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7936" w:rsidRDefault="00EC4EB4" w:rsidP="00F0326C">
      <w:pPr>
        <w:rPr>
          <w:rFonts w:ascii="Arial" w:hAnsi="Arial" w:cs="Arial"/>
          <w:sz w:val="36"/>
          <w:szCs w:val="36"/>
          <w:lang w:val="en-US"/>
        </w:rPr>
      </w:pPr>
      <w:r>
        <w:rPr>
          <w:rFonts w:ascii="Arial" w:hAnsi="Arial" w:cs="Arial"/>
          <w:noProof/>
          <w:sz w:val="36"/>
          <w:szCs w:val="36"/>
          <w:lang w:val="en-US"/>
        </w:rPr>
        <w:drawing>
          <wp:anchor distT="0" distB="0" distL="114300" distR="114300" simplePos="0" relativeHeight="251658240" behindDoc="1" locked="0" layoutInCell="1" allowOverlap="1">
            <wp:simplePos x="0" y="0"/>
            <wp:positionH relativeFrom="column">
              <wp:posOffset>-1130300</wp:posOffset>
            </wp:positionH>
            <wp:positionV relativeFrom="paragraph">
              <wp:posOffset>-918210</wp:posOffset>
            </wp:positionV>
            <wp:extent cx="7803591" cy="10782000"/>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1.png"/>
                    <pic:cNvPicPr/>
                  </pic:nvPicPr>
                  <pic:blipFill>
                    <a:blip r:embed="rId8">
                      <a:extLst>
                        <a:ext uri="{28A0092B-C50C-407E-A947-70E740481C1C}">
                          <a14:useLocalDpi xmlns:a14="http://schemas.microsoft.com/office/drawing/2010/main" val="0"/>
                        </a:ext>
                      </a:extLst>
                    </a:blip>
                    <a:stretch>
                      <a:fillRect/>
                    </a:stretch>
                  </pic:blipFill>
                  <pic:spPr>
                    <a:xfrm>
                      <a:off x="0" y="0"/>
                      <a:ext cx="7803591" cy="10782000"/>
                    </a:xfrm>
                    <a:prstGeom prst="rect">
                      <a:avLst/>
                    </a:prstGeom>
                  </pic:spPr>
                </pic:pic>
              </a:graphicData>
            </a:graphic>
            <wp14:sizeRelH relativeFrom="page">
              <wp14:pctWidth>0</wp14:pctWidth>
            </wp14:sizeRelH>
            <wp14:sizeRelV relativeFrom="page">
              <wp14:pctHeight>0</wp14:pctHeight>
            </wp14:sizeRelV>
          </wp:anchor>
        </w:drawing>
      </w:r>
    </w:p>
    <w:p w:rsidR="00337936" w:rsidRDefault="00337936">
      <w:pPr>
        <w:rPr>
          <w:rFonts w:ascii="Arial" w:hAnsi="Arial" w:cs="Arial"/>
          <w:sz w:val="36"/>
          <w:szCs w:val="36"/>
          <w:lang w:val="en-US"/>
        </w:rPr>
      </w:pPr>
    </w:p>
    <w:p w:rsidR="00EE11D6" w:rsidRDefault="006B2DA6">
      <w:pPr>
        <w:rPr>
          <w:rFonts w:ascii="Arial" w:hAnsi="Arial" w:cs="Arial"/>
          <w:sz w:val="36"/>
          <w:szCs w:val="36"/>
          <w:lang w:val="en-US"/>
        </w:rPr>
      </w:pPr>
      <w:r>
        <w:rPr>
          <w:noProof/>
        </w:rPr>
        <mc:AlternateContent>
          <mc:Choice Requires="wps">
            <w:drawing>
              <wp:anchor distT="0" distB="0" distL="114300" distR="114300" simplePos="0" relativeHeight="251663360" behindDoc="0" locked="0" layoutInCell="1" allowOverlap="1" wp14:anchorId="028C5113" wp14:editId="5C0EF63B">
                <wp:simplePos x="0" y="0"/>
                <wp:positionH relativeFrom="column">
                  <wp:posOffset>-549275</wp:posOffset>
                </wp:positionH>
                <wp:positionV relativeFrom="paragraph">
                  <wp:posOffset>263525</wp:posOffset>
                </wp:positionV>
                <wp:extent cx="6954520" cy="1043305"/>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6954520" cy="1043305"/>
                        </a:xfrm>
                        <a:prstGeom prst="rect">
                          <a:avLst/>
                        </a:prstGeom>
                        <a:noFill/>
                        <a:ln w="6350">
                          <a:solidFill>
                            <a:prstClr val="black">
                              <a:alpha val="0"/>
                            </a:prstClr>
                          </a:solidFill>
                        </a:ln>
                      </wps:spPr>
                      <wps:txbx>
                        <w:txbxContent>
                          <w:p w:rsidR="008F0352" w:rsidRPr="00CE551C" w:rsidRDefault="008F0352" w:rsidP="00CE551C">
                            <w:pPr>
                              <w:jc w:val="center"/>
                              <w:rPr>
                                <w:rFonts w:ascii="Century Gothic" w:hAnsi="Century Gothic" w:cs="Arial"/>
                                <w:noProof/>
                                <w:color w:val="FFFFFF" w:themeColor="background1"/>
                                <w:sz w:val="56"/>
                                <w:szCs w:val="56"/>
                              </w:rPr>
                            </w:pPr>
                            <w:r>
                              <w:rPr>
                                <w:rFonts w:ascii="Century Gothic" w:hAnsi="Century Gothic" w:cs="Arial"/>
                                <w:noProof/>
                                <w:color w:val="FFFFFF" w:themeColor="background1"/>
                                <w:sz w:val="56"/>
                                <w:szCs w:val="56"/>
                              </w:rPr>
                              <w:t>De bouw van interne communicatie</w:t>
                            </w:r>
                          </w:p>
                          <w:p w:rsidR="008F0352" w:rsidRPr="00DE1591" w:rsidRDefault="008F0352" w:rsidP="00DE1591">
                            <w:pPr>
                              <w:jc w:val="center"/>
                              <w:rPr>
                                <w:rFonts w:ascii="Century Gothic" w:hAnsi="Century Gothic" w:cs="Arial"/>
                                <w:i/>
                                <w:iCs/>
                                <w:noProof/>
                                <w:color w:val="FFFFFF" w:themeColor="background1"/>
                                <w:sz w:val="16"/>
                                <w:szCs w:val="16"/>
                              </w:rPr>
                            </w:pPr>
                            <w:r w:rsidRPr="00DE1591">
                              <w:rPr>
                                <w:rFonts w:ascii="Century Gothic" w:hAnsi="Century Gothic" w:cs="Arial"/>
                                <w:i/>
                                <w:iCs/>
                                <w:noProof/>
                                <w:color w:val="FFFFFF" w:themeColor="background1"/>
                              </w:rPr>
                              <w:t xml:space="preserve">Onderzoek naar de medewerkersbetrokkenheid bij </w:t>
                            </w:r>
                            <w:r w:rsidR="00756D1A">
                              <w:rPr>
                                <w:rFonts w:ascii="Century Gothic" w:hAnsi="Century Gothic" w:cs="Arial"/>
                                <w:i/>
                                <w:iCs/>
                                <w:noProof/>
                                <w:color w:val="FFFFFF" w:themeColor="background1"/>
                              </w:rPr>
                              <w:t>Bedrijf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C5113" id="_x0000_t202" coordsize="21600,21600" o:spt="202" path="m,l,21600r21600,l21600,xe">
                <v:stroke joinstyle="miter"/>
                <v:path gradientshapeok="t" o:connecttype="rect"/>
              </v:shapetype>
              <v:shape id="Tekstvak 9" o:spid="_x0000_s1026" type="#_x0000_t202" style="position:absolute;margin-left:-43.25pt;margin-top:20.75pt;width:547.6pt;height:8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" filled="f" strokeweight=".5pt">
                <v:stroke opacity="0"/>
                <v:textbox>
                  <w:txbxContent>
                    <w:p w:rsidR="008F0352" w:rsidRPr="00CE551C" w:rsidRDefault="008F0352" w:rsidP="00CE551C">
                      <w:pPr>
                        <w:jc w:val="center"/>
                        <w:rPr>
                          <w:rFonts w:ascii="Century Gothic" w:hAnsi="Century Gothic" w:cs="Arial"/>
                          <w:noProof/>
                          <w:color w:val="FFFFFF" w:themeColor="background1"/>
                          <w:sz w:val="56"/>
                          <w:szCs w:val="56"/>
                        </w:rPr>
                      </w:pPr>
                      <w:r>
                        <w:rPr>
                          <w:rFonts w:ascii="Century Gothic" w:hAnsi="Century Gothic" w:cs="Arial"/>
                          <w:noProof/>
                          <w:color w:val="FFFFFF" w:themeColor="background1"/>
                          <w:sz w:val="56"/>
                          <w:szCs w:val="56"/>
                        </w:rPr>
                        <w:t>De bouw van interne communicatie</w:t>
                      </w:r>
                    </w:p>
                    <w:p w:rsidR="008F0352" w:rsidRPr="00DE1591" w:rsidRDefault="008F0352" w:rsidP="00DE1591">
                      <w:pPr>
                        <w:jc w:val="center"/>
                        <w:rPr>
                          <w:rFonts w:ascii="Century Gothic" w:hAnsi="Century Gothic" w:cs="Arial"/>
                          <w:i/>
                          <w:iCs/>
                          <w:noProof/>
                          <w:color w:val="FFFFFF" w:themeColor="background1"/>
                          <w:sz w:val="16"/>
                          <w:szCs w:val="16"/>
                        </w:rPr>
                      </w:pPr>
                      <w:r w:rsidRPr="00DE1591">
                        <w:rPr>
                          <w:rFonts w:ascii="Century Gothic" w:hAnsi="Century Gothic" w:cs="Arial"/>
                          <w:i/>
                          <w:iCs/>
                          <w:noProof/>
                          <w:color w:val="FFFFFF" w:themeColor="background1"/>
                        </w:rPr>
                        <w:t xml:space="preserve">Onderzoek naar de medewerkersbetrokkenheid bij </w:t>
                      </w:r>
                      <w:r w:rsidR="00756D1A">
                        <w:rPr>
                          <w:rFonts w:ascii="Century Gothic" w:hAnsi="Century Gothic" w:cs="Arial"/>
                          <w:i/>
                          <w:iCs/>
                          <w:noProof/>
                          <w:color w:val="FFFFFF" w:themeColor="background1"/>
                        </w:rPr>
                        <w:t>Bedrijf X</w:t>
                      </w:r>
                    </w:p>
                  </w:txbxContent>
                </v:textbox>
                <w10:wrap type="square"/>
              </v:shape>
            </w:pict>
          </mc:Fallback>
        </mc:AlternateContent>
      </w:r>
    </w:p>
    <w:p w:rsidR="00254EF8" w:rsidRPr="000301B5" w:rsidRDefault="00254EF8" w:rsidP="00254EF8">
      <w:pPr>
        <w:jc w:val="center"/>
        <w:rPr>
          <w:rFonts w:ascii="Century Gothic" w:hAnsi="Century Gothic" w:cs="Calibri"/>
          <w:color w:val="181818"/>
          <w:shd w:val="clear" w:color="auto" w:fill="FFFFFF"/>
          <w:lang w:val="en-US"/>
        </w:rPr>
      </w:pPr>
    </w:p>
    <w:p w:rsidR="000301B5" w:rsidRPr="00254EF8" w:rsidRDefault="000301B5" w:rsidP="000301B5">
      <w:pPr>
        <w:jc w:val="center"/>
        <w:rPr>
          <w:rFonts w:ascii="Century Gothic" w:hAnsi="Century Gothic" w:cs="Calibri"/>
          <w:color w:val="000000" w:themeColor="text1"/>
          <w:sz w:val="32"/>
          <w:szCs w:val="32"/>
          <w:lang w:val="en-US"/>
        </w:rPr>
      </w:pPr>
    </w:p>
    <w:p w:rsidR="00254EF8" w:rsidRDefault="00254EF8" w:rsidP="00254EF8">
      <w:pPr>
        <w:jc w:val="center"/>
        <w:rPr>
          <w:rFonts w:ascii="Calibri" w:hAnsi="Calibri" w:cs="Calibri"/>
          <w:color w:val="181818"/>
          <w:shd w:val="clear" w:color="auto" w:fill="FFFFFF"/>
          <w:lang w:val="en-US"/>
        </w:rPr>
      </w:pPr>
    </w:p>
    <w:p w:rsidR="007B6C1C" w:rsidRPr="00871235" w:rsidRDefault="00B116A0" w:rsidP="00871235">
      <w:pPr>
        <w:rPr>
          <w:rFonts w:ascii="Arial" w:hAnsi="Arial" w:cs="Arial"/>
          <w:sz w:val="36"/>
          <w:szCs w:val="36"/>
          <w:lang w:val="en-US"/>
        </w:rPr>
      </w:pPr>
      <w:r>
        <w:rPr>
          <w:noProof/>
        </w:rPr>
        <mc:AlternateContent>
          <mc:Choice Requires="wps">
            <w:drawing>
              <wp:anchor distT="0" distB="0" distL="114300" distR="114300" simplePos="0" relativeHeight="251661312" behindDoc="1" locked="0" layoutInCell="1" allowOverlap="1" wp14:anchorId="0E95B6F8" wp14:editId="20990516">
                <wp:simplePos x="0" y="0"/>
                <wp:positionH relativeFrom="column">
                  <wp:posOffset>-105468</wp:posOffset>
                </wp:positionH>
                <wp:positionV relativeFrom="paragraph">
                  <wp:posOffset>302433</wp:posOffset>
                </wp:positionV>
                <wp:extent cx="6224905" cy="515366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6224905" cy="5153660"/>
                        </a:xfrm>
                        <a:prstGeom prst="rect">
                          <a:avLst/>
                        </a:prstGeom>
                        <a:noFill/>
                        <a:ln w="6350">
                          <a:solidFill>
                            <a:prstClr val="black">
                              <a:alpha val="0"/>
                            </a:prstClr>
                          </a:solidFill>
                        </a:ln>
                      </wps:spPr>
                      <wps:txbx>
                        <w:txbxContent>
                          <w:p w:rsidR="008F0352" w:rsidRPr="00FF3EA8" w:rsidRDefault="008F0352">
                            <w:pPr>
                              <w:rPr>
                                <w:rFonts w:ascii="Century Gothic" w:hAnsi="Century Gothic" w:cs="Arial"/>
                                <w:noProof/>
                                <w:color w:val="000000" w:themeColor="text1"/>
                                <w:sz w:val="30"/>
                                <w:szCs w:val="30"/>
                              </w:rPr>
                            </w:pPr>
                            <w:r w:rsidRPr="001331A0">
                              <w:rPr>
                                <w:rFonts w:ascii="Century Gothic" w:hAnsi="Century Gothic" w:cs="Arial"/>
                                <w:noProof/>
                                <w:color w:val="FFFFFF" w:themeColor="background1"/>
                                <w:sz w:val="30"/>
                                <w:szCs w:val="30"/>
                              </w:rPr>
                              <w:t>Auteur</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 xml:space="preserve">Davine </w:t>
                            </w:r>
                            <w:r w:rsidRPr="00FF3EA8">
                              <w:rPr>
                                <w:rFonts w:ascii="Century Gothic" w:hAnsi="Century Gothic" w:cs="Arial"/>
                                <w:noProof/>
                                <w:color w:val="FFFFFF" w:themeColor="background1"/>
                                <w:sz w:val="30"/>
                                <w:szCs w:val="30"/>
                              </w:rPr>
                              <w:t>Scheeres</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Studentnummer</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S1102366</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Onderwijsinstelling</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Hogeschool Leiden</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Opleiding</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Communicatie</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Klas</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COM4A</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Opdrachtgever</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00756D1A">
                              <w:rPr>
                                <w:rFonts w:ascii="Century Gothic" w:hAnsi="Century Gothic" w:cs="Arial"/>
                                <w:noProof/>
                                <w:color w:val="FFFFFF" w:themeColor="background1"/>
                                <w:sz w:val="30"/>
                                <w:szCs w:val="30"/>
                              </w:rPr>
                              <w:t>Bedrijf X</w:t>
                            </w:r>
                          </w:p>
                          <w:p w:rsidR="008F0352" w:rsidRPr="001331A0" w:rsidRDefault="008F0352">
                            <w:pPr>
                              <w:rPr>
                                <w:rFonts w:ascii="Century Gothic" w:hAnsi="Century Gothic" w:cs="Arial"/>
                                <w:noProof/>
                                <w:color w:val="FFFFFF" w:themeColor="background1"/>
                                <w:sz w:val="30"/>
                                <w:szCs w:val="30"/>
                              </w:rPr>
                            </w:pPr>
                          </w:p>
                          <w:p w:rsidR="008F0352" w:rsidRPr="00756D1A" w:rsidRDefault="008F0352" w:rsidP="003D3F1B">
                            <w:pPr>
                              <w:ind w:left="4956" w:hanging="4956"/>
                              <w:rPr>
                                <w:rFonts w:ascii="Century Gothic" w:hAnsi="Century Gothic" w:cs="Arial"/>
                                <w:noProof/>
                                <w:color w:val="FFFFFF" w:themeColor="background1"/>
                                <w:sz w:val="30"/>
                                <w:szCs w:val="30"/>
                              </w:rPr>
                            </w:pPr>
                            <w:r w:rsidRPr="00756D1A">
                              <w:rPr>
                                <w:rFonts w:ascii="Century Gothic" w:hAnsi="Century Gothic" w:cs="Arial"/>
                                <w:noProof/>
                                <w:color w:val="FFFFFF" w:themeColor="background1"/>
                                <w:sz w:val="30"/>
                                <w:szCs w:val="30"/>
                              </w:rPr>
                              <w:t>Conceptueel model</w:t>
                            </w:r>
                            <w:r w:rsidRPr="00756D1A">
                              <w:rPr>
                                <w:rFonts w:ascii="Century Gothic" w:hAnsi="Century Gothic" w:cs="Arial"/>
                                <w:noProof/>
                                <w:color w:val="FFFFFF" w:themeColor="background1"/>
                                <w:sz w:val="30"/>
                                <w:szCs w:val="30"/>
                              </w:rPr>
                              <w:tab/>
                              <w:t>Communication and Employee Engagement (Welch, 2011)</w:t>
                            </w:r>
                            <w:r w:rsidRPr="00756D1A">
                              <w:rPr>
                                <w:rFonts w:ascii="Century Gothic" w:hAnsi="Century Gothic" w:cs="Arial"/>
                                <w:noProof/>
                                <w:color w:val="FFFFFF" w:themeColor="background1"/>
                                <w:sz w:val="30"/>
                                <w:szCs w:val="30"/>
                              </w:rPr>
                              <w:tab/>
                            </w:r>
                            <w:r w:rsidRPr="00756D1A">
                              <w:rPr>
                                <w:rFonts w:ascii="Century Gothic" w:hAnsi="Century Gothic" w:cs="Arial"/>
                                <w:noProof/>
                                <w:color w:val="FFFFFF" w:themeColor="background1"/>
                                <w:sz w:val="30"/>
                                <w:szCs w:val="30"/>
                              </w:rPr>
                              <w:tab/>
                            </w:r>
                            <w:r w:rsidRPr="00756D1A">
                              <w:rPr>
                                <w:rFonts w:ascii="Century Gothic" w:hAnsi="Century Gothic" w:cs="Arial"/>
                                <w:noProof/>
                                <w:color w:val="FFFFFF" w:themeColor="background1"/>
                                <w:sz w:val="30"/>
                                <w:szCs w:val="30"/>
                              </w:rPr>
                              <w:tab/>
                            </w:r>
                            <w:r w:rsidRPr="00756D1A">
                              <w:rPr>
                                <w:rFonts w:ascii="Century Gothic" w:hAnsi="Century Gothic" w:cs="Arial"/>
                                <w:noProof/>
                                <w:color w:val="FFFFFF" w:themeColor="background1"/>
                                <w:sz w:val="30"/>
                                <w:szCs w:val="30"/>
                              </w:rPr>
                              <w:tab/>
                            </w:r>
                          </w:p>
                          <w:p w:rsidR="008F0352" w:rsidRPr="00756D1A" w:rsidRDefault="008F0352">
                            <w:pPr>
                              <w:rPr>
                                <w:rFonts w:ascii="Century Gothic" w:hAnsi="Century Gothic" w:cs="Arial"/>
                                <w:noProof/>
                                <w:color w:val="FFFFFF" w:themeColor="background1"/>
                                <w:sz w:val="30"/>
                                <w:szCs w:val="30"/>
                              </w:rPr>
                            </w:pP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Afstudeerbegeleider</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Piet Hein Coebergh</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Eerste beoordelaar</w:t>
                            </w:r>
                            <w:r>
                              <w:rPr>
                                <w:rFonts w:ascii="Century Gothic" w:hAnsi="Century Gothic" w:cs="Arial"/>
                                <w:noProof/>
                                <w:color w:val="FFFFFF" w:themeColor="background1"/>
                                <w:sz w:val="30"/>
                                <w:szCs w:val="30"/>
                              </w:rPr>
                              <w:tab/>
                            </w:r>
                            <w:r>
                              <w:rPr>
                                <w:rFonts w:ascii="Century Gothic" w:hAnsi="Century Gothic" w:cs="Arial"/>
                                <w:noProof/>
                                <w:color w:val="FFFFFF" w:themeColor="background1"/>
                                <w:sz w:val="30"/>
                                <w:szCs w:val="30"/>
                              </w:rPr>
                              <w:tab/>
                            </w:r>
                            <w:r>
                              <w:rPr>
                                <w:rFonts w:ascii="Century Gothic" w:hAnsi="Century Gothic" w:cs="Arial"/>
                                <w:noProof/>
                                <w:color w:val="FFFFFF" w:themeColor="background1"/>
                                <w:sz w:val="30"/>
                                <w:szCs w:val="30"/>
                              </w:rPr>
                              <w:tab/>
                            </w:r>
                            <w:r>
                              <w:rPr>
                                <w:rFonts w:ascii="Century Gothic" w:hAnsi="Century Gothic" w:cs="Arial"/>
                                <w:noProof/>
                                <w:color w:val="FFFFFF" w:themeColor="background1"/>
                                <w:sz w:val="30"/>
                                <w:szCs w:val="30"/>
                              </w:rPr>
                              <w:tab/>
                              <w:t>Edwin van Rooyen</w:t>
                            </w:r>
                          </w:p>
                          <w:p w:rsidR="008F0352" w:rsidRPr="001331A0" w:rsidRDefault="008F0352">
                            <w:pPr>
                              <w:rPr>
                                <w:rFonts w:ascii="Century Gothic" w:hAnsi="Century Gothic" w:cs="Arial"/>
                                <w:noProof/>
                                <w:color w:val="FFFFFF" w:themeColor="background1"/>
                                <w:sz w:val="30"/>
                                <w:szCs w:val="30"/>
                              </w:rPr>
                            </w:pPr>
                            <w:bookmarkStart w:id="0" w:name="_GoBack"/>
                            <w:bookmarkEnd w:id="0"/>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Inleverdatum</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2 juni 2020</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Kans</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1</w:t>
                            </w:r>
                          </w:p>
                          <w:p w:rsidR="008F0352" w:rsidRPr="001331A0" w:rsidRDefault="008F0352">
                            <w:pPr>
                              <w:rPr>
                                <w:rFonts w:ascii="Century Gothic" w:hAnsi="Century Gothic" w:cs="Arial"/>
                                <w:noProof/>
                                <w:color w:val="FFFFFF" w:themeColor="background1"/>
                                <w:sz w:val="30"/>
                                <w:szCs w:val="30"/>
                              </w:rPr>
                            </w:pP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Aantal woorden</w:t>
                            </w:r>
                            <w:r w:rsidR="001862F4">
                              <w:rPr>
                                <w:rFonts w:ascii="Century Gothic" w:hAnsi="Century Gothic" w:cs="Arial"/>
                                <w:noProof/>
                                <w:color w:val="FFFFFF" w:themeColor="background1"/>
                                <w:sz w:val="30"/>
                                <w:szCs w:val="30"/>
                              </w:rPr>
                              <w:tab/>
                            </w:r>
                            <w:r w:rsidR="001862F4">
                              <w:rPr>
                                <w:rFonts w:ascii="Century Gothic" w:hAnsi="Century Gothic" w:cs="Arial"/>
                                <w:noProof/>
                                <w:color w:val="FFFFFF" w:themeColor="background1"/>
                                <w:sz w:val="30"/>
                                <w:szCs w:val="30"/>
                              </w:rPr>
                              <w:tab/>
                            </w:r>
                            <w:r w:rsidR="001862F4">
                              <w:rPr>
                                <w:rFonts w:ascii="Century Gothic" w:hAnsi="Century Gothic" w:cs="Arial"/>
                                <w:noProof/>
                                <w:color w:val="FFFFFF" w:themeColor="background1"/>
                                <w:sz w:val="30"/>
                                <w:szCs w:val="30"/>
                              </w:rPr>
                              <w:tab/>
                            </w:r>
                            <w:r w:rsidR="001862F4">
                              <w:rPr>
                                <w:rFonts w:ascii="Century Gothic" w:hAnsi="Century Gothic" w:cs="Arial"/>
                                <w:noProof/>
                                <w:color w:val="FFFFFF" w:themeColor="background1"/>
                                <w:sz w:val="30"/>
                                <w:szCs w:val="30"/>
                              </w:rPr>
                              <w:tab/>
                              <w:t>1</w:t>
                            </w:r>
                            <w:r w:rsidR="009A1EB6">
                              <w:rPr>
                                <w:rFonts w:ascii="Century Gothic" w:hAnsi="Century Gothic" w:cs="Arial"/>
                                <w:noProof/>
                                <w:color w:val="FFFFFF" w:themeColor="background1"/>
                                <w:sz w:val="30"/>
                                <w:szCs w:val="30"/>
                              </w:rPr>
                              <w:t>5</w:t>
                            </w:r>
                            <w:r w:rsidR="001862F4">
                              <w:rPr>
                                <w:rFonts w:ascii="Century Gothic" w:hAnsi="Century Gothic" w:cs="Arial"/>
                                <w:noProof/>
                                <w:color w:val="FFFFFF" w:themeColor="background1"/>
                                <w:sz w:val="30"/>
                                <w:szCs w:val="30"/>
                              </w:rPr>
                              <w:t>.</w:t>
                            </w:r>
                            <w:r w:rsidR="009A1EB6">
                              <w:rPr>
                                <w:rFonts w:ascii="Century Gothic" w:hAnsi="Century Gothic" w:cs="Arial"/>
                                <w:noProof/>
                                <w:color w:val="FFFFFF" w:themeColor="background1"/>
                                <w:sz w:val="30"/>
                                <w:szCs w:val="30"/>
                              </w:rPr>
                              <w:t>021</w:t>
                            </w:r>
                          </w:p>
                          <w:p w:rsidR="008F0352" w:rsidRPr="001331A0" w:rsidRDefault="008F0352">
                            <w:pPr>
                              <w:rPr>
                                <w:rFonts w:ascii="Century Gothic" w:hAnsi="Century Gothic" w:cs="Arial"/>
                                <w:noProof/>
                                <w:color w:val="FFFFFF" w:themeColor="background1"/>
                                <w:sz w:val="30"/>
                                <w:szCs w:val="30"/>
                              </w:rPr>
                            </w:pPr>
                          </w:p>
                          <w:p w:rsidR="008F0352" w:rsidRPr="00B1441F" w:rsidRDefault="008F0352">
                            <w:pPr>
                              <w:rPr>
                                <w:rFonts w:ascii="Century Gothic" w:hAnsi="Century Gothic" w:cs="Arial"/>
                                <w:noProof/>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5B6F8" id="Tekstvak 1" o:spid="_x0000_s1027" type="#_x0000_t202" style="position:absolute;margin-left:-8.3pt;margin-top:23.8pt;width:490.15pt;height:40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" filled="f" strokeweight=".5pt">
                <v:stroke opacity="0"/>
                <v:textbox>
                  <w:txbxContent>
                    <w:p w:rsidR="008F0352" w:rsidRPr="00FF3EA8" w:rsidRDefault="008F0352">
                      <w:pPr>
                        <w:rPr>
                          <w:rFonts w:ascii="Century Gothic" w:hAnsi="Century Gothic" w:cs="Arial"/>
                          <w:noProof/>
                          <w:color w:val="000000" w:themeColor="text1"/>
                          <w:sz w:val="30"/>
                          <w:szCs w:val="30"/>
                        </w:rPr>
                      </w:pPr>
                      <w:r w:rsidRPr="001331A0">
                        <w:rPr>
                          <w:rFonts w:ascii="Century Gothic" w:hAnsi="Century Gothic" w:cs="Arial"/>
                          <w:noProof/>
                          <w:color w:val="FFFFFF" w:themeColor="background1"/>
                          <w:sz w:val="30"/>
                          <w:szCs w:val="30"/>
                        </w:rPr>
                        <w:t>Auteur</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 xml:space="preserve">Davine </w:t>
                      </w:r>
                      <w:r w:rsidRPr="00FF3EA8">
                        <w:rPr>
                          <w:rFonts w:ascii="Century Gothic" w:hAnsi="Century Gothic" w:cs="Arial"/>
                          <w:noProof/>
                          <w:color w:val="FFFFFF" w:themeColor="background1"/>
                          <w:sz w:val="30"/>
                          <w:szCs w:val="30"/>
                        </w:rPr>
                        <w:t>Scheeres</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Studentnummer</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S1102366</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Onderwijsinstelling</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Hogeschool Leiden</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Opleiding</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Communicatie</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Klas</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COM4A</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Opdrachtgever</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00756D1A">
                        <w:rPr>
                          <w:rFonts w:ascii="Century Gothic" w:hAnsi="Century Gothic" w:cs="Arial"/>
                          <w:noProof/>
                          <w:color w:val="FFFFFF" w:themeColor="background1"/>
                          <w:sz w:val="30"/>
                          <w:szCs w:val="30"/>
                        </w:rPr>
                        <w:t>Bedrijf X</w:t>
                      </w:r>
                    </w:p>
                    <w:p w:rsidR="008F0352" w:rsidRPr="001331A0" w:rsidRDefault="008F0352">
                      <w:pPr>
                        <w:rPr>
                          <w:rFonts w:ascii="Century Gothic" w:hAnsi="Century Gothic" w:cs="Arial"/>
                          <w:noProof/>
                          <w:color w:val="FFFFFF" w:themeColor="background1"/>
                          <w:sz w:val="30"/>
                          <w:szCs w:val="30"/>
                        </w:rPr>
                      </w:pPr>
                    </w:p>
                    <w:p w:rsidR="008F0352" w:rsidRPr="00756D1A" w:rsidRDefault="008F0352" w:rsidP="003D3F1B">
                      <w:pPr>
                        <w:ind w:left="4956" w:hanging="4956"/>
                        <w:rPr>
                          <w:rFonts w:ascii="Century Gothic" w:hAnsi="Century Gothic" w:cs="Arial"/>
                          <w:noProof/>
                          <w:color w:val="FFFFFF" w:themeColor="background1"/>
                          <w:sz w:val="30"/>
                          <w:szCs w:val="30"/>
                        </w:rPr>
                      </w:pPr>
                      <w:r w:rsidRPr="00756D1A">
                        <w:rPr>
                          <w:rFonts w:ascii="Century Gothic" w:hAnsi="Century Gothic" w:cs="Arial"/>
                          <w:noProof/>
                          <w:color w:val="FFFFFF" w:themeColor="background1"/>
                          <w:sz w:val="30"/>
                          <w:szCs w:val="30"/>
                        </w:rPr>
                        <w:t>Conceptueel model</w:t>
                      </w:r>
                      <w:r w:rsidRPr="00756D1A">
                        <w:rPr>
                          <w:rFonts w:ascii="Century Gothic" w:hAnsi="Century Gothic" w:cs="Arial"/>
                          <w:noProof/>
                          <w:color w:val="FFFFFF" w:themeColor="background1"/>
                          <w:sz w:val="30"/>
                          <w:szCs w:val="30"/>
                        </w:rPr>
                        <w:tab/>
                        <w:t>Communication and Employee Engagement (Welch, 2011)</w:t>
                      </w:r>
                      <w:r w:rsidRPr="00756D1A">
                        <w:rPr>
                          <w:rFonts w:ascii="Century Gothic" w:hAnsi="Century Gothic" w:cs="Arial"/>
                          <w:noProof/>
                          <w:color w:val="FFFFFF" w:themeColor="background1"/>
                          <w:sz w:val="30"/>
                          <w:szCs w:val="30"/>
                        </w:rPr>
                        <w:tab/>
                      </w:r>
                      <w:r w:rsidRPr="00756D1A">
                        <w:rPr>
                          <w:rFonts w:ascii="Century Gothic" w:hAnsi="Century Gothic" w:cs="Arial"/>
                          <w:noProof/>
                          <w:color w:val="FFFFFF" w:themeColor="background1"/>
                          <w:sz w:val="30"/>
                          <w:szCs w:val="30"/>
                        </w:rPr>
                        <w:tab/>
                      </w:r>
                      <w:r w:rsidRPr="00756D1A">
                        <w:rPr>
                          <w:rFonts w:ascii="Century Gothic" w:hAnsi="Century Gothic" w:cs="Arial"/>
                          <w:noProof/>
                          <w:color w:val="FFFFFF" w:themeColor="background1"/>
                          <w:sz w:val="30"/>
                          <w:szCs w:val="30"/>
                        </w:rPr>
                        <w:tab/>
                      </w:r>
                      <w:r w:rsidRPr="00756D1A">
                        <w:rPr>
                          <w:rFonts w:ascii="Century Gothic" w:hAnsi="Century Gothic" w:cs="Arial"/>
                          <w:noProof/>
                          <w:color w:val="FFFFFF" w:themeColor="background1"/>
                          <w:sz w:val="30"/>
                          <w:szCs w:val="30"/>
                        </w:rPr>
                        <w:tab/>
                      </w:r>
                    </w:p>
                    <w:p w:rsidR="008F0352" w:rsidRPr="00756D1A" w:rsidRDefault="008F0352">
                      <w:pPr>
                        <w:rPr>
                          <w:rFonts w:ascii="Century Gothic" w:hAnsi="Century Gothic" w:cs="Arial"/>
                          <w:noProof/>
                          <w:color w:val="FFFFFF" w:themeColor="background1"/>
                          <w:sz w:val="30"/>
                          <w:szCs w:val="30"/>
                        </w:rPr>
                      </w:pP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Afstudeerbegeleider</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Piet Hein Coebergh</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Eerste beoordelaar</w:t>
                      </w:r>
                      <w:r>
                        <w:rPr>
                          <w:rFonts w:ascii="Century Gothic" w:hAnsi="Century Gothic" w:cs="Arial"/>
                          <w:noProof/>
                          <w:color w:val="FFFFFF" w:themeColor="background1"/>
                          <w:sz w:val="30"/>
                          <w:szCs w:val="30"/>
                        </w:rPr>
                        <w:tab/>
                      </w:r>
                      <w:r>
                        <w:rPr>
                          <w:rFonts w:ascii="Century Gothic" w:hAnsi="Century Gothic" w:cs="Arial"/>
                          <w:noProof/>
                          <w:color w:val="FFFFFF" w:themeColor="background1"/>
                          <w:sz w:val="30"/>
                          <w:szCs w:val="30"/>
                        </w:rPr>
                        <w:tab/>
                      </w:r>
                      <w:r>
                        <w:rPr>
                          <w:rFonts w:ascii="Century Gothic" w:hAnsi="Century Gothic" w:cs="Arial"/>
                          <w:noProof/>
                          <w:color w:val="FFFFFF" w:themeColor="background1"/>
                          <w:sz w:val="30"/>
                          <w:szCs w:val="30"/>
                        </w:rPr>
                        <w:tab/>
                      </w:r>
                      <w:r>
                        <w:rPr>
                          <w:rFonts w:ascii="Century Gothic" w:hAnsi="Century Gothic" w:cs="Arial"/>
                          <w:noProof/>
                          <w:color w:val="FFFFFF" w:themeColor="background1"/>
                          <w:sz w:val="30"/>
                          <w:szCs w:val="30"/>
                        </w:rPr>
                        <w:tab/>
                        <w:t>Edwin van Rooyen</w:t>
                      </w:r>
                    </w:p>
                    <w:p w:rsidR="008F0352" w:rsidRPr="001331A0" w:rsidRDefault="008F0352">
                      <w:pPr>
                        <w:rPr>
                          <w:rFonts w:ascii="Century Gothic" w:hAnsi="Century Gothic" w:cs="Arial"/>
                          <w:noProof/>
                          <w:color w:val="FFFFFF" w:themeColor="background1"/>
                          <w:sz w:val="30"/>
                          <w:szCs w:val="30"/>
                        </w:rPr>
                      </w:pPr>
                      <w:bookmarkStart w:id="1" w:name="_GoBack"/>
                      <w:bookmarkEnd w:id="1"/>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Inleverdatum</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t>2 juni 2020</w:t>
                      </w: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Kans</w:t>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ab/>
                      </w:r>
                      <w:r>
                        <w:rPr>
                          <w:rFonts w:ascii="Century Gothic" w:hAnsi="Century Gothic" w:cs="Arial"/>
                          <w:noProof/>
                          <w:color w:val="FFFFFF" w:themeColor="background1"/>
                          <w:sz w:val="30"/>
                          <w:szCs w:val="30"/>
                        </w:rPr>
                        <w:tab/>
                      </w:r>
                      <w:r w:rsidRPr="001331A0">
                        <w:rPr>
                          <w:rFonts w:ascii="Century Gothic" w:hAnsi="Century Gothic" w:cs="Arial"/>
                          <w:noProof/>
                          <w:color w:val="FFFFFF" w:themeColor="background1"/>
                          <w:sz w:val="30"/>
                          <w:szCs w:val="30"/>
                        </w:rPr>
                        <w:t>1</w:t>
                      </w:r>
                    </w:p>
                    <w:p w:rsidR="008F0352" w:rsidRPr="001331A0" w:rsidRDefault="008F0352">
                      <w:pPr>
                        <w:rPr>
                          <w:rFonts w:ascii="Century Gothic" w:hAnsi="Century Gothic" w:cs="Arial"/>
                          <w:noProof/>
                          <w:color w:val="FFFFFF" w:themeColor="background1"/>
                          <w:sz w:val="30"/>
                          <w:szCs w:val="30"/>
                        </w:rPr>
                      </w:pPr>
                    </w:p>
                    <w:p w:rsidR="008F0352" w:rsidRPr="001331A0" w:rsidRDefault="008F0352">
                      <w:pPr>
                        <w:rPr>
                          <w:rFonts w:ascii="Century Gothic" w:hAnsi="Century Gothic" w:cs="Arial"/>
                          <w:noProof/>
                          <w:color w:val="FFFFFF" w:themeColor="background1"/>
                          <w:sz w:val="30"/>
                          <w:szCs w:val="30"/>
                        </w:rPr>
                      </w:pPr>
                      <w:r w:rsidRPr="001331A0">
                        <w:rPr>
                          <w:rFonts w:ascii="Century Gothic" w:hAnsi="Century Gothic" w:cs="Arial"/>
                          <w:noProof/>
                          <w:color w:val="FFFFFF" w:themeColor="background1"/>
                          <w:sz w:val="30"/>
                          <w:szCs w:val="30"/>
                        </w:rPr>
                        <w:t>Aantal woorden</w:t>
                      </w:r>
                      <w:r w:rsidR="001862F4">
                        <w:rPr>
                          <w:rFonts w:ascii="Century Gothic" w:hAnsi="Century Gothic" w:cs="Arial"/>
                          <w:noProof/>
                          <w:color w:val="FFFFFF" w:themeColor="background1"/>
                          <w:sz w:val="30"/>
                          <w:szCs w:val="30"/>
                        </w:rPr>
                        <w:tab/>
                      </w:r>
                      <w:r w:rsidR="001862F4">
                        <w:rPr>
                          <w:rFonts w:ascii="Century Gothic" w:hAnsi="Century Gothic" w:cs="Arial"/>
                          <w:noProof/>
                          <w:color w:val="FFFFFF" w:themeColor="background1"/>
                          <w:sz w:val="30"/>
                          <w:szCs w:val="30"/>
                        </w:rPr>
                        <w:tab/>
                      </w:r>
                      <w:r w:rsidR="001862F4">
                        <w:rPr>
                          <w:rFonts w:ascii="Century Gothic" w:hAnsi="Century Gothic" w:cs="Arial"/>
                          <w:noProof/>
                          <w:color w:val="FFFFFF" w:themeColor="background1"/>
                          <w:sz w:val="30"/>
                          <w:szCs w:val="30"/>
                        </w:rPr>
                        <w:tab/>
                      </w:r>
                      <w:r w:rsidR="001862F4">
                        <w:rPr>
                          <w:rFonts w:ascii="Century Gothic" w:hAnsi="Century Gothic" w:cs="Arial"/>
                          <w:noProof/>
                          <w:color w:val="FFFFFF" w:themeColor="background1"/>
                          <w:sz w:val="30"/>
                          <w:szCs w:val="30"/>
                        </w:rPr>
                        <w:tab/>
                        <w:t>1</w:t>
                      </w:r>
                      <w:r w:rsidR="009A1EB6">
                        <w:rPr>
                          <w:rFonts w:ascii="Century Gothic" w:hAnsi="Century Gothic" w:cs="Arial"/>
                          <w:noProof/>
                          <w:color w:val="FFFFFF" w:themeColor="background1"/>
                          <w:sz w:val="30"/>
                          <w:szCs w:val="30"/>
                        </w:rPr>
                        <w:t>5</w:t>
                      </w:r>
                      <w:r w:rsidR="001862F4">
                        <w:rPr>
                          <w:rFonts w:ascii="Century Gothic" w:hAnsi="Century Gothic" w:cs="Arial"/>
                          <w:noProof/>
                          <w:color w:val="FFFFFF" w:themeColor="background1"/>
                          <w:sz w:val="30"/>
                          <w:szCs w:val="30"/>
                        </w:rPr>
                        <w:t>.</w:t>
                      </w:r>
                      <w:r w:rsidR="009A1EB6">
                        <w:rPr>
                          <w:rFonts w:ascii="Century Gothic" w:hAnsi="Century Gothic" w:cs="Arial"/>
                          <w:noProof/>
                          <w:color w:val="FFFFFF" w:themeColor="background1"/>
                          <w:sz w:val="30"/>
                          <w:szCs w:val="30"/>
                        </w:rPr>
                        <w:t>021</w:t>
                      </w:r>
                    </w:p>
                    <w:p w:rsidR="008F0352" w:rsidRPr="001331A0" w:rsidRDefault="008F0352">
                      <w:pPr>
                        <w:rPr>
                          <w:rFonts w:ascii="Century Gothic" w:hAnsi="Century Gothic" w:cs="Arial"/>
                          <w:noProof/>
                          <w:color w:val="FFFFFF" w:themeColor="background1"/>
                          <w:sz w:val="30"/>
                          <w:szCs w:val="30"/>
                        </w:rPr>
                      </w:pPr>
                    </w:p>
                    <w:p w:rsidR="008F0352" w:rsidRPr="00B1441F" w:rsidRDefault="008F0352">
                      <w:pPr>
                        <w:rPr>
                          <w:rFonts w:ascii="Century Gothic" w:hAnsi="Century Gothic" w:cs="Arial"/>
                          <w:noProof/>
                          <w:color w:val="FFFFFF" w:themeColor="background1"/>
                          <w:sz w:val="36"/>
                          <w:szCs w:val="36"/>
                        </w:rPr>
                      </w:pPr>
                    </w:p>
                  </w:txbxContent>
                </v:textbox>
                <w10:wrap type="square"/>
              </v:shape>
            </w:pict>
          </mc:Fallback>
        </mc:AlternateContent>
      </w:r>
      <w:r w:rsidR="007B6C1C">
        <w:rPr>
          <w:rFonts w:ascii="Arial" w:hAnsi="Arial" w:cs="Arial"/>
          <w:sz w:val="36"/>
          <w:szCs w:val="36"/>
          <w:lang w:val="en-US"/>
        </w:rPr>
        <w:br w:type="page"/>
      </w:r>
    </w:p>
    <w:p w:rsidR="00337936" w:rsidRPr="00C91E18" w:rsidRDefault="0096236E" w:rsidP="0096236E">
      <w:pPr>
        <w:pStyle w:val="Kop1"/>
      </w:pPr>
      <w:bookmarkStart w:id="2" w:name="_Toc43666350"/>
      <w:r w:rsidRPr="00C91E18">
        <w:lastRenderedPageBreak/>
        <w:t>Voorwoord</w:t>
      </w:r>
      <w:bookmarkEnd w:id="2"/>
    </w:p>
    <w:p w:rsidR="0096236E" w:rsidRPr="00C91E18" w:rsidRDefault="0096236E">
      <w:pPr>
        <w:rPr>
          <w:rFonts w:ascii="Arial" w:hAnsi="Arial" w:cs="Arial"/>
          <w:sz w:val="20"/>
          <w:szCs w:val="20"/>
        </w:rPr>
      </w:pPr>
    </w:p>
    <w:p w:rsidR="0096236E" w:rsidRDefault="0096236E" w:rsidP="006D4CBF">
      <w:pPr>
        <w:spacing w:line="276" w:lineRule="auto"/>
        <w:rPr>
          <w:rFonts w:ascii="Calibri" w:hAnsi="Calibri" w:cs="Calibri"/>
          <w:sz w:val="20"/>
          <w:szCs w:val="20"/>
        </w:rPr>
      </w:pPr>
      <w:r>
        <w:rPr>
          <w:rFonts w:ascii="Calibri" w:hAnsi="Calibri" w:cs="Calibri"/>
          <w:sz w:val="20"/>
          <w:szCs w:val="20"/>
        </w:rPr>
        <w:t>Beste lezer,</w:t>
      </w:r>
    </w:p>
    <w:p w:rsidR="0096236E" w:rsidRDefault="0096236E" w:rsidP="006D4CBF">
      <w:pPr>
        <w:spacing w:line="276" w:lineRule="auto"/>
        <w:rPr>
          <w:rFonts w:ascii="Calibri" w:hAnsi="Calibri" w:cs="Calibri"/>
          <w:sz w:val="20"/>
          <w:szCs w:val="20"/>
        </w:rPr>
      </w:pPr>
    </w:p>
    <w:p w:rsidR="0032218D" w:rsidRDefault="0096236E" w:rsidP="006D4CBF">
      <w:pPr>
        <w:spacing w:line="276" w:lineRule="auto"/>
        <w:rPr>
          <w:rFonts w:ascii="Calibri" w:hAnsi="Calibri" w:cs="Calibri"/>
          <w:sz w:val="20"/>
          <w:szCs w:val="20"/>
        </w:rPr>
      </w:pPr>
      <w:r>
        <w:rPr>
          <w:rFonts w:ascii="Calibri" w:hAnsi="Calibri" w:cs="Calibri"/>
          <w:sz w:val="20"/>
          <w:szCs w:val="20"/>
        </w:rPr>
        <w:t xml:space="preserve">Zo’n vier maanden geleden was het zover: de afstudeerperiode stond voor de deur. Spannend als het was en snel als deze vier jaar zijn gegaan, moest ik er toch echt aan geloven: </w:t>
      </w:r>
      <w:r w:rsidR="0032218D">
        <w:rPr>
          <w:rFonts w:ascii="Calibri" w:hAnsi="Calibri" w:cs="Calibri"/>
          <w:sz w:val="20"/>
          <w:szCs w:val="20"/>
        </w:rPr>
        <w:t>het schrijven van de</w:t>
      </w:r>
      <w:r>
        <w:rPr>
          <w:rFonts w:ascii="Calibri" w:hAnsi="Calibri" w:cs="Calibri"/>
          <w:sz w:val="20"/>
          <w:szCs w:val="20"/>
        </w:rPr>
        <w:t xml:space="preserve"> scriptie. </w:t>
      </w:r>
      <w:r w:rsidR="009B6A0D">
        <w:rPr>
          <w:rFonts w:ascii="Calibri" w:hAnsi="Calibri" w:cs="Calibri"/>
          <w:sz w:val="20"/>
          <w:szCs w:val="20"/>
        </w:rPr>
        <w:t xml:space="preserve">Dit heb ik mogen doen bij </w:t>
      </w:r>
      <w:r w:rsidR="00756D1A">
        <w:rPr>
          <w:rFonts w:ascii="Calibri" w:hAnsi="Calibri" w:cs="Calibri"/>
          <w:sz w:val="20"/>
          <w:szCs w:val="20"/>
        </w:rPr>
        <w:t>Bedrijf X</w:t>
      </w:r>
      <w:r w:rsidR="009B6A0D">
        <w:rPr>
          <w:rFonts w:ascii="Calibri" w:hAnsi="Calibri" w:cs="Calibri"/>
          <w:sz w:val="20"/>
          <w:szCs w:val="20"/>
        </w:rPr>
        <w:t>,</w:t>
      </w:r>
      <w:r w:rsidR="00B067DF">
        <w:rPr>
          <w:rFonts w:ascii="Calibri" w:hAnsi="Calibri" w:cs="Calibri"/>
          <w:sz w:val="20"/>
          <w:szCs w:val="20"/>
        </w:rPr>
        <w:t xml:space="preserve"> </w:t>
      </w:r>
      <w:r w:rsidR="003825B1">
        <w:rPr>
          <w:rFonts w:ascii="Calibri" w:hAnsi="Calibri" w:cs="Calibri"/>
          <w:sz w:val="20"/>
          <w:szCs w:val="20"/>
        </w:rPr>
        <w:t xml:space="preserve">een fantastisch bedrijf waarvan ik nooit had gedacht dat dit zomaar even in </w:t>
      </w:r>
      <w:r w:rsidR="008921A7">
        <w:rPr>
          <w:rFonts w:ascii="Calibri" w:hAnsi="Calibri" w:cs="Calibri"/>
          <w:sz w:val="20"/>
          <w:szCs w:val="20"/>
        </w:rPr>
        <w:t>dit</w:t>
      </w:r>
      <w:r w:rsidR="003825B1">
        <w:rPr>
          <w:rFonts w:ascii="Calibri" w:hAnsi="Calibri" w:cs="Calibri"/>
          <w:sz w:val="20"/>
          <w:szCs w:val="20"/>
        </w:rPr>
        <w:t xml:space="preserve"> kleine </w:t>
      </w:r>
      <w:r w:rsidR="008921A7">
        <w:rPr>
          <w:rFonts w:ascii="Calibri" w:hAnsi="Calibri" w:cs="Calibri"/>
          <w:sz w:val="20"/>
          <w:szCs w:val="20"/>
        </w:rPr>
        <w:t>dorp</w:t>
      </w:r>
      <w:r w:rsidR="003825B1">
        <w:rPr>
          <w:rFonts w:ascii="Calibri" w:hAnsi="Calibri" w:cs="Calibri"/>
          <w:sz w:val="20"/>
          <w:szCs w:val="20"/>
        </w:rPr>
        <w:t xml:space="preserve"> zou zitten. </w:t>
      </w:r>
      <w:r w:rsidR="00D52430">
        <w:rPr>
          <w:rFonts w:ascii="Calibri" w:hAnsi="Calibri" w:cs="Calibri"/>
          <w:sz w:val="20"/>
          <w:szCs w:val="20"/>
        </w:rPr>
        <w:t>Het was dan ook zeker geen straf om de afgelopen maanden mij onder te dompelen in het bedrijf en zelfs af en toe mee te werken.</w:t>
      </w:r>
      <w:r w:rsidR="009E53BA">
        <w:rPr>
          <w:rFonts w:ascii="Calibri" w:hAnsi="Calibri" w:cs="Calibri"/>
          <w:sz w:val="20"/>
          <w:szCs w:val="20"/>
        </w:rPr>
        <w:t xml:space="preserve"> Ik heb dit met plezier gedaan. Helaas heb ik niet de kans gehad om mijn hele afstudeerperiode op het kantoor te werken. Door de uitbraak van het coronavirus ging het vanaf maart voornamelijk vanuit huis.</w:t>
      </w:r>
      <w:r w:rsidR="00D32814">
        <w:rPr>
          <w:rFonts w:ascii="Calibri" w:hAnsi="Calibri" w:cs="Calibri"/>
          <w:sz w:val="20"/>
          <w:szCs w:val="20"/>
        </w:rPr>
        <w:t xml:space="preserve"> </w:t>
      </w:r>
    </w:p>
    <w:p w:rsidR="00D32814" w:rsidRDefault="00D32814" w:rsidP="006D4CBF">
      <w:pPr>
        <w:spacing w:line="276" w:lineRule="auto"/>
        <w:rPr>
          <w:rFonts w:ascii="Calibri" w:hAnsi="Calibri" w:cs="Calibri"/>
          <w:sz w:val="20"/>
          <w:szCs w:val="20"/>
        </w:rPr>
      </w:pPr>
    </w:p>
    <w:p w:rsidR="00D32814" w:rsidRDefault="00D32814" w:rsidP="00ED55DE">
      <w:pPr>
        <w:spacing w:line="276" w:lineRule="auto"/>
        <w:rPr>
          <w:rFonts w:ascii="Calibri" w:hAnsi="Calibri" w:cs="Calibri"/>
          <w:sz w:val="20"/>
          <w:szCs w:val="20"/>
        </w:rPr>
      </w:pPr>
      <w:r>
        <w:rPr>
          <w:rFonts w:ascii="Calibri" w:hAnsi="Calibri" w:cs="Calibri"/>
          <w:sz w:val="20"/>
          <w:szCs w:val="20"/>
        </w:rPr>
        <w:t xml:space="preserve">Bij </w:t>
      </w:r>
      <w:r w:rsidR="00756D1A">
        <w:rPr>
          <w:rFonts w:ascii="Calibri" w:hAnsi="Calibri" w:cs="Calibri"/>
          <w:sz w:val="20"/>
          <w:szCs w:val="20"/>
        </w:rPr>
        <w:t>Bedrijf X</w:t>
      </w:r>
      <w:r>
        <w:rPr>
          <w:rFonts w:ascii="Calibri" w:hAnsi="Calibri" w:cs="Calibri"/>
          <w:sz w:val="20"/>
          <w:szCs w:val="20"/>
        </w:rPr>
        <w:t xml:space="preserve"> kreeg ik </w:t>
      </w:r>
      <w:r w:rsidR="0000374B">
        <w:rPr>
          <w:rFonts w:ascii="Calibri" w:hAnsi="Calibri" w:cs="Calibri"/>
          <w:sz w:val="20"/>
          <w:szCs w:val="20"/>
        </w:rPr>
        <w:t>de manager</w:t>
      </w:r>
      <w:r>
        <w:rPr>
          <w:rFonts w:ascii="Calibri" w:hAnsi="Calibri" w:cs="Calibri"/>
          <w:sz w:val="20"/>
          <w:szCs w:val="20"/>
        </w:rPr>
        <w:t xml:space="preserve"> toegewezen als </w:t>
      </w:r>
      <w:r w:rsidR="00B55218">
        <w:rPr>
          <w:rFonts w:ascii="Calibri" w:hAnsi="Calibri" w:cs="Calibri"/>
          <w:sz w:val="20"/>
          <w:szCs w:val="20"/>
        </w:rPr>
        <w:t>bedrijfs</w:t>
      </w:r>
      <w:r>
        <w:rPr>
          <w:rFonts w:ascii="Calibri" w:hAnsi="Calibri" w:cs="Calibri"/>
          <w:sz w:val="20"/>
          <w:szCs w:val="20"/>
        </w:rPr>
        <w:t xml:space="preserve">begeleider. </w:t>
      </w:r>
      <w:r w:rsidR="00233C7B">
        <w:rPr>
          <w:rFonts w:ascii="Calibri" w:hAnsi="Calibri" w:cs="Calibri"/>
          <w:sz w:val="20"/>
          <w:szCs w:val="20"/>
        </w:rPr>
        <w:t>Er is ni</w:t>
      </w:r>
      <w:r w:rsidR="00BB2A71">
        <w:rPr>
          <w:rFonts w:ascii="Calibri" w:hAnsi="Calibri" w:cs="Calibri"/>
          <w:sz w:val="20"/>
          <w:szCs w:val="20"/>
        </w:rPr>
        <w:t>emand die het bedrijf beter kent dan hij. Ik wil hem</w:t>
      </w:r>
      <w:r w:rsidR="00B55218">
        <w:rPr>
          <w:rFonts w:ascii="Calibri" w:hAnsi="Calibri" w:cs="Calibri"/>
          <w:sz w:val="20"/>
          <w:szCs w:val="20"/>
        </w:rPr>
        <w:t xml:space="preserve"> </w:t>
      </w:r>
      <w:r w:rsidR="007E25FB">
        <w:rPr>
          <w:rFonts w:ascii="Calibri" w:hAnsi="Calibri" w:cs="Calibri"/>
          <w:sz w:val="20"/>
          <w:szCs w:val="20"/>
        </w:rPr>
        <w:t xml:space="preserve">en alle andere collega’s </w:t>
      </w:r>
      <w:r w:rsidR="00B55218">
        <w:rPr>
          <w:rFonts w:ascii="Calibri" w:hAnsi="Calibri" w:cs="Calibri"/>
          <w:sz w:val="20"/>
          <w:szCs w:val="20"/>
        </w:rPr>
        <w:t>dan ook</w:t>
      </w:r>
      <w:r w:rsidR="00BB2A71">
        <w:rPr>
          <w:rFonts w:ascii="Calibri" w:hAnsi="Calibri" w:cs="Calibri"/>
          <w:sz w:val="20"/>
          <w:szCs w:val="20"/>
        </w:rPr>
        <w:t xml:space="preserve"> bedanken voor de begeleiding en de fijne samenwerking van de afgelopen maanden.</w:t>
      </w:r>
      <w:r w:rsidR="00B55218">
        <w:rPr>
          <w:rFonts w:ascii="Calibri" w:hAnsi="Calibri" w:cs="Calibri"/>
          <w:sz w:val="20"/>
          <w:szCs w:val="20"/>
        </w:rPr>
        <w:t xml:space="preserve"> </w:t>
      </w:r>
      <w:r w:rsidR="00807412">
        <w:rPr>
          <w:rFonts w:ascii="Calibri" w:hAnsi="Calibri" w:cs="Calibri"/>
          <w:sz w:val="20"/>
          <w:szCs w:val="20"/>
        </w:rPr>
        <w:t>Ondanks zijn drukke schema, vond hij altijd de tijd om mij te helpen waar nodig.</w:t>
      </w:r>
      <w:r w:rsidR="005C60C8">
        <w:rPr>
          <w:rFonts w:ascii="Calibri" w:hAnsi="Calibri" w:cs="Calibri"/>
          <w:sz w:val="20"/>
          <w:szCs w:val="20"/>
        </w:rPr>
        <w:t xml:space="preserve"> Daarnaast wil ik mijn schoolbegeleider Piet Hein </w:t>
      </w:r>
      <w:proofErr w:type="spellStart"/>
      <w:r w:rsidR="005C60C8">
        <w:rPr>
          <w:rFonts w:ascii="Calibri" w:hAnsi="Calibri" w:cs="Calibri"/>
          <w:sz w:val="20"/>
          <w:szCs w:val="20"/>
        </w:rPr>
        <w:t>Coebergh</w:t>
      </w:r>
      <w:proofErr w:type="spellEnd"/>
      <w:r w:rsidR="005C60C8">
        <w:rPr>
          <w:rFonts w:ascii="Calibri" w:hAnsi="Calibri" w:cs="Calibri"/>
          <w:sz w:val="20"/>
          <w:szCs w:val="20"/>
        </w:rPr>
        <w:t xml:space="preserve"> bedanken voor alle uitgebreide feedbacksessies, zijn snelle antwoorden op mails en al zijn geduld met mijn soms vele vragen. Het was mij niet gelukt om het voor elkaar te krijgen zonder zijn feedback en geduld.</w:t>
      </w:r>
    </w:p>
    <w:p w:rsidR="005B161B" w:rsidRDefault="005B161B" w:rsidP="006D4CBF">
      <w:pPr>
        <w:spacing w:line="276" w:lineRule="auto"/>
        <w:rPr>
          <w:rFonts w:ascii="Calibri" w:hAnsi="Calibri" w:cs="Calibri"/>
          <w:sz w:val="20"/>
          <w:szCs w:val="20"/>
        </w:rPr>
      </w:pPr>
    </w:p>
    <w:p w:rsidR="009E53BA" w:rsidRDefault="005B161B" w:rsidP="006D4CBF">
      <w:pPr>
        <w:spacing w:line="276" w:lineRule="auto"/>
        <w:rPr>
          <w:rFonts w:ascii="Calibri" w:hAnsi="Calibri" w:cs="Calibri"/>
          <w:sz w:val="20"/>
          <w:szCs w:val="20"/>
        </w:rPr>
      </w:pPr>
      <w:r>
        <w:rPr>
          <w:rFonts w:ascii="Calibri" w:hAnsi="Calibri" w:cs="Calibri"/>
          <w:sz w:val="20"/>
          <w:szCs w:val="20"/>
        </w:rPr>
        <w:t xml:space="preserve">Naast mijn begeleiders, hebben meer mensen wat voor mij betekend tijdens deze soms stressvolle periode. Ik wil in het bijzonder mijn behulpzame, intelligente opa bedanken, die altijd bereid was om te helpen en mijn scriptie na te kijken op spelling wanneer ik zelf door de bomen het bos niet meer zag. Ik wil mijn broertje bedanken dat hij zich inhield met gamen als ik voor de zoveelste keer zijn kamer in kwam om te vragen of </w:t>
      </w:r>
      <w:r w:rsidR="00240EBA">
        <w:rPr>
          <w:rFonts w:ascii="Calibri" w:hAnsi="Calibri" w:cs="Calibri"/>
          <w:sz w:val="20"/>
          <w:szCs w:val="20"/>
        </w:rPr>
        <w:t>hij ALSTJEBLIEFT NOU EENS STIL WIL</w:t>
      </w:r>
      <w:r w:rsidR="00604976">
        <w:rPr>
          <w:rFonts w:ascii="Calibri" w:hAnsi="Calibri" w:cs="Calibri"/>
          <w:sz w:val="20"/>
          <w:szCs w:val="20"/>
        </w:rPr>
        <w:t>DE</w:t>
      </w:r>
      <w:r w:rsidR="00240EBA">
        <w:rPr>
          <w:rFonts w:ascii="Calibri" w:hAnsi="Calibri" w:cs="Calibri"/>
          <w:sz w:val="20"/>
          <w:szCs w:val="20"/>
        </w:rPr>
        <w:t xml:space="preserve"> ZIJN!</w:t>
      </w:r>
      <w:r w:rsidR="00075638">
        <w:rPr>
          <w:rFonts w:ascii="Calibri" w:hAnsi="Calibri" w:cs="Calibri"/>
          <w:sz w:val="20"/>
          <w:szCs w:val="20"/>
        </w:rPr>
        <w:t xml:space="preserve"> Tot slot </w:t>
      </w:r>
      <w:r w:rsidR="00A9051B">
        <w:rPr>
          <w:rFonts w:ascii="Calibri" w:hAnsi="Calibri" w:cs="Calibri"/>
          <w:sz w:val="20"/>
          <w:szCs w:val="20"/>
        </w:rPr>
        <w:t>wil ik een aantal van mijn medestudenten bedanken die de stress en paniek die soms ontstonden met mij deelden. Bedankt voor het delen van deze momenten, het voor elkaar klaarstaan en vooral ook de hulp die jullie boden!</w:t>
      </w:r>
    </w:p>
    <w:p w:rsidR="00441936" w:rsidRDefault="00441936" w:rsidP="006D4CBF">
      <w:pPr>
        <w:spacing w:line="276" w:lineRule="auto"/>
        <w:rPr>
          <w:rFonts w:ascii="Calibri" w:hAnsi="Calibri" w:cs="Calibri"/>
          <w:sz w:val="20"/>
          <w:szCs w:val="20"/>
        </w:rPr>
      </w:pPr>
    </w:p>
    <w:p w:rsidR="006D4CBF" w:rsidRPr="008102E4" w:rsidRDefault="006D4CBF" w:rsidP="006D4CBF">
      <w:pPr>
        <w:spacing w:line="276" w:lineRule="auto"/>
        <w:rPr>
          <w:rFonts w:ascii="Calibri" w:hAnsi="Calibri" w:cs="Calibri"/>
          <w:sz w:val="20"/>
          <w:szCs w:val="20"/>
        </w:rPr>
      </w:pPr>
    </w:p>
    <w:p w:rsidR="00441936" w:rsidRDefault="00441936" w:rsidP="006D4CBF">
      <w:pPr>
        <w:spacing w:line="276" w:lineRule="auto"/>
        <w:rPr>
          <w:rFonts w:ascii="Calibri" w:hAnsi="Calibri" w:cs="Calibri"/>
          <w:sz w:val="20"/>
          <w:szCs w:val="20"/>
          <w:lang w:val="en-US"/>
        </w:rPr>
      </w:pPr>
      <w:r>
        <w:rPr>
          <w:rFonts w:ascii="Calibri" w:hAnsi="Calibri" w:cs="Calibri"/>
          <w:sz w:val="20"/>
          <w:szCs w:val="20"/>
          <w:lang w:val="en-US"/>
        </w:rPr>
        <w:t>Davine Scheeres</w:t>
      </w:r>
    </w:p>
    <w:p w:rsidR="00654E6A" w:rsidRDefault="00654E6A" w:rsidP="006D4CBF">
      <w:pPr>
        <w:spacing w:line="276" w:lineRule="auto"/>
        <w:rPr>
          <w:rFonts w:ascii="Calibri" w:hAnsi="Calibri" w:cs="Calibri"/>
          <w:sz w:val="20"/>
          <w:szCs w:val="20"/>
          <w:lang w:val="en-US"/>
        </w:rPr>
      </w:pPr>
    </w:p>
    <w:p w:rsidR="00654E6A" w:rsidRDefault="00654E6A" w:rsidP="006D4CBF">
      <w:pPr>
        <w:spacing w:line="276" w:lineRule="auto"/>
        <w:rPr>
          <w:rFonts w:ascii="Calibri" w:hAnsi="Calibri" w:cs="Calibri"/>
          <w:sz w:val="20"/>
          <w:szCs w:val="20"/>
          <w:lang w:val="en-US"/>
        </w:rPr>
      </w:pPr>
    </w:p>
    <w:p w:rsidR="008409A7" w:rsidRPr="008409A7" w:rsidRDefault="008409A7" w:rsidP="006D4CBF">
      <w:pPr>
        <w:spacing w:line="276" w:lineRule="auto"/>
        <w:rPr>
          <w:rFonts w:ascii="Calibri" w:hAnsi="Calibri" w:cs="Calibri"/>
          <w:i/>
          <w:iCs/>
          <w:sz w:val="20"/>
          <w:szCs w:val="20"/>
          <w:lang w:val="en-US"/>
        </w:rPr>
      </w:pPr>
    </w:p>
    <w:p w:rsidR="008409A7" w:rsidRPr="008409A7" w:rsidRDefault="008409A7" w:rsidP="006D4CBF">
      <w:pPr>
        <w:spacing w:line="276" w:lineRule="auto"/>
        <w:rPr>
          <w:rFonts w:ascii="Calibri" w:hAnsi="Calibri" w:cs="Calibri"/>
          <w:i/>
          <w:iCs/>
          <w:sz w:val="20"/>
          <w:szCs w:val="20"/>
          <w:lang w:val="en-US"/>
        </w:rPr>
      </w:pPr>
      <w:r w:rsidRPr="008409A7">
        <w:rPr>
          <w:rFonts w:ascii="Calibri" w:hAnsi="Calibri" w:cs="Calibri"/>
          <w:i/>
          <w:iCs/>
          <w:sz w:val="20"/>
          <w:szCs w:val="20"/>
          <w:lang w:val="en-US"/>
        </w:rPr>
        <w:t xml:space="preserve">“Paychecks can’t buy passion” – Brad </w:t>
      </w:r>
      <w:proofErr w:type="spellStart"/>
      <w:r w:rsidRPr="008409A7">
        <w:rPr>
          <w:rFonts w:ascii="Calibri" w:hAnsi="Calibri" w:cs="Calibri"/>
          <w:i/>
          <w:iCs/>
          <w:sz w:val="20"/>
          <w:szCs w:val="20"/>
          <w:lang w:val="en-US"/>
        </w:rPr>
        <w:t>Federman</w:t>
      </w:r>
      <w:proofErr w:type="spellEnd"/>
      <w:r w:rsidRPr="008409A7">
        <w:rPr>
          <w:rFonts w:ascii="Calibri" w:hAnsi="Calibri" w:cs="Calibri"/>
          <w:i/>
          <w:iCs/>
          <w:sz w:val="20"/>
          <w:szCs w:val="20"/>
          <w:lang w:val="en-US"/>
        </w:rPr>
        <w:t xml:space="preserve"> </w:t>
      </w:r>
    </w:p>
    <w:p w:rsidR="008409A7" w:rsidRDefault="008409A7">
      <w:pPr>
        <w:rPr>
          <w:rFonts w:ascii="Calibri" w:hAnsi="Calibri" w:cs="Calibri"/>
          <w:sz w:val="20"/>
          <w:szCs w:val="20"/>
          <w:lang w:val="en-US"/>
        </w:rPr>
      </w:pPr>
    </w:p>
    <w:p w:rsidR="00337936" w:rsidRPr="005A2754" w:rsidRDefault="0096236E">
      <w:pPr>
        <w:rPr>
          <w:rFonts w:ascii="Calibri" w:hAnsi="Calibri" w:cs="Calibri"/>
          <w:sz w:val="20"/>
          <w:szCs w:val="20"/>
          <w:lang w:val="en-US"/>
        </w:rPr>
      </w:pPr>
      <w:r w:rsidRPr="005A2754">
        <w:rPr>
          <w:rFonts w:ascii="Calibri" w:hAnsi="Calibri" w:cs="Calibri"/>
          <w:sz w:val="20"/>
          <w:szCs w:val="20"/>
          <w:lang w:val="en-US"/>
        </w:rPr>
        <w:br w:type="page"/>
      </w:r>
    </w:p>
    <w:sdt>
      <w:sdtPr>
        <w:rPr>
          <w:rFonts w:asciiTheme="minorHAnsi" w:eastAsiaTheme="minorHAnsi" w:hAnsiTheme="minorHAnsi" w:cstheme="minorBidi"/>
          <w:b w:val="0"/>
          <w:bCs w:val="0"/>
          <w:color w:val="auto"/>
          <w:sz w:val="24"/>
          <w:szCs w:val="24"/>
          <w:lang w:eastAsia="en-US"/>
        </w:rPr>
        <w:id w:val="-1040663078"/>
        <w:docPartObj>
          <w:docPartGallery w:val="Table of Contents"/>
          <w:docPartUnique/>
        </w:docPartObj>
      </w:sdtPr>
      <w:sdtEndPr>
        <w:rPr>
          <w:rFonts w:ascii="Times New Roman" w:eastAsia="Times New Roman" w:hAnsi="Times New Roman" w:cs="Times New Roman"/>
          <w:noProof/>
          <w:lang w:eastAsia="nl-NL"/>
        </w:rPr>
      </w:sdtEndPr>
      <w:sdtContent>
        <w:p w:rsidR="00337936" w:rsidRPr="00337936" w:rsidRDefault="00337936">
          <w:pPr>
            <w:pStyle w:val="Kopvaninhoudsopgave"/>
            <w:rPr>
              <w:rStyle w:val="Kop1Char"/>
            </w:rPr>
          </w:pPr>
          <w:r w:rsidRPr="00337936">
            <w:rPr>
              <w:rStyle w:val="Kop1Char"/>
            </w:rPr>
            <w:t>Inhoudsopgave</w:t>
          </w:r>
        </w:p>
        <w:p w:rsidR="007B7FC0" w:rsidRDefault="00337936">
          <w:pPr>
            <w:pStyle w:val="Inhopg1"/>
            <w:tabs>
              <w:tab w:val="right" w:leader="dot" w:pos="9056"/>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43666350" w:history="1">
            <w:r w:rsidR="007B7FC0" w:rsidRPr="0034601F">
              <w:rPr>
                <w:rStyle w:val="Hyperlink"/>
                <w:noProof/>
              </w:rPr>
              <w:t>Voorwoord</w:t>
            </w:r>
            <w:r w:rsidR="007B7FC0">
              <w:rPr>
                <w:noProof/>
                <w:webHidden/>
              </w:rPr>
              <w:tab/>
            </w:r>
            <w:r w:rsidR="007B7FC0">
              <w:rPr>
                <w:noProof/>
                <w:webHidden/>
              </w:rPr>
              <w:fldChar w:fldCharType="begin"/>
            </w:r>
            <w:r w:rsidR="007B7FC0">
              <w:rPr>
                <w:noProof/>
                <w:webHidden/>
              </w:rPr>
              <w:instrText xml:space="preserve"> PAGEREF _Toc43666350 \h </w:instrText>
            </w:r>
            <w:r w:rsidR="007B7FC0">
              <w:rPr>
                <w:noProof/>
                <w:webHidden/>
              </w:rPr>
            </w:r>
            <w:r w:rsidR="007B7FC0">
              <w:rPr>
                <w:noProof/>
                <w:webHidden/>
              </w:rPr>
              <w:fldChar w:fldCharType="separate"/>
            </w:r>
            <w:r w:rsidR="007B7FC0">
              <w:rPr>
                <w:noProof/>
                <w:webHidden/>
              </w:rPr>
              <w:t>2</w:t>
            </w:r>
            <w:r w:rsidR="007B7FC0">
              <w:rPr>
                <w:noProof/>
                <w:webHidden/>
              </w:rPr>
              <w:fldChar w:fldCharType="end"/>
            </w:r>
          </w:hyperlink>
        </w:p>
        <w:p w:rsidR="007B7FC0" w:rsidRDefault="007B7FC0">
          <w:pPr>
            <w:pStyle w:val="Inhopg1"/>
            <w:tabs>
              <w:tab w:val="right" w:leader="dot" w:pos="9056"/>
            </w:tabs>
            <w:rPr>
              <w:rFonts w:eastAsiaTheme="minorEastAsia" w:cstheme="minorBidi"/>
              <w:b w:val="0"/>
              <w:bCs w:val="0"/>
              <w:noProof/>
              <w:sz w:val="24"/>
              <w:szCs w:val="24"/>
              <w:lang w:eastAsia="nl-NL"/>
            </w:rPr>
          </w:pPr>
          <w:hyperlink w:anchor="_Toc43666351" w:history="1">
            <w:r w:rsidRPr="0034601F">
              <w:rPr>
                <w:rStyle w:val="Hyperlink"/>
                <w:noProof/>
              </w:rPr>
              <w:t>Samenvatting</w:t>
            </w:r>
            <w:r>
              <w:rPr>
                <w:noProof/>
                <w:webHidden/>
              </w:rPr>
              <w:tab/>
            </w:r>
            <w:r>
              <w:rPr>
                <w:noProof/>
                <w:webHidden/>
              </w:rPr>
              <w:fldChar w:fldCharType="begin"/>
            </w:r>
            <w:r>
              <w:rPr>
                <w:noProof/>
                <w:webHidden/>
              </w:rPr>
              <w:instrText xml:space="preserve"> PAGEREF _Toc43666351 \h </w:instrText>
            </w:r>
            <w:r>
              <w:rPr>
                <w:noProof/>
                <w:webHidden/>
              </w:rPr>
            </w:r>
            <w:r>
              <w:rPr>
                <w:noProof/>
                <w:webHidden/>
              </w:rPr>
              <w:fldChar w:fldCharType="separate"/>
            </w:r>
            <w:r>
              <w:rPr>
                <w:noProof/>
                <w:webHidden/>
              </w:rPr>
              <w:t>5</w:t>
            </w:r>
            <w:r>
              <w:rPr>
                <w:noProof/>
                <w:webHidden/>
              </w:rPr>
              <w:fldChar w:fldCharType="end"/>
            </w:r>
          </w:hyperlink>
        </w:p>
        <w:p w:rsidR="007B7FC0" w:rsidRDefault="007B7FC0">
          <w:pPr>
            <w:pStyle w:val="Inhopg1"/>
            <w:tabs>
              <w:tab w:val="left" w:pos="480"/>
              <w:tab w:val="right" w:leader="dot" w:pos="9056"/>
            </w:tabs>
            <w:rPr>
              <w:rFonts w:eastAsiaTheme="minorEastAsia" w:cstheme="minorBidi"/>
              <w:b w:val="0"/>
              <w:bCs w:val="0"/>
              <w:noProof/>
              <w:sz w:val="24"/>
              <w:szCs w:val="24"/>
              <w:lang w:eastAsia="nl-NL"/>
            </w:rPr>
          </w:pPr>
          <w:hyperlink w:anchor="_Toc43666352" w:history="1">
            <w:r w:rsidRPr="0034601F">
              <w:rPr>
                <w:rStyle w:val="Hyperlink"/>
                <w:noProof/>
                <w:lang w:val="en-US"/>
              </w:rPr>
              <w:t>1.</w:t>
            </w:r>
            <w:r>
              <w:rPr>
                <w:rFonts w:eastAsiaTheme="minorEastAsia" w:cstheme="minorBidi"/>
                <w:b w:val="0"/>
                <w:bCs w:val="0"/>
                <w:noProof/>
                <w:sz w:val="24"/>
                <w:szCs w:val="24"/>
                <w:lang w:eastAsia="nl-NL"/>
              </w:rPr>
              <w:tab/>
            </w:r>
            <w:r w:rsidRPr="0034601F">
              <w:rPr>
                <w:rStyle w:val="Hyperlink"/>
                <w:noProof/>
                <w:lang w:val="en-US"/>
              </w:rPr>
              <w:t>Probleemformulering</w:t>
            </w:r>
            <w:r>
              <w:rPr>
                <w:noProof/>
                <w:webHidden/>
              </w:rPr>
              <w:tab/>
            </w:r>
            <w:r>
              <w:rPr>
                <w:noProof/>
                <w:webHidden/>
              </w:rPr>
              <w:fldChar w:fldCharType="begin"/>
            </w:r>
            <w:r>
              <w:rPr>
                <w:noProof/>
                <w:webHidden/>
              </w:rPr>
              <w:instrText xml:space="preserve"> PAGEREF _Toc43666352 \h </w:instrText>
            </w:r>
            <w:r>
              <w:rPr>
                <w:noProof/>
                <w:webHidden/>
              </w:rPr>
            </w:r>
            <w:r>
              <w:rPr>
                <w:noProof/>
                <w:webHidden/>
              </w:rPr>
              <w:fldChar w:fldCharType="separate"/>
            </w:r>
            <w:r>
              <w:rPr>
                <w:noProof/>
                <w:webHidden/>
              </w:rPr>
              <w:t>7</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53" w:history="1">
            <w:r w:rsidRPr="0034601F">
              <w:rPr>
                <w:rStyle w:val="Hyperlink"/>
                <w:rFonts w:ascii="Calibri" w:hAnsi="Calibri" w:cs="Calibri"/>
                <w:noProof/>
              </w:rPr>
              <w:t>1.1</w:t>
            </w:r>
            <w:r>
              <w:rPr>
                <w:rFonts w:eastAsiaTheme="minorEastAsia" w:cstheme="minorBidi"/>
                <w:b w:val="0"/>
                <w:bCs w:val="0"/>
                <w:noProof/>
                <w:sz w:val="24"/>
                <w:szCs w:val="24"/>
                <w:lang w:eastAsia="nl-NL"/>
              </w:rPr>
              <w:tab/>
            </w:r>
            <w:r w:rsidRPr="0034601F">
              <w:rPr>
                <w:rStyle w:val="Hyperlink"/>
                <w:rFonts w:ascii="Calibri" w:hAnsi="Calibri" w:cs="Calibri"/>
                <w:noProof/>
              </w:rPr>
              <w:t>Aanleiding</w:t>
            </w:r>
            <w:r>
              <w:rPr>
                <w:noProof/>
                <w:webHidden/>
              </w:rPr>
              <w:tab/>
            </w:r>
            <w:r>
              <w:rPr>
                <w:noProof/>
                <w:webHidden/>
              </w:rPr>
              <w:fldChar w:fldCharType="begin"/>
            </w:r>
            <w:r>
              <w:rPr>
                <w:noProof/>
                <w:webHidden/>
              </w:rPr>
              <w:instrText xml:space="preserve"> PAGEREF _Toc43666353 \h </w:instrText>
            </w:r>
            <w:r>
              <w:rPr>
                <w:noProof/>
                <w:webHidden/>
              </w:rPr>
            </w:r>
            <w:r>
              <w:rPr>
                <w:noProof/>
                <w:webHidden/>
              </w:rPr>
              <w:fldChar w:fldCharType="separate"/>
            </w:r>
            <w:r>
              <w:rPr>
                <w:noProof/>
                <w:webHidden/>
              </w:rPr>
              <w:t>7</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54" w:history="1">
            <w:r w:rsidRPr="0034601F">
              <w:rPr>
                <w:rStyle w:val="Hyperlink"/>
                <w:rFonts w:ascii="Calibri" w:hAnsi="Calibri" w:cs="Calibri"/>
                <w:noProof/>
              </w:rPr>
              <w:t>1.2</w:t>
            </w:r>
            <w:r>
              <w:rPr>
                <w:rFonts w:eastAsiaTheme="minorEastAsia" w:cstheme="minorBidi"/>
                <w:b w:val="0"/>
                <w:bCs w:val="0"/>
                <w:noProof/>
                <w:sz w:val="24"/>
                <w:szCs w:val="24"/>
                <w:lang w:eastAsia="nl-NL"/>
              </w:rPr>
              <w:tab/>
            </w:r>
            <w:r w:rsidRPr="0034601F">
              <w:rPr>
                <w:rStyle w:val="Hyperlink"/>
                <w:rFonts w:ascii="Calibri" w:hAnsi="Calibri" w:cs="Calibri"/>
                <w:noProof/>
              </w:rPr>
              <w:t>Probleemstelling</w:t>
            </w:r>
            <w:r>
              <w:rPr>
                <w:noProof/>
                <w:webHidden/>
              </w:rPr>
              <w:tab/>
            </w:r>
            <w:r>
              <w:rPr>
                <w:noProof/>
                <w:webHidden/>
              </w:rPr>
              <w:fldChar w:fldCharType="begin"/>
            </w:r>
            <w:r>
              <w:rPr>
                <w:noProof/>
                <w:webHidden/>
              </w:rPr>
              <w:instrText xml:space="preserve"> PAGEREF _Toc43666354 \h </w:instrText>
            </w:r>
            <w:r>
              <w:rPr>
                <w:noProof/>
                <w:webHidden/>
              </w:rPr>
            </w:r>
            <w:r>
              <w:rPr>
                <w:noProof/>
                <w:webHidden/>
              </w:rPr>
              <w:fldChar w:fldCharType="separate"/>
            </w:r>
            <w:r>
              <w:rPr>
                <w:noProof/>
                <w:webHidden/>
              </w:rPr>
              <w:t>8</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55" w:history="1">
            <w:r w:rsidRPr="0034601F">
              <w:rPr>
                <w:rStyle w:val="Hyperlink"/>
                <w:rFonts w:ascii="Calibri" w:hAnsi="Calibri" w:cs="Calibri"/>
                <w:noProof/>
              </w:rPr>
              <w:t>1.3</w:t>
            </w:r>
            <w:r>
              <w:rPr>
                <w:rFonts w:eastAsiaTheme="minorEastAsia" w:cstheme="minorBidi"/>
                <w:b w:val="0"/>
                <w:bCs w:val="0"/>
                <w:noProof/>
                <w:sz w:val="24"/>
                <w:szCs w:val="24"/>
                <w:lang w:eastAsia="nl-NL"/>
              </w:rPr>
              <w:tab/>
            </w:r>
            <w:r w:rsidRPr="0034601F">
              <w:rPr>
                <w:rStyle w:val="Hyperlink"/>
                <w:rFonts w:ascii="Calibri" w:hAnsi="Calibri" w:cs="Calibri"/>
                <w:noProof/>
              </w:rPr>
              <w:t>Doelstelling</w:t>
            </w:r>
            <w:r>
              <w:rPr>
                <w:noProof/>
                <w:webHidden/>
              </w:rPr>
              <w:tab/>
            </w:r>
            <w:r>
              <w:rPr>
                <w:noProof/>
                <w:webHidden/>
              </w:rPr>
              <w:fldChar w:fldCharType="begin"/>
            </w:r>
            <w:r>
              <w:rPr>
                <w:noProof/>
                <w:webHidden/>
              </w:rPr>
              <w:instrText xml:space="preserve"> PAGEREF _Toc43666355 \h </w:instrText>
            </w:r>
            <w:r>
              <w:rPr>
                <w:noProof/>
                <w:webHidden/>
              </w:rPr>
            </w:r>
            <w:r>
              <w:rPr>
                <w:noProof/>
                <w:webHidden/>
              </w:rPr>
              <w:fldChar w:fldCharType="separate"/>
            </w:r>
            <w:r>
              <w:rPr>
                <w:noProof/>
                <w:webHidden/>
              </w:rPr>
              <w:t>9</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56" w:history="1">
            <w:r w:rsidRPr="0034601F">
              <w:rPr>
                <w:rStyle w:val="Hyperlink"/>
                <w:rFonts w:ascii="Calibri" w:hAnsi="Calibri" w:cs="Calibri"/>
                <w:noProof/>
              </w:rPr>
              <w:t>1.4</w:t>
            </w:r>
            <w:r>
              <w:rPr>
                <w:rFonts w:eastAsiaTheme="minorEastAsia" w:cstheme="minorBidi"/>
                <w:b w:val="0"/>
                <w:bCs w:val="0"/>
                <w:noProof/>
                <w:sz w:val="24"/>
                <w:szCs w:val="24"/>
                <w:lang w:eastAsia="nl-NL"/>
              </w:rPr>
              <w:tab/>
            </w:r>
            <w:r w:rsidRPr="0034601F">
              <w:rPr>
                <w:rStyle w:val="Hyperlink"/>
                <w:rFonts w:ascii="Calibri" w:hAnsi="Calibri" w:cs="Calibri"/>
                <w:noProof/>
              </w:rPr>
              <w:t>Deelvragen</w:t>
            </w:r>
            <w:r>
              <w:rPr>
                <w:noProof/>
                <w:webHidden/>
              </w:rPr>
              <w:tab/>
            </w:r>
            <w:r>
              <w:rPr>
                <w:noProof/>
                <w:webHidden/>
              </w:rPr>
              <w:fldChar w:fldCharType="begin"/>
            </w:r>
            <w:r>
              <w:rPr>
                <w:noProof/>
                <w:webHidden/>
              </w:rPr>
              <w:instrText xml:space="preserve"> PAGEREF _Toc43666356 \h </w:instrText>
            </w:r>
            <w:r>
              <w:rPr>
                <w:noProof/>
                <w:webHidden/>
              </w:rPr>
            </w:r>
            <w:r>
              <w:rPr>
                <w:noProof/>
                <w:webHidden/>
              </w:rPr>
              <w:fldChar w:fldCharType="separate"/>
            </w:r>
            <w:r>
              <w:rPr>
                <w:noProof/>
                <w:webHidden/>
              </w:rPr>
              <w:t>10</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57" w:history="1">
            <w:r w:rsidRPr="0034601F">
              <w:rPr>
                <w:rStyle w:val="Hyperlink"/>
                <w:rFonts w:ascii="Calibri" w:hAnsi="Calibri" w:cs="Calibri"/>
                <w:noProof/>
              </w:rPr>
              <w:t>1.5</w:t>
            </w:r>
            <w:r>
              <w:rPr>
                <w:rFonts w:eastAsiaTheme="minorEastAsia" w:cstheme="minorBidi"/>
                <w:b w:val="0"/>
                <w:bCs w:val="0"/>
                <w:noProof/>
                <w:sz w:val="24"/>
                <w:szCs w:val="24"/>
                <w:lang w:eastAsia="nl-NL"/>
              </w:rPr>
              <w:tab/>
            </w:r>
            <w:r w:rsidRPr="0034601F">
              <w:rPr>
                <w:rStyle w:val="Hyperlink"/>
                <w:rFonts w:ascii="Calibri" w:hAnsi="Calibri" w:cs="Calibri"/>
                <w:noProof/>
              </w:rPr>
              <w:t>Doelgroep</w:t>
            </w:r>
            <w:r>
              <w:rPr>
                <w:noProof/>
                <w:webHidden/>
              </w:rPr>
              <w:tab/>
            </w:r>
            <w:r>
              <w:rPr>
                <w:noProof/>
                <w:webHidden/>
              </w:rPr>
              <w:fldChar w:fldCharType="begin"/>
            </w:r>
            <w:r>
              <w:rPr>
                <w:noProof/>
                <w:webHidden/>
              </w:rPr>
              <w:instrText xml:space="preserve"> PAGEREF _Toc43666357 \h </w:instrText>
            </w:r>
            <w:r>
              <w:rPr>
                <w:noProof/>
                <w:webHidden/>
              </w:rPr>
            </w:r>
            <w:r>
              <w:rPr>
                <w:noProof/>
                <w:webHidden/>
              </w:rPr>
              <w:fldChar w:fldCharType="separate"/>
            </w:r>
            <w:r>
              <w:rPr>
                <w:noProof/>
                <w:webHidden/>
              </w:rPr>
              <w:t>10</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58" w:history="1">
            <w:r w:rsidRPr="0034601F">
              <w:rPr>
                <w:rStyle w:val="Hyperlink"/>
                <w:rFonts w:ascii="Calibri" w:hAnsi="Calibri" w:cs="Calibri"/>
                <w:noProof/>
                <w:lang w:val="en-US"/>
              </w:rPr>
              <w:t>1.6</w:t>
            </w:r>
            <w:r>
              <w:rPr>
                <w:rFonts w:eastAsiaTheme="minorEastAsia" w:cstheme="minorBidi"/>
                <w:b w:val="0"/>
                <w:bCs w:val="0"/>
                <w:noProof/>
                <w:sz w:val="24"/>
                <w:szCs w:val="24"/>
                <w:lang w:eastAsia="nl-NL"/>
              </w:rPr>
              <w:tab/>
            </w:r>
            <w:r w:rsidRPr="0034601F">
              <w:rPr>
                <w:rStyle w:val="Hyperlink"/>
                <w:rFonts w:ascii="Calibri" w:hAnsi="Calibri" w:cs="Calibri"/>
                <w:noProof/>
                <w:lang w:val="en-US"/>
              </w:rPr>
              <w:t>Beperkingen</w:t>
            </w:r>
            <w:r>
              <w:rPr>
                <w:noProof/>
                <w:webHidden/>
              </w:rPr>
              <w:tab/>
            </w:r>
            <w:r>
              <w:rPr>
                <w:noProof/>
                <w:webHidden/>
              </w:rPr>
              <w:fldChar w:fldCharType="begin"/>
            </w:r>
            <w:r>
              <w:rPr>
                <w:noProof/>
                <w:webHidden/>
              </w:rPr>
              <w:instrText xml:space="preserve"> PAGEREF _Toc43666358 \h </w:instrText>
            </w:r>
            <w:r>
              <w:rPr>
                <w:noProof/>
                <w:webHidden/>
              </w:rPr>
            </w:r>
            <w:r>
              <w:rPr>
                <w:noProof/>
                <w:webHidden/>
              </w:rPr>
              <w:fldChar w:fldCharType="separate"/>
            </w:r>
            <w:r>
              <w:rPr>
                <w:noProof/>
                <w:webHidden/>
              </w:rPr>
              <w:t>11</w:t>
            </w:r>
            <w:r>
              <w:rPr>
                <w:noProof/>
                <w:webHidden/>
              </w:rPr>
              <w:fldChar w:fldCharType="end"/>
            </w:r>
          </w:hyperlink>
        </w:p>
        <w:p w:rsidR="007B7FC0" w:rsidRDefault="007B7FC0">
          <w:pPr>
            <w:pStyle w:val="Inhopg1"/>
            <w:tabs>
              <w:tab w:val="left" w:pos="480"/>
              <w:tab w:val="right" w:leader="dot" w:pos="9056"/>
            </w:tabs>
            <w:rPr>
              <w:rFonts w:eastAsiaTheme="minorEastAsia" w:cstheme="minorBidi"/>
              <w:b w:val="0"/>
              <w:bCs w:val="0"/>
              <w:noProof/>
              <w:sz w:val="24"/>
              <w:szCs w:val="24"/>
              <w:lang w:eastAsia="nl-NL"/>
            </w:rPr>
          </w:pPr>
          <w:hyperlink w:anchor="_Toc43666359" w:history="1">
            <w:r w:rsidRPr="0034601F">
              <w:rPr>
                <w:rStyle w:val="Hyperlink"/>
                <w:rFonts w:ascii="Calibri" w:hAnsi="Calibri" w:cs="Calibri"/>
                <w:noProof/>
                <w:lang w:val="en-US"/>
              </w:rPr>
              <w:t>2.</w:t>
            </w:r>
            <w:r>
              <w:rPr>
                <w:rFonts w:eastAsiaTheme="minorEastAsia" w:cstheme="minorBidi"/>
                <w:b w:val="0"/>
                <w:bCs w:val="0"/>
                <w:noProof/>
                <w:sz w:val="24"/>
                <w:szCs w:val="24"/>
                <w:lang w:eastAsia="nl-NL"/>
              </w:rPr>
              <w:tab/>
            </w:r>
            <w:r w:rsidRPr="0034601F">
              <w:rPr>
                <w:rStyle w:val="Hyperlink"/>
                <w:rFonts w:ascii="Calibri" w:hAnsi="Calibri" w:cs="Calibri"/>
                <w:noProof/>
                <w:lang w:val="en-US"/>
              </w:rPr>
              <w:t>Situatieschets</w:t>
            </w:r>
            <w:r>
              <w:rPr>
                <w:noProof/>
                <w:webHidden/>
              </w:rPr>
              <w:tab/>
            </w:r>
            <w:r>
              <w:rPr>
                <w:noProof/>
                <w:webHidden/>
              </w:rPr>
              <w:fldChar w:fldCharType="begin"/>
            </w:r>
            <w:r>
              <w:rPr>
                <w:noProof/>
                <w:webHidden/>
              </w:rPr>
              <w:instrText xml:space="preserve"> PAGEREF _Toc43666359 \h </w:instrText>
            </w:r>
            <w:r>
              <w:rPr>
                <w:noProof/>
                <w:webHidden/>
              </w:rPr>
            </w:r>
            <w:r>
              <w:rPr>
                <w:noProof/>
                <w:webHidden/>
              </w:rPr>
              <w:fldChar w:fldCharType="separate"/>
            </w:r>
            <w:r>
              <w:rPr>
                <w:noProof/>
                <w:webHidden/>
              </w:rPr>
              <w:t>12</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60" w:history="1">
            <w:r w:rsidRPr="0034601F">
              <w:rPr>
                <w:rStyle w:val="Hyperlink"/>
                <w:rFonts w:ascii="Calibri" w:hAnsi="Calibri" w:cs="Calibri"/>
                <w:noProof/>
              </w:rPr>
              <w:t>2.1</w:t>
            </w:r>
            <w:r>
              <w:rPr>
                <w:rFonts w:eastAsiaTheme="minorEastAsia" w:cstheme="minorBidi"/>
                <w:b w:val="0"/>
                <w:bCs w:val="0"/>
                <w:noProof/>
                <w:sz w:val="24"/>
                <w:szCs w:val="24"/>
                <w:lang w:eastAsia="nl-NL"/>
              </w:rPr>
              <w:tab/>
            </w:r>
            <w:r w:rsidRPr="0034601F">
              <w:rPr>
                <w:rStyle w:val="Hyperlink"/>
                <w:rFonts w:ascii="Calibri" w:hAnsi="Calibri" w:cs="Calibri"/>
                <w:noProof/>
              </w:rPr>
              <w:t>Interne communicatie bij Bedrijf X</w:t>
            </w:r>
            <w:r>
              <w:rPr>
                <w:noProof/>
                <w:webHidden/>
              </w:rPr>
              <w:tab/>
            </w:r>
            <w:r>
              <w:rPr>
                <w:noProof/>
                <w:webHidden/>
              </w:rPr>
              <w:fldChar w:fldCharType="begin"/>
            </w:r>
            <w:r>
              <w:rPr>
                <w:noProof/>
                <w:webHidden/>
              </w:rPr>
              <w:instrText xml:space="preserve"> PAGEREF _Toc43666360 \h </w:instrText>
            </w:r>
            <w:r>
              <w:rPr>
                <w:noProof/>
                <w:webHidden/>
              </w:rPr>
            </w:r>
            <w:r>
              <w:rPr>
                <w:noProof/>
                <w:webHidden/>
              </w:rPr>
              <w:fldChar w:fldCharType="separate"/>
            </w:r>
            <w:r>
              <w:rPr>
                <w:noProof/>
                <w:webHidden/>
              </w:rPr>
              <w:t>12</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61" w:history="1">
            <w:r w:rsidRPr="0034601F">
              <w:rPr>
                <w:rStyle w:val="Hyperlink"/>
                <w:rFonts w:ascii="Calibri" w:hAnsi="Calibri" w:cs="Calibri"/>
                <w:noProof/>
                <w:lang w:val="en-US"/>
              </w:rPr>
              <w:t>2.2</w:t>
            </w:r>
            <w:r>
              <w:rPr>
                <w:rFonts w:eastAsiaTheme="minorEastAsia" w:cstheme="minorBidi"/>
                <w:b w:val="0"/>
                <w:bCs w:val="0"/>
                <w:noProof/>
                <w:sz w:val="24"/>
                <w:szCs w:val="24"/>
                <w:lang w:eastAsia="nl-NL"/>
              </w:rPr>
              <w:tab/>
            </w:r>
            <w:r w:rsidRPr="0034601F">
              <w:rPr>
                <w:rStyle w:val="Hyperlink"/>
                <w:rFonts w:ascii="Calibri" w:hAnsi="Calibri" w:cs="Calibri"/>
                <w:noProof/>
                <w:lang w:val="en-US"/>
              </w:rPr>
              <w:t>Concurrentie</w:t>
            </w:r>
            <w:r>
              <w:rPr>
                <w:noProof/>
                <w:webHidden/>
              </w:rPr>
              <w:tab/>
            </w:r>
            <w:r>
              <w:rPr>
                <w:noProof/>
                <w:webHidden/>
              </w:rPr>
              <w:fldChar w:fldCharType="begin"/>
            </w:r>
            <w:r>
              <w:rPr>
                <w:noProof/>
                <w:webHidden/>
              </w:rPr>
              <w:instrText xml:space="preserve"> PAGEREF _Toc43666361 \h </w:instrText>
            </w:r>
            <w:r>
              <w:rPr>
                <w:noProof/>
                <w:webHidden/>
              </w:rPr>
            </w:r>
            <w:r>
              <w:rPr>
                <w:noProof/>
                <w:webHidden/>
              </w:rPr>
              <w:fldChar w:fldCharType="separate"/>
            </w:r>
            <w:r>
              <w:rPr>
                <w:noProof/>
                <w:webHidden/>
              </w:rPr>
              <w:t>12</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62" w:history="1">
            <w:r w:rsidRPr="0034601F">
              <w:rPr>
                <w:rStyle w:val="Hyperlink"/>
                <w:rFonts w:ascii="Calibri" w:hAnsi="Calibri" w:cs="Calibri"/>
                <w:noProof/>
                <w:lang w:val="en-US"/>
              </w:rPr>
              <w:t>2.3</w:t>
            </w:r>
            <w:r>
              <w:rPr>
                <w:rFonts w:eastAsiaTheme="minorEastAsia" w:cstheme="minorBidi"/>
                <w:b w:val="0"/>
                <w:bCs w:val="0"/>
                <w:noProof/>
                <w:sz w:val="24"/>
                <w:szCs w:val="24"/>
                <w:lang w:eastAsia="nl-NL"/>
              </w:rPr>
              <w:tab/>
            </w:r>
            <w:r w:rsidRPr="0034601F">
              <w:rPr>
                <w:rStyle w:val="Hyperlink"/>
                <w:rFonts w:ascii="Calibri" w:hAnsi="Calibri" w:cs="Calibri"/>
                <w:noProof/>
                <w:lang w:val="en-US"/>
              </w:rPr>
              <w:t>De meubelindustrie</w:t>
            </w:r>
            <w:r>
              <w:rPr>
                <w:noProof/>
                <w:webHidden/>
              </w:rPr>
              <w:tab/>
            </w:r>
            <w:r>
              <w:rPr>
                <w:noProof/>
                <w:webHidden/>
              </w:rPr>
              <w:fldChar w:fldCharType="begin"/>
            </w:r>
            <w:r>
              <w:rPr>
                <w:noProof/>
                <w:webHidden/>
              </w:rPr>
              <w:instrText xml:space="preserve"> PAGEREF _Toc43666362 \h </w:instrText>
            </w:r>
            <w:r>
              <w:rPr>
                <w:noProof/>
                <w:webHidden/>
              </w:rPr>
            </w:r>
            <w:r>
              <w:rPr>
                <w:noProof/>
                <w:webHidden/>
              </w:rPr>
              <w:fldChar w:fldCharType="separate"/>
            </w:r>
            <w:r>
              <w:rPr>
                <w:noProof/>
                <w:webHidden/>
              </w:rPr>
              <w:t>14</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63" w:history="1">
            <w:r w:rsidRPr="0034601F">
              <w:rPr>
                <w:rStyle w:val="Hyperlink"/>
                <w:rFonts w:ascii="Calibri" w:hAnsi="Calibri" w:cs="Calibri"/>
                <w:noProof/>
                <w:lang w:val="en-US"/>
              </w:rPr>
              <w:t>2.4</w:t>
            </w:r>
            <w:r>
              <w:rPr>
                <w:rFonts w:eastAsiaTheme="minorEastAsia" w:cstheme="minorBidi"/>
                <w:b w:val="0"/>
                <w:bCs w:val="0"/>
                <w:noProof/>
                <w:sz w:val="24"/>
                <w:szCs w:val="24"/>
                <w:lang w:eastAsia="nl-NL"/>
              </w:rPr>
              <w:tab/>
            </w:r>
            <w:r w:rsidRPr="0034601F">
              <w:rPr>
                <w:rStyle w:val="Hyperlink"/>
                <w:rFonts w:ascii="Calibri" w:hAnsi="Calibri" w:cs="Calibri"/>
                <w:noProof/>
                <w:lang w:val="en-US"/>
              </w:rPr>
              <w:t>Conclusie</w:t>
            </w:r>
            <w:r>
              <w:rPr>
                <w:noProof/>
                <w:webHidden/>
              </w:rPr>
              <w:tab/>
            </w:r>
            <w:r>
              <w:rPr>
                <w:noProof/>
                <w:webHidden/>
              </w:rPr>
              <w:fldChar w:fldCharType="begin"/>
            </w:r>
            <w:r>
              <w:rPr>
                <w:noProof/>
                <w:webHidden/>
              </w:rPr>
              <w:instrText xml:space="preserve"> PAGEREF _Toc43666363 \h </w:instrText>
            </w:r>
            <w:r>
              <w:rPr>
                <w:noProof/>
                <w:webHidden/>
              </w:rPr>
            </w:r>
            <w:r>
              <w:rPr>
                <w:noProof/>
                <w:webHidden/>
              </w:rPr>
              <w:fldChar w:fldCharType="separate"/>
            </w:r>
            <w:r>
              <w:rPr>
                <w:noProof/>
                <w:webHidden/>
              </w:rPr>
              <w:t>15</w:t>
            </w:r>
            <w:r>
              <w:rPr>
                <w:noProof/>
                <w:webHidden/>
              </w:rPr>
              <w:fldChar w:fldCharType="end"/>
            </w:r>
          </w:hyperlink>
        </w:p>
        <w:p w:rsidR="007B7FC0" w:rsidRDefault="007B7FC0">
          <w:pPr>
            <w:pStyle w:val="Inhopg1"/>
            <w:tabs>
              <w:tab w:val="left" w:pos="480"/>
              <w:tab w:val="right" w:leader="dot" w:pos="9056"/>
            </w:tabs>
            <w:rPr>
              <w:rFonts w:eastAsiaTheme="minorEastAsia" w:cstheme="minorBidi"/>
              <w:b w:val="0"/>
              <w:bCs w:val="0"/>
              <w:noProof/>
              <w:sz w:val="24"/>
              <w:szCs w:val="24"/>
              <w:lang w:eastAsia="nl-NL"/>
            </w:rPr>
          </w:pPr>
          <w:hyperlink w:anchor="_Toc43666364" w:history="1">
            <w:r w:rsidRPr="0034601F">
              <w:rPr>
                <w:rStyle w:val="Hyperlink"/>
                <w:rFonts w:ascii="Calibri" w:hAnsi="Calibri" w:cs="Calibri"/>
                <w:noProof/>
                <w:lang w:val="en-US"/>
              </w:rPr>
              <w:t>3.</w:t>
            </w:r>
            <w:r>
              <w:rPr>
                <w:rFonts w:eastAsiaTheme="minorEastAsia" w:cstheme="minorBidi"/>
                <w:b w:val="0"/>
                <w:bCs w:val="0"/>
                <w:noProof/>
                <w:sz w:val="24"/>
                <w:szCs w:val="24"/>
                <w:lang w:eastAsia="nl-NL"/>
              </w:rPr>
              <w:tab/>
            </w:r>
            <w:r w:rsidRPr="0034601F">
              <w:rPr>
                <w:rStyle w:val="Hyperlink"/>
                <w:rFonts w:ascii="Calibri" w:hAnsi="Calibri" w:cs="Calibri"/>
                <w:noProof/>
                <w:lang w:val="en-US"/>
              </w:rPr>
              <w:t>Theoretisch kader</w:t>
            </w:r>
            <w:r>
              <w:rPr>
                <w:noProof/>
                <w:webHidden/>
              </w:rPr>
              <w:tab/>
            </w:r>
            <w:r>
              <w:rPr>
                <w:noProof/>
                <w:webHidden/>
              </w:rPr>
              <w:fldChar w:fldCharType="begin"/>
            </w:r>
            <w:r>
              <w:rPr>
                <w:noProof/>
                <w:webHidden/>
              </w:rPr>
              <w:instrText xml:space="preserve"> PAGEREF _Toc43666364 \h </w:instrText>
            </w:r>
            <w:r>
              <w:rPr>
                <w:noProof/>
                <w:webHidden/>
              </w:rPr>
            </w:r>
            <w:r>
              <w:rPr>
                <w:noProof/>
                <w:webHidden/>
              </w:rPr>
              <w:fldChar w:fldCharType="separate"/>
            </w:r>
            <w:r>
              <w:rPr>
                <w:noProof/>
                <w:webHidden/>
              </w:rPr>
              <w:t>16</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65" w:history="1">
            <w:r w:rsidRPr="0034601F">
              <w:rPr>
                <w:rStyle w:val="Hyperlink"/>
                <w:rFonts w:ascii="Calibri" w:hAnsi="Calibri" w:cs="Calibri"/>
                <w:noProof/>
              </w:rPr>
              <w:t>3.1</w:t>
            </w:r>
            <w:r>
              <w:rPr>
                <w:rFonts w:eastAsiaTheme="minorEastAsia" w:cstheme="minorBidi"/>
                <w:b w:val="0"/>
                <w:bCs w:val="0"/>
                <w:noProof/>
                <w:sz w:val="24"/>
                <w:szCs w:val="24"/>
                <w:lang w:eastAsia="nl-NL"/>
              </w:rPr>
              <w:tab/>
            </w:r>
            <w:r w:rsidRPr="0034601F">
              <w:rPr>
                <w:rStyle w:val="Hyperlink"/>
                <w:rFonts w:ascii="Calibri" w:hAnsi="Calibri" w:cs="Calibri"/>
                <w:noProof/>
              </w:rPr>
              <w:t>Betrokkenheid</w:t>
            </w:r>
            <w:r>
              <w:rPr>
                <w:noProof/>
                <w:webHidden/>
              </w:rPr>
              <w:tab/>
            </w:r>
            <w:r>
              <w:rPr>
                <w:noProof/>
                <w:webHidden/>
              </w:rPr>
              <w:fldChar w:fldCharType="begin"/>
            </w:r>
            <w:r>
              <w:rPr>
                <w:noProof/>
                <w:webHidden/>
              </w:rPr>
              <w:instrText xml:space="preserve"> PAGEREF _Toc43666365 \h </w:instrText>
            </w:r>
            <w:r>
              <w:rPr>
                <w:noProof/>
                <w:webHidden/>
              </w:rPr>
            </w:r>
            <w:r>
              <w:rPr>
                <w:noProof/>
                <w:webHidden/>
              </w:rPr>
              <w:fldChar w:fldCharType="separate"/>
            </w:r>
            <w:r>
              <w:rPr>
                <w:noProof/>
                <w:webHidden/>
              </w:rPr>
              <w:t>16</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66" w:history="1">
            <w:r w:rsidRPr="0034601F">
              <w:rPr>
                <w:rStyle w:val="Hyperlink"/>
                <w:rFonts w:ascii="Calibri" w:hAnsi="Calibri" w:cs="Calibri"/>
                <w:noProof/>
              </w:rPr>
              <w:t>3.2</w:t>
            </w:r>
            <w:r>
              <w:rPr>
                <w:rFonts w:eastAsiaTheme="minorEastAsia" w:cstheme="minorBidi"/>
                <w:b w:val="0"/>
                <w:bCs w:val="0"/>
                <w:noProof/>
                <w:sz w:val="24"/>
                <w:szCs w:val="24"/>
                <w:lang w:eastAsia="nl-NL"/>
              </w:rPr>
              <w:tab/>
            </w:r>
            <w:r w:rsidRPr="0034601F">
              <w:rPr>
                <w:rStyle w:val="Hyperlink"/>
                <w:rFonts w:ascii="Calibri" w:hAnsi="Calibri" w:cs="Calibri"/>
                <w:noProof/>
              </w:rPr>
              <w:t>Betrokkenheid en communicatie</w:t>
            </w:r>
            <w:r>
              <w:rPr>
                <w:noProof/>
                <w:webHidden/>
              </w:rPr>
              <w:tab/>
            </w:r>
            <w:r>
              <w:rPr>
                <w:noProof/>
                <w:webHidden/>
              </w:rPr>
              <w:fldChar w:fldCharType="begin"/>
            </w:r>
            <w:r>
              <w:rPr>
                <w:noProof/>
                <w:webHidden/>
              </w:rPr>
              <w:instrText xml:space="preserve"> PAGEREF _Toc43666366 \h </w:instrText>
            </w:r>
            <w:r>
              <w:rPr>
                <w:noProof/>
                <w:webHidden/>
              </w:rPr>
            </w:r>
            <w:r>
              <w:rPr>
                <w:noProof/>
                <w:webHidden/>
              </w:rPr>
              <w:fldChar w:fldCharType="separate"/>
            </w:r>
            <w:r>
              <w:rPr>
                <w:noProof/>
                <w:webHidden/>
              </w:rPr>
              <w:t>17</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67" w:history="1">
            <w:r w:rsidRPr="0034601F">
              <w:rPr>
                <w:rStyle w:val="Hyperlink"/>
                <w:rFonts w:ascii="Calibri" w:hAnsi="Calibri" w:cs="Calibri"/>
                <w:noProof/>
              </w:rPr>
              <w:t>3.3</w:t>
            </w:r>
            <w:r>
              <w:rPr>
                <w:rFonts w:eastAsiaTheme="minorEastAsia" w:cstheme="minorBidi"/>
                <w:b w:val="0"/>
                <w:bCs w:val="0"/>
                <w:noProof/>
                <w:sz w:val="24"/>
                <w:szCs w:val="24"/>
                <w:lang w:eastAsia="nl-NL"/>
              </w:rPr>
              <w:tab/>
            </w:r>
            <w:r w:rsidRPr="0034601F">
              <w:rPr>
                <w:rStyle w:val="Hyperlink"/>
                <w:rFonts w:ascii="Calibri" w:hAnsi="Calibri" w:cs="Calibri"/>
                <w:noProof/>
              </w:rPr>
              <w:t>Centrale theorie</w:t>
            </w:r>
            <w:r>
              <w:rPr>
                <w:noProof/>
                <w:webHidden/>
              </w:rPr>
              <w:tab/>
            </w:r>
            <w:r>
              <w:rPr>
                <w:noProof/>
                <w:webHidden/>
              </w:rPr>
              <w:fldChar w:fldCharType="begin"/>
            </w:r>
            <w:r>
              <w:rPr>
                <w:noProof/>
                <w:webHidden/>
              </w:rPr>
              <w:instrText xml:space="preserve"> PAGEREF _Toc43666367 \h </w:instrText>
            </w:r>
            <w:r>
              <w:rPr>
                <w:noProof/>
                <w:webHidden/>
              </w:rPr>
            </w:r>
            <w:r>
              <w:rPr>
                <w:noProof/>
                <w:webHidden/>
              </w:rPr>
              <w:fldChar w:fldCharType="separate"/>
            </w:r>
            <w:r>
              <w:rPr>
                <w:noProof/>
                <w:webHidden/>
              </w:rPr>
              <w:t>18</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68" w:history="1">
            <w:r w:rsidRPr="0034601F">
              <w:rPr>
                <w:rStyle w:val="Hyperlink"/>
                <w:rFonts w:ascii="Calibri" w:hAnsi="Calibri" w:cs="Calibri"/>
                <w:noProof/>
              </w:rPr>
              <w:t>3.4</w:t>
            </w:r>
            <w:r>
              <w:rPr>
                <w:rFonts w:eastAsiaTheme="minorEastAsia" w:cstheme="minorBidi"/>
                <w:b w:val="0"/>
                <w:bCs w:val="0"/>
                <w:noProof/>
                <w:sz w:val="24"/>
                <w:szCs w:val="24"/>
                <w:lang w:eastAsia="nl-NL"/>
              </w:rPr>
              <w:tab/>
            </w:r>
            <w:r w:rsidRPr="0034601F">
              <w:rPr>
                <w:rStyle w:val="Hyperlink"/>
                <w:rFonts w:ascii="Calibri" w:hAnsi="Calibri" w:cs="Calibri"/>
                <w:noProof/>
              </w:rPr>
              <w:t>Hypotheses</w:t>
            </w:r>
            <w:r>
              <w:rPr>
                <w:noProof/>
                <w:webHidden/>
              </w:rPr>
              <w:tab/>
            </w:r>
            <w:r>
              <w:rPr>
                <w:noProof/>
                <w:webHidden/>
              </w:rPr>
              <w:fldChar w:fldCharType="begin"/>
            </w:r>
            <w:r>
              <w:rPr>
                <w:noProof/>
                <w:webHidden/>
              </w:rPr>
              <w:instrText xml:space="preserve"> PAGEREF _Toc43666368 \h </w:instrText>
            </w:r>
            <w:r>
              <w:rPr>
                <w:noProof/>
                <w:webHidden/>
              </w:rPr>
            </w:r>
            <w:r>
              <w:rPr>
                <w:noProof/>
                <w:webHidden/>
              </w:rPr>
              <w:fldChar w:fldCharType="separate"/>
            </w:r>
            <w:r>
              <w:rPr>
                <w:noProof/>
                <w:webHidden/>
              </w:rPr>
              <w:t>18</w:t>
            </w:r>
            <w:r>
              <w:rPr>
                <w:noProof/>
                <w:webHidden/>
              </w:rPr>
              <w:fldChar w:fldCharType="end"/>
            </w:r>
          </w:hyperlink>
        </w:p>
        <w:p w:rsidR="007B7FC0" w:rsidRDefault="007B7FC0">
          <w:pPr>
            <w:pStyle w:val="Inhopg1"/>
            <w:tabs>
              <w:tab w:val="left" w:pos="480"/>
              <w:tab w:val="right" w:leader="dot" w:pos="9056"/>
            </w:tabs>
            <w:rPr>
              <w:rFonts w:eastAsiaTheme="minorEastAsia" w:cstheme="minorBidi"/>
              <w:b w:val="0"/>
              <w:bCs w:val="0"/>
              <w:noProof/>
              <w:sz w:val="24"/>
              <w:szCs w:val="24"/>
              <w:lang w:eastAsia="nl-NL"/>
            </w:rPr>
          </w:pPr>
          <w:hyperlink w:anchor="_Toc43666369" w:history="1">
            <w:r w:rsidRPr="0034601F">
              <w:rPr>
                <w:rStyle w:val="Hyperlink"/>
                <w:rFonts w:ascii="Calibri" w:hAnsi="Calibri" w:cs="Calibri"/>
                <w:noProof/>
                <w:lang w:val="en-US"/>
              </w:rPr>
              <w:t>4.</w:t>
            </w:r>
            <w:r>
              <w:rPr>
                <w:rFonts w:eastAsiaTheme="minorEastAsia" w:cstheme="minorBidi"/>
                <w:b w:val="0"/>
                <w:bCs w:val="0"/>
                <w:noProof/>
                <w:sz w:val="24"/>
                <w:szCs w:val="24"/>
                <w:lang w:eastAsia="nl-NL"/>
              </w:rPr>
              <w:tab/>
            </w:r>
            <w:r w:rsidRPr="0034601F">
              <w:rPr>
                <w:rStyle w:val="Hyperlink"/>
                <w:rFonts w:ascii="Calibri" w:hAnsi="Calibri" w:cs="Calibri"/>
                <w:noProof/>
                <w:lang w:val="en-US"/>
              </w:rPr>
              <w:t>Methodologie</w:t>
            </w:r>
            <w:r>
              <w:rPr>
                <w:noProof/>
                <w:webHidden/>
              </w:rPr>
              <w:tab/>
            </w:r>
            <w:r>
              <w:rPr>
                <w:noProof/>
                <w:webHidden/>
              </w:rPr>
              <w:fldChar w:fldCharType="begin"/>
            </w:r>
            <w:r>
              <w:rPr>
                <w:noProof/>
                <w:webHidden/>
              </w:rPr>
              <w:instrText xml:space="preserve"> PAGEREF _Toc43666369 \h </w:instrText>
            </w:r>
            <w:r>
              <w:rPr>
                <w:noProof/>
                <w:webHidden/>
              </w:rPr>
            </w:r>
            <w:r>
              <w:rPr>
                <w:noProof/>
                <w:webHidden/>
              </w:rPr>
              <w:fldChar w:fldCharType="separate"/>
            </w:r>
            <w:r>
              <w:rPr>
                <w:noProof/>
                <w:webHidden/>
              </w:rPr>
              <w:t>20</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70" w:history="1">
            <w:r w:rsidRPr="0034601F">
              <w:rPr>
                <w:rStyle w:val="Hyperlink"/>
                <w:rFonts w:ascii="Calibri" w:hAnsi="Calibri" w:cs="Calibri"/>
                <w:noProof/>
              </w:rPr>
              <w:t>4.1</w:t>
            </w:r>
            <w:r>
              <w:rPr>
                <w:rFonts w:eastAsiaTheme="minorEastAsia" w:cstheme="minorBidi"/>
                <w:b w:val="0"/>
                <w:bCs w:val="0"/>
                <w:noProof/>
                <w:sz w:val="24"/>
                <w:szCs w:val="24"/>
                <w:lang w:eastAsia="nl-NL"/>
              </w:rPr>
              <w:tab/>
            </w:r>
            <w:r w:rsidRPr="0034601F">
              <w:rPr>
                <w:rStyle w:val="Hyperlink"/>
                <w:rFonts w:ascii="Calibri" w:hAnsi="Calibri" w:cs="Calibri"/>
                <w:noProof/>
              </w:rPr>
              <w:t>Methoden</w:t>
            </w:r>
            <w:r>
              <w:rPr>
                <w:noProof/>
                <w:webHidden/>
              </w:rPr>
              <w:tab/>
            </w:r>
            <w:r>
              <w:rPr>
                <w:noProof/>
                <w:webHidden/>
              </w:rPr>
              <w:fldChar w:fldCharType="begin"/>
            </w:r>
            <w:r>
              <w:rPr>
                <w:noProof/>
                <w:webHidden/>
              </w:rPr>
              <w:instrText xml:space="preserve"> PAGEREF _Toc43666370 \h </w:instrText>
            </w:r>
            <w:r>
              <w:rPr>
                <w:noProof/>
                <w:webHidden/>
              </w:rPr>
            </w:r>
            <w:r>
              <w:rPr>
                <w:noProof/>
                <w:webHidden/>
              </w:rPr>
              <w:fldChar w:fldCharType="separate"/>
            </w:r>
            <w:r>
              <w:rPr>
                <w:noProof/>
                <w:webHidden/>
              </w:rPr>
              <w:t>20</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71" w:history="1">
            <w:r w:rsidRPr="0034601F">
              <w:rPr>
                <w:rStyle w:val="Hyperlink"/>
                <w:rFonts w:ascii="Calibri" w:hAnsi="Calibri" w:cs="Calibri"/>
                <w:noProof/>
              </w:rPr>
              <w:t>4.2</w:t>
            </w:r>
            <w:r>
              <w:rPr>
                <w:rFonts w:eastAsiaTheme="minorEastAsia" w:cstheme="minorBidi"/>
                <w:b w:val="0"/>
                <w:bCs w:val="0"/>
                <w:noProof/>
                <w:sz w:val="24"/>
                <w:szCs w:val="24"/>
                <w:lang w:eastAsia="nl-NL"/>
              </w:rPr>
              <w:tab/>
            </w:r>
            <w:r w:rsidRPr="0034601F">
              <w:rPr>
                <w:rStyle w:val="Hyperlink"/>
                <w:rFonts w:ascii="Calibri" w:hAnsi="Calibri" w:cs="Calibri"/>
                <w:noProof/>
              </w:rPr>
              <w:t>Datacollectie</w:t>
            </w:r>
            <w:r>
              <w:rPr>
                <w:noProof/>
                <w:webHidden/>
              </w:rPr>
              <w:tab/>
            </w:r>
            <w:r>
              <w:rPr>
                <w:noProof/>
                <w:webHidden/>
              </w:rPr>
              <w:fldChar w:fldCharType="begin"/>
            </w:r>
            <w:r>
              <w:rPr>
                <w:noProof/>
                <w:webHidden/>
              </w:rPr>
              <w:instrText xml:space="preserve"> PAGEREF _Toc43666371 \h </w:instrText>
            </w:r>
            <w:r>
              <w:rPr>
                <w:noProof/>
                <w:webHidden/>
              </w:rPr>
            </w:r>
            <w:r>
              <w:rPr>
                <w:noProof/>
                <w:webHidden/>
              </w:rPr>
              <w:fldChar w:fldCharType="separate"/>
            </w:r>
            <w:r>
              <w:rPr>
                <w:noProof/>
                <w:webHidden/>
              </w:rPr>
              <w:t>21</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72" w:history="1">
            <w:r w:rsidRPr="0034601F">
              <w:rPr>
                <w:rStyle w:val="Hyperlink"/>
                <w:rFonts w:ascii="Calibri" w:hAnsi="Calibri" w:cs="Calibri"/>
                <w:noProof/>
              </w:rPr>
              <w:t>4.3</w:t>
            </w:r>
            <w:r>
              <w:rPr>
                <w:rFonts w:eastAsiaTheme="minorEastAsia" w:cstheme="minorBidi"/>
                <w:b w:val="0"/>
                <w:bCs w:val="0"/>
                <w:noProof/>
                <w:sz w:val="24"/>
                <w:szCs w:val="24"/>
                <w:lang w:eastAsia="nl-NL"/>
              </w:rPr>
              <w:tab/>
            </w:r>
            <w:r w:rsidRPr="0034601F">
              <w:rPr>
                <w:rStyle w:val="Hyperlink"/>
                <w:rFonts w:ascii="Calibri" w:hAnsi="Calibri" w:cs="Calibri"/>
                <w:noProof/>
              </w:rPr>
              <w:t>Operationalisatie</w:t>
            </w:r>
            <w:r>
              <w:rPr>
                <w:noProof/>
                <w:webHidden/>
              </w:rPr>
              <w:tab/>
            </w:r>
            <w:r>
              <w:rPr>
                <w:noProof/>
                <w:webHidden/>
              </w:rPr>
              <w:fldChar w:fldCharType="begin"/>
            </w:r>
            <w:r>
              <w:rPr>
                <w:noProof/>
                <w:webHidden/>
              </w:rPr>
              <w:instrText xml:space="preserve"> PAGEREF _Toc43666372 \h </w:instrText>
            </w:r>
            <w:r>
              <w:rPr>
                <w:noProof/>
                <w:webHidden/>
              </w:rPr>
            </w:r>
            <w:r>
              <w:rPr>
                <w:noProof/>
                <w:webHidden/>
              </w:rPr>
              <w:fldChar w:fldCharType="separate"/>
            </w:r>
            <w:r>
              <w:rPr>
                <w:noProof/>
                <w:webHidden/>
              </w:rPr>
              <w:t>23</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73" w:history="1">
            <w:r w:rsidRPr="0034601F">
              <w:rPr>
                <w:rStyle w:val="Hyperlink"/>
                <w:rFonts w:ascii="Calibri" w:hAnsi="Calibri" w:cs="Calibri"/>
                <w:noProof/>
              </w:rPr>
              <w:t>4.3.1</w:t>
            </w:r>
            <w:r>
              <w:rPr>
                <w:rFonts w:eastAsiaTheme="minorEastAsia" w:cstheme="minorBidi"/>
                <w:b w:val="0"/>
                <w:bCs w:val="0"/>
                <w:noProof/>
                <w:sz w:val="24"/>
                <w:szCs w:val="24"/>
                <w:lang w:eastAsia="nl-NL"/>
              </w:rPr>
              <w:tab/>
            </w:r>
            <w:r w:rsidRPr="0034601F">
              <w:rPr>
                <w:rStyle w:val="Hyperlink"/>
                <w:rFonts w:ascii="Calibri" w:hAnsi="Calibri" w:cs="Calibri"/>
                <w:noProof/>
              </w:rPr>
              <w:t>Deelvragen</w:t>
            </w:r>
            <w:r>
              <w:rPr>
                <w:noProof/>
                <w:webHidden/>
              </w:rPr>
              <w:tab/>
            </w:r>
            <w:r>
              <w:rPr>
                <w:noProof/>
                <w:webHidden/>
              </w:rPr>
              <w:fldChar w:fldCharType="begin"/>
            </w:r>
            <w:r>
              <w:rPr>
                <w:noProof/>
                <w:webHidden/>
              </w:rPr>
              <w:instrText xml:space="preserve"> PAGEREF _Toc43666373 \h </w:instrText>
            </w:r>
            <w:r>
              <w:rPr>
                <w:noProof/>
                <w:webHidden/>
              </w:rPr>
            </w:r>
            <w:r>
              <w:rPr>
                <w:noProof/>
                <w:webHidden/>
              </w:rPr>
              <w:fldChar w:fldCharType="separate"/>
            </w:r>
            <w:r>
              <w:rPr>
                <w:noProof/>
                <w:webHidden/>
              </w:rPr>
              <w:t>23</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74" w:history="1">
            <w:r w:rsidRPr="0034601F">
              <w:rPr>
                <w:rStyle w:val="Hyperlink"/>
                <w:rFonts w:ascii="Calibri" w:hAnsi="Calibri" w:cs="Calibri"/>
                <w:noProof/>
              </w:rPr>
              <w:t>4.3.2</w:t>
            </w:r>
            <w:r>
              <w:rPr>
                <w:rFonts w:eastAsiaTheme="minorEastAsia" w:cstheme="minorBidi"/>
                <w:b w:val="0"/>
                <w:bCs w:val="0"/>
                <w:noProof/>
                <w:sz w:val="24"/>
                <w:szCs w:val="24"/>
                <w:lang w:eastAsia="nl-NL"/>
              </w:rPr>
              <w:tab/>
            </w:r>
            <w:r w:rsidRPr="0034601F">
              <w:rPr>
                <w:rStyle w:val="Hyperlink"/>
                <w:rFonts w:ascii="Calibri" w:hAnsi="Calibri" w:cs="Calibri"/>
                <w:noProof/>
              </w:rPr>
              <w:t>Hypotheses</w:t>
            </w:r>
            <w:r>
              <w:rPr>
                <w:noProof/>
                <w:webHidden/>
              </w:rPr>
              <w:tab/>
            </w:r>
            <w:r>
              <w:rPr>
                <w:noProof/>
                <w:webHidden/>
              </w:rPr>
              <w:fldChar w:fldCharType="begin"/>
            </w:r>
            <w:r>
              <w:rPr>
                <w:noProof/>
                <w:webHidden/>
              </w:rPr>
              <w:instrText xml:space="preserve"> PAGEREF _Toc43666374 \h </w:instrText>
            </w:r>
            <w:r>
              <w:rPr>
                <w:noProof/>
                <w:webHidden/>
              </w:rPr>
            </w:r>
            <w:r>
              <w:rPr>
                <w:noProof/>
                <w:webHidden/>
              </w:rPr>
              <w:fldChar w:fldCharType="separate"/>
            </w:r>
            <w:r>
              <w:rPr>
                <w:noProof/>
                <w:webHidden/>
              </w:rPr>
              <w:t>24</w:t>
            </w:r>
            <w:r>
              <w:rPr>
                <w:noProof/>
                <w:webHidden/>
              </w:rPr>
              <w:fldChar w:fldCharType="end"/>
            </w:r>
          </w:hyperlink>
        </w:p>
        <w:p w:rsidR="007B7FC0" w:rsidRDefault="007B7FC0">
          <w:pPr>
            <w:pStyle w:val="Inhopg1"/>
            <w:tabs>
              <w:tab w:val="left" w:pos="480"/>
              <w:tab w:val="right" w:leader="dot" w:pos="9056"/>
            </w:tabs>
            <w:rPr>
              <w:rFonts w:eastAsiaTheme="minorEastAsia" w:cstheme="minorBidi"/>
              <w:b w:val="0"/>
              <w:bCs w:val="0"/>
              <w:noProof/>
              <w:sz w:val="24"/>
              <w:szCs w:val="24"/>
              <w:lang w:eastAsia="nl-NL"/>
            </w:rPr>
          </w:pPr>
          <w:hyperlink w:anchor="_Toc43666375" w:history="1">
            <w:r w:rsidRPr="0034601F">
              <w:rPr>
                <w:rStyle w:val="Hyperlink"/>
                <w:rFonts w:ascii="Calibri" w:hAnsi="Calibri" w:cs="Calibri"/>
                <w:noProof/>
                <w:lang w:val="en-US"/>
              </w:rPr>
              <w:t>5.</w:t>
            </w:r>
            <w:r>
              <w:rPr>
                <w:rFonts w:eastAsiaTheme="minorEastAsia" w:cstheme="minorBidi"/>
                <w:b w:val="0"/>
                <w:bCs w:val="0"/>
                <w:noProof/>
                <w:sz w:val="24"/>
                <w:szCs w:val="24"/>
                <w:lang w:eastAsia="nl-NL"/>
              </w:rPr>
              <w:tab/>
            </w:r>
            <w:r w:rsidRPr="0034601F">
              <w:rPr>
                <w:rStyle w:val="Hyperlink"/>
                <w:rFonts w:ascii="Calibri" w:hAnsi="Calibri" w:cs="Calibri"/>
                <w:noProof/>
                <w:lang w:val="en-US"/>
              </w:rPr>
              <w:t>Resultaten</w:t>
            </w:r>
            <w:r>
              <w:rPr>
                <w:noProof/>
                <w:webHidden/>
              </w:rPr>
              <w:tab/>
            </w:r>
            <w:r>
              <w:rPr>
                <w:noProof/>
                <w:webHidden/>
              </w:rPr>
              <w:fldChar w:fldCharType="begin"/>
            </w:r>
            <w:r>
              <w:rPr>
                <w:noProof/>
                <w:webHidden/>
              </w:rPr>
              <w:instrText xml:space="preserve"> PAGEREF _Toc43666375 \h </w:instrText>
            </w:r>
            <w:r>
              <w:rPr>
                <w:noProof/>
                <w:webHidden/>
              </w:rPr>
            </w:r>
            <w:r>
              <w:rPr>
                <w:noProof/>
                <w:webHidden/>
              </w:rPr>
              <w:fldChar w:fldCharType="separate"/>
            </w:r>
            <w:r>
              <w:rPr>
                <w:noProof/>
                <w:webHidden/>
              </w:rPr>
              <w:t>25</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76" w:history="1">
            <w:r w:rsidRPr="0034601F">
              <w:rPr>
                <w:rStyle w:val="Hyperlink"/>
                <w:rFonts w:ascii="Calibri" w:hAnsi="Calibri" w:cs="Calibri"/>
                <w:noProof/>
              </w:rPr>
              <w:t>5.1</w:t>
            </w:r>
            <w:r>
              <w:rPr>
                <w:rFonts w:eastAsiaTheme="minorEastAsia" w:cstheme="minorBidi"/>
                <w:b w:val="0"/>
                <w:bCs w:val="0"/>
                <w:noProof/>
                <w:sz w:val="24"/>
                <w:szCs w:val="24"/>
                <w:lang w:eastAsia="nl-NL"/>
              </w:rPr>
              <w:tab/>
            </w:r>
            <w:r w:rsidRPr="0034601F">
              <w:rPr>
                <w:rStyle w:val="Hyperlink"/>
                <w:rFonts w:ascii="Calibri" w:hAnsi="Calibri" w:cs="Calibri"/>
                <w:noProof/>
              </w:rPr>
              <w:t>Beantwoording deelvragen</w:t>
            </w:r>
            <w:r>
              <w:rPr>
                <w:noProof/>
                <w:webHidden/>
              </w:rPr>
              <w:tab/>
            </w:r>
            <w:r>
              <w:rPr>
                <w:noProof/>
                <w:webHidden/>
              </w:rPr>
              <w:fldChar w:fldCharType="begin"/>
            </w:r>
            <w:r>
              <w:rPr>
                <w:noProof/>
                <w:webHidden/>
              </w:rPr>
              <w:instrText xml:space="preserve"> PAGEREF _Toc43666376 \h </w:instrText>
            </w:r>
            <w:r>
              <w:rPr>
                <w:noProof/>
                <w:webHidden/>
              </w:rPr>
            </w:r>
            <w:r>
              <w:rPr>
                <w:noProof/>
                <w:webHidden/>
              </w:rPr>
              <w:fldChar w:fldCharType="separate"/>
            </w:r>
            <w:r>
              <w:rPr>
                <w:noProof/>
                <w:webHidden/>
              </w:rPr>
              <w:t>25</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77" w:history="1">
            <w:r w:rsidRPr="0034601F">
              <w:rPr>
                <w:rStyle w:val="Hyperlink"/>
                <w:rFonts w:ascii="Calibri" w:hAnsi="Calibri" w:cs="Calibri"/>
                <w:noProof/>
              </w:rPr>
              <w:t>5.2</w:t>
            </w:r>
            <w:r>
              <w:rPr>
                <w:rFonts w:eastAsiaTheme="minorEastAsia" w:cstheme="minorBidi"/>
                <w:b w:val="0"/>
                <w:bCs w:val="0"/>
                <w:noProof/>
                <w:sz w:val="24"/>
                <w:szCs w:val="24"/>
                <w:lang w:eastAsia="nl-NL"/>
              </w:rPr>
              <w:tab/>
            </w:r>
            <w:r w:rsidRPr="0034601F">
              <w:rPr>
                <w:rStyle w:val="Hyperlink"/>
                <w:rFonts w:ascii="Calibri" w:hAnsi="Calibri" w:cs="Calibri"/>
                <w:noProof/>
              </w:rPr>
              <w:t>Resultaten hypotheses</w:t>
            </w:r>
            <w:r>
              <w:rPr>
                <w:noProof/>
                <w:webHidden/>
              </w:rPr>
              <w:tab/>
            </w:r>
            <w:r>
              <w:rPr>
                <w:noProof/>
                <w:webHidden/>
              </w:rPr>
              <w:fldChar w:fldCharType="begin"/>
            </w:r>
            <w:r>
              <w:rPr>
                <w:noProof/>
                <w:webHidden/>
              </w:rPr>
              <w:instrText xml:space="preserve"> PAGEREF _Toc43666377 \h </w:instrText>
            </w:r>
            <w:r>
              <w:rPr>
                <w:noProof/>
                <w:webHidden/>
              </w:rPr>
            </w:r>
            <w:r>
              <w:rPr>
                <w:noProof/>
                <w:webHidden/>
              </w:rPr>
              <w:fldChar w:fldCharType="separate"/>
            </w:r>
            <w:r>
              <w:rPr>
                <w:noProof/>
                <w:webHidden/>
              </w:rPr>
              <w:t>28</w:t>
            </w:r>
            <w:r>
              <w:rPr>
                <w:noProof/>
                <w:webHidden/>
              </w:rPr>
              <w:fldChar w:fldCharType="end"/>
            </w:r>
          </w:hyperlink>
        </w:p>
        <w:p w:rsidR="007B7FC0" w:rsidRDefault="007B7FC0">
          <w:pPr>
            <w:pStyle w:val="Inhopg1"/>
            <w:tabs>
              <w:tab w:val="left" w:pos="480"/>
              <w:tab w:val="right" w:leader="dot" w:pos="9056"/>
            </w:tabs>
            <w:rPr>
              <w:rFonts w:eastAsiaTheme="minorEastAsia" w:cstheme="minorBidi"/>
              <w:b w:val="0"/>
              <w:bCs w:val="0"/>
              <w:noProof/>
              <w:sz w:val="24"/>
              <w:szCs w:val="24"/>
              <w:lang w:eastAsia="nl-NL"/>
            </w:rPr>
          </w:pPr>
          <w:hyperlink w:anchor="_Toc43666378" w:history="1">
            <w:r w:rsidRPr="0034601F">
              <w:rPr>
                <w:rStyle w:val="Hyperlink"/>
                <w:rFonts w:ascii="Calibri" w:hAnsi="Calibri" w:cs="Calibri"/>
                <w:noProof/>
                <w:lang w:val="en-US"/>
              </w:rPr>
              <w:t>6.</w:t>
            </w:r>
            <w:r>
              <w:rPr>
                <w:rFonts w:eastAsiaTheme="minorEastAsia" w:cstheme="minorBidi"/>
                <w:b w:val="0"/>
                <w:bCs w:val="0"/>
                <w:noProof/>
                <w:sz w:val="24"/>
                <w:szCs w:val="24"/>
                <w:lang w:eastAsia="nl-NL"/>
              </w:rPr>
              <w:tab/>
            </w:r>
            <w:r w:rsidRPr="0034601F">
              <w:rPr>
                <w:rStyle w:val="Hyperlink"/>
                <w:rFonts w:ascii="Calibri" w:hAnsi="Calibri" w:cs="Calibri"/>
                <w:noProof/>
                <w:lang w:val="en-US"/>
              </w:rPr>
              <w:t>Conclusies</w:t>
            </w:r>
            <w:r>
              <w:rPr>
                <w:noProof/>
                <w:webHidden/>
              </w:rPr>
              <w:tab/>
            </w:r>
            <w:r>
              <w:rPr>
                <w:noProof/>
                <w:webHidden/>
              </w:rPr>
              <w:fldChar w:fldCharType="begin"/>
            </w:r>
            <w:r>
              <w:rPr>
                <w:noProof/>
                <w:webHidden/>
              </w:rPr>
              <w:instrText xml:space="preserve"> PAGEREF _Toc43666378 \h </w:instrText>
            </w:r>
            <w:r>
              <w:rPr>
                <w:noProof/>
                <w:webHidden/>
              </w:rPr>
            </w:r>
            <w:r>
              <w:rPr>
                <w:noProof/>
                <w:webHidden/>
              </w:rPr>
              <w:fldChar w:fldCharType="separate"/>
            </w:r>
            <w:r>
              <w:rPr>
                <w:noProof/>
                <w:webHidden/>
              </w:rPr>
              <w:t>31</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79" w:history="1">
            <w:r w:rsidRPr="0034601F">
              <w:rPr>
                <w:rStyle w:val="Hyperlink"/>
                <w:rFonts w:ascii="Calibri" w:hAnsi="Calibri" w:cs="Calibri"/>
                <w:noProof/>
              </w:rPr>
              <w:t>6.1</w:t>
            </w:r>
            <w:r>
              <w:rPr>
                <w:rFonts w:eastAsiaTheme="minorEastAsia" w:cstheme="minorBidi"/>
                <w:b w:val="0"/>
                <w:bCs w:val="0"/>
                <w:noProof/>
                <w:sz w:val="24"/>
                <w:szCs w:val="24"/>
                <w:lang w:eastAsia="nl-NL"/>
              </w:rPr>
              <w:tab/>
            </w:r>
            <w:r w:rsidRPr="0034601F">
              <w:rPr>
                <w:rStyle w:val="Hyperlink"/>
                <w:rFonts w:ascii="Calibri" w:hAnsi="Calibri" w:cs="Calibri"/>
                <w:noProof/>
              </w:rPr>
              <w:t>Conclusies deelvragen</w:t>
            </w:r>
            <w:r>
              <w:rPr>
                <w:noProof/>
                <w:webHidden/>
              </w:rPr>
              <w:tab/>
            </w:r>
            <w:r>
              <w:rPr>
                <w:noProof/>
                <w:webHidden/>
              </w:rPr>
              <w:fldChar w:fldCharType="begin"/>
            </w:r>
            <w:r>
              <w:rPr>
                <w:noProof/>
                <w:webHidden/>
              </w:rPr>
              <w:instrText xml:space="preserve"> PAGEREF _Toc43666379 \h </w:instrText>
            </w:r>
            <w:r>
              <w:rPr>
                <w:noProof/>
                <w:webHidden/>
              </w:rPr>
            </w:r>
            <w:r>
              <w:rPr>
                <w:noProof/>
                <w:webHidden/>
              </w:rPr>
              <w:fldChar w:fldCharType="separate"/>
            </w:r>
            <w:r>
              <w:rPr>
                <w:noProof/>
                <w:webHidden/>
              </w:rPr>
              <w:t>31</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80" w:history="1">
            <w:r w:rsidRPr="0034601F">
              <w:rPr>
                <w:rStyle w:val="Hyperlink"/>
                <w:rFonts w:ascii="Calibri" w:hAnsi="Calibri" w:cs="Calibri"/>
                <w:noProof/>
              </w:rPr>
              <w:t>6.2</w:t>
            </w:r>
            <w:r>
              <w:rPr>
                <w:rFonts w:eastAsiaTheme="minorEastAsia" w:cstheme="minorBidi"/>
                <w:b w:val="0"/>
                <w:bCs w:val="0"/>
                <w:noProof/>
                <w:sz w:val="24"/>
                <w:szCs w:val="24"/>
                <w:lang w:eastAsia="nl-NL"/>
              </w:rPr>
              <w:tab/>
            </w:r>
            <w:r w:rsidRPr="0034601F">
              <w:rPr>
                <w:rStyle w:val="Hyperlink"/>
                <w:rFonts w:ascii="Calibri" w:hAnsi="Calibri" w:cs="Calibri"/>
                <w:noProof/>
              </w:rPr>
              <w:t>Conclusies hypotheses</w:t>
            </w:r>
            <w:r>
              <w:rPr>
                <w:noProof/>
                <w:webHidden/>
              </w:rPr>
              <w:tab/>
            </w:r>
            <w:r>
              <w:rPr>
                <w:noProof/>
                <w:webHidden/>
              </w:rPr>
              <w:fldChar w:fldCharType="begin"/>
            </w:r>
            <w:r>
              <w:rPr>
                <w:noProof/>
                <w:webHidden/>
              </w:rPr>
              <w:instrText xml:space="preserve"> PAGEREF _Toc43666380 \h </w:instrText>
            </w:r>
            <w:r>
              <w:rPr>
                <w:noProof/>
                <w:webHidden/>
              </w:rPr>
            </w:r>
            <w:r>
              <w:rPr>
                <w:noProof/>
                <w:webHidden/>
              </w:rPr>
              <w:fldChar w:fldCharType="separate"/>
            </w:r>
            <w:r>
              <w:rPr>
                <w:noProof/>
                <w:webHidden/>
              </w:rPr>
              <w:t>32</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81" w:history="1">
            <w:r w:rsidRPr="0034601F">
              <w:rPr>
                <w:rStyle w:val="Hyperlink"/>
                <w:rFonts w:ascii="Calibri" w:hAnsi="Calibri" w:cs="Calibri"/>
                <w:noProof/>
              </w:rPr>
              <w:t>6.3</w:t>
            </w:r>
            <w:r>
              <w:rPr>
                <w:rFonts w:eastAsiaTheme="minorEastAsia" w:cstheme="minorBidi"/>
                <w:b w:val="0"/>
                <w:bCs w:val="0"/>
                <w:noProof/>
                <w:sz w:val="24"/>
                <w:szCs w:val="24"/>
                <w:lang w:eastAsia="nl-NL"/>
              </w:rPr>
              <w:tab/>
            </w:r>
            <w:r w:rsidRPr="0034601F">
              <w:rPr>
                <w:rStyle w:val="Hyperlink"/>
                <w:rFonts w:ascii="Calibri" w:hAnsi="Calibri" w:cs="Calibri"/>
                <w:noProof/>
              </w:rPr>
              <w:t>Probleemstelling</w:t>
            </w:r>
            <w:r>
              <w:rPr>
                <w:noProof/>
                <w:webHidden/>
              </w:rPr>
              <w:tab/>
            </w:r>
            <w:r>
              <w:rPr>
                <w:noProof/>
                <w:webHidden/>
              </w:rPr>
              <w:fldChar w:fldCharType="begin"/>
            </w:r>
            <w:r>
              <w:rPr>
                <w:noProof/>
                <w:webHidden/>
              </w:rPr>
              <w:instrText xml:space="preserve"> PAGEREF _Toc43666381 \h </w:instrText>
            </w:r>
            <w:r>
              <w:rPr>
                <w:noProof/>
                <w:webHidden/>
              </w:rPr>
            </w:r>
            <w:r>
              <w:rPr>
                <w:noProof/>
                <w:webHidden/>
              </w:rPr>
              <w:fldChar w:fldCharType="separate"/>
            </w:r>
            <w:r>
              <w:rPr>
                <w:noProof/>
                <w:webHidden/>
              </w:rPr>
              <w:t>32</w:t>
            </w:r>
            <w:r>
              <w:rPr>
                <w:noProof/>
                <w:webHidden/>
              </w:rPr>
              <w:fldChar w:fldCharType="end"/>
            </w:r>
          </w:hyperlink>
        </w:p>
        <w:p w:rsidR="007B7FC0" w:rsidRDefault="007B7FC0">
          <w:pPr>
            <w:pStyle w:val="Inhopg1"/>
            <w:tabs>
              <w:tab w:val="left" w:pos="480"/>
              <w:tab w:val="right" w:leader="dot" w:pos="9056"/>
            </w:tabs>
            <w:rPr>
              <w:rFonts w:eastAsiaTheme="minorEastAsia" w:cstheme="minorBidi"/>
              <w:b w:val="0"/>
              <w:bCs w:val="0"/>
              <w:noProof/>
              <w:sz w:val="24"/>
              <w:szCs w:val="24"/>
              <w:lang w:eastAsia="nl-NL"/>
            </w:rPr>
          </w:pPr>
          <w:hyperlink w:anchor="_Toc43666382" w:history="1">
            <w:r w:rsidRPr="0034601F">
              <w:rPr>
                <w:rStyle w:val="Hyperlink"/>
                <w:rFonts w:ascii="Calibri" w:hAnsi="Calibri" w:cs="Calibri"/>
                <w:noProof/>
                <w:lang w:val="en-US"/>
              </w:rPr>
              <w:t>7.</w:t>
            </w:r>
            <w:r>
              <w:rPr>
                <w:rFonts w:eastAsiaTheme="minorEastAsia" w:cstheme="minorBidi"/>
                <w:b w:val="0"/>
                <w:bCs w:val="0"/>
                <w:noProof/>
                <w:sz w:val="24"/>
                <w:szCs w:val="24"/>
                <w:lang w:eastAsia="nl-NL"/>
              </w:rPr>
              <w:tab/>
            </w:r>
            <w:r w:rsidRPr="0034601F">
              <w:rPr>
                <w:rStyle w:val="Hyperlink"/>
                <w:rFonts w:ascii="Calibri" w:hAnsi="Calibri" w:cs="Calibri"/>
                <w:noProof/>
                <w:lang w:val="en-US"/>
              </w:rPr>
              <w:t>Aanbevelingen</w:t>
            </w:r>
            <w:r>
              <w:rPr>
                <w:noProof/>
                <w:webHidden/>
              </w:rPr>
              <w:tab/>
            </w:r>
            <w:r>
              <w:rPr>
                <w:noProof/>
                <w:webHidden/>
              </w:rPr>
              <w:fldChar w:fldCharType="begin"/>
            </w:r>
            <w:r>
              <w:rPr>
                <w:noProof/>
                <w:webHidden/>
              </w:rPr>
              <w:instrText xml:space="preserve"> PAGEREF _Toc43666382 \h </w:instrText>
            </w:r>
            <w:r>
              <w:rPr>
                <w:noProof/>
                <w:webHidden/>
              </w:rPr>
            </w:r>
            <w:r>
              <w:rPr>
                <w:noProof/>
                <w:webHidden/>
              </w:rPr>
              <w:fldChar w:fldCharType="separate"/>
            </w:r>
            <w:r>
              <w:rPr>
                <w:noProof/>
                <w:webHidden/>
              </w:rPr>
              <w:t>33</w:t>
            </w:r>
            <w:r>
              <w:rPr>
                <w:noProof/>
                <w:webHidden/>
              </w:rPr>
              <w:fldChar w:fldCharType="end"/>
            </w:r>
          </w:hyperlink>
        </w:p>
        <w:p w:rsidR="007B7FC0" w:rsidRDefault="007B7FC0">
          <w:pPr>
            <w:pStyle w:val="Inhopg1"/>
            <w:tabs>
              <w:tab w:val="left" w:pos="480"/>
              <w:tab w:val="right" w:leader="dot" w:pos="9056"/>
            </w:tabs>
            <w:rPr>
              <w:rFonts w:eastAsiaTheme="minorEastAsia" w:cstheme="minorBidi"/>
              <w:b w:val="0"/>
              <w:bCs w:val="0"/>
              <w:noProof/>
              <w:sz w:val="24"/>
              <w:szCs w:val="24"/>
              <w:lang w:eastAsia="nl-NL"/>
            </w:rPr>
          </w:pPr>
          <w:hyperlink w:anchor="_Toc43666383" w:history="1">
            <w:r w:rsidRPr="0034601F">
              <w:rPr>
                <w:rStyle w:val="Hyperlink"/>
                <w:rFonts w:ascii="Calibri" w:hAnsi="Calibri" w:cs="Calibri"/>
                <w:noProof/>
                <w:lang w:val="en-US"/>
              </w:rPr>
              <w:t>8.</w:t>
            </w:r>
            <w:r>
              <w:rPr>
                <w:rFonts w:eastAsiaTheme="minorEastAsia" w:cstheme="minorBidi"/>
                <w:b w:val="0"/>
                <w:bCs w:val="0"/>
                <w:noProof/>
                <w:sz w:val="24"/>
                <w:szCs w:val="24"/>
                <w:lang w:eastAsia="nl-NL"/>
              </w:rPr>
              <w:tab/>
            </w:r>
            <w:r w:rsidRPr="0034601F">
              <w:rPr>
                <w:rStyle w:val="Hyperlink"/>
                <w:rFonts w:ascii="Calibri" w:hAnsi="Calibri" w:cs="Calibri"/>
                <w:noProof/>
                <w:lang w:val="en-US"/>
              </w:rPr>
              <w:t>Implementatie</w:t>
            </w:r>
            <w:r>
              <w:rPr>
                <w:noProof/>
                <w:webHidden/>
              </w:rPr>
              <w:tab/>
            </w:r>
            <w:r>
              <w:rPr>
                <w:noProof/>
                <w:webHidden/>
              </w:rPr>
              <w:fldChar w:fldCharType="begin"/>
            </w:r>
            <w:r>
              <w:rPr>
                <w:noProof/>
                <w:webHidden/>
              </w:rPr>
              <w:instrText xml:space="preserve"> PAGEREF _Toc43666383 \h </w:instrText>
            </w:r>
            <w:r>
              <w:rPr>
                <w:noProof/>
                <w:webHidden/>
              </w:rPr>
            </w:r>
            <w:r>
              <w:rPr>
                <w:noProof/>
                <w:webHidden/>
              </w:rPr>
              <w:fldChar w:fldCharType="separate"/>
            </w:r>
            <w:r>
              <w:rPr>
                <w:noProof/>
                <w:webHidden/>
              </w:rPr>
              <w:t>35</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84" w:history="1">
            <w:r w:rsidRPr="0034601F">
              <w:rPr>
                <w:rStyle w:val="Hyperlink"/>
                <w:rFonts w:ascii="Calibri" w:hAnsi="Calibri" w:cs="Calibri"/>
                <w:noProof/>
              </w:rPr>
              <w:t>8.1</w:t>
            </w:r>
            <w:r>
              <w:rPr>
                <w:rFonts w:eastAsiaTheme="minorEastAsia" w:cstheme="minorBidi"/>
                <w:b w:val="0"/>
                <w:bCs w:val="0"/>
                <w:noProof/>
                <w:sz w:val="24"/>
                <w:szCs w:val="24"/>
                <w:lang w:eastAsia="nl-NL"/>
              </w:rPr>
              <w:tab/>
            </w:r>
            <w:r w:rsidRPr="0034601F">
              <w:rPr>
                <w:rStyle w:val="Hyperlink"/>
                <w:rFonts w:ascii="Calibri" w:hAnsi="Calibri" w:cs="Calibri"/>
                <w:noProof/>
              </w:rPr>
              <w:t>Toepassen aanbevelingen</w:t>
            </w:r>
            <w:r>
              <w:rPr>
                <w:noProof/>
                <w:webHidden/>
              </w:rPr>
              <w:tab/>
            </w:r>
            <w:r>
              <w:rPr>
                <w:noProof/>
                <w:webHidden/>
              </w:rPr>
              <w:fldChar w:fldCharType="begin"/>
            </w:r>
            <w:r>
              <w:rPr>
                <w:noProof/>
                <w:webHidden/>
              </w:rPr>
              <w:instrText xml:space="preserve"> PAGEREF _Toc43666384 \h </w:instrText>
            </w:r>
            <w:r>
              <w:rPr>
                <w:noProof/>
                <w:webHidden/>
              </w:rPr>
            </w:r>
            <w:r>
              <w:rPr>
                <w:noProof/>
                <w:webHidden/>
              </w:rPr>
              <w:fldChar w:fldCharType="separate"/>
            </w:r>
            <w:r>
              <w:rPr>
                <w:noProof/>
                <w:webHidden/>
              </w:rPr>
              <w:t>35</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85" w:history="1">
            <w:r w:rsidRPr="0034601F">
              <w:rPr>
                <w:rStyle w:val="Hyperlink"/>
                <w:rFonts w:ascii="Calibri" w:hAnsi="Calibri" w:cs="Calibri"/>
                <w:noProof/>
              </w:rPr>
              <w:t>8.2</w:t>
            </w:r>
            <w:r>
              <w:rPr>
                <w:rFonts w:eastAsiaTheme="minorEastAsia" w:cstheme="minorBidi"/>
                <w:b w:val="0"/>
                <w:bCs w:val="0"/>
                <w:noProof/>
                <w:sz w:val="24"/>
                <w:szCs w:val="24"/>
                <w:lang w:eastAsia="nl-NL"/>
              </w:rPr>
              <w:tab/>
            </w:r>
            <w:r w:rsidRPr="0034601F">
              <w:rPr>
                <w:rStyle w:val="Hyperlink"/>
                <w:rFonts w:ascii="Calibri" w:hAnsi="Calibri" w:cs="Calibri"/>
                <w:noProof/>
              </w:rPr>
              <w:t>Kosten en baten</w:t>
            </w:r>
            <w:r>
              <w:rPr>
                <w:noProof/>
                <w:webHidden/>
              </w:rPr>
              <w:tab/>
            </w:r>
            <w:r>
              <w:rPr>
                <w:noProof/>
                <w:webHidden/>
              </w:rPr>
              <w:fldChar w:fldCharType="begin"/>
            </w:r>
            <w:r>
              <w:rPr>
                <w:noProof/>
                <w:webHidden/>
              </w:rPr>
              <w:instrText xml:space="preserve"> PAGEREF _Toc43666385 \h </w:instrText>
            </w:r>
            <w:r>
              <w:rPr>
                <w:noProof/>
                <w:webHidden/>
              </w:rPr>
            </w:r>
            <w:r>
              <w:rPr>
                <w:noProof/>
                <w:webHidden/>
              </w:rPr>
              <w:fldChar w:fldCharType="separate"/>
            </w:r>
            <w:r>
              <w:rPr>
                <w:noProof/>
                <w:webHidden/>
              </w:rPr>
              <w:t>37</w:t>
            </w:r>
            <w:r>
              <w:rPr>
                <w:noProof/>
                <w:webHidden/>
              </w:rPr>
              <w:fldChar w:fldCharType="end"/>
            </w:r>
          </w:hyperlink>
        </w:p>
        <w:p w:rsidR="007B7FC0" w:rsidRDefault="007B7FC0">
          <w:pPr>
            <w:pStyle w:val="Inhopg1"/>
            <w:tabs>
              <w:tab w:val="left" w:pos="480"/>
              <w:tab w:val="right" w:leader="dot" w:pos="9056"/>
            </w:tabs>
            <w:rPr>
              <w:rFonts w:eastAsiaTheme="minorEastAsia" w:cstheme="minorBidi"/>
              <w:b w:val="0"/>
              <w:bCs w:val="0"/>
              <w:noProof/>
              <w:sz w:val="24"/>
              <w:szCs w:val="24"/>
              <w:lang w:eastAsia="nl-NL"/>
            </w:rPr>
          </w:pPr>
          <w:hyperlink w:anchor="_Toc43666386" w:history="1">
            <w:r w:rsidRPr="0034601F">
              <w:rPr>
                <w:rStyle w:val="Hyperlink"/>
                <w:rFonts w:ascii="Calibri" w:hAnsi="Calibri" w:cs="Calibri"/>
                <w:noProof/>
              </w:rPr>
              <w:t>9.</w:t>
            </w:r>
            <w:r>
              <w:rPr>
                <w:rFonts w:eastAsiaTheme="minorEastAsia" w:cstheme="minorBidi"/>
                <w:b w:val="0"/>
                <w:bCs w:val="0"/>
                <w:noProof/>
                <w:sz w:val="24"/>
                <w:szCs w:val="24"/>
                <w:lang w:eastAsia="nl-NL"/>
              </w:rPr>
              <w:tab/>
            </w:r>
            <w:r w:rsidRPr="0034601F">
              <w:rPr>
                <w:rStyle w:val="Hyperlink"/>
                <w:rFonts w:ascii="Calibri" w:hAnsi="Calibri" w:cs="Calibri"/>
                <w:noProof/>
              </w:rPr>
              <w:t>Literatuurlijst</w:t>
            </w:r>
            <w:r>
              <w:rPr>
                <w:noProof/>
                <w:webHidden/>
              </w:rPr>
              <w:tab/>
            </w:r>
            <w:r>
              <w:rPr>
                <w:noProof/>
                <w:webHidden/>
              </w:rPr>
              <w:fldChar w:fldCharType="begin"/>
            </w:r>
            <w:r>
              <w:rPr>
                <w:noProof/>
                <w:webHidden/>
              </w:rPr>
              <w:instrText xml:space="preserve"> PAGEREF _Toc43666386 \h </w:instrText>
            </w:r>
            <w:r>
              <w:rPr>
                <w:noProof/>
                <w:webHidden/>
              </w:rPr>
            </w:r>
            <w:r>
              <w:rPr>
                <w:noProof/>
                <w:webHidden/>
              </w:rPr>
              <w:fldChar w:fldCharType="separate"/>
            </w:r>
            <w:r>
              <w:rPr>
                <w:noProof/>
                <w:webHidden/>
              </w:rPr>
              <w:t>39</w:t>
            </w:r>
            <w:r>
              <w:rPr>
                <w:noProof/>
                <w:webHidden/>
              </w:rPr>
              <w:fldChar w:fldCharType="end"/>
            </w:r>
          </w:hyperlink>
        </w:p>
        <w:p w:rsidR="007B7FC0" w:rsidRDefault="007B7FC0">
          <w:pPr>
            <w:pStyle w:val="Inhopg1"/>
            <w:tabs>
              <w:tab w:val="left" w:pos="720"/>
              <w:tab w:val="right" w:leader="dot" w:pos="9056"/>
            </w:tabs>
            <w:rPr>
              <w:rFonts w:eastAsiaTheme="minorEastAsia" w:cstheme="minorBidi"/>
              <w:b w:val="0"/>
              <w:bCs w:val="0"/>
              <w:noProof/>
              <w:sz w:val="24"/>
              <w:szCs w:val="24"/>
              <w:lang w:eastAsia="nl-NL"/>
            </w:rPr>
          </w:pPr>
          <w:hyperlink w:anchor="_Toc43666387" w:history="1">
            <w:r w:rsidRPr="0034601F">
              <w:rPr>
                <w:rStyle w:val="Hyperlink"/>
                <w:noProof/>
              </w:rPr>
              <w:t>10.</w:t>
            </w:r>
            <w:r>
              <w:rPr>
                <w:rFonts w:eastAsiaTheme="minorEastAsia" w:cstheme="minorBidi"/>
                <w:b w:val="0"/>
                <w:bCs w:val="0"/>
                <w:noProof/>
                <w:sz w:val="24"/>
                <w:szCs w:val="24"/>
                <w:lang w:eastAsia="nl-NL"/>
              </w:rPr>
              <w:tab/>
            </w:r>
            <w:r w:rsidRPr="0034601F">
              <w:rPr>
                <w:rStyle w:val="Hyperlink"/>
                <w:noProof/>
              </w:rPr>
              <w:t>Bijlagen</w:t>
            </w:r>
            <w:r>
              <w:rPr>
                <w:noProof/>
                <w:webHidden/>
              </w:rPr>
              <w:tab/>
            </w:r>
            <w:r>
              <w:rPr>
                <w:noProof/>
                <w:webHidden/>
              </w:rPr>
              <w:fldChar w:fldCharType="begin"/>
            </w:r>
            <w:r>
              <w:rPr>
                <w:noProof/>
                <w:webHidden/>
              </w:rPr>
              <w:instrText xml:space="preserve"> PAGEREF _Toc43666387 \h </w:instrText>
            </w:r>
            <w:r>
              <w:rPr>
                <w:noProof/>
                <w:webHidden/>
              </w:rPr>
            </w:r>
            <w:r>
              <w:rPr>
                <w:noProof/>
                <w:webHidden/>
              </w:rPr>
              <w:fldChar w:fldCharType="separate"/>
            </w:r>
            <w:r>
              <w:rPr>
                <w:noProof/>
                <w:webHidden/>
              </w:rPr>
              <w:t>42</w:t>
            </w:r>
            <w:r>
              <w:rPr>
                <w:noProof/>
                <w:webHidden/>
              </w:rPr>
              <w:fldChar w:fldCharType="end"/>
            </w:r>
          </w:hyperlink>
        </w:p>
        <w:p w:rsidR="007B7FC0" w:rsidRDefault="007B7FC0">
          <w:pPr>
            <w:pStyle w:val="Inhopg1"/>
            <w:tabs>
              <w:tab w:val="right" w:leader="dot" w:pos="9056"/>
            </w:tabs>
            <w:rPr>
              <w:rFonts w:eastAsiaTheme="minorEastAsia" w:cstheme="minorBidi"/>
              <w:b w:val="0"/>
              <w:bCs w:val="0"/>
              <w:noProof/>
              <w:sz w:val="24"/>
              <w:szCs w:val="24"/>
              <w:lang w:eastAsia="nl-NL"/>
            </w:rPr>
          </w:pPr>
          <w:hyperlink w:anchor="_Toc43666388" w:history="1">
            <w:r w:rsidRPr="0034601F">
              <w:rPr>
                <w:rStyle w:val="Hyperlink"/>
                <w:noProof/>
              </w:rPr>
              <w:t>Bijlage A: Topic Guide medewerkers</w:t>
            </w:r>
            <w:r>
              <w:rPr>
                <w:noProof/>
                <w:webHidden/>
              </w:rPr>
              <w:tab/>
            </w:r>
            <w:r>
              <w:rPr>
                <w:noProof/>
                <w:webHidden/>
              </w:rPr>
              <w:fldChar w:fldCharType="begin"/>
            </w:r>
            <w:r>
              <w:rPr>
                <w:noProof/>
                <w:webHidden/>
              </w:rPr>
              <w:instrText xml:space="preserve"> PAGEREF _Toc43666388 \h </w:instrText>
            </w:r>
            <w:r>
              <w:rPr>
                <w:noProof/>
                <w:webHidden/>
              </w:rPr>
            </w:r>
            <w:r>
              <w:rPr>
                <w:noProof/>
                <w:webHidden/>
              </w:rPr>
              <w:fldChar w:fldCharType="separate"/>
            </w:r>
            <w:r>
              <w:rPr>
                <w:noProof/>
                <w:webHidden/>
              </w:rPr>
              <w:t>42</w:t>
            </w:r>
            <w:r>
              <w:rPr>
                <w:noProof/>
                <w:webHidden/>
              </w:rPr>
              <w:fldChar w:fldCharType="end"/>
            </w:r>
          </w:hyperlink>
        </w:p>
        <w:p w:rsidR="007B7FC0" w:rsidRDefault="007B7FC0">
          <w:pPr>
            <w:pStyle w:val="Inhopg1"/>
            <w:tabs>
              <w:tab w:val="right" w:leader="dot" w:pos="9056"/>
            </w:tabs>
            <w:rPr>
              <w:rFonts w:eastAsiaTheme="minorEastAsia" w:cstheme="minorBidi"/>
              <w:b w:val="0"/>
              <w:bCs w:val="0"/>
              <w:noProof/>
              <w:sz w:val="24"/>
              <w:szCs w:val="24"/>
              <w:lang w:eastAsia="nl-NL"/>
            </w:rPr>
          </w:pPr>
          <w:hyperlink w:anchor="_Toc43666389" w:history="1">
            <w:r w:rsidRPr="0034601F">
              <w:rPr>
                <w:rStyle w:val="Hyperlink"/>
                <w:noProof/>
              </w:rPr>
              <w:t>Bijlage B: Topic Guide leidinggevenden</w:t>
            </w:r>
            <w:r>
              <w:rPr>
                <w:noProof/>
                <w:webHidden/>
              </w:rPr>
              <w:tab/>
            </w:r>
            <w:r>
              <w:rPr>
                <w:noProof/>
                <w:webHidden/>
              </w:rPr>
              <w:fldChar w:fldCharType="begin"/>
            </w:r>
            <w:r>
              <w:rPr>
                <w:noProof/>
                <w:webHidden/>
              </w:rPr>
              <w:instrText xml:space="preserve"> PAGEREF _Toc43666389 \h </w:instrText>
            </w:r>
            <w:r>
              <w:rPr>
                <w:noProof/>
                <w:webHidden/>
              </w:rPr>
            </w:r>
            <w:r>
              <w:rPr>
                <w:noProof/>
                <w:webHidden/>
              </w:rPr>
              <w:fldChar w:fldCharType="separate"/>
            </w:r>
            <w:r>
              <w:rPr>
                <w:noProof/>
                <w:webHidden/>
              </w:rPr>
              <w:t>45</w:t>
            </w:r>
            <w:r>
              <w:rPr>
                <w:noProof/>
                <w:webHidden/>
              </w:rPr>
              <w:fldChar w:fldCharType="end"/>
            </w:r>
          </w:hyperlink>
        </w:p>
        <w:p w:rsidR="00337936" w:rsidRDefault="00337936">
          <w:r>
            <w:rPr>
              <w:b/>
              <w:bCs/>
              <w:noProof/>
            </w:rPr>
            <w:fldChar w:fldCharType="end"/>
          </w:r>
        </w:p>
      </w:sdtContent>
    </w:sdt>
    <w:p w:rsidR="00ED5004" w:rsidRDefault="00ED5004">
      <w:pPr>
        <w:rPr>
          <w:rFonts w:ascii="Arial" w:hAnsi="Arial" w:cs="Arial"/>
          <w:sz w:val="36"/>
          <w:szCs w:val="36"/>
          <w:lang w:val="en-US"/>
        </w:rPr>
      </w:pPr>
      <w:r>
        <w:rPr>
          <w:rFonts w:ascii="Arial" w:hAnsi="Arial" w:cs="Arial"/>
          <w:sz w:val="36"/>
          <w:szCs w:val="36"/>
          <w:lang w:val="en-US"/>
        </w:rPr>
        <w:br w:type="page"/>
      </w:r>
    </w:p>
    <w:p w:rsidR="005D088D" w:rsidRPr="006B59D5" w:rsidRDefault="00ED5004" w:rsidP="005D088D">
      <w:pPr>
        <w:pStyle w:val="Kop1"/>
      </w:pPr>
      <w:bookmarkStart w:id="3" w:name="_Toc43666351"/>
      <w:r w:rsidRPr="006B59D5">
        <w:lastRenderedPageBreak/>
        <w:t>S</w:t>
      </w:r>
      <w:r w:rsidR="006C2511" w:rsidRPr="006B59D5">
        <w:t>amenvatting</w:t>
      </w:r>
      <w:bookmarkEnd w:id="3"/>
    </w:p>
    <w:p w:rsidR="005D088D" w:rsidRDefault="005D088D" w:rsidP="005D088D">
      <w:pPr>
        <w:pStyle w:val="Geenafstand"/>
        <w:rPr>
          <w:sz w:val="21"/>
          <w:szCs w:val="21"/>
          <w:lang w:eastAsia="nl-NL"/>
        </w:rPr>
      </w:pPr>
    </w:p>
    <w:p w:rsidR="005D088D" w:rsidRPr="005D088D" w:rsidRDefault="005D088D" w:rsidP="00F12B3F">
      <w:pPr>
        <w:pStyle w:val="Geenafstand"/>
        <w:spacing w:line="276" w:lineRule="auto"/>
        <w:rPr>
          <w:b/>
          <w:bCs/>
          <w:sz w:val="21"/>
          <w:szCs w:val="21"/>
          <w:lang w:eastAsia="nl-NL"/>
        </w:rPr>
      </w:pPr>
      <w:r w:rsidRPr="005D088D">
        <w:rPr>
          <w:b/>
          <w:bCs/>
          <w:sz w:val="20"/>
          <w:szCs w:val="20"/>
          <w:lang w:eastAsia="nl-NL"/>
        </w:rPr>
        <w:t xml:space="preserve">Probleemformulering </w:t>
      </w:r>
    </w:p>
    <w:p w:rsidR="005D088D" w:rsidRDefault="005D088D" w:rsidP="00F12B3F">
      <w:pPr>
        <w:pStyle w:val="Geenafstand"/>
        <w:spacing w:line="276" w:lineRule="auto"/>
        <w:rPr>
          <w:sz w:val="20"/>
          <w:szCs w:val="20"/>
        </w:rPr>
      </w:pPr>
      <w:r w:rsidRPr="00802457">
        <w:rPr>
          <w:sz w:val="20"/>
          <w:szCs w:val="20"/>
          <w:lang w:eastAsia="nl-NL"/>
        </w:rPr>
        <w:t xml:space="preserve">Deze scriptie beschrijft het onderzoek naar </w:t>
      </w:r>
      <w:r w:rsidR="00F27F54">
        <w:rPr>
          <w:sz w:val="20"/>
          <w:szCs w:val="20"/>
          <w:lang w:eastAsia="nl-NL"/>
        </w:rPr>
        <w:t>het</w:t>
      </w:r>
      <w:r w:rsidR="00B128E6">
        <w:rPr>
          <w:sz w:val="20"/>
          <w:szCs w:val="20"/>
          <w:lang w:eastAsia="nl-NL"/>
        </w:rPr>
        <w:t xml:space="preserve"> medewerkersbetrokkenheid</w:t>
      </w:r>
      <w:r w:rsidR="00F27F54">
        <w:rPr>
          <w:sz w:val="20"/>
          <w:szCs w:val="20"/>
          <w:lang w:eastAsia="nl-NL"/>
        </w:rPr>
        <w:t>sprobleem</w:t>
      </w:r>
      <w:r w:rsidRPr="00802457">
        <w:rPr>
          <w:sz w:val="20"/>
          <w:szCs w:val="20"/>
          <w:lang w:eastAsia="nl-NL"/>
        </w:rPr>
        <w:t xml:space="preserve"> van</w:t>
      </w:r>
      <w:r w:rsidRPr="00802457">
        <w:rPr>
          <w:i/>
          <w:iCs/>
          <w:sz w:val="20"/>
          <w:szCs w:val="20"/>
          <w:lang w:eastAsia="nl-NL"/>
        </w:rPr>
        <w:t xml:space="preserve"> </w:t>
      </w:r>
      <w:r w:rsidR="00756D1A">
        <w:rPr>
          <w:sz w:val="20"/>
          <w:szCs w:val="20"/>
          <w:lang w:eastAsia="nl-NL"/>
        </w:rPr>
        <w:t>Bedrijf X</w:t>
      </w:r>
      <w:r w:rsidR="008B36DA" w:rsidRPr="00802457">
        <w:rPr>
          <w:sz w:val="20"/>
          <w:szCs w:val="20"/>
          <w:lang w:eastAsia="nl-NL"/>
        </w:rPr>
        <w:t>.</w:t>
      </w:r>
      <w:r w:rsidRPr="00802457">
        <w:rPr>
          <w:sz w:val="20"/>
          <w:szCs w:val="20"/>
          <w:lang w:eastAsia="nl-NL"/>
        </w:rPr>
        <w:t xml:space="preserve"> </w:t>
      </w:r>
      <w:r w:rsidR="00F27F54">
        <w:rPr>
          <w:sz w:val="20"/>
          <w:szCs w:val="20"/>
        </w:rPr>
        <w:t xml:space="preserve">De organisatie zit financieel in zwaar weer en </w:t>
      </w:r>
      <w:r w:rsidR="007B6C1C">
        <w:rPr>
          <w:sz w:val="20"/>
          <w:szCs w:val="20"/>
        </w:rPr>
        <w:t>kampt met</w:t>
      </w:r>
      <w:r w:rsidR="00F27F54">
        <w:rPr>
          <w:sz w:val="20"/>
          <w:szCs w:val="20"/>
        </w:rPr>
        <w:t xml:space="preserve"> een hoog personeelsverloop. Ook bleek dat medewerkers zich niet gehoord voelen. Daarom luidt de probleemstelling: </w:t>
      </w:r>
      <w:r w:rsidR="00EF24C6">
        <w:rPr>
          <w:sz w:val="20"/>
          <w:szCs w:val="20"/>
        </w:rPr>
        <w:t>“H</w:t>
      </w:r>
      <w:r w:rsidR="00F27F54">
        <w:rPr>
          <w:sz w:val="20"/>
          <w:szCs w:val="20"/>
        </w:rPr>
        <w:t xml:space="preserve">oe kan </w:t>
      </w:r>
      <w:r w:rsidR="00756D1A">
        <w:rPr>
          <w:sz w:val="20"/>
          <w:szCs w:val="20"/>
        </w:rPr>
        <w:t>Bedrijf X</w:t>
      </w:r>
      <w:r w:rsidR="00F27F54">
        <w:rPr>
          <w:sz w:val="20"/>
          <w:szCs w:val="20"/>
        </w:rPr>
        <w:t xml:space="preserve"> de medewerkersbetrokkenheid versterken met de inzet van interne communicatie?</w:t>
      </w:r>
      <w:r w:rsidR="00EF24C6">
        <w:rPr>
          <w:sz w:val="20"/>
          <w:szCs w:val="20"/>
        </w:rPr>
        <w:t>”</w:t>
      </w:r>
      <w:r w:rsidR="00F27F54">
        <w:rPr>
          <w:sz w:val="20"/>
          <w:szCs w:val="20"/>
        </w:rPr>
        <w:t xml:space="preserve"> Het doel is om inzicht te </w:t>
      </w:r>
      <w:r w:rsidR="00F27F54" w:rsidRPr="00001BA3">
        <w:rPr>
          <w:sz w:val="20"/>
          <w:szCs w:val="20"/>
        </w:rPr>
        <w:t>geven in de inzet van interne communicatie, teneinde een communicatieadvies te geven over het verbeteren van de medewerkersbetrokkenheid</w:t>
      </w:r>
      <w:r w:rsidRPr="00802457">
        <w:rPr>
          <w:sz w:val="20"/>
          <w:szCs w:val="20"/>
          <w:lang w:eastAsia="nl-NL"/>
        </w:rPr>
        <w:t xml:space="preserve">. De doelgroep van het onderzoek </w:t>
      </w:r>
      <w:r w:rsidR="00C46B37">
        <w:rPr>
          <w:sz w:val="20"/>
          <w:szCs w:val="20"/>
          <w:lang w:eastAsia="nl-NL"/>
        </w:rPr>
        <w:t xml:space="preserve">zijn </w:t>
      </w:r>
      <w:r w:rsidR="00CA3E69">
        <w:rPr>
          <w:sz w:val="20"/>
          <w:szCs w:val="20"/>
        </w:rPr>
        <w:t>medewerkers van</w:t>
      </w:r>
      <w:r w:rsidR="00C46B37">
        <w:rPr>
          <w:sz w:val="20"/>
          <w:szCs w:val="20"/>
        </w:rPr>
        <w:t xml:space="preserve"> </w:t>
      </w:r>
      <w:r w:rsidR="00756D1A">
        <w:rPr>
          <w:sz w:val="20"/>
          <w:szCs w:val="20"/>
        </w:rPr>
        <w:t>Bedrijf X</w:t>
      </w:r>
      <w:r w:rsidR="00C46B37">
        <w:rPr>
          <w:sz w:val="20"/>
          <w:szCs w:val="20"/>
        </w:rPr>
        <w:t>.</w:t>
      </w:r>
    </w:p>
    <w:p w:rsidR="005D088D" w:rsidRPr="005D088D" w:rsidRDefault="005D088D" w:rsidP="00F12B3F">
      <w:pPr>
        <w:pStyle w:val="Geenafstand"/>
        <w:spacing w:line="276" w:lineRule="auto"/>
        <w:rPr>
          <w:sz w:val="21"/>
          <w:szCs w:val="21"/>
          <w:lang w:eastAsia="nl-NL"/>
        </w:rPr>
      </w:pPr>
    </w:p>
    <w:p w:rsidR="005D088D" w:rsidRPr="005D088D" w:rsidRDefault="005D088D" w:rsidP="00F12B3F">
      <w:pPr>
        <w:pStyle w:val="Geenafstand"/>
        <w:spacing w:line="276" w:lineRule="auto"/>
        <w:rPr>
          <w:b/>
          <w:bCs/>
          <w:sz w:val="20"/>
          <w:szCs w:val="20"/>
          <w:lang w:eastAsia="nl-NL"/>
        </w:rPr>
      </w:pPr>
      <w:r w:rsidRPr="005D088D">
        <w:rPr>
          <w:b/>
          <w:bCs/>
          <w:sz w:val="20"/>
          <w:szCs w:val="20"/>
          <w:lang w:eastAsia="nl-NL"/>
        </w:rPr>
        <w:t xml:space="preserve">Situatieschets </w:t>
      </w:r>
    </w:p>
    <w:p w:rsidR="00B562A7" w:rsidRDefault="005D088D" w:rsidP="00F12B3F">
      <w:pPr>
        <w:pStyle w:val="Geenafstand"/>
        <w:spacing w:line="276" w:lineRule="auto"/>
        <w:rPr>
          <w:sz w:val="20"/>
          <w:szCs w:val="20"/>
          <w:lang w:eastAsia="nl-NL"/>
        </w:rPr>
      </w:pPr>
      <w:r w:rsidRPr="005D088D">
        <w:rPr>
          <w:sz w:val="20"/>
          <w:szCs w:val="20"/>
          <w:lang w:eastAsia="nl-NL"/>
        </w:rPr>
        <w:t xml:space="preserve">De situatieschets beschrijft de voornaamste factoren die de organisatie </w:t>
      </w:r>
      <w:r w:rsidR="00485F32" w:rsidRPr="005D088D">
        <w:rPr>
          <w:sz w:val="20"/>
          <w:szCs w:val="20"/>
          <w:lang w:eastAsia="nl-NL"/>
        </w:rPr>
        <w:t>beïnvloeden</w:t>
      </w:r>
      <w:r w:rsidR="00C31477">
        <w:rPr>
          <w:sz w:val="20"/>
          <w:szCs w:val="20"/>
          <w:lang w:eastAsia="nl-NL"/>
        </w:rPr>
        <w:t>, namelijk de huidige interne communicatie,</w:t>
      </w:r>
      <w:r w:rsidR="008B16FB">
        <w:rPr>
          <w:sz w:val="20"/>
          <w:szCs w:val="20"/>
          <w:lang w:eastAsia="nl-NL"/>
        </w:rPr>
        <w:t xml:space="preserve"> de vijf grootste</w:t>
      </w:r>
      <w:r w:rsidR="00C31477">
        <w:rPr>
          <w:sz w:val="20"/>
          <w:szCs w:val="20"/>
          <w:lang w:eastAsia="nl-NL"/>
        </w:rPr>
        <w:t xml:space="preserve"> concurrent</w:t>
      </w:r>
      <w:r w:rsidR="008B16FB">
        <w:rPr>
          <w:sz w:val="20"/>
          <w:szCs w:val="20"/>
          <w:lang w:eastAsia="nl-NL"/>
        </w:rPr>
        <w:t>en</w:t>
      </w:r>
      <w:r w:rsidR="00C31477">
        <w:rPr>
          <w:sz w:val="20"/>
          <w:szCs w:val="20"/>
          <w:lang w:eastAsia="nl-NL"/>
        </w:rPr>
        <w:t xml:space="preserve"> en de markt</w:t>
      </w:r>
      <w:r w:rsidR="008B16FB">
        <w:rPr>
          <w:sz w:val="20"/>
          <w:szCs w:val="20"/>
          <w:lang w:eastAsia="nl-NL"/>
        </w:rPr>
        <w:t xml:space="preserve"> van de meubelindustrie</w:t>
      </w:r>
      <w:r w:rsidR="00C31477">
        <w:rPr>
          <w:sz w:val="20"/>
          <w:szCs w:val="20"/>
          <w:lang w:eastAsia="nl-NL"/>
        </w:rPr>
        <w:t xml:space="preserve">. </w:t>
      </w:r>
      <w:r w:rsidRPr="005D088D">
        <w:rPr>
          <w:sz w:val="20"/>
          <w:szCs w:val="20"/>
          <w:lang w:eastAsia="nl-NL"/>
        </w:rPr>
        <w:t>Analyse laat zien dat</w:t>
      </w:r>
      <w:r w:rsidR="00B562A7">
        <w:rPr>
          <w:sz w:val="20"/>
          <w:szCs w:val="20"/>
          <w:lang w:eastAsia="nl-NL"/>
        </w:rPr>
        <w:t xml:space="preserve"> </w:t>
      </w:r>
      <w:r w:rsidR="00756D1A">
        <w:rPr>
          <w:sz w:val="20"/>
          <w:szCs w:val="20"/>
          <w:lang w:eastAsia="nl-NL"/>
        </w:rPr>
        <w:t>Bedrijf X</w:t>
      </w:r>
      <w:r w:rsidR="00B562A7">
        <w:rPr>
          <w:sz w:val="20"/>
          <w:szCs w:val="20"/>
          <w:lang w:eastAsia="nl-NL"/>
        </w:rPr>
        <w:t xml:space="preserve"> geen richtlijnen voor interne communicatie hanteert</w:t>
      </w:r>
      <w:r w:rsidR="00136A72">
        <w:rPr>
          <w:sz w:val="20"/>
          <w:szCs w:val="20"/>
          <w:lang w:eastAsia="nl-NL"/>
        </w:rPr>
        <w:t>.</w:t>
      </w:r>
      <w:r w:rsidR="00EC2FB3">
        <w:rPr>
          <w:sz w:val="20"/>
          <w:szCs w:val="20"/>
          <w:lang w:eastAsia="nl-NL"/>
        </w:rPr>
        <w:t xml:space="preserve"> </w:t>
      </w:r>
      <w:r w:rsidR="00136A72">
        <w:rPr>
          <w:sz w:val="20"/>
          <w:szCs w:val="20"/>
          <w:lang w:eastAsia="nl-NL"/>
        </w:rPr>
        <w:t>Er zijn leerpunten door de analyse van</w:t>
      </w:r>
      <w:r w:rsidR="00EC2FB3">
        <w:rPr>
          <w:sz w:val="20"/>
          <w:szCs w:val="20"/>
          <w:lang w:eastAsia="nl-NL"/>
        </w:rPr>
        <w:t xml:space="preserve"> d</w:t>
      </w:r>
      <w:r w:rsidR="00B562A7">
        <w:rPr>
          <w:sz w:val="20"/>
          <w:szCs w:val="20"/>
          <w:lang w:eastAsia="nl-NL"/>
        </w:rPr>
        <w:t xml:space="preserve">e vijf grootste concurrenten van </w:t>
      </w:r>
      <w:r w:rsidR="00756D1A">
        <w:rPr>
          <w:sz w:val="20"/>
          <w:szCs w:val="20"/>
          <w:lang w:eastAsia="nl-NL"/>
        </w:rPr>
        <w:t>Bedrijf X</w:t>
      </w:r>
      <w:r w:rsidR="00EC2FB3">
        <w:rPr>
          <w:sz w:val="20"/>
          <w:szCs w:val="20"/>
          <w:lang w:eastAsia="nl-NL"/>
        </w:rPr>
        <w:t>, namelijk:</w:t>
      </w:r>
      <w:r w:rsidR="00B562A7">
        <w:rPr>
          <w:sz w:val="20"/>
          <w:szCs w:val="20"/>
          <w:lang w:eastAsia="nl-NL"/>
        </w:rPr>
        <w:t xml:space="preserve"> </w:t>
      </w:r>
      <w:proofErr w:type="spellStart"/>
      <w:r w:rsidR="00B562A7">
        <w:rPr>
          <w:sz w:val="20"/>
          <w:szCs w:val="20"/>
          <w:lang w:eastAsia="nl-NL"/>
        </w:rPr>
        <w:t>MOprojects</w:t>
      </w:r>
      <w:proofErr w:type="spellEnd"/>
      <w:r w:rsidR="00B562A7">
        <w:rPr>
          <w:sz w:val="20"/>
          <w:szCs w:val="20"/>
          <w:lang w:eastAsia="nl-NL"/>
        </w:rPr>
        <w:t xml:space="preserve">, ALW Studio, </w:t>
      </w:r>
      <w:proofErr w:type="spellStart"/>
      <w:r w:rsidR="00B562A7">
        <w:rPr>
          <w:sz w:val="20"/>
          <w:szCs w:val="20"/>
          <w:lang w:eastAsia="nl-NL"/>
        </w:rPr>
        <w:t>Sarawak</w:t>
      </w:r>
      <w:proofErr w:type="spellEnd"/>
      <w:r w:rsidR="00B562A7">
        <w:rPr>
          <w:sz w:val="20"/>
          <w:szCs w:val="20"/>
          <w:lang w:eastAsia="nl-NL"/>
        </w:rPr>
        <w:t xml:space="preserve">, </w:t>
      </w:r>
      <w:proofErr w:type="spellStart"/>
      <w:r w:rsidR="00B562A7">
        <w:rPr>
          <w:sz w:val="20"/>
          <w:szCs w:val="20"/>
          <w:lang w:eastAsia="nl-NL"/>
        </w:rPr>
        <w:t>ProPlus</w:t>
      </w:r>
      <w:proofErr w:type="spellEnd"/>
      <w:r w:rsidR="00B562A7">
        <w:rPr>
          <w:sz w:val="20"/>
          <w:szCs w:val="20"/>
          <w:lang w:eastAsia="nl-NL"/>
        </w:rPr>
        <w:t xml:space="preserve"> en First </w:t>
      </w:r>
      <w:proofErr w:type="spellStart"/>
      <w:r w:rsidR="00B562A7">
        <w:rPr>
          <w:sz w:val="20"/>
          <w:szCs w:val="20"/>
          <w:lang w:eastAsia="nl-NL"/>
        </w:rPr>
        <w:t>Impression</w:t>
      </w:r>
      <w:proofErr w:type="spellEnd"/>
      <w:r w:rsidR="00B562A7">
        <w:rPr>
          <w:sz w:val="20"/>
          <w:szCs w:val="20"/>
          <w:lang w:eastAsia="nl-NL"/>
        </w:rPr>
        <w:t xml:space="preserve">. Tot slot </w:t>
      </w:r>
      <w:r w:rsidR="00136A72">
        <w:rPr>
          <w:sz w:val="20"/>
          <w:szCs w:val="20"/>
          <w:lang w:eastAsia="nl-NL"/>
        </w:rPr>
        <w:t>leert marktanalyse dat</w:t>
      </w:r>
      <w:r w:rsidR="00B562A7">
        <w:rPr>
          <w:sz w:val="20"/>
          <w:szCs w:val="20"/>
          <w:lang w:eastAsia="nl-NL"/>
        </w:rPr>
        <w:t xml:space="preserve"> de meubelindustrie met een tekort aan technisch geschoold personeel</w:t>
      </w:r>
      <w:r w:rsidR="00136A72">
        <w:rPr>
          <w:sz w:val="20"/>
          <w:szCs w:val="20"/>
          <w:lang w:eastAsia="nl-NL"/>
        </w:rPr>
        <w:t xml:space="preserve"> kampt</w:t>
      </w:r>
      <w:r w:rsidR="00B562A7">
        <w:rPr>
          <w:sz w:val="20"/>
          <w:szCs w:val="20"/>
          <w:lang w:eastAsia="nl-NL"/>
        </w:rPr>
        <w:t xml:space="preserve">, wat het belang van het behoud van medewerkers benadrukt. </w:t>
      </w:r>
    </w:p>
    <w:p w:rsidR="005D088D" w:rsidRPr="005D088D" w:rsidRDefault="005D088D" w:rsidP="00F12B3F">
      <w:pPr>
        <w:pStyle w:val="Geenafstand"/>
        <w:spacing w:line="276" w:lineRule="auto"/>
        <w:rPr>
          <w:sz w:val="20"/>
          <w:szCs w:val="20"/>
          <w:lang w:eastAsia="nl-NL"/>
        </w:rPr>
      </w:pPr>
    </w:p>
    <w:p w:rsidR="005D088D" w:rsidRPr="005D088D" w:rsidRDefault="005D088D" w:rsidP="00F12B3F">
      <w:pPr>
        <w:pStyle w:val="Geenafstand"/>
        <w:spacing w:line="276" w:lineRule="auto"/>
        <w:rPr>
          <w:b/>
          <w:bCs/>
          <w:sz w:val="20"/>
          <w:szCs w:val="20"/>
          <w:lang w:eastAsia="nl-NL"/>
        </w:rPr>
      </w:pPr>
      <w:r w:rsidRPr="005D088D">
        <w:rPr>
          <w:b/>
          <w:bCs/>
          <w:sz w:val="20"/>
          <w:szCs w:val="20"/>
          <w:lang w:eastAsia="nl-NL"/>
        </w:rPr>
        <w:t>Theoretisch kader</w:t>
      </w:r>
    </w:p>
    <w:p w:rsidR="00D35A35" w:rsidRDefault="00D35A35" w:rsidP="00D35A35">
      <w:pPr>
        <w:pStyle w:val="Geenafstand"/>
        <w:spacing w:line="276" w:lineRule="auto"/>
        <w:rPr>
          <w:sz w:val="20"/>
          <w:szCs w:val="20"/>
          <w:lang w:eastAsia="nl-NL"/>
        </w:rPr>
      </w:pPr>
      <w:r w:rsidRPr="005D088D">
        <w:rPr>
          <w:sz w:val="20"/>
          <w:szCs w:val="20"/>
          <w:lang w:eastAsia="nl-NL"/>
        </w:rPr>
        <w:t xml:space="preserve">De belangrijkste stromingen in de theorie over </w:t>
      </w:r>
      <w:r>
        <w:rPr>
          <w:sz w:val="20"/>
          <w:szCs w:val="20"/>
          <w:lang w:eastAsia="nl-NL"/>
        </w:rPr>
        <w:t xml:space="preserve">het verbeteren van de medewerkersbetrokkenheid bij </w:t>
      </w:r>
      <w:r w:rsidR="00756D1A">
        <w:rPr>
          <w:sz w:val="20"/>
          <w:szCs w:val="20"/>
          <w:lang w:eastAsia="nl-NL"/>
        </w:rPr>
        <w:t>Bedrijf X</w:t>
      </w:r>
      <w:r w:rsidRPr="005D088D">
        <w:rPr>
          <w:sz w:val="20"/>
          <w:szCs w:val="20"/>
          <w:lang w:eastAsia="nl-NL"/>
        </w:rPr>
        <w:t xml:space="preserve"> zijn </w:t>
      </w:r>
      <w:r>
        <w:rPr>
          <w:sz w:val="20"/>
          <w:szCs w:val="20"/>
          <w:lang w:eastAsia="nl-NL"/>
        </w:rPr>
        <w:t>theorieën over betrokkenheid en interne communicatie.</w:t>
      </w:r>
      <w:r w:rsidRPr="005D088D">
        <w:rPr>
          <w:sz w:val="20"/>
          <w:szCs w:val="20"/>
          <w:lang w:eastAsia="nl-NL"/>
        </w:rPr>
        <w:t xml:space="preserve"> Theorieën van</w:t>
      </w:r>
      <w:r>
        <w:rPr>
          <w:sz w:val="20"/>
          <w:szCs w:val="20"/>
          <w:lang w:eastAsia="nl-NL"/>
        </w:rPr>
        <w:t xml:space="preserve"> Katz &amp; Kahn (1966), Kahn (1990), May et al. (2004)</w:t>
      </w:r>
      <w:r w:rsidRPr="005D088D">
        <w:rPr>
          <w:sz w:val="20"/>
          <w:szCs w:val="20"/>
          <w:lang w:eastAsia="nl-NL"/>
        </w:rPr>
        <w:t>,</w:t>
      </w:r>
      <w:r>
        <w:rPr>
          <w:sz w:val="20"/>
          <w:szCs w:val="20"/>
          <w:lang w:eastAsia="nl-NL"/>
        </w:rPr>
        <w:t xml:space="preserve"> Schaufeli &amp; Bakker (2004), Saks (2006), </w:t>
      </w:r>
      <w:proofErr w:type="spellStart"/>
      <w:r>
        <w:rPr>
          <w:sz w:val="20"/>
          <w:szCs w:val="20"/>
          <w:lang w:eastAsia="nl-NL"/>
        </w:rPr>
        <w:t>Jagannathan</w:t>
      </w:r>
      <w:proofErr w:type="spellEnd"/>
      <w:r>
        <w:rPr>
          <w:sz w:val="20"/>
          <w:szCs w:val="20"/>
          <w:lang w:eastAsia="nl-NL"/>
        </w:rPr>
        <w:t xml:space="preserve"> (2014), Lee et al. (2019), </w:t>
      </w:r>
      <w:proofErr w:type="spellStart"/>
      <w:r>
        <w:rPr>
          <w:sz w:val="20"/>
          <w:szCs w:val="20"/>
          <w:lang w:eastAsia="nl-NL"/>
        </w:rPr>
        <w:t>Welch</w:t>
      </w:r>
      <w:proofErr w:type="spellEnd"/>
      <w:r>
        <w:rPr>
          <w:sz w:val="20"/>
          <w:szCs w:val="20"/>
          <w:lang w:eastAsia="nl-NL"/>
        </w:rPr>
        <w:t xml:space="preserve"> (2011)</w:t>
      </w:r>
      <w:r w:rsidRPr="005D088D">
        <w:rPr>
          <w:sz w:val="20"/>
          <w:szCs w:val="20"/>
          <w:lang w:eastAsia="nl-NL"/>
        </w:rPr>
        <w:t xml:space="preserve"> zijn kritisch vergeleken op verschillen en overeenkomsten. Als centrale theorie is gekozen voor </w:t>
      </w:r>
      <w:r>
        <w:rPr>
          <w:sz w:val="20"/>
          <w:szCs w:val="20"/>
          <w:lang w:eastAsia="nl-NL"/>
        </w:rPr>
        <w:t xml:space="preserve">Communication </w:t>
      </w:r>
      <w:proofErr w:type="spellStart"/>
      <w:r>
        <w:rPr>
          <w:sz w:val="20"/>
          <w:szCs w:val="20"/>
          <w:lang w:eastAsia="nl-NL"/>
        </w:rPr>
        <w:t>and</w:t>
      </w:r>
      <w:proofErr w:type="spellEnd"/>
      <w:r>
        <w:rPr>
          <w:sz w:val="20"/>
          <w:szCs w:val="20"/>
          <w:lang w:eastAsia="nl-NL"/>
        </w:rPr>
        <w:t xml:space="preserve"> Employee Engagement van </w:t>
      </w:r>
      <w:proofErr w:type="spellStart"/>
      <w:r>
        <w:rPr>
          <w:sz w:val="20"/>
          <w:szCs w:val="20"/>
          <w:lang w:eastAsia="nl-NL"/>
        </w:rPr>
        <w:t>Welch</w:t>
      </w:r>
      <w:proofErr w:type="spellEnd"/>
      <w:r>
        <w:rPr>
          <w:sz w:val="20"/>
          <w:szCs w:val="20"/>
          <w:lang w:eastAsia="nl-NL"/>
        </w:rPr>
        <w:t xml:space="preserve"> (2011)</w:t>
      </w:r>
      <w:r w:rsidRPr="005D088D">
        <w:rPr>
          <w:sz w:val="20"/>
          <w:szCs w:val="20"/>
          <w:lang w:eastAsia="nl-NL"/>
        </w:rPr>
        <w:t xml:space="preserve"> omdat</w:t>
      </w:r>
      <w:r>
        <w:rPr>
          <w:sz w:val="20"/>
          <w:szCs w:val="20"/>
          <w:lang w:eastAsia="nl-NL"/>
        </w:rPr>
        <w:t xml:space="preserve"> interne communicatie een belangrijke rol speelt in deze theorie. </w:t>
      </w:r>
      <w:r w:rsidRPr="005D088D">
        <w:rPr>
          <w:sz w:val="20"/>
          <w:szCs w:val="20"/>
          <w:lang w:eastAsia="nl-NL"/>
        </w:rPr>
        <w:t xml:space="preserve">Deze centrale theorie veronderstelt dat de organisatie het probleem zou kunnen oplossen door </w:t>
      </w:r>
      <w:r>
        <w:rPr>
          <w:sz w:val="20"/>
          <w:szCs w:val="20"/>
          <w:lang w:eastAsia="nl-NL"/>
        </w:rPr>
        <w:t>de interne communicatie aan te passen naar de wensen en behoeften van de medewerkers</w:t>
      </w:r>
      <w:r w:rsidRPr="005D088D">
        <w:rPr>
          <w:sz w:val="20"/>
          <w:szCs w:val="20"/>
          <w:lang w:eastAsia="nl-NL"/>
        </w:rPr>
        <w:t xml:space="preserve">. Deze mogelijke verbeteringen zijn uitgewerkt in drie </w:t>
      </w:r>
      <w:r>
        <w:rPr>
          <w:sz w:val="20"/>
          <w:szCs w:val="20"/>
          <w:lang w:eastAsia="nl-NL"/>
        </w:rPr>
        <w:t>hypotheses</w:t>
      </w:r>
      <w:r w:rsidRPr="005D088D">
        <w:rPr>
          <w:sz w:val="20"/>
          <w:szCs w:val="20"/>
          <w:lang w:eastAsia="nl-NL"/>
        </w:rPr>
        <w:t xml:space="preserve">. </w:t>
      </w:r>
    </w:p>
    <w:p w:rsidR="005D088D" w:rsidRPr="005D088D" w:rsidRDefault="005D088D" w:rsidP="00F12B3F">
      <w:pPr>
        <w:pStyle w:val="Geenafstand"/>
        <w:spacing w:line="276" w:lineRule="auto"/>
        <w:rPr>
          <w:sz w:val="20"/>
          <w:szCs w:val="20"/>
          <w:lang w:eastAsia="nl-NL"/>
        </w:rPr>
      </w:pPr>
    </w:p>
    <w:p w:rsidR="005D088D" w:rsidRPr="005D088D" w:rsidRDefault="005D088D" w:rsidP="00F12B3F">
      <w:pPr>
        <w:pStyle w:val="Geenafstand"/>
        <w:spacing w:line="276" w:lineRule="auto"/>
        <w:rPr>
          <w:b/>
          <w:bCs/>
          <w:sz w:val="20"/>
          <w:szCs w:val="20"/>
          <w:lang w:eastAsia="nl-NL"/>
        </w:rPr>
      </w:pPr>
      <w:r w:rsidRPr="005D088D">
        <w:rPr>
          <w:b/>
          <w:bCs/>
          <w:sz w:val="20"/>
          <w:szCs w:val="20"/>
          <w:lang w:eastAsia="nl-NL"/>
        </w:rPr>
        <w:t xml:space="preserve">Methodologie </w:t>
      </w:r>
    </w:p>
    <w:p w:rsidR="00D9379F" w:rsidRDefault="00D9379F" w:rsidP="00D9379F">
      <w:pPr>
        <w:pStyle w:val="Geenafstand"/>
        <w:spacing w:line="276" w:lineRule="auto"/>
        <w:rPr>
          <w:sz w:val="20"/>
          <w:szCs w:val="20"/>
          <w:lang w:eastAsia="nl-NL"/>
        </w:rPr>
      </w:pPr>
      <w:r w:rsidRPr="005D088D">
        <w:rPr>
          <w:sz w:val="20"/>
          <w:szCs w:val="20"/>
          <w:lang w:eastAsia="nl-NL"/>
        </w:rPr>
        <w:t xml:space="preserve">Als methoden van onderzoek zijn deskresearch en </w:t>
      </w:r>
      <w:r w:rsidRPr="00892E02">
        <w:rPr>
          <w:sz w:val="20"/>
          <w:szCs w:val="20"/>
          <w:lang w:eastAsia="nl-NL"/>
        </w:rPr>
        <w:t xml:space="preserve">kwalitatief </w:t>
      </w:r>
      <w:r w:rsidRPr="005D088D">
        <w:rPr>
          <w:sz w:val="20"/>
          <w:szCs w:val="20"/>
          <w:lang w:eastAsia="nl-NL"/>
        </w:rPr>
        <w:t xml:space="preserve">onderzoek ingezet. Deskresearch ter beantwoording van </w:t>
      </w:r>
      <w:r w:rsidR="003337BC">
        <w:rPr>
          <w:sz w:val="20"/>
          <w:szCs w:val="20"/>
          <w:lang w:eastAsia="nl-NL"/>
        </w:rPr>
        <w:t xml:space="preserve">de </w:t>
      </w:r>
      <w:r w:rsidRPr="005D088D">
        <w:rPr>
          <w:sz w:val="20"/>
          <w:szCs w:val="20"/>
          <w:lang w:eastAsia="nl-NL"/>
        </w:rPr>
        <w:t>deelvra</w:t>
      </w:r>
      <w:r>
        <w:rPr>
          <w:sz w:val="20"/>
          <w:szCs w:val="20"/>
          <w:lang w:eastAsia="nl-NL"/>
        </w:rPr>
        <w:t>ag</w:t>
      </w:r>
      <w:r w:rsidRPr="005D088D">
        <w:rPr>
          <w:sz w:val="20"/>
          <w:szCs w:val="20"/>
          <w:lang w:eastAsia="nl-NL"/>
        </w:rPr>
        <w:t xml:space="preserve"> over</w:t>
      </w:r>
      <w:r>
        <w:rPr>
          <w:sz w:val="20"/>
          <w:szCs w:val="20"/>
          <w:lang w:eastAsia="nl-NL"/>
        </w:rPr>
        <w:t xml:space="preserve"> de huidige interne communicatie</w:t>
      </w:r>
      <w:r w:rsidRPr="005D088D">
        <w:rPr>
          <w:sz w:val="20"/>
          <w:szCs w:val="20"/>
          <w:lang w:eastAsia="nl-NL"/>
        </w:rPr>
        <w:t>.</w:t>
      </w:r>
      <w:r>
        <w:rPr>
          <w:sz w:val="20"/>
          <w:szCs w:val="20"/>
          <w:lang w:eastAsia="nl-NL"/>
        </w:rPr>
        <w:t xml:space="preserve"> Kwalitatief onderzoek ter beantwoording van de deelvragen over de wensen en behoeften van de medewerkers op het gebied van interne communicatie en betrokkenheid.</w:t>
      </w:r>
      <w:r w:rsidRPr="005D088D">
        <w:rPr>
          <w:sz w:val="20"/>
          <w:szCs w:val="20"/>
          <w:lang w:eastAsia="nl-NL"/>
        </w:rPr>
        <w:t xml:space="preserve"> Daarnaast is </w:t>
      </w:r>
      <w:r w:rsidRPr="00772631">
        <w:rPr>
          <w:sz w:val="20"/>
          <w:szCs w:val="20"/>
          <w:lang w:eastAsia="nl-NL"/>
        </w:rPr>
        <w:t>kwalitatief</w:t>
      </w:r>
      <w:r>
        <w:rPr>
          <w:i/>
          <w:iCs/>
          <w:sz w:val="20"/>
          <w:szCs w:val="20"/>
          <w:lang w:eastAsia="nl-NL"/>
        </w:rPr>
        <w:t xml:space="preserve"> </w:t>
      </w:r>
      <w:r w:rsidRPr="005D088D">
        <w:rPr>
          <w:sz w:val="20"/>
          <w:szCs w:val="20"/>
          <w:lang w:eastAsia="nl-NL"/>
        </w:rPr>
        <w:t xml:space="preserve">onderzoek ingezet om de hypotheses te testen. De reden is dat </w:t>
      </w:r>
      <w:r>
        <w:rPr>
          <w:sz w:val="20"/>
          <w:szCs w:val="20"/>
          <w:lang w:eastAsia="nl-NL"/>
        </w:rPr>
        <w:t>inzicht in de wensen en behoeften gewenst is</w:t>
      </w:r>
      <w:r w:rsidR="003337BC">
        <w:rPr>
          <w:sz w:val="20"/>
          <w:szCs w:val="20"/>
          <w:lang w:eastAsia="nl-NL"/>
        </w:rPr>
        <w:t xml:space="preserve"> omdat de zorgen groot zijn, blijkt uit signalen van werknemers en de financiële situatie van de organisatie</w:t>
      </w:r>
      <w:r>
        <w:rPr>
          <w:sz w:val="20"/>
          <w:szCs w:val="20"/>
          <w:lang w:eastAsia="nl-NL"/>
        </w:rPr>
        <w:t xml:space="preserve">. Kwalitatief onderzoek geeft </w:t>
      </w:r>
      <w:r w:rsidR="003337BC">
        <w:rPr>
          <w:sz w:val="20"/>
          <w:szCs w:val="20"/>
          <w:lang w:eastAsia="nl-NL"/>
        </w:rPr>
        <w:t xml:space="preserve">de </w:t>
      </w:r>
      <w:r>
        <w:rPr>
          <w:sz w:val="20"/>
          <w:szCs w:val="20"/>
          <w:lang w:eastAsia="nl-NL"/>
        </w:rPr>
        <w:t xml:space="preserve">mogelijkheid tot die gewenste diepgang. </w:t>
      </w:r>
      <w:r w:rsidRPr="005D088D">
        <w:rPr>
          <w:sz w:val="20"/>
          <w:szCs w:val="20"/>
          <w:lang w:eastAsia="nl-NL"/>
        </w:rPr>
        <w:t>Een representatieve steekproef van respondenten is gevonden door</w:t>
      </w:r>
      <w:r>
        <w:rPr>
          <w:sz w:val="20"/>
          <w:szCs w:val="20"/>
          <w:lang w:eastAsia="nl-NL"/>
        </w:rPr>
        <w:t xml:space="preserve"> een selecte, doelgerichte trekking.</w:t>
      </w:r>
      <w:r w:rsidRPr="005D088D">
        <w:rPr>
          <w:sz w:val="20"/>
          <w:szCs w:val="20"/>
          <w:lang w:eastAsia="nl-NL"/>
        </w:rPr>
        <w:t xml:space="preserve"> </w:t>
      </w:r>
    </w:p>
    <w:p w:rsidR="005D088D" w:rsidRPr="005D088D" w:rsidRDefault="005D088D" w:rsidP="00F12B3F">
      <w:pPr>
        <w:pStyle w:val="Geenafstand"/>
        <w:spacing w:line="276" w:lineRule="auto"/>
        <w:rPr>
          <w:sz w:val="20"/>
          <w:szCs w:val="20"/>
          <w:lang w:eastAsia="nl-NL"/>
        </w:rPr>
      </w:pPr>
    </w:p>
    <w:p w:rsidR="005D088D" w:rsidRPr="005D088D" w:rsidRDefault="005D088D" w:rsidP="00F12B3F">
      <w:pPr>
        <w:pStyle w:val="Geenafstand"/>
        <w:spacing w:line="276" w:lineRule="auto"/>
        <w:rPr>
          <w:b/>
          <w:bCs/>
          <w:sz w:val="20"/>
          <w:szCs w:val="20"/>
          <w:lang w:eastAsia="nl-NL"/>
        </w:rPr>
      </w:pPr>
      <w:r w:rsidRPr="005D088D">
        <w:rPr>
          <w:b/>
          <w:bCs/>
          <w:sz w:val="20"/>
          <w:szCs w:val="20"/>
          <w:lang w:eastAsia="nl-NL"/>
        </w:rPr>
        <w:t xml:space="preserve">Resultaten </w:t>
      </w:r>
    </w:p>
    <w:p w:rsidR="005E7492" w:rsidRDefault="005E7492" w:rsidP="005E7492">
      <w:pPr>
        <w:rPr>
          <w:rFonts w:ascii="Calibri" w:hAnsi="Calibri" w:cs="Calibri"/>
          <w:color w:val="000000" w:themeColor="text1"/>
          <w:sz w:val="20"/>
          <w:szCs w:val="20"/>
        </w:rPr>
      </w:pPr>
      <w:r>
        <w:rPr>
          <w:rFonts w:ascii="Calibri" w:hAnsi="Calibri" w:cs="Calibri"/>
          <w:color w:val="000000" w:themeColor="text1"/>
          <w:sz w:val="20"/>
          <w:szCs w:val="20"/>
        </w:rPr>
        <w:t xml:space="preserve">Er </w:t>
      </w:r>
      <w:r w:rsidR="003337BC">
        <w:rPr>
          <w:rFonts w:ascii="Calibri" w:hAnsi="Calibri" w:cs="Calibri"/>
          <w:color w:val="000000" w:themeColor="text1"/>
          <w:sz w:val="20"/>
          <w:szCs w:val="20"/>
        </w:rPr>
        <w:t>blijken</w:t>
      </w:r>
      <w:r>
        <w:rPr>
          <w:rFonts w:ascii="Calibri" w:hAnsi="Calibri" w:cs="Calibri"/>
          <w:color w:val="000000" w:themeColor="text1"/>
          <w:sz w:val="20"/>
          <w:szCs w:val="20"/>
        </w:rPr>
        <w:t xml:space="preserve"> verschillende punten</w:t>
      </w:r>
      <w:r w:rsidR="003337BC">
        <w:rPr>
          <w:rFonts w:ascii="Calibri" w:hAnsi="Calibri" w:cs="Calibri"/>
          <w:color w:val="000000" w:themeColor="text1"/>
          <w:sz w:val="20"/>
          <w:szCs w:val="20"/>
        </w:rPr>
        <w:t xml:space="preserve"> te zijn</w:t>
      </w:r>
      <w:r>
        <w:rPr>
          <w:rFonts w:ascii="Calibri" w:hAnsi="Calibri" w:cs="Calibri"/>
          <w:color w:val="000000" w:themeColor="text1"/>
          <w:sz w:val="20"/>
          <w:szCs w:val="20"/>
        </w:rPr>
        <w:t xml:space="preserve"> in de huidige interne communicatie waar de medewerkers tevreden over zijn, namelijk de wekelijkse meetings, de duidelijkheid van de rollen, de toegankelijkheid van het management en de maandelijkse nieuwsbrief. Waar de medewerkers niet tevreden over zijn, is dat het management weinig en laat communiceert. Ook is er sprake van een kloof tussen de mensen op het kantoor en de mensen op de werkplaats. Er heerst een gevoel van ongelijkheid en er is onbegrip voor elkaars functies. Verwachtingen die medewerkers van het management hebben is dat zij transparant en eerlijk zijn. De medewerkers willen zich graag op een informele manier betrokken voelen bij </w:t>
      </w:r>
      <w:r w:rsidR="00756D1A">
        <w:rPr>
          <w:rFonts w:ascii="Calibri" w:hAnsi="Calibri" w:cs="Calibri"/>
          <w:color w:val="000000" w:themeColor="text1"/>
          <w:sz w:val="20"/>
          <w:szCs w:val="20"/>
        </w:rPr>
        <w:t>Bedrijf X</w:t>
      </w:r>
      <w:r>
        <w:rPr>
          <w:rFonts w:ascii="Calibri" w:hAnsi="Calibri" w:cs="Calibri"/>
          <w:color w:val="000000" w:themeColor="text1"/>
          <w:sz w:val="20"/>
          <w:szCs w:val="20"/>
        </w:rPr>
        <w:t>.</w:t>
      </w:r>
    </w:p>
    <w:p w:rsidR="005D088D" w:rsidRDefault="005D088D" w:rsidP="00F12B3F">
      <w:pPr>
        <w:pStyle w:val="Geenafstand"/>
        <w:spacing w:line="276" w:lineRule="auto"/>
        <w:rPr>
          <w:sz w:val="20"/>
          <w:szCs w:val="20"/>
          <w:lang w:eastAsia="nl-NL"/>
        </w:rPr>
      </w:pPr>
    </w:p>
    <w:p w:rsidR="00D50844" w:rsidRDefault="00D50844" w:rsidP="00F12B3F">
      <w:pPr>
        <w:pStyle w:val="Geenafstand"/>
        <w:spacing w:line="276" w:lineRule="auto"/>
        <w:rPr>
          <w:sz w:val="20"/>
          <w:szCs w:val="20"/>
          <w:lang w:eastAsia="nl-NL"/>
        </w:rPr>
      </w:pPr>
    </w:p>
    <w:p w:rsidR="00D50844" w:rsidRDefault="00D50844" w:rsidP="00F12B3F">
      <w:pPr>
        <w:pStyle w:val="Geenafstand"/>
        <w:spacing w:line="276" w:lineRule="auto"/>
        <w:rPr>
          <w:sz w:val="20"/>
          <w:szCs w:val="20"/>
          <w:lang w:eastAsia="nl-NL"/>
        </w:rPr>
      </w:pPr>
    </w:p>
    <w:p w:rsidR="00D50844" w:rsidRPr="005D088D" w:rsidRDefault="00D50844" w:rsidP="00F12B3F">
      <w:pPr>
        <w:pStyle w:val="Geenafstand"/>
        <w:spacing w:line="276" w:lineRule="auto"/>
        <w:rPr>
          <w:sz w:val="20"/>
          <w:szCs w:val="20"/>
          <w:lang w:eastAsia="nl-NL"/>
        </w:rPr>
      </w:pPr>
    </w:p>
    <w:p w:rsidR="005D088D" w:rsidRPr="005D088D" w:rsidRDefault="005D088D" w:rsidP="00F12B3F">
      <w:pPr>
        <w:pStyle w:val="Geenafstand"/>
        <w:spacing w:line="276" w:lineRule="auto"/>
        <w:rPr>
          <w:b/>
          <w:bCs/>
          <w:sz w:val="20"/>
          <w:szCs w:val="20"/>
          <w:lang w:eastAsia="nl-NL"/>
        </w:rPr>
      </w:pPr>
      <w:r w:rsidRPr="005D088D">
        <w:rPr>
          <w:b/>
          <w:bCs/>
          <w:sz w:val="20"/>
          <w:szCs w:val="20"/>
          <w:lang w:eastAsia="nl-NL"/>
        </w:rPr>
        <w:lastRenderedPageBreak/>
        <w:t xml:space="preserve">Conclusies </w:t>
      </w:r>
    </w:p>
    <w:p w:rsidR="00B4430E" w:rsidRDefault="00CA3849" w:rsidP="00CA3849">
      <w:pPr>
        <w:pStyle w:val="Geenafstand"/>
        <w:spacing w:line="276" w:lineRule="auto"/>
        <w:rPr>
          <w:sz w:val="20"/>
          <w:szCs w:val="20"/>
          <w:lang w:eastAsia="nl-NL"/>
        </w:rPr>
      </w:pPr>
      <w:r w:rsidRPr="005D088D">
        <w:rPr>
          <w:sz w:val="20"/>
          <w:szCs w:val="20"/>
          <w:lang w:eastAsia="nl-NL"/>
        </w:rPr>
        <w:t xml:space="preserve">Naar aanleiding van de resultaten van dit onderzoek zijn </w:t>
      </w:r>
      <w:r>
        <w:rPr>
          <w:sz w:val="20"/>
          <w:szCs w:val="20"/>
          <w:lang w:eastAsia="nl-NL"/>
        </w:rPr>
        <w:t xml:space="preserve">de volgende </w:t>
      </w:r>
      <w:r w:rsidRPr="005D088D">
        <w:rPr>
          <w:sz w:val="20"/>
          <w:szCs w:val="20"/>
          <w:lang w:eastAsia="nl-NL"/>
        </w:rPr>
        <w:t xml:space="preserve">conclusies te trekken: </w:t>
      </w:r>
      <w:r>
        <w:rPr>
          <w:sz w:val="20"/>
          <w:szCs w:val="20"/>
          <w:lang w:eastAsia="nl-NL"/>
        </w:rPr>
        <w:t xml:space="preserve">het management van </w:t>
      </w:r>
      <w:r w:rsidR="00756D1A">
        <w:rPr>
          <w:sz w:val="20"/>
          <w:szCs w:val="20"/>
          <w:lang w:eastAsia="nl-NL"/>
        </w:rPr>
        <w:t>Bedrijf X</w:t>
      </w:r>
      <w:r>
        <w:rPr>
          <w:sz w:val="20"/>
          <w:szCs w:val="20"/>
          <w:lang w:eastAsia="nl-NL"/>
        </w:rPr>
        <w:t xml:space="preserve"> communiceert weinig en laat met medewerkers, medewerkers hebben meer behoefte aan persoonlijke communicatie, medewerkers wensen informeel betrokken te zijn bij het bedrijf en tot slot dat medewerkers niet cognitief en fysiek betrokken zijn, maar wel emotioneel.</w:t>
      </w:r>
    </w:p>
    <w:p w:rsidR="005D088D" w:rsidRPr="005D088D" w:rsidRDefault="00FF7BFF" w:rsidP="00F12B3F">
      <w:pPr>
        <w:pStyle w:val="Geenafstand"/>
        <w:spacing w:line="276" w:lineRule="auto"/>
        <w:rPr>
          <w:sz w:val="20"/>
          <w:szCs w:val="20"/>
          <w:lang w:eastAsia="nl-NL"/>
        </w:rPr>
      </w:pPr>
      <w:r>
        <w:rPr>
          <w:sz w:val="20"/>
          <w:szCs w:val="20"/>
          <w:lang w:eastAsia="nl-NL"/>
        </w:rPr>
        <w:tab/>
      </w:r>
    </w:p>
    <w:p w:rsidR="005D088D" w:rsidRPr="005D088D" w:rsidRDefault="005D088D" w:rsidP="00F12B3F">
      <w:pPr>
        <w:pStyle w:val="Geenafstand"/>
        <w:spacing w:line="276" w:lineRule="auto"/>
        <w:rPr>
          <w:b/>
          <w:bCs/>
          <w:sz w:val="20"/>
          <w:szCs w:val="20"/>
          <w:lang w:eastAsia="nl-NL"/>
        </w:rPr>
      </w:pPr>
      <w:r w:rsidRPr="005D088D">
        <w:rPr>
          <w:b/>
          <w:bCs/>
          <w:sz w:val="20"/>
          <w:szCs w:val="20"/>
          <w:lang w:eastAsia="nl-NL"/>
        </w:rPr>
        <w:t xml:space="preserve">Aanbevelingen </w:t>
      </w:r>
    </w:p>
    <w:p w:rsidR="00B877B9" w:rsidRDefault="00B877B9" w:rsidP="00B877B9">
      <w:pPr>
        <w:pStyle w:val="Geenafstand"/>
        <w:spacing w:line="276" w:lineRule="auto"/>
        <w:rPr>
          <w:sz w:val="20"/>
          <w:szCs w:val="20"/>
          <w:lang w:eastAsia="nl-NL"/>
        </w:rPr>
      </w:pPr>
      <w:r w:rsidRPr="005D088D">
        <w:rPr>
          <w:sz w:val="20"/>
          <w:szCs w:val="20"/>
          <w:lang w:eastAsia="nl-NL"/>
        </w:rPr>
        <w:t xml:space="preserve">Op basis van de resultaten en conclusies van dit onderzoek zijn </w:t>
      </w:r>
      <w:r>
        <w:rPr>
          <w:sz w:val="20"/>
          <w:szCs w:val="20"/>
          <w:lang w:eastAsia="nl-NL"/>
        </w:rPr>
        <w:t>er verschillende</w:t>
      </w:r>
      <w:r w:rsidRPr="005D088D">
        <w:rPr>
          <w:sz w:val="20"/>
          <w:szCs w:val="20"/>
          <w:lang w:eastAsia="nl-NL"/>
        </w:rPr>
        <w:t xml:space="preserve"> aanbevelingen geformuleerd</w:t>
      </w:r>
      <w:r>
        <w:rPr>
          <w:sz w:val="20"/>
          <w:szCs w:val="20"/>
          <w:lang w:eastAsia="nl-NL"/>
        </w:rPr>
        <w:t>. Om de interne communicatie op orde te krijgen, moet het management hierin continuïteit creëren en waarborgen. Ook moet management meer communiceren naar de medewerkers op cognitief, emotioneel en fysiek niveau. Bovendien moet er een nieuwe online omgeving komen dat dient als informatieportal. Daarom is aanbevolen om een intranet te hanteren. Dit dient niet als vervanging van face-</w:t>
      </w:r>
      <w:proofErr w:type="spellStart"/>
      <w:r>
        <w:rPr>
          <w:sz w:val="20"/>
          <w:szCs w:val="20"/>
          <w:lang w:eastAsia="nl-NL"/>
        </w:rPr>
        <w:t>to</w:t>
      </w:r>
      <w:proofErr w:type="spellEnd"/>
      <w:r>
        <w:rPr>
          <w:sz w:val="20"/>
          <w:szCs w:val="20"/>
          <w:lang w:eastAsia="nl-NL"/>
        </w:rPr>
        <w:t>-face communicatie, want ook het creëren van meer face-</w:t>
      </w:r>
      <w:proofErr w:type="spellStart"/>
      <w:r>
        <w:rPr>
          <w:sz w:val="20"/>
          <w:szCs w:val="20"/>
          <w:lang w:eastAsia="nl-NL"/>
        </w:rPr>
        <w:t>to</w:t>
      </w:r>
      <w:proofErr w:type="spellEnd"/>
      <w:r>
        <w:rPr>
          <w:sz w:val="20"/>
          <w:szCs w:val="20"/>
          <w:lang w:eastAsia="nl-NL"/>
        </w:rPr>
        <w:t>-face momenten is een belangrijk advies dat leidt tot betere samenwerking tussen de afdelingen. Wat ook leidt tot een betere samenwerking is het organiseren van interne stages, wat de vijfde aanbeveling is. De laatste aanbeveling is om een vervolgonderzoek te starten naar de kloof tussen ‘boven’ en ‘beneden’.</w:t>
      </w:r>
    </w:p>
    <w:p w:rsidR="005D088D" w:rsidRPr="005D088D" w:rsidRDefault="005D088D" w:rsidP="00F12B3F">
      <w:pPr>
        <w:pStyle w:val="Geenafstand"/>
        <w:spacing w:line="276" w:lineRule="auto"/>
        <w:rPr>
          <w:sz w:val="20"/>
          <w:szCs w:val="20"/>
          <w:lang w:eastAsia="nl-NL"/>
        </w:rPr>
      </w:pPr>
    </w:p>
    <w:p w:rsidR="005D088D" w:rsidRPr="005D088D" w:rsidRDefault="005D088D" w:rsidP="00F12B3F">
      <w:pPr>
        <w:pStyle w:val="Geenafstand"/>
        <w:spacing w:line="276" w:lineRule="auto"/>
        <w:rPr>
          <w:b/>
          <w:bCs/>
          <w:sz w:val="20"/>
          <w:szCs w:val="20"/>
          <w:lang w:eastAsia="nl-NL"/>
        </w:rPr>
      </w:pPr>
      <w:r w:rsidRPr="005D088D">
        <w:rPr>
          <w:b/>
          <w:bCs/>
          <w:sz w:val="20"/>
          <w:szCs w:val="20"/>
          <w:lang w:eastAsia="nl-NL"/>
        </w:rPr>
        <w:t xml:space="preserve">Implementatie </w:t>
      </w:r>
    </w:p>
    <w:p w:rsidR="007B7FD7" w:rsidRDefault="007B7FD7" w:rsidP="007B7FD7">
      <w:pPr>
        <w:pStyle w:val="Geenafstand"/>
        <w:spacing w:line="276" w:lineRule="auto"/>
        <w:rPr>
          <w:sz w:val="20"/>
          <w:szCs w:val="20"/>
          <w:lang w:eastAsia="nl-NL"/>
        </w:rPr>
      </w:pPr>
      <w:r w:rsidRPr="005D088D">
        <w:rPr>
          <w:sz w:val="20"/>
          <w:szCs w:val="20"/>
          <w:lang w:eastAsia="nl-NL"/>
        </w:rPr>
        <w:t xml:space="preserve">Om de aanbevelingen van dit onderzoek te realiseren </w:t>
      </w:r>
      <w:r>
        <w:rPr>
          <w:sz w:val="20"/>
          <w:szCs w:val="20"/>
          <w:lang w:eastAsia="nl-NL"/>
        </w:rPr>
        <w:t>zijn</w:t>
      </w:r>
      <w:r w:rsidRPr="005D088D">
        <w:rPr>
          <w:sz w:val="20"/>
          <w:szCs w:val="20"/>
          <w:lang w:eastAsia="nl-NL"/>
        </w:rPr>
        <w:t xml:space="preserve"> de volgende implementatiestrategie</w:t>
      </w:r>
      <w:r>
        <w:rPr>
          <w:sz w:val="20"/>
          <w:szCs w:val="20"/>
          <w:lang w:eastAsia="nl-NL"/>
        </w:rPr>
        <w:t>ën</w:t>
      </w:r>
      <w:r w:rsidRPr="005D088D">
        <w:rPr>
          <w:sz w:val="20"/>
          <w:szCs w:val="20"/>
          <w:lang w:eastAsia="nl-NL"/>
        </w:rPr>
        <w:t xml:space="preserve"> geformuleerd </w:t>
      </w:r>
      <w:r>
        <w:rPr>
          <w:sz w:val="20"/>
          <w:szCs w:val="20"/>
          <w:lang w:eastAsia="nl-NL"/>
        </w:rPr>
        <w:t>op basis van de aanbevelingen</w:t>
      </w:r>
      <w:r w:rsidRPr="005D088D">
        <w:rPr>
          <w:sz w:val="20"/>
          <w:szCs w:val="20"/>
          <w:lang w:eastAsia="nl-NL"/>
        </w:rPr>
        <w:t>. Als communicatiemiddelen zijn</w:t>
      </w:r>
      <w:r>
        <w:rPr>
          <w:sz w:val="20"/>
          <w:szCs w:val="20"/>
          <w:lang w:eastAsia="nl-NL"/>
        </w:rPr>
        <w:t xml:space="preserve"> de maandelijkse nieuwsbrief, een voorbeeldmail en een voorbeeld van het intranet </w:t>
      </w:r>
      <w:proofErr w:type="spellStart"/>
      <w:r>
        <w:rPr>
          <w:sz w:val="20"/>
          <w:szCs w:val="20"/>
          <w:lang w:eastAsia="nl-NL"/>
        </w:rPr>
        <w:t>Yammer</w:t>
      </w:r>
      <w:proofErr w:type="spellEnd"/>
      <w:r>
        <w:rPr>
          <w:sz w:val="20"/>
          <w:szCs w:val="20"/>
          <w:lang w:eastAsia="nl-NL"/>
        </w:rPr>
        <w:t xml:space="preserve"> </w:t>
      </w:r>
      <w:r w:rsidRPr="005D088D">
        <w:rPr>
          <w:sz w:val="20"/>
          <w:szCs w:val="20"/>
          <w:lang w:eastAsia="nl-NL"/>
        </w:rPr>
        <w:t>geschikt.</w:t>
      </w:r>
      <w:r>
        <w:rPr>
          <w:sz w:val="20"/>
          <w:szCs w:val="20"/>
          <w:lang w:eastAsia="nl-NL"/>
        </w:rPr>
        <w:t xml:space="preserve"> Van deze communicatiemiddelen legt dit hoofdstuk dummy’s voor.</w:t>
      </w:r>
      <w:r w:rsidRPr="005D088D">
        <w:rPr>
          <w:sz w:val="20"/>
          <w:szCs w:val="20"/>
          <w:lang w:eastAsia="nl-NL"/>
        </w:rPr>
        <w:t xml:space="preserve"> Totale kosten van implementatie bedragen </w:t>
      </w:r>
      <w:r>
        <w:rPr>
          <w:sz w:val="20"/>
          <w:szCs w:val="20"/>
          <w:lang w:eastAsia="nl-NL"/>
        </w:rPr>
        <w:t>2415 euro.</w:t>
      </w:r>
      <w:r w:rsidRPr="005D088D">
        <w:rPr>
          <w:sz w:val="20"/>
          <w:szCs w:val="20"/>
          <w:lang w:eastAsia="nl-NL"/>
        </w:rPr>
        <w:t xml:space="preserve"> Totale geschatte</w:t>
      </w:r>
      <w:r>
        <w:rPr>
          <w:sz w:val="20"/>
          <w:szCs w:val="20"/>
          <w:lang w:eastAsia="nl-NL"/>
        </w:rPr>
        <w:t xml:space="preserve"> immateriële</w:t>
      </w:r>
      <w:r w:rsidRPr="005D088D">
        <w:rPr>
          <w:sz w:val="20"/>
          <w:szCs w:val="20"/>
          <w:lang w:eastAsia="nl-NL"/>
        </w:rPr>
        <w:t xml:space="preserve"> opbrengsten </w:t>
      </w:r>
      <w:r>
        <w:rPr>
          <w:sz w:val="20"/>
          <w:szCs w:val="20"/>
          <w:lang w:eastAsia="nl-NL"/>
        </w:rPr>
        <w:t>bedragen tevreden medewerkers die beter op de hoogte zijn, een vervanging van Dropbox met een duidelijker overzicht en dat ook dient als een leuk intern platform. De laatste opbrengst is het dichten of verkleinen van de kloof tussen de werkvloer en het kantoor, wat resulteert in medewerkers die beter in hun vel zitten en meer begrip voor elkaar hebben.</w:t>
      </w:r>
    </w:p>
    <w:p w:rsidR="00ED5004" w:rsidRPr="00EB587C" w:rsidRDefault="00EB587C" w:rsidP="00EB587C">
      <w:pPr>
        <w:rPr>
          <w:rFonts w:asciiTheme="minorHAnsi" w:eastAsiaTheme="minorHAnsi" w:hAnsiTheme="minorHAnsi" w:cstheme="minorBidi"/>
          <w:sz w:val="20"/>
          <w:szCs w:val="20"/>
        </w:rPr>
      </w:pPr>
      <w:r>
        <w:rPr>
          <w:sz w:val="20"/>
          <w:szCs w:val="20"/>
        </w:rPr>
        <w:br w:type="page"/>
      </w:r>
    </w:p>
    <w:p w:rsidR="008E524F" w:rsidRPr="008E524F" w:rsidRDefault="00ED5004" w:rsidP="00122B1C">
      <w:pPr>
        <w:pStyle w:val="Kop1"/>
        <w:numPr>
          <w:ilvl w:val="0"/>
          <w:numId w:val="2"/>
        </w:numPr>
        <w:rPr>
          <w:lang w:val="en-US"/>
        </w:rPr>
      </w:pPr>
      <w:bookmarkStart w:id="4" w:name="_Toc43666352"/>
      <w:r w:rsidRPr="00ED5004">
        <w:rPr>
          <w:lang w:val="en-US"/>
        </w:rPr>
        <w:lastRenderedPageBreak/>
        <w:t>Probleemformulering</w:t>
      </w:r>
      <w:bookmarkEnd w:id="4"/>
    </w:p>
    <w:p w:rsidR="00122B1C" w:rsidRPr="00A158B6" w:rsidRDefault="00756D1A" w:rsidP="000A1F37">
      <w:pPr>
        <w:spacing w:line="276" w:lineRule="auto"/>
        <w:rPr>
          <w:rFonts w:ascii="Calibri" w:hAnsi="Calibri" w:cs="Calibri"/>
          <w:sz w:val="20"/>
          <w:szCs w:val="20"/>
        </w:rPr>
      </w:pPr>
      <w:r>
        <w:rPr>
          <w:rFonts w:ascii="Calibri" w:hAnsi="Calibri" w:cs="Calibri"/>
          <w:sz w:val="20"/>
          <w:szCs w:val="20"/>
        </w:rPr>
        <w:t>Bedrijf X</w:t>
      </w:r>
      <w:r w:rsidR="00217E95" w:rsidRPr="00A158B6">
        <w:rPr>
          <w:rFonts w:ascii="Calibri" w:hAnsi="Calibri" w:cs="Calibri"/>
          <w:sz w:val="20"/>
          <w:szCs w:val="20"/>
        </w:rPr>
        <w:t xml:space="preserve"> </w:t>
      </w:r>
      <w:r w:rsidR="00AE61EC" w:rsidRPr="00A158B6">
        <w:rPr>
          <w:rFonts w:ascii="Calibri" w:hAnsi="Calibri" w:cs="Calibri"/>
          <w:sz w:val="20"/>
          <w:szCs w:val="20"/>
        </w:rPr>
        <w:t xml:space="preserve">kampt met een betrokkenheidsprobleem. De organisatie zit financieel in zwaar weer en heeft een hoog personeelsverloop. </w:t>
      </w:r>
      <w:r w:rsidR="00001BA3" w:rsidRPr="00A158B6">
        <w:rPr>
          <w:rFonts w:ascii="Calibri" w:hAnsi="Calibri" w:cs="Calibri"/>
          <w:sz w:val="20"/>
          <w:szCs w:val="20"/>
        </w:rPr>
        <w:t xml:space="preserve">Daarom luidt de probleemstelling: hoe kan </w:t>
      </w:r>
      <w:r>
        <w:rPr>
          <w:rFonts w:ascii="Calibri" w:hAnsi="Calibri" w:cs="Calibri"/>
          <w:sz w:val="20"/>
          <w:szCs w:val="20"/>
        </w:rPr>
        <w:t>Bedrijf X</w:t>
      </w:r>
      <w:r w:rsidR="00001BA3" w:rsidRPr="00A158B6">
        <w:rPr>
          <w:rFonts w:ascii="Calibri" w:hAnsi="Calibri" w:cs="Calibri"/>
          <w:sz w:val="20"/>
          <w:szCs w:val="20"/>
        </w:rPr>
        <w:t xml:space="preserve"> de medewerkersbetrokkenheid versterken met de inzet van interne communicatie? Het doel is om inzicht te geven in </w:t>
      </w:r>
      <w:r w:rsidR="00D51054">
        <w:rPr>
          <w:rFonts w:ascii="Calibri" w:hAnsi="Calibri" w:cs="Calibri"/>
          <w:sz w:val="20"/>
          <w:szCs w:val="20"/>
        </w:rPr>
        <w:t>de</w:t>
      </w:r>
      <w:r w:rsidR="008B753B">
        <w:rPr>
          <w:rFonts w:ascii="Calibri" w:hAnsi="Calibri" w:cs="Calibri"/>
          <w:sz w:val="20"/>
          <w:szCs w:val="20"/>
        </w:rPr>
        <w:t xml:space="preserve"> </w:t>
      </w:r>
      <w:r w:rsidR="00D51054">
        <w:rPr>
          <w:rFonts w:ascii="Calibri" w:hAnsi="Calibri" w:cs="Calibri"/>
          <w:sz w:val="20"/>
          <w:szCs w:val="20"/>
        </w:rPr>
        <w:t xml:space="preserve">cruciale </w:t>
      </w:r>
      <w:r w:rsidR="008B753B">
        <w:rPr>
          <w:rFonts w:ascii="Calibri" w:hAnsi="Calibri" w:cs="Calibri"/>
          <w:sz w:val="20"/>
          <w:szCs w:val="20"/>
        </w:rPr>
        <w:t xml:space="preserve">factoren </w:t>
      </w:r>
      <w:r w:rsidR="00D51054">
        <w:rPr>
          <w:rFonts w:ascii="Calibri" w:hAnsi="Calibri" w:cs="Calibri"/>
          <w:sz w:val="20"/>
          <w:szCs w:val="20"/>
        </w:rPr>
        <w:t>met betrekking</w:t>
      </w:r>
      <w:r w:rsidR="008B753B">
        <w:rPr>
          <w:rFonts w:ascii="Calibri" w:hAnsi="Calibri" w:cs="Calibri"/>
          <w:sz w:val="20"/>
          <w:szCs w:val="20"/>
        </w:rPr>
        <w:t xml:space="preserve"> tot medewerkersbetrokkenheid</w:t>
      </w:r>
      <w:r w:rsidR="00001BA3" w:rsidRPr="00A158B6">
        <w:rPr>
          <w:rFonts w:ascii="Calibri" w:hAnsi="Calibri" w:cs="Calibri"/>
          <w:sz w:val="20"/>
          <w:szCs w:val="20"/>
        </w:rPr>
        <w:t xml:space="preserve">, teneinde een communicatieadvies te geven over </w:t>
      </w:r>
      <w:r w:rsidR="00D51054">
        <w:rPr>
          <w:rFonts w:ascii="Calibri" w:hAnsi="Calibri" w:cs="Calibri"/>
          <w:sz w:val="20"/>
          <w:szCs w:val="20"/>
        </w:rPr>
        <w:t>het</w:t>
      </w:r>
      <w:r w:rsidR="00001BA3" w:rsidRPr="00A158B6">
        <w:rPr>
          <w:rFonts w:ascii="Calibri" w:hAnsi="Calibri" w:cs="Calibri"/>
          <w:sz w:val="20"/>
          <w:szCs w:val="20"/>
        </w:rPr>
        <w:t xml:space="preserve"> verbet</w:t>
      </w:r>
      <w:r w:rsidR="00D51054">
        <w:rPr>
          <w:rFonts w:ascii="Calibri" w:hAnsi="Calibri" w:cs="Calibri"/>
          <w:sz w:val="20"/>
          <w:szCs w:val="20"/>
        </w:rPr>
        <w:t>eren</w:t>
      </w:r>
      <w:r w:rsidR="00001BA3" w:rsidRPr="00A158B6">
        <w:rPr>
          <w:rFonts w:ascii="Calibri" w:hAnsi="Calibri" w:cs="Calibri"/>
          <w:sz w:val="20"/>
          <w:szCs w:val="20"/>
        </w:rPr>
        <w:t xml:space="preserve"> </w:t>
      </w:r>
      <w:r w:rsidR="008B753B">
        <w:rPr>
          <w:rFonts w:ascii="Calibri" w:hAnsi="Calibri" w:cs="Calibri"/>
          <w:sz w:val="20"/>
          <w:szCs w:val="20"/>
        </w:rPr>
        <w:t>hiervan</w:t>
      </w:r>
      <w:r w:rsidR="00001BA3" w:rsidRPr="00A158B6">
        <w:rPr>
          <w:rFonts w:ascii="Calibri" w:hAnsi="Calibri" w:cs="Calibri"/>
          <w:sz w:val="20"/>
          <w:szCs w:val="20"/>
        </w:rPr>
        <w:t>.</w:t>
      </w:r>
      <w:r w:rsidR="008F778F" w:rsidRPr="00A158B6">
        <w:rPr>
          <w:rFonts w:ascii="Calibri" w:hAnsi="Calibri" w:cs="Calibri"/>
          <w:sz w:val="20"/>
          <w:szCs w:val="20"/>
        </w:rPr>
        <w:t xml:space="preserve"> De</w:t>
      </w:r>
      <w:r w:rsidR="00576B6C">
        <w:rPr>
          <w:rFonts w:ascii="Calibri" w:hAnsi="Calibri" w:cs="Calibri"/>
          <w:sz w:val="20"/>
          <w:szCs w:val="20"/>
        </w:rPr>
        <w:t xml:space="preserve"> medewerkers van </w:t>
      </w:r>
      <w:r>
        <w:rPr>
          <w:rFonts w:ascii="Calibri" w:hAnsi="Calibri" w:cs="Calibri"/>
          <w:sz w:val="20"/>
          <w:szCs w:val="20"/>
        </w:rPr>
        <w:t>Bedrijf X</w:t>
      </w:r>
      <w:r w:rsidR="00576B6C">
        <w:rPr>
          <w:rFonts w:ascii="Calibri" w:hAnsi="Calibri" w:cs="Calibri"/>
          <w:sz w:val="20"/>
          <w:szCs w:val="20"/>
        </w:rPr>
        <w:t xml:space="preserve"> vormen de</w:t>
      </w:r>
      <w:r w:rsidR="008F778F" w:rsidRPr="00A158B6">
        <w:rPr>
          <w:rFonts w:ascii="Calibri" w:hAnsi="Calibri" w:cs="Calibri"/>
          <w:sz w:val="20"/>
          <w:szCs w:val="20"/>
        </w:rPr>
        <w:t xml:space="preserve"> doelgroep van dit </w:t>
      </w:r>
      <w:r w:rsidR="00576B6C">
        <w:rPr>
          <w:rFonts w:ascii="Calibri" w:hAnsi="Calibri" w:cs="Calibri"/>
          <w:sz w:val="20"/>
          <w:szCs w:val="20"/>
        </w:rPr>
        <w:t>onderzoek.</w:t>
      </w:r>
    </w:p>
    <w:p w:rsidR="008E524F" w:rsidRPr="00A158B6" w:rsidRDefault="00ED5004" w:rsidP="000A1F37">
      <w:pPr>
        <w:pStyle w:val="Kop1"/>
        <w:numPr>
          <w:ilvl w:val="1"/>
          <w:numId w:val="2"/>
        </w:numPr>
        <w:spacing w:line="276" w:lineRule="auto"/>
        <w:rPr>
          <w:rFonts w:ascii="Calibri" w:hAnsi="Calibri" w:cs="Calibri"/>
          <w:sz w:val="24"/>
          <w:szCs w:val="24"/>
        </w:rPr>
      </w:pPr>
      <w:bookmarkStart w:id="5" w:name="_Toc43666353"/>
      <w:r w:rsidRPr="00A158B6">
        <w:rPr>
          <w:rFonts w:ascii="Calibri" w:hAnsi="Calibri" w:cs="Calibri"/>
          <w:sz w:val="24"/>
          <w:szCs w:val="24"/>
        </w:rPr>
        <w:t>Aanleiding</w:t>
      </w:r>
      <w:bookmarkEnd w:id="5"/>
    </w:p>
    <w:p w:rsidR="002159BC" w:rsidRDefault="00756D1A" w:rsidP="000A1F37">
      <w:pPr>
        <w:spacing w:line="276" w:lineRule="auto"/>
        <w:rPr>
          <w:rFonts w:ascii="Calibri" w:hAnsi="Calibri" w:cs="Calibri"/>
          <w:sz w:val="20"/>
          <w:szCs w:val="20"/>
        </w:rPr>
      </w:pPr>
      <w:r>
        <w:rPr>
          <w:rFonts w:ascii="Calibri" w:hAnsi="Calibri" w:cs="Calibri"/>
          <w:sz w:val="20"/>
          <w:szCs w:val="20"/>
        </w:rPr>
        <w:t>Bedrijf X</w:t>
      </w:r>
      <w:r w:rsidR="002159BC" w:rsidRPr="002159BC">
        <w:rPr>
          <w:rFonts w:ascii="Calibri" w:hAnsi="Calibri" w:cs="Calibri"/>
          <w:sz w:val="20"/>
          <w:szCs w:val="20"/>
        </w:rPr>
        <w:t xml:space="preserve"> is een business-to-business meubelmaker die verschillende services aanbiedt voor high-end merken om producten te promoten. Van maatwerkproducties tot logistieke diensten: bij </w:t>
      </w:r>
      <w:r>
        <w:rPr>
          <w:rFonts w:ascii="Calibri" w:hAnsi="Calibri" w:cs="Calibri"/>
          <w:sz w:val="20"/>
          <w:szCs w:val="20"/>
        </w:rPr>
        <w:t>Bedrijf X</w:t>
      </w:r>
      <w:r w:rsidR="002159BC" w:rsidRPr="002159BC">
        <w:rPr>
          <w:rFonts w:ascii="Calibri" w:hAnsi="Calibri" w:cs="Calibri"/>
          <w:sz w:val="20"/>
          <w:szCs w:val="20"/>
        </w:rPr>
        <w:t xml:space="preserve"> kunnen merken terecht voor diverse diensten op het gebied van </w:t>
      </w:r>
      <w:proofErr w:type="spellStart"/>
      <w:r w:rsidR="002159BC" w:rsidRPr="002159BC">
        <w:rPr>
          <w:rFonts w:ascii="Calibri" w:hAnsi="Calibri" w:cs="Calibri"/>
          <w:sz w:val="20"/>
          <w:szCs w:val="20"/>
        </w:rPr>
        <w:t>visual</w:t>
      </w:r>
      <w:proofErr w:type="spellEnd"/>
      <w:r w:rsidR="002159BC" w:rsidRPr="002159BC">
        <w:rPr>
          <w:rFonts w:ascii="Calibri" w:hAnsi="Calibri" w:cs="Calibri"/>
          <w:sz w:val="20"/>
          <w:szCs w:val="20"/>
        </w:rPr>
        <w:t xml:space="preserve"> merchandising. Zo maakt </w:t>
      </w:r>
      <w:r>
        <w:rPr>
          <w:rFonts w:ascii="Calibri" w:hAnsi="Calibri" w:cs="Calibri"/>
          <w:sz w:val="20"/>
          <w:szCs w:val="20"/>
        </w:rPr>
        <w:t>Bedrijf X</w:t>
      </w:r>
      <w:r w:rsidR="002159BC" w:rsidRPr="002159BC">
        <w:rPr>
          <w:rFonts w:ascii="Calibri" w:hAnsi="Calibri" w:cs="Calibri"/>
          <w:sz w:val="20"/>
          <w:szCs w:val="20"/>
        </w:rPr>
        <w:t xml:space="preserve"> bijvoorbeeld meubelstukken voor etalages en make-upkasten voor winkels als Douglas en </w:t>
      </w:r>
      <w:proofErr w:type="spellStart"/>
      <w:r w:rsidR="002159BC" w:rsidRPr="002159BC">
        <w:rPr>
          <w:rFonts w:ascii="Calibri" w:hAnsi="Calibri" w:cs="Calibri"/>
          <w:sz w:val="20"/>
          <w:szCs w:val="20"/>
        </w:rPr>
        <w:t>Ici</w:t>
      </w:r>
      <w:proofErr w:type="spellEnd"/>
      <w:r w:rsidR="002159BC" w:rsidRPr="002159BC">
        <w:rPr>
          <w:rFonts w:ascii="Calibri" w:hAnsi="Calibri" w:cs="Calibri"/>
          <w:sz w:val="20"/>
          <w:szCs w:val="20"/>
        </w:rPr>
        <w:t xml:space="preserve"> Paris. </w:t>
      </w:r>
      <w:r>
        <w:rPr>
          <w:rFonts w:ascii="Calibri" w:hAnsi="Calibri" w:cs="Calibri"/>
          <w:sz w:val="20"/>
          <w:szCs w:val="20"/>
        </w:rPr>
        <w:t>Bedrijf X</w:t>
      </w:r>
      <w:r w:rsidR="002159BC" w:rsidRPr="002159BC">
        <w:rPr>
          <w:rFonts w:ascii="Calibri" w:hAnsi="Calibri" w:cs="Calibri"/>
          <w:sz w:val="20"/>
          <w:szCs w:val="20"/>
        </w:rPr>
        <w:t xml:space="preserve"> levert de make-upkasten, volledig ingericht met testproducten, aan bij de desbetreffende winkel.</w:t>
      </w:r>
    </w:p>
    <w:p w:rsidR="00D71FE6" w:rsidRDefault="00D71FE6" w:rsidP="000A1F37">
      <w:pPr>
        <w:spacing w:line="276" w:lineRule="auto"/>
        <w:rPr>
          <w:rFonts w:ascii="Calibri" w:hAnsi="Calibri" w:cs="Calibri"/>
          <w:sz w:val="20"/>
          <w:szCs w:val="20"/>
        </w:rPr>
      </w:pPr>
    </w:p>
    <w:p w:rsidR="00D71FE6" w:rsidRDefault="00D71FE6" w:rsidP="000A1F37">
      <w:pPr>
        <w:spacing w:line="276" w:lineRule="auto"/>
        <w:rPr>
          <w:rFonts w:ascii="Calibri" w:hAnsi="Calibri" w:cs="Calibri"/>
          <w:sz w:val="20"/>
          <w:szCs w:val="20"/>
        </w:rPr>
      </w:pPr>
      <w:r w:rsidRPr="002159BC">
        <w:rPr>
          <w:rFonts w:ascii="Calibri" w:hAnsi="Calibri" w:cs="Calibri"/>
          <w:sz w:val="20"/>
          <w:szCs w:val="20"/>
        </w:rPr>
        <w:t xml:space="preserve">De aanleiding van dit onderzoek is dat de medewerkersbetrokkenheid bij </w:t>
      </w:r>
      <w:r w:rsidR="00756D1A">
        <w:rPr>
          <w:rFonts w:ascii="Calibri" w:hAnsi="Calibri" w:cs="Calibri"/>
          <w:sz w:val="20"/>
          <w:szCs w:val="20"/>
        </w:rPr>
        <w:t>Bedrijf X</w:t>
      </w:r>
      <w:r w:rsidRPr="002159BC">
        <w:rPr>
          <w:rFonts w:ascii="Calibri" w:hAnsi="Calibri" w:cs="Calibri"/>
          <w:sz w:val="20"/>
          <w:szCs w:val="20"/>
        </w:rPr>
        <w:t xml:space="preserve"> niet is zoals gewenst</w:t>
      </w:r>
      <w:r w:rsidR="003939A8">
        <w:rPr>
          <w:rFonts w:ascii="Calibri" w:hAnsi="Calibri" w:cs="Calibri"/>
          <w:sz w:val="20"/>
          <w:szCs w:val="20"/>
        </w:rPr>
        <w:t xml:space="preserve"> door het management</w:t>
      </w:r>
      <w:r w:rsidRPr="002159BC">
        <w:rPr>
          <w:rFonts w:ascii="Calibri" w:hAnsi="Calibri" w:cs="Calibri"/>
          <w:sz w:val="20"/>
          <w:szCs w:val="20"/>
        </w:rPr>
        <w:t>.</w:t>
      </w:r>
      <w:r>
        <w:rPr>
          <w:rFonts w:ascii="Calibri" w:hAnsi="Calibri" w:cs="Calibri"/>
          <w:sz w:val="20"/>
          <w:szCs w:val="20"/>
        </w:rPr>
        <w:t xml:space="preserve"> </w:t>
      </w:r>
      <w:r w:rsidRPr="00D71FE6">
        <w:rPr>
          <w:rFonts w:ascii="Calibri" w:hAnsi="Calibri" w:cs="Calibri"/>
          <w:sz w:val="20"/>
          <w:szCs w:val="20"/>
        </w:rPr>
        <w:t xml:space="preserve">Daarbij is in Figuur 1 te zien dat </w:t>
      </w:r>
      <w:r w:rsidR="00756D1A">
        <w:rPr>
          <w:rFonts w:ascii="Calibri" w:hAnsi="Calibri" w:cs="Calibri"/>
          <w:sz w:val="20"/>
          <w:szCs w:val="20"/>
        </w:rPr>
        <w:t>Bedrijf X</w:t>
      </w:r>
      <w:r w:rsidRPr="00D71FE6">
        <w:rPr>
          <w:rFonts w:ascii="Calibri" w:hAnsi="Calibri" w:cs="Calibri"/>
          <w:sz w:val="20"/>
          <w:szCs w:val="20"/>
        </w:rPr>
        <w:t xml:space="preserve"> kampt met een groot personeelsverloop. De directie constateert dat het personeelsverloop een grote druk op de bedrijfsvoering legt. Het behouden van personeel is een grote uitdaging voor </w:t>
      </w:r>
      <w:r w:rsidR="00756D1A">
        <w:rPr>
          <w:rFonts w:ascii="Calibri" w:hAnsi="Calibri" w:cs="Calibri"/>
          <w:sz w:val="20"/>
          <w:szCs w:val="20"/>
        </w:rPr>
        <w:t>Bedrijf X</w:t>
      </w:r>
      <w:r w:rsidRPr="00D71FE6">
        <w:rPr>
          <w:rFonts w:ascii="Calibri" w:hAnsi="Calibri" w:cs="Calibri"/>
          <w:sz w:val="20"/>
          <w:szCs w:val="20"/>
        </w:rPr>
        <w:t>, omdat de onderneming financieel in zwaar weer zit. </w:t>
      </w:r>
      <w:r w:rsidR="00B73BE8" w:rsidRPr="00A158B6">
        <w:rPr>
          <w:rFonts w:ascii="Calibri" w:hAnsi="Calibri" w:cs="Calibri"/>
          <w:color w:val="000000" w:themeColor="text1"/>
          <w:sz w:val="20"/>
          <w:szCs w:val="20"/>
        </w:rPr>
        <w:t>Sinds de oprichting in 1995, heeft</w:t>
      </w:r>
      <w:r w:rsidR="00B73BE8">
        <w:rPr>
          <w:rFonts w:ascii="Calibri" w:hAnsi="Calibri" w:cs="Calibri"/>
          <w:color w:val="000000" w:themeColor="text1"/>
          <w:sz w:val="20"/>
          <w:szCs w:val="20"/>
        </w:rPr>
        <w:t xml:space="preserve"> </w:t>
      </w:r>
      <w:r w:rsidR="00756D1A">
        <w:rPr>
          <w:rFonts w:ascii="Calibri" w:hAnsi="Calibri" w:cs="Calibri"/>
          <w:color w:val="000000" w:themeColor="text1"/>
          <w:sz w:val="20"/>
          <w:szCs w:val="20"/>
        </w:rPr>
        <w:t>Bedrijf X</w:t>
      </w:r>
      <w:r w:rsidR="00B73BE8" w:rsidRPr="00A158B6">
        <w:rPr>
          <w:rFonts w:ascii="Calibri" w:hAnsi="Calibri" w:cs="Calibri"/>
          <w:color w:val="000000" w:themeColor="text1"/>
          <w:sz w:val="20"/>
          <w:szCs w:val="20"/>
        </w:rPr>
        <w:t xml:space="preserve"> een groei </w:t>
      </w:r>
      <w:r w:rsidR="00B73BE8">
        <w:rPr>
          <w:rFonts w:ascii="Calibri" w:hAnsi="Calibri" w:cs="Calibri"/>
          <w:color w:val="000000" w:themeColor="text1"/>
          <w:sz w:val="20"/>
          <w:szCs w:val="20"/>
        </w:rPr>
        <w:t>gerealiseerd</w:t>
      </w:r>
      <w:r w:rsidR="00B73BE8" w:rsidRPr="00A158B6">
        <w:rPr>
          <w:rFonts w:ascii="Calibri" w:hAnsi="Calibri" w:cs="Calibri"/>
          <w:color w:val="000000" w:themeColor="text1"/>
          <w:sz w:val="20"/>
          <w:szCs w:val="20"/>
        </w:rPr>
        <w:t xml:space="preserve"> van minder dan 15 medewerkers </w:t>
      </w:r>
      <w:r w:rsidR="00B73BE8">
        <w:rPr>
          <w:rFonts w:ascii="Calibri" w:hAnsi="Calibri" w:cs="Calibri"/>
          <w:color w:val="000000" w:themeColor="text1"/>
          <w:sz w:val="20"/>
          <w:szCs w:val="20"/>
        </w:rPr>
        <w:t>naar nu 47</w:t>
      </w:r>
      <w:r w:rsidR="00B73BE8" w:rsidRPr="00A158B6">
        <w:rPr>
          <w:rFonts w:ascii="Calibri" w:hAnsi="Calibri" w:cs="Calibri"/>
          <w:color w:val="000000" w:themeColor="text1"/>
          <w:sz w:val="20"/>
          <w:szCs w:val="20"/>
        </w:rPr>
        <w:t xml:space="preserve"> medewerkers. Tijdens deze groei zijn er veel medewerkers bijgekomen die snel weer het bedrijf verlieten (</w:t>
      </w:r>
      <w:r w:rsidR="001C265E">
        <w:rPr>
          <w:rFonts w:ascii="Calibri" w:hAnsi="Calibri" w:cs="Calibri"/>
          <w:color w:val="000000" w:themeColor="text1"/>
          <w:sz w:val="20"/>
          <w:szCs w:val="20"/>
        </w:rPr>
        <w:t xml:space="preserve">zie ook </w:t>
      </w:r>
      <w:r w:rsidR="00B73BE8" w:rsidRPr="00A158B6">
        <w:rPr>
          <w:rFonts w:ascii="Calibri" w:hAnsi="Calibri" w:cs="Calibri"/>
          <w:color w:val="000000" w:themeColor="text1"/>
          <w:sz w:val="20"/>
          <w:szCs w:val="20"/>
        </w:rPr>
        <w:t>Bijlage B</w:t>
      </w:r>
      <w:r w:rsidR="001C265E">
        <w:rPr>
          <w:rFonts w:ascii="Calibri" w:hAnsi="Calibri" w:cs="Calibri"/>
          <w:color w:val="000000" w:themeColor="text1"/>
          <w:sz w:val="20"/>
          <w:szCs w:val="20"/>
        </w:rPr>
        <w:t xml:space="preserve"> voor een gespreksverslag met de General Manager</w:t>
      </w:r>
      <w:r w:rsidR="00B73BE8" w:rsidRPr="00A158B6">
        <w:rPr>
          <w:rFonts w:ascii="Calibri" w:hAnsi="Calibri" w:cs="Calibri"/>
          <w:color w:val="000000" w:themeColor="text1"/>
          <w:sz w:val="20"/>
          <w:szCs w:val="20"/>
        </w:rPr>
        <w:t>).</w:t>
      </w:r>
    </w:p>
    <w:p w:rsidR="00D71FE6" w:rsidRPr="00A158B6" w:rsidRDefault="00D71FE6" w:rsidP="000A1F37">
      <w:pPr>
        <w:spacing w:line="276" w:lineRule="auto"/>
        <w:rPr>
          <w:rFonts w:ascii="Calibri" w:hAnsi="Calibri" w:cs="Calibri"/>
          <w:color w:val="000000" w:themeColor="text1"/>
          <w:sz w:val="20"/>
          <w:szCs w:val="20"/>
        </w:rPr>
      </w:pPr>
    </w:p>
    <w:p w:rsidR="00D71FE6" w:rsidRPr="0034409A" w:rsidRDefault="00D71FE6" w:rsidP="000A1F37">
      <w:pPr>
        <w:spacing w:line="276" w:lineRule="auto"/>
        <w:rPr>
          <w:rFonts w:ascii="Calibri" w:hAnsi="Calibri" w:cs="Calibri"/>
          <w:i/>
          <w:iCs/>
          <w:color w:val="000000" w:themeColor="text1"/>
          <w:sz w:val="20"/>
          <w:szCs w:val="20"/>
        </w:rPr>
      </w:pPr>
      <w:r w:rsidRPr="00CE45F7">
        <w:rPr>
          <w:rFonts w:ascii="Calibri" w:hAnsi="Calibri" w:cs="Calibri"/>
          <w:i/>
          <w:iCs/>
          <w:color w:val="000000" w:themeColor="text1"/>
          <w:sz w:val="20"/>
          <w:szCs w:val="20"/>
        </w:rPr>
        <w:t>Figuur</w:t>
      </w:r>
      <w:r>
        <w:rPr>
          <w:rFonts w:ascii="Calibri" w:hAnsi="Calibri" w:cs="Calibri"/>
          <w:i/>
          <w:iCs/>
          <w:color w:val="000000" w:themeColor="text1"/>
          <w:sz w:val="20"/>
          <w:szCs w:val="20"/>
        </w:rPr>
        <w:t xml:space="preserve"> 1</w:t>
      </w:r>
      <w:r w:rsidRPr="00CE45F7">
        <w:rPr>
          <w:rFonts w:ascii="Calibri" w:hAnsi="Calibri" w:cs="Calibri"/>
          <w:i/>
          <w:iCs/>
          <w:color w:val="000000" w:themeColor="text1"/>
          <w:sz w:val="20"/>
          <w:szCs w:val="20"/>
        </w:rPr>
        <w:t xml:space="preserve"> Personeelsverloop</w:t>
      </w:r>
      <w:r w:rsidR="00267A53">
        <w:rPr>
          <w:rFonts w:ascii="Calibri" w:hAnsi="Calibri" w:cs="Calibri"/>
          <w:i/>
          <w:iCs/>
          <w:color w:val="000000" w:themeColor="text1"/>
          <w:sz w:val="20"/>
          <w:szCs w:val="20"/>
        </w:rPr>
        <w:t>: verwijderd wegens privacy</w:t>
      </w:r>
    </w:p>
    <w:p w:rsidR="00D71FE6" w:rsidRDefault="00D71FE6" w:rsidP="000A1F37">
      <w:pPr>
        <w:spacing w:line="276" w:lineRule="auto"/>
        <w:rPr>
          <w:rFonts w:ascii="Calibri" w:hAnsi="Calibri" w:cs="Calibri"/>
          <w:sz w:val="20"/>
          <w:szCs w:val="20"/>
        </w:rPr>
      </w:pPr>
    </w:p>
    <w:p w:rsidR="00D71FE6" w:rsidRDefault="00D71FE6" w:rsidP="000A1F37">
      <w:pPr>
        <w:spacing w:line="276" w:lineRule="auto"/>
        <w:rPr>
          <w:rFonts w:ascii="Calibri" w:hAnsi="Calibri" w:cs="Calibri"/>
          <w:sz w:val="20"/>
          <w:szCs w:val="20"/>
        </w:rPr>
      </w:pPr>
      <w:r w:rsidRPr="00D71FE6">
        <w:rPr>
          <w:rFonts w:ascii="Calibri" w:hAnsi="Calibri" w:cs="Calibri"/>
          <w:sz w:val="20"/>
          <w:szCs w:val="20"/>
        </w:rPr>
        <w:t xml:space="preserve">Ook is in Figuur 1 te zien dat in vier jaar tijd 30 medewerkers het bedrijf hebben verlaten. In verhouding tot het </w:t>
      </w:r>
      <w:proofErr w:type="gramStart"/>
      <w:r w:rsidRPr="00D71FE6">
        <w:rPr>
          <w:rFonts w:ascii="Calibri" w:hAnsi="Calibri" w:cs="Calibri"/>
          <w:sz w:val="20"/>
          <w:szCs w:val="20"/>
        </w:rPr>
        <w:t>totaal aantal</w:t>
      </w:r>
      <w:proofErr w:type="gramEnd"/>
      <w:r w:rsidRPr="00D71FE6">
        <w:rPr>
          <w:rFonts w:ascii="Calibri" w:hAnsi="Calibri" w:cs="Calibri"/>
          <w:sz w:val="20"/>
          <w:szCs w:val="20"/>
        </w:rPr>
        <w:t xml:space="preserve"> medewerkers</w:t>
      </w:r>
      <w:r w:rsidR="0002079A">
        <w:rPr>
          <w:rFonts w:ascii="Calibri" w:hAnsi="Calibri" w:cs="Calibri"/>
          <w:sz w:val="20"/>
          <w:szCs w:val="20"/>
        </w:rPr>
        <w:t>, 47,</w:t>
      </w:r>
      <w:r w:rsidRPr="00D71FE6">
        <w:rPr>
          <w:rFonts w:ascii="Calibri" w:hAnsi="Calibri" w:cs="Calibri"/>
          <w:sz w:val="20"/>
          <w:szCs w:val="20"/>
        </w:rPr>
        <w:t xml:space="preserve"> is het verloop</w:t>
      </w:r>
      <w:r w:rsidR="00FF1390">
        <w:rPr>
          <w:rFonts w:ascii="Calibri" w:hAnsi="Calibri" w:cs="Calibri"/>
          <w:sz w:val="20"/>
          <w:szCs w:val="20"/>
        </w:rPr>
        <w:t xml:space="preserve"> daarmee</w:t>
      </w:r>
      <w:r w:rsidRPr="00D71FE6">
        <w:rPr>
          <w:rFonts w:ascii="Calibri" w:hAnsi="Calibri" w:cs="Calibri"/>
          <w:sz w:val="20"/>
          <w:szCs w:val="20"/>
        </w:rPr>
        <w:t xml:space="preserve"> aanzienlijk hoog. Het hoge personeelsverloop heeft volgens het management te maken met het feit dat medewerkers niet betrokken genoeg zijn bij de organisatie. Het managementteam wil daarom aan de hand van het beter inzetten van interne communicatie de medewerkersbetrokkenheid verhogen. De bedrijfsresultaten vallen dusdanig tegen dat de winstgevendheid en de organisatiecontinuïteit in het geding komen. Dit versterkt de urgentie.</w:t>
      </w:r>
    </w:p>
    <w:p w:rsidR="00D71FE6" w:rsidRDefault="00D71FE6" w:rsidP="000A1F37">
      <w:pPr>
        <w:spacing w:line="276" w:lineRule="auto"/>
        <w:rPr>
          <w:rFonts w:ascii="Calibri" w:hAnsi="Calibri" w:cs="Calibri"/>
          <w:sz w:val="20"/>
          <w:szCs w:val="20"/>
        </w:rPr>
      </w:pPr>
    </w:p>
    <w:p w:rsidR="00D71FE6" w:rsidRDefault="00D71FE6" w:rsidP="000A1F37">
      <w:pPr>
        <w:spacing w:line="276" w:lineRule="auto"/>
        <w:rPr>
          <w:rFonts w:ascii="Calibri" w:hAnsi="Calibri" w:cs="Calibri"/>
          <w:sz w:val="20"/>
          <w:szCs w:val="20"/>
        </w:rPr>
      </w:pPr>
      <w:r w:rsidRPr="00D71FE6">
        <w:rPr>
          <w:rFonts w:ascii="Calibri" w:hAnsi="Calibri" w:cs="Calibri"/>
          <w:sz w:val="20"/>
          <w:szCs w:val="20"/>
        </w:rPr>
        <w:t>Naast het hoge verloop was het noodzakelijk om bepaalde functies op te heffen door de financiële omstandigheden. In Figuur 2 is te zien dat de organisatie in 2019 acht van de twaalf maanden verlies maakte</w:t>
      </w:r>
      <w:r w:rsidR="00197E9F">
        <w:rPr>
          <w:rFonts w:ascii="Calibri" w:hAnsi="Calibri" w:cs="Calibri"/>
          <w:sz w:val="20"/>
          <w:szCs w:val="20"/>
        </w:rPr>
        <w:t>:</w:t>
      </w:r>
      <w:r w:rsidRPr="00D71FE6">
        <w:rPr>
          <w:rFonts w:ascii="Calibri" w:hAnsi="Calibri" w:cs="Calibri"/>
          <w:sz w:val="20"/>
          <w:szCs w:val="20"/>
        </w:rPr>
        <w:t xml:space="preserve"> (</w:t>
      </w:r>
      <w:r w:rsidR="00197E9F">
        <w:rPr>
          <w:rFonts w:ascii="Calibri" w:hAnsi="Calibri" w:cs="Calibri"/>
          <w:sz w:val="20"/>
          <w:szCs w:val="20"/>
        </w:rPr>
        <w:t>bron: persoonlijke communicatie met de General Manager, zie bijlage B</w:t>
      </w:r>
      <w:r w:rsidRPr="00D71FE6">
        <w:rPr>
          <w:rFonts w:ascii="Calibri" w:hAnsi="Calibri" w:cs="Calibri"/>
          <w:sz w:val="20"/>
          <w:szCs w:val="20"/>
        </w:rPr>
        <w:t>). </w:t>
      </w:r>
    </w:p>
    <w:p w:rsidR="00D71FE6" w:rsidRPr="00A158B6" w:rsidRDefault="00D71FE6" w:rsidP="000A1F37">
      <w:pPr>
        <w:spacing w:line="276" w:lineRule="auto"/>
        <w:rPr>
          <w:rFonts w:ascii="Calibri" w:hAnsi="Calibri" w:cs="Calibri"/>
        </w:rPr>
      </w:pPr>
    </w:p>
    <w:p w:rsidR="00087423" w:rsidRPr="007179E0" w:rsidRDefault="00D71FE6" w:rsidP="000A1F37">
      <w:pPr>
        <w:spacing w:line="276" w:lineRule="auto"/>
        <w:rPr>
          <w:rFonts w:ascii="Calibri" w:hAnsi="Calibri" w:cs="Calibri"/>
        </w:rPr>
      </w:pPr>
      <w:r w:rsidRPr="000378BE">
        <w:rPr>
          <w:rFonts w:ascii="Calibri" w:hAnsi="Calibri" w:cs="Calibri"/>
          <w:i/>
          <w:iCs/>
          <w:color w:val="000000"/>
          <w:sz w:val="20"/>
          <w:szCs w:val="20"/>
        </w:rPr>
        <w:t>Figuur 2</w:t>
      </w:r>
      <w:r w:rsidRPr="00A158B6">
        <w:rPr>
          <w:rFonts w:ascii="Calibri" w:hAnsi="Calibri" w:cs="Calibri"/>
          <w:color w:val="000000"/>
          <w:sz w:val="20"/>
          <w:szCs w:val="20"/>
        </w:rPr>
        <w:t xml:space="preserve"> </w:t>
      </w:r>
      <w:r w:rsidRPr="00A158B6">
        <w:rPr>
          <w:rFonts w:ascii="Calibri" w:hAnsi="Calibri" w:cs="Calibri"/>
          <w:i/>
          <w:iCs/>
          <w:color w:val="000000"/>
          <w:sz w:val="20"/>
          <w:szCs w:val="20"/>
        </w:rPr>
        <w:t xml:space="preserve">Omzet </w:t>
      </w:r>
      <w:r w:rsidR="00756D1A">
        <w:rPr>
          <w:rFonts w:ascii="Calibri" w:hAnsi="Calibri" w:cs="Calibri"/>
          <w:i/>
          <w:iCs/>
          <w:color w:val="000000"/>
          <w:sz w:val="20"/>
          <w:szCs w:val="20"/>
        </w:rPr>
        <w:t xml:space="preserve">Bedrijf </w:t>
      </w:r>
      <w:proofErr w:type="gramStart"/>
      <w:r w:rsidR="00756D1A">
        <w:rPr>
          <w:rFonts w:ascii="Calibri" w:hAnsi="Calibri" w:cs="Calibri"/>
          <w:i/>
          <w:iCs/>
          <w:color w:val="000000"/>
          <w:sz w:val="20"/>
          <w:szCs w:val="20"/>
        </w:rPr>
        <w:t>X</w:t>
      </w:r>
      <w:r w:rsidRPr="00A158B6">
        <w:rPr>
          <w:rFonts w:ascii="Calibri" w:hAnsi="Calibri" w:cs="Calibri"/>
          <w:i/>
          <w:iCs/>
          <w:color w:val="000000"/>
          <w:sz w:val="20"/>
          <w:szCs w:val="20"/>
        </w:rPr>
        <w:t xml:space="preserve"> januari</w:t>
      </w:r>
      <w:proofErr w:type="gramEnd"/>
      <w:r w:rsidRPr="00A158B6">
        <w:rPr>
          <w:rFonts w:ascii="Calibri" w:hAnsi="Calibri" w:cs="Calibri"/>
          <w:i/>
          <w:iCs/>
          <w:color w:val="000000"/>
          <w:sz w:val="20"/>
          <w:szCs w:val="20"/>
        </w:rPr>
        <w:t xml:space="preserve"> tot en met december 2019</w:t>
      </w:r>
      <w:r w:rsidR="00267A53">
        <w:rPr>
          <w:rFonts w:ascii="Calibri" w:hAnsi="Calibri" w:cs="Calibri"/>
          <w:i/>
          <w:iCs/>
          <w:color w:val="000000"/>
          <w:sz w:val="20"/>
          <w:szCs w:val="20"/>
        </w:rPr>
        <w:t xml:space="preserve">: </w:t>
      </w:r>
      <w:r w:rsidR="00267A53">
        <w:rPr>
          <w:rFonts w:ascii="Calibri" w:hAnsi="Calibri" w:cs="Calibri"/>
          <w:i/>
          <w:iCs/>
          <w:color w:val="000000" w:themeColor="text1"/>
          <w:sz w:val="20"/>
          <w:szCs w:val="20"/>
        </w:rPr>
        <w:t>verwijderd wegens privacy</w:t>
      </w:r>
    </w:p>
    <w:p w:rsidR="00087423" w:rsidRDefault="00087423" w:rsidP="000A1F37">
      <w:pPr>
        <w:spacing w:line="276" w:lineRule="auto"/>
        <w:rPr>
          <w:rFonts w:ascii="Calibri" w:hAnsi="Calibri" w:cs="Calibri"/>
          <w:color w:val="000000" w:themeColor="text1"/>
          <w:sz w:val="20"/>
          <w:szCs w:val="20"/>
        </w:rPr>
      </w:pPr>
    </w:p>
    <w:p w:rsidR="00BE32BA" w:rsidRDefault="007179E0" w:rsidP="000A1F37">
      <w:pPr>
        <w:spacing w:line="276" w:lineRule="auto"/>
        <w:rPr>
          <w:rFonts w:ascii="Calibri" w:hAnsi="Calibri" w:cs="Calibri"/>
          <w:sz w:val="20"/>
          <w:szCs w:val="20"/>
        </w:rPr>
      </w:pPr>
      <w:r w:rsidRPr="007179E0">
        <w:rPr>
          <w:rFonts w:ascii="Calibri" w:hAnsi="Calibri" w:cs="Calibri"/>
          <w:sz w:val="20"/>
          <w:szCs w:val="20"/>
        </w:rPr>
        <w:t>​</w:t>
      </w:r>
      <w:r w:rsidR="00756D1A">
        <w:rPr>
          <w:rFonts w:ascii="Calibri" w:hAnsi="Calibri" w:cs="Calibri"/>
          <w:sz w:val="20"/>
          <w:szCs w:val="20"/>
        </w:rPr>
        <w:t>Bedrijf X</w:t>
      </w:r>
      <w:r w:rsidRPr="007179E0">
        <w:rPr>
          <w:rFonts w:ascii="Calibri" w:hAnsi="Calibri" w:cs="Calibri"/>
          <w:sz w:val="20"/>
          <w:szCs w:val="20"/>
        </w:rPr>
        <w:t xml:space="preserve"> kampt dus met een probleem rondom de medewerkersbetrokkenheid. In 2019 heeft de organisatie een financiële klap gehad waar de medewerkers ook onder leden. Om ervoor te zorgen dat het bedrijf gezonder functioneert, is het van belang dat de interne communicatie verbetert.</w:t>
      </w:r>
    </w:p>
    <w:p w:rsidR="00346531" w:rsidRPr="00DC02A5" w:rsidRDefault="00346531" w:rsidP="000A1F37">
      <w:pPr>
        <w:spacing w:line="276" w:lineRule="auto"/>
        <w:rPr>
          <w:rFonts w:ascii="Calibri" w:hAnsi="Calibri" w:cs="Calibri"/>
          <w:sz w:val="20"/>
          <w:szCs w:val="20"/>
        </w:rPr>
      </w:pPr>
    </w:p>
    <w:p w:rsidR="00ED5004" w:rsidRPr="00A158B6" w:rsidRDefault="00ED5004" w:rsidP="000A1F37">
      <w:pPr>
        <w:pStyle w:val="Kop1"/>
        <w:numPr>
          <w:ilvl w:val="1"/>
          <w:numId w:val="2"/>
        </w:numPr>
        <w:spacing w:line="276" w:lineRule="auto"/>
        <w:rPr>
          <w:rFonts w:ascii="Calibri" w:hAnsi="Calibri" w:cs="Calibri"/>
          <w:sz w:val="24"/>
          <w:szCs w:val="24"/>
        </w:rPr>
      </w:pPr>
      <w:bookmarkStart w:id="6" w:name="_Toc43666354"/>
      <w:r w:rsidRPr="00A158B6">
        <w:rPr>
          <w:rFonts w:ascii="Calibri" w:hAnsi="Calibri" w:cs="Calibri"/>
          <w:sz w:val="24"/>
          <w:szCs w:val="24"/>
        </w:rPr>
        <w:t>Probleemstelling</w:t>
      </w:r>
      <w:bookmarkEnd w:id="6"/>
    </w:p>
    <w:p w:rsidR="00B16BB5" w:rsidRDefault="00A701BF"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 xml:space="preserve">Het </w:t>
      </w:r>
      <w:r w:rsidR="00C466E5">
        <w:rPr>
          <w:rFonts w:ascii="Calibri" w:hAnsi="Calibri" w:cs="Calibri"/>
          <w:color w:val="000000" w:themeColor="text1"/>
          <w:sz w:val="20"/>
          <w:szCs w:val="20"/>
        </w:rPr>
        <w:t xml:space="preserve">is </w:t>
      </w:r>
      <w:r w:rsidR="00BD4E9A">
        <w:rPr>
          <w:rFonts w:ascii="Calibri" w:hAnsi="Calibri" w:cs="Calibri"/>
          <w:color w:val="000000" w:themeColor="text1"/>
          <w:sz w:val="20"/>
          <w:szCs w:val="20"/>
        </w:rPr>
        <w:t>van groot belang</w:t>
      </w:r>
      <w:r w:rsidR="00C466E5">
        <w:rPr>
          <w:rFonts w:ascii="Calibri" w:hAnsi="Calibri" w:cs="Calibri"/>
          <w:color w:val="000000" w:themeColor="text1"/>
          <w:sz w:val="20"/>
          <w:szCs w:val="20"/>
        </w:rPr>
        <w:t xml:space="preserve"> voor </w:t>
      </w:r>
      <w:r w:rsidR="00756D1A">
        <w:rPr>
          <w:rFonts w:ascii="Calibri" w:hAnsi="Calibri" w:cs="Calibri"/>
          <w:color w:val="000000" w:themeColor="text1"/>
          <w:sz w:val="20"/>
          <w:szCs w:val="20"/>
        </w:rPr>
        <w:t>Bedrijf X</w:t>
      </w:r>
      <w:r w:rsidR="00C466E5">
        <w:rPr>
          <w:rFonts w:ascii="Calibri" w:hAnsi="Calibri" w:cs="Calibri"/>
          <w:color w:val="000000" w:themeColor="text1"/>
          <w:sz w:val="20"/>
          <w:szCs w:val="20"/>
        </w:rPr>
        <w:t xml:space="preserve"> dat medewerkers zich betrokken voelen, zodat zij bij de organisatie blijven.</w:t>
      </w:r>
      <w:r w:rsidR="00596E05">
        <w:rPr>
          <w:rFonts w:ascii="Calibri" w:hAnsi="Calibri" w:cs="Calibri"/>
          <w:color w:val="000000" w:themeColor="text1"/>
          <w:sz w:val="20"/>
          <w:szCs w:val="20"/>
        </w:rPr>
        <w:t xml:space="preserve"> </w:t>
      </w:r>
      <w:r w:rsidR="00952B9C">
        <w:rPr>
          <w:rFonts w:ascii="Calibri" w:hAnsi="Calibri" w:cs="Calibri"/>
          <w:color w:val="000000" w:themeColor="text1"/>
          <w:sz w:val="20"/>
          <w:szCs w:val="20"/>
        </w:rPr>
        <w:t xml:space="preserve">Dit is ook nodig </w:t>
      </w:r>
      <w:r w:rsidR="00593FE1">
        <w:rPr>
          <w:rFonts w:ascii="Calibri" w:hAnsi="Calibri" w:cs="Calibri"/>
          <w:color w:val="000000" w:themeColor="text1"/>
          <w:sz w:val="20"/>
          <w:szCs w:val="20"/>
        </w:rPr>
        <w:t>voor</w:t>
      </w:r>
      <w:r w:rsidR="00596E05">
        <w:rPr>
          <w:rFonts w:ascii="Calibri" w:hAnsi="Calibri" w:cs="Calibri"/>
          <w:color w:val="000000" w:themeColor="text1"/>
          <w:sz w:val="20"/>
          <w:szCs w:val="20"/>
        </w:rPr>
        <w:t xml:space="preserve"> winstgevend</w:t>
      </w:r>
      <w:r w:rsidR="00593FE1">
        <w:rPr>
          <w:rFonts w:ascii="Calibri" w:hAnsi="Calibri" w:cs="Calibri"/>
          <w:color w:val="000000" w:themeColor="text1"/>
          <w:sz w:val="20"/>
          <w:szCs w:val="20"/>
        </w:rPr>
        <w:t>heid</w:t>
      </w:r>
      <w:r w:rsidR="00952B9C">
        <w:rPr>
          <w:rFonts w:ascii="Calibri" w:hAnsi="Calibri" w:cs="Calibri"/>
          <w:color w:val="000000" w:themeColor="text1"/>
          <w:sz w:val="20"/>
          <w:szCs w:val="20"/>
        </w:rPr>
        <w:t xml:space="preserve">. Voor meer winst </w:t>
      </w:r>
      <w:r w:rsidR="00596E05">
        <w:rPr>
          <w:rFonts w:ascii="Calibri" w:hAnsi="Calibri" w:cs="Calibri"/>
          <w:color w:val="000000" w:themeColor="text1"/>
          <w:sz w:val="20"/>
          <w:szCs w:val="20"/>
        </w:rPr>
        <w:t xml:space="preserve">moeten er meer opdrachten binnenkomen. </w:t>
      </w:r>
      <w:r w:rsidR="00FF04DD">
        <w:rPr>
          <w:rFonts w:ascii="Calibri" w:hAnsi="Calibri" w:cs="Calibri"/>
          <w:color w:val="000000" w:themeColor="text1"/>
          <w:sz w:val="20"/>
          <w:szCs w:val="20"/>
        </w:rPr>
        <w:t>Om deze opdrachten te kunnen realiseren, is er maximale inzet van de medewerkers nodig.</w:t>
      </w:r>
      <w:r w:rsidR="005157C3">
        <w:rPr>
          <w:rFonts w:ascii="Calibri" w:hAnsi="Calibri" w:cs="Calibri"/>
          <w:color w:val="000000" w:themeColor="text1"/>
          <w:sz w:val="20"/>
          <w:szCs w:val="20"/>
        </w:rPr>
        <w:t xml:space="preserve"> </w:t>
      </w:r>
      <w:r w:rsidR="00D52480">
        <w:rPr>
          <w:rFonts w:ascii="Calibri" w:hAnsi="Calibri" w:cs="Calibri"/>
          <w:color w:val="000000" w:themeColor="text1"/>
          <w:sz w:val="20"/>
          <w:szCs w:val="20"/>
        </w:rPr>
        <w:t>Het ver</w:t>
      </w:r>
      <w:r w:rsidR="008D305D">
        <w:rPr>
          <w:rFonts w:ascii="Calibri" w:hAnsi="Calibri" w:cs="Calibri"/>
          <w:color w:val="000000" w:themeColor="text1"/>
          <w:sz w:val="20"/>
          <w:szCs w:val="20"/>
        </w:rPr>
        <w:t>sterken</w:t>
      </w:r>
      <w:r w:rsidR="00D52480">
        <w:rPr>
          <w:rFonts w:ascii="Calibri" w:hAnsi="Calibri" w:cs="Calibri"/>
          <w:color w:val="000000" w:themeColor="text1"/>
          <w:sz w:val="20"/>
          <w:szCs w:val="20"/>
        </w:rPr>
        <w:t xml:space="preserve"> van de betrokkenheid lost uiteindelijk twee problemen op</w:t>
      </w:r>
      <w:r w:rsidR="00D07B56">
        <w:rPr>
          <w:rFonts w:ascii="Calibri" w:hAnsi="Calibri" w:cs="Calibri"/>
          <w:color w:val="000000" w:themeColor="text1"/>
          <w:sz w:val="20"/>
          <w:szCs w:val="20"/>
        </w:rPr>
        <w:t xml:space="preserve">. Dit zijn </w:t>
      </w:r>
      <w:r w:rsidR="00D52480">
        <w:rPr>
          <w:rFonts w:ascii="Calibri" w:hAnsi="Calibri" w:cs="Calibri"/>
          <w:color w:val="000000" w:themeColor="text1"/>
          <w:sz w:val="20"/>
          <w:szCs w:val="20"/>
        </w:rPr>
        <w:t>het verloop en de financiële situatie.</w:t>
      </w:r>
    </w:p>
    <w:p w:rsidR="009D492B" w:rsidRDefault="009D492B" w:rsidP="00257FE6">
      <w:pPr>
        <w:rPr>
          <w:rFonts w:ascii="Calibri" w:hAnsi="Calibri" w:cs="Calibri"/>
          <w:color w:val="000000" w:themeColor="text1"/>
          <w:sz w:val="20"/>
          <w:szCs w:val="20"/>
        </w:rPr>
      </w:pPr>
    </w:p>
    <w:p w:rsidR="009D492B" w:rsidRDefault="009D492B"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lastRenderedPageBreak/>
        <w:t xml:space="preserve">Om beter te begrijpen of medewerkersbetrokkenheid inderdaad een factor is in het personeelsverloop, heeft de onderzoeker van deze scriptie in maart 2020 een vooronderzoek gedaan in de organisatie. 16 van de 47 </w:t>
      </w:r>
      <w:proofErr w:type="gramStart"/>
      <w:r>
        <w:rPr>
          <w:rFonts w:ascii="Calibri" w:hAnsi="Calibri" w:cs="Calibri"/>
          <w:color w:val="000000" w:themeColor="text1"/>
          <w:sz w:val="20"/>
          <w:szCs w:val="20"/>
        </w:rPr>
        <w:t>werknemers deel</w:t>
      </w:r>
      <w:proofErr w:type="gramEnd"/>
      <w:r>
        <w:rPr>
          <w:rFonts w:ascii="Calibri" w:hAnsi="Calibri" w:cs="Calibri"/>
          <w:color w:val="000000" w:themeColor="text1"/>
          <w:sz w:val="20"/>
          <w:szCs w:val="20"/>
        </w:rPr>
        <w:t xml:space="preserve"> aan deze betrokkenheidsenquête. Dit is 34% van het geheel. De vragen en antwoorden van de afgenomen enquête zijn te vinden in Bijlage C. De achterliggende reden voor de enquête is dat </w:t>
      </w:r>
      <w:r w:rsidR="004714CA">
        <w:rPr>
          <w:rFonts w:ascii="Calibri" w:hAnsi="Calibri" w:cs="Calibri"/>
          <w:color w:val="000000" w:themeColor="text1"/>
          <w:sz w:val="20"/>
          <w:szCs w:val="20"/>
        </w:rPr>
        <w:t>de onderzoeker meer zicht wilde krijgen op de aanleiding en probleemstelling van het onderzoek</w:t>
      </w:r>
      <w:r w:rsidR="00050BAC">
        <w:rPr>
          <w:rFonts w:ascii="Calibri" w:hAnsi="Calibri" w:cs="Calibri"/>
          <w:color w:val="000000" w:themeColor="text1"/>
          <w:sz w:val="20"/>
          <w:szCs w:val="20"/>
        </w:rPr>
        <w:t>. M</w:t>
      </w:r>
      <w:r w:rsidR="004714CA">
        <w:rPr>
          <w:rFonts w:ascii="Calibri" w:hAnsi="Calibri" w:cs="Calibri"/>
          <w:color w:val="000000" w:themeColor="text1"/>
          <w:sz w:val="20"/>
          <w:szCs w:val="20"/>
        </w:rPr>
        <w:t>ede omdat er nog niet eerder onderzoek was gedaan naar medewerkersbetrokkenheid in relatie tot interne communicatie, ondanks de in de aanleiding genoemde signalen.</w:t>
      </w:r>
    </w:p>
    <w:p w:rsidR="007D520F" w:rsidRPr="002159BC" w:rsidRDefault="007D520F" w:rsidP="000A1F37">
      <w:pPr>
        <w:spacing w:line="276" w:lineRule="auto"/>
        <w:rPr>
          <w:rFonts w:ascii="Calibri" w:hAnsi="Calibri" w:cs="Calibri"/>
          <w:sz w:val="20"/>
          <w:szCs w:val="20"/>
        </w:rPr>
      </w:pPr>
    </w:p>
    <w:p w:rsidR="00241C6C" w:rsidRPr="00325C96" w:rsidRDefault="007D520F" w:rsidP="00241C6C">
      <w:pPr>
        <w:spacing w:line="276" w:lineRule="auto"/>
        <w:rPr>
          <w:rFonts w:ascii="Calibri" w:hAnsi="Calibri" w:cs="Calibri"/>
          <w:color w:val="000000" w:themeColor="text1"/>
          <w:sz w:val="20"/>
          <w:szCs w:val="20"/>
        </w:rPr>
      </w:pPr>
      <w:r w:rsidRPr="002159BC">
        <w:rPr>
          <w:rFonts w:ascii="Calibri" w:hAnsi="Calibri" w:cs="Calibri"/>
          <w:color w:val="000000" w:themeColor="text1"/>
          <w:sz w:val="20"/>
          <w:szCs w:val="20"/>
        </w:rPr>
        <w:t xml:space="preserve">Op het gebied van </w:t>
      </w:r>
      <w:r w:rsidR="001317CC">
        <w:rPr>
          <w:rFonts w:ascii="Calibri" w:hAnsi="Calibri" w:cs="Calibri"/>
          <w:color w:val="000000" w:themeColor="text1"/>
          <w:sz w:val="20"/>
          <w:szCs w:val="20"/>
        </w:rPr>
        <w:t>werkzaamheden</w:t>
      </w:r>
      <w:r w:rsidRPr="002159BC">
        <w:rPr>
          <w:rFonts w:ascii="Calibri" w:hAnsi="Calibri" w:cs="Calibri"/>
          <w:color w:val="000000" w:themeColor="text1"/>
          <w:sz w:val="20"/>
          <w:szCs w:val="20"/>
        </w:rPr>
        <w:t xml:space="preserve"> heeft 62,6% niet het gevoel het werk uit te voeren waarvoor hij/zij heeft gesolliciteerd. </w:t>
      </w:r>
      <w:r w:rsidR="001317CC">
        <w:rPr>
          <w:rFonts w:ascii="Calibri" w:hAnsi="Calibri" w:cs="Calibri"/>
          <w:color w:val="000000" w:themeColor="text1"/>
          <w:sz w:val="20"/>
          <w:szCs w:val="20"/>
        </w:rPr>
        <w:t xml:space="preserve">En </w:t>
      </w:r>
      <w:r w:rsidRPr="002159BC">
        <w:rPr>
          <w:rFonts w:ascii="Calibri" w:hAnsi="Calibri" w:cs="Calibri"/>
          <w:color w:val="000000" w:themeColor="text1"/>
          <w:sz w:val="20"/>
          <w:szCs w:val="20"/>
        </w:rPr>
        <w:t>68,9%</w:t>
      </w:r>
      <w:r w:rsidR="001317CC">
        <w:rPr>
          <w:rFonts w:ascii="Calibri" w:hAnsi="Calibri" w:cs="Calibri"/>
          <w:color w:val="000000" w:themeColor="text1"/>
          <w:sz w:val="20"/>
          <w:szCs w:val="20"/>
        </w:rPr>
        <w:t xml:space="preserve"> van de 16 respondenten</w:t>
      </w:r>
      <w:r w:rsidRPr="002159BC">
        <w:rPr>
          <w:rFonts w:ascii="Calibri" w:hAnsi="Calibri" w:cs="Calibri"/>
          <w:color w:val="000000" w:themeColor="text1"/>
          <w:sz w:val="20"/>
          <w:szCs w:val="20"/>
        </w:rPr>
        <w:t xml:space="preserve"> heeft niet voldoende tijd om het werk af te ronden en 40% moet weleens verzuimen wegens werkdruk. Daarnaast heeft 81,3% niet het gevoel dat de leidinggevende naar hem/haar luistert. </w:t>
      </w:r>
      <w:r w:rsidR="001317CC">
        <w:rPr>
          <w:rFonts w:ascii="Calibri" w:hAnsi="Calibri" w:cs="Calibri"/>
          <w:color w:val="000000" w:themeColor="text1"/>
          <w:sz w:val="20"/>
          <w:szCs w:val="20"/>
        </w:rPr>
        <w:t xml:space="preserve">Maar liefst </w:t>
      </w:r>
      <w:r w:rsidRPr="002159BC">
        <w:rPr>
          <w:rFonts w:ascii="Calibri" w:hAnsi="Calibri" w:cs="Calibri"/>
          <w:color w:val="000000" w:themeColor="text1"/>
          <w:sz w:val="20"/>
          <w:szCs w:val="20"/>
        </w:rPr>
        <w:t xml:space="preserve">87,5% zou over vijf jaar niet meer bij </w:t>
      </w:r>
      <w:r w:rsidR="00756D1A">
        <w:rPr>
          <w:rFonts w:ascii="Calibri" w:hAnsi="Calibri" w:cs="Calibri"/>
          <w:color w:val="000000" w:themeColor="text1"/>
          <w:sz w:val="20"/>
          <w:szCs w:val="20"/>
        </w:rPr>
        <w:t>Bedrijf X</w:t>
      </w:r>
      <w:r w:rsidRPr="002159BC">
        <w:rPr>
          <w:rFonts w:ascii="Calibri" w:hAnsi="Calibri" w:cs="Calibri"/>
          <w:color w:val="000000" w:themeColor="text1"/>
          <w:sz w:val="20"/>
          <w:szCs w:val="20"/>
        </w:rPr>
        <w:t xml:space="preserve"> willen werken als er geen veranderingen komen. </w:t>
      </w:r>
      <w:r w:rsidR="001317CC">
        <w:rPr>
          <w:rFonts w:ascii="Calibri" w:hAnsi="Calibri" w:cs="Calibri"/>
          <w:color w:val="000000" w:themeColor="text1"/>
          <w:sz w:val="20"/>
          <w:szCs w:val="20"/>
        </w:rPr>
        <w:t xml:space="preserve">En </w:t>
      </w:r>
      <w:r w:rsidRPr="002159BC">
        <w:rPr>
          <w:rFonts w:ascii="Calibri" w:hAnsi="Calibri" w:cs="Calibri"/>
          <w:color w:val="000000" w:themeColor="text1"/>
          <w:sz w:val="20"/>
          <w:szCs w:val="20"/>
        </w:rPr>
        <w:t xml:space="preserve">56,3% is ontevreden over de manier waarop verschillende afdelingen met elkaar samenwerken. De percentages staan </w:t>
      </w:r>
      <w:r w:rsidR="001317CC">
        <w:rPr>
          <w:rFonts w:ascii="Calibri" w:hAnsi="Calibri" w:cs="Calibri"/>
          <w:color w:val="000000" w:themeColor="text1"/>
          <w:sz w:val="20"/>
          <w:szCs w:val="20"/>
        </w:rPr>
        <w:t>samengevat</w:t>
      </w:r>
      <w:r w:rsidRPr="002159BC">
        <w:rPr>
          <w:rFonts w:ascii="Calibri" w:hAnsi="Calibri" w:cs="Calibri"/>
          <w:color w:val="000000" w:themeColor="text1"/>
          <w:sz w:val="20"/>
          <w:szCs w:val="20"/>
        </w:rPr>
        <w:t xml:space="preserve"> in Tabel 1</w:t>
      </w:r>
      <w:r w:rsidR="0000557C">
        <w:rPr>
          <w:rFonts w:ascii="Calibri" w:hAnsi="Calibri" w:cs="Calibri"/>
          <w:color w:val="000000" w:themeColor="text1"/>
          <w:sz w:val="20"/>
          <w:szCs w:val="20"/>
        </w:rPr>
        <w:t>:</w:t>
      </w:r>
    </w:p>
    <w:p w:rsidR="00241C6C" w:rsidRDefault="00241C6C" w:rsidP="00241C6C">
      <w:pPr>
        <w:spacing w:line="276" w:lineRule="auto"/>
        <w:rPr>
          <w:rFonts w:ascii="Calibri" w:hAnsi="Calibri" w:cs="Calibri"/>
          <w:i/>
          <w:iCs/>
          <w:color w:val="000000"/>
          <w:sz w:val="20"/>
          <w:szCs w:val="20"/>
        </w:rPr>
      </w:pPr>
    </w:p>
    <w:p w:rsidR="00241C6C" w:rsidRDefault="00241C6C" w:rsidP="000A1F37">
      <w:pPr>
        <w:spacing w:line="276" w:lineRule="auto"/>
        <w:rPr>
          <w:rFonts w:ascii="Calibri" w:hAnsi="Calibri" w:cs="Calibri"/>
          <w:color w:val="000000" w:themeColor="text1"/>
          <w:sz w:val="20"/>
          <w:szCs w:val="20"/>
        </w:rPr>
      </w:pPr>
      <w:r w:rsidRPr="00730E2B">
        <w:rPr>
          <w:rFonts w:ascii="Calibri" w:hAnsi="Calibri" w:cs="Calibri"/>
          <w:i/>
          <w:iCs/>
          <w:color w:val="000000"/>
          <w:sz w:val="20"/>
          <w:szCs w:val="20"/>
        </w:rPr>
        <w:t>Tabel</w:t>
      </w:r>
      <w:r w:rsidRPr="00A158B6">
        <w:rPr>
          <w:rFonts w:ascii="Calibri" w:hAnsi="Calibri" w:cs="Calibri"/>
          <w:color w:val="000000"/>
          <w:sz w:val="20"/>
          <w:szCs w:val="20"/>
        </w:rPr>
        <w:t xml:space="preserve"> </w:t>
      </w:r>
      <w:r w:rsidRPr="00730E2B">
        <w:rPr>
          <w:rFonts w:ascii="Calibri" w:hAnsi="Calibri" w:cs="Calibri"/>
          <w:i/>
          <w:iCs/>
          <w:color w:val="000000"/>
          <w:sz w:val="20"/>
          <w:szCs w:val="20"/>
        </w:rPr>
        <w:t>1</w:t>
      </w:r>
      <w:r w:rsidRPr="00A158B6">
        <w:rPr>
          <w:rFonts w:ascii="Calibri" w:hAnsi="Calibri" w:cs="Calibri"/>
          <w:color w:val="000000"/>
          <w:sz w:val="20"/>
          <w:szCs w:val="20"/>
        </w:rPr>
        <w:t xml:space="preserve"> </w:t>
      </w:r>
      <w:r>
        <w:rPr>
          <w:rFonts w:ascii="Calibri" w:hAnsi="Calibri" w:cs="Calibri"/>
          <w:i/>
          <w:iCs/>
          <w:color w:val="000000"/>
          <w:sz w:val="20"/>
          <w:szCs w:val="20"/>
        </w:rPr>
        <w:t>Overzicht belangrijke resultaten medewerkersbetrokkenheidsenquête</w:t>
      </w:r>
      <w:r w:rsidR="0009476E">
        <w:rPr>
          <w:rFonts w:ascii="Calibri" w:hAnsi="Calibri" w:cs="Calibri"/>
          <w:i/>
          <w:iCs/>
          <w:color w:val="000000"/>
          <w:sz w:val="20"/>
          <w:szCs w:val="20"/>
        </w:rPr>
        <w:t xml:space="preserve">: </w:t>
      </w:r>
      <w:r w:rsidR="0009476E">
        <w:rPr>
          <w:rFonts w:ascii="Calibri" w:hAnsi="Calibri" w:cs="Calibri"/>
          <w:i/>
          <w:iCs/>
          <w:color w:val="000000" w:themeColor="text1"/>
          <w:sz w:val="20"/>
          <w:szCs w:val="20"/>
        </w:rPr>
        <w:t>verwijderd wegens privacy</w:t>
      </w:r>
    </w:p>
    <w:p w:rsidR="00241C6C" w:rsidRDefault="00241C6C" w:rsidP="000A1F37">
      <w:pPr>
        <w:spacing w:line="276" w:lineRule="auto"/>
        <w:rPr>
          <w:rFonts w:ascii="Calibri" w:hAnsi="Calibri" w:cs="Calibri"/>
          <w:color w:val="000000" w:themeColor="text1"/>
          <w:sz w:val="20"/>
          <w:szCs w:val="20"/>
        </w:rPr>
      </w:pPr>
    </w:p>
    <w:p w:rsidR="00B37678" w:rsidRPr="009A62A7" w:rsidRDefault="00B37678"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Ook kwam uit</w:t>
      </w:r>
      <w:r w:rsidRPr="00A158B6">
        <w:rPr>
          <w:rFonts w:ascii="Calibri" w:hAnsi="Calibri" w:cs="Calibri"/>
          <w:color w:val="000000" w:themeColor="text1"/>
          <w:sz w:val="20"/>
          <w:szCs w:val="20"/>
        </w:rPr>
        <w:t xml:space="preserve"> </w:t>
      </w:r>
      <w:r>
        <w:rPr>
          <w:rFonts w:ascii="Calibri" w:hAnsi="Calibri" w:cs="Calibri"/>
          <w:color w:val="000000" w:themeColor="text1"/>
          <w:sz w:val="20"/>
          <w:szCs w:val="20"/>
        </w:rPr>
        <w:t>het</w:t>
      </w:r>
      <w:r w:rsidRPr="00A158B6">
        <w:rPr>
          <w:rFonts w:ascii="Calibri" w:hAnsi="Calibri" w:cs="Calibri"/>
          <w:color w:val="000000" w:themeColor="text1"/>
          <w:sz w:val="20"/>
          <w:szCs w:val="20"/>
        </w:rPr>
        <w:t xml:space="preserve"> vooronderzoek dat er </w:t>
      </w:r>
      <w:r>
        <w:rPr>
          <w:rFonts w:ascii="Calibri" w:hAnsi="Calibri" w:cs="Calibri"/>
          <w:color w:val="000000" w:themeColor="text1"/>
          <w:sz w:val="20"/>
          <w:szCs w:val="20"/>
        </w:rPr>
        <w:t>vaak niet</w:t>
      </w:r>
      <w:r w:rsidRPr="00A158B6">
        <w:rPr>
          <w:rFonts w:ascii="Calibri" w:hAnsi="Calibri" w:cs="Calibri"/>
          <w:color w:val="000000" w:themeColor="text1"/>
          <w:sz w:val="20"/>
          <w:szCs w:val="20"/>
        </w:rPr>
        <w:t xml:space="preserve"> de juiste bezetting is op de afdelingen. Dit heeft versch</w:t>
      </w:r>
      <w:r>
        <w:rPr>
          <w:rFonts w:ascii="Calibri" w:hAnsi="Calibri" w:cs="Calibri"/>
          <w:color w:val="000000" w:themeColor="text1"/>
          <w:sz w:val="20"/>
          <w:szCs w:val="20"/>
        </w:rPr>
        <w:t>i</w:t>
      </w:r>
      <w:r w:rsidRPr="00A158B6">
        <w:rPr>
          <w:rFonts w:ascii="Calibri" w:hAnsi="Calibri" w:cs="Calibri"/>
          <w:color w:val="000000" w:themeColor="text1"/>
          <w:sz w:val="20"/>
          <w:szCs w:val="20"/>
        </w:rPr>
        <w:t xml:space="preserve">llende oorzaken. Zo heeft niet elke afdeling genoeg mensen. Daarnaast is niet iedereen bereid om bij te staan waar </w:t>
      </w:r>
      <w:r w:rsidRPr="00C700A3">
        <w:rPr>
          <w:rFonts w:ascii="Calibri" w:hAnsi="Calibri" w:cs="Calibri"/>
          <w:color w:val="000000" w:themeColor="text1"/>
          <w:sz w:val="20"/>
          <w:szCs w:val="20"/>
        </w:rPr>
        <w:t xml:space="preserve">nodig (Bijlage C, </w:t>
      </w:r>
      <w:r w:rsidR="009F76AD" w:rsidRPr="00C700A3">
        <w:rPr>
          <w:rFonts w:ascii="Calibri" w:hAnsi="Calibri" w:cs="Calibri"/>
          <w:color w:val="000000" w:themeColor="text1"/>
          <w:sz w:val="20"/>
          <w:szCs w:val="20"/>
        </w:rPr>
        <w:t>vraag</w:t>
      </w:r>
      <w:r w:rsidR="00862C1C" w:rsidRPr="00C700A3">
        <w:rPr>
          <w:rFonts w:ascii="Calibri" w:hAnsi="Calibri" w:cs="Calibri"/>
          <w:color w:val="000000" w:themeColor="text1"/>
          <w:sz w:val="20"/>
          <w:szCs w:val="20"/>
        </w:rPr>
        <w:t xml:space="preserve"> 2.16</w:t>
      </w:r>
      <w:r w:rsidRPr="00C700A3">
        <w:rPr>
          <w:rFonts w:ascii="Calibri" w:hAnsi="Calibri" w:cs="Calibri"/>
          <w:color w:val="000000" w:themeColor="text1"/>
          <w:sz w:val="20"/>
          <w:szCs w:val="20"/>
        </w:rPr>
        <w:t>).</w:t>
      </w:r>
      <w:r w:rsidRPr="00862C1C">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Uit </w:t>
      </w:r>
      <w:r w:rsidR="004E7654">
        <w:rPr>
          <w:rFonts w:ascii="Calibri" w:hAnsi="Calibri" w:cs="Calibri"/>
          <w:color w:val="000000" w:themeColor="text1"/>
          <w:sz w:val="20"/>
          <w:szCs w:val="20"/>
        </w:rPr>
        <w:t xml:space="preserve">het </w:t>
      </w:r>
      <w:r>
        <w:rPr>
          <w:rFonts w:ascii="Calibri" w:hAnsi="Calibri" w:cs="Calibri"/>
          <w:color w:val="000000" w:themeColor="text1"/>
          <w:sz w:val="20"/>
          <w:szCs w:val="20"/>
        </w:rPr>
        <w:t>vooronderzoek bleek ook dat</w:t>
      </w:r>
      <w:r w:rsidRPr="00A158B6">
        <w:rPr>
          <w:rFonts w:ascii="Calibri" w:hAnsi="Calibri" w:cs="Calibri"/>
          <w:color w:val="000000" w:themeColor="text1"/>
          <w:sz w:val="20"/>
          <w:szCs w:val="20"/>
        </w:rPr>
        <w:t xml:space="preserve"> medewerkers ontevreden</w:t>
      </w:r>
      <w:r w:rsidR="004E7654">
        <w:rPr>
          <w:rFonts w:ascii="Calibri" w:hAnsi="Calibri" w:cs="Calibri"/>
          <w:color w:val="000000" w:themeColor="text1"/>
          <w:sz w:val="20"/>
          <w:szCs w:val="20"/>
        </w:rPr>
        <w:t xml:space="preserve"> zijn</w:t>
      </w:r>
      <w:r w:rsidRPr="00A158B6">
        <w:rPr>
          <w:rFonts w:ascii="Calibri" w:hAnsi="Calibri" w:cs="Calibri"/>
          <w:color w:val="000000" w:themeColor="text1"/>
          <w:sz w:val="20"/>
          <w:szCs w:val="20"/>
        </w:rPr>
        <w:t xml:space="preserve"> over de communicatie bi</w:t>
      </w:r>
      <w:r>
        <w:rPr>
          <w:rFonts w:ascii="Calibri" w:hAnsi="Calibri" w:cs="Calibri"/>
          <w:color w:val="000000" w:themeColor="text1"/>
          <w:sz w:val="20"/>
          <w:szCs w:val="20"/>
        </w:rPr>
        <w:t>nnen</w:t>
      </w:r>
      <w:r w:rsidRPr="00A158B6">
        <w:rPr>
          <w:rFonts w:ascii="Calibri" w:hAnsi="Calibri" w:cs="Calibri"/>
          <w:color w:val="000000" w:themeColor="text1"/>
          <w:sz w:val="20"/>
          <w:szCs w:val="20"/>
        </w:rPr>
        <w:t xml:space="preserve"> </w:t>
      </w:r>
      <w:r w:rsidR="00756D1A">
        <w:rPr>
          <w:rFonts w:ascii="Calibri" w:hAnsi="Calibri" w:cs="Calibri"/>
          <w:color w:val="000000" w:themeColor="text1"/>
          <w:sz w:val="20"/>
          <w:szCs w:val="20"/>
        </w:rPr>
        <w:t>Bedrijf X</w:t>
      </w:r>
      <w:r w:rsidRPr="00A158B6">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Niet iedereen is van </w:t>
      </w:r>
      <w:r w:rsidR="00ED2B75">
        <w:rPr>
          <w:rFonts w:ascii="Calibri" w:hAnsi="Calibri" w:cs="Calibri"/>
          <w:color w:val="000000" w:themeColor="text1"/>
          <w:sz w:val="20"/>
          <w:szCs w:val="20"/>
        </w:rPr>
        <w:t>een aantal belangrijke</w:t>
      </w:r>
      <w:r>
        <w:rPr>
          <w:rFonts w:ascii="Calibri" w:hAnsi="Calibri" w:cs="Calibri"/>
          <w:color w:val="000000" w:themeColor="text1"/>
          <w:sz w:val="20"/>
          <w:szCs w:val="20"/>
        </w:rPr>
        <w:t xml:space="preserve"> </w:t>
      </w:r>
      <w:r w:rsidR="00ED2B75">
        <w:rPr>
          <w:rFonts w:ascii="Calibri" w:hAnsi="Calibri" w:cs="Calibri"/>
          <w:color w:val="000000" w:themeColor="text1"/>
          <w:sz w:val="20"/>
          <w:szCs w:val="20"/>
        </w:rPr>
        <w:t>arbeidsvoorwaarden en mogelijkheden</w:t>
      </w:r>
      <w:r>
        <w:rPr>
          <w:rFonts w:ascii="Calibri" w:hAnsi="Calibri" w:cs="Calibri"/>
          <w:color w:val="000000" w:themeColor="text1"/>
          <w:sz w:val="20"/>
          <w:szCs w:val="20"/>
        </w:rPr>
        <w:t xml:space="preserve"> op de hoogte, zoals opleidingsmogelijkheden, terwijl de motivatie voor bijscholing er wel is </w:t>
      </w:r>
      <w:r w:rsidRPr="00F40E8C">
        <w:rPr>
          <w:rFonts w:ascii="Calibri" w:hAnsi="Calibri" w:cs="Calibri"/>
          <w:color w:val="000000" w:themeColor="text1"/>
          <w:sz w:val="20"/>
          <w:szCs w:val="20"/>
        </w:rPr>
        <w:t xml:space="preserve">(Bijlage C, </w:t>
      </w:r>
      <w:r w:rsidR="00F40E8C" w:rsidRPr="00F40E8C">
        <w:rPr>
          <w:rFonts w:ascii="Calibri" w:hAnsi="Calibri" w:cs="Calibri"/>
          <w:color w:val="000000" w:themeColor="text1"/>
          <w:sz w:val="20"/>
          <w:szCs w:val="20"/>
        </w:rPr>
        <w:t>vraag 7.6</w:t>
      </w:r>
      <w:r w:rsidRPr="00F40E8C">
        <w:rPr>
          <w:rFonts w:ascii="Calibri" w:hAnsi="Calibri" w:cs="Calibri"/>
          <w:color w:val="000000" w:themeColor="text1"/>
          <w:sz w:val="20"/>
          <w:szCs w:val="20"/>
        </w:rPr>
        <w:t xml:space="preserve">). </w:t>
      </w:r>
    </w:p>
    <w:p w:rsidR="00B37678" w:rsidRDefault="00B37678" w:rsidP="000A1F37">
      <w:pPr>
        <w:spacing w:line="276" w:lineRule="auto"/>
        <w:rPr>
          <w:rFonts w:ascii="Calibri" w:hAnsi="Calibri" w:cs="Calibri"/>
          <w:sz w:val="20"/>
          <w:szCs w:val="20"/>
        </w:rPr>
      </w:pPr>
    </w:p>
    <w:p w:rsidR="00E423A5" w:rsidRDefault="00E423A5" w:rsidP="000A1F37">
      <w:pPr>
        <w:spacing w:line="276" w:lineRule="auto"/>
        <w:rPr>
          <w:rFonts w:ascii="Calibri" w:hAnsi="Calibri" w:cs="Calibri"/>
          <w:sz w:val="20"/>
          <w:szCs w:val="20"/>
        </w:rPr>
      </w:pPr>
      <w:r>
        <w:rPr>
          <w:rFonts w:ascii="Calibri" w:hAnsi="Calibri" w:cs="Calibri"/>
          <w:sz w:val="20"/>
          <w:szCs w:val="20"/>
        </w:rPr>
        <w:t>Alle in aanleiding en probleemstelling genoemde factoren zijn van</w:t>
      </w:r>
      <w:r w:rsidR="00701F0A">
        <w:rPr>
          <w:rFonts w:ascii="Calibri" w:hAnsi="Calibri" w:cs="Calibri"/>
          <w:sz w:val="20"/>
          <w:szCs w:val="20"/>
        </w:rPr>
        <w:t>, in dit geval</w:t>
      </w:r>
      <w:r>
        <w:rPr>
          <w:rFonts w:ascii="Calibri" w:hAnsi="Calibri" w:cs="Calibri"/>
          <w:sz w:val="20"/>
          <w:szCs w:val="20"/>
        </w:rPr>
        <w:t xml:space="preserve"> negatieve</w:t>
      </w:r>
      <w:r w:rsidR="00701F0A">
        <w:rPr>
          <w:rFonts w:ascii="Calibri" w:hAnsi="Calibri" w:cs="Calibri"/>
          <w:sz w:val="20"/>
          <w:szCs w:val="20"/>
        </w:rPr>
        <w:t>,</w:t>
      </w:r>
      <w:r>
        <w:rPr>
          <w:rFonts w:ascii="Calibri" w:hAnsi="Calibri" w:cs="Calibri"/>
          <w:sz w:val="20"/>
          <w:szCs w:val="20"/>
        </w:rPr>
        <w:t xml:space="preserve"> invloed op de medewerkersbetrokkenheid. Het management wil deze verbeteren. Dit afstudeeronderzoek gaat daarom in op de versterking hiervan. Daarom luidt d</w:t>
      </w:r>
      <w:r w:rsidR="004D1C29" w:rsidRPr="00A158B6">
        <w:rPr>
          <w:rFonts w:ascii="Calibri" w:hAnsi="Calibri" w:cs="Calibri"/>
          <w:sz w:val="20"/>
          <w:szCs w:val="20"/>
        </w:rPr>
        <w:t xml:space="preserve">e probleemstelling: </w:t>
      </w:r>
    </w:p>
    <w:p w:rsidR="00E423A5" w:rsidRDefault="00E423A5" w:rsidP="000A1F37">
      <w:pPr>
        <w:spacing w:line="276" w:lineRule="auto"/>
        <w:rPr>
          <w:rFonts w:ascii="Calibri" w:hAnsi="Calibri" w:cs="Calibri"/>
          <w:sz w:val="20"/>
          <w:szCs w:val="20"/>
        </w:rPr>
      </w:pPr>
    </w:p>
    <w:p w:rsidR="004D1C29" w:rsidRDefault="004D1C29" w:rsidP="000A1F37">
      <w:pPr>
        <w:spacing w:line="276" w:lineRule="auto"/>
        <w:rPr>
          <w:rFonts w:ascii="Calibri" w:hAnsi="Calibri" w:cs="Calibri"/>
          <w:i/>
          <w:iCs/>
          <w:sz w:val="20"/>
          <w:szCs w:val="20"/>
        </w:rPr>
      </w:pPr>
      <w:r w:rsidRPr="001C4B13">
        <w:rPr>
          <w:rFonts w:ascii="Calibri" w:hAnsi="Calibri" w:cs="Calibri"/>
          <w:i/>
          <w:iCs/>
          <w:sz w:val="20"/>
          <w:szCs w:val="20"/>
        </w:rPr>
        <w:t xml:space="preserve">“Hoe kan </w:t>
      </w:r>
      <w:r w:rsidR="00756D1A">
        <w:rPr>
          <w:rFonts w:ascii="Calibri" w:hAnsi="Calibri" w:cs="Calibri"/>
          <w:i/>
          <w:iCs/>
          <w:sz w:val="20"/>
          <w:szCs w:val="20"/>
        </w:rPr>
        <w:t>Bedrijf X</w:t>
      </w:r>
      <w:r w:rsidRPr="001C4B13">
        <w:rPr>
          <w:rFonts w:ascii="Calibri" w:hAnsi="Calibri" w:cs="Calibri"/>
          <w:i/>
          <w:iCs/>
          <w:sz w:val="20"/>
          <w:szCs w:val="20"/>
        </w:rPr>
        <w:t xml:space="preserve"> de medewerkersbetrokkenheid versterken?”</w:t>
      </w:r>
    </w:p>
    <w:p w:rsidR="009F1847" w:rsidRPr="001C4B13" w:rsidRDefault="009F1847" w:rsidP="000A1F37">
      <w:pPr>
        <w:spacing w:line="276" w:lineRule="auto"/>
        <w:rPr>
          <w:rFonts w:ascii="Calibri" w:hAnsi="Calibri" w:cs="Calibri"/>
          <w:i/>
          <w:iCs/>
          <w:sz w:val="20"/>
          <w:szCs w:val="20"/>
        </w:rPr>
      </w:pPr>
    </w:p>
    <w:p w:rsidR="00ED5004" w:rsidRPr="00A158B6" w:rsidRDefault="00ED5004" w:rsidP="000A1F37">
      <w:pPr>
        <w:pStyle w:val="Kop1"/>
        <w:numPr>
          <w:ilvl w:val="1"/>
          <w:numId w:val="2"/>
        </w:numPr>
        <w:spacing w:line="276" w:lineRule="auto"/>
        <w:rPr>
          <w:rFonts w:ascii="Calibri" w:hAnsi="Calibri" w:cs="Calibri"/>
          <w:sz w:val="24"/>
          <w:szCs w:val="24"/>
        </w:rPr>
      </w:pPr>
      <w:bookmarkStart w:id="7" w:name="_Toc43666355"/>
      <w:r w:rsidRPr="00A158B6">
        <w:rPr>
          <w:rFonts w:ascii="Calibri" w:hAnsi="Calibri" w:cs="Calibri"/>
          <w:sz w:val="24"/>
          <w:szCs w:val="24"/>
        </w:rPr>
        <w:t>Doelstelling</w:t>
      </w:r>
      <w:bookmarkEnd w:id="7"/>
    </w:p>
    <w:p w:rsidR="00B340BC" w:rsidRDefault="001232B9" w:rsidP="000A1F37">
      <w:pPr>
        <w:spacing w:line="276" w:lineRule="auto"/>
        <w:rPr>
          <w:rFonts w:ascii="Calibri" w:hAnsi="Calibri" w:cs="Calibri"/>
          <w:sz w:val="20"/>
          <w:szCs w:val="20"/>
        </w:rPr>
      </w:pPr>
      <w:r w:rsidRPr="00A158B6">
        <w:rPr>
          <w:rFonts w:ascii="Calibri" w:hAnsi="Calibri" w:cs="Calibri"/>
          <w:sz w:val="20"/>
          <w:szCs w:val="20"/>
        </w:rPr>
        <w:t xml:space="preserve">Zoals in de </w:t>
      </w:r>
      <w:r w:rsidR="00772CF7">
        <w:rPr>
          <w:rFonts w:ascii="Calibri" w:hAnsi="Calibri" w:cs="Calibri"/>
          <w:sz w:val="20"/>
          <w:szCs w:val="20"/>
        </w:rPr>
        <w:t>probleemstelling</w:t>
      </w:r>
      <w:r w:rsidRPr="00A158B6">
        <w:rPr>
          <w:rFonts w:ascii="Calibri" w:hAnsi="Calibri" w:cs="Calibri"/>
          <w:sz w:val="20"/>
          <w:szCs w:val="20"/>
        </w:rPr>
        <w:t xml:space="preserve"> beschreven, </w:t>
      </w:r>
      <w:r w:rsidR="00DD5AB9">
        <w:rPr>
          <w:rFonts w:ascii="Calibri" w:hAnsi="Calibri" w:cs="Calibri"/>
          <w:sz w:val="20"/>
          <w:szCs w:val="20"/>
        </w:rPr>
        <w:t>moet</w:t>
      </w:r>
      <w:r w:rsidR="00772CF7">
        <w:rPr>
          <w:rFonts w:ascii="Calibri" w:hAnsi="Calibri" w:cs="Calibri"/>
          <w:sz w:val="20"/>
          <w:szCs w:val="20"/>
        </w:rPr>
        <w:t xml:space="preserve"> de medewerkersbetrokkenheid </w:t>
      </w:r>
      <w:r w:rsidR="00C758A7">
        <w:rPr>
          <w:rFonts w:ascii="Calibri" w:hAnsi="Calibri" w:cs="Calibri"/>
          <w:sz w:val="20"/>
          <w:szCs w:val="20"/>
        </w:rPr>
        <w:t xml:space="preserve">bij </w:t>
      </w:r>
      <w:r w:rsidR="00756D1A">
        <w:rPr>
          <w:rFonts w:ascii="Calibri" w:hAnsi="Calibri" w:cs="Calibri"/>
          <w:sz w:val="20"/>
          <w:szCs w:val="20"/>
        </w:rPr>
        <w:t>Bedrijf X</w:t>
      </w:r>
      <w:r w:rsidR="00C758A7">
        <w:rPr>
          <w:rFonts w:ascii="Calibri" w:hAnsi="Calibri" w:cs="Calibri"/>
          <w:sz w:val="20"/>
          <w:szCs w:val="20"/>
        </w:rPr>
        <w:t xml:space="preserve"> </w:t>
      </w:r>
      <w:r w:rsidR="00772CF7">
        <w:rPr>
          <w:rFonts w:ascii="Calibri" w:hAnsi="Calibri" w:cs="Calibri"/>
          <w:sz w:val="20"/>
          <w:szCs w:val="20"/>
        </w:rPr>
        <w:t>omhoog</w:t>
      </w:r>
      <w:r w:rsidRPr="00A158B6">
        <w:rPr>
          <w:rFonts w:ascii="Calibri" w:hAnsi="Calibri" w:cs="Calibri"/>
          <w:sz w:val="20"/>
          <w:szCs w:val="20"/>
        </w:rPr>
        <w:t xml:space="preserve">. </w:t>
      </w:r>
      <w:r w:rsidR="009C5717" w:rsidRPr="00A158B6">
        <w:rPr>
          <w:rFonts w:ascii="Calibri" w:hAnsi="Calibri" w:cs="Calibri"/>
          <w:sz w:val="20"/>
          <w:szCs w:val="20"/>
        </w:rPr>
        <w:t xml:space="preserve">Het doel van </w:t>
      </w:r>
      <w:r w:rsidR="00C758A7">
        <w:rPr>
          <w:rFonts w:ascii="Calibri" w:hAnsi="Calibri" w:cs="Calibri"/>
          <w:sz w:val="20"/>
          <w:szCs w:val="20"/>
        </w:rPr>
        <w:t>dit onderzoek</w:t>
      </w:r>
      <w:r w:rsidR="009C5717" w:rsidRPr="00A158B6">
        <w:rPr>
          <w:rFonts w:ascii="Calibri" w:hAnsi="Calibri" w:cs="Calibri"/>
          <w:sz w:val="20"/>
          <w:szCs w:val="20"/>
        </w:rPr>
        <w:t xml:space="preserve"> is daarom primair om de medewerkersbetrokkenheid te verbeteren</w:t>
      </w:r>
      <w:r w:rsidR="00895021">
        <w:rPr>
          <w:rFonts w:ascii="Calibri" w:hAnsi="Calibri" w:cs="Calibri"/>
          <w:sz w:val="20"/>
          <w:szCs w:val="20"/>
        </w:rPr>
        <w:t xml:space="preserve">. Dit </w:t>
      </w:r>
      <w:r w:rsidR="00E7784E">
        <w:rPr>
          <w:rFonts w:ascii="Calibri" w:hAnsi="Calibri" w:cs="Calibri"/>
          <w:sz w:val="20"/>
          <w:szCs w:val="20"/>
        </w:rPr>
        <w:t>moet</w:t>
      </w:r>
      <w:r w:rsidR="00B5180F" w:rsidRPr="00A158B6">
        <w:rPr>
          <w:rFonts w:ascii="Calibri" w:hAnsi="Calibri" w:cs="Calibri"/>
          <w:sz w:val="20"/>
          <w:szCs w:val="20"/>
        </w:rPr>
        <w:t xml:space="preserve"> </w:t>
      </w:r>
      <w:r w:rsidR="0099757A">
        <w:rPr>
          <w:rFonts w:ascii="Calibri" w:hAnsi="Calibri" w:cs="Calibri"/>
          <w:sz w:val="20"/>
          <w:szCs w:val="20"/>
        </w:rPr>
        <w:t xml:space="preserve">uiteindelijk </w:t>
      </w:r>
      <w:r w:rsidR="00895021">
        <w:rPr>
          <w:rFonts w:ascii="Calibri" w:hAnsi="Calibri" w:cs="Calibri"/>
          <w:sz w:val="20"/>
          <w:szCs w:val="20"/>
        </w:rPr>
        <w:t xml:space="preserve">leiden tot </w:t>
      </w:r>
      <w:r w:rsidR="005C6190">
        <w:rPr>
          <w:rFonts w:ascii="Calibri" w:hAnsi="Calibri" w:cs="Calibri"/>
          <w:sz w:val="20"/>
          <w:szCs w:val="20"/>
        </w:rPr>
        <w:t>meer tevredenheid onder medewerkers,</w:t>
      </w:r>
      <w:r w:rsidR="00B5180F" w:rsidRPr="00A158B6">
        <w:rPr>
          <w:rFonts w:ascii="Calibri" w:hAnsi="Calibri" w:cs="Calibri"/>
          <w:sz w:val="20"/>
          <w:szCs w:val="20"/>
        </w:rPr>
        <w:t xml:space="preserve"> </w:t>
      </w:r>
      <w:r w:rsidR="005C6190">
        <w:rPr>
          <w:rFonts w:ascii="Calibri" w:hAnsi="Calibri" w:cs="Calibri"/>
          <w:sz w:val="20"/>
          <w:szCs w:val="20"/>
        </w:rPr>
        <w:t xml:space="preserve">een </w:t>
      </w:r>
      <w:r w:rsidR="00B5180F" w:rsidRPr="00A158B6">
        <w:rPr>
          <w:rFonts w:ascii="Calibri" w:hAnsi="Calibri" w:cs="Calibri"/>
          <w:sz w:val="20"/>
          <w:szCs w:val="20"/>
        </w:rPr>
        <w:t>beter bedrijfsresultaat</w:t>
      </w:r>
      <w:r w:rsidR="00DD5AB9">
        <w:rPr>
          <w:rFonts w:ascii="Calibri" w:hAnsi="Calibri" w:cs="Calibri"/>
          <w:sz w:val="20"/>
          <w:szCs w:val="20"/>
        </w:rPr>
        <w:t xml:space="preserve"> en lagere verloopcijfers</w:t>
      </w:r>
      <w:r w:rsidR="00B5180F" w:rsidRPr="00A158B6">
        <w:rPr>
          <w:rFonts w:ascii="Calibri" w:hAnsi="Calibri" w:cs="Calibri"/>
          <w:sz w:val="20"/>
          <w:szCs w:val="20"/>
        </w:rPr>
        <w:t>.</w:t>
      </w:r>
      <w:r w:rsidR="00290E9C" w:rsidRPr="00A158B6">
        <w:rPr>
          <w:rFonts w:ascii="Calibri" w:hAnsi="Calibri" w:cs="Calibri"/>
          <w:sz w:val="20"/>
          <w:szCs w:val="20"/>
        </w:rPr>
        <w:t xml:space="preserve"> </w:t>
      </w:r>
      <w:r w:rsidR="00EC55E5">
        <w:rPr>
          <w:rFonts w:ascii="Calibri" w:hAnsi="Calibri" w:cs="Calibri"/>
          <w:sz w:val="20"/>
          <w:szCs w:val="20"/>
        </w:rPr>
        <w:t xml:space="preserve">Het </w:t>
      </w:r>
      <w:r w:rsidR="003C51E3">
        <w:rPr>
          <w:rFonts w:ascii="Calibri" w:hAnsi="Calibri" w:cs="Calibri"/>
          <w:sz w:val="20"/>
          <w:szCs w:val="20"/>
        </w:rPr>
        <w:t>bevorderen</w:t>
      </w:r>
      <w:r w:rsidR="00EC55E5">
        <w:rPr>
          <w:rFonts w:ascii="Calibri" w:hAnsi="Calibri" w:cs="Calibri"/>
          <w:sz w:val="20"/>
          <w:szCs w:val="20"/>
        </w:rPr>
        <w:t xml:space="preserve"> van de betrokkenheid </w:t>
      </w:r>
      <w:r w:rsidR="009779C7">
        <w:rPr>
          <w:rFonts w:ascii="Calibri" w:hAnsi="Calibri" w:cs="Calibri"/>
          <w:sz w:val="20"/>
          <w:szCs w:val="20"/>
        </w:rPr>
        <w:t>vereist</w:t>
      </w:r>
      <w:r w:rsidR="00290E9C" w:rsidRPr="00A158B6">
        <w:rPr>
          <w:rFonts w:ascii="Calibri" w:hAnsi="Calibri" w:cs="Calibri"/>
          <w:sz w:val="20"/>
          <w:szCs w:val="20"/>
        </w:rPr>
        <w:t xml:space="preserve"> </w:t>
      </w:r>
      <w:r w:rsidR="009779C7">
        <w:rPr>
          <w:rFonts w:ascii="Calibri" w:hAnsi="Calibri" w:cs="Calibri"/>
          <w:sz w:val="20"/>
          <w:szCs w:val="20"/>
        </w:rPr>
        <w:t>gericht en intensief gebruik</w:t>
      </w:r>
      <w:r w:rsidR="00290E9C" w:rsidRPr="00A158B6">
        <w:rPr>
          <w:rFonts w:ascii="Calibri" w:hAnsi="Calibri" w:cs="Calibri"/>
          <w:sz w:val="20"/>
          <w:szCs w:val="20"/>
        </w:rPr>
        <w:t xml:space="preserve"> van interne communicatie.</w:t>
      </w:r>
      <w:r w:rsidR="00B340BC">
        <w:rPr>
          <w:rFonts w:ascii="Calibri" w:hAnsi="Calibri" w:cs="Calibri"/>
          <w:sz w:val="20"/>
          <w:szCs w:val="20"/>
        </w:rPr>
        <w:t xml:space="preserve"> </w:t>
      </w:r>
      <w:r w:rsidR="00246C23" w:rsidRPr="00A158B6">
        <w:rPr>
          <w:rFonts w:ascii="Calibri" w:hAnsi="Calibri" w:cs="Calibri"/>
          <w:sz w:val="20"/>
          <w:szCs w:val="20"/>
        </w:rPr>
        <w:t>D</w:t>
      </w:r>
      <w:r w:rsidR="00B340BC">
        <w:rPr>
          <w:rFonts w:ascii="Calibri" w:hAnsi="Calibri" w:cs="Calibri"/>
          <w:sz w:val="20"/>
          <w:szCs w:val="20"/>
        </w:rPr>
        <w:t>aarom luidt de</w:t>
      </w:r>
      <w:r w:rsidR="00246C23" w:rsidRPr="00A158B6">
        <w:rPr>
          <w:rFonts w:ascii="Calibri" w:hAnsi="Calibri" w:cs="Calibri"/>
          <w:sz w:val="20"/>
          <w:szCs w:val="20"/>
        </w:rPr>
        <w:t xml:space="preserve"> doelstelling van het onderzoek: </w:t>
      </w:r>
    </w:p>
    <w:p w:rsidR="00B340BC" w:rsidRDefault="00B340BC" w:rsidP="000A1F37">
      <w:pPr>
        <w:spacing w:line="276" w:lineRule="auto"/>
        <w:rPr>
          <w:rFonts w:ascii="Calibri" w:hAnsi="Calibri" w:cs="Calibri"/>
          <w:sz w:val="20"/>
          <w:szCs w:val="20"/>
        </w:rPr>
      </w:pPr>
    </w:p>
    <w:p w:rsidR="009F0337" w:rsidRDefault="00246C23" w:rsidP="000A1F37">
      <w:pPr>
        <w:spacing w:line="276" w:lineRule="auto"/>
        <w:rPr>
          <w:rFonts w:ascii="Calibri" w:hAnsi="Calibri" w:cs="Calibri"/>
          <w:sz w:val="20"/>
          <w:szCs w:val="20"/>
        </w:rPr>
      </w:pPr>
      <w:r w:rsidRPr="00A158B6">
        <w:rPr>
          <w:rFonts w:ascii="Calibri" w:hAnsi="Calibri" w:cs="Calibri"/>
          <w:sz w:val="20"/>
          <w:szCs w:val="20"/>
        </w:rPr>
        <w:t>“</w:t>
      </w:r>
      <w:r w:rsidRPr="00A158B6">
        <w:rPr>
          <w:rFonts w:ascii="Calibri" w:hAnsi="Calibri" w:cs="Calibri"/>
          <w:i/>
          <w:iCs/>
          <w:sz w:val="20"/>
          <w:szCs w:val="20"/>
        </w:rPr>
        <w:t xml:space="preserve">Inzicht geven in </w:t>
      </w:r>
      <w:r w:rsidR="00746C91">
        <w:rPr>
          <w:rFonts w:ascii="Calibri" w:hAnsi="Calibri" w:cs="Calibri"/>
          <w:i/>
          <w:iCs/>
          <w:sz w:val="20"/>
          <w:szCs w:val="20"/>
        </w:rPr>
        <w:t xml:space="preserve">het verbeteren van de </w:t>
      </w:r>
      <w:r w:rsidRPr="00A158B6">
        <w:rPr>
          <w:rFonts w:ascii="Calibri" w:hAnsi="Calibri" w:cs="Calibri"/>
          <w:i/>
          <w:iCs/>
          <w:sz w:val="20"/>
          <w:szCs w:val="20"/>
        </w:rPr>
        <w:t xml:space="preserve">medewerkersbetrokkenheid, ten einde </w:t>
      </w:r>
      <w:r w:rsidR="00756D1A">
        <w:rPr>
          <w:rFonts w:ascii="Calibri" w:hAnsi="Calibri" w:cs="Calibri"/>
          <w:i/>
          <w:iCs/>
          <w:sz w:val="20"/>
          <w:szCs w:val="20"/>
        </w:rPr>
        <w:t>Bedrijf X</w:t>
      </w:r>
      <w:r w:rsidRPr="00A158B6">
        <w:rPr>
          <w:rFonts w:ascii="Calibri" w:hAnsi="Calibri" w:cs="Calibri"/>
          <w:i/>
          <w:iCs/>
          <w:sz w:val="20"/>
          <w:szCs w:val="20"/>
        </w:rPr>
        <w:t xml:space="preserve"> </w:t>
      </w:r>
      <w:r w:rsidR="00746C91">
        <w:rPr>
          <w:rFonts w:ascii="Calibri" w:hAnsi="Calibri" w:cs="Calibri"/>
          <w:i/>
          <w:iCs/>
          <w:sz w:val="20"/>
          <w:szCs w:val="20"/>
        </w:rPr>
        <w:t xml:space="preserve">hiervoor </w:t>
      </w:r>
      <w:r w:rsidRPr="00A158B6">
        <w:rPr>
          <w:rFonts w:ascii="Calibri" w:hAnsi="Calibri" w:cs="Calibri"/>
          <w:i/>
          <w:iCs/>
          <w:sz w:val="20"/>
          <w:szCs w:val="20"/>
        </w:rPr>
        <w:t xml:space="preserve">een communicatieadvies </w:t>
      </w:r>
      <w:r w:rsidR="00746C91">
        <w:rPr>
          <w:rFonts w:ascii="Calibri" w:hAnsi="Calibri" w:cs="Calibri"/>
          <w:i/>
          <w:iCs/>
          <w:sz w:val="20"/>
          <w:szCs w:val="20"/>
        </w:rPr>
        <w:t xml:space="preserve">te </w:t>
      </w:r>
      <w:r w:rsidRPr="00A158B6">
        <w:rPr>
          <w:rFonts w:ascii="Calibri" w:hAnsi="Calibri" w:cs="Calibri"/>
          <w:i/>
          <w:iCs/>
          <w:sz w:val="20"/>
          <w:szCs w:val="20"/>
        </w:rPr>
        <w:t>geven.</w:t>
      </w:r>
      <w:r w:rsidRPr="00A158B6">
        <w:rPr>
          <w:rFonts w:ascii="Calibri" w:hAnsi="Calibri" w:cs="Calibri"/>
          <w:sz w:val="20"/>
          <w:szCs w:val="20"/>
        </w:rPr>
        <w:t>”</w:t>
      </w:r>
    </w:p>
    <w:p w:rsidR="00AE1BC9" w:rsidRPr="00A158B6" w:rsidRDefault="00AE1BC9" w:rsidP="000A1F37">
      <w:pPr>
        <w:spacing w:line="276" w:lineRule="auto"/>
        <w:rPr>
          <w:rFonts w:ascii="Calibri" w:hAnsi="Calibri" w:cs="Calibri"/>
          <w:sz w:val="20"/>
          <w:szCs w:val="20"/>
        </w:rPr>
      </w:pPr>
    </w:p>
    <w:p w:rsidR="00B5180F" w:rsidRDefault="00B5180F" w:rsidP="000A1F37">
      <w:pPr>
        <w:spacing w:line="276" w:lineRule="auto"/>
        <w:rPr>
          <w:rFonts w:ascii="Calibri" w:hAnsi="Calibri" w:cs="Calibri"/>
          <w:sz w:val="20"/>
          <w:szCs w:val="20"/>
        </w:rPr>
      </w:pPr>
      <w:r w:rsidRPr="00A158B6">
        <w:rPr>
          <w:rFonts w:ascii="Calibri" w:hAnsi="Calibri" w:cs="Calibri"/>
          <w:sz w:val="20"/>
          <w:szCs w:val="20"/>
        </w:rPr>
        <w:t xml:space="preserve">Om </w:t>
      </w:r>
      <w:r w:rsidR="006779DA" w:rsidRPr="00A158B6">
        <w:rPr>
          <w:rFonts w:ascii="Calibri" w:hAnsi="Calibri" w:cs="Calibri"/>
          <w:sz w:val="20"/>
          <w:szCs w:val="20"/>
        </w:rPr>
        <w:t xml:space="preserve">een </w:t>
      </w:r>
      <w:r w:rsidRPr="00A158B6">
        <w:rPr>
          <w:rFonts w:ascii="Calibri" w:hAnsi="Calibri" w:cs="Calibri"/>
          <w:sz w:val="20"/>
          <w:szCs w:val="20"/>
        </w:rPr>
        <w:t>bij</w:t>
      </w:r>
      <w:r w:rsidR="006779DA" w:rsidRPr="00A158B6">
        <w:rPr>
          <w:rFonts w:ascii="Calibri" w:hAnsi="Calibri" w:cs="Calibri"/>
          <w:sz w:val="20"/>
          <w:szCs w:val="20"/>
        </w:rPr>
        <w:t>drage</w:t>
      </w:r>
      <w:r w:rsidRPr="00A158B6">
        <w:rPr>
          <w:rFonts w:ascii="Calibri" w:hAnsi="Calibri" w:cs="Calibri"/>
          <w:sz w:val="20"/>
          <w:szCs w:val="20"/>
        </w:rPr>
        <w:t xml:space="preserve"> te </w:t>
      </w:r>
      <w:r w:rsidR="006779DA" w:rsidRPr="00A158B6">
        <w:rPr>
          <w:rFonts w:ascii="Calibri" w:hAnsi="Calibri" w:cs="Calibri"/>
          <w:sz w:val="20"/>
          <w:szCs w:val="20"/>
        </w:rPr>
        <w:t>lever</w:t>
      </w:r>
      <w:r w:rsidRPr="00A158B6">
        <w:rPr>
          <w:rFonts w:ascii="Calibri" w:hAnsi="Calibri" w:cs="Calibri"/>
          <w:sz w:val="20"/>
          <w:szCs w:val="20"/>
        </w:rPr>
        <w:t>en</w:t>
      </w:r>
      <w:r w:rsidR="00365B8F" w:rsidRPr="00A158B6">
        <w:rPr>
          <w:rFonts w:ascii="Calibri" w:hAnsi="Calibri" w:cs="Calibri"/>
          <w:sz w:val="20"/>
          <w:szCs w:val="20"/>
        </w:rPr>
        <w:t xml:space="preserve"> aan de oplossing van </w:t>
      </w:r>
      <w:r w:rsidR="00D76C01" w:rsidRPr="00A158B6">
        <w:rPr>
          <w:rFonts w:ascii="Calibri" w:hAnsi="Calibri" w:cs="Calibri"/>
          <w:sz w:val="20"/>
          <w:szCs w:val="20"/>
        </w:rPr>
        <w:t>het</w:t>
      </w:r>
      <w:r w:rsidR="00365B8F" w:rsidRPr="00A158B6">
        <w:rPr>
          <w:rFonts w:ascii="Calibri" w:hAnsi="Calibri" w:cs="Calibri"/>
          <w:sz w:val="20"/>
          <w:szCs w:val="20"/>
        </w:rPr>
        <w:t xml:space="preserve"> probleem</w:t>
      </w:r>
      <w:r w:rsidRPr="00A158B6">
        <w:rPr>
          <w:rFonts w:ascii="Calibri" w:hAnsi="Calibri" w:cs="Calibri"/>
          <w:sz w:val="20"/>
          <w:szCs w:val="20"/>
        </w:rPr>
        <w:t xml:space="preserve">, is het </w:t>
      </w:r>
      <w:r w:rsidR="00EF1561" w:rsidRPr="00A158B6">
        <w:rPr>
          <w:rFonts w:ascii="Calibri" w:hAnsi="Calibri" w:cs="Calibri"/>
          <w:sz w:val="20"/>
          <w:szCs w:val="20"/>
        </w:rPr>
        <w:t>onderzoeksdoel</w:t>
      </w:r>
      <w:r w:rsidRPr="00A158B6">
        <w:rPr>
          <w:rFonts w:ascii="Calibri" w:hAnsi="Calibri" w:cs="Calibri"/>
          <w:sz w:val="20"/>
          <w:szCs w:val="20"/>
        </w:rPr>
        <w:t xml:space="preserve"> om inzichtelijk te maken hoe </w:t>
      </w:r>
      <w:r w:rsidR="00756D1A">
        <w:rPr>
          <w:rFonts w:ascii="Calibri" w:hAnsi="Calibri" w:cs="Calibri"/>
          <w:sz w:val="20"/>
          <w:szCs w:val="20"/>
        </w:rPr>
        <w:t>Bedrijf X</w:t>
      </w:r>
      <w:r w:rsidRPr="00A158B6">
        <w:rPr>
          <w:rFonts w:ascii="Calibri" w:hAnsi="Calibri" w:cs="Calibri"/>
          <w:sz w:val="20"/>
          <w:szCs w:val="20"/>
        </w:rPr>
        <w:t xml:space="preserve"> interne communicatie kan inzetten o</w:t>
      </w:r>
      <w:r w:rsidR="001F1569">
        <w:rPr>
          <w:rFonts w:ascii="Calibri" w:hAnsi="Calibri" w:cs="Calibri"/>
          <w:sz w:val="20"/>
          <w:szCs w:val="20"/>
        </w:rPr>
        <w:t>mwille van het verbeteren van</w:t>
      </w:r>
      <w:r w:rsidRPr="00A158B6">
        <w:rPr>
          <w:rFonts w:ascii="Calibri" w:hAnsi="Calibri" w:cs="Calibri"/>
          <w:sz w:val="20"/>
          <w:szCs w:val="20"/>
        </w:rPr>
        <w:t xml:space="preserve"> </w:t>
      </w:r>
      <w:r w:rsidR="00365B8F" w:rsidRPr="00A158B6">
        <w:rPr>
          <w:rFonts w:ascii="Calibri" w:hAnsi="Calibri" w:cs="Calibri"/>
          <w:sz w:val="20"/>
          <w:szCs w:val="20"/>
        </w:rPr>
        <w:t>de</w:t>
      </w:r>
      <w:r w:rsidRPr="00A158B6">
        <w:rPr>
          <w:rFonts w:ascii="Calibri" w:hAnsi="Calibri" w:cs="Calibri"/>
          <w:sz w:val="20"/>
          <w:szCs w:val="20"/>
        </w:rPr>
        <w:t xml:space="preserve"> medewerkersbetrokkenheid. </w:t>
      </w:r>
      <w:r w:rsidR="00DD64A1" w:rsidRPr="00A158B6">
        <w:rPr>
          <w:rFonts w:ascii="Calibri" w:hAnsi="Calibri" w:cs="Calibri"/>
          <w:sz w:val="20"/>
          <w:szCs w:val="20"/>
        </w:rPr>
        <w:t>Het is van belang om te weten welke factoren leiden tot betrokkenheid</w:t>
      </w:r>
      <w:r w:rsidR="00740E5B">
        <w:rPr>
          <w:rFonts w:ascii="Calibri" w:hAnsi="Calibri" w:cs="Calibri"/>
          <w:sz w:val="20"/>
          <w:szCs w:val="20"/>
        </w:rPr>
        <w:t xml:space="preserve"> </w:t>
      </w:r>
      <w:r w:rsidR="00DD64A1" w:rsidRPr="00A158B6">
        <w:rPr>
          <w:rFonts w:ascii="Calibri" w:hAnsi="Calibri" w:cs="Calibri"/>
          <w:sz w:val="20"/>
          <w:szCs w:val="20"/>
        </w:rPr>
        <w:t xml:space="preserve">en wat de wensen en behoeften van de medewerkers van de organisatie hierin zijn. Om die reden test dit onderzoek bij de doelgroep welke factoren leiden tot betrokkenheid en hoe </w:t>
      </w:r>
      <w:r w:rsidR="005D0C04">
        <w:rPr>
          <w:rFonts w:ascii="Calibri" w:hAnsi="Calibri" w:cs="Calibri"/>
          <w:sz w:val="20"/>
          <w:szCs w:val="20"/>
        </w:rPr>
        <w:t xml:space="preserve">het inzetten van interne communicatie </w:t>
      </w:r>
      <w:r w:rsidR="00756D1A">
        <w:rPr>
          <w:rFonts w:ascii="Calibri" w:hAnsi="Calibri" w:cs="Calibri"/>
          <w:sz w:val="20"/>
          <w:szCs w:val="20"/>
        </w:rPr>
        <w:t>Bedrijf X</w:t>
      </w:r>
      <w:r w:rsidR="005D0C04">
        <w:rPr>
          <w:rFonts w:ascii="Calibri" w:hAnsi="Calibri" w:cs="Calibri"/>
          <w:sz w:val="20"/>
          <w:szCs w:val="20"/>
        </w:rPr>
        <w:t xml:space="preserve"> hierbij kan helpen</w:t>
      </w:r>
      <w:r w:rsidR="00DD64A1" w:rsidRPr="00A158B6">
        <w:rPr>
          <w:rFonts w:ascii="Calibri" w:hAnsi="Calibri" w:cs="Calibri"/>
          <w:sz w:val="20"/>
          <w:szCs w:val="20"/>
        </w:rPr>
        <w:t>.</w:t>
      </w:r>
      <w:r w:rsidR="00CF4529" w:rsidRPr="00A158B6">
        <w:rPr>
          <w:rFonts w:ascii="Calibri" w:hAnsi="Calibri" w:cs="Calibri"/>
          <w:sz w:val="20"/>
          <w:szCs w:val="20"/>
        </w:rPr>
        <w:t xml:space="preserve"> </w:t>
      </w:r>
      <w:r w:rsidR="009B54F2" w:rsidRPr="00A158B6">
        <w:rPr>
          <w:rFonts w:ascii="Calibri" w:hAnsi="Calibri" w:cs="Calibri"/>
          <w:sz w:val="20"/>
          <w:szCs w:val="20"/>
        </w:rPr>
        <w:t xml:space="preserve">Op basis van de onderzoeksresultaten krijgt het bedrijf een communicatieadvies over hoe het probleem op te lossen </w:t>
      </w:r>
      <w:r w:rsidR="00E47901">
        <w:rPr>
          <w:rFonts w:ascii="Calibri" w:hAnsi="Calibri" w:cs="Calibri"/>
          <w:sz w:val="20"/>
          <w:szCs w:val="20"/>
        </w:rPr>
        <w:t>is</w:t>
      </w:r>
      <w:r w:rsidR="009B54F2" w:rsidRPr="00A158B6">
        <w:rPr>
          <w:rFonts w:ascii="Calibri" w:hAnsi="Calibri" w:cs="Calibri"/>
          <w:sz w:val="20"/>
          <w:szCs w:val="20"/>
        </w:rPr>
        <w:t>.</w:t>
      </w:r>
      <w:r w:rsidR="0080785C" w:rsidRPr="00A158B6">
        <w:rPr>
          <w:rFonts w:ascii="Calibri" w:hAnsi="Calibri" w:cs="Calibri"/>
          <w:sz w:val="20"/>
          <w:szCs w:val="20"/>
        </w:rPr>
        <w:t xml:space="preserve"> De aanbevelingen en het implementatieplan geven </w:t>
      </w:r>
      <w:r w:rsidR="00756D1A">
        <w:rPr>
          <w:rFonts w:ascii="Calibri" w:hAnsi="Calibri" w:cs="Calibri"/>
          <w:sz w:val="20"/>
          <w:szCs w:val="20"/>
        </w:rPr>
        <w:t>Bedrijf X</w:t>
      </w:r>
      <w:r w:rsidR="00082DE7" w:rsidRPr="00A158B6">
        <w:rPr>
          <w:rFonts w:ascii="Calibri" w:hAnsi="Calibri" w:cs="Calibri"/>
          <w:sz w:val="20"/>
          <w:szCs w:val="20"/>
        </w:rPr>
        <w:t xml:space="preserve"> richting over de inzet van interne communicatie</w:t>
      </w:r>
      <w:r w:rsidR="00684BA4">
        <w:rPr>
          <w:rFonts w:ascii="Calibri" w:hAnsi="Calibri" w:cs="Calibri"/>
          <w:sz w:val="20"/>
          <w:szCs w:val="20"/>
        </w:rPr>
        <w:t xml:space="preserve"> en hoe zij aan de hand hiervan de betrokkenheid kunnen ver</w:t>
      </w:r>
      <w:r w:rsidR="001D1484">
        <w:rPr>
          <w:rFonts w:ascii="Calibri" w:hAnsi="Calibri" w:cs="Calibri"/>
          <w:sz w:val="20"/>
          <w:szCs w:val="20"/>
        </w:rPr>
        <w:t>beteren</w:t>
      </w:r>
      <w:r w:rsidR="00082DE7" w:rsidRPr="00A158B6">
        <w:rPr>
          <w:rFonts w:ascii="Calibri" w:hAnsi="Calibri" w:cs="Calibri"/>
          <w:sz w:val="20"/>
          <w:szCs w:val="20"/>
        </w:rPr>
        <w:t>.</w:t>
      </w:r>
    </w:p>
    <w:p w:rsidR="00DF353D" w:rsidRPr="00A158B6" w:rsidRDefault="00DF353D" w:rsidP="000A1F37">
      <w:pPr>
        <w:spacing w:line="276" w:lineRule="auto"/>
        <w:rPr>
          <w:rFonts w:ascii="Calibri" w:hAnsi="Calibri" w:cs="Calibri"/>
          <w:sz w:val="20"/>
          <w:szCs w:val="20"/>
        </w:rPr>
      </w:pPr>
    </w:p>
    <w:p w:rsidR="002B7DA4" w:rsidRDefault="00AA32BF" w:rsidP="000A1F37">
      <w:pPr>
        <w:spacing w:line="276" w:lineRule="auto"/>
        <w:rPr>
          <w:rFonts w:ascii="Calibri" w:hAnsi="Calibri" w:cs="Calibri"/>
          <w:sz w:val="20"/>
          <w:szCs w:val="20"/>
        </w:rPr>
      </w:pPr>
      <w:r>
        <w:rPr>
          <w:rFonts w:ascii="Calibri" w:hAnsi="Calibri" w:cs="Calibri"/>
          <w:sz w:val="20"/>
          <w:szCs w:val="20"/>
        </w:rPr>
        <w:t>Zoa</w:t>
      </w:r>
      <w:r w:rsidR="00DC34CD" w:rsidRPr="00A158B6">
        <w:rPr>
          <w:rFonts w:ascii="Calibri" w:hAnsi="Calibri" w:cs="Calibri"/>
          <w:sz w:val="20"/>
          <w:szCs w:val="20"/>
        </w:rPr>
        <w:t xml:space="preserve">ls vermeld in de aanleiding, </w:t>
      </w:r>
      <w:r w:rsidR="00227102">
        <w:rPr>
          <w:rFonts w:ascii="Calibri" w:hAnsi="Calibri" w:cs="Calibri"/>
          <w:sz w:val="20"/>
          <w:szCs w:val="20"/>
        </w:rPr>
        <w:t>gaat het bij</w:t>
      </w:r>
      <w:r w:rsidR="00DC34CD" w:rsidRPr="00A158B6">
        <w:rPr>
          <w:rFonts w:ascii="Calibri" w:hAnsi="Calibri" w:cs="Calibri"/>
          <w:sz w:val="20"/>
          <w:szCs w:val="20"/>
        </w:rPr>
        <w:t xml:space="preserve"> </w:t>
      </w:r>
      <w:r w:rsidR="00756D1A">
        <w:rPr>
          <w:rFonts w:ascii="Calibri" w:hAnsi="Calibri" w:cs="Calibri"/>
          <w:sz w:val="20"/>
          <w:szCs w:val="20"/>
        </w:rPr>
        <w:t>Bedrijf X</w:t>
      </w:r>
      <w:r w:rsidR="00DC34CD" w:rsidRPr="00A158B6">
        <w:rPr>
          <w:rFonts w:ascii="Calibri" w:hAnsi="Calibri" w:cs="Calibri"/>
          <w:sz w:val="20"/>
          <w:szCs w:val="20"/>
        </w:rPr>
        <w:t xml:space="preserve"> </w:t>
      </w:r>
      <w:r w:rsidR="00227102">
        <w:rPr>
          <w:rFonts w:ascii="Calibri" w:hAnsi="Calibri" w:cs="Calibri"/>
          <w:sz w:val="20"/>
          <w:szCs w:val="20"/>
        </w:rPr>
        <w:t xml:space="preserve">op </w:t>
      </w:r>
      <w:r w:rsidR="00DC34CD" w:rsidRPr="00A158B6">
        <w:rPr>
          <w:rFonts w:ascii="Calibri" w:hAnsi="Calibri" w:cs="Calibri"/>
          <w:sz w:val="20"/>
          <w:szCs w:val="20"/>
        </w:rPr>
        <w:t>financieel</w:t>
      </w:r>
      <w:r w:rsidR="00227102">
        <w:rPr>
          <w:rFonts w:ascii="Calibri" w:hAnsi="Calibri" w:cs="Calibri"/>
          <w:sz w:val="20"/>
          <w:szCs w:val="20"/>
        </w:rPr>
        <w:t xml:space="preserve"> gebied niet zoals gewenst</w:t>
      </w:r>
      <w:r w:rsidR="00DC34CD" w:rsidRPr="00A158B6">
        <w:rPr>
          <w:rFonts w:ascii="Calibri" w:hAnsi="Calibri" w:cs="Calibri"/>
          <w:sz w:val="20"/>
          <w:szCs w:val="20"/>
        </w:rPr>
        <w:t xml:space="preserve">. </w:t>
      </w:r>
      <w:r w:rsidR="00DF353D" w:rsidRPr="00A158B6">
        <w:rPr>
          <w:rFonts w:ascii="Calibri" w:hAnsi="Calibri" w:cs="Calibri"/>
          <w:sz w:val="20"/>
          <w:szCs w:val="20"/>
        </w:rPr>
        <w:t xml:space="preserve">Het organisatiedoel van dit onderzoek is </w:t>
      </w:r>
      <w:r w:rsidR="00F631C8">
        <w:rPr>
          <w:rFonts w:ascii="Calibri" w:hAnsi="Calibri" w:cs="Calibri"/>
          <w:sz w:val="20"/>
          <w:szCs w:val="20"/>
        </w:rPr>
        <w:t xml:space="preserve">daarom </w:t>
      </w:r>
      <w:r w:rsidR="00DC34CD" w:rsidRPr="00A158B6">
        <w:rPr>
          <w:rFonts w:ascii="Calibri" w:hAnsi="Calibri" w:cs="Calibri"/>
          <w:sz w:val="20"/>
          <w:szCs w:val="20"/>
        </w:rPr>
        <w:t>om</w:t>
      </w:r>
      <w:r w:rsidR="002138D2">
        <w:rPr>
          <w:rFonts w:ascii="Calibri" w:hAnsi="Calibri" w:cs="Calibri"/>
          <w:sz w:val="20"/>
          <w:szCs w:val="20"/>
        </w:rPr>
        <w:t xml:space="preserve"> met een hoge</w:t>
      </w:r>
      <w:r w:rsidR="00A63CB3">
        <w:rPr>
          <w:rFonts w:ascii="Calibri" w:hAnsi="Calibri" w:cs="Calibri"/>
          <w:sz w:val="20"/>
          <w:szCs w:val="20"/>
        </w:rPr>
        <w:t>re</w:t>
      </w:r>
      <w:r w:rsidR="002138D2">
        <w:rPr>
          <w:rFonts w:ascii="Calibri" w:hAnsi="Calibri" w:cs="Calibri"/>
          <w:sz w:val="20"/>
          <w:szCs w:val="20"/>
        </w:rPr>
        <w:t xml:space="preserve"> medewerkersbetrokkenheid</w:t>
      </w:r>
      <w:r w:rsidR="00DC34CD" w:rsidRPr="00A158B6">
        <w:rPr>
          <w:rFonts w:ascii="Calibri" w:hAnsi="Calibri" w:cs="Calibri"/>
          <w:sz w:val="20"/>
          <w:szCs w:val="20"/>
        </w:rPr>
        <w:t xml:space="preserve"> uiteindelijk</w:t>
      </w:r>
      <w:r w:rsidR="00DF353D" w:rsidRPr="00A158B6">
        <w:rPr>
          <w:rFonts w:ascii="Calibri" w:hAnsi="Calibri" w:cs="Calibri"/>
          <w:sz w:val="20"/>
          <w:szCs w:val="20"/>
        </w:rPr>
        <w:t xml:space="preserve"> </w:t>
      </w:r>
      <w:r w:rsidR="00DC34CD" w:rsidRPr="00A158B6">
        <w:rPr>
          <w:rFonts w:ascii="Calibri" w:hAnsi="Calibri" w:cs="Calibri"/>
          <w:sz w:val="20"/>
          <w:szCs w:val="20"/>
        </w:rPr>
        <w:t xml:space="preserve">weer </w:t>
      </w:r>
      <w:r w:rsidR="00DF353D" w:rsidRPr="00A158B6">
        <w:rPr>
          <w:rFonts w:ascii="Calibri" w:hAnsi="Calibri" w:cs="Calibri"/>
          <w:sz w:val="20"/>
          <w:szCs w:val="20"/>
        </w:rPr>
        <w:t>een gezond bedrijfsresultaat</w:t>
      </w:r>
      <w:r w:rsidR="00DC34CD" w:rsidRPr="00A158B6">
        <w:rPr>
          <w:rFonts w:ascii="Calibri" w:hAnsi="Calibri" w:cs="Calibri"/>
          <w:sz w:val="20"/>
          <w:szCs w:val="20"/>
        </w:rPr>
        <w:t xml:space="preserve"> te behalen</w:t>
      </w:r>
      <w:r w:rsidR="00830BC5">
        <w:rPr>
          <w:rFonts w:ascii="Calibri" w:hAnsi="Calibri" w:cs="Calibri"/>
          <w:sz w:val="20"/>
          <w:szCs w:val="20"/>
        </w:rPr>
        <w:t>, om financieel uit het zware weer te komen</w:t>
      </w:r>
      <w:r w:rsidR="00DF353D" w:rsidRPr="00A158B6">
        <w:rPr>
          <w:rFonts w:ascii="Calibri" w:hAnsi="Calibri" w:cs="Calibri"/>
          <w:sz w:val="20"/>
          <w:szCs w:val="20"/>
        </w:rPr>
        <w:t>.</w:t>
      </w:r>
      <w:r w:rsidR="00DC34CD" w:rsidRPr="00A158B6">
        <w:rPr>
          <w:rFonts w:ascii="Calibri" w:hAnsi="Calibri" w:cs="Calibri"/>
          <w:sz w:val="20"/>
          <w:szCs w:val="20"/>
        </w:rPr>
        <w:t xml:space="preserve"> </w:t>
      </w:r>
      <w:r w:rsidR="00412541">
        <w:rPr>
          <w:rFonts w:ascii="Calibri" w:hAnsi="Calibri" w:cs="Calibri"/>
          <w:sz w:val="20"/>
          <w:szCs w:val="20"/>
        </w:rPr>
        <w:t xml:space="preserve">Om </w:t>
      </w:r>
      <w:r w:rsidR="00D04E36">
        <w:rPr>
          <w:rFonts w:ascii="Calibri" w:hAnsi="Calibri" w:cs="Calibri"/>
          <w:sz w:val="20"/>
          <w:szCs w:val="20"/>
        </w:rPr>
        <w:t xml:space="preserve">alle medewerkers </w:t>
      </w:r>
      <w:r w:rsidR="00412541">
        <w:rPr>
          <w:rFonts w:ascii="Calibri" w:hAnsi="Calibri" w:cs="Calibri"/>
          <w:sz w:val="20"/>
          <w:szCs w:val="20"/>
        </w:rPr>
        <w:t>te motiveren zich hier volledig voor in te zetten</w:t>
      </w:r>
      <w:r w:rsidR="00D04E36">
        <w:rPr>
          <w:rFonts w:ascii="Calibri" w:hAnsi="Calibri" w:cs="Calibri"/>
          <w:sz w:val="20"/>
          <w:szCs w:val="20"/>
        </w:rPr>
        <w:t xml:space="preserve">, </w:t>
      </w:r>
      <w:r w:rsidR="00D04E36" w:rsidRPr="00A158B6">
        <w:rPr>
          <w:rFonts w:ascii="Calibri" w:hAnsi="Calibri" w:cs="Calibri"/>
          <w:sz w:val="20"/>
          <w:szCs w:val="20"/>
        </w:rPr>
        <w:t xml:space="preserve">wil </w:t>
      </w:r>
      <w:r w:rsidR="00756D1A">
        <w:rPr>
          <w:rFonts w:ascii="Calibri" w:hAnsi="Calibri" w:cs="Calibri"/>
          <w:sz w:val="20"/>
          <w:szCs w:val="20"/>
        </w:rPr>
        <w:t>Bedrijf X</w:t>
      </w:r>
      <w:r w:rsidR="00D04E36" w:rsidRPr="00A158B6">
        <w:rPr>
          <w:rFonts w:ascii="Calibri" w:hAnsi="Calibri" w:cs="Calibri"/>
          <w:sz w:val="20"/>
          <w:szCs w:val="20"/>
        </w:rPr>
        <w:t xml:space="preserve"> de betrokkenheid van de medewerkers</w:t>
      </w:r>
      <w:r w:rsidR="00D04E36">
        <w:rPr>
          <w:rFonts w:ascii="Calibri" w:hAnsi="Calibri" w:cs="Calibri"/>
          <w:sz w:val="20"/>
          <w:szCs w:val="20"/>
        </w:rPr>
        <w:t xml:space="preserve"> </w:t>
      </w:r>
      <w:r w:rsidR="00D04E36" w:rsidRPr="00A158B6">
        <w:rPr>
          <w:rFonts w:ascii="Calibri" w:hAnsi="Calibri" w:cs="Calibri"/>
          <w:sz w:val="20"/>
          <w:szCs w:val="20"/>
        </w:rPr>
        <w:t>versterken</w:t>
      </w:r>
      <w:r w:rsidR="00D04E36">
        <w:rPr>
          <w:rFonts w:ascii="Calibri" w:hAnsi="Calibri" w:cs="Calibri"/>
          <w:sz w:val="20"/>
          <w:szCs w:val="20"/>
        </w:rPr>
        <w:t>. Daarmee wil het bedrijf</w:t>
      </w:r>
      <w:r w:rsidR="00420B39" w:rsidRPr="00A158B6">
        <w:rPr>
          <w:rFonts w:ascii="Calibri" w:hAnsi="Calibri" w:cs="Calibri"/>
          <w:sz w:val="20"/>
          <w:szCs w:val="20"/>
        </w:rPr>
        <w:t xml:space="preserve"> meer </w:t>
      </w:r>
      <w:r w:rsidR="00FD3A76">
        <w:rPr>
          <w:rFonts w:ascii="Calibri" w:hAnsi="Calibri" w:cs="Calibri"/>
          <w:sz w:val="20"/>
          <w:szCs w:val="20"/>
        </w:rPr>
        <w:t>tevredenheid</w:t>
      </w:r>
      <w:r w:rsidR="00420B39" w:rsidRPr="00A158B6">
        <w:rPr>
          <w:rFonts w:ascii="Calibri" w:hAnsi="Calibri" w:cs="Calibri"/>
          <w:sz w:val="20"/>
          <w:szCs w:val="20"/>
        </w:rPr>
        <w:t xml:space="preserve"> onder medewerkers</w:t>
      </w:r>
      <w:r w:rsidR="00DC1499">
        <w:rPr>
          <w:rFonts w:ascii="Calibri" w:hAnsi="Calibri" w:cs="Calibri"/>
          <w:sz w:val="20"/>
          <w:szCs w:val="20"/>
        </w:rPr>
        <w:t>,</w:t>
      </w:r>
      <w:r w:rsidR="00420B39" w:rsidRPr="00A158B6">
        <w:rPr>
          <w:rFonts w:ascii="Calibri" w:hAnsi="Calibri" w:cs="Calibri"/>
          <w:sz w:val="20"/>
          <w:szCs w:val="20"/>
        </w:rPr>
        <w:t xml:space="preserve"> lagere verloopcijfers</w:t>
      </w:r>
      <w:r w:rsidR="00DC1499">
        <w:rPr>
          <w:rFonts w:ascii="Calibri" w:hAnsi="Calibri" w:cs="Calibri"/>
          <w:sz w:val="20"/>
          <w:szCs w:val="20"/>
        </w:rPr>
        <w:t xml:space="preserve"> en een gezond bedrijfsresultaat</w:t>
      </w:r>
      <w:r w:rsidR="00D04E36">
        <w:rPr>
          <w:rFonts w:ascii="Calibri" w:hAnsi="Calibri" w:cs="Calibri"/>
          <w:sz w:val="20"/>
          <w:szCs w:val="20"/>
        </w:rPr>
        <w:t xml:space="preserve"> bereiken.</w:t>
      </w:r>
      <w:r w:rsidR="00420B39" w:rsidRPr="00A158B6">
        <w:rPr>
          <w:rFonts w:ascii="Calibri" w:hAnsi="Calibri" w:cs="Calibri"/>
          <w:sz w:val="20"/>
          <w:szCs w:val="20"/>
        </w:rPr>
        <w:t xml:space="preserve"> </w:t>
      </w:r>
      <w:r w:rsidR="002B7DA4">
        <w:rPr>
          <w:rFonts w:ascii="Calibri" w:hAnsi="Calibri" w:cs="Calibri"/>
          <w:sz w:val="20"/>
          <w:szCs w:val="20"/>
        </w:rPr>
        <w:t>De organisatiedoelstelling van dit onderzoek luidt:</w:t>
      </w:r>
    </w:p>
    <w:p w:rsidR="004A2853" w:rsidRDefault="004A2853" w:rsidP="000A1F37">
      <w:pPr>
        <w:spacing w:line="276" w:lineRule="auto"/>
        <w:rPr>
          <w:rFonts w:ascii="Calibri" w:hAnsi="Calibri" w:cs="Calibri"/>
          <w:sz w:val="20"/>
          <w:szCs w:val="20"/>
        </w:rPr>
      </w:pPr>
    </w:p>
    <w:p w:rsidR="002B7DA4" w:rsidRDefault="002B7DA4" w:rsidP="000A1F37">
      <w:pPr>
        <w:spacing w:line="276" w:lineRule="auto"/>
        <w:rPr>
          <w:rFonts w:ascii="Calibri" w:hAnsi="Calibri" w:cs="Calibri"/>
          <w:i/>
          <w:iCs/>
          <w:sz w:val="20"/>
          <w:szCs w:val="20"/>
        </w:rPr>
      </w:pPr>
      <w:r>
        <w:rPr>
          <w:rFonts w:ascii="Calibri" w:hAnsi="Calibri" w:cs="Calibri"/>
          <w:i/>
          <w:iCs/>
          <w:sz w:val="20"/>
          <w:szCs w:val="20"/>
        </w:rPr>
        <w:t>“De medewerkersbetrokkenheid verhogen om de verloopcijfers en de financiën te verbeteren.”</w:t>
      </w:r>
      <w:r w:rsidR="002913F0">
        <w:rPr>
          <w:rFonts w:ascii="Calibri" w:hAnsi="Calibri" w:cs="Calibri"/>
          <w:i/>
          <w:iCs/>
          <w:sz w:val="20"/>
          <w:szCs w:val="20"/>
        </w:rPr>
        <w:t xml:space="preserve"> </w:t>
      </w:r>
    </w:p>
    <w:p w:rsidR="009F1847" w:rsidRPr="002B7DA4" w:rsidRDefault="009F1847" w:rsidP="000A1F37">
      <w:pPr>
        <w:spacing w:line="276" w:lineRule="auto"/>
        <w:rPr>
          <w:rFonts w:ascii="Calibri" w:hAnsi="Calibri" w:cs="Calibri"/>
          <w:i/>
          <w:iCs/>
          <w:sz w:val="20"/>
          <w:szCs w:val="20"/>
        </w:rPr>
      </w:pPr>
    </w:p>
    <w:p w:rsidR="00F70867" w:rsidRPr="00A158B6" w:rsidRDefault="00ED5004" w:rsidP="000A1F37">
      <w:pPr>
        <w:pStyle w:val="Kop1"/>
        <w:numPr>
          <w:ilvl w:val="1"/>
          <w:numId w:val="2"/>
        </w:numPr>
        <w:spacing w:line="276" w:lineRule="auto"/>
        <w:rPr>
          <w:rFonts w:ascii="Calibri" w:hAnsi="Calibri" w:cs="Calibri"/>
          <w:sz w:val="24"/>
          <w:szCs w:val="24"/>
        </w:rPr>
      </w:pPr>
      <w:bookmarkStart w:id="8" w:name="_Toc43666356"/>
      <w:r w:rsidRPr="00A158B6">
        <w:rPr>
          <w:rFonts w:ascii="Calibri" w:hAnsi="Calibri" w:cs="Calibri"/>
          <w:sz w:val="24"/>
          <w:szCs w:val="24"/>
        </w:rPr>
        <w:t>Deelvragen</w:t>
      </w:r>
      <w:bookmarkEnd w:id="8"/>
    </w:p>
    <w:p w:rsidR="00971B22" w:rsidRPr="00A158B6" w:rsidRDefault="00971B22" w:rsidP="000A1F37">
      <w:pPr>
        <w:spacing w:line="276" w:lineRule="auto"/>
        <w:rPr>
          <w:rFonts w:ascii="Calibri" w:hAnsi="Calibri" w:cs="Calibri"/>
          <w:sz w:val="20"/>
          <w:szCs w:val="20"/>
        </w:rPr>
      </w:pPr>
      <w:r w:rsidRPr="00A158B6">
        <w:rPr>
          <w:rFonts w:ascii="Calibri" w:hAnsi="Calibri" w:cs="Calibri"/>
          <w:sz w:val="20"/>
          <w:szCs w:val="20"/>
        </w:rPr>
        <w:t>Om</w:t>
      </w:r>
      <w:r w:rsidR="007F07F6" w:rsidRPr="00A158B6">
        <w:rPr>
          <w:rFonts w:ascii="Calibri" w:hAnsi="Calibri" w:cs="Calibri"/>
          <w:sz w:val="20"/>
          <w:szCs w:val="20"/>
        </w:rPr>
        <w:t xml:space="preserve"> uiteindelijk</w:t>
      </w:r>
      <w:r w:rsidR="00AD6F3E">
        <w:rPr>
          <w:rFonts w:ascii="Calibri" w:hAnsi="Calibri" w:cs="Calibri"/>
          <w:sz w:val="20"/>
          <w:szCs w:val="20"/>
        </w:rPr>
        <w:t xml:space="preserve"> in staat te zijn </w:t>
      </w:r>
      <w:r w:rsidR="007F07F6" w:rsidRPr="00A158B6">
        <w:rPr>
          <w:rFonts w:ascii="Calibri" w:hAnsi="Calibri" w:cs="Calibri"/>
          <w:sz w:val="20"/>
          <w:szCs w:val="20"/>
        </w:rPr>
        <w:t>d</w:t>
      </w:r>
      <w:r w:rsidRPr="00A158B6">
        <w:rPr>
          <w:rFonts w:ascii="Calibri" w:hAnsi="Calibri" w:cs="Calibri"/>
          <w:sz w:val="20"/>
          <w:szCs w:val="20"/>
        </w:rPr>
        <w:t>e probleemstelling te beantwoorden</w:t>
      </w:r>
      <w:r w:rsidR="00AD6F3E">
        <w:rPr>
          <w:rFonts w:ascii="Calibri" w:hAnsi="Calibri" w:cs="Calibri"/>
          <w:sz w:val="20"/>
          <w:szCs w:val="20"/>
        </w:rPr>
        <w:t>,</w:t>
      </w:r>
      <w:r w:rsidRPr="00A158B6">
        <w:rPr>
          <w:rFonts w:ascii="Calibri" w:hAnsi="Calibri" w:cs="Calibri"/>
          <w:sz w:val="20"/>
          <w:szCs w:val="20"/>
        </w:rPr>
        <w:t xml:space="preserve"> is het onderzoek opgedeeld in een aantal deelvragen.</w:t>
      </w:r>
      <w:r w:rsidR="002913F0">
        <w:rPr>
          <w:rFonts w:ascii="Calibri" w:hAnsi="Calibri" w:cs="Calibri"/>
          <w:sz w:val="20"/>
          <w:szCs w:val="20"/>
        </w:rPr>
        <w:t xml:space="preserve"> De deelvragen hebben betrekking tot het </w:t>
      </w:r>
      <w:r w:rsidR="001D08F8">
        <w:rPr>
          <w:rFonts w:ascii="Calibri" w:hAnsi="Calibri" w:cs="Calibri"/>
          <w:sz w:val="20"/>
          <w:szCs w:val="20"/>
        </w:rPr>
        <w:t xml:space="preserve">huidige </w:t>
      </w:r>
      <w:r w:rsidR="002913F0">
        <w:rPr>
          <w:rFonts w:ascii="Calibri" w:hAnsi="Calibri" w:cs="Calibri"/>
          <w:sz w:val="20"/>
          <w:szCs w:val="20"/>
        </w:rPr>
        <w:t>verloop van de interne communicatie en de wensen en behoeften van de medewerkers hierin, en de wensen en behoeften van de medewerkers op het gebied van betrokkenheid.</w:t>
      </w:r>
      <w:r w:rsidR="005D31FA">
        <w:rPr>
          <w:rFonts w:ascii="Calibri" w:hAnsi="Calibri" w:cs="Calibri"/>
          <w:sz w:val="20"/>
          <w:szCs w:val="20"/>
        </w:rPr>
        <w:t xml:space="preserve"> </w:t>
      </w:r>
      <w:r w:rsidR="002264E4">
        <w:rPr>
          <w:rFonts w:ascii="Calibri" w:hAnsi="Calibri" w:cs="Calibri"/>
          <w:sz w:val="20"/>
          <w:szCs w:val="20"/>
        </w:rPr>
        <w:t>De deelvragen dragen bij aan het beantwoorden van de probleemstelling.</w:t>
      </w:r>
    </w:p>
    <w:p w:rsidR="00971B22" w:rsidRPr="00A158B6" w:rsidRDefault="00971B22" w:rsidP="000A1F37">
      <w:pPr>
        <w:spacing w:line="276" w:lineRule="auto"/>
        <w:rPr>
          <w:rFonts w:ascii="Calibri" w:hAnsi="Calibri" w:cs="Calibri"/>
          <w:sz w:val="20"/>
          <w:szCs w:val="20"/>
        </w:rPr>
      </w:pPr>
    </w:p>
    <w:p w:rsidR="00971B22" w:rsidRPr="00A158B6" w:rsidRDefault="00F70867" w:rsidP="000A1F37">
      <w:pPr>
        <w:pStyle w:val="Lijstalinea"/>
        <w:numPr>
          <w:ilvl w:val="0"/>
          <w:numId w:val="5"/>
        </w:numPr>
        <w:spacing w:line="276" w:lineRule="auto"/>
        <w:rPr>
          <w:rFonts w:ascii="Calibri" w:hAnsi="Calibri" w:cs="Calibri"/>
          <w:i/>
          <w:iCs/>
          <w:sz w:val="20"/>
          <w:szCs w:val="20"/>
        </w:rPr>
      </w:pPr>
      <w:r w:rsidRPr="00A158B6">
        <w:rPr>
          <w:rFonts w:ascii="Calibri" w:hAnsi="Calibri" w:cs="Calibri"/>
          <w:i/>
          <w:iCs/>
          <w:sz w:val="20"/>
          <w:szCs w:val="20"/>
        </w:rPr>
        <w:t xml:space="preserve">Hoe </w:t>
      </w:r>
      <w:r w:rsidR="001B37B6" w:rsidRPr="00A158B6">
        <w:rPr>
          <w:rFonts w:ascii="Calibri" w:hAnsi="Calibri" w:cs="Calibri"/>
          <w:i/>
          <w:iCs/>
          <w:sz w:val="20"/>
          <w:szCs w:val="20"/>
        </w:rPr>
        <w:t>verloopt de huidige interne communicatie tussen het management en de medewerkers?</w:t>
      </w:r>
    </w:p>
    <w:p w:rsidR="00D154AB" w:rsidRDefault="00511BE8" w:rsidP="000A1F37">
      <w:pPr>
        <w:spacing w:line="276" w:lineRule="auto"/>
        <w:rPr>
          <w:rFonts w:ascii="Calibri" w:hAnsi="Calibri" w:cs="Calibri"/>
          <w:sz w:val="20"/>
          <w:szCs w:val="20"/>
        </w:rPr>
      </w:pPr>
      <w:r w:rsidRPr="00A158B6">
        <w:rPr>
          <w:rFonts w:ascii="Calibri" w:hAnsi="Calibri" w:cs="Calibri"/>
          <w:sz w:val="20"/>
          <w:szCs w:val="20"/>
        </w:rPr>
        <w:t xml:space="preserve">Deze deelvraag maakt de huidige </w:t>
      </w:r>
      <w:r w:rsidR="00D83BA5" w:rsidRPr="00A158B6">
        <w:rPr>
          <w:rFonts w:ascii="Calibri" w:hAnsi="Calibri" w:cs="Calibri"/>
          <w:sz w:val="20"/>
          <w:szCs w:val="20"/>
        </w:rPr>
        <w:t>wijze van</w:t>
      </w:r>
      <w:r w:rsidR="006C6AFD">
        <w:rPr>
          <w:rFonts w:ascii="Calibri" w:hAnsi="Calibri" w:cs="Calibri"/>
          <w:sz w:val="20"/>
          <w:szCs w:val="20"/>
        </w:rPr>
        <w:t xml:space="preserve"> de</w:t>
      </w:r>
      <w:r w:rsidR="00D83BA5" w:rsidRPr="00A158B6">
        <w:rPr>
          <w:rFonts w:ascii="Calibri" w:hAnsi="Calibri" w:cs="Calibri"/>
          <w:sz w:val="20"/>
          <w:szCs w:val="20"/>
        </w:rPr>
        <w:t xml:space="preserve"> </w:t>
      </w:r>
      <w:r w:rsidRPr="00A158B6">
        <w:rPr>
          <w:rFonts w:ascii="Calibri" w:hAnsi="Calibri" w:cs="Calibri"/>
          <w:sz w:val="20"/>
          <w:szCs w:val="20"/>
        </w:rPr>
        <w:t xml:space="preserve">interne communicatie </w:t>
      </w:r>
      <w:r w:rsidR="006C6AFD">
        <w:rPr>
          <w:rFonts w:ascii="Calibri" w:hAnsi="Calibri" w:cs="Calibri"/>
          <w:sz w:val="20"/>
          <w:szCs w:val="20"/>
        </w:rPr>
        <w:t xml:space="preserve">bij </w:t>
      </w:r>
      <w:r w:rsidR="00756D1A">
        <w:rPr>
          <w:rFonts w:ascii="Calibri" w:hAnsi="Calibri" w:cs="Calibri"/>
          <w:sz w:val="20"/>
          <w:szCs w:val="20"/>
        </w:rPr>
        <w:t>Bedrijf X</w:t>
      </w:r>
      <w:r w:rsidR="006C6AFD">
        <w:rPr>
          <w:rFonts w:ascii="Calibri" w:hAnsi="Calibri" w:cs="Calibri"/>
          <w:sz w:val="20"/>
          <w:szCs w:val="20"/>
        </w:rPr>
        <w:t xml:space="preserve"> </w:t>
      </w:r>
      <w:r w:rsidRPr="00A158B6">
        <w:rPr>
          <w:rFonts w:ascii="Calibri" w:hAnsi="Calibri" w:cs="Calibri"/>
          <w:sz w:val="20"/>
          <w:szCs w:val="20"/>
        </w:rPr>
        <w:t xml:space="preserve">inzichtelijk. </w:t>
      </w:r>
      <w:r w:rsidR="005D31FA">
        <w:rPr>
          <w:rFonts w:ascii="Calibri" w:hAnsi="Calibri" w:cs="Calibri"/>
          <w:sz w:val="20"/>
          <w:szCs w:val="20"/>
        </w:rPr>
        <w:t xml:space="preserve">Om </w:t>
      </w:r>
      <w:r w:rsidR="0076392D">
        <w:rPr>
          <w:rFonts w:ascii="Calibri" w:hAnsi="Calibri" w:cs="Calibri"/>
          <w:sz w:val="20"/>
          <w:szCs w:val="20"/>
        </w:rPr>
        <w:t xml:space="preserve">een advies </w:t>
      </w:r>
      <w:r w:rsidR="00BF641A">
        <w:rPr>
          <w:rFonts w:ascii="Calibri" w:hAnsi="Calibri" w:cs="Calibri"/>
          <w:sz w:val="20"/>
          <w:szCs w:val="20"/>
        </w:rPr>
        <w:t xml:space="preserve">uit </w:t>
      </w:r>
      <w:r w:rsidR="0076392D">
        <w:rPr>
          <w:rFonts w:ascii="Calibri" w:hAnsi="Calibri" w:cs="Calibri"/>
          <w:sz w:val="20"/>
          <w:szCs w:val="20"/>
        </w:rPr>
        <w:t xml:space="preserve">te </w:t>
      </w:r>
      <w:r w:rsidR="00BF641A">
        <w:rPr>
          <w:rFonts w:ascii="Calibri" w:hAnsi="Calibri" w:cs="Calibri"/>
          <w:sz w:val="20"/>
          <w:szCs w:val="20"/>
        </w:rPr>
        <w:t>brengen</w:t>
      </w:r>
      <w:r w:rsidR="0076392D">
        <w:rPr>
          <w:rFonts w:ascii="Calibri" w:hAnsi="Calibri" w:cs="Calibri"/>
          <w:sz w:val="20"/>
          <w:szCs w:val="20"/>
        </w:rPr>
        <w:t xml:space="preserve"> </w:t>
      </w:r>
      <w:r w:rsidR="00971B22" w:rsidRPr="00A158B6">
        <w:rPr>
          <w:rFonts w:ascii="Calibri" w:hAnsi="Calibri" w:cs="Calibri"/>
          <w:sz w:val="20"/>
          <w:szCs w:val="20"/>
        </w:rPr>
        <w:t>over interne communicatie, moet er</w:t>
      </w:r>
      <w:r w:rsidRPr="00A158B6">
        <w:rPr>
          <w:rFonts w:ascii="Calibri" w:hAnsi="Calibri" w:cs="Calibri"/>
          <w:sz w:val="20"/>
          <w:szCs w:val="20"/>
        </w:rPr>
        <w:t xml:space="preserve"> </w:t>
      </w:r>
      <w:r w:rsidR="0076392D">
        <w:rPr>
          <w:rFonts w:ascii="Calibri" w:hAnsi="Calibri" w:cs="Calibri"/>
          <w:sz w:val="20"/>
          <w:szCs w:val="20"/>
        </w:rPr>
        <w:t xml:space="preserve">eerst </w:t>
      </w:r>
      <w:r w:rsidR="00F808F4" w:rsidRPr="00A158B6">
        <w:rPr>
          <w:rFonts w:ascii="Calibri" w:hAnsi="Calibri" w:cs="Calibri"/>
          <w:sz w:val="20"/>
          <w:szCs w:val="20"/>
        </w:rPr>
        <w:t>een</w:t>
      </w:r>
      <w:r w:rsidR="006A7180">
        <w:rPr>
          <w:rFonts w:ascii="Calibri" w:hAnsi="Calibri" w:cs="Calibri"/>
          <w:sz w:val="20"/>
          <w:szCs w:val="20"/>
        </w:rPr>
        <w:t xml:space="preserve"> duidelijk</w:t>
      </w:r>
      <w:r w:rsidR="00F808F4" w:rsidRPr="00A158B6">
        <w:rPr>
          <w:rFonts w:ascii="Calibri" w:hAnsi="Calibri" w:cs="Calibri"/>
          <w:sz w:val="20"/>
          <w:szCs w:val="20"/>
        </w:rPr>
        <w:t xml:space="preserve"> beeld </w:t>
      </w:r>
      <w:r w:rsidR="00971B22" w:rsidRPr="00A158B6">
        <w:rPr>
          <w:rFonts w:ascii="Calibri" w:hAnsi="Calibri" w:cs="Calibri"/>
          <w:sz w:val="20"/>
          <w:szCs w:val="20"/>
        </w:rPr>
        <w:t xml:space="preserve">zijn </w:t>
      </w:r>
      <w:r w:rsidR="000C3586">
        <w:rPr>
          <w:rFonts w:ascii="Calibri" w:hAnsi="Calibri" w:cs="Calibri"/>
          <w:sz w:val="20"/>
          <w:szCs w:val="20"/>
        </w:rPr>
        <w:t>va</w:t>
      </w:r>
      <w:r w:rsidR="00971B22" w:rsidRPr="00A158B6">
        <w:rPr>
          <w:rFonts w:ascii="Calibri" w:hAnsi="Calibri" w:cs="Calibri"/>
          <w:sz w:val="20"/>
          <w:szCs w:val="20"/>
        </w:rPr>
        <w:t>n</w:t>
      </w:r>
      <w:r w:rsidR="001774D5" w:rsidRPr="00A158B6">
        <w:rPr>
          <w:rFonts w:ascii="Calibri" w:hAnsi="Calibri" w:cs="Calibri"/>
          <w:sz w:val="20"/>
          <w:szCs w:val="20"/>
        </w:rPr>
        <w:t xml:space="preserve"> het huidige verloop</w:t>
      </w:r>
      <w:r w:rsidRPr="00A158B6">
        <w:rPr>
          <w:rFonts w:ascii="Calibri" w:hAnsi="Calibri" w:cs="Calibri"/>
          <w:sz w:val="20"/>
          <w:szCs w:val="20"/>
        </w:rPr>
        <w:t xml:space="preserve"> </w:t>
      </w:r>
      <w:r w:rsidR="008131D4">
        <w:rPr>
          <w:rFonts w:ascii="Calibri" w:hAnsi="Calibri" w:cs="Calibri"/>
          <w:sz w:val="20"/>
          <w:szCs w:val="20"/>
        </w:rPr>
        <w:t xml:space="preserve">hiervan </w:t>
      </w:r>
      <w:r w:rsidRPr="00A158B6">
        <w:rPr>
          <w:rFonts w:ascii="Calibri" w:hAnsi="Calibri" w:cs="Calibri"/>
          <w:sz w:val="20"/>
          <w:szCs w:val="20"/>
        </w:rPr>
        <w:t>en de mening van de do</w:t>
      </w:r>
      <w:r w:rsidR="00077DB8">
        <w:rPr>
          <w:rFonts w:ascii="Calibri" w:hAnsi="Calibri" w:cs="Calibri"/>
          <w:sz w:val="20"/>
          <w:szCs w:val="20"/>
        </w:rPr>
        <w:t>elgroep hierover</w:t>
      </w:r>
      <w:r w:rsidRPr="00A158B6">
        <w:rPr>
          <w:rFonts w:ascii="Calibri" w:hAnsi="Calibri" w:cs="Calibri"/>
          <w:sz w:val="20"/>
          <w:szCs w:val="20"/>
        </w:rPr>
        <w:t>.</w:t>
      </w:r>
      <w:r w:rsidR="00520B4E" w:rsidRPr="00A158B6">
        <w:rPr>
          <w:rFonts w:ascii="Calibri" w:hAnsi="Calibri" w:cs="Calibri"/>
          <w:sz w:val="20"/>
          <w:szCs w:val="20"/>
        </w:rPr>
        <w:t xml:space="preserve"> </w:t>
      </w:r>
      <w:r w:rsidR="00077DB8">
        <w:rPr>
          <w:rFonts w:ascii="Calibri" w:hAnsi="Calibri" w:cs="Calibri"/>
          <w:sz w:val="20"/>
          <w:szCs w:val="20"/>
        </w:rPr>
        <w:t>Het is namelijk van belang in kaart te hebben hoe de medewerkers aankijken tegen de huidige interne communicatie en de plus- en minpunten hiervan. Bij deze deelvraag</w:t>
      </w:r>
      <w:r w:rsidR="00D746EF">
        <w:rPr>
          <w:rFonts w:ascii="Calibri" w:hAnsi="Calibri" w:cs="Calibri"/>
          <w:sz w:val="20"/>
          <w:szCs w:val="20"/>
        </w:rPr>
        <w:t xml:space="preserve"> komen</w:t>
      </w:r>
      <w:r w:rsidR="00077DB8">
        <w:rPr>
          <w:rFonts w:ascii="Calibri" w:hAnsi="Calibri" w:cs="Calibri"/>
          <w:sz w:val="20"/>
          <w:szCs w:val="20"/>
        </w:rPr>
        <w:t xml:space="preserve"> ook</w:t>
      </w:r>
      <w:r w:rsidR="00D746EF">
        <w:rPr>
          <w:rFonts w:ascii="Calibri" w:hAnsi="Calibri" w:cs="Calibri"/>
          <w:sz w:val="20"/>
          <w:szCs w:val="20"/>
        </w:rPr>
        <w:t xml:space="preserve"> de communicatiemiddelen</w:t>
      </w:r>
      <w:r w:rsidR="00EB7050">
        <w:rPr>
          <w:rFonts w:ascii="Calibri" w:hAnsi="Calibri" w:cs="Calibri"/>
          <w:sz w:val="20"/>
          <w:szCs w:val="20"/>
        </w:rPr>
        <w:t xml:space="preserve"> en</w:t>
      </w:r>
      <w:r w:rsidR="00D746EF">
        <w:rPr>
          <w:rFonts w:ascii="Calibri" w:hAnsi="Calibri" w:cs="Calibri"/>
          <w:sz w:val="20"/>
          <w:szCs w:val="20"/>
        </w:rPr>
        <w:t xml:space="preserve"> interne boodschappen aan bod. </w:t>
      </w:r>
      <w:r w:rsidR="0076392D">
        <w:rPr>
          <w:rFonts w:ascii="Calibri" w:hAnsi="Calibri" w:cs="Calibri"/>
          <w:sz w:val="20"/>
          <w:szCs w:val="20"/>
        </w:rPr>
        <w:t xml:space="preserve">Aan de hand </w:t>
      </w:r>
      <w:r w:rsidR="003667BB">
        <w:rPr>
          <w:rFonts w:ascii="Calibri" w:hAnsi="Calibri" w:cs="Calibri"/>
          <w:sz w:val="20"/>
          <w:szCs w:val="20"/>
        </w:rPr>
        <w:t>van het totaalbeeld</w:t>
      </w:r>
      <w:r w:rsidR="00BC1F2E">
        <w:rPr>
          <w:rFonts w:ascii="Calibri" w:hAnsi="Calibri" w:cs="Calibri"/>
          <w:sz w:val="20"/>
          <w:szCs w:val="20"/>
        </w:rPr>
        <w:t xml:space="preserve"> </w:t>
      </w:r>
      <w:r w:rsidR="003667BB">
        <w:rPr>
          <w:rFonts w:ascii="Calibri" w:hAnsi="Calibri" w:cs="Calibri"/>
          <w:sz w:val="20"/>
          <w:szCs w:val="20"/>
        </w:rPr>
        <w:t>kan</w:t>
      </w:r>
      <w:r w:rsidR="00BC1F2E">
        <w:rPr>
          <w:rFonts w:ascii="Calibri" w:hAnsi="Calibri" w:cs="Calibri"/>
          <w:sz w:val="20"/>
          <w:szCs w:val="20"/>
        </w:rPr>
        <w:t xml:space="preserve"> het management </w:t>
      </w:r>
      <w:r w:rsidR="003667BB">
        <w:rPr>
          <w:rFonts w:ascii="Calibri" w:hAnsi="Calibri" w:cs="Calibri"/>
          <w:sz w:val="20"/>
          <w:szCs w:val="20"/>
        </w:rPr>
        <w:t>inzien</w:t>
      </w:r>
      <w:r w:rsidR="00BD5BD5">
        <w:rPr>
          <w:rFonts w:ascii="Calibri" w:hAnsi="Calibri" w:cs="Calibri"/>
          <w:sz w:val="20"/>
          <w:szCs w:val="20"/>
        </w:rPr>
        <w:t xml:space="preserve"> </w:t>
      </w:r>
      <w:r w:rsidR="00BC1F2E">
        <w:rPr>
          <w:rFonts w:ascii="Calibri" w:hAnsi="Calibri" w:cs="Calibri"/>
          <w:sz w:val="20"/>
          <w:szCs w:val="20"/>
        </w:rPr>
        <w:t xml:space="preserve">wat er </w:t>
      </w:r>
      <w:r w:rsidR="00556140">
        <w:rPr>
          <w:rFonts w:ascii="Calibri" w:hAnsi="Calibri" w:cs="Calibri"/>
          <w:sz w:val="20"/>
          <w:szCs w:val="20"/>
        </w:rPr>
        <w:t xml:space="preserve">momenteel </w:t>
      </w:r>
      <w:r w:rsidR="00BC1F2E">
        <w:rPr>
          <w:rFonts w:ascii="Calibri" w:hAnsi="Calibri" w:cs="Calibri"/>
          <w:sz w:val="20"/>
          <w:szCs w:val="20"/>
        </w:rPr>
        <w:t>wel en niet goed gaat</w:t>
      </w:r>
      <w:r w:rsidR="0015313D">
        <w:rPr>
          <w:rFonts w:ascii="Calibri" w:hAnsi="Calibri" w:cs="Calibri"/>
          <w:sz w:val="20"/>
          <w:szCs w:val="20"/>
        </w:rPr>
        <w:t xml:space="preserve"> en hoe zij dit kunnen verbeteren</w:t>
      </w:r>
      <w:r w:rsidR="00707DBE">
        <w:rPr>
          <w:rFonts w:ascii="Calibri" w:hAnsi="Calibri" w:cs="Calibri"/>
          <w:sz w:val="20"/>
          <w:szCs w:val="20"/>
        </w:rPr>
        <w:t xml:space="preserve">. </w:t>
      </w:r>
      <w:r w:rsidR="00D154AB">
        <w:rPr>
          <w:rFonts w:ascii="Calibri" w:hAnsi="Calibri" w:cs="Calibri"/>
          <w:sz w:val="20"/>
          <w:szCs w:val="20"/>
        </w:rPr>
        <w:t xml:space="preserve">Met behulp van het hierop gebaseerde advies kan het management de interne communicatie van </w:t>
      </w:r>
      <w:r w:rsidR="00756D1A">
        <w:rPr>
          <w:rFonts w:ascii="Calibri" w:hAnsi="Calibri" w:cs="Calibri"/>
          <w:sz w:val="20"/>
          <w:szCs w:val="20"/>
        </w:rPr>
        <w:t>Bedrijf X</w:t>
      </w:r>
      <w:r w:rsidR="00D154AB">
        <w:rPr>
          <w:rFonts w:ascii="Calibri" w:hAnsi="Calibri" w:cs="Calibri"/>
          <w:sz w:val="20"/>
          <w:szCs w:val="20"/>
        </w:rPr>
        <w:t xml:space="preserve"> aanpassen</w:t>
      </w:r>
      <w:r w:rsidR="00593EC7">
        <w:rPr>
          <w:rFonts w:ascii="Calibri" w:hAnsi="Calibri" w:cs="Calibri"/>
          <w:sz w:val="20"/>
          <w:szCs w:val="20"/>
        </w:rPr>
        <w:t>, zodat het verloopt naar wens van de medewerkers</w:t>
      </w:r>
      <w:r w:rsidR="00D154AB">
        <w:rPr>
          <w:rFonts w:ascii="Calibri" w:hAnsi="Calibri" w:cs="Calibri"/>
          <w:sz w:val="20"/>
          <w:szCs w:val="20"/>
        </w:rPr>
        <w:t>.</w:t>
      </w:r>
    </w:p>
    <w:p w:rsidR="00F70867" w:rsidRPr="00A158B6" w:rsidRDefault="00707DBE" w:rsidP="000A1F37">
      <w:pPr>
        <w:spacing w:line="276" w:lineRule="auto"/>
        <w:rPr>
          <w:rFonts w:ascii="Calibri" w:hAnsi="Calibri" w:cs="Calibri"/>
          <w:sz w:val="20"/>
          <w:szCs w:val="20"/>
        </w:rPr>
      </w:pPr>
      <w:r w:rsidRPr="00A158B6">
        <w:rPr>
          <w:rFonts w:ascii="Calibri" w:hAnsi="Calibri" w:cs="Calibri"/>
          <w:sz w:val="20"/>
          <w:szCs w:val="20"/>
        </w:rPr>
        <w:t xml:space="preserve"> </w:t>
      </w:r>
    </w:p>
    <w:p w:rsidR="00B0491B" w:rsidRPr="00A158B6" w:rsidRDefault="00F70867" w:rsidP="000A1F37">
      <w:pPr>
        <w:pStyle w:val="Lijstalinea"/>
        <w:numPr>
          <w:ilvl w:val="0"/>
          <w:numId w:val="5"/>
        </w:numPr>
        <w:spacing w:line="276" w:lineRule="auto"/>
        <w:rPr>
          <w:rFonts w:ascii="Calibri" w:hAnsi="Calibri" w:cs="Calibri"/>
          <w:i/>
          <w:iCs/>
          <w:sz w:val="20"/>
          <w:szCs w:val="20"/>
        </w:rPr>
      </w:pPr>
      <w:r w:rsidRPr="00A158B6">
        <w:rPr>
          <w:rFonts w:ascii="Calibri" w:hAnsi="Calibri" w:cs="Calibri"/>
          <w:sz w:val="20"/>
          <w:szCs w:val="20"/>
        </w:rPr>
        <w:t xml:space="preserve"> </w:t>
      </w:r>
      <w:r w:rsidRPr="00A158B6">
        <w:rPr>
          <w:rFonts w:ascii="Calibri" w:hAnsi="Calibri" w:cs="Calibri"/>
          <w:i/>
          <w:iCs/>
          <w:sz w:val="20"/>
          <w:szCs w:val="20"/>
        </w:rPr>
        <w:t xml:space="preserve">Wat zijn de wensen en behoeften van de medewerkers op het gebied van </w:t>
      </w:r>
      <w:r w:rsidR="00066BB7" w:rsidRPr="00A158B6">
        <w:rPr>
          <w:rFonts w:ascii="Calibri" w:hAnsi="Calibri" w:cs="Calibri"/>
          <w:i/>
          <w:iCs/>
          <w:sz w:val="20"/>
          <w:szCs w:val="20"/>
        </w:rPr>
        <w:t>interne communicatie</w:t>
      </w:r>
      <w:r w:rsidRPr="00A158B6">
        <w:rPr>
          <w:rFonts w:ascii="Calibri" w:hAnsi="Calibri" w:cs="Calibri"/>
          <w:i/>
          <w:iCs/>
          <w:sz w:val="20"/>
          <w:szCs w:val="20"/>
        </w:rPr>
        <w:t>?</w:t>
      </w:r>
    </w:p>
    <w:p w:rsidR="003630E1" w:rsidRPr="00A158B6" w:rsidRDefault="0089592C" w:rsidP="000A1F37">
      <w:pPr>
        <w:spacing w:line="276" w:lineRule="auto"/>
        <w:rPr>
          <w:rFonts w:ascii="Calibri" w:hAnsi="Calibri" w:cs="Calibri"/>
          <w:sz w:val="20"/>
          <w:szCs w:val="20"/>
        </w:rPr>
      </w:pPr>
      <w:r w:rsidRPr="00A158B6">
        <w:rPr>
          <w:rFonts w:ascii="Calibri" w:hAnsi="Calibri" w:cs="Calibri"/>
          <w:sz w:val="20"/>
          <w:szCs w:val="20"/>
        </w:rPr>
        <w:t xml:space="preserve">Om een advies uit te brengen over </w:t>
      </w:r>
      <w:r w:rsidR="004110EF" w:rsidRPr="00A158B6">
        <w:rPr>
          <w:rFonts w:ascii="Calibri" w:hAnsi="Calibri" w:cs="Calibri"/>
          <w:sz w:val="20"/>
          <w:szCs w:val="20"/>
        </w:rPr>
        <w:t>de inzet van interne communicatie om de medewerkersbetrokkenheid te versterken,</w:t>
      </w:r>
      <w:r w:rsidRPr="00A158B6">
        <w:rPr>
          <w:rFonts w:ascii="Calibri" w:hAnsi="Calibri" w:cs="Calibri"/>
          <w:sz w:val="20"/>
          <w:szCs w:val="20"/>
        </w:rPr>
        <w:t xml:space="preserve"> moet</w:t>
      </w:r>
      <w:r w:rsidR="00BB1893" w:rsidRPr="00A158B6">
        <w:rPr>
          <w:rFonts w:ascii="Calibri" w:hAnsi="Calibri" w:cs="Calibri"/>
          <w:sz w:val="20"/>
          <w:szCs w:val="20"/>
        </w:rPr>
        <w:t>en</w:t>
      </w:r>
      <w:r w:rsidRPr="00A158B6">
        <w:rPr>
          <w:rFonts w:ascii="Calibri" w:hAnsi="Calibri" w:cs="Calibri"/>
          <w:sz w:val="20"/>
          <w:szCs w:val="20"/>
        </w:rPr>
        <w:t xml:space="preserve"> eerst </w:t>
      </w:r>
      <w:r w:rsidR="00BB1893" w:rsidRPr="00A158B6">
        <w:rPr>
          <w:rFonts w:ascii="Calibri" w:hAnsi="Calibri" w:cs="Calibri"/>
          <w:sz w:val="20"/>
          <w:szCs w:val="20"/>
        </w:rPr>
        <w:t xml:space="preserve">de </w:t>
      </w:r>
      <w:r w:rsidRPr="00A158B6">
        <w:rPr>
          <w:rFonts w:ascii="Calibri" w:hAnsi="Calibri" w:cs="Calibri"/>
          <w:sz w:val="20"/>
          <w:szCs w:val="20"/>
        </w:rPr>
        <w:t>wensen en behoeften van de medewerkers</w:t>
      </w:r>
      <w:r w:rsidR="00BB1893" w:rsidRPr="00A158B6">
        <w:rPr>
          <w:rFonts w:ascii="Calibri" w:hAnsi="Calibri" w:cs="Calibri"/>
          <w:sz w:val="20"/>
          <w:szCs w:val="20"/>
        </w:rPr>
        <w:t xml:space="preserve"> hierin in kaart zijn</w:t>
      </w:r>
      <w:r w:rsidRPr="00A158B6">
        <w:rPr>
          <w:rFonts w:ascii="Calibri" w:hAnsi="Calibri" w:cs="Calibri"/>
          <w:sz w:val="20"/>
          <w:szCs w:val="20"/>
        </w:rPr>
        <w:t xml:space="preserve">. Als de organisatie </w:t>
      </w:r>
      <w:r w:rsidR="00896BB0" w:rsidRPr="00A158B6">
        <w:rPr>
          <w:rFonts w:ascii="Calibri" w:hAnsi="Calibri" w:cs="Calibri"/>
          <w:sz w:val="20"/>
          <w:szCs w:val="20"/>
        </w:rPr>
        <w:t xml:space="preserve">weet wat </w:t>
      </w:r>
      <w:r w:rsidR="005824A0" w:rsidRPr="00A158B6">
        <w:rPr>
          <w:rFonts w:ascii="Calibri" w:hAnsi="Calibri" w:cs="Calibri"/>
          <w:sz w:val="20"/>
          <w:szCs w:val="20"/>
        </w:rPr>
        <w:t xml:space="preserve">de verlangens van </w:t>
      </w:r>
      <w:r w:rsidR="00EB7050">
        <w:rPr>
          <w:rFonts w:ascii="Calibri" w:hAnsi="Calibri" w:cs="Calibri"/>
          <w:sz w:val="20"/>
          <w:szCs w:val="20"/>
        </w:rPr>
        <w:t>hun</w:t>
      </w:r>
      <w:r w:rsidR="005824A0" w:rsidRPr="00A158B6">
        <w:rPr>
          <w:rFonts w:ascii="Calibri" w:hAnsi="Calibri" w:cs="Calibri"/>
          <w:sz w:val="20"/>
          <w:szCs w:val="20"/>
        </w:rPr>
        <w:t xml:space="preserve"> medewerkers op dit gebied zijn, kan </w:t>
      </w:r>
      <w:r w:rsidR="00313C01">
        <w:rPr>
          <w:rFonts w:ascii="Calibri" w:hAnsi="Calibri" w:cs="Calibri"/>
          <w:sz w:val="20"/>
          <w:szCs w:val="20"/>
        </w:rPr>
        <w:t>het management de</w:t>
      </w:r>
      <w:r w:rsidR="005824A0" w:rsidRPr="00A158B6">
        <w:rPr>
          <w:rFonts w:ascii="Calibri" w:hAnsi="Calibri" w:cs="Calibri"/>
          <w:sz w:val="20"/>
          <w:szCs w:val="20"/>
        </w:rPr>
        <w:t xml:space="preserve"> interne communicatie </w:t>
      </w:r>
      <w:r w:rsidR="00313C01">
        <w:rPr>
          <w:rFonts w:ascii="Calibri" w:hAnsi="Calibri" w:cs="Calibri"/>
          <w:sz w:val="20"/>
          <w:szCs w:val="20"/>
        </w:rPr>
        <w:t>hierop aanpassen</w:t>
      </w:r>
      <w:r w:rsidR="005824A0" w:rsidRPr="00A158B6">
        <w:rPr>
          <w:rFonts w:ascii="Calibri" w:hAnsi="Calibri" w:cs="Calibri"/>
          <w:sz w:val="20"/>
          <w:szCs w:val="20"/>
        </w:rPr>
        <w:t xml:space="preserve">. </w:t>
      </w:r>
      <w:r w:rsidR="00D90D83">
        <w:rPr>
          <w:rFonts w:ascii="Calibri" w:hAnsi="Calibri" w:cs="Calibri"/>
          <w:sz w:val="20"/>
          <w:szCs w:val="20"/>
        </w:rPr>
        <w:t xml:space="preserve">Als de interne communicatie verloopt zoals gewenst bij de medewerkers, </w:t>
      </w:r>
      <w:r w:rsidR="00C05153">
        <w:rPr>
          <w:rFonts w:ascii="Calibri" w:hAnsi="Calibri" w:cs="Calibri"/>
          <w:sz w:val="20"/>
          <w:szCs w:val="20"/>
        </w:rPr>
        <w:t xml:space="preserve">zullen </w:t>
      </w:r>
      <w:r w:rsidR="001F46C5">
        <w:rPr>
          <w:rFonts w:ascii="Calibri" w:hAnsi="Calibri" w:cs="Calibri"/>
          <w:sz w:val="20"/>
          <w:szCs w:val="20"/>
        </w:rPr>
        <w:t>de</w:t>
      </w:r>
      <w:r w:rsidR="00C05153">
        <w:rPr>
          <w:rFonts w:ascii="Calibri" w:hAnsi="Calibri" w:cs="Calibri"/>
          <w:sz w:val="20"/>
          <w:szCs w:val="20"/>
        </w:rPr>
        <w:t xml:space="preserve"> negatieve gevoelens hierover verdwijnen. </w:t>
      </w:r>
    </w:p>
    <w:p w:rsidR="00436863" w:rsidRDefault="00436863" w:rsidP="000A1F37">
      <w:pPr>
        <w:spacing w:line="276" w:lineRule="auto"/>
        <w:rPr>
          <w:rFonts w:ascii="Calibri" w:hAnsi="Calibri" w:cs="Calibri"/>
          <w:sz w:val="20"/>
          <w:szCs w:val="20"/>
        </w:rPr>
      </w:pPr>
    </w:p>
    <w:p w:rsidR="00624FCC" w:rsidRPr="00624FCC" w:rsidRDefault="00624FCC" w:rsidP="000A1F37">
      <w:pPr>
        <w:pStyle w:val="Lijstalinea"/>
        <w:numPr>
          <w:ilvl w:val="0"/>
          <w:numId w:val="5"/>
        </w:numPr>
        <w:spacing w:line="276" w:lineRule="auto"/>
        <w:rPr>
          <w:rFonts w:ascii="Calibri" w:hAnsi="Calibri" w:cs="Calibri"/>
          <w:sz w:val="20"/>
          <w:szCs w:val="20"/>
        </w:rPr>
      </w:pPr>
      <w:r>
        <w:rPr>
          <w:rFonts w:ascii="Calibri" w:hAnsi="Calibri" w:cs="Calibri"/>
          <w:i/>
          <w:iCs/>
          <w:sz w:val="20"/>
          <w:szCs w:val="20"/>
        </w:rPr>
        <w:t>Hoe willen de medewerkers betrokken zijn bij de organisatie?</w:t>
      </w:r>
    </w:p>
    <w:p w:rsidR="00A74853" w:rsidRDefault="00786C61" w:rsidP="000A1F37">
      <w:pPr>
        <w:spacing w:line="276" w:lineRule="auto"/>
        <w:rPr>
          <w:rFonts w:ascii="Calibri" w:hAnsi="Calibri" w:cs="Calibri"/>
          <w:sz w:val="20"/>
          <w:szCs w:val="20"/>
        </w:rPr>
      </w:pPr>
      <w:r>
        <w:rPr>
          <w:rFonts w:ascii="Calibri" w:hAnsi="Calibri" w:cs="Calibri"/>
          <w:sz w:val="20"/>
          <w:szCs w:val="20"/>
        </w:rPr>
        <w:t xml:space="preserve">Deze vraag geeft inzicht in wat de wensen en behoeften zijn van de medewerkers op het gebied van betrokkenheid. </w:t>
      </w:r>
      <w:r w:rsidR="008F3FFF">
        <w:rPr>
          <w:rFonts w:ascii="Calibri" w:hAnsi="Calibri" w:cs="Calibri"/>
          <w:sz w:val="20"/>
          <w:szCs w:val="20"/>
        </w:rPr>
        <w:t>Belangrijk hierin is wat de medewerkers verwachten van het management</w:t>
      </w:r>
      <w:r w:rsidR="008A58C5">
        <w:rPr>
          <w:rFonts w:ascii="Calibri" w:hAnsi="Calibri" w:cs="Calibri"/>
          <w:sz w:val="20"/>
          <w:szCs w:val="20"/>
        </w:rPr>
        <w:t xml:space="preserve"> </w:t>
      </w:r>
      <w:r w:rsidR="008F3FFF">
        <w:rPr>
          <w:rFonts w:ascii="Calibri" w:hAnsi="Calibri" w:cs="Calibri"/>
          <w:sz w:val="20"/>
          <w:szCs w:val="20"/>
        </w:rPr>
        <w:t xml:space="preserve">als het aankomt op betrokkenheid. </w:t>
      </w:r>
      <w:r w:rsidR="006B3139">
        <w:rPr>
          <w:rFonts w:ascii="Calibri" w:hAnsi="Calibri" w:cs="Calibri"/>
          <w:sz w:val="20"/>
          <w:szCs w:val="20"/>
        </w:rPr>
        <w:t>Het management kan hiermee inspelen op deze wensen en behoeften, maar ook op verwachtingen</w:t>
      </w:r>
      <w:r w:rsidR="008F3FFF">
        <w:rPr>
          <w:rFonts w:ascii="Calibri" w:hAnsi="Calibri" w:cs="Calibri"/>
          <w:sz w:val="20"/>
          <w:szCs w:val="20"/>
        </w:rPr>
        <w:t xml:space="preserve"> op het gebied van betrokkenheid</w:t>
      </w:r>
      <w:r w:rsidR="006B3139">
        <w:rPr>
          <w:rFonts w:ascii="Calibri" w:hAnsi="Calibri" w:cs="Calibri"/>
          <w:sz w:val="20"/>
          <w:szCs w:val="20"/>
        </w:rPr>
        <w:t>.</w:t>
      </w:r>
      <w:r w:rsidR="00B4098B">
        <w:rPr>
          <w:rFonts w:ascii="Calibri" w:hAnsi="Calibri" w:cs="Calibri"/>
          <w:sz w:val="20"/>
          <w:szCs w:val="20"/>
        </w:rPr>
        <w:t xml:space="preserve"> </w:t>
      </w:r>
      <w:r w:rsidR="008A58C5">
        <w:rPr>
          <w:rFonts w:ascii="Calibri" w:hAnsi="Calibri" w:cs="Calibri"/>
          <w:sz w:val="20"/>
          <w:szCs w:val="20"/>
        </w:rPr>
        <w:t>Als zij hieraan voldoen</w:t>
      </w:r>
      <w:r w:rsidR="00B4098B">
        <w:rPr>
          <w:rFonts w:ascii="Calibri" w:hAnsi="Calibri" w:cs="Calibri"/>
          <w:sz w:val="20"/>
          <w:szCs w:val="20"/>
        </w:rPr>
        <w:t>, zal d</w:t>
      </w:r>
      <w:r w:rsidR="00D42DEC">
        <w:rPr>
          <w:rFonts w:ascii="Calibri" w:hAnsi="Calibri" w:cs="Calibri"/>
          <w:sz w:val="20"/>
          <w:szCs w:val="20"/>
        </w:rPr>
        <w:t>it bijdragen aan het versterken van de</w:t>
      </w:r>
      <w:r w:rsidR="00B4098B">
        <w:rPr>
          <w:rFonts w:ascii="Calibri" w:hAnsi="Calibri" w:cs="Calibri"/>
          <w:sz w:val="20"/>
          <w:szCs w:val="20"/>
        </w:rPr>
        <w:t xml:space="preserve"> betrokkenheid.</w:t>
      </w:r>
    </w:p>
    <w:p w:rsidR="009F1847" w:rsidRPr="00A158B6" w:rsidRDefault="009F1847" w:rsidP="000A1F37">
      <w:pPr>
        <w:spacing w:line="276" w:lineRule="auto"/>
        <w:rPr>
          <w:rFonts w:ascii="Calibri" w:hAnsi="Calibri" w:cs="Calibri"/>
          <w:sz w:val="20"/>
          <w:szCs w:val="20"/>
        </w:rPr>
      </w:pPr>
    </w:p>
    <w:p w:rsidR="00ED5004" w:rsidRPr="00A158B6" w:rsidRDefault="00ED5004" w:rsidP="000A1F37">
      <w:pPr>
        <w:pStyle w:val="Kop1"/>
        <w:numPr>
          <w:ilvl w:val="1"/>
          <w:numId w:val="2"/>
        </w:numPr>
        <w:spacing w:line="276" w:lineRule="auto"/>
        <w:rPr>
          <w:rFonts w:ascii="Calibri" w:hAnsi="Calibri" w:cs="Calibri"/>
          <w:sz w:val="24"/>
          <w:szCs w:val="24"/>
        </w:rPr>
      </w:pPr>
      <w:bookmarkStart w:id="9" w:name="_Toc43666357"/>
      <w:r w:rsidRPr="00A158B6">
        <w:rPr>
          <w:rFonts w:ascii="Calibri" w:hAnsi="Calibri" w:cs="Calibri"/>
          <w:sz w:val="24"/>
          <w:szCs w:val="24"/>
        </w:rPr>
        <w:t>Doelgroep</w:t>
      </w:r>
      <w:bookmarkEnd w:id="9"/>
    </w:p>
    <w:p w:rsidR="00C80DC7" w:rsidRDefault="00AA6970" w:rsidP="000A1F37">
      <w:pPr>
        <w:spacing w:line="276" w:lineRule="auto"/>
        <w:rPr>
          <w:rFonts w:ascii="Calibri" w:hAnsi="Calibri" w:cs="Calibri"/>
          <w:sz w:val="20"/>
          <w:szCs w:val="20"/>
        </w:rPr>
      </w:pPr>
      <w:r w:rsidRPr="00A158B6">
        <w:rPr>
          <w:rFonts w:ascii="Calibri" w:hAnsi="Calibri" w:cs="Calibri"/>
          <w:sz w:val="20"/>
          <w:szCs w:val="20"/>
        </w:rPr>
        <w:t>Omdat de</w:t>
      </w:r>
      <w:r w:rsidR="00F66F09" w:rsidRPr="00A158B6">
        <w:rPr>
          <w:rFonts w:ascii="Calibri" w:hAnsi="Calibri" w:cs="Calibri"/>
          <w:sz w:val="20"/>
          <w:szCs w:val="20"/>
        </w:rPr>
        <w:t xml:space="preserve"> betrokkenheid van medewerkers centraal</w:t>
      </w:r>
      <w:r w:rsidRPr="00A158B6">
        <w:rPr>
          <w:rFonts w:ascii="Calibri" w:hAnsi="Calibri" w:cs="Calibri"/>
          <w:sz w:val="20"/>
          <w:szCs w:val="20"/>
        </w:rPr>
        <w:t xml:space="preserve"> staat in dit onderzoek, </w:t>
      </w:r>
      <w:r w:rsidR="002D1D27">
        <w:rPr>
          <w:rFonts w:ascii="Calibri" w:hAnsi="Calibri" w:cs="Calibri"/>
          <w:sz w:val="20"/>
          <w:szCs w:val="20"/>
        </w:rPr>
        <w:t xml:space="preserve">bestaat </w:t>
      </w:r>
      <w:r w:rsidR="00F66F09" w:rsidRPr="00A158B6">
        <w:rPr>
          <w:rFonts w:ascii="Calibri" w:hAnsi="Calibri" w:cs="Calibri"/>
          <w:sz w:val="20"/>
          <w:szCs w:val="20"/>
        </w:rPr>
        <w:t>de doelgroep</w:t>
      </w:r>
      <w:r w:rsidR="002D1D27">
        <w:rPr>
          <w:rFonts w:ascii="Calibri" w:hAnsi="Calibri" w:cs="Calibri"/>
          <w:sz w:val="20"/>
          <w:szCs w:val="20"/>
        </w:rPr>
        <w:t xml:space="preserve"> uit</w:t>
      </w:r>
      <w:r w:rsidR="00F66F09" w:rsidRPr="00A158B6">
        <w:rPr>
          <w:rFonts w:ascii="Calibri" w:hAnsi="Calibri" w:cs="Calibri"/>
          <w:sz w:val="20"/>
          <w:szCs w:val="20"/>
        </w:rPr>
        <w:t xml:space="preserve"> iedereen die tijdens de onderzoeksperiode in dienst is bij </w:t>
      </w:r>
      <w:r w:rsidR="00756D1A">
        <w:rPr>
          <w:rFonts w:ascii="Calibri" w:hAnsi="Calibri" w:cs="Calibri"/>
          <w:sz w:val="20"/>
          <w:szCs w:val="20"/>
        </w:rPr>
        <w:t>Bedrijf X</w:t>
      </w:r>
      <w:r w:rsidR="00F66F09" w:rsidRPr="00A158B6">
        <w:rPr>
          <w:rFonts w:ascii="Calibri" w:hAnsi="Calibri" w:cs="Calibri"/>
          <w:sz w:val="20"/>
          <w:szCs w:val="20"/>
        </w:rPr>
        <w:t xml:space="preserve">. </w:t>
      </w:r>
      <w:r w:rsidR="0004432D" w:rsidRPr="00A158B6">
        <w:rPr>
          <w:rFonts w:ascii="Calibri" w:hAnsi="Calibri" w:cs="Calibri"/>
          <w:sz w:val="20"/>
          <w:szCs w:val="20"/>
        </w:rPr>
        <w:t xml:space="preserve">Specifieker beschreven zijn dit hoog- en laagopgeleide mannen en vrouwen tussen de 24 en 58 jaar </w:t>
      </w:r>
      <w:r w:rsidR="00D40FCC">
        <w:rPr>
          <w:rFonts w:ascii="Calibri" w:hAnsi="Calibri" w:cs="Calibri"/>
          <w:sz w:val="20"/>
          <w:szCs w:val="20"/>
        </w:rPr>
        <w:t xml:space="preserve">die </w:t>
      </w:r>
      <w:r w:rsidR="0004432D" w:rsidRPr="00A158B6">
        <w:rPr>
          <w:rFonts w:ascii="Calibri" w:hAnsi="Calibri" w:cs="Calibri"/>
          <w:sz w:val="20"/>
          <w:szCs w:val="20"/>
        </w:rPr>
        <w:t>werkzaam</w:t>
      </w:r>
      <w:r w:rsidR="00D40FCC">
        <w:rPr>
          <w:rFonts w:ascii="Calibri" w:hAnsi="Calibri" w:cs="Calibri"/>
          <w:sz w:val="20"/>
          <w:szCs w:val="20"/>
        </w:rPr>
        <w:t xml:space="preserve"> zijn</w:t>
      </w:r>
      <w:r w:rsidR="00427E00" w:rsidRPr="00A158B6">
        <w:rPr>
          <w:rFonts w:ascii="Calibri" w:hAnsi="Calibri" w:cs="Calibri"/>
          <w:sz w:val="20"/>
          <w:szCs w:val="20"/>
        </w:rPr>
        <w:t xml:space="preserve"> </w:t>
      </w:r>
      <w:r w:rsidR="0004432D" w:rsidRPr="00A158B6">
        <w:rPr>
          <w:rFonts w:ascii="Calibri" w:hAnsi="Calibri" w:cs="Calibri"/>
          <w:sz w:val="20"/>
          <w:szCs w:val="20"/>
        </w:rPr>
        <w:t xml:space="preserve">bij </w:t>
      </w:r>
      <w:r w:rsidR="00756D1A">
        <w:rPr>
          <w:rFonts w:ascii="Calibri" w:hAnsi="Calibri" w:cs="Calibri"/>
          <w:sz w:val="20"/>
          <w:szCs w:val="20"/>
        </w:rPr>
        <w:t>Bedrijf X</w:t>
      </w:r>
      <w:r w:rsidR="0004432D" w:rsidRPr="00A158B6">
        <w:rPr>
          <w:rFonts w:ascii="Calibri" w:hAnsi="Calibri" w:cs="Calibri"/>
          <w:sz w:val="20"/>
          <w:szCs w:val="20"/>
        </w:rPr>
        <w:t>.</w:t>
      </w:r>
      <w:r w:rsidR="00233EA1" w:rsidRPr="00A158B6">
        <w:rPr>
          <w:rFonts w:ascii="Calibri" w:hAnsi="Calibri" w:cs="Calibri"/>
          <w:sz w:val="20"/>
          <w:szCs w:val="20"/>
        </w:rPr>
        <w:t xml:space="preserve"> </w:t>
      </w:r>
      <w:r w:rsidR="004A22C5" w:rsidRPr="00A158B6">
        <w:rPr>
          <w:rFonts w:ascii="Calibri" w:hAnsi="Calibri" w:cs="Calibri"/>
          <w:sz w:val="20"/>
          <w:szCs w:val="20"/>
        </w:rPr>
        <w:t xml:space="preserve">Omdat </w:t>
      </w:r>
      <w:r w:rsidR="00711401" w:rsidRPr="00A158B6">
        <w:rPr>
          <w:rFonts w:ascii="Calibri" w:hAnsi="Calibri" w:cs="Calibri"/>
          <w:sz w:val="20"/>
          <w:szCs w:val="20"/>
        </w:rPr>
        <w:t xml:space="preserve">zowel </w:t>
      </w:r>
      <w:r w:rsidR="004A22C5" w:rsidRPr="00A158B6">
        <w:rPr>
          <w:rFonts w:ascii="Calibri" w:hAnsi="Calibri" w:cs="Calibri"/>
          <w:sz w:val="20"/>
          <w:szCs w:val="20"/>
        </w:rPr>
        <w:t xml:space="preserve">dit onderzoek </w:t>
      </w:r>
      <w:r w:rsidR="00711401" w:rsidRPr="00A158B6">
        <w:rPr>
          <w:rFonts w:ascii="Calibri" w:hAnsi="Calibri" w:cs="Calibri"/>
          <w:sz w:val="20"/>
          <w:szCs w:val="20"/>
        </w:rPr>
        <w:t xml:space="preserve">als de organisatie </w:t>
      </w:r>
      <w:r w:rsidR="004A22C5" w:rsidRPr="00A158B6">
        <w:rPr>
          <w:rFonts w:ascii="Calibri" w:hAnsi="Calibri" w:cs="Calibri"/>
          <w:sz w:val="20"/>
          <w:szCs w:val="20"/>
        </w:rPr>
        <w:t xml:space="preserve">alle medewerkers wil bereiken, </w:t>
      </w:r>
      <w:r w:rsidR="00897754" w:rsidRPr="00A158B6">
        <w:rPr>
          <w:rFonts w:ascii="Calibri" w:hAnsi="Calibri" w:cs="Calibri"/>
          <w:sz w:val="20"/>
          <w:szCs w:val="20"/>
        </w:rPr>
        <w:t>zijn de organisatie- en onderzoeksdoelgroep hetzelfde.</w:t>
      </w:r>
      <w:r w:rsidR="00730CE3">
        <w:rPr>
          <w:rFonts w:ascii="Calibri" w:hAnsi="Calibri" w:cs="Calibri"/>
          <w:sz w:val="20"/>
          <w:szCs w:val="20"/>
        </w:rPr>
        <w:t xml:space="preserve"> </w:t>
      </w:r>
    </w:p>
    <w:p w:rsidR="00C80DC7" w:rsidRDefault="00C80DC7" w:rsidP="000A1F37">
      <w:pPr>
        <w:spacing w:line="276" w:lineRule="auto"/>
        <w:rPr>
          <w:rFonts w:ascii="Calibri" w:hAnsi="Calibri" w:cs="Calibri"/>
          <w:sz w:val="20"/>
          <w:szCs w:val="20"/>
        </w:rPr>
      </w:pPr>
    </w:p>
    <w:p w:rsidR="00036B7E" w:rsidRPr="004C7957" w:rsidRDefault="00730CE3" w:rsidP="000A1F37">
      <w:pPr>
        <w:spacing w:line="276" w:lineRule="auto"/>
        <w:rPr>
          <w:rFonts w:ascii="Calibri" w:hAnsi="Calibri" w:cs="Calibri"/>
          <w:sz w:val="20"/>
          <w:szCs w:val="20"/>
        </w:rPr>
      </w:pPr>
      <w:r>
        <w:rPr>
          <w:rFonts w:ascii="Calibri" w:hAnsi="Calibri" w:cs="Calibri"/>
          <w:sz w:val="20"/>
          <w:szCs w:val="20"/>
        </w:rPr>
        <w:lastRenderedPageBreak/>
        <w:t xml:space="preserve">Op dit moment </w:t>
      </w:r>
      <w:r w:rsidRPr="00A158B6">
        <w:rPr>
          <w:rFonts w:ascii="Calibri" w:hAnsi="Calibri" w:cs="Calibri"/>
          <w:sz w:val="20"/>
          <w:szCs w:val="20"/>
        </w:rPr>
        <w:t xml:space="preserve">zijn er </w:t>
      </w:r>
      <w:r>
        <w:rPr>
          <w:rFonts w:ascii="Calibri" w:hAnsi="Calibri" w:cs="Calibri"/>
          <w:sz w:val="20"/>
          <w:szCs w:val="20"/>
        </w:rPr>
        <w:t xml:space="preserve">inclusief leidinggevenden </w:t>
      </w:r>
      <w:r w:rsidRPr="00A158B6">
        <w:rPr>
          <w:rFonts w:ascii="Calibri" w:hAnsi="Calibri" w:cs="Calibri"/>
          <w:color w:val="000000" w:themeColor="text1"/>
          <w:sz w:val="20"/>
          <w:szCs w:val="20"/>
        </w:rPr>
        <w:t>47</w:t>
      </w:r>
      <w:r w:rsidRPr="00A158B6">
        <w:rPr>
          <w:rFonts w:ascii="Calibri" w:hAnsi="Calibri" w:cs="Calibri"/>
          <w:sz w:val="20"/>
          <w:szCs w:val="20"/>
        </w:rPr>
        <w:t xml:space="preserve"> werknemers in dienst</w:t>
      </w:r>
      <w:r w:rsidRPr="00A158B6">
        <w:rPr>
          <w:rFonts w:ascii="Calibri" w:hAnsi="Calibri" w:cs="Calibri"/>
          <w:color w:val="000000" w:themeColor="text1"/>
          <w:sz w:val="20"/>
          <w:szCs w:val="20"/>
        </w:rPr>
        <w:t>.</w:t>
      </w:r>
      <w:r w:rsidR="002108C2">
        <w:rPr>
          <w:rFonts w:ascii="Calibri" w:hAnsi="Calibri" w:cs="Calibri"/>
          <w:color w:val="000000" w:themeColor="text1"/>
          <w:sz w:val="20"/>
          <w:szCs w:val="20"/>
        </w:rPr>
        <w:t xml:space="preserve"> </w:t>
      </w:r>
      <w:r w:rsidR="002108C2">
        <w:rPr>
          <w:rFonts w:ascii="Calibri" w:hAnsi="Calibri" w:cs="Calibri"/>
          <w:sz w:val="20"/>
          <w:szCs w:val="20"/>
        </w:rPr>
        <w:t>De leidinggevenden, op de General Manager en de Managing Director na, vallen ook onder de onderzoeksdoelgroep.</w:t>
      </w:r>
      <w:r w:rsidRPr="00A158B6">
        <w:rPr>
          <w:rFonts w:ascii="Calibri" w:hAnsi="Calibri" w:cs="Calibri"/>
          <w:color w:val="000000" w:themeColor="text1"/>
          <w:sz w:val="20"/>
          <w:szCs w:val="20"/>
        </w:rPr>
        <w:t xml:space="preserve"> </w:t>
      </w:r>
      <w:r w:rsidR="002108C2">
        <w:rPr>
          <w:rFonts w:ascii="Calibri" w:hAnsi="Calibri" w:cs="Calibri"/>
          <w:sz w:val="20"/>
          <w:szCs w:val="20"/>
        </w:rPr>
        <w:t>Onder de 47 werknemers</w:t>
      </w:r>
      <w:r w:rsidR="00897754" w:rsidRPr="00A158B6">
        <w:rPr>
          <w:rFonts w:ascii="Calibri" w:hAnsi="Calibri" w:cs="Calibri"/>
          <w:sz w:val="20"/>
          <w:szCs w:val="20"/>
        </w:rPr>
        <w:t xml:space="preserve"> </w:t>
      </w:r>
      <w:r w:rsidR="00233EA1" w:rsidRPr="00A158B6">
        <w:rPr>
          <w:rFonts w:ascii="Calibri" w:hAnsi="Calibri" w:cs="Calibri"/>
          <w:sz w:val="20"/>
          <w:szCs w:val="20"/>
        </w:rPr>
        <w:t>vallen</w:t>
      </w:r>
      <w:r w:rsidR="00B94B9A" w:rsidRPr="00A158B6">
        <w:rPr>
          <w:rFonts w:ascii="Calibri" w:hAnsi="Calibri" w:cs="Calibri"/>
          <w:sz w:val="20"/>
          <w:szCs w:val="20"/>
        </w:rPr>
        <w:t xml:space="preserve"> </w:t>
      </w:r>
      <w:r w:rsidR="00AC21C4">
        <w:rPr>
          <w:rFonts w:ascii="Calibri" w:hAnsi="Calibri" w:cs="Calibri"/>
          <w:sz w:val="20"/>
          <w:szCs w:val="20"/>
        </w:rPr>
        <w:t>(</w:t>
      </w:r>
      <w:r w:rsidR="00AC21C4">
        <w:rPr>
          <w:rFonts w:ascii="Calibri" w:hAnsi="Calibri" w:cs="Calibri"/>
          <w:i/>
          <w:iCs/>
          <w:color w:val="000000" w:themeColor="text1"/>
          <w:sz w:val="20"/>
          <w:szCs w:val="20"/>
        </w:rPr>
        <w:t>functi</w:t>
      </w:r>
      <w:r w:rsidR="00CE7137">
        <w:rPr>
          <w:rFonts w:ascii="Calibri" w:hAnsi="Calibri" w:cs="Calibri"/>
          <w:i/>
          <w:iCs/>
          <w:color w:val="000000" w:themeColor="text1"/>
          <w:sz w:val="20"/>
          <w:szCs w:val="20"/>
        </w:rPr>
        <w:t>es</w:t>
      </w:r>
      <w:r w:rsidR="00AC21C4">
        <w:rPr>
          <w:rFonts w:ascii="Calibri" w:hAnsi="Calibri" w:cs="Calibri"/>
          <w:i/>
          <w:iCs/>
          <w:color w:val="000000" w:themeColor="text1"/>
          <w:sz w:val="20"/>
          <w:szCs w:val="20"/>
        </w:rPr>
        <w:t xml:space="preserve"> v</w:t>
      </w:r>
      <w:r w:rsidR="00AC21C4">
        <w:rPr>
          <w:rFonts w:ascii="Calibri" w:hAnsi="Calibri" w:cs="Calibri"/>
          <w:i/>
          <w:iCs/>
          <w:color w:val="000000" w:themeColor="text1"/>
          <w:sz w:val="20"/>
          <w:szCs w:val="20"/>
        </w:rPr>
        <w:t>erwijderd wegens privacy</w:t>
      </w:r>
      <w:r w:rsidR="00AC21C4">
        <w:rPr>
          <w:rFonts w:ascii="Calibri" w:hAnsi="Calibri" w:cs="Calibri"/>
          <w:i/>
          <w:iCs/>
          <w:color w:val="000000" w:themeColor="text1"/>
          <w:sz w:val="20"/>
          <w:szCs w:val="20"/>
        </w:rPr>
        <w:t>)</w:t>
      </w:r>
      <w:r w:rsidR="004E14AE">
        <w:rPr>
          <w:rFonts w:ascii="Calibri" w:hAnsi="Calibri" w:cs="Calibri"/>
          <w:sz w:val="20"/>
          <w:szCs w:val="20"/>
        </w:rPr>
        <w:t>.</w:t>
      </w:r>
      <w:r w:rsidR="00C80DC7">
        <w:rPr>
          <w:rFonts w:ascii="Calibri" w:hAnsi="Calibri" w:cs="Calibri"/>
          <w:sz w:val="20"/>
          <w:szCs w:val="20"/>
        </w:rPr>
        <w:t xml:space="preserve"> </w:t>
      </w:r>
      <w:r w:rsidR="00AA2EF0" w:rsidRPr="00A158B6">
        <w:rPr>
          <w:rFonts w:ascii="Calibri" w:hAnsi="Calibri" w:cs="Calibri"/>
          <w:sz w:val="20"/>
          <w:szCs w:val="20"/>
        </w:rPr>
        <w:t>De</w:t>
      </w:r>
      <w:r w:rsidR="002145B2" w:rsidRPr="00A158B6">
        <w:rPr>
          <w:rFonts w:ascii="Calibri" w:hAnsi="Calibri" w:cs="Calibri"/>
          <w:sz w:val="20"/>
          <w:szCs w:val="20"/>
        </w:rPr>
        <w:t xml:space="preserve"> meubelmakers zijn allemaal mannen, maar in de rest van de functies </w:t>
      </w:r>
      <w:r w:rsidR="000C4C8E" w:rsidRPr="00A158B6">
        <w:rPr>
          <w:rFonts w:ascii="Calibri" w:hAnsi="Calibri" w:cs="Calibri"/>
          <w:sz w:val="20"/>
          <w:szCs w:val="20"/>
        </w:rPr>
        <w:t>ligt dit verdeeld</w:t>
      </w:r>
      <w:r w:rsidR="002145B2" w:rsidRPr="00A158B6">
        <w:rPr>
          <w:rFonts w:ascii="Calibri" w:hAnsi="Calibri" w:cs="Calibri"/>
          <w:sz w:val="20"/>
          <w:szCs w:val="20"/>
        </w:rPr>
        <w:t xml:space="preserve">. </w:t>
      </w:r>
      <w:r w:rsidR="004C7957">
        <w:rPr>
          <w:rFonts w:ascii="Calibri" w:hAnsi="Calibri" w:cs="Calibri"/>
          <w:sz w:val="20"/>
          <w:szCs w:val="20"/>
        </w:rPr>
        <w:t xml:space="preserve"> </w:t>
      </w:r>
      <w:r w:rsidR="002145B2" w:rsidRPr="00A158B6">
        <w:rPr>
          <w:rFonts w:ascii="Calibri" w:hAnsi="Calibri" w:cs="Calibri"/>
          <w:sz w:val="20"/>
          <w:szCs w:val="20"/>
        </w:rPr>
        <w:t>D</w:t>
      </w:r>
      <w:r w:rsidR="00AA2EF0" w:rsidRPr="00A158B6">
        <w:rPr>
          <w:rFonts w:ascii="Calibri" w:hAnsi="Calibri" w:cs="Calibri"/>
          <w:sz w:val="20"/>
          <w:szCs w:val="20"/>
        </w:rPr>
        <w:t>e medewerkers hebben bijna allemaal een verschillende opleiding</w:t>
      </w:r>
      <w:r w:rsidR="00341771" w:rsidRPr="00A158B6">
        <w:rPr>
          <w:rFonts w:ascii="Calibri" w:hAnsi="Calibri" w:cs="Calibri"/>
          <w:sz w:val="20"/>
          <w:szCs w:val="20"/>
        </w:rPr>
        <w:t xml:space="preserve"> en </w:t>
      </w:r>
      <w:r w:rsidR="00AA2EF0" w:rsidRPr="00A158B6">
        <w:rPr>
          <w:rFonts w:ascii="Calibri" w:hAnsi="Calibri" w:cs="Calibri"/>
          <w:sz w:val="20"/>
          <w:szCs w:val="20"/>
        </w:rPr>
        <w:t>zijn lang of kort in dienst.</w:t>
      </w:r>
      <w:r w:rsidR="00CF7FF6" w:rsidRPr="00A158B6">
        <w:rPr>
          <w:rFonts w:ascii="Calibri" w:hAnsi="Calibri" w:cs="Calibri"/>
          <w:sz w:val="20"/>
          <w:szCs w:val="20"/>
        </w:rPr>
        <w:t xml:space="preserve"> Ze zijn woonachtig door he</w:t>
      </w:r>
      <w:r w:rsidR="007148CD">
        <w:rPr>
          <w:rFonts w:ascii="Calibri" w:hAnsi="Calibri" w:cs="Calibri"/>
          <w:sz w:val="20"/>
          <w:szCs w:val="20"/>
        </w:rPr>
        <w:t>el Nederland en een deel van België</w:t>
      </w:r>
      <w:r w:rsidR="00CF7FF6" w:rsidRPr="00A158B6">
        <w:rPr>
          <w:rFonts w:ascii="Calibri" w:hAnsi="Calibri" w:cs="Calibri"/>
          <w:sz w:val="20"/>
          <w:szCs w:val="20"/>
        </w:rPr>
        <w:t>.</w:t>
      </w:r>
      <w:r w:rsidR="00897754" w:rsidRPr="00A158B6">
        <w:rPr>
          <w:rFonts w:ascii="Calibri" w:hAnsi="Calibri" w:cs="Calibri"/>
          <w:sz w:val="20"/>
          <w:szCs w:val="20"/>
        </w:rPr>
        <w:t xml:space="preserve"> </w:t>
      </w:r>
      <w:r w:rsidR="00036B7E">
        <w:rPr>
          <w:rFonts w:ascii="Calibri" w:hAnsi="Calibri" w:cs="Calibri"/>
          <w:sz w:val="20"/>
          <w:szCs w:val="20"/>
        </w:rPr>
        <w:t xml:space="preserve"> </w:t>
      </w:r>
      <w:r w:rsidR="00756D1A">
        <w:rPr>
          <w:rFonts w:ascii="Calibri" w:hAnsi="Calibri" w:cs="Calibri"/>
          <w:sz w:val="20"/>
          <w:szCs w:val="20"/>
        </w:rPr>
        <w:t>Bedrijf X</w:t>
      </w:r>
      <w:r w:rsidR="00036B7E">
        <w:rPr>
          <w:rFonts w:ascii="Calibri" w:hAnsi="Calibri" w:cs="Calibri"/>
          <w:sz w:val="20"/>
          <w:szCs w:val="20"/>
        </w:rPr>
        <w:t xml:space="preserve"> heeft een kleine vestiging in België waar twee merchandisers werkzaam zijn.</w:t>
      </w:r>
      <w:r w:rsidR="00580442">
        <w:rPr>
          <w:rFonts w:ascii="Calibri" w:hAnsi="Calibri" w:cs="Calibri"/>
          <w:sz w:val="20"/>
          <w:szCs w:val="20"/>
        </w:rPr>
        <w:t xml:space="preserve"> </w:t>
      </w:r>
    </w:p>
    <w:p w:rsidR="00CF7FF6" w:rsidRPr="00A158B6" w:rsidRDefault="00CF7FF6" w:rsidP="000A1F37">
      <w:pPr>
        <w:spacing w:line="276" w:lineRule="auto"/>
        <w:rPr>
          <w:rFonts w:ascii="Calibri" w:hAnsi="Calibri" w:cs="Calibri"/>
          <w:sz w:val="20"/>
          <w:szCs w:val="20"/>
        </w:rPr>
      </w:pPr>
    </w:p>
    <w:p w:rsidR="00C4235F" w:rsidRPr="00C4235F" w:rsidRDefault="00C4235F" w:rsidP="000A1F37">
      <w:pPr>
        <w:spacing w:line="276" w:lineRule="auto"/>
        <w:rPr>
          <w:rFonts w:ascii="Calibri" w:hAnsi="Calibri" w:cs="Calibri"/>
          <w:sz w:val="20"/>
          <w:szCs w:val="20"/>
        </w:rPr>
      </w:pPr>
      <w:r>
        <w:rPr>
          <w:rFonts w:ascii="Calibri" w:hAnsi="Calibri" w:cs="Calibri"/>
          <w:sz w:val="20"/>
          <w:szCs w:val="20"/>
        </w:rPr>
        <w:t xml:space="preserve">Zoals genoemd, heeft </w:t>
      </w:r>
      <w:r w:rsidR="00756D1A">
        <w:rPr>
          <w:rFonts w:ascii="Calibri" w:hAnsi="Calibri" w:cs="Calibri"/>
          <w:sz w:val="20"/>
          <w:szCs w:val="20"/>
        </w:rPr>
        <w:t>Bedrijf X</w:t>
      </w:r>
      <w:r>
        <w:rPr>
          <w:rFonts w:ascii="Calibri" w:hAnsi="Calibri" w:cs="Calibri"/>
          <w:sz w:val="20"/>
          <w:szCs w:val="20"/>
        </w:rPr>
        <w:t xml:space="preserve"> veel verschillende soorten functies binnen het bedrijf. Dit leidt tot een grote diversiteit van de doelgroep. </w:t>
      </w:r>
      <w:r w:rsidR="00260B7C">
        <w:rPr>
          <w:rFonts w:ascii="Calibri" w:hAnsi="Calibri" w:cs="Calibri"/>
          <w:sz w:val="20"/>
          <w:szCs w:val="20"/>
        </w:rPr>
        <w:t xml:space="preserve">Het gevolg hiervan is </w:t>
      </w:r>
      <w:r>
        <w:rPr>
          <w:rFonts w:ascii="Calibri" w:hAnsi="Calibri" w:cs="Calibri"/>
          <w:sz w:val="20"/>
          <w:szCs w:val="20"/>
        </w:rPr>
        <w:t>een brede omschrijving</w:t>
      </w:r>
      <w:r w:rsidR="00260B7C">
        <w:rPr>
          <w:rFonts w:ascii="Calibri" w:hAnsi="Calibri" w:cs="Calibri"/>
          <w:sz w:val="20"/>
          <w:szCs w:val="20"/>
        </w:rPr>
        <w:t xml:space="preserve"> van de doelgroep</w:t>
      </w:r>
      <w:r>
        <w:rPr>
          <w:rFonts w:ascii="Calibri" w:hAnsi="Calibri" w:cs="Calibri"/>
          <w:sz w:val="20"/>
          <w:szCs w:val="20"/>
        </w:rPr>
        <w:t xml:space="preserve">, om alle medewerkers </w:t>
      </w:r>
      <w:r w:rsidR="00260B7C">
        <w:rPr>
          <w:rFonts w:ascii="Calibri" w:hAnsi="Calibri" w:cs="Calibri"/>
          <w:sz w:val="20"/>
          <w:szCs w:val="20"/>
        </w:rPr>
        <w:t>aan te kunnen spreken</w:t>
      </w:r>
      <w:r>
        <w:rPr>
          <w:rFonts w:ascii="Calibri" w:hAnsi="Calibri" w:cs="Calibri"/>
          <w:sz w:val="20"/>
          <w:szCs w:val="20"/>
        </w:rPr>
        <w:t xml:space="preserve">. De interne communicatie loopt via dezelfde kanalen naar alle medewerkers. In eerste instantie maakt dit onderzoek geen onderscheid in </w:t>
      </w:r>
      <w:r w:rsidR="00CF7FF6" w:rsidRPr="00A158B6">
        <w:rPr>
          <w:rFonts w:ascii="Calibri" w:hAnsi="Calibri" w:cs="Calibri"/>
          <w:color w:val="000000" w:themeColor="text1"/>
          <w:sz w:val="20"/>
          <w:szCs w:val="20"/>
        </w:rPr>
        <w:t xml:space="preserve">leeftijd, functie, opleiding, geslacht en geografische kenmerken. </w:t>
      </w:r>
      <w:r>
        <w:rPr>
          <w:rFonts w:ascii="Calibri" w:hAnsi="Calibri" w:cs="Calibri"/>
          <w:color w:val="000000" w:themeColor="text1"/>
          <w:sz w:val="20"/>
          <w:szCs w:val="20"/>
        </w:rPr>
        <w:t xml:space="preserve">Blijkt uit het onderzoek dat de wensen en behoeften per afdeling veel verschillen, </w:t>
      </w:r>
      <w:r w:rsidR="00D14537">
        <w:rPr>
          <w:rFonts w:ascii="Calibri" w:hAnsi="Calibri" w:cs="Calibri"/>
          <w:color w:val="000000" w:themeColor="text1"/>
          <w:sz w:val="20"/>
          <w:szCs w:val="20"/>
        </w:rPr>
        <w:t xml:space="preserve">dan </w:t>
      </w:r>
      <w:r>
        <w:rPr>
          <w:rFonts w:ascii="Calibri" w:hAnsi="Calibri" w:cs="Calibri"/>
          <w:color w:val="000000" w:themeColor="text1"/>
          <w:sz w:val="20"/>
          <w:szCs w:val="20"/>
        </w:rPr>
        <w:t>kan er in het advies een onderscheid ontstaan</w:t>
      </w:r>
      <w:r w:rsidR="0012049C">
        <w:rPr>
          <w:rFonts w:ascii="Calibri" w:hAnsi="Calibri" w:cs="Calibri"/>
          <w:color w:val="000000" w:themeColor="text1"/>
          <w:sz w:val="20"/>
          <w:szCs w:val="20"/>
        </w:rPr>
        <w:t xml:space="preserve"> per afdeling</w:t>
      </w:r>
      <w:r>
        <w:rPr>
          <w:rFonts w:ascii="Calibri" w:hAnsi="Calibri" w:cs="Calibri"/>
          <w:color w:val="000000" w:themeColor="text1"/>
          <w:sz w:val="20"/>
          <w:szCs w:val="20"/>
        </w:rPr>
        <w:t>.</w:t>
      </w:r>
    </w:p>
    <w:p w:rsidR="00C4235F" w:rsidRDefault="00C4235F" w:rsidP="000A1F37">
      <w:pPr>
        <w:spacing w:line="276" w:lineRule="auto"/>
        <w:rPr>
          <w:rFonts w:ascii="Calibri" w:hAnsi="Calibri" w:cs="Calibri"/>
          <w:color w:val="000000" w:themeColor="text1"/>
          <w:sz w:val="20"/>
          <w:szCs w:val="20"/>
        </w:rPr>
      </w:pPr>
    </w:p>
    <w:p w:rsidR="005C5266" w:rsidRDefault="004C7957"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 xml:space="preserve">Interne boodschappen binnen </w:t>
      </w:r>
      <w:r w:rsidR="00756D1A">
        <w:rPr>
          <w:rFonts w:ascii="Calibri" w:hAnsi="Calibri" w:cs="Calibri"/>
          <w:color w:val="000000" w:themeColor="text1"/>
          <w:sz w:val="20"/>
          <w:szCs w:val="20"/>
        </w:rPr>
        <w:t>Bedrijf X</w:t>
      </w:r>
      <w:r>
        <w:rPr>
          <w:rFonts w:ascii="Calibri" w:hAnsi="Calibri" w:cs="Calibri"/>
          <w:color w:val="000000" w:themeColor="text1"/>
          <w:sz w:val="20"/>
          <w:szCs w:val="20"/>
        </w:rPr>
        <w:t xml:space="preserve"> verschillen</w:t>
      </w:r>
      <w:r w:rsidR="00C94928" w:rsidRPr="00A158B6">
        <w:rPr>
          <w:rFonts w:ascii="Calibri" w:hAnsi="Calibri" w:cs="Calibri"/>
          <w:color w:val="000000" w:themeColor="text1"/>
          <w:sz w:val="20"/>
          <w:szCs w:val="20"/>
        </w:rPr>
        <w:t xml:space="preserve"> per afdeling. Elke afdeling krijgt de informatie door die voor haar relevant is. Dat betekent dat niet alle medewerkers dezelfde informatie doorkrijgen. Als een boodschap van belang is voor alle medewerkers, ontvangt iedereen deze op dezelfde manier en op hetzelfde moment.</w:t>
      </w:r>
      <w:r w:rsidR="007B2618">
        <w:rPr>
          <w:rFonts w:ascii="Calibri" w:hAnsi="Calibri" w:cs="Calibri"/>
          <w:color w:val="000000" w:themeColor="text1"/>
          <w:sz w:val="20"/>
          <w:szCs w:val="20"/>
        </w:rPr>
        <w:t xml:space="preserve"> </w:t>
      </w:r>
      <w:r w:rsidR="005C5266">
        <w:rPr>
          <w:rFonts w:ascii="Calibri" w:hAnsi="Calibri" w:cs="Calibri"/>
          <w:color w:val="000000" w:themeColor="text1"/>
          <w:sz w:val="20"/>
          <w:szCs w:val="20"/>
        </w:rPr>
        <w:t>Het taalgebruik is hetzelfde naar alle medewerkers</w:t>
      </w:r>
      <w:r w:rsidR="00C4235F">
        <w:rPr>
          <w:rFonts w:ascii="Calibri" w:hAnsi="Calibri" w:cs="Calibri"/>
          <w:color w:val="000000" w:themeColor="text1"/>
          <w:sz w:val="20"/>
          <w:szCs w:val="20"/>
        </w:rPr>
        <w:t>.</w:t>
      </w:r>
      <w:r w:rsidR="007B2618">
        <w:rPr>
          <w:rFonts w:ascii="Calibri" w:hAnsi="Calibri" w:cs="Calibri"/>
          <w:color w:val="000000" w:themeColor="text1"/>
          <w:sz w:val="20"/>
          <w:szCs w:val="20"/>
        </w:rPr>
        <w:t xml:space="preserve"> </w:t>
      </w:r>
      <w:r w:rsidR="00C4235F">
        <w:rPr>
          <w:rFonts w:ascii="Calibri" w:hAnsi="Calibri" w:cs="Calibri"/>
          <w:color w:val="000000" w:themeColor="text1"/>
          <w:sz w:val="20"/>
          <w:szCs w:val="20"/>
        </w:rPr>
        <w:t>I</w:t>
      </w:r>
      <w:r w:rsidR="005C5266">
        <w:rPr>
          <w:rFonts w:ascii="Calibri" w:hAnsi="Calibri" w:cs="Calibri"/>
          <w:color w:val="000000" w:themeColor="text1"/>
          <w:sz w:val="20"/>
          <w:szCs w:val="20"/>
        </w:rPr>
        <w:t>edereen kent dezelfde belangrijke termen en afkortingen die relevant zijn binnen het bedrijf.</w:t>
      </w:r>
    </w:p>
    <w:p w:rsidR="005C5266" w:rsidRPr="00A158B6" w:rsidRDefault="005C5266" w:rsidP="000A1F37">
      <w:pPr>
        <w:spacing w:line="276" w:lineRule="auto"/>
        <w:rPr>
          <w:rFonts w:ascii="Calibri" w:hAnsi="Calibri" w:cs="Calibri"/>
          <w:color w:val="000000" w:themeColor="text1"/>
          <w:sz w:val="20"/>
          <w:szCs w:val="20"/>
        </w:rPr>
      </w:pPr>
    </w:p>
    <w:p w:rsidR="00436863" w:rsidRPr="00A158B6" w:rsidRDefault="00ED5004" w:rsidP="000A1F37">
      <w:pPr>
        <w:pStyle w:val="Kop1"/>
        <w:numPr>
          <w:ilvl w:val="1"/>
          <w:numId w:val="2"/>
        </w:numPr>
        <w:spacing w:line="276" w:lineRule="auto"/>
        <w:rPr>
          <w:rFonts w:ascii="Calibri" w:hAnsi="Calibri" w:cs="Calibri"/>
          <w:sz w:val="24"/>
          <w:szCs w:val="24"/>
          <w:lang w:val="en-US"/>
        </w:rPr>
      </w:pPr>
      <w:bookmarkStart w:id="10" w:name="_Toc43666358"/>
      <w:proofErr w:type="spellStart"/>
      <w:r w:rsidRPr="00A158B6">
        <w:rPr>
          <w:rFonts w:ascii="Calibri" w:hAnsi="Calibri" w:cs="Calibri"/>
          <w:sz w:val="24"/>
          <w:szCs w:val="24"/>
          <w:lang w:val="en-US"/>
        </w:rPr>
        <w:t>Beperkingen</w:t>
      </w:r>
      <w:bookmarkEnd w:id="10"/>
      <w:proofErr w:type="spellEnd"/>
    </w:p>
    <w:p w:rsidR="0063699D" w:rsidRDefault="001867EA" w:rsidP="000A1F37">
      <w:pPr>
        <w:spacing w:line="276" w:lineRule="auto"/>
        <w:rPr>
          <w:rFonts w:ascii="Calibri" w:hAnsi="Calibri" w:cs="Calibri"/>
          <w:sz w:val="20"/>
          <w:szCs w:val="20"/>
        </w:rPr>
      </w:pPr>
      <w:r w:rsidRPr="00A158B6">
        <w:rPr>
          <w:rFonts w:ascii="Calibri" w:hAnsi="Calibri" w:cs="Calibri"/>
          <w:sz w:val="20"/>
          <w:szCs w:val="20"/>
        </w:rPr>
        <w:t>In d</w:t>
      </w:r>
      <w:r w:rsidR="003F718E" w:rsidRPr="00A158B6">
        <w:rPr>
          <w:rFonts w:ascii="Calibri" w:hAnsi="Calibri" w:cs="Calibri"/>
          <w:sz w:val="20"/>
          <w:szCs w:val="20"/>
        </w:rPr>
        <w:t xml:space="preserve">eze paragraaf </w:t>
      </w:r>
      <w:r w:rsidRPr="00A158B6">
        <w:rPr>
          <w:rFonts w:ascii="Calibri" w:hAnsi="Calibri" w:cs="Calibri"/>
          <w:sz w:val="20"/>
          <w:szCs w:val="20"/>
        </w:rPr>
        <w:t xml:space="preserve">komen alle grenzen en beperkingen </w:t>
      </w:r>
      <w:r w:rsidR="0063699D">
        <w:rPr>
          <w:rFonts w:ascii="Calibri" w:hAnsi="Calibri" w:cs="Calibri"/>
          <w:sz w:val="20"/>
          <w:szCs w:val="20"/>
        </w:rPr>
        <w:t xml:space="preserve">aan bod </w:t>
      </w:r>
      <w:r w:rsidRPr="00A158B6">
        <w:rPr>
          <w:rFonts w:ascii="Calibri" w:hAnsi="Calibri" w:cs="Calibri"/>
          <w:sz w:val="20"/>
          <w:szCs w:val="20"/>
        </w:rPr>
        <w:t>die een rol spelen</w:t>
      </w:r>
      <w:r w:rsidR="0063699D">
        <w:rPr>
          <w:rFonts w:ascii="Calibri" w:hAnsi="Calibri" w:cs="Calibri"/>
          <w:sz w:val="20"/>
          <w:szCs w:val="20"/>
        </w:rPr>
        <w:t xml:space="preserve"> in de uitvoering van dit onderzoek</w:t>
      </w:r>
      <w:r w:rsidRPr="00A158B6">
        <w:rPr>
          <w:rFonts w:ascii="Calibri" w:hAnsi="Calibri" w:cs="Calibri"/>
          <w:sz w:val="20"/>
          <w:szCs w:val="20"/>
        </w:rPr>
        <w:t>.</w:t>
      </w:r>
      <w:r w:rsidR="00A8619E" w:rsidRPr="00A158B6">
        <w:rPr>
          <w:rFonts w:ascii="Calibri" w:hAnsi="Calibri" w:cs="Calibri"/>
          <w:sz w:val="20"/>
          <w:szCs w:val="20"/>
        </w:rPr>
        <w:t xml:space="preserve"> </w:t>
      </w:r>
    </w:p>
    <w:p w:rsidR="0063699D" w:rsidRDefault="0063699D" w:rsidP="000A1F37">
      <w:pPr>
        <w:spacing w:line="276" w:lineRule="auto"/>
        <w:rPr>
          <w:rFonts w:ascii="Calibri" w:hAnsi="Calibri" w:cs="Calibri"/>
          <w:sz w:val="20"/>
          <w:szCs w:val="20"/>
        </w:rPr>
      </w:pPr>
    </w:p>
    <w:p w:rsidR="003814AD" w:rsidRDefault="005C36DB" w:rsidP="000A1F37">
      <w:pPr>
        <w:spacing w:line="276" w:lineRule="auto"/>
        <w:rPr>
          <w:rFonts w:ascii="Calibri" w:hAnsi="Calibri" w:cs="Calibri"/>
          <w:sz w:val="20"/>
          <w:szCs w:val="20"/>
        </w:rPr>
      </w:pPr>
      <w:r w:rsidRPr="00A158B6">
        <w:rPr>
          <w:rFonts w:ascii="Calibri" w:hAnsi="Calibri" w:cs="Calibri"/>
          <w:sz w:val="20"/>
          <w:szCs w:val="20"/>
        </w:rPr>
        <w:t xml:space="preserve">Allereest heeft dit onderzoek te maken met een vastgesteld </w:t>
      </w:r>
      <w:r w:rsidR="00AD5946" w:rsidRPr="00A158B6">
        <w:rPr>
          <w:rFonts w:ascii="Calibri" w:hAnsi="Calibri" w:cs="Calibri"/>
          <w:sz w:val="20"/>
          <w:szCs w:val="20"/>
        </w:rPr>
        <w:t xml:space="preserve">tijdsbestek. </w:t>
      </w:r>
      <w:r w:rsidR="0040651F" w:rsidRPr="00A158B6">
        <w:rPr>
          <w:rFonts w:ascii="Calibri" w:hAnsi="Calibri" w:cs="Calibri"/>
          <w:sz w:val="20"/>
          <w:szCs w:val="20"/>
        </w:rPr>
        <w:t>De onderzoeksperiode loopt van 10 februari 2020 tot en met 2 juni 2020</w:t>
      </w:r>
      <w:r w:rsidR="00436863" w:rsidRPr="00A158B6">
        <w:rPr>
          <w:rFonts w:ascii="Calibri" w:hAnsi="Calibri" w:cs="Calibri"/>
          <w:sz w:val="20"/>
          <w:szCs w:val="20"/>
        </w:rPr>
        <w:t>.</w:t>
      </w:r>
      <w:r w:rsidR="00173BC9" w:rsidRPr="00A158B6">
        <w:rPr>
          <w:rFonts w:ascii="Calibri" w:hAnsi="Calibri" w:cs="Calibri"/>
          <w:sz w:val="20"/>
          <w:szCs w:val="20"/>
        </w:rPr>
        <w:t xml:space="preserve"> In deze tijd vindt </w:t>
      </w:r>
      <w:r w:rsidR="0063699D">
        <w:rPr>
          <w:rFonts w:ascii="Calibri" w:hAnsi="Calibri" w:cs="Calibri"/>
          <w:sz w:val="20"/>
          <w:szCs w:val="20"/>
        </w:rPr>
        <w:t>enkel</w:t>
      </w:r>
      <w:r w:rsidR="00173BC9" w:rsidRPr="00A158B6">
        <w:rPr>
          <w:rFonts w:ascii="Calibri" w:hAnsi="Calibri" w:cs="Calibri"/>
          <w:sz w:val="20"/>
          <w:szCs w:val="20"/>
        </w:rPr>
        <w:t xml:space="preserve"> het onderzoek plaats.</w:t>
      </w:r>
      <w:r w:rsidR="00436863" w:rsidRPr="00A158B6">
        <w:rPr>
          <w:rFonts w:ascii="Calibri" w:hAnsi="Calibri" w:cs="Calibri"/>
          <w:sz w:val="20"/>
          <w:szCs w:val="20"/>
        </w:rPr>
        <w:t xml:space="preserve"> </w:t>
      </w:r>
      <w:r w:rsidR="00173BC9" w:rsidRPr="00A158B6">
        <w:rPr>
          <w:rFonts w:ascii="Calibri" w:hAnsi="Calibri" w:cs="Calibri"/>
          <w:sz w:val="20"/>
          <w:szCs w:val="20"/>
        </w:rPr>
        <w:t>E</w:t>
      </w:r>
      <w:r w:rsidR="00436863" w:rsidRPr="00A158B6">
        <w:rPr>
          <w:rFonts w:ascii="Calibri" w:hAnsi="Calibri" w:cs="Calibri"/>
          <w:sz w:val="20"/>
          <w:szCs w:val="20"/>
        </w:rPr>
        <w:t>r</w:t>
      </w:r>
      <w:r w:rsidR="00173BC9" w:rsidRPr="00A158B6">
        <w:rPr>
          <w:rFonts w:ascii="Calibri" w:hAnsi="Calibri" w:cs="Calibri"/>
          <w:sz w:val="20"/>
          <w:szCs w:val="20"/>
        </w:rPr>
        <w:t xml:space="preserve"> is</w:t>
      </w:r>
      <w:r w:rsidR="00436863" w:rsidRPr="00A158B6">
        <w:rPr>
          <w:rFonts w:ascii="Calibri" w:hAnsi="Calibri" w:cs="Calibri"/>
          <w:sz w:val="20"/>
          <w:szCs w:val="20"/>
        </w:rPr>
        <w:t xml:space="preserve"> geen tijd </w:t>
      </w:r>
      <w:r w:rsidR="00E25F27" w:rsidRPr="00A158B6">
        <w:rPr>
          <w:rFonts w:ascii="Calibri" w:hAnsi="Calibri" w:cs="Calibri"/>
          <w:sz w:val="20"/>
          <w:szCs w:val="20"/>
        </w:rPr>
        <w:t xml:space="preserve">om </w:t>
      </w:r>
      <w:r w:rsidR="00154A3D" w:rsidRPr="00A158B6">
        <w:rPr>
          <w:rFonts w:ascii="Calibri" w:hAnsi="Calibri" w:cs="Calibri"/>
          <w:sz w:val="20"/>
          <w:szCs w:val="20"/>
        </w:rPr>
        <w:t xml:space="preserve">daarnaast </w:t>
      </w:r>
      <w:r w:rsidR="00E25F27" w:rsidRPr="00A158B6">
        <w:rPr>
          <w:rFonts w:ascii="Calibri" w:hAnsi="Calibri" w:cs="Calibri"/>
          <w:sz w:val="20"/>
          <w:szCs w:val="20"/>
        </w:rPr>
        <w:t>het</w:t>
      </w:r>
      <w:r w:rsidR="00436863" w:rsidRPr="00A158B6">
        <w:rPr>
          <w:rFonts w:ascii="Calibri" w:hAnsi="Calibri" w:cs="Calibri"/>
          <w:sz w:val="20"/>
          <w:szCs w:val="20"/>
        </w:rPr>
        <w:t xml:space="preserve"> implementatie</w:t>
      </w:r>
      <w:r w:rsidR="00E25F27" w:rsidRPr="00A158B6">
        <w:rPr>
          <w:rFonts w:ascii="Calibri" w:hAnsi="Calibri" w:cs="Calibri"/>
          <w:sz w:val="20"/>
          <w:szCs w:val="20"/>
        </w:rPr>
        <w:t xml:space="preserve">plan uit te voeren. Het is aan de organisatie om het </w:t>
      </w:r>
      <w:r w:rsidR="00102FA2" w:rsidRPr="00A158B6">
        <w:rPr>
          <w:rFonts w:ascii="Calibri" w:hAnsi="Calibri" w:cs="Calibri"/>
          <w:sz w:val="20"/>
          <w:szCs w:val="20"/>
        </w:rPr>
        <w:t>advie</w:t>
      </w:r>
      <w:r w:rsidR="00E25F27" w:rsidRPr="00A158B6">
        <w:rPr>
          <w:rFonts w:ascii="Calibri" w:hAnsi="Calibri" w:cs="Calibri"/>
          <w:sz w:val="20"/>
          <w:szCs w:val="20"/>
        </w:rPr>
        <w:t xml:space="preserve">srapport </w:t>
      </w:r>
      <w:r w:rsidR="0063699D">
        <w:rPr>
          <w:rFonts w:ascii="Calibri" w:hAnsi="Calibri" w:cs="Calibri"/>
          <w:sz w:val="20"/>
          <w:szCs w:val="20"/>
        </w:rPr>
        <w:t xml:space="preserve">zorgvuldig </w:t>
      </w:r>
      <w:r w:rsidR="00E25F27" w:rsidRPr="00A158B6">
        <w:rPr>
          <w:rFonts w:ascii="Calibri" w:hAnsi="Calibri" w:cs="Calibri"/>
          <w:sz w:val="20"/>
          <w:szCs w:val="20"/>
        </w:rPr>
        <w:t>te lezen en het implementatieplan zelf uit te voeren.</w:t>
      </w:r>
      <w:r w:rsidR="00F66EC8" w:rsidRPr="00A158B6">
        <w:rPr>
          <w:rFonts w:ascii="Calibri" w:hAnsi="Calibri" w:cs="Calibri"/>
          <w:sz w:val="20"/>
          <w:szCs w:val="20"/>
        </w:rPr>
        <w:t xml:space="preserve"> Door het tijdsbestek is er ook geen tijd om alle medewerkers te interviewen</w:t>
      </w:r>
      <w:r w:rsidR="00A84E52" w:rsidRPr="00A158B6">
        <w:rPr>
          <w:rFonts w:ascii="Calibri" w:hAnsi="Calibri" w:cs="Calibri"/>
          <w:sz w:val="20"/>
          <w:szCs w:val="20"/>
        </w:rPr>
        <w:t xml:space="preserve">. Hierom nemen er </w:t>
      </w:r>
      <w:r w:rsidR="0063699D">
        <w:rPr>
          <w:rFonts w:ascii="Calibri" w:hAnsi="Calibri" w:cs="Calibri"/>
          <w:sz w:val="20"/>
          <w:szCs w:val="20"/>
        </w:rPr>
        <w:t>twaalf</w:t>
      </w:r>
      <w:r w:rsidR="00A84E52" w:rsidRPr="00A158B6">
        <w:rPr>
          <w:rFonts w:ascii="Calibri" w:hAnsi="Calibri" w:cs="Calibri"/>
          <w:sz w:val="20"/>
          <w:szCs w:val="20"/>
        </w:rPr>
        <w:t xml:space="preserve"> medewerkers deel aan het onderzoek.</w:t>
      </w:r>
      <w:r w:rsidR="004722FF" w:rsidRPr="00A158B6">
        <w:rPr>
          <w:rFonts w:ascii="Calibri" w:hAnsi="Calibri" w:cs="Calibri"/>
          <w:sz w:val="20"/>
          <w:szCs w:val="20"/>
        </w:rPr>
        <w:t xml:space="preserve"> Dit betekent dat niet elke medewerker zijn of haar mening heeft kunnen geven</w:t>
      </w:r>
      <w:r w:rsidR="005C6883">
        <w:rPr>
          <w:rFonts w:ascii="Calibri" w:hAnsi="Calibri" w:cs="Calibri"/>
          <w:sz w:val="20"/>
          <w:szCs w:val="20"/>
        </w:rPr>
        <w:t xml:space="preserve">. </w:t>
      </w:r>
      <w:r w:rsidR="00B34410">
        <w:rPr>
          <w:rFonts w:ascii="Calibri" w:hAnsi="Calibri" w:cs="Calibri"/>
          <w:sz w:val="20"/>
          <w:szCs w:val="20"/>
        </w:rPr>
        <w:t xml:space="preserve">Het gevolg daarvan is de aanbevelingen zich baseren op de interviews met de </w:t>
      </w:r>
      <w:r w:rsidR="0063699D">
        <w:rPr>
          <w:rFonts w:ascii="Calibri" w:hAnsi="Calibri" w:cs="Calibri"/>
          <w:sz w:val="20"/>
          <w:szCs w:val="20"/>
        </w:rPr>
        <w:t>twaalf</w:t>
      </w:r>
      <w:r w:rsidR="00B34410">
        <w:rPr>
          <w:rFonts w:ascii="Calibri" w:hAnsi="Calibri" w:cs="Calibri"/>
          <w:sz w:val="20"/>
          <w:szCs w:val="20"/>
        </w:rPr>
        <w:t xml:space="preserve"> medewerkers en dat dit mogelijk niet voor iedereen </w:t>
      </w:r>
      <w:r w:rsidR="00FE4E14">
        <w:rPr>
          <w:rFonts w:ascii="Calibri" w:hAnsi="Calibri" w:cs="Calibri"/>
          <w:sz w:val="20"/>
          <w:szCs w:val="20"/>
        </w:rPr>
        <w:t xml:space="preserve">in het bedrijf </w:t>
      </w:r>
      <w:r w:rsidR="00B34410">
        <w:rPr>
          <w:rFonts w:ascii="Calibri" w:hAnsi="Calibri" w:cs="Calibri"/>
          <w:sz w:val="20"/>
          <w:szCs w:val="20"/>
        </w:rPr>
        <w:t>geldt.</w:t>
      </w:r>
      <w:r w:rsidR="007C5188">
        <w:rPr>
          <w:rFonts w:ascii="Calibri" w:hAnsi="Calibri" w:cs="Calibri"/>
          <w:sz w:val="20"/>
          <w:szCs w:val="20"/>
        </w:rPr>
        <w:t xml:space="preserve"> </w:t>
      </w:r>
    </w:p>
    <w:p w:rsidR="00D6785E" w:rsidRDefault="00D6785E" w:rsidP="000A1F37">
      <w:pPr>
        <w:spacing w:line="276" w:lineRule="auto"/>
        <w:rPr>
          <w:rFonts w:ascii="Calibri" w:hAnsi="Calibri" w:cs="Calibri"/>
          <w:sz w:val="20"/>
          <w:szCs w:val="20"/>
        </w:rPr>
      </w:pPr>
    </w:p>
    <w:p w:rsidR="00D6785E" w:rsidRPr="00A158B6" w:rsidRDefault="00D6785E" w:rsidP="000A1F37">
      <w:pPr>
        <w:spacing w:line="276" w:lineRule="auto"/>
        <w:rPr>
          <w:rFonts w:ascii="Calibri" w:hAnsi="Calibri" w:cs="Calibri"/>
          <w:sz w:val="20"/>
          <w:szCs w:val="20"/>
        </w:rPr>
      </w:pPr>
      <w:r w:rsidRPr="00A158B6">
        <w:rPr>
          <w:rFonts w:ascii="Calibri" w:hAnsi="Calibri" w:cs="Calibri"/>
          <w:sz w:val="20"/>
          <w:szCs w:val="20"/>
        </w:rPr>
        <w:t xml:space="preserve">Zoals vermeld in de aanleiding, gaat het slecht met de financiën van </w:t>
      </w:r>
      <w:r w:rsidR="00756D1A">
        <w:rPr>
          <w:rFonts w:ascii="Calibri" w:hAnsi="Calibri" w:cs="Calibri"/>
          <w:sz w:val="20"/>
          <w:szCs w:val="20"/>
        </w:rPr>
        <w:t>Bedrijf X</w:t>
      </w:r>
      <w:r w:rsidR="007C5188">
        <w:rPr>
          <w:rFonts w:ascii="Calibri" w:hAnsi="Calibri" w:cs="Calibri"/>
          <w:sz w:val="20"/>
          <w:szCs w:val="20"/>
        </w:rPr>
        <w:t xml:space="preserve"> en is er een hoog personeelsverloop</w:t>
      </w:r>
      <w:r w:rsidRPr="00A158B6">
        <w:rPr>
          <w:rFonts w:ascii="Calibri" w:hAnsi="Calibri" w:cs="Calibri"/>
          <w:sz w:val="20"/>
          <w:szCs w:val="20"/>
        </w:rPr>
        <w:t>. Hier kunnen verschillende oorzaken voor zijn. Dit rapport kijkt enkel naar wat relevant is voor dit onderzoek. Andere mogelijke oorzaken komen niet aan bod.</w:t>
      </w:r>
      <w:r>
        <w:rPr>
          <w:rFonts w:ascii="Calibri" w:hAnsi="Calibri" w:cs="Calibri"/>
          <w:sz w:val="20"/>
          <w:szCs w:val="20"/>
        </w:rPr>
        <w:t xml:space="preserve"> Om deze in kaart te brengen, kan de organisatie indien gewenst een nieuw onderzoek starten.</w:t>
      </w:r>
    </w:p>
    <w:p w:rsidR="000B375A" w:rsidRPr="00A158B6" w:rsidRDefault="000B375A" w:rsidP="000A1F37">
      <w:pPr>
        <w:spacing w:line="276" w:lineRule="auto"/>
        <w:rPr>
          <w:rFonts w:ascii="Calibri" w:hAnsi="Calibri" w:cs="Calibri"/>
          <w:sz w:val="20"/>
          <w:szCs w:val="20"/>
        </w:rPr>
      </w:pPr>
    </w:p>
    <w:p w:rsidR="004F2658" w:rsidRDefault="00541EA9" w:rsidP="000A1F37">
      <w:pPr>
        <w:spacing w:line="276" w:lineRule="auto"/>
        <w:rPr>
          <w:rFonts w:ascii="Calibri" w:hAnsi="Calibri" w:cs="Calibri"/>
          <w:sz w:val="20"/>
          <w:szCs w:val="20"/>
        </w:rPr>
      </w:pPr>
      <w:r>
        <w:rPr>
          <w:rFonts w:ascii="Calibri" w:hAnsi="Calibri" w:cs="Calibri"/>
          <w:sz w:val="20"/>
          <w:szCs w:val="20"/>
        </w:rPr>
        <w:t>Wegens de uitbraak van het coronavirus sluiten alle hogescholen verplicht tot 1 juni 2020</w:t>
      </w:r>
      <w:r w:rsidR="00BC36AB">
        <w:rPr>
          <w:rFonts w:ascii="Calibri" w:hAnsi="Calibri" w:cs="Calibri"/>
          <w:sz w:val="20"/>
          <w:szCs w:val="20"/>
        </w:rPr>
        <w:t xml:space="preserve"> en mogen er geen fysieke afspraken plaatsvinden</w:t>
      </w:r>
      <w:r>
        <w:rPr>
          <w:rFonts w:ascii="Calibri" w:hAnsi="Calibri" w:cs="Calibri"/>
          <w:sz w:val="20"/>
          <w:szCs w:val="20"/>
        </w:rPr>
        <w:t xml:space="preserve">. De overheid heeft </w:t>
      </w:r>
      <w:r w:rsidR="00BC36AB">
        <w:rPr>
          <w:rFonts w:ascii="Calibri" w:hAnsi="Calibri" w:cs="Calibri"/>
          <w:sz w:val="20"/>
          <w:szCs w:val="20"/>
        </w:rPr>
        <w:t xml:space="preserve">ook verdere </w:t>
      </w:r>
      <w:r>
        <w:rPr>
          <w:rFonts w:ascii="Calibri" w:hAnsi="Calibri" w:cs="Calibri"/>
          <w:sz w:val="20"/>
          <w:szCs w:val="20"/>
        </w:rPr>
        <w:t>maatregelen getroffen die ook op dit onderzoek van toepassing zijn. De doelgroep is net als de rest van Nederland verplicht om vanuit huis te werken.</w:t>
      </w:r>
      <w:r w:rsidR="00BC36AB">
        <w:rPr>
          <w:rFonts w:ascii="Calibri" w:hAnsi="Calibri" w:cs="Calibri"/>
          <w:sz w:val="20"/>
          <w:szCs w:val="20"/>
        </w:rPr>
        <w:t xml:space="preserve"> Dit zorgt ervoor dat niet alle interviews face-</w:t>
      </w:r>
      <w:proofErr w:type="spellStart"/>
      <w:r w:rsidR="00BC36AB">
        <w:rPr>
          <w:rFonts w:ascii="Calibri" w:hAnsi="Calibri" w:cs="Calibri"/>
          <w:sz w:val="20"/>
          <w:szCs w:val="20"/>
        </w:rPr>
        <w:t>to</w:t>
      </w:r>
      <w:proofErr w:type="spellEnd"/>
      <w:r w:rsidR="00BC36AB">
        <w:rPr>
          <w:rFonts w:ascii="Calibri" w:hAnsi="Calibri" w:cs="Calibri"/>
          <w:sz w:val="20"/>
          <w:szCs w:val="20"/>
        </w:rPr>
        <w:t xml:space="preserve">-face kunnen plaatsvinden en dat de begeleidingsmogelijkheden </w:t>
      </w:r>
      <w:r w:rsidR="00443791">
        <w:rPr>
          <w:rFonts w:ascii="Calibri" w:hAnsi="Calibri" w:cs="Calibri"/>
          <w:sz w:val="20"/>
          <w:szCs w:val="20"/>
        </w:rPr>
        <w:t>zowel vanuit de hogeschool als vanuit de organisatie anders verlopen</w:t>
      </w:r>
      <w:r w:rsidR="00BC36AB">
        <w:rPr>
          <w:rFonts w:ascii="Calibri" w:hAnsi="Calibri" w:cs="Calibri"/>
          <w:sz w:val="20"/>
          <w:szCs w:val="20"/>
        </w:rPr>
        <w:t>.</w:t>
      </w:r>
    </w:p>
    <w:p w:rsidR="00C228FD" w:rsidRDefault="00C228FD" w:rsidP="000A1F37">
      <w:pPr>
        <w:spacing w:line="276" w:lineRule="auto"/>
        <w:rPr>
          <w:rFonts w:ascii="Calibri" w:hAnsi="Calibri" w:cs="Calibri"/>
          <w:sz w:val="20"/>
          <w:szCs w:val="20"/>
        </w:rPr>
      </w:pPr>
    </w:p>
    <w:p w:rsidR="00C228FD" w:rsidRDefault="00C228FD" w:rsidP="000A1F37">
      <w:pPr>
        <w:spacing w:line="276" w:lineRule="auto"/>
        <w:rPr>
          <w:rFonts w:ascii="Calibri" w:hAnsi="Calibri" w:cs="Calibri"/>
          <w:sz w:val="20"/>
          <w:szCs w:val="20"/>
        </w:rPr>
      </w:pPr>
      <w:r>
        <w:rPr>
          <w:rFonts w:ascii="Calibri" w:hAnsi="Calibri" w:cs="Calibri"/>
          <w:sz w:val="20"/>
          <w:szCs w:val="20"/>
        </w:rPr>
        <w:t xml:space="preserve">Ook voor </w:t>
      </w:r>
      <w:r w:rsidR="00756D1A">
        <w:rPr>
          <w:rFonts w:ascii="Calibri" w:hAnsi="Calibri" w:cs="Calibri"/>
          <w:sz w:val="20"/>
          <w:szCs w:val="20"/>
        </w:rPr>
        <w:t>Bedrijf X</w:t>
      </w:r>
      <w:r>
        <w:rPr>
          <w:rFonts w:ascii="Calibri" w:hAnsi="Calibri" w:cs="Calibri"/>
          <w:sz w:val="20"/>
          <w:szCs w:val="20"/>
        </w:rPr>
        <w:t xml:space="preserve"> brengt het coronavirus de nodige gevolgen met zich mee. Zo zijn zij genoodzaakt om vaker met medewerkers te communiceren over de omstandigheden en om zich hieraan aan te passen. Mogelijk verandert dit bij respondenten het beeld van het onderzoeksonderwerp.</w:t>
      </w:r>
    </w:p>
    <w:p w:rsidR="0063699D" w:rsidRDefault="0063699D" w:rsidP="0063699D">
      <w:pPr>
        <w:rPr>
          <w:rFonts w:ascii="Calibri" w:hAnsi="Calibri" w:cs="Calibri"/>
          <w:sz w:val="20"/>
          <w:szCs w:val="20"/>
        </w:rPr>
      </w:pPr>
    </w:p>
    <w:p w:rsidR="0063699D" w:rsidRDefault="0063699D" w:rsidP="0063699D">
      <w:pPr>
        <w:rPr>
          <w:rFonts w:ascii="-webkit-standard" w:hAnsi="-webkit-standard"/>
          <w:color w:val="000000"/>
        </w:rPr>
      </w:pPr>
    </w:p>
    <w:p w:rsidR="007C4918" w:rsidRPr="00A158B6" w:rsidRDefault="007C4918" w:rsidP="004F2658">
      <w:pPr>
        <w:rPr>
          <w:rFonts w:ascii="Calibri" w:hAnsi="Calibri" w:cs="Calibri"/>
          <w:sz w:val="20"/>
          <w:szCs w:val="20"/>
        </w:rPr>
      </w:pPr>
    </w:p>
    <w:p w:rsidR="0030247D" w:rsidRPr="00A158B6" w:rsidRDefault="0030247D" w:rsidP="000A1F37">
      <w:pPr>
        <w:pStyle w:val="Kop1"/>
        <w:numPr>
          <w:ilvl w:val="0"/>
          <w:numId w:val="2"/>
        </w:numPr>
        <w:spacing w:line="276" w:lineRule="auto"/>
        <w:rPr>
          <w:rFonts w:ascii="Calibri" w:hAnsi="Calibri" w:cs="Calibri"/>
          <w:lang w:val="en-US"/>
        </w:rPr>
      </w:pPr>
      <w:bookmarkStart w:id="11" w:name="_Toc43666359"/>
      <w:proofErr w:type="spellStart"/>
      <w:r w:rsidRPr="00A158B6">
        <w:rPr>
          <w:rFonts w:ascii="Calibri" w:hAnsi="Calibri" w:cs="Calibri"/>
          <w:lang w:val="en-US"/>
        </w:rPr>
        <w:lastRenderedPageBreak/>
        <w:t>Situatieschets</w:t>
      </w:r>
      <w:bookmarkEnd w:id="11"/>
      <w:proofErr w:type="spellEnd"/>
    </w:p>
    <w:p w:rsidR="00005296" w:rsidRDefault="00005296" w:rsidP="00005296">
      <w:pPr>
        <w:pStyle w:val="Geenafstand"/>
        <w:spacing w:line="276" w:lineRule="auto"/>
        <w:rPr>
          <w:sz w:val="20"/>
          <w:szCs w:val="20"/>
          <w:lang w:eastAsia="nl-NL"/>
        </w:rPr>
      </w:pPr>
      <w:r w:rsidRPr="005D088D">
        <w:rPr>
          <w:sz w:val="20"/>
          <w:szCs w:val="20"/>
          <w:lang w:eastAsia="nl-NL"/>
        </w:rPr>
        <w:t>De situatieschets beschrijft de voornaamste factoren die de organisatie beïnvloeden</w:t>
      </w:r>
      <w:r>
        <w:rPr>
          <w:sz w:val="20"/>
          <w:szCs w:val="20"/>
          <w:lang w:eastAsia="nl-NL"/>
        </w:rPr>
        <w:t xml:space="preserve">, namelijk de huidige interne communicatie, de vijf grootste concurrenten en de markt van de meubelindustrie. </w:t>
      </w:r>
      <w:r w:rsidRPr="005D088D">
        <w:rPr>
          <w:sz w:val="20"/>
          <w:szCs w:val="20"/>
          <w:lang w:eastAsia="nl-NL"/>
        </w:rPr>
        <w:t>Analyse laat zien dat</w:t>
      </w:r>
      <w:r>
        <w:rPr>
          <w:sz w:val="20"/>
          <w:szCs w:val="20"/>
          <w:lang w:eastAsia="nl-NL"/>
        </w:rPr>
        <w:t xml:space="preserve"> </w:t>
      </w:r>
      <w:r w:rsidR="00756D1A">
        <w:rPr>
          <w:sz w:val="20"/>
          <w:szCs w:val="20"/>
          <w:lang w:eastAsia="nl-NL"/>
        </w:rPr>
        <w:t>Bedrijf X</w:t>
      </w:r>
      <w:r>
        <w:rPr>
          <w:sz w:val="20"/>
          <w:szCs w:val="20"/>
          <w:lang w:eastAsia="nl-NL"/>
        </w:rPr>
        <w:t xml:space="preserve"> geen richtlijnen voor interne communicatie hanteert. Er zijn leerpunten door de analyse van de vijf grootste concurrenten van </w:t>
      </w:r>
      <w:r w:rsidR="00756D1A">
        <w:rPr>
          <w:sz w:val="20"/>
          <w:szCs w:val="20"/>
          <w:lang w:eastAsia="nl-NL"/>
        </w:rPr>
        <w:t>Bedrijf X</w:t>
      </w:r>
      <w:r>
        <w:rPr>
          <w:sz w:val="20"/>
          <w:szCs w:val="20"/>
          <w:lang w:eastAsia="nl-NL"/>
        </w:rPr>
        <w:t xml:space="preserve">, namelijk: </w:t>
      </w:r>
      <w:proofErr w:type="spellStart"/>
      <w:r>
        <w:rPr>
          <w:sz w:val="20"/>
          <w:szCs w:val="20"/>
          <w:lang w:eastAsia="nl-NL"/>
        </w:rPr>
        <w:t>MOprojects</w:t>
      </w:r>
      <w:proofErr w:type="spellEnd"/>
      <w:r>
        <w:rPr>
          <w:sz w:val="20"/>
          <w:szCs w:val="20"/>
          <w:lang w:eastAsia="nl-NL"/>
        </w:rPr>
        <w:t xml:space="preserve">, ALW Studio, </w:t>
      </w:r>
      <w:proofErr w:type="spellStart"/>
      <w:r>
        <w:rPr>
          <w:sz w:val="20"/>
          <w:szCs w:val="20"/>
          <w:lang w:eastAsia="nl-NL"/>
        </w:rPr>
        <w:t>Sarawak</w:t>
      </w:r>
      <w:proofErr w:type="spellEnd"/>
      <w:r>
        <w:rPr>
          <w:sz w:val="20"/>
          <w:szCs w:val="20"/>
          <w:lang w:eastAsia="nl-NL"/>
        </w:rPr>
        <w:t xml:space="preserve">, </w:t>
      </w:r>
      <w:proofErr w:type="spellStart"/>
      <w:r>
        <w:rPr>
          <w:sz w:val="20"/>
          <w:szCs w:val="20"/>
          <w:lang w:eastAsia="nl-NL"/>
        </w:rPr>
        <w:t>ProPlus</w:t>
      </w:r>
      <w:proofErr w:type="spellEnd"/>
      <w:r>
        <w:rPr>
          <w:sz w:val="20"/>
          <w:szCs w:val="20"/>
          <w:lang w:eastAsia="nl-NL"/>
        </w:rPr>
        <w:t xml:space="preserve"> en First </w:t>
      </w:r>
      <w:proofErr w:type="spellStart"/>
      <w:r>
        <w:rPr>
          <w:sz w:val="20"/>
          <w:szCs w:val="20"/>
          <w:lang w:eastAsia="nl-NL"/>
        </w:rPr>
        <w:t>Impression</w:t>
      </w:r>
      <w:proofErr w:type="spellEnd"/>
      <w:r>
        <w:rPr>
          <w:sz w:val="20"/>
          <w:szCs w:val="20"/>
          <w:lang w:eastAsia="nl-NL"/>
        </w:rPr>
        <w:t xml:space="preserve">. Tot slot leert marktanalyse dat de meubelindustrie met een tekort aan technisch geschoold personeel kampt, wat het belang van het behoud van medewerkers benadrukt. </w:t>
      </w:r>
    </w:p>
    <w:p w:rsidR="00D80F8D" w:rsidRPr="00A158B6" w:rsidRDefault="0017538F" w:rsidP="000A1F37">
      <w:pPr>
        <w:pStyle w:val="Kop1"/>
        <w:numPr>
          <w:ilvl w:val="1"/>
          <w:numId w:val="2"/>
        </w:numPr>
        <w:spacing w:line="276" w:lineRule="auto"/>
        <w:rPr>
          <w:rFonts w:ascii="Calibri" w:hAnsi="Calibri" w:cs="Calibri"/>
          <w:sz w:val="24"/>
          <w:szCs w:val="24"/>
        </w:rPr>
      </w:pPr>
      <w:bookmarkStart w:id="12" w:name="_Toc43666360"/>
      <w:r w:rsidRPr="00A158B6">
        <w:rPr>
          <w:rFonts w:ascii="Calibri" w:hAnsi="Calibri" w:cs="Calibri"/>
          <w:sz w:val="24"/>
          <w:szCs w:val="24"/>
        </w:rPr>
        <w:t xml:space="preserve">Interne communicatie bij </w:t>
      </w:r>
      <w:r w:rsidR="00756D1A">
        <w:rPr>
          <w:rFonts w:ascii="Calibri" w:hAnsi="Calibri" w:cs="Calibri"/>
          <w:sz w:val="24"/>
          <w:szCs w:val="24"/>
        </w:rPr>
        <w:t>Bedrijf X</w:t>
      </w:r>
      <w:bookmarkEnd w:id="12"/>
    </w:p>
    <w:p w:rsidR="006A75AA" w:rsidRPr="00A158B6" w:rsidRDefault="003265B5" w:rsidP="000A1F37">
      <w:pPr>
        <w:spacing w:line="276" w:lineRule="auto"/>
        <w:rPr>
          <w:rFonts w:ascii="Calibri" w:hAnsi="Calibri" w:cs="Calibri"/>
          <w:sz w:val="20"/>
          <w:szCs w:val="20"/>
        </w:rPr>
      </w:pPr>
      <w:r>
        <w:rPr>
          <w:rFonts w:ascii="Calibri" w:hAnsi="Calibri" w:cs="Calibri"/>
          <w:sz w:val="20"/>
          <w:szCs w:val="20"/>
        </w:rPr>
        <w:t>Het in kaart hebben van de interne communicatie is belangrijk, omdat het een beeld geeft van de communicatie tussen het management en de medewerkers, maar ook medewerkers onderling</w:t>
      </w:r>
      <w:r w:rsidR="008B63F1">
        <w:rPr>
          <w:rFonts w:ascii="Calibri" w:hAnsi="Calibri" w:cs="Calibri"/>
          <w:sz w:val="20"/>
          <w:szCs w:val="20"/>
        </w:rPr>
        <w:t>.</w:t>
      </w:r>
      <w:r>
        <w:rPr>
          <w:rFonts w:ascii="Calibri" w:hAnsi="Calibri" w:cs="Calibri"/>
          <w:sz w:val="20"/>
          <w:szCs w:val="20"/>
        </w:rPr>
        <w:t xml:space="preserve"> </w:t>
      </w:r>
      <w:r w:rsidR="00756D1A">
        <w:rPr>
          <w:rFonts w:ascii="Calibri" w:hAnsi="Calibri" w:cs="Calibri"/>
          <w:sz w:val="20"/>
          <w:szCs w:val="20"/>
        </w:rPr>
        <w:t>Bedrijf X</w:t>
      </w:r>
      <w:r w:rsidR="002B2128" w:rsidRPr="00A158B6">
        <w:rPr>
          <w:rFonts w:ascii="Calibri" w:hAnsi="Calibri" w:cs="Calibri"/>
          <w:sz w:val="20"/>
          <w:szCs w:val="20"/>
        </w:rPr>
        <w:t xml:space="preserve"> opereert in de </w:t>
      </w:r>
      <w:r w:rsidR="00636305" w:rsidRPr="00A158B6">
        <w:rPr>
          <w:rFonts w:ascii="Calibri" w:hAnsi="Calibri" w:cs="Calibri"/>
          <w:sz w:val="20"/>
          <w:szCs w:val="20"/>
        </w:rPr>
        <w:t>meubelindustrie</w:t>
      </w:r>
      <w:r w:rsidR="002B2128" w:rsidRPr="00A158B6">
        <w:rPr>
          <w:rFonts w:ascii="Calibri" w:hAnsi="Calibri" w:cs="Calibri"/>
          <w:sz w:val="20"/>
          <w:szCs w:val="20"/>
        </w:rPr>
        <w:t xml:space="preserve">. Het is een projectmanagementbedrijf dat </w:t>
      </w:r>
      <w:r w:rsidR="0084682F" w:rsidRPr="00A158B6">
        <w:rPr>
          <w:rFonts w:ascii="Calibri" w:hAnsi="Calibri" w:cs="Calibri"/>
          <w:sz w:val="20"/>
          <w:szCs w:val="20"/>
        </w:rPr>
        <w:t>diverse</w:t>
      </w:r>
      <w:r w:rsidR="002B2128" w:rsidRPr="00A158B6">
        <w:rPr>
          <w:rFonts w:ascii="Calibri" w:hAnsi="Calibri" w:cs="Calibri"/>
          <w:sz w:val="20"/>
          <w:szCs w:val="20"/>
        </w:rPr>
        <w:t xml:space="preserve"> onderdelen van </w:t>
      </w:r>
      <w:r w:rsidR="00B60608" w:rsidRPr="00A158B6">
        <w:rPr>
          <w:rFonts w:ascii="Calibri" w:hAnsi="Calibri" w:cs="Calibri"/>
          <w:sz w:val="20"/>
          <w:szCs w:val="20"/>
        </w:rPr>
        <w:t xml:space="preserve">een </w:t>
      </w:r>
      <w:r w:rsidR="00C1356B" w:rsidRPr="00A158B6">
        <w:rPr>
          <w:rFonts w:ascii="Calibri" w:hAnsi="Calibri" w:cs="Calibri"/>
          <w:sz w:val="20"/>
          <w:szCs w:val="20"/>
        </w:rPr>
        <w:t xml:space="preserve">door de klant </w:t>
      </w:r>
      <w:r w:rsidR="00B60608" w:rsidRPr="00A158B6">
        <w:rPr>
          <w:rFonts w:ascii="Calibri" w:hAnsi="Calibri" w:cs="Calibri"/>
          <w:sz w:val="20"/>
          <w:szCs w:val="20"/>
        </w:rPr>
        <w:t>aangevraagd</w:t>
      </w:r>
      <w:r w:rsidR="002B2128" w:rsidRPr="00A158B6">
        <w:rPr>
          <w:rFonts w:ascii="Calibri" w:hAnsi="Calibri" w:cs="Calibri"/>
          <w:sz w:val="20"/>
          <w:szCs w:val="20"/>
        </w:rPr>
        <w:t xml:space="preserve"> project aanbiedt: productie, installatie, media &amp; design, styling, service merchandising en zelfs de logistieke service.</w:t>
      </w:r>
      <w:r w:rsidR="008320FE" w:rsidRPr="00A158B6">
        <w:rPr>
          <w:rFonts w:ascii="Calibri" w:hAnsi="Calibri" w:cs="Calibri"/>
          <w:sz w:val="20"/>
          <w:szCs w:val="20"/>
        </w:rPr>
        <w:t xml:space="preserve"> </w:t>
      </w:r>
      <w:r w:rsidR="00DF00D1" w:rsidRPr="00A158B6">
        <w:rPr>
          <w:rFonts w:ascii="Calibri" w:hAnsi="Calibri" w:cs="Calibri"/>
          <w:sz w:val="20"/>
          <w:szCs w:val="20"/>
        </w:rPr>
        <w:t xml:space="preserve">In het </w:t>
      </w:r>
      <w:r w:rsidR="00FD4672" w:rsidRPr="00A158B6">
        <w:rPr>
          <w:rFonts w:ascii="Calibri" w:hAnsi="Calibri" w:cs="Calibri"/>
          <w:sz w:val="20"/>
          <w:szCs w:val="20"/>
        </w:rPr>
        <w:t>clientèle</w:t>
      </w:r>
      <w:r w:rsidR="00DF00D1" w:rsidRPr="00A158B6">
        <w:rPr>
          <w:rFonts w:ascii="Calibri" w:hAnsi="Calibri" w:cs="Calibri"/>
          <w:sz w:val="20"/>
          <w:szCs w:val="20"/>
        </w:rPr>
        <w:t xml:space="preserve"> van </w:t>
      </w:r>
      <w:r w:rsidR="00756D1A">
        <w:rPr>
          <w:rFonts w:ascii="Calibri" w:hAnsi="Calibri" w:cs="Calibri"/>
          <w:sz w:val="20"/>
          <w:szCs w:val="20"/>
        </w:rPr>
        <w:t>Bedrijf X</w:t>
      </w:r>
      <w:r w:rsidR="00DF00D1" w:rsidRPr="00A158B6">
        <w:rPr>
          <w:rFonts w:ascii="Calibri" w:hAnsi="Calibri" w:cs="Calibri"/>
          <w:sz w:val="20"/>
          <w:szCs w:val="20"/>
        </w:rPr>
        <w:t xml:space="preserve"> staan merken als Chanel, Dior en Gucci.</w:t>
      </w:r>
    </w:p>
    <w:p w:rsidR="00CE2BCD" w:rsidRDefault="00756D1A"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Bedrijf X</w:t>
      </w:r>
      <w:r w:rsidR="0043313F" w:rsidRPr="00A158B6">
        <w:rPr>
          <w:rFonts w:ascii="Calibri" w:hAnsi="Calibri" w:cs="Calibri"/>
          <w:color w:val="000000" w:themeColor="text1"/>
          <w:sz w:val="20"/>
          <w:szCs w:val="20"/>
        </w:rPr>
        <w:t xml:space="preserve"> heeft twee verdiepingen voor de medewerkers: boven zitten de projectmanagers, beneden is de werkplaats van de meubelmakers, en de magazijn-, logistiek-, en installatiemedewerkers. Richtlijnen voor interne communicatie ontbreken, waardoor dit soms rommelig verloopt. Dit leidt tot ergernissen onder medewerkers</w:t>
      </w:r>
      <w:r w:rsidR="000C217F" w:rsidRPr="00A158B6">
        <w:rPr>
          <w:rFonts w:ascii="Calibri" w:hAnsi="Calibri" w:cs="Calibri"/>
          <w:color w:val="000000" w:themeColor="text1"/>
          <w:sz w:val="20"/>
          <w:szCs w:val="20"/>
        </w:rPr>
        <w:t xml:space="preserve"> </w:t>
      </w:r>
      <w:r w:rsidR="000C217F" w:rsidRPr="00D312A9">
        <w:rPr>
          <w:rFonts w:ascii="Calibri" w:hAnsi="Calibri" w:cs="Calibri"/>
          <w:color w:val="000000" w:themeColor="text1"/>
          <w:sz w:val="20"/>
          <w:szCs w:val="20"/>
        </w:rPr>
        <w:t>(B</w:t>
      </w:r>
      <w:r w:rsidR="00AF2FBD" w:rsidRPr="00D312A9">
        <w:rPr>
          <w:rFonts w:ascii="Calibri" w:hAnsi="Calibri" w:cs="Calibri"/>
          <w:color w:val="000000" w:themeColor="text1"/>
          <w:sz w:val="20"/>
          <w:szCs w:val="20"/>
        </w:rPr>
        <w:t xml:space="preserve">ijlage </w:t>
      </w:r>
      <w:r w:rsidR="00D312A9" w:rsidRPr="00D312A9">
        <w:rPr>
          <w:rFonts w:ascii="Calibri" w:hAnsi="Calibri" w:cs="Calibri"/>
          <w:color w:val="000000" w:themeColor="text1"/>
          <w:sz w:val="20"/>
          <w:szCs w:val="20"/>
        </w:rPr>
        <w:t>B</w:t>
      </w:r>
      <w:r w:rsidR="000C217F" w:rsidRPr="00D312A9">
        <w:rPr>
          <w:rFonts w:ascii="Calibri" w:hAnsi="Calibri" w:cs="Calibri"/>
          <w:color w:val="000000" w:themeColor="text1"/>
          <w:sz w:val="20"/>
          <w:szCs w:val="20"/>
        </w:rPr>
        <w:t>)</w:t>
      </w:r>
      <w:r w:rsidR="0043313F" w:rsidRPr="009512B8">
        <w:rPr>
          <w:rFonts w:ascii="Calibri" w:hAnsi="Calibri" w:cs="Calibri"/>
          <w:color w:val="000000" w:themeColor="text1"/>
          <w:sz w:val="20"/>
          <w:szCs w:val="20"/>
        </w:rPr>
        <w:t xml:space="preserve">. </w:t>
      </w:r>
      <w:r w:rsidR="0043313F" w:rsidRPr="00A158B6">
        <w:rPr>
          <w:rFonts w:ascii="Calibri" w:hAnsi="Calibri" w:cs="Calibri"/>
          <w:color w:val="000000" w:themeColor="text1"/>
          <w:sz w:val="20"/>
          <w:szCs w:val="20"/>
        </w:rPr>
        <w:t>Per dag krijgen zij veel mails van collega’s, zowel gerichte mails als cc’s. Medewerkers verliezen het overzicht hierdoor. Daarnaast hangt er een aankondigingsscherm in de kantine, waar dagelijks de gezamenlijke lunchpauze plaatsvindt.</w:t>
      </w:r>
      <w:r w:rsidR="00800131" w:rsidRPr="00A158B6">
        <w:rPr>
          <w:rFonts w:ascii="Calibri" w:hAnsi="Calibri" w:cs="Calibri"/>
          <w:color w:val="000000" w:themeColor="text1"/>
          <w:sz w:val="20"/>
          <w:szCs w:val="20"/>
        </w:rPr>
        <w:t xml:space="preserve"> Wekelijks verschijnen hier nieuwe aankondigingen op.</w:t>
      </w:r>
      <w:r w:rsidR="0043313F" w:rsidRPr="00A158B6">
        <w:rPr>
          <w:rFonts w:ascii="Calibri" w:hAnsi="Calibri" w:cs="Calibri"/>
          <w:color w:val="000000" w:themeColor="text1"/>
          <w:sz w:val="20"/>
          <w:szCs w:val="20"/>
        </w:rPr>
        <w:t xml:space="preserve"> </w:t>
      </w:r>
    </w:p>
    <w:p w:rsidR="0088558F" w:rsidRDefault="0088558F" w:rsidP="000A1F37">
      <w:pPr>
        <w:spacing w:line="276" w:lineRule="auto"/>
        <w:rPr>
          <w:rFonts w:ascii="Calibri" w:hAnsi="Calibri" w:cs="Calibri"/>
          <w:color w:val="000000" w:themeColor="text1"/>
          <w:sz w:val="20"/>
          <w:szCs w:val="20"/>
        </w:rPr>
      </w:pPr>
    </w:p>
    <w:p w:rsidR="006A75AA" w:rsidRDefault="000C217F" w:rsidP="000A1F37">
      <w:pPr>
        <w:spacing w:line="276" w:lineRule="auto"/>
        <w:rPr>
          <w:rFonts w:ascii="Calibri" w:hAnsi="Calibri" w:cs="Calibri"/>
          <w:color w:val="000000" w:themeColor="text1"/>
          <w:sz w:val="20"/>
          <w:szCs w:val="20"/>
        </w:rPr>
      </w:pPr>
      <w:r w:rsidRPr="00A158B6">
        <w:rPr>
          <w:rFonts w:ascii="Calibri" w:hAnsi="Calibri" w:cs="Calibri"/>
          <w:color w:val="000000" w:themeColor="text1"/>
          <w:sz w:val="20"/>
          <w:szCs w:val="20"/>
        </w:rPr>
        <w:t>Meerdere keren per week</w:t>
      </w:r>
      <w:r w:rsidR="0043313F" w:rsidRPr="00A158B6">
        <w:rPr>
          <w:rFonts w:ascii="Calibri" w:hAnsi="Calibri" w:cs="Calibri"/>
          <w:color w:val="000000" w:themeColor="text1"/>
          <w:sz w:val="20"/>
          <w:szCs w:val="20"/>
        </w:rPr>
        <w:t xml:space="preserve"> vinden er vergaderingen plaats en ook zijn er veel briefings voor projecten. Medewerkers ontvangen deze briefings op meerdere manieren,</w:t>
      </w:r>
      <w:r w:rsidR="00677C57" w:rsidRPr="00A158B6">
        <w:rPr>
          <w:rFonts w:ascii="Calibri" w:hAnsi="Calibri" w:cs="Calibri"/>
          <w:color w:val="000000" w:themeColor="text1"/>
          <w:sz w:val="20"/>
          <w:szCs w:val="20"/>
        </w:rPr>
        <w:t xml:space="preserve"> </w:t>
      </w:r>
      <w:r w:rsidR="00AB5BD8" w:rsidRPr="00A158B6">
        <w:rPr>
          <w:rFonts w:ascii="Calibri" w:hAnsi="Calibri" w:cs="Calibri"/>
          <w:color w:val="000000" w:themeColor="text1"/>
          <w:sz w:val="20"/>
          <w:szCs w:val="20"/>
        </w:rPr>
        <w:t>namelijk</w:t>
      </w:r>
      <w:r w:rsidR="00677C57" w:rsidRPr="00A158B6">
        <w:rPr>
          <w:rFonts w:ascii="Calibri" w:hAnsi="Calibri" w:cs="Calibri"/>
          <w:color w:val="000000" w:themeColor="text1"/>
          <w:sz w:val="20"/>
          <w:szCs w:val="20"/>
        </w:rPr>
        <w:t xml:space="preserve"> via de mail, het RSM-systeem en schriftelijk.</w:t>
      </w:r>
      <w:r w:rsidR="0043313F" w:rsidRPr="00A158B6">
        <w:rPr>
          <w:rFonts w:ascii="Calibri" w:hAnsi="Calibri" w:cs="Calibri"/>
          <w:color w:val="000000" w:themeColor="text1"/>
          <w:sz w:val="20"/>
          <w:szCs w:val="20"/>
        </w:rPr>
        <w:t xml:space="preserve"> </w:t>
      </w:r>
      <w:r w:rsidR="00677C57" w:rsidRPr="00A158B6">
        <w:rPr>
          <w:rFonts w:ascii="Calibri" w:hAnsi="Calibri" w:cs="Calibri"/>
          <w:color w:val="000000" w:themeColor="text1"/>
          <w:sz w:val="20"/>
          <w:szCs w:val="20"/>
        </w:rPr>
        <w:t>Hier</w:t>
      </w:r>
      <w:r w:rsidR="0043313F" w:rsidRPr="00A158B6">
        <w:rPr>
          <w:rFonts w:ascii="Calibri" w:hAnsi="Calibri" w:cs="Calibri"/>
          <w:color w:val="000000" w:themeColor="text1"/>
          <w:sz w:val="20"/>
          <w:szCs w:val="20"/>
        </w:rPr>
        <w:t xml:space="preserve">door </w:t>
      </w:r>
      <w:r w:rsidR="00677C57" w:rsidRPr="00A158B6">
        <w:rPr>
          <w:rFonts w:ascii="Calibri" w:hAnsi="Calibri" w:cs="Calibri"/>
          <w:color w:val="000000" w:themeColor="text1"/>
          <w:sz w:val="20"/>
          <w:szCs w:val="20"/>
        </w:rPr>
        <w:t xml:space="preserve">is </w:t>
      </w:r>
      <w:r w:rsidR="0043313F" w:rsidRPr="00A158B6">
        <w:rPr>
          <w:rFonts w:ascii="Calibri" w:hAnsi="Calibri" w:cs="Calibri"/>
          <w:color w:val="000000" w:themeColor="text1"/>
          <w:sz w:val="20"/>
          <w:szCs w:val="20"/>
        </w:rPr>
        <w:t xml:space="preserve">het niet altijd duidelijk welke de juiste is en of ze allemaal </w:t>
      </w:r>
      <w:r w:rsidR="00AA73D2" w:rsidRPr="00A158B6">
        <w:rPr>
          <w:rFonts w:ascii="Calibri" w:hAnsi="Calibri" w:cs="Calibri"/>
          <w:color w:val="000000" w:themeColor="text1"/>
          <w:sz w:val="20"/>
          <w:szCs w:val="20"/>
        </w:rPr>
        <w:t>up-to-date</w:t>
      </w:r>
      <w:r w:rsidR="0043313F" w:rsidRPr="00A158B6">
        <w:rPr>
          <w:rFonts w:ascii="Calibri" w:hAnsi="Calibri" w:cs="Calibri"/>
          <w:color w:val="000000" w:themeColor="text1"/>
          <w:sz w:val="20"/>
          <w:szCs w:val="20"/>
        </w:rPr>
        <w:t xml:space="preserve"> zijn. Tot slot maken ze binnen</w:t>
      </w:r>
      <w:r w:rsidR="00527ACE">
        <w:rPr>
          <w:rFonts w:ascii="Calibri" w:hAnsi="Calibri" w:cs="Calibri"/>
          <w:color w:val="000000" w:themeColor="text1"/>
          <w:sz w:val="20"/>
          <w:szCs w:val="20"/>
        </w:rPr>
        <w:t xml:space="preserve"> </w:t>
      </w:r>
      <w:r w:rsidR="00756D1A">
        <w:rPr>
          <w:rFonts w:ascii="Calibri" w:hAnsi="Calibri" w:cs="Calibri"/>
          <w:color w:val="000000" w:themeColor="text1"/>
          <w:sz w:val="20"/>
          <w:szCs w:val="20"/>
        </w:rPr>
        <w:t>Bedrijf X</w:t>
      </w:r>
      <w:r w:rsidR="0043313F" w:rsidRPr="00A158B6">
        <w:rPr>
          <w:rFonts w:ascii="Calibri" w:hAnsi="Calibri" w:cs="Calibri"/>
          <w:color w:val="000000" w:themeColor="text1"/>
          <w:sz w:val="20"/>
          <w:szCs w:val="20"/>
        </w:rPr>
        <w:t xml:space="preserve"> gebruik van een RSM-systeem</w:t>
      </w:r>
      <w:r w:rsidR="00E14E5E" w:rsidRPr="00A158B6">
        <w:rPr>
          <w:rFonts w:ascii="Calibri" w:hAnsi="Calibri" w:cs="Calibri"/>
          <w:color w:val="000000" w:themeColor="text1"/>
          <w:sz w:val="20"/>
          <w:szCs w:val="20"/>
        </w:rPr>
        <w:t xml:space="preserve">. Dit is een </w:t>
      </w:r>
      <w:proofErr w:type="gramStart"/>
      <w:r w:rsidR="004C201B">
        <w:rPr>
          <w:rFonts w:ascii="Calibri" w:hAnsi="Calibri" w:cs="Calibri"/>
          <w:color w:val="000000" w:themeColor="text1"/>
          <w:sz w:val="20"/>
          <w:szCs w:val="20"/>
        </w:rPr>
        <w:t xml:space="preserve">online </w:t>
      </w:r>
      <w:r w:rsidR="00E14E5E" w:rsidRPr="00A158B6">
        <w:rPr>
          <w:rFonts w:ascii="Calibri" w:hAnsi="Calibri" w:cs="Calibri"/>
          <w:color w:val="000000" w:themeColor="text1"/>
          <w:sz w:val="20"/>
          <w:szCs w:val="20"/>
        </w:rPr>
        <w:t>systeem</w:t>
      </w:r>
      <w:proofErr w:type="gramEnd"/>
      <w:r w:rsidR="00E14E5E" w:rsidRPr="00A158B6">
        <w:rPr>
          <w:rFonts w:ascii="Calibri" w:hAnsi="Calibri" w:cs="Calibri"/>
          <w:color w:val="000000" w:themeColor="text1"/>
          <w:sz w:val="20"/>
          <w:szCs w:val="20"/>
        </w:rPr>
        <w:t xml:space="preserve"> voor </w:t>
      </w:r>
      <w:r w:rsidR="0043313F" w:rsidRPr="00A158B6">
        <w:rPr>
          <w:rFonts w:ascii="Calibri" w:hAnsi="Calibri" w:cs="Calibri"/>
          <w:color w:val="000000" w:themeColor="text1"/>
          <w:sz w:val="20"/>
          <w:szCs w:val="20"/>
        </w:rPr>
        <w:t xml:space="preserve">relatiebeheer en het verwerken van </w:t>
      </w:r>
      <w:r w:rsidR="00E14E5E" w:rsidRPr="00A158B6">
        <w:rPr>
          <w:rFonts w:ascii="Calibri" w:hAnsi="Calibri" w:cs="Calibri"/>
          <w:color w:val="000000" w:themeColor="text1"/>
          <w:sz w:val="20"/>
          <w:szCs w:val="20"/>
        </w:rPr>
        <w:t xml:space="preserve">taken en </w:t>
      </w:r>
      <w:r w:rsidR="0043313F" w:rsidRPr="00A158B6">
        <w:rPr>
          <w:rFonts w:ascii="Calibri" w:hAnsi="Calibri" w:cs="Calibri"/>
          <w:color w:val="000000" w:themeColor="text1"/>
          <w:sz w:val="20"/>
          <w:szCs w:val="20"/>
        </w:rPr>
        <w:t>orders.</w:t>
      </w:r>
      <w:r w:rsidR="00172255" w:rsidRPr="00A158B6">
        <w:rPr>
          <w:rFonts w:ascii="Calibri" w:hAnsi="Calibri" w:cs="Calibri"/>
          <w:color w:val="000000" w:themeColor="text1"/>
          <w:sz w:val="20"/>
          <w:szCs w:val="20"/>
        </w:rPr>
        <w:t xml:space="preserve"> Als er een klantorder binnenkomt, voert de medewerker die contact heeft met de klant de taken in die voor de betreffende order moeten gebeuren. De medewerkers die met de order aan de slag gaan, zien op deze manier welke taken zij moeten uitvoeren.</w:t>
      </w:r>
      <w:r w:rsidR="0043313F" w:rsidRPr="00A158B6">
        <w:rPr>
          <w:rFonts w:ascii="Calibri" w:hAnsi="Calibri" w:cs="Calibri"/>
          <w:color w:val="000000" w:themeColor="text1"/>
          <w:sz w:val="20"/>
          <w:szCs w:val="20"/>
        </w:rPr>
        <w:t xml:space="preserve"> Niet altijd alles staat ingevoerd, waardoor medewerkers niet altijd even efficiënt kunnen werken.</w:t>
      </w:r>
    </w:p>
    <w:p w:rsidR="0088558F" w:rsidRDefault="0088558F" w:rsidP="000A1F37">
      <w:pPr>
        <w:spacing w:line="276" w:lineRule="auto"/>
        <w:rPr>
          <w:rFonts w:ascii="Calibri" w:hAnsi="Calibri" w:cs="Calibri"/>
          <w:color w:val="000000" w:themeColor="text1"/>
          <w:sz w:val="20"/>
          <w:szCs w:val="20"/>
        </w:rPr>
      </w:pPr>
    </w:p>
    <w:p w:rsidR="00D707F3" w:rsidRPr="00A158B6" w:rsidRDefault="006A75AA" w:rsidP="000A1F37">
      <w:pPr>
        <w:pStyle w:val="Kop1"/>
        <w:numPr>
          <w:ilvl w:val="1"/>
          <w:numId w:val="2"/>
        </w:numPr>
        <w:spacing w:line="276" w:lineRule="auto"/>
        <w:rPr>
          <w:rFonts w:ascii="Calibri" w:hAnsi="Calibri" w:cs="Calibri"/>
          <w:sz w:val="24"/>
          <w:szCs w:val="24"/>
          <w:lang w:val="en-US"/>
        </w:rPr>
      </w:pPr>
      <w:bookmarkStart w:id="13" w:name="_Toc43666361"/>
      <w:proofErr w:type="spellStart"/>
      <w:r w:rsidRPr="00A158B6">
        <w:rPr>
          <w:rFonts w:ascii="Calibri" w:hAnsi="Calibri" w:cs="Calibri"/>
          <w:sz w:val="24"/>
          <w:szCs w:val="24"/>
          <w:lang w:val="en-US"/>
        </w:rPr>
        <w:t>Concurrentie</w:t>
      </w:r>
      <w:bookmarkEnd w:id="13"/>
      <w:proofErr w:type="spellEnd"/>
    </w:p>
    <w:p w:rsidR="00A01864" w:rsidRDefault="00001E58" w:rsidP="000A1F37">
      <w:pPr>
        <w:spacing w:line="276" w:lineRule="auto"/>
        <w:rPr>
          <w:rFonts w:ascii="Calibri" w:hAnsi="Calibri" w:cs="Calibri"/>
          <w:sz w:val="20"/>
          <w:szCs w:val="20"/>
        </w:rPr>
      </w:pPr>
      <w:r w:rsidRPr="00A158B6">
        <w:rPr>
          <w:rFonts w:ascii="Calibri" w:hAnsi="Calibri" w:cs="Calibri"/>
          <w:sz w:val="20"/>
          <w:szCs w:val="20"/>
        </w:rPr>
        <w:t xml:space="preserve">Omdat </w:t>
      </w:r>
      <w:r w:rsidR="00756D1A">
        <w:rPr>
          <w:rFonts w:ascii="Calibri" w:hAnsi="Calibri" w:cs="Calibri"/>
          <w:sz w:val="20"/>
          <w:szCs w:val="20"/>
        </w:rPr>
        <w:t>Bedrijf X</w:t>
      </w:r>
      <w:r w:rsidRPr="00A158B6">
        <w:rPr>
          <w:rFonts w:ascii="Calibri" w:hAnsi="Calibri" w:cs="Calibri"/>
          <w:sz w:val="20"/>
          <w:szCs w:val="20"/>
        </w:rPr>
        <w:t xml:space="preserve"> diverse services aanbiedt op het gebied van merchandising,</w:t>
      </w:r>
      <w:r w:rsidR="00E46CCA" w:rsidRPr="00A158B6">
        <w:rPr>
          <w:rFonts w:ascii="Calibri" w:hAnsi="Calibri" w:cs="Calibri"/>
          <w:sz w:val="20"/>
          <w:szCs w:val="20"/>
        </w:rPr>
        <w:t xml:space="preserve"> zijn er concurrenten in verschillende branches</w:t>
      </w:r>
      <w:r w:rsidR="00126ADF" w:rsidRPr="00A158B6">
        <w:rPr>
          <w:rFonts w:ascii="Calibri" w:hAnsi="Calibri" w:cs="Calibri"/>
          <w:sz w:val="20"/>
          <w:szCs w:val="20"/>
        </w:rPr>
        <w:t>.</w:t>
      </w:r>
      <w:r w:rsidR="00C4456D" w:rsidRPr="00A158B6">
        <w:rPr>
          <w:rFonts w:ascii="Calibri" w:hAnsi="Calibri" w:cs="Calibri"/>
          <w:sz w:val="20"/>
          <w:szCs w:val="20"/>
        </w:rPr>
        <w:t xml:space="preserve"> In Bijlage </w:t>
      </w:r>
      <w:r w:rsidR="002849CC" w:rsidRPr="00A158B6">
        <w:rPr>
          <w:rFonts w:ascii="Calibri" w:hAnsi="Calibri" w:cs="Calibri"/>
          <w:sz w:val="20"/>
          <w:szCs w:val="20"/>
        </w:rPr>
        <w:t>D</w:t>
      </w:r>
      <w:r w:rsidR="00C4456D" w:rsidRPr="00A158B6">
        <w:rPr>
          <w:rFonts w:ascii="Calibri" w:hAnsi="Calibri" w:cs="Calibri"/>
          <w:sz w:val="20"/>
          <w:szCs w:val="20"/>
        </w:rPr>
        <w:t xml:space="preserve"> is een lijst met zowel directe als indirecte concurrenten te vinden.</w:t>
      </w:r>
      <w:r w:rsidR="001D418C">
        <w:rPr>
          <w:rFonts w:ascii="Calibri" w:hAnsi="Calibri" w:cs="Calibri"/>
          <w:sz w:val="20"/>
          <w:szCs w:val="20"/>
        </w:rPr>
        <w:t xml:space="preserve"> Directe concurrenten bieden hetzelfde product of dezelfde dienst aan dezelfde doelgroep. Indirecte concurrenten bieden een alternatief voor </w:t>
      </w:r>
      <w:r w:rsidR="00644450">
        <w:rPr>
          <w:rFonts w:ascii="Calibri" w:hAnsi="Calibri" w:cs="Calibri"/>
          <w:sz w:val="20"/>
          <w:szCs w:val="20"/>
        </w:rPr>
        <w:t>het product of de dienst aan dezelfde doelgroep</w:t>
      </w:r>
      <w:r w:rsidR="00FD1CDA">
        <w:rPr>
          <w:rFonts w:ascii="Calibri" w:hAnsi="Calibri" w:cs="Calibri"/>
          <w:sz w:val="20"/>
          <w:szCs w:val="20"/>
        </w:rPr>
        <w:t xml:space="preserve"> (</w:t>
      </w:r>
      <w:proofErr w:type="spellStart"/>
      <w:r w:rsidR="00FD1CDA">
        <w:rPr>
          <w:rFonts w:ascii="Calibri" w:hAnsi="Calibri" w:cs="Calibri"/>
          <w:sz w:val="20"/>
          <w:szCs w:val="20"/>
        </w:rPr>
        <w:t>Intemarketing</w:t>
      </w:r>
      <w:proofErr w:type="spellEnd"/>
      <w:r w:rsidR="00FD1CDA">
        <w:rPr>
          <w:rFonts w:ascii="Calibri" w:hAnsi="Calibri" w:cs="Calibri"/>
          <w:sz w:val="20"/>
          <w:szCs w:val="20"/>
        </w:rPr>
        <w:t xml:space="preserve">, </w:t>
      </w:r>
      <w:proofErr w:type="spellStart"/>
      <w:r w:rsidR="00FD1CDA">
        <w:rPr>
          <w:rFonts w:ascii="Calibri" w:hAnsi="Calibri" w:cs="Calibri"/>
          <w:sz w:val="20"/>
          <w:szCs w:val="20"/>
        </w:rPr>
        <w:t>z.d.</w:t>
      </w:r>
      <w:proofErr w:type="spellEnd"/>
      <w:r w:rsidR="00FD1CDA">
        <w:rPr>
          <w:rFonts w:ascii="Calibri" w:hAnsi="Calibri" w:cs="Calibri"/>
          <w:sz w:val="20"/>
          <w:szCs w:val="20"/>
        </w:rPr>
        <w:t>)</w:t>
      </w:r>
      <w:r w:rsidR="00644450">
        <w:rPr>
          <w:rFonts w:ascii="Calibri" w:hAnsi="Calibri" w:cs="Calibri"/>
          <w:sz w:val="20"/>
          <w:szCs w:val="20"/>
        </w:rPr>
        <w:t>.</w:t>
      </w:r>
      <w:r w:rsidR="00C4456D" w:rsidRPr="00A158B6">
        <w:rPr>
          <w:rFonts w:ascii="Calibri" w:hAnsi="Calibri" w:cs="Calibri"/>
          <w:sz w:val="20"/>
          <w:szCs w:val="20"/>
        </w:rPr>
        <w:t xml:space="preserve"> </w:t>
      </w:r>
      <w:r w:rsidR="00F4634F" w:rsidRPr="00A158B6">
        <w:rPr>
          <w:rFonts w:ascii="Calibri" w:hAnsi="Calibri" w:cs="Calibri"/>
          <w:sz w:val="20"/>
          <w:szCs w:val="20"/>
        </w:rPr>
        <w:t xml:space="preserve">De vijf grootste concurrenten van </w:t>
      </w:r>
      <w:r w:rsidR="00756D1A">
        <w:rPr>
          <w:rFonts w:ascii="Calibri" w:hAnsi="Calibri" w:cs="Calibri"/>
          <w:sz w:val="20"/>
          <w:szCs w:val="20"/>
        </w:rPr>
        <w:t>Bedrijf X</w:t>
      </w:r>
      <w:r w:rsidR="00F4634F" w:rsidRPr="00A158B6">
        <w:rPr>
          <w:rFonts w:ascii="Calibri" w:hAnsi="Calibri" w:cs="Calibri"/>
          <w:sz w:val="20"/>
          <w:szCs w:val="20"/>
        </w:rPr>
        <w:t xml:space="preserve"> zijn </w:t>
      </w:r>
      <w:r w:rsidR="009966EE">
        <w:rPr>
          <w:rFonts w:ascii="Calibri" w:hAnsi="Calibri" w:cs="Calibri"/>
          <w:sz w:val="20"/>
          <w:szCs w:val="20"/>
        </w:rPr>
        <w:t>dienstverleners</w:t>
      </w:r>
      <w:r w:rsidR="00F4634F" w:rsidRPr="00A158B6">
        <w:rPr>
          <w:rFonts w:ascii="Calibri" w:hAnsi="Calibri" w:cs="Calibri"/>
          <w:sz w:val="20"/>
          <w:szCs w:val="20"/>
        </w:rPr>
        <w:t xml:space="preserve"> </w:t>
      </w:r>
      <w:proofErr w:type="spellStart"/>
      <w:r w:rsidR="00F4634F" w:rsidRPr="00A158B6">
        <w:rPr>
          <w:rFonts w:ascii="Calibri" w:hAnsi="Calibri" w:cs="Calibri"/>
          <w:sz w:val="20"/>
          <w:szCs w:val="20"/>
        </w:rPr>
        <w:t>M</w:t>
      </w:r>
      <w:r w:rsidR="00E663AD" w:rsidRPr="00A158B6">
        <w:rPr>
          <w:rFonts w:ascii="Calibri" w:hAnsi="Calibri" w:cs="Calibri"/>
          <w:sz w:val="20"/>
          <w:szCs w:val="20"/>
        </w:rPr>
        <w:t>O</w:t>
      </w:r>
      <w:r w:rsidR="005A523B">
        <w:rPr>
          <w:rFonts w:ascii="Calibri" w:hAnsi="Calibri" w:cs="Calibri"/>
          <w:sz w:val="20"/>
          <w:szCs w:val="20"/>
        </w:rPr>
        <w:t>p</w:t>
      </w:r>
      <w:r w:rsidR="00F4634F" w:rsidRPr="00A158B6">
        <w:rPr>
          <w:rFonts w:ascii="Calibri" w:hAnsi="Calibri" w:cs="Calibri"/>
          <w:sz w:val="20"/>
          <w:szCs w:val="20"/>
        </w:rPr>
        <w:t>rojects</w:t>
      </w:r>
      <w:proofErr w:type="spellEnd"/>
      <w:r w:rsidR="00F4634F" w:rsidRPr="00A158B6">
        <w:rPr>
          <w:rFonts w:ascii="Calibri" w:hAnsi="Calibri" w:cs="Calibri"/>
          <w:sz w:val="20"/>
          <w:szCs w:val="20"/>
        </w:rPr>
        <w:t xml:space="preserve"> en ALW Studio, </w:t>
      </w:r>
      <w:proofErr w:type="spellStart"/>
      <w:r w:rsidR="00F4634F" w:rsidRPr="00A158B6">
        <w:rPr>
          <w:rFonts w:ascii="Calibri" w:hAnsi="Calibri" w:cs="Calibri"/>
          <w:sz w:val="20"/>
          <w:szCs w:val="20"/>
        </w:rPr>
        <w:t>Sarawak</w:t>
      </w:r>
      <w:proofErr w:type="spellEnd"/>
      <w:r w:rsidR="00F4634F" w:rsidRPr="00A158B6">
        <w:rPr>
          <w:rFonts w:ascii="Calibri" w:hAnsi="Calibri" w:cs="Calibri"/>
          <w:sz w:val="20"/>
          <w:szCs w:val="20"/>
        </w:rPr>
        <w:t xml:space="preserve"> en </w:t>
      </w:r>
      <w:proofErr w:type="spellStart"/>
      <w:r w:rsidR="00F4634F" w:rsidRPr="00A158B6">
        <w:rPr>
          <w:rFonts w:ascii="Calibri" w:hAnsi="Calibri" w:cs="Calibri"/>
          <w:sz w:val="20"/>
          <w:szCs w:val="20"/>
        </w:rPr>
        <w:t>Pro</w:t>
      </w:r>
      <w:r w:rsidR="00013C3A">
        <w:rPr>
          <w:rFonts w:ascii="Calibri" w:hAnsi="Calibri" w:cs="Calibri"/>
          <w:sz w:val="20"/>
          <w:szCs w:val="20"/>
        </w:rPr>
        <w:t>P</w:t>
      </w:r>
      <w:r w:rsidR="00F4634F" w:rsidRPr="00A158B6">
        <w:rPr>
          <w:rFonts w:ascii="Calibri" w:hAnsi="Calibri" w:cs="Calibri"/>
          <w:sz w:val="20"/>
          <w:szCs w:val="20"/>
        </w:rPr>
        <w:t>lus</w:t>
      </w:r>
      <w:proofErr w:type="spellEnd"/>
      <w:r w:rsidR="00F4634F" w:rsidRPr="00A158B6">
        <w:rPr>
          <w:rFonts w:ascii="Calibri" w:hAnsi="Calibri" w:cs="Calibri"/>
          <w:sz w:val="20"/>
          <w:szCs w:val="20"/>
        </w:rPr>
        <w:t xml:space="preserve"> en het Digital </w:t>
      </w:r>
      <w:proofErr w:type="spellStart"/>
      <w:r w:rsidR="00F4634F" w:rsidRPr="00A158B6">
        <w:rPr>
          <w:rFonts w:ascii="Calibri" w:hAnsi="Calibri" w:cs="Calibri"/>
          <w:sz w:val="20"/>
          <w:szCs w:val="20"/>
        </w:rPr>
        <w:t>Signange</w:t>
      </w:r>
      <w:proofErr w:type="spellEnd"/>
      <w:r w:rsidR="00F4634F" w:rsidRPr="00A158B6">
        <w:rPr>
          <w:rFonts w:ascii="Calibri" w:hAnsi="Calibri" w:cs="Calibri"/>
          <w:sz w:val="20"/>
          <w:szCs w:val="20"/>
        </w:rPr>
        <w:t xml:space="preserve"> bedrijf First </w:t>
      </w:r>
      <w:proofErr w:type="spellStart"/>
      <w:r w:rsidR="00F4634F" w:rsidRPr="00A158B6">
        <w:rPr>
          <w:rFonts w:ascii="Calibri" w:hAnsi="Calibri" w:cs="Calibri"/>
          <w:sz w:val="20"/>
          <w:szCs w:val="20"/>
        </w:rPr>
        <w:t>Impression</w:t>
      </w:r>
      <w:proofErr w:type="spellEnd"/>
      <w:r w:rsidR="00F4634F" w:rsidRPr="00A158B6">
        <w:rPr>
          <w:rFonts w:ascii="Calibri" w:hAnsi="Calibri" w:cs="Calibri"/>
          <w:sz w:val="20"/>
          <w:szCs w:val="20"/>
        </w:rPr>
        <w:t>.</w:t>
      </w:r>
      <w:r w:rsidR="00530A94" w:rsidRPr="00A158B6">
        <w:rPr>
          <w:rFonts w:ascii="Calibri" w:hAnsi="Calibri" w:cs="Calibri"/>
          <w:sz w:val="20"/>
          <w:szCs w:val="20"/>
        </w:rPr>
        <w:t xml:space="preserve"> </w:t>
      </w:r>
      <w:r w:rsidR="00756D1A">
        <w:rPr>
          <w:rFonts w:ascii="Calibri" w:hAnsi="Calibri" w:cs="Calibri"/>
          <w:sz w:val="20"/>
          <w:szCs w:val="20"/>
        </w:rPr>
        <w:t>Bedrijf X</w:t>
      </w:r>
      <w:r w:rsidR="00581214" w:rsidRPr="00A158B6">
        <w:rPr>
          <w:rFonts w:ascii="Calibri" w:hAnsi="Calibri" w:cs="Calibri"/>
          <w:sz w:val="20"/>
          <w:szCs w:val="20"/>
        </w:rPr>
        <w:t xml:space="preserve"> wil haar medewerkers behouden. Het is hierom van groot belang om de concurrentie in kaart te hebben en te zorgen dat het personeel niet overloopt.</w:t>
      </w:r>
      <w:r w:rsidR="00E663AD" w:rsidRPr="00A158B6">
        <w:rPr>
          <w:rFonts w:ascii="Calibri" w:hAnsi="Calibri" w:cs="Calibri"/>
          <w:sz w:val="20"/>
          <w:szCs w:val="20"/>
        </w:rPr>
        <w:t xml:space="preserve"> Om deze reden komen in deze paragraaf de vijf grootste concurrenten aan bod.</w:t>
      </w:r>
      <w:r w:rsidR="00B82D1B">
        <w:rPr>
          <w:rFonts w:ascii="Calibri" w:hAnsi="Calibri" w:cs="Calibri"/>
          <w:sz w:val="20"/>
          <w:szCs w:val="20"/>
        </w:rPr>
        <w:t xml:space="preserve"> </w:t>
      </w:r>
      <w:r w:rsidR="005C6ADE">
        <w:rPr>
          <w:rFonts w:ascii="Calibri" w:hAnsi="Calibri" w:cs="Calibri"/>
          <w:sz w:val="20"/>
          <w:szCs w:val="20"/>
        </w:rPr>
        <w:t xml:space="preserve">Alle verkregen informatie uit deze paragraaf komt van de websites van de vijf beschreven bedrijven. </w:t>
      </w:r>
    </w:p>
    <w:p w:rsidR="00DE58E8" w:rsidRDefault="00DE58E8" w:rsidP="000A1F37">
      <w:pPr>
        <w:spacing w:line="276" w:lineRule="auto"/>
        <w:rPr>
          <w:rFonts w:ascii="Calibri" w:hAnsi="Calibri" w:cs="Calibri"/>
          <w:sz w:val="20"/>
          <w:szCs w:val="20"/>
        </w:rPr>
      </w:pPr>
    </w:p>
    <w:p w:rsidR="00C025F6" w:rsidRPr="00026F18" w:rsidRDefault="00DE58E8" w:rsidP="000A1F37">
      <w:pPr>
        <w:spacing w:line="276" w:lineRule="auto"/>
        <w:rPr>
          <w:rFonts w:ascii="Calibri" w:hAnsi="Calibri" w:cs="Calibri"/>
          <w:sz w:val="20"/>
          <w:szCs w:val="20"/>
        </w:rPr>
      </w:pPr>
      <w:r>
        <w:rPr>
          <w:rFonts w:ascii="Calibri" w:hAnsi="Calibri" w:cs="Calibri"/>
          <w:sz w:val="20"/>
          <w:szCs w:val="20"/>
        </w:rPr>
        <w:t xml:space="preserve">In Tabel </w:t>
      </w:r>
      <w:r w:rsidR="00341FD2">
        <w:rPr>
          <w:rFonts w:ascii="Calibri" w:hAnsi="Calibri" w:cs="Calibri"/>
          <w:sz w:val="20"/>
          <w:szCs w:val="20"/>
        </w:rPr>
        <w:t>2</w:t>
      </w:r>
      <w:r>
        <w:rPr>
          <w:rFonts w:ascii="Calibri" w:hAnsi="Calibri" w:cs="Calibri"/>
          <w:sz w:val="20"/>
          <w:szCs w:val="20"/>
        </w:rPr>
        <w:t xml:space="preserve"> is een weergave te zien van de vijf concurrenten. </w:t>
      </w:r>
      <w:r w:rsidR="00DC2E14">
        <w:rPr>
          <w:rFonts w:ascii="Calibri" w:hAnsi="Calibri" w:cs="Calibri"/>
          <w:sz w:val="20"/>
          <w:szCs w:val="20"/>
        </w:rPr>
        <w:t>Hierbij is gekeken naar omvang, aantal vestigingen en de landen van de vestigingen.</w:t>
      </w:r>
      <w:r w:rsidR="00AE13D4">
        <w:rPr>
          <w:rFonts w:ascii="Calibri" w:hAnsi="Calibri" w:cs="Calibri"/>
          <w:sz w:val="20"/>
          <w:szCs w:val="20"/>
        </w:rPr>
        <w:t xml:space="preserve"> Te zien is dat </w:t>
      </w:r>
      <w:r w:rsidR="000E0E51">
        <w:rPr>
          <w:rFonts w:ascii="Calibri" w:hAnsi="Calibri" w:cs="Calibri"/>
          <w:sz w:val="20"/>
          <w:szCs w:val="20"/>
        </w:rPr>
        <w:t xml:space="preserve">ALW Studio, </w:t>
      </w:r>
      <w:proofErr w:type="spellStart"/>
      <w:r w:rsidR="000E0E51">
        <w:rPr>
          <w:rFonts w:ascii="Calibri" w:hAnsi="Calibri" w:cs="Calibri"/>
          <w:sz w:val="20"/>
          <w:szCs w:val="20"/>
        </w:rPr>
        <w:t>Sarawak</w:t>
      </w:r>
      <w:proofErr w:type="spellEnd"/>
      <w:r w:rsidR="000E0E51">
        <w:rPr>
          <w:rFonts w:ascii="Calibri" w:hAnsi="Calibri" w:cs="Calibri"/>
          <w:sz w:val="20"/>
          <w:szCs w:val="20"/>
        </w:rPr>
        <w:t xml:space="preserve"> en First </w:t>
      </w:r>
      <w:proofErr w:type="spellStart"/>
      <w:r w:rsidR="000E0E51">
        <w:rPr>
          <w:rFonts w:ascii="Calibri" w:hAnsi="Calibri" w:cs="Calibri"/>
          <w:sz w:val="20"/>
          <w:szCs w:val="20"/>
        </w:rPr>
        <w:t>Impression</w:t>
      </w:r>
      <w:proofErr w:type="spellEnd"/>
      <w:r w:rsidR="000E0E51">
        <w:rPr>
          <w:rFonts w:ascii="Calibri" w:hAnsi="Calibri" w:cs="Calibri"/>
          <w:sz w:val="20"/>
          <w:szCs w:val="20"/>
        </w:rPr>
        <w:t xml:space="preserve"> een grotere omvang hebben dan </w:t>
      </w:r>
      <w:r w:rsidR="00756D1A">
        <w:rPr>
          <w:rFonts w:ascii="Calibri" w:hAnsi="Calibri" w:cs="Calibri"/>
          <w:sz w:val="20"/>
          <w:szCs w:val="20"/>
        </w:rPr>
        <w:t>Bedrijf X</w:t>
      </w:r>
      <w:r w:rsidR="000E0E51">
        <w:rPr>
          <w:rFonts w:ascii="Calibri" w:hAnsi="Calibri" w:cs="Calibri"/>
          <w:sz w:val="20"/>
          <w:szCs w:val="20"/>
        </w:rPr>
        <w:t xml:space="preserve"> en dat </w:t>
      </w:r>
      <w:proofErr w:type="spellStart"/>
      <w:r w:rsidR="000E0E51">
        <w:rPr>
          <w:rFonts w:ascii="Calibri" w:hAnsi="Calibri" w:cs="Calibri"/>
          <w:sz w:val="20"/>
          <w:szCs w:val="20"/>
        </w:rPr>
        <w:t>MOprojects</w:t>
      </w:r>
      <w:proofErr w:type="spellEnd"/>
      <w:r w:rsidR="000E0E51">
        <w:rPr>
          <w:rFonts w:ascii="Calibri" w:hAnsi="Calibri" w:cs="Calibri"/>
          <w:sz w:val="20"/>
          <w:szCs w:val="20"/>
        </w:rPr>
        <w:t xml:space="preserve"> en ALW Studio vestigingen in meerdere landen hebben.</w:t>
      </w:r>
    </w:p>
    <w:p w:rsidR="00235A50" w:rsidRDefault="00235A50" w:rsidP="000A1F37">
      <w:pPr>
        <w:spacing w:line="276" w:lineRule="auto"/>
        <w:rPr>
          <w:rFonts w:ascii="Calibri" w:hAnsi="Calibri" w:cs="Calibri"/>
          <w:i/>
          <w:iCs/>
          <w:sz w:val="20"/>
          <w:szCs w:val="20"/>
        </w:rPr>
      </w:pPr>
    </w:p>
    <w:p w:rsidR="004F2658" w:rsidRDefault="004F2658" w:rsidP="000A1F37">
      <w:pPr>
        <w:spacing w:line="276" w:lineRule="auto"/>
        <w:rPr>
          <w:rFonts w:ascii="Calibri" w:hAnsi="Calibri" w:cs="Calibri"/>
          <w:i/>
          <w:iCs/>
          <w:sz w:val="20"/>
          <w:szCs w:val="20"/>
        </w:rPr>
      </w:pPr>
    </w:p>
    <w:p w:rsidR="004F2658" w:rsidRDefault="004F2658" w:rsidP="000A1F37">
      <w:pPr>
        <w:spacing w:line="276" w:lineRule="auto"/>
        <w:rPr>
          <w:rFonts w:ascii="Calibri" w:hAnsi="Calibri" w:cs="Calibri"/>
          <w:i/>
          <w:iCs/>
          <w:sz w:val="20"/>
          <w:szCs w:val="20"/>
        </w:rPr>
      </w:pPr>
    </w:p>
    <w:p w:rsidR="004F2658" w:rsidRDefault="004F2658" w:rsidP="000A1F37">
      <w:pPr>
        <w:spacing w:line="276" w:lineRule="auto"/>
        <w:rPr>
          <w:rFonts w:ascii="Calibri" w:hAnsi="Calibri" w:cs="Calibri"/>
          <w:i/>
          <w:iCs/>
          <w:sz w:val="20"/>
          <w:szCs w:val="20"/>
        </w:rPr>
      </w:pPr>
    </w:p>
    <w:p w:rsidR="004F2658" w:rsidRDefault="004F2658" w:rsidP="000A1F37">
      <w:pPr>
        <w:spacing w:line="276" w:lineRule="auto"/>
        <w:rPr>
          <w:rFonts w:ascii="Calibri" w:hAnsi="Calibri" w:cs="Calibri"/>
          <w:i/>
          <w:iCs/>
          <w:sz w:val="20"/>
          <w:szCs w:val="20"/>
        </w:rPr>
      </w:pPr>
      <w:r>
        <w:rPr>
          <w:rFonts w:ascii="Calibri" w:hAnsi="Calibri" w:cs="Calibri"/>
          <w:i/>
          <w:iCs/>
          <w:sz w:val="20"/>
          <w:szCs w:val="20"/>
        </w:rPr>
        <w:lastRenderedPageBreak/>
        <w:t>Tabel 2 Concurrententabel omvang en vestigingen (</w:t>
      </w:r>
      <w:r w:rsidR="00B16CF7">
        <w:rPr>
          <w:rFonts w:ascii="Calibri" w:hAnsi="Calibri" w:cs="Calibri"/>
          <w:i/>
          <w:iCs/>
          <w:sz w:val="20"/>
          <w:szCs w:val="20"/>
        </w:rPr>
        <w:t>Auteur</w:t>
      </w:r>
      <w:r>
        <w:rPr>
          <w:rFonts w:ascii="Calibri" w:hAnsi="Calibri" w:cs="Calibri"/>
          <w:i/>
          <w:iCs/>
          <w:sz w:val="20"/>
          <w:szCs w:val="20"/>
        </w:rPr>
        <w:t>, 2020)</w:t>
      </w:r>
    </w:p>
    <w:p w:rsidR="00DA16BF" w:rsidRPr="00B34309" w:rsidRDefault="00026F18" w:rsidP="000A1F37">
      <w:pPr>
        <w:spacing w:line="276" w:lineRule="auto"/>
        <w:rPr>
          <w:rFonts w:ascii="Calibri" w:hAnsi="Calibri" w:cs="Calibri"/>
          <w:i/>
          <w:iCs/>
          <w:sz w:val="20"/>
          <w:szCs w:val="20"/>
        </w:rPr>
      </w:pPr>
      <w:r>
        <w:rPr>
          <w:rFonts w:ascii="Calibri" w:hAnsi="Calibri" w:cs="Calibri"/>
          <w:noProof/>
          <w:sz w:val="20"/>
          <w:szCs w:val="20"/>
        </w:rPr>
        <w:drawing>
          <wp:inline distT="0" distB="0" distL="0" distR="0" wp14:anchorId="461F0334" wp14:editId="2ECAACAC">
            <wp:extent cx="3495917" cy="1243584"/>
            <wp:effectExtent l="0" t="0" r="0" b="127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hermafbeelding 2020-04-11 om 11.47.09.png"/>
                    <pic:cNvPicPr/>
                  </pic:nvPicPr>
                  <pic:blipFill>
                    <a:blip r:embed="rId9">
                      <a:extLst>
                        <a:ext uri="{28A0092B-C50C-407E-A947-70E740481C1C}">
                          <a14:useLocalDpi xmlns:a14="http://schemas.microsoft.com/office/drawing/2010/main" val="0"/>
                        </a:ext>
                      </a:extLst>
                    </a:blip>
                    <a:stretch>
                      <a:fillRect/>
                    </a:stretch>
                  </pic:blipFill>
                  <pic:spPr>
                    <a:xfrm>
                      <a:off x="0" y="0"/>
                      <a:ext cx="3524282" cy="1253674"/>
                    </a:xfrm>
                    <a:prstGeom prst="rect">
                      <a:avLst/>
                    </a:prstGeom>
                  </pic:spPr>
                </pic:pic>
              </a:graphicData>
            </a:graphic>
          </wp:inline>
        </w:drawing>
      </w:r>
    </w:p>
    <w:p w:rsidR="004D2A92" w:rsidRDefault="004D2A92" w:rsidP="000A1F37">
      <w:pPr>
        <w:spacing w:line="276" w:lineRule="auto"/>
        <w:rPr>
          <w:rFonts w:ascii="Calibri" w:hAnsi="Calibri" w:cs="Calibri"/>
          <w:sz w:val="20"/>
          <w:szCs w:val="20"/>
        </w:rPr>
      </w:pPr>
    </w:p>
    <w:p w:rsidR="004007AF" w:rsidRPr="00A158B6" w:rsidRDefault="003B0C56" w:rsidP="000A1F37">
      <w:pPr>
        <w:spacing w:line="276" w:lineRule="auto"/>
        <w:rPr>
          <w:rFonts w:ascii="Calibri" w:hAnsi="Calibri" w:cs="Calibri"/>
          <w:sz w:val="20"/>
          <w:szCs w:val="20"/>
        </w:rPr>
      </w:pPr>
      <w:r>
        <w:rPr>
          <w:rFonts w:ascii="Calibri" w:hAnsi="Calibri" w:cs="Calibri"/>
          <w:sz w:val="20"/>
          <w:szCs w:val="20"/>
        </w:rPr>
        <w:t xml:space="preserve">In </w:t>
      </w:r>
      <w:r w:rsidRPr="00073661">
        <w:rPr>
          <w:rFonts w:ascii="Calibri" w:hAnsi="Calibri" w:cs="Calibri"/>
          <w:color w:val="000000" w:themeColor="text1"/>
          <w:sz w:val="20"/>
          <w:szCs w:val="20"/>
        </w:rPr>
        <w:t xml:space="preserve">Figuur </w:t>
      </w:r>
      <w:r w:rsidR="00073661" w:rsidRPr="00073661">
        <w:rPr>
          <w:rFonts w:ascii="Calibri" w:hAnsi="Calibri" w:cs="Calibri"/>
          <w:color w:val="000000" w:themeColor="text1"/>
          <w:sz w:val="20"/>
          <w:szCs w:val="20"/>
        </w:rPr>
        <w:t>3</w:t>
      </w:r>
      <w:r w:rsidR="00B82D1B">
        <w:rPr>
          <w:rFonts w:ascii="Calibri" w:hAnsi="Calibri" w:cs="Calibri"/>
          <w:sz w:val="20"/>
          <w:szCs w:val="20"/>
        </w:rPr>
        <w:t xml:space="preserve"> zijn de concurren</w:t>
      </w:r>
      <w:r w:rsidR="005C6ADE">
        <w:rPr>
          <w:rFonts w:ascii="Calibri" w:hAnsi="Calibri" w:cs="Calibri"/>
          <w:sz w:val="20"/>
          <w:szCs w:val="20"/>
        </w:rPr>
        <w:t>t</w:t>
      </w:r>
      <w:r w:rsidR="00B82D1B">
        <w:rPr>
          <w:rFonts w:ascii="Calibri" w:hAnsi="Calibri" w:cs="Calibri"/>
          <w:sz w:val="20"/>
          <w:szCs w:val="20"/>
        </w:rPr>
        <w:t>en tegen elkaar afgezet in een perceptiematrix.</w:t>
      </w:r>
      <w:r w:rsidR="00A01864">
        <w:rPr>
          <w:rFonts w:ascii="Calibri" w:hAnsi="Calibri" w:cs="Calibri"/>
          <w:sz w:val="20"/>
          <w:szCs w:val="20"/>
        </w:rPr>
        <w:t xml:space="preserve"> De assen zijn: totaalservice versus enkele diensten en internationaal gevestigd versus alleen in Nederland gevestigd. De as over service komt in kaart omdat </w:t>
      </w:r>
      <w:r w:rsidR="00756D1A">
        <w:rPr>
          <w:rFonts w:ascii="Calibri" w:hAnsi="Calibri" w:cs="Calibri"/>
          <w:sz w:val="20"/>
          <w:szCs w:val="20"/>
        </w:rPr>
        <w:t xml:space="preserve">Bedrijf </w:t>
      </w:r>
      <w:proofErr w:type="gramStart"/>
      <w:r w:rsidR="00756D1A">
        <w:rPr>
          <w:rFonts w:ascii="Calibri" w:hAnsi="Calibri" w:cs="Calibri"/>
          <w:sz w:val="20"/>
          <w:szCs w:val="20"/>
        </w:rPr>
        <w:t>X</w:t>
      </w:r>
      <w:r w:rsidR="00A01864">
        <w:rPr>
          <w:rFonts w:ascii="Calibri" w:hAnsi="Calibri" w:cs="Calibri"/>
          <w:sz w:val="20"/>
          <w:szCs w:val="20"/>
        </w:rPr>
        <w:t xml:space="preserve"> concurrenten</w:t>
      </w:r>
      <w:proofErr w:type="gramEnd"/>
      <w:r w:rsidR="00A01864">
        <w:rPr>
          <w:rFonts w:ascii="Calibri" w:hAnsi="Calibri" w:cs="Calibri"/>
          <w:sz w:val="20"/>
          <w:szCs w:val="20"/>
        </w:rPr>
        <w:t xml:space="preserve"> heeft op verschillende gebieden, namelijk bedrijven die de totaalservice bieden en bedrijven die </w:t>
      </w:r>
      <w:r w:rsidR="00922A35">
        <w:rPr>
          <w:rFonts w:ascii="Calibri" w:hAnsi="Calibri" w:cs="Calibri"/>
          <w:sz w:val="20"/>
          <w:szCs w:val="20"/>
        </w:rPr>
        <w:t>één bepaalde</w:t>
      </w:r>
      <w:r w:rsidR="00A01864">
        <w:rPr>
          <w:rFonts w:ascii="Calibri" w:hAnsi="Calibri" w:cs="Calibri"/>
          <w:sz w:val="20"/>
          <w:szCs w:val="20"/>
        </w:rPr>
        <w:t xml:space="preserve"> dienst</w:t>
      </w:r>
      <w:r w:rsidR="00DC48DE">
        <w:rPr>
          <w:rFonts w:ascii="Calibri" w:hAnsi="Calibri" w:cs="Calibri"/>
          <w:sz w:val="20"/>
          <w:szCs w:val="20"/>
        </w:rPr>
        <w:t>/product</w:t>
      </w:r>
      <w:r w:rsidR="00A01864">
        <w:rPr>
          <w:rFonts w:ascii="Calibri" w:hAnsi="Calibri" w:cs="Calibri"/>
          <w:sz w:val="20"/>
          <w:szCs w:val="20"/>
        </w:rPr>
        <w:t xml:space="preserve"> aanbieden die Hulsebosch ook aanbiedt.</w:t>
      </w:r>
      <w:r w:rsidR="00922A35">
        <w:rPr>
          <w:rFonts w:ascii="Calibri" w:hAnsi="Calibri" w:cs="Calibri"/>
          <w:sz w:val="20"/>
          <w:szCs w:val="20"/>
        </w:rPr>
        <w:t xml:space="preserve"> In de matrix komt </w:t>
      </w:r>
      <w:r w:rsidR="00AF56A1">
        <w:rPr>
          <w:rFonts w:ascii="Calibri" w:hAnsi="Calibri" w:cs="Calibri"/>
          <w:sz w:val="20"/>
          <w:szCs w:val="20"/>
        </w:rPr>
        <w:t xml:space="preserve">dit </w:t>
      </w:r>
      <w:r w:rsidR="00922A35">
        <w:rPr>
          <w:rFonts w:ascii="Calibri" w:hAnsi="Calibri" w:cs="Calibri"/>
          <w:sz w:val="20"/>
          <w:szCs w:val="20"/>
        </w:rPr>
        <w:t>naar voren</w:t>
      </w:r>
      <w:r w:rsidR="00AF56A1">
        <w:rPr>
          <w:rFonts w:ascii="Calibri" w:hAnsi="Calibri" w:cs="Calibri"/>
          <w:sz w:val="20"/>
          <w:szCs w:val="20"/>
        </w:rPr>
        <w:t>. De as over vestiging is belangrijk omdat bedrijven met een internationale vestiging makkelijker diensten uitvoeren in een groter geografisch gebie</w:t>
      </w:r>
      <w:r w:rsidR="00310E33">
        <w:rPr>
          <w:rFonts w:ascii="Calibri" w:hAnsi="Calibri" w:cs="Calibri"/>
          <w:sz w:val="20"/>
          <w:szCs w:val="20"/>
        </w:rPr>
        <w:t xml:space="preserve">d dan bedrijven met enkel een Nederlandse vestiging. </w:t>
      </w:r>
      <w:r w:rsidR="00F972FB">
        <w:rPr>
          <w:rFonts w:ascii="Calibri" w:hAnsi="Calibri" w:cs="Calibri"/>
          <w:sz w:val="20"/>
          <w:szCs w:val="20"/>
        </w:rPr>
        <w:t>In de matrix is dit in een oogopslag te zien.</w:t>
      </w:r>
    </w:p>
    <w:p w:rsidR="00E663AD" w:rsidRPr="00A158B6" w:rsidRDefault="00E663AD" w:rsidP="000A1F37">
      <w:pPr>
        <w:spacing w:line="276" w:lineRule="auto"/>
        <w:rPr>
          <w:rFonts w:ascii="Calibri" w:hAnsi="Calibri" w:cs="Calibri"/>
          <w:sz w:val="20"/>
          <w:szCs w:val="20"/>
        </w:rPr>
      </w:pPr>
    </w:p>
    <w:p w:rsidR="00E663AD" w:rsidRPr="00A158B6" w:rsidRDefault="00E663AD" w:rsidP="000A1F37">
      <w:pPr>
        <w:spacing w:line="276" w:lineRule="auto"/>
        <w:rPr>
          <w:rFonts w:ascii="Calibri" w:hAnsi="Calibri" w:cs="Calibri"/>
          <w:i/>
          <w:iCs/>
          <w:sz w:val="20"/>
          <w:szCs w:val="20"/>
        </w:rPr>
      </w:pPr>
      <w:proofErr w:type="spellStart"/>
      <w:r w:rsidRPr="00A158B6">
        <w:rPr>
          <w:rFonts w:ascii="Calibri" w:hAnsi="Calibri" w:cs="Calibri"/>
          <w:i/>
          <w:iCs/>
          <w:sz w:val="20"/>
          <w:szCs w:val="20"/>
        </w:rPr>
        <w:t>M</w:t>
      </w:r>
      <w:r w:rsidR="005A523B">
        <w:rPr>
          <w:rFonts w:ascii="Calibri" w:hAnsi="Calibri" w:cs="Calibri"/>
          <w:i/>
          <w:iCs/>
          <w:sz w:val="20"/>
          <w:szCs w:val="20"/>
        </w:rPr>
        <w:t>Op</w:t>
      </w:r>
      <w:r w:rsidRPr="00A158B6">
        <w:rPr>
          <w:rFonts w:ascii="Calibri" w:hAnsi="Calibri" w:cs="Calibri"/>
          <w:i/>
          <w:iCs/>
          <w:sz w:val="20"/>
          <w:szCs w:val="20"/>
        </w:rPr>
        <w:t>rojects</w:t>
      </w:r>
      <w:proofErr w:type="spellEnd"/>
    </w:p>
    <w:p w:rsidR="004007AF" w:rsidRPr="00A158B6" w:rsidRDefault="00A50DAD" w:rsidP="000A1F37">
      <w:pPr>
        <w:spacing w:line="276" w:lineRule="auto"/>
        <w:rPr>
          <w:rFonts w:ascii="Calibri" w:hAnsi="Calibri" w:cs="Calibri"/>
          <w:sz w:val="20"/>
          <w:szCs w:val="20"/>
        </w:rPr>
      </w:pPr>
      <w:proofErr w:type="spellStart"/>
      <w:r w:rsidRPr="00A158B6">
        <w:rPr>
          <w:rFonts w:ascii="Calibri" w:hAnsi="Calibri" w:cs="Calibri"/>
          <w:sz w:val="20"/>
          <w:szCs w:val="20"/>
        </w:rPr>
        <w:t>MO</w:t>
      </w:r>
      <w:r w:rsidR="005A523B">
        <w:rPr>
          <w:rFonts w:ascii="Calibri" w:hAnsi="Calibri" w:cs="Calibri"/>
          <w:sz w:val="20"/>
          <w:szCs w:val="20"/>
        </w:rPr>
        <w:t>p</w:t>
      </w:r>
      <w:r w:rsidRPr="00A158B6">
        <w:rPr>
          <w:rFonts w:ascii="Calibri" w:hAnsi="Calibri" w:cs="Calibri"/>
          <w:sz w:val="20"/>
          <w:szCs w:val="20"/>
        </w:rPr>
        <w:t>rojects</w:t>
      </w:r>
      <w:proofErr w:type="spellEnd"/>
      <w:r w:rsidRPr="00A158B6">
        <w:rPr>
          <w:rFonts w:ascii="Calibri" w:hAnsi="Calibri" w:cs="Calibri"/>
          <w:sz w:val="20"/>
          <w:szCs w:val="20"/>
        </w:rPr>
        <w:t xml:space="preserve"> biedt klanten een totaalservice op het gebied van productie, installatie en projectmanagement. </w:t>
      </w:r>
      <w:r w:rsidR="00B01D59" w:rsidRPr="00A158B6">
        <w:rPr>
          <w:rFonts w:ascii="Calibri" w:hAnsi="Calibri" w:cs="Calibri"/>
          <w:sz w:val="20"/>
          <w:szCs w:val="20"/>
        </w:rPr>
        <w:t xml:space="preserve">Het bedrijf heeft een vestiging in Duitsland en een in Engeland. </w:t>
      </w:r>
      <w:r w:rsidRPr="00A158B6">
        <w:rPr>
          <w:rFonts w:ascii="Calibri" w:hAnsi="Calibri" w:cs="Calibri"/>
          <w:sz w:val="20"/>
          <w:szCs w:val="20"/>
        </w:rPr>
        <w:t xml:space="preserve">De visie van </w:t>
      </w:r>
      <w:proofErr w:type="spellStart"/>
      <w:r w:rsidR="00B01D59" w:rsidRPr="00A158B6">
        <w:rPr>
          <w:rFonts w:ascii="Calibri" w:hAnsi="Calibri" w:cs="Calibri"/>
          <w:sz w:val="20"/>
          <w:szCs w:val="20"/>
        </w:rPr>
        <w:t>MO</w:t>
      </w:r>
      <w:r w:rsidR="005A523B">
        <w:rPr>
          <w:rFonts w:ascii="Calibri" w:hAnsi="Calibri" w:cs="Calibri"/>
          <w:sz w:val="20"/>
          <w:szCs w:val="20"/>
        </w:rPr>
        <w:t>p</w:t>
      </w:r>
      <w:r w:rsidR="00B01D59" w:rsidRPr="00A158B6">
        <w:rPr>
          <w:rFonts w:ascii="Calibri" w:hAnsi="Calibri" w:cs="Calibri"/>
          <w:sz w:val="20"/>
          <w:szCs w:val="20"/>
        </w:rPr>
        <w:t>rojects</w:t>
      </w:r>
      <w:proofErr w:type="spellEnd"/>
      <w:r w:rsidRPr="00A158B6">
        <w:rPr>
          <w:rFonts w:ascii="Calibri" w:hAnsi="Calibri" w:cs="Calibri"/>
          <w:sz w:val="20"/>
          <w:szCs w:val="20"/>
        </w:rPr>
        <w:t xml:space="preserve"> is het zijn van Europa's marktleider fabrikant en </w:t>
      </w:r>
      <w:proofErr w:type="spellStart"/>
      <w:r w:rsidRPr="00A158B6">
        <w:rPr>
          <w:rFonts w:ascii="Calibri" w:hAnsi="Calibri" w:cs="Calibri"/>
          <w:sz w:val="20"/>
          <w:szCs w:val="20"/>
        </w:rPr>
        <w:t>installeur</w:t>
      </w:r>
      <w:proofErr w:type="spellEnd"/>
      <w:r w:rsidRPr="00A158B6">
        <w:rPr>
          <w:rFonts w:ascii="Calibri" w:hAnsi="Calibri" w:cs="Calibri"/>
          <w:sz w:val="20"/>
          <w:szCs w:val="20"/>
        </w:rPr>
        <w:t xml:space="preserve"> op het gebied van luxe winkel- en interieurinrichting. De waarden van </w:t>
      </w:r>
      <w:proofErr w:type="spellStart"/>
      <w:r w:rsidRPr="00A158B6">
        <w:rPr>
          <w:rFonts w:ascii="Calibri" w:hAnsi="Calibri" w:cs="Calibri"/>
          <w:sz w:val="20"/>
          <w:szCs w:val="20"/>
        </w:rPr>
        <w:t>MO</w:t>
      </w:r>
      <w:r w:rsidR="005A523B">
        <w:rPr>
          <w:rFonts w:ascii="Calibri" w:hAnsi="Calibri" w:cs="Calibri"/>
          <w:sz w:val="20"/>
          <w:szCs w:val="20"/>
        </w:rPr>
        <w:t>p</w:t>
      </w:r>
      <w:r w:rsidRPr="00A158B6">
        <w:rPr>
          <w:rFonts w:ascii="Calibri" w:hAnsi="Calibri" w:cs="Calibri"/>
          <w:sz w:val="20"/>
          <w:szCs w:val="20"/>
        </w:rPr>
        <w:t>rojects</w:t>
      </w:r>
      <w:proofErr w:type="spellEnd"/>
      <w:r w:rsidRPr="00A158B6">
        <w:rPr>
          <w:rFonts w:ascii="Calibri" w:hAnsi="Calibri" w:cs="Calibri"/>
          <w:sz w:val="20"/>
          <w:szCs w:val="20"/>
        </w:rPr>
        <w:t xml:space="preserve"> zijn kwaliteit, zorg, verantwoordelijkheid en de zogenaamde "</w:t>
      </w:r>
      <w:proofErr w:type="spellStart"/>
      <w:r w:rsidRPr="00A158B6">
        <w:rPr>
          <w:rFonts w:ascii="Calibri" w:hAnsi="Calibri" w:cs="Calibri"/>
          <w:sz w:val="20"/>
          <w:szCs w:val="20"/>
        </w:rPr>
        <w:t>can</w:t>
      </w:r>
      <w:proofErr w:type="spellEnd"/>
      <w:r w:rsidRPr="00A158B6">
        <w:rPr>
          <w:rFonts w:ascii="Calibri" w:hAnsi="Calibri" w:cs="Calibri"/>
          <w:sz w:val="20"/>
          <w:szCs w:val="20"/>
        </w:rPr>
        <w:t xml:space="preserve"> do"-houding.</w:t>
      </w:r>
      <w:r w:rsidR="00B01D59" w:rsidRPr="00A158B6">
        <w:rPr>
          <w:rFonts w:ascii="Calibri" w:hAnsi="Calibri" w:cs="Calibri"/>
          <w:sz w:val="20"/>
          <w:szCs w:val="20"/>
        </w:rPr>
        <w:t xml:space="preserve"> De doelstellingen zijn om het bedrijf op een duurzame manier te laten groeien en om geografisch uit te breiden.</w:t>
      </w:r>
      <w:r w:rsidR="007D5198">
        <w:rPr>
          <w:rFonts w:ascii="Calibri" w:hAnsi="Calibri" w:cs="Calibri"/>
          <w:sz w:val="20"/>
          <w:szCs w:val="20"/>
        </w:rPr>
        <w:t xml:space="preserve"> </w:t>
      </w:r>
      <w:r w:rsidR="00076EF0">
        <w:rPr>
          <w:rFonts w:ascii="Calibri" w:hAnsi="Calibri" w:cs="Calibri"/>
          <w:sz w:val="20"/>
          <w:szCs w:val="20"/>
        </w:rPr>
        <w:t xml:space="preserve">Klanten van </w:t>
      </w:r>
      <w:proofErr w:type="spellStart"/>
      <w:r w:rsidR="00076EF0">
        <w:rPr>
          <w:rFonts w:ascii="Calibri" w:hAnsi="Calibri" w:cs="Calibri"/>
          <w:sz w:val="20"/>
          <w:szCs w:val="20"/>
        </w:rPr>
        <w:t>MO</w:t>
      </w:r>
      <w:r w:rsidR="005A523B">
        <w:rPr>
          <w:rFonts w:ascii="Calibri" w:hAnsi="Calibri" w:cs="Calibri"/>
          <w:sz w:val="20"/>
          <w:szCs w:val="20"/>
        </w:rPr>
        <w:t>p</w:t>
      </w:r>
      <w:r w:rsidR="00076EF0">
        <w:rPr>
          <w:rFonts w:ascii="Calibri" w:hAnsi="Calibri" w:cs="Calibri"/>
          <w:sz w:val="20"/>
          <w:szCs w:val="20"/>
        </w:rPr>
        <w:t>rojects</w:t>
      </w:r>
      <w:proofErr w:type="spellEnd"/>
      <w:r w:rsidR="00076EF0">
        <w:rPr>
          <w:rFonts w:ascii="Calibri" w:hAnsi="Calibri" w:cs="Calibri"/>
          <w:sz w:val="20"/>
          <w:szCs w:val="20"/>
        </w:rPr>
        <w:t xml:space="preserve"> zijn onder andere Dior</w:t>
      </w:r>
      <w:r w:rsidR="00FD1B58">
        <w:rPr>
          <w:rFonts w:ascii="Calibri" w:hAnsi="Calibri" w:cs="Calibri"/>
          <w:sz w:val="20"/>
          <w:szCs w:val="20"/>
        </w:rPr>
        <w:t xml:space="preserve">, </w:t>
      </w:r>
      <w:proofErr w:type="spellStart"/>
      <w:r w:rsidR="00FD1B58">
        <w:rPr>
          <w:rFonts w:ascii="Calibri" w:hAnsi="Calibri" w:cs="Calibri"/>
          <w:sz w:val="20"/>
          <w:szCs w:val="20"/>
        </w:rPr>
        <w:t>Lancôme</w:t>
      </w:r>
      <w:proofErr w:type="spellEnd"/>
      <w:r w:rsidR="00076EF0">
        <w:rPr>
          <w:rFonts w:ascii="Calibri" w:hAnsi="Calibri" w:cs="Calibri"/>
          <w:sz w:val="20"/>
          <w:szCs w:val="20"/>
        </w:rPr>
        <w:t xml:space="preserve"> en </w:t>
      </w:r>
      <w:proofErr w:type="spellStart"/>
      <w:r w:rsidR="00076EF0">
        <w:rPr>
          <w:rFonts w:ascii="Calibri" w:hAnsi="Calibri" w:cs="Calibri"/>
          <w:sz w:val="20"/>
          <w:szCs w:val="20"/>
        </w:rPr>
        <w:t>Estée</w:t>
      </w:r>
      <w:proofErr w:type="spellEnd"/>
      <w:r w:rsidR="00076EF0">
        <w:rPr>
          <w:rFonts w:ascii="Calibri" w:hAnsi="Calibri" w:cs="Calibri"/>
          <w:sz w:val="20"/>
          <w:szCs w:val="20"/>
        </w:rPr>
        <w:t xml:space="preserve"> </w:t>
      </w:r>
      <w:proofErr w:type="spellStart"/>
      <w:r w:rsidR="00076EF0">
        <w:rPr>
          <w:rFonts w:ascii="Calibri" w:hAnsi="Calibri" w:cs="Calibri"/>
          <w:sz w:val="20"/>
          <w:szCs w:val="20"/>
        </w:rPr>
        <w:t>Lauder</w:t>
      </w:r>
      <w:proofErr w:type="spellEnd"/>
      <w:r w:rsidR="00D96E43">
        <w:rPr>
          <w:rFonts w:ascii="Calibri" w:hAnsi="Calibri" w:cs="Calibri"/>
          <w:sz w:val="20"/>
          <w:szCs w:val="20"/>
        </w:rPr>
        <w:t xml:space="preserve">. </w:t>
      </w:r>
      <w:r w:rsidR="00076EF0">
        <w:rPr>
          <w:rFonts w:ascii="Calibri" w:hAnsi="Calibri" w:cs="Calibri"/>
          <w:sz w:val="20"/>
          <w:szCs w:val="20"/>
        </w:rPr>
        <w:t xml:space="preserve">Dit zijn ook klanten van </w:t>
      </w:r>
      <w:r w:rsidR="00756D1A">
        <w:rPr>
          <w:rFonts w:ascii="Calibri" w:hAnsi="Calibri" w:cs="Calibri"/>
          <w:sz w:val="20"/>
          <w:szCs w:val="20"/>
        </w:rPr>
        <w:t>Bedrijf X</w:t>
      </w:r>
      <w:r w:rsidR="00076EF0">
        <w:rPr>
          <w:rFonts w:ascii="Calibri" w:hAnsi="Calibri" w:cs="Calibri"/>
          <w:sz w:val="20"/>
          <w:szCs w:val="20"/>
        </w:rPr>
        <w:t>.</w:t>
      </w:r>
    </w:p>
    <w:p w:rsidR="00A50DAD" w:rsidRPr="00A158B6" w:rsidRDefault="00A50DAD" w:rsidP="000A1F37">
      <w:pPr>
        <w:spacing w:line="276" w:lineRule="auto"/>
        <w:rPr>
          <w:rFonts w:ascii="Calibri" w:hAnsi="Calibri" w:cs="Calibri"/>
          <w:sz w:val="20"/>
          <w:szCs w:val="20"/>
        </w:rPr>
      </w:pPr>
    </w:p>
    <w:p w:rsidR="00E663AD" w:rsidRPr="00A158B6" w:rsidRDefault="00E663AD" w:rsidP="000A1F37">
      <w:pPr>
        <w:spacing w:line="276" w:lineRule="auto"/>
        <w:rPr>
          <w:rFonts w:ascii="Calibri" w:hAnsi="Calibri" w:cs="Calibri"/>
          <w:i/>
          <w:iCs/>
          <w:sz w:val="20"/>
          <w:szCs w:val="20"/>
        </w:rPr>
      </w:pPr>
      <w:r w:rsidRPr="00A158B6">
        <w:rPr>
          <w:rFonts w:ascii="Calibri" w:hAnsi="Calibri" w:cs="Calibri"/>
          <w:i/>
          <w:iCs/>
          <w:sz w:val="20"/>
          <w:szCs w:val="20"/>
        </w:rPr>
        <w:t>ALW Studio</w:t>
      </w:r>
    </w:p>
    <w:p w:rsidR="00F43C86" w:rsidRPr="00A158B6" w:rsidRDefault="0059053B" w:rsidP="000A1F37">
      <w:pPr>
        <w:spacing w:line="276" w:lineRule="auto"/>
        <w:rPr>
          <w:rFonts w:ascii="Calibri" w:hAnsi="Calibri" w:cs="Calibri"/>
          <w:sz w:val="20"/>
          <w:szCs w:val="20"/>
        </w:rPr>
      </w:pPr>
      <w:r w:rsidRPr="0059053B">
        <w:rPr>
          <w:rFonts w:ascii="Calibri" w:hAnsi="Calibri" w:cs="Calibri"/>
          <w:sz w:val="20"/>
          <w:szCs w:val="20"/>
        </w:rPr>
        <w:t xml:space="preserve">ALW Studio is een ontwerp-, productie- en projectmanagementbedrijf op het gebied van luxe, lifestyle, mode, </w:t>
      </w:r>
      <w:proofErr w:type="spellStart"/>
      <w:r w:rsidRPr="0059053B">
        <w:rPr>
          <w:rFonts w:ascii="Calibri" w:hAnsi="Calibri" w:cs="Calibri"/>
          <w:sz w:val="20"/>
          <w:szCs w:val="20"/>
        </w:rPr>
        <w:t>hospitality</w:t>
      </w:r>
      <w:proofErr w:type="spellEnd"/>
      <w:r w:rsidRPr="0059053B">
        <w:rPr>
          <w:rFonts w:ascii="Calibri" w:hAnsi="Calibri" w:cs="Calibri"/>
          <w:sz w:val="20"/>
          <w:szCs w:val="20"/>
        </w:rPr>
        <w:t xml:space="preserve"> en cosmetica</w:t>
      </w:r>
      <w:r>
        <w:rPr>
          <w:rFonts w:ascii="Calibri" w:hAnsi="Calibri" w:cs="Calibri"/>
          <w:sz w:val="20"/>
          <w:szCs w:val="20"/>
        </w:rPr>
        <w:t xml:space="preserve"> </w:t>
      </w:r>
      <w:r w:rsidR="002C152C">
        <w:rPr>
          <w:rFonts w:ascii="Calibri" w:hAnsi="Calibri" w:cs="Calibri"/>
          <w:sz w:val="20"/>
          <w:szCs w:val="20"/>
        </w:rPr>
        <w:t>met 70 medewerkers in dienst</w:t>
      </w:r>
      <w:r w:rsidRPr="0059053B">
        <w:rPr>
          <w:rFonts w:ascii="Calibri" w:hAnsi="Calibri" w:cs="Calibri"/>
          <w:sz w:val="20"/>
          <w:szCs w:val="20"/>
        </w:rPr>
        <w:t>.</w:t>
      </w:r>
      <w:r>
        <w:rPr>
          <w:rFonts w:ascii="Calibri" w:hAnsi="Calibri" w:cs="Calibri"/>
          <w:sz w:val="20"/>
          <w:szCs w:val="20"/>
        </w:rPr>
        <w:t xml:space="preserve"> </w:t>
      </w:r>
      <w:r w:rsidR="002C152C" w:rsidRPr="002C152C">
        <w:rPr>
          <w:rFonts w:ascii="Calibri" w:hAnsi="Calibri" w:cs="Calibri"/>
          <w:sz w:val="20"/>
          <w:szCs w:val="20"/>
        </w:rPr>
        <w:t>De focus van ALW Studio is het perspectief van de klant in combinatie met hun kennis om de klant aan te trekken en tevreden te stellen met het aangeleverde werk.</w:t>
      </w:r>
      <w:r w:rsidR="002C152C">
        <w:rPr>
          <w:rFonts w:ascii="Calibri" w:hAnsi="Calibri" w:cs="Calibri"/>
          <w:sz w:val="20"/>
          <w:szCs w:val="20"/>
        </w:rPr>
        <w:t xml:space="preserve"> Het bedrijf</w:t>
      </w:r>
      <w:r w:rsidR="002C152C" w:rsidRPr="002C152C">
        <w:rPr>
          <w:rFonts w:ascii="Calibri" w:hAnsi="Calibri" w:cs="Calibri"/>
          <w:sz w:val="20"/>
          <w:szCs w:val="20"/>
        </w:rPr>
        <w:t xml:space="preserve"> helpt merken bij het ontwikkelen van nieuwe concepten van hun visuele imago en architectuur om op de concurrentie voor te zijn.</w:t>
      </w:r>
      <w:r w:rsidR="002C152C">
        <w:rPr>
          <w:rFonts w:ascii="Calibri" w:hAnsi="Calibri" w:cs="Calibri"/>
          <w:sz w:val="20"/>
          <w:szCs w:val="20"/>
        </w:rPr>
        <w:t xml:space="preserve"> </w:t>
      </w:r>
      <w:r w:rsidR="0077259C">
        <w:rPr>
          <w:rFonts w:ascii="Calibri" w:hAnsi="Calibri" w:cs="Calibri"/>
          <w:sz w:val="20"/>
          <w:szCs w:val="20"/>
        </w:rPr>
        <w:t xml:space="preserve">ALW Studio heeft vestigingen in Nederland, Duitsland en Zwitserland en hebben ook klanten buiten Europa. Gemeenschappelijke klanten van dit bedrijf zijn Dior, Charlotte Tilbury en </w:t>
      </w:r>
      <w:proofErr w:type="spellStart"/>
      <w:r w:rsidR="0077259C">
        <w:rPr>
          <w:rFonts w:ascii="Calibri" w:hAnsi="Calibri" w:cs="Calibri"/>
          <w:sz w:val="20"/>
          <w:szCs w:val="20"/>
        </w:rPr>
        <w:t>Lancôme</w:t>
      </w:r>
      <w:proofErr w:type="spellEnd"/>
      <w:r w:rsidR="0065140B">
        <w:rPr>
          <w:rFonts w:ascii="Calibri" w:hAnsi="Calibri" w:cs="Calibri"/>
          <w:sz w:val="20"/>
          <w:szCs w:val="20"/>
        </w:rPr>
        <w:t>.</w:t>
      </w:r>
    </w:p>
    <w:p w:rsidR="00E663AD" w:rsidRPr="00A158B6" w:rsidRDefault="00E663AD" w:rsidP="000A1F37">
      <w:pPr>
        <w:spacing w:line="276" w:lineRule="auto"/>
        <w:rPr>
          <w:rFonts w:ascii="Calibri" w:hAnsi="Calibri" w:cs="Calibri"/>
          <w:sz w:val="20"/>
          <w:szCs w:val="20"/>
        </w:rPr>
      </w:pPr>
    </w:p>
    <w:p w:rsidR="00E663AD" w:rsidRPr="00077904" w:rsidRDefault="00E663AD" w:rsidP="000A1F37">
      <w:pPr>
        <w:spacing w:line="276" w:lineRule="auto"/>
        <w:rPr>
          <w:rFonts w:ascii="Calibri" w:hAnsi="Calibri" w:cs="Calibri"/>
          <w:i/>
          <w:iCs/>
          <w:sz w:val="20"/>
          <w:szCs w:val="20"/>
        </w:rPr>
      </w:pPr>
      <w:proofErr w:type="spellStart"/>
      <w:r w:rsidRPr="00077904">
        <w:rPr>
          <w:rFonts w:ascii="Calibri" w:hAnsi="Calibri" w:cs="Calibri"/>
          <w:i/>
          <w:iCs/>
          <w:sz w:val="20"/>
          <w:szCs w:val="20"/>
        </w:rPr>
        <w:t>Sarawak</w:t>
      </w:r>
      <w:proofErr w:type="spellEnd"/>
    </w:p>
    <w:p w:rsidR="00077904" w:rsidRPr="00A158B6" w:rsidRDefault="00077904" w:rsidP="000A1F37">
      <w:pPr>
        <w:spacing w:line="276" w:lineRule="auto"/>
        <w:rPr>
          <w:rFonts w:ascii="Calibri" w:hAnsi="Calibri" w:cs="Calibri"/>
          <w:sz w:val="20"/>
          <w:szCs w:val="20"/>
        </w:rPr>
      </w:pPr>
      <w:proofErr w:type="spellStart"/>
      <w:r w:rsidRPr="00077904">
        <w:rPr>
          <w:rFonts w:ascii="Calibri" w:hAnsi="Calibri" w:cs="Calibri"/>
          <w:sz w:val="20"/>
          <w:szCs w:val="20"/>
        </w:rPr>
        <w:t>Sarawak</w:t>
      </w:r>
      <w:proofErr w:type="spellEnd"/>
      <w:r w:rsidRPr="00077904">
        <w:rPr>
          <w:rFonts w:ascii="Calibri" w:hAnsi="Calibri" w:cs="Calibri"/>
          <w:sz w:val="20"/>
          <w:szCs w:val="20"/>
        </w:rPr>
        <w:t xml:space="preserve"> heeft 180 medewerkers in België, waar het bedrijf ook twee vestigingen heeft.</w:t>
      </w:r>
      <w:r>
        <w:rPr>
          <w:rFonts w:ascii="Calibri" w:hAnsi="Calibri" w:cs="Calibri"/>
          <w:sz w:val="20"/>
          <w:szCs w:val="20"/>
        </w:rPr>
        <w:t xml:space="preserve"> </w:t>
      </w:r>
      <w:r w:rsidRPr="00077904">
        <w:rPr>
          <w:rFonts w:ascii="Calibri" w:hAnsi="Calibri" w:cs="Calibri"/>
          <w:sz w:val="20"/>
          <w:szCs w:val="20"/>
        </w:rPr>
        <w:t xml:space="preserve">De missie van het bedrijf is om de verkoop- en marketingdoelstellingen van haar klanten te bereiken door het optimaal benutten en ontwikkelen van de talenten van de medewerkers. De waarden van </w:t>
      </w:r>
      <w:proofErr w:type="spellStart"/>
      <w:r w:rsidRPr="00077904">
        <w:rPr>
          <w:rFonts w:ascii="Calibri" w:hAnsi="Calibri" w:cs="Calibri"/>
          <w:sz w:val="20"/>
          <w:szCs w:val="20"/>
        </w:rPr>
        <w:t>Sarawak</w:t>
      </w:r>
      <w:proofErr w:type="spellEnd"/>
      <w:r w:rsidRPr="00077904">
        <w:rPr>
          <w:rFonts w:ascii="Calibri" w:hAnsi="Calibri" w:cs="Calibri"/>
          <w:sz w:val="20"/>
          <w:szCs w:val="20"/>
        </w:rPr>
        <w:t xml:space="preserve"> zijn respect, ethiek, creativiteit, loyaliteit, nauwkeurigheid, veeleisendheid en teamwork.</w:t>
      </w:r>
      <w:r>
        <w:rPr>
          <w:rFonts w:ascii="Calibri" w:hAnsi="Calibri" w:cs="Calibri"/>
          <w:sz w:val="20"/>
          <w:szCs w:val="20"/>
        </w:rPr>
        <w:t xml:space="preserve"> </w:t>
      </w:r>
      <w:r w:rsidR="00A76A5E">
        <w:rPr>
          <w:rFonts w:ascii="Calibri" w:hAnsi="Calibri" w:cs="Calibri"/>
          <w:sz w:val="20"/>
          <w:szCs w:val="20"/>
        </w:rPr>
        <w:t>Het bedrijf</w:t>
      </w:r>
      <w:r w:rsidR="006C1511" w:rsidRPr="006C1511">
        <w:rPr>
          <w:rFonts w:ascii="Calibri" w:hAnsi="Calibri" w:cs="Calibri"/>
          <w:sz w:val="20"/>
          <w:szCs w:val="20"/>
        </w:rPr>
        <w:t xml:space="preserve"> is actief binnen verschillende branches, namelijk: consumentenelektronica, doe-het-zelf, speelgoed en FMCG (</w:t>
      </w:r>
      <w:proofErr w:type="spellStart"/>
      <w:r w:rsidR="006C1511" w:rsidRPr="006C1511">
        <w:rPr>
          <w:rFonts w:ascii="Calibri" w:hAnsi="Calibri" w:cs="Calibri"/>
          <w:sz w:val="20"/>
          <w:szCs w:val="20"/>
        </w:rPr>
        <w:t>Fast</w:t>
      </w:r>
      <w:proofErr w:type="spellEnd"/>
      <w:r w:rsidR="006C1511" w:rsidRPr="006C1511">
        <w:rPr>
          <w:rFonts w:ascii="Calibri" w:hAnsi="Calibri" w:cs="Calibri"/>
          <w:sz w:val="20"/>
          <w:szCs w:val="20"/>
        </w:rPr>
        <w:t xml:space="preserve"> </w:t>
      </w:r>
      <w:proofErr w:type="spellStart"/>
      <w:r w:rsidR="006C1511" w:rsidRPr="006C1511">
        <w:rPr>
          <w:rFonts w:ascii="Calibri" w:hAnsi="Calibri" w:cs="Calibri"/>
          <w:sz w:val="20"/>
          <w:szCs w:val="20"/>
        </w:rPr>
        <w:t>Moving</w:t>
      </w:r>
      <w:proofErr w:type="spellEnd"/>
      <w:r w:rsidR="006C1511" w:rsidRPr="006C1511">
        <w:rPr>
          <w:rFonts w:ascii="Calibri" w:hAnsi="Calibri" w:cs="Calibri"/>
          <w:sz w:val="20"/>
          <w:szCs w:val="20"/>
        </w:rPr>
        <w:t xml:space="preserve"> Consumer </w:t>
      </w:r>
      <w:proofErr w:type="spellStart"/>
      <w:r w:rsidR="006C1511" w:rsidRPr="006C1511">
        <w:rPr>
          <w:rFonts w:ascii="Calibri" w:hAnsi="Calibri" w:cs="Calibri"/>
          <w:sz w:val="20"/>
          <w:szCs w:val="20"/>
        </w:rPr>
        <w:t>Goods</w:t>
      </w:r>
      <w:proofErr w:type="spellEnd"/>
      <w:r w:rsidR="006C1511" w:rsidRPr="006C1511">
        <w:rPr>
          <w:rFonts w:ascii="Calibri" w:hAnsi="Calibri" w:cs="Calibri"/>
          <w:sz w:val="20"/>
          <w:szCs w:val="20"/>
        </w:rPr>
        <w:t>).</w:t>
      </w:r>
      <w:r w:rsidR="00AD14AA">
        <w:rPr>
          <w:rFonts w:ascii="Calibri" w:hAnsi="Calibri" w:cs="Calibri"/>
          <w:sz w:val="20"/>
          <w:szCs w:val="20"/>
        </w:rPr>
        <w:t xml:space="preserve"> Naast dienstverlening, geeft het bedrijf trainingen op het gebied van luxe cosmetica merken, IT-merken en </w:t>
      </w:r>
      <w:proofErr w:type="spellStart"/>
      <w:r w:rsidR="00AD14AA">
        <w:rPr>
          <w:rFonts w:ascii="Calibri" w:hAnsi="Calibri" w:cs="Calibri"/>
          <w:sz w:val="20"/>
          <w:szCs w:val="20"/>
        </w:rPr>
        <w:t>voedingmerken</w:t>
      </w:r>
      <w:proofErr w:type="spellEnd"/>
      <w:r w:rsidR="00AD14AA">
        <w:rPr>
          <w:rFonts w:ascii="Calibri" w:hAnsi="Calibri" w:cs="Calibri"/>
          <w:sz w:val="20"/>
          <w:szCs w:val="20"/>
        </w:rPr>
        <w:t>.</w:t>
      </w:r>
      <w:r w:rsidR="00871FB9">
        <w:rPr>
          <w:rFonts w:ascii="Calibri" w:hAnsi="Calibri" w:cs="Calibri"/>
          <w:sz w:val="20"/>
          <w:szCs w:val="20"/>
        </w:rPr>
        <w:t xml:space="preserve"> Klanten van </w:t>
      </w:r>
      <w:proofErr w:type="spellStart"/>
      <w:r w:rsidR="00871FB9">
        <w:rPr>
          <w:rFonts w:ascii="Calibri" w:hAnsi="Calibri" w:cs="Calibri"/>
          <w:sz w:val="20"/>
          <w:szCs w:val="20"/>
        </w:rPr>
        <w:t>Sarawak</w:t>
      </w:r>
      <w:proofErr w:type="spellEnd"/>
      <w:r w:rsidR="00871FB9">
        <w:rPr>
          <w:rFonts w:ascii="Calibri" w:hAnsi="Calibri" w:cs="Calibri"/>
          <w:sz w:val="20"/>
          <w:szCs w:val="20"/>
        </w:rPr>
        <w:t xml:space="preserve"> zijn Chanel en Dio</w:t>
      </w:r>
      <w:r w:rsidR="0065140B">
        <w:rPr>
          <w:rFonts w:ascii="Calibri" w:hAnsi="Calibri" w:cs="Calibri"/>
          <w:sz w:val="20"/>
          <w:szCs w:val="20"/>
        </w:rPr>
        <w:t>r</w:t>
      </w:r>
      <w:r w:rsidR="00871FB9">
        <w:rPr>
          <w:rFonts w:ascii="Calibri" w:hAnsi="Calibri" w:cs="Calibri"/>
          <w:sz w:val="20"/>
          <w:szCs w:val="20"/>
        </w:rPr>
        <w:t xml:space="preserve">. Deze merken heeft </w:t>
      </w:r>
      <w:r w:rsidR="00756D1A">
        <w:rPr>
          <w:rFonts w:ascii="Calibri" w:hAnsi="Calibri" w:cs="Calibri"/>
          <w:sz w:val="20"/>
          <w:szCs w:val="20"/>
        </w:rPr>
        <w:t>Bedrijf X</w:t>
      </w:r>
      <w:r w:rsidR="00871FB9">
        <w:rPr>
          <w:rFonts w:ascii="Calibri" w:hAnsi="Calibri" w:cs="Calibri"/>
          <w:sz w:val="20"/>
          <w:szCs w:val="20"/>
        </w:rPr>
        <w:t xml:space="preserve"> ook in haar merkenpakket.</w:t>
      </w:r>
    </w:p>
    <w:p w:rsidR="00E663AD" w:rsidRPr="00A158B6" w:rsidRDefault="00E663AD" w:rsidP="000A1F37">
      <w:pPr>
        <w:spacing w:line="276" w:lineRule="auto"/>
        <w:rPr>
          <w:rFonts w:ascii="Calibri" w:hAnsi="Calibri" w:cs="Calibri"/>
          <w:sz w:val="20"/>
          <w:szCs w:val="20"/>
        </w:rPr>
      </w:pPr>
    </w:p>
    <w:p w:rsidR="00E663AD" w:rsidRPr="00A75C77" w:rsidRDefault="00E663AD" w:rsidP="000A1F37">
      <w:pPr>
        <w:spacing w:line="276" w:lineRule="auto"/>
        <w:rPr>
          <w:rFonts w:ascii="Calibri" w:hAnsi="Calibri" w:cs="Calibri"/>
          <w:i/>
          <w:iCs/>
          <w:sz w:val="20"/>
          <w:szCs w:val="20"/>
        </w:rPr>
      </w:pPr>
      <w:proofErr w:type="spellStart"/>
      <w:r w:rsidRPr="00A75C77">
        <w:rPr>
          <w:rFonts w:ascii="Calibri" w:hAnsi="Calibri" w:cs="Calibri"/>
          <w:i/>
          <w:iCs/>
          <w:sz w:val="20"/>
          <w:szCs w:val="20"/>
        </w:rPr>
        <w:t>Pro</w:t>
      </w:r>
      <w:r w:rsidR="00013C3A">
        <w:rPr>
          <w:rFonts w:ascii="Calibri" w:hAnsi="Calibri" w:cs="Calibri"/>
          <w:i/>
          <w:iCs/>
          <w:sz w:val="20"/>
          <w:szCs w:val="20"/>
        </w:rPr>
        <w:t>P</w:t>
      </w:r>
      <w:r w:rsidRPr="00A75C77">
        <w:rPr>
          <w:rFonts w:ascii="Calibri" w:hAnsi="Calibri" w:cs="Calibri"/>
          <w:i/>
          <w:iCs/>
          <w:sz w:val="20"/>
          <w:szCs w:val="20"/>
        </w:rPr>
        <w:t>lus</w:t>
      </w:r>
      <w:proofErr w:type="spellEnd"/>
    </w:p>
    <w:p w:rsidR="00A75C77" w:rsidRDefault="00AB3557" w:rsidP="000A1F37">
      <w:pPr>
        <w:spacing w:line="276" w:lineRule="auto"/>
        <w:rPr>
          <w:rFonts w:ascii="Calibri" w:hAnsi="Calibri" w:cs="Calibri"/>
          <w:sz w:val="20"/>
          <w:szCs w:val="20"/>
          <w:lang w:val="en-US"/>
        </w:rPr>
      </w:pPr>
      <w:proofErr w:type="spellStart"/>
      <w:r w:rsidRPr="00AB3557">
        <w:rPr>
          <w:rFonts w:ascii="Calibri" w:hAnsi="Calibri" w:cs="Calibri"/>
          <w:sz w:val="20"/>
          <w:szCs w:val="20"/>
        </w:rPr>
        <w:t>ProPlus</w:t>
      </w:r>
      <w:proofErr w:type="spellEnd"/>
      <w:r w:rsidRPr="00AB3557">
        <w:rPr>
          <w:rFonts w:ascii="Calibri" w:hAnsi="Calibri" w:cs="Calibri"/>
          <w:sz w:val="20"/>
          <w:szCs w:val="20"/>
        </w:rPr>
        <w:t xml:space="preserve"> heeft een vestiging in Nederland, maar levert haar diensten door de Benelux. Ook </w:t>
      </w:r>
      <w:proofErr w:type="spellStart"/>
      <w:r w:rsidRPr="00AB3557">
        <w:rPr>
          <w:rFonts w:ascii="Calibri" w:hAnsi="Calibri" w:cs="Calibri"/>
          <w:sz w:val="20"/>
          <w:szCs w:val="20"/>
        </w:rPr>
        <w:t>ProPlus</w:t>
      </w:r>
      <w:proofErr w:type="spellEnd"/>
      <w:r w:rsidRPr="00AB3557">
        <w:rPr>
          <w:rFonts w:ascii="Calibri" w:hAnsi="Calibri" w:cs="Calibri"/>
          <w:sz w:val="20"/>
          <w:szCs w:val="20"/>
        </w:rPr>
        <w:t xml:space="preserve"> levert diensten binnen het luxe cosmeticasegment. Klanten die het bedrijf gemeen heeft met </w:t>
      </w:r>
      <w:r w:rsidR="00756D1A">
        <w:rPr>
          <w:rFonts w:ascii="Calibri" w:hAnsi="Calibri" w:cs="Calibri"/>
          <w:sz w:val="20"/>
          <w:szCs w:val="20"/>
        </w:rPr>
        <w:t>Bedrijf X</w:t>
      </w:r>
      <w:r w:rsidRPr="00AB3557">
        <w:rPr>
          <w:rFonts w:ascii="Calibri" w:hAnsi="Calibri" w:cs="Calibri"/>
          <w:sz w:val="20"/>
          <w:szCs w:val="20"/>
        </w:rPr>
        <w:t xml:space="preserve"> zijn onder andere Dior, </w:t>
      </w:r>
      <w:proofErr w:type="spellStart"/>
      <w:r w:rsidRPr="00AB3557">
        <w:rPr>
          <w:rFonts w:ascii="Calibri" w:hAnsi="Calibri" w:cs="Calibri"/>
          <w:sz w:val="20"/>
          <w:szCs w:val="20"/>
        </w:rPr>
        <w:t>Guerlain</w:t>
      </w:r>
      <w:proofErr w:type="spellEnd"/>
      <w:r w:rsidRPr="00AB3557">
        <w:rPr>
          <w:rFonts w:ascii="Calibri" w:hAnsi="Calibri" w:cs="Calibri"/>
          <w:sz w:val="20"/>
          <w:szCs w:val="20"/>
        </w:rPr>
        <w:t xml:space="preserve">, </w:t>
      </w:r>
      <w:proofErr w:type="spellStart"/>
      <w:r w:rsidRPr="00AB3557">
        <w:rPr>
          <w:rFonts w:ascii="Calibri" w:hAnsi="Calibri" w:cs="Calibri"/>
          <w:sz w:val="20"/>
          <w:szCs w:val="20"/>
        </w:rPr>
        <w:t>Estée</w:t>
      </w:r>
      <w:proofErr w:type="spellEnd"/>
      <w:r w:rsidRPr="00AB3557">
        <w:rPr>
          <w:rFonts w:ascii="Calibri" w:hAnsi="Calibri" w:cs="Calibri"/>
          <w:sz w:val="20"/>
          <w:szCs w:val="20"/>
        </w:rPr>
        <w:t xml:space="preserve"> </w:t>
      </w:r>
      <w:proofErr w:type="spellStart"/>
      <w:r w:rsidRPr="00AB3557">
        <w:rPr>
          <w:rFonts w:ascii="Calibri" w:hAnsi="Calibri" w:cs="Calibri"/>
          <w:sz w:val="20"/>
          <w:szCs w:val="20"/>
        </w:rPr>
        <w:t>Lauder</w:t>
      </w:r>
      <w:proofErr w:type="spellEnd"/>
      <w:r w:rsidRPr="00AB3557">
        <w:rPr>
          <w:rFonts w:ascii="Calibri" w:hAnsi="Calibri" w:cs="Calibri"/>
          <w:sz w:val="20"/>
          <w:szCs w:val="20"/>
        </w:rPr>
        <w:t xml:space="preserve"> en </w:t>
      </w:r>
      <w:proofErr w:type="spellStart"/>
      <w:r w:rsidRPr="00AB3557">
        <w:rPr>
          <w:rFonts w:ascii="Calibri" w:hAnsi="Calibri" w:cs="Calibri"/>
          <w:sz w:val="20"/>
          <w:szCs w:val="20"/>
        </w:rPr>
        <w:t>Shiseido</w:t>
      </w:r>
      <w:proofErr w:type="spellEnd"/>
      <w:r w:rsidRPr="00AB3557">
        <w:rPr>
          <w:rFonts w:ascii="Calibri" w:hAnsi="Calibri" w:cs="Calibri"/>
          <w:sz w:val="20"/>
          <w:szCs w:val="20"/>
        </w:rPr>
        <w:t>.</w:t>
      </w:r>
      <w:r w:rsidR="0095261B">
        <w:rPr>
          <w:rFonts w:ascii="Calibri" w:hAnsi="Calibri" w:cs="Calibri"/>
          <w:sz w:val="20"/>
          <w:szCs w:val="20"/>
        </w:rPr>
        <w:t xml:space="preserve"> </w:t>
      </w:r>
      <w:r w:rsidR="0095261B" w:rsidRPr="0011588C">
        <w:rPr>
          <w:rFonts w:ascii="Calibri" w:hAnsi="Calibri" w:cs="Calibri"/>
          <w:sz w:val="20"/>
          <w:szCs w:val="20"/>
          <w:lang w:val="en-US"/>
        </w:rPr>
        <w:t xml:space="preserve">Het </w:t>
      </w:r>
      <w:proofErr w:type="spellStart"/>
      <w:r w:rsidR="0095261B" w:rsidRPr="0011588C">
        <w:rPr>
          <w:rFonts w:ascii="Calibri" w:hAnsi="Calibri" w:cs="Calibri"/>
          <w:sz w:val="20"/>
          <w:szCs w:val="20"/>
          <w:lang w:val="en-US"/>
        </w:rPr>
        <w:t>bedrijfsdoel</w:t>
      </w:r>
      <w:proofErr w:type="spellEnd"/>
      <w:r w:rsidR="0095261B" w:rsidRPr="0011588C">
        <w:rPr>
          <w:rFonts w:ascii="Calibri" w:hAnsi="Calibri" w:cs="Calibri"/>
          <w:sz w:val="20"/>
          <w:szCs w:val="20"/>
          <w:lang w:val="en-US"/>
        </w:rPr>
        <w:t xml:space="preserve"> is: ‘Making the world a visual place’.</w:t>
      </w:r>
    </w:p>
    <w:p w:rsidR="00E663AD" w:rsidRPr="0011588C" w:rsidRDefault="00E663AD" w:rsidP="000A1F37">
      <w:pPr>
        <w:spacing w:line="276" w:lineRule="auto"/>
        <w:rPr>
          <w:rFonts w:ascii="Calibri" w:hAnsi="Calibri" w:cs="Calibri"/>
          <w:i/>
          <w:iCs/>
          <w:sz w:val="20"/>
          <w:szCs w:val="20"/>
          <w:lang w:val="en-US"/>
        </w:rPr>
      </w:pPr>
    </w:p>
    <w:p w:rsidR="00E663AD" w:rsidRPr="0011588C" w:rsidRDefault="00E663AD" w:rsidP="000A1F37">
      <w:pPr>
        <w:spacing w:line="276" w:lineRule="auto"/>
        <w:rPr>
          <w:rFonts w:ascii="Calibri" w:hAnsi="Calibri" w:cs="Calibri"/>
          <w:i/>
          <w:iCs/>
          <w:sz w:val="20"/>
          <w:szCs w:val="20"/>
          <w:lang w:val="en-US"/>
        </w:rPr>
      </w:pPr>
      <w:r w:rsidRPr="0011588C">
        <w:rPr>
          <w:rFonts w:ascii="Calibri" w:hAnsi="Calibri" w:cs="Calibri"/>
          <w:i/>
          <w:iCs/>
          <w:sz w:val="20"/>
          <w:szCs w:val="20"/>
          <w:lang w:val="en-US"/>
        </w:rPr>
        <w:lastRenderedPageBreak/>
        <w:t>First Impression</w:t>
      </w:r>
    </w:p>
    <w:p w:rsidR="00B82D1B" w:rsidRDefault="0092144D" w:rsidP="000A1F37">
      <w:pPr>
        <w:spacing w:line="276" w:lineRule="auto"/>
        <w:rPr>
          <w:rFonts w:ascii="Calibri" w:hAnsi="Calibri" w:cs="Calibri"/>
          <w:sz w:val="20"/>
          <w:szCs w:val="20"/>
        </w:rPr>
      </w:pPr>
      <w:r w:rsidRPr="0092144D">
        <w:rPr>
          <w:rFonts w:ascii="Calibri" w:hAnsi="Calibri" w:cs="Calibri"/>
          <w:sz w:val="20"/>
          <w:szCs w:val="20"/>
        </w:rPr>
        <w:t xml:space="preserve">Digital </w:t>
      </w:r>
      <w:proofErr w:type="spellStart"/>
      <w:r w:rsidRPr="0092144D">
        <w:rPr>
          <w:rFonts w:ascii="Calibri" w:hAnsi="Calibri" w:cs="Calibri"/>
          <w:sz w:val="20"/>
          <w:szCs w:val="20"/>
        </w:rPr>
        <w:t>Signage</w:t>
      </w:r>
      <w:proofErr w:type="spellEnd"/>
      <w:r w:rsidRPr="0092144D">
        <w:rPr>
          <w:rFonts w:ascii="Calibri" w:hAnsi="Calibri" w:cs="Calibri"/>
          <w:sz w:val="20"/>
          <w:szCs w:val="20"/>
        </w:rPr>
        <w:t xml:space="preserve"> is in opmars. Het is het inzetten van digitale schermen om content te laten zien. Dit kan bijvoorbeeld informatie over aanbiedingen zijn.</w:t>
      </w:r>
      <w:r w:rsidR="00D116F3">
        <w:rPr>
          <w:rFonts w:ascii="Calibri" w:hAnsi="Calibri" w:cs="Calibri"/>
          <w:sz w:val="20"/>
          <w:szCs w:val="20"/>
        </w:rPr>
        <w:t xml:space="preserve"> </w:t>
      </w:r>
      <w:r w:rsidR="00D116F3" w:rsidRPr="00D116F3">
        <w:rPr>
          <w:rFonts w:ascii="Calibri" w:hAnsi="Calibri" w:cs="Calibri"/>
          <w:sz w:val="20"/>
          <w:szCs w:val="20"/>
        </w:rPr>
        <w:t xml:space="preserve">First </w:t>
      </w:r>
      <w:proofErr w:type="spellStart"/>
      <w:r w:rsidR="00D116F3" w:rsidRPr="00D116F3">
        <w:rPr>
          <w:rFonts w:ascii="Calibri" w:hAnsi="Calibri" w:cs="Calibri"/>
          <w:sz w:val="20"/>
          <w:szCs w:val="20"/>
        </w:rPr>
        <w:t>Impression</w:t>
      </w:r>
      <w:proofErr w:type="spellEnd"/>
      <w:r w:rsidR="00D116F3" w:rsidRPr="00D116F3">
        <w:rPr>
          <w:rFonts w:ascii="Calibri" w:hAnsi="Calibri" w:cs="Calibri"/>
          <w:sz w:val="20"/>
          <w:szCs w:val="20"/>
        </w:rPr>
        <w:t xml:space="preserve"> verhoogt de klantervaring met behulp van digital </w:t>
      </w:r>
      <w:proofErr w:type="spellStart"/>
      <w:r w:rsidR="00D116F3" w:rsidRPr="00D116F3">
        <w:rPr>
          <w:rFonts w:ascii="Calibri" w:hAnsi="Calibri" w:cs="Calibri"/>
          <w:sz w:val="20"/>
          <w:szCs w:val="20"/>
        </w:rPr>
        <w:t>signage</w:t>
      </w:r>
      <w:proofErr w:type="spellEnd"/>
      <w:r w:rsidR="00D116F3" w:rsidRPr="00D116F3">
        <w:rPr>
          <w:rFonts w:ascii="Calibri" w:hAnsi="Calibri" w:cs="Calibri"/>
          <w:sz w:val="20"/>
          <w:szCs w:val="20"/>
        </w:rPr>
        <w:t xml:space="preserve">, muziek, geur en </w:t>
      </w:r>
      <w:proofErr w:type="spellStart"/>
      <w:r w:rsidR="00D116F3" w:rsidRPr="00D116F3">
        <w:rPr>
          <w:rFonts w:ascii="Calibri" w:hAnsi="Calibri" w:cs="Calibri"/>
          <w:sz w:val="20"/>
          <w:szCs w:val="20"/>
        </w:rPr>
        <w:t>in-store</w:t>
      </w:r>
      <w:proofErr w:type="spellEnd"/>
      <w:r w:rsidR="00D116F3" w:rsidRPr="00D116F3">
        <w:rPr>
          <w:rFonts w:ascii="Calibri" w:hAnsi="Calibri" w:cs="Calibri"/>
          <w:sz w:val="20"/>
          <w:szCs w:val="20"/>
        </w:rPr>
        <w:t xml:space="preserve"> </w:t>
      </w:r>
      <w:proofErr w:type="spellStart"/>
      <w:r w:rsidR="00D116F3" w:rsidRPr="00D116F3">
        <w:rPr>
          <w:rFonts w:ascii="Calibri" w:hAnsi="Calibri" w:cs="Calibri"/>
          <w:sz w:val="20"/>
          <w:szCs w:val="20"/>
        </w:rPr>
        <w:t>tech</w:t>
      </w:r>
      <w:proofErr w:type="spellEnd"/>
      <w:r w:rsidR="00D116F3" w:rsidRPr="00D116F3">
        <w:rPr>
          <w:rFonts w:ascii="Calibri" w:hAnsi="Calibri" w:cs="Calibri"/>
          <w:sz w:val="20"/>
          <w:szCs w:val="20"/>
        </w:rPr>
        <w:t>.</w:t>
      </w:r>
      <w:r w:rsidR="004F3E70">
        <w:rPr>
          <w:rFonts w:ascii="Calibri" w:hAnsi="Calibri" w:cs="Calibri"/>
          <w:sz w:val="20"/>
          <w:szCs w:val="20"/>
        </w:rPr>
        <w:t xml:space="preserve"> Het bedrijf zit enkel in Nederland gevestigd.</w:t>
      </w:r>
      <w:r w:rsidR="00956FC3">
        <w:rPr>
          <w:rFonts w:ascii="Calibri" w:hAnsi="Calibri" w:cs="Calibri"/>
          <w:sz w:val="20"/>
          <w:szCs w:val="20"/>
        </w:rPr>
        <w:t xml:space="preserve"> Een gemeenschappelijke klant van First </w:t>
      </w:r>
      <w:proofErr w:type="spellStart"/>
      <w:r w:rsidR="00956FC3">
        <w:rPr>
          <w:rFonts w:ascii="Calibri" w:hAnsi="Calibri" w:cs="Calibri"/>
          <w:sz w:val="20"/>
          <w:szCs w:val="20"/>
        </w:rPr>
        <w:t>Impression</w:t>
      </w:r>
      <w:proofErr w:type="spellEnd"/>
      <w:r w:rsidR="00956FC3">
        <w:rPr>
          <w:rFonts w:ascii="Calibri" w:hAnsi="Calibri" w:cs="Calibri"/>
          <w:sz w:val="20"/>
          <w:szCs w:val="20"/>
        </w:rPr>
        <w:t xml:space="preserve"> en </w:t>
      </w:r>
      <w:r w:rsidR="00756D1A">
        <w:rPr>
          <w:rFonts w:ascii="Calibri" w:hAnsi="Calibri" w:cs="Calibri"/>
          <w:sz w:val="20"/>
          <w:szCs w:val="20"/>
        </w:rPr>
        <w:t>Bedrijf X</w:t>
      </w:r>
      <w:r w:rsidR="00956FC3">
        <w:rPr>
          <w:rFonts w:ascii="Calibri" w:hAnsi="Calibri" w:cs="Calibri"/>
          <w:sz w:val="20"/>
          <w:szCs w:val="20"/>
        </w:rPr>
        <w:t xml:space="preserve"> is </w:t>
      </w:r>
      <w:proofErr w:type="spellStart"/>
      <w:r w:rsidR="00956FC3">
        <w:rPr>
          <w:rFonts w:ascii="Calibri" w:hAnsi="Calibri" w:cs="Calibri"/>
          <w:sz w:val="20"/>
          <w:szCs w:val="20"/>
        </w:rPr>
        <w:t>Ici</w:t>
      </w:r>
      <w:proofErr w:type="spellEnd"/>
      <w:r w:rsidR="00956FC3">
        <w:rPr>
          <w:rFonts w:ascii="Calibri" w:hAnsi="Calibri" w:cs="Calibri"/>
          <w:sz w:val="20"/>
          <w:szCs w:val="20"/>
        </w:rPr>
        <w:t xml:space="preserve"> Paris.</w:t>
      </w:r>
    </w:p>
    <w:p w:rsidR="00C84E80" w:rsidRDefault="00C84E80" w:rsidP="000A1F37">
      <w:pPr>
        <w:spacing w:line="276" w:lineRule="auto"/>
        <w:rPr>
          <w:rFonts w:ascii="Calibri" w:hAnsi="Calibri" w:cs="Calibri"/>
          <w:sz w:val="20"/>
          <w:szCs w:val="20"/>
        </w:rPr>
      </w:pPr>
    </w:p>
    <w:p w:rsidR="00C84E80" w:rsidRDefault="00324535" w:rsidP="000A1F37">
      <w:pPr>
        <w:spacing w:line="276" w:lineRule="auto"/>
        <w:rPr>
          <w:rFonts w:ascii="Calibri" w:hAnsi="Calibri" w:cs="Calibri"/>
          <w:sz w:val="20"/>
          <w:szCs w:val="20"/>
        </w:rPr>
      </w:pPr>
      <w:r>
        <w:rPr>
          <w:rFonts w:ascii="Calibri" w:hAnsi="Calibri" w:cs="Calibri"/>
          <w:noProof/>
          <w:sz w:val="20"/>
          <w:szCs w:val="20"/>
        </w:rPr>
        <w:drawing>
          <wp:inline distT="0" distB="0" distL="0" distR="0">
            <wp:extent cx="4078224" cy="2917564"/>
            <wp:effectExtent l="0" t="0" r="0" b="381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hermafbeelding 2020-04-11 om 11.54.58.png"/>
                    <pic:cNvPicPr/>
                  </pic:nvPicPr>
                  <pic:blipFill rotWithShape="1">
                    <a:blip r:embed="rId10">
                      <a:extLst>
                        <a:ext uri="{28A0092B-C50C-407E-A947-70E740481C1C}">
                          <a14:useLocalDpi xmlns:a14="http://schemas.microsoft.com/office/drawing/2010/main" val="0"/>
                        </a:ext>
                      </a:extLst>
                    </a:blip>
                    <a:srcRect l="7813" t="8816" r="446" b="1803"/>
                    <a:stretch/>
                  </pic:blipFill>
                  <pic:spPr bwMode="auto">
                    <a:xfrm>
                      <a:off x="0" y="0"/>
                      <a:ext cx="4104748" cy="2936539"/>
                    </a:xfrm>
                    <a:prstGeom prst="rect">
                      <a:avLst/>
                    </a:prstGeom>
                    <a:ln>
                      <a:noFill/>
                    </a:ln>
                    <a:extLst>
                      <a:ext uri="{53640926-AAD7-44D8-BBD7-CCE9431645EC}">
                        <a14:shadowObscured xmlns:a14="http://schemas.microsoft.com/office/drawing/2010/main"/>
                      </a:ext>
                    </a:extLst>
                  </pic:spPr>
                </pic:pic>
              </a:graphicData>
            </a:graphic>
          </wp:inline>
        </w:drawing>
      </w:r>
    </w:p>
    <w:p w:rsidR="00E27455" w:rsidRPr="00324535" w:rsidRDefault="00E27455" w:rsidP="000A1F37">
      <w:pPr>
        <w:spacing w:line="276" w:lineRule="auto"/>
        <w:rPr>
          <w:rFonts w:ascii="Calibri" w:hAnsi="Calibri" w:cs="Calibri"/>
          <w:i/>
          <w:iCs/>
          <w:color w:val="000000" w:themeColor="text1"/>
          <w:sz w:val="20"/>
          <w:szCs w:val="20"/>
        </w:rPr>
      </w:pPr>
      <w:r w:rsidRPr="00F75058">
        <w:rPr>
          <w:rFonts w:ascii="Calibri" w:hAnsi="Calibri" w:cs="Calibri"/>
          <w:i/>
          <w:iCs/>
          <w:color w:val="000000" w:themeColor="text1"/>
          <w:sz w:val="20"/>
          <w:szCs w:val="20"/>
        </w:rPr>
        <w:t xml:space="preserve">Figuur </w:t>
      </w:r>
      <w:r w:rsidR="00F75058" w:rsidRPr="00F75058">
        <w:rPr>
          <w:rFonts w:ascii="Calibri" w:hAnsi="Calibri" w:cs="Calibri"/>
          <w:i/>
          <w:iCs/>
          <w:color w:val="000000" w:themeColor="text1"/>
          <w:sz w:val="20"/>
          <w:szCs w:val="20"/>
        </w:rPr>
        <w:t>3</w:t>
      </w:r>
      <w:r w:rsidR="00324535" w:rsidRPr="00606F10">
        <w:rPr>
          <w:rFonts w:ascii="Calibri" w:hAnsi="Calibri" w:cs="Calibri"/>
          <w:b/>
          <w:bCs/>
          <w:color w:val="000000" w:themeColor="text1"/>
          <w:sz w:val="20"/>
          <w:szCs w:val="20"/>
        </w:rPr>
        <w:t xml:space="preserve"> </w:t>
      </w:r>
      <w:r w:rsidR="00324535">
        <w:rPr>
          <w:rFonts w:ascii="Calibri" w:hAnsi="Calibri" w:cs="Calibri"/>
          <w:i/>
          <w:iCs/>
          <w:color w:val="000000" w:themeColor="text1"/>
          <w:sz w:val="20"/>
          <w:szCs w:val="20"/>
        </w:rPr>
        <w:t xml:space="preserve">Perceptiematrix vijf grootste concurrenten </w:t>
      </w:r>
      <w:r w:rsidR="00756D1A">
        <w:rPr>
          <w:rFonts w:ascii="Calibri" w:hAnsi="Calibri" w:cs="Calibri"/>
          <w:i/>
          <w:iCs/>
          <w:color w:val="000000" w:themeColor="text1"/>
          <w:sz w:val="20"/>
          <w:szCs w:val="20"/>
        </w:rPr>
        <w:t>Bedrijf X</w:t>
      </w:r>
      <w:r w:rsidR="00324535">
        <w:rPr>
          <w:rFonts w:ascii="Calibri" w:hAnsi="Calibri" w:cs="Calibri"/>
          <w:i/>
          <w:iCs/>
          <w:color w:val="000000" w:themeColor="text1"/>
          <w:sz w:val="20"/>
          <w:szCs w:val="20"/>
        </w:rPr>
        <w:t xml:space="preserve"> (</w:t>
      </w:r>
      <w:r w:rsidR="00B16CF7">
        <w:rPr>
          <w:rFonts w:ascii="Calibri" w:hAnsi="Calibri" w:cs="Calibri"/>
          <w:i/>
          <w:iCs/>
          <w:color w:val="000000" w:themeColor="text1"/>
          <w:sz w:val="20"/>
          <w:szCs w:val="20"/>
        </w:rPr>
        <w:t>Auteur</w:t>
      </w:r>
      <w:r w:rsidR="00324535">
        <w:rPr>
          <w:rFonts w:ascii="Calibri" w:hAnsi="Calibri" w:cs="Calibri"/>
          <w:i/>
          <w:iCs/>
          <w:color w:val="000000" w:themeColor="text1"/>
          <w:sz w:val="20"/>
          <w:szCs w:val="20"/>
        </w:rPr>
        <w:t>, 2020)</w:t>
      </w:r>
    </w:p>
    <w:p w:rsidR="00D218FF" w:rsidRPr="00D218FF" w:rsidRDefault="00D218FF" w:rsidP="000A1F37">
      <w:pPr>
        <w:spacing w:line="276" w:lineRule="auto"/>
        <w:rPr>
          <w:rFonts w:ascii="Calibri" w:hAnsi="Calibri" w:cs="Calibri"/>
          <w:color w:val="000000" w:themeColor="text1"/>
          <w:sz w:val="20"/>
          <w:szCs w:val="20"/>
        </w:rPr>
      </w:pPr>
    </w:p>
    <w:p w:rsidR="0084682F" w:rsidRPr="00A158B6" w:rsidRDefault="00CF21F9" w:rsidP="000A1F37">
      <w:pPr>
        <w:pStyle w:val="Kop1"/>
        <w:numPr>
          <w:ilvl w:val="1"/>
          <w:numId w:val="2"/>
        </w:numPr>
        <w:spacing w:line="276" w:lineRule="auto"/>
        <w:rPr>
          <w:rFonts w:ascii="Calibri" w:hAnsi="Calibri" w:cs="Calibri"/>
          <w:sz w:val="24"/>
          <w:szCs w:val="24"/>
          <w:lang w:val="en-US"/>
        </w:rPr>
      </w:pPr>
      <w:bookmarkStart w:id="14" w:name="_Toc43666362"/>
      <w:r w:rsidRPr="00A158B6">
        <w:rPr>
          <w:rFonts w:ascii="Calibri" w:hAnsi="Calibri" w:cs="Calibri"/>
          <w:sz w:val="24"/>
          <w:szCs w:val="24"/>
          <w:lang w:val="en-US"/>
        </w:rPr>
        <w:t>De</w:t>
      </w:r>
      <w:r w:rsidR="009C50B7">
        <w:rPr>
          <w:rFonts w:ascii="Calibri" w:hAnsi="Calibri" w:cs="Calibri"/>
          <w:sz w:val="24"/>
          <w:szCs w:val="24"/>
          <w:lang w:val="en-US"/>
        </w:rPr>
        <w:t xml:space="preserve"> </w:t>
      </w:r>
      <w:r w:rsidR="00664CB8">
        <w:rPr>
          <w:rFonts w:ascii="Calibri" w:hAnsi="Calibri" w:cs="Calibri"/>
          <w:sz w:val="24"/>
          <w:szCs w:val="24"/>
          <w:lang w:val="en-US"/>
        </w:rPr>
        <w:t>meubelindustrie</w:t>
      </w:r>
      <w:bookmarkEnd w:id="14"/>
    </w:p>
    <w:p w:rsidR="00F94789" w:rsidRDefault="00C227D2" w:rsidP="000A1F37">
      <w:pPr>
        <w:spacing w:line="276" w:lineRule="auto"/>
        <w:rPr>
          <w:rFonts w:ascii="Calibri" w:hAnsi="Calibri" w:cs="Calibri"/>
          <w:sz w:val="20"/>
          <w:szCs w:val="20"/>
        </w:rPr>
      </w:pPr>
      <w:r>
        <w:rPr>
          <w:rFonts w:ascii="Calibri" w:hAnsi="Calibri" w:cs="Calibri"/>
          <w:sz w:val="20"/>
          <w:szCs w:val="20"/>
        </w:rPr>
        <w:t xml:space="preserve">De </w:t>
      </w:r>
      <w:r w:rsidR="00C8452B" w:rsidRPr="00A158B6">
        <w:rPr>
          <w:rFonts w:ascii="Calibri" w:hAnsi="Calibri" w:cs="Calibri"/>
          <w:sz w:val="20"/>
          <w:szCs w:val="20"/>
        </w:rPr>
        <w:t>arbeidsmarkt kampt momenteel met een</w:t>
      </w:r>
      <w:r w:rsidR="009714DE" w:rsidRPr="00A158B6">
        <w:rPr>
          <w:rFonts w:ascii="Calibri" w:hAnsi="Calibri" w:cs="Calibri"/>
          <w:sz w:val="20"/>
          <w:szCs w:val="20"/>
        </w:rPr>
        <w:t xml:space="preserve"> groot</w:t>
      </w:r>
      <w:r w:rsidR="00C8452B" w:rsidRPr="00A158B6">
        <w:rPr>
          <w:rFonts w:ascii="Calibri" w:hAnsi="Calibri" w:cs="Calibri"/>
          <w:sz w:val="20"/>
          <w:szCs w:val="20"/>
        </w:rPr>
        <w:t xml:space="preserve"> tekort aan technisch geschoold personeel</w:t>
      </w:r>
      <w:r w:rsidR="0078277B" w:rsidRPr="00A158B6">
        <w:rPr>
          <w:rFonts w:ascii="Calibri" w:hAnsi="Calibri" w:cs="Calibri"/>
          <w:sz w:val="20"/>
          <w:szCs w:val="20"/>
        </w:rPr>
        <w:t xml:space="preserve"> (Rabobank, </w:t>
      </w:r>
      <w:proofErr w:type="spellStart"/>
      <w:r w:rsidR="0078277B" w:rsidRPr="00A158B6">
        <w:rPr>
          <w:rFonts w:ascii="Calibri" w:hAnsi="Calibri" w:cs="Calibri"/>
          <w:sz w:val="20"/>
          <w:szCs w:val="20"/>
        </w:rPr>
        <w:t>z.d.</w:t>
      </w:r>
      <w:proofErr w:type="spellEnd"/>
      <w:r w:rsidR="0078277B" w:rsidRPr="00A158B6">
        <w:rPr>
          <w:rFonts w:ascii="Calibri" w:hAnsi="Calibri" w:cs="Calibri"/>
          <w:sz w:val="20"/>
          <w:szCs w:val="20"/>
        </w:rPr>
        <w:t>)</w:t>
      </w:r>
      <w:r w:rsidR="00C8452B" w:rsidRPr="00A158B6">
        <w:rPr>
          <w:rFonts w:ascii="Calibri" w:hAnsi="Calibri" w:cs="Calibri"/>
          <w:sz w:val="20"/>
          <w:szCs w:val="20"/>
        </w:rPr>
        <w:t>.</w:t>
      </w:r>
      <w:r w:rsidR="009714DE" w:rsidRPr="00A158B6">
        <w:rPr>
          <w:rFonts w:ascii="Calibri" w:hAnsi="Calibri" w:cs="Calibri"/>
          <w:sz w:val="20"/>
          <w:szCs w:val="20"/>
        </w:rPr>
        <w:t xml:space="preserve"> Het gevolg hiervan is dat industriële bedrijven moeilijk kunnen groeien. Oorzaken van dit tekort zijn vergrijzing van de werkende populatie en het groeiende aanbod van opleidingen.</w:t>
      </w:r>
      <w:r w:rsidR="00B33347" w:rsidRPr="00A158B6">
        <w:rPr>
          <w:rFonts w:ascii="Calibri" w:hAnsi="Calibri" w:cs="Calibri"/>
          <w:sz w:val="20"/>
          <w:szCs w:val="20"/>
        </w:rPr>
        <w:t xml:space="preserve"> </w:t>
      </w:r>
      <w:r w:rsidR="009A68E7" w:rsidRPr="00A158B6">
        <w:rPr>
          <w:rFonts w:ascii="Calibri" w:hAnsi="Calibri" w:cs="Calibri"/>
          <w:sz w:val="20"/>
          <w:szCs w:val="20"/>
        </w:rPr>
        <w:t xml:space="preserve">Door dit groeiende aanbod zijn er meer keuzemogelijkheden, wat tot gevolg heeft dat minder mensen voor een technische opleiding kiezen. </w:t>
      </w:r>
      <w:r w:rsidR="00B33347" w:rsidRPr="00A158B6">
        <w:rPr>
          <w:rFonts w:ascii="Calibri" w:hAnsi="Calibri" w:cs="Calibri"/>
          <w:sz w:val="20"/>
          <w:szCs w:val="20"/>
        </w:rPr>
        <w:t>Hierom kiezen bedrijven steeds vaker voor eigen scholingsprogramma’s om de buitenwereld te overtuigen dat industrieel werk aantrekkelijk is.</w:t>
      </w:r>
      <w:r w:rsidR="001555B5" w:rsidRPr="00A158B6">
        <w:rPr>
          <w:rFonts w:ascii="Calibri" w:hAnsi="Calibri" w:cs="Calibri"/>
          <w:sz w:val="20"/>
          <w:szCs w:val="20"/>
        </w:rPr>
        <w:t xml:space="preserve"> </w:t>
      </w:r>
      <w:r w:rsidR="00F94789" w:rsidRPr="00A158B6">
        <w:rPr>
          <w:rFonts w:ascii="Calibri" w:hAnsi="Calibri" w:cs="Calibri"/>
          <w:sz w:val="20"/>
          <w:szCs w:val="20"/>
        </w:rPr>
        <w:t>De Nederlands meubelindustrie legt de focus op luxe en kwaliteit</w:t>
      </w:r>
      <w:r w:rsidR="00C608D8">
        <w:rPr>
          <w:rFonts w:ascii="Calibri" w:hAnsi="Calibri" w:cs="Calibri"/>
          <w:sz w:val="20"/>
          <w:szCs w:val="20"/>
        </w:rPr>
        <w:t xml:space="preserve"> (Rabobank, 2014)</w:t>
      </w:r>
      <w:r w:rsidR="00F94789" w:rsidRPr="00A158B6">
        <w:rPr>
          <w:rFonts w:ascii="Calibri" w:hAnsi="Calibri" w:cs="Calibri"/>
          <w:sz w:val="20"/>
          <w:szCs w:val="20"/>
        </w:rPr>
        <w:t>. De eisen van de markt verhogen in toenemende mate, waardoor het creëren van onderscheidend vermogen belangrijk is. Een bedrijf kan zich bijvoorbeeld onderscheiden in ontwerpen, materialen of technologie</w:t>
      </w:r>
      <w:r w:rsidR="0078277B" w:rsidRPr="00A158B6">
        <w:rPr>
          <w:rFonts w:ascii="Calibri" w:hAnsi="Calibri" w:cs="Calibri"/>
          <w:sz w:val="20"/>
          <w:szCs w:val="20"/>
        </w:rPr>
        <w:t>.</w:t>
      </w:r>
    </w:p>
    <w:p w:rsidR="00641603" w:rsidRDefault="00641603" w:rsidP="000A1F37">
      <w:pPr>
        <w:spacing w:line="276" w:lineRule="auto"/>
        <w:rPr>
          <w:rFonts w:ascii="Calibri" w:hAnsi="Calibri" w:cs="Calibri"/>
          <w:sz w:val="20"/>
          <w:szCs w:val="20"/>
        </w:rPr>
      </w:pPr>
    </w:p>
    <w:p w:rsidR="00641603" w:rsidRDefault="00564517" w:rsidP="000A1F37">
      <w:pPr>
        <w:spacing w:line="276" w:lineRule="auto"/>
        <w:rPr>
          <w:rFonts w:ascii="Calibri" w:hAnsi="Calibri" w:cs="Calibri"/>
          <w:sz w:val="20"/>
          <w:szCs w:val="20"/>
        </w:rPr>
      </w:pPr>
      <w:r>
        <w:rPr>
          <w:rFonts w:ascii="Calibri" w:hAnsi="Calibri" w:cs="Calibri"/>
          <w:sz w:val="20"/>
          <w:szCs w:val="20"/>
        </w:rPr>
        <w:t xml:space="preserve">Het is dus belangrijk om de markt waarin </w:t>
      </w:r>
      <w:r w:rsidR="00756D1A">
        <w:rPr>
          <w:rFonts w:ascii="Calibri" w:hAnsi="Calibri" w:cs="Calibri"/>
          <w:sz w:val="20"/>
          <w:szCs w:val="20"/>
        </w:rPr>
        <w:t>Bedrijf X</w:t>
      </w:r>
      <w:r>
        <w:rPr>
          <w:rFonts w:ascii="Calibri" w:hAnsi="Calibri" w:cs="Calibri"/>
          <w:sz w:val="20"/>
          <w:szCs w:val="20"/>
        </w:rPr>
        <w:t xml:space="preserve"> opereert in kaart te hebben, omdat dit het belang van betrokkenheid en het behoud van medewerkers benadrukt. </w:t>
      </w:r>
      <w:r w:rsidR="00641603" w:rsidRPr="00A158B6">
        <w:rPr>
          <w:rFonts w:ascii="Calibri" w:hAnsi="Calibri" w:cs="Calibri"/>
          <w:sz w:val="20"/>
          <w:szCs w:val="20"/>
        </w:rPr>
        <w:t xml:space="preserve">Gezien de schaarsheid van technisch geschoold personeel is het cruciaal dat </w:t>
      </w:r>
      <w:r w:rsidR="00756D1A">
        <w:rPr>
          <w:rFonts w:ascii="Calibri" w:hAnsi="Calibri" w:cs="Calibri"/>
          <w:sz w:val="20"/>
          <w:szCs w:val="20"/>
        </w:rPr>
        <w:t>Bedrijf X</w:t>
      </w:r>
      <w:r w:rsidR="00641603" w:rsidRPr="00A158B6">
        <w:rPr>
          <w:rFonts w:ascii="Calibri" w:hAnsi="Calibri" w:cs="Calibri"/>
          <w:sz w:val="20"/>
          <w:szCs w:val="20"/>
        </w:rPr>
        <w:t xml:space="preserve"> de medewerkersbetrokkenheid versterkt voor het behoud van het personeel</w:t>
      </w:r>
      <w:r>
        <w:rPr>
          <w:rFonts w:ascii="Calibri" w:hAnsi="Calibri" w:cs="Calibri"/>
          <w:sz w:val="20"/>
          <w:szCs w:val="20"/>
        </w:rPr>
        <w:t>.</w:t>
      </w:r>
    </w:p>
    <w:p w:rsidR="006D4C9B" w:rsidRDefault="006D4C9B" w:rsidP="000A1F37">
      <w:pPr>
        <w:spacing w:line="276" w:lineRule="auto"/>
        <w:rPr>
          <w:rFonts w:ascii="Calibri" w:hAnsi="Calibri" w:cs="Calibri"/>
          <w:sz w:val="20"/>
          <w:szCs w:val="20"/>
        </w:rPr>
      </w:pPr>
    </w:p>
    <w:p w:rsidR="006D4C9B" w:rsidRDefault="006D4C9B" w:rsidP="000A1F37">
      <w:pPr>
        <w:spacing w:line="276" w:lineRule="auto"/>
        <w:rPr>
          <w:rFonts w:ascii="Calibri" w:hAnsi="Calibri" w:cs="Calibri"/>
          <w:sz w:val="20"/>
          <w:szCs w:val="20"/>
        </w:rPr>
      </w:pPr>
      <w:r>
        <w:rPr>
          <w:rFonts w:ascii="Calibri" w:hAnsi="Calibri" w:cs="Calibri"/>
          <w:sz w:val="20"/>
          <w:szCs w:val="20"/>
        </w:rPr>
        <w:t xml:space="preserve">CBM (2020) geeft in een conjunctuurmonitor van de meubelindustrie aan dat het percentage winstgevende bedrijven met 3% daalde, van 78% naar 75%. Het percentage verliesmakende bedrijven daarentegen steeg </w:t>
      </w:r>
      <w:r w:rsidR="00904DC5">
        <w:rPr>
          <w:rFonts w:ascii="Calibri" w:hAnsi="Calibri" w:cs="Calibri"/>
          <w:sz w:val="20"/>
          <w:szCs w:val="20"/>
        </w:rPr>
        <w:t>5</w:t>
      </w:r>
      <w:r>
        <w:rPr>
          <w:rFonts w:ascii="Calibri" w:hAnsi="Calibri" w:cs="Calibri"/>
          <w:sz w:val="20"/>
          <w:szCs w:val="20"/>
        </w:rPr>
        <w:t xml:space="preserve">%, van </w:t>
      </w:r>
      <w:r w:rsidR="00904DC5">
        <w:rPr>
          <w:rFonts w:ascii="Calibri" w:hAnsi="Calibri" w:cs="Calibri"/>
          <w:sz w:val="20"/>
          <w:szCs w:val="20"/>
        </w:rPr>
        <w:t>3</w:t>
      </w:r>
      <w:r>
        <w:rPr>
          <w:rFonts w:ascii="Calibri" w:hAnsi="Calibri" w:cs="Calibri"/>
          <w:sz w:val="20"/>
          <w:szCs w:val="20"/>
        </w:rPr>
        <w:t xml:space="preserve">% naar </w:t>
      </w:r>
      <w:r w:rsidR="00904DC5">
        <w:rPr>
          <w:rFonts w:ascii="Calibri" w:hAnsi="Calibri" w:cs="Calibri"/>
          <w:sz w:val="20"/>
          <w:szCs w:val="20"/>
        </w:rPr>
        <w:t>8%.</w:t>
      </w:r>
      <w:r w:rsidR="00C53EFD">
        <w:rPr>
          <w:rFonts w:ascii="Calibri" w:hAnsi="Calibri" w:cs="Calibri"/>
          <w:sz w:val="20"/>
          <w:szCs w:val="20"/>
        </w:rPr>
        <w:t xml:space="preserve"> De bedrijven die break-even draaien, daalden van 19% naar 17%. </w:t>
      </w:r>
      <w:r w:rsidR="00C53EFD" w:rsidRPr="00F934E1">
        <w:rPr>
          <w:rFonts w:ascii="Calibri" w:hAnsi="Calibri" w:cs="Calibri"/>
          <w:color w:val="000000" w:themeColor="text1"/>
          <w:sz w:val="20"/>
          <w:szCs w:val="20"/>
        </w:rPr>
        <w:t xml:space="preserve">Figuur </w:t>
      </w:r>
      <w:r w:rsidR="00F934E1" w:rsidRPr="00F934E1">
        <w:rPr>
          <w:rFonts w:ascii="Calibri" w:hAnsi="Calibri" w:cs="Calibri"/>
          <w:color w:val="000000" w:themeColor="text1"/>
          <w:sz w:val="20"/>
          <w:szCs w:val="20"/>
        </w:rPr>
        <w:t>4</w:t>
      </w:r>
      <w:r w:rsidR="00C53EFD" w:rsidRPr="00F934E1">
        <w:rPr>
          <w:rFonts w:ascii="Calibri" w:hAnsi="Calibri" w:cs="Calibri"/>
          <w:color w:val="000000" w:themeColor="text1"/>
          <w:sz w:val="20"/>
          <w:szCs w:val="20"/>
        </w:rPr>
        <w:t xml:space="preserve"> </w:t>
      </w:r>
      <w:r w:rsidR="00C53EFD">
        <w:rPr>
          <w:rFonts w:ascii="Calibri" w:hAnsi="Calibri" w:cs="Calibri"/>
          <w:sz w:val="20"/>
          <w:szCs w:val="20"/>
        </w:rPr>
        <w:t xml:space="preserve">toont </w:t>
      </w:r>
      <w:r w:rsidR="00156AA1">
        <w:rPr>
          <w:rFonts w:ascii="Calibri" w:hAnsi="Calibri" w:cs="Calibri"/>
          <w:sz w:val="20"/>
          <w:szCs w:val="20"/>
        </w:rPr>
        <w:t>het diagram.</w:t>
      </w:r>
    </w:p>
    <w:p w:rsidR="00C8542C" w:rsidRDefault="00C8542C" w:rsidP="000A1F37">
      <w:pPr>
        <w:spacing w:line="276" w:lineRule="auto"/>
        <w:rPr>
          <w:rFonts w:ascii="Calibri" w:hAnsi="Calibri" w:cs="Calibri"/>
          <w:sz w:val="20"/>
          <w:szCs w:val="20"/>
        </w:rPr>
      </w:pPr>
    </w:p>
    <w:p w:rsidR="00C8542C" w:rsidRDefault="00C8542C" w:rsidP="000A1F37">
      <w:pPr>
        <w:spacing w:line="276" w:lineRule="auto"/>
        <w:rPr>
          <w:rFonts w:ascii="Calibri" w:hAnsi="Calibri" w:cs="Calibri"/>
          <w:sz w:val="20"/>
          <w:szCs w:val="20"/>
        </w:rPr>
      </w:pPr>
    </w:p>
    <w:p w:rsidR="00B34309" w:rsidRDefault="00B34309" w:rsidP="000A1F37">
      <w:pPr>
        <w:spacing w:line="276" w:lineRule="auto"/>
        <w:rPr>
          <w:rFonts w:ascii="Calibri" w:hAnsi="Calibri" w:cs="Calibri"/>
          <w:i/>
          <w:iCs/>
          <w:color w:val="000000" w:themeColor="text1"/>
          <w:sz w:val="20"/>
          <w:szCs w:val="20"/>
        </w:rPr>
      </w:pPr>
      <w:r>
        <w:rPr>
          <w:rFonts w:ascii="Calibri" w:hAnsi="Calibri" w:cs="Calibri"/>
          <w:noProof/>
          <w:sz w:val="20"/>
          <w:szCs w:val="20"/>
        </w:rPr>
        <w:lastRenderedPageBreak/>
        <w:drawing>
          <wp:inline distT="0" distB="0" distL="0" distR="0" wp14:anchorId="12536F5E" wp14:editId="25E4337B">
            <wp:extent cx="3241141" cy="1702997"/>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hermafbeelding 2020-04-11 om 12.16.26.png"/>
                    <pic:cNvPicPr/>
                  </pic:nvPicPr>
                  <pic:blipFill rotWithShape="1">
                    <a:blip r:embed="rId11">
                      <a:extLst>
                        <a:ext uri="{28A0092B-C50C-407E-A947-70E740481C1C}">
                          <a14:useLocalDpi xmlns:a14="http://schemas.microsoft.com/office/drawing/2010/main" val="0"/>
                        </a:ext>
                      </a:extLst>
                    </a:blip>
                    <a:srcRect l="3617" t="2119" r="607" b="952"/>
                    <a:stretch/>
                  </pic:blipFill>
                  <pic:spPr bwMode="auto">
                    <a:xfrm>
                      <a:off x="0" y="0"/>
                      <a:ext cx="3278901" cy="1722838"/>
                    </a:xfrm>
                    <a:prstGeom prst="rect">
                      <a:avLst/>
                    </a:prstGeom>
                    <a:ln>
                      <a:noFill/>
                    </a:ln>
                    <a:extLst>
                      <a:ext uri="{53640926-AAD7-44D8-BBD7-CCE9431645EC}">
                        <a14:shadowObscured xmlns:a14="http://schemas.microsoft.com/office/drawing/2010/main"/>
                      </a:ext>
                    </a:extLst>
                  </pic:spPr>
                </pic:pic>
              </a:graphicData>
            </a:graphic>
          </wp:inline>
        </w:drawing>
      </w:r>
    </w:p>
    <w:p w:rsidR="00C8542C" w:rsidRPr="00C8542C" w:rsidRDefault="00C8542C" w:rsidP="000A1F37">
      <w:pPr>
        <w:spacing w:line="276" w:lineRule="auto"/>
        <w:rPr>
          <w:rFonts w:ascii="Calibri" w:hAnsi="Calibri" w:cs="Calibri"/>
          <w:i/>
          <w:iCs/>
          <w:sz w:val="20"/>
          <w:szCs w:val="20"/>
        </w:rPr>
      </w:pPr>
      <w:r w:rsidRPr="00F934E1">
        <w:rPr>
          <w:rFonts w:ascii="Calibri" w:hAnsi="Calibri" w:cs="Calibri"/>
          <w:i/>
          <w:iCs/>
          <w:color w:val="000000" w:themeColor="text1"/>
          <w:sz w:val="20"/>
          <w:szCs w:val="20"/>
        </w:rPr>
        <w:t xml:space="preserve">Figuur </w:t>
      </w:r>
      <w:r w:rsidR="00F934E1" w:rsidRPr="00F934E1">
        <w:rPr>
          <w:rFonts w:ascii="Calibri" w:hAnsi="Calibri" w:cs="Calibri"/>
          <w:i/>
          <w:iCs/>
          <w:color w:val="000000" w:themeColor="text1"/>
          <w:sz w:val="20"/>
          <w:szCs w:val="20"/>
        </w:rPr>
        <w:t>4</w:t>
      </w:r>
      <w:r w:rsidRPr="00F934E1">
        <w:rPr>
          <w:rFonts w:ascii="Calibri" w:hAnsi="Calibri" w:cs="Calibri"/>
          <w:i/>
          <w:iCs/>
          <w:color w:val="000000" w:themeColor="text1"/>
          <w:sz w:val="20"/>
          <w:szCs w:val="20"/>
        </w:rPr>
        <w:t xml:space="preserve"> </w:t>
      </w:r>
      <w:r>
        <w:rPr>
          <w:rFonts w:ascii="Calibri" w:hAnsi="Calibri" w:cs="Calibri"/>
          <w:i/>
          <w:iCs/>
          <w:sz w:val="20"/>
          <w:szCs w:val="20"/>
        </w:rPr>
        <w:t>Bedrijfsresultaat bedrijven met meer dan 35 werknemers (CBM, 2020)</w:t>
      </w:r>
    </w:p>
    <w:p w:rsidR="005F2C3E" w:rsidRPr="00A158B6" w:rsidRDefault="00162F7B" w:rsidP="000A1F37">
      <w:pPr>
        <w:spacing w:line="276" w:lineRule="auto"/>
        <w:rPr>
          <w:rFonts w:ascii="Calibri" w:hAnsi="Calibri" w:cs="Calibri"/>
          <w:sz w:val="20"/>
          <w:szCs w:val="20"/>
        </w:rPr>
      </w:pPr>
      <w:r>
        <w:rPr>
          <w:rFonts w:ascii="Calibri" w:hAnsi="Calibri" w:cs="Calibri"/>
          <w:sz w:val="20"/>
          <w:szCs w:val="20"/>
        </w:rPr>
        <w:t xml:space="preserve"> </w:t>
      </w:r>
    </w:p>
    <w:p w:rsidR="00CA6A2E" w:rsidRDefault="005F2C3E" w:rsidP="000A1F37">
      <w:pPr>
        <w:spacing w:line="276" w:lineRule="auto"/>
        <w:rPr>
          <w:rFonts w:ascii="Calibri" w:hAnsi="Calibri" w:cs="Calibri"/>
          <w:color w:val="000000"/>
          <w:sz w:val="20"/>
          <w:szCs w:val="20"/>
        </w:rPr>
      </w:pPr>
      <w:r w:rsidRPr="00A158B6">
        <w:rPr>
          <w:rFonts w:ascii="Calibri" w:hAnsi="Calibri" w:cs="Calibri"/>
          <w:sz w:val="20"/>
          <w:szCs w:val="20"/>
        </w:rPr>
        <w:t>De markt verandert</w:t>
      </w:r>
      <w:r w:rsidR="00D6563E" w:rsidRPr="00A158B6">
        <w:rPr>
          <w:rFonts w:ascii="Calibri" w:hAnsi="Calibri" w:cs="Calibri"/>
          <w:sz w:val="20"/>
          <w:szCs w:val="20"/>
        </w:rPr>
        <w:t xml:space="preserve"> (</w:t>
      </w:r>
      <w:proofErr w:type="gramStart"/>
      <w:r w:rsidR="00D6563E" w:rsidRPr="00A158B6">
        <w:rPr>
          <w:rFonts w:ascii="Calibri" w:hAnsi="Calibri" w:cs="Calibri"/>
          <w:sz w:val="20"/>
          <w:szCs w:val="20"/>
        </w:rPr>
        <w:t>ABN AMRO</w:t>
      </w:r>
      <w:proofErr w:type="gramEnd"/>
      <w:r w:rsidR="00D6563E" w:rsidRPr="00A158B6">
        <w:rPr>
          <w:rFonts w:ascii="Calibri" w:hAnsi="Calibri" w:cs="Calibri"/>
          <w:sz w:val="20"/>
          <w:szCs w:val="20"/>
        </w:rPr>
        <w:t>, 2016)</w:t>
      </w:r>
      <w:r w:rsidR="00A029DA" w:rsidRPr="00A158B6">
        <w:rPr>
          <w:rFonts w:ascii="Calibri" w:hAnsi="Calibri" w:cs="Calibri"/>
          <w:sz w:val="20"/>
          <w:szCs w:val="20"/>
        </w:rPr>
        <w:t>. D</w:t>
      </w:r>
      <w:r w:rsidRPr="00A158B6">
        <w:rPr>
          <w:rFonts w:ascii="Calibri" w:hAnsi="Calibri" w:cs="Calibri"/>
          <w:sz w:val="20"/>
          <w:szCs w:val="20"/>
        </w:rPr>
        <w:t xml:space="preserve">e behoefte aan maatwerk en innovatie groeit. Hierdoor moeten fabrikanten automatiseren en werkprocessen anders inrichten. Steeds meer bedrijven maken hierdoor gebruik van Quick Response Manufacturing, </w:t>
      </w:r>
      <w:r w:rsidR="0031246C" w:rsidRPr="00A158B6">
        <w:rPr>
          <w:rFonts w:ascii="Calibri" w:hAnsi="Calibri" w:cs="Calibri"/>
          <w:sz w:val="20"/>
          <w:szCs w:val="20"/>
        </w:rPr>
        <w:t>afgekort</w:t>
      </w:r>
      <w:r w:rsidRPr="00A158B6">
        <w:rPr>
          <w:rFonts w:ascii="Calibri" w:hAnsi="Calibri" w:cs="Calibri"/>
          <w:sz w:val="20"/>
          <w:szCs w:val="20"/>
        </w:rPr>
        <w:t xml:space="preserve"> QRM. QRM is een procesverbetermethode waardoor productieprocessen flexibeler </w:t>
      </w:r>
      <w:r w:rsidR="00B60F84" w:rsidRPr="00A158B6">
        <w:rPr>
          <w:rFonts w:ascii="Calibri" w:hAnsi="Calibri" w:cs="Calibri"/>
          <w:sz w:val="20"/>
          <w:szCs w:val="20"/>
        </w:rPr>
        <w:t>verlopen.</w:t>
      </w:r>
      <w:r w:rsidRPr="00A158B6">
        <w:rPr>
          <w:rFonts w:ascii="Calibri" w:hAnsi="Calibri" w:cs="Calibri"/>
          <w:sz w:val="20"/>
          <w:szCs w:val="20"/>
        </w:rPr>
        <w:t xml:space="preserve"> </w:t>
      </w:r>
      <w:r w:rsidR="00B60F84" w:rsidRPr="00A158B6">
        <w:rPr>
          <w:rFonts w:ascii="Calibri" w:hAnsi="Calibri" w:cs="Calibri"/>
          <w:sz w:val="20"/>
          <w:szCs w:val="20"/>
        </w:rPr>
        <w:t xml:space="preserve">Het stelt bedrijven </w:t>
      </w:r>
      <w:r w:rsidRPr="00A158B6">
        <w:rPr>
          <w:rFonts w:ascii="Calibri" w:hAnsi="Calibri" w:cs="Calibri"/>
          <w:sz w:val="20"/>
          <w:szCs w:val="20"/>
        </w:rPr>
        <w:t xml:space="preserve">in staat zijn om efficiënter te werken en kosten te verlagen. </w:t>
      </w:r>
      <w:r w:rsidR="00AA7DEC" w:rsidRPr="00A158B6">
        <w:rPr>
          <w:rFonts w:ascii="Calibri" w:hAnsi="Calibri" w:cs="Calibri"/>
          <w:sz w:val="20"/>
          <w:szCs w:val="20"/>
        </w:rPr>
        <w:t xml:space="preserve">Naast de toenemende behoefte aan maatwerk en innovatie, staat duurzaamheid steeds hoger in het vaandel bij de maatschappij. </w:t>
      </w:r>
      <w:r w:rsidR="00200BBF" w:rsidRPr="00A158B6">
        <w:rPr>
          <w:rFonts w:ascii="Calibri" w:hAnsi="Calibri" w:cs="Calibri"/>
          <w:sz w:val="20"/>
          <w:szCs w:val="20"/>
        </w:rPr>
        <w:t>Niet alleen staat het hoger in het vaandel, het is ook een manier voor bedrijven om zich te onderscheiden.</w:t>
      </w:r>
      <w:r w:rsidR="00E55AD9" w:rsidRPr="00A158B6">
        <w:rPr>
          <w:rFonts w:ascii="Calibri" w:hAnsi="Calibri" w:cs="Calibri"/>
          <w:sz w:val="20"/>
          <w:szCs w:val="20"/>
        </w:rPr>
        <w:t xml:space="preserve"> Het belang van het bewustzijn van milieubelasting neemt toe binnen de meubelindustrie</w:t>
      </w:r>
      <w:r w:rsidR="00E54834" w:rsidRPr="00A158B6">
        <w:rPr>
          <w:rFonts w:ascii="Calibri" w:hAnsi="Calibri" w:cs="Calibri"/>
          <w:sz w:val="20"/>
          <w:szCs w:val="20"/>
        </w:rPr>
        <w:t>.</w:t>
      </w:r>
      <w:r w:rsidR="00A029DA" w:rsidRPr="00A158B6">
        <w:rPr>
          <w:rFonts w:ascii="Calibri" w:hAnsi="Calibri" w:cs="Calibri"/>
          <w:sz w:val="20"/>
          <w:szCs w:val="20"/>
        </w:rPr>
        <w:t xml:space="preserve"> </w:t>
      </w:r>
      <w:r w:rsidR="00C22AD8" w:rsidRPr="00A158B6">
        <w:rPr>
          <w:rFonts w:ascii="Calibri" w:hAnsi="Calibri" w:cs="Calibri"/>
          <w:color w:val="000000"/>
          <w:sz w:val="20"/>
          <w:szCs w:val="20"/>
        </w:rPr>
        <w:t xml:space="preserve">Uit grootschalig onderzoek van </w:t>
      </w:r>
      <w:proofErr w:type="spellStart"/>
      <w:r w:rsidR="00C22AD8" w:rsidRPr="00A158B6">
        <w:rPr>
          <w:rFonts w:ascii="Calibri" w:hAnsi="Calibri" w:cs="Calibri"/>
          <w:color w:val="000000"/>
          <w:sz w:val="20"/>
          <w:szCs w:val="20"/>
        </w:rPr>
        <w:t>Effectory</w:t>
      </w:r>
      <w:proofErr w:type="spellEnd"/>
      <w:r w:rsidR="00C22AD8" w:rsidRPr="00A158B6">
        <w:rPr>
          <w:rFonts w:ascii="Calibri" w:hAnsi="Calibri" w:cs="Calibri"/>
          <w:color w:val="000000"/>
          <w:sz w:val="20"/>
          <w:szCs w:val="20"/>
        </w:rPr>
        <w:t xml:space="preserve"> en VNU Vacature Media blijkt dat de mate waarin een organisatie bijdraagt aan de maatschappij in de vorm van duurzaamheid heel belangrijk is voor de populariteit als werkgever (Heezen, 2012).</w:t>
      </w:r>
      <w:r w:rsidR="00842C6F" w:rsidRPr="00A158B6">
        <w:rPr>
          <w:rFonts w:ascii="Calibri" w:hAnsi="Calibri" w:cs="Calibri"/>
          <w:color w:val="000000"/>
          <w:sz w:val="20"/>
          <w:szCs w:val="20"/>
        </w:rPr>
        <w:t xml:space="preserve"> </w:t>
      </w:r>
      <w:r w:rsidR="004F2CE8" w:rsidRPr="00A158B6">
        <w:rPr>
          <w:rFonts w:ascii="Calibri" w:hAnsi="Calibri" w:cs="Calibri"/>
          <w:color w:val="000000"/>
          <w:sz w:val="20"/>
          <w:szCs w:val="20"/>
        </w:rPr>
        <w:t>Het aanpassen aan de veranderende markt is belangrijk voor JPG</w:t>
      </w:r>
      <w:r w:rsidR="00FA4656" w:rsidRPr="00A158B6">
        <w:rPr>
          <w:rFonts w:ascii="Calibri" w:hAnsi="Calibri" w:cs="Calibri"/>
          <w:color w:val="000000"/>
          <w:sz w:val="20"/>
          <w:szCs w:val="20"/>
        </w:rPr>
        <w:t xml:space="preserve"> </w:t>
      </w:r>
      <w:r w:rsidR="004F2CE8" w:rsidRPr="00A158B6">
        <w:rPr>
          <w:rFonts w:ascii="Calibri" w:hAnsi="Calibri" w:cs="Calibri"/>
          <w:color w:val="000000"/>
          <w:sz w:val="20"/>
          <w:szCs w:val="20"/>
        </w:rPr>
        <w:t>om als werkgever populariteit te genereren.</w:t>
      </w:r>
    </w:p>
    <w:p w:rsidR="00D92FFC" w:rsidRDefault="00D92FFC" w:rsidP="000A1F37">
      <w:pPr>
        <w:spacing w:line="276" w:lineRule="auto"/>
        <w:rPr>
          <w:rFonts w:ascii="Calibri" w:hAnsi="Calibri" w:cs="Calibri"/>
          <w:color w:val="000000"/>
          <w:sz w:val="20"/>
          <w:szCs w:val="20"/>
        </w:rPr>
      </w:pPr>
    </w:p>
    <w:p w:rsidR="00D92FFC" w:rsidRPr="00A158B6" w:rsidRDefault="00D92FFC" w:rsidP="000A1F37">
      <w:pPr>
        <w:pStyle w:val="Kop1"/>
        <w:numPr>
          <w:ilvl w:val="1"/>
          <w:numId w:val="2"/>
        </w:numPr>
        <w:spacing w:line="276" w:lineRule="auto"/>
        <w:rPr>
          <w:rFonts w:ascii="Calibri" w:hAnsi="Calibri" w:cs="Calibri"/>
          <w:sz w:val="24"/>
          <w:szCs w:val="24"/>
          <w:lang w:val="en-US"/>
        </w:rPr>
      </w:pPr>
      <w:bookmarkStart w:id="15" w:name="_Toc43666363"/>
      <w:proofErr w:type="spellStart"/>
      <w:r>
        <w:rPr>
          <w:rFonts w:ascii="Calibri" w:hAnsi="Calibri" w:cs="Calibri"/>
          <w:sz w:val="24"/>
          <w:szCs w:val="24"/>
          <w:lang w:val="en-US"/>
        </w:rPr>
        <w:t>Conclusie</w:t>
      </w:r>
      <w:bookmarkEnd w:id="15"/>
      <w:proofErr w:type="spellEnd"/>
    </w:p>
    <w:p w:rsidR="00242BA6" w:rsidRDefault="00242BA6" w:rsidP="000A1F37">
      <w:pPr>
        <w:spacing w:line="276" w:lineRule="auto"/>
        <w:rPr>
          <w:rFonts w:ascii="Calibri" w:hAnsi="Calibri" w:cs="Calibri"/>
          <w:sz w:val="20"/>
          <w:szCs w:val="20"/>
        </w:rPr>
      </w:pPr>
      <w:r>
        <w:rPr>
          <w:rFonts w:ascii="Calibri" w:hAnsi="Calibri" w:cs="Calibri"/>
          <w:sz w:val="20"/>
          <w:szCs w:val="20"/>
        </w:rPr>
        <w:t xml:space="preserve">Zoals vermeld in paragraaf 2.1 is </w:t>
      </w:r>
      <w:r w:rsidR="00756D1A">
        <w:rPr>
          <w:rFonts w:ascii="Calibri" w:hAnsi="Calibri" w:cs="Calibri"/>
          <w:sz w:val="20"/>
          <w:szCs w:val="20"/>
        </w:rPr>
        <w:t>Bedrijf X</w:t>
      </w:r>
      <w:r>
        <w:rPr>
          <w:rFonts w:ascii="Calibri" w:hAnsi="Calibri" w:cs="Calibri"/>
          <w:sz w:val="20"/>
          <w:szCs w:val="20"/>
        </w:rPr>
        <w:t xml:space="preserve"> een projectmanagementbedrijf opererend in de meubelindustrie. Het bedrijf hanteert geen richtlijnen op het gebied van interne communicatie, waardoor het chaotisch verloopt. </w:t>
      </w:r>
      <w:r w:rsidR="00756D1A">
        <w:rPr>
          <w:rFonts w:ascii="Calibri" w:hAnsi="Calibri" w:cs="Calibri"/>
          <w:sz w:val="20"/>
          <w:szCs w:val="20"/>
        </w:rPr>
        <w:t>Bedrijf X</w:t>
      </w:r>
      <w:r w:rsidR="00ED6E95">
        <w:rPr>
          <w:rFonts w:ascii="Calibri" w:hAnsi="Calibri" w:cs="Calibri"/>
          <w:sz w:val="20"/>
          <w:szCs w:val="20"/>
        </w:rPr>
        <w:t xml:space="preserve"> heeft medewerkers op het kantoor en medewerkers op de werkvloer. Er hangt een scherm in de kantine waar wekelijks nieuwe aankondigingen op verschijnen. Daarnaast mailen medewerkers met elkaar, vinden er briefings plaats en maakt </w:t>
      </w:r>
      <w:r w:rsidR="00756D1A">
        <w:rPr>
          <w:rFonts w:ascii="Calibri" w:hAnsi="Calibri" w:cs="Calibri"/>
          <w:sz w:val="20"/>
          <w:szCs w:val="20"/>
        </w:rPr>
        <w:t>Bedrijf X</w:t>
      </w:r>
      <w:r w:rsidR="00ED6E95">
        <w:rPr>
          <w:rFonts w:ascii="Calibri" w:hAnsi="Calibri" w:cs="Calibri"/>
          <w:sz w:val="20"/>
          <w:szCs w:val="20"/>
        </w:rPr>
        <w:t xml:space="preserve"> gebruik van een relatiebeheersysteem. Dit onderzoek helpt </w:t>
      </w:r>
      <w:r w:rsidR="00756D1A">
        <w:rPr>
          <w:rFonts w:ascii="Calibri" w:hAnsi="Calibri" w:cs="Calibri"/>
          <w:sz w:val="20"/>
          <w:szCs w:val="20"/>
        </w:rPr>
        <w:t>Bedrijf X</w:t>
      </w:r>
      <w:r w:rsidR="00ED6E95">
        <w:rPr>
          <w:rFonts w:ascii="Calibri" w:hAnsi="Calibri" w:cs="Calibri"/>
          <w:sz w:val="20"/>
          <w:szCs w:val="20"/>
        </w:rPr>
        <w:t xml:space="preserve"> om hun interne communicatie op orde te krijgen.</w:t>
      </w:r>
    </w:p>
    <w:p w:rsidR="007D4DAC" w:rsidRDefault="007D4DAC" w:rsidP="000A1F37">
      <w:pPr>
        <w:spacing w:line="276" w:lineRule="auto"/>
        <w:rPr>
          <w:rFonts w:ascii="Calibri" w:hAnsi="Calibri" w:cs="Calibri"/>
          <w:sz w:val="20"/>
          <w:szCs w:val="20"/>
        </w:rPr>
      </w:pPr>
    </w:p>
    <w:p w:rsidR="007D4DAC" w:rsidRDefault="00756D1A" w:rsidP="000A1F37">
      <w:pPr>
        <w:spacing w:line="276" w:lineRule="auto"/>
        <w:rPr>
          <w:rFonts w:ascii="Calibri" w:hAnsi="Calibri" w:cs="Calibri"/>
          <w:sz w:val="20"/>
          <w:szCs w:val="20"/>
        </w:rPr>
      </w:pPr>
      <w:r>
        <w:rPr>
          <w:rFonts w:ascii="Calibri" w:hAnsi="Calibri" w:cs="Calibri"/>
          <w:sz w:val="20"/>
          <w:szCs w:val="20"/>
        </w:rPr>
        <w:t>Bedrijf X</w:t>
      </w:r>
      <w:r w:rsidR="007D4DAC">
        <w:rPr>
          <w:rFonts w:ascii="Calibri" w:hAnsi="Calibri" w:cs="Calibri"/>
          <w:sz w:val="20"/>
          <w:szCs w:val="20"/>
        </w:rPr>
        <w:t xml:space="preserve"> heeft vijf grote concurrenten. Hiervan bieden vier concurrenten totaal service op he</w:t>
      </w:r>
      <w:r w:rsidR="0048218B">
        <w:rPr>
          <w:rFonts w:ascii="Calibri" w:hAnsi="Calibri" w:cs="Calibri"/>
          <w:sz w:val="20"/>
          <w:szCs w:val="20"/>
        </w:rPr>
        <w:t>t</w:t>
      </w:r>
      <w:r w:rsidR="007D4DAC">
        <w:rPr>
          <w:rFonts w:ascii="Calibri" w:hAnsi="Calibri" w:cs="Calibri"/>
          <w:sz w:val="20"/>
          <w:szCs w:val="20"/>
        </w:rPr>
        <w:t xml:space="preserve"> gebied van projectmanagement. Drie van deze vijf concurrenten hebben meer dan 50 medewerkers, wat hen groter maakt dan </w:t>
      </w:r>
      <w:r>
        <w:rPr>
          <w:rFonts w:ascii="Calibri" w:hAnsi="Calibri" w:cs="Calibri"/>
          <w:sz w:val="20"/>
          <w:szCs w:val="20"/>
        </w:rPr>
        <w:t>Bedrijf X</w:t>
      </w:r>
      <w:r w:rsidR="007D4DAC">
        <w:rPr>
          <w:rFonts w:ascii="Calibri" w:hAnsi="Calibri" w:cs="Calibri"/>
          <w:sz w:val="20"/>
          <w:szCs w:val="20"/>
        </w:rPr>
        <w:t>.</w:t>
      </w:r>
      <w:r w:rsidR="00324CA0">
        <w:rPr>
          <w:rFonts w:ascii="Calibri" w:hAnsi="Calibri" w:cs="Calibri"/>
          <w:sz w:val="20"/>
          <w:szCs w:val="20"/>
        </w:rPr>
        <w:t xml:space="preserve"> </w:t>
      </w:r>
      <w:proofErr w:type="spellStart"/>
      <w:r w:rsidR="00324CA0">
        <w:rPr>
          <w:rFonts w:ascii="Calibri" w:hAnsi="Calibri" w:cs="Calibri"/>
          <w:sz w:val="20"/>
          <w:szCs w:val="20"/>
        </w:rPr>
        <w:t>Sarawak</w:t>
      </w:r>
      <w:proofErr w:type="spellEnd"/>
      <w:r w:rsidR="00324CA0">
        <w:rPr>
          <w:rFonts w:ascii="Calibri" w:hAnsi="Calibri" w:cs="Calibri"/>
          <w:sz w:val="20"/>
          <w:szCs w:val="20"/>
        </w:rPr>
        <w:t xml:space="preserve"> is met 180 medewerkers de grootste concurrent. </w:t>
      </w:r>
      <w:r w:rsidR="002C0089">
        <w:rPr>
          <w:rFonts w:ascii="Calibri" w:hAnsi="Calibri" w:cs="Calibri"/>
          <w:sz w:val="20"/>
          <w:szCs w:val="20"/>
        </w:rPr>
        <w:t xml:space="preserve">Door de medewerkersbetrokkenheid te versterken voorkomt </w:t>
      </w:r>
      <w:r>
        <w:rPr>
          <w:rFonts w:ascii="Calibri" w:hAnsi="Calibri" w:cs="Calibri"/>
          <w:sz w:val="20"/>
          <w:szCs w:val="20"/>
        </w:rPr>
        <w:t>Bedrijf X</w:t>
      </w:r>
      <w:r w:rsidR="002C0089">
        <w:rPr>
          <w:rFonts w:ascii="Calibri" w:hAnsi="Calibri" w:cs="Calibri"/>
          <w:sz w:val="20"/>
          <w:szCs w:val="20"/>
        </w:rPr>
        <w:t xml:space="preserve"> dat haar medewerkers overlopen naar concurrenten.</w:t>
      </w:r>
    </w:p>
    <w:p w:rsidR="00242BA6" w:rsidRDefault="00242BA6" w:rsidP="000A1F37">
      <w:pPr>
        <w:spacing w:line="276" w:lineRule="auto"/>
        <w:rPr>
          <w:rFonts w:ascii="Calibri" w:hAnsi="Calibri" w:cs="Calibri"/>
          <w:sz w:val="20"/>
          <w:szCs w:val="20"/>
        </w:rPr>
      </w:pPr>
    </w:p>
    <w:p w:rsidR="00A4418D" w:rsidRDefault="002C0089" w:rsidP="000A1F37">
      <w:pPr>
        <w:spacing w:line="276" w:lineRule="auto"/>
        <w:rPr>
          <w:rFonts w:ascii="Calibri" w:hAnsi="Calibri" w:cs="Calibri"/>
          <w:sz w:val="20"/>
          <w:szCs w:val="20"/>
        </w:rPr>
      </w:pPr>
      <w:r>
        <w:rPr>
          <w:rFonts w:ascii="Calibri" w:hAnsi="Calibri" w:cs="Calibri"/>
          <w:sz w:val="20"/>
          <w:szCs w:val="20"/>
        </w:rPr>
        <w:t xml:space="preserve">De meubelindustrie kampt met een tekort aan personeel. Steeds minder mensen kiezen namelijk voor een technische opleiding. Bedrijven kiezen daarom vaker voor eigen scholingsprogramma’s. </w:t>
      </w:r>
      <w:r w:rsidR="00DC6E5A">
        <w:rPr>
          <w:rFonts w:ascii="Calibri" w:hAnsi="Calibri" w:cs="Calibri"/>
          <w:sz w:val="20"/>
          <w:szCs w:val="20"/>
        </w:rPr>
        <w:t>Dit tekort aan personeel benadrukt het belang van betrokken medewerkers. Een diagram van CBM (2020) geeft de bedrijfsresultaten binnen de branche van bedrijven</w:t>
      </w:r>
      <w:r w:rsidR="008C52A0">
        <w:rPr>
          <w:rFonts w:ascii="Calibri" w:hAnsi="Calibri" w:cs="Calibri"/>
          <w:sz w:val="20"/>
          <w:szCs w:val="20"/>
        </w:rPr>
        <w:t xml:space="preserve"> weer</w:t>
      </w:r>
      <w:r w:rsidR="00DC6E5A">
        <w:rPr>
          <w:rFonts w:ascii="Calibri" w:hAnsi="Calibri" w:cs="Calibri"/>
          <w:sz w:val="20"/>
          <w:szCs w:val="20"/>
        </w:rPr>
        <w:t xml:space="preserve"> met meer dan 35 werknemers. Hier valt </w:t>
      </w:r>
      <w:r w:rsidR="00756D1A">
        <w:rPr>
          <w:rFonts w:ascii="Calibri" w:hAnsi="Calibri" w:cs="Calibri"/>
          <w:sz w:val="20"/>
          <w:szCs w:val="20"/>
        </w:rPr>
        <w:t>Bedrijf X</w:t>
      </w:r>
      <w:r w:rsidR="00DC6E5A">
        <w:rPr>
          <w:rFonts w:ascii="Calibri" w:hAnsi="Calibri" w:cs="Calibri"/>
          <w:sz w:val="20"/>
          <w:szCs w:val="20"/>
        </w:rPr>
        <w:t xml:space="preserve"> ook onder.</w:t>
      </w:r>
      <w:r w:rsidR="00ED3C48">
        <w:rPr>
          <w:rFonts w:ascii="Calibri" w:hAnsi="Calibri" w:cs="Calibri"/>
          <w:sz w:val="20"/>
          <w:szCs w:val="20"/>
        </w:rPr>
        <w:t xml:space="preserve"> Er is een groeiende behoefte aan maatwerk, waardoor steeds meer bedrijven gebruik maken van een procesverbetermethode. Daarnaast bleek dat duurzaamheid belangrijk is voor de popula</w:t>
      </w:r>
      <w:r w:rsidR="00431E69">
        <w:rPr>
          <w:rFonts w:ascii="Calibri" w:hAnsi="Calibri" w:cs="Calibri"/>
          <w:sz w:val="20"/>
          <w:szCs w:val="20"/>
        </w:rPr>
        <w:t>r</w:t>
      </w:r>
      <w:r w:rsidR="00ED3C48">
        <w:rPr>
          <w:rFonts w:ascii="Calibri" w:hAnsi="Calibri" w:cs="Calibri"/>
          <w:sz w:val="20"/>
          <w:szCs w:val="20"/>
        </w:rPr>
        <w:t xml:space="preserve">iteit als werkgever. De conclusie is dat </w:t>
      </w:r>
      <w:r w:rsidR="00756D1A">
        <w:rPr>
          <w:rFonts w:ascii="Calibri" w:hAnsi="Calibri" w:cs="Calibri"/>
          <w:sz w:val="20"/>
          <w:szCs w:val="20"/>
        </w:rPr>
        <w:t>Bedrijf X</w:t>
      </w:r>
      <w:r w:rsidR="00ED3C48">
        <w:rPr>
          <w:rFonts w:ascii="Calibri" w:hAnsi="Calibri" w:cs="Calibri"/>
          <w:sz w:val="20"/>
          <w:szCs w:val="20"/>
        </w:rPr>
        <w:t xml:space="preserve"> zich moet aanpassen aan de veranderende markt.</w:t>
      </w:r>
    </w:p>
    <w:p w:rsidR="002C0089" w:rsidRPr="00724ADA" w:rsidRDefault="002C0089" w:rsidP="000A1F37">
      <w:pPr>
        <w:spacing w:line="276" w:lineRule="auto"/>
        <w:rPr>
          <w:rFonts w:ascii="Calibri" w:hAnsi="Calibri" w:cs="Calibri"/>
          <w:sz w:val="21"/>
          <w:szCs w:val="21"/>
        </w:rPr>
      </w:pPr>
    </w:p>
    <w:p w:rsidR="00B9486E" w:rsidRPr="00A158B6" w:rsidRDefault="007378BB" w:rsidP="000A1F37">
      <w:pPr>
        <w:pStyle w:val="Kop1"/>
        <w:numPr>
          <w:ilvl w:val="0"/>
          <w:numId w:val="2"/>
        </w:numPr>
        <w:spacing w:line="276" w:lineRule="auto"/>
        <w:rPr>
          <w:rFonts w:ascii="Calibri" w:hAnsi="Calibri" w:cs="Calibri"/>
          <w:lang w:val="en-US"/>
        </w:rPr>
      </w:pPr>
      <w:bookmarkStart w:id="16" w:name="_Toc43666364"/>
      <w:proofErr w:type="spellStart"/>
      <w:r w:rsidRPr="00A158B6">
        <w:rPr>
          <w:rFonts w:ascii="Calibri" w:hAnsi="Calibri" w:cs="Calibri"/>
          <w:lang w:val="en-US"/>
        </w:rPr>
        <w:lastRenderedPageBreak/>
        <w:t>Theoretisch</w:t>
      </w:r>
      <w:proofErr w:type="spellEnd"/>
      <w:r w:rsidRPr="00A158B6">
        <w:rPr>
          <w:rFonts w:ascii="Calibri" w:hAnsi="Calibri" w:cs="Calibri"/>
          <w:lang w:val="en-US"/>
        </w:rPr>
        <w:t xml:space="preserve"> </w:t>
      </w:r>
      <w:proofErr w:type="spellStart"/>
      <w:r w:rsidRPr="00A158B6">
        <w:rPr>
          <w:rFonts w:ascii="Calibri" w:hAnsi="Calibri" w:cs="Calibri"/>
          <w:lang w:val="en-US"/>
        </w:rPr>
        <w:t>kader</w:t>
      </w:r>
      <w:bookmarkEnd w:id="16"/>
      <w:proofErr w:type="spellEnd"/>
    </w:p>
    <w:p w:rsidR="00E12F8A" w:rsidRDefault="00E12F8A" w:rsidP="000A1F37">
      <w:pPr>
        <w:pStyle w:val="Geenafstand"/>
        <w:spacing w:line="276" w:lineRule="auto"/>
        <w:rPr>
          <w:sz w:val="20"/>
          <w:szCs w:val="20"/>
          <w:lang w:eastAsia="nl-NL"/>
        </w:rPr>
      </w:pPr>
      <w:r w:rsidRPr="005D088D">
        <w:rPr>
          <w:sz w:val="20"/>
          <w:szCs w:val="20"/>
          <w:lang w:eastAsia="nl-NL"/>
        </w:rPr>
        <w:t xml:space="preserve">De belangrijkste stromingen in de theorie over </w:t>
      </w:r>
      <w:r w:rsidR="00856E6E">
        <w:rPr>
          <w:sz w:val="20"/>
          <w:szCs w:val="20"/>
          <w:lang w:eastAsia="nl-NL"/>
        </w:rPr>
        <w:t xml:space="preserve">het verbeteren van </w:t>
      </w:r>
      <w:r w:rsidR="005D5235">
        <w:rPr>
          <w:sz w:val="20"/>
          <w:szCs w:val="20"/>
          <w:lang w:eastAsia="nl-NL"/>
        </w:rPr>
        <w:t xml:space="preserve">de </w:t>
      </w:r>
      <w:r w:rsidR="007A0DF3">
        <w:rPr>
          <w:sz w:val="20"/>
          <w:szCs w:val="20"/>
          <w:lang w:eastAsia="nl-NL"/>
        </w:rPr>
        <w:t>medewerkersbetrokkenheid</w:t>
      </w:r>
      <w:r w:rsidR="005D5235">
        <w:rPr>
          <w:sz w:val="20"/>
          <w:szCs w:val="20"/>
          <w:lang w:eastAsia="nl-NL"/>
        </w:rPr>
        <w:t xml:space="preserve"> bij </w:t>
      </w:r>
      <w:r w:rsidR="00756D1A">
        <w:rPr>
          <w:sz w:val="20"/>
          <w:szCs w:val="20"/>
          <w:lang w:eastAsia="nl-NL"/>
        </w:rPr>
        <w:t>Bedrijf X</w:t>
      </w:r>
      <w:r w:rsidRPr="005D088D">
        <w:rPr>
          <w:sz w:val="20"/>
          <w:szCs w:val="20"/>
          <w:lang w:eastAsia="nl-NL"/>
        </w:rPr>
        <w:t xml:space="preserve"> zijn </w:t>
      </w:r>
      <w:r w:rsidR="005D5235">
        <w:rPr>
          <w:sz w:val="20"/>
          <w:szCs w:val="20"/>
          <w:lang w:eastAsia="nl-NL"/>
        </w:rPr>
        <w:t>theorieën over betrokkenheid en interne communicatie.</w:t>
      </w:r>
      <w:r w:rsidRPr="005D088D">
        <w:rPr>
          <w:sz w:val="20"/>
          <w:szCs w:val="20"/>
          <w:lang w:eastAsia="nl-NL"/>
        </w:rPr>
        <w:t xml:space="preserve"> </w:t>
      </w:r>
      <w:r w:rsidR="00275272" w:rsidRPr="005D088D">
        <w:rPr>
          <w:sz w:val="20"/>
          <w:szCs w:val="20"/>
          <w:lang w:eastAsia="nl-NL"/>
        </w:rPr>
        <w:t>Theorieën</w:t>
      </w:r>
      <w:r w:rsidRPr="005D088D">
        <w:rPr>
          <w:sz w:val="20"/>
          <w:szCs w:val="20"/>
          <w:lang w:eastAsia="nl-NL"/>
        </w:rPr>
        <w:t xml:space="preserve"> van</w:t>
      </w:r>
      <w:r w:rsidR="003F7D77">
        <w:rPr>
          <w:sz w:val="20"/>
          <w:szCs w:val="20"/>
          <w:lang w:eastAsia="nl-NL"/>
        </w:rPr>
        <w:t xml:space="preserve"> Katz &amp; Kahn (1966), Kahn (1990), May e</w:t>
      </w:r>
      <w:r w:rsidR="00E83706">
        <w:rPr>
          <w:sz w:val="20"/>
          <w:szCs w:val="20"/>
          <w:lang w:eastAsia="nl-NL"/>
        </w:rPr>
        <w:t>t</w:t>
      </w:r>
      <w:r w:rsidR="003F7D77">
        <w:rPr>
          <w:sz w:val="20"/>
          <w:szCs w:val="20"/>
          <w:lang w:eastAsia="nl-NL"/>
        </w:rPr>
        <w:t xml:space="preserve"> al</w:t>
      </w:r>
      <w:r w:rsidR="00E83706">
        <w:rPr>
          <w:sz w:val="20"/>
          <w:szCs w:val="20"/>
          <w:lang w:eastAsia="nl-NL"/>
        </w:rPr>
        <w:t>.</w:t>
      </w:r>
      <w:r w:rsidR="003F7D77">
        <w:rPr>
          <w:sz w:val="20"/>
          <w:szCs w:val="20"/>
          <w:lang w:eastAsia="nl-NL"/>
        </w:rPr>
        <w:t xml:space="preserve"> (2004)</w:t>
      </w:r>
      <w:r w:rsidRPr="005D088D">
        <w:rPr>
          <w:sz w:val="20"/>
          <w:szCs w:val="20"/>
          <w:lang w:eastAsia="nl-NL"/>
        </w:rPr>
        <w:t>,</w:t>
      </w:r>
      <w:r w:rsidR="00313B11">
        <w:rPr>
          <w:sz w:val="20"/>
          <w:szCs w:val="20"/>
          <w:lang w:eastAsia="nl-NL"/>
        </w:rPr>
        <w:t xml:space="preserve"> Schaufeli &amp; Bakker (2004), Saks (2006), </w:t>
      </w:r>
      <w:proofErr w:type="spellStart"/>
      <w:r w:rsidR="001839BF">
        <w:rPr>
          <w:sz w:val="20"/>
          <w:szCs w:val="20"/>
          <w:lang w:eastAsia="nl-NL"/>
        </w:rPr>
        <w:t>Jagannathan</w:t>
      </w:r>
      <w:proofErr w:type="spellEnd"/>
      <w:r w:rsidR="001839BF">
        <w:rPr>
          <w:sz w:val="20"/>
          <w:szCs w:val="20"/>
          <w:lang w:eastAsia="nl-NL"/>
        </w:rPr>
        <w:t xml:space="preserve"> (2014)</w:t>
      </w:r>
      <w:r w:rsidR="00556F76">
        <w:rPr>
          <w:sz w:val="20"/>
          <w:szCs w:val="20"/>
          <w:lang w:eastAsia="nl-NL"/>
        </w:rPr>
        <w:t xml:space="preserve">, </w:t>
      </w:r>
      <w:r w:rsidR="00C91E18">
        <w:rPr>
          <w:sz w:val="20"/>
          <w:szCs w:val="20"/>
          <w:lang w:eastAsia="nl-NL"/>
        </w:rPr>
        <w:t>Lee et al. (2019)</w:t>
      </w:r>
      <w:r w:rsidR="00556F76">
        <w:rPr>
          <w:sz w:val="20"/>
          <w:szCs w:val="20"/>
          <w:lang w:eastAsia="nl-NL"/>
        </w:rPr>
        <w:t xml:space="preserve">, </w:t>
      </w:r>
      <w:proofErr w:type="spellStart"/>
      <w:r w:rsidR="00556F76">
        <w:rPr>
          <w:sz w:val="20"/>
          <w:szCs w:val="20"/>
          <w:lang w:eastAsia="nl-NL"/>
        </w:rPr>
        <w:t>Welch</w:t>
      </w:r>
      <w:proofErr w:type="spellEnd"/>
      <w:r w:rsidR="00556F76">
        <w:rPr>
          <w:sz w:val="20"/>
          <w:szCs w:val="20"/>
          <w:lang w:eastAsia="nl-NL"/>
        </w:rPr>
        <w:t xml:space="preserve"> (2011)</w:t>
      </w:r>
      <w:r w:rsidRPr="005D088D">
        <w:rPr>
          <w:sz w:val="20"/>
          <w:szCs w:val="20"/>
          <w:lang w:eastAsia="nl-NL"/>
        </w:rPr>
        <w:t xml:space="preserve"> zijn kritisch vergeleken op verschillen en overeenkomsten. Als centrale theorie is gekozen voor </w:t>
      </w:r>
      <w:r>
        <w:rPr>
          <w:sz w:val="20"/>
          <w:szCs w:val="20"/>
          <w:lang w:eastAsia="nl-NL"/>
        </w:rPr>
        <w:t xml:space="preserve">Communication </w:t>
      </w:r>
      <w:proofErr w:type="spellStart"/>
      <w:r>
        <w:rPr>
          <w:sz w:val="20"/>
          <w:szCs w:val="20"/>
          <w:lang w:eastAsia="nl-NL"/>
        </w:rPr>
        <w:t>and</w:t>
      </w:r>
      <w:proofErr w:type="spellEnd"/>
      <w:r>
        <w:rPr>
          <w:sz w:val="20"/>
          <w:szCs w:val="20"/>
          <w:lang w:eastAsia="nl-NL"/>
        </w:rPr>
        <w:t xml:space="preserve"> Employee Engagement van </w:t>
      </w:r>
      <w:proofErr w:type="spellStart"/>
      <w:r>
        <w:rPr>
          <w:sz w:val="20"/>
          <w:szCs w:val="20"/>
          <w:lang w:eastAsia="nl-NL"/>
        </w:rPr>
        <w:t>Welch</w:t>
      </w:r>
      <w:proofErr w:type="spellEnd"/>
      <w:r>
        <w:rPr>
          <w:sz w:val="20"/>
          <w:szCs w:val="20"/>
          <w:lang w:eastAsia="nl-NL"/>
        </w:rPr>
        <w:t xml:space="preserve"> (2011)</w:t>
      </w:r>
      <w:r w:rsidRPr="005D088D">
        <w:rPr>
          <w:sz w:val="20"/>
          <w:szCs w:val="20"/>
          <w:lang w:eastAsia="nl-NL"/>
        </w:rPr>
        <w:t xml:space="preserve"> omdat</w:t>
      </w:r>
      <w:r w:rsidR="006F192D">
        <w:rPr>
          <w:sz w:val="20"/>
          <w:szCs w:val="20"/>
          <w:lang w:eastAsia="nl-NL"/>
        </w:rPr>
        <w:t xml:space="preserve"> interne communicatie een belangrijke rol speelt in deze theorie. </w:t>
      </w:r>
      <w:r w:rsidRPr="005D088D">
        <w:rPr>
          <w:sz w:val="20"/>
          <w:szCs w:val="20"/>
          <w:lang w:eastAsia="nl-NL"/>
        </w:rPr>
        <w:t xml:space="preserve">Deze centrale theorie veronderstelt dat de organisatie het probleem zou kunnen oplossen door </w:t>
      </w:r>
      <w:r w:rsidR="00CB5380">
        <w:rPr>
          <w:sz w:val="20"/>
          <w:szCs w:val="20"/>
          <w:lang w:eastAsia="nl-NL"/>
        </w:rPr>
        <w:t>de interne communicatie aan te passen naar de wensen en behoeften van de medewerkers</w:t>
      </w:r>
      <w:r w:rsidRPr="005D088D">
        <w:rPr>
          <w:sz w:val="20"/>
          <w:szCs w:val="20"/>
          <w:lang w:eastAsia="nl-NL"/>
        </w:rPr>
        <w:t xml:space="preserve">. Deze mogelijke verbeteringen zijn uitgewerkt in drie </w:t>
      </w:r>
      <w:r w:rsidR="008C3683">
        <w:rPr>
          <w:sz w:val="20"/>
          <w:szCs w:val="20"/>
          <w:lang w:eastAsia="nl-NL"/>
        </w:rPr>
        <w:t>hypotheses</w:t>
      </w:r>
      <w:r w:rsidRPr="005D088D">
        <w:rPr>
          <w:sz w:val="20"/>
          <w:szCs w:val="20"/>
          <w:lang w:eastAsia="nl-NL"/>
        </w:rPr>
        <w:t xml:space="preserve">. </w:t>
      </w:r>
    </w:p>
    <w:p w:rsidR="007930E6" w:rsidRPr="0066078E" w:rsidRDefault="002D74B8" w:rsidP="000A1F37">
      <w:pPr>
        <w:pStyle w:val="Kop1"/>
        <w:numPr>
          <w:ilvl w:val="1"/>
          <w:numId w:val="2"/>
        </w:numPr>
        <w:spacing w:line="276" w:lineRule="auto"/>
        <w:rPr>
          <w:rFonts w:ascii="Calibri" w:hAnsi="Calibri" w:cs="Calibri"/>
          <w:sz w:val="24"/>
          <w:szCs w:val="24"/>
        </w:rPr>
      </w:pPr>
      <w:bookmarkStart w:id="17" w:name="_Toc43666365"/>
      <w:r>
        <w:rPr>
          <w:rFonts w:ascii="Calibri" w:hAnsi="Calibri" w:cs="Calibri"/>
          <w:sz w:val="24"/>
          <w:szCs w:val="24"/>
        </w:rPr>
        <w:t>Betrokkenheid</w:t>
      </w:r>
      <w:bookmarkEnd w:id="17"/>
    </w:p>
    <w:p w:rsidR="008625F6" w:rsidRDefault="0066078E" w:rsidP="000A1F37">
      <w:pPr>
        <w:spacing w:line="276" w:lineRule="auto"/>
        <w:rPr>
          <w:rFonts w:ascii="Calibri" w:hAnsi="Calibri" w:cs="Calibri"/>
          <w:sz w:val="20"/>
          <w:szCs w:val="20"/>
        </w:rPr>
      </w:pPr>
      <w:r>
        <w:rPr>
          <w:rFonts w:ascii="Calibri" w:hAnsi="Calibri" w:cs="Calibri"/>
          <w:sz w:val="20"/>
          <w:szCs w:val="20"/>
        </w:rPr>
        <w:t xml:space="preserve">Dit onderzoek richt zich op </w:t>
      </w:r>
      <w:r w:rsidR="003F1053">
        <w:rPr>
          <w:rFonts w:ascii="Calibri" w:hAnsi="Calibri" w:cs="Calibri"/>
          <w:sz w:val="20"/>
          <w:szCs w:val="20"/>
        </w:rPr>
        <w:t xml:space="preserve">medewerkersbetrokkenheid. Het doel daarvan is om deze met behulp van communicatie te verbeteren. </w:t>
      </w:r>
      <w:r w:rsidR="009645EC">
        <w:rPr>
          <w:rFonts w:ascii="Calibri" w:hAnsi="Calibri" w:cs="Calibri"/>
          <w:sz w:val="20"/>
          <w:szCs w:val="20"/>
        </w:rPr>
        <w:t>In deze paragraaf komen daarom verschillende theorieën aan bod op het gebied van medewerkersbetrokkenheid.</w:t>
      </w:r>
    </w:p>
    <w:p w:rsidR="0083030A" w:rsidRDefault="0083030A" w:rsidP="000A1F37">
      <w:pPr>
        <w:spacing w:line="276" w:lineRule="auto"/>
        <w:rPr>
          <w:rFonts w:ascii="Calibri" w:hAnsi="Calibri" w:cs="Calibri"/>
          <w:sz w:val="20"/>
          <w:szCs w:val="20"/>
        </w:rPr>
      </w:pPr>
    </w:p>
    <w:p w:rsidR="0083030A" w:rsidRDefault="0083030A" w:rsidP="0050205A">
      <w:pPr>
        <w:spacing w:line="276" w:lineRule="auto"/>
        <w:rPr>
          <w:rFonts w:ascii="Calibri" w:hAnsi="Calibri"/>
          <w:color w:val="000000"/>
          <w:sz w:val="20"/>
          <w:szCs w:val="20"/>
        </w:rPr>
      </w:pPr>
      <w:r>
        <w:rPr>
          <w:rFonts w:ascii="Calibri" w:hAnsi="Calibri"/>
          <w:color w:val="000000"/>
          <w:sz w:val="20"/>
          <w:szCs w:val="20"/>
        </w:rPr>
        <w:t>De sleutel tot een succesvolle organisatie is betrokkenheid (</w:t>
      </w:r>
      <w:proofErr w:type="spellStart"/>
      <w:r>
        <w:rPr>
          <w:rFonts w:ascii="Calibri" w:hAnsi="Calibri"/>
          <w:color w:val="000000"/>
          <w:sz w:val="20"/>
          <w:szCs w:val="20"/>
        </w:rPr>
        <w:t>Sorenson</w:t>
      </w:r>
      <w:proofErr w:type="spellEnd"/>
      <w:r>
        <w:rPr>
          <w:rFonts w:ascii="Calibri" w:hAnsi="Calibri"/>
          <w:color w:val="000000"/>
          <w:sz w:val="20"/>
          <w:szCs w:val="20"/>
        </w:rPr>
        <w:t xml:space="preserve">, 2013). Bedrijven met betrokken werknemers hebben bijna een verdubbelde kans op succes in vergelijking tot bedrijven met minder betrokken werknemers. Medewerkersbetrokkenheid kan bedrijven zelfs helpen om het voortbestaan - en mogelijk de groei - tijdens recessies te waarborgen. </w:t>
      </w:r>
      <w:r w:rsidR="00EB192B">
        <w:rPr>
          <w:rFonts w:ascii="Calibri" w:hAnsi="Calibri"/>
          <w:color w:val="000000"/>
          <w:sz w:val="20"/>
          <w:szCs w:val="20"/>
        </w:rPr>
        <w:t>Bovendien</w:t>
      </w:r>
      <w:r>
        <w:rPr>
          <w:rFonts w:ascii="Calibri" w:hAnsi="Calibri"/>
          <w:color w:val="000000"/>
          <w:sz w:val="20"/>
          <w:szCs w:val="20"/>
        </w:rPr>
        <w:t xml:space="preserve"> herstellen bedrijven met betrokken arbeidskrachten sneller van recessies. Organisaties met betrokken medewerkers functioneren dus gezonder dan organisaties met niet-betrokken medewerkers.</w:t>
      </w:r>
    </w:p>
    <w:p w:rsidR="00B164B3" w:rsidRDefault="00B164B3" w:rsidP="0083030A">
      <w:pPr>
        <w:rPr>
          <w:rFonts w:ascii="Calibri" w:hAnsi="Calibri"/>
          <w:color w:val="000000"/>
          <w:sz w:val="20"/>
          <w:szCs w:val="20"/>
        </w:rPr>
      </w:pPr>
    </w:p>
    <w:p w:rsidR="00B164B3" w:rsidRPr="00B164B3" w:rsidRDefault="00B164B3" w:rsidP="00B164B3">
      <w:pPr>
        <w:rPr>
          <w:rFonts w:ascii="Calibri" w:hAnsi="Calibri" w:cs="Calibri"/>
          <w:color w:val="000000"/>
          <w:sz w:val="20"/>
          <w:szCs w:val="20"/>
        </w:rPr>
      </w:pPr>
      <w:r>
        <w:rPr>
          <w:rFonts w:ascii="Calibri" w:hAnsi="Calibri"/>
          <w:color w:val="000000"/>
          <w:sz w:val="20"/>
          <w:szCs w:val="20"/>
        </w:rPr>
        <w:t xml:space="preserve">Betrokkenheid kwam op in golven, oftewel waves. In de pre-wave staat erkenning van algemene behoefte van medewerkers om zich met hun werk en organisaties bezig te houden centraal. Een van die theorieën die in de pre-wave is ontstaan, is de theorie van Katz en Kahn (1966). Zij discussiëren het nodige gedrag van medewerkers om organisatorische effectiviteit te bereiken. </w:t>
      </w:r>
      <w:r w:rsidR="00531BFE">
        <w:rPr>
          <w:rFonts w:ascii="Calibri" w:hAnsi="Calibri" w:cs="Calibri"/>
          <w:color w:val="000000"/>
          <w:sz w:val="20"/>
          <w:szCs w:val="20"/>
        </w:rPr>
        <w:t xml:space="preserve">Katz </w:t>
      </w:r>
      <w:r w:rsidR="00BC18FA">
        <w:rPr>
          <w:rFonts w:ascii="Calibri" w:hAnsi="Calibri" w:cs="Calibri"/>
          <w:color w:val="000000"/>
          <w:sz w:val="20"/>
          <w:szCs w:val="20"/>
        </w:rPr>
        <w:t>en</w:t>
      </w:r>
      <w:r w:rsidR="00531BFE">
        <w:rPr>
          <w:rFonts w:ascii="Calibri" w:hAnsi="Calibri" w:cs="Calibri"/>
          <w:color w:val="000000"/>
          <w:sz w:val="20"/>
          <w:szCs w:val="20"/>
        </w:rPr>
        <w:t xml:space="preserve"> Kahn (1966) </w:t>
      </w:r>
      <w:r w:rsidR="00C83777">
        <w:rPr>
          <w:rFonts w:ascii="Calibri" w:hAnsi="Calibri" w:cs="Calibri"/>
          <w:color w:val="000000"/>
          <w:sz w:val="20"/>
          <w:szCs w:val="20"/>
        </w:rPr>
        <w:t xml:space="preserve">leggen betrokkenheid en effectiviteit met elkaar in verband. Hoewel zij niet van medewerkersbetrokkenheid spreken, laten zij zien dat betrokkenheid bijdraagt aan organisatiesucces. </w:t>
      </w:r>
      <w:r w:rsidR="00843DEF">
        <w:rPr>
          <w:rFonts w:ascii="Calibri" w:hAnsi="Calibri" w:cs="Calibri"/>
          <w:color w:val="000000"/>
          <w:sz w:val="20"/>
          <w:szCs w:val="20"/>
        </w:rPr>
        <w:t>Kahn (1990)</w:t>
      </w:r>
      <w:r w:rsidR="003D624B">
        <w:rPr>
          <w:rFonts w:ascii="Calibri" w:hAnsi="Calibri" w:cs="Calibri"/>
          <w:color w:val="000000"/>
          <w:sz w:val="20"/>
          <w:szCs w:val="20"/>
        </w:rPr>
        <w:t xml:space="preserve"> </w:t>
      </w:r>
      <w:r w:rsidR="00CA3753">
        <w:rPr>
          <w:rFonts w:ascii="Calibri" w:hAnsi="Calibri" w:cs="Calibri"/>
          <w:color w:val="000000"/>
          <w:sz w:val="20"/>
          <w:szCs w:val="20"/>
        </w:rPr>
        <w:t>begint de eerste wave met zijn</w:t>
      </w:r>
      <w:r w:rsidR="00366062">
        <w:rPr>
          <w:rFonts w:ascii="Calibri" w:hAnsi="Calibri" w:cs="Calibri"/>
          <w:color w:val="000000"/>
          <w:sz w:val="20"/>
          <w:szCs w:val="20"/>
        </w:rPr>
        <w:t xml:space="preserve"> verder</w:t>
      </w:r>
      <w:r w:rsidR="00CA3753">
        <w:rPr>
          <w:rFonts w:ascii="Calibri" w:hAnsi="Calibri" w:cs="Calibri"/>
          <w:color w:val="000000"/>
          <w:sz w:val="20"/>
          <w:szCs w:val="20"/>
        </w:rPr>
        <w:t>e</w:t>
      </w:r>
      <w:r w:rsidR="00366062">
        <w:rPr>
          <w:rFonts w:ascii="Calibri" w:hAnsi="Calibri" w:cs="Calibri"/>
          <w:color w:val="000000"/>
          <w:sz w:val="20"/>
          <w:szCs w:val="20"/>
        </w:rPr>
        <w:t xml:space="preserve"> onderzoek hiernaar en</w:t>
      </w:r>
      <w:r w:rsidR="00843DEF">
        <w:rPr>
          <w:rFonts w:ascii="Calibri" w:hAnsi="Calibri" w:cs="Calibri"/>
          <w:color w:val="000000"/>
          <w:sz w:val="20"/>
          <w:szCs w:val="20"/>
        </w:rPr>
        <w:t xml:space="preserve"> stelt </w:t>
      </w:r>
      <w:r w:rsidR="00843DEF" w:rsidRPr="00A41004">
        <w:rPr>
          <w:rFonts w:ascii="Calibri" w:hAnsi="Calibri" w:cs="Calibri"/>
          <w:color w:val="000000"/>
          <w:sz w:val="20"/>
          <w:szCs w:val="20"/>
        </w:rPr>
        <w:t>dat medewerkers betrokken zijn op</w:t>
      </w:r>
      <w:r w:rsidR="00843DEF">
        <w:rPr>
          <w:rFonts w:ascii="Calibri" w:hAnsi="Calibri" w:cs="Calibri"/>
          <w:color w:val="000000"/>
          <w:sz w:val="20"/>
          <w:szCs w:val="20"/>
        </w:rPr>
        <w:t xml:space="preserve"> drie niveaus</w:t>
      </w:r>
      <w:r w:rsidR="008328E1">
        <w:rPr>
          <w:rFonts w:ascii="Calibri" w:hAnsi="Calibri" w:cs="Calibri"/>
          <w:color w:val="000000"/>
          <w:sz w:val="20"/>
          <w:szCs w:val="20"/>
        </w:rPr>
        <w:t>:</w:t>
      </w:r>
      <w:r w:rsidR="00843DEF">
        <w:rPr>
          <w:rFonts w:ascii="Calibri" w:hAnsi="Calibri" w:cs="Calibri"/>
          <w:color w:val="000000"/>
          <w:sz w:val="20"/>
          <w:szCs w:val="20"/>
        </w:rPr>
        <w:t xml:space="preserve"> </w:t>
      </w:r>
      <w:r w:rsidR="00843DEF" w:rsidRPr="00A41004">
        <w:rPr>
          <w:rFonts w:ascii="Calibri" w:hAnsi="Calibri" w:cs="Calibri"/>
          <w:color w:val="000000"/>
          <w:sz w:val="20"/>
          <w:szCs w:val="20"/>
        </w:rPr>
        <w:t>cognitief</w:t>
      </w:r>
      <w:r w:rsidR="00843DEF">
        <w:rPr>
          <w:rFonts w:ascii="Calibri" w:hAnsi="Calibri" w:cs="Calibri"/>
          <w:color w:val="000000"/>
          <w:sz w:val="20"/>
          <w:szCs w:val="20"/>
        </w:rPr>
        <w:t xml:space="preserve">, </w:t>
      </w:r>
      <w:r w:rsidR="00843DEF" w:rsidRPr="00A41004">
        <w:rPr>
          <w:rFonts w:ascii="Calibri" w:hAnsi="Calibri" w:cs="Calibri"/>
          <w:color w:val="000000"/>
          <w:sz w:val="20"/>
          <w:szCs w:val="20"/>
        </w:rPr>
        <w:t xml:space="preserve">emotioneel </w:t>
      </w:r>
      <w:r w:rsidR="00843DEF">
        <w:rPr>
          <w:rFonts w:ascii="Calibri" w:hAnsi="Calibri" w:cs="Calibri"/>
          <w:color w:val="000000"/>
          <w:sz w:val="20"/>
          <w:szCs w:val="20"/>
        </w:rPr>
        <w:t>en fysiek</w:t>
      </w:r>
      <w:r w:rsidR="00843DEF" w:rsidRPr="00A41004">
        <w:rPr>
          <w:rFonts w:ascii="Calibri" w:hAnsi="Calibri" w:cs="Calibri"/>
          <w:color w:val="000000"/>
          <w:sz w:val="20"/>
          <w:szCs w:val="20"/>
        </w:rPr>
        <w:t>.</w:t>
      </w:r>
      <w:r w:rsidR="00843DEF">
        <w:rPr>
          <w:rFonts w:ascii="Calibri" w:hAnsi="Calibri" w:cs="Calibri"/>
          <w:color w:val="000000"/>
          <w:sz w:val="20"/>
          <w:szCs w:val="20"/>
        </w:rPr>
        <w:t xml:space="preserve"> </w:t>
      </w:r>
      <w:r w:rsidR="00843DEF" w:rsidRPr="00A41004">
        <w:rPr>
          <w:rFonts w:ascii="Calibri" w:hAnsi="Calibri" w:cs="Calibri"/>
          <w:color w:val="000000"/>
          <w:sz w:val="20"/>
          <w:szCs w:val="20"/>
        </w:rPr>
        <w:t>Hieruit komen drie psychologische condities</w:t>
      </w:r>
      <w:r w:rsidR="00843DEF">
        <w:rPr>
          <w:rFonts w:ascii="Calibri" w:hAnsi="Calibri" w:cs="Calibri"/>
          <w:color w:val="000000"/>
          <w:sz w:val="20"/>
          <w:szCs w:val="20"/>
        </w:rPr>
        <w:t xml:space="preserve"> voort</w:t>
      </w:r>
      <w:r w:rsidR="00FF529D">
        <w:rPr>
          <w:rFonts w:ascii="Calibri" w:hAnsi="Calibri" w:cs="Calibri"/>
          <w:color w:val="000000"/>
          <w:sz w:val="20"/>
          <w:szCs w:val="20"/>
        </w:rPr>
        <w:t xml:space="preserve">: </w:t>
      </w:r>
      <w:r w:rsidR="00843DEF" w:rsidRPr="00A41004">
        <w:rPr>
          <w:rFonts w:ascii="Calibri" w:hAnsi="Calibri" w:cs="Calibri"/>
          <w:color w:val="000000"/>
          <w:sz w:val="20"/>
          <w:szCs w:val="20"/>
        </w:rPr>
        <w:t>zingeving, veiligheid en beschikbaarheid.</w:t>
      </w:r>
      <w:r w:rsidR="00843DEF">
        <w:rPr>
          <w:rFonts w:ascii="Calibri" w:hAnsi="Calibri" w:cs="Calibri"/>
          <w:color w:val="000000"/>
          <w:sz w:val="20"/>
          <w:szCs w:val="20"/>
        </w:rPr>
        <w:t xml:space="preserve"> </w:t>
      </w:r>
      <w:r w:rsidR="000615E2">
        <w:rPr>
          <w:rFonts w:ascii="Calibri" w:hAnsi="Calibri" w:cs="Calibri"/>
          <w:color w:val="000000"/>
          <w:sz w:val="20"/>
          <w:szCs w:val="20"/>
        </w:rPr>
        <w:t>Kahn (1990) definieert betrokkenheid als: ‘de inzet van werknemers hun persoonlijke identiteit op de werkvloer’</w:t>
      </w:r>
      <w:r w:rsidR="0030160C">
        <w:rPr>
          <w:rFonts w:ascii="Calibri" w:hAnsi="Calibri" w:cs="Calibri"/>
          <w:color w:val="000000"/>
          <w:sz w:val="20"/>
          <w:szCs w:val="20"/>
        </w:rPr>
        <w:t>.</w:t>
      </w:r>
      <w:r w:rsidR="000615E2">
        <w:rPr>
          <w:rFonts w:ascii="Calibri" w:hAnsi="Calibri" w:cs="Calibri"/>
          <w:color w:val="000000"/>
          <w:sz w:val="20"/>
          <w:szCs w:val="20"/>
        </w:rPr>
        <w:t xml:space="preserve"> </w:t>
      </w:r>
      <w:r w:rsidR="00245CFB">
        <w:rPr>
          <w:rFonts w:ascii="Calibri" w:hAnsi="Calibri" w:cs="Calibri"/>
          <w:color w:val="000000"/>
          <w:sz w:val="20"/>
          <w:szCs w:val="20"/>
        </w:rPr>
        <w:t>May et al</w:t>
      </w:r>
      <w:r w:rsidR="00443229">
        <w:rPr>
          <w:rFonts w:ascii="Calibri" w:hAnsi="Calibri" w:cs="Calibri"/>
          <w:color w:val="000000"/>
          <w:sz w:val="20"/>
          <w:szCs w:val="20"/>
        </w:rPr>
        <w:t>.</w:t>
      </w:r>
      <w:r w:rsidR="00245CFB">
        <w:rPr>
          <w:rFonts w:ascii="Calibri" w:hAnsi="Calibri" w:cs="Calibri"/>
          <w:color w:val="000000"/>
          <w:sz w:val="20"/>
          <w:szCs w:val="20"/>
        </w:rPr>
        <w:t xml:space="preserve"> (2004) gaan verder in op de</w:t>
      </w:r>
      <w:r w:rsidR="000615E2">
        <w:rPr>
          <w:rFonts w:ascii="Calibri" w:hAnsi="Calibri" w:cs="Calibri"/>
          <w:color w:val="000000"/>
          <w:sz w:val="20"/>
          <w:szCs w:val="20"/>
        </w:rPr>
        <w:t xml:space="preserve"> drie</w:t>
      </w:r>
      <w:r w:rsidR="00245CFB">
        <w:rPr>
          <w:rFonts w:ascii="Calibri" w:hAnsi="Calibri" w:cs="Calibri"/>
          <w:color w:val="000000"/>
          <w:sz w:val="20"/>
          <w:szCs w:val="20"/>
        </w:rPr>
        <w:t xml:space="preserve"> psychologische condities van Kahn (1990) en stellen dat deze tot betrokkenheid leiden.</w:t>
      </w:r>
      <w:r w:rsidR="00245CFB" w:rsidRPr="00A41004">
        <w:rPr>
          <w:rFonts w:ascii="Calibri" w:hAnsi="Calibri" w:cs="Calibri"/>
          <w:color w:val="000000"/>
          <w:sz w:val="20"/>
          <w:szCs w:val="20"/>
        </w:rPr>
        <w:t xml:space="preserve"> </w:t>
      </w:r>
      <w:r w:rsidR="00245CFB">
        <w:rPr>
          <w:rFonts w:ascii="Calibri" w:hAnsi="Calibri" w:cs="Calibri"/>
          <w:color w:val="000000"/>
          <w:sz w:val="20"/>
          <w:szCs w:val="20"/>
        </w:rPr>
        <w:t>Elk van deze drie voorwaarden heeft voorspellers die van invloed zijn (May et</w:t>
      </w:r>
      <w:r w:rsidR="00443229">
        <w:rPr>
          <w:rFonts w:ascii="Calibri" w:hAnsi="Calibri" w:cs="Calibri"/>
          <w:color w:val="000000"/>
          <w:sz w:val="20"/>
          <w:szCs w:val="20"/>
        </w:rPr>
        <w:t xml:space="preserve"> </w:t>
      </w:r>
      <w:r w:rsidR="00245CFB">
        <w:rPr>
          <w:rFonts w:ascii="Calibri" w:hAnsi="Calibri" w:cs="Calibri"/>
          <w:color w:val="000000"/>
          <w:sz w:val="20"/>
          <w:szCs w:val="20"/>
        </w:rPr>
        <w:t>al</w:t>
      </w:r>
      <w:r w:rsidR="00443229">
        <w:rPr>
          <w:rFonts w:ascii="Calibri" w:hAnsi="Calibri" w:cs="Calibri"/>
          <w:color w:val="000000"/>
          <w:sz w:val="20"/>
          <w:szCs w:val="20"/>
        </w:rPr>
        <w:t>.</w:t>
      </w:r>
      <w:r w:rsidR="00245CFB">
        <w:rPr>
          <w:rFonts w:ascii="Calibri" w:hAnsi="Calibri" w:cs="Calibri"/>
          <w:color w:val="000000"/>
          <w:sz w:val="20"/>
          <w:szCs w:val="20"/>
        </w:rPr>
        <w:t>, 2004).</w:t>
      </w:r>
    </w:p>
    <w:p w:rsidR="00726228" w:rsidRDefault="00726228" w:rsidP="000A1F37">
      <w:pPr>
        <w:spacing w:line="276" w:lineRule="auto"/>
        <w:rPr>
          <w:rFonts w:ascii="Calibri" w:hAnsi="Calibri" w:cs="Calibri"/>
          <w:color w:val="000000"/>
          <w:sz w:val="20"/>
          <w:szCs w:val="20"/>
        </w:rPr>
      </w:pPr>
    </w:p>
    <w:p w:rsidR="0098684C" w:rsidRDefault="00843DEF" w:rsidP="000A1F37">
      <w:pPr>
        <w:spacing w:line="276" w:lineRule="auto"/>
        <w:rPr>
          <w:rFonts w:ascii="Calibri" w:hAnsi="Calibri" w:cs="Calibri"/>
          <w:color w:val="000000"/>
          <w:sz w:val="20"/>
          <w:szCs w:val="20"/>
        </w:rPr>
      </w:pPr>
      <w:r>
        <w:rPr>
          <w:rFonts w:ascii="Calibri" w:hAnsi="Calibri" w:cs="Calibri"/>
          <w:color w:val="000000"/>
          <w:sz w:val="20"/>
          <w:szCs w:val="20"/>
        </w:rPr>
        <w:t xml:space="preserve">Waar Katz </w:t>
      </w:r>
      <w:r w:rsidR="00ED31CD">
        <w:rPr>
          <w:rFonts w:ascii="Calibri" w:hAnsi="Calibri" w:cs="Calibri"/>
          <w:color w:val="000000"/>
          <w:sz w:val="20"/>
          <w:szCs w:val="20"/>
        </w:rPr>
        <w:t>en</w:t>
      </w:r>
      <w:r>
        <w:rPr>
          <w:rFonts w:ascii="Calibri" w:hAnsi="Calibri" w:cs="Calibri"/>
          <w:color w:val="000000"/>
          <w:sz w:val="20"/>
          <w:szCs w:val="20"/>
        </w:rPr>
        <w:t xml:space="preserve"> Kahn (1996) kijken naar bedrijven in hun geheel, kijken Kahn (1990) en </w:t>
      </w:r>
      <w:r w:rsidR="00AE2D95">
        <w:rPr>
          <w:rFonts w:ascii="Calibri" w:hAnsi="Calibri" w:cs="Calibri"/>
          <w:color w:val="000000"/>
          <w:sz w:val="20"/>
          <w:szCs w:val="20"/>
        </w:rPr>
        <w:t>May et al</w:t>
      </w:r>
      <w:r w:rsidR="00A3141C">
        <w:rPr>
          <w:rFonts w:ascii="Calibri" w:hAnsi="Calibri" w:cs="Calibri"/>
          <w:color w:val="000000"/>
          <w:sz w:val="20"/>
          <w:szCs w:val="20"/>
        </w:rPr>
        <w:t>.</w:t>
      </w:r>
      <w:r w:rsidR="00AE2D95">
        <w:rPr>
          <w:rFonts w:ascii="Calibri" w:hAnsi="Calibri" w:cs="Calibri"/>
          <w:color w:val="000000"/>
          <w:sz w:val="20"/>
          <w:szCs w:val="20"/>
        </w:rPr>
        <w:t xml:space="preserve"> (2004) </w:t>
      </w:r>
      <w:r>
        <w:rPr>
          <w:rFonts w:ascii="Calibri" w:hAnsi="Calibri" w:cs="Calibri"/>
          <w:color w:val="000000"/>
          <w:sz w:val="20"/>
          <w:szCs w:val="20"/>
        </w:rPr>
        <w:t>naar individuele betrokkenheid.</w:t>
      </w:r>
      <w:r w:rsidR="00E21BF5">
        <w:rPr>
          <w:rFonts w:ascii="Calibri" w:hAnsi="Calibri" w:cs="Calibri"/>
          <w:color w:val="000000"/>
          <w:sz w:val="20"/>
          <w:szCs w:val="20"/>
        </w:rPr>
        <w:t xml:space="preserve"> </w:t>
      </w:r>
      <w:r w:rsidR="005521A4">
        <w:rPr>
          <w:rFonts w:ascii="Calibri" w:hAnsi="Calibri" w:cs="Calibri"/>
          <w:color w:val="000000"/>
          <w:sz w:val="20"/>
          <w:szCs w:val="20"/>
        </w:rPr>
        <w:t xml:space="preserve">De theorie van Kahn (1990) geeft de psychologische condities die leiden tot betrokkenheid, maar verklaart hierbij niet volledig waarom. </w:t>
      </w:r>
      <w:r w:rsidR="00BB5686">
        <w:rPr>
          <w:rFonts w:ascii="Calibri" w:hAnsi="Calibri" w:cs="Calibri"/>
          <w:color w:val="000000"/>
          <w:sz w:val="20"/>
          <w:szCs w:val="20"/>
        </w:rPr>
        <w:t>De</w:t>
      </w:r>
      <w:r w:rsidR="000C5312">
        <w:rPr>
          <w:rFonts w:ascii="Calibri" w:hAnsi="Calibri" w:cs="Calibri"/>
          <w:color w:val="000000"/>
          <w:sz w:val="20"/>
          <w:szCs w:val="20"/>
        </w:rPr>
        <w:t xml:space="preserve"> theorie van May et al. (2004)</w:t>
      </w:r>
      <w:r w:rsidR="005521A4">
        <w:rPr>
          <w:rFonts w:ascii="Calibri" w:hAnsi="Calibri" w:cs="Calibri"/>
          <w:color w:val="000000"/>
          <w:sz w:val="20"/>
          <w:szCs w:val="20"/>
        </w:rPr>
        <w:t xml:space="preserve"> daarentegen</w:t>
      </w:r>
      <w:r w:rsidR="000C5312">
        <w:rPr>
          <w:rFonts w:ascii="Calibri" w:hAnsi="Calibri" w:cs="Calibri"/>
          <w:color w:val="000000"/>
          <w:sz w:val="20"/>
          <w:szCs w:val="20"/>
        </w:rPr>
        <w:t xml:space="preserve"> biedt</w:t>
      </w:r>
      <w:r w:rsidR="00793512">
        <w:rPr>
          <w:rFonts w:ascii="Calibri" w:hAnsi="Calibri" w:cs="Calibri"/>
          <w:color w:val="000000"/>
          <w:sz w:val="20"/>
          <w:szCs w:val="20"/>
        </w:rPr>
        <w:t xml:space="preserve"> </w:t>
      </w:r>
      <w:r w:rsidR="000C5312" w:rsidRPr="000C5312">
        <w:rPr>
          <w:rFonts w:ascii="Calibri" w:hAnsi="Calibri" w:cs="Calibri"/>
          <w:color w:val="000000"/>
          <w:sz w:val="20"/>
          <w:szCs w:val="20"/>
        </w:rPr>
        <w:t>manieren waarop betekenis, veiligheid en beschikbaarheid kunnen bevorderen om de betrokkenheid te vergroten.</w:t>
      </w:r>
      <w:r w:rsidR="006563AB">
        <w:rPr>
          <w:rFonts w:ascii="Calibri" w:hAnsi="Calibri" w:cs="Calibri"/>
          <w:color w:val="000000"/>
          <w:sz w:val="20"/>
          <w:szCs w:val="20"/>
        </w:rPr>
        <w:t xml:space="preserve"> D</w:t>
      </w:r>
      <w:r w:rsidR="00B1282F">
        <w:rPr>
          <w:rFonts w:ascii="Calibri" w:hAnsi="Calibri" w:cs="Calibri"/>
          <w:color w:val="000000"/>
          <w:sz w:val="20"/>
          <w:szCs w:val="20"/>
        </w:rPr>
        <w:t xml:space="preserve">aarom </w:t>
      </w:r>
      <w:r w:rsidR="006563AB">
        <w:rPr>
          <w:rFonts w:ascii="Calibri" w:hAnsi="Calibri" w:cs="Calibri"/>
          <w:color w:val="000000"/>
          <w:sz w:val="20"/>
          <w:szCs w:val="20"/>
        </w:rPr>
        <w:t>biedt</w:t>
      </w:r>
      <w:r w:rsidR="00B1282F">
        <w:rPr>
          <w:rFonts w:ascii="Calibri" w:hAnsi="Calibri" w:cs="Calibri"/>
          <w:color w:val="000000"/>
          <w:sz w:val="20"/>
          <w:szCs w:val="20"/>
        </w:rPr>
        <w:t xml:space="preserve"> deze</w:t>
      </w:r>
      <w:r w:rsidR="006563AB">
        <w:rPr>
          <w:rFonts w:ascii="Calibri" w:hAnsi="Calibri" w:cs="Calibri"/>
          <w:color w:val="000000"/>
          <w:sz w:val="20"/>
          <w:szCs w:val="20"/>
        </w:rPr>
        <w:t xml:space="preserve"> </w:t>
      </w:r>
      <w:r w:rsidR="00756D1A">
        <w:rPr>
          <w:rFonts w:ascii="Calibri" w:hAnsi="Calibri" w:cs="Calibri"/>
          <w:color w:val="000000"/>
          <w:sz w:val="20"/>
          <w:szCs w:val="20"/>
        </w:rPr>
        <w:t>Bedrijf X</w:t>
      </w:r>
      <w:r w:rsidR="006563AB">
        <w:rPr>
          <w:rFonts w:ascii="Calibri" w:hAnsi="Calibri" w:cs="Calibri"/>
          <w:color w:val="000000"/>
          <w:sz w:val="20"/>
          <w:szCs w:val="20"/>
        </w:rPr>
        <w:t xml:space="preserve"> meer handvaten voor het versterken van de medewerkersbetrokkenheid.</w:t>
      </w:r>
      <w:r w:rsidR="00D61C27">
        <w:rPr>
          <w:rFonts w:ascii="Calibri" w:hAnsi="Calibri" w:cs="Calibri"/>
          <w:color w:val="000000"/>
          <w:sz w:val="20"/>
          <w:szCs w:val="20"/>
        </w:rPr>
        <w:t xml:space="preserve"> </w:t>
      </w:r>
      <w:r w:rsidR="004C1D7E">
        <w:rPr>
          <w:rFonts w:ascii="Calibri" w:hAnsi="Calibri" w:cs="Calibri"/>
          <w:color w:val="000000"/>
          <w:sz w:val="20"/>
          <w:szCs w:val="20"/>
        </w:rPr>
        <w:t>De b</w:t>
      </w:r>
      <w:r w:rsidR="00AF3330">
        <w:rPr>
          <w:rFonts w:ascii="Calibri" w:hAnsi="Calibri" w:cs="Calibri"/>
          <w:color w:val="000000"/>
          <w:sz w:val="20"/>
          <w:szCs w:val="20"/>
        </w:rPr>
        <w:t xml:space="preserve">ovenstaande theorieën richten zich </w:t>
      </w:r>
      <w:r w:rsidR="004C1D7E">
        <w:rPr>
          <w:rFonts w:ascii="Calibri" w:hAnsi="Calibri" w:cs="Calibri"/>
          <w:color w:val="000000"/>
          <w:sz w:val="20"/>
          <w:szCs w:val="20"/>
        </w:rPr>
        <w:t xml:space="preserve">allemaal </w:t>
      </w:r>
      <w:r w:rsidR="00AF3330">
        <w:rPr>
          <w:rFonts w:ascii="Calibri" w:hAnsi="Calibri" w:cs="Calibri"/>
          <w:color w:val="000000"/>
          <w:sz w:val="20"/>
          <w:szCs w:val="20"/>
        </w:rPr>
        <w:t xml:space="preserve">op betrokkenheid, maar leggen geen van allen een link met communicatie. </w:t>
      </w:r>
      <w:r w:rsidR="00A05D33">
        <w:rPr>
          <w:rFonts w:ascii="Calibri" w:hAnsi="Calibri" w:cs="Calibri"/>
          <w:color w:val="000000"/>
          <w:sz w:val="20"/>
          <w:szCs w:val="20"/>
        </w:rPr>
        <w:t xml:space="preserve">Om deze reden </w:t>
      </w:r>
      <w:r w:rsidR="00AF3330">
        <w:rPr>
          <w:rFonts w:ascii="Calibri" w:hAnsi="Calibri" w:cs="Calibri"/>
          <w:color w:val="000000"/>
          <w:sz w:val="20"/>
          <w:szCs w:val="20"/>
        </w:rPr>
        <w:t>zijn deze theorieën niet geschikt voor het onderzoek.</w:t>
      </w:r>
    </w:p>
    <w:p w:rsidR="00C3175D" w:rsidRDefault="00C3175D" w:rsidP="000A1F37">
      <w:pPr>
        <w:spacing w:line="276" w:lineRule="auto"/>
        <w:rPr>
          <w:rFonts w:ascii="Calibri" w:hAnsi="Calibri" w:cs="Calibri"/>
          <w:color w:val="000000"/>
          <w:sz w:val="20"/>
          <w:szCs w:val="20"/>
        </w:rPr>
      </w:pPr>
    </w:p>
    <w:p w:rsidR="005A2919" w:rsidRDefault="00AF7AE3" w:rsidP="000A1F37">
      <w:pPr>
        <w:spacing w:line="276" w:lineRule="auto"/>
        <w:rPr>
          <w:rFonts w:ascii="Calibri" w:hAnsi="Calibri" w:cs="Calibri"/>
          <w:sz w:val="20"/>
          <w:szCs w:val="20"/>
        </w:rPr>
      </w:pPr>
      <w:r>
        <w:rPr>
          <w:rFonts w:ascii="Calibri" w:hAnsi="Calibri" w:cs="Calibri"/>
          <w:color w:val="000000"/>
          <w:sz w:val="20"/>
          <w:szCs w:val="20"/>
        </w:rPr>
        <w:t xml:space="preserve">Schaufeli </w:t>
      </w:r>
      <w:r w:rsidR="00ED31CD">
        <w:rPr>
          <w:rFonts w:ascii="Calibri" w:hAnsi="Calibri" w:cs="Calibri"/>
          <w:color w:val="000000"/>
          <w:sz w:val="20"/>
          <w:szCs w:val="20"/>
        </w:rPr>
        <w:t>en</w:t>
      </w:r>
      <w:r>
        <w:rPr>
          <w:rFonts w:ascii="Calibri" w:hAnsi="Calibri" w:cs="Calibri"/>
          <w:color w:val="000000"/>
          <w:sz w:val="20"/>
          <w:szCs w:val="20"/>
        </w:rPr>
        <w:t xml:space="preserve"> Bakker (2004) nemen de betrokkenheidsniveaus van Kahn (1990)</w:t>
      </w:r>
      <w:r>
        <w:rPr>
          <w:rFonts w:ascii="Calibri" w:hAnsi="Calibri" w:cs="Calibri"/>
          <w:sz w:val="20"/>
          <w:szCs w:val="20"/>
        </w:rPr>
        <w:t xml:space="preserve"> en</w:t>
      </w:r>
      <w:r w:rsidR="00C54C6D">
        <w:rPr>
          <w:rFonts w:ascii="Calibri" w:hAnsi="Calibri" w:cs="Calibri"/>
          <w:sz w:val="20"/>
          <w:szCs w:val="20"/>
        </w:rPr>
        <w:t xml:space="preserve"> </w:t>
      </w:r>
      <w:r w:rsidR="00C54C6D" w:rsidRPr="00343741">
        <w:rPr>
          <w:rFonts w:ascii="Calibri" w:hAnsi="Calibri" w:cs="Calibri"/>
          <w:sz w:val="20"/>
          <w:szCs w:val="20"/>
        </w:rPr>
        <w:t xml:space="preserve">vergelijken </w:t>
      </w:r>
      <w:r>
        <w:rPr>
          <w:rFonts w:ascii="Calibri" w:hAnsi="Calibri" w:cs="Calibri"/>
          <w:sz w:val="20"/>
          <w:szCs w:val="20"/>
        </w:rPr>
        <w:t xml:space="preserve">betrokkenheid met </w:t>
      </w:r>
      <w:r w:rsidR="00C54C6D" w:rsidRPr="00343741">
        <w:rPr>
          <w:rFonts w:ascii="Calibri" w:hAnsi="Calibri" w:cs="Calibri"/>
          <w:sz w:val="20"/>
          <w:szCs w:val="20"/>
        </w:rPr>
        <w:t>burn-out</w:t>
      </w:r>
      <w:r>
        <w:rPr>
          <w:rFonts w:ascii="Calibri" w:hAnsi="Calibri" w:cs="Calibri"/>
          <w:sz w:val="20"/>
          <w:szCs w:val="20"/>
        </w:rPr>
        <w:t>. Zij</w:t>
      </w:r>
      <w:r w:rsidR="00C54C6D" w:rsidRPr="00343741">
        <w:rPr>
          <w:rFonts w:ascii="Calibri" w:hAnsi="Calibri" w:cs="Calibri"/>
          <w:sz w:val="20"/>
          <w:szCs w:val="20"/>
        </w:rPr>
        <w:t xml:space="preserve"> focussen op de gevolgen van beide.</w:t>
      </w:r>
      <w:r w:rsidR="00185275">
        <w:rPr>
          <w:rFonts w:ascii="Calibri" w:hAnsi="Calibri" w:cs="Calibri"/>
          <w:sz w:val="20"/>
          <w:szCs w:val="20"/>
        </w:rPr>
        <w:t xml:space="preserve"> </w:t>
      </w:r>
      <w:r>
        <w:rPr>
          <w:rFonts w:ascii="Calibri" w:hAnsi="Calibri" w:cs="Calibri"/>
          <w:sz w:val="20"/>
          <w:szCs w:val="20"/>
        </w:rPr>
        <w:t xml:space="preserve">Schaufeli </w:t>
      </w:r>
      <w:r w:rsidR="00ED31CD">
        <w:rPr>
          <w:rFonts w:ascii="Calibri" w:hAnsi="Calibri" w:cs="Calibri"/>
          <w:sz w:val="20"/>
          <w:szCs w:val="20"/>
        </w:rPr>
        <w:t>en</w:t>
      </w:r>
      <w:r>
        <w:rPr>
          <w:rFonts w:ascii="Calibri" w:hAnsi="Calibri" w:cs="Calibri"/>
          <w:sz w:val="20"/>
          <w:szCs w:val="20"/>
        </w:rPr>
        <w:t xml:space="preserve"> Bakker (2004)</w:t>
      </w:r>
      <w:r w:rsidR="00C54C6D">
        <w:rPr>
          <w:rFonts w:ascii="Calibri" w:hAnsi="Calibri" w:cs="Calibri"/>
          <w:sz w:val="20"/>
          <w:szCs w:val="20"/>
        </w:rPr>
        <w:t xml:space="preserve"> </w:t>
      </w:r>
      <w:r w:rsidR="000645FA">
        <w:rPr>
          <w:rFonts w:ascii="Calibri" w:hAnsi="Calibri" w:cs="Calibri"/>
          <w:sz w:val="20"/>
          <w:szCs w:val="20"/>
        </w:rPr>
        <w:t>beschrijven</w:t>
      </w:r>
      <w:r w:rsidR="00C54C6D">
        <w:rPr>
          <w:rFonts w:ascii="Calibri" w:hAnsi="Calibri" w:cs="Calibri"/>
          <w:sz w:val="20"/>
          <w:szCs w:val="20"/>
        </w:rPr>
        <w:t xml:space="preserve"> betrokkenheid </w:t>
      </w:r>
      <w:r w:rsidR="000645FA">
        <w:rPr>
          <w:rFonts w:ascii="Calibri" w:hAnsi="Calibri" w:cs="Calibri"/>
          <w:sz w:val="20"/>
          <w:szCs w:val="20"/>
        </w:rPr>
        <w:t xml:space="preserve">als: </w:t>
      </w:r>
      <w:r w:rsidR="00C54C6D">
        <w:rPr>
          <w:rFonts w:ascii="Calibri" w:hAnsi="Calibri" w:cs="Calibri"/>
          <w:sz w:val="20"/>
          <w:szCs w:val="20"/>
        </w:rPr>
        <w:t xml:space="preserve">‘een </w:t>
      </w:r>
      <w:r w:rsidR="00C54C6D" w:rsidRPr="00574983">
        <w:rPr>
          <w:rFonts w:ascii="Calibri" w:hAnsi="Calibri" w:cs="Calibri"/>
          <w:sz w:val="20"/>
          <w:szCs w:val="20"/>
        </w:rPr>
        <w:t>positieve, bevredigende, werk gerelateerde gemoedstoestand</w:t>
      </w:r>
      <w:r w:rsidR="00C54C6D">
        <w:rPr>
          <w:rFonts w:ascii="Calibri" w:hAnsi="Calibri" w:cs="Calibri"/>
          <w:sz w:val="20"/>
          <w:szCs w:val="20"/>
        </w:rPr>
        <w:t xml:space="preserve">, </w:t>
      </w:r>
      <w:r w:rsidR="00C54C6D" w:rsidRPr="00574983">
        <w:rPr>
          <w:rFonts w:ascii="Calibri" w:hAnsi="Calibri" w:cs="Calibri"/>
          <w:sz w:val="20"/>
          <w:szCs w:val="20"/>
        </w:rPr>
        <w:t>gekenmerkt door kracht, toewijding en absorptie</w:t>
      </w:r>
      <w:r w:rsidR="00C54C6D">
        <w:rPr>
          <w:rFonts w:ascii="Calibri" w:hAnsi="Calibri" w:cs="Calibri"/>
          <w:sz w:val="20"/>
          <w:szCs w:val="20"/>
        </w:rPr>
        <w:t>’</w:t>
      </w:r>
      <w:r w:rsidR="008D6E1A">
        <w:rPr>
          <w:rFonts w:ascii="Calibri" w:hAnsi="Calibri" w:cs="Calibri"/>
          <w:sz w:val="20"/>
          <w:szCs w:val="20"/>
        </w:rPr>
        <w:t>.</w:t>
      </w:r>
      <w:r w:rsidR="006D4058">
        <w:rPr>
          <w:rFonts w:ascii="Calibri" w:hAnsi="Calibri" w:cs="Calibri"/>
          <w:sz w:val="20"/>
          <w:szCs w:val="20"/>
        </w:rPr>
        <w:t xml:space="preserve"> </w:t>
      </w:r>
      <w:r w:rsidR="00430F26">
        <w:rPr>
          <w:rFonts w:ascii="Calibri" w:hAnsi="Calibri" w:cs="Calibri"/>
          <w:sz w:val="20"/>
          <w:szCs w:val="20"/>
        </w:rPr>
        <w:t>Saks (2006)</w:t>
      </w:r>
      <w:r w:rsidR="00430F26" w:rsidRPr="0004488A">
        <w:rPr>
          <w:rFonts w:ascii="Calibri" w:hAnsi="Calibri" w:cs="Calibri"/>
          <w:sz w:val="20"/>
          <w:szCs w:val="20"/>
        </w:rPr>
        <w:t xml:space="preserve"> </w:t>
      </w:r>
      <w:r w:rsidR="00430F26">
        <w:rPr>
          <w:rFonts w:ascii="Calibri" w:hAnsi="Calibri" w:cs="Calibri"/>
          <w:sz w:val="20"/>
          <w:szCs w:val="20"/>
        </w:rPr>
        <w:t>onderscheidt</w:t>
      </w:r>
      <w:r w:rsidR="00430F26" w:rsidRPr="0004488A">
        <w:rPr>
          <w:rFonts w:ascii="Calibri" w:hAnsi="Calibri" w:cs="Calibri"/>
          <w:sz w:val="20"/>
          <w:szCs w:val="20"/>
        </w:rPr>
        <w:t xml:space="preserve"> werk- en organisatiebetrokkenheid</w:t>
      </w:r>
      <w:r w:rsidR="00430F26">
        <w:rPr>
          <w:rFonts w:ascii="Calibri" w:hAnsi="Calibri" w:cs="Calibri"/>
          <w:sz w:val="20"/>
          <w:szCs w:val="20"/>
        </w:rPr>
        <w:t xml:space="preserve"> en stelt dat verschillende soorten medewerkers meer naar het een of naar het ander neigen. </w:t>
      </w:r>
      <w:r w:rsidR="005A2919">
        <w:rPr>
          <w:rFonts w:ascii="Calibri" w:hAnsi="Calibri" w:cs="Calibri"/>
          <w:sz w:val="20"/>
          <w:szCs w:val="20"/>
        </w:rPr>
        <w:t>Saks (2006) definieert betrokkenheid als: ‘</w:t>
      </w:r>
      <w:r w:rsidR="005A2919" w:rsidRPr="005A2919">
        <w:rPr>
          <w:rFonts w:ascii="Calibri" w:hAnsi="Calibri" w:cs="Calibri"/>
          <w:sz w:val="20"/>
          <w:szCs w:val="20"/>
        </w:rPr>
        <w:t>de mate waarin een individu aandacht heeft voor zijn of haar werk en zich verdiept in de uitvoering van zijn of haar rol</w:t>
      </w:r>
      <w:r w:rsidR="005A2919">
        <w:rPr>
          <w:rFonts w:ascii="Calibri" w:hAnsi="Calibri" w:cs="Calibri"/>
          <w:sz w:val="20"/>
          <w:szCs w:val="20"/>
        </w:rPr>
        <w:t>’.</w:t>
      </w:r>
      <w:r w:rsidR="00D76C58">
        <w:rPr>
          <w:rFonts w:ascii="Calibri" w:hAnsi="Calibri" w:cs="Calibri"/>
          <w:sz w:val="20"/>
          <w:szCs w:val="20"/>
        </w:rPr>
        <w:t xml:space="preserve"> Schaufeli &amp; Bakker (2004) maken het onderscheid tussen werk- en organisatiebetrokkenheid niet.</w:t>
      </w:r>
    </w:p>
    <w:p w:rsidR="00100213" w:rsidRDefault="00100213" w:rsidP="000A1F37">
      <w:pPr>
        <w:spacing w:line="276" w:lineRule="auto"/>
        <w:rPr>
          <w:rFonts w:ascii="Calibri" w:hAnsi="Calibri" w:cs="Calibri"/>
          <w:sz w:val="20"/>
          <w:szCs w:val="20"/>
        </w:rPr>
      </w:pPr>
    </w:p>
    <w:p w:rsidR="00865438" w:rsidRDefault="008124AD" w:rsidP="000A1F37">
      <w:pPr>
        <w:spacing w:line="276" w:lineRule="auto"/>
        <w:rPr>
          <w:rFonts w:ascii="Calibri" w:hAnsi="Calibri" w:cs="Calibri"/>
          <w:sz w:val="20"/>
          <w:szCs w:val="20"/>
        </w:rPr>
      </w:pPr>
      <w:r>
        <w:rPr>
          <w:rFonts w:ascii="Calibri" w:hAnsi="Calibri" w:cs="Calibri"/>
          <w:sz w:val="20"/>
          <w:szCs w:val="20"/>
        </w:rPr>
        <w:t xml:space="preserve">In deze twee theorieën komen betrokkenheid en burn-out aan bod. Deze twee factoren staan in beide theorieën tegenover elkaar. Net als Schaufeli </w:t>
      </w:r>
      <w:r w:rsidR="00ED31CD">
        <w:rPr>
          <w:rFonts w:ascii="Calibri" w:hAnsi="Calibri" w:cs="Calibri"/>
          <w:sz w:val="20"/>
          <w:szCs w:val="20"/>
        </w:rPr>
        <w:t>en</w:t>
      </w:r>
      <w:r>
        <w:rPr>
          <w:rFonts w:ascii="Calibri" w:hAnsi="Calibri" w:cs="Calibri"/>
          <w:sz w:val="20"/>
          <w:szCs w:val="20"/>
        </w:rPr>
        <w:t xml:space="preserve"> Bakker (2004), legt Saks (2006) geen link met communicatie. Om deze reden sluiten de theorieën niet genoeg aan op dit onderzoek. </w:t>
      </w:r>
    </w:p>
    <w:p w:rsidR="00C80F26" w:rsidRDefault="00C80F26" w:rsidP="000A1F37">
      <w:pPr>
        <w:spacing w:line="276" w:lineRule="auto"/>
        <w:rPr>
          <w:rFonts w:ascii="Calibri" w:hAnsi="Calibri" w:cs="Calibri"/>
          <w:sz w:val="20"/>
          <w:szCs w:val="20"/>
        </w:rPr>
      </w:pPr>
    </w:p>
    <w:p w:rsidR="00865438" w:rsidRPr="0092488F" w:rsidRDefault="00865438" w:rsidP="000A1F37">
      <w:pPr>
        <w:pStyle w:val="Kop1"/>
        <w:numPr>
          <w:ilvl w:val="1"/>
          <w:numId w:val="2"/>
        </w:numPr>
        <w:spacing w:line="276" w:lineRule="auto"/>
        <w:rPr>
          <w:rFonts w:ascii="Calibri" w:hAnsi="Calibri" w:cs="Calibri"/>
          <w:sz w:val="24"/>
          <w:szCs w:val="24"/>
        </w:rPr>
      </w:pPr>
      <w:bookmarkStart w:id="18" w:name="_Toc43666366"/>
      <w:r>
        <w:rPr>
          <w:rFonts w:ascii="Calibri" w:hAnsi="Calibri" w:cs="Calibri"/>
          <w:sz w:val="24"/>
          <w:szCs w:val="24"/>
        </w:rPr>
        <w:t>Betrokkenheid en communicatie</w:t>
      </w:r>
      <w:bookmarkEnd w:id="18"/>
    </w:p>
    <w:p w:rsidR="003D37BC" w:rsidRDefault="00892E6B" w:rsidP="000A1F37">
      <w:pPr>
        <w:spacing w:line="276" w:lineRule="auto"/>
        <w:rPr>
          <w:rFonts w:ascii="Calibri" w:hAnsi="Calibri" w:cs="Calibri"/>
          <w:sz w:val="20"/>
          <w:szCs w:val="20"/>
        </w:rPr>
      </w:pPr>
      <w:r>
        <w:rPr>
          <w:rFonts w:ascii="Calibri" w:hAnsi="Calibri" w:cs="Calibri"/>
          <w:sz w:val="20"/>
          <w:szCs w:val="20"/>
        </w:rPr>
        <w:t xml:space="preserve">Deze paragraaf richt zich op theorieën </w:t>
      </w:r>
      <w:r w:rsidR="00480067">
        <w:rPr>
          <w:rFonts w:ascii="Calibri" w:hAnsi="Calibri" w:cs="Calibri"/>
          <w:sz w:val="20"/>
          <w:szCs w:val="20"/>
        </w:rPr>
        <w:t xml:space="preserve">over medewerkersbetrokkenheid met een link naar interne communicatie. </w:t>
      </w:r>
      <w:r w:rsidR="00B06C91" w:rsidRPr="00B06C91">
        <w:rPr>
          <w:rFonts w:ascii="Calibri" w:hAnsi="Calibri" w:cs="Calibri"/>
          <w:sz w:val="20"/>
          <w:szCs w:val="20"/>
        </w:rPr>
        <w:t>Effectieve interne communicatie is een voorwaarde voor organisatorisch succes</w:t>
      </w:r>
      <w:r w:rsidR="00B06C91">
        <w:rPr>
          <w:rFonts w:ascii="Calibri" w:hAnsi="Calibri" w:cs="Calibri"/>
          <w:sz w:val="20"/>
          <w:szCs w:val="20"/>
        </w:rPr>
        <w:t xml:space="preserve"> (</w:t>
      </w:r>
      <w:proofErr w:type="spellStart"/>
      <w:r w:rsidR="00B06C91">
        <w:rPr>
          <w:rFonts w:ascii="Calibri" w:hAnsi="Calibri" w:cs="Calibri"/>
          <w:sz w:val="20"/>
          <w:szCs w:val="20"/>
        </w:rPr>
        <w:t>Ruck</w:t>
      </w:r>
      <w:proofErr w:type="spellEnd"/>
      <w:r w:rsidR="00B06C91">
        <w:rPr>
          <w:rFonts w:ascii="Calibri" w:hAnsi="Calibri" w:cs="Calibri"/>
          <w:sz w:val="20"/>
          <w:szCs w:val="20"/>
        </w:rPr>
        <w:t xml:space="preserve"> &amp; </w:t>
      </w:r>
      <w:proofErr w:type="spellStart"/>
      <w:r w:rsidR="00B06C91">
        <w:rPr>
          <w:rFonts w:ascii="Calibri" w:hAnsi="Calibri" w:cs="Calibri"/>
          <w:sz w:val="20"/>
          <w:szCs w:val="20"/>
        </w:rPr>
        <w:t>Welch</w:t>
      </w:r>
      <w:proofErr w:type="spellEnd"/>
      <w:r w:rsidR="00B06C91">
        <w:rPr>
          <w:rFonts w:ascii="Calibri" w:hAnsi="Calibri" w:cs="Calibri"/>
          <w:sz w:val="20"/>
          <w:szCs w:val="20"/>
        </w:rPr>
        <w:t>, 2012)</w:t>
      </w:r>
      <w:r w:rsidR="00B06C91" w:rsidRPr="00B06C91">
        <w:rPr>
          <w:rFonts w:ascii="Calibri" w:hAnsi="Calibri" w:cs="Calibri"/>
          <w:sz w:val="20"/>
          <w:szCs w:val="20"/>
        </w:rPr>
        <w:t xml:space="preserve">. </w:t>
      </w:r>
      <w:r w:rsidR="003D37BC" w:rsidRPr="003D37BC">
        <w:rPr>
          <w:rFonts w:ascii="Calibri" w:hAnsi="Calibri" w:cs="Calibri"/>
          <w:sz w:val="20"/>
          <w:szCs w:val="20"/>
        </w:rPr>
        <w:t>Interne communicatie kwam op in de Verenigde Staten in de jaren 90 van de vorige eeuw en verspreidde zich al snel naar Europa</w:t>
      </w:r>
      <w:r w:rsidR="003D37BC">
        <w:rPr>
          <w:rFonts w:ascii="Calibri" w:hAnsi="Calibri" w:cs="Calibri"/>
          <w:sz w:val="20"/>
          <w:szCs w:val="20"/>
        </w:rPr>
        <w:t xml:space="preserve"> </w:t>
      </w:r>
      <w:r w:rsidR="00B02FBF" w:rsidRPr="00B02FBF">
        <w:rPr>
          <w:rFonts w:ascii="Calibri" w:hAnsi="Calibri"/>
          <w:sz w:val="20"/>
          <w:szCs w:val="20"/>
        </w:rPr>
        <w:t>(</w:t>
      </w:r>
      <w:proofErr w:type="spellStart"/>
      <w:r w:rsidR="00B02FBF" w:rsidRPr="00B02FBF">
        <w:rPr>
          <w:rFonts w:ascii="Calibri" w:hAnsi="Calibri" w:cs="Arial"/>
          <w:color w:val="222222"/>
          <w:sz w:val="20"/>
          <w:szCs w:val="20"/>
          <w:shd w:val="clear" w:color="auto" w:fill="FFFFFF"/>
        </w:rPr>
        <w:t>Verčič</w:t>
      </w:r>
      <w:proofErr w:type="spellEnd"/>
      <w:r w:rsidR="00B02FBF" w:rsidRPr="00B02FBF">
        <w:rPr>
          <w:rFonts w:ascii="Calibri" w:hAnsi="Calibri" w:cs="Arial"/>
          <w:color w:val="222222"/>
          <w:sz w:val="20"/>
          <w:szCs w:val="20"/>
          <w:shd w:val="clear" w:color="auto" w:fill="FFFFFF"/>
        </w:rPr>
        <w:t xml:space="preserve"> et al., 2012)</w:t>
      </w:r>
      <w:r w:rsidR="003D37BC" w:rsidRPr="003D37BC">
        <w:rPr>
          <w:rFonts w:ascii="Calibri" w:hAnsi="Calibri" w:cs="Calibri"/>
          <w:sz w:val="20"/>
          <w:szCs w:val="20"/>
        </w:rPr>
        <w:t>. Inmiddels behoort het tot de snelst groeiende specialisaties in public relations en communicatiemanagement. Interne communicatie ontwikkelde zich in die tijd tot een onmisbare factor voor organisaties.</w:t>
      </w:r>
      <w:r w:rsidR="00296042">
        <w:rPr>
          <w:rFonts w:ascii="Calibri" w:hAnsi="Calibri" w:cs="Calibri"/>
          <w:sz w:val="20"/>
          <w:szCs w:val="20"/>
        </w:rPr>
        <w:t xml:space="preserve"> </w:t>
      </w:r>
      <w:proofErr w:type="spellStart"/>
      <w:r w:rsidR="00296042">
        <w:rPr>
          <w:rFonts w:ascii="Calibri" w:hAnsi="Calibri" w:cs="Calibri"/>
          <w:sz w:val="20"/>
          <w:szCs w:val="20"/>
        </w:rPr>
        <w:t>Koeleman</w:t>
      </w:r>
      <w:proofErr w:type="spellEnd"/>
      <w:r w:rsidR="00296042">
        <w:rPr>
          <w:rFonts w:ascii="Calibri" w:hAnsi="Calibri" w:cs="Calibri"/>
          <w:sz w:val="20"/>
          <w:szCs w:val="20"/>
        </w:rPr>
        <w:t xml:space="preserve"> (2018) definieert het als: “Het </w:t>
      </w:r>
      <w:r w:rsidR="00296042" w:rsidRPr="00296042">
        <w:rPr>
          <w:rFonts w:ascii="Calibri" w:hAnsi="Calibri" w:cs="Calibri"/>
          <w:sz w:val="20"/>
          <w:szCs w:val="20"/>
        </w:rPr>
        <w:t xml:space="preserve">bewust delen van boodschappen en de ontvangst en interpretatie ervan. Bij het interpreteren van die boodschappen speelt de context van de organisatie een belangrijke rol.’ </w:t>
      </w:r>
    </w:p>
    <w:p w:rsidR="003D37BC" w:rsidRDefault="003D37BC" w:rsidP="000A1F37">
      <w:pPr>
        <w:spacing w:line="276" w:lineRule="auto"/>
        <w:rPr>
          <w:rFonts w:ascii="Calibri" w:hAnsi="Calibri" w:cs="Calibri"/>
          <w:sz w:val="20"/>
          <w:szCs w:val="20"/>
        </w:rPr>
      </w:pPr>
    </w:p>
    <w:p w:rsidR="00EE354D" w:rsidRPr="00FD7F25" w:rsidRDefault="00EF6481" w:rsidP="000A1F37">
      <w:pPr>
        <w:spacing w:line="276" w:lineRule="auto"/>
        <w:rPr>
          <w:rFonts w:ascii="Calibri" w:hAnsi="Calibri" w:cs="Calibri"/>
          <w:sz w:val="20"/>
          <w:szCs w:val="20"/>
        </w:rPr>
      </w:pPr>
      <w:proofErr w:type="spellStart"/>
      <w:r w:rsidRPr="00EF6481">
        <w:rPr>
          <w:rFonts w:ascii="Calibri" w:hAnsi="Calibri" w:cs="Calibri"/>
          <w:sz w:val="20"/>
          <w:szCs w:val="20"/>
        </w:rPr>
        <w:t>Jagannathan</w:t>
      </w:r>
      <w:proofErr w:type="spellEnd"/>
      <w:r w:rsidRPr="00EF6481">
        <w:rPr>
          <w:rFonts w:ascii="Calibri" w:hAnsi="Calibri" w:cs="Calibri"/>
          <w:sz w:val="20"/>
          <w:szCs w:val="20"/>
        </w:rPr>
        <w:t xml:space="preserve"> (2014) </w:t>
      </w:r>
      <w:r w:rsidR="006F4952">
        <w:rPr>
          <w:rFonts w:ascii="Calibri" w:hAnsi="Calibri" w:cs="Calibri"/>
          <w:sz w:val="20"/>
          <w:szCs w:val="20"/>
        </w:rPr>
        <w:t>stelt dat</w:t>
      </w:r>
      <w:r w:rsidR="008B0AAE">
        <w:rPr>
          <w:rFonts w:ascii="Calibri" w:hAnsi="Calibri" w:cs="Calibri"/>
          <w:sz w:val="20"/>
          <w:szCs w:val="20"/>
        </w:rPr>
        <w:t xml:space="preserve"> </w:t>
      </w:r>
      <w:r w:rsidRPr="00EF6481">
        <w:rPr>
          <w:rFonts w:ascii="Calibri" w:hAnsi="Calibri" w:cs="Calibri"/>
          <w:sz w:val="20"/>
          <w:szCs w:val="20"/>
        </w:rPr>
        <w:t>werkomgeving en</w:t>
      </w:r>
      <w:r w:rsidR="008B0AAE">
        <w:rPr>
          <w:rFonts w:ascii="Calibri" w:hAnsi="Calibri" w:cs="Calibri"/>
          <w:sz w:val="20"/>
          <w:szCs w:val="20"/>
        </w:rPr>
        <w:t xml:space="preserve"> </w:t>
      </w:r>
      <w:r w:rsidRPr="00EF6481">
        <w:rPr>
          <w:rFonts w:ascii="Calibri" w:hAnsi="Calibri" w:cs="Calibri"/>
          <w:sz w:val="20"/>
          <w:szCs w:val="20"/>
        </w:rPr>
        <w:t xml:space="preserve">collegialiteit </w:t>
      </w:r>
      <w:r w:rsidR="000E6203">
        <w:rPr>
          <w:rFonts w:ascii="Calibri" w:hAnsi="Calibri" w:cs="Calibri"/>
          <w:sz w:val="20"/>
          <w:szCs w:val="20"/>
        </w:rPr>
        <w:t xml:space="preserve">invloedrijke </w:t>
      </w:r>
      <w:r w:rsidR="00B57BFB">
        <w:rPr>
          <w:rFonts w:ascii="Calibri" w:hAnsi="Calibri" w:cs="Calibri"/>
          <w:sz w:val="20"/>
          <w:szCs w:val="20"/>
        </w:rPr>
        <w:t>middelen</w:t>
      </w:r>
      <w:r w:rsidR="006F4952">
        <w:rPr>
          <w:rFonts w:ascii="Calibri" w:hAnsi="Calibri" w:cs="Calibri"/>
          <w:sz w:val="20"/>
          <w:szCs w:val="20"/>
        </w:rPr>
        <w:t xml:space="preserve"> zijn</w:t>
      </w:r>
      <w:r w:rsidR="00B57BFB">
        <w:rPr>
          <w:rFonts w:ascii="Calibri" w:hAnsi="Calibri" w:cs="Calibri"/>
          <w:sz w:val="20"/>
          <w:szCs w:val="20"/>
        </w:rPr>
        <w:t xml:space="preserve"> </w:t>
      </w:r>
      <w:r w:rsidR="000E6203">
        <w:rPr>
          <w:rFonts w:ascii="Calibri" w:hAnsi="Calibri" w:cs="Calibri"/>
          <w:sz w:val="20"/>
          <w:szCs w:val="20"/>
        </w:rPr>
        <w:t>voor</w:t>
      </w:r>
      <w:r w:rsidRPr="00EF6481">
        <w:rPr>
          <w:rFonts w:ascii="Calibri" w:hAnsi="Calibri" w:cs="Calibri"/>
          <w:sz w:val="20"/>
          <w:szCs w:val="20"/>
        </w:rPr>
        <w:t xml:space="preserve"> medewerkersbetrokkenheid</w:t>
      </w:r>
      <w:r w:rsidR="009F4882">
        <w:rPr>
          <w:rFonts w:ascii="Calibri" w:hAnsi="Calibri" w:cs="Calibri"/>
          <w:sz w:val="20"/>
          <w:szCs w:val="20"/>
        </w:rPr>
        <w:t xml:space="preserve"> en productiviteit</w:t>
      </w:r>
      <w:r w:rsidRPr="00EF6481">
        <w:rPr>
          <w:rFonts w:ascii="Calibri" w:hAnsi="Calibri" w:cs="Calibri"/>
          <w:sz w:val="20"/>
          <w:szCs w:val="20"/>
        </w:rPr>
        <w:t>.</w:t>
      </w:r>
      <w:r>
        <w:rPr>
          <w:rFonts w:ascii="Calibri" w:hAnsi="Calibri" w:cs="Calibri"/>
          <w:sz w:val="20"/>
          <w:szCs w:val="20"/>
        </w:rPr>
        <w:t xml:space="preserve"> </w:t>
      </w:r>
      <w:r w:rsidR="00693B73">
        <w:rPr>
          <w:rFonts w:ascii="Calibri" w:hAnsi="Calibri" w:cs="Calibri"/>
          <w:sz w:val="20"/>
          <w:szCs w:val="20"/>
        </w:rPr>
        <w:t>Zij</w:t>
      </w:r>
      <w:r w:rsidR="00EC2F26" w:rsidRPr="00EF6481">
        <w:rPr>
          <w:rFonts w:ascii="Calibri" w:hAnsi="Calibri" w:cs="Calibri"/>
          <w:sz w:val="20"/>
          <w:szCs w:val="20"/>
        </w:rPr>
        <w:t xml:space="preserve"> </w:t>
      </w:r>
      <w:r w:rsidR="00EC2F26">
        <w:rPr>
          <w:rFonts w:ascii="Calibri" w:hAnsi="Calibri" w:cs="Calibri"/>
          <w:sz w:val="20"/>
          <w:szCs w:val="20"/>
        </w:rPr>
        <w:t xml:space="preserve">stelt dat </w:t>
      </w:r>
      <w:r>
        <w:rPr>
          <w:rFonts w:ascii="Calibri" w:hAnsi="Calibri" w:cs="Calibri"/>
          <w:sz w:val="20"/>
          <w:szCs w:val="20"/>
        </w:rPr>
        <w:t xml:space="preserve">medewerkersbetrokkenheid in </w:t>
      </w:r>
      <w:r w:rsidR="00CE5902">
        <w:rPr>
          <w:rFonts w:ascii="Calibri" w:hAnsi="Calibri" w:cs="Calibri"/>
          <w:sz w:val="20"/>
          <w:szCs w:val="20"/>
        </w:rPr>
        <w:t>verband</w:t>
      </w:r>
      <w:r>
        <w:rPr>
          <w:rFonts w:ascii="Calibri" w:hAnsi="Calibri" w:cs="Calibri"/>
          <w:sz w:val="20"/>
          <w:szCs w:val="20"/>
        </w:rPr>
        <w:t xml:space="preserve"> </w:t>
      </w:r>
      <w:r w:rsidR="00EC2F26">
        <w:rPr>
          <w:rFonts w:ascii="Calibri" w:hAnsi="Calibri" w:cs="Calibri"/>
          <w:sz w:val="20"/>
          <w:szCs w:val="20"/>
        </w:rPr>
        <w:t xml:space="preserve">staat </w:t>
      </w:r>
      <w:r>
        <w:rPr>
          <w:rFonts w:ascii="Calibri" w:hAnsi="Calibri" w:cs="Calibri"/>
          <w:sz w:val="20"/>
          <w:szCs w:val="20"/>
        </w:rPr>
        <w:t>met medewerkersprestaties</w:t>
      </w:r>
      <w:r w:rsidR="002B69D1">
        <w:rPr>
          <w:rFonts w:ascii="Calibri" w:hAnsi="Calibri" w:cs="Calibri"/>
          <w:sz w:val="20"/>
          <w:szCs w:val="20"/>
        </w:rPr>
        <w:t xml:space="preserve"> en dat het </w:t>
      </w:r>
      <w:r w:rsidR="00B0737E">
        <w:rPr>
          <w:rFonts w:ascii="Calibri" w:hAnsi="Calibri" w:cs="Calibri"/>
          <w:sz w:val="20"/>
          <w:szCs w:val="20"/>
        </w:rPr>
        <w:t>blijven</w:t>
      </w:r>
      <w:r w:rsidR="00CE5902">
        <w:rPr>
          <w:rFonts w:ascii="Calibri" w:hAnsi="Calibri" w:cs="Calibri"/>
          <w:sz w:val="20"/>
          <w:szCs w:val="20"/>
        </w:rPr>
        <w:t>de</w:t>
      </w:r>
      <w:r w:rsidR="00B0737E">
        <w:rPr>
          <w:rFonts w:ascii="Calibri" w:hAnsi="Calibri" w:cs="Calibri"/>
          <w:sz w:val="20"/>
          <w:szCs w:val="20"/>
        </w:rPr>
        <w:t xml:space="preserve"> communic</w:t>
      </w:r>
      <w:r w:rsidR="00CE5902">
        <w:rPr>
          <w:rFonts w:ascii="Calibri" w:hAnsi="Calibri" w:cs="Calibri"/>
          <w:sz w:val="20"/>
          <w:szCs w:val="20"/>
        </w:rPr>
        <w:t>atie</w:t>
      </w:r>
      <w:r w:rsidR="002B69D1">
        <w:rPr>
          <w:rFonts w:ascii="Calibri" w:hAnsi="Calibri" w:cs="Calibri"/>
          <w:sz w:val="20"/>
          <w:szCs w:val="20"/>
        </w:rPr>
        <w:t xml:space="preserve"> met medewerkers </w:t>
      </w:r>
      <w:r w:rsidR="00B0737E">
        <w:rPr>
          <w:rFonts w:ascii="Calibri" w:hAnsi="Calibri" w:cs="Calibri"/>
          <w:sz w:val="20"/>
          <w:szCs w:val="20"/>
        </w:rPr>
        <w:t>cruciaal is</w:t>
      </w:r>
      <w:r w:rsidR="00EC2F26">
        <w:rPr>
          <w:rFonts w:ascii="Calibri" w:hAnsi="Calibri" w:cs="Calibri"/>
          <w:sz w:val="20"/>
          <w:szCs w:val="20"/>
        </w:rPr>
        <w:t>.</w:t>
      </w:r>
      <w:r w:rsidR="00B55EBD">
        <w:rPr>
          <w:rFonts w:ascii="Calibri" w:hAnsi="Calibri" w:cs="Calibri"/>
          <w:sz w:val="20"/>
          <w:szCs w:val="20"/>
        </w:rPr>
        <w:t xml:space="preserve"> </w:t>
      </w:r>
      <w:r w:rsidR="00050924" w:rsidRPr="00050924">
        <w:rPr>
          <w:rFonts w:ascii="Calibri" w:hAnsi="Calibri" w:cs="Calibri"/>
          <w:sz w:val="20"/>
          <w:szCs w:val="20"/>
        </w:rPr>
        <w:t>D</w:t>
      </w:r>
      <w:r w:rsidR="00291462">
        <w:rPr>
          <w:rFonts w:ascii="Calibri" w:hAnsi="Calibri" w:cs="Calibri"/>
          <w:sz w:val="20"/>
          <w:szCs w:val="20"/>
        </w:rPr>
        <w:t xml:space="preserve">eze theorie </w:t>
      </w:r>
      <w:r w:rsidR="00050924" w:rsidRPr="00050924">
        <w:rPr>
          <w:rFonts w:ascii="Calibri" w:hAnsi="Calibri" w:cs="Calibri"/>
          <w:sz w:val="20"/>
          <w:szCs w:val="20"/>
        </w:rPr>
        <w:t xml:space="preserve">benadrukt belangrijke aspecten die invloed hebben op medewerkersbetrokkenheid. </w:t>
      </w:r>
      <w:r w:rsidR="00050924">
        <w:rPr>
          <w:rFonts w:ascii="Calibri" w:hAnsi="Calibri" w:cs="Calibri"/>
          <w:sz w:val="20"/>
          <w:szCs w:val="20"/>
        </w:rPr>
        <w:t xml:space="preserve">Daarnaast </w:t>
      </w:r>
      <w:r w:rsidR="00050924" w:rsidRPr="00050924">
        <w:rPr>
          <w:rFonts w:ascii="Calibri" w:hAnsi="Calibri" w:cs="Calibri"/>
          <w:sz w:val="20"/>
          <w:szCs w:val="20"/>
        </w:rPr>
        <w:t xml:space="preserve">helpt </w:t>
      </w:r>
      <w:r w:rsidR="00050924">
        <w:rPr>
          <w:rFonts w:ascii="Calibri" w:hAnsi="Calibri" w:cs="Calibri"/>
          <w:sz w:val="20"/>
          <w:szCs w:val="20"/>
        </w:rPr>
        <w:t xml:space="preserve">deze theorie </w:t>
      </w:r>
      <w:r w:rsidR="00756D1A">
        <w:rPr>
          <w:rFonts w:ascii="Calibri" w:hAnsi="Calibri" w:cs="Calibri"/>
          <w:sz w:val="20"/>
          <w:szCs w:val="20"/>
        </w:rPr>
        <w:t>Bedrijf X</w:t>
      </w:r>
      <w:r w:rsidR="00050924" w:rsidRPr="00050924">
        <w:rPr>
          <w:rFonts w:ascii="Calibri" w:hAnsi="Calibri" w:cs="Calibri"/>
          <w:sz w:val="20"/>
          <w:szCs w:val="20"/>
        </w:rPr>
        <w:t xml:space="preserve"> zich te richten op belangrijke aspecten die </w:t>
      </w:r>
      <w:r w:rsidR="00D725D3">
        <w:rPr>
          <w:rFonts w:ascii="Calibri" w:hAnsi="Calibri" w:cs="Calibri"/>
          <w:sz w:val="20"/>
          <w:szCs w:val="20"/>
        </w:rPr>
        <w:t>tot meer medewerkersbetrokkenheid leiden</w:t>
      </w:r>
      <w:r w:rsidR="00050924" w:rsidRPr="00050924">
        <w:rPr>
          <w:rFonts w:ascii="Calibri" w:hAnsi="Calibri" w:cs="Calibri"/>
          <w:sz w:val="20"/>
          <w:szCs w:val="20"/>
        </w:rPr>
        <w:t>.</w:t>
      </w:r>
      <w:r w:rsidR="00290AAF">
        <w:rPr>
          <w:rFonts w:ascii="Calibri" w:hAnsi="Calibri" w:cs="Calibri"/>
          <w:sz w:val="20"/>
          <w:szCs w:val="20"/>
        </w:rPr>
        <w:t xml:space="preserve"> </w:t>
      </w:r>
      <w:r w:rsidR="00324831" w:rsidRPr="00FD7F25">
        <w:rPr>
          <w:rFonts w:ascii="Calibri" w:hAnsi="Calibri" w:cs="Calibri"/>
          <w:sz w:val="20"/>
          <w:szCs w:val="20"/>
        </w:rPr>
        <w:t xml:space="preserve">Volgens </w:t>
      </w:r>
      <w:r w:rsidR="00100507" w:rsidRPr="00FD7F25">
        <w:rPr>
          <w:rFonts w:ascii="Calibri" w:hAnsi="Calibri" w:cs="Calibri"/>
          <w:sz w:val="20"/>
          <w:szCs w:val="20"/>
        </w:rPr>
        <w:t>Lee et al</w:t>
      </w:r>
      <w:r w:rsidR="00D67DD8" w:rsidRPr="00FD7F25">
        <w:rPr>
          <w:rFonts w:ascii="Calibri" w:hAnsi="Calibri" w:cs="Calibri"/>
          <w:sz w:val="20"/>
          <w:szCs w:val="20"/>
        </w:rPr>
        <w:t>.</w:t>
      </w:r>
      <w:r w:rsidR="00100507" w:rsidRPr="00FD7F25">
        <w:rPr>
          <w:rFonts w:ascii="Calibri" w:hAnsi="Calibri" w:cs="Calibri"/>
          <w:sz w:val="20"/>
          <w:szCs w:val="20"/>
        </w:rPr>
        <w:t xml:space="preserve"> (2019) </w:t>
      </w:r>
      <w:r w:rsidR="00324831" w:rsidRPr="00FD7F25">
        <w:rPr>
          <w:rFonts w:ascii="Calibri" w:hAnsi="Calibri" w:cs="Calibri"/>
          <w:sz w:val="20"/>
          <w:szCs w:val="20"/>
        </w:rPr>
        <w:t>zijn</w:t>
      </w:r>
      <w:r w:rsidR="00100507" w:rsidRPr="00FD7F25">
        <w:rPr>
          <w:rFonts w:ascii="Calibri" w:hAnsi="Calibri" w:cs="Calibri"/>
          <w:sz w:val="20"/>
          <w:szCs w:val="20"/>
        </w:rPr>
        <w:t xml:space="preserve"> </w:t>
      </w:r>
      <w:r w:rsidR="00C71E78" w:rsidRPr="00FD7F25">
        <w:rPr>
          <w:rFonts w:ascii="Calibri" w:hAnsi="Calibri" w:cs="Calibri"/>
          <w:sz w:val="20"/>
          <w:szCs w:val="20"/>
        </w:rPr>
        <w:t>middelen</w:t>
      </w:r>
      <w:r w:rsidR="00100507" w:rsidRPr="00FD7F25">
        <w:rPr>
          <w:rFonts w:ascii="Calibri" w:hAnsi="Calibri" w:cs="Calibri"/>
          <w:sz w:val="20"/>
          <w:szCs w:val="20"/>
        </w:rPr>
        <w:t xml:space="preserve"> de nodige ervaringen die </w:t>
      </w:r>
      <w:r w:rsidR="003D5A10" w:rsidRPr="00FD7F25">
        <w:rPr>
          <w:rFonts w:ascii="Calibri" w:hAnsi="Calibri" w:cs="Calibri"/>
          <w:sz w:val="20"/>
          <w:szCs w:val="20"/>
        </w:rPr>
        <w:t xml:space="preserve">tot </w:t>
      </w:r>
      <w:r w:rsidR="00100507" w:rsidRPr="00FD7F25">
        <w:rPr>
          <w:rFonts w:ascii="Calibri" w:hAnsi="Calibri" w:cs="Calibri"/>
          <w:sz w:val="20"/>
          <w:szCs w:val="20"/>
        </w:rPr>
        <w:t xml:space="preserve">betrokkenheid </w:t>
      </w:r>
      <w:r w:rsidR="003D5A10" w:rsidRPr="00FD7F25">
        <w:rPr>
          <w:rFonts w:ascii="Calibri" w:hAnsi="Calibri" w:cs="Calibri"/>
          <w:sz w:val="20"/>
          <w:szCs w:val="20"/>
        </w:rPr>
        <w:t>leiden</w:t>
      </w:r>
      <w:r w:rsidR="00100507" w:rsidRPr="00FD7F25">
        <w:rPr>
          <w:rFonts w:ascii="Calibri" w:hAnsi="Calibri" w:cs="Calibri"/>
          <w:sz w:val="20"/>
          <w:szCs w:val="20"/>
        </w:rPr>
        <w:t xml:space="preserve">. </w:t>
      </w:r>
      <w:r w:rsidR="005724FC" w:rsidRPr="00FD7F25">
        <w:rPr>
          <w:rFonts w:ascii="Calibri" w:hAnsi="Calibri" w:cs="Calibri"/>
          <w:sz w:val="20"/>
          <w:szCs w:val="20"/>
        </w:rPr>
        <w:t>Z</w:t>
      </w:r>
      <w:r w:rsidR="00100507" w:rsidRPr="00FD7F25">
        <w:rPr>
          <w:rFonts w:ascii="Calibri" w:hAnsi="Calibri" w:cs="Calibri"/>
          <w:sz w:val="20"/>
          <w:szCs w:val="20"/>
        </w:rPr>
        <w:t>ij verdelen deze</w:t>
      </w:r>
      <w:r w:rsidR="00B138D3" w:rsidRPr="00FD7F25">
        <w:rPr>
          <w:rFonts w:ascii="Calibri" w:hAnsi="Calibri" w:cs="Calibri"/>
          <w:sz w:val="20"/>
          <w:szCs w:val="20"/>
        </w:rPr>
        <w:t xml:space="preserve"> onder </w:t>
      </w:r>
      <w:r w:rsidR="00100507" w:rsidRPr="00FD7F25">
        <w:rPr>
          <w:rFonts w:ascii="Calibri" w:hAnsi="Calibri" w:cs="Calibri"/>
          <w:sz w:val="20"/>
          <w:szCs w:val="20"/>
        </w:rPr>
        <w:t>in vijf categorieën</w:t>
      </w:r>
      <w:r w:rsidR="003516A5" w:rsidRPr="00FD7F25">
        <w:rPr>
          <w:rFonts w:ascii="Calibri" w:hAnsi="Calibri" w:cs="Calibri"/>
          <w:sz w:val="20"/>
          <w:szCs w:val="20"/>
        </w:rPr>
        <w:t xml:space="preserve">: </w:t>
      </w:r>
      <w:r w:rsidR="003B5475" w:rsidRPr="00FD7F25">
        <w:rPr>
          <w:rFonts w:ascii="Calibri" w:hAnsi="Calibri" w:cs="Calibri"/>
          <w:sz w:val="20"/>
          <w:szCs w:val="20"/>
        </w:rPr>
        <w:t xml:space="preserve">organisatorische-, sociale-, baan-, thuis- en persoonlijke </w:t>
      </w:r>
      <w:r w:rsidR="00C71E78" w:rsidRPr="00FD7F25">
        <w:rPr>
          <w:rFonts w:ascii="Calibri" w:hAnsi="Calibri" w:cs="Calibri"/>
          <w:sz w:val="20"/>
          <w:szCs w:val="20"/>
        </w:rPr>
        <w:t>middelen</w:t>
      </w:r>
      <w:r w:rsidR="003B5475" w:rsidRPr="00FD7F25">
        <w:rPr>
          <w:rFonts w:ascii="Calibri" w:hAnsi="Calibri" w:cs="Calibri"/>
          <w:sz w:val="20"/>
          <w:szCs w:val="20"/>
        </w:rPr>
        <w:t>.</w:t>
      </w:r>
      <w:r w:rsidR="00C71E78" w:rsidRPr="00FD7F25">
        <w:rPr>
          <w:rFonts w:ascii="Calibri" w:hAnsi="Calibri" w:cs="Calibri"/>
          <w:sz w:val="20"/>
          <w:szCs w:val="20"/>
        </w:rPr>
        <w:t xml:space="preserve"> Communicatie valt hierbij onder sociale resources.</w:t>
      </w:r>
      <w:r w:rsidR="00A541E5" w:rsidRPr="00FD7F25">
        <w:rPr>
          <w:rFonts w:ascii="Calibri" w:hAnsi="Calibri" w:cs="Calibri"/>
          <w:sz w:val="20"/>
          <w:szCs w:val="20"/>
        </w:rPr>
        <w:t xml:space="preserve"> </w:t>
      </w:r>
      <w:r w:rsidR="00756D1A">
        <w:rPr>
          <w:rFonts w:ascii="Calibri" w:hAnsi="Calibri" w:cs="Calibri"/>
          <w:sz w:val="20"/>
          <w:szCs w:val="20"/>
        </w:rPr>
        <w:t>Bedrijf X</w:t>
      </w:r>
      <w:r w:rsidR="003037B1" w:rsidRPr="00FD7F25">
        <w:rPr>
          <w:rFonts w:ascii="Calibri" w:hAnsi="Calibri" w:cs="Calibri"/>
          <w:sz w:val="20"/>
          <w:szCs w:val="20"/>
        </w:rPr>
        <w:t xml:space="preserve"> kan deze theorie gebruiken als handleiding om te meten hoe en waar er ruimte is voor belangrijke verbeteringen in de genoemde middelen, met als doel het vergroten van de medewerkersbetrokkenheid.</w:t>
      </w:r>
      <w:r w:rsidR="003037B1">
        <w:rPr>
          <w:sz w:val="20"/>
          <w:szCs w:val="20"/>
        </w:rPr>
        <w:t xml:space="preserve"> </w:t>
      </w:r>
    </w:p>
    <w:p w:rsidR="006B0734" w:rsidRDefault="006B0734" w:rsidP="000A1F37">
      <w:pPr>
        <w:pStyle w:val="Geenafstand"/>
        <w:spacing w:line="276" w:lineRule="auto"/>
        <w:rPr>
          <w:sz w:val="20"/>
          <w:szCs w:val="20"/>
        </w:rPr>
      </w:pPr>
    </w:p>
    <w:p w:rsidR="006B0734" w:rsidRDefault="006B0734" w:rsidP="000A1F37">
      <w:pPr>
        <w:pStyle w:val="Geenafstand"/>
        <w:spacing w:line="276" w:lineRule="auto"/>
        <w:rPr>
          <w:sz w:val="20"/>
          <w:szCs w:val="20"/>
        </w:rPr>
      </w:pPr>
      <w:proofErr w:type="spellStart"/>
      <w:r>
        <w:rPr>
          <w:rFonts w:ascii="Calibri" w:hAnsi="Calibri" w:cs="Calibri"/>
          <w:sz w:val="20"/>
          <w:szCs w:val="20"/>
        </w:rPr>
        <w:t>Jagannathan</w:t>
      </w:r>
      <w:proofErr w:type="spellEnd"/>
      <w:r>
        <w:rPr>
          <w:rFonts w:ascii="Calibri" w:hAnsi="Calibri" w:cs="Calibri"/>
          <w:sz w:val="20"/>
          <w:szCs w:val="20"/>
        </w:rPr>
        <w:t xml:space="preserve"> (2014) en Lee et al. (2019)</w:t>
      </w:r>
      <w:r w:rsidR="00B96DD9">
        <w:rPr>
          <w:rFonts w:ascii="Calibri" w:hAnsi="Calibri" w:cs="Calibri"/>
          <w:sz w:val="20"/>
          <w:szCs w:val="20"/>
        </w:rPr>
        <w:t xml:space="preserve"> stellen welke factoren</w:t>
      </w:r>
      <w:r w:rsidR="00A47BC9">
        <w:rPr>
          <w:rFonts w:ascii="Calibri" w:hAnsi="Calibri" w:cs="Calibri"/>
          <w:sz w:val="20"/>
          <w:szCs w:val="20"/>
        </w:rPr>
        <w:t xml:space="preserve"> van invloed zijn op</w:t>
      </w:r>
      <w:r w:rsidR="00B96DD9">
        <w:rPr>
          <w:rFonts w:ascii="Calibri" w:hAnsi="Calibri" w:cs="Calibri"/>
          <w:sz w:val="20"/>
          <w:szCs w:val="20"/>
        </w:rPr>
        <w:t xml:space="preserve"> medewerkersbetrokkenheid. Beide theorieën</w:t>
      </w:r>
      <w:r>
        <w:rPr>
          <w:rFonts w:ascii="Calibri" w:hAnsi="Calibri" w:cs="Calibri"/>
          <w:sz w:val="20"/>
          <w:szCs w:val="20"/>
        </w:rPr>
        <w:t xml:space="preserve"> leggen een link met communicatie</w:t>
      </w:r>
      <w:r w:rsidR="00425CA1">
        <w:rPr>
          <w:rFonts w:ascii="Calibri" w:hAnsi="Calibri" w:cs="Calibri"/>
          <w:sz w:val="20"/>
          <w:szCs w:val="20"/>
        </w:rPr>
        <w:t>, e</w:t>
      </w:r>
      <w:r>
        <w:rPr>
          <w:rFonts w:ascii="Calibri" w:hAnsi="Calibri" w:cs="Calibri"/>
          <w:sz w:val="20"/>
          <w:szCs w:val="20"/>
        </w:rPr>
        <w:t xml:space="preserve">chter </w:t>
      </w:r>
      <w:r w:rsidR="002C0637">
        <w:rPr>
          <w:rFonts w:ascii="Calibri" w:hAnsi="Calibri" w:cs="Calibri"/>
          <w:sz w:val="20"/>
          <w:szCs w:val="20"/>
        </w:rPr>
        <w:t>benadrukken zij het belang ervan niet goed.</w:t>
      </w:r>
      <w:r w:rsidR="007268E2">
        <w:rPr>
          <w:rFonts w:ascii="Calibri" w:hAnsi="Calibri" w:cs="Calibri"/>
          <w:sz w:val="20"/>
          <w:szCs w:val="20"/>
        </w:rPr>
        <w:t xml:space="preserve"> Hierdoor blijft communicatie meer op de achtergrond in plaats van dat het een cruciaal aspect is. Om deze reden schieten </w:t>
      </w:r>
      <w:r w:rsidR="00C76A57">
        <w:rPr>
          <w:rFonts w:ascii="Calibri" w:hAnsi="Calibri" w:cs="Calibri"/>
          <w:sz w:val="20"/>
          <w:szCs w:val="20"/>
        </w:rPr>
        <w:t>beide theorieën te kort voor dit onderzoek.</w:t>
      </w:r>
    </w:p>
    <w:p w:rsidR="00AF4131" w:rsidRDefault="00AF4131" w:rsidP="000A1F37">
      <w:pPr>
        <w:pStyle w:val="Geenafstand"/>
        <w:spacing w:line="276" w:lineRule="auto"/>
        <w:rPr>
          <w:sz w:val="20"/>
          <w:szCs w:val="20"/>
        </w:rPr>
      </w:pPr>
    </w:p>
    <w:p w:rsidR="00AF4131" w:rsidRDefault="00625393" w:rsidP="000A1F37">
      <w:pPr>
        <w:pStyle w:val="Geenafstand"/>
        <w:spacing w:line="276" w:lineRule="auto"/>
        <w:rPr>
          <w:sz w:val="20"/>
          <w:szCs w:val="20"/>
        </w:rPr>
      </w:pPr>
      <w:r>
        <w:rPr>
          <w:sz w:val="20"/>
          <w:szCs w:val="20"/>
        </w:rPr>
        <w:t xml:space="preserve">Volgens </w:t>
      </w:r>
      <w:r w:rsidR="00ED31CD">
        <w:rPr>
          <w:sz w:val="20"/>
          <w:szCs w:val="20"/>
        </w:rPr>
        <w:t xml:space="preserve">MacLeod en </w:t>
      </w:r>
      <w:proofErr w:type="spellStart"/>
      <w:r w:rsidR="00ED31CD">
        <w:rPr>
          <w:sz w:val="20"/>
          <w:szCs w:val="20"/>
        </w:rPr>
        <w:t>Clarke</w:t>
      </w:r>
      <w:proofErr w:type="spellEnd"/>
      <w:r>
        <w:rPr>
          <w:sz w:val="20"/>
          <w:szCs w:val="20"/>
        </w:rPr>
        <w:t xml:space="preserve"> (2009) verhoogt goede communicatie de medewerkersbetrokkenheid. Zij stellen dat dit voor medewerkers cruciaal is om hun functie goed te kunnen vervullen</w:t>
      </w:r>
      <w:r w:rsidR="00AF4131">
        <w:rPr>
          <w:sz w:val="20"/>
          <w:szCs w:val="20"/>
        </w:rPr>
        <w:t xml:space="preserve"> en dat meer betrokkenheid leidt tot betere prestaties. Deze theorie benadrukt het belang van interne communicatie op het gebied van medewerkersbetrokkenhei</w:t>
      </w:r>
      <w:r w:rsidR="00C74CCB">
        <w:rPr>
          <w:sz w:val="20"/>
          <w:szCs w:val="20"/>
        </w:rPr>
        <w:t xml:space="preserve">d en laat zien dat interne communicatie en medewerkersbetrokkenheid in met elkaar in verband staan. </w:t>
      </w:r>
      <w:r w:rsidR="00D67DD8">
        <w:rPr>
          <w:sz w:val="20"/>
          <w:szCs w:val="20"/>
        </w:rPr>
        <w:t xml:space="preserve">Dit mist in de theorieën van </w:t>
      </w:r>
      <w:proofErr w:type="spellStart"/>
      <w:r w:rsidR="00D67DD8">
        <w:rPr>
          <w:sz w:val="20"/>
          <w:szCs w:val="20"/>
        </w:rPr>
        <w:t>Jagannathan</w:t>
      </w:r>
      <w:proofErr w:type="spellEnd"/>
      <w:r w:rsidR="00D67DD8">
        <w:rPr>
          <w:sz w:val="20"/>
          <w:szCs w:val="20"/>
        </w:rPr>
        <w:t xml:space="preserve"> (2014) en Lee et al. (2019).</w:t>
      </w:r>
      <w:r w:rsidR="00046FB9">
        <w:rPr>
          <w:sz w:val="20"/>
          <w:szCs w:val="20"/>
        </w:rPr>
        <w:t xml:space="preserve"> Echter blijft in deze theorie onduidelijk hoe communicatie medewerkersbetrokkenheid beïnvloedt en om die reden sluit de theorie van MacLeod en </w:t>
      </w:r>
      <w:proofErr w:type="spellStart"/>
      <w:r w:rsidR="00046FB9">
        <w:rPr>
          <w:sz w:val="20"/>
          <w:szCs w:val="20"/>
        </w:rPr>
        <w:t>Clarke</w:t>
      </w:r>
      <w:proofErr w:type="spellEnd"/>
      <w:r w:rsidR="00046FB9">
        <w:rPr>
          <w:sz w:val="20"/>
          <w:szCs w:val="20"/>
        </w:rPr>
        <w:t xml:space="preserve"> (2009) niet aan bij dit onderzoek.</w:t>
      </w:r>
    </w:p>
    <w:p w:rsidR="001220DD" w:rsidRDefault="001220DD" w:rsidP="000A1F37">
      <w:pPr>
        <w:spacing w:line="276" w:lineRule="auto"/>
        <w:rPr>
          <w:rFonts w:ascii="Calibri" w:hAnsi="Calibri" w:cs="Calibri"/>
          <w:sz w:val="20"/>
          <w:szCs w:val="20"/>
        </w:rPr>
      </w:pPr>
    </w:p>
    <w:p w:rsidR="00D72E7F" w:rsidRDefault="00E31523" w:rsidP="000A1F37">
      <w:pPr>
        <w:spacing w:line="276" w:lineRule="auto"/>
        <w:rPr>
          <w:rFonts w:ascii="Calibri" w:hAnsi="Calibri" w:cs="Calibri"/>
          <w:sz w:val="20"/>
          <w:szCs w:val="20"/>
        </w:rPr>
      </w:pPr>
      <w:proofErr w:type="spellStart"/>
      <w:r w:rsidRPr="00E31523">
        <w:rPr>
          <w:rFonts w:ascii="Calibri" w:hAnsi="Calibri" w:cs="Calibri"/>
          <w:sz w:val="20"/>
          <w:szCs w:val="20"/>
        </w:rPr>
        <w:t>Welch</w:t>
      </w:r>
      <w:proofErr w:type="spellEnd"/>
      <w:r w:rsidRPr="00E31523">
        <w:rPr>
          <w:rFonts w:ascii="Calibri" w:hAnsi="Calibri" w:cs="Calibri"/>
          <w:sz w:val="20"/>
          <w:szCs w:val="20"/>
        </w:rPr>
        <w:t xml:space="preserve"> (2011) baseert zich met het Communication </w:t>
      </w:r>
      <w:proofErr w:type="spellStart"/>
      <w:r w:rsidRPr="00E31523">
        <w:rPr>
          <w:rFonts w:ascii="Calibri" w:hAnsi="Calibri" w:cs="Calibri"/>
          <w:sz w:val="20"/>
          <w:szCs w:val="20"/>
        </w:rPr>
        <w:t>and</w:t>
      </w:r>
      <w:proofErr w:type="spellEnd"/>
      <w:r w:rsidRPr="00E31523">
        <w:rPr>
          <w:rFonts w:ascii="Calibri" w:hAnsi="Calibri" w:cs="Calibri"/>
          <w:sz w:val="20"/>
          <w:szCs w:val="20"/>
        </w:rPr>
        <w:t xml:space="preserve"> Employee Engagement Model op de theorieën van Kahn (1990) en Schaufeli en Bakker (2004). </w:t>
      </w:r>
      <w:proofErr w:type="spellStart"/>
      <w:r w:rsidRPr="00E31523">
        <w:rPr>
          <w:rFonts w:ascii="Calibri" w:hAnsi="Calibri" w:cs="Calibri"/>
          <w:sz w:val="20"/>
          <w:szCs w:val="20"/>
        </w:rPr>
        <w:t>Welch</w:t>
      </w:r>
      <w:proofErr w:type="spellEnd"/>
      <w:r w:rsidRPr="00E31523">
        <w:rPr>
          <w:rFonts w:ascii="Calibri" w:hAnsi="Calibri" w:cs="Calibri"/>
          <w:sz w:val="20"/>
          <w:szCs w:val="20"/>
        </w:rPr>
        <w:t xml:space="preserve"> (2011) stelt dat interne communicatie betrokkenheid beïnvloedt en kijkt hierbij naar </w:t>
      </w:r>
      <w:proofErr w:type="spellStart"/>
      <w:r w:rsidR="00436E80">
        <w:rPr>
          <w:rFonts w:ascii="Calibri" w:hAnsi="Calibri" w:cs="Calibri"/>
          <w:sz w:val="20"/>
          <w:szCs w:val="20"/>
        </w:rPr>
        <w:t>Kahns</w:t>
      </w:r>
      <w:proofErr w:type="spellEnd"/>
      <w:r w:rsidR="00436E80">
        <w:rPr>
          <w:rFonts w:ascii="Calibri" w:hAnsi="Calibri" w:cs="Calibri"/>
          <w:sz w:val="20"/>
          <w:szCs w:val="20"/>
        </w:rPr>
        <w:t xml:space="preserve"> (1990) </w:t>
      </w:r>
      <w:r w:rsidRPr="00E31523">
        <w:rPr>
          <w:rFonts w:ascii="Calibri" w:hAnsi="Calibri" w:cs="Calibri"/>
          <w:sz w:val="20"/>
          <w:szCs w:val="20"/>
        </w:rPr>
        <w:t>aspecten: fysiek, cognitief en emotioneel. De theorie geeft een beeld hoe interne communicatie medewerkersbetrokkenheid beïnvloed</w:t>
      </w:r>
      <w:r w:rsidR="006F5990">
        <w:rPr>
          <w:rFonts w:ascii="Calibri" w:hAnsi="Calibri" w:cs="Calibri"/>
          <w:sz w:val="20"/>
          <w:szCs w:val="20"/>
        </w:rPr>
        <w:t>t</w:t>
      </w:r>
      <w:r w:rsidRPr="00E31523">
        <w:rPr>
          <w:rFonts w:ascii="Calibri" w:hAnsi="Calibri" w:cs="Calibri"/>
          <w:sz w:val="20"/>
          <w:szCs w:val="20"/>
        </w:rPr>
        <w:t xml:space="preserve"> aan de hand van deze factoren. In tegenstelling tot de theorieën van Kahn (1990) en Schaufeli en Bakker (2004)</w:t>
      </w:r>
      <w:r w:rsidR="004D4A71">
        <w:rPr>
          <w:rFonts w:ascii="Calibri" w:hAnsi="Calibri" w:cs="Calibri"/>
          <w:sz w:val="20"/>
          <w:szCs w:val="20"/>
        </w:rPr>
        <w:t xml:space="preserve"> legt</w:t>
      </w:r>
      <w:r w:rsidRPr="00E31523">
        <w:rPr>
          <w:rFonts w:ascii="Calibri" w:hAnsi="Calibri" w:cs="Calibri"/>
          <w:sz w:val="20"/>
          <w:szCs w:val="20"/>
        </w:rPr>
        <w:t xml:space="preserve"> deze theorie een</w:t>
      </w:r>
      <w:r w:rsidR="003E34BF">
        <w:rPr>
          <w:rFonts w:ascii="Calibri" w:hAnsi="Calibri" w:cs="Calibri"/>
          <w:sz w:val="20"/>
          <w:szCs w:val="20"/>
        </w:rPr>
        <w:t xml:space="preserve"> sterk</w:t>
      </w:r>
      <w:r w:rsidR="004D4A71">
        <w:rPr>
          <w:rFonts w:ascii="Calibri" w:hAnsi="Calibri" w:cs="Calibri"/>
          <w:sz w:val="20"/>
          <w:szCs w:val="20"/>
        </w:rPr>
        <w:t>e link</w:t>
      </w:r>
      <w:r w:rsidRPr="00E31523">
        <w:rPr>
          <w:rFonts w:ascii="Calibri" w:hAnsi="Calibri" w:cs="Calibri"/>
          <w:sz w:val="20"/>
          <w:szCs w:val="20"/>
        </w:rPr>
        <w:t xml:space="preserve"> met communicatie en sluit hierom </w:t>
      </w:r>
      <w:r w:rsidR="00D72E7F">
        <w:rPr>
          <w:rFonts w:ascii="Calibri" w:hAnsi="Calibri" w:cs="Calibri"/>
          <w:sz w:val="20"/>
          <w:szCs w:val="20"/>
        </w:rPr>
        <w:t>goed</w:t>
      </w:r>
      <w:r w:rsidRPr="00E31523">
        <w:rPr>
          <w:rFonts w:ascii="Calibri" w:hAnsi="Calibri" w:cs="Calibri"/>
          <w:sz w:val="20"/>
          <w:szCs w:val="20"/>
        </w:rPr>
        <w:t xml:space="preserve"> aan bij het onderzoek.</w:t>
      </w:r>
    </w:p>
    <w:p w:rsidR="00D95D5B" w:rsidRDefault="00D95D5B" w:rsidP="000A1F37">
      <w:pPr>
        <w:spacing w:line="276" w:lineRule="auto"/>
        <w:rPr>
          <w:rFonts w:ascii="Calibri" w:hAnsi="Calibri" w:cs="Calibri"/>
          <w:sz w:val="20"/>
          <w:szCs w:val="20"/>
        </w:rPr>
      </w:pPr>
    </w:p>
    <w:p w:rsidR="00D95D5B" w:rsidRDefault="00D95D5B" w:rsidP="000A1F37">
      <w:pPr>
        <w:spacing w:line="276" w:lineRule="auto"/>
        <w:rPr>
          <w:rFonts w:ascii="Calibri" w:hAnsi="Calibri" w:cs="Calibri"/>
          <w:sz w:val="20"/>
          <w:szCs w:val="20"/>
        </w:rPr>
      </w:pPr>
    </w:p>
    <w:p w:rsidR="00163BB5" w:rsidRPr="006658E3" w:rsidRDefault="00163BB5" w:rsidP="000A1F37">
      <w:pPr>
        <w:spacing w:line="276" w:lineRule="auto"/>
        <w:rPr>
          <w:rFonts w:ascii="Calibri" w:hAnsi="Calibri" w:cs="Calibri"/>
          <w:sz w:val="20"/>
          <w:szCs w:val="20"/>
        </w:rPr>
      </w:pPr>
    </w:p>
    <w:p w:rsidR="007173B5" w:rsidRDefault="007173B5" w:rsidP="000A1F37">
      <w:pPr>
        <w:pStyle w:val="Kop1"/>
        <w:numPr>
          <w:ilvl w:val="1"/>
          <w:numId w:val="2"/>
        </w:numPr>
        <w:spacing w:line="276" w:lineRule="auto"/>
        <w:rPr>
          <w:rFonts w:ascii="Calibri" w:hAnsi="Calibri" w:cs="Calibri"/>
          <w:sz w:val="24"/>
          <w:szCs w:val="24"/>
        </w:rPr>
      </w:pPr>
      <w:bookmarkStart w:id="19" w:name="_Toc43666367"/>
      <w:r w:rsidRPr="00A158B6">
        <w:rPr>
          <w:rFonts w:ascii="Calibri" w:hAnsi="Calibri" w:cs="Calibri"/>
          <w:sz w:val="24"/>
          <w:szCs w:val="24"/>
        </w:rPr>
        <w:lastRenderedPageBreak/>
        <w:t>Centrale theorie</w:t>
      </w:r>
      <w:bookmarkEnd w:id="19"/>
    </w:p>
    <w:p w:rsidR="0070598B" w:rsidRDefault="0070598B"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In de vorige paragraaf zijn er verschillende theorieën met elkaar vergeleken. </w:t>
      </w:r>
      <w:r w:rsidR="0066078E">
        <w:rPr>
          <w:rFonts w:ascii="Calibri" w:hAnsi="Calibri" w:cs="Calibri"/>
          <w:sz w:val="20"/>
          <w:szCs w:val="20"/>
          <w:lang w:eastAsia="en-US"/>
        </w:rPr>
        <w:t xml:space="preserve">Hieruit kwam tot stand dat de theorie van </w:t>
      </w:r>
      <w:proofErr w:type="spellStart"/>
      <w:r w:rsidR="0066078E">
        <w:rPr>
          <w:rFonts w:ascii="Calibri" w:hAnsi="Calibri" w:cs="Calibri"/>
          <w:sz w:val="20"/>
          <w:szCs w:val="20"/>
          <w:lang w:eastAsia="en-US"/>
        </w:rPr>
        <w:t>Welch</w:t>
      </w:r>
      <w:proofErr w:type="spellEnd"/>
      <w:r w:rsidR="0066078E">
        <w:rPr>
          <w:rFonts w:ascii="Calibri" w:hAnsi="Calibri" w:cs="Calibri"/>
          <w:sz w:val="20"/>
          <w:szCs w:val="20"/>
          <w:lang w:eastAsia="en-US"/>
        </w:rPr>
        <w:t xml:space="preserve"> (2011), namelijk ‘Communication </w:t>
      </w:r>
      <w:proofErr w:type="spellStart"/>
      <w:r w:rsidR="0066078E">
        <w:rPr>
          <w:rFonts w:ascii="Calibri" w:hAnsi="Calibri" w:cs="Calibri"/>
          <w:sz w:val="20"/>
          <w:szCs w:val="20"/>
          <w:lang w:eastAsia="en-US"/>
        </w:rPr>
        <w:t>and</w:t>
      </w:r>
      <w:proofErr w:type="spellEnd"/>
      <w:r w:rsidR="0066078E">
        <w:rPr>
          <w:rFonts w:ascii="Calibri" w:hAnsi="Calibri" w:cs="Calibri"/>
          <w:sz w:val="20"/>
          <w:szCs w:val="20"/>
          <w:lang w:eastAsia="en-US"/>
        </w:rPr>
        <w:t xml:space="preserve"> Employee Engagement’, het meest geschikt is voor dit onderzoek.</w:t>
      </w:r>
      <w:r w:rsidR="0066078E" w:rsidRPr="0066078E">
        <w:rPr>
          <w:rFonts w:ascii="Calibri" w:hAnsi="Calibri" w:cs="Calibri"/>
          <w:sz w:val="20"/>
          <w:szCs w:val="20"/>
          <w:lang w:eastAsia="en-US"/>
        </w:rPr>
        <w:t xml:space="preserve"> </w:t>
      </w:r>
      <w:r w:rsidR="0066078E">
        <w:rPr>
          <w:rFonts w:ascii="Calibri" w:hAnsi="Calibri" w:cs="Calibri"/>
          <w:sz w:val="20"/>
          <w:szCs w:val="20"/>
          <w:lang w:eastAsia="en-US"/>
        </w:rPr>
        <w:t>De theorie gaat over het verbeteren van de medewerkersbetrokkenheid en de rol van communicatie hierin.</w:t>
      </w:r>
    </w:p>
    <w:p w:rsidR="0070598B" w:rsidRDefault="0070598B" w:rsidP="000A1F37">
      <w:pPr>
        <w:spacing w:line="276" w:lineRule="auto"/>
        <w:rPr>
          <w:rFonts w:ascii="Calibri" w:hAnsi="Calibri" w:cs="Calibri"/>
          <w:sz w:val="20"/>
          <w:szCs w:val="20"/>
          <w:lang w:eastAsia="en-US"/>
        </w:rPr>
      </w:pPr>
    </w:p>
    <w:p w:rsidR="00432A4D" w:rsidRDefault="00432A4D"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De centrale theorie van dit onderzoek is de theorie van </w:t>
      </w:r>
      <w:proofErr w:type="spellStart"/>
      <w:r>
        <w:rPr>
          <w:rFonts w:ascii="Calibri" w:hAnsi="Calibri" w:cs="Calibri"/>
          <w:sz w:val="20"/>
          <w:szCs w:val="20"/>
          <w:lang w:eastAsia="en-US"/>
        </w:rPr>
        <w:t>Welch</w:t>
      </w:r>
      <w:proofErr w:type="spellEnd"/>
      <w:r>
        <w:rPr>
          <w:rFonts w:ascii="Calibri" w:hAnsi="Calibri" w:cs="Calibri"/>
          <w:sz w:val="20"/>
          <w:szCs w:val="20"/>
          <w:lang w:eastAsia="en-US"/>
        </w:rPr>
        <w:t xml:space="preserve"> (2011) over Employee Engagement. </w:t>
      </w:r>
      <w:r w:rsidR="00B21C48">
        <w:rPr>
          <w:rFonts w:ascii="Calibri" w:hAnsi="Calibri" w:cs="Calibri"/>
          <w:sz w:val="20"/>
          <w:szCs w:val="20"/>
          <w:lang w:eastAsia="en-US"/>
        </w:rPr>
        <w:t>Deze theorie is het meest geschikt voor dit onderzoek, omdat</w:t>
      </w:r>
      <w:r w:rsidR="007E5BEF">
        <w:rPr>
          <w:rFonts w:ascii="Calibri" w:hAnsi="Calibri" w:cs="Calibri"/>
          <w:sz w:val="20"/>
          <w:szCs w:val="20"/>
          <w:lang w:eastAsia="en-US"/>
        </w:rPr>
        <w:t xml:space="preserve"> het </w:t>
      </w:r>
      <w:r w:rsidR="00B21C48">
        <w:rPr>
          <w:rFonts w:ascii="Calibri" w:hAnsi="Calibri" w:cs="Calibri"/>
          <w:sz w:val="20"/>
          <w:szCs w:val="20"/>
          <w:lang w:eastAsia="en-US"/>
        </w:rPr>
        <w:t xml:space="preserve">duidelijk </w:t>
      </w:r>
      <w:r w:rsidR="003B02F4">
        <w:rPr>
          <w:rFonts w:ascii="Calibri" w:hAnsi="Calibri" w:cs="Calibri"/>
          <w:sz w:val="20"/>
          <w:szCs w:val="20"/>
          <w:lang w:eastAsia="en-US"/>
        </w:rPr>
        <w:t>aantoont</w:t>
      </w:r>
      <w:r w:rsidR="00B21C48">
        <w:rPr>
          <w:rFonts w:ascii="Calibri" w:hAnsi="Calibri" w:cs="Calibri"/>
          <w:sz w:val="20"/>
          <w:szCs w:val="20"/>
          <w:lang w:eastAsia="en-US"/>
        </w:rPr>
        <w:t xml:space="preserve"> hoe organisaties hun medewerkersbetrokkenheid kunnen stimuleren met behulp van interne communicatie. </w:t>
      </w:r>
      <w:proofErr w:type="spellStart"/>
      <w:r w:rsidR="001C3A29">
        <w:rPr>
          <w:rFonts w:ascii="Calibri" w:hAnsi="Calibri" w:cs="Calibri"/>
          <w:sz w:val="20"/>
          <w:szCs w:val="20"/>
          <w:lang w:eastAsia="en-US"/>
        </w:rPr>
        <w:t>Welch</w:t>
      </w:r>
      <w:proofErr w:type="spellEnd"/>
      <w:r w:rsidR="001C3A29">
        <w:rPr>
          <w:rFonts w:ascii="Calibri" w:hAnsi="Calibri" w:cs="Calibri"/>
          <w:sz w:val="20"/>
          <w:szCs w:val="20"/>
          <w:lang w:eastAsia="en-US"/>
        </w:rPr>
        <w:t xml:space="preserve"> (2011) beschrijft communicatie als een psychologische behoefte van werknemers </w:t>
      </w:r>
      <w:r w:rsidR="001C3A29" w:rsidRPr="001C3A29">
        <w:rPr>
          <w:rFonts w:ascii="Calibri" w:hAnsi="Calibri" w:cs="Calibri"/>
          <w:sz w:val="20"/>
          <w:szCs w:val="20"/>
          <w:lang w:eastAsia="en-US"/>
        </w:rPr>
        <w:t xml:space="preserve">waaraan organisaties moeten voldoen om de </w:t>
      </w:r>
      <w:r w:rsidR="001C3A29">
        <w:rPr>
          <w:rFonts w:ascii="Calibri" w:hAnsi="Calibri" w:cs="Calibri"/>
          <w:sz w:val="20"/>
          <w:szCs w:val="20"/>
          <w:lang w:eastAsia="en-US"/>
        </w:rPr>
        <w:t>medewerkers</w:t>
      </w:r>
      <w:r w:rsidR="001C3A29" w:rsidRPr="001C3A29">
        <w:rPr>
          <w:rFonts w:ascii="Calibri" w:hAnsi="Calibri" w:cs="Calibri"/>
          <w:sz w:val="20"/>
          <w:szCs w:val="20"/>
          <w:lang w:eastAsia="en-US"/>
        </w:rPr>
        <w:t>betrokkenheid in stand te houden en te ontwikkelen</w:t>
      </w:r>
      <w:r w:rsidR="00F03B41">
        <w:rPr>
          <w:rFonts w:ascii="Calibri" w:hAnsi="Calibri" w:cs="Calibri"/>
          <w:sz w:val="20"/>
          <w:szCs w:val="20"/>
          <w:lang w:eastAsia="en-US"/>
        </w:rPr>
        <w:t>.</w:t>
      </w:r>
      <w:r w:rsidR="006A35DC">
        <w:rPr>
          <w:rFonts w:ascii="Calibri" w:hAnsi="Calibri" w:cs="Calibri"/>
          <w:sz w:val="20"/>
          <w:szCs w:val="20"/>
          <w:lang w:eastAsia="en-US"/>
        </w:rPr>
        <w:t xml:space="preserve"> </w:t>
      </w:r>
    </w:p>
    <w:p w:rsidR="007907A4" w:rsidRDefault="007907A4" w:rsidP="000A1F37">
      <w:pPr>
        <w:spacing w:line="276" w:lineRule="auto"/>
        <w:rPr>
          <w:rFonts w:ascii="Calibri" w:hAnsi="Calibri" w:cs="Calibri"/>
          <w:sz w:val="20"/>
          <w:szCs w:val="20"/>
          <w:lang w:eastAsia="en-US"/>
        </w:rPr>
      </w:pPr>
    </w:p>
    <w:p w:rsidR="00B666DE" w:rsidRDefault="00993D7E" w:rsidP="000A1F37">
      <w:pPr>
        <w:spacing w:line="276" w:lineRule="auto"/>
        <w:rPr>
          <w:rFonts w:ascii="Calibri" w:hAnsi="Calibri" w:cs="Calibri"/>
          <w:color w:val="000000" w:themeColor="text1"/>
          <w:sz w:val="20"/>
          <w:szCs w:val="20"/>
          <w:lang w:eastAsia="en-US"/>
        </w:rPr>
      </w:pPr>
      <w:r>
        <w:rPr>
          <w:rFonts w:ascii="Calibri" w:hAnsi="Calibri" w:cs="Calibri"/>
          <w:color w:val="000000" w:themeColor="text1"/>
          <w:sz w:val="20"/>
          <w:szCs w:val="20"/>
          <w:lang w:eastAsia="en-US"/>
        </w:rPr>
        <w:t xml:space="preserve">Volgens </w:t>
      </w:r>
      <w:proofErr w:type="spellStart"/>
      <w:r w:rsidR="005F6831" w:rsidRPr="00C630C6">
        <w:rPr>
          <w:rFonts w:ascii="Calibri" w:hAnsi="Calibri" w:cs="Calibri"/>
          <w:color w:val="000000" w:themeColor="text1"/>
          <w:sz w:val="20"/>
          <w:szCs w:val="20"/>
          <w:lang w:eastAsia="en-US"/>
        </w:rPr>
        <w:t>Welch</w:t>
      </w:r>
      <w:proofErr w:type="spellEnd"/>
      <w:r w:rsidR="005F6831" w:rsidRPr="00C630C6">
        <w:rPr>
          <w:rFonts w:ascii="Calibri" w:hAnsi="Calibri" w:cs="Calibri"/>
          <w:color w:val="000000" w:themeColor="text1"/>
          <w:sz w:val="20"/>
          <w:szCs w:val="20"/>
          <w:lang w:eastAsia="en-US"/>
        </w:rPr>
        <w:t xml:space="preserve"> (2011) </w:t>
      </w:r>
      <w:r>
        <w:rPr>
          <w:rFonts w:ascii="Calibri" w:hAnsi="Calibri" w:cs="Calibri"/>
          <w:color w:val="000000" w:themeColor="text1"/>
          <w:sz w:val="20"/>
          <w:szCs w:val="20"/>
          <w:lang w:eastAsia="en-US"/>
        </w:rPr>
        <w:t>bestaat</w:t>
      </w:r>
      <w:r w:rsidR="005F6831" w:rsidRPr="00C630C6">
        <w:rPr>
          <w:rFonts w:ascii="Calibri" w:hAnsi="Calibri" w:cs="Calibri"/>
          <w:color w:val="000000" w:themeColor="text1"/>
          <w:sz w:val="20"/>
          <w:szCs w:val="20"/>
          <w:lang w:eastAsia="en-US"/>
        </w:rPr>
        <w:t xml:space="preserve"> betrokkenheid uit emotionele, cognitieve en fysieke dimensies. Deze dimensies staan in verband met toewijding, absorptie en kracht</w:t>
      </w:r>
      <w:r w:rsidR="00523C26">
        <w:rPr>
          <w:rFonts w:ascii="Calibri" w:hAnsi="Calibri" w:cs="Calibri"/>
          <w:color w:val="000000" w:themeColor="text1"/>
          <w:sz w:val="20"/>
          <w:szCs w:val="20"/>
          <w:lang w:eastAsia="en-US"/>
        </w:rPr>
        <w:t xml:space="preserve"> van Schaufeli </w:t>
      </w:r>
      <w:r w:rsidR="00073E67">
        <w:rPr>
          <w:rFonts w:ascii="Calibri" w:hAnsi="Calibri" w:cs="Calibri"/>
          <w:color w:val="000000" w:themeColor="text1"/>
          <w:sz w:val="20"/>
          <w:szCs w:val="20"/>
          <w:lang w:eastAsia="en-US"/>
        </w:rPr>
        <w:t xml:space="preserve">en </w:t>
      </w:r>
      <w:r w:rsidR="00523C26">
        <w:rPr>
          <w:rFonts w:ascii="Calibri" w:hAnsi="Calibri" w:cs="Calibri"/>
          <w:color w:val="000000" w:themeColor="text1"/>
          <w:sz w:val="20"/>
          <w:szCs w:val="20"/>
          <w:lang w:eastAsia="en-US"/>
        </w:rPr>
        <w:t xml:space="preserve">Bakker (2004). Tussen de dimensies staan de </w:t>
      </w:r>
      <w:r w:rsidR="00D02524">
        <w:rPr>
          <w:rFonts w:ascii="Calibri" w:hAnsi="Calibri" w:cs="Calibri"/>
          <w:color w:val="000000" w:themeColor="text1"/>
          <w:sz w:val="20"/>
          <w:szCs w:val="20"/>
          <w:lang w:eastAsia="en-US"/>
        </w:rPr>
        <w:t xml:space="preserve">psychologische voorwaarden voor betrokkenheid </w:t>
      </w:r>
      <w:r w:rsidR="00523C26">
        <w:rPr>
          <w:rFonts w:ascii="Calibri" w:hAnsi="Calibri" w:cs="Calibri"/>
          <w:color w:val="000000" w:themeColor="text1"/>
          <w:sz w:val="20"/>
          <w:szCs w:val="20"/>
          <w:lang w:eastAsia="en-US"/>
        </w:rPr>
        <w:t xml:space="preserve">aangegeven met pijlen. Dit zijn </w:t>
      </w:r>
      <w:r w:rsidR="00D02524">
        <w:rPr>
          <w:rFonts w:ascii="Calibri" w:hAnsi="Calibri" w:cs="Calibri"/>
          <w:color w:val="000000" w:themeColor="text1"/>
          <w:sz w:val="20"/>
          <w:szCs w:val="20"/>
          <w:lang w:eastAsia="en-US"/>
        </w:rPr>
        <w:t>zingeving, veiligheid en beschikbaarheid</w:t>
      </w:r>
      <w:r w:rsidR="00523C26">
        <w:rPr>
          <w:rFonts w:ascii="Calibri" w:hAnsi="Calibri" w:cs="Calibri"/>
          <w:color w:val="000000" w:themeColor="text1"/>
          <w:sz w:val="20"/>
          <w:szCs w:val="20"/>
          <w:lang w:eastAsia="en-US"/>
        </w:rPr>
        <w:t xml:space="preserve"> van Kahn (1990).</w:t>
      </w:r>
      <w:r w:rsidR="00FA4CB2">
        <w:rPr>
          <w:rFonts w:ascii="Calibri" w:hAnsi="Calibri" w:cs="Calibri"/>
          <w:color w:val="000000" w:themeColor="text1"/>
          <w:sz w:val="20"/>
          <w:szCs w:val="20"/>
          <w:lang w:eastAsia="en-US"/>
        </w:rPr>
        <w:t xml:space="preserve"> </w:t>
      </w:r>
      <w:r w:rsidR="00CB7F9A">
        <w:rPr>
          <w:rFonts w:ascii="Calibri" w:hAnsi="Calibri" w:cs="Calibri"/>
          <w:color w:val="000000" w:themeColor="text1"/>
          <w:sz w:val="20"/>
          <w:szCs w:val="20"/>
          <w:lang w:eastAsia="en-US"/>
        </w:rPr>
        <w:t xml:space="preserve">De drie bovenste vakken rond het begrip ‘Communication’ tonen aan hoe interne communicatie de medewerkersbetrokkenheid kan beïnvloeden. </w:t>
      </w:r>
      <w:r w:rsidR="00D02524">
        <w:rPr>
          <w:rFonts w:ascii="Calibri" w:hAnsi="Calibri" w:cs="Calibri"/>
          <w:color w:val="000000" w:themeColor="text1"/>
          <w:sz w:val="20"/>
          <w:szCs w:val="20"/>
          <w:lang w:eastAsia="en-US"/>
        </w:rPr>
        <w:t>Het</w:t>
      </w:r>
      <w:r w:rsidR="006737A2">
        <w:rPr>
          <w:rFonts w:ascii="Calibri" w:hAnsi="Calibri" w:cs="Calibri"/>
          <w:color w:val="000000" w:themeColor="text1"/>
          <w:sz w:val="20"/>
          <w:szCs w:val="20"/>
          <w:lang w:eastAsia="en-US"/>
        </w:rPr>
        <w:t xml:space="preserve"> model illustreert</w:t>
      </w:r>
      <w:r w:rsidR="004873A5">
        <w:rPr>
          <w:rFonts w:ascii="Calibri" w:hAnsi="Calibri" w:cs="Calibri"/>
          <w:color w:val="000000" w:themeColor="text1"/>
          <w:sz w:val="20"/>
          <w:szCs w:val="20"/>
          <w:lang w:eastAsia="en-US"/>
        </w:rPr>
        <w:t xml:space="preserve"> de mogelijke impact van communicatie op medewerkersbetrokkenheid op organisatorisch niveau (</w:t>
      </w:r>
      <w:proofErr w:type="spellStart"/>
      <w:r w:rsidR="004873A5">
        <w:rPr>
          <w:rFonts w:ascii="Calibri" w:hAnsi="Calibri" w:cs="Calibri"/>
          <w:color w:val="000000" w:themeColor="text1"/>
          <w:sz w:val="20"/>
          <w:szCs w:val="20"/>
          <w:lang w:eastAsia="en-US"/>
        </w:rPr>
        <w:t>Welch</w:t>
      </w:r>
      <w:proofErr w:type="spellEnd"/>
      <w:r w:rsidR="004873A5">
        <w:rPr>
          <w:rFonts w:ascii="Calibri" w:hAnsi="Calibri" w:cs="Calibri"/>
          <w:color w:val="000000" w:themeColor="text1"/>
          <w:sz w:val="20"/>
          <w:szCs w:val="20"/>
          <w:lang w:eastAsia="en-US"/>
        </w:rPr>
        <w:t xml:space="preserve">, 2011). </w:t>
      </w:r>
      <w:r w:rsidR="00CB7F9A">
        <w:rPr>
          <w:rFonts w:ascii="Calibri" w:hAnsi="Calibri" w:cs="Calibri"/>
          <w:color w:val="000000" w:themeColor="text1"/>
          <w:sz w:val="20"/>
          <w:szCs w:val="20"/>
          <w:lang w:eastAsia="en-US"/>
        </w:rPr>
        <w:t>Interne c</w:t>
      </w:r>
      <w:r w:rsidR="00B666DE">
        <w:rPr>
          <w:rFonts w:ascii="Calibri" w:hAnsi="Calibri" w:cs="Calibri"/>
          <w:color w:val="000000" w:themeColor="text1"/>
          <w:sz w:val="20"/>
          <w:szCs w:val="20"/>
          <w:lang w:eastAsia="en-US"/>
        </w:rPr>
        <w:t xml:space="preserve">ommunicatie leidt uiteindelijk tot emotionele en cognitieve betrokkenheid </w:t>
      </w:r>
      <w:r w:rsidR="0047009A">
        <w:rPr>
          <w:rFonts w:ascii="Calibri" w:hAnsi="Calibri" w:cs="Calibri"/>
          <w:color w:val="000000" w:themeColor="text1"/>
          <w:sz w:val="20"/>
          <w:szCs w:val="20"/>
          <w:lang w:eastAsia="en-US"/>
        </w:rPr>
        <w:t>(Figuur 5)</w:t>
      </w:r>
      <w:r w:rsidR="00B666DE" w:rsidRPr="00B666DE">
        <w:rPr>
          <w:rFonts w:ascii="Calibri" w:hAnsi="Calibri" w:cs="Calibri"/>
          <w:color w:val="000000" w:themeColor="text1"/>
          <w:sz w:val="20"/>
          <w:szCs w:val="20"/>
          <w:lang w:eastAsia="en-US"/>
        </w:rPr>
        <w:t>.</w:t>
      </w:r>
      <w:r w:rsidR="003E129F">
        <w:rPr>
          <w:rFonts w:ascii="Calibri" w:hAnsi="Calibri" w:cs="Calibri"/>
          <w:color w:val="000000" w:themeColor="text1"/>
          <w:sz w:val="20"/>
          <w:szCs w:val="20"/>
          <w:lang w:eastAsia="en-US"/>
        </w:rPr>
        <w:t xml:space="preserve"> </w:t>
      </w:r>
    </w:p>
    <w:p w:rsidR="00CB7F9A" w:rsidRDefault="00CB7F9A" w:rsidP="000A1F37">
      <w:pPr>
        <w:spacing w:line="276" w:lineRule="auto"/>
        <w:rPr>
          <w:rFonts w:ascii="Calibri" w:hAnsi="Calibri" w:cs="Calibri"/>
          <w:color w:val="000000" w:themeColor="text1"/>
          <w:sz w:val="20"/>
          <w:szCs w:val="20"/>
          <w:lang w:eastAsia="en-US"/>
        </w:rPr>
      </w:pPr>
    </w:p>
    <w:p w:rsidR="00477982" w:rsidRDefault="00477982" w:rsidP="000A1F37">
      <w:pPr>
        <w:spacing w:line="276" w:lineRule="auto"/>
        <w:rPr>
          <w:rFonts w:ascii="Calibri" w:hAnsi="Calibri" w:cs="Calibri"/>
          <w:sz w:val="20"/>
          <w:szCs w:val="20"/>
          <w:lang w:eastAsia="en-US"/>
        </w:rPr>
      </w:pPr>
    </w:p>
    <w:p w:rsidR="00432A4D" w:rsidRDefault="00477982" w:rsidP="000A1F37">
      <w:pPr>
        <w:spacing w:line="276" w:lineRule="auto"/>
        <w:rPr>
          <w:rFonts w:ascii="Calibri" w:hAnsi="Calibri" w:cs="Calibri"/>
          <w:sz w:val="20"/>
          <w:szCs w:val="20"/>
          <w:lang w:eastAsia="en-US"/>
        </w:rPr>
      </w:pPr>
      <w:r>
        <w:rPr>
          <w:rFonts w:ascii="Calibri" w:hAnsi="Calibri" w:cs="Calibri"/>
          <w:noProof/>
          <w:sz w:val="20"/>
          <w:szCs w:val="20"/>
          <w:lang w:eastAsia="en-US"/>
        </w:rPr>
        <w:drawing>
          <wp:inline distT="0" distB="0" distL="0" distR="0" wp14:anchorId="46255246" wp14:editId="20D212A9">
            <wp:extent cx="4626244" cy="2943324"/>
            <wp:effectExtent l="0" t="0" r="0" b="317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rmafbeelding 2020-04-05 om 16.52.05.png"/>
                    <pic:cNvPicPr/>
                  </pic:nvPicPr>
                  <pic:blipFill>
                    <a:blip r:embed="rId12">
                      <a:extLst>
                        <a:ext uri="{28A0092B-C50C-407E-A947-70E740481C1C}">
                          <a14:useLocalDpi xmlns:a14="http://schemas.microsoft.com/office/drawing/2010/main" val="0"/>
                        </a:ext>
                      </a:extLst>
                    </a:blip>
                    <a:stretch>
                      <a:fillRect/>
                    </a:stretch>
                  </pic:blipFill>
                  <pic:spPr>
                    <a:xfrm>
                      <a:off x="0" y="0"/>
                      <a:ext cx="4717184" cy="3001182"/>
                    </a:xfrm>
                    <a:prstGeom prst="rect">
                      <a:avLst/>
                    </a:prstGeom>
                  </pic:spPr>
                </pic:pic>
              </a:graphicData>
            </a:graphic>
          </wp:inline>
        </w:drawing>
      </w:r>
    </w:p>
    <w:p w:rsidR="004F1F34" w:rsidRDefault="004F1F34" w:rsidP="000A1F37">
      <w:pPr>
        <w:spacing w:line="276" w:lineRule="auto"/>
        <w:rPr>
          <w:rFonts w:ascii="Calibri" w:hAnsi="Calibri" w:cs="Calibri"/>
          <w:i/>
          <w:iCs/>
          <w:sz w:val="20"/>
          <w:szCs w:val="20"/>
          <w:lang w:val="en-US" w:eastAsia="en-US"/>
        </w:rPr>
      </w:pPr>
      <w:proofErr w:type="spellStart"/>
      <w:r w:rsidRPr="00FC4DEF">
        <w:rPr>
          <w:rFonts w:ascii="Calibri" w:hAnsi="Calibri" w:cs="Calibri"/>
          <w:i/>
          <w:iCs/>
          <w:color w:val="000000" w:themeColor="text1"/>
          <w:sz w:val="20"/>
          <w:szCs w:val="20"/>
          <w:lang w:val="en-US" w:eastAsia="en-US"/>
        </w:rPr>
        <w:t>Figuur</w:t>
      </w:r>
      <w:proofErr w:type="spellEnd"/>
      <w:r w:rsidRPr="00FC4DEF">
        <w:rPr>
          <w:rFonts w:ascii="Calibri" w:hAnsi="Calibri" w:cs="Calibri"/>
          <w:i/>
          <w:iCs/>
          <w:color w:val="000000" w:themeColor="text1"/>
          <w:sz w:val="20"/>
          <w:szCs w:val="20"/>
          <w:lang w:val="en-US" w:eastAsia="en-US"/>
        </w:rPr>
        <w:t xml:space="preserve"> </w:t>
      </w:r>
      <w:r w:rsidR="00FC4DEF" w:rsidRPr="00FC4DEF">
        <w:rPr>
          <w:rFonts w:ascii="Calibri" w:hAnsi="Calibri" w:cs="Calibri"/>
          <w:i/>
          <w:iCs/>
          <w:color w:val="000000" w:themeColor="text1"/>
          <w:sz w:val="20"/>
          <w:szCs w:val="20"/>
          <w:lang w:val="en-US" w:eastAsia="en-US"/>
        </w:rPr>
        <w:t>5</w:t>
      </w:r>
      <w:r w:rsidRPr="00FC4DEF">
        <w:rPr>
          <w:rFonts w:ascii="Calibri" w:hAnsi="Calibri" w:cs="Calibri"/>
          <w:i/>
          <w:iCs/>
          <w:color w:val="000000" w:themeColor="text1"/>
          <w:sz w:val="20"/>
          <w:szCs w:val="20"/>
          <w:lang w:val="en-US" w:eastAsia="en-US"/>
        </w:rPr>
        <w:t xml:space="preserve"> </w:t>
      </w:r>
      <w:r w:rsidRPr="004F1F34">
        <w:rPr>
          <w:rFonts w:ascii="Calibri" w:hAnsi="Calibri" w:cs="Calibri"/>
          <w:i/>
          <w:iCs/>
          <w:sz w:val="20"/>
          <w:szCs w:val="20"/>
          <w:lang w:val="en-US" w:eastAsia="en-US"/>
        </w:rPr>
        <w:t xml:space="preserve">The Employee Engagement Concept and Internal Corporate Communication Model (Welch, 2011). </w:t>
      </w:r>
    </w:p>
    <w:p w:rsidR="0070598B" w:rsidRPr="004F1F34" w:rsidRDefault="0070598B" w:rsidP="000A1F37">
      <w:pPr>
        <w:spacing w:line="276" w:lineRule="auto"/>
        <w:rPr>
          <w:rFonts w:ascii="Calibri" w:hAnsi="Calibri" w:cs="Calibri"/>
          <w:i/>
          <w:iCs/>
          <w:sz w:val="20"/>
          <w:szCs w:val="20"/>
          <w:lang w:val="en-US" w:eastAsia="en-US"/>
        </w:rPr>
      </w:pPr>
    </w:p>
    <w:p w:rsidR="003628BB" w:rsidRPr="004876C6" w:rsidRDefault="007173B5" w:rsidP="000A1F37">
      <w:pPr>
        <w:pStyle w:val="Kop1"/>
        <w:numPr>
          <w:ilvl w:val="1"/>
          <w:numId w:val="2"/>
        </w:numPr>
        <w:spacing w:line="276" w:lineRule="auto"/>
        <w:rPr>
          <w:rFonts w:ascii="Calibri" w:hAnsi="Calibri" w:cs="Calibri"/>
          <w:sz w:val="24"/>
          <w:szCs w:val="24"/>
        </w:rPr>
      </w:pPr>
      <w:bookmarkStart w:id="20" w:name="_Toc43666368"/>
      <w:r w:rsidRPr="00A158B6">
        <w:rPr>
          <w:rFonts w:ascii="Calibri" w:hAnsi="Calibri" w:cs="Calibri"/>
          <w:sz w:val="24"/>
          <w:szCs w:val="24"/>
        </w:rPr>
        <w:t>Hypothese</w:t>
      </w:r>
      <w:r w:rsidR="00B67617">
        <w:rPr>
          <w:rFonts w:ascii="Calibri" w:hAnsi="Calibri" w:cs="Calibri"/>
          <w:sz w:val="24"/>
          <w:szCs w:val="24"/>
        </w:rPr>
        <w:t>s</w:t>
      </w:r>
      <w:bookmarkEnd w:id="20"/>
    </w:p>
    <w:p w:rsidR="00C77660" w:rsidRPr="00C77660" w:rsidRDefault="00ED39FB" w:rsidP="000A1F37">
      <w:pPr>
        <w:spacing w:line="276" w:lineRule="auto"/>
        <w:rPr>
          <w:rFonts w:ascii="Calibri" w:hAnsi="Calibri" w:cs="Calibri"/>
          <w:sz w:val="20"/>
          <w:szCs w:val="20"/>
          <w:lang w:eastAsia="en-US"/>
        </w:rPr>
      </w:pPr>
      <w:r>
        <w:rPr>
          <w:rFonts w:ascii="Calibri" w:hAnsi="Calibri" w:cs="Calibri"/>
          <w:sz w:val="20"/>
          <w:szCs w:val="20"/>
          <w:lang w:eastAsia="en-US"/>
        </w:rPr>
        <w:t>In deze paragraaf komen de hypotheses aan bod die zijn opgesteld</w:t>
      </w:r>
      <w:r w:rsidR="00C966B5">
        <w:rPr>
          <w:rFonts w:ascii="Calibri" w:hAnsi="Calibri" w:cs="Calibri"/>
          <w:sz w:val="20"/>
          <w:szCs w:val="20"/>
          <w:lang w:eastAsia="en-US"/>
        </w:rPr>
        <w:t xml:space="preserve"> volgende hypotheses zijn opgesteld aan de hand van de theorie van </w:t>
      </w:r>
      <w:proofErr w:type="spellStart"/>
      <w:r w:rsidR="00C966B5">
        <w:rPr>
          <w:rFonts w:ascii="Calibri" w:hAnsi="Calibri" w:cs="Calibri"/>
          <w:sz w:val="20"/>
          <w:szCs w:val="20"/>
          <w:lang w:eastAsia="en-US"/>
        </w:rPr>
        <w:t>Welch</w:t>
      </w:r>
      <w:proofErr w:type="spellEnd"/>
      <w:r w:rsidR="00C966B5">
        <w:rPr>
          <w:rFonts w:ascii="Calibri" w:hAnsi="Calibri" w:cs="Calibri"/>
          <w:sz w:val="20"/>
          <w:szCs w:val="20"/>
          <w:lang w:eastAsia="en-US"/>
        </w:rPr>
        <w:t xml:space="preserve"> (2011). Onderzoek maakt duidelijk of de hypotheses kloppen of niet. Daarnaast dragen zij bij aan de beantwoording van de probleemstelling.</w:t>
      </w:r>
    </w:p>
    <w:p w:rsidR="00C77660" w:rsidRDefault="00C77660" w:rsidP="000A1F37">
      <w:pPr>
        <w:spacing w:line="276" w:lineRule="auto"/>
        <w:rPr>
          <w:rFonts w:ascii="Calibri" w:hAnsi="Calibri" w:cs="Calibri"/>
          <w:b/>
          <w:bCs/>
          <w:sz w:val="20"/>
          <w:szCs w:val="20"/>
          <w:lang w:eastAsia="en-US"/>
        </w:rPr>
      </w:pPr>
    </w:p>
    <w:p w:rsidR="00AB30C7" w:rsidRDefault="00AB30C7" w:rsidP="000A1F37">
      <w:pPr>
        <w:spacing w:line="276" w:lineRule="auto"/>
        <w:rPr>
          <w:rFonts w:ascii="Calibri" w:hAnsi="Calibri" w:cs="Calibri"/>
          <w:sz w:val="20"/>
          <w:szCs w:val="20"/>
          <w:lang w:eastAsia="en-US"/>
        </w:rPr>
      </w:pPr>
      <w:r>
        <w:rPr>
          <w:rFonts w:ascii="Calibri" w:hAnsi="Calibri" w:cs="Calibri"/>
          <w:b/>
          <w:bCs/>
          <w:sz w:val="20"/>
          <w:szCs w:val="20"/>
          <w:lang w:eastAsia="en-US"/>
        </w:rPr>
        <w:t>Hypothese 1</w:t>
      </w:r>
    </w:p>
    <w:p w:rsidR="00AB30C7" w:rsidRPr="00267A53" w:rsidRDefault="00401EA6"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Zich baserend op Kahn (1990), stelt </w:t>
      </w:r>
      <w:proofErr w:type="spellStart"/>
      <w:r>
        <w:rPr>
          <w:rFonts w:ascii="Calibri" w:hAnsi="Calibri" w:cs="Calibri"/>
          <w:sz w:val="20"/>
          <w:szCs w:val="20"/>
          <w:lang w:eastAsia="en-US"/>
        </w:rPr>
        <w:t>Welch</w:t>
      </w:r>
      <w:proofErr w:type="spellEnd"/>
      <w:r>
        <w:rPr>
          <w:rFonts w:ascii="Calibri" w:hAnsi="Calibri" w:cs="Calibri"/>
          <w:sz w:val="20"/>
          <w:szCs w:val="20"/>
          <w:lang w:eastAsia="en-US"/>
        </w:rPr>
        <w:t xml:space="preserve"> (2011) dat betrokkenheid verschillende niveaus heeft: fysiek, cognitief en emotioneel.</w:t>
      </w:r>
      <w:r w:rsidR="00DB5ADB">
        <w:rPr>
          <w:rFonts w:ascii="Calibri" w:hAnsi="Calibri" w:cs="Calibri"/>
          <w:sz w:val="20"/>
          <w:szCs w:val="20"/>
          <w:lang w:eastAsia="en-US"/>
        </w:rPr>
        <w:t xml:space="preserve"> </w:t>
      </w:r>
      <w:r w:rsidR="001552B4">
        <w:rPr>
          <w:rFonts w:ascii="Calibri" w:hAnsi="Calibri" w:cs="Calibri"/>
          <w:sz w:val="20"/>
          <w:szCs w:val="20"/>
          <w:lang w:eastAsia="en-US"/>
        </w:rPr>
        <w:t>Interne communicatie helpt werknemers bij het begrijpen van bedrijfsdoelstellingen</w:t>
      </w:r>
      <w:r w:rsidR="0055550B">
        <w:rPr>
          <w:rFonts w:ascii="Calibri" w:hAnsi="Calibri" w:cs="Calibri"/>
          <w:sz w:val="20"/>
          <w:szCs w:val="20"/>
          <w:lang w:eastAsia="en-US"/>
        </w:rPr>
        <w:t xml:space="preserve"> </w:t>
      </w:r>
      <w:r w:rsidR="0055550B">
        <w:rPr>
          <w:rFonts w:ascii="Calibri" w:hAnsi="Calibri" w:cs="Calibri"/>
          <w:sz w:val="20"/>
          <w:szCs w:val="20"/>
          <w:lang w:eastAsia="en-US"/>
        </w:rPr>
        <w:lastRenderedPageBreak/>
        <w:t>en veranderingen in het bedrijf</w:t>
      </w:r>
      <w:r w:rsidR="003A098B">
        <w:rPr>
          <w:rFonts w:ascii="Calibri" w:hAnsi="Calibri" w:cs="Calibri"/>
          <w:sz w:val="20"/>
          <w:szCs w:val="20"/>
          <w:lang w:eastAsia="en-US"/>
        </w:rPr>
        <w:t xml:space="preserve">. </w:t>
      </w:r>
      <w:r w:rsidR="00C37187">
        <w:rPr>
          <w:rFonts w:ascii="Calibri" w:hAnsi="Calibri" w:cs="Calibri"/>
          <w:sz w:val="20"/>
          <w:szCs w:val="20"/>
          <w:lang w:eastAsia="en-US"/>
        </w:rPr>
        <w:t xml:space="preserve">Dit leidt </w:t>
      </w:r>
      <w:r w:rsidR="004B190F">
        <w:rPr>
          <w:rFonts w:ascii="Calibri" w:hAnsi="Calibri" w:cs="Calibri"/>
          <w:sz w:val="20"/>
          <w:szCs w:val="20"/>
          <w:lang w:eastAsia="en-US"/>
        </w:rPr>
        <w:t xml:space="preserve">volgens </w:t>
      </w:r>
      <w:proofErr w:type="spellStart"/>
      <w:r w:rsidR="004B190F">
        <w:rPr>
          <w:rFonts w:ascii="Calibri" w:hAnsi="Calibri" w:cs="Calibri"/>
          <w:sz w:val="20"/>
          <w:szCs w:val="20"/>
          <w:lang w:eastAsia="en-US"/>
        </w:rPr>
        <w:t>Welch</w:t>
      </w:r>
      <w:proofErr w:type="spellEnd"/>
      <w:r w:rsidR="004B190F">
        <w:rPr>
          <w:rFonts w:ascii="Calibri" w:hAnsi="Calibri" w:cs="Calibri"/>
          <w:sz w:val="20"/>
          <w:szCs w:val="20"/>
          <w:lang w:eastAsia="en-US"/>
        </w:rPr>
        <w:t xml:space="preserve"> (2011) </w:t>
      </w:r>
      <w:r w:rsidR="00C37187">
        <w:rPr>
          <w:rFonts w:ascii="Calibri" w:hAnsi="Calibri" w:cs="Calibri"/>
          <w:sz w:val="20"/>
          <w:szCs w:val="20"/>
          <w:lang w:eastAsia="en-US"/>
        </w:rPr>
        <w:t>uiteindelijk tot absorptie;</w:t>
      </w:r>
      <w:r w:rsidR="0067454A">
        <w:rPr>
          <w:rFonts w:ascii="Calibri" w:hAnsi="Calibri" w:cs="Calibri"/>
          <w:sz w:val="20"/>
          <w:szCs w:val="20"/>
          <w:lang w:eastAsia="en-US"/>
        </w:rPr>
        <w:t xml:space="preserve"> </w:t>
      </w:r>
      <w:r w:rsidR="00C37187">
        <w:rPr>
          <w:rFonts w:ascii="Calibri" w:hAnsi="Calibri" w:cs="Calibri"/>
          <w:sz w:val="20"/>
          <w:szCs w:val="20"/>
          <w:lang w:eastAsia="en-US"/>
        </w:rPr>
        <w:t xml:space="preserve">begrip voor het bedrijf en haar doelstellingen. </w:t>
      </w:r>
    </w:p>
    <w:p w:rsidR="0036211B" w:rsidRPr="00267A53" w:rsidRDefault="0036211B" w:rsidP="000A1F37">
      <w:pPr>
        <w:spacing w:line="276" w:lineRule="auto"/>
        <w:rPr>
          <w:rFonts w:ascii="Calibri" w:hAnsi="Calibri" w:cs="Calibri"/>
          <w:sz w:val="20"/>
          <w:szCs w:val="20"/>
          <w:lang w:eastAsia="en-US"/>
        </w:rPr>
      </w:pPr>
    </w:p>
    <w:p w:rsidR="001717DD" w:rsidRPr="00C91E18" w:rsidRDefault="001717DD" w:rsidP="000A1F37">
      <w:pPr>
        <w:pStyle w:val="Geenafstand"/>
        <w:spacing w:line="276" w:lineRule="auto"/>
        <w:rPr>
          <w:sz w:val="20"/>
          <w:szCs w:val="20"/>
        </w:rPr>
      </w:pPr>
      <w:r w:rsidRPr="0036211B">
        <w:rPr>
          <w:sz w:val="20"/>
          <w:szCs w:val="20"/>
          <w:lang w:val="en-US"/>
        </w:rPr>
        <w:t>“</w:t>
      </w:r>
      <w:r w:rsidRPr="0036211B">
        <w:rPr>
          <w:i/>
          <w:iCs/>
          <w:sz w:val="20"/>
          <w:szCs w:val="20"/>
          <w:lang w:val="en-US"/>
        </w:rPr>
        <w:t xml:space="preserve">Internal corporate communication involves </w:t>
      </w:r>
      <w:proofErr w:type="spellStart"/>
      <w:r w:rsidRPr="0036211B">
        <w:rPr>
          <w:i/>
          <w:iCs/>
          <w:sz w:val="20"/>
          <w:szCs w:val="20"/>
          <w:lang w:val="en-US"/>
        </w:rPr>
        <w:t>organisational</w:t>
      </w:r>
      <w:proofErr w:type="spellEnd"/>
      <w:r w:rsidRPr="0036211B">
        <w:rPr>
          <w:i/>
          <w:iCs/>
          <w:sz w:val="20"/>
          <w:szCs w:val="20"/>
          <w:lang w:val="en-US"/>
        </w:rPr>
        <w:t xml:space="preserve"> practices designed to promote employee understanding of the goals of the </w:t>
      </w:r>
      <w:proofErr w:type="spellStart"/>
      <w:r w:rsidRPr="0036211B">
        <w:rPr>
          <w:i/>
          <w:iCs/>
          <w:sz w:val="20"/>
          <w:szCs w:val="20"/>
          <w:lang w:val="en-US"/>
        </w:rPr>
        <w:t>organisation</w:t>
      </w:r>
      <w:proofErr w:type="spellEnd"/>
      <w:r w:rsidRPr="0036211B">
        <w:rPr>
          <w:i/>
          <w:iCs/>
          <w:sz w:val="20"/>
          <w:szCs w:val="20"/>
          <w:lang w:val="en-US"/>
        </w:rPr>
        <w:t xml:space="preserve"> and enable them to identify with the values of the </w:t>
      </w:r>
      <w:proofErr w:type="spellStart"/>
      <w:r w:rsidRPr="0036211B">
        <w:rPr>
          <w:i/>
          <w:iCs/>
          <w:sz w:val="20"/>
          <w:szCs w:val="20"/>
          <w:lang w:val="en-US"/>
        </w:rPr>
        <w:t>organisation</w:t>
      </w:r>
      <w:proofErr w:type="spellEnd"/>
      <w:r w:rsidRPr="0036211B">
        <w:rPr>
          <w:i/>
          <w:iCs/>
          <w:sz w:val="20"/>
          <w:szCs w:val="20"/>
          <w:lang w:val="en-US"/>
        </w:rPr>
        <w:t xml:space="preserve">. Such practices are </w:t>
      </w:r>
      <w:proofErr w:type="spellStart"/>
      <w:r w:rsidRPr="0036211B">
        <w:rPr>
          <w:i/>
          <w:iCs/>
          <w:sz w:val="20"/>
          <w:szCs w:val="20"/>
          <w:lang w:val="en-US"/>
        </w:rPr>
        <w:t>recognised</w:t>
      </w:r>
      <w:proofErr w:type="spellEnd"/>
      <w:r w:rsidRPr="0036211B">
        <w:rPr>
          <w:i/>
          <w:iCs/>
          <w:sz w:val="20"/>
          <w:szCs w:val="20"/>
          <w:lang w:val="en-US"/>
        </w:rPr>
        <w:t xml:space="preserve"> as key influences for employee engagement.</w:t>
      </w:r>
      <w:r w:rsidR="0036211B">
        <w:rPr>
          <w:i/>
          <w:iCs/>
          <w:sz w:val="20"/>
          <w:szCs w:val="20"/>
          <w:lang w:val="en-US"/>
        </w:rPr>
        <w:t xml:space="preserve"> </w:t>
      </w:r>
      <w:r w:rsidR="0036211B" w:rsidRPr="00C91E18">
        <w:rPr>
          <w:i/>
          <w:iCs/>
          <w:sz w:val="20"/>
          <w:szCs w:val="20"/>
        </w:rPr>
        <w:t>(</w:t>
      </w:r>
      <w:proofErr w:type="spellStart"/>
      <w:r w:rsidR="0036211B" w:rsidRPr="00C91E18">
        <w:rPr>
          <w:sz w:val="20"/>
          <w:szCs w:val="20"/>
        </w:rPr>
        <w:t>Welch</w:t>
      </w:r>
      <w:proofErr w:type="spellEnd"/>
      <w:r w:rsidR="0036211B" w:rsidRPr="00C91E18">
        <w:rPr>
          <w:sz w:val="20"/>
          <w:szCs w:val="20"/>
        </w:rPr>
        <w:t>, 2011, p. 339)</w:t>
      </w:r>
      <w:r w:rsidRPr="00C91E18">
        <w:rPr>
          <w:sz w:val="20"/>
          <w:szCs w:val="20"/>
        </w:rPr>
        <w:t>”</w:t>
      </w:r>
    </w:p>
    <w:p w:rsidR="003A4B37" w:rsidRPr="00C91E18" w:rsidRDefault="003A4B37" w:rsidP="000A1F37">
      <w:pPr>
        <w:spacing w:line="276" w:lineRule="auto"/>
        <w:rPr>
          <w:rFonts w:ascii="Calibri" w:hAnsi="Calibri" w:cs="Calibri"/>
          <w:sz w:val="20"/>
          <w:szCs w:val="20"/>
          <w:lang w:eastAsia="en-US"/>
        </w:rPr>
      </w:pPr>
    </w:p>
    <w:p w:rsidR="003628BB" w:rsidRPr="00C91E18" w:rsidRDefault="00CF2BB3" w:rsidP="000A1F37">
      <w:pPr>
        <w:spacing w:line="276" w:lineRule="auto"/>
        <w:rPr>
          <w:rFonts w:ascii="Calibri" w:hAnsi="Calibri" w:cs="Calibri"/>
          <w:sz w:val="20"/>
          <w:szCs w:val="20"/>
          <w:lang w:eastAsia="en-US"/>
        </w:rPr>
      </w:pPr>
      <w:r w:rsidRPr="00C91E18">
        <w:rPr>
          <w:rFonts w:ascii="Calibri" w:hAnsi="Calibri" w:cs="Calibri"/>
          <w:sz w:val="20"/>
          <w:szCs w:val="20"/>
          <w:lang w:eastAsia="en-US"/>
        </w:rPr>
        <w:t>Dit leidt tot de volgende hypothese:</w:t>
      </w:r>
    </w:p>
    <w:p w:rsidR="00CF2BB3" w:rsidRPr="00C91E18" w:rsidRDefault="00CF2BB3" w:rsidP="000A1F37">
      <w:pPr>
        <w:spacing w:line="276" w:lineRule="auto"/>
        <w:rPr>
          <w:rFonts w:ascii="Calibri" w:hAnsi="Calibri" w:cs="Calibri"/>
          <w:sz w:val="20"/>
          <w:szCs w:val="20"/>
          <w:lang w:eastAsia="en-US"/>
        </w:rPr>
      </w:pPr>
    </w:p>
    <w:p w:rsidR="002039C7" w:rsidRPr="002039C7" w:rsidRDefault="00CF2BB3" w:rsidP="000A1F37">
      <w:pPr>
        <w:spacing w:line="276" w:lineRule="auto"/>
        <w:rPr>
          <w:rFonts w:ascii="Calibri" w:hAnsi="Calibri" w:cs="Calibri"/>
          <w:i/>
          <w:iCs/>
          <w:sz w:val="20"/>
          <w:szCs w:val="20"/>
          <w:lang w:eastAsia="en-US"/>
        </w:rPr>
      </w:pPr>
      <w:r w:rsidRPr="00990974">
        <w:rPr>
          <w:rFonts w:ascii="Calibri" w:hAnsi="Calibri" w:cs="Calibri"/>
          <w:sz w:val="20"/>
          <w:szCs w:val="20"/>
          <w:lang w:eastAsia="en-US"/>
        </w:rPr>
        <w:t>‘</w:t>
      </w:r>
      <w:r w:rsidR="00990974" w:rsidRPr="00990974">
        <w:rPr>
          <w:rFonts w:ascii="Calibri" w:hAnsi="Calibri" w:cs="Calibri"/>
          <w:i/>
          <w:iCs/>
          <w:sz w:val="20"/>
          <w:szCs w:val="20"/>
          <w:lang w:eastAsia="en-US"/>
        </w:rPr>
        <w:t>Als de organisatie de interne communicatie instelt op het creëren van bewustzijn</w:t>
      </w:r>
      <w:r w:rsidR="006F7755">
        <w:rPr>
          <w:rFonts w:ascii="Calibri" w:hAnsi="Calibri" w:cs="Calibri"/>
          <w:i/>
          <w:iCs/>
          <w:sz w:val="20"/>
          <w:szCs w:val="20"/>
          <w:lang w:eastAsia="en-US"/>
        </w:rPr>
        <w:t xml:space="preserve"> rondom de organisatie</w:t>
      </w:r>
      <w:r w:rsidR="00990974" w:rsidRPr="00990974">
        <w:rPr>
          <w:rFonts w:ascii="Calibri" w:hAnsi="Calibri" w:cs="Calibri"/>
          <w:i/>
          <w:iCs/>
          <w:sz w:val="20"/>
          <w:szCs w:val="20"/>
          <w:lang w:eastAsia="en-US"/>
        </w:rPr>
        <w:t>, voelen medewerkers zich cognitief betrokken</w:t>
      </w:r>
      <w:r w:rsidR="00990974">
        <w:rPr>
          <w:rFonts w:ascii="Calibri" w:hAnsi="Calibri" w:cs="Calibri"/>
          <w:i/>
          <w:iCs/>
          <w:sz w:val="20"/>
          <w:szCs w:val="20"/>
          <w:lang w:eastAsia="en-US"/>
        </w:rPr>
        <w:t>.</w:t>
      </w:r>
      <w:r w:rsidR="00990974" w:rsidRPr="00990974">
        <w:rPr>
          <w:rFonts w:ascii="Calibri" w:hAnsi="Calibri" w:cs="Calibri"/>
          <w:i/>
          <w:iCs/>
          <w:sz w:val="20"/>
          <w:szCs w:val="20"/>
          <w:lang w:eastAsia="en-US"/>
        </w:rPr>
        <w:t>’</w:t>
      </w:r>
    </w:p>
    <w:p w:rsidR="002C5132" w:rsidRDefault="002C5132" w:rsidP="000A1F37">
      <w:pPr>
        <w:spacing w:line="276" w:lineRule="auto"/>
        <w:rPr>
          <w:rFonts w:ascii="Calibri" w:hAnsi="Calibri" w:cs="Calibri"/>
          <w:b/>
          <w:bCs/>
          <w:sz w:val="20"/>
          <w:szCs w:val="20"/>
        </w:rPr>
      </w:pPr>
    </w:p>
    <w:p w:rsidR="00815679" w:rsidRDefault="00815679" w:rsidP="000A1F37">
      <w:pPr>
        <w:spacing w:line="276" w:lineRule="auto"/>
        <w:rPr>
          <w:rFonts w:ascii="Calibri" w:hAnsi="Calibri" w:cs="Calibri"/>
          <w:b/>
          <w:bCs/>
          <w:sz w:val="20"/>
          <w:szCs w:val="20"/>
        </w:rPr>
      </w:pPr>
      <w:r>
        <w:rPr>
          <w:rFonts w:ascii="Calibri" w:hAnsi="Calibri" w:cs="Calibri"/>
          <w:sz w:val="20"/>
          <w:szCs w:val="20"/>
          <w:lang w:eastAsia="en-US"/>
        </w:rPr>
        <w:t xml:space="preserve">Voor de probleemstelling is het belangrijk te achterhalen hoe de medewerkers van </w:t>
      </w:r>
      <w:r w:rsidR="00756D1A">
        <w:rPr>
          <w:rFonts w:ascii="Calibri" w:hAnsi="Calibri" w:cs="Calibri"/>
          <w:sz w:val="20"/>
          <w:szCs w:val="20"/>
          <w:lang w:eastAsia="en-US"/>
        </w:rPr>
        <w:t>Bedrijf X</w:t>
      </w:r>
      <w:r>
        <w:rPr>
          <w:rFonts w:ascii="Calibri" w:hAnsi="Calibri" w:cs="Calibri"/>
          <w:sz w:val="20"/>
          <w:szCs w:val="20"/>
          <w:lang w:eastAsia="en-US"/>
        </w:rPr>
        <w:t xml:space="preserve"> betrokken willen zijn</w:t>
      </w:r>
      <w:r w:rsidR="00A54C7C">
        <w:rPr>
          <w:rFonts w:ascii="Calibri" w:hAnsi="Calibri" w:cs="Calibri"/>
          <w:sz w:val="20"/>
          <w:szCs w:val="20"/>
          <w:lang w:eastAsia="en-US"/>
        </w:rPr>
        <w:t xml:space="preserve"> op cognitief gebi</w:t>
      </w:r>
      <w:r w:rsidR="006C34C3">
        <w:rPr>
          <w:rFonts w:ascii="Calibri" w:hAnsi="Calibri" w:cs="Calibri"/>
          <w:sz w:val="20"/>
          <w:szCs w:val="20"/>
          <w:lang w:eastAsia="en-US"/>
        </w:rPr>
        <w:t>e</w:t>
      </w:r>
      <w:r w:rsidR="00A54C7C">
        <w:rPr>
          <w:rFonts w:ascii="Calibri" w:hAnsi="Calibri" w:cs="Calibri"/>
          <w:sz w:val="20"/>
          <w:szCs w:val="20"/>
          <w:lang w:eastAsia="en-US"/>
        </w:rPr>
        <w:t>d</w:t>
      </w:r>
      <w:r>
        <w:rPr>
          <w:rFonts w:ascii="Calibri" w:hAnsi="Calibri" w:cs="Calibri"/>
          <w:sz w:val="20"/>
          <w:szCs w:val="20"/>
          <w:lang w:eastAsia="en-US"/>
        </w:rPr>
        <w:t xml:space="preserve">. </w:t>
      </w:r>
      <w:r w:rsidR="00A54C7C">
        <w:rPr>
          <w:rFonts w:ascii="Calibri" w:hAnsi="Calibri" w:cs="Calibri"/>
          <w:sz w:val="20"/>
          <w:szCs w:val="20"/>
          <w:lang w:eastAsia="en-US"/>
        </w:rPr>
        <w:t xml:space="preserve">Deze hypothese test of het creëren van bewustzijn leidt tot cognitieve betrokkenheid. Als dit klopt, kan </w:t>
      </w:r>
      <w:r w:rsidR="00756D1A">
        <w:rPr>
          <w:rFonts w:ascii="Calibri" w:hAnsi="Calibri" w:cs="Calibri"/>
          <w:sz w:val="20"/>
          <w:szCs w:val="20"/>
          <w:lang w:eastAsia="en-US"/>
        </w:rPr>
        <w:t>Bedrijf X</w:t>
      </w:r>
      <w:r w:rsidR="00A54C7C">
        <w:rPr>
          <w:rFonts w:ascii="Calibri" w:hAnsi="Calibri" w:cs="Calibri"/>
          <w:sz w:val="20"/>
          <w:szCs w:val="20"/>
          <w:lang w:eastAsia="en-US"/>
        </w:rPr>
        <w:t xml:space="preserve"> hier met interne communicatie op inspelen.</w:t>
      </w:r>
    </w:p>
    <w:p w:rsidR="00815679" w:rsidRDefault="00815679" w:rsidP="000A1F37">
      <w:pPr>
        <w:spacing w:line="276" w:lineRule="auto"/>
        <w:rPr>
          <w:rFonts w:ascii="Calibri" w:hAnsi="Calibri" w:cs="Calibri"/>
          <w:b/>
          <w:bCs/>
          <w:sz w:val="20"/>
          <w:szCs w:val="20"/>
        </w:rPr>
      </w:pPr>
    </w:p>
    <w:p w:rsidR="00044EEB" w:rsidRDefault="00044EEB" w:rsidP="000A1F37">
      <w:pPr>
        <w:spacing w:line="276" w:lineRule="auto"/>
        <w:rPr>
          <w:rFonts w:ascii="Calibri" w:hAnsi="Calibri" w:cs="Calibri"/>
          <w:b/>
          <w:bCs/>
          <w:sz w:val="20"/>
          <w:szCs w:val="20"/>
        </w:rPr>
      </w:pPr>
      <w:r>
        <w:rPr>
          <w:rFonts w:ascii="Calibri" w:hAnsi="Calibri" w:cs="Calibri"/>
          <w:b/>
          <w:bCs/>
          <w:sz w:val="20"/>
          <w:szCs w:val="20"/>
        </w:rPr>
        <w:t>Hypothese 2</w:t>
      </w:r>
    </w:p>
    <w:p w:rsidR="00743A8C" w:rsidRPr="00267A53" w:rsidRDefault="006B2F7E" w:rsidP="000A1F37">
      <w:pPr>
        <w:spacing w:line="276" w:lineRule="auto"/>
        <w:rPr>
          <w:rFonts w:ascii="Calibri" w:hAnsi="Calibri" w:cs="Calibri"/>
          <w:sz w:val="20"/>
          <w:szCs w:val="20"/>
        </w:rPr>
      </w:pPr>
      <w:r>
        <w:rPr>
          <w:rFonts w:ascii="Calibri" w:hAnsi="Calibri" w:cs="Calibri"/>
          <w:sz w:val="20"/>
          <w:szCs w:val="20"/>
        </w:rPr>
        <w:t>Een ander betrokkenheidsniveau, is emotionele betrokkenheid</w:t>
      </w:r>
      <w:r w:rsidR="00780B86">
        <w:rPr>
          <w:rFonts w:ascii="Calibri" w:hAnsi="Calibri" w:cs="Calibri"/>
          <w:sz w:val="20"/>
          <w:szCs w:val="20"/>
        </w:rPr>
        <w:t>.</w:t>
      </w:r>
      <w:r w:rsidR="006C0F37">
        <w:rPr>
          <w:rFonts w:ascii="Calibri" w:hAnsi="Calibri" w:cs="Calibri"/>
          <w:sz w:val="20"/>
          <w:szCs w:val="20"/>
        </w:rPr>
        <w:t xml:space="preserve"> Dit draait om </w:t>
      </w:r>
      <w:r w:rsidR="00130A87">
        <w:rPr>
          <w:rFonts w:ascii="Calibri" w:hAnsi="Calibri" w:cs="Calibri"/>
          <w:sz w:val="20"/>
          <w:szCs w:val="20"/>
        </w:rPr>
        <w:t xml:space="preserve">de verbondenheid </w:t>
      </w:r>
      <w:r w:rsidR="006C0F37">
        <w:rPr>
          <w:rFonts w:ascii="Calibri" w:hAnsi="Calibri" w:cs="Calibri"/>
          <w:sz w:val="20"/>
          <w:szCs w:val="20"/>
        </w:rPr>
        <w:t>van de medewerkers.</w:t>
      </w:r>
      <w:r>
        <w:rPr>
          <w:rFonts w:ascii="Calibri" w:hAnsi="Calibri" w:cs="Calibri"/>
          <w:sz w:val="20"/>
          <w:szCs w:val="20"/>
        </w:rPr>
        <w:t xml:space="preserve"> </w:t>
      </w:r>
      <w:r w:rsidR="00E22119">
        <w:rPr>
          <w:rFonts w:ascii="Calibri" w:hAnsi="Calibri" w:cs="Calibri"/>
          <w:sz w:val="20"/>
          <w:szCs w:val="20"/>
        </w:rPr>
        <w:t xml:space="preserve">Volgens </w:t>
      </w:r>
      <w:proofErr w:type="spellStart"/>
      <w:r w:rsidR="00E22119">
        <w:rPr>
          <w:rFonts w:ascii="Calibri" w:hAnsi="Calibri" w:cs="Calibri"/>
          <w:sz w:val="20"/>
          <w:szCs w:val="20"/>
        </w:rPr>
        <w:t>Welch</w:t>
      </w:r>
      <w:proofErr w:type="spellEnd"/>
      <w:r w:rsidR="00E22119">
        <w:rPr>
          <w:rFonts w:ascii="Calibri" w:hAnsi="Calibri" w:cs="Calibri"/>
          <w:sz w:val="20"/>
          <w:szCs w:val="20"/>
        </w:rPr>
        <w:t xml:space="preserve"> (2011) is het belangrijk om </w:t>
      </w:r>
      <w:r w:rsidR="006C0F37">
        <w:rPr>
          <w:rFonts w:ascii="Calibri" w:hAnsi="Calibri" w:cs="Calibri"/>
          <w:sz w:val="20"/>
          <w:szCs w:val="20"/>
        </w:rPr>
        <w:t xml:space="preserve">naar hen </w:t>
      </w:r>
      <w:r w:rsidR="00E22119">
        <w:rPr>
          <w:rFonts w:ascii="Calibri" w:hAnsi="Calibri" w:cs="Calibri"/>
          <w:sz w:val="20"/>
          <w:szCs w:val="20"/>
        </w:rPr>
        <w:t>te communiceren dat zij ertoe doen en</w:t>
      </w:r>
      <w:r w:rsidR="006C0F37">
        <w:rPr>
          <w:rFonts w:ascii="Calibri" w:hAnsi="Calibri" w:cs="Calibri"/>
          <w:sz w:val="20"/>
          <w:szCs w:val="20"/>
        </w:rPr>
        <w:t xml:space="preserve"> hen laten weten dat hun werk van toegevoegde waarde is</w:t>
      </w:r>
      <w:r w:rsidR="00E22119">
        <w:rPr>
          <w:rFonts w:ascii="Calibri" w:hAnsi="Calibri" w:cs="Calibri"/>
          <w:sz w:val="20"/>
          <w:szCs w:val="20"/>
        </w:rPr>
        <w:t xml:space="preserve">. Dit is belangrijk bij het creëren van verbondenheid, wat emotionele betrokkenheid </w:t>
      </w:r>
      <w:r w:rsidR="00827303">
        <w:rPr>
          <w:rFonts w:ascii="Calibri" w:hAnsi="Calibri" w:cs="Calibri"/>
          <w:sz w:val="20"/>
          <w:szCs w:val="20"/>
        </w:rPr>
        <w:t>bevordert</w:t>
      </w:r>
      <w:r w:rsidR="00E22119">
        <w:rPr>
          <w:rFonts w:ascii="Calibri" w:hAnsi="Calibri" w:cs="Calibri"/>
          <w:sz w:val="20"/>
          <w:szCs w:val="20"/>
        </w:rPr>
        <w:t xml:space="preserve">. </w:t>
      </w:r>
    </w:p>
    <w:p w:rsidR="00743A8C" w:rsidRPr="00267A53" w:rsidRDefault="00743A8C" w:rsidP="000A1F37">
      <w:pPr>
        <w:spacing w:line="276" w:lineRule="auto"/>
        <w:rPr>
          <w:rFonts w:ascii="Calibri" w:hAnsi="Calibri" w:cs="Calibri"/>
          <w:i/>
          <w:iCs/>
          <w:sz w:val="20"/>
          <w:szCs w:val="20"/>
        </w:rPr>
      </w:pPr>
    </w:p>
    <w:p w:rsidR="00743A8C" w:rsidRPr="00C91E18" w:rsidRDefault="00743A8C" w:rsidP="000A1F37">
      <w:pPr>
        <w:spacing w:line="276" w:lineRule="auto"/>
        <w:rPr>
          <w:rFonts w:ascii="Calibri" w:hAnsi="Calibri" w:cs="Calibri"/>
          <w:sz w:val="20"/>
          <w:szCs w:val="20"/>
        </w:rPr>
      </w:pPr>
      <w:r w:rsidRPr="00743A8C">
        <w:rPr>
          <w:rFonts w:ascii="Calibri" w:hAnsi="Calibri" w:cs="Calibri"/>
          <w:i/>
          <w:iCs/>
          <w:sz w:val="20"/>
          <w:szCs w:val="20"/>
          <w:lang w:val="en-US"/>
        </w:rPr>
        <w:t xml:space="preserve">“Here, it is understood as communication between an </w:t>
      </w:r>
      <w:proofErr w:type="spellStart"/>
      <w:r w:rsidRPr="00743A8C">
        <w:rPr>
          <w:rFonts w:ascii="Calibri" w:hAnsi="Calibri" w:cs="Calibri"/>
          <w:i/>
          <w:iCs/>
          <w:sz w:val="20"/>
          <w:szCs w:val="20"/>
          <w:lang w:val="en-US"/>
        </w:rPr>
        <w:t>organisation’s</w:t>
      </w:r>
      <w:proofErr w:type="spellEnd"/>
      <w:r w:rsidRPr="00743A8C">
        <w:rPr>
          <w:rFonts w:ascii="Calibri" w:hAnsi="Calibri" w:cs="Calibri"/>
          <w:i/>
          <w:iCs/>
          <w:sz w:val="20"/>
          <w:szCs w:val="20"/>
          <w:lang w:val="en-US"/>
        </w:rPr>
        <w:t xml:space="preserve"> strategic managers and its internal stakeholders, designed to promote commitment to the </w:t>
      </w:r>
      <w:proofErr w:type="spellStart"/>
      <w:r w:rsidRPr="00743A8C">
        <w:rPr>
          <w:rFonts w:ascii="Calibri" w:hAnsi="Calibri" w:cs="Calibri"/>
          <w:i/>
          <w:iCs/>
          <w:sz w:val="20"/>
          <w:szCs w:val="20"/>
          <w:lang w:val="en-US"/>
        </w:rPr>
        <w:t>organisation</w:t>
      </w:r>
      <w:proofErr w:type="spellEnd"/>
      <w:r w:rsidRPr="00743A8C">
        <w:rPr>
          <w:rFonts w:ascii="Calibri" w:hAnsi="Calibri" w:cs="Calibri"/>
          <w:i/>
          <w:iCs/>
          <w:sz w:val="20"/>
          <w:szCs w:val="20"/>
          <w:lang w:val="en-US"/>
        </w:rPr>
        <w:t>, a sense of belonging to it.</w:t>
      </w:r>
      <w:r w:rsidR="000575A5">
        <w:rPr>
          <w:rFonts w:ascii="Calibri" w:hAnsi="Calibri" w:cs="Calibri"/>
          <w:i/>
          <w:iCs/>
          <w:sz w:val="20"/>
          <w:szCs w:val="20"/>
          <w:lang w:val="en-US"/>
        </w:rPr>
        <w:t xml:space="preserve"> </w:t>
      </w:r>
      <w:r w:rsidR="000575A5" w:rsidRPr="00C91E18">
        <w:rPr>
          <w:rFonts w:ascii="Calibri" w:hAnsi="Calibri" w:cs="Calibri"/>
          <w:sz w:val="20"/>
          <w:szCs w:val="20"/>
        </w:rPr>
        <w:t>(</w:t>
      </w:r>
      <w:proofErr w:type="spellStart"/>
      <w:r w:rsidR="000575A5" w:rsidRPr="00C91E18">
        <w:rPr>
          <w:rFonts w:ascii="Calibri" w:hAnsi="Calibri" w:cs="Calibri"/>
          <w:sz w:val="20"/>
          <w:szCs w:val="20"/>
        </w:rPr>
        <w:t>Welch</w:t>
      </w:r>
      <w:proofErr w:type="spellEnd"/>
      <w:r w:rsidR="000575A5" w:rsidRPr="00C91E18">
        <w:rPr>
          <w:rFonts w:ascii="Calibri" w:hAnsi="Calibri" w:cs="Calibri"/>
          <w:sz w:val="20"/>
          <w:szCs w:val="20"/>
        </w:rPr>
        <w:t>, 2011, p. 339)</w:t>
      </w:r>
      <w:r w:rsidRPr="00C91E18">
        <w:rPr>
          <w:rFonts w:ascii="Calibri" w:hAnsi="Calibri" w:cs="Calibri"/>
          <w:i/>
          <w:iCs/>
          <w:sz w:val="20"/>
          <w:szCs w:val="20"/>
        </w:rPr>
        <w:t>”</w:t>
      </w:r>
    </w:p>
    <w:p w:rsidR="00044EEB" w:rsidRPr="00C91E18" w:rsidRDefault="00044EEB" w:rsidP="000A1F37">
      <w:pPr>
        <w:spacing w:line="276" w:lineRule="auto"/>
        <w:rPr>
          <w:rFonts w:ascii="Calibri" w:hAnsi="Calibri" w:cs="Calibri"/>
          <w:sz w:val="20"/>
          <w:szCs w:val="20"/>
        </w:rPr>
      </w:pPr>
    </w:p>
    <w:p w:rsidR="00743A8C" w:rsidRPr="00DE7725" w:rsidRDefault="00DE7725" w:rsidP="000A1F37">
      <w:pPr>
        <w:spacing w:line="276" w:lineRule="auto"/>
        <w:rPr>
          <w:rFonts w:ascii="Calibri" w:hAnsi="Calibri" w:cs="Calibri"/>
          <w:sz w:val="20"/>
          <w:szCs w:val="20"/>
        </w:rPr>
      </w:pPr>
      <w:r w:rsidRPr="00DE7725">
        <w:rPr>
          <w:rFonts w:ascii="Calibri" w:hAnsi="Calibri" w:cs="Calibri"/>
          <w:sz w:val="20"/>
          <w:szCs w:val="20"/>
        </w:rPr>
        <w:t>Dit leidt tot de volgende hypothese:</w:t>
      </w:r>
    </w:p>
    <w:p w:rsidR="00DE7725" w:rsidRDefault="00DE7725" w:rsidP="000A1F37">
      <w:pPr>
        <w:spacing w:line="276" w:lineRule="auto"/>
        <w:rPr>
          <w:rFonts w:ascii="Calibri" w:hAnsi="Calibri" w:cs="Calibri"/>
          <w:sz w:val="20"/>
          <w:szCs w:val="20"/>
        </w:rPr>
      </w:pPr>
    </w:p>
    <w:p w:rsidR="00DE7725" w:rsidRDefault="00DE7725" w:rsidP="000A1F37">
      <w:pPr>
        <w:spacing w:line="276" w:lineRule="auto"/>
        <w:rPr>
          <w:rFonts w:ascii="Calibri" w:hAnsi="Calibri" w:cs="Calibri"/>
          <w:i/>
          <w:iCs/>
          <w:sz w:val="20"/>
          <w:szCs w:val="20"/>
        </w:rPr>
      </w:pPr>
      <w:r>
        <w:rPr>
          <w:rFonts w:ascii="Calibri" w:hAnsi="Calibri" w:cs="Calibri"/>
          <w:i/>
          <w:iCs/>
          <w:sz w:val="20"/>
          <w:szCs w:val="20"/>
        </w:rPr>
        <w:t>‘</w:t>
      </w:r>
      <w:r w:rsidR="00A61B1E">
        <w:rPr>
          <w:rFonts w:ascii="Calibri" w:hAnsi="Calibri" w:cs="Calibri"/>
          <w:i/>
          <w:iCs/>
          <w:sz w:val="20"/>
          <w:szCs w:val="20"/>
        </w:rPr>
        <w:t>Als de organisatie de interne communicatie instelt op het creëren van verbondenheid van haar medewerkers, voelen medewerkers zich emotioneel betrokken</w:t>
      </w:r>
      <w:r>
        <w:rPr>
          <w:rFonts w:ascii="Calibri" w:hAnsi="Calibri" w:cs="Calibri"/>
          <w:i/>
          <w:iCs/>
          <w:sz w:val="20"/>
          <w:szCs w:val="20"/>
        </w:rPr>
        <w:t>.’</w:t>
      </w:r>
    </w:p>
    <w:p w:rsidR="007615BC" w:rsidRDefault="007615BC" w:rsidP="000A1F37">
      <w:pPr>
        <w:spacing w:line="276" w:lineRule="auto"/>
        <w:rPr>
          <w:rFonts w:ascii="Calibri" w:hAnsi="Calibri" w:cs="Calibri"/>
          <w:i/>
          <w:iCs/>
          <w:sz w:val="20"/>
          <w:szCs w:val="20"/>
        </w:rPr>
      </w:pPr>
    </w:p>
    <w:p w:rsidR="0067778A" w:rsidRDefault="006C34C3"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Het is belangrijk voor de probleemstelling om te achterhalen hoe de medewerkers van </w:t>
      </w:r>
      <w:r w:rsidR="00756D1A">
        <w:rPr>
          <w:rFonts w:ascii="Calibri" w:hAnsi="Calibri" w:cs="Calibri"/>
          <w:sz w:val="20"/>
          <w:szCs w:val="20"/>
          <w:lang w:eastAsia="en-US"/>
        </w:rPr>
        <w:t>Bedrijf X</w:t>
      </w:r>
      <w:r>
        <w:rPr>
          <w:rFonts w:ascii="Calibri" w:hAnsi="Calibri" w:cs="Calibri"/>
          <w:sz w:val="20"/>
          <w:szCs w:val="20"/>
          <w:lang w:eastAsia="en-US"/>
        </w:rPr>
        <w:t xml:space="preserve"> emotioneel betrokken willen zijn.</w:t>
      </w:r>
      <w:r w:rsidR="0067778A">
        <w:rPr>
          <w:rFonts w:ascii="Calibri" w:hAnsi="Calibri" w:cs="Calibri"/>
          <w:sz w:val="20"/>
          <w:szCs w:val="20"/>
          <w:lang w:eastAsia="en-US"/>
        </w:rPr>
        <w:t xml:space="preserve"> Deze hypothese test </w:t>
      </w:r>
      <w:r w:rsidR="004F24CD">
        <w:rPr>
          <w:rFonts w:ascii="Calibri" w:hAnsi="Calibri" w:cs="Calibri"/>
          <w:sz w:val="20"/>
          <w:szCs w:val="20"/>
          <w:lang w:eastAsia="en-US"/>
        </w:rPr>
        <w:t xml:space="preserve">of medewerkers zich emotioneel betrokken voelen als </w:t>
      </w:r>
      <w:r w:rsidR="00756D1A">
        <w:rPr>
          <w:rFonts w:ascii="Calibri" w:hAnsi="Calibri" w:cs="Calibri"/>
          <w:sz w:val="20"/>
          <w:szCs w:val="20"/>
          <w:lang w:eastAsia="en-US"/>
        </w:rPr>
        <w:t>Bedrijf X</w:t>
      </w:r>
      <w:r w:rsidR="00490D81">
        <w:rPr>
          <w:rFonts w:ascii="Calibri" w:hAnsi="Calibri" w:cs="Calibri"/>
          <w:sz w:val="20"/>
          <w:szCs w:val="20"/>
          <w:lang w:eastAsia="en-US"/>
        </w:rPr>
        <w:t xml:space="preserve"> met behulp van interne communicatie </w:t>
      </w:r>
      <w:r w:rsidR="004F24CD">
        <w:rPr>
          <w:rFonts w:ascii="Calibri" w:hAnsi="Calibri" w:cs="Calibri"/>
          <w:sz w:val="20"/>
          <w:szCs w:val="20"/>
          <w:lang w:eastAsia="en-US"/>
        </w:rPr>
        <w:t xml:space="preserve">meer waardering toont. Als dit waar is, kan </w:t>
      </w:r>
      <w:r w:rsidR="00756D1A">
        <w:rPr>
          <w:rFonts w:ascii="Calibri" w:hAnsi="Calibri" w:cs="Calibri"/>
          <w:sz w:val="20"/>
          <w:szCs w:val="20"/>
          <w:lang w:eastAsia="en-US"/>
        </w:rPr>
        <w:t>Bedrijf X</w:t>
      </w:r>
      <w:r w:rsidR="004F24CD">
        <w:rPr>
          <w:rFonts w:ascii="Calibri" w:hAnsi="Calibri" w:cs="Calibri"/>
          <w:sz w:val="20"/>
          <w:szCs w:val="20"/>
          <w:lang w:eastAsia="en-US"/>
        </w:rPr>
        <w:t xml:space="preserve"> </w:t>
      </w:r>
      <w:r w:rsidR="00490D81">
        <w:rPr>
          <w:rFonts w:ascii="Calibri" w:hAnsi="Calibri" w:cs="Calibri"/>
          <w:sz w:val="20"/>
          <w:szCs w:val="20"/>
          <w:lang w:eastAsia="en-US"/>
        </w:rPr>
        <w:t xml:space="preserve">haar </w:t>
      </w:r>
      <w:r w:rsidR="004F24CD">
        <w:rPr>
          <w:rFonts w:ascii="Calibri" w:hAnsi="Calibri" w:cs="Calibri"/>
          <w:sz w:val="20"/>
          <w:szCs w:val="20"/>
          <w:lang w:eastAsia="en-US"/>
        </w:rPr>
        <w:t>interne communicatie hierop aanpassen.</w:t>
      </w:r>
    </w:p>
    <w:p w:rsidR="006C34C3" w:rsidRDefault="006C34C3" w:rsidP="000A1F37">
      <w:pPr>
        <w:spacing w:line="276" w:lineRule="auto"/>
        <w:rPr>
          <w:rFonts w:ascii="Calibri" w:hAnsi="Calibri" w:cs="Calibri"/>
          <w:i/>
          <w:iCs/>
          <w:sz w:val="20"/>
          <w:szCs w:val="20"/>
        </w:rPr>
      </w:pPr>
    </w:p>
    <w:p w:rsidR="007615BC" w:rsidRDefault="007615BC" w:rsidP="000A1F37">
      <w:pPr>
        <w:spacing w:line="276" w:lineRule="auto"/>
        <w:rPr>
          <w:rFonts w:ascii="Calibri" w:hAnsi="Calibri" w:cs="Calibri"/>
          <w:b/>
          <w:bCs/>
          <w:sz w:val="20"/>
          <w:szCs w:val="20"/>
        </w:rPr>
      </w:pPr>
      <w:r>
        <w:rPr>
          <w:rFonts w:ascii="Calibri" w:hAnsi="Calibri" w:cs="Calibri"/>
          <w:b/>
          <w:bCs/>
          <w:sz w:val="20"/>
          <w:szCs w:val="20"/>
        </w:rPr>
        <w:t>Hypothese 3</w:t>
      </w:r>
    </w:p>
    <w:p w:rsidR="00EF4D80" w:rsidRPr="00267A53" w:rsidRDefault="00A833C4" w:rsidP="000A1F37">
      <w:pPr>
        <w:spacing w:line="276" w:lineRule="auto"/>
        <w:rPr>
          <w:rFonts w:ascii="Calibri" w:hAnsi="Calibri" w:cs="Calibri"/>
          <w:sz w:val="20"/>
          <w:szCs w:val="20"/>
          <w:lang w:val="en-US"/>
        </w:rPr>
      </w:pPr>
      <w:r>
        <w:rPr>
          <w:rFonts w:ascii="Calibri" w:hAnsi="Calibri" w:cs="Calibri"/>
          <w:sz w:val="20"/>
          <w:szCs w:val="20"/>
        </w:rPr>
        <w:t xml:space="preserve">De laatste vorm van betrokkenheid is fysieke betrokkenheid. </w:t>
      </w:r>
      <w:proofErr w:type="spellStart"/>
      <w:r w:rsidR="00881DAA">
        <w:rPr>
          <w:rFonts w:ascii="Calibri" w:hAnsi="Calibri" w:cs="Calibri"/>
          <w:sz w:val="20"/>
          <w:szCs w:val="20"/>
        </w:rPr>
        <w:t>Welch</w:t>
      </w:r>
      <w:proofErr w:type="spellEnd"/>
      <w:r w:rsidR="00881DAA">
        <w:rPr>
          <w:rFonts w:ascii="Calibri" w:hAnsi="Calibri" w:cs="Calibri"/>
          <w:sz w:val="20"/>
          <w:szCs w:val="20"/>
        </w:rPr>
        <w:t xml:space="preserve"> (2011) stelt dat f</w:t>
      </w:r>
      <w:r>
        <w:rPr>
          <w:rFonts w:ascii="Calibri" w:hAnsi="Calibri" w:cs="Calibri"/>
          <w:sz w:val="20"/>
          <w:szCs w:val="20"/>
        </w:rPr>
        <w:t xml:space="preserve">ysieke betrokkenheid </w:t>
      </w:r>
      <w:r w:rsidR="00881DAA">
        <w:rPr>
          <w:rFonts w:ascii="Calibri" w:hAnsi="Calibri" w:cs="Calibri"/>
          <w:sz w:val="20"/>
          <w:szCs w:val="20"/>
        </w:rPr>
        <w:t>er</w:t>
      </w:r>
      <w:r>
        <w:rPr>
          <w:rFonts w:ascii="Calibri" w:hAnsi="Calibri" w:cs="Calibri"/>
          <w:sz w:val="20"/>
          <w:szCs w:val="20"/>
        </w:rPr>
        <w:t>voor</w:t>
      </w:r>
      <w:r w:rsidR="00881DAA">
        <w:rPr>
          <w:rFonts w:ascii="Calibri" w:hAnsi="Calibri" w:cs="Calibri"/>
          <w:sz w:val="20"/>
          <w:szCs w:val="20"/>
        </w:rPr>
        <w:t xml:space="preserve"> zorgt</w:t>
      </w:r>
      <w:r>
        <w:rPr>
          <w:rFonts w:ascii="Calibri" w:hAnsi="Calibri" w:cs="Calibri"/>
          <w:sz w:val="20"/>
          <w:szCs w:val="20"/>
        </w:rPr>
        <w:t xml:space="preserve"> dat medewerkers bereid zijn om een stapje harder te zetten</w:t>
      </w:r>
      <w:r w:rsidR="00A65570">
        <w:rPr>
          <w:rFonts w:ascii="Calibri" w:hAnsi="Calibri" w:cs="Calibri"/>
          <w:sz w:val="20"/>
          <w:szCs w:val="20"/>
        </w:rPr>
        <w:t xml:space="preserve"> voor de organisatie.</w:t>
      </w:r>
      <w:r w:rsidR="00881DAA">
        <w:rPr>
          <w:rFonts w:ascii="Calibri" w:hAnsi="Calibri" w:cs="Calibri"/>
          <w:sz w:val="20"/>
          <w:szCs w:val="20"/>
        </w:rPr>
        <w:t xml:space="preserve"> </w:t>
      </w:r>
      <w:r w:rsidR="00740ACA">
        <w:rPr>
          <w:rFonts w:ascii="Calibri" w:hAnsi="Calibri" w:cs="Calibri"/>
          <w:sz w:val="20"/>
          <w:szCs w:val="20"/>
        </w:rPr>
        <w:t xml:space="preserve">Fysieke betrokkenheid heeft een positieve invloed op de stemming. Volgens </w:t>
      </w:r>
      <w:proofErr w:type="spellStart"/>
      <w:r w:rsidR="00740ACA">
        <w:rPr>
          <w:rFonts w:ascii="Calibri" w:hAnsi="Calibri" w:cs="Calibri"/>
          <w:sz w:val="20"/>
          <w:szCs w:val="20"/>
        </w:rPr>
        <w:t>Welch</w:t>
      </w:r>
      <w:proofErr w:type="spellEnd"/>
      <w:r w:rsidR="00740ACA">
        <w:rPr>
          <w:rFonts w:ascii="Calibri" w:hAnsi="Calibri" w:cs="Calibri"/>
          <w:sz w:val="20"/>
          <w:szCs w:val="20"/>
        </w:rPr>
        <w:t xml:space="preserve"> (2011) zijn de factoren veiligheid en beschikbaarheid van invloed op de fysieke betrokkenheid van de medewerkers.</w:t>
      </w:r>
      <w:r w:rsidR="007B0FA5">
        <w:rPr>
          <w:rFonts w:ascii="Calibri" w:hAnsi="Calibri" w:cs="Calibri"/>
          <w:sz w:val="20"/>
          <w:szCs w:val="20"/>
        </w:rPr>
        <w:t xml:space="preserve"> Dit betekent dat zij het gevoel moeten hebben zichzelf te kunnen zijn en het hebben van een gezonde werk/privé balans.</w:t>
      </w:r>
      <w:r w:rsidR="00FA30D4">
        <w:rPr>
          <w:rFonts w:ascii="Calibri" w:hAnsi="Calibri" w:cs="Calibri"/>
          <w:sz w:val="20"/>
          <w:szCs w:val="20"/>
        </w:rPr>
        <w:t xml:space="preserve"> </w:t>
      </w:r>
      <w:proofErr w:type="spellStart"/>
      <w:r w:rsidR="00FA30D4" w:rsidRPr="00267A53">
        <w:rPr>
          <w:rFonts w:ascii="Calibri" w:hAnsi="Calibri" w:cs="Calibri"/>
          <w:sz w:val="20"/>
          <w:szCs w:val="20"/>
          <w:lang w:val="en-US"/>
        </w:rPr>
        <w:t>Fysieke</w:t>
      </w:r>
      <w:proofErr w:type="spellEnd"/>
      <w:r w:rsidR="00FA30D4" w:rsidRPr="00267A53">
        <w:rPr>
          <w:rFonts w:ascii="Calibri" w:hAnsi="Calibri" w:cs="Calibri"/>
          <w:sz w:val="20"/>
          <w:szCs w:val="20"/>
          <w:lang w:val="en-US"/>
        </w:rPr>
        <w:t xml:space="preserve"> </w:t>
      </w:r>
      <w:proofErr w:type="spellStart"/>
      <w:r w:rsidR="00FA30D4" w:rsidRPr="00267A53">
        <w:rPr>
          <w:rFonts w:ascii="Calibri" w:hAnsi="Calibri" w:cs="Calibri"/>
          <w:sz w:val="20"/>
          <w:szCs w:val="20"/>
          <w:lang w:val="en-US"/>
        </w:rPr>
        <w:t>betrokkenheid</w:t>
      </w:r>
      <w:proofErr w:type="spellEnd"/>
      <w:r w:rsidR="00FA30D4" w:rsidRPr="00267A53">
        <w:rPr>
          <w:rFonts w:ascii="Calibri" w:hAnsi="Calibri" w:cs="Calibri"/>
          <w:sz w:val="20"/>
          <w:szCs w:val="20"/>
          <w:lang w:val="en-US"/>
        </w:rPr>
        <w:t xml:space="preserve"> </w:t>
      </w:r>
      <w:proofErr w:type="spellStart"/>
      <w:r w:rsidR="00FA30D4" w:rsidRPr="00267A53">
        <w:rPr>
          <w:rFonts w:ascii="Calibri" w:hAnsi="Calibri" w:cs="Calibri"/>
          <w:sz w:val="20"/>
          <w:szCs w:val="20"/>
          <w:lang w:val="en-US"/>
        </w:rPr>
        <w:t>leidt</w:t>
      </w:r>
      <w:proofErr w:type="spellEnd"/>
      <w:r w:rsidR="00FA30D4" w:rsidRPr="00267A53">
        <w:rPr>
          <w:rFonts w:ascii="Calibri" w:hAnsi="Calibri" w:cs="Calibri"/>
          <w:sz w:val="20"/>
          <w:szCs w:val="20"/>
          <w:lang w:val="en-US"/>
        </w:rPr>
        <w:t xml:space="preserve"> </w:t>
      </w:r>
      <w:proofErr w:type="spellStart"/>
      <w:r w:rsidR="00FA30D4" w:rsidRPr="00267A53">
        <w:rPr>
          <w:rFonts w:ascii="Calibri" w:hAnsi="Calibri" w:cs="Calibri"/>
          <w:sz w:val="20"/>
          <w:szCs w:val="20"/>
          <w:lang w:val="en-US"/>
        </w:rPr>
        <w:t>uiteindelijk</w:t>
      </w:r>
      <w:proofErr w:type="spellEnd"/>
      <w:r w:rsidR="00FA30D4" w:rsidRPr="00267A53">
        <w:rPr>
          <w:rFonts w:ascii="Calibri" w:hAnsi="Calibri" w:cs="Calibri"/>
          <w:sz w:val="20"/>
          <w:szCs w:val="20"/>
          <w:lang w:val="en-US"/>
        </w:rPr>
        <w:t xml:space="preserve"> </w:t>
      </w:r>
      <w:proofErr w:type="spellStart"/>
      <w:r w:rsidR="00FA30D4" w:rsidRPr="00267A53">
        <w:rPr>
          <w:rFonts w:ascii="Calibri" w:hAnsi="Calibri" w:cs="Calibri"/>
          <w:sz w:val="20"/>
          <w:szCs w:val="20"/>
          <w:lang w:val="en-US"/>
        </w:rPr>
        <w:t>tot</w:t>
      </w:r>
      <w:proofErr w:type="spellEnd"/>
      <w:r w:rsidR="00FA30D4" w:rsidRPr="00267A53">
        <w:rPr>
          <w:rFonts w:ascii="Calibri" w:hAnsi="Calibri" w:cs="Calibri"/>
          <w:sz w:val="20"/>
          <w:szCs w:val="20"/>
          <w:lang w:val="en-US"/>
        </w:rPr>
        <w:t xml:space="preserve"> </w:t>
      </w:r>
      <w:proofErr w:type="spellStart"/>
      <w:r w:rsidR="00FA30D4" w:rsidRPr="00267A53">
        <w:rPr>
          <w:rFonts w:ascii="Calibri" w:hAnsi="Calibri" w:cs="Calibri"/>
          <w:sz w:val="20"/>
          <w:szCs w:val="20"/>
          <w:lang w:val="en-US"/>
        </w:rPr>
        <w:t>kracht</w:t>
      </w:r>
      <w:proofErr w:type="spellEnd"/>
      <w:r w:rsidR="00FA30D4" w:rsidRPr="00267A53">
        <w:rPr>
          <w:rFonts w:ascii="Calibri" w:hAnsi="Calibri" w:cs="Calibri"/>
          <w:sz w:val="20"/>
          <w:szCs w:val="20"/>
          <w:lang w:val="en-US"/>
        </w:rPr>
        <w:t xml:space="preserve">. </w:t>
      </w:r>
    </w:p>
    <w:p w:rsidR="00EF4D80" w:rsidRPr="00267A53" w:rsidRDefault="00EF4D80" w:rsidP="000A1F37">
      <w:pPr>
        <w:spacing w:line="276" w:lineRule="auto"/>
        <w:rPr>
          <w:rFonts w:ascii="Calibri" w:hAnsi="Calibri" w:cs="Calibri"/>
          <w:i/>
          <w:iCs/>
          <w:sz w:val="20"/>
          <w:szCs w:val="20"/>
          <w:lang w:val="en-US"/>
        </w:rPr>
      </w:pPr>
    </w:p>
    <w:p w:rsidR="00EF4D80" w:rsidRPr="00EF4D80" w:rsidRDefault="00EF4D80" w:rsidP="000A1F37">
      <w:pPr>
        <w:spacing w:line="276" w:lineRule="auto"/>
        <w:rPr>
          <w:rFonts w:ascii="Calibri" w:hAnsi="Calibri" w:cs="Calibri"/>
          <w:sz w:val="20"/>
          <w:szCs w:val="20"/>
        </w:rPr>
      </w:pPr>
      <w:r w:rsidRPr="00EF4D80">
        <w:rPr>
          <w:rFonts w:ascii="Calibri" w:hAnsi="Calibri" w:cs="Calibri"/>
          <w:i/>
          <w:iCs/>
          <w:sz w:val="20"/>
          <w:szCs w:val="20"/>
          <w:lang w:val="en-US"/>
        </w:rPr>
        <w:t xml:space="preserve">“Hewitt Associates </w:t>
      </w:r>
      <w:proofErr w:type="spellStart"/>
      <w:r w:rsidRPr="00EF4D80">
        <w:rPr>
          <w:rFonts w:ascii="Calibri" w:hAnsi="Calibri" w:cs="Calibri"/>
          <w:i/>
          <w:iCs/>
          <w:sz w:val="20"/>
          <w:szCs w:val="20"/>
          <w:lang w:val="en-US"/>
        </w:rPr>
        <w:t>emphasise</w:t>
      </w:r>
      <w:proofErr w:type="spellEnd"/>
      <w:r w:rsidRPr="00EF4D80">
        <w:rPr>
          <w:rFonts w:ascii="Calibri" w:hAnsi="Calibri" w:cs="Calibri"/>
          <w:i/>
          <w:iCs/>
          <w:sz w:val="20"/>
          <w:szCs w:val="20"/>
          <w:lang w:val="en-US"/>
        </w:rPr>
        <w:t xml:space="preserve"> the role of engagement in business success and point to the need to allocate resources to improve engagement levels and “motivate talent to continually excel” (p. 2). This view of engagement focuses on </w:t>
      </w:r>
      <w:proofErr w:type="spellStart"/>
      <w:r w:rsidRPr="00EF4D80">
        <w:rPr>
          <w:rFonts w:ascii="Calibri" w:hAnsi="Calibri" w:cs="Calibri"/>
          <w:i/>
          <w:iCs/>
          <w:sz w:val="20"/>
          <w:szCs w:val="20"/>
          <w:lang w:val="en-US"/>
        </w:rPr>
        <w:t>behaviour</w:t>
      </w:r>
      <w:proofErr w:type="spellEnd"/>
      <w:r w:rsidRPr="00EF4D80">
        <w:rPr>
          <w:rFonts w:ascii="Calibri" w:hAnsi="Calibri" w:cs="Calibri"/>
          <w:i/>
          <w:iCs/>
          <w:sz w:val="20"/>
          <w:szCs w:val="20"/>
          <w:lang w:val="en-US"/>
        </w:rPr>
        <w:t xml:space="preserve"> and seems aligned with Kahn’s (1990) physical dimension of engagement.” </w:t>
      </w:r>
      <w:r w:rsidRPr="00EF4D80">
        <w:rPr>
          <w:rFonts w:ascii="Calibri" w:hAnsi="Calibri" w:cs="Calibri"/>
          <w:sz w:val="20"/>
          <w:szCs w:val="20"/>
        </w:rPr>
        <w:t>(</w:t>
      </w:r>
      <w:proofErr w:type="spellStart"/>
      <w:r w:rsidRPr="00EF4D80">
        <w:rPr>
          <w:rFonts w:ascii="Calibri" w:hAnsi="Calibri" w:cs="Calibri"/>
          <w:sz w:val="20"/>
          <w:szCs w:val="20"/>
        </w:rPr>
        <w:t>Welch</w:t>
      </w:r>
      <w:proofErr w:type="spellEnd"/>
      <w:r w:rsidRPr="00EF4D80">
        <w:rPr>
          <w:rFonts w:ascii="Calibri" w:hAnsi="Calibri" w:cs="Calibri"/>
          <w:sz w:val="20"/>
          <w:szCs w:val="20"/>
        </w:rPr>
        <w:t xml:space="preserve">, 2011 p.333). </w:t>
      </w:r>
    </w:p>
    <w:p w:rsidR="007615BC" w:rsidRDefault="007615BC" w:rsidP="000A1F37">
      <w:pPr>
        <w:spacing w:line="276" w:lineRule="auto"/>
        <w:rPr>
          <w:rFonts w:ascii="Calibri" w:hAnsi="Calibri" w:cs="Calibri"/>
          <w:sz w:val="20"/>
          <w:szCs w:val="20"/>
        </w:rPr>
      </w:pPr>
    </w:p>
    <w:p w:rsidR="00FA30D4" w:rsidRDefault="00FA30D4" w:rsidP="000A1F37">
      <w:pPr>
        <w:spacing w:line="276" w:lineRule="auto"/>
        <w:rPr>
          <w:rFonts w:ascii="Calibri" w:hAnsi="Calibri" w:cs="Calibri"/>
          <w:sz w:val="20"/>
          <w:szCs w:val="20"/>
        </w:rPr>
      </w:pPr>
      <w:r>
        <w:rPr>
          <w:rFonts w:ascii="Calibri" w:hAnsi="Calibri" w:cs="Calibri"/>
          <w:sz w:val="20"/>
          <w:szCs w:val="20"/>
        </w:rPr>
        <w:t>Dit leidt tot de volgende hypothese:</w:t>
      </w:r>
    </w:p>
    <w:p w:rsidR="00FA30D4" w:rsidRDefault="00FA30D4" w:rsidP="000A1F37">
      <w:pPr>
        <w:spacing w:line="276" w:lineRule="auto"/>
        <w:rPr>
          <w:rFonts w:ascii="Calibri" w:hAnsi="Calibri" w:cs="Calibri"/>
          <w:sz w:val="20"/>
          <w:szCs w:val="20"/>
        </w:rPr>
      </w:pPr>
    </w:p>
    <w:p w:rsidR="00FA30D4" w:rsidRDefault="00B84822" w:rsidP="000A1F37">
      <w:pPr>
        <w:spacing w:line="276" w:lineRule="auto"/>
        <w:rPr>
          <w:rFonts w:ascii="Calibri" w:hAnsi="Calibri" w:cs="Calibri"/>
          <w:i/>
          <w:iCs/>
          <w:sz w:val="20"/>
          <w:szCs w:val="20"/>
        </w:rPr>
      </w:pPr>
      <w:r>
        <w:rPr>
          <w:rFonts w:ascii="Calibri" w:hAnsi="Calibri" w:cs="Calibri"/>
          <w:sz w:val="20"/>
          <w:szCs w:val="20"/>
        </w:rPr>
        <w:t>‘</w:t>
      </w:r>
      <w:r w:rsidR="00676299">
        <w:rPr>
          <w:rFonts w:ascii="Calibri" w:hAnsi="Calibri" w:cs="Calibri"/>
          <w:i/>
          <w:iCs/>
          <w:sz w:val="20"/>
          <w:szCs w:val="20"/>
        </w:rPr>
        <w:t>Als de organisatie de interne communicatie instelt op de veiligheid en beschikbaarheid van haar medewerkers, voelen medewerkers zich fysiek betrokken.’</w:t>
      </w:r>
    </w:p>
    <w:p w:rsidR="002039C7" w:rsidRDefault="002039C7" w:rsidP="000A1F37">
      <w:pPr>
        <w:spacing w:line="276" w:lineRule="auto"/>
        <w:rPr>
          <w:rFonts w:ascii="Calibri" w:hAnsi="Calibri" w:cs="Calibri"/>
          <w:i/>
          <w:iCs/>
          <w:sz w:val="20"/>
          <w:szCs w:val="20"/>
        </w:rPr>
      </w:pPr>
    </w:p>
    <w:p w:rsidR="00AB0106" w:rsidRDefault="00AB0106" w:rsidP="00C13760">
      <w:pPr>
        <w:spacing w:line="276" w:lineRule="auto"/>
        <w:rPr>
          <w:rFonts w:ascii="Calibri" w:hAnsi="Calibri" w:cs="Calibri"/>
          <w:sz w:val="20"/>
          <w:szCs w:val="20"/>
          <w:lang w:eastAsia="en-US"/>
        </w:rPr>
      </w:pPr>
      <w:r>
        <w:rPr>
          <w:rFonts w:ascii="Calibri" w:hAnsi="Calibri" w:cs="Calibri"/>
          <w:sz w:val="20"/>
          <w:szCs w:val="20"/>
          <w:lang w:eastAsia="en-US"/>
        </w:rPr>
        <w:t xml:space="preserve">Voor de probleemstelling is het essentieel om te achterhalen hoe de medewerkers betrokken willen zijn op fysiek gebied. Deze hypothese test of medewerkers zich fysiek betrokken voelen als </w:t>
      </w:r>
      <w:r w:rsidR="00756D1A">
        <w:rPr>
          <w:rFonts w:ascii="Calibri" w:hAnsi="Calibri" w:cs="Calibri"/>
          <w:sz w:val="20"/>
          <w:szCs w:val="20"/>
          <w:lang w:eastAsia="en-US"/>
        </w:rPr>
        <w:t>Bedrijf X</w:t>
      </w:r>
      <w:r>
        <w:rPr>
          <w:rFonts w:ascii="Calibri" w:hAnsi="Calibri" w:cs="Calibri"/>
          <w:sz w:val="20"/>
          <w:szCs w:val="20"/>
          <w:lang w:eastAsia="en-US"/>
        </w:rPr>
        <w:t xml:space="preserve"> met interne communicatie inspeelt op het gevoel van veiligheid en beschikbaarheid. Is dit waar, dan kan </w:t>
      </w:r>
      <w:r w:rsidR="00756D1A">
        <w:rPr>
          <w:rFonts w:ascii="Calibri" w:hAnsi="Calibri" w:cs="Calibri"/>
          <w:sz w:val="20"/>
          <w:szCs w:val="20"/>
          <w:lang w:eastAsia="en-US"/>
        </w:rPr>
        <w:t>Bedrijf X</w:t>
      </w:r>
      <w:r>
        <w:rPr>
          <w:rFonts w:ascii="Calibri" w:hAnsi="Calibri" w:cs="Calibri"/>
          <w:sz w:val="20"/>
          <w:szCs w:val="20"/>
          <w:lang w:eastAsia="en-US"/>
        </w:rPr>
        <w:t xml:space="preserve"> haar interne communicatie hierop aanpassen.</w:t>
      </w:r>
    </w:p>
    <w:p w:rsidR="00C13760" w:rsidRPr="00C13760" w:rsidRDefault="00C13760" w:rsidP="00C13760">
      <w:pPr>
        <w:spacing w:line="276" w:lineRule="auto"/>
        <w:rPr>
          <w:rFonts w:ascii="Calibri" w:hAnsi="Calibri" w:cs="Calibri"/>
          <w:sz w:val="20"/>
          <w:szCs w:val="20"/>
          <w:lang w:eastAsia="en-US"/>
        </w:rPr>
      </w:pPr>
    </w:p>
    <w:p w:rsidR="007378BB" w:rsidRPr="00A158B6" w:rsidRDefault="007378BB" w:rsidP="000A1F37">
      <w:pPr>
        <w:pStyle w:val="Kop1"/>
        <w:numPr>
          <w:ilvl w:val="0"/>
          <w:numId w:val="2"/>
        </w:numPr>
        <w:spacing w:line="276" w:lineRule="auto"/>
        <w:rPr>
          <w:rFonts w:ascii="Calibri" w:hAnsi="Calibri" w:cs="Calibri"/>
          <w:lang w:val="en-US"/>
        </w:rPr>
      </w:pPr>
      <w:bookmarkStart w:id="21" w:name="_Toc43666369"/>
      <w:proofErr w:type="spellStart"/>
      <w:r w:rsidRPr="00A158B6">
        <w:rPr>
          <w:rFonts w:ascii="Calibri" w:hAnsi="Calibri" w:cs="Calibri"/>
          <w:lang w:val="en-US"/>
        </w:rPr>
        <w:t>Methodologie</w:t>
      </w:r>
      <w:bookmarkEnd w:id="21"/>
      <w:proofErr w:type="spellEnd"/>
    </w:p>
    <w:p w:rsidR="00A167E4" w:rsidRDefault="00A167E4" w:rsidP="00A167E4">
      <w:pPr>
        <w:pStyle w:val="Geenafstand"/>
        <w:spacing w:line="276" w:lineRule="auto"/>
        <w:rPr>
          <w:sz w:val="20"/>
          <w:szCs w:val="20"/>
          <w:lang w:eastAsia="nl-NL"/>
        </w:rPr>
      </w:pPr>
      <w:r w:rsidRPr="005D088D">
        <w:rPr>
          <w:sz w:val="20"/>
          <w:szCs w:val="20"/>
          <w:lang w:eastAsia="nl-NL"/>
        </w:rPr>
        <w:t xml:space="preserve">Als methoden van onderzoek zijn deskresearch en </w:t>
      </w:r>
      <w:r w:rsidRPr="00892E02">
        <w:rPr>
          <w:sz w:val="20"/>
          <w:szCs w:val="20"/>
          <w:lang w:eastAsia="nl-NL"/>
        </w:rPr>
        <w:t xml:space="preserve">kwalitatief </w:t>
      </w:r>
      <w:r w:rsidRPr="005D088D">
        <w:rPr>
          <w:sz w:val="20"/>
          <w:szCs w:val="20"/>
          <w:lang w:eastAsia="nl-NL"/>
        </w:rPr>
        <w:t xml:space="preserve">onderzoek ingezet. Deskresearch ter beantwoording van </w:t>
      </w:r>
      <w:r>
        <w:rPr>
          <w:sz w:val="20"/>
          <w:szCs w:val="20"/>
          <w:lang w:eastAsia="nl-NL"/>
        </w:rPr>
        <w:t xml:space="preserve">de </w:t>
      </w:r>
      <w:r w:rsidRPr="005D088D">
        <w:rPr>
          <w:sz w:val="20"/>
          <w:szCs w:val="20"/>
          <w:lang w:eastAsia="nl-NL"/>
        </w:rPr>
        <w:t>deelvra</w:t>
      </w:r>
      <w:r>
        <w:rPr>
          <w:sz w:val="20"/>
          <w:szCs w:val="20"/>
          <w:lang w:eastAsia="nl-NL"/>
        </w:rPr>
        <w:t>ag</w:t>
      </w:r>
      <w:r w:rsidRPr="005D088D">
        <w:rPr>
          <w:sz w:val="20"/>
          <w:szCs w:val="20"/>
          <w:lang w:eastAsia="nl-NL"/>
        </w:rPr>
        <w:t xml:space="preserve"> over</w:t>
      </w:r>
      <w:r>
        <w:rPr>
          <w:sz w:val="20"/>
          <w:szCs w:val="20"/>
          <w:lang w:eastAsia="nl-NL"/>
        </w:rPr>
        <w:t xml:space="preserve"> de huidige interne communicatie</w:t>
      </w:r>
      <w:r w:rsidRPr="005D088D">
        <w:rPr>
          <w:sz w:val="20"/>
          <w:szCs w:val="20"/>
          <w:lang w:eastAsia="nl-NL"/>
        </w:rPr>
        <w:t>.</w:t>
      </w:r>
      <w:r>
        <w:rPr>
          <w:sz w:val="20"/>
          <w:szCs w:val="20"/>
          <w:lang w:eastAsia="nl-NL"/>
        </w:rPr>
        <w:t xml:space="preserve"> Kwalitatief onderzoek ter beantwoording van de deelvragen over de wensen en behoeften van de medewerkers op het gebied van interne communicatie en betrokkenheid.</w:t>
      </w:r>
      <w:r w:rsidRPr="005D088D">
        <w:rPr>
          <w:sz w:val="20"/>
          <w:szCs w:val="20"/>
          <w:lang w:eastAsia="nl-NL"/>
        </w:rPr>
        <w:t xml:space="preserve"> Daarnaast is </w:t>
      </w:r>
      <w:r w:rsidRPr="00772631">
        <w:rPr>
          <w:sz w:val="20"/>
          <w:szCs w:val="20"/>
          <w:lang w:eastAsia="nl-NL"/>
        </w:rPr>
        <w:t>kwalitatief</w:t>
      </w:r>
      <w:r>
        <w:rPr>
          <w:i/>
          <w:iCs/>
          <w:sz w:val="20"/>
          <w:szCs w:val="20"/>
          <w:lang w:eastAsia="nl-NL"/>
        </w:rPr>
        <w:t xml:space="preserve"> </w:t>
      </w:r>
      <w:r w:rsidRPr="005D088D">
        <w:rPr>
          <w:sz w:val="20"/>
          <w:szCs w:val="20"/>
          <w:lang w:eastAsia="nl-NL"/>
        </w:rPr>
        <w:t xml:space="preserve">onderzoek ingezet om de hypotheses te testen. De reden is dat </w:t>
      </w:r>
      <w:r>
        <w:rPr>
          <w:sz w:val="20"/>
          <w:szCs w:val="20"/>
          <w:lang w:eastAsia="nl-NL"/>
        </w:rPr>
        <w:t xml:space="preserve">inzicht in de wensen en behoeften gewenst is omdat de zorgen groot zijn, blijkt uit signalen van werknemers en de financiële situatie van de organisatie. Kwalitatief onderzoek geeft de mogelijkheid tot die gewenste diepgang. </w:t>
      </w:r>
      <w:r w:rsidRPr="005D088D">
        <w:rPr>
          <w:sz w:val="20"/>
          <w:szCs w:val="20"/>
          <w:lang w:eastAsia="nl-NL"/>
        </w:rPr>
        <w:t>Een representatieve steekproef van respondenten is gevonden door</w:t>
      </w:r>
      <w:r>
        <w:rPr>
          <w:sz w:val="20"/>
          <w:szCs w:val="20"/>
          <w:lang w:eastAsia="nl-NL"/>
        </w:rPr>
        <w:t xml:space="preserve"> een selecte, doelgerichte trekking.</w:t>
      </w:r>
      <w:r w:rsidRPr="005D088D">
        <w:rPr>
          <w:sz w:val="20"/>
          <w:szCs w:val="20"/>
          <w:lang w:eastAsia="nl-NL"/>
        </w:rPr>
        <w:t xml:space="preserve"> </w:t>
      </w:r>
    </w:p>
    <w:p w:rsidR="003B014B" w:rsidRPr="0051634F" w:rsidRDefault="003B014B" w:rsidP="000A1F37">
      <w:pPr>
        <w:pStyle w:val="Geenafstand"/>
        <w:spacing w:line="276" w:lineRule="auto"/>
        <w:rPr>
          <w:sz w:val="20"/>
          <w:szCs w:val="20"/>
          <w:lang w:eastAsia="nl-NL"/>
        </w:rPr>
      </w:pPr>
    </w:p>
    <w:p w:rsidR="007011F2" w:rsidRDefault="0047424C" w:rsidP="000A1F37">
      <w:pPr>
        <w:pStyle w:val="Kop1"/>
        <w:numPr>
          <w:ilvl w:val="1"/>
          <w:numId w:val="2"/>
        </w:numPr>
        <w:spacing w:line="276" w:lineRule="auto"/>
        <w:rPr>
          <w:rFonts w:ascii="Calibri" w:hAnsi="Calibri" w:cs="Calibri"/>
          <w:sz w:val="24"/>
          <w:szCs w:val="24"/>
        </w:rPr>
      </w:pPr>
      <w:bookmarkStart w:id="22" w:name="_Toc43666370"/>
      <w:r>
        <w:rPr>
          <w:rFonts w:ascii="Calibri" w:hAnsi="Calibri" w:cs="Calibri"/>
          <w:sz w:val="24"/>
          <w:szCs w:val="24"/>
        </w:rPr>
        <w:t>Methoden</w:t>
      </w:r>
      <w:bookmarkEnd w:id="22"/>
    </w:p>
    <w:p w:rsidR="000375CC" w:rsidRDefault="000375CC" w:rsidP="000375CC">
      <w:pPr>
        <w:rPr>
          <w:rFonts w:ascii="Calibri" w:hAnsi="Calibri"/>
          <w:sz w:val="20"/>
          <w:szCs w:val="20"/>
          <w:lang w:eastAsia="en-US"/>
        </w:rPr>
      </w:pPr>
      <w:r>
        <w:rPr>
          <w:rFonts w:ascii="Calibri" w:hAnsi="Calibri"/>
          <w:sz w:val="20"/>
          <w:szCs w:val="20"/>
          <w:lang w:eastAsia="en-US"/>
        </w:rPr>
        <w:t>In deze paragraaf komt aan bod waarom deskresearch en kwalitatief onderzoek de methoden van dit onderzoek zijn.</w:t>
      </w:r>
    </w:p>
    <w:p w:rsidR="000375CC" w:rsidRPr="000375CC" w:rsidRDefault="000375CC" w:rsidP="000375CC">
      <w:pPr>
        <w:rPr>
          <w:rFonts w:ascii="Calibri" w:hAnsi="Calibri"/>
          <w:sz w:val="20"/>
          <w:szCs w:val="20"/>
          <w:lang w:eastAsia="en-US"/>
        </w:rPr>
      </w:pPr>
    </w:p>
    <w:p w:rsidR="007011F2" w:rsidRPr="007011F2" w:rsidRDefault="007011F2" w:rsidP="000A1F37">
      <w:pPr>
        <w:spacing w:line="276" w:lineRule="auto"/>
        <w:rPr>
          <w:rFonts w:ascii="Calibri" w:hAnsi="Calibri" w:cs="Calibri"/>
          <w:b/>
          <w:bCs/>
          <w:sz w:val="20"/>
          <w:szCs w:val="20"/>
        </w:rPr>
      </w:pPr>
      <w:r w:rsidRPr="007011F2">
        <w:rPr>
          <w:rFonts w:ascii="Calibri" w:hAnsi="Calibri" w:cs="Calibri"/>
          <w:b/>
          <w:bCs/>
          <w:sz w:val="20"/>
          <w:szCs w:val="20"/>
        </w:rPr>
        <w:t>Deskresearch</w:t>
      </w:r>
    </w:p>
    <w:p w:rsidR="007F12DA" w:rsidRDefault="006244E4" w:rsidP="000A1F37">
      <w:pPr>
        <w:spacing w:line="276" w:lineRule="auto"/>
        <w:rPr>
          <w:rFonts w:ascii="Calibri" w:hAnsi="Calibri" w:cs="Calibri"/>
          <w:sz w:val="20"/>
          <w:szCs w:val="20"/>
        </w:rPr>
      </w:pPr>
      <w:r w:rsidRPr="007F12DA">
        <w:rPr>
          <w:rFonts w:ascii="Calibri" w:hAnsi="Calibri" w:cs="Calibri"/>
          <w:sz w:val="20"/>
          <w:szCs w:val="20"/>
        </w:rPr>
        <w:t xml:space="preserve">Deskresearch </w:t>
      </w:r>
      <w:r w:rsidR="00895216" w:rsidRPr="007F12DA">
        <w:rPr>
          <w:rFonts w:ascii="Calibri" w:hAnsi="Calibri" w:cs="Calibri"/>
          <w:sz w:val="20"/>
          <w:szCs w:val="20"/>
        </w:rPr>
        <w:t>helpt</w:t>
      </w:r>
      <w:r w:rsidRPr="007F12DA">
        <w:rPr>
          <w:rFonts w:ascii="Calibri" w:hAnsi="Calibri" w:cs="Calibri"/>
          <w:sz w:val="20"/>
          <w:szCs w:val="20"/>
        </w:rPr>
        <w:t xml:space="preserve"> bij </w:t>
      </w:r>
      <w:r w:rsidR="00ED5777" w:rsidRPr="007F12DA">
        <w:rPr>
          <w:rFonts w:ascii="Calibri" w:hAnsi="Calibri" w:cs="Calibri"/>
          <w:sz w:val="20"/>
          <w:szCs w:val="20"/>
        </w:rPr>
        <w:t xml:space="preserve">het opstellen van </w:t>
      </w:r>
      <w:r w:rsidRPr="007F12DA">
        <w:rPr>
          <w:rFonts w:ascii="Calibri" w:hAnsi="Calibri" w:cs="Calibri"/>
          <w:sz w:val="20"/>
          <w:szCs w:val="20"/>
        </w:rPr>
        <w:t>een goede onderzoeksopzet en het uitvoeren van een gedegen onderzoek (Verhoeven, 201</w:t>
      </w:r>
      <w:r w:rsidR="00D02664" w:rsidRPr="007F12DA">
        <w:rPr>
          <w:rFonts w:ascii="Calibri" w:hAnsi="Calibri" w:cs="Calibri"/>
          <w:sz w:val="20"/>
          <w:szCs w:val="20"/>
        </w:rPr>
        <w:t>4</w:t>
      </w:r>
      <w:r w:rsidRPr="007F12DA">
        <w:rPr>
          <w:rFonts w:ascii="Calibri" w:hAnsi="Calibri" w:cs="Calibri"/>
          <w:sz w:val="20"/>
          <w:szCs w:val="20"/>
        </w:rPr>
        <w:t xml:space="preserve">). </w:t>
      </w:r>
      <w:r w:rsidR="007F12DA" w:rsidRPr="007F12DA">
        <w:rPr>
          <w:rFonts w:ascii="Calibri" w:hAnsi="Calibri" w:cs="Calibri"/>
          <w:sz w:val="20"/>
          <w:szCs w:val="20"/>
        </w:rPr>
        <w:t>De</w:t>
      </w:r>
      <w:r w:rsidR="007F12DA">
        <w:rPr>
          <w:rFonts w:ascii="Calibri" w:hAnsi="Calibri" w:cs="Calibri"/>
          <w:sz w:val="20"/>
          <w:szCs w:val="20"/>
        </w:rPr>
        <w:t xml:space="preserve"> inzet van deskresearch gaf</w:t>
      </w:r>
      <w:r w:rsidR="00E51103">
        <w:rPr>
          <w:rFonts w:ascii="Calibri" w:hAnsi="Calibri" w:cs="Calibri"/>
          <w:sz w:val="20"/>
          <w:szCs w:val="20"/>
        </w:rPr>
        <w:t xml:space="preserve"> </w:t>
      </w:r>
      <w:r w:rsidR="007F12DA">
        <w:rPr>
          <w:rFonts w:ascii="Calibri" w:hAnsi="Calibri" w:cs="Calibri"/>
          <w:sz w:val="20"/>
          <w:szCs w:val="20"/>
        </w:rPr>
        <w:t>het antwoord op de</w:t>
      </w:r>
      <w:r w:rsidR="007F12DA" w:rsidRPr="007F12DA">
        <w:rPr>
          <w:rFonts w:ascii="Calibri" w:hAnsi="Calibri" w:cs="Calibri"/>
          <w:sz w:val="20"/>
          <w:szCs w:val="20"/>
        </w:rPr>
        <w:t>elvraag 1</w:t>
      </w:r>
      <w:r w:rsidR="007F12DA">
        <w:rPr>
          <w:rFonts w:ascii="Calibri" w:hAnsi="Calibri" w:cs="Calibri"/>
          <w:sz w:val="20"/>
          <w:szCs w:val="20"/>
        </w:rPr>
        <w:t xml:space="preserve">: </w:t>
      </w:r>
      <w:r w:rsidR="007F12DA" w:rsidRPr="007F12DA">
        <w:rPr>
          <w:rFonts w:ascii="Calibri" w:hAnsi="Calibri" w:cs="Calibri"/>
          <w:i/>
          <w:iCs/>
          <w:sz w:val="20"/>
          <w:szCs w:val="20"/>
        </w:rPr>
        <w:t>Hoe verloopt de huidige interne communicatie tussen het management en de medewerkers?</w:t>
      </w:r>
      <w:r w:rsidR="00466AE6">
        <w:rPr>
          <w:rFonts w:ascii="Calibri" w:hAnsi="Calibri" w:cs="Calibri"/>
          <w:i/>
          <w:iCs/>
          <w:sz w:val="20"/>
          <w:szCs w:val="20"/>
        </w:rPr>
        <w:t xml:space="preserve"> </w:t>
      </w:r>
      <w:r w:rsidR="00466AE6">
        <w:rPr>
          <w:rFonts w:ascii="Calibri" w:hAnsi="Calibri" w:cs="Calibri"/>
          <w:sz w:val="20"/>
          <w:szCs w:val="20"/>
        </w:rPr>
        <w:t>Bij deze deelvraag gaat het om feitelijke informatie die al bestaat</w:t>
      </w:r>
      <w:r w:rsidR="001240DB">
        <w:rPr>
          <w:rFonts w:ascii="Calibri" w:hAnsi="Calibri" w:cs="Calibri"/>
          <w:sz w:val="20"/>
          <w:szCs w:val="20"/>
        </w:rPr>
        <w:t xml:space="preserve"> (Verhoeven, 2011), en hierom was deskresearch de juiste onderzoeksmethode. </w:t>
      </w:r>
    </w:p>
    <w:p w:rsidR="00FC1CDB" w:rsidRDefault="00FC1CDB" w:rsidP="000A1F37">
      <w:pPr>
        <w:spacing w:line="276" w:lineRule="auto"/>
        <w:rPr>
          <w:rFonts w:ascii="Calibri" w:hAnsi="Calibri" w:cs="Calibri"/>
          <w:sz w:val="20"/>
          <w:szCs w:val="20"/>
        </w:rPr>
      </w:pPr>
    </w:p>
    <w:p w:rsidR="00FC1CDB" w:rsidRDefault="00FC1CDB" w:rsidP="000A1F37">
      <w:pPr>
        <w:spacing w:line="276" w:lineRule="auto"/>
        <w:rPr>
          <w:rFonts w:ascii="Calibri" w:hAnsi="Calibri" w:cs="Calibri"/>
          <w:b/>
          <w:bCs/>
          <w:sz w:val="20"/>
          <w:szCs w:val="20"/>
        </w:rPr>
      </w:pPr>
      <w:r>
        <w:rPr>
          <w:rFonts w:ascii="Calibri" w:hAnsi="Calibri" w:cs="Calibri"/>
          <w:b/>
          <w:bCs/>
          <w:sz w:val="20"/>
          <w:szCs w:val="20"/>
        </w:rPr>
        <w:t>Kwalitatief onderzoek</w:t>
      </w:r>
    </w:p>
    <w:p w:rsidR="00FC1CDB" w:rsidRDefault="00FC1CDB" w:rsidP="000A1F37">
      <w:pPr>
        <w:spacing w:line="276" w:lineRule="auto"/>
        <w:rPr>
          <w:rFonts w:ascii="Calibri" w:hAnsi="Calibri" w:cs="Calibri"/>
          <w:sz w:val="20"/>
          <w:szCs w:val="20"/>
        </w:rPr>
      </w:pPr>
      <w:r>
        <w:rPr>
          <w:rFonts w:ascii="Calibri" w:hAnsi="Calibri" w:cs="Calibri"/>
          <w:sz w:val="20"/>
          <w:szCs w:val="20"/>
        </w:rPr>
        <w:t xml:space="preserve">Kwalitatief onderzoek helpt bij het beantwoorden van de overige deelvragen en alle </w:t>
      </w:r>
      <w:r w:rsidR="008C3683">
        <w:rPr>
          <w:rFonts w:ascii="Calibri" w:hAnsi="Calibri" w:cs="Calibri"/>
          <w:sz w:val="20"/>
          <w:szCs w:val="20"/>
        </w:rPr>
        <w:t>hypotheses</w:t>
      </w:r>
      <w:r>
        <w:rPr>
          <w:rFonts w:ascii="Calibri" w:hAnsi="Calibri" w:cs="Calibri"/>
          <w:sz w:val="20"/>
          <w:szCs w:val="20"/>
        </w:rPr>
        <w:t>. Kwalitatief onderzoek draait om het krijgen van inzichten (Baarda, 2019).</w:t>
      </w:r>
      <w:r w:rsidR="004726E4">
        <w:rPr>
          <w:rFonts w:ascii="Calibri" w:hAnsi="Calibri" w:cs="Calibri"/>
          <w:sz w:val="20"/>
          <w:szCs w:val="20"/>
        </w:rPr>
        <w:t xml:space="preserve"> Het doel is om inzicht te geven in het </w:t>
      </w:r>
      <w:r w:rsidRPr="004726E4">
        <w:rPr>
          <w:rFonts w:ascii="Calibri" w:hAnsi="Calibri" w:cs="Calibri"/>
          <w:sz w:val="20"/>
          <w:szCs w:val="20"/>
        </w:rPr>
        <w:t>verbeteren van de medewerkersbetrokkenheid</w:t>
      </w:r>
      <w:r w:rsidR="00B62A93">
        <w:rPr>
          <w:rFonts w:ascii="Calibri" w:hAnsi="Calibri" w:cs="Calibri"/>
          <w:sz w:val="20"/>
          <w:szCs w:val="20"/>
        </w:rPr>
        <w:t xml:space="preserve"> en</w:t>
      </w:r>
      <w:r w:rsidRPr="004726E4">
        <w:rPr>
          <w:rFonts w:ascii="Calibri" w:hAnsi="Calibri" w:cs="Calibri"/>
          <w:sz w:val="20"/>
          <w:szCs w:val="20"/>
        </w:rPr>
        <w:t xml:space="preserve"> </w:t>
      </w:r>
      <w:r w:rsidR="004726E4">
        <w:rPr>
          <w:rFonts w:ascii="Calibri" w:hAnsi="Calibri" w:cs="Calibri"/>
          <w:sz w:val="20"/>
          <w:szCs w:val="20"/>
        </w:rPr>
        <w:t xml:space="preserve">om </w:t>
      </w:r>
      <w:r w:rsidR="00756D1A">
        <w:rPr>
          <w:rFonts w:ascii="Calibri" w:hAnsi="Calibri" w:cs="Calibri"/>
          <w:sz w:val="20"/>
          <w:szCs w:val="20"/>
        </w:rPr>
        <w:t>Bedrijf X</w:t>
      </w:r>
      <w:r w:rsidRPr="004726E4">
        <w:rPr>
          <w:rFonts w:ascii="Calibri" w:hAnsi="Calibri" w:cs="Calibri"/>
          <w:sz w:val="20"/>
          <w:szCs w:val="20"/>
        </w:rPr>
        <w:t xml:space="preserve"> hiervoor een communicatieadvies te geven.</w:t>
      </w:r>
      <w:r w:rsidR="007F2AE3">
        <w:rPr>
          <w:rFonts w:ascii="Calibri" w:hAnsi="Calibri" w:cs="Calibri"/>
          <w:sz w:val="20"/>
          <w:szCs w:val="20"/>
        </w:rPr>
        <w:t xml:space="preserve"> Signalen van werknemers en de </w:t>
      </w:r>
      <w:proofErr w:type="spellStart"/>
      <w:r w:rsidR="007F2AE3">
        <w:rPr>
          <w:rFonts w:ascii="Calibri" w:hAnsi="Calibri" w:cs="Calibri"/>
          <w:sz w:val="20"/>
          <w:szCs w:val="20"/>
        </w:rPr>
        <w:t>fianciële</w:t>
      </w:r>
      <w:proofErr w:type="spellEnd"/>
      <w:r w:rsidR="007F2AE3">
        <w:rPr>
          <w:rFonts w:ascii="Calibri" w:hAnsi="Calibri" w:cs="Calibri"/>
          <w:sz w:val="20"/>
          <w:szCs w:val="20"/>
        </w:rPr>
        <w:t xml:space="preserve"> situatie geven aan dat de zorgen groot zijn.</w:t>
      </w:r>
      <w:r w:rsidR="00E3437F">
        <w:rPr>
          <w:rFonts w:ascii="Calibri" w:hAnsi="Calibri" w:cs="Calibri"/>
          <w:sz w:val="20"/>
          <w:szCs w:val="20"/>
        </w:rPr>
        <w:t xml:space="preserve"> Hierom is kwalitatief onderzoek de juiste methode voor dit onderzoek.</w:t>
      </w:r>
      <w:r w:rsidR="0002068B">
        <w:rPr>
          <w:rFonts w:ascii="Calibri" w:hAnsi="Calibri" w:cs="Calibri"/>
          <w:sz w:val="20"/>
          <w:szCs w:val="20"/>
        </w:rPr>
        <w:t xml:space="preserve"> Daarnaast is diepgang essentieel bij het achterhalen van de wensen en behoeften van respondenten.</w:t>
      </w:r>
      <w:r w:rsidR="00B66A16">
        <w:rPr>
          <w:rFonts w:ascii="Calibri" w:hAnsi="Calibri" w:cs="Calibri"/>
          <w:sz w:val="20"/>
          <w:szCs w:val="20"/>
        </w:rPr>
        <w:t xml:space="preserve"> Interviews geven de gewenste diepgang (Verhoeven, 2014).</w:t>
      </w:r>
    </w:p>
    <w:p w:rsidR="004E24BE" w:rsidRDefault="004E24BE" w:rsidP="000A1F37">
      <w:pPr>
        <w:spacing w:line="276" w:lineRule="auto"/>
        <w:rPr>
          <w:rFonts w:ascii="Calibri" w:hAnsi="Calibri" w:cs="Calibri"/>
          <w:sz w:val="20"/>
          <w:szCs w:val="20"/>
        </w:rPr>
      </w:pPr>
    </w:p>
    <w:p w:rsidR="004E24BE" w:rsidRDefault="004E24BE" w:rsidP="000A1F37">
      <w:pPr>
        <w:spacing w:line="276" w:lineRule="auto"/>
        <w:rPr>
          <w:rFonts w:ascii="Calibri" w:hAnsi="Calibri" w:cs="Calibri"/>
          <w:sz w:val="20"/>
          <w:szCs w:val="20"/>
        </w:rPr>
      </w:pPr>
      <w:r w:rsidRPr="004E24BE">
        <w:rPr>
          <w:rFonts w:ascii="Calibri" w:hAnsi="Calibri" w:cs="Calibri"/>
          <w:sz w:val="20"/>
          <w:szCs w:val="20"/>
        </w:rPr>
        <w:t xml:space="preserve">Aan de hand van kwalitatief onderzoek kwam het antwoord op deelvraag 2, </w:t>
      </w:r>
      <w:r w:rsidRPr="004E24BE">
        <w:rPr>
          <w:rFonts w:ascii="Calibri" w:hAnsi="Calibri" w:cs="Calibri"/>
          <w:i/>
          <w:iCs/>
          <w:sz w:val="20"/>
          <w:szCs w:val="20"/>
        </w:rPr>
        <w:t xml:space="preserve">Wat zijn de wensen en behoeften van de medewerkers op het gebied van interne </w:t>
      </w:r>
      <w:proofErr w:type="gramStart"/>
      <w:r w:rsidRPr="004E24BE">
        <w:rPr>
          <w:rFonts w:ascii="Calibri" w:hAnsi="Calibri" w:cs="Calibri"/>
          <w:i/>
          <w:iCs/>
          <w:sz w:val="20"/>
          <w:szCs w:val="20"/>
        </w:rPr>
        <w:t>communicatie?</w:t>
      </w:r>
      <w:r>
        <w:rPr>
          <w:rFonts w:ascii="Calibri" w:hAnsi="Calibri" w:cs="Calibri"/>
          <w:sz w:val="20"/>
          <w:szCs w:val="20"/>
        </w:rPr>
        <w:t>,</w:t>
      </w:r>
      <w:proofErr w:type="gramEnd"/>
      <w:r>
        <w:rPr>
          <w:rFonts w:ascii="Calibri" w:hAnsi="Calibri" w:cs="Calibri"/>
          <w:sz w:val="20"/>
          <w:szCs w:val="20"/>
        </w:rPr>
        <w:t xml:space="preserve"> tot stand.</w:t>
      </w:r>
      <w:r w:rsidR="00384256">
        <w:rPr>
          <w:rFonts w:ascii="Calibri" w:hAnsi="Calibri" w:cs="Calibri"/>
          <w:sz w:val="20"/>
          <w:szCs w:val="20"/>
        </w:rPr>
        <w:t xml:space="preserve"> Kwalitatief onderzoek is de juiste methode om inzicht te verkrijgen in de wensen en behoeften van bepaalde doelgroepen (Meier, 2012), in dit geval de medewerkers van </w:t>
      </w:r>
      <w:r w:rsidR="00756D1A">
        <w:rPr>
          <w:rFonts w:ascii="Calibri" w:hAnsi="Calibri" w:cs="Calibri"/>
          <w:sz w:val="20"/>
          <w:szCs w:val="20"/>
        </w:rPr>
        <w:t>Bedrijf X</w:t>
      </w:r>
      <w:r w:rsidR="00384256">
        <w:rPr>
          <w:rFonts w:ascii="Calibri" w:hAnsi="Calibri" w:cs="Calibri"/>
          <w:sz w:val="20"/>
          <w:szCs w:val="20"/>
        </w:rPr>
        <w:t xml:space="preserve">. </w:t>
      </w:r>
      <w:r w:rsidR="00F15453">
        <w:rPr>
          <w:rFonts w:ascii="Calibri" w:hAnsi="Calibri" w:cs="Calibri"/>
          <w:sz w:val="20"/>
          <w:szCs w:val="20"/>
        </w:rPr>
        <w:t xml:space="preserve">Met behulp van de interviews kwamen deze wensen en behoeften boven tafel. </w:t>
      </w:r>
    </w:p>
    <w:p w:rsidR="004F638C" w:rsidRDefault="004F638C" w:rsidP="000A1F37">
      <w:pPr>
        <w:spacing w:line="276" w:lineRule="auto"/>
        <w:rPr>
          <w:rFonts w:ascii="Calibri" w:hAnsi="Calibri" w:cs="Calibri"/>
          <w:sz w:val="20"/>
          <w:szCs w:val="20"/>
        </w:rPr>
      </w:pPr>
    </w:p>
    <w:p w:rsidR="00AC2D6D" w:rsidRDefault="004F638C" w:rsidP="000A1F37">
      <w:pPr>
        <w:spacing w:line="276" w:lineRule="auto"/>
        <w:rPr>
          <w:rFonts w:ascii="Calibri" w:hAnsi="Calibri" w:cs="Calibri"/>
          <w:sz w:val="20"/>
          <w:szCs w:val="20"/>
        </w:rPr>
      </w:pPr>
      <w:r>
        <w:rPr>
          <w:rFonts w:ascii="Calibri" w:hAnsi="Calibri" w:cs="Calibri"/>
          <w:sz w:val="20"/>
          <w:szCs w:val="20"/>
        </w:rPr>
        <w:t>De derde deelvraag (</w:t>
      </w:r>
      <w:r>
        <w:rPr>
          <w:rFonts w:ascii="Calibri" w:hAnsi="Calibri" w:cs="Calibri"/>
          <w:i/>
          <w:iCs/>
          <w:sz w:val="20"/>
          <w:szCs w:val="20"/>
        </w:rPr>
        <w:t>Hoe willen de medewerkers betrokken zijn bij de organisatie?</w:t>
      </w:r>
      <w:r>
        <w:rPr>
          <w:rFonts w:ascii="Calibri" w:hAnsi="Calibri" w:cs="Calibri"/>
          <w:sz w:val="20"/>
          <w:szCs w:val="20"/>
        </w:rPr>
        <w:t xml:space="preserve">) </w:t>
      </w:r>
      <w:r w:rsidR="00D24E53">
        <w:rPr>
          <w:rFonts w:ascii="Calibri" w:hAnsi="Calibri" w:cs="Calibri"/>
          <w:sz w:val="20"/>
          <w:szCs w:val="20"/>
        </w:rPr>
        <w:t>vereiste ook kwalitatief onderzoek.</w:t>
      </w:r>
      <w:r w:rsidR="00566365">
        <w:rPr>
          <w:rFonts w:ascii="Calibri" w:hAnsi="Calibri" w:cs="Calibri"/>
          <w:sz w:val="20"/>
          <w:szCs w:val="20"/>
        </w:rPr>
        <w:t xml:space="preserve"> Bij deze deelvraag gaat het weer om het inzichtelijk maken van de wensen en behoeften van de </w:t>
      </w:r>
      <w:r w:rsidR="00566365">
        <w:rPr>
          <w:rFonts w:ascii="Calibri" w:hAnsi="Calibri" w:cs="Calibri"/>
          <w:sz w:val="20"/>
          <w:szCs w:val="20"/>
        </w:rPr>
        <w:lastRenderedPageBreak/>
        <w:t>medewerkers, maar dan op het gebied van betrokkenheid.</w:t>
      </w:r>
      <w:r w:rsidR="00802FA0">
        <w:rPr>
          <w:rFonts w:ascii="Calibri" w:hAnsi="Calibri" w:cs="Calibri"/>
          <w:sz w:val="20"/>
          <w:szCs w:val="20"/>
        </w:rPr>
        <w:t xml:space="preserve"> </w:t>
      </w:r>
      <w:r w:rsidR="00802FA0" w:rsidRPr="00CB0D0D">
        <w:rPr>
          <w:rFonts w:ascii="Calibri" w:hAnsi="Calibri" w:cs="Calibri"/>
          <w:color w:val="000000" w:themeColor="text1"/>
          <w:sz w:val="20"/>
          <w:szCs w:val="20"/>
        </w:rPr>
        <w:t xml:space="preserve">Tabel </w:t>
      </w:r>
      <w:r w:rsidR="00CB0D0D" w:rsidRPr="00CB0D0D">
        <w:rPr>
          <w:rFonts w:ascii="Calibri" w:hAnsi="Calibri" w:cs="Calibri"/>
          <w:color w:val="000000" w:themeColor="text1"/>
          <w:sz w:val="20"/>
          <w:szCs w:val="20"/>
        </w:rPr>
        <w:t>3</w:t>
      </w:r>
      <w:r w:rsidR="00802FA0" w:rsidRPr="00CB0D0D">
        <w:rPr>
          <w:rFonts w:ascii="Calibri" w:hAnsi="Calibri" w:cs="Calibri"/>
          <w:color w:val="000000" w:themeColor="text1"/>
          <w:sz w:val="20"/>
          <w:szCs w:val="20"/>
        </w:rPr>
        <w:t xml:space="preserve"> </w:t>
      </w:r>
      <w:r w:rsidR="00802FA0">
        <w:rPr>
          <w:rFonts w:ascii="Calibri" w:hAnsi="Calibri" w:cs="Calibri"/>
          <w:sz w:val="20"/>
          <w:szCs w:val="20"/>
        </w:rPr>
        <w:t>weergeeft de onderzoeksmethode per deelvraag.</w:t>
      </w:r>
    </w:p>
    <w:p w:rsidR="00AC2D6D" w:rsidRDefault="00AC2D6D" w:rsidP="000A1F37">
      <w:pPr>
        <w:spacing w:line="276" w:lineRule="auto"/>
        <w:rPr>
          <w:rFonts w:ascii="Calibri" w:hAnsi="Calibri" w:cs="Calibri"/>
          <w:sz w:val="20"/>
          <w:szCs w:val="20"/>
        </w:rPr>
      </w:pPr>
    </w:p>
    <w:p w:rsidR="00AC2D6D" w:rsidRDefault="00AC2D6D" w:rsidP="000A1F37">
      <w:pPr>
        <w:spacing w:line="276" w:lineRule="auto"/>
        <w:rPr>
          <w:rFonts w:ascii="Calibri" w:hAnsi="Calibri" w:cs="Calibri"/>
          <w:i/>
          <w:iCs/>
          <w:color w:val="000000" w:themeColor="text1"/>
          <w:sz w:val="20"/>
          <w:szCs w:val="20"/>
        </w:rPr>
      </w:pPr>
      <w:r w:rsidRPr="000C3521">
        <w:rPr>
          <w:rFonts w:ascii="Calibri" w:hAnsi="Calibri" w:cs="Calibri"/>
          <w:i/>
          <w:iCs/>
          <w:color w:val="000000" w:themeColor="text1"/>
          <w:sz w:val="20"/>
          <w:szCs w:val="20"/>
        </w:rPr>
        <w:t xml:space="preserve">Tabel </w:t>
      </w:r>
      <w:r w:rsidR="000C3521" w:rsidRPr="000C3521">
        <w:rPr>
          <w:rFonts w:ascii="Calibri" w:hAnsi="Calibri" w:cs="Calibri"/>
          <w:i/>
          <w:iCs/>
          <w:color w:val="000000" w:themeColor="text1"/>
          <w:sz w:val="20"/>
          <w:szCs w:val="20"/>
        </w:rPr>
        <w:t>3</w:t>
      </w:r>
      <w:r w:rsidRPr="000C3521">
        <w:rPr>
          <w:rFonts w:ascii="Calibri" w:hAnsi="Calibri" w:cs="Calibri"/>
          <w:i/>
          <w:iCs/>
          <w:color w:val="000000" w:themeColor="text1"/>
          <w:sz w:val="20"/>
          <w:szCs w:val="20"/>
        </w:rPr>
        <w:t xml:space="preserve"> Onderzoeksmethode per deelvraag</w:t>
      </w:r>
      <w:r w:rsidR="00FF28CF">
        <w:rPr>
          <w:rFonts w:ascii="Calibri" w:hAnsi="Calibri" w:cs="Calibri"/>
          <w:i/>
          <w:iCs/>
          <w:color w:val="000000" w:themeColor="text1"/>
          <w:sz w:val="20"/>
          <w:szCs w:val="20"/>
        </w:rPr>
        <w:t xml:space="preserve"> (Auteur, 2020)</w:t>
      </w:r>
    </w:p>
    <w:tbl>
      <w:tblPr>
        <w:tblStyle w:val="Tabelraster"/>
        <w:tblW w:w="0" w:type="auto"/>
        <w:tblLook w:val="04A0" w:firstRow="1" w:lastRow="0" w:firstColumn="1" w:lastColumn="0" w:noHBand="0" w:noVBand="1"/>
      </w:tblPr>
      <w:tblGrid>
        <w:gridCol w:w="988"/>
        <w:gridCol w:w="5049"/>
        <w:gridCol w:w="2180"/>
      </w:tblGrid>
      <w:tr w:rsidR="009617B8" w:rsidTr="009617B8">
        <w:tc>
          <w:tcPr>
            <w:tcW w:w="988" w:type="dxa"/>
          </w:tcPr>
          <w:p w:rsidR="009617B8" w:rsidRPr="009617B8" w:rsidRDefault="009617B8" w:rsidP="000A1F37">
            <w:pPr>
              <w:spacing w:line="276" w:lineRule="auto"/>
              <w:rPr>
                <w:rFonts w:ascii="Calibri" w:hAnsi="Calibri" w:cs="Calibri"/>
                <w:b/>
                <w:bCs/>
                <w:color w:val="000000" w:themeColor="text1"/>
                <w:sz w:val="20"/>
                <w:szCs w:val="20"/>
              </w:rPr>
            </w:pPr>
            <w:r w:rsidRPr="009617B8">
              <w:rPr>
                <w:rFonts w:ascii="Calibri" w:hAnsi="Calibri" w:cs="Calibri"/>
                <w:b/>
                <w:bCs/>
                <w:color w:val="000000" w:themeColor="text1"/>
                <w:sz w:val="20"/>
                <w:szCs w:val="20"/>
              </w:rPr>
              <w:t>Nummer</w:t>
            </w:r>
          </w:p>
        </w:tc>
        <w:tc>
          <w:tcPr>
            <w:tcW w:w="5049" w:type="dxa"/>
          </w:tcPr>
          <w:p w:rsidR="009617B8" w:rsidRPr="009617B8" w:rsidRDefault="009617B8" w:rsidP="000A1F37">
            <w:pPr>
              <w:spacing w:line="276" w:lineRule="auto"/>
              <w:rPr>
                <w:rFonts w:ascii="Calibri" w:hAnsi="Calibri" w:cs="Calibri"/>
                <w:b/>
                <w:bCs/>
                <w:color w:val="000000" w:themeColor="text1"/>
                <w:sz w:val="20"/>
                <w:szCs w:val="20"/>
              </w:rPr>
            </w:pPr>
            <w:r w:rsidRPr="009617B8">
              <w:rPr>
                <w:rFonts w:ascii="Calibri" w:hAnsi="Calibri" w:cs="Calibri"/>
                <w:b/>
                <w:bCs/>
                <w:color w:val="000000" w:themeColor="text1"/>
                <w:sz w:val="20"/>
                <w:szCs w:val="20"/>
              </w:rPr>
              <w:t>Deelvraag</w:t>
            </w:r>
          </w:p>
        </w:tc>
        <w:tc>
          <w:tcPr>
            <w:tcW w:w="2180" w:type="dxa"/>
          </w:tcPr>
          <w:p w:rsidR="009617B8" w:rsidRPr="009617B8" w:rsidRDefault="009617B8" w:rsidP="000A1F37">
            <w:pPr>
              <w:spacing w:line="276" w:lineRule="auto"/>
              <w:rPr>
                <w:rFonts w:ascii="Calibri" w:hAnsi="Calibri" w:cs="Calibri"/>
                <w:b/>
                <w:bCs/>
                <w:color w:val="000000" w:themeColor="text1"/>
                <w:sz w:val="20"/>
                <w:szCs w:val="20"/>
              </w:rPr>
            </w:pPr>
            <w:r w:rsidRPr="009617B8">
              <w:rPr>
                <w:rFonts w:ascii="Calibri" w:hAnsi="Calibri" w:cs="Calibri"/>
                <w:b/>
                <w:bCs/>
                <w:color w:val="000000" w:themeColor="text1"/>
                <w:sz w:val="20"/>
                <w:szCs w:val="20"/>
              </w:rPr>
              <w:t>Onderzoeksmethode</w:t>
            </w:r>
          </w:p>
        </w:tc>
      </w:tr>
      <w:tr w:rsidR="009617B8" w:rsidTr="009617B8">
        <w:tc>
          <w:tcPr>
            <w:tcW w:w="988" w:type="dxa"/>
          </w:tcPr>
          <w:p w:rsidR="009617B8" w:rsidRPr="009617B8" w:rsidRDefault="009617B8" w:rsidP="000A1F37">
            <w:pPr>
              <w:spacing w:line="276" w:lineRule="auto"/>
              <w:rPr>
                <w:rFonts w:ascii="Calibri" w:hAnsi="Calibri" w:cs="Calibri"/>
                <w:color w:val="000000" w:themeColor="text1"/>
                <w:sz w:val="20"/>
                <w:szCs w:val="20"/>
              </w:rPr>
            </w:pPr>
            <w:r w:rsidRPr="009617B8">
              <w:rPr>
                <w:rFonts w:ascii="Calibri" w:hAnsi="Calibri" w:cs="Calibri"/>
                <w:color w:val="000000" w:themeColor="text1"/>
                <w:sz w:val="20"/>
                <w:szCs w:val="20"/>
              </w:rPr>
              <w:t>1</w:t>
            </w:r>
          </w:p>
        </w:tc>
        <w:tc>
          <w:tcPr>
            <w:tcW w:w="5049" w:type="dxa"/>
          </w:tcPr>
          <w:p w:rsidR="009617B8" w:rsidRPr="009617B8" w:rsidRDefault="009617B8" w:rsidP="000A1F37">
            <w:pPr>
              <w:spacing w:line="276" w:lineRule="auto"/>
              <w:rPr>
                <w:rFonts w:ascii="Calibri" w:hAnsi="Calibri" w:cs="Calibri"/>
                <w:i/>
                <w:iCs/>
                <w:color w:val="000000" w:themeColor="text1"/>
                <w:sz w:val="20"/>
                <w:szCs w:val="20"/>
              </w:rPr>
            </w:pPr>
            <w:r w:rsidRPr="009617B8">
              <w:rPr>
                <w:rFonts w:ascii="Calibri" w:hAnsi="Calibri" w:cs="Calibri"/>
                <w:i/>
                <w:iCs/>
                <w:color w:val="000000" w:themeColor="text1"/>
                <w:sz w:val="20"/>
                <w:szCs w:val="20"/>
              </w:rPr>
              <w:t>Hoe verloopt de huidige interne communicatie tussen het management en de medewerkers?</w:t>
            </w:r>
          </w:p>
        </w:tc>
        <w:tc>
          <w:tcPr>
            <w:tcW w:w="2180" w:type="dxa"/>
          </w:tcPr>
          <w:p w:rsidR="009617B8" w:rsidRPr="009617B8" w:rsidRDefault="009617B8" w:rsidP="000A1F37">
            <w:pPr>
              <w:spacing w:line="276" w:lineRule="auto"/>
              <w:rPr>
                <w:rFonts w:ascii="Calibri" w:hAnsi="Calibri" w:cs="Calibri"/>
                <w:color w:val="000000" w:themeColor="text1"/>
                <w:sz w:val="20"/>
                <w:szCs w:val="20"/>
              </w:rPr>
            </w:pPr>
            <w:r w:rsidRPr="009617B8">
              <w:rPr>
                <w:rFonts w:ascii="Calibri" w:hAnsi="Calibri" w:cs="Calibri"/>
                <w:color w:val="000000" w:themeColor="text1"/>
                <w:sz w:val="20"/>
                <w:szCs w:val="20"/>
              </w:rPr>
              <w:t>Deskresearch en kwalitatief onderzoek</w:t>
            </w:r>
          </w:p>
        </w:tc>
      </w:tr>
      <w:tr w:rsidR="009617B8" w:rsidTr="009617B8">
        <w:tc>
          <w:tcPr>
            <w:tcW w:w="988" w:type="dxa"/>
          </w:tcPr>
          <w:p w:rsidR="009617B8" w:rsidRPr="009617B8" w:rsidRDefault="009617B8" w:rsidP="000A1F37">
            <w:pPr>
              <w:spacing w:line="276" w:lineRule="auto"/>
              <w:rPr>
                <w:rFonts w:ascii="Calibri" w:hAnsi="Calibri" w:cs="Calibri"/>
                <w:color w:val="000000" w:themeColor="text1"/>
                <w:sz w:val="20"/>
                <w:szCs w:val="20"/>
              </w:rPr>
            </w:pPr>
            <w:r w:rsidRPr="009617B8">
              <w:rPr>
                <w:rFonts w:ascii="Calibri" w:hAnsi="Calibri" w:cs="Calibri"/>
                <w:color w:val="000000" w:themeColor="text1"/>
                <w:sz w:val="20"/>
                <w:szCs w:val="20"/>
              </w:rPr>
              <w:t>2</w:t>
            </w:r>
          </w:p>
        </w:tc>
        <w:tc>
          <w:tcPr>
            <w:tcW w:w="5049" w:type="dxa"/>
          </w:tcPr>
          <w:p w:rsidR="009617B8" w:rsidRPr="009617B8" w:rsidRDefault="009617B8" w:rsidP="000A1F37">
            <w:pPr>
              <w:spacing w:line="276" w:lineRule="auto"/>
              <w:rPr>
                <w:rFonts w:ascii="Calibri" w:hAnsi="Calibri" w:cs="Calibri"/>
                <w:i/>
                <w:iCs/>
                <w:color w:val="000000" w:themeColor="text1"/>
                <w:sz w:val="20"/>
                <w:szCs w:val="20"/>
              </w:rPr>
            </w:pPr>
            <w:r w:rsidRPr="009617B8">
              <w:rPr>
                <w:rFonts w:ascii="Calibri" w:hAnsi="Calibri" w:cs="Calibri"/>
                <w:i/>
                <w:iCs/>
                <w:color w:val="000000" w:themeColor="text1"/>
                <w:sz w:val="20"/>
                <w:szCs w:val="20"/>
              </w:rPr>
              <w:t>Wat zijn de wensen en behoeften van de medewerkers op het gebied van interne communicatie?</w:t>
            </w:r>
          </w:p>
        </w:tc>
        <w:tc>
          <w:tcPr>
            <w:tcW w:w="2180" w:type="dxa"/>
          </w:tcPr>
          <w:p w:rsidR="009617B8" w:rsidRPr="009617B8" w:rsidRDefault="009617B8" w:rsidP="000A1F37">
            <w:pPr>
              <w:spacing w:line="276" w:lineRule="auto"/>
              <w:rPr>
                <w:rFonts w:ascii="Calibri" w:hAnsi="Calibri" w:cs="Calibri"/>
                <w:color w:val="000000" w:themeColor="text1"/>
                <w:sz w:val="20"/>
                <w:szCs w:val="20"/>
              </w:rPr>
            </w:pPr>
            <w:r w:rsidRPr="009617B8">
              <w:rPr>
                <w:rFonts w:ascii="Calibri" w:hAnsi="Calibri" w:cs="Calibri"/>
                <w:color w:val="000000" w:themeColor="text1"/>
                <w:sz w:val="20"/>
                <w:szCs w:val="20"/>
              </w:rPr>
              <w:t>Kwalitatief onderzoek</w:t>
            </w:r>
          </w:p>
        </w:tc>
      </w:tr>
      <w:tr w:rsidR="009617B8" w:rsidTr="009617B8">
        <w:tc>
          <w:tcPr>
            <w:tcW w:w="988" w:type="dxa"/>
          </w:tcPr>
          <w:p w:rsidR="009617B8" w:rsidRPr="009617B8" w:rsidRDefault="009617B8" w:rsidP="000A1F37">
            <w:pPr>
              <w:spacing w:line="276" w:lineRule="auto"/>
              <w:rPr>
                <w:rFonts w:ascii="Calibri" w:hAnsi="Calibri" w:cs="Calibri"/>
                <w:color w:val="000000" w:themeColor="text1"/>
                <w:sz w:val="20"/>
                <w:szCs w:val="20"/>
              </w:rPr>
            </w:pPr>
            <w:r w:rsidRPr="009617B8">
              <w:rPr>
                <w:rFonts w:ascii="Calibri" w:hAnsi="Calibri" w:cs="Calibri"/>
                <w:color w:val="000000" w:themeColor="text1"/>
                <w:sz w:val="20"/>
                <w:szCs w:val="20"/>
              </w:rPr>
              <w:t>3</w:t>
            </w:r>
          </w:p>
        </w:tc>
        <w:tc>
          <w:tcPr>
            <w:tcW w:w="5049" w:type="dxa"/>
          </w:tcPr>
          <w:p w:rsidR="009617B8" w:rsidRPr="009617B8" w:rsidRDefault="009617B8" w:rsidP="000A1F37">
            <w:pPr>
              <w:spacing w:line="276" w:lineRule="auto"/>
              <w:rPr>
                <w:rFonts w:ascii="Calibri" w:hAnsi="Calibri" w:cs="Calibri"/>
                <w:i/>
                <w:iCs/>
                <w:color w:val="000000" w:themeColor="text1"/>
                <w:sz w:val="20"/>
                <w:szCs w:val="20"/>
              </w:rPr>
            </w:pPr>
            <w:r w:rsidRPr="009617B8">
              <w:rPr>
                <w:rFonts w:ascii="Calibri" w:hAnsi="Calibri" w:cs="Calibri"/>
                <w:i/>
                <w:iCs/>
                <w:color w:val="000000" w:themeColor="text1"/>
                <w:sz w:val="20"/>
                <w:szCs w:val="20"/>
              </w:rPr>
              <w:t>Hoe willen de medewerkers betrokken zijn bij de organisatie?</w:t>
            </w:r>
          </w:p>
        </w:tc>
        <w:tc>
          <w:tcPr>
            <w:tcW w:w="2180" w:type="dxa"/>
          </w:tcPr>
          <w:p w:rsidR="009617B8" w:rsidRPr="009617B8" w:rsidRDefault="009617B8" w:rsidP="000A1F37">
            <w:pPr>
              <w:spacing w:line="276" w:lineRule="auto"/>
              <w:rPr>
                <w:rFonts w:ascii="Calibri" w:hAnsi="Calibri" w:cs="Calibri"/>
                <w:color w:val="000000" w:themeColor="text1"/>
                <w:sz w:val="20"/>
                <w:szCs w:val="20"/>
              </w:rPr>
            </w:pPr>
            <w:r w:rsidRPr="009617B8">
              <w:rPr>
                <w:rFonts w:ascii="Calibri" w:hAnsi="Calibri" w:cs="Calibri"/>
                <w:color w:val="000000" w:themeColor="text1"/>
                <w:sz w:val="20"/>
                <w:szCs w:val="20"/>
              </w:rPr>
              <w:t>Kwalitatief onderzoek</w:t>
            </w:r>
          </w:p>
        </w:tc>
      </w:tr>
    </w:tbl>
    <w:p w:rsidR="00B62496" w:rsidRDefault="00B62496" w:rsidP="000A1F37">
      <w:pPr>
        <w:spacing w:line="276" w:lineRule="auto"/>
        <w:rPr>
          <w:rFonts w:ascii="Calibri" w:hAnsi="Calibri" w:cs="Calibri"/>
          <w:sz w:val="20"/>
          <w:szCs w:val="20"/>
        </w:rPr>
      </w:pPr>
    </w:p>
    <w:p w:rsidR="00B62496" w:rsidRDefault="00B62496" w:rsidP="000A1F37">
      <w:pPr>
        <w:spacing w:line="276" w:lineRule="auto"/>
        <w:rPr>
          <w:rFonts w:ascii="Calibri" w:hAnsi="Calibri" w:cs="Calibri"/>
          <w:sz w:val="20"/>
          <w:szCs w:val="20"/>
        </w:rPr>
      </w:pPr>
      <w:r>
        <w:rPr>
          <w:rFonts w:ascii="Calibri" w:hAnsi="Calibri" w:cs="Calibri"/>
          <w:sz w:val="20"/>
          <w:szCs w:val="20"/>
        </w:rPr>
        <w:t>Alle drie de hypotheses vereisten kwalitatief onderzoek.</w:t>
      </w:r>
      <w:r w:rsidR="007135B7">
        <w:rPr>
          <w:rFonts w:ascii="Calibri" w:hAnsi="Calibri" w:cs="Calibri"/>
          <w:sz w:val="20"/>
          <w:szCs w:val="20"/>
        </w:rPr>
        <w:t xml:space="preserve"> </w:t>
      </w:r>
      <w:r w:rsidR="00667453">
        <w:rPr>
          <w:rFonts w:ascii="Calibri" w:hAnsi="Calibri" w:cs="Calibri"/>
          <w:sz w:val="20"/>
          <w:szCs w:val="20"/>
        </w:rPr>
        <w:t>Voor het testen van de hypotheses was input van respondenten essentieel. Hierom waren de interviews de juiste methode.</w:t>
      </w:r>
      <w:r w:rsidR="008B3E51">
        <w:rPr>
          <w:rFonts w:ascii="Calibri" w:hAnsi="Calibri" w:cs="Calibri"/>
          <w:sz w:val="20"/>
          <w:szCs w:val="20"/>
        </w:rPr>
        <w:t xml:space="preserve"> In </w:t>
      </w:r>
      <w:r w:rsidR="008B3E51" w:rsidRPr="005465B1">
        <w:rPr>
          <w:rFonts w:ascii="Calibri" w:hAnsi="Calibri" w:cs="Calibri"/>
          <w:color w:val="000000" w:themeColor="text1"/>
          <w:sz w:val="20"/>
          <w:szCs w:val="20"/>
        </w:rPr>
        <w:t xml:space="preserve">Tabel </w:t>
      </w:r>
      <w:r w:rsidR="005465B1" w:rsidRPr="005465B1">
        <w:rPr>
          <w:rFonts w:ascii="Calibri" w:hAnsi="Calibri" w:cs="Calibri"/>
          <w:color w:val="000000" w:themeColor="text1"/>
          <w:sz w:val="20"/>
          <w:szCs w:val="20"/>
        </w:rPr>
        <w:t>4</w:t>
      </w:r>
      <w:r w:rsidR="008B3E51">
        <w:rPr>
          <w:rFonts w:ascii="Calibri" w:hAnsi="Calibri" w:cs="Calibri"/>
          <w:sz w:val="20"/>
          <w:szCs w:val="20"/>
        </w:rPr>
        <w:t xml:space="preserve"> staat een overzicht van de onderzoeksmethode per hypothese.</w:t>
      </w:r>
    </w:p>
    <w:p w:rsidR="002814F5" w:rsidRDefault="002814F5" w:rsidP="000A1F37">
      <w:pPr>
        <w:spacing w:line="276" w:lineRule="auto"/>
        <w:rPr>
          <w:rFonts w:ascii="Calibri" w:hAnsi="Calibri" w:cs="Calibri"/>
          <w:sz w:val="20"/>
          <w:szCs w:val="20"/>
        </w:rPr>
      </w:pPr>
    </w:p>
    <w:p w:rsidR="00445226" w:rsidRPr="000C3521" w:rsidRDefault="00445226" w:rsidP="000A1F37">
      <w:pPr>
        <w:spacing w:line="276" w:lineRule="auto"/>
        <w:rPr>
          <w:rFonts w:ascii="Calibri" w:hAnsi="Calibri" w:cs="Calibri"/>
          <w:i/>
          <w:iCs/>
          <w:color w:val="000000" w:themeColor="text1"/>
          <w:sz w:val="20"/>
          <w:szCs w:val="20"/>
        </w:rPr>
      </w:pPr>
      <w:r w:rsidRPr="000C3521">
        <w:rPr>
          <w:rFonts w:ascii="Calibri" w:hAnsi="Calibri" w:cs="Calibri"/>
          <w:i/>
          <w:iCs/>
          <w:color w:val="000000" w:themeColor="text1"/>
          <w:sz w:val="20"/>
          <w:szCs w:val="20"/>
        </w:rPr>
        <w:t xml:space="preserve">Tabel </w:t>
      </w:r>
      <w:r w:rsidR="000C3521" w:rsidRPr="000C3521">
        <w:rPr>
          <w:rFonts w:ascii="Calibri" w:hAnsi="Calibri" w:cs="Calibri"/>
          <w:i/>
          <w:iCs/>
          <w:color w:val="000000" w:themeColor="text1"/>
          <w:sz w:val="20"/>
          <w:szCs w:val="20"/>
        </w:rPr>
        <w:t>4</w:t>
      </w:r>
      <w:r w:rsidRPr="000C3521">
        <w:rPr>
          <w:rFonts w:ascii="Calibri" w:hAnsi="Calibri" w:cs="Calibri"/>
          <w:i/>
          <w:iCs/>
          <w:color w:val="000000" w:themeColor="text1"/>
          <w:sz w:val="20"/>
          <w:szCs w:val="20"/>
        </w:rPr>
        <w:t xml:space="preserve"> Onderzoeksmethode per hypothese</w:t>
      </w:r>
      <w:r w:rsidR="00FF28CF">
        <w:rPr>
          <w:rFonts w:ascii="Calibri" w:hAnsi="Calibri" w:cs="Calibri"/>
          <w:i/>
          <w:iCs/>
          <w:color w:val="000000" w:themeColor="text1"/>
          <w:sz w:val="20"/>
          <w:szCs w:val="20"/>
        </w:rPr>
        <w:t xml:space="preserve"> (Auteur, 2020)</w:t>
      </w:r>
    </w:p>
    <w:tbl>
      <w:tblPr>
        <w:tblStyle w:val="Tabelraster"/>
        <w:tblW w:w="0" w:type="auto"/>
        <w:tblLook w:val="04A0" w:firstRow="1" w:lastRow="0" w:firstColumn="1" w:lastColumn="0" w:noHBand="0" w:noVBand="1"/>
      </w:tblPr>
      <w:tblGrid>
        <w:gridCol w:w="1129"/>
        <w:gridCol w:w="4908"/>
        <w:gridCol w:w="2180"/>
      </w:tblGrid>
      <w:tr w:rsidR="000E4CFE" w:rsidTr="000E4CFE">
        <w:tc>
          <w:tcPr>
            <w:tcW w:w="1129" w:type="dxa"/>
          </w:tcPr>
          <w:p w:rsidR="000E4CFE" w:rsidRPr="000E4CFE" w:rsidRDefault="000E4CFE" w:rsidP="000A1F37">
            <w:pPr>
              <w:spacing w:line="276" w:lineRule="auto"/>
              <w:rPr>
                <w:rFonts w:ascii="Calibri" w:hAnsi="Calibri" w:cs="Calibri"/>
                <w:b/>
                <w:bCs/>
                <w:color w:val="000000" w:themeColor="text1"/>
                <w:sz w:val="20"/>
                <w:szCs w:val="20"/>
              </w:rPr>
            </w:pPr>
            <w:r>
              <w:rPr>
                <w:rFonts w:ascii="Calibri" w:hAnsi="Calibri" w:cs="Calibri"/>
                <w:b/>
                <w:bCs/>
                <w:color w:val="000000" w:themeColor="text1"/>
                <w:sz w:val="20"/>
                <w:szCs w:val="20"/>
              </w:rPr>
              <w:t>Nummer</w:t>
            </w:r>
          </w:p>
        </w:tc>
        <w:tc>
          <w:tcPr>
            <w:tcW w:w="4908" w:type="dxa"/>
          </w:tcPr>
          <w:p w:rsidR="000E4CFE" w:rsidRPr="000E4CFE" w:rsidRDefault="000E4CFE" w:rsidP="000A1F37">
            <w:pPr>
              <w:spacing w:line="276" w:lineRule="auto"/>
              <w:rPr>
                <w:rFonts w:ascii="Calibri" w:hAnsi="Calibri" w:cs="Calibri"/>
                <w:b/>
                <w:bCs/>
                <w:color w:val="000000" w:themeColor="text1"/>
                <w:sz w:val="20"/>
                <w:szCs w:val="20"/>
              </w:rPr>
            </w:pPr>
            <w:r>
              <w:rPr>
                <w:rFonts w:ascii="Calibri" w:hAnsi="Calibri" w:cs="Calibri"/>
                <w:b/>
                <w:bCs/>
                <w:color w:val="000000" w:themeColor="text1"/>
                <w:sz w:val="20"/>
                <w:szCs w:val="20"/>
              </w:rPr>
              <w:t>Hypothese</w:t>
            </w:r>
          </w:p>
        </w:tc>
        <w:tc>
          <w:tcPr>
            <w:tcW w:w="2180" w:type="dxa"/>
          </w:tcPr>
          <w:p w:rsidR="000E4CFE" w:rsidRPr="000E4CFE" w:rsidRDefault="000E4CFE" w:rsidP="000A1F37">
            <w:pPr>
              <w:spacing w:line="276" w:lineRule="auto"/>
              <w:rPr>
                <w:rFonts w:ascii="Calibri" w:hAnsi="Calibri" w:cs="Calibri"/>
                <w:b/>
                <w:bCs/>
                <w:color w:val="000000" w:themeColor="text1"/>
                <w:sz w:val="20"/>
                <w:szCs w:val="20"/>
              </w:rPr>
            </w:pPr>
            <w:r>
              <w:rPr>
                <w:rFonts w:ascii="Calibri" w:hAnsi="Calibri" w:cs="Calibri"/>
                <w:b/>
                <w:bCs/>
                <w:color w:val="000000" w:themeColor="text1"/>
                <w:sz w:val="20"/>
                <w:szCs w:val="20"/>
              </w:rPr>
              <w:t>Onderzoeksmethode</w:t>
            </w:r>
          </w:p>
        </w:tc>
      </w:tr>
      <w:tr w:rsidR="000E4CFE" w:rsidTr="000E4CFE">
        <w:tc>
          <w:tcPr>
            <w:tcW w:w="1129" w:type="dxa"/>
          </w:tcPr>
          <w:p w:rsidR="000E4CFE" w:rsidRPr="000E4CFE" w:rsidRDefault="000E4CFE"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1</w:t>
            </w:r>
          </w:p>
        </w:tc>
        <w:tc>
          <w:tcPr>
            <w:tcW w:w="4908" w:type="dxa"/>
          </w:tcPr>
          <w:p w:rsidR="000E4CFE" w:rsidRDefault="000E4CFE" w:rsidP="000A1F37">
            <w:pPr>
              <w:spacing w:line="276" w:lineRule="auto"/>
              <w:rPr>
                <w:rFonts w:ascii="Calibri" w:hAnsi="Calibri" w:cs="Calibri"/>
                <w:b/>
                <w:bCs/>
                <w:i/>
                <w:iCs/>
                <w:color w:val="FF0000"/>
                <w:sz w:val="20"/>
                <w:szCs w:val="20"/>
                <w:u w:val="single"/>
              </w:rPr>
            </w:pPr>
            <w:r w:rsidRPr="00990974">
              <w:rPr>
                <w:rFonts w:ascii="Calibri" w:hAnsi="Calibri" w:cs="Calibri"/>
                <w:i/>
                <w:iCs/>
                <w:sz w:val="20"/>
                <w:szCs w:val="20"/>
                <w:lang w:eastAsia="en-US"/>
              </w:rPr>
              <w:t>Als de organisatie de interne communicatie instelt op het creëren van bewustzijn</w:t>
            </w:r>
            <w:r>
              <w:rPr>
                <w:rFonts w:ascii="Calibri" w:hAnsi="Calibri" w:cs="Calibri"/>
                <w:i/>
                <w:iCs/>
                <w:sz w:val="20"/>
                <w:szCs w:val="20"/>
                <w:lang w:eastAsia="en-US"/>
              </w:rPr>
              <w:t xml:space="preserve"> rondom de organisatie</w:t>
            </w:r>
            <w:r w:rsidRPr="00990974">
              <w:rPr>
                <w:rFonts w:ascii="Calibri" w:hAnsi="Calibri" w:cs="Calibri"/>
                <w:i/>
                <w:iCs/>
                <w:sz w:val="20"/>
                <w:szCs w:val="20"/>
                <w:lang w:eastAsia="en-US"/>
              </w:rPr>
              <w:t>, voelen medewerkers zich cognitief betrokken</w:t>
            </w:r>
            <w:r>
              <w:rPr>
                <w:rFonts w:ascii="Calibri" w:hAnsi="Calibri" w:cs="Calibri"/>
                <w:i/>
                <w:iCs/>
                <w:sz w:val="20"/>
                <w:szCs w:val="20"/>
                <w:lang w:eastAsia="en-US"/>
              </w:rPr>
              <w:t>.</w:t>
            </w:r>
          </w:p>
        </w:tc>
        <w:tc>
          <w:tcPr>
            <w:tcW w:w="2180" w:type="dxa"/>
          </w:tcPr>
          <w:p w:rsidR="000E4CFE" w:rsidRPr="000E4CFE" w:rsidRDefault="000E4CFE"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Kwalitatief onderzoek</w:t>
            </w:r>
          </w:p>
        </w:tc>
      </w:tr>
      <w:tr w:rsidR="000E4CFE" w:rsidTr="000E4CFE">
        <w:tc>
          <w:tcPr>
            <w:tcW w:w="1129" w:type="dxa"/>
          </w:tcPr>
          <w:p w:rsidR="000E4CFE" w:rsidRPr="000E4CFE" w:rsidRDefault="000E4CFE" w:rsidP="000A1F37">
            <w:pPr>
              <w:spacing w:line="276" w:lineRule="auto"/>
              <w:rPr>
                <w:rFonts w:ascii="Calibri" w:hAnsi="Calibri" w:cs="Calibri"/>
                <w:color w:val="000000" w:themeColor="text1"/>
                <w:sz w:val="20"/>
                <w:szCs w:val="20"/>
              </w:rPr>
            </w:pPr>
            <w:r w:rsidRPr="000E4CFE">
              <w:rPr>
                <w:rFonts w:ascii="Calibri" w:hAnsi="Calibri" w:cs="Calibri"/>
                <w:color w:val="000000" w:themeColor="text1"/>
                <w:sz w:val="20"/>
                <w:szCs w:val="20"/>
              </w:rPr>
              <w:t>2</w:t>
            </w:r>
          </w:p>
        </w:tc>
        <w:tc>
          <w:tcPr>
            <w:tcW w:w="4908" w:type="dxa"/>
          </w:tcPr>
          <w:p w:rsidR="000E4CFE" w:rsidRDefault="000E4CFE" w:rsidP="000A1F37">
            <w:pPr>
              <w:spacing w:line="276" w:lineRule="auto"/>
              <w:rPr>
                <w:rFonts w:ascii="Calibri" w:hAnsi="Calibri" w:cs="Calibri"/>
                <w:b/>
                <w:bCs/>
                <w:i/>
                <w:iCs/>
                <w:color w:val="FF0000"/>
                <w:sz w:val="20"/>
                <w:szCs w:val="20"/>
                <w:u w:val="single"/>
              </w:rPr>
            </w:pPr>
            <w:r>
              <w:rPr>
                <w:rFonts w:ascii="Calibri" w:hAnsi="Calibri" w:cs="Calibri"/>
                <w:i/>
                <w:iCs/>
                <w:sz w:val="20"/>
                <w:szCs w:val="20"/>
              </w:rPr>
              <w:t>Als de organisatie de interne communicatie instelt op het creëren van verbondenheid van haar medewerkers, voelen medewerkers zich emotioneel betrokken</w:t>
            </w:r>
            <w:r w:rsidR="004B58C3">
              <w:rPr>
                <w:rFonts w:ascii="Calibri" w:hAnsi="Calibri" w:cs="Calibri"/>
                <w:i/>
                <w:iCs/>
                <w:sz w:val="20"/>
                <w:szCs w:val="20"/>
              </w:rPr>
              <w:t>.</w:t>
            </w:r>
          </w:p>
        </w:tc>
        <w:tc>
          <w:tcPr>
            <w:tcW w:w="2180" w:type="dxa"/>
          </w:tcPr>
          <w:p w:rsidR="000E4CFE" w:rsidRDefault="000E4CFE" w:rsidP="000A1F37">
            <w:pPr>
              <w:spacing w:line="276" w:lineRule="auto"/>
              <w:rPr>
                <w:rFonts w:ascii="Calibri" w:hAnsi="Calibri" w:cs="Calibri"/>
                <w:b/>
                <w:bCs/>
                <w:i/>
                <w:iCs/>
                <w:color w:val="FF0000"/>
                <w:sz w:val="20"/>
                <w:szCs w:val="20"/>
                <w:u w:val="single"/>
              </w:rPr>
            </w:pPr>
            <w:r>
              <w:rPr>
                <w:rFonts w:ascii="Calibri" w:hAnsi="Calibri" w:cs="Calibri"/>
                <w:color w:val="000000" w:themeColor="text1"/>
                <w:sz w:val="20"/>
                <w:szCs w:val="20"/>
              </w:rPr>
              <w:t>Kwalitatief onderzoek</w:t>
            </w:r>
          </w:p>
        </w:tc>
      </w:tr>
      <w:tr w:rsidR="000E4CFE" w:rsidTr="000E4CFE">
        <w:tc>
          <w:tcPr>
            <w:tcW w:w="1129" w:type="dxa"/>
          </w:tcPr>
          <w:p w:rsidR="000E4CFE" w:rsidRPr="000E4CFE" w:rsidRDefault="000E4CFE" w:rsidP="000A1F37">
            <w:pPr>
              <w:spacing w:line="276" w:lineRule="auto"/>
              <w:rPr>
                <w:rFonts w:ascii="Calibri" w:hAnsi="Calibri" w:cs="Calibri"/>
                <w:color w:val="000000" w:themeColor="text1"/>
                <w:sz w:val="20"/>
                <w:szCs w:val="20"/>
              </w:rPr>
            </w:pPr>
            <w:r w:rsidRPr="000E4CFE">
              <w:rPr>
                <w:rFonts w:ascii="Calibri" w:hAnsi="Calibri" w:cs="Calibri"/>
                <w:color w:val="000000" w:themeColor="text1"/>
                <w:sz w:val="20"/>
                <w:szCs w:val="20"/>
              </w:rPr>
              <w:t>3</w:t>
            </w:r>
          </w:p>
        </w:tc>
        <w:tc>
          <w:tcPr>
            <w:tcW w:w="4908" w:type="dxa"/>
          </w:tcPr>
          <w:p w:rsidR="000E4CFE" w:rsidRDefault="000E4CFE" w:rsidP="000A1F37">
            <w:pPr>
              <w:spacing w:line="276" w:lineRule="auto"/>
              <w:rPr>
                <w:rFonts w:ascii="Calibri" w:hAnsi="Calibri" w:cs="Calibri"/>
                <w:b/>
                <w:bCs/>
                <w:i/>
                <w:iCs/>
                <w:color w:val="FF0000"/>
                <w:sz w:val="20"/>
                <w:szCs w:val="20"/>
                <w:u w:val="single"/>
              </w:rPr>
            </w:pPr>
            <w:r>
              <w:rPr>
                <w:rFonts w:ascii="Calibri" w:hAnsi="Calibri" w:cs="Calibri"/>
                <w:i/>
                <w:iCs/>
                <w:sz w:val="20"/>
                <w:szCs w:val="20"/>
              </w:rPr>
              <w:t>Als de organisatie de interne communicatie instelt op de veiligheid en beschikbaarheid van haar medewerkers, voelen medewerkers zich fysiek betrokken.</w:t>
            </w:r>
          </w:p>
        </w:tc>
        <w:tc>
          <w:tcPr>
            <w:tcW w:w="2180" w:type="dxa"/>
          </w:tcPr>
          <w:p w:rsidR="000E4CFE" w:rsidRDefault="000E4CFE" w:rsidP="000A1F37">
            <w:pPr>
              <w:spacing w:line="276" w:lineRule="auto"/>
              <w:rPr>
                <w:rFonts w:ascii="Calibri" w:hAnsi="Calibri" w:cs="Calibri"/>
                <w:b/>
                <w:bCs/>
                <w:i/>
                <w:iCs/>
                <w:color w:val="FF0000"/>
                <w:sz w:val="20"/>
                <w:szCs w:val="20"/>
                <w:u w:val="single"/>
              </w:rPr>
            </w:pPr>
            <w:r>
              <w:rPr>
                <w:rFonts w:ascii="Calibri" w:hAnsi="Calibri" w:cs="Calibri"/>
                <w:color w:val="000000" w:themeColor="text1"/>
                <w:sz w:val="20"/>
                <w:szCs w:val="20"/>
              </w:rPr>
              <w:t>Kwalitatief onderzoek</w:t>
            </w:r>
          </w:p>
        </w:tc>
      </w:tr>
    </w:tbl>
    <w:p w:rsidR="00445226" w:rsidRPr="007F0CE3" w:rsidRDefault="00445226" w:rsidP="000A1F37">
      <w:pPr>
        <w:spacing w:line="276" w:lineRule="auto"/>
        <w:rPr>
          <w:rFonts w:ascii="Calibri" w:hAnsi="Calibri" w:cs="Calibri"/>
          <w:sz w:val="20"/>
          <w:szCs w:val="20"/>
        </w:rPr>
      </w:pPr>
    </w:p>
    <w:p w:rsidR="009953CF" w:rsidRPr="00700689" w:rsidRDefault="00945625" w:rsidP="000A1F37">
      <w:pPr>
        <w:pStyle w:val="Kop1"/>
        <w:numPr>
          <w:ilvl w:val="1"/>
          <w:numId w:val="2"/>
        </w:numPr>
        <w:spacing w:line="276" w:lineRule="auto"/>
        <w:rPr>
          <w:rFonts w:ascii="Calibri" w:hAnsi="Calibri" w:cs="Calibri"/>
          <w:sz w:val="24"/>
          <w:szCs w:val="24"/>
        </w:rPr>
      </w:pPr>
      <w:bookmarkStart w:id="23" w:name="_Toc43666371"/>
      <w:r w:rsidRPr="00A158B6">
        <w:rPr>
          <w:rFonts w:ascii="Calibri" w:hAnsi="Calibri" w:cs="Calibri"/>
          <w:sz w:val="24"/>
          <w:szCs w:val="24"/>
        </w:rPr>
        <w:t>Datacollectie</w:t>
      </w:r>
      <w:bookmarkEnd w:id="23"/>
      <w:r w:rsidRPr="00A158B6">
        <w:rPr>
          <w:rFonts w:ascii="Calibri" w:hAnsi="Calibri" w:cs="Calibri"/>
          <w:sz w:val="24"/>
          <w:szCs w:val="24"/>
        </w:rPr>
        <w:t xml:space="preserve"> </w:t>
      </w:r>
    </w:p>
    <w:p w:rsidR="00035E0F" w:rsidRDefault="00035E0F" w:rsidP="000A1F37">
      <w:pPr>
        <w:spacing w:line="276" w:lineRule="auto"/>
        <w:rPr>
          <w:rFonts w:ascii="Calibri" w:hAnsi="Calibri" w:cs="Calibri"/>
          <w:sz w:val="20"/>
          <w:szCs w:val="20"/>
        </w:rPr>
      </w:pPr>
      <w:r>
        <w:rPr>
          <w:rFonts w:ascii="Calibri" w:hAnsi="Calibri" w:cs="Calibri"/>
          <w:sz w:val="20"/>
          <w:szCs w:val="20"/>
        </w:rPr>
        <w:t>Deze paragraaf maakt duidelijk op welke wijze deskresearch en kwalitatief onderzoek zijn ingezet.</w:t>
      </w:r>
    </w:p>
    <w:p w:rsidR="00035E0F" w:rsidRPr="00035E0F" w:rsidRDefault="00035E0F" w:rsidP="000A1F37">
      <w:pPr>
        <w:spacing w:line="276" w:lineRule="auto"/>
        <w:rPr>
          <w:rFonts w:ascii="Calibri" w:hAnsi="Calibri" w:cs="Calibri"/>
          <w:sz w:val="20"/>
          <w:szCs w:val="20"/>
        </w:rPr>
      </w:pPr>
    </w:p>
    <w:p w:rsidR="009953CF" w:rsidRPr="009953CF" w:rsidRDefault="009953CF" w:rsidP="000A1F37">
      <w:pPr>
        <w:spacing w:line="276" w:lineRule="auto"/>
        <w:rPr>
          <w:rFonts w:ascii="Calibri" w:hAnsi="Calibri" w:cs="Calibri"/>
          <w:b/>
          <w:bCs/>
          <w:sz w:val="20"/>
          <w:szCs w:val="20"/>
        </w:rPr>
      </w:pPr>
      <w:r>
        <w:rPr>
          <w:rFonts w:ascii="Calibri" w:hAnsi="Calibri" w:cs="Calibri"/>
          <w:b/>
          <w:bCs/>
          <w:sz w:val="20"/>
          <w:szCs w:val="20"/>
        </w:rPr>
        <w:t>Deskresearch</w:t>
      </w:r>
    </w:p>
    <w:p w:rsidR="004E1B8E" w:rsidRDefault="009953CF" w:rsidP="000A1F37">
      <w:pPr>
        <w:spacing w:line="276" w:lineRule="auto"/>
        <w:rPr>
          <w:rFonts w:ascii="Calibri" w:hAnsi="Calibri" w:cs="Calibri"/>
          <w:sz w:val="20"/>
          <w:szCs w:val="20"/>
        </w:rPr>
      </w:pPr>
      <w:r>
        <w:rPr>
          <w:rFonts w:ascii="Calibri" w:hAnsi="Calibri" w:cs="Calibri"/>
          <w:sz w:val="20"/>
          <w:szCs w:val="20"/>
        </w:rPr>
        <w:t xml:space="preserve">De gebruikte databanken voor dit onderzoek zijn Google </w:t>
      </w:r>
      <w:proofErr w:type="spellStart"/>
      <w:r>
        <w:rPr>
          <w:rFonts w:ascii="Calibri" w:hAnsi="Calibri" w:cs="Calibri"/>
          <w:sz w:val="20"/>
          <w:szCs w:val="20"/>
        </w:rPr>
        <w:t>Scholar</w:t>
      </w:r>
      <w:proofErr w:type="spellEnd"/>
      <w:r>
        <w:rPr>
          <w:rFonts w:ascii="Calibri" w:hAnsi="Calibri" w:cs="Calibri"/>
          <w:sz w:val="20"/>
          <w:szCs w:val="20"/>
        </w:rPr>
        <w:t xml:space="preserve">, </w:t>
      </w:r>
      <w:proofErr w:type="spellStart"/>
      <w:r>
        <w:rPr>
          <w:rFonts w:ascii="Calibri" w:hAnsi="Calibri" w:cs="Calibri"/>
          <w:sz w:val="20"/>
          <w:szCs w:val="20"/>
        </w:rPr>
        <w:t>EBSCOhost</w:t>
      </w:r>
      <w:proofErr w:type="spellEnd"/>
      <w:r>
        <w:rPr>
          <w:rFonts w:ascii="Calibri" w:hAnsi="Calibri" w:cs="Calibri"/>
          <w:sz w:val="20"/>
          <w:szCs w:val="20"/>
        </w:rPr>
        <w:t xml:space="preserve"> en </w:t>
      </w:r>
      <w:proofErr w:type="spellStart"/>
      <w:r>
        <w:rPr>
          <w:rFonts w:ascii="Calibri" w:hAnsi="Calibri" w:cs="Calibri"/>
          <w:sz w:val="20"/>
          <w:szCs w:val="20"/>
        </w:rPr>
        <w:t>HLVinden</w:t>
      </w:r>
      <w:proofErr w:type="spellEnd"/>
      <w:r>
        <w:rPr>
          <w:rFonts w:ascii="Calibri" w:hAnsi="Calibri" w:cs="Calibri"/>
          <w:sz w:val="20"/>
          <w:szCs w:val="20"/>
        </w:rPr>
        <w:t xml:space="preserve">. </w:t>
      </w:r>
      <w:r w:rsidR="00F970D2">
        <w:rPr>
          <w:rFonts w:ascii="Calibri" w:hAnsi="Calibri" w:cs="Calibri"/>
          <w:sz w:val="20"/>
          <w:szCs w:val="20"/>
        </w:rPr>
        <w:t xml:space="preserve">Daarnaast komt er informatie uit boeken uit het Mediacentrum van Hogeschool Leiden. </w:t>
      </w:r>
      <w:r>
        <w:rPr>
          <w:rFonts w:ascii="Calibri" w:hAnsi="Calibri" w:cs="Calibri"/>
          <w:sz w:val="20"/>
          <w:szCs w:val="20"/>
        </w:rPr>
        <w:t>Deze informatiebronnen zijn toegankelijk voor het vinden van wetenschappelijke literatuur, en hierom essentieel voor het onderzoek.</w:t>
      </w:r>
      <w:r w:rsidR="00B34F44">
        <w:rPr>
          <w:rFonts w:ascii="Calibri" w:hAnsi="Calibri" w:cs="Calibri"/>
          <w:sz w:val="20"/>
          <w:szCs w:val="20"/>
        </w:rPr>
        <w:t xml:space="preserve"> </w:t>
      </w:r>
      <w:r w:rsidR="005039D2">
        <w:rPr>
          <w:rFonts w:ascii="Calibri" w:hAnsi="Calibri" w:cs="Calibri"/>
          <w:sz w:val="20"/>
          <w:szCs w:val="20"/>
        </w:rPr>
        <w:t xml:space="preserve">Deskresearch is </w:t>
      </w:r>
      <w:r w:rsidR="00F63A1D">
        <w:rPr>
          <w:rFonts w:ascii="Calibri" w:hAnsi="Calibri" w:cs="Calibri"/>
          <w:sz w:val="20"/>
          <w:szCs w:val="20"/>
        </w:rPr>
        <w:t>praktisch</w:t>
      </w:r>
      <w:r w:rsidR="005039D2">
        <w:rPr>
          <w:rFonts w:ascii="Calibri" w:hAnsi="Calibri" w:cs="Calibri"/>
          <w:sz w:val="20"/>
          <w:szCs w:val="20"/>
        </w:rPr>
        <w:t xml:space="preserve"> voor het verzamelen van algemene informatie, zoals over de markt en over concurrentie.</w:t>
      </w:r>
    </w:p>
    <w:p w:rsidR="00B20B2C" w:rsidRDefault="00B20B2C" w:rsidP="000A1F37">
      <w:pPr>
        <w:spacing w:line="276" w:lineRule="auto"/>
        <w:rPr>
          <w:rFonts w:ascii="Calibri" w:hAnsi="Calibri" w:cs="Calibri"/>
          <w:sz w:val="20"/>
          <w:szCs w:val="20"/>
        </w:rPr>
      </w:pPr>
    </w:p>
    <w:p w:rsidR="00B20B2C" w:rsidRDefault="00B20B2C" w:rsidP="000A1F37">
      <w:pPr>
        <w:spacing w:line="276" w:lineRule="auto"/>
        <w:rPr>
          <w:rFonts w:ascii="Calibri" w:hAnsi="Calibri" w:cs="Calibri"/>
          <w:b/>
          <w:bCs/>
          <w:sz w:val="20"/>
          <w:szCs w:val="20"/>
        </w:rPr>
      </w:pPr>
      <w:r>
        <w:rPr>
          <w:rFonts w:ascii="Calibri" w:hAnsi="Calibri" w:cs="Calibri"/>
          <w:b/>
          <w:bCs/>
          <w:sz w:val="20"/>
          <w:szCs w:val="20"/>
        </w:rPr>
        <w:t>Kwalitatief onderzoek</w:t>
      </w:r>
    </w:p>
    <w:p w:rsidR="00967E81" w:rsidRDefault="00E61D06" w:rsidP="000A1F37">
      <w:pPr>
        <w:spacing w:line="276" w:lineRule="auto"/>
        <w:rPr>
          <w:rFonts w:ascii="Calibri" w:hAnsi="Calibri" w:cs="Calibri"/>
          <w:sz w:val="20"/>
          <w:szCs w:val="20"/>
        </w:rPr>
      </w:pPr>
      <w:r>
        <w:rPr>
          <w:rFonts w:ascii="Calibri" w:hAnsi="Calibri" w:cs="Calibri"/>
          <w:sz w:val="20"/>
          <w:szCs w:val="20"/>
        </w:rPr>
        <w:t xml:space="preserve">In dit onderzoek komen twaalf respondenten aan het woord, door middel van </w:t>
      </w:r>
      <w:r w:rsidR="00DF1C1A">
        <w:rPr>
          <w:rFonts w:ascii="Calibri" w:hAnsi="Calibri" w:cs="Calibri"/>
          <w:sz w:val="20"/>
          <w:szCs w:val="20"/>
        </w:rPr>
        <w:t>diepte-</w:t>
      </w:r>
      <w:r>
        <w:rPr>
          <w:rFonts w:ascii="Calibri" w:hAnsi="Calibri" w:cs="Calibri"/>
          <w:sz w:val="20"/>
          <w:szCs w:val="20"/>
        </w:rPr>
        <w:t xml:space="preserve">interviews. Wegens de omstandigheden rondom het Coronavirus </w:t>
      </w:r>
      <w:r w:rsidR="00A41B0E">
        <w:rPr>
          <w:rFonts w:ascii="Calibri" w:hAnsi="Calibri" w:cs="Calibri"/>
          <w:sz w:val="20"/>
          <w:szCs w:val="20"/>
        </w:rPr>
        <w:t>was</w:t>
      </w:r>
      <w:r>
        <w:rPr>
          <w:rFonts w:ascii="Calibri" w:hAnsi="Calibri" w:cs="Calibri"/>
          <w:sz w:val="20"/>
          <w:szCs w:val="20"/>
        </w:rPr>
        <w:t xml:space="preserve"> het niet mogelijk om </w:t>
      </w:r>
      <w:r w:rsidR="00823FDE">
        <w:rPr>
          <w:rFonts w:ascii="Calibri" w:hAnsi="Calibri" w:cs="Calibri"/>
          <w:sz w:val="20"/>
          <w:szCs w:val="20"/>
        </w:rPr>
        <w:t>all</w:t>
      </w:r>
      <w:r>
        <w:rPr>
          <w:rFonts w:ascii="Calibri" w:hAnsi="Calibri" w:cs="Calibri"/>
          <w:sz w:val="20"/>
          <w:szCs w:val="20"/>
        </w:rPr>
        <w:t>e interviews face-</w:t>
      </w:r>
      <w:proofErr w:type="spellStart"/>
      <w:r>
        <w:rPr>
          <w:rFonts w:ascii="Calibri" w:hAnsi="Calibri" w:cs="Calibri"/>
          <w:sz w:val="20"/>
          <w:szCs w:val="20"/>
        </w:rPr>
        <w:t>to</w:t>
      </w:r>
      <w:proofErr w:type="spellEnd"/>
      <w:r>
        <w:rPr>
          <w:rFonts w:ascii="Calibri" w:hAnsi="Calibri" w:cs="Calibri"/>
          <w:sz w:val="20"/>
          <w:szCs w:val="20"/>
        </w:rPr>
        <w:t>-face af te nemen</w:t>
      </w:r>
      <w:r w:rsidR="00DF1C1A">
        <w:rPr>
          <w:rFonts w:ascii="Calibri" w:hAnsi="Calibri" w:cs="Calibri"/>
          <w:sz w:val="20"/>
          <w:szCs w:val="20"/>
        </w:rPr>
        <w:t>, wat oorspronkelijk het plan was.</w:t>
      </w:r>
      <w:r w:rsidR="00D332D2">
        <w:rPr>
          <w:rFonts w:ascii="Calibri" w:hAnsi="Calibri" w:cs="Calibri"/>
          <w:sz w:val="20"/>
          <w:szCs w:val="20"/>
        </w:rPr>
        <w:t xml:space="preserve"> </w:t>
      </w:r>
      <w:r w:rsidR="00AB22D2">
        <w:rPr>
          <w:rFonts w:ascii="Calibri" w:hAnsi="Calibri" w:cs="Calibri"/>
          <w:sz w:val="20"/>
          <w:szCs w:val="20"/>
        </w:rPr>
        <w:t xml:space="preserve">Om deze reden ging de afname van de interviews </w:t>
      </w:r>
      <w:r w:rsidR="00F44B7C">
        <w:rPr>
          <w:rFonts w:ascii="Calibri" w:hAnsi="Calibri" w:cs="Calibri"/>
          <w:sz w:val="20"/>
          <w:szCs w:val="20"/>
        </w:rPr>
        <w:t xml:space="preserve">mede </w:t>
      </w:r>
      <w:r w:rsidR="00D03193">
        <w:rPr>
          <w:rFonts w:ascii="Calibri" w:hAnsi="Calibri" w:cs="Calibri"/>
          <w:sz w:val="20"/>
          <w:szCs w:val="20"/>
        </w:rPr>
        <w:t xml:space="preserve">aan de hand van videogesprekken </w:t>
      </w:r>
      <w:r w:rsidR="00967E81">
        <w:rPr>
          <w:rFonts w:ascii="Calibri" w:hAnsi="Calibri" w:cs="Calibri"/>
          <w:sz w:val="20"/>
          <w:szCs w:val="20"/>
        </w:rPr>
        <w:t xml:space="preserve">via </w:t>
      </w:r>
      <w:r w:rsidR="00AB22D2">
        <w:rPr>
          <w:rFonts w:ascii="Calibri" w:hAnsi="Calibri" w:cs="Calibri"/>
          <w:sz w:val="20"/>
          <w:szCs w:val="20"/>
        </w:rPr>
        <w:t xml:space="preserve">Skype. </w:t>
      </w:r>
      <w:r w:rsidR="00967E81" w:rsidRPr="00967E81">
        <w:rPr>
          <w:rFonts w:ascii="Calibri" w:hAnsi="Calibri" w:cs="Calibri"/>
          <w:sz w:val="20"/>
          <w:szCs w:val="20"/>
        </w:rPr>
        <w:t>Skype biedt een methode voor het verzamelen van kwalitatieve gegevens aan de hand van een audio- of video-interview</w:t>
      </w:r>
      <w:r w:rsidR="00353582">
        <w:rPr>
          <w:rFonts w:ascii="Calibri" w:hAnsi="Calibri" w:cs="Calibri"/>
          <w:sz w:val="20"/>
          <w:szCs w:val="20"/>
        </w:rPr>
        <w:t xml:space="preserve"> (</w:t>
      </w:r>
      <w:proofErr w:type="spellStart"/>
      <w:r w:rsidR="00196292">
        <w:rPr>
          <w:rFonts w:ascii="Calibri" w:hAnsi="Calibri" w:cs="Calibri"/>
          <w:sz w:val="20"/>
          <w:szCs w:val="20"/>
        </w:rPr>
        <w:t>Janghorban</w:t>
      </w:r>
      <w:proofErr w:type="spellEnd"/>
      <w:r w:rsidR="00196292">
        <w:rPr>
          <w:rFonts w:ascii="Calibri" w:hAnsi="Calibri" w:cs="Calibri"/>
          <w:sz w:val="20"/>
          <w:szCs w:val="20"/>
        </w:rPr>
        <w:t>, 2014</w:t>
      </w:r>
      <w:r w:rsidR="00353582">
        <w:rPr>
          <w:rFonts w:ascii="Calibri" w:hAnsi="Calibri" w:cs="Calibri"/>
          <w:sz w:val="20"/>
          <w:szCs w:val="20"/>
        </w:rPr>
        <w:t>)</w:t>
      </w:r>
      <w:r w:rsidR="00967E81">
        <w:rPr>
          <w:rFonts w:ascii="Calibri" w:hAnsi="Calibri" w:cs="Calibri"/>
          <w:color w:val="000000" w:themeColor="text1"/>
          <w:sz w:val="20"/>
          <w:szCs w:val="20"/>
        </w:rPr>
        <w:t>.</w:t>
      </w:r>
      <w:r w:rsidR="00967E81" w:rsidRPr="00967E81">
        <w:rPr>
          <w:rFonts w:ascii="Calibri" w:hAnsi="Calibri" w:cs="Calibri"/>
          <w:color w:val="FF0000"/>
          <w:sz w:val="20"/>
          <w:szCs w:val="20"/>
        </w:rPr>
        <w:t xml:space="preserve"> </w:t>
      </w:r>
      <w:r w:rsidR="00353582">
        <w:rPr>
          <w:rFonts w:ascii="Calibri" w:hAnsi="Calibri" w:cs="Calibri"/>
          <w:sz w:val="20"/>
          <w:szCs w:val="20"/>
        </w:rPr>
        <w:t xml:space="preserve">Een nadeel aan video-interviews is dat het </w:t>
      </w:r>
      <w:r w:rsidR="00353582">
        <w:rPr>
          <w:rFonts w:ascii="Calibri" w:hAnsi="Calibri" w:cs="Calibri"/>
          <w:color w:val="000000" w:themeColor="text1"/>
          <w:sz w:val="20"/>
          <w:szCs w:val="20"/>
        </w:rPr>
        <w:t xml:space="preserve">de </w:t>
      </w:r>
      <w:r w:rsidR="00353582" w:rsidRPr="00967E81">
        <w:rPr>
          <w:rFonts w:ascii="Calibri" w:hAnsi="Calibri" w:cs="Calibri"/>
          <w:color w:val="000000" w:themeColor="text1"/>
          <w:sz w:val="20"/>
          <w:szCs w:val="20"/>
        </w:rPr>
        <w:t>observ</w:t>
      </w:r>
      <w:r w:rsidR="00353582">
        <w:rPr>
          <w:rFonts w:ascii="Calibri" w:hAnsi="Calibri" w:cs="Calibri"/>
          <w:color w:val="000000" w:themeColor="text1"/>
          <w:sz w:val="20"/>
          <w:szCs w:val="20"/>
        </w:rPr>
        <w:t>atie</w:t>
      </w:r>
      <w:r w:rsidR="00353582" w:rsidRPr="00967E81">
        <w:rPr>
          <w:rFonts w:ascii="Calibri" w:hAnsi="Calibri" w:cs="Calibri"/>
          <w:color w:val="000000" w:themeColor="text1"/>
          <w:sz w:val="20"/>
          <w:szCs w:val="20"/>
        </w:rPr>
        <w:t xml:space="preserve"> van alle lichaamstaal van de respondent</w:t>
      </w:r>
      <w:r w:rsidR="00353582">
        <w:rPr>
          <w:rFonts w:ascii="Calibri" w:hAnsi="Calibri" w:cs="Calibri"/>
          <w:color w:val="000000" w:themeColor="text1"/>
          <w:sz w:val="20"/>
          <w:szCs w:val="20"/>
        </w:rPr>
        <w:t xml:space="preserve"> belemmert. </w:t>
      </w:r>
      <w:r w:rsidR="00AC07FA">
        <w:rPr>
          <w:rFonts w:ascii="Calibri" w:hAnsi="Calibri" w:cs="Calibri"/>
          <w:color w:val="000000" w:themeColor="text1"/>
          <w:sz w:val="20"/>
          <w:szCs w:val="20"/>
        </w:rPr>
        <w:t xml:space="preserve">Daarnaast is toegang tot een snelle internetverbinding essentieel. </w:t>
      </w:r>
      <w:r w:rsidR="00967E81" w:rsidRPr="00967E81">
        <w:rPr>
          <w:rFonts w:ascii="Calibri" w:hAnsi="Calibri" w:cs="Calibri"/>
          <w:sz w:val="20"/>
          <w:szCs w:val="20"/>
        </w:rPr>
        <w:t>H</w:t>
      </w:r>
      <w:r w:rsidR="00353582">
        <w:rPr>
          <w:rFonts w:ascii="Calibri" w:hAnsi="Calibri" w:cs="Calibri"/>
          <w:sz w:val="20"/>
          <w:szCs w:val="20"/>
        </w:rPr>
        <w:t>et voordeel</w:t>
      </w:r>
      <w:r w:rsidR="00AC07FA">
        <w:rPr>
          <w:rFonts w:ascii="Calibri" w:hAnsi="Calibri" w:cs="Calibri"/>
          <w:sz w:val="20"/>
          <w:szCs w:val="20"/>
        </w:rPr>
        <w:t xml:space="preserve"> van video-interviews</w:t>
      </w:r>
      <w:r w:rsidR="00353582">
        <w:rPr>
          <w:rFonts w:ascii="Calibri" w:hAnsi="Calibri" w:cs="Calibri"/>
          <w:sz w:val="20"/>
          <w:szCs w:val="20"/>
        </w:rPr>
        <w:t xml:space="preserve"> is dat het respondenten met beperkte tijd aan</w:t>
      </w:r>
      <w:r w:rsidR="00967E81" w:rsidRPr="00967E81">
        <w:rPr>
          <w:rFonts w:ascii="Calibri" w:hAnsi="Calibri" w:cs="Calibri"/>
          <w:sz w:val="20"/>
          <w:szCs w:val="20"/>
        </w:rPr>
        <w:t xml:space="preserve">moedigt </w:t>
      </w:r>
      <w:r w:rsidR="00353582">
        <w:rPr>
          <w:rFonts w:ascii="Calibri" w:hAnsi="Calibri" w:cs="Calibri"/>
          <w:sz w:val="20"/>
          <w:szCs w:val="20"/>
        </w:rPr>
        <w:t xml:space="preserve">om deel te nemen aan het </w:t>
      </w:r>
      <w:r w:rsidR="00ED6B15">
        <w:rPr>
          <w:rFonts w:ascii="Calibri" w:hAnsi="Calibri" w:cs="Calibri"/>
          <w:sz w:val="20"/>
          <w:szCs w:val="20"/>
        </w:rPr>
        <w:t>onderzoek</w:t>
      </w:r>
      <w:r w:rsidR="00967E81" w:rsidRPr="00967E81">
        <w:rPr>
          <w:rFonts w:ascii="Calibri" w:hAnsi="Calibri" w:cs="Calibri"/>
          <w:sz w:val="20"/>
          <w:szCs w:val="20"/>
        </w:rPr>
        <w:t>. De respondent heeft daarnaast de optie het gesprek te beëindigen wanneer gewenst.</w:t>
      </w:r>
      <w:r w:rsidR="00967E81">
        <w:rPr>
          <w:rFonts w:ascii="Calibri" w:hAnsi="Calibri" w:cs="Calibri"/>
          <w:sz w:val="20"/>
          <w:szCs w:val="20"/>
        </w:rPr>
        <w:t xml:space="preserve"> </w:t>
      </w:r>
    </w:p>
    <w:p w:rsidR="00525BB2" w:rsidRDefault="00525BB2" w:rsidP="000A1F37">
      <w:pPr>
        <w:spacing w:line="276" w:lineRule="auto"/>
        <w:rPr>
          <w:rFonts w:ascii="Calibri" w:hAnsi="Calibri" w:cs="Calibri"/>
          <w:sz w:val="20"/>
          <w:szCs w:val="20"/>
        </w:rPr>
      </w:pPr>
    </w:p>
    <w:p w:rsidR="00525BB2" w:rsidRPr="00205138" w:rsidRDefault="00CA3288" w:rsidP="000A1F37">
      <w:pPr>
        <w:spacing w:line="276" w:lineRule="auto"/>
        <w:rPr>
          <w:rFonts w:ascii="Calibri" w:hAnsi="Calibri" w:cs="Calibri"/>
          <w:sz w:val="20"/>
          <w:szCs w:val="20"/>
        </w:rPr>
      </w:pPr>
      <w:proofErr w:type="spellStart"/>
      <w:r>
        <w:rPr>
          <w:rFonts w:ascii="Calibri" w:hAnsi="Calibri" w:cs="Calibri"/>
          <w:sz w:val="20"/>
          <w:szCs w:val="20"/>
          <w:lang w:val="en-US"/>
        </w:rPr>
        <w:lastRenderedPageBreak/>
        <w:t>Negen</w:t>
      </w:r>
      <w:proofErr w:type="spellEnd"/>
      <w:r w:rsidR="00525BB2" w:rsidRPr="00525BB2">
        <w:rPr>
          <w:rFonts w:ascii="Calibri" w:hAnsi="Calibri" w:cs="Calibri"/>
          <w:sz w:val="20"/>
          <w:szCs w:val="20"/>
          <w:lang w:val="en-US"/>
        </w:rPr>
        <w:t xml:space="preserve"> interviews </w:t>
      </w:r>
      <w:proofErr w:type="spellStart"/>
      <w:r w:rsidR="00CC5873">
        <w:rPr>
          <w:rFonts w:ascii="Calibri" w:hAnsi="Calibri" w:cs="Calibri"/>
          <w:sz w:val="20"/>
          <w:szCs w:val="20"/>
          <w:lang w:val="en-US"/>
        </w:rPr>
        <w:t>waren</w:t>
      </w:r>
      <w:proofErr w:type="spellEnd"/>
      <w:r w:rsidR="00CC5873">
        <w:rPr>
          <w:rFonts w:ascii="Calibri" w:hAnsi="Calibri" w:cs="Calibri"/>
          <w:sz w:val="20"/>
          <w:szCs w:val="20"/>
          <w:lang w:val="en-US"/>
        </w:rPr>
        <w:t xml:space="preserve"> </w:t>
      </w:r>
      <w:r w:rsidR="00525BB2" w:rsidRPr="00525BB2">
        <w:rPr>
          <w:rFonts w:ascii="Calibri" w:hAnsi="Calibri" w:cs="Calibri"/>
          <w:sz w:val="20"/>
          <w:szCs w:val="20"/>
          <w:lang w:val="en-US"/>
        </w:rPr>
        <w:t xml:space="preserve">face-to-face. </w:t>
      </w:r>
      <w:r w:rsidR="00205138" w:rsidRPr="00205138">
        <w:rPr>
          <w:rFonts w:ascii="Calibri" w:hAnsi="Calibri" w:cs="Calibri"/>
          <w:sz w:val="20"/>
          <w:szCs w:val="20"/>
        </w:rPr>
        <w:t xml:space="preserve">De locatie </w:t>
      </w:r>
      <w:r w:rsidR="00205138">
        <w:rPr>
          <w:rFonts w:ascii="Calibri" w:hAnsi="Calibri" w:cs="Calibri"/>
          <w:sz w:val="20"/>
          <w:szCs w:val="20"/>
        </w:rPr>
        <w:t xml:space="preserve">hiervoor </w:t>
      </w:r>
      <w:r w:rsidR="00205138" w:rsidRPr="00205138">
        <w:rPr>
          <w:rFonts w:ascii="Calibri" w:hAnsi="Calibri" w:cs="Calibri"/>
          <w:sz w:val="20"/>
          <w:szCs w:val="20"/>
        </w:rPr>
        <w:t xml:space="preserve">was op het kantoor van </w:t>
      </w:r>
      <w:r w:rsidR="00756D1A">
        <w:rPr>
          <w:rFonts w:ascii="Calibri" w:hAnsi="Calibri" w:cs="Calibri"/>
          <w:sz w:val="20"/>
          <w:szCs w:val="20"/>
        </w:rPr>
        <w:t>Bedrijf X</w:t>
      </w:r>
      <w:r w:rsidR="00205138">
        <w:rPr>
          <w:rFonts w:ascii="Calibri" w:hAnsi="Calibri" w:cs="Calibri"/>
          <w:sz w:val="20"/>
          <w:szCs w:val="20"/>
        </w:rPr>
        <w:t>.</w:t>
      </w:r>
      <w:r w:rsidR="00B91474">
        <w:rPr>
          <w:rFonts w:ascii="Calibri" w:hAnsi="Calibri" w:cs="Calibri"/>
          <w:sz w:val="20"/>
          <w:szCs w:val="20"/>
        </w:rPr>
        <w:t xml:space="preserve"> De reden</w:t>
      </w:r>
      <w:r w:rsidR="00BF4DF3">
        <w:rPr>
          <w:rFonts w:ascii="Calibri" w:hAnsi="Calibri" w:cs="Calibri"/>
          <w:sz w:val="20"/>
          <w:szCs w:val="20"/>
        </w:rPr>
        <w:t xml:space="preserve"> </w:t>
      </w:r>
      <w:r w:rsidR="00B91474">
        <w:rPr>
          <w:rFonts w:ascii="Calibri" w:hAnsi="Calibri" w:cs="Calibri"/>
          <w:sz w:val="20"/>
          <w:szCs w:val="20"/>
        </w:rPr>
        <w:t>voor deze locatie is dat sommige medewerkers af en toe op het kantoor werkten en dat het niet voor iedereen handig was om een online interview af te nemen.</w:t>
      </w:r>
      <w:r w:rsidR="00B34FD6">
        <w:rPr>
          <w:rFonts w:ascii="Calibri" w:hAnsi="Calibri" w:cs="Calibri"/>
          <w:sz w:val="20"/>
          <w:szCs w:val="20"/>
        </w:rPr>
        <w:t xml:space="preserve"> Een voorbeeld hiervan zijn de meubelmakers en magazijnmedewerkers. </w:t>
      </w:r>
      <w:r w:rsidR="00647D02">
        <w:rPr>
          <w:rFonts w:ascii="Calibri" w:hAnsi="Calibri" w:cs="Calibri"/>
          <w:sz w:val="20"/>
          <w:szCs w:val="20"/>
        </w:rPr>
        <w:t xml:space="preserve">Zij hebben geen zakelijke e-mail en geen computer tot hun beschikking tijdens werktijd. </w:t>
      </w:r>
      <w:r w:rsidR="00567EEC">
        <w:rPr>
          <w:rFonts w:ascii="Calibri" w:hAnsi="Calibri" w:cs="Calibri"/>
          <w:sz w:val="20"/>
          <w:szCs w:val="20"/>
        </w:rPr>
        <w:t>De beste manier om hen te benaderen was d</w:t>
      </w:r>
      <w:r w:rsidR="001974BB">
        <w:rPr>
          <w:rFonts w:ascii="Calibri" w:hAnsi="Calibri" w:cs="Calibri"/>
          <w:sz w:val="20"/>
          <w:szCs w:val="20"/>
        </w:rPr>
        <w:t>aarom</w:t>
      </w:r>
      <w:r w:rsidR="00567EEC">
        <w:rPr>
          <w:rFonts w:ascii="Calibri" w:hAnsi="Calibri" w:cs="Calibri"/>
          <w:sz w:val="20"/>
          <w:szCs w:val="20"/>
        </w:rPr>
        <w:t xml:space="preserve"> persoonlijk.</w:t>
      </w:r>
      <w:r w:rsidR="00042331">
        <w:rPr>
          <w:rFonts w:ascii="Calibri" w:hAnsi="Calibri" w:cs="Calibri"/>
          <w:sz w:val="20"/>
          <w:szCs w:val="20"/>
        </w:rPr>
        <w:t xml:space="preserve"> De benadering van </w:t>
      </w:r>
      <w:r w:rsidR="00835D59">
        <w:rPr>
          <w:rFonts w:ascii="Calibri" w:hAnsi="Calibri" w:cs="Calibri"/>
          <w:sz w:val="20"/>
          <w:szCs w:val="20"/>
        </w:rPr>
        <w:t xml:space="preserve">de respondenten op de bovenste afdeling gebeurde via de mail. Deze medewerkers maken hier veel gebruik van. </w:t>
      </w:r>
    </w:p>
    <w:p w:rsidR="003676BA" w:rsidRPr="00205138" w:rsidRDefault="003676BA" w:rsidP="000A1F37">
      <w:pPr>
        <w:spacing w:line="276" w:lineRule="auto"/>
        <w:rPr>
          <w:rFonts w:ascii="Calibri" w:hAnsi="Calibri" w:cs="Calibri"/>
          <w:sz w:val="20"/>
          <w:szCs w:val="20"/>
        </w:rPr>
      </w:pPr>
    </w:p>
    <w:p w:rsidR="00AD6769" w:rsidRDefault="007D0AEE" w:rsidP="000A1F37">
      <w:pPr>
        <w:spacing w:line="276" w:lineRule="auto"/>
        <w:rPr>
          <w:rFonts w:ascii="Calibri" w:hAnsi="Calibri" w:cs="Calibri"/>
          <w:sz w:val="20"/>
          <w:szCs w:val="20"/>
        </w:rPr>
      </w:pPr>
      <w:r>
        <w:rPr>
          <w:rFonts w:ascii="Calibri" w:hAnsi="Calibri" w:cs="Calibri"/>
          <w:sz w:val="20"/>
          <w:szCs w:val="20"/>
        </w:rPr>
        <w:t xml:space="preserve">De interviews zijn </w:t>
      </w:r>
      <w:r w:rsidR="001249D8">
        <w:rPr>
          <w:rFonts w:ascii="Calibri" w:hAnsi="Calibri" w:cs="Calibri"/>
          <w:sz w:val="20"/>
          <w:szCs w:val="20"/>
        </w:rPr>
        <w:t>half-</w:t>
      </w:r>
      <w:r>
        <w:rPr>
          <w:rFonts w:ascii="Calibri" w:hAnsi="Calibri" w:cs="Calibri"/>
          <w:sz w:val="20"/>
          <w:szCs w:val="20"/>
        </w:rPr>
        <w:t>gestructuree</w:t>
      </w:r>
      <w:r w:rsidR="00AB22D2">
        <w:rPr>
          <w:rFonts w:ascii="Calibri" w:hAnsi="Calibri" w:cs="Calibri"/>
          <w:sz w:val="20"/>
          <w:szCs w:val="20"/>
        </w:rPr>
        <w:t>rd. Dit betekent dat er vooraf een topic guide is opgesteld, maar er</w:t>
      </w:r>
      <w:r>
        <w:rPr>
          <w:rFonts w:ascii="Calibri" w:hAnsi="Calibri" w:cs="Calibri"/>
          <w:sz w:val="20"/>
          <w:szCs w:val="20"/>
        </w:rPr>
        <w:t xml:space="preserve"> </w:t>
      </w:r>
      <w:r w:rsidR="00AB22D2">
        <w:rPr>
          <w:rFonts w:ascii="Calibri" w:hAnsi="Calibri" w:cs="Calibri"/>
          <w:sz w:val="20"/>
          <w:szCs w:val="20"/>
        </w:rPr>
        <w:t>wel r</w:t>
      </w:r>
      <w:r>
        <w:rPr>
          <w:rFonts w:ascii="Calibri" w:hAnsi="Calibri" w:cs="Calibri"/>
          <w:sz w:val="20"/>
          <w:szCs w:val="20"/>
        </w:rPr>
        <w:t xml:space="preserve">uimte </w:t>
      </w:r>
      <w:r w:rsidR="00AB22D2">
        <w:rPr>
          <w:rFonts w:ascii="Calibri" w:hAnsi="Calibri" w:cs="Calibri"/>
          <w:sz w:val="20"/>
          <w:szCs w:val="20"/>
        </w:rPr>
        <w:t xml:space="preserve">is </w:t>
      </w:r>
      <w:r>
        <w:rPr>
          <w:rFonts w:ascii="Calibri" w:hAnsi="Calibri" w:cs="Calibri"/>
          <w:sz w:val="20"/>
          <w:szCs w:val="20"/>
        </w:rPr>
        <w:t>voor inbreng van de respondenten en om door te vragen (Verhoeven, 2014).</w:t>
      </w:r>
      <w:r w:rsidR="00301642">
        <w:rPr>
          <w:rFonts w:ascii="Calibri" w:hAnsi="Calibri" w:cs="Calibri"/>
          <w:sz w:val="20"/>
          <w:szCs w:val="20"/>
        </w:rPr>
        <w:t xml:space="preserve"> Een voordeel van een kwalitatieve onderzoeksmethode is dat het inspringen op onverwachte situaties makkelijk gaat.</w:t>
      </w:r>
      <w:r w:rsidR="001249D8">
        <w:rPr>
          <w:rFonts w:ascii="Calibri" w:hAnsi="Calibri" w:cs="Calibri"/>
          <w:sz w:val="20"/>
          <w:szCs w:val="20"/>
        </w:rPr>
        <w:t xml:space="preserve"> </w:t>
      </w:r>
      <w:r w:rsidR="005A0F86">
        <w:rPr>
          <w:rFonts w:ascii="Calibri" w:hAnsi="Calibri" w:cs="Calibri"/>
          <w:sz w:val="20"/>
          <w:szCs w:val="20"/>
        </w:rPr>
        <w:t>De interviewvragen zijn open, zodat respondenten de vrijheid hebben om op hun eigen manier te antwoorden (Brinkman, 2014).</w:t>
      </w:r>
    </w:p>
    <w:p w:rsidR="00251657" w:rsidRDefault="00251657" w:rsidP="000A1F37">
      <w:pPr>
        <w:spacing w:line="276" w:lineRule="auto"/>
        <w:rPr>
          <w:rFonts w:ascii="Calibri" w:hAnsi="Calibri" w:cs="Calibri"/>
          <w:sz w:val="20"/>
          <w:szCs w:val="20"/>
        </w:rPr>
      </w:pPr>
    </w:p>
    <w:p w:rsidR="00251657" w:rsidRDefault="00316292" w:rsidP="000A1F37">
      <w:pPr>
        <w:spacing w:line="276" w:lineRule="auto"/>
        <w:rPr>
          <w:rFonts w:ascii="Calibri" w:hAnsi="Calibri" w:cs="Calibri"/>
          <w:b/>
          <w:bCs/>
          <w:sz w:val="20"/>
          <w:szCs w:val="20"/>
        </w:rPr>
      </w:pPr>
      <w:r>
        <w:rPr>
          <w:rFonts w:ascii="Calibri" w:hAnsi="Calibri" w:cs="Calibri"/>
          <w:b/>
          <w:bCs/>
          <w:sz w:val="20"/>
          <w:szCs w:val="20"/>
        </w:rPr>
        <w:t>Selectie en werving</w:t>
      </w:r>
      <w:r w:rsidR="00251657">
        <w:rPr>
          <w:rFonts w:ascii="Calibri" w:hAnsi="Calibri" w:cs="Calibri"/>
          <w:b/>
          <w:bCs/>
          <w:sz w:val="20"/>
          <w:szCs w:val="20"/>
        </w:rPr>
        <w:t xml:space="preserve"> respondenten</w:t>
      </w:r>
    </w:p>
    <w:p w:rsidR="00833871" w:rsidRDefault="00C62DF1" w:rsidP="000A1F37">
      <w:pPr>
        <w:spacing w:line="276" w:lineRule="auto"/>
        <w:rPr>
          <w:rFonts w:ascii="Calibri" w:hAnsi="Calibri" w:cs="Calibri"/>
          <w:color w:val="000000" w:themeColor="text1"/>
          <w:sz w:val="20"/>
          <w:szCs w:val="20"/>
        </w:rPr>
      </w:pPr>
      <w:r>
        <w:rPr>
          <w:rFonts w:ascii="Calibri" w:hAnsi="Calibri" w:cs="Calibri"/>
          <w:sz w:val="20"/>
          <w:szCs w:val="20"/>
        </w:rPr>
        <w:t xml:space="preserve">De doelgroep van dit onderzoek zijn de medewerkers van </w:t>
      </w:r>
      <w:r w:rsidR="00756D1A">
        <w:rPr>
          <w:rFonts w:ascii="Calibri" w:hAnsi="Calibri" w:cs="Calibri"/>
          <w:sz w:val="20"/>
          <w:szCs w:val="20"/>
        </w:rPr>
        <w:t>Bedrijf X</w:t>
      </w:r>
      <w:r>
        <w:rPr>
          <w:rFonts w:ascii="Calibri" w:hAnsi="Calibri" w:cs="Calibri"/>
          <w:sz w:val="20"/>
          <w:szCs w:val="20"/>
        </w:rPr>
        <w:t xml:space="preserve">. Dit zijn er in totaal 47. </w:t>
      </w:r>
      <w:r>
        <w:rPr>
          <w:rFonts w:ascii="Calibri" w:hAnsi="Calibri" w:cs="Calibri"/>
          <w:color w:val="000000" w:themeColor="text1"/>
          <w:sz w:val="20"/>
          <w:szCs w:val="20"/>
        </w:rPr>
        <w:t xml:space="preserve">De werving van de respondenten vond plaats via een selecte, doelgerichte steekproef. Bij een doelgerichte steekproef gaat de selectie op basis van bepaalde kenmerken (Verhoeven, 2014). Dit onderzoek hanteert de volgende kenmerken: functie, afdeling en geslacht. </w:t>
      </w:r>
      <w:r w:rsidR="00833871">
        <w:rPr>
          <w:rFonts w:ascii="Calibri" w:hAnsi="Calibri" w:cs="Calibri"/>
          <w:color w:val="000000" w:themeColor="text1"/>
          <w:sz w:val="20"/>
          <w:szCs w:val="20"/>
        </w:rPr>
        <w:t>In Tabel 5 is het respondentenschema te zien.</w:t>
      </w:r>
    </w:p>
    <w:p w:rsidR="00833871" w:rsidRDefault="00833871" w:rsidP="00833871">
      <w:pPr>
        <w:spacing w:line="276" w:lineRule="auto"/>
        <w:rPr>
          <w:rFonts w:ascii="Calibri" w:hAnsi="Calibri" w:cs="Calibri"/>
          <w:sz w:val="20"/>
          <w:szCs w:val="20"/>
        </w:rPr>
      </w:pPr>
    </w:p>
    <w:p w:rsidR="00833871" w:rsidRPr="00602F32" w:rsidRDefault="00833871" w:rsidP="00833871">
      <w:pPr>
        <w:spacing w:line="276" w:lineRule="auto"/>
        <w:rPr>
          <w:rFonts w:ascii="Calibri" w:hAnsi="Calibri" w:cs="Calibri"/>
          <w:i/>
          <w:iCs/>
          <w:sz w:val="20"/>
          <w:szCs w:val="20"/>
        </w:rPr>
      </w:pPr>
      <w:r w:rsidRPr="002D4367">
        <w:rPr>
          <w:rFonts w:ascii="Calibri" w:hAnsi="Calibri" w:cs="Calibri"/>
          <w:i/>
          <w:iCs/>
          <w:color w:val="000000" w:themeColor="text1"/>
          <w:sz w:val="20"/>
          <w:szCs w:val="20"/>
        </w:rPr>
        <w:t>Tabel 5</w:t>
      </w:r>
      <w:r w:rsidRPr="002D4367">
        <w:rPr>
          <w:rFonts w:ascii="Calibri" w:hAnsi="Calibri" w:cs="Calibri"/>
          <w:b/>
          <w:bCs/>
          <w:i/>
          <w:iCs/>
          <w:color w:val="000000" w:themeColor="text1"/>
          <w:sz w:val="20"/>
          <w:szCs w:val="20"/>
        </w:rPr>
        <w:t xml:space="preserve"> </w:t>
      </w:r>
      <w:r w:rsidRPr="002D4367">
        <w:rPr>
          <w:rFonts w:ascii="Calibri" w:hAnsi="Calibri" w:cs="Calibri"/>
          <w:i/>
          <w:iCs/>
          <w:sz w:val="20"/>
          <w:szCs w:val="20"/>
        </w:rPr>
        <w:t>Respondentenschema</w:t>
      </w:r>
      <w:r>
        <w:rPr>
          <w:rFonts w:ascii="Calibri" w:hAnsi="Calibri" w:cs="Calibri"/>
          <w:i/>
          <w:iCs/>
          <w:sz w:val="20"/>
          <w:szCs w:val="20"/>
        </w:rPr>
        <w:t xml:space="preserve"> (</w:t>
      </w:r>
      <w:r w:rsidR="00B16CF7">
        <w:rPr>
          <w:rFonts w:ascii="Calibri" w:hAnsi="Calibri" w:cs="Calibri"/>
          <w:i/>
          <w:iCs/>
          <w:sz w:val="20"/>
          <w:szCs w:val="20"/>
        </w:rPr>
        <w:t>Auteur</w:t>
      </w:r>
      <w:r>
        <w:rPr>
          <w:rFonts w:ascii="Calibri" w:hAnsi="Calibri" w:cs="Calibri"/>
          <w:i/>
          <w:iCs/>
          <w:sz w:val="20"/>
          <w:szCs w:val="20"/>
        </w:rPr>
        <w:t>, 2020)</w:t>
      </w:r>
    </w:p>
    <w:tbl>
      <w:tblPr>
        <w:tblStyle w:val="Tabelraster"/>
        <w:tblW w:w="0" w:type="auto"/>
        <w:tblLook w:val="04A0" w:firstRow="1" w:lastRow="0" w:firstColumn="1" w:lastColumn="0" w:noHBand="0" w:noVBand="1"/>
      </w:tblPr>
      <w:tblGrid>
        <w:gridCol w:w="1979"/>
        <w:gridCol w:w="1558"/>
        <w:gridCol w:w="1471"/>
        <w:gridCol w:w="971"/>
      </w:tblGrid>
      <w:tr w:rsidR="00833871" w:rsidTr="000E4A48">
        <w:tc>
          <w:tcPr>
            <w:tcW w:w="1979" w:type="dxa"/>
          </w:tcPr>
          <w:p w:rsidR="00833871" w:rsidRPr="00602F32" w:rsidRDefault="00833871" w:rsidP="000E4A48">
            <w:pPr>
              <w:spacing w:line="276" w:lineRule="auto"/>
              <w:rPr>
                <w:rFonts w:ascii="Calibri" w:hAnsi="Calibri" w:cs="Calibri"/>
                <w:b/>
                <w:bCs/>
                <w:sz w:val="20"/>
                <w:szCs w:val="20"/>
              </w:rPr>
            </w:pPr>
            <w:r w:rsidRPr="00602F32">
              <w:rPr>
                <w:rFonts w:ascii="Calibri" w:hAnsi="Calibri" w:cs="Calibri"/>
                <w:b/>
                <w:bCs/>
                <w:sz w:val="20"/>
                <w:szCs w:val="20"/>
              </w:rPr>
              <w:t>Respondent nummer</w:t>
            </w:r>
          </w:p>
        </w:tc>
        <w:tc>
          <w:tcPr>
            <w:tcW w:w="1558" w:type="dxa"/>
          </w:tcPr>
          <w:p w:rsidR="00833871" w:rsidRPr="00602F32" w:rsidRDefault="00833871" w:rsidP="000E4A48">
            <w:pPr>
              <w:spacing w:line="276" w:lineRule="auto"/>
              <w:rPr>
                <w:rFonts w:ascii="Calibri" w:hAnsi="Calibri" w:cs="Calibri"/>
                <w:b/>
                <w:bCs/>
                <w:sz w:val="20"/>
                <w:szCs w:val="20"/>
              </w:rPr>
            </w:pPr>
            <w:r w:rsidRPr="00602F32">
              <w:rPr>
                <w:rFonts w:ascii="Calibri" w:hAnsi="Calibri" w:cs="Calibri"/>
                <w:b/>
                <w:bCs/>
                <w:sz w:val="20"/>
                <w:szCs w:val="20"/>
              </w:rPr>
              <w:t>Functie</w:t>
            </w:r>
          </w:p>
        </w:tc>
        <w:tc>
          <w:tcPr>
            <w:tcW w:w="1471" w:type="dxa"/>
          </w:tcPr>
          <w:p w:rsidR="00833871" w:rsidRPr="00602F32" w:rsidRDefault="00833871" w:rsidP="000E4A48">
            <w:pPr>
              <w:spacing w:line="276" w:lineRule="auto"/>
              <w:rPr>
                <w:rFonts w:ascii="Calibri" w:hAnsi="Calibri" w:cs="Calibri"/>
                <w:b/>
                <w:bCs/>
                <w:sz w:val="20"/>
                <w:szCs w:val="20"/>
              </w:rPr>
            </w:pPr>
            <w:r w:rsidRPr="00602F32">
              <w:rPr>
                <w:rFonts w:ascii="Calibri" w:hAnsi="Calibri" w:cs="Calibri"/>
                <w:b/>
                <w:bCs/>
                <w:sz w:val="20"/>
                <w:szCs w:val="20"/>
              </w:rPr>
              <w:t>Afdelingsgroep</w:t>
            </w:r>
          </w:p>
        </w:tc>
        <w:tc>
          <w:tcPr>
            <w:tcW w:w="971" w:type="dxa"/>
          </w:tcPr>
          <w:p w:rsidR="00833871" w:rsidRPr="00602F32" w:rsidRDefault="00833871" w:rsidP="000E4A48">
            <w:pPr>
              <w:spacing w:line="276" w:lineRule="auto"/>
              <w:rPr>
                <w:rFonts w:ascii="Calibri" w:hAnsi="Calibri" w:cs="Calibri"/>
                <w:b/>
                <w:bCs/>
                <w:sz w:val="20"/>
                <w:szCs w:val="20"/>
              </w:rPr>
            </w:pPr>
            <w:r w:rsidRPr="00602F32">
              <w:rPr>
                <w:rFonts w:ascii="Calibri" w:hAnsi="Calibri" w:cs="Calibri"/>
                <w:b/>
                <w:bCs/>
                <w:sz w:val="20"/>
                <w:szCs w:val="20"/>
              </w:rPr>
              <w:t>Geslacht</w:t>
            </w:r>
          </w:p>
        </w:tc>
      </w:tr>
      <w:tr w:rsidR="00833871" w:rsidTr="000E4A48">
        <w:tc>
          <w:tcPr>
            <w:tcW w:w="1979"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1</w:t>
            </w:r>
          </w:p>
        </w:tc>
        <w:tc>
          <w:tcPr>
            <w:tcW w:w="1558"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Medewerker</w:t>
            </w:r>
          </w:p>
        </w:tc>
        <w:tc>
          <w:tcPr>
            <w:tcW w:w="14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1</w:t>
            </w:r>
          </w:p>
        </w:tc>
        <w:tc>
          <w:tcPr>
            <w:tcW w:w="9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Vrouw</w:t>
            </w:r>
          </w:p>
        </w:tc>
      </w:tr>
      <w:tr w:rsidR="00833871" w:rsidTr="000E4A48">
        <w:tc>
          <w:tcPr>
            <w:tcW w:w="1979"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2</w:t>
            </w:r>
          </w:p>
        </w:tc>
        <w:tc>
          <w:tcPr>
            <w:tcW w:w="1558"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Medewerker</w:t>
            </w:r>
          </w:p>
        </w:tc>
        <w:tc>
          <w:tcPr>
            <w:tcW w:w="14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2</w:t>
            </w:r>
          </w:p>
        </w:tc>
        <w:tc>
          <w:tcPr>
            <w:tcW w:w="9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Vrouw</w:t>
            </w:r>
          </w:p>
        </w:tc>
      </w:tr>
      <w:tr w:rsidR="00833871" w:rsidTr="000E4A48">
        <w:tc>
          <w:tcPr>
            <w:tcW w:w="1979"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3</w:t>
            </w:r>
          </w:p>
        </w:tc>
        <w:tc>
          <w:tcPr>
            <w:tcW w:w="1558"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Medewerker</w:t>
            </w:r>
          </w:p>
        </w:tc>
        <w:tc>
          <w:tcPr>
            <w:tcW w:w="14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1</w:t>
            </w:r>
          </w:p>
        </w:tc>
        <w:tc>
          <w:tcPr>
            <w:tcW w:w="9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Man</w:t>
            </w:r>
          </w:p>
        </w:tc>
      </w:tr>
      <w:tr w:rsidR="00833871" w:rsidTr="000E4A48">
        <w:tc>
          <w:tcPr>
            <w:tcW w:w="1979"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4</w:t>
            </w:r>
          </w:p>
        </w:tc>
        <w:tc>
          <w:tcPr>
            <w:tcW w:w="1558"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Medewerker</w:t>
            </w:r>
          </w:p>
        </w:tc>
        <w:tc>
          <w:tcPr>
            <w:tcW w:w="14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1</w:t>
            </w:r>
          </w:p>
        </w:tc>
        <w:tc>
          <w:tcPr>
            <w:tcW w:w="971" w:type="dxa"/>
          </w:tcPr>
          <w:p w:rsidR="00833871" w:rsidRPr="00602F32" w:rsidRDefault="00833871" w:rsidP="000E4A48">
            <w:pPr>
              <w:spacing w:line="276" w:lineRule="auto"/>
              <w:rPr>
                <w:rFonts w:ascii="Calibri" w:hAnsi="Calibri" w:cs="Calibri"/>
                <w:b/>
                <w:bCs/>
                <w:sz w:val="20"/>
                <w:szCs w:val="20"/>
              </w:rPr>
            </w:pPr>
            <w:r w:rsidRPr="00602F32">
              <w:rPr>
                <w:rFonts w:ascii="Calibri" w:hAnsi="Calibri" w:cs="Calibri"/>
                <w:sz w:val="20"/>
                <w:szCs w:val="20"/>
              </w:rPr>
              <w:t>Vrouw</w:t>
            </w:r>
          </w:p>
        </w:tc>
      </w:tr>
      <w:tr w:rsidR="00833871" w:rsidTr="000E4A48">
        <w:tc>
          <w:tcPr>
            <w:tcW w:w="1979"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5</w:t>
            </w:r>
          </w:p>
        </w:tc>
        <w:tc>
          <w:tcPr>
            <w:tcW w:w="1558"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Medewerker</w:t>
            </w:r>
          </w:p>
        </w:tc>
        <w:tc>
          <w:tcPr>
            <w:tcW w:w="14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2</w:t>
            </w:r>
          </w:p>
        </w:tc>
        <w:tc>
          <w:tcPr>
            <w:tcW w:w="9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Vrouw</w:t>
            </w:r>
          </w:p>
        </w:tc>
      </w:tr>
      <w:tr w:rsidR="00833871" w:rsidTr="000E4A48">
        <w:tc>
          <w:tcPr>
            <w:tcW w:w="1979"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6</w:t>
            </w:r>
          </w:p>
        </w:tc>
        <w:tc>
          <w:tcPr>
            <w:tcW w:w="1558"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Leidinggevende</w:t>
            </w:r>
          </w:p>
        </w:tc>
        <w:tc>
          <w:tcPr>
            <w:tcW w:w="14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1</w:t>
            </w:r>
          </w:p>
        </w:tc>
        <w:tc>
          <w:tcPr>
            <w:tcW w:w="9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Man</w:t>
            </w:r>
          </w:p>
        </w:tc>
      </w:tr>
      <w:tr w:rsidR="00833871" w:rsidTr="000E4A48">
        <w:tc>
          <w:tcPr>
            <w:tcW w:w="1979"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7</w:t>
            </w:r>
          </w:p>
        </w:tc>
        <w:tc>
          <w:tcPr>
            <w:tcW w:w="1558"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Leidinggevende</w:t>
            </w:r>
          </w:p>
        </w:tc>
        <w:tc>
          <w:tcPr>
            <w:tcW w:w="14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2</w:t>
            </w:r>
          </w:p>
        </w:tc>
        <w:tc>
          <w:tcPr>
            <w:tcW w:w="9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Man</w:t>
            </w:r>
          </w:p>
        </w:tc>
      </w:tr>
      <w:tr w:rsidR="00833871" w:rsidTr="000E4A48">
        <w:tc>
          <w:tcPr>
            <w:tcW w:w="1979"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8</w:t>
            </w:r>
          </w:p>
        </w:tc>
        <w:tc>
          <w:tcPr>
            <w:tcW w:w="1558"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Medewerker</w:t>
            </w:r>
          </w:p>
        </w:tc>
        <w:tc>
          <w:tcPr>
            <w:tcW w:w="14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1</w:t>
            </w:r>
          </w:p>
        </w:tc>
        <w:tc>
          <w:tcPr>
            <w:tcW w:w="9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Vrouw</w:t>
            </w:r>
          </w:p>
        </w:tc>
      </w:tr>
      <w:tr w:rsidR="00833871" w:rsidTr="000E4A48">
        <w:tc>
          <w:tcPr>
            <w:tcW w:w="1979"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9</w:t>
            </w:r>
          </w:p>
        </w:tc>
        <w:tc>
          <w:tcPr>
            <w:tcW w:w="1558"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Medewerker</w:t>
            </w:r>
          </w:p>
        </w:tc>
        <w:tc>
          <w:tcPr>
            <w:tcW w:w="14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1</w:t>
            </w:r>
          </w:p>
        </w:tc>
        <w:tc>
          <w:tcPr>
            <w:tcW w:w="9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Man</w:t>
            </w:r>
          </w:p>
        </w:tc>
      </w:tr>
      <w:tr w:rsidR="00833871" w:rsidTr="000E4A48">
        <w:tc>
          <w:tcPr>
            <w:tcW w:w="1979"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10</w:t>
            </w:r>
          </w:p>
        </w:tc>
        <w:tc>
          <w:tcPr>
            <w:tcW w:w="1558"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Medewerker</w:t>
            </w:r>
          </w:p>
        </w:tc>
        <w:tc>
          <w:tcPr>
            <w:tcW w:w="14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2</w:t>
            </w:r>
          </w:p>
        </w:tc>
        <w:tc>
          <w:tcPr>
            <w:tcW w:w="9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Man</w:t>
            </w:r>
          </w:p>
        </w:tc>
      </w:tr>
      <w:tr w:rsidR="00833871" w:rsidTr="000E4A48">
        <w:tc>
          <w:tcPr>
            <w:tcW w:w="1979"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11</w:t>
            </w:r>
          </w:p>
        </w:tc>
        <w:tc>
          <w:tcPr>
            <w:tcW w:w="1558"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Medewerker</w:t>
            </w:r>
          </w:p>
        </w:tc>
        <w:tc>
          <w:tcPr>
            <w:tcW w:w="14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2</w:t>
            </w:r>
          </w:p>
        </w:tc>
        <w:tc>
          <w:tcPr>
            <w:tcW w:w="9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Man</w:t>
            </w:r>
          </w:p>
        </w:tc>
      </w:tr>
      <w:tr w:rsidR="00833871" w:rsidTr="000E4A48">
        <w:tc>
          <w:tcPr>
            <w:tcW w:w="1979"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12</w:t>
            </w:r>
          </w:p>
        </w:tc>
        <w:tc>
          <w:tcPr>
            <w:tcW w:w="1558"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Medewerker</w:t>
            </w:r>
          </w:p>
        </w:tc>
        <w:tc>
          <w:tcPr>
            <w:tcW w:w="14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2</w:t>
            </w:r>
          </w:p>
        </w:tc>
        <w:tc>
          <w:tcPr>
            <w:tcW w:w="971" w:type="dxa"/>
          </w:tcPr>
          <w:p w:rsidR="00833871" w:rsidRPr="00602F32" w:rsidRDefault="00833871" w:rsidP="000E4A48">
            <w:pPr>
              <w:spacing w:line="276" w:lineRule="auto"/>
              <w:rPr>
                <w:rFonts w:ascii="Calibri" w:hAnsi="Calibri" w:cs="Calibri"/>
                <w:sz w:val="20"/>
                <w:szCs w:val="20"/>
              </w:rPr>
            </w:pPr>
            <w:r w:rsidRPr="00602F32">
              <w:rPr>
                <w:rFonts w:ascii="Calibri" w:hAnsi="Calibri" w:cs="Calibri"/>
                <w:sz w:val="20"/>
                <w:szCs w:val="20"/>
              </w:rPr>
              <w:t>Man</w:t>
            </w:r>
          </w:p>
        </w:tc>
      </w:tr>
    </w:tbl>
    <w:p w:rsidR="00C62DF1" w:rsidRDefault="00C62DF1" w:rsidP="000A1F37">
      <w:pPr>
        <w:spacing w:line="276" w:lineRule="auto"/>
        <w:rPr>
          <w:rFonts w:ascii="Calibri" w:hAnsi="Calibri" w:cs="Calibri"/>
          <w:sz w:val="20"/>
          <w:szCs w:val="20"/>
        </w:rPr>
      </w:pPr>
    </w:p>
    <w:p w:rsidR="00B57B40" w:rsidRDefault="0036464F" w:rsidP="000A1F37">
      <w:pPr>
        <w:spacing w:line="276" w:lineRule="auto"/>
        <w:rPr>
          <w:rFonts w:ascii="Calibri" w:hAnsi="Calibri" w:cs="Calibri"/>
          <w:sz w:val="20"/>
          <w:szCs w:val="20"/>
        </w:rPr>
      </w:pPr>
      <w:r>
        <w:rPr>
          <w:rFonts w:ascii="Calibri" w:hAnsi="Calibri" w:cs="Calibri"/>
          <w:sz w:val="20"/>
          <w:szCs w:val="20"/>
        </w:rPr>
        <w:t xml:space="preserve">Om van elke afdeling een mening </w:t>
      </w:r>
      <w:r w:rsidR="003662E2">
        <w:rPr>
          <w:rFonts w:ascii="Calibri" w:hAnsi="Calibri" w:cs="Calibri"/>
          <w:sz w:val="20"/>
          <w:szCs w:val="20"/>
        </w:rPr>
        <w:t>te verkrijgen</w:t>
      </w:r>
      <w:r>
        <w:rPr>
          <w:rFonts w:ascii="Calibri" w:hAnsi="Calibri" w:cs="Calibri"/>
          <w:sz w:val="20"/>
          <w:szCs w:val="20"/>
        </w:rPr>
        <w:t>, maakt dit onderzoek onderscheid in functie met de selectie van respondenten.</w:t>
      </w:r>
      <w:r w:rsidR="003122D0">
        <w:rPr>
          <w:rFonts w:ascii="Calibri" w:hAnsi="Calibri" w:cs="Calibri"/>
          <w:sz w:val="20"/>
          <w:szCs w:val="20"/>
        </w:rPr>
        <w:t xml:space="preserve"> De samenvoeging van bepaalde afdelingen en/of functies is noodzakelijk om de anonimiteit van de respondenten te waarborgen. </w:t>
      </w:r>
      <w:r w:rsidR="00B57B40">
        <w:rPr>
          <w:rFonts w:ascii="Calibri" w:hAnsi="Calibri" w:cs="Calibri"/>
          <w:sz w:val="20"/>
          <w:szCs w:val="20"/>
        </w:rPr>
        <w:t xml:space="preserve">In totaal </w:t>
      </w:r>
      <w:r w:rsidR="00AA79EF">
        <w:rPr>
          <w:rFonts w:ascii="Calibri" w:hAnsi="Calibri" w:cs="Calibri"/>
          <w:sz w:val="20"/>
          <w:szCs w:val="20"/>
        </w:rPr>
        <w:t xml:space="preserve">hanteert dit onderzoek </w:t>
      </w:r>
      <w:r w:rsidR="0086534E">
        <w:rPr>
          <w:rFonts w:ascii="Calibri" w:hAnsi="Calibri" w:cs="Calibri"/>
          <w:sz w:val="20"/>
          <w:szCs w:val="20"/>
        </w:rPr>
        <w:t>twee</w:t>
      </w:r>
      <w:r w:rsidR="00B57B40">
        <w:rPr>
          <w:rFonts w:ascii="Calibri" w:hAnsi="Calibri" w:cs="Calibri"/>
          <w:sz w:val="20"/>
          <w:szCs w:val="20"/>
        </w:rPr>
        <w:t xml:space="preserve"> afdelingsgroepen:</w:t>
      </w:r>
    </w:p>
    <w:p w:rsidR="00B57B40" w:rsidRPr="009243C8" w:rsidRDefault="00284AAB" w:rsidP="000A1F37">
      <w:pPr>
        <w:pStyle w:val="Lijstalinea"/>
        <w:numPr>
          <w:ilvl w:val="0"/>
          <w:numId w:val="17"/>
        </w:numPr>
        <w:spacing w:line="276" w:lineRule="auto"/>
        <w:rPr>
          <w:rFonts w:ascii="Calibri" w:hAnsi="Calibri" w:cs="Calibri"/>
          <w:sz w:val="20"/>
          <w:szCs w:val="20"/>
          <w:lang w:val="en-US"/>
        </w:rPr>
      </w:pPr>
      <w:r w:rsidRPr="009243C8">
        <w:rPr>
          <w:rFonts w:ascii="Calibri" w:hAnsi="Calibri" w:cs="Calibri"/>
          <w:sz w:val="20"/>
          <w:szCs w:val="20"/>
          <w:lang w:val="en-US"/>
        </w:rPr>
        <w:t>Project management</w:t>
      </w:r>
      <w:r w:rsidR="00B2075F" w:rsidRPr="009243C8">
        <w:rPr>
          <w:rFonts w:ascii="Calibri" w:hAnsi="Calibri" w:cs="Calibri"/>
          <w:sz w:val="20"/>
          <w:szCs w:val="20"/>
          <w:lang w:val="en-US"/>
        </w:rPr>
        <w:t>/</w:t>
      </w:r>
      <w:r w:rsidR="00E335F8" w:rsidRPr="009243C8">
        <w:rPr>
          <w:rFonts w:ascii="Calibri" w:hAnsi="Calibri" w:cs="Calibri"/>
          <w:sz w:val="20"/>
          <w:szCs w:val="20"/>
          <w:lang w:val="en-US"/>
        </w:rPr>
        <w:t>engineering</w:t>
      </w:r>
      <w:r w:rsidR="00B2075F" w:rsidRPr="009243C8">
        <w:rPr>
          <w:rFonts w:ascii="Calibri" w:hAnsi="Calibri" w:cs="Calibri"/>
          <w:sz w:val="20"/>
          <w:szCs w:val="20"/>
          <w:lang w:val="en-US"/>
        </w:rPr>
        <w:t xml:space="preserve">, </w:t>
      </w:r>
      <w:r w:rsidR="00B57B40" w:rsidRPr="009243C8">
        <w:rPr>
          <w:rFonts w:ascii="Calibri" w:hAnsi="Calibri" w:cs="Calibri"/>
          <w:sz w:val="20"/>
          <w:szCs w:val="20"/>
          <w:lang w:val="en-US"/>
        </w:rPr>
        <w:t>C</w:t>
      </w:r>
      <w:r w:rsidR="00B2075F" w:rsidRPr="009243C8">
        <w:rPr>
          <w:rFonts w:ascii="Calibri" w:hAnsi="Calibri" w:cs="Calibri"/>
          <w:sz w:val="20"/>
          <w:szCs w:val="20"/>
          <w:lang w:val="en-US"/>
        </w:rPr>
        <w:t>lient support</w:t>
      </w:r>
      <w:r w:rsidR="00317522" w:rsidRPr="009243C8">
        <w:rPr>
          <w:rFonts w:ascii="Calibri" w:hAnsi="Calibri" w:cs="Calibri"/>
          <w:sz w:val="20"/>
          <w:szCs w:val="20"/>
          <w:lang w:val="en-US"/>
        </w:rPr>
        <w:t xml:space="preserve">, </w:t>
      </w:r>
      <w:r w:rsidR="00B57B40" w:rsidRPr="009243C8">
        <w:rPr>
          <w:rFonts w:ascii="Calibri" w:hAnsi="Calibri" w:cs="Calibri"/>
          <w:sz w:val="20"/>
          <w:szCs w:val="20"/>
          <w:lang w:val="en-US"/>
        </w:rPr>
        <w:t>F</w:t>
      </w:r>
      <w:r w:rsidR="00B2075F" w:rsidRPr="009243C8">
        <w:rPr>
          <w:rFonts w:ascii="Calibri" w:hAnsi="Calibri" w:cs="Calibri"/>
          <w:sz w:val="20"/>
          <w:szCs w:val="20"/>
          <w:lang w:val="en-US"/>
        </w:rPr>
        <w:t>inance</w:t>
      </w:r>
      <w:r w:rsidR="00317522" w:rsidRPr="009243C8">
        <w:rPr>
          <w:rFonts w:ascii="Calibri" w:hAnsi="Calibri" w:cs="Calibri"/>
          <w:sz w:val="20"/>
          <w:szCs w:val="20"/>
          <w:lang w:val="en-US"/>
        </w:rPr>
        <w:t xml:space="preserve"> </w:t>
      </w:r>
      <w:proofErr w:type="spellStart"/>
      <w:r w:rsidR="00317522" w:rsidRPr="009243C8">
        <w:rPr>
          <w:rFonts w:ascii="Calibri" w:hAnsi="Calibri" w:cs="Calibri"/>
          <w:sz w:val="20"/>
          <w:szCs w:val="20"/>
          <w:lang w:val="en-US"/>
        </w:rPr>
        <w:t>en</w:t>
      </w:r>
      <w:proofErr w:type="spellEnd"/>
      <w:r w:rsidR="00317522" w:rsidRPr="009243C8">
        <w:rPr>
          <w:rFonts w:ascii="Calibri" w:hAnsi="Calibri" w:cs="Calibri"/>
          <w:sz w:val="20"/>
          <w:szCs w:val="20"/>
          <w:lang w:val="en-US"/>
        </w:rPr>
        <w:t xml:space="preserve"> Graphic design</w:t>
      </w:r>
    </w:p>
    <w:p w:rsidR="003D4D7B" w:rsidRDefault="00B2075F" w:rsidP="000A1F37">
      <w:pPr>
        <w:pStyle w:val="Lijstalinea"/>
        <w:numPr>
          <w:ilvl w:val="0"/>
          <w:numId w:val="17"/>
        </w:numPr>
        <w:spacing w:line="276" w:lineRule="auto"/>
        <w:rPr>
          <w:rFonts w:ascii="Calibri" w:hAnsi="Calibri" w:cs="Calibri"/>
          <w:sz w:val="20"/>
          <w:szCs w:val="20"/>
        </w:rPr>
      </w:pPr>
      <w:r w:rsidRPr="00B57B40">
        <w:rPr>
          <w:rFonts w:ascii="Calibri" w:hAnsi="Calibri" w:cs="Calibri"/>
          <w:sz w:val="20"/>
          <w:szCs w:val="20"/>
        </w:rPr>
        <w:t>Merchandising</w:t>
      </w:r>
      <w:r w:rsidR="0086534E">
        <w:rPr>
          <w:rFonts w:ascii="Calibri" w:hAnsi="Calibri" w:cs="Calibri"/>
          <w:sz w:val="20"/>
          <w:szCs w:val="20"/>
        </w:rPr>
        <w:t xml:space="preserve">, </w:t>
      </w:r>
      <w:proofErr w:type="spellStart"/>
      <w:r w:rsidR="00B57B40">
        <w:rPr>
          <w:rFonts w:ascii="Calibri" w:hAnsi="Calibri" w:cs="Calibri"/>
          <w:sz w:val="20"/>
          <w:szCs w:val="20"/>
        </w:rPr>
        <w:t>L</w:t>
      </w:r>
      <w:r w:rsidRPr="00B57B40">
        <w:rPr>
          <w:rFonts w:ascii="Calibri" w:hAnsi="Calibri" w:cs="Calibri"/>
          <w:sz w:val="20"/>
          <w:szCs w:val="20"/>
        </w:rPr>
        <w:t>ogistics</w:t>
      </w:r>
      <w:proofErr w:type="spellEnd"/>
      <w:r w:rsidRPr="00B57B40">
        <w:rPr>
          <w:rFonts w:ascii="Calibri" w:hAnsi="Calibri" w:cs="Calibri"/>
          <w:sz w:val="20"/>
          <w:szCs w:val="20"/>
        </w:rPr>
        <w:t xml:space="preserve"> support</w:t>
      </w:r>
      <w:r w:rsidR="0086534E">
        <w:rPr>
          <w:rFonts w:ascii="Calibri" w:hAnsi="Calibri" w:cs="Calibri"/>
          <w:sz w:val="20"/>
          <w:szCs w:val="20"/>
        </w:rPr>
        <w:t>, magazijn, meubelmakers</w:t>
      </w:r>
    </w:p>
    <w:p w:rsidR="0086534E" w:rsidRPr="0086534E" w:rsidRDefault="0086534E" w:rsidP="0086534E">
      <w:pPr>
        <w:pStyle w:val="Lijstalinea"/>
        <w:spacing w:line="276" w:lineRule="auto"/>
        <w:rPr>
          <w:rFonts w:ascii="Calibri" w:hAnsi="Calibri" w:cs="Calibri"/>
          <w:sz w:val="20"/>
          <w:szCs w:val="20"/>
        </w:rPr>
      </w:pPr>
    </w:p>
    <w:p w:rsidR="000810BF" w:rsidRDefault="000810BF" w:rsidP="000A1F37">
      <w:pPr>
        <w:spacing w:line="276" w:lineRule="auto"/>
        <w:rPr>
          <w:rFonts w:ascii="Calibri" w:hAnsi="Calibri" w:cs="Calibri"/>
          <w:sz w:val="20"/>
          <w:szCs w:val="20"/>
        </w:rPr>
      </w:pPr>
      <w:r>
        <w:rPr>
          <w:rFonts w:ascii="Calibri" w:hAnsi="Calibri" w:cs="Calibri"/>
          <w:sz w:val="20"/>
          <w:szCs w:val="20"/>
        </w:rPr>
        <w:t xml:space="preserve">De verhouding tussen man en vrouw binnen </w:t>
      </w:r>
      <w:r w:rsidR="00756D1A">
        <w:rPr>
          <w:rFonts w:ascii="Calibri" w:hAnsi="Calibri" w:cs="Calibri"/>
          <w:sz w:val="20"/>
          <w:szCs w:val="20"/>
        </w:rPr>
        <w:t>Bedrijf X</w:t>
      </w:r>
      <w:r>
        <w:rPr>
          <w:rFonts w:ascii="Calibri" w:hAnsi="Calibri" w:cs="Calibri"/>
          <w:sz w:val="20"/>
          <w:szCs w:val="20"/>
        </w:rPr>
        <w:t xml:space="preserve"> is ongeveer 60% (man) om 40% (vrouw).</w:t>
      </w:r>
      <w:r w:rsidR="00651A90">
        <w:rPr>
          <w:rFonts w:ascii="Calibri" w:hAnsi="Calibri" w:cs="Calibri"/>
          <w:sz w:val="20"/>
          <w:szCs w:val="20"/>
        </w:rPr>
        <w:t xml:space="preserve"> Dit verschil is groot per afdeling. Zo vallen er onder de derde afdelingsgroep alleen maar mannen, terwijl het grootste deel van afdelingsgroep 1 vrouwelijk is.</w:t>
      </w:r>
      <w:r w:rsidR="009243C8">
        <w:rPr>
          <w:rFonts w:ascii="Calibri" w:hAnsi="Calibri" w:cs="Calibri"/>
          <w:sz w:val="20"/>
          <w:szCs w:val="20"/>
        </w:rPr>
        <w:t xml:space="preserve"> Binnen de tweede afdelingsgroep overheerst </w:t>
      </w:r>
      <w:r w:rsidR="007B069B">
        <w:rPr>
          <w:rFonts w:ascii="Calibri" w:hAnsi="Calibri" w:cs="Calibri"/>
          <w:sz w:val="20"/>
          <w:szCs w:val="20"/>
        </w:rPr>
        <w:t xml:space="preserve">weer </w:t>
      </w:r>
      <w:r w:rsidR="009243C8">
        <w:rPr>
          <w:rFonts w:ascii="Calibri" w:hAnsi="Calibri" w:cs="Calibri"/>
          <w:sz w:val="20"/>
          <w:szCs w:val="20"/>
        </w:rPr>
        <w:t>het aantal mannen.</w:t>
      </w:r>
      <w:r w:rsidR="002D0C53">
        <w:rPr>
          <w:rFonts w:ascii="Calibri" w:hAnsi="Calibri" w:cs="Calibri"/>
          <w:sz w:val="20"/>
          <w:szCs w:val="20"/>
        </w:rPr>
        <w:t xml:space="preserve"> </w:t>
      </w:r>
      <w:r w:rsidR="004509F4">
        <w:rPr>
          <w:rFonts w:ascii="Calibri" w:hAnsi="Calibri" w:cs="Calibri"/>
          <w:sz w:val="20"/>
          <w:szCs w:val="20"/>
        </w:rPr>
        <w:t xml:space="preserve">Voor een realistisch beeld, </w:t>
      </w:r>
      <w:r w:rsidR="00026AC7">
        <w:rPr>
          <w:rFonts w:ascii="Calibri" w:hAnsi="Calibri" w:cs="Calibri"/>
          <w:sz w:val="20"/>
          <w:szCs w:val="20"/>
        </w:rPr>
        <w:t>speelde</w:t>
      </w:r>
      <w:r w:rsidR="004509F4">
        <w:rPr>
          <w:rFonts w:ascii="Calibri" w:hAnsi="Calibri" w:cs="Calibri"/>
          <w:sz w:val="20"/>
          <w:szCs w:val="20"/>
        </w:rPr>
        <w:t xml:space="preserve"> geslachtsverhouding</w:t>
      </w:r>
      <w:r w:rsidR="00026AC7">
        <w:rPr>
          <w:rFonts w:ascii="Calibri" w:hAnsi="Calibri" w:cs="Calibri"/>
          <w:sz w:val="20"/>
          <w:szCs w:val="20"/>
        </w:rPr>
        <w:t xml:space="preserve"> een rol in de selectie van de res</w:t>
      </w:r>
      <w:r w:rsidR="00026FFB">
        <w:rPr>
          <w:rFonts w:ascii="Calibri" w:hAnsi="Calibri" w:cs="Calibri"/>
          <w:sz w:val="20"/>
          <w:szCs w:val="20"/>
        </w:rPr>
        <w:t>p</w:t>
      </w:r>
      <w:r w:rsidR="00026AC7">
        <w:rPr>
          <w:rFonts w:ascii="Calibri" w:hAnsi="Calibri" w:cs="Calibri"/>
          <w:sz w:val="20"/>
          <w:szCs w:val="20"/>
        </w:rPr>
        <w:t>ondenten</w:t>
      </w:r>
      <w:r w:rsidR="004509F4">
        <w:rPr>
          <w:rFonts w:ascii="Calibri" w:hAnsi="Calibri" w:cs="Calibri"/>
          <w:sz w:val="20"/>
          <w:szCs w:val="20"/>
        </w:rPr>
        <w:t>.</w:t>
      </w:r>
    </w:p>
    <w:p w:rsidR="00AE39D6" w:rsidRDefault="00AE39D6" w:rsidP="000A1F37">
      <w:pPr>
        <w:spacing w:line="276" w:lineRule="auto"/>
        <w:rPr>
          <w:rFonts w:ascii="Calibri" w:hAnsi="Calibri" w:cs="Calibri"/>
          <w:b/>
          <w:bCs/>
          <w:sz w:val="20"/>
          <w:szCs w:val="20"/>
        </w:rPr>
      </w:pPr>
    </w:p>
    <w:p w:rsidR="00BD7A86" w:rsidRDefault="0001585E" w:rsidP="000A1F37">
      <w:pPr>
        <w:spacing w:line="276" w:lineRule="auto"/>
        <w:rPr>
          <w:rFonts w:ascii="Calibri" w:hAnsi="Calibri" w:cs="Calibri"/>
          <w:sz w:val="20"/>
          <w:szCs w:val="20"/>
        </w:rPr>
      </w:pPr>
      <w:r>
        <w:rPr>
          <w:rFonts w:ascii="Calibri" w:hAnsi="Calibri" w:cs="Calibri"/>
          <w:sz w:val="20"/>
          <w:szCs w:val="20"/>
        </w:rPr>
        <w:t xml:space="preserve">Het werven van de respondenten </w:t>
      </w:r>
      <w:r w:rsidR="008337BA">
        <w:rPr>
          <w:rFonts w:ascii="Calibri" w:hAnsi="Calibri" w:cs="Calibri"/>
          <w:sz w:val="20"/>
          <w:szCs w:val="20"/>
        </w:rPr>
        <w:t>gebeurt</w:t>
      </w:r>
      <w:r>
        <w:rPr>
          <w:rFonts w:ascii="Calibri" w:hAnsi="Calibri" w:cs="Calibri"/>
          <w:sz w:val="20"/>
          <w:szCs w:val="20"/>
        </w:rPr>
        <w:t xml:space="preserve"> door middel van e-mails. Wanneer </w:t>
      </w:r>
      <w:r w:rsidR="00DB14F8">
        <w:rPr>
          <w:rFonts w:ascii="Calibri" w:hAnsi="Calibri" w:cs="Calibri"/>
          <w:sz w:val="20"/>
          <w:szCs w:val="20"/>
        </w:rPr>
        <w:t xml:space="preserve">potentiële </w:t>
      </w:r>
      <w:r w:rsidR="00501589">
        <w:rPr>
          <w:rFonts w:ascii="Calibri" w:hAnsi="Calibri" w:cs="Calibri"/>
          <w:sz w:val="20"/>
          <w:szCs w:val="20"/>
        </w:rPr>
        <w:t>respondenten</w:t>
      </w:r>
      <w:r>
        <w:rPr>
          <w:rFonts w:ascii="Calibri" w:hAnsi="Calibri" w:cs="Calibri"/>
          <w:sz w:val="20"/>
          <w:szCs w:val="20"/>
        </w:rPr>
        <w:t xml:space="preserve"> binnen </w:t>
      </w:r>
      <w:r w:rsidR="00BC502C">
        <w:rPr>
          <w:rFonts w:ascii="Calibri" w:hAnsi="Calibri" w:cs="Calibri"/>
          <w:sz w:val="20"/>
          <w:szCs w:val="20"/>
        </w:rPr>
        <w:t>drie</w:t>
      </w:r>
      <w:r>
        <w:rPr>
          <w:rFonts w:ascii="Calibri" w:hAnsi="Calibri" w:cs="Calibri"/>
          <w:sz w:val="20"/>
          <w:szCs w:val="20"/>
        </w:rPr>
        <w:t xml:space="preserve"> dagen niet reageren, </w:t>
      </w:r>
      <w:r w:rsidR="008337BA">
        <w:rPr>
          <w:rFonts w:ascii="Calibri" w:hAnsi="Calibri" w:cs="Calibri"/>
          <w:sz w:val="20"/>
          <w:szCs w:val="20"/>
        </w:rPr>
        <w:t>vindt</w:t>
      </w:r>
      <w:r>
        <w:rPr>
          <w:rFonts w:ascii="Calibri" w:hAnsi="Calibri" w:cs="Calibri"/>
          <w:sz w:val="20"/>
          <w:szCs w:val="20"/>
        </w:rPr>
        <w:t xml:space="preserve"> de benadering telefonisch</w:t>
      </w:r>
      <w:r w:rsidR="008337BA">
        <w:rPr>
          <w:rFonts w:ascii="Calibri" w:hAnsi="Calibri" w:cs="Calibri"/>
          <w:sz w:val="20"/>
          <w:szCs w:val="20"/>
        </w:rPr>
        <w:t xml:space="preserve"> plaats</w:t>
      </w:r>
      <w:r>
        <w:rPr>
          <w:rFonts w:ascii="Calibri" w:hAnsi="Calibri" w:cs="Calibri"/>
          <w:sz w:val="20"/>
          <w:szCs w:val="20"/>
        </w:rPr>
        <w:t>.</w:t>
      </w:r>
      <w:r w:rsidR="00AE39D6">
        <w:rPr>
          <w:rFonts w:ascii="Calibri" w:hAnsi="Calibri" w:cs="Calibri"/>
          <w:sz w:val="20"/>
          <w:szCs w:val="20"/>
        </w:rPr>
        <w:t xml:space="preserve"> Het originele wervingsplan leverde </w:t>
      </w:r>
      <w:r w:rsidR="00BC502C">
        <w:rPr>
          <w:rFonts w:ascii="Calibri" w:hAnsi="Calibri" w:cs="Calibri"/>
          <w:sz w:val="20"/>
          <w:szCs w:val="20"/>
        </w:rPr>
        <w:t xml:space="preserve">acht </w:t>
      </w:r>
      <w:r w:rsidR="00AE39D6">
        <w:rPr>
          <w:rFonts w:ascii="Calibri" w:hAnsi="Calibri" w:cs="Calibri"/>
          <w:sz w:val="20"/>
          <w:szCs w:val="20"/>
        </w:rPr>
        <w:t xml:space="preserve">respondenten op. </w:t>
      </w:r>
      <w:r w:rsidR="001D23CB">
        <w:rPr>
          <w:rFonts w:ascii="Calibri" w:hAnsi="Calibri" w:cs="Calibri"/>
          <w:sz w:val="20"/>
          <w:szCs w:val="20"/>
        </w:rPr>
        <w:t xml:space="preserve">De telefonische benadering leverde </w:t>
      </w:r>
      <w:r w:rsidR="00BC502C">
        <w:rPr>
          <w:rFonts w:ascii="Calibri" w:hAnsi="Calibri" w:cs="Calibri"/>
          <w:sz w:val="20"/>
          <w:szCs w:val="20"/>
        </w:rPr>
        <w:t xml:space="preserve">vier </w:t>
      </w:r>
      <w:r w:rsidR="001D23CB">
        <w:rPr>
          <w:rFonts w:ascii="Calibri" w:hAnsi="Calibri" w:cs="Calibri"/>
          <w:sz w:val="20"/>
          <w:szCs w:val="20"/>
        </w:rPr>
        <w:t>respondenten op.</w:t>
      </w:r>
    </w:p>
    <w:p w:rsidR="00C5783A" w:rsidRDefault="00C5783A" w:rsidP="000A1F37">
      <w:pPr>
        <w:spacing w:line="276" w:lineRule="auto"/>
        <w:rPr>
          <w:rFonts w:ascii="Calibri" w:hAnsi="Calibri" w:cs="Calibri"/>
          <w:sz w:val="20"/>
          <w:szCs w:val="20"/>
        </w:rPr>
      </w:pPr>
    </w:p>
    <w:p w:rsidR="00C62DF1" w:rsidRPr="00C62DF1" w:rsidRDefault="00A76E68" w:rsidP="000A1F37">
      <w:pPr>
        <w:spacing w:line="276" w:lineRule="auto"/>
        <w:rPr>
          <w:rFonts w:ascii="Calibri" w:hAnsi="Calibri" w:cs="Calibri"/>
          <w:sz w:val="20"/>
          <w:szCs w:val="20"/>
        </w:rPr>
      </w:pPr>
      <w:r>
        <w:rPr>
          <w:rFonts w:ascii="Calibri" w:hAnsi="Calibri" w:cs="Calibri"/>
          <w:sz w:val="20"/>
          <w:szCs w:val="20"/>
        </w:rPr>
        <w:lastRenderedPageBreak/>
        <w:t xml:space="preserve">In totaal namen er </w:t>
      </w:r>
      <w:r w:rsidR="001C1075">
        <w:rPr>
          <w:rFonts w:ascii="Calibri" w:hAnsi="Calibri" w:cs="Calibri"/>
          <w:sz w:val="20"/>
          <w:szCs w:val="20"/>
        </w:rPr>
        <w:t>twaalf</w:t>
      </w:r>
      <w:r>
        <w:rPr>
          <w:rFonts w:ascii="Calibri" w:hAnsi="Calibri" w:cs="Calibri"/>
          <w:sz w:val="20"/>
          <w:szCs w:val="20"/>
        </w:rPr>
        <w:t xml:space="preserve"> respondenten deel aan dit onderzoek. </w:t>
      </w:r>
      <w:r w:rsidR="00C5783A">
        <w:rPr>
          <w:rFonts w:ascii="Calibri" w:hAnsi="Calibri" w:cs="Calibri"/>
          <w:sz w:val="20"/>
          <w:szCs w:val="20"/>
        </w:rPr>
        <w:t>Wegens de omstandigheden rondom het coronavirus</w:t>
      </w:r>
      <w:r w:rsidR="00FC728C">
        <w:rPr>
          <w:rFonts w:ascii="Calibri" w:hAnsi="Calibri" w:cs="Calibri"/>
          <w:sz w:val="20"/>
          <w:szCs w:val="20"/>
        </w:rPr>
        <w:t xml:space="preserve"> was het niet mogelijk om alle interviews face-</w:t>
      </w:r>
      <w:proofErr w:type="spellStart"/>
      <w:r w:rsidR="00FC728C">
        <w:rPr>
          <w:rFonts w:ascii="Calibri" w:hAnsi="Calibri" w:cs="Calibri"/>
          <w:sz w:val="20"/>
          <w:szCs w:val="20"/>
        </w:rPr>
        <w:t>to</w:t>
      </w:r>
      <w:proofErr w:type="spellEnd"/>
      <w:r w:rsidR="00FC728C">
        <w:rPr>
          <w:rFonts w:ascii="Calibri" w:hAnsi="Calibri" w:cs="Calibri"/>
          <w:sz w:val="20"/>
          <w:szCs w:val="20"/>
        </w:rPr>
        <w:t>-face af te nemen en hierom</w:t>
      </w:r>
      <w:r w:rsidR="00C5783A">
        <w:rPr>
          <w:rFonts w:ascii="Calibri" w:hAnsi="Calibri" w:cs="Calibri"/>
          <w:sz w:val="20"/>
          <w:szCs w:val="20"/>
        </w:rPr>
        <w:t xml:space="preserve"> </w:t>
      </w:r>
      <w:r w:rsidR="003B7D4E">
        <w:rPr>
          <w:rFonts w:ascii="Calibri" w:hAnsi="Calibri" w:cs="Calibri"/>
          <w:sz w:val="20"/>
          <w:szCs w:val="20"/>
        </w:rPr>
        <w:t xml:space="preserve">gingen </w:t>
      </w:r>
      <w:r w:rsidR="009D2965">
        <w:rPr>
          <w:rFonts w:ascii="Calibri" w:hAnsi="Calibri" w:cs="Calibri"/>
          <w:sz w:val="20"/>
          <w:szCs w:val="20"/>
        </w:rPr>
        <w:t>vier</w:t>
      </w:r>
      <w:r w:rsidR="008D6C69">
        <w:rPr>
          <w:rFonts w:ascii="Calibri" w:hAnsi="Calibri" w:cs="Calibri"/>
          <w:sz w:val="20"/>
          <w:szCs w:val="20"/>
        </w:rPr>
        <w:t xml:space="preserve"> interviews via Skype. </w:t>
      </w:r>
      <w:r w:rsidR="0070299B">
        <w:rPr>
          <w:rFonts w:ascii="Calibri" w:hAnsi="Calibri" w:cs="Calibri"/>
          <w:sz w:val="20"/>
          <w:szCs w:val="20"/>
        </w:rPr>
        <w:t>Tijdens deze interviews zaten</w:t>
      </w:r>
      <w:r w:rsidR="008D6C69">
        <w:rPr>
          <w:rFonts w:ascii="Calibri" w:hAnsi="Calibri" w:cs="Calibri"/>
          <w:sz w:val="20"/>
          <w:szCs w:val="20"/>
        </w:rPr>
        <w:t xml:space="preserve"> beide partijen thui</w:t>
      </w:r>
      <w:r w:rsidR="0070299B">
        <w:rPr>
          <w:rFonts w:ascii="Calibri" w:hAnsi="Calibri" w:cs="Calibri"/>
          <w:sz w:val="20"/>
          <w:szCs w:val="20"/>
        </w:rPr>
        <w:t>s</w:t>
      </w:r>
      <w:r w:rsidR="007F01EC">
        <w:rPr>
          <w:rFonts w:ascii="Calibri" w:hAnsi="Calibri" w:cs="Calibri"/>
          <w:sz w:val="20"/>
          <w:szCs w:val="20"/>
        </w:rPr>
        <w:t>.</w:t>
      </w:r>
      <w:r w:rsidR="009D2965">
        <w:rPr>
          <w:rFonts w:ascii="Calibri" w:hAnsi="Calibri" w:cs="Calibri"/>
          <w:sz w:val="20"/>
          <w:szCs w:val="20"/>
        </w:rPr>
        <w:t xml:space="preserve"> Acht face-</w:t>
      </w:r>
      <w:proofErr w:type="spellStart"/>
      <w:r w:rsidR="009D2965">
        <w:rPr>
          <w:rFonts w:ascii="Calibri" w:hAnsi="Calibri" w:cs="Calibri"/>
          <w:sz w:val="20"/>
          <w:szCs w:val="20"/>
        </w:rPr>
        <w:t>to</w:t>
      </w:r>
      <w:proofErr w:type="spellEnd"/>
      <w:r w:rsidR="009D2965">
        <w:rPr>
          <w:rFonts w:ascii="Calibri" w:hAnsi="Calibri" w:cs="Calibri"/>
          <w:sz w:val="20"/>
          <w:szCs w:val="20"/>
        </w:rPr>
        <w:t xml:space="preserve">-face interviews vonden plaats op het kantoor van </w:t>
      </w:r>
      <w:r w:rsidR="00756D1A">
        <w:rPr>
          <w:rFonts w:ascii="Calibri" w:hAnsi="Calibri" w:cs="Calibri"/>
          <w:sz w:val="20"/>
          <w:szCs w:val="20"/>
        </w:rPr>
        <w:t>Bedrijf X</w:t>
      </w:r>
      <w:r w:rsidR="009D2965">
        <w:rPr>
          <w:rFonts w:ascii="Calibri" w:hAnsi="Calibri" w:cs="Calibri"/>
          <w:sz w:val="20"/>
          <w:szCs w:val="20"/>
        </w:rPr>
        <w:t xml:space="preserve">. </w:t>
      </w:r>
      <w:r w:rsidR="00682783">
        <w:rPr>
          <w:rFonts w:ascii="Calibri" w:hAnsi="Calibri" w:cs="Calibri"/>
          <w:sz w:val="20"/>
          <w:szCs w:val="20"/>
        </w:rPr>
        <w:t>De duur per interview was ongeveer 45 minuten.</w:t>
      </w:r>
      <w:r w:rsidR="00950DAD">
        <w:rPr>
          <w:rFonts w:ascii="Calibri" w:hAnsi="Calibri" w:cs="Calibri"/>
          <w:sz w:val="20"/>
          <w:szCs w:val="20"/>
        </w:rPr>
        <w:t xml:space="preserve"> </w:t>
      </w:r>
      <w:r w:rsidR="0013366F">
        <w:rPr>
          <w:rFonts w:ascii="Calibri" w:hAnsi="Calibri" w:cs="Calibri"/>
          <w:sz w:val="20"/>
          <w:szCs w:val="20"/>
        </w:rPr>
        <w:t xml:space="preserve">Volgens Verhoeven (2014) treedt er na een bepaald aantal interviews verzadiging op. Dit betekent dat er geen nieuwe informatie meer bijkomt. Het verzadigingspunt ligt in dit onderzoek op </w:t>
      </w:r>
      <w:r w:rsidR="001C1075">
        <w:rPr>
          <w:rFonts w:ascii="Calibri" w:hAnsi="Calibri" w:cs="Calibri"/>
          <w:sz w:val="20"/>
          <w:szCs w:val="20"/>
        </w:rPr>
        <w:t>twaalf</w:t>
      </w:r>
      <w:r w:rsidR="0013366F">
        <w:rPr>
          <w:rFonts w:ascii="Calibri" w:hAnsi="Calibri" w:cs="Calibri"/>
          <w:sz w:val="20"/>
          <w:szCs w:val="20"/>
        </w:rPr>
        <w:t xml:space="preserve">. </w:t>
      </w:r>
      <w:r w:rsidR="00A04D8E">
        <w:rPr>
          <w:rFonts w:ascii="Calibri" w:hAnsi="Calibri" w:cs="Calibri"/>
          <w:sz w:val="20"/>
          <w:szCs w:val="20"/>
        </w:rPr>
        <w:t>Vooraf aan de interviews kregen</w:t>
      </w:r>
      <w:r w:rsidR="005B5DCB">
        <w:rPr>
          <w:rFonts w:ascii="Calibri" w:hAnsi="Calibri" w:cs="Calibri"/>
          <w:sz w:val="20"/>
          <w:szCs w:val="20"/>
        </w:rPr>
        <w:t xml:space="preserve"> respondenten</w:t>
      </w:r>
      <w:r w:rsidR="00A04D8E">
        <w:rPr>
          <w:rFonts w:ascii="Calibri" w:hAnsi="Calibri" w:cs="Calibri"/>
          <w:sz w:val="20"/>
          <w:szCs w:val="20"/>
        </w:rPr>
        <w:t xml:space="preserve"> </w:t>
      </w:r>
      <w:r w:rsidR="005B5DCB">
        <w:rPr>
          <w:rFonts w:ascii="Calibri" w:hAnsi="Calibri" w:cs="Calibri"/>
          <w:sz w:val="20"/>
          <w:szCs w:val="20"/>
        </w:rPr>
        <w:t xml:space="preserve">volledige anonimiteitsgarantie. </w:t>
      </w:r>
      <w:r w:rsidR="00167AF1">
        <w:rPr>
          <w:rFonts w:ascii="Calibri" w:hAnsi="Calibri" w:cs="Calibri"/>
          <w:sz w:val="20"/>
          <w:szCs w:val="20"/>
        </w:rPr>
        <w:t>Anonimiteit zorgt ervoor dat de</w:t>
      </w:r>
      <w:r w:rsidR="00E74BF6">
        <w:rPr>
          <w:rFonts w:ascii="Calibri" w:hAnsi="Calibri" w:cs="Calibri"/>
          <w:sz w:val="20"/>
          <w:szCs w:val="20"/>
        </w:rPr>
        <w:t xml:space="preserve"> naam, de</w:t>
      </w:r>
      <w:r w:rsidR="00167AF1">
        <w:rPr>
          <w:rFonts w:ascii="Calibri" w:hAnsi="Calibri" w:cs="Calibri"/>
          <w:sz w:val="20"/>
          <w:szCs w:val="20"/>
        </w:rPr>
        <w:t xml:space="preserve"> functie en de status van de respondent niet bekend zijn (Meier</w:t>
      </w:r>
      <w:r w:rsidR="00031649">
        <w:rPr>
          <w:rFonts w:ascii="Calibri" w:hAnsi="Calibri" w:cs="Calibri"/>
          <w:sz w:val="20"/>
          <w:szCs w:val="20"/>
        </w:rPr>
        <w:t xml:space="preserve"> &amp; </w:t>
      </w:r>
      <w:proofErr w:type="spellStart"/>
      <w:r w:rsidR="00031649">
        <w:rPr>
          <w:rFonts w:ascii="Calibri" w:hAnsi="Calibri" w:cs="Calibri"/>
          <w:sz w:val="20"/>
          <w:szCs w:val="20"/>
        </w:rPr>
        <w:t>Broekhof</w:t>
      </w:r>
      <w:r w:rsidR="0095251F">
        <w:rPr>
          <w:rFonts w:ascii="Calibri" w:hAnsi="Calibri" w:cs="Calibri"/>
          <w:sz w:val="20"/>
          <w:szCs w:val="20"/>
        </w:rPr>
        <w:t>f</w:t>
      </w:r>
      <w:proofErr w:type="spellEnd"/>
      <w:r w:rsidR="00167AF1">
        <w:rPr>
          <w:rFonts w:ascii="Calibri" w:hAnsi="Calibri" w:cs="Calibri"/>
          <w:sz w:val="20"/>
          <w:szCs w:val="20"/>
        </w:rPr>
        <w:t>, 2012). Hierdoor loopt niemand gevaar op gezichtsverlies en is er minder kans dat respondenten zich inhouden met het uiten van hun mening.</w:t>
      </w:r>
    </w:p>
    <w:p w:rsidR="009B6C92" w:rsidRDefault="009B6C92" w:rsidP="000A1F37">
      <w:pPr>
        <w:pStyle w:val="Kop1"/>
        <w:numPr>
          <w:ilvl w:val="1"/>
          <w:numId w:val="2"/>
        </w:numPr>
        <w:spacing w:line="276" w:lineRule="auto"/>
        <w:rPr>
          <w:rFonts w:ascii="Calibri" w:hAnsi="Calibri" w:cs="Calibri"/>
          <w:sz w:val="24"/>
          <w:szCs w:val="24"/>
        </w:rPr>
      </w:pPr>
      <w:bookmarkStart w:id="24" w:name="_Toc43666372"/>
      <w:r>
        <w:rPr>
          <w:rFonts w:ascii="Calibri" w:hAnsi="Calibri" w:cs="Calibri"/>
          <w:sz w:val="24"/>
          <w:szCs w:val="24"/>
        </w:rPr>
        <w:t>Operationalisatie</w:t>
      </w:r>
      <w:bookmarkEnd w:id="24"/>
    </w:p>
    <w:p w:rsidR="00FE5988" w:rsidRDefault="00702580"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Operationaliseren is het vertalen van abstracte begrippen naar meetbare begrippen (Verhoeven, 2014). </w:t>
      </w:r>
      <w:r w:rsidR="00FE5988">
        <w:rPr>
          <w:rFonts w:ascii="Calibri" w:hAnsi="Calibri" w:cs="Calibri"/>
          <w:sz w:val="20"/>
          <w:szCs w:val="20"/>
          <w:lang w:eastAsia="en-US"/>
        </w:rPr>
        <w:t>In de operationalisatie komen begrippen uit de</w:t>
      </w:r>
      <w:r>
        <w:rPr>
          <w:rFonts w:ascii="Calibri" w:hAnsi="Calibri" w:cs="Calibri"/>
          <w:sz w:val="20"/>
          <w:szCs w:val="20"/>
          <w:lang w:eastAsia="en-US"/>
        </w:rPr>
        <w:t xml:space="preserve"> deelvragen en de</w:t>
      </w:r>
      <w:r w:rsidR="00FE5988">
        <w:rPr>
          <w:rFonts w:ascii="Calibri" w:hAnsi="Calibri" w:cs="Calibri"/>
          <w:sz w:val="20"/>
          <w:szCs w:val="20"/>
          <w:lang w:eastAsia="en-US"/>
        </w:rPr>
        <w:t xml:space="preserve"> hypotheses aan bod. De definities baseren zich op de theorie van </w:t>
      </w:r>
      <w:proofErr w:type="spellStart"/>
      <w:r w:rsidR="00FE5988">
        <w:rPr>
          <w:rFonts w:ascii="Calibri" w:hAnsi="Calibri" w:cs="Calibri"/>
          <w:sz w:val="20"/>
          <w:szCs w:val="20"/>
          <w:lang w:eastAsia="en-US"/>
        </w:rPr>
        <w:t>Welch</w:t>
      </w:r>
      <w:proofErr w:type="spellEnd"/>
      <w:r w:rsidR="00FE5988">
        <w:rPr>
          <w:rFonts w:ascii="Calibri" w:hAnsi="Calibri" w:cs="Calibri"/>
          <w:sz w:val="20"/>
          <w:szCs w:val="20"/>
          <w:lang w:eastAsia="en-US"/>
        </w:rPr>
        <w:t xml:space="preserve"> (2011).</w:t>
      </w:r>
      <w:r w:rsidR="00C32021">
        <w:rPr>
          <w:rFonts w:ascii="Calibri" w:hAnsi="Calibri" w:cs="Calibri"/>
          <w:sz w:val="20"/>
          <w:szCs w:val="20"/>
          <w:lang w:eastAsia="en-US"/>
        </w:rPr>
        <w:t xml:space="preserve"> In </w:t>
      </w:r>
      <w:r w:rsidR="00C32021" w:rsidRPr="005C7796">
        <w:rPr>
          <w:rFonts w:ascii="Calibri" w:hAnsi="Calibri" w:cs="Calibri"/>
          <w:color w:val="000000" w:themeColor="text1"/>
          <w:sz w:val="20"/>
          <w:szCs w:val="20"/>
          <w:lang w:eastAsia="en-US"/>
        </w:rPr>
        <w:t xml:space="preserve">Tabel </w:t>
      </w:r>
      <w:r w:rsidR="005C7796" w:rsidRPr="005C7796">
        <w:rPr>
          <w:rFonts w:ascii="Calibri" w:hAnsi="Calibri" w:cs="Calibri"/>
          <w:color w:val="000000" w:themeColor="text1"/>
          <w:sz w:val="20"/>
          <w:szCs w:val="20"/>
          <w:lang w:eastAsia="en-US"/>
        </w:rPr>
        <w:t>6</w:t>
      </w:r>
      <w:r w:rsidR="00C32021" w:rsidRPr="005C7796">
        <w:rPr>
          <w:rFonts w:ascii="Calibri" w:hAnsi="Calibri" w:cs="Calibri"/>
          <w:color w:val="000000" w:themeColor="text1"/>
          <w:sz w:val="20"/>
          <w:szCs w:val="20"/>
          <w:lang w:eastAsia="en-US"/>
        </w:rPr>
        <w:t xml:space="preserve"> </w:t>
      </w:r>
      <w:r w:rsidR="00C32021">
        <w:rPr>
          <w:rFonts w:ascii="Calibri" w:hAnsi="Calibri" w:cs="Calibri"/>
          <w:sz w:val="20"/>
          <w:szCs w:val="20"/>
          <w:lang w:eastAsia="en-US"/>
        </w:rPr>
        <w:t>staat een overzicht van begrippen per hypothese.</w:t>
      </w:r>
      <w:r w:rsidR="001572A0">
        <w:rPr>
          <w:rFonts w:ascii="Calibri" w:hAnsi="Calibri" w:cs="Calibri"/>
          <w:sz w:val="20"/>
          <w:szCs w:val="20"/>
          <w:lang w:eastAsia="en-US"/>
        </w:rPr>
        <w:t xml:space="preserve"> </w:t>
      </w:r>
    </w:p>
    <w:p w:rsidR="00967C9D" w:rsidRDefault="00967C9D" w:rsidP="000A1F37">
      <w:pPr>
        <w:spacing w:line="276" w:lineRule="auto"/>
        <w:rPr>
          <w:rFonts w:ascii="Calibri" w:hAnsi="Calibri" w:cs="Calibri"/>
          <w:sz w:val="20"/>
          <w:szCs w:val="20"/>
          <w:lang w:eastAsia="en-US"/>
        </w:rPr>
      </w:pPr>
    </w:p>
    <w:p w:rsidR="00FE5988" w:rsidRPr="005C7796" w:rsidRDefault="00967C9D" w:rsidP="000A1F37">
      <w:pPr>
        <w:spacing w:line="276" w:lineRule="auto"/>
        <w:rPr>
          <w:rFonts w:ascii="Calibri" w:hAnsi="Calibri" w:cs="Calibri"/>
          <w:i/>
          <w:iCs/>
          <w:color w:val="FF0000"/>
          <w:sz w:val="20"/>
          <w:szCs w:val="20"/>
          <w:lang w:eastAsia="en-US"/>
        </w:rPr>
      </w:pPr>
      <w:r w:rsidRPr="005C7796">
        <w:rPr>
          <w:rFonts w:ascii="Calibri" w:hAnsi="Calibri" w:cs="Calibri"/>
          <w:i/>
          <w:iCs/>
          <w:color w:val="000000" w:themeColor="text1"/>
          <w:sz w:val="20"/>
          <w:szCs w:val="20"/>
          <w:lang w:eastAsia="en-US"/>
        </w:rPr>
        <w:t xml:space="preserve">Tabel </w:t>
      </w:r>
      <w:r w:rsidR="005C7796" w:rsidRPr="005C7796">
        <w:rPr>
          <w:rFonts w:ascii="Calibri" w:hAnsi="Calibri" w:cs="Calibri"/>
          <w:i/>
          <w:iCs/>
          <w:color w:val="000000" w:themeColor="text1"/>
          <w:sz w:val="20"/>
          <w:szCs w:val="20"/>
          <w:lang w:eastAsia="en-US"/>
        </w:rPr>
        <w:t>6</w:t>
      </w:r>
      <w:r w:rsidRPr="005C7796">
        <w:rPr>
          <w:rFonts w:ascii="Calibri" w:hAnsi="Calibri" w:cs="Calibri"/>
          <w:i/>
          <w:iCs/>
          <w:color w:val="000000" w:themeColor="text1"/>
          <w:sz w:val="20"/>
          <w:szCs w:val="20"/>
          <w:lang w:eastAsia="en-US"/>
        </w:rPr>
        <w:t xml:space="preserve"> Geoperationaliseerde begrippen per hypothese (</w:t>
      </w:r>
      <w:r w:rsidR="00B16CF7">
        <w:rPr>
          <w:rFonts w:ascii="Calibri" w:hAnsi="Calibri" w:cs="Calibri"/>
          <w:i/>
          <w:iCs/>
          <w:color w:val="000000" w:themeColor="text1"/>
          <w:sz w:val="20"/>
          <w:szCs w:val="20"/>
          <w:lang w:eastAsia="en-US"/>
        </w:rPr>
        <w:t>Auteur</w:t>
      </w:r>
      <w:r w:rsidRPr="005C7796">
        <w:rPr>
          <w:rFonts w:ascii="Calibri" w:hAnsi="Calibri" w:cs="Calibri"/>
          <w:i/>
          <w:iCs/>
          <w:color w:val="000000" w:themeColor="text1"/>
          <w:sz w:val="20"/>
          <w:szCs w:val="20"/>
          <w:lang w:eastAsia="en-US"/>
        </w:rPr>
        <w:t>, 2020)</w:t>
      </w:r>
    </w:p>
    <w:tbl>
      <w:tblPr>
        <w:tblStyle w:val="Tabelraster"/>
        <w:tblW w:w="0" w:type="auto"/>
        <w:tblLook w:val="04A0" w:firstRow="1" w:lastRow="0" w:firstColumn="1" w:lastColumn="0" w:noHBand="0" w:noVBand="1"/>
      </w:tblPr>
      <w:tblGrid>
        <w:gridCol w:w="5382"/>
        <w:gridCol w:w="3674"/>
      </w:tblGrid>
      <w:tr w:rsidR="00967C9D" w:rsidTr="00E16130">
        <w:tc>
          <w:tcPr>
            <w:tcW w:w="5382" w:type="dxa"/>
          </w:tcPr>
          <w:p w:rsidR="00967C9D" w:rsidRPr="00967C9D" w:rsidRDefault="00967C9D" w:rsidP="000A1F37">
            <w:pPr>
              <w:spacing w:line="276" w:lineRule="auto"/>
              <w:rPr>
                <w:rFonts w:ascii="Calibri" w:hAnsi="Calibri" w:cs="Calibri"/>
                <w:b/>
                <w:bCs/>
                <w:sz w:val="20"/>
                <w:szCs w:val="20"/>
                <w:lang w:eastAsia="en-US"/>
              </w:rPr>
            </w:pPr>
            <w:r>
              <w:rPr>
                <w:rFonts w:ascii="Calibri" w:hAnsi="Calibri" w:cs="Calibri"/>
                <w:b/>
                <w:bCs/>
                <w:sz w:val="20"/>
                <w:szCs w:val="20"/>
                <w:lang w:eastAsia="en-US"/>
              </w:rPr>
              <w:t>Hypothese</w:t>
            </w:r>
          </w:p>
        </w:tc>
        <w:tc>
          <w:tcPr>
            <w:tcW w:w="3674" w:type="dxa"/>
          </w:tcPr>
          <w:p w:rsidR="00967C9D" w:rsidRPr="00967C9D" w:rsidRDefault="00967C9D" w:rsidP="000A1F37">
            <w:pPr>
              <w:spacing w:line="276" w:lineRule="auto"/>
              <w:rPr>
                <w:rFonts w:ascii="Calibri" w:hAnsi="Calibri" w:cs="Calibri"/>
                <w:b/>
                <w:bCs/>
                <w:sz w:val="20"/>
                <w:szCs w:val="20"/>
                <w:lang w:eastAsia="en-US"/>
              </w:rPr>
            </w:pPr>
            <w:r>
              <w:rPr>
                <w:rFonts w:ascii="Calibri" w:hAnsi="Calibri" w:cs="Calibri"/>
                <w:b/>
                <w:bCs/>
                <w:sz w:val="20"/>
                <w:szCs w:val="20"/>
                <w:lang w:eastAsia="en-US"/>
              </w:rPr>
              <w:t>Begrip</w:t>
            </w:r>
            <w:r w:rsidR="00E16130">
              <w:rPr>
                <w:rFonts w:ascii="Calibri" w:hAnsi="Calibri" w:cs="Calibri"/>
                <w:b/>
                <w:bCs/>
                <w:sz w:val="20"/>
                <w:szCs w:val="20"/>
                <w:lang w:eastAsia="en-US"/>
              </w:rPr>
              <w:t>pen</w:t>
            </w:r>
          </w:p>
        </w:tc>
      </w:tr>
      <w:tr w:rsidR="00967C9D" w:rsidTr="00E16130">
        <w:tc>
          <w:tcPr>
            <w:tcW w:w="5382" w:type="dxa"/>
          </w:tcPr>
          <w:p w:rsidR="00967C9D" w:rsidRDefault="00E16130" w:rsidP="000A1F37">
            <w:pPr>
              <w:spacing w:line="276" w:lineRule="auto"/>
              <w:rPr>
                <w:rFonts w:ascii="Calibri" w:hAnsi="Calibri" w:cs="Calibri"/>
                <w:sz w:val="20"/>
                <w:szCs w:val="20"/>
                <w:lang w:eastAsia="en-US"/>
              </w:rPr>
            </w:pPr>
            <w:r w:rsidRPr="00990974">
              <w:rPr>
                <w:rFonts w:ascii="Calibri" w:hAnsi="Calibri" w:cs="Calibri"/>
                <w:i/>
                <w:iCs/>
                <w:sz w:val="20"/>
                <w:szCs w:val="20"/>
                <w:lang w:eastAsia="en-US"/>
              </w:rPr>
              <w:t>Als de organisatie de interne communicatie instelt op het creëren van bewustzijn</w:t>
            </w:r>
            <w:r>
              <w:rPr>
                <w:rFonts w:ascii="Calibri" w:hAnsi="Calibri" w:cs="Calibri"/>
                <w:i/>
                <w:iCs/>
                <w:sz w:val="20"/>
                <w:szCs w:val="20"/>
                <w:lang w:eastAsia="en-US"/>
              </w:rPr>
              <w:t xml:space="preserve"> rondom de organisatie</w:t>
            </w:r>
            <w:r w:rsidRPr="00990974">
              <w:rPr>
                <w:rFonts w:ascii="Calibri" w:hAnsi="Calibri" w:cs="Calibri"/>
                <w:i/>
                <w:iCs/>
                <w:sz w:val="20"/>
                <w:szCs w:val="20"/>
                <w:lang w:eastAsia="en-US"/>
              </w:rPr>
              <w:t>, voelen medewerkers zich cognitief betrokken</w:t>
            </w:r>
            <w:r>
              <w:rPr>
                <w:rFonts w:ascii="Calibri" w:hAnsi="Calibri" w:cs="Calibri"/>
                <w:i/>
                <w:iCs/>
                <w:sz w:val="20"/>
                <w:szCs w:val="20"/>
                <w:lang w:eastAsia="en-US"/>
              </w:rPr>
              <w:t>.</w:t>
            </w:r>
          </w:p>
        </w:tc>
        <w:tc>
          <w:tcPr>
            <w:tcW w:w="3674" w:type="dxa"/>
          </w:tcPr>
          <w:p w:rsidR="00967C9D" w:rsidRDefault="003C1C03" w:rsidP="000A1F37">
            <w:pPr>
              <w:spacing w:line="276" w:lineRule="auto"/>
              <w:rPr>
                <w:rFonts w:ascii="Calibri" w:hAnsi="Calibri" w:cs="Calibri"/>
                <w:sz w:val="20"/>
                <w:szCs w:val="20"/>
                <w:lang w:eastAsia="en-US"/>
              </w:rPr>
            </w:pPr>
            <w:r>
              <w:rPr>
                <w:rFonts w:ascii="Calibri" w:hAnsi="Calibri" w:cs="Calibri"/>
                <w:sz w:val="20"/>
                <w:szCs w:val="20"/>
                <w:lang w:eastAsia="en-US"/>
              </w:rPr>
              <w:t>Interne communicatie, bewustzijn, cognitief betrokken (cognitieve betrokkenheid)</w:t>
            </w:r>
          </w:p>
        </w:tc>
      </w:tr>
      <w:tr w:rsidR="00967C9D" w:rsidTr="00E16130">
        <w:tc>
          <w:tcPr>
            <w:tcW w:w="5382" w:type="dxa"/>
          </w:tcPr>
          <w:p w:rsidR="00967C9D" w:rsidRDefault="005D0AF6" w:rsidP="000A1F37">
            <w:pPr>
              <w:spacing w:line="276" w:lineRule="auto"/>
              <w:rPr>
                <w:rFonts w:ascii="Calibri" w:hAnsi="Calibri" w:cs="Calibri"/>
                <w:sz w:val="20"/>
                <w:szCs w:val="20"/>
                <w:lang w:eastAsia="en-US"/>
              </w:rPr>
            </w:pPr>
            <w:r>
              <w:rPr>
                <w:rFonts w:ascii="Calibri" w:hAnsi="Calibri" w:cs="Calibri"/>
                <w:i/>
                <w:iCs/>
                <w:sz w:val="20"/>
                <w:szCs w:val="20"/>
              </w:rPr>
              <w:t>Als de organisatie de interne communicatie instelt op het creëren van verbondenheid van haar medewerkers, voelen medewerkers zich emotioneel betrokken</w:t>
            </w:r>
            <w:r w:rsidR="0028139A">
              <w:rPr>
                <w:rFonts w:ascii="Calibri" w:hAnsi="Calibri" w:cs="Calibri"/>
                <w:i/>
                <w:iCs/>
                <w:sz w:val="20"/>
                <w:szCs w:val="20"/>
              </w:rPr>
              <w:t>.</w:t>
            </w:r>
          </w:p>
        </w:tc>
        <w:tc>
          <w:tcPr>
            <w:tcW w:w="3674" w:type="dxa"/>
          </w:tcPr>
          <w:p w:rsidR="00967C9D" w:rsidRDefault="003C1C03"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Interne communicatie, </w:t>
            </w:r>
            <w:r w:rsidR="005D0AF6">
              <w:rPr>
                <w:rFonts w:ascii="Calibri" w:hAnsi="Calibri" w:cs="Calibri"/>
                <w:sz w:val="20"/>
                <w:szCs w:val="20"/>
                <w:lang w:eastAsia="en-US"/>
              </w:rPr>
              <w:t>verbondenheid</w:t>
            </w:r>
            <w:r>
              <w:rPr>
                <w:rFonts w:ascii="Calibri" w:hAnsi="Calibri" w:cs="Calibri"/>
                <w:sz w:val="20"/>
                <w:szCs w:val="20"/>
                <w:lang w:eastAsia="en-US"/>
              </w:rPr>
              <w:t>, emotioneel betrokken (emotionele betrokkenheid)</w:t>
            </w:r>
          </w:p>
        </w:tc>
      </w:tr>
      <w:tr w:rsidR="00967C9D" w:rsidTr="00E16130">
        <w:tc>
          <w:tcPr>
            <w:tcW w:w="5382" w:type="dxa"/>
          </w:tcPr>
          <w:p w:rsidR="00967C9D" w:rsidRDefault="00E16130" w:rsidP="000A1F37">
            <w:pPr>
              <w:spacing w:line="276" w:lineRule="auto"/>
              <w:rPr>
                <w:rFonts w:ascii="Calibri" w:hAnsi="Calibri" w:cs="Calibri"/>
                <w:sz w:val="20"/>
                <w:szCs w:val="20"/>
                <w:lang w:eastAsia="en-US"/>
              </w:rPr>
            </w:pPr>
            <w:r>
              <w:rPr>
                <w:rFonts w:ascii="Calibri" w:hAnsi="Calibri" w:cs="Calibri"/>
                <w:i/>
                <w:iCs/>
                <w:sz w:val="20"/>
                <w:szCs w:val="20"/>
              </w:rPr>
              <w:t>Als de organisatie de interne communicatie instelt op de veiligheid en beschikbaarheid van haar medewerkers, voelen medewerkers zich fysiek betrokken.</w:t>
            </w:r>
          </w:p>
        </w:tc>
        <w:tc>
          <w:tcPr>
            <w:tcW w:w="3674" w:type="dxa"/>
          </w:tcPr>
          <w:p w:rsidR="00967C9D" w:rsidRDefault="003C1C03" w:rsidP="000A1F37">
            <w:pPr>
              <w:spacing w:line="276" w:lineRule="auto"/>
              <w:rPr>
                <w:rFonts w:ascii="Calibri" w:hAnsi="Calibri" w:cs="Calibri"/>
                <w:sz w:val="20"/>
                <w:szCs w:val="20"/>
                <w:lang w:eastAsia="en-US"/>
              </w:rPr>
            </w:pPr>
            <w:r>
              <w:rPr>
                <w:rFonts w:ascii="Calibri" w:hAnsi="Calibri" w:cs="Calibri"/>
                <w:sz w:val="20"/>
                <w:szCs w:val="20"/>
                <w:lang w:eastAsia="en-US"/>
              </w:rPr>
              <w:t>Interne communicatie, veiligheid, beschikbaarheid, fysiek betrokken (fysieke betrokkenheid)</w:t>
            </w:r>
          </w:p>
        </w:tc>
      </w:tr>
    </w:tbl>
    <w:p w:rsidR="00F64F56" w:rsidRDefault="00F64F56" w:rsidP="000A1F37">
      <w:pPr>
        <w:spacing w:line="276" w:lineRule="auto"/>
        <w:rPr>
          <w:rFonts w:ascii="Calibri" w:hAnsi="Calibri" w:cs="Calibri"/>
          <w:sz w:val="20"/>
          <w:szCs w:val="20"/>
          <w:lang w:eastAsia="en-US"/>
        </w:rPr>
      </w:pPr>
    </w:p>
    <w:p w:rsidR="00A86754" w:rsidRDefault="00A86754" w:rsidP="000A1F37">
      <w:pPr>
        <w:pStyle w:val="Kop1"/>
        <w:numPr>
          <w:ilvl w:val="2"/>
          <w:numId w:val="2"/>
        </w:numPr>
        <w:spacing w:line="276" w:lineRule="auto"/>
        <w:rPr>
          <w:rFonts w:ascii="Calibri" w:hAnsi="Calibri" w:cs="Calibri"/>
          <w:sz w:val="24"/>
          <w:szCs w:val="24"/>
        </w:rPr>
      </w:pPr>
      <w:bookmarkStart w:id="25" w:name="_Toc43666373"/>
      <w:r>
        <w:rPr>
          <w:rFonts w:ascii="Calibri" w:hAnsi="Calibri" w:cs="Calibri"/>
          <w:sz w:val="24"/>
          <w:szCs w:val="24"/>
        </w:rPr>
        <w:t>Deelvragen</w:t>
      </w:r>
      <w:bookmarkEnd w:id="25"/>
    </w:p>
    <w:p w:rsidR="003C4083" w:rsidRPr="003C4083" w:rsidRDefault="003C4083" w:rsidP="000A1F37">
      <w:pPr>
        <w:spacing w:line="276" w:lineRule="auto"/>
        <w:rPr>
          <w:rFonts w:ascii="Calibri" w:hAnsi="Calibri" w:cs="Calibri"/>
          <w:sz w:val="20"/>
          <w:szCs w:val="20"/>
        </w:rPr>
      </w:pPr>
      <w:r>
        <w:rPr>
          <w:rFonts w:ascii="Calibri" w:hAnsi="Calibri" w:cs="Calibri"/>
          <w:sz w:val="20"/>
          <w:szCs w:val="20"/>
        </w:rPr>
        <w:t xml:space="preserve">Deze subparagraaf operationaliseert de deelvragen van dit onderzoek. </w:t>
      </w:r>
    </w:p>
    <w:p w:rsidR="003C4083" w:rsidRDefault="003C4083" w:rsidP="000A1F37">
      <w:pPr>
        <w:spacing w:line="276" w:lineRule="auto"/>
        <w:rPr>
          <w:rFonts w:ascii="Calibri" w:hAnsi="Calibri" w:cs="Calibri"/>
          <w:b/>
          <w:bCs/>
          <w:sz w:val="20"/>
          <w:szCs w:val="20"/>
        </w:rPr>
      </w:pPr>
    </w:p>
    <w:p w:rsidR="004876C6" w:rsidRPr="004876C6" w:rsidRDefault="004876C6" w:rsidP="000A1F37">
      <w:pPr>
        <w:spacing w:line="276" w:lineRule="auto"/>
        <w:rPr>
          <w:rFonts w:ascii="Calibri" w:hAnsi="Calibri" w:cs="Calibri"/>
          <w:b/>
          <w:bCs/>
          <w:sz w:val="20"/>
          <w:szCs w:val="20"/>
        </w:rPr>
      </w:pPr>
      <w:r>
        <w:rPr>
          <w:rFonts w:ascii="Calibri" w:hAnsi="Calibri" w:cs="Calibri"/>
          <w:b/>
          <w:bCs/>
          <w:sz w:val="20"/>
          <w:szCs w:val="20"/>
        </w:rPr>
        <w:t>Deelvraag 1</w:t>
      </w:r>
    </w:p>
    <w:p w:rsidR="00B97704" w:rsidRDefault="00B97704" w:rsidP="000A1F37">
      <w:pPr>
        <w:spacing w:line="276" w:lineRule="auto"/>
        <w:rPr>
          <w:rFonts w:ascii="Calibri" w:hAnsi="Calibri" w:cs="Calibri"/>
          <w:sz w:val="20"/>
          <w:szCs w:val="20"/>
        </w:rPr>
      </w:pPr>
      <w:r>
        <w:rPr>
          <w:rFonts w:ascii="Calibri" w:hAnsi="Calibri" w:cs="Calibri"/>
          <w:sz w:val="20"/>
          <w:szCs w:val="20"/>
        </w:rPr>
        <w:t>Deelvraag 1 luidt: ‘</w:t>
      </w:r>
      <w:r w:rsidRPr="00B97704">
        <w:rPr>
          <w:rFonts w:ascii="Calibri" w:hAnsi="Calibri" w:cs="Calibri"/>
          <w:i/>
          <w:iCs/>
          <w:sz w:val="20"/>
          <w:szCs w:val="20"/>
        </w:rPr>
        <w:t>Hoe verloopt de huidige interne communicatie tussen het management en de medewerkers?</w:t>
      </w:r>
      <w:r>
        <w:rPr>
          <w:rFonts w:ascii="Calibri" w:hAnsi="Calibri" w:cs="Calibri"/>
          <w:i/>
          <w:iCs/>
          <w:sz w:val="20"/>
          <w:szCs w:val="20"/>
        </w:rPr>
        <w:t xml:space="preserve">’. </w:t>
      </w:r>
      <w:r w:rsidR="004D4463">
        <w:rPr>
          <w:rFonts w:ascii="Calibri" w:hAnsi="Calibri" w:cs="Calibri"/>
          <w:sz w:val="20"/>
          <w:szCs w:val="20"/>
        </w:rPr>
        <w:t>Deze deelvraag vereiste deskresearch</w:t>
      </w:r>
      <w:r w:rsidR="00E7630A">
        <w:rPr>
          <w:rFonts w:ascii="Calibri" w:hAnsi="Calibri" w:cs="Calibri"/>
          <w:sz w:val="20"/>
          <w:szCs w:val="20"/>
        </w:rPr>
        <w:t xml:space="preserve"> en kwalitatief onderzoek</w:t>
      </w:r>
      <w:r w:rsidR="004D4463">
        <w:rPr>
          <w:rFonts w:ascii="Calibri" w:hAnsi="Calibri" w:cs="Calibri"/>
          <w:sz w:val="20"/>
          <w:szCs w:val="20"/>
        </w:rPr>
        <w:t xml:space="preserve">. </w:t>
      </w:r>
      <w:r w:rsidR="007A0A82">
        <w:rPr>
          <w:rFonts w:ascii="Calibri" w:hAnsi="Calibri" w:cs="Calibri"/>
          <w:sz w:val="20"/>
          <w:szCs w:val="20"/>
        </w:rPr>
        <w:t>Aan de hand van</w:t>
      </w:r>
      <w:r w:rsidR="00D201E5">
        <w:rPr>
          <w:rFonts w:ascii="Calibri" w:hAnsi="Calibri" w:cs="Calibri"/>
          <w:sz w:val="20"/>
          <w:szCs w:val="20"/>
        </w:rPr>
        <w:t xml:space="preserve"> informele</w:t>
      </w:r>
      <w:r w:rsidR="007A0A82">
        <w:rPr>
          <w:rFonts w:ascii="Calibri" w:hAnsi="Calibri" w:cs="Calibri"/>
          <w:sz w:val="20"/>
          <w:szCs w:val="20"/>
        </w:rPr>
        <w:t xml:space="preserve"> gesprekken</w:t>
      </w:r>
      <w:r w:rsidR="007F3F2E">
        <w:rPr>
          <w:rFonts w:ascii="Calibri" w:hAnsi="Calibri" w:cs="Calibri"/>
          <w:sz w:val="20"/>
          <w:szCs w:val="20"/>
        </w:rPr>
        <w:t xml:space="preserve"> met medewerkers</w:t>
      </w:r>
      <w:r w:rsidR="00D201E5">
        <w:rPr>
          <w:rFonts w:ascii="Calibri" w:hAnsi="Calibri" w:cs="Calibri"/>
          <w:sz w:val="20"/>
          <w:szCs w:val="20"/>
        </w:rPr>
        <w:t xml:space="preserve">, </w:t>
      </w:r>
      <w:r w:rsidR="00C97B86">
        <w:rPr>
          <w:rFonts w:ascii="Calibri" w:hAnsi="Calibri" w:cs="Calibri"/>
          <w:sz w:val="20"/>
          <w:szCs w:val="20"/>
        </w:rPr>
        <w:t xml:space="preserve">het gebruik van interne bronnen </w:t>
      </w:r>
      <w:r w:rsidR="00D201E5">
        <w:rPr>
          <w:rFonts w:ascii="Calibri" w:hAnsi="Calibri" w:cs="Calibri"/>
          <w:sz w:val="20"/>
          <w:szCs w:val="20"/>
        </w:rPr>
        <w:t xml:space="preserve">en diepte-interviews </w:t>
      </w:r>
      <w:r w:rsidR="00C97B86">
        <w:rPr>
          <w:rFonts w:ascii="Calibri" w:hAnsi="Calibri" w:cs="Calibri"/>
          <w:sz w:val="20"/>
          <w:szCs w:val="20"/>
        </w:rPr>
        <w:t>kwam het antwoord op deze deelvraag tot stand.</w:t>
      </w:r>
      <w:r w:rsidR="007F3F2E">
        <w:rPr>
          <w:rFonts w:ascii="Calibri" w:hAnsi="Calibri" w:cs="Calibri"/>
          <w:sz w:val="20"/>
          <w:szCs w:val="20"/>
        </w:rPr>
        <w:t xml:space="preserve"> </w:t>
      </w:r>
      <w:r w:rsidR="00543943">
        <w:rPr>
          <w:rFonts w:ascii="Calibri" w:hAnsi="Calibri" w:cs="Calibri"/>
          <w:sz w:val="20"/>
          <w:szCs w:val="20"/>
        </w:rPr>
        <w:t xml:space="preserve">Vraag 3 tot en met 7 van de topic guide in Bijlage E helpen met de beantwoording van deze deelvraag. </w:t>
      </w:r>
      <w:r w:rsidR="00B7018C">
        <w:rPr>
          <w:rFonts w:ascii="Calibri" w:hAnsi="Calibri" w:cs="Calibri"/>
          <w:color w:val="000000" w:themeColor="text1"/>
          <w:sz w:val="20"/>
          <w:szCs w:val="20"/>
        </w:rPr>
        <w:t xml:space="preserve">Volgens </w:t>
      </w:r>
      <w:proofErr w:type="spellStart"/>
      <w:r w:rsidR="00B7018C">
        <w:rPr>
          <w:rFonts w:ascii="Calibri" w:hAnsi="Calibri" w:cs="Calibri"/>
          <w:color w:val="000000" w:themeColor="text1"/>
          <w:sz w:val="20"/>
          <w:szCs w:val="20"/>
        </w:rPr>
        <w:t>Welch</w:t>
      </w:r>
      <w:proofErr w:type="spellEnd"/>
      <w:r w:rsidR="00B7018C">
        <w:rPr>
          <w:rFonts w:ascii="Calibri" w:hAnsi="Calibri" w:cs="Calibri"/>
          <w:color w:val="000000" w:themeColor="text1"/>
          <w:sz w:val="20"/>
          <w:szCs w:val="20"/>
        </w:rPr>
        <w:t xml:space="preserve"> (2011) is i</w:t>
      </w:r>
      <w:r w:rsidR="00B7018C" w:rsidRPr="00A56AB4">
        <w:rPr>
          <w:rFonts w:ascii="Calibri" w:hAnsi="Calibri" w:cs="Calibri"/>
          <w:color w:val="000000" w:themeColor="text1"/>
          <w:sz w:val="20"/>
          <w:szCs w:val="20"/>
        </w:rPr>
        <w:t xml:space="preserve">nterne communicatie een handeling van </w:t>
      </w:r>
      <w:r w:rsidR="00B7018C">
        <w:rPr>
          <w:rFonts w:ascii="Calibri" w:hAnsi="Calibri" w:cs="Calibri"/>
          <w:color w:val="000000" w:themeColor="text1"/>
          <w:sz w:val="20"/>
          <w:szCs w:val="20"/>
        </w:rPr>
        <w:t>de</w:t>
      </w:r>
      <w:r w:rsidR="00B7018C" w:rsidRPr="00A56AB4">
        <w:rPr>
          <w:rFonts w:ascii="Calibri" w:hAnsi="Calibri" w:cs="Calibri"/>
          <w:color w:val="000000" w:themeColor="text1"/>
          <w:sz w:val="20"/>
          <w:szCs w:val="20"/>
        </w:rPr>
        <w:t xml:space="preserve"> organisatie, </w:t>
      </w:r>
      <w:r w:rsidR="00B7018C">
        <w:rPr>
          <w:rFonts w:ascii="Calibri" w:hAnsi="Calibri" w:cs="Calibri"/>
          <w:color w:val="000000" w:themeColor="text1"/>
          <w:sz w:val="20"/>
          <w:szCs w:val="20"/>
        </w:rPr>
        <w:t>met</w:t>
      </w:r>
      <w:r w:rsidR="00B7018C" w:rsidRPr="00A56AB4">
        <w:rPr>
          <w:rFonts w:ascii="Calibri" w:hAnsi="Calibri" w:cs="Calibri"/>
          <w:color w:val="000000" w:themeColor="text1"/>
          <w:sz w:val="20"/>
          <w:szCs w:val="20"/>
        </w:rPr>
        <w:t xml:space="preserve"> de potentie om de waarden van de organisatie effectief over te brengen aan alle medewerkers en hen te betrekken bij de doelstellingen van de organisatie.</w:t>
      </w:r>
    </w:p>
    <w:p w:rsidR="00DB2F56" w:rsidRDefault="00DB2F56" w:rsidP="000A1F37">
      <w:pPr>
        <w:spacing w:line="276" w:lineRule="auto"/>
        <w:rPr>
          <w:rFonts w:ascii="Calibri" w:hAnsi="Calibri" w:cs="Calibri"/>
          <w:sz w:val="20"/>
          <w:szCs w:val="20"/>
        </w:rPr>
      </w:pPr>
    </w:p>
    <w:p w:rsidR="00150149" w:rsidRPr="00150149" w:rsidRDefault="00150149" w:rsidP="000A1F37">
      <w:pPr>
        <w:spacing w:line="276" w:lineRule="auto"/>
        <w:rPr>
          <w:rFonts w:ascii="Calibri" w:hAnsi="Calibri" w:cs="Calibri"/>
          <w:b/>
          <w:bCs/>
          <w:sz w:val="20"/>
          <w:szCs w:val="20"/>
        </w:rPr>
      </w:pPr>
      <w:r>
        <w:rPr>
          <w:rFonts w:ascii="Calibri" w:hAnsi="Calibri" w:cs="Calibri"/>
          <w:b/>
          <w:bCs/>
          <w:sz w:val="20"/>
          <w:szCs w:val="20"/>
        </w:rPr>
        <w:t>Deelvraag 2</w:t>
      </w:r>
    </w:p>
    <w:p w:rsidR="00B97704" w:rsidRPr="007961B5" w:rsidRDefault="00DB2F56" w:rsidP="000A1F37">
      <w:pPr>
        <w:spacing w:line="276" w:lineRule="auto"/>
        <w:rPr>
          <w:rFonts w:ascii="Calibri" w:hAnsi="Calibri" w:cs="Calibri"/>
          <w:color w:val="000000" w:themeColor="text1"/>
          <w:sz w:val="20"/>
          <w:szCs w:val="20"/>
        </w:rPr>
      </w:pPr>
      <w:r>
        <w:rPr>
          <w:rFonts w:ascii="Calibri" w:hAnsi="Calibri" w:cs="Calibri"/>
          <w:sz w:val="20"/>
          <w:szCs w:val="20"/>
        </w:rPr>
        <w:t xml:space="preserve">Deelvraag 2 luidt:’ </w:t>
      </w:r>
      <w:r w:rsidR="00B97704" w:rsidRPr="00DB2F56">
        <w:rPr>
          <w:rFonts w:ascii="Calibri" w:hAnsi="Calibri" w:cs="Calibri"/>
          <w:i/>
          <w:iCs/>
          <w:sz w:val="20"/>
          <w:szCs w:val="20"/>
        </w:rPr>
        <w:t>Wat zijn de wensen en behoeften van de medewerkers op het gebied van interne communicatie?</w:t>
      </w:r>
      <w:r>
        <w:rPr>
          <w:rFonts w:ascii="Calibri" w:hAnsi="Calibri" w:cs="Calibri"/>
          <w:i/>
          <w:iCs/>
          <w:sz w:val="20"/>
          <w:szCs w:val="20"/>
        </w:rPr>
        <w:t>’</w:t>
      </w:r>
      <w:r>
        <w:rPr>
          <w:rFonts w:ascii="Calibri" w:hAnsi="Calibri" w:cs="Calibri"/>
          <w:sz w:val="20"/>
          <w:szCs w:val="20"/>
        </w:rPr>
        <w:t xml:space="preserve">. </w:t>
      </w:r>
      <w:r w:rsidR="00DB771A">
        <w:rPr>
          <w:rFonts w:ascii="Calibri" w:hAnsi="Calibri" w:cs="Calibri"/>
          <w:sz w:val="20"/>
          <w:szCs w:val="20"/>
        </w:rPr>
        <w:t xml:space="preserve">Het antwoord op deze deelvraag kwam tot stand door de interviews. </w:t>
      </w:r>
      <w:r w:rsidR="00D469EA">
        <w:rPr>
          <w:rFonts w:ascii="Calibri" w:hAnsi="Calibri" w:cs="Calibri"/>
          <w:sz w:val="20"/>
          <w:szCs w:val="20"/>
        </w:rPr>
        <w:t xml:space="preserve">Vraag 3 tot en met 15 </w:t>
      </w:r>
      <w:r w:rsidR="007961B5">
        <w:rPr>
          <w:rFonts w:ascii="Calibri" w:hAnsi="Calibri" w:cs="Calibri"/>
          <w:sz w:val="20"/>
          <w:szCs w:val="20"/>
        </w:rPr>
        <w:t xml:space="preserve">van de topic guide in </w:t>
      </w:r>
      <w:r w:rsidR="00D469EA" w:rsidRPr="00001C9D">
        <w:rPr>
          <w:rFonts w:ascii="Calibri" w:hAnsi="Calibri" w:cs="Calibri"/>
          <w:color w:val="000000" w:themeColor="text1"/>
          <w:sz w:val="20"/>
          <w:szCs w:val="20"/>
        </w:rPr>
        <w:t xml:space="preserve">Bijlage </w:t>
      </w:r>
      <w:r w:rsidR="00001C9D" w:rsidRPr="00001C9D">
        <w:rPr>
          <w:rFonts w:ascii="Calibri" w:hAnsi="Calibri" w:cs="Calibri"/>
          <w:color w:val="000000" w:themeColor="text1"/>
          <w:sz w:val="20"/>
          <w:szCs w:val="20"/>
        </w:rPr>
        <w:t>E</w:t>
      </w:r>
      <w:r w:rsidR="007961B5" w:rsidRPr="0080746D">
        <w:rPr>
          <w:rFonts w:ascii="Calibri" w:hAnsi="Calibri" w:cs="Calibri"/>
          <w:color w:val="000000" w:themeColor="text1"/>
          <w:sz w:val="20"/>
          <w:szCs w:val="20"/>
        </w:rPr>
        <w:t xml:space="preserve"> </w:t>
      </w:r>
      <w:r w:rsidR="007961B5">
        <w:rPr>
          <w:rFonts w:ascii="Calibri" w:hAnsi="Calibri" w:cs="Calibri"/>
          <w:color w:val="000000" w:themeColor="text1"/>
          <w:sz w:val="20"/>
          <w:szCs w:val="20"/>
        </w:rPr>
        <w:t xml:space="preserve">hebben betrekking op de interne communicatie binnen </w:t>
      </w:r>
      <w:r w:rsidR="00756D1A">
        <w:rPr>
          <w:rFonts w:ascii="Calibri" w:hAnsi="Calibri" w:cs="Calibri"/>
          <w:color w:val="000000" w:themeColor="text1"/>
          <w:sz w:val="20"/>
          <w:szCs w:val="20"/>
        </w:rPr>
        <w:t>Bedrijf X</w:t>
      </w:r>
      <w:r w:rsidR="007961B5">
        <w:rPr>
          <w:rFonts w:ascii="Calibri" w:hAnsi="Calibri" w:cs="Calibri"/>
          <w:color w:val="000000" w:themeColor="text1"/>
          <w:sz w:val="20"/>
          <w:szCs w:val="20"/>
        </w:rPr>
        <w:t xml:space="preserve"> en de wensen en behoeften van medewerkers daarin. Aan bod komt hoe en hoe vaak medewerkers boodschappen wensen te ontvangen, maar ook wat voor boodschappen. </w:t>
      </w:r>
      <w:r w:rsidR="005829FF">
        <w:rPr>
          <w:rFonts w:ascii="Calibri" w:hAnsi="Calibri" w:cs="Calibri"/>
          <w:color w:val="000000" w:themeColor="text1"/>
          <w:sz w:val="20"/>
          <w:szCs w:val="20"/>
        </w:rPr>
        <w:t>Vraag 15 brengt in kaart hoe de ideale interne communicatie verloopt volgens</w:t>
      </w:r>
      <w:r w:rsidR="00920EE5">
        <w:rPr>
          <w:rFonts w:ascii="Calibri" w:hAnsi="Calibri" w:cs="Calibri"/>
          <w:color w:val="000000" w:themeColor="text1"/>
          <w:sz w:val="20"/>
          <w:szCs w:val="20"/>
        </w:rPr>
        <w:t xml:space="preserve"> de</w:t>
      </w:r>
      <w:r w:rsidR="005829FF">
        <w:rPr>
          <w:rFonts w:ascii="Calibri" w:hAnsi="Calibri" w:cs="Calibri"/>
          <w:color w:val="000000" w:themeColor="text1"/>
          <w:sz w:val="20"/>
          <w:szCs w:val="20"/>
        </w:rPr>
        <w:t xml:space="preserve"> respondenten.</w:t>
      </w:r>
      <w:r w:rsidR="00A56AB4">
        <w:rPr>
          <w:rFonts w:ascii="Calibri" w:hAnsi="Calibri" w:cs="Calibri"/>
          <w:color w:val="000000" w:themeColor="text1"/>
          <w:sz w:val="20"/>
          <w:szCs w:val="20"/>
        </w:rPr>
        <w:t xml:space="preserve"> </w:t>
      </w:r>
    </w:p>
    <w:p w:rsidR="00B97704" w:rsidRDefault="00B97704" w:rsidP="000A1F37">
      <w:pPr>
        <w:spacing w:line="276" w:lineRule="auto"/>
        <w:rPr>
          <w:rFonts w:ascii="Calibri" w:hAnsi="Calibri" w:cs="Calibri"/>
          <w:sz w:val="20"/>
          <w:szCs w:val="20"/>
        </w:rPr>
      </w:pPr>
    </w:p>
    <w:p w:rsidR="00AB2EA9" w:rsidRDefault="00AB2EA9" w:rsidP="000A1F37">
      <w:pPr>
        <w:spacing w:line="276" w:lineRule="auto"/>
        <w:rPr>
          <w:rFonts w:ascii="Calibri" w:hAnsi="Calibri" w:cs="Calibri"/>
          <w:sz w:val="20"/>
          <w:szCs w:val="20"/>
        </w:rPr>
      </w:pPr>
    </w:p>
    <w:p w:rsidR="00150149" w:rsidRPr="00150149" w:rsidRDefault="00150149" w:rsidP="000A1F37">
      <w:pPr>
        <w:spacing w:line="276" w:lineRule="auto"/>
        <w:rPr>
          <w:rFonts w:ascii="Calibri" w:hAnsi="Calibri" w:cs="Calibri"/>
          <w:b/>
          <w:bCs/>
          <w:sz w:val="20"/>
          <w:szCs w:val="20"/>
        </w:rPr>
      </w:pPr>
      <w:r>
        <w:rPr>
          <w:rFonts w:ascii="Calibri" w:hAnsi="Calibri" w:cs="Calibri"/>
          <w:b/>
          <w:bCs/>
          <w:sz w:val="20"/>
          <w:szCs w:val="20"/>
        </w:rPr>
        <w:lastRenderedPageBreak/>
        <w:t>Deelvraag 3</w:t>
      </w:r>
    </w:p>
    <w:p w:rsidR="00B97704" w:rsidRPr="000D25BC" w:rsidRDefault="000D25BC" w:rsidP="000A1F37">
      <w:pPr>
        <w:spacing w:line="276" w:lineRule="auto"/>
        <w:rPr>
          <w:rFonts w:ascii="Calibri" w:hAnsi="Calibri" w:cs="Calibri"/>
          <w:sz w:val="20"/>
          <w:szCs w:val="20"/>
        </w:rPr>
      </w:pPr>
      <w:r>
        <w:rPr>
          <w:rFonts w:ascii="Calibri" w:hAnsi="Calibri" w:cs="Calibri"/>
          <w:sz w:val="20"/>
          <w:szCs w:val="20"/>
        </w:rPr>
        <w:t>Deelvraag 3 luidt: ‘</w:t>
      </w:r>
      <w:r w:rsidR="00B97704" w:rsidRPr="000D25BC">
        <w:rPr>
          <w:rFonts w:ascii="Calibri" w:hAnsi="Calibri" w:cs="Calibri"/>
          <w:i/>
          <w:iCs/>
          <w:sz w:val="20"/>
          <w:szCs w:val="20"/>
        </w:rPr>
        <w:t>Hoe willen de medewerkers betrokken zijn bij de organisatie?</w:t>
      </w:r>
      <w:r>
        <w:rPr>
          <w:rFonts w:ascii="Calibri" w:hAnsi="Calibri" w:cs="Calibri"/>
          <w:i/>
          <w:iCs/>
          <w:sz w:val="20"/>
          <w:szCs w:val="20"/>
        </w:rPr>
        <w:t>’</w:t>
      </w:r>
      <w:r>
        <w:rPr>
          <w:rFonts w:ascii="Calibri" w:hAnsi="Calibri" w:cs="Calibri"/>
          <w:sz w:val="20"/>
          <w:szCs w:val="20"/>
        </w:rPr>
        <w:t xml:space="preserve">. </w:t>
      </w:r>
      <w:r w:rsidR="00375E96">
        <w:rPr>
          <w:rFonts w:ascii="Calibri" w:hAnsi="Calibri" w:cs="Calibri"/>
          <w:sz w:val="20"/>
          <w:szCs w:val="20"/>
        </w:rPr>
        <w:t xml:space="preserve">Vraag 16 tot en met 18 </w:t>
      </w:r>
      <w:r w:rsidR="00305993">
        <w:rPr>
          <w:rFonts w:ascii="Calibri" w:hAnsi="Calibri" w:cs="Calibri"/>
          <w:sz w:val="20"/>
          <w:szCs w:val="20"/>
        </w:rPr>
        <w:t xml:space="preserve">van de topic guide in </w:t>
      </w:r>
      <w:r w:rsidR="00305993" w:rsidRPr="0080746D">
        <w:rPr>
          <w:rFonts w:ascii="Calibri" w:hAnsi="Calibri" w:cs="Calibri"/>
          <w:color w:val="000000" w:themeColor="text1"/>
          <w:sz w:val="20"/>
          <w:szCs w:val="20"/>
        </w:rPr>
        <w:t xml:space="preserve">Bijlage </w:t>
      </w:r>
      <w:r w:rsidR="0080746D">
        <w:rPr>
          <w:rFonts w:ascii="Calibri" w:hAnsi="Calibri" w:cs="Calibri"/>
          <w:color w:val="000000" w:themeColor="text1"/>
          <w:sz w:val="20"/>
          <w:szCs w:val="20"/>
        </w:rPr>
        <w:t>E</w:t>
      </w:r>
      <w:r w:rsidR="00305993" w:rsidRPr="0080746D">
        <w:rPr>
          <w:rFonts w:ascii="Calibri" w:hAnsi="Calibri" w:cs="Calibri"/>
          <w:color w:val="000000" w:themeColor="text1"/>
          <w:sz w:val="20"/>
          <w:szCs w:val="20"/>
        </w:rPr>
        <w:t xml:space="preserve"> </w:t>
      </w:r>
      <w:r w:rsidR="00375E96">
        <w:rPr>
          <w:rFonts w:ascii="Calibri" w:hAnsi="Calibri" w:cs="Calibri"/>
          <w:sz w:val="20"/>
          <w:szCs w:val="20"/>
        </w:rPr>
        <w:t>helpen deze deelvraag te beantwoorden. Aan bod komt hoe de respondent betrokken wil zijn en op welke manier, en wat betrokkenheid voor de respondent betekent.</w:t>
      </w:r>
      <w:r w:rsidR="00305993">
        <w:rPr>
          <w:rFonts w:ascii="Calibri" w:hAnsi="Calibri" w:cs="Calibri"/>
          <w:sz w:val="20"/>
          <w:szCs w:val="20"/>
        </w:rPr>
        <w:t xml:space="preserve"> </w:t>
      </w:r>
    </w:p>
    <w:p w:rsidR="00385AD7" w:rsidRPr="003859EC" w:rsidRDefault="00385AD7" w:rsidP="000A1F37">
      <w:pPr>
        <w:spacing w:line="276" w:lineRule="auto"/>
        <w:rPr>
          <w:rFonts w:ascii="Calibri" w:hAnsi="Calibri" w:cs="Calibri"/>
          <w:sz w:val="20"/>
          <w:szCs w:val="20"/>
        </w:rPr>
      </w:pPr>
    </w:p>
    <w:p w:rsidR="00EA2C44" w:rsidRPr="00150149" w:rsidRDefault="00362775" w:rsidP="000A1F37">
      <w:pPr>
        <w:pStyle w:val="Kop1"/>
        <w:numPr>
          <w:ilvl w:val="2"/>
          <w:numId w:val="2"/>
        </w:numPr>
        <w:spacing w:line="276" w:lineRule="auto"/>
        <w:rPr>
          <w:rFonts w:ascii="Calibri" w:hAnsi="Calibri" w:cs="Calibri"/>
          <w:sz w:val="24"/>
          <w:szCs w:val="24"/>
        </w:rPr>
      </w:pPr>
      <w:bookmarkStart w:id="26" w:name="_Toc43666374"/>
      <w:r>
        <w:rPr>
          <w:rFonts w:ascii="Calibri" w:hAnsi="Calibri" w:cs="Calibri"/>
          <w:sz w:val="24"/>
          <w:szCs w:val="24"/>
        </w:rPr>
        <w:t>Hypotheses</w:t>
      </w:r>
      <w:bookmarkEnd w:id="26"/>
    </w:p>
    <w:p w:rsidR="00192EB6" w:rsidRPr="00192EB6" w:rsidRDefault="00192EB6" w:rsidP="000A1F37">
      <w:pPr>
        <w:spacing w:line="276" w:lineRule="auto"/>
        <w:rPr>
          <w:rFonts w:ascii="Calibri" w:hAnsi="Calibri" w:cs="Calibri"/>
          <w:sz w:val="20"/>
          <w:szCs w:val="20"/>
          <w:lang w:eastAsia="en-US"/>
        </w:rPr>
      </w:pPr>
      <w:r>
        <w:rPr>
          <w:rFonts w:ascii="Calibri" w:hAnsi="Calibri" w:cs="Calibri"/>
          <w:sz w:val="20"/>
          <w:szCs w:val="20"/>
          <w:lang w:eastAsia="en-US"/>
        </w:rPr>
        <w:t>Deze subparagraaf operationaliseert de hypotheses van dit onderzoek.</w:t>
      </w:r>
    </w:p>
    <w:p w:rsidR="00192EB6" w:rsidRDefault="00192EB6" w:rsidP="000A1F37">
      <w:pPr>
        <w:spacing w:line="276" w:lineRule="auto"/>
        <w:rPr>
          <w:rFonts w:ascii="Calibri" w:hAnsi="Calibri" w:cs="Calibri"/>
          <w:b/>
          <w:bCs/>
          <w:sz w:val="20"/>
          <w:szCs w:val="20"/>
          <w:lang w:eastAsia="en-US"/>
        </w:rPr>
      </w:pPr>
    </w:p>
    <w:p w:rsidR="00150149" w:rsidRDefault="00150149" w:rsidP="000A1F37">
      <w:pPr>
        <w:spacing w:line="276" w:lineRule="auto"/>
        <w:rPr>
          <w:rFonts w:ascii="Calibri" w:hAnsi="Calibri" w:cs="Calibri"/>
          <w:b/>
          <w:bCs/>
          <w:sz w:val="20"/>
          <w:szCs w:val="20"/>
          <w:lang w:eastAsia="en-US"/>
        </w:rPr>
      </w:pPr>
      <w:r>
        <w:rPr>
          <w:rFonts w:ascii="Calibri" w:hAnsi="Calibri" w:cs="Calibri"/>
          <w:b/>
          <w:bCs/>
          <w:sz w:val="20"/>
          <w:szCs w:val="20"/>
          <w:lang w:eastAsia="en-US"/>
        </w:rPr>
        <w:t>Hypothese 1</w:t>
      </w:r>
    </w:p>
    <w:p w:rsidR="00F521D4" w:rsidRPr="007B10C9" w:rsidRDefault="00FB6BC6" w:rsidP="000A1F37">
      <w:pPr>
        <w:spacing w:line="276" w:lineRule="auto"/>
        <w:rPr>
          <w:rFonts w:ascii="Calibri" w:hAnsi="Calibri" w:cs="Calibri"/>
          <w:b/>
          <w:bCs/>
          <w:sz w:val="20"/>
          <w:szCs w:val="20"/>
          <w:lang w:eastAsia="en-US"/>
        </w:rPr>
      </w:pPr>
      <w:r w:rsidRPr="007B10C9">
        <w:rPr>
          <w:rFonts w:ascii="Calibri" w:hAnsi="Calibri" w:cs="Calibri"/>
          <w:sz w:val="20"/>
          <w:szCs w:val="20"/>
          <w:lang w:eastAsia="en-US"/>
        </w:rPr>
        <w:t>Hypothese 1</w:t>
      </w:r>
      <w:r w:rsidR="007B10C9">
        <w:rPr>
          <w:rFonts w:ascii="Calibri" w:hAnsi="Calibri" w:cs="Calibri"/>
          <w:sz w:val="20"/>
          <w:szCs w:val="20"/>
          <w:lang w:eastAsia="en-US"/>
        </w:rPr>
        <w:t xml:space="preserve"> luidt</w:t>
      </w:r>
      <w:r w:rsidRPr="007B10C9">
        <w:rPr>
          <w:rFonts w:ascii="Calibri" w:hAnsi="Calibri" w:cs="Calibri"/>
          <w:sz w:val="20"/>
          <w:szCs w:val="20"/>
          <w:lang w:eastAsia="en-US"/>
        </w:rPr>
        <w:t>:</w:t>
      </w:r>
      <w:r>
        <w:rPr>
          <w:rFonts w:ascii="Calibri" w:hAnsi="Calibri" w:cs="Calibri"/>
          <w:b/>
          <w:bCs/>
          <w:sz w:val="20"/>
          <w:szCs w:val="20"/>
          <w:lang w:eastAsia="en-US"/>
        </w:rPr>
        <w:t xml:space="preserve"> ‘</w:t>
      </w:r>
      <w:r w:rsidRPr="00990974">
        <w:rPr>
          <w:rFonts w:ascii="Calibri" w:hAnsi="Calibri" w:cs="Calibri"/>
          <w:i/>
          <w:iCs/>
          <w:sz w:val="20"/>
          <w:szCs w:val="20"/>
          <w:lang w:eastAsia="en-US"/>
        </w:rPr>
        <w:t>Als de organisatie de interne communicatie instelt op het creëren van bewustzijn</w:t>
      </w:r>
      <w:r>
        <w:rPr>
          <w:rFonts w:ascii="Calibri" w:hAnsi="Calibri" w:cs="Calibri"/>
          <w:i/>
          <w:iCs/>
          <w:sz w:val="20"/>
          <w:szCs w:val="20"/>
          <w:lang w:eastAsia="en-US"/>
        </w:rPr>
        <w:t xml:space="preserve"> rondom de organisatie</w:t>
      </w:r>
      <w:r w:rsidRPr="00990974">
        <w:rPr>
          <w:rFonts w:ascii="Calibri" w:hAnsi="Calibri" w:cs="Calibri"/>
          <w:i/>
          <w:iCs/>
          <w:sz w:val="20"/>
          <w:szCs w:val="20"/>
          <w:lang w:eastAsia="en-US"/>
        </w:rPr>
        <w:t>, voelen medewerkers zich cognitief betrokken</w:t>
      </w:r>
      <w:r>
        <w:rPr>
          <w:rFonts w:ascii="Calibri" w:hAnsi="Calibri" w:cs="Calibri"/>
          <w:i/>
          <w:iCs/>
          <w:sz w:val="20"/>
          <w:szCs w:val="20"/>
          <w:lang w:eastAsia="en-US"/>
        </w:rPr>
        <w:t>.’</w:t>
      </w:r>
      <w:r w:rsidR="007B10C9">
        <w:rPr>
          <w:rFonts w:ascii="Calibri" w:hAnsi="Calibri" w:cs="Calibri"/>
          <w:b/>
          <w:bCs/>
          <w:sz w:val="20"/>
          <w:szCs w:val="20"/>
          <w:lang w:eastAsia="en-US"/>
        </w:rPr>
        <w:t xml:space="preserve"> </w:t>
      </w:r>
      <w:proofErr w:type="spellStart"/>
      <w:r w:rsidR="002E31D8">
        <w:rPr>
          <w:rFonts w:ascii="Calibri" w:hAnsi="Calibri" w:cs="Calibri"/>
          <w:sz w:val="20"/>
          <w:szCs w:val="20"/>
          <w:lang w:eastAsia="en-US"/>
        </w:rPr>
        <w:t>Welch</w:t>
      </w:r>
      <w:proofErr w:type="spellEnd"/>
      <w:r w:rsidR="002E31D8">
        <w:rPr>
          <w:rFonts w:ascii="Calibri" w:hAnsi="Calibri" w:cs="Calibri"/>
          <w:sz w:val="20"/>
          <w:szCs w:val="20"/>
          <w:lang w:eastAsia="en-US"/>
        </w:rPr>
        <w:t xml:space="preserve"> (2011) gebruikt de definitie van Kahn (1990) op het gebied van cognitieve betrokkenheid. </w:t>
      </w:r>
      <w:r w:rsidR="008335F4">
        <w:rPr>
          <w:rFonts w:ascii="Calibri" w:hAnsi="Calibri" w:cs="Calibri"/>
          <w:sz w:val="20"/>
          <w:szCs w:val="20"/>
          <w:lang w:eastAsia="en-US"/>
        </w:rPr>
        <w:t>Als een medewerker cognitief betrokken is bij de organisatie waar hij of zij voor werkt, betekent dat volgens Kahn (1990) dat de medewerker zich bewust is over de organisatie.</w:t>
      </w:r>
      <w:r w:rsidR="000A204D">
        <w:rPr>
          <w:rFonts w:ascii="Calibri" w:hAnsi="Calibri" w:cs="Calibri"/>
          <w:sz w:val="20"/>
          <w:szCs w:val="20"/>
          <w:lang w:eastAsia="en-US"/>
        </w:rPr>
        <w:t xml:space="preserve"> </w:t>
      </w:r>
      <w:r w:rsidR="000B5C30">
        <w:rPr>
          <w:rFonts w:ascii="Calibri" w:hAnsi="Calibri" w:cs="Calibri"/>
          <w:sz w:val="20"/>
          <w:szCs w:val="20"/>
          <w:lang w:eastAsia="en-US"/>
        </w:rPr>
        <w:t xml:space="preserve">De organisatie kan bewustzijn creëren door </w:t>
      </w:r>
      <w:r w:rsidR="00225A4A">
        <w:rPr>
          <w:rFonts w:ascii="Calibri" w:hAnsi="Calibri" w:cs="Calibri"/>
          <w:sz w:val="20"/>
          <w:szCs w:val="20"/>
          <w:lang w:eastAsia="en-US"/>
        </w:rPr>
        <w:t>goed</w:t>
      </w:r>
      <w:r w:rsidR="000B5C30">
        <w:rPr>
          <w:rFonts w:ascii="Calibri" w:hAnsi="Calibri" w:cs="Calibri"/>
          <w:sz w:val="20"/>
          <w:szCs w:val="20"/>
          <w:lang w:eastAsia="en-US"/>
        </w:rPr>
        <w:t xml:space="preserve"> te communiceren naar de medewerkers over de veranderende organisatie.</w:t>
      </w:r>
      <w:r w:rsidR="000E5390">
        <w:rPr>
          <w:rFonts w:ascii="Calibri" w:hAnsi="Calibri" w:cs="Calibri"/>
          <w:sz w:val="20"/>
          <w:szCs w:val="20"/>
          <w:lang w:eastAsia="en-US"/>
        </w:rPr>
        <w:t xml:space="preserve"> </w:t>
      </w:r>
      <w:proofErr w:type="spellStart"/>
      <w:r w:rsidR="00A07A08">
        <w:rPr>
          <w:rFonts w:ascii="Calibri" w:hAnsi="Calibri" w:cs="Calibri"/>
          <w:sz w:val="20"/>
          <w:szCs w:val="20"/>
          <w:lang w:eastAsia="en-US"/>
        </w:rPr>
        <w:t>Welch</w:t>
      </w:r>
      <w:proofErr w:type="spellEnd"/>
      <w:r w:rsidR="00A07A08">
        <w:rPr>
          <w:rFonts w:ascii="Calibri" w:hAnsi="Calibri" w:cs="Calibri"/>
          <w:sz w:val="20"/>
          <w:szCs w:val="20"/>
          <w:lang w:eastAsia="en-US"/>
        </w:rPr>
        <w:t xml:space="preserve"> (2011) koppelt hier het begrip </w:t>
      </w:r>
      <w:r w:rsidR="009237D5">
        <w:rPr>
          <w:rFonts w:ascii="Calibri" w:hAnsi="Calibri" w:cs="Calibri"/>
          <w:sz w:val="20"/>
          <w:szCs w:val="20"/>
          <w:lang w:eastAsia="en-US"/>
        </w:rPr>
        <w:t>‘</w:t>
      </w:r>
      <w:r w:rsidR="00A07A08">
        <w:rPr>
          <w:rFonts w:ascii="Calibri" w:hAnsi="Calibri" w:cs="Calibri"/>
          <w:sz w:val="20"/>
          <w:szCs w:val="20"/>
          <w:lang w:eastAsia="en-US"/>
        </w:rPr>
        <w:t>absorptie</w:t>
      </w:r>
      <w:r w:rsidR="009237D5">
        <w:rPr>
          <w:rFonts w:ascii="Calibri" w:hAnsi="Calibri" w:cs="Calibri"/>
          <w:sz w:val="20"/>
          <w:szCs w:val="20"/>
          <w:lang w:eastAsia="en-US"/>
        </w:rPr>
        <w:t>’</w:t>
      </w:r>
      <w:r w:rsidR="00A07A08">
        <w:rPr>
          <w:rFonts w:ascii="Calibri" w:hAnsi="Calibri" w:cs="Calibri"/>
          <w:sz w:val="20"/>
          <w:szCs w:val="20"/>
          <w:lang w:eastAsia="en-US"/>
        </w:rPr>
        <w:t xml:space="preserve"> aan. </w:t>
      </w:r>
      <w:r w:rsidR="00DB1B16">
        <w:rPr>
          <w:rFonts w:ascii="Calibri" w:hAnsi="Calibri" w:cs="Calibri"/>
          <w:sz w:val="20"/>
          <w:szCs w:val="20"/>
          <w:lang w:eastAsia="en-US"/>
        </w:rPr>
        <w:t xml:space="preserve">Hiermee baseert zij zich op </w:t>
      </w:r>
      <w:r w:rsidR="00A07A08">
        <w:rPr>
          <w:rFonts w:ascii="Calibri" w:hAnsi="Calibri" w:cs="Calibri"/>
          <w:sz w:val="20"/>
          <w:szCs w:val="20"/>
          <w:lang w:eastAsia="en-US"/>
        </w:rPr>
        <w:t>Schaufeli &amp; Bakker (2004)</w:t>
      </w:r>
      <w:r w:rsidR="00DB1B16">
        <w:rPr>
          <w:rFonts w:ascii="Calibri" w:hAnsi="Calibri" w:cs="Calibri"/>
          <w:sz w:val="20"/>
          <w:szCs w:val="20"/>
          <w:lang w:eastAsia="en-US"/>
        </w:rPr>
        <w:t xml:space="preserve">, die absorptie </w:t>
      </w:r>
      <w:r w:rsidR="00A07A08">
        <w:rPr>
          <w:rFonts w:ascii="Calibri" w:hAnsi="Calibri" w:cs="Calibri"/>
          <w:sz w:val="20"/>
          <w:szCs w:val="20"/>
          <w:lang w:eastAsia="en-US"/>
        </w:rPr>
        <w:t xml:space="preserve">definiëren als </w:t>
      </w:r>
      <w:r w:rsidR="00A07A08" w:rsidRPr="00A07A08">
        <w:rPr>
          <w:rFonts w:ascii="Calibri" w:hAnsi="Calibri" w:cs="Calibri"/>
          <w:sz w:val="20"/>
          <w:szCs w:val="20"/>
          <w:lang w:eastAsia="en-US"/>
        </w:rPr>
        <w:t>het opgaan in het werk door een volledige concentratie</w:t>
      </w:r>
      <w:r w:rsidR="00A07A08">
        <w:rPr>
          <w:rFonts w:ascii="Calibri" w:hAnsi="Calibri" w:cs="Calibri"/>
          <w:sz w:val="20"/>
          <w:szCs w:val="20"/>
          <w:lang w:eastAsia="en-US"/>
        </w:rPr>
        <w:t>, waarbij de</w:t>
      </w:r>
      <w:r w:rsidR="00A07A08" w:rsidRPr="00A07A08">
        <w:rPr>
          <w:rFonts w:ascii="Calibri" w:hAnsi="Calibri" w:cs="Calibri"/>
          <w:sz w:val="20"/>
          <w:szCs w:val="20"/>
          <w:lang w:eastAsia="en-US"/>
        </w:rPr>
        <w:t xml:space="preserve"> tijd </w:t>
      </w:r>
      <w:proofErr w:type="gramStart"/>
      <w:r w:rsidR="00DF0E0E" w:rsidRPr="00A07A08">
        <w:rPr>
          <w:rFonts w:ascii="Calibri" w:hAnsi="Calibri" w:cs="Calibri"/>
          <w:sz w:val="20"/>
          <w:szCs w:val="20"/>
          <w:lang w:eastAsia="en-US"/>
        </w:rPr>
        <w:t>voorbij</w:t>
      </w:r>
      <w:r w:rsidR="0098104C">
        <w:rPr>
          <w:rFonts w:ascii="Calibri" w:hAnsi="Calibri" w:cs="Calibri"/>
          <w:sz w:val="20"/>
          <w:szCs w:val="20"/>
          <w:lang w:eastAsia="en-US"/>
        </w:rPr>
        <w:t xml:space="preserve"> </w:t>
      </w:r>
      <w:r w:rsidR="00DF0E0E">
        <w:rPr>
          <w:rFonts w:ascii="Calibri" w:hAnsi="Calibri" w:cs="Calibri"/>
          <w:sz w:val="20"/>
          <w:szCs w:val="20"/>
          <w:lang w:eastAsia="en-US"/>
        </w:rPr>
        <w:t>vliegt</w:t>
      </w:r>
      <w:proofErr w:type="gramEnd"/>
      <w:r w:rsidR="00A07A08" w:rsidRPr="00A07A08">
        <w:rPr>
          <w:rFonts w:ascii="Calibri" w:hAnsi="Calibri" w:cs="Calibri"/>
          <w:sz w:val="20"/>
          <w:szCs w:val="20"/>
          <w:lang w:eastAsia="en-US"/>
        </w:rPr>
        <w:t>.</w:t>
      </w:r>
      <w:r w:rsidR="0057008F">
        <w:rPr>
          <w:rFonts w:ascii="Calibri" w:hAnsi="Calibri" w:cs="Calibri"/>
          <w:sz w:val="20"/>
          <w:szCs w:val="20"/>
          <w:lang w:eastAsia="en-US"/>
        </w:rPr>
        <w:t xml:space="preserve"> </w:t>
      </w:r>
    </w:p>
    <w:p w:rsidR="00672518" w:rsidRDefault="00672518" w:rsidP="000A1F37">
      <w:pPr>
        <w:spacing w:line="276" w:lineRule="auto"/>
        <w:rPr>
          <w:rFonts w:ascii="Calibri" w:hAnsi="Calibri" w:cs="Calibri"/>
          <w:sz w:val="20"/>
          <w:szCs w:val="20"/>
          <w:lang w:eastAsia="en-US"/>
        </w:rPr>
      </w:pPr>
    </w:p>
    <w:p w:rsidR="00CA7F10" w:rsidRDefault="00F521D4" w:rsidP="000A1F37">
      <w:pPr>
        <w:spacing w:line="276" w:lineRule="auto"/>
        <w:rPr>
          <w:rFonts w:ascii="Calibri" w:hAnsi="Calibri" w:cs="Calibri"/>
          <w:sz w:val="20"/>
          <w:szCs w:val="20"/>
          <w:lang w:eastAsia="en-US"/>
        </w:rPr>
      </w:pPr>
      <w:r>
        <w:rPr>
          <w:rFonts w:ascii="Calibri" w:hAnsi="Calibri" w:cs="Calibri"/>
          <w:sz w:val="20"/>
          <w:szCs w:val="20"/>
          <w:lang w:eastAsia="en-US"/>
        </w:rPr>
        <w:t>Het testen van de</w:t>
      </w:r>
      <w:r w:rsidR="004034C9">
        <w:rPr>
          <w:rFonts w:ascii="Calibri" w:hAnsi="Calibri" w:cs="Calibri"/>
          <w:sz w:val="20"/>
          <w:szCs w:val="20"/>
          <w:lang w:eastAsia="en-US"/>
        </w:rPr>
        <w:t xml:space="preserve"> eerste</w:t>
      </w:r>
      <w:r>
        <w:rPr>
          <w:rFonts w:ascii="Calibri" w:hAnsi="Calibri" w:cs="Calibri"/>
          <w:sz w:val="20"/>
          <w:szCs w:val="20"/>
          <w:lang w:eastAsia="en-US"/>
        </w:rPr>
        <w:t xml:space="preserve"> hypothese gebeurde aan de hand van de </w:t>
      </w:r>
      <w:r w:rsidRPr="00B34EB2">
        <w:rPr>
          <w:rFonts w:ascii="Calibri" w:hAnsi="Calibri" w:cs="Calibri"/>
          <w:sz w:val="20"/>
          <w:szCs w:val="20"/>
          <w:lang w:eastAsia="en-US"/>
        </w:rPr>
        <w:t xml:space="preserve">Utrecht </w:t>
      </w:r>
      <w:proofErr w:type="spellStart"/>
      <w:r w:rsidRPr="00B34EB2">
        <w:rPr>
          <w:rFonts w:ascii="Calibri" w:hAnsi="Calibri" w:cs="Calibri"/>
          <w:sz w:val="20"/>
          <w:szCs w:val="20"/>
          <w:lang w:eastAsia="en-US"/>
        </w:rPr>
        <w:t>Work</w:t>
      </w:r>
      <w:proofErr w:type="spellEnd"/>
      <w:r w:rsidRPr="00B34EB2">
        <w:rPr>
          <w:rFonts w:ascii="Calibri" w:hAnsi="Calibri" w:cs="Calibri"/>
          <w:sz w:val="20"/>
          <w:szCs w:val="20"/>
          <w:lang w:eastAsia="en-US"/>
        </w:rPr>
        <w:t xml:space="preserve"> Engagement </w:t>
      </w:r>
      <w:proofErr w:type="spellStart"/>
      <w:r w:rsidRPr="007B221A">
        <w:rPr>
          <w:rFonts w:ascii="Calibri" w:hAnsi="Calibri" w:cs="Calibri"/>
          <w:sz w:val="20"/>
          <w:szCs w:val="20"/>
          <w:lang w:eastAsia="en-US"/>
        </w:rPr>
        <w:t>Scale</w:t>
      </w:r>
      <w:proofErr w:type="spellEnd"/>
      <w:r w:rsidR="007B221A">
        <w:rPr>
          <w:rFonts w:ascii="Calibri" w:hAnsi="Calibri" w:cs="Calibri"/>
          <w:sz w:val="20"/>
          <w:szCs w:val="20"/>
          <w:lang w:eastAsia="en-US"/>
        </w:rPr>
        <w:t xml:space="preserve">, opgesteld door </w:t>
      </w:r>
      <w:r w:rsidRPr="007B221A">
        <w:rPr>
          <w:rFonts w:ascii="Calibri" w:hAnsi="Calibri" w:cs="Calibri"/>
          <w:sz w:val="20"/>
          <w:szCs w:val="20"/>
          <w:lang w:eastAsia="en-US"/>
        </w:rPr>
        <w:t>Schaufeli</w:t>
      </w:r>
      <w:r>
        <w:rPr>
          <w:rFonts w:ascii="Calibri" w:hAnsi="Calibri" w:cs="Calibri"/>
          <w:sz w:val="20"/>
          <w:szCs w:val="20"/>
          <w:lang w:eastAsia="en-US"/>
        </w:rPr>
        <w:t xml:space="preserve"> &amp; Bakker</w:t>
      </w:r>
      <w:r w:rsidR="007B221A">
        <w:rPr>
          <w:rFonts w:ascii="Calibri" w:hAnsi="Calibri" w:cs="Calibri"/>
          <w:sz w:val="20"/>
          <w:szCs w:val="20"/>
          <w:lang w:eastAsia="en-US"/>
        </w:rPr>
        <w:t xml:space="preserve"> (</w:t>
      </w:r>
      <w:r>
        <w:rPr>
          <w:rFonts w:ascii="Calibri" w:hAnsi="Calibri" w:cs="Calibri"/>
          <w:sz w:val="20"/>
          <w:szCs w:val="20"/>
          <w:lang w:eastAsia="en-US"/>
        </w:rPr>
        <w:t>2004)</w:t>
      </w:r>
      <w:r w:rsidR="00877B37">
        <w:rPr>
          <w:rFonts w:ascii="Calibri" w:hAnsi="Calibri" w:cs="Calibri"/>
          <w:sz w:val="20"/>
          <w:szCs w:val="20"/>
          <w:lang w:eastAsia="en-US"/>
        </w:rPr>
        <w:t>, met behulp van een bevestigende vraag</w:t>
      </w:r>
      <w:r>
        <w:rPr>
          <w:rFonts w:ascii="Calibri" w:hAnsi="Calibri" w:cs="Calibri"/>
          <w:sz w:val="20"/>
          <w:szCs w:val="20"/>
          <w:lang w:eastAsia="en-US"/>
        </w:rPr>
        <w:t xml:space="preserve">. </w:t>
      </w:r>
      <w:r w:rsidR="00F45845">
        <w:rPr>
          <w:rFonts w:ascii="Calibri" w:hAnsi="Calibri" w:cs="Calibri"/>
          <w:sz w:val="20"/>
          <w:szCs w:val="20"/>
          <w:lang w:eastAsia="en-US"/>
        </w:rPr>
        <w:t>D</w:t>
      </w:r>
      <w:r w:rsidR="00BA607E">
        <w:rPr>
          <w:rFonts w:ascii="Calibri" w:hAnsi="Calibri" w:cs="Calibri"/>
          <w:sz w:val="20"/>
          <w:szCs w:val="20"/>
          <w:lang w:eastAsia="en-US"/>
        </w:rPr>
        <w:t xml:space="preserve">e </w:t>
      </w:r>
      <w:r w:rsidR="00BA607E" w:rsidRPr="00B34EB2">
        <w:rPr>
          <w:rFonts w:ascii="Calibri" w:hAnsi="Calibri" w:cs="Calibri"/>
          <w:sz w:val="20"/>
          <w:szCs w:val="20"/>
          <w:lang w:eastAsia="en-US"/>
        </w:rPr>
        <w:t xml:space="preserve">Utrecht </w:t>
      </w:r>
      <w:proofErr w:type="spellStart"/>
      <w:r w:rsidR="00BA607E" w:rsidRPr="00B34EB2">
        <w:rPr>
          <w:rFonts w:ascii="Calibri" w:hAnsi="Calibri" w:cs="Calibri"/>
          <w:sz w:val="20"/>
          <w:szCs w:val="20"/>
          <w:lang w:eastAsia="en-US"/>
        </w:rPr>
        <w:t>Work</w:t>
      </w:r>
      <w:proofErr w:type="spellEnd"/>
      <w:r w:rsidR="00BA607E" w:rsidRPr="00B34EB2">
        <w:rPr>
          <w:rFonts w:ascii="Calibri" w:hAnsi="Calibri" w:cs="Calibri"/>
          <w:sz w:val="20"/>
          <w:szCs w:val="20"/>
          <w:lang w:eastAsia="en-US"/>
        </w:rPr>
        <w:t xml:space="preserve"> Engagement </w:t>
      </w:r>
      <w:proofErr w:type="spellStart"/>
      <w:r w:rsidR="00BA607E" w:rsidRPr="007B221A">
        <w:rPr>
          <w:rFonts w:ascii="Calibri" w:hAnsi="Calibri" w:cs="Calibri"/>
          <w:sz w:val="20"/>
          <w:szCs w:val="20"/>
          <w:lang w:eastAsia="en-US"/>
        </w:rPr>
        <w:t>Scale</w:t>
      </w:r>
      <w:proofErr w:type="spellEnd"/>
      <w:r w:rsidR="00BA607E">
        <w:rPr>
          <w:rFonts w:ascii="Calibri" w:hAnsi="Calibri" w:cs="Calibri"/>
          <w:sz w:val="20"/>
          <w:szCs w:val="20"/>
          <w:lang w:eastAsia="en-US"/>
        </w:rPr>
        <w:t xml:space="preserve"> (Schaufeli &amp; Bakker, 2004) </w:t>
      </w:r>
      <w:r w:rsidR="00F45845">
        <w:rPr>
          <w:rFonts w:ascii="Calibri" w:hAnsi="Calibri" w:cs="Calibri"/>
          <w:sz w:val="20"/>
          <w:szCs w:val="20"/>
          <w:lang w:eastAsia="en-US"/>
        </w:rPr>
        <w:t xml:space="preserve">is een lijst met vooraf opgestelde vragen </w:t>
      </w:r>
      <w:r w:rsidR="00C6444C">
        <w:rPr>
          <w:rFonts w:ascii="Calibri" w:hAnsi="Calibri" w:cs="Calibri"/>
          <w:sz w:val="20"/>
          <w:szCs w:val="20"/>
          <w:lang w:eastAsia="en-US"/>
        </w:rPr>
        <w:t>die</w:t>
      </w:r>
      <w:r w:rsidR="00F45845">
        <w:rPr>
          <w:rFonts w:ascii="Calibri" w:hAnsi="Calibri" w:cs="Calibri"/>
          <w:sz w:val="20"/>
          <w:szCs w:val="20"/>
          <w:lang w:eastAsia="en-US"/>
        </w:rPr>
        <w:t xml:space="preserve"> drie betrokkenheidsvormen</w:t>
      </w:r>
      <w:r w:rsidR="00C6444C">
        <w:rPr>
          <w:rFonts w:ascii="Calibri" w:hAnsi="Calibri" w:cs="Calibri"/>
          <w:sz w:val="20"/>
          <w:szCs w:val="20"/>
          <w:lang w:eastAsia="en-US"/>
        </w:rPr>
        <w:t xml:space="preserve"> testen</w:t>
      </w:r>
      <w:r w:rsidR="00F45845">
        <w:rPr>
          <w:rFonts w:ascii="Calibri" w:hAnsi="Calibri" w:cs="Calibri"/>
          <w:sz w:val="20"/>
          <w:szCs w:val="20"/>
          <w:lang w:eastAsia="en-US"/>
        </w:rPr>
        <w:t xml:space="preserve">, waaronder cognitieve betrokkenheid. De andere twee vormen komen later in de operationalisatie aan bod. </w:t>
      </w:r>
      <w:r w:rsidR="000F3A09">
        <w:rPr>
          <w:rFonts w:ascii="Calibri" w:hAnsi="Calibri" w:cs="Calibri"/>
          <w:sz w:val="20"/>
          <w:szCs w:val="20"/>
          <w:lang w:eastAsia="en-US"/>
        </w:rPr>
        <w:t xml:space="preserve">Deze </w:t>
      </w:r>
      <w:r w:rsidR="001C2700">
        <w:rPr>
          <w:rFonts w:ascii="Calibri" w:hAnsi="Calibri" w:cs="Calibri"/>
          <w:sz w:val="20"/>
          <w:szCs w:val="20"/>
          <w:lang w:eastAsia="en-US"/>
        </w:rPr>
        <w:t>stellingen</w:t>
      </w:r>
      <w:r w:rsidR="000F3A09">
        <w:rPr>
          <w:rFonts w:ascii="Calibri" w:hAnsi="Calibri" w:cs="Calibri"/>
          <w:sz w:val="20"/>
          <w:szCs w:val="20"/>
          <w:lang w:eastAsia="en-US"/>
        </w:rPr>
        <w:t xml:space="preserve">lijst is te vinden in </w:t>
      </w:r>
      <w:r w:rsidR="000F3A09" w:rsidRPr="00ED067D">
        <w:rPr>
          <w:rFonts w:ascii="Calibri" w:hAnsi="Calibri" w:cs="Calibri"/>
          <w:color w:val="000000" w:themeColor="text1"/>
          <w:sz w:val="20"/>
          <w:szCs w:val="20"/>
          <w:lang w:eastAsia="en-US"/>
        </w:rPr>
        <w:t xml:space="preserve">Bijlage </w:t>
      </w:r>
      <w:r w:rsidR="00ED067D" w:rsidRPr="00ED067D">
        <w:rPr>
          <w:rFonts w:ascii="Calibri" w:hAnsi="Calibri" w:cs="Calibri"/>
          <w:color w:val="000000" w:themeColor="text1"/>
          <w:sz w:val="20"/>
          <w:szCs w:val="20"/>
          <w:lang w:eastAsia="en-US"/>
        </w:rPr>
        <w:t>E</w:t>
      </w:r>
      <w:r w:rsidR="000F3A09" w:rsidRPr="00ED067D">
        <w:rPr>
          <w:rFonts w:ascii="Calibri" w:hAnsi="Calibri" w:cs="Calibri"/>
          <w:color w:val="000000" w:themeColor="text1"/>
          <w:sz w:val="20"/>
          <w:szCs w:val="20"/>
          <w:lang w:eastAsia="en-US"/>
        </w:rPr>
        <w:t xml:space="preserve">, </w:t>
      </w:r>
      <w:r w:rsidR="00D53415" w:rsidRPr="00ED067D">
        <w:rPr>
          <w:rFonts w:ascii="Calibri" w:hAnsi="Calibri" w:cs="Calibri"/>
          <w:color w:val="000000" w:themeColor="text1"/>
          <w:sz w:val="20"/>
          <w:szCs w:val="20"/>
          <w:lang w:eastAsia="en-US"/>
        </w:rPr>
        <w:t>vraag 19 tot en met 2</w:t>
      </w:r>
      <w:r w:rsidR="00B932A5" w:rsidRPr="00ED067D">
        <w:rPr>
          <w:rFonts w:ascii="Calibri" w:hAnsi="Calibri" w:cs="Calibri"/>
          <w:color w:val="000000" w:themeColor="text1"/>
          <w:sz w:val="20"/>
          <w:szCs w:val="20"/>
          <w:lang w:eastAsia="en-US"/>
        </w:rPr>
        <w:t>9</w:t>
      </w:r>
      <w:r w:rsidR="000F3A09">
        <w:rPr>
          <w:rFonts w:ascii="Calibri" w:hAnsi="Calibri" w:cs="Calibri"/>
          <w:sz w:val="20"/>
          <w:szCs w:val="20"/>
          <w:lang w:eastAsia="en-US"/>
        </w:rPr>
        <w:t>.</w:t>
      </w:r>
      <w:r w:rsidR="00341AC7">
        <w:rPr>
          <w:rFonts w:ascii="Calibri" w:hAnsi="Calibri" w:cs="Calibri"/>
          <w:sz w:val="20"/>
          <w:szCs w:val="20"/>
          <w:lang w:eastAsia="en-US"/>
        </w:rPr>
        <w:t xml:space="preserve"> De </w:t>
      </w:r>
      <w:r w:rsidR="00341AC7" w:rsidRPr="00B34EB2">
        <w:rPr>
          <w:rFonts w:ascii="Calibri" w:hAnsi="Calibri" w:cs="Calibri"/>
          <w:sz w:val="20"/>
          <w:szCs w:val="20"/>
          <w:lang w:eastAsia="en-US"/>
        </w:rPr>
        <w:t xml:space="preserve">Utrecht </w:t>
      </w:r>
      <w:proofErr w:type="spellStart"/>
      <w:r w:rsidR="00341AC7" w:rsidRPr="00B34EB2">
        <w:rPr>
          <w:rFonts w:ascii="Calibri" w:hAnsi="Calibri" w:cs="Calibri"/>
          <w:sz w:val="20"/>
          <w:szCs w:val="20"/>
          <w:lang w:eastAsia="en-US"/>
        </w:rPr>
        <w:t>Work</w:t>
      </w:r>
      <w:proofErr w:type="spellEnd"/>
      <w:r w:rsidR="00341AC7" w:rsidRPr="00B34EB2">
        <w:rPr>
          <w:rFonts w:ascii="Calibri" w:hAnsi="Calibri" w:cs="Calibri"/>
          <w:sz w:val="20"/>
          <w:szCs w:val="20"/>
          <w:lang w:eastAsia="en-US"/>
        </w:rPr>
        <w:t xml:space="preserve"> Engagement </w:t>
      </w:r>
      <w:proofErr w:type="spellStart"/>
      <w:r w:rsidR="00341AC7" w:rsidRPr="00B34EB2">
        <w:rPr>
          <w:rFonts w:ascii="Calibri" w:hAnsi="Calibri" w:cs="Calibri"/>
          <w:sz w:val="20"/>
          <w:szCs w:val="20"/>
          <w:lang w:eastAsia="en-US"/>
        </w:rPr>
        <w:t>Scale</w:t>
      </w:r>
      <w:proofErr w:type="spellEnd"/>
      <w:r w:rsidR="00341AC7">
        <w:rPr>
          <w:rFonts w:ascii="Calibri" w:hAnsi="Calibri" w:cs="Calibri"/>
          <w:sz w:val="20"/>
          <w:szCs w:val="20"/>
          <w:lang w:eastAsia="en-US"/>
        </w:rPr>
        <w:t xml:space="preserve"> van Schaufeli &amp; Bakker (2004) werkt als volgt: de respondent krijgt een lijst met stellingen voor. Deze stellingen beoordeelt hij/zij op een schaal van 0 tot 5, waarbij 0 ‘nooit’ is, en 5 ‘</w:t>
      </w:r>
      <w:r w:rsidR="00374494">
        <w:rPr>
          <w:rFonts w:ascii="Calibri" w:hAnsi="Calibri" w:cs="Calibri"/>
          <w:sz w:val="20"/>
          <w:szCs w:val="20"/>
          <w:lang w:eastAsia="en-US"/>
        </w:rPr>
        <w:t>zeer dikwijls’.</w:t>
      </w:r>
      <w:r w:rsidR="008155AF">
        <w:rPr>
          <w:rFonts w:ascii="Calibri" w:hAnsi="Calibri" w:cs="Calibri"/>
          <w:sz w:val="20"/>
          <w:szCs w:val="20"/>
          <w:lang w:eastAsia="en-US"/>
        </w:rPr>
        <w:t xml:space="preserve"> De respondent is cognitief betrokken, als hij/zij de stellingen met minimaal een 4 beoordeelt (Schaufeli &amp; Bakker, 2004).</w:t>
      </w:r>
      <w:r w:rsidR="00DE6E9B">
        <w:rPr>
          <w:rFonts w:ascii="Calibri" w:hAnsi="Calibri" w:cs="Calibri"/>
          <w:sz w:val="20"/>
          <w:szCs w:val="20"/>
          <w:lang w:eastAsia="en-US"/>
        </w:rPr>
        <w:t xml:space="preserve"> Om de </w:t>
      </w:r>
      <w:r w:rsidR="009B5D20">
        <w:rPr>
          <w:rFonts w:ascii="Calibri" w:hAnsi="Calibri" w:cs="Calibri"/>
          <w:sz w:val="20"/>
          <w:szCs w:val="20"/>
          <w:lang w:eastAsia="en-US"/>
        </w:rPr>
        <w:t xml:space="preserve">werking van </w:t>
      </w:r>
      <w:r w:rsidR="00DE6E9B">
        <w:rPr>
          <w:rFonts w:ascii="Calibri" w:hAnsi="Calibri" w:cs="Calibri"/>
          <w:sz w:val="20"/>
          <w:szCs w:val="20"/>
          <w:lang w:eastAsia="en-US"/>
        </w:rPr>
        <w:t>cognitieve betrokkenheid</w:t>
      </w:r>
      <w:r w:rsidR="00877B37">
        <w:rPr>
          <w:rFonts w:ascii="Calibri" w:hAnsi="Calibri" w:cs="Calibri"/>
          <w:sz w:val="20"/>
          <w:szCs w:val="20"/>
          <w:lang w:eastAsia="en-US"/>
        </w:rPr>
        <w:t xml:space="preserve"> te begrijpen</w:t>
      </w:r>
      <w:r w:rsidR="00DE6E9B">
        <w:rPr>
          <w:rFonts w:ascii="Calibri" w:hAnsi="Calibri" w:cs="Calibri"/>
          <w:sz w:val="20"/>
          <w:szCs w:val="20"/>
          <w:lang w:eastAsia="en-US"/>
        </w:rPr>
        <w:t>, volg</w:t>
      </w:r>
      <w:r w:rsidR="006C2FBF">
        <w:rPr>
          <w:rFonts w:ascii="Calibri" w:hAnsi="Calibri" w:cs="Calibri"/>
          <w:sz w:val="20"/>
          <w:szCs w:val="20"/>
          <w:lang w:eastAsia="en-US"/>
        </w:rPr>
        <w:t>d</w:t>
      </w:r>
      <w:r w:rsidR="00D17971">
        <w:rPr>
          <w:rFonts w:ascii="Calibri" w:hAnsi="Calibri" w:cs="Calibri"/>
          <w:sz w:val="20"/>
          <w:szCs w:val="20"/>
          <w:lang w:eastAsia="en-US"/>
        </w:rPr>
        <w:t>e</w:t>
      </w:r>
      <w:r w:rsidR="00DE6E9B">
        <w:rPr>
          <w:rFonts w:ascii="Calibri" w:hAnsi="Calibri" w:cs="Calibri"/>
          <w:sz w:val="20"/>
          <w:szCs w:val="20"/>
          <w:lang w:eastAsia="en-US"/>
        </w:rPr>
        <w:t xml:space="preserve"> </w:t>
      </w:r>
      <w:r w:rsidR="009679C0">
        <w:rPr>
          <w:rFonts w:ascii="Calibri" w:hAnsi="Calibri" w:cs="Calibri"/>
          <w:sz w:val="20"/>
          <w:szCs w:val="20"/>
          <w:lang w:eastAsia="en-US"/>
        </w:rPr>
        <w:t xml:space="preserve">na de stellingen de vraag of de respondent zich cognitief betrokken zou voelen als </w:t>
      </w:r>
      <w:r w:rsidR="00756D1A">
        <w:rPr>
          <w:rFonts w:ascii="Calibri" w:hAnsi="Calibri" w:cs="Calibri"/>
          <w:sz w:val="20"/>
          <w:szCs w:val="20"/>
          <w:lang w:eastAsia="en-US"/>
        </w:rPr>
        <w:t>Bedrijf X</w:t>
      </w:r>
      <w:r w:rsidR="009679C0">
        <w:rPr>
          <w:rFonts w:ascii="Calibri" w:hAnsi="Calibri" w:cs="Calibri"/>
          <w:sz w:val="20"/>
          <w:szCs w:val="20"/>
          <w:lang w:eastAsia="en-US"/>
        </w:rPr>
        <w:t xml:space="preserve"> in haar interne communicatie meer aandacht besteedt aan het bewustzijn over de organisatie</w:t>
      </w:r>
      <w:r w:rsidR="00DE6E9B">
        <w:rPr>
          <w:rFonts w:ascii="Calibri" w:hAnsi="Calibri" w:cs="Calibri"/>
          <w:sz w:val="20"/>
          <w:szCs w:val="20"/>
          <w:lang w:eastAsia="en-US"/>
        </w:rPr>
        <w:t>.</w:t>
      </w:r>
      <w:r w:rsidR="006C2FBF">
        <w:rPr>
          <w:rFonts w:ascii="Calibri" w:hAnsi="Calibri" w:cs="Calibri"/>
          <w:sz w:val="20"/>
          <w:szCs w:val="20"/>
          <w:lang w:eastAsia="en-US"/>
        </w:rPr>
        <w:t xml:space="preserve"> </w:t>
      </w:r>
      <w:r w:rsidR="00DE7A48">
        <w:rPr>
          <w:rFonts w:ascii="Calibri" w:hAnsi="Calibri" w:cs="Calibri"/>
          <w:sz w:val="20"/>
          <w:szCs w:val="20"/>
          <w:lang w:eastAsia="en-US"/>
        </w:rPr>
        <w:t>Daarnaast kwam er een stelling bij</w:t>
      </w:r>
      <w:r w:rsidR="008A692A">
        <w:rPr>
          <w:rFonts w:ascii="Calibri" w:hAnsi="Calibri" w:cs="Calibri"/>
          <w:sz w:val="20"/>
          <w:szCs w:val="20"/>
          <w:lang w:eastAsia="en-US"/>
        </w:rPr>
        <w:t xml:space="preserve"> over het bewustzijn van wat er buiten de afdeling van de respondent speelt.</w:t>
      </w:r>
    </w:p>
    <w:p w:rsidR="00B34EB2" w:rsidRDefault="00B34EB2" w:rsidP="000A1F37">
      <w:pPr>
        <w:spacing w:line="276" w:lineRule="auto"/>
        <w:rPr>
          <w:rFonts w:ascii="Calibri" w:hAnsi="Calibri" w:cs="Calibri"/>
          <w:sz w:val="20"/>
          <w:szCs w:val="20"/>
          <w:lang w:eastAsia="en-US"/>
        </w:rPr>
      </w:pPr>
    </w:p>
    <w:p w:rsidR="00504D90" w:rsidRPr="003A4990" w:rsidRDefault="00B34EB2"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De reden voor het gebruik van de Utrecht </w:t>
      </w:r>
      <w:proofErr w:type="spellStart"/>
      <w:r>
        <w:rPr>
          <w:rFonts w:ascii="Calibri" w:hAnsi="Calibri" w:cs="Calibri"/>
          <w:sz w:val="20"/>
          <w:szCs w:val="20"/>
          <w:lang w:eastAsia="en-US"/>
        </w:rPr>
        <w:t>Work</w:t>
      </w:r>
      <w:proofErr w:type="spellEnd"/>
      <w:r>
        <w:rPr>
          <w:rFonts w:ascii="Calibri" w:hAnsi="Calibri" w:cs="Calibri"/>
          <w:sz w:val="20"/>
          <w:szCs w:val="20"/>
          <w:lang w:eastAsia="en-US"/>
        </w:rPr>
        <w:t xml:space="preserve"> Engagement </w:t>
      </w:r>
      <w:proofErr w:type="spellStart"/>
      <w:r>
        <w:rPr>
          <w:rFonts w:ascii="Calibri" w:hAnsi="Calibri" w:cs="Calibri"/>
          <w:sz w:val="20"/>
          <w:szCs w:val="20"/>
          <w:lang w:eastAsia="en-US"/>
        </w:rPr>
        <w:t>Scale</w:t>
      </w:r>
      <w:proofErr w:type="spellEnd"/>
      <w:r>
        <w:rPr>
          <w:rFonts w:ascii="Calibri" w:hAnsi="Calibri" w:cs="Calibri"/>
          <w:sz w:val="20"/>
          <w:szCs w:val="20"/>
          <w:lang w:eastAsia="en-US"/>
        </w:rPr>
        <w:t xml:space="preserve"> (Schaufeli &amp; Bakker, 2004) is </w:t>
      </w:r>
      <w:r w:rsidR="001D2C36">
        <w:rPr>
          <w:rFonts w:ascii="Calibri" w:hAnsi="Calibri" w:cs="Calibri"/>
          <w:sz w:val="20"/>
          <w:szCs w:val="20"/>
          <w:lang w:eastAsia="en-US"/>
        </w:rPr>
        <w:t>om</w:t>
      </w:r>
      <w:r w:rsidR="00E802C0">
        <w:rPr>
          <w:rFonts w:ascii="Calibri" w:hAnsi="Calibri" w:cs="Calibri"/>
          <w:sz w:val="20"/>
          <w:szCs w:val="20"/>
          <w:lang w:eastAsia="en-US"/>
        </w:rPr>
        <w:t xml:space="preserve"> de </w:t>
      </w:r>
      <w:r w:rsidR="001D2C36">
        <w:rPr>
          <w:rFonts w:ascii="Calibri" w:hAnsi="Calibri" w:cs="Calibri"/>
          <w:sz w:val="20"/>
          <w:szCs w:val="20"/>
          <w:lang w:eastAsia="en-US"/>
        </w:rPr>
        <w:t>cognitieve betrokkenheid van de respondent te peilen en</w:t>
      </w:r>
      <w:r w:rsidR="00E802C0">
        <w:rPr>
          <w:rFonts w:ascii="Calibri" w:hAnsi="Calibri" w:cs="Calibri"/>
          <w:sz w:val="20"/>
          <w:szCs w:val="20"/>
          <w:lang w:eastAsia="en-US"/>
        </w:rPr>
        <w:t xml:space="preserve"> </w:t>
      </w:r>
      <w:r w:rsidR="001D2C36">
        <w:rPr>
          <w:rFonts w:ascii="Calibri" w:hAnsi="Calibri" w:cs="Calibri"/>
          <w:sz w:val="20"/>
          <w:szCs w:val="20"/>
          <w:lang w:eastAsia="en-US"/>
        </w:rPr>
        <w:t>hierop</w:t>
      </w:r>
      <w:r w:rsidR="00E802C0">
        <w:rPr>
          <w:rFonts w:ascii="Calibri" w:hAnsi="Calibri" w:cs="Calibri"/>
          <w:sz w:val="20"/>
          <w:szCs w:val="20"/>
          <w:lang w:eastAsia="en-US"/>
        </w:rPr>
        <w:t xml:space="preserve"> door te vragen</w:t>
      </w:r>
      <w:r>
        <w:rPr>
          <w:rFonts w:ascii="Calibri" w:hAnsi="Calibri" w:cs="Calibri"/>
          <w:sz w:val="20"/>
          <w:szCs w:val="20"/>
          <w:lang w:eastAsia="en-US"/>
        </w:rPr>
        <w:t xml:space="preserve">. Doorvragen nodigt de respondent uit om dieper in te gaan op een bepaald onderwerp (Meier &amp; </w:t>
      </w:r>
      <w:proofErr w:type="spellStart"/>
      <w:r>
        <w:rPr>
          <w:rFonts w:ascii="Calibri" w:hAnsi="Calibri" w:cs="Calibri"/>
          <w:sz w:val="20"/>
          <w:szCs w:val="20"/>
          <w:lang w:eastAsia="en-US"/>
        </w:rPr>
        <w:t>Broekhoff</w:t>
      </w:r>
      <w:proofErr w:type="spellEnd"/>
      <w:r>
        <w:rPr>
          <w:rFonts w:ascii="Calibri" w:hAnsi="Calibri" w:cs="Calibri"/>
          <w:sz w:val="20"/>
          <w:szCs w:val="20"/>
          <w:lang w:eastAsia="en-US"/>
        </w:rPr>
        <w:t>, 2012).</w:t>
      </w:r>
      <w:r w:rsidR="00212489">
        <w:rPr>
          <w:rFonts w:ascii="Calibri" w:hAnsi="Calibri" w:cs="Calibri"/>
          <w:sz w:val="20"/>
          <w:szCs w:val="20"/>
          <w:lang w:eastAsia="en-US"/>
        </w:rPr>
        <w:t xml:space="preserve"> Hierbij komt naar boven wat de respondent denkt en voelt.</w:t>
      </w:r>
      <w:r w:rsidR="003A4990">
        <w:rPr>
          <w:rFonts w:ascii="Calibri" w:hAnsi="Calibri" w:cs="Calibri"/>
          <w:sz w:val="20"/>
          <w:szCs w:val="20"/>
          <w:lang w:eastAsia="en-US"/>
        </w:rPr>
        <w:t xml:space="preserve"> </w:t>
      </w:r>
      <w:r w:rsidRPr="00FE1D21">
        <w:rPr>
          <w:rFonts w:ascii="Calibri" w:hAnsi="Calibri" w:cs="Calibri"/>
          <w:color w:val="000000" w:themeColor="text1"/>
          <w:sz w:val="20"/>
          <w:szCs w:val="20"/>
          <w:lang w:eastAsia="en-US"/>
        </w:rPr>
        <w:t xml:space="preserve">De hypothese klopt als uit de interviews </w:t>
      </w:r>
      <w:r w:rsidR="00FE1D21" w:rsidRPr="00FE1D21">
        <w:rPr>
          <w:rFonts w:ascii="Calibri" w:hAnsi="Calibri" w:cs="Calibri"/>
          <w:color w:val="000000" w:themeColor="text1"/>
          <w:sz w:val="20"/>
          <w:szCs w:val="20"/>
          <w:lang w:eastAsia="en-US"/>
        </w:rPr>
        <w:t>blijkt</w:t>
      </w:r>
      <w:r w:rsidRPr="00FE1D21">
        <w:rPr>
          <w:rFonts w:ascii="Calibri" w:hAnsi="Calibri" w:cs="Calibri"/>
          <w:color w:val="000000" w:themeColor="text1"/>
          <w:sz w:val="20"/>
          <w:szCs w:val="20"/>
          <w:lang w:eastAsia="en-US"/>
        </w:rPr>
        <w:t xml:space="preserve"> dat medewerkers</w:t>
      </w:r>
      <w:r w:rsidR="00FE1D21" w:rsidRPr="00FE1D21">
        <w:rPr>
          <w:rFonts w:ascii="Calibri" w:hAnsi="Calibri" w:cs="Calibri"/>
          <w:color w:val="000000" w:themeColor="text1"/>
          <w:sz w:val="20"/>
          <w:szCs w:val="20"/>
          <w:lang w:eastAsia="en-US"/>
        </w:rPr>
        <w:t xml:space="preserve"> zich</w:t>
      </w:r>
      <w:r w:rsidRPr="00FE1D21">
        <w:rPr>
          <w:rFonts w:ascii="Calibri" w:hAnsi="Calibri" w:cs="Calibri"/>
          <w:color w:val="000000" w:themeColor="text1"/>
          <w:sz w:val="20"/>
          <w:szCs w:val="20"/>
          <w:lang w:eastAsia="en-US"/>
        </w:rPr>
        <w:t xml:space="preserve"> cognitief betrokken </w:t>
      </w:r>
      <w:r w:rsidR="00FE1D21" w:rsidRPr="00FE1D21">
        <w:rPr>
          <w:rFonts w:ascii="Calibri" w:hAnsi="Calibri" w:cs="Calibri"/>
          <w:color w:val="000000" w:themeColor="text1"/>
          <w:sz w:val="20"/>
          <w:szCs w:val="20"/>
          <w:lang w:eastAsia="en-US"/>
        </w:rPr>
        <w:t>voelen, als de organisatie met de interne communicatie inspeelt op het creëren van bewustzijn.</w:t>
      </w:r>
      <w:r w:rsidR="00FE1D21">
        <w:rPr>
          <w:rFonts w:ascii="Calibri" w:hAnsi="Calibri" w:cs="Calibri"/>
          <w:color w:val="000000" w:themeColor="text1"/>
          <w:sz w:val="20"/>
          <w:szCs w:val="20"/>
          <w:lang w:eastAsia="en-US"/>
        </w:rPr>
        <w:t xml:space="preserve"> </w:t>
      </w:r>
      <w:proofErr w:type="spellStart"/>
      <w:r w:rsidR="00B35F58">
        <w:rPr>
          <w:rFonts w:ascii="Calibri" w:hAnsi="Calibri" w:cs="Calibri"/>
          <w:color w:val="000000" w:themeColor="text1"/>
          <w:sz w:val="20"/>
          <w:szCs w:val="20"/>
          <w:lang w:eastAsia="en-US"/>
        </w:rPr>
        <w:t>Welch</w:t>
      </w:r>
      <w:proofErr w:type="spellEnd"/>
      <w:r w:rsidR="00B35F58">
        <w:rPr>
          <w:rFonts w:ascii="Calibri" w:hAnsi="Calibri" w:cs="Calibri"/>
          <w:color w:val="000000" w:themeColor="text1"/>
          <w:sz w:val="20"/>
          <w:szCs w:val="20"/>
          <w:lang w:eastAsia="en-US"/>
        </w:rPr>
        <w:t xml:space="preserve"> (2011) stelt dat cognitieve betrokkenheid door interne communicatie ontstaat. </w:t>
      </w:r>
      <w:r w:rsidR="00504D90">
        <w:rPr>
          <w:rFonts w:ascii="Calibri" w:hAnsi="Calibri" w:cs="Calibri"/>
          <w:color w:val="000000" w:themeColor="text1"/>
          <w:sz w:val="20"/>
          <w:szCs w:val="20"/>
          <w:lang w:eastAsia="en-US"/>
        </w:rPr>
        <w:t xml:space="preserve">Het leggen van de link tussen interne communicatie en cognitieve betrokkenheid met het doorvragen op de stellingen, </w:t>
      </w:r>
      <w:r w:rsidR="009626F9">
        <w:rPr>
          <w:rFonts w:ascii="Calibri" w:hAnsi="Calibri" w:cs="Calibri"/>
          <w:color w:val="000000" w:themeColor="text1"/>
          <w:sz w:val="20"/>
          <w:szCs w:val="20"/>
          <w:lang w:eastAsia="en-US"/>
        </w:rPr>
        <w:t xml:space="preserve">helpt </w:t>
      </w:r>
      <w:r w:rsidR="00504D90">
        <w:rPr>
          <w:rFonts w:ascii="Calibri" w:hAnsi="Calibri" w:cs="Calibri"/>
          <w:color w:val="000000" w:themeColor="text1"/>
          <w:sz w:val="20"/>
          <w:szCs w:val="20"/>
          <w:lang w:eastAsia="en-US"/>
        </w:rPr>
        <w:t>de hypothese</w:t>
      </w:r>
      <w:r w:rsidR="009626F9">
        <w:rPr>
          <w:rFonts w:ascii="Calibri" w:hAnsi="Calibri" w:cs="Calibri"/>
          <w:color w:val="000000" w:themeColor="text1"/>
          <w:sz w:val="20"/>
          <w:szCs w:val="20"/>
          <w:lang w:eastAsia="en-US"/>
        </w:rPr>
        <w:t xml:space="preserve"> te toetsen</w:t>
      </w:r>
      <w:r w:rsidR="00504D90">
        <w:rPr>
          <w:rFonts w:ascii="Calibri" w:hAnsi="Calibri" w:cs="Calibri"/>
          <w:color w:val="000000" w:themeColor="text1"/>
          <w:sz w:val="20"/>
          <w:szCs w:val="20"/>
          <w:lang w:eastAsia="en-US"/>
        </w:rPr>
        <w:t>.</w:t>
      </w:r>
    </w:p>
    <w:p w:rsidR="006C190B" w:rsidRDefault="006C190B" w:rsidP="000A1F37">
      <w:pPr>
        <w:spacing w:line="276" w:lineRule="auto"/>
        <w:rPr>
          <w:rFonts w:ascii="Calibri" w:hAnsi="Calibri" w:cs="Calibri"/>
          <w:b/>
          <w:bCs/>
          <w:sz w:val="20"/>
          <w:szCs w:val="20"/>
          <w:lang w:eastAsia="en-US"/>
        </w:rPr>
      </w:pPr>
    </w:p>
    <w:p w:rsidR="00EA2C44" w:rsidRDefault="00A26F3E" w:rsidP="000A1F37">
      <w:pPr>
        <w:spacing w:line="276" w:lineRule="auto"/>
        <w:rPr>
          <w:rFonts w:ascii="Calibri" w:hAnsi="Calibri" w:cs="Calibri"/>
          <w:b/>
          <w:bCs/>
          <w:sz w:val="20"/>
          <w:szCs w:val="20"/>
          <w:lang w:eastAsia="en-US"/>
        </w:rPr>
      </w:pPr>
      <w:r>
        <w:rPr>
          <w:rFonts w:ascii="Calibri" w:hAnsi="Calibri" w:cs="Calibri"/>
          <w:b/>
          <w:bCs/>
          <w:sz w:val="20"/>
          <w:szCs w:val="20"/>
          <w:lang w:eastAsia="en-US"/>
        </w:rPr>
        <w:t>Hypothese 2</w:t>
      </w:r>
    </w:p>
    <w:p w:rsidR="00650927" w:rsidRDefault="006C190B" w:rsidP="000A1F37">
      <w:pPr>
        <w:spacing w:line="276" w:lineRule="auto"/>
        <w:rPr>
          <w:rFonts w:ascii="Calibri" w:hAnsi="Calibri" w:cs="Calibri"/>
          <w:sz w:val="20"/>
          <w:szCs w:val="20"/>
          <w:lang w:eastAsia="en-US"/>
        </w:rPr>
      </w:pPr>
      <w:r>
        <w:rPr>
          <w:rFonts w:ascii="Calibri" w:hAnsi="Calibri" w:cs="Calibri"/>
          <w:sz w:val="20"/>
          <w:szCs w:val="20"/>
          <w:lang w:eastAsia="en-US"/>
        </w:rPr>
        <w:t>Hypothese 2 luidt: ‘</w:t>
      </w:r>
      <w:r>
        <w:rPr>
          <w:rFonts w:ascii="Calibri" w:hAnsi="Calibri" w:cs="Calibri"/>
          <w:i/>
          <w:iCs/>
          <w:sz w:val="20"/>
          <w:szCs w:val="20"/>
        </w:rPr>
        <w:t xml:space="preserve">Als de organisatie de interne communicatie instelt op </w:t>
      </w:r>
      <w:r w:rsidR="00715A36">
        <w:rPr>
          <w:rFonts w:ascii="Calibri" w:hAnsi="Calibri" w:cs="Calibri"/>
          <w:i/>
          <w:iCs/>
          <w:sz w:val="20"/>
          <w:szCs w:val="20"/>
        </w:rPr>
        <w:t>het creëren van verbondenheid</w:t>
      </w:r>
      <w:r>
        <w:rPr>
          <w:rFonts w:ascii="Calibri" w:hAnsi="Calibri" w:cs="Calibri"/>
          <w:i/>
          <w:iCs/>
          <w:sz w:val="20"/>
          <w:szCs w:val="20"/>
        </w:rPr>
        <w:t xml:space="preserve"> van haar medewerkers, voelen medewerkers zich emotioneel betrokken.’</w:t>
      </w:r>
      <w:r>
        <w:rPr>
          <w:rFonts w:ascii="Calibri" w:hAnsi="Calibri" w:cs="Calibri"/>
          <w:sz w:val="20"/>
          <w:szCs w:val="20"/>
          <w:lang w:eastAsia="en-US"/>
        </w:rPr>
        <w:t xml:space="preserve"> </w:t>
      </w:r>
      <w:r w:rsidR="008D52FB">
        <w:rPr>
          <w:rFonts w:ascii="Calibri" w:hAnsi="Calibri" w:cs="Calibri"/>
          <w:sz w:val="20"/>
          <w:szCs w:val="20"/>
          <w:lang w:eastAsia="en-US"/>
        </w:rPr>
        <w:t xml:space="preserve"> </w:t>
      </w:r>
      <w:r w:rsidR="00627AB1">
        <w:rPr>
          <w:rFonts w:ascii="Calibri" w:hAnsi="Calibri" w:cs="Calibri"/>
          <w:sz w:val="20"/>
          <w:szCs w:val="20"/>
          <w:lang w:eastAsia="en-US"/>
        </w:rPr>
        <w:t xml:space="preserve">Emotionele betrokkenheid </w:t>
      </w:r>
      <w:r w:rsidR="00AD2981">
        <w:rPr>
          <w:rFonts w:ascii="Calibri" w:hAnsi="Calibri" w:cs="Calibri"/>
          <w:sz w:val="20"/>
          <w:szCs w:val="20"/>
          <w:lang w:eastAsia="en-US"/>
        </w:rPr>
        <w:t>neemt toe door</w:t>
      </w:r>
      <w:r w:rsidR="007C39F8">
        <w:rPr>
          <w:rFonts w:ascii="Calibri" w:hAnsi="Calibri" w:cs="Calibri"/>
          <w:sz w:val="20"/>
          <w:szCs w:val="20"/>
          <w:lang w:eastAsia="en-US"/>
        </w:rPr>
        <w:t xml:space="preserve"> het</w:t>
      </w:r>
      <w:r w:rsidR="00627AB1">
        <w:rPr>
          <w:rFonts w:ascii="Calibri" w:hAnsi="Calibri" w:cs="Calibri"/>
          <w:sz w:val="20"/>
          <w:szCs w:val="20"/>
          <w:lang w:eastAsia="en-US"/>
        </w:rPr>
        <w:t xml:space="preserve"> creëren van verbondenheid onder medewerkers (</w:t>
      </w:r>
      <w:proofErr w:type="spellStart"/>
      <w:r w:rsidR="00627AB1">
        <w:rPr>
          <w:rFonts w:ascii="Calibri" w:hAnsi="Calibri" w:cs="Calibri"/>
          <w:sz w:val="20"/>
          <w:szCs w:val="20"/>
          <w:lang w:eastAsia="en-US"/>
        </w:rPr>
        <w:t>Welch</w:t>
      </w:r>
      <w:proofErr w:type="spellEnd"/>
      <w:r w:rsidR="00627AB1">
        <w:rPr>
          <w:rFonts w:ascii="Calibri" w:hAnsi="Calibri" w:cs="Calibri"/>
          <w:sz w:val="20"/>
          <w:szCs w:val="20"/>
          <w:lang w:eastAsia="en-US"/>
        </w:rPr>
        <w:t xml:space="preserve">, 2011). </w:t>
      </w:r>
      <w:r w:rsidR="00CD3A9F">
        <w:rPr>
          <w:rFonts w:ascii="Calibri" w:hAnsi="Calibri" w:cs="Calibri"/>
          <w:sz w:val="20"/>
          <w:szCs w:val="20"/>
          <w:lang w:eastAsia="en-US"/>
        </w:rPr>
        <w:t>Waardering</w:t>
      </w:r>
      <w:r w:rsidR="00671085">
        <w:rPr>
          <w:rFonts w:ascii="Calibri" w:hAnsi="Calibri" w:cs="Calibri"/>
          <w:sz w:val="20"/>
          <w:szCs w:val="20"/>
          <w:lang w:eastAsia="en-US"/>
        </w:rPr>
        <w:t xml:space="preserve"> </w:t>
      </w:r>
      <w:r w:rsidR="00CD3A9F">
        <w:rPr>
          <w:rFonts w:ascii="Calibri" w:hAnsi="Calibri" w:cs="Calibri"/>
          <w:sz w:val="20"/>
          <w:szCs w:val="20"/>
          <w:lang w:eastAsia="en-US"/>
        </w:rPr>
        <w:t>en erkenning</w:t>
      </w:r>
      <w:r w:rsidR="00671085">
        <w:rPr>
          <w:rFonts w:ascii="Calibri" w:hAnsi="Calibri" w:cs="Calibri"/>
          <w:sz w:val="20"/>
          <w:szCs w:val="20"/>
          <w:lang w:eastAsia="en-US"/>
        </w:rPr>
        <w:t xml:space="preserve"> zijn</w:t>
      </w:r>
      <w:r w:rsidR="00CD3A9F">
        <w:rPr>
          <w:rFonts w:ascii="Calibri" w:hAnsi="Calibri" w:cs="Calibri"/>
          <w:sz w:val="20"/>
          <w:szCs w:val="20"/>
          <w:lang w:eastAsia="en-US"/>
        </w:rPr>
        <w:t xml:space="preserve"> hierbij van </w:t>
      </w:r>
      <w:r w:rsidR="00612FD9">
        <w:rPr>
          <w:rFonts w:ascii="Calibri" w:hAnsi="Calibri" w:cs="Calibri"/>
          <w:sz w:val="20"/>
          <w:szCs w:val="20"/>
          <w:lang w:eastAsia="en-US"/>
        </w:rPr>
        <w:t xml:space="preserve">groot </w:t>
      </w:r>
      <w:r w:rsidR="00CD3A9F">
        <w:rPr>
          <w:rFonts w:ascii="Calibri" w:hAnsi="Calibri" w:cs="Calibri"/>
          <w:sz w:val="20"/>
          <w:szCs w:val="20"/>
          <w:lang w:eastAsia="en-US"/>
        </w:rPr>
        <w:t xml:space="preserve">belang. </w:t>
      </w:r>
      <w:r w:rsidR="00671085">
        <w:rPr>
          <w:rFonts w:ascii="Calibri" w:hAnsi="Calibri" w:cs="Calibri"/>
          <w:sz w:val="20"/>
          <w:szCs w:val="20"/>
          <w:lang w:eastAsia="en-US"/>
        </w:rPr>
        <w:t xml:space="preserve">Waardering is het laten merken aan medewerkers dat zij ertoe doen. Erkenning het laten zien aan medewerkers dat hun werk van belang is. </w:t>
      </w:r>
      <w:proofErr w:type="spellStart"/>
      <w:r w:rsidR="008D52FB">
        <w:rPr>
          <w:rFonts w:ascii="Calibri" w:hAnsi="Calibri" w:cs="Calibri"/>
          <w:sz w:val="20"/>
          <w:szCs w:val="20"/>
          <w:lang w:eastAsia="en-US"/>
        </w:rPr>
        <w:t>Welch</w:t>
      </w:r>
      <w:proofErr w:type="spellEnd"/>
      <w:r w:rsidR="008D52FB">
        <w:rPr>
          <w:rFonts w:ascii="Calibri" w:hAnsi="Calibri" w:cs="Calibri"/>
          <w:sz w:val="20"/>
          <w:szCs w:val="20"/>
          <w:lang w:eastAsia="en-US"/>
        </w:rPr>
        <w:t xml:space="preserve"> (2011) koppelt het begrip </w:t>
      </w:r>
      <w:r w:rsidR="00D46496">
        <w:rPr>
          <w:rFonts w:ascii="Calibri" w:hAnsi="Calibri" w:cs="Calibri"/>
          <w:sz w:val="20"/>
          <w:szCs w:val="20"/>
          <w:lang w:eastAsia="en-US"/>
        </w:rPr>
        <w:t>‘</w:t>
      </w:r>
      <w:r w:rsidR="008D52FB">
        <w:rPr>
          <w:rFonts w:ascii="Calibri" w:hAnsi="Calibri" w:cs="Calibri"/>
          <w:sz w:val="20"/>
          <w:szCs w:val="20"/>
          <w:lang w:eastAsia="en-US"/>
        </w:rPr>
        <w:t>toewijding</w:t>
      </w:r>
      <w:r w:rsidR="00D46496">
        <w:rPr>
          <w:rFonts w:ascii="Calibri" w:hAnsi="Calibri" w:cs="Calibri"/>
          <w:sz w:val="20"/>
          <w:szCs w:val="20"/>
          <w:lang w:eastAsia="en-US"/>
        </w:rPr>
        <w:t>’</w:t>
      </w:r>
      <w:r w:rsidR="008D52FB">
        <w:rPr>
          <w:rFonts w:ascii="Calibri" w:hAnsi="Calibri" w:cs="Calibri"/>
          <w:sz w:val="20"/>
          <w:szCs w:val="20"/>
          <w:lang w:eastAsia="en-US"/>
        </w:rPr>
        <w:t xml:space="preserve"> aan emotionele betrokkenheid. Daarmee baseert zij zich op Schaufeli &amp; Bakker (2004)</w:t>
      </w:r>
      <w:r w:rsidR="005646A4">
        <w:rPr>
          <w:rFonts w:ascii="Calibri" w:hAnsi="Calibri" w:cs="Calibri"/>
          <w:sz w:val="20"/>
          <w:szCs w:val="20"/>
          <w:lang w:eastAsia="en-US"/>
        </w:rPr>
        <w:t>.</w:t>
      </w:r>
      <w:r w:rsidR="0002399B">
        <w:rPr>
          <w:rFonts w:ascii="Calibri" w:hAnsi="Calibri" w:cs="Calibri"/>
          <w:sz w:val="20"/>
          <w:szCs w:val="20"/>
          <w:lang w:eastAsia="en-US"/>
        </w:rPr>
        <w:t xml:space="preserve"> </w:t>
      </w:r>
      <w:r w:rsidR="005646A4">
        <w:rPr>
          <w:rFonts w:ascii="Calibri" w:hAnsi="Calibri" w:cs="Calibri"/>
          <w:sz w:val="20"/>
          <w:szCs w:val="20"/>
          <w:lang w:eastAsia="en-US"/>
        </w:rPr>
        <w:t>Zij</w:t>
      </w:r>
      <w:r w:rsidR="0002399B">
        <w:rPr>
          <w:rFonts w:ascii="Calibri" w:hAnsi="Calibri" w:cs="Calibri"/>
          <w:sz w:val="20"/>
          <w:szCs w:val="20"/>
          <w:lang w:eastAsia="en-US"/>
        </w:rPr>
        <w:t xml:space="preserve"> stellen dat t</w:t>
      </w:r>
      <w:r w:rsidR="0002399B" w:rsidRPr="0002399B">
        <w:rPr>
          <w:rFonts w:ascii="Calibri" w:hAnsi="Calibri" w:cs="Calibri"/>
          <w:sz w:val="20"/>
          <w:szCs w:val="20"/>
          <w:lang w:eastAsia="en-US"/>
        </w:rPr>
        <w:t>oewijding een gevoel van betekenis, enthousiasme, inspiratie, trots en uitdaging</w:t>
      </w:r>
      <w:r w:rsidR="0002399B">
        <w:rPr>
          <w:rFonts w:ascii="Calibri" w:hAnsi="Calibri" w:cs="Calibri"/>
          <w:sz w:val="20"/>
          <w:szCs w:val="20"/>
          <w:lang w:eastAsia="en-US"/>
        </w:rPr>
        <w:t xml:space="preserve"> geeft.</w:t>
      </w:r>
      <w:r w:rsidR="00671085">
        <w:rPr>
          <w:rFonts w:ascii="Calibri" w:hAnsi="Calibri" w:cs="Calibri"/>
          <w:sz w:val="20"/>
          <w:szCs w:val="20"/>
          <w:lang w:eastAsia="en-US"/>
        </w:rPr>
        <w:t xml:space="preserve"> </w:t>
      </w:r>
    </w:p>
    <w:p w:rsidR="00F523AC" w:rsidRDefault="00F523AC" w:rsidP="000A1F37">
      <w:pPr>
        <w:spacing w:line="276" w:lineRule="auto"/>
        <w:rPr>
          <w:rFonts w:ascii="Calibri" w:hAnsi="Calibri" w:cs="Calibri"/>
          <w:sz w:val="20"/>
          <w:szCs w:val="20"/>
          <w:lang w:eastAsia="en-US"/>
        </w:rPr>
      </w:pPr>
    </w:p>
    <w:p w:rsidR="00F523AC" w:rsidRDefault="00F523AC" w:rsidP="000A1F37">
      <w:pPr>
        <w:spacing w:line="276" w:lineRule="auto"/>
        <w:rPr>
          <w:rFonts w:ascii="Calibri" w:hAnsi="Calibri" w:cs="Calibri"/>
          <w:color w:val="000000" w:themeColor="text1"/>
          <w:sz w:val="20"/>
          <w:szCs w:val="20"/>
          <w:lang w:eastAsia="en-US"/>
        </w:rPr>
      </w:pPr>
      <w:r>
        <w:rPr>
          <w:rFonts w:ascii="Calibri" w:hAnsi="Calibri" w:cs="Calibri"/>
          <w:sz w:val="20"/>
          <w:szCs w:val="20"/>
          <w:lang w:eastAsia="en-US"/>
        </w:rPr>
        <w:t xml:space="preserve">Het testen van deze hypothese gebeurt met de Utrecht </w:t>
      </w:r>
      <w:proofErr w:type="spellStart"/>
      <w:r>
        <w:rPr>
          <w:rFonts w:ascii="Calibri" w:hAnsi="Calibri" w:cs="Calibri"/>
          <w:sz w:val="20"/>
          <w:szCs w:val="20"/>
          <w:lang w:eastAsia="en-US"/>
        </w:rPr>
        <w:t>Work</w:t>
      </w:r>
      <w:proofErr w:type="spellEnd"/>
      <w:r>
        <w:rPr>
          <w:rFonts w:ascii="Calibri" w:hAnsi="Calibri" w:cs="Calibri"/>
          <w:sz w:val="20"/>
          <w:szCs w:val="20"/>
          <w:lang w:eastAsia="en-US"/>
        </w:rPr>
        <w:t xml:space="preserve"> Engagement </w:t>
      </w:r>
      <w:proofErr w:type="spellStart"/>
      <w:r>
        <w:rPr>
          <w:rFonts w:ascii="Calibri" w:hAnsi="Calibri" w:cs="Calibri"/>
          <w:sz w:val="20"/>
          <w:szCs w:val="20"/>
          <w:lang w:eastAsia="en-US"/>
        </w:rPr>
        <w:t>Scale</w:t>
      </w:r>
      <w:proofErr w:type="spellEnd"/>
      <w:r w:rsidR="00E26B6D">
        <w:rPr>
          <w:rFonts w:ascii="Calibri" w:hAnsi="Calibri" w:cs="Calibri"/>
          <w:sz w:val="20"/>
          <w:szCs w:val="20"/>
          <w:lang w:eastAsia="en-US"/>
        </w:rPr>
        <w:t>, met behulp van een bevestigende vraag</w:t>
      </w:r>
      <w:r w:rsidR="00210FC2">
        <w:rPr>
          <w:rFonts w:ascii="Calibri" w:hAnsi="Calibri" w:cs="Calibri"/>
          <w:sz w:val="20"/>
          <w:szCs w:val="20"/>
          <w:lang w:eastAsia="en-US"/>
        </w:rPr>
        <w:t xml:space="preserve">. De vragen voor deze hypothese zijn te vinden in </w:t>
      </w:r>
      <w:r w:rsidR="00210FC2" w:rsidRPr="00A7062E">
        <w:rPr>
          <w:rFonts w:ascii="Calibri" w:hAnsi="Calibri" w:cs="Calibri"/>
          <w:color w:val="000000" w:themeColor="text1"/>
          <w:sz w:val="20"/>
          <w:szCs w:val="20"/>
          <w:lang w:eastAsia="en-US"/>
        </w:rPr>
        <w:t xml:space="preserve">Bijlage </w:t>
      </w:r>
      <w:r w:rsidR="00A7062E" w:rsidRPr="00A7062E">
        <w:rPr>
          <w:rFonts w:ascii="Calibri" w:hAnsi="Calibri" w:cs="Calibri"/>
          <w:color w:val="000000" w:themeColor="text1"/>
          <w:sz w:val="20"/>
          <w:szCs w:val="20"/>
          <w:lang w:eastAsia="en-US"/>
        </w:rPr>
        <w:t>E</w:t>
      </w:r>
      <w:r w:rsidR="00210FC2" w:rsidRPr="00A7062E">
        <w:rPr>
          <w:rFonts w:ascii="Calibri" w:hAnsi="Calibri" w:cs="Calibri"/>
          <w:color w:val="000000" w:themeColor="text1"/>
          <w:sz w:val="20"/>
          <w:szCs w:val="20"/>
          <w:lang w:eastAsia="en-US"/>
        </w:rPr>
        <w:t xml:space="preserve">, vraag </w:t>
      </w:r>
      <w:r w:rsidR="00B932A5" w:rsidRPr="00A7062E">
        <w:rPr>
          <w:rFonts w:ascii="Calibri" w:hAnsi="Calibri" w:cs="Calibri"/>
          <w:color w:val="000000" w:themeColor="text1"/>
          <w:sz w:val="20"/>
          <w:szCs w:val="20"/>
          <w:lang w:eastAsia="en-US"/>
        </w:rPr>
        <w:t>30</w:t>
      </w:r>
      <w:r w:rsidR="00210FC2" w:rsidRPr="00A7062E">
        <w:rPr>
          <w:rFonts w:ascii="Calibri" w:hAnsi="Calibri" w:cs="Calibri"/>
          <w:color w:val="000000" w:themeColor="text1"/>
          <w:sz w:val="20"/>
          <w:szCs w:val="20"/>
          <w:lang w:eastAsia="en-US"/>
        </w:rPr>
        <w:t xml:space="preserve"> tot en met 3</w:t>
      </w:r>
      <w:r w:rsidR="00B932A5" w:rsidRPr="00A7062E">
        <w:rPr>
          <w:rFonts w:ascii="Calibri" w:hAnsi="Calibri" w:cs="Calibri"/>
          <w:color w:val="000000" w:themeColor="text1"/>
          <w:sz w:val="20"/>
          <w:szCs w:val="20"/>
          <w:lang w:eastAsia="en-US"/>
        </w:rPr>
        <w:t>7</w:t>
      </w:r>
      <w:r w:rsidR="00210FC2">
        <w:rPr>
          <w:rFonts w:ascii="Calibri" w:hAnsi="Calibri" w:cs="Calibri"/>
          <w:sz w:val="20"/>
          <w:szCs w:val="20"/>
          <w:lang w:eastAsia="en-US"/>
        </w:rPr>
        <w:t xml:space="preserve">. </w:t>
      </w:r>
      <w:r w:rsidR="00357A92">
        <w:rPr>
          <w:rFonts w:ascii="Calibri" w:hAnsi="Calibri" w:cs="Calibri"/>
          <w:color w:val="000000" w:themeColor="text1"/>
          <w:sz w:val="20"/>
          <w:szCs w:val="20"/>
          <w:lang w:eastAsia="en-US"/>
        </w:rPr>
        <w:t>De vragen gaan over hoe de respondent zich voelt over zijn of haar baan, met betrekking tot nut, enthousiasme, inspiratie, trots, uitdaging en waardering.</w:t>
      </w:r>
      <w:r w:rsidR="00881EC9">
        <w:rPr>
          <w:rFonts w:ascii="Calibri" w:hAnsi="Calibri" w:cs="Calibri"/>
          <w:color w:val="000000" w:themeColor="text1"/>
          <w:sz w:val="20"/>
          <w:szCs w:val="20"/>
          <w:lang w:eastAsia="en-US"/>
        </w:rPr>
        <w:t xml:space="preserve"> </w:t>
      </w:r>
      <w:r w:rsidR="00986BD2">
        <w:rPr>
          <w:rFonts w:ascii="Calibri" w:hAnsi="Calibri" w:cs="Calibri"/>
          <w:color w:val="000000" w:themeColor="text1"/>
          <w:sz w:val="20"/>
          <w:szCs w:val="20"/>
          <w:lang w:eastAsia="en-US"/>
        </w:rPr>
        <w:t xml:space="preserve">Ook hier geeft de respondent een cijfer op een schaal van 0 tot 5, waarbij 4 of 5 betekent dat hij/zij emotioneel betrokken is. </w:t>
      </w:r>
      <w:r w:rsidR="00881EC9">
        <w:rPr>
          <w:rFonts w:ascii="Calibri" w:hAnsi="Calibri" w:cs="Calibri"/>
          <w:sz w:val="20"/>
          <w:szCs w:val="20"/>
          <w:lang w:eastAsia="en-US"/>
        </w:rPr>
        <w:t xml:space="preserve">De bevordering van emotionele betrokkenheid gaat volgens </w:t>
      </w:r>
      <w:proofErr w:type="spellStart"/>
      <w:r w:rsidR="00881EC9">
        <w:rPr>
          <w:rFonts w:ascii="Calibri" w:hAnsi="Calibri" w:cs="Calibri"/>
          <w:sz w:val="20"/>
          <w:szCs w:val="20"/>
          <w:lang w:eastAsia="en-US"/>
        </w:rPr>
        <w:t>Welch</w:t>
      </w:r>
      <w:proofErr w:type="spellEnd"/>
      <w:r w:rsidR="00881EC9">
        <w:rPr>
          <w:rFonts w:ascii="Calibri" w:hAnsi="Calibri" w:cs="Calibri"/>
          <w:sz w:val="20"/>
          <w:szCs w:val="20"/>
          <w:lang w:eastAsia="en-US"/>
        </w:rPr>
        <w:t xml:space="preserve"> (2011) aan de hand van interne communicatie. </w:t>
      </w:r>
      <w:r w:rsidR="00470836">
        <w:rPr>
          <w:rFonts w:ascii="Calibri" w:hAnsi="Calibri" w:cs="Calibri"/>
          <w:color w:val="000000" w:themeColor="text1"/>
          <w:sz w:val="20"/>
          <w:szCs w:val="20"/>
          <w:lang w:eastAsia="en-US"/>
        </w:rPr>
        <w:t xml:space="preserve">De hypothese klopt als de respondent zich emotioneel betrokken voelt als </w:t>
      </w:r>
      <w:r w:rsidR="00756D1A">
        <w:rPr>
          <w:rFonts w:ascii="Calibri" w:hAnsi="Calibri" w:cs="Calibri"/>
          <w:color w:val="000000" w:themeColor="text1"/>
          <w:sz w:val="20"/>
          <w:szCs w:val="20"/>
          <w:lang w:eastAsia="en-US"/>
        </w:rPr>
        <w:t>Bedrijf X</w:t>
      </w:r>
      <w:r w:rsidR="00470836">
        <w:rPr>
          <w:rFonts w:ascii="Calibri" w:hAnsi="Calibri" w:cs="Calibri"/>
          <w:color w:val="000000" w:themeColor="text1"/>
          <w:sz w:val="20"/>
          <w:szCs w:val="20"/>
          <w:lang w:eastAsia="en-US"/>
        </w:rPr>
        <w:t xml:space="preserve"> in haar interne communicatie meer aandacht besteedt aan het waarderen en erkennen van het werk van de respondent</w:t>
      </w:r>
      <w:r w:rsidR="00881EC9">
        <w:rPr>
          <w:rFonts w:ascii="Calibri" w:hAnsi="Calibri" w:cs="Calibri"/>
          <w:color w:val="000000" w:themeColor="text1"/>
          <w:sz w:val="20"/>
          <w:szCs w:val="20"/>
          <w:lang w:eastAsia="en-US"/>
        </w:rPr>
        <w:t>.</w:t>
      </w:r>
      <w:r w:rsidR="00276A42">
        <w:rPr>
          <w:rFonts w:ascii="Calibri" w:hAnsi="Calibri" w:cs="Calibri"/>
          <w:color w:val="000000" w:themeColor="text1"/>
          <w:sz w:val="20"/>
          <w:szCs w:val="20"/>
          <w:lang w:eastAsia="en-US"/>
        </w:rPr>
        <w:t xml:space="preserve"> </w:t>
      </w:r>
    </w:p>
    <w:p w:rsidR="00916DED" w:rsidRDefault="00916DED" w:rsidP="000A1F37">
      <w:pPr>
        <w:spacing w:line="276" w:lineRule="auto"/>
        <w:rPr>
          <w:rFonts w:ascii="Calibri" w:hAnsi="Calibri" w:cs="Calibri"/>
          <w:color w:val="000000" w:themeColor="text1"/>
          <w:sz w:val="20"/>
          <w:szCs w:val="20"/>
          <w:lang w:eastAsia="en-US"/>
        </w:rPr>
      </w:pPr>
    </w:p>
    <w:p w:rsidR="00916DED" w:rsidRDefault="00916DED" w:rsidP="000A1F37">
      <w:pPr>
        <w:spacing w:line="276" w:lineRule="auto"/>
        <w:rPr>
          <w:rFonts w:ascii="Calibri" w:hAnsi="Calibri" w:cs="Calibri"/>
          <w:b/>
          <w:bCs/>
          <w:color w:val="000000" w:themeColor="text1"/>
          <w:sz w:val="20"/>
          <w:szCs w:val="20"/>
          <w:lang w:eastAsia="en-US"/>
        </w:rPr>
      </w:pPr>
      <w:r>
        <w:rPr>
          <w:rFonts w:ascii="Calibri" w:hAnsi="Calibri" w:cs="Calibri"/>
          <w:b/>
          <w:bCs/>
          <w:color w:val="000000" w:themeColor="text1"/>
          <w:sz w:val="20"/>
          <w:szCs w:val="20"/>
          <w:lang w:eastAsia="en-US"/>
        </w:rPr>
        <w:t>Hypothese 3</w:t>
      </w:r>
    </w:p>
    <w:p w:rsidR="00EA2C44" w:rsidRDefault="00916DED" w:rsidP="000A1F37">
      <w:pPr>
        <w:spacing w:line="276" w:lineRule="auto"/>
        <w:rPr>
          <w:rFonts w:ascii="Calibri" w:hAnsi="Calibri" w:cs="Calibri"/>
          <w:sz w:val="20"/>
          <w:szCs w:val="20"/>
        </w:rPr>
      </w:pPr>
      <w:r>
        <w:rPr>
          <w:rFonts w:ascii="Calibri" w:hAnsi="Calibri" w:cs="Calibri"/>
          <w:color w:val="000000" w:themeColor="text1"/>
          <w:sz w:val="20"/>
          <w:szCs w:val="20"/>
          <w:lang w:eastAsia="en-US"/>
        </w:rPr>
        <w:t xml:space="preserve">De derde hypothese luidt: </w:t>
      </w:r>
      <w:r>
        <w:rPr>
          <w:rFonts w:ascii="Calibri" w:hAnsi="Calibri" w:cs="Calibri"/>
          <w:i/>
          <w:iCs/>
          <w:color w:val="000000" w:themeColor="text1"/>
          <w:sz w:val="20"/>
          <w:szCs w:val="20"/>
          <w:lang w:eastAsia="en-US"/>
        </w:rPr>
        <w:t>‘</w:t>
      </w:r>
      <w:r>
        <w:rPr>
          <w:rFonts w:ascii="Calibri" w:hAnsi="Calibri" w:cs="Calibri"/>
          <w:i/>
          <w:iCs/>
          <w:sz w:val="20"/>
          <w:szCs w:val="20"/>
        </w:rPr>
        <w:t>Als de organisatie de interne communicatie instelt op de veiligheid en beschikbaarheid van haar medewerkers, voelen medewerkers zich fysiek betrokken.’</w:t>
      </w:r>
      <w:r w:rsidR="00A47B48">
        <w:rPr>
          <w:rFonts w:ascii="Calibri" w:hAnsi="Calibri" w:cs="Calibri"/>
          <w:i/>
          <w:iCs/>
          <w:sz w:val="20"/>
          <w:szCs w:val="20"/>
        </w:rPr>
        <w:t xml:space="preserve"> </w:t>
      </w:r>
      <w:r w:rsidR="00A47B48">
        <w:rPr>
          <w:rFonts w:ascii="Calibri" w:hAnsi="Calibri" w:cs="Calibri"/>
          <w:sz w:val="20"/>
          <w:szCs w:val="20"/>
        </w:rPr>
        <w:t xml:space="preserve">Fysieke betrokkenheid gaat erom dat medewerkers bereid zijn </w:t>
      </w:r>
      <w:r w:rsidR="005716C0">
        <w:rPr>
          <w:rFonts w:ascii="Calibri" w:hAnsi="Calibri" w:cs="Calibri"/>
          <w:sz w:val="20"/>
          <w:szCs w:val="20"/>
        </w:rPr>
        <w:t>zich extra hard in te zetten</w:t>
      </w:r>
      <w:r w:rsidR="00A47B48">
        <w:rPr>
          <w:rFonts w:ascii="Calibri" w:hAnsi="Calibri" w:cs="Calibri"/>
          <w:sz w:val="20"/>
          <w:szCs w:val="20"/>
        </w:rPr>
        <w:t xml:space="preserve"> voor de organisatie. Om net een stapje harder te zetten (</w:t>
      </w:r>
      <w:proofErr w:type="spellStart"/>
      <w:r w:rsidR="00A47B48">
        <w:rPr>
          <w:rFonts w:ascii="Calibri" w:hAnsi="Calibri" w:cs="Calibri"/>
          <w:sz w:val="20"/>
          <w:szCs w:val="20"/>
        </w:rPr>
        <w:t>Welch</w:t>
      </w:r>
      <w:proofErr w:type="spellEnd"/>
      <w:r w:rsidR="00A47B48">
        <w:rPr>
          <w:rFonts w:ascii="Calibri" w:hAnsi="Calibri" w:cs="Calibri"/>
          <w:sz w:val="20"/>
          <w:szCs w:val="20"/>
        </w:rPr>
        <w:t>, 2011).</w:t>
      </w:r>
      <w:r w:rsidR="0058796D">
        <w:rPr>
          <w:rFonts w:ascii="Calibri" w:hAnsi="Calibri" w:cs="Calibri"/>
          <w:sz w:val="20"/>
          <w:szCs w:val="20"/>
        </w:rPr>
        <w:t xml:space="preserve"> </w:t>
      </w:r>
      <w:proofErr w:type="spellStart"/>
      <w:r w:rsidR="00C258EC">
        <w:rPr>
          <w:rFonts w:ascii="Calibri" w:hAnsi="Calibri" w:cs="Calibri"/>
          <w:sz w:val="20"/>
          <w:szCs w:val="20"/>
        </w:rPr>
        <w:t>Welch</w:t>
      </w:r>
      <w:proofErr w:type="spellEnd"/>
      <w:r w:rsidR="00C258EC">
        <w:rPr>
          <w:rFonts w:ascii="Calibri" w:hAnsi="Calibri" w:cs="Calibri"/>
          <w:sz w:val="20"/>
          <w:szCs w:val="20"/>
        </w:rPr>
        <w:t xml:space="preserve"> (2011) </w:t>
      </w:r>
      <w:r w:rsidR="00C17073">
        <w:rPr>
          <w:rFonts w:ascii="Calibri" w:hAnsi="Calibri" w:cs="Calibri"/>
          <w:sz w:val="20"/>
          <w:szCs w:val="20"/>
        </w:rPr>
        <w:t>stelt dat</w:t>
      </w:r>
      <w:r w:rsidR="00C258EC">
        <w:rPr>
          <w:rFonts w:ascii="Calibri" w:hAnsi="Calibri" w:cs="Calibri"/>
          <w:sz w:val="20"/>
          <w:szCs w:val="20"/>
        </w:rPr>
        <w:t xml:space="preserve"> ‘veiligheid’ en ‘beschikbaarheid’ </w:t>
      </w:r>
      <w:r w:rsidR="00C17073">
        <w:rPr>
          <w:rFonts w:ascii="Calibri" w:hAnsi="Calibri" w:cs="Calibri"/>
          <w:sz w:val="20"/>
          <w:szCs w:val="20"/>
        </w:rPr>
        <w:t>belangrijk zijn voor fysieke betrokkenheid</w:t>
      </w:r>
      <w:r w:rsidR="00C258EC">
        <w:rPr>
          <w:rFonts w:ascii="Calibri" w:hAnsi="Calibri" w:cs="Calibri"/>
          <w:sz w:val="20"/>
          <w:szCs w:val="20"/>
        </w:rPr>
        <w:t xml:space="preserve">. Hiermee baseert zij zich op Kahn (1990). </w:t>
      </w:r>
      <w:r w:rsidR="00496E89">
        <w:rPr>
          <w:rFonts w:ascii="Calibri" w:hAnsi="Calibri" w:cs="Calibri"/>
          <w:sz w:val="20"/>
          <w:szCs w:val="20"/>
        </w:rPr>
        <w:t>Als medewerkers zich veilig voelen, houdt dit in dat zij het gevoel hebben dat zij zichzelf kunnen zijn</w:t>
      </w:r>
      <w:r w:rsidR="004D0B32">
        <w:rPr>
          <w:rFonts w:ascii="Calibri" w:hAnsi="Calibri" w:cs="Calibri"/>
          <w:sz w:val="20"/>
          <w:szCs w:val="20"/>
        </w:rPr>
        <w:t xml:space="preserve"> zonder negatieve consequenties</w:t>
      </w:r>
      <w:r w:rsidR="00496E89">
        <w:rPr>
          <w:rFonts w:ascii="Calibri" w:hAnsi="Calibri" w:cs="Calibri"/>
          <w:sz w:val="20"/>
          <w:szCs w:val="20"/>
        </w:rPr>
        <w:t xml:space="preserve">. </w:t>
      </w:r>
      <w:r w:rsidR="004D0B32" w:rsidRPr="004D0B32">
        <w:rPr>
          <w:rFonts w:ascii="Calibri" w:hAnsi="Calibri" w:cs="Calibri"/>
          <w:sz w:val="20"/>
          <w:szCs w:val="20"/>
        </w:rPr>
        <w:t xml:space="preserve">Beschikbaarheid </w:t>
      </w:r>
      <w:r w:rsidR="00603BBB">
        <w:rPr>
          <w:rFonts w:ascii="Calibri" w:hAnsi="Calibri" w:cs="Calibri"/>
          <w:sz w:val="20"/>
          <w:szCs w:val="20"/>
        </w:rPr>
        <w:t>betekent</w:t>
      </w:r>
      <w:r w:rsidR="004D0B32" w:rsidRPr="004D0B32">
        <w:rPr>
          <w:rFonts w:ascii="Calibri" w:hAnsi="Calibri" w:cs="Calibri"/>
          <w:sz w:val="20"/>
          <w:szCs w:val="20"/>
        </w:rPr>
        <w:t xml:space="preserve"> </w:t>
      </w:r>
      <w:r w:rsidR="004D0B32">
        <w:rPr>
          <w:rFonts w:ascii="Calibri" w:hAnsi="Calibri" w:cs="Calibri"/>
          <w:sz w:val="20"/>
          <w:szCs w:val="20"/>
        </w:rPr>
        <w:t xml:space="preserve">dat medewerkers </w:t>
      </w:r>
      <w:r w:rsidR="004D0B32" w:rsidRPr="004D0B32">
        <w:rPr>
          <w:rFonts w:ascii="Calibri" w:hAnsi="Calibri" w:cs="Calibri"/>
          <w:sz w:val="20"/>
          <w:szCs w:val="20"/>
        </w:rPr>
        <w:t xml:space="preserve">het gevoel </w:t>
      </w:r>
      <w:r w:rsidR="004D0B32">
        <w:rPr>
          <w:rFonts w:ascii="Calibri" w:hAnsi="Calibri" w:cs="Calibri"/>
          <w:sz w:val="20"/>
          <w:szCs w:val="20"/>
        </w:rPr>
        <w:t xml:space="preserve">hebben dat ze </w:t>
      </w:r>
      <w:r w:rsidR="004D0B32" w:rsidRPr="004D0B32">
        <w:rPr>
          <w:rFonts w:ascii="Calibri" w:hAnsi="Calibri" w:cs="Calibri"/>
          <w:sz w:val="20"/>
          <w:szCs w:val="20"/>
        </w:rPr>
        <w:t>de middelen bezit</w:t>
      </w:r>
      <w:r w:rsidR="004D0B32">
        <w:rPr>
          <w:rFonts w:ascii="Calibri" w:hAnsi="Calibri" w:cs="Calibri"/>
          <w:sz w:val="20"/>
          <w:szCs w:val="20"/>
        </w:rPr>
        <w:t>ten</w:t>
      </w:r>
      <w:r w:rsidR="004D0B32" w:rsidRPr="004D0B32">
        <w:rPr>
          <w:rFonts w:ascii="Calibri" w:hAnsi="Calibri" w:cs="Calibri"/>
          <w:sz w:val="20"/>
          <w:szCs w:val="20"/>
        </w:rPr>
        <w:t xml:space="preserve"> voor zelfinvestering.</w:t>
      </w:r>
    </w:p>
    <w:p w:rsidR="00D10ED5" w:rsidRDefault="00D10ED5" w:rsidP="000A1F37">
      <w:pPr>
        <w:spacing w:line="276" w:lineRule="auto"/>
        <w:rPr>
          <w:rFonts w:ascii="Calibri" w:hAnsi="Calibri" w:cs="Calibri"/>
          <w:sz w:val="20"/>
          <w:szCs w:val="20"/>
        </w:rPr>
      </w:pPr>
    </w:p>
    <w:p w:rsidR="004F50CB" w:rsidRDefault="00D10ED5" w:rsidP="000A1F37">
      <w:pPr>
        <w:spacing w:line="276" w:lineRule="auto"/>
        <w:rPr>
          <w:rFonts w:ascii="Calibri" w:hAnsi="Calibri" w:cs="Calibri"/>
          <w:sz w:val="20"/>
          <w:szCs w:val="20"/>
        </w:rPr>
      </w:pPr>
      <w:r>
        <w:rPr>
          <w:rFonts w:ascii="Calibri" w:hAnsi="Calibri" w:cs="Calibri"/>
          <w:sz w:val="20"/>
          <w:szCs w:val="20"/>
        </w:rPr>
        <w:t xml:space="preserve">De Utrecht </w:t>
      </w:r>
      <w:proofErr w:type="spellStart"/>
      <w:r>
        <w:rPr>
          <w:rFonts w:ascii="Calibri" w:hAnsi="Calibri" w:cs="Calibri"/>
          <w:sz w:val="20"/>
          <w:szCs w:val="20"/>
        </w:rPr>
        <w:t>Work</w:t>
      </w:r>
      <w:proofErr w:type="spellEnd"/>
      <w:r>
        <w:rPr>
          <w:rFonts w:ascii="Calibri" w:hAnsi="Calibri" w:cs="Calibri"/>
          <w:sz w:val="20"/>
          <w:szCs w:val="20"/>
        </w:rPr>
        <w:t xml:space="preserve"> Engagement </w:t>
      </w:r>
      <w:proofErr w:type="spellStart"/>
      <w:r>
        <w:rPr>
          <w:rFonts w:ascii="Calibri" w:hAnsi="Calibri" w:cs="Calibri"/>
          <w:sz w:val="20"/>
          <w:szCs w:val="20"/>
        </w:rPr>
        <w:t>Scale</w:t>
      </w:r>
      <w:proofErr w:type="spellEnd"/>
      <w:r>
        <w:rPr>
          <w:rFonts w:ascii="Calibri" w:hAnsi="Calibri" w:cs="Calibri"/>
          <w:sz w:val="20"/>
          <w:szCs w:val="20"/>
        </w:rPr>
        <w:t xml:space="preserve"> test de hypothese</w:t>
      </w:r>
      <w:r w:rsidR="0020042A">
        <w:rPr>
          <w:rFonts w:ascii="Calibri" w:hAnsi="Calibri" w:cs="Calibri"/>
          <w:sz w:val="20"/>
          <w:szCs w:val="20"/>
        </w:rPr>
        <w:t>, met behulp van een bevestigende vraag</w:t>
      </w:r>
      <w:r>
        <w:rPr>
          <w:rFonts w:ascii="Calibri" w:hAnsi="Calibri" w:cs="Calibri"/>
          <w:sz w:val="20"/>
          <w:szCs w:val="20"/>
        </w:rPr>
        <w:t xml:space="preserve">. De bijbehorende vragen zijn te vinden in </w:t>
      </w:r>
      <w:r w:rsidRPr="00FD1C0E">
        <w:rPr>
          <w:rFonts w:ascii="Calibri" w:hAnsi="Calibri" w:cs="Calibri"/>
          <w:color w:val="000000" w:themeColor="text1"/>
          <w:sz w:val="20"/>
          <w:szCs w:val="20"/>
        </w:rPr>
        <w:t xml:space="preserve">Bijlage </w:t>
      </w:r>
      <w:r w:rsidR="00FD1C0E" w:rsidRPr="00FD1C0E">
        <w:rPr>
          <w:rFonts w:ascii="Calibri" w:hAnsi="Calibri" w:cs="Calibri"/>
          <w:color w:val="000000" w:themeColor="text1"/>
          <w:sz w:val="20"/>
          <w:szCs w:val="20"/>
        </w:rPr>
        <w:t>E</w:t>
      </w:r>
      <w:r w:rsidRPr="00FD1C0E">
        <w:rPr>
          <w:rFonts w:ascii="Calibri" w:hAnsi="Calibri" w:cs="Calibri"/>
          <w:color w:val="000000" w:themeColor="text1"/>
          <w:sz w:val="20"/>
          <w:szCs w:val="20"/>
        </w:rPr>
        <w:t>, vraag 3</w:t>
      </w:r>
      <w:r w:rsidR="00B932A5" w:rsidRPr="00FD1C0E">
        <w:rPr>
          <w:rFonts w:ascii="Calibri" w:hAnsi="Calibri" w:cs="Calibri"/>
          <w:color w:val="000000" w:themeColor="text1"/>
          <w:sz w:val="20"/>
          <w:szCs w:val="20"/>
        </w:rPr>
        <w:t>8</w:t>
      </w:r>
      <w:r w:rsidRPr="00FD1C0E">
        <w:rPr>
          <w:rFonts w:ascii="Calibri" w:hAnsi="Calibri" w:cs="Calibri"/>
          <w:color w:val="000000" w:themeColor="text1"/>
          <w:sz w:val="20"/>
          <w:szCs w:val="20"/>
        </w:rPr>
        <w:t xml:space="preserve"> tot en met 4</w:t>
      </w:r>
      <w:r w:rsidR="00B932A5" w:rsidRPr="00FD1C0E">
        <w:rPr>
          <w:rFonts w:ascii="Calibri" w:hAnsi="Calibri" w:cs="Calibri"/>
          <w:color w:val="000000" w:themeColor="text1"/>
          <w:sz w:val="20"/>
          <w:szCs w:val="20"/>
        </w:rPr>
        <w:t>6</w:t>
      </w:r>
      <w:r w:rsidR="006B6BE5">
        <w:rPr>
          <w:rFonts w:ascii="Calibri" w:hAnsi="Calibri" w:cs="Calibri"/>
          <w:sz w:val="20"/>
          <w:szCs w:val="20"/>
        </w:rPr>
        <w:t xml:space="preserve">. De vragen gaan over hoe de respondent zich voelt op werk. De vragen hebben betrekking tot energie, fitheid, </w:t>
      </w:r>
      <w:r w:rsidR="006B236A">
        <w:rPr>
          <w:rFonts w:ascii="Calibri" w:hAnsi="Calibri" w:cs="Calibri"/>
          <w:sz w:val="20"/>
          <w:szCs w:val="20"/>
        </w:rPr>
        <w:t xml:space="preserve">doorzettingsvermogen en voldoening. </w:t>
      </w:r>
      <w:r w:rsidR="00A76BCB">
        <w:rPr>
          <w:rFonts w:ascii="Calibri" w:hAnsi="Calibri" w:cs="Calibri"/>
          <w:sz w:val="20"/>
          <w:szCs w:val="20"/>
        </w:rPr>
        <w:t xml:space="preserve">Na de stellingen krijgen respondenten de vraag of zij zich fysiek betrokken voelen als de interne communicatie van </w:t>
      </w:r>
      <w:r w:rsidR="00756D1A">
        <w:rPr>
          <w:rFonts w:ascii="Calibri" w:hAnsi="Calibri" w:cs="Calibri"/>
          <w:sz w:val="20"/>
          <w:szCs w:val="20"/>
        </w:rPr>
        <w:t>Bedrijf X</w:t>
      </w:r>
      <w:r w:rsidR="00A76BCB">
        <w:rPr>
          <w:rFonts w:ascii="Calibri" w:hAnsi="Calibri" w:cs="Calibri"/>
          <w:sz w:val="20"/>
          <w:szCs w:val="20"/>
        </w:rPr>
        <w:t xml:space="preserve"> meer betrekking heeft tot de veiligheid en beschikbaarheid van de medewerkers</w:t>
      </w:r>
      <w:r w:rsidR="00F4568F">
        <w:rPr>
          <w:rFonts w:ascii="Calibri" w:hAnsi="Calibri" w:cs="Calibri"/>
          <w:sz w:val="20"/>
          <w:szCs w:val="20"/>
        </w:rPr>
        <w:t xml:space="preserve">. De hypothese klopt als blijkt dat </w:t>
      </w:r>
      <w:r w:rsidR="008A1BE3">
        <w:rPr>
          <w:rFonts w:ascii="Calibri" w:hAnsi="Calibri" w:cs="Calibri"/>
          <w:sz w:val="20"/>
          <w:szCs w:val="20"/>
        </w:rPr>
        <w:t>dit zo is.</w:t>
      </w:r>
    </w:p>
    <w:p w:rsidR="00650927" w:rsidRPr="00650927" w:rsidRDefault="00650927" w:rsidP="004F50CB">
      <w:pPr>
        <w:rPr>
          <w:rFonts w:ascii="Calibri" w:hAnsi="Calibri" w:cs="Calibri"/>
          <w:sz w:val="20"/>
          <w:szCs w:val="20"/>
        </w:rPr>
      </w:pPr>
    </w:p>
    <w:p w:rsidR="00FA68C7" w:rsidRDefault="001B2E9D" w:rsidP="00FA68C7">
      <w:pPr>
        <w:pStyle w:val="Kop1"/>
        <w:numPr>
          <w:ilvl w:val="0"/>
          <w:numId w:val="2"/>
        </w:numPr>
        <w:spacing w:line="276" w:lineRule="auto"/>
        <w:rPr>
          <w:rFonts w:ascii="Calibri" w:hAnsi="Calibri" w:cs="Calibri"/>
          <w:lang w:val="en-US"/>
        </w:rPr>
      </w:pPr>
      <w:bookmarkStart w:id="27" w:name="_Toc43666375"/>
      <w:proofErr w:type="spellStart"/>
      <w:r w:rsidRPr="00A158B6">
        <w:rPr>
          <w:rFonts w:ascii="Calibri" w:hAnsi="Calibri" w:cs="Calibri"/>
          <w:lang w:val="en-US"/>
        </w:rPr>
        <w:t>Resultaten</w:t>
      </w:r>
      <w:bookmarkEnd w:id="27"/>
      <w:proofErr w:type="spellEnd"/>
    </w:p>
    <w:p w:rsidR="001A7F8A" w:rsidRPr="001A7F8A" w:rsidRDefault="001A7F8A" w:rsidP="001A7F8A">
      <w:pPr>
        <w:rPr>
          <w:rFonts w:ascii="Calibri" w:hAnsi="Calibri" w:cs="Calibri"/>
          <w:color w:val="000000" w:themeColor="text1"/>
          <w:sz w:val="20"/>
          <w:szCs w:val="20"/>
        </w:rPr>
      </w:pPr>
      <w:r w:rsidRPr="001A7F8A">
        <w:rPr>
          <w:rFonts w:ascii="Calibri" w:hAnsi="Calibri" w:cs="Calibri"/>
          <w:color w:val="000000" w:themeColor="text1"/>
          <w:sz w:val="20"/>
          <w:szCs w:val="20"/>
        </w:rPr>
        <w:t xml:space="preserve">Er blijken verschillende punten te zijn in de huidige interne communicatie waar de medewerkers tevreden over zijn, namelijk de wekelijkse meetings, de duidelijkheid van de rollen, de toegankelijkheid van het management en de maandelijkse nieuwsbrief. Waar de medewerkers niet tevreden over zijn, is dat het management weinig en laat communiceert. Ook is er sprake van een kloof tussen de mensen op het kantoor en de mensen op de werkplaats. Er heerst een gevoel van ongelijkheid en er is onbegrip voor elkaars functies. Verwachtingen die medewerkers van het management hebben is dat zij transparant en eerlijk zijn. De medewerkers willen zich graag op een informele manier betrokken voelen bij </w:t>
      </w:r>
      <w:r w:rsidR="00756D1A">
        <w:rPr>
          <w:rFonts w:ascii="Calibri" w:hAnsi="Calibri" w:cs="Calibri"/>
          <w:color w:val="000000" w:themeColor="text1"/>
          <w:sz w:val="20"/>
          <w:szCs w:val="20"/>
        </w:rPr>
        <w:t>Bedrijf X</w:t>
      </w:r>
      <w:r w:rsidRPr="001A7F8A">
        <w:rPr>
          <w:rFonts w:ascii="Calibri" w:hAnsi="Calibri" w:cs="Calibri"/>
          <w:color w:val="000000" w:themeColor="text1"/>
          <w:sz w:val="20"/>
          <w:szCs w:val="20"/>
        </w:rPr>
        <w:t>.</w:t>
      </w:r>
    </w:p>
    <w:p w:rsidR="00FA68C7" w:rsidRPr="00FA68C7" w:rsidRDefault="00FA68C7" w:rsidP="00FA68C7">
      <w:pPr>
        <w:rPr>
          <w:lang w:eastAsia="en-US"/>
        </w:rPr>
      </w:pPr>
    </w:p>
    <w:p w:rsidR="00667AEF" w:rsidRPr="00667AEF" w:rsidRDefault="00B74818" w:rsidP="000A1F37">
      <w:pPr>
        <w:pStyle w:val="Kop1"/>
        <w:numPr>
          <w:ilvl w:val="1"/>
          <w:numId w:val="2"/>
        </w:numPr>
        <w:spacing w:line="276" w:lineRule="auto"/>
        <w:rPr>
          <w:rFonts w:ascii="Calibri" w:hAnsi="Calibri" w:cs="Calibri"/>
          <w:sz w:val="24"/>
          <w:szCs w:val="24"/>
        </w:rPr>
      </w:pPr>
      <w:bookmarkStart w:id="28" w:name="_Toc43666376"/>
      <w:r>
        <w:rPr>
          <w:rFonts w:ascii="Calibri" w:hAnsi="Calibri" w:cs="Calibri"/>
          <w:sz w:val="24"/>
          <w:szCs w:val="24"/>
        </w:rPr>
        <w:t>Beantwoording deelvragen</w:t>
      </w:r>
      <w:bookmarkEnd w:id="28"/>
    </w:p>
    <w:p w:rsidR="0040665B" w:rsidRPr="0040665B" w:rsidRDefault="00B44B75"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Aan de hand van de verkregen resultaten uit de diepte-interviews, beantwoordt deze paragraaf de deelv</w:t>
      </w:r>
      <w:r w:rsidR="00D25E6C">
        <w:rPr>
          <w:rFonts w:ascii="Calibri" w:hAnsi="Calibri" w:cs="Calibri"/>
          <w:color w:val="000000" w:themeColor="text1"/>
          <w:sz w:val="20"/>
          <w:szCs w:val="20"/>
        </w:rPr>
        <w:t>r</w:t>
      </w:r>
      <w:r>
        <w:rPr>
          <w:rFonts w:ascii="Calibri" w:hAnsi="Calibri" w:cs="Calibri"/>
          <w:color w:val="000000" w:themeColor="text1"/>
          <w:sz w:val="20"/>
          <w:szCs w:val="20"/>
        </w:rPr>
        <w:t>agen van dit onderzoek.</w:t>
      </w:r>
    </w:p>
    <w:p w:rsidR="0040665B" w:rsidRDefault="0040665B" w:rsidP="000A1F37">
      <w:pPr>
        <w:spacing w:line="276" w:lineRule="auto"/>
        <w:rPr>
          <w:rFonts w:ascii="Calibri" w:hAnsi="Calibri" w:cs="Calibri"/>
          <w:b/>
          <w:bCs/>
          <w:color w:val="000000" w:themeColor="text1"/>
          <w:sz w:val="20"/>
          <w:szCs w:val="20"/>
        </w:rPr>
      </w:pPr>
    </w:p>
    <w:p w:rsidR="00667AEF" w:rsidRPr="00667AEF" w:rsidRDefault="00667AEF" w:rsidP="000A1F37">
      <w:pPr>
        <w:spacing w:line="276" w:lineRule="auto"/>
        <w:rPr>
          <w:rFonts w:ascii="Calibri" w:hAnsi="Calibri" w:cs="Calibri"/>
          <w:b/>
          <w:bCs/>
          <w:color w:val="000000" w:themeColor="text1"/>
          <w:sz w:val="20"/>
          <w:szCs w:val="20"/>
        </w:rPr>
      </w:pPr>
      <w:r w:rsidRPr="004C5C58">
        <w:rPr>
          <w:rFonts w:ascii="Calibri" w:hAnsi="Calibri" w:cs="Calibri"/>
          <w:b/>
          <w:bCs/>
          <w:color w:val="000000" w:themeColor="text1"/>
          <w:sz w:val="20"/>
          <w:szCs w:val="20"/>
        </w:rPr>
        <w:t>Hoe verloopt de huidige interne communicatie tussen het management en de medewerkers?</w:t>
      </w:r>
    </w:p>
    <w:p w:rsidR="007E155A" w:rsidRDefault="007E155A"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Bij deze deelvraag</w:t>
      </w:r>
      <w:r w:rsidRPr="00EA3DBF">
        <w:rPr>
          <w:rFonts w:ascii="Calibri" w:hAnsi="Calibri" w:cs="Calibri"/>
          <w:color w:val="000000" w:themeColor="text1"/>
          <w:sz w:val="20"/>
          <w:szCs w:val="20"/>
        </w:rPr>
        <w:t xml:space="preserve"> komen de belangrijkste aanvullingen met betrekking tot het verloop van de huidige interne communicatie aan bod. Dit is in grote lijn omschreven in paragraaf 2.1. In deze </w:t>
      </w:r>
      <w:r>
        <w:rPr>
          <w:rFonts w:ascii="Calibri" w:hAnsi="Calibri" w:cs="Calibri"/>
          <w:color w:val="000000" w:themeColor="text1"/>
          <w:sz w:val="20"/>
          <w:szCs w:val="20"/>
        </w:rPr>
        <w:t>sub</w:t>
      </w:r>
      <w:r w:rsidRPr="00EA3DBF">
        <w:rPr>
          <w:rFonts w:ascii="Calibri" w:hAnsi="Calibri" w:cs="Calibri"/>
          <w:color w:val="000000" w:themeColor="text1"/>
          <w:sz w:val="20"/>
          <w:szCs w:val="20"/>
        </w:rPr>
        <w:t>paragraaf staan de meningen en ervaringen van de doelgroep omtrent de huidige interne communicatie centraal.</w:t>
      </w:r>
      <w:r>
        <w:rPr>
          <w:rFonts w:ascii="Calibri" w:hAnsi="Calibri" w:cs="Calibri"/>
          <w:color w:val="000000" w:themeColor="text1"/>
          <w:sz w:val="20"/>
          <w:szCs w:val="20"/>
        </w:rPr>
        <w:t xml:space="preserve"> </w:t>
      </w:r>
    </w:p>
    <w:p w:rsidR="007E155A" w:rsidRDefault="007E155A" w:rsidP="000A1F37">
      <w:pPr>
        <w:spacing w:line="276" w:lineRule="auto"/>
        <w:rPr>
          <w:rFonts w:ascii="Calibri" w:hAnsi="Calibri" w:cs="Calibri"/>
          <w:color w:val="000000" w:themeColor="text1"/>
          <w:sz w:val="20"/>
          <w:szCs w:val="20"/>
        </w:rPr>
      </w:pPr>
    </w:p>
    <w:p w:rsidR="00E23D73" w:rsidRPr="00676969" w:rsidRDefault="00043A76" w:rsidP="00676969">
      <w:pPr>
        <w:rPr>
          <w:sz w:val="20"/>
          <w:szCs w:val="20"/>
        </w:rPr>
      </w:pPr>
      <w:r>
        <w:rPr>
          <w:rFonts w:ascii="Calibri" w:hAnsi="Calibri" w:cs="Calibri"/>
          <w:color w:val="000000" w:themeColor="text1"/>
          <w:sz w:val="20"/>
          <w:szCs w:val="20"/>
        </w:rPr>
        <w:t xml:space="preserve">Zoals in paragraaf 2.1 vermeld hanteert </w:t>
      </w:r>
      <w:r w:rsidR="00756D1A">
        <w:rPr>
          <w:rFonts w:ascii="Calibri" w:hAnsi="Calibri" w:cs="Calibri"/>
          <w:color w:val="000000" w:themeColor="text1"/>
          <w:sz w:val="20"/>
          <w:szCs w:val="20"/>
        </w:rPr>
        <w:t>Bedrijf X</w:t>
      </w:r>
      <w:r w:rsidR="00DD1719">
        <w:rPr>
          <w:rFonts w:ascii="Calibri" w:hAnsi="Calibri" w:cs="Calibri"/>
          <w:color w:val="000000" w:themeColor="text1"/>
          <w:sz w:val="20"/>
          <w:szCs w:val="20"/>
        </w:rPr>
        <w:t xml:space="preserve"> geen richtlijnen voor interne communicatie, waardoor het rommelig verloopt.</w:t>
      </w:r>
      <w:r w:rsidR="002E07D5">
        <w:rPr>
          <w:rFonts w:ascii="Calibri" w:hAnsi="Calibri" w:cs="Calibri"/>
          <w:color w:val="000000" w:themeColor="text1"/>
          <w:sz w:val="20"/>
          <w:szCs w:val="20"/>
        </w:rPr>
        <w:t xml:space="preserve"> </w:t>
      </w:r>
      <w:r w:rsidR="005E31E0">
        <w:rPr>
          <w:rFonts w:ascii="Calibri" w:hAnsi="Calibri" w:cs="Calibri"/>
          <w:color w:val="000000" w:themeColor="text1"/>
          <w:sz w:val="20"/>
          <w:szCs w:val="20"/>
        </w:rPr>
        <w:t xml:space="preserve">Respondent </w:t>
      </w:r>
      <w:r w:rsidR="00F51474">
        <w:rPr>
          <w:rFonts w:ascii="Calibri" w:hAnsi="Calibri" w:cs="Calibri"/>
          <w:color w:val="000000" w:themeColor="text1"/>
          <w:sz w:val="20"/>
          <w:szCs w:val="20"/>
        </w:rPr>
        <w:t>3</w:t>
      </w:r>
      <w:r w:rsidR="005E31E0">
        <w:rPr>
          <w:rFonts w:ascii="Calibri" w:hAnsi="Calibri" w:cs="Calibri"/>
          <w:color w:val="000000" w:themeColor="text1"/>
          <w:sz w:val="20"/>
          <w:szCs w:val="20"/>
        </w:rPr>
        <w:t xml:space="preserve"> </w:t>
      </w:r>
      <w:r w:rsidR="00166F8B">
        <w:rPr>
          <w:rFonts w:ascii="Calibri" w:hAnsi="Calibri" w:cs="Calibri"/>
          <w:color w:val="000000" w:themeColor="text1"/>
          <w:sz w:val="20"/>
          <w:szCs w:val="20"/>
        </w:rPr>
        <w:t>zegt daarover</w:t>
      </w:r>
      <w:r w:rsidR="00E77984">
        <w:rPr>
          <w:rFonts w:ascii="Calibri" w:hAnsi="Calibri" w:cs="Calibri"/>
          <w:color w:val="000000" w:themeColor="text1"/>
          <w:sz w:val="20"/>
          <w:szCs w:val="20"/>
        </w:rPr>
        <w:t xml:space="preserve"> </w:t>
      </w:r>
      <w:r w:rsidR="005E31E0">
        <w:rPr>
          <w:rFonts w:ascii="Calibri" w:hAnsi="Calibri" w:cs="Calibri"/>
          <w:color w:val="000000" w:themeColor="text1"/>
          <w:sz w:val="20"/>
          <w:szCs w:val="20"/>
        </w:rPr>
        <w:t xml:space="preserve">dat de continuïteit in de interne communicatie ontbreekt (Bijlage H, analyseschema 4). </w:t>
      </w:r>
      <w:r w:rsidR="00166F8B">
        <w:rPr>
          <w:rFonts w:ascii="Calibri" w:hAnsi="Calibri" w:cs="Calibri"/>
          <w:color w:val="000000" w:themeColor="text1"/>
          <w:sz w:val="20"/>
          <w:szCs w:val="20"/>
        </w:rPr>
        <w:t>Medewerkers geven aan dat er</w:t>
      </w:r>
      <w:r w:rsidR="00F51474">
        <w:rPr>
          <w:rFonts w:ascii="Calibri" w:hAnsi="Calibri" w:cs="Calibri"/>
          <w:color w:val="000000" w:themeColor="text1"/>
          <w:sz w:val="20"/>
          <w:szCs w:val="20"/>
        </w:rPr>
        <w:t xml:space="preserve"> </w:t>
      </w:r>
      <w:r w:rsidR="00166F8B">
        <w:rPr>
          <w:rFonts w:ascii="Calibri" w:hAnsi="Calibri" w:cs="Calibri"/>
          <w:color w:val="000000" w:themeColor="text1"/>
          <w:sz w:val="20"/>
          <w:szCs w:val="20"/>
        </w:rPr>
        <w:t xml:space="preserve">weinig communicatie komt vanuit het </w:t>
      </w:r>
      <w:r w:rsidR="00F51474">
        <w:rPr>
          <w:rFonts w:ascii="Calibri" w:hAnsi="Calibri" w:cs="Calibri"/>
          <w:color w:val="000000" w:themeColor="text1"/>
          <w:sz w:val="20"/>
          <w:szCs w:val="20"/>
        </w:rPr>
        <w:t>management en dat de timing vaak niet goed is.</w:t>
      </w:r>
      <w:r w:rsidR="005B2EE2">
        <w:rPr>
          <w:rFonts w:ascii="Calibri" w:hAnsi="Calibri" w:cs="Calibri"/>
          <w:color w:val="000000" w:themeColor="text1"/>
          <w:sz w:val="20"/>
          <w:szCs w:val="20"/>
        </w:rPr>
        <w:t xml:space="preserve"> </w:t>
      </w:r>
      <w:r w:rsidR="00FE0C33">
        <w:rPr>
          <w:rFonts w:ascii="Calibri" w:hAnsi="Calibri" w:cs="Calibri"/>
          <w:color w:val="000000" w:themeColor="text1"/>
          <w:sz w:val="20"/>
          <w:szCs w:val="20"/>
        </w:rPr>
        <w:t>Zij</w:t>
      </w:r>
      <w:r w:rsidR="005B2EE2">
        <w:rPr>
          <w:rFonts w:ascii="Calibri" w:hAnsi="Calibri" w:cs="Calibri"/>
          <w:color w:val="000000" w:themeColor="text1"/>
          <w:sz w:val="20"/>
          <w:szCs w:val="20"/>
        </w:rPr>
        <w:t xml:space="preserve"> ontvangen soms pas twee of drie maanden later informatie over een gebeurtenis (Bijlage H, analyseschema 4).</w:t>
      </w:r>
      <w:r w:rsidR="00F51474">
        <w:rPr>
          <w:rFonts w:ascii="Calibri" w:hAnsi="Calibri" w:cs="Calibri"/>
          <w:color w:val="000000" w:themeColor="text1"/>
          <w:sz w:val="20"/>
          <w:szCs w:val="20"/>
        </w:rPr>
        <w:t xml:space="preserve"> </w:t>
      </w:r>
      <w:r w:rsidR="00504CF0">
        <w:rPr>
          <w:rFonts w:ascii="Calibri" w:hAnsi="Calibri" w:cs="Calibri"/>
          <w:color w:val="000000" w:themeColor="text1"/>
          <w:sz w:val="20"/>
          <w:szCs w:val="20"/>
        </w:rPr>
        <w:t xml:space="preserve">Hierdoor vangen </w:t>
      </w:r>
      <w:r w:rsidR="001410AA">
        <w:rPr>
          <w:rFonts w:ascii="Calibri" w:hAnsi="Calibri" w:cs="Calibri"/>
          <w:color w:val="000000" w:themeColor="text1"/>
          <w:sz w:val="20"/>
          <w:szCs w:val="20"/>
        </w:rPr>
        <w:t>medewerkers</w:t>
      </w:r>
      <w:r w:rsidR="00504CF0">
        <w:rPr>
          <w:rFonts w:ascii="Calibri" w:hAnsi="Calibri" w:cs="Calibri"/>
          <w:color w:val="000000" w:themeColor="text1"/>
          <w:sz w:val="20"/>
          <w:szCs w:val="20"/>
        </w:rPr>
        <w:t xml:space="preserve"> </w:t>
      </w:r>
      <w:r w:rsidR="0017456B">
        <w:rPr>
          <w:rFonts w:ascii="Calibri" w:hAnsi="Calibri" w:cs="Calibri"/>
          <w:color w:val="000000" w:themeColor="text1"/>
          <w:sz w:val="20"/>
          <w:szCs w:val="20"/>
        </w:rPr>
        <w:t>vaak mededelingen</w:t>
      </w:r>
      <w:r w:rsidR="00504CF0">
        <w:rPr>
          <w:rFonts w:ascii="Calibri" w:hAnsi="Calibri" w:cs="Calibri"/>
          <w:color w:val="000000" w:themeColor="text1"/>
          <w:sz w:val="20"/>
          <w:szCs w:val="20"/>
        </w:rPr>
        <w:t xml:space="preserve"> op in de </w:t>
      </w:r>
      <w:r w:rsidR="00504CF0">
        <w:rPr>
          <w:rFonts w:ascii="Calibri" w:hAnsi="Calibri" w:cs="Calibri"/>
          <w:color w:val="000000" w:themeColor="text1"/>
          <w:sz w:val="20"/>
          <w:szCs w:val="20"/>
        </w:rPr>
        <w:lastRenderedPageBreak/>
        <w:t>wandelgang</w:t>
      </w:r>
      <w:r w:rsidR="00E41E6C">
        <w:rPr>
          <w:rFonts w:ascii="Calibri" w:hAnsi="Calibri" w:cs="Calibri"/>
          <w:color w:val="000000" w:themeColor="text1"/>
          <w:sz w:val="20"/>
          <w:szCs w:val="20"/>
        </w:rPr>
        <w:t xml:space="preserve"> (Bijlage G, verbatim 3)</w:t>
      </w:r>
      <w:r w:rsidR="00504CF0">
        <w:rPr>
          <w:rFonts w:ascii="Calibri" w:hAnsi="Calibri" w:cs="Calibri"/>
          <w:color w:val="000000" w:themeColor="text1"/>
          <w:sz w:val="20"/>
          <w:szCs w:val="20"/>
        </w:rPr>
        <w:t>.</w:t>
      </w:r>
      <w:r w:rsidR="00675609">
        <w:rPr>
          <w:rFonts w:ascii="Calibri" w:hAnsi="Calibri" w:cs="Calibri"/>
          <w:color w:val="000000" w:themeColor="text1"/>
          <w:sz w:val="20"/>
          <w:szCs w:val="20"/>
        </w:rPr>
        <w:t xml:space="preserve"> </w:t>
      </w:r>
      <w:r w:rsidR="0056017B">
        <w:rPr>
          <w:rFonts w:ascii="Calibri" w:hAnsi="Calibri" w:cs="Calibri"/>
          <w:color w:val="000000" w:themeColor="text1"/>
          <w:sz w:val="20"/>
          <w:szCs w:val="20"/>
        </w:rPr>
        <w:t xml:space="preserve">Respondent 4 gaf aan dat in periodes waarin de werkdruk hoog ligt, de communicatie stopt wegens gebrek aan tijd </w:t>
      </w:r>
      <w:r w:rsidR="0056017B" w:rsidRPr="0056017B">
        <w:rPr>
          <w:rFonts w:ascii="Calibri" w:hAnsi="Calibri" w:cs="Calibri"/>
          <w:color w:val="000000" w:themeColor="text1"/>
          <w:sz w:val="20"/>
          <w:szCs w:val="20"/>
        </w:rPr>
        <w:t>(</w:t>
      </w:r>
      <w:r w:rsidR="0056017B">
        <w:rPr>
          <w:rFonts w:ascii="Calibri" w:hAnsi="Calibri" w:cs="Calibri"/>
          <w:color w:val="000000" w:themeColor="text1"/>
          <w:sz w:val="20"/>
          <w:szCs w:val="20"/>
        </w:rPr>
        <w:t>Bijlage G, verbatim 4</w:t>
      </w:r>
      <w:r w:rsidR="0056017B" w:rsidRPr="0056017B">
        <w:rPr>
          <w:rFonts w:ascii="Calibri" w:hAnsi="Calibri" w:cs="Calibri"/>
          <w:color w:val="000000" w:themeColor="text1"/>
          <w:sz w:val="20"/>
          <w:szCs w:val="20"/>
        </w:rPr>
        <w:t xml:space="preserve">). </w:t>
      </w:r>
      <w:r w:rsidR="001F5415">
        <w:rPr>
          <w:rFonts w:ascii="Calibri" w:hAnsi="Calibri" w:cs="Calibri"/>
          <w:color w:val="000000" w:themeColor="text1"/>
          <w:sz w:val="20"/>
          <w:szCs w:val="20"/>
        </w:rPr>
        <w:t xml:space="preserve">Zij stelt: </w:t>
      </w:r>
      <w:r w:rsidR="00DE42D2" w:rsidRPr="00DE42D2">
        <w:rPr>
          <w:rFonts w:ascii="Calibri" w:hAnsi="Calibri" w:cs="Calibri"/>
          <w:i/>
          <w:iCs/>
          <w:color w:val="000000" w:themeColor="text1"/>
          <w:sz w:val="20"/>
          <w:szCs w:val="20"/>
        </w:rPr>
        <w:t>“</w:t>
      </w:r>
      <w:r w:rsidR="00DE42D2" w:rsidRPr="00DE42D2">
        <w:rPr>
          <w:rFonts w:ascii="Calibri" w:hAnsi="Calibri"/>
          <w:i/>
          <w:iCs/>
          <w:sz w:val="20"/>
          <w:szCs w:val="20"/>
        </w:rPr>
        <w:t xml:space="preserve">Maar ik denk dat vooral in een periode waarin de werkdruk heel erg hoog ligt bij </w:t>
      </w:r>
      <w:r w:rsidR="00756D1A">
        <w:rPr>
          <w:rFonts w:ascii="Calibri" w:hAnsi="Calibri"/>
          <w:i/>
          <w:iCs/>
          <w:sz w:val="20"/>
          <w:szCs w:val="20"/>
        </w:rPr>
        <w:t>Bedrijf X</w:t>
      </w:r>
      <w:r w:rsidR="00DE42D2" w:rsidRPr="00DE42D2">
        <w:rPr>
          <w:rFonts w:ascii="Calibri" w:hAnsi="Calibri"/>
          <w:i/>
          <w:iCs/>
          <w:sz w:val="20"/>
          <w:szCs w:val="20"/>
        </w:rPr>
        <w:t xml:space="preserve">, dat de communicatie ook daar echt onder te lijden ligt. Dan wordt er niet meer gecommuniceerd, want </w:t>
      </w:r>
      <w:r w:rsidR="00DE42D2" w:rsidRPr="008445CA">
        <w:rPr>
          <w:rFonts w:ascii="Calibri" w:hAnsi="Calibri"/>
          <w:sz w:val="20"/>
          <w:szCs w:val="20"/>
        </w:rPr>
        <w:t>daar</w:t>
      </w:r>
      <w:r w:rsidR="00DE42D2" w:rsidRPr="00DE42D2">
        <w:rPr>
          <w:rFonts w:ascii="Calibri" w:hAnsi="Calibri"/>
          <w:i/>
          <w:iCs/>
          <w:sz w:val="20"/>
          <w:szCs w:val="20"/>
        </w:rPr>
        <w:t xml:space="preserve"> is geen tijd voor.”</w:t>
      </w:r>
      <w:r w:rsidR="00676969">
        <w:rPr>
          <w:sz w:val="20"/>
          <w:szCs w:val="20"/>
        </w:rPr>
        <w:t xml:space="preserve"> </w:t>
      </w:r>
      <w:r w:rsidR="00F358ED">
        <w:rPr>
          <w:rFonts w:ascii="Calibri" w:hAnsi="Calibri" w:cs="Calibri"/>
          <w:color w:val="000000" w:themeColor="text1"/>
          <w:sz w:val="20"/>
          <w:szCs w:val="20"/>
        </w:rPr>
        <w:t>Volgens respondent 6 verloopt de huidige communicatie moeizaam omdat niet alle medewerkers over een zakelijk mailadres beschikken (Bijlage H, analyseschema 4).</w:t>
      </w:r>
    </w:p>
    <w:p w:rsidR="00E23D73" w:rsidRDefault="00E23D73" w:rsidP="000A1F37">
      <w:pPr>
        <w:spacing w:line="276" w:lineRule="auto"/>
        <w:rPr>
          <w:rFonts w:ascii="Calibri" w:hAnsi="Calibri" w:cs="Calibri"/>
          <w:color w:val="000000" w:themeColor="text1"/>
          <w:sz w:val="20"/>
          <w:szCs w:val="20"/>
        </w:rPr>
      </w:pPr>
    </w:p>
    <w:p w:rsidR="008445CA" w:rsidRPr="008445CA" w:rsidRDefault="007C6B9A" w:rsidP="008445CA">
      <w:pPr>
        <w:rPr>
          <w:rFonts w:ascii="Calibri" w:hAnsi="Calibri" w:cs="Calibri"/>
          <w:sz w:val="20"/>
          <w:szCs w:val="20"/>
        </w:rPr>
      </w:pPr>
      <w:r>
        <w:rPr>
          <w:rFonts w:ascii="Calibri" w:hAnsi="Calibri" w:cs="Calibri"/>
          <w:color w:val="000000" w:themeColor="text1"/>
          <w:sz w:val="20"/>
          <w:szCs w:val="20"/>
        </w:rPr>
        <w:t xml:space="preserve">Ook verloopt de communicatie binnen </w:t>
      </w:r>
      <w:r w:rsidR="00756D1A">
        <w:rPr>
          <w:rFonts w:ascii="Calibri" w:hAnsi="Calibri" w:cs="Calibri"/>
          <w:color w:val="000000" w:themeColor="text1"/>
          <w:sz w:val="20"/>
          <w:szCs w:val="20"/>
        </w:rPr>
        <w:t>Bedrijf X</w:t>
      </w:r>
      <w:r>
        <w:rPr>
          <w:rFonts w:ascii="Calibri" w:hAnsi="Calibri" w:cs="Calibri"/>
          <w:color w:val="000000" w:themeColor="text1"/>
          <w:sz w:val="20"/>
          <w:szCs w:val="20"/>
        </w:rPr>
        <w:t xml:space="preserve"> vaak via tussenpersonen (Bijlage H, analyseschema 4). Het </w:t>
      </w:r>
      <w:r w:rsidR="004A62E2">
        <w:rPr>
          <w:rFonts w:ascii="Calibri" w:hAnsi="Calibri" w:cs="Calibri"/>
          <w:color w:val="000000" w:themeColor="text1"/>
          <w:sz w:val="20"/>
          <w:szCs w:val="20"/>
        </w:rPr>
        <w:t>gebeurt</w:t>
      </w:r>
      <w:r>
        <w:rPr>
          <w:rFonts w:ascii="Calibri" w:hAnsi="Calibri" w:cs="Calibri"/>
          <w:color w:val="000000" w:themeColor="text1"/>
          <w:sz w:val="20"/>
          <w:szCs w:val="20"/>
        </w:rPr>
        <w:t xml:space="preserve"> niet direct, waardoor het weleens voorkomt dat er meerdere personen tussen zitten voordat de boodschap aankomt bij de ontvanger (Bijlage G, verbatim 12).</w:t>
      </w:r>
      <w:r w:rsidR="008445CA">
        <w:rPr>
          <w:rFonts w:ascii="Calibri" w:hAnsi="Calibri" w:cs="Calibri"/>
          <w:color w:val="000000" w:themeColor="text1"/>
          <w:sz w:val="20"/>
          <w:szCs w:val="20"/>
        </w:rPr>
        <w:t xml:space="preserve"> </w:t>
      </w:r>
      <w:r w:rsidR="00E23D73">
        <w:rPr>
          <w:rFonts w:ascii="Calibri" w:hAnsi="Calibri" w:cs="Calibri"/>
          <w:color w:val="000000" w:themeColor="text1"/>
          <w:sz w:val="20"/>
          <w:szCs w:val="20"/>
        </w:rPr>
        <w:t>Respondent 12 gaf aan alleen iets van het management te horen als er iets verkeerd gaat. Dit is in de vorm van kritiek.</w:t>
      </w:r>
      <w:r w:rsidR="003F39DF">
        <w:rPr>
          <w:rFonts w:ascii="Calibri" w:hAnsi="Calibri" w:cs="Calibri"/>
          <w:color w:val="000000" w:themeColor="text1"/>
          <w:sz w:val="20"/>
          <w:szCs w:val="20"/>
        </w:rPr>
        <w:t xml:space="preserve"> Ook dit gebeurt via verschillende tussenpersonen.</w:t>
      </w:r>
      <w:r w:rsidR="005415CF">
        <w:rPr>
          <w:rFonts w:ascii="Calibri" w:hAnsi="Calibri" w:cs="Calibri"/>
          <w:color w:val="000000" w:themeColor="text1"/>
          <w:sz w:val="20"/>
          <w:szCs w:val="20"/>
        </w:rPr>
        <w:t xml:space="preserve"> Respondent 4 geeft aan dat het management </w:t>
      </w:r>
      <w:proofErr w:type="spellStart"/>
      <w:r w:rsidR="005415CF">
        <w:rPr>
          <w:rFonts w:ascii="Calibri" w:hAnsi="Calibri" w:cs="Calibri"/>
          <w:color w:val="000000" w:themeColor="text1"/>
          <w:sz w:val="20"/>
          <w:szCs w:val="20"/>
        </w:rPr>
        <w:t>proactiever</w:t>
      </w:r>
      <w:proofErr w:type="spellEnd"/>
      <w:r w:rsidR="005415CF">
        <w:rPr>
          <w:rFonts w:ascii="Calibri" w:hAnsi="Calibri" w:cs="Calibri"/>
          <w:color w:val="000000" w:themeColor="text1"/>
          <w:sz w:val="20"/>
          <w:szCs w:val="20"/>
        </w:rPr>
        <w:t xml:space="preserve"> moet communiceren. Daarbij geeft de respondent aan dat het management pas naar medewerkers luistert als er commentaar is</w:t>
      </w:r>
      <w:r w:rsidR="002D20B9">
        <w:rPr>
          <w:rFonts w:ascii="Calibri" w:hAnsi="Calibri" w:cs="Calibri"/>
          <w:color w:val="000000" w:themeColor="text1"/>
          <w:sz w:val="20"/>
          <w:szCs w:val="20"/>
        </w:rPr>
        <w:t xml:space="preserve"> (Bijlage G, verbatim 4)</w:t>
      </w:r>
      <w:r w:rsidR="005415CF">
        <w:rPr>
          <w:rFonts w:ascii="Calibri" w:hAnsi="Calibri" w:cs="Calibri"/>
          <w:color w:val="000000" w:themeColor="text1"/>
          <w:sz w:val="20"/>
          <w:szCs w:val="20"/>
        </w:rPr>
        <w:t>.</w:t>
      </w:r>
    </w:p>
    <w:p w:rsidR="00520F9E" w:rsidRDefault="00520F9E" w:rsidP="000A1F37">
      <w:pPr>
        <w:spacing w:line="276" w:lineRule="auto"/>
        <w:rPr>
          <w:rFonts w:ascii="Calibri" w:hAnsi="Calibri" w:cs="Calibri"/>
          <w:color w:val="000000" w:themeColor="text1"/>
          <w:sz w:val="20"/>
          <w:szCs w:val="20"/>
        </w:rPr>
      </w:pPr>
    </w:p>
    <w:p w:rsidR="005135B9" w:rsidRDefault="00520F9E"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 xml:space="preserve">Verder blijkt uit de interviews </w:t>
      </w:r>
      <w:r w:rsidR="00E80D79">
        <w:rPr>
          <w:rFonts w:ascii="Calibri" w:hAnsi="Calibri" w:cs="Calibri"/>
          <w:color w:val="000000" w:themeColor="text1"/>
          <w:sz w:val="20"/>
          <w:szCs w:val="20"/>
        </w:rPr>
        <w:t>dat het management voornamelijk algemene, actuele zaken</w:t>
      </w:r>
      <w:r>
        <w:rPr>
          <w:rFonts w:ascii="Calibri" w:hAnsi="Calibri" w:cs="Calibri"/>
          <w:color w:val="000000" w:themeColor="text1"/>
          <w:sz w:val="20"/>
          <w:szCs w:val="20"/>
        </w:rPr>
        <w:t>,</w:t>
      </w:r>
      <w:r w:rsidR="00E80D79">
        <w:rPr>
          <w:rFonts w:ascii="Calibri" w:hAnsi="Calibri" w:cs="Calibri"/>
          <w:color w:val="000000" w:themeColor="text1"/>
          <w:sz w:val="20"/>
          <w:szCs w:val="20"/>
        </w:rPr>
        <w:t xml:space="preserve"> cijfers </w:t>
      </w:r>
      <w:r>
        <w:rPr>
          <w:rFonts w:ascii="Calibri" w:hAnsi="Calibri" w:cs="Calibri"/>
          <w:color w:val="000000" w:themeColor="text1"/>
          <w:sz w:val="20"/>
          <w:szCs w:val="20"/>
        </w:rPr>
        <w:t xml:space="preserve">en luchtige zaken </w:t>
      </w:r>
      <w:r w:rsidR="00E80D79">
        <w:rPr>
          <w:rFonts w:ascii="Calibri" w:hAnsi="Calibri" w:cs="Calibri"/>
          <w:color w:val="000000" w:themeColor="text1"/>
          <w:sz w:val="20"/>
          <w:szCs w:val="20"/>
        </w:rPr>
        <w:t xml:space="preserve">communiceert naar de medewerkers </w:t>
      </w:r>
      <w:r w:rsidR="00E80D79" w:rsidRPr="002836D1">
        <w:rPr>
          <w:rFonts w:ascii="Calibri" w:hAnsi="Calibri" w:cs="Calibri"/>
          <w:color w:val="000000" w:themeColor="text1"/>
          <w:sz w:val="20"/>
          <w:szCs w:val="20"/>
        </w:rPr>
        <w:t>(</w:t>
      </w:r>
      <w:r w:rsidR="002836D1" w:rsidRPr="002836D1">
        <w:rPr>
          <w:rFonts w:ascii="Calibri" w:hAnsi="Calibri" w:cs="Calibri"/>
          <w:color w:val="000000" w:themeColor="text1"/>
          <w:sz w:val="20"/>
          <w:szCs w:val="20"/>
        </w:rPr>
        <w:t>Bijlage</w:t>
      </w:r>
      <w:r w:rsidR="00E80D79" w:rsidRPr="002836D1">
        <w:rPr>
          <w:rFonts w:ascii="Calibri" w:hAnsi="Calibri" w:cs="Calibri"/>
          <w:color w:val="000000" w:themeColor="text1"/>
          <w:sz w:val="20"/>
          <w:szCs w:val="20"/>
        </w:rPr>
        <w:t xml:space="preserve"> </w:t>
      </w:r>
      <w:r w:rsidR="002836D1">
        <w:rPr>
          <w:rFonts w:ascii="Calibri" w:hAnsi="Calibri" w:cs="Calibri"/>
          <w:color w:val="000000" w:themeColor="text1"/>
          <w:sz w:val="20"/>
          <w:szCs w:val="20"/>
        </w:rPr>
        <w:t>H, analyseschema 1</w:t>
      </w:r>
      <w:r w:rsidR="00E80D79" w:rsidRPr="002836D1">
        <w:rPr>
          <w:rFonts w:ascii="Calibri" w:hAnsi="Calibri" w:cs="Calibri"/>
          <w:color w:val="000000" w:themeColor="text1"/>
          <w:sz w:val="20"/>
          <w:szCs w:val="20"/>
        </w:rPr>
        <w:t>)</w:t>
      </w:r>
      <w:r w:rsidR="00E80D79">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Voorbeelden zijn omzetgerelateerde berichten en indiensttredingen van nieuwe medewerkers. </w:t>
      </w:r>
      <w:r w:rsidR="00E80D79">
        <w:rPr>
          <w:rFonts w:ascii="Calibri" w:hAnsi="Calibri" w:cs="Calibri"/>
          <w:color w:val="000000" w:themeColor="text1"/>
          <w:sz w:val="20"/>
          <w:szCs w:val="20"/>
        </w:rPr>
        <w:t>Deze boodschappen ontvangen medewerkers voornamelijk via WhatsApp, de mail en het scherm in de kantine</w:t>
      </w:r>
      <w:r w:rsidR="00536D32">
        <w:rPr>
          <w:rFonts w:ascii="Calibri" w:hAnsi="Calibri" w:cs="Calibri"/>
          <w:color w:val="000000" w:themeColor="text1"/>
          <w:sz w:val="20"/>
          <w:szCs w:val="20"/>
        </w:rPr>
        <w:t xml:space="preserve"> (Bijlage H, analyseschema 2).</w:t>
      </w:r>
      <w:r w:rsidR="00E80D79">
        <w:rPr>
          <w:rFonts w:ascii="Calibri" w:hAnsi="Calibri" w:cs="Calibri"/>
          <w:color w:val="000000" w:themeColor="text1"/>
          <w:sz w:val="20"/>
          <w:szCs w:val="20"/>
        </w:rPr>
        <w:t xml:space="preserve"> Soms gebeurt dit ook face-</w:t>
      </w:r>
      <w:proofErr w:type="spellStart"/>
      <w:r w:rsidR="00E80D79">
        <w:rPr>
          <w:rFonts w:ascii="Calibri" w:hAnsi="Calibri" w:cs="Calibri"/>
          <w:color w:val="000000" w:themeColor="text1"/>
          <w:sz w:val="20"/>
          <w:szCs w:val="20"/>
        </w:rPr>
        <w:t>to</w:t>
      </w:r>
      <w:proofErr w:type="spellEnd"/>
      <w:r w:rsidR="00E80D79">
        <w:rPr>
          <w:rFonts w:ascii="Calibri" w:hAnsi="Calibri" w:cs="Calibri"/>
          <w:color w:val="000000" w:themeColor="text1"/>
          <w:sz w:val="20"/>
          <w:szCs w:val="20"/>
        </w:rPr>
        <w:t>-face. Aan het einde van het jaar geeft het management een presentatie over het afgelopen jaar en komen de plannen voor het volgende jaar aan bod.</w:t>
      </w:r>
      <w:r w:rsidR="00E23D73">
        <w:rPr>
          <w:rFonts w:ascii="Calibri" w:hAnsi="Calibri" w:cs="Calibri"/>
          <w:color w:val="000000" w:themeColor="text1"/>
          <w:sz w:val="20"/>
          <w:szCs w:val="20"/>
        </w:rPr>
        <w:t xml:space="preserve"> </w:t>
      </w:r>
    </w:p>
    <w:p w:rsidR="00520F9E" w:rsidRDefault="00520F9E" w:rsidP="000A1F37">
      <w:pPr>
        <w:spacing w:line="276" w:lineRule="auto"/>
        <w:rPr>
          <w:rFonts w:ascii="Calibri" w:hAnsi="Calibri" w:cs="Calibri"/>
          <w:color w:val="000000" w:themeColor="text1"/>
          <w:sz w:val="20"/>
          <w:szCs w:val="20"/>
        </w:rPr>
      </w:pPr>
    </w:p>
    <w:p w:rsidR="00140733" w:rsidRDefault="0007248D"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 xml:space="preserve">Er zijn verschillende punten in de huidige interne communicatie waar de medewerkers tevreden over zijn. </w:t>
      </w:r>
      <w:r w:rsidR="00140733">
        <w:rPr>
          <w:rFonts w:ascii="Calibri" w:hAnsi="Calibri" w:cs="Calibri"/>
          <w:color w:val="000000" w:themeColor="text1"/>
          <w:sz w:val="20"/>
          <w:szCs w:val="20"/>
        </w:rPr>
        <w:t>Tijdens de interviews kwam naar voren dat het magazijn en het commerciële team wekelijkse meetings hebben (Bijlage H, analyseschema 6).</w:t>
      </w:r>
      <w:r w:rsidR="002A341A">
        <w:rPr>
          <w:rFonts w:ascii="Calibri" w:hAnsi="Calibri" w:cs="Calibri"/>
          <w:color w:val="000000" w:themeColor="text1"/>
          <w:sz w:val="20"/>
          <w:szCs w:val="20"/>
        </w:rPr>
        <w:t xml:space="preserve"> Dit verduidelijkt de weekplannen en stelt medewerkers in de gelegenheid om vragen te stellen.</w:t>
      </w:r>
      <w:r w:rsidR="002855AD">
        <w:rPr>
          <w:rFonts w:ascii="Calibri" w:hAnsi="Calibri" w:cs="Calibri"/>
          <w:color w:val="000000" w:themeColor="text1"/>
          <w:sz w:val="20"/>
          <w:szCs w:val="20"/>
        </w:rPr>
        <w:t xml:space="preserve"> Respondent 4 geeft aan dat het duidelijk is bij wie medewerkers moeten aankloppen als zij een vraag of opmerking hebben. Respondent 12 vermeldt dat het management klaarstaat als medewerkers ergens mee zitten.</w:t>
      </w:r>
      <w:r w:rsidR="00A752E1">
        <w:rPr>
          <w:rFonts w:ascii="Calibri" w:hAnsi="Calibri" w:cs="Calibri"/>
          <w:color w:val="000000" w:themeColor="text1"/>
          <w:sz w:val="20"/>
          <w:szCs w:val="20"/>
        </w:rPr>
        <w:t xml:space="preserve"> Daarnaast </w:t>
      </w:r>
      <w:r w:rsidR="00FB0C29">
        <w:rPr>
          <w:rFonts w:ascii="Calibri" w:hAnsi="Calibri" w:cs="Calibri"/>
          <w:color w:val="000000" w:themeColor="text1"/>
          <w:sz w:val="20"/>
          <w:szCs w:val="20"/>
        </w:rPr>
        <w:t>lezen</w:t>
      </w:r>
      <w:r w:rsidR="00A752E1">
        <w:rPr>
          <w:rFonts w:ascii="Calibri" w:hAnsi="Calibri" w:cs="Calibri"/>
          <w:color w:val="000000" w:themeColor="text1"/>
          <w:sz w:val="20"/>
          <w:szCs w:val="20"/>
        </w:rPr>
        <w:t xml:space="preserve"> medewerkers de </w:t>
      </w:r>
      <w:r w:rsidR="003374AD">
        <w:rPr>
          <w:rFonts w:ascii="Calibri" w:hAnsi="Calibri" w:cs="Calibri"/>
          <w:color w:val="000000" w:themeColor="text1"/>
          <w:sz w:val="20"/>
          <w:szCs w:val="20"/>
        </w:rPr>
        <w:t xml:space="preserve">maandelijkse </w:t>
      </w:r>
      <w:r w:rsidR="00A752E1">
        <w:rPr>
          <w:rFonts w:ascii="Calibri" w:hAnsi="Calibri" w:cs="Calibri"/>
          <w:color w:val="000000" w:themeColor="text1"/>
          <w:sz w:val="20"/>
          <w:szCs w:val="20"/>
        </w:rPr>
        <w:t xml:space="preserve">nieuwsbrief </w:t>
      </w:r>
      <w:r w:rsidR="00FB0C29">
        <w:rPr>
          <w:rFonts w:ascii="Calibri" w:hAnsi="Calibri" w:cs="Calibri"/>
          <w:color w:val="000000" w:themeColor="text1"/>
          <w:sz w:val="20"/>
          <w:szCs w:val="20"/>
        </w:rPr>
        <w:t>graag om op de hoogte te blijven van informele zaken en als samenvatting van de afgelopen maand</w:t>
      </w:r>
      <w:r w:rsidR="00FB0CA4">
        <w:rPr>
          <w:rFonts w:ascii="Calibri" w:hAnsi="Calibri" w:cs="Calibri"/>
          <w:color w:val="000000" w:themeColor="text1"/>
          <w:sz w:val="20"/>
          <w:szCs w:val="20"/>
        </w:rPr>
        <w:t xml:space="preserve"> (Bijlage</w:t>
      </w:r>
      <w:r w:rsidR="00C35350">
        <w:rPr>
          <w:rFonts w:ascii="Calibri" w:hAnsi="Calibri" w:cs="Calibri"/>
          <w:color w:val="000000" w:themeColor="text1"/>
          <w:sz w:val="20"/>
          <w:szCs w:val="20"/>
        </w:rPr>
        <w:t xml:space="preserve"> G, verbatim 4)</w:t>
      </w:r>
      <w:r w:rsidR="00FB0C29">
        <w:rPr>
          <w:rFonts w:ascii="Calibri" w:hAnsi="Calibri" w:cs="Calibri"/>
          <w:color w:val="000000" w:themeColor="text1"/>
          <w:sz w:val="20"/>
          <w:szCs w:val="20"/>
        </w:rPr>
        <w:t>.</w:t>
      </w:r>
    </w:p>
    <w:p w:rsidR="00E80D79" w:rsidRDefault="00E80D79" w:rsidP="000A1F37">
      <w:pPr>
        <w:spacing w:line="276" w:lineRule="auto"/>
        <w:rPr>
          <w:rFonts w:ascii="Calibri" w:hAnsi="Calibri" w:cs="Calibri"/>
          <w:color w:val="000000" w:themeColor="text1"/>
          <w:sz w:val="20"/>
          <w:szCs w:val="20"/>
        </w:rPr>
      </w:pPr>
    </w:p>
    <w:p w:rsidR="004C5C58" w:rsidRDefault="00127E71"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In de interviews kwam naar boven dat medewerkers een kloof ervaren tussen het kantoor en de werkplaats; ‘boven’ en ‘beneden’</w:t>
      </w:r>
      <w:r w:rsidR="00D04A54">
        <w:rPr>
          <w:rFonts w:ascii="Calibri" w:hAnsi="Calibri" w:cs="Calibri"/>
          <w:color w:val="000000" w:themeColor="text1"/>
          <w:sz w:val="20"/>
          <w:szCs w:val="20"/>
        </w:rPr>
        <w:t xml:space="preserve"> (Bijlage H, analyseschema 1)</w:t>
      </w:r>
      <w:r>
        <w:rPr>
          <w:rFonts w:ascii="Calibri" w:hAnsi="Calibri" w:cs="Calibri"/>
          <w:color w:val="000000" w:themeColor="text1"/>
          <w:sz w:val="20"/>
          <w:szCs w:val="20"/>
        </w:rPr>
        <w:t>.</w:t>
      </w:r>
      <w:r w:rsidR="00D959BF">
        <w:rPr>
          <w:rFonts w:ascii="Calibri" w:hAnsi="Calibri" w:cs="Calibri"/>
          <w:color w:val="000000" w:themeColor="text1"/>
          <w:sz w:val="20"/>
          <w:szCs w:val="20"/>
        </w:rPr>
        <w:t xml:space="preserve"> </w:t>
      </w:r>
      <w:r w:rsidR="00D04A54">
        <w:rPr>
          <w:rFonts w:ascii="Calibri" w:hAnsi="Calibri" w:cs="Calibri"/>
          <w:color w:val="000000" w:themeColor="text1"/>
          <w:sz w:val="20"/>
          <w:szCs w:val="20"/>
        </w:rPr>
        <w:t xml:space="preserve">Er is een gevoel van ongelijkheid en gebrek aan betrokkenheid bij elkaar. </w:t>
      </w:r>
      <w:r w:rsidR="00D959BF">
        <w:rPr>
          <w:rFonts w:ascii="Calibri" w:hAnsi="Calibri" w:cs="Calibri"/>
          <w:color w:val="000000" w:themeColor="text1"/>
          <w:sz w:val="20"/>
          <w:szCs w:val="20"/>
        </w:rPr>
        <w:t xml:space="preserve">Respondent 1 </w:t>
      </w:r>
      <w:r w:rsidR="00943534">
        <w:rPr>
          <w:rFonts w:ascii="Calibri" w:hAnsi="Calibri" w:cs="Calibri"/>
          <w:color w:val="000000" w:themeColor="text1"/>
          <w:sz w:val="20"/>
          <w:szCs w:val="20"/>
        </w:rPr>
        <w:t xml:space="preserve">ervaart </w:t>
      </w:r>
      <w:r w:rsidR="00D959BF">
        <w:rPr>
          <w:rFonts w:ascii="Calibri" w:hAnsi="Calibri" w:cs="Calibri"/>
          <w:color w:val="000000" w:themeColor="text1"/>
          <w:sz w:val="20"/>
          <w:szCs w:val="20"/>
        </w:rPr>
        <w:t>dat de mensen van de werkplaats geen begrip hebben voor het werk van de mensen op het kantoor.</w:t>
      </w:r>
      <w:r w:rsidR="00943534">
        <w:rPr>
          <w:rFonts w:ascii="Calibri" w:hAnsi="Calibri" w:cs="Calibri"/>
          <w:color w:val="000000" w:themeColor="text1"/>
          <w:sz w:val="20"/>
          <w:szCs w:val="20"/>
        </w:rPr>
        <w:t xml:space="preserve"> Respondent 2 heeft het gevoel dat het management de kantoormedewerkers voortrekt. Zo krijgen zij een auto en telefoon van de zaak en reiskostenvergoeding, terwijl de werkplaatsme</w:t>
      </w:r>
      <w:r w:rsidR="00E834B6">
        <w:rPr>
          <w:rFonts w:ascii="Calibri" w:hAnsi="Calibri" w:cs="Calibri"/>
          <w:color w:val="000000" w:themeColor="text1"/>
          <w:sz w:val="20"/>
          <w:szCs w:val="20"/>
        </w:rPr>
        <w:t>dewerkers</w:t>
      </w:r>
      <w:r w:rsidR="00943534">
        <w:rPr>
          <w:rFonts w:ascii="Calibri" w:hAnsi="Calibri" w:cs="Calibri"/>
          <w:color w:val="000000" w:themeColor="text1"/>
          <w:sz w:val="20"/>
          <w:szCs w:val="20"/>
        </w:rPr>
        <w:t xml:space="preserve"> dit niet altijd krijgen</w:t>
      </w:r>
      <w:r w:rsidR="00666041">
        <w:rPr>
          <w:rFonts w:ascii="Calibri" w:hAnsi="Calibri" w:cs="Calibri"/>
          <w:color w:val="000000" w:themeColor="text1"/>
          <w:sz w:val="20"/>
          <w:szCs w:val="20"/>
        </w:rPr>
        <w:t>.</w:t>
      </w:r>
      <w:r w:rsidR="00E82503">
        <w:rPr>
          <w:rFonts w:ascii="Calibri" w:hAnsi="Calibri" w:cs="Calibri"/>
          <w:color w:val="000000" w:themeColor="text1"/>
          <w:sz w:val="20"/>
          <w:szCs w:val="20"/>
        </w:rPr>
        <w:t xml:space="preserve"> </w:t>
      </w:r>
      <w:r w:rsidR="006C066C">
        <w:rPr>
          <w:rFonts w:ascii="Calibri" w:hAnsi="Calibri" w:cs="Calibri"/>
          <w:color w:val="000000" w:themeColor="text1"/>
          <w:sz w:val="20"/>
          <w:szCs w:val="20"/>
        </w:rPr>
        <w:t xml:space="preserve">Respondent 4 vindt dat de mensen ‘beneden’ de medewerkers ‘boven’ wegzetten als prinsesjes die niet hard werken en </w:t>
      </w:r>
      <w:r w:rsidR="00977A06">
        <w:rPr>
          <w:rFonts w:ascii="Calibri" w:hAnsi="Calibri" w:cs="Calibri"/>
          <w:color w:val="000000" w:themeColor="text1"/>
          <w:sz w:val="20"/>
          <w:szCs w:val="20"/>
        </w:rPr>
        <w:t xml:space="preserve">de hele dag </w:t>
      </w:r>
      <w:r w:rsidR="006C066C">
        <w:rPr>
          <w:rFonts w:ascii="Calibri" w:hAnsi="Calibri" w:cs="Calibri"/>
          <w:color w:val="000000" w:themeColor="text1"/>
          <w:sz w:val="20"/>
          <w:szCs w:val="20"/>
        </w:rPr>
        <w:t>niks doen.</w:t>
      </w:r>
      <w:r w:rsidR="00B40003">
        <w:rPr>
          <w:rFonts w:ascii="Calibri" w:hAnsi="Calibri" w:cs="Calibri"/>
          <w:color w:val="000000" w:themeColor="text1"/>
          <w:sz w:val="20"/>
          <w:szCs w:val="20"/>
        </w:rPr>
        <w:t xml:space="preserve"> Volgens verschillende respondenten ervaren de mensen beneden de ongelijkheid meer dan de mensen boven.</w:t>
      </w:r>
      <w:r w:rsidR="00225BF2">
        <w:rPr>
          <w:rFonts w:ascii="Calibri" w:hAnsi="Calibri" w:cs="Calibri"/>
          <w:color w:val="000000" w:themeColor="text1"/>
          <w:sz w:val="20"/>
          <w:szCs w:val="20"/>
        </w:rPr>
        <w:t xml:space="preserve"> Respondent 7 merkt dat de mensen in zijn team ermee zitten en er een vervelend gevoel van hebben.</w:t>
      </w:r>
      <w:r w:rsidR="00C21CF8">
        <w:rPr>
          <w:rFonts w:ascii="Calibri" w:hAnsi="Calibri" w:cs="Calibri"/>
          <w:color w:val="000000" w:themeColor="text1"/>
          <w:sz w:val="20"/>
          <w:szCs w:val="20"/>
        </w:rPr>
        <w:t xml:space="preserve"> Respondent 4 geeft aan dat saamhorigheid tussen de afdelingen ontbreekt (Bijlage G, verbatim 4).</w:t>
      </w:r>
    </w:p>
    <w:p w:rsidR="00B704E4" w:rsidRDefault="00B704E4" w:rsidP="000A1F37">
      <w:pPr>
        <w:spacing w:line="276" w:lineRule="auto"/>
        <w:rPr>
          <w:rFonts w:ascii="Calibri" w:hAnsi="Calibri" w:cs="Calibri"/>
          <w:color w:val="000000" w:themeColor="text1"/>
          <w:sz w:val="20"/>
          <w:szCs w:val="20"/>
        </w:rPr>
      </w:pPr>
    </w:p>
    <w:p w:rsidR="00B704E4" w:rsidRDefault="00B704E4" w:rsidP="000A1F37">
      <w:pPr>
        <w:spacing w:line="276" w:lineRule="auto"/>
        <w:rPr>
          <w:rFonts w:ascii="Calibri" w:hAnsi="Calibri"/>
          <w:sz w:val="20"/>
          <w:szCs w:val="20"/>
        </w:rPr>
      </w:pPr>
      <w:r>
        <w:rPr>
          <w:rFonts w:ascii="Calibri" w:hAnsi="Calibri" w:cs="Calibri"/>
          <w:color w:val="000000" w:themeColor="text1"/>
          <w:sz w:val="20"/>
          <w:szCs w:val="20"/>
        </w:rPr>
        <w:t xml:space="preserve">Respondent 1 vertelt dat het management </w:t>
      </w:r>
      <w:r w:rsidR="00E56168">
        <w:rPr>
          <w:rFonts w:ascii="Calibri" w:hAnsi="Calibri" w:cs="Calibri"/>
          <w:color w:val="000000" w:themeColor="text1"/>
          <w:sz w:val="20"/>
          <w:szCs w:val="20"/>
        </w:rPr>
        <w:t xml:space="preserve">interne stages organiseerde, maar </w:t>
      </w:r>
      <w:r w:rsidR="000E5C01">
        <w:rPr>
          <w:rFonts w:ascii="Calibri" w:hAnsi="Calibri" w:cs="Calibri"/>
          <w:color w:val="000000" w:themeColor="text1"/>
          <w:sz w:val="20"/>
          <w:szCs w:val="20"/>
        </w:rPr>
        <w:t>dit nog niet heeft meegemaakt</w:t>
      </w:r>
      <w:r w:rsidR="00E56168">
        <w:rPr>
          <w:rFonts w:ascii="Calibri" w:hAnsi="Calibri" w:cs="Calibri"/>
          <w:color w:val="000000" w:themeColor="text1"/>
          <w:sz w:val="20"/>
          <w:szCs w:val="20"/>
        </w:rPr>
        <w:t xml:space="preserve"> (Bijlage G, verbatim 1). </w:t>
      </w:r>
      <w:r w:rsidR="00E56168" w:rsidRPr="00E56168">
        <w:rPr>
          <w:rFonts w:ascii="Calibri" w:hAnsi="Calibri" w:cs="Calibri"/>
          <w:i/>
          <w:iCs/>
          <w:color w:val="000000" w:themeColor="text1"/>
          <w:sz w:val="20"/>
          <w:szCs w:val="20"/>
        </w:rPr>
        <w:t>“</w:t>
      </w:r>
      <w:r w:rsidR="00E56168" w:rsidRPr="00E56168">
        <w:rPr>
          <w:rFonts w:ascii="Calibri" w:hAnsi="Calibri"/>
          <w:i/>
          <w:iCs/>
          <w:sz w:val="20"/>
          <w:szCs w:val="20"/>
        </w:rPr>
        <w:t>We hebben het wel een keer eerder gedaan. Ik nog niet overigens. Maar een soort interne stage. Zodat je iets meer weet wat er nou allemaal speelt en wat iemand nou allemaal doet. Want ik zit dan bijvoorbeeld op client support. En ik vraag me af of iedereen dan precies weet wat dan wel of niet onder mijn stukje valt.”</w:t>
      </w:r>
      <w:r w:rsidR="00410179">
        <w:rPr>
          <w:rFonts w:ascii="Calibri" w:hAnsi="Calibri"/>
          <w:sz w:val="20"/>
          <w:szCs w:val="20"/>
        </w:rPr>
        <w:t xml:space="preserve"> De respondent denkt dat het bijdraagt aan de cognitieve betrokkenheid om de interne stages weer op te pakken.</w:t>
      </w:r>
      <w:r w:rsidR="003D2179">
        <w:rPr>
          <w:rFonts w:ascii="Calibri" w:hAnsi="Calibri"/>
          <w:i/>
          <w:iCs/>
          <w:sz w:val="20"/>
          <w:szCs w:val="20"/>
        </w:rPr>
        <w:t xml:space="preserve"> </w:t>
      </w:r>
      <w:r w:rsidR="003D2179">
        <w:rPr>
          <w:rFonts w:ascii="Calibri" w:hAnsi="Calibri"/>
          <w:sz w:val="20"/>
          <w:szCs w:val="20"/>
        </w:rPr>
        <w:t>Respondent 7 licht toe dat het toentertijd wegens tijdsgebrek geen succes was</w:t>
      </w:r>
      <w:r w:rsidR="000E5C01">
        <w:rPr>
          <w:rFonts w:ascii="Calibri" w:hAnsi="Calibri"/>
          <w:sz w:val="20"/>
          <w:szCs w:val="20"/>
        </w:rPr>
        <w:t>, dus het management ermee is gestopt</w:t>
      </w:r>
      <w:r w:rsidR="003D2179">
        <w:rPr>
          <w:rFonts w:ascii="Calibri" w:hAnsi="Calibri"/>
          <w:sz w:val="20"/>
          <w:szCs w:val="20"/>
        </w:rPr>
        <w:t xml:space="preserve"> (Bijlage G, verbatim 7).</w:t>
      </w:r>
    </w:p>
    <w:p w:rsidR="00D25E6C" w:rsidRDefault="00D25E6C" w:rsidP="000A1F37">
      <w:pPr>
        <w:spacing w:line="276" w:lineRule="auto"/>
        <w:rPr>
          <w:rFonts w:ascii="Calibri" w:hAnsi="Calibri"/>
          <w:sz w:val="20"/>
          <w:szCs w:val="20"/>
        </w:rPr>
      </w:pPr>
    </w:p>
    <w:p w:rsidR="00D25E6C" w:rsidRPr="003D2179" w:rsidRDefault="00D25E6C" w:rsidP="000A1F37">
      <w:pPr>
        <w:spacing w:line="276" w:lineRule="auto"/>
        <w:rPr>
          <w:rFonts w:ascii="Calibri" w:hAnsi="Calibri" w:cs="Calibri"/>
          <w:color w:val="000000" w:themeColor="text1"/>
          <w:sz w:val="20"/>
          <w:szCs w:val="20"/>
        </w:rPr>
      </w:pPr>
    </w:p>
    <w:p w:rsidR="006A34A0" w:rsidRDefault="006A34A0" w:rsidP="000A1F37">
      <w:pPr>
        <w:spacing w:line="276" w:lineRule="auto"/>
        <w:rPr>
          <w:rFonts w:ascii="Calibri" w:hAnsi="Calibri" w:cs="Calibri"/>
          <w:b/>
          <w:bCs/>
          <w:sz w:val="20"/>
          <w:szCs w:val="20"/>
          <w:lang w:eastAsia="en-US"/>
        </w:rPr>
      </w:pPr>
    </w:p>
    <w:p w:rsidR="0067602D" w:rsidRPr="0067602D" w:rsidRDefault="0067602D" w:rsidP="000A1F37">
      <w:pPr>
        <w:spacing w:line="276" w:lineRule="auto"/>
        <w:rPr>
          <w:rFonts w:ascii="Calibri" w:hAnsi="Calibri" w:cs="Calibri"/>
          <w:sz w:val="20"/>
          <w:szCs w:val="20"/>
          <w:lang w:eastAsia="en-US"/>
        </w:rPr>
      </w:pPr>
      <w:r w:rsidRPr="008F725A">
        <w:rPr>
          <w:rFonts w:ascii="Calibri" w:hAnsi="Calibri" w:cs="Calibri"/>
          <w:b/>
          <w:bCs/>
          <w:color w:val="000000" w:themeColor="text1"/>
          <w:sz w:val="20"/>
          <w:szCs w:val="20"/>
        </w:rPr>
        <w:lastRenderedPageBreak/>
        <w:t>Wat zijn de wensen en behoeften van de medewerkers op het gebied van interne communicatie?</w:t>
      </w:r>
    </w:p>
    <w:p w:rsidR="002D3346" w:rsidRDefault="002D3346" w:rsidP="000A1F37">
      <w:pPr>
        <w:spacing w:line="276" w:lineRule="auto"/>
        <w:rPr>
          <w:rFonts w:ascii="Calibri" w:hAnsi="Calibri" w:cs="Calibri"/>
          <w:sz w:val="20"/>
          <w:szCs w:val="20"/>
          <w:lang w:eastAsia="en-US"/>
        </w:rPr>
      </w:pPr>
      <w:r>
        <w:rPr>
          <w:rFonts w:ascii="Calibri" w:hAnsi="Calibri" w:cs="Calibri"/>
          <w:sz w:val="20"/>
          <w:szCs w:val="20"/>
          <w:lang w:eastAsia="en-US"/>
        </w:rPr>
        <w:t>Medewerkers willen en verwachten transparantie en eerlijkheid vanuit het management (Bijlage H, analyseschema 9).</w:t>
      </w:r>
      <w:r w:rsidR="00524DD7">
        <w:rPr>
          <w:rFonts w:ascii="Calibri" w:hAnsi="Calibri" w:cs="Calibri"/>
          <w:sz w:val="20"/>
          <w:szCs w:val="20"/>
          <w:lang w:eastAsia="en-US"/>
        </w:rPr>
        <w:t xml:space="preserve"> Respondent 4 vindt dat het management</w:t>
      </w:r>
      <w:r w:rsidR="003A4B3E">
        <w:rPr>
          <w:rFonts w:ascii="Calibri" w:hAnsi="Calibri" w:cs="Calibri"/>
          <w:sz w:val="20"/>
          <w:szCs w:val="20"/>
          <w:lang w:eastAsia="en-US"/>
        </w:rPr>
        <w:t xml:space="preserve"> de</w:t>
      </w:r>
      <w:r w:rsidR="00524DD7">
        <w:rPr>
          <w:rFonts w:ascii="Calibri" w:hAnsi="Calibri" w:cs="Calibri"/>
          <w:sz w:val="20"/>
          <w:szCs w:val="20"/>
          <w:lang w:eastAsia="en-US"/>
        </w:rPr>
        <w:t xml:space="preserve"> medewerkers meer moet betrekken bij de organisatie en zegt</w:t>
      </w:r>
      <w:r w:rsidR="00615B9E">
        <w:rPr>
          <w:rFonts w:ascii="Calibri" w:hAnsi="Calibri" w:cs="Calibri"/>
          <w:sz w:val="20"/>
          <w:szCs w:val="20"/>
          <w:lang w:eastAsia="en-US"/>
        </w:rPr>
        <w:t xml:space="preserve"> dat</w:t>
      </w:r>
      <w:r w:rsidR="00524DD7">
        <w:rPr>
          <w:rFonts w:ascii="Calibri" w:hAnsi="Calibri" w:cs="Calibri"/>
          <w:sz w:val="20"/>
          <w:szCs w:val="20"/>
          <w:lang w:eastAsia="en-US"/>
        </w:rPr>
        <w:t xml:space="preserve"> medewerkers afstand voelen.</w:t>
      </w:r>
      <w:r w:rsidR="008614BF">
        <w:rPr>
          <w:rFonts w:ascii="Calibri" w:hAnsi="Calibri" w:cs="Calibri"/>
          <w:sz w:val="20"/>
          <w:szCs w:val="20"/>
          <w:lang w:eastAsia="en-US"/>
        </w:rPr>
        <w:t xml:space="preserve"> Uit de interviews kwam dat respondent 1 en 4 de communicatie via de managers fijn vinden en willen dat dit zo blijft. </w:t>
      </w:r>
      <w:r w:rsidR="00B5031D">
        <w:rPr>
          <w:rFonts w:ascii="Calibri" w:hAnsi="Calibri" w:cs="Calibri"/>
          <w:sz w:val="20"/>
          <w:szCs w:val="20"/>
          <w:lang w:eastAsia="en-US"/>
        </w:rPr>
        <w:t>Respondent 7 vindt dat medewerkers meer begrip voor elkaar moeten hebben</w:t>
      </w:r>
      <w:r w:rsidR="00DB54B1">
        <w:rPr>
          <w:rFonts w:ascii="Calibri" w:hAnsi="Calibri" w:cs="Calibri"/>
          <w:sz w:val="20"/>
          <w:szCs w:val="20"/>
          <w:lang w:eastAsia="en-US"/>
        </w:rPr>
        <w:t>. Hij geeft daarbij aan dat de afdelingen zich niet van elkaar bewust zijn en dat dit mist (Bijlage G, verbatim 7).</w:t>
      </w:r>
      <w:r w:rsidR="00D939B6">
        <w:rPr>
          <w:rFonts w:ascii="Calibri" w:hAnsi="Calibri" w:cs="Calibri"/>
          <w:sz w:val="20"/>
          <w:szCs w:val="20"/>
          <w:lang w:eastAsia="en-US"/>
        </w:rPr>
        <w:t xml:space="preserve"> </w:t>
      </w:r>
      <w:r w:rsidR="001C72CD">
        <w:rPr>
          <w:rFonts w:ascii="Calibri" w:hAnsi="Calibri" w:cs="Calibri"/>
          <w:sz w:val="20"/>
          <w:szCs w:val="20"/>
          <w:lang w:eastAsia="en-US"/>
        </w:rPr>
        <w:t xml:space="preserve">Respondent 10 geeft aan behoefte te hebben aan directe nabesprekingen van projecten (Bijlage G, verbatim 10). </w:t>
      </w:r>
      <w:r w:rsidR="006C0DA0">
        <w:rPr>
          <w:rFonts w:ascii="Calibri" w:hAnsi="Calibri" w:cs="Calibri"/>
          <w:sz w:val="20"/>
          <w:szCs w:val="20"/>
          <w:lang w:eastAsia="en-US"/>
        </w:rPr>
        <w:t>Hij vermeldt hierbij dat het vaak een aantal maanden duurt voordat er een nabespreking plaatsvindt. Daarnaast heeft hij behoefte aan meer persoonlijk contact met het management, in de vorm van een kort bezoek in de fabriek om te kijken hoe het gaat.</w:t>
      </w:r>
    </w:p>
    <w:p w:rsidR="00D64F7B" w:rsidRDefault="00D64F7B" w:rsidP="000A1F37">
      <w:pPr>
        <w:spacing w:line="276" w:lineRule="auto"/>
        <w:rPr>
          <w:rFonts w:ascii="Calibri" w:hAnsi="Calibri" w:cs="Calibri"/>
          <w:sz w:val="20"/>
          <w:szCs w:val="20"/>
          <w:lang w:eastAsia="en-US"/>
        </w:rPr>
      </w:pPr>
    </w:p>
    <w:p w:rsidR="00E23D73" w:rsidRDefault="00C21CF8" w:rsidP="000A1F37">
      <w:pPr>
        <w:spacing w:line="276" w:lineRule="auto"/>
        <w:rPr>
          <w:rFonts w:ascii="Calibri" w:hAnsi="Calibri" w:cs="Calibri"/>
          <w:color w:val="000000" w:themeColor="text1"/>
          <w:sz w:val="20"/>
          <w:szCs w:val="20"/>
        </w:rPr>
      </w:pPr>
      <w:r>
        <w:rPr>
          <w:rFonts w:ascii="Calibri" w:hAnsi="Calibri" w:cs="Calibri"/>
          <w:sz w:val="20"/>
          <w:szCs w:val="20"/>
          <w:lang w:eastAsia="en-US"/>
        </w:rPr>
        <w:t>Respondent 9 wenst meer terugkoppeling te ontvangen vanuit het management (Bijlage H, analyseschema 5). Het management geeft medewerkers weinig het gevoel ze te horen</w:t>
      </w:r>
      <w:r w:rsidR="003C5AC1">
        <w:rPr>
          <w:rFonts w:ascii="Calibri" w:hAnsi="Calibri" w:cs="Calibri"/>
          <w:sz w:val="20"/>
          <w:szCs w:val="20"/>
          <w:lang w:eastAsia="en-US"/>
        </w:rPr>
        <w:t xml:space="preserve">. </w:t>
      </w:r>
      <w:r w:rsidR="00E23D73">
        <w:rPr>
          <w:rFonts w:ascii="Calibri" w:hAnsi="Calibri" w:cs="Calibri"/>
          <w:color w:val="000000" w:themeColor="text1"/>
          <w:sz w:val="20"/>
          <w:szCs w:val="20"/>
        </w:rPr>
        <w:t>Respondent 4 geeft aan mededelingen te willen horen van het management</w:t>
      </w:r>
      <w:r w:rsidR="000F4A8A">
        <w:rPr>
          <w:rFonts w:ascii="Calibri" w:hAnsi="Calibri" w:cs="Calibri"/>
          <w:color w:val="000000" w:themeColor="text1"/>
          <w:sz w:val="20"/>
          <w:szCs w:val="20"/>
        </w:rPr>
        <w:t xml:space="preserve"> in plaats van in de wandelgang</w:t>
      </w:r>
      <w:r w:rsidR="00E23D73">
        <w:rPr>
          <w:rFonts w:ascii="Calibri" w:hAnsi="Calibri" w:cs="Calibri"/>
          <w:color w:val="000000" w:themeColor="text1"/>
          <w:sz w:val="20"/>
          <w:szCs w:val="20"/>
        </w:rPr>
        <w:t xml:space="preserve"> (Bijlage G, verbatim 4). Dit stelt medewerkers in de gelegenheid om direct vragen te stellen, wat voorkomt dat mededelingen verkeerd overkomen.</w:t>
      </w:r>
      <w:r w:rsidR="00617D4C">
        <w:rPr>
          <w:rFonts w:ascii="Calibri" w:hAnsi="Calibri" w:cs="Calibri"/>
          <w:color w:val="000000" w:themeColor="text1"/>
          <w:sz w:val="20"/>
          <w:szCs w:val="20"/>
        </w:rPr>
        <w:t xml:space="preserve"> Respondent 12 wenst ook af en toe te horen wanneer iets goed gaat (Bijlage H, analyseschema 5).</w:t>
      </w:r>
      <w:r w:rsidR="00F41FE0">
        <w:rPr>
          <w:rFonts w:ascii="Calibri" w:hAnsi="Calibri" w:cs="Calibri"/>
          <w:color w:val="000000" w:themeColor="text1"/>
          <w:sz w:val="20"/>
          <w:szCs w:val="20"/>
        </w:rPr>
        <w:t xml:space="preserve"> Respondent 7 vindt de gezamenlijke Dropbox een chaos en is van mening dat hier een alternatief voor moet komen.</w:t>
      </w:r>
    </w:p>
    <w:p w:rsidR="00F15680" w:rsidRDefault="00F15680" w:rsidP="000A1F37">
      <w:pPr>
        <w:spacing w:line="276" w:lineRule="auto"/>
        <w:rPr>
          <w:rFonts w:ascii="Calibri" w:hAnsi="Calibri" w:cs="Calibri"/>
          <w:color w:val="000000" w:themeColor="text1"/>
          <w:sz w:val="20"/>
          <w:szCs w:val="20"/>
        </w:rPr>
      </w:pPr>
    </w:p>
    <w:p w:rsidR="00364D8F" w:rsidRDefault="00F15680" w:rsidP="00364D8F">
      <w:pPr>
        <w:spacing w:line="276" w:lineRule="auto"/>
        <w:rPr>
          <w:rFonts w:ascii="Calibri" w:hAnsi="Calibri" w:cs="Calibri"/>
          <w:i/>
          <w:iCs/>
          <w:color w:val="000000" w:themeColor="text1"/>
          <w:sz w:val="20"/>
          <w:szCs w:val="20"/>
        </w:rPr>
      </w:pPr>
      <w:r>
        <w:rPr>
          <w:rFonts w:ascii="Calibri" w:hAnsi="Calibri" w:cs="Calibri"/>
          <w:color w:val="000000" w:themeColor="text1"/>
          <w:sz w:val="20"/>
          <w:szCs w:val="20"/>
        </w:rPr>
        <w:t xml:space="preserve">Medewerkers willen boodschappen vanuit het management ontvangen wanneer het nodig is (Bijlage H, analyseschema 8). Daarnaast vinden medewerkers het fijn om wekelijkse of tweewekelijkse updates te ontvangen over de stand van zaken. </w:t>
      </w:r>
      <w:r w:rsidR="009A34DF">
        <w:rPr>
          <w:rFonts w:ascii="Calibri" w:hAnsi="Calibri" w:cs="Calibri"/>
          <w:color w:val="000000" w:themeColor="text1"/>
          <w:sz w:val="20"/>
          <w:szCs w:val="20"/>
        </w:rPr>
        <w:t>Respondent 1</w:t>
      </w:r>
      <w:r w:rsidR="000C08A4">
        <w:rPr>
          <w:rFonts w:ascii="Calibri" w:hAnsi="Calibri" w:cs="Calibri"/>
          <w:color w:val="000000" w:themeColor="text1"/>
          <w:sz w:val="20"/>
          <w:szCs w:val="20"/>
        </w:rPr>
        <w:t>1</w:t>
      </w:r>
      <w:r w:rsidR="009A34DF">
        <w:rPr>
          <w:rFonts w:ascii="Calibri" w:hAnsi="Calibri" w:cs="Calibri"/>
          <w:color w:val="000000" w:themeColor="text1"/>
          <w:sz w:val="20"/>
          <w:szCs w:val="20"/>
        </w:rPr>
        <w:t xml:space="preserve"> geeft aan het fijn te vinden om dan te horen wat er speelt om te weten waarop het team zich moet voorbereiden (Bijlage G, verbatim 1</w:t>
      </w:r>
      <w:r w:rsidR="000C08A4">
        <w:rPr>
          <w:rFonts w:ascii="Calibri" w:hAnsi="Calibri" w:cs="Calibri"/>
          <w:color w:val="000000" w:themeColor="text1"/>
          <w:sz w:val="20"/>
          <w:szCs w:val="20"/>
        </w:rPr>
        <w:t>1</w:t>
      </w:r>
      <w:r w:rsidR="009A34DF">
        <w:rPr>
          <w:rFonts w:ascii="Calibri" w:hAnsi="Calibri" w:cs="Calibri"/>
          <w:color w:val="000000" w:themeColor="text1"/>
          <w:sz w:val="20"/>
          <w:szCs w:val="20"/>
        </w:rPr>
        <w:t>)</w:t>
      </w:r>
      <w:r w:rsidR="00987408">
        <w:rPr>
          <w:rFonts w:ascii="Calibri" w:hAnsi="Calibri" w:cs="Calibri"/>
          <w:color w:val="000000" w:themeColor="text1"/>
          <w:sz w:val="20"/>
          <w:szCs w:val="20"/>
        </w:rPr>
        <w:t>.</w:t>
      </w:r>
      <w:r w:rsidR="00364D8F">
        <w:rPr>
          <w:rFonts w:ascii="Calibri" w:hAnsi="Calibri" w:cs="Calibri"/>
          <w:color w:val="000000" w:themeColor="text1"/>
          <w:sz w:val="20"/>
          <w:szCs w:val="20"/>
        </w:rPr>
        <w:t xml:space="preserve"> Respondent 1 geeft aan behoefte te hebben aan meer updates over wie met wat bezig is en zegt daarover het volgende: </w:t>
      </w:r>
      <w:r w:rsidR="00364D8F" w:rsidRPr="00364D8F">
        <w:rPr>
          <w:rFonts w:ascii="Calibri" w:hAnsi="Calibri" w:cs="Calibri"/>
          <w:i/>
          <w:iCs/>
          <w:color w:val="000000" w:themeColor="text1"/>
          <w:sz w:val="20"/>
          <w:szCs w:val="20"/>
        </w:rPr>
        <w:t>“Ik weet dat ze bijvoorbeeld heel druk zijn met bijvoorbeeld het warehouse management system. Maar dat we daar dan een update over krijgen. Hoe het gaat, wat de verwachting is en wie er dan mee bezig is. Dat schort wel een beetje. Dus ik denk dat daar nog het meest in gewonnen kan gaan worden.”</w:t>
      </w:r>
    </w:p>
    <w:p w:rsidR="00D64F7B" w:rsidRDefault="00D64F7B" w:rsidP="00364D8F">
      <w:pPr>
        <w:spacing w:line="276" w:lineRule="auto"/>
        <w:rPr>
          <w:rFonts w:ascii="Calibri" w:hAnsi="Calibri" w:cs="Calibri"/>
          <w:i/>
          <w:iCs/>
          <w:color w:val="000000" w:themeColor="text1"/>
          <w:sz w:val="20"/>
          <w:szCs w:val="20"/>
        </w:rPr>
      </w:pPr>
    </w:p>
    <w:p w:rsidR="00D64F7B" w:rsidRDefault="00D64F7B" w:rsidP="00364D8F">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 xml:space="preserve">Respondent 9 vindt dat de interne communicatie preventief van aard moet zijn (Bijlage H, analyseschema 9). Hij licht toe: </w:t>
      </w:r>
      <w:r w:rsidRPr="00D64F7B">
        <w:rPr>
          <w:rFonts w:ascii="Calibri" w:hAnsi="Calibri" w:cs="Calibri"/>
          <w:i/>
          <w:iCs/>
          <w:color w:val="000000" w:themeColor="text1"/>
          <w:sz w:val="20"/>
          <w:szCs w:val="20"/>
        </w:rPr>
        <w:t>“Dus als er bijvoorbeeld een opdracht is waarvan ze weten dat het complex is en dat er een grote foutmarge is, dat als er informatie van de klant komt, dat het direct naar medewerkers wordt gestuurd.”</w:t>
      </w:r>
      <w:r w:rsidR="0006661C">
        <w:rPr>
          <w:rFonts w:ascii="Calibri" w:hAnsi="Calibri" w:cs="Calibri"/>
          <w:color w:val="000000" w:themeColor="text1"/>
          <w:sz w:val="20"/>
          <w:szCs w:val="20"/>
        </w:rPr>
        <w:t xml:space="preserve"> Bovendien vindt de respondent dat gevoel van onbegrip bespreekbaar moet zijn</w:t>
      </w:r>
      <w:r w:rsidR="00797D0E">
        <w:rPr>
          <w:rFonts w:ascii="Calibri" w:hAnsi="Calibri" w:cs="Calibri"/>
          <w:color w:val="000000" w:themeColor="text1"/>
          <w:sz w:val="20"/>
          <w:szCs w:val="20"/>
        </w:rPr>
        <w:t xml:space="preserve"> (Bijlage H, analyseschema 5)</w:t>
      </w:r>
      <w:r w:rsidR="0006661C">
        <w:rPr>
          <w:rFonts w:ascii="Calibri" w:hAnsi="Calibri" w:cs="Calibri"/>
          <w:color w:val="000000" w:themeColor="text1"/>
          <w:sz w:val="20"/>
          <w:szCs w:val="20"/>
        </w:rPr>
        <w:t>.</w:t>
      </w:r>
    </w:p>
    <w:p w:rsidR="00803B58" w:rsidRPr="00D21E21" w:rsidRDefault="00803B58" w:rsidP="00095A56">
      <w:pPr>
        <w:rPr>
          <w:rFonts w:ascii="Calibri" w:hAnsi="Calibri"/>
          <w:sz w:val="20"/>
          <w:szCs w:val="20"/>
        </w:rPr>
      </w:pPr>
      <w:r>
        <w:rPr>
          <w:rFonts w:asciiTheme="minorHAnsi" w:hAnsiTheme="minorHAnsi" w:cs="Calibri"/>
          <w:color w:val="000000" w:themeColor="text1"/>
          <w:sz w:val="20"/>
          <w:szCs w:val="20"/>
        </w:rPr>
        <w:t xml:space="preserve">Respondent 8 wil dat het management de medewerkers motiverend toespreekt (Bijlage </w:t>
      </w:r>
      <w:r w:rsidR="00963A6F">
        <w:rPr>
          <w:rFonts w:asciiTheme="minorHAnsi" w:hAnsiTheme="minorHAnsi" w:cs="Calibri"/>
          <w:color w:val="000000" w:themeColor="text1"/>
          <w:sz w:val="20"/>
          <w:szCs w:val="20"/>
        </w:rPr>
        <w:t>H</w:t>
      </w:r>
      <w:r>
        <w:rPr>
          <w:rFonts w:asciiTheme="minorHAnsi" w:hAnsiTheme="minorHAnsi" w:cs="Calibri"/>
          <w:color w:val="000000" w:themeColor="text1"/>
          <w:sz w:val="20"/>
          <w:szCs w:val="20"/>
        </w:rPr>
        <w:t xml:space="preserve">, </w:t>
      </w:r>
      <w:r w:rsidR="00963A6F">
        <w:rPr>
          <w:rFonts w:asciiTheme="minorHAnsi" w:hAnsiTheme="minorHAnsi" w:cs="Calibri"/>
          <w:color w:val="000000" w:themeColor="text1"/>
          <w:sz w:val="20"/>
          <w:szCs w:val="20"/>
        </w:rPr>
        <w:t>analyseschema</w:t>
      </w:r>
      <w:r>
        <w:rPr>
          <w:rFonts w:asciiTheme="minorHAnsi" w:hAnsiTheme="minorHAnsi" w:cs="Calibri"/>
          <w:color w:val="000000" w:themeColor="text1"/>
          <w:sz w:val="20"/>
          <w:szCs w:val="20"/>
        </w:rPr>
        <w:t xml:space="preserve"> </w:t>
      </w:r>
      <w:r w:rsidR="00963A6F">
        <w:rPr>
          <w:rFonts w:asciiTheme="minorHAnsi" w:hAnsiTheme="minorHAnsi" w:cs="Calibri"/>
          <w:color w:val="000000" w:themeColor="text1"/>
          <w:sz w:val="20"/>
          <w:szCs w:val="20"/>
        </w:rPr>
        <w:t>7</w:t>
      </w:r>
      <w:r>
        <w:rPr>
          <w:rFonts w:asciiTheme="minorHAnsi" w:hAnsiTheme="minorHAnsi" w:cs="Calibri"/>
          <w:color w:val="000000" w:themeColor="text1"/>
          <w:sz w:val="20"/>
          <w:szCs w:val="20"/>
        </w:rPr>
        <w:t>).</w:t>
      </w:r>
      <w:r w:rsidR="00D21E21">
        <w:rPr>
          <w:rFonts w:ascii="Calibri" w:hAnsi="Calibri"/>
          <w:sz w:val="20"/>
          <w:szCs w:val="20"/>
        </w:rPr>
        <w:t xml:space="preserve"> Zij geeft aan die ‘boost’ zo nu en dan te missen in de boodschappen (Bijlage G, verbatim 8). </w:t>
      </w:r>
      <w:r w:rsidR="00D21E21" w:rsidRPr="00D21E21">
        <w:rPr>
          <w:rFonts w:ascii="Calibri" w:hAnsi="Calibri"/>
          <w:i/>
          <w:iCs/>
          <w:sz w:val="20"/>
          <w:szCs w:val="20"/>
        </w:rPr>
        <w:t>“Maar die benoemde die mail met maatregelen over corona, dat het straks drukker wordt en dat we dingen beter, sneller en efficiënter moeten gaan aanpakken.  Ja, dat werkt bij mij averechts.</w:t>
      </w:r>
      <w:r w:rsidR="0071145D">
        <w:rPr>
          <w:rFonts w:ascii="Calibri" w:hAnsi="Calibri"/>
          <w:i/>
          <w:iCs/>
          <w:sz w:val="20"/>
          <w:szCs w:val="20"/>
        </w:rPr>
        <w:t xml:space="preserve"> Ik mis die boost.</w:t>
      </w:r>
      <w:r w:rsidR="00D21E21" w:rsidRPr="00D21E21">
        <w:rPr>
          <w:rFonts w:ascii="Calibri" w:hAnsi="Calibri"/>
          <w:i/>
          <w:iCs/>
          <w:sz w:val="20"/>
          <w:szCs w:val="20"/>
        </w:rPr>
        <w:t>”</w:t>
      </w:r>
    </w:p>
    <w:p w:rsidR="00D25C26" w:rsidRDefault="00D25C26" w:rsidP="000A1F37">
      <w:pPr>
        <w:spacing w:line="276" w:lineRule="auto"/>
        <w:rPr>
          <w:rFonts w:ascii="Calibri" w:hAnsi="Calibri" w:cs="Calibri"/>
          <w:color w:val="000000" w:themeColor="text1"/>
          <w:sz w:val="20"/>
          <w:szCs w:val="20"/>
        </w:rPr>
      </w:pPr>
    </w:p>
    <w:p w:rsidR="00B55CCA" w:rsidRDefault="00D25C26"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Respondent 1 geeft aan boodschappen over bedrijfszaken te willen ontvangen via de mail (Bijlage H, analyseschema 3). Als het over serieu</w:t>
      </w:r>
      <w:r w:rsidR="00A82F8D">
        <w:rPr>
          <w:rFonts w:ascii="Calibri" w:hAnsi="Calibri" w:cs="Calibri"/>
          <w:color w:val="000000" w:themeColor="text1"/>
          <w:sz w:val="20"/>
          <w:szCs w:val="20"/>
        </w:rPr>
        <w:t>ze zaken gaat, wil zij het liever persoonlijk horen.</w:t>
      </w:r>
      <w:r w:rsidR="00FE4048">
        <w:rPr>
          <w:rFonts w:ascii="Calibri" w:hAnsi="Calibri" w:cs="Calibri"/>
          <w:color w:val="000000" w:themeColor="text1"/>
          <w:sz w:val="20"/>
          <w:szCs w:val="20"/>
        </w:rPr>
        <w:t xml:space="preserve"> Respondent 8 geeft ook aan het prettig te vinden om boodschappen face-</w:t>
      </w:r>
      <w:proofErr w:type="spellStart"/>
      <w:r w:rsidR="00FE4048">
        <w:rPr>
          <w:rFonts w:ascii="Calibri" w:hAnsi="Calibri" w:cs="Calibri"/>
          <w:color w:val="000000" w:themeColor="text1"/>
          <w:sz w:val="20"/>
          <w:szCs w:val="20"/>
        </w:rPr>
        <w:t>to</w:t>
      </w:r>
      <w:proofErr w:type="spellEnd"/>
      <w:r w:rsidR="00FE4048">
        <w:rPr>
          <w:rFonts w:ascii="Calibri" w:hAnsi="Calibri" w:cs="Calibri"/>
          <w:color w:val="000000" w:themeColor="text1"/>
          <w:sz w:val="20"/>
          <w:szCs w:val="20"/>
        </w:rPr>
        <w:t>-face te ontvangen.</w:t>
      </w:r>
      <w:r w:rsidR="00F23629">
        <w:rPr>
          <w:rFonts w:ascii="Calibri" w:hAnsi="Calibri" w:cs="Calibri"/>
          <w:color w:val="000000" w:themeColor="text1"/>
          <w:sz w:val="20"/>
          <w:szCs w:val="20"/>
        </w:rPr>
        <w:t xml:space="preserve"> </w:t>
      </w:r>
      <w:r w:rsidR="009F1BE3">
        <w:rPr>
          <w:rFonts w:ascii="Calibri" w:hAnsi="Calibri" w:cs="Calibri"/>
          <w:color w:val="000000" w:themeColor="text1"/>
          <w:sz w:val="20"/>
          <w:szCs w:val="20"/>
        </w:rPr>
        <w:t>R</w:t>
      </w:r>
      <w:r w:rsidR="00F23629">
        <w:rPr>
          <w:rFonts w:ascii="Calibri" w:hAnsi="Calibri" w:cs="Calibri"/>
          <w:color w:val="000000" w:themeColor="text1"/>
          <w:sz w:val="20"/>
          <w:szCs w:val="20"/>
        </w:rPr>
        <w:t>espondent 9 vindt het afhankelijk van het onderwerp via welke kanalen hij boodschappen van het management wil ontvangen. Belangrijke zaken hoort hij graag face-</w:t>
      </w:r>
      <w:proofErr w:type="spellStart"/>
      <w:r w:rsidR="00F23629">
        <w:rPr>
          <w:rFonts w:ascii="Calibri" w:hAnsi="Calibri" w:cs="Calibri"/>
          <w:color w:val="000000" w:themeColor="text1"/>
          <w:sz w:val="20"/>
          <w:szCs w:val="20"/>
        </w:rPr>
        <w:t>to</w:t>
      </w:r>
      <w:proofErr w:type="spellEnd"/>
      <w:r w:rsidR="00F23629">
        <w:rPr>
          <w:rFonts w:ascii="Calibri" w:hAnsi="Calibri" w:cs="Calibri"/>
          <w:color w:val="000000" w:themeColor="text1"/>
          <w:sz w:val="20"/>
          <w:szCs w:val="20"/>
        </w:rPr>
        <w:t>-face en andere zaken via de mail of WhatsApp.</w:t>
      </w:r>
      <w:r w:rsidR="00401032">
        <w:rPr>
          <w:rFonts w:ascii="Calibri" w:hAnsi="Calibri" w:cs="Calibri"/>
          <w:color w:val="000000" w:themeColor="text1"/>
          <w:sz w:val="20"/>
          <w:szCs w:val="20"/>
        </w:rPr>
        <w:t xml:space="preserve"> Ook respondent 7 wenst boodschappen te ontvangen via WhatsApp omdat </w:t>
      </w:r>
      <w:r w:rsidR="00B325C6">
        <w:rPr>
          <w:rFonts w:ascii="Calibri" w:hAnsi="Calibri" w:cs="Calibri"/>
          <w:color w:val="000000" w:themeColor="text1"/>
          <w:sz w:val="20"/>
          <w:szCs w:val="20"/>
        </w:rPr>
        <w:t>het een minder stijve manier van communiceren is.</w:t>
      </w:r>
      <w:r w:rsidR="00F23629">
        <w:rPr>
          <w:rFonts w:ascii="Calibri" w:hAnsi="Calibri" w:cs="Calibri"/>
          <w:color w:val="000000" w:themeColor="text1"/>
          <w:sz w:val="20"/>
          <w:szCs w:val="20"/>
        </w:rPr>
        <w:t xml:space="preserve"> </w:t>
      </w:r>
    </w:p>
    <w:p w:rsidR="005D44E3" w:rsidRPr="00616580" w:rsidRDefault="005D44E3" w:rsidP="000A1F37">
      <w:pPr>
        <w:spacing w:line="276" w:lineRule="auto"/>
        <w:rPr>
          <w:rFonts w:ascii="Calibri" w:hAnsi="Calibri" w:cs="Calibri"/>
          <w:sz w:val="20"/>
          <w:szCs w:val="20"/>
          <w:lang w:eastAsia="en-US"/>
        </w:rPr>
      </w:pPr>
    </w:p>
    <w:p w:rsidR="008F725A" w:rsidRDefault="00A23C7F" w:rsidP="000A1F37">
      <w:pPr>
        <w:spacing w:line="276" w:lineRule="auto"/>
        <w:rPr>
          <w:rFonts w:ascii="Calibri" w:hAnsi="Calibri" w:cs="Calibri"/>
          <w:b/>
          <w:bCs/>
          <w:color w:val="000000" w:themeColor="text1"/>
          <w:sz w:val="20"/>
          <w:szCs w:val="20"/>
        </w:rPr>
      </w:pPr>
      <w:r w:rsidRPr="00A23C7F">
        <w:rPr>
          <w:rFonts w:ascii="Calibri" w:hAnsi="Calibri" w:cs="Calibri"/>
          <w:b/>
          <w:bCs/>
          <w:color w:val="000000" w:themeColor="text1"/>
          <w:sz w:val="20"/>
          <w:szCs w:val="20"/>
        </w:rPr>
        <w:t>Hoe willen de medewerkers betrokken zijn bij de organisatie?</w:t>
      </w:r>
    </w:p>
    <w:p w:rsidR="00DF76CC" w:rsidRDefault="00272BDB"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Medewerkers geven aan behoefte te hebben om betrokken te zijn op een informele manier. </w:t>
      </w:r>
      <w:r w:rsidR="00987408">
        <w:rPr>
          <w:rFonts w:ascii="Calibri" w:hAnsi="Calibri" w:cs="Calibri"/>
          <w:sz w:val="20"/>
          <w:szCs w:val="20"/>
          <w:lang w:eastAsia="en-US"/>
        </w:rPr>
        <w:t xml:space="preserve">Respondent 2 </w:t>
      </w:r>
      <w:r>
        <w:rPr>
          <w:rFonts w:ascii="Calibri" w:hAnsi="Calibri" w:cs="Calibri"/>
          <w:sz w:val="20"/>
          <w:szCs w:val="20"/>
          <w:lang w:eastAsia="en-US"/>
        </w:rPr>
        <w:t>doet dat</w:t>
      </w:r>
      <w:r w:rsidR="00BD377B">
        <w:rPr>
          <w:rFonts w:ascii="Calibri" w:hAnsi="Calibri" w:cs="Calibri"/>
          <w:sz w:val="20"/>
          <w:szCs w:val="20"/>
          <w:lang w:eastAsia="en-US"/>
        </w:rPr>
        <w:t xml:space="preserve"> door lid te zijn van de evenementencommissie (</w:t>
      </w:r>
      <w:r w:rsidR="000363B0">
        <w:rPr>
          <w:rFonts w:ascii="Calibri" w:hAnsi="Calibri" w:cs="Calibri"/>
          <w:sz w:val="20"/>
          <w:szCs w:val="20"/>
          <w:lang w:eastAsia="en-US"/>
        </w:rPr>
        <w:t>Bijlage H, analyseschema 10).</w:t>
      </w:r>
      <w:r w:rsidR="00925867">
        <w:rPr>
          <w:rFonts w:ascii="Calibri" w:hAnsi="Calibri" w:cs="Calibri"/>
          <w:sz w:val="20"/>
          <w:szCs w:val="20"/>
          <w:lang w:eastAsia="en-US"/>
        </w:rPr>
        <w:t xml:space="preserve"> In analyseschema 10 komt ook naar voren dat </w:t>
      </w:r>
      <w:r w:rsidR="00BA367F">
        <w:rPr>
          <w:rFonts w:ascii="Calibri" w:hAnsi="Calibri" w:cs="Calibri"/>
          <w:sz w:val="20"/>
          <w:szCs w:val="20"/>
          <w:lang w:eastAsia="en-US"/>
        </w:rPr>
        <w:t>medewerkers</w:t>
      </w:r>
      <w:r w:rsidR="00925867">
        <w:rPr>
          <w:rFonts w:ascii="Calibri" w:hAnsi="Calibri" w:cs="Calibri"/>
          <w:sz w:val="20"/>
          <w:szCs w:val="20"/>
          <w:lang w:eastAsia="en-US"/>
        </w:rPr>
        <w:t xml:space="preserve"> </w:t>
      </w:r>
      <w:r w:rsidR="00BA367F">
        <w:rPr>
          <w:rFonts w:ascii="Calibri" w:hAnsi="Calibri" w:cs="Calibri"/>
          <w:sz w:val="20"/>
          <w:szCs w:val="20"/>
          <w:lang w:eastAsia="en-US"/>
        </w:rPr>
        <w:t>behoefte hebben aan</w:t>
      </w:r>
      <w:r w:rsidR="00925867">
        <w:rPr>
          <w:rFonts w:ascii="Calibri" w:hAnsi="Calibri" w:cs="Calibri"/>
          <w:sz w:val="20"/>
          <w:szCs w:val="20"/>
          <w:lang w:eastAsia="en-US"/>
        </w:rPr>
        <w:t xml:space="preserve"> meer persoonlijke praatjes. </w:t>
      </w:r>
      <w:r w:rsidR="00DF76CC">
        <w:rPr>
          <w:rFonts w:ascii="Calibri" w:hAnsi="Calibri" w:cs="Calibri"/>
          <w:sz w:val="20"/>
          <w:szCs w:val="20"/>
          <w:lang w:eastAsia="en-US"/>
        </w:rPr>
        <w:t>Respondent 5 wil betrokken zijn door op de hoogte te zijn van persoonlijke zaken van collega’s, zoals verjaardagen, en door deel te nemen aan bedrijfsborrels (Bijlage G, verbatim 5).</w:t>
      </w:r>
    </w:p>
    <w:p w:rsidR="007D3AB6" w:rsidRDefault="00DF76CC" w:rsidP="00DF76CC">
      <w:pPr>
        <w:spacing w:line="276" w:lineRule="auto"/>
        <w:rPr>
          <w:rFonts w:ascii="Calibri" w:hAnsi="Calibri" w:cs="Calibri"/>
          <w:sz w:val="20"/>
          <w:szCs w:val="20"/>
          <w:lang w:eastAsia="en-US"/>
        </w:rPr>
      </w:pPr>
      <w:r>
        <w:rPr>
          <w:rFonts w:ascii="Calibri" w:hAnsi="Calibri" w:cs="Calibri"/>
          <w:sz w:val="20"/>
          <w:szCs w:val="20"/>
          <w:lang w:eastAsia="en-US"/>
        </w:rPr>
        <w:lastRenderedPageBreak/>
        <w:t>Bovendien wensen respondenten zich meer betrokken te voelen in hun werkzaamheden. Zo geeft r</w:t>
      </w:r>
      <w:r w:rsidR="009F6C73">
        <w:rPr>
          <w:rFonts w:ascii="Calibri" w:hAnsi="Calibri" w:cs="Calibri"/>
          <w:sz w:val="20"/>
          <w:szCs w:val="20"/>
          <w:lang w:eastAsia="en-US"/>
        </w:rPr>
        <w:t xml:space="preserve">espondent 3 aan dat collega’s hem bij verschillende werkzaamheden betrekken, maar dat zijn rol hierin niet altijd duidelijk is (Bijlage G, verbatim 3). </w:t>
      </w:r>
      <w:r w:rsidR="0055096C">
        <w:rPr>
          <w:rFonts w:ascii="Calibri" w:hAnsi="Calibri" w:cs="Calibri"/>
          <w:sz w:val="20"/>
          <w:szCs w:val="20"/>
          <w:lang w:eastAsia="en-US"/>
        </w:rPr>
        <w:t>De respondent wenst daarom meer duidelijkheid over zijn rol in deze werkzaamheden, zodat hij zich op die manier betrokken voelt.</w:t>
      </w:r>
      <w:r>
        <w:rPr>
          <w:rFonts w:ascii="Calibri" w:hAnsi="Calibri" w:cs="Calibri"/>
          <w:sz w:val="20"/>
          <w:szCs w:val="20"/>
          <w:lang w:eastAsia="en-US"/>
        </w:rPr>
        <w:t xml:space="preserve"> </w:t>
      </w:r>
      <w:r w:rsidR="007F3DFB">
        <w:rPr>
          <w:rFonts w:ascii="Calibri" w:hAnsi="Calibri" w:cs="Calibri"/>
          <w:sz w:val="20"/>
          <w:szCs w:val="20"/>
          <w:lang w:eastAsia="en-US"/>
        </w:rPr>
        <w:t>Respondent 4 vindt het fijn om haar mening te geven indien nodig bij besluitvormingen en om alternatieve werkzaamheden uit te voeren, zoals onderzoeken (Bijlage G, verbatim 4).</w:t>
      </w:r>
      <w:r w:rsidR="00675BCD">
        <w:rPr>
          <w:rFonts w:ascii="Calibri" w:hAnsi="Calibri" w:cs="Calibri"/>
          <w:sz w:val="20"/>
          <w:szCs w:val="20"/>
          <w:lang w:eastAsia="en-US"/>
        </w:rPr>
        <w:t xml:space="preserve"> Op deze manier wil zij betrokken zijn bij de organisatie. </w:t>
      </w:r>
      <w:r w:rsidR="007D3AB6">
        <w:rPr>
          <w:rFonts w:ascii="Calibri" w:hAnsi="Calibri" w:cs="Calibri"/>
          <w:sz w:val="20"/>
          <w:szCs w:val="20"/>
          <w:lang w:eastAsia="en-US"/>
        </w:rPr>
        <w:t xml:space="preserve"> </w:t>
      </w:r>
    </w:p>
    <w:p w:rsidR="007D3AB6" w:rsidRDefault="007D3AB6" w:rsidP="00DF76CC">
      <w:pPr>
        <w:spacing w:line="276" w:lineRule="auto"/>
        <w:rPr>
          <w:rFonts w:ascii="Calibri" w:hAnsi="Calibri" w:cs="Calibri"/>
          <w:sz w:val="20"/>
          <w:szCs w:val="20"/>
          <w:lang w:eastAsia="en-US"/>
        </w:rPr>
      </w:pPr>
    </w:p>
    <w:p w:rsidR="00737C5F" w:rsidRPr="000D70D7" w:rsidRDefault="00EB6BB4" w:rsidP="007D3AB6">
      <w:pPr>
        <w:spacing w:line="276" w:lineRule="auto"/>
        <w:rPr>
          <w:rFonts w:ascii="Calibri" w:hAnsi="Calibri" w:cs="Calibri"/>
          <w:sz w:val="20"/>
          <w:szCs w:val="20"/>
          <w:lang w:eastAsia="en-US"/>
        </w:rPr>
      </w:pPr>
      <w:r>
        <w:rPr>
          <w:rFonts w:ascii="Calibri" w:hAnsi="Calibri" w:cs="Calibri"/>
          <w:sz w:val="20"/>
          <w:szCs w:val="20"/>
          <w:lang w:eastAsia="en-US"/>
        </w:rPr>
        <w:t xml:space="preserve">Respondent 9 zegt het volgende: </w:t>
      </w:r>
      <w:r w:rsidRPr="00D961F7">
        <w:rPr>
          <w:rFonts w:ascii="Calibri" w:hAnsi="Calibri" w:cs="Calibri"/>
          <w:i/>
          <w:iCs/>
          <w:sz w:val="20"/>
          <w:szCs w:val="20"/>
          <w:lang w:eastAsia="en-US"/>
        </w:rPr>
        <w:t>“</w:t>
      </w:r>
      <w:r w:rsidRPr="00D961F7">
        <w:rPr>
          <w:rFonts w:ascii="Calibri" w:hAnsi="Calibri" w:cs="Calibri"/>
          <w:i/>
          <w:iCs/>
          <w:sz w:val="20"/>
          <w:szCs w:val="20"/>
        </w:rPr>
        <w:t>Hoe ik betrokken wil zijn? Ik wil een persoon zijn die ervoor zorgt dat mensen geen barrière ondervinden om problemen met mij te bespreken. Of ook als ze ideeën hebben, dat ze dat tegen mij zeggen. Een soort praatpaal of doorgeefluik naar veranderingen. Naar verbeteringen.”</w:t>
      </w:r>
      <w:r w:rsidRPr="00EB6BB4">
        <w:rPr>
          <w:rFonts w:ascii="Calibri" w:hAnsi="Calibri" w:cs="Calibri"/>
          <w:sz w:val="20"/>
          <w:szCs w:val="20"/>
          <w:lang w:eastAsia="en-US"/>
        </w:rPr>
        <w:t xml:space="preserve">  </w:t>
      </w:r>
      <w:r w:rsidR="00737C5F">
        <w:rPr>
          <w:rFonts w:ascii="Calibri" w:hAnsi="Calibri" w:cs="Calibri"/>
          <w:sz w:val="20"/>
          <w:szCs w:val="20"/>
          <w:lang w:eastAsia="en-US"/>
        </w:rPr>
        <w:t>Respondent 7 wenst betrokken te zijn op de manier eerlijk te horen wat er speelt en wat eraan komt</w:t>
      </w:r>
      <w:r w:rsidR="008D0B1C">
        <w:rPr>
          <w:rFonts w:ascii="Calibri" w:hAnsi="Calibri" w:cs="Calibri"/>
          <w:sz w:val="20"/>
          <w:szCs w:val="20"/>
          <w:lang w:eastAsia="en-US"/>
        </w:rPr>
        <w:t xml:space="preserve"> (Bijlage H, analyseschema 10)</w:t>
      </w:r>
      <w:r w:rsidR="00737C5F">
        <w:rPr>
          <w:rFonts w:ascii="Calibri" w:hAnsi="Calibri" w:cs="Calibri"/>
          <w:sz w:val="20"/>
          <w:szCs w:val="20"/>
          <w:lang w:eastAsia="en-US"/>
        </w:rPr>
        <w:t xml:space="preserve">. </w:t>
      </w:r>
      <w:r w:rsidR="008D0B1C">
        <w:rPr>
          <w:rFonts w:ascii="Calibri" w:hAnsi="Calibri" w:cs="Calibri"/>
          <w:sz w:val="20"/>
          <w:szCs w:val="20"/>
          <w:lang w:eastAsia="en-US"/>
        </w:rPr>
        <w:t xml:space="preserve">Hij geeft aan het gevoel te hebben dat dit niet altijd zo is. </w:t>
      </w:r>
      <w:r w:rsidR="00F8748F">
        <w:rPr>
          <w:rFonts w:ascii="Calibri" w:hAnsi="Calibri" w:cs="Calibri"/>
          <w:sz w:val="20"/>
          <w:szCs w:val="20"/>
          <w:lang w:eastAsia="en-US"/>
        </w:rPr>
        <w:t xml:space="preserve">Respondent 12 geeft aan zijn steentje bij te willen dragen aan projecten. Hij </w:t>
      </w:r>
      <w:r w:rsidR="008174B7">
        <w:rPr>
          <w:rFonts w:ascii="Calibri" w:hAnsi="Calibri" w:cs="Calibri"/>
          <w:sz w:val="20"/>
          <w:szCs w:val="20"/>
          <w:lang w:eastAsia="en-US"/>
        </w:rPr>
        <w:t>voegt toe</w:t>
      </w:r>
      <w:r w:rsidR="00F8748F">
        <w:rPr>
          <w:rFonts w:ascii="Calibri" w:hAnsi="Calibri" w:cs="Calibri"/>
          <w:sz w:val="20"/>
          <w:szCs w:val="20"/>
          <w:lang w:eastAsia="en-US"/>
        </w:rPr>
        <w:t xml:space="preserve">: </w:t>
      </w:r>
      <w:r w:rsidR="00F8748F" w:rsidRPr="00F8748F">
        <w:rPr>
          <w:rFonts w:ascii="Calibri" w:hAnsi="Calibri" w:cs="Calibri"/>
          <w:i/>
          <w:iCs/>
          <w:sz w:val="20"/>
          <w:szCs w:val="20"/>
          <w:lang w:eastAsia="en-US"/>
        </w:rPr>
        <w:t>“</w:t>
      </w:r>
      <w:r w:rsidR="00F8748F" w:rsidRPr="00F8748F">
        <w:rPr>
          <w:rFonts w:ascii="Calibri" w:hAnsi="Calibri" w:cs="Calibri"/>
          <w:i/>
          <w:iCs/>
          <w:sz w:val="20"/>
          <w:szCs w:val="20"/>
        </w:rPr>
        <w:t>Als ik gewoon mijn taak weet, moet ik die gewoon uitvoeren. Niet meer dan dat.”</w:t>
      </w:r>
      <w:r w:rsidR="000D70D7">
        <w:rPr>
          <w:rFonts w:ascii="Calibri" w:hAnsi="Calibri" w:cs="Calibri"/>
          <w:i/>
          <w:iCs/>
          <w:sz w:val="20"/>
          <w:szCs w:val="20"/>
        </w:rPr>
        <w:t xml:space="preserve"> </w:t>
      </w:r>
    </w:p>
    <w:p w:rsidR="0008330F" w:rsidRPr="00675BCD" w:rsidRDefault="0008330F" w:rsidP="000A1F37">
      <w:pPr>
        <w:spacing w:line="276" w:lineRule="auto"/>
        <w:rPr>
          <w:rFonts w:ascii="Calibri" w:hAnsi="Calibri" w:cs="Calibri"/>
          <w:sz w:val="20"/>
          <w:szCs w:val="20"/>
          <w:lang w:eastAsia="en-US"/>
        </w:rPr>
      </w:pPr>
    </w:p>
    <w:p w:rsidR="000A2F94" w:rsidRPr="00974321" w:rsidRDefault="009D1549" w:rsidP="000A1F37">
      <w:pPr>
        <w:pStyle w:val="Kop1"/>
        <w:numPr>
          <w:ilvl w:val="1"/>
          <w:numId w:val="2"/>
        </w:numPr>
        <w:spacing w:line="276" w:lineRule="auto"/>
        <w:rPr>
          <w:rFonts w:ascii="Calibri" w:hAnsi="Calibri" w:cs="Calibri"/>
          <w:sz w:val="24"/>
          <w:szCs w:val="24"/>
        </w:rPr>
      </w:pPr>
      <w:bookmarkStart w:id="29" w:name="_Toc43666377"/>
      <w:r>
        <w:rPr>
          <w:rFonts w:ascii="Calibri" w:hAnsi="Calibri" w:cs="Calibri"/>
          <w:sz w:val="24"/>
          <w:szCs w:val="24"/>
        </w:rPr>
        <w:t>Resultaten</w:t>
      </w:r>
      <w:r w:rsidR="000A2F94">
        <w:rPr>
          <w:rFonts w:ascii="Calibri" w:hAnsi="Calibri" w:cs="Calibri"/>
          <w:sz w:val="24"/>
          <w:szCs w:val="24"/>
        </w:rPr>
        <w:t xml:space="preserve"> hypothe</w:t>
      </w:r>
      <w:r w:rsidR="000A2F94" w:rsidRPr="00974321">
        <w:rPr>
          <w:rFonts w:ascii="Calibri" w:hAnsi="Calibri" w:cs="Calibri"/>
          <w:sz w:val="24"/>
          <w:szCs w:val="24"/>
        </w:rPr>
        <w:t>ses</w:t>
      </w:r>
      <w:bookmarkEnd w:id="29"/>
    </w:p>
    <w:p w:rsidR="00D25E6C" w:rsidRPr="0050302B" w:rsidRDefault="0044230D" w:rsidP="000A1F37">
      <w:pPr>
        <w:spacing w:line="276" w:lineRule="auto"/>
        <w:rPr>
          <w:rFonts w:ascii="Calibri" w:hAnsi="Calibri" w:cs="Calibri"/>
          <w:color w:val="000000" w:themeColor="text1"/>
          <w:sz w:val="20"/>
          <w:szCs w:val="20"/>
        </w:rPr>
      </w:pPr>
      <w:r w:rsidRPr="0044230D">
        <w:rPr>
          <w:rFonts w:ascii="Calibri" w:hAnsi="Calibri" w:cs="Calibri"/>
          <w:color w:val="000000" w:themeColor="text1"/>
          <w:sz w:val="20"/>
          <w:szCs w:val="20"/>
        </w:rPr>
        <w:t xml:space="preserve">Aan de hand van de verkregen resultaten uit de diepte-interviews, beantwoordt deze paragraaf de </w:t>
      </w:r>
      <w:r>
        <w:rPr>
          <w:rFonts w:ascii="Calibri" w:hAnsi="Calibri" w:cs="Calibri"/>
          <w:color w:val="000000" w:themeColor="text1"/>
          <w:sz w:val="20"/>
          <w:szCs w:val="20"/>
        </w:rPr>
        <w:t>hypotheses</w:t>
      </w:r>
      <w:r w:rsidRPr="0044230D">
        <w:rPr>
          <w:rFonts w:ascii="Calibri" w:hAnsi="Calibri" w:cs="Calibri"/>
          <w:color w:val="000000" w:themeColor="text1"/>
          <w:sz w:val="20"/>
          <w:szCs w:val="20"/>
        </w:rPr>
        <w:t xml:space="preserve"> van dit onderzoek.</w:t>
      </w:r>
    </w:p>
    <w:p w:rsidR="00D25E6C" w:rsidRDefault="00D25E6C" w:rsidP="000A1F37">
      <w:pPr>
        <w:spacing w:line="276" w:lineRule="auto"/>
        <w:rPr>
          <w:rFonts w:ascii="Calibri" w:hAnsi="Calibri" w:cs="Calibri"/>
          <w:b/>
          <w:bCs/>
          <w:sz w:val="20"/>
          <w:szCs w:val="20"/>
          <w:lang w:eastAsia="en-US"/>
        </w:rPr>
      </w:pPr>
    </w:p>
    <w:p w:rsidR="000A2F94" w:rsidRDefault="00974321" w:rsidP="000A1F37">
      <w:pPr>
        <w:spacing w:line="276" w:lineRule="auto"/>
        <w:rPr>
          <w:rFonts w:ascii="Calibri" w:hAnsi="Calibri" w:cs="Calibri"/>
          <w:b/>
          <w:bCs/>
          <w:sz w:val="20"/>
          <w:szCs w:val="20"/>
          <w:lang w:eastAsia="en-US"/>
        </w:rPr>
      </w:pPr>
      <w:r w:rsidRPr="00974321">
        <w:rPr>
          <w:rFonts w:ascii="Calibri" w:hAnsi="Calibri" w:cs="Calibri"/>
          <w:b/>
          <w:bCs/>
          <w:sz w:val="20"/>
          <w:szCs w:val="20"/>
          <w:lang w:eastAsia="en-US"/>
        </w:rPr>
        <w:t>Als de organisatie de interne communicatie instelt op het creëren van bewustzijn rondom de organisatie, voelen medewerkers zich cognitief betrokken</w:t>
      </w:r>
    </w:p>
    <w:p w:rsidR="0070444D" w:rsidRPr="008B6BC4" w:rsidRDefault="00040E16" w:rsidP="000A1F37">
      <w:pPr>
        <w:spacing w:line="276" w:lineRule="auto"/>
        <w:rPr>
          <w:rFonts w:ascii="Calibri" w:hAnsi="Calibri" w:cs="Calibri"/>
          <w:sz w:val="20"/>
          <w:szCs w:val="20"/>
        </w:rPr>
      </w:pPr>
      <w:r>
        <w:rPr>
          <w:rFonts w:ascii="Calibri" w:hAnsi="Calibri" w:cs="Calibri"/>
          <w:sz w:val="20"/>
          <w:szCs w:val="20"/>
          <w:lang w:eastAsia="en-US"/>
        </w:rPr>
        <w:t xml:space="preserve">Tijdens het toetsen van de eerste hypothese bleek dat respondenten niet weten wat er buiten hun eigen afdeling speelt. Respondent 8: </w:t>
      </w:r>
      <w:r w:rsidRPr="00040E16">
        <w:rPr>
          <w:rFonts w:ascii="Calibri" w:hAnsi="Calibri" w:cs="Calibri"/>
          <w:i/>
          <w:iCs/>
          <w:sz w:val="20"/>
          <w:szCs w:val="20"/>
          <w:lang w:eastAsia="en-US"/>
        </w:rPr>
        <w:t>“</w:t>
      </w:r>
      <w:r>
        <w:rPr>
          <w:rFonts w:ascii="Calibri" w:hAnsi="Calibri" w:cs="Calibri"/>
          <w:i/>
          <w:iCs/>
          <w:sz w:val="20"/>
          <w:szCs w:val="20"/>
        </w:rPr>
        <w:t>O</w:t>
      </w:r>
      <w:r w:rsidRPr="00040E16">
        <w:rPr>
          <w:rFonts w:ascii="Calibri" w:hAnsi="Calibri" w:cs="Calibri"/>
          <w:i/>
          <w:iCs/>
          <w:sz w:val="20"/>
          <w:szCs w:val="20"/>
        </w:rPr>
        <w:t>mdat ik vaak zo druk ben, ben ik vaak meer in mezelf in plaats van dat ik open ben. Vind ik niet leuk aan mezelf, maar dat gebeurt. Ook omdat ik dingen af wil hebben. Dus dat is een deel eigen interesse in anderen. En ja, wat helemaal makkelijk zou zijn is dat iemand even vertelt wat waar nou precies loopt.”</w:t>
      </w:r>
      <w:r w:rsidR="00152BCE">
        <w:rPr>
          <w:rFonts w:ascii="Calibri" w:hAnsi="Calibri" w:cs="Calibri"/>
          <w:sz w:val="20"/>
          <w:szCs w:val="20"/>
        </w:rPr>
        <w:t xml:space="preserve"> (Bijlage G, verbatim 8).</w:t>
      </w:r>
      <w:r w:rsidR="00180945">
        <w:rPr>
          <w:rFonts w:ascii="Calibri" w:hAnsi="Calibri" w:cs="Calibri"/>
          <w:i/>
          <w:iCs/>
          <w:sz w:val="20"/>
          <w:szCs w:val="20"/>
        </w:rPr>
        <w:t xml:space="preserve"> </w:t>
      </w:r>
      <w:r w:rsidR="008B6BC4">
        <w:rPr>
          <w:rFonts w:ascii="Calibri" w:hAnsi="Calibri" w:cs="Calibri"/>
          <w:sz w:val="20"/>
          <w:szCs w:val="20"/>
        </w:rPr>
        <w:t xml:space="preserve">Ook respondent 7 geeft aan het druk te hebben, waardoor </w:t>
      </w:r>
      <w:r w:rsidR="005B05CB">
        <w:rPr>
          <w:rFonts w:ascii="Calibri" w:hAnsi="Calibri" w:cs="Calibri"/>
          <w:sz w:val="20"/>
          <w:szCs w:val="20"/>
        </w:rPr>
        <w:t>het erbij inschiet zich bezig te houden met andere afdelingen (Bijlage G, verbatim 7). Hij geeft aan het op de hoogte blijven van andere afdelingen deels losgelaten te hebben, omdat het voelt als trekken aan een dood paard.</w:t>
      </w:r>
    </w:p>
    <w:p w:rsidR="005E40C7" w:rsidRDefault="005E40C7" w:rsidP="000A1F37">
      <w:pPr>
        <w:spacing w:line="276" w:lineRule="auto"/>
        <w:rPr>
          <w:rFonts w:ascii="Calibri" w:hAnsi="Calibri" w:cs="Calibri"/>
          <w:sz w:val="20"/>
          <w:szCs w:val="20"/>
        </w:rPr>
      </w:pPr>
    </w:p>
    <w:p w:rsidR="005E40C7" w:rsidRDefault="008B0879" w:rsidP="000A1F37">
      <w:pPr>
        <w:pStyle w:val="Geenafstand"/>
        <w:spacing w:line="276" w:lineRule="auto"/>
        <w:rPr>
          <w:rFonts w:ascii="Calibri" w:hAnsi="Calibri" w:cs="Calibri"/>
          <w:i/>
          <w:iCs/>
          <w:sz w:val="20"/>
          <w:szCs w:val="20"/>
        </w:rPr>
      </w:pPr>
      <w:r>
        <w:rPr>
          <w:rFonts w:ascii="Calibri" w:hAnsi="Calibri" w:cs="Calibri"/>
          <w:sz w:val="20"/>
          <w:szCs w:val="20"/>
        </w:rPr>
        <w:t xml:space="preserve">Daarnaast zijn respondenten er niet zeker van of ze op de hoogte zijn van doelstellingen. Respondent 11: </w:t>
      </w:r>
      <w:r w:rsidRPr="008B0879">
        <w:rPr>
          <w:rFonts w:ascii="Calibri" w:hAnsi="Calibri" w:cs="Calibri"/>
          <w:i/>
          <w:iCs/>
          <w:sz w:val="20"/>
          <w:szCs w:val="20"/>
        </w:rPr>
        <w:t>Dat horen we in principe vaak één keer per jaar tijdens, de Kerst, wat er speelt en wat de doelstellingen van het jaar daarna zijn. Van mij mag dat meer. Doelstellingen van december worden vaak in januari en februari, zeker dit jaar, alweer over de boeg gegooid. En inderdaad de aanpassing daarop hoor je pas in december dan weer.”</w:t>
      </w:r>
      <w:r w:rsidR="00C925A5">
        <w:rPr>
          <w:rFonts w:ascii="Calibri" w:hAnsi="Calibri" w:cs="Calibri"/>
          <w:i/>
          <w:iCs/>
          <w:sz w:val="20"/>
          <w:szCs w:val="20"/>
        </w:rPr>
        <w:t xml:space="preserve"> </w:t>
      </w:r>
    </w:p>
    <w:p w:rsidR="00E45130" w:rsidRDefault="00F34844" w:rsidP="000A1F37">
      <w:pPr>
        <w:pStyle w:val="Geenafstand"/>
        <w:spacing w:line="276" w:lineRule="auto"/>
        <w:rPr>
          <w:rFonts w:ascii="Calibri" w:hAnsi="Calibri" w:cs="Calibri"/>
          <w:sz w:val="20"/>
          <w:szCs w:val="20"/>
        </w:rPr>
      </w:pPr>
      <w:r>
        <w:rPr>
          <w:rFonts w:ascii="Calibri" w:hAnsi="Calibri" w:cs="Calibri"/>
          <w:sz w:val="20"/>
          <w:szCs w:val="20"/>
        </w:rPr>
        <w:t>Andere respondenten denken daarentegen goed op de hoogte te zijn van de doelstellingen van de organisatie. Respondent 3 vindt het concreet</w:t>
      </w:r>
      <w:r w:rsidR="00E45130">
        <w:rPr>
          <w:rFonts w:ascii="Calibri" w:hAnsi="Calibri" w:cs="Calibri"/>
          <w:sz w:val="20"/>
          <w:szCs w:val="20"/>
        </w:rPr>
        <w:t xml:space="preserve"> op het gebied van de organisatie, maar mist die concreetheid voor doelstellingen binnen zijn afdeling </w:t>
      </w:r>
      <w:r>
        <w:rPr>
          <w:rFonts w:ascii="Calibri" w:hAnsi="Calibri" w:cs="Calibri"/>
          <w:sz w:val="20"/>
          <w:szCs w:val="20"/>
        </w:rPr>
        <w:t>(Bijlage G, verbatim 3).</w:t>
      </w:r>
      <w:r w:rsidR="00E45130">
        <w:rPr>
          <w:rFonts w:ascii="Calibri" w:hAnsi="Calibri" w:cs="Calibri"/>
          <w:sz w:val="20"/>
          <w:szCs w:val="20"/>
        </w:rPr>
        <w:t xml:space="preserve"> </w:t>
      </w:r>
    </w:p>
    <w:p w:rsidR="00817929" w:rsidRDefault="00817929" w:rsidP="000A1F37">
      <w:pPr>
        <w:pStyle w:val="Geenafstand"/>
        <w:spacing w:line="276" w:lineRule="auto"/>
        <w:rPr>
          <w:rFonts w:ascii="Calibri" w:hAnsi="Calibri" w:cs="Calibri"/>
          <w:sz w:val="20"/>
          <w:szCs w:val="20"/>
        </w:rPr>
      </w:pPr>
    </w:p>
    <w:p w:rsidR="00745D9D" w:rsidRDefault="00817929" w:rsidP="000A1F37">
      <w:pPr>
        <w:pStyle w:val="Geenafstand"/>
        <w:spacing w:line="276" w:lineRule="auto"/>
        <w:rPr>
          <w:sz w:val="20"/>
          <w:szCs w:val="20"/>
        </w:rPr>
      </w:pPr>
      <w:r>
        <w:rPr>
          <w:rFonts w:ascii="Calibri" w:hAnsi="Calibri" w:cs="Calibri"/>
          <w:sz w:val="20"/>
          <w:szCs w:val="20"/>
        </w:rPr>
        <w:t xml:space="preserve">Uit de interviews kwam dat medewerkers zich cognitief betrokken voelen als </w:t>
      </w:r>
      <w:r w:rsidR="00756D1A">
        <w:rPr>
          <w:rFonts w:ascii="Calibri" w:hAnsi="Calibri" w:cs="Calibri"/>
          <w:sz w:val="20"/>
          <w:szCs w:val="20"/>
        </w:rPr>
        <w:t>Bedrijf X</w:t>
      </w:r>
      <w:r>
        <w:rPr>
          <w:rFonts w:ascii="Calibri" w:hAnsi="Calibri" w:cs="Calibri"/>
          <w:sz w:val="20"/>
          <w:szCs w:val="20"/>
        </w:rPr>
        <w:t xml:space="preserve"> haar interne communicatie instelt op het creëren van bewustzijn rondom de organisatie.</w:t>
      </w:r>
      <w:r w:rsidR="00D046F4">
        <w:rPr>
          <w:rFonts w:ascii="Calibri" w:hAnsi="Calibri" w:cs="Calibri"/>
          <w:sz w:val="20"/>
          <w:szCs w:val="20"/>
        </w:rPr>
        <w:t xml:space="preserve"> Respondent 2 geeft als reden dat medewerkers beter op de hoogte blijven, omdat het management dingen achteraf communiceert (Bijlage H, analyseschema </w:t>
      </w:r>
      <w:r w:rsidR="00196371">
        <w:rPr>
          <w:rFonts w:ascii="Calibri" w:hAnsi="Calibri" w:cs="Calibri"/>
          <w:sz w:val="20"/>
          <w:szCs w:val="20"/>
        </w:rPr>
        <w:t>11</w:t>
      </w:r>
      <w:r w:rsidR="00D046F4">
        <w:rPr>
          <w:rFonts w:ascii="Calibri" w:hAnsi="Calibri" w:cs="Calibri"/>
          <w:sz w:val="20"/>
          <w:szCs w:val="20"/>
        </w:rPr>
        <w:t xml:space="preserve">). Als zij dit op tijd doen, neemt de betrokkenheid toe omdat medewerkers dan meer horen. Respondent 3: </w:t>
      </w:r>
      <w:r w:rsidR="00D046F4" w:rsidRPr="00D046F4">
        <w:rPr>
          <w:rFonts w:ascii="Calibri" w:hAnsi="Calibri" w:cs="Calibri"/>
          <w:i/>
          <w:iCs/>
          <w:sz w:val="20"/>
          <w:szCs w:val="20"/>
        </w:rPr>
        <w:t>“</w:t>
      </w:r>
      <w:r w:rsidR="00D046F4" w:rsidRPr="00D046F4">
        <w:rPr>
          <w:i/>
          <w:iCs/>
          <w:sz w:val="20"/>
          <w:szCs w:val="20"/>
        </w:rPr>
        <w:t>Als bepaalde dingen duidelijker worden geformuleerd, als er een bepaalde doelstelling wordt gezet en dat duidelijk wordt wat de gedachte daarachter is, dat je je automatisch er meer betrokken in gaat voelen. Kijk, als jij een doelstelling hebt dat de winst 10% moet zijn, maar er zit niks achter dan denk je: geldt dit voor mij? Maar als er wordt toegelicht wat dat betekent voor projecten en afdelingen, dan heb je wel meer betrokkenheid, ja.”</w:t>
      </w:r>
      <w:r w:rsidR="00196371">
        <w:rPr>
          <w:sz w:val="20"/>
          <w:szCs w:val="20"/>
        </w:rPr>
        <w:t xml:space="preserve"> </w:t>
      </w:r>
      <w:r w:rsidR="00745D9D">
        <w:rPr>
          <w:sz w:val="20"/>
          <w:szCs w:val="20"/>
        </w:rPr>
        <w:t xml:space="preserve">Respondent </w:t>
      </w:r>
      <w:r w:rsidR="00196371">
        <w:rPr>
          <w:sz w:val="20"/>
          <w:szCs w:val="20"/>
        </w:rPr>
        <w:t xml:space="preserve">4 geeft aan dat het voor alle medewerkers belangrijk is om te weten wat </w:t>
      </w:r>
      <w:r w:rsidR="00756D1A">
        <w:rPr>
          <w:sz w:val="20"/>
          <w:szCs w:val="20"/>
        </w:rPr>
        <w:t>Bedrijf X</w:t>
      </w:r>
      <w:r w:rsidR="00196371">
        <w:rPr>
          <w:sz w:val="20"/>
          <w:szCs w:val="20"/>
        </w:rPr>
        <w:t xml:space="preserve"> als bedrijf voor ogen heeft, zodat iedereen hieraan bij kan dragen (Bijlage H, analyseschema 11). Dit leidt volgens haar tot meer betrokkenheid omdat medewerkers een beeld hebben bij waarnaar zij streven.</w:t>
      </w:r>
    </w:p>
    <w:p w:rsidR="00F52C8C" w:rsidRDefault="00F52C8C" w:rsidP="000A1F37">
      <w:pPr>
        <w:pStyle w:val="Geenafstand"/>
        <w:spacing w:line="276" w:lineRule="auto"/>
        <w:rPr>
          <w:sz w:val="20"/>
          <w:szCs w:val="20"/>
        </w:rPr>
      </w:pPr>
    </w:p>
    <w:p w:rsidR="00F52C8C" w:rsidRDefault="00F52C8C" w:rsidP="000A1F37">
      <w:pPr>
        <w:pStyle w:val="Geenafstand"/>
        <w:spacing w:line="276" w:lineRule="auto"/>
        <w:rPr>
          <w:sz w:val="20"/>
          <w:szCs w:val="20"/>
        </w:rPr>
      </w:pPr>
      <w:r>
        <w:rPr>
          <w:sz w:val="20"/>
          <w:szCs w:val="20"/>
        </w:rPr>
        <w:t xml:space="preserve">Respondent 8 vindt het belangrijk dat </w:t>
      </w:r>
      <w:r w:rsidR="00756D1A">
        <w:rPr>
          <w:sz w:val="20"/>
          <w:szCs w:val="20"/>
        </w:rPr>
        <w:t>Bedrijf X</w:t>
      </w:r>
      <w:r>
        <w:rPr>
          <w:sz w:val="20"/>
          <w:szCs w:val="20"/>
        </w:rPr>
        <w:t xml:space="preserve"> over de doelstellingen communiceert en waar zij heen wil als bedrijf, zodat zij het gevoel heeft erbij te horen (Bijlage H, analyseschema 11). Respondent 12 vindt het fijner werken als hij weet waar hij naartoe werkt.</w:t>
      </w:r>
      <w:r w:rsidR="005B0616">
        <w:rPr>
          <w:sz w:val="20"/>
          <w:szCs w:val="20"/>
        </w:rPr>
        <w:t xml:space="preserve"> Hij voegt hieraan toe dat dit ook beter is voor het bedrijf.</w:t>
      </w:r>
      <w:r w:rsidR="00032473">
        <w:rPr>
          <w:sz w:val="20"/>
          <w:szCs w:val="20"/>
        </w:rPr>
        <w:t xml:space="preserve"> Tegen andere respondenten in, denkt respondent 10 dat het niet bij zou dragen aan zijn betrokkenheid (Bijlage G, verbatim 10). De reden hiervoor is dat </w:t>
      </w:r>
      <w:r w:rsidR="00756D1A">
        <w:rPr>
          <w:sz w:val="20"/>
          <w:szCs w:val="20"/>
        </w:rPr>
        <w:t>Bedrijf X</w:t>
      </w:r>
      <w:r w:rsidR="00032473">
        <w:rPr>
          <w:sz w:val="20"/>
          <w:szCs w:val="20"/>
        </w:rPr>
        <w:t xml:space="preserve"> de doelstellingen communiceert tijdens Kerst.</w:t>
      </w:r>
    </w:p>
    <w:p w:rsidR="00B325C6" w:rsidRPr="00974321" w:rsidRDefault="00B325C6" w:rsidP="000A1F37">
      <w:pPr>
        <w:spacing w:line="276" w:lineRule="auto"/>
        <w:rPr>
          <w:rFonts w:ascii="Calibri" w:hAnsi="Calibri" w:cs="Calibri"/>
          <w:sz w:val="20"/>
          <w:szCs w:val="20"/>
          <w:lang w:eastAsia="en-US"/>
        </w:rPr>
      </w:pPr>
    </w:p>
    <w:p w:rsidR="00974321" w:rsidRDefault="00804EAC" w:rsidP="000A1F37">
      <w:pPr>
        <w:spacing w:line="276" w:lineRule="auto"/>
        <w:rPr>
          <w:rFonts w:ascii="Calibri" w:hAnsi="Calibri" w:cs="Calibri"/>
          <w:b/>
          <w:bCs/>
          <w:sz w:val="20"/>
          <w:szCs w:val="20"/>
        </w:rPr>
      </w:pPr>
      <w:r w:rsidRPr="00804EAC">
        <w:rPr>
          <w:rFonts w:ascii="Calibri" w:hAnsi="Calibri" w:cs="Calibri"/>
          <w:b/>
          <w:bCs/>
          <w:sz w:val="20"/>
          <w:szCs w:val="20"/>
        </w:rPr>
        <w:t>Als de organisatie de interne communicatie instelt op het creëren van verbondenheid van haar medewerkers, voelen medewerkers zich emotioneel betrokken</w:t>
      </w:r>
    </w:p>
    <w:p w:rsidR="00D157CF" w:rsidRDefault="005355FC" w:rsidP="000A1F37">
      <w:pPr>
        <w:spacing w:line="276" w:lineRule="auto"/>
        <w:rPr>
          <w:rFonts w:ascii="Calibri" w:hAnsi="Calibri" w:cs="Calibri"/>
          <w:sz w:val="20"/>
          <w:szCs w:val="20"/>
        </w:rPr>
      </w:pPr>
      <w:r>
        <w:rPr>
          <w:rFonts w:ascii="Calibri" w:hAnsi="Calibri" w:cs="Calibri"/>
          <w:sz w:val="20"/>
          <w:szCs w:val="20"/>
        </w:rPr>
        <w:t xml:space="preserve">Uit de interviews kwam dat respondenten enthousiast zijn over hun baan. Respondent 4: </w:t>
      </w:r>
      <w:r w:rsidRPr="001D60A8">
        <w:rPr>
          <w:rFonts w:ascii="Calibri" w:hAnsi="Calibri" w:cs="Calibri"/>
          <w:i/>
          <w:iCs/>
          <w:sz w:val="20"/>
          <w:szCs w:val="20"/>
        </w:rPr>
        <w:t xml:space="preserve">“Ik vind dat echt heel leuk bij </w:t>
      </w:r>
      <w:r w:rsidR="00756D1A">
        <w:rPr>
          <w:rFonts w:ascii="Calibri" w:hAnsi="Calibri" w:cs="Calibri"/>
          <w:i/>
          <w:iCs/>
          <w:sz w:val="20"/>
          <w:szCs w:val="20"/>
        </w:rPr>
        <w:t>Bedrijf X</w:t>
      </w:r>
      <w:r w:rsidRPr="001D60A8">
        <w:rPr>
          <w:rFonts w:ascii="Calibri" w:hAnsi="Calibri" w:cs="Calibri"/>
          <w:i/>
          <w:iCs/>
          <w:sz w:val="20"/>
          <w:szCs w:val="20"/>
        </w:rPr>
        <w:t>, dat je echt een resultaat hebt. Je begint ergens mee. Dat ga je helemaal uitwerken en door de hele organisatie gaat dat heen. En uiteindelijk staat het op locatie, wordt het geplaatst, en het is supermooi, want het is altijd mooi. We gaan niet voor minder kwaliteit. Ja, dan ben ik echt wel trots.”</w:t>
      </w:r>
      <w:r w:rsidR="00B4097A">
        <w:rPr>
          <w:rFonts w:ascii="Calibri" w:hAnsi="Calibri" w:cs="Calibri"/>
          <w:sz w:val="20"/>
          <w:szCs w:val="20"/>
        </w:rPr>
        <w:t xml:space="preserve"> Respondent 8 geeft aan enthousiast te </w:t>
      </w:r>
      <w:r w:rsidR="005D0E80">
        <w:rPr>
          <w:rFonts w:ascii="Calibri" w:hAnsi="Calibri" w:cs="Calibri"/>
          <w:sz w:val="20"/>
          <w:szCs w:val="20"/>
        </w:rPr>
        <w:t>over haar baan door de diversiteit die het biedt</w:t>
      </w:r>
      <w:r w:rsidR="00B4097A">
        <w:rPr>
          <w:rFonts w:ascii="Calibri" w:hAnsi="Calibri" w:cs="Calibri"/>
          <w:sz w:val="20"/>
          <w:szCs w:val="20"/>
        </w:rPr>
        <w:t xml:space="preserve"> (Bijlage G, verbatim 8).</w:t>
      </w:r>
    </w:p>
    <w:p w:rsidR="00E24241" w:rsidRDefault="00E24241" w:rsidP="000A1F37">
      <w:pPr>
        <w:spacing w:line="276" w:lineRule="auto"/>
        <w:rPr>
          <w:rFonts w:ascii="Calibri" w:hAnsi="Calibri" w:cs="Calibri"/>
          <w:sz w:val="20"/>
          <w:szCs w:val="20"/>
        </w:rPr>
      </w:pPr>
    </w:p>
    <w:p w:rsidR="009410A2" w:rsidRDefault="00E24241" w:rsidP="000A1F37">
      <w:pPr>
        <w:spacing w:line="276" w:lineRule="auto"/>
        <w:rPr>
          <w:rFonts w:ascii="Calibri" w:hAnsi="Calibri" w:cs="Calibri"/>
          <w:sz w:val="20"/>
          <w:szCs w:val="20"/>
        </w:rPr>
      </w:pPr>
      <w:r>
        <w:rPr>
          <w:rFonts w:ascii="Calibri" w:hAnsi="Calibri" w:cs="Calibri"/>
          <w:sz w:val="20"/>
          <w:szCs w:val="20"/>
        </w:rPr>
        <w:t>Respondenten voelen zich niet altijd even gewaardeerd voor hun werk.</w:t>
      </w:r>
      <w:r w:rsidR="00FC5F6D">
        <w:rPr>
          <w:rFonts w:ascii="Calibri" w:hAnsi="Calibri" w:cs="Calibri"/>
          <w:sz w:val="20"/>
          <w:szCs w:val="20"/>
        </w:rPr>
        <w:t xml:space="preserve"> Respondent 9 geeft aan dat medewerkers meer betrokken en gelukkiger zouden zijn als zij iets meer waardering krijgen (Bijlage G, verbatim 9).</w:t>
      </w:r>
      <w:r w:rsidR="00461B6F">
        <w:rPr>
          <w:rFonts w:ascii="Calibri" w:hAnsi="Calibri" w:cs="Calibri"/>
          <w:sz w:val="20"/>
          <w:szCs w:val="20"/>
        </w:rPr>
        <w:t xml:space="preserve"> Medewerkers voelen weinig waardering te krijgen voor hun werk, terwijl hier wel meer behoefte aan is.</w:t>
      </w:r>
      <w:r w:rsidR="007E1755">
        <w:rPr>
          <w:rFonts w:ascii="Calibri" w:hAnsi="Calibri" w:cs="Calibri"/>
          <w:sz w:val="20"/>
          <w:szCs w:val="20"/>
        </w:rPr>
        <w:t xml:space="preserve"> Volgens de respondenten zou het creëren van verbondenheid, waar ook onder valt het uitspreken van meer waardering, in de interne communicatie leiden tot </w:t>
      </w:r>
      <w:r w:rsidR="00874AC4">
        <w:rPr>
          <w:rFonts w:ascii="Calibri" w:hAnsi="Calibri" w:cs="Calibri"/>
          <w:sz w:val="20"/>
          <w:szCs w:val="20"/>
        </w:rPr>
        <w:t xml:space="preserve">emotionele </w:t>
      </w:r>
      <w:r w:rsidR="007E1755">
        <w:rPr>
          <w:rFonts w:ascii="Calibri" w:hAnsi="Calibri" w:cs="Calibri"/>
          <w:sz w:val="20"/>
          <w:szCs w:val="20"/>
        </w:rPr>
        <w:t xml:space="preserve">betrokkenheid. </w:t>
      </w:r>
      <w:r w:rsidR="00560CE5">
        <w:rPr>
          <w:rFonts w:ascii="Calibri" w:hAnsi="Calibri" w:cs="Calibri"/>
          <w:sz w:val="20"/>
          <w:szCs w:val="20"/>
        </w:rPr>
        <w:t xml:space="preserve">Respondent 7 zegt dat waardering het stukje betrokkenheid is waar mensen naar zoeken en dat het belangrijk is om het ook te geven (Bijlage H, analyseschema 12). </w:t>
      </w:r>
      <w:r w:rsidR="00874AC4">
        <w:rPr>
          <w:rFonts w:ascii="Calibri" w:hAnsi="Calibri" w:cs="Calibri"/>
          <w:sz w:val="20"/>
          <w:szCs w:val="20"/>
        </w:rPr>
        <w:t xml:space="preserve"> Respondent 11 zegt hierover dat waardering een sfeer verhogende werking heeft. Respondent 1 zou zich emotioneel betrokken voelen</w:t>
      </w:r>
      <w:r w:rsidR="00AF5459">
        <w:rPr>
          <w:rFonts w:ascii="Calibri" w:hAnsi="Calibri" w:cs="Calibri"/>
          <w:sz w:val="20"/>
          <w:szCs w:val="20"/>
        </w:rPr>
        <w:t xml:space="preserve"> omdat waardering motiveert. </w:t>
      </w:r>
    </w:p>
    <w:p w:rsidR="00474DDB" w:rsidRDefault="00474DDB" w:rsidP="000A1F37">
      <w:pPr>
        <w:spacing w:line="276" w:lineRule="auto"/>
        <w:rPr>
          <w:rFonts w:ascii="Calibri" w:hAnsi="Calibri" w:cs="Calibri"/>
          <w:sz w:val="20"/>
          <w:szCs w:val="20"/>
        </w:rPr>
      </w:pPr>
    </w:p>
    <w:p w:rsidR="00D157CF" w:rsidRPr="00804EAC" w:rsidRDefault="00474DDB" w:rsidP="000A1F37">
      <w:pPr>
        <w:spacing w:line="276" w:lineRule="auto"/>
        <w:rPr>
          <w:rFonts w:ascii="Calibri" w:hAnsi="Calibri" w:cs="Calibri"/>
          <w:b/>
          <w:bCs/>
          <w:sz w:val="20"/>
          <w:szCs w:val="20"/>
        </w:rPr>
      </w:pPr>
      <w:r>
        <w:rPr>
          <w:rFonts w:ascii="Calibri" w:hAnsi="Calibri" w:cs="Calibri"/>
          <w:sz w:val="20"/>
          <w:szCs w:val="20"/>
        </w:rPr>
        <w:t xml:space="preserve">Respondent 3 zou zich niet meer emotioneel betrokken voelen, omdat hij zich al zo voelt (Bijlage H, analyseschema 12). </w:t>
      </w:r>
      <w:r w:rsidRPr="00474DDB">
        <w:rPr>
          <w:rFonts w:ascii="Calibri" w:hAnsi="Calibri" w:cs="Calibri"/>
          <w:i/>
          <w:iCs/>
          <w:sz w:val="20"/>
          <w:szCs w:val="20"/>
        </w:rPr>
        <w:t xml:space="preserve">“Die trigger bij mij om die waardering niet te krijgen, </w:t>
      </w:r>
      <w:proofErr w:type="spellStart"/>
      <w:r w:rsidRPr="00474DDB">
        <w:rPr>
          <w:rFonts w:ascii="Calibri" w:hAnsi="Calibri" w:cs="Calibri"/>
          <w:i/>
          <w:iCs/>
          <w:sz w:val="20"/>
          <w:szCs w:val="20"/>
        </w:rPr>
        <w:t>triggert</w:t>
      </w:r>
      <w:proofErr w:type="spellEnd"/>
      <w:r w:rsidRPr="00474DDB">
        <w:rPr>
          <w:rFonts w:ascii="Calibri" w:hAnsi="Calibri" w:cs="Calibri"/>
          <w:i/>
          <w:iCs/>
          <w:sz w:val="20"/>
          <w:szCs w:val="20"/>
        </w:rPr>
        <w:t xml:space="preserve"> mij nog meer om harder te werken, om beter te werken, om meer te doen. Waar misschien </w:t>
      </w:r>
      <w:r w:rsidRPr="009410A2">
        <w:rPr>
          <w:rFonts w:ascii="Calibri" w:hAnsi="Calibri" w:cs="Calibri"/>
          <w:sz w:val="20"/>
          <w:szCs w:val="20"/>
        </w:rPr>
        <w:t>anderen</w:t>
      </w:r>
      <w:r w:rsidRPr="00474DDB">
        <w:rPr>
          <w:rFonts w:ascii="Calibri" w:hAnsi="Calibri" w:cs="Calibri"/>
          <w:i/>
          <w:iCs/>
          <w:sz w:val="20"/>
          <w:szCs w:val="20"/>
        </w:rPr>
        <w:t xml:space="preserve"> het een beetje laten lopen als ze geen waardering krijgen, is bij mij juist het tegengestelde.”</w:t>
      </w:r>
      <w:r w:rsidR="00DA1DC0">
        <w:rPr>
          <w:rFonts w:ascii="Calibri" w:hAnsi="Calibri" w:cs="Calibri"/>
          <w:sz w:val="20"/>
          <w:szCs w:val="20"/>
        </w:rPr>
        <w:t xml:space="preserve"> Hij geeft aan te denken dat het voor anderen wel tot emotionele betrokkenheid leidt. </w:t>
      </w:r>
      <w:r w:rsidR="00D5223F">
        <w:rPr>
          <w:rFonts w:ascii="Calibri" w:hAnsi="Calibri" w:cs="Calibri"/>
          <w:sz w:val="20"/>
          <w:szCs w:val="20"/>
        </w:rPr>
        <w:t xml:space="preserve">Ook respondent 5 denkt zich niet emotioneel betrokken te voelen als de interne communicatie meer inspeelt op verbondenheid. </w:t>
      </w:r>
      <w:r w:rsidR="00D5223F" w:rsidRPr="00D5223F">
        <w:rPr>
          <w:rFonts w:ascii="Calibri" w:hAnsi="Calibri" w:cs="Calibri"/>
          <w:i/>
          <w:iCs/>
          <w:sz w:val="20"/>
          <w:szCs w:val="20"/>
        </w:rPr>
        <w:t>“Ik vind het heel fijn als het goed gaat en als mensen waarderen wat je doet. Ik geloof niet dat ik me er dan nog meer betrokken bij zou voelen.”</w:t>
      </w:r>
      <w:r w:rsidR="009E09F7">
        <w:rPr>
          <w:rFonts w:ascii="Calibri" w:hAnsi="Calibri" w:cs="Calibri"/>
          <w:sz w:val="20"/>
          <w:szCs w:val="20"/>
        </w:rPr>
        <w:t xml:space="preserve"> Ook respondent 8 heeft een afwijkende mening van het geheel. Zij geeft aan liever waardering te ontvangen van directe collega’s, omdat het management inhoudelijk niet genoeg van haar functie weet.</w:t>
      </w:r>
    </w:p>
    <w:p w:rsidR="00974321" w:rsidRPr="00804EAC" w:rsidRDefault="00974321" w:rsidP="000A1F37">
      <w:pPr>
        <w:spacing w:line="276" w:lineRule="auto"/>
        <w:rPr>
          <w:rFonts w:ascii="Calibri" w:hAnsi="Calibri" w:cs="Calibri"/>
          <w:b/>
          <w:bCs/>
          <w:sz w:val="20"/>
          <w:szCs w:val="20"/>
          <w:lang w:eastAsia="en-US"/>
        </w:rPr>
      </w:pPr>
    </w:p>
    <w:p w:rsidR="00974321" w:rsidRPr="00804EAC" w:rsidRDefault="00804EAC" w:rsidP="000A1F37">
      <w:pPr>
        <w:spacing w:line="276" w:lineRule="auto"/>
        <w:rPr>
          <w:rFonts w:ascii="Calibri" w:hAnsi="Calibri" w:cs="Calibri"/>
          <w:b/>
          <w:bCs/>
          <w:sz w:val="20"/>
          <w:szCs w:val="20"/>
          <w:lang w:eastAsia="en-US"/>
        </w:rPr>
      </w:pPr>
      <w:r w:rsidRPr="00804EAC">
        <w:rPr>
          <w:rFonts w:ascii="Calibri" w:hAnsi="Calibri" w:cs="Calibri"/>
          <w:b/>
          <w:bCs/>
          <w:sz w:val="20"/>
          <w:szCs w:val="20"/>
        </w:rPr>
        <w:t>Als de organisatie de interne communicatie instelt op de veiligheid en beschikbaarheid van haar medewerkers, voelen medewerkers zich fysiek betrokken</w:t>
      </w:r>
    </w:p>
    <w:p w:rsidR="00287520" w:rsidRPr="006D6B1D" w:rsidRDefault="00AB4814" w:rsidP="000A1F37">
      <w:pPr>
        <w:spacing w:line="276" w:lineRule="auto"/>
        <w:rPr>
          <w:rFonts w:ascii="Calibri" w:hAnsi="Calibri" w:cs="Calibri"/>
          <w:i/>
          <w:iCs/>
          <w:sz w:val="20"/>
          <w:szCs w:val="20"/>
        </w:rPr>
      </w:pPr>
      <w:r>
        <w:rPr>
          <w:rFonts w:ascii="Calibri" w:hAnsi="Calibri" w:cs="Calibri"/>
          <w:sz w:val="20"/>
          <w:szCs w:val="20"/>
        </w:rPr>
        <w:t xml:space="preserve">Tijdens de interviews kwam naar voren dat </w:t>
      </w:r>
      <w:r w:rsidR="00FD7917">
        <w:rPr>
          <w:rFonts w:ascii="Calibri" w:hAnsi="Calibri" w:cs="Calibri"/>
          <w:sz w:val="20"/>
          <w:szCs w:val="20"/>
        </w:rPr>
        <w:t>het nogal eens voorkomt dat medewerkers</w:t>
      </w:r>
      <w:r>
        <w:rPr>
          <w:rFonts w:ascii="Calibri" w:hAnsi="Calibri" w:cs="Calibri"/>
          <w:sz w:val="20"/>
          <w:szCs w:val="20"/>
        </w:rPr>
        <w:t xml:space="preserve"> ’s ochtends niet enthousiast zijn om te gaan werken. Respondent 10 </w:t>
      </w:r>
      <w:r w:rsidR="00FD7917">
        <w:rPr>
          <w:rFonts w:ascii="Calibri" w:hAnsi="Calibri" w:cs="Calibri"/>
          <w:sz w:val="20"/>
          <w:szCs w:val="20"/>
        </w:rPr>
        <w:t xml:space="preserve">bijvoorbeeld </w:t>
      </w:r>
      <w:r>
        <w:rPr>
          <w:rFonts w:ascii="Calibri" w:hAnsi="Calibri" w:cs="Calibri"/>
          <w:sz w:val="20"/>
          <w:szCs w:val="20"/>
        </w:rPr>
        <w:t>noemt het een verplichting waar hij niet altijd zin in heeft</w:t>
      </w:r>
      <w:r w:rsidR="007B71FA">
        <w:rPr>
          <w:rFonts w:ascii="Calibri" w:hAnsi="Calibri" w:cs="Calibri"/>
          <w:sz w:val="20"/>
          <w:szCs w:val="20"/>
        </w:rPr>
        <w:t xml:space="preserve"> (Bijlage G, verbatim 10)</w:t>
      </w:r>
      <w:r>
        <w:rPr>
          <w:rFonts w:ascii="Calibri" w:hAnsi="Calibri" w:cs="Calibri"/>
          <w:sz w:val="20"/>
          <w:szCs w:val="20"/>
        </w:rPr>
        <w:t xml:space="preserve">. </w:t>
      </w:r>
      <w:r w:rsidR="007B71FA">
        <w:rPr>
          <w:rFonts w:ascii="Calibri" w:hAnsi="Calibri" w:cs="Calibri"/>
          <w:sz w:val="20"/>
          <w:szCs w:val="20"/>
        </w:rPr>
        <w:t>Respondent 11 gaf aan meer zin te krijgen om te werken als het management duidelijkere werkwijzen hanteert (Bijlage G, verbatim 11). Volgens de respondent zorgt dit voor meer duidelijkheid binnen de organisatie.</w:t>
      </w:r>
      <w:r w:rsidR="006F1653">
        <w:rPr>
          <w:rFonts w:ascii="Calibri" w:hAnsi="Calibri" w:cs="Calibri"/>
          <w:sz w:val="20"/>
          <w:szCs w:val="20"/>
        </w:rPr>
        <w:t xml:space="preserve"> Respondent 7 zegt sinds een halfjaar niet meer met plezier naar werk te gaan omdat er een aantal dingen spelen waar hij niet tevreden mee is (Bijlage G, verbatim 7). </w:t>
      </w:r>
      <w:r w:rsidR="00AA4E3A">
        <w:rPr>
          <w:rFonts w:ascii="Calibri" w:hAnsi="Calibri" w:cs="Calibri"/>
          <w:sz w:val="20"/>
          <w:szCs w:val="20"/>
        </w:rPr>
        <w:t xml:space="preserve">Hij geeft aan dat het onmogelijk is om zijn functie te vervullen wegens onderbezetting en te veel werk. </w:t>
      </w:r>
      <w:r w:rsidR="00D2414C">
        <w:rPr>
          <w:rFonts w:ascii="Calibri" w:hAnsi="Calibri" w:cs="Calibri"/>
          <w:sz w:val="20"/>
          <w:szCs w:val="20"/>
        </w:rPr>
        <w:t>Respondent 7</w:t>
      </w:r>
      <w:r w:rsidR="00D2414C" w:rsidRPr="00D2414C">
        <w:rPr>
          <w:rFonts w:ascii="Calibri" w:hAnsi="Calibri" w:cs="Calibri"/>
          <w:sz w:val="20"/>
          <w:szCs w:val="20"/>
        </w:rPr>
        <w:t>: “</w:t>
      </w:r>
      <w:r w:rsidR="00D2414C" w:rsidRPr="00D2414C">
        <w:rPr>
          <w:rFonts w:ascii="Calibri" w:hAnsi="Calibri" w:cs="Calibri"/>
          <w:i/>
          <w:iCs/>
          <w:sz w:val="20"/>
          <w:szCs w:val="20"/>
        </w:rPr>
        <w:t>Mijn emmer zit bijna vol. Ik ben er nu gewoon een beetje klaar mee. En nu ook dat (naam medewerker) nog eens weggaat om diezelfde reden. Ik vind dat echt schrijnend. Code rood wat mij betreft, als mensen daarom weggaan.”</w:t>
      </w:r>
    </w:p>
    <w:p w:rsidR="00AB4814" w:rsidRDefault="00AB4814" w:rsidP="000A1F37">
      <w:pPr>
        <w:tabs>
          <w:tab w:val="left" w:pos="971"/>
          <w:tab w:val="left" w:pos="2863"/>
        </w:tabs>
        <w:spacing w:line="276" w:lineRule="auto"/>
        <w:rPr>
          <w:rFonts w:ascii="Calibri" w:hAnsi="Calibri" w:cs="Calibri"/>
          <w:sz w:val="20"/>
          <w:szCs w:val="20"/>
        </w:rPr>
      </w:pPr>
    </w:p>
    <w:p w:rsidR="004027D5" w:rsidRDefault="00D25139" w:rsidP="000A1F37">
      <w:pPr>
        <w:tabs>
          <w:tab w:val="left" w:pos="971"/>
          <w:tab w:val="left" w:pos="2863"/>
        </w:tabs>
        <w:spacing w:line="276" w:lineRule="auto"/>
        <w:rPr>
          <w:rFonts w:ascii="Calibri" w:hAnsi="Calibri" w:cs="Calibri"/>
          <w:sz w:val="20"/>
          <w:szCs w:val="20"/>
        </w:rPr>
      </w:pPr>
      <w:r>
        <w:rPr>
          <w:rFonts w:ascii="Calibri" w:hAnsi="Calibri" w:cs="Calibri"/>
          <w:sz w:val="20"/>
          <w:szCs w:val="20"/>
        </w:rPr>
        <w:t>Respondent 4</w:t>
      </w:r>
      <w:r w:rsidR="000E4026">
        <w:rPr>
          <w:rFonts w:ascii="Calibri" w:hAnsi="Calibri" w:cs="Calibri"/>
          <w:sz w:val="20"/>
          <w:szCs w:val="20"/>
        </w:rPr>
        <w:t xml:space="preserve"> denkt dat veiligheid en beschikbaarheid bijdragen aan fysieke betrokkenheid (Bijlage H, analyseschema 13). Respondent 4</w:t>
      </w:r>
      <w:r>
        <w:rPr>
          <w:rFonts w:ascii="Calibri" w:hAnsi="Calibri" w:cs="Calibri"/>
          <w:sz w:val="20"/>
          <w:szCs w:val="20"/>
        </w:rPr>
        <w:t xml:space="preserve">: </w:t>
      </w:r>
      <w:r w:rsidRPr="00D25139">
        <w:rPr>
          <w:rFonts w:ascii="Calibri" w:hAnsi="Calibri" w:cs="Calibri"/>
          <w:i/>
          <w:iCs/>
          <w:sz w:val="20"/>
          <w:szCs w:val="20"/>
        </w:rPr>
        <w:t>“Als je jezelf kan zijn en je hebt inderdaad de middelen om je verder te ontwikkelen, dan denk ik dat iedereen best een tandje harder zou willen lopen.”</w:t>
      </w:r>
      <w:r>
        <w:rPr>
          <w:rFonts w:ascii="Calibri" w:hAnsi="Calibri" w:cs="Calibri"/>
          <w:i/>
          <w:iCs/>
          <w:sz w:val="20"/>
          <w:szCs w:val="20"/>
        </w:rPr>
        <w:t xml:space="preserve"> </w:t>
      </w:r>
      <w:r w:rsidR="00E56CA2">
        <w:rPr>
          <w:rFonts w:ascii="Calibri" w:hAnsi="Calibri" w:cs="Calibri"/>
          <w:sz w:val="20"/>
          <w:szCs w:val="20"/>
        </w:rPr>
        <w:t xml:space="preserve">Respondent 1 deelt deze </w:t>
      </w:r>
      <w:r w:rsidR="00E56CA2">
        <w:rPr>
          <w:rFonts w:ascii="Calibri" w:hAnsi="Calibri" w:cs="Calibri"/>
          <w:sz w:val="20"/>
          <w:szCs w:val="20"/>
        </w:rPr>
        <w:lastRenderedPageBreak/>
        <w:t>mening:</w:t>
      </w:r>
      <w:r>
        <w:rPr>
          <w:rFonts w:ascii="Calibri" w:hAnsi="Calibri" w:cs="Calibri"/>
          <w:sz w:val="20"/>
          <w:szCs w:val="20"/>
        </w:rPr>
        <w:t xml:space="preserve"> </w:t>
      </w:r>
      <w:r w:rsidRPr="00D25139">
        <w:rPr>
          <w:rFonts w:ascii="Calibri" w:hAnsi="Calibri" w:cs="Calibri"/>
          <w:i/>
          <w:iCs/>
          <w:sz w:val="20"/>
          <w:szCs w:val="20"/>
        </w:rPr>
        <w:t>“Soms merk ik aan mezelf dat ik niet altijd alles zeg, omdat ik niet zeker weet of het wel gewaardeerd wordt. En ik denk gewoon in het algemeen dat dat belangrijk is, dat je veiligheid, beschikbaarheid hebt om je goed betrokken te voelen bij het bedrijf.”</w:t>
      </w:r>
      <w:r w:rsidR="00610CF7">
        <w:rPr>
          <w:rFonts w:ascii="Calibri" w:hAnsi="Calibri" w:cs="Calibri"/>
          <w:sz w:val="20"/>
          <w:szCs w:val="20"/>
        </w:rPr>
        <w:t xml:space="preserve"> </w:t>
      </w:r>
      <w:r w:rsidR="00205714" w:rsidRPr="00205714">
        <w:rPr>
          <w:rFonts w:ascii="Calibri" w:hAnsi="Calibri" w:cs="Calibri"/>
          <w:sz w:val="20"/>
          <w:szCs w:val="20"/>
        </w:rPr>
        <w:t xml:space="preserve">Aandacht geven aan een veilig gevoel en beschikbaarheid zou bij de </w:t>
      </w:r>
      <w:r w:rsidR="0022438D">
        <w:rPr>
          <w:rFonts w:ascii="Calibri" w:hAnsi="Calibri" w:cs="Calibri"/>
          <w:sz w:val="20"/>
          <w:szCs w:val="20"/>
        </w:rPr>
        <w:t xml:space="preserve">fysieke </w:t>
      </w:r>
      <w:r w:rsidR="00205714" w:rsidRPr="00205714">
        <w:rPr>
          <w:rFonts w:ascii="Calibri" w:hAnsi="Calibri" w:cs="Calibri"/>
          <w:sz w:val="20"/>
          <w:szCs w:val="20"/>
        </w:rPr>
        <w:t>betrokkenheid versterken.</w:t>
      </w:r>
      <w:r w:rsidR="00472327">
        <w:rPr>
          <w:rFonts w:ascii="Calibri" w:hAnsi="Calibri" w:cs="Calibri"/>
          <w:sz w:val="20"/>
          <w:szCs w:val="20"/>
        </w:rPr>
        <w:t xml:space="preserve"> </w:t>
      </w:r>
      <w:r w:rsidR="000D7F6D">
        <w:rPr>
          <w:rFonts w:ascii="Calibri" w:hAnsi="Calibri" w:cs="Calibri"/>
          <w:sz w:val="20"/>
          <w:szCs w:val="20"/>
        </w:rPr>
        <w:t xml:space="preserve">Respondent 10 zegt zich betrokken en gehoord te voelen als </w:t>
      </w:r>
      <w:r w:rsidR="00756D1A">
        <w:rPr>
          <w:rFonts w:ascii="Calibri" w:hAnsi="Calibri" w:cs="Calibri"/>
          <w:sz w:val="20"/>
          <w:szCs w:val="20"/>
        </w:rPr>
        <w:t>Bedrijf X</w:t>
      </w:r>
      <w:r w:rsidR="000D7F6D">
        <w:rPr>
          <w:rFonts w:ascii="Calibri" w:hAnsi="Calibri" w:cs="Calibri"/>
          <w:sz w:val="20"/>
          <w:szCs w:val="20"/>
        </w:rPr>
        <w:t xml:space="preserve"> meer met veiligheid en beschikbaarheid doet in de interne communicatie, maar ook in de praktijk (Bijlage H, </w:t>
      </w:r>
      <w:r w:rsidR="00AD687B">
        <w:rPr>
          <w:rFonts w:ascii="Calibri" w:hAnsi="Calibri" w:cs="Calibri"/>
          <w:sz w:val="20"/>
          <w:szCs w:val="20"/>
        </w:rPr>
        <w:t>verbatim</w:t>
      </w:r>
      <w:r w:rsidR="000D7F6D">
        <w:rPr>
          <w:rFonts w:ascii="Calibri" w:hAnsi="Calibri" w:cs="Calibri"/>
          <w:sz w:val="20"/>
          <w:szCs w:val="20"/>
        </w:rPr>
        <w:t xml:space="preserve"> 10).</w:t>
      </w:r>
    </w:p>
    <w:p w:rsidR="004027D5" w:rsidRDefault="004027D5" w:rsidP="000A1F37">
      <w:pPr>
        <w:tabs>
          <w:tab w:val="left" w:pos="971"/>
          <w:tab w:val="left" w:pos="2863"/>
        </w:tabs>
        <w:spacing w:line="276" w:lineRule="auto"/>
        <w:rPr>
          <w:rFonts w:ascii="Calibri" w:hAnsi="Calibri" w:cs="Calibri"/>
          <w:sz w:val="20"/>
          <w:szCs w:val="20"/>
        </w:rPr>
      </w:pPr>
    </w:p>
    <w:p w:rsidR="004027D5" w:rsidRDefault="004027D5" w:rsidP="006F7B00">
      <w:pPr>
        <w:tabs>
          <w:tab w:val="left" w:pos="6514"/>
        </w:tabs>
        <w:spacing w:line="276" w:lineRule="auto"/>
        <w:rPr>
          <w:rFonts w:ascii="Calibri" w:hAnsi="Calibri" w:cs="Calibri"/>
          <w:sz w:val="20"/>
          <w:szCs w:val="20"/>
        </w:rPr>
      </w:pPr>
      <w:r>
        <w:rPr>
          <w:rFonts w:ascii="Calibri" w:hAnsi="Calibri" w:cs="Calibri"/>
          <w:sz w:val="20"/>
          <w:szCs w:val="20"/>
        </w:rPr>
        <w:t xml:space="preserve">Respondent 3 voelt zich veilig tot in bepaalde mate. Zo gaf hij aan een bepaalde kant van zichzelf thuis te laten als hij naar werk gaat (Bijlage H, analyseschema </w:t>
      </w:r>
      <w:r w:rsidR="00461BC6">
        <w:rPr>
          <w:rFonts w:ascii="Calibri" w:hAnsi="Calibri" w:cs="Calibri"/>
          <w:sz w:val="20"/>
          <w:szCs w:val="20"/>
        </w:rPr>
        <w:t>13)</w:t>
      </w:r>
      <w:r>
        <w:rPr>
          <w:rFonts w:ascii="Calibri" w:hAnsi="Calibri" w:cs="Calibri"/>
          <w:sz w:val="20"/>
          <w:szCs w:val="20"/>
        </w:rPr>
        <w:t>.</w:t>
      </w:r>
      <w:r w:rsidR="00EA4B85">
        <w:rPr>
          <w:rFonts w:ascii="Calibri" w:hAnsi="Calibri" w:cs="Calibri"/>
          <w:sz w:val="20"/>
          <w:szCs w:val="20"/>
        </w:rPr>
        <w:t xml:space="preserve"> </w:t>
      </w:r>
      <w:r w:rsidR="00652FB4">
        <w:rPr>
          <w:rFonts w:ascii="Calibri" w:hAnsi="Calibri" w:cs="Calibri"/>
          <w:sz w:val="20"/>
          <w:szCs w:val="20"/>
        </w:rPr>
        <w:t xml:space="preserve">Respondent 1 stemt daarmee in. Zij zegt het volgende: </w:t>
      </w:r>
      <w:r w:rsidR="00652FB4" w:rsidRPr="00DA24F9">
        <w:rPr>
          <w:rFonts w:ascii="Calibri" w:hAnsi="Calibri" w:cs="Calibri"/>
          <w:i/>
          <w:iCs/>
          <w:sz w:val="20"/>
          <w:szCs w:val="20"/>
        </w:rPr>
        <w:t>“Soms merk ik aan mezelf dat ik niet altijd alles zeg, omdat ik niet zeker weet of het wel gewaardeerd wordt. En ik denk gewoon in het algemeen dat dat belangrijk is, dat je veiligheid, beschikbaarheid hebt om je goed betrokken te voelen bij het bedrijf.”</w:t>
      </w:r>
    </w:p>
    <w:p w:rsidR="00AD687B" w:rsidRDefault="00AD687B" w:rsidP="000A1F37">
      <w:pPr>
        <w:tabs>
          <w:tab w:val="left" w:pos="971"/>
          <w:tab w:val="left" w:pos="2863"/>
        </w:tabs>
        <w:spacing w:line="276" w:lineRule="auto"/>
        <w:rPr>
          <w:rFonts w:ascii="Calibri" w:hAnsi="Calibri" w:cs="Calibri"/>
          <w:sz w:val="20"/>
          <w:szCs w:val="20"/>
        </w:rPr>
      </w:pPr>
    </w:p>
    <w:p w:rsidR="002C54D4" w:rsidRDefault="00AD687B" w:rsidP="000A1F37">
      <w:pPr>
        <w:spacing w:line="276" w:lineRule="auto"/>
        <w:rPr>
          <w:rFonts w:ascii="Calibri" w:hAnsi="Calibri" w:cs="Calibri"/>
          <w:sz w:val="20"/>
          <w:szCs w:val="20"/>
        </w:rPr>
      </w:pPr>
      <w:r>
        <w:rPr>
          <w:rFonts w:ascii="Calibri" w:hAnsi="Calibri" w:cs="Calibri"/>
          <w:sz w:val="20"/>
          <w:szCs w:val="20"/>
        </w:rPr>
        <w:t xml:space="preserve">Respondent 6 daarentegen denkt dat het averechts werkt als </w:t>
      </w:r>
      <w:r w:rsidR="00756D1A">
        <w:rPr>
          <w:rFonts w:ascii="Calibri" w:hAnsi="Calibri" w:cs="Calibri"/>
          <w:sz w:val="20"/>
          <w:szCs w:val="20"/>
        </w:rPr>
        <w:t>Bedrijf X</w:t>
      </w:r>
      <w:r>
        <w:rPr>
          <w:rFonts w:ascii="Calibri" w:hAnsi="Calibri" w:cs="Calibri"/>
          <w:sz w:val="20"/>
          <w:szCs w:val="20"/>
        </w:rPr>
        <w:t xml:space="preserve"> communiceert over veiligheid</w:t>
      </w:r>
      <w:r w:rsidR="00E30A78">
        <w:rPr>
          <w:rFonts w:ascii="Calibri" w:hAnsi="Calibri" w:cs="Calibri"/>
          <w:sz w:val="20"/>
          <w:szCs w:val="20"/>
        </w:rPr>
        <w:t xml:space="preserve"> </w:t>
      </w:r>
      <w:r>
        <w:rPr>
          <w:rFonts w:ascii="Calibri" w:hAnsi="Calibri" w:cs="Calibri"/>
          <w:sz w:val="20"/>
          <w:szCs w:val="20"/>
        </w:rPr>
        <w:t>(Bijlage H, analyseschema</w:t>
      </w:r>
      <w:r w:rsidR="00207D3F">
        <w:rPr>
          <w:rFonts w:ascii="Calibri" w:hAnsi="Calibri" w:cs="Calibri"/>
          <w:sz w:val="20"/>
          <w:szCs w:val="20"/>
        </w:rPr>
        <w:t xml:space="preserve"> 13).</w:t>
      </w:r>
      <w:r w:rsidR="00E30A78">
        <w:rPr>
          <w:rFonts w:ascii="Calibri" w:hAnsi="Calibri" w:cs="Calibri"/>
          <w:sz w:val="20"/>
          <w:szCs w:val="20"/>
        </w:rPr>
        <w:t xml:space="preserve"> Hij noemt het onoprecht en denkt dat medewerkers zich vanzelf veilig voelen als het management meer in gesprek gaat. </w:t>
      </w:r>
      <w:r w:rsidR="000E495A">
        <w:rPr>
          <w:rFonts w:ascii="Calibri" w:hAnsi="Calibri" w:cs="Calibri"/>
          <w:sz w:val="20"/>
          <w:szCs w:val="20"/>
        </w:rPr>
        <w:t xml:space="preserve">Respondent 7 </w:t>
      </w:r>
      <w:r w:rsidR="00A547EC">
        <w:rPr>
          <w:rFonts w:ascii="Calibri" w:hAnsi="Calibri" w:cs="Calibri"/>
          <w:sz w:val="20"/>
          <w:szCs w:val="20"/>
        </w:rPr>
        <w:t>geeft aan</w:t>
      </w:r>
      <w:r w:rsidR="000E495A">
        <w:rPr>
          <w:rFonts w:ascii="Calibri" w:hAnsi="Calibri" w:cs="Calibri"/>
          <w:sz w:val="20"/>
          <w:szCs w:val="20"/>
        </w:rPr>
        <w:t xml:space="preserve"> dat</w:t>
      </w:r>
      <w:r w:rsidR="00A547EC">
        <w:rPr>
          <w:rFonts w:ascii="Calibri" w:hAnsi="Calibri" w:cs="Calibri"/>
          <w:sz w:val="20"/>
          <w:szCs w:val="20"/>
        </w:rPr>
        <w:t xml:space="preserve"> veiligheid al genoeg aan de orde is en dat beschikbaarheid er elke dag is. </w:t>
      </w:r>
      <w:r w:rsidR="00A606CF">
        <w:rPr>
          <w:rFonts w:ascii="Calibri" w:hAnsi="Calibri" w:cs="Calibri"/>
          <w:sz w:val="20"/>
          <w:szCs w:val="20"/>
        </w:rPr>
        <w:t>Om deze reden denkt hij dat erover communiceren niet bijdraagt aan de fysieke be</w:t>
      </w:r>
      <w:r w:rsidR="00125104">
        <w:rPr>
          <w:rFonts w:ascii="Calibri" w:hAnsi="Calibri" w:cs="Calibri"/>
          <w:sz w:val="20"/>
          <w:szCs w:val="20"/>
        </w:rPr>
        <w:t>tr</w:t>
      </w:r>
      <w:r w:rsidR="00A606CF">
        <w:rPr>
          <w:rFonts w:ascii="Calibri" w:hAnsi="Calibri" w:cs="Calibri"/>
          <w:sz w:val="20"/>
          <w:szCs w:val="20"/>
        </w:rPr>
        <w:t>okkenheid.</w:t>
      </w:r>
      <w:r w:rsidR="0005570B">
        <w:rPr>
          <w:rFonts w:ascii="Calibri" w:hAnsi="Calibri" w:cs="Calibri"/>
          <w:sz w:val="20"/>
          <w:szCs w:val="20"/>
        </w:rPr>
        <w:t xml:space="preserve"> Respondent 5 geeft aan het goed te vinden zoals het is en dat zij hierom niet denkt dat de fysieke betrokkenheid versterkt bij communicatie over veiligheid en beschikbaarheid</w:t>
      </w:r>
      <w:r w:rsidR="00FE31B2">
        <w:rPr>
          <w:rFonts w:ascii="Calibri" w:hAnsi="Calibri" w:cs="Calibri"/>
          <w:sz w:val="20"/>
          <w:szCs w:val="20"/>
        </w:rPr>
        <w:t>.</w:t>
      </w:r>
    </w:p>
    <w:p w:rsidR="009B200E" w:rsidRDefault="002C54D4" w:rsidP="002C54D4">
      <w:pPr>
        <w:rPr>
          <w:rFonts w:ascii="Calibri" w:hAnsi="Calibri" w:cs="Calibri"/>
          <w:sz w:val="20"/>
          <w:szCs w:val="20"/>
        </w:rPr>
      </w:pPr>
      <w:r>
        <w:rPr>
          <w:rFonts w:ascii="Calibri" w:hAnsi="Calibri" w:cs="Calibri"/>
          <w:sz w:val="20"/>
          <w:szCs w:val="20"/>
        </w:rPr>
        <w:br w:type="page"/>
      </w:r>
    </w:p>
    <w:p w:rsidR="00F8341A" w:rsidRDefault="00F8341A" w:rsidP="000A1F37">
      <w:pPr>
        <w:pStyle w:val="Kop1"/>
        <w:numPr>
          <w:ilvl w:val="0"/>
          <w:numId w:val="2"/>
        </w:numPr>
        <w:spacing w:line="276" w:lineRule="auto"/>
        <w:rPr>
          <w:rFonts w:ascii="Calibri" w:hAnsi="Calibri" w:cs="Calibri"/>
          <w:lang w:val="en-US"/>
        </w:rPr>
      </w:pPr>
      <w:bookmarkStart w:id="30" w:name="_Toc43666378"/>
      <w:r w:rsidRPr="00A158B6">
        <w:rPr>
          <w:rFonts w:ascii="Calibri" w:hAnsi="Calibri" w:cs="Calibri"/>
          <w:lang w:val="en-US"/>
        </w:rPr>
        <w:lastRenderedPageBreak/>
        <w:t>Conclusies</w:t>
      </w:r>
      <w:bookmarkEnd w:id="30"/>
    </w:p>
    <w:p w:rsidR="00583CAA" w:rsidRDefault="00715D83" w:rsidP="000A1F37">
      <w:pPr>
        <w:pStyle w:val="Geenafstand"/>
        <w:spacing w:line="276" w:lineRule="auto"/>
        <w:rPr>
          <w:sz w:val="20"/>
          <w:szCs w:val="20"/>
          <w:lang w:eastAsia="nl-NL"/>
        </w:rPr>
      </w:pPr>
      <w:r w:rsidRPr="005D088D">
        <w:rPr>
          <w:sz w:val="20"/>
          <w:szCs w:val="20"/>
          <w:lang w:eastAsia="nl-NL"/>
        </w:rPr>
        <w:t xml:space="preserve">Naar aanleiding van de resultaten van dit onderzoek zijn </w:t>
      </w:r>
      <w:r w:rsidR="006675BA">
        <w:rPr>
          <w:sz w:val="20"/>
          <w:szCs w:val="20"/>
          <w:lang w:eastAsia="nl-NL"/>
        </w:rPr>
        <w:t xml:space="preserve">de volgende </w:t>
      </w:r>
      <w:r w:rsidRPr="005D088D">
        <w:rPr>
          <w:sz w:val="20"/>
          <w:szCs w:val="20"/>
          <w:lang w:eastAsia="nl-NL"/>
        </w:rPr>
        <w:t xml:space="preserve">conclusies te trekken: </w:t>
      </w:r>
      <w:r w:rsidR="00583CAA">
        <w:rPr>
          <w:sz w:val="20"/>
          <w:szCs w:val="20"/>
          <w:lang w:eastAsia="nl-NL"/>
        </w:rPr>
        <w:t xml:space="preserve">het management van </w:t>
      </w:r>
      <w:r w:rsidR="00756D1A">
        <w:rPr>
          <w:sz w:val="20"/>
          <w:szCs w:val="20"/>
          <w:lang w:eastAsia="nl-NL"/>
        </w:rPr>
        <w:t>Bedrijf X</w:t>
      </w:r>
      <w:r w:rsidR="00583CAA">
        <w:rPr>
          <w:sz w:val="20"/>
          <w:szCs w:val="20"/>
          <w:lang w:eastAsia="nl-NL"/>
        </w:rPr>
        <w:t xml:space="preserve"> communiceert weinig en laat met medewerkers, medewerkers hebben meer behoefte aan persoonlijke communicatie</w:t>
      </w:r>
      <w:r w:rsidR="00F40A3F">
        <w:rPr>
          <w:sz w:val="20"/>
          <w:szCs w:val="20"/>
          <w:lang w:eastAsia="nl-NL"/>
        </w:rPr>
        <w:t xml:space="preserve">, medewerkers wensen </w:t>
      </w:r>
      <w:r w:rsidR="00583CAA">
        <w:rPr>
          <w:sz w:val="20"/>
          <w:szCs w:val="20"/>
          <w:lang w:eastAsia="nl-NL"/>
        </w:rPr>
        <w:t>informeel betrokken</w:t>
      </w:r>
      <w:r w:rsidR="00F40A3F">
        <w:rPr>
          <w:sz w:val="20"/>
          <w:szCs w:val="20"/>
          <w:lang w:eastAsia="nl-NL"/>
        </w:rPr>
        <w:t xml:space="preserve"> te</w:t>
      </w:r>
      <w:r w:rsidR="00583CAA">
        <w:rPr>
          <w:sz w:val="20"/>
          <w:szCs w:val="20"/>
          <w:lang w:eastAsia="nl-NL"/>
        </w:rPr>
        <w:t xml:space="preserve"> zijn bij het bedrijf</w:t>
      </w:r>
      <w:r w:rsidR="00F40A3F">
        <w:rPr>
          <w:sz w:val="20"/>
          <w:szCs w:val="20"/>
          <w:lang w:eastAsia="nl-NL"/>
        </w:rPr>
        <w:t xml:space="preserve"> en tot slot dat medewerkers niet cognitief en fysiek betrokken zijn, maar wel emotioneel.</w:t>
      </w:r>
    </w:p>
    <w:p w:rsidR="00117365" w:rsidRDefault="00117365" w:rsidP="000A1F37">
      <w:pPr>
        <w:pStyle w:val="Geenafstand"/>
        <w:spacing w:line="276" w:lineRule="auto"/>
        <w:rPr>
          <w:sz w:val="20"/>
          <w:szCs w:val="20"/>
          <w:lang w:eastAsia="nl-NL"/>
        </w:rPr>
      </w:pPr>
    </w:p>
    <w:p w:rsidR="00D5526B" w:rsidRPr="00974321" w:rsidRDefault="00D5526B" w:rsidP="000A1F37">
      <w:pPr>
        <w:pStyle w:val="Kop1"/>
        <w:numPr>
          <w:ilvl w:val="1"/>
          <w:numId w:val="2"/>
        </w:numPr>
        <w:spacing w:line="276" w:lineRule="auto"/>
        <w:rPr>
          <w:rFonts w:ascii="Calibri" w:hAnsi="Calibri" w:cs="Calibri"/>
          <w:sz w:val="24"/>
          <w:szCs w:val="24"/>
        </w:rPr>
      </w:pPr>
      <w:bookmarkStart w:id="31" w:name="_Toc43666379"/>
      <w:r>
        <w:rPr>
          <w:rFonts w:ascii="Calibri" w:hAnsi="Calibri" w:cs="Calibri"/>
          <w:sz w:val="24"/>
          <w:szCs w:val="24"/>
        </w:rPr>
        <w:t>Conclusies deelvragen</w:t>
      </w:r>
      <w:bookmarkEnd w:id="31"/>
    </w:p>
    <w:p w:rsidR="00523D95" w:rsidRPr="00523D95" w:rsidRDefault="005A1E63" w:rsidP="000A1F37">
      <w:pPr>
        <w:spacing w:line="276" w:lineRule="auto"/>
        <w:rPr>
          <w:rFonts w:ascii="Calibri" w:hAnsi="Calibri" w:cs="Calibri"/>
          <w:color w:val="000000" w:themeColor="text1"/>
          <w:sz w:val="20"/>
          <w:szCs w:val="20"/>
        </w:rPr>
      </w:pPr>
      <w:r>
        <w:rPr>
          <w:rFonts w:ascii="Calibri" w:hAnsi="Calibri" w:cs="Calibri"/>
          <w:color w:val="000000" w:themeColor="text1"/>
          <w:sz w:val="20"/>
          <w:szCs w:val="20"/>
        </w:rPr>
        <w:t>Uit de resultaten vloeien conclusies voort. In deze paragraaf komen de</w:t>
      </w:r>
      <w:r w:rsidR="000F58C7">
        <w:rPr>
          <w:rFonts w:ascii="Calibri" w:hAnsi="Calibri" w:cs="Calibri"/>
          <w:color w:val="000000" w:themeColor="text1"/>
          <w:sz w:val="20"/>
          <w:szCs w:val="20"/>
        </w:rPr>
        <w:t xml:space="preserve"> </w:t>
      </w:r>
      <w:r>
        <w:rPr>
          <w:rFonts w:ascii="Calibri" w:hAnsi="Calibri" w:cs="Calibri"/>
          <w:color w:val="000000" w:themeColor="text1"/>
          <w:sz w:val="20"/>
          <w:szCs w:val="20"/>
        </w:rPr>
        <w:t>conclusies aan bod</w:t>
      </w:r>
      <w:r w:rsidR="000F58C7">
        <w:rPr>
          <w:rFonts w:ascii="Calibri" w:hAnsi="Calibri" w:cs="Calibri"/>
          <w:color w:val="000000" w:themeColor="text1"/>
          <w:sz w:val="20"/>
          <w:szCs w:val="20"/>
        </w:rPr>
        <w:t xml:space="preserve"> die zijn getrokken uit de resultaten van de deelvragen.</w:t>
      </w:r>
    </w:p>
    <w:p w:rsidR="00523D95" w:rsidRDefault="00523D95" w:rsidP="000A1F37">
      <w:pPr>
        <w:spacing w:line="276" w:lineRule="auto"/>
        <w:rPr>
          <w:rFonts w:ascii="Calibri" w:hAnsi="Calibri" w:cs="Calibri"/>
          <w:b/>
          <w:bCs/>
          <w:color w:val="000000" w:themeColor="text1"/>
          <w:sz w:val="20"/>
          <w:szCs w:val="20"/>
        </w:rPr>
      </w:pPr>
    </w:p>
    <w:p w:rsidR="004F7004" w:rsidRPr="004F7004" w:rsidRDefault="00C232F7" w:rsidP="000A1F37">
      <w:pPr>
        <w:spacing w:line="276" w:lineRule="auto"/>
        <w:rPr>
          <w:rFonts w:ascii="Calibri" w:hAnsi="Calibri" w:cs="Calibri"/>
          <w:b/>
          <w:bCs/>
          <w:color w:val="000000" w:themeColor="text1"/>
          <w:sz w:val="20"/>
          <w:szCs w:val="20"/>
        </w:rPr>
      </w:pPr>
      <w:r>
        <w:rPr>
          <w:rFonts w:ascii="Calibri" w:hAnsi="Calibri" w:cs="Calibri"/>
          <w:b/>
          <w:bCs/>
          <w:color w:val="000000" w:themeColor="text1"/>
          <w:sz w:val="20"/>
          <w:szCs w:val="20"/>
        </w:rPr>
        <w:t>Weinig en late communicatie</w:t>
      </w:r>
    </w:p>
    <w:p w:rsidR="00E87AF5" w:rsidRDefault="00735EAF"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Zoals in de situatieschets beschreven, hanteert </w:t>
      </w:r>
      <w:r w:rsidR="00756D1A">
        <w:rPr>
          <w:rFonts w:ascii="Calibri" w:hAnsi="Calibri" w:cs="Calibri"/>
          <w:sz w:val="20"/>
          <w:szCs w:val="20"/>
          <w:lang w:eastAsia="en-US"/>
        </w:rPr>
        <w:t>Bedrijf X</w:t>
      </w:r>
      <w:r>
        <w:rPr>
          <w:rFonts w:ascii="Calibri" w:hAnsi="Calibri" w:cs="Calibri"/>
          <w:sz w:val="20"/>
          <w:szCs w:val="20"/>
          <w:lang w:eastAsia="en-US"/>
        </w:rPr>
        <w:t xml:space="preserve"> geen richtlijnen omtrent interne communicatie. </w:t>
      </w:r>
      <w:r w:rsidR="00C537F1">
        <w:rPr>
          <w:rFonts w:ascii="Calibri" w:hAnsi="Calibri" w:cs="Calibri"/>
          <w:sz w:val="20"/>
          <w:szCs w:val="20"/>
          <w:lang w:eastAsia="en-US"/>
        </w:rPr>
        <w:t xml:space="preserve">Daarom </w:t>
      </w:r>
      <w:r>
        <w:rPr>
          <w:rFonts w:ascii="Calibri" w:hAnsi="Calibri" w:cs="Calibri"/>
          <w:sz w:val="20"/>
          <w:szCs w:val="20"/>
          <w:lang w:eastAsia="en-US"/>
        </w:rPr>
        <w:t>is</w:t>
      </w:r>
      <w:r w:rsidR="00C537F1">
        <w:rPr>
          <w:rFonts w:ascii="Calibri" w:hAnsi="Calibri" w:cs="Calibri"/>
          <w:sz w:val="20"/>
          <w:szCs w:val="20"/>
          <w:lang w:eastAsia="en-US"/>
        </w:rPr>
        <w:t xml:space="preserve"> het</w:t>
      </w:r>
      <w:r>
        <w:rPr>
          <w:rFonts w:ascii="Calibri" w:hAnsi="Calibri" w:cs="Calibri"/>
          <w:sz w:val="20"/>
          <w:szCs w:val="20"/>
          <w:lang w:eastAsia="en-US"/>
        </w:rPr>
        <w:t xml:space="preserve"> geen verrassing dat </w:t>
      </w:r>
      <w:r w:rsidR="00C537F1">
        <w:rPr>
          <w:rFonts w:ascii="Calibri" w:hAnsi="Calibri" w:cs="Calibri"/>
          <w:sz w:val="20"/>
          <w:szCs w:val="20"/>
          <w:lang w:eastAsia="en-US"/>
        </w:rPr>
        <w:t>de resultaten laten zien dat respondenten</w:t>
      </w:r>
      <w:r>
        <w:rPr>
          <w:rFonts w:ascii="Calibri" w:hAnsi="Calibri" w:cs="Calibri"/>
          <w:sz w:val="20"/>
          <w:szCs w:val="20"/>
          <w:lang w:eastAsia="en-US"/>
        </w:rPr>
        <w:t xml:space="preserve"> veel ruimte voor verbetering zien hierin. De conclusie </w:t>
      </w:r>
      <w:r w:rsidR="005A521C">
        <w:rPr>
          <w:rFonts w:ascii="Calibri" w:hAnsi="Calibri" w:cs="Calibri"/>
          <w:sz w:val="20"/>
          <w:szCs w:val="20"/>
          <w:lang w:eastAsia="en-US"/>
        </w:rPr>
        <w:t xml:space="preserve">van de eerste deelvraag </w:t>
      </w:r>
      <w:r>
        <w:rPr>
          <w:rFonts w:ascii="Calibri" w:hAnsi="Calibri" w:cs="Calibri"/>
          <w:sz w:val="20"/>
          <w:szCs w:val="20"/>
          <w:lang w:eastAsia="en-US"/>
        </w:rPr>
        <w:t xml:space="preserve">is dat het management weinig en laat communiceert met de medewerkers. </w:t>
      </w:r>
      <w:r w:rsidR="00FD2E42">
        <w:rPr>
          <w:rFonts w:ascii="Calibri" w:hAnsi="Calibri" w:cs="Calibri"/>
          <w:sz w:val="20"/>
          <w:szCs w:val="20"/>
          <w:lang w:eastAsia="en-US"/>
        </w:rPr>
        <w:t>Opvallend is dat meerdere respondenten met hetzelfde voorbeeld kwamen, namelijk het communicer</w:t>
      </w:r>
      <w:r w:rsidR="00182497">
        <w:rPr>
          <w:rFonts w:ascii="Calibri" w:hAnsi="Calibri" w:cs="Calibri"/>
          <w:sz w:val="20"/>
          <w:szCs w:val="20"/>
          <w:lang w:eastAsia="en-US"/>
        </w:rPr>
        <w:t>e</w:t>
      </w:r>
      <w:r w:rsidR="00FD2E42">
        <w:rPr>
          <w:rFonts w:ascii="Calibri" w:hAnsi="Calibri" w:cs="Calibri"/>
          <w:sz w:val="20"/>
          <w:szCs w:val="20"/>
          <w:lang w:eastAsia="en-US"/>
        </w:rPr>
        <w:t xml:space="preserve">n van </w:t>
      </w:r>
      <w:r w:rsidR="00182497">
        <w:rPr>
          <w:rFonts w:ascii="Calibri" w:hAnsi="Calibri" w:cs="Calibri"/>
          <w:sz w:val="20"/>
          <w:szCs w:val="20"/>
          <w:lang w:eastAsia="en-US"/>
        </w:rPr>
        <w:t>medewerkers die uit dienst gaan</w:t>
      </w:r>
      <w:r w:rsidR="00FD2E42">
        <w:rPr>
          <w:rFonts w:ascii="Calibri" w:hAnsi="Calibri" w:cs="Calibri"/>
          <w:sz w:val="20"/>
          <w:szCs w:val="20"/>
          <w:lang w:eastAsia="en-US"/>
        </w:rPr>
        <w:t>.</w:t>
      </w:r>
      <w:r w:rsidR="0060746D">
        <w:rPr>
          <w:rFonts w:ascii="Calibri" w:hAnsi="Calibri" w:cs="Calibri"/>
          <w:sz w:val="20"/>
          <w:szCs w:val="20"/>
          <w:lang w:eastAsia="en-US"/>
        </w:rPr>
        <w:t xml:space="preserve"> </w:t>
      </w:r>
      <w:r w:rsidR="008924C2">
        <w:rPr>
          <w:rFonts w:ascii="Calibri" w:hAnsi="Calibri" w:cs="Calibri"/>
          <w:sz w:val="20"/>
          <w:szCs w:val="20"/>
          <w:lang w:eastAsia="en-US"/>
        </w:rPr>
        <w:t>Veel respondenten gaven aan veel dingen al te horen in de wandelgang, terwijl zij deze dingen liever van het management willen horen.</w:t>
      </w:r>
      <w:r w:rsidR="00345377">
        <w:rPr>
          <w:rFonts w:ascii="Calibri" w:hAnsi="Calibri" w:cs="Calibri"/>
          <w:sz w:val="20"/>
          <w:szCs w:val="20"/>
          <w:lang w:eastAsia="en-US"/>
        </w:rPr>
        <w:t xml:space="preserve"> Het management van</w:t>
      </w:r>
      <w:r w:rsidR="00E87AF5">
        <w:rPr>
          <w:rFonts w:ascii="Calibri" w:hAnsi="Calibri" w:cs="Calibri"/>
          <w:sz w:val="20"/>
          <w:szCs w:val="20"/>
          <w:lang w:eastAsia="en-US"/>
        </w:rPr>
        <w:t xml:space="preserve"> </w:t>
      </w:r>
      <w:r w:rsidR="00756D1A">
        <w:rPr>
          <w:rFonts w:ascii="Calibri" w:hAnsi="Calibri" w:cs="Calibri"/>
          <w:sz w:val="20"/>
          <w:szCs w:val="20"/>
          <w:lang w:eastAsia="en-US"/>
        </w:rPr>
        <w:t>Bedrijf X</w:t>
      </w:r>
      <w:r w:rsidR="00E87AF5">
        <w:rPr>
          <w:rFonts w:ascii="Calibri" w:hAnsi="Calibri" w:cs="Calibri"/>
          <w:sz w:val="20"/>
          <w:szCs w:val="20"/>
          <w:lang w:eastAsia="en-US"/>
        </w:rPr>
        <w:t xml:space="preserve"> moet hierom eerder communiceren met de medewerkers als er iets aan de hand is, zodat niet iedereen het in de wandelgang hoort. Dit voorkomt misinterpretaties. </w:t>
      </w:r>
    </w:p>
    <w:p w:rsidR="00117365" w:rsidRDefault="00117365" w:rsidP="000A1F37">
      <w:pPr>
        <w:spacing w:line="276" w:lineRule="auto"/>
        <w:rPr>
          <w:rFonts w:ascii="Calibri" w:hAnsi="Calibri" w:cs="Calibri"/>
          <w:sz w:val="20"/>
          <w:szCs w:val="20"/>
          <w:lang w:eastAsia="en-US"/>
        </w:rPr>
      </w:pPr>
    </w:p>
    <w:p w:rsidR="00345377" w:rsidRDefault="00117365"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Ook wijzen resultaten uit dat medewerkers vinden dat het management weinig communiceert. </w:t>
      </w:r>
      <w:r w:rsidR="00F7726F">
        <w:rPr>
          <w:rFonts w:ascii="Calibri" w:hAnsi="Calibri" w:cs="Calibri"/>
          <w:sz w:val="20"/>
          <w:szCs w:val="20"/>
          <w:lang w:eastAsia="en-US"/>
        </w:rPr>
        <w:t>Hierdoor is niet iedereen altijd op de hoogte, wat weer leidt tot het horen van verhalen in de wandelgang.</w:t>
      </w:r>
      <w:r w:rsidR="00345377">
        <w:rPr>
          <w:rFonts w:ascii="Calibri" w:hAnsi="Calibri" w:cs="Calibri"/>
          <w:sz w:val="20"/>
          <w:szCs w:val="20"/>
          <w:lang w:eastAsia="en-US"/>
        </w:rPr>
        <w:t xml:space="preserve"> Het is hierom belangrijk dat het management vaker communiceert naar de medewerkers.</w:t>
      </w:r>
      <w:r w:rsidR="00F4595E">
        <w:rPr>
          <w:rFonts w:ascii="Calibri" w:hAnsi="Calibri" w:cs="Calibri"/>
          <w:sz w:val="20"/>
          <w:szCs w:val="20"/>
          <w:lang w:eastAsia="en-US"/>
        </w:rPr>
        <w:t xml:space="preserve"> Zoals beschreven in de resultaten hebben medewerkers hier ook behoefte aan.</w:t>
      </w:r>
      <w:r w:rsidR="00213C95">
        <w:rPr>
          <w:rFonts w:ascii="Calibri" w:hAnsi="Calibri" w:cs="Calibri"/>
          <w:sz w:val="20"/>
          <w:szCs w:val="20"/>
          <w:lang w:eastAsia="en-US"/>
        </w:rPr>
        <w:t xml:space="preserve"> Het gaat daarbij om een tweewekelijkse update.</w:t>
      </w:r>
    </w:p>
    <w:p w:rsidR="00E87AF5" w:rsidRPr="00E87AF5" w:rsidRDefault="00E87AF5" w:rsidP="000A1F37">
      <w:pPr>
        <w:spacing w:line="276" w:lineRule="auto"/>
        <w:rPr>
          <w:rFonts w:ascii="Calibri" w:hAnsi="Calibri" w:cs="Calibri"/>
          <w:sz w:val="20"/>
          <w:szCs w:val="20"/>
          <w:lang w:eastAsia="en-US"/>
        </w:rPr>
      </w:pPr>
    </w:p>
    <w:p w:rsidR="00615B9E" w:rsidRPr="0067602D" w:rsidRDefault="00C97FD5" w:rsidP="000A1F37">
      <w:pPr>
        <w:spacing w:line="276" w:lineRule="auto"/>
        <w:rPr>
          <w:rFonts w:ascii="Calibri" w:hAnsi="Calibri" w:cs="Calibri"/>
          <w:sz w:val="20"/>
          <w:szCs w:val="20"/>
          <w:lang w:eastAsia="en-US"/>
        </w:rPr>
      </w:pPr>
      <w:r>
        <w:rPr>
          <w:rFonts w:ascii="Calibri" w:hAnsi="Calibri" w:cs="Calibri"/>
          <w:b/>
          <w:bCs/>
          <w:color w:val="000000" w:themeColor="text1"/>
          <w:sz w:val="20"/>
          <w:szCs w:val="20"/>
        </w:rPr>
        <w:t>Meer persoonlijke communicatie</w:t>
      </w:r>
    </w:p>
    <w:p w:rsidR="002762F8" w:rsidRDefault="008924C2" w:rsidP="000A1F37">
      <w:pPr>
        <w:spacing w:line="276" w:lineRule="auto"/>
        <w:rPr>
          <w:rFonts w:ascii="Calibri" w:hAnsi="Calibri" w:cs="Calibri"/>
          <w:sz w:val="20"/>
          <w:szCs w:val="20"/>
        </w:rPr>
      </w:pPr>
      <w:r>
        <w:rPr>
          <w:rFonts w:ascii="Calibri" w:hAnsi="Calibri" w:cs="Calibri"/>
          <w:sz w:val="20"/>
          <w:szCs w:val="20"/>
        </w:rPr>
        <w:t xml:space="preserve">Op basis van de resultaten is geconcludeerd dat medewerkers behoefte hebben aan meer persoonlijke communicatie. </w:t>
      </w:r>
      <w:r w:rsidR="00E7710C">
        <w:rPr>
          <w:rFonts w:ascii="Calibri" w:hAnsi="Calibri" w:cs="Calibri"/>
          <w:sz w:val="20"/>
          <w:szCs w:val="20"/>
        </w:rPr>
        <w:t>Ook WhatsApp is een populair communicatiemiddel onder de medewerkers, maar toch gaven zij aan belangrijke zaken face-</w:t>
      </w:r>
      <w:proofErr w:type="spellStart"/>
      <w:r w:rsidR="00E7710C">
        <w:rPr>
          <w:rFonts w:ascii="Calibri" w:hAnsi="Calibri" w:cs="Calibri"/>
          <w:sz w:val="20"/>
          <w:szCs w:val="20"/>
        </w:rPr>
        <w:t>to</w:t>
      </w:r>
      <w:proofErr w:type="spellEnd"/>
      <w:r w:rsidR="00E7710C">
        <w:rPr>
          <w:rFonts w:ascii="Calibri" w:hAnsi="Calibri" w:cs="Calibri"/>
          <w:sz w:val="20"/>
          <w:szCs w:val="20"/>
        </w:rPr>
        <w:t xml:space="preserve">-face te willen bespreken. </w:t>
      </w:r>
      <w:r w:rsidR="00E11D7B">
        <w:rPr>
          <w:rFonts w:ascii="Calibri" w:hAnsi="Calibri" w:cs="Calibri"/>
          <w:sz w:val="20"/>
          <w:szCs w:val="20"/>
        </w:rPr>
        <w:t>Medewerkers maken veel gebruik van de mail om met elkaar te communiceren. Aangegeven is dat dit soms zelfs te veel is. Op basis van de situatieschets en het vooronderzoek is ook dit niet verrassend.</w:t>
      </w:r>
      <w:r w:rsidR="00D46532">
        <w:rPr>
          <w:rFonts w:ascii="Calibri" w:hAnsi="Calibri" w:cs="Calibri"/>
          <w:sz w:val="20"/>
          <w:szCs w:val="20"/>
        </w:rPr>
        <w:t xml:space="preserve"> Hierin kwam naar voren dat medewerkers per dag veel mails krijgen, zowel gerichte mails als cc’s.</w:t>
      </w:r>
    </w:p>
    <w:p w:rsidR="00FC2C41" w:rsidRDefault="00FC2C41" w:rsidP="000A1F37">
      <w:pPr>
        <w:spacing w:line="276" w:lineRule="auto"/>
        <w:rPr>
          <w:rFonts w:ascii="Calibri" w:hAnsi="Calibri" w:cs="Calibri"/>
          <w:sz w:val="20"/>
          <w:szCs w:val="20"/>
        </w:rPr>
      </w:pPr>
    </w:p>
    <w:p w:rsidR="00FC2C41" w:rsidRDefault="00FC2C41" w:rsidP="000A1F37">
      <w:pPr>
        <w:spacing w:line="276" w:lineRule="auto"/>
        <w:rPr>
          <w:rFonts w:ascii="Calibri" w:hAnsi="Calibri" w:cs="Calibri"/>
          <w:sz w:val="20"/>
          <w:szCs w:val="20"/>
        </w:rPr>
      </w:pPr>
      <w:r>
        <w:rPr>
          <w:rFonts w:ascii="Calibri" w:hAnsi="Calibri" w:cs="Calibri"/>
          <w:sz w:val="20"/>
          <w:szCs w:val="20"/>
        </w:rPr>
        <w:t xml:space="preserve">Daarnaast hebben medewerkers behoefte aan meer persoonlijke gesprekken. Waar nu veel via de mail gaat, willen zij dit liever persoonlijk. Dit geldt zowel voor </w:t>
      </w:r>
      <w:r w:rsidR="000A6925">
        <w:rPr>
          <w:rFonts w:ascii="Calibri" w:hAnsi="Calibri" w:cs="Calibri"/>
          <w:sz w:val="20"/>
          <w:szCs w:val="20"/>
        </w:rPr>
        <w:t xml:space="preserve">communicatie met </w:t>
      </w:r>
      <w:r>
        <w:rPr>
          <w:rFonts w:ascii="Calibri" w:hAnsi="Calibri" w:cs="Calibri"/>
          <w:sz w:val="20"/>
          <w:szCs w:val="20"/>
        </w:rPr>
        <w:t>het management als voor communicatie tussen verschillende afdelingen.</w:t>
      </w:r>
      <w:r w:rsidR="00631D5E">
        <w:rPr>
          <w:rFonts w:ascii="Calibri" w:hAnsi="Calibri" w:cs="Calibri"/>
          <w:sz w:val="20"/>
          <w:szCs w:val="20"/>
        </w:rPr>
        <w:t xml:space="preserve"> </w:t>
      </w:r>
    </w:p>
    <w:p w:rsidR="00057608" w:rsidRDefault="00057608" w:rsidP="000A1F37">
      <w:pPr>
        <w:spacing w:line="276" w:lineRule="auto"/>
        <w:rPr>
          <w:rFonts w:ascii="Calibri" w:hAnsi="Calibri" w:cs="Calibri"/>
          <w:sz w:val="20"/>
          <w:szCs w:val="20"/>
        </w:rPr>
      </w:pPr>
    </w:p>
    <w:p w:rsidR="00057608" w:rsidRDefault="00C97FD5" w:rsidP="000A1F37">
      <w:pPr>
        <w:spacing w:line="276" w:lineRule="auto"/>
        <w:rPr>
          <w:rFonts w:ascii="Calibri" w:hAnsi="Calibri" w:cs="Calibri"/>
          <w:b/>
          <w:bCs/>
          <w:color w:val="000000" w:themeColor="text1"/>
          <w:sz w:val="20"/>
          <w:szCs w:val="20"/>
        </w:rPr>
      </w:pPr>
      <w:r>
        <w:rPr>
          <w:rFonts w:ascii="Calibri" w:hAnsi="Calibri" w:cs="Calibri"/>
          <w:b/>
          <w:bCs/>
          <w:color w:val="000000" w:themeColor="text1"/>
          <w:sz w:val="20"/>
          <w:szCs w:val="20"/>
        </w:rPr>
        <w:t>Informele betrokkenheid</w:t>
      </w:r>
    </w:p>
    <w:p w:rsidR="00C7451F" w:rsidRDefault="001A48E2" w:rsidP="000A1F37">
      <w:pPr>
        <w:spacing w:line="276" w:lineRule="auto"/>
        <w:rPr>
          <w:rFonts w:ascii="Calibri" w:hAnsi="Calibri" w:cs="Calibri"/>
          <w:sz w:val="20"/>
          <w:szCs w:val="20"/>
        </w:rPr>
      </w:pPr>
      <w:r>
        <w:rPr>
          <w:rFonts w:ascii="Calibri" w:hAnsi="Calibri" w:cs="Calibri"/>
          <w:sz w:val="20"/>
          <w:szCs w:val="20"/>
        </w:rPr>
        <w:t>Resultaten wijzen uit</w:t>
      </w:r>
      <w:r w:rsidR="00057608">
        <w:rPr>
          <w:rFonts w:ascii="Calibri" w:hAnsi="Calibri" w:cs="Calibri"/>
          <w:sz w:val="20"/>
          <w:szCs w:val="20"/>
        </w:rPr>
        <w:t xml:space="preserve"> dat medewerkers informeel betrokken willen zijn bij </w:t>
      </w:r>
      <w:r w:rsidR="00756D1A">
        <w:rPr>
          <w:rFonts w:ascii="Calibri" w:hAnsi="Calibri" w:cs="Calibri"/>
          <w:sz w:val="20"/>
          <w:szCs w:val="20"/>
        </w:rPr>
        <w:t>Bedrijf X</w:t>
      </w:r>
      <w:r w:rsidR="00057608">
        <w:rPr>
          <w:rFonts w:ascii="Calibri" w:hAnsi="Calibri" w:cs="Calibri"/>
          <w:sz w:val="20"/>
          <w:szCs w:val="20"/>
        </w:rPr>
        <w:t xml:space="preserve">. </w:t>
      </w:r>
      <w:r>
        <w:rPr>
          <w:rFonts w:ascii="Calibri" w:hAnsi="Calibri" w:cs="Calibri"/>
          <w:sz w:val="20"/>
          <w:szCs w:val="20"/>
        </w:rPr>
        <w:t>De medewerkers hechten waarde aan een informele sfeer op de werkvloer. Het bleek voor hen belangrijk om met collega’s niet alleen over formele taferelen te praten, maar ook over informele.</w:t>
      </w:r>
      <w:r w:rsidR="00C7451F">
        <w:rPr>
          <w:rFonts w:ascii="Calibri" w:hAnsi="Calibri" w:cs="Calibri"/>
          <w:sz w:val="20"/>
          <w:szCs w:val="20"/>
        </w:rPr>
        <w:t xml:space="preserve"> Dit kan zijn in de vorm van een informeel praatje op een borrel, maar ook kort het weekend bespreken op de maandagochtend. </w:t>
      </w:r>
      <w:r w:rsidR="000F19B0">
        <w:rPr>
          <w:rFonts w:ascii="Calibri" w:hAnsi="Calibri" w:cs="Calibri"/>
          <w:sz w:val="20"/>
          <w:szCs w:val="20"/>
        </w:rPr>
        <w:t xml:space="preserve">De ene medewerker zoekt dit op door zich aan te sluiten bij de evenementencommissie, de andere medewerker heeft genoeg aan </w:t>
      </w:r>
      <w:r w:rsidR="00C7451F">
        <w:rPr>
          <w:rFonts w:ascii="Calibri" w:hAnsi="Calibri" w:cs="Calibri"/>
          <w:sz w:val="20"/>
          <w:szCs w:val="20"/>
        </w:rPr>
        <w:t>het korte</w:t>
      </w:r>
      <w:r w:rsidR="000F19B0">
        <w:rPr>
          <w:rFonts w:ascii="Calibri" w:hAnsi="Calibri" w:cs="Calibri"/>
          <w:sz w:val="20"/>
          <w:szCs w:val="20"/>
        </w:rPr>
        <w:t xml:space="preserve"> praatje over het weekend.</w:t>
      </w:r>
      <w:r>
        <w:rPr>
          <w:rFonts w:ascii="Calibri" w:hAnsi="Calibri" w:cs="Calibri"/>
          <w:sz w:val="20"/>
          <w:szCs w:val="20"/>
        </w:rPr>
        <w:t xml:space="preserve"> </w:t>
      </w:r>
    </w:p>
    <w:p w:rsidR="008D48FC" w:rsidRDefault="008D48FC" w:rsidP="000A1F37">
      <w:pPr>
        <w:spacing w:line="276" w:lineRule="auto"/>
        <w:rPr>
          <w:rFonts w:ascii="Calibri" w:hAnsi="Calibri" w:cs="Calibri"/>
          <w:sz w:val="20"/>
          <w:szCs w:val="20"/>
        </w:rPr>
      </w:pPr>
    </w:p>
    <w:p w:rsidR="007D79A9" w:rsidRDefault="007D79A9" w:rsidP="000A1F37">
      <w:pPr>
        <w:spacing w:line="276" w:lineRule="auto"/>
        <w:rPr>
          <w:rFonts w:ascii="Calibri" w:hAnsi="Calibri" w:cs="Calibri"/>
          <w:sz w:val="20"/>
          <w:szCs w:val="20"/>
        </w:rPr>
      </w:pPr>
    </w:p>
    <w:p w:rsidR="00F90265" w:rsidRDefault="00F90265" w:rsidP="000A1F37">
      <w:pPr>
        <w:pStyle w:val="Kop1"/>
        <w:numPr>
          <w:ilvl w:val="1"/>
          <w:numId w:val="2"/>
        </w:numPr>
        <w:spacing w:line="276" w:lineRule="auto"/>
        <w:rPr>
          <w:rFonts w:ascii="Calibri" w:hAnsi="Calibri" w:cs="Calibri"/>
          <w:sz w:val="24"/>
          <w:szCs w:val="24"/>
        </w:rPr>
      </w:pPr>
      <w:bookmarkStart w:id="32" w:name="_Toc43666380"/>
      <w:r>
        <w:rPr>
          <w:rFonts w:ascii="Calibri" w:hAnsi="Calibri" w:cs="Calibri"/>
          <w:sz w:val="24"/>
          <w:szCs w:val="24"/>
        </w:rPr>
        <w:lastRenderedPageBreak/>
        <w:t>Conclusies hypotheses</w:t>
      </w:r>
      <w:bookmarkEnd w:id="32"/>
    </w:p>
    <w:p w:rsidR="000F58C7" w:rsidRDefault="000F58C7" w:rsidP="000A1F37">
      <w:pPr>
        <w:spacing w:line="276" w:lineRule="auto"/>
        <w:rPr>
          <w:rFonts w:ascii="Calibri" w:hAnsi="Calibri" w:cs="Calibri"/>
          <w:b/>
          <w:bCs/>
          <w:sz w:val="20"/>
          <w:szCs w:val="20"/>
        </w:rPr>
      </w:pPr>
      <w:r>
        <w:rPr>
          <w:rFonts w:ascii="Calibri" w:hAnsi="Calibri" w:cs="Calibri"/>
          <w:color w:val="000000" w:themeColor="text1"/>
          <w:sz w:val="20"/>
          <w:szCs w:val="20"/>
        </w:rPr>
        <w:t>In deze paragraaf komen de conclusies aan bod die zijn getrokken uit de resultaten van de deelvragen.</w:t>
      </w:r>
    </w:p>
    <w:p w:rsidR="000F58C7" w:rsidRDefault="000F58C7" w:rsidP="000A1F37">
      <w:pPr>
        <w:spacing w:line="276" w:lineRule="auto"/>
        <w:rPr>
          <w:rFonts w:ascii="Calibri" w:hAnsi="Calibri" w:cs="Calibri"/>
          <w:b/>
          <w:bCs/>
          <w:sz w:val="20"/>
          <w:szCs w:val="20"/>
        </w:rPr>
      </w:pPr>
    </w:p>
    <w:p w:rsidR="00A3169F" w:rsidRDefault="00A3169F" w:rsidP="000A1F37">
      <w:pPr>
        <w:spacing w:line="276" w:lineRule="auto"/>
        <w:rPr>
          <w:rFonts w:ascii="Calibri" w:hAnsi="Calibri" w:cs="Calibri"/>
          <w:b/>
          <w:bCs/>
          <w:sz w:val="20"/>
          <w:szCs w:val="20"/>
        </w:rPr>
      </w:pPr>
      <w:r w:rsidRPr="00A3169F">
        <w:rPr>
          <w:rFonts w:ascii="Calibri" w:hAnsi="Calibri" w:cs="Calibri"/>
          <w:b/>
          <w:bCs/>
          <w:sz w:val="20"/>
          <w:szCs w:val="20"/>
        </w:rPr>
        <w:t>Als de organisatie de interne communicatie instelt op het creëren van bewustzijn rondom de organisatie, voelen medewerkers zich cognitief betrokken</w:t>
      </w:r>
    </w:p>
    <w:p w:rsidR="001114F1" w:rsidRDefault="001114F1" w:rsidP="007A1A2E">
      <w:pPr>
        <w:tabs>
          <w:tab w:val="left" w:pos="6514"/>
        </w:tabs>
        <w:spacing w:line="276" w:lineRule="auto"/>
        <w:rPr>
          <w:rFonts w:ascii="Calibri" w:hAnsi="Calibri" w:cs="Calibri"/>
          <w:sz w:val="20"/>
          <w:szCs w:val="20"/>
        </w:rPr>
      </w:pPr>
      <w:r>
        <w:rPr>
          <w:rFonts w:ascii="Calibri" w:hAnsi="Calibri" w:cs="Calibri"/>
          <w:sz w:val="20"/>
          <w:szCs w:val="20"/>
        </w:rPr>
        <w:t xml:space="preserve">Kwalitatief onderzoek wijst uit dat </w:t>
      </w:r>
      <w:r w:rsidR="00B91711">
        <w:rPr>
          <w:rFonts w:ascii="Calibri" w:hAnsi="Calibri" w:cs="Calibri"/>
          <w:sz w:val="20"/>
          <w:szCs w:val="20"/>
        </w:rPr>
        <w:t xml:space="preserve">de medewerkers niet cognitief betrokken zijn. Respondenten willen dat collega’s op de hoogte zijn van hun werk om meer begrip voor elkaars werk te creëren. </w:t>
      </w:r>
      <w:r w:rsidR="00F94DBD">
        <w:rPr>
          <w:rFonts w:ascii="Calibri" w:hAnsi="Calibri" w:cs="Calibri"/>
          <w:sz w:val="20"/>
          <w:szCs w:val="20"/>
        </w:rPr>
        <w:t xml:space="preserve">De theorie van </w:t>
      </w:r>
      <w:proofErr w:type="spellStart"/>
      <w:r w:rsidR="00F94DBD">
        <w:rPr>
          <w:rFonts w:ascii="Calibri" w:hAnsi="Calibri" w:cs="Calibri"/>
          <w:sz w:val="20"/>
          <w:szCs w:val="20"/>
        </w:rPr>
        <w:t>Welch</w:t>
      </w:r>
      <w:proofErr w:type="spellEnd"/>
      <w:r w:rsidR="00F94DBD">
        <w:rPr>
          <w:rFonts w:ascii="Calibri" w:hAnsi="Calibri" w:cs="Calibri"/>
          <w:sz w:val="20"/>
          <w:szCs w:val="20"/>
        </w:rPr>
        <w:t xml:space="preserve"> (2011) </w:t>
      </w:r>
      <w:r w:rsidR="00A326F4">
        <w:rPr>
          <w:rFonts w:ascii="Calibri" w:hAnsi="Calibri" w:cs="Calibri"/>
          <w:sz w:val="20"/>
          <w:szCs w:val="20"/>
        </w:rPr>
        <w:t>stelt</w:t>
      </w:r>
      <w:r w:rsidR="00F94DBD">
        <w:rPr>
          <w:rFonts w:ascii="Calibri" w:hAnsi="Calibri" w:cs="Calibri"/>
          <w:sz w:val="20"/>
          <w:szCs w:val="20"/>
        </w:rPr>
        <w:t xml:space="preserve"> dat bewustzijn over de organisatie en het opbrengen van </w:t>
      </w:r>
      <w:r w:rsidR="00A326F4">
        <w:rPr>
          <w:rFonts w:ascii="Calibri" w:hAnsi="Calibri" w:cs="Calibri"/>
          <w:sz w:val="20"/>
          <w:szCs w:val="20"/>
        </w:rPr>
        <w:t>begrip in relatie tot elkaar staan.</w:t>
      </w:r>
      <w:r w:rsidR="00516F31">
        <w:rPr>
          <w:rFonts w:ascii="Calibri" w:hAnsi="Calibri" w:cs="Calibri"/>
          <w:sz w:val="20"/>
          <w:szCs w:val="20"/>
        </w:rPr>
        <w:t xml:space="preserve"> </w:t>
      </w:r>
      <w:r w:rsidR="00641782">
        <w:rPr>
          <w:rFonts w:ascii="Calibri" w:hAnsi="Calibri" w:cs="Calibri"/>
          <w:sz w:val="20"/>
          <w:szCs w:val="20"/>
        </w:rPr>
        <w:t xml:space="preserve">Dit </w:t>
      </w:r>
      <w:r w:rsidR="00516F31">
        <w:rPr>
          <w:rFonts w:ascii="Calibri" w:hAnsi="Calibri" w:cs="Calibri"/>
          <w:sz w:val="20"/>
          <w:szCs w:val="20"/>
        </w:rPr>
        <w:t>begrip draagt</w:t>
      </w:r>
      <w:r w:rsidR="00641782">
        <w:rPr>
          <w:rFonts w:ascii="Calibri" w:hAnsi="Calibri" w:cs="Calibri"/>
          <w:sz w:val="20"/>
          <w:szCs w:val="20"/>
        </w:rPr>
        <w:t xml:space="preserve"> ook bij aan het dichten</w:t>
      </w:r>
      <w:r w:rsidR="00B91711">
        <w:rPr>
          <w:rFonts w:ascii="Calibri" w:hAnsi="Calibri" w:cs="Calibri"/>
          <w:sz w:val="20"/>
          <w:szCs w:val="20"/>
        </w:rPr>
        <w:t xml:space="preserve"> van de kloof tussen ‘boven’ en ‘beneden’</w:t>
      </w:r>
      <w:r w:rsidR="00641782">
        <w:rPr>
          <w:rFonts w:ascii="Calibri" w:hAnsi="Calibri" w:cs="Calibri"/>
          <w:sz w:val="20"/>
          <w:szCs w:val="20"/>
        </w:rPr>
        <w:t>.</w:t>
      </w:r>
      <w:r w:rsidR="00F94DBD">
        <w:rPr>
          <w:rFonts w:ascii="Calibri" w:hAnsi="Calibri" w:cs="Calibri"/>
          <w:sz w:val="20"/>
          <w:szCs w:val="20"/>
        </w:rPr>
        <w:t xml:space="preserve"> Bovendien geven respondenten aan zich meer betrokken te voelen </w:t>
      </w:r>
      <w:r w:rsidR="00DC21C3" w:rsidRPr="00845270">
        <w:rPr>
          <w:rFonts w:ascii="Calibri" w:hAnsi="Calibri" w:cs="Calibri"/>
          <w:sz w:val="20"/>
          <w:szCs w:val="20"/>
        </w:rPr>
        <w:t xml:space="preserve">als </w:t>
      </w:r>
      <w:r w:rsidR="00756D1A">
        <w:rPr>
          <w:rFonts w:ascii="Calibri" w:hAnsi="Calibri" w:cs="Calibri"/>
          <w:sz w:val="20"/>
          <w:szCs w:val="20"/>
        </w:rPr>
        <w:t>Bedrijf X</w:t>
      </w:r>
      <w:r w:rsidR="00DC21C3" w:rsidRPr="00845270">
        <w:rPr>
          <w:rFonts w:ascii="Calibri" w:hAnsi="Calibri" w:cs="Calibri"/>
          <w:sz w:val="20"/>
          <w:szCs w:val="20"/>
        </w:rPr>
        <w:t xml:space="preserve"> blijvend communiceert over haar doelstellingen.</w:t>
      </w:r>
      <w:r w:rsidR="00E64D4C" w:rsidRPr="00845270">
        <w:rPr>
          <w:rFonts w:ascii="Calibri" w:hAnsi="Calibri" w:cs="Calibri"/>
          <w:sz w:val="20"/>
          <w:szCs w:val="20"/>
        </w:rPr>
        <w:t xml:space="preserve"> Dit betekent dat de hypothese is aangenomen.</w:t>
      </w:r>
      <w:r w:rsidR="00CD1663">
        <w:rPr>
          <w:rFonts w:ascii="Calibri" w:hAnsi="Calibri" w:cs="Calibri"/>
          <w:sz w:val="20"/>
          <w:szCs w:val="20"/>
        </w:rPr>
        <w:t xml:space="preserve"> </w:t>
      </w:r>
    </w:p>
    <w:p w:rsidR="007A1A2E" w:rsidRDefault="007A1A2E" w:rsidP="007A1A2E">
      <w:pPr>
        <w:tabs>
          <w:tab w:val="left" w:pos="6514"/>
        </w:tabs>
        <w:spacing w:line="276" w:lineRule="auto"/>
        <w:rPr>
          <w:rFonts w:ascii="Calibri" w:hAnsi="Calibri" w:cs="Calibri"/>
          <w:sz w:val="20"/>
          <w:szCs w:val="20"/>
        </w:rPr>
      </w:pPr>
    </w:p>
    <w:p w:rsidR="007A1A2E" w:rsidRDefault="007A1A2E" w:rsidP="007A1A2E">
      <w:pPr>
        <w:spacing w:line="276" w:lineRule="auto"/>
        <w:rPr>
          <w:rFonts w:ascii="Calibri" w:hAnsi="Calibri" w:cs="Calibri"/>
          <w:b/>
          <w:bCs/>
          <w:sz w:val="20"/>
          <w:szCs w:val="20"/>
        </w:rPr>
      </w:pPr>
      <w:r w:rsidRPr="00804EAC">
        <w:rPr>
          <w:rFonts w:ascii="Calibri" w:hAnsi="Calibri" w:cs="Calibri"/>
          <w:b/>
          <w:bCs/>
          <w:sz w:val="20"/>
          <w:szCs w:val="20"/>
        </w:rPr>
        <w:t>Als de organisatie de interne communicatie instelt op het creëren van verbondenheid van haar medewerkers, voelen medewerkers zich emotioneel betrokken</w:t>
      </w:r>
    </w:p>
    <w:p w:rsidR="007A1A2E" w:rsidRDefault="00093C14" w:rsidP="007A1A2E">
      <w:pPr>
        <w:tabs>
          <w:tab w:val="left" w:pos="6514"/>
        </w:tabs>
        <w:spacing w:line="276" w:lineRule="auto"/>
        <w:rPr>
          <w:rFonts w:ascii="Calibri" w:hAnsi="Calibri" w:cs="Calibri"/>
          <w:sz w:val="20"/>
          <w:szCs w:val="20"/>
        </w:rPr>
      </w:pPr>
      <w:r>
        <w:rPr>
          <w:rFonts w:ascii="Calibri" w:hAnsi="Calibri" w:cs="Calibri"/>
          <w:sz w:val="20"/>
          <w:szCs w:val="20"/>
        </w:rPr>
        <w:t xml:space="preserve">Uit de interviews blijkt dat </w:t>
      </w:r>
      <w:r w:rsidR="00C20E4D">
        <w:rPr>
          <w:rFonts w:ascii="Calibri" w:hAnsi="Calibri" w:cs="Calibri"/>
          <w:sz w:val="20"/>
          <w:szCs w:val="20"/>
        </w:rPr>
        <w:t xml:space="preserve">de respondenten vinden dat waardering tekortschiet bij </w:t>
      </w:r>
      <w:r w:rsidR="00756D1A">
        <w:rPr>
          <w:rFonts w:ascii="Calibri" w:hAnsi="Calibri" w:cs="Calibri"/>
          <w:sz w:val="20"/>
          <w:szCs w:val="20"/>
        </w:rPr>
        <w:t>Bedrijf X</w:t>
      </w:r>
      <w:r w:rsidR="00C20E4D">
        <w:rPr>
          <w:rFonts w:ascii="Calibri" w:hAnsi="Calibri" w:cs="Calibri"/>
          <w:sz w:val="20"/>
          <w:szCs w:val="20"/>
        </w:rPr>
        <w:t xml:space="preserve">. </w:t>
      </w:r>
      <w:r w:rsidR="00BD4272">
        <w:rPr>
          <w:rFonts w:ascii="Calibri" w:hAnsi="Calibri" w:cs="Calibri"/>
          <w:sz w:val="20"/>
          <w:szCs w:val="20"/>
        </w:rPr>
        <w:t xml:space="preserve">Er is behoefte aan meer positieve terugkoppeling, in plaats van dat alleen de negatieve punten aan te pas komen. </w:t>
      </w:r>
      <w:r w:rsidR="00C20E4D">
        <w:rPr>
          <w:rFonts w:ascii="Calibri" w:hAnsi="Calibri" w:cs="Calibri"/>
          <w:sz w:val="20"/>
          <w:szCs w:val="20"/>
        </w:rPr>
        <w:t xml:space="preserve">Zij zouden graag vaker willen horen wanneer iets goed gaat of wanneer zij iets goed hebben gedaan. Opvallend is dat de respondenten </w:t>
      </w:r>
      <w:r w:rsidR="00BD4272">
        <w:rPr>
          <w:rFonts w:ascii="Calibri" w:hAnsi="Calibri" w:cs="Calibri"/>
          <w:sz w:val="20"/>
          <w:szCs w:val="20"/>
        </w:rPr>
        <w:t>zich toch</w:t>
      </w:r>
      <w:r w:rsidR="00C20E4D">
        <w:rPr>
          <w:rFonts w:ascii="Calibri" w:hAnsi="Calibri" w:cs="Calibri"/>
          <w:sz w:val="20"/>
          <w:szCs w:val="20"/>
        </w:rPr>
        <w:t xml:space="preserve"> emotioneel betrokken </w:t>
      </w:r>
      <w:r w:rsidR="00BD4272">
        <w:rPr>
          <w:rFonts w:ascii="Calibri" w:hAnsi="Calibri" w:cs="Calibri"/>
          <w:sz w:val="20"/>
          <w:szCs w:val="20"/>
        </w:rPr>
        <w:t>voelen</w:t>
      </w:r>
      <w:r w:rsidR="00C20E4D">
        <w:rPr>
          <w:rFonts w:ascii="Calibri" w:hAnsi="Calibri" w:cs="Calibri"/>
          <w:sz w:val="20"/>
          <w:szCs w:val="20"/>
        </w:rPr>
        <w:t xml:space="preserve">. </w:t>
      </w:r>
      <w:r>
        <w:rPr>
          <w:rFonts w:ascii="Calibri" w:hAnsi="Calibri" w:cs="Calibri"/>
          <w:sz w:val="20"/>
          <w:szCs w:val="20"/>
        </w:rPr>
        <w:t xml:space="preserve">Zij zijn enthousiast over hun baan en </w:t>
      </w:r>
      <w:r w:rsidR="005D335B">
        <w:rPr>
          <w:rFonts w:ascii="Calibri" w:hAnsi="Calibri" w:cs="Calibri"/>
          <w:sz w:val="20"/>
          <w:szCs w:val="20"/>
        </w:rPr>
        <w:t xml:space="preserve">zijn </w:t>
      </w:r>
      <w:r>
        <w:rPr>
          <w:rFonts w:ascii="Calibri" w:hAnsi="Calibri" w:cs="Calibri"/>
          <w:sz w:val="20"/>
          <w:szCs w:val="20"/>
        </w:rPr>
        <w:t xml:space="preserve">trots om voor </w:t>
      </w:r>
      <w:r w:rsidR="00756D1A">
        <w:rPr>
          <w:rFonts w:ascii="Calibri" w:hAnsi="Calibri" w:cs="Calibri"/>
          <w:sz w:val="20"/>
          <w:szCs w:val="20"/>
        </w:rPr>
        <w:t>Bedrijf X</w:t>
      </w:r>
      <w:r>
        <w:rPr>
          <w:rFonts w:ascii="Calibri" w:hAnsi="Calibri" w:cs="Calibri"/>
          <w:sz w:val="20"/>
          <w:szCs w:val="20"/>
        </w:rPr>
        <w:t xml:space="preserve"> te werken. </w:t>
      </w:r>
      <w:r w:rsidR="00595083">
        <w:rPr>
          <w:rFonts w:ascii="Calibri" w:hAnsi="Calibri" w:cs="Calibri"/>
          <w:sz w:val="20"/>
          <w:szCs w:val="20"/>
        </w:rPr>
        <w:t>Respondenten konden tijdens de interviews dan ook vol passie vertellen wat zij zo mooi vinden aan hun baan en het bedrijf.</w:t>
      </w:r>
    </w:p>
    <w:p w:rsidR="00595083" w:rsidRDefault="00595083" w:rsidP="007A1A2E">
      <w:pPr>
        <w:tabs>
          <w:tab w:val="left" w:pos="6514"/>
        </w:tabs>
        <w:spacing w:line="276" w:lineRule="auto"/>
        <w:rPr>
          <w:rFonts w:ascii="Calibri" w:hAnsi="Calibri" w:cs="Calibri"/>
          <w:sz w:val="20"/>
          <w:szCs w:val="20"/>
        </w:rPr>
      </w:pPr>
    </w:p>
    <w:p w:rsidR="00595083" w:rsidRPr="001D1A70" w:rsidRDefault="00595083" w:rsidP="007A1A2E">
      <w:pPr>
        <w:tabs>
          <w:tab w:val="left" w:pos="6514"/>
        </w:tabs>
        <w:spacing w:line="276" w:lineRule="auto"/>
        <w:rPr>
          <w:rFonts w:ascii="Calibri" w:hAnsi="Calibri" w:cs="Calibri"/>
          <w:sz w:val="20"/>
          <w:szCs w:val="20"/>
        </w:rPr>
      </w:pPr>
      <w:r>
        <w:rPr>
          <w:rFonts w:ascii="Calibri" w:hAnsi="Calibri" w:cs="Calibri"/>
          <w:sz w:val="20"/>
          <w:szCs w:val="20"/>
        </w:rPr>
        <w:t>Hoewel er een paar afwijkende meningen waren over deze hypothese, is zij toch aangenomen. Naar boven kwam dat waardering het gezochte stukje betrokkenheid is</w:t>
      </w:r>
      <w:r w:rsidR="00B45529">
        <w:rPr>
          <w:rFonts w:ascii="Calibri" w:hAnsi="Calibri" w:cs="Calibri"/>
          <w:sz w:val="20"/>
          <w:szCs w:val="20"/>
        </w:rPr>
        <w:t xml:space="preserve"> (Bijlage H, analyseschema 12)</w:t>
      </w:r>
      <w:r>
        <w:rPr>
          <w:rFonts w:ascii="Calibri" w:hAnsi="Calibri" w:cs="Calibri"/>
          <w:sz w:val="20"/>
          <w:szCs w:val="20"/>
        </w:rPr>
        <w:t xml:space="preserve">. </w:t>
      </w:r>
      <w:r w:rsidR="00B45529">
        <w:rPr>
          <w:rFonts w:ascii="Calibri" w:hAnsi="Calibri" w:cs="Calibri"/>
          <w:sz w:val="20"/>
          <w:szCs w:val="20"/>
        </w:rPr>
        <w:t>Respondent 7 antwoordde het volgende op de vraag waarom waardering de emotionele betrokkenheid versterkt:</w:t>
      </w:r>
      <w:r>
        <w:rPr>
          <w:rFonts w:ascii="Calibri" w:hAnsi="Calibri" w:cs="Calibri"/>
          <w:sz w:val="20"/>
          <w:szCs w:val="20"/>
        </w:rPr>
        <w:t xml:space="preserve"> </w:t>
      </w:r>
      <w:r w:rsidRPr="00B45529">
        <w:rPr>
          <w:rFonts w:ascii="Calibri" w:hAnsi="Calibri" w:cs="Calibri"/>
          <w:i/>
          <w:iCs/>
          <w:sz w:val="20"/>
          <w:szCs w:val="20"/>
        </w:rPr>
        <w:t xml:space="preserve">“Omdat dat juist een </w:t>
      </w:r>
      <w:r w:rsidRPr="00E559F4">
        <w:rPr>
          <w:rFonts w:ascii="Calibri" w:hAnsi="Calibri" w:cs="Calibri"/>
          <w:sz w:val="20"/>
          <w:szCs w:val="20"/>
        </w:rPr>
        <w:t>stukje</w:t>
      </w:r>
      <w:r w:rsidRPr="00B45529">
        <w:rPr>
          <w:rFonts w:ascii="Calibri" w:hAnsi="Calibri" w:cs="Calibri"/>
          <w:i/>
          <w:iCs/>
          <w:sz w:val="20"/>
          <w:szCs w:val="20"/>
        </w:rPr>
        <w:t xml:space="preserve"> betrokkenheid is waar mensen naar zoeken. Ze zoeken waardering in alles wat ze doen. Dat is heel belangrijk. Daar haal je ook voor een groot deel je voldoening uit.”</w:t>
      </w:r>
    </w:p>
    <w:p w:rsidR="00C20E4D" w:rsidRDefault="00BA6AA9" w:rsidP="007A1A2E">
      <w:pPr>
        <w:tabs>
          <w:tab w:val="left" w:pos="6514"/>
        </w:tabs>
        <w:spacing w:line="276" w:lineRule="auto"/>
        <w:rPr>
          <w:rFonts w:ascii="Calibri" w:hAnsi="Calibri" w:cs="Calibri"/>
          <w:sz w:val="20"/>
          <w:szCs w:val="20"/>
        </w:rPr>
      </w:pPr>
      <w:r>
        <w:rPr>
          <w:rFonts w:ascii="Calibri" w:hAnsi="Calibri" w:cs="Calibri"/>
          <w:sz w:val="20"/>
          <w:szCs w:val="20"/>
        </w:rPr>
        <w:t>D</w:t>
      </w:r>
      <w:r w:rsidR="0027536D">
        <w:rPr>
          <w:rFonts w:ascii="Calibri" w:hAnsi="Calibri" w:cs="Calibri"/>
          <w:sz w:val="20"/>
          <w:szCs w:val="20"/>
        </w:rPr>
        <w:t>eze uitspraak</w:t>
      </w:r>
      <w:r>
        <w:rPr>
          <w:rFonts w:ascii="Calibri" w:hAnsi="Calibri" w:cs="Calibri"/>
          <w:sz w:val="20"/>
          <w:szCs w:val="20"/>
        </w:rPr>
        <w:t xml:space="preserve"> is in overeenstemming met de centrale theorie. Volgens </w:t>
      </w:r>
      <w:proofErr w:type="spellStart"/>
      <w:r>
        <w:rPr>
          <w:rFonts w:ascii="Calibri" w:hAnsi="Calibri" w:cs="Calibri"/>
          <w:sz w:val="20"/>
          <w:szCs w:val="20"/>
        </w:rPr>
        <w:t>Welch</w:t>
      </w:r>
      <w:proofErr w:type="spellEnd"/>
      <w:r>
        <w:rPr>
          <w:rFonts w:ascii="Calibri" w:hAnsi="Calibri" w:cs="Calibri"/>
          <w:sz w:val="20"/>
          <w:szCs w:val="20"/>
        </w:rPr>
        <w:t xml:space="preserve"> (2011) dragen waardering en inspraak over de werkzaamheden</w:t>
      </w:r>
      <w:r w:rsidR="00BD460D">
        <w:rPr>
          <w:rFonts w:ascii="Calibri" w:hAnsi="Calibri" w:cs="Calibri"/>
          <w:sz w:val="20"/>
          <w:szCs w:val="20"/>
        </w:rPr>
        <w:t xml:space="preserve"> namelijk</w:t>
      </w:r>
      <w:r>
        <w:rPr>
          <w:rFonts w:ascii="Calibri" w:hAnsi="Calibri" w:cs="Calibri"/>
          <w:sz w:val="20"/>
          <w:szCs w:val="20"/>
        </w:rPr>
        <w:t xml:space="preserve"> bij aan motivatie en emotionele betrokkenheid.</w:t>
      </w:r>
    </w:p>
    <w:p w:rsidR="00C90B07" w:rsidRDefault="00C90B07" w:rsidP="007A1A2E">
      <w:pPr>
        <w:tabs>
          <w:tab w:val="left" w:pos="6514"/>
        </w:tabs>
        <w:spacing w:line="276" w:lineRule="auto"/>
        <w:rPr>
          <w:rFonts w:ascii="Calibri" w:hAnsi="Calibri" w:cs="Calibri"/>
          <w:sz w:val="20"/>
          <w:szCs w:val="20"/>
        </w:rPr>
      </w:pPr>
    </w:p>
    <w:p w:rsidR="00C90B07" w:rsidRPr="00804EAC" w:rsidRDefault="00C90B07" w:rsidP="00C90B07">
      <w:pPr>
        <w:spacing w:line="276" w:lineRule="auto"/>
        <w:rPr>
          <w:rFonts w:ascii="Calibri" w:hAnsi="Calibri" w:cs="Calibri"/>
          <w:b/>
          <w:bCs/>
          <w:sz w:val="20"/>
          <w:szCs w:val="20"/>
          <w:lang w:eastAsia="en-US"/>
        </w:rPr>
      </w:pPr>
      <w:r w:rsidRPr="00804EAC">
        <w:rPr>
          <w:rFonts w:ascii="Calibri" w:hAnsi="Calibri" w:cs="Calibri"/>
          <w:b/>
          <w:bCs/>
          <w:sz w:val="20"/>
          <w:szCs w:val="20"/>
        </w:rPr>
        <w:t>Als de organisatie de interne communicatie instelt op de veiligheid en beschikbaarheid van haar medewerkers, voelen medewerkers zich fysiek betrokken</w:t>
      </w:r>
    </w:p>
    <w:p w:rsidR="00E72AC8" w:rsidRDefault="0059014A" w:rsidP="007A1A2E">
      <w:pPr>
        <w:tabs>
          <w:tab w:val="left" w:pos="6514"/>
        </w:tabs>
        <w:spacing w:line="276" w:lineRule="auto"/>
        <w:rPr>
          <w:rFonts w:ascii="Calibri" w:hAnsi="Calibri" w:cs="Calibri"/>
          <w:sz w:val="20"/>
          <w:szCs w:val="20"/>
        </w:rPr>
      </w:pPr>
      <w:r>
        <w:rPr>
          <w:rFonts w:ascii="Calibri" w:hAnsi="Calibri" w:cs="Calibri"/>
          <w:sz w:val="20"/>
          <w:szCs w:val="20"/>
        </w:rPr>
        <w:t xml:space="preserve">De interviews tonen aan dat er gebrek aan fysieke betrokkenheid is onder de medewerkers. </w:t>
      </w:r>
      <w:r w:rsidR="004027D5">
        <w:rPr>
          <w:rFonts w:ascii="Calibri" w:hAnsi="Calibri" w:cs="Calibri"/>
          <w:sz w:val="20"/>
          <w:szCs w:val="20"/>
        </w:rPr>
        <w:t>Respondenten gaan ’s ochtends niet met plezier naar werk, maar over het algemeen ook niet met tegenzin. Er heerst een gevoel van veiligheid, maar tot in bepaalde mate.</w:t>
      </w:r>
      <w:r w:rsidR="00684E1A">
        <w:rPr>
          <w:rFonts w:ascii="Calibri" w:hAnsi="Calibri" w:cs="Calibri"/>
          <w:sz w:val="20"/>
          <w:szCs w:val="20"/>
        </w:rPr>
        <w:t xml:space="preserve"> </w:t>
      </w:r>
      <w:r w:rsidR="0099590E">
        <w:rPr>
          <w:rFonts w:ascii="Calibri" w:hAnsi="Calibri" w:cs="Calibri"/>
          <w:sz w:val="20"/>
          <w:szCs w:val="20"/>
        </w:rPr>
        <w:t xml:space="preserve">Wel hebben medewerkers het gevoel van beschikbaarheid. Bovendien geven medewerkers aan niet van energie te bruisen als zij aan het werk zijn. </w:t>
      </w:r>
    </w:p>
    <w:p w:rsidR="00F70B6A" w:rsidRDefault="00F70B6A" w:rsidP="007A1A2E">
      <w:pPr>
        <w:tabs>
          <w:tab w:val="left" w:pos="6514"/>
        </w:tabs>
        <w:spacing w:line="276" w:lineRule="auto"/>
        <w:rPr>
          <w:rFonts w:ascii="Calibri" w:hAnsi="Calibri" w:cs="Calibri"/>
          <w:sz w:val="20"/>
          <w:szCs w:val="20"/>
        </w:rPr>
      </w:pPr>
    </w:p>
    <w:p w:rsidR="00B64752" w:rsidRDefault="0099590E" w:rsidP="001807FB">
      <w:pPr>
        <w:tabs>
          <w:tab w:val="left" w:pos="6514"/>
        </w:tabs>
        <w:spacing w:line="276" w:lineRule="auto"/>
        <w:rPr>
          <w:rFonts w:ascii="Calibri" w:hAnsi="Calibri" w:cs="Calibri"/>
          <w:sz w:val="20"/>
          <w:szCs w:val="20"/>
        </w:rPr>
      </w:pPr>
      <w:r>
        <w:rPr>
          <w:rFonts w:ascii="Calibri" w:hAnsi="Calibri" w:cs="Calibri"/>
          <w:sz w:val="20"/>
          <w:szCs w:val="20"/>
        </w:rPr>
        <w:t>D</w:t>
      </w:r>
      <w:r w:rsidR="00E72AC8">
        <w:rPr>
          <w:rFonts w:ascii="Calibri" w:hAnsi="Calibri" w:cs="Calibri"/>
          <w:sz w:val="20"/>
          <w:szCs w:val="20"/>
        </w:rPr>
        <w:t>e resultaten en conclusies zijn</w:t>
      </w:r>
      <w:r>
        <w:rPr>
          <w:rFonts w:ascii="Calibri" w:hAnsi="Calibri" w:cs="Calibri"/>
          <w:sz w:val="20"/>
          <w:szCs w:val="20"/>
        </w:rPr>
        <w:t xml:space="preserve"> in lijn met de centrale theorie. </w:t>
      </w:r>
      <w:r w:rsidR="009359D9">
        <w:rPr>
          <w:rFonts w:ascii="Calibri" w:hAnsi="Calibri" w:cs="Calibri"/>
          <w:sz w:val="20"/>
          <w:szCs w:val="20"/>
        </w:rPr>
        <w:t xml:space="preserve">Volgens </w:t>
      </w:r>
      <w:proofErr w:type="spellStart"/>
      <w:r w:rsidR="009359D9">
        <w:rPr>
          <w:rFonts w:ascii="Calibri" w:hAnsi="Calibri" w:cs="Calibri"/>
          <w:sz w:val="20"/>
          <w:szCs w:val="20"/>
        </w:rPr>
        <w:t>Welch</w:t>
      </w:r>
      <w:proofErr w:type="spellEnd"/>
      <w:r w:rsidR="009359D9">
        <w:rPr>
          <w:rFonts w:ascii="Calibri" w:hAnsi="Calibri" w:cs="Calibri"/>
          <w:sz w:val="20"/>
          <w:szCs w:val="20"/>
        </w:rPr>
        <w:t xml:space="preserve"> (2011) </w:t>
      </w:r>
      <w:r w:rsidR="001B0E4C">
        <w:rPr>
          <w:rFonts w:ascii="Calibri" w:hAnsi="Calibri" w:cs="Calibri"/>
          <w:sz w:val="20"/>
          <w:szCs w:val="20"/>
        </w:rPr>
        <w:t xml:space="preserve">resulteert het gevoel van veiligheid en beschikbaarheid </w:t>
      </w:r>
      <w:r>
        <w:rPr>
          <w:rFonts w:ascii="Calibri" w:hAnsi="Calibri" w:cs="Calibri"/>
          <w:sz w:val="20"/>
          <w:szCs w:val="20"/>
        </w:rPr>
        <w:t xml:space="preserve">namelijk </w:t>
      </w:r>
      <w:r w:rsidR="001B0E4C">
        <w:rPr>
          <w:rFonts w:ascii="Calibri" w:hAnsi="Calibri" w:cs="Calibri"/>
          <w:sz w:val="20"/>
          <w:szCs w:val="20"/>
        </w:rPr>
        <w:t>in energiekere medewerkers.</w:t>
      </w:r>
      <w:r w:rsidR="00A108DC">
        <w:rPr>
          <w:rFonts w:ascii="Calibri" w:hAnsi="Calibri" w:cs="Calibri"/>
          <w:sz w:val="20"/>
          <w:szCs w:val="20"/>
        </w:rPr>
        <w:t xml:space="preserve"> </w:t>
      </w:r>
      <w:r w:rsidR="005D27B1">
        <w:rPr>
          <w:rFonts w:ascii="Calibri" w:hAnsi="Calibri" w:cs="Calibri"/>
          <w:sz w:val="20"/>
          <w:szCs w:val="20"/>
        </w:rPr>
        <w:t xml:space="preserve">Bij </w:t>
      </w:r>
      <w:r w:rsidR="00756D1A">
        <w:rPr>
          <w:rFonts w:ascii="Calibri" w:hAnsi="Calibri" w:cs="Calibri"/>
          <w:sz w:val="20"/>
          <w:szCs w:val="20"/>
        </w:rPr>
        <w:t>Bedrijf X</w:t>
      </w:r>
      <w:r w:rsidR="005D27B1">
        <w:rPr>
          <w:rFonts w:ascii="Calibri" w:hAnsi="Calibri" w:cs="Calibri"/>
          <w:sz w:val="20"/>
          <w:szCs w:val="20"/>
        </w:rPr>
        <w:t xml:space="preserve"> moet het veiligheidsgevoel omhoog </w:t>
      </w:r>
      <w:r w:rsidR="00E72AC8">
        <w:rPr>
          <w:rFonts w:ascii="Calibri" w:hAnsi="Calibri" w:cs="Calibri"/>
          <w:sz w:val="20"/>
          <w:szCs w:val="20"/>
        </w:rPr>
        <w:t>zodat de medewerkers meer energie krijgen.</w:t>
      </w:r>
      <w:r w:rsidR="00F70B6A" w:rsidRPr="00F70B6A">
        <w:rPr>
          <w:rFonts w:ascii="Calibri" w:hAnsi="Calibri" w:cs="Calibri"/>
          <w:sz w:val="20"/>
          <w:szCs w:val="20"/>
        </w:rPr>
        <w:t xml:space="preserve"> </w:t>
      </w:r>
      <w:r w:rsidR="00F70B6A">
        <w:rPr>
          <w:rFonts w:ascii="Calibri" w:hAnsi="Calibri" w:cs="Calibri"/>
          <w:sz w:val="20"/>
          <w:szCs w:val="20"/>
        </w:rPr>
        <w:t>Ook bevestigden medewerkers dat het gevoel van veiligheid en beschikbaarheid de fysieke betrokkenheid ten goede</w:t>
      </w:r>
      <w:r w:rsidR="003423F0">
        <w:rPr>
          <w:rFonts w:ascii="Calibri" w:hAnsi="Calibri" w:cs="Calibri"/>
          <w:sz w:val="20"/>
          <w:szCs w:val="20"/>
        </w:rPr>
        <w:t xml:space="preserve"> doet</w:t>
      </w:r>
      <w:r w:rsidR="00F70B6A">
        <w:rPr>
          <w:rFonts w:ascii="Calibri" w:hAnsi="Calibri" w:cs="Calibri"/>
          <w:sz w:val="20"/>
          <w:szCs w:val="20"/>
        </w:rPr>
        <w:t>.</w:t>
      </w:r>
      <w:r w:rsidR="00D02AC7">
        <w:rPr>
          <w:rFonts w:ascii="Calibri" w:hAnsi="Calibri" w:cs="Calibri"/>
          <w:sz w:val="20"/>
          <w:szCs w:val="20"/>
        </w:rPr>
        <w:t xml:space="preserve"> Daarmee is deze hypothese aangenomen.</w:t>
      </w:r>
    </w:p>
    <w:p w:rsidR="00B64752" w:rsidRPr="001807FB" w:rsidRDefault="00B64752" w:rsidP="001807FB">
      <w:pPr>
        <w:tabs>
          <w:tab w:val="left" w:pos="6514"/>
        </w:tabs>
        <w:spacing w:line="276" w:lineRule="auto"/>
        <w:rPr>
          <w:rFonts w:ascii="Calibri" w:hAnsi="Calibri" w:cs="Calibri"/>
          <w:sz w:val="20"/>
          <w:szCs w:val="20"/>
        </w:rPr>
      </w:pPr>
    </w:p>
    <w:p w:rsidR="0061519C" w:rsidRPr="00B15C57" w:rsidRDefault="006B542F" w:rsidP="000A1F37">
      <w:pPr>
        <w:pStyle w:val="Kop1"/>
        <w:numPr>
          <w:ilvl w:val="1"/>
          <w:numId w:val="2"/>
        </w:numPr>
        <w:spacing w:line="276" w:lineRule="auto"/>
        <w:rPr>
          <w:rFonts w:ascii="Calibri" w:hAnsi="Calibri" w:cs="Calibri"/>
          <w:sz w:val="24"/>
          <w:szCs w:val="24"/>
        </w:rPr>
      </w:pPr>
      <w:bookmarkStart w:id="33" w:name="_Toc43666381"/>
      <w:r>
        <w:rPr>
          <w:rFonts w:ascii="Calibri" w:hAnsi="Calibri" w:cs="Calibri"/>
          <w:sz w:val="24"/>
          <w:szCs w:val="24"/>
        </w:rPr>
        <w:t>Probleemstelling</w:t>
      </w:r>
      <w:bookmarkEnd w:id="33"/>
    </w:p>
    <w:p w:rsidR="007A17FF" w:rsidRPr="006F5E90" w:rsidRDefault="00A17866" w:rsidP="006F5E90">
      <w:pPr>
        <w:spacing w:line="276" w:lineRule="auto"/>
        <w:rPr>
          <w:rFonts w:ascii="Calibri" w:hAnsi="Calibri" w:cs="Calibri"/>
          <w:sz w:val="20"/>
          <w:szCs w:val="20"/>
        </w:rPr>
      </w:pPr>
      <w:r>
        <w:rPr>
          <w:rFonts w:ascii="Calibri" w:hAnsi="Calibri" w:cs="Calibri"/>
          <w:sz w:val="20"/>
          <w:szCs w:val="20"/>
        </w:rPr>
        <w:t xml:space="preserve">Volgens </w:t>
      </w:r>
      <w:proofErr w:type="spellStart"/>
      <w:r>
        <w:rPr>
          <w:rFonts w:ascii="Calibri" w:hAnsi="Calibri" w:cs="Calibri"/>
          <w:sz w:val="20"/>
          <w:szCs w:val="20"/>
        </w:rPr>
        <w:t>Welch</w:t>
      </w:r>
      <w:proofErr w:type="spellEnd"/>
      <w:r>
        <w:rPr>
          <w:rFonts w:ascii="Calibri" w:hAnsi="Calibri" w:cs="Calibri"/>
          <w:sz w:val="20"/>
          <w:szCs w:val="20"/>
        </w:rPr>
        <w:t xml:space="preserve"> (2011) </w:t>
      </w:r>
      <w:r w:rsidR="00255E49">
        <w:rPr>
          <w:rFonts w:ascii="Calibri" w:hAnsi="Calibri" w:cs="Calibri"/>
          <w:sz w:val="20"/>
          <w:szCs w:val="20"/>
        </w:rPr>
        <w:t>heeft</w:t>
      </w:r>
      <w:r w:rsidR="00FD415C">
        <w:rPr>
          <w:rFonts w:ascii="Calibri" w:hAnsi="Calibri" w:cs="Calibri"/>
          <w:sz w:val="20"/>
          <w:szCs w:val="20"/>
        </w:rPr>
        <w:t xml:space="preserve"> interne communicatie invloed op de medewerkersbetrokkenheid.</w:t>
      </w:r>
      <w:r w:rsidR="00AB18A1">
        <w:rPr>
          <w:rFonts w:ascii="Calibri" w:hAnsi="Calibri" w:cs="Calibri"/>
          <w:sz w:val="20"/>
          <w:szCs w:val="20"/>
        </w:rPr>
        <w:t xml:space="preserve"> </w:t>
      </w:r>
      <w:r w:rsidR="00756D1A">
        <w:rPr>
          <w:rFonts w:ascii="Calibri" w:hAnsi="Calibri" w:cs="Calibri"/>
          <w:sz w:val="20"/>
          <w:szCs w:val="20"/>
        </w:rPr>
        <w:t>Bedrijf X</w:t>
      </w:r>
      <w:r w:rsidR="009A5FFE">
        <w:rPr>
          <w:rFonts w:ascii="Calibri" w:hAnsi="Calibri" w:cs="Calibri"/>
          <w:sz w:val="20"/>
          <w:szCs w:val="20"/>
        </w:rPr>
        <w:t xml:space="preserve"> kan de medewerkersbetrokkenheid versterken door aandacht te besteden aan de drie niveaus van betrokkenheid die </w:t>
      </w:r>
      <w:proofErr w:type="spellStart"/>
      <w:r w:rsidR="009A5FFE">
        <w:rPr>
          <w:rFonts w:ascii="Calibri" w:hAnsi="Calibri" w:cs="Calibri"/>
          <w:sz w:val="20"/>
          <w:szCs w:val="20"/>
        </w:rPr>
        <w:t>Welch</w:t>
      </w:r>
      <w:proofErr w:type="spellEnd"/>
      <w:r w:rsidR="009A5FFE">
        <w:rPr>
          <w:rFonts w:ascii="Calibri" w:hAnsi="Calibri" w:cs="Calibri"/>
          <w:sz w:val="20"/>
          <w:szCs w:val="20"/>
        </w:rPr>
        <w:t xml:space="preserve"> (2011) hanteert, namelijk cognitief, emotioneel en fysiek. </w:t>
      </w:r>
      <w:r w:rsidR="00023BE2">
        <w:rPr>
          <w:rFonts w:ascii="Calibri" w:hAnsi="Calibri" w:cs="Calibri"/>
          <w:sz w:val="20"/>
          <w:szCs w:val="20"/>
        </w:rPr>
        <w:t xml:space="preserve">De resultaten laten zien dat medewerkers zich betrokken zouden voelen als </w:t>
      </w:r>
      <w:r w:rsidR="00756D1A">
        <w:rPr>
          <w:rFonts w:ascii="Calibri" w:hAnsi="Calibri" w:cs="Calibri"/>
          <w:sz w:val="20"/>
          <w:szCs w:val="20"/>
        </w:rPr>
        <w:t>Bedrijf X</w:t>
      </w:r>
      <w:r w:rsidR="00023BE2">
        <w:rPr>
          <w:rFonts w:ascii="Calibri" w:hAnsi="Calibri" w:cs="Calibri"/>
          <w:sz w:val="20"/>
          <w:szCs w:val="20"/>
        </w:rPr>
        <w:t xml:space="preserve"> dit doet. Hiervoor moet er meer communicatie plaatsvinden over doelstellingen zodat medewerkers zich bewustzijn van </w:t>
      </w:r>
      <w:r w:rsidR="00756D1A">
        <w:rPr>
          <w:rFonts w:ascii="Calibri" w:hAnsi="Calibri" w:cs="Calibri"/>
          <w:sz w:val="20"/>
          <w:szCs w:val="20"/>
        </w:rPr>
        <w:t>Bedrijf X</w:t>
      </w:r>
      <w:r w:rsidR="00023BE2">
        <w:rPr>
          <w:rFonts w:ascii="Calibri" w:hAnsi="Calibri" w:cs="Calibri"/>
          <w:sz w:val="20"/>
          <w:szCs w:val="20"/>
        </w:rPr>
        <w:t xml:space="preserve">, moet er meer waardering komen vanuit het </w:t>
      </w:r>
      <w:r w:rsidR="00023BE2">
        <w:rPr>
          <w:rFonts w:ascii="Calibri" w:hAnsi="Calibri" w:cs="Calibri"/>
          <w:sz w:val="20"/>
          <w:szCs w:val="20"/>
        </w:rPr>
        <w:lastRenderedPageBreak/>
        <w:t>management naar de medewerkers en moeten medewerkers een gevoel van veiligheid en beschikbaarheid hebben.</w:t>
      </w:r>
      <w:r w:rsidR="003F713F">
        <w:rPr>
          <w:rFonts w:ascii="Calibri" w:hAnsi="Calibri" w:cs="Calibri"/>
          <w:sz w:val="20"/>
          <w:szCs w:val="20"/>
        </w:rPr>
        <w:t xml:space="preserve"> Dit leidt tot meer betrokkenheid, wat </w:t>
      </w:r>
      <w:r w:rsidR="00DC2A91">
        <w:rPr>
          <w:rFonts w:ascii="Calibri" w:hAnsi="Calibri" w:cs="Calibri"/>
          <w:sz w:val="20"/>
          <w:szCs w:val="20"/>
        </w:rPr>
        <w:t>kan bijdragen aan</w:t>
      </w:r>
      <w:r w:rsidR="003F713F">
        <w:rPr>
          <w:rFonts w:ascii="Calibri" w:hAnsi="Calibri" w:cs="Calibri"/>
          <w:sz w:val="20"/>
          <w:szCs w:val="20"/>
        </w:rPr>
        <w:t xml:space="preserve"> dat stapje harder zetten waar </w:t>
      </w:r>
      <w:r w:rsidR="00756D1A">
        <w:rPr>
          <w:rFonts w:ascii="Calibri" w:hAnsi="Calibri" w:cs="Calibri"/>
          <w:sz w:val="20"/>
          <w:szCs w:val="20"/>
        </w:rPr>
        <w:t>Bedrijf X</w:t>
      </w:r>
      <w:r w:rsidR="003F713F">
        <w:rPr>
          <w:rFonts w:ascii="Calibri" w:hAnsi="Calibri" w:cs="Calibri"/>
          <w:sz w:val="20"/>
          <w:szCs w:val="20"/>
        </w:rPr>
        <w:t xml:space="preserve"> naar op zoek is. </w:t>
      </w:r>
      <w:r w:rsidR="00DC2A91">
        <w:rPr>
          <w:rFonts w:ascii="Calibri" w:hAnsi="Calibri" w:cs="Calibri"/>
          <w:sz w:val="20"/>
          <w:szCs w:val="20"/>
        </w:rPr>
        <w:t>Dit</w:t>
      </w:r>
      <w:r w:rsidR="003F713F">
        <w:rPr>
          <w:rFonts w:ascii="Calibri" w:hAnsi="Calibri" w:cs="Calibri"/>
          <w:sz w:val="20"/>
          <w:szCs w:val="20"/>
        </w:rPr>
        <w:t xml:space="preserve"> </w:t>
      </w:r>
      <w:r w:rsidR="00DC2A91">
        <w:rPr>
          <w:rFonts w:ascii="Calibri" w:hAnsi="Calibri" w:cs="Calibri"/>
          <w:sz w:val="20"/>
          <w:szCs w:val="20"/>
        </w:rPr>
        <w:t>kan weer helpen voor</w:t>
      </w:r>
      <w:r w:rsidR="003F713F">
        <w:rPr>
          <w:rFonts w:ascii="Calibri" w:hAnsi="Calibri" w:cs="Calibri"/>
          <w:sz w:val="20"/>
          <w:szCs w:val="20"/>
        </w:rPr>
        <w:t xml:space="preserve"> een gezond bedrijfsresultaat in de vorm van lagere verloopcijfers en een hogere omzet. </w:t>
      </w:r>
    </w:p>
    <w:p w:rsidR="001B2E9D" w:rsidRDefault="001B2E9D" w:rsidP="006B542F">
      <w:pPr>
        <w:pStyle w:val="Kop1"/>
        <w:numPr>
          <w:ilvl w:val="0"/>
          <w:numId w:val="2"/>
        </w:numPr>
        <w:rPr>
          <w:rFonts w:ascii="Calibri" w:hAnsi="Calibri" w:cs="Calibri"/>
          <w:lang w:val="en-US"/>
        </w:rPr>
      </w:pPr>
      <w:bookmarkStart w:id="34" w:name="_Toc43666382"/>
      <w:r w:rsidRPr="00A158B6">
        <w:rPr>
          <w:rFonts w:ascii="Calibri" w:hAnsi="Calibri" w:cs="Calibri"/>
          <w:lang w:val="en-US"/>
        </w:rPr>
        <w:t>Aanbevelingen</w:t>
      </w:r>
      <w:bookmarkEnd w:id="34"/>
    </w:p>
    <w:p w:rsidR="00936DED" w:rsidRDefault="00715D83" w:rsidP="000A1F37">
      <w:pPr>
        <w:pStyle w:val="Geenafstand"/>
        <w:spacing w:line="276" w:lineRule="auto"/>
        <w:rPr>
          <w:sz w:val="20"/>
          <w:szCs w:val="20"/>
          <w:lang w:eastAsia="nl-NL"/>
        </w:rPr>
      </w:pPr>
      <w:r w:rsidRPr="005D088D">
        <w:rPr>
          <w:sz w:val="20"/>
          <w:szCs w:val="20"/>
          <w:lang w:eastAsia="nl-NL"/>
        </w:rPr>
        <w:t xml:space="preserve">Op basis van de resultaten en conclusies van dit onderzoek zijn </w:t>
      </w:r>
      <w:r w:rsidR="00936DED">
        <w:rPr>
          <w:sz w:val="20"/>
          <w:szCs w:val="20"/>
          <w:lang w:eastAsia="nl-NL"/>
        </w:rPr>
        <w:t>er verschillende</w:t>
      </w:r>
      <w:r w:rsidRPr="005D088D">
        <w:rPr>
          <w:sz w:val="20"/>
          <w:szCs w:val="20"/>
          <w:lang w:eastAsia="nl-NL"/>
        </w:rPr>
        <w:t xml:space="preserve"> aanbevelingen geformuleerd</w:t>
      </w:r>
      <w:r w:rsidR="00936DED">
        <w:rPr>
          <w:sz w:val="20"/>
          <w:szCs w:val="20"/>
          <w:lang w:eastAsia="nl-NL"/>
        </w:rPr>
        <w:t xml:space="preserve">. Om de interne communicatie op orde te krijgen, </w:t>
      </w:r>
      <w:r w:rsidR="002D2CC5">
        <w:rPr>
          <w:sz w:val="20"/>
          <w:szCs w:val="20"/>
          <w:lang w:eastAsia="nl-NL"/>
        </w:rPr>
        <w:t>moet het management hierin</w:t>
      </w:r>
      <w:r w:rsidR="00936DED">
        <w:rPr>
          <w:sz w:val="20"/>
          <w:szCs w:val="20"/>
          <w:lang w:eastAsia="nl-NL"/>
        </w:rPr>
        <w:t xml:space="preserve"> continuïteit creëren en waarborgen.</w:t>
      </w:r>
      <w:r w:rsidR="00E708CE">
        <w:rPr>
          <w:sz w:val="20"/>
          <w:szCs w:val="20"/>
          <w:lang w:eastAsia="nl-NL"/>
        </w:rPr>
        <w:t xml:space="preserve"> </w:t>
      </w:r>
      <w:r w:rsidR="005C1464">
        <w:rPr>
          <w:sz w:val="20"/>
          <w:szCs w:val="20"/>
          <w:lang w:eastAsia="nl-NL"/>
        </w:rPr>
        <w:t>Ook moe</w:t>
      </w:r>
      <w:r w:rsidR="00E708CE">
        <w:rPr>
          <w:sz w:val="20"/>
          <w:szCs w:val="20"/>
          <w:lang w:eastAsia="nl-NL"/>
        </w:rPr>
        <w:t>t management meer communiceren naar de medewerkers op cognitief, emotioneel en fysiek niveau.</w:t>
      </w:r>
      <w:r w:rsidR="00D2631C">
        <w:rPr>
          <w:sz w:val="20"/>
          <w:szCs w:val="20"/>
          <w:lang w:eastAsia="nl-NL"/>
        </w:rPr>
        <w:t xml:space="preserve"> </w:t>
      </w:r>
      <w:r w:rsidR="005B70DA">
        <w:rPr>
          <w:sz w:val="20"/>
          <w:szCs w:val="20"/>
          <w:lang w:eastAsia="nl-NL"/>
        </w:rPr>
        <w:t>Bovendien moet er een nieuwe online omgeving komen dat dient als informatieportal. Daarom is aanbevolen om een intranet te hanteren.</w:t>
      </w:r>
      <w:r w:rsidR="002718DA">
        <w:rPr>
          <w:sz w:val="20"/>
          <w:szCs w:val="20"/>
          <w:lang w:eastAsia="nl-NL"/>
        </w:rPr>
        <w:t xml:space="preserve"> Dit dient niet als vervanging van face-</w:t>
      </w:r>
      <w:proofErr w:type="spellStart"/>
      <w:r w:rsidR="002718DA">
        <w:rPr>
          <w:sz w:val="20"/>
          <w:szCs w:val="20"/>
          <w:lang w:eastAsia="nl-NL"/>
        </w:rPr>
        <w:t>to</w:t>
      </w:r>
      <w:proofErr w:type="spellEnd"/>
      <w:r w:rsidR="002718DA">
        <w:rPr>
          <w:sz w:val="20"/>
          <w:szCs w:val="20"/>
          <w:lang w:eastAsia="nl-NL"/>
        </w:rPr>
        <w:t xml:space="preserve">-face communicatie, want ook het </w:t>
      </w:r>
      <w:r w:rsidR="00434C57">
        <w:rPr>
          <w:sz w:val="20"/>
          <w:szCs w:val="20"/>
          <w:lang w:eastAsia="nl-NL"/>
        </w:rPr>
        <w:t>creëren</w:t>
      </w:r>
      <w:r w:rsidR="002718DA">
        <w:rPr>
          <w:sz w:val="20"/>
          <w:szCs w:val="20"/>
          <w:lang w:eastAsia="nl-NL"/>
        </w:rPr>
        <w:t xml:space="preserve"> van meer face-</w:t>
      </w:r>
      <w:proofErr w:type="spellStart"/>
      <w:r w:rsidR="002718DA">
        <w:rPr>
          <w:sz w:val="20"/>
          <w:szCs w:val="20"/>
          <w:lang w:eastAsia="nl-NL"/>
        </w:rPr>
        <w:t>to</w:t>
      </w:r>
      <w:proofErr w:type="spellEnd"/>
      <w:r w:rsidR="002718DA">
        <w:rPr>
          <w:sz w:val="20"/>
          <w:szCs w:val="20"/>
          <w:lang w:eastAsia="nl-NL"/>
        </w:rPr>
        <w:t>-face momenten is een belangrijk advies</w:t>
      </w:r>
      <w:r w:rsidR="00514110">
        <w:rPr>
          <w:sz w:val="20"/>
          <w:szCs w:val="20"/>
          <w:lang w:eastAsia="nl-NL"/>
        </w:rPr>
        <w:t xml:space="preserve"> dat leidt tot betere samenwerking tussen de afdelingen</w:t>
      </w:r>
      <w:r w:rsidR="002718DA">
        <w:rPr>
          <w:sz w:val="20"/>
          <w:szCs w:val="20"/>
          <w:lang w:eastAsia="nl-NL"/>
        </w:rPr>
        <w:t xml:space="preserve">. </w:t>
      </w:r>
      <w:r w:rsidR="00660B68">
        <w:rPr>
          <w:sz w:val="20"/>
          <w:szCs w:val="20"/>
          <w:lang w:eastAsia="nl-NL"/>
        </w:rPr>
        <w:t>Wat ook leidt tot een betere samenwerking is het organiseren van interne stages, wat de vijfde aanbeveling is. De laatste aanbeveling is om een vervolgonderzoek te starten naar de kloof tussen ‘boven’ en ‘beneden’.</w:t>
      </w:r>
    </w:p>
    <w:p w:rsidR="00715D83" w:rsidRDefault="00715D83" w:rsidP="000A1F37">
      <w:pPr>
        <w:spacing w:line="276" w:lineRule="auto"/>
        <w:rPr>
          <w:rFonts w:ascii="Calibri" w:hAnsi="Calibri" w:cs="Calibri"/>
          <w:sz w:val="20"/>
          <w:szCs w:val="20"/>
          <w:lang w:eastAsia="en-US"/>
        </w:rPr>
      </w:pPr>
    </w:p>
    <w:p w:rsidR="0088318E" w:rsidRPr="0088318E" w:rsidRDefault="0088318E" w:rsidP="000A1F37">
      <w:pPr>
        <w:spacing w:line="276" w:lineRule="auto"/>
        <w:rPr>
          <w:rFonts w:ascii="Calibri" w:hAnsi="Calibri" w:cs="Calibri"/>
          <w:b/>
          <w:bCs/>
          <w:sz w:val="20"/>
          <w:szCs w:val="20"/>
          <w:lang w:eastAsia="en-US"/>
        </w:rPr>
      </w:pPr>
      <w:r>
        <w:rPr>
          <w:rFonts w:ascii="Calibri" w:hAnsi="Calibri" w:cs="Calibri"/>
          <w:b/>
          <w:bCs/>
          <w:sz w:val="20"/>
          <w:szCs w:val="20"/>
          <w:lang w:eastAsia="en-US"/>
        </w:rPr>
        <w:t>Continuïteit</w:t>
      </w:r>
    </w:p>
    <w:p w:rsidR="00BA452C" w:rsidRPr="00BA452C" w:rsidRDefault="00BA452C" w:rsidP="000A1F37">
      <w:pPr>
        <w:spacing w:line="276" w:lineRule="auto"/>
        <w:rPr>
          <w:rFonts w:ascii="Calibri" w:hAnsi="Calibri" w:cs="Calibri"/>
          <w:i/>
          <w:iCs/>
          <w:sz w:val="20"/>
          <w:szCs w:val="20"/>
          <w:lang w:eastAsia="en-US"/>
        </w:rPr>
      </w:pPr>
      <w:r>
        <w:rPr>
          <w:rFonts w:ascii="Calibri" w:hAnsi="Calibri" w:cs="Calibri"/>
          <w:i/>
          <w:iCs/>
          <w:sz w:val="20"/>
          <w:szCs w:val="20"/>
          <w:lang w:eastAsia="en-US"/>
        </w:rPr>
        <w:t xml:space="preserve">Aanbeveling </w:t>
      </w:r>
      <w:r w:rsidR="005158DB">
        <w:rPr>
          <w:rFonts w:ascii="Calibri" w:hAnsi="Calibri" w:cs="Calibri"/>
          <w:i/>
          <w:iCs/>
          <w:sz w:val="20"/>
          <w:szCs w:val="20"/>
          <w:lang w:eastAsia="en-US"/>
        </w:rPr>
        <w:t>1</w:t>
      </w:r>
      <w:r>
        <w:rPr>
          <w:rFonts w:ascii="Calibri" w:hAnsi="Calibri" w:cs="Calibri"/>
          <w:i/>
          <w:iCs/>
          <w:sz w:val="20"/>
          <w:szCs w:val="20"/>
          <w:lang w:eastAsia="en-US"/>
        </w:rPr>
        <w:t xml:space="preserve">: Het management van </w:t>
      </w:r>
      <w:r w:rsidR="00756D1A">
        <w:rPr>
          <w:rFonts w:ascii="Calibri" w:hAnsi="Calibri" w:cs="Calibri"/>
          <w:i/>
          <w:iCs/>
          <w:sz w:val="20"/>
          <w:szCs w:val="20"/>
          <w:lang w:eastAsia="en-US"/>
        </w:rPr>
        <w:t>Bedrijf X</w:t>
      </w:r>
      <w:r>
        <w:rPr>
          <w:rFonts w:ascii="Calibri" w:hAnsi="Calibri" w:cs="Calibri"/>
          <w:i/>
          <w:iCs/>
          <w:sz w:val="20"/>
          <w:szCs w:val="20"/>
          <w:lang w:eastAsia="en-US"/>
        </w:rPr>
        <w:t xml:space="preserve"> moet continuïteit creëren en waarborgen in de interne communicatie</w:t>
      </w:r>
    </w:p>
    <w:p w:rsidR="00BA452C" w:rsidRDefault="00BA452C" w:rsidP="000A1F37">
      <w:pPr>
        <w:spacing w:line="276" w:lineRule="auto"/>
        <w:rPr>
          <w:rFonts w:ascii="Calibri" w:hAnsi="Calibri" w:cs="Calibri"/>
          <w:sz w:val="20"/>
          <w:szCs w:val="20"/>
          <w:lang w:eastAsia="en-US"/>
        </w:rPr>
      </w:pPr>
    </w:p>
    <w:p w:rsidR="00C33501" w:rsidRDefault="00C03659" w:rsidP="000A1F37">
      <w:pPr>
        <w:spacing w:line="276" w:lineRule="auto"/>
        <w:rPr>
          <w:rFonts w:ascii="Calibri" w:hAnsi="Calibri" w:cs="Calibri"/>
          <w:sz w:val="20"/>
          <w:szCs w:val="20"/>
          <w:lang w:eastAsia="en-US"/>
        </w:rPr>
      </w:pPr>
      <w:r>
        <w:rPr>
          <w:rFonts w:ascii="Calibri" w:hAnsi="Calibri" w:cs="Calibri"/>
          <w:sz w:val="20"/>
          <w:szCs w:val="20"/>
          <w:lang w:eastAsia="en-US"/>
        </w:rPr>
        <w:t>De eerste aanbeveling is om</w:t>
      </w:r>
      <w:r w:rsidR="00D95E99">
        <w:rPr>
          <w:rFonts w:ascii="Calibri" w:hAnsi="Calibri" w:cs="Calibri"/>
          <w:sz w:val="20"/>
          <w:szCs w:val="20"/>
          <w:lang w:eastAsia="en-US"/>
        </w:rPr>
        <w:t xml:space="preserve"> continuïteit te </w:t>
      </w:r>
      <w:r w:rsidR="00936DED">
        <w:rPr>
          <w:rFonts w:ascii="Calibri" w:hAnsi="Calibri" w:cs="Calibri"/>
          <w:sz w:val="20"/>
          <w:szCs w:val="20"/>
          <w:lang w:eastAsia="en-US"/>
        </w:rPr>
        <w:t xml:space="preserve">creëren en te </w:t>
      </w:r>
      <w:r w:rsidR="00D95E99">
        <w:rPr>
          <w:rFonts w:ascii="Calibri" w:hAnsi="Calibri" w:cs="Calibri"/>
          <w:sz w:val="20"/>
          <w:szCs w:val="20"/>
          <w:lang w:eastAsia="en-US"/>
        </w:rPr>
        <w:t xml:space="preserve">waarborgen in de interne communicatie. </w:t>
      </w:r>
      <w:r w:rsidR="00E23C27">
        <w:rPr>
          <w:rFonts w:ascii="Calibri" w:hAnsi="Calibri" w:cs="Calibri"/>
          <w:sz w:val="20"/>
          <w:szCs w:val="20"/>
          <w:lang w:eastAsia="en-US"/>
        </w:rPr>
        <w:t xml:space="preserve">Het is cruciaal voor de medewerkersbetrokkenheid dat interne communicatie op de agenda komt. </w:t>
      </w:r>
      <w:r w:rsidR="00D95E99">
        <w:rPr>
          <w:rFonts w:ascii="Calibri" w:hAnsi="Calibri" w:cs="Calibri"/>
          <w:sz w:val="20"/>
          <w:szCs w:val="20"/>
          <w:lang w:eastAsia="en-US"/>
        </w:rPr>
        <w:t>Dit kan door</w:t>
      </w:r>
      <w:r>
        <w:rPr>
          <w:rFonts w:ascii="Calibri" w:hAnsi="Calibri" w:cs="Calibri"/>
          <w:sz w:val="20"/>
          <w:szCs w:val="20"/>
          <w:lang w:eastAsia="en-US"/>
        </w:rPr>
        <w:t xml:space="preserve"> vaste interne communicatiemomenten in te lassen. Uit de resultaten bleek dat medewerkers behoefte hebben aan meer communicatie vanuit het management. Gewenst is dat dit face-</w:t>
      </w:r>
      <w:proofErr w:type="spellStart"/>
      <w:r>
        <w:rPr>
          <w:rFonts w:ascii="Calibri" w:hAnsi="Calibri" w:cs="Calibri"/>
          <w:sz w:val="20"/>
          <w:szCs w:val="20"/>
          <w:lang w:eastAsia="en-US"/>
        </w:rPr>
        <w:t>to</w:t>
      </w:r>
      <w:proofErr w:type="spellEnd"/>
      <w:r>
        <w:rPr>
          <w:rFonts w:ascii="Calibri" w:hAnsi="Calibri" w:cs="Calibri"/>
          <w:sz w:val="20"/>
          <w:szCs w:val="20"/>
          <w:lang w:eastAsia="en-US"/>
        </w:rPr>
        <w:t>-face, via de mail of via WhatsApp gebeurt. Als het gaat om belangrijke zaken, zoals het ontslag van een medewerker, horen collega’s dit graag face-</w:t>
      </w:r>
      <w:proofErr w:type="spellStart"/>
      <w:r>
        <w:rPr>
          <w:rFonts w:ascii="Calibri" w:hAnsi="Calibri" w:cs="Calibri"/>
          <w:sz w:val="20"/>
          <w:szCs w:val="20"/>
          <w:lang w:eastAsia="en-US"/>
        </w:rPr>
        <w:t>to</w:t>
      </w:r>
      <w:proofErr w:type="spellEnd"/>
      <w:r>
        <w:rPr>
          <w:rFonts w:ascii="Calibri" w:hAnsi="Calibri" w:cs="Calibri"/>
          <w:sz w:val="20"/>
          <w:szCs w:val="20"/>
          <w:lang w:eastAsia="en-US"/>
        </w:rPr>
        <w:t xml:space="preserve">-face. </w:t>
      </w:r>
      <w:r w:rsidR="00021378">
        <w:rPr>
          <w:rFonts w:ascii="Calibri" w:hAnsi="Calibri" w:cs="Calibri"/>
          <w:sz w:val="20"/>
          <w:szCs w:val="20"/>
          <w:lang w:eastAsia="en-US"/>
        </w:rPr>
        <w:t>Als het gaat om minder belangrijke zaken of zaken die impact hebben op het hele bedrijf, ontvangen medewerkers dit graag via de mai</w:t>
      </w:r>
      <w:r w:rsidR="000A11E3">
        <w:rPr>
          <w:rFonts w:ascii="Calibri" w:hAnsi="Calibri" w:cs="Calibri"/>
          <w:sz w:val="20"/>
          <w:szCs w:val="20"/>
          <w:lang w:eastAsia="en-US"/>
        </w:rPr>
        <w:t>l</w:t>
      </w:r>
      <w:r w:rsidR="00021378">
        <w:rPr>
          <w:rFonts w:ascii="Calibri" w:hAnsi="Calibri" w:cs="Calibri"/>
          <w:sz w:val="20"/>
          <w:szCs w:val="20"/>
          <w:lang w:eastAsia="en-US"/>
        </w:rPr>
        <w:t xml:space="preserve">. WhatsApp is gewenst voor korte updates. </w:t>
      </w:r>
    </w:p>
    <w:p w:rsidR="00C33501" w:rsidRDefault="00C33501" w:rsidP="000A1F37">
      <w:pPr>
        <w:spacing w:line="276" w:lineRule="auto"/>
        <w:rPr>
          <w:rFonts w:ascii="Calibri" w:hAnsi="Calibri" w:cs="Calibri"/>
          <w:sz w:val="20"/>
          <w:szCs w:val="20"/>
          <w:lang w:eastAsia="en-US"/>
        </w:rPr>
      </w:pPr>
    </w:p>
    <w:p w:rsidR="00365A2B" w:rsidRDefault="00426CAD"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Ook de maandelijkse interne nieuwsbrief draagt bij creëren van continuïteit omtrent interne communicatie. Medewerkers bleken hier enthousiast over en lezen de nieuwsbrief graag. </w:t>
      </w:r>
      <w:r w:rsidR="002E6288">
        <w:rPr>
          <w:rFonts w:ascii="Calibri" w:hAnsi="Calibri" w:cs="Calibri"/>
          <w:sz w:val="20"/>
          <w:szCs w:val="20"/>
          <w:lang w:eastAsia="en-US"/>
        </w:rPr>
        <w:t>Ze ontvangen de nieuwsbrief graag per mail</w:t>
      </w:r>
      <w:r w:rsidR="00C33501">
        <w:rPr>
          <w:rFonts w:ascii="Calibri" w:hAnsi="Calibri" w:cs="Calibri"/>
          <w:sz w:val="20"/>
          <w:szCs w:val="20"/>
          <w:lang w:eastAsia="en-US"/>
        </w:rPr>
        <w:t>. Voorbeelden van updates die medewerkers via WhatsApp willen ontvangen zijn foto’s van installaties en crisisupdates. Zo vinden medewerkers het prettig om de updates over corona via WhatsApp te ontvangen.</w:t>
      </w:r>
    </w:p>
    <w:p w:rsidR="00A82B57" w:rsidRDefault="00A82B57" w:rsidP="000A1F37">
      <w:pPr>
        <w:spacing w:line="276" w:lineRule="auto"/>
        <w:rPr>
          <w:rFonts w:ascii="Calibri" w:hAnsi="Calibri" w:cs="Calibri"/>
          <w:sz w:val="20"/>
          <w:szCs w:val="20"/>
          <w:lang w:eastAsia="en-US"/>
        </w:rPr>
      </w:pPr>
    </w:p>
    <w:p w:rsidR="00454215" w:rsidRDefault="005B23F0" w:rsidP="000A1F37">
      <w:pPr>
        <w:spacing w:line="276" w:lineRule="auto"/>
        <w:rPr>
          <w:rFonts w:ascii="Calibri" w:hAnsi="Calibri" w:cs="Calibri"/>
          <w:b/>
          <w:bCs/>
          <w:color w:val="000000"/>
          <w:sz w:val="20"/>
          <w:szCs w:val="20"/>
        </w:rPr>
      </w:pPr>
      <w:r>
        <w:rPr>
          <w:rFonts w:ascii="Calibri" w:hAnsi="Calibri" w:cs="Calibri"/>
          <w:b/>
          <w:bCs/>
          <w:color w:val="000000"/>
          <w:sz w:val="20"/>
          <w:szCs w:val="20"/>
        </w:rPr>
        <w:t>Betrokkenheid</w:t>
      </w:r>
    </w:p>
    <w:p w:rsidR="00403E22" w:rsidRDefault="00403E22" w:rsidP="000A1F37">
      <w:pPr>
        <w:spacing w:line="276" w:lineRule="auto"/>
        <w:rPr>
          <w:rFonts w:ascii="Calibri" w:hAnsi="Calibri" w:cs="Calibri"/>
          <w:i/>
          <w:iCs/>
          <w:color w:val="000000"/>
          <w:sz w:val="20"/>
          <w:szCs w:val="20"/>
        </w:rPr>
      </w:pPr>
      <w:r>
        <w:rPr>
          <w:rFonts w:ascii="Calibri" w:hAnsi="Calibri" w:cs="Calibri"/>
          <w:i/>
          <w:iCs/>
          <w:color w:val="000000"/>
          <w:sz w:val="20"/>
          <w:szCs w:val="20"/>
        </w:rPr>
        <w:t xml:space="preserve">Aanbeveling </w:t>
      </w:r>
      <w:r w:rsidR="005158DB">
        <w:rPr>
          <w:rFonts w:ascii="Calibri" w:hAnsi="Calibri" w:cs="Calibri"/>
          <w:i/>
          <w:iCs/>
          <w:color w:val="000000"/>
          <w:sz w:val="20"/>
          <w:szCs w:val="20"/>
        </w:rPr>
        <w:t>2</w:t>
      </w:r>
      <w:r w:rsidR="00805CF6">
        <w:rPr>
          <w:rFonts w:ascii="Calibri" w:hAnsi="Calibri" w:cs="Calibri"/>
          <w:i/>
          <w:iCs/>
          <w:color w:val="000000"/>
          <w:sz w:val="20"/>
          <w:szCs w:val="20"/>
        </w:rPr>
        <w:t xml:space="preserve">: </w:t>
      </w:r>
      <w:r>
        <w:rPr>
          <w:rFonts w:ascii="Calibri" w:hAnsi="Calibri" w:cs="Calibri"/>
          <w:i/>
          <w:iCs/>
          <w:color w:val="000000"/>
          <w:sz w:val="20"/>
          <w:szCs w:val="20"/>
        </w:rPr>
        <w:t xml:space="preserve">Het management van </w:t>
      </w:r>
      <w:r w:rsidR="00756D1A">
        <w:rPr>
          <w:rFonts w:ascii="Calibri" w:hAnsi="Calibri" w:cs="Calibri"/>
          <w:i/>
          <w:iCs/>
          <w:color w:val="000000"/>
          <w:sz w:val="20"/>
          <w:szCs w:val="20"/>
        </w:rPr>
        <w:t>Bedrijf X</w:t>
      </w:r>
      <w:r>
        <w:rPr>
          <w:rFonts w:ascii="Calibri" w:hAnsi="Calibri" w:cs="Calibri"/>
          <w:i/>
          <w:iCs/>
          <w:color w:val="000000"/>
          <w:sz w:val="20"/>
          <w:szCs w:val="20"/>
        </w:rPr>
        <w:t xml:space="preserve"> moet meer communiceren naar de medewerkers</w:t>
      </w:r>
      <w:r w:rsidR="008E4D85">
        <w:rPr>
          <w:rFonts w:ascii="Calibri" w:hAnsi="Calibri" w:cs="Calibri"/>
          <w:i/>
          <w:iCs/>
          <w:color w:val="000000"/>
          <w:sz w:val="20"/>
          <w:szCs w:val="20"/>
        </w:rPr>
        <w:t xml:space="preserve"> op</w:t>
      </w:r>
      <w:r>
        <w:rPr>
          <w:rFonts w:ascii="Calibri" w:hAnsi="Calibri" w:cs="Calibri"/>
          <w:i/>
          <w:iCs/>
          <w:color w:val="000000"/>
          <w:sz w:val="20"/>
          <w:szCs w:val="20"/>
        </w:rPr>
        <w:t xml:space="preserve"> cognitie</w:t>
      </w:r>
      <w:r w:rsidR="008E4D85">
        <w:rPr>
          <w:rFonts w:ascii="Calibri" w:hAnsi="Calibri" w:cs="Calibri"/>
          <w:i/>
          <w:iCs/>
          <w:color w:val="000000"/>
          <w:sz w:val="20"/>
          <w:szCs w:val="20"/>
        </w:rPr>
        <w:t>f</w:t>
      </w:r>
      <w:r w:rsidR="002D0923">
        <w:rPr>
          <w:rFonts w:ascii="Calibri" w:hAnsi="Calibri" w:cs="Calibri"/>
          <w:i/>
          <w:iCs/>
          <w:color w:val="000000"/>
          <w:sz w:val="20"/>
          <w:szCs w:val="20"/>
        </w:rPr>
        <w:t>,</w:t>
      </w:r>
      <w:r>
        <w:rPr>
          <w:rFonts w:ascii="Calibri" w:hAnsi="Calibri" w:cs="Calibri"/>
          <w:i/>
          <w:iCs/>
          <w:color w:val="000000"/>
          <w:sz w:val="20"/>
          <w:szCs w:val="20"/>
        </w:rPr>
        <w:t xml:space="preserve"> emotion</w:t>
      </w:r>
      <w:r w:rsidR="008E4D85">
        <w:rPr>
          <w:rFonts w:ascii="Calibri" w:hAnsi="Calibri" w:cs="Calibri"/>
          <w:i/>
          <w:iCs/>
          <w:color w:val="000000"/>
          <w:sz w:val="20"/>
          <w:szCs w:val="20"/>
        </w:rPr>
        <w:t>eel</w:t>
      </w:r>
      <w:r>
        <w:rPr>
          <w:rFonts w:ascii="Calibri" w:hAnsi="Calibri" w:cs="Calibri"/>
          <w:i/>
          <w:iCs/>
          <w:color w:val="000000"/>
          <w:sz w:val="20"/>
          <w:szCs w:val="20"/>
        </w:rPr>
        <w:t xml:space="preserve"> en fysiek </w:t>
      </w:r>
      <w:r w:rsidR="008E4D85">
        <w:rPr>
          <w:rFonts w:ascii="Calibri" w:hAnsi="Calibri" w:cs="Calibri"/>
          <w:i/>
          <w:iCs/>
          <w:color w:val="000000"/>
          <w:sz w:val="20"/>
          <w:szCs w:val="20"/>
        </w:rPr>
        <w:t>niveau</w:t>
      </w:r>
      <w:r>
        <w:rPr>
          <w:rFonts w:ascii="Calibri" w:hAnsi="Calibri" w:cs="Calibri"/>
          <w:i/>
          <w:iCs/>
          <w:color w:val="000000"/>
          <w:sz w:val="20"/>
          <w:szCs w:val="20"/>
        </w:rPr>
        <w:t>.</w:t>
      </w:r>
    </w:p>
    <w:p w:rsidR="002D5F4C" w:rsidRPr="002D0923" w:rsidRDefault="002D5F4C" w:rsidP="000A1F37">
      <w:pPr>
        <w:spacing w:line="276" w:lineRule="auto"/>
        <w:rPr>
          <w:rFonts w:ascii="Calibri" w:hAnsi="Calibri" w:cs="Calibri"/>
          <w:i/>
          <w:iCs/>
          <w:color w:val="000000"/>
          <w:sz w:val="20"/>
          <w:szCs w:val="20"/>
        </w:rPr>
      </w:pPr>
    </w:p>
    <w:p w:rsidR="00805CF6" w:rsidRDefault="005B23F0" w:rsidP="000A1F37">
      <w:pPr>
        <w:spacing w:line="276" w:lineRule="auto"/>
        <w:rPr>
          <w:rFonts w:ascii="Calibri" w:hAnsi="Calibri" w:cs="Calibri"/>
          <w:color w:val="000000"/>
          <w:sz w:val="20"/>
          <w:szCs w:val="20"/>
        </w:rPr>
      </w:pPr>
      <w:proofErr w:type="spellStart"/>
      <w:r>
        <w:rPr>
          <w:rFonts w:ascii="Calibri" w:hAnsi="Calibri" w:cs="Calibri"/>
          <w:color w:val="000000"/>
          <w:sz w:val="20"/>
          <w:szCs w:val="20"/>
        </w:rPr>
        <w:t>Welch</w:t>
      </w:r>
      <w:proofErr w:type="spellEnd"/>
      <w:r>
        <w:rPr>
          <w:rFonts w:ascii="Calibri" w:hAnsi="Calibri" w:cs="Calibri"/>
          <w:color w:val="000000"/>
          <w:sz w:val="20"/>
          <w:szCs w:val="20"/>
        </w:rPr>
        <w:t xml:space="preserve"> (2011) stelt dat betrokkenheid bestaat uit drie niveaus, namelijk cognitief, emotioneel en fysiek. Kwalitatief onderzoek </w:t>
      </w:r>
      <w:r w:rsidR="00B22074">
        <w:rPr>
          <w:rFonts w:ascii="Calibri" w:hAnsi="Calibri" w:cs="Calibri"/>
          <w:color w:val="000000"/>
          <w:sz w:val="20"/>
          <w:szCs w:val="20"/>
        </w:rPr>
        <w:t>wijst uit</w:t>
      </w:r>
      <w:r>
        <w:rPr>
          <w:rFonts w:ascii="Calibri" w:hAnsi="Calibri" w:cs="Calibri"/>
          <w:color w:val="000000"/>
          <w:sz w:val="20"/>
          <w:szCs w:val="20"/>
        </w:rPr>
        <w:t xml:space="preserve"> dat deze drie niveaus bij </w:t>
      </w:r>
      <w:r w:rsidR="00756D1A">
        <w:rPr>
          <w:rFonts w:ascii="Calibri" w:hAnsi="Calibri" w:cs="Calibri"/>
          <w:color w:val="000000"/>
          <w:sz w:val="20"/>
          <w:szCs w:val="20"/>
        </w:rPr>
        <w:t>Bedrijf X</w:t>
      </w:r>
      <w:r>
        <w:rPr>
          <w:rFonts w:ascii="Calibri" w:hAnsi="Calibri" w:cs="Calibri"/>
          <w:color w:val="000000"/>
          <w:sz w:val="20"/>
          <w:szCs w:val="20"/>
        </w:rPr>
        <w:t xml:space="preserve"> tot medewerkersbetrokkenheid leiden. Om dit te bewerkstelligen, is het essentieel voor </w:t>
      </w:r>
      <w:r w:rsidR="00756D1A">
        <w:rPr>
          <w:rFonts w:ascii="Calibri" w:hAnsi="Calibri" w:cs="Calibri"/>
          <w:color w:val="000000"/>
          <w:sz w:val="20"/>
          <w:szCs w:val="20"/>
        </w:rPr>
        <w:t>Bedrijf X</w:t>
      </w:r>
      <w:r>
        <w:rPr>
          <w:rFonts w:ascii="Calibri" w:hAnsi="Calibri" w:cs="Calibri"/>
          <w:color w:val="000000"/>
          <w:sz w:val="20"/>
          <w:szCs w:val="20"/>
        </w:rPr>
        <w:t xml:space="preserve"> om op deze drie niveaus in te spelen in haar interne communicatie.</w:t>
      </w:r>
      <w:r w:rsidR="00370F99">
        <w:rPr>
          <w:rFonts w:ascii="Calibri" w:hAnsi="Calibri" w:cs="Calibri"/>
          <w:color w:val="000000"/>
          <w:sz w:val="20"/>
          <w:szCs w:val="20"/>
        </w:rPr>
        <w:t xml:space="preserve"> Op cognitief gebied kan dit door duidelijk door het hele jaar heen organisatiedoelstellingen te communiceren naar de medewerkers en duidelijk te maken waar </w:t>
      </w:r>
      <w:r w:rsidR="00756D1A">
        <w:rPr>
          <w:rFonts w:ascii="Calibri" w:hAnsi="Calibri" w:cs="Calibri"/>
          <w:color w:val="000000"/>
          <w:sz w:val="20"/>
          <w:szCs w:val="20"/>
        </w:rPr>
        <w:t>Bedrijf X</w:t>
      </w:r>
      <w:r w:rsidR="00370F99">
        <w:rPr>
          <w:rFonts w:ascii="Calibri" w:hAnsi="Calibri" w:cs="Calibri"/>
          <w:color w:val="000000"/>
          <w:sz w:val="20"/>
          <w:szCs w:val="20"/>
        </w:rPr>
        <w:t xml:space="preserve"> naartoe werkt. Op emotioneel gebied is het belangrijk om waardering te tonen naar de medewerkers</w:t>
      </w:r>
      <w:r w:rsidR="00936A3F">
        <w:rPr>
          <w:rFonts w:ascii="Calibri" w:hAnsi="Calibri" w:cs="Calibri"/>
          <w:color w:val="000000"/>
          <w:sz w:val="20"/>
          <w:szCs w:val="20"/>
        </w:rPr>
        <w:t>, zowel algemeen als af en toe persoonlijk</w:t>
      </w:r>
      <w:r w:rsidR="00370F99">
        <w:rPr>
          <w:rFonts w:ascii="Calibri" w:hAnsi="Calibri" w:cs="Calibri"/>
          <w:color w:val="000000"/>
          <w:sz w:val="20"/>
          <w:szCs w:val="20"/>
        </w:rPr>
        <w:t xml:space="preserve">. </w:t>
      </w:r>
      <w:r w:rsidR="000D152E">
        <w:rPr>
          <w:rFonts w:ascii="Calibri" w:hAnsi="Calibri" w:cs="Calibri"/>
          <w:color w:val="000000"/>
          <w:sz w:val="20"/>
          <w:szCs w:val="20"/>
        </w:rPr>
        <w:t>Op het gebied van fysieke betrokkenheid is het belangrijk dat medewerkers het gevoel hebben dat zij zichzelf kunnen zijn en dat zij beschikken over de middelen om in hunzelf te investeren</w:t>
      </w:r>
      <w:r w:rsidR="00403E22">
        <w:rPr>
          <w:rFonts w:ascii="Calibri" w:hAnsi="Calibri" w:cs="Calibri"/>
          <w:color w:val="000000"/>
          <w:sz w:val="20"/>
          <w:szCs w:val="20"/>
        </w:rPr>
        <w:t>.</w:t>
      </w:r>
      <w:r w:rsidR="00805CF6">
        <w:rPr>
          <w:rFonts w:ascii="Calibri" w:hAnsi="Calibri" w:cs="Calibri"/>
          <w:color w:val="000000"/>
          <w:sz w:val="20"/>
          <w:szCs w:val="20"/>
        </w:rPr>
        <w:t xml:space="preserve"> </w:t>
      </w:r>
    </w:p>
    <w:p w:rsidR="00805CF6" w:rsidRDefault="00805CF6" w:rsidP="000A1F37">
      <w:pPr>
        <w:spacing w:line="276" w:lineRule="auto"/>
        <w:rPr>
          <w:rFonts w:ascii="Calibri" w:hAnsi="Calibri" w:cs="Calibri"/>
          <w:color w:val="000000"/>
          <w:sz w:val="20"/>
          <w:szCs w:val="20"/>
        </w:rPr>
      </w:pPr>
    </w:p>
    <w:p w:rsidR="00F824D9" w:rsidRDefault="00641EDF"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Uit de resultaten en conclusies kwam dat de medewerkers van </w:t>
      </w:r>
      <w:r w:rsidR="00756D1A">
        <w:rPr>
          <w:rFonts w:ascii="Calibri" w:hAnsi="Calibri" w:cs="Calibri"/>
          <w:sz w:val="20"/>
          <w:szCs w:val="20"/>
          <w:lang w:eastAsia="en-US"/>
        </w:rPr>
        <w:t>Bedrijf X</w:t>
      </w:r>
      <w:r>
        <w:rPr>
          <w:rFonts w:ascii="Calibri" w:hAnsi="Calibri" w:cs="Calibri"/>
          <w:sz w:val="20"/>
          <w:szCs w:val="20"/>
          <w:lang w:eastAsia="en-US"/>
        </w:rPr>
        <w:t xml:space="preserve"> zich </w:t>
      </w:r>
      <w:r w:rsidR="00AA3A46">
        <w:rPr>
          <w:rFonts w:ascii="Calibri" w:hAnsi="Calibri" w:cs="Calibri"/>
          <w:sz w:val="20"/>
          <w:szCs w:val="20"/>
          <w:lang w:eastAsia="en-US"/>
        </w:rPr>
        <w:t>enkel</w:t>
      </w:r>
      <w:r>
        <w:rPr>
          <w:rFonts w:ascii="Calibri" w:hAnsi="Calibri" w:cs="Calibri"/>
          <w:sz w:val="20"/>
          <w:szCs w:val="20"/>
          <w:lang w:eastAsia="en-US"/>
        </w:rPr>
        <w:t xml:space="preserve"> betrokken voelen op </w:t>
      </w:r>
      <w:r w:rsidR="00AA3A46">
        <w:rPr>
          <w:rFonts w:ascii="Calibri" w:hAnsi="Calibri" w:cs="Calibri"/>
          <w:sz w:val="20"/>
          <w:szCs w:val="20"/>
          <w:lang w:eastAsia="en-US"/>
        </w:rPr>
        <w:t>emotioneel niveau</w:t>
      </w:r>
      <w:r w:rsidR="001C0961">
        <w:rPr>
          <w:rFonts w:ascii="Calibri" w:hAnsi="Calibri" w:cs="Calibri"/>
          <w:sz w:val="20"/>
          <w:szCs w:val="20"/>
          <w:lang w:eastAsia="en-US"/>
        </w:rPr>
        <w:t>, ondanks zij zich niet altijd gewaardeerd en verbonden voelen. Bovendien hebben niet alle</w:t>
      </w:r>
      <w:r>
        <w:rPr>
          <w:rFonts w:ascii="Calibri" w:hAnsi="Calibri" w:cs="Calibri"/>
          <w:sz w:val="20"/>
          <w:szCs w:val="20"/>
          <w:lang w:eastAsia="en-US"/>
        </w:rPr>
        <w:t xml:space="preserve"> medewerkers het gevoel op de hoogte te zijn van de doelstellingen van de organisatie en is niet iedereen </w:t>
      </w:r>
      <w:r>
        <w:rPr>
          <w:rFonts w:ascii="Calibri" w:hAnsi="Calibri" w:cs="Calibri"/>
          <w:sz w:val="20"/>
          <w:szCs w:val="20"/>
          <w:lang w:eastAsia="en-US"/>
        </w:rPr>
        <w:lastRenderedPageBreak/>
        <w:t>bereid om een stapje harder te zetten voor het bedrijf.</w:t>
      </w:r>
      <w:r w:rsidR="00A6606B">
        <w:rPr>
          <w:rFonts w:ascii="Calibri" w:hAnsi="Calibri" w:cs="Calibri"/>
          <w:sz w:val="20"/>
          <w:szCs w:val="20"/>
          <w:lang w:eastAsia="en-US"/>
        </w:rPr>
        <w:t xml:space="preserve"> Door deze aanbeveling te implementeren, verhoogt de medewerkersbetrokkenheid op alle drie de niveaus.</w:t>
      </w:r>
    </w:p>
    <w:p w:rsidR="00537334" w:rsidRDefault="00537334" w:rsidP="000A1F37">
      <w:pPr>
        <w:spacing w:line="276" w:lineRule="auto"/>
        <w:rPr>
          <w:rFonts w:ascii="Calibri" w:hAnsi="Calibri" w:cs="Calibri"/>
          <w:sz w:val="20"/>
          <w:szCs w:val="20"/>
          <w:lang w:eastAsia="en-US"/>
        </w:rPr>
      </w:pPr>
    </w:p>
    <w:p w:rsidR="00625897" w:rsidRDefault="00F824D9" w:rsidP="000A1F37">
      <w:pPr>
        <w:spacing w:line="276" w:lineRule="auto"/>
        <w:rPr>
          <w:rFonts w:ascii="Calibri" w:hAnsi="Calibri" w:cs="Calibri"/>
          <w:sz w:val="20"/>
          <w:szCs w:val="20"/>
          <w:lang w:eastAsia="en-US"/>
        </w:rPr>
      </w:pPr>
      <w:r>
        <w:rPr>
          <w:rFonts w:ascii="Calibri" w:hAnsi="Calibri" w:cs="Calibri"/>
          <w:b/>
          <w:bCs/>
          <w:sz w:val="20"/>
          <w:szCs w:val="20"/>
          <w:lang w:eastAsia="en-US"/>
        </w:rPr>
        <w:t>Interne communicatiemiddelen</w:t>
      </w:r>
    </w:p>
    <w:p w:rsidR="00CC6E52" w:rsidRDefault="00625897" w:rsidP="000A1F37">
      <w:pPr>
        <w:spacing w:line="276" w:lineRule="auto"/>
        <w:rPr>
          <w:rFonts w:ascii="Calibri" w:hAnsi="Calibri" w:cs="Calibri"/>
          <w:i/>
          <w:iCs/>
          <w:sz w:val="20"/>
          <w:szCs w:val="20"/>
          <w:lang w:eastAsia="en-US"/>
        </w:rPr>
      </w:pPr>
      <w:r>
        <w:rPr>
          <w:rFonts w:ascii="Calibri" w:hAnsi="Calibri" w:cs="Calibri"/>
          <w:i/>
          <w:iCs/>
          <w:sz w:val="20"/>
          <w:szCs w:val="20"/>
          <w:lang w:eastAsia="en-US"/>
        </w:rPr>
        <w:t xml:space="preserve">Aanbeveling 3: </w:t>
      </w:r>
      <w:r w:rsidR="00AD1E70">
        <w:rPr>
          <w:rFonts w:ascii="Calibri" w:hAnsi="Calibri" w:cs="Calibri"/>
          <w:i/>
          <w:iCs/>
          <w:sz w:val="20"/>
          <w:szCs w:val="20"/>
          <w:lang w:eastAsia="en-US"/>
        </w:rPr>
        <w:t>Start met het gebruik van een intranet</w:t>
      </w:r>
    </w:p>
    <w:p w:rsidR="002D5F4C" w:rsidRDefault="002D5F4C" w:rsidP="000A1F37">
      <w:pPr>
        <w:spacing w:line="276" w:lineRule="auto"/>
        <w:rPr>
          <w:rFonts w:ascii="Calibri" w:hAnsi="Calibri" w:cs="Calibri"/>
          <w:i/>
          <w:iCs/>
          <w:sz w:val="20"/>
          <w:szCs w:val="20"/>
          <w:lang w:eastAsia="en-US"/>
        </w:rPr>
      </w:pPr>
    </w:p>
    <w:p w:rsidR="000024F3" w:rsidRDefault="00AD1E70" w:rsidP="000A1F37">
      <w:pPr>
        <w:spacing w:line="276" w:lineRule="auto"/>
        <w:rPr>
          <w:rFonts w:ascii="Calibri" w:hAnsi="Calibri" w:cs="Calibri"/>
          <w:sz w:val="20"/>
          <w:szCs w:val="20"/>
          <w:lang w:eastAsia="en-US"/>
        </w:rPr>
      </w:pPr>
      <w:r>
        <w:rPr>
          <w:rFonts w:ascii="Calibri" w:hAnsi="Calibri" w:cs="Calibri"/>
          <w:sz w:val="20"/>
          <w:szCs w:val="20"/>
          <w:lang w:eastAsia="en-US"/>
        </w:rPr>
        <w:t>Uit de interviews kwam dat medewerkers</w:t>
      </w:r>
      <w:r w:rsidR="008102E4">
        <w:rPr>
          <w:rFonts w:ascii="Calibri" w:hAnsi="Calibri" w:cs="Calibri"/>
          <w:sz w:val="20"/>
          <w:szCs w:val="20"/>
          <w:lang w:eastAsia="en-US"/>
        </w:rPr>
        <w:t xml:space="preserve"> de gezamenlijke</w:t>
      </w:r>
      <w:r>
        <w:rPr>
          <w:rFonts w:ascii="Calibri" w:hAnsi="Calibri" w:cs="Calibri"/>
          <w:sz w:val="20"/>
          <w:szCs w:val="20"/>
          <w:lang w:eastAsia="en-US"/>
        </w:rPr>
        <w:t xml:space="preserve"> Dropbox een </w:t>
      </w:r>
      <w:r w:rsidR="003217C1">
        <w:rPr>
          <w:rFonts w:ascii="Calibri" w:hAnsi="Calibri" w:cs="Calibri"/>
          <w:sz w:val="20"/>
          <w:szCs w:val="20"/>
          <w:lang w:eastAsia="en-US"/>
        </w:rPr>
        <w:t>chaotisch</w:t>
      </w:r>
      <w:r>
        <w:rPr>
          <w:rFonts w:ascii="Calibri" w:hAnsi="Calibri" w:cs="Calibri"/>
          <w:sz w:val="20"/>
          <w:szCs w:val="20"/>
          <w:lang w:eastAsia="en-US"/>
        </w:rPr>
        <w:t xml:space="preserve"> </w:t>
      </w:r>
      <w:r w:rsidR="003217C1">
        <w:rPr>
          <w:rFonts w:ascii="Calibri" w:hAnsi="Calibri" w:cs="Calibri"/>
          <w:sz w:val="20"/>
          <w:szCs w:val="20"/>
          <w:lang w:eastAsia="en-US"/>
        </w:rPr>
        <w:t xml:space="preserve">geheel </w:t>
      </w:r>
      <w:r>
        <w:rPr>
          <w:rFonts w:ascii="Calibri" w:hAnsi="Calibri" w:cs="Calibri"/>
          <w:sz w:val="20"/>
          <w:szCs w:val="20"/>
          <w:lang w:eastAsia="en-US"/>
        </w:rPr>
        <w:t xml:space="preserve">vinden. </w:t>
      </w:r>
      <w:r w:rsidR="008102E4">
        <w:rPr>
          <w:rFonts w:ascii="Calibri" w:hAnsi="Calibri" w:cs="Calibri"/>
          <w:sz w:val="20"/>
          <w:szCs w:val="20"/>
          <w:lang w:eastAsia="en-US"/>
        </w:rPr>
        <w:t>De aanbeveling is dan ook om van de informatieverzameling op Dropbox af te stappen en over te gaan op een intranet.</w:t>
      </w:r>
      <w:r w:rsidR="00B22074">
        <w:rPr>
          <w:rFonts w:ascii="Calibri" w:hAnsi="Calibri" w:cs="Calibri"/>
          <w:sz w:val="20"/>
          <w:szCs w:val="20"/>
          <w:lang w:eastAsia="en-US"/>
        </w:rPr>
        <w:t xml:space="preserve"> Kwalitatief onderzoek </w:t>
      </w:r>
      <w:r w:rsidR="001A34F9">
        <w:rPr>
          <w:rFonts w:ascii="Calibri" w:hAnsi="Calibri" w:cs="Calibri"/>
          <w:sz w:val="20"/>
          <w:szCs w:val="20"/>
          <w:lang w:eastAsia="en-US"/>
        </w:rPr>
        <w:t xml:space="preserve">toont aan dat medewerkers vinden dat zij te vaak door moeten klikken en niet altijd alles weten te vinden. </w:t>
      </w:r>
      <w:r w:rsidR="001E78E3">
        <w:rPr>
          <w:rFonts w:ascii="Calibri" w:hAnsi="Calibri" w:cs="Calibri"/>
          <w:sz w:val="20"/>
          <w:szCs w:val="20"/>
          <w:lang w:eastAsia="en-US"/>
        </w:rPr>
        <w:t>Het intranet moet dienen als een informatie- en communicatieportal waar medewerkers informatie kunnen delen</w:t>
      </w:r>
      <w:r w:rsidR="00AC59F2">
        <w:rPr>
          <w:rFonts w:ascii="Calibri" w:hAnsi="Calibri" w:cs="Calibri"/>
          <w:sz w:val="20"/>
          <w:szCs w:val="20"/>
          <w:lang w:eastAsia="en-US"/>
        </w:rPr>
        <w:t xml:space="preserve"> en met elkaar in gesprek kunnen</w:t>
      </w:r>
      <w:r w:rsidR="006D04CE">
        <w:rPr>
          <w:rFonts w:ascii="Calibri" w:hAnsi="Calibri" w:cs="Calibri"/>
          <w:sz w:val="20"/>
          <w:szCs w:val="20"/>
          <w:lang w:eastAsia="en-US"/>
        </w:rPr>
        <w:t xml:space="preserve"> (Boer, 2012)</w:t>
      </w:r>
      <w:r w:rsidR="001E78E3">
        <w:rPr>
          <w:rFonts w:ascii="Calibri" w:hAnsi="Calibri" w:cs="Calibri"/>
          <w:sz w:val="20"/>
          <w:szCs w:val="20"/>
          <w:lang w:eastAsia="en-US"/>
        </w:rPr>
        <w:t>.</w:t>
      </w:r>
      <w:r w:rsidR="0046383D">
        <w:rPr>
          <w:rFonts w:ascii="Calibri" w:hAnsi="Calibri" w:cs="Calibri"/>
          <w:sz w:val="20"/>
          <w:szCs w:val="20"/>
          <w:lang w:eastAsia="en-US"/>
        </w:rPr>
        <w:t xml:space="preserve"> Het intranet fungeert bovendien als nieuwssite en netwerkplaats. </w:t>
      </w:r>
      <w:r w:rsidR="000D40D7">
        <w:rPr>
          <w:rFonts w:ascii="Calibri" w:hAnsi="Calibri" w:cs="Calibri"/>
          <w:sz w:val="20"/>
          <w:szCs w:val="20"/>
          <w:lang w:eastAsia="en-US"/>
        </w:rPr>
        <w:t xml:space="preserve">Op deze manier kunnen de medewerkers </w:t>
      </w:r>
      <w:r w:rsidR="00D44E9E">
        <w:rPr>
          <w:rFonts w:ascii="Calibri" w:hAnsi="Calibri" w:cs="Calibri"/>
          <w:sz w:val="20"/>
          <w:szCs w:val="20"/>
          <w:lang w:eastAsia="en-US"/>
        </w:rPr>
        <w:t>van de Nederlandse vestiging</w:t>
      </w:r>
      <w:r w:rsidR="000D40D7">
        <w:rPr>
          <w:rFonts w:ascii="Calibri" w:hAnsi="Calibri" w:cs="Calibri"/>
          <w:sz w:val="20"/>
          <w:szCs w:val="20"/>
          <w:lang w:eastAsia="en-US"/>
        </w:rPr>
        <w:t xml:space="preserve"> makkelijker in contact treden met de medewerkers in Belgi</w:t>
      </w:r>
      <w:r w:rsidR="00C83446">
        <w:rPr>
          <w:rFonts w:ascii="Calibri" w:hAnsi="Calibri" w:cs="Calibri"/>
          <w:sz w:val="20"/>
          <w:szCs w:val="20"/>
          <w:lang w:eastAsia="en-US"/>
        </w:rPr>
        <w:t xml:space="preserve">ë. </w:t>
      </w:r>
    </w:p>
    <w:p w:rsidR="00A87DC5" w:rsidRDefault="00A87DC5" w:rsidP="000A1F37">
      <w:pPr>
        <w:spacing w:line="276" w:lineRule="auto"/>
        <w:rPr>
          <w:rFonts w:ascii="Calibri" w:hAnsi="Calibri" w:cs="Calibri"/>
          <w:sz w:val="20"/>
          <w:szCs w:val="20"/>
          <w:lang w:eastAsia="en-US"/>
        </w:rPr>
      </w:pPr>
    </w:p>
    <w:p w:rsidR="00A87DC5" w:rsidRPr="000024F3" w:rsidRDefault="00A87DC5" w:rsidP="000A1F37">
      <w:pPr>
        <w:spacing w:line="276" w:lineRule="auto"/>
        <w:rPr>
          <w:rFonts w:ascii="Calibri" w:hAnsi="Calibri" w:cs="Calibri"/>
          <w:sz w:val="20"/>
          <w:szCs w:val="20"/>
          <w:lang w:eastAsia="en-US"/>
        </w:rPr>
      </w:pPr>
      <w:r>
        <w:rPr>
          <w:rFonts w:ascii="Calibri" w:hAnsi="Calibri" w:cs="Calibri"/>
          <w:sz w:val="20"/>
          <w:szCs w:val="20"/>
          <w:lang w:eastAsia="en-US"/>
        </w:rPr>
        <w:t xml:space="preserve">Deze aanbeveling leidt tot minder mails omdat het mogelijk is om via intranet met collega’s te communiceren. Ook is het een handig platform voor medewerkers die thuiswerken. Medewerkers    </w:t>
      </w:r>
    </w:p>
    <w:p w:rsidR="00FF7918" w:rsidRDefault="00FF7918" w:rsidP="00FF7918">
      <w:pPr>
        <w:spacing w:line="276" w:lineRule="auto"/>
        <w:rPr>
          <w:rFonts w:ascii="Calibri" w:hAnsi="Calibri" w:cs="Calibri"/>
          <w:sz w:val="20"/>
          <w:szCs w:val="20"/>
          <w:lang w:eastAsia="en-US"/>
        </w:rPr>
      </w:pPr>
    </w:p>
    <w:p w:rsidR="00FF7918" w:rsidRPr="00AC21C4" w:rsidRDefault="00FF7918" w:rsidP="00FF7918">
      <w:pPr>
        <w:spacing w:line="276" w:lineRule="auto"/>
        <w:rPr>
          <w:rFonts w:ascii="Calibri" w:hAnsi="Calibri" w:cs="Calibri"/>
          <w:i/>
          <w:iCs/>
          <w:sz w:val="20"/>
          <w:szCs w:val="20"/>
          <w:lang w:eastAsia="en-US"/>
        </w:rPr>
      </w:pPr>
      <w:r w:rsidRPr="00AC21C4">
        <w:rPr>
          <w:rFonts w:ascii="Calibri" w:hAnsi="Calibri" w:cs="Calibri"/>
          <w:i/>
          <w:iCs/>
          <w:sz w:val="20"/>
          <w:szCs w:val="20"/>
          <w:lang w:eastAsia="en-US"/>
        </w:rPr>
        <w:t xml:space="preserve">Aanbeveling 4: </w:t>
      </w:r>
      <w:r w:rsidR="00936254" w:rsidRPr="00AC21C4">
        <w:rPr>
          <w:rFonts w:ascii="Calibri" w:hAnsi="Calibri" w:cs="Calibri"/>
          <w:i/>
          <w:iCs/>
          <w:sz w:val="20"/>
          <w:szCs w:val="20"/>
          <w:lang w:eastAsia="en-US"/>
        </w:rPr>
        <w:t>Creëer meer face-</w:t>
      </w:r>
      <w:proofErr w:type="spellStart"/>
      <w:r w:rsidR="00936254" w:rsidRPr="00AC21C4">
        <w:rPr>
          <w:rFonts w:ascii="Calibri" w:hAnsi="Calibri" w:cs="Calibri"/>
          <w:i/>
          <w:iCs/>
          <w:sz w:val="20"/>
          <w:szCs w:val="20"/>
          <w:lang w:eastAsia="en-US"/>
        </w:rPr>
        <w:t>to</w:t>
      </w:r>
      <w:proofErr w:type="spellEnd"/>
      <w:r w:rsidR="00936254" w:rsidRPr="00AC21C4">
        <w:rPr>
          <w:rFonts w:ascii="Calibri" w:hAnsi="Calibri" w:cs="Calibri"/>
          <w:i/>
          <w:iCs/>
          <w:sz w:val="20"/>
          <w:szCs w:val="20"/>
          <w:lang w:eastAsia="en-US"/>
        </w:rPr>
        <w:t>-face momenten</w:t>
      </w:r>
    </w:p>
    <w:p w:rsidR="00AD1E70" w:rsidRPr="00AC21C4" w:rsidRDefault="00AD1E70" w:rsidP="000A1F37">
      <w:pPr>
        <w:spacing w:line="276" w:lineRule="auto"/>
        <w:rPr>
          <w:rFonts w:ascii="Calibri" w:hAnsi="Calibri" w:cs="Calibri"/>
          <w:sz w:val="20"/>
          <w:szCs w:val="20"/>
          <w:lang w:eastAsia="en-US"/>
        </w:rPr>
      </w:pPr>
    </w:p>
    <w:p w:rsidR="000E05C5" w:rsidRPr="000E05C5" w:rsidRDefault="00BA452C" w:rsidP="00721A72">
      <w:pPr>
        <w:spacing w:line="276" w:lineRule="auto"/>
        <w:rPr>
          <w:rFonts w:ascii="Calibri" w:hAnsi="Calibri" w:cs="Calibri"/>
          <w:sz w:val="20"/>
          <w:szCs w:val="20"/>
          <w:lang w:eastAsia="en-US"/>
        </w:rPr>
      </w:pPr>
      <w:r>
        <w:rPr>
          <w:rFonts w:ascii="Calibri" w:hAnsi="Calibri" w:cs="Calibri"/>
          <w:sz w:val="20"/>
          <w:szCs w:val="20"/>
          <w:lang w:eastAsia="en-US"/>
        </w:rPr>
        <w:t>Zoals beschreven in resultaten, is het in de fabriek gewenst om directe nabesprekingen te houden na een project, in plaats van weken of maanden later. De afdeling Logistiek wenst korte meetings met de betrokken afdelingen voordat een project begint, zodat er ruimte is om vragen te stellen. De aanbeveling is dan ook om deze face-</w:t>
      </w:r>
      <w:proofErr w:type="spellStart"/>
      <w:r>
        <w:rPr>
          <w:rFonts w:ascii="Calibri" w:hAnsi="Calibri" w:cs="Calibri"/>
          <w:sz w:val="20"/>
          <w:szCs w:val="20"/>
          <w:lang w:eastAsia="en-US"/>
        </w:rPr>
        <w:t>to</w:t>
      </w:r>
      <w:proofErr w:type="spellEnd"/>
      <w:r>
        <w:rPr>
          <w:rFonts w:ascii="Calibri" w:hAnsi="Calibri" w:cs="Calibri"/>
          <w:sz w:val="20"/>
          <w:szCs w:val="20"/>
          <w:lang w:eastAsia="en-US"/>
        </w:rPr>
        <w:t xml:space="preserve">-face vergaderingen in te lassen. </w:t>
      </w:r>
      <w:r w:rsidR="00356400">
        <w:rPr>
          <w:rFonts w:ascii="Calibri" w:hAnsi="Calibri" w:cs="Calibri"/>
          <w:sz w:val="20"/>
          <w:szCs w:val="20"/>
          <w:lang w:eastAsia="en-US"/>
        </w:rPr>
        <w:t xml:space="preserve">Dit bevordert samenwerking tussen </w:t>
      </w:r>
      <w:r w:rsidR="000E6D49">
        <w:rPr>
          <w:rFonts w:ascii="Calibri" w:hAnsi="Calibri" w:cs="Calibri"/>
          <w:sz w:val="20"/>
          <w:szCs w:val="20"/>
          <w:lang w:eastAsia="en-US"/>
        </w:rPr>
        <w:t>verschillend</w:t>
      </w:r>
      <w:r w:rsidR="00356400">
        <w:rPr>
          <w:rFonts w:ascii="Calibri" w:hAnsi="Calibri" w:cs="Calibri"/>
          <w:sz w:val="20"/>
          <w:szCs w:val="20"/>
          <w:lang w:eastAsia="en-US"/>
        </w:rPr>
        <w:t>e afdelinge</w:t>
      </w:r>
      <w:r w:rsidR="008441CD">
        <w:rPr>
          <w:rFonts w:ascii="Calibri" w:hAnsi="Calibri" w:cs="Calibri"/>
          <w:sz w:val="20"/>
          <w:szCs w:val="20"/>
          <w:lang w:eastAsia="en-US"/>
        </w:rPr>
        <w:t>n.</w:t>
      </w:r>
    </w:p>
    <w:p w:rsidR="00721A72" w:rsidRPr="00721A72" w:rsidRDefault="00721A72" w:rsidP="00721A72">
      <w:pPr>
        <w:spacing w:line="276" w:lineRule="auto"/>
        <w:rPr>
          <w:rFonts w:ascii="Calibri" w:hAnsi="Calibri" w:cs="Calibri"/>
          <w:sz w:val="20"/>
          <w:szCs w:val="20"/>
          <w:lang w:eastAsia="en-US"/>
        </w:rPr>
      </w:pPr>
    </w:p>
    <w:p w:rsidR="00DC22C1" w:rsidRDefault="00DC22C1" w:rsidP="00DC22C1">
      <w:pPr>
        <w:spacing w:line="276" w:lineRule="auto"/>
        <w:rPr>
          <w:rFonts w:ascii="Calibri" w:hAnsi="Calibri" w:cs="Calibri"/>
          <w:i/>
          <w:iCs/>
          <w:sz w:val="20"/>
          <w:szCs w:val="20"/>
          <w:lang w:eastAsia="en-US"/>
        </w:rPr>
      </w:pPr>
      <w:r w:rsidRPr="00B90378">
        <w:rPr>
          <w:rFonts w:ascii="Calibri" w:hAnsi="Calibri" w:cs="Calibri"/>
          <w:i/>
          <w:iCs/>
          <w:sz w:val="20"/>
          <w:szCs w:val="20"/>
          <w:lang w:eastAsia="en-US"/>
        </w:rPr>
        <w:t xml:space="preserve">Aanbeveling 5: </w:t>
      </w:r>
      <w:r w:rsidR="00B90378" w:rsidRPr="00B90378">
        <w:rPr>
          <w:rFonts w:ascii="Calibri" w:hAnsi="Calibri" w:cs="Calibri"/>
          <w:i/>
          <w:iCs/>
          <w:sz w:val="20"/>
          <w:szCs w:val="20"/>
          <w:lang w:eastAsia="en-US"/>
        </w:rPr>
        <w:t>Pak de interne stages</w:t>
      </w:r>
      <w:r w:rsidR="00B90378">
        <w:rPr>
          <w:rFonts w:ascii="Calibri" w:hAnsi="Calibri" w:cs="Calibri"/>
          <w:i/>
          <w:iCs/>
          <w:sz w:val="20"/>
          <w:szCs w:val="20"/>
          <w:lang w:eastAsia="en-US"/>
        </w:rPr>
        <w:t xml:space="preserve"> weer op</w:t>
      </w:r>
    </w:p>
    <w:p w:rsidR="00704BAC" w:rsidRDefault="00704BAC" w:rsidP="00DC22C1">
      <w:pPr>
        <w:spacing w:line="276" w:lineRule="auto"/>
        <w:rPr>
          <w:rFonts w:ascii="Calibri" w:hAnsi="Calibri" w:cs="Calibri"/>
          <w:i/>
          <w:iCs/>
          <w:sz w:val="20"/>
          <w:szCs w:val="20"/>
          <w:lang w:eastAsia="en-US"/>
        </w:rPr>
      </w:pPr>
    </w:p>
    <w:p w:rsidR="00705B4F" w:rsidRDefault="00704BAC" w:rsidP="00DC22C1">
      <w:pPr>
        <w:spacing w:line="276" w:lineRule="auto"/>
        <w:rPr>
          <w:rFonts w:ascii="Calibri" w:hAnsi="Calibri" w:cs="Calibri"/>
          <w:sz w:val="20"/>
          <w:szCs w:val="20"/>
          <w:lang w:eastAsia="en-US"/>
        </w:rPr>
      </w:pPr>
      <w:r>
        <w:rPr>
          <w:rFonts w:ascii="Calibri" w:hAnsi="Calibri" w:cs="Calibri"/>
          <w:sz w:val="20"/>
          <w:szCs w:val="20"/>
          <w:lang w:eastAsia="en-US"/>
        </w:rPr>
        <w:t>In de interviews gaven medewerkers aan interne stages te hebben gedaan in het verleden. Dit resulteert niet alleen in meer begrip voor elkaars functie en inzicht in hoe hard andere afdelingen werken, maar ook tot meer betrokkenheid tussen de afdelingen.</w:t>
      </w:r>
      <w:r w:rsidR="00A27F63">
        <w:rPr>
          <w:rFonts w:ascii="Calibri" w:hAnsi="Calibri" w:cs="Calibri"/>
          <w:sz w:val="20"/>
          <w:szCs w:val="20"/>
          <w:lang w:eastAsia="en-US"/>
        </w:rPr>
        <w:t xml:space="preserve"> Medewerkers krijgen de kans om elkaars werk beter te leren kennen, wat voor het nodige begrip zorgt. </w:t>
      </w:r>
      <w:r w:rsidR="008441CD">
        <w:rPr>
          <w:rFonts w:ascii="Calibri" w:hAnsi="Calibri" w:cs="Calibri"/>
          <w:sz w:val="20"/>
          <w:szCs w:val="20"/>
          <w:lang w:eastAsia="en-US"/>
        </w:rPr>
        <w:t>Daarnaast kan het dienen als een leuke afwisseling in het werk</w:t>
      </w:r>
      <w:r w:rsidR="00C3545C">
        <w:rPr>
          <w:rFonts w:ascii="Calibri" w:hAnsi="Calibri" w:cs="Calibri"/>
          <w:sz w:val="20"/>
          <w:szCs w:val="20"/>
          <w:lang w:eastAsia="en-US"/>
        </w:rPr>
        <w:t xml:space="preserve"> en als kans om collega’s van andere afdelingen beter te leren kennen</w:t>
      </w:r>
      <w:r w:rsidR="008441CD">
        <w:rPr>
          <w:rFonts w:ascii="Calibri" w:hAnsi="Calibri" w:cs="Calibri"/>
          <w:sz w:val="20"/>
          <w:szCs w:val="20"/>
          <w:lang w:eastAsia="en-US"/>
        </w:rPr>
        <w:t>.</w:t>
      </w:r>
    </w:p>
    <w:p w:rsidR="00040231" w:rsidRDefault="00040231" w:rsidP="00DC22C1">
      <w:pPr>
        <w:spacing w:line="276" w:lineRule="auto"/>
        <w:rPr>
          <w:rFonts w:ascii="Calibri" w:hAnsi="Calibri" w:cs="Calibri"/>
          <w:i/>
          <w:iCs/>
          <w:sz w:val="20"/>
          <w:szCs w:val="20"/>
          <w:lang w:eastAsia="en-US"/>
        </w:rPr>
      </w:pPr>
    </w:p>
    <w:p w:rsidR="00F824D9" w:rsidRPr="00F824D9" w:rsidRDefault="00F824D9" w:rsidP="00DC22C1">
      <w:pPr>
        <w:spacing w:line="276" w:lineRule="auto"/>
        <w:rPr>
          <w:rFonts w:ascii="Calibri" w:hAnsi="Calibri" w:cs="Calibri"/>
          <w:sz w:val="20"/>
          <w:szCs w:val="20"/>
          <w:lang w:eastAsia="en-US"/>
        </w:rPr>
      </w:pPr>
      <w:r>
        <w:rPr>
          <w:rFonts w:ascii="Calibri" w:hAnsi="Calibri" w:cs="Calibri"/>
          <w:b/>
          <w:bCs/>
          <w:sz w:val="20"/>
          <w:szCs w:val="20"/>
          <w:lang w:eastAsia="en-US"/>
        </w:rPr>
        <w:t>Vervolgonderzoek</w:t>
      </w:r>
    </w:p>
    <w:p w:rsidR="00705B4F" w:rsidRDefault="00705B4F" w:rsidP="00DC22C1">
      <w:pPr>
        <w:spacing w:line="276" w:lineRule="auto"/>
        <w:rPr>
          <w:rFonts w:ascii="Calibri" w:hAnsi="Calibri" w:cs="Calibri"/>
          <w:i/>
          <w:iCs/>
          <w:sz w:val="20"/>
          <w:szCs w:val="20"/>
          <w:lang w:eastAsia="en-US"/>
        </w:rPr>
      </w:pPr>
      <w:r w:rsidRPr="00FD6679">
        <w:rPr>
          <w:rFonts w:ascii="Calibri" w:hAnsi="Calibri" w:cs="Calibri"/>
          <w:i/>
          <w:iCs/>
          <w:sz w:val="20"/>
          <w:szCs w:val="20"/>
          <w:lang w:eastAsia="en-US"/>
        </w:rPr>
        <w:t>Aanbeveling 6:</w:t>
      </w:r>
      <w:r w:rsidR="00FD6679" w:rsidRPr="00FD6679">
        <w:rPr>
          <w:rFonts w:ascii="Calibri" w:hAnsi="Calibri" w:cs="Calibri"/>
          <w:i/>
          <w:iCs/>
          <w:sz w:val="20"/>
          <w:szCs w:val="20"/>
          <w:lang w:eastAsia="en-US"/>
        </w:rPr>
        <w:t xml:space="preserve"> Start een vervolgonderzoek naar de kloof tussen</w:t>
      </w:r>
      <w:r w:rsidR="00FD6679">
        <w:rPr>
          <w:rFonts w:ascii="Calibri" w:hAnsi="Calibri" w:cs="Calibri"/>
          <w:i/>
          <w:iCs/>
          <w:sz w:val="20"/>
          <w:szCs w:val="20"/>
          <w:lang w:eastAsia="en-US"/>
        </w:rPr>
        <w:t xml:space="preserve"> ‘boven’ en ‘beneden’</w:t>
      </w:r>
    </w:p>
    <w:p w:rsidR="00FD6679" w:rsidRDefault="00FD6679" w:rsidP="00DC22C1">
      <w:pPr>
        <w:spacing w:line="276" w:lineRule="auto"/>
        <w:rPr>
          <w:rFonts w:ascii="Calibri" w:hAnsi="Calibri" w:cs="Calibri"/>
          <w:i/>
          <w:iCs/>
          <w:sz w:val="20"/>
          <w:szCs w:val="20"/>
          <w:lang w:eastAsia="en-US"/>
        </w:rPr>
      </w:pPr>
    </w:p>
    <w:p w:rsidR="00FD6679" w:rsidRDefault="007C7F18" w:rsidP="00DC22C1">
      <w:pPr>
        <w:spacing w:line="276" w:lineRule="auto"/>
        <w:rPr>
          <w:rFonts w:ascii="Calibri" w:hAnsi="Calibri" w:cs="Calibri"/>
          <w:sz w:val="20"/>
          <w:szCs w:val="20"/>
          <w:lang w:eastAsia="en-US"/>
        </w:rPr>
      </w:pPr>
      <w:r>
        <w:rPr>
          <w:rFonts w:ascii="Calibri" w:hAnsi="Calibri" w:cs="Calibri"/>
          <w:sz w:val="20"/>
          <w:szCs w:val="20"/>
          <w:lang w:eastAsia="en-US"/>
        </w:rPr>
        <w:t>Zoals gebleken uit het onderzoek, is er een kloof tussen het kantoor en de werkplaats. Dit kwam</w:t>
      </w:r>
      <w:r w:rsidR="00FD6679">
        <w:rPr>
          <w:rFonts w:ascii="Calibri" w:hAnsi="Calibri" w:cs="Calibri"/>
          <w:sz w:val="20"/>
          <w:szCs w:val="20"/>
          <w:lang w:eastAsia="en-US"/>
        </w:rPr>
        <w:t xml:space="preserve"> </w:t>
      </w:r>
      <w:r>
        <w:rPr>
          <w:rFonts w:ascii="Calibri" w:hAnsi="Calibri" w:cs="Calibri"/>
          <w:sz w:val="20"/>
          <w:szCs w:val="20"/>
          <w:lang w:eastAsia="en-US"/>
        </w:rPr>
        <w:t>aan de orde zowel in</w:t>
      </w:r>
      <w:r w:rsidR="00FD6679">
        <w:rPr>
          <w:rFonts w:ascii="Calibri" w:hAnsi="Calibri" w:cs="Calibri"/>
          <w:sz w:val="20"/>
          <w:szCs w:val="20"/>
          <w:lang w:eastAsia="en-US"/>
        </w:rPr>
        <w:t xml:space="preserve"> het vooronderzoek</w:t>
      </w:r>
      <w:r>
        <w:rPr>
          <w:rFonts w:ascii="Calibri" w:hAnsi="Calibri" w:cs="Calibri"/>
          <w:sz w:val="20"/>
          <w:szCs w:val="20"/>
          <w:lang w:eastAsia="en-US"/>
        </w:rPr>
        <w:t>,</w:t>
      </w:r>
      <w:r w:rsidR="00FD6679">
        <w:rPr>
          <w:rFonts w:ascii="Calibri" w:hAnsi="Calibri" w:cs="Calibri"/>
          <w:sz w:val="20"/>
          <w:szCs w:val="20"/>
          <w:lang w:eastAsia="en-US"/>
        </w:rPr>
        <w:t xml:space="preserve"> als het daadwerkelijke onderzoek. </w:t>
      </w:r>
      <w:r w:rsidR="0092449C">
        <w:rPr>
          <w:rFonts w:ascii="Calibri" w:hAnsi="Calibri" w:cs="Calibri"/>
          <w:sz w:val="20"/>
          <w:szCs w:val="20"/>
          <w:lang w:eastAsia="en-US"/>
        </w:rPr>
        <w:t>D</w:t>
      </w:r>
      <w:r w:rsidR="00E2340B">
        <w:rPr>
          <w:rFonts w:ascii="Calibri" w:hAnsi="Calibri" w:cs="Calibri"/>
          <w:sz w:val="20"/>
          <w:szCs w:val="20"/>
          <w:lang w:eastAsia="en-US"/>
        </w:rPr>
        <w:t>oor de kloof</w:t>
      </w:r>
      <w:r w:rsidR="0092449C">
        <w:rPr>
          <w:rFonts w:ascii="Calibri" w:hAnsi="Calibri" w:cs="Calibri"/>
          <w:sz w:val="20"/>
          <w:szCs w:val="20"/>
          <w:lang w:eastAsia="en-US"/>
        </w:rPr>
        <w:t xml:space="preserve"> gaat</w:t>
      </w:r>
      <w:r w:rsidR="00E2340B">
        <w:rPr>
          <w:rFonts w:ascii="Calibri" w:hAnsi="Calibri" w:cs="Calibri"/>
          <w:sz w:val="20"/>
          <w:szCs w:val="20"/>
          <w:lang w:eastAsia="en-US"/>
        </w:rPr>
        <w:t xml:space="preserve"> de </w:t>
      </w:r>
      <w:r w:rsidR="004652E9">
        <w:rPr>
          <w:rFonts w:ascii="Calibri" w:hAnsi="Calibri" w:cs="Calibri"/>
          <w:sz w:val="20"/>
          <w:szCs w:val="20"/>
          <w:lang w:eastAsia="en-US"/>
        </w:rPr>
        <w:t>werk</w:t>
      </w:r>
      <w:r w:rsidR="00E2340B">
        <w:rPr>
          <w:rFonts w:ascii="Calibri" w:hAnsi="Calibri" w:cs="Calibri"/>
          <w:sz w:val="20"/>
          <w:szCs w:val="20"/>
          <w:lang w:eastAsia="en-US"/>
        </w:rPr>
        <w:t>sfeer</w:t>
      </w:r>
      <w:r w:rsidR="0092449C">
        <w:rPr>
          <w:rFonts w:ascii="Calibri" w:hAnsi="Calibri" w:cs="Calibri"/>
          <w:sz w:val="20"/>
          <w:szCs w:val="20"/>
          <w:lang w:eastAsia="en-US"/>
        </w:rPr>
        <w:t xml:space="preserve"> ten onder en medewerkers voelen zich er onprettig bij. Er heerst veel onbegrip en </w:t>
      </w:r>
      <w:r w:rsidR="004D52C0">
        <w:rPr>
          <w:rFonts w:ascii="Calibri" w:hAnsi="Calibri" w:cs="Calibri"/>
          <w:sz w:val="20"/>
          <w:szCs w:val="20"/>
          <w:lang w:eastAsia="en-US"/>
        </w:rPr>
        <w:t>irritatie. Tevens hebben de afdelingen het gevoel niet betrokken te zijn bij elkaar en is er weinig kennis van elkaars werkzaamheden.</w:t>
      </w:r>
      <w:r w:rsidR="00FE730C">
        <w:rPr>
          <w:rFonts w:ascii="Calibri" w:hAnsi="Calibri" w:cs="Calibri"/>
          <w:sz w:val="20"/>
          <w:szCs w:val="20"/>
          <w:lang w:eastAsia="en-US"/>
        </w:rPr>
        <w:t xml:space="preserve"> </w:t>
      </w:r>
    </w:p>
    <w:p w:rsidR="00F824D9" w:rsidRDefault="00F824D9" w:rsidP="00DC22C1">
      <w:pPr>
        <w:spacing w:line="276" w:lineRule="auto"/>
        <w:rPr>
          <w:rFonts w:ascii="Calibri" w:hAnsi="Calibri" w:cs="Calibri"/>
          <w:sz w:val="20"/>
          <w:szCs w:val="20"/>
          <w:lang w:eastAsia="en-US"/>
        </w:rPr>
      </w:pPr>
    </w:p>
    <w:p w:rsidR="00C03659" w:rsidRDefault="00FE730C" w:rsidP="00D93245">
      <w:pPr>
        <w:spacing w:line="276" w:lineRule="auto"/>
        <w:rPr>
          <w:rFonts w:ascii="Calibri" w:hAnsi="Calibri" w:cs="Calibri"/>
          <w:sz w:val="20"/>
          <w:szCs w:val="20"/>
        </w:rPr>
      </w:pPr>
      <w:r>
        <w:rPr>
          <w:rFonts w:ascii="Calibri" w:hAnsi="Calibri" w:cs="Calibri"/>
          <w:sz w:val="20"/>
          <w:szCs w:val="20"/>
          <w:lang w:eastAsia="en-US"/>
        </w:rPr>
        <w:t xml:space="preserve">Het vervolgonderzoek biedt </w:t>
      </w:r>
      <w:r w:rsidR="00756D1A">
        <w:rPr>
          <w:rFonts w:ascii="Calibri" w:hAnsi="Calibri" w:cs="Calibri"/>
          <w:sz w:val="20"/>
          <w:szCs w:val="20"/>
          <w:lang w:eastAsia="en-US"/>
        </w:rPr>
        <w:t xml:space="preserve">Bedrijf </w:t>
      </w:r>
      <w:proofErr w:type="gramStart"/>
      <w:r w:rsidR="00756D1A">
        <w:rPr>
          <w:rFonts w:ascii="Calibri" w:hAnsi="Calibri" w:cs="Calibri"/>
          <w:sz w:val="20"/>
          <w:szCs w:val="20"/>
          <w:lang w:eastAsia="en-US"/>
        </w:rPr>
        <w:t>X</w:t>
      </w:r>
      <w:r>
        <w:rPr>
          <w:rFonts w:ascii="Calibri" w:hAnsi="Calibri" w:cs="Calibri"/>
          <w:sz w:val="20"/>
          <w:szCs w:val="20"/>
          <w:lang w:eastAsia="en-US"/>
        </w:rPr>
        <w:t xml:space="preserve"> perspectief</w:t>
      </w:r>
      <w:proofErr w:type="gramEnd"/>
      <w:r>
        <w:rPr>
          <w:rFonts w:ascii="Calibri" w:hAnsi="Calibri" w:cs="Calibri"/>
          <w:sz w:val="20"/>
          <w:szCs w:val="20"/>
          <w:lang w:eastAsia="en-US"/>
        </w:rPr>
        <w:t xml:space="preserve"> in de kern van het probleem en biedt handvaten om het probleem</w:t>
      </w:r>
      <w:r w:rsidR="005D43CD">
        <w:rPr>
          <w:rFonts w:ascii="Calibri" w:hAnsi="Calibri" w:cs="Calibri"/>
          <w:sz w:val="20"/>
          <w:szCs w:val="20"/>
          <w:lang w:eastAsia="en-US"/>
        </w:rPr>
        <w:t xml:space="preserve"> met beide handen</w:t>
      </w:r>
      <w:r>
        <w:rPr>
          <w:rFonts w:ascii="Calibri" w:hAnsi="Calibri" w:cs="Calibri"/>
          <w:sz w:val="20"/>
          <w:szCs w:val="20"/>
          <w:lang w:eastAsia="en-US"/>
        </w:rPr>
        <w:t xml:space="preserve"> aan te pakken.</w:t>
      </w:r>
      <w:r w:rsidR="005D43CD">
        <w:rPr>
          <w:rFonts w:ascii="Calibri" w:hAnsi="Calibri" w:cs="Calibri"/>
          <w:sz w:val="20"/>
          <w:szCs w:val="20"/>
          <w:lang w:eastAsia="en-US"/>
        </w:rPr>
        <w:t xml:space="preserve"> </w:t>
      </w:r>
      <w:r w:rsidR="00D93245">
        <w:rPr>
          <w:rFonts w:ascii="Calibri" w:hAnsi="Calibri" w:cs="Calibri"/>
          <w:sz w:val="20"/>
          <w:szCs w:val="20"/>
          <w:lang w:eastAsia="en-US"/>
        </w:rPr>
        <w:t xml:space="preserve">Eerder gezegd in de conclusies, is dat </w:t>
      </w:r>
      <w:proofErr w:type="spellStart"/>
      <w:r w:rsidR="00D93245">
        <w:rPr>
          <w:rFonts w:ascii="Calibri" w:hAnsi="Calibri" w:cs="Calibri"/>
          <w:sz w:val="20"/>
          <w:szCs w:val="20"/>
          <w:lang w:eastAsia="en-US"/>
        </w:rPr>
        <w:t>Welch</w:t>
      </w:r>
      <w:proofErr w:type="spellEnd"/>
      <w:r w:rsidR="00D93245">
        <w:rPr>
          <w:rFonts w:ascii="Calibri" w:hAnsi="Calibri" w:cs="Calibri"/>
          <w:sz w:val="20"/>
          <w:szCs w:val="20"/>
          <w:lang w:eastAsia="en-US"/>
        </w:rPr>
        <w:t xml:space="preserve"> (2011) </w:t>
      </w:r>
      <w:r w:rsidR="00D93245">
        <w:rPr>
          <w:rFonts w:ascii="Calibri" w:hAnsi="Calibri" w:cs="Calibri"/>
          <w:sz w:val="20"/>
          <w:szCs w:val="20"/>
        </w:rPr>
        <w:t>dat bewustzijn over de organisatie en het opbrengen van begrip in relatie tot elkaar staan.</w:t>
      </w:r>
      <w:r w:rsidR="003172CB">
        <w:rPr>
          <w:rFonts w:ascii="Calibri" w:hAnsi="Calibri" w:cs="Calibri"/>
          <w:sz w:val="20"/>
          <w:szCs w:val="20"/>
        </w:rPr>
        <w:t xml:space="preserve"> Dit betekent dat</w:t>
      </w:r>
      <w:r w:rsidR="00885B38">
        <w:rPr>
          <w:rFonts w:ascii="Calibri" w:hAnsi="Calibri" w:cs="Calibri"/>
          <w:sz w:val="20"/>
          <w:szCs w:val="20"/>
        </w:rPr>
        <w:t xml:space="preserve"> </w:t>
      </w:r>
      <w:r w:rsidR="003172CB">
        <w:rPr>
          <w:rFonts w:ascii="Calibri" w:hAnsi="Calibri" w:cs="Calibri"/>
          <w:sz w:val="20"/>
          <w:szCs w:val="20"/>
        </w:rPr>
        <w:t>vermindering of zelfs het dichten van de kloof, leidt tot meer betrokkenheid</w:t>
      </w:r>
      <w:r w:rsidR="00F574FE">
        <w:rPr>
          <w:rFonts w:ascii="Calibri" w:hAnsi="Calibri" w:cs="Calibri"/>
          <w:sz w:val="20"/>
          <w:szCs w:val="20"/>
        </w:rPr>
        <w:t xml:space="preserve"> onder alle afdelingen</w:t>
      </w:r>
      <w:r w:rsidR="003172CB">
        <w:rPr>
          <w:rFonts w:ascii="Calibri" w:hAnsi="Calibri" w:cs="Calibri"/>
          <w:sz w:val="20"/>
          <w:szCs w:val="20"/>
        </w:rPr>
        <w:t>.</w:t>
      </w:r>
    </w:p>
    <w:p w:rsidR="00422BBC" w:rsidRDefault="00422BBC" w:rsidP="00D93245">
      <w:pPr>
        <w:spacing w:line="276" w:lineRule="auto"/>
        <w:rPr>
          <w:rFonts w:ascii="Calibri" w:hAnsi="Calibri" w:cs="Calibri"/>
          <w:sz w:val="20"/>
          <w:szCs w:val="20"/>
        </w:rPr>
      </w:pPr>
    </w:p>
    <w:p w:rsidR="00422BBC" w:rsidRDefault="00422BBC" w:rsidP="00D93245">
      <w:pPr>
        <w:spacing w:line="276" w:lineRule="auto"/>
        <w:rPr>
          <w:rFonts w:ascii="Calibri" w:hAnsi="Calibri" w:cs="Calibri"/>
          <w:sz w:val="20"/>
          <w:szCs w:val="20"/>
        </w:rPr>
      </w:pPr>
    </w:p>
    <w:p w:rsidR="00422BBC" w:rsidRDefault="00422BBC" w:rsidP="00D93245">
      <w:pPr>
        <w:spacing w:line="276" w:lineRule="auto"/>
        <w:rPr>
          <w:rFonts w:ascii="Calibri" w:hAnsi="Calibri" w:cs="Calibri"/>
          <w:sz w:val="20"/>
          <w:szCs w:val="20"/>
        </w:rPr>
      </w:pPr>
    </w:p>
    <w:p w:rsidR="00D93245" w:rsidRPr="008930C0" w:rsidRDefault="00D93245" w:rsidP="00843A74">
      <w:pPr>
        <w:rPr>
          <w:rFonts w:ascii="Calibri" w:hAnsi="Calibri" w:cs="Calibri"/>
          <w:sz w:val="20"/>
          <w:szCs w:val="20"/>
          <w:lang w:eastAsia="en-US"/>
        </w:rPr>
      </w:pPr>
    </w:p>
    <w:p w:rsidR="001B2E9D" w:rsidRPr="00A158B6" w:rsidRDefault="001B2E9D" w:rsidP="000A1F37">
      <w:pPr>
        <w:pStyle w:val="Kop1"/>
        <w:numPr>
          <w:ilvl w:val="0"/>
          <w:numId w:val="2"/>
        </w:numPr>
        <w:spacing w:line="276" w:lineRule="auto"/>
        <w:rPr>
          <w:rFonts w:ascii="Calibri" w:hAnsi="Calibri" w:cs="Calibri"/>
          <w:lang w:val="en-US"/>
        </w:rPr>
      </w:pPr>
      <w:bookmarkStart w:id="35" w:name="_Toc43666383"/>
      <w:proofErr w:type="spellStart"/>
      <w:r w:rsidRPr="00A158B6">
        <w:rPr>
          <w:rFonts w:ascii="Calibri" w:hAnsi="Calibri" w:cs="Calibri"/>
          <w:lang w:val="en-US"/>
        </w:rPr>
        <w:lastRenderedPageBreak/>
        <w:t>Implementatie</w:t>
      </w:r>
      <w:bookmarkEnd w:id="35"/>
      <w:proofErr w:type="spellEnd"/>
    </w:p>
    <w:p w:rsidR="00715D83" w:rsidRDefault="00715D83" w:rsidP="000A1F37">
      <w:pPr>
        <w:pStyle w:val="Geenafstand"/>
        <w:spacing w:line="276" w:lineRule="auto"/>
        <w:rPr>
          <w:sz w:val="20"/>
          <w:szCs w:val="20"/>
          <w:lang w:eastAsia="nl-NL"/>
        </w:rPr>
      </w:pPr>
      <w:r w:rsidRPr="005D088D">
        <w:rPr>
          <w:sz w:val="20"/>
          <w:szCs w:val="20"/>
          <w:lang w:eastAsia="nl-NL"/>
        </w:rPr>
        <w:t xml:space="preserve">Om de aanbevelingen van dit onderzoek te realiseren </w:t>
      </w:r>
      <w:r w:rsidR="005733D9">
        <w:rPr>
          <w:sz w:val="20"/>
          <w:szCs w:val="20"/>
          <w:lang w:eastAsia="nl-NL"/>
        </w:rPr>
        <w:t>zijn</w:t>
      </w:r>
      <w:r w:rsidRPr="005D088D">
        <w:rPr>
          <w:sz w:val="20"/>
          <w:szCs w:val="20"/>
          <w:lang w:eastAsia="nl-NL"/>
        </w:rPr>
        <w:t xml:space="preserve"> de volgende implementatiestrategie</w:t>
      </w:r>
      <w:r w:rsidR="005733D9">
        <w:rPr>
          <w:sz w:val="20"/>
          <w:szCs w:val="20"/>
          <w:lang w:eastAsia="nl-NL"/>
        </w:rPr>
        <w:t>ën</w:t>
      </w:r>
      <w:r w:rsidRPr="005D088D">
        <w:rPr>
          <w:sz w:val="20"/>
          <w:szCs w:val="20"/>
          <w:lang w:eastAsia="nl-NL"/>
        </w:rPr>
        <w:t xml:space="preserve"> geformuleerd </w:t>
      </w:r>
      <w:r w:rsidR="005733D9">
        <w:rPr>
          <w:sz w:val="20"/>
          <w:szCs w:val="20"/>
          <w:lang w:eastAsia="nl-NL"/>
        </w:rPr>
        <w:t>op basis van de aanbevelingen</w:t>
      </w:r>
      <w:r w:rsidRPr="005D088D">
        <w:rPr>
          <w:sz w:val="20"/>
          <w:szCs w:val="20"/>
          <w:lang w:eastAsia="nl-NL"/>
        </w:rPr>
        <w:t>. Als communicatiemiddelen zijn</w:t>
      </w:r>
      <w:r w:rsidR="00473438">
        <w:rPr>
          <w:sz w:val="20"/>
          <w:szCs w:val="20"/>
          <w:lang w:eastAsia="nl-NL"/>
        </w:rPr>
        <w:t xml:space="preserve"> de maandelijkse nieuwsbrief, een voorbeeldmail en een voorbeeld van het intranet </w:t>
      </w:r>
      <w:proofErr w:type="spellStart"/>
      <w:r w:rsidR="00473438">
        <w:rPr>
          <w:sz w:val="20"/>
          <w:szCs w:val="20"/>
          <w:lang w:eastAsia="nl-NL"/>
        </w:rPr>
        <w:t>Yammer</w:t>
      </w:r>
      <w:proofErr w:type="spellEnd"/>
      <w:r w:rsidR="00473438">
        <w:rPr>
          <w:sz w:val="20"/>
          <w:szCs w:val="20"/>
          <w:lang w:eastAsia="nl-NL"/>
        </w:rPr>
        <w:t xml:space="preserve"> </w:t>
      </w:r>
      <w:r w:rsidRPr="005D088D">
        <w:rPr>
          <w:sz w:val="20"/>
          <w:szCs w:val="20"/>
          <w:lang w:eastAsia="nl-NL"/>
        </w:rPr>
        <w:t>geschikt.</w:t>
      </w:r>
      <w:r w:rsidR="00B30C32">
        <w:rPr>
          <w:sz w:val="20"/>
          <w:szCs w:val="20"/>
          <w:lang w:eastAsia="nl-NL"/>
        </w:rPr>
        <w:t xml:space="preserve"> Van deze communicatiemiddelen legt dit hoofdstuk dummy’s voor.</w:t>
      </w:r>
      <w:r w:rsidRPr="005D088D">
        <w:rPr>
          <w:sz w:val="20"/>
          <w:szCs w:val="20"/>
          <w:lang w:eastAsia="nl-NL"/>
        </w:rPr>
        <w:t xml:space="preserve"> Totale kosten van implementatie bedragen </w:t>
      </w:r>
      <w:r w:rsidR="00D533C6">
        <w:rPr>
          <w:sz w:val="20"/>
          <w:szCs w:val="20"/>
          <w:lang w:eastAsia="nl-NL"/>
        </w:rPr>
        <w:t>2415 euro.</w:t>
      </w:r>
      <w:r w:rsidRPr="005D088D">
        <w:rPr>
          <w:sz w:val="20"/>
          <w:szCs w:val="20"/>
          <w:lang w:eastAsia="nl-NL"/>
        </w:rPr>
        <w:t xml:space="preserve"> Totale geschatte</w:t>
      </w:r>
      <w:r w:rsidR="00D533C6">
        <w:rPr>
          <w:sz w:val="20"/>
          <w:szCs w:val="20"/>
          <w:lang w:eastAsia="nl-NL"/>
        </w:rPr>
        <w:t xml:space="preserve"> immateriële</w:t>
      </w:r>
      <w:r w:rsidRPr="005D088D">
        <w:rPr>
          <w:sz w:val="20"/>
          <w:szCs w:val="20"/>
          <w:lang w:eastAsia="nl-NL"/>
        </w:rPr>
        <w:t xml:space="preserve"> opbrengsten </w:t>
      </w:r>
      <w:r w:rsidR="00D533C6">
        <w:rPr>
          <w:sz w:val="20"/>
          <w:szCs w:val="20"/>
          <w:lang w:eastAsia="nl-NL"/>
        </w:rPr>
        <w:t>bedragen tevreden medewerkers die beter op de hoogte zijn, een vervanging van Dropbox met een duidelijker overzicht en dat ook dient als een leuk intern platform. De laatste opbrengst is het dichten of verkleinen van de kloof tussen de werkvloer en het kantoor, wat resulteert in medewerkers die beter in hun vel zitten en meer begrip voor elkaar hebben.</w:t>
      </w:r>
    </w:p>
    <w:p w:rsidR="00D533C6" w:rsidRPr="00AA1B02" w:rsidRDefault="00D533C6" w:rsidP="00944E35">
      <w:pPr>
        <w:rPr>
          <w:rFonts w:ascii="Calibri" w:hAnsi="Calibri" w:cs="Calibri"/>
          <w:sz w:val="20"/>
          <w:szCs w:val="20"/>
        </w:rPr>
      </w:pPr>
    </w:p>
    <w:p w:rsidR="005D40F3" w:rsidRDefault="005D40F3" w:rsidP="005D40F3">
      <w:pPr>
        <w:pStyle w:val="Kop1"/>
        <w:numPr>
          <w:ilvl w:val="1"/>
          <w:numId w:val="2"/>
        </w:numPr>
        <w:spacing w:line="276" w:lineRule="auto"/>
        <w:rPr>
          <w:rFonts w:ascii="Calibri" w:hAnsi="Calibri" w:cs="Calibri"/>
          <w:sz w:val="24"/>
          <w:szCs w:val="24"/>
        </w:rPr>
      </w:pPr>
      <w:bookmarkStart w:id="36" w:name="_Toc43666384"/>
      <w:r>
        <w:rPr>
          <w:rFonts w:ascii="Calibri" w:hAnsi="Calibri" w:cs="Calibri"/>
          <w:sz w:val="24"/>
          <w:szCs w:val="24"/>
        </w:rPr>
        <w:t>Toepassen aanbevelingen</w:t>
      </w:r>
      <w:bookmarkEnd w:id="36"/>
    </w:p>
    <w:p w:rsidR="005D40F3" w:rsidRDefault="00A30BB1" w:rsidP="005D40F3">
      <w:pPr>
        <w:rPr>
          <w:rFonts w:ascii="Calibri" w:hAnsi="Calibri" w:cs="Calibri"/>
          <w:sz w:val="20"/>
          <w:szCs w:val="20"/>
          <w:lang w:eastAsia="en-US"/>
        </w:rPr>
      </w:pPr>
      <w:r>
        <w:rPr>
          <w:rFonts w:ascii="Calibri" w:hAnsi="Calibri" w:cs="Calibri"/>
          <w:sz w:val="20"/>
          <w:szCs w:val="20"/>
          <w:lang w:eastAsia="en-US"/>
        </w:rPr>
        <w:t>De eerste aanbeveling gaat over de continuïteit van de interne communicatie.</w:t>
      </w:r>
      <w:r w:rsidR="00FC7436">
        <w:rPr>
          <w:rFonts w:ascii="Calibri" w:hAnsi="Calibri" w:cs="Calibri"/>
          <w:sz w:val="20"/>
          <w:szCs w:val="20"/>
          <w:lang w:eastAsia="en-US"/>
        </w:rPr>
        <w:t xml:space="preserve"> Het implementatieplan maakt duidelijk hoe het management van </w:t>
      </w:r>
      <w:r w:rsidR="00756D1A">
        <w:rPr>
          <w:rFonts w:ascii="Calibri" w:hAnsi="Calibri" w:cs="Calibri"/>
          <w:sz w:val="20"/>
          <w:szCs w:val="20"/>
          <w:lang w:eastAsia="en-US"/>
        </w:rPr>
        <w:t>Bedrijf X</w:t>
      </w:r>
      <w:r w:rsidR="00FC7436">
        <w:rPr>
          <w:rFonts w:ascii="Calibri" w:hAnsi="Calibri" w:cs="Calibri"/>
          <w:sz w:val="20"/>
          <w:szCs w:val="20"/>
          <w:lang w:eastAsia="en-US"/>
        </w:rPr>
        <w:t xml:space="preserve"> voor continuïteit kan zorgen op het gebied van interne communicatie, teneinde dit te waarborgen.</w:t>
      </w:r>
      <w:r w:rsidR="000E4A48">
        <w:rPr>
          <w:rFonts w:ascii="Calibri" w:hAnsi="Calibri" w:cs="Calibri"/>
          <w:sz w:val="20"/>
          <w:szCs w:val="20"/>
          <w:lang w:eastAsia="en-US"/>
        </w:rPr>
        <w:t xml:space="preserve"> </w:t>
      </w:r>
      <w:r w:rsidR="00A54BBC">
        <w:rPr>
          <w:rFonts w:ascii="Calibri" w:hAnsi="Calibri" w:cs="Calibri"/>
          <w:sz w:val="20"/>
          <w:szCs w:val="20"/>
          <w:lang w:eastAsia="en-US"/>
        </w:rPr>
        <w:t>A</w:t>
      </w:r>
      <w:r w:rsidR="000E4A48">
        <w:rPr>
          <w:rFonts w:ascii="Calibri" w:hAnsi="Calibri" w:cs="Calibri"/>
          <w:sz w:val="20"/>
          <w:szCs w:val="20"/>
          <w:lang w:eastAsia="en-US"/>
        </w:rPr>
        <w:t xml:space="preserve">llereerst is het essentieel om de maandelijkse nieuwsbrief aan te houden. </w:t>
      </w:r>
      <w:r w:rsidR="00EC7598">
        <w:rPr>
          <w:rFonts w:ascii="Calibri" w:hAnsi="Calibri" w:cs="Calibri"/>
          <w:sz w:val="20"/>
          <w:szCs w:val="20"/>
          <w:lang w:eastAsia="en-US"/>
        </w:rPr>
        <w:t xml:space="preserve">Hier moet een vast </w:t>
      </w:r>
      <w:r w:rsidR="005C6E06">
        <w:rPr>
          <w:rFonts w:ascii="Calibri" w:hAnsi="Calibri" w:cs="Calibri"/>
          <w:sz w:val="20"/>
          <w:szCs w:val="20"/>
          <w:lang w:eastAsia="en-US"/>
        </w:rPr>
        <w:t>verzend</w:t>
      </w:r>
      <w:r w:rsidR="00EC7598">
        <w:rPr>
          <w:rFonts w:ascii="Calibri" w:hAnsi="Calibri" w:cs="Calibri"/>
          <w:sz w:val="20"/>
          <w:szCs w:val="20"/>
          <w:lang w:eastAsia="en-US"/>
        </w:rPr>
        <w:t>moment voor komen. Het voorstel hiervoor is elke tweede dinsdag van de maand.</w:t>
      </w:r>
      <w:r w:rsidR="00406F89">
        <w:rPr>
          <w:rFonts w:ascii="Calibri" w:hAnsi="Calibri" w:cs="Calibri"/>
          <w:sz w:val="20"/>
          <w:szCs w:val="20"/>
          <w:lang w:eastAsia="en-US"/>
        </w:rPr>
        <w:t xml:space="preserve"> </w:t>
      </w:r>
      <w:r w:rsidR="00EA5D6A">
        <w:rPr>
          <w:rFonts w:ascii="Calibri" w:hAnsi="Calibri" w:cs="Calibri"/>
          <w:sz w:val="20"/>
          <w:szCs w:val="20"/>
          <w:lang w:eastAsia="en-US"/>
        </w:rPr>
        <w:t xml:space="preserve">Om deze aanbeveling te realiseren, is er een opzet voor de nieuwsbrief gemaakt in het programma La </w:t>
      </w:r>
      <w:proofErr w:type="spellStart"/>
      <w:r w:rsidR="00EA5D6A">
        <w:rPr>
          <w:rFonts w:ascii="Calibri" w:hAnsi="Calibri" w:cs="Calibri"/>
          <w:sz w:val="20"/>
          <w:szCs w:val="20"/>
          <w:lang w:eastAsia="en-US"/>
        </w:rPr>
        <w:t>Posta</w:t>
      </w:r>
      <w:proofErr w:type="spellEnd"/>
      <w:r w:rsidR="00EA5D6A">
        <w:rPr>
          <w:rFonts w:ascii="Calibri" w:hAnsi="Calibri" w:cs="Calibri"/>
          <w:sz w:val="20"/>
          <w:szCs w:val="20"/>
          <w:lang w:eastAsia="en-US"/>
        </w:rPr>
        <w:t xml:space="preserve">. </w:t>
      </w:r>
      <w:r w:rsidR="00406F89">
        <w:rPr>
          <w:rFonts w:ascii="Calibri" w:hAnsi="Calibri" w:cs="Calibri"/>
          <w:sz w:val="20"/>
          <w:szCs w:val="20"/>
          <w:lang w:eastAsia="en-US"/>
        </w:rPr>
        <w:t xml:space="preserve">Deze opzet is in de huisstijl van </w:t>
      </w:r>
      <w:r w:rsidR="00756D1A">
        <w:rPr>
          <w:rFonts w:ascii="Calibri" w:hAnsi="Calibri" w:cs="Calibri"/>
          <w:sz w:val="20"/>
          <w:szCs w:val="20"/>
          <w:lang w:eastAsia="en-US"/>
        </w:rPr>
        <w:t>Bedrijf X</w:t>
      </w:r>
      <w:r w:rsidR="00406F89">
        <w:rPr>
          <w:rFonts w:ascii="Calibri" w:hAnsi="Calibri" w:cs="Calibri"/>
          <w:sz w:val="20"/>
          <w:szCs w:val="20"/>
          <w:lang w:eastAsia="en-US"/>
        </w:rPr>
        <w:t>.</w:t>
      </w:r>
      <w:r w:rsidR="00EE6AEC">
        <w:rPr>
          <w:rFonts w:ascii="Calibri" w:hAnsi="Calibri" w:cs="Calibri"/>
          <w:sz w:val="20"/>
          <w:szCs w:val="20"/>
          <w:lang w:eastAsia="en-US"/>
        </w:rPr>
        <w:t xml:space="preserve"> De inhoud valt te vervangen met de bewerkingsopties in het programma. Door de nieuwsbrief </w:t>
      </w:r>
      <w:r w:rsidR="00EA5D6A">
        <w:rPr>
          <w:rFonts w:ascii="Calibri" w:hAnsi="Calibri" w:cs="Calibri"/>
          <w:sz w:val="20"/>
          <w:szCs w:val="20"/>
          <w:lang w:eastAsia="en-US"/>
        </w:rPr>
        <w:t xml:space="preserve">in het programma </w:t>
      </w:r>
      <w:r w:rsidR="00EE6AEC">
        <w:rPr>
          <w:rFonts w:ascii="Calibri" w:hAnsi="Calibri" w:cs="Calibri"/>
          <w:sz w:val="20"/>
          <w:szCs w:val="20"/>
          <w:lang w:eastAsia="en-US"/>
        </w:rPr>
        <w:t>te kopiëren, hoeft de opmaak niet maandelijks opnieuw.</w:t>
      </w:r>
      <w:r w:rsidR="00B25736">
        <w:rPr>
          <w:rFonts w:ascii="Calibri" w:hAnsi="Calibri" w:cs="Calibri"/>
          <w:sz w:val="20"/>
          <w:szCs w:val="20"/>
          <w:lang w:eastAsia="en-US"/>
        </w:rPr>
        <w:t xml:space="preserve"> Zie figuur 6 voor de opzet.</w:t>
      </w:r>
    </w:p>
    <w:p w:rsidR="00EE6AEC" w:rsidRDefault="00EE6AEC" w:rsidP="005D40F3">
      <w:pPr>
        <w:rPr>
          <w:rFonts w:ascii="Calibri" w:hAnsi="Calibri" w:cs="Calibri"/>
          <w:sz w:val="20"/>
          <w:szCs w:val="20"/>
          <w:lang w:eastAsia="en-US"/>
        </w:rPr>
      </w:pPr>
    </w:p>
    <w:p w:rsidR="00FD60FD" w:rsidRDefault="00B25736" w:rsidP="005D40F3">
      <w:pPr>
        <w:rPr>
          <w:rFonts w:ascii="Calibri" w:hAnsi="Calibri" w:cs="Calibri"/>
          <w:i/>
          <w:iCs/>
          <w:color w:val="000000" w:themeColor="text1"/>
          <w:sz w:val="20"/>
          <w:szCs w:val="20"/>
        </w:rPr>
      </w:pPr>
      <w:r>
        <w:rPr>
          <w:rFonts w:ascii="Calibri" w:hAnsi="Calibri" w:cs="Calibri"/>
          <w:i/>
          <w:iCs/>
          <w:sz w:val="20"/>
          <w:szCs w:val="20"/>
          <w:lang w:eastAsia="en-US"/>
        </w:rPr>
        <w:t xml:space="preserve">Figuur 6 </w:t>
      </w:r>
      <w:r w:rsidR="006621D0">
        <w:rPr>
          <w:rFonts w:ascii="Calibri" w:hAnsi="Calibri" w:cs="Calibri"/>
          <w:i/>
          <w:iCs/>
          <w:sz w:val="20"/>
          <w:szCs w:val="20"/>
          <w:lang w:eastAsia="en-US"/>
        </w:rPr>
        <w:t>O</w:t>
      </w:r>
      <w:r>
        <w:rPr>
          <w:rFonts w:ascii="Calibri" w:hAnsi="Calibri" w:cs="Calibri"/>
          <w:i/>
          <w:iCs/>
          <w:sz w:val="20"/>
          <w:szCs w:val="20"/>
          <w:lang w:eastAsia="en-US"/>
        </w:rPr>
        <w:t>pzet nieuwsbrief</w:t>
      </w:r>
      <w:r w:rsidR="00B7126A">
        <w:rPr>
          <w:rFonts w:ascii="Calibri" w:hAnsi="Calibri" w:cs="Calibri"/>
          <w:i/>
          <w:iCs/>
          <w:sz w:val="20"/>
          <w:szCs w:val="20"/>
          <w:lang w:eastAsia="en-US"/>
        </w:rPr>
        <w:t xml:space="preserve">: </w:t>
      </w:r>
      <w:r w:rsidR="00B7126A">
        <w:rPr>
          <w:rFonts w:ascii="Calibri" w:hAnsi="Calibri" w:cs="Calibri"/>
          <w:i/>
          <w:iCs/>
          <w:color w:val="000000" w:themeColor="text1"/>
          <w:sz w:val="20"/>
          <w:szCs w:val="20"/>
        </w:rPr>
        <w:t>verwijderd wegens privacy</w:t>
      </w:r>
    </w:p>
    <w:p w:rsidR="00B7126A" w:rsidRDefault="00B7126A" w:rsidP="005D40F3">
      <w:pPr>
        <w:rPr>
          <w:rFonts w:ascii="Calibri" w:hAnsi="Calibri" w:cs="Calibri"/>
          <w:i/>
          <w:iCs/>
          <w:sz w:val="20"/>
          <w:szCs w:val="20"/>
          <w:lang w:eastAsia="en-US"/>
        </w:rPr>
      </w:pPr>
    </w:p>
    <w:p w:rsidR="00026D48" w:rsidRDefault="00583438" w:rsidP="00A623E7">
      <w:pPr>
        <w:rPr>
          <w:rFonts w:ascii="Calibri" w:hAnsi="Calibri" w:cs="Calibri"/>
          <w:sz w:val="20"/>
          <w:szCs w:val="20"/>
          <w:lang w:eastAsia="en-US"/>
        </w:rPr>
      </w:pPr>
      <w:r>
        <w:rPr>
          <w:rFonts w:ascii="Calibri" w:hAnsi="Calibri" w:cs="Calibri"/>
          <w:sz w:val="20"/>
          <w:szCs w:val="20"/>
          <w:lang w:eastAsia="en-US"/>
        </w:rPr>
        <w:t xml:space="preserve">Ook de wekelijkse commerciële </w:t>
      </w:r>
      <w:r w:rsidR="00E30F47">
        <w:rPr>
          <w:rFonts w:ascii="Calibri" w:hAnsi="Calibri" w:cs="Calibri"/>
          <w:sz w:val="20"/>
          <w:szCs w:val="20"/>
          <w:lang w:eastAsia="en-US"/>
        </w:rPr>
        <w:t xml:space="preserve">bespreking </w:t>
      </w:r>
      <w:r w:rsidR="001014DC">
        <w:rPr>
          <w:rFonts w:ascii="Calibri" w:hAnsi="Calibri" w:cs="Calibri"/>
          <w:sz w:val="20"/>
          <w:szCs w:val="20"/>
          <w:lang w:eastAsia="en-US"/>
        </w:rPr>
        <w:t xml:space="preserve">op maandag </w:t>
      </w:r>
      <w:r>
        <w:rPr>
          <w:rFonts w:ascii="Calibri" w:hAnsi="Calibri" w:cs="Calibri"/>
          <w:sz w:val="20"/>
          <w:szCs w:val="20"/>
          <w:lang w:eastAsia="en-US"/>
        </w:rPr>
        <w:t xml:space="preserve">en magazijnbespreking </w:t>
      </w:r>
      <w:r w:rsidR="001014DC">
        <w:rPr>
          <w:rFonts w:ascii="Calibri" w:hAnsi="Calibri" w:cs="Calibri"/>
          <w:sz w:val="20"/>
          <w:szCs w:val="20"/>
          <w:lang w:eastAsia="en-US"/>
        </w:rPr>
        <w:t xml:space="preserve">op dinsdag </w:t>
      </w:r>
      <w:r>
        <w:rPr>
          <w:rFonts w:ascii="Calibri" w:hAnsi="Calibri" w:cs="Calibri"/>
          <w:sz w:val="20"/>
          <w:szCs w:val="20"/>
          <w:lang w:eastAsia="en-US"/>
        </w:rPr>
        <w:t>moeten aanhouden. Hierdoor hebben medewerkers het gewenste face-</w:t>
      </w:r>
      <w:proofErr w:type="spellStart"/>
      <w:r>
        <w:rPr>
          <w:rFonts w:ascii="Calibri" w:hAnsi="Calibri" w:cs="Calibri"/>
          <w:sz w:val="20"/>
          <w:szCs w:val="20"/>
          <w:lang w:eastAsia="en-US"/>
        </w:rPr>
        <w:t>to</w:t>
      </w:r>
      <w:proofErr w:type="spellEnd"/>
      <w:r>
        <w:rPr>
          <w:rFonts w:ascii="Calibri" w:hAnsi="Calibri" w:cs="Calibri"/>
          <w:sz w:val="20"/>
          <w:szCs w:val="20"/>
          <w:lang w:eastAsia="en-US"/>
        </w:rPr>
        <w:t>-face contact</w:t>
      </w:r>
      <w:r w:rsidR="0001096A">
        <w:rPr>
          <w:rFonts w:ascii="Calibri" w:hAnsi="Calibri" w:cs="Calibri"/>
          <w:sz w:val="20"/>
          <w:szCs w:val="20"/>
          <w:lang w:eastAsia="en-US"/>
        </w:rPr>
        <w:t xml:space="preserve"> en zit er regelmaat in de communicatie per afdeling</w:t>
      </w:r>
      <w:r>
        <w:rPr>
          <w:rFonts w:ascii="Calibri" w:hAnsi="Calibri" w:cs="Calibri"/>
          <w:sz w:val="20"/>
          <w:szCs w:val="20"/>
          <w:lang w:eastAsia="en-US"/>
        </w:rPr>
        <w:t>.</w:t>
      </w:r>
      <w:r w:rsidR="003C182C">
        <w:rPr>
          <w:rFonts w:ascii="Calibri" w:hAnsi="Calibri" w:cs="Calibri"/>
          <w:sz w:val="20"/>
          <w:szCs w:val="20"/>
          <w:lang w:eastAsia="en-US"/>
        </w:rPr>
        <w:t xml:space="preserve"> Naast deze meetings moet er één keer per kwartaal een mondelinge </w:t>
      </w:r>
      <w:r w:rsidR="00B11E36">
        <w:rPr>
          <w:rFonts w:ascii="Calibri" w:hAnsi="Calibri" w:cs="Calibri"/>
          <w:sz w:val="20"/>
          <w:szCs w:val="20"/>
          <w:lang w:eastAsia="en-US"/>
        </w:rPr>
        <w:t>meeting</w:t>
      </w:r>
      <w:r w:rsidR="003C182C">
        <w:rPr>
          <w:rFonts w:ascii="Calibri" w:hAnsi="Calibri" w:cs="Calibri"/>
          <w:sz w:val="20"/>
          <w:szCs w:val="20"/>
          <w:lang w:eastAsia="en-US"/>
        </w:rPr>
        <w:t xml:space="preserve"> plaatsvinden voor alle medewerkers.</w:t>
      </w:r>
      <w:r w:rsidR="00030AB4">
        <w:rPr>
          <w:rFonts w:ascii="Calibri" w:hAnsi="Calibri" w:cs="Calibri"/>
          <w:sz w:val="20"/>
          <w:szCs w:val="20"/>
          <w:lang w:eastAsia="en-US"/>
        </w:rPr>
        <w:t xml:space="preserve"> Deze meeting dient als samenvatting van het afgelopen kwartaal.</w:t>
      </w:r>
      <w:r w:rsidR="00B11E36">
        <w:rPr>
          <w:rFonts w:ascii="Calibri" w:hAnsi="Calibri" w:cs="Calibri"/>
          <w:sz w:val="20"/>
          <w:szCs w:val="20"/>
          <w:lang w:eastAsia="en-US"/>
        </w:rPr>
        <w:t xml:space="preserve"> </w:t>
      </w:r>
      <w:r w:rsidR="00030AB4">
        <w:rPr>
          <w:rFonts w:ascii="Calibri" w:hAnsi="Calibri" w:cs="Calibri"/>
          <w:sz w:val="20"/>
          <w:szCs w:val="20"/>
          <w:lang w:eastAsia="en-US"/>
        </w:rPr>
        <w:t>Medewerkers krijgen daarnaast</w:t>
      </w:r>
      <w:r w:rsidR="00B11E36">
        <w:rPr>
          <w:rFonts w:ascii="Calibri" w:hAnsi="Calibri" w:cs="Calibri"/>
          <w:sz w:val="20"/>
          <w:szCs w:val="20"/>
          <w:lang w:eastAsia="en-US"/>
        </w:rPr>
        <w:t xml:space="preserve"> te horen hoe het afgelopen kwartaal was en krijgen een update over de doelstellingen en plannen voor het volgende kwartaal.</w:t>
      </w:r>
      <w:r w:rsidR="00500FE5">
        <w:rPr>
          <w:rFonts w:ascii="Calibri" w:hAnsi="Calibri" w:cs="Calibri"/>
          <w:sz w:val="20"/>
          <w:szCs w:val="20"/>
          <w:lang w:eastAsia="en-US"/>
        </w:rPr>
        <w:t xml:space="preserve"> </w:t>
      </w:r>
      <w:r w:rsidR="003C182C">
        <w:rPr>
          <w:rFonts w:ascii="Calibri" w:hAnsi="Calibri" w:cs="Calibri"/>
          <w:sz w:val="20"/>
          <w:szCs w:val="20"/>
          <w:lang w:eastAsia="en-US"/>
        </w:rPr>
        <w:t xml:space="preserve">Dit vindt elke laatste donderdag van het kwartaal plaats </w:t>
      </w:r>
      <w:r w:rsidR="004602BD">
        <w:rPr>
          <w:rFonts w:ascii="Calibri" w:hAnsi="Calibri" w:cs="Calibri"/>
          <w:sz w:val="20"/>
          <w:szCs w:val="20"/>
          <w:lang w:eastAsia="en-US"/>
        </w:rPr>
        <w:t xml:space="preserve">in de kantine </w:t>
      </w:r>
      <w:r w:rsidR="003C182C">
        <w:rPr>
          <w:rFonts w:ascii="Calibri" w:hAnsi="Calibri" w:cs="Calibri"/>
          <w:sz w:val="20"/>
          <w:szCs w:val="20"/>
          <w:lang w:eastAsia="en-US"/>
        </w:rPr>
        <w:t>op een tijdstip naar wens.</w:t>
      </w:r>
      <w:r>
        <w:rPr>
          <w:rFonts w:ascii="Calibri" w:hAnsi="Calibri" w:cs="Calibri"/>
          <w:sz w:val="20"/>
          <w:szCs w:val="20"/>
          <w:lang w:eastAsia="en-US"/>
        </w:rPr>
        <w:t xml:space="preserve"> </w:t>
      </w:r>
      <w:r w:rsidR="00A623E7">
        <w:rPr>
          <w:rFonts w:ascii="Calibri" w:hAnsi="Calibri" w:cs="Calibri"/>
          <w:sz w:val="20"/>
          <w:szCs w:val="20"/>
          <w:lang w:eastAsia="en-US"/>
        </w:rPr>
        <w:t>Dit</w:t>
      </w:r>
      <w:r w:rsidR="003D726C">
        <w:rPr>
          <w:rFonts w:ascii="Calibri" w:hAnsi="Calibri" w:cs="Calibri"/>
          <w:sz w:val="20"/>
          <w:szCs w:val="20"/>
          <w:lang w:eastAsia="en-US"/>
        </w:rPr>
        <w:t xml:space="preserve"> </w:t>
      </w:r>
      <w:r w:rsidR="00545EC9">
        <w:rPr>
          <w:rFonts w:ascii="Calibri" w:hAnsi="Calibri" w:cs="Calibri"/>
          <w:sz w:val="20"/>
          <w:szCs w:val="20"/>
          <w:lang w:eastAsia="en-US"/>
        </w:rPr>
        <w:t>versterkt zowel de betrokkenheid als de saamhorigheid.</w:t>
      </w:r>
      <w:r w:rsidR="00026D48">
        <w:rPr>
          <w:rFonts w:ascii="Calibri" w:hAnsi="Calibri" w:cs="Calibri"/>
          <w:sz w:val="20"/>
          <w:szCs w:val="20"/>
          <w:lang w:eastAsia="en-US"/>
        </w:rPr>
        <w:t xml:space="preserve"> De uitnodiging voor deze bijeenkomst ontvangen de medewerkers een week van tevoren. Een voorbeeld van zo’n uitnodiging is te zien in Figuur 7.</w:t>
      </w:r>
    </w:p>
    <w:p w:rsidR="00026D48" w:rsidRDefault="00026D48" w:rsidP="00A623E7">
      <w:pPr>
        <w:rPr>
          <w:rFonts w:ascii="Calibri" w:hAnsi="Calibri" w:cs="Calibri"/>
          <w:sz w:val="20"/>
          <w:szCs w:val="20"/>
          <w:lang w:eastAsia="en-US"/>
        </w:rPr>
      </w:pPr>
    </w:p>
    <w:p w:rsidR="000110A9" w:rsidRDefault="00546D5D" w:rsidP="00A623E7">
      <w:pPr>
        <w:rPr>
          <w:rFonts w:ascii="Calibri" w:hAnsi="Calibri" w:cs="Calibri"/>
          <w:i/>
          <w:iCs/>
          <w:sz w:val="20"/>
          <w:szCs w:val="20"/>
          <w:lang w:eastAsia="en-US"/>
        </w:rPr>
      </w:pPr>
      <w:r>
        <w:rPr>
          <w:rFonts w:ascii="Calibri" w:hAnsi="Calibri" w:cs="Calibri"/>
          <w:i/>
          <w:iCs/>
          <w:sz w:val="20"/>
          <w:szCs w:val="20"/>
          <w:lang w:eastAsia="en-US"/>
        </w:rPr>
        <w:t>Figuur 7 Voorbeeld uitnodiging kwartaalbespreking</w:t>
      </w:r>
      <w:r w:rsidR="00A41253">
        <w:rPr>
          <w:rFonts w:ascii="Calibri" w:hAnsi="Calibri" w:cs="Calibri"/>
          <w:i/>
          <w:iCs/>
          <w:sz w:val="20"/>
          <w:szCs w:val="20"/>
          <w:lang w:eastAsia="en-US"/>
        </w:rPr>
        <w:t xml:space="preserve">: </w:t>
      </w:r>
      <w:r w:rsidR="00A41253">
        <w:rPr>
          <w:rFonts w:ascii="Calibri" w:hAnsi="Calibri" w:cs="Calibri"/>
          <w:i/>
          <w:iCs/>
          <w:color w:val="000000" w:themeColor="text1"/>
          <w:sz w:val="20"/>
          <w:szCs w:val="20"/>
        </w:rPr>
        <w:t>verwijderd wegens privacy</w:t>
      </w:r>
    </w:p>
    <w:p w:rsidR="00546D5D" w:rsidRPr="00546D5D" w:rsidRDefault="00546D5D" w:rsidP="00A623E7">
      <w:pPr>
        <w:rPr>
          <w:rFonts w:ascii="Calibri" w:hAnsi="Calibri" w:cs="Calibri"/>
          <w:i/>
          <w:iCs/>
          <w:sz w:val="20"/>
          <w:szCs w:val="20"/>
          <w:lang w:eastAsia="en-US"/>
        </w:rPr>
      </w:pPr>
    </w:p>
    <w:p w:rsidR="000110A9" w:rsidRDefault="000110A9" w:rsidP="00A623E7">
      <w:pPr>
        <w:rPr>
          <w:rFonts w:ascii="Calibri" w:hAnsi="Calibri" w:cs="Calibri"/>
          <w:sz w:val="20"/>
          <w:szCs w:val="20"/>
          <w:lang w:eastAsia="en-US"/>
        </w:rPr>
      </w:pPr>
      <w:r>
        <w:rPr>
          <w:rFonts w:ascii="Calibri" w:hAnsi="Calibri" w:cs="Calibri"/>
          <w:sz w:val="20"/>
          <w:szCs w:val="20"/>
          <w:lang w:eastAsia="en-US"/>
        </w:rPr>
        <w:t xml:space="preserve">Ook gaven medewerkers aan behoefte te hebben aan een </w:t>
      </w:r>
      <w:r w:rsidR="00167352">
        <w:rPr>
          <w:rFonts w:ascii="Calibri" w:hAnsi="Calibri" w:cs="Calibri"/>
          <w:sz w:val="20"/>
          <w:szCs w:val="20"/>
          <w:lang w:eastAsia="en-US"/>
        </w:rPr>
        <w:t xml:space="preserve">korte, </w:t>
      </w:r>
      <w:r>
        <w:rPr>
          <w:rFonts w:ascii="Calibri" w:hAnsi="Calibri" w:cs="Calibri"/>
          <w:sz w:val="20"/>
          <w:szCs w:val="20"/>
          <w:lang w:eastAsia="en-US"/>
        </w:rPr>
        <w:t>tweewekelijkse update van het management.</w:t>
      </w:r>
      <w:r w:rsidR="00B82386">
        <w:rPr>
          <w:rFonts w:ascii="Calibri" w:hAnsi="Calibri" w:cs="Calibri"/>
          <w:sz w:val="20"/>
          <w:szCs w:val="20"/>
          <w:lang w:eastAsia="en-US"/>
        </w:rPr>
        <w:t xml:space="preserve"> Dit zijn vooral de kantoormedewerkers die dit aangaven. </w:t>
      </w:r>
      <w:r>
        <w:rPr>
          <w:rFonts w:ascii="Calibri" w:hAnsi="Calibri" w:cs="Calibri"/>
          <w:sz w:val="20"/>
          <w:szCs w:val="20"/>
          <w:lang w:eastAsia="en-US"/>
        </w:rPr>
        <w:t>Elk teamlid van het management doet dat voor zijn of haar eigen afdeling</w:t>
      </w:r>
      <w:r w:rsidR="00B82386">
        <w:rPr>
          <w:rFonts w:ascii="Calibri" w:hAnsi="Calibri" w:cs="Calibri"/>
          <w:sz w:val="20"/>
          <w:szCs w:val="20"/>
          <w:lang w:eastAsia="en-US"/>
        </w:rPr>
        <w:t>. Deze update gaat via de mail.</w:t>
      </w:r>
      <w:r w:rsidR="008D301F">
        <w:rPr>
          <w:rFonts w:ascii="Calibri" w:hAnsi="Calibri" w:cs="Calibri"/>
          <w:sz w:val="20"/>
          <w:szCs w:val="20"/>
          <w:lang w:eastAsia="en-US"/>
        </w:rPr>
        <w:t xml:space="preserve"> De medewerkers in het magazijn en in de fabriek willen deze update liever face-</w:t>
      </w:r>
      <w:proofErr w:type="spellStart"/>
      <w:r w:rsidR="008D301F">
        <w:rPr>
          <w:rFonts w:ascii="Calibri" w:hAnsi="Calibri" w:cs="Calibri"/>
          <w:sz w:val="20"/>
          <w:szCs w:val="20"/>
          <w:lang w:eastAsia="en-US"/>
        </w:rPr>
        <w:t>to</w:t>
      </w:r>
      <w:proofErr w:type="spellEnd"/>
      <w:r w:rsidR="008D301F">
        <w:rPr>
          <w:rFonts w:ascii="Calibri" w:hAnsi="Calibri" w:cs="Calibri"/>
          <w:sz w:val="20"/>
          <w:szCs w:val="20"/>
          <w:lang w:eastAsia="en-US"/>
        </w:rPr>
        <w:t>-face.</w:t>
      </w:r>
    </w:p>
    <w:p w:rsidR="00AB5454" w:rsidRDefault="00772E9D" w:rsidP="00BF0C8E">
      <w:pPr>
        <w:rPr>
          <w:rFonts w:ascii="Calibri" w:hAnsi="Calibri" w:cs="Calibri"/>
          <w:sz w:val="20"/>
          <w:szCs w:val="20"/>
          <w:lang w:eastAsia="en-US"/>
        </w:rPr>
      </w:pPr>
      <w:r>
        <w:rPr>
          <w:rFonts w:ascii="Calibri" w:hAnsi="Calibri" w:cs="Calibri"/>
          <w:sz w:val="20"/>
          <w:szCs w:val="20"/>
          <w:lang w:eastAsia="en-US"/>
        </w:rPr>
        <w:t xml:space="preserve"> </w:t>
      </w:r>
    </w:p>
    <w:p w:rsidR="004C1560" w:rsidRDefault="00D1473D" w:rsidP="00BF0C8E">
      <w:pPr>
        <w:rPr>
          <w:rFonts w:ascii="Calibri" w:hAnsi="Calibri" w:cs="Calibri"/>
          <w:sz w:val="20"/>
          <w:szCs w:val="20"/>
          <w:lang w:eastAsia="en-US"/>
        </w:rPr>
      </w:pPr>
      <w:r>
        <w:rPr>
          <w:rFonts w:ascii="Calibri" w:hAnsi="Calibri" w:cs="Calibri"/>
          <w:sz w:val="20"/>
          <w:szCs w:val="20"/>
          <w:lang w:eastAsia="en-US"/>
        </w:rPr>
        <w:t>De volgende implementatie</w:t>
      </w:r>
      <w:r w:rsidR="00BF0C8E">
        <w:rPr>
          <w:rFonts w:ascii="Calibri" w:hAnsi="Calibri" w:cs="Calibri"/>
          <w:sz w:val="20"/>
          <w:szCs w:val="20"/>
          <w:lang w:eastAsia="en-US"/>
        </w:rPr>
        <w:t xml:space="preserve"> is het intranet. Het aanbevolen programma hiervoor is </w:t>
      </w:r>
      <w:proofErr w:type="spellStart"/>
      <w:r w:rsidR="00BF0C8E">
        <w:rPr>
          <w:rFonts w:ascii="Calibri" w:hAnsi="Calibri" w:cs="Calibri"/>
          <w:sz w:val="20"/>
          <w:szCs w:val="20"/>
          <w:lang w:eastAsia="en-US"/>
        </w:rPr>
        <w:t>Yammer</w:t>
      </w:r>
      <w:proofErr w:type="spellEnd"/>
      <w:r w:rsidR="00BF0C8E">
        <w:rPr>
          <w:rFonts w:ascii="Calibri" w:hAnsi="Calibri" w:cs="Calibri"/>
          <w:sz w:val="20"/>
          <w:szCs w:val="20"/>
          <w:lang w:eastAsia="en-US"/>
        </w:rPr>
        <w:t>. Dit is een intern socia</w:t>
      </w:r>
      <w:r w:rsidR="00A739AB">
        <w:rPr>
          <w:rFonts w:ascii="Calibri" w:hAnsi="Calibri" w:cs="Calibri"/>
          <w:sz w:val="20"/>
          <w:szCs w:val="20"/>
          <w:lang w:eastAsia="en-US"/>
        </w:rPr>
        <w:t>a</w:t>
      </w:r>
      <w:r w:rsidR="00BF0C8E">
        <w:rPr>
          <w:rFonts w:ascii="Calibri" w:hAnsi="Calibri" w:cs="Calibri"/>
          <w:sz w:val="20"/>
          <w:szCs w:val="20"/>
          <w:lang w:eastAsia="en-US"/>
        </w:rPr>
        <w:t xml:space="preserve">l netwerk waar collega’s documenten met elkaar kunnen delen, en kunnen bloggen en chatten (Boer, 2012). </w:t>
      </w:r>
      <w:proofErr w:type="spellStart"/>
      <w:r w:rsidR="004C1560">
        <w:rPr>
          <w:rFonts w:ascii="Calibri" w:hAnsi="Calibri" w:cs="Calibri"/>
          <w:sz w:val="20"/>
          <w:szCs w:val="20"/>
          <w:lang w:eastAsia="en-US"/>
        </w:rPr>
        <w:t>Yammer</w:t>
      </w:r>
      <w:proofErr w:type="spellEnd"/>
      <w:r w:rsidR="004C1560">
        <w:rPr>
          <w:rFonts w:ascii="Calibri" w:hAnsi="Calibri" w:cs="Calibri"/>
          <w:sz w:val="20"/>
          <w:szCs w:val="20"/>
          <w:lang w:eastAsia="en-US"/>
        </w:rPr>
        <w:t xml:space="preserve"> is een onderdeel van Microsoft, waar </w:t>
      </w:r>
      <w:r w:rsidR="00756D1A">
        <w:rPr>
          <w:rFonts w:ascii="Calibri" w:hAnsi="Calibri" w:cs="Calibri"/>
          <w:sz w:val="20"/>
          <w:szCs w:val="20"/>
          <w:lang w:eastAsia="en-US"/>
        </w:rPr>
        <w:t>Bedrijf X</w:t>
      </w:r>
      <w:r w:rsidR="004C1560">
        <w:rPr>
          <w:rFonts w:ascii="Calibri" w:hAnsi="Calibri" w:cs="Calibri"/>
          <w:sz w:val="20"/>
          <w:szCs w:val="20"/>
          <w:lang w:eastAsia="en-US"/>
        </w:rPr>
        <w:t xml:space="preserve"> momenteel al mee werkt. Het kan dient daarnaast ter vervanging van Dropbox, wat de medewerkers chaotisch vinden. Dit programma zorgt voor een duidelijker overzicht. Het intranet moet toegankelijk zijn voor alle medewerkers, ook de medewerkers zonder zakelijke mail.</w:t>
      </w:r>
    </w:p>
    <w:p w:rsidR="004C1560" w:rsidRDefault="004C1560" w:rsidP="00BF0C8E">
      <w:pPr>
        <w:rPr>
          <w:rFonts w:ascii="Calibri" w:hAnsi="Calibri" w:cs="Calibri"/>
          <w:sz w:val="20"/>
          <w:szCs w:val="20"/>
          <w:lang w:eastAsia="en-US"/>
        </w:rPr>
      </w:pPr>
    </w:p>
    <w:p w:rsidR="00BF0C8E" w:rsidRDefault="004C1560" w:rsidP="00BF0C8E">
      <w:pPr>
        <w:rPr>
          <w:rFonts w:ascii="Calibri" w:hAnsi="Calibri" w:cs="Calibri"/>
          <w:sz w:val="20"/>
          <w:szCs w:val="20"/>
          <w:lang w:eastAsia="en-US"/>
        </w:rPr>
      </w:pPr>
      <w:r>
        <w:rPr>
          <w:rFonts w:ascii="Calibri" w:hAnsi="Calibri" w:cs="Calibri"/>
          <w:sz w:val="20"/>
          <w:szCs w:val="20"/>
          <w:lang w:eastAsia="en-US"/>
        </w:rPr>
        <w:lastRenderedPageBreak/>
        <w:t xml:space="preserve"> </w:t>
      </w:r>
      <w:r w:rsidR="006621D0">
        <w:rPr>
          <w:rFonts w:ascii="Calibri" w:hAnsi="Calibri" w:cs="Calibri"/>
          <w:noProof/>
          <w:sz w:val="20"/>
          <w:szCs w:val="20"/>
          <w:lang w:eastAsia="en-US"/>
        </w:rPr>
        <w:drawing>
          <wp:inline distT="0" distB="0" distL="0" distR="0">
            <wp:extent cx="3892062" cy="2512282"/>
            <wp:effectExtent l="0" t="0" r="0" b="254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ermafbeelding 2020-05-28 om 12.30.47.png"/>
                    <pic:cNvPicPr/>
                  </pic:nvPicPr>
                  <pic:blipFill>
                    <a:blip r:embed="rId13">
                      <a:extLst>
                        <a:ext uri="{28A0092B-C50C-407E-A947-70E740481C1C}">
                          <a14:useLocalDpi xmlns:a14="http://schemas.microsoft.com/office/drawing/2010/main" val="0"/>
                        </a:ext>
                      </a:extLst>
                    </a:blip>
                    <a:stretch>
                      <a:fillRect/>
                    </a:stretch>
                  </pic:blipFill>
                  <pic:spPr>
                    <a:xfrm>
                      <a:off x="0" y="0"/>
                      <a:ext cx="3908834" cy="2523108"/>
                    </a:xfrm>
                    <a:prstGeom prst="rect">
                      <a:avLst/>
                    </a:prstGeom>
                  </pic:spPr>
                </pic:pic>
              </a:graphicData>
            </a:graphic>
          </wp:inline>
        </w:drawing>
      </w:r>
    </w:p>
    <w:p w:rsidR="00A84E79" w:rsidRDefault="006621D0" w:rsidP="00BF0C8E">
      <w:pPr>
        <w:rPr>
          <w:rFonts w:ascii="Calibri" w:hAnsi="Calibri" w:cs="Calibri"/>
          <w:i/>
          <w:iCs/>
          <w:sz w:val="20"/>
          <w:szCs w:val="20"/>
          <w:lang w:eastAsia="en-US"/>
        </w:rPr>
      </w:pPr>
      <w:r>
        <w:rPr>
          <w:rFonts w:ascii="Calibri" w:hAnsi="Calibri" w:cs="Calibri"/>
          <w:i/>
          <w:iCs/>
          <w:sz w:val="20"/>
          <w:szCs w:val="20"/>
          <w:lang w:eastAsia="en-US"/>
        </w:rPr>
        <w:t xml:space="preserve">Figuur </w:t>
      </w:r>
      <w:r w:rsidR="009C2F9E">
        <w:rPr>
          <w:rFonts w:ascii="Calibri" w:hAnsi="Calibri" w:cs="Calibri"/>
          <w:i/>
          <w:iCs/>
          <w:sz w:val="20"/>
          <w:szCs w:val="20"/>
          <w:lang w:eastAsia="en-US"/>
        </w:rPr>
        <w:t>8</w:t>
      </w:r>
      <w:r>
        <w:rPr>
          <w:rFonts w:ascii="Calibri" w:hAnsi="Calibri" w:cs="Calibri"/>
          <w:i/>
          <w:iCs/>
          <w:sz w:val="20"/>
          <w:szCs w:val="20"/>
          <w:lang w:eastAsia="en-US"/>
        </w:rPr>
        <w:t xml:space="preserve"> Voorbeeld </w:t>
      </w:r>
      <w:proofErr w:type="spellStart"/>
      <w:r>
        <w:rPr>
          <w:rFonts w:ascii="Calibri" w:hAnsi="Calibri" w:cs="Calibri"/>
          <w:i/>
          <w:iCs/>
          <w:sz w:val="20"/>
          <w:szCs w:val="20"/>
          <w:lang w:eastAsia="en-US"/>
        </w:rPr>
        <w:t>Yammer</w:t>
      </w:r>
      <w:proofErr w:type="spellEnd"/>
      <w:r>
        <w:rPr>
          <w:rFonts w:ascii="Calibri" w:hAnsi="Calibri" w:cs="Calibri"/>
          <w:i/>
          <w:iCs/>
          <w:sz w:val="20"/>
          <w:szCs w:val="20"/>
          <w:lang w:eastAsia="en-US"/>
        </w:rPr>
        <w:t xml:space="preserve"> (Microsoft, 2018)</w:t>
      </w:r>
    </w:p>
    <w:p w:rsidR="00A84E79" w:rsidRDefault="00A84E79" w:rsidP="00BF0C8E">
      <w:pPr>
        <w:rPr>
          <w:rFonts w:ascii="Calibri" w:hAnsi="Calibri" w:cs="Calibri"/>
          <w:i/>
          <w:iCs/>
          <w:sz w:val="20"/>
          <w:szCs w:val="20"/>
          <w:lang w:eastAsia="en-US"/>
        </w:rPr>
      </w:pPr>
    </w:p>
    <w:p w:rsidR="00F22665" w:rsidRDefault="00F22665" w:rsidP="00F22665">
      <w:pPr>
        <w:pStyle w:val="Kop1"/>
        <w:numPr>
          <w:ilvl w:val="1"/>
          <w:numId w:val="2"/>
        </w:numPr>
        <w:spacing w:line="276" w:lineRule="auto"/>
        <w:rPr>
          <w:rFonts w:ascii="Calibri" w:hAnsi="Calibri" w:cs="Calibri"/>
          <w:sz w:val="24"/>
          <w:szCs w:val="24"/>
        </w:rPr>
      </w:pPr>
      <w:bookmarkStart w:id="37" w:name="_Toc43666385"/>
      <w:r>
        <w:rPr>
          <w:rFonts w:ascii="Calibri" w:hAnsi="Calibri" w:cs="Calibri"/>
          <w:sz w:val="24"/>
          <w:szCs w:val="24"/>
        </w:rPr>
        <w:t xml:space="preserve">Kosten en </w:t>
      </w:r>
      <w:r w:rsidR="00B535DA">
        <w:rPr>
          <w:rFonts w:ascii="Calibri" w:hAnsi="Calibri" w:cs="Calibri"/>
          <w:sz w:val="24"/>
          <w:szCs w:val="24"/>
        </w:rPr>
        <w:t>baten</w:t>
      </w:r>
      <w:bookmarkEnd w:id="37"/>
    </w:p>
    <w:p w:rsidR="00EC5472" w:rsidRDefault="004A1653" w:rsidP="00F22665">
      <w:pPr>
        <w:rPr>
          <w:rFonts w:ascii="Calibri" w:hAnsi="Calibri"/>
          <w:sz w:val="20"/>
          <w:szCs w:val="20"/>
          <w:lang w:eastAsia="en-US"/>
        </w:rPr>
      </w:pPr>
      <w:r>
        <w:rPr>
          <w:rFonts w:ascii="Calibri" w:hAnsi="Calibri"/>
          <w:sz w:val="20"/>
          <w:szCs w:val="20"/>
          <w:lang w:eastAsia="en-US"/>
        </w:rPr>
        <w:t>De aanbevelingen en het</w:t>
      </w:r>
      <w:r w:rsidR="003E3136">
        <w:rPr>
          <w:rFonts w:ascii="Calibri" w:hAnsi="Calibri"/>
          <w:sz w:val="20"/>
          <w:szCs w:val="20"/>
          <w:lang w:eastAsia="en-US"/>
        </w:rPr>
        <w:t xml:space="preserve"> implementatieplan roep</w:t>
      </w:r>
      <w:r>
        <w:rPr>
          <w:rFonts w:ascii="Calibri" w:hAnsi="Calibri"/>
          <w:sz w:val="20"/>
          <w:szCs w:val="20"/>
          <w:lang w:eastAsia="en-US"/>
        </w:rPr>
        <w:t>en</w:t>
      </w:r>
      <w:r w:rsidR="003E3136">
        <w:rPr>
          <w:rFonts w:ascii="Calibri" w:hAnsi="Calibri"/>
          <w:sz w:val="20"/>
          <w:szCs w:val="20"/>
          <w:lang w:eastAsia="en-US"/>
        </w:rPr>
        <w:t xml:space="preserve"> vragen op over </w:t>
      </w:r>
      <w:r>
        <w:rPr>
          <w:rFonts w:ascii="Calibri" w:hAnsi="Calibri"/>
          <w:sz w:val="20"/>
          <w:szCs w:val="20"/>
          <w:lang w:eastAsia="en-US"/>
        </w:rPr>
        <w:t xml:space="preserve">de </w:t>
      </w:r>
      <w:r w:rsidR="003E3136">
        <w:rPr>
          <w:rFonts w:ascii="Calibri" w:hAnsi="Calibri"/>
          <w:sz w:val="20"/>
          <w:szCs w:val="20"/>
          <w:lang w:eastAsia="en-US"/>
        </w:rPr>
        <w:t xml:space="preserve">kosten en baten. </w:t>
      </w:r>
      <w:r w:rsidR="005E2EA8">
        <w:rPr>
          <w:rFonts w:ascii="Calibri" w:hAnsi="Calibri"/>
          <w:sz w:val="20"/>
          <w:szCs w:val="20"/>
          <w:lang w:eastAsia="en-US"/>
        </w:rPr>
        <w:t>Deze</w:t>
      </w:r>
      <w:r w:rsidR="00B535DA">
        <w:rPr>
          <w:rFonts w:ascii="Calibri" w:hAnsi="Calibri"/>
          <w:sz w:val="20"/>
          <w:szCs w:val="20"/>
          <w:lang w:eastAsia="en-US"/>
        </w:rPr>
        <w:t xml:space="preserve"> paragraaf schetst een beeld van de kosten en baten</w:t>
      </w:r>
      <w:r w:rsidR="00676620">
        <w:rPr>
          <w:rFonts w:ascii="Calibri" w:hAnsi="Calibri"/>
          <w:sz w:val="20"/>
          <w:szCs w:val="20"/>
          <w:lang w:eastAsia="en-US"/>
        </w:rPr>
        <w:t xml:space="preserve"> v</w:t>
      </w:r>
      <w:r w:rsidR="00076847">
        <w:rPr>
          <w:rFonts w:ascii="Calibri" w:hAnsi="Calibri"/>
          <w:sz w:val="20"/>
          <w:szCs w:val="20"/>
          <w:lang w:eastAsia="en-US"/>
        </w:rPr>
        <w:t>an</w:t>
      </w:r>
      <w:r w:rsidR="00676620">
        <w:rPr>
          <w:rFonts w:ascii="Calibri" w:hAnsi="Calibri"/>
          <w:sz w:val="20"/>
          <w:szCs w:val="20"/>
          <w:lang w:eastAsia="en-US"/>
        </w:rPr>
        <w:t xml:space="preserve"> het eerste jaar</w:t>
      </w:r>
      <w:r w:rsidR="00487E7E">
        <w:rPr>
          <w:rFonts w:ascii="Calibri" w:hAnsi="Calibri"/>
          <w:sz w:val="20"/>
          <w:szCs w:val="20"/>
          <w:lang w:eastAsia="en-US"/>
        </w:rPr>
        <w:t xml:space="preserve"> van de implementatie</w:t>
      </w:r>
      <w:r w:rsidR="00676620">
        <w:rPr>
          <w:rFonts w:ascii="Calibri" w:hAnsi="Calibri"/>
          <w:sz w:val="20"/>
          <w:szCs w:val="20"/>
          <w:lang w:eastAsia="en-US"/>
        </w:rPr>
        <w:t xml:space="preserve">. </w:t>
      </w:r>
    </w:p>
    <w:p w:rsidR="00EC5472" w:rsidRDefault="00EC5472" w:rsidP="00F22665">
      <w:pPr>
        <w:rPr>
          <w:rFonts w:ascii="Calibri" w:hAnsi="Calibri"/>
          <w:sz w:val="20"/>
          <w:szCs w:val="20"/>
          <w:lang w:eastAsia="en-US"/>
        </w:rPr>
      </w:pPr>
    </w:p>
    <w:p w:rsidR="00505282" w:rsidRDefault="00C22999" w:rsidP="00F22665">
      <w:pPr>
        <w:rPr>
          <w:rFonts w:ascii="Calibri" w:hAnsi="Calibri"/>
          <w:sz w:val="20"/>
          <w:szCs w:val="20"/>
          <w:lang w:eastAsia="en-US"/>
        </w:rPr>
      </w:pPr>
      <w:r>
        <w:rPr>
          <w:rFonts w:ascii="Calibri" w:hAnsi="Calibri"/>
          <w:sz w:val="20"/>
          <w:szCs w:val="20"/>
          <w:lang w:eastAsia="en-US"/>
        </w:rPr>
        <w:t xml:space="preserve">Uit de resultaten </w:t>
      </w:r>
      <w:r w:rsidR="0068513E">
        <w:rPr>
          <w:rFonts w:ascii="Calibri" w:hAnsi="Calibri"/>
          <w:sz w:val="20"/>
          <w:szCs w:val="20"/>
          <w:lang w:eastAsia="en-US"/>
        </w:rPr>
        <w:t>van het onderzoek kwam</w:t>
      </w:r>
      <w:r>
        <w:rPr>
          <w:rFonts w:ascii="Calibri" w:hAnsi="Calibri"/>
          <w:sz w:val="20"/>
          <w:szCs w:val="20"/>
          <w:lang w:eastAsia="en-US"/>
        </w:rPr>
        <w:t xml:space="preserve"> dat medewerkers meer face-</w:t>
      </w:r>
      <w:proofErr w:type="spellStart"/>
      <w:r>
        <w:rPr>
          <w:rFonts w:ascii="Calibri" w:hAnsi="Calibri"/>
          <w:sz w:val="20"/>
          <w:szCs w:val="20"/>
          <w:lang w:eastAsia="en-US"/>
        </w:rPr>
        <w:t>to</w:t>
      </w:r>
      <w:proofErr w:type="spellEnd"/>
      <w:r>
        <w:rPr>
          <w:rFonts w:ascii="Calibri" w:hAnsi="Calibri"/>
          <w:sz w:val="20"/>
          <w:szCs w:val="20"/>
          <w:lang w:eastAsia="en-US"/>
        </w:rPr>
        <w:t xml:space="preserve">-face contact willen. Met de meetings laat </w:t>
      </w:r>
      <w:r w:rsidR="00756D1A">
        <w:rPr>
          <w:rFonts w:ascii="Calibri" w:hAnsi="Calibri"/>
          <w:sz w:val="20"/>
          <w:szCs w:val="20"/>
          <w:lang w:eastAsia="en-US"/>
        </w:rPr>
        <w:t>Bedrijf X</w:t>
      </w:r>
      <w:r>
        <w:rPr>
          <w:rFonts w:ascii="Calibri" w:hAnsi="Calibri"/>
          <w:sz w:val="20"/>
          <w:szCs w:val="20"/>
          <w:lang w:eastAsia="en-US"/>
        </w:rPr>
        <w:t xml:space="preserve"> zien te luisteren naar de wensen en behoeften van de medewerkers. </w:t>
      </w:r>
      <w:r w:rsidR="00F01C8F">
        <w:rPr>
          <w:rFonts w:ascii="Calibri" w:hAnsi="Calibri"/>
          <w:sz w:val="20"/>
          <w:szCs w:val="20"/>
          <w:lang w:eastAsia="en-US"/>
        </w:rPr>
        <w:t xml:space="preserve">Daarnaast </w:t>
      </w:r>
      <w:r w:rsidR="00095D37">
        <w:rPr>
          <w:rFonts w:ascii="Calibri" w:hAnsi="Calibri"/>
          <w:sz w:val="20"/>
          <w:szCs w:val="20"/>
          <w:lang w:eastAsia="en-US"/>
        </w:rPr>
        <w:t>dragen de bijeenkomsten</w:t>
      </w:r>
      <w:r w:rsidR="00F01C8F">
        <w:rPr>
          <w:rFonts w:ascii="Calibri" w:hAnsi="Calibri"/>
          <w:sz w:val="20"/>
          <w:szCs w:val="20"/>
          <w:lang w:eastAsia="en-US"/>
        </w:rPr>
        <w:t xml:space="preserve"> bij aan het creëren van saamhorigheid. </w:t>
      </w:r>
      <w:r w:rsidR="001334C6">
        <w:rPr>
          <w:rFonts w:ascii="Calibri" w:hAnsi="Calibri"/>
          <w:sz w:val="20"/>
          <w:szCs w:val="20"/>
          <w:lang w:eastAsia="en-US"/>
        </w:rPr>
        <w:t>Het commerciële team bestaat uit vijf projectmanagers, twee Client Supportmedewerkers</w:t>
      </w:r>
      <w:r w:rsidR="004431DC">
        <w:rPr>
          <w:rFonts w:ascii="Calibri" w:hAnsi="Calibri"/>
          <w:sz w:val="20"/>
          <w:szCs w:val="20"/>
          <w:lang w:eastAsia="en-US"/>
        </w:rPr>
        <w:t xml:space="preserve"> en </w:t>
      </w:r>
      <w:r w:rsidR="001334C6">
        <w:rPr>
          <w:rFonts w:ascii="Calibri" w:hAnsi="Calibri"/>
          <w:sz w:val="20"/>
          <w:szCs w:val="20"/>
          <w:lang w:eastAsia="en-US"/>
        </w:rPr>
        <w:t>de Commercieel Manage</w:t>
      </w:r>
      <w:r w:rsidR="004431DC">
        <w:rPr>
          <w:rFonts w:ascii="Calibri" w:hAnsi="Calibri"/>
          <w:sz w:val="20"/>
          <w:szCs w:val="20"/>
          <w:lang w:eastAsia="en-US"/>
        </w:rPr>
        <w:t>r</w:t>
      </w:r>
      <w:r w:rsidR="001334C6">
        <w:rPr>
          <w:rFonts w:ascii="Calibri" w:hAnsi="Calibri"/>
          <w:sz w:val="20"/>
          <w:szCs w:val="20"/>
          <w:lang w:eastAsia="en-US"/>
        </w:rPr>
        <w:t xml:space="preserve">. </w:t>
      </w:r>
      <w:r w:rsidR="00BA4D0C">
        <w:rPr>
          <w:rFonts w:ascii="Calibri" w:hAnsi="Calibri"/>
          <w:sz w:val="20"/>
          <w:szCs w:val="20"/>
          <w:lang w:eastAsia="en-US"/>
        </w:rPr>
        <w:t xml:space="preserve">Projectmanagers verdienen gemiddeld 3695 euro per maand (Indeed, </w:t>
      </w:r>
      <w:proofErr w:type="spellStart"/>
      <w:r w:rsidR="00BA4D0C">
        <w:rPr>
          <w:rFonts w:ascii="Calibri" w:hAnsi="Calibri"/>
          <w:sz w:val="20"/>
          <w:szCs w:val="20"/>
          <w:lang w:eastAsia="en-US"/>
        </w:rPr>
        <w:t>z.d.</w:t>
      </w:r>
      <w:proofErr w:type="spellEnd"/>
      <w:r w:rsidR="00BA4D0C">
        <w:rPr>
          <w:rFonts w:ascii="Calibri" w:hAnsi="Calibri"/>
          <w:sz w:val="20"/>
          <w:szCs w:val="20"/>
          <w:lang w:eastAsia="en-US"/>
        </w:rPr>
        <w:t>).</w:t>
      </w:r>
      <w:r w:rsidR="00B80EC2">
        <w:rPr>
          <w:rFonts w:ascii="Calibri" w:hAnsi="Calibri"/>
          <w:sz w:val="20"/>
          <w:szCs w:val="20"/>
          <w:lang w:eastAsia="en-US"/>
        </w:rPr>
        <w:t xml:space="preserve"> Ervan uitgaande dat een maand uit vier weken en dus twintig werkdagen bestaat, verdient een projectmanager 184,75 euro per </w:t>
      </w:r>
      <w:r w:rsidR="00421C8B">
        <w:rPr>
          <w:rFonts w:ascii="Calibri" w:hAnsi="Calibri"/>
          <w:sz w:val="20"/>
          <w:szCs w:val="20"/>
          <w:lang w:eastAsia="en-US"/>
        </w:rPr>
        <w:t>dag</w:t>
      </w:r>
      <w:r w:rsidR="00B80EC2">
        <w:rPr>
          <w:rFonts w:ascii="Calibri" w:hAnsi="Calibri"/>
          <w:sz w:val="20"/>
          <w:szCs w:val="20"/>
          <w:lang w:eastAsia="en-US"/>
        </w:rPr>
        <w:t xml:space="preserve"> en 23,09 euro per </w:t>
      </w:r>
      <w:r w:rsidR="00421C8B">
        <w:rPr>
          <w:rFonts w:ascii="Calibri" w:hAnsi="Calibri"/>
          <w:sz w:val="20"/>
          <w:szCs w:val="20"/>
          <w:lang w:eastAsia="en-US"/>
        </w:rPr>
        <w:t>uur</w:t>
      </w:r>
      <w:r w:rsidR="00B80EC2">
        <w:rPr>
          <w:rFonts w:ascii="Calibri" w:hAnsi="Calibri"/>
          <w:sz w:val="20"/>
          <w:szCs w:val="20"/>
          <w:lang w:eastAsia="en-US"/>
        </w:rPr>
        <w:t xml:space="preserve">. </w:t>
      </w:r>
      <w:r w:rsidR="001334C6">
        <w:rPr>
          <w:rFonts w:ascii="Calibri" w:hAnsi="Calibri"/>
          <w:sz w:val="20"/>
          <w:szCs w:val="20"/>
          <w:lang w:eastAsia="en-US"/>
        </w:rPr>
        <w:t>Client Supportmedewerkers verdienen gemiddeld 2942 euro per maand (</w:t>
      </w:r>
      <w:proofErr w:type="spellStart"/>
      <w:r w:rsidR="001334C6">
        <w:rPr>
          <w:rFonts w:ascii="Calibri" w:hAnsi="Calibri"/>
          <w:sz w:val="20"/>
          <w:szCs w:val="20"/>
          <w:lang w:eastAsia="en-US"/>
        </w:rPr>
        <w:t>Glassdoor</w:t>
      </w:r>
      <w:proofErr w:type="spellEnd"/>
      <w:r w:rsidR="001334C6">
        <w:rPr>
          <w:rFonts w:ascii="Calibri" w:hAnsi="Calibri"/>
          <w:sz w:val="20"/>
          <w:szCs w:val="20"/>
          <w:lang w:eastAsia="en-US"/>
        </w:rPr>
        <w:t xml:space="preserve">, </w:t>
      </w:r>
      <w:proofErr w:type="spellStart"/>
      <w:r w:rsidR="001334C6">
        <w:rPr>
          <w:rFonts w:ascii="Calibri" w:hAnsi="Calibri"/>
          <w:sz w:val="20"/>
          <w:szCs w:val="20"/>
          <w:lang w:eastAsia="en-US"/>
        </w:rPr>
        <w:t>z.d.</w:t>
      </w:r>
      <w:proofErr w:type="spellEnd"/>
      <w:r w:rsidR="001334C6">
        <w:rPr>
          <w:rFonts w:ascii="Calibri" w:hAnsi="Calibri"/>
          <w:sz w:val="20"/>
          <w:szCs w:val="20"/>
          <w:lang w:eastAsia="en-US"/>
        </w:rPr>
        <w:t>). Dit staat gelijk aan 18,39 euro per uur.</w:t>
      </w:r>
      <w:r w:rsidR="004431DC">
        <w:rPr>
          <w:rFonts w:ascii="Calibri" w:hAnsi="Calibri"/>
          <w:sz w:val="20"/>
          <w:szCs w:val="20"/>
          <w:lang w:eastAsia="en-US"/>
        </w:rPr>
        <w:t xml:space="preserve"> </w:t>
      </w:r>
      <w:r w:rsidR="00E9211D">
        <w:rPr>
          <w:rFonts w:ascii="Calibri" w:hAnsi="Calibri"/>
          <w:sz w:val="20"/>
          <w:szCs w:val="20"/>
          <w:lang w:eastAsia="en-US"/>
        </w:rPr>
        <w:t>Het gemiddelde salaris van e</w:t>
      </w:r>
      <w:r w:rsidR="004431DC">
        <w:rPr>
          <w:rFonts w:ascii="Calibri" w:hAnsi="Calibri"/>
          <w:sz w:val="20"/>
          <w:szCs w:val="20"/>
          <w:lang w:eastAsia="en-US"/>
        </w:rPr>
        <w:t xml:space="preserve">en Commercieel Manager </w:t>
      </w:r>
      <w:r w:rsidR="00E9211D">
        <w:rPr>
          <w:rFonts w:ascii="Calibri" w:hAnsi="Calibri"/>
          <w:sz w:val="20"/>
          <w:szCs w:val="20"/>
          <w:lang w:eastAsia="en-US"/>
        </w:rPr>
        <w:t>bedraagt</w:t>
      </w:r>
      <w:r w:rsidR="004431DC">
        <w:rPr>
          <w:rFonts w:ascii="Calibri" w:hAnsi="Calibri"/>
          <w:sz w:val="20"/>
          <w:szCs w:val="20"/>
          <w:lang w:eastAsia="en-US"/>
        </w:rPr>
        <w:t xml:space="preserve"> 4382 euro (Indeed, </w:t>
      </w:r>
      <w:proofErr w:type="spellStart"/>
      <w:r w:rsidR="004431DC">
        <w:rPr>
          <w:rFonts w:ascii="Calibri" w:hAnsi="Calibri"/>
          <w:sz w:val="20"/>
          <w:szCs w:val="20"/>
          <w:lang w:eastAsia="en-US"/>
        </w:rPr>
        <w:t>z.d.</w:t>
      </w:r>
      <w:proofErr w:type="spellEnd"/>
      <w:r w:rsidR="004431DC">
        <w:rPr>
          <w:rFonts w:ascii="Calibri" w:hAnsi="Calibri"/>
          <w:sz w:val="20"/>
          <w:szCs w:val="20"/>
          <w:lang w:eastAsia="en-US"/>
        </w:rPr>
        <w:t xml:space="preserve">). Dit is 27,39 per uur. </w:t>
      </w:r>
      <w:r w:rsidR="00420A59">
        <w:rPr>
          <w:rFonts w:ascii="Calibri" w:hAnsi="Calibri"/>
          <w:sz w:val="20"/>
          <w:szCs w:val="20"/>
          <w:lang w:eastAsia="en-US"/>
        </w:rPr>
        <w:t>E</w:t>
      </w:r>
      <w:r w:rsidR="00382798">
        <w:rPr>
          <w:rFonts w:ascii="Calibri" w:hAnsi="Calibri"/>
          <w:sz w:val="20"/>
          <w:szCs w:val="20"/>
          <w:lang w:eastAsia="en-US"/>
        </w:rPr>
        <w:t xml:space="preserve">en meeting duurt ongeveer een uur. Ervan uitgaande dat er vier commerciële meetings per maand plaatsvinden, bedragen de kosten </w:t>
      </w:r>
      <w:r w:rsidR="000D1D8D">
        <w:rPr>
          <w:rFonts w:ascii="Calibri" w:hAnsi="Calibri" w:cs="Arial"/>
          <w:color w:val="000000" w:themeColor="text1"/>
          <w:sz w:val="20"/>
          <w:szCs w:val="20"/>
          <w:shd w:val="clear" w:color="auto" w:fill="FFFFFF"/>
        </w:rPr>
        <w:t>7513,44</w:t>
      </w:r>
      <w:r w:rsidR="00407590">
        <w:rPr>
          <w:rFonts w:ascii="Calibri" w:hAnsi="Calibri" w:cs="Arial"/>
          <w:color w:val="000000" w:themeColor="text1"/>
          <w:sz w:val="20"/>
          <w:szCs w:val="20"/>
          <w:shd w:val="clear" w:color="auto" w:fill="FFFFFF"/>
        </w:rPr>
        <w:t xml:space="preserve"> euro.</w:t>
      </w:r>
    </w:p>
    <w:p w:rsidR="008F0352" w:rsidRDefault="008F0352" w:rsidP="00F22665">
      <w:pPr>
        <w:rPr>
          <w:rFonts w:ascii="Calibri" w:hAnsi="Calibri"/>
          <w:sz w:val="20"/>
          <w:szCs w:val="20"/>
          <w:lang w:eastAsia="en-US"/>
        </w:rPr>
      </w:pPr>
    </w:p>
    <w:p w:rsidR="00413634" w:rsidRDefault="00D417C6" w:rsidP="00F22665">
      <w:pPr>
        <w:rPr>
          <w:rFonts w:ascii="Calibri" w:hAnsi="Calibri"/>
          <w:sz w:val="20"/>
          <w:szCs w:val="20"/>
          <w:lang w:eastAsia="en-US"/>
        </w:rPr>
      </w:pPr>
      <w:r>
        <w:rPr>
          <w:rFonts w:ascii="Calibri" w:hAnsi="Calibri"/>
          <w:sz w:val="20"/>
          <w:szCs w:val="20"/>
          <w:lang w:eastAsia="en-US"/>
        </w:rPr>
        <w:t>De wekelijkse magazijn meeting vindt plaats met vier medewerkers</w:t>
      </w:r>
      <w:r w:rsidR="008F44DB">
        <w:rPr>
          <w:rFonts w:ascii="Calibri" w:hAnsi="Calibri"/>
          <w:sz w:val="20"/>
          <w:szCs w:val="20"/>
          <w:lang w:eastAsia="en-US"/>
        </w:rPr>
        <w:t>, waaronder een leidinggevende en drie magazijnmedewerkers.</w:t>
      </w:r>
      <w:r w:rsidR="00CC383F">
        <w:rPr>
          <w:rFonts w:ascii="Calibri" w:hAnsi="Calibri"/>
          <w:sz w:val="20"/>
          <w:szCs w:val="20"/>
          <w:lang w:eastAsia="en-US"/>
        </w:rPr>
        <w:t xml:space="preserve"> De meetings duren ongeveer een halfuur per keer.</w:t>
      </w:r>
      <w:r w:rsidR="008F44DB">
        <w:rPr>
          <w:rFonts w:ascii="Calibri" w:hAnsi="Calibri"/>
          <w:sz w:val="20"/>
          <w:szCs w:val="20"/>
          <w:lang w:eastAsia="en-US"/>
        </w:rPr>
        <w:t xml:space="preserve"> </w:t>
      </w:r>
      <w:r w:rsidR="00022E03">
        <w:rPr>
          <w:rFonts w:ascii="Calibri" w:hAnsi="Calibri"/>
          <w:sz w:val="20"/>
          <w:szCs w:val="20"/>
          <w:lang w:eastAsia="en-US"/>
        </w:rPr>
        <w:t>Volgens Indeed (</w:t>
      </w:r>
      <w:proofErr w:type="spellStart"/>
      <w:r w:rsidR="00022E03">
        <w:rPr>
          <w:rFonts w:ascii="Calibri" w:hAnsi="Calibri"/>
          <w:sz w:val="20"/>
          <w:szCs w:val="20"/>
          <w:lang w:eastAsia="en-US"/>
        </w:rPr>
        <w:t>z.d.</w:t>
      </w:r>
      <w:proofErr w:type="spellEnd"/>
      <w:r w:rsidR="00022E03">
        <w:rPr>
          <w:rFonts w:ascii="Calibri" w:hAnsi="Calibri"/>
          <w:sz w:val="20"/>
          <w:szCs w:val="20"/>
          <w:lang w:eastAsia="en-US"/>
        </w:rPr>
        <w:t xml:space="preserve">) verdient een Logistiek Manager gemiddeld 3469 euro per maand. Hiervan uitgaande, kost deze medewerker </w:t>
      </w:r>
      <w:r w:rsidR="00063338">
        <w:rPr>
          <w:rFonts w:ascii="Calibri" w:hAnsi="Calibri" w:cs="Arial"/>
          <w:color w:val="000000" w:themeColor="text1"/>
          <w:sz w:val="20"/>
          <w:szCs w:val="20"/>
          <w:shd w:val="clear" w:color="auto" w:fill="FFFFFF"/>
        </w:rPr>
        <w:t>10,84</w:t>
      </w:r>
      <w:r w:rsidR="00A75BF4">
        <w:rPr>
          <w:rFonts w:ascii="Calibri" w:hAnsi="Calibri" w:cs="Arial"/>
          <w:color w:val="000000" w:themeColor="text1"/>
          <w:sz w:val="20"/>
          <w:szCs w:val="20"/>
          <w:shd w:val="clear" w:color="auto" w:fill="FFFFFF"/>
        </w:rPr>
        <w:t xml:space="preserve"> euro</w:t>
      </w:r>
      <w:r w:rsidR="00063338">
        <w:rPr>
          <w:rFonts w:ascii="Calibri" w:hAnsi="Calibri" w:cs="Arial"/>
          <w:color w:val="000000" w:themeColor="text1"/>
          <w:sz w:val="20"/>
          <w:szCs w:val="20"/>
          <w:shd w:val="clear" w:color="auto" w:fill="FFFFFF"/>
        </w:rPr>
        <w:t xml:space="preserve"> per halfuur. </w:t>
      </w:r>
      <w:r w:rsidR="00063338">
        <w:rPr>
          <w:rFonts w:ascii="Calibri" w:hAnsi="Calibri"/>
          <w:sz w:val="20"/>
          <w:szCs w:val="20"/>
          <w:lang w:eastAsia="en-US"/>
        </w:rPr>
        <w:t>Dit kost</w:t>
      </w:r>
      <w:r w:rsidR="00022E03">
        <w:rPr>
          <w:rFonts w:ascii="Calibri" w:hAnsi="Calibri"/>
          <w:sz w:val="20"/>
          <w:szCs w:val="20"/>
          <w:lang w:eastAsia="en-US"/>
        </w:rPr>
        <w:t xml:space="preserve"> </w:t>
      </w:r>
      <w:r w:rsidR="00B66210">
        <w:rPr>
          <w:rFonts w:ascii="Calibri" w:hAnsi="Calibri"/>
          <w:sz w:val="20"/>
          <w:szCs w:val="20"/>
          <w:lang w:eastAsia="en-US"/>
        </w:rPr>
        <w:t>520,08</w:t>
      </w:r>
      <w:r w:rsidR="00022E03">
        <w:rPr>
          <w:rFonts w:ascii="Calibri" w:hAnsi="Calibri"/>
          <w:sz w:val="20"/>
          <w:szCs w:val="20"/>
          <w:lang w:eastAsia="en-US"/>
        </w:rPr>
        <w:t xml:space="preserve"> euro voor het eerste jaar aan meetings.</w:t>
      </w:r>
      <w:r w:rsidR="00ED74DF">
        <w:rPr>
          <w:rFonts w:ascii="Calibri" w:hAnsi="Calibri"/>
          <w:sz w:val="20"/>
          <w:szCs w:val="20"/>
          <w:lang w:eastAsia="en-US"/>
        </w:rPr>
        <w:t xml:space="preserve"> Magazijnmedewerkers verdienen gemiddeld 1748 euro per maand (</w:t>
      </w:r>
      <w:proofErr w:type="spellStart"/>
      <w:r w:rsidR="00ED74DF">
        <w:rPr>
          <w:rFonts w:ascii="Calibri" w:hAnsi="Calibri"/>
          <w:sz w:val="20"/>
          <w:szCs w:val="20"/>
          <w:lang w:eastAsia="en-US"/>
        </w:rPr>
        <w:t>Glassdoor</w:t>
      </w:r>
      <w:proofErr w:type="spellEnd"/>
      <w:r w:rsidR="00ED74DF">
        <w:rPr>
          <w:rFonts w:ascii="Calibri" w:hAnsi="Calibri"/>
          <w:sz w:val="20"/>
          <w:szCs w:val="20"/>
          <w:lang w:eastAsia="en-US"/>
        </w:rPr>
        <w:t xml:space="preserve">, </w:t>
      </w:r>
      <w:proofErr w:type="spellStart"/>
      <w:r w:rsidR="00ED74DF">
        <w:rPr>
          <w:rFonts w:ascii="Calibri" w:hAnsi="Calibri"/>
          <w:sz w:val="20"/>
          <w:szCs w:val="20"/>
          <w:lang w:eastAsia="en-US"/>
        </w:rPr>
        <w:t>z.d.</w:t>
      </w:r>
      <w:proofErr w:type="spellEnd"/>
      <w:r w:rsidR="00ED74DF">
        <w:rPr>
          <w:rFonts w:ascii="Calibri" w:hAnsi="Calibri"/>
          <w:sz w:val="20"/>
          <w:szCs w:val="20"/>
          <w:lang w:eastAsia="en-US"/>
        </w:rPr>
        <w:t>).</w:t>
      </w:r>
      <w:r w:rsidR="000C1756">
        <w:rPr>
          <w:rFonts w:ascii="Calibri" w:hAnsi="Calibri"/>
          <w:sz w:val="20"/>
          <w:szCs w:val="20"/>
          <w:lang w:eastAsia="en-US"/>
        </w:rPr>
        <w:t xml:space="preserve"> De kosten voor de meeting voor de drie magazijnmedewerkers </w:t>
      </w:r>
      <w:r w:rsidR="000A244B">
        <w:rPr>
          <w:rFonts w:ascii="Calibri" w:hAnsi="Calibri"/>
          <w:sz w:val="20"/>
          <w:szCs w:val="20"/>
          <w:lang w:eastAsia="en-US"/>
        </w:rPr>
        <w:t>bedragen</w:t>
      </w:r>
      <w:r w:rsidR="000C1756">
        <w:rPr>
          <w:rFonts w:ascii="Calibri" w:hAnsi="Calibri"/>
          <w:sz w:val="20"/>
          <w:szCs w:val="20"/>
          <w:lang w:eastAsia="en-US"/>
        </w:rPr>
        <w:t xml:space="preserve"> </w:t>
      </w:r>
      <w:r w:rsidR="009510A7">
        <w:rPr>
          <w:rFonts w:ascii="Calibri" w:hAnsi="Calibri"/>
          <w:sz w:val="20"/>
          <w:szCs w:val="20"/>
          <w:lang w:eastAsia="en-US"/>
        </w:rPr>
        <w:t>786,96</w:t>
      </w:r>
      <w:r w:rsidR="000C1756">
        <w:rPr>
          <w:rFonts w:ascii="Calibri" w:hAnsi="Calibri"/>
          <w:sz w:val="20"/>
          <w:szCs w:val="20"/>
          <w:lang w:eastAsia="en-US"/>
        </w:rPr>
        <w:t xml:space="preserve"> euro. De vier medewerkers bij elkaar opgeteld kosten </w:t>
      </w:r>
      <w:r w:rsidR="00FD67A4">
        <w:rPr>
          <w:rFonts w:ascii="Calibri" w:hAnsi="Calibri"/>
          <w:sz w:val="20"/>
          <w:szCs w:val="20"/>
          <w:lang w:eastAsia="en-US"/>
        </w:rPr>
        <w:t>1307</w:t>
      </w:r>
      <w:r w:rsidR="000C1756">
        <w:rPr>
          <w:rFonts w:ascii="Calibri" w:hAnsi="Calibri"/>
          <w:sz w:val="20"/>
          <w:szCs w:val="20"/>
          <w:lang w:eastAsia="en-US"/>
        </w:rPr>
        <w:t>,</w:t>
      </w:r>
      <w:r w:rsidR="00FD67A4">
        <w:rPr>
          <w:rFonts w:ascii="Calibri" w:hAnsi="Calibri"/>
          <w:sz w:val="20"/>
          <w:szCs w:val="20"/>
          <w:lang w:eastAsia="en-US"/>
        </w:rPr>
        <w:t>04</w:t>
      </w:r>
      <w:r w:rsidR="000C1756">
        <w:rPr>
          <w:rFonts w:ascii="Calibri" w:hAnsi="Calibri"/>
          <w:sz w:val="20"/>
          <w:szCs w:val="20"/>
          <w:lang w:eastAsia="en-US"/>
        </w:rPr>
        <w:t xml:space="preserve"> euro voor het eerste jaar.</w:t>
      </w:r>
      <w:r w:rsidR="00306F9B">
        <w:rPr>
          <w:rFonts w:ascii="Calibri" w:hAnsi="Calibri"/>
          <w:sz w:val="20"/>
          <w:szCs w:val="20"/>
          <w:lang w:eastAsia="en-US"/>
        </w:rPr>
        <w:t xml:space="preserve"> Tabel 7 toont de berekeningen.</w:t>
      </w:r>
    </w:p>
    <w:p w:rsidR="00413634" w:rsidRDefault="00413634" w:rsidP="00F22665">
      <w:pPr>
        <w:rPr>
          <w:rFonts w:ascii="Calibri" w:hAnsi="Calibri"/>
          <w:sz w:val="20"/>
          <w:szCs w:val="20"/>
          <w:lang w:eastAsia="en-US"/>
        </w:rPr>
      </w:pPr>
    </w:p>
    <w:p w:rsidR="000C1756" w:rsidRPr="00413634" w:rsidRDefault="00413634" w:rsidP="00F22665">
      <w:pPr>
        <w:rPr>
          <w:rFonts w:ascii="Calibri" w:hAnsi="Calibri"/>
          <w:i/>
          <w:iCs/>
          <w:sz w:val="20"/>
          <w:szCs w:val="20"/>
          <w:lang w:eastAsia="en-US"/>
        </w:rPr>
      </w:pPr>
      <w:r>
        <w:rPr>
          <w:rFonts w:ascii="Calibri" w:hAnsi="Calibri"/>
          <w:i/>
          <w:iCs/>
          <w:sz w:val="20"/>
          <w:szCs w:val="20"/>
          <w:lang w:eastAsia="en-US"/>
        </w:rPr>
        <w:t xml:space="preserve">Tabel 7 </w:t>
      </w:r>
      <w:r w:rsidR="007903F5">
        <w:rPr>
          <w:rFonts w:ascii="Calibri" w:hAnsi="Calibri"/>
          <w:i/>
          <w:iCs/>
          <w:sz w:val="20"/>
          <w:szCs w:val="20"/>
          <w:lang w:eastAsia="en-US"/>
        </w:rPr>
        <w:t>Berekeningen</w:t>
      </w:r>
      <w:r>
        <w:rPr>
          <w:rFonts w:ascii="Calibri" w:hAnsi="Calibri"/>
          <w:i/>
          <w:iCs/>
          <w:sz w:val="20"/>
          <w:szCs w:val="20"/>
          <w:lang w:eastAsia="en-US"/>
        </w:rPr>
        <w:t xml:space="preserve"> kosten meetings</w:t>
      </w:r>
      <w:r w:rsidR="00CB46D5">
        <w:rPr>
          <w:rFonts w:ascii="Calibri" w:hAnsi="Calibri"/>
          <w:i/>
          <w:iCs/>
          <w:sz w:val="20"/>
          <w:szCs w:val="20"/>
          <w:lang w:eastAsia="en-US"/>
        </w:rPr>
        <w:t xml:space="preserve"> (Auteur, 2020)</w:t>
      </w:r>
    </w:p>
    <w:tbl>
      <w:tblPr>
        <w:tblStyle w:val="Tabelraster"/>
        <w:tblpPr w:leftFromText="141" w:rightFromText="141" w:vertAnchor="text" w:tblpY="1"/>
        <w:tblOverlap w:val="never"/>
        <w:tblW w:w="9634" w:type="dxa"/>
        <w:tblLook w:val="04A0" w:firstRow="1" w:lastRow="0" w:firstColumn="1" w:lastColumn="0" w:noHBand="0" w:noVBand="1"/>
      </w:tblPr>
      <w:tblGrid>
        <w:gridCol w:w="2333"/>
        <w:gridCol w:w="1330"/>
        <w:gridCol w:w="1769"/>
        <w:gridCol w:w="1686"/>
        <w:gridCol w:w="2516"/>
      </w:tblGrid>
      <w:tr w:rsidR="00CC5064" w:rsidTr="00C30B6D">
        <w:tc>
          <w:tcPr>
            <w:tcW w:w="2830" w:type="dxa"/>
          </w:tcPr>
          <w:p w:rsidR="000C1756" w:rsidRPr="000C1756" w:rsidRDefault="000C1756" w:rsidP="000C1756">
            <w:pPr>
              <w:rPr>
                <w:rFonts w:ascii="Calibri" w:hAnsi="Calibri"/>
                <w:b/>
                <w:bCs/>
                <w:sz w:val="20"/>
                <w:szCs w:val="20"/>
                <w:lang w:eastAsia="en-US"/>
              </w:rPr>
            </w:pPr>
            <w:r>
              <w:rPr>
                <w:rFonts w:ascii="Calibri" w:hAnsi="Calibri"/>
                <w:b/>
                <w:bCs/>
                <w:sz w:val="20"/>
                <w:szCs w:val="20"/>
                <w:lang w:eastAsia="en-US"/>
              </w:rPr>
              <w:t>Kosten meetings</w:t>
            </w:r>
          </w:p>
        </w:tc>
        <w:tc>
          <w:tcPr>
            <w:tcW w:w="691" w:type="dxa"/>
          </w:tcPr>
          <w:p w:rsidR="000C1756" w:rsidRPr="000C1756" w:rsidRDefault="000C1756" w:rsidP="000C1756">
            <w:pPr>
              <w:rPr>
                <w:rFonts w:ascii="Calibri" w:hAnsi="Calibri"/>
                <w:b/>
                <w:bCs/>
                <w:sz w:val="20"/>
                <w:szCs w:val="20"/>
                <w:lang w:eastAsia="en-US"/>
              </w:rPr>
            </w:pPr>
            <w:r>
              <w:rPr>
                <w:rFonts w:ascii="Calibri" w:hAnsi="Calibri"/>
                <w:b/>
                <w:bCs/>
                <w:sz w:val="20"/>
                <w:szCs w:val="20"/>
                <w:lang w:eastAsia="en-US"/>
              </w:rPr>
              <w:t>Maandsalaris</w:t>
            </w:r>
          </w:p>
        </w:tc>
        <w:tc>
          <w:tcPr>
            <w:tcW w:w="1829" w:type="dxa"/>
          </w:tcPr>
          <w:p w:rsidR="000C1756" w:rsidRPr="000C1756" w:rsidRDefault="00CC5064" w:rsidP="000C1756">
            <w:pPr>
              <w:rPr>
                <w:rFonts w:ascii="Calibri" w:hAnsi="Calibri"/>
                <w:b/>
                <w:bCs/>
                <w:sz w:val="20"/>
                <w:szCs w:val="20"/>
                <w:lang w:eastAsia="en-US"/>
              </w:rPr>
            </w:pPr>
            <w:r>
              <w:rPr>
                <w:rFonts w:ascii="Calibri" w:hAnsi="Calibri"/>
                <w:b/>
                <w:bCs/>
                <w:sz w:val="20"/>
                <w:szCs w:val="20"/>
                <w:lang w:eastAsia="en-US"/>
              </w:rPr>
              <w:t>Salaris per werkdag</w:t>
            </w:r>
          </w:p>
        </w:tc>
        <w:tc>
          <w:tcPr>
            <w:tcW w:w="1686" w:type="dxa"/>
          </w:tcPr>
          <w:p w:rsidR="000C1756" w:rsidRPr="00CC5064" w:rsidRDefault="00CC5064" w:rsidP="000C1756">
            <w:pPr>
              <w:rPr>
                <w:rFonts w:ascii="Calibri" w:hAnsi="Calibri"/>
                <w:b/>
                <w:bCs/>
                <w:sz w:val="20"/>
                <w:szCs w:val="20"/>
                <w:lang w:eastAsia="en-US"/>
              </w:rPr>
            </w:pPr>
            <w:r>
              <w:rPr>
                <w:rFonts w:ascii="Calibri" w:hAnsi="Calibri"/>
                <w:b/>
                <w:bCs/>
                <w:sz w:val="20"/>
                <w:szCs w:val="20"/>
                <w:lang w:eastAsia="en-US"/>
              </w:rPr>
              <w:t>Salaris per uur</w:t>
            </w:r>
          </w:p>
        </w:tc>
        <w:tc>
          <w:tcPr>
            <w:tcW w:w="2598" w:type="dxa"/>
          </w:tcPr>
          <w:p w:rsidR="000C1756" w:rsidRPr="000C1756" w:rsidRDefault="00CC5064" w:rsidP="000C1756">
            <w:pPr>
              <w:rPr>
                <w:rFonts w:ascii="Calibri" w:hAnsi="Calibri"/>
                <w:b/>
                <w:bCs/>
                <w:sz w:val="20"/>
                <w:szCs w:val="20"/>
                <w:lang w:eastAsia="en-US"/>
              </w:rPr>
            </w:pPr>
            <w:r>
              <w:rPr>
                <w:rFonts w:ascii="Calibri" w:hAnsi="Calibri"/>
                <w:b/>
                <w:bCs/>
                <w:sz w:val="20"/>
                <w:szCs w:val="20"/>
                <w:lang w:eastAsia="en-US"/>
              </w:rPr>
              <w:t>Kosten eerste jaar wekelijkse meetings</w:t>
            </w:r>
          </w:p>
        </w:tc>
      </w:tr>
      <w:tr w:rsidR="00CC5064" w:rsidTr="00C30B6D">
        <w:tc>
          <w:tcPr>
            <w:tcW w:w="2830" w:type="dxa"/>
          </w:tcPr>
          <w:p w:rsidR="000C1756" w:rsidRDefault="000C1756" w:rsidP="000C1756">
            <w:pPr>
              <w:rPr>
                <w:rFonts w:ascii="Calibri" w:hAnsi="Calibri"/>
                <w:sz w:val="20"/>
                <w:szCs w:val="20"/>
                <w:lang w:eastAsia="en-US"/>
              </w:rPr>
            </w:pPr>
            <w:r>
              <w:rPr>
                <w:rFonts w:ascii="Calibri" w:hAnsi="Calibri"/>
                <w:sz w:val="20"/>
                <w:szCs w:val="20"/>
                <w:lang w:eastAsia="en-US"/>
              </w:rPr>
              <w:t>Projectmanagers</w:t>
            </w:r>
          </w:p>
        </w:tc>
        <w:tc>
          <w:tcPr>
            <w:tcW w:w="691" w:type="dxa"/>
          </w:tcPr>
          <w:p w:rsidR="000C1756" w:rsidRDefault="000C1756" w:rsidP="000C1756">
            <w:pPr>
              <w:rPr>
                <w:rFonts w:ascii="Calibri" w:hAnsi="Calibri"/>
                <w:sz w:val="20"/>
                <w:szCs w:val="20"/>
                <w:lang w:eastAsia="en-US"/>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3695,00</w:t>
            </w:r>
          </w:p>
        </w:tc>
        <w:tc>
          <w:tcPr>
            <w:tcW w:w="1829" w:type="dxa"/>
          </w:tcPr>
          <w:p w:rsidR="000C1756" w:rsidRDefault="00CC5064" w:rsidP="000C1756">
            <w:pPr>
              <w:rPr>
                <w:rFonts w:ascii="Calibri" w:hAnsi="Calibri"/>
                <w:sz w:val="20"/>
                <w:szCs w:val="20"/>
                <w:lang w:eastAsia="en-US"/>
              </w:rPr>
            </w:pPr>
            <w:r w:rsidRPr="00CC64AD">
              <w:rPr>
                <w:rFonts w:ascii="Calibri" w:hAnsi="Calibri" w:cs="Arial"/>
                <w:color w:val="000000" w:themeColor="text1"/>
                <w:sz w:val="20"/>
                <w:szCs w:val="20"/>
                <w:shd w:val="clear" w:color="auto" w:fill="FFFFFF"/>
              </w:rPr>
              <w:t>€</w:t>
            </w:r>
            <w:r w:rsidR="000C1756">
              <w:rPr>
                <w:rFonts w:ascii="Calibri" w:hAnsi="Calibri" w:cs="Arial"/>
                <w:color w:val="000000" w:themeColor="text1"/>
                <w:sz w:val="20"/>
                <w:szCs w:val="20"/>
                <w:shd w:val="clear" w:color="auto" w:fill="FFFFFF"/>
              </w:rPr>
              <w:t>3695:20=</w:t>
            </w: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184,75</w:t>
            </w:r>
          </w:p>
        </w:tc>
        <w:tc>
          <w:tcPr>
            <w:tcW w:w="1686" w:type="dxa"/>
          </w:tcPr>
          <w:p w:rsidR="000C1756" w:rsidRDefault="00CC5064" w:rsidP="000C1756">
            <w:pPr>
              <w:rPr>
                <w:rFonts w:ascii="Calibri" w:hAnsi="Calibri"/>
                <w:sz w:val="20"/>
                <w:szCs w:val="20"/>
                <w:lang w:eastAsia="en-US"/>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184,75:8=</w:t>
            </w: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23,09</w:t>
            </w:r>
          </w:p>
        </w:tc>
        <w:tc>
          <w:tcPr>
            <w:tcW w:w="2598" w:type="dxa"/>
          </w:tcPr>
          <w:p w:rsidR="000C1756" w:rsidRDefault="00CC5064" w:rsidP="000C1756">
            <w:pPr>
              <w:rPr>
                <w:rFonts w:ascii="Calibri" w:hAnsi="Calibri"/>
                <w:sz w:val="20"/>
                <w:szCs w:val="20"/>
                <w:lang w:eastAsia="en-US"/>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23,09x4x12x</w:t>
            </w:r>
            <w:r w:rsidR="00445C0B">
              <w:rPr>
                <w:rFonts w:ascii="Calibri" w:hAnsi="Calibri" w:cs="Arial"/>
                <w:color w:val="000000" w:themeColor="text1"/>
                <w:sz w:val="20"/>
                <w:szCs w:val="20"/>
                <w:shd w:val="clear" w:color="auto" w:fill="FFFFFF"/>
              </w:rPr>
              <w:t>5</w:t>
            </w:r>
            <w:r>
              <w:rPr>
                <w:rFonts w:ascii="Calibri" w:hAnsi="Calibri" w:cs="Arial"/>
                <w:color w:val="000000" w:themeColor="text1"/>
                <w:sz w:val="20"/>
                <w:szCs w:val="20"/>
                <w:shd w:val="clear" w:color="auto" w:fill="FFFFFF"/>
              </w:rPr>
              <w:t>=</w:t>
            </w:r>
            <w:r w:rsidRPr="00CC64AD">
              <w:rPr>
                <w:rFonts w:ascii="Calibri" w:hAnsi="Calibri" w:cs="Arial"/>
                <w:color w:val="000000" w:themeColor="text1"/>
                <w:sz w:val="20"/>
                <w:szCs w:val="20"/>
                <w:shd w:val="clear" w:color="auto" w:fill="FFFFFF"/>
              </w:rPr>
              <w:t>€</w:t>
            </w:r>
            <w:r w:rsidR="00445C0B">
              <w:rPr>
                <w:rFonts w:ascii="Calibri" w:hAnsi="Calibri" w:cs="Arial"/>
                <w:color w:val="000000" w:themeColor="text1"/>
                <w:sz w:val="20"/>
                <w:szCs w:val="20"/>
                <w:shd w:val="clear" w:color="auto" w:fill="FFFFFF"/>
              </w:rPr>
              <w:t>4433,28</w:t>
            </w:r>
          </w:p>
        </w:tc>
      </w:tr>
      <w:tr w:rsidR="00445C0B" w:rsidTr="00C30B6D">
        <w:tc>
          <w:tcPr>
            <w:tcW w:w="2830" w:type="dxa"/>
          </w:tcPr>
          <w:p w:rsidR="00445C0B" w:rsidRDefault="00445C0B" w:rsidP="000C1756">
            <w:pPr>
              <w:rPr>
                <w:rFonts w:ascii="Calibri" w:hAnsi="Calibri"/>
                <w:sz w:val="20"/>
                <w:szCs w:val="20"/>
                <w:lang w:eastAsia="en-US"/>
              </w:rPr>
            </w:pPr>
            <w:r>
              <w:rPr>
                <w:rFonts w:ascii="Calibri" w:hAnsi="Calibri"/>
                <w:sz w:val="20"/>
                <w:szCs w:val="20"/>
                <w:lang w:eastAsia="en-US"/>
              </w:rPr>
              <w:t>Client Support</w:t>
            </w:r>
          </w:p>
        </w:tc>
        <w:tc>
          <w:tcPr>
            <w:tcW w:w="691" w:type="dxa"/>
          </w:tcPr>
          <w:p w:rsidR="00445C0B" w:rsidRPr="00CC64AD" w:rsidRDefault="00445C0B" w:rsidP="000C1756">
            <w:pPr>
              <w:rPr>
                <w:rFonts w:ascii="Calibri" w:hAnsi="Calibri" w:cs="Arial"/>
                <w:color w:val="000000" w:themeColor="text1"/>
                <w:sz w:val="20"/>
                <w:szCs w:val="20"/>
                <w:shd w:val="clear" w:color="auto" w:fill="FFFFFF"/>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2942</w:t>
            </w:r>
          </w:p>
        </w:tc>
        <w:tc>
          <w:tcPr>
            <w:tcW w:w="1829" w:type="dxa"/>
          </w:tcPr>
          <w:p w:rsidR="00445C0B" w:rsidRPr="00CC64AD" w:rsidRDefault="00445C0B" w:rsidP="000C1756">
            <w:pPr>
              <w:rPr>
                <w:rFonts w:ascii="Calibri" w:hAnsi="Calibri" w:cs="Arial"/>
                <w:color w:val="000000" w:themeColor="text1"/>
                <w:sz w:val="20"/>
                <w:szCs w:val="20"/>
                <w:shd w:val="clear" w:color="auto" w:fill="FFFFFF"/>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2942:20=</w:t>
            </w: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147,10</w:t>
            </w:r>
          </w:p>
        </w:tc>
        <w:tc>
          <w:tcPr>
            <w:tcW w:w="1686" w:type="dxa"/>
          </w:tcPr>
          <w:p w:rsidR="00445C0B" w:rsidRPr="00CC64AD" w:rsidRDefault="00445C0B" w:rsidP="000C1756">
            <w:pPr>
              <w:rPr>
                <w:rFonts w:ascii="Calibri" w:hAnsi="Calibri" w:cs="Arial"/>
                <w:color w:val="000000" w:themeColor="text1"/>
                <w:sz w:val="20"/>
                <w:szCs w:val="20"/>
                <w:shd w:val="clear" w:color="auto" w:fill="FFFFFF"/>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147,10:8=</w:t>
            </w: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18,39</w:t>
            </w:r>
          </w:p>
        </w:tc>
        <w:tc>
          <w:tcPr>
            <w:tcW w:w="2598" w:type="dxa"/>
          </w:tcPr>
          <w:p w:rsidR="00445C0B" w:rsidRPr="00CC64AD" w:rsidRDefault="00445C0B" w:rsidP="000C1756">
            <w:pPr>
              <w:rPr>
                <w:rFonts w:ascii="Calibri" w:hAnsi="Calibri" w:cs="Arial"/>
                <w:color w:val="000000" w:themeColor="text1"/>
                <w:sz w:val="20"/>
                <w:szCs w:val="20"/>
                <w:shd w:val="clear" w:color="auto" w:fill="FFFFFF"/>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18,39x4x12x2=</w:t>
            </w: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1765,44</w:t>
            </w:r>
          </w:p>
        </w:tc>
      </w:tr>
      <w:tr w:rsidR="003C7366" w:rsidTr="00C30B6D">
        <w:tc>
          <w:tcPr>
            <w:tcW w:w="2830" w:type="dxa"/>
          </w:tcPr>
          <w:p w:rsidR="003C7366" w:rsidRDefault="003C7366" w:rsidP="000C1756">
            <w:pPr>
              <w:rPr>
                <w:rFonts w:ascii="Calibri" w:hAnsi="Calibri"/>
                <w:sz w:val="20"/>
                <w:szCs w:val="20"/>
                <w:lang w:eastAsia="en-US"/>
              </w:rPr>
            </w:pPr>
            <w:r>
              <w:rPr>
                <w:rFonts w:ascii="Calibri" w:hAnsi="Calibri"/>
                <w:sz w:val="20"/>
                <w:szCs w:val="20"/>
                <w:lang w:eastAsia="en-US"/>
              </w:rPr>
              <w:t>Commercieel Manager</w:t>
            </w:r>
          </w:p>
        </w:tc>
        <w:tc>
          <w:tcPr>
            <w:tcW w:w="691" w:type="dxa"/>
          </w:tcPr>
          <w:p w:rsidR="003C7366" w:rsidRPr="00CC64AD" w:rsidRDefault="003C7366" w:rsidP="000C1756">
            <w:pPr>
              <w:rPr>
                <w:rFonts w:ascii="Calibri" w:hAnsi="Calibri" w:cs="Arial"/>
                <w:color w:val="000000" w:themeColor="text1"/>
                <w:sz w:val="20"/>
                <w:szCs w:val="20"/>
                <w:shd w:val="clear" w:color="auto" w:fill="FFFFFF"/>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4382</w:t>
            </w:r>
          </w:p>
        </w:tc>
        <w:tc>
          <w:tcPr>
            <w:tcW w:w="1829" w:type="dxa"/>
          </w:tcPr>
          <w:p w:rsidR="003C7366" w:rsidRPr="00CC64AD" w:rsidRDefault="003C7366" w:rsidP="000C1756">
            <w:pPr>
              <w:rPr>
                <w:rFonts w:ascii="Calibri" w:hAnsi="Calibri" w:cs="Arial"/>
                <w:color w:val="000000" w:themeColor="text1"/>
                <w:sz w:val="20"/>
                <w:szCs w:val="20"/>
                <w:shd w:val="clear" w:color="auto" w:fill="FFFFFF"/>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4382:20=</w:t>
            </w: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219,10</w:t>
            </w:r>
          </w:p>
        </w:tc>
        <w:tc>
          <w:tcPr>
            <w:tcW w:w="1686" w:type="dxa"/>
          </w:tcPr>
          <w:p w:rsidR="003C7366" w:rsidRPr="00CC64AD" w:rsidRDefault="003C7366" w:rsidP="000C1756">
            <w:pPr>
              <w:rPr>
                <w:rFonts w:ascii="Calibri" w:hAnsi="Calibri" w:cs="Arial"/>
                <w:color w:val="000000" w:themeColor="text1"/>
                <w:sz w:val="20"/>
                <w:szCs w:val="20"/>
                <w:shd w:val="clear" w:color="auto" w:fill="FFFFFF"/>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219,10:8=</w:t>
            </w: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27,39</w:t>
            </w:r>
          </w:p>
        </w:tc>
        <w:tc>
          <w:tcPr>
            <w:tcW w:w="2598" w:type="dxa"/>
          </w:tcPr>
          <w:p w:rsidR="003C7366" w:rsidRPr="00CC64AD" w:rsidRDefault="00CC6336" w:rsidP="000C1756">
            <w:pPr>
              <w:rPr>
                <w:rFonts w:ascii="Calibri" w:hAnsi="Calibri" w:cs="Arial"/>
                <w:color w:val="000000" w:themeColor="text1"/>
                <w:sz w:val="20"/>
                <w:szCs w:val="20"/>
                <w:shd w:val="clear" w:color="auto" w:fill="FFFFFF"/>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27,39x4x12=</w:t>
            </w: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1314,72</w:t>
            </w:r>
          </w:p>
        </w:tc>
      </w:tr>
      <w:tr w:rsidR="00C30B6D" w:rsidTr="00C30B6D">
        <w:tc>
          <w:tcPr>
            <w:tcW w:w="2830" w:type="dxa"/>
          </w:tcPr>
          <w:p w:rsidR="00C30B6D" w:rsidRPr="00C30B6D" w:rsidRDefault="00C30B6D" w:rsidP="000C1756">
            <w:pPr>
              <w:rPr>
                <w:rFonts w:ascii="Calibri" w:hAnsi="Calibri"/>
                <w:b/>
                <w:bCs/>
                <w:sz w:val="20"/>
                <w:szCs w:val="20"/>
                <w:lang w:eastAsia="en-US"/>
              </w:rPr>
            </w:pPr>
            <w:r>
              <w:rPr>
                <w:rFonts w:ascii="Calibri" w:hAnsi="Calibri"/>
                <w:b/>
                <w:bCs/>
                <w:sz w:val="20"/>
                <w:szCs w:val="20"/>
                <w:lang w:eastAsia="en-US"/>
              </w:rPr>
              <w:t>Totaal commerciële team</w:t>
            </w:r>
          </w:p>
        </w:tc>
        <w:tc>
          <w:tcPr>
            <w:tcW w:w="691" w:type="dxa"/>
          </w:tcPr>
          <w:p w:rsidR="00C30B6D" w:rsidRPr="00CC64AD" w:rsidRDefault="00C30B6D" w:rsidP="000C1756">
            <w:pPr>
              <w:rPr>
                <w:rFonts w:ascii="Calibri" w:hAnsi="Calibri" w:cs="Arial"/>
                <w:color w:val="000000" w:themeColor="text1"/>
                <w:sz w:val="20"/>
                <w:szCs w:val="20"/>
                <w:shd w:val="clear" w:color="auto" w:fill="FFFFFF"/>
              </w:rPr>
            </w:pPr>
          </w:p>
        </w:tc>
        <w:tc>
          <w:tcPr>
            <w:tcW w:w="1829" w:type="dxa"/>
          </w:tcPr>
          <w:p w:rsidR="00C30B6D" w:rsidRPr="00CC64AD" w:rsidRDefault="00C30B6D" w:rsidP="000C1756">
            <w:pPr>
              <w:rPr>
                <w:rFonts w:ascii="Calibri" w:hAnsi="Calibri" w:cs="Arial"/>
                <w:color w:val="000000" w:themeColor="text1"/>
                <w:sz w:val="20"/>
                <w:szCs w:val="20"/>
                <w:shd w:val="clear" w:color="auto" w:fill="FFFFFF"/>
              </w:rPr>
            </w:pPr>
          </w:p>
        </w:tc>
        <w:tc>
          <w:tcPr>
            <w:tcW w:w="1686" w:type="dxa"/>
          </w:tcPr>
          <w:p w:rsidR="00C30B6D" w:rsidRPr="00CC64AD" w:rsidRDefault="00C30B6D" w:rsidP="000C1756">
            <w:pPr>
              <w:rPr>
                <w:rFonts w:ascii="Calibri" w:hAnsi="Calibri" w:cs="Arial"/>
                <w:color w:val="000000" w:themeColor="text1"/>
                <w:sz w:val="20"/>
                <w:szCs w:val="20"/>
                <w:shd w:val="clear" w:color="auto" w:fill="FFFFFF"/>
              </w:rPr>
            </w:pPr>
          </w:p>
        </w:tc>
        <w:tc>
          <w:tcPr>
            <w:tcW w:w="2598" w:type="dxa"/>
          </w:tcPr>
          <w:p w:rsidR="00C30B6D" w:rsidRPr="00CC64AD" w:rsidRDefault="00C30B6D" w:rsidP="000C1756">
            <w:pPr>
              <w:rPr>
                <w:rFonts w:ascii="Calibri" w:hAnsi="Calibri" w:cs="Arial"/>
                <w:color w:val="000000" w:themeColor="text1"/>
                <w:sz w:val="20"/>
                <w:szCs w:val="20"/>
                <w:shd w:val="clear" w:color="auto" w:fill="FFFFFF"/>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7513,44</w:t>
            </w:r>
          </w:p>
        </w:tc>
      </w:tr>
      <w:tr w:rsidR="00CC5064" w:rsidTr="00C30B6D">
        <w:tc>
          <w:tcPr>
            <w:tcW w:w="2830" w:type="dxa"/>
          </w:tcPr>
          <w:p w:rsidR="000C1756" w:rsidRDefault="000C1756" w:rsidP="000C1756">
            <w:pPr>
              <w:rPr>
                <w:rFonts w:ascii="Calibri" w:hAnsi="Calibri"/>
                <w:sz w:val="20"/>
                <w:szCs w:val="20"/>
                <w:lang w:eastAsia="en-US"/>
              </w:rPr>
            </w:pPr>
            <w:r>
              <w:rPr>
                <w:rFonts w:ascii="Calibri" w:hAnsi="Calibri"/>
                <w:sz w:val="20"/>
                <w:szCs w:val="20"/>
                <w:lang w:eastAsia="en-US"/>
              </w:rPr>
              <w:t>Logistiek Manager</w:t>
            </w:r>
          </w:p>
        </w:tc>
        <w:tc>
          <w:tcPr>
            <w:tcW w:w="691" w:type="dxa"/>
          </w:tcPr>
          <w:p w:rsidR="000C1756" w:rsidRDefault="000C1756" w:rsidP="000C1756">
            <w:pPr>
              <w:rPr>
                <w:rFonts w:ascii="Calibri" w:hAnsi="Calibri"/>
                <w:sz w:val="20"/>
                <w:szCs w:val="20"/>
                <w:lang w:eastAsia="en-US"/>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3467,00</w:t>
            </w:r>
          </w:p>
        </w:tc>
        <w:tc>
          <w:tcPr>
            <w:tcW w:w="1829" w:type="dxa"/>
          </w:tcPr>
          <w:p w:rsidR="000C1756" w:rsidRDefault="00CC5064" w:rsidP="000C1756">
            <w:pPr>
              <w:rPr>
                <w:rFonts w:ascii="Calibri" w:hAnsi="Calibri"/>
                <w:sz w:val="20"/>
                <w:szCs w:val="20"/>
                <w:lang w:eastAsia="en-US"/>
              </w:rPr>
            </w:pPr>
            <w:r w:rsidRPr="00CC64AD">
              <w:rPr>
                <w:rFonts w:ascii="Calibri" w:hAnsi="Calibri" w:cs="Arial"/>
                <w:color w:val="000000" w:themeColor="text1"/>
                <w:sz w:val="20"/>
                <w:szCs w:val="20"/>
                <w:shd w:val="clear" w:color="auto" w:fill="FFFFFF"/>
              </w:rPr>
              <w:t>€</w:t>
            </w:r>
            <w:r w:rsidR="006053C8">
              <w:rPr>
                <w:rFonts w:ascii="Calibri" w:hAnsi="Calibri" w:cs="Arial"/>
                <w:color w:val="000000" w:themeColor="text1"/>
                <w:sz w:val="20"/>
                <w:szCs w:val="20"/>
                <w:shd w:val="clear" w:color="auto" w:fill="FFFFFF"/>
              </w:rPr>
              <w:t>3467:20=</w:t>
            </w:r>
            <w:r w:rsidR="006053C8" w:rsidRPr="00CC64AD">
              <w:rPr>
                <w:rFonts w:ascii="Calibri" w:hAnsi="Calibri" w:cs="Arial"/>
                <w:color w:val="000000" w:themeColor="text1"/>
                <w:sz w:val="20"/>
                <w:szCs w:val="20"/>
                <w:shd w:val="clear" w:color="auto" w:fill="FFFFFF"/>
              </w:rPr>
              <w:t>€</w:t>
            </w:r>
            <w:r w:rsidR="006053C8">
              <w:rPr>
                <w:rFonts w:ascii="Calibri" w:hAnsi="Calibri" w:cs="Arial"/>
                <w:color w:val="000000" w:themeColor="text1"/>
                <w:sz w:val="20"/>
                <w:szCs w:val="20"/>
                <w:shd w:val="clear" w:color="auto" w:fill="FFFFFF"/>
              </w:rPr>
              <w:t>173,35</w:t>
            </w:r>
          </w:p>
        </w:tc>
        <w:tc>
          <w:tcPr>
            <w:tcW w:w="1686" w:type="dxa"/>
          </w:tcPr>
          <w:p w:rsidR="000C1756" w:rsidRDefault="00CC5064" w:rsidP="000C1756">
            <w:pPr>
              <w:rPr>
                <w:rFonts w:ascii="Calibri" w:hAnsi="Calibri"/>
                <w:sz w:val="20"/>
                <w:szCs w:val="20"/>
                <w:lang w:eastAsia="en-US"/>
              </w:rPr>
            </w:pPr>
            <w:r w:rsidRPr="00CC64AD">
              <w:rPr>
                <w:rFonts w:ascii="Calibri" w:hAnsi="Calibri" w:cs="Arial"/>
                <w:color w:val="000000" w:themeColor="text1"/>
                <w:sz w:val="20"/>
                <w:szCs w:val="20"/>
                <w:shd w:val="clear" w:color="auto" w:fill="FFFFFF"/>
              </w:rPr>
              <w:t>€</w:t>
            </w:r>
            <w:r w:rsidR="006053C8">
              <w:rPr>
                <w:rFonts w:ascii="Calibri" w:hAnsi="Calibri" w:cs="Arial"/>
                <w:color w:val="000000" w:themeColor="text1"/>
                <w:sz w:val="20"/>
                <w:szCs w:val="20"/>
                <w:shd w:val="clear" w:color="auto" w:fill="FFFFFF"/>
              </w:rPr>
              <w:t>173,35:8=</w:t>
            </w:r>
            <w:r w:rsidR="006053C8" w:rsidRPr="00CC64AD">
              <w:rPr>
                <w:rFonts w:ascii="Calibri" w:hAnsi="Calibri" w:cs="Arial"/>
                <w:color w:val="000000" w:themeColor="text1"/>
                <w:sz w:val="20"/>
                <w:szCs w:val="20"/>
                <w:shd w:val="clear" w:color="auto" w:fill="FFFFFF"/>
              </w:rPr>
              <w:t>€</w:t>
            </w:r>
            <w:r w:rsidR="006053C8">
              <w:rPr>
                <w:rFonts w:ascii="Calibri" w:hAnsi="Calibri" w:cs="Arial"/>
                <w:color w:val="000000" w:themeColor="text1"/>
                <w:sz w:val="20"/>
                <w:szCs w:val="20"/>
                <w:shd w:val="clear" w:color="auto" w:fill="FFFFFF"/>
              </w:rPr>
              <w:t>21,67</w:t>
            </w:r>
          </w:p>
        </w:tc>
        <w:tc>
          <w:tcPr>
            <w:tcW w:w="2598" w:type="dxa"/>
          </w:tcPr>
          <w:p w:rsidR="000C1756" w:rsidRDefault="003366D8" w:rsidP="000C1756">
            <w:pPr>
              <w:rPr>
                <w:rFonts w:ascii="Calibri" w:hAnsi="Calibri"/>
                <w:sz w:val="20"/>
                <w:szCs w:val="20"/>
                <w:lang w:eastAsia="en-US"/>
              </w:rPr>
            </w:pPr>
            <w:r>
              <w:rPr>
                <w:rFonts w:ascii="Calibri" w:hAnsi="Calibri" w:cs="Arial"/>
                <w:color w:val="000000" w:themeColor="text1"/>
                <w:sz w:val="20"/>
                <w:szCs w:val="20"/>
                <w:shd w:val="clear" w:color="auto" w:fill="FFFFFF"/>
              </w:rPr>
              <w:t>(</w:t>
            </w:r>
            <w:r w:rsidR="00CC5064" w:rsidRPr="00CC64AD">
              <w:rPr>
                <w:rFonts w:ascii="Calibri" w:hAnsi="Calibri" w:cs="Arial"/>
                <w:color w:val="000000" w:themeColor="text1"/>
                <w:sz w:val="20"/>
                <w:szCs w:val="20"/>
                <w:shd w:val="clear" w:color="auto" w:fill="FFFFFF"/>
              </w:rPr>
              <w:t>€</w:t>
            </w:r>
            <w:r w:rsidR="006053C8">
              <w:rPr>
                <w:rFonts w:ascii="Calibri" w:hAnsi="Calibri" w:cs="Arial"/>
                <w:color w:val="000000" w:themeColor="text1"/>
                <w:sz w:val="20"/>
                <w:szCs w:val="20"/>
                <w:shd w:val="clear" w:color="auto" w:fill="FFFFFF"/>
              </w:rPr>
              <w:t>21,67</w:t>
            </w:r>
            <w:r>
              <w:rPr>
                <w:rFonts w:ascii="Calibri" w:hAnsi="Calibri" w:cs="Arial"/>
                <w:color w:val="000000" w:themeColor="text1"/>
                <w:sz w:val="20"/>
                <w:szCs w:val="20"/>
                <w:shd w:val="clear" w:color="auto" w:fill="FFFFFF"/>
              </w:rPr>
              <w:t>:</w:t>
            </w:r>
            <w:proofErr w:type="gramStart"/>
            <w:r>
              <w:rPr>
                <w:rFonts w:ascii="Calibri" w:hAnsi="Calibri" w:cs="Arial"/>
                <w:color w:val="000000" w:themeColor="text1"/>
                <w:sz w:val="20"/>
                <w:szCs w:val="20"/>
                <w:shd w:val="clear" w:color="auto" w:fill="FFFFFF"/>
              </w:rPr>
              <w:t>2)</w:t>
            </w:r>
            <w:r w:rsidR="006053C8">
              <w:rPr>
                <w:rFonts w:ascii="Calibri" w:hAnsi="Calibri" w:cs="Arial"/>
                <w:color w:val="000000" w:themeColor="text1"/>
                <w:sz w:val="20"/>
                <w:szCs w:val="20"/>
                <w:shd w:val="clear" w:color="auto" w:fill="FFFFFF"/>
              </w:rPr>
              <w:t>x</w:t>
            </w:r>
            <w:proofErr w:type="gramEnd"/>
            <w:r w:rsidR="006053C8">
              <w:rPr>
                <w:rFonts w:ascii="Calibri" w:hAnsi="Calibri" w:cs="Arial"/>
                <w:color w:val="000000" w:themeColor="text1"/>
                <w:sz w:val="20"/>
                <w:szCs w:val="20"/>
                <w:shd w:val="clear" w:color="auto" w:fill="FFFFFF"/>
              </w:rPr>
              <w:t>4x12=</w:t>
            </w:r>
            <w:r w:rsidR="006053C8" w:rsidRPr="00CC64AD">
              <w:rPr>
                <w:rFonts w:ascii="Calibri" w:hAnsi="Calibri" w:cs="Arial"/>
                <w:color w:val="000000" w:themeColor="text1"/>
                <w:sz w:val="20"/>
                <w:szCs w:val="20"/>
                <w:shd w:val="clear" w:color="auto" w:fill="FFFFFF"/>
              </w:rPr>
              <w:t>€</w:t>
            </w:r>
            <w:r w:rsidR="006407E5">
              <w:rPr>
                <w:rFonts w:ascii="Calibri" w:hAnsi="Calibri" w:cs="Arial"/>
                <w:color w:val="000000" w:themeColor="text1"/>
                <w:sz w:val="20"/>
                <w:szCs w:val="20"/>
                <w:shd w:val="clear" w:color="auto" w:fill="FFFFFF"/>
              </w:rPr>
              <w:t>520</w:t>
            </w:r>
            <w:r w:rsidR="006053C8">
              <w:rPr>
                <w:rFonts w:ascii="Calibri" w:hAnsi="Calibri" w:cs="Arial"/>
                <w:color w:val="000000" w:themeColor="text1"/>
                <w:sz w:val="20"/>
                <w:szCs w:val="20"/>
                <w:shd w:val="clear" w:color="auto" w:fill="FFFFFF"/>
              </w:rPr>
              <w:t>,</w:t>
            </w:r>
            <w:r w:rsidR="006407E5">
              <w:rPr>
                <w:rFonts w:ascii="Calibri" w:hAnsi="Calibri" w:cs="Arial"/>
                <w:color w:val="000000" w:themeColor="text1"/>
                <w:sz w:val="20"/>
                <w:szCs w:val="20"/>
                <w:shd w:val="clear" w:color="auto" w:fill="FFFFFF"/>
              </w:rPr>
              <w:t>08</w:t>
            </w:r>
          </w:p>
        </w:tc>
      </w:tr>
      <w:tr w:rsidR="00CC5064" w:rsidTr="00C30B6D">
        <w:tc>
          <w:tcPr>
            <w:tcW w:w="2830" w:type="dxa"/>
          </w:tcPr>
          <w:p w:rsidR="000C1756" w:rsidRDefault="000C1756" w:rsidP="000C1756">
            <w:pPr>
              <w:rPr>
                <w:rFonts w:ascii="Calibri" w:hAnsi="Calibri"/>
                <w:sz w:val="20"/>
                <w:szCs w:val="20"/>
                <w:lang w:eastAsia="en-US"/>
              </w:rPr>
            </w:pPr>
            <w:r>
              <w:rPr>
                <w:rFonts w:ascii="Calibri" w:hAnsi="Calibri"/>
                <w:sz w:val="20"/>
                <w:szCs w:val="20"/>
                <w:lang w:eastAsia="en-US"/>
              </w:rPr>
              <w:t>Magazijnmedewerkers</w:t>
            </w:r>
          </w:p>
        </w:tc>
        <w:tc>
          <w:tcPr>
            <w:tcW w:w="691" w:type="dxa"/>
          </w:tcPr>
          <w:p w:rsidR="000C1756" w:rsidRDefault="000C1756" w:rsidP="000C1756">
            <w:pPr>
              <w:rPr>
                <w:rFonts w:ascii="Calibri" w:hAnsi="Calibri"/>
                <w:sz w:val="20"/>
                <w:szCs w:val="20"/>
                <w:lang w:eastAsia="en-US"/>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1748,00</w:t>
            </w:r>
          </w:p>
        </w:tc>
        <w:tc>
          <w:tcPr>
            <w:tcW w:w="1829" w:type="dxa"/>
          </w:tcPr>
          <w:p w:rsidR="000C1756" w:rsidRDefault="00CC5064" w:rsidP="000C1756">
            <w:pPr>
              <w:rPr>
                <w:rFonts w:ascii="Calibri" w:hAnsi="Calibri"/>
                <w:sz w:val="20"/>
                <w:szCs w:val="20"/>
                <w:lang w:eastAsia="en-US"/>
              </w:rPr>
            </w:pPr>
            <w:r w:rsidRPr="00CC64AD">
              <w:rPr>
                <w:rFonts w:ascii="Calibri" w:hAnsi="Calibri" w:cs="Arial"/>
                <w:color w:val="000000" w:themeColor="text1"/>
                <w:sz w:val="20"/>
                <w:szCs w:val="20"/>
                <w:shd w:val="clear" w:color="auto" w:fill="FFFFFF"/>
              </w:rPr>
              <w:t>€</w:t>
            </w:r>
            <w:r w:rsidR="00CC383F">
              <w:rPr>
                <w:rFonts w:ascii="Calibri" w:hAnsi="Calibri" w:cs="Arial"/>
                <w:color w:val="000000" w:themeColor="text1"/>
                <w:sz w:val="20"/>
                <w:szCs w:val="20"/>
                <w:shd w:val="clear" w:color="auto" w:fill="FFFFFF"/>
              </w:rPr>
              <w:t>1748:20=</w:t>
            </w:r>
            <w:r w:rsidR="00CC383F" w:rsidRPr="00CC64AD">
              <w:rPr>
                <w:rFonts w:ascii="Calibri" w:hAnsi="Calibri" w:cs="Arial"/>
                <w:color w:val="000000" w:themeColor="text1"/>
                <w:sz w:val="20"/>
                <w:szCs w:val="20"/>
                <w:shd w:val="clear" w:color="auto" w:fill="FFFFFF"/>
              </w:rPr>
              <w:t>€</w:t>
            </w:r>
            <w:r w:rsidR="00CC383F">
              <w:rPr>
                <w:rFonts w:ascii="Calibri" w:hAnsi="Calibri" w:cs="Arial"/>
                <w:color w:val="000000" w:themeColor="text1"/>
                <w:sz w:val="20"/>
                <w:szCs w:val="20"/>
                <w:shd w:val="clear" w:color="auto" w:fill="FFFFFF"/>
              </w:rPr>
              <w:t>87,40</w:t>
            </w:r>
          </w:p>
        </w:tc>
        <w:tc>
          <w:tcPr>
            <w:tcW w:w="1686" w:type="dxa"/>
          </w:tcPr>
          <w:p w:rsidR="000C1756" w:rsidRDefault="00CC5064" w:rsidP="000C1756">
            <w:pPr>
              <w:rPr>
                <w:rFonts w:ascii="Calibri" w:hAnsi="Calibri"/>
                <w:sz w:val="20"/>
                <w:szCs w:val="20"/>
                <w:lang w:eastAsia="en-US"/>
              </w:rPr>
            </w:pPr>
            <w:r w:rsidRPr="00CC64AD">
              <w:rPr>
                <w:rFonts w:ascii="Calibri" w:hAnsi="Calibri" w:cs="Arial"/>
                <w:color w:val="000000" w:themeColor="text1"/>
                <w:sz w:val="20"/>
                <w:szCs w:val="20"/>
                <w:shd w:val="clear" w:color="auto" w:fill="FFFFFF"/>
              </w:rPr>
              <w:t>€</w:t>
            </w:r>
            <w:r w:rsidR="00CC383F">
              <w:rPr>
                <w:rFonts w:ascii="Calibri" w:hAnsi="Calibri" w:cs="Arial"/>
                <w:color w:val="000000" w:themeColor="text1"/>
                <w:sz w:val="20"/>
                <w:szCs w:val="20"/>
                <w:shd w:val="clear" w:color="auto" w:fill="FFFFFF"/>
              </w:rPr>
              <w:t>87,40:8=</w:t>
            </w:r>
            <w:r w:rsidR="00CC383F" w:rsidRPr="00CC64AD">
              <w:rPr>
                <w:rFonts w:ascii="Calibri" w:hAnsi="Calibri" w:cs="Arial"/>
                <w:color w:val="000000" w:themeColor="text1"/>
                <w:sz w:val="20"/>
                <w:szCs w:val="20"/>
                <w:shd w:val="clear" w:color="auto" w:fill="FFFFFF"/>
              </w:rPr>
              <w:t>€</w:t>
            </w:r>
            <w:r w:rsidR="00CC383F">
              <w:rPr>
                <w:rFonts w:ascii="Calibri" w:hAnsi="Calibri" w:cs="Arial"/>
                <w:color w:val="000000" w:themeColor="text1"/>
                <w:sz w:val="20"/>
                <w:szCs w:val="20"/>
                <w:shd w:val="clear" w:color="auto" w:fill="FFFFFF"/>
              </w:rPr>
              <w:t>10,93</w:t>
            </w:r>
          </w:p>
        </w:tc>
        <w:tc>
          <w:tcPr>
            <w:tcW w:w="2598" w:type="dxa"/>
          </w:tcPr>
          <w:p w:rsidR="000C1756" w:rsidRDefault="003366D8" w:rsidP="000C1756">
            <w:pPr>
              <w:rPr>
                <w:rFonts w:ascii="Calibri" w:hAnsi="Calibri"/>
                <w:sz w:val="20"/>
                <w:szCs w:val="20"/>
                <w:lang w:eastAsia="en-US"/>
              </w:rPr>
            </w:pPr>
            <w:r>
              <w:rPr>
                <w:rFonts w:ascii="Calibri" w:hAnsi="Calibri" w:cs="Arial"/>
                <w:color w:val="000000" w:themeColor="text1"/>
                <w:sz w:val="20"/>
                <w:szCs w:val="20"/>
                <w:shd w:val="clear" w:color="auto" w:fill="FFFFFF"/>
              </w:rPr>
              <w:t>(</w:t>
            </w:r>
            <w:r w:rsidR="00CC5064" w:rsidRPr="00CC64AD">
              <w:rPr>
                <w:rFonts w:ascii="Calibri" w:hAnsi="Calibri" w:cs="Arial"/>
                <w:color w:val="000000" w:themeColor="text1"/>
                <w:sz w:val="20"/>
                <w:szCs w:val="20"/>
                <w:shd w:val="clear" w:color="auto" w:fill="FFFFFF"/>
              </w:rPr>
              <w:t>€</w:t>
            </w:r>
            <w:r w:rsidR="00CC383F">
              <w:rPr>
                <w:rFonts w:ascii="Calibri" w:hAnsi="Calibri" w:cs="Arial"/>
                <w:color w:val="000000" w:themeColor="text1"/>
                <w:sz w:val="20"/>
                <w:szCs w:val="20"/>
                <w:shd w:val="clear" w:color="auto" w:fill="FFFFFF"/>
              </w:rPr>
              <w:t>10,93</w:t>
            </w:r>
            <w:r>
              <w:rPr>
                <w:rFonts w:ascii="Calibri" w:hAnsi="Calibri" w:cs="Arial"/>
                <w:color w:val="000000" w:themeColor="text1"/>
                <w:sz w:val="20"/>
                <w:szCs w:val="20"/>
                <w:shd w:val="clear" w:color="auto" w:fill="FFFFFF"/>
              </w:rPr>
              <w:t>:</w:t>
            </w:r>
            <w:proofErr w:type="gramStart"/>
            <w:r>
              <w:rPr>
                <w:rFonts w:ascii="Calibri" w:hAnsi="Calibri" w:cs="Arial"/>
                <w:color w:val="000000" w:themeColor="text1"/>
                <w:sz w:val="20"/>
                <w:szCs w:val="20"/>
                <w:shd w:val="clear" w:color="auto" w:fill="FFFFFF"/>
              </w:rPr>
              <w:t>2)</w:t>
            </w:r>
            <w:r w:rsidR="00CC383F">
              <w:rPr>
                <w:rFonts w:ascii="Calibri" w:hAnsi="Calibri" w:cs="Arial"/>
                <w:color w:val="000000" w:themeColor="text1"/>
                <w:sz w:val="20"/>
                <w:szCs w:val="20"/>
                <w:shd w:val="clear" w:color="auto" w:fill="FFFFFF"/>
              </w:rPr>
              <w:t>x</w:t>
            </w:r>
            <w:proofErr w:type="gramEnd"/>
            <w:r w:rsidR="00CC383F">
              <w:rPr>
                <w:rFonts w:ascii="Calibri" w:hAnsi="Calibri" w:cs="Arial"/>
                <w:color w:val="000000" w:themeColor="text1"/>
                <w:sz w:val="20"/>
                <w:szCs w:val="20"/>
                <w:shd w:val="clear" w:color="auto" w:fill="FFFFFF"/>
              </w:rPr>
              <w:t>4x12x3=</w:t>
            </w:r>
            <w:r w:rsidR="006407E5" w:rsidRPr="00CC64AD">
              <w:rPr>
                <w:rFonts w:ascii="Calibri" w:hAnsi="Calibri" w:cs="Arial"/>
                <w:color w:val="000000" w:themeColor="text1"/>
                <w:sz w:val="20"/>
                <w:szCs w:val="20"/>
                <w:shd w:val="clear" w:color="auto" w:fill="FFFFFF"/>
              </w:rPr>
              <w:t>€</w:t>
            </w:r>
            <w:r w:rsidR="006407E5">
              <w:rPr>
                <w:rFonts w:ascii="Calibri" w:hAnsi="Calibri" w:cs="Arial"/>
                <w:color w:val="000000" w:themeColor="text1"/>
                <w:sz w:val="20"/>
                <w:szCs w:val="20"/>
                <w:shd w:val="clear" w:color="auto" w:fill="FFFFFF"/>
              </w:rPr>
              <w:t>786,96</w:t>
            </w:r>
          </w:p>
        </w:tc>
      </w:tr>
      <w:tr w:rsidR="00362037" w:rsidTr="00C30B6D">
        <w:tc>
          <w:tcPr>
            <w:tcW w:w="2830" w:type="dxa"/>
          </w:tcPr>
          <w:p w:rsidR="00362037" w:rsidRPr="00362037" w:rsidRDefault="00362037" w:rsidP="000C1756">
            <w:pPr>
              <w:rPr>
                <w:rFonts w:ascii="Calibri" w:hAnsi="Calibri"/>
                <w:b/>
                <w:bCs/>
                <w:sz w:val="20"/>
                <w:szCs w:val="20"/>
                <w:lang w:eastAsia="en-US"/>
              </w:rPr>
            </w:pPr>
            <w:r>
              <w:rPr>
                <w:rFonts w:ascii="Calibri" w:hAnsi="Calibri"/>
                <w:b/>
                <w:bCs/>
                <w:sz w:val="20"/>
                <w:szCs w:val="20"/>
                <w:lang w:eastAsia="en-US"/>
              </w:rPr>
              <w:t>Totaal logistiek/magazijn</w:t>
            </w:r>
          </w:p>
        </w:tc>
        <w:tc>
          <w:tcPr>
            <w:tcW w:w="691" w:type="dxa"/>
          </w:tcPr>
          <w:p w:rsidR="00362037" w:rsidRPr="00CC64AD" w:rsidRDefault="00362037" w:rsidP="000C1756">
            <w:pPr>
              <w:rPr>
                <w:rFonts w:ascii="Calibri" w:hAnsi="Calibri" w:cs="Arial"/>
                <w:color w:val="000000" w:themeColor="text1"/>
                <w:sz w:val="20"/>
                <w:szCs w:val="20"/>
                <w:shd w:val="clear" w:color="auto" w:fill="FFFFFF"/>
              </w:rPr>
            </w:pPr>
          </w:p>
        </w:tc>
        <w:tc>
          <w:tcPr>
            <w:tcW w:w="1829" w:type="dxa"/>
          </w:tcPr>
          <w:p w:rsidR="00362037" w:rsidRPr="00CC64AD" w:rsidRDefault="00362037" w:rsidP="000C1756">
            <w:pPr>
              <w:rPr>
                <w:rFonts w:ascii="Calibri" w:hAnsi="Calibri" w:cs="Arial"/>
                <w:color w:val="000000" w:themeColor="text1"/>
                <w:sz w:val="20"/>
                <w:szCs w:val="20"/>
                <w:shd w:val="clear" w:color="auto" w:fill="FFFFFF"/>
              </w:rPr>
            </w:pPr>
          </w:p>
        </w:tc>
        <w:tc>
          <w:tcPr>
            <w:tcW w:w="1686" w:type="dxa"/>
          </w:tcPr>
          <w:p w:rsidR="00362037" w:rsidRPr="00CC64AD" w:rsidRDefault="00362037" w:rsidP="000C1756">
            <w:pPr>
              <w:rPr>
                <w:rFonts w:ascii="Calibri" w:hAnsi="Calibri" w:cs="Arial"/>
                <w:color w:val="000000" w:themeColor="text1"/>
                <w:sz w:val="20"/>
                <w:szCs w:val="20"/>
                <w:shd w:val="clear" w:color="auto" w:fill="FFFFFF"/>
              </w:rPr>
            </w:pPr>
          </w:p>
        </w:tc>
        <w:tc>
          <w:tcPr>
            <w:tcW w:w="2598" w:type="dxa"/>
          </w:tcPr>
          <w:p w:rsidR="00362037" w:rsidRDefault="00362037" w:rsidP="000C1756">
            <w:pPr>
              <w:rPr>
                <w:rFonts w:ascii="Calibri" w:hAnsi="Calibri" w:cs="Arial"/>
                <w:color w:val="000000" w:themeColor="text1"/>
                <w:sz w:val="20"/>
                <w:szCs w:val="20"/>
                <w:shd w:val="clear" w:color="auto" w:fill="FFFFFF"/>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1307,04</w:t>
            </w:r>
          </w:p>
        </w:tc>
      </w:tr>
      <w:tr w:rsidR="00484C46" w:rsidTr="00C30B6D">
        <w:tc>
          <w:tcPr>
            <w:tcW w:w="2830" w:type="dxa"/>
          </w:tcPr>
          <w:p w:rsidR="00484C46" w:rsidRPr="00484C46" w:rsidRDefault="00484C46" w:rsidP="000C1756">
            <w:pPr>
              <w:rPr>
                <w:rFonts w:ascii="Calibri" w:hAnsi="Calibri"/>
                <w:b/>
                <w:bCs/>
                <w:sz w:val="20"/>
                <w:szCs w:val="20"/>
                <w:lang w:eastAsia="en-US"/>
              </w:rPr>
            </w:pPr>
            <w:r>
              <w:rPr>
                <w:rFonts w:ascii="Calibri" w:hAnsi="Calibri"/>
                <w:b/>
                <w:bCs/>
                <w:sz w:val="20"/>
                <w:szCs w:val="20"/>
                <w:lang w:eastAsia="en-US"/>
              </w:rPr>
              <w:t>Totaal</w:t>
            </w:r>
            <w:r w:rsidR="00C30B6D">
              <w:rPr>
                <w:rFonts w:ascii="Calibri" w:hAnsi="Calibri"/>
                <w:b/>
                <w:bCs/>
                <w:sz w:val="20"/>
                <w:szCs w:val="20"/>
                <w:lang w:eastAsia="en-US"/>
              </w:rPr>
              <w:t xml:space="preserve"> geheel</w:t>
            </w:r>
          </w:p>
        </w:tc>
        <w:tc>
          <w:tcPr>
            <w:tcW w:w="691" w:type="dxa"/>
          </w:tcPr>
          <w:p w:rsidR="00484C46" w:rsidRPr="00CC64AD" w:rsidRDefault="00484C46" w:rsidP="000C1756">
            <w:pPr>
              <w:rPr>
                <w:rFonts w:ascii="Calibri" w:hAnsi="Calibri" w:cs="Arial"/>
                <w:color w:val="000000" w:themeColor="text1"/>
                <w:sz w:val="20"/>
                <w:szCs w:val="20"/>
                <w:shd w:val="clear" w:color="auto" w:fill="FFFFFF"/>
              </w:rPr>
            </w:pPr>
          </w:p>
        </w:tc>
        <w:tc>
          <w:tcPr>
            <w:tcW w:w="1829" w:type="dxa"/>
          </w:tcPr>
          <w:p w:rsidR="00484C46" w:rsidRPr="00CC64AD" w:rsidRDefault="00484C46" w:rsidP="000C1756">
            <w:pPr>
              <w:rPr>
                <w:rFonts w:ascii="Calibri" w:hAnsi="Calibri" w:cs="Arial"/>
                <w:color w:val="000000" w:themeColor="text1"/>
                <w:sz w:val="20"/>
                <w:szCs w:val="20"/>
                <w:shd w:val="clear" w:color="auto" w:fill="FFFFFF"/>
              </w:rPr>
            </w:pPr>
          </w:p>
        </w:tc>
        <w:tc>
          <w:tcPr>
            <w:tcW w:w="1686" w:type="dxa"/>
          </w:tcPr>
          <w:p w:rsidR="00484C46" w:rsidRPr="00CC64AD" w:rsidRDefault="00484C46" w:rsidP="000C1756">
            <w:pPr>
              <w:rPr>
                <w:rFonts w:ascii="Calibri" w:hAnsi="Calibri" w:cs="Arial"/>
                <w:color w:val="000000" w:themeColor="text1"/>
                <w:sz w:val="20"/>
                <w:szCs w:val="20"/>
                <w:shd w:val="clear" w:color="auto" w:fill="FFFFFF"/>
              </w:rPr>
            </w:pPr>
          </w:p>
        </w:tc>
        <w:tc>
          <w:tcPr>
            <w:tcW w:w="2598" w:type="dxa"/>
          </w:tcPr>
          <w:p w:rsidR="00484C46" w:rsidRDefault="00484C46" w:rsidP="000C1756">
            <w:pPr>
              <w:rPr>
                <w:rFonts w:ascii="Calibri" w:hAnsi="Calibri" w:cs="Arial"/>
                <w:color w:val="000000" w:themeColor="text1"/>
                <w:sz w:val="20"/>
                <w:szCs w:val="20"/>
                <w:shd w:val="clear" w:color="auto" w:fill="FFFFFF"/>
              </w:rPr>
            </w:pPr>
            <w:r w:rsidRPr="00CC64AD">
              <w:rPr>
                <w:rFonts w:ascii="Calibri" w:hAnsi="Calibri" w:cs="Arial"/>
                <w:color w:val="000000" w:themeColor="text1"/>
                <w:sz w:val="20"/>
                <w:szCs w:val="20"/>
                <w:shd w:val="clear" w:color="auto" w:fill="FFFFFF"/>
              </w:rPr>
              <w:t>€</w:t>
            </w:r>
            <w:r w:rsidR="0062235B">
              <w:rPr>
                <w:rFonts w:ascii="Calibri" w:hAnsi="Calibri" w:cs="Arial"/>
                <w:color w:val="000000" w:themeColor="text1"/>
                <w:sz w:val="20"/>
                <w:szCs w:val="20"/>
                <w:shd w:val="clear" w:color="auto" w:fill="FFFFFF"/>
              </w:rPr>
              <w:t>8820,48</w:t>
            </w:r>
          </w:p>
        </w:tc>
      </w:tr>
    </w:tbl>
    <w:p w:rsidR="00022E03" w:rsidRDefault="00022E03" w:rsidP="00F22665">
      <w:pPr>
        <w:rPr>
          <w:rFonts w:ascii="Calibri" w:hAnsi="Calibri"/>
          <w:sz w:val="20"/>
          <w:szCs w:val="20"/>
          <w:lang w:eastAsia="en-US"/>
        </w:rPr>
      </w:pPr>
    </w:p>
    <w:p w:rsidR="006A547B" w:rsidRDefault="00676620" w:rsidP="00F22665">
      <w:pPr>
        <w:rPr>
          <w:rFonts w:ascii="Calibri" w:hAnsi="Calibri"/>
          <w:sz w:val="20"/>
          <w:szCs w:val="20"/>
          <w:lang w:eastAsia="en-US"/>
        </w:rPr>
      </w:pPr>
      <w:r>
        <w:rPr>
          <w:rFonts w:ascii="Calibri" w:hAnsi="Calibri"/>
          <w:sz w:val="20"/>
          <w:szCs w:val="20"/>
          <w:lang w:eastAsia="en-US"/>
        </w:rPr>
        <w:t xml:space="preserve">Momenteel produceert </w:t>
      </w:r>
      <w:r w:rsidR="00756D1A">
        <w:rPr>
          <w:rFonts w:ascii="Calibri" w:hAnsi="Calibri"/>
          <w:sz w:val="20"/>
          <w:szCs w:val="20"/>
          <w:lang w:eastAsia="en-US"/>
        </w:rPr>
        <w:t>Bedrijf X</w:t>
      </w:r>
      <w:r>
        <w:rPr>
          <w:rFonts w:ascii="Calibri" w:hAnsi="Calibri"/>
          <w:sz w:val="20"/>
          <w:szCs w:val="20"/>
          <w:lang w:eastAsia="en-US"/>
        </w:rPr>
        <w:t xml:space="preserve"> de nieuwsbrief via de gratis versie van het programma La </w:t>
      </w:r>
      <w:proofErr w:type="spellStart"/>
      <w:r>
        <w:rPr>
          <w:rFonts w:ascii="Calibri" w:hAnsi="Calibri"/>
          <w:sz w:val="20"/>
          <w:szCs w:val="20"/>
          <w:lang w:eastAsia="en-US"/>
        </w:rPr>
        <w:t>Posta</w:t>
      </w:r>
      <w:proofErr w:type="spellEnd"/>
      <w:r>
        <w:rPr>
          <w:rFonts w:ascii="Calibri" w:hAnsi="Calibri"/>
          <w:sz w:val="20"/>
          <w:szCs w:val="20"/>
          <w:lang w:eastAsia="en-US"/>
        </w:rPr>
        <w:t xml:space="preserve">. </w:t>
      </w:r>
      <w:r w:rsidR="006A547B">
        <w:rPr>
          <w:rFonts w:ascii="Calibri" w:hAnsi="Calibri"/>
          <w:sz w:val="20"/>
          <w:szCs w:val="20"/>
          <w:lang w:eastAsia="en-US"/>
        </w:rPr>
        <w:t>Echter is er de</w:t>
      </w:r>
      <w:r>
        <w:rPr>
          <w:rFonts w:ascii="Calibri" w:hAnsi="Calibri"/>
          <w:sz w:val="20"/>
          <w:szCs w:val="20"/>
          <w:lang w:eastAsia="en-US"/>
        </w:rPr>
        <w:t xml:space="preserve"> mogelijk</w:t>
      </w:r>
      <w:r w:rsidR="006A547B">
        <w:rPr>
          <w:rFonts w:ascii="Calibri" w:hAnsi="Calibri"/>
          <w:sz w:val="20"/>
          <w:szCs w:val="20"/>
          <w:lang w:eastAsia="en-US"/>
        </w:rPr>
        <w:t>heid</w:t>
      </w:r>
      <w:r>
        <w:rPr>
          <w:rFonts w:ascii="Calibri" w:hAnsi="Calibri"/>
          <w:sz w:val="20"/>
          <w:szCs w:val="20"/>
          <w:lang w:eastAsia="en-US"/>
        </w:rPr>
        <w:t xml:space="preserve"> om de</w:t>
      </w:r>
      <w:r w:rsidR="00A3663A">
        <w:rPr>
          <w:rFonts w:ascii="Calibri" w:hAnsi="Calibri"/>
          <w:sz w:val="20"/>
          <w:szCs w:val="20"/>
          <w:lang w:eastAsia="en-US"/>
        </w:rPr>
        <w:t xml:space="preserve"> gratis versie te upgraden. De</w:t>
      </w:r>
      <w:r>
        <w:rPr>
          <w:rFonts w:ascii="Calibri" w:hAnsi="Calibri"/>
          <w:sz w:val="20"/>
          <w:szCs w:val="20"/>
          <w:lang w:eastAsia="en-US"/>
        </w:rPr>
        <w:t xml:space="preserve"> betaalde versie </w:t>
      </w:r>
      <w:r w:rsidR="00A3663A">
        <w:rPr>
          <w:rFonts w:ascii="Calibri" w:hAnsi="Calibri"/>
          <w:sz w:val="20"/>
          <w:szCs w:val="20"/>
          <w:lang w:eastAsia="en-US"/>
        </w:rPr>
        <w:t>zorgt voor</w:t>
      </w:r>
      <w:r>
        <w:rPr>
          <w:rFonts w:ascii="Calibri" w:hAnsi="Calibri"/>
          <w:sz w:val="20"/>
          <w:szCs w:val="20"/>
          <w:lang w:eastAsia="en-US"/>
        </w:rPr>
        <w:t xml:space="preserve"> een betere kwaliteit</w:t>
      </w:r>
      <w:r w:rsidR="00A3663A">
        <w:rPr>
          <w:rFonts w:ascii="Calibri" w:hAnsi="Calibri"/>
          <w:sz w:val="20"/>
          <w:szCs w:val="20"/>
          <w:lang w:eastAsia="en-US"/>
        </w:rPr>
        <w:t xml:space="preserve"> van de </w:t>
      </w:r>
      <w:r w:rsidR="00A3663A">
        <w:rPr>
          <w:rFonts w:ascii="Calibri" w:hAnsi="Calibri"/>
          <w:sz w:val="20"/>
          <w:szCs w:val="20"/>
          <w:lang w:eastAsia="en-US"/>
        </w:rPr>
        <w:lastRenderedPageBreak/>
        <w:t>nieuwsbrief</w:t>
      </w:r>
      <w:r w:rsidR="002255CC">
        <w:rPr>
          <w:rFonts w:ascii="Calibri" w:hAnsi="Calibri"/>
          <w:sz w:val="20"/>
          <w:szCs w:val="20"/>
          <w:lang w:eastAsia="en-US"/>
        </w:rPr>
        <w:t xml:space="preserve"> en een </w:t>
      </w:r>
      <w:r w:rsidR="00A3663A">
        <w:rPr>
          <w:rFonts w:ascii="Calibri" w:hAnsi="Calibri"/>
          <w:sz w:val="20"/>
          <w:szCs w:val="20"/>
          <w:lang w:eastAsia="en-US"/>
        </w:rPr>
        <w:t>makkelijker</w:t>
      </w:r>
      <w:r w:rsidR="002255CC">
        <w:rPr>
          <w:rFonts w:ascii="Calibri" w:hAnsi="Calibri"/>
          <w:sz w:val="20"/>
          <w:szCs w:val="20"/>
          <w:lang w:eastAsia="en-US"/>
        </w:rPr>
        <w:t xml:space="preserve"> werkproces</w:t>
      </w:r>
      <w:r>
        <w:rPr>
          <w:rFonts w:ascii="Calibri" w:hAnsi="Calibri"/>
          <w:sz w:val="20"/>
          <w:szCs w:val="20"/>
          <w:lang w:eastAsia="en-US"/>
        </w:rPr>
        <w:t xml:space="preserve">. Dit kost </w:t>
      </w:r>
      <w:r w:rsidR="005E3634">
        <w:rPr>
          <w:rFonts w:ascii="Calibri" w:hAnsi="Calibri"/>
          <w:sz w:val="20"/>
          <w:szCs w:val="20"/>
          <w:lang w:eastAsia="en-US"/>
        </w:rPr>
        <w:t xml:space="preserve">voor </w:t>
      </w:r>
      <w:r w:rsidR="00756D1A">
        <w:rPr>
          <w:rFonts w:ascii="Calibri" w:hAnsi="Calibri"/>
          <w:sz w:val="20"/>
          <w:szCs w:val="20"/>
          <w:lang w:eastAsia="en-US"/>
        </w:rPr>
        <w:t>Bedrijf X</w:t>
      </w:r>
      <w:r w:rsidR="005E3634">
        <w:rPr>
          <w:rFonts w:ascii="Calibri" w:hAnsi="Calibri"/>
          <w:sz w:val="20"/>
          <w:szCs w:val="20"/>
          <w:lang w:eastAsia="en-US"/>
        </w:rPr>
        <w:t xml:space="preserve"> </w:t>
      </w:r>
      <w:r>
        <w:rPr>
          <w:rFonts w:ascii="Calibri" w:hAnsi="Calibri"/>
          <w:sz w:val="20"/>
          <w:szCs w:val="20"/>
          <w:lang w:eastAsia="en-US"/>
        </w:rPr>
        <w:t xml:space="preserve">180 euro per jaar (La </w:t>
      </w:r>
      <w:proofErr w:type="spellStart"/>
      <w:r>
        <w:rPr>
          <w:rFonts w:ascii="Calibri" w:hAnsi="Calibri"/>
          <w:sz w:val="20"/>
          <w:szCs w:val="20"/>
          <w:lang w:eastAsia="en-US"/>
        </w:rPr>
        <w:t>Posta</w:t>
      </w:r>
      <w:proofErr w:type="spellEnd"/>
      <w:r>
        <w:rPr>
          <w:rFonts w:ascii="Calibri" w:hAnsi="Calibri"/>
          <w:sz w:val="20"/>
          <w:szCs w:val="20"/>
          <w:lang w:eastAsia="en-US"/>
        </w:rPr>
        <w:t xml:space="preserve">, </w:t>
      </w:r>
      <w:proofErr w:type="spellStart"/>
      <w:r>
        <w:rPr>
          <w:rFonts w:ascii="Calibri" w:hAnsi="Calibri"/>
          <w:sz w:val="20"/>
          <w:szCs w:val="20"/>
          <w:lang w:eastAsia="en-US"/>
        </w:rPr>
        <w:t>z.d.</w:t>
      </w:r>
      <w:proofErr w:type="spellEnd"/>
      <w:r>
        <w:rPr>
          <w:rFonts w:ascii="Calibri" w:hAnsi="Calibri"/>
          <w:sz w:val="20"/>
          <w:szCs w:val="20"/>
          <w:lang w:eastAsia="en-US"/>
        </w:rPr>
        <w:t>).</w:t>
      </w:r>
      <w:r w:rsidR="00C01BAF">
        <w:rPr>
          <w:rFonts w:ascii="Calibri" w:hAnsi="Calibri"/>
          <w:sz w:val="20"/>
          <w:szCs w:val="20"/>
          <w:lang w:eastAsia="en-US"/>
        </w:rPr>
        <w:t xml:space="preserve"> </w:t>
      </w:r>
      <w:r w:rsidR="008F50CE">
        <w:rPr>
          <w:rFonts w:ascii="Calibri" w:hAnsi="Calibri"/>
          <w:sz w:val="20"/>
          <w:szCs w:val="20"/>
          <w:lang w:eastAsia="en-US"/>
        </w:rPr>
        <w:t>De nieuwsbrief biedt een terugblik op de afgelopen maand en stelt medewerkers op de hoogte van nieuwtjes, zoals verjaardagen of nieuwe medewerkers. Bovendien toonde kwalitatief onderzoek aan dat de medewerkers de nieuwsbrief graag lezen.</w:t>
      </w:r>
      <w:r w:rsidR="00790883">
        <w:rPr>
          <w:rFonts w:ascii="Calibri" w:hAnsi="Calibri"/>
          <w:sz w:val="20"/>
          <w:szCs w:val="20"/>
          <w:lang w:eastAsia="en-US"/>
        </w:rPr>
        <w:t xml:space="preserve"> Het verzamelen van content en bijbehorende foto’s en het schrijven van de stukjes voor de nieuwsbrief duurt bij elkaar circa 3 uur</w:t>
      </w:r>
      <w:r w:rsidR="00211F7F">
        <w:rPr>
          <w:rFonts w:ascii="Calibri" w:hAnsi="Calibri"/>
          <w:sz w:val="20"/>
          <w:szCs w:val="20"/>
          <w:lang w:eastAsia="en-US"/>
        </w:rPr>
        <w:t xml:space="preserve">. Deze taak kan in het takenpakket van een projectmanager. </w:t>
      </w:r>
    </w:p>
    <w:p w:rsidR="006A547B" w:rsidRDefault="006A547B" w:rsidP="00F22665">
      <w:pPr>
        <w:rPr>
          <w:rFonts w:ascii="Calibri" w:hAnsi="Calibri"/>
          <w:sz w:val="20"/>
          <w:szCs w:val="20"/>
          <w:lang w:eastAsia="en-US"/>
        </w:rPr>
      </w:pPr>
    </w:p>
    <w:p w:rsidR="003269B2" w:rsidRDefault="00C01BAF" w:rsidP="00F22665">
      <w:pPr>
        <w:rPr>
          <w:rFonts w:ascii="Calibri" w:hAnsi="Calibri"/>
          <w:sz w:val="20"/>
          <w:szCs w:val="20"/>
          <w:lang w:eastAsia="en-US"/>
        </w:rPr>
      </w:pPr>
      <w:r>
        <w:rPr>
          <w:rFonts w:ascii="Calibri" w:hAnsi="Calibri"/>
          <w:sz w:val="20"/>
          <w:szCs w:val="20"/>
          <w:lang w:eastAsia="en-US"/>
        </w:rPr>
        <w:t xml:space="preserve">Aan het gebruik van </w:t>
      </w:r>
      <w:proofErr w:type="spellStart"/>
      <w:r>
        <w:rPr>
          <w:rFonts w:ascii="Calibri" w:hAnsi="Calibri"/>
          <w:sz w:val="20"/>
          <w:szCs w:val="20"/>
          <w:lang w:eastAsia="en-US"/>
        </w:rPr>
        <w:t>Yammer</w:t>
      </w:r>
      <w:proofErr w:type="spellEnd"/>
      <w:r>
        <w:rPr>
          <w:rFonts w:ascii="Calibri" w:hAnsi="Calibri"/>
          <w:sz w:val="20"/>
          <w:szCs w:val="20"/>
          <w:lang w:eastAsia="en-US"/>
        </w:rPr>
        <w:t xml:space="preserve"> zit een kostenplaatje verbonden. </w:t>
      </w:r>
      <w:proofErr w:type="spellStart"/>
      <w:r>
        <w:rPr>
          <w:rFonts w:ascii="Calibri" w:hAnsi="Calibri"/>
          <w:sz w:val="20"/>
          <w:szCs w:val="20"/>
          <w:lang w:eastAsia="en-US"/>
        </w:rPr>
        <w:t>Yammer</w:t>
      </w:r>
      <w:proofErr w:type="spellEnd"/>
      <w:r>
        <w:rPr>
          <w:rFonts w:ascii="Calibri" w:hAnsi="Calibri"/>
          <w:sz w:val="20"/>
          <w:szCs w:val="20"/>
          <w:lang w:eastAsia="en-US"/>
        </w:rPr>
        <w:t xml:space="preserve"> kost 5 euro per gebruiker per maand (Office-365, </w:t>
      </w:r>
      <w:proofErr w:type="spellStart"/>
      <w:r>
        <w:rPr>
          <w:rFonts w:ascii="Calibri" w:hAnsi="Calibri"/>
          <w:sz w:val="20"/>
          <w:szCs w:val="20"/>
          <w:lang w:eastAsia="en-US"/>
        </w:rPr>
        <w:t>z.d.</w:t>
      </w:r>
      <w:proofErr w:type="spellEnd"/>
      <w:r>
        <w:rPr>
          <w:rFonts w:ascii="Calibri" w:hAnsi="Calibri"/>
          <w:sz w:val="20"/>
          <w:szCs w:val="20"/>
          <w:lang w:eastAsia="en-US"/>
        </w:rPr>
        <w:t>).</w:t>
      </w:r>
      <w:r w:rsidR="003B099C">
        <w:rPr>
          <w:rFonts w:ascii="Calibri" w:hAnsi="Calibri"/>
          <w:sz w:val="20"/>
          <w:szCs w:val="20"/>
          <w:lang w:eastAsia="en-US"/>
        </w:rPr>
        <w:t xml:space="preserve"> </w:t>
      </w:r>
      <w:r w:rsidR="00756D1A">
        <w:rPr>
          <w:rFonts w:ascii="Calibri" w:hAnsi="Calibri"/>
          <w:sz w:val="20"/>
          <w:szCs w:val="20"/>
          <w:lang w:eastAsia="en-US"/>
        </w:rPr>
        <w:t>Bedrijf X</w:t>
      </w:r>
      <w:r w:rsidR="003B099C">
        <w:rPr>
          <w:rFonts w:ascii="Calibri" w:hAnsi="Calibri"/>
          <w:sz w:val="20"/>
          <w:szCs w:val="20"/>
          <w:lang w:eastAsia="en-US"/>
        </w:rPr>
        <w:t xml:space="preserve"> heeft op het ogenblik 47 medewerkers in dienst, waardoor de totale kosten hiervoor uitkomen op 235 euro per jaar.</w:t>
      </w:r>
      <w:r w:rsidR="003269B2">
        <w:rPr>
          <w:rFonts w:ascii="Calibri" w:hAnsi="Calibri"/>
          <w:sz w:val="20"/>
          <w:szCs w:val="20"/>
          <w:lang w:eastAsia="en-US"/>
        </w:rPr>
        <w:t xml:space="preserve"> Het voordeel voor </w:t>
      </w:r>
      <w:r w:rsidR="00756D1A">
        <w:rPr>
          <w:rFonts w:ascii="Calibri" w:hAnsi="Calibri"/>
          <w:sz w:val="20"/>
          <w:szCs w:val="20"/>
          <w:lang w:eastAsia="en-US"/>
        </w:rPr>
        <w:t>Bedrijf X</w:t>
      </w:r>
      <w:r w:rsidR="003269B2">
        <w:rPr>
          <w:rFonts w:ascii="Calibri" w:hAnsi="Calibri"/>
          <w:sz w:val="20"/>
          <w:szCs w:val="20"/>
          <w:lang w:eastAsia="en-US"/>
        </w:rPr>
        <w:t xml:space="preserve"> is dat het Dropbox vervangt en dat er een duidelijker overzicht is op het gebied van informatieverzameling. Daarnaast is </w:t>
      </w:r>
      <w:proofErr w:type="spellStart"/>
      <w:r w:rsidR="003269B2">
        <w:rPr>
          <w:rFonts w:ascii="Calibri" w:hAnsi="Calibri"/>
          <w:sz w:val="20"/>
          <w:szCs w:val="20"/>
          <w:lang w:eastAsia="en-US"/>
        </w:rPr>
        <w:t>Yammer</w:t>
      </w:r>
      <w:proofErr w:type="spellEnd"/>
      <w:r w:rsidR="003269B2">
        <w:rPr>
          <w:rFonts w:ascii="Calibri" w:hAnsi="Calibri"/>
          <w:sz w:val="20"/>
          <w:szCs w:val="20"/>
          <w:lang w:eastAsia="en-US"/>
        </w:rPr>
        <w:t xml:space="preserve"> een intern platform waar medewerkers ook de mogelijkheid hebben om met elkaar te chatten. Het creëert maakt contact tussen medewerkers laagdrempeliger. </w:t>
      </w:r>
    </w:p>
    <w:p w:rsidR="003269B2" w:rsidRDefault="003269B2" w:rsidP="00F22665">
      <w:pPr>
        <w:rPr>
          <w:rFonts w:ascii="Calibri" w:hAnsi="Calibri"/>
          <w:sz w:val="20"/>
          <w:szCs w:val="20"/>
          <w:lang w:eastAsia="en-US"/>
        </w:rPr>
      </w:pPr>
    </w:p>
    <w:p w:rsidR="00CC64AD" w:rsidRDefault="005F33AB" w:rsidP="00F22665">
      <w:pPr>
        <w:rPr>
          <w:rFonts w:ascii="Calibri" w:hAnsi="Calibri"/>
          <w:sz w:val="20"/>
          <w:szCs w:val="20"/>
          <w:lang w:eastAsia="en-US"/>
        </w:rPr>
      </w:pPr>
      <w:r>
        <w:rPr>
          <w:rFonts w:ascii="Calibri" w:hAnsi="Calibri"/>
          <w:sz w:val="20"/>
          <w:szCs w:val="20"/>
          <w:lang w:eastAsia="en-US"/>
        </w:rPr>
        <w:t xml:space="preserve">Ook het uitvoeren van het vervolgonderzoek brengt een kostenplaatje met zich mee. </w:t>
      </w:r>
      <w:r w:rsidR="00756D1A">
        <w:rPr>
          <w:rFonts w:ascii="Calibri" w:hAnsi="Calibri"/>
          <w:sz w:val="20"/>
          <w:szCs w:val="20"/>
          <w:lang w:eastAsia="en-US"/>
        </w:rPr>
        <w:t>Bedrijf X</w:t>
      </w:r>
      <w:r>
        <w:rPr>
          <w:rFonts w:ascii="Calibri" w:hAnsi="Calibri"/>
          <w:sz w:val="20"/>
          <w:szCs w:val="20"/>
          <w:lang w:eastAsia="en-US"/>
        </w:rPr>
        <w:t xml:space="preserve"> kan hiervoor een afstudeerstudent aannemen. De kosten hiervan zijn ruwweg 500 euro per maand. Ervan uitgaande dat een afstudeeronderzoek vier maanden duurt, kost dit in totaal 2000 euro.</w:t>
      </w:r>
      <w:r w:rsidR="00FC0A1E">
        <w:rPr>
          <w:rFonts w:ascii="Calibri" w:hAnsi="Calibri"/>
          <w:sz w:val="20"/>
          <w:szCs w:val="20"/>
          <w:lang w:eastAsia="en-US"/>
        </w:rPr>
        <w:t xml:space="preserve"> De baten hiervan zijn dat het helpt met het dichten of verkleinen van de kloof tussen de werkplaats en het kantoor. Dit resulteert in blijere medewerkers die beter in hun vel zitten en meer begrip voor elkaar hebben.</w:t>
      </w:r>
      <w:r w:rsidR="000B52DC">
        <w:rPr>
          <w:rFonts w:ascii="Calibri" w:hAnsi="Calibri"/>
          <w:sz w:val="20"/>
          <w:szCs w:val="20"/>
          <w:lang w:eastAsia="en-US"/>
        </w:rPr>
        <w:t xml:space="preserve"> </w:t>
      </w:r>
      <w:r w:rsidR="00EA43CC">
        <w:rPr>
          <w:rFonts w:ascii="Calibri" w:hAnsi="Calibri"/>
          <w:sz w:val="20"/>
          <w:szCs w:val="20"/>
          <w:lang w:eastAsia="en-US"/>
        </w:rPr>
        <w:t>Tabel 8 toont een samenvattend overzicht van de kosten en baten van het eerste jaar van de implementatie.</w:t>
      </w:r>
    </w:p>
    <w:p w:rsidR="00F04788" w:rsidRDefault="00F04788" w:rsidP="00F22665">
      <w:pPr>
        <w:rPr>
          <w:rFonts w:ascii="Calibri" w:hAnsi="Calibri"/>
          <w:sz w:val="20"/>
          <w:szCs w:val="20"/>
          <w:lang w:eastAsia="en-US"/>
        </w:rPr>
      </w:pPr>
    </w:p>
    <w:p w:rsidR="00F352F6" w:rsidRPr="00F352F6" w:rsidRDefault="00F352F6" w:rsidP="00F22665">
      <w:pPr>
        <w:rPr>
          <w:rFonts w:ascii="Calibri" w:hAnsi="Calibri"/>
          <w:i/>
          <w:iCs/>
          <w:sz w:val="20"/>
          <w:szCs w:val="20"/>
          <w:lang w:eastAsia="en-US"/>
        </w:rPr>
      </w:pPr>
      <w:r>
        <w:rPr>
          <w:rFonts w:ascii="Calibri" w:hAnsi="Calibri"/>
          <w:i/>
          <w:iCs/>
          <w:sz w:val="20"/>
          <w:szCs w:val="20"/>
          <w:lang w:eastAsia="en-US"/>
        </w:rPr>
        <w:t xml:space="preserve">Tabel </w:t>
      </w:r>
      <w:r w:rsidR="00413634">
        <w:rPr>
          <w:rFonts w:ascii="Calibri" w:hAnsi="Calibri"/>
          <w:i/>
          <w:iCs/>
          <w:sz w:val="20"/>
          <w:szCs w:val="20"/>
          <w:lang w:eastAsia="en-US"/>
        </w:rPr>
        <w:t>8</w:t>
      </w:r>
      <w:r>
        <w:rPr>
          <w:rFonts w:ascii="Calibri" w:hAnsi="Calibri"/>
          <w:i/>
          <w:iCs/>
          <w:sz w:val="20"/>
          <w:szCs w:val="20"/>
          <w:lang w:eastAsia="en-US"/>
        </w:rPr>
        <w:t xml:space="preserve"> Kosten en baten eerste jaar </w:t>
      </w:r>
      <w:r w:rsidR="005079F5">
        <w:rPr>
          <w:rFonts w:ascii="Calibri" w:hAnsi="Calibri"/>
          <w:i/>
          <w:iCs/>
          <w:sz w:val="20"/>
          <w:szCs w:val="20"/>
          <w:lang w:eastAsia="en-US"/>
        </w:rPr>
        <w:t xml:space="preserve">implementatie </w:t>
      </w:r>
      <w:r>
        <w:rPr>
          <w:rFonts w:ascii="Calibri" w:hAnsi="Calibri"/>
          <w:i/>
          <w:iCs/>
          <w:sz w:val="20"/>
          <w:szCs w:val="20"/>
          <w:lang w:eastAsia="en-US"/>
        </w:rPr>
        <w:t>(</w:t>
      </w:r>
      <w:r w:rsidR="00B16CF7">
        <w:rPr>
          <w:rFonts w:ascii="Calibri" w:hAnsi="Calibri"/>
          <w:i/>
          <w:iCs/>
          <w:sz w:val="20"/>
          <w:szCs w:val="20"/>
          <w:lang w:eastAsia="en-US"/>
        </w:rPr>
        <w:t>Auteur</w:t>
      </w:r>
      <w:r>
        <w:rPr>
          <w:rFonts w:ascii="Calibri" w:hAnsi="Calibri"/>
          <w:i/>
          <w:iCs/>
          <w:sz w:val="20"/>
          <w:szCs w:val="20"/>
          <w:lang w:eastAsia="en-US"/>
        </w:rPr>
        <w:t>, 2020)</w:t>
      </w:r>
    </w:p>
    <w:tbl>
      <w:tblPr>
        <w:tblStyle w:val="Tabelraster"/>
        <w:tblW w:w="0" w:type="auto"/>
        <w:tblLook w:val="04A0" w:firstRow="1" w:lastRow="0" w:firstColumn="1" w:lastColumn="0" w:noHBand="0" w:noVBand="1"/>
      </w:tblPr>
      <w:tblGrid>
        <w:gridCol w:w="1838"/>
        <w:gridCol w:w="1843"/>
        <w:gridCol w:w="5375"/>
      </w:tblGrid>
      <w:tr w:rsidR="00CC64AD" w:rsidTr="00F352F6">
        <w:tc>
          <w:tcPr>
            <w:tcW w:w="1838" w:type="dxa"/>
          </w:tcPr>
          <w:p w:rsidR="00CC64AD" w:rsidRPr="00726D7A" w:rsidRDefault="00726D7A" w:rsidP="00F22665">
            <w:pPr>
              <w:rPr>
                <w:rFonts w:ascii="Calibri" w:hAnsi="Calibri"/>
                <w:b/>
                <w:bCs/>
                <w:sz w:val="20"/>
                <w:szCs w:val="20"/>
                <w:lang w:eastAsia="en-US"/>
              </w:rPr>
            </w:pPr>
            <w:r>
              <w:rPr>
                <w:rFonts w:ascii="Calibri" w:hAnsi="Calibri"/>
                <w:b/>
                <w:bCs/>
                <w:sz w:val="20"/>
                <w:szCs w:val="20"/>
                <w:lang w:eastAsia="en-US"/>
              </w:rPr>
              <w:t>Aanbeveling</w:t>
            </w:r>
          </w:p>
        </w:tc>
        <w:tc>
          <w:tcPr>
            <w:tcW w:w="1843" w:type="dxa"/>
          </w:tcPr>
          <w:p w:rsidR="00CC64AD" w:rsidRPr="00CC64AD" w:rsidRDefault="00CC64AD" w:rsidP="00F22665">
            <w:pPr>
              <w:rPr>
                <w:rFonts w:ascii="Calibri" w:hAnsi="Calibri"/>
                <w:b/>
                <w:bCs/>
                <w:sz w:val="20"/>
                <w:szCs w:val="20"/>
                <w:lang w:eastAsia="en-US"/>
              </w:rPr>
            </w:pPr>
            <w:r w:rsidRPr="00CC64AD">
              <w:rPr>
                <w:rFonts w:ascii="Calibri" w:hAnsi="Calibri"/>
                <w:b/>
                <w:bCs/>
                <w:sz w:val="20"/>
                <w:szCs w:val="20"/>
                <w:lang w:eastAsia="en-US"/>
              </w:rPr>
              <w:t>Kosten</w:t>
            </w:r>
            <w:r>
              <w:rPr>
                <w:rFonts w:ascii="Calibri" w:hAnsi="Calibri"/>
                <w:b/>
                <w:bCs/>
                <w:sz w:val="20"/>
                <w:szCs w:val="20"/>
                <w:lang w:eastAsia="en-US"/>
              </w:rPr>
              <w:t xml:space="preserve"> </w:t>
            </w:r>
            <w:r w:rsidR="00F352F6">
              <w:rPr>
                <w:rFonts w:ascii="Calibri" w:hAnsi="Calibri"/>
                <w:b/>
                <w:bCs/>
                <w:sz w:val="20"/>
                <w:szCs w:val="20"/>
                <w:lang w:eastAsia="en-US"/>
              </w:rPr>
              <w:t>eerste</w:t>
            </w:r>
            <w:r>
              <w:rPr>
                <w:rFonts w:ascii="Calibri" w:hAnsi="Calibri"/>
                <w:b/>
                <w:bCs/>
                <w:sz w:val="20"/>
                <w:szCs w:val="20"/>
                <w:lang w:eastAsia="en-US"/>
              </w:rPr>
              <w:t xml:space="preserve"> jaar</w:t>
            </w:r>
          </w:p>
        </w:tc>
        <w:tc>
          <w:tcPr>
            <w:tcW w:w="5375" w:type="dxa"/>
          </w:tcPr>
          <w:p w:rsidR="00CC64AD" w:rsidRPr="00CC64AD" w:rsidRDefault="00CC64AD" w:rsidP="00F22665">
            <w:pPr>
              <w:rPr>
                <w:rFonts w:ascii="Calibri" w:hAnsi="Calibri"/>
                <w:b/>
                <w:bCs/>
                <w:sz w:val="20"/>
                <w:szCs w:val="20"/>
                <w:lang w:eastAsia="en-US"/>
              </w:rPr>
            </w:pPr>
            <w:r w:rsidRPr="00CC64AD">
              <w:rPr>
                <w:rFonts w:ascii="Calibri" w:hAnsi="Calibri"/>
                <w:b/>
                <w:bCs/>
                <w:sz w:val="20"/>
                <w:szCs w:val="20"/>
                <w:lang w:eastAsia="en-US"/>
              </w:rPr>
              <w:t>Baten</w:t>
            </w:r>
          </w:p>
        </w:tc>
      </w:tr>
      <w:tr w:rsidR="00CC64AD" w:rsidTr="00F352F6">
        <w:tc>
          <w:tcPr>
            <w:tcW w:w="1838" w:type="dxa"/>
          </w:tcPr>
          <w:p w:rsidR="00CC64AD" w:rsidRDefault="00D32EC7" w:rsidP="00F22665">
            <w:pPr>
              <w:rPr>
                <w:rFonts w:ascii="Calibri" w:hAnsi="Calibri"/>
                <w:sz w:val="20"/>
                <w:szCs w:val="20"/>
                <w:lang w:eastAsia="en-US"/>
              </w:rPr>
            </w:pPr>
            <w:r>
              <w:rPr>
                <w:rFonts w:ascii="Calibri" w:hAnsi="Calibri"/>
                <w:sz w:val="20"/>
                <w:szCs w:val="20"/>
                <w:lang w:eastAsia="en-US"/>
              </w:rPr>
              <w:t>Meetings</w:t>
            </w:r>
          </w:p>
        </w:tc>
        <w:tc>
          <w:tcPr>
            <w:tcW w:w="1843" w:type="dxa"/>
          </w:tcPr>
          <w:p w:rsidR="00CC64AD" w:rsidRPr="00CC64AD" w:rsidRDefault="007856D3" w:rsidP="00F22665">
            <w:pPr>
              <w:rPr>
                <w:rFonts w:ascii="Calibri" w:hAnsi="Calibri"/>
                <w:sz w:val="20"/>
                <w:szCs w:val="20"/>
              </w:rPr>
            </w:pPr>
            <w:r w:rsidRPr="00CC64AD">
              <w:rPr>
                <w:rFonts w:ascii="Calibri" w:hAnsi="Calibri" w:cs="Arial"/>
                <w:color w:val="000000" w:themeColor="text1"/>
                <w:sz w:val="20"/>
                <w:szCs w:val="20"/>
                <w:shd w:val="clear" w:color="auto" w:fill="FFFFFF"/>
              </w:rPr>
              <w:t>€</w:t>
            </w:r>
            <w:r w:rsidR="00EC5472">
              <w:rPr>
                <w:rFonts w:ascii="Calibri" w:hAnsi="Calibri" w:cs="Arial"/>
                <w:color w:val="000000" w:themeColor="text1"/>
                <w:sz w:val="20"/>
                <w:szCs w:val="20"/>
                <w:shd w:val="clear" w:color="auto" w:fill="FFFFFF"/>
              </w:rPr>
              <w:t>8820,48</w:t>
            </w:r>
          </w:p>
        </w:tc>
        <w:tc>
          <w:tcPr>
            <w:tcW w:w="5375" w:type="dxa"/>
          </w:tcPr>
          <w:p w:rsidR="00CC64AD" w:rsidRDefault="00D32EC7" w:rsidP="00F22665">
            <w:pPr>
              <w:rPr>
                <w:rFonts w:ascii="Calibri" w:hAnsi="Calibri"/>
                <w:sz w:val="20"/>
                <w:szCs w:val="20"/>
                <w:lang w:eastAsia="en-US"/>
              </w:rPr>
            </w:pPr>
            <w:r>
              <w:rPr>
                <w:rFonts w:ascii="Calibri" w:hAnsi="Calibri"/>
                <w:sz w:val="20"/>
                <w:szCs w:val="20"/>
                <w:lang w:eastAsia="en-US"/>
              </w:rPr>
              <w:t>Voldoen aan behoefte medewerkers</w:t>
            </w:r>
            <w:r w:rsidR="0064531C">
              <w:rPr>
                <w:rFonts w:ascii="Calibri" w:hAnsi="Calibri"/>
                <w:sz w:val="20"/>
                <w:szCs w:val="20"/>
                <w:lang w:eastAsia="en-US"/>
              </w:rPr>
              <w:t>, creëren saamhorigheid</w:t>
            </w:r>
          </w:p>
        </w:tc>
      </w:tr>
      <w:tr w:rsidR="00D32EC7" w:rsidTr="00F352F6">
        <w:tc>
          <w:tcPr>
            <w:tcW w:w="1838" w:type="dxa"/>
          </w:tcPr>
          <w:p w:rsidR="00D32EC7" w:rsidRDefault="00D32EC7" w:rsidP="00D32EC7">
            <w:pPr>
              <w:rPr>
                <w:rFonts w:ascii="Calibri" w:hAnsi="Calibri"/>
                <w:sz w:val="20"/>
                <w:szCs w:val="20"/>
                <w:lang w:eastAsia="en-US"/>
              </w:rPr>
            </w:pPr>
            <w:r>
              <w:rPr>
                <w:rFonts w:ascii="Calibri" w:hAnsi="Calibri"/>
                <w:sz w:val="20"/>
                <w:szCs w:val="20"/>
                <w:lang w:eastAsia="en-US"/>
              </w:rPr>
              <w:t>Nieuwsbrief</w:t>
            </w:r>
          </w:p>
        </w:tc>
        <w:tc>
          <w:tcPr>
            <w:tcW w:w="1843" w:type="dxa"/>
          </w:tcPr>
          <w:p w:rsidR="00D32EC7" w:rsidRPr="00CC64AD" w:rsidRDefault="00D32EC7" w:rsidP="00D32EC7">
            <w:pPr>
              <w:rPr>
                <w:rFonts w:ascii="Calibri" w:hAnsi="Calibri"/>
                <w:sz w:val="20"/>
                <w:szCs w:val="20"/>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180,00</w:t>
            </w:r>
          </w:p>
        </w:tc>
        <w:tc>
          <w:tcPr>
            <w:tcW w:w="5375" w:type="dxa"/>
          </w:tcPr>
          <w:p w:rsidR="00D32EC7" w:rsidRDefault="00D32EC7" w:rsidP="00D32EC7">
            <w:pPr>
              <w:rPr>
                <w:rFonts w:ascii="Calibri" w:hAnsi="Calibri"/>
                <w:sz w:val="20"/>
                <w:szCs w:val="20"/>
                <w:lang w:eastAsia="en-US"/>
              </w:rPr>
            </w:pPr>
            <w:r>
              <w:rPr>
                <w:rFonts w:ascii="Calibri" w:hAnsi="Calibri"/>
                <w:sz w:val="20"/>
                <w:szCs w:val="20"/>
                <w:lang w:eastAsia="en-US"/>
              </w:rPr>
              <w:t>Medewerkers beter op de hoogte, medewerkers vinden het leuk om te lezen, tevredenstellen</w:t>
            </w:r>
          </w:p>
        </w:tc>
      </w:tr>
      <w:tr w:rsidR="00D32EC7" w:rsidTr="00F352F6">
        <w:tc>
          <w:tcPr>
            <w:tcW w:w="1838" w:type="dxa"/>
          </w:tcPr>
          <w:p w:rsidR="00D32EC7" w:rsidRDefault="00D32EC7" w:rsidP="00D32EC7">
            <w:pPr>
              <w:rPr>
                <w:rFonts w:ascii="Calibri" w:hAnsi="Calibri"/>
                <w:sz w:val="20"/>
                <w:szCs w:val="20"/>
                <w:lang w:eastAsia="en-US"/>
              </w:rPr>
            </w:pPr>
            <w:proofErr w:type="spellStart"/>
            <w:r>
              <w:rPr>
                <w:rFonts w:ascii="Calibri" w:hAnsi="Calibri"/>
                <w:sz w:val="20"/>
                <w:szCs w:val="20"/>
                <w:lang w:eastAsia="en-US"/>
              </w:rPr>
              <w:t>Yammer</w:t>
            </w:r>
            <w:proofErr w:type="spellEnd"/>
          </w:p>
        </w:tc>
        <w:tc>
          <w:tcPr>
            <w:tcW w:w="1843" w:type="dxa"/>
          </w:tcPr>
          <w:p w:rsidR="00D32EC7" w:rsidRDefault="00D32EC7" w:rsidP="00D32EC7">
            <w:pPr>
              <w:rPr>
                <w:rFonts w:ascii="Calibri" w:hAnsi="Calibri"/>
                <w:sz w:val="20"/>
                <w:szCs w:val="20"/>
                <w:lang w:eastAsia="en-US"/>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235,00</w:t>
            </w:r>
          </w:p>
        </w:tc>
        <w:tc>
          <w:tcPr>
            <w:tcW w:w="5375" w:type="dxa"/>
          </w:tcPr>
          <w:p w:rsidR="00D32EC7" w:rsidRDefault="00D32EC7" w:rsidP="00D32EC7">
            <w:pPr>
              <w:rPr>
                <w:rFonts w:ascii="Calibri" w:hAnsi="Calibri"/>
                <w:sz w:val="20"/>
                <w:szCs w:val="20"/>
                <w:lang w:eastAsia="en-US"/>
              </w:rPr>
            </w:pPr>
            <w:r>
              <w:rPr>
                <w:rFonts w:ascii="Calibri" w:hAnsi="Calibri"/>
                <w:sz w:val="20"/>
                <w:szCs w:val="20"/>
                <w:lang w:eastAsia="en-US"/>
              </w:rPr>
              <w:t xml:space="preserve">Upgrade voor Dropbox, duidelijker overzicht, leuk intern platform </w:t>
            </w:r>
          </w:p>
        </w:tc>
      </w:tr>
      <w:tr w:rsidR="00D32EC7" w:rsidTr="00F352F6">
        <w:tc>
          <w:tcPr>
            <w:tcW w:w="1838" w:type="dxa"/>
          </w:tcPr>
          <w:p w:rsidR="00D32EC7" w:rsidRDefault="00D32EC7" w:rsidP="00D32EC7">
            <w:pPr>
              <w:rPr>
                <w:rFonts w:ascii="Calibri" w:hAnsi="Calibri"/>
                <w:sz w:val="20"/>
                <w:szCs w:val="20"/>
                <w:lang w:eastAsia="en-US"/>
              </w:rPr>
            </w:pPr>
            <w:r>
              <w:rPr>
                <w:rFonts w:ascii="Calibri" w:hAnsi="Calibri"/>
                <w:sz w:val="20"/>
                <w:szCs w:val="20"/>
                <w:lang w:eastAsia="en-US"/>
              </w:rPr>
              <w:t>Vervolgonderzoek</w:t>
            </w:r>
          </w:p>
        </w:tc>
        <w:tc>
          <w:tcPr>
            <w:tcW w:w="1843" w:type="dxa"/>
          </w:tcPr>
          <w:p w:rsidR="00D32EC7" w:rsidRDefault="00D32EC7" w:rsidP="00D32EC7">
            <w:pPr>
              <w:rPr>
                <w:rFonts w:ascii="Calibri" w:hAnsi="Calibri"/>
                <w:sz w:val="20"/>
                <w:szCs w:val="20"/>
                <w:lang w:eastAsia="en-US"/>
              </w:rPr>
            </w:pPr>
            <w:r w:rsidRPr="00CC64AD">
              <w:rPr>
                <w:rFonts w:ascii="Calibri" w:hAnsi="Calibri" w:cs="Arial"/>
                <w:color w:val="000000" w:themeColor="text1"/>
                <w:sz w:val="20"/>
                <w:szCs w:val="20"/>
                <w:shd w:val="clear" w:color="auto" w:fill="FFFFFF"/>
              </w:rPr>
              <w:t>€</w:t>
            </w:r>
            <w:r>
              <w:rPr>
                <w:rFonts w:ascii="Calibri" w:hAnsi="Calibri" w:cs="Arial"/>
                <w:color w:val="000000" w:themeColor="text1"/>
                <w:sz w:val="20"/>
                <w:szCs w:val="20"/>
                <w:shd w:val="clear" w:color="auto" w:fill="FFFFFF"/>
              </w:rPr>
              <w:t>2000,00</w:t>
            </w:r>
          </w:p>
        </w:tc>
        <w:tc>
          <w:tcPr>
            <w:tcW w:w="5375" w:type="dxa"/>
          </w:tcPr>
          <w:p w:rsidR="00D32EC7" w:rsidRDefault="00D32EC7" w:rsidP="00D32EC7">
            <w:pPr>
              <w:rPr>
                <w:rFonts w:ascii="Calibri" w:hAnsi="Calibri"/>
                <w:sz w:val="20"/>
                <w:szCs w:val="20"/>
                <w:lang w:eastAsia="en-US"/>
              </w:rPr>
            </w:pPr>
            <w:r>
              <w:rPr>
                <w:rFonts w:ascii="Calibri" w:hAnsi="Calibri"/>
                <w:sz w:val="20"/>
                <w:szCs w:val="20"/>
                <w:lang w:eastAsia="en-US"/>
              </w:rPr>
              <w:t>Het dichten van de kloof, medewerkers beter in hun vel, meer betrokkenheid, meer begrip, wegvallen van de negatieve emoties</w:t>
            </w:r>
          </w:p>
        </w:tc>
      </w:tr>
      <w:tr w:rsidR="00BD54DF" w:rsidTr="00F352F6">
        <w:tc>
          <w:tcPr>
            <w:tcW w:w="1838" w:type="dxa"/>
          </w:tcPr>
          <w:p w:rsidR="00BD54DF" w:rsidRPr="00BD54DF" w:rsidRDefault="00BD54DF" w:rsidP="00D32EC7">
            <w:pPr>
              <w:rPr>
                <w:rFonts w:ascii="Calibri" w:hAnsi="Calibri"/>
                <w:b/>
                <w:bCs/>
                <w:sz w:val="20"/>
                <w:szCs w:val="20"/>
                <w:lang w:eastAsia="en-US"/>
              </w:rPr>
            </w:pPr>
            <w:r>
              <w:rPr>
                <w:rFonts w:ascii="Calibri" w:hAnsi="Calibri"/>
                <w:b/>
                <w:bCs/>
                <w:sz w:val="20"/>
                <w:szCs w:val="20"/>
                <w:lang w:eastAsia="en-US"/>
              </w:rPr>
              <w:t>Totaal</w:t>
            </w:r>
          </w:p>
        </w:tc>
        <w:tc>
          <w:tcPr>
            <w:tcW w:w="1843" w:type="dxa"/>
          </w:tcPr>
          <w:p w:rsidR="00BD54DF" w:rsidRPr="00BD54DF" w:rsidRDefault="00BD54DF" w:rsidP="00D32EC7">
            <w:pPr>
              <w:rPr>
                <w:rFonts w:ascii="Calibri" w:hAnsi="Calibri" w:cs="Arial"/>
                <w:b/>
                <w:bCs/>
                <w:color w:val="000000" w:themeColor="text1"/>
                <w:sz w:val="20"/>
                <w:szCs w:val="20"/>
                <w:shd w:val="clear" w:color="auto" w:fill="FFFFFF"/>
              </w:rPr>
            </w:pPr>
            <w:r w:rsidRPr="00BD54DF">
              <w:rPr>
                <w:rFonts w:ascii="Calibri" w:hAnsi="Calibri" w:cs="Arial"/>
                <w:b/>
                <w:bCs/>
                <w:color w:val="000000" w:themeColor="text1"/>
                <w:sz w:val="20"/>
                <w:szCs w:val="20"/>
                <w:shd w:val="clear" w:color="auto" w:fill="FFFFFF"/>
              </w:rPr>
              <w:t>€</w:t>
            </w:r>
            <w:r w:rsidR="007856D3">
              <w:rPr>
                <w:rFonts w:ascii="Calibri" w:hAnsi="Calibri" w:cs="Arial"/>
                <w:b/>
                <w:bCs/>
                <w:color w:val="000000" w:themeColor="text1"/>
                <w:sz w:val="20"/>
                <w:szCs w:val="20"/>
                <w:shd w:val="clear" w:color="auto" w:fill="FFFFFF"/>
              </w:rPr>
              <w:t>1</w:t>
            </w:r>
            <w:r w:rsidR="00EC5472">
              <w:rPr>
                <w:rFonts w:ascii="Calibri" w:hAnsi="Calibri" w:cs="Arial"/>
                <w:b/>
                <w:bCs/>
                <w:color w:val="000000" w:themeColor="text1"/>
                <w:sz w:val="20"/>
                <w:szCs w:val="20"/>
                <w:shd w:val="clear" w:color="auto" w:fill="FFFFFF"/>
              </w:rPr>
              <w:t>1</w:t>
            </w:r>
            <w:r w:rsidR="007856D3">
              <w:rPr>
                <w:rFonts w:ascii="Calibri" w:hAnsi="Calibri" w:cs="Arial"/>
                <w:b/>
                <w:bCs/>
                <w:color w:val="000000" w:themeColor="text1"/>
                <w:sz w:val="20"/>
                <w:szCs w:val="20"/>
                <w:shd w:val="clear" w:color="auto" w:fill="FFFFFF"/>
              </w:rPr>
              <w:t>.</w:t>
            </w:r>
            <w:r w:rsidR="00EC5472">
              <w:rPr>
                <w:rFonts w:ascii="Calibri" w:hAnsi="Calibri" w:cs="Arial"/>
                <w:b/>
                <w:bCs/>
                <w:color w:val="000000" w:themeColor="text1"/>
                <w:sz w:val="20"/>
                <w:szCs w:val="20"/>
                <w:shd w:val="clear" w:color="auto" w:fill="FFFFFF"/>
              </w:rPr>
              <w:t>235</w:t>
            </w:r>
            <w:r w:rsidR="007856D3">
              <w:rPr>
                <w:rFonts w:ascii="Calibri" w:hAnsi="Calibri" w:cs="Arial"/>
                <w:b/>
                <w:bCs/>
                <w:color w:val="000000" w:themeColor="text1"/>
                <w:sz w:val="20"/>
                <w:szCs w:val="20"/>
                <w:shd w:val="clear" w:color="auto" w:fill="FFFFFF"/>
              </w:rPr>
              <w:t>,</w:t>
            </w:r>
            <w:r w:rsidR="00EC5472">
              <w:rPr>
                <w:rFonts w:ascii="Calibri" w:hAnsi="Calibri" w:cs="Arial"/>
                <w:b/>
                <w:bCs/>
                <w:color w:val="000000" w:themeColor="text1"/>
                <w:sz w:val="20"/>
                <w:szCs w:val="20"/>
                <w:shd w:val="clear" w:color="auto" w:fill="FFFFFF"/>
              </w:rPr>
              <w:t>48</w:t>
            </w:r>
          </w:p>
        </w:tc>
        <w:tc>
          <w:tcPr>
            <w:tcW w:w="5375" w:type="dxa"/>
          </w:tcPr>
          <w:p w:rsidR="00BD54DF" w:rsidRDefault="00BD54DF" w:rsidP="00D32EC7">
            <w:pPr>
              <w:rPr>
                <w:rFonts w:ascii="Calibri" w:hAnsi="Calibri"/>
                <w:sz w:val="20"/>
                <w:szCs w:val="20"/>
                <w:lang w:eastAsia="en-US"/>
              </w:rPr>
            </w:pPr>
          </w:p>
        </w:tc>
      </w:tr>
    </w:tbl>
    <w:p w:rsidR="00BD54DF" w:rsidRDefault="00BD54DF" w:rsidP="00F22665">
      <w:pPr>
        <w:rPr>
          <w:rFonts w:ascii="Calibri" w:hAnsi="Calibri"/>
          <w:sz w:val="20"/>
          <w:szCs w:val="20"/>
          <w:lang w:eastAsia="en-US"/>
        </w:rPr>
      </w:pPr>
    </w:p>
    <w:p w:rsidR="00CC64AD" w:rsidRDefault="00CC64AD" w:rsidP="00F22665">
      <w:pPr>
        <w:rPr>
          <w:rFonts w:ascii="Calibri" w:hAnsi="Calibri"/>
          <w:sz w:val="20"/>
          <w:szCs w:val="20"/>
          <w:lang w:eastAsia="en-US"/>
        </w:rPr>
      </w:pPr>
    </w:p>
    <w:p w:rsidR="00CC64AD" w:rsidRPr="00B535DA" w:rsidRDefault="00CC64AD" w:rsidP="00F22665">
      <w:pPr>
        <w:rPr>
          <w:rFonts w:ascii="Calibri" w:hAnsi="Calibri"/>
          <w:sz w:val="20"/>
          <w:szCs w:val="20"/>
          <w:lang w:eastAsia="en-US"/>
        </w:rPr>
      </w:pPr>
    </w:p>
    <w:p w:rsidR="00B535DA" w:rsidRPr="00F22665" w:rsidRDefault="00B535DA" w:rsidP="00F22665">
      <w:pPr>
        <w:rPr>
          <w:rFonts w:ascii="Calibri" w:hAnsi="Calibri"/>
          <w:lang w:eastAsia="en-US"/>
        </w:rPr>
      </w:pPr>
    </w:p>
    <w:p w:rsidR="00F22665" w:rsidRPr="00F22665" w:rsidRDefault="00F22665" w:rsidP="00BF0C8E">
      <w:pPr>
        <w:rPr>
          <w:rFonts w:ascii="Calibri" w:hAnsi="Calibri" w:cs="Calibri"/>
          <w:sz w:val="20"/>
          <w:szCs w:val="20"/>
          <w:lang w:eastAsia="en-US"/>
        </w:rPr>
      </w:pPr>
    </w:p>
    <w:p w:rsidR="00A623E7" w:rsidRDefault="00A623E7" w:rsidP="00A623E7">
      <w:pPr>
        <w:rPr>
          <w:rFonts w:ascii="Calibri" w:hAnsi="Calibri" w:cs="Calibri"/>
          <w:sz w:val="20"/>
          <w:szCs w:val="20"/>
          <w:lang w:eastAsia="en-US"/>
        </w:rPr>
      </w:pPr>
    </w:p>
    <w:p w:rsidR="001B2E9D" w:rsidRPr="00A623E7" w:rsidRDefault="00A623E7" w:rsidP="00A623E7">
      <w:pPr>
        <w:rPr>
          <w:rFonts w:ascii="Calibri" w:hAnsi="Calibri" w:cs="Calibri"/>
          <w:sz w:val="20"/>
          <w:szCs w:val="20"/>
          <w:lang w:eastAsia="en-US"/>
        </w:rPr>
      </w:pPr>
      <w:r>
        <w:rPr>
          <w:rFonts w:ascii="Calibri" w:hAnsi="Calibri" w:cs="Calibri"/>
          <w:sz w:val="20"/>
          <w:szCs w:val="20"/>
          <w:lang w:eastAsia="en-US"/>
        </w:rPr>
        <w:br w:type="page"/>
      </w:r>
    </w:p>
    <w:p w:rsidR="004D6990" w:rsidRPr="00A158B6" w:rsidRDefault="003A1220" w:rsidP="00F22665">
      <w:pPr>
        <w:pStyle w:val="Kop1"/>
        <w:numPr>
          <w:ilvl w:val="0"/>
          <w:numId w:val="2"/>
        </w:numPr>
        <w:rPr>
          <w:rFonts w:ascii="Calibri" w:hAnsi="Calibri" w:cs="Calibri"/>
        </w:rPr>
      </w:pPr>
      <w:bookmarkStart w:id="38" w:name="_Toc43666386"/>
      <w:r w:rsidRPr="00A158B6">
        <w:rPr>
          <w:rFonts w:ascii="Calibri" w:hAnsi="Calibri" w:cs="Calibri"/>
        </w:rPr>
        <w:lastRenderedPageBreak/>
        <w:t>Literatuurlijst</w:t>
      </w:r>
      <w:bookmarkEnd w:id="38"/>
    </w:p>
    <w:p w:rsidR="00D80F8D" w:rsidRPr="00A158B6" w:rsidRDefault="00D80F8D" w:rsidP="0030247D">
      <w:pPr>
        <w:rPr>
          <w:rFonts w:ascii="Calibri" w:hAnsi="Calibri" w:cs="Calibri"/>
        </w:rPr>
      </w:pPr>
    </w:p>
    <w:p w:rsidR="00962B86" w:rsidRPr="00A158B6" w:rsidRDefault="00962B86" w:rsidP="00962B86">
      <w:pPr>
        <w:rPr>
          <w:rFonts w:ascii="Calibri" w:hAnsi="Calibri" w:cs="Calibri"/>
          <w:sz w:val="20"/>
          <w:szCs w:val="20"/>
        </w:rPr>
      </w:pPr>
      <w:proofErr w:type="gramStart"/>
      <w:r w:rsidRPr="00A158B6">
        <w:rPr>
          <w:rFonts w:ascii="Calibri" w:hAnsi="Calibri" w:cs="Calibri"/>
          <w:sz w:val="20"/>
          <w:szCs w:val="20"/>
        </w:rPr>
        <w:t>ABN AMRO</w:t>
      </w:r>
      <w:proofErr w:type="gramEnd"/>
      <w:r w:rsidRPr="00A158B6">
        <w:rPr>
          <w:rFonts w:ascii="Calibri" w:hAnsi="Calibri" w:cs="Calibri"/>
          <w:sz w:val="20"/>
          <w:szCs w:val="20"/>
        </w:rPr>
        <w:t>. (2016). </w:t>
      </w:r>
      <w:r w:rsidRPr="00A158B6">
        <w:rPr>
          <w:rFonts w:ascii="Calibri" w:hAnsi="Calibri" w:cs="Calibri"/>
          <w:i/>
          <w:iCs/>
          <w:sz w:val="20"/>
          <w:szCs w:val="20"/>
        </w:rPr>
        <w:t>Meubelindustrie</w:t>
      </w:r>
      <w:r w:rsidRPr="00A158B6">
        <w:rPr>
          <w:rFonts w:ascii="Calibri" w:hAnsi="Calibri" w:cs="Calibri"/>
          <w:sz w:val="20"/>
          <w:szCs w:val="20"/>
        </w:rPr>
        <w:t xml:space="preserve">. Geraadpleegd </w:t>
      </w:r>
      <w:r w:rsidR="00B97C91" w:rsidRPr="00A158B6">
        <w:rPr>
          <w:rFonts w:ascii="Calibri" w:hAnsi="Calibri" w:cs="Calibri"/>
          <w:sz w:val="20"/>
          <w:szCs w:val="20"/>
        </w:rPr>
        <w:t xml:space="preserve">op 17 maart 2020, </w:t>
      </w:r>
      <w:r w:rsidRPr="00A158B6">
        <w:rPr>
          <w:rFonts w:ascii="Calibri" w:hAnsi="Calibri" w:cs="Calibri"/>
          <w:sz w:val="20"/>
          <w:szCs w:val="20"/>
        </w:rPr>
        <w:t>van https://insights.abnamro.nl/branche/meubelindustrie/</w:t>
      </w:r>
    </w:p>
    <w:p w:rsidR="00962B86" w:rsidRPr="00A158B6" w:rsidRDefault="00962B86" w:rsidP="0030247D">
      <w:pPr>
        <w:rPr>
          <w:rFonts w:ascii="Calibri" w:hAnsi="Calibri" w:cs="Calibri"/>
          <w:sz w:val="20"/>
          <w:szCs w:val="20"/>
        </w:rPr>
      </w:pPr>
    </w:p>
    <w:p w:rsidR="0077259C" w:rsidRPr="0077259C" w:rsidRDefault="0077259C" w:rsidP="0077259C">
      <w:pPr>
        <w:rPr>
          <w:rFonts w:ascii="Calibri" w:hAnsi="Calibri" w:cs="Calibri"/>
          <w:sz w:val="20"/>
          <w:szCs w:val="20"/>
        </w:rPr>
      </w:pPr>
      <w:r w:rsidRPr="0077259C">
        <w:rPr>
          <w:rFonts w:ascii="Calibri" w:hAnsi="Calibri" w:cs="Calibri"/>
          <w:sz w:val="20"/>
          <w:szCs w:val="20"/>
          <w:lang w:val="en-US"/>
        </w:rPr>
        <w:t>ALW Studio. (</w:t>
      </w:r>
      <w:proofErr w:type="spellStart"/>
      <w:r w:rsidRPr="0077259C">
        <w:rPr>
          <w:rFonts w:ascii="Calibri" w:hAnsi="Calibri" w:cs="Calibri"/>
          <w:sz w:val="20"/>
          <w:szCs w:val="20"/>
          <w:lang w:val="en-US"/>
        </w:rPr>
        <w:t>z.d</w:t>
      </w:r>
      <w:proofErr w:type="spellEnd"/>
      <w:r w:rsidRPr="0077259C">
        <w:rPr>
          <w:rFonts w:ascii="Calibri" w:hAnsi="Calibri" w:cs="Calibri"/>
          <w:sz w:val="20"/>
          <w:szCs w:val="20"/>
          <w:lang w:val="en-US"/>
        </w:rPr>
        <w:t>.-a). </w:t>
      </w:r>
      <w:proofErr w:type="spellStart"/>
      <w:r w:rsidRPr="0077259C">
        <w:rPr>
          <w:rFonts w:ascii="Calibri" w:hAnsi="Calibri" w:cs="Calibri"/>
          <w:i/>
          <w:iCs/>
          <w:sz w:val="20"/>
          <w:szCs w:val="20"/>
        </w:rPr>
        <w:t>About</w:t>
      </w:r>
      <w:proofErr w:type="spellEnd"/>
      <w:r w:rsidRPr="0077259C">
        <w:rPr>
          <w:rFonts w:ascii="Calibri" w:hAnsi="Calibri" w:cs="Calibri"/>
          <w:i/>
          <w:iCs/>
          <w:sz w:val="20"/>
          <w:szCs w:val="20"/>
        </w:rPr>
        <w:t xml:space="preserve"> ALW Studio</w:t>
      </w:r>
      <w:r w:rsidRPr="0077259C">
        <w:rPr>
          <w:rFonts w:ascii="Calibri" w:hAnsi="Calibri" w:cs="Calibri"/>
          <w:sz w:val="20"/>
          <w:szCs w:val="20"/>
        </w:rPr>
        <w:t>. Geraadpleegd op 27 maart 2020, van https://www.alwstudio.com/about</w:t>
      </w:r>
    </w:p>
    <w:p w:rsidR="0077259C" w:rsidRDefault="0077259C" w:rsidP="0030247D">
      <w:pPr>
        <w:rPr>
          <w:rFonts w:ascii="Calibri" w:hAnsi="Calibri" w:cs="Calibri"/>
          <w:sz w:val="20"/>
          <w:szCs w:val="20"/>
        </w:rPr>
      </w:pPr>
    </w:p>
    <w:p w:rsidR="0077259C" w:rsidRDefault="0077259C" w:rsidP="0030247D">
      <w:pPr>
        <w:rPr>
          <w:rFonts w:ascii="Calibri" w:hAnsi="Calibri" w:cs="Calibri"/>
          <w:sz w:val="20"/>
          <w:szCs w:val="20"/>
        </w:rPr>
      </w:pPr>
      <w:r w:rsidRPr="0077259C">
        <w:rPr>
          <w:rFonts w:ascii="Calibri" w:hAnsi="Calibri" w:cs="Calibri"/>
          <w:sz w:val="20"/>
          <w:szCs w:val="20"/>
          <w:lang w:val="en-US"/>
        </w:rPr>
        <w:t>ALW Studio. (</w:t>
      </w:r>
      <w:proofErr w:type="spellStart"/>
      <w:r w:rsidRPr="0077259C">
        <w:rPr>
          <w:rFonts w:ascii="Calibri" w:hAnsi="Calibri" w:cs="Calibri"/>
          <w:sz w:val="20"/>
          <w:szCs w:val="20"/>
          <w:lang w:val="en-US"/>
        </w:rPr>
        <w:t>z.d</w:t>
      </w:r>
      <w:proofErr w:type="spellEnd"/>
      <w:r w:rsidRPr="0077259C">
        <w:rPr>
          <w:rFonts w:ascii="Calibri" w:hAnsi="Calibri" w:cs="Calibri"/>
          <w:sz w:val="20"/>
          <w:szCs w:val="20"/>
          <w:lang w:val="en-US"/>
        </w:rPr>
        <w:t>.-b). </w:t>
      </w:r>
      <w:r w:rsidRPr="0077259C">
        <w:rPr>
          <w:rFonts w:ascii="Calibri" w:hAnsi="Calibri" w:cs="Calibri"/>
          <w:i/>
          <w:iCs/>
          <w:sz w:val="20"/>
          <w:szCs w:val="20"/>
          <w:lang w:val="en-US"/>
        </w:rPr>
        <w:t>Our clients</w:t>
      </w:r>
      <w:r w:rsidRPr="0077259C">
        <w:rPr>
          <w:rFonts w:ascii="Calibri" w:hAnsi="Calibri" w:cs="Calibri"/>
          <w:sz w:val="20"/>
          <w:szCs w:val="20"/>
          <w:lang w:val="en-US"/>
        </w:rPr>
        <w:t xml:space="preserve">. </w:t>
      </w:r>
      <w:r w:rsidRPr="0077259C">
        <w:rPr>
          <w:rFonts w:ascii="Calibri" w:hAnsi="Calibri" w:cs="Calibri"/>
          <w:sz w:val="20"/>
          <w:szCs w:val="20"/>
        </w:rPr>
        <w:t>Geraadpleegd op 27 maart 2020, van https://www.alwstudio.com/our-clients</w:t>
      </w:r>
    </w:p>
    <w:p w:rsidR="0077259C" w:rsidRDefault="0077259C" w:rsidP="0030247D">
      <w:pPr>
        <w:rPr>
          <w:rFonts w:ascii="Calibri" w:hAnsi="Calibri" w:cs="Calibri"/>
          <w:sz w:val="20"/>
          <w:szCs w:val="20"/>
        </w:rPr>
      </w:pPr>
    </w:p>
    <w:p w:rsidR="0033567C" w:rsidRPr="0033567C" w:rsidRDefault="0033567C" w:rsidP="0033567C">
      <w:pPr>
        <w:rPr>
          <w:rFonts w:ascii="Calibri" w:hAnsi="Calibri" w:cs="Calibri"/>
          <w:sz w:val="20"/>
          <w:szCs w:val="20"/>
        </w:rPr>
      </w:pPr>
      <w:r w:rsidRPr="0033567C">
        <w:rPr>
          <w:rFonts w:ascii="Calibri" w:hAnsi="Calibri" w:cs="Calibri"/>
          <w:sz w:val="20"/>
          <w:szCs w:val="20"/>
        </w:rPr>
        <w:t>Baarda, D. B. (2019). </w:t>
      </w:r>
      <w:r w:rsidRPr="0033567C">
        <w:rPr>
          <w:rFonts w:ascii="Calibri" w:hAnsi="Calibri" w:cs="Calibri"/>
          <w:i/>
          <w:iCs/>
          <w:sz w:val="20"/>
          <w:szCs w:val="20"/>
        </w:rPr>
        <w:t xml:space="preserve">Dit is </w:t>
      </w:r>
      <w:proofErr w:type="gramStart"/>
      <w:r w:rsidRPr="0033567C">
        <w:rPr>
          <w:rFonts w:ascii="Calibri" w:hAnsi="Calibri" w:cs="Calibri"/>
          <w:i/>
          <w:iCs/>
          <w:sz w:val="20"/>
          <w:szCs w:val="20"/>
        </w:rPr>
        <w:t>onderzoek!.</w:t>
      </w:r>
      <w:proofErr w:type="gramEnd"/>
      <w:r w:rsidRPr="0033567C">
        <w:rPr>
          <w:rFonts w:ascii="Calibri" w:hAnsi="Calibri" w:cs="Calibri"/>
          <w:sz w:val="20"/>
          <w:szCs w:val="20"/>
        </w:rPr>
        <w:t> Groningen, Nederland: Noordhoff.</w:t>
      </w:r>
    </w:p>
    <w:p w:rsidR="0033567C" w:rsidRDefault="0033567C" w:rsidP="0030247D">
      <w:pPr>
        <w:rPr>
          <w:rFonts w:ascii="Calibri" w:hAnsi="Calibri" w:cs="Calibri"/>
          <w:sz w:val="20"/>
          <w:szCs w:val="20"/>
        </w:rPr>
      </w:pPr>
    </w:p>
    <w:p w:rsidR="00221FEA" w:rsidRPr="00221FEA" w:rsidRDefault="00221FEA" w:rsidP="00221FEA">
      <w:pPr>
        <w:rPr>
          <w:rFonts w:ascii="Calibri" w:hAnsi="Calibri" w:cs="Calibri"/>
          <w:sz w:val="20"/>
          <w:szCs w:val="20"/>
          <w:lang w:val="en-US"/>
        </w:rPr>
      </w:pPr>
      <w:r w:rsidRPr="00AB22D2">
        <w:rPr>
          <w:rFonts w:ascii="Calibri" w:hAnsi="Calibri" w:cs="Calibri"/>
          <w:sz w:val="20"/>
          <w:szCs w:val="20"/>
        </w:rPr>
        <w:t xml:space="preserve">Blake, R. R., &amp; </w:t>
      </w:r>
      <w:proofErr w:type="spellStart"/>
      <w:r w:rsidRPr="00AB22D2">
        <w:rPr>
          <w:rFonts w:ascii="Calibri" w:hAnsi="Calibri" w:cs="Calibri"/>
          <w:sz w:val="20"/>
          <w:szCs w:val="20"/>
        </w:rPr>
        <w:t>Mouton</w:t>
      </w:r>
      <w:proofErr w:type="spellEnd"/>
      <w:r w:rsidRPr="00AB22D2">
        <w:rPr>
          <w:rFonts w:ascii="Calibri" w:hAnsi="Calibri" w:cs="Calibri"/>
          <w:sz w:val="20"/>
          <w:szCs w:val="20"/>
        </w:rPr>
        <w:t xml:space="preserve">, J. S. (1967). </w:t>
      </w:r>
      <w:r w:rsidRPr="00221FEA">
        <w:rPr>
          <w:rFonts w:ascii="Calibri" w:hAnsi="Calibri" w:cs="Calibri"/>
          <w:sz w:val="20"/>
          <w:szCs w:val="20"/>
          <w:lang w:val="en-US"/>
        </w:rPr>
        <w:t>Managerial grid in 3 dimensions. </w:t>
      </w:r>
      <w:r w:rsidRPr="00221FEA">
        <w:rPr>
          <w:rFonts w:ascii="Calibri" w:hAnsi="Calibri" w:cs="Calibri"/>
          <w:i/>
          <w:iCs/>
          <w:sz w:val="20"/>
          <w:szCs w:val="20"/>
          <w:lang w:val="en-US"/>
        </w:rPr>
        <w:t>Training and Development Journal</w:t>
      </w:r>
      <w:r w:rsidRPr="00221FEA">
        <w:rPr>
          <w:rFonts w:ascii="Calibri" w:hAnsi="Calibri" w:cs="Calibri"/>
          <w:sz w:val="20"/>
          <w:szCs w:val="20"/>
          <w:lang w:val="en-US"/>
        </w:rPr>
        <w:t>, </w:t>
      </w:r>
      <w:r w:rsidRPr="00221FEA">
        <w:rPr>
          <w:rFonts w:ascii="Calibri" w:hAnsi="Calibri" w:cs="Calibri"/>
          <w:i/>
          <w:iCs/>
          <w:sz w:val="20"/>
          <w:szCs w:val="20"/>
          <w:lang w:val="en-US"/>
        </w:rPr>
        <w:t>21</w:t>
      </w:r>
      <w:r w:rsidRPr="00221FEA">
        <w:rPr>
          <w:rFonts w:ascii="Calibri" w:hAnsi="Calibri" w:cs="Calibri"/>
          <w:sz w:val="20"/>
          <w:szCs w:val="20"/>
          <w:lang w:val="en-US"/>
        </w:rPr>
        <w:t>(1), 2-5.</w:t>
      </w:r>
    </w:p>
    <w:p w:rsidR="00221FEA" w:rsidRPr="00221FEA" w:rsidRDefault="00221FEA" w:rsidP="0030247D">
      <w:pPr>
        <w:rPr>
          <w:rFonts w:ascii="Calibri" w:hAnsi="Calibri" w:cs="Calibri"/>
          <w:sz w:val="20"/>
          <w:szCs w:val="20"/>
          <w:lang w:val="en-US"/>
        </w:rPr>
      </w:pPr>
    </w:p>
    <w:p w:rsidR="00BC1307" w:rsidRPr="00BC1307" w:rsidRDefault="00BC1307" w:rsidP="00687C96">
      <w:pPr>
        <w:rPr>
          <w:rFonts w:ascii="Calibri" w:hAnsi="Calibri" w:cs="Calibri"/>
          <w:color w:val="000000"/>
          <w:sz w:val="20"/>
          <w:szCs w:val="20"/>
          <w:shd w:val="clear" w:color="auto" w:fill="FFFFFF"/>
        </w:rPr>
      </w:pPr>
      <w:r>
        <w:rPr>
          <w:rFonts w:ascii="Calibri" w:hAnsi="Calibri" w:cs="Calibri"/>
          <w:color w:val="000000"/>
          <w:sz w:val="20"/>
          <w:szCs w:val="20"/>
          <w:shd w:val="clear" w:color="auto" w:fill="FFFFFF"/>
        </w:rPr>
        <w:t xml:space="preserve">Boer, M. (2012). </w:t>
      </w:r>
      <w:r>
        <w:rPr>
          <w:rFonts w:ascii="Calibri" w:hAnsi="Calibri" w:cs="Calibri"/>
          <w:i/>
          <w:iCs/>
          <w:color w:val="000000"/>
          <w:sz w:val="20"/>
          <w:szCs w:val="20"/>
          <w:shd w:val="clear" w:color="auto" w:fill="FFFFFF"/>
        </w:rPr>
        <w:t>Handboek voor de interne communicatiespecialist.</w:t>
      </w:r>
      <w:r>
        <w:rPr>
          <w:rFonts w:ascii="Calibri" w:hAnsi="Calibri" w:cs="Calibri"/>
          <w:color w:val="000000"/>
          <w:sz w:val="20"/>
          <w:szCs w:val="20"/>
          <w:shd w:val="clear" w:color="auto" w:fill="FFFFFF"/>
        </w:rPr>
        <w:t xml:space="preserve"> Groningen, Nederland: Noordhoff.</w:t>
      </w:r>
    </w:p>
    <w:p w:rsidR="00BC1307" w:rsidRDefault="00BC1307" w:rsidP="00687C96">
      <w:pPr>
        <w:rPr>
          <w:rFonts w:ascii="Calibri" w:hAnsi="Calibri" w:cs="Calibri"/>
          <w:color w:val="000000"/>
          <w:sz w:val="20"/>
          <w:szCs w:val="20"/>
          <w:shd w:val="clear" w:color="auto" w:fill="FFFFFF"/>
        </w:rPr>
      </w:pPr>
    </w:p>
    <w:p w:rsidR="00687C96" w:rsidRPr="00687C96" w:rsidRDefault="00687C96" w:rsidP="00687C96">
      <w:pPr>
        <w:rPr>
          <w:sz w:val="20"/>
          <w:szCs w:val="20"/>
        </w:rPr>
      </w:pPr>
      <w:r w:rsidRPr="00687C96">
        <w:rPr>
          <w:rFonts w:ascii="Calibri" w:hAnsi="Calibri" w:cs="Calibri"/>
          <w:color w:val="000000"/>
          <w:sz w:val="20"/>
          <w:szCs w:val="20"/>
          <w:shd w:val="clear" w:color="auto" w:fill="FFFFFF"/>
        </w:rPr>
        <w:t>Brinkman, J. (2014).</w:t>
      </w:r>
      <w:r w:rsidRPr="00687C96">
        <w:rPr>
          <w:rStyle w:val="apple-converted-space"/>
          <w:rFonts w:ascii="Calibri" w:hAnsi="Calibri" w:cs="Calibri"/>
          <w:color w:val="000000"/>
          <w:sz w:val="20"/>
          <w:szCs w:val="20"/>
          <w:shd w:val="clear" w:color="auto" w:fill="FFFFFF"/>
        </w:rPr>
        <w:t> </w:t>
      </w:r>
      <w:r w:rsidRPr="00687C96">
        <w:rPr>
          <w:rFonts w:ascii="Calibri" w:hAnsi="Calibri" w:cs="Calibri"/>
          <w:i/>
          <w:iCs/>
          <w:color w:val="000000"/>
          <w:sz w:val="20"/>
          <w:szCs w:val="20"/>
        </w:rPr>
        <w:t>De vragenlijst</w:t>
      </w:r>
      <w:r w:rsidRPr="00687C96">
        <w:rPr>
          <w:rStyle w:val="apple-converted-space"/>
          <w:rFonts w:ascii="Calibri" w:hAnsi="Calibri" w:cs="Calibri"/>
          <w:color w:val="000000"/>
          <w:sz w:val="20"/>
          <w:szCs w:val="20"/>
          <w:shd w:val="clear" w:color="auto" w:fill="FFFFFF"/>
        </w:rPr>
        <w:t> </w:t>
      </w:r>
      <w:r w:rsidRPr="00687C96">
        <w:rPr>
          <w:rFonts w:ascii="Calibri" w:hAnsi="Calibri" w:cs="Calibri"/>
          <w:color w:val="000000"/>
          <w:sz w:val="20"/>
          <w:szCs w:val="20"/>
          <w:shd w:val="clear" w:color="auto" w:fill="FFFFFF"/>
        </w:rPr>
        <w:t>(3de editie). Groningen, Nederland: Noordhoff.</w:t>
      </w:r>
    </w:p>
    <w:p w:rsidR="00687C96" w:rsidRDefault="00687C96" w:rsidP="00A102F9">
      <w:pPr>
        <w:rPr>
          <w:rFonts w:ascii="Calibri" w:hAnsi="Calibri" w:cs="Calibri"/>
          <w:sz w:val="20"/>
          <w:szCs w:val="20"/>
        </w:rPr>
      </w:pPr>
    </w:p>
    <w:p w:rsidR="00A102F9" w:rsidRDefault="00A102F9" w:rsidP="00A102F9">
      <w:pPr>
        <w:rPr>
          <w:rFonts w:ascii="Calibri" w:hAnsi="Calibri" w:cs="Calibri"/>
          <w:sz w:val="20"/>
          <w:szCs w:val="20"/>
        </w:rPr>
      </w:pPr>
      <w:proofErr w:type="spellStart"/>
      <w:r w:rsidRPr="00A102F9">
        <w:rPr>
          <w:rFonts w:ascii="Calibri" w:hAnsi="Calibri" w:cs="Calibri"/>
          <w:sz w:val="20"/>
          <w:szCs w:val="20"/>
        </w:rPr>
        <w:t>Bruel</w:t>
      </w:r>
      <w:proofErr w:type="spellEnd"/>
      <w:r w:rsidRPr="00A102F9">
        <w:rPr>
          <w:rFonts w:ascii="Calibri" w:hAnsi="Calibri" w:cs="Calibri"/>
          <w:sz w:val="20"/>
          <w:szCs w:val="20"/>
        </w:rPr>
        <w:t xml:space="preserve">, M., &amp; </w:t>
      </w:r>
      <w:proofErr w:type="spellStart"/>
      <w:r w:rsidRPr="00A102F9">
        <w:rPr>
          <w:rFonts w:ascii="Calibri" w:hAnsi="Calibri" w:cs="Calibri"/>
          <w:sz w:val="20"/>
          <w:szCs w:val="20"/>
        </w:rPr>
        <w:t>Colsen</w:t>
      </w:r>
      <w:proofErr w:type="spellEnd"/>
      <w:r w:rsidRPr="00A102F9">
        <w:rPr>
          <w:rFonts w:ascii="Calibri" w:hAnsi="Calibri" w:cs="Calibri"/>
          <w:sz w:val="20"/>
          <w:szCs w:val="20"/>
        </w:rPr>
        <w:t>, C. (1998). </w:t>
      </w:r>
      <w:r w:rsidRPr="00A102F9">
        <w:rPr>
          <w:rFonts w:ascii="Calibri" w:hAnsi="Calibri" w:cs="Calibri"/>
          <w:i/>
          <w:iCs/>
          <w:sz w:val="20"/>
          <w:szCs w:val="20"/>
        </w:rPr>
        <w:t xml:space="preserve">De </w:t>
      </w:r>
      <w:proofErr w:type="spellStart"/>
      <w:r w:rsidRPr="00A102F9">
        <w:rPr>
          <w:rFonts w:ascii="Calibri" w:hAnsi="Calibri" w:cs="Calibri"/>
          <w:i/>
          <w:iCs/>
          <w:sz w:val="20"/>
          <w:szCs w:val="20"/>
        </w:rPr>
        <w:t>geluksfabriek</w:t>
      </w:r>
      <w:proofErr w:type="spellEnd"/>
      <w:r w:rsidRPr="00A102F9">
        <w:rPr>
          <w:rFonts w:ascii="Calibri" w:hAnsi="Calibri" w:cs="Calibri"/>
          <w:i/>
          <w:iCs/>
          <w:sz w:val="20"/>
          <w:szCs w:val="20"/>
        </w:rPr>
        <w:t>: over binden en boeien van mensen in organisaties</w:t>
      </w:r>
      <w:r w:rsidRPr="00A102F9">
        <w:rPr>
          <w:rFonts w:ascii="Calibri" w:hAnsi="Calibri" w:cs="Calibri"/>
          <w:sz w:val="20"/>
          <w:szCs w:val="20"/>
        </w:rPr>
        <w:t xml:space="preserve">. </w:t>
      </w:r>
      <w:proofErr w:type="spellStart"/>
      <w:r w:rsidRPr="00A102F9">
        <w:rPr>
          <w:rFonts w:ascii="Calibri" w:hAnsi="Calibri" w:cs="Calibri"/>
          <w:sz w:val="20"/>
          <w:szCs w:val="20"/>
        </w:rPr>
        <w:t>Scriptum</w:t>
      </w:r>
      <w:proofErr w:type="spellEnd"/>
      <w:r w:rsidRPr="00A102F9">
        <w:rPr>
          <w:rFonts w:ascii="Calibri" w:hAnsi="Calibri" w:cs="Calibri"/>
          <w:sz w:val="20"/>
          <w:szCs w:val="20"/>
        </w:rPr>
        <w:t xml:space="preserve"> Books.</w:t>
      </w:r>
    </w:p>
    <w:p w:rsidR="00CE7358" w:rsidRDefault="00CE7358" w:rsidP="0030247D">
      <w:pPr>
        <w:rPr>
          <w:rFonts w:ascii="Calibri" w:hAnsi="Calibri" w:cs="Calibri"/>
          <w:sz w:val="20"/>
          <w:szCs w:val="20"/>
        </w:rPr>
      </w:pPr>
    </w:p>
    <w:p w:rsidR="0097764F" w:rsidRPr="00A158B6" w:rsidRDefault="0097764F" w:rsidP="0030247D">
      <w:pPr>
        <w:rPr>
          <w:rFonts w:ascii="Calibri" w:hAnsi="Calibri" w:cs="Calibri"/>
          <w:sz w:val="20"/>
          <w:szCs w:val="20"/>
        </w:rPr>
      </w:pPr>
      <w:proofErr w:type="spellStart"/>
      <w:r w:rsidRPr="00A158B6">
        <w:rPr>
          <w:rFonts w:ascii="Calibri" w:hAnsi="Calibri" w:cs="Calibri"/>
          <w:sz w:val="20"/>
          <w:szCs w:val="20"/>
        </w:rPr>
        <w:t>Coebergh</w:t>
      </w:r>
      <w:proofErr w:type="spellEnd"/>
      <w:r w:rsidRPr="00A158B6">
        <w:rPr>
          <w:rFonts w:ascii="Calibri" w:hAnsi="Calibri" w:cs="Calibri"/>
          <w:sz w:val="20"/>
          <w:szCs w:val="20"/>
        </w:rPr>
        <w:t xml:space="preserve">, P.H. (2015) </w:t>
      </w:r>
      <w:r w:rsidRPr="00A158B6">
        <w:rPr>
          <w:rFonts w:ascii="Calibri" w:hAnsi="Calibri" w:cs="Calibri"/>
          <w:i/>
          <w:iCs/>
          <w:sz w:val="20"/>
          <w:szCs w:val="20"/>
        </w:rPr>
        <w:t xml:space="preserve">De </w:t>
      </w:r>
      <w:r w:rsidR="00D4580F" w:rsidRPr="00A158B6">
        <w:rPr>
          <w:rFonts w:ascii="Calibri" w:hAnsi="Calibri" w:cs="Calibri"/>
          <w:i/>
          <w:iCs/>
          <w:sz w:val="20"/>
          <w:szCs w:val="20"/>
        </w:rPr>
        <w:t>C</w:t>
      </w:r>
      <w:r w:rsidRPr="00A158B6">
        <w:rPr>
          <w:rFonts w:ascii="Calibri" w:hAnsi="Calibri" w:cs="Calibri"/>
          <w:i/>
          <w:iCs/>
          <w:sz w:val="20"/>
          <w:szCs w:val="20"/>
        </w:rPr>
        <w:t>ommunicatieprofessional.</w:t>
      </w:r>
      <w:r w:rsidRPr="00A158B6">
        <w:rPr>
          <w:rFonts w:ascii="Calibri" w:hAnsi="Calibri" w:cs="Calibri"/>
          <w:sz w:val="20"/>
          <w:szCs w:val="20"/>
        </w:rPr>
        <w:t xml:space="preserve"> Groningen/Houten: Noordhoff Uitgevers.</w:t>
      </w:r>
    </w:p>
    <w:p w:rsidR="00C00079" w:rsidRPr="006A6AB6" w:rsidRDefault="00C00079" w:rsidP="00D116F3">
      <w:pPr>
        <w:rPr>
          <w:rFonts w:ascii="Calibri" w:hAnsi="Calibri" w:cs="Calibri"/>
          <w:color w:val="000000"/>
          <w:sz w:val="20"/>
          <w:szCs w:val="20"/>
        </w:rPr>
      </w:pPr>
    </w:p>
    <w:p w:rsidR="00200431" w:rsidRPr="00200431" w:rsidRDefault="00200431" w:rsidP="00200431">
      <w:pPr>
        <w:rPr>
          <w:rFonts w:ascii="Calibri" w:hAnsi="Calibri" w:cs="Calibri"/>
          <w:color w:val="000000"/>
          <w:sz w:val="20"/>
          <w:szCs w:val="20"/>
        </w:rPr>
      </w:pPr>
      <w:r w:rsidRPr="00200431">
        <w:rPr>
          <w:rFonts w:ascii="Calibri" w:hAnsi="Calibri" w:cs="Calibri"/>
          <w:color w:val="000000"/>
          <w:sz w:val="20"/>
          <w:szCs w:val="20"/>
        </w:rPr>
        <w:t>CBM. (20</w:t>
      </w:r>
      <w:r w:rsidR="00AC29FB">
        <w:rPr>
          <w:rFonts w:ascii="Calibri" w:hAnsi="Calibri" w:cs="Calibri"/>
          <w:color w:val="000000"/>
          <w:sz w:val="20"/>
          <w:szCs w:val="20"/>
        </w:rPr>
        <w:t>20</w:t>
      </w:r>
      <w:r w:rsidRPr="00200431">
        <w:rPr>
          <w:rFonts w:ascii="Calibri" w:hAnsi="Calibri" w:cs="Calibri"/>
          <w:color w:val="000000"/>
          <w:sz w:val="20"/>
          <w:szCs w:val="20"/>
        </w:rPr>
        <w:t>). </w:t>
      </w:r>
      <w:r w:rsidRPr="00200431">
        <w:rPr>
          <w:rFonts w:ascii="Calibri" w:hAnsi="Calibri" w:cs="Calibri"/>
          <w:i/>
          <w:iCs/>
          <w:color w:val="000000"/>
          <w:sz w:val="20"/>
          <w:szCs w:val="20"/>
        </w:rPr>
        <w:t xml:space="preserve">Conjunctuur monitor interieurbouw en meubelindustrie. </w:t>
      </w:r>
      <w:proofErr w:type="spellStart"/>
      <w:r w:rsidRPr="00200431">
        <w:rPr>
          <w:rFonts w:ascii="Calibri" w:hAnsi="Calibri" w:cs="Calibri"/>
          <w:i/>
          <w:iCs/>
          <w:color w:val="000000"/>
          <w:sz w:val="20"/>
          <w:szCs w:val="20"/>
        </w:rPr>
        <w:t>Retrieve</w:t>
      </w:r>
      <w:proofErr w:type="spellEnd"/>
      <w:r w:rsidRPr="00200431">
        <w:rPr>
          <w:rFonts w:ascii="Calibri" w:hAnsi="Calibri" w:cs="Calibri"/>
          <w:color w:val="000000"/>
          <w:sz w:val="20"/>
          <w:szCs w:val="20"/>
        </w:rPr>
        <w:t>. Geraadpleegd van https://www.cbm.nl/wp-content/uploads/2020/03/Conjunctuurmonitor-2020-01.pdf</w:t>
      </w:r>
    </w:p>
    <w:p w:rsidR="00200431" w:rsidRPr="00AC29FB" w:rsidRDefault="00200431" w:rsidP="00C00079">
      <w:pPr>
        <w:rPr>
          <w:rFonts w:ascii="Calibri" w:hAnsi="Calibri" w:cs="Calibri"/>
          <w:color w:val="000000"/>
          <w:sz w:val="20"/>
          <w:szCs w:val="20"/>
        </w:rPr>
      </w:pPr>
    </w:p>
    <w:p w:rsidR="00C00079" w:rsidRPr="00C00079" w:rsidRDefault="00C00079" w:rsidP="00C00079">
      <w:pPr>
        <w:rPr>
          <w:rFonts w:ascii="Calibri" w:hAnsi="Calibri" w:cs="Calibri"/>
          <w:color w:val="000000"/>
          <w:sz w:val="20"/>
          <w:szCs w:val="20"/>
        </w:rPr>
      </w:pPr>
      <w:proofErr w:type="spellStart"/>
      <w:r w:rsidRPr="00C00079">
        <w:rPr>
          <w:rFonts w:ascii="Calibri" w:hAnsi="Calibri" w:cs="Calibri"/>
          <w:color w:val="000000"/>
          <w:sz w:val="20"/>
          <w:szCs w:val="20"/>
        </w:rPr>
        <w:t>EngineersOnline</w:t>
      </w:r>
      <w:proofErr w:type="spellEnd"/>
      <w:r w:rsidRPr="00C00079">
        <w:rPr>
          <w:rFonts w:ascii="Calibri" w:hAnsi="Calibri" w:cs="Calibri"/>
          <w:color w:val="000000"/>
          <w:sz w:val="20"/>
          <w:szCs w:val="20"/>
        </w:rPr>
        <w:t>. (2015, 11 december). </w:t>
      </w:r>
      <w:r w:rsidRPr="00C00079">
        <w:rPr>
          <w:rFonts w:ascii="Calibri" w:hAnsi="Calibri" w:cs="Calibri"/>
          <w:i/>
          <w:iCs/>
          <w:color w:val="000000"/>
          <w:sz w:val="20"/>
          <w:szCs w:val="20"/>
        </w:rPr>
        <w:t>4 tips voor het vinden en vasthouden van hoogopgeleide technici</w:t>
      </w:r>
      <w:r w:rsidRPr="00C00079">
        <w:rPr>
          <w:rFonts w:ascii="Calibri" w:hAnsi="Calibri" w:cs="Calibri"/>
          <w:color w:val="000000"/>
          <w:sz w:val="20"/>
          <w:szCs w:val="20"/>
        </w:rPr>
        <w:t>. Geraadpleegd op 4 april 2020, van https://www.engineersonline.nl/artikelen/id1224-4-tips-voor-het-vinden-en-vasthouden-van-hoogopgeleide-technici.html</w:t>
      </w:r>
    </w:p>
    <w:p w:rsidR="00C00079" w:rsidRPr="00C00079" w:rsidRDefault="00C00079" w:rsidP="00D116F3">
      <w:pPr>
        <w:rPr>
          <w:rFonts w:ascii="Calibri" w:hAnsi="Calibri" w:cs="Calibri"/>
          <w:color w:val="000000"/>
          <w:sz w:val="20"/>
          <w:szCs w:val="20"/>
        </w:rPr>
      </w:pPr>
    </w:p>
    <w:p w:rsidR="00D116F3" w:rsidRPr="00D116F3" w:rsidRDefault="00D116F3" w:rsidP="00D116F3">
      <w:pPr>
        <w:rPr>
          <w:rFonts w:ascii="Calibri" w:hAnsi="Calibri" w:cs="Calibri"/>
          <w:color w:val="000000"/>
          <w:sz w:val="20"/>
          <w:szCs w:val="20"/>
        </w:rPr>
      </w:pPr>
      <w:r w:rsidRPr="00D116F3">
        <w:rPr>
          <w:rFonts w:ascii="Calibri" w:hAnsi="Calibri" w:cs="Calibri"/>
          <w:color w:val="000000"/>
          <w:sz w:val="20"/>
          <w:szCs w:val="20"/>
          <w:lang w:val="en-US"/>
        </w:rPr>
        <w:t>First Impression. (</w:t>
      </w:r>
      <w:proofErr w:type="spellStart"/>
      <w:r w:rsidRPr="00D116F3">
        <w:rPr>
          <w:rFonts w:ascii="Calibri" w:hAnsi="Calibri" w:cs="Calibri"/>
          <w:color w:val="000000"/>
          <w:sz w:val="20"/>
          <w:szCs w:val="20"/>
          <w:lang w:val="en-US"/>
        </w:rPr>
        <w:t>z.d</w:t>
      </w:r>
      <w:proofErr w:type="spellEnd"/>
      <w:r w:rsidRPr="00D116F3">
        <w:rPr>
          <w:rFonts w:ascii="Calibri" w:hAnsi="Calibri" w:cs="Calibri"/>
          <w:color w:val="000000"/>
          <w:sz w:val="20"/>
          <w:szCs w:val="20"/>
          <w:lang w:val="en-US"/>
        </w:rPr>
        <w:t>.). </w:t>
      </w:r>
      <w:r w:rsidRPr="00D116F3">
        <w:rPr>
          <w:rFonts w:ascii="Calibri" w:hAnsi="Calibri" w:cs="Calibri"/>
          <w:i/>
          <w:iCs/>
          <w:color w:val="000000"/>
          <w:sz w:val="20"/>
          <w:szCs w:val="20"/>
          <w:lang w:val="en-US"/>
        </w:rPr>
        <w:t>Retail</w:t>
      </w:r>
      <w:r w:rsidRPr="00D116F3">
        <w:rPr>
          <w:rFonts w:ascii="Calibri" w:hAnsi="Calibri" w:cs="Calibri"/>
          <w:color w:val="000000"/>
          <w:sz w:val="20"/>
          <w:szCs w:val="20"/>
          <w:lang w:val="en-US"/>
        </w:rPr>
        <w:t xml:space="preserve">. </w:t>
      </w:r>
      <w:r w:rsidRPr="00D116F3">
        <w:rPr>
          <w:rFonts w:ascii="Calibri" w:hAnsi="Calibri" w:cs="Calibri"/>
          <w:color w:val="000000"/>
          <w:sz w:val="20"/>
          <w:szCs w:val="20"/>
        </w:rPr>
        <w:t>Geraadpleegd op 27 maart 2020, van https://firstimpression.nl/expertise/retail/</w:t>
      </w:r>
    </w:p>
    <w:p w:rsidR="00D116F3" w:rsidRDefault="00D116F3" w:rsidP="0030247D">
      <w:pPr>
        <w:rPr>
          <w:rFonts w:ascii="Calibri" w:hAnsi="Calibri" w:cs="Calibri"/>
          <w:color w:val="000000"/>
          <w:sz w:val="20"/>
          <w:szCs w:val="20"/>
        </w:rPr>
      </w:pPr>
    </w:p>
    <w:p w:rsidR="00273772" w:rsidRDefault="00273772" w:rsidP="0030247D">
      <w:pPr>
        <w:rPr>
          <w:rFonts w:ascii="Calibri" w:hAnsi="Calibri" w:cs="Calibri"/>
          <w:color w:val="000000"/>
          <w:sz w:val="20"/>
          <w:szCs w:val="20"/>
        </w:rPr>
      </w:pPr>
      <w:proofErr w:type="spellStart"/>
      <w:r w:rsidRPr="00273772">
        <w:rPr>
          <w:rFonts w:ascii="Calibri" w:hAnsi="Calibri" w:cs="Calibri"/>
          <w:i/>
          <w:iCs/>
          <w:color w:val="000000"/>
          <w:sz w:val="20"/>
          <w:szCs w:val="20"/>
        </w:rPr>
        <w:t>Glassdoor</w:t>
      </w:r>
      <w:proofErr w:type="spellEnd"/>
      <w:r w:rsidRPr="00273772">
        <w:rPr>
          <w:rFonts w:ascii="Calibri" w:hAnsi="Calibri" w:cs="Calibri"/>
          <w:color w:val="000000"/>
          <w:sz w:val="20"/>
          <w:szCs w:val="20"/>
        </w:rPr>
        <w:t>. (</w:t>
      </w:r>
      <w:proofErr w:type="spellStart"/>
      <w:proofErr w:type="gramStart"/>
      <w:r w:rsidRPr="00273772">
        <w:rPr>
          <w:rFonts w:ascii="Calibri" w:hAnsi="Calibri" w:cs="Calibri"/>
          <w:color w:val="000000"/>
          <w:sz w:val="20"/>
          <w:szCs w:val="20"/>
        </w:rPr>
        <w:t>z.d.</w:t>
      </w:r>
      <w:proofErr w:type="spellEnd"/>
      <w:proofErr w:type="gramEnd"/>
      <w:r w:rsidRPr="00273772">
        <w:rPr>
          <w:rFonts w:ascii="Calibri" w:hAnsi="Calibri" w:cs="Calibri"/>
          <w:color w:val="000000"/>
          <w:sz w:val="20"/>
          <w:szCs w:val="20"/>
        </w:rPr>
        <w:t>). Geraadpleegd op 31 mei 2020, van https://www.glassdoor.nl/Salarissen/Glassdoor-Salarissen-E100431.htm</w:t>
      </w:r>
    </w:p>
    <w:p w:rsidR="00273772" w:rsidRDefault="00273772" w:rsidP="0030247D">
      <w:pPr>
        <w:rPr>
          <w:rFonts w:ascii="Calibri" w:hAnsi="Calibri" w:cs="Calibri"/>
          <w:color w:val="000000"/>
          <w:sz w:val="20"/>
          <w:szCs w:val="20"/>
        </w:rPr>
      </w:pPr>
    </w:p>
    <w:p w:rsidR="00C22AD8" w:rsidRPr="00A158B6" w:rsidRDefault="00C22AD8" w:rsidP="0030247D">
      <w:pPr>
        <w:rPr>
          <w:rFonts w:ascii="Calibri" w:hAnsi="Calibri" w:cs="Calibri"/>
          <w:color w:val="000000"/>
        </w:rPr>
      </w:pPr>
      <w:r w:rsidRPr="00C22AD8">
        <w:rPr>
          <w:rFonts w:ascii="Calibri" w:hAnsi="Calibri" w:cs="Calibri"/>
          <w:color w:val="000000"/>
          <w:sz w:val="20"/>
          <w:szCs w:val="20"/>
        </w:rPr>
        <w:t xml:space="preserve">Heezen, G. (2012). </w:t>
      </w:r>
      <w:r w:rsidRPr="00C22AD8">
        <w:rPr>
          <w:rFonts w:ascii="Calibri" w:hAnsi="Calibri" w:cs="Calibri"/>
          <w:i/>
          <w:iCs/>
          <w:color w:val="000000"/>
          <w:sz w:val="20"/>
          <w:szCs w:val="20"/>
        </w:rPr>
        <w:t xml:space="preserve">Populaire werkgevers zijn maatschappelijk betrokken. </w:t>
      </w:r>
      <w:r w:rsidRPr="00C22AD8">
        <w:rPr>
          <w:rFonts w:ascii="Calibri" w:hAnsi="Calibri" w:cs="Calibri"/>
          <w:color w:val="000000"/>
          <w:sz w:val="20"/>
          <w:szCs w:val="20"/>
        </w:rPr>
        <w:t>Geraadpleegd op 25 februari 2020 van https://www.effectory.nl/kennis/populaire-werkgevers-zijn-maatschappelijk-betrokken/</w:t>
      </w:r>
    </w:p>
    <w:p w:rsidR="00C22AD8" w:rsidRPr="00A158B6" w:rsidRDefault="00C22AD8" w:rsidP="0030247D">
      <w:pPr>
        <w:rPr>
          <w:rFonts w:ascii="Calibri" w:hAnsi="Calibri" w:cs="Calibri"/>
          <w:sz w:val="20"/>
          <w:szCs w:val="20"/>
        </w:rPr>
      </w:pPr>
    </w:p>
    <w:p w:rsidR="00402471" w:rsidRPr="00AB22D2" w:rsidRDefault="00402471" w:rsidP="00402471">
      <w:pPr>
        <w:rPr>
          <w:rFonts w:ascii="Calibri" w:hAnsi="Calibri" w:cs="Calibri"/>
          <w:sz w:val="20"/>
          <w:szCs w:val="20"/>
          <w:lang w:val="en-US"/>
        </w:rPr>
      </w:pPr>
      <w:r w:rsidRPr="00402471">
        <w:rPr>
          <w:rFonts w:ascii="Calibri" w:hAnsi="Calibri" w:cs="Calibri"/>
          <w:sz w:val="20"/>
          <w:szCs w:val="20"/>
          <w:lang w:val="en-US"/>
        </w:rPr>
        <w:t xml:space="preserve">Herzberg, F., </w:t>
      </w:r>
      <w:proofErr w:type="spellStart"/>
      <w:r w:rsidRPr="00402471">
        <w:rPr>
          <w:rFonts w:ascii="Calibri" w:hAnsi="Calibri" w:cs="Calibri"/>
          <w:sz w:val="20"/>
          <w:szCs w:val="20"/>
          <w:lang w:val="en-US"/>
        </w:rPr>
        <w:t>Mausner</w:t>
      </w:r>
      <w:proofErr w:type="spellEnd"/>
      <w:r w:rsidRPr="00402471">
        <w:rPr>
          <w:rFonts w:ascii="Calibri" w:hAnsi="Calibri" w:cs="Calibri"/>
          <w:sz w:val="20"/>
          <w:szCs w:val="20"/>
          <w:lang w:val="en-US"/>
        </w:rPr>
        <w:t xml:space="preserve">, B. &amp; Bloch Snyderman, B. (1959). </w:t>
      </w:r>
      <w:r w:rsidRPr="00402471">
        <w:rPr>
          <w:rFonts w:ascii="Calibri" w:hAnsi="Calibri" w:cs="Calibri"/>
          <w:i/>
          <w:iCs/>
          <w:sz w:val="20"/>
          <w:szCs w:val="20"/>
          <w:lang w:val="en-US"/>
        </w:rPr>
        <w:t>Motivation to work</w:t>
      </w:r>
      <w:r w:rsidRPr="00402471">
        <w:rPr>
          <w:rFonts w:ascii="Calibri" w:hAnsi="Calibri" w:cs="Calibri"/>
          <w:sz w:val="20"/>
          <w:szCs w:val="20"/>
          <w:lang w:val="en-US"/>
        </w:rPr>
        <w:t xml:space="preserve">. </w:t>
      </w:r>
      <w:r w:rsidRPr="00AB22D2">
        <w:rPr>
          <w:rFonts w:ascii="Calibri" w:hAnsi="Calibri" w:cs="Calibri"/>
          <w:sz w:val="20"/>
          <w:szCs w:val="20"/>
          <w:lang w:val="en-US"/>
        </w:rPr>
        <w:t xml:space="preserve">New York: John Wiley &amp; Sons. </w:t>
      </w:r>
    </w:p>
    <w:p w:rsidR="00402471" w:rsidRPr="00AB22D2" w:rsidRDefault="00402471" w:rsidP="0092144D">
      <w:pPr>
        <w:rPr>
          <w:rFonts w:ascii="Calibri" w:hAnsi="Calibri" w:cs="Calibri"/>
          <w:sz w:val="20"/>
          <w:szCs w:val="20"/>
          <w:lang w:val="en-US"/>
        </w:rPr>
      </w:pPr>
    </w:p>
    <w:p w:rsidR="0092144D" w:rsidRPr="0092144D" w:rsidRDefault="0092144D" w:rsidP="0092144D">
      <w:pPr>
        <w:rPr>
          <w:rFonts w:ascii="Calibri" w:hAnsi="Calibri" w:cs="Calibri"/>
          <w:sz w:val="20"/>
          <w:szCs w:val="20"/>
        </w:rPr>
      </w:pPr>
      <w:r w:rsidRPr="00AB22D2">
        <w:rPr>
          <w:rFonts w:ascii="Calibri" w:hAnsi="Calibri" w:cs="Calibri"/>
          <w:sz w:val="20"/>
          <w:szCs w:val="20"/>
          <w:lang w:val="en-US"/>
        </w:rPr>
        <w:t>ICT Portal. (</w:t>
      </w:r>
      <w:proofErr w:type="spellStart"/>
      <w:r w:rsidRPr="00AB22D2">
        <w:rPr>
          <w:rFonts w:ascii="Calibri" w:hAnsi="Calibri" w:cs="Calibri"/>
          <w:sz w:val="20"/>
          <w:szCs w:val="20"/>
          <w:lang w:val="en-US"/>
        </w:rPr>
        <w:t>z.d</w:t>
      </w:r>
      <w:proofErr w:type="spellEnd"/>
      <w:r w:rsidRPr="00AB22D2">
        <w:rPr>
          <w:rFonts w:ascii="Calibri" w:hAnsi="Calibri" w:cs="Calibri"/>
          <w:sz w:val="20"/>
          <w:szCs w:val="20"/>
          <w:lang w:val="en-US"/>
        </w:rPr>
        <w:t>.). </w:t>
      </w:r>
      <w:r w:rsidRPr="00AB22D2">
        <w:rPr>
          <w:rFonts w:ascii="Calibri" w:hAnsi="Calibri" w:cs="Calibri"/>
          <w:i/>
          <w:iCs/>
          <w:sz w:val="20"/>
          <w:szCs w:val="20"/>
          <w:lang w:val="en-US"/>
        </w:rPr>
        <w:t>Wat is Digital Signage?</w:t>
      </w:r>
      <w:r w:rsidRPr="00AB22D2">
        <w:rPr>
          <w:rFonts w:ascii="Calibri" w:hAnsi="Calibri" w:cs="Calibri"/>
          <w:sz w:val="20"/>
          <w:szCs w:val="20"/>
          <w:lang w:val="en-US"/>
        </w:rPr>
        <w:t> </w:t>
      </w:r>
      <w:r w:rsidRPr="0092144D">
        <w:rPr>
          <w:rFonts w:ascii="Calibri" w:hAnsi="Calibri" w:cs="Calibri"/>
          <w:sz w:val="20"/>
          <w:szCs w:val="20"/>
        </w:rPr>
        <w:t>Geraadpleegd op 27 maart 2020, van https://www.ictportal.nl/onderwerpen/digital-signage/wat-is-digital-signage</w:t>
      </w:r>
    </w:p>
    <w:p w:rsidR="0092144D" w:rsidRDefault="0092144D" w:rsidP="0030247D">
      <w:pPr>
        <w:rPr>
          <w:rFonts w:ascii="Calibri" w:hAnsi="Calibri" w:cs="Calibri"/>
          <w:sz w:val="20"/>
          <w:szCs w:val="20"/>
        </w:rPr>
      </w:pPr>
    </w:p>
    <w:p w:rsidR="00D417C6" w:rsidRDefault="00D417C6" w:rsidP="0030247D">
      <w:pPr>
        <w:rPr>
          <w:rFonts w:ascii="Calibri" w:hAnsi="Calibri" w:cs="Calibri"/>
          <w:sz w:val="20"/>
          <w:szCs w:val="20"/>
        </w:rPr>
      </w:pPr>
      <w:r w:rsidRPr="00D417C6">
        <w:rPr>
          <w:rFonts w:ascii="Calibri" w:hAnsi="Calibri" w:cs="Calibri"/>
          <w:sz w:val="20"/>
          <w:szCs w:val="20"/>
        </w:rPr>
        <w:t>Indeed. (</w:t>
      </w:r>
      <w:proofErr w:type="spellStart"/>
      <w:proofErr w:type="gramStart"/>
      <w:r w:rsidRPr="00D417C6">
        <w:rPr>
          <w:rFonts w:ascii="Calibri" w:hAnsi="Calibri" w:cs="Calibri"/>
          <w:sz w:val="20"/>
          <w:szCs w:val="20"/>
        </w:rPr>
        <w:t>z.d.</w:t>
      </w:r>
      <w:proofErr w:type="spellEnd"/>
      <w:proofErr w:type="gramEnd"/>
      <w:r w:rsidRPr="00D417C6">
        <w:rPr>
          <w:rFonts w:ascii="Calibri" w:hAnsi="Calibri" w:cs="Calibri"/>
          <w:sz w:val="20"/>
          <w:szCs w:val="20"/>
        </w:rPr>
        <w:t>). </w:t>
      </w:r>
      <w:r w:rsidRPr="00D417C6">
        <w:rPr>
          <w:rFonts w:ascii="Calibri" w:hAnsi="Calibri" w:cs="Calibri"/>
          <w:i/>
          <w:iCs/>
          <w:sz w:val="20"/>
          <w:szCs w:val="20"/>
        </w:rPr>
        <w:t>Salarissen zoeken</w:t>
      </w:r>
      <w:r w:rsidRPr="00D417C6">
        <w:rPr>
          <w:rFonts w:ascii="Calibri" w:hAnsi="Calibri" w:cs="Calibri"/>
          <w:sz w:val="20"/>
          <w:szCs w:val="20"/>
        </w:rPr>
        <w:t>. Geraadpleegd op 31 mei 2020, van https://www.indeed.nl/salaries/projectmanager-Salaries</w:t>
      </w:r>
    </w:p>
    <w:p w:rsidR="00D417C6" w:rsidRDefault="00D417C6" w:rsidP="0030247D">
      <w:pPr>
        <w:rPr>
          <w:rFonts w:ascii="Calibri" w:hAnsi="Calibri" w:cs="Calibri"/>
          <w:sz w:val="20"/>
          <w:szCs w:val="20"/>
        </w:rPr>
      </w:pPr>
    </w:p>
    <w:p w:rsidR="00EC5F75" w:rsidRPr="00EC5F75" w:rsidRDefault="00EC5F75" w:rsidP="00EC5F75">
      <w:pPr>
        <w:rPr>
          <w:rFonts w:ascii="Calibri" w:hAnsi="Calibri" w:cs="Calibri"/>
          <w:sz w:val="20"/>
          <w:szCs w:val="20"/>
        </w:rPr>
      </w:pPr>
      <w:proofErr w:type="spellStart"/>
      <w:r w:rsidRPr="00EC5F75">
        <w:rPr>
          <w:rFonts w:ascii="Calibri" w:hAnsi="Calibri" w:cs="Calibri"/>
          <w:sz w:val="20"/>
          <w:szCs w:val="20"/>
        </w:rPr>
        <w:t>Intemarketing</w:t>
      </w:r>
      <w:proofErr w:type="spellEnd"/>
      <w:r w:rsidRPr="00EC5F75">
        <w:rPr>
          <w:rFonts w:ascii="Calibri" w:hAnsi="Calibri" w:cs="Calibri"/>
          <w:sz w:val="20"/>
          <w:szCs w:val="20"/>
        </w:rPr>
        <w:t>. (</w:t>
      </w:r>
      <w:proofErr w:type="spellStart"/>
      <w:proofErr w:type="gramStart"/>
      <w:r w:rsidRPr="00EC5F75">
        <w:rPr>
          <w:rFonts w:ascii="Calibri" w:hAnsi="Calibri" w:cs="Calibri"/>
          <w:sz w:val="20"/>
          <w:szCs w:val="20"/>
        </w:rPr>
        <w:t>z.d.</w:t>
      </w:r>
      <w:proofErr w:type="spellEnd"/>
      <w:proofErr w:type="gramEnd"/>
      <w:r w:rsidRPr="00EC5F75">
        <w:rPr>
          <w:rFonts w:ascii="Calibri" w:hAnsi="Calibri" w:cs="Calibri"/>
          <w:sz w:val="20"/>
          <w:szCs w:val="20"/>
        </w:rPr>
        <w:t>). </w:t>
      </w:r>
      <w:r w:rsidRPr="00EC5F75">
        <w:rPr>
          <w:rFonts w:ascii="Calibri" w:hAnsi="Calibri" w:cs="Calibri"/>
          <w:i/>
          <w:iCs/>
          <w:sz w:val="20"/>
          <w:szCs w:val="20"/>
        </w:rPr>
        <w:t>Concurrentenanalyse</w:t>
      </w:r>
      <w:r w:rsidRPr="00EC5F75">
        <w:rPr>
          <w:rFonts w:ascii="Calibri" w:hAnsi="Calibri" w:cs="Calibri"/>
          <w:sz w:val="20"/>
          <w:szCs w:val="20"/>
        </w:rPr>
        <w:t>. Geraadpleegd op 4 april 2020, van https://www.intemarketing.nl/marketing/analyses/concurrentenanalyse</w:t>
      </w:r>
    </w:p>
    <w:p w:rsidR="00EC5F75" w:rsidRDefault="00EC5F75" w:rsidP="0030247D">
      <w:pPr>
        <w:rPr>
          <w:rFonts w:ascii="Calibri" w:hAnsi="Calibri" w:cs="Calibri"/>
          <w:sz w:val="20"/>
          <w:szCs w:val="20"/>
        </w:rPr>
      </w:pPr>
    </w:p>
    <w:p w:rsidR="00CF197C" w:rsidRPr="00C0667D" w:rsidRDefault="00CF197C" w:rsidP="0030247D">
      <w:pPr>
        <w:rPr>
          <w:rFonts w:ascii="Calibri" w:hAnsi="Calibri" w:cs="Calibri"/>
          <w:sz w:val="20"/>
          <w:szCs w:val="20"/>
          <w:lang w:val="en-US"/>
        </w:rPr>
      </w:pPr>
      <w:r w:rsidRPr="00CF197C">
        <w:rPr>
          <w:rFonts w:ascii="Calibri" w:hAnsi="Calibri" w:cs="Calibri"/>
          <w:sz w:val="20"/>
          <w:szCs w:val="20"/>
          <w:lang w:val="en-US"/>
        </w:rPr>
        <w:t>Jagannathan, A. (2014). Determinants of employee engagement and their impact on employee performance. </w:t>
      </w:r>
      <w:r w:rsidRPr="00CF197C">
        <w:rPr>
          <w:rFonts w:ascii="Calibri" w:hAnsi="Calibri" w:cs="Calibri"/>
          <w:i/>
          <w:iCs/>
          <w:sz w:val="20"/>
          <w:szCs w:val="20"/>
          <w:lang w:val="en-US"/>
        </w:rPr>
        <w:t>International Journal of Productivity and Performance Management</w:t>
      </w:r>
      <w:r w:rsidRPr="00CF197C">
        <w:rPr>
          <w:rFonts w:ascii="Calibri" w:hAnsi="Calibri" w:cs="Calibri"/>
          <w:sz w:val="20"/>
          <w:szCs w:val="20"/>
          <w:lang w:val="en-US"/>
        </w:rPr>
        <w:t>, </w:t>
      </w:r>
      <w:r w:rsidRPr="00CF197C">
        <w:rPr>
          <w:rFonts w:ascii="Calibri" w:hAnsi="Calibri" w:cs="Calibri"/>
          <w:i/>
          <w:iCs/>
          <w:sz w:val="20"/>
          <w:szCs w:val="20"/>
          <w:lang w:val="en-US"/>
        </w:rPr>
        <w:t>63</w:t>
      </w:r>
      <w:r w:rsidRPr="00CF197C">
        <w:rPr>
          <w:rFonts w:ascii="Calibri" w:hAnsi="Calibri" w:cs="Calibri"/>
          <w:sz w:val="20"/>
          <w:szCs w:val="20"/>
          <w:lang w:val="en-US"/>
        </w:rPr>
        <w:t>(3), 308–323. https://doi.org/10.1108/ijppm-01-2013-0008</w:t>
      </w:r>
    </w:p>
    <w:p w:rsidR="00CF197C" w:rsidRPr="00C0667D" w:rsidRDefault="00CF197C" w:rsidP="0030247D">
      <w:pPr>
        <w:rPr>
          <w:rFonts w:ascii="Calibri" w:hAnsi="Calibri" w:cs="Calibri"/>
          <w:sz w:val="20"/>
          <w:szCs w:val="20"/>
          <w:lang w:val="en-US"/>
        </w:rPr>
      </w:pPr>
    </w:p>
    <w:p w:rsidR="00A17A18" w:rsidRPr="00A17A18" w:rsidRDefault="00A17A18" w:rsidP="00A17A18">
      <w:pPr>
        <w:rPr>
          <w:rFonts w:ascii="Calibri" w:hAnsi="Calibri" w:cs="Calibri"/>
          <w:sz w:val="20"/>
          <w:szCs w:val="20"/>
          <w:lang w:val="en-US"/>
        </w:rPr>
      </w:pPr>
      <w:proofErr w:type="spellStart"/>
      <w:r w:rsidRPr="00A17A18">
        <w:rPr>
          <w:rFonts w:ascii="Calibri" w:hAnsi="Calibri" w:cs="Calibri"/>
          <w:sz w:val="20"/>
          <w:szCs w:val="20"/>
          <w:lang w:val="en-US"/>
        </w:rPr>
        <w:lastRenderedPageBreak/>
        <w:t>Janghorban</w:t>
      </w:r>
      <w:proofErr w:type="spellEnd"/>
      <w:r w:rsidRPr="00A17A18">
        <w:rPr>
          <w:rFonts w:ascii="Calibri" w:hAnsi="Calibri" w:cs="Calibri"/>
          <w:sz w:val="20"/>
          <w:szCs w:val="20"/>
          <w:lang w:val="en-US"/>
        </w:rPr>
        <w:t xml:space="preserve">, R., </w:t>
      </w:r>
      <w:proofErr w:type="spellStart"/>
      <w:r w:rsidRPr="00A17A18">
        <w:rPr>
          <w:rFonts w:ascii="Calibri" w:hAnsi="Calibri" w:cs="Calibri"/>
          <w:sz w:val="20"/>
          <w:szCs w:val="20"/>
          <w:lang w:val="en-US"/>
        </w:rPr>
        <w:t>Roudsari</w:t>
      </w:r>
      <w:proofErr w:type="spellEnd"/>
      <w:r w:rsidRPr="00A17A18">
        <w:rPr>
          <w:rFonts w:ascii="Calibri" w:hAnsi="Calibri" w:cs="Calibri"/>
          <w:sz w:val="20"/>
          <w:szCs w:val="20"/>
          <w:lang w:val="en-US"/>
        </w:rPr>
        <w:t xml:space="preserve">, R. L., &amp; </w:t>
      </w:r>
      <w:proofErr w:type="spellStart"/>
      <w:r w:rsidRPr="00A17A18">
        <w:rPr>
          <w:rFonts w:ascii="Calibri" w:hAnsi="Calibri" w:cs="Calibri"/>
          <w:sz w:val="20"/>
          <w:szCs w:val="20"/>
          <w:lang w:val="en-US"/>
        </w:rPr>
        <w:t>Taghipour</w:t>
      </w:r>
      <w:proofErr w:type="spellEnd"/>
      <w:r w:rsidRPr="00A17A18">
        <w:rPr>
          <w:rFonts w:ascii="Calibri" w:hAnsi="Calibri" w:cs="Calibri"/>
          <w:sz w:val="20"/>
          <w:szCs w:val="20"/>
          <w:lang w:val="en-US"/>
        </w:rPr>
        <w:t>, A. (2014). Skype interviewing: The new generation of online synchronous interview in qualitative research. </w:t>
      </w:r>
      <w:r w:rsidRPr="00A17A18">
        <w:rPr>
          <w:rFonts w:ascii="Calibri" w:hAnsi="Calibri" w:cs="Calibri"/>
          <w:i/>
          <w:iCs/>
          <w:sz w:val="20"/>
          <w:szCs w:val="20"/>
          <w:lang w:val="en-US"/>
        </w:rPr>
        <w:t>International journal of qualitative studies on health and well-being</w:t>
      </w:r>
      <w:r w:rsidRPr="00A17A18">
        <w:rPr>
          <w:rFonts w:ascii="Calibri" w:hAnsi="Calibri" w:cs="Calibri"/>
          <w:sz w:val="20"/>
          <w:szCs w:val="20"/>
          <w:lang w:val="en-US"/>
        </w:rPr>
        <w:t>, </w:t>
      </w:r>
      <w:r w:rsidRPr="00A17A18">
        <w:rPr>
          <w:rFonts w:ascii="Calibri" w:hAnsi="Calibri" w:cs="Calibri"/>
          <w:i/>
          <w:iCs/>
          <w:sz w:val="20"/>
          <w:szCs w:val="20"/>
          <w:lang w:val="en-US"/>
        </w:rPr>
        <w:t>9</w:t>
      </w:r>
      <w:r w:rsidRPr="00A17A18">
        <w:rPr>
          <w:rFonts w:ascii="Calibri" w:hAnsi="Calibri" w:cs="Calibri"/>
          <w:sz w:val="20"/>
          <w:szCs w:val="20"/>
          <w:lang w:val="en-US"/>
        </w:rPr>
        <w:t>(1), 24152.</w:t>
      </w:r>
    </w:p>
    <w:p w:rsidR="005D5524" w:rsidRPr="00A158B6" w:rsidRDefault="005D5524" w:rsidP="0030247D">
      <w:pPr>
        <w:rPr>
          <w:rFonts w:ascii="Calibri" w:hAnsi="Calibri" w:cs="Calibri"/>
          <w:sz w:val="20"/>
          <w:szCs w:val="20"/>
        </w:rPr>
      </w:pPr>
    </w:p>
    <w:p w:rsidR="00D62446" w:rsidRPr="00AB22D2" w:rsidRDefault="00D62446" w:rsidP="00D62446">
      <w:pPr>
        <w:rPr>
          <w:rFonts w:ascii="Calibri" w:hAnsi="Calibri" w:cs="Calibri"/>
          <w:sz w:val="20"/>
          <w:szCs w:val="20"/>
          <w:lang w:val="en-US"/>
        </w:rPr>
      </w:pPr>
      <w:r w:rsidRPr="00D62446">
        <w:rPr>
          <w:rFonts w:ascii="Calibri" w:hAnsi="Calibri" w:cs="Calibri"/>
          <w:sz w:val="20"/>
          <w:szCs w:val="20"/>
          <w:lang w:val="en-US"/>
        </w:rPr>
        <w:t xml:space="preserve">Kahn. W.A. (1990). </w:t>
      </w:r>
      <w:r w:rsidRPr="00D62446">
        <w:rPr>
          <w:rFonts w:ascii="Calibri" w:hAnsi="Calibri" w:cs="Calibri"/>
          <w:i/>
          <w:iCs/>
          <w:sz w:val="20"/>
          <w:szCs w:val="20"/>
          <w:lang w:val="en-US"/>
        </w:rPr>
        <w:t>Psychological Conditions of Personal Engagement and Disengagement at Work</w:t>
      </w:r>
      <w:r w:rsidRPr="00D62446">
        <w:rPr>
          <w:rFonts w:ascii="Calibri" w:hAnsi="Calibri" w:cs="Calibri"/>
          <w:sz w:val="20"/>
          <w:szCs w:val="20"/>
          <w:lang w:val="en-US"/>
        </w:rPr>
        <w:t xml:space="preserve">. </w:t>
      </w:r>
      <w:r w:rsidRPr="00AB22D2">
        <w:rPr>
          <w:rFonts w:ascii="Calibri" w:hAnsi="Calibri" w:cs="Calibri"/>
          <w:sz w:val="20"/>
          <w:szCs w:val="20"/>
          <w:lang w:val="en-US"/>
        </w:rPr>
        <w:t xml:space="preserve">Academy of Management Journal. 33, 4 p. 629 - 724. </w:t>
      </w:r>
    </w:p>
    <w:p w:rsidR="00D62446" w:rsidRDefault="00D62446" w:rsidP="003A4F41">
      <w:pPr>
        <w:rPr>
          <w:rFonts w:ascii="Calibri" w:hAnsi="Calibri" w:cs="Calibri"/>
          <w:sz w:val="20"/>
          <w:szCs w:val="20"/>
          <w:lang w:val="en-US"/>
        </w:rPr>
      </w:pPr>
    </w:p>
    <w:p w:rsidR="00476BA9" w:rsidRPr="00641603" w:rsidRDefault="00476BA9" w:rsidP="009879F1">
      <w:pPr>
        <w:rPr>
          <w:rFonts w:ascii="Calibri" w:hAnsi="Calibri" w:cs="Calibri"/>
          <w:sz w:val="20"/>
          <w:szCs w:val="20"/>
          <w:lang w:val="en-US"/>
        </w:rPr>
      </w:pPr>
      <w:r w:rsidRPr="00476BA9">
        <w:rPr>
          <w:rFonts w:ascii="Calibri" w:hAnsi="Calibri" w:cs="Calibri"/>
          <w:sz w:val="20"/>
          <w:szCs w:val="20"/>
          <w:lang w:val="en-US"/>
        </w:rPr>
        <w:t xml:space="preserve">Katz, D. &amp; Kahn, R.L. (1978). </w:t>
      </w:r>
      <w:r w:rsidRPr="00476BA9">
        <w:rPr>
          <w:rFonts w:ascii="Calibri" w:hAnsi="Calibri" w:cs="Calibri"/>
          <w:i/>
          <w:iCs/>
          <w:sz w:val="20"/>
          <w:szCs w:val="20"/>
          <w:lang w:val="en-US"/>
        </w:rPr>
        <w:t xml:space="preserve">The Social Psychology of Organizations. </w:t>
      </w:r>
      <w:r w:rsidRPr="00641603">
        <w:rPr>
          <w:rFonts w:ascii="Calibri" w:hAnsi="Calibri" w:cs="Calibri"/>
          <w:sz w:val="20"/>
          <w:szCs w:val="20"/>
          <w:lang w:val="en-US"/>
        </w:rPr>
        <w:t xml:space="preserve">New York: Wiley. </w:t>
      </w:r>
    </w:p>
    <w:p w:rsidR="00476BA9" w:rsidRDefault="00476BA9" w:rsidP="009879F1">
      <w:pPr>
        <w:rPr>
          <w:rFonts w:ascii="Calibri" w:hAnsi="Calibri" w:cs="Calibri"/>
          <w:sz w:val="20"/>
          <w:szCs w:val="20"/>
          <w:lang w:val="en-US"/>
        </w:rPr>
      </w:pPr>
    </w:p>
    <w:p w:rsidR="009A6964" w:rsidRPr="001A19C9" w:rsidRDefault="009A6964" w:rsidP="009A6964">
      <w:pPr>
        <w:rPr>
          <w:rFonts w:ascii="Calibri" w:hAnsi="Calibri" w:cs="Calibri"/>
          <w:sz w:val="20"/>
          <w:szCs w:val="20"/>
          <w:lang w:val="en-US"/>
        </w:rPr>
      </w:pPr>
      <w:proofErr w:type="spellStart"/>
      <w:r w:rsidRPr="001A19C9">
        <w:rPr>
          <w:rFonts w:ascii="Calibri" w:hAnsi="Calibri" w:cs="Calibri"/>
          <w:sz w:val="20"/>
          <w:szCs w:val="20"/>
          <w:lang w:val="en-US"/>
        </w:rPr>
        <w:t>Koeleman</w:t>
      </w:r>
      <w:proofErr w:type="spellEnd"/>
      <w:r w:rsidRPr="001A19C9">
        <w:rPr>
          <w:rFonts w:ascii="Calibri" w:hAnsi="Calibri" w:cs="Calibri"/>
          <w:sz w:val="20"/>
          <w:szCs w:val="20"/>
          <w:lang w:val="en-US"/>
        </w:rPr>
        <w:t>, H. (</w:t>
      </w:r>
      <w:r w:rsidR="00263EB4" w:rsidRPr="001A19C9">
        <w:rPr>
          <w:rFonts w:ascii="Calibri" w:hAnsi="Calibri" w:cs="Calibri"/>
          <w:sz w:val="20"/>
          <w:szCs w:val="20"/>
          <w:lang w:val="en-US"/>
        </w:rPr>
        <w:t xml:space="preserve">2018). </w:t>
      </w:r>
      <w:r w:rsidR="00263EB4" w:rsidRPr="001A19C9">
        <w:rPr>
          <w:rFonts w:ascii="Calibri" w:hAnsi="Calibri" w:cs="Calibri"/>
          <w:i/>
          <w:iCs/>
          <w:sz w:val="20"/>
          <w:szCs w:val="20"/>
          <w:lang w:val="en-US"/>
        </w:rPr>
        <w:t>Interne communicatie.</w:t>
      </w:r>
      <w:r w:rsidR="00263EB4" w:rsidRPr="001A19C9">
        <w:rPr>
          <w:rFonts w:ascii="Calibri" w:hAnsi="Calibri" w:cs="Calibri"/>
          <w:sz w:val="20"/>
          <w:szCs w:val="20"/>
          <w:lang w:val="en-US"/>
        </w:rPr>
        <w:t xml:space="preserve"> Amsterdam, Nederland: Boom.</w:t>
      </w:r>
    </w:p>
    <w:p w:rsidR="009A6964" w:rsidRPr="001A19C9" w:rsidRDefault="009A6964" w:rsidP="009879F1">
      <w:pPr>
        <w:rPr>
          <w:rFonts w:ascii="Calibri" w:hAnsi="Calibri" w:cs="Calibri"/>
          <w:sz w:val="20"/>
          <w:szCs w:val="20"/>
          <w:lang w:val="en-US"/>
        </w:rPr>
      </w:pPr>
    </w:p>
    <w:p w:rsidR="009879F1" w:rsidRPr="00AB22D2" w:rsidRDefault="009879F1" w:rsidP="009879F1">
      <w:pPr>
        <w:rPr>
          <w:rFonts w:ascii="Calibri" w:hAnsi="Calibri" w:cs="Calibri"/>
          <w:sz w:val="20"/>
          <w:szCs w:val="20"/>
          <w:lang w:val="en-US"/>
        </w:rPr>
      </w:pPr>
      <w:r w:rsidRPr="009879F1">
        <w:rPr>
          <w:rFonts w:ascii="Calibri" w:hAnsi="Calibri" w:cs="Calibri"/>
          <w:sz w:val="20"/>
          <w:szCs w:val="20"/>
          <w:lang w:val="en-US"/>
        </w:rPr>
        <w:t xml:space="preserve">Lee, J. Y., Rocco, T. S., &amp; Shuck, B. (2019). What Is a Resource: Toward a Taxonomy of Resources for Employee </w:t>
      </w:r>
      <w:proofErr w:type="gramStart"/>
      <w:r w:rsidRPr="009879F1">
        <w:rPr>
          <w:rFonts w:ascii="Calibri" w:hAnsi="Calibri" w:cs="Calibri"/>
          <w:sz w:val="20"/>
          <w:szCs w:val="20"/>
          <w:lang w:val="en-US"/>
        </w:rPr>
        <w:t>Engagement.</w:t>
      </w:r>
      <w:proofErr w:type="gramEnd"/>
      <w:r w:rsidRPr="009879F1">
        <w:rPr>
          <w:rFonts w:ascii="Calibri" w:hAnsi="Calibri" w:cs="Calibri"/>
          <w:sz w:val="20"/>
          <w:szCs w:val="20"/>
          <w:lang w:val="en-US"/>
        </w:rPr>
        <w:t> </w:t>
      </w:r>
      <w:r w:rsidRPr="00AB22D2">
        <w:rPr>
          <w:rFonts w:ascii="Calibri" w:hAnsi="Calibri" w:cs="Calibri"/>
          <w:i/>
          <w:iCs/>
          <w:sz w:val="20"/>
          <w:szCs w:val="20"/>
          <w:lang w:val="en-US"/>
        </w:rPr>
        <w:t>Human Resource Development Review</w:t>
      </w:r>
      <w:r w:rsidRPr="00AB22D2">
        <w:rPr>
          <w:rFonts w:ascii="Calibri" w:hAnsi="Calibri" w:cs="Calibri"/>
          <w:sz w:val="20"/>
          <w:szCs w:val="20"/>
          <w:lang w:val="en-US"/>
        </w:rPr>
        <w:t>, </w:t>
      </w:r>
      <w:r w:rsidRPr="00AB22D2">
        <w:rPr>
          <w:rFonts w:ascii="Calibri" w:hAnsi="Calibri" w:cs="Calibri"/>
          <w:i/>
          <w:iCs/>
          <w:sz w:val="20"/>
          <w:szCs w:val="20"/>
          <w:lang w:val="en-US"/>
        </w:rPr>
        <w:t>19</w:t>
      </w:r>
      <w:r w:rsidRPr="00AB22D2">
        <w:rPr>
          <w:rFonts w:ascii="Calibri" w:hAnsi="Calibri" w:cs="Calibri"/>
          <w:sz w:val="20"/>
          <w:szCs w:val="20"/>
          <w:lang w:val="en-US"/>
        </w:rPr>
        <w:t>(1), 5–38. https://doi.org/10.1177/1534484319853100</w:t>
      </w:r>
    </w:p>
    <w:p w:rsidR="009879F1" w:rsidRDefault="009879F1" w:rsidP="003A4F41">
      <w:pPr>
        <w:rPr>
          <w:rFonts w:ascii="Calibri" w:hAnsi="Calibri" w:cs="Calibri"/>
          <w:sz w:val="20"/>
          <w:szCs w:val="20"/>
          <w:lang w:val="en-US"/>
        </w:rPr>
      </w:pPr>
    </w:p>
    <w:p w:rsidR="007615B7" w:rsidRPr="00641603" w:rsidRDefault="007615B7" w:rsidP="003A4F41">
      <w:pPr>
        <w:rPr>
          <w:rFonts w:ascii="Calibri" w:hAnsi="Calibri" w:cs="Calibri"/>
          <w:sz w:val="20"/>
          <w:szCs w:val="20"/>
          <w:lang w:val="en-US"/>
        </w:rPr>
      </w:pPr>
      <w:r w:rsidRPr="007615B7">
        <w:rPr>
          <w:rFonts w:ascii="Calibri" w:hAnsi="Calibri" w:cs="Calibri"/>
          <w:sz w:val="20"/>
          <w:szCs w:val="20"/>
          <w:lang w:val="en-US"/>
        </w:rPr>
        <w:t xml:space="preserve">MacLeod, D. &amp; Clarke, N. (2009). </w:t>
      </w:r>
      <w:r w:rsidRPr="007615B7">
        <w:rPr>
          <w:rFonts w:ascii="Calibri" w:hAnsi="Calibri" w:cs="Calibri"/>
          <w:i/>
          <w:iCs/>
          <w:sz w:val="20"/>
          <w:szCs w:val="20"/>
          <w:lang w:val="en-US"/>
        </w:rPr>
        <w:t xml:space="preserve">Engaging for Success: Enhancing Performance through Employee Engagement: a report to </w:t>
      </w:r>
      <w:proofErr w:type="spellStart"/>
      <w:r w:rsidRPr="007615B7">
        <w:rPr>
          <w:rFonts w:ascii="Calibri" w:hAnsi="Calibri" w:cs="Calibri"/>
          <w:i/>
          <w:iCs/>
          <w:sz w:val="20"/>
          <w:szCs w:val="20"/>
          <w:lang w:val="en-US"/>
        </w:rPr>
        <w:t>goverment</w:t>
      </w:r>
      <w:proofErr w:type="spellEnd"/>
      <w:r w:rsidRPr="007615B7">
        <w:rPr>
          <w:rFonts w:ascii="Calibri" w:hAnsi="Calibri" w:cs="Calibri"/>
          <w:sz w:val="20"/>
          <w:szCs w:val="20"/>
          <w:lang w:val="en-US"/>
        </w:rPr>
        <w:t xml:space="preserve">. </w:t>
      </w:r>
      <w:r w:rsidRPr="00641603">
        <w:rPr>
          <w:rFonts w:ascii="Calibri" w:hAnsi="Calibri" w:cs="Calibri"/>
          <w:sz w:val="20"/>
          <w:szCs w:val="20"/>
          <w:lang w:val="en-US"/>
        </w:rPr>
        <w:t xml:space="preserve">London, </w:t>
      </w:r>
      <w:proofErr w:type="gramStart"/>
      <w:r w:rsidRPr="00641603">
        <w:rPr>
          <w:rFonts w:ascii="Calibri" w:hAnsi="Calibri" w:cs="Calibri"/>
          <w:sz w:val="20"/>
          <w:szCs w:val="20"/>
          <w:lang w:val="en-US"/>
        </w:rPr>
        <w:t>Great-Britain</w:t>
      </w:r>
      <w:proofErr w:type="gramEnd"/>
      <w:r w:rsidRPr="00641603">
        <w:rPr>
          <w:rFonts w:ascii="Calibri" w:hAnsi="Calibri" w:cs="Calibri"/>
          <w:sz w:val="20"/>
          <w:szCs w:val="20"/>
          <w:lang w:val="en-US"/>
        </w:rPr>
        <w:t xml:space="preserve">: Crown Copyright. </w:t>
      </w:r>
    </w:p>
    <w:p w:rsidR="007615B7" w:rsidRDefault="007615B7" w:rsidP="003A4F41">
      <w:pPr>
        <w:rPr>
          <w:rFonts w:ascii="Calibri" w:hAnsi="Calibri" w:cs="Calibri"/>
          <w:sz w:val="20"/>
          <w:szCs w:val="20"/>
          <w:lang w:val="en-US"/>
        </w:rPr>
      </w:pPr>
    </w:p>
    <w:p w:rsidR="00BE6845" w:rsidRPr="00641603" w:rsidRDefault="00BE6845" w:rsidP="003A4F41">
      <w:pPr>
        <w:rPr>
          <w:rFonts w:ascii="Calibri" w:hAnsi="Calibri" w:cs="Calibri"/>
          <w:sz w:val="20"/>
          <w:szCs w:val="20"/>
          <w:lang w:val="en-US"/>
        </w:rPr>
      </w:pPr>
      <w:r w:rsidRPr="00BE6845">
        <w:rPr>
          <w:rFonts w:ascii="Calibri" w:hAnsi="Calibri" w:cs="Calibri"/>
          <w:sz w:val="20"/>
          <w:szCs w:val="20"/>
          <w:lang w:val="en-US"/>
        </w:rPr>
        <w:t>May, D. R., Gilson, R. L., &amp; Harter, L. M. (2004). The psychological conditions of meaningfulness, safety and availability and the engagement of the human spirit at work. </w:t>
      </w:r>
      <w:r w:rsidRPr="00641603">
        <w:rPr>
          <w:rFonts w:ascii="Calibri" w:hAnsi="Calibri" w:cs="Calibri"/>
          <w:i/>
          <w:iCs/>
          <w:sz w:val="20"/>
          <w:szCs w:val="20"/>
          <w:lang w:val="en-US"/>
        </w:rPr>
        <w:t>Journal of occupational and organizational psychology</w:t>
      </w:r>
      <w:r w:rsidRPr="00641603">
        <w:rPr>
          <w:rFonts w:ascii="Calibri" w:hAnsi="Calibri" w:cs="Calibri"/>
          <w:sz w:val="20"/>
          <w:szCs w:val="20"/>
          <w:lang w:val="en-US"/>
        </w:rPr>
        <w:t>, </w:t>
      </w:r>
      <w:r w:rsidRPr="00641603">
        <w:rPr>
          <w:rFonts w:ascii="Calibri" w:hAnsi="Calibri" w:cs="Calibri"/>
          <w:i/>
          <w:iCs/>
          <w:sz w:val="20"/>
          <w:szCs w:val="20"/>
          <w:lang w:val="en-US"/>
        </w:rPr>
        <w:t>77</w:t>
      </w:r>
      <w:r w:rsidRPr="00641603">
        <w:rPr>
          <w:rFonts w:ascii="Calibri" w:hAnsi="Calibri" w:cs="Calibri"/>
          <w:sz w:val="20"/>
          <w:szCs w:val="20"/>
          <w:lang w:val="en-US"/>
        </w:rPr>
        <w:t>(1), 11-37.</w:t>
      </w:r>
    </w:p>
    <w:p w:rsidR="00BE6845" w:rsidRDefault="00BE6845" w:rsidP="003A4F41">
      <w:pPr>
        <w:rPr>
          <w:rFonts w:ascii="Calibri" w:hAnsi="Calibri" w:cs="Calibri"/>
          <w:sz w:val="20"/>
          <w:szCs w:val="20"/>
          <w:lang w:val="en-US"/>
        </w:rPr>
      </w:pPr>
    </w:p>
    <w:p w:rsidR="003A4F41" w:rsidRPr="00C91E18" w:rsidRDefault="003A4F41" w:rsidP="003A4F41">
      <w:pPr>
        <w:rPr>
          <w:rFonts w:ascii="Calibri" w:hAnsi="Calibri" w:cs="Calibri"/>
          <w:sz w:val="20"/>
          <w:szCs w:val="20"/>
        </w:rPr>
      </w:pPr>
      <w:r w:rsidRPr="003A4F41">
        <w:rPr>
          <w:rFonts w:ascii="Calibri" w:hAnsi="Calibri" w:cs="Calibri"/>
          <w:sz w:val="20"/>
          <w:szCs w:val="20"/>
          <w:lang w:val="en-US"/>
        </w:rPr>
        <w:t xml:space="preserve">McGregor, D., &amp; </w:t>
      </w:r>
      <w:proofErr w:type="spellStart"/>
      <w:r w:rsidRPr="003A4F41">
        <w:rPr>
          <w:rFonts w:ascii="Calibri" w:hAnsi="Calibri" w:cs="Calibri"/>
          <w:sz w:val="20"/>
          <w:szCs w:val="20"/>
          <w:lang w:val="en-US"/>
        </w:rPr>
        <w:t>Cutcher-Gershenfeld</w:t>
      </w:r>
      <w:proofErr w:type="spellEnd"/>
      <w:r w:rsidRPr="003A4F41">
        <w:rPr>
          <w:rFonts w:ascii="Calibri" w:hAnsi="Calibri" w:cs="Calibri"/>
          <w:sz w:val="20"/>
          <w:szCs w:val="20"/>
          <w:lang w:val="en-US"/>
        </w:rPr>
        <w:t>, J. (1960). </w:t>
      </w:r>
      <w:r w:rsidRPr="003A4F41">
        <w:rPr>
          <w:rFonts w:ascii="Calibri" w:hAnsi="Calibri" w:cs="Calibri"/>
          <w:i/>
          <w:iCs/>
          <w:sz w:val="20"/>
          <w:szCs w:val="20"/>
          <w:lang w:val="en-US"/>
        </w:rPr>
        <w:t>The human side of enterprise</w:t>
      </w:r>
      <w:r w:rsidRPr="003A4F41">
        <w:rPr>
          <w:rFonts w:ascii="Calibri" w:hAnsi="Calibri" w:cs="Calibri"/>
          <w:sz w:val="20"/>
          <w:szCs w:val="20"/>
          <w:lang w:val="en-US"/>
        </w:rPr>
        <w:t xml:space="preserve"> (Vol. 21, pp. 166-171). </w:t>
      </w:r>
      <w:r w:rsidRPr="00C91E18">
        <w:rPr>
          <w:rFonts w:ascii="Calibri" w:hAnsi="Calibri" w:cs="Calibri"/>
          <w:sz w:val="20"/>
          <w:szCs w:val="20"/>
        </w:rPr>
        <w:t>New York: McGraw-Hill.</w:t>
      </w:r>
    </w:p>
    <w:p w:rsidR="009651CB" w:rsidRPr="00C91E18" w:rsidRDefault="009651CB" w:rsidP="003A4F41">
      <w:pPr>
        <w:rPr>
          <w:rFonts w:ascii="Calibri" w:hAnsi="Calibri" w:cs="Calibri"/>
          <w:sz w:val="20"/>
          <w:szCs w:val="20"/>
        </w:rPr>
      </w:pPr>
    </w:p>
    <w:p w:rsidR="009651CB" w:rsidRPr="009651CB" w:rsidRDefault="009651CB" w:rsidP="003A4F41">
      <w:pPr>
        <w:rPr>
          <w:rFonts w:ascii="Calibri" w:hAnsi="Calibri" w:cs="Calibri"/>
          <w:sz w:val="20"/>
          <w:szCs w:val="20"/>
        </w:rPr>
      </w:pPr>
      <w:r w:rsidRPr="009651CB">
        <w:rPr>
          <w:rFonts w:ascii="Calibri" w:hAnsi="Calibri" w:cs="Calibri"/>
          <w:sz w:val="20"/>
          <w:szCs w:val="20"/>
        </w:rPr>
        <w:t xml:space="preserve">Meier, U., &amp; </w:t>
      </w:r>
      <w:proofErr w:type="spellStart"/>
      <w:r w:rsidRPr="009651CB">
        <w:rPr>
          <w:rFonts w:ascii="Calibri" w:hAnsi="Calibri" w:cs="Calibri"/>
          <w:sz w:val="20"/>
          <w:szCs w:val="20"/>
        </w:rPr>
        <w:t>Broekhoff</w:t>
      </w:r>
      <w:proofErr w:type="spellEnd"/>
      <w:r w:rsidRPr="009651CB">
        <w:rPr>
          <w:rFonts w:ascii="Calibri" w:hAnsi="Calibri" w:cs="Calibri"/>
          <w:sz w:val="20"/>
          <w:szCs w:val="20"/>
        </w:rPr>
        <w:t>, M. A. (2012). </w:t>
      </w:r>
      <w:r w:rsidRPr="009651CB">
        <w:rPr>
          <w:rFonts w:ascii="Calibri" w:hAnsi="Calibri" w:cs="Calibri"/>
          <w:i/>
          <w:iCs/>
          <w:sz w:val="20"/>
          <w:szCs w:val="20"/>
        </w:rPr>
        <w:t>Kwalitatief marktonderzoek</w:t>
      </w:r>
      <w:r w:rsidRPr="009651CB">
        <w:rPr>
          <w:rFonts w:ascii="Calibri" w:hAnsi="Calibri" w:cs="Calibri"/>
          <w:sz w:val="20"/>
          <w:szCs w:val="20"/>
        </w:rPr>
        <w:t> (3de editie). Groningen, Nederland: Noordhoff.</w:t>
      </w:r>
    </w:p>
    <w:p w:rsidR="003645F9" w:rsidRPr="00C91E18" w:rsidRDefault="003645F9" w:rsidP="00B33347">
      <w:pPr>
        <w:rPr>
          <w:rFonts w:ascii="Calibri" w:hAnsi="Calibri" w:cs="Calibri"/>
          <w:sz w:val="20"/>
          <w:szCs w:val="20"/>
        </w:rPr>
      </w:pPr>
    </w:p>
    <w:p w:rsidR="00FC6C5D" w:rsidRPr="00FC6C5D" w:rsidRDefault="00FC6C5D" w:rsidP="00FC6C5D">
      <w:pPr>
        <w:rPr>
          <w:sz w:val="20"/>
          <w:szCs w:val="20"/>
        </w:rPr>
      </w:pPr>
      <w:proofErr w:type="spellStart"/>
      <w:r w:rsidRPr="00C91E18">
        <w:rPr>
          <w:rFonts w:ascii="Calibri" w:hAnsi="Calibri" w:cs="Calibri"/>
          <w:color w:val="000000"/>
          <w:sz w:val="20"/>
          <w:szCs w:val="20"/>
          <w:shd w:val="clear" w:color="auto" w:fill="FFFFFF"/>
        </w:rPr>
        <w:t>MO</w:t>
      </w:r>
      <w:r w:rsidR="00BE04C0" w:rsidRPr="00C91E18">
        <w:rPr>
          <w:rFonts w:ascii="Calibri" w:hAnsi="Calibri" w:cs="Calibri"/>
          <w:color w:val="000000"/>
          <w:sz w:val="20"/>
          <w:szCs w:val="20"/>
          <w:shd w:val="clear" w:color="auto" w:fill="FFFFFF"/>
        </w:rPr>
        <w:t>p</w:t>
      </w:r>
      <w:r w:rsidRPr="00C91E18">
        <w:rPr>
          <w:rFonts w:ascii="Calibri" w:hAnsi="Calibri" w:cs="Calibri"/>
          <w:color w:val="000000"/>
          <w:sz w:val="20"/>
          <w:szCs w:val="20"/>
          <w:shd w:val="clear" w:color="auto" w:fill="FFFFFF"/>
        </w:rPr>
        <w:t>rojects</w:t>
      </w:r>
      <w:proofErr w:type="spellEnd"/>
      <w:r w:rsidRPr="00C91E18">
        <w:rPr>
          <w:rFonts w:ascii="Calibri" w:hAnsi="Calibri" w:cs="Calibri"/>
          <w:color w:val="000000"/>
          <w:sz w:val="20"/>
          <w:szCs w:val="20"/>
          <w:shd w:val="clear" w:color="auto" w:fill="FFFFFF"/>
        </w:rPr>
        <w:t>. (</w:t>
      </w:r>
      <w:proofErr w:type="spellStart"/>
      <w:proofErr w:type="gramStart"/>
      <w:r w:rsidRPr="00C91E18">
        <w:rPr>
          <w:rFonts w:ascii="Calibri" w:hAnsi="Calibri" w:cs="Calibri"/>
          <w:color w:val="000000"/>
          <w:sz w:val="20"/>
          <w:szCs w:val="20"/>
          <w:shd w:val="clear" w:color="auto" w:fill="FFFFFF"/>
        </w:rPr>
        <w:t>z.d.</w:t>
      </w:r>
      <w:proofErr w:type="spellEnd"/>
      <w:proofErr w:type="gramEnd"/>
      <w:r w:rsidRPr="00C91E18">
        <w:rPr>
          <w:rFonts w:ascii="Calibri" w:hAnsi="Calibri" w:cs="Calibri"/>
          <w:color w:val="000000"/>
          <w:sz w:val="20"/>
          <w:szCs w:val="20"/>
          <w:shd w:val="clear" w:color="auto" w:fill="FFFFFF"/>
        </w:rPr>
        <w:t>-a).</w:t>
      </w:r>
      <w:r w:rsidRPr="00C91E18">
        <w:rPr>
          <w:rStyle w:val="apple-converted-space"/>
          <w:rFonts w:ascii="Calibri" w:hAnsi="Calibri" w:cs="Calibri"/>
          <w:color w:val="000000"/>
          <w:sz w:val="20"/>
          <w:szCs w:val="20"/>
          <w:shd w:val="clear" w:color="auto" w:fill="FFFFFF"/>
        </w:rPr>
        <w:t> </w:t>
      </w:r>
      <w:proofErr w:type="spellStart"/>
      <w:r w:rsidRPr="00C91E18">
        <w:rPr>
          <w:rFonts w:ascii="Calibri" w:hAnsi="Calibri" w:cs="Calibri"/>
          <w:i/>
          <w:iCs/>
          <w:color w:val="000000"/>
          <w:sz w:val="20"/>
          <w:szCs w:val="20"/>
        </w:rPr>
        <w:t>Our</w:t>
      </w:r>
      <w:proofErr w:type="spellEnd"/>
      <w:r w:rsidRPr="00C91E18">
        <w:rPr>
          <w:rFonts w:ascii="Calibri" w:hAnsi="Calibri" w:cs="Calibri"/>
          <w:i/>
          <w:iCs/>
          <w:color w:val="000000"/>
          <w:sz w:val="20"/>
          <w:szCs w:val="20"/>
        </w:rPr>
        <w:t xml:space="preserve"> </w:t>
      </w:r>
      <w:proofErr w:type="spellStart"/>
      <w:r w:rsidRPr="00C91E18">
        <w:rPr>
          <w:rFonts w:ascii="Calibri" w:hAnsi="Calibri" w:cs="Calibri"/>
          <w:i/>
          <w:iCs/>
          <w:color w:val="000000"/>
          <w:sz w:val="20"/>
          <w:szCs w:val="20"/>
        </w:rPr>
        <w:t>Successes</w:t>
      </w:r>
      <w:proofErr w:type="spellEnd"/>
      <w:r w:rsidRPr="00C91E18">
        <w:rPr>
          <w:rFonts w:ascii="Calibri" w:hAnsi="Calibri" w:cs="Calibri"/>
          <w:color w:val="000000"/>
          <w:sz w:val="20"/>
          <w:szCs w:val="20"/>
          <w:shd w:val="clear" w:color="auto" w:fill="FFFFFF"/>
        </w:rPr>
        <w:t xml:space="preserve">. </w:t>
      </w:r>
      <w:r w:rsidRPr="00FC6C5D">
        <w:rPr>
          <w:rFonts w:ascii="Calibri" w:hAnsi="Calibri" w:cs="Calibri"/>
          <w:color w:val="000000"/>
          <w:sz w:val="20"/>
          <w:szCs w:val="20"/>
          <w:shd w:val="clear" w:color="auto" w:fill="FFFFFF"/>
        </w:rPr>
        <w:t>Geraadpleegd op 27 maart 2020, van https://www.moprojects.de/en/our-successes/</w:t>
      </w:r>
    </w:p>
    <w:p w:rsidR="00FC6C5D" w:rsidRPr="00FC6C5D" w:rsidRDefault="00FC6C5D" w:rsidP="00B33347">
      <w:pPr>
        <w:rPr>
          <w:rFonts w:ascii="Calibri" w:hAnsi="Calibri" w:cs="Calibri"/>
          <w:color w:val="000000"/>
          <w:sz w:val="20"/>
          <w:szCs w:val="20"/>
          <w:shd w:val="clear" w:color="auto" w:fill="FFFFFF"/>
        </w:rPr>
      </w:pPr>
    </w:p>
    <w:p w:rsidR="00FD5FE2" w:rsidRPr="00A158B6" w:rsidRDefault="00FD5FE2" w:rsidP="00B33347">
      <w:pPr>
        <w:rPr>
          <w:rFonts w:ascii="Calibri" w:hAnsi="Calibri" w:cs="Calibri"/>
          <w:sz w:val="20"/>
          <w:szCs w:val="20"/>
        </w:rPr>
      </w:pPr>
      <w:proofErr w:type="spellStart"/>
      <w:r w:rsidRPr="00A158B6">
        <w:rPr>
          <w:rFonts w:ascii="Calibri" w:hAnsi="Calibri" w:cs="Calibri"/>
          <w:color w:val="000000"/>
          <w:sz w:val="20"/>
          <w:szCs w:val="20"/>
          <w:shd w:val="clear" w:color="auto" w:fill="FFFFFF"/>
          <w:lang w:val="en-US"/>
        </w:rPr>
        <w:t>MO</w:t>
      </w:r>
      <w:r w:rsidR="00BE04C0">
        <w:rPr>
          <w:rFonts w:ascii="Calibri" w:hAnsi="Calibri" w:cs="Calibri"/>
          <w:color w:val="000000"/>
          <w:sz w:val="20"/>
          <w:szCs w:val="20"/>
          <w:shd w:val="clear" w:color="auto" w:fill="FFFFFF"/>
          <w:lang w:val="en-US"/>
        </w:rPr>
        <w:t>p</w:t>
      </w:r>
      <w:r w:rsidRPr="00A158B6">
        <w:rPr>
          <w:rFonts w:ascii="Calibri" w:hAnsi="Calibri" w:cs="Calibri"/>
          <w:color w:val="000000"/>
          <w:sz w:val="20"/>
          <w:szCs w:val="20"/>
          <w:shd w:val="clear" w:color="auto" w:fill="FFFFFF"/>
          <w:lang w:val="en-US"/>
        </w:rPr>
        <w:t>rojects</w:t>
      </w:r>
      <w:proofErr w:type="spellEnd"/>
      <w:r w:rsidRPr="00A158B6">
        <w:rPr>
          <w:rFonts w:ascii="Calibri" w:hAnsi="Calibri" w:cs="Calibri"/>
          <w:color w:val="000000"/>
          <w:sz w:val="20"/>
          <w:szCs w:val="20"/>
          <w:shd w:val="clear" w:color="auto" w:fill="FFFFFF"/>
          <w:lang w:val="en-US"/>
        </w:rPr>
        <w:t>. (</w:t>
      </w:r>
      <w:proofErr w:type="spellStart"/>
      <w:r w:rsidRPr="00A158B6">
        <w:rPr>
          <w:rFonts w:ascii="Calibri" w:hAnsi="Calibri" w:cs="Calibri"/>
          <w:color w:val="000000"/>
          <w:sz w:val="20"/>
          <w:szCs w:val="20"/>
          <w:shd w:val="clear" w:color="auto" w:fill="FFFFFF"/>
          <w:lang w:val="en-US"/>
        </w:rPr>
        <w:t>z.d</w:t>
      </w:r>
      <w:proofErr w:type="spellEnd"/>
      <w:r w:rsidRPr="00A158B6">
        <w:rPr>
          <w:rFonts w:ascii="Calibri" w:hAnsi="Calibri" w:cs="Calibri"/>
          <w:color w:val="000000"/>
          <w:sz w:val="20"/>
          <w:szCs w:val="20"/>
          <w:shd w:val="clear" w:color="auto" w:fill="FFFFFF"/>
          <w:lang w:val="en-US"/>
        </w:rPr>
        <w:t>.</w:t>
      </w:r>
      <w:r w:rsidR="00FC6C5D">
        <w:rPr>
          <w:rFonts w:ascii="Calibri" w:hAnsi="Calibri" w:cs="Calibri"/>
          <w:color w:val="000000"/>
          <w:sz w:val="20"/>
          <w:szCs w:val="20"/>
          <w:shd w:val="clear" w:color="auto" w:fill="FFFFFF"/>
          <w:lang w:val="en-US"/>
        </w:rPr>
        <w:t>-b</w:t>
      </w:r>
      <w:r w:rsidRPr="00A158B6">
        <w:rPr>
          <w:rFonts w:ascii="Calibri" w:hAnsi="Calibri" w:cs="Calibri"/>
          <w:color w:val="000000"/>
          <w:sz w:val="20"/>
          <w:szCs w:val="20"/>
          <w:shd w:val="clear" w:color="auto" w:fill="FFFFFF"/>
          <w:lang w:val="en-US"/>
        </w:rPr>
        <w:t>).</w:t>
      </w:r>
      <w:r w:rsidRPr="00A158B6">
        <w:rPr>
          <w:rStyle w:val="apple-converted-space"/>
          <w:rFonts w:ascii="Calibri" w:hAnsi="Calibri" w:cs="Calibri"/>
          <w:color w:val="000000"/>
          <w:sz w:val="20"/>
          <w:szCs w:val="20"/>
          <w:shd w:val="clear" w:color="auto" w:fill="FFFFFF"/>
          <w:lang w:val="en-US"/>
        </w:rPr>
        <w:t> </w:t>
      </w:r>
      <w:r w:rsidRPr="00A158B6">
        <w:rPr>
          <w:rFonts w:ascii="Calibri" w:hAnsi="Calibri" w:cs="Calibri"/>
          <w:i/>
          <w:iCs/>
          <w:color w:val="000000"/>
          <w:sz w:val="20"/>
          <w:szCs w:val="20"/>
          <w:lang w:val="en-US"/>
        </w:rPr>
        <w:t>Why Choose Us</w:t>
      </w:r>
      <w:r w:rsidRPr="00A158B6">
        <w:rPr>
          <w:rFonts w:ascii="Calibri" w:hAnsi="Calibri" w:cs="Calibri"/>
          <w:color w:val="000000"/>
          <w:sz w:val="20"/>
          <w:szCs w:val="20"/>
          <w:shd w:val="clear" w:color="auto" w:fill="FFFFFF"/>
          <w:lang w:val="en-US"/>
        </w:rPr>
        <w:t xml:space="preserve">. </w:t>
      </w:r>
      <w:r w:rsidRPr="00A158B6">
        <w:rPr>
          <w:rFonts w:ascii="Calibri" w:hAnsi="Calibri" w:cs="Calibri"/>
          <w:color w:val="000000"/>
          <w:sz w:val="20"/>
          <w:szCs w:val="20"/>
          <w:shd w:val="clear" w:color="auto" w:fill="FFFFFF"/>
        </w:rPr>
        <w:t>Geraadpleegd op 27 maart 2020, van https://www.moprojects.de/en/why-choose-us/</w:t>
      </w:r>
    </w:p>
    <w:p w:rsidR="00FD5FE2" w:rsidRPr="00A158B6" w:rsidRDefault="00FD5FE2" w:rsidP="00B33347">
      <w:pPr>
        <w:rPr>
          <w:rFonts w:ascii="Calibri" w:hAnsi="Calibri" w:cs="Calibri"/>
          <w:sz w:val="20"/>
          <w:szCs w:val="20"/>
        </w:rPr>
      </w:pPr>
    </w:p>
    <w:p w:rsidR="003108F6" w:rsidRPr="00A158B6" w:rsidRDefault="003108F6" w:rsidP="00B33347">
      <w:pPr>
        <w:rPr>
          <w:rFonts w:ascii="Calibri" w:hAnsi="Calibri" w:cs="Calibri"/>
          <w:sz w:val="20"/>
          <w:szCs w:val="20"/>
        </w:rPr>
      </w:pPr>
      <w:r w:rsidRPr="00A158B6">
        <w:rPr>
          <w:rFonts w:ascii="Calibri" w:hAnsi="Calibri" w:cs="Calibri"/>
          <w:sz w:val="20"/>
          <w:szCs w:val="20"/>
        </w:rPr>
        <w:t>Rabobank. (2014). </w:t>
      </w:r>
      <w:r w:rsidRPr="00A158B6">
        <w:rPr>
          <w:rFonts w:ascii="Calibri" w:hAnsi="Calibri" w:cs="Calibri"/>
          <w:i/>
          <w:iCs/>
          <w:sz w:val="20"/>
          <w:szCs w:val="20"/>
        </w:rPr>
        <w:t>Rabobank Cijfers &amp; Trends</w:t>
      </w:r>
      <w:r w:rsidRPr="00A158B6">
        <w:rPr>
          <w:rFonts w:ascii="Calibri" w:hAnsi="Calibri" w:cs="Calibri"/>
          <w:sz w:val="20"/>
          <w:szCs w:val="20"/>
        </w:rPr>
        <w:t>. Geraadpleegd</w:t>
      </w:r>
      <w:r w:rsidR="00B97C91" w:rsidRPr="00A158B6">
        <w:rPr>
          <w:rFonts w:ascii="Calibri" w:hAnsi="Calibri" w:cs="Calibri"/>
          <w:sz w:val="20"/>
          <w:szCs w:val="20"/>
        </w:rPr>
        <w:t xml:space="preserve"> op 17 maart 2020,</w:t>
      </w:r>
      <w:r w:rsidRPr="00A158B6">
        <w:rPr>
          <w:rFonts w:ascii="Calibri" w:hAnsi="Calibri" w:cs="Calibri"/>
          <w:sz w:val="20"/>
          <w:szCs w:val="20"/>
        </w:rPr>
        <w:t xml:space="preserve"> van https://docplayer.nl/21888493-Rabobank-cijfers-trends.html</w:t>
      </w:r>
    </w:p>
    <w:p w:rsidR="003108F6" w:rsidRPr="00A158B6" w:rsidRDefault="003108F6" w:rsidP="00B33347">
      <w:pPr>
        <w:rPr>
          <w:rFonts w:ascii="Calibri" w:hAnsi="Calibri" w:cs="Calibri"/>
          <w:sz w:val="20"/>
          <w:szCs w:val="20"/>
        </w:rPr>
      </w:pPr>
    </w:p>
    <w:p w:rsidR="00B33347" w:rsidRPr="00A158B6" w:rsidRDefault="00B33347" w:rsidP="00B33347">
      <w:pPr>
        <w:rPr>
          <w:rFonts w:ascii="Calibri" w:hAnsi="Calibri" w:cs="Calibri"/>
          <w:sz w:val="20"/>
          <w:szCs w:val="20"/>
        </w:rPr>
      </w:pPr>
      <w:r w:rsidRPr="00A158B6">
        <w:rPr>
          <w:rFonts w:ascii="Calibri" w:hAnsi="Calibri" w:cs="Calibri"/>
          <w:sz w:val="20"/>
          <w:szCs w:val="20"/>
        </w:rPr>
        <w:t>Rabobank. (</w:t>
      </w:r>
      <w:proofErr w:type="spellStart"/>
      <w:proofErr w:type="gramStart"/>
      <w:r w:rsidRPr="00A158B6">
        <w:rPr>
          <w:rFonts w:ascii="Calibri" w:hAnsi="Calibri" w:cs="Calibri"/>
          <w:sz w:val="20"/>
          <w:szCs w:val="20"/>
        </w:rPr>
        <w:t>z.d.</w:t>
      </w:r>
      <w:proofErr w:type="spellEnd"/>
      <w:proofErr w:type="gramEnd"/>
      <w:r w:rsidRPr="00A158B6">
        <w:rPr>
          <w:rFonts w:ascii="Calibri" w:hAnsi="Calibri" w:cs="Calibri"/>
          <w:sz w:val="20"/>
          <w:szCs w:val="20"/>
        </w:rPr>
        <w:t>). </w:t>
      </w:r>
      <w:r w:rsidRPr="00A158B6">
        <w:rPr>
          <w:rFonts w:ascii="Calibri" w:hAnsi="Calibri" w:cs="Calibri"/>
          <w:i/>
          <w:iCs/>
          <w:sz w:val="20"/>
          <w:szCs w:val="20"/>
        </w:rPr>
        <w:t>Industrie - algemeen</w:t>
      </w:r>
      <w:r w:rsidRPr="00A158B6">
        <w:rPr>
          <w:rFonts w:ascii="Calibri" w:hAnsi="Calibri" w:cs="Calibri"/>
          <w:sz w:val="20"/>
          <w:szCs w:val="20"/>
        </w:rPr>
        <w:t>. Geraadpleegd op 17 maart 2020, van https://www.rabobank.nl/bedrijven/cijfers-en-trends/industrie/industrie-algemeen/</w:t>
      </w:r>
    </w:p>
    <w:p w:rsidR="005B528E" w:rsidRDefault="005B528E">
      <w:pPr>
        <w:rPr>
          <w:rFonts w:ascii="Calibri" w:hAnsi="Calibri" w:cs="Calibri"/>
          <w:sz w:val="20"/>
          <w:szCs w:val="20"/>
        </w:rPr>
      </w:pPr>
    </w:p>
    <w:p w:rsidR="00C17BF0" w:rsidRPr="00B7126A" w:rsidRDefault="00C17BF0">
      <w:pPr>
        <w:rPr>
          <w:rFonts w:ascii="Calibri" w:hAnsi="Calibri" w:cs="Calibri"/>
          <w:sz w:val="20"/>
          <w:szCs w:val="20"/>
          <w:lang w:val="en-US"/>
        </w:rPr>
      </w:pPr>
      <w:r w:rsidRPr="00C17BF0">
        <w:rPr>
          <w:rFonts w:ascii="Calibri" w:hAnsi="Calibri" w:cs="Calibri"/>
          <w:sz w:val="20"/>
          <w:szCs w:val="20"/>
          <w:lang w:val="en-US"/>
        </w:rPr>
        <w:t>Ruck, K., &amp; Welch, M. (2012). Valuing internal communication; management and employee perspectives. </w:t>
      </w:r>
      <w:r w:rsidRPr="00B7126A">
        <w:rPr>
          <w:rFonts w:ascii="Calibri" w:hAnsi="Calibri" w:cs="Calibri"/>
          <w:i/>
          <w:iCs/>
          <w:sz w:val="20"/>
          <w:szCs w:val="20"/>
          <w:lang w:val="en-US"/>
        </w:rPr>
        <w:t>Public relations review</w:t>
      </w:r>
      <w:r w:rsidRPr="00B7126A">
        <w:rPr>
          <w:rFonts w:ascii="Calibri" w:hAnsi="Calibri" w:cs="Calibri"/>
          <w:sz w:val="20"/>
          <w:szCs w:val="20"/>
          <w:lang w:val="en-US"/>
        </w:rPr>
        <w:t>, </w:t>
      </w:r>
      <w:r w:rsidRPr="00B7126A">
        <w:rPr>
          <w:rFonts w:ascii="Calibri" w:hAnsi="Calibri" w:cs="Calibri"/>
          <w:i/>
          <w:iCs/>
          <w:sz w:val="20"/>
          <w:szCs w:val="20"/>
          <w:lang w:val="en-US"/>
        </w:rPr>
        <w:t>38</w:t>
      </w:r>
      <w:r w:rsidRPr="00B7126A">
        <w:rPr>
          <w:rFonts w:ascii="Calibri" w:hAnsi="Calibri" w:cs="Calibri"/>
          <w:sz w:val="20"/>
          <w:szCs w:val="20"/>
          <w:lang w:val="en-US"/>
        </w:rPr>
        <w:t>(2), 294-302.</w:t>
      </w:r>
    </w:p>
    <w:p w:rsidR="00C17BF0" w:rsidRPr="00B7126A" w:rsidRDefault="00C17BF0">
      <w:pPr>
        <w:rPr>
          <w:rFonts w:ascii="Calibri" w:hAnsi="Calibri" w:cs="Calibri"/>
          <w:sz w:val="20"/>
          <w:szCs w:val="20"/>
          <w:lang w:val="en-US"/>
        </w:rPr>
      </w:pPr>
    </w:p>
    <w:p w:rsidR="00D67324" w:rsidRPr="00AB22D2" w:rsidRDefault="00D67324" w:rsidP="00D67324">
      <w:pPr>
        <w:rPr>
          <w:rFonts w:ascii="Calibri" w:hAnsi="Calibri" w:cs="Calibri"/>
          <w:sz w:val="20"/>
          <w:szCs w:val="20"/>
          <w:lang w:val="en-US"/>
        </w:rPr>
      </w:pPr>
      <w:r w:rsidRPr="00D67324">
        <w:rPr>
          <w:rFonts w:ascii="Calibri" w:hAnsi="Calibri" w:cs="Calibri"/>
          <w:sz w:val="20"/>
          <w:szCs w:val="20"/>
          <w:lang w:val="en-US"/>
        </w:rPr>
        <w:t xml:space="preserve">Saks, A. (2006). </w:t>
      </w:r>
      <w:r w:rsidRPr="00D67324">
        <w:rPr>
          <w:rFonts w:ascii="Calibri" w:hAnsi="Calibri" w:cs="Calibri"/>
          <w:i/>
          <w:iCs/>
          <w:sz w:val="20"/>
          <w:szCs w:val="20"/>
          <w:lang w:val="en-US"/>
        </w:rPr>
        <w:t xml:space="preserve">Antecedents and consequences of employee engagement. </w:t>
      </w:r>
      <w:r w:rsidRPr="00AB22D2">
        <w:rPr>
          <w:rFonts w:ascii="Calibri" w:hAnsi="Calibri" w:cs="Calibri"/>
          <w:sz w:val="20"/>
          <w:szCs w:val="20"/>
          <w:lang w:val="en-US"/>
        </w:rPr>
        <w:t xml:space="preserve">Journal of Managerial Psychology, Vol. 21, No. 7, p. 600 - 619. </w:t>
      </w:r>
    </w:p>
    <w:p w:rsidR="00D67324" w:rsidRDefault="00D67324" w:rsidP="00834835">
      <w:pPr>
        <w:rPr>
          <w:rFonts w:ascii="Calibri" w:hAnsi="Calibri" w:cs="Calibri"/>
          <w:sz w:val="20"/>
          <w:szCs w:val="20"/>
          <w:lang w:val="en-US"/>
        </w:rPr>
      </w:pPr>
    </w:p>
    <w:p w:rsidR="00F514DC" w:rsidRDefault="00F514DC" w:rsidP="00834835">
      <w:pPr>
        <w:rPr>
          <w:rFonts w:ascii="Calibri" w:hAnsi="Calibri" w:cs="Calibri"/>
          <w:sz w:val="20"/>
          <w:szCs w:val="20"/>
        </w:rPr>
      </w:pPr>
      <w:r w:rsidRPr="00F514DC">
        <w:rPr>
          <w:rFonts w:ascii="Calibri" w:hAnsi="Calibri" w:cs="Calibri"/>
          <w:sz w:val="20"/>
          <w:szCs w:val="20"/>
          <w:lang w:val="en-US"/>
        </w:rPr>
        <w:t>Sarawak. (</w:t>
      </w:r>
      <w:proofErr w:type="spellStart"/>
      <w:r w:rsidRPr="00F514DC">
        <w:rPr>
          <w:rFonts w:ascii="Calibri" w:hAnsi="Calibri" w:cs="Calibri"/>
          <w:sz w:val="20"/>
          <w:szCs w:val="20"/>
          <w:lang w:val="en-US"/>
        </w:rPr>
        <w:t>z.d</w:t>
      </w:r>
      <w:proofErr w:type="spellEnd"/>
      <w:r w:rsidRPr="00F514DC">
        <w:rPr>
          <w:rFonts w:ascii="Calibri" w:hAnsi="Calibri" w:cs="Calibri"/>
          <w:sz w:val="20"/>
          <w:szCs w:val="20"/>
          <w:lang w:val="en-US"/>
        </w:rPr>
        <w:t>.</w:t>
      </w:r>
      <w:r w:rsidR="00565123">
        <w:rPr>
          <w:rFonts w:ascii="Calibri" w:hAnsi="Calibri" w:cs="Calibri"/>
          <w:sz w:val="20"/>
          <w:szCs w:val="20"/>
          <w:lang w:val="en-US"/>
        </w:rPr>
        <w:t>-a</w:t>
      </w:r>
      <w:r w:rsidRPr="00F514DC">
        <w:rPr>
          <w:rFonts w:ascii="Calibri" w:hAnsi="Calibri" w:cs="Calibri"/>
          <w:sz w:val="20"/>
          <w:szCs w:val="20"/>
          <w:lang w:val="en-US"/>
        </w:rPr>
        <w:t>). </w:t>
      </w:r>
      <w:proofErr w:type="spellStart"/>
      <w:r w:rsidRPr="00AB22D2">
        <w:rPr>
          <w:rFonts w:ascii="Calibri" w:hAnsi="Calibri" w:cs="Calibri"/>
          <w:i/>
          <w:iCs/>
          <w:sz w:val="20"/>
          <w:szCs w:val="20"/>
        </w:rPr>
        <w:t>About</w:t>
      </w:r>
      <w:proofErr w:type="spellEnd"/>
      <w:r w:rsidRPr="00AB22D2">
        <w:rPr>
          <w:rFonts w:ascii="Calibri" w:hAnsi="Calibri" w:cs="Calibri"/>
          <w:i/>
          <w:iCs/>
          <w:sz w:val="20"/>
          <w:szCs w:val="20"/>
        </w:rPr>
        <w:t xml:space="preserve"> </w:t>
      </w:r>
      <w:proofErr w:type="spellStart"/>
      <w:r w:rsidRPr="00AB22D2">
        <w:rPr>
          <w:rFonts w:ascii="Calibri" w:hAnsi="Calibri" w:cs="Calibri"/>
          <w:i/>
          <w:iCs/>
          <w:sz w:val="20"/>
          <w:szCs w:val="20"/>
        </w:rPr>
        <w:t>us</w:t>
      </w:r>
      <w:proofErr w:type="spellEnd"/>
      <w:r w:rsidRPr="00AB22D2">
        <w:rPr>
          <w:rFonts w:ascii="Calibri" w:hAnsi="Calibri" w:cs="Calibri"/>
          <w:sz w:val="20"/>
          <w:szCs w:val="20"/>
        </w:rPr>
        <w:t xml:space="preserve">. </w:t>
      </w:r>
      <w:r w:rsidRPr="00F514DC">
        <w:rPr>
          <w:rFonts w:ascii="Calibri" w:hAnsi="Calibri" w:cs="Calibri"/>
          <w:sz w:val="20"/>
          <w:szCs w:val="20"/>
        </w:rPr>
        <w:t>Geraadpleegd op 27 maart 2020, van https://www.sarawak.be/en/about-us/</w:t>
      </w:r>
    </w:p>
    <w:p w:rsidR="00F36AC8" w:rsidRPr="00F36AC8" w:rsidRDefault="00F36AC8" w:rsidP="00F36AC8">
      <w:pPr>
        <w:rPr>
          <w:rFonts w:ascii="Calibri" w:hAnsi="Calibri" w:cs="Calibri"/>
          <w:color w:val="000000"/>
          <w:sz w:val="20"/>
          <w:szCs w:val="20"/>
          <w:shd w:val="clear" w:color="auto" w:fill="FFFFFF"/>
        </w:rPr>
      </w:pPr>
    </w:p>
    <w:p w:rsidR="00F36AC8" w:rsidRPr="00F36AC8" w:rsidRDefault="00F36AC8" w:rsidP="00F36AC8">
      <w:pPr>
        <w:rPr>
          <w:rFonts w:ascii="Calibri" w:hAnsi="Calibri" w:cs="Calibri"/>
          <w:color w:val="000000"/>
          <w:sz w:val="20"/>
          <w:szCs w:val="20"/>
          <w:shd w:val="clear" w:color="auto" w:fill="FFFFFF"/>
        </w:rPr>
      </w:pPr>
      <w:r w:rsidRPr="00F36AC8">
        <w:rPr>
          <w:rFonts w:ascii="Calibri" w:hAnsi="Calibri" w:cs="Calibri"/>
          <w:color w:val="000000"/>
          <w:sz w:val="20"/>
          <w:szCs w:val="20"/>
          <w:shd w:val="clear" w:color="auto" w:fill="FFFFFF"/>
          <w:lang w:val="en-US"/>
        </w:rPr>
        <w:t>Sarawak. (</w:t>
      </w:r>
      <w:proofErr w:type="spellStart"/>
      <w:r w:rsidRPr="00F36AC8">
        <w:rPr>
          <w:rFonts w:ascii="Calibri" w:hAnsi="Calibri" w:cs="Calibri"/>
          <w:color w:val="000000"/>
          <w:sz w:val="20"/>
          <w:szCs w:val="20"/>
          <w:shd w:val="clear" w:color="auto" w:fill="FFFFFF"/>
          <w:lang w:val="en-US"/>
        </w:rPr>
        <w:t>z.d</w:t>
      </w:r>
      <w:proofErr w:type="spellEnd"/>
      <w:r w:rsidRPr="00F36AC8">
        <w:rPr>
          <w:rFonts w:ascii="Calibri" w:hAnsi="Calibri" w:cs="Calibri"/>
          <w:color w:val="000000"/>
          <w:sz w:val="20"/>
          <w:szCs w:val="20"/>
          <w:shd w:val="clear" w:color="auto" w:fill="FFFFFF"/>
          <w:lang w:val="en-US"/>
        </w:rPr>
        <w:t>.-b). </w:t>
      </w:r>
      <w:r w:rsidRPr="00F36AC8">
        <w:rPr>
          <w:rFonts w:ascii="Calibri" w:hAnsi="Calibri" w:cs="Calibri"/>
          <w:i/>
          <w:iCs/>
          <w:color w:val="000000"/>
          <w:sz w:val="20"/>
          <w:szCs w:val="20"/>
          <w:shd w:val="clear" w:color="auto" w:fill="FFFFFF"/>
          <w:lang w:val="en-US"/>
        </w:rPr>
        <w:t>Overview cases</w:t>
      </w:r>
      <w:r w:rsidRPr="00F36AC8">
        <w:rPr>
          <w:rFonts w:ascii="Calibri" w:hAnsi="Calibri" w:cs="Calibri"/>
          <w:color w:val="000000"/>
          <w:sz w:val="20"/>
          <w:szCs w:val="20"/>
          <w:shd w:val="clear" w:color="auto" w:fill="FFFFFF"/>
          <w:lang w:val="en-US"/>
        </w:rPr>
        <w:t xml:space="preserve">. </w:t>
      </w:r>
      <w:r w:rsidRPr="00F36AC8">
        <w:rPr>
          <w:rFonts w:ascii="Calibri" w:hAnsi="Calibri" w:cs="Calibri"/>
          <w:color w:val="000000"/>
          <w:sz w:val="20"/>
          <w:szCs w:val="20"/>
          <w:shd w:val="clear" w:color="auto" w:fill="FFFFFF"/>
        </w:rPr>
        <w:t>Geraadpleegd op 27 maart 2020, van https://www.sarawak.be/cases/</w:t>
      </w:r>
    </w:p>
    <w:p w:rsidR="00F36AC8" w:rsidRDefault="00F36AC8" w:rsidP="00565123">
      <w:pPr>
        <w:rPr>
          <w:rFonts w:ascii="Calibri" w:hAnsi="Calibri" w:cs="Calibri"/>
          <w:color w:val="000000"/>
          <w:shd w:val="clear" w:color="auto" w:fill="FFFFFF"/>
        </w:rPr>
      </w:pPr>
    </w:p>
    <w:p w:rsidR="00565123" w:rsidRPr="00565123" w:rsidRDefault="00565123" w:rsidP="00565123">
      <w:pPr>
        <w:rPr>
          <w:sz w:val="20"/>
          <w:szCs w:val="20"/>
        </w:rPr>
      </w:pPr>
      <w:r w:rsidRPr="00565123">
        <w:rPr>
          <w:rFonts w:ascii="Calibri" w:hAnsi="Calibri" w:cs="Calibri"/>
          <w:color w:val="000000"/>
          <w:sz w:val="20"/>
          <w:szCs w:val="20"/>
          <w:shd w:val="clear" w:color="auto" w:fill="FFFFFF"/>
          <w:lang w:val="en-US"/>
        </w:rPr>
        <w:t>Sarawak. (</w:t>
      </w:r>
      <w:proofErr w:type="spellStart"/>
      <w:r w:rsidRPr="00565123">
        <w:rPr>
          <w:rFonts w:ascii="Calibri" w:hAnsi="Calibri" w:cs="Calibri"/>
          <w:color w:val="000000"/>
          <w:sz w:val="20"/>
          <w:szCs w:val="20"/>
          <w:shd w:val="clear" w:color="auto" w:fill="FFFFFF"/>
          <w:lang w:val="en-US"/>
        </w:rPr>
        <w:t>z.d</w:t>
      </w:r>
      <w:proofErr w:type="spellEnd"/>
      <w:r w:rsidRPr="00565123">
        <w:rPr>
          <w:rFonts w:ascii="Calibri" w:hAnsi="Calibri" w:cs="Calibri"/>
          <w:color w:val="000000"/>
          <w:sz w:val="20"/>
          <w:szCs w:val="20"/>
          <w:shd w:val="clear" w:color="auto" w:fill="FFFFFF"/>
          <w:lang w:val="en-US"/>
        </w:rPr>
        <w:t>.-</w:t>
      </w:r>
      <w:r w:rsidR="008C6C75">
        <w:rPr>
          <w:rFonts w:ascii="Calibri" w:hAnsi="Calibri" w:cs="Calibri"/>
          <w:color w:val="000000"/>
          <w:sz w:val="20"/>
          <w:szCs w:val="20"/>
          <w:shd w:val="clear" w:color="auto" w:fill="FFFFFF"/>
          <w:lang w:val="en-US"/>
        </w:rPr>
        <w:t>c</w:t>
      </w:r>
      <w:r w:rsidRPr="00565123">
        <w:rPr>
          <w:rFonts w:ascii="Calibri" w:hAnsi="Calibri" w:cs="Calibri"/>
          <w:color w:val="000000"/>
          <w:sz w:val="20"/>
          <w:szCs w:val="20"/>
          <w:shd w:val="clear" w:color="auto" w:fill="FFFFFF"/>
          <w:lang w:val="en-US"/>
        </w:rPr>
        <w:t>).</w:t>
      </w:r>
      <w:r w:rsidRPr="00565123">
        <w:rPr>
          <w:rStyle w:val="apple-converted-space"/>
          <w:rFonts w:ascii="Calibri" w:hAnsi="Calibri" w:cs="Calibri"/>
          <w:color w:val="000000"/>
          <w:sz w:val="20"/>
          <w:szCs w:val="20"/>
          <w:shd w:val="clear" w:color="auto" w:fill="FFFFFF"/>
          <w:lang w:val="en-US"/>
        </w:rPr>
        <w:t> </w:t>
      </w:r>
      <w:r w:rsidRPr="00565123">
        <w:rPr>
          <w:rFonts w:ascii="Calibri" w:hAnsi="Calibri" w:cs="Calibri"/>
          <w:i/>
          <w:iCs/>
          <w:color w:val="000000"/>
          <w:sz w:val="20"/>
          <w:szCs w:val="20"/>
          <w:lang w:val="en-US"/>
        </w:rPr>
        <w:t>Sarawak Academy</w:t>
      </w:r>
      <w:r w:rsidRPr="00565123">
        <w:rPr>
          <w:rFonts w:ascii="Calibri" w:hAnsi="Calibri" w:cs="Calibri"/>
          <w:color w:val="000000"/>
          <w:sz w:val="20"/>
          <w:szCs w:val="20"/>
          <w:shd w:val="clear" w:color="auto" w:fill="FFFFFF"/>
          <w:lang w:val="en-US"/>
        </w:rPr>
        <w:t xml:space="preserve">. </w:t>
      </w:r>
      <w:r w:rsidRPr="00565123">
        <w:rPr>
          <w:rFonts w:ascii="Calibri" w:hAnsi="Calibri" w:cs="Calibri"/>
          <w:color w:val="000000"/>
          <w:sz w:val="20"/>
          <w:szCs w:val="20"/>
          <w:shd w:val="clear" w:color="auto" w:fill="FFFFFF"/>
        </w:rPr>
        <w:t>Geraadpleegd op 27 maart 2020, van https://www.sarawak.be/en/sarawak-academy3/</w:t>
      </w:r>
    </w:p>
    <w:p w:rsidR="00565123" w:rsidRDefault="00565123" w:rsidP="00834835">
      <w:pPr>
        <w:rPr>
          <w:rFonts w:ascii="Calibri" w:hAnsi="Calibri" w:cs="Calibri"/>
          <w:sz w:val="20"/>
          <w:szCs w:val="20"/>
        </w:rPr>
      </w:pPr>
    </w:p>
    <w:p w:rsidR="00777CA4" w:rsidRPr="00B7126A" w:rsidRDefault="00777CA4" w:rsidP="00777CA4">
      <w:pPr>
        <w:rPr>
          <w:rFonts w:ascii="Calibri" w:hAnsi="Calibri" w:cs="Calibri"/>
          <w:sz w:val="20"/>
          <w:szCs w:val="20"/>
          <w:lang w:val="en-US"/>
        </w:rPr>
      </w:pPr>
      <w:r w:rsidRPr="00777CA4">
        <w:rPr>
          <w:rFonts w:ascii="Calibri" w:hAnsi="Calibri" w:cs="Calibri"/>
          <w:sz w:val="20"/>
          <w:szCs w:val="20"/>
          <w:lang w:val="en-US"/>
        </w:rPr>
        <w:t xml:space="preserve">Schaufeli, W &amp; Bakker, A. (2004). </w:t>
      </w:r>
      <w:r w:rsidRPr="00777CA4">
        <w:rPr>
          <w:rFonts w:ascii="Calibri" w:hAnsi="Calibri" w:cs="Calibri"/>
          <w:i/>
          <w:iCs/>
          <w:sz w:val="20"/>
          <w:szCs w:val="20"/>
          <w:lang w:val="en-US"/>
        </w:rPr>
        <w:t xml:space="preserve">Job demands, job resources and their relationship with burnout and engagements: a multi-sample study. </w:t>
      </w:r>
      <w:r w:rsidRPr="00B7126A">
        <w:rPr>
          <w:rFonts w:ascii="Calibri" w:hAnsi="Calibri" w:cs="Calibri"/>
          <w:sz w:val="20"/>
          <w:szCs w:val="20"/>
          <w:lang w:val="en-US"/>
        </w:rPr>
        <w:t xml:space="preserve">Journal of Organizational Behavior, No 25, p. 293-315. </w:t>
      </w:r>
    </w:p>
    <w:p w:rsidR="004A163B" w:rsidRPr="00B7126A" w:rsidRDefault="004A163B" w:rsidP="00777CA4">
      <w:pPr>
        <w:rPr>
          <w:rFonts w:ascii="Calibri" w:hAnsi="Calibri" w:cs="Calibri"/>
          <w:sz w:val="20"/>
          <w:szCs w:val="20"/>
          <w:lang w:val="en-US"/>
        </w:rPr>
      </w:pPr>
    </w:p>
    <w:p w:rsidR="004A163B" w:rsidRPr="00B7126A" w:rsidRDefault="004A163B" w:rsidP="00777CA4">
      <w:pPr>
        <w:rPr>
          <w:rFonts w:ascii="Calibri" w:hAnsi="Calibri" w:cs="Arial"/>
          <w:color w:val="222222"/>
          <w:sz w:val="20"/>
          <w:szCs w:val="20"/>
          <w:shd w:val="clear" w:color="auto" w:fill="FFFFFF"/>
          <w:lang w:val="en-US"/>
        </w:rPr>
      </w:pPr>
      <w:r w:rsidRPr="004A163B">
        <w:rPr>
          <w:rFonts w:ascii="Calibri" w:hAnsi="Calibri" w:cs="Arial"/>
          <w:color w:val="222222"/>
          <w:sz w:val="20"/>
          <w:szCs w:val="20"/>
          <w:shd w:val="clear" w:color="auto" w:fill="FFFFFF"/>
          <w:lang w:val="en-US"/>
        </w:rPr>
        <w:t>Sorenson, S. (2013). How employee engagement drives growth.</w:t>
      </w:r>
      <w:r w:rsidRPr="004A163B">
        <w:rPr>
          <w:rStyle w:val="apple-converted-space"/>
          <w:rFonts w:ascii="Calibri" w:hAnsi="Calibri" w:cs="Arial"/>
          <w:color w:val="222222"/>
          <w:sz w:val="20"/>
          <w:szCs w:val="20"/>
          <w:shd w:val="clear" w:color="auto" w:fill="FFFFFF"/>
          <w:lang w:val="en-US"/>
        </w:rPr>
        <w:t> </w:t>
      </w:r>
      <w:r w:rsidRPr="00B7126A">
        <w:rPr>
          <w:rFonts w:ascii="Calibri" w:hAnsi="Calibri" w:cs="Arial"/>
          <w:i/>
          <w:iCs/>
          <w:color w:val="222222"/>
          <w:sz w:val="20"/>
          <w:szCs w:val="20"/>
          <w:lang w:val="en-US"/>
        </w:rPr>
        <w:t>Gallup business journal</w:t>
      </w:r>
      <w:r w:rsidRPr="00B7126A">
        <w:rPr>
          <w:rFonts w:ascii="Calibri" w:hAnsi="Calibri" w:cs="Arial"/>
          <w:color w:val="222222"/>
          <w:sz w:val="20"/>
          <w:szCs w:val="20"/>
          <w:shd w:val="clear" w:color="auto" w:fill="FFFFFF"/>
          <w:lang w:val="en-US"/>
        </w:rPr>
        <w:t>,</w:t>
      </w:r>
      <w:r w:rsidRPr="00B7126A">
        <w:rPr>
          <w:rStyle w:val="apple-converted-space"/>
          <w:rFonts w:ascii="Calibri" w:hAnsi="Calibri" w:cs="Arial"/>
          <w:color w:val="222222"/>
          <w:sz w:val="20"/>
          <w:szCs w:val="20"/>
          <w:shd w:val="clear" w:color="auto" w:fill="FFFFFF"/>
          <w:lang w:val="en-US"/>
        </w:rPr>
        <w:t> </w:t>
      </w:r>
      <w:r w:rsidRPr="00B7126A">
        <w:rPr>
          <w:rFonts w:ascii="Calibri" w:hAnsi="Calibri" w:cs="Arial"/>
          <w:i/>
          <w:iCs/>
          <w:color w:val="222222"/>
          <w:sz w:val="20"/>
          <w:szCs w:val="20"/>
          <w:lang w:val="en-US"/>
        </w:rPr>
        <w:t>1</w:t>
      </w:r>
      <w:r w:rsidRPr="00B7126A">
        <w:rPr>
          <w:rFonts w:ascii="Calibri" w:hAnsi="Calibri" w:cs="Arial"/>
          <w:color w:val="222222"/>
          <w:sz w:val="20"/>
          <w:szCs w:val="20"/>
          <w:shd w:val="clear" w:color="auto" w:fill="FFFFFF"/>
          <w:lang w:val="en-US"/>
        </w:rPr>
        <w:t>, 1-4.</w:t>
      </w:r>
    </w:p>
    <w:p w:rsidR="003D37BC" w:rsidRPr="00B7126A" w:rsidRDefault="003D37BC" w:rsidP="00777CA4">
      <w:pPr>
        <w:rPr>
          <w:rFonts w:ascii="Calibri" w:hAnsi="Calibri" w:cs="Arial"/>
          <w:color w:val="222222"/>
          <w:sz w:val="20"/>
          <w:szCs w:val="20"/>
          <w:shd w:val="clear" w:color="auto" w:fill="FFFFFF"/>
          <w:lang w:val="en-US"/>
        </w:rPr>
      </w:pPr>
    </w:p>
    <w:p w:rsidR="003D37BC" w:rsidRPr="00B02FBF" w:rsidRDefault="003D37BC" w:rsidP="00777CA4">
      <w:pPr>
        <w:rPr>
          <w:rFonts w:ascii="Calibri" w:hAnsi="Calibri"/>
          <w:sz w:val="20"/>
          <w:szCs w:val="20"/>
        </w:rPr>
      </w:pPr>
      <w:proofErr w:type="spellStart"/>
      <w:r w:rsidRPr="00B7126A">
        <w:rPr>
          <w:rFonts w:ascii="Calibri" w:hAnsi="Calibri" w:cs="Arial"/>
          <w:color w:val="222222"/>
          <w:sz w:val="20"/>
          <w:szCs w:val="20"/>
          <w:shd w:val="clear" w:color="auto" w:fill="FFFFFF"/>
          <w:lang w:val="en-US"/>
        </w:rPr>
        <w:lastRenderedPageBreak/>
        <w:t>Verčič</w:t>
      </w:r>
      <w:proofErr w:type="spellEnd"/>
      <w:r w:rsidRPr="00B7126A">
        <w:rPr>
          <w:rFonts w:ascii="Calibri" w:hAnsi="Calibri" w:cs="Arial"/>
          <w:color w:val="222222"/>
          <w:sz w:val="20"/>
          <w:szCs w:val="20"/>
          <w:shd w:val="clear" w:color="auto" w:fill="FFFFFF"/>
          <w:lang w:val="en-US"/>
        </w:rPr>
        <w:t xml:space="preserve">, A. T., </w:t>
      </w:r>
      <w:proofErr w:type="spellStart"/>
      <w:r w:rsidRPr="00B7126A">
        <w:rPr>
          <w:rFonts w:ascii="Calibri" w:hAnsi="Calibri" w:cs="Arial"/>
          <w:color w:val="222222"/>
          <w:sz w:val="20"/>
          <w:szCs w:val="20"/>
          <w:shd w:val="clear" w:color="auto" w:fill="FFFFFF"/>
          <w:lang w:val="en-US"/>
        </w:rPr>
        <w:t>Verčič</w:t>
      </w:r>
      <w:proofErr w:type="spellEnd"/>
      <w:r w:rsidRPr="00B7126A">
        <w:rPr>
          <w:rFonts w:ascii="Calibri" w:hAnsi="Calibri" w:cs="Arial"/>
          <w:color w:val="222222"/>
          <w:sz w:val="20"/>
          <w:szCs w:val="20"/>
          <w:shd w:val="clear" w:color="auto" w:fill="FFFFFF"/>
          <w:lang w:val="en-US"/>
        </w:rPr>
        <w:t xml:space="preserve">, D., &amp; </w:t>
      </w:r>
      <w:proofErr w:type="spellStart"/>
      <w:r w:rsidRPr="00B7126A">
        <w:rPr>
          <w:rFonts w:ascii="Calibri" w:hAnsi="Calibri" w:cs="Arial"/>
          <w:color w:val="222222"/>
          <w:sz w:val="20"/>
          <w:szCs w:val="20"/>
          <w:shd w:val="clear" w:color="auto" w:fill="FFFFFF"/>
          <w:lang w:val="en-US"/>
        </w:rPr>
        <w:t>Sriramesh</w:t>
      </w:r>
      <w:proofErr w:type="spellEnd"/>
      <w:r w:rsidRPr="00B7126A">
        <w:rPr>
          <w:rFonts w:ascii="Calibri" w:hAnsi="Calibri" w:cs="Arial"/>
          <w:color w:val="222222"/>
          <w:sz w:val="20"/>
          <w:szCs w:val="20"/>
          <w:shd w:val="clear" w:color="auto" w:fill="FFFFFF"/>
          <w:lang w:val="en-US"/>
        </w:rPr>
        <w:t xml:space="preserve">, K. (2012). </w:t>
      </w:r>
      <w:r w:rsidRPr="003D37BC">
        <w:rPr>
          <w:rFonts w:ascii="Calibri" w:hAnsi="Calibri" w:cs="Arial"/>
          <w:color w:val="222222"/>
          <w:sz w:val="20"/>
          <w:szCs w:val="20"/>
          <w:shd w:val="clear" w:color="auto" w:fill="FFFFFF"/>
          <w:lang w:val="en-US"/>
        </w:rPr>
        <w:t>Internal communication: Definition, parameters, and the future.</w:t>
      </w:r>
      <w:r w:rsidRPr="003D37BC">
        <w:rPr>
          <w:rStyle w:val="apple-converted-space"/>
          <w:rFonts w:ascii="Calibri" w:hAnsi="Calibri" w:cs="Arial"/>
          <w:color w:val="222222"/>
          <w:sz w:val="20"/>
          <w:szCs w:val="20"/>
          <w:shd w:val="clear" w:color="auto" w:fill="FFFFFF"/>
          <w:lang w:val="en-US"/>
        </w:rPr>
        <w:t> </w:t>
      </w:r>
      <w:r w:rsidRPr="003D37BC">
        <w:rPr>
          <w:rFonts w:ascii="Calibri" w:hAnsi="Calibri" w:cs="Arial"/>
          <w:i/>
          <w:iCs/>
          <w:color w:val="222222"/>
          <w:sz w:val="20"/>
          <w:szCs w:val="20"/>
        </w:rPr>
        <w:t>Public relations review</w:t>
      </w:r>
      <w:r w:rsidRPr="003D37BC">
        <w:rPr>
          <w:rFonts w:ascii="Calibri" w:hAnsi="Calibri" w:cs="Arial"/>
          <w:color w:val="222222"/>
          <w:sz w:val="20"/>
          <w:szCs w:val="20"/>
          <w:shd w:val="clear" w:color="auto" w:fill="FFFFFF"/>
        </w:rPr>
        <w:t>,</w:t>
      </w:r>
      <w:r w:rsidRPr="003D37BC">
        <w:rPr>
          <w:rStyle w:val="apple-converted-space"/>
          <w:rFonts w:ascii="Calibri" w:hAnsi="Calibri" w:cs="Arial"/>
          <w:color w:val="222222"/>
          <w:sz w:val="20"/>
          <w:szCs w:val="20"/>
          <w:shd w:val="clear" w:color="auto" w:fill="FFFFFF"/>
        </w:rPr>
        <w:t> </w:t>
      </w:r>
      <w:r w:rsidRPr="003D37BC">
        <w:rPr>
          <w:rFonts w:ascii="Calibri" w:hAnsi="Calibri" w:cs="Arial"/>
          <w:i/>
          <w:iCs/>
          <w:color w:val="222222"/>
          <w:sz w:val="20"/>
          <w:szCs w:val="20"/>
        </w:rPr>
        <w:t>38</w:t>
      </w:r>
      <w:r w:rsidRPr="003D37BC">
        <w:rPr>
          <w:rFonts w:ascii="Calibri" w:hAnsi="Calibri" w:cs="Arial"/>
          <w:color w:val="222222"/>
          <w:sz w:val="20"/>
          <w:szCs w:val="20"/>
          <w:shd w:val="clear" w:color="auto" w:fill="FFFFFF"/>
        </w:rPr>
        <w:t>(2), 223-230.</w:t>
      </w:r>
      <w:r w:rsidR="00B02FBF">
        <w:rPr>
          <w:rFonts w:ascii="Calibri" w:hAnsi="Calibri"/>
        </w:rPr>
        <w:t xml:space="preserve"> </w:t>
      </w:r>
    </w:p>
    <w:p w:rsidR="00777CA4" w:rsidRDefault="00777CA4" w:rsidP="00834835">
      <w:pPr>
        <w:rPr>
          <w:rFonts w:ascii="Calibri" w:hAnsi="Calibri" w:cs="Calibri"/>
          <w:sz w:val="20"/>
          <w:szCs w:val="20"/>
        </w:rPr>
      </w:pPr>
    </w:p>
    <w:p w:rsidR="003D37BC" w:rsidRDefault="00834835">
      <w:pPr>
        <w:rPr>
          <w:rFonts w:ascii="Calibri" w:hAnsi="Calibri" w:cs="Calibri"/>
          <w:sz w:val="20"/>
          <w:szCs w:val="20"/>
        </w:rPr>
      </w:pPr>
      <w:r w:rsidRPr="00A158B6">
        <w:rPr>
          <w:rFonts w:ascii="Calibri" w:hAnsi="Calibri" w:cs="Calibri"/>
          <w:sz w:val="20"/>
          <w:szCs w:val="20"/>
        </w:rPr>
        <w:t>Verhoeven, N. (2014). </w:t>
      </w:r>
      <w:r w:rsidRPr="00A158B6">
        <w:rPr>
          <w:rFonts w:ascii="Calibri" w:hAnsi="Calibri" w:cs="Calibri"/>
          <w:i/>
          <w:iCs/>
          <w:sz w:val="20"/>
          <w:szCs w:val="20"/>
        </w:rPr>
        <w:t>Wat is onderzoek?</w:t>
      </w:r>
      <w:r w:rsidRPr="00A158B6">
        <w:rPr>
          <w:rFonts w:ascii="Calibri" w:hAnsi="Calibri" w:cs="Calibri"/>
          <w:sz w:val="20"/>
          <w:szCs w:val="20"/>
        </w:rPr>
        <w:t> (5de editie). Den Haag, Nederland: Boom Lemma.</w:t>
      </w:r>
    </w:p>
    <w:p w:rsidR="00E005F2" w:rsidRPr="00E005F2" w:rsidRDefault="00E005F2">
      <w:pPr>
        <w:rPr>
          <w:rFonts w:ascii="Calibri" w:hAnsi="Calibri" w:cs="Calibri"/>
          <w:sz w:val="20"/>
          <w:szCs w:val="20"/>
        </w:rPr>
      </w:pPr>
    </w:p>
    <w:p w:rsidR="00E005F2" w:rsidRPr="00E005F2" w:rsidRDefault="00E005F2" w:rsidP="00E005F2">
      <w:pPr>
        <w:rPr>
          <w:rFonts w:ascii="Calibri" w:hAnsi="Calibri" w:cs="Calibri"/>
          <w:sz w:val="20"/>
          <w:szCs w:val="20"/>
          <w:lang w:val="en-US"/>
        </w:rPr>
      </w:pPr>
      <w:r w:rsidRPr="00E005F2">
        <w:rPr>
          <w:rFonts w:ascii="Calibri" w:hAnsi="Calibri" w:cs="Calibri"/>
          <w:sz w:val="20"/>
          <w:szCs w:val="20"/>
          <w:lang w:val="en-US"/>
        </w:rPr>
        <w:t xml:space="preserve">Welch, M. (2011). </w:t>
      </w:r>
      <w:r w:rsidRPr="00E005F2">
        <w:rPr>
          <w:rFonts w:ascii="Calibri" w:hAnsi="Calibri" w:cs="Calibri"/>
          <w:i/>
          <w:iCs/>
          <w:sz w:val="20"/>
          <w:szCs w:val="20"/>
          <w:lang w:val="en-US"/>
        </w:rPr>
        <w:t xml:space="preserve">‘The Evolution of the Employee Engagement Concept: Communication, Corporate </w:t>
      </w:r>
    </w:p>
    <w:p w:rsidR="00E005F2" w:rsidRPr="00E005F2" w:rsidRDefault="00E005F2" w:rsidP="00E005F2">
      <w:pPr>
        <w:rPr>
          <w:rFonts w:ascii="Calibri" w:hAnsi="Calibri" w:cs="Calibri"/>
          <w:sz w:val="20"/>
          <w:szCs w:val="20"/>
        </w:rPr>
      </w:pPr>
      <w:r w:rsidRPr="00E005F2">
        <w:rPr>
          <w:rFonts w:ascii="Calibri" w:hAnsi="Calibri" w:cs="Calibri"/>
          <w:i/>
          <w:iCs/>
          <w:sz w:val="20"/>
          <w:szCs w:val="20"/>
        </w:rPr>
        <w:t>Communications</w:t>
      </w:r>
      <w:r w:rsidRPr="00E005F2">
        <w:rPr>
          <w:rFonts w:ascii="Calibri" w:hAnsi="Calibri" w:cs="Calibri"/>
          <w:sz w:val="20"/>
          <w:szCs w:val="20"/>
        </w:rPr>
        <w:t xml:space="preserve">: An International Journal, 16(4), 328–346. </w:t>
      </w:r>
    </w:p>
    <w:p w:rsidR="006068E4" w:rsidRPr="00A158B6" w:rsidRDefault="006068E4">
      <w:pPr>
        <w:rPr>
          <w:rFonts w:ascii="Calibri" w:hAnsi="Calibri" w:cs="Calibri"/>
          <w:sz w:val="36"/>
          <w:szCs w:val="36"/>
        </w:rPr>
      </w:pPr>
      <w:r w:rsidRPr="00A158B6">
        <w:rPr>
          <w:rFonts w:ascii="Calibri" w:hAnsi="Calibri" w:cs="Calibri"/>
          <w:sz w:val="36"/>
          <w:szCs w:val="36"/>
        </w:rPr>
        <w:br w:type="page"/>
      </w:r>
    </w:p>
    <w:p w:rsidR="00930136" w:rsidRDefault="006068E4" w:rsidP="00F22665">
      <w:pPr>
        <w:pStyle w:val="Kop1"/>
        <w:numPr>
          <w:ilvl w:val="0"/>
          <w:numId w:val="2"/>
        </w:numPr>
      </w:pPr>
      <w:bookmarkStart w:id="39" w:name="_Toc43666387"/>
      <w:r>
        <w:lastRenderedPageBreak/>
        <w:t>Bijlagen</w:t>
      </w:r>
      <w:bookmarkEnd w:id="39"/>
    </w:p>
    <w:p w:rsidR="001D2737" w:rsidRDefault="00522D91" w:rsidP="00522D91">
      <w:pPr>
        <w:pStyle w:val="Kop1"/>
      </w:pPr>
      <w:bookmarkStart w:id="40" w:name="_Toc43666388"/>
      <w:r>
        <w:t xml:space="preserve">Bijlage </w:t>
      </w:r>
      <w:r w:rsidR="005B7A88">
        <w:t>A</w:t>
      </w:r>
      <w:r>
        <w:t>: Topic Guide</w:t>
      </w:r>
      <w:r w:rsidR="00EE32C6">
        <w:t xml:space="preserve"> medewerkers</w:t>
      </w:r>
      <w:bookmarkEnd w:id="40"/>
    </w:p>
    <w:p w:rsidR="000F74F8" w:rsidRDefault="000F74F8" w:rsidP="000F74F8">
      <w:pPr>
        <w:rPr>
          <w:rFonts w:ascii="Calibri" w:hAnsi="Calibri" w:cs="Calibri"/>
          <w:b/>
          <w:bCs/>
          <w:sz w:val="20"/>
          <w:szCs w:val="20"/>
        </w:rPr>
      </w:pPr>
    </w:p>
    <w:p w:rsidR="000F74F8" w:rsidRPr="000F74F8" w:rsidRDefault="000F74F8" w:rsidP="000F74F8">
      <w:pPr>
        <w:rPr>
          <w:rFonts w:ascii="Calibri" w:hAnsi="Calibri" w:cs="Calibri"/>
          <w:sz w:val="20"/>
          <w:szCs w:val="20"/>
        </w:rPr>
      </w:pPr>
      <w:r w:rsidRPr="000F74F8">
        <w:rPr>
          <w:rFonts w:ascii="Calibri" w:hAnsi="Calibri" w:cs="Calibri"/>
          <w:b/>
          <w:bCs/>
          <w:sz w:val="20"/>
          <w:szCs w:val="20"/>
        </w:rPr>
        <w:t xml:space="preserve">Screening </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 xml:space="preserve">Hoelang bent u werkzaam bij </w:t>
      </w:r>
      <w:r w:rsidR="00756D1A">
        <w:rPr>
          <w:rFonts w:ascii="Calibri" w:hAnsi="Calibri" w:cs="Calibri"/>
          <w:sz w:val="20"/>
          <w:szCs w:val="20"/>
        </w:rPr>
        <w:t>Bedrijf X</w:t>
      </w:r>
      <w:r w:rsidRPr="000F74F8">
        <w:rPr>
          <w:rFonts w:ascii="Calibri" w:hAnsi="Calibri" w:cs="Calibri"/>
          <w:sz w:val="20"/>
          <w:szCs w:val="20"/>
        </w:rPr>
        <w:t>?</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Hoelang daarvan bent u werkzaam in uw huidige functie?</w:t>
      </w:r>
    </w:p>
    <w:p w:rsidR="000F74F8" w:rsidRPr="000F74F8" w:rsidRDefault="000F74F8" w:rsidP="000F74F8">
      <w:pPr>
        <w:rPr>
          <w:rFonts w:ascii="Calibri" w:hAnsi="Calibri" w:cs="Calibri"/>
          <w:sz w:val="20"/>
          <w:szCs w:val="20"/>
        </w:rPr>
      </w:pPr>
    </w:p>
    <w:p w:rsidR="000F74F8" w:rsidRPr="000F74F8" w:rsidRDefault="000F74F8" w:rsidP="000F74F8">
      <w:pPr>
        <w:rPr>
          <w:rFonts w:ascii="Calibri" w:hAnsi="Calibri" w:cs="Calibri"/>
          <w:b/>
          <w:bCs/>
          <w:sz w:val="20"/>
          <w:szCs w:val="20"/>
        </w:rPr>
      </w:pPr>
      <w:r w:rsidRPr="000F74F8">
        <w:rPr>
          <w:rFonts w:ascii="Calibri" w:hAnsi="Calibri" w:cs="Calibri"/>
          <w:b/>
          <w:bCs/>
          <w:sz w:val="20"/>
          <w:szCs w:val="20"/>
        </w:rPr>
        <w:t>Interne communicatie</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Wat voor interne boodschappen ontvangt u van het management?</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Hoe vaak ontvangt u interne boodschappen van het management?</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Via welk kanaal/welke kanalen ontvangt u deze boodschappen?</w:t>
      </w:r>
    </w:p>
    <w:p w:rsid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Welke interne communicatiemiddelen gebruikt het management nog meer?</w:t>
      </w:r>
    </w:p>
    <w:p w:rsidR="006A50DE" w:rsidRPr="006A50DE" w:rsidRDefault="006A50DE" w:rsidP="006A50DE">
      <w:pPr>
        <w:pStyle w:val="Lijstalinea"/>
        <w:numPr>
          <w:ilvl w:val="0"/>
          <w:numId w:val="20"/>
        </w:numPr>
        <w:rPr>
          <w:rFonts w:ascii="Calibri" w:hAnsi="Calibri" w:cs="Calibri"/>
          <w:sz w:val="20"/>
          <w:szCs w:val="20"/>
        </w:rPr>
      </w:pPr>
      <w:r w:rsidRPr="000F74F8">
        <w:rPr>
          <w:rFonts w:ascii="Calibri" w:hAnsi="Calibri" w:cs="Calibri"/>
          <w:sz w:val="20"/>
          <w:szCs w:val="20"/>
        </w:rPr>
        <w:t>Hoe ervaart u de interne communicatie tussen het management en de medewerkers op het moment?</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Hoe wenst u interne boodschappen te ontvangen?</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Als u een boodschap ontvangt van het managementteam, is deze dan altijd relevant voor u?</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Zou u zeggen dat u tevreden bent over de interne communicatie?</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Wat kan hier beter aan als het aan u ligt?</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Wat gaat er juist goed op het gebied van interne communicatie?</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Wat voor boodschappen wenst u te ontvangen van het management?</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Hoe vaak wenst u boodschappen te ontvangen van het managementteam?</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Hoe zou u de ideale interne communicatie omschrijven tussen management en medewerkers? Denk hierbij aan uw wensen en behoeften op dit gebied.</w:t>
      </w:r>
    </w:p>
    <w:p w:rsidR="000F74F8" w:rsidRPr="000F74F8" w:rsidRDefault="000F74F8" w:rsidP="000F74F8">
      <w:pPr>
        <w:pStyle w:val="Lijstalinea"/>
        <w:rPr>
          <w:rFonts w:ascii="Calibri" w:hAnsi="Calibri" w:cs="Calibri"/>
          <w:sz w:val="20"/>
          <w:szCs w:val="20"/>
        </w:rPr>
      </w:pPr>
    </w:p>
    <w:p w:rsidR="000F74F8" w:rsidRPr="000F74F8" w:rsidRDefault="000F74F8" w:rsidP="000F74F8">
      <w:pPr>
        <w:rPr>
          <w:rFonts w:ascii="Calibri" w:hAnsi="Calibri" w:cs="Calibri"/>
          <w:b/>
          <w:bCs/>
          <w:sz w:val="20"/>
          <w:szCs w:val="20"/>
        </w:rPr>
      </w:pPr>
      <w:r w:rsidRPr="000F74F8">
        <w:rPr>
          <w:rFonts w:ascii="Calibri" w:hAnsi="Calibri" w:cs="Calibri"/>
          <w:b/>
          <w:bCs/>
          <w:sz w:val="20"/>
          <w:szCs w:val="20"/>
        </w:rPr>
        <w:t>Betrokkenheid</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 xml:space="preserve">Hoe wilt u betrokken zijn bij </w:t>
      </w:r>
      <w:r w:rsidR="00756D1A">
        <w:rPr>
          <w:rFonts w:ascii="Calibri" w:hAnsi="Calibri" w:cs="Calibri"/>
          <w:sz w:val="20"/>
          <w:szCs w:val="20"/>
        </w:rPr>
        <w:t>Bedrijf X</w:t>
      </w:r>
      <w:r w:rsidRPr="000F74F8">
        <w:rPr>
          <w:rFonts w:ascii="Calibri" w:hAnsi="Calibri" w:cs="Calibri"/>
          <w:sz w:val="20"/>
          <w:szCs w:val="20"/>
        </w:rPr>
        <w:t>?</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Op welke manier wilt u betrokken worden?</w:t>
      </w:r>
    </w:p>
    <w:p w:rsidR="000F74F8" w:rsidRPr="000F74F8" w:rsidRDefault="000F74F8" w:rsidP="000F74F8">
      <w:pPr>
        <w:pStyle w:val="Lijstalinea"/>
        <w:numPr>
          <w:ilvl w:val="0"/>
          <w:numId w:val="20"/>
        </w:numPr>
        <w:rPr>
          <w:rFonts w:ascii="Calibri" w:hAnsi="Calibri" w:cs="Calibri"/>
          <w:sz w:val="20"/>
          <w:szCs w:val="20"/>
        </w:rPr>
      </w:pPr>
      <w:r w:rsidRPr="000F74F8">
        <w:rPr>
          <w:rFonts w:ascii="Calibri" w:hAnsi="Calibri" w:cs="Calibri"/>
          <w:sz w:val="20"/>
          <w:szCs w:val="20"/>
        </w:rPr>
        <w:t>Wat betekent betrokkenheid voor u?</w:t>
      </w:r>
    </w:p>
    <w:p w:rsidR="000F74F8" w:rsidRPr="000F74F8" w:rsidRDefault="000F74F8" w:rsidP="000F74F8">
      <w:pPr>
        <w:rPr>
          <w:rFonts w:ascii="Calibri" w:hAnsi="Calibri" w:cs="Calibri"/>
          <w:sz w:val="20"/>
          <w:szCs w:val="20"/>
        </w:rPr>
      </w:pPr>
    </w:p>
    <w:tbl>
      <w:tblPr>
        <w:tblStyle w:val="Tabelraster"/>
        <w:tblW w:w="8359" w:type="dxa"/>
        <w:tblLayout w:type="fixed"/>
        <w:tblLook w:val="04A0" w:firstRow="1" w:lastRow="0" w:firstColumn="1" w:lastColumn="0" w:noHBand="0" w:noVBand="1"/>
      </w:tblPr>
      <w:tblGrid>
        <w:gridCol w:w="2122"/>
        <w:gridCol w:w="850"/>
        <w:gridCol w:w="1134"/>
        <w:gridCol w:w="1134"/>
        <w:gridCol w:w="1134"/>
        <w:gridCol w:w="851"/>
        <w:gridCol w:w="1134"/>
      </w:tblGrid>
      <w:tr w:rsidR="000F74F8" w:rsidRPr="000F74F8" w:rsidTr="007907A4">
        <w:tc>
          <w:tcPr>
            <w:tcW w:w="2122" w:type="dxa"/>
          </w:tcPr>
          <w:p w:rsidR="000F74F8" w:rsidRPr="000F74F8" w:rsidRDefault="000F74F8" w:rsidP="007907A4">
            <w:pPr>
              <w:rPr>
                <w:rFonts w:ascii="Calibri" w:hAnsi="Calibri" w:cs="Calibri"/>
                <w:b/>
                <w:bCs/>
                <w:sz w:val="20"/>
                <w:szCs w:val="20"/>
              </w:rPr>
            </w:pPr>
            <w:r w:rsidRPr="000F74F8">
              <w:rPr>
                <w:rFonts w:ascii="Calibri" w:hAnsi="Calibri" w:cs="Calibri"/>
                <w:b/>
                <w:bCs/>
                <w:sz w:val="20"/>
                <w:szCs w:val="20"/>
              </w:rPr>
              <w:t>Cognitieve betrokkenheid</w:t>
            </w:r>
          </w:p>
        </w:tc>
        <w:tc>
          <w:tcPr>
            <w:tcW w:w="850"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0</w:t>
            </w:r>
          </w:p>
          <w:p w:rsidR="000F74F8" w:rsidRPr="000F74F8" w:rsidRDefault="000F74F8" w:rsidP="007907A4">
            <w:pPr>
              <w:rPr>
                <w:rFonts w:ascii="Calibri" w:hAnsi="Calibri" w:cs="Calibri"/>
                <w:sz w:val="20"/>
                <w:szCs w:val="20"/>
              </w:rPr>
            </w:pPr>
            <w:r w:rsidRPr="000F74F8">
              <w:rPr>
                <w:rFonts w:ascii="Calibri" w:hAnsi="Calibri" w:cs="Calibri"/>
                <w:sz w:val="20"/>
                <w:szCs w:val="20"/>
              </w:rPr>
              <w:t>Nooit</w:t>
            </w:r>
          </w:p>
        </w:tc>
        <w:tc>
          <w:tcPr>
            <w:tcW w:w="1134"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1</w:t>
            </w:r>
          </w:p>
          <w:p w:rsidR="000F74F8" w:rsidRPr="000F74F8" w:rsidRDefault="000F74F8" w:rsidP="007907A4">
            <w:pPr>
              <w:rPr>
                <w:rFonts w:ascii="Calibri" w:hAnsi="Calibri" w:cs="Calibri"/>
                <w:sz w:val="20"/>
                <w:szCs w:val="20"/>
              </w:rPr>
            </w:pPr>
            <w:r w:rsidRPr="000F74F8">
              <w:rPr>
                <w:rFonts w:ascii="Calibri" w:hAnsi="Calibri" w:cs="Calibri"/>
                <w:sz w:val="20"/>
                <w:szCs w:val="20"/>
              </w:rPr>
              <w:t>Sporadisch (een paar keer per jaar of minder)</w:t>
            </w:r>
          </w:p>
        </w:tc>
        <w:tc>
          <w:tcPr>
            <w:tcW w:w="1134"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2</w:t>
            </w:r>
          </w:p>
          <w:p w:rsidR="000F74F8" w:rsidRPr="000F74F8" w:rsidRDefault="000F74F8" w:rsidP="007907A4">
            <w:pPr>
              <w:rPr>
                <w:rFonts w:ascii="Calibri" w:hAnsi="Calibri" w:cs="Calibri"/>
                <w:sz w:val="20"/>
                <w:szCs w:val="20"/>
              </w:rPr>
            </w:pPr>
            <w:r w:rsidRPr="000F74F8">
              <w:rPr>
                <w:rFonts w:ascii="Calibri" w:hAnsi="Calibri" w:cs="Calibri"/>
                <w:sz w:val="20"/>
                <w:szCs w:val="20"/>
              </w:rPr>
              <w:t>Af en toe (eens per maand of minder)</w:t>
            </w:r>
          </w:p>
        </w:tc>
        <w:tc>
          <w:tcPr>
            <w:tcW w:w="1134"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3</w:t>
            </w:r>
          </w:p>
          <w:p w:rsidR="000F74F8" w:rsidRPr="000F74F8" w:rsidRDefault="000F74F8" w:rsidP="007907A4">
            <w:pPr>
              <w:rPr>
                <w:rFonts w:ascii="Calibri" w:hAnsi="Calibri" w:cs="Calibri"/>
                <w:sz w:val="20"/>
                <w:szCs w:val="20"/>
              </w:rPr>
            </w:pPr>
            <w:r w:rsidRPr="000F74F8">
              <w:rPr>
                <w:rFonts w:ascii="Calibri" w:hAnsi="Calibri" w:cs="Calibri"/>
                <w:sz w:val="20"/>
                <w:szCs w:val="20"/>
              </w:rPr>
              <w:t>Regelmatig</w:t>
            </w:r>
          </w:p>
          <w:p w:rsidR="000F74F8" w:rsidRPr="000F74F8" w:rsidRDefault="000F74F8" w:rsidP="007907A4">
            <w:pPr>
              <w:rPr>
                <w:rFonts w:ascii="Calibri" w:hAnsi="Calibri" w:cs="Calibri"/>
                <w:sz w:val="20"/>
                <w:szCs w:val="20"/>
              </w:rPr>
            </w:pPr>
            <w:r w:rsidRPr="000F74F8">
              <w:rPr>
                <w:rFonts w:ascii="Calibri" w:hAnsi="Calibri" w:cs="Calibri"/>
                <w:sz w:val="20"/>
                <w:szCs w:val="20"/>
              </w:rPr>
              <w:t>(</w:t>
            </w:r>
            <w:proofErr w:type="gramStart"/>
            <w:r w:rsidRPr="000F74F8">
              <w:rPr>
                <w:rFonts w:ascii="Calibri" w:hAnsi="Calibri" w:cs="Calibri"/>
                <w:sz w:val="20"/>
                <w:szCs w:val="20"/>
              </w:rPr>
              <w:t>een</w:t>
            </w:r>
            <w:proofErr w:type="gramEnd"/>
            <w:r w:rsidRPr="000F74F8">
              <w:rPr>
                <w:rFonts w:ascii="Calibri" w:hAnsi="Calibri" w:cs="Calibri"/>
                <w:sz w:val="20"/>
                <w:szCs w:val="20"/>
              </w:rPr>
              <w:t xml:space="preserve"> paar keer per maand)</w:t>
            </w:r>
          </w:p>
        </w:tc>
        <w:tc>
          <w:tcPr>
            <w:tcW w:w="851"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 xml:space="preserve">4 </w:t>
            </w:r>
          </w:p>
          <w:p w:rsidR="000F74F8" w:rsidRPr="000F74F8" w:rsidRDefault="000F74F8" w:rsidP="007907A4">
            <w:pPr>
              <w:rPr>
                <w:rFonts w:ascii="Calibri" w:hAnsi="Calibri" w:cs="Calibri"/>
                <w:sz w:val="20"/>
                <w:szCs w:val="20"/>
              </w:rPr>
            </w:pPr>
            <w:r w:rsidRPr="000F74F8">
              <w:rPr>
                <w:rFonts w:ascii="Calibri" w:hAnsi="Calibri" w:cs="Calibri"/>
                <w:sz w:val="20"/>
                <w:szCs w:val="20"/>
              </w:rPr>
              <w:t>Dikwijls</w:t>
            </w:r>
          </w:p>
          <w:p w:rsidR="000F74F8" w:rsidRPr="000F74F8" w:rsidRDefault="000F74F8" w:rsidP="007907A4">
            <w:pPr>
              <w:rPr>
                <w:rFonts w:ascii="Calibri" w:hAnsi="Calibri" w:cs="Calibri"/>
                <w:sz w:val="20"/>
                <w:szCs w:val="20"/>
              </w:rPr>
            </w:pPr>
            <w:r w:rsidRPr="000F74F8">
              <w:rPr>
                <w:rFonts w:ascii="Calibri" w:hAnsi="Calibri" w:cs="Calibri"/>
                <w:sz w:val="20"/>
                <w:szCs w:val="20"/>
              </w:rPr>
              <w:t>(</w:t>
            </w:r>
            <w:proofErr w:type="gramStart"/>
            <w:r w:rsidRPr="000F74F8">
              <w:rPr>
                <w:rFonts w:ascii="Calibri" w:hAnsi="Calibri" w:cs="Calibri"/>
                <w:sz w:val="20"/>
                <w:szCs w:val="20"/>
              </w:rPr>
              <w:t>eens</w:t>
            </w:r>
            <w:proofErr w:type="gramEnd"/>
            <w:r w:rsidRPr="000F74F8">
              <w:rPr>
                <w:rFonts w:ascii="Calibri" w:hAnsi="Calibri" w:cs="Calibri"/>
                <w:sz w:val="20"/>
                <w:szCs w:val="20"/>
              </w:rPr>
              <w:t xml:space="preserve"> per week)</w:t>
            </w:r>
          </w:p>
        </w:tc>
        <w:tc>
          <w:tcPr>
            <w:tcW w:w="1134"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5</w:t>
            </w:r>
          </w:p>
          <w:p w:rsidR="000F74F8" w:rsidRPr="000F74F8" w:rsidRDefault="000F74F8" w:rsidP="007907A4">
            <w:pPr>
              <w:rPr>
                <w:rFonts w:ascii="Calibri" w:hAnsi="Calibri" w:cs="Calibri"/>
                <w:sz w:val="20"/>
                <w:szCs w:val="20"/>
              </w:rPr>
            </w:pPr>
            <w:r w:rsidRPr="000F74F8">
              <w:rPr>
                <w:rFonts w:ascii="Calibri" w:hAnsi="Calibri" w:cs="Calibri"/>
                <w:sz w:val="20"/>
                <w:szCs w:val="20"/>
              </w:rPr>
              <w:t>Zeer dikwijls</w:t>
            </w:r>
          </w:p>
          <w:p w:rsidR="000F74F8" w:rsidRPr="000F74F8" w:rsidRDefault="000F74F8" w:rsidP="007907A4">
            <w:pPr>
              <w:rPr>
                <w:rFonts w:ascii="Calibri" w:hAnsi="Calibri" w:cs="Calibri"/>
                <w:sz w:val="20"/>
                <w:szCs w:val="20"/>
              </w:rPr>
            </w:pPr>
            <w:r w:rsidRPr="000F74F8">
              <w:rPr>
                <w:rFonts w:ascii="Calibri" w:hAnsi="Calibri" w:cs="Calibri"/>
                <w:sz w:val="20"/>
                <w:szCs w:val="20"/>
              </w:rPr>
              <w:t>(</w:t>
            </w:r>
            <w:proofErr w:type="gramStart"/>
            <w:r w:rsidRPr="000F74F8">
              <w:rPr>
                <w:rFonts w:ascii="Calibri" w:hAnsi="Calibri" w:cs="Calibri"/>
                <w:sz w:val="20"/>
                <w:szCs w:val="20"/>
              </w:rPr>
              <w:t>een</w:t>
            </w:r>
            <w:proofErr w:type="gramEnd"/>
            <w:r w:rsidRPr="000F74F8">
              <w:rPr>
                <w:rFonts w:ascii="Calibri" w:hAnsi="Calibri" w:cs="Calibri"/>
                <w:sz w:val="20"/>
                <w:szCs w:val="20"/>
              </w:rPr>
              <w:t xml:space="preserve"> paar keer per week)</w:t>
            </w: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19. Als ik aan het werk ben, vliegt de tijd voorbij.</w:t>
            </w:r>
          </w:p>
        </w:tc>
        <w:tc>
          <w:tcPr>
            <w:tcW w:w="850"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851"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20. Als ik werk, vergeet ik alles om me heen.</w:t>
            </w:r>
          </w:p>
        </w:tc>
        <w:tc>
          <w:tcPr>
            <w:tcW w:w="850"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851"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21. Ik voel me gelukkig als ik intensief aan het werk ben.</w:t>
            </w:r>
          </w:p>
        </w:tc>
        <w:tc>
          <w:tcPr>
            <w:tcW w:w="850"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851"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22. Ik ga helemaal op in mijn werk.</w:t>
            </w:r>
          </w:p>
        </w:tc>
        <w:tc>
          <w:tcPr>
            <w:tcW w:w="850"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851"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23. Mijn werk brengt mij in vervoering.</w:t>
            </w:r>
          </w:p>
        </w:tc>
        <w:tc>
          <w:tcPr>
            <w:tcW w:w="850"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851"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24. Ik kan me moeilijk van mijn werk losmaken.</w:t>
            </w:r>
          </w:p>
        </w:tc>
        <w:tc>
          <w:tcPr>
            <w:tcW w:w="850"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851"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25. Ik ken mijn plek in de organisatie.</w:t>
            </w:r>
          </w:p>
        </w:tc>
        <w:tc>
          <w:tcPr>
            <w:tcW w:w="850"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851"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 xml:space="preserve">26. Ik weet de doelstellingen van de organisatie en waar de </w:t>
            </w:r>
            <w:r w:rsidRPr="000F74F8">
              <w:rPr>
                <w:rFonts w:ascii="Calibri" w:hAnsi="Calibri" w:cs="Calibri"/>
                <w:sz w:val="20"/>
                <w:szCs w:val="20"/>
              </w:rPr>
              <w:lastRenderedPageBreak/>
              <w:t>organisatie naartoe werkt.</w:t>
            </w:r>
          </w:p>
        </w:tc>
        <w:tc>
          <w:tcPr>
            <w:tcW w:w="850"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851"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27. Ik ben mij bewust van wat er buiten mijn afdeling speelt.</w:t>
            </w:r>
          </w:p>
        </w:tc>
        <w:tc>
          <w:tcPr>
            <w:tcW w:w="850"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c>
          <w:tcPr>
            <w:tcW w:w="851" w:type="dxa"/>
          </w:tcPr>
          <w:p w:rsidR="000F74F8" w:rsidRPr="000F74F8" w:rsidRDefault="000F74F8" w:rsidP="007907A4">
            <w:pPr>
              <w:rPr>
                <w:rFonts w:ascii="Calibri" w:hAnsi="Calibri" w:cs="Calibri"/>
                <w:sz w:val="20"/>
                <w:szCs w:val="20"/>
              </w:rPr>
            </w:pPr>
          </w:p>
        </w:tc>
        <w:tc>
          <w:tcPr>
            <w:tcW w:w="1134" w:type="dxa"/>
          </w:tcPr>
          <w:p w:rsidR="000F74F8" w:rsidRPr="000F74F8" w:rsidRDefault="000F74F8" w:rsidP="007907A4">
            <w:pPr>
              <w:rPr>
                <w:rFonts w:ascii="Calibri" w:hAnsi="Calibri" w:cs="Calibri"/>
                <w:sz w:val="20"/>
                <w:szCs w:val="20"/>
              </w:rPr>
            </w:pPr>
          </w:p>
        </w:tc>
      </w:tr>
    </w:tbl>
    <w:p w:rsidR="000F74F8" w:rsidRPr="000F74F8" w:rsidRDefault="000F74F8" w:rsidP="000F74F8">
      <w:pPr>
        <w:pStyle w:val="Lijstalinea"/>
        <w:numPr>
          <w:ilvl w:val="0"/>
          <w:numId w:val="21"/>
        </w:numPr>
        <w:rPr>
          <w:rFonts w:ascii="Calibri" w:hAnsi="Calibri" w:cs="Calibri"/>
          <w:sz w:val="20"/>
          <w:szCs w:val="20"/>
        </w:rPr>
      </w:pPr>
      <w:r w:rsidRPr="000F74F8">
        <w:rPr>
          <w:rFonts w:ascii="Calibri" w:hAnsi="Calibri" w:cs="Calibri"/>
          <w:sz w:val="20"/>
          <w:szCs w:val="20"/>
        </w:rPr>
        <w:t xml:space="preserve">Als </w:t>
      </w:r>
      <w:r w:rsidR="00756D1A">
        <w:rPr>
          <w:rFonts w:ascii="Calibri" w:hAnsi="Calibri" w:cs="Calibri"/>
          <w:sz w:val="20"/>
          <w:szCs w:val="20"/>
        </w:rPr>
        <w:t>Bedrijf X</w:t>
      </w:r>
      <w:r w:rsidRPr="000F74F8">
        <w:rPr>
          <w:rFonts w:ascii="Calibri" w:hAnsi="Calibri" w:cs="Calibri"/>
          <w:sz w:val="20"/>
          <w:szCs w:val="20"/>
        </w:rPr>
        <w:t xml:space="preserve"> in de interne communicatie meer aandacht besteedt aan het bewustzijn over de organisatie, zou u zich dan cognitief betrokken voelen? Denk hierbij aan duidelijke communicatie over doelstellingen en waar het bedrijf heen wil.</w:t>
      </w:r>
    </w:p>
    <w:p w:rsidR="000F74F8" w:rsidRPr="000F74F8" w:rsidRDefault="000F74F8" w:rsidP="000F74F8">
      <w:pPr>
        <w:pStyle w:val="Lijstalinea"/>
        <w:numPr>
          <w:ilvl w:val="0"/>
          <w:numId w:val="21"/>
        </w:numPr>
        <w:rPr>
          <w:rFonts w:ascii="Calibri" w:hAnsi="Calibri" w:cs="Calibri"/>
          <w:sz w:val="20"/>
          <w:szCs w:val="20"/>
        </w:rPr>
      </w:pPr>
      <w:r w:rsidRPr="000F74F8">
        <w:rPr>
          <w:rFonts w:ascii="Calibri" w:hAnsi="Calibri" w:cs="Calibri"/>
          <w:sz w:val="20"/>
          <w:szCs w:val="20"/>
        </w:rPr>
        <w:t>Waarom wel/niet?</w:t>
      </w:r>
    </w:p>
    <w:p w:rsidR="000F74F8" w:rsidRPr="000F74F8" w:rsidRDefault="000F74F8" w:rsidP="000F74F8">
      <w:pPr>
        <w:pStyle w:val="Lijstalinea"/>
        <w:rPr>
          <w:rFonts w:ascii="Calibri" w:hAnsi="Calibri" w:cs="Calibri"/>
          <w:sz w:val="20"/>
          <w:szCs w:val="20"/>
        </w:rPr>
      </w:pPr>
    </w:p>
    <w:tbl>
      <w:tblPr>
        <w:tblStyle w:val="Tabelraster"/>
        <w:tblW w:w="0" w:type="auto"/>
        <w:tblLook w:val="04A0" w:firstRow="1" w:lastRow="0" w:firstColumn="1" w:lastColumn="0" w:noHBand="0" w:noVBand="1"/>
      </w:tblPr>
      <w:tblGrid>
        <w:gridCol w:w="2122"/>
        <w:gridCol w:w="850"/>
        <w:gridCol w:w="1103"/>
        <w:gridCol w:w="1101"/>
        <w:gridCol w:w="1127"/>
        <w:gridCol w:w="935"/>
        <w:gridCol w:w="1007"/>
      </w:tblGrid>
      <w:tr w:rsidR="000F74F8" w:rsidRPr="000F74F8" w:rsidTr="007907A4">
        <w:tc>
          <w:tcPr>
            <w:tcW w:w="2122" w:type="dxa"/>
          </w:tcPr>
          <w:p w:rsidR="000F74F8" w:rsidRPr="000F74F8" w:rsidRDefault="000F74F8" w:rsidP="007907A4">
            <w:pPr>
              <w:rPr>
                <w:rFonts w:ascii="Calibri" w:hAnsi="Calibri" w:cs="Calibri"/>
                <w:b/>
                <w:bCs/>
                <w:sz w:val="20"/>
                <w:szCs w:val="20"/>
              </w:rPr>
            </w:pPr>
            <w:r w:rsidRPr="000F74F8">
              <w:rPr>
                <w:rFonts w:ascii="Calibri" w:hAnsi="Calibri" w:cs="Calibri"/>
                <w:b/>
                <w:bCs/>
                <w:sz w:val="20"/>
                <w:szCs w:val="20"/>
              </w:rPr>
              <w:t>Emotionele betrokkenheid</w:t>
            </w:r>
          </w:p>
        </w:tc>
        <w:tc>
          <w:tcPr>
            <w:tcW w:w="850"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0</w:t>
            </w:r>
          </w:p>
          <w:p w:rsidR="000F74F8" w:rsidRPr="000F74F8" w:rsidRDefault="000F74F8" w:rsidP="007907A4">
            <w:pPr>
              <w:rPr>
                <w:rFonts w:ascii="Calibri" w:hAnsi="Calibri" w:cs="Calibri"/>
                <w:sz w:val="20"/>
                <w:szCs w:val="20"/>
              </w:rPr>
            </w:pPr>
            <w:r w:rsidRPr="000F74F8">
              <w:rPr>
                <w:rFonts w:ascii="Calibri" w:hAnsi="Calibri" w:cs="Calibri"/>
                <w:sz w:val="20"/>
                <w:szCs w:val="20"/>
              </w:rPr>
              <w:t>Nooit</w:t>
            </w:r>
          </w:p>
        </w:tc>
        <w:tc>
          <w:tcPr>
            <w:tcW w:w="1103"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1</w:t>
            </w:r>
          </w:p>
          <w:p w:rsidR="000F74F8" w:rsidRPr="000F74F8" w:rsidRDefault="000F74F8" w:rsidP="007907A4">
            <w:pPr>
              <w:rPr>
                <w:rFonts w:ascii="Calibri" w:hAnsi="Calibri" w:cs="Calibri"/>
                <w:sz w:val="20"/>
                <w:szCs w:val="20"/>
              </w:rPr>
            </w:pPr>
            <w:r w:rsidRPr="000F74F8">
              <w:rPr>
                <w:rFonts w:ascii="Calibri" w:hAnsi="Calibri" w:cs="Calibri"/>
                <w:sz w:val="20"/>
                <w:szCs w:val="20"/>
              </w:rPr>
              <w:t>Sporadisch (een paar keer per jaar of minder)</w:t>
            </w:r>
          </w:p>
        </w:tc>
        <w:tc>
          <w:tcPr>
            <w:tcW w:w="1101"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2</w:t>
            </w:r>
          </w:p>
          <w:p w:rsidR="000F74F8" w:rsidRPr="000F74F8" w:rsidRDefault="000F74F8" w:rsidP="007907A4">
            <w:pPr>
              <w:rPr>
                <w:rFonts w:ascii="Calibri" w:hAnsi="Calibri" w:cs="Calibri"/>
                <w:sz w:val="20"/>
                <w:szCs w:val="20"/>
              </w:rPr>
            </w:pPr>
            <w:r w:rsidRPr="000F74F8">
              <w:rPr>
                <w:rFonts w:ascii="Calibri" w:hAnsi="Calibri" w:cs="Calibri"/>
                <w:sz w:val="20"/>
                <w:szCs w:val="20"/>
              </w:rPr>
              <w:t>Af en toe (eens per maand of minder)</w:t>
            </w:r>
          </w:p>
        </w:tc>
        <w:tc>
          <w:tcPr>
            <w:tcW w:w="1127"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3</w:t>
            </w:r>
          </w:p>
          <w:p w:rsidR="000F74F8" w:rsidRPr="000F74F8" w:rsidRDefault="000F74F8" w:rsidP="007907A4">
            <w:pPr>
              <w:rPr>
                <w:rFonts w:ascii="Calibri" w:hAnsi="Calibri" w:cs="Calibri"/>
                <w:sz w:val="20"/>
                <w:szCs w:val="20"/>
              </w:rPr>
            </w:pPr>
            <w:r w:rsidRPr="000F74F8">
              <w:rPr>
                <w:rFonts w:ascii="Calibri" w:hAnsi="Calibri" w:cs="Calibri"/>
                <w:sz w:val="20"/>
                <w:szCs w:val="20"/>
              </w:rPr>
              <w:t>Regelmatig</w:t>
            </w:r>
          </w:p>
          <w:p w:rsidR="000F74F8" w:rsidRPr="000F74F8" w:rsidRDefault="000F74F8" w:rsidP="007907A4">
            <w:pPr>
              <w:rPr>
                <w:rFonts w:ascii="Calibri" w:hAnsi="Calibri" w:cs="Calibri"/>
                <w:sz w:val="20"/>
                <w:szCs w:val="20"/>
              </w:rPr>
            </w:pPr>
            <w:r w:rsidRPr="000F74F8">
              <w:rPr>
                <w:rFonts w:ascii="Calibri" w:hAnsi="Calibri" w:cs="Calibri"/>
                <w:sz w:val="20"/>
                <w:szCs w:val="20"/>
              </w:rPr>
              <w:t>(</w:t>
            </w:r>
            <w:proofErr w:type="gramStart"/>
            <w:r w:rsidRPr="000F74F8">
              <w:rPr>
                <w:rFonts w:ascii="Calibri" w:hAnsi="Calibri" w:cs="Calibri"/>
                <w:sz w:val="20"/>
                <w:szCs w:val="20"/>
              </w:rPr>
              <w:t>een</w:t>
            </w:r>
            <w:proofErr w:type="gramEnd"/>
            <w:r w:rsidRPr="000F74F8">
              <w:rPr>
                <w:rFonts w:ascii="Calibri" w:hAnsi="Calibri" w:cs="Calibri"/>
                <w:sz w:val="20"/>
                <w:szCs w:val="20"/>
              </w:rPr>
              <w:t xml:space="preserve"> paar keer per maand)</w:t>
            </w:r>
          </w:p>
        </w:tc>
        <w:tc>
          <w:tcPr>
            <w:tcW w:w="935"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4</w:t>
            </w:r>
          </w:p>
          <w:p w:rsidR="000F74F8" w:rsidRPr="000F74F8" w:rsidRDefault="000F74F8" w:rsidP="007907A4">
            <w:pPr>
              <w:rPr>
                <w:rFonts w:ascii="Calibri" w:hAnsi="Calibri" w:cs="Calibri"/>
                <w:sz w:val="20"/>
                <w:szCs w:val="20"/>
              </w:rPr>
            </w:pPr>
            <w:r w:rsidRPr="000F74F8">
              <w:rPr>
                <w:rFonts w:ascii="Calibri" w:hAnsi="Calibri" w:cs="Calibri"/>
                <w:sz w:val="20"/>
                <w:szCs w:val="20"/>
              </w:rPr>
              <w:t>Dikwijls</w:t>
            </w:r>
          </w:p>
          <w:p w:rsidR="000F74F8" w:rsidRPr="000F74F8" w:rsidRDefault="000F74F8" w:rsidP="007907A4">
            <w:pPr>
              <w:rPr>
                <w:rFonts w:ascii="Calibri" w:hAnsi="Calibri" w:cs="Calibri"/>
                <w:sz w:val="20"/>
                <w:szCs w:val="20"/>
              </w:rPr>
            </w:pPr>
            <w:r w:rsidRPr="000F74F8">
              <w:rPr>
                <w:rFonts w:ascii="Calibri" w:hAnsi="Calibri" w:cs="Calibri"/>
                <w:sz w:val="20"/>
                <w:szCs w:val="20"/>
              </w:rPr>
              <w:t>(</w:t>
            </w:r>
            <w:proofErr w:type="gramStart"/>
            <w:r w:rsidRPr="000F74F8">
              <w:rPr>
                <w:rFonts w:ascii="Calibri" w:hAnsi="Calibri" w:cs="Calibri"/>
                <w:sz w:val="20"/>
                <w:szCs w:val="20"/>
              </w:rPr>
              <w:t>eens</w:t>
            </w:r>
            <w:proofErr w:type="gramEnd"/>
            <w:r w:rsidRPr="000F74F8">
              <w:rPr>
                <w:rFonts w:ascii="Calibri" w:hAnsi="Calibri" w:cs="Calibri"/>
                <w:sz w:val="20"/>
                <w:szCs w:val="20"/>
              </w:rPr>
              <w:t xml:space="preserve"> per week)</w:t>
            </w:r>
          </w:p>
        </w:tc>
        <w:tc>
          <w:tcPr>
            <w:tcW w:w="1007"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5</w:t>
            </w:r>
          </w:p>
          <w:p w:rsidR="000F74F8" w:rsidRPr="000F74F8" w:rsidRDefault="000F74F8" w:rsidP="007907A4">
            <w:pPr>
              <w:rPr>
                <w:rFonts w:ascii="Calibri" w:hAnsi="Calibri" w:cs="Calibri"/>
                <w:sz w:val="20"/>
                <w:szCs w:val="20"/>
              </w:rPr>
            </w:pPr>
            <w:r w:rsidRPr="000F74F8">
              <w:rPr>
                <w:rFonts w:ascii="Calibri" w:hAnsi="Calibri" w:cs="Calibri"/>
                <w:sz w:val="20"/>
                <w:szCs w:val="20"/>
              </w:rPr>
              <w:t>Zeer dikwijls</w:t>
            </w:r>
          </w:p>
          <w:p w:rsidR="000F74F8" w:rsidRPr="000F74F8" w:rsidRDefault="000F74F8" w:rsidP="007907A4">
            <w:pPr>
              <w:rPr>
                <w:rFonts w:ascii="Calibri" w:hAnsi="Calibri" w:cs="Calibri"/>
                <w:sz w:val="20"/>
                <w:szCs w:val="20"/>
              </w:rPr>
            </w:pPr>
            <w:r w:rsidRPr="000F74F8">
              <w:rPr>
                <w:rFonts w:ascii="Calibri" w:hAnsi="Calibri" w:cs="Calibri"/>
                <w:sz w:val="20"/>
                <w:szCs w:val="20"/>
              </w:rPr>
              <w:t>(</w:t>
            </w:r>
            <w:proofErr w:type="gramStart"/>
            <w:r w:rsidRPr="000F74F8">
              <w:rPr>
                <w:rFonts w:ascii="Calibri" w:hAnsi="Calibri" w:cs="Calibri"/>
                <w:sz w:val="20"/>
                <w:szCs w:val="20"/>
              </w:rPr>
              <w:t>een</w:t>
            </w:r>
            <w:proofErr w:type="gramEnd"/>
            <w:r w:rsidRPr="000F74F8">
              <w:rPr>
                <w:rFonts w:ascii="Calibri" w:hAnsi="Calibri" w:cs="Calibri"/>
                <w:sz w:val="20"/>
                <w:szCs w:val="20"/>
              </w:rPr>
              <w:t xml:space="preserve"> paar keer per week)</w:t>
            </w: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30. Ik vind het werk dat ik doe nuttig en zinvol.</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31. Ik ben enthousiast over mijn baan.</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32. Mijn werk inspireert mij.</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33. Ik ben trots op het werk dat ik doe.</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34. Mijn werk is voor mij een uitdaging.</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35. Ik heb het gevoel dat de organisatie mijn werk waardeert.</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tc>
      </w:tr>
    </w:tbl>
    <w:p w:rsidR="000F74F8" w:rsidRPr="000F74F8" w:rsidRDefault="000F74F8" w:rsidP="000F74F8">
      <w:pPr>
        <w:pStyle w:val="Lijstalinea"/>
        <w:rPr>
          <w:rFonts w:ascii="Calibri" w:hAnsi="Calibri" w:cs="Calibri"/>
          <w:sz w:val="20"/>
          <w:szCs w:val="20"/>
        </w:rPr>
      </w:pPr>
    </w:p>
    <w:p w:rsidR="000F74F8" w:rsidRPr="000F74F8" w:rsidRDefault="000F74F8" w:rsidP="000F74F8">
      <w:pPr>
        <w:pStyle w:val="Lijstalinea"/>
        <w:numPr>
          <w:ilvl w:val="0"/>
          <w:numId w:val="26"/>
        </w:numPr>
        <w:rPr>
          <w:rFonts w:ascii="Calibri" w:hAnsi="Calibri" w:cs="Calibri"/>
          <w:sz w:val="20"/>
          <w:szCs w:val="20"/>
        </w:rPr>
      </w:pPr>
      <w:r w:rsidRPr="000F74F8">
        <w:rPr>
          <w:rFonts w:ascii="Calibri" w:hAnsi="Calibri" w:cs="Calibri"/>
          <w:sz w:val="20"/>
          <w:szCs w:val="20"/>
        </w:rPr>
        <w:t xml:space="preserve">Als </w:t>
      </w:r>
      <w:r w:rsidR="00756D1A">
        <w:rPr>
          <w:rFonts w:ascii="Calibri" w:hAnsi="Calibri" w:cs="Calibri"/>
          <w:sz w:val="20"/>
          <w:szCs w:val="20"/>
        </w:rPr>
        <w:t>Bedrijf X</w:t>
      </w:r>
      <w:r w:rsidRPr="000F74F8">
        <w:rPr>
          <w:rFonts w:ascii="Calibri" w:hAnsi="Calibri" w:cs="Calibri"/>
          <w:sz w:val="20"/>
          <w:szCs w:val="20"/>
        </w:rPr>
        <w:t xml:space="preserve"> in de interne communicatie meer aandacht besteedt aan het waarderen van u als medewerker en het erkennen van het belang van uw werk, zou u zich dan emotioneel betrokken voelen?</w:t>
      </w:r>
    </w:p>
    <w:p w:rsidR="000F74F8" w:rsidRPr="000F74F8" w:rsidRDefault="000F74F8" w:rsidP="000F74F8">
      <w:pPr>
        <w:pStyle w:val="Lijstalinea"/>
        <w:numPr>
          <w:ilvl w:val="0"/>
          <w:numId w:val="26"/>
        </w:numPr>
        <w:rPr>
          <w:rFonts w:ascii="Calibri" w:hAnsi="Calibri" w:cs="Calibri"/>
          <w:sz w:val="20"/>
          <w:szCs w:val="20"/>
        </w:rPr>
      </w:pPr>
      <w:r w:rsidRPr="000F74F8">
        <w:rPr>
          <w:rFonts w:ascii="Calibri" w:hAnsi="Calibri" w:cs="Calibri"/>
          <w:sz w:val="20"/>
          <w:szCs w:val="20"/>
        </w:rPr>
        <w:t>Waarom wel/niet?</w:t>
      </w:r>
    </w:p>
    <w:p w:rsidR="000F74F8" w:rsidRPr="000F74F8" w:rsidRDefault="000F74F8" w:rsidP="000F74F8">
      <w:pPr>
        <w:rPr>
          <w:rFonts w:ascii="Calibri" w:hAnsi="Calibri" w:cs="Calibri"/>
          <w:b/>
          <w:bCs/>
          <w:sz w:val="20"/>
          <w:szCs w:val="20"/>
        </w:rPr>
      </w:pPr>
    </w:p>
    <w:tbl>
      <w:tblPr>
        <w:tblStyle w:val="Tabelraster"/>
        <w:tblW w:w="0" w:type="auto"/>
        <w:tblLook w:val="04A0" w:firstRow="1" w:lastRow="0" w:firstColumn="1" w:lastColumn="0" w:noHBand="0" w:noVBand="1"/>
      </w:tblPr>
      <w:tblGrid>
        <w:gridCol w:w="2122"/>
        <w:gridCol w:w="850"/>
        <w:gridCol w:w="1103"/>
        <w:gridCol w:w="1101"/>
        <w:gridCol w:w="1127"/>
        <w:gridCol w:w="935"/>
        <w:gridCol w:w="1007"/>
      </w:tblGrid>
      <w:tr w:rsidR="000F74F8" w:rsidRPr="000F74F8" w:rsidTr="007907A4">
        <w:tc>
          <w:tcPr>
            <w:tcW w:w="2122" w:type="dxa"/>
          </w:tcPr>
          <w:p w:rsidR="000F74F8" w:rsidRPr="000F74F8" w:rsidRDefault="000F74F8" w:rsidP="007907A4">
            <w:pPr>
              <w:rPr>
                <w:rFonts w:ascii="Calibri" w:hAnsi="Calibri" w:cs="Calibri"/>
                <w:b/>
                <w:bCs/>
                <w:sz w:val="20"/>
                <w:szCs w:val="20"/>
              </w:rPr>
            </w:pPr>
            <w:r w:rsidRPr="000F74F8">
              <w:rPr>
                <w:rFonts w:ascii="Calibri" w:hAnsi="Calibri" w:cs="Calibri"/>
                <w:b/>
                <w:bCs/>
                <w:sz w:val="20"/>
                <w:szCs w:val="20"/>
              </w:rPr>
              <w:t>Fysieke betrokkenheid</w:t>
            </w:r>
          </w:p>
        </w:tc>
        <w:tc>
          <w:tcPr>
            <w:tcW w:w="850"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0</w:t>
            </w:r>
          </w:p>
          <w:p w:rsidR="000F74F8" w:rsidRPr="000F74F8" w:rsidRDefault="000F74F8" w:rsidP="007907A4">
            <w:pPr>
              <w:rPr>
                <w:rFonts w:ascii="Calibri" w:hAnsi="Calibri" w:cs="Calibri"/>
                <w:sz w:val="20"/>
                <w:szCs w:val="20"/>
              </w:rPr>
            </w:pPr>
            <w:r w:rsidRPr="000F74F8">
              <w:rPr>
                <w:rFonts w:ascii="Calibri" w:hAnsi="Calibri" w:cs="Calibri"/>
                <w:sz w:val="20"/>
                <w:szCs w:val="20"/>
              </w:rPr>
              <w:t>Nooit</w:t>
            </w:r>
          </w:p>
        </w:tc>
        <w:tc>
          <w:tcPr>
            <w:tcW w:w="1103"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1</w:t>
            </w:r>
          </w:p>
          <w:p w:rsidR="000F74F8" w:rsidRPr="000F74F8" w:rsidRDefault="000F74F8" w:rsidP="007907A4">
            <w:pPr>
              <w:rPr>
                <w:rFonts w:ascii="Calibri" w:hAnsi="Calibri" w:cs="Calibri"/>
                <w:sz w:val="20"/>
                <w:szCs w:val="20"/>
              </w:rPr>
            </w:pPr>
            <w:r w:rsidRPr="000F74F8">
              <w:rPr>
                <w:rFonts w:ascii="Calibri" w:hAnsi="Calibri" w:cs="Calibri"/>
                <w:sz w:val="20"/>
                <w:szCs w:val="20"/>
              </w:rPr>
              <w:t>Sporadisch (een paar keer per jaar of minder)</w:t>
            </w:r>
          </w:p>
        </w:tc>
        <w:tc>
          <w:tcPr>
            <w:tcW w:w="1101"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2</w:t>
            </w:r>
          </w:p>
          <w:p w:rsidR="000F74F8" w:rsidRPr="000F74F8" w:rsidRDefault="000F74F8" w:rsidP="007907A4">
            <w:pPr>
              <w:rPr>
                <w:rFonts w:ascii="Calibri" w:hAnsi="Calibri" w:cs="Calibri"/>
                <w:sz w:val="20"/>
                <w:szCs w:val="20"/>
              </w:rPr>
            </w:pPr>
            <w:r w:rsidRPr="000F74F8">
              <w:rPr>
                <w:rFonts w:ascii="Calibri" w:hAnsi="Calibri" w:cs="Calibri"/>
                <w:sz w:val="20"/>
                <w:szCs w:val="20"/>
              </w:rPr>
              <w:t>Af en toe (eens per maand of minder)</w:t>
            </w:r>
          </w:p>
        </w:tc>
        <w:tc>
          <w:tcPr>
            <w:tcW w:w="1127"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3</w:t>
            </w:r>
          </w:p>
          <w:p w:rsidR="000F74F8" w:rsidRPr="000F74F8" w:rsidRDefault="000F74F8" w:rsidP="007907A4">
            <w:pPr>
              <w:rPr>
                <w:rFonts w:ascii="Calibri" w:hAnsi="Calibri" w:cs="Calibri"/>
                <w:sz w:val="20"/>
                <w:szCs w:val="20"/>
              </w:rPr>
            </w:pPr>
            <w:r w:rsidRPr="000F74F8">
              <w:rPr>
                <w:rFonts w:ascii="Calibri" w:hAnsi="Calibri" w:cs="Calibri"/>
                <w:sz w:val="20"/>
                <w:szCs w:val="20"/>
              </w:rPr>
              <w:t>Regelmatig</w:t>
            </w:r>
          </w:p>
          <w:p w:rsidR="000F74F8" w:rsidRPr="000F74F8" w:rsidRDefault="000F74F8" w:rsidP="007907A4">
            <w:pPr>
              <w:rPr>
                <w:rFonts w:ascii="Calibri" w:hAnsi="Calibri" w:cs="Calibri"/>
                <w:sz w:val="20"/>
                <w:szCs w:val="20"/>
              </w:rPr>
            </w:pPr>
            <w:r w:rsidRPr="000F74F8">
              <w:rPr>
                <w:rFonts w:ascii="Calibri" w:hAnsi="Calibri" w:cs="Calibri"/>
                <w:sz w:val="20"/>
                <w:szCs w:val="20"/>
              </w:rPr>
              <w:t>(</w:t>
            </w:r>
            <w:proofErr w:type="gramStart"/>
            <w:r w:rsidRPr="000F74F8">
              <w:rPr>
                <w:rFonts w:ascii="Calibri" w:hAnsi="Calibri" w:cs="Calibri"/>
                <w:sz w:val="20"/>
                <w:szCs w:val="20"/>
              </w:rPr>
              <w:t>een</w:t>
            </w:r>
            <w:proofErr w:type="gramEnd"/>
            <w:r w:rsidRPr="000F74F8">
              <w:rPr>
                <w:rFonts w:ascii="Calibri" w:hAnsi="Calibri" w:cs="Calibri"/>
                <w:sz w:val="20"/>
                <w:szCs w:val="20"/>
              </w:rPr>
              <w:t xml:space="preserve"> paar keer per maand)</w:t>
            </w:r>
          </w:p>
        </w:tc>
        <w:tc>
          <w:tcPr>
            <w:tcW w:w="935"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4</w:t>
            </w:r>
          </w:p>
          <w:p w:rsidR="000F74F8" w:rsidRPr="000F74F8" w:rsidRDefault="000F74F8" w:rsidP="007907A4">
            <w:pPr>
              <w:rPr>
                <w:rFonts w:ascii="Calibri" w:hAnsi="Calibri" w:cs="Calibri"/>
                <w:sz w:val="20"/>
                <w:szCs w:val="20"/>
              </w:rPr>
            </w:pPr>
            <w:r w:rsidRPr="000F74F8">
              <w:rPr>
                <w:rFonts w:ascii="Calibri" w:hAnsi="Calibri" w:cs="Calibri"/>
                <w:sz w:val="20"/>
                <w:szCs w:val="20"/>
              </w:rPr>
              <w:t>Dikwijls</w:t>
            </w:r>
          </w:p>
          <w:p w:rsidR="000F74F8" w:rsidRPr="000F74F8" w:rsidRDefault="000F74F8" w:rsidP="007907A4">
            <w:pPr>
              <w:rPr>
                <w:rFonts w:ascii="Calibri" w:hAnsi="Calibri" w:cs="Calibri"/>
                <w:sz w:val="20"/>
                <w:szCs w:val="20"/>
              </w:rPr>
            </w:pPr>
            <w:r w:rsidRPr="000F74F8">
              <w:rPr>
                <w:rFonts w:ascii="Calibri" w:hAnsi="Calibri" w:cs="Calibri"/>
                <w:sz w:val="20"/>
                <w:szCs w:val="20"/>
              </w:rPr>
              <w:t>(</w:t>
            </w:r>
            <w:proofErr w:type="gramStart"/>
            <w:r w:rsidRPr="000F74F8">
              <w:rPr>
                <w:rFonts w:ascii="Calibri" w:hAnsi="Calibri" w:cs="Calibri"/>
                <w:sz w:val="20"/>
                <w:szCs w:val="20"/>
              </w:rPr>
              <w:t>eens</w:t>
            </w:r>
            <w:proofErr w:type="gramEnd"/>
            <w:r w:rsidRPr="000F74F8">
              <w:rPr>
                <w:rFonts w:ascii="Calibri" w:hAnsi="Calibri" w:cs="Calibri"/>
                <w:sz w:val="20"/>
                <w:szCs w:val="20"/>
              </w:rPr>
              <w:t xml:space="preserve"> per week)</w:t>
            </w:r>
          </w:p>
        </w:tc>
        <w:tc>
          <w:tcPr>
            <w:tcW w:w="1007" w:type="dxa"/>
          </w:tcPr>
          <w:p w:rsidR="000F74F8" w:rsidRPr="000F74F8" w:rsidRDefault="000F74F8" w:rsidP="007907A4">
            <w:pPr>
              <w:jc w:val="center"/>
              <w:rPr>
                <w:rFonts w:ascii="Calibri" w:hAnsi="Calibri" w:cs="Calibri"/>
                <w:sz w:val="20"/>
                <w:szCs w:val="20"/>
              </w:rPr>
            </w:pPr>
            <w:r w:rsidRPr="000F74F8">
              <w:rPr>
                <w:rFonts w:ascii="Calibri" w:hAnsi="Calibri" w:cs="Calibri"/>
                <w:sz w:val="20"/>
                <w:szCs w:val="20"/>
              </w:rPr>
              <w:t>5</w:t>
            </w:r>
          </w:p>
          <w:p w:rsidR="000F74F8" w:rsidRPr="000F74F8" w:rsidRDefault="000F74F8" w:rsidP="007907A4">
            <w:pPr>
              <w:rPr>
                <w:rFonts w:ascii="Calibri" w:hAnsi="Calibri" w:cs="Calibri"/>
                <w:sz w:val="20"/>
                <w:szCs w:val="20"/>
              </w:rPr>
            </w:pPr>
            <w:r w:rsidRPr="000F74F8">
              <w:rPr>
                <w:rFonts w:ascii="Calibri" w:hAnsi="Calibri" w:cs="Calibri"/>
                <w:sz w:val="20"/>
                <w:szCs w:val="20"/>
              </w:rPr>
              <w:t>Zeer dikwijls</w:t>
            </w:r>
          </w:p>
          <w:p w:rsidR="000F74F8" w:rsidRPr="000F74F8" w:rsidRDefault="000F74F8" w:rsidP="007907A4">
            <w:pPr>
              <w:rPr>
                <w:rFonts w:ascii="Calibri" w:hAnsi="Calibri" w:cs="Calibri"/>
                <w:sz w:val="20"/>
                <w:szCs w:val="20"/>
              </w:rPr>
            </w:pPr>
            <w:r w:rsidRPr="000F74F8">
              <w:rPr>
                <w:rFonts w:ascii="Calibri" w:hAnsi="Calibri" w:cs="Calibri"/>
                <w:sz w:val="20"/>
                <w:szCs w:val="20"/>
              </w:rPr>
              <w:t>(</w:t>
            </w:r>
            <w:proofErr w:type="gramStart"/>
            <w:r w:rsidRPr="000F74F8">
              <w:rPr>
                <w:rFonts w:ascii="Calibri" w:hAnsi="Calibri" w:cs="Calibri"/>
                <w:sz w:val="20"/>
                <w:szCs w:val="20"/>
              </w:rPr>
              <w:t>een</w:t>
            </w:r>
            <w:proofErr w:type="gramEnd"/>
            <w:r w:rsidRPr="000F74F8">
              <w:rPr>
                <w:rFonts w:ascii="Calibri" w:hAnsi="Calibri" w:cs="Calibri"/>
                <w:sz w:val="20"/>
                <w:szCs w:val="20"/>
              </w:rPr>
              <w:t xml:space="preserve"> paar keer per week)</w:t>
            </w: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38. Op mijn werk bruis ik van energie.</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39. Als ik werk voel ik me fit en sterk.</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40. Als ik ’s morgens opsta heb ik zin om aan het werk te gaan.</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41. Als ik aan het werk ben, dan kan ik heel lang doorgaan.</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42. Op mijn werk heb ik een grote mentale veerkracht.</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lastRenderedPageBreak/>
              <w:t>43. Op mijn werk zet ik altijd door, ook als het tegenzit.</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p w:rsidR="000F74F8" w:rsidRPr="000F74F8" w:rsidRDefault="000F74F8" w:rsidP="007907A4">
            <w:pPr>
              <w:rPr>
                <w:rFonts w:ascii="Calibri" w:hAnsi="Calibri" w:cs="Calibri"/>
                <w:sz w:val="20"/>
                <w:szCs w:val="20"/>
              </w:rPr>
            </w:pPr>
          </w:p>
          <w:p w:rsidR="000F74F8" w:rsidRPr="000F74F8" w:rsidRDefault="000F74F8" w:rsidP="007907A4">
            <w:pPr>
              <w:rPr>
                <w:rFonts w:ascii="Calibri" w:hAnsi="Calibri" w:cs="Calibri"/>
                <w:sz w:val="20"/>
                <w:szCs w:val="20"/>
              </w:rPr>
            </w:pPr>
          </w:p>
        </w:tc>
      </w:tr>
      <w:tr w:rsidR="000F74F8" w:rsidRPr="000F74F8" w:rsidTr="007907A4">
        <w:tc>
          <w:tcPr>
            <w:tcW w:w="2122" w:type="dxa"/>
          </w:tcPr>
          <w:p w:rsidR="000F74F8" w:rsidRPr="000F74F8" w:rsidRDefault="000F74F8" w:rsidP="007907A4">
            <w:pPr>
              <w:rPr>
                <w:rFonts w:ascii="Calibri" w:hAnsi="Calibri" w:cs="Calibri"/>
                <w:sz w:val="20"/>
                <w:szCs w:val="20"/>
              </w:rPr>
            </w:pPr>
            <w:r w:rsidRPr="000F74F8">
              <w:rPr>
                <w:rFonts w:ascii="Calibri" w:hAnsi="Calibri" w:cs="Calibri"/>
                <w:sz w:val="20"/>
                <w:szCs w:val="20"/>
              </w:rPr>
              <w:t>44. Ik haal voldoening uit mijn werk.</w:t>
            </w:r>
          </w:p>
        </w:tc>
        <w:tc>
          <w:tcPr>
            <w:tcW w:w="850" w:type="dxa"/>
          </w:tcPr>
          <w:p w:rsidR="000F74F8" w:rsidRPr="000F74F8" w:rsidRDefault="000F74F8" w:rsidP="007907A4">
            <w:pPr>
              <w:rPr>
                <w:rFonts w:ascii="Calibri" w:hAnsi="Calibri" w:cs="Calibri"/>
                <w:sz w:val="20"/>
                <w:szCs w:val="20"/>
              </w:rPr>
            </w:pPr>
          </w:p>
        </w:tc>
        <w:tc>
          <w:tcPr>
            <w:tcW w:w="1103" w:type="dxa"/>
          </w:tcPr>
          <w:p w:rsidR="000F74F8" w:rsidRPr="000F74F8" w:rsidRDefault="000F74F8" w:rsidP="007907A4">
            <w:pPr>
              <w:rPr>
                <w:rFonts w:ascii="Calibri" w:hAnsi="Calibri" w:cs="Calibri"/>
                <w:sz w:val="20"/>
                <w:szCs w:val="20"/>
              </w:rPr>
            </w:pPr>
          </w:p>
        </w:tc>
        <w:tc>
          <w:tcPr>
            <w:tcW w:w="1101" w:type="dxa"/>
          </w:tcPr>
          <w:p w:rsidR="000F74F8" w:rsidRPr="000F74F8" w:rsidRDefault="000F74F8" w:rsidP="007907A4">
            <w:pPr>
              <w:rPr>
                <w:rFonts w:ascii="Calibri" w:hAnsi="Calibri" w:cs="Calibri"/>
                <w:sz w:val="20"/>
                <w:szCs w:val="20"/>
              </w:rPr>
            </w:pPr>
          </w:p>
        </w:tc>
        <w:tc>
          <w:tcPr>
            <w:tcW w:w="1127" w:type="dxa"/>
          </w:tcPr>
          <w:p w:rsidR="000F74F8" w:rsidRPr="000F74F8" w:rsidRDefault="000F74F8" w:rsidP="007907A4">
            <w:pPr>
              <w:rPr>
                <w:rFonts w:ascii="Calibri" w:hAnsi="Calibri" w:cs="Calibri"/>
                <w:sz w:val="20"/>
                <w:szCs w:val="20"/>
              </w:rPr>
            </w:pPr>
          </w:p>
        </w:tc>
        <w:tc>
          <w:tcPr>
            <w:tcW w:w="935" w:type="dxa"/>
          </w:tcPr>
          <w:p w:rsidR="000F74F8" w:rsidRPr="000F74F8" w:rsidRDefault="000F74F8" w:rsidP="007907A4">
            <w:pPr>
              <w:rPr>
                <w:rFonts w:ascii="Calibri" w:hAnsi="Calibri" w:cs="Calibri"/>
                <w:sz w:val="20"/>
                <w:szCs w:val="20"/>
              </w:rPr>
            </w:pPr>
          </w:p>
        </w:tc>
        <w:tc>
          <w:tcPr>
            <w:tcW w:w="1007" w:type="dxa"/>
          </w:tcPr>
          <w:p w:rsidR="000F74F8" w:rsidRPr="000F74F8" w:rsidRDefault="000F74F8" w:rsidP="007907A4">
            <w:pPr>
              <w:rPr>
                <w:rFonts w:ascii="Calibri" w:hAnsi="Calibri" w:cs="Calibri"/>
                <w:sz w:val="20"/>
                <w:szCs w:val="20"/>
              </w:rPr>
            </w:pPr>
          </w:p>
        </w:tc>
      </w:tr>
    </w:tbl>
    <w:p w:rsidR="000F74F8" w:rsidRPr="000F74F8" w:rsidRDefault="000F74F8" w:rsidP="000F74F8">
      <w:pPr>
        <w:pStyle w:val="Lijstalinea"/>
        <w:rPr>
          <w:rFonts w:ascii="Calibri" w:hAnsi="Calibri" w:cs="Calibri"/>
          <w:sz w:val="20"/>
          <w:szCs w:val="20"/>
        </w:rPr>
      </w:pPr>
    </w:p>
    <w:p w:rsidR="000F74F8" w:rsidRPr="000F74F8" w:rsidRDefault="000F74F8" w:rsidP="000F74F8">
      <w:pPr>
        <w:pStyle w:val="Lijstalinea"/>
        <w:rPr>
          <w:rFonts w:ascii="Calibri" w:hAnsi="Calibri" w:cs="Calibri"/>
          <w:sz w:val="20"/>
          <w:szCs w:val="20"/>
        </w:rPr>
      </w:pPr>
      <w:r w:rsidRPr="000F74F8">
        <w:rPr>
          <w:rFonts w:ascii="Calibri" w:hAnsi="Calibri" w:cs="Calibri"/>
          <w:sz w:val="20"/>
          <w:szCs w:val="20"/>
        </w:rPr>
        <w:t xml:space="preserve">45. Als </w:t>
      </w:r>
      <w:r w:rsidR="00756D1A">
        <w:rPr>
          <w:rFonts w:ascii="Calibri" w:hAnsi="Calibri" w:cs="Calibri"/>
          <w:sz w:val="20"/>
          <w:szCs w:val="20"/>
        </w:rPr>
        <w:t>Bedrijf X</w:t>
      </w:r>
      <w:r w:rsidRPr="000F74F8">
        <w:rPr>
          <w:rFonts w:ascii="Calibri" w:hAnsi="Calibri" w:cs="Calibri"/>
          <w:sz w:val="20"/>
          <w:szCs w:val="20"/>
        </w:rPr>
        <w:t xml:space="preserve"> in de interne communicatie meer aandacht besteed aan het geven van een veilig gevoel (het gevoel dat u uzelf kunt zijn zonder negatieve consequenties) en beschikbaarheid (dat er beschikbare middelen zijn voor zelfinvestering), zou u zich dan fysiek betrokken voelen? </w:t>
      </w:r>
    </w:p>
    <w:p w:rsidR="000F74F8" w:rsidRPr="000F74F8" w:rsidRDefault="000F74F8" w:rsidP="000F74F8">
      <w:pPr>
        <w:pStyle w:val="Lijstalinea"/>
        <w:rPr>
          <w:rFonts w:ascii="Calibri" w:hAnsi="Calibri" w:cs="Calibri"/>
          <w:sz w:val="20"/>
          <w:szCs w:val="20"/>
        </w:rPr>
      </w:pPr>
      <w:r w:rsidRPr="000F74F8">
        <w:rPr>
          <w:rFonts w:ascii="Calibri" w:hAnsi="Calibri" w:cs="Calibri"/>
          <w:sz w:val="20"/>
          <w:szCs w:val="20"/>
        </w:rPr>
        <w:t>46. Waarom wel/niet?</w:t>
      </w:r>
    </w:p>
    <w:p w:rsidR="000F74F8" w:rsidRPr="000F74F8" w:rsidRDefault="000F74F8" w:rsidP="000F74F8">
      <w:pPr>
        <w:rPr>
          <w:rFonts w:ascii="Calibri" w:hAnsi="Calibri" w:cs="Calibri"/>
          <w:sz w:val="20"/>
          <w:szCs w:val="20"/>
        </w:rPr>
      </w:pPr>
    </w:p>
    <w:p w:rsidR="000F74F8" w:rsidRPr="000F74F8" w:rsidRDefault="000F74F8" w:rsidP="000F74F8">
      <w:pPr>
        <w:rPr>
          <w:rFonts w:ascii="Calibri" w:hAnsi="Calibri" w:cs="Calibri"/>
          <w:b/>
          <w:bCs/>
          <w:sz w:val="20"/>
          <w:szCs w:val="20"/>
        </w:rPr>
      </w:pPr>
      <w:r w:rsidRPr="000F74F8">
        <w:rPr>
          <w:rFonts w:ascii="Calibri" w:hAnsi="Calibri" w:cs="Calibri"/>
          <w:b/>
          <w:bCs/>
          <w:sz w:val="20"/>
          <w:szCs w:val="20"/>
        </w:rPr>
        <w:t>Afsluiting</w:t>
      </w:r>
    </w:p>
    <w:p w:rsidR="000F74F8" w:rsidRPr="000F74F8" w:rsidRDefault="000F74F8" w:rsidP="000F74F8">
      <w:pPr>
        <w:pStyle w:val="Lijstalinea"/>
        <w:numPr>
          <w:ilvl w:val="0"/>
          <w:numId w:val="27"/>
        </w:numPr>
        <w:rPr>
          <w:rFonts w:ascii="Calibri" w:hAnsi="Calibri" w:cs="Calibri"/>
          <w:sz w:val="20"/>
          <w:szCs w:val="20"/>
        </w:rPr>
      </w:pPr>
      <w:r w:rsidRPr="000F74F8">
        <w:rPr>
          <w:rFonts w:ascii="Calibri" w:hAnsi="Calibri" w:cs="Calibri"/>
          <w:sz w:val="20"/>
          <w:szCs w:val="20"/>
        </w:rPr>
        <w:t>Heeft u nog vragen?</w:t>
      </w:r>
    </w:p>
    <w:p w:rsidR="002B3FE9" w:rsidRDefault="000F74F8" w:rsidP="000F74F8">
      <w:pPr>
        <w:pStyle w:val="Lijstalinea"/>
        <w:numPr>
          <w:ilvl w:val="0"/>
          <w:numId w:val="27"/>
        </w:numPr>
        <w:rPr>
          <w:rFonts w:ascii="Calibri" w:hAnsi="Calibri" w:cs="Calibri"/>
          <w:sz w:val="20"/>
          <w:szCs w:val="20"/>
        </w:rPr>
      </w:pPr>
      <w:r w:rsidRPr="000F74F8">
        <w:rPr>
          <w:rFonts w:ascii="Calibri" w:hAnsi="Calibri" w:cs="Calibri"/>
          <w:sz w:val="20"/>
          <w:szCs w:val="20"/>
        </w:rPr>
        <w:t>Bedankt voor uw deelname!</w:t>
      </w:r>
    </w:p>
    <w:p w:rsidR="002B3FE9" w:rsidRDefault="002B3FE9">
      <w:pPr>
        <w:rPr>
          <w:rFonts w:ascii="Calibri" w:eastAsiaTheme="minorHAnsi" w:hAnsi="Calibri" w:cs="Calibri"/>
          <w:sz w:val="20"/>
          <w:szCs w:val="20"/>
          <w:lang w:eastAsia="en-US"/>
        </w:rPr>
      </w:pPr>
      <w:r>
        <w:rPr>
          <w:rFonts w:ascii="Calibri" w:hAnsi="Calibri" w:cs="Calibri"/>
          <w:sz w:val="20"/>
          <w:szCs w:val="20"/>
        </w:rPr>
        <w:br w:type="page"/>
      </w:r>
    </w:p>
    <w:p w:rsidR="0079380F" w:rsidRDefault="002B3FE9" w:rsidP="0079380F">
      <w:pPr>
        <w:pStyle w:val="Kop1"/>
      </w:pPr>
      <w:bookmarkStart w:id="41" w:name="_Toc43666389"/>
      <w:r>
        <w:lastRenderedPageBreak/>
        <w:t xml:space="preserve">Bijlage </w:t>
      </w:r>
      <w:r w:rsidR="00371D95">
        <w:t>B</w:t>
      </w:r>
      <w:r>
        <w:t>: Topic Guide leidinggevenden</w:t>
      </w:r>
      <w:bookmarkEnd w:id="41"/>
    </w:p>
    <w:p w:rsidR="0079380F" w:rsidRPr="0079380F" w:rsidRDefault="0079380F" w:rsidP="0079380F">
      <w:pPr>
        <w:rPr>
          <w:lang w:eastAsia="en-US"/>
        </w:rPr>
      </w:pPr>
    </w:p>
    <w:p w:rsidR="0079380F" w:rsidRPr="0079380F" w:rsidRDefault="0079380F" w:rsidP="0079380F">
      <w:pPr>
        <w:rPr>
          <w:rFonts w:ascii="Calibri" w:hAnsi="Calibri" w:cs="Calibri"/>
          <w:sz w:val="20"/>
          <w:szCs w:val="20"/>
        </w:rPr>
      </w:pPr>
      <w:r w:rsidRPr="0079380F">
        <w:rPr>
          <w:rFonts w:ascii="Calibri" w:hAnsi="Calibri" w:cs="Calibri"/>
          <w:b/>
          <w:bCs/>
          <w:sz w:val="20"/>
          <w:szCs w:val="20"/>
        </w:rPr>
        <w:t xml:space="preserve">Screening </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 xml:space="preserve">Hoelang bent u werkzaam bij </w:t>
      </w:r>
      <w:r w:rsidR="00756D1A">
        <w:rPr>
          <w:rFonts w:ascii="Calibri" w:hAnsi="Calibri" w:cs="Calibri"/>
          <w:sz w:val="20"/>
          <w:szCs w:val="20"/>
        </w:rPr>
        <w:t>Bedrijf X</w:t>
      </w:r>
      <w:r w:rsidRPr="0079380F">
        <w:rPr>
          <w:rFonts w:ascii="Calibri" w:hAnsi="Calibri" w:cs="Calibri"/>
          <w:sz w:val="20"/>
          <w:szCs w:val="20"/>
        </w:rPr>
        <w:t>?</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Hoelang daarvan bent u werkzaam in uw huidige functie?</w:t>
      </w:r>
    </w:p>
    <w:p w:rsidR="0079380F" w:rsidRPr="0079380F" w:rsidRDefault="0079380F" w:rsidP="0079380F">
      <w:pPr>
        <w:rPr>
          <w:rFonts w:ascii="Calibri" w:hAnsi="Calibri" w:cs="Calibri"/>
          <w:sz w:val="20"/>
          <w:szCs w:val="20"/>
        </w:rPr>
      </w:pPr>
    </w:p>
    <w:p w:rsidR="0079380F" w:rsidRPr="0079380F" w:rsidRDefault="0079380F" w:rsidP="0079380F">
      <w:pPr>
        <w:rPr>
          <w:rFonts w:ascii="Calibri" w:hAnsi="Calibri" w:cs="Calibri"/>
          <w:b/>
          <w:bCs/>
          <w:sz w:val="20"/>
          <w:szCs w:val="20"/>
        </w:rPr>
      </w:pPr>
      <w:r w:rsidRPr="0079380F">
        <w:rPr>
          <w:rFonts w:ascii="Calibri" w:hAnsi="Calibri" w:cs="Calibri"/>
          <w:b/>
          <w:bCs/>
          <w:sz w:val="20"/>
          <w:szCs w:val="20"/>
        </w:rPr>
        <w:t>Interne communicatie</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Wat voor interne boodschappen stuurt u naar de medewerkers?</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Hoe vaak stuurt u interne boodschappen naar de medewerkers?</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Via welk kanaal/welke kanalen stuurt u deze boodschappen?</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Welke interne communicatiemiddelen gebruikt u nog meer?</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Hoe wenst u interne boodschappen te versturen?</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Ontvangt u vaak reacties van medewerkers op uw boodschappen?</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Via welke kanalen reageren zij dan?</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Hoe ervaart u de interne communicatie tussen het management en de medewerkers op het moment?</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Zou u zeggen dat u tevreden bent over de interne communicatie?</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Wat kan hier beter aan als het aan u ligt?</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Wat gaat er juist goed op het gebied van interne communicatie?</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 xml:space="preserve">Hoe zou u de ideale interne communicatie omschrijven tussen management en medewerkers? Denk </w:t>
      </w:r>
      <w:proofErr w:type="gramStart"/>
      <w:r w:rsidRPr="0079380F">
        <w:rPr>
          <w:rFonts w:ascii="Calibri" w:hAnsi="Calibri" w:cs="Calibri"/>
          <w:sz w:val="20"/>
          <w:szCs w:val="20"/>
        </w:rPr>
        <w:t>hierbij</w:t>
      </w:r>
      <w:proofErr w:type="gramEnd"/>
      <w:r w:rsidRPr="0079380F">
        <w:rPr>
          <w:rFonts w:ascii="Calibri" w:hAnsi="Calibri" w:cs="Calibri"/>
          <w:sz w:val="20"/>
          <w:szCs w:val="20"/>
        </w:rPr>
        <w:t xml:space="preserve"> aan uw wensen en behoeften op dit gebied.</w:t>
      </w:r>
    </w:p>
    <w:p w:rsidR="0079380F" w:rsidRPr="0079380F" w:rsidRDefault="0079380F" w:rsidP="0079380F">
      <w:pPr>
        <w:pStyle w:val="Lijstalinea"/>
        <w:rPr>
          <w:rFonts w:ascii="Calibri" w:hAnsi="Calibri" w:cs="Calibri"/>
          <w:sz w:val="20"/>
          <w:szCs w:val="20"/>
        </w:rPr>
      </w:pPr>
    </w:p>
    <w:p w:rsidR="0079380F" w:rsidRPr="0079380F" w:rsidRDefault="0079380F" w:rsidP="0079380F">
      <w:pPr>
        <w:rPr>
          <w:rFonts w:ascii="Calibri" w:hAnsi="Calibri" w:cs="Calibri"/>
          <w:b/>
          <w:bCs/>
          <w:sz w:val="20"/>
          <w:szCs w:val="20"/>
        </w:rPr>
      </w:pPr>
      <w:r w:rsidRPr="0079380F">
        <w:rPr>
          <w:rFonts w:ascii="Calibri" w:hAnsi="Calibri" w:cs="Calibri"/>
          <w:b/>
          <w:bCs/>
          <w:sz w:val="20"/>
          <w:szCs w:val="20"/>
        </w:rPr>
        <w:t>Betrokkenheid</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 xml:space="preserve">Hoe wilt u betrokken zijn bij </w:t>
      </w:r>
      <w:r w:rsidR="00756D1A">
        <w:rPr>
          <w:rFonts w:ascii="Calibri" w:hAnsi="Calibri" w:cs="Calibri"/>
          <w:sz w:val="20"/>
          <w:szCs w:val="20"/>
        </w:rPr>
        <w:t>Bedrijf X</w:t>
      </w:r>
      <w:r w:rsidRPr="0079380F">
        <w:rPr>
          <w:rFonts w:ascii="Calibri" w:hAnsi="Calibri" w:cs="Calibri"/>
          <w:sz w:val="20"/>
          <w:szCs w:val="20"/>
        </w:rPr>
        <w:t>?</w:t>
      </w:r>
    </w:p>
    <w:p w:rsidR="0079380F" w:rsidRPr="0079380F" w:rsidRDefault="0079380F" w:rsidP="0079380F">
      <w:pPr>
        <w:pStyle w:val="Lijstalinea"/>
        <w:numPr>
          <w:ilvl w:val="0"/>
          <w:numId w:val="28"/>
        </w:numPr>
        <w:rPr>
          <w:rFonts w:ascii="Calibri" w:hAnsi="Calibri" w:cs="Calibri"/>
          <w:sz w:val="20"/>
          <w:szCs w:val="20"/>
        </w:rPr>
      </w:pPr>
      <w:r w:rsidRPr="0079380F">
        <w:rPr>
          <w:rFonts w:ascii="Calibri" w:hAnsi="Calibri" w:cs="Calibri"/>
          <w:sz w:val="20"/>
          <w:szCs w:val="20"/>
        </w:rPr>
        <w:t>Op welke manier wilt u dat medewerkers betrokken zijn?</w:t>
      </w:r>
    </w:p>
    <w:p w:rsidR="0079380F" w:rsidRPr="0079380F" w:rsidRDefault="0079380F" w:rsidP="0079380F">
      <w:pPr>
        <w:rPr>
          <w:rFonts w:ascii="Calibri" w:hAnsi="Calibri" w:cs="Calibri"/>
          <w:sz w:val="20"/>
          <w:szCs w:val="20"/>
        </w:rPr>
      </w:pPr>
    </w:p>
    <w:p w:rsidR="0079380F" w:rsidRPr="0079380F" w:rsidRDefault="0079380F" w:rsidP="0079380F">
      <w:pPr>
        <w:rPr>
          <w:rFonts w:ascii="Calibri" w:hAnsi="Calibri" w:cs="Calibri"/>
          <w:sz w:val="20"/>
          <w:szCs w:val="20"/>
        </w:rPr>
      </w:pPr>
    </w:p>
    <w:tbl>
      <w:tblPr>
        <w:tblStyle w:val="Tabelraster"/>
        <w:tblW w:w="8359" w:type="dxa"/>
        <w:tblLayout w:type="fixed"/>
        <w:tblLook w:val="04A0" w:firstRow="1" w:lastRow="0" w:firstColumn="1" w:lastColumn="0" w:noHBand="0" w:noVBand="1"/>
      </w:tblPr>
      <w:tblGrid>
        <w:gridCol w:w="2122"/>
        <w:gridCol w:w="850"/>
        <w:gridCol w:w="1134"/>
        <w:gridCol w:w="1134"/>
        <w:gridCol w:w="1134"/>
        <w:gridCol w:w="851"/>
        <w:gridCol w:w="1134"/>
      </w:tblGrid>
      <w:tr w:rsidR="0079380F" w:rsidRPr="0079380F" w:rsidTr="007907A4">
        <w:tc>
          <w:tcPr>
            <w:tcW w:w="2122" w:type="dxa"/>
          </w:tcPr>
          <w:p w:rsidR="0079380F" w:rsidRPr="0079380F" w:rsidRDefault="0079380F" w:rsidP="007907A4">
            <w:pPr>
              <w:rPr>
                <w:rFonts w:ascii="Calibri" w:hAnsi="Calibri" w:cs="Calibri"/>
                <w:b/>
                <w:bCs/>
                <w:sz w:val="20"/>
                <w:szCs w:val="20"/>
              </w:rPr>
            </w:pPr>
            <w:r w:rsidRPr="0079380F">
              <w:rPr>
                <w:rFonts w:ascii="Calibri" w:hAnsi="Calibri" w:cs="Calibri"/>
                <w:b/>
                <w:bCs/>
                <w:sz w:val="20"/>
                <w:szCs w:val="20"/>
              </w:rPr>
              <w:t>Cognitieve betrokkenheid</w:t>
            </w:r>
          </w:p>
        </w:tc>
        <w:tc>
          <w:tcPr>
            <w:tcW w:w="850"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0</w:t>
            </w:r>
          </w:p>
          <w:p w:rsidR="0079380F" w:rsidRPr="0079380F" w:rsidRDefault="0079380F" w:rsidP="007907A4">
            <w:pPr>
              <w:rPr>
                <w:rFonts w:ascii="Calibri" w:hAnsi="Calibri" w:cs="Calibri"/>
                <w:sz w:val="20"/>
                <w:szCs w:val="20"/>
              </w:rPr>
            </w:pPr>
            <w:r w:rsidRPr="0079380F">
              <w:rPr>
                <w:rFonts w:ascii="Calibri" w:hAnsi="Calibri" w:cs="Calibri"/>
                <w:sz w:val="20"/>
                <w:szCs w:val="20"/>
              </w:rPr>
              <w:t>Nooit</w:t>
            </w:r>
          </w:p>
        </w:tc>
        <w:tc>
          <w:tcPr>
            <w:tcW w:w="1134"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1</w:t>
            </w:r>
          </w:p>
          <w:p w:rsidR="0079380F" w:rsidRPr="0079380F" w:rsidRDefault="0079380F" w:rsidP="007907A4">
            <w:pPr>
              <w:rPr>
                <w:rFonts w:ascii="Calibri" w:hAnsi="Calibri" w:cs="Calibri"/>
                <w:sz w:val="20"/>
                <w:szCs w:val="20"/>
              </w:rPr>
            </w:pPr>
            <w:r w:rsidRPr="0079380F">
              <w:rPr>
                <w:rFonts w:ascii="Calibri" w:hAnsi="Calibri" w:cs="Calibri"/>
                <w:sz w:val="20"/>
                <w:szCs w:val="20"/>
              </w:rPr>
              <w:t>Sporadisch (een paar keer per jaar of minder)</w:t>
            </w:r>
          </w:p>
        </w:tc>
        <w:tc>
          <w:tcPr>
            <w:tcW w:w="1134"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2</w:t>
            </w:r>
          </w:p>
          <w:p w:rsidR="0079380F" w:rsidRPr="0079380F" w:rsidRDefault="0079380F" w:rsidP="007907A4">
            <w:pPr>
              <w:rPr>
                <w:rFonts w:ascii="Calibri" w:hAnsi="Calibri" w:cs="Calibri"/>
                <w:sz w:val="20"/>
                <w:szCs w:val="20"/>
              </w:rPr>
            </w:pPr>
            <w:r w:rsidRPr="0079380F">
              <w:rPr>
                <w:rFonts w:ascii="Calibri" w:hAnsi="Calibri" w:cs="Calibri"/>
                <w:sz w:val="20"/>
                <w:szCs w:val="20"/>
              </w:rPr>
              <w:t>Af en toe (eens per maand of minder)</w:t>
            </w:r>
          </w:p>
        </w:tc>
        <w:tc>
          <w:tcPr>
            <w:tcW w:w="1134"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3</w:t>
            </w:r>
          </w:p>
          <w:p w:rsidR="0079380F" w:rsidRPr="0079380F" w:rsidRDefault="0079380F" w:rsidP="007907A4">
            <w:pPr>
              <w:rPr>
                <w:rFonts w:ascii="Calibri" w:hAnsi="Calibri" w:cs="Calibri"/>
                <w:sz w:val="20"/>
                <w:szCs w:val="20"/>
              </w:rPr>
            </w:pPr>
            <w:r w:rsidRPr="0079380F">
              <w:rPr>
                <w:rFonts w:ascii="Calibri" w:hAnsi="Calibri" w:cs="Calibri"/>
                <w:sz w:val="20"/>
                <w:szCs w:val="20"/>
              </w:rPr>
              <w:t>Regelmatig</w:t>
            </w:r>
          </w:p>
          <w:p w:rsidR="0079380F" w:rsidRPr="0079380F" w:rsidRDefault="0079380F" w:rsidP="007907A4">
            <w:pPr>
              <w:rPr>
                <w:rFonts w:ascii="Calibri" w:hAnsi="Calibri" w:cs="Calibri"/>
                <w:sz w:val="20"/>
                <w:szCs w:val="20"/>
              </w:rPr>
            </w:pPr>
            <w:r w:rsidRPr="0079380F">
              <w:rPr>
                <w:rFonts w:ascii="Calibri" w:hAnsi="Calibri" w:cs="Calibri"/>
                <w:sz w:val="20"/>
                <w:szCs w:val="20"/>
              </w:rPr>
              <w:t>(</w:t>
            </w:r>
            <w:proofErr w:type="gramStart"/>
            <w:r w:rsidRPr="0079380F">
              <w:rPr>
                <w:rFonts w:ascii="Calibri" w:hAnsi="Calibri" w:cs="Calibri"/>
                <w:sz w:val="20"/>
                <w:szCs w:val="20"/>
              </w:rPr>
              <w:t>een</w:t>
            </w:r>
            <w:proofErr w:type="gramEnd"/>
            <w:r w:rsidRPr="0079380F">
              <w:rPr>
                <w:rFonts w:ascii="Calibri" w:hAnsi="Calibri" w:cs="Calibri"/>
                <w:sz w:val="20"/>
                <w:szCs w:val="20"/>
              </w:rPr>
              <w:t xml:space="preserve"> paar keer per maand)</w:t>
            </w:r>
          </w:p>
        </w:tc>
        <w:tc>
          <w:tcPr>
            <w:tcW w:w="851"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 xml:space="preserve">4 </w:t>
            </w:r>
          </w:p>
          <w:p w:rsidR="0079380F" w:rsidRPr="0079380F" w:rsidRDefault="0079380F" w:rsidP="007907A4">
            <w:pPr>
              <w:rPr>
                <w:rFonts w:ascii="Calibri" w:hAnsi="Calibri" w:cs="Calibri"/>
                <w:sz w:val="20"/>
                <w:szCs w:val="20"/>
              </w:rPr>
            </w:pPr>
            <w:r w:rsidRPr="0079380F">
              <w:rPr>
                <w:rFonts w:ascii="Calibri" w:hAnsi="Calibri" w:cs="Calibri"/>
                <w:sz w:val="20"/>
                <w:szCs w:val="20"/>
              </w:rPr>
              <w:t>Dikwijls</w:t>
            </w:r>
          </w:p>
          <w:p w:rsidR="0079380F" w:rsidRPr="0079380F" w:rsidRDefault="0079380F" w:rsidP="007907A4">
            <w:pPr>
              <w:rPr>
                <w:rFonts w:ascii="Calibri" w:hAnsi="Calibri" w:cs="Calibri"/>
                <w:sz w:val="20"/>
                <w:szCs w:val="20"/>
              </w:rPr>
            </w:pPr>
            <w:r w:rsidRPr="0079380F">
              <w:rPr>
                <w:rFonts w:ascii="Calibri" w:hAnsi="Calibri" w:cs="Calibri"/>
                <w:sz w:val="20"/>
                <w:szCs w:val="20"/>
              </w:rPr>
              <w:t>(</w:t>
            </w:r>
            <w:proofErr w:type="gramStart"/>
            <w:r w:rsidRPr="0079380F">
              <w:rPr>
                <w:rFonts w:ascii="Calibri" w:hAnsi="Calibri" w:cs="Calibri"/>
                <w:sz w:val="20"/>
                <w:szCs w:val="20"/>
              </w:rPr>
              <w:t>eens</w:t>
            </w:r>
            <w:proofErr w:type="gramEnd"/>
            <w:r w:rsidRPr="0079380F">
              <w:rPr>
                <w:rFonts w:ascii="Calibri" w:hAnsi="Calibri" w:cs="Calibri"/>
                <w:sz w:val="20"/>
                <w:szCs w:val="20"/>
              </w:rPr>
              <w:t xml:space="preserve"> per week)</w:t>
            </w:r>
          </w:p>
        </w:tc>
        <w:tc>
          <w:tcPr>
            <w:tcW w:w="1134"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5</w:t>
            </w:r>
          </w:p>
          <w:p w:rsidR="0079380F" w:rsidRPr="0079380F" w:rsidRDefault="0079380F" w:rsidP="007907A4">
            <w:pPr>
              <w:rPr>
                <w:rFonts w:ascii="Calibri" w:hAnsi="Calibri" w:cs="Calibri"/>
                <w:sz w:val="20"/>
                <w:szCs w:val="20"/>
              </w:rPr>
            </w:pPr>
            <w:r w:rsidRPr="0079380F">
              <w:rPr>
                <w:rFonts w:ascii="Calibri" w:hAnsi="Calibri" w:cs="Calibri"/>
                <w:sz w:val="20"/>
                <w:szCs w:val="20"/>
              </w:rPr>
              <w:t>Zeer dikwijls</w:t>
            </w:r>
          </w:p>
          <w:p w:rsidR="0079380F" w:rsidRPr="0079380F" w:rsidRDefault="0079380F" w:rsidP="007907A4">
            <w:pPr>
              <w:rPr>
                <w:rFonts w:ascii="Calibri" w:hAnsi="Calibri" w:cs="Calibri"/>
                <w:sz w:val="20"/>
                <w:szCs w:val="20"/>
              </w:rPr>
            </w:pPr>
            <w:r w:rsidRPr="0079380F">
              <w:rPr>
                <w:rFonts w:ascii="Calibri" w:hAnsi="Calibri" w:cs="Calibri"/>
                <w:sz w:val="20"/>
                <w:szCs w:val="20"/>
              </w:rPr>
              <w:t>(</w:t>
            </w:r>
            <w:proofErr w:type="gramStart"/>
            <w:r w:rsidRPr="0079380F">
              <w:rPr>
                <w:rFonts w:ascii="Calibri" w:hAnsi="Calibri" w:cs="Calibri"/>
                <w:sz w:val="20"/>
                <w:szCs w:val="20"/>
              </w:rPr>
              <w:t>een</w:t>
            </w:r>
            <w:proofErr w:type="gramEnd"/>
            <w:r w:rsidRPr="0079380F">
              <w:rPr>
                <w:rFonts w:ascii="Calibri" w:hAnsi="Calibri" w:cs="Calibri"/>
                <w:sz w:val="20"/>
                <w:szCs w:val="20"/>
              </w:rPr>
              <w:t xml:space="preserve"> paar keer per week)</w:t>
            </w: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19. Als ik aan het werk ben, vliegt de tijd voorbij.</w:t>
            </w:r>
          </w:p>
        </w:tc>
        <w:tc>
          <w:tcPr>
            <w:tcW w:w="850"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851"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20. Als ik werk, vergeet ik alles om me heen.</w:t>
            </w:r>
          </w:p>
        </w:tc>
        <w:tc>
          <w:tcPr>
            <w:tcW w:w="850"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851"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21. Ik voel me gelukkig als ik intensief aan het werk ben.</w:t>
            </w:r>
          </w:p>
        </w:tc>
        <w:tc>
          <w:tcPr>
            <w:tcW w:w="850"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851"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22. Ik ga helemaal op in mijn werk.</w:t>
            </w:r>
          </w:p>
        </w:tc>
        <w:tc>
          <w:tcPr>
            <w:tcW w:w="850"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851"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23. Mijn werk brengt mij in vervoering.</w:t>
            </w:r>
          </w:p>
        </w:tc>
        <w:tc>
          <w:tcPr>
            <w:tcW w:w="850"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851"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24. Ik kan me moeilijk van mijn werk losmaken.</w:t>
            </w:r>
          </w:p>
        </w:tc>
        <w:tc>
          <w:tcPr>
            <w:tcW w:w="850"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851"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25. Ik ken mijn plek in de organisatie.</w:t>
            </w:r>
          </w:p>
        </w:tc>
        <w:tc>
          <w:tcPr>
            <w:tcW w:w="850"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851"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26. Ik weet de doelstellingen van de organisatie en waar de organisatie naartoe werkt.</w:t>
            </w:r>
          </w:p>
        </w:tc>
        <w:tc>
          <w:tcPr>
            <w:tcW w:w="850"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851"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lastRenderedPageBreak/>
              <w:t>27. Ik ben mij bewust van wat er buiten mijn afdeling speelt.</w:t>
            </w:r>
          </w:p>
        </w:tc>
        <w:tc>
          <w:tcPr>
            <w:tcW w:w="850"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c>
          <w:tcPr>
            <w:tcW w:w="851" w:type="dxa"/>
          </w:tcPr>
          <w:p w:rsidR="0079380F" w:rsidRPr="0079380F" w:rsidRDefault="0079380F" w:rsidP="007907A4">
            <w:pPr>
              <w:rPr>
                <w:rFonts w:ascii="Calibri" w:hAnsi="Calibri" w:cs="Calibri"/>
                <w:sz w:val="20"/>
                <w:szCs w:val="20"/>
              </w:rPr>
            </w:pPr>
          </w:p>
        </w:tc>
        <w:tc>
          <w:tcPr>
            <w:tcW w:w="1134" w:type="dxa"/>
          </w:tcPr>
          <w:p w:rsidR="0079380F" w:rsidRPr="0079380F" w:rsidRDefault="0079380F" w:rsidP="007907A4">
            <w:pPr>
              <w:rPr>
                <w:rFonts w:ascii="Calibri" w:hAnsi="Calibri" w:cs="Calibri"/>
                <w:sz w:val="20"/>
                <w:szCs w:val="20"/>
              </w:rPr>
            </w:pPr>
          </w:p>
        </w:tc>
      </w:tr>
    </w:tbl>
    <w:p w:rsidR="0079380F" w:rsidRPr="0079380F" w:rsidRDefault="0079380F" w:rsidP="0079380F">
      <w:pPr>
        <w:pStyle w:val="Lijstalinea"/>
        <w:numPr>
          <w:ilvl w:val="0"/>
          <w:numId w:val="21"/>
        </w:numPr>
        <w:rPr>
          <w:rFonts w:ascii="Calibri" w:hAnsi="Calibri" w:cs="Calibri"/>
          <w:sz w:val="20"/>
          <w:szCs w:val="20"/>
        </w:rPr>
      </w:pPr>
      <w:r w:rsidRPr="0079380F">
        <w:rPr>
          <w:rFonts w:ascii="Calibri" w:hAnsi="Calibri" w:cs="Calibri"/>
          <w:sz w:val="20"/>
          <w:szCs w:val="20"/>
        </w:rPr>
        <w:t xml:space="preserve">Als </w:t>
      </w:r>
      <w:r w:rsidR="00756D1A">
        <w:rPr>
          <w:rFonts w:ascii="Calibri" w:hAnsi="Calibri" w:cs="Calibri"/>
          <w:sz w:val="20"/>
          <w:szCs w:val="20"/>
        </w:rPr>
        <w:t>Bedrijf X</w:t>
      </w:r>
      <w:r w:rsidRPr="0079380F">
        <w:rPr>
          <w:rFonts w:ascii="Calibri" w:hAnsi="Calibri" w:cs="Calibri"/>
          <w:sz w:val="20"/>
          <w:szCs w:val="20"/>
        </w:rPr>
        <w:t xml:space="preserve"> in de interne communicatie meer aandacht besteedt aan het bewustzijn over de organisatie, zouden medewerkers zich dan cognitief betrokken voelen? Denk hierbij aan duidelijke communicatie over doelstellingen en waar het bedrijf heen wil.</w:t>
      </w:r>
    </w:p>
    <w:p w:rsidR="0079380F" w:rsidRPr="0079380F" w:rsidRDefault="0079380F" w:rsidP="0079380F">
      <w:pPr>
        <w:pStyle w:val="Lijstalinea"/>
        <w:numPr>
          <w:ilvl w:val="0"/>
          <w:numId w:val="21"/>
        </w:numPr>
        <w:rPr>
          <w:rFonts w:ascii="Calibri" w:hAnsi="Calibri" w:cs="Calibri"/>
          <w:sz w:val="20"/>
          <w:szCs w:val="20"/>
        </w:rPr>
      </w:pPr>
      <w:r w:rsidRPr="0079380F">
        <w:rPr>
          <w:rFonts w:ascii="Calibri" w:hAnsi="Calibri" w:cs="Calibri"/>
          <w:sz w:val="20"/>
          <w:szCs w:val="20"/>
        </w:rPr>
        <w:t>Waarom wel/niet?</w:t>
      </w:r>
    </w:p>
    <w:p w:rsidR="0079380F" w:rsidRPr="0079380F" w:rsidRDefault="0079380F" w:rsidP="0079380F">
      <w:pPr>
        <w:pStyle w:val="Lijstalinea"/>
        <w:rPr>
          <w:rFonts w:ascii="Calibri" w:hAnsi="Calibri" w:cs="Calibri"/>
          <w:sz w:val="20"/>
          <w:szCs w:val="20"/>
        </w:rPr>
      </w:pPr>
    </w:p>
    <w:tbl>
      <w:tblPr>
        <w:tblStyle w:val="Tabelraster"/>
        <w:tblW w:w="0" w:type="auto"/>
        <w:tblLook w:val="04A0" w:firstRow="1" w:lastRow="0" w:firstColumn="1" w:lastColumn="0" w:noHBand="0" w:noVBand="1"/>
      </w:tblPr>
      <w:tblGrid>
        <w:gridCol w:w="2122"/>
        <w:gridCol w:w="850"/>
        <w:gridCol w:w="1103"/>
        <w:gridCol w:w="1101"/>
        <w:gridCol w:w="1127"/>
        <w:gridCol w:w="935"/>
        <w:gridCol w:w="1007"/>
      </w:tblGrid>
      <w:tr w:rsidR="0079380F" w:rsidRPr="0079380F" w:rsidTr="007907A4">
        <w:tc>
          <w:tcPr>
            <w:tcW w:w="2122" w:type="dxa"/>
          </w:tcPr>
          <w:p w:rsidR="0079380F" w:rsidRPr="0079380F" w:rsidRDefault="0079380F" w:rsidP="007907A4">
            <w:pPr>
              <w:rPr>
                <w:rFonts w:ascii="Calibri" w:hAnsi="Calibri" w:cs="Calibri"/>
                <w:b/>
                <w:bCs/>
                <w:sz w:val="20"/>
                <w:szCs w:val="20"/>
              </w:rPr>
            </w:pPr>
            <w:r w:rsidRPr="0079380F">
              <w:rPr>
                <w:rFonts w:ascii="Calibri" w:hAnsi="Calibri" w:cs="Calibri"/>
                <w:b/>
                <w:bCs/>
                <w:sz w:val="20"/>
                <w:szCs w:val="20"/>
              </w:rPr>
              <w:t>Emotionele betrokkenheid</w:t>
            </w:r>
          </w:p>
        </w:tc>
        <w:tc>
          <w:tcPr>
            <w:tcW w:w="850"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0</w:t>
            </w:r>
          </w:p>
          <w:p w:rsidR="0079380F" w:rsidRPr="0079380F" w:rsidRDefault="0079380F" w:rsidP="007907A4">
            <w:pPr>
              <w:rPr>
                <w:rFonts w:ascii="Calibri" w:hAnsi="Calibri" w:cs="Calibri"/>
                <w:sz w:val="20"/>
                <w:szCs w:val="20"/>
              </w:rPr>
            </w:pPr>
            <w:r w:rsidRPr="0079380F">
              <w:rPr>
                <w:rFonts w:ascii="Calibri" w:hAnsi="Calibri" w:cs="Calibri"/>
                <w:sz w:val="20"/>
                <w:szCs w:val="20"/>
              </w:rPr>
              <w:t>Nooit</w:t>
            </w:r>
          </w:p>
        </w:tc>
        <w:tc>
          <w:tcPr>
            <w:tcW w:w="1103"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1</w:t>
            </w:r>
          </w:p>
          <w:p w:rsidR="0079380F" w:rsidRPr="0079380F" w:rsidRDefault="0079380F" w:rsidP="007907A4">
            <w:pPr>
              <w:rPr>
                <w:rFonts w:ascii="Calibri" w:hAnsi="Calibri" w:cs="Calibri"/>
                <w:sz w:val="20"/>
                <w:szCs w:val="20"/>
              </w:rPr>
            </w:pPr>
            <w:r w:rsidRPr="0079380F">
              <w:rPr>
                <w:rFonts w:ascii="Calibri" w:hAnsi="Calibri" w:cs="Calibri"/>
                <w:sz w:val="20"/>
                <w:szCs w:val="20"/>
              </w:rPr>
              <w:t>Sporadisch (een paar keer per jaar of minder)</w:t>
            </w:r>
          </w:p>
        </w:tc>
        <w:tc>
          <w:tcPr>
            <w:tcW w:w="1101"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2</w:t>
            </w:r>
          </w:p>
          <w:p w:rsidR="0079380F" w:rsidRPr="0079380F" w:rsidRDefault="0079380F" w:rsidP="007907A4">
            <w:pPr>
              <w:rPr>
                <w:rFonts w:ascii="Calibri" w:hAnsi="Calibri" w:cs="Calibri"/>
                <w:sz w:val="20"/>
                <w:szCs w:val="20"/>
              </w:rPr>
            </w:pPr>
            <w:r w:rsidRPr="0079380F">
              <w:rPr>
                <w:rFonts w:ascii="Calibri" w:hAnsi="Calibri" w:cs="Calibri"/>
                <w:sz w:val="20"/>
                <w:szCs w:val="20"/>
              </w:rPr>
              <w:t>Af en toe (eens per maand of minder)</w:t>
            </w:r>
          </w:p>
        </w:tc>
        <w:tc>
          <w:tcPr>
            <w:tcW w:w="1127"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3</w:t>
            </w:r>
          </w:p>
          <w:p w:rsidR="0079380F" w:rsidRPr="0079380F" w:rsidRDefault="0079380F" w:rsidP="007907A4">
            <w:pPr>
              <w:rPr>
                <w:rFonts w:ascii="Calibri" w:hAnsi="Calibri" w:cs="Calibri"/>
                <w:sz w:val="20"/>
                <w:szCs w:val="20"/>
              </w:rPr>
            </w:pPr>
            <w:r w:rsidRPr="0079380F">
              <w:rPr>
                <w:rFonts w:ascii="Calibri" w:hAnsi="Calibri" w:cs="Calibri"/>
                <w:sz w:val="20"/>
                <w:szCs w:val="20"/>
              </w:rPr>
              <w:t>Regelmatig</w:t>
            </w:r>
          </w:p>
          <w:p w:rsidR="0079380F" w:rsidRPr="0079380F" w:rsidRDefault="0079380F" w:rsidP="007907A4">
            <w:pPr>
              <w:rPr>
                <w:rFonts w:ascii="Calibri" w:hAnsi="Calibri" w:cs="Calibri"/>
                <w:sz w:val="20"/>
                <w:szCs w:val="20"/>
              </w:rPr>
            </w:pPr>
            <w:r w:rsidRPr="0079380F">
              <w:rPr>
                <w:rFonts w:ascii="Calibri" w:hAnsi="Calibri" w:cs="Calibri"/>
                <w:sz w:val="20"/>
                <w:szCs w:val="20"/>
              </w:rPr>
              <w:t>(</w:t>
            </w:r>
            <w:proofErr w:type="gramStart"/>
            <w:r w:rsidRPr="0079380F">
              <w:rPr>
                <w:rFonts w:ascii="Calibri" w:hAnsi="Calibri" w:cs="Calibri"/>
                <w:sz w:val="20"/>
                <w:szCs w:val="20"/>
              </w:rPr>
              <w:t>een</w:t>
            </w:r>
            <w:proofErr w:type="gramEnd"/>
            <w:r w:rsidRPr="0079380F">
              <w:rPr>
                <w:rFonts w:ascii="Calibri" w:hAnsi="Calibri" w:cs="Calibri"/>
                <w:sz w:val="20"/>
                <w:szCs w:val="20"/>
              </w:rPr>
              <w:t xml:space="preserve"> paar keer per maand)</w:t>
            </w:r>
          </w:p>
        </w:tc>
        <w:tc>
          <w:tcPr>
            <w:tcW w:w="935"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4</w:t>
            </w:r>
          </w:p>
          <w:p w:rsidR="0079380F" w:rsidRPr="0079380F" w:rsidRDefault="0079380F" w:rsidP="007907A4">
            <w:pPr>
              <w:rPr>
                <w:rFonts w:ascii="Calibri" w:hAnsi="Calibri" w:cs="Calibri"/>
                <w:sz w:val="20"/>
                <w:szCs w:val="20"/>
              </w:rPr>
            </w:pPr>
            <w:r w:rsidRPr="0079380F">
              <w:rPr>
                <w:rFonts w:ascii="Calibri" w:hAnsi="Calibri" w:cs="Calibri"/>
                <w:sz w:val="20"/>
                <w:szCs w:val="20"/>
              </w:rPr>
              <w:t>Dikwijls</w:t>
            </w:r>
          </w:p>
          <w:p w:rsidR="0079380F" w:rsidRPr="0079380F" w:rsidRDefault="0079380F" w:rsidP="007907A4">
            <w:pPr>
              <w:rPr>
                <w:rFonts w:ascii="Calibri" w:hAnsi="Calibri" w:cs="Calibri"/>
                <w:sz w:val="20"/>
                <w:szCs w:val="20"/>
              </w:rPr>
            </w:pPr>
            <w:r w:rsidRPr="0079380F">
              <w:rPr>
                <w:rFonts w:ascii="Calibri" w:hAnsi="Calibri" w:cs="Calibri"/>
                <w:sz w:val="20"/>
                <w:szCs w:val="20"/>
              </w:rPr>
              <w:t>(</w:t>
            </w:r>
            <w:proofErr w:type="gramStart"/>
            <w:r w:rsidRPr="0079380F">
              <w:rPr>
                <w:rFonts w:ascii="Calibri" w:hAnsi="Calibri" w:cs="Calibri"/>
                <w:sz w:val="20"/>
                <w:szCs w:val="20"/>
              </w:rPr>
              <w:t>eens</w:t>
            </w:r>
            <w:proofErr w:type="gramEnd"/>
            <w:r w:rsidRPr="0079380F">
              <w:rPr>
                <w:rFonts w:ascii="Calibri" w:hAnsi="Calibri" w:cs="Calibri"/>
                <w:sz w:val="20"/>
                <w:szCs w:val="20"/>
              </w:rPr>
              <w:t xml:space="preserve"> per week)</w:t>
            </w:r>
          </w:p>
        </w:tc>
        <w:tc>
          <w:tcPr>
            <w:tcW w:w="1007"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5</w:t>
            </w:r>
          </w:p>
          <w:p w:rsidR="0079380F" w:rsidRPr="0079380F" w:rsidRDefault="0079380F" w:rsidP="007907A4">
            <w:pPr>
              <w:rPr>
                <w:rFonts w:ascii="Calibri" w:hAnsi="Calibri" w:cs="Calibri"/>
                <w:sz w:val="20"/>
                <w:szCs w:val="20"/>
              </w:rPr>
            </w:pPr>
            <w:r w:rsidRPr="0079380F">
              <w:rPr>
                <w:rFonts w:ascii="Calibri" w:hAnsi="Calibri" w:cs="Calibri"/>
                <w:sz w:val="20"/>
                <w:szCs w:val="20"/>
              </w:rPr>
              <w:t>Zeer dikwijls</w:t>
            </w:r>
          </w:p>
          <w:p w:rsidR="0079380F" w:rsidRPr="0079380F" w:rsidRDefault="0079380F" w:rsidP="007907A4">
            <w:pPr>
              <w:rPr>
                <w:rFonts w:ascii="Calibri" w:hAnsi="Calibri" w:cs="Calibri"/>
                <w:sz w:val="20"/>
                <w:szCs w:val="20"/>
              </w:rPr>
            </w:pPr>
            <w:r w:rsidRPr="0079380F">
              <w:rPr>
                <w:rFonts w:ascii="Calibri" w:hAnsi="Calibri" w:cs="Calibri"/>
                <w:sz w:val="20"/>
                <w:szCs w:val="20"/>
              </w:rPr>
              <w:t>(</w:t>
            </w:r>
            <w:proofErr w:type="gramStart"/>
            <w:r w:rsidRPr="0079380F">
              <w:rPr>
                <w:rFonts w:ascii="Calibri" w:hAnsi="Calibri" w:cs="Calibri"/>
                <w:sz w:val="20"/>
                <w:szCs w:val="20"/>
              </w:rPr>
              <w:t>een</w:t>
            </w:r>
            <w:proofErr w:type="gramEnd"/>
            <w:r w:rsidRPr="0079380F">
              <w:rPr>
                <w:rFonts w:ascii="Calibri" w:hAnsi="Calibri" w:cs="Calibri"/>
                <w:sz w:val="20"/>
                <w:szCs w:val="20"/>
              </w:rPr>
              <w:t xml:space="preserve"> paar keer per week)</w:t>
            </w: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30. Ik vind het werk dat ik doe nuttig en zinvol.</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31. Ik ben enthousiast over mijn baan.</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32. Mijn werk inspireert mij.</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33. Ik ben trots op het werk dat ik doe.</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34. Mijn werk is voor mij een uitdaging.</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35. Ik heb het gevoel dat de organisatie mijn werk waardeert.</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tc>
      </w:tr>
    </w:tbl>
    <w:p w:rsidR="0079380F" w:rsidRPr="0079380F" w:rsidRDefault="0079380F" w:rsidP="0079380F">
      <w:pPr>
        <w:pStyle w:val="Lijstalinea"/>
        <w:rPr>
          <w:rFonts w:ascii="Calibri" w:hAnsi="Calibri" w:cs="Calibri"/>
          <w:sz w:val="20"/>
          <w:szCs w:val="20"/>
        </w:rPr>
      </w:pPr>
    </w:p>
    <w:p w:rsidR="0079380F" w:rsidRPr="0079380F" w:rsidRDefault="0079380F" w:rsidP="0079380F">
      <w:pPr>
        <w:pStyle w:val="Lijstalinea"/>
        <w:numPr>
          <w:ilvl w:val="0"/>
          <w:numId w:val="26"/>
        </w:numPr>
        <w:rPr>
          <w:rFonts w:ascii="Calibri" w:hAnsi="Calibri" w:cs="Calibri"/>
          <w:sz w:val="20"/>
          <w:szCs w:val="20"/>
        </w:rPr>
      </w:pPr>
      <w:r w:rsidRPr="0079380F">
        <w:rPr>
          <w:rFonts w:ascii="Calibri" w:hAnsi="Calibri" w:cs="Calibri"/>
          <w:sz w:val="20"/>
          <w:szCs w:val="20"/>
        </w:rPr>
        <w:t xml:space="preserve">Als </w:t>
      </w:r>
      <w:r w:rsidR="00756D1A">
        <w:rPr>
          <w:rFonts w:ascii="Calibri" w:hAnsi="Calibri" w:cs="Calibri"/>
          <w:sz w:val="20"/>
          <w:szCs w:val="20"/>
        </w:rPr>
        <w:t>Bedrijf X</w:t>
      </w:r>
      <w:r w:rsidRPr="0079380F">
        <w:rPr>
          <w:rFonts w:ascii="Calibri" w:hAnsi="Calibri" w:cs="Calibri"/>
          <w:sz w:val="20"/>
          <w:szCs w:val="20"/>
        </w:rPr>
        <w:t xml:space="preserve"> in de interne communicatie meer aandacht besteedt aan het waarderen van medewerkers en hun werk en het erkennen van het belang van hun werk, zouden zij zich dan emotioneel betrokken voelen?</w:t>
      </w:r>
    </w:p>
    <w:p w:rsidR="0079380F" w:rsidRPr="0079380F" w:rsidRDefault="0079380F" w:rsidP="0079380F">
      <w:pPr>
        <w:pStyle w:val="Lijstalinea"/>
        <w:numPr>
          <w:ilvl w:val="0"/>
          <w:numId w:val="26"/>
        </w:numPr>
        <w:rPr>
          <w:rFonts w:ascii="Calibri" w:hAnsi="Calibri" w:cs="Calibri"/>
          <w:sz w:val="20"/>
          <w:szCs w:val="20"/>
        </w:rPr>
      </w:pPr>
      <w:r w:rsidRPr="0079380F">
        <w:rPr>
          <w:rFonts w:ascii="Calibri" w:hAnsi="Calibri" w:cs="Calibri"/>
          <w:sz w:val="20"/>
          <w:szCs w:val="20"/>
        </w:rPr>
        <w:t>Waarom wel/niet?</w:t>
      </w:r>
    </w:p>
    <w:p w:rsidR="0079380F" w:rsidRPr="0079380F" w:rsidRDefault="0079380F" w:rsidP="0079380F">
      <w:pPr>
        <w:rPr>
          <w:rFonts w:ascii="Calibri" w:hAnsi="Calibri" w:cs="Calibri"/>
          <w:b/>
          <w:bCs/>
          <w:sz w:val="20"/>
          <w:szCs w:val="20"/>
        </w:rPr>
      </w:pPr>
    </w:p>
    <w:tbl>
      <w:tblPr>
        <w:tblStyle w:val="Tabelraster"/>
        <w:tblW w:w="0" w:type="auto"/>
        <w:tblLook w:val="04A0" w:firstRow="1" w:lastRow="0" w:firstColumn="1" w:lastColumn="0" w:noHBand="0" w:noVBand="1"/>
      </w:tblPr>
      <w:tblGrid>
        <w:gridCol w:w="2122"/>
        <w:gridCol w:w="850"/>
        <w:gridCol w:w="1103"/>
        <w:gridCol w:w="1101"/>
        <w:gridCol w:w="1127"/>
        <w:gridCol w:w="935"/>
        <w:gridCol w:w="1007"/>
      </w:tblGrid>
      <w:tr w:rsidR="0079380F" w:rsidRPr="0079380F" w:rsidTr="007907A4">
        <w:tc>
          <w:tcPr>
            <w:tcW w:w="2122" w:type="dxa"/>
          </w:tcPr>
          <w:p w:rsidR="0079380F" w:rsidRPr="0079380F" w:rsidRDefault="0079380F" w:rsidP="007907A4">
            <w:pPr>
              <w:rPr>
                <w:rFonts w:ascii="Calibri" w:hAnsi="Calibri" w:cs="Calibri"/>
                <w:b/>
                <w:bCs/>
                <w:sz w:val="20"/>
                <w:szCs w:val="20"/>
              </w:rPr>
            </w:pPr>
            <w:r w:rsidRPr="0079380F">
              <w:rPr>
                <w:rFonts w:ascii="Calibri" w:hAnsi="Calibri" w:cs="Calibri"/>
                <w:b/>
                <w:bCs/>
                <w:sz w:val="20"/>
                <w:szCs w:val="20"/>
              </w:rPr>
              <w:t>Fysieke betrokkenheid</w:t>
            </w:r>
          </w:p>
        </w:tc>
        <w:tc>
          <w:tcPr>
            <w:tcW w:w="850"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0</w:t>
            </w:r>
          </w:p>
          <w:p w:rsidR="0079380F" w:rsidRPr="0079380F" w:rsidRDefault="0079380F" w:rsidP="007907A4">
            <w:pPr>
              <w:rPr>
                <w:rFonts w:ascii="Calibri" w:hAnsi="Calibri" w:cs="Calibri"/>
                <w:sz w:val="20"/>
                <w:szCs w:val="20"/>
              </w:rPr>
            </w:pPr>
            <w:r w:rsidRPr="0079380F">
              <w:rPr>
                <w:rFonts w:ascii="Calibri" w:hAnsi="Calibri" w:cs="Calibri"/>
                <w:sz w:val="20"/>
                <w:szCs w:val="20"/>
              </w:rPr>
              <w:t>Nooit</w:t>
            </w:r>
          </w:p>
        </w:tc>
        <w:tc>
          <w:tcPr>
            <w:tcW w:w="1103"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1</w:t>
            </w:r>
          </w:p>
          <w:p w:rsidR="0079380F" w:rsidRPr="0079380F" w:rsidRDefault="0079380F" w:rsidP="007907A4">
            <w:pPr>
              <w:rPr>
                <w:rFonts w:ascii="Calibri" w:hAnsi="Calibri" w:cs="Calibri"/>
                <w:sz w:val="20"/>
                <w:szCs w:val="20"/>
              </w:rPr>
            </w:pPr>
            <w:r w:rsidRPr="0079380F">
              <w:rPr>
                <w:rFonts w:ascii="Calibri" w:hAnsi="Calibri" w:cs="Calibri"/>
                <w:sz w:val="20"/>
                <w:szCs w:val="20"/>
              </w:rPr>
              <w:t>Sporadisch (een paar keer per jaar of minder)</w:t>
            </w:r>
          </w:p>
        </w:tc>
        <w:tc>
          <w:tcPr>
            <w:tcW w:w="1101"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2</w:t>
            </w:r>
          </w:p>
          <w:p w:rsidR="0079380F" w:rsidRPr="0079380F" w:rsidRDefault="0079380F" w:rsidP="007907A4">
            <w:pPr>
              <w:rPr>
                <w:rFonts w:ascii="Calibri" w:hAnsi="Calibri" w:cs="Calibri"/>
                <w:sz w:val="20"/>
                <w:szCs w:val="20"/>
              </w:rPr>
            </w:pPr>
            <w:r w:rsidRPr="0079380F">
              <w:rPr>
                <w:rFonts w:ascii="Calibri" w:hAnsi="Calibri" w:cs="Calibri"/>
                <w:sz w:val="20"/>
                <w:szCs w:val="20"/>
              </w:rPr>
              <w:t>Af en toe (eens per maand of minder)</w:t>
            </w:r>
          </w:p>
        </w:tc>
        <w:tc>
          <w:tcPr>
            <w:tcW w:w="1127"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3</w:t>
            </w:r>
          </w:p>
          <w:p w:rsidR="0079380F" w:rsidRPr="0079380F" w:rsidRDefault="0079380F" w:rsidP="007907A4">
            <w:pPr>
              <w:rPr>
                <w:rFonts w:ascii="Calibri" w:hAnsi="Calibri" w:cs="Calibri"/>
                <w:sz w:val="20"/>
                <w:szCs w:val="20"/>
              </w:rPr>
            </w:pPr>
            <w:r w:rsidRPr="0079380F">
              <w:rPr>
                <w:rFonts w:ascii="Calibri" w:hAnsi="Calibri" w:cs="Calibri"/>
                <w:sz w:val="20"/>
                <w:szCs w:val="20"/>
              </w:rPr>
              <w:t>Regelmatig</w:t>
            </w:r>
          </w:p>
          <w:p w:rsidR="0079380F" w:rsidRPr="0079380F" w:rsidRDefault="0079380F" w:rsidP="007907A4">
            <w:pPr>
              <w:rPr>
                <w:rFonts w:ascii="Calibri" w:hAnsi="Calibri" w:cs="Calibri"/>
                <w:sz w:val="20"/>
                <w:szCs w:val="20"/>
              </w:rPr>
            </w:pPr>
            <w:r w:rsidRPr="0079380F">
              <w:rPr>
                <w:rFonts w:ascii="Calibri" w:hAnsi="Calibri" w:cs="Calibri"/>
                <w:sz w:val="20"/>
                <w:szCs w:val="20"/>
              </w:rPr>
              <w:t>(</w:t>
            </w:r>
            <w:proofErr w:type="gramStart"/>
            <w:r w:rsidRPr="0079380F">
              <w:rPr>
                <w:rFonts w:ascii="Calibri" w:hAnsi="Calibri" w:cs="Calibri"/>
                <w:sz w:val="20"/>
                <w:szCs w:val="20"/>
              </w:rPr>
              <w:t>een</w:t>
            </w:r>
            <w:proofErr w:type="gramEnd"/>
            <w:r w:rsidRPr="0079380F">
              <w:rPr>
                <w:rFonts w:ascii="Calibri" w:hAnsi="Calibri" w:cs="Calibri"/>
                <w:sz w:val="20"/>
                <w:szCs w:val="20"/>
              </w:rPr>
              <w:t xml:space="preserve"> paar keer per maand)</w:t>
            </w:r>
          </w:p>
        </w:tc>
        <w:tc>
          <w:tcPr>
            <w:tcW w:w="935"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4</w:t>
            </w:r>
          </w:p>
          <w:p w:rsidR="0079380F" w:rsidRPr="0079380F" w:rsidRDefault="0079380F" w:rsidP="007907A4">
            <w:pPr>
              <w:rPr>
                <w:rFonts w:ascii="Calibri" w:hAnsi="Calibri" w:cs="Calibri"/>
                <w:sz w:val="20"/>
                <w:szCs w:val="20"/>
              </w:rPr>
            </w:pPr>
            <w:r w:rsidRPr="0079380F">
              <w:rPr>
                <w:rFonts w:ascii="Calibri" w:hAnsi="Calibri" w:cs="Calibri"/>
                <w:sz w:val="20"/>
                <w:szCs w:val="20"/>
              </w:rPr>
              <w:t>Dikwijls</w:t>
            </w:r>
          </w:p>
          <w:p w:rsidR="0079380F" w:rsidRPr="0079380F" w:rsidRDefault="0079380F" w:rsidP="007907A4">
            <w:pPr>
              <w:rPr>
                <w:rFonts w:ascii="Calibri" w:hAnsi="Calibri" w:cs="Calibri"/>
                <w:sz w:val="20"/>
                <w:szCs w:val="20"/>
              </w:rPr>
            </w:pPr>
            <w:r w:rsidRPr="0079380F">
              <w:rPr>
                <w:rFonts w:ascii="Calibri" w:hAnsi="Calibri" w:cs="Calibri"/>
                <w:sz w:val="20"/>
                <w:szCs w:val="20"/>
              </w:rPr>
              <w:t>(</w:t>
            </w:r>
            <w:proofErr w:type="gramStart"/>
            <w:r w:rsidRPr="0079380F">
              <w:rPr>
                <w:rFonts w:ascii="Calibri" w:hAnsi="Calibri" w:cs="Calibri"/>
                <w:sz w:val="20"/>
                <w:szCs w:val="20"/>
              </w:rPr>
              <w:t>eens</w:t>
            </w:r>
            <w:proofErr w:type="gramEnd"/>
            <w:r w:rsidRPr="0079380F">
              <w:rPr>
                <w:rFonts w:ascii="Calibri" w:hAnsi="Calibri" w:cs="Calibri"/>
                <w:sz w:val="20"/>
                <w:szCs w:val="20"/>
              </w:rPr>
              <w:t xml:space="preserve"> per week)</w:t>
            </w:r>
          </w:p>
        </w:tc>
        <w:tc>
          <w:tcPr>
            <w:tcW w:w="1007" w:type="dxa"/>
          </w:tcPr>
          <w:p w:rsidR="0079380F" w:rsidRPr="0079380F" w:rsidRDefault="0079380F" w:rsidP="007907A4">
            <w:pPr>
              <w:jc w:val="center"/>
              <w:rPr>
                <w:rFonts w:ascii="Calibri" w:hAnsi="Calibri" w:cs="Calibri"/>
                <w:sz w:val="20"/>
                <w:szCs w:val="20"/>
              </w:rPr>
            </w:pPr>
            <w:r w:rsidRPr="0079380F">
              <w:rPr>
                <w:rFonts w:ascii="Calibri" w:hAnsi="Calibri" w:cs="Calibri"/>
                <w:sz w:val="20"/>
                <w:szCs w:val="20"/>
              </w:rPr>
              <w:t>5</w:t>
            </w:r>
          </w:p>
          <w:p w:rsidR="0079380F" w:rsidRPr="0079380F" w:rsidRDefault="0079380F" w:rsidP="007907A4">
            <w:pPr>
              <w:rPr>
                <w:rFonts w:ascii="Calibri" w:hAnsi="Calibri" w:cs="Calibri"/>
                <w:sz w:val="20"/>
                <w:szCs w:val="20"/>
              </w:rPr>
            </w:pPr>
            <w:r w:rsidRPr="0079380F">
              <w:rPr>
                <w:rFonts w:ascii="Calibri" w:hAnsi="Calibri" w:cs="Calibri"/>
                <w:sz w:val="20"/>
                <w:szCs w:val="20"/>
              </w:rPr>
              <w:t>Zeer dikwijls</w:t>
            </w:r>
          </w:p>
          <w:p w:rsidR="0079380F" w:rsidRPr="0079380F" w:rsidRDefault="0079380F" w:rsidP="007907A4">
            <w:pPr>
              <w:rPr>
                <w:rFonts w:ascii="Calibri" w:hAnsi="Calibri" w:cs="Calibri"/>
                <w:sz w:val="20"/>
                <w:szCs w:val="20"/>
              </w:rPr>
            </w:pPr>
            <w:r w:rsidRPr="0079380F">
              <w:rPr>
                <w:rFonts w:ascii="Calibri" w:hAnsi="Calibri" w:cs="Calibri"/>
                <w:sz w:val="20"/>
                <w:szCs w:val="20"/>
              </w:rPr>
              <w:t>(</w:t>
            </w:r>
            <w:proofErr w:type="gramStart"/>
            <w:r w:rsidRPr="0079380F">
              <w:rPr>
                <w:rFonts w:ascii="Calibri" w:hAnsi="Calibri" w:cs="Calibri"/>
                <w:sz w:val="20"/>
                <w:szCs w:val="20"/>
              </w:rPr>
              <w:t>een</w:t>
            </w:r>
            <w:proofErr w:type="gramEnd"/>
            <w:r w:rsidRPr="0079380F">
              <w:rPr>
                <w:rFonts w:ascii="Calibri" w:hAnsi="Calibri" w:cs="Calibri"/>
                <w:sz w:val="20"/>
                <w:szCs w:val="20"/>
              </w:rPr>
              <w:t xml:space="preserve"> paar keer per week)</w:t>
            </w: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38. Op mijn werk bruis ik van energie.</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39. Als ik werk voel ik me fit en sterk.</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40. Als ik ’s morgens opsta heb ik zin om aan het werk te gaan.</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41. Als ik aan het werk ben, dan kan ik heel lang doorgaan.</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42. Op mijn werk heb ik een grote mentale veerkracht.</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t>43. Op mijn werk zet ik altijd door, ook als het tegenzit.</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p w:rsidR="0079380F" w:rsidRPr="0079380F" w:rsidRDefault="0079380F" w:rsidP="007907A4">
            <w:pPr>
              <w:rPr>
                <w:rFonts w:ascii="Calibri" w:hAnsi="Calibri" w:cs="Calibri"/>
                <w:sz w:val="20"/>
                <w:szCs w:val="20"/>
              </w:rPr>
            </w:pPr>
          </w:p>
          <w:p w:rsidR="0079380F" w:rsidRPr="0079380F" w:rsidRDefault="0079380F" w:rsidP="007907A4">
            <w:pPr>
              <w:rPr>
                <w:rFonts w:ascii="Calibri" w:hAnsi="Calibri" w:cs="Calibri"/>
                <w:sz w:val="20"/>
                <w:szCs w:val="20"/>
              </w:rPr>
            </w:pPr>
          </w:p>
        </w:tc>
      </w:tr>
      <w:tr w:rsidR="0079380F" w:rsidRPr="0079380F" w:rsidTr="007907A4">
        <w:tc>
          <w:tcPr>
            <w:tcW w:w="2122" w:type="dxa"/>
          </w:tcPr>
          <w:p w:rsidR="0079380F" w:rsidRPr="0079380F" w:rsidRDefault="0079380F" w:rsidP="007907A4">
            <w:pPr>
              <w:rPr>
                <w:rFonts w:ascii="Calibri" w:hAnsi="Calibri" w:cs="Calibri"/>
                <w:sz w:val="20"/>
                <w:szCs w:val="20"/>
              </w:rPr>
            </w:pPr>
            <w:r w:rsidRPr="0079380F">
              <w:rPr>
                <w:rFonts w:ascii="Calibri" w:hAnsi="Calibri" w:cs="Calibri"/>
                <w:sz w:val="20"/>
                <w:szCs w:val="20"/>
              </w:rPr>
              <w:lastRenderedPageBreak/>
              <w:t>44. Ik haal voldoening uit mijn werk.</w:t>
            </w:r>
          </w:p>
        </w:tc>
        <w:tc>
          <w:tcPr>
            <w:tcW w:w="850" w:type="dxa"/>
          </w:tcPr>
          <w:p w:rsidR="0079380F" w:rsidRPr="0079380F" w:rsidRDefault="0079380F" w:rsidP="007907A4">
            <w:pPr>
              <w:rPr>
                <w:rFonts w:ascii="Calibri" w:hAnsi="Calibri" w:cs="Calibri"/>
                <w:sz w:val="20"/>
                <w:szCs w:val="20"/>
              </w:rPr>
            </w:pPr>
          </w:p>
        </w:tc>
        <w:tc>
          <w:tcPr>
            <w:tcW w:w="1103" w:type="dxa"/>
          </w:tcPr>
          <w:p w:rsidR="0079380F" w:rsidRPr="0079380F" w:rsidRDefault="0079380F" w:rsidP="007907A4">
            <w:pPr>
              <w:rPr>
                <w:rFonts w:ascii="Calibri" w:hAnsi="Calibri" w:cs="Calibri"/>
                <w:sz w:val="20"/>
                <w:szCs w:val="20"/>
              </w:rPr>
            </w:pPr>
          </w:p>
        </w:tc>
        <w:tc>
          <w:tcPr>
            <w:tcW w:w="1101" w:type="dxa"/>
          </w:tcPr>
          <w:p w:rsidR="0079380F" w:rsidRPr="0079380F" w:rsidRDefault="0079380F" w:rsidP="007907A4">
            <w:pPr>
              <w:rPr>
                <w:rFonts w:ascii="Calibri" w:hAnsi="Calibri" w:cs="Calibri"/>
                <w:sz w:val="20"/>
                <w:szCs w:val="20"/>
              </w:rPr>
            </w:pPr>
          </w:p>
        </w:tc>
        <w:tc>
          <w:tcPr>
            <w:tcW w:w="1127" w:type="dxa"/>
          </w:tcPr>
          <w:p w:rsidR="0079380F" w:rsidRPr="0079380F" w:rsidRDefault="0079380F" w:rsidP="007907A4">
            <w:pPr>
              <w:rPr>
                <w:rFonts w:ascii="Calibri" w:hAnsi="Calibri" w:cs="Calibri"/>
                <w:sz w:val="20"/>
                <w:szCs w:val="20"/>
              </w:rPr>
            </w:pPr>
          </w:p>
        </w:tc>
        <w:tc>
          <w:tcPr>
            <w:tcW w:w="935" w:type="dxa"/>
          </w:tcPr>
          <w:p w:rsidR="0079380F" w:rsidRPr="0079380F" w:rsidRDefault="0079380F" w:rsidP="007907A4">
            <w:pPr>
              <w:rPr>
                <w:rFonts w:ascii="Calibri" w:hAnsi="Calibri" w:cs="Calibri"/>
                <w:sz w:val="20"/>
                <w:szCs w:val="20"/>
              </w:rPr>
            </w:pPr>
          </w:p>
        </w:tc>
        <w:tc>
          <w:tcPr>
            <w:tcW w:w="1007" w:type="dxa"/>
          </w:tcPr>
          <w:p w:rsidR="0079380F" w:rsidRPr="0079380F" w:rsidRDefault="0079380F" w:rsidP="007907A4">
            <w:pPr>
              <w:rPr>
                <w:rFonts w:ascii="Calibri" w:hAnsi="Calibri" w:cs="Calibri"/>
                <w:sz w:val="20"/>
                <w:szCs w:val="20"/>
              </w:rPr>
            </w:pPr>
          </w:p>
        </w:tc>
      </w:tr>
    </w:tbl>
    <w:p w:rsidR="0079380F" w:rsidRPr="0079380F" w:rsidRDefault="0079380F" w:rsidP="0079380F">
      <w:pPr>
        <w:pStyle w:val="Lijstalinea"/>
        <w:rPr>
          <w:rFonts w:ascii="Calibri" w:hAnsi="Calibri" w:cs="Calibri"/>
          <w:sz w:val="20"/>
          <w:szCs w:val="20"/>
        </w:rPr>
      </w:pPr>
    </w:p>
    <w:p w:rsidR="0079380F" w:rsidRPr="0079380F" w:rsidRDefault="0079380F" w:rsidP="0079380F">
      <w:pPr>
        <w:pStyle w:val="Lijstalinea"/>
        <w:rPr>
          <w:rFonts w:ascii="Calibri" w:hAnsi="Calibri" w:cs="Calibri"/>
          <w:sz w:val="20"/>
          <w:szCs w:val="20"/>
        </w:rPr>
      </w:pPr>
      <w:r w:rsidRPr="0079380F">
        <w:rPr>
          <w:rFonts w:ascii="Calibri" w:hAnsi="Calibri" w:cs="Calibri"/>
          <w:sz w:val="20"/>
          <w:szCs w:val="20"/>
        </w:rPr>
        <w:t xml:space="preserve">45. Als </w:t>
      </w:r>
      <w:r w:rsidR="00756D1A">
        <w:rPr>
          <w:rFonts w:ascii="Calibri" w:hAnsi="Calibri" w:cs="Calibri"/>
          <w:sz w:val="20"/>
          <w:szCs w:val="20"/>
        </w:rPr>
        <w:t>Bedrijf X</w:t>
      </w:r>
      <w:r w:rsidRPr="0079380F">
        <w:rPr>
          <w:rFonts w:ascii="Calibri" w:hAnsi="Calibri" w:cs="Calibri"/>
          <w:sz w:val="20"/>
          <w:szCs w:val="20"/>
        </w:rPr>
        <w:t xml:space="preserve"> in de interne communicatie meer aandacht besteed aan het geven van een veilig gevoel (het gevoel dat u uzelf kunt zijn zonder negatieve consequenties) en beschikbaarheid (dat er beschikbare middelen zijn voor zelfinvestering), zouden medewerkers zich dan fysiek betrokken voelen? </w:t>
      </w:r>
    </w:p>
    <w:p w:rsidR="000A720A" w:rsidRDefault="0079380F" w:rsidP="0079380F">
      <w:pPr>
        <w:pStyle w:val="Lijstalinea"/>
        <w:rPr>
          <w:rFonts w:ascii="Calibri" w:hAnsi="Calibri" w:cs="Calibri"/>
          <w:sz w:val="20"/>
          <w:szCs w:val="20"/>
        </w:rPr>
      </w:pPr>
      <w:r w:rsidRPr="0079380F">
        <w:rPr>
          <w:rFonts w:ascii="Calibri" w:hAnsi="Calibri" w:cs="Calibri"/>
          <w:sz w:val="20"/>
          <w:szCs w:val="20"/>
        </w:rPr>
        <w:t>46. Waarom wel/niet?</w:t>
      </w:r>
    </w:p>
    <w:p w:rsidR="005614F6" w:rsidRPr="005B7A88" w:rsidRDefault="005614F6" w:rsidP="005614F6">
      <w:pPr>
        <w:rPr>
          <w:rFonts w:ascii="Calibri" w:eastAsiaTheme="minorHAnsi" w:hAnsi="Calibri" w:cs="Calibri"/>
          <w:sz w:val="20"/>
          <w:szCs w:val="20"/>
          <w:lang w:eastAsia="en-US"/>
        </w:rPr>
      </w:pPr>
    </w:p>
    <w:sectPr w:rsidR="005614F6" w:rsidRPr="005B7A88" w:rsidSect="00EE11D6">
      <w:footerReference w:type="even" r:id="rId14"/>
      <w:footerReference w:type="defaul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29AC" w:rsidRDefault="003E29AC" w:rsidP="00C50319">
      <w:r>
        <w:separator/>
      </w:r>
    </w:p>
  </w:endnote>
  <w:endnote w:type="continuationSeparator" w:id="0">
    <w:p w:rsidR="003E29AC" w:rsidRDefault="003E29AC" w:rsidP="00C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929375070"/>
      <w:docPartObj>
        <w:docPartGallery w:val="Page Numbers (Bottom of Page)"/>
        <w:docPartUnique/>
      </w:docPartObj>
    </w:sdtPr>
    <w:sdtEndPr>
      <w:rPr>
        <w:rStyle w:val="Paginanummer"/>
      </w:rPr>
    </w:sdtEndPr>
    <w:sdtContent>
      <w:p w:rsidR="008F0352" w:rsidRDefault="008F0352" w:rsidP="00EE11D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8F0352" w:rsidRDefault="008F0352" w:rsidP="00C5031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91759883"/>
      <w:docPartObj>
        <w:docPartGallery w:val="Page Numbers (Bottom of Page)"/>
        <w:docPartUnique/>
      </w:docPartObj>
    </w:sdtPr>
    <w:sdtEndPr>
      <w:rPr>
        <w:rStyle w:val="Paginanummer"/>
      </w:rPr>
    </w:sdtEndPr>
    <w:sdtContent>
      <w:p w:rsidR="008F0352" w:rsidRDefault="008F0352" w:rsidP="00EE11D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8F0352" w:rsidRDefault="008F0352" w:rsidP="00C5031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29AC" w:rsidRDefault="003E29AC" w:rsidP="00C50319">
      <w:r>
        <w:separator/>
      </w:r>
    </w:p>
  </w:footnote>
  <w:footnote w:type="continuationSeparator" w:id="0">
    <w:p w:rsidR="003E29AC" w:rsidRDefault="003E29AC" w:rsidP="00C50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4C31"/>
    <w:multiLevelType w:val="multilevel"/>
    <w:tmpl w:val="7D12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6556A"/>
    <w:multiLevelType w:val="hybridMultilevel"/>
    <w:tmpl w:val="4FDE7096"/>
    <w:lvl w:ilvl="0" w:tplc="5F0E366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EF0146"/>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5735E0"/>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6E1D0A"/>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9D044D"/>
    <w:multiLevelType w:val="hybridMultilevel"/>
    <w:tmpl w:val="1EA86E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D37360"/>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C0379D"/>
    <w:multiLevelType w:val="hybridMultilevel"/>
    <w:tmpl w:val="4008C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DF3EAC"/>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906789"/>
    <w:multiLevelType w:val="multilevel"/>
    <w:tmpl w:val="5AD8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110DB"/>
    <w:multiLevelType w:val="hybridMultilevel"/>
    <w:tmpl w:val="EFFC5AB0"/>
    <w:lvl w:ilvl="0" w:tplc="0413000F">
      <w:start w:val="4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97603B"/>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8D2B0A"/>
    <w:multiLevelType w:val="hybridMultilevel"/>
    <w:tmpl w:val="4008C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614930"/>
    <w:multiLevelType w:val="multilevel"/>
    <w:tmpl w:val="DDD6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058B0"/>
    <w:multiLevelType w:val="hybridMultilevel"/>
    <w:tmpl w:val="BB0077C2"/>
    <w:lvl w:ilvl="0" w:tplc="0413000F">
      <w:start w:val="2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8F27D5"/>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CD5F3F"/>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8BF24C7"/>
    <w:multiLevelType w:val="multilevel"/>
    <w:tmpl w:val="4874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926D8"/>
    <w:multiLevelType w:val="hybridMultilevel"/>
    <w:tmpl w:val="A86010C8"/>
    <w:lvl w:ilvl="0" w:tplc="174E4878">
      <w:start w:val="1"/>
      <w:numFmt w:val="decimal"/>
      <w:lvlText w:val="%1."/>
      <w:lvlJc w:val="left"/>
      <w:pPr>
        <w:ind w:left="646"/>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93689FB8">
      <w:start w:val="1"/>
      <w:numFmt w:val="decimal"/>
      <w:lvlText w:val="%2"/>
      <w:lvlJc w:val="left"/>
      <w:pPr>
        <w:ind w:left="2299"/>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F46ED64C">
      <w:start w:val="1"/>
      <w:numFmt w:val="lowerRoman"/>
      <w:lvlText w:val="%3"/>
      <w:lvlJc w:val="left"/>
      <w:pPr>
        <w:ind w:left="2644"/>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AF4C855E">
      <w:start w:val="1"/>
      <w:numFmt w:val="decimal"/>
      <w:lvlText w:val="%4"/>
      <w:lvlJc w:val="left"/>
      <w:pPr>
        <w:ind w:left="3364"/>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E8D4A836">
      <w:start w:val="1"/>
      <w:numFmt w:val="lowerLetter"/>
      <w:lvlText w:val="%5"/>
      <w:lvlJc w:val="left"/>
      <w:pPr>
        <w:ind w:left="4084"/>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8A44C64C">
      <w:start w:val="1"/>
      <w:numFmt w:val="lowerRoman"/>
      <w:lvlText w:val="%6"/>
      <w:lvlJc w:val="left"/>
      <w:pPr>
        <w:ind w:left="4804"/>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F5CAFF14">
      <w:start w:val="1"/>
      <w:numFmt w:val="decimal"/>
      <w:lvlText w:val="%7"/>
      <w:lvlJc w:val="left"/>
      <w:pPr>
        <w:ind w:left="5524"/>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43D83EA6">
      <w:start w:val="1"/>
      <w:numFmt w:val="lowerLetter"/>
      <w:lvlText w:val="%8"/>
      <w:lvlJc w:val="left"/>
      <w:pPr>
        <w:ind w:left="6244"/>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D4264230">
      <w:start w:val="1"/>
      <w:numFmt w:val="lowerRoman"/>
      <w:lvlText w:val="%9"/>
      <w:lvlJc w:val="left"/>
      <w:pPr>
        <w:ind w:left="6964"/>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19" w15:restartNumberingAfterBreak="0">
    <w:nsid w:val="3B254B44"/>
    <w:multiLevelType w:val="hybridMultilevel"/>
    <w:tmpl w:val="019647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180CA5"/>
    <w:multiLevelType w:val="hybridMultilevel"/>
    <w:tmpl w:val="019647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B40F5F"/>
    <w:multiLevelType w:val="multilevel"/>
    <w:tmpl w:val="A000A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DE6013"/>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FF0530"/>
    <w:multiLevelType w:val="hybridMultilevel"/>
    <w:tmpl w:val="4008C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E77A90"/>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077741"/>
    <w:multiLevelType w:val="hybridMultilevel"/>
    <w:tmpl w:val="D06EAB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02A7569"/>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D26236"/>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A8279B"/>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EBF54E3"/>
    <w:multiLevelType w:val="hybridMultilevel"/>
    <w:tmpl w:val="1B46C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3810AC"/>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6B4A84"/>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7929C4"/>
    <w:multiLevelType w:val="hybridMultilevel"/>
    <w:tmpl w:val="32262DB0"/>
    <w:lvl w:ilvl="0" w:tplc="0413000F">
      <w:start w:val="3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716674"/>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50E7D36"/>
    <w:multiLevelType w:val="hybridMultilevel"/>
    <w:tmpl w:val="86E22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D12011"/>
    <w:multiLevelType w:val="hybridMultilevel"/>
    <w:tmpl w:val="9A4E3C60"/>
    <w:lvl w:ilvl="0" w:tplc="0413000F">
      <w:start w:val="4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7067C40"/>
    <w:multiLevelType w:val="hybridMultilevel"/>
    <w:tmpl w:val="57C8F390"/>
    <w:lvl w:ilvl="0" w:tplc="0413000F">
      <w:start w:val="3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B386DA5"/>
    <w:multiLevelType w:val="hybridMultilevel"/>
    <w:tmpl w:val="4008C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7C1F67"/>
    <w:multiLevelType w:val="hybridMultilevel"/>
    <w:tmpl w:val="A64C5E3C"/>
    <w:lvl w:ilvl="0" w:tplc="0413000F">
      <w:start w:val="4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C092877"/>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FB39BA"/>
    <w:multiLevelType w:val="multilevel"/>
    <w:tmpl w:val="DD86F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DF596A"/>
    <w:multiLevelType w:val="hybridMultilevel"/>
    <w:tmpl w:val="83A25CE4"/>
    <w:lvl w:ilvl="0" w:tplc="0413000F">
      <w:start w:val="3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31"/>
  </w:num>
  <w:num w:numId="3">
    <w:abstractNumId w:val="1"/>
  </w:num>
  <w:num w:numId="4">
    <w:abstractNumId w:val="26"/>
  </w:num>
  <w:num w:numId="5">
    <w:abstractNumId w:val="7"/>
  </w:num>
  <w:num w:numId="6">
    <w:abstractNumId w:val="18"/>
  </w:num>
  <w:num w:numId="7">
    <w:abstractNumId w:val="11"/>
  </w:num>
  <w:num w:numId="8">
    <w:abstractNumId w:val="39"/>
  </w:num>
  <w:num w:numId="9">
    <w:abstractNumId w:val="13"/>
  </w:num>
  <w:num w:numId="10">
    <w:abstractNumId w:val="17"/>
  </w:num>
  <w:num w:numId="11">
    <w:abstractNumId w:val="15"/>
  </w:num>
  <w:num w:numId="12">
    <w:abstractNumId w:val="0"/>
  </w:num>
  <w:num w:numId="13">
    <w:abstractNumId w:val="9"/>
  </w:num>
  <w:num w:numId="14">
    <w:abstractNumId w:val="21"/>
  </w:num>
  <w:num w:numId="15">
    <w:abstractNumId w:val="12"/>
  </w:num>
  <w:num w:numId="16">
    <w:abstractNumId w:val="37"/>
  </w:num>
  <w:num w:numId="17">
    <w:abstractNumId w:val="5"/>
  </w:num>
  <w:num w:numId="18">
    <w:abstractNumId w:val="23"/>
  </w:num>
  <w:num w:numId="19">
    <w:abstractNumId w:val="16"/>
  </w:num>
  <w:num w:numId="20">
    <w:abstractNumId w:val="20"/>
  </w:num>
  <w:num w:numId="21">
    <w:abstractNumId w:val="14"/>
  </w:num>
  <w:num w:numId="22">
    <w:abstractNumId w:val="36"/>
  </w:num>
  <w:num w:numId="23">
    <w:abstractNumId w:val="35"/>
  </w:num>
  <w:num w:numId="24">
    <w:abstractNumId w:val="38"/>
  </w:num>
  <w:num w:numId="25">
    <w:abstractNumId w:val="32"/>
  </w:num>
  <w:num w:numId="26">
    <w:abstractNumId w:val="41"/>
  </w:num>
  <w:num w:numId="27">
    <w:abstractNumId w:val="10"/>
  </w:num>
  <w:num w:numId="28">
    <w:abstractNumId w:val="19"/>
  </w:num>
  <w:num w:numId="29">
    <w:abstractNumId w:val="25"/>
  </w:num>
  <w:num w:numId="30">
    <w:abstractNumId w:val="8"/>
  </w:num>
  <w:num w:numId="31">
    <w:abstractNumId w:val="4"/>
  </w:num>
  <w:num w:numId="32">
    <w:abstractNumId w:val="28"/>
  </w:num>
  <w:num w:numId="33">
    <w:abstractNumId w:val="6"/>
  </w:num>
  <w:num w:numId="34">
    <w:abstractNumId w:val="22"/>
  </w:num>
  <w:num w:numId="35">
    <w:abstractNumId w:val="3"/>
  </w:num>
  <w:num w:numId="36">
    <w:abstractNumId w:val="40"/>
  </w:num>
  <w:num w:numId="37">
    <w:abstractNumId w:val="24"/>
  </w:num>
  <w:num w:numId="38">
    <w:abstractNumId w:val="27"/>
  </w:num>
  <w:num w:numId="39">
    <w:abstractNumId w:val="33"/>
  </w:num>
  <w:num w:numId="40">
    <w:abstractNumId w:val="34"/>
  </w:num>
  <w:num w:numId="41">
    <w:abstractNumId w:val="3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36"/>
    <w:rsid w:val="00000401"/>
    <w:rsid w:val="00000A2E"/>
    <w:rsid w:val="00000C62"/>
    <w:rsid w:val="00001BA3"/>
    <w:rsid w:val="00001C9D"/>
    <w:rsid w:val="00001E58"/>
    <w:rsid w:val="00002199"/>
    <w:rsid w:val="000024F3"/>
    <w:rsid w:val="00002C25"/>
    <w:rsid w:val="0000374B"/>
    <w:rsid w:val="00005296"/>
    <w:rsid w:val="0000557C"/>
    <w:rsid w:val="00005D2F"/>
    <w:rsid w:val="000063A4"/>
    <w:rsid w:val="000074B6"/>
    <w:rsid w:val="0001096A"/>
    <w:rsid w:val="00010C1E"/>
    <w:rsid w:val="000110A9"/>
    <w:rsid w:val="00011B2A"/>
    <w:rsid w:val="00013C3A"/>
    <w:rsid w:val="00014016"/>
    <w:rsid w:val="00014CB3"/>
    <w:rsid w:val="0001585E"/>
    <w:rsid w:val="0001770B"/>
    <w:rsid w:val="0002068B"/>
    <w:rsid w:val="0002079A"/>
    <w:rsid w:val="00020A27"/>
    <w:rsid w:val="00021378"/>
    <w:rsid w:val="000213EC"/>
    <w:rsid w:val="000219FA"/>
    <w:rsid w:val="00022451"/>
    <w:rsid w:val="00022E03"/>
    <w:rsid w:val="000230AD"/>
    <w:rsid w:val="00023291"/>
    <w:rsid w:val="0002399B"/>
    <w:rsid w:val="00023BE2"/>
    <w:rsid w:val="00023DCC"/>
    <w:rsid w:val="00024F9E"/>
    <w:rsid w:val="00026AC7"/>
    <w:rsid w:val="00026D48"/>
    <w:rsid w:val="00026F18"/>
    <w:rsid w:val="00026FFB"/>
    <w:rsid w:val="000275B7"/>
    <w:rsid w:val="0003013D"/>
    <w:rsid w:val="000301B5"/>
    <w:rsid w:val="00030AB4"/>
    <w:rsid w:val="00031649"/>
    <w:rsid w:val="00032473"/>
    <w:rsid w:val="00032DDF"/>
    <w:rsid w:val="00033ED7"/>
    <w:rsid w:val="00034232"/>
    <w:rsid w:val="0003570F"/>
    <w:rsid w:val="00035E0F"/>
    <w:rsid w:val="000363B0"/>
    <w:rsid w:val="00036B7E"/>
    <w:rsid w:val="000375CC"/>
    <w:rsid w:val="000378BE"/>
    <w:rsid w:val="00037944"/>
    <w:rsid w:val="000379CA"/>
    <w:rsid w:val="00040231"/>
    <w:rsid w:val="0004071C"/>
    <w:rsid w:val="00040D82"/>
    <w:rsid w:val="00040E16"/>
    <w:rsid w:val="000422FA"/>
    <w:rsid w:val="00042331"/>
    <w:rsid w:val="000424EB"/>
    <w:rsid w:val="00043A76"/>
    <w:rsid w:val="00044169"/>
    <w:rsid w:val="0004432D"/>
    <w:rsid w:val="0004488A"/>
    <w:rsid w:val="00044EEB"/>
    <w:rsid w:val="00046FB9"/>
    <w:rsid w:val="0004710E"/>
    <w:rsid w:val="000477A8"/>
    <w:rsid w:val="00047858"/>
    <w:rsid w:val="0005055F"/>
    <w:rsid w:val="00050924"/>
    <w:rsid w:val="00050BAC"/>
    <w:rsid w:val="000516CC"/>
    <w:rsid w:val="00051942"/>
    <w:rsid w:val="00053107"/>
    <w:rsid w:val="00054236"/>
    <w:rsid w:val="0005570B"/>
    <w:rsid w:val="00055CB2"/>
    <w:rsid w:val="000575A5"/>
    <w:rsid w:val="00057608"/>
    <w:rsid w:val="000611BA"/>
    <w:rsid w:val="000613DF"/>
    <w:rsid w:val="000615E2"/>
    <w:rsid w:val="00061EDF"/>
    <w:rsid w:val="00062F45"/>
    <w:rsid w:val="00063338"/>
    <w:rsid w:val="00063489"/>
    <w:rsid w:val="000645FA"/>
    <w:rsid w:val="00064D6D"/>
    <w:rsid w:val="00065CC4"/>
    <w:rsid w:val="0006661C"/>
    <w:rsid w:val="000667A2"/>
    <w:rsid w:val="00066BB7"/>
    <w:rsid w:val="000674AA"/>
    <w:rsid w:val="00067980"/>
    <w:rsid w:val="00067E9B"/>
    <w:rsid w:val="0007096C"/>
    <w:rsid w:val="00071B68"/>
    <w:rsid w:val="0007248D"/>
    <w:rsid w:val="000727D8"/>
    <w:rsid w:val="000731B2"/>
    <w:rsid w:val="00073661"/>
    <w:rsid w:val="00073E27"/>
    <w:rsid w:val="00073E67"/>
    <w:rsid w:val="00075638"/>
    <w:rsid w:val="00075AF1"/>
    <w:rsid w:val="00076847"/>
    <w:rsid w:val="00076D7F"/>
    <w:rsid w:val="00076E64"/>
    <w:rsid w:val="00076EF0"/>
    <w:rsid w:val="00077904"/>
    <w:rsid w:val="00077DB8"/>
    <w:rsid w:val="000810BF"/>
    <w:rsid w:val="00082753"/>
    <w:rsid w:val="00082DE7"/>
    <w:rsid w:val="00083288"/>
    <w:rsid w:val="0008330F"/>
    <w:rsid w:val="0008379F"/>
    <w:rsid w:val="000848B8"/>
    <w:rsid w:val="00087423"/>
    <w:rsid w:val="00087C90"/>
    <w:rsid w:val="0009062A"/>
    <w:rsid w:val="0009094E"/>
    <w:rsid w:val="00093C14"/>
    <w:rsid w:val="0009405A"/>
    <w:rsid w:val="0009476E"/>
    <w:rsid w:val="00095A56"/>
    <w:rsid w:val="00095D37"/>
    <w:rsid w:val="0009610D"/>
    <w:rsid w:val="00097A4C"/>
    <w:rsid w:val="000A11E3"/>
    <w:rsid w:val="000A142D"/>
    <w:rsid w:val="000A14A2"/>
    <w:rsid w:val="000A1F37"/>
    <w:rsid w:val="000A204D"/>
    <w:rsid w:val="000A244B"/>
    <w:rsid w:val="000A2F94"/>
    <w:rsid w:val="000A4E95"/>
    <w:rsid w:val="000A5EE0"/>
    <w:rsid w:val="000A5FFF"/>
    <w:rsid w:val="000A6925"/>
    <w:rsid w:val="000A6BCC"/>
    <w:rsid w:val="000A720A"/>
    <w:rsid w:val="000A7F5A"/>
    <w:rsid w:val="000B220B"/>
    <w:rsid w:val="000B375A"/>
    <w:rsid w:val="000B52DC"/>
    <w:rsid w:val="000B5C30"/>
    <w:rsid w:val="000B70D5"/>
    <w:rsid w:val="000B76C8"/>
    <w:rsid w:val="000C08A4"/>
    <w:rsid w:val="000C1756"/>
    <w:rsid w:val="000C1CE2"/>
    <w:rsid w:val="000C217F"/>
    <w:rsid w:val="000C3521"/>
    <w:rsid w:val="000C3586"/>
    <w:rsid w:val="000C4C8E"/>
    <w:rsid w:val="000C5312"/>
    <w:rsid w:val="000C561E"/>
    <w:rsid w:val="000C5D3C"/>
    <w:rsid w:val="000D08CC"/>
    <w:rsid w:val="000D12EA"/>
    <w:rsid w:val="000D152E"/>
    <w:rsid w:val="000D1D8D"/>
    <w:rsid w:val="000D1EFD"/>
    <w:rsid w:val="000D25BC"/>
    <w:rsid w:val="000D40D7"/>
    <w:rsid w:val="000D4391"/>
    <w:rsid w:val="000D4EA3"/>
    <w:rsid w:val="000D6F0D"/>
    <w:rsid w:val="000D70D7"/>
    <w:rsid w:val="000D7EF3"/>
    <w:rsid w:val="000D7F6D"/>
    <w:rsid w:val="000E0119"/>
    <w:rsid w:val="000E05C5"/>
    <w:rsid w:val="000E0D70"/>
    <w:rsid w:val="000E0E51"/>
    <w:rsid w:val="000E1204"/>
    <w:rsid w:val="000E1E5E"/>
    <w:rsid w:val="000E290B"/>
    <w:rsid w:val="000E2D91"/>
    <w:rsid w:val="000E35CB"/>
    <w:rsid w:val="000E3849"/>
    <w:rsid w:val="000E4026"/>
    <w:rsid w:val="000E495A"/>
    <w:rsid w:val="000E4A48"/>
    <w:rsid w:val="000E4CFE"/>
    <w:rsid w:val="000E51A7"/>
    <w:rsid w:val="000E5390"/>
    <w:rsid w:val="000E5C01"/>
    <w:rsid w:val="000E6203"/>
    <w:rsid w:val="000E6C41"/>
    <w:rsid w:val="000E6D49"/>
    <w:rsid w:val="000F19B0"/>
    <w:rsid w:val="000F231E"/>
    <w:rsid w:val="000F31CC"/>
    <w:rsid w:val="000F38AA"/>
    <w:rsid w:val="000F3A09"/>
    <w:rsid w:val="000F3E0F"/>
    <w:rsid w:val="000F4501"/>
    <w:rsid w:val="000F4A8A"/>
    <w:rsid w:val="000F4E76"/>
    <w:rsid w:val="000F58C7"/>
    <w:rsid w:val="000F69C9"/>
    <w:rsid w:val="000F74F8"/>
    <w:rsid w:val="000F7F8F"/>
    <w:rsid w:val="00100213"/>
    <w:rsid w:val="00100507"/>
    <w:rsid w:val="00101212"/>
    <w:rsid w:val="001014DC"/>
    <w:rsid w:val="00101F68"/>
    <w:rsid w:val="001021D7"/>
    <w:rsid w:val="001027D5"/>
    <w:rsid w:val="00102FA2"/>
    <w:rsid w:val="00103273"/>
    <w:rsid w:val="00104335"/>
    <w:rsid w:val="00104D1A"/>
    <w:rsid w:val="0010531A"/>
    <w:rsid w:val="0010549C"/>
    <w:rsid w:val="00105EE0"/>
    <w:rsid w:val="00110284"/>
    <w:rsid w:val="00111188"/>
    <w:rsid w:val="001114F1"/>
    <w:rsid w:val="0011309B"/>
    <w:rsid w:val="0011588C"/>
    <w:rsid w:val="00115FA9"/>
    <w:rsid w:val="0011613A"/>
    <w:rsid w:val="00117120"/>
    <w:rsid w:val="00117365"/>
    <w:rsid w:val="001177FD"/>
    <w:rsid w:val="001203B1"/>
    <w:rsid w:val="0012049C"/>
    <w:rsid w:val="001220DD"/>
    <w:rsid w:val="00122B1C"/>
    <w:rsid w:val="001232B9"/>
    <w:rsid w:val="001235A0"/>
    <w:rsid w:val="001240DB"/>
    <w:rsid w:val="00124773"/>
    <w:rsid w:val="001249D8"/>
    <w:rsid w:val="00125104"/>
    <w:rsid w:val="00126ADF"/>
    <w:rsid w:val="00126F44"/>
    <w:rsid w:val="00127E71"/>
    <w:rsid w:val="00130694"/>
    <w:rsid w:val="00130A87"/>
    <w:rsid w:val="00130CDB"/>
    <w:rsid w:val="00130D06"/>
    <w:rsid w:val="001317CC"/>
    <w:rsid w:val="00132FB1"/>
    <w:rsid w:val="001331A0"/>
    <w:rsid w:val="001334C6"/>
    <w:rsid w:val="0013366F"/>
    <w:rsid w:val="0013430B"/>
    <w:rsid w:val="001360FD"/>
    <w:rsid w:val="00136A72"/>
    <w:rsid w:val="00140733"/>
    <w:rsid w:val="001410AA"/>
    <w:rsid w:val="001414B6"/>
    <w:rsid w:val="00144957"/>
    <w:rsid w:val="00150149"/>
    <w:rsid w:val="001528D6"/>
    <w:rsid w:val="00152BCE"/>
    <w:rsid w:val="0015313D"/>
    <w:rsid w:val="00154A3D"/>
    <w:rsid w:val="001552B4"/>
    <w:rsid w:val="001555B5"/>
    <w:rsid w:val="00156AA1"/>
    <w:rsid w:val="001572A0"/>
    <w:rsid w:val="00162F7B"/>
    <w:rsid w:val="001638F9"/>
    <w:rsid w:val="00163BB5"/>
    <w:rsid w:val="00165BF7"/>
    <w:rsid w:val="00166F8B"/>
    <w:rsid w:val="00167352"/>
    <w:rsid w:val="001673D7"/>
    <w:rsid w:val="00167AF1"/>
    <w:rsid w:val="001717DD"/>
    <w:rsid w:val="0017182E"/>
    <w:rsid w:val="00171BF0"/>
    <w:rsid w:val="00172255"/>
    <w:rsid w:val="00172DC3"/>
    <w:rsid w:val="00172E3E"/>
    <w:rsid w:val="00173BC9"/>
    <w:rsid w:val="0017456B"/>
    <w:rsid w:val="0017538F"/>
    <w:rsid w:val="001761C9"/>
    <w:rsid w:val="00176343"/>
    <w:rsid w:val="00176903"/>
    <w:rsid w:val="001774D5"/>
    <w:rsid w:val="0017793A"/>
    <w:rsid w:val="001807FB"/>
    <w:rsid w:val="00180945"/>
    <w:rsid w:val="00181C26"/>
    <w:rsid w:val="00182497"/>
    <w:rsid w:val="00182540"/>
    <w:rsid w:val="001839BF"/>
    <w:rsid w:val="001848B6"/>
    <w:rsid w:val="00185275"/>
    <w:rsid w:val="001862F4"/>
    <w:rsid w:val="001867EA"/>
    <w:rsid w:val="00187933"/>
    <w:rsid w:val="00192EB6"/>
    <w:rsid w:val="00193324"/>
    <w:rsid w:val="00194094"/>
    <w:rsid w:val="00194C49"/>
    <w:rsid w:val="00195281"/>
    <w:rsid w:val="00195DCE"/>
    <w:rsid w:val="00196292"/>
    <w:rsid w:val="00196371"/>
    <w:rsid w:val="001974BB"/>
    <w:rsid w:val="00197E9F"/>
    <w:rsid w:val="001A02C5"/>
    <w:rsid w:val="001A19C9"/>
    <w:rsid w:val="001A288D"/>
    <w:rsid w:val="001A2C3A"/>
    <w:rsid w:val="001A34F9"/>
    <w:rsid w:val="001A48E2"/>
    <w:rsid w:val="001A5A2C"/>
    <w:rsid w:val="001A5C03"/>
    <w:rsid w:val="001A5D0E"/>
    <w:rsid w:val="001A5FEB"/>
    <w:rsid w:val="001A7F8A"/>
    <w:rsid w:val="001B0E4C"/>
    <w:rsid w:val="001B1046"/>
    <w:rsid w:val="001B2E9D"/>
    <w:rsid w:val="001B37B6"/>
    <w:rsid w:val="001B3C9B"/>
    <w:rsid w:val="001B3FCB"/>
    <w:rsid w:val="001B6228"/>
    <w:rsid w:val="001C0961"/>
    <w:rsid w:val="001C1075"/>
    <w:rsid w:val="001C265E"/>
    <w:rsid w:val="001C2700"/>
    <w:rsid w:val="001C3624"/>
    <w:rsid w:val="001C3A29"/>
    <w:rsid w:val="001C4B13"/>
    <w:rsid w:val="001C6FF3"/>
    <w:rsid w:val="001C72CD"/>
    <w:rsid w:val="001D08F8"/>
    <w:rsid w:val="001D1484"/>
    <w:rsid w:val="001D1A70"/>
    <w:rsid w:val="001D1C55"/>
    <w:rsid w:val="001D2214"/>
    <w:rsid w:val="001D23CB"/>
    <w:rsid w:val="001D2737"/>
    <w:rsid w:val="001D2C36"/>
    <w:rsid w:val="001D418C"/>
    <w:rsid w:val="001D4401"/>
    <w:rsid w:val="001D490C"/>
    <w:rsid w:val="001D58DB"/>
    <w:rsid w:val="001D60A8"/>
    <w:rsid w:val="001D6135"/>
    <w:rsid w:val="001D639F"/>
    <w:rsid w:val="001E0794"/>
    <w:rsid w:val="001E0C67"/>
    <w:rsid w:val="001E0FA4"/>
    <w:rsid w:val="001E1671"/>
    <w:rsid w:val="001E2091"/>
    <w:rsid w:val="001E312D"/>
    <w:rsid w:val="001E78E3"/>
    <w:rsid w:val="001F1569"/>
    <w:rsid w:val="001F1CBE"/>
    <w:rsid w:val="001F2794"/>
    <w:rsid w:val="001F46C5"/>
    <w:rsid w:val="001F4981"/>
    <w:rsid w:val="001F5415"/>
    <w:rsid w:val="00200270"/>
    <w:rsid w:val="0020042A"/>
    <w:rsid w:val="00200431"/>
    <w:rsid w:val="00200BBF"/>
    <w:rsid w:val="002039C7"/>
    <w:rsid w:val="0020437A"/>
    <w:rsid w:val="00205138"/>
    <w:rsid w:val="00205714"/>
    <w:rsid w:val="00205AB8"/>
    <w:rsid w:val="00205AD8"/>
    <w:rsid w:val="00205CD5"/>
    <w:rsid w:val="0020637B"/>
    <w:rsid w:val="00206878"/>
    <w:rsid w:val="0020689E"/>
    <w:rsid w:val="00207D3F"/>
    <w:rsid w:val="002105A6"/>
    <w:rsid w:val="002108C2"/>
    <w:rsid w:val="00210FC2"/>
    <w:rsid w:val="00211F7F"/>
    <w:rsid w:val="00212489"/>
    <w:rsid w:val="002138D2"/>
    <w:rsid w:val="00213AFA"/>
    <w:rsid w:val="00213C95"/>
    <w:rsid w:val="002145B2"/>
    <w:rsid w:val="002159BC"/>
    <w:rsid w:val="002167F1"/>
    <w:rsid w:val="00217E95"/>
    <w:rsid w:val="00220243"/>
    <w:rsid w:val="00221FEA"/>
    <w:rsid w:val="00222AEE"/>
    <w:rsid w:val="00223194"/>
    <w:rsid w:val="00223343"/>
    <w:rsid w:val="0022438D"/>
    <w:rsid w:val="00224952"/>
    <w:rsid w:val="002255CC"/>
    <w:rsid w:val="00225A4A"/>
    <w:rsid w:val="00225BF2"/>
    <w:rsid w:val="002264E4"/>
    <w:rsid w:val="0022679A"/>
    <w:rsid w:val="00227102"/>
    <w:rsid w:val="00230045"/>
    <w:rsid w:val="0023037E"/>
    <w:rsid w:val="00230F56"/>
    <w:rsid w:val="00231108"/>
    <w:rsid w:val="0023230F"/>
    <w:rsid w:val="00233C7B"/>
    <w:rsid w:val="00233EA1"/>
    <w:rsid w:val="002356A9"/>
    <w:rsid w:val="00235A50"/>
    <w:rsid w:val="0024064B"/>
    <w:rsid w:val="00240EBA"/>
    <w:rsid w:val="00241C6C"/>
    <w:rsid w:val="00241D90"/>
    <w:rsid w:val="00241DFE"/>
    <w:rsid w:val="00242BA6"/>
    <w:rsid w:val="00242F08"/>
    <w:rsid w:val="0024379D"/>
    <w:rsid w:val="00245CFB"/>
    <w:rsid w:val="002465EC"/>
    <w:rsid w:val="00246C23"/>
    <w:rsid w:val="002475D0"/>
    <w:rsid w:val="00251657"/>
    <w:rsid w:val="0025199C"/>
    <w:rsid w:val="00252A03"/>
    <w:rsid w:val="00252B30"/>
    <w:rsid w:val="00254EBE"/>
    <w:rsid w:val="00254EF8"/>
    <w:rsid w:val="002555FD"/>
    <w:rsid w:val="00255E49"/>
    <w:rsid w:val="00257FE6"/>
    <w:rsid w:val="00260B7C"/>
    <w:rsid w:val="002629F0"/>
    <w:rsid w:val="00263EB4"/>
    <w:rsid w:val="0026406C"/>
    <w:rsid w:val="00264243"/>
    <w:rsid w:val="00264571"/>
    <w:rsid w:val="002646FB"/>
    <w:rsid w:val="00264A9D"/>
    <w:rsid w:val="00264B3F"/>
    <w:rsid w:val="0026511D"/>
    <w:rsid w:val="00267A53"/>
    <w:rsid w:val="002718DA"/>
    <w:rsid w:val="00272BDB"/>
    <w:rsid w:val="0027374D"/>
    <w:rsid w:val="00273772"/>
    <w:rsid w:val="0027398F"/>
    <w:rsid w:val="0027422D"/>
    <w:rsid w:val="00275272"/>
    <w:rsid w:val="0027536D"/>
    <w:rsid w:val="002762F8"/>
    <w:rsid w:val="00276767"/>
    <w:rsid w:val="00276A42"/>
    <w:rsid w:val="00277A3F"/>
    <w:rsid w:val="00281237"/>
    <w:rsid w:val="0028139A"/>
    <w:rsid w:val="002814F5"/>
    <w:rsid w:val="00281888"/>
    <w:rsid w:val="002836D1"/>
    <w:rsid w:val="00283A0A"/>
    <w:rsid w:val="002849CC"/>
    <w:rsid w:val="00284AAB"/>
    <w:rsid w:val="002855AD"/>
    <w:rsid w:val="00286C37"/>
    <w:rsid w:val="0028726A"/>
    <w:rsid w:val="00287520"/>
    <w:rsid w:val="002876F0"/>
    <w:rsid w:val="00287D02"/>
    <w:rsid w:val="00290AAF"/>
    <w:rsid w:val="00290E9C"/>
    <w:rsid w:val="002913F0"/>
    <w:rsid w:val="00291462"/>
    <w:rsid w:val="0029191A"/>
    <w:rsid w:val="00293EBA"/>
    <w:rsid w:val="00294730"/>
    <w:rsid w:val="002951FE"/>
    <w:rsid w:val="00295825"/>
    <w:rsid w:val="00295DC1"/>
    <w:rsid w:val="00296042"/>
    <w:rsid w:val="00297B63"/>
    <w:rsid w:val="002A167D"/>
    <w:rsid w:val="002A341A"/>
    <w:rsid w:val="002A40ED"/>
    <w:rsid w:val="002A590E"/>
    <w:rsid w:val="002A6060"/>
    <w:rsid w:val="002A699C"/>
    <w:rsid w:val="002A7619"/>
    <w:rsid w:val="002A7D2F"/>
    <w:rsid w:val="002B2128"/>
    <w:rsid w:val="002B33D3"/>
    <w:rsid w:val="002B3FE9"/>
    <w:rsid w:val="002B69D1"/>
    <w:rsid w:val="002B6ECF"/>
    <w:rsid w:val="002B708B"/>
    <w:rsid w:val="002B7DA4"/>
    <w:rsid w:val="002C0089"/>
    <w:rsid w:val="002C0637"/>
    <w:rsid w:val="002C0671"/>
    <w:rsid w:val="002C152C"/>
    <w:rsid w:val="002C199E"/>
    <w:rsid w:val="002C5132"/>
    <w:rsid w:val="002C54D4"/>
    <w:rsid w:val="002C72BC"/>
    <w:rsid w:val="002D0923"/>
    <w:rsid w:val="002D0C53"/>
    <w:rsid w:val="002D1D27"/>
    <w:rsid w:val="002D20B9"/>
    <w:rsid w:val="002D2412"/>
    <w:rsid w:val="002D2CC5"/>
    <w:rsid w:val="002D3346"/>
    <w:rsid w:val="002D3699"/>
    <w:rsid w:val="002D3913"/>
    <w:rsid w:val="002D4367"/>
    <w:rsid w:val="002D5F4C"/>
    <w:rsid w:val="002D744D"/>
    <w:rsid w:val="002D74B8"/>
    <w:rsid w:val="002E07D5"/>
    <w:rsid w:val="002E08E1"/>
    <w:rsid w:val="002E2506"/>
    <w:rsid w:val="002E31D8"/>
    <w:rsid w:val="002E3410"/>
    <w:rsid w:val="002E49C6"/>
    <w:rsid w:val="002E6288"/>
    <w:rsid w:val="002F07A7"/>
    <w:rsid w:val="002F0C1F"/>
    <w:rsid w:val="002F0C37"/>
    <w:rsid w:val="002F2B05"/>
    <w:rsid w:val="002F2BF5"/>
    <w:rsid w:val="002F7526"/>
    <w:rsid w:val="002F7A21"/>
    <w:rsid w:val="00300D08"/>
    <w:rsid w:val="00300D3F"/>
    <w:rsid w:val="00300E43"/>
    <w:rsid w:val="00300FB7"/>
    <w:rsid w:val="0030160C"/>
    <w:rsid w:val="00301642"/>
    <w:rsid w:val="0030247D"/>
    <w:rsid w:val="003037B1"/>
    <w:rsid w:val="00304388"/>
    <w:rsid w:val="00305993"/>
    <w:rsid w:val="0030687C"/>
    <w:rsid w:val="00306A26"/>
    <w:rsid w:val="00306F9B"/>
    <w:rsid w:val="003071A3"/>
    <w:rsid w:val="00307295"/>
    <w:rsid w:val="0031013F"/>
    <w:rsid w:val="003108F6"/>
    <w:rsid w:val="00310E33"/>
    <w:rsid w:val="00311F7C"/>
    <w:rsid w:val="003122D0"/>
    <w:rsid w:val="0031246C"/>
    <w:rsid w:val="00313294"/>
    <w:rsid w:val="00313B11"/>
    <w:rsid w:val="00313C01"/>
    <w:rsid w:val="00313D7C"/>
    <w:rsid w:val="00314777"/>
    <w:rsid w:val="00315C1A"/>
    <w:rsid w:val="00315FA8"/>
    <w:rsid w:val="00316292"/>
    <w:rsid w:val="00316522"/>
    <w:rsid w:val="003172CB"/>
    <w:rsid w:val="00317522"/>
    <w:rsid w:val="003207DC"/>
    <w:rsid w:val="00320968"/>
    <w:rsid w:val="003217C1"/>
    <w:rsid w:val="00321B31"/>
    <w:rsid w:val="0032218D"/>
    <w:rsid w:val="003228E0"/>
    <w:rsid w:val="00324535"/>
    <w:rsid w:val="00324831"/>
    <w:rsid w:val="00324CA0"/>
    <w:rsid w:val="00325C96"/>
    <w:rsid w:val="003265B5"/>
    <w:rsid w:val="003269B2"/>
    <w:rsid w:val="0032757F"/>
    <w:rsid w:val="00330F78"/>
    <w:rsid w:val="003319F5"/>
    <w:rsid w:val="003337BC"/>
    <w:rsid w:val="0033395E"/>
    <w:rsid w:val="0033567C"/>
    <w:rsid w:val="003361D8"/>
    <w:rsid w:val="00336387"/>
    <w:rsid w:val="003366D8"/>
    <w:rsid w:val="003374AD"/>
    <w:rsid w:val="00337936"/>
    <w:rsid w:val="00340DF5"/>
    <w:rsid w:val="003411EA"/>
    <w:rsid w:val="0034158E"/>
    <w:rsid w:val="00341771"/>
    <w:rsid w:val="00341777"/>
    <w:rsid w:val="00341AC7"/>
    <w:rsid w:val="00341FD2"/>
    <w:rsid w:val="00342346"/>
    <w:rsid w:val="003423F0"/>
    <w:rsid w:val="00342D89"/>
    <w:rsid w:val="00343624"/>
    <w:rsid w:val="00343741"/>
    <w:rsid w:val="0034409A"/>
    <w:rsid w:val="00344E5F"/>
    <w:rsid w:val="00345377"/>
    <w:rsid w:val="00345A6E"/>
    <w:rsid w:val="00346531"/>
    <w:rsid w:val="003516A5"/>
    <w:rsid w:val="00353582"/>
    <w:rsid w:val="00353E5B"/>
    <w:rsid w:val="0035427B"/>
    <w:rsid w:val="00354470"/>
    <w:rsid w:val="00356400"/>
    <w:rsid w:val="0035752A"/>
    <w:rsid w:val="00357A92"/>
    <w:rsid w:val="00362037"/>
    <w:rsid w:val="0036211B"/>
    <w:rsid w:val="00362497"/>
    <w:rsid w:val="00362775"/>
    <w:rsid w:val="003628BB"/>
    <w:rsid w:val="003630E1"/>
    <w:rsid w:val="0036391A"/>
    <w:rsid w:val="003643AE"/>
    <w:rsid w:val="003645F9"/>
    <w:rsid w:val="0036464F"/>
    <w:rsid w:val="00364D8F"/>
    <w:rsid w:val="00365A2B"/>
    <w:rsid w:val="00365B8F"/>
    <w:rsid w:val="00365E74"/>
    <w:rsid w:val="00366062"/>
    <w:rsid w:val="003662E2"/>
    <w:rsid w:val="003667BB"/>
    <w:rsid w:val="003676BA"/>
    <w:rsid w:val="003679A4"/>
    <w:rsid w:val="00367AC8"/>
    <w:rsid w:val="00370F99"/>
    <w:rsid w:val="00371D95"/>
    <w:rsid w:val="00372A64"/>
    <w:rsid w:val="00372FFD"/>
    <w:rsid w:val="00373947"/>
    <w:rsid w:val="00374494"/>
    <w:rsid w:val="003757CF"/>
    <w:rsid w:val="00375911"/>
    <w:rsid w:val="00375B94"/>
    <w:rsid w:val="00375E96"/>
    <w:rsid w:val="003814AD"/>
    <w:rsid w:val="003825B1"/>
    <w:rsid w:val="00382798"/>
    <w:rsid w:val="003830FE"/>
    <w:rsid w:val="00383491"/>
    <w:rsid w:val="00384256"/>
    <w:rsid w:val="003859EC"/>
    <w:rsid w:val="00385AD7"/>
    <w:rsid w:val="003864C2"/>
    <w:rsid w:val="00390502"/>
    <w:rsid w:val="00390E43"/>
    <w:rsid w:val="00393931"/>
    <w:rsid w:val="003939A8"/>
    <w:rsid w:val="003939CF"/>
    <w:rsid w:val="003963A0"/>
    <w:rsid w:val="003970C8"/>
    <w:rsid w:val="0039767F"/>
    <w:rsid w:val="003A098B"/>
    <w:rsid w:val="003A1166"/>
    <w:rsid w:val="003A1220"/>
    <w:rsid w:val="003A28CA"/>
    <w:rsid w:val="003A4990"/>
    <w:rsid w:val="003A49D4"/>
    <w:rsid w:val="003A4A8B"/>
    <w:rsid w:val="003A4B37"/>
    <w:rsid w:val="003A4B3E"/>
    <w:rsid w:val="003A4F41"/>
    <w:rsid w:val="003A58DF"/>
    <w:rsid w:val="003A5DCA"/>
    <w:rsid w:val="003A6608"/>
    <w:rsid w:val="003B014B"/>
    <w:rsid w:val="003B02F4"/>
    <w:rsid w:val="003B099C"/>
    <w:rsid w:val="003B0C56"/>
    <w:rsid w:val="003B3367"/>
    <w:rsid w:val="003B5109"/>
    <w:rsid w:val="003B5475"/>
    <w:rsid w:val="003B5B6E"/>
    <w:rsid w:val="003B7D4E"/>
    <w:rsid w:val="003C054A"/>
    <w:rsid w:val="003C05C7"/>
    <w:rsid w:val="003C115F"/>
    <w:rsid w:val="003C182C"/>
    <w:rsid w:val="003C1A9F"/>
    <w:rsid w:val="003C1C03"/>
    <w:rsid w:val="003C256F"/>
    <w:rsid w:val="003C30DE"/>
    <w:rsid w:val="003C3791"/>
    <w:rsid w:val="003C37C5"/>
    <w:rsid w:val="003C4083"/>
    <w:rsid w:val="003C51E3"/>
    <w:rsid w:val="003C5AC1"/>
    <w:rsid w:val="003C6FE2"/>
    <w:rsid w:val="003C7366"/>
    <w:rsid w:val="003D2179"/>
    <w:rsid w:val="003D37BC"/>
    <w:rsid w:val="003D3F1B"/>
    <w:rsid w:val="003D4879"/>
    <w:rsid w:val="003D4D7B"/>
    <w:rsid w:val="003D4DD4"/>
    <w:rsid w:val="003D5A10"/>
    <w:rsid w:val="003D624B"/>
    <w:rsid w:val="003D726C"/>
    <w:rsid w:val="003E0E12"/>
    <w:rsid w:val="003E129F"/>
    <w:rsid w:val="003E24E8"/>
    <w:rsid w:val="003E29AC"/>
    <w:rsid w:val="003E3136"/>
    <w:rsid w:val="003E34BF"/>
    <w:rsid w:val="003E3F6A"/>
    <w:rsid w:val="003E4F6E"/>
    <w:rsid w:val="003F0462"/>
    <w:rsid w:val="003F0E49"/>
    <w:rsid w:val="003F0EE2"/>
    <w:rsid w:val="003F1053"/>
    <w:rsid w:val="003F1E7A"/>
    <w:rsid w:val="003F247B"/>
    <w:rsid w:val="003F2D02"/>
    <w:rsid w:val="003F33E7"/>
    <w:rsid w:val="003F39DF"/>
    <w:rsid w:val="003F4F1E"/>
    <w:rsid w:val="003F713F"/>
    <w:rsid w:val="003F718E"/>
    <w:rsid w:val="003F7CE3"/>
    <w:rsid w:val="003F7D77"/>
    <w:rsid w:val="004006C1"/>
    <w:rsid w:val="004007AF"/>
    <w:rsid w:val="00401032"/>
    <w:rsid w:val="00401EA6"/>
    <w:rsid w:val="00402471"/>
    <w:rsid w:val="004027D5"/>
    <w:rsid w:val="004034C9"/>
    <w:rsid w:val="00403C13"/>
    <w:rsid w:val="00403E22"/>
    <w:rsid w:val="004047A5"/>
    <w:rsid w:val="00404D3D"/>
    <w:rsid w:val="0040651F"/>
    <w:rsid w:val="0040665B"/>
    <w:rsid w:val="00406F89"/>
    <w:rsid w:val="0040728D"/>
    <w:rsid w:val="00407590"/>
    <w:rsid w:val="00410179"/>
    <w:rsid w:val="00410A1C"/>
    <w:rsid w:val="004110EF"/>
    <w:rsid w:val="00412541"/>
    <w:rsid w:val="00413634"/>
    <w:rsid w:val="004147F3"/>
    <w:rsid w:val="004170B8"/>
    <w:rsid w:val="00417BDC"/>
    <w:rsid w:val="00420442"/>
    <w:rsid w:val="00420A59"/>
    <w:rsid w:val="00420B39"/>
    <w:rsid w:val="00421635"/>
    <w:rsid w:val="00421C8B"/>
    <w:rsid w:val="00422BBC"/>
    <w:rsid w:val="00424FBD"/>
    <w:rsid w:val="00425542"/>
    <w:rsid w:val="00425CA1"/>
    <w:rsid w:val="00426CAD"/>
    <w:rsid w:val="00427E00"/>
    <w:rsid w:val="004306E1"/>
    <w:rsid w:val="00430F26"/>
    <w:rsid w:val="0043122C"/>
    <w:rsid w:val="00431E69"/>
    <w:rsid w:val="004326F8"/>
    <w:rsid w:val="00432A4D"/>
    <w:rsid w:val="0043313F"/>
    <w:rsid w:val="004332AC"/>
    <w:rsid w:val="004334B4"/>
    <w:rsid w:val="00434C57"/>
    <w:rsid w:val="00435F35"/>
    <w:rsid w:val="00436863"/>
    <w:rsid w:val="00436E80"/>
    <w:rsid w:val="00436ECF"/>
    <w:rsid w:val="00440686"/>
    <w:rsid w:val="00441936"/>
    <w:rsid w:val="0044230D"/>
    <w:rsid w:val="00442702"/>
    <w:rsid w:val="004431DC"/>
    <w:rsid w:val="00443229"/>
    <w:rsid w:val="00443791"/>
    <w:rsid w:val="00443BD1"/>
    <w:rsid w:val="00443EC7"/>
    <w:rsid w:val="00444A7D"/>
    <w:rsid w:val="00445226"/>
    <w:rsid w:val="0044563C"/>
    <w:rsid w:val="00445C0B"/>
    <w:rsid w:val="00445DC9"/>
    <w:rsid w:val="004509F4"/>
    <w:rsid w:val="00454215"/>
    <w:rsid w:val="00455BEF"/>
    <w:rsid w:val="004567F0"/>
    <w:rsid w:val="004576CB"/>
    <w:rsid w:val="004602BD"/>
    <w:rsid w:val="00461B6F"/>
    <w:rsid w:val="00461BC6"/>
    <w:rsid w:val="00462961"/>
    <w:rsid w:val="00462BD9"/>
    <w:rsid w:val="00462D1F"/>
    <w:rsid w:val="0046383D"/>
    <w:rsid w:val="00464A77"/>
    <w:rsid w:val="004652E9"/>
    <w:rsid w:val="00466AE6"/>
    <w:rsid w:val="0047009A"/>
    <w:rsid w:val="00470836"/>
    <w:rsid w:val="00471405"/>
    <w:rsid w:val="004714CA"/>
    <w:rsid w:val="004722FF"/>
    <w:rsid w:val="00472327"/>
    <w:rsid w:val="004726E4"/>
    <w:rsid w:val="00473438"/>
    <w:rsid w:val="0047424C"/>
    <w:rsid w:val="00474293"/>
    <w:rsid w:val="00474DDB"/>
    <w:rsid w:val="0047605F"/>
    <w:rsid w:val="00476899"/>
    <w:rsid w:val="00476BA9"/>
    <w:rsid w:val="00477166"/>
    <w:rsid w:val="00477982"/>
    <w:rsid w:val="00480067"/>
    <w:rsid w:val="00481402"/>
    <w:rsid w:val="0048218B"/>
    <w:rsid w:val="00482DAA"/>
    <w:rsid w:val="00483BC6"/>
    <w:rsid w:val="00484C46"/>
    <w:rsid w:val="0048520E"/>
    <w:rsid w:val="00485DD9"/>
    <w:rsid w:val="00485F32"/>
    <w:rsid w:val="00486625"/>
    <w:rsid w:val="004873A5"/>
    <w:rsid w:val="004876C6"/>
    <w:rsid w:val="00487A18"/>
    <w:rsid w:val="00487E7E"/>
    <w:rsid w:val="00490D81"/>
    <w:rsid w:val="00491889"/>
    <w:rsid w:val="00492529"/>
    <w:rsid w:val="004939DB"/>
    <w:rsid w:val="00496E89"/>
    <w:rsid w:val="00497DB4"/>
    <w:rsid w:val="004A163B"/>
    <w:rsid w:val="004A1653"/>
    <w:rsid w:val="004A22C5"/>
    <w:rsid w:val="004A2853"/>
    <w:rsid w:val="004A455C"/>
    <w:rsid w:val="004A4768"/>
    <w:rsid w:val="004A5D80"/>
    <w:rsid w:val="004A62E2"/>
    <w:rsid w:val="004A67C8"/>
    <w:rsid w:val="004A6AA0"/>
    <w:rsid w:val="004A7BB0"/>
    <w:rsid w:val="004B0222"/>
    <w:rsid w:val="004B190F"/>
    <w:rsid w:val="004B2323"/>
    <w:rsid w:val="004B3311"/>
    <w:rsid w:val="004B3C7E"/>
    <w:rsid w:val="004B58C3"/>
    <w:rsid w:val="004B6D23"/>
    <w:rsid w:val="004C0748"/>
    <w:rsid w:val="004C1560"/>
    <w:rsid w:val="004C1A17"/>
    <w:rsid w:val="004C1D7E"/>
    <w:rsid w:val="004C201B"/>
    <w:rsid w:val="004C2A87"/>
    <w:rsid w:val="004C3CD9"/>
    <w:rsid w:val="004C4D4C"/>
    <w:rsid w:val="004C5B56"/>
    <w:rsid w:val="004C5C58"/>
    <w:rsid w:val="004C5E62"/>
    <w:rsid w:val="004C64A8"/>
    <w:rsid w:val="004C6D2C"/>
    <w:rsid w:val="004C76F9"/>
    <w:rsid w:val="004C7957"/>
    <w:rsid w:val="004D07AC"/>
    <w:rsid w:val="004D0B32"/>
    <w:rsid w:val="004D1C29"/>
    <w:rsid w:val="004D2565"/>
    <w:rsid w:val="004D2A92"/>
    <w:rsid w:val="004D3140"/>
    <w:rsid w:val="004D3A8E"/>
    <w:rsid w:val="004D4463"/>
    <w:rsid w:val="004D4A71"/>
    <w:rsid w:val="004D52C0"/>
    <w:rsid w:val="004D6990"/>
    <w:rsid w:val="004E0775"/>
    <w:rsid w:val="004E14AE"/>
    <w:rsid w:val="004E1B8E"/>
    <w:rsid w:val="004E24BE"/>
    <w:rsid w:val="004E3992"/>
    <w:rsid w:val="004E3E76"/>
    <w:rsid w:val="004E5434"/>
    <w:rsid w:val="004E5514"/>
    <w:rsid w:val="004E57ED"/>
    <w:rsid w:val="004E7605"/>
    <w:rsid w:val="004E7654"/>
    <w:rsid w:val="004E76B2"/>
    <w:rsid w:val="004F1292"/>
    <w:rsid w:val="004F1DB8"/>
    <w:rsid w:val="004F1F34"/>
    <w:rsid w:val="004F24CD"/>
    <w:rsid w:val="004F2658"/>
    <w:rsid w:val="004F2CE8"/>
    <w:rsid w:val="004F3E70"/>
    <w:rsid w:val="004F50CB"/>
    <w:rsid w:val="004F5ED4"/>
    <w:rsid w:val="004F638C"/>
    <w:rsid w:val="004F7004"/>
    <w:rsid w:val="004F7144"/>
    <w:rsid w:val="00500FE5"/>
    <w:rsid w:val="00501365"/>
    <w:rsid w:val="00501589"/>
    <w:rsid w:val="0050205A"/>
    <w:rsid w:val="00502ACC"/>
    <w:rsid w:val="0050302B"/>
    <w:rsid w:val="005038E2"/>
    <w:rsid w:val="005039D2"/>
    <w:rsid w:val="00503A2A"/>
    <w:rsid w:val="00504CF0"/>
    <w:rsid w:val="00504D90"/>
    <w:rsid w:val="00504F97"/>
    <w:rsid w:val="00505282"/>
    <w:rsid w:val="00505742"/>
    <w:rsid w:val="00506862"/>
    <w:rsid w:val="00506CFA"/>
    <w:rsid w:val="005070A1"/>
    <w:rsid w:val="005079F5"/>
    <w:rsid w:val="00507C46"/>
    <w:rsid w:val="0051172B"/>
    <w:rsid w:val="005117DC"/>
    <w:rsid w:val="00511BE8"/>
    <w:rsid w:val="005132BC"/>
    <w:rsid w:val="005133A2"/>
    <w:rsid w:val="005135B9"/>
    <w:rsid w:val="00514110"/>
    <w:rsid w:val="00514BEB"/>
    <w:rsid w:val="005157C3"/>
    <w:rsid w:val="005158DB"/>
    <w:rsid w:val="0051634F"/>
    <w:rsid w:val="0051658A"/>
    <w:rsid w:val="00516F31"/>
    <w:rsid w:val="0051700A"/>
    <w:rsid w:val="0051716F"/>
    <w:rsid w:val="00520B4E"/>
    <w:rsid w:val="00520F9E"/>
    <w:rsid w:val="00522225"/>
    <w:rsid w:val="00522D91"/>
    <w:rsid w:val="00522FD6"/>
    <w:rsid w:val="00523ACC"/>
    <w:rsid w:val="00523C26"/>
    <w:rsid w:val="00523D95"/>
    <w:rsid w:val="00524DD7"/>
    <w:rsid w:val="0052573C"/>
    <w:rsid w:val="00525BB2"/>
    <w:rsid w:val="00526EC1"/>
    <w:rsid w:val="0052706E"/>
    <w:rsid w:val="00527ACE"/>
    <w:rsid w:val="00530A94"/>
    <w:rsid w:val="00531BFE"/>
    <w:rsid w:val="005355FC"/>
    <w:rsid w:val="00536D32"/>
    <w:rsid w:val="00537334"/>
    <w:rsid w:val="005415CF"/>
    <w:rsid w:val="00541EA9"/>
    <w:rsid w:val="00543943"/>
    <w:rsid w:val="00544573"/>
    <w:rsid w:val="0054524F"/>
    <w:rsid w:val="00545EC9"/>
    <w:rsid w:val="0054609D"/>
    <w:rsid w:val="005465B1"/>
    <w:rsid w:val="00546D5D"/>
    <w:rsid w:val="00547453"/>
    <w:rsid w:val="0055096C"/>
    <w:rsid w:val="00550BFE"/>
    <w:rsid w:val="005521A4"/>
    <w:rsid w:val="0055550B"/>
    <w:rsid w:val="00556140"/>
    <w:rsid w:val="00556F76"/>
    <w:rsid w:val="0056017B"/>
    <w:rsid w:val="00560CE5"/>
    <w:rsid w:val="005614F6"/>
    <w:rsid w:val="00561D1E"/>
    <w:rsid w:val="00562408"/>
    <w:rsid w:val="00562674"/>
    <w:rsid w:val="00562709"/>
    <w:rsid w:val="00564517"/>
    <w:rsid w:val="005646A4"/>
    <w:rsid w:val="00565123"/>
    <w:rsid w:val="005660A6"/>
    <w:rsid w:val="00566365"/>
    <w:rsid w:val="00566403"/>
    <w:rsid w:val="00567EEC"/>
    <w:rsid w:val="0057008F"/>
    <w:rsid w:val="005716C0"/>
    <w:rsid w:val="00571AFE"/>
    <w:rsid w:val="005724FC"/>
    <w:rsid w:val="005733D9"/>
    <w:rsid w:val="00573AE0"/>
    <w:rsid w:val="00574983"/>
    <w:rsid w:val="00575261"/>
    <w:rsid w:val="00576360"/>
    <w:rsid w:val="005769B2"/>
    <w:rsid w:val="00576A95"/>
    <w:rsid w:val="00576B6C"/>
    <w:rsid w:val="00580442"/>
    <w:rsid w:val="005809A4"/>
    <w:rsid w:val="00581035"/>
    <w:rsid w:val="00581214"/>
    <w:rsid w:val="00581FC3"/>
    <w:rsid w:val="005824A0"/>
    <w:rsid w:val="005829FF"/>
    <w:rsid w:val="00583438"/>
    <w:rsid w:val="005834CF"/>
    <w:rsid w:val="00583CAA"/>
    <w:rsid w:val="005843D5"/>
    <w:rsid w:val="005876BA"/>
    <w:rsid w:val="0058796D"/>
    <w:rsid w:val="0059014A"/>
    <w:rsid w:val="0059053B"/>
    <w:rsid w:val="005930A6"/>
    <w:rsid w:val="00593EC7"/>
    <w:rsid w:val="00593F4C"/>
    <w:rsid w:val="00593FE1"/>
    <w:rsid w:val="00595083"/>
    <w:rsid w:val="00596E05"/>
    <w:rsid w:val="005A0B68"/>
    <w:rsid w:val="005A0F86"/>
    <w:rsid w:val="005A1E63"/>
    <w:rsid w:val="005A2754"/>
    <w:rsid w:val="005A2919"/>
    <w:rsid w:val="005A4161"/>
    <w:rsid w:val="005A521C"/>
    <w:rsid w:val="005A523B"/>
    <w:rsid w:val="005B05CB"/>
    <w:rsid w:val="005B0616"/>
    <w:rsid w:val="005B0F4A"/>
    <w:rsid w:val="005B161B"/>
    <w:rsid w:val="005B23F0"/>
    <w:rsid w:val="005B2EE2"/>
    <w:rsid w:val="005B4277"/>
    <w:rsid w:val="005B528E"/>
    <w:rsid w:val="005B5DCB"/>
    <w:rsid w:val="005B65A9"/>
    <w:rsid w:val="005B70DA"/>
    <w:rsid w:val="005B7A88"/>
    <w:rsid w:val="005C05D6"/>
    <w:rsid w:val="005C0C22"/>
    <w:rsid w:val="005C1464"/>
    <w:rsid w:val="005C19B9"/>
    <w:rsid w:val="005C286C"/>
    <w:rsid w:val="005C36DB"/>
    <w:rsid w:val="005C4C56"/>
    <w:rsid w:val="005C5266"/>
    <w:rsid w:val="005C60C8"/>
    <w:rsid w:val="005C6190"/>
    <w:rsid w:val="005C61D1"/>
    <w:rsid w:val="005C6883"/>
    <w:rsid w:val="005C6ADE"/>
    <w:rsid w:val="005C6E06"/>
    <w:rsid w:val="005C71A2"/>
    <w:rsid w:val="005C7796"/>
    <w:rsid w:val="005D088D"/>
    <w:rsid w:val="005D0AF6"/>
    <w:rsid w:val="005D0C04"/>
    <w:rsid w:val="005D0E80"/>
    <w:rsid w:val="005D1C96"/>
    <w:rsid w:val="005D27B1"/>
    <w:rsid w:val="005D31FA"/>
    <w:rsid w:val="005D335B"/>
    <w:rsid w:val="005D3CE1"/>
    <w:rsid w:val="005D40F3"/>
    <w:rsid w:val="005D43CD"/>
    <w:rsid w:val="005D44E3"/>
    <w:rsid w:val="005D5235"/>
    <w:rsid w:val="005D5524"/>
    <w:rsid w:val="005D5B50"/>
    <w:rsid w:val="005D5B7E"/>
    <w:rsid w:val="005D7ECB"/>
    <w:rsid w:val="005D7EE8"/>
    <w:rsid w:val="005E0344"/>
    <w:rsid w:val="005E1284"/>
    <w:rsid w:val="005E1C6D"/>
    <w:rsid w:val="005E2159"/>
    <w:rsid w:val="005E2645"/>
    <w:rsid w:val="005E2EA8"/>
    <w:rsid w:val="005E31E0"/>
    <w:rsid w:val="005E3560"/>
    <w:rsid w:val="005E3634"/>
    <w:rsid w:val="005E40C7"/>
    <w:rsid w:val="005E7492"/>
    <w:rsid w:val="005E7B18"/>
    <w:rsid w:val="005E7BE8"/>
    <w:rsid w:val="005F0691"/>
    <w:rsid w:val="005F071B"/>
    <w:rsid w:val="005F117E"/>
    <w:rsid w:val="005F2C3E"/>
    <w:rsid w:val="005F31B4"/>
    <w:rsid w:val="005F33AB"/>
    <w:rsid w:val="005F6831"/>
    <w:rsid w:val="00600083"/>
    <w:rsid w:val="00601643"/>
    <w:rsid w:val="00602F32"/>
    <w:rsid w:val="006037E0"/>
    <w:rsid w:val="00603BBB"/>
    <w:rsid w:val="00604976"/>
    <w:rsid w:val="00604CB4"/>
    <w:rsid w:val="00604F9A"/>
    <w:rsid w:val="006053C8"/>
    <w:rsid w:val="006068E4"/>
    <w:rsid w:val="00606F10"/>
    <w:rsid w:val="0060746D"/>
    <w:rsid w:val="00607AEA"/>
    <w:rsid w:val="0061033C"/>
    <w:rsid w:val="00610408"/>
    <w:rsid w:val="0061045D"/>
    <w:rsid w:val="00610CF7"/>
    <w:rsid w:val="00610DFD"/>
    <w:rsid w:val="00611F2A"/>
    <w:rsid w:val="00612FD9"/>
    <w:rsid w:val="00613056"/>
    <w:rsid w:val="0061519C"/>
    <w:rsid w:val="00615B9E"/>
    <w:rsid w:val="00615E14"/>
    <w:rsid w:val="00616580"/>
    <w:rsid w:val="00616E9B"/>
    <w:rsid w:val="0061798C"/>
    <w:rsid w:val="00617D4C"/>
    <w:rsid w:val="0062235B"/>
    <w:rsid w:val="00623AB0"/>
    <w:rsid w:val="006244E4"/>
    <w:rsid w:val="00624B5F"/>
    <w:rsid w:val="00624FCC"/>
    <w:rsid w:val="00625393"/>
    <w:rsid w:val="00625897"/>
    <w:rsid w:val="00625DEF"/>
    <w:rsid w:val="00627AB1"/>
    <w:rsid w:val="00630984"/>
    <w:rsid w:val="00631A04"/>
    <w:rsid w:val="00631D5E"/>
    <w:rsid w:val="00636305"/>
    <w:rsid w:val="0063699D"/>
    <w:rsid w:val="006407E5"/>
    <w:rsid w:val="00641105"/>
    <w:rsid w:val="00641325"/>
    <w:rsid w:val="0064142C"/>
    <w:rsid w:val="00641603"/>
    <w:rsid w:val="00641782"/>
    <w:rsid w:val="00641EDF"/>
    <w:rsid w:val="00644223"/>
    <w:rsid w:val="00644450"/>
    <w:rsid w:val="00644569"/>
    <w:rsid w:val="0064531C"/>
    <w:rsid w:val="0064573B"/>
    <w:rsid w:val="006477A4"/>
    <w:rsid w:val="00647D02"/>
    <w:rsid w:val="00650927"/>
    <w:rsid w:val="0065140B"/>
    <w:rsid w:val="00651A90"/>
    <w:rsid w:val="00652FB4"/>
    <w:rsid w:val="00653AE9"/>
    <w:rsid w:val="00654734"/>
    <w:rsid w:val="00654E6A"/>
    <w:rsid w:val="006563AB"/>
    <w:rsid w:val="00656837"/>
    <w:rsid w:val="00656C36"/>
    <w:rsid w:val="0065767C"/>
    <w:rsid w:val="00660488"/>
    <w:rsid w:val="0066078E"/>
    <w:rsid w:val="00660B68"/>
    <w:rsid w:val="00661921"/>
    <w:rsid w:val="006621D0"/>
    <w:rsid w:val="0066479C"/>
    <w:rsid w:val="00664CB8"/>
    <w:rsid w:val="006658E3"/>
    <w:rsid w:val="00666041"/>
    <w:rsid w:val="00667453"/>
    <w:rsid w:val="006675BA"/>
    <w:rsid w:val="00667705"/>
    <w:rsid w:val="00667AEF"/>
    <w:rsid w:val="00671085"/>
    <w:rsid w:val="00671536"/>
    <w:rsid w:val="00671B90"/>
    <w:rsid w:val="00672421"/>
    <w:rsid w:val="00672518"/>
    <w:rsid w:val="006737A2"/>
    <w:rsid w:val="006739DC"/>
    <w:rsid w:val="0067454A"/>
    <w:rsid w:val="006745E7"/>
    <w:rsid w:val="006747BA"/>
    <w:rsid w:val="00675609"/>
    <w:rsid w:val="00675BCD"/>
    <w:rsid w:val="0067602D"/>
    <w:rsid w:val="00676299"/>
    <w:rsid w:val="00676620"/>
    <w:rsid w:val="00676969"/>
    <w:rsid w:val="0067778A"/>
    <w:rsid w:val="006779DA"/>
    <w:rsid w:val="00677C57"/>
    <w:rsid w:val="00680E72"/>
    <w:rsid w:val="00682783"/>
    <w:rsid w:val="00683E3E"/>
    <w:rsid w:val="00684BA4"/>
    <w:rsid w:val="00684E1A"/>
    <w:rsid w:val="0068513E"/>
    <w:rsid w:val="006858C7"/>
    <w:rsid w:val="00686F20"/>
    <w:rsid w:val="00687180"/>
    <w:rsid w:val="006873C4"/>
    <w:rsid w:val="00687C96"/>
    <w:rsid w:val="006937B3"/>
    <w:rsid w:val="00693B73"/>
    <w:rsid w:val="00695415"/>
    <w:rsid w:val="006A0E65"/>
    <w:rsid w:val="006A17B3"/>
    <w:rsid w:val="006A1A5F"/>
    <w:rsid w:val="006A24EE"/>
    <w:rsid w:val="006A2682"/>
    <w:rsid w:val="006A34A0"/>
    <w:rsid w:val="006A35DC"/>
    <w:rsid w:val="006A4035"/>
    <w:rsid w:val="006A46C6"/>
    <w:rsid w:val="006A50DE"/>
    <w:rsid w:val="006A547B"/>
    <w:rsid w:val="006A6979"/>
    <w:rsid w:val="006A6AB6"/>
    <w:rsid w:val="006A7180"/>
    <w:rsid w:val="006A75AA"/>
    <w:rsid w:val="006A793C"/>
    <w:rsid w:val="006B0734"/>
    <w:rsid w:val="006B15A0"/>
    <w:rsid w:val="006B194D"/>
    <w:rsid w:val="006B236A"/>
    <w:rsid w:val="006B2551"/>
    <w:rsid w:val="006B2BF0"/>
    <w:rsid w:val="006B2DA6"/>
    <w:rsid w:val="006B2F7E"/>
    <w:rsid w:val="006B3139"/>
    <w:rsid w:val="006B3F3A"/>
    <w:rsid w:val="006B3F5B"/>
    <w:rsid w:val="006B542F"/>
    <w:rsid w:val="006B5528"/>
    <w:rsid w:val="006B587A"/>
    <w:rsid w:val="006B59D5"/>
    <w:rsid w:val="006B6BE5"/>
    <w:rsid w:val="006B731F"/>
    <w:rsid w:val="006C066C"/>
    <w:rsid w:val="006C0964"/>
    <w:rsid w:val="006C0CB0"/>
    <w:rsid w:val="006C0DA0"/>
    <w:rsid w:val="006C0F37"/>
    <w:rsid w:val="006C1511"/>
    <w:rsid w:val="006C190B"/>
    <w:rsid w:val="006C2511"/>
    <w:rsid w:val="006C29AB"/>
    <w:rsid w:val="006C2FBF"/>
    <w:rsid w:val="006C33DC"/>
    <w:rsid w:val="006C34BF"/>
    <w:rsid w:val="006C34C3"/>
    <w:rsid w:val="006C4CA4"/>
    <w:rsid w:val="006C5F0E"/>
    <w:rsid w:val="006C6AFD"/>
    <w:rsid w:val="006C6CB9"/>
    <w:rsid w:val="006D04CE"/>
    <w:rsid w:val="006D064C"/>
    <w:rsid w:val="006D4058"/>
    <w:rsid w:val="006D4C12"/>
    <w:rsid w:val="006D4C9B"/>
    <w:rsid w:val="006D4CBF"/>
    <w:rsid w:val="006D5B37"/>
    <w:rsid w:val="006D6B1D"/>
    <w:rsid w:val="006E0587"/>
    <w:rsid w:val="006E1362"/>
    <w:rsid w:val="006E206A"/>
    <w:rsid w:val="006E501D"/>
    <w:rsid w:val="006E5871"/>
    <w:rsid w:val="006E5EFB"/>
    <w:rsid w:val="006E7372"/>
    <w:rsid w:val="006E7919"/>
    <w:rsid w:val="006F1653"/>
    <w:rsid w:val="006F192D"/>
    <w:rsid w:val="006F2409"/>
    <w:rsid w:val="006F3B57"/>
    <w:rsid w:val="006F4952"/>
    <w:rsid w:val="006F5168"/>
    <w:rsid w:val="006F5990"/>
    <w:rsid w:val="006F5DEF"/>
    <w:rsid w:val="006F5E90"/>
    <w:rsid w:val="006F7755"/>
    <w:rsid w:val="006F7864"/>
    <w:rsid w:val="006F7B00"/>
    <w:rsid w:val="0070000E"/>
    <w:rsid w:val="00700270"/>
    <w:rsid w:val="00700448"/>
    <w:rsid w:val="00700689"/>
    <w:rsid w:val="00700DE9"/>
    <w:rsid w:val="007011F2"/>
    <w:rsid w:val="00701F0A"/>
    <w:rsid w:val="007020B0"/>
    <w:rsid w:val="00702580"/>
    <w:rsid w:val="0070299B"/>
    <w:rsid w:val="007030AB"/>
    <w:rsid w:val="0070444D"/>
    <w:rsid w:val="00704BAC"/>
    <w:rsid w:val="0070598B"/>
    <w:rsid w:val="00705AA7"/>
    <w:rsid w:val="00705B4F"/>
    <w:rsid w:val="00707DBE"/>
    <w:rsid w:val="00710EE1"/>
    <w:rsid w:val="00711401"/>
    <w:rsid w:val="0071145D"/>
    <w:rsid w:val="007116F5"/>
    <w:rsid w:val="00713344"/>
    <w:rsid w:val="007135B7"/>
    <w:rsid w:val="007148CD"/>
    <w:rsid w:val="00714926"/>
    <w:rsid w:val="00715A36"/>
    <w:rsid w:val="00715D83"/>
    <w:rsid w:val="00716756"/>
    <w:rsid w:val="007173B5"/>
    <w:rsid w:val="007179E0"/>
    <w:rsid w:val="00717CDA"/>
    <w:rsid w:val="00721A72"/>
    <w:rsid w:val="00724ADA"/>
    <w:rsid w:val="00725570"/>
    <w:rsid w:val="00726228"/>
    <w:rsid w:val="0072649A"/>
    <w:rsid w:val="007268E2"/>
    <w:rsid w:val="00726D7A"/>
    <w:rsid w:val="00730CE3"/>
    <w:rsid w:val="00730E2B"/>
    <w:rsid w:val="00733CFB"/>
    <w:rsid w:val="00733DFE"/>
    <w:rsid w:val="007341F2"/>
    <w:rsid w:val="007348DE"/>
    <w:rsid w:val="00735EAF"/>
    <w:rsid w:val="007378BB"/>
    <w:rsid w:val="00737BE7"/>
    <w:rsid w:val="00737BEB"/>
    <w:rsid w:val="00737C5F"/>
    <w:rsid w:val="007400CF"/>
    <w:rsid w:val="00740139"/>
    <w:rsid w:val="00740ACA"/>
    <w:rsid w:val="00740E5B"/>
    <w:rsid w:val="00741D5A"/>
    <w:rsid w:val="007430A9"/>
    <w:rsid w:val="0074391D"/>
    <w:rsid w:val="00743A8C"/>
    <w:rsid w:val="007449B0"/>
    <w:rsid w:val="00744C83"/>
    <w:rsid w:val="00745D9D"/>
    <w:rsid w:val="00746C91"/>
    <w:rsid w:val="00747ED3"/>
    <w:rsid w:val="00751290"/>
    <w:rsid w:val="007525E6"/>
    <w:rsid w:val="00752EDD"/>
    <w:rsid w:val="00756D1A"/>
    <w:rsid w:val="0075718C"/>
    <w:rsid w:val="00760263"/>
    <w:rsid w:val="007603D0"/>
    <w:rsid w:val="00760FC8"/>
    <w:rsid w:val="007615B7"/>
    <w:rsid w:val="007615BC"/>
    <w:rsid w:val="0076318C"/>
    <w:rsid w:val="00763448"/>
    <w:rsid w:val="00763814"/>
    <w:rsid w:val="0076392D"/>
    <w:rsid w:val="00765629"/>
    <w:rsid w:val="00767323"/>
    <w:rsid w:val="00770F32"/>
    <w:rsid w:val="0077259C"/>
    <w:rsid w:val="00772631"/>
    <w:rsid w:val="00772914"/>
    <w:rsid w:val="00772CF7"/>
    <w:rsid w:val="00772E9D"/>
    <w:rsid w:val="00774FDC"/>
    <w:rsid w:val="007764AC"/>
    <w:rsid w:val="0077660D"/>
    <w:rsid w:val="00777CA4"/>
    <w:rsid w:val="00780B86"/>
    <w:rsid w:val="00780D74"/>
    <w:rsid w:val="007814A1"/>
    <w:rsid w:val="0078277B"/>
    <w:rsid w:val="00782C13"/>
    <w:rsid w:val="00783D68"/>
    <w:rsid w:val="0078534C"/>
    <w:rsid w:val="007856CE"/>
    <w:rsid w:val="007856D3"/>
    <w:rsid w:val="007867B3"/>
    <w:rsid w:val="00786C61"/>
    <w:rsid w:val="007878C1"/>
    <w:rsid w:val="007903F5"/>
    <w:rsid w:val="007907A4"/>
    <w:rsid w:val="00790883"/>
    <w:rsid w:val="00791A69"/>
    <w:rsid w:val="0079263E"/>
    <w:rsid w:val="0079265B"/>
    <w:rsid w:val="007930E6"/>
    <w:rsid w:val="00793512"/>
    <w:rsid w:val="0079380F"/>
    <w:rsid w:val="007961B5"/>
    <w:rsid w:val="00796AFD"/>
    <w:rsid w:val="00796BC7"/>
    <w:rsid w:val="00796C54"/>
    <w:rsid w:val="00797D0E"/>
    <w:rsid w:val="007A0A82"/>
    <w:rsid w:val="007A0DF3"/>
    <w:rsid w:val="007A17FF"/>
    <w:rsid w:val="007A1A2E"/>
    <w:rsid w:val="007A2922"/>
    <w:rsid w:val="007A33E2"/>
    <w:rsid w:val="007A37B2"/>
    <w:rsid w:val="007A40E0"/>
    <w:rsid w:val="007A5219"/>
    <w:rsid w:val="007A680E"/>
    <w:rsid w:val="007A6AA7"/>
    <w:rsid w:val="007B069B"/>
    <w:rsid w:val="007B07FF"/>
    <w:rsid w:val="007B0FA5"/>
    <w:rsid w:val="007B10C9"/>
    <w:rsid w:val="007B221A"/>
    <w:rsid w:val="007B2618"/>
    <w:rsid w:val="007B4873"/>
    <w:rsid w:val="007B4E5F"/>
    <w:rsid w:val="007B5843"/>
    <w:rsid w:val="007B664A"/>
    <w:rsid w:val="007B6C1C"/>
    <w:rsid w:val="007B71FA"/>
    <w:rsid w:val="007B7B00"/>
    <w:rsid w:val="007B7BE5"/>
    <w:rsid w:val="007B7FC0"/>
    <w:rsid w:val="007B7FD7"/>
    <w:rsid w:val="007C05C2"/>
    <w:rsid w:val="007C1146"/>
    <w:rsid w:val="007C1A28"/>
    <w:rsid w:val="007C3368"/>
    <w:rsid w:val="007C39F8"/>
    <w:rsid w:val="007C4918"/>
    <w:rsid w:val="007C5188"/>
    <w:rsid w:val="007C63EF"/>
    <w:rsid w:val="007C6A58"/>
    <w:rsid w:val="007C6B9A"/>
    <w:rsid w:val="007C7F18"/>
    <w:rsid w:val="007D0AEE"/>
    <w:rsid w:val="007D3AB6"/>
    <w:rsid w:val="007D4639"/>
    <w:rsid w:val="007D4DAC"/>
    <w:rsid w:val="007D5198"/>
    <w:rsid w:val="007D520F"/>
    <w:rsid w:val="007D58A8"/>
    <w:rsid w:val="007D65C0"/>
    <w:rsid w:val="007D6AE4"/>
    <w:rsid w:val="007D79A9"/>
    <w:rsid w:val="007E0A6A"/>
    <w:rsid w:val="007E155A"/>
    <w:rsid w:val="007E1755"/>
    <w:rsid w:val="007E1E2F"/>
    <w:rsid w:val="007E25FB"/>
    <w:rsid w:val="007E277A"/>
    <w:rsid w:val="007E3C1E"/>
    <w:rsid w:val="007E543A"/>
    <w:rsid w:val="007E5BEF"/>
    <w:rsid w:val="007E5FBB"/>
    <w:rsid w:val="007F00F7"/>
    <w:rsid w:val="007F01EC"/>
    <w:rsid w:val="007F07F6"/>
    <w:rsid w:val="007F0CE3"/>
    <w:rsid w:val="007F12DA"/>
    <w:rsid w:val="007F2337"/>
    <w:rsid w:val="007F28E7"/>
    <w:rsid w:val="007F29FC"/>
    <w:rsid w:val="007F2A2E"/>
    <w:rsid w:val="007F2AE3"/>
    <w:rsid w:val="007F3934"/>
    <w:rsid w:val="007F3DFB"/>
    <w:rsid w:val="007F3E77"/>
    <w:rsid w:val="007F3F2E"/>
    <w:rsid w:val="007F5174"/>
    <w:rsid w:val="007F5B03"/>
    <w:rsid w:val="007F5B44"/>
    <w:rsid w:val="007F65B0"/>
    <w:rsid w:val="00800131"/>
    <w:rsid w:val="008002E6"/>
    <w:rsid w:val="00800C53"/>
    <w:rsid w:val="00802457"/>
    <w:rsid w:val="00802A2C"/>
    <w:rsid w:val="00802BC1"/>
    <w:rsid w:val="00802FA0"/>
    <w:rsid w:val="008032C3"/>
    <w:rsid w:val="00803B58"/>
    <w:rsid w:val="00804EAC"/>
    <w:rsid w:val="00805CF6"/>
    <w:rsid w:val="00807412"/>
    <w:rsid w:val="0080746D"/>
    <w:rsid w:val="0080785C"/>
    <w:rsid w:val="0081008B"/>
    <w:rsid w:val="008102E4"/>
    <w:rsid w:val="00810330"/>
    <w:rsid w:val="00810D8E"/>
    <w:rsid w:val="00811AD0"/>
    <w:rsid w:val="008124AD"/>
    <w:rsid w:val="008131D4"/>
    <w:rsid w:val="008135B0"/>
    <w:rsid w:val="008155AF"/>
    <w:rsid w:val="00815679"/>
    <w:rsid w:val="00816AAF"/>
    <w:rsid w:val="008174B7"/>
    <w:rsid w:val="0081768F"/>
    <w:rsid w:val="00817929"/>
    <w:rsid w:val="00820830"/>
    <w:rsid w:val="00822628"/>
    <w:rsid w:val="008237A7"/>
    <w:rsid w:val="00823EA7"/>
    <w:rsid w:val="00823FDE"/>
    <w:rsid w:val="00824BBC"/>
    <w:rsid w:val="008260F8"/>
    <w:rsid w:val="00826C3D"/>
    <w:rsid w:val="00827303"/>
    <w:rsid w:val="0082787E"/>
    <w:rsid w:val="00830186"/>
    <w:rsid w:val="0083030A"/>
    <w:rsid w:val="00830BC5"/>
    <w:rsid w:val="0083127F"/>
    <w:rsid w:val="008320FE"/>
    <w:rsid w:val="008328E1"/>
    <w:rsid w:val="008335F4"/>
    <w:rsid w:val="008337BA"/>
    <w:rsid w:val="00833871"/>
    <w:rsid w:val="00833AE0"/>
    <w:rsid w:val="00834023"/>
    <w:rsid w:val="00834835"/>
    <w:rsid w:val="0083588E"/>
    <w:rsid w:val="00835D59"/>
    <w:rsid w:val="00837F4E"/>
    <w:rsid w:val="008409A7"/>
    <w:rsid w:val="00840EA8"/>
    <w:rsid w:val="00842C6F"/>
    <w:rsid w:val="00842FF1"/>
    <w:rsid w:val="00843A74"/>
    <w:rsid w:val="00843DEF"/>
    <w:rsid w:val="008441CD"/>
    <w:rsid w:val="008445CA"/>
    <w:rsid w:val="00845019"/>
    <w:rsid w:val="00845270"/>
    <w:rsid w:val="0084682F"/>
    <w:rsid w:val="00851944"/>
    <w:rsid w:val="00851C26"/>
    <w:rsid w:val="00851CCD"/>
    <w:rsid w:val="0085299E"/>
    <w:rsid w:val="00852DEE"/>
    <w:rsid w:val="00853CCD"/>
    <w:rsid w:val="00853D84"/>
    <w:rsid w:val="00854AC4"/>
    <w:rsid w:val="00855882"/>
    <w:rsid w:val="00855DF1"/>
    <w:rsid w:val="008565BA"/>
    <w:rsid w:val="00856E6E"/>
    <w:rsid w:val="00857883"/>
    <w:rsid w:val="00857D96"/>
    <w:rsid w:val="008614BF"/>
    <w:rsid w:val="008625F6"/>
    <w:rsid w:val="00862C1C"/>
    <w:rsid w:val="0086457F"/>
    <w:rsid w:val="0086519C"/>
    <w:rsid w:val="0086534E"/>
    <w:rsid w:val="00865438"/>
    <w:rsid w:val="00871235"/>
    <w:rsid w:val="00871FB9"/>
    <w:rsid w:val="0087256B"/>
    <w:rsid w:val="00874AC4"/>
    <w:rsid w:val="00874E37"/>
    <w:rsid w:val="00874E53"/>
    <w:rsid w:val="00875DB7"/>
    <w:rsid w:val="00875F78"/>
    <w:rsid w:val="00876FD1"/>
    <w:rsid w:val="00877B37"/>
    <w:rsid w:val="00881957"/>
    <w:rsid w:val="00881DAA"/>
    <w:rsid w:val="00881EC9"/>
    <w:rsid w:val="0088318E"/>
    <w:rsid w:val="0088340C"/>
    <w:rsid w:val="00883FDB"/>
    <w:rsid w:val="0088403E"/>
    <w:rsid w:val="0088558F"/>
    <w:rsid w:val="00885B38"/>
    <w:rsid w:val="00885E39"/>
    <w:rsid w:val="00886CF5"/>
    <w:rsid w:val="008921A7"/>
    <w:rsid w:val="008924C2"/>
    <w:rsid w:val="0089288F"/>
    <w:rsid w:val="00892E02"/>
    <w:rsid w:val="00892E6B"/>
    <w:rsid w:val="00892EB1"/>
    <w:rsid w:val="00893011"/>
    <w:rsid w:val="008930C0"/>
    <w:rsid w:val="00895021"/>
    <w:rsid w:val="00895216"/>
    <w:rsid w:val="008954B7"/>
    <w:rsid w:val="0089592C"/>
    <w:rsid w:val="00895C13"/>
    <w:rsid w:val="00896BB0"/>
    <w:rsid w:val="00897754"/>
    <w:rsid w:val="008A1BE3"/>
    <w:rsid w:val="008A2818"/>
    <w:rsid w:val="008A3D8D"/>
    <w:rsid w:val="008A41E4"/>
    <w:rsid w:val="008A4BA3"/>
    <w:rsid w:val="008A547A"/>
    <w:rsid w:val="008A58C5"/>
    <w:rsid w:val="008A692A"/>
    <w:rsid w:val="008A6E6C"/>
    <w:rsid w:val="008B0879"/>
    <w:rsid w:val="008B0AAE"/>
    <w:rsid w:val="008B15B7"/>
    <w:rsid w:val="008B16FB"/>
    <w:rsid w:val="008B314B"/>
    <w:rsid w:val="008B36DA"/>
    <w:rsid w:val="008B3E51"/>
    <w:rsid w:val="008B63F1"/>
    <w:rsid w:val="008B663F"/>
    <w:rsid w:val="008B6B09"/>
    <w:rsid w:val="008B6BC4"/>
    <w:rsid w:val="008B74D9"/>
    <w:rsid w:val="008B753B"/>
    <w:rsid w:val="008C2FDE"/>
    <w:rsid w:val="008C3041"/>
    <w:rsid w:val="008C318B"/>
    <w:rsid w:val="008C3683"/>
    <w:rsid w:val="008C4ED0"/>
    <w:rsid w:val="008C52A0"/>
    <w:rsid w:val="008C56C3"/>
    <w:rsid w:val="008C5D5D"/>
    <w:rsid w:val="008C6234"/>
    <w:rsid w:val="008C6468"/>
    <w:rsid w:val="008C6C75"/>
    <w:rsid w:val="008C7D60"/>
    <w:rsid w:val="008D05AF"/>
    <w:rsid w:val="008D0B1C"/>
    <w:rsid w:val="008D2AC5"/>
    <w:rsid w:val="008D2D78"/>
    <w:rsid w:val="008D301F"/>
    <w:rsid w:val="008D305D"/>
    <w:rsid w:val="008D32E1"/>
    <w:rsid w:val="008D48FC"/>
    <w:rsid w:val="008D52FB"/>
    <w:rsid w:val="008D62C3"/>
    <w:rsid w:val="008D6446"/>
    <w:rsid w:val="008D678D"/>
    <w:rsid w:val="008D6C69"/>
    <w:rsid w:val="008D6C76"/>
    <w:rsid w:val="008D6E1A"/>
    <w:rsid w:val="008E01D0"/>
    <w:rsid w:val="008E2ED8"/>
    <w:rsid w:val="008E3D32"/>
    <w:rsid w:val="008E4D85"/>
    <w:rsid w:val="008E517A"/>
    <w:rsid w:val="008E524F"/>
    <w:rsid w:val="008E56AD"/>
    <w:rsid w:val="008E78E3"/>
    <w:rsid w:val="008E7B33"/>
    <w:rsid w:val="008F0352"/>
    <w:rsid w:val="008F1696"/>
    <w:rsid w:val="008F16AD"/>
    <w:rsid w:val="008F3010"/>
    <w:rsid w:val="008F3FFF"/>
    <w:rsid w:val="008F44DB"/>
    <w:rsid w:val="008F50CE"/>
    <w:rsid w:val="008F71B4"/>
    <w:rsid w:val="008F725A"/>
    <w:rsid w:val="008F7367"/>
    <w:rsid w:val="008F778F"/>
    <w:rsid w:val="00900269"/>
    <w:rsid w:val="00902E61"/>
    <w:rsid w:val="009035D7"/>
    <w:rsid w:val="00903663"/>
    <w:rsid w:val="00904DC5"/>
    <w:rsid w:val="00907D50"/>
    <w:rsid w:val="009113E9"/>
    <w:rsid w:val="00911520"/>
    <w:rsid w:val="00912D54"/>
    <w:rsid w:val="009137F9"/>
    <w:rsid w:val="00914626"/>
    <w:rsid w:val="00916DED"/>
    <w:rsid w:val="009171A3"/>
    <w:rsid w:val="00917A04"/>
    <w:rsid w:val="00917BF5"/>
    <w:rsid w:val="00920EE5"/>
    <w:rsid w:val="0092144D"/>
    <w:rsid w:val="00921803"/>
    <w:rsid w:val="00922A35"/>
    <w:rsid w:val="009237D5"/>
    <w:rsid w:val="00923FF7"/>
    <w:rsid w:val="009243C8"/>
    <w:rsid w:val="0092449C"/>
    <w:rsid w:val="00924611"/>
    <w:rsid w:val="0092488F"/>
    <w:rsid w:val="00925867"/>
    <w:rsid w:val="00926D97"/>
    <w:rsid w:val="00930066"/>
    <w:rsid w:val="00930136"/>
    <w:rsid w:val="009334B3"/>
    <w:rsid w:val="009359D9"/>
    <w:rsid w:val="00935D20"/>
    <w:rsid w:val="00936254"/>
    <w:rsid w:val="00936A3F"/>
    <w:rsid w:val="00936DED"/>
    <w:rsid w:val="00937074"/>
    <w:rsid w:val="00937493"/>
    <w:rsid w:val="009405DD"/>
    <w:rsid w:val="009410A2"/>
    <w:rsid w:val="00941534"/>
    <w:rsid w:val="0094266F"/>
    <w:rsid w:val="00943534"/>
    <w:rsid w:val="00943965"/>
    <w:rsid w:val="00944D15"/>
    <w:rsid w:val="00944E35"/>
    <w:rsid w:val="00944E66"/>
    <w:rsid w:val="00945625"/>
    <w:rsid w:val="00946268"/>
    <w:rsid w:val="00946697"/>
    <w:rsid w:val="009474DD"/>
    <w:rsid w:val="00947FE6"/>
    <w:rsid w:val="0095084C"/>
    <w:rsid w:val="00950DAD"/>
    <w:rsid w:val="009510A7"/>
    <w:rsid w:val="009512B8"/>
    <w:rsid w:val="009519D6"/>
    <w:rsid w:val="0095251F"/>
    <w:rsid w:val="0095261B"/>
    <w:rsid w:val="00952B9C"/>
    <w:rsid w:val="00954671"/>
    <w:rsid w:val="00954D6F"/>
    <w:rsid w:val="00955282"/>
    <w:rsid w:val="00956451"/>
    <w:rsid w:val="00956FC3"/>
    <w:rsid w:val="009571A1"/>
    <w:rsid w:val="0096003C"/>
    <w:rsid w:val="009617B8"/>
    <w:rsid w:val="0096236E"/>
    <w:rsid w:val="009626F7"/>
    <w:rsid w:val="009626F9"/>
    <w:rsid w:val="00962B86"/>
    <w:rsid w:val="00963A6F"/>
    <w:rsid w:val="00963A72"/>
    <w:rsid w:val="009645EC"/>
    <w:rsid w:val="00964C97"/>
    <w:rsid w:val="009651CB"/>
    <w:rsid w:val="009655BF"/>
    <w:rsid w:val="009660B6"/>
    <w:rsid w:val="009679C0"/>
    <w:rsid w:val="00967C9D"/>
    <w:rsid w:val="00967E81"/>
    <w:rsid w:val="00970968"/>
    <w:rsid w:val="009714DE"/>
    <w:rsid w:val="009715AA"/>
    <w:rsid w:val="00971B22"/>
    <w:rsid w:val="00974321"/>
    <w:rsid w:val="009744C6"/>
    <w:rsid w:val="009745C8"/>
    <w:rsid w:val="00975ABC"/>
    <w:rsid w:val="00976356"/>
    <w:rsid w:val="00976B78"/>
    <w:rsid w:val="00977307"/>
    <w:rsid w:val="0097764F"/>
    <w:rsid w:val="009779C7"/>
    <w:rsid w:val="00977A06"/>
    <w:rsid w:val="0098104C"/>
    <w:rsid w:val="0098335E"/>
    <w:rsid w:val="00985847"/>
    <w:rsid w:val="0098598E"/>
    <w:rsid w:val="009859DD"/>
    <w:rsid w:val="00985BE5"/>
    <w:rsid w:val="00985BE7"/>
    <w:rsid w:val="00985DF0"/>
    <w:rsid w:val="0098684C"/>
    <w:rsid w:val="00986BD2"/>
    <w:rsid w:val="00986EA2"/>
    <w:rsid w:val="00987018"/>
    <w:rsid w:val="00987408"/>
    <w:rsid w:val="009879F1"/>
    <w:rsid w:val="009905DD"/>
    <w:rsid w:val="009908BE"/>
    <w:rsid w:val="00990974"/>
    <w:rsid w:val="009924FC"/>
    <w:rsid w:val="00993485"/>
    <w:rsid w:val="00993C90"/>
    <w:rsid w:val="00993D7E"/>
    <w:rsid w:val="0099456D"/>
    <w:rsid w:val="009953CF"/>
    <w:rsid w:val="0099590E"/>
    <w:rsid w:val="009965E9"/>
    <w:rsid w:val="009966EE"/>
    <w:rsid w:val="0099710A"/>
    <w:rsid w:val="0099757A"/>
    <w:rsid w:val="0099769C"/>
    <w:rsid w:val="00997895"/>
    <w:rsid w:val="0099796F"/>
    <w:rsid w:val="009A1D07"/>
    <w:rsid w:val="009A1EB6"/>
    <w:rsid w:val="009A3254"/>
    <w:rsid w:val="009A34DF"/>
    <w:rsid w:val="009A425D"/>
    <w:rsid w:val="009A489B"/>
    <w:rsid w:val="009A4ADB"/>
    <w:rsid w:val="009A5FFE"/>
    <w:rsid w:val="009A62A7"/>
    <w:rsid w:val="009A68E7"/>
    <w:rsid w:val="009A6964"/>
    <w:rsid w:val="009B06F6"/>
    <w:rsid w:val="009B176E"/>
    <w:rsid w:val="009B200E"/>
    <w:rsid w:val="009B25AC"/>
    <w:rsid w:val="009B3220"/>
    <w:rsid w:val="009B365C"/>
    <w:rsid w:val="009B3794"/>
    <w:rsid w:val="009B45F1"/>
    <w:rsid w:val="009B46A7"/>
    <w:rsid w:val="009B4C5B"/>
    <w:rsid w:val="009B4E7D"/>
    <w:rsid w:val="009B54F2"/>
    <w:rsid w:val="009B5D20"/>
    <w:rsid w:val="009B637C"/>
    <w:rsid w:val="009B6474"/>
    <w:rsid w:val="009B6A0D"/>
    <w:rsid w:val="009B6C92"/>
    <w:rsid w:val="009B6F89"/>
    <w:rsid w:val="009C0AAF"/>
    <w:rsid w:val="009C1A1A"/>
    <w:rsid w:val="009C1BBF"/>
    <w:rsid w:val="009C2053"/>
    <w:rsid w:val="009C2F9E"/>
    <w:rsid w:val="009C4AB9"/>
    <w:rsid w:val="009C4B21"/>
    <w:rsid w:val="009C50B7"/>
    <w:rsid w:val="009C5717"/>
    <w:rsid w:val="009C5C20"/>
    <w:rsid w:val="009C5ED9"/>
    <w:rsid w:val="009C6AED"/>
    <w:rsid w:val="009C6FA8"/>
    <w:rsid w:val="009D1549"/>
    <w:rsid w:val="009D2965"/>
    <w:rsid w:val="009D296A"/>
    <w:rsid w:val="009D2A2F"/>
    <w:rsid w:val="009D492B"/>
    <w:rsid w:val="009D6268"/>
    <w:rsid w:val="009D79EF"/>
    <w:rsid w:val="009E09F7"/>
    <w:rsid w:val="009E199F"/>
    <w:rsid w:val="009E2AC8"/>
    <w:rsid w:val="009E44D3"/>
    <w:rsid w:val="009E4A1F"/>
    <w:rsid w:val="009E53BA"/>
    <w:rsid w:val="009E5936"/>
    <w:rsid w:val="009E594C"/>
    <w:rsid w:val="009E59CC"/>
    <w:rsid w:val="009E5F35"/>
    <w:rsid w:val="009E5FC8"/>
    <w:rsid w:val="009F0337"/>
    <w:rsid w:val="009F0714"/>
    <w:rsid w:val="009F1103"/>
    <w:rsid w:val="009F145B"/>
    <w:rsid w:val="009F1847"/>
    <w:rsid w:val="009F1BE3"/>
    <w:rsid w:val="009F3576"/>
    <w:rsid w:val="009F35A2"/>
    <w:rsid w:val="009F4882"/>
    <w:rsid w:val="009F4B42"/>
    <w:rsid w:val="009F6C73"/>
    <w:rsid w:val="009F76AD"/>
    <w:rsid w:val="00A01864"/>
    <w:rsid w:val="00A018F5"/>
    <w:rsid w:val="00A01E28"/>
    <w:rsid w:val="00A029DA"/>
    <w:rsid w:val="00A02C12"/>
    <w:rsid w:val="00A03D48"/>
    <w:rsid w:val="00A04875"/>
    <w:rsid w:val="00A04D8E"/>
    <w:rsid w:val="00A05260"/>
    <w:rsid w:val="00A05690"/>
    <w:rsid w:val="00A05D33"/>
    <w:rsid w:val="00A07A08"/>
    <w:rsid w:val="00A102F9"/>
    <w:rsid w:val="00A10353"/>
    <w:rsid w:val="00A104A6"/>
    <w:rsid w:val="00A108DC"/>
    <w:rsid w:val="00A115D3"/>
    <w:rsid w:val="00A12752"/>
    <w:rsid w:val="00A12A90"/>
    <w:rsid w:val="00A146D0"/>
    <w:rsid w:val="00A14F7D"/>
    <w:rsid w:val="00A158B6"/>
    <w:rsid w:val="00A15DE1"/>
    <w:rsid w:val="00A1609F"/>
    <w:rsid w:val="00A167E4"/>
    <w:rsid w:val="00A16963"/>
    <w:rsid w:val="00A17866"/>
    <w:rsid w:val="00A17A18"/>
    <w:rsid w:val="00A20A50"/>
    <w:rsid w:val="00A22504"/>
    <w:rsid w:val="00A23C7F"/>
    <w:rsid w:val="00A24593"/>
    <w:rsid w:val="00A25382"/>
    <w:rsid w:val="00A26781"/>
    <w:rsid w:val="00A26F3E"/>
    <w:rsid w:val="00A2788D"/>
    <w:rsid w:val="00A27F63"/>
    <w:rsid w:val="00A3019E"/>
    <w:rsid w:val="00A30BB1"/>
    <w:rsid w:val="00A3141C"/>
    <w:rsid w:val="00A3169F"/>
    <w:rsid w:val="00A32321"/>
    <w:rsid w:val="00A326F4"/>
    <w:rsid w:val="00A34D80"/>
    <w:rsid w:val="00A34DC5"/>
    <w:rsid w:val="00A3663A"/>
    <w:rsid w:val="00A37AF1"/>
    <w:rsid w:val="00A41004"/>
    <w:rsid w:val="00A41253"/>
    <w:rsid w:val="00A41B0E"/>
    <w:rsid w:val="00A42E6C"/>
    <w:rsid w:val="00A4418D"/>
    <w:rsid w:val="00A44384"/>
    <w:rsid w:val="00A44D51"/>
    <w:rsid w:val="00A47B48"/>
    <w:rsid w:val="00A47BC9"/>
    <w:rsid w:val="00A47E19"/>
    <w:rsid w:val="00A50DAD"/>
    <w:rsid w:val="00A52F4D"/>
    <w:rsid w:val="00A541E5"/>
    <w:rsid w:val="00A547EC"/>
    <w:rsid w:val="00A54BBC"/>
    <w:rsid w:val="00A54C7C"/>
    <w:rsid w:val="00A55D9F"/>
    <w:rsid w:val="00A56AB4"/>
    <w:rsid w:val="00A56BC6"/>
    <w:rsid w:val="00A574DA"/>
    <w:rsid w:val="00A5762C"/>
    <w:rsid w:val="00A606CF"/>
    <w:rsid w:val="00A60F5F"/>
    <w:rsid w:val="00A61337"/>
    <w:rsid w:val="00A61B1E"/>
    <w:rsid w:val="00A623E7"/>
    <w:rsid w:val="00A62C29"/>
    <w:rsid w:val="00A6394A"/>
    <w:rsid w:val="00A63CB3"/>
    <w:rsid w:val="00A65570"/>
    <w:rsid w:val="00A6606B"/>
    <w:rsid w:val="00A66738"/>
    <w:rsid w:val="00A701BF"/>
    <w:rsid w:val="00A7062E"/>
    <w:rsid w:val="00A729B0"/>
    <w:rsid w:val="00A73813"/>
    <w:rsid w:val="00A739AB"/>
    <w:rsid w:val="00A74853"/>
    <w:rsid w:val="00A752E1"/>
    <w:rsid w:val="00A75BF4"/>
    <w:rsid w:val="00A75C77"/>
    <w:rsid w:val="00A768BE"/>
    <w:rsid w:val="00A76A5E"/>
    <w:rsid w:val="00A76BCB"/>
    <w:rsid w:val="00A76E68"/>
    <w:rsid w:val="00A8076A"/>
    <w:rsid w:val="00A81F34"/>
    <w:rsid w:val="00A821DC"/>
    <w:rsid w:val="00A82B57"/>
    <w:rsid w:val="00A82C10"/>
    <w:rsid w:val="00A82F8D"/>
    <w:rsid w:val="00A833C4"/>
    <w:rsid w:val="00A83EFD"/>
    <w:rsid w:val="00A84B26"/>
    <w:rsid w:val="00A84E52"/>
    <w:rsid w:val="00A84E79"/>
    <w:rsid w:val="00A850E0"/>
    <w:rsid w:val="00A8619E"/>
    <w:rsid w:val="00A86754"/>
    <w:rsid w:val="00A86AF2"/>
    <w:rsid w:val="00A87DC5"/>
    <w:rsid w:val="00A9051B"/>
    <w:rsid w:val="00A91313"/>
    <w:rsid w:val="00A9318C"/>
    <w:rsid w:val="00A93C06"/>
    <w:rsid w:val="00A9533C"/>
    <w:rsid w:val="00A96115"/>
    <w:rsid w:val="00AA13D4"/>
    <w:rsid w:val="00AA1B02"/>
    <w:rsid w:val="00AA2489"/>
    <w:rsid w:val="00AA2EF0"/>
    <w:rsid w:val="00AA32BF"/>
    <w:rsid w:val="00AA3A46"/>
    <w:rsid w:val="00AA41D5"/>
    <w:rsid w:val="00AA445D"/>
    <w:rsid w:val="00AA4E3A"/>
    <w:rsid w:val="00AA6970"/>
    <w:rsid w:val="00AA73D2"/>
    <w:rsid w:val="00AA79EF"/>
    <w:rsid w:val="00AA7C57"/>
    <w:rsid w:val="00AA7DEC"/>
    <w:rsid w:val="00AB0106"/>
    <w:rsid w:val="00AB18A1"/>
    <w:rsid w:val="00AB1AE8"/>
    <w:rsid w:val="00AB22D2"/>
    <w:rsid w:val="00AB2682"/>
    <w:rsid w:val="00AB2EA9"/>
    <w:rsid w:val="00AB30C7"/>
    <w:rsid w:val="00AB34B7"/>
    <w:rsid w:val="00AB3557"/>
    <w:rsid w:val="00AB4814"/>
    <w:rsid w:val="00AB5454"/>
    <w:rsid w:val="00AB57DE"/>
    <w:rsid w:val="00AB5BD8"/>
    <w:rsid w:val="00AB6DF6"/>
    <w:rsid w:val="00AB7134"/>
    <w:rsid w:val="00AB7D47"/>
    <w:rsid w:val="00AC07FA"/>
    <w:rsid w:val="00AC0A98"/>
    <w:rsid w:val="00AC21C4"/>
    <w:rsid w:val="00AC29FB"/>
    <w:rsid w:val="00AC2D6D"/>
    <w:rsid w:val="00AC2E89"/>
    <w:rsid w:val="00AC4EEB"/>
    <w:rsid w:val="00AC59F2"/>
    <w:rsid w:val="00AC62FD"/>
    <w:rsid w:val="00AC7931"/>
    <w:rsid w:val="00AD0A17"/>
    <w:rsid w:val="00AD1023"/>
    <w:rsid w:val="00AD14AA"/>
    <w:rsid w:val="00AD1E70"/>
    <w:rsid w:val="00AD27AD"/>
    <w:rsid w:val="00AD2981"/>
    <w:rsid w:val="00AD48F2"/>
    <w:rsid w:val="00AD4AED"/>
    <w:rsid w:val="00AD56D7"/>
    <w:rsid w:val="00AD5946"/>
    <w:rsid w:val="00AD6769"/>
    <w:rsid w:val="00AD687B"/>
    <w:rsid w:val="00AD6F3E"/>
    <w:rsid w:val="00AE0CCB"/>
    <w:rsid w:val="00AE13D4"/>
    <w:rsid w:val="00AE1BC9"/>
    <w:rsid w:val="00AE1F22"/>
    <w:rsid w:val="00AE2D95"/>
    <w:rsid w:val="00AE32DA"/>
    <w:rsid w:val="00AE380F"/>
    <w:rsid w:val="00AE39D6"/>
    <w:rsid w:val="00AE561E"/>
    <w:rsid w:val="00AE61EC"/>
    <w:rsid w:val="00AE74E0"/>
    <w:rsid w:val="00AE7662"/>
    <w:rsid w:val="00AF1F21"/>
    <w:rsid w:val="00AF279A"/>
    <w:rsid w:val="00AF2FBD"/>
    <w:rsid w:val="00AF3330"/>
    <w:rsid w:val="00AF4131"/>
    <w:rsid w:val="00AF5459"/>
    <w:rsid w:val="00AF56A1"/>
    <w:rsid w:val="00AF7AE3"/>
    <w:rsid w:val="00B01D59"/>
    <w:rsid w:val="00B02AEF"/>
    <w:rsid w:val="00B02FBF"/>
    <w:rsid w:val="00B0491B"/>
    <w:rsid w:val="00B05E40"/>
    <w:rsid w:val="00B06043"/>
    <w:rsid w:val="00B067DF"/>
    <w:rsid w:val="00B06C91"/>
    <w:rsid w:val="00B0737E"/>
    <w:rsid w:val="00B11590"/>
    <w:rsid w:val="00B116A0"/>
    <w:rsid w:val="00B119C9"/>
    <w:rsid w:val="00B11E36"/>
    <w:rsid w:val="00B1282F"/>
    <w:rsid w:val="00B128E6"/>
    <w:rsid w:val="00B138D3"/>
    <w:rsid w:val="00B1441F"/>
    <w:rsid w:val="00B15C57"/>
    <w:rsid w:val="00B1636D"/>
    <w:rsid w:val="00B164B3"/>
    <w:rsid w:val="00B166CC"/>
    <w:rsid w:val="00B16B1A"/>
    <w:rsid w:val="00B16BB5"/>
    <w:rsid w:val="00B16CF7"/>
    <w:rsid w:val="00B2075F"/>
    <w:rsid w:val="00B20B2C"/>
    <w:rsid w:val="00B21BC3"/>
    <w:rsid w:val="00B21C48"/>
    <w:rsid w:val="00B22074"/>
    <w:rsid w:val="00B25736"/>
    <w:rsid w:val="00B273A2"/>
    <w:rsid w:val="00B3060F"/>
    <w:rsid w:val="00B30C32"/>
    <w:rsid w:val="00B325C6"/>
    <w:rsid w:val="00B3322D"/>
    <w:rsid w:val="00B33347"/>
    <w:rsid w:val="00B340BC"/>
    <w:rsid w:val="00B34309"/>
    <w:rsid w:val="00B34410"/>
    <w:rsid w:val="00B34663"/>
    <w:rsid w:val="00B3481D"/>
    <w:rsid w:val="00B34EB2"/>
    <w:rsid w:val="00B34F44"/>
    <w:rsid w:val="00B34FD6"/>
    <w:rsid w:val="00B353CC"/>
    <w:rsid w:val="00B35F58"/>
    <w:rsid w:val="00B3611D"/>
    <w:rsid w:val="00B36DB1"/>
    <w:rsid w:val="00B36DF9"/>
    <w:rsid w:val="00B37678"/>
    <w:rsid w:val="00B40003"/>
    <w:rsid w:val="00B4030D"/>
    <w:rsid w:val="00B40333"/>
    <w:rsid w:val="00B4097A"/>
    <w:rsid w:val="00B4098B"/>
    <w:rsid w:val="00B41F9B"/>
    <w:rsid w:val="00B433B1"/>
    <w:rsid w:val="00B4430E"/>
    <w:rsid w:val="00B4436A"/>
    <w:rsid w:val="00B44B75"/>
    <w:rsid w:val="00B44BA8"/>
    <w:rsid w:val="00B44D48"/>
    <w:rsid w:val="00B45187"/>
    <w:rsid w:val="00B45529"/>
    <w:rsid w:val="00B460A7"/>
    <w:rsid w:val="00B476D2"/>
    <w:rsid w:val="00B5031D"/>
    <w:rsid w:val="00B51654"/>
    <w:rsid w:val="00B5180F"/>
    <w:rsid w:val="00B5288C"/>
    <w:rsid w:val="00B535DA"/>
    <w:rsid w:val="00B55218"/>
    <w:rsid w:val="00B55860"/>
    <w:rsid w:val="00B55CCA"/>
    <w:rsid w:val="00B55EBD"/>
    <w:rsid w:val="00B562A7"/>
    <w:rsid w:val="00B57218"/>
    <w:rsid w:val="00B57B40"/>
    <w:rsid w:val="00B57BFB"/>
    <w:rsid w:val="00B6059C"/>
    <w:rsid w:val="00B60608"/>
    <w:rsid w:val="00B60869"/>
    <w:rsid w:val="00B60F84"/>
    <w:rsid w:val="00B6245F"/>
    <w:rsid w:val="00B62496"/>
    <w:rsid w:val="00B62A93"/>
    <w:rsid w:val="00B62F03"/>
    <w:rsid w:val="00B6387D"/>
    <w:rsid w:val="00B64752"/>
    <w:rsid w:val="00B66210"/>
    <w:rsid w:val="00B666DE"/>
    <w:rsid w:val="00B66A16"/>
    <w:rsid w:val="00B67617"/>
    <w:rsid w:val="00B7018C"/>
    <w:rsid w:val="00B704E4"/>
    <w:rsid w:val="00B70C56"/>
    <w:rsid w:val="00B7126A"/>
    <w:rsid w:val="00B71DF7"/>
    <w:rsid w:val="00B7289E"/>
    <w:rsid w:val="00B73BE8"/>
    <w:rsid w:val="00B745C8"/>
    <w:rsid w:val="00B745D3"/>
    <w:rsid w:val="00B74818"/>
    <w:rsid w:val="00B74D85"/>
    <w:rsid w:val="00B774AD"/>
    <w:rsid w:val="00B77B3E"/>
    <w:rsid w:val="00B80045"/>
    <w:rsid w:val="00B80431"/>
    <w:rsid w:val="00B8056F"/>
    <w:rsid w:val="00B80EC2"/>
    <w:rsid w:val="00B82386"/>
    <w:rsid w:val="00B8256E"/>
    <w:rsid w:val="00B82D1B"/>
    <w:rsid w:val="00B843D0"/>
    <w:rsid w:val="00B84822"/>
    <w:rsid w:val="00B84CD2"/>
    <w:rsid w:val="00B852F2"/>
    <w:rsid w:val="00B866DA"/>
    <w:rsid w:val="00B877B9"/>
    <w:rsid w:val="00B90378"/>
    <w:rsid w:val="00B91474"/>
    <w:rsid w:val="00B91711"/>
    <w:rsid w:val="00B924E2"/>
    <w:rsid w:val="00B932A5"/>
    <w:rsid w:val="00B933B7"/>
    <w:rsid w:val="00B9486E"/>
    <w:rsid w:val="00B94B9A"/>
    <w:rsid w:val="00B94C0F"/>
    <w:rsid w:val="00B96DD9"/>
    <w:rsid w:val="00B97704"/>
    <w:rsid w:val="00B97C91"/>
    <w:rsid w:val="00BA01C4"/>
    <w:rsid w:val="00BA09BE"/>
    <w:rsid w:val="00BA2446"/>
    <w:rsid w:val="00BA367F"/>
    <w:rsid w:val="00BA452C"/>
    <w:rsid w:val="00BA4D0C"/>
    <w:rsid w:val="00BA607E"/>
    <w:rsid w:val="00BA6AA9"/>
    <w:rsid w:val="00BA6FDF"/>
    <w:rsid w:val="00BA736F"/>
    <w:rsid w:val="00BA7438"/>
    <w:rsid w:val="00BA767B"/>
    <w:rsid w:val="00BB1893"/>
    <w:rsid w:val="00BB19E3"/>
    <w:rsid w:val="00BB262D"/>
    <w:rsid w:val="00BB2A71"/>
    <w:rsid w:val="00BB334D"/>
    <w:rsid w:val="00BB5686"/>
    <w:rsid w:val="00BB5D4F"/>
    <w:rsid w:val="00BB776F"/>
    <w:rsid w:val="00BC1307"/>
    <w:rsid w:val="00BC14D8"/>
    <w:rsid w:val="00BC17F6"/>
    <w:rsid w:val="00BC18FA"/>
    <w:rsid w:val="00BC1F2E"/>
    <w:rsid w:val="00BC36AB"/>
    <w:rsid w:val="00BC435B"/>
    <w:rsid w:val="00BC469B"/>
    <w:rsid w:val="00BC502C"/>
    <w:rsid w:val="00BC53ED"/>
    <w:rsid w:val="00BC5636"/>
    <w:rsid w:val="00BC65D8"/>
    <w:rsid w:val="00BC7AC7"/>
    <w:rsid w:val="00BD18DC"/>
    <w:rsid w:val="00BD377B"/>
    <w:rsid w:val="00BD4272"/>
    <w:rsid w:val="00BD460D"/>
    <w:rsid w:val="00BD4E9A"/>
    <w:rsid w:val="00BD5018"/>
    <w:rsid w:val="00BD54DF"/>
    <w:rsid w:val="00BD5BD5"/>
    <w:rsid w:val="00BD64D1"/>
    <w:rsid w:val="00BD729B"/>
    <w:rsid w:val="00BD7A86"/>
    <w:rsid w:val="00BE04C0"/>
    <w:rsid w:val="00BE06F2"/>
    <w:rsid w:val="00BE2CFB"/>
    <w:rsid w:val="00BE3274"/>
    <w:rsid w:val="00BE32BA"/>
    <w:rsid w:val="00BE6845"/>
    <w:rsid w:val="00BE7475"/>
    <w:rsid w:val="00BF0C8E"/>
    <w:rsid w:val="00BF316A"/>
    <w:rsid w:val="00BF44E6"/>
    <w:rsid w:val="00BF4DF3"/>
    <w:rsid w:val="00BF57C8"/>
    <w:rsid w:val="00BF641A"/>
    <w:rsid w:val="00BF64A9"/>
    <w:rsid w:val="00C00079"/>
    <w:rsid w:val="00C014E7"/>
    <w:rsid w:val="00C01BAF"/>
    <w:rsid w:val="00C025F6"/>
    <w:rsid w:val="00C03659"/>
    <w:rsid w:val="00C043EB"/>
    <w:rsid w:val="00C049B4"/>
    <w:rsid w:val="00C05153"/>
    <w:rsid w:val="00C0667D"/>
    <w:rsid w:val="00C06985"/>
    <w:rsid w:val="00C10C6F"/>
    <w:rsid w:val="00C1200A"/>
    <w:rsid w:val="00C1356B"/>
    <w:rsid w:val="00C13760"/>
    <w:rsid w:val="00C1699B"/>
    <w:rsid w:val="00C17073"/>
    <w:rsid w:val="00C17206"/>
    <w:rsid w:val="00C17401"/>
    <w:rsid w:val="00C17BF0"/>
    <w:rsid w:val="00C17CA5"/>
    <w:rsid w:val="00C20D45"/>
    <w:rsid w:val="00C20E4D"/>
    <w:rsid w:val="00C20EB4"/>
    <w:rsid w:val="00C21CF8"/>
    <w:rsid w:val="00C227D2"/>
    <w:rsid w:val="00C228FD"/>
    <w:rsid w:val="00C22999"/>
    <w:rsid w:val="00C22AD8"/>
    <w:rsid w:val="00C232F7"/>
    <w:rsid w:val="00C25621"/>
    <w:rsid w:val="00C258EC"/>
    <w:rsid w:val="00C26624"/>
    <w:rsid w:val="00C30B6D"/>
    <w:rsid w:val="00C31477"/>
    <w:rsid w:val="00C3175D"/>
    <w:rsid w:val="00C32021"/>
    <w:rsid w:val="00C33501"/>
    <w:rsid w:val="00C33AED"/>
    <w:rsid w:val="00C35350"/>
    <w:rsid w:val="00C3545C"/>
    <w:rsid w:val="00C37187"/>
    <w:rsid w:val="00C4026A"/>
    <w:rsid w:val="00C4162F"/>
    <w:rsid w:val="00C4235F"/>
    <w:rsid w:val="00C4349E"/>
    <w:rsid w:val="00C43802"/>
    <w:rsid w:val="00C4456D"/>
    <w:rsid w:val="00C466E5"/>
    <w:rsid w:val="00C46B37"/>
    <w:rsid w:val="00C50319"/>
    <w:rsid w:val="00C537F1"/>
    <w:rsid w:val="00C53EFD"/>
    <w:rsid w:val="00C54C6D"/>
    <w:rsid w:val="00C55360"/>
    <w:rsid w:val="00C56E8D"/>
    <w:rsid w:val="00C56F98"/>
    <w:rsid w:val="00C5783A"/>
    <w:rsid w:val="00C608D8"/>
    <w:rsid w:val="00C609BF"/>
    <w:rsid w:val="00C62D75"/>
    <w:rsid w:val="00C62DF1"/>
    <w:rsid w:val="00C630C6"/>
    <w:rsid w:val="00C6327E"/>
    <w:rsid w:val="00C638AB"/>
    <w:rsid w:val="00C6444C"/>
    <w:rsid w:val="00C65932"/>
    <w:rsid w:val="00C700A3"/>
    <w:rsid w:val="00C70119"/>
    <w:rsid w:val="00C70C21"/>
    <w:rsid w:val="00C71E78"/>
    <w:rsid w:val="00C73823"/>
    <w:rsid w:val="00C7451F"/>
    <w:rsid w:val="00C74CCB"/>
    <w:rsid w:val="00C7511E"/>
    <w:rsid w:val="00C7519F"/>
    <w:rsid w:val="00C75369"/>
    <w:rsid w:val="00C75421"/>
    <w:rsid w:val="00C758A7"/>
    <w:rsid w:val="00C76A57"/>
    <w:rsid w:val="00C7709C"/>
    <w:rsid w:val="00C7750C"/>
    <w:rsid w:val="00C77660"/>
    <w:rsid w:val="00C77946"/>
    <w:rsid w:val="00C80DC7"/>
    <w:rsid w:val="00C80F26"/>
    <w:rsid w:val="00C82627"/>
    <w:rsid w:val="00C83446"/>
    <w:rsid w:val="00C83777"/>
    <w:rsid w:val="00C840DB"/>
    <w:rsid w:val="00C8452B"/>
    <w:rsid w:val="00C84856"/>
    <w:rsid w:val="00C84E80"/>
    <w:rsid w:val="00C85214"/>
    <w:rsid w:val="00C8542C"/>
    <w:rsid w:val="00C859B7"/>
    <w:rsid w:val="00C90B07"/>
    <w:rsid w:val="00C91916"/>
    <w:rsid w:val="00C91E18"/>
    <w:rsid w:val="00C920B4"/>
    <w:rsid w:val="00C925A5"/>
    <w:rsid w:val="00C94792"/>
    <w:rsid w:val="00C94928"/>
    <w:rsid w:val="00C958F4"/>
    <w:rsid w:val="00C95A29"/>
    <w:rsid w:val="00C95BB9"/>
    <w:rsid w:val="00C9632D"/>
    <w:rsid w:val="00C96618"/>
    <w:rsid w:val="00C96695"/>
    <w:rsid w:val="00C966B5"/>
    <w:rsid w:val="00C97B86"/>
    <w:rsid w:val="00C97FD5"/>
    <w:rsid w:val="00CA0775"/>
    <w:rsid w:val="00CA148F"/>
    <w:rsid w:val="00CA17B3"/>
    <w:rsid w:val="00CA3288"/>
    <w:rsid w:val="00CA3607"/>
    <w:rsid w:val="00CA3753"/>
    <w:rsid w:val="00CA3849"/>
    <w:rsid w:val="00CA3E69"/>
    <w:rsid w:val="00CA6A2E"/>
    <w:rsid w:val="00CA7F10"/>
    <w:rsid w:val="00CB0D0D"/>
    <w:rsid w:val="00CB0DCF"/>
    <w:rsid w:val="00CB1B99"/>
    <w:rsid w:val="00CB2243"/>
    <w:rsid w:val="00CB46D5"/>
    <w:rsid w:val="00CB497A"/>
    <w:rsid w:val="00CB5380"/>
    <w:rsid w:val="00CB74CF"/>
    <w:rsid w:val="00CB7F9A"/>
    <w:rsid w:val="00CC1253"/>
    <w:rsid w:val="00CC1324"/>
    <w:rsid w:val="00CC2996"/>
    <w:rsid w:val="00CC383F"/>
    <w:rsid w:val="00CC3D27"/>
    <w:rsid w:val="00CC4014"/>
    <w:rsid w:val="00CC4545"/>
    <w:rsid w:val="00CC5064"/>
    <w:rsid w:val="00CC52C5"/>
    <w:rsid w:val="00CC5873"/>
    <w:rsid w:val="00CC58A0"/>
    <w:rsid w:val="00CC6336"/>
    <w:rsid w:val="00CC64AD"/>
    <w:rsid w:val="00CC6E52"/>
    <w:rsid w:val="00CC76D4"/>
    <w:rsid w:val="00CD0C4A"/>
    <w:rsid w:val="00CD13B7"/>
    <w:rsid w:val="00CD1663"/>
    <w:rsid w:val="00CD1B99"/>
    <w:rsid w:val="00CD1CCF"/>
    <w:rsid w:val="00CD3A9F"/>
    <w:rsid w:val="00CD4B60"/>
    <w:rsid w:val="00CD4C08"/>
    <w:rsid w:val="00CD538B"/>
    <w:rsid w:val="00CE175A"/>
    <w:rsid w:val="00CE2295"/>
    <w:rsid w:val="00CE2BCA"/>
    <w:rsid w:val="00CE2BCD"/>
    <w:rsid w:val="00CE45F7"/>
    <w:rsid w:val="00CE4962"/>
    <w:rsid w:val="00CE551C"/>
    <w:rsid w:val="00CE5902"/>
    <w:rsid w:val="00CE5CDF"/>
    <w:rsid w:val="00CE6FE4"/>
    <w:rsid w:val="00CE7137"/>
    <w:rsid w:val="00CE7358"/>
    <w:rsid w:val="00CF197C"/>
    <w:rsid w:val="00CF21F9"/>
    <w:rsid w:val="00CF2249"/>
    <w:rsid w:val="00CF2BB3"/>
    <w:rsid w:val="00CF4529"/>
    <w:rsid w:val="00CF46C7"/>
    <w:rsid w:val="00CF587E"/>
    <w:rsid w:val="00CF6C13"/>
    <w:rsid w:val="00CF7A3F"/>
    <w:rsid w:val="00CF7F43"/>
    <w:rsid w:val="00CF7FF6"/>
    <w:rsid w:val="00D01ABF"/>
    <w:rsid w:val="00D01D10"/>
    <w:rsid w:val="00D02524"/>
    <w:rsid w:val="00D02664"/>
    <w:rsid w:val="00D02AC7"/>
    <w:rsid w:val="00D03193"/>
    <w:rsid w:val="00D03484"/>
    <w:rsid w:val="00D0352E"/>
    <w:rsid w:val="00D03B33"/>
    <w:rsid w:val="00D046F4"/>
    <w:rsid w:val="00D04A54"/>
    <w:rsid w:val="00D04E36"/>
    <w:rsid w:val="00D068E8"/>
    <w:rsid w:val="00D06A10"/>
    <w:rsid w:val="00D07B56"/>
    <w:rsid w:val="00D10ED5"/>
    <w:rsid w:val="00D115B5"/>
    <w:rsid w:val="00D116F3"/>
    <w:rsid w:val="00D13082"/>
    <w:rsid w:val="00D14537"/>
    <w:rsid w:val="00D1473D"/>
    <w:rsid w:val="00D154AB"/>
    <w:rsid w:val="00D157CF"/>
    <w:rsid w:val="00D17971"/>
    <w:rsid w:val="00D201E5"/>
    <w:rsid w:val="00D217FD"/>
    <w:rsid w:val="00D218FF"/>
    <w:rsid w:val="00D219A3"/>
    <w:rsid w:val="00D21D43"/>
    <w:rsid w:val="00D21E21"/>
    <w:rsid w:val="00D236B5"/>
    <w:rsid w:val="00D2414C"/>
    <w:rsid w:val="00D246A7"/>
    <w:rsid w:val="00D24E53"/>
    <w:rsid w:val="00D25139"/>
    <w:rsid w:val="00D25C26"/>
    <w:rsid w:val="00D25E6C"/>
    <w:rsid w:val="00D2631C"/>
    <w:rsid w:val="00D26BC5"/>
    <w:rsid w:val="00D2785B"/>
    <w:rsid w:val="00D30BB2"/>
    <w:rsid w:val="00D312A9"/>
    <w:rsid w:val="00D3164B"/>
    <w:rsid w:val="00D32814"/>
    <w:rsid w:val="00D32D1B"/>
    <w:rsid w:val="00D32EC7"/>
    <w:rsid w:val="00D332D2"/>
    <w:rsid w:val="00D3378F"/>
    <w:rsid w:val="00D34499"/>
    <w:rsid w:val="00D35A35"/>
    <w:rsid w:val="00D36275"/>
    <w:rsid w:val="00D377F9"/>
    <w:rsid w:val="00D40113"/>
    <w:rsid w:val="00D40B51"/>
    <w:rsid w:val="00D40FCC"/>
    <w:rsid w:val="00D417C6"/>
    <w:rsid w:val="00D42124"/>
    <w:rsid w:val="00D42459"/>
    <w:rsid w:val="00D42DEC"/>
    <w:rsid w:val="00D445F4"/>
    <w:rsid w:val="00D44E9E"/>
    <w:rsid w:val="00D4580F"/>
    <w:rsid w:val="00D46496"/>
    <w:rsid w:val="00D464EA"/>
    <w:rsid w:val="00D46532"/>
    <w:rsid w:val="00D469EA"/>
    <w:rsid w:val="00D472A3"/>
    <w:rsid w:val="00D50844"/>
    <w:rsid w:val="00D51054"/>
    <w:rsid w:val="00D51757"/>
    <w:rsid w:val="00D5223F"/>
    <w:rsid w:val="00D52430"/>
    <w:rsid w:val="00D52480"/>
    <w:rsid w:val="00D5260B"/>
    <w:rsid w:val="00D5272C"/>
    <w:rsid w:val="00D52FB9"/>
    <w:rsid w:val="00D533C6"/>
    <w:rsid w:val="00D53415"/>
    <w:rsid w:val="00D53AAE"/>
    <w:rsid w:val="00D5481C"/>
    <w:rsid w:val="00D5526B"/>
    <w:rsid w:val="00D552AA"/>
    <w:rsid w:val="00D561EA"/>
    <w:rsid w:val="00D60746"/>
    <w:rsid w:val="00D61C27"/>
    <w:rsid w:val="00D62446"/>
    <w:rsid w:val="00D64F33"/>
    <w:rsid w:val="00D64F7B"/>
    <w:rsid w:val="00D65276"/>
    <w:rsid w:val="00D65635"/>
    <w:rsid w:val="00D6563E"/>
    <w:rsid w:val="00D65B11"/>
    <w:rsid w:val="00D65F9F"/>
    <w:rsid w:val="00D66AAE"/>
    <w:rsid w:val="00D66B28"/>
    <w:rsid w:val="00D67324"/>
    <w:rsid w:val="00D6785E"/>
    <w:rsid w:val="00D67DD8"/>
    <w:rsid w:val="00D707F3"/>
    <w:rsid w:val="00D70A5C"/>
    <w:rsid w:val="00D71144"/>
    <w:rsid w:val="00D71145"/>
    <w:rsid w:val="00D71FE6"/>
    <w:rsid w:val="00D725D3"/>
    <w:rsid w:val="00D72D63"/>
    <w:rsid w:val="00D72E37"/>
    <w:rsid w:val="00D72E7F"/>
    <w:rsid w:val="00D7308C"/>
    <w:rsid w:val="00D7443B"/>
    <w:rsid w:val="00D746EF"/>
    <w:rsid w:val="00D7500B"/>
    <w:rsid w:val="00D76C01"/>
    <w:rsid w:val="00D76C58"/>
    <w:rsid w:val="00D7722E"/>
    <w:rsid w:val="00D803AD"/>
    <w:rsid w:val="00D80F8D"/>
    <w:rsid w:val="00D82D4C"/>
    <w:rsid w:val="00D83BA5"/>
    <w:rsid w:val="00D84414"/>
    <w:rsid w:val="00D849DC"/>
    <w:rsid w:val="00D84E05"/>
    <w:rsid w:val="00D85CC9"/>
    <w:rsid w:val="00D877B4"/>
    <w:rsid w:val="00D90D83"/>
    <w:rsid w:val="00D9236D"/>
    <w:rsid w:val="00D92FFC"/>
    <w:rsid w:val="00D93245"/>
    <w:rsid w:val="00D9379F"/>
    <w:rsid w:val="00D939B6"/>
    <w:rsid w:val="00D94966"/>
    <w:rsid w:val="00D959BF"/>
    <w:rsid w:val="00D95D5B"/>
    <w:rsid w:val="00D95DB0"/>
    <w:rsid w:val="00D95E99"/>
    <w:rsid w:val="00D961F7"/>
    <w:rsid w:val="00D96E43"/>
    <w:rsid w:val="00DA068A"/>
    <w:rsid w:val="00DA0C40"/>
    <w:rsid w:val="00DA16BF"/>
    <w:rsid w:val="00DA1DC0"/>
    <w:rsid w:val="00DA1FB6"/>
    <w:rsid w:val="00DA2287"/>
    <w:rsid w:val="00DA24F9"/>
    <w:rsid w:val="00DA4CB3"/>
    <w:rsid w:val="00DA5118"/>
    <w:rsid w:val="00DA544B"/>
    <w:rsid w:val="00DA7F74"/>
    <w:rsid w:val="00DB14F8"/>
    <w:rsid w:val="00DB17F9"/>
    <w:rsid w:val="00DB1B16"/>
    <w:rsid w:val="00DB2F56"/>
    <w:rsid w:val="00DB47F1"/>
    <w:rsid w:val="00DB54B1"/>
    <w:rsid w:val="00DB5ADB"/>
    <w:rsid w:val="00DB771A"/>
    <w:rsid w:val="00DB7F45"/>
    <w:rsid w:val="00DC02A5"/>
    <w:rsid w:val="00DC1499"/>
    <w:rsid w:val="00DC14F2"/>
    <w:rsid w:val="00DC1937"/>
    <w:rsid w:val="00DC21C3"/>
    <w:rsid w:val="00DC22C1"/>
    <w:rsid w:val="00DC2A91"/>
    <w:rsid w:val="00DC2E14"/>
    <w:rsid w:val="00DC34CD"/>
    <w:rsid w:val="00DC371F"/>
    <w:rsid w:val="00DC3AE5"/>
    <w:rsid w:val="00DC48DE"/>
    <w:rsid w:val="00DC659A"/>
    <w:rsid w:val="00DC6E5A"/>
    <w:rsid w:val="00DD0054"/>
    <w:rsid w:val="00DD063A"/>
    <w:rsid w:val="00DD15B5"/>
    <w:rsid w:val="00DD1719"/>
    <w:rsid w:val="00DD19BE"/>
    <w:rsid w:val="00DD29B4"/>
    <w:rsid w:val="00DD3A56"/>
    <w:rsid w:val="00DD3B87"/>
    <w:rsid w:val="00DD3FE7"/>
    <w:rsid w:val="00DD47F9"/>
    <w:rsid w:val="00DD5AB9"/>
    <w:rsid w:val="00DD5BB8"/>
    <w:rsid w:val="00DD64A1"/>
    <w:rsid w:val="00DD713F"/>
    <w:rsid w:val="00DD79D9"/>
    <w:rsid w:val="00DE00D5"/>
    <w:rsid w:val="00DE07B7"/>
    <w:rsid w:val="00DE0B16"/>
    <w:rsid w:val="00DE1591"/>
    <w:rsid w:val="00DE1796"/>
    <w:rsid w:val="00DE1BC3"/>
    <w:rsid w:val="00DE31FA"/>
    <w:rsid w:val="00DE42D2"/>
    <w:rsid w:val="00DE58E8"/>
    <w:rsid w:val="00DE5DCF"/>
    <w:rsid w:val="00DE6E9B"/>
    <w:rsid w:val="00DE7725"/>
    <w:rsid w:val="00DE7A48"/>
    <w:rsid w:val="00DF00D1"/>
    <w:rsid w:val="00DF0E0E"/>
    <w:rsid w:val="00DF1C1A"/>
    <w:rsid w:val="00DF28BA"/>
    <w:rsid w:val="00DF2C32"/>
    <w:rsid w:val="00DF353D"/>
    <w:rsid w:val="00DF4703"/>
    <w:rsid w:val="00DF50B2"/>
    <w:rsid w:val="00DF76CC"/>
    <w:rsid w:val="00DF7D66"/>
    <w:rsid w:val="00E00370"/>
    <w:rsid w:val="00E005F2"/>
    <w:rsid w:val="00E00E91"/>
    <w:rsid w:val="00E032FD"/>
    <w:rsid w:val="00E0354B"/>
    <w:rsid w:val="00E054A2"/>
    <w:rsid w:val="00E05DFA"/>
    <w:rsid w:val="00E05E1F"/>
    <w:rsid w:val="00E06261"/>
    <w:rsid w:val="00E0765B"/>
    <w:rsid w:val="00E07AB5"/>
    <w:rsid w:val="00E10926"/>
    <w:rsid w:val="00E10927"/>
    <w:rsid w:val="00E10A09"/>
    <w:rsid w:val="00E11D7B"/>
    <w:rsid w:val="00E11E85"/>
    <w:rsid w:val="00E12F8A"/>
    <w:rsid w:val="00E140D8"/>
    <w:rsid w:val="00E14E5E"/>
    <w:rsid w:val="00E16130"/>
    <w:rsid w:val="00E166E8"/>
    <w:rsid w:val="00E21BF5"/>
    <w:rsid w:val="00E22119"/>
    <w:rsid w:val="00E2340B"/>
    <w:rsid w:val="00E23C27"/>
    <w:rsid w:val="00E23D73"/>
    <w:rsid w:val="00E24241"/>
    <w:rsid w:val="00E25F27"/>
    <w:rsid w:val="00E26B6D"/>
    <w:rsid w:val="00E27455"/>
    <w:rsid w:val="00E30A78"/>
    <w:rsid w:val="00E30F47"/>
    <w:rsid w:val="00E31523"/>
    <w:rsid w:val="00E335F8"/>
    <w:rsid w:val="00E33A8B"/>
    <w:rsid w:val="00E3437F"/>
    <w:rsid w:val="00E34C50"/>
    <w:rsid w:val="00E35C12"/>
    <w:rsid w:val="00E35D92"/>
    <w:rsid w:val="00E41E6C"/>
    <w:rsid w:val="00E423A5"/>
    <w:rsid w:val="00E4326F"/>
    <w:rsid w:val="00E437A5"/>
    <w:rsid w:val="00E43FA8"/>
    <w:rsid w:val="00E4439F"/>
    <w:rsid w:val="00E44C71"/>
    <w:rsid w:val="00E45130"/>
    <w:rsid w:val="00E45FC9"/>
    <w:rsid w:val="00E467DC"/>
    <w:rsid w:val="00E46CCA"/>
    <w:rsid w:val="00E47901"/>
    <w:rsid w:val="00E50843"/>
    <w:rsid w:val="00E51103"/>
    <w:rsid w:val="00E51673"/>
    <w:rsid w:val="00E54834"/>
    <w:rsid w:val="00E54959"/>
    <w:rsid w:val="00E559F4"/>
    <w:rsid w:val="00E55AD9"/>
    <w:rsid w:val="00E56168"/>
    <w:rsid w:val="00E56CA2"/>
    <w:rsid w:val="00E570A9"/>
    <w:rsid w:val="00E57E14"/>
    <w:rsid w:val="00E605B9"/>
    <w:rsid w:val="00E60E59"/>
    <w:rsid w:val="00E61D06"/>
    <w:rsid w:val="00E6285D"/>
    <w:rsid w:val="00E63078"/>
    <w:rsid w:val="00E63828"/>
    <w:rsid w:val="00E64D4C"/>
    <w:rsid w:val="00E662B6"/>
    <w:rsid w:val="00E663AD"/>
    <w:rsid w:val="00E6648E"/>
    <w:rsid w:val="00E66F51"/>
    <w:rsid w:val="00E67204"/>
    <w:rsid w:val="00E7008F"/>
    <w:rsid w:val="00E708CE"/>
    <w:rsid w:val="00E71855"/>
    <w:rsid w:val="00E72AC8"/>
    <w:rsid w:val="00E731CD"/>
    <w:rsid w:val="00E73643"/>
    <w:rsid w:val="00E74392"/>
    <w:rsid w:val="00E74929"/>
    <w:rsid w:val="00E74BF6"/>
    <w:rsid w:val="00E74D81"/>
    <w:rsid w:val="00E7630A"/>
    <w:rsid w:val="00E7694A"/>
    <w:rsid w:val="00E76B0F"/>
    <w:rsid w:val="00E7710C"/>
    <w:rsid w:val="00E7784E"/>
    <w:rsid w:val="00E77984"/>
    <w:rsid w:val="00E77A34"/>
    <w:rsid w:val="00E77C02"/>
    <w:rsid w:val="00E802C0"/>
    <w:rsid w:val="00E80D79"/>
    <w:rsid w:val="00E82503"/>
    <w:rsid w:val="00E834B6"/>
    <w:rsid w:val="00E83706"/>
    <w:rsid w:val="00E87AF5"/>
    <w:rsid w:val="00E90EBB"/>
    <w:rsid w:val="00E9211D"/>
    <w:rsid w:val="00E925BC"/>
    <w:rsid w:val="00E94568"/>
    <w:rsid w:val="00E979BC"/>
    <w:rsid w:val="00EA1426"/>
    <w:rsid w:val="00EA2C44"/>
    <w:rsid w:val="00EA3306"/>
    <w:rsid w:val="00EA3DBF"/>
    <w:rsid w:val="00EA43CC"/>
    <w:rsid w:val="00EA4B85"/>
    <w:rsid w:val="00EA5D6A"/>
    <w:rsid w:val="00EB192B"/>
    <w:rsid w:val="00EB3573"/>
    <w:rsid w:val="00EB35FD"/>
    <w:rsid w:val="00EB3AD7"/>
    <w:rsid w:val="00EB57A3"/>
    <w:rsid w:val="00EB587C"/>
    <w:rsid w:val="00EB6A65"/>
    <w:rsid w:val="00EB6BB4"/>
    <w:rsid w:val="00EB7050"/>
    <w:rsid w:val="00EB7263"/>
    <w:rsid w:val="00EC0864"/>
    <w:rsid w:val="00EC2F26"/>
    <w:rsid w:val="00EC2FB3"/>
    <w:rsid w:val="00EC3A6A"/>
    <w:rsid w:val="00EC3C5E"/>
    <w:rsid w:val="00EC4EB4"/>
    <w:rsid w:val="00EC5472"/>
    <w:rsid w:val="00EC55E5"/>
    <w:rsid w:val="00EC5F75"/>
    <w:rsid w:val="00EC746F"/>
    <w:rsid w:val="00EC74DD"/>
    <w:rsid w:val="00EC7598"/>
    <w:rsid w:val="00ED067D"/>
    <w:rsid w:val="00ED06ED"/>
    <w:rsid w:val="00ED1494"/>
    <w:rsid w:val="00ED1CB2"/>
    <w:rsid w:val="00ED2B75"/>
    <w:rsid w:val="00ED31CD"/>
    <w:rsid w:val="00ED39FB"/>
    <w:rsid w:val="00ED3C48"/>
    <w:rsid w:val="00ED416D"/>
    <w:rsid w:val="00ED5004"/>
    <w:rsid w:val="00ED55DE"/>
    <w:rsid w:val="00ED56F5"/>
    <w:rsid w:val="00ED5777"/>
    <w:rsid w:val="00ED65BE"/>
    <w:rsid w:val="00ED6B15"/>
    <w:rsid w:val="00ED6E95"/>
    <w:rsid w:val="00ED74DF"/>
    <w:rsid w:val="00EE06DB"/>
    <w:rsid w:val="00EE11D6"/>
    <w:rsid w:val="00EE2B6B"/>
    <w:rsid w:val="00EE304B"/>
    <w:rsid w:val="00EE32C6"/>
    <w:rsid w:val="00EE33AE"/>
    <w:rsid w:val="00EE354D"/>
    <w:rsid w:val="00EE39F3"/>
    <w:rsid w:val="00EE3A21"/>
    <w:rsid w:val="00EE478C"/>
    <w:rsid w:val="00EE6AEC"/>
    <w:rsid w:val="00EE791B"/>
    <w:rsid w:val="00EF0407"/>
    <w:rsid w:val="00EF1561"/>
    <w:rsid w:val="00EF24C6"/>
    <w:rsid w:val="00EF261D"/>
    <w:rsid w:val="00EF4D80"/>
    <w:rsid w:val="00EF6481"/>
    <w:rsid w:val="00EF7430"/>
    <w:rsid w:val="00F00DEE"/>
    <w:rsid w:val="00F01C8F"/>
    <w:rsid w:val="00F02576"/>
    <w:rsid w:val="00F0326C"/>
    <w:rsid w:val="00F03B41"/>
    <w:rsid w:val="00F03DBB"/>
    <w:rsid w:val="00F04788"/>
    <w:rsid w:val="00F04CD8"/>
    <w:rsid w:val="00F061B8"/>
    <w:rsid w:val="00F06F87"/>
    <w:rsid w:val="00F07113"/>
    <w:rsid w:val="00F11988"/>
    <w:rsid w:val="00F129A3"/>
    <w:rsid w:val="00F12B3F"/>
    <w:rsid w:val="00F140C7"/>
    <w:rsid w:val="00F140DE"/>
    <w:rsid w:val="00F14243"/>
    <w:rsid w:val="00F145D3"/>
    <w:rsid w:val="00F15453"/>
    <w:rsid w:val="00F15680"/>
    <w:rsid w:val="00F162D3"/>
    <w:rsid w:val="00F172F7"/>
    <w:rsid w:val="00F17512"/>
    <w:rsid w:val="00F20952"/>
    <w:rsid w:val="00F2171F"/>
    <w:rsid w:val="00F21BD9"/>
    <w:rsid w:val="00F21E3F"/>
    <w:rsid w:val="00F22665"/>
    <w:rsid w:val="00F23629"/>
    <w:rsid w:val="00F23D22"/>
    <w:rsid w:val="00F24B23"/>
    <w:rsid w:val="00F2666D"/>
    <w:rsid w:val="00F2692F"/>
    <w:rsid w:val="00F27F54"/>
    <w:rsid w:val="00F313B1"/>
    <w:rsid w:val="00F31A48"/>
    <w:rsid w:val="00F31EBC"/>
    <w:rsid w:val="00F34844"/>
    <w:rsid w:val="00F352F6"/>
    <w:rsid w:val="00F358ED"/>
    <w:rsid w:val="00F35DCC"/>
    <w:rsid w:val="00F3610F"/>
    <w:rsid w:val="00F3634D"/>
    <w:rsid w:val="00F36AC8"/>
    <w:rsid w:val="00F36DE7"/>
    <w:rsid w:val="00F37AE9"/>
    <w:rsid w:val="00F40A3F"/>
    <w:rsid w:val="00F40E8C"/>
    <w:rsid w:val="00F41BD7"/>
    <w:rsid w:val="00F41FE0"/>
    <w:rsid w:val="00F42850"/>
    <w:rsid w:val="00F43C86"/>
    <w:rsid w:val="00F43FC8"/>
    <w:rsid w:val="00F44B7C"/>
    <w:rsid w:val="00F4568F"/>
    <w:rsid w:val="00F45845"/>
    <w:rsid w:val="00F4595E"/>
    <w:rsid w:val="00F4634F"/>
    <w:rsid w:val="00F51474"/>
    <w:rsid w:val="00F514DC"/>
    <w:rsid w:val="00F521D4"/>
    <w:rsid w:val="00F523AC"/>
    <w:rsid w:val="00F52C8C"/>
    <w:rsid w:val="00F53F08"/>
    <w:rsid w:val="00F551D0"/>
    <w:rsid w:val="00F554F2"/>
    <w:rsid w:val="00F55D84"/>
    <w:rsid w:val="00F572F5"/>
    <w:rsid w:val="00F574FE"/>
    <w:rsid w:val="00F578F8"/>
    <w:rsid w:val="00F61C6E"/>
    <w:rsid w:val="00F62503"/>
    <w:rsid w:val="00F62BEF"/>
    <w:rsid w:val="00F631C8"/>
    <w:rsid w:val="00F6365B"/>
    <w:rsid w:val="00F63A1D"/>
    <w:rsid w:val="00F64F56"/>
    <w:rsid w:val="00F659B3"/>
    <w:rsid w:val="00F66EC8"/>
    <w:rsid w:val="00F66F09"/>
    <w:rsid w:val="00F70867"/>
    <w:rsid w:val="00F70B6A"/>
    <w:rsid w:val="00F71D09"/>
    <w:rsid w:val="00F72C98"/>
    <w:rsid w:val="00F72D3B"/>
    <w:rsid w:val="00F75058"/>
    <w:rsid w:val="00F75337"/>
    <w:rsid w:val="00F7726F"/>
    <w:rsid w:val="00F808F4"/>
    <w:rsid w:val="00F80AED"/>
    <w:rsid w:val="00F810F2"/>
    <w:rsid w:val="00F8182A"/>
    <w:rsid w:val="00F8222F"/>
    <w:rsid w:val="00F824D9"/>
    <w:rsid w:val="00F82E22"/>
    <w:rsid w:val="00F8341A"/>
    <w:rsid w:val="00F83BE3"/>
    <w:rsid w:val="00F83FFD"/>
    <w:rsid w:val="00F855D9"/>
    <w:rsid w:val="00F87159"/>
    <w:rsid w:val="00F8748F"/>
    <w:rsid w:val="00F90265"/>
    <w:rsid w:val="00F91E57"/>
    <w:rsid w:val="00F922CC"/>
    <w:rsid w:val="00F9241C"/>
    <w:rsid w:val="00F92DC9"/>
    <w:rsid w:val="00F9312D"/>
    <w:rsid w:val="00F934E1"/>
    <w:rsid w:val="00F94789"/>
    <w:rsid w:val="00F94DBD"/>
    <w:rsid w:val="00F94F1D"/>
    <w:rsid w:val="00F95979"/>
    <w:rsid w:val="00F95EC5"/>
    <w:rsid w:val="00F970D2"/>
    <w:rsid w:val="00F972FB"/>
    <w:rsid w:val="00F97947"/>
    <w:rsid w:val="00FA0DE3"/>
    <w:rsid w:val="00FA127B"/>
    <w:rsid w:val="00FA273E"/>
    <w:rsid w:val="00FA30D4"/>
    <w:rsid w:val="00FA3FEA"/>
    <w:rsid w:val="00FA4656"/>
    <w:rsid w:val="00FA4CB2"/>
    <w:rsid w:val="00FA4D16"/>
    <w:rsid w:val="00FA68C7"/>
    <w:rsid w:val="00FA6FC0"/>
    <w:rsid w:val="00FB0C29"/>
    <w:rsid w:val="00FB0CA4"/>
    <w:rsid w:val="00FB11D0"/>
    <w:rsid w:val="00FB4821"/>
    <w:rsid w:val="00FB6384"/>
    <w:rsid w:val="00FB6BC6"/>
    <w:rsid w:val="00FB74E3"/>
    <w:rsid w:val="00FB7654"/>
    <w:rsid w:val="00FB7982"/>
    <w:rsid w:val="00FC0553"/>
    <w:rsid w:val="00FC0A1E"/>
    <w:rsid w:val="00FC13D1"/>
    <w:rsid w:val="00FC1CDB"/>
    <w:rsid w:val="00FC203E"/>
    <w:rsid w:val="00FC2C41"/>
    <w:rsid w:val="00FC2E51"/>
    <w:rsid w:val="00FC49B4"/>
    <w:rsid w:val="00FC4DEF"/>
    <w:rsid w:val="00FC5F6D"/>
    <w:rsid w:val="00FC6C5D"/>
    <w:rsid w:val="00FC728C"/>
    <w:rsid w:val="00FC7436"/>
    <w:rsid w:val="00FD1B58"/>
    <w:rsid w:val="00FD1C0E"/>
    <w:rsid w:val="00FD1CDA"/>
    <w:rsid w:val="00FD2B97"/>
    <w:rsid w:val="00FD2E42"/>
    <w:rsid w:val="00FD3915"/>
    <w:rsid w:val="00FD3A76"/>
    <w:rsid w:val="00FD3CD7"/>
    <w:rsid w:val="00FD415C"/>
    <w:rsid w:val="00FD4672"/>
    <w:rsid w:val="00FD5628"/>
    <w:rsid w:val="00FD5FE2"/>
    <w:rsid w:val="00FD60FD"/>
    <w:rsid w:val="00FD6679"/>
    <w:rsid w:val="00FD67A4"/>
    <w:rsid w:val="00FD7917"/>
    <w:rsid w:val="00FD7F25"/>
    <w:rsid w:val="00FE08AB"/>
    <w:rsid w:val="00FE0C33"/>
    <w:rsid w:val="00FE1D21"/>
    <w:rsid w:val="00FE31B2"/>
    <w:rsid w:val="00FE4048"/>
    <w:rsid w:val="00FE4686"/>
    <w:rsid w:val="00FE497F"/>
    <w:rsid w:val="00FE4E14"/>
    <w:rsid w:val="00FE5988"/>
    <w:rsid w:val="00FE6675"/>
    <w:rsid w:val="00FE6E7F"/>
    <w:rsid w:val="00FE730C"/>
    <w:rsid w:val="00FE7987"/>
    <w:rsid w:val="00FF04DD"/>
    <w:rsid w:val="00FF0F02"/>
    <w:rsid w:val="00FF1390"/>
    <w:rsid w:val="00FF1822"/>
    <w:rsid w:val="00FF1F17"/>
    <w:rsid w:val="00FF2286"/>
    <w:rsid w:val="00FF28CF"/>
    <w:rsid w:val="00FF3B7D"/>
    <w:rsid w:val="00FF3EA8"/>
    <w:rsid w:val="00FF529D"/>
    <w:rsid w:val="00FF7918"/>
    <w:rsid w:val="00FF7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200E"/>
  <w14:defaultImageDpi w14:val="32767"/>
  <w15:chartTrackingRefBased/>
  <w15:docId w15:val="{071159FE-CCEB-BF4E-8DD3-27CAAEA9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733D9"/>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33793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F64F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D2785B"/>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793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337936"/>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337936"/>
    <w:pPr>
      <w:spacing w:before="240" w:after="120"/>
    </w:pPr>
    <w:rPr>
      <w:rFonts w:asciiTheme="minorHAnsi" w:eastAsiaTheme="minorHAnsi" w:hAnsiTheme="minorHAnsi" w:cstheme="minorHAnsi"/>
      <w:b/>
      <w:bCs/>
      <w:sz w:val="20"/>
      <w:szCs w:val="20"/>
      <w:lang w:eastAsia="en-US"/>
    </w:rPr>
  </w:style>
  <w:style w:type="paragraph" w:styleId="Inhopg2">
    <w:name w:val="toc 2"/>
    <w:basedOn w:val="Standaard"/>
    <w:next w:val="Standaard"/>
    <w:autoRedefine/>
    <w:uiPriority w:val="39"/>
    <w:semiHidden/>
    <w:unhideWhenUsed/>
    <w:rsid w:val="00337936"/>
    <w:pPr>
      <w:spacing w:before="120"/>
      <w:ind w:left="240"/>
    </w:pPr>
    <w:rPr>
      <w:rFonts w:asciiTheme="minorHAnsi" w:eastAsiaTheme="minorHAnsi" w:hAnsiTheme="minorHAnsi" w:cstheme="minorHAnsi"/>
      <w:i/>
      <w:iCs/>
      <w:sz w:val="20"/>
      <w:szCs w:val="20"/>
      <w:lang w:eastAsia="en-US"/>
    </w:rPr>
  </w:style>
  <w:style w:type="paragraph" w:styleId="Inhopg3">
    <w:name w:val="toc 3"/>
    <w:basedOn w:val="Standaard"/>
    <w:next w:val="Standaard"/>
    <w:autoRedefine/>
    <w:uiPriority w:val="39"/>
    <w:semiHidden/>
    <w:unhideWhenUsed/>
    <w:rsid w:val="00337936"/>
    <w:pPr>
      <w:ind w:left="480"/>
    </w:pPr>
    <w:rPr>
      <w:rFonts w:asciiTheme="minorHAnsi" w:eastAsiaTheme="minorHAnsi" w:hAnsiTheme="minorHAnsi" w:cstheme="minorHAnsi"/>
      <w:sz w:val="20"/>
      <w:szCs w:val="20"/>
      <w:lang w:eastAsia="en-US"/>
    </w:rPr>
  </w:style>
  <w:style w:type="paragraph" w:styleId="Inhopg4">
    <w:name w:val="toc 4"/>
    <w:basedOn w:val="Standaard"/>
    <w:next w:val="Standaard"/>
    <w:autoRedefine/>
    <w:uiPriority w:val="39"/>
    <w:semiHidden/>
    <w:unhideWhenUsed/>
    <w:rsid w:val="00337936"/>
    <w:pPr>
      <w:ind w:left="720"/>
    </w:pPr>
    <w:rPr>
      <w:rFonts w:asciiTheme="minorHAnsi" w:eastAsiaTheme="minorHAnsi" w:hAnsiTheme="minorHAnsi" w:cstheme="minorHAnsi"/>
      <w:sz w:val="20"/>
      <w:szCs w:val="20"/>
      <w:lang w:eastAsia="en-US"/>
    </w:rPr>
  </w:style>
  <w:style w:type="paragraph" w:styleId="Inhopg5">
    <w:name w:val="toc 5"/>
    <w:basedOn w:val="Standaard"/>
    <w:next w:val="Standaard"/>
    <w:autoRedefine/>
    <w:uiPriority w:val="39"/>
    <w:semiHidden/>
    <w:unhideWhenUsed/>
    <w:rsid w:val="00337936"/>
    <w:pPr>
      <w:ind w:left="960"/>
    </w:pPr>
    <w:rPr>
      <w:rFonts w:asciiTheme="minorHAnsi" w:eastAsiaTheme="minorHAnsi" w:hAnsiTheme="minorHAnsi" w:cstheme="minorHAnsi"/>
      <w:sz w:val="20"/>
      <w:szCs w:val="20"/>
      <w:lang w:eastAsia="en-US"/>
    </w:rPr>
  </w:style>
  <w:style w:type="paragraph" w:styleId="Inhopg6">
    <w:name w:val="toc 6"/>
    <w:basedOn w:val="Standaard"/>
    <w:next w:val="Standaard"/>
    <w:autoRedefine/>
    <w:uiPriority w:val="39"/>
    <w:semiHidden/>
    <w:unhideWhenUsed/>
    <w:rsid w:val="00337936"/>
    <w:pPr>
      <w:ind w:left="1200"/>
    </w:pPr>
    <w:rPr>
      <w:rFonts w:asciiTheme="minorHAnsi" w:eastAsiaTheme="minorHAnsi" w:hAnsiTheme="minorHAnsi" w:cstheme="minorHAnsi"/>
      <w:sz w:val="20"/>
      <w:szCs w:val="20"/>
      <w:lang w:eastAsia="en-US"/>
    </w:rPr>
  </w:style>
  <w:style w:type="paragraph" w:styleId="Inhopg7">
    <w:name w:val="toc 7"/>
    <w:basedOn w:val="Standaard"/>
    <w:next w:val="Standaard"/>
    <w:autoRedefine/>
    <w:uiPriority w:val="39"/>
    <w:semiHidden/>
    <w:unhideWhenUsed/>
    <w:rsid w:val="00337936"/>
    <w:pPr>
      <w:ind w:left="1440"/>
    </w:pPr>
    <w:rPr>
      <w:rFonts w:asciiTheme="minorHAnsi" w:eastAsiaTheme="minorHAnsi" w:hAnsiTheme="minorHAnsi" w:cstheme="minorHAnsi"/>
      <w:sz w:val="20"/>
      <w:szCs w:val="20"/>
      <w:lang w:eastAsia="en-US"/>
    </w:rPr>
  </w:style>
  <w:style w:type="paragraph" w:styleId="Inhopg8">
    <w:name w:val="toc 8"/>
    <w:basedOn w:val="Standaard"/>
    <w:next w:val="Standaard"/>
    <w:autoRedefine/>
    <w:uiPriority w:val="39"/>
    <w:semiHidden/>
    <w:unhideWhenUsed/>
    <w:rsid w:val="00337936"/>
    <w:pPr>
      <w:ind w:left="1680"/>
    </w:pPr>
    <w:rPr>
      <w:rFonts w:asciiTheme="minorHAnsi" w:eastAsiaTheme="minorHAnsi" w:hAnsiTheme="minorHAnsi" w:cstheme="minorHAnsi"/>
      <w:sz w:val="20"/>
      <w:szCs w:val="20"/>
      <w:lang w:eastAsia="en-US"/>
    </w:rPr>
  </w:style>
  <w:style w:type="paragraph" w:styleId="Inhopg9">
    <w:name w:val="toc 9"/>
    <w:basedOn w:val="Standaard"/>
    <w:next w:val="Standaard"/>
    <w:autoRedefine/>
    <w:uiPriority w:val="39"/>
    <w:semiHidden/>
    <w:unhideWhenUsed/>
    <w:rsid w:val="00337936"/>
    <w:pPr>
      <w:ind w:left="1920"/>
    </w:pPr>
    <w:rPr>
      <w:rFonts w:asciiTheme="minorHAnsi" w:eastAsiaTheme="minorHAnsi" w:hAnsiTheme="minorHAnsi" w:cstheme="minorHAnsi"/>
      <w:sz w:val="20"/>
      <w:szCs w:val="20"/>
      <w:lang w:eastAsia="en-US"/>
    </w:rPr>
  </w:style>
  <w:style w:type="paragraph" w:styleId="Lijstalinea">
    <w:name w:val="List Paragraph"/>
    <w:basedOn w:val="Standaard"/>
    <w:uiPriority w:val="34"/>
    <w:qFormat/>
    <w:rsid w:val="00ED5004"/>
    <w:pPr>
      <w:ind w:left="720"/>
      <w:contextualSpacing/>
    </w:pPr>
    <w:rPr>
      <w:rFonts w:asciiTheme="minorHAnsi" w:eastAsiaTheme="minorHAnsi" w:hAnsiTheme="minorHAnsi" w:cstheme="minorBidi"/>
      <w:lang w:eastAsia="en-US"/>
    </w:rPr>
  </w:style>
  <w:style w:type="paragraph" w:styleId="Geenafstand">
    <w:name w:val="No Spacing"/>
    <w:uiPriority w:val="1"/>
    <w:qFormat/>
    <w:rsid w:val="00ED5004"/>
  </w:style>
  <w:style w:type="character" w:styleId="Hyperlink">
    <w:name w:val="Hyperlink"/>
    <w:basedOn w:val="Standaardalinea-lettertype"/>
    <w:uiPriority w:val="99"/>
    <w:unhideWhenUsed/>
    <w:rsid w:val="008C2FDE"/>
    <w:rPr>
      <w:color w:val="0563C1" w:themeColor="hyperlink"/>
      <w:u w:val="single"/>
    </w:rPr>
  </w:style>
  <w:style w:type="paragraph" w:styleId="Voettekst">
    <w:name w:val="footer"/>
    <w:basedOn w:val="Standaard"/>
    <w:link w:val="VoettekstChar"/>
    <w:uiPriority w:val="99"/>
    <w:unhideWhenUsed/>
    <w:rsid w:val="00C50319"/>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C50319"/>
  </w:style>
  <w:style w:type="character" w:styleId="Paginanummer">
    <w:name w:val="page number"/>
    <w:basedOn w:val="Standaardalinea-lettertype"/>
    <w:uiPriority w:val="99"/>
    <w:semiHidden/>
    <w:unhideWhenUsed/>
    <w:rsid w:val="00C50319"/>
  </w:style>
  <w:style w:type="character" w:customStyle="1" w:styleId="apple-converted-space">
    <w:name w:val="apple-converted-space"/>
    <w:basedOn w:val="Standaardalinea-lettertype"/>
    <w:rsid w:val="00254EF8"/>
  </w:style>
  <w:style w:type="paragraph" w:styleId="Ballontekst">
    <w:name w:val="Balloon Text"/>
    <w:basedOn w:val="Standaard"/>
    <w:link w:val="BallontekstChar"/>
    <w:uiPriority w:val="99"/>
    <w:semiHidden/>
    <w:unhideWhenUsed/>
    <w:rsid w:val="00F02576"/>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F02576"/>
    <w:rPr>
      <w:rFonts w:ascii="Times New Roman" w:hAnsi="Times New Roman" w:cs="Times New Roman"/>
      <w:sz w:val="18"/>
      <w:szCs w:val="18"/>
    </w:rPr>
  </w:style>
  <w:style w:type="paragraph" w:styleId="Normaalweb">
    <w:name w:val="Normal (Web)"/>
    <w:basedOn w:val="Standaard"/>
    <w:uiPriority w:val="99"/>
    <w:unhideWhenUsed/>
    <w:rsid w:val="008C3041"/>
    <w:pPr>
      <w:spacing w:before="100" w:beforeAutospacing="1" w:after="100" w:afterAutospacing="1"/>
    </w:pPr>
  </w:style>
  <w:style w:type="character" w:styleId="Onopgelostemelding">
    <w:name w:val="Unresolved Mention"/>
    <w:basedOn w:val="Standaardalinea-lettertype"/>
    <w:uiPriority w:val="99"/>
    <w:rsid w:val="005B528E"/>
    <w:rPr>
      <w:color w:val="605E5C"/>
      <w:shd w:val="clear" w:color="auto" w:fill="E1DFDD"/>
    </w:rPr>
  </w:style>
  <w:style w:type="paragraph" w:styleId="Koptekst">
    <w:name w:val="header"/>
    <w:basedOn w:val="Standaard"/>
    <w:link w:val="KoptekstChar"/>
    <w:uiPriority w:val="99"/>
    <w:unhideWhenUsed/>
    <w:rsid w:val="00DF28BA"/>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DF28BA"/>
  </w:style>
  <w:style w:type="character" w:styleId="GevolgdeHyperlink">
    <w:name w:val="FollowedHyperlink"/>
    <w:basedOn w:val="Standaardalinea-lettertype"/>
    <w:uiPriority w:val="99"/>
    <w:semiHidden/>
    <w:unhideWhenUsed/>
    <w:rsid w:val="00F4634F"/>
    <w:rPr>
      <w:color w:val="954F72" w:themeColor="followedHyperlink"/>
      <w:u w:val="single"/>
    </w:rPr>
  </w:style>
  <w:style w:type="paragraph" w:customStyle="1" w:styleId="rfs2-text">
    <w:name w:val="rfs2-text"/>
    <w:basedOn w:val="Standaard"/>
    <w:rsid w:val="00C8452B"/>
    <w:pPr>
      <w:spacing w:before="100" w:beforeAutospacing="1" w:after="100" w:afterAutospacing="1"/>
    </w:pPr>
  </w:style>
  <w:style w:type="character" w:customStyle="1" w:styleId="Kop4Char">
    <w:name w:val="Kop 4 Char"/>
    <w:basedOn w:val="Standaardalinea-lettertype"/>
    <w:link w:val="Kop4"/>
    <w:uiPriority w:val="9"/>
    <w:semiHidden/>
    <w:rsid w:val="00D2785B"/>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5F2C3E"/>
    <w:rPr>
      <w:b/>
      <w:bCs/>
    </w:rPr>
  </w:style>
  <w:style w:type="character" w:styleId="Nadruk">
    <w:name w:val="Emphasis"/>
    <w:basedOn w:val="Standaardalinea-lettertype"/>
    <w:uiPriority w:val="20"/>
    <w:qFormat/>
    <w:rsid w:val="005F2C3E"/>
    <w:rPr>
      <w:i/>
      <w:iCs/>
    </w:rPr>
  </w:style>
  <w:style w:type="table" w:styleId="Tabelraster">
    <w:name w:val="Table Grid"/>
    <w:basedOn w:val="Standaardtabel"/>
    <w:uiPriority w:val="39"/>
    <w:rsid w:val="0096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64F56"/>
    <w:rPr>
      <w:rFonts w:asciiTheme="majorHAnsi" w:eastAsiaTheme="majorEastAsia" w:hAnsiTheme="majorHAnsi" w:cstheme="majorBidi"/>
      <w:color w:val="2F5496" w:themeColor="accent1" w:themeShade="BF"/>
      <w:sz w:val="26"/>
      <w:szCs w:val="26"/>
      <w:lang w:eastAsia="nl-NL"/>
    </w:rPr>
  </w:style>
  <w:style w:type="paragraph" w:styleId="Revisie">
    <w:name w:val="Revision"/>
    <w:hidden/>
    <w:uiPriority w:val="99"/>
    <w:semiHidden/>
    <w:rsid w:val="00B16CF7"/>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895">
      <w:bodyDiv w:val="1"/>
      <w:marLeft w:val="0"/>
      <w:marRight w:val="0"/>
      <w:marTop w:val="0"/>
      <w:marBottom w:val="0"/>
      <w:divBdr>
        <w:top w:val="none" w:sz="0" w:space="0" w:color="auto"/>
        <w:left w:val="none" w:sz="0" w:space="0" w:color="auto"/>
        <w:bottom w:val="none" w:sz="0" w:space="0" w:color="auto"/>
        <w:right w:val="none" w:sz="0" w:space="0" w:color="auto"/>
      </w:divBdr>
    </w:div>
    <w:div w:id="18899265">
      <w:bodyDiv w:val="1"/>
      <w:marLeft w:val="0"/>
      <w:marRight w:val="0"/>
      <w:marTop w:val="0"/>
      <w:marBottom w:val="0"/>
      <w:divBdr>
        <w:top w:val="none" w:sz="0" w:space="0" w:color="auto"/>
        <w:left w:val="none" w:sz="0" w:space="0" w:color="auto"/>
        <w:bottom w:val="none" w:sz="0" w:space="0" w:color="auto"/>
        <w:right w:val="none" w:sz="0" w:space="0" w:color="auto"/>
      </w:divBdr>
    </w:div>
    <w:div w:id="27071057">
      <w:bodyDiv w:val="1"/>
      <w:marLeft w:val="0"/>
      <w:marRight w:val="0"/>
      <w:marTop w:val="0"/>
      <w:marBottom w:val="0"/>
      <w:divBdr>
        <w:top w:val="none" w:sz="0" w:space="0" w:color="auto"/>
        <w:left w:val="none" w:sz="0" w:space="0" w:color="auto"/>
        <w:bottom w:val="none" w:sz="0" w:space="0" w:color="auto"/>
        <w:right w:val="none" w:sz="0" w:space="0" w:color="auto"/>
      </w:divBdr>
      <w:divsChild>
        <w:div w:id="1790397809">
          <w:marLeft w:val="0"/>
          <w:marRight w:val="0"/>
          <w:marTop w:val="0"/>
          <w:marBottom w:val="0"/>
          <w:divBdr>
            <w:top w:val="none" w:sz="0" w:space="0" w:color="auto"/>
            <w:left w:val="none" w:sz="0" w:space="0" w:color="auto"/>
            <w:bottom w:val="none" w:sz="0" w:space="0" w:color="auto"/>
            <w:right w:val="none" w:sz="0" w:space="0" w:color="auto"/>
          </w:divBdr>
          <w:divsChild>
            <w:div w:id="564604263">
              <w:marLeft w:val="0"/>
              <w:marRight w:val="0"/>
              <w:marTop w:val="0"/>
              <w:marBottom w:val="0"/>
              <w:divBdr>
                <w:top w:val="none" w:sz="0" w:space="0" w:color="auto"/>
                <w:left w:val="none" w:sz="0" w:space="0" w:color="auto"/>
                <w:bottom w:val="none" w:sz="0" w:space="0" w:color="auto"/>
                <w:right w:val="none" w:sz="0" w:space="0" w:color="auto"/>
              </w:divBdr>
              <w:divsChild>
                <w:div w:id="10512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088">
      <w:bodyDiv w:val="1"/>
      <w:marLeft w:val="0"/>
      <w:marRight w:val="0"/>
      <w:marTop w:val="0"/>
      <w:marBottom w:val="0"/>
      <w:divBdr>
        <w:top w:val="none" w:sz="0" w:space="0" w:color="auto"/>
        <w:left w:val="none" w:sz="0" w:space="0" w:color="auto"/>
        <w:bottom w:val="none" w:sz="0" w:space="0" w:color="auto"/>
        <w:right w:val="none" w:sz="0" w:space="0" w:color="auto"/>
      </w:divBdr>
      <w:divsChild>
        <w:div w:id="148593560">
          <w:marLeft w:val="0"/>
          <w:marRight w:val="0"/>
          <w:marTop w:val="0"/>
          <w:marBottom w:val="0"/>
          <w:divBdr>
            <w:top w:val="none" w:sz="0" w:space="0" w:color="auto"/>
            <w:left w:val="none" w:sz="0" w:space="0" w:color="auto"/>
            <w:bottom w:val="none" w:sz="0" w:space="0" w:color="auto"/>
            <w:right w:val="none" w:sz="0" w:space="0" w:color="auto"/>
          </w:divBdr>
          <w:divsChild>
            <w:div w:id="1844934594">
              <w:marLeft w:val="0"/>
              <w:marRight w:val="0"/>
              <w:marTop w:val="0"/>
              <w:marBottom w:val="0"/>
              <w:divBdr>
                <w:top w:val="none" w:sz="0" w:space="0" w:color="auto"/>
                <w:left w:val="none" w:sz="0" w:space="0" w:color="auto"/>
                <w:bottom w:val="none" w:sz="0" w:space="0" w:color="auto"/>
                <w:right w:val="none" w:sz="0" w:space="0" w:color="auto"/>
              </w:divBdr>
              <w:divsChild>
                <w:div w:id="13972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345">
      <w:bodyDiv w:val="1"/>
      <w:marLeft w:val="0"/>
      <w:marRight w:val="0"/>
      <w:marTop w:val="0"/>
      <w:marBottom w:val="0"/>
      <w:divBdr>
        <w:top w:val="none" w:sz="0" w:space="0" w:color="auto"/>
        <w:left w:val="none" w:sz="0" w:space="0" w:color="auto"/>
        <w:bottom w:val="none" w:sz="0" w:space="0" w:color="auto"/>
        <w:right w:val="none" w:sz="0" w:space="0" w:color="auto"/>
      </w:divBdr>
      <w:divsChild>
        <w:div w:id="1657802276">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509879786">
                  <w:marLeft w:val="0"/>
                  <w:marRight w:val="0"/>
                  <w:marTop w:val="0"/>
                  <w:marBottom w:val="0"/>
                  <w:divBdr>
                    <w:top w:val="none" w:sz="0" w:space="0" w:color="auto"/>
                    <w:left w:val="none" w:sz="0" w:space="0" w:color="auto"/>
                    <w:bottom w:val="none" w:sz="0" w:space="0" w:color="auto"/>
                    <w:right w:val="none" w:sz="0" w:space="0" w:color="auto"/>
                  </w:divBdr>
                  <w:divsChild>
                    <w:div w:id="1609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5509">
      <w:bodyDiv w:val="1"/>
      <w:marLeft w:val="0"/>
      <w:marRight w:val="0"/>
      <w:marTop w:val="0"/>
      <w:marBottom w:val="0"/>
      <w:divBdr>
        <w:top w:val="none" w:sz="0" w:space="0" w:color="auto"/>
        <w:left w:val="none" w:sz="0" w:space="0" w:color="auto"/>
        <w:bottom w:val="none" w:sz="0" w:space="0" w:color="auto"/>
        <w:right w:val="none" w:sz="0" w:space="0" w:color="auto"/>
      </w:divBdr>
    </w:div>
    <w:div w:id="122429927">
      <w:bodyDiv w:val="1"/>
      <w:marLeft w:val="0"/>
      <w:marRight w:val="0"/>
      <w:marTop w:val="0"/>
      <w:marBottom w:val="0"/>
      <w:divBdr>
        <w:top w:val="none" w:sz="0" w:space="0" w:color="auto"/>
        <w:left w:val="none" w:sz="0" w:space="0" w:color="auto"/>
        <w:bottom w:val="none" w:sz="0" w:space="0" w:color="auto"/>
        <w:right w:val="none" w:sz="0" w:space="0" w:color="auto"/>
      </w:divBdr>
    </w:div>
    <w:div w:id="124200782">
      <w:bodyDiv w:val="1"/>
      <w:marLeft w:val="0"/>
      <w:marRight w:val="0"/>
      <w:marTop w:val="0"/>
      <w:marBottom w:val="0"/>
      <w:divBdr>
        <w:top w:val="none" w:sz="0" w:space="0" w:color="auto"/>
        <w:left w:val="none" w:sz="0" w:space="0" w:color="auto"/>
        <w:bottom w:val="none" w:sz="0" w:space="0" w:color="auto"/>
        <w:right w:val="none" w:sz="0" w:space="0" w:color="auto"/>
      </w:divBdr>
    </w:div>
    <w:div w:id="146748929">
      <w:bodyDiv w:val="1"/>
      <w:marLeft w:val="0"/>
      <w:marRight w:val="0"/>
      <w:marTop w:val="0"/>
      <w:marBottom w:val="0"/>
      <w:divBdr>
        <w:top w:val="none" w:sz="0" w:space="0" w:color="auto"/>
        <w:left w:val="none" w:sz="0" w:space="0" w:color="auto"/>
        <w:bottom w:val="none" w:sz="0" w:space="0" w:color="auto"/>
        <w:right w:val="none" w:sz="0" w:space="0" w:color="auto"/>
      </w:divBdr>
    </w:div>
    <w:div w:id="154953598">
      <w:bodyDiv w:val="1"/>
      <w:marLeft w:val="0"/>
      <w:marRight w:val="0"/>
      <w:marTop w:val="0"/>
      <w:marBottom w:val="0"/>
      <w:divBdr>
        <w:top w:val="none" w:sz="0" w:space="0" w:color="auto"/>
        <w:left w:val="none" w:sz="0" w:space="0" w:color="auto"/>
        <w:bottom w:val="none" w:sz="0" w:space="0" w:color="auto"/>
        <w:right w:val="none" w:sz="0" w:space="0" w:color="auto"/>
      </w:divBdr>
    </w:div>
    <w:div w:id="159784007">
      <w:bodyDiv w:val="1"/>
      <w:marLeft w:val="0"/>
      <w:marRight w:val="0"/>
      <w:marTop w:val="0"/>
      <w:marBottom w:val="0"/>
      <w:divBdr>
        <w:top w:val="none" w:sz="0" w:space="0" w:color="auto"/>
        <w:left w:val="none" w:sz="0" w:space="0" w:color="auto"/>
        <w:bottom w:val="none" w:sz="0" w:space="0" w:color="auto"/>
        <w:right w:val="none" w:sz="0" w:space="0" w:color="auto"/>
      </w:divBdr>
    </w:div>
    <w:div w:id="164445490">
      <w:bodyDiv w:val="1"/>
      <w:marLeft w:val="0"/>
      <w:marRight w:val="0"/>
      <w:marTop w:val="0"/>
      <w:marBottom w:val="0"/>
      <w:divBdr>
        <w:top w:val="none" w:sz="0" w:space="0" w:color="auto"/>
        <w:left w:val="none" w:sz="0" w:space="0" w:color="auto"/>
        <w:bottom w:val="none" w:sz="0" w:space="0" w:color="auto"/>
        <w:right w:val="none" w:sz="0" w:space="0" w:color="auto"/>
      </w:divBdr>
      <w:divsChild>
        <w:div w:id="667371505">
          <w:marLeft w:val="0"/>
          <w:marRight w:val="0"/>
          <w:marTop w:val="0"/>
          <w:marBottom w:val="0"/>
          <w:divBdr>
            <w:top w:val="none" w:sz="0" w:space="0" w:color="auto"/>
            <w:left w:val="none" w:sz="0" w:space="0" w:color="auto"/>
            <w:bottom w:val="none" w:sz="0" w:space="0" w:color="auto"/>
            <w:right w:val="none" w:sz="0" w:space="0" w:color="auto"/>
          </w:divBdr>
          <w:divsChild>
            <w:div w:id="1501577255">
              <w:marLeft w:val="0"/>
              <w:marRight w:val="0"/>
              <w:marTop w:val="0"/>
              <w:marBottom w:val="0"/>
              <w:divBdr>
                <w:top w:val="none" w:sz="0" w:space="0" w:color="auto"/>
                <w:left w:val="none" w:sz="0" w:space="0" w:color="auto"/>
                <w:bottom w:val="none" w:sz="0" w:space="0" w:color="auto"/>
                <w:right w:val="none" w:sz="0" w:space="0" w:color="auto"/>
              </w:divBdr>
              <w:divsChild>
                <w:div w:id="18947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1297">
      <w:bodyDiv w:val="1"/>
      <w:marLeft w:val="0"/>
      <w:marRight w:val="0"/>
      <w:marTop w:val="0"/>
      <w:marBottom w:val="0"/>
      <w:divBdr>
        <w:top w:val="none" w:sz="0" w:space="0" w:color="auto"/>
        <w:left w:val="none" w:sz="0" w:space="0" w:color="auto"/>
        <w:bottom w:val="none" w:sz="0" w:space="0" w:color="auto"/>
        <w:right w:val="none" w:sz="0" w:space="0" w:color="auto"/>
      </w:divBdr>
      <w:divsChild>
        <w:div w:id="1632049904">
          <w:marLeft w:val="0"/>
          <w:marRight w:val="0"/>
          <w:marTop w:val="0"/>
          <w:marBottom w:val="0"/>
          <w:divBdr>
            <w:top w:val="none" w:sz="0" w:space="0" w:color="auto"/>
            <w:left w:val="none" w:sz="0" w:space="0" w:color="auto"/>
            <w:bottom w:val="none" w:sz="0" w:space="0" w:color="auto"/>
            <w:right w:val="none" w:sz="0" w:space="0" w:color="auto"/>
          </w:divBdr>
          <w:divsChild>
            <w:div w:id="1311060187">
              <w:marLeft w:val="0"/>
              <w:marRight w:val="0"/>
              <w:marTop w:val="0"/>
              <w:marBottom w:val="0"/>
              <w:divBdr>
                <w:top w:val="none" w:sz="0" w:space="0" w:color="auto"/>
                <w:left w:val="none" w:sz="0" w:space="0" w:color="auto"/>
                <w:bottom w:val="none" w:sz="0" w:space="0" w:color="auto"/>
                <w:right w:val="none" w:sz="0" w:space="0" w:color="auto"/>
              </w:divBdr>
              <w:divsChild>
                <w:div w:id="4290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191">
      <w:bodyDiv w:val="1"/>
      <w:marLeft w:val="0"/>
      <w:marRight w:val="0"/>
      <w:marTop w:val="0"/>
      <w:marBottom w:val="0"/>
      <w:divBdr>
        <w:top w:val="none" w:sz="0" w:space="0" w:color="auto"/>
        <w:left w:val="none" w:sz="0" w:space="0" w:color="auto"/>
        <w:bottom w:val="none" w:sz="0" w:space="0" w:color="auto"/>
        <w:right w:val="none" w:sz="0" w:space="0" w:color="auto"/>
      </w:divBdr>
      <w:divsChild>
        <w:div w:id="266348707">
          <w:marLeft w:val="0"/>
          <w:marRight w:val="0"/>
          <w:marTop w:val="0"/>
          <w:marBottom w:val="0"/>
          <w:divBdr>
            <w:top w:val="none" w:sz="0" w:space="0" w:color="auto"/>
            <w:left w:val="none" w:sz="0" w:space="0" w:color="auto"/>
            <w:bottom w:val="none" w:sz="0" w:space="0" w:color="auto"/>
            <w:right w:val="none" w:sz="0" w:space="0" w:color="auto"/>
          </w:divBdr>
          <w:divsChild>
            <w:div w:id="540360101">
              <w:marLeft w:val="0"/>
              <w:marRight w:val="0"/>
              <w:marTop w:val="0"/>
              <w:marBottom w:val="0"/>
              <w:divBdr>
                <w:top w:val="none" w:sz="0" w:space="0" w:color="auto"/>
                <w:left w:val="none" w:sz="0" w:space="0" w:color="auto"/>
                <w:bottom w:val="none" w:sz="0" w:space="0" w:color="auto"/>
                <w:right w:val="none" w:sz="0" w:space="0" w:color="auto"/>
              </w:divBdr>
              <w:divsChild>
                <w:div w:id="570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3037">
      <w:bodyDiv w:val="1"/>
      <w:marLeft w:val="0"/>
      <w:marRight w:val="0"/>
      <w:marTop w:val="0"/>
      <w:marBottom w:val="0"/>
      <w:divBdr>
        <w:top w:val="none" w:sz="0" w:space="0" w:color="auto"/>
        <w:left w:val="none" w:sz="0" w:space="0" w:color="auto"/>
        <w:bottom w:val="none" w:sz="0" w:space="0" w:color="auto"/>
        <w:right w:val="none" w:sz="0" w:space="0" w:color="auto"/>
      </w:divBdr>
    </w:div>
    <w:div w:id="184638556">
      <w:bodyDiv w:val="1"/>
      <w:marLeft w:val="0"/>
      <w:marRight w:val="0"/>
      <w:marTop w:val="0"/>
      <w:marBottom w:val="0"/>
      <w:divBdr>
        <w:top w:val="none" w:sz="0" w:space="0" w:color="auto"/>
        <w:left w:val="none" w:sz="0" w:space="0" w:color="auto"/>
        <w:bottom w:val="none" w:sz="0" w:space="0" w:color="auto"/>
        <w:right w:val="none" w:sz="0" w:space="0" w:color="auto"/>
      </w:divBdr>
    </w:div>
    <w:div w:id="198931673">
      <w:bodyDiv w:val="1"/>
      <w:marLeft w:val="0"/>
      <w:marRight w:val="0"/>
      <w:marTop w:val="0"/>
      <w:marBottom w:val="0"/>
      <w:divBdr>
        <w:top w:val="none" w:sz="0" w:space="0" w:color="auto"/>
        <w:left w:val="none" w:sz="0" w:space="0" w:color="auto"/>
        <w:bottom w:val="none" w:sz="0" w:space="0" w:color="auto"/>
        <w:right w:val="none" w:sz="0" w:space="0" w:color="auto"/>
      </w:divBdr>
      <w:divsChild>
        <w:div w:id="985277486">
          <w:marLeft w:val="0"/>
          <w:marRight w:val="0"/>
          <w:marTop w:val="0"/>
          <w:marBottom w:val="0"/>
          <w:divBdr>
            <w:top w:val="none" w:sz="0" w:space="0" w:color="auto"/>
            <w:left w:val="none" w:sz="0" w:space="0" w:color="auto"/>
            <w:bottom w:val="none" w:sz="0" w:space="0" w:color="auto"/>
            <w:right w:val="none" w:sz="0" w:space="0" w:color="auto"/>
          </w:divBdr>
          <w:divsChild>
            <w:div w:id="164709913">
              <w:marLeft w:val="0"/>
              <w:marRight w:val="0"/>
              <w:marTop w:val="0"/>
              <w:marBottom w:val="0"/>
              <w:divBdr>
                <w:top w:val="none" w:sz="0" w:space="0" w:color="auto"/>
                <w:left w:val="none" w:sz="0" w:space="0" w:color="auto"/>
                <w:bottom w:val="none" w:sz="0" w:space="0" w:color="auto"/>
                <w:right w:val="none" w:sz="0" w:space="0" w:color="auto"/>
              </w:divBdr>
              <w:divsChild>
                <w:div w:id="10666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6976">
      <w:bodyDiv w:val="1"/>
      <w:marLeft w:val="0"/>
      <w:marRight w:val="0"/>
      <w:marTop w:val="0"/>
      <w:marBottom w:val="0"/>
      <w:divBdr>
        <w:top w:val="none" w:sz="0" w:space="0" w:color="auto"/>
        <w:left w:val="none" w:sz="0" w:space="0" w:color="auto"/>
        <w:bottom w:val="none" w:sz="0" w:space="0" w:color="auto"/>
        <w:right w:val="none" w:sz="0" w:space="0" w:color="auto"/>
      </w:divBdr>
    </w:div>
    <w:div w:id="209611935">
      <w:bodyDiv w:val="1"/>
      <w:marLeft w:val="0"/>
      <w:marRight w:val="0"/>
      <w:marTop w:val="0"/>
      <w:marBottom w:val="0"/>
      <w:divBdr>
        <w:top w:val="none" w:sz="0" w:space="0" w:color="auto"/>
        <w:left w:val="none" w:sz="0" w:space="0" w:color="auto"/>
        <w:bottom w:val="none" w:sz="0" w:space="0" w:color="auto"/>
        <w:right w:val="none" w:sz="0" w:space="0" w:color="auto"/>
      </w:divBdr>
    </w:div>
    <w:div w:id="232980491">
      <w:bodyDiv w:val="1"/>
      <w:marLeft w:val="0"/>
      <w:marRight w:val="0"/>
      <w:marTop w:val="0"/>
      <w:marBottom w:val="0"/>
      <w:divBdr>
        <w:top w:val="none" w:sz="0" w:space="0" w:color="auto"/>
        <w:left w:val="none" w:sz="0" w:space="0" w:color="auto"/>
        <w:bottom w:val="none" w:sz="0" w:space="0" w:color="auto"/>
        <w:right w:val="none" w:sz="0" w:space="0" w:color="auto"/>
      </w:divBdr>
      <w:divsChild>
        <w:div w:id="1931817020">
          <w:marLeft w:val="0"/>
          <w:marRight w:val="0"/>
          <w:marTop w:val="0"/>
          <w:marBottom w:val="0"/>
          <w:divBdr>
            <w:top w:val="none" w:sz="0" w:space="0" w:color="auto"/>
            <w:left w:val="none" w:sz="0" w:space="0" w:color="auto"/>
            <w:bottom w:val="none" w:sz="0" w:space="0" w:color="auto"/>
            <w:right w:val="none" w:sz="0" w:space="0" w:color="auto"/>
          </w:divBdr>
          <w:divsChild>
            <w:div w:id="149908617">
              <w:marLeft w:val="0"/>
              <w:marRight w:val="0"/>
              <w:marTop w:val="0"/>
              <w:marBottom w:val="0"/>
              <w:divBdr>
                <w:top w:val="none" w:sz="0" w:space="0" w:color="auto"/>
                <w:left w:val="none" w:sz="0" w:space="0" w:color="auto"/>
                <w:bottom w:val="none" w:sz="0" w:space="0" w:color="auto"/>
                <w:right w:val="none" w:sz="0" w:space="0" w:color="auto"/>
              </w:divBdr>
              <w:divsChild>
                <w:div w:id="16571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0255">
      <w:bodyDiv w:val="1"/>
      <w:marLeft w:val="0"/>
      <w:marRight w:val="0"/>
      <w:marTop w:val="0"/>
      <w:marBottom w:val="0"/>
      <w:divBdr>
        <w:top w:val="none" w:sz="0" w:space="0" w:color="auto"/>
        <w:left w:val="none" w:sz="0" w:space="0" w:color="auto"/>
        <w:bottom w:val="none" w:sz="0" w:space="0" w:color="auto"/>
        <w:right w:val="none" w:sz="0" w:space="0" w:color="auto"/>
      </w:divBdr>
    </w:div>
    <w:div w:id="256326567">
      <w:bodyDiv w:val="1"/>
      <w:marLeft w:val="0"/>
      <w:marRight w:val="0"/>
      <w:marTop w:val="0"/>
      <w:marBottom w:val="0"/>
      <w:divBdr>
        <w:top w:val="none" w:sz="0" w:space="0" w:color="auto"/>
        <w:left w:val="none" w:sz="0" w:space="0" w:color="auto"/>
        <w:bottom w:val="none" w:sz="0" w:space="0" w:color="auto"/>
        <w:right w:val="none" w:sz="0" w:space="0" w:color="auto"/>
      </w:divBdr>
    </w:div>
    <w:div w:id="259919205">
      <w:bodyDiv w:val="1"/>
      <w:marLeft w:val="0"/>
      <w:marRight w:val="0"/>
      <w:marTop w:val="0"/>
      <w:marBottom w:val="0"/>
      <w:divBdr>
        <w:top w:val="none" w:sz="0" w:space="0" w:color="auto"/>
        <w:left w:val="none" w:sz="0" w:space="0" w:color="auto"/>
        <w:bottom w:val="none" w:sz="0" w:space="0" w:color="auto"/>
        <w:right w:val="none" w:sz="0" w:space="0" w:color="auto"/>
      </w:divBdr>
      <w:divsChild>
        <w:div w:id="925112999">
          <w:marLeft w:val="0"/>
          <w:marRight w:val="0"/>
          <w:marTop w:val="0"/>
          <w:marBottom w:val="0"/>
          <w:divBdr>
            <w:top w:val="none" w:sz="0" w:space="0" w:color="auto"/>
            <w:left w:val="none" w:sz="0" w:space="0" w:color="auto"/>
            <w:bottom w:val="none" w:sz="0" w:space="0" w:color="auto"/>
            <w:right w:val="none" w:sz="0" w:space="0" w:color="auto"/>
          </w:divBdr>
          <w:divsChild>
            <w:div w:id="886917784">
              <w:marLeft w:val="0"/>
              <w:marRight w:val="0"/>
              <w:marTop w:val="0"/>
              <w:marBottom w:val="0"/>
              <w:divBdr>
                <w:top w:val="none" w:sz="0" w:space="0" w:color="auto"/>
                <w:left w:val="none" w:sz="0" w:space="0" w:color="auto"/>
                <w:bottom w:val="none" w:sz="0" w:space="0" w:color="auto"/>
                <w:right w:val="none" w:sz="0" w:space="0" w:color="auto"/>
              </w:divBdr>
              <w:divsChild>
                <w:div w:id="2208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1249">
      <w:bodyDiv w:val="1"/>
      <w:marLeft w:val="0"/>
      <w:marRight w:val="0"/>
      <w:marTop w:val="0"/>
      <w:marBottom w:val="0"/>
      <w:divBdr>
        <w:top w:val="none" w:sz="0" w:space="0" w:color="auto"/>
        <w:left w:val="none" w:sz="0" w:space="0" w:color="auto"/>
        <w:bottom w:val="none" w:sz="0" w:space="0" w:color="auto"/>
        <w:right w:val="none" w:sz="0" w:space="0" w:color="auto"/>
      </w:divBdr>
      <w:divsChild>
        <w:div w:id="863058388">
          <w:marLeft w:val="0"/>
          <w:marRight w:val="0"/>
          <w:marTop w:val="0"/>
          <w:marBottom w:val="0"/>
          <w:divBdr>
            <w:top w:val="none" w:sz="0" w:space="0" w:color="auto"/>
            <w:left w:val="none" w:sz="0" w:space="0" w:color="auto"/>
            <w:bottom w:val="none" w:sz="0" w:space="0" w:color="auto"/>
            <w:right w:val="none" w:sz="0" w:space="0" w:color="auto"/>
          </w:divBdr>
          <w:divsChild>
            <w:div w:id="1180512674">
              <w:marLeft w:val="0"/>
              <w:marRight w:val="0"/>
              <w:marTop w:val="0"/>
              <w:marBottom w:val="0"/>
              <w:divBdr>
                <w:top w:val="none" w:sz="0" w:space="0" w:color="auto"/>
                <w:left w:val="none" w:sz="0" w:space="0" w:color="auto"/>
                <w:bottom w:val="none" w:sz="0" w:space="0" w:color="auto"/>
                <w:right w:val="none" w:sz="0" w:space="0" w:color="auto"/>
              </w:divBdr>
              <w:divsChild>
                <w:div w:id="10074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0014">
      <w:bodyDiv w:val="1"/>
      <w:marLeft w:val="0"/>
      <w:marRight w:val="0"/>
      <w:marTop w:val="0"/>
      <w:marBottom w:val="0"/>
      <w:divBdr>
        <w:top w:val="none" w:sz="0" w:space="0" w:color="auto"/>
        <w:left w:val="none" w:sz="0" w:space="0" w:color="auto"/>
        <w:bottom w:val="none" w:sz="0" w:space="0" w:color="auto"/>
        <w:right w:val="none" w:sz="0" w:space="0" w:color="auto"/>
      </w:divBdr>
      <w:divsChild>
        <w:div w:id="1335261653">
          <w:marLeft w:val="0"/>
          <w:marRight w:val="0"/>
          <w:marTop w:val="0"/>
          <w:marBottom w:val="0"/>
          <w:divBdr>
            <w:top w:val="none" w:sz="0" w:space="0" w:color="auto"/>
            <w:left w:val="none" w:sz="0" w:space="0" w:color="auto"/>
            <w:bottom w:val="none" w:sz="0" w:space="0" w:color="auto"/>
            <w:right w:val="none" w:sz="0" w:space="0" w:color="auto"/>
          </w:divBdr>
          <w:divsChild>
            <w:div w:id="1044714116">
              <w:marLeft w:val="0"/>
              <w:marRight w:val="0"/>
              <w:marTop w:val="0"/>
              <w:marBottom w:val="0"/>
              <w:divBdr>
                <w:top w:val="none" w:sz="0" w:space="0" w:color="auto"/>
                <w:left w:val="none" w:sz="0" w:space="0" w:color="auto"/>
                <w:bottom w:val="none" w:sz="0" w:space="0" w:color="auto"/>
                <w:right w:val="none" w:sz="0" w:space="0" w:color="auto"/>
              </w:divBdr>
              <w:divsChild>
                <w:div w:id="6990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91278">
      <w:bodyDiv w:val="1"/>
      <w:marLeft w:val="0"/>
      <w:marRight w:val="0"/>
      <w:marTop w:val="0"/>
      <w:marBottom w:val="0"/>
      <w:divBdr>
        <w:top w:val="none" w:sz="0" w:space="0" w:color="auto"/>
        <w:left w:val="none" w:sz="0" w:space="0" w:color="auto"/>
        <w:bottom w:val="none" w:sz="0" w:space="0" w:color="auto"/>
        <w:right w:val="none" w:sz="0" w:space="0" w:color="auto"/>
      </w:divBdr>
    </w:div>
    <w:div w:id="345406682">
      <w:bodyDiv w:val="1"/>
      <w:marLeft w:val="0"/>
      <w:marRight w:val="0"/>
      <w:marTop w:val="0"/>
      <w:marBottom w:val="0"/>
      <w:divBdr>
        <w:top w:val="none" w:sz="0" w:space="0" w:color="auto"/>
        <w:left w:val="none" w:sz="0" w:space="0" w:color="auto"/>
        <w:bottom w:val="none" w:sz="0" w:space="0" w:color="auto"/>
        <w:right w:val="none" w:sz="0" w:space="0" w:color="auto"/>
      </w:divBdr>
      <w:divsChild>
        <w:div w:id="2113355808">
          <w:marLeft w:val="0"/>
          <w:marRight w:val="0"/>
          <w:marTop w:val="0"/>
          <w:marBottom w:val="0"/>
          <w:divBdr>
            <w:top w:val="none" w:sz="0" w:space="0" w:color="auto"/>
            <w:left w:val="none" w:sz="0" w:space="0" w:color="auto"/>
            <w:bottom w:val="none" w:sz="0" w:space="0" w:color="auto"/>
            <w:right w:val="none" w:sz="0" w:space="0" w:color="auto"/>
          </w:divBdr>
          <w:divsChild>
            <w:div w:id="1779526176">
              <w:marLeft w:val="0"/>
              <w:marRight w:val="0"/>
              <w:marTop w:val="0"/>
              <w:marBottom w:val="0"/>
              <w:divBdr>
                <w:top w:val="none" w:sz="0" w:space="0" w:color="auto"/>
                <w:left w:val="none" w:sz="0" w:space="0" w:color="auto"/>
                <w:bottom w:val="none" w:sz="0" w:space="0" w:color="auto"/>
                <w:right w:val="none" w:sz="0" w:space="0" w:color="auto"/>
              </w:divBdr>
              <w:divsChild>
                <w:div w:id="11288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7440">
      <w:bodyDiv w:val="1"/>
      <w:marLeft w:val="0"/>
      <w:marRight w:val="0"/>
      <w:marTop w:val="0"/>
      <w:marBottom w:val="0"/>
      <w:divBdr>
        <w:top w:val="none" w:sz="0" w:space="0" w:color="auto"/>
        <w:left w:val="none" w:sz="0" w:space="0" w:color="auto"/>
        <w:bottom w:val="none" w:sz="0" w:space="0" w:color="auto"/>
        <w:right w:val="none" w:sz="0" w:space="0" w:color="auto"/>
      </w:divBdr>
    </w:div>
    <w:div w:id="352347387">
      <w:bodyDiv w:val="1"/>
      <w:marLeft w:val="0"/>
      <w:marRight w:val="0"/>
      <w:marTop w:val="0"/>
      <w:marBottom w:val="0"/>
      <w:divBdr>
        <w:top w:val="none" w:sz="0" w:space="0" w:color="auto"/>
        <w:left w:val="none" w:sz="0" w:space="0" w:color="auto"/>
        <w:bottom w:val="none" w:sz="0" w:space="0" w:color="auto"/>
        <w:right w:val="none" w:sz="0" w:space="0" w:color="auto"/>
      </w:divBdr>
      <w:divsChild>
        <w:div w:id="1920867827">
          <w:marLeft w:val="0"/>
          <w:marRight w:val="0"/>
          <w:marTop w:val="0"/>
          <w:marBottom w:val="0"/>
          <w:divBdr>
            <w:top w:val="none" w:sz="0" w:space="0" w:color="auto"/>
            <w:left w:val="none" w:sz="0" w:space="0" w:color="auto"/>
            <w:bottom w:val="none" w:sz="0" w:space="0" w:color="auto"/>
            <w:right w:val="none" w:sz="0" w:space="0" w:color="auto"/>
          </w:divBdr>
          <w:divsChild>
            <w:div w:id="878008182">
              <w:marLeft w:val="0"/>
              <w:marRight w:val="0"/>
              <w:marTop w:val="0"/>
              <w:marBottom w:val="0"/>
              <w:divBdr>
                <w:top w:val="none" w:sz="0" w:space="0" w:color="auto"/>
                <w:left w:val="none" w:sz="0" w:space="0" w:color="auto"/>
                <w:bottom w:val="none" w:sz="0" w:space="0" w:color="auto"/>
                <w:right w:val="none" w:sz="0" w:space="0" w:color="auto"/>
              </w:divBdr>
              <w:divsChild>
                <w:div w:id="17665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4932">
      <w:bodyDiv w:val="1"/>
      <w:marLeft w:val="0"/>
      <w:marRight w:val="0"/>
      <w:marTop w:val="0"/>
      <w:marBottom w:val="0"/>
      <w:divBdr>
        <w:top w:val="none" w:sz="0" w:space="0" w:color="auto"/>
        <w:left w:val="none" w:sz="0" w:space="0" w:color="auto"/>
        <w:bottom w:val="none" w:sz="0" w:space="0" w:color="auto"/>
        <w:right w:val="none" w:sz="0" w:space="0" w:color="auto"/>
      </w:divBdr>
    </w:div>
    <w:div w:id="359596176">
      <w:bodyDiv w:val="1"/>
      <w:marLeft w:val="0"/>
      <w:marRight w:val="0"/>
      <w:marTop w:val="0"/>
      <w:marBottom w:val="0"/>
      <w:divBdr>
        <w:top w:val="none" w:sz="0" w:space="0" w:color="auto"/>
        <w:left w:val="none" w:sz="0" w:space="0" w:color="auto"/>
        <w:bottom w:val="none" w:sz="0" w:space="0" w:color="auto"/>
        <w:right w:val="none" w:sz="0" w:space="0" w:color="auto"/>
      </w:divBdr>
      <w:divsChild>
        <w:div w:id="1348679327">
          <w:marLeft w:val="0"/>
          <w:marRight w:val="0"/>
          <w:marTop w:val="0"/>
          <w:marBottom w:val="0"/>
          <w:divBdr>
            <w:top w:val="none" w:sz="0" w:space="0" w:color="auto"/>
            <w:left w:val="none" w:sz="0" w:space="0" w:color="auto"/>
            <w:bottom w:val="none" w:sz="0" w:space="0" w:color="auto"/>
            <w:right w:val="none" w:sz="0" w:space="0" w:color="auto"/>
          </w:divBdr>
          <w:divsChild>
            <w:div w:id="341930734">
              <w:marLeft w:val="0"/>
              <w:marRight w:val="0"/>
              <w:marTop w:val="0"/>
              <w:marBottom w:val="0"/>
              <w:divBdr>
                <w:top w:val="none" w:sz="0" w:space="0" w:color="auto"/>
                <w:left w:val="none" w:sz="0" w:space="0" w:color="auto"/>
                <w:bottom w:val="none" w:sz="0" w:space="0" w:color="auto"/>
                <w:right w:val="none" w:sz="0" w:space="0" w:color="auto"/>
              </w:divBdr>
              <w:divsChild>
                <w:div w:id="998575876">
                  <w:marLeft w:val="0"/>
                  <w:marRight w:val="0"/>
                  <w:marTop w:val="0"/>
                  <w:marBottom w:val="0"/>
                  <w:divBdr>
                    <w:top w:val="none" w:sz="0" w:space="0" w:color="auto"/>
                    <w:left w:val="none" w:sz="0" w:space="0" w:color="auto"/>
                    <w:bottom w:val="none" w:sz="0" w:space="0" w:color="auto"/>
                    <w:right w:val="none" w:sz="0" w:space="0" w:color="auto"/>
                  </w:divBdr>
                  <w:divsChild>
                    <w:div w:id="1015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5365">
      <w:bodyDiv w:val="1"/>
      <w:marLeft w:val="0"/>
      <w:marRight w:val="0"/>
      <w:marTop w:val="0"/>
      <w:marBottom w:val="0"/>
      <w:divBdr>
        <w:top w:val="none" w:sz="0" w:space="0" w:color="auto"/>
        <w:left w:val="none" w:sz="0" w:space="0" w:color="auto"/>
        <w:bottom w:val="none" w:sz="0" w:space="0" w:color="auto"/>
        <w:right w:val="none" w:sz="0" w:space="0" w:color="auto"/>
      </w:divBdr>
    </w:div>
    <w:div w:id="372116858">
      <w:bodyDiv w:val="1"/>
      <w:marLeft w:val="0"/>
      <w:marRight w:val="0"/>
      <w:marTop w:val="0"/>
      <w:marBottom w:val="0"/>
      <w:divBdr>
        <w:top w:val="none" w:sz="0" w:space="0" w:color="auto"/>
        <w:left w:val="none" w:sz="0" w:space="0" w:color="auto"/>
        <w:bottom w:val="none" w:sz="0" w:space="0" w:color="auto"/>
        <w:right w:val="none" w:sz="0" w:space="0" w:color="auto"/>
      </w:divBdr>
    </w:div>
    <w:div w:id="382415193">
      <w:bodyDiv w:val="1"/>
      <w:marLeft w:val="0"/>
      <w:marRight w:val="0"/>
      <w:marTop w:val="0"/>
      <w:marBottom w:val="0"/>
      <w:divBdr>
        <w:top w:val="none" w:sz="0" w:space="0" w:color="auto"/>
        <w:left w:val="none" w:sz="0" w:space="0" w:color="auto"/>
        <w:bottom w:val="none" w:sz="0" w:space="0" w:color="auto"/>
        <w:right w:val="none" w:sz="0" w:space="0" w:color="auto"/>
      </w:divBdr>
    </w:div>
    <w:div w:id="383140573">
      <w:bodyDiv w:val="1"/>
      <w:marLeft w:val="0"/>
      <w:marRight w:val="0"/>
      <w:marTop w:val="0"/>
      <w:marBottom w:val="0"/>
      <w:divBdr>
        <w:top w:val="none" w:sz="0" w:space="0" w:color="auto"/>
        <w:left w:val="none" w:sz="0" w:space="0" w:color="auto"/>
        <w:bottom w:val="none" w:sz="0" w:space="0" w:color="auto"/>
        <w:right w:val="none" w:sz="0" w:space="0" w:color="auto"/>
      </w:divBdr>
      <w:divsChild>
        <w:div w:id="2037542707">
          <w:marLeft w:val="0"/>
          <w:marRight w:val="0"/>
          <w:marTop w:val="0"/>
          <w:marBottom w:val="0"/>
          <w:divBdr>
            <w:top w:val="none" w:sz="0" w:space="0" w:color="auto"/>
            <w:left w:val="none" w:sz="0" w:space="0" w:color="auto"/>
            <w:bottom w:val="none" w:sz="0" w:space="0" w:color="auto"/>
            <w:right w:val="none" w:sz="0" w:space="0" w:color="auto"/>
          </w:divBdr>
        </w:div>
        <w:div w:id="278992783">
          <w:marLeft w:val="0"/>
          <w:marRight w:val="0"/>
          <w:marTop w:val="0"/>
          <w:marBottom w:val="0"/>
          <w:divBdr>
            <w:top w:val="none" w:sz="0" w:space="0" w:color="auto"/>
            <w:left w:val="none" w:sz="0" w:space="0" w:color="auto"/>
            <w:bottom w:val="none" w:sz="0" w:space="0" w:color="auto"/>
            <w:right w:val="none" w:sz="0" w:space="0" w:color="auto"/>
          </w:divBdr>
        </w:div>
      </w:divsChild>
    </w:div>
    <w:div w:id="387187765">
      <w:bodyDiv w:val="1"/>
      <w:marLeft w:val="0"/>
      <w:marRight w:val="0"/>
      <w:marTop w:val="0"/>
      <w:marBottom w:val="0"/>
      <w:divBdr>
        <w:top w:val="none" w:sz="0" w:space="0" w:color="auto"/>
        <w:left w:val="none" w:sz="0" w:space="0" w:color="auto"/>
        <w:bottom w:val="none" w:sz="0" w:space="0" w:color="auto"/>
        <w:right w:val="none" w:sz="0" w:space="0" w:color="auto"/>
      </w:divBdr>
      <w:divsChild>
        <w:div w:id="656963162">
          <w:marLeft w:val="0"/>
          <w:marRight w:val="0"/>
          <w:marTop w:val="0"/>
          <w:marBottom w:val="0"/>
          <w:divBdr>
            <w:top w:val="none" w:sz="0" w:space="0" w:color="auto"/>
            <w:left w:val="none" w:sz="0" w:space="0" w:color="auto"/>
            <w:bottom w:val="none" w:sz="0" w:space="0" w:color="auto"/>
            <w:right w:val="none" w:sz="0" w:space="0" w:color="auto"/>
          </w:divBdr>
          <w:divsChild>
            <w:div w:id="1974140962">
              <w:marLeft w:val="0"/>
              <w:marRight w:val="0"/>
              <w:marTop w:val="0"/>
              <w:marBottom w:val="0"/>
              <w:divBdr>
                <w:top w:val="none" w:sz="0" w:space="0" w:color="auto"/>
                <w:left w:val="none" w:sz="0" w:space="0" w:color="auto"/>
                <w:bottom w:val="none" w:sz="0" w:space="0" w:color="auto"/>
                <w:right w:val="none" w:sz="0" w:space="0" w:color="auto"/>
              </w:divBdr>
              <w:divsChild>
                <w:div w:id="11997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2565">
      <w:bodyDiv w:val="1"/>
      <w:marLeft w:val="0"/>
      <w:marRight w:val="0"/>
      <w:marTop w:val="0"/>
      <w:marBottom w:val="0"/>
      <w:divBdr>
        <w:top w:val="none" w:sz="0" w:space="0" w:color="auto"/>
        <w:left w:val="none" w:sz="0" w:space="0" w:color="auto"/>
        <w:bottom w:val="none" w:sz="0" w:space="0" w:color="auto"/>
        <w:right w:val="none" w:sz="0" w:space="0" w:color="auto"/>
      </w:divBdr>
    </w:div>
    <w:div w:id="437022174">
      <w:bodyDiv w:val="1"/>
      <w:marLeft w:val="0"/>
      <w:marRight w:val="0"/>
      <w:marTop w:val="0"/>
      <w:marBottom w:val="0"/>
      <w:divBdr>
        <w:top w:val="none" w:sz="0" w:space="0" w:color="auto"/>
        <w:left w:val="none" w:sz="0" w:space="0" w:color="auto"/>
        <w:bottom w:val="none" w:sz="0" w:space="0" w:color="auto"/>
        <w:right w:val="none" w:sz="0" w:space="0" w:color="auto"/>
      </w:divBdr>
    </w:div>
    <w:div w:id="453795825">
      <w:bodyDiv w:val="1"/>
      <w:marLeft w:val="0"/>
      <w:marRight w:val="0"/>
      <w:marTop w:val="0"/>
      <w:marBottom w:val="0"/>
      <w:divBdr>
        <w:top w:val="none" w:sz="0" w:space="0" w:color="auto"/>
        <w:left w:val="none" w:sz="0" w:space="0" w:color="auto"/>
        <w:bottom w:val="none" w:sz="0" w:space="0" w:color="auto"/>
        <w:right w:val="none" w:sz="0" w:space="0" w:color="auto"/>
      </w:divBdr>
    </w:div>
    <w:div w:id="478613120">
      <w:bodyDiv w:val="1"/>
      <w:marLeft w:val="0"/>
      <w:marRight w:val="0"/>
      <w:marTop w:val="0"/>
      <w:marBottom w:val="0"/>
      <w:divBdr>
        <w:top w:val="none" w:sz="0" w:space="0" w:color="auto"/>
        <w:left w:val="none" w:sz="0" w:space="0" w:color="auto"/>
        <w:bottom w:val="none" w:sz="0" w:space="0" w:color="auto"/>
        <w:right w:val="none" w:sz="0" w:space="0" w:color="auto"/>
      </w:divBdr>
      <w:divsChild>
        <w:div w:id="1614092574">
          <w:marLeft w:val="0"/>
          <w:marRight w:val="0"/>
          <w:marTop w:val="0"/>
          <w:marBottom w:val="0"/>
          <w:divBdr>
            <w:top w:val="none" w:sz="0" w:space="0" w:color="auto"/>
            <w:left w:val="none" w:sz="0" w:space="0" w:color="auto"/>
            <w:bottom w:val="none" w:sz="0" w:space="0" w:color="auto"/>
            <w:right w:val="none" w:sz="0" w:space="0" w:color="auto"/>
          </w:divBdr>
          <w:divsChild>
            <w:div w:id="698168069">
              <w:marLeft w:val="0"/>
              <w:marRight w:val="0"/>
              <w:marTop w:val="0"/>
              <w:marBottom w:val="0"/>
              <w:divBdr>
                <w:top w:val="none" w:sz="0" w:space="0" w:color="auto"/>
                <w:left w:val="none" w:sz="0" w:space="0" w:color="auto"/>
                <w:bottom w:val="none" w:sz="0" w:space="0" w:color="auto"/>
                <w:right w:val="none" w:sz="0" w:space="0" w:color="auto"/>
              </w:divBdr>
              <w:divsChild>
                <w:div w:id="13553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38382">
      <w:bodyDiv w:val="1"/>
      <w:marLeft w:val="0"/>
      <w:marRight w:val="0"/>
      <w:marTop w:val="0"/>
      <w:marBottom w:val="0"/>
      <w:divBdr>
        <w:top w:val="none" w:sz="0" w:space="0" w:color="auto"/>
        <w:left w:val="none" w:sz="0" w:space="0" w:color="auto"/>
        <w:bottom w:val="none" w:sz="0" w:space="0" w:color="auto"/>
        <w:right w:val="none" w:sz="0" w:space="0" w:color="auto"/>
      </w:divBdr>
    </w:div>
    <w:div w:id="532231447">
      <w:bodyDiv w:val="1"/>
      <w:marLeft w:val="0"/>
      <w:marRight w:val="0"/>
      <w:marTop w:val="0"/>
      <w:marBottom w:val="0"/>
      <w:divBdr>
        <w:top w:val="none" w:sz="0" w:space="0" w:color="auto"/>
        <w:left w:val="none" w:sz="0" w:space="0" w:color="auto"/>
        <w:bottom w:val="none" w:sz="0" w:space="0" w:color="auto"/>
        <w:right w:val="none" w:sz="0" w:space="0" w:color="auto"/>
      </w:divBdr>
      <w:divsChild>
        <w:div w:id="996684584">
          <w:marLeft w:val="0"/>
          <w:marRight w:val="0"/>
          <w:marTop w:val="0"/>
          <w:marBottom w:val="0"/>
          <w:divBdr>
            <w:top w:val="none" w:sz="0" w:space="0" w:color="auto"/>
            <w:left w:val="none" w:sz="0" w:space="0" w:color="auto"/>
            <w:bottom w:val="none" w:sz="0" w:space="0" w:color="auto"/>
            <w:right w:val="none" w:sz="0" w:space="0" w:color="auto"/>
          </w:divBdr>
          <w:divsChild>
            <w:div w:id="2032292581">
              <w:marLeft w:val="0"/>
              <w:marRight w:val="0"/>
              <w:marTop w:val="0"/>
              <w:marBottom w:val="0"/>
              <w:divBdr>
                <w:top w:val="none" w:sz="0" w:space="0" w:color="auto"/>
                <w:left w:val="none" w:sz="0" w:space="0" w:color="auto"/>
                <w:bottom w:val="none" w:sz="0" w:space="0" w:color="auto"/>
                <w:right w:val="none" w:sz="0" w:space="0" w:color="auto"/>
              </w:divBdr>
              <w:divsChild>
                <w:div w:id="7212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7268">
      <w:bodyDiv w:val="1"/>
      <w:marLeft w:val="0"/>
      <w:marRight w:val="0"/>
      <w:marTop w:val="0"/>
      <w:marBottom w:val="0"/>
      <w:divBdr>
        <w:top w:val="none" w:sz="0" w:space="0" w:color="auto"/>
        <w:left w:val="none" w:sz="0" w:space="0" w:color="auto"/>
        <w:bottom w:val="none" w:sz="0" w:space="0" w:color="auto"/>
        <w:right w:val="none" w:sz="0" w:space="0" w:color="auto"/>
      </w:divBdr>
      <w:divsChild>
        <w:div w:id="221674203">
          <w:marLeft w:val="0"/>
          <w:marRight w:val="0"/>
          <w:marTop w:val="0"/>
          <w:marBottom w:val="0"/>
          <w:divBdr>
            <w:top w:val="none" w:sz="0" w:space="0" w:color="auto"/>
            <w:left w:val="none" w:sz="0" w:space="0" w:color="auto"/>
            <w:bottom w:val="none" w:sz="0" w:space="0" w:color="auto"/>
            <w:right w:val="none" w:sz="0" w:space="0" w:color="auto"/>
          </w:divBdr>
          <w:divsChild>
            <w:div w:id="182941652">
              <w:marLeft w:val="0"/>
              <w:marRight w:val="0"/>
              <w:marTop w:val="0"/>
              <w:marBottom w:val="0"/>
              <w:divBdr>
                <w:top w:val="none" w:sz="0" w:space="0" w:color="auto"/>
                <w:left w:val="none" w:sz="0" w:space="0" w:color="auto"/>
                <w:bottom w:val="none" w:sz="0" w:space="0" w:color="auto"/>
                <w:right w:val="none" w:sz="0" w:space="0" w:color="auto"/>
              </w:divBdr>
              <w:divsChild>
                <w:div w:id="514269510">
                  <w:marLeft w:val="0"/>
                  <w:marRight w:val="0"/>
                  <w:marTop w:val="0"/>
                  <w:marBottom w:val="0"/>
                  <w:divBdr>
                    <w:top w:val="none" w:sz="0" w:space="0" w:color="auto"/>
                    <w:left w:val="none" w:sz="0" w:space="0" w:color="auto"/>
                    <w:bottom w:val="none" w:sz="0" w:space="0" w:color="auto"/>
                    <w:right w:val="none" w:sz="0" w:space="0" w:color="auto"/>
                  </w:divBdr>
                </w:div>
              </w:divsChild>
            </w:div>
            <w:div w:id="1064526098">
              <w:marLeft w:val="0"/>
              <w:marRight w:val="0"/>
              <w:marTop w:val="0"/>
              <w:marBottom w:val="0"/>
              <w:divBdr>
                <w:top w:val="none" w:sz="0" w:space="0" w:color="auto"/>
                <w:left w:val="none" w:sz="0" w:space="0" w:color="auto"/>
                <w:bottom w:val="none" w:sz="0" w:space="0" w:color="auto"/>
                <w:right w:val="none" w:sz="0" w:space="0" w:color="auto"/>
              </w:divBdr>
              <w:divsChild>
                <w:div w:id="8142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09818">
          <w:marLeft w:val="0"/>
          <w:marRight w:val="0"/>
          <w:marTop w:val="0"/>
          <w:marBottom w:val="0"/>
          <w:divBdr>
            <w:top w:val="none" w:sz="0" w:space="0" w:color="auto"/>
            <w:left w:val="none" w:sz="0" w:space="0" w:color="auto"/>
            <w:bottom w:val="none" w:sz="0" w:space="0" w:color="auto"/>
            <w:right w:val="none" w:sz="0" w:space="0" w:color="auto"/>
          </w:divBdr>
          <w:divsChild>
            <w:div w:id="1345086579">
              <w:marLeft w:val="0"/>
              <w:marRight w:val="0"/>
              <w:marTop w:val="0"/>
              <w:marBottom w:val="0"/>
              <w:divBdr>
                <w:top w:val="none" w:sz="0" w:space="0" w:color="auto"/>
                <w:left w:val="none" w:sz="0" w:space="0" w:color="auto"/>
                <w:bottom w:val="none" w:sz="0" w:space="0" w:color="auto"/>
                <w:right w:val="none" w:sz="0" w:space="0" w:color="auto"/>
              </w:divBdr>
              <w:divsChild>
                <w:div w:id="14762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22790">
      <w:bodyDiv w:val="1"/>
      <w:marLeft w:val="0"/>
      <w:marRight w:val="0"/>
      <w:marTop w:val="0"/>
      <w:marBottom w:val="0"/>
      <w:divBdr>
        <w:top w:val="none" w:sz="0" w:space="0" w:color="auto"/>
        <w:left w:val="none" w:sz="0" w:space="0" w:color="auto"/>
        <w:bottom w:val="none" w:sz="0" w:space="0" w:color="auto"/>
        <w:right w:val="none" w:sz="0" w:space="0" w:color="auto"/>
      </w:divBdr>
      <w:divsChild>
        <w:div w:id="251402833">
          <w:marLeft w:val="0"/>
          <w:marRight w:val="0"/>
          <w:marTop w:val="15"/>
          <w:marBottom w:val="0"/>
          <w:divBdr>
            <w:top w:val="none" w:sz="0" w:space="0" w:color="auto"/>
            <w:left w:val="none" w:sz="0" w:space="0" w:color="auto"/>
            <w:bottom w:val="none" w:sz="0" w:space="0" w:color="auto"/>
            <w:right w:val="none" w:sz="0" w:space="0" w:color="auto"/>
          </w:divBdr>
          <w:divsChild>
            <w:div w:id="478960300">
              <w:marLeft w:val="0"/>
              <w:marRight w:val="0"/>
              <w:marTop w:val="0"/>
              <w:marBottom w:val="0"/>
              <w:divBdr>
                <w:top w:val="none" w:sz="0" w:space="0" w:color="auto"/>
                <w:left w:val="none" w:sz="0" w:space="0" w:color="auto"/>
                <w:bottom w:val="none" w:sz="0" w:space="0" w:color="auto"/>
                <w:right w:val="none" w:sz="0" w:space="0" w:color="auto"/>
              </w:divBdr>
              <w:divsChild>
                <w:div w:id="1648971254">
                  <w:marLeft w:val="0"/>
                  <w:marRight w:val="0"/>
                  <w:marTop w:val="0"/>
                  <w:marBottom w:val="0"/>
                  <w:divBdr>
                    <w:top w:val="none" w:sz="0" w:space="0" w:color="auto"/>
                    <w:left w:val="none" w:sz="0" w:space="0" w:color="auto"/>
                    <w:bottom w:val="none" w:sz="0" w:space="0" w:color="auto"/>
                    <w:right w:val="none" w:sz="0" w:space="0" w:color="auto"/>
                  </w:divBdr>
                </w:div>
                <w:div w:id="2111312624">
                  <w:marLeft w:val="0"/>
                  <w:marRight w:val="0"/>
                  <w:marTop w:val="0"/>
                  <w:marBottom w:val="0"/>
                  <w:divBdr>
                    <w:top w:val="none" w:sz="0" w:space="0" w:color="auto"/>
                    <w:left w:val="none" w:sz="0" w:space="0" w:color="auto"/>
                    <w:bottom w:val="none" w:sz="0" w:space="0" w:color="auto"/>
                    <w:right w:val="none" w:sz="0" w:space="0" w:color="auto"/>
                  </w:divBdr>
                </w:div>
                <w:div w:id="260375793">
                  <w:marLeft w:val="0"/>
                  <w:marRight w:val="0"/>
                  <w:marTop w:val="0"/>
                  <w:marBottom w:val="0"/>
                  <w:divBdr>
                    <w:top w:val="none" w:sz="0" w:space="0" w:color="auto"/>
                    <w:left w:val="none" w:sz="0" w:space="0" w:color="auto"/>
                    <w:bottom w:val="none" w:sz="0" w:space="0" w:color="auto"/>
                    <w:right w:val="none" w:sz="0" w:space="0" w:color="auto"/>
                  </w:divBdr>
                </w:div>
                <w:div w:id="309293511">
                  <w:marLeft w:val="0"/>
                  <w:marRight w:val="0"/>
                  <w:marTop w:val="0"/>
                  <w:marBottom w:val="0"/>
                  <w:divBdr>
                    <w:top w:val="none" w:sz="0" w:space="0" w:color="auto"/>
                    <w:left w:val="none" w:sz="0" w:space="0" w:color="auto"/>
                    <w:bottom w:val="none" w:sz="0" w:space="0" w:color="auto"/>
                    <w:right w:val="none" w:sz="0" w:space="0" w:color="auto"/>
                  </w:divBdr>
                </w:div>
                <w:div w:id="203211">
                  <w:marLeft w:val="0"/>
                  <w:marRight w:val="0"/>
                  <w:marTop w:val="0"/>
                  <w:marBottom w:val="0"/>
                  <w:divBdr>
                    <w:top w:val="none" w:sz="0" w:space="0" w:color="auto"/>
                    <w:left w:val="none" w:sz="0" w:space="0" w:color="auto"/>
                    <w:bottom w:val="none" w:sz="0" w:space="0" w:color="auto"/>
                    <w:right w:val="none" w:sz="0" w:space="0" w:color="auto"/>
                  </w:divBdr>
                </w:div>
                <w:div w:id="92938914">
                  <w:marLeft w:val="0"/>
                  <w:marRight w:val="0"/>
                  <w:marTop w:val="0"/>
                  <w:marBottom w:val="0"/>
                  <w:divBdr>
                    <w:top w:val="none" w:sz="0" w:space="0" w:color="auto"/>
                    <w:left w:val="none" w:sz="0" w:space="0" w:color="auto"/>
                    <w:bottom w:val="none" w:sz="0" w:space="0" w:color="auto"/>
                    <w:right w:val="none" w:sz="0" w:space="0" w:color="auto"/>
                  </w:divBdr>
                </w:div>
                <w:div w:id="929700869">
                  <w:marLeft w:val="0"/>
                  <w:marRight w:val="0"/>
                  <w:marTop w:val="0"/>
                  <w:marBottom w:val="0"/>
                  <w:divBdr>
                    <w:top w:val="none" w:sz="0" w:space="0" w:color="auto"/>
                    <w:left w:val="none" w:sz="0" w:space="0" w:color="auto"/>
                    <w:bottom w:val="none" w:sz="0" w:space="0" w:color="auto"/>
                    <w:right w:val="none" w:sz="0" w:space="0" w:color="auto"/>
                  </w:divBdr>
                </w:div>
                <w:div w:id="1939947304">
                  <w:marLeft w:val="0"/>
                  <w:marRight w:val="0"/>
                  <w:marTop w:val="0"/>
                  <w:marBottom w:val="0"/>
                  <w:divBdr>
                    <w:top w:val="none" w:sz="0" w:space="0" w:color="auto"/>
                    <w:left w:val="none" w:sz="0" w:space="0" w:color="auto"/>
                    <w:bottom w:val="none" w:sz="0" w:space="0" w:color="auto"/>
                    <w:right w:val="none" w:sz="0" w:space="0" w:color="auto"/>
                  </w:divBdr>
                </w:div>
                <w:div w:id="1792480528">
                  <w:marLeft w:val="0"/>
                  <w:marRight w:val="0"/>
                  <w:marTop w:val="0"/>
                  <w:marBottom w:val="0"/>
                  <w:divBdr>
                    <w:top w:val="none" w:sz="0" w:space="0" w:color="auto"/>
                    <w:left w:val="none" w:sz="0" w:space="0" w:color="auto"/>
                    <w:bottom w:val="none" w:sz="0" w:space="0" w:color="auto"/>
                    <w:right w:val="none" w:sz="0" w:space="0" w:color="auto"/>
                  </w:divBdr>
                </w:div>
                <w:div w:id="541329801">
                  <w:marLeft w:val="0"/>
                  <w:marRight w:val="0"/>
                  <w:marTop w:val="0"/>
                  <w:marBottom w:val="0"/>
                  <w:divBdr>
                    <w:top w:val="none" w:sz="0" w:space="0" w:color="auto"/>
                    <w:left w:val="none" w:sz="0" w:space="0" w:color="auto"/>
                    <w:bottom w:val="none" w:sz="0" w:space="0" w:color="auto"/>
                    <w:right w:val="none" w:sz="0" w:space="0" w:color="auto"/>
                  </w:divBdr>
                </w:div>
                <w:div w:id="1551961138">
                  <w:marLeft w:val="0"/>
                  <w:marRight w:val="0"/>
                  <w:marTop w:val="0"/>
                  <w:marBottom w:val="0"/>
                  <w:divBdr>
                    <w:top w:val="none" w:sz="0" w:space="0" w:color="auto"/>
                    <w:left w:val="none" w:sz="0" w:space="0" w:color="auto"/>
                    <w:bottom w:val="none" w:sz="0" w:space="0" w:color="auto"/>
                    <w:right w:val="none" w:sz="0" w:space="0" w:color="auto"/>
                  </w:divBdr>
                </w:div>
                <w:div w:id="1901553107">
                  <w:marLeft w:val="0"/>
                  <w:marRight w:val="0"/>
                  <w:marTop w:val="0"/>
                  <w:marBottom w:val="0"/>
                  <w:divBdr>
                    <w:top w:val="none" w:sz="0" w:space="0" w:color="auto"/>
                    <w:left w:val="none" w:sz="0" w:space="0" w:color="auto"/>
                    <w:bottom w:val="none" w:sz="0" w:space="0" w:color="auto"/>
                    <w:right w:val="none" w:sz="0" w:space="0" w:color="auto"/>
                  </w:divBdr>
                </w:div>
                <w:div w:id="2081712882">
                  <w:marLeft w:val="0"/>
                  <w:marRight w:val="0"/>
                  <w:marTop w:val="0"/>
                  <w:marBottom w:val="0"/>
                  <w:divBdr>
                    <w:top w:val="none" w:sz="0" w:space="0" w:color="auto"/>
                    <w:left w:val="none" w:sz="0" w:space="0" w:color="auto"/>
                    <w:bottom w:val="none" w:sz="0" w:space="0" w:color="auto"/>
                    <w:right w:val="none" w:sz="0" w:space="0" w:color="auto"/>
                  </w:divBdr>
                </w:div>
                <w:div w:id="2140295901">
                  <w:marLeft w:val="0"/>
                  <w:marRight w:val="0"/>
                  <w:marTop w:val="0"/>
                  <w:marBottom w:val="0"/>
                  <w:divBdr>
                    <w:top w:val="none" w:sz="0" w:space="0" w:color="auto"/>
                    <w:left w:val="none" w:sz="0" w:space="0" w:color="auto"/>
                    <w:bottom w:val="none" w:sz="0" w:space="0" w:color="auto"/>
                    <w:right w:val="none" w:sz="0" w:space="0" w:color="auto"/>
                  </w:divBdr>
                </w:div>
                <w:div w:id="127091641">
                  <w:marLeft w:val="0"/>
                  <w:marRight w:val="0"/>
                  <w:marTop w:val="0"/>
                  <w:marBottom w:val="0"/>
                  <w:divBdr>
                    <w:top w:val="none" w:sz="0" w:space="0" w:color="auto"/>
                    <w:left w:val="none" w:sz="0" w:space="0" w:color="auto"/>
                    <w:bottom w:val="none" w:sz="0" w:space="0" w:color="auto"/>
                    <w:right w:val="none" w:sz="0" w:space="0" w:color="auto"/>
                  </w:divBdr>
                </w:div>
                <w:div w:id="665280493">
                  <w:marLeft w:val="0"/>
                  <w:marRight w:val="0"/>
                  <w:marTop w:val="0"/>
                  <w:marBottom w:val="0"/>
                  <w:divBdr>
                    <w:top w:val="none" w:sz="0" w:space="0" w:color="auto"/>
                    <w:left w:val="none" w:sz="0" w:space="0" w:color="auto"/>
                    <w:bottom w:val="none" w:sz="0" w:space="0" w:color="auto"/>
                    <w:right w:val="none" w:sz="0" w:space="0" w:color="auto"/>
                  </w:divBdr>
                </w:div>
                <w:div w:id="954099589">
                  <w:marLeft w:val="0"/>
                  <w:marRight w:val="0"/>
                  <w:marTop w:val="0"/>
                  <w:marBottom w:val="0"/>
                  <w:divBdr>
                    <w:top w:val="none" w:sz="0" w:space="0" w:color="auto"/>
                    <w:left w:val="none" w:sz="0" w:space="0" w:color="auto"/>
                    <w:bottom w:val="none" w:sz="0" w:space="0" w:color="auto"/>
                    <w:right w:val="none" w:sz="0" w:space="0" w:color="auto"/>
                  </w:divBdr>
                </w:div>
                <w:div w:id="173375063">
                  <w:marLeft w:val="0"/>
                  <w:marRight w:val="0"/>
                  <w:marTop w:val="0"/>
                  <w:marBottom w:val="0"/>
                  <w:divBdr>
                    <w:top w:val="none" w:sz="0" w:space="0" w:color="auto"/>
                    <w:left w:val="none" w:sz="0" w:space="0" w:color="auto"/>
                    <w:bottom w:val="none" w:sz="0" w:space="0" w:color="auto"/>
                    <w:right w:val="none" w:sz="0" w:space="0" w:color="auto"/>
                  </w:divBdr>
                </w:div>
                <w:div w:id="2042122098">
                  <w:marLeft w:val="0"/>
                  <w:marRight w:val="0"/>
                  <w:marTop w:val="0"/>
                  <w:marBottom w:val="0"/>
                  <w:divBdr>
                    <w:top w:val="none" w:sz="0" w:space="0" w:color="auto"/>
                    <w:left w:val="none" w:sz="0" w:space="0" w:color="auto"/>
                    <w:bottom w:val="none" w:sz="0" w:space="0" w:color="auto"/>
                    <w:right w:val="none" w:sz="0" w:space="0" w:color="auto"/>
                  </w:divBdr>
                </w:div>
                <w:div w:id="1778669259">
                  <w:marLeft w:val="0"/>
                  <w:marRight w:val="0"/>
                  <w:marTop w:val="0"/>
                  <w:marBottom w:val="0"/>
                  <w:divBdr>
                    <w:top w:val="none" w:sz="0" w:space="0" w:color="auto"/>
                    <w:left w:val="none" w:sz="0" w:space="0" w:color="auto"/>
                    <w:bottom w:val="none" w:sz="0" w:space="0" w:color="auto"/>
                    <w:right w:val="none" w:sz="0" w:space="0" w:color="auto"/>
                  </w:divBdr>
                </w:div>
                <w:div w:id="1582788979">
                  <w:marLeft w:val="0"/>
                  <w:marRight w:val="0"/>
                  <w:marTop w:val="0"/>
                  <w:marBottom w:val="0"/>
                  <w:divBdr>
                    <w:top w:val="none" w:sz="0" w:space="0" w:color="auto"/>
                    <w:left w:val="none" w:sz="0" w:space="0" w:color="auto"/>
                    <w:bottom w:val="none" w:sz="0" w:space="0" w:color="auto"/>
                    <w:right w:val="none" w:sz="0" w:space="0" w:color="auto"/>
                  </w:divBdr>
                </w:div>
                <w:div w:id="1889802792">
                  <w:marLeft w:val="0"/>
                  <w:marRight w:val="0"/>
                  <w:marTop w:val="0"/>
                  <w:marBottom w:val="0"/>
                  <w:divBdr>
                    <w:top w:val="none" w:sz="0" w:space="0" w:color="auto"/>
                    <w:left w:val="none" w:sz="0" w:space="0" w:color="auto"/>
                    <w:bottom w:val="none" w:sz="0" w:space="0" w:color="auto"/>
                    <w:right w:val="none" w:sz="0" w:space="0" w:color="auto"/>
                  </w:divBdr>
                </w:div>
                <w:div w:id="303898423">
                  <w:marLeft w:val="0"/>
                  <w:marRight w:val="0"/>
                  <w:marTop w:val="0"/>
                  <w:marBottom w:val="0"/>
                  <w:divBdr>
                    <w:top w:val="none" w:sz="0" w:space="0" w:color="auto"/>
                    <w:left w:val="none" w:sz="0" w:space="0" w:color="auto"/>
                    <w:bottom w:val="none" w:sz="0" w:space="0" w:color="auto"/>
                    <w:right w:val="none" w:sz="0" w:space="0" w:color="auto"/>
                  </w:divBdr>
                </w:div>
                <w:div w:id="300162327">
                  <w:marLeft w:val="0"/>
                  <w:marRight w:val="0"/>
                  <w:marTop w:val="0"/>
                  <w:marBottom w:val="0"/>
                  <w:divBdr>
                    <w:top w:val="none" w:sz="0" w:space="0" w:color="auto"/>
                    <w:left w:val="none" w:sz="0" w:space="0" w:color="auto"/>
                    <w:bottom w:val="none" w:sz="0" w:space="0" w:color="auto"/>
                    <w:right w:val="none" w:sz="0" w:space="0" w:color="auto"/>
                  </w:divBdr>
                </w:div>
                <w:div w:id="149106053">
                  <w:marLeft w:val="0"/>
                  <w:marRight w:val="0"/>
                  <w:marTop w:val="0"/>
                  <w:marBottom w:val="0"/>
                  <w:divBdr>
                    <w:top w:val="none" w:sz="0" w:space="0" w:color="auto"/>
                    <w:left w:val="none" w:sz="0" w:space="0" w:color="auto"/>
                    <w:bottom w:val="none" w:sz="0" w:space="0" w:color="auto"/>
                    <w:right w:val="none" w:sz="0" w:space="0" w:color="auto"/>
                  </w:divBdr>
                </w:div>
                <w:div w:id="1375421093">
                  <w:marLeft w:val="0"/>
                  <w:marRight w:val="0"/>
                  <w:marTop w:val="0"/>
                  <w:marBottom w:val="0"/>
                  <w:divBdr>
                    <w:top w:val="none" w:sz="0" w:space="0" w:color="auto"/>
                    <w:left w:val="none" w:sz="0" w:space="0" w:color="auto"/>
                    <w:bottom w:val="none" w:sz="0" w:space="0" w:color="auto"/>
                    <w:right w:val="none" w:sz="0" w:space="0" w:color="auto"/>
                  </w:divBdr>
                </w:div>
                <w:div w:id="1061439670">
                  <w:marLeft w:val="0"/>
                  <w:marRight w:val="0"/>
                  <w:marTop w:val="0"/>
                  <w:marBottom w:val="0"/>
                  <w:divBdr>
                    <w:top w:val="none" w:sz="0" w:space="0" w:color="auto"/>
                    <w:left w:val="none" w:sz="0" w:space="0" w:color="auto"/>
                    <w:bottom w:val="none" w:sz="0" w:space="0" w:color="auto"/>
                    <w:right w:val="none" w:sz="0" w:space="0" w:color="auto"/>
                  </w:divBdr>
                </w:div>
                <w:div w:id="26494478">
                  <w:marLeft w:val="0"/>
                  <w:marRight w:val="0"/>
                  <w:marTop w:val="0"/>
                  <w:marBottom w:val="0"/>
                  <w:divBdr>
                    <w:top w:val="none" w:sz="0" w:space="0" w:color="auto"/>
                    <w:left w:val="none" w:sz="0" w:space="0" w:color="auto"/>
                    <w:bottom w:val="none" w:sz="0" w:space="0" w:color="auto"/>
                    <w:right w:val="none" w:sz="0" w:space="0" w:color="auto"/>
                  </w:divBdr>
                </w:div>
                <w:div w:id="586425557">
                  <w:marLeft w:val="0"/>
                  <w:marRight w:val="0"/>
                  <w:marTop w:val="0"/>
                  <w:marBottom w:val="0"/>
                  <w:divBdr>
                    <w:top w:val="none" w:sz="0" w:space="0" w:color="auto"/>
                    <w:left w:val="none" w:sz="0" w:space="0" w:color="auto"/>
                    <w:bottom w:val="none" w:sz="0" w:space="0" w:color="auto"/>
                    <w:right w:val="none" w:sz="0" w:space="0" w:color="auto"/>
                  </w:divBdr>
                </w:div>
                <w:div w:id="136842523">
                  <w:marLeft w:val="0"/>
                  <w:marRight w:val="0"/>
                  <w:marTop w:val="0"/>
                  <w:marBottom w:val="0"/>
                  <w:divBdr>
                    <w:top w:val="none" w:sz="0" w:space="0" w:color="auto"/>
                    <w:left w:val="none" w:sz="0" w:space="0" w:color="auto"/>
                    <w:bottom w:val="none" w:sz="0" w:space="0" w:color="auto"/>
                    <w:right w:val="none" w:sz="0" w:space="0" w:color="auto"/>
                  </w:divBdr>
                </w:div>
                <w:div w:id="1238517030">
                  <w:marLeft w:val="0"/>
                  <w:marRight w:val="0"/>
                  <w:marTop w:val="0"/>
                  <w:marBottom w:val="0"/>
                  <w:divBdr>
                    <w:top w:val="none" w:sz="0" w:space="0" w:color="auto"/>
                    <w:left w:val="none" w:sz="0" w:space="0" w:color="auto"/>
                    <w:bottom w:val="none" w:sz="0" w:space="0" w:color="auto"/>
                    <w:right w:val="none" w:sz="0" w:space="0" w:color="auto"/>
                  </w:divBdr>
                </w:div>
                <w:div w:id="1920409362">
                  <w:marLeft w:val="0"/>
                  <w:marRight w:val="0"/>
                  <w:marTop w:val="0"/>
                  <w:marBottom w:val="0"/>
                  <w:divBdr>
                    <w:top w:val="none" w:sz="0" w:space="0" w:color="auto"/>
                    <w:left w:val="none" w:sz="0" w:space="0" w:color="auto"/>
                    <w:bottom w:val="none" w:sz="0" w:space="0" w:color="auto"/>
                    <w:right w:val="none" w:sz="0" w:space="0" w:color="auto"/>
                  </w:divBdr>
                </w:div>
                <w:div w:id="144250084">
                  <w:marLeft w:val="0"/>
                  <w:marRight w:val="0"/>
                  <w:marTop w:val="0"/>
                  <w:marBottom w:val="0"/>
                  <w:divBdr>
                    <w:top w:val="none" w:sz="0" w:space="0" w:color="auto"/>
                    <w:left w:val="none" w:sz="0" w:space="0" w:color="auto"/>
                    <w:bottom w:val="none" w:sz="0" w:space="0" w:color="auto"/>
                    <w:right w:val="none" w:sz="0" w:space="0" w:color="auto"/>
                  </w:divBdr>
                </w:div>
                <w:div w:id="2067336374">
                  <w:marLeft w:val="0"/>
                  <w:marRight w:val="0"/>
                  <w:marTop w:val="0"/>
                  <w:marBottom w:val="0"/>
                  <w:divBdr>
                    <w:top w:val="none" w:sz="0" w:space="0" w:color="auto"/>
                    <w:left w:val="none" w:sz="0" w:space="0" w:color="auto"/>
                    <w:bottom w:val="none" w:sz="0" w:space="0" w:color="auto"/>
                    <w:right w:val="none" w:sz="0" w:space="0" w:color="auto"/>
                  </w:divBdr>
                </w:div>
                <w:div w:id="1045448096">
                  <w:marLeft w:val="0"/>
                  <w:marRight w:val="0"/>
                  <w:marTop w:val="0"/>
                  <w:marBottom w:val="0"/>
                  <w:divBdr>
                    <w:top w:val="none" w:sz="0" w:space="0" w:color="auto"/>
                    <w:left w:val="none" w:sz="0" w:space="0" w:color="auto"/>
                    <w:bottom w:val="none" w:sz="0" w:space="0" w:color="auto"/>
                    <w:right w:val="none" w:sz="0" w:space="0" w:color="auto"/>
                  </w:divBdr>
                </w:div>
                <w:div w:id="395013919">
                  <w:marLeft w:val="0"/>
                  <w:marRight w:val="0"/>
                  <w:marTop w:val="0"/>
                  <w:marBottom w:val="0"/>
                  <w:divBdr>
                    <w:top w:val="none" w:sz="0" w:space="0" w:color="auto"/>
                    <w:left w:val="none" w:sz="0" w:space="0" w:color="auto"/>
                    <w:bottom w:val="none" w:sz="0" w:space="0" w:color="auto"/>
                    <w:right w:val="none" w:sz="0" w:space="0" w:color="auto"/>
                  </w:divBdr>
                </w:div>
                <w:div w:id="836112792">
                  <w:marLeft w:val="0"/>
                  <w:marRight w:val="0"/>
                  <w:marTop w:val="0"/>
                  <w:marBottom w:val="0"/>
                  <w:divBdr>
                    <w:top w:val="none" w:sz="0" w:space="0" w:color="auto"/>
                    <w:left w:val="none" w:sz="0" w:space="0" w:color="auto"/>
                    <w:bottom w:val="none" w:sz="0" w:space="0" w:color="auto"/>
                    <w:right w:val="none" w:sz="0" w:space="0" w:color="auto"/>
                  </w:divBdr>
                </w:div>
                <w:div w:id="8410264">
                  <w:marLeft w:val="0"/>
                  <w:marRight w:val="0"/>
                  <w:marTop w:val="0"/>
                  <w:marBottom w:val="0"/>
                  <w:divBdr>
                    <w:top w:val="none" w:sz="0" w:space="0" w:color="auto"/>
                    <w:left w:val="none" w:sz="0" w:space="0" w:color="auto"/>
                    <w:bottom w:val="none" w:sz="0" w:space="0" w:color="auto"/>
                    <w:right w:val="none" w:sz="0" w:space="0" w:color="auto"/>
                  </w:divBdr>
                </w:div>
                <w:div w:id="1863351611">
                  <w:marLeft w:val="0"/>
                  <w:marRight w:val="0"/>
                  <w:marTop w:val="0"/>
                  <w:marBottom w:val="0"/>
                  <w:divBdr>
                    <w:top w:val="none" w:sz="0" w:space="0" w:color="auto"/>
                    <w:left w:val="none" w:sz="0" w:space="0" w:color="auto"/>
                    <w:bottom w:val="none" w:sz="0" w:space="0" w:color="auto"/>
                    <w:right w:val="none" w:sz="0" w:space="0" w:color="auto"/>
                  </w:divBdr>
                </w:div>
                <w:div w:id="1828281758">
                  <w:marLeft w:val="0"/>
                  <w:marRight w:val="0"/>
                  <w:marTop w:val="0"/>
                  <w:marBottom w:val="0"/>
                  <w:divBdr>
                    <w:top w:val="none" w:sz="0" w:space="0" w:color="auto"/>
                    <w:left w:val="none" w:sz="0" w:space="0" w:color="auto"/>
                    <w:bottom w:val="none" w:sz="0" w:space="0" w:color="auto"/>
                    <w:right w:val="none" w:sz="0" w:space="0" w:color="auto"/>
                  </w:divBdr>
                </w:div>
                <w:div w:id="226887557">
                  <w:marLeft w:val="0"/>
                  <w:marRight w:val="0"/>
                  <w:marTop w:val="0"/>
                  <w:marBottom w:val="0"/>
                  <w:divBdr>
                    <w:top w:val="none" w:sz="0" w:space="0" w:color="auto"/>
                    <w:left w:val="none" w:sz="0" w:space="0" w:color="auto"/>
                    <w:bottom w:val="none" w:sz="0" w:space="0" w:color="auto"/>
                    <w:right w:val="none" w:sz="0" w:space="0" w:color="auto"/>
                  </w:divBdr>
                </w:div>
                <w:div w:id="247076906">
                  <w:marLeft w:val="0"/>
                  <w:marRight w:val="0"/>
                  <w:marTop w:val="0"/>
                  <w:marBottom w:val="0"/>
                  <w:divBdr>
                    <w:top w:val="none" w:sz="0" w:space="0" w:color="auto"/>
                    <w:left w:val="none" w:sz="0" w:space="0" w:color="auto"/>
                    <w:bottom w:val="none" w:sz="0" w:space="0" w:color="auto"/>
                    <w:right w:val="none" w:sz="0" w:space="0" w:color="auto"/>
                  </w:divBdr>
                </w:div>
                <w:div w:id="97138913">
                  <w:marLeft w:val="0"/>
                  <w:marRight w:val="0"/>
                  <w:marTop w:val="0"/>
                  <w:marBottom w:val="0"/>
                  <w:divBdr>
                    <w:top w:val="none" w:sz="0" w:space="0" w:color="auto"/>
                    <w:left w:val="none" w:sz="0" w:space="0" w:color="auto"/>
                    <w:bottom w:val="none" w:sz="0" w:space="0" w:color="auto"/>
                    <w:right w:val="none" w:sz="0" w:space="0" w:color="auto"/>
                  </w:divBdr>
                </w:div>
                <w:div w:id="621620910">
                  <w:marLeft w:val="0"/>
                  <w:marRight w:val="0"/>
                  <w:marTop w:val="0"/>
                  <w:marBottom w:val="0"/>
                  <w:divBdr>
                    <w:top w:val="none" w:sz="0" w:space="0" w:color="auto"/>
                    <w:left w:val="none" w:sz="0" w:space="0" w:color="auto"/>
                    <w:bottom w:val="none" w:sz="0" w:space="0" w:color="auto"/>
                    <w:right w:val="none" w:sz="0" w:space="0" w:color="auto"/>
                  </w:divBdr>
                </w:div>
                <w:div w:id="1807314571">
                  <w:marLeft w:val="0"/>
                  <w:marRight w:val="0"/>
                  <w:marTop w:val="0"/>
                  <w:marBottom w:val="0"/>
                  <w:divBdr>
                    <w:top w:val="none" w:sz="0" w:space="0" w:color="auto"/>
                    <w:left w:val="none" w:sz="0" w:space="0" w:color="auto"/>
                    <w:bottom w:val="none" w:sz="0" w:space="0" w:color="auto"/>
                    <w:right w:val="none" w:sz="0" w:space="0" w:color="auto"/>
                  </w:divBdr>
                </w:div>
                <w:div w:id="1893152000">
                  <w:marLeft w:val="0"/>
                  <w:marRight w:val="0"/>
                  <w:marTop w:val="0"/>
                  <w:marBottom w:val="0"/>
                  <w:divBdr>
                    <w:top w:val="none" w:sz="0" w:space="0" w:color="auto"/>
                    <w:left w:val="none" w:sz="0" w:space="0" w:color="auto"/>
                    <w:bottom w:val="none" w:sz="0" w:space="0" w:color="auto"/>
                    <w:right w:val="none" w:sz="0" w:space="0" w:color="auto"/>
                  </w:divBdr>
                </w:div>
                <w:div w:id="1556039745">
                  <w:marLeft w:val="0"/>
                  <w:marRight w:val="0"/>
                  <w:marTop w:val="0"/>
                  <w:marBottom w:val="0"/>
                  <w:divBdr>
                    <w:top w:val="none" w:sz="0" w:space="0" w:color="auto"/>
                    <w:left w:val="none" w:sz="0" w:space="0" w:color="auto"/>
                    <w:bottom w:val="none" w:sz="0" w:space="0" w:color="auto"/>
                    <w:right w:val="none" w:sz="0" w:space="0" w:color="auto"/>
                  </w:divBdr>
                </w:div>
                <w:div w:id="245572788">
                  <w:marLeft w:val="0"/>
                  <w:marRight w:val="0"/>
                  <w:marTop w:val="0"/>
                  <w:marBottom w:val="0"/>
                  <w:divBdr>
                    <w:top w:val="none" w:sz="0" w:space="0" w:color="auto"/>
                    <w:left w:val="none" w:sz="0" w:space="0" w:color="auto"/>
                    <w:bottom w:val="none" w:sz="0" w:space="0" w:color="auto"/>
                    <w:right w:val="none" w:sz="0" w:space="0" w:color="auto"/>
                  </w:divBdr>
                </w:div>
                <w:div w:id="477724541">
                  <w:marLeft w:val="0"/>
                  <w:marRight w:val="0"/>
                  <w:marTop w:val="0"/>
                  <w:marBottom w:val="0"/>
                  <w:divBdr>
                    <w:top w:val="none" w:sz="0" w:space="0" w:color="auto"/>
                    <w:left w:val="none" w:sz="0" w:space="0" w:color="auto"/>
                    <w:bottom w:val="none" w:sz="0" w:space="0" w:color="auto"/>
                    <w:right w:val="none" w:sz="0" w:space="0" w:color="auto"/>
                  </w:divBdr>
                </w:div>
                <w:div w:id="20706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90690">
      <w:bodyDiv w:val="1"/>
      <w:marLeft w:val="0"/>
      <w:marRight w:val="0"/>
      <w:marTop w:val="0"/>
      <w:marBottom w:val="0"/>
      <w:divBdr>
        <w:top w:val="none" w:sz="0" w:space="0" w:color="auto"/>
        <w:left w:val="none" w:sz="0" w:space="0" w:color="auto"/>
        <w:bottom w:val="none" w:sz="0" w:space="0" w:color="auto"/>
        <w:right w:val="none" w:sz="0" w:space="0" w:color="auto"/>
      </w:divBdr>
    </w:div>
    <w:div w:id="559823209">
      <w:bodyDiv w:val="1"/>
      <w:marLeft w:val="0"/>
      <w:marRight w:val="0"/>
      <w:marTop w:val="0"/>
      <w:marBottom w:val="0"/>
      <w:divBdr>
        <w:top w:val="none" w:sz="0" w:space="0" w:color="auto"/>
        <w:left w:val="none" w:sz="0" w:space="0" w:color="auto"/>
        <w:bottom w:val="none" w:sz="0" w:space="0" w:color="auto"/>
        <w:right w:val="none" w:sz="0" w:space="0" w:color="auto"/>
      </w:divBdr>
      <w:divsChild>
        <w:div w:id="1306741496">
          <w:marLeft w:val="0"/>
          <w:marRight w:val="0"/>
          <w:marTop w:val="0"/>
          <w:marBottom w:val="0"/>
          <w:divBdr>
            <w:top w:val="none" w:sz="0" w:space="0" w:color="auto"/>
            <w:left w:val="none" w:sz="0" w:space="0" w:color="auto"/>
            <w:bottom w:val="none" w:sz="0" w:space="0" w:color="auto"/>
            <w:right w:val="none" w:sz="0" w:space="0" w:color="auto"/>
          </w:divBdr>
          <w:divsChild>
            <w:div w:id="1349454797">
              <w:marLeft w:val="0"/>
              <w:marRight w:val="0"/>
              <w:marTop w:val="0"/>
              <w:marBottom w:val="0"/>
              <w:divBdr>
                <w:top w:val="none" w:sz="0" w:space="0" w:color="auto"/>
                <w:left w:val="none" w:sz="0" w:space="0" w:color="auto"/>
                <w:bottom w:val="none" w:sz="0" w:space="0" w:color="auto"/>
                <w:right w:val="none" w:sz="0" w:space="0" w:color="auto"/>
              </w:divBdr>
              <w:divsChild>
                <w:div w:id="16199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1863">
      <w:bodyDiv w:val="1"/>
      <w:marLeft w:val="0"/>
      <w:marRight w:val="0"/>
      <w:marTop w:val="0"/>
      <w:marBottom w:val="0"/>
      <w:divBdr>
        <w:top w:val="none" w:sz="0" w:space="0" w:color="auto"/>
        <w:left w:val="none" w:sz="0" w:space="0" w:color="auto"/>
        <w:bottom w:val="none" w:sz="0" w:space="0" w:color="auto"/>
        <w:right w:val="none" w:sz="0" w:space="0" w:color="auto"/>
      </w:divBdr>
    </w:div>
    <w:div w:id="581253793">
      <w:bodyDiv w:val="1"/>
      <w:marLeft w:val="0"/>
      <w:marRight w:val="0"/>
      <w:marTop w:val="0"/>
      <w:marBottom w:val="0"/>
      <w:divBdr>
        <w:top w:val="none" w:sz="0" w:space="0" w:color="auto"/>
        <w:left w:val="none" w:sz="0" w:space="0" w:color="auto"/>
        <w:bottom w:val="none" w:sz="0" w:space="0" w:color="auto"/>
        <w:right w:val="none" w:sz="0" w:space="0" w:color="auto"/>
      </w:divBdr>
    </w:div>
    <w:div w:id="582569184">
      <w:bodyDiv w:val="1"/>
      <w:marLeft w:val="0"/>
      <w:marRight w:val="0"/>
      <w:marTop w:val="0"/>
      <w:marBottom w:val="0"/>
      <w:divBdr>
        <w:top w:val="none" w:sz="0" w:space="0" w:color="auto"/>
        <w:left w:val="none" w:sz="0" w:space="0" w:color="auto"/>
        <w:bottom w:val="none" w:sz="0" w:space="0" w:color="auto"/>
        <w:right w:val="none" w:sz="0" w:space="0" w:color="auto"/>
      </w:divBdr>
    </w:div>
    <w:div w:id="617564870">
      <w:bodyDiv w:val="1"/>
      <w:marLeft w:val="0"/>
      <w:marRight w:val="0"/>
      <w:marTop w:val="0"/>
      <w:marBottom w:val="0"/>
      <w:divBdr>
        <w:top w:val="none" w:sz="0" w:space="0" w:color="auto"/>
        <w:left w:val="none" w:sz="0" w:space="0" w:color="auto"/>
        <w:bottom w:val="none" w:sz="0" w:space="0" w:color="auto"/>
        <w:right w:val="none" w:sz="0" w:space="0" w:color="auto"/>
      </w:divBdr>
    </w:div>
    <w:div w:id="625894287">
      <w:bodyDiv w:val="1"/>
      <w:marLeft w:val="0"/>
      <w:marRight w:val="0"/>
      <w:marTop w:val="0"/>
      <w:marBottom w:val="0"/>
      <w:divBdr>
        <w:top w:val="none" w:sz="0" w:space="0" w:color="auto"/>
        <w:left w:val="none" w:sz="0" w:space="0" w:color="auto"/>
        <w:bottom w:val="none" w:sz="0" w:space="0" w:color="auto"/>
        <w:right w:val="none" w:sz="0" w:space="0" w:color="auto"/>
      </w:divBdr>
      <w:divsChild>
        <w:div w:id="607079891">
          <w:marLeft w:val="0"/>
          <w:marRight w:val="0"/>
          <w:marTop w:val="0"/>
          <w:marBottom w:val="0"/>
          <w:divBdr>
            <w:top w:val="none" w:sz="0" w:space="0" w:color="auto"/>
            <w:left w:val="none" w:sz="0" w:space="0" w:color="auto"/>
            <w:bottom w:val="none" w:sz="0" w:space="0" w:color="auto"/>
            <w:right w:val="none" w:sz="0" w:space="0" w:color="auto"/>
          </w:divBdr>
          <w:divsChild>
            <w:div w:id="1499810932">
              <w:marLeft w:val="0"/>
              <w:marRight w:val="0"/>
              <w:marTop w:val="0"/>
              <w:marBottom w:val="0"/>
              <w:divBdr>
                <w:top w:val="none" w:sz="0" w:space="0" w:color="auto"/>
                <w:left w:val="none" w:sz="0" w:space="0" w:color="auto"/>
                <w:bottom w:val="none" w:sz="0" w:space="0" w:color="auto"/>
                <w:right w:val="none" w:sz="0" w:space="0" w:color="auto"/>
              </w:divBdr>
              <w:divsChild>
                <w:div w:id="15974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76568">
      <w:bodyDiv w:val="1"/>
      <w:marLeft w:val="0"/>
      <w:marRight w:val="0"/>
      <w:marTop w:val="0"/>
      <w:marBottom w:val="0"/>
      <w:divBdr>
        <w:top w:val="none" w:sz="0" w:space="0" w:color="auto"/>
        <w:left w:val="none" w:sz="0" w:space="0" w:color="auto"/>
        <w:bottom w:val="none" w:sz="0" w:space="0" w:color="auto"/>
        <w:right w:val="none" w:sz="0" w:space="0" w:color="auto"/>
      </w:divBdr>
      <w:divsChild>
        <w:div w:id="1356420433">
          <w:marLeft w:val="0"/>
          <w:marRight w:val="0"/>
          <w:marTop w:val="0"/>
          <w:marBottom w:val="0"/>
          <w:divBdr>
            <w:top w:val="none" w:sz="0" w:space="0" w:color="auto"/>
            <w:left w:val="none" w:sz="0" w:space="0" w:color="auto"/>
            <w:bottom w:val="none" w:sz="0" w:space="0" w:color="auto"/>
            <w:right w:val="none" w:sz="0" w:space="0" w:color="auto"/>
          </w:divBdr>
          <w:divsChild>
            <w:div w:id="764035856">
              <w:marLeft w:val="0"/>
              <w:marRight w:val="0"/>
              <w:marTop w:val="0"/>
              <w:marBottom w:val="0"/>
              <w:divBdr>
                <w:top w:val="none" w:sz="0" w:space="0" w:color="auto"/>
                <w:left w:val="none" w:sz="0" w:space="0" w:color="auto"/>
                <w:bottom w:val="none" w:sz="0" w:space="0" w:color="auto"/>
                <w:right w:val="none" w:sz="0" w:space="0" w:color="auto"/>
              </w:divBdr>
              <w:divsChild>
                <w:div w:id="1327393425">
                  <w:marLeft w:val="0"/>
                  <w:marRight w:val="0"/>
                  <w:marTop w:val="0"/>
                  <w:marBottom w:val="0"/>
                  <w:divBdr>
                    <w:top w:val="none" w:sz="0" w:space="0" w:color="auto"/>
                    <w:left w:val="none" w:sz="0" w:space="0" w:color="auto"/>
                    <w:bottom w:val="none" w:sz="0" w:space="0" w:color="auto"/>
                    <w:right w:val="none" w:sz="0" w:space="0" w:color="auto"/>
                  </w:divBdr>
                  <w:divsChild>
                    <w:div w:id="961620537">
                      <w:marLeft w:val="0"/>
                      <w:marRight w:val="0"/>
                      <w:marTop w:val="0"/>
                      <w:marBottom w:val="0"/>
                      <w:divBdr>
                        <w:top w:val="none" w:sz="0" w:space="0" w:color="auto"/>
                        <w:left w:val="none" w:sz="0" w:space="0" w:color="auto"/>
                        <w:bottom w:val="none" w:sz="0" w:space="0" w:color="auto"/>
                        <w:right w:val="none" w:sz="0" w:space="0" w:color="auto"/>
                      </w:divBdr>
                    </w:div>
                  </w:divsChild>
                </w:div>
                <w:div w:id="2005471822">
                  <w:marLeft w:val="0"/>
                  <w:marRight w:val="0"/>
                  <w:marTop w:val="0"/>
                  <w:marBottom w:val="0"/>
                  <w:divBdr>
                    <w:top w:val="none" w:sz="0" w:space="0" w:color="auto"/>
                    <w:left w:val="none" w:sz="0" w:space="0" w:color="auto"/>
                    <w:bottom w:val="none" w:sz="0" w:space="0" w:color="auto"/>
                    <w:right w:val="none" w:sz="0" w:space="0" w:color="auto"/>
                  </w:divBdr>
                  <w:divsChild>
                    <w:div w:id="1380934025">
                      <w:marLeft w:val="0"/>
                      <w:marRight w:val="0"/>
                      <w:marTop w:val="0"/>
                      <w:marBottom w:val="0"/>
                      <w:divBdr>
                        <w:top w:val="none" w:sz="0" w:space="0" w:color="auto"/>
                        <w:left w:val="none" w:sz="0" w:space="0" w:color="auto"/>
                        <w:bottom w:val="none" w:sz="0" w:space="0" w:color="auto"/>
                        <w:right w:val="none" w:sz="0" w:space="0" w:color="auto"/>
                      </w:divBdr>
                    </w:div>
                  </w:divsChild>
                </w:div>
                <w:div w:id="1613322599">
                  <w:marLeft w:val="0"/>
                  <w:marRight w:val="0"/>
                  <w:marTop w:val="0"/>
                  <w:marBottom w:val="0"/>
                  <w:divBdr>
                    <w:top w:val="none" w:sz="0" w:space="0" w:color="auto"/>
                    <w:left w:val="none" w:sz="0" w:space="0" w:color="auto"/>
                    <w:bottom w:val="none" w:sz="0" w:space="0" w:color="auto"/>
                    <w:right w:val="none" w:sz="0" w:space="0" w:color="auto"/>
                  </w:divBdr>
                  <w:divsChild>
                    <w:div w:id="939601906">
                      <w:marLeft w:val="0"/>
                      <w:marRight w:val="0"/>
                      <w:marTop w:val="0"/>
                      <w:marBottom w:val="0"/>
                      <w:divBdr>
                        <w:top w:val="none" w:sz="0" w:space="0" w:color="auto"/>
                        <w:left w:val="none" w:sz="0" w:space="0" w:color="auto"/>
                        <w:bottom w:val="none" w:sz="0" w:space="0" w:color="auto"/>
                        <w:right w:val="none" w:sz="0" w:space="0" w:color="auto"/>
                      </w:divBdr>
                    </w:div>
                  </w:divsChild>
                </w:div>
                <w:div w:id="1559903703">
                  <w:marLeft w:val="0"/>
                  <w:marRight w:val="0"/>
                  <w:marTop w:val="0"/>
                  <w:marBottom w:val="0"/>
                  <w:divBdr>
                    <w:top w:val="none" w:sz="0" w:space="0" w:color="auto"/>
                    <w:left w:val="none" w:sz="0" w:space="0" w:color="auto"/>
                    <w:bottom w:val="none" w:sz="0" w:space="0" w:color="auto"/>
                    <w:right w:val="none" w:sz="0" w:space="0" w:color="auto"/>
                  </w:divBdr>
                  <w:divsChild>
                    <w:div w:id="1514420601">
                      <w:marLeft w:val="0"/>
                      <w:marRight w:val="0"/>
                      <w:marTop w:val="0"/>
                      <w:marBottom w:val="0"/>
                      <w:divBdr>
                        <w:top w:val="none" w:sz="0" w:space="0" w:color="auto"/>
                        <w:left w:val="none" w:sz="0" w:space="0" w:color="auto"/>
                        <w:bottom w:val="none" w:sz="0" w:space="0" w:color="auto"/>
                        <w:right w:val="none" w:sz="0" w:space="0" w:color="auto"/>
                      </w:divBdr>
                    </w:div>
                  </w:divsChild>
                </w:div>
                <w:div w:id="1898205019">
                  <w:marLeft w:val="0"/>
                  <w:marRight w:val="0"/>
                  <w:marTop w:val="0"/>
                  <w:marBottom w:val="0"/>
                  <w:divBdr>
                    <w:top w:val="none" w:sz="0" w:space="0" w:color="auto"/>
                    <w:left w:val="none" w:sz="0" w:space="0" w:color="auto"/>
                    <w:bottom w:val="none" w:sz="0" w:space="0" w:color="auto"/>
                    <w:right w:val="none" w:sz="0" w:space="0" w:color="auto"/>
                  </w:divBdr>
                  <w:divsChild>
                    <w:div w:id="1918006883">
                      <w:marLeft w:val="0"/>
                      <w:marRight w:val="0"/>
                      <w:marTop w:val="0"/>
                      <w:marBottom w:val="0"/>
                      <w:divBdr>
                        <w:top w:val="none" w:sz="0" w:space="0" w:color="auto"/>
                        <w:left w:val="none" w:sz="0" w:space="0" w:color="auto"/>
                        <w:bottom w:val="none" w:sz="0" w:space="0" w:color="auto"/>
                        <w:right w:val="none" w:sz="0" w:space="0" w:color="auto"/>
                      </w:divBdr>
                    </w:div>
                  </w:divsChild>
                </w:div>
                <w:div w:id="357505968">
                  <w:marLeft w:val="0"/>
                  <w:marRight w:val="0"/>
                  <w:marTop w:val="0"/>
                  <w:marBottom w:val="0"/>
                  <w:divBdr>
                    <w:top w:val="none" w:sz="0" w:space="0" w:color="auto"/>
                    <w:left w:val="none" w:sz="0" w:space="0" w:color="auto"/>
                    <w:bottom w:val="none" w:sz="0" w:space="0" w:color="auto"/>
                    <w:right w:val="none" w:sz="0" w:space="0" w:color="auto"/>
                  </w:divBdr>
                  <w:divsChild>
                    <w:div w:id="1793670182">
                      <w:marLeft w:val="0"/>
                      <w:marRight w:val="0"/>
                      <w:marTop w:val="0"/>
                      <w:marBottom w:val="0"/>
                      <w:divBdr>
                        <w:top w:val="none" w:sz="0" w:space="0" w:color="auto"/>
                        <w:left w:val="none" w:sz="0" w:space="0" w:color="auto"/>
                        <w:bottom w:val="none" w:sz="0" w:space="0" w:color="auto"/>
                        <w:right w:val="none" w:sz="0" w:space="0" w:color="auto"/>
                      </w:divBdr>
                    </w:div>
                  </w:divsChild>
                </w:div>
                <w:div w:id="1332104019">
                  <w:marLeft w:val="0"/>
                  <w:marRight w:val="0"/>
                  <w:marTop w:val="0"/>
                  <w:marBottom w:val="0"/>
                  <w:divBdr>
                    <w:top w:val="none" w:sz="0" w:space="0" w:color="auto"/>
                    <w:left w:val="none" w:sz="0" w:space="0" w:color="auto"/>
                    <w:bottom w:val="none" w:sz="0" w:space="0" w:color="auto"/>
                    <w:right w:val="none" w:sz="0" w:space="0" w:color="auto"/>
                  </w:divBdr>
                  <w:divsChild>
                    <w:div w:id="864487940">
                      <w:marLeft w:val="0"/>
                      <w:marRight w:val="0"/>
                      <w:marTop w:val="0"/>
                      <w:marBottom w:val="0"/>
                      <w:divBdr>
                        <w:top w:val="none" w:sz="0" w:space="0" w:color="auto"/>
                        <w:left w:val="none" w:sz="0" w:space="0" w:color="auto"/>
                        <w:bottom w:val="none" w:sz="0" w:space="0" w:color="auto"/>
                        <w:right w:val="none" w:sz="0" w:space="0" w:color="auto"/>
                      </w:divBdr>
                    </w:div>
                  </w:divsChild>
                </w:div>
                <w:div w:id="411053677">
                  <w:marLeft w:val="0"/>
                  <w:marRight w:val="0"/>
                  <w:marTop w:val="0"/>
                  <w:marBottom w:val="0"/>
                  <w:divBdr>
                    <w:top w:val="none" w:sz="0" w:space="0" w:color="auto"/>
                    <w:left w:val="none" w:sz="0" w:space="0" w:color="auto"/>
                    <w:bottom w:val="none" w:sz="0" w:space="0" w:color="auto"/>
                    <w:right w:val="none" w:sz="0" w:space="0" w:color="auto"/>
                  </w:divBdr>
                  <w:divsChild>
                    <w:div w:id="1469470737">
                      <w:marLeft w:val="0"/>
                      <w:marRight w:val="0"/>
                      <w:marTop w:val="0"/>
                      <w:marBottom w:val="0"/>
                      <w:divBdr>
                        <w:top w:val="none" w:sz="0" w:space="0" w:color="auto"/>
                        <w:left w:val="none" w:sz="0" w:space="0" w:color="auto"/>
                        <w:bottom w:val="none" w:sz="0" w:space="0" w:color="auto"/>
                        <w:right w:val="none" w:sz="0" w:space="0" w:color="auto"/>
                      </w:divBdr>
                    </w:div>
                  </w:divsChild>
                </w:div>
                <w:div w:id="1073551606">
                  <w:marLeft w:val="0"/>
                  <w:marRight w:val="0"/>
                  <w:marTop w:val="0"/>
                  <w:marBottom w:val="0"/>
                  <w:divBdr>
                    <w:top w:val="none" w:sz="0" w:space="0" w:color="auto"/>
                    <w:left w:val="none" w:sz="0" w:space="0" w:color="auto"/>
                    <w:bottom w:val="none" w:sz="0" w:space="0" w:color="auto"/>
                    <w:right w:val="none" w:sz="0" w:space="0" w:color="auto"/>
                  </w:divBdr>
                  <w:divsChild>
                    <w:div w:id="492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42880">
      <w:bodyDiv w:val="1"/>
      <w:marLeft w:val="0"/>
      <w:marRight w:val="0"/>
      <w:marTop w:val="0"/>
      <w:marBottom w:val="0"/>
      <w:divBdr>
        <w:top w:val="none" w:sz="0" w:space="0" w:color="auto"/>
        <w:left w:val="none" w:sz="0" w:space="0" w:color="auto"/>
        <w:bottom w:val="none" w:sz="0" w:space="0" w:color="auto"/>
        <w:right w:val="none" w:sz="0" w:space="0" w:color="auto"/>
      </w:divBdr>
    </w:div>
    <w:div w:id="655569280">
      <w:bodyDiv w:val="1"/>
      <w:marLeft w:val="0"/>
      <w:marRight w:val="0"/>
      <w:marTop w:val="0"/>
      <w:marBottom w:val="0"/>
      <w:divBdr>
        <w:top w:val="none" w:sz="0" w:space="0" w:color="auto"/>
        <w:left w:val="none" w:sz="0" w:space="0" w:color="auto"/>
        <w:bottom w:val="none" w:sz="0" w:space="0" w:color="auto"/>
        <w:right w:val="none" w:sz="0" w:space="0" w:color="auto"/>
      </w:divBdr>
      <w:divsChild>
        <w:div w:id="1554998340">
          <w:marLeft w:val="0"/>
          <w:marRight w:val="0"/>
          <w:marTop w:val="0"/>
          <w:marBottom w:val="0"/>
          <w:divBdr>
            <w:top w:val="none" w:sz="0" w:space="0" w:color="auto"/>
            <w:left w:val="none" w:sz="0" w:space="0" w:color="auto"/>
            <w:bottom w:val="none" w:sz="0" w:space="0" w:color="auto"/>
            <w:right w:val="none" w:sz="0" w:space="0" w:color="auto"/>
          </w:divBdr>
          <w:divsChild>
            <w:div w:id="2097020964">
              <w:marLeft w:val="0"/>
              <w:marRight w:val="0"/>
              <w:marTop w:val="0"/>
              <w:marBottom w:val="0"/>
              <w:divBdr>
                <w:top w:val="none" w:sz="0" w:space="0" w:color="auto"/>
                <w:left w:val="none" w:sz="0" w:space="0" w:color="auto"/>
                <w:bottom w:val="none" w:sz="0" w:space="0" w:color="auto"/>
                <w:right w:val="none" w:sz="0" w:space="0" w:color="auto"/>
              </w:divBdr>
              <w:divsChild>
                <w:div w:id="11093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8753">
      <w:bodyDiv w:val="1"/>
      <w:marLeft w:val="0"/>
      <w:marRight w:val="0"/>
      <w:marTop w:val="0"/>
      <w:marBottom w:val="0"/>
      <w:divBdr>
        <w:top w:val="none" w:sz="0" w:space="0" w:color="auto"/>
        <w:left w:val="none" w:sz="0" w:space="0" w:color="auto"/>
        <w:bottom w:val="none" w:sz="0" w:space="0" w:color="auto"/>
        <w:right w:val="none" w:sz="0" w:space="0" w:color="auto"/>
      </w:divBdr>
    </w:div>
    <w:div w:id="684209161">
      <w:bodyDiv w:val="1"/>
      <w:marLeft w:val="0"/>
      <w:marRight w:val="0"/>
      <w:marTop w:val="0"/>
      <w:marBottom w:val="0"/>
      <w:divBdr>
        <w:top w:val="none" w:sz="0" w:space="0" w:color="auto"/>
        <w:left w:val="none" w:sz="0" w:space="0" w:color="auto"/>
        <w:bottom w:val="none" w:sz="0" w:space="0" w:color="auto"/>
        <w:right w:val="none" w:sz="0" w:space="0" w:color="auto"/>
      </w:divBdr>
      <w:divsChild>
        <w:div w:id="1229194898">
          <w:marLeft w:val="0"/>
          <w:marRight w:val="0"/>
          <w:marTop w:val="0"/>
          <w:marBottom w:val="0"/>
          <w:divBdr>
            <w:top w:val="none" w:sz="0" w:space="0" w:color="auto"/>
            <w:left w:val="none" w:sz="0" w:space="0" w:color="auto"/>
            <w:bottom w:val="none" w:sz="0" w:space="0" w:color="auto"/>
            <w:right w:val="none" w:sz="0" w:space="0" w:color="auto"/>
          </w:divBdr>
          <w:divsChild>
            <w:div w:id="1168521232">
              <w:marLeft w:val="0"/>
              <w:marRight w:val="0"/>
              <w:marTop w:val="0"/>
              <w:marBottom w:val="0"/>
              <w:divBdr>
                <w:top w:val="none" w:sz="0" w:space="0" w:color="auto"/>
                <w:left w:val="none" w:sz="0" w:space="0" w:color="auto"/>
                <w:bottom w:val="none" w:sz="0" w:space="0" w:color="auto"/>
                <w:right w:val="none" w:sz="0" w:space="0" w:color="auto"/>
              </w:divBdr>
              <w:divsChild>
                <w:div w:id="14319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4581">
      <w:bodyDiv w:val="1"/>
      <w:marLeft w:val="0"/>
      <w:marRight w:val="0"/>
      <w:marTop w:val="0"/>
      <w:marBottom w:val="0"/>
      <w:divBdr>
        <w:top w:val="none" w:sz="0" w:space="0" w:color="auto"/>
        <w:left w:val="none" w:sz="0" w:space="0" w:color="auto"/>
        <w:bottom w:val="none" w:sz="0" w:space="0" w:color="auto"/>
        <w:right w:val="none" w:sz="0" w:space="0" w:color="auto"/>
      </w:divBdr>
    </w:div>
    <w:div w:id="709040259">
      <w:bodyDiv w:val="1"/>
      <w:marLeft w:val="0"/>
      <w:marRight w:val="0"/>
      <w:marTop w:val="0"/>
      <w:marBottom w:val="0"/>
      <w:divBdr>
        <w:top w:val="none" w:sz="0" w:space="0" w:color="auto"/>
        <w:left w:val="none" w:sz="0" w:space="0" w:color="auto"/>
        <w:bottom w:val="none" w:sz="0" w:space="0" w:color="auto"/>
        <w:right w:val="none" w:sz="0" w:space="0" w:color="auto"/>
      </w:divBdr>
    </w:div>
    <w:div w:id="713237579">
      <w:bodyDiv w:val="1"/>
      <w:marLeft w:val="0"/>
      <w:marRight w:val="0"/>
      <w:marTop w:val="0"/>
      <w:marBottom w:val="0"/>
      <w:divBdr>
        <w:top w:val="none" w:sz="0" w:space="0" w:color="auto"/>
        <w:left w:val="none" w:sz="0" w:space="0" w:color="auto"/>
        <w:bottom w:val="none" w:sz="0" w:space="0" w:color="auto"/>
        <w:right w:val="none" w:sz="0" w:space="0" w:color="auto"/>
      </w:divBdr>
      <w:divsChild>
        <w:div w:id="2024698832">
          <w:marLeft w:val="0"/>
          <w:marRight w:val="0"/>
          <w:marTop w:val="0"/>
          <w:marBottom w:val="0"/>
          <w:divBdr>
            <w:top w:val="none" w:sz="0" w:space="0" w:color="auto"/>
            <w:left w:val="none" w:sz="0" w:space="0" w:color="auto"/>
            <w:bottom w:val="none" w:sz="0" w:space="0" w:color="auto"/>
            <w:right w:val="none" w:sz="0" w:space="0" w:color="auto"/>
          </w:divBdr>
          <w:divsChild>
            <w:div w:id="375400230">
              <w:marLeft w:val="0"/>
              <w:marRight w:val="0"/>
              <w:marTop w:val="0"/>
              <w:marBottom w:val="0"/>
              <w:divBdr>
                <w:top w:val="none" w:sz="0" w:space="0" w:color="auto"/>
                <w:left w:val="none" w:sz="0" w:space="0" w:color="auto"/>
                <w:bottom w:val="none" w:sz="0" w:space="0" w:color="auto"/>
                <w:right w:val="none" w:sz="0" w:space="0" w:color="auto"/>
              </w:divBdr>
              <w:divsChild>
                <w:div w:id="10540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6174">
      <w:bodyDiv w:val="1"/>
      <w:marLeft w:val="0"/>
      <w:marRight w:val="0"/>
      <w:marTop w:val="0"/>
      <w:marBottom w:val="0"/>
      <w:divBdr>
        <w:top w:val="none" w:sz="0" w:space="0" w:color="auto"/>
        <w:left w:val="none" w:sz="0" w:space="0" w:color="auto"/>
        <w:bottom w:val="none" w:sz="0" w:space="0" w:color="auto"/>
        <w:right w:val="none" w:sz="0" w:space="0" w:color="auto"/>
      </w:divBdr>
      <w:divsChild>
        <w:div w:id="550272333">
          <w:marLeft w:val="0"/>
          <w:marRight w:val="0"/>
          <w:marTop w:val="0"/>
          <w:marBottom w:val="0"/>
          <w:divBdr>
            <w:top w:val="none" w:sz="0" w:space="0" w:color="auto"/>
            <w:left w:val="none" w:sz="0" w:space="0" w:color="auto"/>
            <w:bottom w:val="none" w:sz="0" w:space="0" w:color="auto"/>
            <w:right w:val="none" w:sz="0" w:space="0" w:color="auto"/>
          </w:divBdr>
          <w:divsChild>
            <w:div w:id="589969626">
              <w:marLeft w:val="0"/>
              <w:marRight w:val="0"/>
              <w:marTop w:val="0"/>
              <w:marBottom w:val="0"/>
              <w:divBdr>
                <w:top w:val="none" w:sz="0" w:space="0" w:color="auto"/>
                <w:left w:val="none" w:sz="0" w:space="0" w:color="auto"/>
                <w:bottom w:val="none" w:sz="0" w:space="0" w:color="auto"/>
                <w:right w:val="none" w:sz="0" w:space="0" w:color="auto"/>
              </w:divBdr>
              <w:divsChild>
                <w:div w:id="4712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529283">
      <w:bodyDiv w:val="1"/>
      <w:marLeft w:val="0"/>
      <w:marRight w:val="0"/>
      <w:marTop w:val="0"/>
      <w:marBottom w:val="0"/>
      <w:divBdr>
        <w:top w:val="none" w:sz="0" w:space="0" w:color="auto"/>
        <w:left w:val="none" w:sz="0" w:space="0" w:color="auto"/>
        <w:bottom w:val="none" w:sz="0" w:space="0" w:color="auto"/>
        <w:right w:val="none" w:sz="0" w:space="0" w:color="auto"/>
      </w:divBdr>
    </w:div>
    <w:div w:id="731123105">
      <w:bodyDiv w:val="1"/>
      <w:marLeft w:val="0"/>
      <w:marRight w:val="0"/>
      <w:marTop w:val="0"/>
      <w:marBottom w:val="0"/>
      <w:divBdr>
        <w:top w:val="none" w:sz="0" w:space="0" w:color="auto"/>
        <w:left w:val="none" w:sz="0" w:space="0" w:color="auto"/>
        <w:bottom w:val="none" w:sz="0" w:space="0" w:color="auto"/>
        <w:right w:val="none" w:sz="0" w:space="0" w:color="auto"/>
      </w:divBdr>
    </w:div>
    <w:div w:id="733233408">
      <w:bodyDiv w:val="1"/>
      <w:marLeft w:val="0"/>
      <w:marRight w:val="0"/>
      <w:marTop w:val="0"/>
      <w:marBottom w:val="0"/>
      <w:divBdr>
        <w:top w:val="none" w:sz="0" w:space="0" w:color="auto"/>
        <w:left w:val="none" w:sz="0" w:space="0" w:color="auto"/>
        <w:bottom w:val="none" w:sz="0" w:space="0" w:color="auto"/>
        <w:right w:val="none" w:sz="0" w:space="0" w:color="auto"/>
      </w:divBdr>
    </w:div>
    <w:div w:id="756708429">
      <w:bodyDiv w:val="1"/>
      <w:marLeft w:val="0"/>
      <w:marRight w:val="0"/>
      <w:marTop w:val="0"/>
      <w:marBottom w:val="0"/>
      <w:divBdr>
        <w:top w:val="none" w:sz="0" w:space="0" w:color="auto"/>
        <w:left w:val="none" w:sz="0" w:space="0" w:color="auto"/>
        <w:bottom w:val="none" w:sz="0" w:space="0" w:color="auto"/>
        <w:right w:val="none" w:sz="0" w:space="0" w:color="auto"/>
      </w:divBdr>
    </w:div>
    <w:div w:id="776951385">
      <w:bodyDiv w:val="1"/>
      <w:marLeft w:val="0"/>
      <w:marRight w:val="0"/>
      <w:marTop w:val="0"/>
      <w:marBottom w:val="0"/>
      <w:divBdr>
        <w:top w:val="none" w:sz="0" w:space="0" w:color="auto"/>
        <w:left w:val="none" w:sz="0" w:space="0" w:color="auto"/>
        <w:bottom w:val="none" w:sz="0" w:space="0" w:color="auto"/>
        <w:right w:val="none" w:sz="0" w:space="0" w:color="auto"/>
      </w:divBdr>
    </w:div>
    <w:div w:id="783231534">
      <w:bodyDiv w:val="1"/>
      <w:marLeft w:val="0"/>
      <w:marRight w:val="0"/>
      <w:marTop w:val="0"/>
      <w:marBottom w:val="0"/>
      <w:divBdr>
        <w:top w:val="none" w:sz="0" w:space="0" w:color="auto"/>
        <w:left w:val="none" w:sz="0" w:space="0" w:color="auto"/>
        <w:bottom w:val="none" w:sz="0" w:space="0" w:color="auto"/>
        <w:right w:val="none" w:sz="0" w:space="0" w:color="auto"/>
      </w:divBdr>
    </w:div>
    <w:div w:id="784813808">
      <w:bodyDiv w:val="1"/>
      <w:marLeft w:val="0"/>
      <w:marRight w:val="0"/>
      <w:marTop w:val="0"/>
      <w:marBottom w:val="0"/>
      <w:divBdr>
        <w:top w:val="none" w:sz="0" w:space="0" w:color="auto"/>
        <w:left w:val="none" w:sz="0" w:space="0" w:color="auto"/>
        <w:bottom w:val="none" w:sz="0" w:space="0" w:color="auto"/>
        <w:right w:val="none" w:sz="0" w:space="0" w:color="auto"/>
      </w:divBdr>
    </w:div>
    <w:div w:id="797993022">
      <w:bodyDiv w:val="1"/>
      <w:marLeft w:val="0"/>
      <w:marRight w:val="0"/>
      <w:marTop w:val="0"/>
      <w:marBottom w:val="0"/>
      <w:divBdr>
        <w:top w:val="none" w:sz="0" w:space="0" w:color="auto"/>
        <w:left w:val="none" w:sz="0" w:space="0" w:color="auto"/>
        <w:bottom w:val="none" w:sz="0" w:space="0" w:color="auto"/>
        <w:right w:val="none" w:sz="0" w:space="0" w:color="auto"/>
      </w:divBdr>
      <w:divsChild>
        <w:div w:id="2082556834">
          <w:marLeft w:val="0"/>
          <w:marRight w:val="0"/>
          <w:marTop w:val="0"/>
          <w:marBottom w:val="0"/>
          <w:divBdr>
            <w:top w:val="none" w:sz="0" w:space="0" w:color="auto"/>
            <w:left w:val="none" w:sz="0" w:space="0" w:color="auto"/>
            <w:bottom w:val="none" w:sz="0" w:space="0" w:color="auto"/>
            <w:right w:val="none" w:sz="0" w:space="0" w:color="auto"/>
          </w:divBdr>
          <w:divsChild>
            <w:div w:id="1271933541">
              <w:marLeft w:val="0"/>
              <w:marRight w:val="0"/>
              <w:marTop w:val="0"/>
              <w:marBottom w:val="0"/>
              <w:divBdr>
                <w:top w:val="none" w:sz="0" w:space="0" w:color="auto"/>
                <w:left w:val="none" w:sz="0" w:space="0" w:color="auto"/>
                <w:bottom w:val="none" w:sz="0" w:space="0" w:color="auto"/>
                <w:right w:val="none" w:sz="0" w:space="0" w:color="auto"/>
              </w:divBdr>
              <w:divsChild>
                <w:div w:id="54594079">
                  <w:marLeft w:val="0"/>
                  <w:marRight w:val="0"/>
                  <w:marTop w:val="0"/>
                  <w:marBottom w:val="0"/>
                  <w:divBdr>
                    <w:top w:val="none" w:sz="0" w:space="0" w:color="auto"/>
                    <w:left w:val="none" w:sz="0" w:space="0" w:color="auto"/>
                    <w:bottom w:val="none" w:sz="0" w:space="0" w:color="auto"/>
                    <w:right w:val="none" w:sz="0" w:space="0" w:color="auto"/>
                  </w:divBdr>
                  <w:divsChild>
                    <w:div w:id="858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84502">
      <w:bodyDiv w:val="1"/>
      <w:marLeft w:val="0"/>
      <w:marRight w:val="0"/>
      <w:marTop w:val="0"/>
      <w:marBottom w:val="0"/>
      <w:divBdr>
        <w:top w:val="none" w:sz="0" w:space="0" w:color="auto"/>
        <w:left w:val="none" w:sz="0" w:space="0" w:color="auto"/>
        <w:bottom w:val="none" w:sz="0" w:space="0" w:color="auto"/>
        <w:right w:val="none" w:sz="0" w:space="0" w:color="auto"/>
      </w:divBdr>
    </w:div>
    <w:div w:id="809905229">
      <w:bodyDiv w:val="1"/>
      <w:marLeft w:val="0"/>
      <w:marRight w:val="0"/>
      <w:marTop w:val="0"/>
      <w:marBottom w:val="0"/>
      <w:divBdr>
        <w:top w:val="none" w:sz="0" w:space="0" w:color="auto"/>
        <w:left w:val="none" w:sz="0" w:space="0" w:color="auto"/>
        <w:bottom w:val="none" w:sz="0" w:space="0" w:color="auto"/>
        <w:right w:val="none" w:sz="0" w:space="0" w:color="auto"/>
      </w:divBdr>
      <w:divsChild>
        <w:div w:id="739449639">
          <w:marLeft w:val="0"/>
          <w:marRight w:val="0"/>
          <w:marTop w:val="0"/>
          <w:marBottom w:val="0"/>
          <w:divBdr>
            <w:top w:val="none" w:sz="0" w:space="0" w:color="auto"/>
            <w:left w:val="none" w:sz="0" w:space="0" w:color="auto"/>
            <w:bottom w:val="none" w:sz="0" w:space="0" w:color="auto"/>
            <w:right w:val="none" w:sz="0" w:space="0" w:color="auto"/>
          </w:divBdr>
          <w:divsChild>
            <w:div w:id="1270815205">
              <w:marLeft w:val="0"/>
              <w:marRight w:val="0"/>
              <w:marTop w:val="0"/>
              <w:marBottom w:val="0"/>
              <w:divBdr>
                <w:top w:val="none" w:sz="0" w:space="0" w:color="auto"/>
                <w:left w:val="none" w:sz="0" w:space="0" w:color="auto"/>
                <w:bottom w:val="none" w:sz="0" w:space="0" w:color="auto"/>
                <w:right w:val="none" w:sz="0" w:space="0" w:color="auto"/>
              </w:divBdr>
              <w:divsChild>
                <w:div w:id="659888819">
                  <w:marLeft w:val="0"/>
                  <w:marRight w:val="0"/>
                  <w:marTop w:val="0"/>
                  <w:marBottom w:val="0"/>
                  <w:divBdr>
                    <w:top w:val="none" w:sz="0" w:space="0" w:color="auto"/>
                    <w:left w:val="none" w:sz="0" w:space="0" w:color="auto"/>
                    <w:bottom w:val="none" w:sz="0" w:space="0" w:color="auto"/>
                    <w:right w:val="none" w:sz="0" w:space="0" w:color="auto"/>
                  </w:divBdr>
                </w:div>
              </w:divsChild>
            </w:div>
            <w:div w:id="143162958">
              <w:marLeft w:val="0"/>
              <w:marRight w:val="0"/>
              <w:marTop w:val="0"/>
              <w:marBottom w:val="0"/>
              <w:divBdr>
                <w:top w:val="none" w:sz="0" w:space="0" w:color="auto"/>
                <w:left w:val="none" w:sz="0" w:space="0" w:color="auto"/>
                <w:bottom w:val="none" w:sz="0" w:space="0" w:color="auto"/>
                <w:right w:val="none" w:sz="0" w:space="0" w:color="auto"/>
              </w:divBdr>
              <w:divsChild>
                <w:div w:id="19000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5039">
          <w:marLeft w:val="0"/>
          <w:marRight w:val="0"/>
          <w:marTop w:val="0"/>
          <w:marBottom w:val="0"/>
          <w:divBdr>
            <w:top w:val="none" w:sz="0" w:space="0" w:color="auto"/>
            <w:left w:val="none" w:sz="0" w:space="0" w:color="auto"/>
            <w:bottom w:val="none" w:sz="0" w:space="0" w:color="auto"/>
            <w:right w:val="none" w:sz="0" w:space="0" w:color="auto"/>
          </w:divBdr>
          <w:divsChild>
            <w:div w:id="1320889183">
              <w:marLeft w:val="0"/>
              <w:marRight w:val="0"/>
              <w:marTop w:val="0"/>
              <w:marBottom w:val="0"/>
              <w:divBdr>
                <w:top w:val="none" w:sz="0" w:space="0" w:color="auto"/>
                <w:left w:val="none" w:sz="0" w:space="0" w:color="auto"/>
                <w:bottom w:val="none" w:sz="0" w:space="0" w:color="auto"/>
                <w:right w:val="none" w:sz="0" w:space="0" w:color="auto"/>
              </w:divBdr>
              <w:divsChild>
                <w:div w:id="737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8640">
      <w:bodyDiv w:val="1"/>
      <w:marLeft w:val="0"/>
      <w:marRight w:val="0"/>
      <w:marTop w:val="0"/>
      <w:marBottom w:val="0"/>
      <w:divBdr>
        <w:top w:val="none" w:sz="0" w:space="0" w:color="auto"/>
        <w:left w:val="none" w:sz="0" w:space="0" w:color="auto"/>
        <w:bottom w:val="none" w:sz="0" w:space="0" w:color="auto"/>
        <w:right w:val="none" w:sz="0" w:space="0" w:color="auto"/>
      </w:divBdr>
      <w:divsChild>
        <w:div w:id="32772342">
          <w:marLeft w:val="0"/>
          <w:marRight w:val="0"/>
          <w:marTop w:val="0"/>
          <w:marBottom w:val="0"/>
          <w:divBdr>
            <w:top w:val="none" w:sz="0" w:space="0" w:color="auto"/>
            <w:left w:val="none" w:sz="0" w:space="0" w:color="auto"/>
            <w:bottom w:val="none" w:sz="0" w:space="0" w:color="auto"/>
            <w:right w:val="none" w:sz="0" w:space="0" w:color="auto"/>
          </w:divBdr>
          <w:divsChild>
            <w:div w:id="68230997">
              <w:marLeft w:val="0"/>
              <w:marRight w:val="0"/>
              <w:marTop w:val="0"/>
              <w:marBottom w:val="0"/>
              <w:divBdr>
                <w:top w:val="none" w:sz="0" w:space="0" w:color="auto"/>
                <w:left w:val="none" w:sz="0" w:space="0" w:color="auto"/>
                <w:bottom w:val="none" w:sz="0" w:space="0" w:color="auto"/>
                <w:right w:val="none" w:sz="0" w:space="0" w:color="auto"/>
              </w:divBdr>
              <w:divsChild>
                <w:div w:id="677342651">
                  <w:marLeft w:val="0"/>
                  <w:marRight w:val="0"/>
                  <w:marTop w:val="0"/>
                  <w:marBottom w:val="0"/>
                  <w:divBdr>
                    <w:top w:val="none" w:sz="0" w:space="0" w:color="auto"/>
                    <w:left w:val="none" w:sz="0" w:space="0" w:color="auto"/>
                    <w:bottom w:val="none" w:sz="0" w:space="0" w:color="auto"/>
                    <w:right w:val="none" w:sz="0" w:space="0" w:color="auto"/>
                  </w:divBdr>
                  <w:divsChild>
                    <w:div w:id="1931499520">
                      <w:marLeft w:val="0"/>
                      <w:marRight w:val="0"/>
                      <w:marTop w:val="0"/>
                      <w:marBottom w:val="0"/>
                      <w:divBdr>
                        <w:top w:val="none" w:sz="0" w:space="0" w:color="auto"/>
                        <w:left w:val="none" w:sz="0" w:space="0" w:color="auto"/>
                        <w:bottom w:val="none" w:sz="0" w:space="0" w:color="auto"/>
                        <w:right w:val="none" w:sz="0" w:space="0" w:color="auto"/>
                      </w:divBdr>
                    </w:div>
                  </w:divsChild>
                </w:div>
                <w:div w:id="811943844">
                  <w:marLeft w:val="0"/>
                  <w:marRight w:val="0"/>
                  <w:marTop w:val="0"/>
                  <w:marBottom w:val="0"/>
                  <w:divBdr>
                    <w:top w:val="none" w:sz="0" w:space="0" w:color="auto"/>
                    <w:left w:val="none" w:sz="0" w:space="0" w:color="auto"/>
                    <w:bottom w:val="none" w:sz="0" w:space="0" w:color="auto"/>
                    <w:right w:val="none" w:sz="0" w:space="0" w:color="auto"/>
                  </w:divBdr>
                  <w:divsChild>
                    <w:div w:id="1290014719">
                      <w:marLeft w:val="0"/>
                      <w:marRight w:val="0"/>
                      <w:marTop w:val="0"/>
                      <w:marBottom w:val="0"/>
                      <w:divBdr>
                        <w:top w:val="none" w:sz="0" w:space="0" w:color="auto"/>
                        <w:left w:val="none" w:sz="0" w:space="0" w:color="auto"/>
                        <w:bottom w:val="none" w:sz="0" w:space="0" w:color="auto"/>
                        <w:right w:val="none" w:sz="0" w:space="0" w:color="auto"/>
                      </w:divBdr>
                    </w:div>
                  </w:divsChild>
                </w:div>
                <w:div w:id="1862207832">
                  <w:marLeft w:val="0"/>
                  <w:marRight w:val="0"/>
                  <w:marTop w:val="0"/>
                  <w:marBottom w:val="0"/>
                  <w:divBdr>
                    <w:top w:val="none" w:sz="0" w:space="0" w:color="auto"/>
                    <w:left w:val="none" w:sz="0" w:space="0" w:color="auto"/>
                    <w:bottom w:val="none" w:sz="0" w:space="0" w:color="auto"/>
                    <w:right w:val="none" w:sz="0" w:space="0" w:color="auto"/>
                  </w:divBdr>
                  <w:divsChild>
                    <w:div w:id="1955823528">
                      <w:marLeft w:val="0"/>
                      <w:marRight w:val="0"/>
                      <w:marTop w:val="0"/>
                      <w:marBottom w:val="0"/>
                      <w:divBdr>
                        <w:top w:val="none" w:sz="0" w:space="0" w:color="auto"/>
                        <w:left w:val="none" w:sz="0" w:space="0" w:color="auto"/>
                        <w:bottom w:val="none" w:sz="0" w:space="0" w:color="auto"/>
                        <w:right w:val="none" w:sz="0" w:space="0" w:color="auto"/>
                      </w:divBdr>
                    </w:div>
                  </w:divsChild>
                </w:div>
                <w:div w:id="1843936042">
                  <w:marLeft w:val="0"/>
                  <w:marRight w:val="0"/>
                  <w:marTop w:val="0"/>
                  <w:marBottom w:val="0"/>
                  <w:divBdr>
                    <w:top w:val="none" w:sz="0" w:space="0" w:color="auto"/>
                    <w:left w:val="none" w:sz="0" w:space="0" w:color="auto"/>
                    <w:bottom w:val="none" w:sz="0" w:space="0" w:color="auto"/>
                    <w:right w:val="none" w:sz="0" w:space="0" w:color="auto"/>
                  </w:divBdr>
                  <w:divsChild>
                    <w:div w:id="2069917833">
                      <w:marLeft w:val="0"/>
                      <w:marRight w:val="0"/>
                      <w:marTop w:val="0"/>
                      <w:marBottom w:val="0"/>
                      <w:divBdr>
                        <w:top w:val="none" w:sz="0" w:space="0" w:color="auto"/>
                        <w:left w:val="none" w:sz="0" w:space="0" w:color="auto"/>
                        <w:bottom w:val="none" w:sz="0" w:space="0" w:color="auto"/>
                        <w:right w:val="none" w:sz="0" w:space="0" w:color="auto"/>
                      </w:divBdr>
                    </w:div>
                  </w:divsChild>
                </w:div>
                <w:div w:id="1770588097">
                  <w:marLeft w:val="0"/>
                  <w:marRight w:val="0"/>
                  <w:marTop w:val="0"/>
                  <w:marBottom w:val="0"/>
                  <w:divBdr>
                    <w:top w:val="none" w:sz="0" w:space="0" w:color="auto"/>
                    <w:left w:val="none" w:sz="0" w:space="0" w:color="auto"/>
                    <w:bottom w:val="none" w:sz="0" w:space="0" w:color="auto"/>
                    <w:right w:val="none" w:sz="0" w:space="0" w:color="auto"/>
                  </w:divBdr>
                  <w:divsChild>
                    <w:div w:id="1144735291">
                      <w:marLeft w:val="0"/>
                      <w:marRight w:val="0"/>
                      <w:marTop w:val="0"/>
                      <w:marBottom w:val="0"/>
                      <w:divBdr>
                        <w:top w:val="none" w:sz="0" w:space="0" w:color="auto"/>
                        <w:left w:val="none" w:sz="0" w:space="0" w:color="auto"/>
                        <w:bottom w:val="none" w:sz="0" w:space="0" w:color="auto"/>
                        <w:right w:val="none" w:sz="0" w:space="0" w:color="auto"/>
                      </w:divBdr>
                    </w:div>
                  </w:divsChild>
                </w:div>
                <w:div w:id="2098361044">
                  <w:marLeft w:val="0"/>
                  <w:marRight w:val="0"/>
                  <w:marTop w:val="0"/>
                  <w:marBottom w:val="0"/>
                  <w:divBdr>
                    <w:top w:val="none" w:sz="0" w:space="0" w:color="auto"/>
                    <w:left w:val="none" w:sz="0" w:space="0" w:color="auto"/>
                    <w:bottom w:val="none" w:sz="0" w:space="0" w:color="auto"/>
                    <w:right w:val="none" w:sz="0" w:space="0" w:color="auto"/>
                  </w:divBdr>
                  <w:divsChild>
                    <w:div w:id="2037272211">
                      <w:marLeft w:val="0"/>
                      <w:marRight w:val="0"/>
                      <w:marTop w:val="0"/>
                      <w:marBottom w:val="0"/>
                      <w:divBdr>
                        <w:top w:val="none" w:sz="0" w:space="0" w:color="auto"/>
                        <w:left w:val="none" w:sz="0" w:space="0" w:color="auto"/>
                        <w:bottom w:val="none" w:sz="0" w:space="0" w:color="auto"/>
                        <w:right w:val="none" w:sz="0" w:space="0" w:color="auto"/>
                      </w:divBdr>
                    </w:div>
                  </w:divsChild>
                </w:div>
                <w:div w:id="505706661">
                  <w:marLeft w:val="0"/>
                  <w:marRight w:val="0"/>
                  <w:marTop w:val="0"/>
                  <w:marBottom w:val="0"/>
                  <w:divBdr>
                    <w:top w:val="none" w:sz="0" w:space="0" w:color="auto"/>
                    <w:left w:val="none" w:sz="0" w:space="0" w:color="auto"/>
                    <w:bottom w:val="none" w:sz="0" w:space="0" w:color="auto"/>
                    <w:right w:val="none" w:sz="0" w:space="0" w:color="auto"/>
                  </w:divBdr>
                  <w:divsChild>
                    <w:div w:id="17420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185">
      <w:bodyDiv w:val="1"/>
      <w:marLeft w:val="0"/>
      <w:marRight w:val="0"/>
      <w:marTop w:val="0"/>
      <w:marBottom w:val="0"/>
      <w:divBdr>
        <w:top w:val="none" w:sz="0" w:space="0" w:color="auto"/>
        <w:left w:val="none" w:sz="0" w:space="0" w:color="auto"/>
        <w:bottom w:val="none" w:sz="0" w:space="0" w:color="auto"/>
        <w:right w:val="none" w:sz="0" w:space="0" w:color="auto"/>
      </w:divBdr>
    </w:div>
    <w:div w:id="841318271">
      <w:bodyDiv w:val="1"/>
      <w:marLeft w:val="0"/>
      <w:marRight w:val="0"/>
      <w:marTop w:val="0"/>
      <w:marBottom w:val="0"/>
      <w:divBdr>
        <w:top w:val="none" w:sz="0" w:space="0" w:color="auto"/>
        <w:left w:val="none" w:sz="0" w:space="0" w:color="auto"/>
        <w:bottom w:val="none" w:sz="0" w:space="0" w:color="auto"/>
        <w:right w:val="none" w:sz="0" w:space="0" w:color="auto"/>
      </w:divBdr>
      <w:divsChild>
        <w:div w:id="1289123045">
          <w:marLeft w:val="0"/>
          <w:marRight w:val="0"/>
          <w:marTop w:val="0"/>
          <w:marBottom w:val="0"/>
          <w:divBdr>
            <w:top w:val="none" w:sz="0" w:space="0" w:color="auto"/>
            <w:left w:val="none" w:sz="0" w:space="0" w:color="auto"/>
            <w:bottom w:val="none" w:sz="0" w:space="0" w:color="auto"/>
            <w:right w:val="none" w:sz="0" w:space="0" w:color="auto"/>
          </w:divBdr>
          <w:divsChild>
            <w:div w:id="1923560450">
              <w:marLeft w:val="0"/>
              <w:marRight w:val="0"/>
              <w:marTop w:val="0"/>
              <w:marBottom w:val="0"/>
              <w:divBdr>
                <w:top w:val="none" w:sz="0" w:space="0" w:color="auto"/>
                <w:left w:val="none" w:sz="0" w:space="0" w:color="auto"/>
                <w:bottom w:val="none" w:sz="0" w:space="0" w:color="auto"/>
                <w:right w:val="none" w:sz="0" w:space="0" w:color="auto"/>
              </w:divBdr>
              <w:divsChild>
                <w:div w:id="4221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0204">
      <w:bodyDiv w:val="1"/>
      <w:marLeft w:val="0"/>
      <w:marRight w:val="0"/>
      <w:marTop w:val="0"/>
      <w:marBottom w:val="0"/>
      <w:divBdr>
        <w:top w:val="none" w:sz="0" w:space="0" w:color="auto"/>
        <w:left w:val="none" w:sz="0" w:space="0" w:color="auto"/>
        <w:bottom w:val="none" w:sz="0" w:space="0" w:color="auto"/>
        <w:right w:val="none" w:sz="0" w:space="0" w:color="auto"/>
      </w:divBdr>
    </w:div>
    <w:div w:id="869798058">
      <w:bodyDiv w:val="1"/>
      <w:marLeft w:val="0"/>
      <w:marRight w:val="0"/>
      <w:marTop w:val="0"/>
      <w:marBottom w:val="0"/>
      <w:divBdr>
        <w:top w:val="none" w:sz="0" w:space="0" w:color="auto"/>
        <w:left w:val="none" w:sz="0" w:space="0" w:color="auto"/>
        <w:bottom w:val="none" w:sz="0" w:space="0" w:color="auto"/>
        <w:right w:val="none" w:sz="0" w:space="0" w:color="auto"/>
      </w:divBdr>
      <w:divsChild>
        <w:div w:id="1417677072">
          <w:marLeft w:val="0"/>
          <w:marRight w:val="0"/>
          <w:marTop w:val="0"/>
          <w:marBottom w:val="0"/>
          <w:divBdr>
            <w:top w:val="none" w:sz="0" w:space="0" w:color="auto"/>
            <w:left w:val="none" w:sz="0" w:space="0" w:color="auto"/>
            <w:bottom w:val="none" w:sz="0" w:space="0" w:color="auto"/>
            <w:right w:val="none" w:sz="0" w:space="0" w:color="auto"/>
          </w:divBdr>
          <w:divsChild>
            <w:div w:id="98139594">
              <w:marLeft w:val="0"/>
              <w:marRight w:val="0"/>
              <w:marTop w:val="180"/>
              <w:marBottom w:val="180"/>
              <w:divBdr>
                <w:top w:val="none" w:sz="0" w:space="0" w:color="auto"/>
                <w:left w:val="none" w:sz="0" w:space="0" w:color="auto"/>
                <w:bottom w:val="none" w:sz="0" w:space="0" w:color="auto"/>
                <w:right w:val="none" w:sz="0" w:space="0" w:color="auto"/>
              </w:divBdr>
              <w:divsChild>
                <w:div w:id="1411924632">
                  <w:marLeft w:val="0"/>
                  <w:marRight w:val="0"/>
                  <w:marTop w:val="0"/>
                  <w:marBottom w:val="0"/>
                  <w:divBdr>
                    <w:top w:val="none" w:sz="0" w:space="0" w:color="auto"/>
                    <w:left w:val="none" w:sz="0" w:space="0" w:color="auto"/>
                    <w:bottom w:val="none" w:sz="0" w:space="0" w:color="auto"/>
                    <w:right w:val="none" w:sz="0" w:space="0" w:color="auto"/>
                  </w:divBdr>
                  <w:divsChild>
                    <w:div w:id="149449344">
                      <w:marLeft w:val="0"/>
                      <w:marRight w:val="0"/>
                      <w:marTop w:val="0"/>
                      <w:marBottom w:val="0"/>
                      <w:divBdr>
                        <w:top w:val="none" w:sz="0" w:space="0" w:color="auto"/>
                        <w:left w:val="none" w:sz="0" w:space="0" w:color="auto"/>
                        <w:bottom w:val="none" w:sz="0" w:space="0" w:color="auto"/>
                        <w:right w:val="none" w:sz="0" w:space="0" w:color="auto"/>
                      </w:divBdr>
                    </w:div>
                  </w:divsChild>
                </w:div>
                <w:div w:id="1277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6359">
          <w:marLeft w:val="0"/>
          <w:marRight w:val="0"/>
          <w:marTop w:val="0"/>
          <w:marBottom w:val="0"/>
          <w:divBdr>
            <w:top w:val="none" w:sz="0" w:space="0" w:color="auto"/>
            <w:left w:val="none" w:sz="0" w:space="0" w:color="auto"/>
            <w:bottom w:val="none" w:sz="0" w:space="0" w:color="auto"/>
            <w:right w:val="none" w:sz="0" w:space="0" w:color="auto"/>
          </w:divBdr>
          <w:divsChild>
            <w:div w:id="1146821731">
              <w:marLeft w:val="0"/>
              <w:marRight w:val="0"/>
              <w:marTop w:val="0"/>
              <w:marBottom w:val="240"/>
              <w:divBdr>
                <w:top w:val="none" w:sz="0" w:space="0" w:color="auto"/>
                <w:left w:val="none" w:sz="0" w:space="0" w:color="auto"/>
                <w:bottom w:val="none" w:sz="0" w:space="0" w:color="auto"/>
                <w:right w:val="none" w:sz="0" w:space="0" w:color="auto"/>
              </w:divBdr>
              <w:divsChild>
                <w:div w:id="622152007">
                  <w:marLeft w:val="0"/>
                  <w:marRight w:val="0"/>
                  <w:marTop w:val="0"/>
                  <w:marBottom w:val="180"/>
                  <w:divBdr>
                    <w:top w:val="none" w:sz="0" w:space="0" w:color="auto"/>
                    <w:left w:val="none" w:sz="0" w:space="0" w:color="auto"/>
                    <w:bottom w:val="none" w:sz="0" w:space="0" w:color="auto"/>
                    <w:right w:val="none" w:sz="0" w:space="0" w:color="auto"/>
                  </w:divBdr>
                  <w:divsChild>
                    <w:div w:id="1548448370">
                      <w:marLeft w:val="0"/>
                      <w:marRight w:val="0"/>
                      <w:marTop w:val="0"/>
                      <w:marBottom w:val="240"/>
                      <w:divBdr>
                        <w:top w:val="none" w:sz="0" w:space="0" w:color="auto"/>
                        <w:left w:val="none" w:sz="0" w:space="0" w:color="auto"/>
                        <w:bottom w:val="none" w:sz="0" w:space="0" w:color="auto"/>
                        <w:right w:val="none" w:sz="0" w:space="0" w:color="auto"/>
                      </w:divBdr>
                      <w:divsChild>
                        <w:div w:id="59523229">
                          <w:marLeft w:val="0"/>
                          <w:marRight w:val="0"/>
                          <w:marTop w:val="0"/>
                          <w:marBottom w:val="0"/>
                          <w:divBdr>
                            <w:top w:val="none" w:sz="0" w:space="0" w:color="auto"/>
                            <w:left w:val="none" w:sz="0" w:space="0" w:color="auto"/>
                            <w:bottom w:val="none" w:sz="0" w:space="0" w:color="auto"/>
                            <w:right w:val="none" w:sz="0" w:space="0" w:color="auto"/>
                          </w:divBdr>
                          <w:divsChild>
                            <w:div w:id="8123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8345">
              <w:marLeft w:val="0"/>
              <w:marRight w:val="0"/>
              <w:marTop w:val="0"/>
              <w:marBottom w:val="240"/>
              <w:divBdr>
                <w:top w:val="none" w:sz="0" w:space="0" w:color="auto"/>
                <w:left w:val="none" w:sz="0" w:space="0" w:color="auto"/>
                <w:bottom w:val="none" w:sz="0" w:space="0" w:color="auto"/>
                <w:right w:val="none" w:sz="0" w:space="0" w:color="auto"/>
              </w:divBdr>
              <w:divsChild>
                <w:div w:id="152383086">
                  <w:marLeft w:val="150"/>
                  <w:marRight w:val="150"/>
                  <w:marTop w:val="150"/>
                  <w:marBottom w:val="150"/>
                  <w:divBdr>
                    <w:top w:val="none" w:sz="0" w:space="0" w:color="auto"/>
                    <w:left w:val="none" w:sz="0" w:space="0" w:color="auto"/>
                    <w:bottom w:val="none" w:sz="0" w:space="0" w:color="auto"/>
                    <w:right w:val="none" w:sz="0" w:space="0" w:color="auto"/>
                  </w:divBdr>
                </w:div>
                <w:div w:id="2070878428">
                  <w:marLeft w:val="0"/>
                  <w:marRight w:val="0"/>
                  <w:marTop w:val="0"/>
                  <w:marBottom w:val="180"/>
                  <w:divBdr>
                    <w:top w:val="none" w:sz="0" w:space="0" w:color="auto"/>
                    <w:left w:val="none" w:sz="0" w:space="0" w:color="auto"/>
                    <w:bottom w:val="none" w:sz="0" w:space="0" w:color="auto"/>
                    <w:right w:val="none" w:sz="0" w:space="0" w:color="auto"/>
                  </w:divBdr>
                  <w:divsChild>
                    <w:div w:id="145318569">
                      <w:marLeft w:val="0"/>
                      <w:marRight w:val="0"/>
                      <w:marTop w:val="0"/>
                      <w:marBottom w:val="240"/>
                      <w:divBdr>
                        <w:top w:val="none" w:sz="0" w:space="0" w:color="auto"/>
                        <w:left w:val="none" w:sz="0" w:space="0" w:color="auto"/>
                        <w:bottom w:val="none" w:sz="0" w:space="0" w:color="auto"/>
                        <w:right w:val="none" w:sz="0" w:space="0" w:color="auto"/>
                      </w:divBdr>
                      <w:divsChild>
                        <w:div w:id="1425611875">
                          <w:marLeft w:val="0"/>
                          <w:marRight w:val="0"/>
                          <w:marTop w:val="0"/>
                          <w:marBottom w:val="0"/>
                          <w:divBdr>
                            <w:top w:val="none" w:sz="0" w:space="0" w:color="auto"/>
                            <w:left w:val="none" w:sz="0" w:space="0" w:color="auto"/>
                            <w:bottom w:val="none" w:sz="0" w:space="0" w:color="auto"/>
                            <w:right w:val="none" w:sz="0" w:space="0" w:color="auto"/>
                          </w:divBdr>
                          <w:divsChild>
                            <w:div w:id="304355365">
                              <w:marLeft w:val="0"/>
                              <w:marRight w:val="0"/>
                              <w:marTop w:val="0"/>
                              <w:marBottom w:val="0"/>
                              <w:divBdr>
                                <w:top w:val="none" w:sz="0" w:space="0" w:color="auto"/>
                                <w:left w:val="none" w:sz="0" w:space="0" w:color="auto"/>
                                <w:bottom w:val="none" w:sz="0" w:space="0" w:color="auto"/>
                                <w:right w:val="none" w:sz="0" w:space="0" w:color="auto"/>
                              </w:divBdr>
                              <w:divsChild>
                                <w:div w:id="13940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2350">
                      <w:marLeft w:val="0"/>
                      <w:marRight w:val="0"/>
                      <w:marTop w:val="0"/>
                      <w:marBottom w:val="0"/>
                      <w:divBdr>
                        <w:top w:val="none" w:sz="0" w:space="0" w:color="auto"/>
                        <w:left w:val="none" w:sz="0" w:space="0" w:color="auto"/>
                        <w:bottom w:val="none" w:sz="0" w:space="0" w:color="auto"/>
                        <w:right w:val="none" w:sz="0" w:space="0" w:color="auto"/>
                      </w:divBdr>
                      <w:divsChild>
                        <w:div w:id="1430812382">
                          <w:marLeft w:val="0"/>
                          <w:marRight w:val="0"/>
                          <w:marTop w:val="0"/>
                          <w:marBottom w:val="0"/>
                          <w:divBdr>
                            <w:top w:val="none" w:sz="0" w:space="0" w:color="auto"/>
                            <w:left w:val="none" w:sz="0" w:space="0" w:color="auto"/>
                            <w:bottom w:val="none" w:sz="0" w:space="0" w:color="auto"/>
                            <w:right w:val="none" w:sz="0" w:space="0" w:color="auto"/>
                          </w:divBdr>
                          <w:divsChild>
                            <w:div w:id="527721048">
                              <w:marLeft w:val="0"/>
                              <w:marRight w:val="0"/>
                              <w:marTop w:val="0"/>
                              <w:marBottom w:val="0"/>
                              <w:divBdr>
                                <w:top w:val="none" w:sz="0" w:space="0" w:color="auto"/>
                                <w:left w:val="none" w:sz="0" w:space="0" w:color="auto"/>
                                <w:bottom w:val="none" w:sz="0" w:space="0" w:color="auto"/>
                                <w:right w:val="none" w:sz="0" w:space="0" w:color="auto"/>
                              </w:divBdr>
                            </w:div>
                            <w:div w:id="1451557620">
                              <w:marLeft w:val="0"/>
                              <w:marRight w:val="0"/>
                              <w:marTop w:val="180"/>
                              <w:marBottom w:val="180"/>
                              <w:divBdr>
                                <w:top w:val="none" w:sz="0" w:space="0" w:color="auto"/>
                                <w:left w:val="none" w:sz="0" w:space="0" w:color="auto"/>
                                <w:bottom w:val="none" w:sz="0" w:space="0" w:color="auto"/>
                                <w:right w:val="none" w:sz="0" w:space="0" w:color="auto"/>
                              </w:divBdr>
                              <w:divsChild>
                                <w:div w:id="931203056">
                                  <w:marLeft w:val="0"/>
                                  <w:marRight w:val="0"/>
                                  <w:marTop w:val="0"/>
                                  <w:marBottom w:val="0"/>
                                  <w:divBdr>
                                    <w:top w:val="none" w:sz="0" w:space="0" w:color="auto"/>
                                    <w:left w:val="none" w:sz="0" w:space="0" w:color="auto"/>
                                    <w:bottom w:val="none" w:sz="0" w:space="0" w:color="auto"/>
                                    <w:right w:val="none" w:sz="0" w:space="0" w:color="auto"/>
                                  </w:divBdr>
                                  <w:divsChild>
                                    <w:div w:id="1752001475">
                                      <w:marLeft w:val="150"/>
                                      <w:marRight w:val="150"/>
                                      <w:marTop w:val="150"/>
                                      <w:marBottom w:val="150"/>
                                      <w:divBdr>
                                        <w:top w:val="none" w:sz="0" w:space="0" w:color="auto"/>
                                        <w:left w:val="none" w:sz="0" w:space="0" w:color="auto"/>
                                        <w:bottom w:val="none" w:sz="0" w:space="0" w:color="auto"/>
                                        <w:right w:val="none" w:sz="0" w:space="0" w:color="auto"/>
                                      </w:divBdr>
                                    </w:div>
                                  </w:divsChild>
                                </w:div>
                                <w:div w:id="438261574">
                                  <w:marLeft w:val="0"/>
                                  <w:marRight w:val="0"/>
                                  <w:marTop w:val="0"/>
                                  <w:marBottom w:val="0"/>
                                  <w:divBdr>
                                    <w:top w:val="none" w:sz="0" w:space="0" w:color="auto"/>
                                    <w:left w:val="none" w:sz="0" w:space="0" w:color="auto"/>
                                    <w:bottom w:val="none" w:sz="0" w:space="0" w:color="auto"/>
                                    <w:right w:val="none" w:sz="0" w:space="0" w:color="auto"/>
                                  </w:divBdr>
                                  <w:divsChild>
                                    <w:div w:id="189494534">
                                      <w:marLeft w:val="150"/>
                                      <w:marRight w:val="150"/>
                                      <w:marTop w:val="150"/>
                                      <w:marBottom w:val="150"/>
                                      <w:divBdr>
                                        <w:top w:val="none" w:sz="0" w:space="0" w:color="auto"/>
                                        <w:left w:val="none" w:sz="0" w:space="0" w:color="auto"/>
                                        <w:bottom w:val="none" w:sz="0" w:space="0" w:color="auto"/>
                                        <w:right w:val="none" w:sz="0" w:space="0" w:color="auto"/>
                                      </w:divBdr>
                                    </w:div>
                                  </w:divsChild>
                                </w:div>
                                <w:div w:id="1496068478">
                                  <w:marLeft w:val="0"/>
                                  <w:marRight w:val="0"/>
                                  <w:marTop w:val="0"/>
                                  <w:marBottom w:val="0"/>
                                  <w:divBdr>
                                    <w:top w:val="none" w:sz="0" w:space="0" w:color="auto"/>
                                    <w:left w:val="none" w:sz="0" w:space="0" w:color="auto"/>
                                    <w:bottom w:val="none" w:sz="0" w:space="0" w:color="auto"/>
                                    <w:right w:val="none" w:sz="0" w:space="0" w:color="auto"/>
                                  </w:divBdr>
                                  <w:divsChild>
                                    <w:div w:id="127397652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77430">
              <w:marLeft w:val="0"/>
              <w:marRight w:val="0"/>
              <w:marTop w:val="0"/>
              <w:marBottom w:val="240"/>
              <w:divBdr>
                <w:top w:val="none" w:sz="0" w:space="0" w:color="auto"/>
                <w:left w:val="none" w:sz="0" w:space="0" w:color="auto"/>
                <w:bottom w:val="none" w:sz="0" w:space="0" w:color="auto"/>
                <w:right w:val="none" w:sz="0" w:space="0" w:color="auto"/>
              </w:divBdr>
              <w:divsChild>
                <w:div w:id="1031228194">
                  <w:marLeft w:val="150"/>
                  <w:marRight w:val="150"/>
                  <w:marTop w:val="150"/>
                  <w:marBottom w:val="150"/>
                  <w:divBdr>
                    <w:top w:val="none" w:sz="0" w:space="0" w:color="auto"/>
                    <w:left w:val="none" w:sz="0" w:space="0" w:color="auto"/>
                    <w:bottom w:val="none" w:sz="0" w:space="0" w:color="auto"/>
                    <w:right w:val="none" w:sz="0" w:space="0" w:color="auto"/>
                  </w:divBdr>
                </w:div>
                <w:div w:id="31004562">
                  <w:marLeft w:val="0"/>
                  <w:marRight w:val="0"/>
                  <w:marTop w:val="0"/>
                  <w:marBottom w:val="180"/>
                  <w:divBdr>
                    <w:top w:val="none" w:sz="0" w:space="0" w:color="auto"/>
                    <w:left w:val="none" w:sz="0" w:space="0" w:color="auto"/>
                    <w:bottom w:val="none" w:sz="0" w:space="0" w:color="auto"/>
                    <w:right w:val="none" w:sz="0" w:space="0" w:color="auto"/>
                  </w:divBdr>
                  <w:divsChild>
                    <w:div w:id="776826448">
                      <w:marLeft w:val="0"/>
                      <w:marRight w:val="0"/>
                      <w:marTop w:val="0"/>
                      <w:marBottom w:val="240"/>
                      <w:divBdr>
                        <w:top w:val="none" w:sz="0" w:space="0" w:color="auto"/>
                        <w:left w:val="none" w:sz="0" w:space="0" w:color="auto"/>
                        <w:bottom w:val="none" w:sz="0" w:space="0" w:color="auto"/>
                        <w:right w:val="none" w:sz="0" w:space="0" w:color="auto"/>
                      </w:divBdr>
                      <w:divsChild>
                        <w:div w:id="1845363573">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56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3763">
                      <w:marLeft w:val="0"/>
                      <w:marRight w:val="0"/>
                      <w:marTop w:val="0"/>
                      <w:marBottom w:val="0"/>
                      <w:divBdr>
                        <w:top w:val="none" w:sz="0" w:space="0" w:color="auto"/>
                        <w:left w:val="none" w:sz="0" w:space="0" w:color="auto"/>
                        <w:bottom w:val="none" w:sz="0" w:space="0" w:color="auto"/>
                        <w:right w:val="none" w:sz="0" w:space="0" w:color="auto"/>
                      </w:divBdr>
                      <w:divsChild>
                        <w:div w:id="498886702">
                          <w:marLeft w:val="0"/>
                          <w:marRight w:val="0"/>
                          <w:marTop w:val="0"/>
                          <w:marBottom w:val="0"/>
                          <w:divBdr>
                            <w:top w:val="none" w:sz="0" w:space="0" w:color="auto"/>
                            <w:left w:val="none" w:sz="0" w:space="0" w:color="auto"/>
                            <w:bottom w:val="none" w:sz="0" w:space="0" w:color="auto"/>
                            <w:right w:val="none" w:sz="0" w:space="0" w:color="auto"/>
                          </w:divBdr>
                          <w:divsChild>
                            <w:div w:id="360520592">
                              <w:marLeft w:val="0"/>
                              <w:marRight w:val="0"/>
                              <w:marTop w:val="0"/>
                              <w:marBottom w:val="0"/>
                              <w:divBdr>
                                <w:top w:val="none" w:sz="0" w:space="0" w:color="auto"/>
                                <w:left w:val="none" w:sz="0" w:space="0" w:color="auto"/>
                                <w:bottom w:val="none" w:sz="0" w:space="0" w:color="auto"/>
                                <w:right w:val="none" w:sz="0" w:space="0" w:color="auto"/>
                              </w:divBdr>
                            </w:div>
                            <w:div w:id="996422453">
                              <w:marLeft w:val="0"/>
                              <w:marRight w:val="0"/>
                              <w:marTop w:val="0"/>
                              <w:marBottom w:val="360"/>
                              <w:divBdr>
                                <w:top w:val="none" w:sz="0" w:space="0" w:color="auto"/>
                                <w:left w:val="none" w:sz="0" w:space="0" w:color="auto"/>
                                <w:bottom w:val="none" w:sz="0" w:space="0" w:color="auto"/>
                                <w:right w:val="none" w:sz="0" w:space="0" w:color="auto"/>
                              </w:divBdr>
                              <w:divsChild>
                                <w:div w:id="1172913830">
                                  <w:marLeft w:val="0"/>
                                  <w:marRight w:val="0"/>
                                  <w:marTop w:val="0"/>
                                  <w:marBottom w:val="0"/>
                                  <w:divBdr>
                                    <w:top w:val="single" w:sz="6" w:space="0" w:color="BDC1C6"/>
                                    <w:left w:val="none" w:sz="0" w:space="0" w:color="auto"/>
                                    <w:bottom w:val="single" w:sz="6" w:space="0" w:color="BDC1C6"/>
                                    <w:right w:val="none" w:sz="0" w:space="0" w:color="auto"/>
                                  </w:divBdr>
                                  <w:divsChild>
                                    <w:div w:id="11029591">
                                      <w:marLeft w:val="0"/>
                                      <w:marRight w:val="0"/>
                                      <w:marTop w:val="0"/>
                                      <w:marBottom w:val="0"/>
                                      <w:divBdr>
                                        <w:top w:val="none" w:sz="0" w:space="0" w:color="auto"/>
                                        <w:left w:val="none" w:sz="0" w:space="0" w:color="auto"/>
                                        <w:bottom w:val="none" w:sz="0" w:space="0" w:color="auto"/>
                                        <w:right w:val="none" w:sz="0" w:space="0" w:color="auto"/>
                                      </w:divBdr>
                                    </w:div>
                                  </w:divsChild>
                                </w:div>
                                <w:div w:id="36515597">
                                  <w:marLeft w:val="225"/>
                                  <w:marRight w:val="225"/>
                                  <w:marTop w:val="225"/>
                                  <w:marBottom w:val="0"/>
                                  <w:divBdr>
                                    <w:top w:val="none" w:sz="0" w:space="0" w:color="auto"/>
                                    <w:left w:val="none" w:sz="0" w:space="0" w:color="auto"/>
                                    <w:bottom w:val="none" w:sz="0" w:space="0" w:color="auto"/>
                                    <w:right w:val="none" w:sz="0" w:space="0" w:color="auto"/>
                                  </w:divBdr>
                                </w:div>
                                <w:div w:id="330908930">
                                  <w:marLeft w:val="225"/>
                                  <w:marRight w:val="225"/>
                                  <w:marTop w:val="225"/>
                                  <w:marBottom w:val="0"/>
                                  <w:divBdr>
                                    <w:top w:val="none" w:sz="0" w:space="0" w:color="auto"/>
                                    <w:left w:val="none" w:sz="0" w:space="0" w:color="auto"/>
                                    <w:bottom w:val="none" w:sz="0" w:space="0" w:color="auto"/>
                                    <w:right w:val="none" w:sz="0" w:space="0" w:color="auto"/>
                                  </w:divBdr>
                                </w:div>
                                <w:div w:id="81149191">
                                  <w:marLeft w:val="225"/>
                                  <w:marRight w:val="225"/>
                                  <w:marTop w:val="225"/>
                                  <w:marBottom w:val="0"/>
                                  <w:divBdr>
                                    <w:top w:val="none" w:sz="0" w:space="0" w:color="auto"/>
                                    <w:left w:val="none" w:sz="0" w:space="0" w:color="auto"/>
                                    <w:bottom w:val="none" w:sz="0" w:space="0" w:color="auto"/>
                                    <w:right w:val="none" w:sz="0" w:space="0" w:color="auto"/>
                                  </w:divBdr>
                                </w:div>
                                <w:div w:id="1075400277">
                                  <w:marLeft w:val="225"/>
                                  <w:marRight w:val="225"/>
                                  <w:marTop w:val="225"/>
                                  <w:marBottom w:val="0"/>
                                  <w:divBdr>
                                    <w:top w:val="none" w:sz="0" w:space="0" w:color="auto"/>
                                    <w:left w:val="none" w:sz="0" w:space="0" w:color="auto"/>
                                    <w:bottom w:val="none" w:sz="0" w:space="0" w:color="auto"/>
                                    <w:right w:val="none" w:sz="0" w:space="0" w:color="auto"/>
                                  </w:divBdr>
                                </w:div>
                                <w:div w:id="942763612">
                                  <w:marLeft w:val="225"/>
                                  <w:marRight w:val="225"/>
                                  <w:marTop w:val="225"/>
                                  <w:marBottom w:val="0"/>
                                  <w:divBdr>
                                    <w:top w:val="none" w:sz="0" w:space="0" w:color="auto"/>
                                    <w:left w:val="none" w:sz="0" w:space="0" w:color="auto"/>
                                    <w:bottom w:val="none" w:sz="0" w:space="0" w:color="auto"/>
                                    <w:right w:val="none" w:sz="0" w:space="0" w:color="auto"/>
                                  </w:divBdr>
                                </w:div>
                                <w:div w:id="803040168">
                                  <w:marLeft w:val="0"/>
                                  <w:marRight w:val="0"/>
                                  <w:marTop w:val="0"/>
                                  <w:marBottom w:val="0"/>
                                  <w:divBdr>
                                    <w:top w:val="single" w:sz="6" w:space="0" w:color="BDC1C6"/>
                                    <w:left w:val="none" w:sz="0" w:space="0" w:color="auto"/>
                                    <w:bottom w:val="single" w:sz="6" w:space="0" w:color="BDC1C6"/>
                                    <w:right w:val="none" w:sz="0" w:space="0" w:color="auto"/>
                                  </w:divBdr>
                                  <w:divsChild>
                                    <w:div w:id="19687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95803">
              <w:marLeft w:val="0"/>
              <w:marRight w:val="0"/>
              <w:marTop w:val="0"/>
              <w:marBottom w:val="240"/>
              <w:divBdr>
                <w:top w:val="none" w:sz="0" w:space="0" w:color="auto"/>
                <w:left w:val="none" w:sz="0" w:space="0" w:color="auto"/>
                <w:bottom w:val="none" w:sz="0" w:space="0" w:color="auto"/>
                <w:right w:val="none" w:sz="0" w:space="0" w:color="auto"/>
              </w:divBdr>
              <w:divsChild>
                <w:div w:id="1053194378">
                  <w:marLeft w:val="150"/>
                  <w:marRight w:val="150"/>
                  <w:marTop w:val="150"/>
                  <w:marBottom w:val="150"/>
                  <w:divBdr>
                    <w:top w:val="none" w:sz="0" w:space="0" w:color="auto"/>
                    <w:left w:val="none" w:sz="0" w:space="0" w:color="auto"/>
                    <w:bottom w:val="none" w:sz="0" w:space="0" w:color="auto"/>
                    <w:right w:val="none" w:sz="0" w:space="0" w:color="auto"/>
                  </w:divBdr>
                </w:div>
                <w:div w:id="780222359">
                  <w:marLeft w:val="0"/>
                  <w:marRight w:val="0"/>
                  <w:marTop w:val="0"/>
                  <w:marBottom w:val="180"/>
                  <w:divBdr>
                    <w:top w:val="none" w:sz="0" w:space="0" w:color="auto"/>
                    <w:left w:val="none" w:sz="0" w:space="0" w:color="auto"/>
                    <w:bottom w:val="none" w:sz="0" w:space="0" w:color="auto"/>
                    <w:right w:val="none" w:sz="0" w:space="0" w:color="auto"/>
                  </w:divBdr>
                  <w:divsChild>
                    <w:div w:id="349651796">
                      <w:marLeft w:val="0"/>
                      <w:marRight w:val="0"/>
                      <w:marTop w:val="0"/>
                      <w:marBottom w:val="240"/>
                      <w:divBdr>
                        <w:top w:val="none" w:sz="0" w:space="0" w:color="auto"/>
                        <w:left w:val="none" w:sz="0" w:space="0" w:color="auto"/>
                        <w:bottom w:val="none" w:sz="0" w:space="0" w:color="auto"/>
                        <w:right w:val="none" w:sz="0" w:space="0" w:color="auto"/>
                      </w:divBdr>
                      <w:divsChild>
                        <w:div w:id="1846238889">
                          <w:marLeft w:val="0"/>
                          <w:marRight w:val="0"/>
                          <w:marTop w:val="0"/>
                          <w:marBottom w:val="0"/>
                          <w:divBdr>
                            <w:top w:val="none" w:sz="0" w:space="0" w:color="auto"/>
                            <w:left w:val="none" w:sz="0" w:space="0" w:color="auto"/>
                            <w:bottom w:val="none" w:sz="0" w:space="0" w:color="auto"/>
                            <w:right w:val="none" w:sz="0" w:space="0" w:color="auto"/>
                          </w:divBdr>
                          <w:divsChild>
                            <w:div w:id="503401590">
                              <w:marLeft w:val="0"/>
                              <w:marRight w:val="0"/>
                              <w:marTop w:val="0"/>
                              <w:marBottom w:val="0"/>
                              <w:divBdr>
                                <w:top w:val="none" w:sz="0" w:space="0" w:color="auto"/>
                                <w:left w:val="none" w:sz="0" w:space="0" w:color="auto"/>
                                <w:bottom w:val="none" w:sz="0" w:space="0" w:color="auto"/>
                                <w:right w:val="none" w:sz="0" w:space="0" w:color="auto"/>
                              </w:divBdr>
                              <w:divsChild>
                                <w:div w:id="19877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5234">
                      <w:marLeft w:val="0"/>
                      <w:marRight w:val="0"/>
                      <w:marTop w:val="0"/>
                      <w:marBottom w:val="0"/>
                      <w:divBdr>
                        <w:top w:val="none" w:sz="0" w:space="0" w:color="auto"/>
                        <w:left w:val="none" w:sz="0" w:space="0" w:color="auto"/>
                        <w:bottom w:val="none" w:sz="0" w:space="0" w:color="auto"/>
                        <w:right w:val="none" w:sz="0" w:space="0" w:color="auto"/>
                      </w:divBdr>
                      <w:divsChild>
                        <w:div w:id="2085569227">
                          <w:marLeft w:val="0"/>
                          <w:marRight w:val="0"/>
                          <w:marTop w:val="0"/>
                          <w:marBottom w:val="0"/>
                          <w:divBdr>
                            <w:top w:val="none" w:sz="0" w:space="0" w:color="auto"/>
                            <w:left w:val="none" w:sz="0" w:space="0" w:color="auto"/>
                            <w:bottom w:val="none" w:sz="0" w:space="0" w:color="auto"/>
                            <w:right w:val="none" w:sz="0" w:space="0" w:color="auto"/>
                          </w:divBdr>
                          <w:divsChild>
                            <w:div w:id="336805449">
                              <w:marLeft w:val="0"/>
                              <w:marRight w:val="0"/>
                              <w:marTop w:val="0"/>
                              <w:marBottom w:val="0"/>
                              <w:divBdr>
                                <w:top w:val="none" w:sz="0" w:space="0" w:color="auto"/>
                                <w:left w:val="none" w:sz="0" w:space="0" w:color="auto"/>
                                <w:bottom w:val="none" w:sz="0" w:space="0" w:color="auto"/>
                                <w:right w:val="none" w:sz="0" w:space="0" w:color="auto"/>
                              </w:divBdr>
                            </w:div>
                            <w:div w:id="986084957">
                              <w:marLeft w:val="0"/>
                              <w:marRight w:val="0"/>
                              <w:marTop w:val="0"/>
                              <w:marBottom w:val="360"/>
                              <w:divBdr>
                                <w:top w:val="none" w:sz="0" w:space="0" w:color="auto"/>
                                <w:left w:val="none" w:sz="0" w:space="0" w:color="auto"/>
                                <w:bottom w:val="none" w:sz="0" w:space="0" w:color="auto"/>
                                <w:right w:val="none" w:sz="0" w:space="0" w:color="auto"/>
                              </w:divBdr>
                              <w:divsChild>
                                <w:div w:id="1202785775">
                                  <w:marLeft w:val="0"/>
                                  <w:marRight w:val="0"/>
                                  <w:marTop w:val="0"/>
                                  <w:marBottom w:val="0"/>
                                  <w:divBdr>
                                    <w:top w:val="single" w:sz="6" w:space="0" w:color="BDC1C6"/>
                                    <w:left w:val="none" w:sz="0" w:space="0" w:color="auto"/>
                                    <w:bottom w:val="single" w:sz="6" w:space="0" w:color="BDC1C6"/>
                                    <w:right w:val="none" w:sz="0" w:space="0" w:color="auto"/>
                                  </w:divBdr>
                                  <w:divsChild>
                                    <w:div w:id="485126290">
                                      <w:marLeft w:val="0"/>
                                      <w:marRight w:val="0"/>
                                      <w:marTop w:val="0"/>
                                      <w:marBottom w:val="0"/>
                                      <w:divBdr>
                                        <w:top w:val="none" w:sz="0" w:space="0" w:color="auto"/>
                                        <w:left w:val="none" w:sz="0" w:space="0" w:color="auto"/>
                                        <w:bottom w:val="none" w:sz="0" w:space="0" w:color="auto"/>
                                        <w:right w:val="none" w:sz="0" w:space="0" w:color="auto"/>
                                      </w:divBdr>
                                    </w:div>
                                  </w:divsChild>
                                </w:div>
                                <w:div w:id="277183429">
                                  <w:marLeft w:val="225"/>
                                  <w:marRight w:val="225"/>
                                  <w:marTop w:val="225"/>
                                  <w:marBottom w:val="0"/>
                                  <w:divBdr>
                                    <w:top w:val="none" w:sz="0" w:space="0" w:color="auto"/>
                                    <w:left w:val="none" w:sz="0" w:space="0" w:color="auto"/>
                                    <w:bottom w:val="none" w:sz="0" w:space="0" w:color="auto"/>
                                    <w:right w:val="none" w:sz="0" w:space="0" w:color="auto"/>
                                  </w:divBdr>
                                </w:div>
                                <w:div w:id="1722900143">
                                  <w:marLeft w:val="225"/>
                                  <w:marRight w:val="225"/>
                                  <w:marTop w:val="225"/>
                                  <w:marBottom w:val="0"/>
                                  <w:divBdr>
                                    <w:top w:val="none" w:sz="0" w:space="0" w:color="auto"/>
                                    <w:left w:val="none" w:sz="0" w:space="0" w:color="auto"/>
                                    <w:bottom w:val="none" w:sz="0" w:space="0" w:color="auto"/>
                                    <w:right w:val="none" w:sz="0" w:space="0" w:color="auto"/>
                                  </w:divBdr>
                                </w:div>
                                <w:div w:id="9335888">
                                  <w:marLeft w:val="225"/>
                                  <w:marRight w:val="225"/>
                                  <w:marTop w:val="225"/>
                                  <w:marBottom w:val="0"/>
                                  <w:divBdr>
                                    <w:top w:val="none" w:sz="0" w:space="0" w:color="auto"/>
                                    <w:left w:val="none" w:sz="0" w:space="0" w:color="auto"/>
                                    <w:bottom w:val="none" w:sz="0" w:space="0" w:color="auto"/>
                                    <w:right w:val="none" w:sz="0" w:space="0" w:color="auto"/>
                                  </w:divBdr>
                                </w:div>
                                <w:div w:id="1254129468">
                                  <w:marLeft w:val="225"/>
                                  <w:marRight w:val="225"/>
                                  <w:marTop w:val="225"/>
                                  <w:marBottom w:val="0"/>
                                  <w:divBdr>
                                    <w:top w:val="none" w:sz="0" w:space="0" w:color="auto"/>
                                    <w:left w:val="none" w:sz="0" w:space="0" w:color="auto"/>
                                    <w:bottom w:val="none" w:sz="0" w:space="0" w:color="auto"/>
                                    <w:right w:val="none" w:sz="0" w:space="0" w:color="auto"/>
                                  </w:divBdr>
                                </w:div>
                                <w:div w:id="1010181118">
                                  <w:marLeft w:val="225"/>
                                  <w:marRight w:val="225"/>
                                  <w:marTop w:val="225"/>
                                  <w:marBottom w:val="0"/>
                                  <w:divBdr>
                                    <w:top w:val="none" w:sz="0" w:space="0" w:color="auto"/>
                                    <w:left w:val="none" w:sz="0" w:space="0" w:color="auto"/>
                                    <w:bottom w:val="none" w:sz="0" w:space="0" w:color="auto"/>
                                    <w:right w:val="none" w:sz="0" w:space="0" w:color="auto"/>
                                  </w:divBdr>
                                </w:div>
                                <w:div w:id="986545372">
                                  <w:marLeft w:val="0"/>
                                  <w:marRight w:val="0"/>
                                  <w:marTop w:val="0"/>
                                  <w:marBottom w:val="0"/>
                                  <w:divBdr>
                                    <w:top w:val="single" w:sz="6" w:space="0" w:color="BDC1C6"/>
                                    <w:left w:val="none" w:sz="0" w:space="0" w:color="auto"/>
                                    <w:bottom w:val="single" w:sz="6" w:space="0" w:color="BDC1C6"/>
                                    <w:right w:val="none" w:sz="0" w:space="0" w:color="auto"/>
                                  </w:divBdr>
                                  <w:divsChild>
                                    <w:div w:id="11933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429555">
              <w:marLeft w:val="0"/>
              <w:marRight w:val="0"/>
              <w:marTop w:val="0"/>
              <w:marBottom w:val="240"/>
              <w:divBdr>
                <w:top w:val="none" w:sz="0" w:space="0" w:color="auto"/>
                <w:left w:val="none" w:sz="0" w:space="0" w:color="auto"/>
                <w:bottom w:val="none" w:sz="0" w:space="0" w:color="auto"/>
                <w:right w:val="none" w:sz="0" w:space="0" w:color="auto"/>
              </w:divBdr>
              <w:divsChild>
                <w:div w:id="702292185">
                  <w:marLeft w:val="150"/>
                  <w:marRight w:val="150"/>
                  <w:marTop w:val="150"/>
                  <w:marBottom w:val="150"/>
                  <w:divBdr>
                    <w:top w:val="none" w:sz="0" w:space="0" w:color="auto"/>
                    <w:left w:val="none" w:sz="0" w:space="0" w:color="auto"/>
                    <w:bottom w:val="none" w:sz="0" w:space="0" w:color="auto"/>
                    <w:right w:val="none" w:sz="0" w:space="0" w:color="auto"/>
                  </w:divBdr>
                </w:div>
                <w:div w:id="1470779887">
                  <w:marLeft w:val="0"/>
                  <w:marRight w:val="0"/>
                  <w:marTop w:val="0"/>
                  <w:marBottom w:val="180"/>
                  <w:divBdr>
                    <w:top w:val="none" w:sz="0" w:space="0" w:color="auto"/>
                    <w:left w:val="none" w:sz="0" w:space="0" w:color="auto"/>
                    <w:bottom w:val="none" w:sz="0" w:space="0" w:color="auto"/>
                    <w:right w:val="none" w:sz="0" w:space="0" w:color="auto"/>
                  </w:divBdr>
                  <w:divsChild>
                    <w:div w:id="1777211611">
                      <w:marLeft w:val="0"/>
                      <w:marRight w:val="0"/>
                      <w:marTop w:val="0"/>
                      <w:marBottom w:val="240"/>
                      <w:divBdr>
                        <w:top w:val="none" w:sz="0" w:space="0" w:color="auto"/>
                        <w:left w:val="none" w:sz="0" w:space="0" w:color="auto"/>
                        <w:bottom w:val="none" w:sz="0" w:space="0" w:color="auto"/>
                        <w:right w:val="none" w:sz="0" w:space="0" w:color="auto"/>
                      </w:divBdr>
                      <w:divsChild>
                        <w:div w:id="1975214466">
                          <w:marLeft w:val="0"/>
                          <w:marRight w:val="0"/>
                          <w:marTop w:val="0"/>
                          <w:marBottom w:val="0"/>
                          <w:divBdr>
                            <w:top w:val="none" w:sz="0" w:space="0" w:color="auto"/>
                            <w:left w:val="none" w:sz="0" w:space="0" w:color="auto"/>
                            <w:bottom w:val="none" w:sz="0" w:space="0" w:color="auto"/>
                            <w:right w:val="none" w:sz="0" w:space="0" w:color="auto"/>
                          </w:divBdr>
                          <w:divsChild>
                            <w:div w:id="233588904">
                              <w:marLeft w:val="0"/>
                              <w:marRight w:val="0"/>
                              <w:marTop w:val="0"/>
                              <w:marBottom w:val="0"/>
                              <w:divBdr>
                                <w:top w:val="none" w:sz="0" w:space="0" w:color="auto"/>
                                <w:left w:val="none" w:sz="0" w:space="0" w:color="auto"/>
                                <w:bottom w:val="none" w:sz="0" w:space="0" w:color="auto"/>
                                <w:right w:val="none" w:sz="0" w:space="0" w:color="auto"/>
                              </w:divBdr>
                              <w:divsChild>
                                <w:div w:id="7003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95703">
                      <w:marLeft w:val="0"/>
                      <w:marRight w:val="0"/>
                      <w:marTop w:val="0"/>
                      <w:marBottom w:val="0"/>
                      <w:divBdr>
                        <w:top w:val="none" w:sz="0" w:space="0" w:color="auto"/>
                        <w:left w:val="none" w:sz="0" w:space="0" w:color="auto"/>
                        <w:bottom w:val="none" w:sz="0" w:space="0" w:color="auto"/>
                        <w:right w:val="none" w:sz="0" w:space="0" w:color="auto"/>
                      </w:divBdr>
                      <w:divsChild>
                        <w:div w:id="1078405931">
                          <w:marLeft w:val="0"/>
                          <w:marRight w:val="0"/>
                          <w:marTop w:val="0"/>
                          <w:marBottom w:val="0"/>
                          <w:divBdr>
                            <w:top w:val="none" w:sz="0" w:space="0" w:color="auto"/>
                            <w:left w:val="none" w:sz="0" w:space="0" w:color="auto"/>
                            <w:bottom w:val="none" w:sz="0" w:space="0" w:color="auto"/>
                            <w:right w:val="none" w:sz="0" w:space="0" w:color="auto"/>
                          </w:divBdr>
                          <w:divsChild>
                            <w:div w:id="441073782">
                              <w:marLeft w:val="0"/>
                              <w:marRight w:val="0"/>
                              <w:marTop w:val="0"/>
                              <w:marBottom w:val="0"/>
                              <w:divBdr>
                                <w:top w:val="none" w:sz="0" w:space="0" w:color="auto"/>
                                <w:left w:val="none" w:sz="0" w:space="0" w:color="auto"/>
                                <w:bottom w:val="none" w:sz="0" w:space="0" w:color="auto"/>
                                <w:right w:val="none" w:sz="0" w:space="0" w:color="auto"/>
                              </w:divBdr>
                            </w:div>
                            <w:div w:id="213590640">
                              <w:marLeft w:val="0"/>
                              <w:marRight w:val="0"/>
                              <w:marTop w:val="0"/>
                              <w:marBottom w:val="360"/>
                              <w:divBdr>
                                <w:top w:val="none" w:sz="0" w:space="0" w:color="auto"/>
                                <w:left w:val="none" w:sz="0" w:space="0" w:color="auto"/>
                                <w:bottom w:val="none" w:sz="0" w:space="0" w:color="auto"/>
                                <w:right w:val="none" w:sz="0" w:space="0" w:color="auto"/>
                              </w:divBdr>
                              <w:divsChild>
                                <w:div w:id="361975971">
                                  <w:marLeft w:val="0"/>
                                  <w:marRight w:val="0"/>
                                  <w:marTop w:val="0"/>
                                  <w:marBottom w:val="0"/>
                                  <w:divBdr>
                                    <w:top w:val="single" w:sz="6" w:space="0" w:color="BDC1C6"/>
                                    <w:left w:val="none" w:sz="0" w:space="0" w:color="auto"/>
                                    <w:bottom w:val="single" w:sz="6" w:space="0" w:color="BDC1C6"/>
                                    <w:right w:val="none" w:sz="0" w:space="0" w:color="auto"/>
                                  </w:divBdr>
                                  <w:divsChild>
                                    <w:div w:id="429588717">
                                      <w:marLeft w:val="0"/>
                                      <w:marRight w:val="0"/>
                                      <w:marTop w:val="0"/>
                                      <w:marBottom w:val="0"/>
                                      <w:divBdr>
                                        <w:top w:val="none" w:sz="0" w:space="0" w:color="auto"/>
                                        <w:left w:val="none" w:sz="0" w:space="0" w:color="auto"/>
                                        <w:bottom w:val="none" w:sz="0" w:space="0" w:color="auto"/>
                                        <w:right w:val="none" w:sz="0" w:space="0" w:color="auto"/>
                                      </w:divBdr>
                                    </w:div>
                                  </w:divsChild>
                                </w:div>
                                <w:div w:id="364793465">
                                  <w:marLeft w:val="225"/>
                                  <w:marRight w:val="225"/>
                                  <w:marTop w:val="225"/>
                                  <w:marBottom w:val="0"/>
                                  <w:divBdr>
                                    <w:top w:val="none" w:sz="0" w:space="0" w:color="auto"/>
                                    <w:left w:val="none" w:sz="0" w:space="0" w:color="auto"/>
                                    <w:bottom w:val="none" w:sz="0" w:space="0" w:color="auto"/>
                                    <w:right w:val="none" w:sz="0" w:space="0" w:color="auto"/>
                                  </w:divBdr>
                                </w:div>
                                <w:div w:id="335498420">
                                  <w:marLeft w:val="225"/>
                                  <w:marRight w:val="225"/>
                                  <w:marTop w:val="225"/>
                                  <w:marBottom w:val="0"/>
                                  <w:divBdr>
                                    <w:top w:val="none" w:sz="0" w:space="0" w:color="auto"/>
                                    <w:left w:val="none" w:sz="0" w:space="0" w:color="auto"/>
                                    <w:bottom w:val="none" w:sz="0" w:space="0" w:color="auto"/>
                                    <w:right w:val="none" w:sz="0" w:space="0" w:color="auto"/>
                                  </w:divBdr>
                                </w:div>
                                <w:div w:id="1157303156">
                                  <w:marLeft w:val="225"/>
                                  <w:marRight w:val="225"/>
                                  <w:marTop w:val="225"/>
                                  <w:marBottom w:val="0"/>
                                  <w:divBdr>
                                    <w:top w:val="none" w:sz="0" w:space="0" w:color="auto"/>
                                    <w:left w:val="none" w:sz="0" w:space="0" w:color="auto"/>
                                    <w:bottom w:val="none" w:sz="0" w:space="0" w:color="auto"/>
                                    <w:right w:val="none" w:sz="0" w:space="0" w:color="auto"/>
                                  </w:divBdr>
                                </w:div>
                                <w:div w:id="1552644247">
                                  <w:marLeft w:val="225"/>
                                  <w:marRight w:val="225"/>
                                  <w:marTop w:val="225"/>
                                  <w:marBottom w:val="0"/>
                                  <w:divBdr>
                                    <w:top w:val="none" w:sz="0" w:space="0" w:color="auto"/>
                                    <w:left w:val="none" w:sz="0" w:space="0" w:color="auto"/>
                                    <w:bottom w:val="none" w:sz="0" w:space="0" w:color="auto"/>
                                    <w:right w:val="none" w:sz="0" w:space="0" w:color="auto"/>
                                  </w:divBdr>
                                </w:div>
                                <w:div w:id="1613778790">
                                  <w:marLeft w:val="225"/>
                                  <w:marRight w:val="225"/>
                                  <w:marTop w:val="225"/>
                                  <w:marBottom w:val="0"/>
                                  <w:divBdr>
                                    <w:top w:val="none" w:sz="0" w:space="0" w:color="auto"/>
                                    <w:left w:val="none" w:sz="0" w:space="0" w:color="auto"/>
                                    <w:bottom w:val="none" w:sz="0" w:space="0" w:color="auto"/>
                                    <w:right w:val="none" w:sz="0" w:space="0" w:color="auto"/>
                                  </w:divBdr>
                                </w:div>
                                <w:div w:id="545260838">
                                  <w:marLeft w:val="0"/>
                                  <w:marRight w:val="0"/>
                                  <w:marTop w:val="0"/>
                                  <w:marBottom w:val="0"/>
                                  <w:divBdr>
                                    <w:top w:val="single" w:sz="6" w:space="0" w:color="BDC1C6"/>
                                    <w:left w:val="none" w:sz="0" w:space="0" w:color="auto"/>
                                    <w:bottom w:val="single" w:sz="6" w:space="0" w:color="BDC1C6"/>
                                    <w:right w:val="none" w:sz="0" w:space="0" w:color="auto"/>
                                  </w:divBdr>
                                  <w:divsChild>
                                    <w:div w:id="5570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682505">
              <w:marLeft w:val="0"/>
              <w:marRight w:val="0"/>
              <w:marTop w:val="0"/>
              <w:marBottom w:val="240"/>
              <w:divBdr>
                <w:top w:val="none" w:sz="0" w:space="0" w:color="auto"/>
                <w:left w:val="none" w:sz="0" w:space="0" w:color="auto"/>
                <w:bottom w:val="none" w:sz="0" w:space="0" w:color="auto"/>
                <w:right w:val="none" w:sz="0" w:space="0" w:color="auto"/>
              </w:divBdr>
              <w:divsChild>
                <w:div w:id="1369452243">
                  <w:marLeft w:val="150"/>
                  <w:marRight w:val="150"/>
                  <w:marTop w:val="150"/>
                  <w:marBottom w:val="150"/>
                  <w:divBdr>
                    <w:top w:val="none" w:sz="0" w:space="0" w:color="auto"/>
                    <w:left w:val="none" w:sz="0" w:space="0" w:color="auto"/>
                    <w:bottom w:val="none" w:sz="0" w:space="0" w:color="auto"/>
                    <w:right w:val="none" w:sz="0" w:space="0" w:color="auto"/>
                  </w:divBdr>
                </w:div>
                <w:div w:id="15039966">
                  <w:marLeft w:val="0"/>
                  <w:marRight w:val="0"/>
                  <w:marTop w:val="0"/>
                  <w:marBottom w:val="180"/>
                  <w:divBdr>
                    <w:top w:val="none" w:sz="0" w:space="0" w:color="auto"/>
                    <w:left w:val="none" w:sz="0" w:space="0" w:color="auto"/>
                    <w:bottom w:val="none" w:sz="0" w:space="0" w:color="auto"/>
                    <w:right w:val="none" w:sz="0" w:space="0" w:color="auto"/>
                  </w:divBdr>
                  <w:divsChild>
                    <w:div w:id="1147819998">
                      <w:marLeft w:val="0"/>
                      <w:marRight w:val="0"/>
                      <w:marTop w:val="0"/>
                      <w:marBottom w:val="240"/>
                      <w:divBdr>
                        <w:top w:val="none" w:sz="0" w:space="0" w:color="auto"/>
                        <w:left w:val="none" w:sz="0" w:space="0" w:color="auto"/>
                        <w:bottom w:val="none" w:sz="0" w:space="0" w:color="auto"/>
                        <w:right w:val="none" w:sz="0" w:space="0" w:color="auto"/>
                      </w:divBdr>
                      <w:divsChild>
                        <w:div w:id="1951624498">
                          <w:marLeft w:val="0"/>
                          <w:marRight w:val="0"/>
                          <w:marTop w:val="0"/>
                          <w:marBottom w:val="0"/>
                          <w:divBdr>
                            <w:top w:val="none" w:sz="0" w:space="0" w:color="auto"/>
                            <w:left w:val="none" w:sz="0" w:space="0" w:color="auto"/>
                            <w:bottom w:val="none" w:sz="0" w:space="0" w:color="auto"/>
                            <w:right w:val="none" w:sz="0" w:space="0" w:color="auto"/>
                          </w:divBdr>
                          <w:divsChild>
                            <w:div w:id="1942060484">
                              <w:marLeft w:val="0"/>
                              <w:marRight w:val="0"/>
                              <w:marTop w:val="0"/>
                              <w:marBottom w:val="0"/>
                              <w:divBdr>
                                <w:top w:val="none" w:sz="0" w:space="0" w:color="auto"/>
                                <w:left w:val="none" w:sz="0" w:space="0" w:color="auto"/>
                                <w:bottom w:val="none" w:sz="0" w:space="0" w:color="auto"/>
                                <w:right w:val="none" w:sz="0" w:space="0" w:color="auto"/>
                              </w:divBdr>
                              <w:divsChild>
                                <w:div w:id="16693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68885">
                      <w:marLeft w:val="0"/>
                      <w:marRight w:val="0"/>
                      <w:marTop w:val="0"/>
                      <w:marBottom w:val="0"/>
                      <w:divBdr>
                        <w:top w:val="none" w:sz="0" w:space="0" w:color="auto"/>
                        <w:left w:val="none" w:sz="0" w:space="0" w:color="auto"/>
                        <w:bottom w:val="none" w:sz="0" w:space="0" w:color="auto"/>
                        <w:right w:val="none" w:sz="0" w:space="0" w:color="auto"/>
                      </w:divBdr>
                      <w:divsChild>
                        <w:div w:id="880019602">
                          <w:marLeft w:val="0"/>
                          <w:marRight w:val="0"/>
                          <w:marTop w:val="0"/>
                          <w:marBottom w:val="0"/>
                          <w:divBdr>
                            <w:top w:val="none" w:sz="0" w:space="0" w:color="auto"/>
                            <w:left w:val="none" w:sz="0" w:space="0" w:color="auto"/>
                            <w:bottom w:val="none" w:sz="0" w:space="0" w:color="auto"/>
                            <w:right w:val="none" w:sz="0" w:space="0" w:color="auto"/>
                          </w:divBdr>
                          <w:divsChild>
                            <w:div w:id="1883126740">
                              <w:marLeft w:val="0"/>
                              <w:marRight w:val="0"/>
                              <w:marTop w:val="0"/>
                              <w:marBottom w:val="0"/>
                              <w:divBdr>
                                <w:top w:val="none" w:sz="0" w:space="0" w:color="auto"/>
                                <w:left w:val="none" w:sz="0" w:space="0" w:color="auto"/>
                                <w:bottom w:val="none" w:sz="0" w:space="0" w:color="auto"/>
                                <w:right w:val="none" w:sz="0" w:space="0" w:color="auto"/>
                              </w:divBdr>
                            </w:div>
                            <w:div w:id="113405067">
                              <w:marLeft w:val="0"/>
                              <w:marRight w:val="0"/>
                              <w:marTop w:val="0"/>
                              <w:marBottom w:val="360"/>
                              <w:divBdr>
                                <w:top w:val="none" w:sz="0" w:space="0" w:color="auto"/>
                                <w:left w:val="none" w:sz="0" w:space="0" w:color="auto"/>
                                <w:bottom w:val="none" w:sz="0" w:space="0" w:color="auto"/>
                                <w:right w:val="none" w:sz="0" w:space="0" w:color="auto"/>
                              </w:divBdr>
                              <w:divsChild>
                                <w:div w:id="1352537478">
                                  <w:marLeft w:val="0"/>
                                  <w:marRight w:val="0"/>
                                  <w:marTop w:val="0"/>
                                  <w:marBottom w:val="0"/>
                                  <w:divBdr>
                                    <w:top w:val="single" w:sz="6" w:space="0" w:color="BDC1C6"/>
                                    <w:left w:val="none" w:sz="0" w:space="0" w:color="auto"/>
                                    <w:bottom w:val="single" w:sz="6" w:space="0" w:color="BDC1C6"/>
                                    <w:right w:val="none" w:sz="0" w:space="0" w:color="auto"/>
                                  </w:divBdr>
                                  <w:divsChild>
                                    <w:div w:id="1169635734">
                                      <w:marLeft w:val="0"/>
                                      <w:marRight w:val="0"/>
                                      <w:marTop w:val="0"/>
                                      <w:marBottom w:val="0"/>
                                      <w:divBdr>
                                        <w:top w:val="none" w:sz="0" w:space="0" w:color="auto"/>
                                        <w:left w:val="none" w:sz="0" w:space="0" w:color="auto"/>
                                        <w:bottom w:val="none" w:sz="0" w:space="0" w:color="auto"/>
                                        <w:right w:val="none" w:sz="0" w:space="0" w:color="auto"/>
                                      </w:divBdr>
                                    </w:div>
                                  </w:divsChild>
                                </w:div>
                                <w:div w:id="1156452311">
                                  <w:marLeft w:val="225"/>
                                  <w:marRight w:val="225"/>
                                  <w:marTop w:val="225"/>
                                  <w:marBottom w:val="0"/>
                                  <w:divBdr>
                                    <w:top w:val="none" w:sz="0" w:space="0" w:color="auto"/>
                                    <w:left w:val="none" w:sz="0" w:space="0" w:color="auto"/>
                                    <w:bottom w:val="none" w:sz="0" w:space="0" w:color="auto"/>
                                    <w:right w:val="none" w:sz="0" w:space="0" w:color="auto"/>
                                  </w:divBdr>
                                </w:div>
                                <w:div w:id="752361276">
                                  <w:marLeft w:val="225"/>
                                  <w:marRight w:val="225"/>
                                  <w:marTop w:val="225"/>
                                  <w:marBottom w:val="0"/>
                                  <w:divBdr>
                                    <w:top w:val="none" w:sz="0" w:space="0" w:color="auto"/>
                                    <w:left w:val="none" w:sz="0" w:space="0" w:color="auto"/>
                                    <w:bottom w:val="none" w:sz="0" w:space="0" w:color="auto"/>
                                    <w:right w:val="none" w:sz="0" w:space="0" w:color="auto"/>
                                  </w:divBdr>
                                </w:div>
                                <w:div w:id="1177839957">
                                  <w:marLeft w:val="225"/>
                                  <w:marRight w:val="225"/>
                                  <w:marTop w:val="225"/>
                                  <w:marBottom w:val="0"/>
                                  <w:divBdr>
                                    <w:top w:val="none" w:sz="0" w:space="0" w:color="auto"/>
                                    <w:left w:val="none" w:sz="0" w:space="0" w:color="auto"/>
                                    <w:bottom w:val="none" w:sz="0" w:space="0" w:color="auto"/>
                                    <w:right w:val="none" w:sz="0" w:space="0" w:color="auto"/>
                                  </w:divBdr>
                                </w:div>
                                <w:div w:id="199755064">
                                  <w:marLeft w:val="225"/>
                                  <w:marRight w:val="225"/>
                                  <w:marTop w:val="225"/>
                                  <w:marBottom w:val="0"/>
                                  <w:divBdr>
                                    <w:top w:val="none" w:sz="0" w:space="0" w:color="auto"/>
                                    <w:left w:val="none" w:sz="0" w:space="0" w:color="auto"/>
                                    <w:bottom w:val="none" w:sz="0" w:space="0" w:color="auto"/>
                                    <w:right w:val="none" w:sz="0" w:space="0" w:color="auto"/>
                                  </w:divBdr>
                                </w:div>
                                <w:div w:id="800003262">
                                  <w:marLeft w:val="225"/>
                                  <w:marRight w:val="225"/>
                                  <w:marTop w:val="225"/>
                                  <w:marBottom w:val="0"/>
                                  <w:divBdr>
                                    <w:top w:val="none" w:sz="0" w:space="0" w:color="auto"/>
                                    <w:left w:val="none" w:sz="0" w:space="0" w:color="auto"/>
                                    <w:bottom w:val="none" w:sz="0" w:space="0" w:color="auto"/>
                                    <w:right w:val="none" w:sz="0" w:space="0" w:color="auto"/>
                                  </w:divBdr>
                                </w:div>
                                <w:div w:id="1121805559">
                                  <w:marLeft w:val="0"/>
                                  <w:marRight w:val="0"/>
                                  <w:marTop w:val="0"/>
                                  <w:marBottom w:val="0"/>
                                  <w:divBdr>
                                    <w:top w:val="single" w:sz="6" w:space="0" w:color="BDC1C6"/>
                                    <w:left w:val="none" w:sz="0" w:space="0" w:color="auto"/>
                                    <w:bottom w:val="single" w:sz="6" w:space="0" w:color="BDC1C6"/>
                                    <w:right w:val="none" w:sz="0" w:space="0" w:color="auto"/>
                                  </w:divBdr>
                                  <w:divsChild>
                                    <w:div w:id="11994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58573">
              <w:marLeft w:val="0"/>
              <w:marRight w:val="0"/>
              <w:marTop w:val="0"/>
              <w:marBottom w:val="240"/>
              <w:divBdr>
                <w:top w:val="none" w:sz="0" w:space="0" w:color="auto"/>
                <w:left w:val="none" w:sz="0" w:space="0" w:color="auto"/>
                <w:bottom w:val="none" w:sz="0" w:space="0" w:color="auto"/>
                <w:right w:val="none" w:sz="0" w:space="0" w:color="auto"/>
              </w:divBdr>
              <w:divsChild>
                <w:div w:id="1211266501">
                  <w:marLeft w:val="150"/>
                  <w:marRight w:val="150"/>
                  <w:marTop w:val="150"/>
                  <w:marBottom w:val="150"/>
                  <w:divBdr>
                    <w:top w:val="none" w:sz="0" w:space="0" w:color="auto"/>
                    <w:left w:val="none" w:sz="0" w:space="0" w:color="auto"/>
                    <w:bottom w:val="none" w:sz="0" w:space="0" w:color="auto"/>
                    <w:right w:val="none" w:sz="0" w:space="0" w:color="auto"/>
                  </w:divBdr>
                </w:div>
                <w:div w:id="1616474895">
                  <w:marLeft w:val="0"/>
                  <w:marRight w:val="0"/>
                  <w:marTop w:val="0"/>
                  <w:marBottom w:val="180"/>
                  <w:divBdr>
                    <w:top w:val="none" w:sz="0" w:space="0" w:color="auto"/>
                    <w:left w:val="none" w:sz="0" w:space="0" w:color="auto"/>
                    <w:bottom w:val="none" w:sz="0" w:space="0" w:color="auto"/>
                    <w:right w:val="none" w:sz="0" w:space="0" w:color="auto"/>
                  </w:divBdr>
                  <w:divsChild>
                    <w:div w:id="252249747">
                      <w:marLeft w:val="0"/>
                      <w:marRight w:val="0"/>
                      <w:marTop w:val="0"/>
                      <w:marBottom w:val="240"/>
                      <w:divBdr>
                        <w:top w:val="none" w:sz="0" w:space="0" w:color="auto"/>
                        <w:left w:val="none" w:sz="0" w:space="0" w:color="auto"/>
                        <w:bottom w:val="none" w:sz="0" w:space="0" w:color="auto"/>
                        <w:right w:val="none" w:sz="0" w:space="0" w:color="auto"/>
                      </w:divBdr>
                      <w:divsChild>
                        <w:div w:id="1516653110">
                          <w:marLeft w:val="0"/>
                          <w:marRight w:val="0"/>
                          <w:marTop w:val="0"/>
                          <w:marBottom w:val="0"/>
                          <w:divBdr>
                            <w:top w:val="none" w:sz="0" w:space="0" w:color="auto"/>
                            <w:left w:val="none" w:sz="0" w:space="0" w:color="auto"/>
                            <w:bottom w:val="none" w:sz="0" w:space="0" w:color="auto"/>
                            <w:right w:val="none" w:sz="0" w:space="0" w:color="auto"/>
                          </w:divBdr>
                          <w:divsChild>
                            <w:div w:id="694959561">
                              <w:marLeft w:val="0"/>
                              <w:marRight w:val="0"/>
                              <w:marTop w:val="0"/>
                              <w:marBottom w:val="0"/>
                              <w:divBdr>
                                <w:top w:val="none" w:sz="0" w:space="0" w:color="auto"/>
                                <w:left w:val="none" w:sz="0" w:space="0" w:color="auto"/>
                                <w:bottom w:val="none" w:sz="0" w:space="0" w:color="auto"/>
                                <w:right w:val="none" w:sz="0" w:space="0" w:color="auto"/>
                              </w:divBdr>
                              <w:divsChild>
                                <w:div w:id="5608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3177">
                      <w:marLeft w:val="0"/>
                      <w:marRight w:val="0"/>
                      <w:marTop w:val="0"/>
                      <w:marBottom w:val="0"/>
                      <w:divBdr>
                        <w:top w:val="none" w:sz="0" w:space="0" w:color="auto"/>
                        <w:left w:val="none" w:sz="0" w:space="0" w:color="auto"/>
                        <w:bottom w:val="none" w:sz="0" w:space="0" w:color="auto"/>
                        <w:right w:val="none" w:sz="0" w:space="0" w:color="auto"/>
                      </w:divBdr>
                      <w:divsChild>
                        <w:div w:id="1093092377">
                          <w:marLeft w:val="0"/>
                          <w:marRight w:val="0"/>
                          <w:marTop w:val="0"/>
                          <w:marBottom w:val="0"/>
                          <w:divBdr>
                            <w:top w:val="none" w:sz="0" w:space="0" w:color="auto"/>
                            <w:left w:val="none" w:sz="0" w:space="0" w:color="auto"/>
                            <w:bottom w:val="none" w:sz="0" w:space="0" w:color="auto"/>
                            <w:right w:val="none" w:sz="0" w:space="0" w:color="auto"/>
                          </w:divBdr>
                          <w:divsChild>
                            <w:div w:id="1167597536">
                              <w:marLeft w:val="0"/>
                              <w:marRight w:val="0"/>
                              <w:marTop w:val="0"/>
                              <w:marBottom w:val="0"/>
                              <w:divBdr>
                                <w:top w:val="none" w:sz="0" w:space="0" w:color="auto"/>
                                <w:left w:val="none" w:sz="0" w:space="0" w:color="auto"/>
                                <w:bottom w:val="none" w:sz="0" w:space="0" w:color="auto"/>
                                <w:right w:val="none" w:sz="0" w:space="0" w:color="auto"/>
                              </w:divBdr>
                            </w:div>
                            <w:div w:id="972756044">
                              <w:marLeft w:val="0"/>
                              <w:marRight w:val="0"/>
                              <w:marTop w:val="0"/>
                              <w:marBottom w:val="360"/>
                              <w:divBdr>
                                <w:top w:val="none" w:sz="0" w:space="0" w:color="auto"/>
                                <w:left w:val="none" w:sz="0" w:space="0" w:color="auto"/>
                                <w:bottom w:val="none" w:sz="0" w:space="0" w:color="auto"/>
                                <w:right w:val="none" w:sz="0" w:space="0" w:color="auto"/>
                              </w:divBdr>
                              <w:divsChild>
                                <w:div w:id="592279192">
                                  <w:marLeft w:val="0"/>
                                  <w:marRight w:val="0"/>
                                  <w:marTop w:val="0"/>
                                  <w:marBottom w:val="0"/>
                                  <w:divBdr>
                                    <w:top w:val="single" w:sz="6" w:space="0" w:color="BDC1C6"/>
                                    <w:left w:val="none" w:sz="0" w:space="0" w:color="auto"/>
                                    <w:bottom w:val="single" w:sz="6" w:space="0" w:color="BDC1C6"/>
                                    <w:right w:val="none" w:sz="0" w:space="0" w:color="auto"/>
                                  </w:divBdr>
                                  <w:divsChild>
                                    <w:div w:id="2028945183">
                                      <w:marLeft w:val="0"/>
                                      <w:marRight w:val="0"/>
                                      <w:marTop w:val="0"/>
                                      <w:marBottom w:val="0"/>
                                      <w:divBdr>
                                        <w:top w:val="none" w:sz="0" w:space="0" w:color="auto"/>
                                        <w:left w:val="none" w:sz="0" w:space="0" w:color="auto"/>
                                        <w:bottom w:val="none" w:sz="0" w:space="0" w:color="auto"/>
                                        <w:right w:val="none" w:sz="0" w:space="0" w:color="auto"/>
                                      </w:divBdr>
                                    </w:div>
                                  </w:divsChild>
                                </w:div>
                                <w:div w:id="1300498676">
                                  <w:marLeft w:val="225"/>
                                  <w:marRight w:val="225"/>
                                  <w:marTop w:val="225"/>
                                  <w:marBottom w:val="0"/>
                                  <w:divBdr>
                                    <w:top w:val="none" w:sz="0" w:space="0" w:color="auto"/>
                                    <w:left w:val="none" w:sz="0" w:space="0" w:color="auto"/>
                                    <w:bottom w:val="none" w:sz="0" w:space="0" w:color="auto"/>
                                    <w:right w:val="none" w:sz="0" w:space="0" w:color="auto"/>
                                  </w:divBdr>
                                </w:div>
                                <w:div w:id="1989170704">
                                  <w:marLeft w:val="225"/>
                                  <w:marRight w:val="225"/>
                                  <w:marTop w:val="225"/>
                                  <w:marBottom w:val="0"/>
                                  <w:divBdr>
                                    <w:top w:val="none" w:sz="0" w:space="0" w:color="auto"/>
                                    <w:left w:val="none" w:sz="0" w:space="0" w:color="auto"/>
                                    <w:bottom w:val="none" w:sz="0" w:space="0" w:color="auto"/>
                                    <w:right w:val="none" w:sz="0" w:space="0" w:color="auto"/>
                                  </w:divBdr>
                                </w:div>
                                <w:div w:id="870655827">
                                  <w:marLeft w:val="225"/>
                                  <w:marRight w:val="225"/>
                                  <w:marTop w:val="225"/>
                                  <w:marBottom w:val="0"/>
                                  <w:divBdr>
                                    <w:top w:val="none" w:sz="0" w:space="0" w:color="auto"/>
                                    <w:left w:val="none" w:sz="0" w:space="0" w:color="auto"/>
                                    <w:bottom w:val="none" w:sz="0" w:space="0" w:color="auto"/>
                                    <w:right w:val="none" w:sz="0" w:space="0" w:color="auto"/>
                                  </w:divBdr>
                                </w:div>
                                <w:div w:id="983042838">
                                  <w:marLeft w:val="225"/>
                                  <w:marRight w:val="225"/>
                                  <w:marTop w:val="225"/>
                                  <w:marBottom w:val="0"/>
                                  <w:divBdr>
                                    <w:top w:val="none" w:sz="0" w:space="0" w:color="auto"/>
                                    <w:left w:val="none" w:sz="0" w:space="0" w:color="auto"/>
                                    <w:bottom w:val="none" w:sz="0" w:space="0" w:color="auto"/>
                                    <w:right w:val="none" w:sz="0" w:space="0" w:color="auto"/>
                                  </w:divBdr>
                                </w:div>
                                <w:div w:id="1433671077">
                                  <w:marLeft w:val="225"/>
                                  <w:marRight w:val="225"/>
                                  <w:marTop w:val="225"/>
                                  <w:marBottom w:val="0"/>
                                  <w:divBdr>
                                    <w:top w:val="none" w:sz="0" w:space="0" w:color="auto"/>
                                    <w:left w:val="none" w:sz="0" w:space="0" w:color="auto"/>
                                    <w:bottom w:val="none" w:sz="0" w:space="0" w:color="auto"/>
                                    <w:right w:val="none" w:sz="0" w:space="0" w:color="auto"/>
                                  </w:divBdr>
                                </w:div>
                                <w:div w:id="647437973">
                                  <w:marLeft w:val="0"/>
                                  <w:marRight w:val="0"/>
                                  <w:marTop w:val="0"/>
                                  <w:marBottom w:val="0"/>
                                  <w:divBdr>
                                    <w:top w:val="single" w:sz="6" w:space="0" w:color="BDC1C6"/>
                                    <w:left w:val="none" w:sz="0" w:space="0" w:color="auto"/>
                                    <w:bottom w:val="single" w:sz="6" w:space="0" w:color="BDC1C6"/>
                                    <w:right w:val="none" w:sz="0" w:space="0" w:color="auto"/>
                                  </w:divBdr>
                                  <w:divsChild>
                                    <w:div w:id="14454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2722">
              <w:marLeft w:val="0"/>
              <w:marRight w:val="0"/>
              <w:marTop w:val="0"/>
              <w:marBottom w:val="240"/>
              <w:divBdr>
                <w:top w:val="none" w:sz="0" w:space="0" w:color="auto"/>
                <w:left w:val="none" w:sz="0" w:space="0" w:color="auto"/>
                <w:bottom w:val="none" w:sz="0" w:space="0" w:color="auto"/>
                <w:right w:val="none" w:sz="0" w:space="0" w:color="auto"/>
              </w:divBdr>
              <w:divsChild>
                <w:div w:id="560871285">
                  <w:marLeft w:val="150"/>
                  <w:marRight w:val="150"/>
                  <w:marTop w:val="150"/>
                  <w:marBottom w:val="150"/>
                  <w:divBdr>
                    <w:top w:val="none" w:sz="0" w:space="0" w:color="auto"/>
                    <w:left w:val="none" w:sz="0" w:space="0" w:color="auto"/>
                    <w:bottom w:val="none" w:sz="0" w:space="0" w:color="auto"/>
                    <w:right w:val="none" w:sz="0" w:space="0" w:color="auto"/>
                  </w:divBdr>
                </w:div>
                <w:div w:id="1701854525">
                  <w:marLeft w:val="0"/>
                  <w:marRight w:val="0"/>
                  <w:marTop w:val="0"/>
                  <w:marBottom w:val="180"/>
                  <w:divBdr>
                    <w:top w:val="none" w:sz="0" w:space="0" w:color="auto"/>
                    <w:left w:val="none" w:sz="0" w:space="0" w:color="auto"/>
                    <w:bottom w:val="none" w:sz="0" w:space="0" w:color="auto"/>
                    <w:right w:val="none" w:sz="0" w:space="0" w:color="auto"/>
                  </w:divBdr>
                  <w:divsChild>
                    <w:div w:id="1344287116">
                      <w:marLeft w:val="0"/>
                      <w:marRight w:val="0"/>
                      <w:marTop w:val="0"/>
                      <w:marBottom w:val="240"/>
                      <w:divBdr>
                        <w:top w:val="none" w:sz="0" w:space="0" w:color="auto"/>
                        <w:left w:val="none" w:sz="0" w:space="0" w:color="auto"/>
                        <w:bottom w:val="none" w:sz="0" w:space="0" w:color="auto"/>
                        <w:right w:val="none" w:sz="0" w:space="0" w:color="auto"/>
                      </w:divBdr>
                      <w:divsChild>
                        <w:div w:id="1817601313">
                          <w:marLeft w:val="0"/>
                          <w:marRight w:val="0"/>
                          <w:marTop w:val="0"/>
                          <w:marBottom w:val="0"/>
                          <w:divBdr>
                            <w:top w:val="none" w:sz="0" w:space="0" w:color="auto"/>
                            <w:left w:val="none" w:sz="0" w:space="0" w:color="auto"/>
                            <w:bottom w:val="none" w:sz="0" w:space="0" w:color="auto"/>
                            <w:right w:val="none" w:sz="0" w:space="0" w:color="auto"/>
                          </w:divBdr>
                          <w:divsChild>
                            <w:div w:id="1308783680">
                              <w:marLeft w:val="0"/>
                              <w:marRight w:val="0"/>
                              <w:marTop w:val="0"/>
                              <w:marBottom w:val="0"/>
                              <w:divBdr>
                                <w:top w:val="none" w:sz="0" w:space="0" w:color="auto"/>
                                <w:left w:val="none" w:sz="0" w:space="0" w:color="auto"/>
                                <w:bottom w:val="none" w:sz="0" w:space="0" w:color="auto"/>
                                <w:right w:val="none" w:sz="0" w:space="0" w:color="auto"/>
                              </w:divBdr>
                              <w:divsChild>
                                <w:div w:id="523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4832">
                      <w:marLeft w:val="0"/>
                      <w:marRight w:val="0"/>
                      <w:marTop w:val="0"/>
                      <w:marBottom w:val="0"/>
                      <w:divBdr>
                        <w:top w:val="none" w:sz="0" w:space="0" w:color="auto"/>
                        <w:left w:val="none" w:sz="0" w:space="0" w:color="auto"/>
                        <w:bottom w:val="none" w:sz="0" w:space="0" w:color="auto"/>
                        <w:right w:val="none" w:sz="0" w:space="0" w:color="auto"/>
                      </w:divBdr>
                      <w:divsChild>
                        <w:div w:id="600920131">
                          <w:marLeft w:val="0"/>
                          <w:marRight w:val="0"/>
                          <w:marTop w:val="0"/>
                          <w:marBottom w:val="0"/>
                          <w:divBdr>
                            <w:top w:val="none" w:sz="0" w:space="0" w:color="auto"/>
                            <w:left w:val="none" w:sz="0" w:space="0" w:color="auto"/>
                            <w:bottom w:val="none" w:sz="0" w:space="0" w:color="auto"/>
                            <w:right w:val="none" w:sz="0" w:space="0" w:color="auto"/>
                          </w:divBdr>
                          <w:divsChild>
                            <w:div w:id="1727560848">
                              <w:marLeft w:val="0"/>
                              <w:marRight w:val="0"/>
                              <w:marTop w:val="0"/>
                              <w:marBottom w:val="0"/>
                              <w:divBdr>
                                <w:top w:val="none" w:sz="0" w:space="0" w:color="auto"/>
                                <w:left w:val="none" w:sz="0" w:space="0" w:color="auto"/>
                                <w:bottom w:val="none" w:sz="0" w:space="0" w:color="auto"/>
                                <w:right w:val="none" w:sz="0" w:space="0" w:color="auto"/>
                              </w:divBdr>
                            </w:div>
                            <w:div w:id="1193113019">
                              <w:marLeft w:val="0"/>
                              <w:marRight w:val="0"/>
                              <w:marTop w:val="0"/>
                              <w:marBottom w:val="360"/>
                              <w:divBdr>
                                <w:top w:val="none" w:sz="0" w:space="0" w:color="auto"/>
                                <w:left w:val="none" w:sz="0" w:space="0" w:color="auto"/>
                                <w:bottom w:val="none" w:sz="0" w:space="0" w:color="auto"/>
                                <w:right w:val="none" w:sz="0" w:space="0" w:color="auto"/>
                              </w:divBdr>
                              <w:divsChild>
                                <w:div w:id="1354965474">
                                  <w:marLeft w:val="0"/>
                                  <w:marRight w:val="0"/>
                                  <w:marTop w:val="0"/>
                                  <w:marBottom w:val="0"/>
                                  <w:divBdr>
                                    <w:top w:val="single" w:sz="6" w:space="0" w:color="BDC1C6"/>
                                    <w:left w:val="none" w:sz="0" w:space="0" w:color="auto"/>
                                    <w:bottom w:val="single" w:sz="6" w:space="0" w:color="BDC1C6"/>
                                    <w:right w:val="none" w:sz="0" w:space="0" w:color="auto"/>
                                  </w:divBdr>
                                  <w:divsChild>
                                    <w:div w:id="1440106997">
                                      <w:marLeft w:val="0"/>
                                      <w:marRight w:val="0"/>
                                      <w:marTop w:val="0"/>
                                      <w:marBottom w:val="0"/>
                                      <w:divBdr>
                                        <w:top w:val="none" w:sz="0" w:space="0" w:color="auto"/>
                                        <w:left w:val="none" w:sz="0" w:space="0" w:color="auto"/>
                                        <w:bottom w:val="none" w:sz="0" w:space="0" w:color="auto"/>
                                        <w:right w:val="none" w:sz="0" w:space="0" w:color="auto"/>
                                      </w:divBdr>
                                    </w:div>
                                  </w:divsChild>
                                </w:div>
                                <w:div w:id="1677997048">
                                  <w:marLeft w:val="225"/>
                                  <w:marRight w:val="225"/>
                                  <w:marTop w:val="225"/>
                                  <w:marBottom w:val="0"/>
                                  <w:divBdr>
                                    <w:top w:val="none" w:sz="0" w:space="0" w:color="auto"/>
                                    <w:left w:val="none" w:sz="0" w:space="0" w:color="auto"/>
                                    <w:bottom w:val="none" w:sz="0" w:space="0" w:color="auto"/>
                                    <w:right w:val="none" w:sz="0" w:space="0" w:color="auto"/>
                                  </w:divBdr>
                                </w:div>
                                <w:div w:id="1488934094">
                                  <w:marLeft w:val="225"/>
                                  <w:marRight w:val="225"/>
                                  <w:marTop w:val="225"/>
                                  <w:marBottom w:val="0"/>
                                  <w:divBdr>
                                    <w:top w:val="none" w:sz="0" w:space="0" w:color="auto"/>
                                    <w:left w:val="none" w:sz="0" w:space="0" w:color="auto"/>
                                    <w:bottom w:val="none" w:sz="0" w:space="0" w:color="auto"/>
                                    <w:right w:val="none" w:sz="0" w:space="0" w:color="auto"/>
                                  </w:divBdr>
                                </w:div>
                                <w:div w:id="370425199">
                                  <w:marLeft w:val="225"/>
                                  <w:marRight w:val="225"/>
                                  <w:marTop w:val="225"/>
                                  <w:marBottom w:val="0"/>
                                  <w:divBdr>
                                    <w:top w:val="none" w:sz="0" w:space="0" w:color="auto"/>
                                    <w:left w:val="none" w:sz="0" w:space="0" w:color="auto"/>
                                    <w:bottom w:val="none" w:sz="0" w:space="0" w:color="auto"/>
                                    <w:right w:val="none" w:sz="0" w:space="0" w:color="auto"/>
                                  </w:divBdr>
                                </w:div>
                                <w:div w:id="1864857724">
                                  <w:marLeft w:val="225"/>
                                  <w:marRight w:val="225"/>
                                  <w:marTop w:val="225"/>
                                  <w:marBottom w:val="0"/>
                                  <w:divBdr>
                                    <w:top w:val="none" w:sz="0" w:space="0" w:color="auto"/>
                                    <w:left w:val="none" w:sz="0" w:space="0" w:color="auto"/>
                                    <w:bottom w:val="none" w:sz="0" w:space="0" w:color="auto"/>
                                    <w:right w:val="none" w:sz="0" w:space="0" w:color="auto"/>
                                  </w:divBdr>
                                </w:div>
                                <w:div w:id="1315648089">
                                  <w:marLeft w:val="225"/>
                                  <w:marRight w:val="225"/>
                                  <w:marTop w:val="225"/>
                                  <w:marBottom w:val="0"/>
                                  <w:divBdr>
                                    <w:top w:val="none" w:sz="0" w:space="0" w:color="auto"/>
                                    <w:left w:val="none" w:sz="0" w:space="0" w:color="auto"/>
                                    <w:bottom w:val="none" w:sz="0" w:space="0" w:color="auto"/>
                                    <w:right w:val="none" w:sz="0" w:space="0" w:color="auto"/>
                                  </w:divBdr>
                                </w:div>
                                <w:div w:id="856777413">
                                  <w:marLeft w:val="0"/>
                                  <w:marRight w:val="0"/>
                                  <w:marTop w:val="0"/>
                                  <w:marBottom w:val="0"/>
                                  <w:divBdr>
                                    <w:top w:val="single" w:sz="6" w:space="0" w:color="BDC1C6"/>
                                    <w:left w:val="none" w:sz="0" w:space="0" w:color="auto"/>
                                    <w:bottom w:val="single" w:sz="6" w:space="0" w:color="BDC1C6"/>
                                    <w:right w:val="none" w:sz="0" w:space="0" w:color="auto"/>
                                  </w:divBdr>
                                  <w:divsChild>
                                    <w:div w:id="5649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91558">
              <w:marLeft w:val="0"/>
              <w:marRight w:val="0"/>
              <w:marTop w:val="0"/>
              <w:marBottom w:val="240"/>
              <w:divBdr>
                <w:top w:val="none" w:sz="0" w:space="0" w:color="auto"/>
                <w:left w:val="none" w:sz="0" w:space="0" w:color="auto"/>
                <w:bottom w:val="none" w:sz="0" w:space="0" w:color="auto"/>
                <w:right w:val="none" w:sz="0" w:space="0" w:color="auto"/>
              </w:divBdr>
              <w:divsChild>
                <w:div w:id="69549981">
                  <w:marLeft w:val="150"/>
                  <w:marRight w:val="150"/>
                  <w:marTop w:val="150"/>
                  <w:marBottom w:val="150"/>
                  <w:divBdr>
                    <w:top w:val="none" w:sz="0" w:space="0" w:color="auto"/>
                    <w:left w:val="none" w:sz="0" w:space="0" w:color="auto"/>
                    <w:bottom w:val="none" w:sz="0" w:space="0" w:color="auto"/>
                    <w:right w:val="none" w:sz="0" w:space="0" w:color="auto"/>
                  </w:divBdr>
                </w:div>
                <w:div w:id="1625190041">
                  <w:marLeft w:val="0"/>
                  <w:marRight w:val="0"/>
                  <w:marTop w:val="0"/>
                  <w:marBottom w:val="180"/>
                  <w:divBdr>
                    <w:top w:val="none" w:sz="0" w:space="0" w:color="auto"/>
                    <w:left w:val="none" w:sz="0" w:space="0" w:color="auto"/>
                    <w:bottom w:val="none" w:sz="0" w:space="0" w:color="auto"/>
                    <w:right w:val="none" w:sz="0" w:space="0" w:color="auto"/>
                  </w:divBdr>
                  <w:divsChild>
                    <w:div w:id="365329894">
                      <w:marLeft w:val="0"/>
                      <w:marRight w:val="0"/>
                      <w:marTop w:val="0"/>
                      <w:marBottom w:val="240"/>
                      <w:divBdr>
                        <w:top w:val="none" w:sz="0" w:space="0" w:color="auto"/>
                        <w:left w:val="none" w:sz="0" w:space="0" w:color="auto"/>
                        <w:bottom w:val="none" w:sz="0" w:space="0" w:color="auto"/>
                        <w:right w:val="none" w:sz="0" w:space="0" w:color="auto"/>
                      </w:divBdr>
                      <w:divsChild>
                        <w:div w:id="1987002263">
                          <w:marLeft w:val="0"/>
                          <w:marRight w:val="0"/>
                          <w:marTop w:val="0"/>
                          <w:marBottom w:val="0"/>
                          <w:divBdr>
                            <w:top w:val="none" w:sz="0" w:space="0" w:color="auto"/>
                            <w:left w:val="none" w:sz="0" w:space="0" w:color="auto"/>
                            <w:bottom w:val="none" w:sz="0" w:space="0" w:color="auto"/>
                            <w:right w:val="none" w:sz="0" w:space="0" w:color="auto"/>
                          </w:divBdr>
                          <w:divsChild>
                            <w:div w:id="669988137">
                              <w:marLeft w:val="0"/>
                              <w:marRight w:val="0"/>
                              <w:marTop w:val="0"/>
                              <w:marBottom w:val="0"/>
                              <w:divBdr>
                                <w:top w:val="none" w:sz="0" w:space="0" w:color="auto"/>
                                <w:left w:val="none" w:sz="0" w:space="0" w:color="auto"/>
                                <w:bottom w:val="none" w:sz="0" w:space="0" w:color="auto"/>
                                <w:right w:val="none" w:sz="0" w:space="0" w:color="auto"/>
                              </w:divBdr>
                              <w:divsChild>
                                <w:div w:id="810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6353">
                      <w:marLeft w:val="0"/>
                      <w:marRight w:val="0"/>
                      <w:marTop w:val="0"/>
                      <w:marBottom w:val="0"/>
                      <w:divBdr>
                        <w:top w:val="none" w:sz="0" w:space="0" w:color="auto"/>
                        <w:left w:val="none" w:sz="0" w:space="0" w:color="auto"/>
                        <w:bottom w:val="none" w:sz="0" w:space="0" w:color="auto"/>
                        <w:right w:val="none" w:sz="0" w:space="0" w:color="auto"/>
                      </w:divBdr>
                      <w:divsChild>
                        <w:div w:id="754087916">
                          <w:marLeft w:val="0"/>
                          <w:marRight w:val="0"/>
                          <w:marTop w:val="0"/>
                          <w:marBottom w:val="0"/>
                          <w:divBdr>
                            <w:top w:val="none" w:sz="0" w:space="0" w:color="auto"/>
                            <w:left w:val="none" w:sz="0" w:space="0" w:color="auto"/>
                            <w:bottom w:val="none" w:sz="0" w:space="0" w:color="auto"/>
                            <w:right w:val="none" w:sz="0" w:space="0" w:color="auto"/>
                          </w:divBdr>
                          <w:divsChild>
                            <w:div w:id="411321920">
                              <w:marLeft w:val="0"/>
                              <w:marRight w:val="0"/>
                              <w:marTop w:val="0"/>
                              <w:marBottom w:val="0"/>
                              <w:divBdr>
                                <w:top w:val="none" w:sz="0" w:space="0" w:color="auto"/>
                                <w:left w:val="none" w:sz="0" w:space="0" w:color="auto"/>
                                <w:bottom w:val="none" w:sz="0" w:space="0" w:color="auto"/>
                                <w:right w:val="none" w:sz="0" w:space="0" w:color="auto"/>
                              </w:divBdr>
                            </w:div>
                            <w:div w:id="1352730902">
                              <w:marLeft w:val="0"/>
                              <w:marRight w:val="0"/>
                              <w:marTop w:val="0"/>
                              <w:marBottom w:val="360"/>
                              <w:divBdr>
                                <w:top w:val="none" w:sz="0" w:space="0" w:color="auto"/>
                                <w:left w:val="none" w:sz="0" w:space="0" w:color="auto"/>
                                <w:bottom w:val="none" w:sz="0" w:space="0" w:color="auto"/>
                                <w:right w:val="none" w:sz="0" w:space="0" w:color="auto"/>
                              </w:divBdr>
                              <w:divsChild>
                                <w:div w:id="1717512279">
                                  <w:marLeft w:val="0"/>
                                  <w:marRight w:val="0"/>
                                  <w:marTop w:val="0"/>
                                  <w:marBottom w:val="0"/>
                                  <w:divBdr>
                                    <w:top w:val="single" w:sz="6" w:space="0" w:color="BDC1C6"/>
                                    <w:left w:val="none" w:sz="0" w:space="0" w:color="auto"/>
                                    <w:bottom w:val="single" w:sz="6" w:space="0" w:color="BDC1C6"/>
                                    <w:right w:val="none" w:sz="0" w:space="0" w:color="auto"/>
                                  </w:divBdr>
                                  <w:divsChild>
                                    <w:div w:id="590896197">
                                      <w:marLeft w:val="0"/>
                                      <w:marRight w:val="0"/>
                                      <w:marTop w:val="0"/>
                                      <w:marBottom w:val="0"/>
                                      <w:divBdr>
                                        <w:top w:val="none" w:sz="0" w:space="0" w:color="auto"/>
                                        <w:left w:val="none" w:sz="0" w:space="0" w:color="auto"/>
                                        <w:bottom w:val="none" w:sz="0" w:space="0" w:color="auto"/>
                                        <w:right w:val="none" w:sz="0" w:space="0" w:color="auto"/>
                                      </w:divBdr>
                                    </w:div>
                                  </w:divsChild>
                                </w:div>
                                <w:div w:id="720448632">
                                  <w:marLeft w:val="225"/>
                                  <w:marRight w:val="225"/>
                                  <w:marTop w:val="225"/>
                                  <w:marBottom w:val="0"/>
                                  <w:divBdr>
                                    <w:top w:val="none" w:sz="0" w:space="0" w:color="auto"/>
                                    <w:left w:val="none" w:sz="0" w:space="0" w:color="auto"/>
                                    <w:bottom w:val="none" w:sz="0" w:space="0" w:color="auto"/>
                                    <w:right w:val="none" w:sz="0" w:space="0" w:color="auto"/>
                                  </w:divBdr>
                                </w:div>
                                <w:div w:id="445539821">
                                  <w:marLeft w:val="225"/>
                                  <w:marRight w:val="225"/>
                                  <w:marTop w:val="225"/>
                                  <w:marBottom w:val="0"/>
                                  <w:divBdr>
                                    <w:top w:val="none" w:sz="0" w:space="0" w:color="auto"/>
                                    <w:left w:val="none" w:sz="0" w:space="0" w:color="auto"/>
                                    <w:bottom w:val="none" w:sz="0" w:space="0" w:color="auto"/>
                                    <w:right w:val="none" w:sz="0" w:space="0" w:color="auto"/>
                                  </w:divBdr>
                                </w:div>
                                <w:div w:id="1711106739">
                                  <w:marLeft w:val="225"/>
                                  <w:marRight w:val="225"/>
                                  <w:marTop w:val="225"/>
                                  <w:marBottom w:val="0"/>
                                  <w:divBdr>
                                    <w:top w:val="none" w:sz="0" w:space="0" w:color="auto"/>
                                    <w:left w:val="none" w:sz="0" w:space="0" w:color="auto"/>
                                    <w:bottom w:val="none" w:sz="0" w:space="0" w:color="auto"/>
                                    <w:right w:val="none" w:sz="0" w:space="0" w:color="auto"/>
                                  </w:divBdr>
                                </w:div>
                                <w:div w:id="263996654">
                                  <w:marLeft w:val="225"/>
                                  <w:marRight w:val="225"/>
                                  <w:marTop w:val="225"/>
                                  <w:marBottom w:val="0"/>
                                  <w:divBdr>
                                    <w:top w:val="none" w:sz="0" w:space="0" w:color="auto"/>
                                    <w:left w:val="none" w:sz="0" w:space="0" w:color="auto"/>
                                    <w:bottom w:val="none" w:sz="0" w:space="0" w:color="auto"/>
                                    <w:right w:val="none" w:sz="0" w:space="0" w:color="auto"/>
                                  </w:divBdr>
                                </w:div>
                                <w:div w:id="2067990208">
                                  <w:marLeft w:val="225"/>
                                  <w:marRight w:val="225"/>
                                  <w:marTop w:val="225"/>
                                  <w:marBottom w:val="0"/>
                                  <w:divBdr>
                                    <w:top w:val="none" w:sz="0" w:space="0" w:color="auto"/>
                                    <w:left w:val="none" w:sz="0" w:space="0" w:color="auto"/>
                                    <w:bottom w:val="none" w:sz="0" w:space="0" w:color="auto"/>
                                    <w:right w:val="none" w:sz="0" w:space="0" w:color="auto"/>
                                  </w:divBdr>
                                </w:div>
                                <w:div w:id="1615987361">
                                  <w:marLeft w:val="0"/>
                                  <w:marRight w:val="0"/>
                                  <w:marTop w:val="0"/>
                                  <w:marBottom w:val="0"/>
                                  <w:divBdr>
                                    <w:top w:val="single" w:sz="6" w:space="0" w:color="BDC1C6"/>
                                    <w:left w:val="none" w:sz="0" w:space="0" w:color="auto"/>
                                    <w:bottom w:val="single" w:sz="6" w:space="0" w:color="BDC1C6"/>
                                    <w:right w:val="none" w:sz="0" w:space="0" w:color="auto"/>
                                  </w:divBdr>
                                  <w:divsChild>
                                    <w:div w:id="18978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5095">
              <w:marLeft w:val="0"/>
              <w:marRight w:val="0"/>
              <w:marTop w:val="0"/>
              <w:marBottom w:val="240"/>
              <w:divBdr>
                <w:top w:val="none" w:sz="0" w:space="0" w:color="auto"/>
                <w:left w:val="none" w:sz="0" w:space="0" w:color="auto"/>
                <w:bottom w:val="none" w:sz="0" w:space="0" w:color="auto"/>
                <w:right w:val="none" w:sz="0" w:space="0" w:color="auto"/>
              </w:divBdr>
              <w:divsChild>
                <w:div w:id="2069260212">
                  <w:marLeft w:val="150"/>
                  <w:marRight w:val="150"/>
                  <w:marTop w:val="150"/>
                  <w:marBottom w:val="150"/>
                  <w:divBdr>
                    <w:top w:val="none" w:sz="0" w:space="0" w:color="auto"/>
                    <w:left w:val="none" w:sz="0" w:space="0" w:color="auto"/>
                    <w:bottom w:val="none" w:sz="0" w:space="0" w:color="auto"/>
                    <w:right w:val="none" w:sz="0" w:space="0" w:color="auto"/>
                  </w:divBdr>
                </w:div>
                <w:div w:id="1586299937">
                  <w:marLeft w:val="0"/>
                  <w:marRight w:val="0"/>
                  <w:marTop w:val="0"/>
                  <w:marBottom w:val="180"/>
                  <w:divBdr>
                    <w:top w:val="none" w:sz="0" w:space="0" w:color="auto"/>
                    <w:left w:val="none" w:sz="0" w:space="0" w:color="auto"/>
                    <w:bottom w:val="none" w:sz="0" w:space="0" w:color="auto"/>
                    <w:right w:val="none" w:sz="0" w:space="0" w:color="auto"/>
                  </w:divBdr>
                  <w:divsChild>
                    <w:div w:id="1753311506">
                      <w:marLeft w:val="0"/>
                      <w:marRight w:val="0"/>
                      <w:marTop w:val="0"/>
                      <w:marBottom w:val="240"/>
                      <w:divBdr>
                        <w:top w:val="none" w:sz="0" w:space="0" w:color="auto"/>
                        <w:left w:val="none" w:sz="0" w:space="0" w:color="auto"/>
                        <w:bottom w:val="none" w:sz="0" w:space="0" w:color="auto"/>
                        <w:right w:val="none" w:sz="0" w:space="0" w:color="auto"/>
                      </w:divBdr>
                      <w:divsChild>
                        <w:div w:id="291642866">
                          <w:marLeft w:val="0"/>
                          <w:marRight w:val="0"/>
                          <w:marTop w:val="0"/>
                          <w:marBottom w:val="0"/>
                          <w:divBdr>
                            <w:top w:val="none" w:sz="0" w:space="0" w:color="auto"/>
                            <w:left w:val="none" w:sz="0" w:space="0" w:color="auto"/>
                            <w:bottom w:val="none" w:sz="0" w:space="0" w:color="auto"/>
                            <w:right w:val="none" w:sz="0" w:space="0" w:color="auto"/>
                          </w:divBdr>
                          <w:divsChild>
                            <w:div w:id="57288233">
                              <w:marLeft w:val="0"/>
                              <w:marRight w:val="0"/>
                              <w:marTop w:val="0"/>
                              <w:marBottom w:val="0"/>
                              <w:divBdr>
                                <w:top w:val="none" w:sz="0" w:space="0" w:color="auto"/>
                                <w:left w:val="none" w:sz="0" w:space="0" w:color="auto"/>
                                <w:bottom w:val="none" w:sz="0" w:space="0" w:color="auto"/>
                                <w:right w:val="none" w:sz="0" w:space="0" w:color="auto"/>
                              </w:divBdr>
                              <w:divsChild>
                                <w:div w:id="4128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6630">
                      <w:marLeft w:val="0"/>
                      <w:marRight w:val="0"/>
                      <w:marTop w:val="0"/>
                      <w:marBottom w:val="0"/>
                      <w:divBdr>
                        <w:top w:val="none" w:sz="0" w:space="0" w:color="auto"/>
                        <w:left w:val="none" w:sz="0" w:space="0" w:color="auto"/>
                        <w:bottom w:val="none" w:sz="0" w:space="0" w:color="auto"/>
                        <w:right w:val="none" w:sz="0" w:space="0" w:color="auto"/>
                      </w:divBdr>
                      <w:divsChild>
                        <w:div w:id="2097483084">
                          <w:marLeft w:val="0"/>
                          <w:marRight w:val="0"/>
                          <w:marTop w:val="0"/>
                          <w:marBottom w:val="0"/>
                          <w:divBdr>
                            <w:top w:val="none" w:sz="0" w:space="0" w:color="auto"/>
                            <w:left w:val="none" w:sz="0" w:space="0" w:color="auto"/>
                            <w:bottom w:val="none" w:sz="0" w:space="0" w:color="auto"/>
                            <w:right w:val="none" w:sz="0" w:space="0" w:color="auto"/>
                          </w:divBdr>
                          <w:divsChild>
                            <w:div w:id="1899240986">
                              <w:marLeft w:val="0"/>
                              <w:marRight w:val="0"/>
                              <w:marTop w:val="0"/>
                              <w:marBottom w:val="0"/>
                              <w:divBdr>
                                <w:top w:val="none" w:sz="0" w:space="0" w:color="auto"/>
                                <w:left w:val="none" w:sz="0" w:space="0" w:color="auto"/>
                                <w:bottom w:val="none" w:sz="0" w:space="0" w:color="auto"/>
                                <w:right w:val="none" w:sz="0" w:space="0" w:color="auto"/>
                              </w:divBdr>
                            </w:div>
                            <w:div w:id="2110616747">
                              <w:marLeft w:val="0"/>
                              <w:marRight w:val="0"/>
                              <w:marTop w:val="0"/>
                              <w:marBottom w:val="360"/>
                              <w:divBdr>
                                <w:top w:val="none" w:sz="0" w:space="0" w:color="auto"/>
                                <w:left w:val="none" w:sz="0" w:space="0" w:color="auto"/>
                                <w:bottom w:val="none" w:sz="0" w:space="0" w:color="auto"/>
                                <w:right w:val="none" w:sz="0" w:space="0" w:color="auto"/>
                              </w:divBdr>
                              <w:divsChild>
                                <w:div w:id="1425489728">
                                  <w:marLeft w:val="0"/>
                                  <w:marRight w:val="0"/>
                                  <w:marTop w:val="0"/>
                                  <w:marBottom w:val="0"/>
                                  <w:divBdr>
                                    <w:top w:val="single" w:sz="6" w:space="0" w:color="BDC1C6"/>
                                    <w:left w:val="none" w:sz="0" w:space="0" w:color="auto"/>
                                    <w:bottom w:val="single" w:sz="6" w:space="0" w:color="BDC1C6"/>
                                    <w:right w:val="none" w:sz="0" w:space="0" w:color="auto"/>
                                  </w:divBdr>
                                  <w:divsChild>
                                    <w:div w:id="1654796600">
                                      <w:marLeft w:val="0"/>
                                      <w:marRight w:val="0"/>
                                      <w:marTop w:val="0"/>
                                      <w:marBottom w:val="0"/>
                                      <w:divBdr>
                                        <w:top w:val="none" w:sz="0" w:space="0" w:color="auto"/>
                                        <w:left w:val="none" w:sz="0" w:space="0" w:color="auto"/>
                                        <w:bottom w:val="none" w:sz="0" w:space="0" w:color="auto"/>
                                        <w:right w:val="none" w:sz="0" w:space="0" w:color="auto"/>
                                      </w:divBdr>
                                    </w:div>
                                  </w:divsChild>
                                </w:div>
                                <w:div w:id="517157656">
                                  <w:marLeft w:val="225"/>
                                  <w:marRight w:val="225"/>
                                  <w:marTop w:val="225"/>
                                  <w:marBottom w:val="0"/>
                                  <w:divBdr>
                                    <w:top w:val="none" w:sz="0" w:space="0" w:color="auto"/>
                                    <w:left w:val="none" w:sz="0" w:space="0" w:color="auto"/>
                                    <w:bottom w:val="none" w:sz="0" w:space="0" w:color="auto"/>
                                    <w:right w:val="none" w:sz="0" w:space="0" w:color="auto"/>
                                  </w:divBdr>
                                </w:div>
                                <w:div w:id="1155730131">
                                  <w:marLeft w:val="225"/>
                                  <w:marRight w:val="225"/>
                                  <w:marTop w:val="225"/>
                                  <w:marBottom w:val="0"/>
                                  <w:divBdr>
                                    <w:top w:val="none" w:sz="0" w:space="0" w:color="auto"/>
                                    <w:left w:val="none" w:sz="0" w:space="0" w:color="auto"/>
                                    <w:bottom w:val="none" w:sz="0" w:space="0" w:color="auto"/>
                                    <w:right w:val="none" w:sz="0" w:space="0" w:color="auto"/>
                                  </w:divBdr>
                                </w:div>
                                <w:div w:id="1568491353">
                                  <w:marLeft w:val="225"/>
                                  <w:marRight w:val="225"/>
                                  <w:marTop w:val="225"/>
                                  <w:marBottom w:val="0"/>
                                  <w:divBdr>
                                    <w:top w:val="none" w:sz="0" w:space="0" w:color="auto"/>
                                    <w:left w:val="none" w:sz="0" w:space="0" w:color="auto"/>
                                    <w:bottom w:val="none" w:sz="0" w:space="0" w:color="auto"/>
                                    <w:right w:val="none" w:sz="0" w:space="0" w:color="auto"/>
                                  </w:divBdr>
                                </w:div>
                                <w:div w:id="1037778240">
                                  <w:marLeft w:val="225"/>
                                  <w:marRight w:val="225"/>
                                  <w:marTop w:val="225"/>
                                  <w:marBottom w:val="0"/>
                                  <w:divBdr>
                                    <w:top w:val="none" w:sz="0" w:space="0" w:color="auto"/>
                                    <w:left w:val="none" w:sz="0" w:space="0" w:color="auto"/>
                                    <w:bottom w:val="none" w:sz="0" w:space="0" w:color="auto"/>
                                    <w:right w:val="none" w:sz="0" w:space="0" w:color="auto"/>
                                  </w:divBdr>
                                </w:div>
                                <w:div w:id="1454010711">
                                  <w:marLeft w:val="225"/>
                                  <w:marRight w:val="225"/>
                                  <w:marTop w:val="225"/>
                                  <w:marBottom w:val="0"/>
                                  <w:divBdr>
                                    <w:top w:val="none" w:sz="0" w:space="0" w:color="auto"/>
                                    <w:left w:val="none" w:sz="0" w:space="0" w:color="auto"/>
                                    <w:bottom w:val="none" w:sz="0" w:space="0" w:color="auto"/>
                                    <w:right w:val="none" w:sz="0" w:space="0" w:color="auto"/>
                                  </w:divBdr>
                                </w:div>
                                <w:div w:id="1723477288">
                                  <w:marLeft w:val="0"/>
                                  <w:marRight w:val="0"/>
                                  <w:marTop w:val="0"/>
                                  <w:marBottom w:val="0"/>
                                  <w:divBdr>
                                    <w:top w:val="single" w:sz="6" w:space="0" w:color="BDC1C6"/>
                                    <w:left w:val="none" w:sz="0" w:space="0" w:color="auto"/>
                                    <w:bottom w:val="single" w:sz="6" w:space="0" w:color="BDC1C6"/>
                                    <w:right w:val="none" w:sz="0" w:space="0" w:color="auto"/>
                                  </w:divBdr>
                                  <w:divsChild>
                                    <w:div w:id="11519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0479">
              <w:marLeft w:val="0"/>
              <w:marRight w:val="0"/>
              <w:marTop w:val="0"/>
              <w:marBottom w:val="240"/>
              <w:divBdr>
                <w:top w:val="none" w:sz="0" w:space="0" w:color="auto"/>
                <w:left w:val="none" w:sz="0" w:space="0" w:color="auto"/>
                <w:bottom w:val="none" w:sz="0" w:space="0" w:color="auto"/>
                <w:right w:val="none" w:sz="0" w:space="0" w:color="auto"/>
              </w:divBdr>
              <w:divsChild>
                <w:div w:id="809056193">
                  <w:marLeft w:val="150"/>
                  <w:marRight w:val="150"/>
                  <w:marTop w:val="150"/>
                  <w:marBottom w:val="150"/>
                  <w:divBdr>
                    <w:top w:val="none" w:sz="0" w:space="0" w:color="auto"/>
                    <w:left w:val="none" w:sz="0" w:space="0" w:color="auto"/>
                    <w:bottom w:val="none" w:sz="0" w:space="0" w:color="auto"/>
                    <w:right w:val="none" w:sz="0" w:space="0" w:color="auto"/>
                  </w:divBdr>
                </w:div>
                <w:div w:id="2130542474">
                  <w:marLeft w:val="0"/>
                  <w:marRight w:val="0"/>
                  <w:marTop w:val="0"/>
                  <w:marBottom w:val="180"/>
                  <w:divBdr>
                    <w:top w:val="none" w:sz="0" w:space="0" w:color="auto"/>
                    <w:left w:val="none" w:sz="0" w:space="0" w:color="auto"/>
                    <w:bottom w:val="none" w:sz="0" w:space="0" w:color="auto"/>
                    <w:right w:val="none" w:sz="0" w:space="0" w:color="auto"/>
                  </w:divBdr>
                  <w:divsChild>
                    <w:div w:id="197940630">
                      <w:marLeft w:val="0"/>
                      <w:marRight w:val="0"/>
                      <w:marTop w:val="0"/>
                      <w:marBottom w:val="240"/>
                      <w:divBdr>
                        <w:top w:val="none" w:sz="0" w:space="0" w:color="auto"/>
                        <w:left w:val="none" w:sz="0" w:space="0" w:color="auto"/>
                        <w:bottom w:val="none" w:sz="0" w:space="0" w:color="auto"/>
                        <w:right w:val="none" w:sz="0" w:space="0" w:color="auto"/>
                      </w:divBdr>
                      <w:divsChild>
                        <w:div w:id="223024510">
                          <w:marLeft w:val="0"/>
                          <w:marRight w:val="0"/>
                          <w:marTop w:val="0"/>
                          <w:marBottom w:val="0"/>
                          <w:divBdr>
                            <w:top w:val="none" w:sz="0" w:space="0" w:color="auto"/>
                            <w:left w:val="none" w:sz="0" w:space="0" w:color="auto"/>
                            <w:bottom w:val="none" w:sz="0" w:space="0" w:color="auto"/>
                            <w:right w:val="none" w:sz="0" w:space="0" w:color="auto"/>
                          </w:divBdr>
                          <w:divsChild>
                            <w:div w:id="1510363612">
                              <w:marLeft w:val="0"/>
                              <w:marRight w:val="0"/>
                              <w:marTop w:val="0"/>
                              <w:marBottom w:val="0"/>
                              <w:divBdr>
                                <w:top w:val="none" w:sz="0" w:space="0" w:color="auto"/>
                                <w:left w:val="none" w:sz="0" w:space="0" w:color="auto"/>
                                <w:bottom w:val="none" w:sz="0" w:space="0" w:color="auto"/>
                                <w:right w:val="none" w:sz="0" w:space="0" w:color="auto"/>
                              </w:divBdr>
                              <w:divsChild>
                                <w:div w:id="20267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6407">
                      <w:marLeft w:val="0"/>
                      <w:marRight w:val="0"/>
                      <w:marTop w:val="0"/>
                      <w:marBottom w:val="0"/>
                      <w:divBdr>
                        <w:top w:val="none" w:sz="0" w:space="0" w:color="auto"/>
                        <w:left w:val="none" w:sz="0" w:space="0" w:color="auto"/>
                        <w:bottom w:val="none" w:sz="0" w:space="0" w:color="auto"/>
                        <w:right w:val="none" w:sz="0" w:space="0" w:color="auto"/>
                      </w:divBdr>
                      <w:divsChild>
                        <w:div w:id="2054766369">
                          <w:marLeft w:val="0"/>
                          <w:marRight w:val="0"/>
                          <w:marTop w:val="0"/>
                          <w:marBottom w:val="0"/>
                          <w:divBdr>
                            <w:top w:val="none" w:sz="0" w:space="0" w:color="auto"/>
                            <w:left w:val="none" w:sz="0" w:space="0" w:color="auto"/>
                            <w:bottom w:val="none" w:sz="0" w:space="0" w:color="auto"/>
                            <w:right w:val="none" w:sz="0" w:space="0" w:color="auto"/>
                          </w:divBdr>
                          <w:divsChild>
                            <w:div w:id="1806965641">
                              <w:marLeft w:val="0"/>
                              <w:marRight w:val="0"/>
                              <w:marTop w:val="0"/>
                              <w:marBottom w:val="0"/>
                              <w:divBdr>
                                <w:top w:val="none" w:sz="0" w:space="0" w:color="auto"/>
                                <w:left w:val="none" w:sz="0" w:space="0" w:color="auto"/>
                                <w:bottom w:val="none" w:sz="0" w:space="0" w:color="auto"/>
                                <w:right w:val="none" w:sz="0" w:space="0" w:color="auto"/>
                              </w:divBdr>
                            </w:div>
                            <w:div w:id="292292451">
                              <w:marLeft w:val="0"/>
                              <w:marRight w:val="0"/>
                              <w:marTop w:val="0"/>
                              <w:marBottom w:val="360"/>
                              <w:divBdr>
                                <w:top w:val="none" w:sz="0" w:space="0" w:color="auto"/>
                                <w:left w:val="none" w:sz="0" w:space="0" w:color="auto"/>
                                <w:bottom w:val="none" w:sz="0" w:space="0" w:color="auto"/>
                                <w:right w:val="none" w:sz="0" w:space="0" w:color="auto"/>
                              </w:divBdr>
                              <w:divsChild>
                                <w:div w:id="1669672254">
                                  <w:marLeft w:val="0"/>
                                  <w:marRight w:val="0"/>
                                  <w:marTop w:val="0"/>
                                  <w:marBottom w:val="0"/>
                                  <w:divBdr>
                                    <w:top w:val="single" w:sz="6" w:space="0" w:color="BDC1C6"/>
                                    <w:left w:val="none" w:sz="0" w:space="0" w:color="auto"/>
                                    <w:bottom w:val="single" w:sz="6" w:space="0" w:color="BDC1C6"/>
                                    <w:right w:val="none" w:sz="0" w:space="0" w:color="auto"/>
                                  </w:divBdr>
                                  <w:divsChild>
                                    <w:div w:id="1713921320">
                                      <w:marLeft w:val="0"/>
                                      <w:marRight w:val="0"/>
                                      <w:marTop w:val="0"/>
                                      <w:marBottom w:val="0"/>
                                      <w:divBdr>
                                        <w:top w:val="none" w:sz="0" w:space="0" w:color="auto"/>
                                        <w:left w:val="none" w:sz="0" w:space="0" w:color="auto"/>
                                        <w:bottom w:val="none" w:sz="0" w:space="0" w:color="auto"/>
                                        <w:right w:val="none" w:sz="0" w:space="0" w:color="auto"/>
                                      </w:divBdr>
                                    </w:div>
                                  </w:divsChild>
                                </w:div>
                                <w:div w:id="1117404917">
                                  <w:marLeft w:val="225"/>
                                  <w:marRight w:val="225"/>
                                  <w:marTop w:val="225"/>
                                  <w:marBottom w:val="0"/>
                                  <w:divBdr>
                                    <w:top w:val="none" w:sz="0" w:space="0" w:color="auto"/>
                                    <w:left w:val="none" w:sz="0" w:space="0" w:color="auto"/>
                                    <w:bottom w:val="none" w:sz="0" w:space="0" w:color="auto"/>
                                    <w:right w:val="none" w:sz="0" w:space="0" w:color="auto"/>
                                  </w:divBdr>
                                </w:div>
                                <w:div w:id="1235119548">
                                  <w:marLeft w:val="225"/>
                                  <w:marRight w:val="225"/>
                                  <w:marTop w:val="225"/>
                                  <w:marBottom w:val="0"/>
                                  <w:divBdr>
                                    <w:top w:val="none" w:sz="0" w:space="0" w:color="auto"/>
                                    <w:left w:val="none" w:sz="0" w:space="0" w:color="auto"/>
                                    <w:bottom w:val="none" w:sz="0" w:space="0" w:color="auto"/>
                                    <w:right w:val="none" w:sz="0" w:space="0" w:color="auto"/>
                                  </w:divBdr>
                                </w:div>
                                <w:div w:id="2059746645">
                                  <w:marLeft w:val="225"/>
                                  <w:marRight w:val="225"/>
                                  <w:marTop w:val="225"/>
                                  <w:marBottom w:val="0"/>
                                  <w:divBdr>
                                    <w:top w:val="none" w:sz="0" w:space="0" w:color="auto"/>
                                    <w:left w:val="none" w:sz="0" w:space="0" w:color="auto"/>
                                    <w:bottom w:val="none" w:sz="0" w:space="0" w:color="auto"/>
                                    <w:right w:val="none" w:sz="0" w:space="0" w:color="auto"/>
                                  </w:divBdr>
                                </w:div>
                                <w:div w:id="1918055627">
                                  <w:marLeft w:val="225"/>
                                  <w:marRight w:val="225"/>
                                  <w:marTop w:val="225"/>
                                  <w:marBottom w:val="0"/>
                                  <w:divBdr>
                                    <w:top w:val="none" w:sz="0" w:space="0" w:color="auto"/>
                                    <w:left w:val="none" w:sz="0" w:space="0" w:color="auto"/>
                                    <w:bottom w:val="none" w:sz="0" w:space="0" w:color="auto"/>
                                    <w:right w:val="none" w:sz="0" w:space="0" w:color="auto"/>
                                  </w:divBdr>
                                </w:div>
                                <w:div w:id="1951546353">
                                  <w:marLeft w:val="225"/>
                                  <w:marRight w:val="225"/>
                                  <w:marTop w:val="225"/>
                                  <w:marBottom w:val="0"/>
                                  <w:divBdr>
                                    <w:top w:val="none" w:sz="0" w:space="0" w:color="auto"/>
                                    <w:left w:val="none" w:sz="0" w:space="0" w:color="auto"/>
                                    <w:bottom w:val="none" w:sz="0" w:space="0" w:color="auto"/>
                                    <w:right w:val="none" w:sz="0" w:space="0" w:color="auto"/>
                                  </w:divBdr>
                                </w:div>
                                <w:div w:id="1040277654">
                                  <w:marLeft w:val="0"/>
                                  <w:marRight w:val="0"/>
                                  <w:marTop w:val="0"/>
                                  <w:marBottom w:val="0"/>
                                  <w:divBdr>
                                    <w:top w:val="single" w:sz="6" w:space="0" w:color="BDC1C6"/>
                                    <w:left w:val="none" w:sz="0" w:space="0" w:color="auto"/>
                                    <w:bottom w:val="single" w:sz="6" w:space="0" w:color="BDC1C6"/>
                                    <w:right w:val="none" w:sz="0" w:space="0" w:color="auto"/>
                                  </w:divBdr>
                                  <w:divsChild>
                                    <w:div w:id="5596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64832">
              <w:marLeft w:val="0"/>
              <w:marRight w:val="0"/>
              <w:marTop w:val="0"/>
              <w:marBottom w:val="240"/>
              <w:divBdr>
                <w:top w:val="none" w:sz="0" w:space="0" w:color="auto"/>
                <w:left w:val="none" w:sz="0" w:space="0" w:color="auto"/>
                <w:bottom w:val="none" w:sz="0" w:space="0" w:color="auto"/>
                <w:right w:val="none" w:sz="0" w:space="0" w:color="auto"/>
              </w:divBdr>
              <w:divsChild>
                <w:div w:id="782578355">
                  <w:marLeft w:val="150"/>
                  <w:marRight w:val="150"/>
                  <w:marTop w:val="150"/>
                  <w:marBottom w:val="150"/>
                  <w:divBdr>
                    <w:top w:val="none" w:sz="0" w:space="0" w:color="auto"/>
                    <w:left w:val="none" w:sz="0" w:space="0" w:color="auto"/>
                    <w:bottom w:val="none" w:sz="0" w:space="0" w:color="auto"/>
                    <w:right w:val="none" w:sz="0" w:space="0" w:color="auto"/>
                  </w:divBdr>
                </w:div>
                <w:div w:id="214320421">
                  <w:marLeft w:val="0"/>
                  <w:marRight w:val="0"/>
                  <w:marTop w:val="0"/>
                  <w:marBottom w:val="180"/>
                  <w:divBdr>
                    <w:top w:val="none" w:sz="0" w:space="0" w:color="auto"/>
                    <w:left w:val="none" w:sz="0" w:space="0" w:color="auto"/>
                    <w:bottom w:val="none" w:sz="0" w:space="0" w:color="auto"/>
                    <w:right w:val="none" w:sz="0" w:space="0" w:color="auto"/>
                  </w:divBdr>
                  <w:divsChild>
                    <w:div w:id="11475">
                      <w:marLeft w:val="0"/>
                      <w:marRight w:val="0"/>
                      <w:marTop w:val="0"/>
                      <w:marBottom w:val="240"/>
                      <w:divBdr>
                        <w:top w:val="none" w:sz="0" w:space="0" w:color="auto"/>
                        <w:left w:val="none" w:sz="0" w:space="0" w:color="auto"/>
                        <w:bottom w:val="none" w:sz="0" w:space="0" w:color="auto"/>
                        <w:right w:val="none" w:sz="0" w:space="0" w:color="auto"/>
                      </w:divBdr>
                      <w:divsChild>
                        <w:div w:id="2125686564">
                          <w:marLeft w:val="0"/>
                          <w:marRight w:val="0"/>
                          <w:marTop w:val="0"/>
                          <w:marBottom w:val="0"/>
                          <w:divBdr>
                            <w:top w:val="none" w:sz="0" w:space="0" w:color="auto"/>
                            <w:left w:val="none" w:sz="0" w:space="0" w:color="auto"/>
                            <w:bottom w:val="none" w:sz="0" w:space="0" w:color="auto"/>
                            <w:right w:val="none" w:sz="0" w:space="0" w:color="auto"/>
                          </w:divBdr>
                          <w:divsChild>
                            <w:div w:id="692263367">
                              <w:marLeft w:val="0"/>
                              <w:marRight w:val="0"/>
                              <w:marTop w:val="0"/>
                              <w:marBottom w:val="0"/>
                              <w:divBdr>
                                <w:top w:val="none" w:sz="0" w:space="0" w:color="auto"/>
                                <w:left w:val="none" w:sz="0" w:space="0" w:color="auto"/>
                                <w:bottom w:val="none" w:sz="0" w:space="0" w:color="auto"/>
                                <w:right w:val="none" w:sz="0" w:space="0" w:color="auto"/>
                              </w:divBdr>
                              <w:divsChild>
                                <w:div w:id="2860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60166">
                      <w:marLeft w:val="0"/>
                      <w:marRight w:val="0"/>
                      <w:marTop w:val="0"/>
                      <w:marBottom w:val="0"/>
                      <w:divBdr>
                        <w:top w:val="none" w:sz="0" w:space="0" w:color="auto"/>
                        <w:left w:val="none" w:sz="0" w:space="0" w:color="auto"/>
                        <w:bottom w:val="none" w:sz="0" w:space="0" w:color="auto"/>
                        <w:right w:val="none" w:sz="0" w:space="0" w:color="auto"/>
                      </w:divBdr>
                      <w:divsChild>
                        <w:div w:id="1940478574">
                          <w:marLeft w:val="0"/>
                          <w:marRight w:val="0"/>
                          <w:marTop w:val="0"/>
                          <w:marBottom w:val="0"/>
                          <w:divBdr>
                            <w:top w:val="none" w:sz="0" w:space="0" w:color="auto"/>
                            <w:left w:val="none" w:sz="0" w:space="0" w:color="auto"/>
                            <w:bottom w:val="none" w:sz="0" w:space="0" w:color="auto"/>
                            <w:right w:val="none" w:sz="0" w:space="0" w:color="auto"/>
                          </w:divBdr>
                          <w:divsChild>
                            <w:div w:id="1107041888">
                              <w:marLeft w:val="0"/>
                              <w:marRight w:val="0"/>
                              <w:marTop w:val="0"/>
                              <w:marBottom w:val="0"/>
                              <w:divBdr>
                                <w:top w:val="none" w:sz="0" w:space="0" w:color="auto"/>
                                <w:left w:val="none" w:sz="0" w:space="0" w:color="auto"/>
                                <w:bottom w:val="none" w:sz="0" w:space="0" w:color="auto"/>
                                <w:right w:val="none" w:sz="0" w:space="0" w:color="auto"/>
                              </w:divBdr>
                            </w:div>
                            <w:div w:id="943614232">
                              <w:marLeft w:val="0"/>
                              <w:marRight w:val="0"/>
                              <w:marTop w:val="0"/>
                              <w:marBottom w:val="360"/>
                              <w:divBdr>
                                <w:top w:val="none" w:sz="0" w:space="0" w:color="auto"/>
                                <w:left w:val="none" w:sz="0" w:space="0" w:color="auto"/>
                                <w:bottom w:val="none" w:sz="0" w:space="0" w:color="auto"/>
                                <w:right w:val="none" w:sz="0" w:space="0" w:color="auto"/>
                              </w:divBdr>
                              <w:divsChild>
                                <w:div w:id="403650352">
                                  <w:marLeft w:val="0"/>
                                  <w:marRight w:val="0"/>
                                  <w:marTop w:val="0"/>
                                  <w:marBottom w:val="0"/>
                                  <w:divBdr>
                                    <w:top w:val="single" w:sz="6" w:space="0" w:color="BDC1C6"/>
                                    <w:left w:val="none" w:sz="0" w:space="0" w:color="auto"/>
                                    <w:bottom w:val="single" w:sz="6" w:space="0" w:color="BDC1C6"/>
                                    <w:right w:val="none" w:sz="0" w:space="0" w:color="auto"/>
                                  </w:divBdr>
                                  <w:divsChild>
                                    <w:div w:id="1562402793">
                                      <w:marLeft w:val="0"/>
                                      <w:marRight w:val="0"/>
                                      <w:marTop w:val="0"/>
                                      <w:marBottom w:val="0"/>
                                      <w:divBdr>
                                        <w:top w:val="none" w:sz="0" w:space="0" w:color="auto"/>
                                        <w:left w:val="none" w:sz="0" w:space="0" w:color="auto"/>
                                        <w:bottom w:val="none" w:sz="0" w:space="0" w:color="auto"/>
                                        <w:right w:val="none" w:sz="0" w:space="0" w:color="auto"/>
                                      </w:divBdr>
                                    </w:div>
                                  </w:divsChild>
                                </w:div>
                                <w:div w:id="1439175494">
                                  <w:marLeft w:val="225"/>
                                  <w:marRight w:val="225"/>
                                  <w:marTop w:val="225"/>
                                  <w:marBottom w:val="0"/>
                                  <w:divBdr>
                                    <w:top w:val="none" w:sz="0" w:space="0" w:color="auto"/>
                                    <w:left w:val="none" w:sz="0" w:space="0" w:color="auto"/>
                                    <w:bottom w:val="none" w:sz="0" w:space="0" w:color="auto"/>
                                    <w:right w:val="none" w:sz="0" w:space="0" w:color="auto"/>
                                  </w:divBdr>
                                </w:div>
                                <w:div w:id="1701660641">
                                  <w:marLeft w:val="225"/>
                                  <w:marRight w:val="225"/>
                                  <w:marTop w:val="225"/>
                                  <w:marBottom w:val="0"/>
                                  <w:divBdr>
                                    <w:top w:val="none" w:sz="0" w:space="0" w:color="auto"/>
                                    <w:left w:val="none" w:sz="0" w:space="0" w:color="auto"/>
                                    <w:bottom w:val="none" w:sz="0" w:space="0" w:color="auto"/>
                                    <w:right w:val="none" w:sz="0" w:space="0" w:color="auto"/>
                                  </w:divBdr>
                                </w:div>
                                <w:div w:id="841823109">
                                  <w:marLeft w:val="225"/>
                                  <w:marRight w:val="225"/>
                                  <w:marTop w:val="225"/>
                                  <w:marBottom w:val="0"/>
                                  <w:divBdr>
                                    <w:top w:val="none" w:sz="0" w:space="0" w:color="auto"/>
                                    <w:left w:val="none" w:sz="0" w:space="0" w:color="auto"/>
                                    <w:bottom w:val="none" w:sz="0" w:space="0" w:color="auto"/>
                                    <w:right w:val="none" w:sz="0" w:space="0" w:color="auto"/>
                                  </w:divBdr>
                                </w:div>
                                <w:div w:id="2086297906">
                                  <w:marLeft w:val="225"/>
                                  <w:marRight w:val="225"/>
                                  <w:marTop w:val="225"/>
                                  <w:marBottom w:val="0"/>
                                  <w:divBdr>
                                    <w:top w:val="none" w:sz="0" w:space="0" w:color="auto"/>
                                    <w:left w:val="none" w:sz="0" w:space="0" w:color="auto"/>
                                    <w:bottom w:val="none" w:sz="0" w:space="0" w:color="auto"/>
                                    <w:right w:val="none" w:sz="0" w:space="0" w:color="auto"/>
                                  </w:divBdr>
                                </w:div>
                                <w:div w:id="1831363928">
                                  <w:marLeft w:val="225"/>
                                  <w:marRight w:val="225"/>
                                  <w:marTop w:val="225"/>
                                  <w:marBottom w:val="0"/>
                                  <w:divBdr>
                                    <w:top w:val="none" w:sz="0" w:space="0" w:color="auto"/>
                                    <w:left w:val="none" w:sz="0" w:space="0" w:color="auto"/>
                                    <w:bottom w:val="none" w:sz="0" w:space="0" w:color="auto"/>
                                    <w:right w:val="none" w:sz="0" w:space="0" w:color="auto"/>
                                  </w:divBdr>
                                </w:div>
                                <w:div w:id="1207914339">
                                  <w:marLeft w:val="0"/>
                                  <w:marRight w:val="0"/>
                                  <w:marTop w:val="0"/>
                                  <w:marBottom w:val="0"/>
                                  <w:divBdr>
                                    <w:top w:val="single" w:sz="6" w:space="0" w:color="BDC1C6"/>
                                    <w:left w:val="none" w:sz="0" w:space="0" w:color="auto"/>
                                    <w:bottom w:val="single" w:sz="6" w:space="0" w:color="BDC1C6"/>
                                    <w:right w:val="none" w:sz="0" w:space="0" w:color="auto"/>
                                  </w:divBdr>
                                  <w:divsChild>
                                    <w:div w:id="21183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503560">
              <w:marLeft w:val="0"/>
              <w:marRight w:val="0"/>
              <w:marTop w:val="0"/>
              <w:marBottom w:val="240"/>
              <w:divBdr>
                <w:top w:val="none" w:sz="0" w:space="0" w:color="auto"/>
                <w:left w:val="none" w:sz="0" w:space="0" w:color="auto"/>
                <w:bottom w:val="none" w:sz="0" w:space="0" w:color="auto"/>
                <w:right w:val="none" w:sz="0" w:space="0" w:color="auto"/>
              </w:divBdr>
              <w:divsChild>
                <w:div w:id="123234894">
                  <w:marLeft w:val="150"/>
                  <w:marRight w:val="150"/>
                  <w:marTop w:val="150"/>
                  <w:marBottom w:val="150"/>
                  <w:divBdr>
                    <w:top w:val="none" w:sz="0" w:space="0" w:color="auto"/>
                    <w:left w:val="none" w:sz="0" w:space="0" w:color="auto"/>
                    <w:bottom w:val="none" w:sz="0" w:space="0" w:color="auto"/>
                    <w:right w:val="none" w:sz="0" w:space="0" w:color="auto"/>
                  </w:divBdr>
                </w:div>
                <w:div w:id="232090023">
                  <w:marLeft w:val="0"/>
                  <w:marRight w:val="0"/>
                  <w:marTop w:val="0"/>
                  <w:marBottom w:val="180"/>
                  <w:divBdr>
                    <w:top w:val="none" w:sz="0" w:space="0" w:color="auto"/>
                    <w:left w:val="none" w:sz="0" w:space="0" w:color="auto"/>
                    <w:bottom w:val="none" w:sz="0" w:space="0" w:color="auto"/>
                    <w:right w:val="none" w:sz="0" w:space="0" w:color="auto"/>
                  </w:divBdr>
                  <w:divsChild>
                    <w:div w:id="803429207">
                      <w:marLeft w:val="0"/>
                      <w:marRight w:val="0"/>
                      <w:marTop w:val="0"/>
                      <w:marBottom w:val="240"/>
                      <w:divBdr>
                        <w:top w:val="none" w:sz="0" w:space="0" w:color="auto"/>
                        <w:left w:val="none" w:sz="0" w:space="0" w:color="auto"/>
                        <w:bottom w:val="none" w:sz="0" w:space="0" w:color="auto"/>
                        <w:right w:val="none" w:sz="0" w:space="0" w:color="auto"/>
                      </w:divBdr>
                      <w:divsChild>
                        <w:div w:id="1672642343">
                          <w:marLeft w:val="0"/>
                          <w:marRight w:val="0"/>
                          <w:marTop w:val="0"/>
                          <w:marBottom w:val="0"/>
                          <w:divBdr>
                            <w:top w:val="none" w:sz="0" w:space="0" w:color="auto"/>
                            <w:left w:val="none" w:sz="0" w:space="0" w:color="auto"/>
                            <w:bottom w:val="none" w:sz="0" w:space="0" w:color="auto"/>
                            <w:right w:val="none" w:sz="0" w:space="0" w:color="auto"/>
                          </w:divBdr>
                          <w:divsChild>
                            <w:div w:id="1903250857">
                              <w:marLeft w:val="0"/>
                              <w:marRight w:val="0"/>
                              <w:marTop w:val="0"/>
                              <w:marBottom w:val="0"/>
                              <w:divBdr>
                                <w:top w:val="none" w:sz="0" w:space="0" w:color="auto"/>
                                <w:left w:val="none" w:sz="0" w:space="0" w:color="auto"/>
                                <w:bottom w:val="none" w:sz="0" w:space="0" w:color="auto"/>
                                <w:right w:val="none" w:sz="0" w:space="0" w:color="auto"/>
                              </w:divBdr>
                              <w:divsChild>
                                <w:div w:id="15397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098">
                      <w:marLeft w:val="0"/>
                      <w:marRight w:val="0"/>
                      <w:marTop w:val="0"/>
                      <w:marBottom w:val="0"/>
                      <w:divBdr>
                        <w:top w:val="none" w:sz="0" w:space="0" w:color="auto"/>
                        <w:left w:val="none" w:sz="0" w:space="0" w:color="auto"/>
                        <w:bottom w:val="none" w:sz="0" w:space="0" w:color="auto"/>
                        <w:right w:val="none" w:sz="0" w:space="0" w:color="auto"/>
                      </w:divBdr>
                      <w:divsChild>
                        <w:div w:id="568811724">
                          <w:marLeft w:val="0"/>
                          <w:marRight w:val="0"/>
                          <w:marTop w:val="0"/>
                          <w:marBottom w:val="0"/>
                          <w:divBdr>
                            <w:top w:val="none" w:sz="0" w:space="0" w:color="auto"/>
                            <w:left w:val="none" w:sz="0" w:space="0" w:color="auto"/>
                            <w:bottom w:val="none" w:sz="0" w:space="0" w:color="auto"/>
                            <w:right w:val="none" w:sz="0" w:space="0" w:color="auto"/>
                          </w:divBdr>
                          <w:divsChild>
                            <w:div w:id="873880816">
                              <w:marLeft w:val="0"/>
                              <w:marRight w:val="0"/>
                              <w:marTop w:val="0"/>
                              <w:marBottom w:val="0"/>
                              <w:divBdr>
                                <w:top w:val="none" w:sz="0" w:space="0" w:color="auto"/>
                                <w:left w:val="none" w:sz="0" w:space="0" w:color="auto"/>
                                <w:bottom w:val="none" w:sz="0" w:space="0" w:color="auto"/>
                                <w:right w:val="none" w:sz="0" w:space="0" w:color="auto"/>
                              </w:divBdr>
                            </w:div>
                            <w:div w:id="346490417">
                              <w:marLeft w:val="0"/>
                              <w:marRight w:val="0"/>
                              <w:marTop w:val="0"/>
                              <w:marBottom w:val="360"/>
                              <w:divBdr>
                                <w:top w:val="none" w:sz="0" w:space="0" w:color="auto"/>
                                <w:left w:val="none" w:sz="0" w:space="0" w:color="auto"/>
                                <w:bottom w:val="none" w:sz="0" w:space="0" w:color="auto"/>
                                <w:right w:val="none" w:sz="0" w:space="0" w:color="auto"/>
                              </w:divBdr>
                              <w:divsChild>
                                <w:div w:id="1627085258">
                                  <w:marLeft w:val="0"/>
                                  <w:marRight w:val="0"/>
                                  <w:marTop w:val="0"/>
                                  <w:marBottom w:val="0"/>
                                  <w:divBdr>
                                    <w:top w:val="single" w:sz="6" w:space="0" w:color="BDC1C6"/>
                                    <w:left w:val="none" w:sz="0" w:space="0" w:color="auto"/>
                                    <w:bottom w:val="single" w:sz="6" w:space="0" w:color="BDC1C6"/>
                                    <w:right w:val="none" w:sz="0" w:space="0" w:color="auto"/>
                                  </w:divBdr>
                                  <w:divsChild>
                                    <w:div w:id="2004158984">
                                      <w:marLeft w:val="0"/>
                                      <w:marRight w:val="0"/>
                                      <w:marTop w:val="0"/>
                                      <w:marBottom w:val="0"/>
                                      <w:divBdr>
                                        <w:top w:val="none" w:sz="0" w:space="0" w:color="auto"/>
                                        <w:left w:val="none" w:sz="0" w:space="0" w:color="auto"/>
                                        <w:bottom w:val="none" w:sz="0" w:space="0" w:color="auto"/>
                                        <w:right w:val="none" w:sz="0" w:space="0" w:color="auto"/>
                                      </w:divBdr>
                                    </w:div>
                                  </w:divsChild>
                                </w:div>
                                <w:div w:id="1140656438">
                                  <w:marLeft w:val="225"/>
                                  <w:marRight w:val="225"/>
                                  <w:marTop w:val="225"/>
                                  <w:marBottom w:val="0"/>
                                  <w:divBdr>
                                    <w:top w:val="none" w:sz="0" w:space="0" w:color="auto"/>
                                    <w:left w:val="none" w:sz="0" w:space="0" w:color="auto"/>
                                    <w:bottom w:val="none" w:sz="0" w:space="0" w:color="auto"/>
                                    <w:right w:val="none" w:sz="0" w:space="0" w:color="auto"/>
                                  </w:divBdr>
                                </w:div>
                                <w:div w:id="1697805801">
                                  <w:marLeft w:val="225"/>
                                  <w:marRight w:val="225"/>
                                  <w:marTop w:val="225"/>
                                  <w:marBottom w:val="0"/>
                                  <w:divBdr>
                                    <w:top w:val="none" w:sz="0" w:space="0" w:color="auto"/>
                                    <w:left w:val="none" w:sz="0" w:space="0" w:color="auto"/>
                                    <w:bottom w:val="none" w:sz="0" w:space="0" w:color="auto"/>
                                    <w:right w:val="none" w:sz="0" w:space="0" w:color="auto"/>
                                  </w:divBdr>
                                </w:div>
                                <w:div w:id="516968415">
                                  <w:marLeft w:val="225"/>
                                  <w:marRight w:val="225"/>
                                  <w:marTop w:val="225"/>
                                  <w:marBottom w:val="0"/>
                                  <w:divBdr>
                                    <w:top w:val="none" w:sz="0" w:space="0" w:color="auto"/>
                                    <w:left w:val="none" w:sz="0" w:space="0" w:color="auto"/>
                                    <w:bottom w:val="none" w:sz="0" w:space="0" w:color="auto"/>
                                    <w:right w:val="none" w:sz="0" w:space="0" w:color="auto"/>
                                  </w:divBdr>
                                </w:div>
                                <w:div w:id="1106466620">
                                  <w:marLeft w:val="225"/>
                                  <w:marRight w:val="225"/>
                                  <w:marTop w:val="225"/>
                                  <w:marBottom w:val="0"/>
                                  <w:divBdr>
                                    <w:top w:val="none" w:sz="0" w:space="0" w:color="auto"/>
                                    <w:left w:val="none" w:sz="0" w:space="0" w:color="auto"/>
                                    <w:bottom w:val="none" w:sz="0" w:space="0" w:color="auto"/>
                                    <w:right w:val="none" w:sz="0" w:space="0" w:color="auto"/>
                                  </w:divBdr>
                                </w:div>
                                <w:div w:id="1010257779">
                                  <w:marLeft w:val="225"/>
                                  <w:marRight w:val="225"/>
                                  <w:marTop w:val="225"/>
                                  <w:marBottom w:val="0"/>
                                  <w:divBdr>
                                    <w:top w:val="none" w:sz="0" w:space="0" w:color="auto"/>
                                    <w:left w:val="none" w:sz="0" w:space="0" w:color="auto"/>
                                    <w:bottom w:val="none" w:sz="0" w:space="0" w:color="auto"/>
                                    <w:right w:val="none" w:sz="0" w:space="0" w:color="auto"/>
                                  </w:divBdr>
                                </w:div>
                                <w:div w:id="229855325">
                                  <w:marLeft w:val="0"/>
                                  <w:marRight w:val="0"/>
                                  <w:marTop w:val="0"/>
                                  <w:marBottom w:val="0"/>
                                  <w:divBdr>
                                    <w:top w:val="single" w:sz="6" w:space="0" w:color="BDC1C6"/>
                                    <w:left w:val="none" w:sz="0" w:space="0" w:color="auto"/>
                                    <w:bottom w:val="single" w:sz="6" w:space="0" w:color="BDC1C6"/>
                                    <w:right w:val="none" w:sz="0" w:space="0" w:color="auto"/>
                                  </w:divBdr>
                                  <w:divsChild>
                                    <w:div w:id="1632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917292">
              <w:marLeft w:val="0"/>
              <w:marRight w:val="0"/>
              <w:marTop w:val="0"/>
              <w:marBottom w:val="240"/>
              <w:divBdr>
                <w:top w:val="none" w:sz="0" w:space="0" w:color="auto"/>
                <w:left w:val="none" w:sz="0" w:space="0" w:color="auto"/>
                <w:bottom w:val="none" w:sz="0" w:space="0" w:color="auto"/>
                <w:right w:val="none" w:sz="0" w:space="0" w:color="auto"/>
              </w:divBdr>
              <w:divsChild>
                <w:div w:id="1804153829">
                  <w:marLeft w:val="150"/>
                  <w:marRight w:val="150"/>
                  <w:marTop w:val="150"/>
                  <w:marBottom w:val="150"/>
                  <w:divBdr>
                    <w:top w:val="none" w:sz="0" w:space="0" w:color="auto"/>
                    <w:left w:val="none" w:sz="0" w:space="0" w:color="auto"/>
                    <w:bottom w:val="none" w:sz="0" w:space="0" w:color="auto"/>
                    <w:right w:val="none" w:sz="0" w:space="0" w:color="auto"/>
                  </w:divBdr>
                </w:div>
                <w:div w:id="24409577">
                  <w:marLeft w:val="0"/>
                  <w:marRight w:val="0"/>
                  <w:marTop w:val="0"/>
                  <w:marBottom w:val="180"/>
                  <w:divBdr>
                    <w:top w:val="none" w:sz="0" w:space="0" w:color="auto"/>
                    <w:left w:val="none" w:sz="0" w:space="0" w:color="auto"/>
                    <w:bottom w:val="none" w:sz="0" w:space="0" w:color="auto"/>
                    <w:right w:val="none" w:sz="0" w:space="0" w:color="auto"/>
                  </w:divBdr>
                  <w:divsChild>
                    <w:div w:id="385185841">
                      <w:marLeft w:val="0"/>
                      <w:marRight w:val="0"/>
                      <w:marTop w:val="0"/>
                      <w:marBottom w:val="240"/>
                      <w:divBdr>
                        <w:top w:val="none" w:sz="0" w:space="0" w:color="auto"/>
                        <w:left w:val="none" w:sz="0" w:space="0" w:color="auto"/>
                        <w:bottom w:val="none" w:sz="0" w:space="0" w:color="auto"/>
                        <w:right w:val="none" w:sz="0" w:space="0" w:color="auto"/>
                      </w:divBdr>
                      <w:divsChild>
                        <w:div w:id="1181048859">
                          <w:marLeft w:val="0"/>
                          <w:marRight w:val="0"/>
                          <w:marTop w:val="0"/>
                          <w:marBottom w:val="0"/>
                          <w:divBdr>
                            <w:top w:val="none" w:sz="0" w:space="0" w:color="auto"/>
                            <w:left w:val="none" w:sz="0" w:space="0" w:color="auto"/>
                            <w:bottom w:val="none" w:sz="0" w:space="0" w:color="auto"/>
                            <w:right w:val="none" w:sz="0" w:space="0" w:color="auto"/>
                          </w:divBdr>
                          <w:divsChild>
                            <w:div w:id="1806851440">
                              <w:marLeft w:val="0"/>
                              <w:marRight w:val="0"/>
                              <w:marTop w:val="0"/>
                              <w:marBottom w:val="0"/>
                              <w:divBdr>
                                <w:top w:val="none" w:sz="0" w:space="0" w:color="auto"/>
                                <w:left w:val="none" w:sz="0" w:space="0" w:color="auto"/>
                                <w:bottom w:val="none" w:sz="0" w:space="0" w:color="auto"/>
                                <w:right w:val="none" w:sz="0" w:space="0" w:color="auto"/>
                              </w:divBdr>
                              <w:divsChild>
                                <w:div w:id="17061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62">
                      <w:marLeft w:val="0"/>
                      <w:marRight w:val="0"/>
                      <w:marTop w:val="0"/>
                      <w:marBottom w:val="0"/>
                      <w:divBdr>
                        <w:top w:val="none" w:sz="0" w:space="0" w:color="auto"/>
                        <w:left w:val="none" w:sz="0" w:space="0" w:color="auto"/>
                        <w:bottom w:val="none" w:sz="0" w:space="0" w:color="auto"/>
                        <w:right w:val="none" w:sz="0" w:space="0" w:color="auto"/>
                      </w:divBdr>
                      <w:divsChild>
                        <w:div w:id="1606962753">
                          <w:marLeft w:val="0"/>
                          <w:marRight w:val="0"/>
                          <w:marTop w:val="0"/>
                          <w:marBottom w:val="0"/>
                          <w:divBdr>
                            <w:top w:val="none" w:sz="0" w:space="0" w:color="auto"/>
                            <w:left w:val="none" w:sz="0" w:space="0" w:color="auto"/>
                            <w:bottom w:val="none" w:sz="0" w:space="0" w:color="auto"/>
                            <w:right w:val="none" w:sz="0" w:space="0" w:color="auto"/>
                          </w:divBdr>
                          <w:divsChild>
                            <w:div w:id="330331321">
                              <w:marLeft w:val="0"/>
                              <w:marRight w:val="0"/>
                              <w:marTop w:val="0"/>
                              <w:marBottom w:val="0"/>
                              <w:divBdr>
                                <w:top w:val="none" w:sz="0" w:space="0" w:color="auto"/>
                                <w:left w:val="none" w:sz="0" w:space="0" w:color="auto"/>
                                <w:bottom w:val="none" w:sz="0" w:space="0" w:color="auto"/>
                                <w:right w:val="none" w:sz="0" w:space="0" w:color="auto"/>
                              </w:divBdr>
                            </w:div>
                            <w:div w:id="1375934094">
                              <w:marLeft w:val="0"/>
                              <w:marRight w:val="0"/>
                              <w:marTop w:val="0"/>
                              <w:marBottom w:val="360"/>
                              <w:divBdr>
                                <w:top w:val="none" w:sz="0" w:space="0" w:color="auto"/>
                                <w:left w:val="none" w:sz="0" w:space="0" w:color="auto"/>
                                <w:bottom w:val="none" w:sz="0" w:space="0" w:color="auto"/>
                                <w:right w:val="none" w:sz="0" w:space="0" w:color="auto"/>
                              </w:divBdr>
                              <w:divsChild>
                                <w:div w:id="1293944772">
                                  <w:marLeft w:val="0"/>
                                  <w:marRight w:val="0"/>
                                  <w:marTop w:val="0"/>
                                  <w:marBottom w:val="0"/>
                                  <w:divBdr>
                                    <w:top w:val="single" w:sz="6" w:space="0" w:color="BDC1C6"/>
                                    <w:left w:val="none" w:sz="0" w:space="0" w:color="auto"/>
                                    <w:bottom w:val="single" w:sz="6" w:space="0" w:color="BDC1C6"/>
                                    <w:right w:val="none" w:sz="0" w:space="0" w:color="auto"/>
                                  </w:divBdr>
                                  <w:divsChild>
                                    <w:div w:id="236206643">
                                      <w:marLeft w:val="0"/>
                                      <w:marRight w:val="0"/>
                                      <w:marTop w:val="0"/>
                                      <w:marBottom w:val="0"/>
                                      <w:divBdr>
                                        <w:top w:val="none" w:sz="0" w:space="0" w:color="auto"/>
                                        <w:left w:val="none" w:sz="0" w:space="0" w:color="auto"/>
                                        <w:bottom w:val="none" w:sz="0" w:space="0" w:color="auto"/>
                                        <w:right w:val="none" w:sz="0" w:space="0" w:color="auto"/>
                                      </w:divBdr>
                                    </w:div>
                                  </w:divsChild>
                                </w:div>
                                <w:div w:id="1636370751">
                                  <w:marLeft w:val="225"/>
                                  <w:marRight w:val="225"/>
                                  <w:marTop w:val="225"/>
                                  <w:marBottom w:val="0"/>
                                  <w:divBdr>
                                    <w:top w:val="none" w:sz="0" w:space="0" w:color="auto"/>
                                    <w:left w:val="none" w:sz="0" w:space="0" w:color="auto"/>
                                    <w:bottom w:val="none" w:sz="0" w:space="0" w:color="auto"/>
                                    <w:right w:val="none" w:sz="0" w:space="0" w:color="auto"/>
                                  </w:divBdr>
                                </w:div>
                                <w:div w:id="1116749717">
                                  <w:marLeft w:val="225"/>
                                  <w:marRight w:val="225"/>
                                  <w:marTop w:val="225"/>
                                  <w:marBottom w:val="0"/>
                                  <w:divBdr>
                                    <w:top w:val="none" w:sz="0" w:space="0" w:color="auto"/>
                                    <w:left w:val="none" w:sz="0" w:space="0" w:color="auto"/>
                                    <w:bottom w:val="none" w:sz="0" w:space="0" w:color="auto"/>
                                    <w:right w:val="none" w:sz="0" w:space="0" w:color="auto"/>
                                  </w:divBdr>
                                </w:div>
                                <w:div w:id="1636720952">
                                  <w:marLeft w:val="225"/>
                                  <w:marRight w:val="225"/>
                                  <w:marTop w:val="225"/>
                                  <w:marBottom w:val="0"/>
                                  <w:divBdr>
                                    <w:top w:val="none" w:sz="0" w:space="0" w:color="auto"/>
                                    <w:left w:val="none" w:sz="0" w:space="0" w:color="auto"/>
                                    <w:bottom w:val="none" w:sz="0" w:space="0" w:color="auto"/>
                                    <w:right w:val="none" w:sz="0" w:space="0" w:color="auto"/>
                                  </w:divBdr>
                                </w:div>
                                <w:div w:id="1025906231">
                                  <w:marLeft w:val="225"/>
                                  <w:marRight w:val="225"/>
                                  <w:marTop w:val="225"/>
                                  <w:marBottom w:val="0"/>
                                  <w:divBdr>
                                    <w:top w:val="none" w:sz="0" w:space="0" w:color="auto"/>
                                    <w:left w:val="none" w:sz="0" w:space="0" w:color="auto"/>
                                    <w:bottom w:val="none" w:sz="0" w:space="0" w:color="auto"/>
                                    <w:right w:val="none" w:sz="0" w:space="0" w:color="auto"/>
                                  </w:divBdr>
                                </w:div>
                                <w:div w:id="1244486127">
                                  <w:marLeft w:val="225"/>
                                  <w:marRight w:val="225"/>
                                  <w:marTop w:val="225"/>
                                  <w:marBottom w:val="0"/>
                                  <w:divBdr>
                                    <w:top w:val="none" w:sz="0" w:space="0" w:color="auto"/>
                                    <w:left w:val="none" w:sz="0" w:space="0" w:color="auto"/>
                                    <w:bottom w:val="none" w:sz="0" w:space="0" w:color="auto"/>
                                    <w:right w:val="none" w:sz="0" w:space="0" w:color="auto"/>
                                  </w:divBdr>
                                </w:div>
                                <w:div w:id="680593774">
                                  <w:marLeft w:val="0"/>
                                  <w:marRight w:val="0"/>
                                  <w:marTop w:val="0"/>
                                  <w:marBottom w:val="0"/>
                                  <w:divBdr>
                                    <w:top w:val="single" w:sz="6" w:space="0" w:color="BDC1C6"/>
                                    <w:left w:val="none" w:sz="0" w:space="0" w:color="auto"/>
                                    <w:bottom w:val="single" w:sz="6" w:space="0" w:color="BDC1C6"/>
                                    <w:right w:val="none" w:sz="0" w:space="0" w:color="auto"/>
                                  </w:divBdr>
                                  <w:divsChild>
                                    <w:div w:id="10012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7797">
              <w:marLeft w:val="0"/>
              <w:marRight w:val="0"/>
              <w:marTop w:val="0"/>
              <w:marBottom w:val="240"/>
              <w:divBdr>
                <w:top w:val="none" w:sz="0" w:space="0" w:color="auto"/>
                <w:left w:val="none" w:sz="0" w:space="0" w:color="auto"/>
                <w:bottom w:val="none" w:sz="0" w:space="0" w:color="auto"/>
                <w:right w:val="none" w:sz="0" w:space="0" w:color="auto"/>
              </w:divBdr>
              <w:divsChild>
                <w:div w:id="1980105497">
                  <w:marLeft w:val="150"/>
                  <w:marRight w:val="150"/>
                  <w:marTop w:val="150"/>
                  <w:marBottom w:val="150"/>
                  <w:divBdr>
                    <w:top w:val="none" w:sz="0" w:space="0" w:color="auto"/>
                    <w:left w:val="none" w:sz="0" w:space="0" w:color="auto"/>
                    <w:bottom w:val="none" w:sz="0" w:space="0" w:color="auto"/>
                    <w:right w:val="none" w:sz="0" w:space="0" w:color="auto"/>
                  </w:divBdr>
                </w:div>
                <w:div w:id="1492329868">
                  <w:marLeft w:val="0"/>
                  <w:marRight w:val="0"/>
                  <w:marTop w:val="0"/>
                  <w:marBottom w:val="180"/>
                  <w:divBdr>
                    <w:top w:val="none" w:sz="0" w:space="0" w:color="auto"/>
                    <w:left w:val="none" w:sz="0" w:space="0" w:color="auto"/>
                    <w:bottom w:val="none" w:sz="0" w:space="0" w:color="auto"/>
                    <w:right w:val="none" w:sz="0" w:space="0" w:color="auto"/>
                  </w:divBdr>
                  <w:divsChild>
                    <w:div w:id="132599538">
                      <w:marLeft w:val="0"/>
                      <w:marRight w:val="0"/>
                      <w:marTop w:val="0"/>
                      <w:marBottom w:val="240"/>
                      <w:divBdr>
                        <w:top w:val="none" w:sz="0" w:space="0" w:color="auto"/>
                        <w:left w:val="none" w:sz="0" w:space="0" w:color="auto"/>
                        <w:bottom w:val="none" w:sz="0" w:space="0" w:color="auto"/>
                        <w:right w:val="none" w:sz="0" w:space="0" w:color="auto"/>
                      </w:divBdr>
                      <w:divsChild>
                        <w:div w:id="1816947366">
                          <w:marLeft w:val="0"/>
                          <w:marRight w:val="0"/>
                          <w:marTop w:val="0"/>
                          <w:marBottom w:val="0"/>
                          <w:divBdr>
                            <w:top w:val="none" w:sz="0" w:space="0" w:color="auto"/>
                            <w:left w:val="none" w:sz="0" w:space="0" w:color="auto"/>
                            <w:bottom w:val="none" w:sz="0" w:space="0" w:color="auto"/>
                            <w:right w:val="none" w:sz="0" w:space="0" w:color="auto"/>
                          </w:divBdr>
                          <w:divsChild>
                            <w:div w:id="1454131171">
                              <w:marLeft w:val="0"/>
                              <w:marRight w:val="0"/>
                              <w:marTop w:val="0"/>
                              <w:marBottom w:val="0"/>
                              <w:divBdr>
                                <w:top w:val="none" w:sz="0" w:space="0" w:color="auto"/>
                                <w:left w:val="none" w:sz="0" w:space="0" w:color="auto"/>
                                <w:bottom w:val="none" w:sz="0" w:space="0" w:color="auto"/>
                                <w:right w:val="none" w:sz="0" w:space="0" w:color="auto"/>
                              </w:divBdr>
                              <w:divsChild>
                                <w:div w:id="16689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0938">
                      <w:marLeft w:val="0"/>
                      <w:marRight w:val="0"/>
                      <w:marTop w:val="0"/>
                      <w:marBottom w:val="0"/>
                      <w:divBdr>
                        <w:top w:val="none" w:sz="0" w:space="0" w:color="auto"/>
                        <w:left w:val="none" w:sz="0" w:space="0" w:color="auto"/>
                        <w:bottom w:val="none" w:sz="0" w:space="0" w:color="auto"/>
                        <w:right w:val="none" w:sz="0" w:space="0" w:color="auto"/>
                      </w:divBdr>
                      <w:divsChild>
                        <w:div w:id="1669402618">
                          <w:marLeft w:val="0"/>
                          <w:marRight w:val="0"/>
                          <w:marTop w:val="0"/>
                          <w:marBottom w:val="0"/>
                          <w:divBdr>
                            <w:top w:val="none" w:sz="0" w:space="0" w:color="auto"/>
                            <w:left w:val="none" w:sz="0" w:space="0" w:color="auto"/>
                            <w:bottom w:val="none" w:sz="0" w:space="0" w:color="auto"/>
                            <w:right w:val="none" w:sz="0" w:space="0" w:color="auto"/>
                          </w:divBdr>
                          <w:divsChild>
                            <w:div w:id="1166360233">
                              <w:marLeft w:val="0"/>
                              <w:marRight w:val="0"/>
                              <w:marTop w:val="0"/>
                              <w:marBottom w:val="0"/>
                              <w:divBdr>
                                <w:top w:val="none" w:sz="0" w:space="0" w:color="auto"/>
                                <w:left w:val="none" w:sz="0" w:space="0" w:color="auto"/>
                                <w:bottom w:val="none" w:sz="0" w:space="0" w:color="auto"/>
                                <w:right w:val="none" w:sz="0" w:space="0" w:color="auto"/>
                              </w:divBdr>
                            </w:div>
                            <w:div w:id="1306355021">
                              <w:marLeft w:val="0"/>
                              <w:marRight w:val="0"/>
                              <w:marTop w:val="0"/>
                              <w:marBottom w:val="360"/>
                              <w:divBdr>
                                <w:top w:val="none" w:sz="0" w:space="0" w:color="auto"/>
                                <w:left w:val="none" w:sz="0" w:space="0" w:color="auto"/>
                                <w:bottom w:val="none" w:sz="0" w:space="0" w:color="auto"/>
                                <w:right w:val="none" w:sz="0" w:space="0" w:color="auto"/>
                              </w:divBdr>
                              <w:divsChild>
                                <w:div w:id="950355612">
                                  <w:marLeft w:val="0"/>
                                  <w:marRight w:val="0"/>
                                  <w:marTop w:val="0"/>
                                  <w:marBottom w:val="0"/>
                                  <w:divBdr>
                                    <w:top w:val="single" w:sz="6" w:space="0" w:color="BDC1C6"/>
                                    <w:left w:val="none" w:sz="0" w:space="0" w:color="auto"/>
                                    <w:bottom w:val="single" w:sz="6" w:space="0" w:color="BDC1C6"/>
                                    <w:right w:val="none" w:sz="0" w:space="0" w:color="auto"/>
                                  </w:divBdr>
                                  <w:divsChild>
                                    <w:div w:id="103383017">
                                      <w:marLeft w:val="0"/>
                                      <w:marRight w:val="0"/>
                                      <w:marTop w:val="0"/>
                                      <w:marBottom w:val="0"/>
                                      <w:divBdr>
                                        <w:top w:val="none" w:sz="0" w:space="0" w:color="auto"/>
                                        <w:left w:val="none" w:sz="0" w:space="0" w:color="auto"/>
                                        <w:bottom w:val="none" w:sz="0" w:space="0" w:color="auto"/>
                                        <w:right w:val="none" w:sz="0" w:space="0" w:color="auto"/>
                                      </w:divBdr>
                                    </w:div>
                                  </w:divsChild>
                                </w:div>
                                <w:div w:id="1755541573">
                                  <w:marLeft w:val="225"/>
                                  <w:marRight w:val="225"/>
                                  <w:marTop w:val="225"/>
                                  <w:marBottom w:val="0"/>
                                  <w:divBdr>
                                    <w:top w:val="none" w:sz="0" w:space="0" w:color="auto"/>
                                    <w:left w:val="none" w:sz="0" w:space="0" w:color="auto"/>
                                    <w:bottom w:val="none" w:sz="0" w:space="0" w:color="auto"/>
                                    <w:right w:val="none" w:sz="0" w:space="0" w:color="auto"/>
                                  </w:divBdr>
                                </w:div>
                                <w:div w:id="1135219478">
                                  <w:marLeft w:val="225"/>
                                  <w:marRight w:val="225"/>
                                  <w:marTop w:val="225"/>
                                  <w:marBottom w:val="0"/>
                                  <w:divBdr>
                                    <w:top w:val="none" w:sz="0" w:space="0" w:color="auto"/>
                                    <w:left w:val="none" w:sz="0" w:space="0" w:color="auto"/>
                                    <w:bottom w:val="none" w:sz="0" w:space="0" w:color="auto"/>
                                    <w:right w:val="none" w:sz="0" w:space="0" w:color="auto"/>
                                  </w:divBdr>
                                </w:div>
                                <w:div w:id="1067070397">
                                  <w:marLeft w:val="225"/>
                                  <w:marRight w:val="225"/>
                                  <w:marTop w:val="225"/>
                                  <w:marBottom w:val="0"/>
                                  <w:divBdr>
                                    <w:top w:val="none" w:sz="0" w:space="0" w:color="auto"/>
                                    <w:left w:val="none" w:sz="0" w:space="0" w:color="auto"/>
                                    <w:bottom w:val="none" w:sz="0" w:space="0" w:color="auto"/>
                                    <w:right w:val="none" w:sz="0" w:space="0" w:color="auto"/>
                                  </w:divBdr>
                                </w:div>
                                <w:div w:id="2102483564">
                                  <w:marLeft w:val="225"/>
                                  <w:marRight w:val="225"/>
                                  <w:marTop w:val="225"/>
                                  <w:marBottom w:val="0"/>
                                  <w:divBdr>
                                    <w:top w:val="none" w:sz="0" w:space="0" w:color="auto"/>
                                    <w:left w:val="none" w:sz="0" w:space="0" w:color="auto"/>
                                    <w:bottom w:val="none" w:sz="0" w:space="0" w:color="auto"/>
                                    <w:right w:val="none" w:sz="0" w:space="0" w:color="auto"/>
                                  </w:divBdr>
                                </w:div>
                                <w:div w:id="1974482105">
                                  <w:marLeft w:val="225"/>
                                  <w:marRight w:val="225"/>
                                  <w:marTop w:val="225"/>
                                  <w:marBottom w:val="0"/>
                                  <w:divBdr>
                                    <w:top w:val="none" w:sz="0" w:space="0" w:color="auto"/>
                                    <w:left w:val="none" w:sz="0" w:space="0" w:color="auto"/>
                                    <w:bottom w:val="none" w:sz="0" w:space="0" w:color="auto"/>
                                    <w:right w:val="none" w:sz="0" w:space="0" w:color="auto"/>
                                  </w:divBdr>
                                </w:div>
                                <w:div w:id="877084265">
                                  <w:marLeft w:val="0"/>
                                  <w:marRight w:val="0"/>
                                  <w:marTop w:val="0"/>
                                  <w:marBottom w:val="0"/>
                                  <w:divBdr>
                                    <w:top w:val="single" w:sz="6" w:space="0" w:color="BDC1C6"/>
                                    <w:left w:val="none" w:sz="0" w:space="0" w:color="auto"/>
                                    <w:bottom w:val="single" w:sz="6" w:space="0" w:color="BDC1C6"/>
                                    <w:right w:val="none" w:sz="0" w:space="0" w:color="auto"/>
                                  </w:divBdr>
                                  <w:divsChild>
                                    <w:div w:id="7935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9844">
              <w:marLeft w:val="0"/>
              <w:marRight w:val="0"/>
              <w:marTop w:val="0"/>
              <w:marBottom w:val="240"/>
              <w:divBdr>
                <w:top w:val="none" w:sz="0" w:space="0" w:color="auto"/>
                <w:left w:val="none" w:sz="0" w:space="0" w:color="auto"/>
                <w:bottom w:val="none" w:sz="0" w:space="0" w:color="auto"/>
                <w:right w:val="none" w:sz="0" w:space="0" w:color="auto"/>
              </w:divBdr>
              <w:divsChild>
                <w:div w:id="521558301">
                  <w:marLeft w:val="150"/>
                  <w:marRight w:val="150"/>
                  <w:marTop w:val="150"/>
                  <w:marBottom w:val="150"/>
                  <w:divBdr>
                    <w:top w:val="none" w:sz="0" w:space="0" w:color="auto"/>
                    <w:left w:val="none" w:sz="0" w:space="0" w:color="auto"/>
                    <w:bottom w:val="none" w:sz="0" w:space="0" w:color="auto"/>
                    <w:right w:val="none" w:sz="0" w:space="0" w:color="auto"/>
                  </w:divBdr>
                </w:div>
                <w:div w:id="675111162">
                  <w:marLeft w:val="0"/>
                  <w:marRight w:val="0"/>
                  <w:marTop w:val="0"/>
                  <w:marBottom w:val="180"/>
                  <w:divBdr>
                    <w:top w:val="none" w:sz="0" w:space="0" w:color="auto"/>
                    <w:left w:val="none" w:sz="0" w:space="0" w:color="auto"/>
                    <w:bottom w:val="none" w:sz="0" w:space="0" w:color="auto"/>
                    <w:right w:val="none" w:sz="0" w:space="0" w:color="auto"/>
                  </w:divBdr>
                  <w:divsChild>
                    <w:div w:id="547570543">
                      <w:marLeft w:val="0"/>
                      <w:marRight w:val="0"/>
                      <w:marTop w:val="0"/>
                      <w:marBottom w:val="240"/>
                      <w:divBdr>
                        <w:top w:val="none" w:sz="0" w:space="0" w:color="auto"/>
                        <w:left w:val="none" w:sz="0" w:space="0" w:color="auto"/>
                        <w:bottom w:val="none" w:sz="0" w:space="0" w:color="auto"/>
                        <w:right w:val="none" w:sz="0" w:space="0" w:color="auto"/>
                      </w:divBdr>
                      <w:divsChild>
                        <w:div w:id="813907399">
                          <w:marLeft w:val="0"/>
                          <w:marRight w:val="0"/>
                          <w:marTop w:val="0"/>
                          <w:marBottom w:val="0"/>
                          <w:divBdr>
                            <w:top w:val="none" w:sz="0" w:space="0" w:color="auto"/>
                            <w:left w:val="none" w:sz="0" w:space="0" w:color="auto"/>
                            <w:bottom w:val="none" w:sz="0" w:space="0" w:color="auto"/>
                            <w:right w:val="none" w:sz="0" w:space="0" w:color="auto"/>
                          </w:divBdr>
                          <w:divsChild>
                            <w:div w:id="1578397652">
                              <w:marLeft w:val="0"/>
                              <w:marRight w:val="0"/>
                              <w:marTop w:val="0"/>
                              <w:marBottom w:val="0"/>
                              <w:divBdr>
                                <w:top w:val="none" w:sz="0" w:space="0" w:color="auto"/>
                                <w:left w:val="none" w:sz="0" w:space="0" w:color="auto"/>
                                <w:bottom w:val="none" w:sz="0" w:space="0" w:color="auto"/>
                                <w:right w:val="none" w:sz="0" w:space="0" w:color="auto"/>
                              </w:divBdr>
                              <w:divsChild>
                                <w:div w:id="1251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9813">
              <w:marLeft w:val="0"/>
              <w:marRight w:val="0"/>
              <w:marTop w:val="0"/>
              <w:marBottom w:val="240"/>
              <w:divBdr>
                <w:top w:val="none" w:sz="0" w:space="0" w:color="auto"/>
                <w:left w:val="none" w:sz="0" w:space="0" w:color="auto"/>
                <w:bottom w:val="none" w:sz="0" w:space="0" w:color="auto"/>
                <w:right w:val="none" w:sz="0" w:space="0" w:color="auto"/>
              </w:divBdr>
              <w:divsChild>
                <w:div w:id="774594878">
                  <w:marLeft w:val="150"/>
                  <w:marRight w:val="150"/>
                  <w:marTop w:val="150"/>
                  <w:marBottom w:val="150"/>
                  <w:divBdr>
                    <w:top w:val="none" w:sz="0" w:space="0" w:color="auto"/>
                    <w:left w:val="none" w:sz="0" w:space="0" w:color="auto"/>
                    <w:bottom w:val="none" w:sz="0" w:space="0" w:color="auto"/>
                    <w:right w:val="none" w:sz="0" w:space="0" w:color="auto"/>
                  </w:divBdr>
                </w:div>
                <w:div w:id="298729866">
                  <w:marLeft w:val="0"/>
                  <w:marRight w:val="0"/>
                  <w:marTop w:val="0"/>
                  <w:marBottom w:val="180"/>
                  <w:divBdr>
                    <w:top w:val="none" w:sz="0" w:space="0" w:color="auto"/>
                    <w:left w:val="none" w:sz="0" w:space="0" w:color="auto"/>
                    <w:bottom w:val="none" w:sz="0" w:space="0" w:color="auto"/>
                    <w:right w:val="none" w:sz="0" w:space="0" w:color="auto"/>
                  </w:divBdr>
                  <w:divsChild>
                    <w:div w:id="610742593">
                      <w:marLeft w:val="0"/>
                      <w:marRight w:val="0"/>
                      <w:marTop w:val="0"/>
                      <w:marBottom w:val="240"/>
                      <w:divBdr>
                        <w:top w:val="none" w:sz="0" w:space="0" w:color="auto"/>
                        <w:left w:val="none" w:sz="0" w:space="0" w:color="auto"/>
                        <w:bottom w:val="none" w:sz="0" w:space="0" w:color="auto"/>
                        <w:right w:val="none" w:sz="0" w:space="0" w:color="auto"/>
                      </w:divBdr>
                      <w:divsChild>
                        <w:div w:id="515121699">
                          <w:marLeft w:val="0"/>
                          <w:marRight w:val="0"/>
                          <w:marTop w:val="0"/>
                          <w:marBottom w:val="0"/>
                          <w:divBdr>
                            <w:top w:val="none" w:sz="0" w:space="0" w:color="auto"/>
                            <w:left w:val="none" w:sz="0" w:space="0" w:color="auto"/>
                            <w:bottom w:val="none" w:sz="0" w:space="0" w:color="auto"/>
                            <w:right w:val="none" w:sz="0" w:space="0" w:color="auto"/>
                          </w:divBdr>
                          <w:divsChild>
                            <w:div w:id="494224129">
                              <w:marLeft w:val="0"/>
                              <w:marRight w:val="0"/>
                              <w:marTop w:val="0"/>
                              <w:marBottom w:val="0"/>
                              <w:divBdr>
                                <w:top w:val="none" w:sz="0" w:space="0" w:color="auto"/>
                                <w:left w:val="none" w:sz="0" w:space="0" w:color="auto"/>
                                <w:bottom w:val="none" w:sz="0" w:space="0" w:color="auto"/>
                                <w:right w:val="none" w:sz="0" w:space="0" w:color="auto"/>
                              </w:divBdr>
                              <w:divsChild>
                                <w:div w:id="5145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68551">
              <w:marLeft w:val="0"/>
              <w:marRight w:val="0"/>
              <w:marTop w:val="0"/>
              <w:marBottom w:val="240"/>
              <w:divBdr>
                <w:top w:val="none" w:sz="0" w:space="0" w:color="auto"/>
                <w:left w:val="none" w:sz="0" w:space="0" w:color="auto"/>
                <w:bottom w:val="none" w:sz="0" w:space="0" w:color="auto"/>
                <w:right w:val="none" w:sz="0" w:space="0" w:color="auto"/>
              </w:divBdr>
              <w:divsChild>
                <w:div w:id="811480923">
                  <w:marLeft w:val="150"/>
                  <w:marRight w:val="150"/>
                  <w:marTop w:val="150"/>
                  <w:marBottom w:val="150"/>
                  <w:divBdr>
                    <w:top w:val="none" w:sz="0" w:space="0" w:color="auto"/>
                    <w:left w:val="none" w:sz="0" w:space="0" w:color="auto"/>
                    <w:bottom w:val="none" w:sz="0" w:space="0" w:color="auto"/>
                    <w:right w:val="none" w:sz="0" w:space="0" w:color="auto"/>
                  </w:divBdr>
                </w:div>
                <w:div w:id="1223754864">
                  <w:marLeft w:val="0"/>
                  <w:marRight w:val="0"/>
                  <w:marTop w:val="0"/>
                  <w:marBottom w:val="180"/>
                  <w:divBdr>
                    <w:top w:val="none" w:sz="0" w:space="0" w:color="auto"/>
                    <w:left w:val="none" w:sz="0" w:space="0" w:color="auto"/>
                    <w:bottom w:val="none" w:sz="0" w:space="0" w:color="auto"/>
                    <w:right w:val="none" w:sz="0" w:space="0" w:color="auto"/>
                  </w:divBdr>
                  <w:divsChild>
                    <w:div w:id="2009672512">
                      <w:marLeft w:val="0"/>
                      <w:marRight w:val="0"/>
                      <w:marTop w:val="0"/>
                      <w:marBottom w:val="240"/>
                      <w:divBdr>
                        <w:top w:val="none" w:sz="0" w:space="0" w:color="auto"/>
                        <w:left w:val="none" w:sz="0" w:space="0" w:color="auto"/>
                        <w:bottom w:val="none" w:sz="0" w:space="0" w:color="auto"/>
                        <w:right w:val="none" w:sz="0" w:space="0" w:color="auto"/>
                      </w:divBdr>
                      <w:divsChild>
                        <w:div w:id="82996725">
                          <w:marLeft w:val="0"/>
                          <w:marRight w:val="0"/>
                          <w:marTop w:val="0"/>
                          <w:marBottom w:val="0"/>
                          <w:divBdr>
                            <w:top w:val="none" w:sz="0" w:space="0" w:color="auto"/>
                            <w:left w:val="none" w:sz="0" w:space="0" w:color="auto"/>
                            <w:bottom w:val="none" w:sz="0" w:space="0" w:color="auto"/>
                            <w:right w:val="none" w:sz="0" w:space="0" w:color="auto"/>
                          </w:divBdr>
                          <w:divsChild>
                            <w:div w:id="1768649536">
                              <w:marLeft w:val="0"/>
                              <w:marRight w:val="0"/>
                              <w:marTop w:val="0"/>
                              <w:marBottom w:val="0"/>
                              <w:divBdr>
                                <w:top w:val="none" w:sz="0" w:space="0" w:color="auto"/>
                                <w:left w:val="none" w:sz="0" w:space="0" w:color="auto"/>
                                <w:bottom w:val="none" w:sz="0" w:space="0" w:color="auto"/>
                                <w:right w:val="none" w:sz="0" w:space="0" w:color="auto"/>
                              </w:divBdr>
                              <w:divsChild>
                                <w:div w:id="12002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77004">
              <w:marLeft w:val="0"/>
              <w:marRight w:val="0"/>
              <w:marTop w:val="0"/>
              <w:marBottom w:val="240"/>
              <w:divBdr>
                <w:top w:val="none" w:sz="0" w:space="0" w:color="auto"/>
                <w:left w:val="none" w:sz="0" w:space="0" w:color="auto"/>
                <w:bottom w:val="none" w:sz="0" w:space="0" w:color="auto"/>
                <w:right w:val="none" w:sz="0" w:space="0" w:color="auto"/>
              </w:divBdr>
              <w:divsChild>
                <w:div w:id="1822110938">
                  <w:marLeft w:val="150"/>
                  <w:marRight w:val="150"/>
                  <w:marTop w:val="150"/>
                  <w:marBottom w:val="150"/>
                  <w:divBdr>
                    <w:top w:val="none" w:sz="0" w:space="0" w:color="auto"/>
                    <w:left w:val="none" w:sz="0" w:space="0" w:color="auto"/>
                    <w:bottom w:val="none" w:sz="0" w:space="0" w:color="auto"/>
                    <w:right w:val="none" w:sz="0" w:space="0" w:color="auto"/>
                  </w:divBdr>
                </w:div>
                <w:div w:id="558595041">
                  <w:marLeft w:val="0"/>
                  <w:marRight w:val="0"/>
                  <w:marTop w:val="0"/>
                  <w:marBottom w:val="180"/>
                  <w:divBdr>
                    <w:top w:val="none" w:sz="0" w:space="0" w:color="auto"/>
                    <w:left w:val="none" w:sz="0" w:space="0" w:color="auto"/>
                    <w:bottom w:val="none" w:sz="0" w:space="0" w:color="auto"/>
                    <w:right w:val="none" w:sz="0" w:space="0" w:color="auto"/>
                  </w:divBdr>
                  <w:divsChild>
                    <w:div w:id="281111576">
                      <w:marLeft w:val="0"/>
                      <w:marRight w:val="0"/>
                      <w:marTop w:val="0"/>
                      <w:marBottom w:val="240"/>
                      <w:divBdr>
                        <w:top w:val="none" w:sz="0" w:space="0" w:color="auto"/>
                        <w:left w:val="none" w:sz="0" w:space="0" w:color="auto"/>
                        <w:bottom w:val="none" w:sz="0" w:space="0" w:color="auto"/>
                        <w:right w:val="none" w:sz="0" w:space="0" w:color="auto"/>
                      </w:divBdr>
                      <w:divsChild>
                        <w:div w:id="2065374978">
                          <w:marLeft w:val="0"/>
                          <w:marRight w:val="0"/>
                          <w:marTop w:val="0"/>
                          <w:marBottom w:val="0"/>
                          <w:divBdr>
                            <w:top w:val="none" w:sz="0" w:space="0" w:color="auto"/>
                            <w:left w:val="none" w:sz="0" w:space="0" w:color="auto"/>
                            <w:bottom w:val="none" w:sz="0" w:space="0" w:color="auto"/>
                            <w:right w:val="none" w:sz="0" w:space="0" w:color="auto"/>
                          </w:divBdr>
                          <w:divsChild>
                            <w:div w:id="1003628693">
                              <w:marLeft w:val="0"/>
                              <w:marRight w:val="0"/>
                              <w:marTop w:val="0"/>
                              <w:marBottom w:val="0"/>
                              <w:divBdr>
                                <w:top w:val="none" w:sz="0" w:space="0" w:color="auto"/>
                                <w:left w:val="none" w:sz="0" w:space="0" w:color="auto"/>
                                <w:bottom w:val="none" w:sz="0" w:space="0" w:color="auto"/>
                                <w:right w:val="none" w:sz="0" w:space="0" w:color="auto"/>
                              </w:divBdr>
                              <w:divsChild>
                                <w:div w:id="5271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20298">
                      <w:marLeft w:val="0"/>
                      <w:marRight w:val="0"/>
                      <w:marTop w:val="0"/>
                      <w:marBottom w:val="0"/>
                      <w:divBdr>
                        <w:top w:val="none" w:sz="0" w:space="0" w:color="auto"/>
                        <w:left w:val="none" w:sz="0" w:space="0" w:color="auto"/>
                        <w:bottom w:val="none" w:sz="0" w:space="0" w:color="auto"/>
                        <w:right w:val="none" w:sz="0" w:space="0" w:color="auto"/>
                      </w:divBdr>
                      <w:divsChild>
                        <w:div w:id="793210300">
                          <w:marLeft w:val="0"/>
                          <w:marRight w:val="0"/>
                          <w:marTop w:val="0"/>
                          <w:marBottom w:val="0"/>
                          <w:divBdr>
                            <w:top w:val="none" w:sz="0" w:space="0" w:color="auto"/>
                            <w:left w:val="none" w:sz="0" w:space="0" w:color="auto"/>
                            <w:bottom w:val="none" w:sz="0" w:space="0" w:color="auto"/>
                            <w:right w:val="none" w:sz="0" w:space="0" w:color="auto"/>
                          </w:divBdr>
                          <w:divsChild>
                            <w:div w:id="50738321">
                              <w:marLeft w:val="0"/>
                              <w:marRight w:val="0"/>
                              <w:marTop w:val="0"/>
                              <w:marBottom w:val="0"/>
                              <w:divBdr>
                                <w:top w:val="none" w:sz="0" w:space="0" w:color="auto"/>
                                <w:left w:val="none" w:sz="0" w:space="0" w:color="auto"/>
                                <w:bottom w:val="none" w:sz="0" w:space="0" w:color="auto"/>
                                <w:right w:val="none" w:sz="0" w:space="0" w:color="auto"/>
                              </w:divBdr>
                            </w:div>
                            <w:div w:id="1701393610">
                              <w:marLeft w:val="0"/>
                              <w:marRight w:val="0"/>
                              <w:marTop w:val="0"/>
                              <w:marBottom w:val="360"/>
                              <w:divBdr>
                                <w:top w:val="none" w:sz="0" w:space="0" w:color="auto"/>
                                <w:left w:val="none" w:sz="0" w:space="0" w:color="auto"/>
                                <w:bottom w:val="none" w:sz="0" w:space="0" w:color="auto"/>
                                <w:right w:val="none" w:sz="0" w:space="0" w:color="auto"/>
                              </w:divBdr>
                              <w:divsChild>
                                <w:div w:id="908882858">
                                  <w:marLeft w:val="225"/>
                                  <w:marRight w:val="225"/>
                                  <w:marTop w:val="225"/>
                                  <w:marBottom w:val="0"/>
                                  <w:divBdr>
                                    <w:top w:val="none" w:sz="0" w:space="0" w:color="auto"/>
                                    <w:left w:val="none" w:sz="0" w:space="0" w:color="auto"/>
                                    <w:bottom w:val="none" w:sz="0" w:space="0" w:color="auto"/>
                                    <w:right w:val="none" w:sz="0" w:space="0" w:color="auto"/>
                                  </w:divBdr>
                                </w:div>
                                <w:div w:id="1492260596">
                                  <w:marLeft w:val="225"/>
                                  <w:marRight w:val="225"/>
                                  <w:marTop w:val="225"/>
                                  <w:marBottom w:val="0"/>
                                  <w:divBdr>
                                    <w:top w:val="none" w:sz="0" w:space="0" w:color="auto"/>
                                    <w:left w:val="none" w:sz="0" w:space="0" w:color="auto"/>
                                    <w:bottom w:val="none" w:sz="0" w:space="0" w:color="auto"/>
                                    <w:right w:val="none" w:sz="0" w:space="0" w:color="auto"/>
                                  </w:divBdr>
                                </w:div>
                                <w:div w:id="627933029">
                                  <w:marLeft w:val="225"/>
                                  <w:marRight w:val="225"/>
                                  <w:marTop w:val="225"/>
                                  <w:marBottom w:val="0"/>
                                  <w:divBdr>
                                    <w:top w:val="none" w:sz="0" w:space="0" w:color="auto"/>
                                    <w:left w:val="none" w:sz="0" w:space="0" w:color="auto"/>
                                    <w:bottom w:val="none" w:sz="0" w:space="0" w:color="auto"/>
                                    <w:right w:val="none" w:sz="0" w:space="0" w:color="auto"/>
                                  </w:divBdr>
                                </w:div>
                                <w:div w:id="1743018642">
                                  <w:marLeft w:val="225"/>
                                  <w:marRight w:val="225"/>
                                  <w:marTop w:val="225"/>
                                  <w:marBottom w:val="0"/>
                                  <w:divBdr>
                                    <w:top w:val="none" w:sz="0" w:space="0" w:color="auto"/>
                                    <w:left w:val="none" w:sz="0" w:space="0" w:color="auto"/>
                                    <w:bottom w:val="none" w:sz="0" w:space="0" w:color="auto"/>
                                    <w:right w:val="none" w:sz="0" w:space="0" w:color="auto"/>
                                  </w:divBdr>
                                </w:div>
                                <w:div w:id="799421571">
                                  <w:marLeft w:val="225"/>
                                  <w:marRight w:val="225"/>
                                  <w:marTop w:val="225"/>
                                  <w:marBottom w:val="0"/>
                                  <w:divBdr>
                                    <w:top w:val="none" w:sz="0" w:space="0" w:color="auto"/>
                                    <w:left w:val="none" w:sz="0" w:space="0" w:color="auto"/>
                                    <w:bottom w:val="none" w:sz="0" w:space="0" w:color="auto"/>
                                    <w:right w:val="none" w:sz="0" w:space="0" w:color="auto"/>
                                  </w:divBdr>
                                </w:div>
                                <w:div w:id="450444320">
                                  <w:marLeft w:val="225"/>
                                  <w:marRight w:val="225"/>
                                  <w:marTop w:val="225"/>
                                  <w:marBottom w:val="0"/>
                                  <w:divBdr>
                                    <w:top w:val="none" w:sz="0" w:space="0" w:color="auto"/>
                                    <w:left w:val="none" w:sz="0" w:space="0" w:color="auto"/>
                                    <w:bottom w:val="none" w:sz="0" w:space="0" w:color="auto"/>
                                    <w:right w:val="none" w:sz="0" w:space="0" w:color="auto"/>
                                  </w:divBdr>
                                </w:div>
                                <w:div w:id="681856922">
                                  <w:marLeft w:val="225"/>
                                  <w:marRight w:val="225"/>
                                  <w:marTop w:val="225"/>
                                  <w:marBottom w:val="0"/>
                                  <w:divBdr>
                                    <w:top w:val="none" w:sz="0" w:space="0" w:color="auto"/>
                                    <w:left w:val="none" w:sz="0" w:space="0" w:color="auto"/>
                                    <w:bottom w:val="none" w:sz="0" w:space="0" w:color="auto"/>
                                    <w:right w:val="none" w:sz="0" w:space="0" w:color="auto"/>
                                  </w:divBdr>
                                </w:div>
                                <w:div w:id="1448620845">
                                  <w:marLeft w:val="225"/>
                                  <w:marRight w:val="225"/>
                                  <w:marTop w:val="225"/>
                                  <w:marBottom w:val="0"/>
                                  <w:divBdr>
                                    <w:top w:val="none" w:sz="0" w:space="0" w:color="auto"/>
                                    <w:left w:val="none" w:sz="0" w:space="0" w:color="auto"/>
                                    <w:bottom w:val="none" w:sz="0" w:space="0" w:color="auto"/>
                                    <w:right w:val="none" w:sz="0" w:space="0" w:color="auto"/>
                                  </w:divBdr>
                                </w:div>
                                <w:div w:id="1768651127">
                                  <w:marLeft w:val="225"/>
                                  <w:marRight w:val="225"/>
                                  <w:marTop w:val="225"/>
                                  <w:marBottom w:val="0"/>
                                  <w:divBdr>
                                    <w:top w:val="none" w:sz="0" w:space="0" w:color="auto"/>
                                    <w:left w:val="none" w:sz="0" w:space="0" w:color="auto"/>
                                    <w:bottom w:val="none" w:sz="0" w:space="0" w:color="auto"/>
                                    <w:right w:val="none" w:sz="0" w:space="0" w:color="auto"/>
                                  </w:divBdr>
                                </w:div>
                                <w:div w:id="21976273">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236765">
              <w:marLeft w:val="0"/>
              <w:marRight w:val="0"/>
              <w:marTop w:val="0"/>
              <w:marBottom w:val="240"/>
              <w:divBdr>
                <w:top w:val="none" w:sz="0" w:space="0" w:color="auto"/>
                <w:left w:val="none" w:sz="0" w:space="0" w:color="auto"/>
                <w:bottom w:val="none" w:sz="0" w:space="0" w:color="auto"/>
                <w:right w:val="none" w:sz="0" w:space="0" w:color="auto"/>
              </w:divBdr>
              <w:divsChild>
                <w:div w:id="737170662">
                  <w:marLeft w:val="150"/>
                  <w:marRight w:val="150"/>
                  <w:marTop w:val="150"/>
                  <w:marBottom w:val="150"/>
                  <w:divBdr>
                    <w:top w:val="none" w:sz="0" w:space="0" w:color="auto"/>
                    <w:left w:val="none" w:sz="0" w:space="0" w:color="auto"/>
                    <w:bottom w:val="none" w:sz="0" w:space="0" w:color="auto"/>
                    <w:right w:val="none" w:sz="0" w:space="0" w:color="auto"/>
                  </w:divBdr>
                </w:div>
                <w:div w:id="812791792">
                  <w:marLeft w:val="0"/>
                  <w:marRight w:val="0"/>
                  <w:marTop w:val="0"/>
                  <w:marBottom w:val="180"/>
                  <w:divBdr>
                    <w:top w:val="none" w:sz="0" w:space="0" w:color="auto"/>
                    <w:left w:val="none" w:sz="0" w:space="0" w:color="auto"/>
                    <w:bottom w:val="none" w:sz="0" w:space="0" w:color="auto"/>
                    <w:right w:val="none" w:sz="0" w:space="0" w:color="auto"/>
                  </w:divBdr>
                  <w:divsChild>
                    <w:div w:id="1180894439">
                      <w:marLeft w:val="0"/>
                      <w:marRight w:val="0"/>
                      <w:marTop w:val="0"/>
                      <w:marBottom w:val="240"/>
                      <w:divBdr>
                        <w:top w:val="none" w:sz="0" w:space="0" w:color="auto"/>
                        <w:left w:val="none" w:sz="0" w:space="0" w:color="auto"/>
                        <w:bottom w:val="none" w:sz="0" w:space="0" w:color="auto"/>
                        <w:right w:val="none" w:sz="0" w:space="0" w:color="auto"/>
                      </w:divBdr>
                      <w:divsChild>
                        <w:div w:id="977347128">
                          <w:marLeft w:val="0"/>
                          <w:marRight w:val="0"/>
                          <w:marTop w:val="0"/>
                          <w:marBottom w:val="0"/>
                          <w:divBdr>
                            <w:top w:val="none" w:sz="0" w:space="0" w:color="auto"/>
                            <w:left w:val="none" w:sz="0" w:space="0" w:color="auto"/>
                            <w:bottom w:val="none" w:sz="0" w:space="0" w:color="auto"/>
                            <w:right w:val="none" w:sz="0" w:space="0" w:color="auto"/>
                          </w:divBdr>
                          <w:divsChild>
                            <w:div w:id="1965765363">
                              <w:marLeft w:val="0"/>
                              <w:marRight w:val="0"/>
                              <w:marTop w:val="0"/>
                              <w:marBottom w:val="0"/>
                              <w:divBdr>
                                <w:top w:val="none" w:sz="0" w:space="0" w:color="auto"/>
                                <w:left w:val="none" w:sz="0" w:space="0" w:color="auto"/>
                                <w:bottom w:val="none" w:sz="0" w:space="0" w:color="auto"/>
                                <w:right w:val="none" w:sz="0" w:space="0" w:color="auto"/>
                              </w:divBdr>
                              <w:divsChild>
                                <w:div w:id="3223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1044">
                      <w:marLeft w:val="0"/>
                      <w:marRight w:val="0"/>
                      <w:marTop w:val="0"/>
                      <w:marBottom w:val="0"/>
                      <w:divBdr>
                        <w:top w:val="none" w:sz="0" w:space="0" w:color="auto"/>
                        <w:left w:val="none" w:sz="0" w:space="0" w:color="auto"/>
                        <w:bottom w:val="none" w:sz="0" w:space="0" w:color="auto"/>
                        <w:right w:val="none" w:sz="0" w:space="0" w:color="auto"/>
                      </w:divBdr>
                      <w:divsChild>
                        <w:div w:id="1464688122">
                          <w:marLeft w:val="0"/>
                          <w:marRight w:val="0"/>
                          <w:marTop w:val="0"/>
                          <w:marBottom w:val="0"/>
                          <w:divBdr>
                            <w:top w:val="none" w:sz="0" w:space="0" w:color="auto"/>
                            <w:left w:val="none" w:sz="0" w:space="0" w:color="auto"/>
                            <w:bottom w:val="none" w:sz="0" w:space="0" w:color="auto"/>
                            <w:right w:val="none" w:sz="0" w:space="0" w:color="auto"/>
                          </w:divBdr>
                          <w:divsChild>
                            <w:div w:id="337121739">
                              <w:marLeft w:val="0"/>
                              <w:marRight w:val="0"/>
                              <w:marTop w:val="0"/>
                              <w:marBottom w:val="0"/>
                              <w:divBdr>
                                <w:top w:val="none" w:sz="0" w:space="0" w:color="auto"/>
                                <w:left w:val="none" w:sz="0" w:space="0" w:color="auto"/>
                                <w:bottom w:val="none" w:sz="0" w:space="0" w:color="auto"/>
                                <w:right w:val="none" w:sz="0" w:space="0" w:color="auto"/>
                              </w:divBdr>
                            </w:div>
                            <w:div w:id="1870020688">
                              <w:marLeft w:val="0"/>
                              <w:marRight w:val="0"/>
                              <w:marTop w:val="0"/>
                              <w:marBottom w:val="360"/>
                              <w:divBdr>
                                <w:top w:val="none" w:sz="0" w:space="0" w:color="auto"/>
                                <w:left w:val="none" w:sz="0" w:space="0" w:color="auto"/>
                                <w:bottom w:val="none" w:sz="0" w:space="0" w:color="auto"/>
                                <w:right w:val="none" w:sz="0" w:space="0" w:color="auto"/>
                              </w:divBdr>
                              <w:divsChild>
                                <w:div w:id="895897111">
                                  <w:marLeft w:val="0"/>
                                  <w:marRight w:val="0"/>
                                  <w:marTop w:val="0"/>
                                  <w:marBottom w:val="0"/>
                                  <w:divBdr>
                                    <w:top w:val="single" w:sz="6" w:space="0" w:color="BDC1C6"/>
                                    <w:left w:val="none" w:sz="0" w:space="0" w:color="auto"/>
                                    <w:bottom w:val="single" w:sz="6" w:space="0" w:color="BDC1C6"/>
                                    <w:right w:val="none" w:sz="0" w:space="0" w:color="auto"/>
                                  </w:divBdr>
                                  <w:divsChild>
                                    <w:div w:id="920603428">
                                      <w:marLeft w:val="0"/>
                                      <w:marRight w:val="0"/>
                                      <w:marTop w:val="0"/>
                                      <w:marBottom w:val="0"/>
                                      <w:divBdr>
                                        <w:top w:val="none" w:sz="0" w:space="0" w:color="auto"/>
                                        <w:left w:val="none" w:sz="0" w:space="0" w:color="auto"/>
                                        <w:bottom w:val="none" w:sz="0" w:space="0" w:color="auto"/>
                                        <w:right w:val="none" w:sz="0" w:space="0" w:color="auto"/>
                                      </w:divBdr>
                                    </w:div>
                                  </w:divsChild>
                                </w:div>
                                <w:div w:id="1811365727">
                                  <w:marLeft w:val="225"/>
                                  <w:marRight w:val="225"/>
                                  <w:marTop w:val="225"/>
                                  <w:marBottom w:val="0"/>
                                  <w:divBdr>
                                    <w:top w:val="none" w:sz="0" w:space="0" w:color="auto"/>
                                    <w:left w:val="none" w:sz="0" w:space="0" w:color="auto"/>
                                    <w:bottom w:val="none" w:sz="0" w:space="0" w:color="auto"/>
                                    <w:right w:val="none" w:sz="0" w:space="0" w:color="auto"/>
                                  </w:divBdr>
                                </w:div>
                                <w:div w:id="825559080">
                                  <w:marLeft w:val="225"/>
                                  <w:marRight w:val="225"/>
                                  <w:marTop w:val="225"/>
                                  <w:marBottom w:val="0"/>
                                  <w:divBdr>
                                    <w:top w:val="none" w:sz="0" w:space="0" w:color="auto"/>
                                    <w:left w:val="none" w:sz="0" w:space="0" w:color="auto"/>
                                    <w:bottom w:val="none" w:sz="0" w:space="0" w:color="auto"/>
                                    <w:right w:val="none" w:sz="0" w:space="0" w:color="auto"/>
                                  </w:divBdr>
                                </w:div>
                                <w:div w:id="2021930691">
                                  <w:marLeft w:val="225"/>
                                  <w:marRight w:val="225"/>
                                  <w:marTop w:val="225"/>
                                  <w:marBottom w:val="0"/>
                                  <w:divBdr>
                                    <w:top w:val="none" w:sz="0" w:space="0" w:color="auto"/>
                                    <w:left w:val="none" w:sz="0" w:space="0" w:color="auto"/>
                                    <w:bottom w:val="none" w:sz="0" w:space="0" w:color="auto"/>
                                    <w:right w:val="none" w:sz="0" w:space="0" w:color="auto"/>
                                  </w:divBdr>
                                </w:div>
                                <w:div w:id="2045447782">
                                  <w:marLeft w:val="225"/>
                                  <w:marRight w:val="225"/>
                                  <w:marTop w:val="225"/>
                                  <w:marBottom w:val="0"/>
                                  <w:divBdr>
                                    <w:top w:val="none" w:sz="0" w:space="0" w:color="auto"/>
                                    <w:left w:val="none" w:sz="0" w:space="0" w:color="auto"/>
                                    <w:bottom w:val="none" w:sz="0" w:space="0" w:color="auto"/>
                                    <w:right w:val="none" w:sz="0" w:space="0" w:color="auto"/>
                                  </w:divBdr>
                                </w:div>
                                <w:div w:id="1726224307">
                                  <w:marLeft w:val="225"/>
                                  <w:marRight w:val="225"/>
                                  <w:marTop w:val="225"/>
                                  <w:marBottom w:val="0"/>
                                  <w:divBdr>
                                    <w:top w:val="none" w:sz="0" w:space="0" w:color="auto"/>
                                    <w:left w:val="none" w:sz="0" w:space="0" w:color="auto"/>
                                    <w:bottom w:val="none" w:sz="0" w:space="0" w:color="auto"/>
                                    <w:right w:val="none" w:sz="0" w:space="0" w:color="auto"/>
                                  </w:divBdr>
                                </w:div>
                                <w:div w:id="845440680">
                                  <w:marLeft w:val="0"/>
                                  <w:marRight w:val="0"/>
                                  <w:marTop w:val="0"/>
                                  <w:marBottom w:val="0"/>
                                  <w:divBdr>
                                    <w:top w:val="single" w:sz="6" w:space="0" w:color="BDC1C6"/>
                                    <w:left w:val="none" w:sz="0" w:space="0" w:color="auto"/>
                                    <w:bottom w:val="single" w:sz="6" w:space="0" w:color="BDC1C6"/>
                                    <w:right w:val="none" w:sz="0" w:space="0" w:color="auto"/>
                                  </w:divBdr>
                                  <w:divsChild>
                                    <w:div w:id="7321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248675">
              <w:marLeft w:val="0"/>
              <w:marRight w:val="0"/>
              <w:marTop w:val="0"/>
              <w:marBottom w:val="240"/>
              <w:divBdr>
                <w:top w:val="none" w:sz="0" w:space="0" w:color="auto"/>
                <w:left w:val="none" w:sz="0" w:space="0" w:color="auto"/>
                <w:bottom w:val="none" w:sz="0" w:space="0" w:color="auto"/>
                <w:right w:val="none" w:sz="0" w:space="0" w:color="auto"/>
              </w:divBdr>
              <w:divsChild>
                <w:div w:id="986935057">
                  <w:marLeft w:val="150"/>
                  <w:marRight w:val="150"/>
                  <w:marTop w:val="150"/>
                  <w:marBottom w:val="150"/>
                  <w:divBdr>
                    <w:top w:val="none" w:sz="0" w:space="0" w:color="auto"/>
                    <w:left w:val="none" w:sz="0" w:space="0" w:color="auto"/>
                    <w:bottom w:val="none" w:sz="0" w:space="0" w:color="auto"/>
                    <w:right w:val="none" w:sz="0" w:space="0" w:color="auto"/>
                  </w:divBdr>
                </w:div>
                <w:div w:id="986054696">
                  <w:marLeft w:val="0"/>
                  <w:marRight w:val="0"/>
                  <w:marTop w:val="0"/>
                  <w:marBottom w:val="180"/>
                  <w:divBdr>
                    <w:top w:val="none" w:sz="0" w:space="0" w:color="auto"/>
                    <w:left w:val="none" w:sz="0" w:space="0" w:color="auto"/>
                    <w:bottom w:val="none" w:sz="0" w:space="0" w:color="auto"/>
                    <w:right w:val="none" w:sz="0" w:space="0" w:color="auto"/>
                  </w:divBdr>
                  <w:divsChild>
                    <w:div w:id="1660378903">
                      <w:marLeft w:val="0"/>
                      <w:marRight w:val="0"/>
                      <w:marTop w:val="0"/>
                      <w:marBottom w:val="240"/>
                      <w:divBdr>
                        <w:top w:val="none" w:sz="0" w:space="0" w:color="auto"/>
                        <w:left w:val="none" w:sz="0" w:space="0" w:color="auto"/>
                        <w:bottom w:val="none" w:sz="0" w:space="0" w:color="auto"/>
                        <w:right w:val="none" w:sz="0" w:space="0" w:color="auto"/>
                      </w:divBdr>
                      <w:divsChild>
                        <w:div w:id="25374179">
                          <w:marLeft w:val="0"/>
                          <w:marRight w:val="0"/>
                          <w:marTop w:val="0"/>
                          <w:marBottom w:val="0"/>
                          <w:divBdr>
                            <w:top w:val="none" w:sz="0" w:space="0" w:color="auto"/>
                            <w:left w:val="none" w:sz="0" w:space="0" w:color="auto"/>
                            <w:bottom w:val="none" w:sz="0" w:space="0" w:color="auto"/>
                            <w:right w:val="none" w:sz="0" w:space="0" w:color="auto"/>
                          </w:divBdr>
                          <w:divsChild>
                            <w:div w:id="891118072">
                              <w:marLeft w:val="0"/>
                              <w:marRight w:val="0"/>
                              <w:marTop w:val="0"/>
                              <w:marBottom w:val="0"/>
                              <w:divBdr>
                                <w:top w:val="none" w:sz="0" w:space="0" w:color="auto"/>
                                <w:left w:val="none" w:sz="0" w:space="0" w:color="auto"/>
                                <w:bottom w:val="none" w:sz="0" w:space="0" w:color="auto"/>
                                <w:right w:val="none" w:sz="0" w:space="0" w:color="auto"/>
                              </w:divBdr>
                              <w:divsChild>
                                <w:div w:id="278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6309">
                      <w:marLeft w:val="0"/>
                      <w:marRight w:val="0"/>
                      <w:marTop w:val="0"/>
                      <w:marBottom w:val="0"/>
                      <w:divBdr>
                        <w:top w:val="none" w:sz="0" w:space="0" w:color="auto"/>
                        <w:left w:val="none" w:sz="0" w:space="0" w:color="auto"/>
                        <w:bottom w:val="none" w:sz="0" w:space="0" w:color="auto"/>
                        <w:right w:val="none" w:sz="0" w:space="0" w:color="auto"/>
                      </w:divBdr>
                      <w:divsChild>
                        <w:div w:id="1482379940">
                          <w:marLeft w:val="0"/>
                          <w:marRight w:val="0"/>
                          <w:marTop w:val="0"/>
                          <w:marBottom w:val="0"/>
                          <w:divBdr>
                            <w:top w:val="none" w:sz="0" w:space="0" w:color="auto"/>
                            <w:left w:val="none" w:sz="0" w:space="0" w:color="auto"/>
                            <w:bottom w:val="none" w:sz="0" w:space="0" w:color="auto"/>
                            <w:right w:val="none" w:sz="0" w:space="0" w:color="auto"/>
                          </w:divBdr>
                          <w:divsChild>
                            <w:div w:id="355933062">
                              <w:marLeft w:val="0"/>
                              <w:marRight w:val="0"/>
                              <w:marTop w:val="0"/>
                              <w:marBottom w:val="0"/>
                              <w:divBdr>
                                <w:top w:val="none" w:sz="0" w:space="0" w:color="auto"/>
                                <w:left w:val="none" w:sz="0" w:space="0" w:color="auto"/>
                                <w:bottom w:val="none" w:sz="0" w:space="0" w:color="auto"/>
                                <w:right w:val="none" w:sz="0" w:space="0" w:color="auto"/>
                              </w:divBdr>
                            </w:div>
                            <w:div w:id="268120984">
                              <w:marLeft w:val="0"/>
                              <w:marRight w:val="0"/>
                              <w:marTop w:val="0"/>
                              <w:marBottom w:val="360"/>
                              <w:divBdr>
                                <w:top w:val="none" w:sz="0" w:space="0" w:color="auto"/>
                                <w:left w:val="none" w:sz="0" w:space="0" w:color="auto"/>
                                <w:bottom w:val="none" w:sz="0" w:space="0" w:color="auto"/>
                                <w:right w:val="none" w:sz="0" w:space="0" w:color="auto"/>
                              </w:divBdr>
                              <w:divsChild>
                                <w:div w:id="1820220339">
                                  <w:marLeft w:val="0"/>
                                  <w:marRight w:val="0"/>
                                  <w:marTop w:val="0"/>
                                  <w:marBottom w:val="0"/>
                                  <w:divBdr>
                                    <w:top w:val="single" w:sz="6" w:space="0" w:color="BDC1C6"/>
                                    <w:left w:val="none" w:sz="0" w:space="0" w:color="auto"/>
                                    <w:bottom w:val="single" w:sz="6" w:space="0" w:color="BDC1C6"/>
                                    <w:right w:val="none" w:sz="0" w:space="0" w:color="auto"/>
                                  </w:divBdr>
                                  <w:divsChild>
                                    <w:div w:id="1824195307">
                                      <w:marLeft w:val="0"/>
                                      <w:marRight w:val="0"/>
                                      <w:marTop w:val="0"/>
                                      <w:marBottom w:val="0"/>
                                      <w:divBdr>
                                        <w:top w:val="none" w:sz="0" w:space="0" w:color="auto"/>
                                        <w:left w:val="none" w:sz="0" w:space="0" w:color="auto"/>
                                        <w:bottom w:val="none" w:sz="0" w:space="0" w:color="auto"/>
                                        <w:right w:val="none" w:sz="0" w:space="0" w:color="auto"/>
                                      </w:divBdr>
                                    </w:div>
                                  </w:divsChild>
                                </w:div>
                                <w:div w:id="1988704233">
                                  <w:marLeft w:val="225"/>
                                  <w:marRight w:val="225"/>
                                  <w:marTop w:val="225"/>
                                  <w:marBottom w:val="0"/>
                                  <w:divBdr>
                                    <w:top w:val="none" w:sz="0" w:space="0" w:color="auto"/>
                                    <w:left w:val="none" w:sz="0" w:space="0" w:color="auto"/>
                                    <w:bottom w:val="none" w:sz="0" w:space="0" w:color="auto"/>
                                    <w:right w:val="none" w:sz="0" w:space="0" w:color="auto"/>
                                  </w:divBdr>
                                </w:div>
                                <w:div w:id="2111775969">
                                  <w:marLeft w:val="225"/>
                                  <w:marRight w:val="225"/>
                                  <w:marTop w:val="225"/>
                                  <w:marBottom w:val="0"/>
                                  <w:divBdr>
                                    <w:top w:val="none" w:sz="0" w:space="0" w:color="auto"/>
                                    <w:left w:val="none" w:sz="0" w:space="0" w:color="auto"/>
                                    <w:bottom w:val="none" w:sz="0" w:space="0" w:color="auto"/>
                                    <w:right w:val="none" w:sz="0" w:space="0" w:color="auto"/>
                                  </w:divBdr>
                                </w:div>
                                <w:div w:id="1458184280">
                                  <w:marLeft w:val="225"/>
                                  <w:marRight w:val="225"/>
                                  <w:marTop w:val="225"/>
                                  <w:marBottom w:val="0"/>
                                  <w:divBdr>
                                    <w:top w:val="none" w:sz="0" w:space="0" w:color="auto"/>
                                    <w:left w:val="none" w:sz="0" w:space="0" w:color="auto"/>
                                    <w:bottom w:val="none" w:sz="0" w:space="0" w:color="auto"/>
                                    <w:right w:val="none" w:sz="0" w:space="0" w:color="auto"/>
                                  </w:divBdr>
                                </w:div>
                                <w:div w:id="1548057261">
                                  <w:marLeft w:val="225"/>
                                  <w:marRight w:val="225"/>
                                  <w:marTop w:val="225"/>
                                  <w:marBottom w:val="0"/>
                                  <w:divBdr>
                                    <w:top w:val="none" w:sz="0" w:space="0" w:color="auto"/>
                                    <w:left w:val="none" w:sz="0" w:space="0" w:color="auto"/>
                                    <w:bottom w:val="none" w:sz="0" w:space="0" w:color="auto"/>
                                    <w:right w:val="none" w:sz="0" w:space="0" w:color="auto"/>
                                  </w:divBdr>
                                </w:div>
                                <w:div w:id="1788966512">
                                  <w:marLeft w:val="225"/>
                                  <w:marRight w:val="225"/>
                                  <w:marTop w:val="225"/>
                                  <w:marBottom w:val="0"/>
                                  <w:divBdr>
                                    <w:top w:val="none" w:sz="0" w:space="0" w:color="auto"/>
                                    <w:left w:val="none" w:sz="0" w:space="0" w:color="auto"/>
                                    <w:bottom w:val="none" w:sz="0" w:space="0" w:color="auto"/>
                                    <w:right w:val="none" w:sz="0" w:space="0" w:color="auto"/>
                                  </w:divBdr>
                                </w:div>
                                <w:div w:id="1444811671">
                                  <w:marLeft w:val="0"/>
                                  <w:marRight w:val="0"/>
                                  <w:marTop w:val="0"/>
                                  <w:marBottom w:val="0"/>
                                  <w:divBdr>
                                    <w:top w:val="single" w:sz="6" w:space="0" w:color="BDC1C6"/>
                                    <w:left w:val="none" w:sz="0" w:space="0" w:color="auto"/>
                                    <w:bottom w:val="single" w:sz="6" w:space="0" w:color="BDC1C6"/>
                                    <w:right w:val="none" w:sz="0" w:space="0" w:color="auto"/>
                                  </w:divBdr>
                                  <w:divsChild>
                                    <w:div w:id="11771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46463">
              <w:marLeft w:val="0"/>
              <w:marRight w:val="0"/>
              <w:marTop w:val="0"/>
              <w:marBottom w:val="240"/>
              <w:divBdr>
                <w:top w:val="none" w:sz="0" w:space="0" w:color="auto"/>
                <w:left w:val="none" w:sz="0" w:space="0" w:color="auto"/>
                <w:bottom w:val="none" w:sz="0" w:space="0" w:color="auto"/>
                <w:right w:val="none" w:sz="0" w:space="0" w:color="auto"/>
              </w:divBdr>
              <w:divsChild>
                <w:div w:id="832374180">
                  <w:marLeft w:val="150"/>
                  <w:marRight w:val="150"/>
                  <w:marTop w:val="150"/>
                  <w:marBottom w:val="150"/>
                  <w:divBdr>
                    <w:top w:val="none" w:sz="0" w:space="0" w:color="auto"/>
                    <w:left w:val="none" w:sz="0" w:space="0" w:color="auto"/>
                    <w:bottom w:val="none" w:sz="0" w:space="0" w:color="auto"/>
                    <w:right w:val="none" w:sz="0" w:space="0" w:color="auto"/>
                  </w:divBdr>
                </w:div>
                <w:div w:id="1493988182">
                  <w:marLeft w:val="0"/>
                  <w:marRight w:val="0"/>
                  <w:marTop w:val="0"/>
                  <w:marBottom w:val="180"/>
                  <w:divBdr>
                    <w:top w:val="none" w:sz="0" w:space="0" w:color="auto"/>
                    <w:left w:val="none" w:sz="0" w:space="0" w:color="auto"/>
                    <w:bottom w:val="none" w:sz="0" w:space="0" w:color="auto"/>
                    <w:right w:val="none" w:sz="0" w:space="0" w:color="auto"/>
                  </w:divBdr>
                  <w:divsChild>
                    <w:div w:id="1143349993">
                      <w:marLeft w:val="0"/>
                      <w:marRight w:val="0"/>
                      <w:marTop w:val="0"/>
                      <w:marBottom w:val="240"/>
                      <w:divBdr>
                        <w:top w:val="none" w:sz="0" w:space="0" w:color="auto"/>
                        <w:left w:val="none" w:sz="0" w:space="0" w:color="auto"/>
                        <w:bottom w:val="none" w:sz="0" w:space="0" w:color="auto"/>
                        <w:right w:val="none" w:sz="0" w:space="0" w:color="auto"/>
                      </w:divBdr>
                      <w:divsChild>
                        <w:div w:id="1598095425">
                          <w:marLeft w:val="0"/>
                          <w:marRight w:val="0"/>
                          <w:marTop w:val="0"/>
                          <w:marBottom w:val="0"/>
                          <w:divBdr>
                            <w:top w:val="none" w:sz="0" w:space="0" w:color="auto"/>
                            <w:left w:val="none" w:sz="0" w:space="0" w:color="auto"/>
                            <w:bottom w:val="none" w:sz="0" w:space="0" w:color="auto"/>
                            <w:right w:val="none" w:sz="0" w:space="0" w:color="auto"/>
                          </w:divBdr>
                          <w:divsChild>
                            <w:div w:id="1286888991">
                              <w:marLeft w:val="0"/>
                              <w:marRight w:val="0"/>
                              <w:marTop w:val="0"/>
                              <w:marBottom w:val="0"/>
                              <w:divBdr>
                                <w:top w:val="none" w:sz="0" w:space="0" w:color="auto"/>
                                <w:left w:val="none" w:sz="0" w:space="0" w:color="auto"/>
                                <w:bottom w:val="none" w:sz="0" w:space="0" w:color="auto"/>
                                <w:right w:val="none" w:sz="0" w:space="0" w:color="auto"/>
                              </w:divBdr>
                              <w:divsChild>
                                <w:div w:id="214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2460">
                      <w:marLeft w:val="0"/>
                      <w:marRight w:val="0"/>
                      <w:marTop w:val="0"/>
                      <w:marBottom w:val="0"/>
                      <w:divBdr>
                        <w:top w:val="none" w:sz="0" w:space="0" w:color="auto"/>
                        <w:left w:val="none" w:sz="0" w:space="0" w:color="auto"/>
                        <w:bottom w:val="none" w:sz="0" w:space="0" w:color="auto"/>
                        <w:right w:val="none" w:sz="0" w:space="0" w:color="auto"/>
                      </w:divBdr>
                      <w:divsChild>
                        <w:div w:id="26637585">
                          <w:marLeft w:val="0"/>
                          <w:marRight w:val="0"/>
                          <w:marTop w:val="0"/>
                          <w:marBottom w:val="0"/>
                          <w:divBdr>
                            <w:top w:val="none" w:sz="0" w:space="0" w:color="auto"/>
                            <w:left w:val="none" w:sz="0" w:space="0" w:color="auto"/>
                            <w:bottom w:val="none" w:sz="0" w:space="0" w:color="auto"/>
                            <w:right w:val="none" w:sz="0" w:space="0" w:color="auto"/>
                          </w:divBdr>
                          <w:divsChild>
                            <w:div w:id="1208491153">
                              <w:marLeft w:val="0"/>
                              <w:marRight w:val="0"/>
                              <w:marTop w:val="0"/>
                              <w:marBottom w:val="0"/>
                              <w:divBdr>
                                <w:top w:val="none" w:sz="0" w:space="0" w:color="auto"/>
                                <w:left w:val="none" w:sz="0" w:space="0" w:color="auto"/>
                                <w:bottom w:val="none" w:sz="0" w:space="0" w:color="auto"/>
                                <w:right w:val="none" w:sz="0" w:space="0" w:color="auto"/>
                              </w:divBdr>
                            </w:div>
                            <w:div w:id="2115856818">
                              <w:marLeft w:val="0"/>
                              <w:marRight w:val="0"/>
                              <w:marTop w:val="0"/>
                              <w:marBottom w:val="360"/>
                              <w:divBdr>
                                <w:top w:val="none" w:sz="0" w:space="0" w:color="auto"/>
                                <w:left w:val="none" w:sz="0" w:space="0" w:color="auto"/>
                                <w:bottom w:val="none" w:sz="0" w:space="0" w:color="auto"/>
                                <w:right w:val="none" w:sz="0" w:space="0" w:color="auto"/>
                              </w:divBdr>
                              <w:divsChild>
                                <w:div w:id="510877915">
                                  <w:marLeft w:val="0"/>
                                  <w:marRight w:val="0"/>
                                  <w:marTop w:val="0"/>
                                  <w:marBottom w:val="0"/>
                                  <w:divBdr>
                                    <w:top w:val="single" w:sz="6" w:space="0" w:color="BDC1C6"/>
                                    <w:left w:val="none" w:sz="0" w:space="0" w:color="auto"/>
                                    <w:bottom w:val="single" w:sz="6" w:space="0" w:color="BDC1C6"/>
                                    <w:right w:val="none" w:sz="0" w:space="0" w:color="auto"/>
                                  </w:divBdr>
                                  <w:divsChild>
                                    <w:div w:id="80689687">
                                      <w:marLeft w:val="0"/>
                                      <w:marRight w:val="0"/>
                                      <w:marTop w:val="0"/>
                                      <w:marBottom w:val="0"/>
                                      <w:divBdr>
                                        <w:top w:val="none" w:sz="0" w:space="0" w:color="auto"/>
                                        <w:left w:val="none" w:sz="0" w:space="0" w:color="auto"/>
                                        <w:bottom w:val="none" w:sz="0" w:space="0" w:color="auto"/>
                                        <w:right w:val="none" w:sz="0" w:space="0" w:color="auto"/>
                                      </w:divBdr>
                                    </w:div>
                                  </w:divsChild>
                                </w:div>
                                <w:div w:id="1597833796">
                                  <w:marLeft w:val="225"/>
                                  <w:marRight w:val="225"/>
                                  <w:marTop w:val="225"/>
                                  <w:marBottom w:val="0"/>
                                  <w:divBdr>
                                    <w:top w:val="none" w:sz="0" w:space="0" w:color="auto"/>
                                    <w:left w:val="none" w:sz="0" w:space="0" w:color="auto"/>
                                    <w:bottom w:val="none" w:sz="0" w:space="0" w:color="auto"/>
                                    <w:right w:val="none" w:sz="0" w:space="0" w:color="auto"/>
                                  </w:divBdr>
                                </w:div>
                                <w:div w:id="2137332568">
                                  <w:marLeft w:val="225"/>
                                  <w:marRight w:val="225"/>
                                  <w:marTop w:val="225"/>
                                  <w:marBottom w:val="0"/>
                                  <w:divBdr>
                                    <w:top w:val="none" w:sz="0" w:space="0" w:color="auto"/>
                                    <w:left w:val="none" w:sz="0" w:space="0" w:color="auto"/>
                                    <w:bottom w:val="none" w:sz="0" w:space="0" w:color="auto"/>
                                    <w:right w:val="none" w:sz="0" w:space="0" w:color="auto"/>
                                  </w:divBdr>
                                </w:div>
                                <w:div w:id="450514102">
                                  <w:marLeft w:val="225"/>
                                  <w:marRight w:val="225"/>
                                  <w:marTop w:val="225"/>
                                  <w:marBottom w:val="0"/>
                                  <w:divBdr>
                                    <w:top w:val="none" w:sz="0" w:space="0" w:color="auto"/>
                                    <w:left w:val="none" w:sz="0" w:space="0" w:color="auto"/>
                                    <w:bottom w:val="none" w:sz="0" w:space="0" w:color="auto"/>
                                    <w:right w:val="none" w:sz="0" w:space="0" w:color="auto"/>
                                  </w:divBdr>
                                </w:div>
                                <w:div w:id="309747471">
                                  <w:marLeft w:val="225"/>
                                  <w:marRight w:val="225"/>
                                  <w:marTop w:val="225"/>
                                  <w:marBottom w:val="0"/>
                                  <w:divBdr>
                                    <w:top w:val="none" w:sz="0" w:space="0" w:color="auto"/>
                                    <w:left w:val="none" w:sz="0" w:space="0" w:color="auto"/>
                                    <w:bottom w:val="none" w:sz="0" w:space="0" w:color="auto"/>
                                    <w:right w:val="none" w:sz="0" w:space="0" w:color="auto"/>
                                  </w:divBdr>
                                </w:div>
                                <w:div w:id="1543666371">
                                  <w:marLeft w:val="225"/>
                                  <w:marRight w:val="225"/>
                                  <w:marTop w:val="225"/>
                                  <w:marBottom w:val="0"/>
                                  <w:divBdr>
                                    <w:top w:val="none" w:sz="0" w:space="0" w:color="auto"/>
                                    <w:left w:val="none" w:sz="0" w:space="0" w:color="auto"/>
                                    <w:bottom w:val="none" w:sz="0" w:space="0" w:color="auto"/>
                                    <w:right w:val="none" w:sz="0" w:space="0" w:color="auto"/>
                                  </w:divBdr>
                                </w:div>
                                <w:div w:id="1741051596">
                                  <w:marLeft w:val="0"/>
                                  <w:marRight w:val="0"/>
                                  <w:marTop w:val="0"/>
                                  <w:marBottom w:val="0"/>
                                  <w:divBdr>
                                    <w:top w:val="single" w:sz="6" w:space="0" w:color="BDC1C6"/>
                                    <w:left w:val="none" w:sz="0" w:space="0" w:color="auto"/>
                                    <w:bottom w:val="single" w:sz="6" w:space="0" w:color="BDC1C6"/>
                                    <w:right w:val="none" w:sz="0" w:space="0" w:color="auto"/>
                                  </w:divBdr>
                                  <w:divsChild>
                                    <w:div w:id="7574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704566">
              <w:marLeft w:val="0"/>
              <w:marRight w:val="0"/>
              <w:marTop w:val="0"/>
              <w:marBottom w:val="240"/>
              <w:divBdr>
                <w:top w:val="none" w:sz="0" w:space="0" w:color="auto"/>
                <w:left w:val="none" w:sz="0" w:space="0" w:color="auto"/>
                <w:bottom w:val="none" w:sz="0" w:space="0" w:color="auto"/>
                <w:right w:val="none" w:sz="0" w:space="0" w:color="auto"/>
              </w:divBdr>
              <w:divsChild>
                <w:div w:id="1958943936">
                  <w:marLeft w:val="150"/>
                  <w:marRight w:val="150"/>
                  <w:marTop w:val="150"/>
                  <w:marBottom w:val="150"/>
                  <w:divBdr>
                    <w:top w:val="none" w:sz="0" w:space="0" w:color="auto"/>
                    <w:left w:val="none" w:sz="0" w:space="0" w:color="auto"/>
                    <w:bottom w:val="none" w:sz="0" w:space="0" w:color="auto"/>
                    <w:right w:val="none" w:sz="0" w:space="0" w:color="auto"/>
                  </w:divBdr>
                </w:div>
                <w:div w:id="1443904">
                  <w:marLeft w:val="0"/>
                  <w:marRight w:val="0"/>
                  <w:marTop w:val="0"/>
                  <w:marBottom w:val="180"/>
                  <w:divBdr>
                    <w:top w:val="none" w:sz="0" w:space="0" w:color="auto"/>
                    <w:left w:val="none" w:sz="0" w:space="0" w:color="auto"/>
                    <w:bottom w:val="none" w:sz="0" w:space="0" w:color="auto"/>
                    <w:right w:val="none" w:sz="0" w:space="0" w:color="auto"/>
                  </w:divBdr>
                  <w:divsChild>
                    <w:div w:id="1874658526">
                      <w:marLeft w:val="0"/>
                      <w:marRight w:val="0"/>
                      <w:marTop w:val="0"/>
                      <w:marBottom w:val="240"/>
                      <w:divBdr>
                        <w:top w:val="none" w:sz="0" w:space="0" w:color="auto"/>
                        <w:left w:val="none" w:sz="0" w:space="0" w:color="auto"/>
                        <w:bottom w:val="none" w:sz="0" w:space="0" w:color="auto"/>
                        <w:right w:val="none" w:sz="0" w:space="0" w:color="auto"/>
                      </w:divBdr>
                      <w:divsChild>
                        <w:div w:id="274291221">
                          <w:marLeft w:val="0"/>
                          <w:marRight w:val="0"/>
                          <w:marTop w:val="0"/>
                          <w:marBottom w:val="0"/>
                          <w:divBdr>
                            <w:top w:val="none" w:sz="0" w:space="0" w:color="auto"/>
                            <w:left w:val="none" w:sz="0" w:space="0" w:color="auto"/>
                            <w:bottom w:val="none" w:sz="0" w:space="0" w:color="auto"/>
                            <w:right w:val="none" w:sz="0" w:space="0" w:color="auto"/>
                          </w:divBdr>
                          <w:divsChild>
                            <w:div w:id="746608626">
                              <w:marLeft w:val="0"/>
                              <w:marRight w:val="0"/>
                              <w:marTop w:val="0"/>
                              <w:marBottom w:val="0"/>
                              <w:divBdr>
                                <w:top w:val="none" w:sz="0" w:space="0" w:color="auto"/>
                                <w:left w:val="none" w:sz="0" w:space="0" w:color="auto"/>
                                <w:bottom w:val="none" w:sz="0" w:space="0" w:color="auto"/>
                                <w:right w:val="none" w:sz="0" w:space="0" w:color="auto"/>
                              </w:divBdr>
                              <w:divsChild>
                                <w:div w:id="232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7541">
                      <w:marLeft w:val="0"/>
                      <w:marRight w:val="0"/>
                      <w:marTop w:val="0"/>
                      <w:marBottom w:val="0"/>
                      <w:divBdr>
                        <w:top w:val="none" w:sz="0" w:space="0" w:color="auto"/>
                        <w:left w:val="none" w:sz="0" w:space="0" w:color="auto"/>
                        <w:bottom w:val="none" w:sz="0" w:space="0" w:color="auto"/>
                        <w:right w:val="none" w:sz="0" w:space="0" w:color="auto"/>
                      </w:divBdr>
                      <w:divsChild>
                        <w:div w:id="367683891">
                          <w:marLeft w:val="0"/>
                          <w:marRight w:val="0"/>
                          <w:marTop w:val="0"/>
                          <w:marBottom w:val="0"/>
                          <w:divBdr>
                            <w:top w:val="none" w:sz="0" w:space="0" w:color="auto"/>
                            <w:left w:val="none" w:sz="0" w:space="0" w:color="auto"/>
                            <w:bottom w:val="none" w:sz="0" w:space="0" w:color="auto"/>
                            <w:right w:val="none" w:sz="0" w:space="0" w:color="auto"/>
                          </w:divBdr>
                          <w:divsChild>
                            <w:div w:id="983313765">
                              <w:marLeft w:val="0"/>
                              <w:marRight w:val="0"/>
                              <w:marTop w:val="0"/>
                              <w:marBottom w:val="0"/>
                              <w:divBdr>
                                <w:top w:val="none" w:sz="0" w:space="0" w:color="auto"/>
                                <w:left w:val="none" w:sz="0" w:space="0" w:color="auto"/>
                                <w:bottom w:val="none" w:sz="0" w:space="0" w:color="auto"/>
                                <w:right w:val="none" w:sz="0" w:space="0" w:color="auto"/>
                              </w:divBdr>
                            </w:div>
                            <w:div w:id="626158964">
                              <w:marLeft w:val="0"/>
                              <w:marRight w:val="0"/>
                              <w:marTop w:val="0"/>
                              <w:marBottom w:val="360"/>
                              <w:divBdr>
                                <w:top w:val="none" w:sz="0" w:space="0" w:color="auto"/>
                                <w:left w:val="none" w:sz="0" w:space="0" w:color="auto"/>
                                <w:bottom w:val="none" w:sz="0" w:space="0" w:color="auto"/>
                                <w:right w:val="none" w:sz="0" w:space="0" w:color="auto"/>
                              </w:divBdr>
                              <w:divsChild>
                                <w:div w:id="837844662">
                                  <w:marLeft w:val="0"/>
                                  <w:marRight w:val="0"/>
                                  <w:marTop w:val="0"/>
                                  <w:marBottom w:val="0"/>
                                  <w:divBdr>
                                    <w:top w:val="single" w:sz="6" w:space="0" w:color="BDC1C6"/>
                                    <w:left w:val="none" w:sz="0" w:space="0" w:color="auto"/>
                                    <w:bottom w:val="single" w:sz="6" w:space="0" w:color="BDC1C6"/>
                                    <w:right w:val="none" w:sz="0" w:space="0" w:color="auto"/>
                                  </w:divBdr>
                                  <w:divsChild>
                                    <w:div w:id="385299481">
                                      <w:marLeft w:val="0"/>
                                      <w:marRight w:val="0"/>
                                      <w:marTop w:val="0"/>
                                      <w:marBottom w:val="0"/>
                                      <w:divBdr>
                                        <w:top w:val="none" w:sz="0" w:space="0" w:color="auto"/>
                                        <w:left w:val="none" w:sz="0" w:space="0" w:color="auto"/>
                                        <w:bottom w:val="none" w:sz="0" w:space="0" w:color="auto"/>
                                        <w:right w:val="none" w:sz="0" w:space="0" w:color="auto"/>
                                      </w:divBdr>
                                    </w:div>
                                  </w:divsChild>
                                </w:div>
                                <w:div w:id="659818536">
                                  <w:marLeft w:val="225"/>
                                  <w:marRight w:val="225"/>
                                  <w:marTop w:val="225"/>
                                  <w:marBottom w:val="0"/>
                                  <w:divBdr>
                                    <w:top w:val="none" w:sz="0" w:space="0" w:color="auto"/>
                                    <w:left w:val="none" w:sz="0" w:space="0" w:color="auto"/>
                                    <w:bottom w:val="none" w:sz="0" w:space="0" w:color="auto"/>
                                    <w:right w:val="none" w:sz="0" w:space="0" w:color="auto"/>
                                  </w:divBdr>
                                </w:div>
                                <w:div w:id="2100716957">
                                  <w:marLeft w:val="225"/>
                                  <w:marRight w:val="225"/>
                                  <w:marTop w:val="225"/>
                                  <w:marBottom w:val="0"/>
                                  <w:divBdr>
                                    <w:top w:val="none" w:sz="0" w:space="0" w:color="auto"/>
                                    <w:left w:val="none" w:sz="0" w:space="0" w:color="auto"/>
                                    <w:bottom w:val="none" w:sz="0" w:space="0" w:color="auto"/>
                                    <w:right w:val="none" w:sz="0" w:space="0" w:color="auto"/>
                                  </w:divBdr>
                                </w:div>
                                <w:div w:id="1265071189">
                                  <w:marLeft w:val="225"/>
                                  <w:marRight w:val="225"/>
                                  <w:marTop w:val="225"/>
                                  <w:marBottom w:val="0"/>
                                  <w:divBdr>
                                    <w:top w:val="none" w:sz="0" w:space="0" w:color="auto"/>
                                    <w:left w:val="none" w:sz="0" w:space="0" w:color="auto"/>
                                    <w:bottom w:val="none" w:sz="0" w:space="0" w:color="auto"/>
                                    <w:right w:val="none" w:sz="0" w:space="0" w:color="auto"/>
                                  </w:divBdr>
                                </w:div>
                                <w:div w:id="232356074">
                                  <w:marLeft w:val="225"/>
                                  <w:marRight w:val="225"/>
                                  <w:marTop w:val="225"/>
                                  <w:marBottom w:val="0"/>
                                  <w:divBdr>
                                    <w:top w:val="none" w:sz="0" w:space="0" w:color="auto"/>
                                    <w:left w:val="none" w:sz="0" w:space="0" w:color="auto"/>
                                    <w:bottom w:val="none" w:sz="0" w:space="0" w:color="auto"/>
                                    <w:right w:val="none" w:sz="0" w:space="0" w:color="auto"/>
                                  </w:divBdr>
                                </w:div>
                                <w:div w:id="1483816179">
                                  <w:marLeft w:val="225"/>
                                  <w:marRight w:val="225"/>
                                  <w:marTop w:val="225"/>
                                  <w:marBottom w:val="0"/>
                                  <w:divBdr>
                                    <w:top w:val="none" w:sz="0" w:space="0" w:color="auto"/>
                                    <w:left w:val="none" w:sz="0" w:space="0" w:color="auto"/>
                                    <w:bottom w:val="none" w:sz="0" w:space="0" w:color="auto"/>
                                    <w:right w:val="none" w:sz="0" w:space="0" w:color="auto"/>
                                  </w:divBdr>
                                </w:div>
                                <w:div w:id="1021316458">
                                  <w:marLeft w:val="0"/>
                                  <w:marRight w:val="0"/>
                                  <w:marTop w:val="0"/>
                                  <w:marBottom w:val="0"/>
                                  <w:divBdr>
                                    <w:top w:val="single" w:sz="6" w:space="0" w:color="BDC1C6"/>
                                    <w:left w:val="none" w:sz="0" w:space="0" w:color="auto"/>
                                    <w:bottom w:val="single" w:sz="6" w:space="0" w:color="BDC1C6"/>
                                    <w:right w:val="none" w:sz="0" w:space="0" w:color="auto"/>
                                  </w:divBdr>
                                  <w:divsChild>
                                    <w:div w:id="15878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5670">
              <w:marLeft w:val="0"/>
              <w:marRight w:val="0"/>
              <w:marTop w:val="0"/>
              <w:marBottom w:val="240"/>
              <w:divBdr>
                <w:top w:val="none" w:sz="0" w:space="0" w:color="auto"/>
                <w:left w:val="none" w:sz="0" w:space="0" w:color="auto"/>
                <w:bottom w:val="none" w:sz="0" w:space="0" w:color="auto"/>
                <w:right w:val="none" w:sz="0" w:space="0" w:color="auto"/>
              </w:divBdr>
              <w:divsChild>
                <w:div w:id="1258632377">
                  <w:marLeft w:val="150"/>
                  <w:marRight w:val="150"/>
                  <w:marTop w:val="150"/>
                  <w:marBottom w:val="150"/>
                  <w:divBdr>
                    <w:top w:val="none" w:sz="0" w:space="0" w:color="auto"/>
                    <w:left w:val="none" w:sz="0" w:space="0" w:color="auto"/>
                    <w:bottom w:val="none" w:sz="0" w:space="0" w:color="auto"/>
                    <w:right w:val="none" w:sz="0" w:space="0" w:color="auto"/>
                  </w:divBdr>
                </w:div>
                <w:div w:id="1826775813">
                  <w:marLeft w:val="0"/>
                  <w:marRight w:val="0"/>
                  <w:marTop w:val="0"/>
                  <w:marBottom w:val="180"/>
                  <w:divBdr>
                    <w:top w:val="none" w:sz="0" w:space="0" w:color="auto"/>
                    <w:left w:val="none" w:sz="0" w:space="0" w:color="auto"/>
                    <w:bottom w:val="none" w:sz="0" w:space="0" w:color="auto"/>
                    <w:right w:val="none" w:sz="0" w:space="0" w:color="auto"/>
                  </w:divBdr>
                  <w:divsChild>
                    <w:div w:id="182400278">
                      <w:marLeft w:val="0"/>
                      <w:marRight w:val="0"/>
                      <w:marTop w:val="0"/>
                      <w:marBottom w:val="240"/>
                      <w:divBdr>
                        <w:top w:val="none" w:sz="0" w:space="0" w:color="auto"/>
                        <w:left w:val="none" w:sz="0" w:space="0" w:color="auto"/>
                        <w:bottom w:val="none" w:sz="0" w:space="0" w:color="auto"/>
                        <w:right w:val="none" w:sz="0" w:space="0" w:color="auto"/>
                      </w:divBdr>
                      <w:divsChild>
                        <w:div w:id="969827816">
                          <w:marLeft w:val="0"/>
                          <w:marRight w:val="0"/>
                          <w:marTop w:val="0"/>
                          <w:marBottom w:val="0"/>
                          <w:divBdr>
                            <w:top w:val="none" w:sz="0" w:space="0" w:color="auto"/>
                            <w:left w:val="none" w:sz="0" w:space="0" w:color="auto"/>
                            <w:bottom w:val="none" w:sz="0" w:space="0" w:color="auto"/>
                            <w:right w:val="none" w:sz="0" w:space="0" w:color="auto"/>
                          </w:divBdr>
                          <w:divsChild>
                            <w:div w:id="1268586929">
                              <w:marLeft w:val="0"/>
                              <w:marRight w:val="0"/>
                              <w:marTop w:val="0"/>
                              <w:marBottom w:val="0"/>
                              <w:divBdr>
                                <w:top w:val="none" w:sz="0" w:space="0" w:color="auto"/>
                                <w:left w:val="none" w:sz="0" w:space="0" w:color="auto"/>
                                <w:bottom w:val="none" w:sz="0" w:space="0" w:color="auto"/>
                                <w:right w:val="none" w:sz="0" w:space="0" w:color="auto"/>
                              </w:divBdr>
                              <w:divsChild>
                                <w:div w:id="8466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0233">
                      <w:marLeft w:val="0"/>
                      <w:marRight w:val="0"/>
                      <w:marTop w:val="0"/>
                      <w:marBottom w:val="0"/>
                      <w:divBdr>
                        <w:top w:val="none" w:sz="0" w:space="0" w:color="auto"/>
                        <w:left w:val="none" w:sz="0" w:space="0" w:color="auto"/>
                        <w:bottom w:val="none" w:sz="0" w:space="0" w:color="auto"/>
                        <w:right w:val="none" w:sz="0" w:space="0" w:color="auto"/>
                      </w:divBdr>
                      <w:divsChild>
                        <w:div w:id="1830055997">
                          <w:marLeft w:val="0"/>
                          <w:marRight w:val="0"/>
                          <w:marTop w:val="0"/>
                          <w:marBottom w:val="0"/>
                          <w:divBdr>
                            <w:top w:val="none" w:sz="0" w:space="0" w:color="auto"/>
                            <w:left w:val="none" w:sz="0" w:space="0" w:color="auto"/>
                            <w:bottom w:val="none" w:sz="0" w:space="0" w:color="auto"/>
                            <w:right w:val="none" w:sz="0" w:space="0" w:color="auto"/>
                          </w:divBdr>
                          <w:divsChild>
                            <w:div w:id="812330131">
                              <w:marLeft w:val="0"/>
                              <w:marRight w:val="0"/>
                              <w:marTop w:val="0"/>
                              <w:marBottom w:val="0"/>
                              <w:divBdr>
                                <w:top w:val="none" w:sz="0" w:space="0" w:color="auto"/>
                                <w:left w:val="none" w:sz="0" w:space="0" w:color="auto"/>
                                <w:bottom w:val="none" w:sz="0" w:space="0" w:color="auto"/>
                                <w:right w:val="none" w:sz="0" w:space="0" w:color="auto"/>
                              </w:divBdr>
                            </w:div>
                            <w:div w:id="1345088709">
                              <w:marLeft w:val="0"/>
                              <w:marRight w:val="0"/>
                              <w:marTop w:val="0"/>
                              <w:marBottom w:val="360"/>
                              <w:divBdr>
                                <w:top w:val="none" w:sz="0" w:space="0" w:color="auto"/>
                                <w:left w:val="none" w:sz="0" w:space="0" w:color="auto"/>
                                <w:bottom w:val="none" w:sz="0" w:space="0" w:color="auto"/>
                                <w:right w:val="none" w:sz="0" w:space="0" w:color="auto"/>
                              </w:divBdr>
                              <w:divsChild>
                                <w:div w:id="2108040245">
                                  <w:marLeft w:val="0"/>
                                  <w:marRight w:val="0"/>
                                  <w:marTop w:val="0"/>
                                  <w:marBottom w:val="0"/>
                                  <w:divBdr>
                                    <w:top w:val="single" w:sz="6" w:space="0" w:color="BDC1C6"/>
                                    <w:left w:val="none" w:sz="0" w:space="0" w:color="auto"/>
                                    <w:bottom w:val="single" w:sz="6" w:space="0" w:color="BDC1C6"/>
                                    <w:right w:val="none" w:sz="0" w:space="0" w:color="auto"/>
                                  </w:divBdr>
                                  <w:divsChild>
                                    <w:div w:id="491484612">
                                      <w:marLeft w:val="0"/>
                                      <w:marRight w:val="0"/>
                                      <w:marTop w:val="0"/>
                                      <w:marBottom w:val="0"/>
                                      <w:divBdr>
                                        <w:top w:val="none" w:sz="0" w:space="0" w:color="auto"/>
                                        <w:left w:val="none" w:sz="0" w:space="0" w:color="auto"/>
                                        <w:bottom w:val="none" w:sz="0" w:space="0" w:color="auto"/>
                                        <w:right w:val="none" w:sz="0" w:space="0" w:color="auto"/>
                                      </w:divBdr>
                                    </w:div>
                                  </w:divsChild>
                                </w:div>
                                <w:div w:id="674041117">
                                  <w:marLeft w:val="225"/>
                                  <w:marRight w:val="225"/>
                                  <w:marTop w:val="225"/>
                                  <w:marBottom w:val="0"/>
                                  <w:divBdr>
                                    <w:top w:val="none" w:sz="0" w:space="0" w:color="auto"/>
                                    <w:left w:val="none" w:sz="0" w:space="0" w:color="auto"/>
                                    <w:bottom w:val="none" w:sz="0" w:space="0" w:color="auto"/>
                                    <w:right w:val="none" w:sz="0" w:space="0" w:color="auto"/>
                                  </w:divBdr>
                                </w:div>
                                <w:div w:id="275405974">
                                  <w:marLeft w:val="225"/>
                                  <w:marRight w:val="225"/>
                                  <w:marTop w:val="225"/>
                                  <w:marBottom w:val="0"/>
                                  <w:divBdr>
                                    <w:top w:val="none" w:sz="0" w:space="0" w:color="auto"/>
                                    <w:left w:val="none" w:sz="0" w:space="0" w:color="auto"/>
                                    <w:bottom w:val="none" w:sz="0" w:space="0" w:color="auto"/>
                                    <w:right w:val="none" w:sz="0" w:space="0" w:color="auto"/>
                                  </w:divBdr>
                                </w:div>
                                <w:div w:id="67730026">
                                  <w:marLeft w:val="225"/>
                                  <w:marRight w:val="225"/>
                                  <w:marTop w:val="225"/>
                                  <w:marBottom w:val="0"/>
                                  <w:divBdr>
                                    <w:top w:val="none" w:sz="0" w:space="0" w:color="auto"/>
                                    <w:left w:val="none" w:sz="0" w:space="0" w:color="auto"/>
                                    <w:bottom w:val="none" w:sz="0" w:space="0" w:color="auto"/>
                                    <w:right w:val="none" w:sz="0" w:space="0" w:color="auto"/>
                                  </w:divBdr>
                                </w:div>
                                <w:div w:id="1729722784">
                                  <w:marLeft w:val="225"/>
                                  <w:marRight w:val="225"/>
                                  <w:marTop w:val="225"/>
                                  <w:marBottom w:val="0"/>
                                  <w:divBdr>
                                    <w:top w:val="none" w:sz="0" w:space="0" w:color="auto"/>
                                    <w:left w:val="none" w:sz="0" w:space="0" w:color="auto"/>
                                    <w:bottom w:val="none" w:sz="0" w:space="0" w:color="auto"/>
                                    <w:right w:val="none" w:sz="0" w:space="0" w:color="auto"/>
                                  </w:divBdr>
                                </w:div>
                                <w:div w:id="269629284">
                                  <w:marLeft w:val="225"/>
                                  <w:marRight w:val="225"/>
                                  <w:marTop w:val="225"/>
                                  <w:marBottom w:val="0"/>
                                  <w:divBdr>
                                    <w:top w:val="none" w:sz="0" w:space="0" w:color="auto"/>
                                    <w:left w:val="none" w:sz="0" w:space="0" w:color="auto"/>
                                    <w:bottom w:val="none" w:sz="0" w:space="0" w:color="auto"/>
                                    <w:right w:val="none" w:sz="0" w:space="0" w:color="auto"/>
                                  </w:divBdr>
                                </w:div>
                                <w:div w:id="984356104">
                                  <w:marLeft w:val="0"/>
                                  <w:marRight w:val="0"/>
                                  <w:marTop w:val="0"/>
                                  <w:marBottom w:val="0"/>
                                  <w:divBdr>
                                    <w:top w:val="single" w:sz="6" w:space="0" w:color="BDC1C6"/>
                                    <w:left w:val="none" w:sz="0" w:space="0" w:color="auto"/>
                                    <w:bottom w:val="single" w:sz="6" w:space="0" w:color="BDC1C6"/>
                                    <w:right w:val="none" w:sz="0" w:space="0" w:color="auto"/>
                                  </w:divBdr>
                                  <w:divsChild>
                                    <w:div w:id="1797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40830">
              <w:marLeft w:val="0"/>
              <w:marRight w:val="0"/>
              <w:marTop w:val="0"/>
              <w:marBottom w:val="240"/>
              <w:divBdr>
                <w:top w:val="none" w:sz="0" w:space="0" w:color="auto"/>
                <w:left w:val="none" w:sz="0" w:space="0" w:color="auto"/>
                <w:bottom w:val="none" w:sz="0" w:space="0" w:color="auto"/>
                <w:right w:val="none" w:sz="0" w:space="0" w:color="auto"/>
              </w:divBdr>
              <w:divsChild>
                <w:div w:id="1733044085">
                  <w:marLeft w:val="150"/>
                  <w:marRight w:val="150"/>
                  <w:marTop w:val="150"/>
                  <w:marBottom w:val="150"/>
                  <w:divBdr>
                    <w:top w:val="none" w:sz="0" w:space="0" w:color="auto"/>
                    <w:left w:val="none" w:sz="0" w:space="0" w:color="auto"/>
                    <w:bottom w:val="none" w:sz="0" w:space="0" w:color="auto"/>
                    <w:right w:val="none" w:sz="0" w:space="0" w:color="auto"/>
                  </w:divBdr>
                </w:div>
                <w:div w:id="81949188">
                  <w:marLeft w:val="0"/>
                  <w:marRight w:val="0"/>
                  <w:marTop w:val="0"/>
                  <w:marBottom w:val="180"/>
                  <w:divBdr>
                    <w:top w:val="none" w:sz="0" w:space="0" w:color="auto"/>
                    <w:left w:val="none" w:sz="0" w:space="0" w:color="auto"/>
                    <w:bottom w:val="none" w:sz="0" w:space="0" w:color="auto"/>
                    <w:right w:val="none" w:sz="0" w:space="0" w:color="auto"/>
                  </w:divBdr>
                  <w:divsChild>
                    <w:div w:id="1107852016">
                      <w:marLeft w:val="0"/>
                      <w:marRight w:val="0"/>
                      <w:marTop w:val="0"/>
                      <w:marBottom w:val="240"/>
                      <w:divBdr>
                        <w:top w:val="none" w:sz="0" w:space="0" w:color="auto"/>
                        <w:left w:val="none" w:sz="0" w:space="0" w:color="auto"/>
                        <w:bottom w:val="none" w:sz="0" w:space="0" w:color="auto"/>
                        <w:right w:val="none" w:sz="0" w:space="0" w:color="auto"/>
                      </w:divBdr>
                      <w:divsChild>
                        <w:div w:id="150680808">
                          <w:marLeft w:val="0"/>
                          <w:marRight w:val="0"/>
                          <w:marTop w:val="0"/>
                          <w:marBottom w:val="0"/>
                          <w:divBdr>
                            <w:top w:val="none" w:sz="0" w:space="0" w:color="auto"/>
                            <w:left w:val="none" w:sz="0" w:space="0" w:color="auto"/>
                            <w:bottom w:val="none" w:sz="0" w:space="0" w:color="auto"/>
                            <w:right w:val="none" w:sz="0" w:space="0" w:color="auto"/>
                          </w:divBdr>
                          <w:divsChild>
                            <w:div w:id="1204095771">
                              <w:marLeft w:val="0"/>
                              <w:marRight w:val="0"/>
                              <w:marTop w:val="0"/>
                              <w:marBottom w:val="0"/>
                              <w:divBdr>
                                <w:top w:val="none" w:sz="0" w:space="0" w:color="auto"/>
                                <w:left w:val="none" w:sz="0" w:space="0" w:color="auto"/>
                                <w:bottom w:val="none" w:sz="0" w:space="0" w:color="auto"/>
                                <w:right w:val="none" w:sz="0" w:space="0" w:color="auto"/>
                              </w:divBdr>
                              <w:divsChild>
                                <w:div w:id="14998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6538">
                      <w:marLeft w:val="0"/>
                      <w:marRight w:val="0"/>
                      <w:marTop w:val="0"/>
                      <w:marBottom w:val="0"/>
                      <w:divBdr>
                        <w:top w:val="none" w:sz="0" w:space="0" w:color="auto"/>
                        <w:left w:val="none" w:sz="0" w:space="0" w:color="auto"/>
                        <w:bottom w:val="none" w:sz="0" w:space="0" w:color="auto"/>
                        <w:right w:val="none" w:sz="0" w:space="0" w:color="auto"/>
                      </w:divBdr>
                      <w:divsChild>
                        <w:div w:id="851140035">
                          <w:marLeft w:val="0"/>
                          <w:marRight w:val="0"/>
                          <w:marTop w:val="0"/>
                          <w:marBottom w:val="0"/>
                          <w:divBdr>
                            <w:top w:val="none" w:sz="0" w:space="0" w:color="auto"/>
                            <w:left w:val="none" w:sz="0" w:space="0" w:color="auto"/>
                            <w:bottom w:val="none" w:sz="0" w:space="0" w:color="auto"/>
                            <w:right w:val="none" w:sz="0" w:space="0" w:color="auto"/>
                          </w:divBdr>
                          <w:divsChild>
                            <w:div w:id="65539400">
                              <w:marLeft w:val="0"/>
                              <w:marRight w:val="0"/>
                              <w:marTop w:val="0"/>
                              <w:marBottom w:val="0"/>
                              <w:divBdr>
                                <w:top w:val="none" w:sz="0" w:space="0" w:color="auto"/>
                                <w:left w:val="none" w:sz="0" w:space="0" w:color="auto"/>
                                <w:bottom w:val="none" w:sz="0" w:space="0" w:color="auto"/>
                                <w:right w:val="none" w:sz="0" w:space="0" w:color="auto"/>
                              </w:divBdr>
                            </w:div>
                            <w:div w:id="1252928356">
                              <w:marLeft w:val="0"/>
                              <w:marRight w:val="0"/>
                              <w:marTop w:val="0"/>
                              <w:marBottom w:val="360"/>
                              <w:divBdr>
                                <w:top w:val="none" w:sz="0" w:space="0" w:color="auto"/>
                                <w:left w:val="none" w:sz="0" w:space="0" w:color="auto"/>
                                <w:bottom w:val="none" w:sz="0" w:space="0" w:color="auto"/>
                                <w:right w:val="none" w:sz="0" w:space="0" w:color="auto"/>
                              </w:divBdr>
                              <w:divsChild>
                                <w:div w:id="781337016">
                                  <w:marLeft w:val="0"/>
                                  <w:marRight w:val="0"/>
                                  <w:marTop w:val="0"/>
                                  <w:marBottom w:val="0"/>
                                  <w:divBdr>
                                    <w:top w:val="single" w:sz="6" w:space="0" w:color="BDC1C6"/>
                                    <w:left w:val="none" w:sz="0" w:space="0" w:color="auto"/>
                                    <w:bottom w:val="single" w:sz="6" w:space="0" w:color="BDC1C6"/>
                                    <w:right w:val="none" w:sz="0" w:space="0" w:color="auto"/>
                                  </w:divBdr>
                                  <w:divsChild>
                                    <w:div w:id="144277130">
                                      <w:marLeft w:val="0"/>
                                      <w:marRight w:val="0"/>
                                      <w:marTop w:val="0"/>
                                      <w:marBottom w:val="0"/>
                                      <w:divBdr>
                                        <w:top w:val="none" w:sz="0" w:space="0" w:color="auto"/>
                                        <w:left w:val="none" w:sz="0" w:space="0" w:color="auto"/>
                                        <w:bottom w:val="none" w:sz="0" w:space="0" w:color="auto"/>
                                        <w:right w:val="none" w:sz="0" w:space="0" w:color="auto"/>
                                      </w:divBdr>
                                    </w:div>
                                  </w:divsChild>
                                </w:div>
                                <w:div w:id="1200053458">
                                  <w:marLeft w:val="225"/>
                                  <w:marRight w:val="225"/>
                                  <w:marTop w:val="225"/>
                                  <w:marBottom w:val="0"/>
                                  <w:divBdr>
                                    <w:top w:val="none" w:sz="0" w:space="0" w:color="auto"/>
                                    <w:left w:val="none" w:sz="0" w:space="0" w:color="auto"/>
                                    <w:bottom w:val="none" w:sz="0" w:space="0" w:color="auto"/>
                                    <w:right w:val="none" w:sz="0" w:space="0" w:color="auto"/>
                                  </w:divBdr>
                                </w:div>
                                <w:div w:id="2045403113">
                                  <w:marLeft w:val="225"/>
                                  <w:marRight w:val="225"/>
                                  <w:marTop w:val="225"/>
                                  <w:marBottom w:val="0"/>
                                  <w:divBdr>
                                    <w:top w:val="none" w:sz="0" w:space="0" w:color="auto"/>
                                    <w:left w:val="none" w:sz="0" w:space="0" w:color="auto"/>
                                    <w:bottom w:val="none" w:sz="0" w:space="0" w:color="auto"/>
                                    <w:right w:val="none" w:sz="0" w:space="0" w:color="auto"/>
                                  </w:divBdr>
                                </w:div>
                                <w:div w:id="189413844">
                                  <w:marLeft w:val="225"/>
                                  <w:marRight w:val="225"/>
                                  <w:marTop w:val="225"/>
                                  <w:marBottom w:val="0"/>
                                  <w:divBdr>
                                    <w:top w:val="none" w:sz="0" w:space="0" w:color="auto"/>
                                    <w:left w:val="none" w:sz="0" w:space="0" w:color="auto"/>
                                    <w:bottom w:val="none" w:sz="0" w:space="0" w:color="auto"/>
                                    <w:right w:val="none" w:sz="0" w:space="0" w:color="auto"/>
                                  </w:divBdr>
                                </w:div>
                                <w:div w:id="129398184">
                                  <w:marLeft w:val="225"/>
                                  <w:marRight w:val="225"/>
                                  <w:marTop w:val="225"/>
                                  <w:marBottom w:val="0"/>
                                  <w:divBdr>
                                    <w:top w:val="none" w:sz="0" w:space="0" w:color="auto"/>
                                    <w:left w:val="none" w:sz="0" w:space="0" w:color="auto"/>
                                    <w:bottom w:val="none" w:sz="0" w:space="0" w:color="auto"/>
                                    <w:right w:val="none" w:sz="0" w:space="0" w:color="auto"/>
                                  </w:divBdr>
                                </w:div>
                                <w:div w:id="1621180763">
                                  <w:marLeft w:val="225"/>
                                  <w:marRight w:val="225"/>
                                  <w:marTop w:val="225"/>
                                  <w:marBottom w:val="0"/>
                                  <w:divBdr>
                                    <w:top w:val="none" w:sz="0" w:space="0" w:color="auto"/>
                                    <w:left w:val="none" w:sz="0" w:space="0" w:color="auto"/>
                                    <w:bottom w:val="none" w:sz="0" w:space="0" w:color="auto"/>
                                    <w:right w:val="none" w:sz="0" w:space="0" w:color="auto"/>
                                  </w:divBdr>
                                </w:div>
                                <w:div w:id="1057315004">
                                  <w:marLeft w:val="0"/>
                                  <w:marRight w:val="0"/>
                                  <w:marTop w:val="0"/>
                                  <w:marBottom w:val="0"/>
                                  <w:divBdr>
                                    <w:top w:val="single" w:sz="6" w:space="0" w:color="BDC1C6"/>
                                    <w:left w:val="none" w:sz="0" w:space="0" w:color="auto"/>
                                    <w:bottom w:val="single" w:sz="6" w:space="0" w:color="BDC1C6"/>
                                    <w:right w:val="none" w:sz="0" w:space="0" w:color="auto"/>
                                  </w:divBdr>
                                  <w:divsChild>
                                    <w:div w:id="12788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777549">
              <w:marLeft w:val="0"/>
              <w:marRight w:val="0"/>
              <w:marTop w:val="0"/>
              <w:marBottom w:val="240"/>
              <w:divBdr>
                <w:top w:val="none" w:sz="0" w:space="0" w:color="auto"/>
                <w:left w:val="none" w:sz="0" w:space="0" w:color="auto"/>
                <w:bottom w:val="none" w:sz="0" w:space="0" w:color="auto"/>
                <w:right w:val="none" w:sz="0" w:space="0" w:color="auto"/>
              </w:divBdr>
              <w:divsChild>
                <w:div w:id="1150250810">
                  <w:marLeft w:val="150"/>
                  <w:marRight w:val="150"/>
                  <w:marTop w:val="150"/>
                  <w:marBottom w:val="150"/>
                  <w:divBdr>
                    <w:top w:val="none" w:sz="0" w:space="0" w:color="auto"/>
                    <w:left w:val="none" w:sz="0" w:space="0" w:color="auto"/>
                    <w:bottom w:val="none" w:sz="0" w:space="0" w:color="auto"/>
                    <w:right w:val="none" w:sz="0" w:space="0" w:color="auto"/>
                  </w:divBdr>
                </w:div>
                <w:div w:id="1782457346">
                  <w:marLeft w:val="0"/>
                  <w:marRight w:val="0"/>
                  <w:marTop w:val="0"/>
                  <w:marBottom w:val="180"/>
                  <w:divBdr>
                    <w:top w:val="none" w:sz="0" w:space="0" w:color="auto"/>
                    <w:left w:val="none" w:sz="0" w:space="0" w:color="auto"/>
                    <w:bottom w:val="none" w:sz="0" w:space="0" w:color="auto"/>
                    <w:right w:val="none" w:sz="0" w:space="0" w:color="auto"/>
                  </w:divBdr>
                  <w:divsChild>
                    <w:div w:id="63185068">
                      <w:marLeft w:val="0"/>
                      <w:marRight w:val="0"/>
                      <w:marTop w:val="0"/>
                      <w:marBottom w:val="240"/>
                      <w:divBdr>
                        <w:top w:val="none" w:sz="0" w:space="0" w:color="auto"/>
                        <w:left w:val="none" w:sz="0" w:space="0" w:color="auto"/>
                        <w:bottom w:val="none" w:sz="0" w:space="0" w:color="auto"/>
                        <w:right w:val="none" w:sz="0" w:space="0" w:color="auto"/>
                      </w:divBdr>
                      <w:divsChild>
                        <w:div w:id="1605766018">
                          <w:marLeft w:val="0"/>
                          <w:marRight w:val="0"/>
                          <w:marTop w:val="0"/>
                          <w:marBottom w:val="0"/>
                          <w:divBdr>
                            <w:top w:val="none" w:sz="0" w:space="0" w:color="auto"/>
                            <w:left w:val="none" w:sz="0" w:space="0" w:color="auto"/>
                            <w:bottom w:val="none" w:sz="0" w:space="0" w:color="auto"/>
                            <w:right w:val="none" w:sz="0" w:space="0" w:color="auto"/>
                          </w:divBdr>
                          <w:divsChild>
                            <w:div w:id="4014544">
                              <w:marLeft w:val="0"/>
                              <w:marRight w:val="0"/>
                              <w:marTop w:val="0"/>
                              <w:marBottom w:val="0"/>
                              <w:divBdr>
                                <w:top w:val="none" w:sz="0" w:space="0" w:color="auto"/>
                                <w:left w:val="none" w:sz="0" w:space="0" w:color="auto"/>
                                <w:bottom w:val="none" w:sz="0" w:space="0" w:color="auto"/>
                                <w:right w:val="none" w:sz="0" w:space="0" w:color="auto"/>
                              </w:divBdr>
                              <w:divsChild>
                                <w:div w:id="5901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2158">
                      <w:marLeft w:val="0"/>
                      <w:marRight w:val="0"/>
                      <w:marTop w:val="0"/>
                      <w:marBottom w:val="0"/>
                      <w:divBdr>
                        <w:top w:val="none" w:sz="0" w:space="0" w:color="auto"/>
                        <w:left w:val="none" w:sz="0" w:space="0" w:color="auto"/>
                        <w:bottom w:val="none" w:sz="0" w:space="0" w:color="auto"/>
                        <w:right w:val="none" w:sz="0" w:space="0" w:color="auto"/>
                      </w:divBdr>
                      <w:divsChild>
                        <w:div w:id="227806844">
                          <w:marLeft w:val="0"/>
                          <w:marRight w:val="0"/>
                          <w:marTop w:val="0"/>
                          <w:marBottom w:val="0"/>
                          <w:divBdr>
                            <w:top w:val="none" w:sz="0" w:space="0" w:color="auto"/>
                            <w:left w:val="none" w:sz="0" w:space="0" w:color="auto"/>
                            <w:bottom w:val="none" w:sz="0" w:space="0" w:color="auto"/>
                            <w:right w:val="none" w:sz="0" w:space="0" w:color="auto"/>
                          </w:divBdr>
                          <w:divsChild>
                            <w:div w:id="1968009031">
                              <w:marLeft w:val="0"/>
                              <w:marRight w:val="0"/>
                              <w:marTop w:val="0"/>
                              <w:marBottom w:val="0"/>
                              <w:divBdr>
                                <w:top w:val="none" w:sz="0" w:space="0" w:color="auto"/>
                                <w:left w:val="none" w:sz="0" w:space="0" w:color="auto"/>
                                <w:bottom w:val="none" w:sz="0" w:space="0" w:color="auto"/>
                                <w:right w:val="none" w:sz="0" w:space="0" w:color="auto"/>
                              </w:divBdr>
                            </w:div>
                            <w:div w:id="907763092">
                              <w:marLeft w:val="0"/>
                              <w:marRight w:val="0"/>
                              <w:marTop w:val="0"/>
                              <w:marBottom w:val="360"/>
                              <w:divBdr>
                                <w:top w:val="none" w:sz="0" w:space="0" w:color="auto"/>
                                <w:left w:val="none" w:sz="0" w:space="0" w:color="auto"/>
                                <w:bottom w:val="none" w:sz="0" w:space="0" w:color="auto"/>
                                <w:right w:val="none" w:sz="0" w:space="0" w:color="auto"/>
                              </w:divBdr>
                              <w:divsChild>
                                <w:div w:id="493373889">
                                  <w:marLeft w:val="0"/>
                                  <w:marRight w:val="0"/>
                                  <w:marTop w:val="0"/>
                                  <w:marBottom w:val="0"/>
                                  <w:divBdr>
                                    <w:top w:val="single" w:sz="6" w:space="0" w:color="BDC1C6"/>
                                    <w:left w:val="none" w:sz="0" w:space="0" w:color="auto"/>
                                    <w:bottom w:val="single" w:sz="6" w:space="0" w:color="BDC1C6"/>
                                    <w:right w:val="none" w:sz="0" w:space="0" w:color="auto"/>
                                  </w:divBdr>
                                  <w:divsChild>
                                    <w:div w:id="305403536">
                                      <w:marLeft w:val="0"/>
                                      <w:marRight w:val="0"/>
                                      <w:marTop w:val="0"/>
                                      <w:marBottom w:val="0"/>
                                      <w:divBdr>
                                        <w:top w:val="none" w:sz="0" w:space="0" w:color="auto"/>
                                        <w:left w:val="none" w:sz="0" w:space="0" w:color="auto"/>
                                        <w:bottom w:val="none" w:sz="0" w:space="0" w:color="auto"/>
                                        <w:right w:val="none" w:sz="0" w:space="0" w:color="auto"/>
                                      </w:divBdr>
                                    </w:div>
                                  </w:divsChild>
                                </w:div>
                                <w:div w:id="340743668">
                                  <w:marLeft w:val="225"/>
                                  <w:marRight w:val="225"/>
                                  <w:marTop w:val="225"/>
                                  <w:marBottom w:val="0"/>
                                  <w:divBdr>
                                    <w:top w:val="none" w:sz="0" w:space="0" w:color="auto"/>
                                    <w:left w:val="none" w:sz="0" w:space="0" w:color="auto"/>
                                    <w:bottom w:val="none" w:sz="0" w:space="0" w:color="auto"/>
                                    <w:right w:val="none" w:sz="0" w:space="0" w:color="auto"/>
                                  </w:divBdr>
                                </w:div>
                                <w:div w:id="109203260">
                                  <w:marLeft w:val="225"/>
                                  <w:marRight w:val="225"/>
                                  <w:marTop w:val="225"/>
                                  <w:marBottom w:val="0"/>
                                  <w:divBdr>
                                    <w:top w:val="none" w:sz="0" w:space="0" w:color="auto"/>
                                    <w:left w:val="none" w:sz="0" w:space="0" w:color="auto"/>
                                    <w:bottom w:val="none" w:sz="0" w:space="0" w:color="auto"/>
                                    <w:right w:val="none" w:sz="0" w:space="0" w:color="auto"/>
                                  </w:divBdr>
                                </w:div>
                                <w:div w:id="1591280363">
                                  <w:marLeft w:val="225"/>
                                  <w:marRight w:val="225"/>
                                  <w:marTop w:val="225"/>
                                  <w:marBottom w:val="0"/>
                                  <w:divBdr>
                                    <w:top w:val="none" w:sz="0" w:space="0" w:color="auto"/>
                                    <w:left w:val="none" w:sz="0" w:space="0" w:color="auto"/>
                                    <w:bottom w:val="none" w:sz="0" w:space="0" w:color="auto"/>
                                    <w:right w:val="none" w:sz="0" w:space="0" w:color="auto"/>
                                  </w:divBdr>
                                </w:div>
                                <w:div w:id="2034458460">
                                  <w:marLeft w:val="225"/>
                                  <w:marRight w:val="225"/>
                                  <w:marTop w:val="225"/>
                                  <w:marBottom w:val="0"/>
                                  <w:divBdr>
                                    <w:top w:val="none" w:sz="0" w:space="0" w:color="auto"/>
                                    <w:left w:val="none" w:sz="0" w:space="0" w:color="auto"/>
                                    <w:bottom w:val="none" w:sz="0" w:space="0" w:color="auto"/>
                                    <w:right w:val="none" w:sz="0" w:space="0" w:color="auto"/>
                                  </w:divBdr>
                                </w:div>
                                <w:div w:id="1827278783">
                                  <w:marLeft w:val="225"/>
                                  <w:marRight w:val="225"/>
                                  <w:marTop w:val="225"/>
                                  <w:marBottom w:val="0"/>
                                  <w:divBdr>
                                    <w:top w:val="none" w:sz="0" w:space="0" w:color="auto"/>
                                    <w:left w:val="none" w:sz="0" w:space="0" w:color="auto"/>
                                    <w:bottom w:val="none" w:sz="0" w:space="0" w:color="auto"/>
                                    <w:right w:val="none" w:sz="0" w:space="0" w:color="auto"/>
                                  </w:divBdr>
                                </w:div>
                                <w:div w:id="1262880092">
                                  <w:marLeft w:val="0"/>
                                  <w:marRight w:val="0"/>
                                  <w:marTop w:val="0"/>
                                  <w:marBottom w:val="0"/>
                                  <w:divBdr>
                                    <w:top w:val="single" w:sz="6" w:space="0" w:color="BDC1C6"/>
                                    <w:left w:val="none" w:sz="0" w:space="0" w:color="auto"/>
                                    <w:bottom w:val="single" w:sz="6" w:space="0" w:color="BDC1C6"/>
                                    <w:right w:val="none" w:sz="0" w:space="0" w:color="auto"/>
                                  </w:divBdr>
                                  <w:divsChild>
                                    <w:div w:id="4507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60604">
              <w:marLeft w:val="0"/>
              <w:marRight w:val="0"/>
              <w:marTop w:val="0"/>
              <w:marBottom w:val="240"/>
              <w:divBdr>
                <w:top w:val="none" w:sz="0" w:space="0" w:color="auto"/>
                <w:left w:val="none" w:sz="0" w:space="0" w:color="auto"/>
                <w:bottom w:val="none" w:sz="0" w:space="0" w:color="auto"/>
                <w:right w:val="none" w:sz="0" w:space="0" w:color="auto"/>
              </w:divBdr>
              <w:divsChild>
                <w:div w:id="1803424856">
                  <w:marLeft w:val="150"/>
                  <w:marRight w:val="150"/>
                  <w:marTop w:val="150"/>
                  <w:marBottom w:val="150"/>
                  <w:divBdr>
                    <w:top w:val="none" w:sz="0" w:space="0" w:color="auto"/>
                    <w:left w:val="none" w:sz="0" w:space="0" w:color="auto"/>
                    <w:bottom w:val="none" w:sz="0" w:space="0" w:color="auto"/>
                    <w:right w:val="none" w:sz="0" w:space="0" w:color="auto"/>
                  </w:divBdr>
                </w:div>
                <w:div w:id="1753964484">
                  <w:marLeft w:val="0"/>
                  <w:marRight w:val="0"/>
                  <w:marTop w:val="0"/>
                  <w:marBottom w:val="180"/>
                  <w:divBdr>
                    <w:top w:val="none" w:sz="0" w:space="0" w:color="auto"/>
                    <w:left w:val="none" w:sz="0" w:space="0" w:color="auto"/>
                    <w:bottom w:val="none" w:sz="0" w:space="0" w:color="auto"/>
                    <w:right w:val="none" w:sz="0" w:space="0" w:color="auto"/>
                  </w:divBdr>
                  <w:divsChild>
                    <w:div w:id="1393190675">
                      <w:marLeft w:val="0"/>
                      <w:marRight w:val="0"/>
                      <w:marTop w:val="0"/>
                      <w:marBottom w:val="240"/>
                      <w:divBdr>
                        <w:top w:val="none" w:sz="0" w:space="0" w:color="auto"/>
                        <w:left w:val="none" w:sz="0" w:space="0" w:color="auto"/>
                        <w:bottom w:val="none" w:sz="0" w:space="0" w:color="auto"/>
                        <w:right w:val="none" w:sz="0" w:space="0" w:color="auto"/>
                      </w:divBdr>
                      <w:divsChild>
                        <w:div w:id="2057318419">
                          <w:marLeft w:val="0"/>
                          <w:marRight w:val="0"/>
                          <w:marTop w:val="0"/>
                          <w:marBottom w:val="0"/>
                          <w:divBdr>
                            <w:top w:val="none" w:sz="0" w:space="0" w:color="auto"/>
                            <w:left w:val="none" w:sz="0" w:space="0" w:color="auto"/>
                            <w:bottom w:val="none" w:sz="0" w:space="0" w:color="auto"/>
                            <w:right w:val="none" w:sz="0" w:space="0" w:color="auto"/>
                          </w:divBdr>
                          <w:divsChild>
                            <w:div w:id="1403799493">
                              <w:marLeft w:val="0"/>
                              <w:marRight w:val="0"/>
                              <w:marTop w:val="0"/>
                              <w:marBottom w:val="0"/>
                              <w:divBdr>
                                <w:top w:val="none" w:sz="0" w:space="0" w:color="auto"/>
                                <w:left w:val="none" w:sz="0" w:space="0" w:color="auto"/>
                                <w:bottom w:val="none" w:sz="0" w:space="0" w:color="auto"/>
                                <w:right w:val="none" w:sz="0" w:space="0" w:color="auto"/>
                              </w:divBdr>
                              <w:divsChild>
                                <w:div w:id="2842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2456">
                      <w:marLeft w:val="0"/>
                      <w:marRight w:val="0"/>
                      <w:marTop w:val="0"/>
                      <w:marBottom w:val="0"/>
                      <w:divBdr>
                        <w:top w:val="none" w:sz="0" w:space="0" w:color="auto"/>
                        <w:left w:val="none" w:sz="0" w:space="0" w:color="auto"/>
                        <w:bottom w:val="none" w:sz="0" w:space="0" w:color="auto"/>
                        <w:right w:val="none" w:sz="0" w:space="0" w:color="auto"/>
                      </w:divBdr>
                      <w:divsChild>
                        <w:div w:id="732117166">
                          <w:marLeft w:val="0"/>
                          <w:marRight w:val="0"/>
                          <w:marTop w:val="0"/>
                          <w:marBottom w:val="0"/>
                          <w:divBdr>
                            <w:top w:val="none" w:sz="0" w:space="0" w:color="auto"/>
                            <w:left w:val="none" w:sz="0" w:space="0" w:color="auto"/>
                            <w:bottom w:val="none" w:sz="0" w:space="0" w:color="auto"/>
                            <w:right w:val="none" w:sz="0" w:space="0" w:color="auto"/>
                          </w:divBdr>
                          <w:divsChild>
                            <w:div w:id="1908565811">
                              <w:marLeft w:val="0"/>
                              <w:marRight w:val="0"/>
                              <w:marTop w:val="0"/>
                              <w:marBottom w:val="0"/>
                              <w:divBdr>
                                <w:top w:val="none" w:sz="0" w:space="0" w:color="auto"/>
                                <w:left w:val="none" w:sz="0" w:space="0" w:color="auto"/>
                                <w:bottom w:val="none" w:sz="0" w:space="0" w:color="auto"/>
                                <w:right w:val="none" w:sz="0" w:space="0" w:color="auto"/>
                              </w:divBdr>
                            </w:div>
                            <w:div w:id="809247477">
                              <w:marLeft w:val="0"/>
                              <w:marRight w:val="0"/>
                              <w:marTop w:val="0"/>
                              <w:marBottom w:val="360"/>
                              <w:divBdr>
                                <w:top w:val="none" w:sz="0" w:space="0" w:color="auto"/>
                                <w:left w:val="none" w:sz="0" w:space="0" w:color="auto"/>
                                <w:bottom w:val="none" w:sz="0" w:space="0" w:color="auto"/>
                                <w:right w:val="none" w:sz="0" w:space="0" w:color="auto"/>
                              </w:divBdr>
                              <w:divsChild>
                                <w:div w:id="325518030">
                                  <w:marLeft w:val="0"/>
                                  <w:marRight w:val="0"/>
                                  <w:marTop w:val="0"/>
                                  <w:marBottom w:val="0"/>
                                  <w:divBdr>
                                    <w:top w:val="single" w:sz="6" w:space="0" w:color="BDC1C6"/>
                                    <w:left w:val="none" w:sz="0" w:space="0" w:color="auto"/>
                                    <w:bottom w:val="single" w:sz="6" w:space="0" w:color="BDC1C6"/>
                                    <w:right w:val="none" w:sz="0" w:space="0" w:color="auto"/>
                                  </w:divBdr>
                                  <w:divsChild>
                                    <w:div w:id="979188567">
                                      <w:marLeft w:val="0"/>
                                      <w:marRight w:val="0"/>
                                      <w:marTop w:val="0"/>
                                      <w:marBottom w:val="0"/>
                                      <w:divBdr>
                                        <w:top w:val="none" w:sz="0" w:space="0" w:color="auto"/>
                                        <w:left w:val="none" w:sz="0" w:space="0" w:color="auto"/>
                                        <w:bottom w:val="none" w:sz="0" w:space="0" w:color="auto"/>
                                        <w:right w:val="none" w:sz="0" w:space="0" w:color="auto"/>
                                      </w:divBdr>
                                    </w:div>
                                  </w:divsChild>
                                </w:div>
                                <w:div w:id="402413405">
                                  <w:marLeft w:val="225"/>
                                  <w:marRight w:val="225"/>
                                  <w:marTop w:val="225"/>
                                  <w:marBottom w:val="0"/>
                                  <w:divBdr>
                                    <w:top w:val="none" w:sz="0" w:space="0" w:color="auto"/>
                                    <w:left w:val="none" w:sz="0" w:space="0" w:color="auto"/>
                                    <w:bottom w:val="none" w:sz="0" w:space="0" w:color="auto"/>
                                    <w:right w:val="none" w:sz="0" w:space="0" w:color="auto"/>
                                  </w:divBdr>
                                </w:div>
                                <w:div w:id="672226066">
                                  <w:marLeft w:val="225"/>
                                  <w:marRight w:val="225"/>
                                  <w:marTop w:val="225"/>
                                  <w:marBottom w:val="0"/>
                                  <w:divBdr>
                                    <w:top w:val="none" w:sz="0" w:space="0" w:color="auto"/>
                                    <w:left w:val="none" w:sz="0" w:space="0" w:color="auto"/>
                                    <w:bottom w:val="none" w:sz="0" w:space="0" w:color="auto"/>
                                    <w:right w:val="none" w:sz="0" w:space="0" w:color="auto"/>
                                  </w:divBdr>
                                </w:div>
                                <w:div w:id="1857041213">
                                  <w:marLeft w:val="225"/>
                                  <w:marRight w:val="225"/>
                                  <w:marTop w:val="225"/>
                                  <w:marBottom w:val="0"/>
                                  <w:divBdr>
                                    <w:top w:val="none" w:sz="0" w:space="0" w:color="auto"/>
                                    <w:left w:val="none" w:sz="0" w:space="0" w:color="auto"/>
                                    <w:bottom w:val="none" w:sz="0" w:space="0" w:color="auto"/>
                                    <w:right w:val="none" w:sz="0" w:space="0" w:color="auto"/>
                                  </w:divBdr>
                                </w:div>
                                <w:div w:id="1320042930">
                                  <w:marLeft w:val="225"/>
                                  <w:marRight w:val="225"/>
                                  <w:marTop w:val="225"/>
                                  <w:marBottom w:val="0"/>
                                  <w:divBdr>
                                    <w:top w:val="none" w:sz="0" w:space="0" w:color="auto"/>
                                    <w:left w:val="none" w:sz="0" w:space="0" w:color="auto"/>
                                    <w:bottom w:val="none" w:sz="0" w:space="0" w:color="auto"/>
                                    <w:right w:val="none" w:sz="0" w:space="0" w:color="auto"/>
                                  </w:divBdr>
                                </w:div>
                                <w:div w:id="1458716335">
                                  <w:marLeft w:val="225"/>
                                  <w:marRight w:val="225"/>
                                  <w:marTop w:val="225"/>
                                  <w:marBottom w:val="0"/>
                                  <w:divBdr>
                                    <w:top w:val="none" w:sz="0" w:space="0" w:color="auto"/>
                                    <w:left w:val="none" w:sz="0" w:space="0" w:color="auto"/>
                                    <w:bottom w:val="none" w:sz="0" w:space="0" w:color="auto"/>
                                    <w:right w:val="none" w:sz="0" w:space="0" w:color="auto"/>
                                  </w:divBdr>
                                </w:div>
                                <w:div w:id="141385953">
                                  <w:marLeft w:val="0"/>
                                  <w:marRight w:val="0"/>
                                  <w:marTop w:val="0"/>
                                  <w:marBottom w:val="0"/>
                                  <w:divBdr>
                                    <w:top w:val="single" w:sz="6" w:space="0" w:color="BDC1C6"/>
                                    <w:left w:val="none" w:sz="0" w:space="0" w:color="auto"/>
                                    <w:bottom w:val="single" w:sz="6" w:space="0" w:color="BDC1C6"/>
                                    <w:right w:val="none" w:sz="0" w:space="0" w:color="auto"/>
                                  </w:divBdr>
                                  <w:divsChild>
                                    <w:div w:id="13461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52304">
              <w:marLeft w:val="0"/>
              <w:marRight w:val="0"/>
              <w:marTop w:val="0"/>
              <w:marBottom w:val="240"/>
              <w:divBdr>
                <w:top w:val="none" w:sz="0" w:space="0" w:color="auto"/>
                <w:left w:val="none" w:sz="0" w:space="0" w:color="auto"/>
                <w:bottom w:val="none" w:sz="0" w:space="0" w:color="auto"/>
                <w:right w:val="none" w:sz="0" w:space="0" w:color="auto"/>
              </w:divBdr>
              <w:divsChild>
                <w:div w:id="773284850">
                  <w:marLeft w:val="150"/>
                  <w:marRight w:val="150"/>
                  <w:marTop w:val="150"/>
                  <w:marBottom w:val="150"/>
                  <w:divBdr>
                    <w:top w:val="none" w:sz="0" w:space="0" w:color="auto"/>
                    <w:left w:val="none" w:sz="0" w:space="0" w:color="auto"/>
                    <w:bottom w:val="none" w:sz="0" w:space="0" w:color="auto"/>
                    <w:right w:val="none" w:sz="0" w:space="0" w:color="auto"/>
                  </w:divBdr>
                </w:div>
                <w:div w:id="1180974837">
                  <w:marLeft w:val="0"/>
                  <w:marRight w:val="0"/>
                  <w:marTop w:val="0"/>
                  <w:marBottom w:val="180"/>
                  <w:divBdr>
                    <w:top w:val="none" w:sz="0" w:space="0" w:color="auto"/>
                    <w:left w:val="none" w:sz="0" w:space="0" w:color="auto"/>
                    <w:bottom w:val="none" w:sz="0" w:space="0" w:color="auto"/>
                    <w:right w:val="none" w:sz="0" w:space="0" w:color="auto"/>
                  </w:divBdr>
                  <w:divsChild>
                    <w:div w:id="1279339061">
                      <w:marLeft w:val="0"/>
                      <w:marRight w:val="0"/>
                      <w:marTop w:val="0"/>
                      <w:marBottom w:val="240"/>
                      <w:divBdr>
                        <w:top w:val="none" w:sz="0" w:space="0" w:color="auto"/>
                        <w:left w:val="none" w:sz="0" w:space="0" w:color="auto"/>
                        <w:bottom w:val="none" w:sz="0" w:space="0" w:color="auto"/>
                        <w:right w:val="none" w:sz="0" w:space="0" w:color="auto"/>
                      </w:divBdr>
                      <w:divsChild>
                        <w:div w:id="703020115">
                          <w:marLeft w:val="0"/>
                          <w:marRight w:val="0"/>
                          <w:marTop w:val="0"/>
                          <w:marBottom w:val="0"/>
                          <w:divBdr>
                            <w:top w:val="none" w:sz="0" w:space="0" w:color="auto"/>
                            <w:left w:val="none" w:sz="0" w:space="0" w:color="auto"/>
                            <w:bottom w:val="none" w:sz="0" w:space="0" w:color="auto"/>
                            <w:right w:val="none" w:sz="0" w:space="0" w:color="auto"/>
                          </w:divBdr>
                          <w:divsChild>
                            <w:div w:id="1891333526">
                              <w:marLeft w:val="0"/>
                              <w:marRight w:val="0"/>
                              <w:marTop w:val="0"/>
                              <w:marBottom w:val="0"/>
                              <w:divBdr>
                                <w:top w:val="none" w:sz="0" w:space="0" w:color="auto"/>
                                <w:left w:val="none" w:sz="0" w:space="0" w:color="auto"/>
                                <w:bottom w:val="none" w:sz="0" w:space="0" w:color="auto"/>
                                <w:right w:val="none" w:sz="0" w:space="0" w:color="auto"/>
                              </w:divBdr>
                              <w:divsChild>
                                <w:div w:id="17422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103462">
              <w:marLeft w:val="0"/>
              <w:marRight w:val="0"/>
              <w:marTop w:val="0"/>
              <w:marBottom w:val="240"/>
              <w:divBdr>
                <w:top w:val="none" w:sz="0" w:space="0" w:color="auto"/>
                <w:left w:val="none" w:sz="0" w:space="0" w:color="auto"/>
                <w:bottom w:val="none" w:sz="0" w:space="0" w:color="auto"/>
                <w:right w:val="none" w:sz="0" w:space="0" w:color="auto"/>
              </w:divBdr>
              <w:divsChild>
                <w:div w:id="686053986">
                  <w:marLeft w:val="150"/>
                  <w:marRight w:val="150"/>
                  <w:marTop w:val="150"/>
                  <w:marBottom w:val="150"/>
                  <w:divBdr>
                    <w:top w:val="none" w:sz="0" w:space="0" w:color="auto"/>
                    <w:left w:val="none" w:sz="0" w:space="0" w:color="auto"/>
                    <w:bottom w:val="none" w:sz="0" w:space="0" w:color="auto"/>
                    <w:right w:val="none" w:sz="0" w:space="0" w:color="auto"/>
                  </w:divBdr>
                </w:div>
                <w:div w:id="1044872197">
                  <w:marLeft w:val="0"/>
                  <w:marRight w:val="0"/>
                  <w:marTop w:val="0"/>
                  <w:marBottom w:val="180"/>
                  <w:divBdr>
                    <w:top w:val="none" w:sz="0" w:space="0" w:color="auto"/>
                    <w:left w:val="none" w:sz="0" w:space="0" w:color="auto"/>
                    <w:bottom w:val="none" w:sz="0" w:space="0" w:color="auto"/>
                    <w:right w:val="none" w:sz="0" w:space="0" w:color="auto"/>
                  </w:divBdr>
                  <w:divsChild>
                    <w:div w:id="687414849">
                      <w:marLeft w:val="0"/>
                      <w:marRight w:val="0"/>
                      <w:marTop w:val="0"/>
                      <w:marBottom w:val="240"/>
                      <w:divBdr>
                        <w:top w:val="none" w:sz="0" w:space="0" w:color="auto"/>
                        <w:left w:val="none" w:sz="0" w:space="0" w:color="auto"/>
                        <w:bottom w:val="none" w:sz="0" w:space="0" w:color="auto"/>
                        <w:right w:val="none" w:sz="0" w:space="0" w:color="auto"/>
                      </w:divBdr>
                      <w:divsChild>
                        <w:div w:id="1163860167">
                          <w:marLeft w:val="0"/>
                          <w:marRight w:val="0"/>
                          <w:marTop w:val="0"/>
                          <w:marBottom w:val="0"/>
                          <w:divBdr>
                            <w:top w:val="none" w:sz="0" w:space="0" w:color="auto"/>
                            <w:left w:val="none" w:sz="0" w:space="0" w:color="auto"/>
                            <w:bottom w:val="none" w:sz="0" w:space="0" w:color="auto"/>
                            <w:right w:val="none" w:sz="0" w:space="0" w:color="auto"/>
                          </w:divBdr>
                          <w:divsChild>
                            <w:div w:id="305281974">
                              <w:marLeft w:val="0"/>
                              <w:marRight w:val="0"/>
                              <w:marTop w:val="0"/>
                              <w:marBottom w:val="0"/>
                              <w:divBdr>
                                <w:top w:val="none" w:sz="0" w:space="0" w:color="auto"/>
                                <w:left w:val="none" w:sz="0" w:space="0" w:color="auto"/>
                                <w:bottom w:val="none" w:sz="0" w:space="0" w:color="auto"/>
                                <w:right w:val="none" w:sz="0" w:space="0" w:color="auto"/>
                              </w:divBdr>
                              <w:divsChild>
                                <w:div w:id="20733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55371">
              <w:marLeft w:val="0"/>
              <w:marRight w:val="0"/>
              <w:marTop w:val="0"/>
              <w:marBottom w:val="240"/>
              <w:divBdr>
                <w:top w:val="none" w:sz="0" w:space="0" w:color="auto"/>
                <w:left w:val="none" w:sz="0" w:space="0" w:color="auto"/>
                <w:bottom w:val="none" w:sz="0" w:space="0" w:color="auto"/>
                <w:right w:val="none" w:sz="0" w:space="0" w:color="auto"/>
              </w:divBdr>
              <w:divsChild>
                <w:div w:id="600456768">
                  <w:marLeft w:val="150"/>
                  <w:marRight w:val="150"/>
                  <w:marTop w:val="150"/>
                  <w:marBottom w:val="150"/>
                  <w:divBdr>
                    <w:top w:val="none" w:sz="0" w:space="0" w:color="auto"/>
                    <w:left w:val="none" w:sz="0" w:space="0" w:color="auto"/>
                    <w:bottom w:val="none" w:sz="0" w:space="0" w:color="auto"/>
                    <w:right w:val="none" w:sz="0" w:space="0" w:color="auto"/>
                  </w:divBdr>
                </w:div>
                <w:div w:id="724186884">
                  <w:marLeft w:val="0"/>
                  <w:marRight w:val="0"/>
                  <w:marTop w:val="0"/>
                  <w:marBottom w:val="180"/>
                  <w:divBdr>
                    <w:top w:val="none" w:sz="0" w:space="0" w:color="auto"/>
                    <w:left w:val="none" w:sz="0" w:space="0" w:color="auto"/>
                    <w:bottom w:val="none" w:sz="0" w:space="0" w:color="auto"/>
                    <w:right w:val="none" w:sz="0" w:space="0" w:color="auto"/>
                  </w:divBdr>
                  <w:divsChild>
                    <w:div w:id="134180222">
                      <w:marLeft w:val="0"/>
                      <w:marRight w:val="0"/>
                      <w:marTop w:val="0"/>
                      <w:marBottom w:val="240"/>
                      <w:divBdr>
                        <w:top w:val="none" w:sz="0" w:space="0" w:color="auto"/>
                        <w:left w:val="none" w:sz="0" w:space="0" w:color="auto"/>
                        <w:bottom w:val="none" w:sz="0" w:space="0" w:color="auto"/>
                        <w:right w:val="none" w:sz="0" w:space="0" w:color="auto"/>
                      </w:divBdr>
                      <w:divsChild>
                        <w:div w:id="1222715712">
                          <w:marLeft w:val="0"/>
                          <w:marRight w:val="0"/>
                          <w:marTop w:val="0"/>
                          <w:marBottom w:val="0"/>
                          <w:divBdr>
                            <w:top w:val="none" w:sz="0" w:space="0" w:color="auto"/>
                            <w:left w:val="none" w:sz="0" w:space="0" w:color="auto"/>
                            <w:bottom w:val="none" w:sz="0" w:space="0" w:color="auto"/>
                            <w:right w:val="none" w:sz="0" w:space="0" w:color="auto"/>
                          </w:divBdr>
                          <w:divsChild>
                            <w:div w:id="339478744">
                              <w:marLeft w:val="0"/>
                              <w:marRight w:val="0"/>
                              <w:marTop w:val="0"/>
                              <w:marBottom w:val="0"/>
                              <w:divBdr>
                                <w:top w:val="none" w:sz="0" w:space="0" w:color="auto"/>
                                <w:left w:val="none" w:sz="0" w:space="0" w:color="auto"/>
                                <w:bottom w:val="none" w:sz="0" w:space="0" w:color="auto"/>
                                <w:right w:val="none" w:sz="0" w:space="0" w:color="auto"/>
                              </w:divBdr>
                              <w:divsChild>
                                <w:div w:id="10782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82362">
              <w:marLeft w:val="0"/>
              <w:marRight w:val="0"/>
              <w:marTop w:val="0"/>
              <w:marBottom w:val="240"/>
              <w:divBdr>
                <w:top w:val="none" w:sz="0" w:space="0" w:color="auto"/>
                <w:left w:val="none" w:sz="0" w:space="0" w:color="auto"/>
                <w:bottom w:val="none" w:sz="0" w:space="0" w:color="auto"/>
                <w:right w:val="none" w:sz="0" w:space="0" w:color="auto"/>
              </w:divBdr>
              <w:divsChild>
                <w:div w:id="1658728840">
                  <w:marLeft w:val="150"/>
                  <w:marRight w:val="150"/>
                  <w:marTop w:val="150"/>
                  <w:marBottom w:val="150"/>
                  <w:divBdr>
                    <w:top w:val="none" w:sz="0" w:space="0" w:color="auto"/>
                    <w:left w:val="none" w:sz="0" w:space="0" w:color="auto"/>
                    <w:bottom w:val="none" w:sz="0" w:space="0" w:color="auto"/>
                    <w:right w:val="none" w:sz="0" w:space="0" w:color="auto"/>
                  </w:divBdr>
                </w:div>
                <w:div w:id="1408529605">
                  <w:marLeft w:val="0"/>
                  <w:marRight w:val="0"/>
                  <w:marTop w:val="0"/>
                  <w:marBottom w:val="180"/>
                  <w:divBdr>
                    <w:top w:val="none" w:sz="0" w:space="0" w:color="auto"/>
                    <w:left w:val="none" w:sz="0" w:space="0" w:color="auto"/>
                    <w:bottom w:val="none" w:sz="0" w:space="0" w:color="auto"/>
                    <w:right w:val="none" w:sz="0" w:space="0" w:color="auto"/>
                  </w:divBdr>
                  <w:divsChild>
                    <w:div w:id="428355602">
                      <w:marLeft w:val="0"/>
                      <w:marRight w:val="0"/>
                      <w:marTop w:val="0"/>
                      <w:marBottom w:val="240"/>
                      <w:divBdr>
                        <w:top w:val="none" w:sz="0" w:space="0" w:color="auto"/>
                        <w:left w:val="none" w:sz="0" w:space="0" w:color="auto"/>
                        <w:bottom w:val="none" w:sz="0" w:space="0" w:color="auto"/>
                        <w:right w:val="none" w:sz="0" w:space="0" w:color="auto"/>
                      </w:divBdr>
                      <w:divsChild>
                        <w:div w:id="6445830">
                          <w:marLeft w:val="0"/>
                          <w:marRight w:val="0"/>
                          <w:marTop w:val="0"/>
                          <w:marBottom w:val="0"/>
                          <w:divBdr>
                            <w:top w:val="none" w:sz="0" w:space="0" w:color="auto"/>
                            <w:left w:val="none" w:sz="0" w:space="0" w:color="auto"/>
                            <w:bottom w:val="none" w:sz="0" w:space="0" w:color="auto"/>
                            <w:right w:val="none" w:sz="0" w:space="0" w:color="auto"/>
                          </w:divBdr>
                          <w:divsChild>
                            <w:div w:id="869220863">
                              <w:marLeft w:val="0"/>
                              <w:marRight w:val="0"/>
                              <w:marTop w:val="0"/>
                              <w:marBottom w:val="0"/>
                              <w:divBdr>
                                <w:top w:val="none" w:sz="0" w:space="0" w:color="auto"/>
                                <w:left w:val="none" w:sz="0" w:space="0" w:color="auto"/>
                                <w:bottom w:val="none" w:sz="0" w:space="0" w:color="auto"/>
                                <w:right w:val="none" w:sz="0" w:space="0" w:color="auto"/>
                              </w:divBdr>
                              <w:divsChild>
                                <w:div w:id="13465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5782">
                      <w:marLeft w:val="0"/>
                      <w:marRight w:val="0"/>
                      <w:marTop w:val="0"/>
                      <w:marBottom w:val="0"/>
                      <w:divBdr>
                        <w:top w:val="none" w:sz="0" w:space="0" w:color="auto"/>
                        <w:left w:val="none" w:sz="0" w:space="0" w:color="auto"/>
                        <w:bottom w:val="none" w:sz="0" w:space="0" w:color="auto"/>
                        <w:right w:val="none" w:sz="0" w:space="0" w:color="auto"/>
                      </w:divBdr>
                      <w:divsChild>
                        <w:div w:id="21176628">
                          <w:marLeft w:val="0"/>
                          <w:marRight w:val="0"/>
                          <w:marTop w:val="0"/>
                          <w:marBottom w:val="0"/>
                          <w:divBdr>
                            <w:top w:val="none" w:sz="0" w:space="0" w:color="auto"/>
                            <w:left w:val="none" w:sz="0" w:space="0" w:color="auto"/>
                            <w:bottom w:val="none" w:sz="0" w:space="0" w:color="auto"/>
                            <w:right w:val="none" w:sz="0" w:space="0" w:color="auto"/>
                          </w:divBdr>
                          <w:divsChild>
                            <w:div w:id="757793162">
                              <w:marLeft w:val="0"/>
                              <w:marRight w:val="0"/>
                              <w:marTop w:val="0"/>
                              <w:marBottom w:val="0"/>
                              <w:divBdr>
                                <w:top w:val="none" w:sz="0" w:space="0" w:color="auto"/>
                                <w:left w:val="none" w:sz="0" w:space="0" w:color="auto"/>
                                <w:bottom w:val="none" w:sz="0" w:space="0" w:color="auto"/>
                                <w:right w:val="none" w:sz="0" w:space="0" w:color="auto"/>
                              </w:divBdr>
                            </w:div>
                            <w:div w:id="1166092484">
                              <w:marLeft w:val="0"/>
                              <w:marRight w:val="0"/>
                              <w:marTop w:val="0"/>
                              <w:marBottom w:val="360"/>
                              <w:divBdr>
                                <w:top w:val="none" w:sz="0" w:space="0" w:color="auto"/>
                                <w:left w:val="none" w:sz="0" w:space="0" w:color="auto"/>
                                <w:bottom w:val="none" w:sz="0" w:space="0" w:color="auto"/>
                                <w:right w:val="none" w:sz="0" w:space="0" w:color="auto"/>
                              </w:divBdr>
                              <w:divsChild>
                                <w:div w:id="842820985">
                                  <w:marLeft w:val="0"/>
                                  <w:marRight w:val="0"/>
                                  <w:marTop w:val="0"/>
                                  <w:marBottom w:val="0"/>
                                  <w:divBdr>
                                    <w:top w:val="single" w:sz="6" w:space="0" w:color="BDC1C6"/>
                                    <w:left w:val="none" w:sz="0" w:space="0" w:color="auto"/>
                                    <w:bottom w:val="single" w:sz="6" w:space="0" w:color="BDC1C6"/>
                                    <w:right w:val="none" w:sz="0" w:space="0" w:color="auto"/>
                                  </w:divBdr>
                                  <w:divsChild>
                                    <w:div w:id="41102450">
                                      <w:marLeft w:val="0"/>
                                      <w:marRight w:val="0"/>
                                      <w:marTop w:val="0"/>
                                      <w:marBottom w:val="0"/>
                                      <w:divBdr>
                                        <w:top w:val="none" w:sz="0" w:space="0" w:color="auto"/>
                                        <w:left w:val="none" w:sz="0" w:space="0" w:color="auto"/>
                                        <w:bottom w:val="none" w:sz="0" w:space="0" w:color="auto"/>
                                        <w:right w:val="none" w:sz="0" w:space="0" w:color="auto"/>
                                      </w:divBdr>
                                    </w:div>
                                  </w:divsChild>
                                </w:div>
                                <w:div w:id="1924096778">
                                  <w:marLeft w:val="225"/>
                                  <w:marRight w:val="225"/>
                                  <w:marTop w:val="225"/>
                                  <w:marBottom w:val="0"/>
                                  <w:divBdr>
                                    <w:top w:val="none" w:sz="0" w:space="0" w:color="auto"/>
                                    <w:left w:val="none" w:sz="0" w:space="0" w:color="auto"/>
                                    <w:bottom w:val="none" w:sz="0" w:space="0" w:color="auto"/>
                                    <w:right w:val="none" w:sz="0" w:space="0" w:color="auto"/>
                                  </w:divBdr>
                                </w:div>
                                <w:div w:id="300431226">
                                  <w:marLeft w:val="225"/>
                                  <w:marRight w:val="225"/>
                                  <w:marTop w:val="225"/>
                                  <w:marBottom w:val="0"/>
                                  <w:divBdr>
                                    <w:top w:val="none" w:sz="0" w:space="0" w:color="auto"/>
                                    <w:left w:val="none" w:sz="0" w:space="0" w:color="auto"/>
                                    <w:bottom w:val="none" w:sz="0" w:space="0" w:color="auto"/>
                                    <w:right w:val="none" w:sz="0" w:space="0" w:color="auto"/>
                                  </w:divBdr>
                                </w:div>
                                <w:div w:id="1609002460">
                                  <w:marLeft w:val="225"/>
                                  <w:marRight w:val="225"/>
                                  <w:marTop w:val="225"/>
                                  <w:marBottom w:val="0"/>
                                  <w:divBdr>
                                    <w:top w:val="none" w:sz="0" w:space="0" w:color="auto"/>
                                    <w:left w:val="none" w:sz="0" w:space="0" w:color="auto"/>
                                    <w:bottom w:val="none" w:sz="0" w:space="0" w:color="auto"/>
                                    <w:right w:val="none" w:sz="0" w:space="0" w:color="auto"/>
                                  </w:divBdr>
                                </w:div>
                                <w:div w:id="916670134">
                                  <w:marLeft w:val="225"/>
                                  <w:marRight w:val="225"/>
                                  <w:marTop w:val="225"/>
                                  <w:marBottom w:val="0"/>
                                  <w:divBdr>
                                    <w:top w:val="none" w:sz="0" w:space="0" w:color="auto"/>
                                    <w:left w:val="none" w:sz="0" w:space="0" w:color="auto"/>
                                    <w:bottom w:val="none" w:sz="0" w:space="0" w:color="auto"/>
                                    <w:right w:val="none" w:sz="0" w:space="0" w:color="auto"/>
                                  </w:divBdr>
                                </w:div>
                                <w:div w:id="1608853637">
                                  <w:marLeft w:val="225"/>
                                  <w:marRight w:val="225"/>
                                  <w:marTop w:val="225"/>
                                  <w:marBottom w:val="0"/>
                                  <w:divBdr>
                                    <w:top w:val="none" w:sz="0" w:space="0" w:color="auto"/>
                                    <w:left w:val="none" w:sz="0" w:space="0" w:color="auto"/>
                                    <w:bottom w:val="none" w:sz="0" w:space="0" w:color="auto"/>
                                    <w:right w:val="none" w:sz="0" w:space="0" w:color="auto"/>
                                  </w:divBdr>
                                </w:div>
                                <w:div w:id="1000549868">
                                  <w:marLeft w:val="0"/>
                                  <w:marRight w:val="0"/>
                                  <w:marTop w:val="0"/>
                                  <w:marBottom w:val="0"/>
                                  <w:divBdr>
                                    <w:top w:val="single" w:sz="6" w:space="0" w:color="BDC1C6"/>
                                    <w:left w:val="none" w:sz="0" w:space="0" w:color="auto"/>
                                    <w:bottom w:val="single" w:sz="6" w:space="0" w:color="BDC1C6"/>
                                    <w:right w:val="none" w:sz="0" w:space="0" w:color="auto"/>
                                  </w:divBdr>
                                  <w:divsChild>
                                    <w:div w:id="976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10756">
              <w:marLeft w:val="0"/>
              <w:marRight w:val="0"/>
              <w:marTop w:val="0"/>
              <w:marBottom w:val="240"/>
              <w:divBdr>
                <w:top w:val="none" w:sz="0" w:space="0" w:color="auto"/>
                <w:left w:val="none" w:sz="0" w:space="0" w:color="auto"/>
                <w:bottom w:val="none" w:sz="0" w:space="0" w:color="auto"/>
                <w:right w:val="none" w:sz="0" w:space="0" w:color="auto"/>
              </w:divBdr>
              <w:divsChild>
                <w:div w:id="1948850740">
                  <w:marLeft w:val="150"/>
                  <w:marRight w:val="150"/>
                  <w:marTop w:val="150"/>
                  <w:marBottom w:val="150"/>
                  <w:divBdr>
                    <w:top w:val="none" w:sz="0" w:space="0" w:color="auto"/>
                    <w:left w:val="none" w:sz="0" w:space="0" w:color="auto"/>
                    <w:bottom w:val="none" w:sz="0" w:space="0" w:color="auto"/>
                    <w:right w:val="none" w:sz="0" w:space="0" w:color="auto"/>
                  </w:divBdr>
                </w:div>
                <w:div w:id="328561558">
                  <w:marLeft w:val="0"/>
                  <w:marRight w:val="0"/>
                  <w:marTop w:val="0"/>
                  <w:marBottom w:val="180"/>
                  <w:divBdr>
                    <w:top w:val="none" w:sz="0" w:space="0" w:color="auto"/>
                    <w:left w:val="none" w:sz="0" w:space="0" w:color="auto"/>
                    <w:bottom w:val="none" w:sz="0" w:space="0" w:color="auto"/>
                    <w:right w:val="none" w:sz="0" w:space="0" w:color="auto"/>
                  </w:divBdr>
                  <w:divsChild>
                    <w:div w:id="256333058">
                      <w:marLeft w:val="0"/>
                      <w:marRight w:val="0"/>
                      <w:marTop w:val="0"/>
                      <w:marBottom w:val="240"/>
                      <w:divBdr>
                        <w:top w:val="none" w:sz="0" w:space="0" w:color="auto"/>
                        <w:left w:val="none" w:sz="0" w:space="0" w:color="auto"/>
                        <w:bottom w:val="none" w:sz="0" w:space="0" w:color="auto"/>
                        <w:right w:val="none" w:sz="0" w:space="0" w:color="auto"/>
                      </w:divBdr>
                      <w:divsChild>
                        <w:div w:id="1023702899">
                          <w:marLeft w:val="0"/>
                          <w:marRight w:val="0"/>
                          <w:marTop w:val="0"/>
                          <w:marBottom w:val="0"/>
                          <w:divBdr>
                            <w:top w:val="none" w:sz="0" w:space="0" w:color="auto"/>
                            <w:left w:val="none" w:sz="0" w:space="0" w:color="auto"/>
                            <w:bottom w:val="none" w:sz="0" w:space="0" w:color="auto"/>
                            <w:right w:val="none" w:sz="0" w:space="0" w:color="auto"/>
                          </w:divBdr>
                          <w:divsChild>
                            <w:div w:id="106437292">
                              <w:marLeft w:val="0"/>
                              <w:marRight w:val="0"/>
                              <w:marTop w:val="0"/>
                              <w:marBottom w:val="0"/>
                              <w:divBdr>
                                <w:top w:val="none" w:sz="0" w:space="0" w:color="auto"/>
                                <w:left w:val="none" w:sz="0" w:space="0" w:color="auto"/>
                                <w:bottom w:val="none" w:sz="0" w:space="0" w:color="auto"/>
                                <w:right w:val="none" w:sz="0" w:space="0" w:color="auto"/>
                              </w:divBdr>
                              <w:divsChild>
                                <w:div w:id="1046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2988">
                      <w:marLeft w:val="0"/>
                      <w:marRight w:val="0"/>
                      <w:marTop w:val="0"/>
                      <w:marBottom w:val="0"/>
                      <w:divBdr>
                        <w:top w:val="none" w:sz="0" w:space="0" w:color="auto"/>
                        <w:left w:val="none" w:sz="0" w:space="0" w:color="auto"/>
                        <w:bottom w:val="none" w:sz="0" w:space="0" w:color="auto"/>
                        <w:right w:val="none" w:sz="0" w:space="0" w:color="auto"/>
                      </w:divBdr>
                      <w:divsChild>
                        <w:div w:id="1087268069">
                          <w:marLeft w:val="0"/>
                          <w:marRight w:val="0"/>
                          <w:marTop w:val="0"/>
                          <w:marBottom w:val="0"/>
                          <w:divBdr>
                            <w:top w:val="none" w:sz="0" w:space="0" w:color="auto"/>
                            <w:left w:val="none" w:sz="0" w:space="0" w:color="auto"/>
                            <w:bottom w:val="none" w:sz="0" w:space="0" w:color="auto"/>
                            <w:right w:val="none" w:sz="0" w:space="0" w:color="auto"/>
                          </w:divBdr>
                          <w:divsChild>
                            <w:div w:id="1208568767">
                              <w:marLeft w:val="0"/>
                              <w:marRight w:val="0"/>
                              <w:marTop w:val="0"/>
                              <w:marBottom w:val="0"/>
                              <w:divBdr>
                                <w:top w:val="none" w:sz="0" w:space="0" w:color="auto"/>
                                <w:left w:val="none" w:sz="0" w:space="0" w:color="auto"/>
                                <w:bottom w:val="none" w:sz="0" w:space="0" w:color="auto"/>
                                <w:right w:val="none" w:sz="0" w:space="0" w:color="auto"/>
                              </w:divBdr>
                            </w:div>
                            <w:div w:id="737825829">
                              <w:marLeft w:val="0"/>
                              <w:marRight w:val="0"/>
                              <w:marTop w:val="0"/>
                              <w:marBottom w:val="360"/>
                              <w:divBdr>
                                <w:top w:val="none" w:sz="0" w:space="0" w:color="auto"/>
                                <w:left w:val="none" w:sz="0" w:space="0" w:color="auto"/>
                                <w:bottom w:val="none" w:sz="0" w:space="0" w:color="auto"/>
                                <w:right w:val="none" w:sz="0" w:space="0" w:color="auto"/>
                              </w:divBdr>
                              <w:divsChild>
                                <w:div w:id="735279406">
                                  <w:marLeft w:val="0"/>
                                  <w:marRight w:val="0"/>
                                  <w:marTop w:val="0"/>
                                  <w:marBottom w:val="0"/>
                                  <w:divBdr>
                                    <w:top w:val="single" w:sz="6" w:space="0" w:color="BDC1C6"/>
                                    <w:left w:val="none" w:sz="0" w:space="0" w:color="auto"/>
                                    <w:bottom w:val="single" w:sz="6" w:space="0" w:color="BDC1C6"/>
                                    <w:right w:val="none" w:sz="0" w:space="0" w:color="auto"/>
                                  </w:divBdr>
                                  <w:divsChild>
                                    <w:div w:id="2065172565">
                                      <w:marLeft w:val="0"/>
                                      <w:marRight w:val="0"/>
                                      <w:marTop w:val="0"/>
                                      <w:marBottom w:val="0"/>
                                      <w:divBdr>
                                        <w:top w:val="none" w:sz="0" w:space="0" w:color="auto"/>
                                        <w:left w:val="none" w:sz="0" w:space="0" w:color="auto"/>
                                        <w:bottom w:val="none" w:sz="0" w:space="0" w:color="auto"/>
                                        <w:right w:val="none" w:sz="0" w:space="0" w:color="auto"/>
                                      </w:divBdr>
                                    </w:div>
                                  </w:divsChild>
                                </w:div>
                                <w:div w:id="358167261">
                                  <w:marLeft w:val="225"/>
                                  <w:marRight w:val="225"/>
                                  <w:marTop w:val="225"/>
                                  <w:marBottom w:val="0"/>
                                  <w:divBdr>
                                    <w:top w:val="none" w:sz="0" w:space="0" w:color="auto"/>
                                    <w:left w:val="none" w:sz="0" w:space="0" w:color="auto"/>
                                    <w:bottom w:val="none" w:sz="0" w:space="0" w:color="auto"/>
                                    <w:right w:val="none" w:sz="0" w:space="0" w:color="auto"/>
                                  </w:divBdr>
                                </w:div>
                                <w:div w:id="1440636945">
                                  <w:marLeft w:val="225"/>
                                  <w:marRight w:val="225"/>
                                  <w:marTop w:val="225"/>
                                  <w:marBottom w:val="0"/>
                                  <w:divBdr>
                                    <w:top w:val="none" w:sz="0" w:space="0" w:color="auto"/>
                                    <w:left w:val="none" w:sz="0" w:space="0" w:color="auto"/>
                                    <w:bottom w:val="none" w:sz="0" w:space="0" w:color="auto"/>
                                    <w:right w:val="none" w:sz="0" w:space="0" w:color="auto"/>
                                  </w:divBdr>
                                </w:div>
                                <w:div w:id="319770233">
                                  <w:marLeft w:val="225"/>
                                  <w:marRight w:val="225"/>
                                  <w:marTop w:val="225"/>
                                  <w:marBottom w:val="0"/>
                                  <w:divBdr>
                                    <w:top w:val="none" w:sz="0" w:space="0" w:color="auto"/>
                                    <w:left w:val="none" w:sz="0" w:space="0" w:color="auto"/>
                                    <w:bottom w:val="none" w:sz="0" w:space="0" w:color="auto"/>
                                    <w:right w:val="none" w:sz="0" w:space="0" w:color="auto"/>
                                  </w:divBdr>
                                </w:div>
                                <w:div w:id="70742863">
                                  <w:marLeft w:val="225"/>
                                  <w:marRight w:val="225"/>
                                  <w:marTop w:val="225"/>
                                  <w:marBottom w:val="0"/>
                                  <w:divBdr>
                                    <w:top w:val="none" w:sz="0" w:space="0" w:color="auto"/>
                                    <w:left w:val="none" w:sz="0" w:space="0" w:color="auto"/>
                                    <w:bottom w:val="none" w:sz="0" w:space="0" w:color="auto"/>
                                    <w:right w:val="none" w:sz="0" w:space="0" w:color="auto"/>
                                  </w:divBdr>
                                </w:div>
                                <w:div w:id="1344626198">
                                  <w:marLeft w:val="225"/>
                                  <w:marRight w:val="225"/>
                                  <w:marTop w:val="225"/>
                                  <w:marBottom w:val="0"/>
                                  <w:divBdr>
                                    <w:top w:val="none" w:sz="0" w:space="0" w:color="auto"/>
                                    <w:left w:val="none" w:sz="0" w:space="0" w:color="auto"/>
                                    <w:bottom w:val="none" w:sz="0" w:space="0" w:color="auto"/>
                                    <w:right w:val="none" w:sz="0" w:space="0" w:color="auto"/>
                                  </w:divBdr>
                                </w:div>
                                <w:div w:id="1374576935">
                                  <w:marLeft w:val="0"/>
                                  <w:marRight w:val="0"/>
                                  <w:marTop w:val="0"/>
                                  <w:marBottom w:val="0"/>
                                  <w:divBdr>
                                    <w:top w:val="single" w:sz="6" w:space="0" w:color="BDC1C6"/>
                                    <w:left w:val="none" w:sz="0" w:space="0" w:color="auto"/>
                                    <w:bottom w:val="single" w:sz="6" w:space="0" w:color="BDC1C6"/>
                                    <w:right w:val="none" w:sz="0" w:space="0" w:color="auto"/>
                                  </w:divBdr>
                                  <w:divsChild>
                                    <w:div w:id="2002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2956">
              <w:marLeft w:val="0"/>
              <w:marRight w:val="0"/>
              <w:marTop w:val="0"/>
              <w:marBottom w:val="240"/>
              <w:divBdr>
                <w:top w:val="none" w:sz="0" w:space="0" w:color="auto"/>
                <w:left w:val="none" w:sz="0" w:space="0" w:color="auto"/>
                <w:bottom w:val="none" w:sz="0" w:space="0" w:color="auto"/>
                <w:right w:val="none" w:sz="0" w:space="0" w:color="auto"/>
              </w:divBdr>
              <w:divsChild>
                <w:div w:id="457182924">
                  <w:marLeft w:val="150"/>
                  <w:marRight w:val="150"/>
                  <w:marTop w:val="150"/>
                  <w:marBottom w:val="150"/>
                  <w:divBdr>
                    <w:top w:val="none" w:sz="0" w:space="0" w:color="auto"/>
                    <w:left w:val="none" w:sz="0" w:space="0" w:color="auto"/>
                    <w:bottom w:val="none" w:sz="0" w:space="0" w:color="auto"/>
                    <w:right w:val="none" w:sz="0" w:space="0" w:color="auto"/>
                  </w:divBdr>
                </w:div>
                <w:div w:id="2008434056">
                  <w:marLeft w:val="0"/>
                  <w:marRight w:val="0"/>
                  <w:marTop w:val="0"/>
                  <w:marBottom w:val="180"/>
                  <w:divBdr>
                    <w:top w:val="none" w:sz="0" w:space="0" w:color="auto"/>
                    <w:left w:val="none" w:sz="0" w:space="0" w:color="auto"/>
                    <w:bottom w:val="none" w:sz="0" w:space="0" w:color="auto"/>
                    <w:right w:val="none" w:sz="0" w:space="0" w:color="auto"/>
                  </w:divBdr>
                  <w:divsChild>
                    <w:div w:id="753862179">
                      <w:marLeft w:val="0"/>
                      <w:marRight w:val="0"/>
                      <w:marTop w:val="0"/>
                      <w:marBottom w:val="240"/>
                      <w:divBdr>
                        <w:top w:val="none" w:sz="0" w:space="0" w:color="auto"/>
                        <w:left w:val="none" w:sz="0" w:space="0" w:color="auto"/>
                        <w:bottom w:val="none" w:sz="0" w:space="0" w:color="auto"/>
                        <w:right w:val="none" w:sz="0" w:space="0" w:color="auto"/>
                      </w:divBdr>
                      <w:divsChild>
                        <w:div w:id="1082607522">
                          <w:marLeft w:val="0"/>
                          <w:marRight w:val="0"/>
                          <w:marTop w:val="0"/>
                          <w:marBottom w:val="0"/>
                          <w:divBdr>
                            <w:top w:val="none" w:sz="0" w:space="0" w:color="auto"/>
                            <w:left w:val="none" w:sz="0" w:space="0" w:color="auto"/>
                            <w:bottom w:val="none" w:sz="0" w:space="0" w:color="auto"/>
                            <w:right w:val="none" w:sz="0" w:space="0" w:color="auto"/>
                          </w:divBdr>
                          <w:divsChild>
                            <w:div w:id="1540702441">
                              <w:marLeft w:val="0"/>
                              <w:marRight w:val="0"/>
                              <w:marTop w:val="0"/>
                              <w:marBottom w:val="0"/>
                              <w:divBdr>
                                <w:top w:val="none" w:sz="0" w:space="0" w:color="auto"/>
                                <w:left w:val="none" w:sz="0" w:space="0" w:color="auto"/>
                                <w:bottom w:val="none" w:sz="0" w:space="0" w:color="auto"/>
                                <w:right w:val="none" w:sz="0" w:space="0" w:color="auto"/>
                              </w:divBdr>
                              <w:divsChild>
                                <w:div w:id="10964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557617">
                      <w:marLeft w:val="0"/>
                      <w:marRight w:val="0"/>
                      <w:marTop w:val="0"/>
                      <w:marBottom w:val="0"/>
                      <w:divBdr>
                        <w:top w:val="none" w:sz="0" w:space="0" w:color="auto"/>
                        <w:left w:val="none" w:sz="0" w:space="0" w:color="auto"/>
                        <w:bottom w:val="none" w:sz="0" w:space="0" w:color="auto"/>
                        <w:right w:val="none" w:sz="0" w:space="0" w:color="auto"/>
                      </w:divBdr>
                      <w:divsChild>
                        <w:div w:id="33383273">
                          <w:marLeft w:val="0"/>
                          <w:marRight w:val="0"/>
                          <w:marTop w:val="0"/>
                          <w:marBottom w:val="0"/>
                          <w:divBdr>
                            <w:top w:val="none" w:sz="0" w:space="0" w:color="auto"/>
                            <w:left w:val="none" w:sz="0" w:space="0" w:color="auto"/>
                            <w:bottom w:val="none" w:sz="0" w:space="0" w:color="auto"/>
                            <w:right w:val="none" w:sz="0" w:space="0" w:color="auto"/>
                          </w:divBdr>
                          <w:divsChild>
                            <w:div w:id="1839078176">
                              <w:marLeft w:val="0"/>
                              <w:marRight w:val="0"/>
                              <w:marTop w:val="0"/>
                              <w:marBottom w:val="0"/>
                              <w:divBdr>
                                <w:top w:val="none" w:sz="0" w:space="0" w:color="auto"/>
                                <w:left w:val="none" w:sz="0" w:space="0" w:color="auto"/>
                                <w:bottom w:val="none" w:sz="0" w:space="0" w:color="auto"/>
                                <w:right w:val="none" w:sz="0" w:space="0" w:color="auto"/>
                              </w:divBdr>
                            </w:div>
                            <w:div w:id="1943956721">
                              <w:marLeft w:val="0"/>
                              <w:marRight w:val="0"/>
                              <w:marTop w:val="0"/>
                              <w:marBottom w:val="360"/>
                              <w:divBdr>
                                <w:top w:val="none" w:sz="0" w:space="0" w:color="auto"/>
                                <w:left w:val="none" w:sz="0" w:space="0" w:color="auto"/>
                                <w:bottom w:val="none" w:sz="0" w:space="0" w:color="auto"/>
                                <w:right w:val="none" w:sz="0" w:space="0" w:color="auto"/>
                              </w:divBdr>
                              <w:divsChild>
                                <w:div w:id="1284658368">
                                  <w:marLeft w:val="0"/>
                                  <w:marRight w:val="0"/>
                                  <w:marTop w:val="0"/>
                                  <w:marBottom w:val="0"/>
                                  <w:divBdr>
                                    <w:top w:val="single" w:sz="6" w:space="0" w:color="BDC1C6"/>
                                    <w:left w:val="none" w:sz="0" w:space="0" w:color="auto"/>
                                    <w:bottom w:val="single" w:sz="6" w:space="0" w:color="BDC1C6"/>
                                    <w:right w:val="none" w:sz="0" w:space="0" w:color="auto"/>
                                  </w:divBdr>
                                  <w:divsChild>
                                    <w:div w:id="550194293">
                                      <w:marLeft w:val="0"/>
                                      <w:marRight w:val="0"/>
                                      <w:marTop w:val="0"/>
                                      <w:marBottom w:val="0"/>
                                      <w:divBdr>
                                        <w:top w:val="none" w:sz="0" w:space="0" w:color="auto"/>
                                        <w:left w:val="none" w:sz="0" w:space="0" w:color="auto"/>
                                        <w:bottom w:val="none" w:sz="0" w:space="0" w:color="auto"/>
                                        <w:right w:val="none" w:sz="0" w:space="0" w:color="auto"/>
                                      </w:divBdr>
                                    </w:div>
                                  </w:divsChild>
                                </w:div>
                                <w:div w:id="1605727947">
                                  <w:marLeft w:val="225"/>
                                  <w:marRight w:val="225"/>
                                  <w:marTop w:val="225"/>
                                  <w:marBottom w:val="0"/>
                                  <w:divBdr>
                                    <w:top w:val="none" w:sz="0" w:space="0" w:color="auto"/>
                                    <w:left w:val="none" w:sz="0" w:space="0" w:color="auto"/>
                                    <w:bottom w:val="none" w:sz="0" w:space="0" w:color="auto"/>
                                    <w:right w:val="none" w:sz="0" w:space="0" w:color="auto"/>
                                  </w:divBdr>
                                </w:div>
                                <w:div w:id="2010716079">
                                  <w:marLeft w:val="225"/>
                                  <w:marRight w:val="225"/>
                                  <w:marTop w:val="225"/>
                                  <w:marBottom w:val="0"/>
                                  <w:divBdr>
                                    <w:top w:val="none" w:sz="0" w:space="0" w:color="auto"/>
                                    <w:left w:val="none" w:sz="0" w:space="0" w:color="auto"/>
                                    <w:bottom w:val="none" w:sz="0" w:space="0" w:color="auto"/>
                                    <w:right w:val="none" w:sz="0" w:space="0" w:color="auto"/>
                                  </w:divBdr>
                                </w:div>
                                <w:div w:id="604968317">
                                  <w:marLeft w:val="225"/>
                                  <w:marRight w:val="225"/>
                                  <w:marTop w:val="225"/>
                                  <w:marBottom w:val="0"/>
                                  <w:divBdr>
                                    <w:top w:val="none" w:sz="0" w:space="0" w:color="auto"/>
                                    <w:left w:val="none" w:sz="0" w:space="0" w:color="auto"/>
                                    <w:bottom w:val="none" w:sz="0" w:space="0" w:color="auto"/>
                                    <w:right w:val="none" w:sz="0" w:space="0" w:color="auto"/>
                                  </w:divBdr>
                                </w:div>
                                <w:div w:id="2024014117">
                                  <w:marLeft w:val="225"/>
                                  <w:marRight w:val="225"/>
                                  <w:marTop w:val="225"/>
                                  <w:marBottom w:val="0"/>
                                  <w:divBdr>
                                    <w:top w:val="none" w:sz="0" w:space="0" w:color="auto"/>
                                    <w:left w:val="none" w:sz="0" w:space="0" w:color="auto"/>
                                    <w:bottom w:val="none" w:sz="0" w:space="0" w:color="auto"/>
                                    <w:right w:val="none" w:sz="0" w:space="0" w:color="auto"/>
                                  </w:divBdr>
                                </w:div>
                                <w:div w:id="45490051">
                                  <w:marLeft w:val="225"/>
                                  <w:marRight w:val="225"/>
                                  <w:marTop w:val="225"/>
                                  <w:marBottom w:val="0"/>
                                  <w:divBdr>
                                    <w:top w:val="none" w:sz="0" w:space="0" w:color="auto"/>
                                    <w:left w:val="none" w:sz="0" w:space="0" w:color="auto"/>
                                    <w:bottom w:val="none" w:sz="0" w:space="0" w:color="auto"/>
                                    <w:right w:val="none" w:sz="0" w:space="0" w:color="auto"/>
                                  </w:divBdr>
                                </w:div>
                                <w:div w:id="1631326159">
                                  <w:marLeft w:val="0"/>
                                  <w:marRight w:val="0"/>
                                  <w:marTop w:val="0"/>
                                  <w:marBottom w:val="0"/>
                                  <w:divBdr>
                                    <w:top w:val="single" w:sz="6" w:space="0" w:color="BDC1C6"/>
                                    <w:left w:val="none" w:sz="0" w:space="0" w:color="auto"/>
                                    <w:bottom w:val="single" w:sz="6" w:space="0" w:color="BDC1C6"/>
                                    <w:right w:val="none" w:sz="0" w:space="0" w:color="auto"/>
                                  </w:divBdr>
                                  <w:divsChild>
                                    <w:div w:id="18945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57870">
              <w:marLeft w:val="0"/>
              <w:marRight w:val="0"/>
              <w:marTop w:val="0"/>
              <w:marBottom w:val="240"/>
              <w:divBdr>
                <w:top w:val="none" w:sz="0" w:space="0" w:color="auto"/>
                <w:left w:val="none" w:sz="0" w:space="0" w:color="auto"/>
                <w:bottom w:val="none" w:sz="0" w:space="0" w:color="auto"/>
                <w:right w:val="none" w:sz="0" w:space="0" w:color="auto"/>
              </w:divBdr>
              <w:divsChild>
                <w:div w:id="1885436182">
                  <w:marLeft w:val="150"/>
                  <w:marRight w:val="150"/>
                  <w:marTop w:val="150"/>
                  <w:marBottom w:val="150"/>
                  <w:divBdr>
                    <w:top w:val="none" w:sz="0" w:space="0" w:color="auto"/>
                    <w:left w:val="none" w:sz="0" w:space="0" w:color="auto"/>
                    <w:bottom w:val="none" w:sz="0" w:space="0" w:color="auto"/>
                    <w:right w:val="none" w:sz="0" w:space="0" w:color="auto"/>
                  </w:divBdr>
                </w:div>
                <w:div w:id="1025136202">
                  <w:marLeft w:val="0"/>
                  <w:marRight w:val="0"/>
                  <w:marTop w:val="0"/>
                  <w:marBottom w:val="180"/>
                  <w:divBdr>
                    <w:top w:val="none" w:sz="0" w:space="0" w:color="auto"/>
                    <w:left w:val="none" w:sz="0" w:space="0" w:color="auto"/>
                    <w:bottom w:val="none" w:sz="0" w:space="0" w:color="auto"/>
                    <w:right w:val="none" w:sz="0" w:space="0" w:color="auto"/>
                  </w:divBdr>
                  <w:divsChild>
                    <w:div w:id="7371112">
                      <w:marLeft w:val="0"/>
                      <w:marRight w:val="0"/>
                      <w:marTop w:val="0"/>
                      <w:marBottom w:val="240"/>
                      <w:divBdr>
                        <w:top w:val="none" w:sz="0" w:space="0" w:color="auto"/>
                        <w:left w:val="none" w:sz="0" w:space="0" w:color="auto"/>
                        <w:bottom w:val="none" w:sz="0" w:space="0" w:color="auto"/>
                        <w:right w:val="none" w:sz="0" w:space="0" w:color="auto"/>
                      </w:divBdr>
                      <w:divsChild>
                        <w:div w:id="470635696">
                          <w:marLeft w:val="0"/>
                          <w:marRight w:val="0"/>
                          <w:marTop w:val="0"/>
                          <w:marBottom w:val="0"/>
                          <w:divBdr>
                            <w:top w:val="none" w:sz="0" w:space="0" w:color="auto"/>
                            <w:left w:val="none" w:sz="0" w:space="0" w:color="auto"/>
                            <w:bottom w:val="none" w:sz="0" w:space="0" w:color="auto"/>
                            <w:right w:val="none" w:sz="0" w:space="0" w:color="auto"/>
                          </w:divBdr>
                          <w:divsChild>
                            <w:div w:id="2013993666">
                              <w:marLeft w:val="0"/>
                              <w:marRight w:val="0"/>
                              <w:marTop w:val="0"/>
                              <w:marBottom w:val="0"/>
                              <w:divBdr>
                                <w:top w:val="none" w:sz="0" w:space="0" w:color="auto"/>
                                <w:left w:val="none" w:sz="0" w:space="0" w:color="auto"/>
                                <w:bottom w:val="none" w:sz="0" w:space="0" w:color="auto"/>
                                <w:right w:val="none" w:sz="0" w:space="0" w:color="auto"/>
                              </w:divBdr>
                              <w:divsChild>
                                <w:div w:id="19966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801">
                      <w:marLeft w:val="0"/>
                      <w:marRight w:val="0"/>
                      <w:marTop w:val="0"/>
                      <w:marBottom w:val="0"/>
                      <w:divBdr>
                        <w:top w:val="none" w:sz="0" w:space="0" w:color="auto"/>
                        <w:left w:val="none" w:sz="0" w:space="0" w:color="auto"/>
                        <w:bottom w:val="none" w:sz="0" w:space="0" w:color="auto"/>
                        <w:right w:val="none" w:sz="0" w:space="0" w:color="auto"/>
                      </w:divBdr>
                      <w:divsChild>
                        <w:div w:id="1076322809">
                          <w:marLeft w:val="0"/>
                          <w:marRight w:val="0"/>
                          <w:marTop w:val="0"/>
                          <w:marBottom w:val="0"/>
                          <w:divBdr>
                            <w:top w:val="none" w:sz="0" w:space="0" w:color="auto"/>
                            <w:left w:val="none" w:sz="0" w:space="0" w:color="auto"/>
                            <w:bottom w:val="none" w:sz="0" w:space="0" w:color="auto"/>
                            <w:right w:val="none" w:sz="0" w:space="0" w:color="auto"/>
                          </w:divBdr>
                          <w:divsChild>
                            <w:div w:id="984555107">
                              <w:marLeft w:val="0"/>
                              <w:marRight w:val="0"/>
                              <w:marTop w:val="0"/>
                              <w:marBottom w:val="0"/>
                              <w:divBdr>
                                <w:top w:val="none" w:sz="0" w:space="0" w:color="auto"/>
                                <w:left w:val="none" w:sz="0" w:space="0" w:color="auto"/>
                                <w:bottom w:val="none" w:sz="0" w:space="0" w:color="auto"/>
                                <w:right w:val="none" w:sz="0" w:space="0" w:color="auto"/>
                              </w:divBdr>
                            </w:div>
                            <w:div w:id="475145437">
                              <w:marLeft w:val="0"/>
                              <w:marRight w:val="0"/>
                              <w:marTop w:val="0"/>
                              <w:marBottom w:val="360"/>
                              <w:divBdr>
                                <w:top w:val="none" w:sz="0" w:space="0" w:color="auto"/>
                                <w:left w:val="none" w:sz="0" w:space="0" w:color="auto"/>
                                <w:bottom w:val="none" w:sz="0" w:space="0" w:color="auto"/>
                                <w:right w:val="none" w:sz="0" w:space="0" w:color="auto"/>
                              </w:divBdr>
                              <w:divsChild>
                                <w:div w:id="2075273407">
                                  <w:marLeft w:val="0"/>
                                  <w:marRight w:val="0"/>
                                  <w:marTop w:val="0"/>
                                  <w:marBottom w:val="0"/>
                                  <w:divBdr>
                                    <w:top w:val="single" w:sz="6" w:space="0" w:color="BDC1C6"/>
                                    <w:left w:val="none" w:sz="0" w:space="0" w:color="auto"/>
                                    <w:bottom w:val="single" w:sz="6" w:space="0" w:color="BDC1C6"/>
                                    <w:right w:val="none" w:sz="0" w:space="0" w:color="auto"/>
                                  </w:divBdr>
                                  <w:divsChild>
                                    <w:div w:id="1322461330">
                                      <w:marLeft w:val="0"/>
                                      <w:marRight w:val="0"/>
                                      <w:marTop w:val="0"/>
                                      <w:marBottom w:val="0"/>
                                      <w:divBdr>
                                        <w:top w:val="none" w:sz="0" w:space="0" w:color="auto"/>
                                        <w:left w:val="none" w:sz="0" w:space="0" w:color="auto"/>
                                        <w:bottom w:val="none" w:sz="0" w:space="0" w:color="auto"/>
                                        <w:right w:val="none" w:sz="0" w:space="0" w:color="auto"/>
                                      </w:divBdr>
                                    </w:div>
                                  </w:divsChild>
                                </w:div>
                                <w:div w:id="1211654922">
                                  <w:marLeft w:val="225"/>
                                  <w:marRight w:val="225"/>
                                  <w:marTop w:val="225"/>
                                  <w:marBottom w:val="0"/>
                                  <w:divBdr>
                                    <w:top w:val="none" w:sz="0" w:space="0" w:color="auto"/>
                                    <w:left w:val="none" w:sz="0" w:space="0" w:color="auto"/>
                                    <w:bottom w:val="none" w:sz="0" w:space="0" w:color="auto"/>
                                    <w:right w:val="none" w:sz="0" w:space="0" w:color="auto"/>
                                  </w:divBdr>
                                </w:div>
                                <w:div w:id="751201056">
                                  <w:marLeft w:val="225"/>
                                  <w:marRight w:val="225"/>
                                  <w:marTop w:val="225"/>
                                  <w:marBottom w:val="0"/>
                                  <w:divBdr>
                                    <w:top w:val="none" w:sz="0" w:space="0" w:color="auto"/>
                                    <w:left w:val="none" w:sz="0" w:space="0" w:color="auto"/>
                                    <w:bottom w:val="none" w:sz="0" w:space="0" w:color="auto"/>
                                    <w:right w:val="none" w:sz="0" w:space="0" w:color="auto"/>
                                  </w:divBdr>
                                </w:div>
                                <w:div w:id="1187717193">
                                  <w:marLeft w:val="225"/>
                                  <w:marRight w:val="225"/>
                                  <w:marTop w:val="225"/>
                                  <w:marBottom w:val="0"/>
                                  <w:divBdr>
                                    <w:top w:val="none" w:sz="0" w:space="0" w:color="auto"/>
                                    <w:left w:val="none" w:sz="0" w:space="0" w:color="auto"/>
                                    <w:bottom w:val="none" w:sz="0" w:space="0" w:color="auto"/>
                                    <w:right w:val="none" w:sz="0" w:space="0" w:color="auto"/>
                                  </w:divBdr>
                                </w:div>
                                <w:div w:id="584190499">
                                  <w:marLeft w:val="225"/>
                                  <w:marRight w:val="225"/>
                                  <w:marTop w:val="225"/>
                                  <w:marBottom w:val="0"/>
                                  <w:divBdr>
                                    <w:top w:val="none" w:sz="0" w:space="0" w:color="auto"/>
                                    <w:left w:val="none" w:sz="0" w:space="0" w:color="auto"/>
                                    <w:bottom w:val="none" w:sz="0" w:space="0" w:color="auto"/>
                                    <w:right w:val="none" w:sz="0" w:space="0" w:color="auto"/>
                                  </w:divBdr>
                                </w:div>
                                <w:div w:id="1704287368">
                                  <w:marLeft w:val="225"/>
                                  <w:marRight w:val="225"/>
                                  <w:marTop w:val="225"/>
                                  <w:marBottom w:val="0"/>
                                  <w:divBdr>
                                    <w:top w:val="none" w:sz="0" w:space="0" w:color="auto"/>
                                    <w:left w:val="none" w:sz="0" w:space="0" w:color="auto"/>
                                    <w:bottom w:val="none" w:sz="0" w:space="0" w:color="auto"/>
                                    <w:right w:val="none" w:sz="0" w:space="0" w:color="auto"/>
                                  </w:divBdr>
                                </w:div>
                                <w:div w:id="1784611427">
                                  <w:marLeft w:val="0"/>
                                  <w:marRight w:val="0"/>
                                  <w:marTop w:val="0"/>
                                  <w:marBottom w:val="0"/>
                                  <w:divBdr>
                                    <w:top w:val="single" w:sz="6" w:space="0" w:color="BDC1C6"/>
                                    <w:left w:val="none" w:sz="0" w:space="0" w:color="auto"/>
                                    <w:bottom w:val="single" w:sz="6" w:space="0" w:color="BDC1C6"/>
                                    <w:right w:val="none" w:sz="0" w:space="0" w:color="auto"/>
                                  </w:divBdr>
                                  <w:divsChild>
                                    <w:div w:id="20420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4600">
              <w:marLeft w:val="0"/>
              <w:marRight w:val="0"/>
              <w:marTop w:val="0"/>
              <w:marBottom w:val="240"/>
              <w:divBdr>
                <w:top w:val="none" w:sz="0" w:space="0" w:color="auto"/>
                <w:left w:val="none" w:sz="0" w:space="0" w:color="auto"/>
                <w:bottom w:val="none" w:sz="0" w:space="0" w:color="auto"/>
                <w:right w:val="none" w:sz="0" w:space="0" w:color="auto"/>
              </w:divBdr>
              <w:divsChild>
                <w:div w:id="34350675">
                  <w:marLeft w:val="150"/>
                  <w:marRight w:val="150"/>
                  <w:marTop w:val="150"/>
                  <w:marBottom w:val="150"/>
                  <w:divBdr>
                    <w:top w:val="none" w:sz="0" w:space="0" w:color="auto"/>
                    <w:left w:val="none" w:sz="0" w:space="0" w:color="auto"/>
                    <w:bottom w:val="none" w:sz="0" w:space="0" w:color="auto"/>
                    <w:right w:val="none" w:sz="0" w:space="0" w:color="auto"/>
                  </w:divBdr>
                </w:div>
                <w:div w:id="174614650">
                  <w:marLeft w:val="0"/>
                  <w:marRight w:val="0"/>
                  <w:marTop w:val="0"/>
                  <w:marBottom w:val="180"/>
                  <w:divBdr>
                    <w:top w:val="none" w:sz="0" w:space="0" w:color="auto"/>
                    <w:left w:val="none" w:sz="0" w:space="0" w:color="auto"/>
                    <w:bottom w:val="none" w:sz="0" w:space="0" w:color="auto"/>
                    <w:right w:val="none" w:sz="0" w:space="0" w:color="auto"/>
                  </w:divBdr>
                  <w:divsChild>
                    <w:div w:id="184565524">
                      <w:marLeft w:val="0"/>
                      <w:marRight w:val="0"/>
                      <w:marTop w:val="0"/>
                      <w:marBottom w:val="240"/>
                      <w:divBdr>
                        <w:top w:val="none" w:sz="0" w:space="0" w:color="auto"/>
                        <w:left w:val="none" w:sz="0" w:space="0" w:color="auto"/>
                        <w:bottom w:val="none" w:sz="0" w:space="0" w:color="auto"/>
                        <w:right w:val="none" w:sz="0" w:space="0" w:color="auto"/>
                      </w:divBdr>
                      <w:divsChild>
                        <w:div w:id="1390299465">
                          <w:marLeft w:val="0"/>
                          <w:marRight w:val="0"/>
                          <w:marTop w:val="0"/>
                          <w:marBottom w:val="0"/>
                          <w:divBdr>
                            <w:top w:val="none" w:sz="0" w:space="0" w:color="auto"/>
                            <w:left w:val="none" w:sz="0" w:space="0" w:color="auto"/>
                            <w:bottom w:val="none" w:sz="0" w:space="0" w:color="auto"/>
                            <w:right w:val="none" w:sz="0" w:space="0" w:color="auto"/>
                          </w:divBdr>
                          <w:divsChild>
                            <w:div w:id="1400521731">
                              <w:marLeft w:val="0"/>
                              <w:marRight w:val="0"/>
                              <w:marTop w:val="0"/>
                              <w:marBottom w:val="0"/>
                              <w:divBdr>
                                <w:top w:val="none" w:sz="0" w:space="0" w:color="auto"/>
                                <w:left w:val="none" w:sz="0" w:space="0" w:color="auto"/>
                                <w:bottom w:val="none" w:sz="0" w:space="0" w:color="auto"/>
                                <w:right w:val="none" w:sz="0" w:space="0" w:color="auto"/>
                              </w:divBdr>
                              <w:divsChild>
                                <w:div w:id="11187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23279">
              <w:marLeft w:val="0"/>
              <w:marRight w:val="0"/>
              <w:marTop w:val="0"/>
              <w:marBottom w:val="240"/>
              <w:divBdr>
                <w:top w:val="none" w:sz="0" w:space="0" w:color="auto"/>
                <w:left w:val="none" w:sz="0" w:space="0" w:color="auto"/>
                <w:bottom w:val="none" w:sz="0" w:space="0" w:color="auto"/>
                <w:right w:val="none" w:sz="0" w:space="0" w:color="auto"/>
              </w:divBdr>
              <w:divsChild>
                <w:div w:id="697704534">
                  <w:marLeft w:val="150"/>
                  <w:marRight w:val="150"/>
                  <w:marTop w:val="150"/>
                  <w:marBottom w:val="150"/>
                  <w:divBdr>
                    <w:top w:val="none" w:sz="0" w:space="0" w:color="auto"/>
                    <w:left w:val="none" w:sz="0" w:space="0" w:color="auto"/>
                    <w:bottom w:val="none" w:sz="0" w:space="0" w:color="auto"/>
                    <w:right w:val="none" w:sz="0" w:space="0" w:color="auto"/>
                  </w:divBdr>
                </w:div>
                <w:div w:id="362364474">
                  <w:marLeft w:val="0"/>
                  <w:marRight w:val="0"/>
                  <w:marTop w:val="0"/>
                  <w:marBottom w:val="180"/>
                  <w:divBdr>
                    <w:top w:val="none" w:sz="0" w:space="0" w:color="auto"/>
                    <w:left w:val="none" w:sz="0" w:space="0" w:color="auto"/>
                    <w:bottom w:val="none" w:sz="0" w:space="0" w:color="auto"/>
                    <w:right w:val="none" w:sz="0" w:space="0" w:color="auto"/>
                  </w:divBdr>
                  <w:divsChild>
                    <w:div w:id="1329750590">
                      <w:marLeft w:val="0"/>
                      <w:marRight w:val="0"/>
                      <w:marTop w:val="0"/>
                      <w:marBottom w:val="240"/>
                      <w:divBdr>
                        <w:top w:val="none" w:sz="0" w:space="0" w:color="auto"/>
                        <w:left w:val="none" w:sz="0" w:space="0" w:color="auto"/>
                        <w:bottom w:val="none" w:sz="0" w:space="0" w:color="auto"/>
                        <w:right w:val="none" w:sz="0" w:space="0" w:color="auto"/>
                      </w:divBdr>
                      <w:divsChild>
                        <w:div w:id="1816995665">
                          <w:marLeft w:val="0"/>
                          <w:marRight w:val="0"/>
                          <w:marTop w:val="0"/>
                          <w:marBottom w:val="0"/>
                          <w:divBdr>
                            <w:top w:val="none" w:sz="0" w:space="0" w:color="auto"/>
                            <w:left w:val="none" w:sz="0" w:space="0" w:color="auto"/>
                            <w:bottom w:val="none" w:sz="0" w:space="0" w:color="auto"/>
                            <w:right w:val="none" w:sz="0" w:space="0" w:color="auto"/>
                          </w:divBdr>
                          <w:divsChild>
                            <w:div w:id="377559805">
                              <w:marLeft w:val="0"/>
                              <w:marRight w:val="0"/>
                              <w:marTop w:val="0"/>
                              <w:marBottom w:val="0"/>
                              <w:divBdr>
                                <w:top w:val="none" w:sz="0" w:space="0" w:color="auto"/>
                                <w:left w:val="none" w:sz="0" w:space="0" w:color="auto"/>
                                <w:bottom w:val="none" w:sz="0" w:space="0" w:color="auto"/>
                                <w:right w:val="none" w:sz="0" w:space="0" w:color="auto"/>
                              </w:divBdr>
                              <w:divsChild>
                                <w:div w:id="189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650625">
              <w:marLeft w:val="0"/>
              <w:marRight w:val="0"/>
              <w:marTop w:val="0"/>
              <w:marBottom w:val="240"/>
              <w:divBdr>
                <w:top w:val="none" w:sz="0" w:space="0" w:color="auto"/>
                <w:left w:val="none" w:sz="0" w:space="0" w:color="auto"/>
                <w:bottom w:val="none" w:sz="0" w:space="0" w:color="auto"/>
                <w:right w:val="none" w:sz="0" w:space="0" w:color="auto"/>
              </w:divBdr>
              <w:divsChild>
                <w:div w:id="531528714">
                  <w:marLeft w:val="150"/>
                  <w:marRight w:val="150"/>
                  <w:marTop w:val="150"/>
                  <w:marBottom w:val="150"/>
                  <w:divBdr>
                    <w:top w:val="none" w:sz="0" w:space="0" w:color="auto"/>
                    <w:left w:val="none" w:sz="0" w:space="0" w:color="auto"/>
                    <w:bottom w:val="none" w:sz="0" w:space="0" w:color="auto"/>
                    <w:right w:val="none" w:sz="0" w:space="0" w:color="auto"/>
                  </w:divBdr>
                </w:div>
                <w:div w:id="1216432044">
                  <w:marLeft w:val="0"/>
                  <w:marRight w:val="0"/>
                  <w:marTop w:val="0"/>
                  <w:marBottom w:val="180"/>
                  <w:divBdr>
                    <w:top w:val="none" w:sz="0" w:space="0" w:color="auto"/>
                    <w:left w:val="none" w:sz="0" w:space="0" w:color="auto"/>
                    <w:bottom w:val="none" w:sz="0" w:space="0" w:color="auto"/>
                    <w:right w:val="none" w:sz="0" w:space="0" w:color="auto"/>
                  </w:divBdr>
                  <w:divsChild>
                    <w:div w:id="647172439">
                      <w:marLeft w:val="0"/>
                      <w:marRight w:val="0"/>
                      <w:marTop w:val="0"/>
                      <w:marBottom w:val="240"/>
                      <w:divBdr>
                        <w:top w:val="none" w:sz="0" w:space="0" w:color="auto"/>
                        <w:left w:val="none" w:sz="0" w:space="0" w:color="auto"/>
                        <w:bottom w:val="none" w:sz="0" w:space="0" w:color="auto"/>
                        <w:right w:val="none" w:sz="0" w:space="0" w:color="auto"/>
                      </w:divBdr>
                      <w:divsChild>
                        <w:div w:id="2103717098">
                          <w:marLeft w:val="0"/>
                          <w:marRight w:val="0"/>
                          <w:marTop w:val="0"/>
                          <w:marBottom w:val="0"/>
                          <w:divBdr>
                            <w:top w:val="none" w:sz="0" w:space="0" w:color="auto"/>
                            <w:left w:val="none" w:sz="0" w:space="0" w:color="auto"/>
                            <w:bottom w:val="none" w:sz="0" w:space="0" w:color="auto"/>
                            <w:right w:val="none" w:sz="0" w:space="0" w:color="auto"/>
                          </w:divBdr>
                          <w:divsChild>
                            <w:div w:id="1177428704">
                              <w:marLeft w:val="0"/>
                              <w:marRight w:val="0"/>
                              <w:marTop w:val="0"/>
                              <w:marBottom w:val="0"/>
                              <w:divBdr>
                                <w:top w:val="none" w:sz="0" w:space="0" w:color="auto"/>
                                <w:left w:val="none" w:sz="0" w:space="0" w:color="auto"/>
                                <w:bottom w:val="none" w:sz="0" w:space="0" w:color="auto"/>
                                <w:right w:val="none" w:sz="0" w:space="0" w:color="auto"/>
                              </w:divBdr>
                              <w:divsChild>
                                <w:div w:id="7019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8761">
              <w:marLeft w:val="0"/>
              <w:marRight w:val="0"/>
              <w:marTop w:val="0"/>
              <w:marBottom w:val="240"/>
              <w:divBdr>
                <w:top w:val="none" w:sz="0" w:space="0" w:color="auto"/>
                <w:left w:val="none" w:sz="0" w:space="0" w:color="auto"/>
                <w:bottom w:val="none" w:sz="0" w:space="0" w:color="auto"/>
                <w:right w:val="none" w:sz="0" w:space="0" w:color="auto"/>
              </w:divBdr>
              <w:divsChild>
                <w:div w:id="379742451">
                  <w:marLeft w:val="150"/>
                  <w:marRight w:val="150"/>
                  <w:marTop w:val="150"/>
                  <w:marBottom w:val="150"/>
                  <w:divBdr>
                    <w:top w:val="none" w:sz="0" w:space="0" w:color="auto"/>
                    <w:left w:val="none" w:sz="0" w:space="0" w:color="auto"/>
                    <w:bottom w:val="none" w:sz="0" w:space="0" w:color="auto"/>
                    <w:right w:val="none" w:sz="0" w:space="0" w:color="auto"/>
                  </w:divBdr>
                </w:div>
                <w:div w:id="99179280">
                  <w:marLeft w:val="0"/>
                  <w:marRight w:val="0"/>
                  <w:marTop w:val="0"/>
                  <w:marBottom w:val="180"/>
                  <w:divBdr>
                    <w:top w:val="none" w:sz="0" w:space="0" w:color="auto"/>
                    <w:left w:val="none" w:sz="0" w:space="0" w:color="auto"/>
                    <w:bottom w:val="none" w:sz="0" w:space="0" w:color="auto"/>
                    <w:right w:val="none" w:sz="0" w:space="0" w:color="auto"/>
                  </w:divBdr>
                  <w:divsChild>
                    <w:div w:id="1440107239">
                      <w:marLeft w:val="0"/>
                      <w:marRight w:val="0"/>
                      <w:marTop w:val="0"/>
                      <w:marBottom w:val="240"/>
                      <w:divBdr>
                        <w:top w:val="none" w:sz="0" w:space="0" w:color="auto"/>
                        <w:left w:val="none" w:sz="0" w:space="0" w:color="auto"/>
                        <w:bottom w:val="none" w:sz="0" w:space="0" w:color="auto"/>
                        <w:right w:val="none" w:sz="0" w:space="0" w:color="auto"/>
                      </w:divBdr>
                      <w:divsChild>
                        <w:div w:id="1498423684">
                          <w:marLeft w:val="0"/>
                          <w:marRight w:val="0"/>
                          <w:marTop w:val="0"/>
                          <w:marBottom w:val="0"/>
                          <w:divBdr>
                            <w:top w:val="none" w:sz="0" w:space="0" w:color="auto"/>
                            <w:left w:val="none" w:sz="0" w:space="0" w:color="auto"/>
                            <w:bottom w:val="none" w:sz="0" w:space="0" w:color="auto"/>
                            <w:right w:val="none" w:sz="0" w:space="0" w:color="auto"/>
                          </w:divBdr>
                          <w:divsChild>
                            <w:div w:id="154037114">
                              <w:marLeft w:val="0"/>
                              <w:marRight w:val="0"/>
                              <w:marTop w:val="0"/>
                              <w:marBottom w:val="0"/>
                              <w:divBdr>
                                <w:top w:val="none" w:sz="0" w:space="0" w:color="auto"/>
                                <w:left w:val="none" w:sz="0" w:space="0" w:color="auto"/>
                                <w:bottom w:val="none" w:sz="0" w:space="0" w:color="auto"/>
                                <w:right w:val="none" w:sz="0" w:space="0" w:color="auto"/>
                              </w:divBdr>
                              <w:divsChild>
                                <w:div w:id="16046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1214">
                      <w:marLeft w:val="0"/>
                      <w:marRight w:val="0"/>
                      <w:marTop w:val="0"/>
                      <w:marBottom w:val="0"/>
                      <w:divBdr>
                        <w:top w:val="none" w:sz="0" w:space="0" w:color="auto"/>
                        <w:left w:val="none" w:sz="0" w:space="0" w:color="auto"/>
                        <w:bottom w:val="none" w:sz="0" w:space="0" w:color="auto"/>
                        <w:right w:val="none" w:sz="0" w:space="0" w:color="auto"/>
                      </w:divBdr>
                      <w:divsChild>
                        <w:div w:id="27680438">
                          <w:marLeft w:val="0"/>
                          <w:marRight w:val="0"/>
                          <w:marTop w:val="0"/>
                          <w:marBottom w:val="0"/>
                          <w:divBdr>
                            <w:top w:val="none" w:sz="0" w:space="0" w:color="auto"/>
                            <w:left w:val="none" w:sz="0" w:space="0" w:color="auto"/>
                            <w:bottom w:val="none" w:sz="0" w:space="0" w:color="auto"/>
                            <w:right w:val="none" w:sz="0" w:space="0" w:color="auto"/>
                          </w:divBdr>
                          <w:divsChild>
                            <w:div w:id="455219904">
                              <w:marLeft w:val="0"/>
                              <w:marRight w:val="0"/>
                              <w:marTop w:val="0"/>
                              <w:marBottom w:val="0"/>
                              <w:divBdr>
                                <w:top w:val="none" w:sz="0" w:space="0" w:color="auto"/>
                                <w:left w:val="none" w:sz="0" w:space="0" w:color="auto"/>
                                <w:bottom w:val="none" w:sz="0" w:space="0" w:color="auto"/>
                                <w:right w:val="none" w:sz="0" w:space="0" w:color="auto"/>
                              </w:divBdr>
                            </w:div>
                            <w:div w:id="574365128">
                              <w:marLeft w:val="0"/>
                              <w:marRight w:val="0"/>
                              <w:marTop w:val="0"/>
                              <w:marBottom w:val="360"/>
                              <w:divBdr>
                                <w:top w:val="none" w:sz="0" w:space="0" w:color="auto"/>
                                <w:left w:val="none" w:sz="0" w:space="0" w:color="auto"/>
                                <w:bottom w:val="none" w:sz="0" w:space="0" w:color="auto"/>
                                <w:right w:val="none" w:sz="0" w:space="0" w:color="auto"/>
                              </w:divBdr>
                              <w:divsChild>
                                <w:div w:id="1701859010">
                                  <w:marLeft w:val="0"/>
                                  <w:marRight w:val="0"/>
                                  <w:marTop w:val="0"/>
                                  <w:marBottom w:val="0"/>
                                  <w:divBdr>
                                    <w:top w:val="single" w:sz="6" w:space="0" w:color="BDC1C6"/>
                                    <w:left w:val="none" w:sz="0" w:space="0" w:color="auto"/>
                                    <w:bottom w:val="single" w:sz="6" w:space="0" w:color="BDC1C6"/>
                                    <w:right w:val="none" w:sz="0" w:space="0" w:color="auto"/>
                                  </w:divBdr>
                                  <w:divsChild>
                                    <w:div w:id="1486050049">
                                      <w:marLeft w:val="0"/>
                                      <w:marRight w:val="0"/>
                                      <w:marTop w:val="0"/>
                                      <w:marBottom w:val="0"/>
                                      <w:divBdr>
                                        <w:top w:val="none" w:sz="0" w:space="0" w:color="auto"/>
                                        <w:left w:val="none" w:sz="0" w:space="0" w:color="auto"/>
                                        <w:bottom w:val="none" w:sz="0" w:space="0" w:color="auto"/>
                                        <w:right w:val="none" w:sz="0" w:space="0" w:color="auto"/>
                                      </w:divBdr>
                                    </w:div>
                                  </w:divsChild>
                                </w:div>
                                <w:div w:id="2101023394">
                                  <w:marLeft w:val="225"/>
                                  <w:marRight w:val="225"/>
                                  <w:marTop w:val="225"/>
                                  <w:marBottom w:val="0"/>
                                  <w:divBdr>
                                    <w:top w:val="none" w:sz="0" w:space="0" w:color="auto"/>
                                    <w:left w:val="none" w:sz="0" w:space="0" w:color="auto"/>
                                    <w:bottom w:val="none" w:sz="0" w:space="0" w:color="auto"/>
                                    <w:right w:val="none" w:sz="0" w:space="0" w:color="auto"/>
                                  </w:divBdr>
                                </w:div>
                                <w:div w:id="1688747059">
                                  <w:marLeft w:val="225"/>
                                  <w:marRight w:val="225"/>
                                  <w:marTop w:val="225"/>
                                  <w:marBottom w:val="0"/>
                                  <w:divBdr>
                                    <w:top w:val="none" w:sz="0" w:space="0" w:color="auto"/>
                                    <w:left w:val="none" w:sz="0" w:space="0" w:color="auto"/>
                                    <w:bottom w:val="none" w:sz="0" w:space="0" w:color="auto"/>
                                    <w:right w:val="none" w:sz="0" w:space="0" w:color="auto"/>
                                  </w:divBdr>
                                </w:div>
                                <w:div w:id="122963944">
                                  <w:marLeft w:val="225"/>
                                  <w:marRight w:val="225"/>
                                  <w:marTop w:val="225"/>
                                  <w:marBottom w:val="0"/>
                                  <w:divBdr>
                                    <w:top w:val="none" w:sz="0" w:space="0" w:color="auto"/>
                                    <w:left w:val="none" w:sz="0" w:space="0" w:color="auto"/>
                                    <w:bottom w:val="none" w:sz="0" w:space="0" w:color="auto"/>
                                    <w:right w:val="none" w:sz="0" w:space="0" w:color="auto"/>
                                  </w:divBdr>
                                </w:div>
                                <w:div w:id="540020285">
                                  <w:marLeft w:val="225"/>
                                  <w:marRight w:val="225"/>
                                  <w:marTop w:val="225"/>
                                  <w:marBottom w:val="0"/>
                                  <w:divBdr>
                                    <w:top w:val="none" w:sz="0" w:space="0" w:color="auto"/>
                                    <w:left w:val="none" w:sz="0" w:space="0" w:color="auto"/>
                                    <w:bottom w:val="none" w:sz="0" w:space="0" w:color="auto"/>
                                    <w:right w:val="none" w:sz="0" w:space="0" w:color="auto"/>
                                  </w:divBdr>
                                </w:div>
                                <w:div w:id="1432314867">
                                  <w:marLeft w:val="225"/>
                                  <w:marRight w:val="225"/>
                                  <w:marTop w:val="225"/>
                                  <w:marBottom w:val="0"/>
                                  <w:divBdr>
                                    <w:top w:val="none" w:sz="0" w:space="0" w:color="auto"/>
                                    <w:left w:val="none" w:sz="0" w:space="0" w:color="auto"/>
                                    <w:bottom w:val="none" w:sz="0" w:space="0" w:color="auto"/>
                                    <w:right w:val="none" w:sz="0" w:space="0" w:color="auto"/>
                                  </w:divBdr>
                                </w:div>
                                <w:div w:id="1422265009">
                                  <w:marLeft w:val="0"/>
                                  <w:marRight w:val="0"/>
                                  <w:marTop w:val="0"/>
                                  <w:marBottom w:val="0"/>
                                  <w:divBdr>
                                    <w:top w:val="single" w:sz="6" w:space="0" w:color="BDC1C6"/>
                                    <w:left w:val="none" w:sz="0" w:space="0" w:color="auto"/>
                                    <w:bottom w:val="single" w:sz="6" w:space="0" w:color="BDC1C6"/>
                                    <w:right w:val="none" w:sz="0" w:space="0" w:color="auto"/>
                                  </w:divBdr>
                                  <w:divsChild>
                                    <w:div w:id="317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2670">
              <w:marLeft w:val="0"/>
              <w:marRight w:val="0"/>
              <w:marTop w:val="0"/>
              <w:marBottom w:val="240"/>
              <w:divBdr>
                <w:top w:val="none" w:sz="0" w:space="0" w:color="auto"/>
                <w:left w:val="none" w:sz="0" w:space="0" w:color="auto"/>
                <w:bottom w:val="none" w:sz="0" w:space="0" w:color="auto"/>
                <w:right w:val="none" w:sz="0" w:space="0" w:color="auto"/>
              </w:divBdr>
              <w:divsChild>
                <w:div w:id="214513890">
                  <w:marLeft w:val="150"/>
                  <w:marRight w:val="150"/>
                  <w:marTop w:val="150"/>
                  <w:marBottom w:val="150"/>
                  <w:divBdr>
                    <w:top w:val="none" w:sz="0" w:space="0" w:color="auto"/>
                    <w:left w:val="none" w:sz="0" w:space="0" w:color="auto"/>
                    <w:bottom w:val="none" w:sz="0" w:space="0" w:color="auto"/>
                    <w:right w:val="none" w:sz="0" w:space="0" w:color="auto"/>
                  </w:divBdr>
                </w:div>
                <w:div w:id="1501114205">
                  <w:marLeft w:val="0"/>
                  <w:marRight w:val="0"/>
                  <w:marTop w:val="0"/>
                  <w:marBottom w:val="180"/>
                  <w:divBdr>
                    <w:top w:val="none" w:sz="0" w:space="0" w:color="auto"/>
                    <w:left w:val="none" w:sz="0" w:space="0" w:color="auto"/>
                    <w:bottom w:val="none" w:sz="0" w:space="0" w:color="auto"/>
                    <w:right w:val="none" w:sz="0" w:space="0" w:color="auto"/>
                  </w:divBdr>
                  <w:divsChild>
                    <w:div w:id="201669737">
                      <w:marLeft w:val="0"/>
                      <w:marRight w:val="0"/>
                      <w:marTop w:val="0"/>
                      <w:marBottom w:val="240"/>
                      <w:divBdr>
                        <w:top w:val="none" w:sz="0" w:space="0" w:color="auto"/>
                        <w:left w:val="none" w:sz="0" w:space="0" w:color="auto"/>
                        <w:bottom w:val="none" w:sz="0" w:space="0" w:color="auto"/>
                        <w:right w:val="none" w:sz="0" w:space="0" w:color="auto"/>
                      </w:divBdr>
                      <w:divsChild>
                        <w:div w:id="1965043806">
                          <w:marLeft w:val="0"/>
                          <w:marRight w:val="0"/>
                          <w:marTop w:val="0"/>
                          <w:marBottom w:val="0"/>
                          <w:divBdr>
                            <w:top w:val="none" w:sz="0" w:space="0" w:color="auto"/>
                            <w:left w:val="none" w:sz="0" w:space="0" w:color="auto"/>
                            <w:bottom w:val="none" w:sz="0" w:space="0" w:color="auto"/>
                            <w:right w:val="none" w:sz="0" w:space="0" w:color="auto"/>
                          </w:divBdr>
                          <w:divsChild>
                            <w:div w:id="880895797">
                              <w:marLeft w:val="0"/>
                              <w:marRight w:val="0"/>
                              <w:marTop w:val="0"/>
                              <w:marBottom w:val="0"/>
                              <w:divBdr>
                                <w:top w:val="none" w:sz="0" w:space="0" w:color="auto"/>
                                <w:left w:val="none" w:sz="0" w:space="0" w:color="auto"/>
                                <w:bottom w:val="none" w:sz="0" w:space="0" w:color="auto"/>
                                <w:right w:val="none" w:sz="0" w:space="0" w:color="auto"/>
                              </w:divBdr>
                              <w:divsChild>
                                <w:div w:id="11145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4104">
                      <w:marLeft w:val="0"/>
                      <w:marRight w:val="0"/>
                      <w:marTop w:val="0"/>
                      <w:marBottom w:val="0"/>
                      <w:divBdr>
                        <w:top w:val="none" w:sz="0" w:space="0" w:color="auto"/>
                        <w:left w:val="none" w:sz="0" w:space="0" w:color="auto"/>
                        <w:bottom w:val="none" w:sz="0" w:space="0" w:color="auto"/>
                        <w:right w:val="none" w:sz="0" w:space="0" w:color="auto"/>
                      </w:divBdr>
                      <w:divsChild>
                        <w:div w:id="1679579613">
                          <w:marLeft w:val="0"/>
                          <w:marRight w:val="0"/>
                          <w:marTop w:val="0"/>
                          <w:marBottom w:val="0"/>
                          <w:divBdr>
                            <w:top w:val="none" w:sz="0" w:space="0" w:color="auto"/>
                            <w:left w:val="none" w:sz="0" w:space="0" w:color="auto"/>
                            <w:bottom w:val="none" w:sz="0" w:space="0" w:color="auto"/>
                            <w:right w:val="none" w:sz="0" w:space="0" w:color="auto"/>
                          </w:divBdr>
                          <w:divsChild>
                            <w:div w:id="725647071">
                              <w:marLeft w:val="0"/>
                              <w:marRight w:val="0"/>
                              <w:marTop w:val="0"/>
                              <w:marBottom w:val="0"/>
                              <w:divBdr>
                                <w:top w:val="none" w:sz="0" w:space="0" w:color="auto"/>
                                <w:left w:val="none" w:sz="0" w:space="0" w:color="auto"/>
                                <w:bottom w:val="none" w:sz="0" w:space="0" w:color="auto"/>
                                <w:right w:val="none" w:sz="0" w:space="0" w:color="auto"/>
                              </w:divBdr>
                            </w:div>
                            <w:div w:id="972104626">
                              <w:marLeft w:val="0"/>
                              <w:marRight w:val="0"/>
                              <w:marTop w:val="0"/>
                              <w:marBottom w:val="360"/>
                              <w:divBdr>
                                <w:top w:val="none" w:sz="0" w:space="0" w:color="auto"/>
                                <w:left w:val="none" w:sz="0" w:space="0" w:color="auto"/>
                                <w:bottom w:val="none" w:sz="0" w:space="0" w:color="auto"/>
                                <w:right w:val="none" w:sz="0" w:space="0" w:color="auto"/>
                              </w:divBdr>
                              <w:divsChild>
                                <w:div w:id="447818016">
                                  <w:marLeft w:val="0"/>
                                  <w:marRight w:val="0"/>
                                  <w:marTop w:val="0"/>
                                  <w:marBottom w:val="0"/>
                                  <w:divBdr>
                                    <w:top w:val="single" w:sz="6" w:space="0" w:color="BDC1C6"/>
                                    <w:left w:val="none" w:sz="0" w:space="0" w:color="auto"/>
                                    <w:bottom w:val="single" w:sz="6" w:space="0" w:color="BDC1C6"/>
                                    <w:right w:val="none" w:sz="0" w:space="0" w:color="auto"/>
                                  </w:divBdr>
                                  <w:divsChild>
                                    <w:div w:id="1797486394">
                                      <w:marLeft w:val="0"/>
                                      <w:marRight w:val="0"/>
                                      <w:marTop w:val="0"/>
                                      <w:marBottom w:val="0"/>
                                      <w:divBdr>
                                        <w:top w:val="none" w:sz="0" w:space="0" w:color="auto"/>
                                        <w:left w:val="none" w:sz="0" w:space="0" w:color="auto"/>
                                        <w:bottom w:val="none" w:sz="0" w:space="0" w:color="auto"/>
                                        <w:right w:val="none" w:sz="0" w:space="0" w:color="auto"/>
                                      </w:divBdr>
                                    </w:div>
                                  </w:divsChild>
                                </w:div>
                                <w:div w:id="881593187">
                                  <w:marLeft w:val="225"/>
                                  <w:marRight w:val="225"/>
                                  <w:marTop w:val="225"/>
                                  <w:marBottom w:val="0"/>
                                  <w:divBdr>
                                    <w:top w:val="none" w:sz="0" w:space="0" w:color="auto"/>
                                    <w:left w:val="none" w:sz="0" w:space="0" w:color="auto"/>
                                    <w:bottom w:val="none" w:sz="0" w:space="0" w:color="auto"/>
                                    <w:right w:val="none" w:sz="0" w:space="0" w:color="auto"/>
                                  </w:divBdr>
                                </w:div>
                                <w:div w:id="1602451780">
                                  <w:marLeft w:val="225"/>
                                  <w:marRight w:val="225"/>
                                  <w:marTop w:val="225"/>
                                  <w:marBottom w:val="0"/>
                                  <w:divBdr>
                                    <w:top w:val="none" w:sz="0" w:space="0" w:color="auto"/>
                                    <w:left w:val="none" w:sz="0" w:space="0" w:color="auto"/>
                                    <w:bottom w:val="none" w:sz="0" w:space="0" w:color="auto"/>
                                    <w:right w:val="none" w:sz="0" w:space="0" w:color="auto"/>
                                  </w:divBdr>
                                </w:div>
                                <w:div w:id="1231428748">
                                  <w:marLeft w:val="225"/>
                                  <w:marRight w:val="225"/>
                                  <w:marTop w:val="225"/>
                                  <w:marBottom w:val="0"/>
                                  <w:divBdr>
                                    <w:top w:val="none" w:sz="0" w:space="0" w:color="auto"/>
                                    <w:left w:val="none" w:sz="0" w:space="0" w:color="auto"/>
                                    <w:bottom w:val="none" w:sz="0" w:space="0" w:color="auto"/>
                                    <w:right w:val="none" w:sz="0" w:space="0" w:color="auto"/>
                                  </w:divBdr>
                                </w:div>
                                <w:div w:id="653025647">
                                  <w:marLeft w:val="225"/>
                                  <w:marRight w:val="225"/>
                                  <w:marTop w:val="225"/>
                                  <w:marBottom w:val="0"/>
                                  <w:divBdr>
                                    <w:top w:val="none" w:sz="0" w:space="0" w:color="auto"/>
                                    <w:left w:val="none" w:sz="0" w:space="0" w:color="auto"/>
                                    <w:bottom w:val="none" w:sz="0" w:space="0" w:color="auto"/>
                                    <w:right w:val="none" w:sz="0" w:space="0" w:color="auto"/>
                                  </w:divBdr>
                                </w:div>
                                <w:div w:id="189146467">
                                  <w:marLeft w:val="225"/>
                                  <w:marRight w:val="225"/>
                                  <w:marTop w:val="225"/>
                                  <w:marBottom w:val="0"/>
                                  <w:divBdr>
                                    <w:top w:val="none" w:sz="0" w:space="0" w:color="auto"/>
                                    <w:left w:val="none" w:sz="0" w:space="0" w:color="auto"/>
                                    <w:bottom w:val="none" w:sz="0" w:space="0" w:color="auto"/>
                                    <w:right w:val="none" w:sz="0" w:space="0" w:color="auto"/>
                                  </w:divBdr>
                                </w:div>
                                <w:div w:id="616449501">
                                  <w:marLeft w:val="0"/>
                                  <w:marRight w:val="0"/>
                                  <w:marTop w:val="0"/>
                                  <w:marBottom w:val="0"/>
                                  <w:divBdr>
                                    <w:top w:val="single" w:sz="6" w:space="0" w:color="BDC1C6"/>
                                    <w:left w:val="none" w:sz="0" w:space="0" w:color="auto"/>
                                    <w:bottom w:val="single" w:sz="6" w:space="0" w:color="BDC1C6"/>
                                    <w:right w:val="none" w:sz="0" w:space="0" w:color="auto"/>
                                  </w:divBdr>
                                  <w:divsChild>
                                    <w:div w:id="17772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506334">
              <w:marLeft w:val="0"/>
              <w:marRight w:val="0"/>
              <w:marTop w:val="0"/>
              <w:marBottom w:val="240"/>
              <w:divBdr>
                <w:top w:val="none" w:sz="0" w:space="0" w:color="auto"/>
                <w:left w:val="none" w:sz="0" w:space="0" w:color="auto"/>
                <w:bottom w:val="none" w:sz="0" w:space="0" w:color="auto"/>
                <w:right w:val="none" w:sz="0" w:space="0" w:color="auto"/>
              </w:divBdr>
              <w:divsChild>
                <w:div w:id="524443208">
                  <w:marLeft w:val="150"/>
                  <w:marRight w:val="150"/>
                  <w:marTop w:val="150"/>
                  <w:marBottom w:val="150"/>
                  <w:divBdr>
                    <w:top w:val="none" w:sz="0" w:space="0" w:color="auto"/>
                    <w:left w:val="none" w:sz="0" w:space="0" w:color="auto"/>
                    <w:bottom w:val="none" w:sz="0" w:space="0" w:color="auto"/>
                    <w:right w:val="none" w:sz="0" w:space="0" w:color="auto"/>
                  </w:divBdr>
                </w:div>
                <w:div w:id="333731345">
                  <w:marLeft w:val="0"/>
                  <w:marRight w:val="0"/>
                  <w:marTop w:val="0"/>
                  <w:marBottom w:val="180"/>
                  <w:divBdr>
                    <w:top w:val="none" w:sz="0" w:space="0" w:color="auto"/>
                    <w:left w:val="none" w:sz="0" w:space="0" w:color="auto"/>
                    <w:bottom w:val="none" w:sz="0" w:space="0" w:color="auto"/>
                    <w:right w:val="none" w:sz="0" w:space="0" w:color="auto"/>
                  </w:divBdr>
                  <w:divsChild>
                    <w:div w:id="71315197">
                      <w:marLeft w:val="0"/>
                      <w:marRight w:val="0"/>
                      <w:marTop w:val="0"/>
                      <w:marBottom w:val="240"/>
                      <w:divBdr>
                        <w:top w:val="none" w:sz="0" w:space="0" w:color="auto"/>
                        <w:left w:val="none" w:sz="0" w:space="0" w:color="auto"/>
                        <w:bottom w:val="none" w:sz="0" w:space="0" w:color="auto"/>
                        <w:right w:val="none" w:sz="0" w:space="0" w:color="auto"/>
                      </w:divBdr>
                      <w:divsChild>
                        <w:div w:id="948003283">
                          <w:marLeft w:val="0"/>
                          <w:marRight w:val="0"/>
                          <w:marTop w:val="0"/>
                          <w:marBottom w:val="0"/>
                          <w:divBdr>
                            <w:top w:val="none" w:sz="0" w:space="0" w:color="auto"/>
                            <w:left w:val="none" w:sz="0" w:space="0" w:color="auto"/>
                            <w:bottom w:val="none" w:sz="0" w:space="0" w:color="auto"/>
                            <w:right w:val="none" w:sz="0" w:space="0" w:color="auto"/>
                          </w:divBdr>
                          <w:divsChild>
                            <w:div w:id="941187937">
                              <w:marLeft w:val="0"/>
                              <w:marRight w:val="0"/>
                              <w:marTop w:val="0"/>
                              <w:marBottom w:val="0"/>
                              <w:divBdr>
                                <w:top w:val="none" w:sz="0" w:space="0" w:color="auto"/>
                                <w:left w:val="none" w:sz="0" w:space="0" w:color="auto"/>
                                <w:bottom w:val="none" w:sz="0" w:space="0" w:color="auto"/>
                                <w:right w:val="none" w:sz="0" w:space="0" w:color="auto"/>
                              </w:divBdr>
                              <w:divsChild>
                                <w:div w:id="4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31177">
                      <w:marLeft w:val="0"/>
                      <w:marRight w:val="0"/>
                      <w:marTop w:val="0"/>
                      <w:marBottom w:val="0"/>
                      <w:divBdr>
                        <w:top w:val="none" w:sz="0" w:space="0" w:color="auto"/>
                        <w:left w:val="none" w:sz="0" w:space="0" w:color="auto"/>
                        <w:bottom w:val="none" w:sz="0" w:space="0" w:color="auto"/>
                        <w:right w:val="none" w:sz="0" w:space="0" w:color="auto"/>
                      </w:divBdr>
                      <w:divsChild>
                        <w:div w:id="568808451">
                          <w:marLeft w:val="0"/>
                          <w:marRight w:val="0"/>
                          <w:marTop w:val="0"/>
                          <w:marBottom w:val="0"/>
                          <w:divBdr>
                            <w:top w:val="none" w:sz="0" w:space="0" w:color="auto"/>
                            <w:left w:val="none" w:sz="0" w:space="0" w:color="auto"/>
                            <w:bottom w:val="none" w:sz="0" w:space="0" w:color="auto"/>
                            <w:right w:val="none" w:sz="0" w:space="0" w:color="auto"/>
                          </w:divBdr>
                          <w:divsChild>
                            <w:div w:id="889610145">
                              <w:marLeft w:val="0"/>
                              <w:marRight w:val="0"/>
                              <w:marTop w:val="0"/>
                              <w:marBottom w:val="0"/>
                              <w:divBdr>
                                <w:top w:val="none" w:sz="0" w:space="0" w:color="auto"/>
                                <w:left w:val="none" w:sz="0" w:space="0" w:color="auto"/>
                                <w:bottom w:val="none" w:sz="0" w:space="0" w:color="auto"/>
                                <w:right w:val="none" w:sz="0" w:space="0" w:color="auto"/>
                              </w:divBdr>
                            </w:div>
                            <w:div w:id="692535645">
                              <w:marLeft w:val="0"/>
                              <w:marRight w:val="0"/>
                              <w:marTop w:val="0"/>
                              <w:marBottom w:val="360"/>
                              <w:divBdr>
                                <w:top w:val="none" w:sz="0" w:space="0" w:color="auto"/>
                                <w:left w:val="none" w:sz="0" w:space="0" w:color="auto"/>
                                <w:bottom w:val="none" w:sz="0" w:space="0" w:color="auto"/>
                                <w:right w:val="none" w:sz="0" w:space="0" w:color="auto"/>
                              </w:divBdr>
                              <w:divsChild>
                                <w:div w:id="1002899537">
                                  <w:marLeft w:val="225"/>
                                  <w:marRight w:val="225"/>
                                  <w:marTop w:val="225"/>
                                  <w:marBottom w:val="0"/>
                                  <w:divBdr>
                                    <w:top w:val="none" w:sz="0" w:space="0" w:color="auto"/>
                                    <w:left w:val="none" w:sz="0" w:space="0" w:color="auto"/>
                                    <w:bottom w:val="none" w:sz="0" w:space="0" w:color="auto"/>
                                    <w:right w:val="none" w:sz="0" w:space="0" w:color="auto"/>
                                  </w:divBdr>
                                </w:div>
                                <w:div w:id="509218554">
                                  <w:marLeft w:val="225"/>
                                  <w:marRight w:val="225"/>
                                  <w:marTop w:val="225"/>
                                  <w:marBottom w:val="0"/>
                                  <w:divBdr>
                                    <w:top w:val="none" w:sz="0" w:space="0" w:color="auto"/>
                                    <w:left w:val="none" w:sz="0" w:space="0" w:color="auto"/>
                                    <w:bottom w:val="none" w:sz="0" w:space="0" w:color="auto"/>
                                    <w:right w:val="none" w:sz="0" w:space="0" w:color="auto"/>
                                  </w:divBdr>
                                </w:div>
                                <w:div w:id="368339844">
                                  <w:marLeft w:val="225"/>
                                  <w:marRight w:val="225"/>
                                  <w:marTop w:val="225"/>
                                  <w:marBottom w:val="0"/>
                                  <w:divBdr>
                                    <w:top w:val="none" w:sz="0" w:space="0" w:color="auto"/>
                                    <w:left w:val="none" w:sz="0" w:space="0" w:color="auto"/>
                                    <w:bottom w:val="none" w:sz="0" w:space="0" w:color="auto"/>
                                    <w:right w:val="none" w:sz="0" w:space="0" w:color="auto"/>
                                  </w:divBdr>
                                </w:div>
                                <w:div w:id="1584561404">
                                  <w:marLeft w:val="225"/>
                                  <w:marRight w:val="225"/>
                                  <w:marTop w:val="225"/>
                                  <w:marBottom w:val="0"/>
                                  <w:divBdr>
                                    <w:top w:val="none" w:sz="0" w:space="0" w:color="auto"/>
                                    <w:left w:val="none" w:sz="0" w:space="0" w:color="auto"/>
                                    <w:bottom w:val="none" w:sz="0" w:space="0" w:color="auto"/>
                                    <w:right w:val="none" w:sz="0" w:space="0" w:color="auto"/>
                                  </w:divBdr>
                                </w:div>
                                <w:div w:id="1809935338">
                                  <w:marLeft w:val="225"/>
                                  <w:marRight w:val="225"/>
                                  <w:marTop w:val="225"/>
                                  <w:marBottom w:val="0"/>
                                  <w:divBdr>
                                    <w:top w:val="none" w:sz="0" w:space="0" w:color="auto"/>
                                    <w:left w:val="none" w:sz="0" w:space="0" w:color="auto"/>
                                    <w:bottom w:val="none" w:sz="0" w:space="0" w:color="auto"/>
                                    <w:right w:val="none" w:sz="0" w:space="0" w:color="auto"/>
                                  </w:divBdr>
                                </w:div>
                                <w:div w:id="505286921">
                                  <w:marLeft w:val="225"/>
                                  <w:marRight w:val="225"/>
                                  <w:marTop w:val="225"/>
                                  <w:marBottom w:val="0"/>
                                  <w:divBdr>
                                    <w:top w:val="none" w:sz="0" w:space="0" w:color="auto"/>
                                    <w:left w:val="none" w:sz="0" w:space="0" w:color="auto"/>
                                    <w:bottom w:val="none" w:sz="0" w:space="0" w:color="auto"/>
                                    <w:right w:val="none" w:sz="0" w:space="0" w:color="auto"/>
                                  </w:divBdr>
                                </w:div>
                                <w:div w:id="374476083">
                                  <w:marLeft w:val="225"/>
                                  <w:marRight w:val="225"/>
                                  <w:marTop w:val="225"/>
                                  <w:marBottom w:val="0"/>
                                  <w:divBdr>
                                    <w:top w:val="none" w:sz="0" w:space="0" w:color="auto"/>
                                    <w:left w:val="none" w:sz="0" w:space="0" w:color="auto"/>
                                    <w:bottom w:val="none" w:sz="0" w:space="0" w:color="auto"/>
                                    <w:right w:val="none" w:sz="0" w:space="0" w:color="auto"/>
                                  </w:divBdr>
                                </w:div>
                                <w:div w:id="1530532936">
                                  <w:marLeft w:val="225"/>
                                  <w:marRight w:val="225"/>
                                  <w:marTop w:val="225"/>
                                  <w:marBottom w:val="0"/>
                                  <w:divBdr>
                                    <w:top w:val="none" w:sz="0" w:space="0" w:color="auto"/>
                                    <w:left w:val="none" w:sz="0" w:space="0" w:color="auto"/>
                                    <w:bottom w:val="none" w:sz="0" w:space="0" w:color="auto"/>
                                    <w:right w:val="none" w:sz="0" w:space="0" w:color="auto"/>
                                  </w:divBdr>
                                </w:div>
                                <w:div w:id="720252833">
                                  <w:marLeft w:val="225"/>
                                  <w:marRight w:val="225"/>
                                  <w:marTop w:val="225"/>
                                  <w:marBottom w:val="0"/>
                                  <w:divBdr>
                                    <w:top w:val="none" w:sz="0" w:space="0" w:color="auto"/>
                                    <w:left w:val="none" w:sz="0" w:space="0" w:color="auto"/>
                                    <w:bottom w:val="none" w:sz="0" w:space="0" w:color="auto"/>
                                    <w:right w:val="none" w:sz="0" w:space="0" w:color="auto"/>
                                  </w:divBdr>
                                </w:div>
                                <w:div w:id="1490749481">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847022">
              <w:marLeft w:val="0"/>
              <w:marRight w:val="0"/>
              <w:marTop w:val="0"/>
              <w:marBottom w:val="240"/>
              <w:divBdr>
                <w:top w:val="none" w:sz="0" w:space="0" w:color="auto"/>
                <w:left w:val="none" w:sz="0" w:space="0" w:color="auto"/>
                <w:bottom w:val="none" w:sz="0" w:space="0" w:color="auto"/>
                <w:right w:val="none" w:sz="0" w:space="0" w:color="auto"/>
              </w:divBdr>
              <w:divsChild>
                <w:div w:id="1945649948">
                  <w:marLeft w:val="150"/>
                  <w:marRight w:val="150"/>
                  <w:marTop w:val="150"/>
                  <w:marBottom w:val="150"/>
                  <w:divBdr>
                    <w:top w:val="none" w:sz="0" w:space="0" w:color="auto"/>
                    <w:left w:val="none" w:sz="0" w:space="0" w:color="auto"/>
                    <w:bottom w:val="none" w:sz="0" w:space="0" w:color="auto"/>
                    <w:right w:val="none" w:sz="0" w:space="0" w:color="auto"/>
                  </w:divBdr>
                </w:div>
                <w:div w:id="2147163129">
                  <w:marLeft w:val="0"/>
                  <w:marRight w:val="0"/>
                  <w:marTop w:val="0"/>
                  <w:marBottom w:val="180"/>
                  <w:divBdr>
                    <w:top w:val="none" w:sz="0" w:space="0" w:color="auto"/>
                    <w:left w:val="none" w:sz="0" w:space="0" w:color="auto"/>
                    <w:bottom w:val="none" w:sz="0" w:space="0" w:color="auto"/>
                    <w:right w:val="none" w:sz="0" w:space="0" w:color="auto"/>
                  </w:divBdr>
                  <w:divsChild>
                    <w:div w:id="1656716555">
                      <w:marLeft w:val="0"/>
                      <w:marRight w:val="0"/>
                      <w:marTop w:val="0"/>
                      <w:marBottom w:val="240"/>
                      <w:divBdr>
                        <w:top w:val="none" w:sz="0" w:space="0" w:color="auto"/>
                        <w:left w:val="none" w:sz="0" w:space="0" w:color="auto"/>
                        <w:bottom w:val="none" w:sz="0" w:space="0" w:color="auto"/>
                        <w:right w:val="none" w:sz="0" w:space="0" w:color="auto"/>
                      </w:divBdr>
                      <w:divsChild>
                        <w:div w:id="617181985">
                          <w:marLeft w:val="0"/>
                          <w:marRight w:val="0"/>
                          <w:marTop w:val="0"/>
                          <w:marBottom w:val="0"/>
                          <w:divBdr>
                            <w:top w:val="none" w:sz="0" w:space="0" w:color="auto"/>
                            <w:left w:val="none" w:sz="0" w:space="0" w:color="auto"/>
                            <w:bottom w:val="none" w:sz="0" w:space="0" w:color="auto"/>
                            <w:right w:val="none" w:sz="0" w:space="0" w:color="auto"/>
                          </w:divBdr>
                          <w:divsChild>
                            <w:div w:id="68038727">
                              <w:marLeft w:val="0"/>
                              <w:marRight w:val="0"/>
                              <w:marTop w:val="0"/>
                              <w:marBottom w:val="0"/>
                              <w:divBdr>
                                <w:top w:val="none" w:sz="0" w:space="0" w:color="auto"/>
                                <w:left w:val="none" w:sz="0" w:space="0" w:color="auto"/>
                                <w:bottom w:val="none" w:sz="0" w:space="0" w:color="auto"/>
                                <w:right w:val="none" w:sz="0" w:space="0" w:color="auto"/>
                              </w:divBdr>
                              <w:divsChild>
                                <w:div w:id="4162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3863">
                      <w:marLeft w:val="0"/>
                      <w:marRight w:val="0"/>
                      <w:marTop w:val="0"/>
                      <w:marBottom w:val="0"/>
                      <w:divBdr>
                        <w:top w:val="none" w:sz="0" w:space="0" w:color="auto"/>
                        <w:left w:val="none" w:sz="0" w:space="0" w:color="auto"/>
                        <w:bottom w:val="none" w:sz="0" w:space="0" w:color="auto"/>
                        <w:right w:val="none" w:sz="0" w:space="0" w:color="auto"/>
                      </w:divBdr>
                      <w:divsChild>
                        <w:div w:id="1595742625">
                          <w:marLeft w:val="0"/>
                          <w:marRight w:val="0"/>
                          <w:marTop w:val="0"/>
                          <w:marBottom w:val="0"/>
                          <w:divBdr>
                            <w:top w:val="none" w:sz="0" w:space="0" w:color="auto"/>
                            <w:left w:val="none" w:sz="0" w:space="0" w:color="auto"/>
                            <w:bottom w:val="none" w:sz="0" w:space="0" w:color="auto"/>
                            <w:right w:val="none" w:sz="0" w:space="0" w:color="auto"/>
                          </w:divBdr>
                          <w:divsChild>
                            <w:div w:id="810903775">
                              <w:marLeft w:val="0"/>
                              <w:marRight w:val="0"/>
                              <w:marTop w:val="0"/>
                              <w:marBottom w:val="0"/>
                              <w:divBdr>
                                <w:top w:val="none" w:sz="0" w:space="0" w:color="auto"/>
                                <w:left w:val="none" w:sz="0" w:space="0" w:color="auto"/>
                                <w:bottom w:val="none" w:sz="0" w:space="0" w:color="auto"/>
                                <w:right w:val="none" w:sz="0" w:space="0" w:color="auto"/>
                              </w:divBdr>
                            </w:div>
                            <w:div w:id="1635210478">
                              <w:marLeft w:val="0"/>
                              <w:marRight w:val="0"/>
                              <w:marTop w:val="0"/>
                              <w:marBottom w:val="360"/>
                              <w:divBdr>
                                <w:top w:val="none" w:sz="0" w:space="0" w:color="auto"/>
                                <w:left w:val="none" w:sz="0" w:space="0" w:color="auto"/>
                                <w:bottom w:val="none" w:sz="0" w:space="0" w:color="auto"/>
                                <w:right w:val="none" w:sz="0" w:space="0" w:color="auto"/>
                              </w:divBdr>
                              <w:divsChild>
                                <w:div w:id="479999870">
                                  <w:marLeft w:val="0"/>
                                  <w:marRight w:val="0"/>
                                  <w:marTop w:val="0"/>
                                  <w:marBottom w:val="0"/>
                                  <w:divBdr>
                                    <w:top w:val="single" w:sz="6" w:space="0" w:color="BDC1C6"/>
                                    <w:left w:val="none" w:sz="0" w:space="0" w:color="auto"/>
                                    <w:bottom w:val="single" w:sz="6" w:space="0" w:color="BDC1C6"/>
                                    <w:right w:val="none" w:sz="0" w:space="0" w:color="auto"/>
                                  </w:divBdr>
                                  <w:divsChild>
                                    <w:div w:id="1231967656">
                                      <w:marLeft w:val="0"/>
                                      <w:marRight w:val="0"/>
                                      <w:marTop w:val="0"/>
                                      <w:marBottom w:val="0"/>
                                      <w:divBdr>
                                        <w:top w:val="none" w:sz="0" w:space="0" w:color="auto"/>
                                        <w:left w:val="none" w:sz="0" w:space="0" w:color="auto"/>
                                        <w:bottom w:val="none" w:sz="0" w:space="0" w:color="auto"/>
                                        <w:right w:val="none" w:sz="0" w:space="0" w:color="auto"/>
                                      </w:divBdr>
                                    </w:div>
                                  </w:divsChild>
                                </w:div>
                                <w:div w:id="108282535">
                                  <w:marLeft w:val="225"/>
                                  <w:marRight w:val="225"/>
                                  <w:marTop w:val="225"/>
                                  <w:marBottom w:val="0"/>
                                  <w:divBdr>
                                    <w:top w:val="none" w:sz="0" w:space="0" w:color="auto"/>
                                    <w:left w:val="none" w:sz="0" w:space="0" w:color="auto"/>
                                    <w:bottom w:val="none" w:sz="0" w:space="0" w:color="auto"/>
                                    <w:right w:val="none" w:sz="0" w:space="0" w:color="auto"/>
                                  </w:divBdr>
                                </w:div>
                                <w:div w:id="355546019">
                                  <w:marLeft w:val="225"/>
                                  <w:marRight w:val="225"/>
                                  <w:marTop w:val="225"/>
                                  <w:marBottom w:val="0"/>
                                  <w:divBdr>
                                    <w:top w:val="none" w:sz="0" w:space="0" w:color="auto"/>
                                    <w:left w:val="none" w:sz="0" w:space="0" w:color="auto"/>
                                    <w:bottom w:val="none" w:sz="0" w:space="0" w:color="auto"/>
                                    <w:right w:val="none" w:sz="0" w:space="0" w:color="auto"/>
                                  </w:divBdr>
                                </w:div>
                                <w:div w:id="382218840">
                                  <w:marLeft w:val="225"/>
                                  <w:marRight w:val="225"/>
                                  <w:marTop w:val="225"/>
                                  <w:marBottom w:val="0"/>
                                  <w:divBdr>
                                    <w:top w:val="none" w:sz="0" w:space="0" w:color="auto"/>
                                    <w:left w:val="none" w:sz="0" w:space="0" w:color="auto"/>
                                    <w:bottom w:val="none" w:sz="0" w:space="0" w:color="auto"/>
                                    <w:right w:val="none" w:sz="0" w:space="0" w:color="auto"/>
                                  </w:divBdr>
                                </w:div>
                                <w:div w:id="1933933637">
                                  <w:marLeft w:val="225"/>
                                  <w:marRight w:val="225"/>
                                  <w:marTop w:val="225"/>
                                  <w:marBottom w:val="0"/>
                                  <w:divBdr>
                                    <w:top w:val="none" w:sz="0" w:space="0" w:color="auto"/>
                                    <w:left w:val="none" w:sz="0" w:space="0" w:color="auto"/>
                                    <w:bottom w:val="none" w:sz="0" w:space="0" w:color="auto"/>
                                    <w:right w:val="none" w:sz="0" w:space="0" w:color="auto"/>
                                  </w:divBdr>
                                </w:div>
                                <w:div w:id="105195082">
                                  <w:marLeft w:val="225"/>
                                  <w:marRight w:val="225"/>
                                  <w:marTop w:val="225"/>
                                  <w:marBottom w:val="0"/>
                                  <w:divBdr>
                                    <w:top w:val="none" w:sz="0" w:space="0" w:color="auto"/>
                                    <w:left w:val="none" w:sz="0" w:space="0" w:color="auto"/>
                                    <w:bottom w:val="none" w:sz="0" w:space="0" w:color="auto"/>
                                    <w:right w:val="none" w:sz="0" w:space="0" w:color="auto"/>
                                  </w:divBdr>
                                </w:div>
                                <w:div w:id="2098207742">
                                  <w:marLeft w:val="0"/>
                                  <w:marRight w:val="0"/>
                                  <w:marTop w:val="0"/>
                                  <w:marBottom w:val="0"/>
                                  <w:divBdr>
                                    <w:top w:val="single" w:sz="6" w:space="0" w:color="BDC1C6"/>
                                    <w:left w:val="none" w:sz="0" w:space="0" w:color="auto"/>
                                    <w:bottom w:val="single" w:sz="6" w:space="0" w:color="BDC1C6"/>
                                    <w:right w:val="none" w:sz="0" w:space="0" w:color="auto"/>
                                  </w:divBdr>
                                  <w:divsChild>
                                    <w:div w:id="1168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11648">
              <w:marLeft w:val="0"/>
              <w:marRight w:val="0"/>
              <w:marTop w:val="0"/>
              <w:marBottom w:val="240"/>
              <w:divBdr>
                <w:top w:val="none" w:sz="0" w:space="0" w:color="auto"/>
                <w:left w:val="none" w:sz="0" w:space="0" w:color="auto"/>
                <w:bottom w:val="none" w:sz="0" w:space="0" w:color="auto"/>
                <w:right w:val="none" w:sz="0" w:space="0" w:color="auto"/>
              </w:divBdr>
              <w:divsChild>
                <w:div w:id="234901110">
                  <w:marLeft w:val="150"/>
                  <w:marRight w:val="150"/>
                  <w:marTop w:val="150"/>
                  <w:marBottom w:val="150"/>
                  <w:divBdr>
                    <w:top w:val="none" w:sz="0" w:space="0" w:color="auto"/>
                    <w:left w:val="none" w:sz="0" w:space="0" w:color="auto"/>
                    <w:bottom w:val="none" w:sz="0" w:space="0" w:color="auto"/>
                    <w:right w:val="none" w:sz="0" w:space="0" w:color="auto"/>
                  </w:divBdr>
                </w:div>
                <w:div w:id="1878347780">
                  <w:marLeft w:val="0"/>
                  <w:marRight w:val="0"/>
                  <w:marTop w:val="0"/>
                  <w:marBottom w:val="180"/>
                  <w:divBdr>
                    <w:top w:val="none" w:sz="0" w:space="0" w:color="auto"/>
                    <w:left w:val="none" w:sz="0" w:space="0" w:color="auto"/>
                    <w:bottom w:val="none" w:sz="0" w:space="0" w:color="auto"/>
                    <w:right w:val="none" w:sz="0" w:space="0" w:color="auto"/>
                  </w:divBdr>
                  <w:divsChild>
                    <w:div w:id="256444346">
                      <w:marLeft w:val="0"/>
                      <w:marRight w:val="0"/>
                      <w:marTop w:val="0"/>
                      <w:marBottom w:val="240"/>
                      <w:divBdr>
                        <w:top w:val="none" w:sz="0" w:space="0" w:color="auto"/>
                        <w:left w:val="none" w:sz="0" w:space="0" w:color="auto"/>
                        <w:bottom w:val="none" w:sz="0" w:space="0" w:color="auto"/>
                        <w:right w:val="none" w:sz="0" w:space="0" w:color="auto"/>
                      </w:divBdr>
                      <w:divsChild>
                        <w:div w:id="798836851">
                          <w:marLeft w:val="0"/>
                          <w:marRight w:val="0"/>
                          <w:marTop w:val="0"/>
                          <w:marBottom w:val="0"/>
                          <w:divBdr>
                            <w:top w:val="none" w:sz="0" w:space="0" w:color="auto"/>
                            <w:left w:val="none" w:sz="0" w:space="0" w:color="auto"/>
                            <w:bottom w:val="none" w:sz="0" w:space="0" w:color="auto"/>
                            <w:right w:val="none" w:sz="0" w:space="0" w:color="auto"/>
                          </w:divBdr>
                          <w:divsChild>
                            <w:div w:id="2097944769">
                              <w:marLeft w:val="0"/>
                              <w:marRight w:val="0"/>
                              <w:marTop w:val="0"/>
                              <w:marBottom w:val="0"/>
                              <w:divBdr>
                                <w:top w:val="none" w:sz="0" w:space="0" w:color="auto"/>
                                <w:left w:val="none" w:sz="0" w:space="0" w:color="auto"/>
                                <w:bottom w:val="none" w:sz="0" w:space="0" w:color="auto"/>
                                <w:right w:val="none" w:sz="0" w:space="0" w:color="auto"/>
                              </w:divBdr>
                              <w:divsChild>
                                <w:div w:id="4905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81838">
                      <w:marLeft w:val="0"/>
                      <w:marRight w:val="0"/>
                      <w:marTop w:val="0"/>
                      <w:marBottom w:val="0"/>
                      <w:divBdr>
                        <w:top w:val="none" w:sz="0" w:space="0" w:color="auto"/>
                        <w:left w:val="none" w:sz="0" w:space="0" w:color="auto"/>
                        <w:bottom w:val="none" w:sz="0" w:space="0" w:color="auto"/>
                        <w:right w:val="none" w:sz="0" w:space="0" w:color="auto"/>
                      </w:divBdr>
                      <w:divsChild>
                        <w:div w:id="1509950520">
                          <w:marLeft w:val="0"/>
                          <w:marRight w:val="0"/>
                          <w:marTop w:val="0"/>
                          <w:marBottom w:val="0"/>
                          <w:divBdr>
                            <w:top w:val="none" w:sz="0" w:space="0" w:color="auto"/>
                            <w:left w:val="none" w:sz="0" w:space="0" w:color="auto"/>
                            <w:bottom w:val="none" w:sz="0" w:space="0" w:color="auto"/>
                            <w:right w:val="none" w:sz="0" w:space="0" w:color="auto"/>
                          </w:divBdr>
                          <w:divsChild>
                            <w:div w:id="2134051486">
                              <w:marLeft w:val="0"/>
                              <w:marRight w:val="0"/>
                              <w:marTop w:val="0"/>
                              <w:marBottom w:val="0"/>
                              <w:divBdr>
                                <w:top w:val="none" w:sz="0" w:space="0" w:color="auto"/>
                                <w:left w:val="none" w:sz="0" w:space="0" w:color="auto"/>
                                <w:bottom w:val="none" w:sz="0" w:space="0" w:color="auto"/>
                                <w:right w:val="none" w:sz="0" w:space="0" w:color="auto"/>
                              </w:divBdr>
                            </w:div>
                            <w:div w:id="471600788">
                              <w:marLeft w:val="0"/>
                              <w:marRight w:val="0"/>
                              <w:marTop w:val="0"/>
                              <w:marBottom w:val="360"/>
                              <w:divBdr>
                                <w:top w:val="none" w:sz="0" w:space="0" w:color="auto"/>
                                <w:left w:val="none" w:sz="0" w:space="0" w:color="auto"/>
                                <w:bottom w:val="none" w:sz="0" w:space="0" w:color="auto"/>
                                <w:right w:val="none" w:sz="0" w:space="0" w:color="auto"/>
                              </w:divBdr>
                              <w:divsChild>
                                <w:div w:id="878395536">
                                  <w:marLeft w:val="0"/>
                                  <w:marRight w:val="0"/>
                                  <w:marTop w:val="0"/>
                                  <w:marBottom w:val="0"/>
                                  <w:divBdr>
                                    <w:top w:val="single" w:sz="6" w:space="0" w:color="BDC1C6"/>
                                    <w:left w:val="none" w:sz="0" w:space="0" w:color="auto"/>
                                    <w:bottom w:val="single" w:sz="6" w:space="0" w:color="BDC1C6"/>
                                    <w:right w:val="none" w:sz="0" w:space="0" w:color="auto"/>
                                  </w:divBdr>
                                  <w:divsChild>
                                    <w:div w:id="1366173440">
                                      <w:marLeft w:val="0"/>
                                      <w:marRight w:val="0"/>
                                      <w:marTop w:val="0"/>
                                      <w:marBottom w:val="0"/>
                                      <w:divBdr>
                                        <w:top w:val="none" w:sz="0" w:space="0" w:color="auto"/>
                                        <w:left w:val="none" w:sz="0" w:space="0" w:color="auto"/>
                                        <w:bottom w:val="none" w:sz="0" w:space="0" w:color="auto"/>
                                        <w:right w:val="none" w:sz="0" w:space="0" w:color="auto"/>
                                      </w:divBdr>
                                    </w:div>
                                  </w:divsChild>
                                </w:div>
                                <w:div w:id="2030176920">
                                  <w:marLeft w:val="225"/>
                                  <w:marRight w:val="225"/>
                                  <w:marTop w:val="225"/>
                                  <w:marBottom w:val="0"/>
                                  <w:divBdr>
                                    <w:top w:val="none" w:sz="0" w:space="0" w:color="auto"/>
                                    <w:left w:val="none" w:sz="0" w:space="0" w:color="auto"/>
                                    <w:bottom w:val="none" w:sz="0" w:space="0" w:color="auto"/>
                                    <w:right w:val="none" w:sz="0" w:space="0" w:color="auto"/>
                                  </w:divBdr>
                                </w:div>
                                <w:div w:id="116073401">
                                  <w:marLeft w:val="225"/>
                                  <w:marRight w:val="225"/>
                                  <w:marTop w:val="225"/>
                                  <w:marBottom w:val="0"/>
                                  <w:divBdr>
                                    <w:top w:val="none" w:sz="0" w:space="0" w:color="auto"/>
                                    <w:left w:val="none" w:sz="0" w:space="0" w:color="auto"/>
                                    <w:bottom w:val="none" w:sz="0" w:space="0" w:color="auto"/>
                                    <w:right w:val="none" w:sz="0" w:space="0" w:color="auto"/>
                                  </w:divBdr>
                                </w:div>
                                <w:div w:id="1885749074">
                                  <w:marLeft w:val="225"/>
                                  <w:marRight w:val="225"/>
                                  <w:marTop w:val="225"/>
                                  <w:marBottom w:val="0"/>
                                  <w:divBdr>
                                    <w:top w:val="none" w:sz="0" w:space="0" w:color="auto"/>
                                    <w:left w:val="none" w:sz="0" w:space="0" w:color="auto"/>
                                    <w:bottom w:val="none" w:sz="0" w:space="0" w:color="auto"/>
                                    <w:right w:val="none" w:sz="0" w:space="0" w:color="auto"/>
                                  </w:divBdr>
                                </w:div>
                                <w:div w:id="1116678878">
                                  <w:marLeft w:val="225"/>
                                  <w:marRight w:val="225"/>
                                  <w:marTop w:val="225"/>
                                  <w:marBottom w:val="0"/>
                                  <w:divBdr>
                                    <w:top w:val="none" w:sz="0" w:space="0" w:color="auto"/>
                                    <w:left w:val="none" w:sz="0" w:space="0" w:color="auto"/>
                                    <w:bottom w:val="none" w:sz="0" w:space="0" w:color="auto"/>
                                    <w:right w:val="none" w:sz="0" w:space="0" w:color="auto"/>
                                  </w:divBdr>
                                </w:div>
                                <w:div w:id="156656376">
                                  <w:marLeft w:val="225"/>
                                  <w:marRight w:val="225"/>
                                  <w:marTop w:val="225"/>
                                  <w:marBottom w:val="0"/>
                                  <w:divBdr>
                                    <w:top w:val="none" w:sz="0" w:space="0" w:color="auto"/>
                                    <w:left w:val="none" w:sz="0" w:space="0" w:color="auto"/>
                                    <w:bottom w:val="none" w:sz="0" w:space="0" w:color="auto"/>
                                    <w:right w:val="none" w:sz="0" w:space="0" w:color="auto"/>
                                  </w:divBdr>
                                </w:div>
                                <w:div w:id="1146245053">
                                  <w:marLeft w:val="0"/>
                                  <w:marRight w:val="0"/>
                                  <w:marTop w:val="0"/>
                                  <w:marBottom w:val="0"/>
                                  <w:divBdr>
                                    <w:top w:val="single" w:sz="6" w:space="0" w:color="BDC1C6"/>
                                    <w:left w:val="none" w:sz="0" w:space="0" w:color="auto"/>
                                    <w:bottom w:val="single" w:sz="6" w:space="0" w:color="BDC1C6"/>
                                    <w:right w:val="none" w:sz="0" w:space="0" w:color="auto"/>
                                  </w:divBdr>
                                  <w:divsChild>
                                    <w:div w:id="15772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642618">
              <w:marLeft w:val="0"/>
              <w:marRight w:val="0"/>
              <w:marTop w:val="0"/>
              <w:marBottom w:val="240"/>
              <w:divBdr>
                <w:top w:val="none" w:sz="0" w:space="0" w:color="auto"/>
                <w:left w:val="none" w:sz="0" w:space="0" w:color="auto"/>
                <w:bottom w:val="none" w:sz="0" w:space="0" w:color="auto"/>
                <w:right w:val="none" w:sz="0" w:space="0" w:color="auto"/>
              </w:divBdr>
              <w:divsChild>
                <w:div w:id="1886791589">
                  <w:marLeft w:val="150"/>
                  <w:marRight w:val="150"/>
                  <w:marTop w:val="150"/>
                  <w:marBottom w:val="150"/>
                  <w:divBdr>
                    <w:top w:val="none" w:sz="0" w:space="0" w:color="auto"/>
                    <w:left w:val="none" w:sz="0" w:space="0" w:color="auto"/>
                    <w:bottom w:val="none" w:sz="0" w:space="0" w:color="auto"/>
                    <w:right w:val="none" w:sz="0" w:space="0" w:color="auto"/>
                  </w:divBdr>
                </w:div>
                <w:div w:id="340204802">
                  <w:marLeft w:val="0"/>
                  <w:marRight w:val="0"/>
                  <w:marTop w:val="0"/>
                  <w:marBottom w:val="180"/>
                  <w:divBdr>
                    <w:top w:val="none" w:sz="0" w:space="0" w:color="auto"/>
                    <w:left w:val="none" w:sz="0" w:space="0" w:color="auto"/>
                    <w:bottom w:val="none" w:sz="0" w:space="0" w:color="auto"/>
                    <w:right w:val="none" w:sz="0" w:space="0" w:color="auto"/>
                  </w:divBdr>
                  <w:divsChild>
                    <w:div w:id="1150944774">
                      <w:marLeft w:val="0"/>
                      <w:marRight w:val="0"/>
                      <w:marTop w:val="0"/>
                      <w:marBottom w:val="240"/>
                      <w:divBdr>
                        <w:top w:val="none" w:sz="0" w:space="0" w:color="auto"/>
                        <w:left w:val="none" w:sz="0" w:space="0" w:color="auto"/>
                        <w:bottom w:val="none" w:sz="0" w:space="0" w:color="auto"/>
                        <w:right w:val="none" w:sz="0" w:space="0" w:color="auto"/>
                      </w:divBdr>
                      <w:divsChild>
                        <w:div w:id="1716734786">
                          <w:marLeft w:val="0"/>
                          <w:marRight w:val="0"/>
                          <w:marTop w:val="0"/>
                          <w:marBottom w:val="0"/>
                          <w:divBdr>
                            <w:top w:val="none" w:sz="0" w:space="0" w:color="auto"/>
                            <w:left w:val="none" w:sz="0" w:space="0" w:color="auto"/>
                            <w:bottom w:val="none" w:sz="0" w:space="0" w:color="auto"/>
                            <w:right w:val="none" w:sz="0" w:space="0" w:color="auto"/>
                          </w:divBdr>
                          <w:divsChild>
                            <w:div w:id="1639262640">
                              <w:marLeft w:val="0"/>
                              <w:marRight w:val="0"/>
                              <w:marTop w:val="0"/>
                              <w:marBottom w:val="0"/>
                              <w:divBdr>
                                <w:top w:val="none" w:sz="0" w:space="0" w:color="auto"/>
                                <w:left w:val="none" w:sz="0" w:space="0" w:color="auto"/>
                                <w:bottom w:val="none" w:sz="0" w:space="0" w:color="auto"/>
                                <w:right w:val="none" w:sz="0" w:space="0" w:color="auto"/>
                              </w:divBdr>
                              <w:divsChild>
                                <w:div w:id="247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680">
                      <w:marLeft w:val="0"/>
                      <w:marRight w:val="0"/>
                      <w:marTop w:val="0"/>
                      <w:marBottom w:val="0"/>
                      <w:divBdr>
                        <w:top w:val="none" w:sz="0" w:space="0" w:color="auto"/>
                        <w:left w:val="none" w:sz="0" w:space="0" w:color="auto"/>
                        <w:bottom w:val="none" w:sz="0" w:space="0" w:color="auto"/>
                        <w:right w:val="none" w:sz="0" w:space="0" w:color="auto"/>
                      </w:divBdr>
                      <w:divsChild>
                        <w:div w:id="1906799918">
                          <w:marLeft w:val="0"/>
                          <w:marRight w:val="0"/>
                          <w:marTop w:val="0"/>
                          <w:marBottom w:val="0"/>
                          <w:divBdr>
                            <w:top w:val="none" w:sz="0" w:space="0" w:color="auto"/>
                            <w:left w:val="none" w:sz="0" w:space="0" w:color="auto"/>
                            <w:bottom w:val="none" w:sz="0" w:space="0" w:color="auto"/>
                            <w:right w:val="none" w:sz="0" w:space="0" w:color="auto"/>
                          </w:divBdr>
                          <w:divsChild>
                            <w:div w:id="349532858">
                              <w:marLeft w:val="0"/>
                              <w:marRight w:val="0"/>
                              <w:marTop w:val="0"/>
                              <w:marBottom w:val="0"/>
                              <w:divBdr>
                                <w:top w:val="none" w:sz="0" w:space="0" w:color="auto"/>
                                <w:left w:val="none" w:sz="0" w:space="0" w:color="auto"/>
                                <w:bottom w:val="none" w:sz="0" w:space="0" w:color="auto"/>
                                <w:right w:val="none" w:sz="0" w:space="0" w:color="auto"/>
                              </w:divBdr>
                            </w:div>
                            <w:div w:id="1709987802">
                              <w:marLeft w:val="0"/>
                              <w:marRight w:val="0"/>
                              <w:marTop w:val="0"/>
                              <w:marBottom w:val="360"/>
                              <w:divBdr>
                                <w:top w:val="none" w:sz="0" w:space="0" w:color="auto"/>
                                <w:left w:val="none" w:sz="0" w:space="0" w:color="auto"/>
                                <w:bottom w:val="none" w:sz="0" w:space="0" w:color="auto"/>
                                <w:right w:val="none" w:sz="0" w:space="0" w:color="auto"/>
                              </w:divBdr>
                              <w:divsChild>
                                <w:div w:id="1485663854">
                                  <w:marLeft w:val="0"/>
                                  <w:marRight w:val="0"/>
                                  <w:marTop w:val="0"/>
                                  <w:marBottom w:val="0"/>
                                  <w:divBdr>
                                    <w:top w:val="single" w:sz="6" w:space="0" w:color="BDC1C6"/>
                                    <w:left w:val="none" w:sz="0" w:space="0" w:color="auto"/>
                                    <w:bottom w:val="single" w:sz="6" w:space="0" w:color="BDC1C6"/>
                                    <w:right w:val="none" w:sz="0" w:space="0" w:color="auto"/>
                                  </w:divBdr>
                                  <w:divsChild>
                                    <w:div w:id="1656686448">
                                      <w:marLeft w:val="0"/>
                                      <w:marRight w:val="0"/>
                                      <w:marTop w:val="0"/>
                                      <w:marBottom w:val="0"/>
                                      <w:divBdr>
                                        <w:top w:val="none" w:sz="0" w:space="0" w:color="auto"/>
                                        <w:left w:val="none" w:sz="0" w:space="0" w:color="auto"/>
                                        <w:bottom w:val="none" w:sz="0" w:space="0" w:color="auto"/>
                                        <w:right w:val="none" w:sz="0" w:space="0" w:color="auto"/>
                                      </w:divBdr>
                                    </w:div>
                                  </w:divsChild>
                                </w:div>
                                <w:div w:id="716857200">
                                  <w:marLeft w:val="225"/>
                                  <w:marRight w:val="225"/>
                                  <w:marTop w:val="225"/>
                                  <w:marBottom w:val="0"/>
                                  <w:divBdr>
                                    <w:top w:val="none" w:sz="0" w:space="0" w:color="auto"/>
                                    <w:left w:val="none" w:sz="0" w:space="0" w:color="auto"/>
                                    <w:bottom w:val="none" w:sz="0" w:space="0" w:color="auto"/>
                                    <w:right w:val="none" w:sz="0" w:space="0" w:color="auto"/>
                                  </w:divBdr>
                                </w:div>
                                <w:div w:id="1900629005">
                                  <w:marLeft w:val="225"/>
                                  <w:marRight w:val="225"/>
                                  <w:marTop w:val="225"/>
                                  <w:marBottom w:val="0"/>
                                  <w:divBdr>
                                    <w:top w:val="none" w:sz="0" w:space="0" w:color="auto"/>
                                    <w:left w:val="none" w:sz="0" w:space="0" w:color="auto"/>
                                    <w:bottom w:val="none" w:sz="0" w:space="0" w:color="auto"/>
                                    <w:right w:val="none" w:sz="0" w:space="0" w:color="auto"/>
                                  </w:divBdr>
                                </w:div>
                                <w:div w:id="529880532">
                                  <w:marLeft w:val="225"/>
                                  <w:marRight w:val="225"/>
                                  <w:marTop w:val="225"/>
                                  <w:marBottom w:val="0"/>
                                  <w:divBdr>
                                    <w:top w:val="none" w:sz="0" w:space="0" w:color="auto"/>
                                    <w:left w:val="none" w:sz="0" w:space="0" w:color="auto"/>
                                    <w:bottom w:val="none" w:sz="0" w:space="0" w:color="auto"/>
                                    <w:right w:val="none" w:sz="0" w:space="0" w:color="auto"/>
                                  </w:divBdr>
                                </w:div>
                                <w:div w:id="1336615881">
                                  <w:marLeft w:val="225"/>
                                  <w:marRight w:val="225"/>
                                  <w:marTop w:val="225"/>
                                  <w:marBottom w:val="0"/>
                                  <w:divBdr>
                                    <w:top w:val="none" w:sz="0" w:space="0" w:color="auto"/>
                                    <w:left w:val="none" w:sz="0" w:space="0" w:color="auto"/>
                                    <w:bottom w:val="none" w:sz="0" w:space="0" w:color="auto"/>
                                    <w:right w:val="none" w:sz="0" w:space="0" w:color="auto"/>
                                  </w:divBdr>
                                </w:div>
                                <w:div w:id="1530334186">
                                  <w:marLeft w:val="225"/>
                                  <w:marRight w:val="225"/>
                                  <w:marTop w:val="225"/>
                                  <w:marBottom w:val="0"/>
                                  <w:divBdr>
                                    <w:top w:val="none" w:sz="0" w:space="0" w:color="auto"/>
                                    <w:left w:val="none" w:sz="0" w:space="0" w:color="auto"/>
                                    <w:bottom w:val="none" w:sz="0" w:space="0" w:color="auto"/>
                                    <w:right w:val="none" w:sz="0" w:space="0" w:color="auto"/>
                                  </w:divBdr>
                                </w:div>
                                <w:div w:id="1818691414">
                                  <w:marLeft w:val="0"/>
                                  <w:marRight w:val="0"/>
                                  <w:marTop w:val="0"/>
                                  <w:marBottom w:val="0"/>
                                  <w:divBdr>
                                    <w:top w:val="single" w:sz="6" w:space="0" w:color="BDC1C6"/>
                                    <w:left w:val="none" w:sz="0" w:space="0" w:color="auto"/>
                                    <w:bottom w:val="single" w:sz="6" w:space="0" w:color="BDC1C6"/>
                                    <w:right w:val="none" w:sz="0" w:space="0" w:color="auto"/>
                                  </w:divBdr>
                                  <w:divsChild>
                                    <w:div w:id="524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12463">
              <w:marLeft w:val="0"/>
              <w:marRight w:val="0"/>
              <w:marTop w:val="0"/>
              <w:marBottom w:val="240"/>
              <w:divBdr>
                <w:top w:val="none" w:sz="0" w:space="0" w:color="auto"/>
                <w:left w:val="none" w:sz="0" w:space="0" w:color="auto"/>
                <w:bottom w:val="none" w:sz="0" w:space="0" w:color="auto"/>
                <w:right w:val="none" w:sz="0" w:space="0" w:color="auto"/>
              </w:divBdr>
              <w:divsChild>
                <w:div w:id="1129011557">
                  <w:marLeft w:val="150"/>
                  <w:marRight w:val="150"/>
                  <w:marTop w:val="150"/>
                  <w:marBottom w:val="150"/>
                  <w:divBdr>
                    <w:top w:val="none" w:sz="0" w:space="0" w:color="auto"/>
                    <w:left w:val="none" w:sz="0" w:space="0" w:color="auto"/>
                    <w:bottom w:val="none" w:sz="0" w:space="0" w:color="auto"/>
                    <w:right w:val="none" w:sz="0" w:space="0" w:color="auto"/>
                  </w:divBdr>
                </w:div>
                <w:div w:id="446703305">
                  <w:marLeft w:val="0"/>
                  <w:marRight w:val="0"/>
                  <w:marTop w:val="0"/>
                  <w:marBottom w:val="180"/>
                  <w:divBdr>
                    <w:top w:val="none" w:sz="0" w:space="0" w:color="auto"/>
                    <w:left w:val="none" w:sz="0" w:space="0" w:color="auto"/>
                    <w:bottom w:val="none" w:sz="0" w:space="0" w:color="auto"/>
                    <w:right w:val="none" w:sz="0" w:space="0" w:color="auto"/>
                  </w:divBdr>
                  <w:divsChild>
                    <w:div w:id="2132284021">
                      <w:marLeft w:val="0"/>
                      <w:marRight w:val="0"/>
                      <w:marTop w:val="0"/>
                      <w:marBottom w:val="240"/>
                      <w:divBdr>
                        <w:top w:val="none" w:sz="0" w:space="0" w:color="auto"/>
                        <w:left w:val="none" w:sz="0" w:space="0" w:color="auto"/>
                        <w:bottom w:val="none" w:sz="0" w:space="0" w:color="auto"/>
                        <w:right w:val="none" w:sz="0" w:space="0" w:color="auto"/>
                      </w:divBdr>
                      <w:divsChild>
                        <w:div w:id="1736508796">
                          <w:marLeft w:val="0"/>
                          <w:marRight w:val="0"/>
                          <w:marTop w:val="0"/>
                          <w:marBottom w:val="0"/>
                          <w:divBdr>
                            <w:top w:val="none" w:sz="0" w:space="0" w:color="auto"/>
                            <w:left w:val="none" w:sz="0" w:space="0" w:color="auto"/>
                            <w:bottom w:val="none" w:sz="0" w:space="0" w:color="auto"/>
                            <w:right w:val="none" w:sz="0" w:space="0" w:color="auto"/>
                          </w:divBdr>
                          <w:divsChild>
                            <w:div w:id="244150376">
                              <w:marLeft w:val="0"/>
                              <w:marRight w:val="0"/>
                              <w:marTop w:val="0"/>
                              <w:marBottom w:val="0"/>
                              <w:divBdr>
                                <w:top w:val="none" w:sz="0" w:space="0" w:color="auto"/>
                                <w:left w:val="none" w:sz="0" w:space="0" w:color="auto"/>
                                <w:bottom w:val="none" w:sz="0" w:space="0" w:color="auto"/>
                                <w:right w:val="none" w:sz="0" w:space="0" w:color="auto"/>
                              </w:divBdr>
                              <w:divsChild>
                                <w:div w:id="5328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3581">
                      <w:marLeft w:val="0"/>
                      <w:marRight w:val="0"/>
                      <w:marTop w:val="0"/>
                      <w:marBottom w:val="0"/>
                      <w:divBdr>
                        <w:top w:val="none" w:sz="0" w:space="0" w:color="auto"/>
                        <w:left w:val="none" w:sz="0" w:space="0" w:color="auto"/>
                        <w:bottom w:val="none" w:sz="0" w:space="0" w:color="auto"/>
                        <w:right w:val="none" w:sz="0" w:space="0" w:color="auto"/>
                      </w:divBdr>
                      <w:divsChild>
                        <w:div w:id="2022655337">
                          <w:marLeft w:val="0"/>
                          <w:marRight w:val="0"/>
                          <w:marTop w:val="0"/>
                          <w:marBottom w:val="0"/>
                          <w:divBdr>
                            <w:top w:val="none" w:sz="0" w:space="0" w:color="auto"/>
                            <w:left w:val="none" w:sz="0" w:space="0" w:color="auto"/>
                            <w:bottom w:val="none" w:sz="0" w:space="0" w:color="auto"/>
                            <w:right w:val="none" w:sz="0" w:space="0" w:color="auto"/>
                          </w:divBdr>
                          <w:divsChild>
                            <w:div w:id="595745526">
                              <w:marLeft w:val="0"/>
                              <w:marRight w:val="0"/>
                              <w:marTop w:val="0"/>
                              <w:marBottom w:val="0"/>
                              <w:divBdr>
                                <w:top w:val="none" w:sz="0" w:space="0" w:color="auto"/>
                                <w:left w:val="none" w:sz="0" w:space="0" w:color="auto"/>
                                <w:bottom w:val="none" w:sz="0" w:space="0" w:color="auto"/>
                                <w:right w:val="none" w:sz="0" w:space="0" w:color="auto"/>
                              </w:divBdr>
                            </w:div>
                            <w:div w:id="94180553">
                              <w:marLeft w:val="0"/>
                              <w:marRight w:val="0"/>
                              <w:marTop w:val="0"/>
                              <w:marBottom w:val="360"/>
                              <w:divBdr>
                                <w:top w:val="none" w:sz="0" w:space="0" w:color="auto"/>
                                <w:left w:val="none" w:sz="0" w:space="0" w:color="auto"/>
                                <w:bottom w:val="none" w:sz="0" w:space="0" w:color="auto"/>
                                <w:right w:val="none" w:sz="0" w:space="0" w:color="auto"/>
                              </w:divBdr>
                              <w:divsChild>
                                <w:div w:id="1488941021">
                                  <w:marLeft w:val="0"/>
                                  <w:marRight w:val="0"/>
                                  <w:marTop w:val="0"/>
                                  <w:marBottom w:val="0"/>
                                  <w:divBdr>
                                    <w:top w:val="single" w:sz="6" w:space="0" w:color="BDC1C6"/>
                                    <w:left w:val="none" w:sz="0" w:space="0" w:color="auto"/>
                                    <w:bottom w:val="single" w:sz="6" w:space="0" w:color="BDC1C6"/>
                                    <w:right w:val="none" w:sz="0" w:space="0" w:color="auto"/>
                                  </w:divBdr>
                                  <w:divsChild>
                                    <w:div w:id="877158776">
                                      <w:marLeft w:val="0"/>
                                      <w:marRight w:val="0"/>
                                      <w:marTop w:val="0"/>
                                      <w:marBottom w:val="0"/>
                                      <w:divBdr>
                                        <w:top w:val="none" w:sz="0" w:space="0" w:color="auto"/>
                                        <w:left w:val="none" w:sz="0" w:space="0" w:color="auto"/>
                                        <w:bottom w:val="none" w:sz="0" w:space="0" w:color="auto"/>
                                        <w:right w:val="none" w:sz="0" w:space="0" w:color="auto"/>
                                      </w:divBdr>
                                    </w:div>
                                  </w:divsChild>
                                </w:div>
                                <w:div w:id="335235610">
                                  <w:marLeft w:val="225"/>
                                  <w:marRight w:val="225"/>
                                  <w:marTop w:val="225"/>
                                  <w:marBottom w:val="0"/>
                                  <w:divBdr>
                                    <w:top w:val="none" w:sz="0" w:space="0" w:color="auto"/>
                                    <w:left w:val="none" w:sz="0" w:space="0" w:color="auto"/>
                                    <w:bottom w:val="none" w:sz="0" w:space="0" w:color="auto"/>
                                    <w:right w:val="none" w:sz="0" w:space="0" w:color="auto"/>
                                  </w:divBdr>
                                </w:div>
                                <w:div w:id="1756509826">
                                  <w:marLeft w:val="225"/>
                                  <w:marRight w:val="225"/>
                                  <w:marTop w:val="225"/>
                                  <w:marBottom w:val="0"/>
                                  <w:divBdr>
                                    <w:top w:val="none" w:sz="0" w:space="0" w:color="auto"/>
                                    <w:left w:val="none" w:sz="0" w:space="0" w:color="auto"/>
                                    <w:bottom w:val="none" w:sz="0" w:space="0" w:color="auto"/>
                                    <w:right w:val="none" w:sz="0" w:space="0" w:color="auto"/>
                                  </w:divBdr>
                                </w:div>
                                <w:div w:id="933634206">
                                  <w:marLeft w:val="225"/>
                                  <w:marRight w:val="225"/>
                                  <w:marTop w:val="225"/>
                                  <w:marBottom w:val="0"/>
                                  <w:divBdr>
                                    <w:top w:val="none" w:sz="0" w:space="0" w:color="auto"/>
                                    <w:left w:val="none" w:sz="0" w:space="0" w:color="auto"/>
                                    <w:bottom w:val="none" w:sz="0" w:space="0" w:color="auto"/>
                                    <w:right w:val="none" w:sz="0" w:space="0" w:color="auto"/>
                                  </w:divBdr>
                                </w:div>
                                <w:div w:id="1303467209">
                                  <w:marLeft w:val="225"/>
                                  <w:marRight w:val="225"/>
                                  <w:marTop w:val="225"/>
                                  <w:marBottom w:val="0"/>
                                  <w:divBdr>
                                    <w:top w:val="none" w:sz="0" w:space="0" w:color="auto"/>
                                    <w:left w:val="none" w:sz="0" w:space="0" w:color="auto"/>
                                    <w:bottom w:val="none" w:sz="0" w:space="0" w:color="auto"/>
                                    <w:right w:val="none" w:sz="0" w:space="0" w:color="auto"/>
                                  </w:divBdr>
                                </w:div>
                                <w:div w:id="994257525">
                                  <w:marLeft w:val="225"/>
                                  <w:marRight w:val="225"/>
                                  <w:marTop w:val="225"/>
                                  <w:marBottom w:val="0"/>
                                  <w:divBdr>
                                    <w:top w:val="none" w:sz="0" w:space="0" w:color="auto"/>
                                    <w:left w:val="none" w:sz="0" w:space="0" w:color="auto"/>
                                    <w:bottom w:val="none" w:sz="0" w:space="0" w:color="auto"/>
                                    <w:right w:val="none" w:sz="0" w:space="0" w:color="auto"/>
                                  </w:divBdr>
                                </w:div>
                                <w:div w:id="1595287475">
                                  <w:marLeft w:val="0"/>
                                  <w:marRight w:val="0"/>
                                  <w:marTop w:val="0"/>
                                  <w:marBottom w:val="0"/>
                                  <w:divBdr>
                                    <w:top w:val="single" w:sz="6" w:space="0" w:color="BDC1C6"/>
                                    <w:left w:val="none" w:sz="0" w:space="0" w:color="auto"/>
                                    <w:bottom w:val="single" w:sz="6" w:space="0" w:color="BDC1C6"/>
                                    <w:right w:val="none" w:sz="0" w:space="0" w:color="auto"/>
                                  </w:divBdr>
                                  <w:divsChild>
                                    <w:div w:id="18554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100442">
              <w:marLeft w:val="0"/>
              <w:marRight w:val="0"/>
              <w:marTop w:val="0"/>
              <w:marBottom w:val="240"/>
              <w:divBdr>
                <w:top w:val="none" w:sz="0" w:space="0" w:color="auto"/>
                <w:left w:val="none" w:sz="0" w:space="0" w:color="auto"/>
                <w:bottom w:val="none" w:sz="0" w:space="0" w:color="auto"/>
                <w:right w:val="none" w:sz="0" w:space="0" w:color="auto"/>
              </w:divBdr>
              <w:divsChild>
                <w:div w:id="1921062485">
                  <w:marLeft w:val="150"/>
                  <w:marRight w:val="150"/>
                  <w:marTop w:val="150"/>
                  <w:marBottom w:val="150"/>
                  <w:divBdr>
                    <w:top w:val="none" w:sz="0" w:space="0" w:color="auto"/>
                    <w:left w:val="none" w:sz="0" w:space="0" w:color="auto"/>
                    <w:bottom w:val="none" w:sz="0" w:space="0" w:color="auto"/>
                    <w:right w:val="none" w:sz="0" w:space="0" w:color="auto"/>
                  </w:divBdr>
                </w:div>
                <w:div w:id="1227914150">
                  <w:marLeft w:val="0"/>
                  <w:marRight w:val="0"/>
                  <w:marTop w:val="0"/>
                  <w:marBottom w:val="180"/>
                  <w:divBdr>
                    <w:top w:val="none" w:sz="0" w:space="0" w:color="auto"/>
                    <w:left w:val="none" w:sz="0" w:space="0" w:color="auto"/>
                    <w:bottom w:val="none" w:sz="0" w:space="0" w:color="auto"/>
                    <w:right w:val="none" w:sz="0" w:space="0" w:color="auto"/>
                  </w:divBdr>
                  <w:divsChild>
                    <w:div w:id="1386172889">
                      <w:marLeft w:val="0"/>
                      <w:marRight w:val="0"/>
                      <w:marTop w:val="0"/>
                      <w:marBottom w:val="240"/>
                      <w:divBdr>
                        <w:top w:val="none" w:sz="0" w:space="0" w:color="auto"/>
                        <w:left w:val="none" w:sz="0" w:space="0" w:color="auto"/>
                        <w:bottom w:val="none" w:sz="0" w:space="0" w:color="auto"/>
                        <w:right w:val="none" w:sz="0" w:space="0" w:color="auto"/>
                      </w:divBdr>
                      <w:divsChild>
                        <w:div w:id="878126088">
                          <w:marLeft w:val="0"/>
                          <w:marRight w:val="0"/>
                          <w:marTop w:val="0"/>
                          <w:marBottom w:val="0"/>
                          <w:divBdr>
                            <w:top w:val="none" w:sz="0" w:space="0" w:color="auto"/>
                            <w:left w:val="none" w:sz="0" w:space="0" w:color="auto"/>
                            <w:bottom w:val="none" w:sz="0" w:space="0" w:color="auto"/>
                            <w:right w:val="none" w:sz="0" w:space="0" w:color="auto"/>
                          </w:divBdr>
                          <w:divsChild>
                            <w:div w:id="391924029">
                              <w:marLeft w:val="0"/>
                              <w:marRight w:val="0"/>
                              <w:marTop w:val="0"/>
                              <w:marBottom w:val="0"/>
                              <w:divBdr>
                                <w:top w:val="none" w:sz="0" w:space="0" w:color="auto"/>
                                <w:left w:val="none" w:sz="0" w:space="0" w:color="auto"/>
                                <w:bottom w:val="none" w:sz="0" w:space="0" w:color="auto"/>
                                <w:right w:val="none" w:sz="0" w:space="0" w:color="auto"/>
                              </w:divBdr>
                              <w:divsChild>
                                <w:div w:id="10882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7908">
                      <w:marLeft w:val="0"/>
                      <w:marRight w:val="0"/>
                      <w:marTop w:val="0"/>
                      <w:marBottom w:val="0"/>
                      <w:divBdr>
                        <w:top w:val="none" w:sz="0" w:space="0" w:color="auto"/>
                        <w:left w:val="none" w:sz="0" w:space="0" w:color="auto"/>
                        <w:bottom w:val="none" w:sz="0" w:space="0" w:color="auto"/>
                        <w:right w:val="none" w:sz="0" w:space="0" w:color="auto"/>
                      </w:divBdr>
                      <w:divsChild>
                        <w:div w:id="1898122490">
                          <w:marLeft w:val="0"/>
                          <w:marRight w:val="0"/>
                          <w:marTop w:val="0"/>
                          <w:marBottom w:val="0"/>
                          <w:divBdr>
                            <w:top w:val="none" w:sz="0" w:space="0" w:color="auto"/>
                            <w:left w:val="none" w:sz="0" w:space="0" w:color="auto"/>
                            <w:bottom w:val="none" w:sz="0" w:space="0" w:color="auto"/>
                            <w:right w:val="none" w:sz="0" w:space="0" w:color="auto"/>
                          </w:divBdr>
                          <w:divsChild>
                            <w:div w:id="212351711">
                              <w:marLeft w:val="0"/>
                              <w:marRight w:val="0"/>
                              <w:marTop w:val="0"/>
                              <w:marBottom w:val="0"/>
                              <w:divBdr>
                                <w:top w:val="none" w:sz="0" w:space="0" w:color="auto"/>
                                <w:left w:val="none" w:sz="0" w:space="0" w:color="auto"/>
                                <w:bottom w:val="none" w:sz="0" w:space="0" w:color="auto"/>
                                <w:right w:val="none" w:sz="0" w:space="0" w:color="auto"/>
                              </w:divBdr>
                            </w:div>
                            <w:div w:id="933048750">
                              <w:marLeft w:val="0"/>
                              <w:marRight w:val="0"/>
                              <w:marTop w:val="0"/>
                              <w:marBottom w:val="360"/>
                              <w:divBdr>
                                <w:top w:val="none" w:sz="0" w:space="0" w:color="auto"/>
                                <w:left w:val="none" w:sz="0" w:space="0" w:color="auto"/>
                                <w:bottom w:val="none" w:sz="0" w:space="0" w:color="auto"/>
                                <w:right w:val="none" w:sz="0" w:space="0" w:color="auto"/>
                              </w:divBdr>
                              <w:divsChild>
                                <w:div w:id="1172065767">
                                  <w:marLeft w:val="0"/>
                                  <w:marRight w:val="0"/>
                                  <w:marTop w:val="0"/>
                                  <w:marBottom w:val="0"/>
                                  <w:divBdr>
                                    <w:top w:val="single" w:sz="6" w:space="0" w:color="BDC1C6"/>
                                    <w:left w:val="none" w:sz="0" w:space="0" w:color="auto"/>
                                    <w:bottom w:val="single" w:sz="6" w:space="0" w:color="BDC1C6"/>
                                    <w:right w:val="none" w:sz="0" w:space="0" w:color="auto"/>
                                  </w:divBdr>
                                  <w:divsChild>
                                    <w:div w:id="207644084">
                                      <w:marLeft w:val="0"/>
                                      <w:marRight w:val="0"/>
                                      <w:marTop w:val="0"/>
                                      <w:marBottom w:val="0"/>
                                      <w:divBdr>
                                        <w:top w:val="none" w:sz="0" w:space="0" w:color="auto"/>
                                        <w:left w:val="none" w:sz="0" w:space="0" w:color="auto"/>
                                        <w:bottom w:val="none" w:sz="0" w:space="0" w:color="auto"/>
                                        <w:right w:val="none" w:sz="0" w:space="0" w:color="auto"/>
                                      </w:divBdr>
                                    </w:div>
                                  </w:divsChild>
                                </w:div>
                                <w:div w:id="1188983468">
                                  <w:marLeft w:val="225"/>
                                  <w:marRight w:val="225"/>
                                  <w:marTop w:val="225"/>
                                  <w:marBottom w:val="0"/>
                                  <w:divBdr>
                                    <w:top w:val="none" w:sz="0" w:space="0" w:color="auto"/>
                                    <w:left w:val="none" w:sz="0" w:space="0" w:color="auto"/>
                                    <w:bottom w:val="none" w:sz="0" w:space="0" w:color="auto"/>
                                    <w:right w:val="none" w:sz="0" w:space="0" w:color="auto"/>
                                  </w:divBdr>
                                </w:div>
                                <w:div w:id="1347362215">
                                  <w:marLeft w:val="225"/>
                                  <w:marRight w:val="225"/>
                                  <w:marTop w:val="225"/>
                                  <w:marBottom w:val="0"/>
                                  <w:divBdr>
                                    <w:top w:val="none" w:sz="0" w:space="0" w:color="auto"/>
                                    <w:left w:val="none" w:sz="0" w:space="0" w:color="auto"/>
                                    <w:bottom w:val="none" w:sz="0" w:space="0" w:color="auto"/>
                                    <w:right w:val="none" w:sz="0" w:space="0" w:color="auto"/>
                                  </w:divBdr>
                                </w:div>
                                <w:div w:id="839930148">
                                  <w:marLeft w:val="225"/>
                                  <w:marRight w:val="225"/>
                                  <w:marTop w:val="225"/>
                                  <w:marBottom w:val="0"/>
                                  <w:divBdr>
                                    <w:top w:val="none" w:sz="0" w:space="0" w:color="auto"/>
                                    <w:left w:val="none" w:sz="0" w:space="0" w:color="auto"/>
                                    <w:bottom w:val="none" w:sz="0" w:space="0" w:color="auto"/>
                                    <w:right w:val="none" w:sz="0" w:space="0" w:color="auto"/>
                                  </w:divBdr>
                                </w:div>
                                <w:div w:id="1923834365">
                                  <w:marLeft w:val="225"/>
                                  <w:marRight w:val="225"/>
                                  <w:marTop w:val="225"/>
                                  <w:marBottom w:val="0"/>
                                  <w:divBdr>
                                    <w:top w:val="none" w:sz="0" w:space="0" w:color="auto"/>
                                    <w:left w:val="none" w:sz="0" w:space="0" w:color="auto"/>
                                    <w:bottom w:val="none" w:sz="0" w:space="0" w:color="auto"/>
                                    <w:right w:val="none" w:sz="0" w:space="0" w:color="auto"/>
                                  </w:divBdr>
                                </w:div>
                                <w:div w:id="1293440672">
                                  <w:marLeft w:val="225"/>
                                  <w:marRight w:val="225"/>
                                  <w:marTop w:val="225"/>
                                  <w:marBottom w:val="0"/>
                                  <w:divBdr>
                                    <w:top w:val="none" w:sz="0" w:space="0" w:color="auto"/>
                                    <w:left w:val="none" w:sz="0" w:space="0" w:color="auto"/>
                                    <w:bottom w:val="none" w:sz="0" w:space="0" w:color="auto"/>
                                    <w:right w:val="none" w:sz="0" w:space="0" w:color="auto"/>
                                  </w:divBdr>
                                </w:div>
                                <w:div w:id="1542131804">
                                  <w:marLeft w:val="0"/>
                                  <w:marRight w:val="0"/>
                                  <w:marTop w:val="0"/>
                                  <w:marBottom w:val="0"/>
                                  <w:divBdr>
                                    <w:top w:val="single" w:sz="6" w:space="0" w:color="BDC1C6"/>
                                    <w:left w:val="none" w:sz="0" w:space="0" w:color="auto"/>
                                    <w:bottom w:val="single" w:sz="6" w:space="0" w:color="BDC1C6"/>
                                    <w:right w:val="none" w:sz="0" w:space="0" w:color="auto"/>
                                  </w:divBdr>
                                  <w:divsChild>
                                    <w:div w:id="14874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00376">
              <w:marLeft w:val="0"/>
              <w:marRight w:val="0"/>
              <w:marTop w:val="0"/>
              <w:marBottom w:val="240"/>
              <w:divBdr>
                <w:top w:val="none" w:sz="0" w:space="0" w:color="auto"/>
                <w:left w:val="none" w:sz="0" w:space="0" w:color="auto"/>
                <w:bottom w:val="none" w:sz="0" w:space="0" w:color="auto"/>
                <w:right w:val="none" w:sz="0" w:space="0" w:color="auto"/>
              </w:divBdr>
              <w:divsChild>
                <w:div w:id="1372532756">
                  <w:marLeft w:val="150"/>
                  <w:marRight w:val="150"/>
                  <w:marTop w:val="150"/>
                  <w:marBottom w:val="150"/>
                  <w:divBdr>
                    <w:top w:val="none" w:sz="0" w:space="0" w:color="auto"/>
                    <w:left w:val="none" w:sz="0" w:space="0" w:color="auto"/>
                    <w:bottom w:val="none" w:sz="0" w:space="0" w:color="auto"/>
                    <w:right w:val="none" w:sz="0" w:space="0" w:color="auto"/>
                  </w:divBdr>
                </w:div>
                <w:div w:id="992104134">
                  <w:marLeft w:val="0"/>
                  <w:marRight w:val="0"/>
                  <w:marTop w:val="0"/>
                  <w:marBottom w:val="180"/>
                  <w:divBdr>
                    <w:top w:val="none" w:sz="0" w:space="0" w:color="auto"/>
                    <w:left w:val="none" w:sz="0" w:space="0" w:color="auto"/>
                    <w:bottom w:val="none" w:sz="0" w:space="0" w:color="auto"/>
                    <w:right w:val="none" w:sz="0" w:space="0" w:color="auto"/>
                  </w:divBdr>
                  <w:divsChild>
                    <w:div w:id="443037555">
                      <w:marLeft w:val="0"/>
                      <w:marRight w:val="0"/>
                      <w:marTop w:val="0"/>
                      <w:marBottom w:val="240"/>
                      <w:divBdr>
                        <w:top w:val="none" w:sz="0" w:space="0" w:color="auto"/>
                        <w:left w:val="none" w:sz="0" w:space="0" w:color="auto"/>
                        <w:bottom w:val="none" w:sz="0" w:space="0" w:color="auto"/>
                        <w:right w:val="none" w:sz="0" w:space="0" w:color="auto"/>
                      </w:divBdr>
                      <w:divsChild>
                        <w:div w:id="791367182">
                          <w:marLeft w:val="0"/>
                          <w:marRight w:val="0"/>
                          <w:marTop w:val="0"/>
                          <w:marBottom w:val="0"/>
                          <w:divBdr>
                            <w:top w:val="none" w:sz="0" w:space="0" w:color="auto"/>
                            <w:left w:val="none" w:sz="0" w:space="0" w:color="auto"/>
                            <w:bottom w:val="none" w:sz="0" w:space="0" w:color="auto"/>
                            <w:right w:val="none" w:sz="0" w:space="0" w:color="auto"/>
                          </w:divBdr>
                          <w:divsChild>
                            <w:div w:id="2060325210">
                              <w:marLeft w:val="0"/>
                              <w:marRight w:val="0"/>
                              <w:marTop w:val="0"/>
                              <w:marBottom w:val="0"/>
                              <w:divBdr>
                                <w:top w:val="none" w:sz="0" w:space="0" w:color="auto"/>
                                <w:left w:val="none" w:sz="0" w:space="0" w:color="auto"/>
                                <w:bottom w:val="none" w:sz="0" w:space="0" w:color="auto"/>
                                <w:right w:val="none" w:sz="0" w:space="0" w:color="auto"/>
                              </w:divBdr>
                              <w:divsChild>
                                <w:div w:id="1154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5409">
                      <w:marLeft w:val="0"/>
                      <w:marRight w:val="0"/>
                      <w:marTop w:val="0"/>
                      <w:marBottom w:val="0"/>
                      <w:divBdr>
                        <w:top w:val="none" w:sz="0" w:space="0" w:color="auto"/>
                        <w:left w:val="none" w:sz="0" w:space="0" w:color="auto"/>
                        <w:bottom w:val="none" w:sz="0" w:space="0" w:color="auto"/>
                        <w:right w:val="none" w:sz="0" w:space="0" w:color="auto"/>
                      </w:divBdr>
                      <w:divsChild>
                        <w:div w:id="1541700108">
                          <w:marLeft w:val="0"/>
                          <w:marRight w:val="0"/>
                          <w:marTop w:val="0"/>
                          <w:marBottom w:val="0"/>
                          <w:divBdr>
                            <w:top w:val="none" w:sz="0" w:space="0" w:color="auto"/>
                            <w:left w:val="none" w:sz="0" w:space="0" w:color="auto"/>
                            <w:bottom w:val="none" w:sz="0" w:space="0" w:color="auto"/>
                            <w:right w:val="none" w:sz="0" w:space="0" w:color="auto"/>
                          </w:divBdr>
                          <w:divsChild>
                            <w:div w:id="1478841397">
                              <w:marLeft w:val="0"/>
                              <w:marRight w:val="0"/>
                              <w:marTop w:val="0"/>
                              <w:marBottom w:val="0"/>
                              <w:divBdr>
                                <w:top w:val="none" w:sz="0" w:space="0" w:color="auto"/>
                                <w:left w:val="none" w:sz="0" w:space="0" w:color="auto"/>
                                <w:bottom w:val="none" w:sz="0" w:space="0" w:color="auto"/>
                                <w:right w:val="none" w:sz="0" w:space="0" w:color="auto"/>
                              </w:divBdr>
                            </w:div>
                            <w:div w:id="2317761">
                              <w:marLeft w:val="0"/>
                              <w:marRight w:val="0"/>
                              <w:marTop w:val="0"/>
                              <w:marBottom w:val="360"/>
                              <w:divBdr>
                                <w:top w:val="none" w:sz="0" w:space="0" w:color="auto"/>
                                <w:left w:val="none" w:sz="0" w:space="0" w:color="auto"/>
                                <w:bottom w:val="none" w:sz="0" w:space="0" w:color="auto"/>
                                <w:right w:val="none" w:sz="0" w:space="0" w:color="auto"/>
                              </w:divBdr>
                              <w:divsChild>
                                <w:div w:id="673918220">
                                  <w:marLeft w:val="0"/>
                                  <w:marRight w:val="0"/>
                                  <w:marTop w:val="0"/>
                                  <w:marBottom w:val="0"/>
                                  <w:divBdr>
                                    <w:top w:val="single" w:sz="6" w:space="0" w:color="BDC1C6"/>
                                    <w:left w:val="none" w:sz="0" w:space="0" w:color="auto"/>
                                    <w:bottom w:val="single" w:sz="6" w:space="0" w:color="BDC1C6"/>
                                    <w:right w:val="none" w:sz="0" w:space="0" w:color="auto"/>
                                  </w:divBdr>
                                  <w:divsChild>
                                    <w:div w:id="441996538">
                                      <w:marLeft w:val="0"/>
                                      <w:marRight w:val="0"/>
                                      <w:marTop w:val="0"/>
                                      <w:marBottom w:val="0"/>
                                      <w:divBdr>
                                        <w:top w:val="none" w:sz="0" w:space="0" w:color="auto"/>
                                        <w:left w:val="none" w:sz="0" w:space="0" w:color="auto"/>
                                        <w:bottom w:val="none" w:sz="0" w:space="0" w:color="auto"/>
                                        <w:right w:val="none" w:sz="0" w:space="0" w:color="auto"/>
                                      </w:divBdr>
                                    </w:div>
                                  </w:divsChild>
                                </w:div>
                                <w:div w:id="729378304">
                                  <w:marLeft w:val="225"/>
                                  <w:marRight w:val="225"/>
                                  <w:marTop w:val="225"/>
                                  <w:marBottom w:val="0"/>
                                  <w:divBdr>
                                    <w:top w:val="none" w:sz="0" w:space="0" w:color="auto"/>
                                    <w:left w:val="none" w:sz="0" w:space="0" w:color="auto"/>
                                    <w:bottom w:val="none" w:sz="0" w:space="0" w:color="auto"/>
                                    <w:right w:val="none" w:sz="0" w:space="0" w:color="auto"/>
                                  </w:divBdr>
                                </w:div>
                                <w:div w:id="535895422">
                                  <w:marLeft w:val="225"/>
                                  <w:marRight w:val="225"/>
                                  <w:marTop w:val="225"/>
                                  <w:marBottom w:val="0"/>
                                  <w:divBdr>
                                    <w:top w:val="none" w:sz="0" w:space="0" w:color="auto"/>
                                    <w:left w:val="none" w:sz="0" w:space="0" w:color="auto"/>
                                    <w:bottom w:val="none" w:sz="0" w:space="0" w:color="auto"/>
                                    <w:right w:val="none" w:sz="0" w:space="0" w:color="auto"/>
                                  </w:divBdr>
                                </w:div>
                                <w:div w:id="1984038495">
                                  <w:marLeft w:val="225"/>
                                  <w:marRight w:val="225"/>
                                  <w:marTop w:val="225"/>
                                  <w:marBottom w:val="0"/>
                                  <w:divBdr>
                                    <w:top w:val="none" w:sz="0" w:space="0" w:color="auto"/>
                                    <w:left w:val="none" w:sz="0" w:space="0" w:color="auto"/>
                                    <w:bottom w:val="none" w:sz="0" w:space="0" w:color="auto"/>
                                    <w:right w:val="none" w:sz="0" w:space="0" w:color="auto"/>
                                  </w:divBdr>
                                </w:div>
                                <w:div w:id="73406362">
                                  <w:marLeft w:val="225"/>
                                  <w:marRight w:val="225"/>
                                  <w:marTop w:val="225"/>
                                  <w:marBottom w:val="0"/>
                                  <w:divBdr>
                                    <w:top w:val="none" w:sz="0" w:space="0" w:color="auto"/>
                                    <w:left w:val="none" w:sz="0" w:space="0" w:color="auto"/>
                                    <w:bottom w:val="none" w:sz="0" w:space="0" w:color="auto"/>
                                    <w:right w:val="none" w:sz="0" w:space="0" w:color="auto"/>
                                  </w:divBdr>
                                </w:div>
                                <w:div w:id="1909925661">
                                  <w:marLeft w:val="225"/>
                                  <w:marRight w:val="225"/>
                                  <w:marTop w:val="225"/>
                                  <w:marBottom w:val="0"/>
                                  <w:divBdr>
                                    <w:top w:val="none" w:sz="0" w:space="0" w:color="auto"/>
                                    <w:left w:val="none" w:sz="0" w:space="0" w:color="auto"/>
                                    <w:bottom w:val="none" w:sz="0" w:space="0" w:color="auto"/>
                                    <w:right w:val="none" w:sz="0" w:space="0" w:color="auto"/>
                                  </w:divBdr>
                                </w:div>
                                <w:div w:id="1723746286">
                                  <w:marLeft w:val="0"/>
                                  <w:marRight w:val="0"/>
                                  <w:marTop w:val="0"/>
                                  <w:marBottom w:val="0"/>
                                  <w:divBdr>
                                    <w:top w:val="single" w:sz="6" w:space="0" w:color="BDC1C6"/>
                                    <w:left w:val="none" w:sz="0" w:space="0" w:color="auto"/>
                                    <w:bottom w:val="single" w:sz="6" w:space="0" w:color="BDC1C6"/>
                                    <w:right w:val="none" w:sz="0" w:space="0" w:color="auto"/>
                                  </w:divBdr>
                                  <w:divsChild>
                                    <w:div w:id="1755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00899">
              <w:marLeft w:val="0"/>
              <w:marRight w:val="0"/>
              <w:marTop w:val="0"/>
              <w:marBottom w:val="240"/>
              <w:divBdr>
                <w:top w:val="none" w:sz="0" w:space="0" w:color="auto"/>
                <w:left w:val="none" w:sz="0" w:space="0" w:color="auto"/>
                <w:bottom w:val="none" w:sz="0" w:space="0" w:color="auto"/>
                <w:right w:val="none" w:sz="0" w:space="0" w:color="auto"/>
              </w:divBdr>
              <w:divsChild>
                <w:div w:id="1364861439">
                  <w:marLeft w:val="150"/>
                  <w:marRight w:val="150"/>
                  <w:marTop w:val="150"/>
                  <w:marBottom w:val="150"/>
                  <w:divBdr>
                    <w:top w:val="none" w:sz="0" w:space="0" w:color="auto"/>
                    <w:left w:val="none" w:sz="0" w:space="0" w:color="auto"/>
                    <w:bottom w:val="none" w:sz="0" w:space="0" w:color="auto"/>
                    <w:right w:val="none" w:sz="0" w:space="0" w:color="auto"/>
                  </w:divBdr>
                </w:div>
                <w:div w:id="1921256032">
                  <w:marLeft w:val="0"/>
                  <w:marRight w:val="0"/>
                  <w:marTop w:val="0"/>
                  <w:marBottom w:val="180"/>
                  <w:divBdr>
                    <w:top w:val="none" w:sz="0" w:space="0" w:color="auto"/>
                    <w:left w:val="none" w:sz="0" w:space="0" w:color="auto"/>
                    <w:bottom w:val="none" w:sz="0" w:space="0" w:color="auto"/>
                    <w:right w:val="none" w:sz="0" w:space="0" w:color="auto"/>
                  </w:divBdr>
                  <w:divsChild>
                    <w:div w:id="1070691841">
                      <w:marLeft w:val="0"/>
                      <w:marRight w:val="0"/>
                      <w:marTop w:val="0"/>
                      <w:marBottom w:val="240"/>
                      <w:divBdr>
                        <w:top w:val="none" w:sz="0" w:space="0" w:color="auto"/>
                        <w:left w:val="none" w:sz="0" w:space="0" w:color="auto"/>
                        <w:bottom w:val="none" w:sz="0" w:space="0" w:color="auto"/>
                        <w:right w:val="none" w:sz="0" w:space="0" w:color="auto"/>
                      </w:divBdr>
                      <w:divsChild>
                        <w:div w:id="1102410034">
                          <w:marLeft w:val="0"/>
                          <w:marRight w:val="0"/>
                          <w:marTop w:val="0"/>
                          <w:marBottom w:val="0"/>
                          <w:divBdr>
                            <w:top w:val="none" w:sz="0" w:space="0" w:color="auto"/>
                            <w:left w:val="none" w:sz="0" w:space="0" w:color="auto"/>
                            <w:bottom w:val="none" w:sz="0" w:space="0" w:color="auto"/>
                            <w:right w:val="none" w:sz="0" w:space="0" w:color="auto"/>
                          </w:divBdr>
                          <w:divsChild>
                            <w:div w:id="496725742">
                              <w:marLeft w:val="0"/>
                              <w:marRight w:val="0"/>
                              <w:marTop w:val="0"/>
                              <w:marBottom w:val="0"/>
                              <w:divBdr>
                                <w:top w:val="none" w:sz="0" w:space="0" w:color="auto"/>
                                <w:left w:val="none" w:sz="0" w:space="0" w:color="auto"/>
                                <w:bottom w:val="none" w:sz="0" w:space="0" w:color="auto"/>
                                <w:right w:val="none" w:sz="0" w:space="0" w:color="auto"/>
                              </w:divBdr>
                              <w:divsChild>
                                <w:div w:id="14085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4116">
                      <w:marLeft w:val="0"/>
                      <w:marRight w:val="0"/>
                      <w:marTop w:val="0"/>
                      <w:marBottom w:val="0"/>
                      <w:divBdr>
                        <w:top w:val="none" w:sz="0" w:space="0" w:color="auto"/>
                        <w:left w:val="none" w:sz="0" w:space="0" w:color="auto"/>
                        <w:bottom w:val="none" w:sz="0" w:space="0" w:color="auto"/>
                        <w:right w:val="none" w:sz="0" w:space="0" w:color="auto"/>
                      </w:divBdr>
                      <w:divsChild>
                        <w:div w:id="2131970778">
                          <w:marLeft w:val="0"/>
                          <w:marRight w:val="0"/>
                          <w:marTop w:val="0"/>
                          <w:marBottom w:val="0"/>
                          <w:divBdr>
                            <w:top w:val="none" w:sz="0" w:space="0" w:color="auto"/>
                            <w:left w:val="none" w:sz="0" w:space="0" w:color="auto"/>
                            <w:bottom w:val="none" w:sz="0" w:space="0" w:color="auto"/>
                            <w:right w:val="none" w:sz="0" w:space="0" w:color="auto"/>
                          </w:divBdr>
                          <w:divsChild>
                            <w:div w:id="1076778442">
                              <w:marLeft w:val="0"/>
                              <w:marRight w:val="0"/>
                              <w:marTop w:val="0"/>
                              <w:marBottom w:val="0"/>
                              <w:divBdr>
                                <w:top w:val="none" w:sz="0" w:space="0" w:color="auto"/>
                                <w:left w:val="none" w:sz="0" w:space="0" w:color="auto"/>
                                <w:bottom w:val="none" w:sz="0" w:space="0" w:color="auto"/>
                                <w:right w:val="none" w:sz="0" w:space="0" w:color="auto"/>
                              </w:divBdr>
                            </w:div>
                            <w:div w:id="2080445047">
                              <w:marLeft w:val="0"/>
                              <w:marRight w:val="0"/>
                              <w:marTop w:val="0"/>
                              <w:marBottom w:val="360"/>
                              <w:divBdr>
                                <w:top w:val="none" w:sz="0" w:space="0" w:color="auto"/>
                                <w:left w:val="none" w:sz="0" w:space="0" w:color="auto"/>
                                <w:bottom w:val="none" w:sz="0" w:space="0" w:color="auto"/>
                                <w:right w:val="none" w:sz="0" w:space="0" w:color="auto"/>
                              </w:divBdr>
                              <w:divsChild>
                                <w:div w:id="1052657226">
                                  <w:marLeft w:val="0"/>
                                  <w:marRight w:val="0"/>
                                  <w:marTop w:val="0"/>
                                  <w:marBottom w:val="0"/>
                                  <w:divBdr>
                                    <w:top w:val="single" w:sz="6" w:space="0" w:color="BDC1C6"/>
                                    <w:left w:val="none" w:sz="0" w:space="0" w:color="auto"/>
                                    <w:bottom w:val="single" w:sz="6" w:space="0" w:color="BDC1C6"/>
                                    <w:right w:val="none" w:sz="0" w:space="0" w:color="auto"/>
                                  </w:divBdr>
                                  <w:divsChild>
                                    <w:div w:id="1483039609">
                                      <w:marLeft w:val="0"/>
                                      <w:marRight w:val="0"/>
                                      <w:marTop w:val="0"/>
                                      <w:marBottom w:val="0"/>
                                      <w:divBdr>
                                        <w:top w:val="none" w:sz="0" w:space="0" w:color="auto"/>
                                        <w:left w:val="none" w:sz="0" w:space="0" w:color="auto"/>
                                        <w:bottom w:val="none" w:sz="0" w:space="0" w:color="auto"/>
                                        <w:right w:val="none" w:sz="0" w:space="0" w:color="auto"/>
                                      </w:divBdr>
                                    </w:div>
                                  </w:divsChild>
                                </w:div>
                                <w:div w:id="833960091">
                                  <w:marLeft w:val="225"/>
                                  <w:marRight w:val="225"/>
                                  <w:marTop w:val="225"/>
                                  <w:marBottom w:val="0"/>
                                  <w:divBdr>
                                    <w:top w:val="none" w:sz="0" w:space="0" w:color="auto"/>
                                    <w:left w:val="none" w:sz="0" w:space="0" w:color="auto"/>
                                    <w:bottom w:val="none" w:sz="0" w:space="0" w:color="auto"/>
                                    <w:right w:val="none" w:sz="0" w:space="0" w:color="auto"/>
                                  </w:divBdr>
                                </w:div>
                                <w:div w:id="608856293">
                                  <w:marLeft w:val="225"/>
                                  <w:marRight w:val="225"/>
                                  <w:marTop w:val="225"/>
                                  <w:marBottom w:val="0"/>
                                  <w:divBdr>
                                    <w:top w:val="none" w:sz="0" w:space="0" w:color="auto"/>
                                    <w:left w:val="none" w:sz="0" w:space="0" w:color="auto"/>
                                    <w:bottom w:val="none" w:sz="0" w:space="0" w:color="auto"/>
                                    <w:right w:val="none" w:sz="0" w:space="0" w:color="auto"/>
                                  </w:divBdr>
                                </w:div>
                                <w:div w:id="989751674">
                                  <w:marLeft w:val="225"/>
                                  <w:marRight w:val="225"/>
                                  <w:marTop w:val="225"/>
                                  <w:marBottom w:val="0"/>
                                  <w:divBdr>
                                    <w:top w:val="none" w:sz="0" w:space="0" w:color="auto"/>
                                    <w:left w:val="none" w:sz="0" w:space="0" w:color="auto"/>
                                    <w:bottom w:val="none" w:sz="0" w:space="0" w:color="auto"/>
                                    <w:right w:val="none" w:sz="0" w:space="0" w:color="auto"/>
                                  </w:divBdr>
                                </w:div>
                                <w:div w:id="289436659">
                                  <w:marLeft w:val="225"/>
                                  <w:marRight w:val="225"/>
                                  <w:marTop w:val="225"/>
                                  <w:marBottom w:val="0"/>
                                  <w:divBdr>
                                    <w:top w:val="none" w:sz="0" w:space="0" w:color="auto"/>
                                    <w:left w:val="none" w:sz="0" w:space="0" w:color="auto"/>
                                    <w:bottom w:val="none" w:sz="0" w:space="0" w:color="auto"/>
                                    <w:right w:val="none" w:sz="0" w:space="0" w:color="auto"/>
                                  </w:divBdr>
                                </w:div>
                                <w:div w:id="1519585446">
                                  <w:marLeft w:val="225"/>
                                  <w:marRight w:val="225"/>
                                  <w:marTop w:val="225"/>
                                  <w:marBottom w:val="0"/>
                                  <w:divBdr>
                                    <w:top w:val="none" w:sz="0" w:space="0" w:color="auto"/>
                                    <w:left w:val="none" w:sz="0" w:space="0" w:color="auto"/>
                                    <w:bottom w:val="none" w:sz="0" w:space="0" w:color="auto"/>
                                    <w:right w:val="none" w:sz="0" w:space="0" w:color="auto"/>
                                  </w:divBdr>
                                </w:div>
                                <w:div w:id="38166471">
                                  <w:marLeft w:val="0"/>
                                  <w:marRight w:val="0"/>
                                  <w:marTop w:val="0"/>
                                  <w:marBottom w:val="0"/>
                                  <w:divBdr>
                                    <w:top w:val="single" w:sz="6" w:space="0" w:color="BDC1C6"/>
                                    <w:left w:val="none" w:sz="0" w:space="0" w:color="auto"/>
                                    <w:bottom w:val="single" w:sz="6" w:space="0" w:color="BDC1C6"/>
                                    <w:right w:val="none" w:sz="0" w:space="0" w:color="auto"/>
                                  </w:divBdr>
                                  <w:divsChild>
                                    <w:div w:id="11425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5975">
              <w:marLeft w:val="0"/>
              <w:marRight w:val="0"/>
              <w:marTop w:val="0"/>
              <w:marBottom w:val="240"/>
              <w:divBdr>
                <w:top w:val="none" w:sz="0" w:space="0" w:color="auto"/>
                <w:left w:val="none" w:sz="0" w:space="0" w:color="auto"/>
                <w:bottom w:val="none" w:sz="0" w:space="0" w:color="auto"/>
                <w:right w:val="none" w:sz="0" w:space="0" w:color="auto"/>
              </w:divBdr>
              <w:divsChild>
                <w:div w:id="1110509034">
                  <w:marLeft w:val="150"/>
                  <w:marRight w:val="150"/>
                  <w:marTop w:val="150"/>
                  <w:marBottom w:val="150"/>
                  <w:divBdr>
                    <w:top w:val="none" w:sz="0" w:space="0" w:color="auto"/>
                    <w:left w:val="none" w:sz="0" w:space="0" w:color="auto"/>
                    <w:bottom w:val="none" w:sz="0" w:space="0" w:color="auto"/>
                    <w:right w:val="none" w:sz="0" w:space="0" w:color="auto"/>
                  </w:divBdr>
                </w:div>
                <w:div w:id="1441298187">
                  <w:marLeft w:val="0"/>
                  <w:marRight w:val="0"/>
                  <w:marTop w:val="0"/>
                  <w:marBottom w:val="180"/>
                  <w:divBdr>
                    <w:top w:val="none" w:sz="0" w:space="0" w:color="auto"/>
                    <w:left w:val="none" w:sz="0" w:space="0" w:color="auto"/>
                    <w:bottom w:val="none" w:sz="0" w:space="0" w:color="auto"/>
                    <w:right w:val="none" w:sz="0" w:space="0" w:color="auto"/>
                  </w:divBdr>
                  <w:divsChild>
                    <w:div w:id="89475756">
                      <w:marLeft w:val="0"/>
                      <w:marRight w:val="0"/>
                      <w:marTop w:val="0"/>
                      <w:marBottom w:val="240"/>
                      <w:divBdr>
                        <w:top w:val="none" w:sz="0" w:space="0" w:color="auto"/>
                        <w:left w:val="none" w:sz="0" w:space="0" w:color="auto"/>
                        <w:bottom w:val="none" w:sz="0" w:space="0" w:color="auto"/>
                        <w:right w:val="none" w:sz="0" w:space="0" w:color="auto"/>
                      </w:divBdr>
                      <w:divsChild>
                        <w:div w:id="453259000">
                          <w:marLeft w:val="0"/>
                          <w:marRight w:val="0"/>
                          <w:marTop w:val="0"/>
                          <w:marBottom w:val="0"/>
                          <w:divBdr>
                            <w:top w:val="none" w:sz="0" w:space="0" w:color="auto"/>
                            <w:left w:val="none" w:sz="0" w:space="0" w:color="auto"/>
                            <w:bottom w:val="none" w:sz="0" w:space="0" w:color="auto"/>
                            <w:right w:val="none" w:sz="0" w:space="0" w:color="auto"/>
                          </w:divBdr>
                          <w:divsChild>
                            <w:div w:id="1411923112">
                              <w:marLeft w:val="0"/>
                              <w:marRight w:val="0"/>
                              <w:marTop w:val="0"/>
                              <w:marBottom w:val="0"/>
                              <w:divBdr>
                                <w:top w:val="none" w:sz="0" w:space="0" w:color="auto"/>
                                <w:left w:val="none" w:sz="0" w:space="0" w:color="auto"/>
                                <w:bottom w:val="none" w:sz="0" w:space="0" w:color="auto"/>
                                <w:right w:val="none" w:sz="0" w:space="0" w:color="auto"/>
                              </w:divBdr>
                              <w:divsChild>
                                <w:div w:id="19894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39990">
                      <w:marLeft w:val="0"/>
                      <w:marRight w:val="0"/>
                      <w:marTop w:val="0"/>
                      <w:marBottom w:val="0"/>
                      <w:divBdr>
                        <w:top w:val="none" w:sz="0" w:space="0" w:color="auto"/>
                        <w:left w:val="none" w:sz="0" w:space="0" w:color="auto"/>
                        <w:bottom w:val="none" w:sz="0" w:space="0" w:color="auto"/>
                        <w:right w:val="none" w:sz="0" w:space="0" w:color="auto"/>
                      </w:divBdr>
                      <w:divsChild>
                        <w:div w:id="1866939749">
                          <w:marLeft w:val="0"/>
                          <w:marRight w:val="0"/>
                          <w:marTop w:val="0"/>
                          <w:marBottom w:val="0"/>
                          <w:divBdr>
                            <w:top w:val="none" w:sz="0" w:space="0" w:color="auto"/>
                            <w:left w:val="none" w:sz="0" w:space="0" w:color="auto"/>
                            <w:bottom w:val="none" w:sz="0" w:space="0" w:color="auto"/>
                            <w:right w:val="none" w:sz="0" w:space="0" w:color="auto"/>
                          </w:divBdr>
                          <w:divsChild>
                            <w:div w:id="939333467">
                              <w:marLeft w:val="0"/>
                              <w:marRight w:val="0"/>
                              <w:marTop w:val="0"/>
                              <w:marBottom w:val="0"/>
                              <w:divBdr>
                                <w:top w:val="none" w:sz="0" w:space="0" w:color="auto"/>
                                <w:left w:val="none" w:sz="0" w:space="0" w:color="auto"/>
                                <w:bottom w:val="none" w:sz="0" w:space="0" w:color="auto"/>
                                <w:right w:val="none" w:sz="0" w:space="0" w:color="auto"/>
                              </w:divBdr>
                            </w:div>
                            <w:div w:id="150217893">
                              <w:marLeft w:val="0"/>
                              <w:marRight w:val="0"/>
                              <w:marTop w:val="0"/>
                              <w:marBottom w:val="360"/>
                              <w:divBdr>
                                <w:top w:val="none" w:sz="0" w:space="0" w:color="auto"/>
                                <w:left w:val="none" w:sz="0" w:space="0" w:color="auto"/>
                                <w:bottom w:val="none" w:sz="0" w:space="0" w:color="auto"/>
                                <w:right w:val="none" w:sz="0" w:space="0" w:color="auto"/>
                              </w:divBdr>
                              <w:divsChild>
                                <w:div w:id="1530992466">
                                  <w:marLeft w:val="0"/>
                                  <w:marRight w:val="0"/>
                                  <w:marTop w:val="0"/>
                                  <w:marBottom w:val="0"/>
                                  <w:divBdr>
                                    <w:top w:val="single" w:sz="6" w:space="0" w:color="BDC1C6"/>
                                    <w:left w:val="none" w:sz="0" w:space="0" w:color="auto"/>
                                    <w:bottom w:val="single" w:sz="6" w:space="0" w:color="BDC1C6"/>
                                    <w:right w:val="none" w:sz="0" w:space="0" w:color="auto"/>
                                  </w:divBdr>
                                  <w:divsChild>
                                    <w:div w:id="4594959">
                                      <w:marLeft w:val="0"/>
                                      <w:marRight w:val="0"/>
                                      <w:marTop w:val="0"/>
                                      <w:marBottom w:val="0"/>
                                      <w:divBdr>
                                        <w:top w:val="none" w:sz="0" w:space="0" w:color="auto"/>
                                        <w:left w:val="none" w:sz="0" w:space="0" w:color="auto"/>
                                        <w:bottom w:val="none" w:sz="0" w:space="0" w:color="auto"/>
                                        <w:right w:val="none" w:sz="0" w:space="0" w:color="auto"/>
                                      </w:divBdr>
                                    </w:div>
                                  </w:divsChild>
                                </w:div>
                                <w:div w:id="653485353">
                                  <w:marLeft w:val="225"/>
                                  <w:marRight w:val="225"/>
                                  <w:marTop w:val="225"/>
                                  <w:marBottom w:val="0"/>
                                  <w:divBdr>
                                    <w:top w:val="none" w:sz="0" w:space="0" w:color="auto"/>
                                    <w:left w:val="none" w:sz="0" w:space="0" w:color="auto"/>
                                    <w:bottom w:val="none" w:sz="0" w:space="0" w:color="auto"/>
                                    <w:right w:val="none" w:sz="0" w:space="0" w:color="auto"/>
                                  </w:divBdr>
                                </w:div>
                                <w:div w:id="1800104464">
                                  <w:marLeft w:val="225"/>
                                  <w:marRight w:val="225"/>
                                  <w:marTop w:val="225"/>
                                  <w:marBottom w:val="0"/>
                                  <w:divBdr>
                                    <w:top w:val="none" w:sz="0" w:space="0" w:color="auto"/>
                                    <w:left w:val="none" w:sz="0" w:space="0" w:color="auto"/>
                                    <w:bottom w:val="none" w:sz="0" w:space="0" w:color="auto"/>
                                    <w:right w:val="none" w:sz="0" w:space="0" w:color="auto"/>
                                  </w:divBdr>
                                </w:div>
                                <w:div w:id="430322672">
                                  <w:marLeft w:val="225"/>
                                  <w:marRight w:val="225"/>
                                  <w:marTop w:val="225"/>
                                  <w:marBottom w:val="0"/>
                                  <w:divBdr>
                                    <w:top w:val="none" w:sz="0" w:space="0" w:color="auto"/>
                                    <w:left w:val="none" w:sz="0" w:space="0" w:color="auto"/>
                                    <w:bottom w:val="none" w:sz="0" w:space="0" w:color="auto"/>
                                    <w:right w:val="none" w:sz="0" w:space="0" w:color="auto"/>
                                  </w:divBdr>
                                </w:div>
                                <w:div w:id="282662698">
                                  <w:marLeft w:val="225"/>
                                  <w:marRight w:val="225"/>
                                  <w:marTop w:val="225"/>
                                  <w:marBottom w:val="0"/>
                                  <w:divBdr>
                                    <w:top w:val="none" w:sz="0" w:space="0" w:color="auto"/>
                                    <w:left w:val="none" w:sz="0" w:space="0" w:color="auto"/>
                                    <w:bottom w:val="none" w:sz="0" w:space="0" w:color="auto"/>
                                    <w:right w:val="none" w:sz="0" w:space="0" w:color="auto"/>
                                  </w:divBdr>
                                </w:div>
                                <w:div w:id="795486924">
                                  <w:marLeft w:val="225"/>
                                  <w:marRight w:val="225"/>
                                  <w:marTop w:val="225"/>
                                  <w:marBottom w:val="0"/>
                                  <w:divBdr>
                                    <w:top w:val="none" w:sz="0" w:space="0" w:color="auto"/>
                                    <w:left w:val="none" w:sz="0" w:space="0" w:color="auto"/>
                                    <w:bottom w:val="none" w:sz="0" w:space="0" w:color="auto"/>
                                    <w:right w:val="none" w:sz="0" w:space="0" w:color="auto"/>
                                  </w:divBdr>
                                </w:div>
                                <w:div w:id="1899122066">
                                  <w:marLeft w:val="0"/>
                                  <w:marRight w:val="0"/>
                                  <w:marTop w:val="0"/>
                                  <w:marBottom w:val="0"/>
                                  <w:divBdr>
                                    <w:top w:val="single" w:sz="6" w:space="0" w:color="BDC1C6"/>
                                    <w:left w:val="none" w:sz="0" w:space="0" w:color="auto"/>
                                    <w:bottom w:val="single" w:sz="6" w:space="0" w:color="BDC1C6"/>
                                    <w:right w:val="none" w:sz="0" w:space="0" w:color="auto"/>
                                  </w:divBdr>
                                  <w:divsChild>
                                    <w:div w:id="20045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954566">
              <w:marLeft w:val="0"/>
              <w:marRight w:val="0"/>
              <w:marTop w:val="0"/>
              <w:marBottom w:val="240"/>
              <w:divBdr>
                <w:top w:val="none" w:sz="0" w:space="0" w:color="auto"/>
                <w:left w:val="none" w:sz="0" w:space="0" w:color="auto"/>
                <w:bottom w:val="none" w:sz="0" w:space="0" w:color="auto"/>
                <w:right w:val="none" w:sz="0" w:space="0" w:color="auto"/>
              </w:divBdr>
              <w:divsChild>
                <w:div w:id="1469283646">
                  <w:marLeft w:val="150"/>
                  <w:marRight w:val="150"/>
                  <w:marTop w:val="150"/>
                  <w:marBottom w:val="150"/>
                  <w:divBdr>
                    <w:top w:val="none" w:sz="0" w:space="0" w:color="auto"/>
                    <w:left w:val="none" w:sz="0" w:space="0" w:color="auto"/>
                    <w:bottom w:val="none" w:sz="0" w:space="0" w:color="auto"/>
                    <w:right w:val="none" w:sz="0" w:space="0" w:color="auto"/>
                  </w:divBdr>
                </w:div>
                <w:div w:id="1630821447">
                  <w:marLeft w:val="0"/>
                  <w:marRight w:val="0"/>
                  <w:marTop w:val="0"/>
                  <w:marBottom w:val="180"/>
                  <w:divBdr>
                    <w:top w:val="none" w:sz="0" w:space="0" w:color="auto"/>
                    <w:left w:val="none" w:sz="0" w:space="0" w:color="auto"/>
                    <w:bottom w:val="none" w:sz="0" w:space="0" w:color="auto"/>
                    <w:right w:val="none" w:sz="0" w:space="0" w:color="auto"/>
                  </w:divBdr>
                  <w:divsChild>
                    <w:div w:id="1251507665">
                      <w:marLeft w:val="0"/>
                      <w:marRight w:val="0"/>
                      <w:marTop w:val="0"/>
                      <w:marBottom w:val="240"/>
                      <w:divBdr>
                        <w:top w:val="none" w:sz="0" w:space="0" w:color="auto"/>
                        <w:left w:val="none" w:sz="0" w:space="0" w:color="auto"/>
                        <w:bottom w:val="none" w:sz="0" w:space="0" w:color="auto"/>
                        <w:right w:val="none" w:sz="0" w:space="0" w:color="auto"/>
                      </w:divBdr>
                      <w:divsChild>
                        <w:div w:id="707149864">
                          <w:marLeft w:val="0"/>
                          <w:marRight w:val="0"/>
                          <w:marTop w:val="0"/>
                          <w:marBottom w:val="0"/>
                          <w:divBdr>
                            <w:top w:val="none" w:sz="0" w:space="0" w:color="auto"/>
                            <w:left w:val="none" w:sz="0" w:space="0" w:color="auto"/>
                            <w:bottom w:val="none" w:sz="0" w:space="0" w:color="auto"/>
                            <w:right w:val="none" w:sz="0" w:space="0" w:color="auto"/>
                          </w:divBdr>
                          <w:divsChild>
                            <w:div w:id="754522929">
                              <w:marLeft w:val="0"/>
                              <w:marRight w:val="0"/>
                              <w:marTop w:val="0"/>
                              <w:marBottom w:val="0"/>
                              <w:divBdr>
                                <w:top w:val="none" w:sz="0" w:space="0" w:color="auto"/>
                                <w:left w:val="none" w:sz="0" w:space="0" w:color="auto"/>
                                <w:bottom w:val="none" w:sz="0" w:space="0" w:color="auto"/>
                                <w:right w:val="none" w:sz="0" w:space="0" w:color="auto"/>
                              </w:divBdr>
                              <w:divsChild>
                                <w:div w:id="13119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872454">
              <w:marLeft w:val="0"/>
              <w:marRight w:val="0"/>
              <w:marTop w:val="0"/>
              <w:marBottom w:val="240"/>
              <w:divBdr>
                <w:top w:val="none" w:sz="0" w:space="0" w:color="auto"/>
                <w:left w:val="none" w:sz="0" w:space="0" w:color="auto"/>
                <w:bottom w:val="none" w:sz="0" w:space="0" w:color="auto"/>
                <w:right w:val="none" w:sz="0" w:space="0" w:color="auto"/>
              </w:divBdr>
              <w:divsChild>
                <w:div w:id="365914549">
                  <w:marLeft w:val="150"/>
                  <w:marRight w:val="150"/>
                  <w:marTop w:val="150"/>
                  <w:marBottom w:val="150"/>
                  <w:divBdr>
                    <w:top w:val="none" w:sz="0" w:space="0" w:color="auto"/>
                    <w:left w:val="none" w:sz="0" w:space="0" w:color="auto"/>
                    <w:bottom w:val="none" w:sz="0" w:space="0" w:color="auto"/>
                    <w:right w:val="none" w:sz="0" w:space="0" w:color="auto"/>
                  </w:divBdr>
                </w:div>
                <w:div w:id="1158231245">
                  <w:marLeft w:val="0"/>
                  <w:marRight w:val="0"/>
                  <w:marTop w:val="0"/>
                  <w:marBottom w:val="180"/>
                  <w:divBdr>
                    <w:top w:val="none" w:sz="0" w:space="0" w:color="auto"/>
                    <w:left w:val="none" w:sz="0" w:space="0" w:color="auto"/>
                    <w:bottom w:val="none" w:sz="0" w:space="0" w:color="auto"/>
                    <w:right w:val="none" w:sz="0" w:space="0" w:color="auto"/>
                  </w:divBdr>
                  <w:divsChild>
                    <w:div w:id="330791953">
                      <w:marLeft w:val="0"/>
                      <w:marRight w:val="0"/>
                      <w:marTop w:val="0"/>
                      <w:marBottom w:val="240"/>
                      <w:divBdr>
                        <w:top w:val="none" w:sz="0" w:space="0" w:color="auto"/>
                        <w:left w:val="none" w:sz="0" w:space="0" w:color="auto"/>
                        <w:bottom w:val="none" w:sz="0" w:space="0" w:color="auto"/>
                        <w:right w:val="none" w:sz="0" w:space="0" w:color="auto"/>
                      </w:divBdr>
                      <w:divsChild>
                        <w:div w:id="441387679">
                          <w:marLeft w:val="0"/>
                          <w:marRight w:val="0"/>
                          <w:marTop w:val="0"/>
                          <w:marBottom w:val="0"/>
                          <w:divBdr>
                            <w:top w:val="none" w:sz="0" w:space="0" w:color="auto"/>
                            <w:left w:val="none" w:sz="0" w:space="0" w:color="auto"/>
                            <w:bottom w:val="none" w:sz="0" w:space="0" w:color="auto"/>
                            <w:right w:val="none" w:sz="0" w:space="0" w:color="auto"/>
                          </w:divBdr>
                          <w:divsChild>
                            <w:div w:id="798886012">
                              <w:marLeft w:val="0"/>
                              <w:marRight w:val="0"/>
                              <w:marTop w:val="0"/>
                              <w:marBottom w:val="0"/>
                              <w:divBdr>
                                <w:top w:val="none" w:sz="0" w:space="0" w:color="auto"/>
                                <w:left w:val="none" w:sz="0" w:space="0" w:color="auto"/>
                                <w:bottom w:val="none" w:sz="0" w:space="0" w:color="auto"/>
                                <w:right w:val="none" w:sz="0" w:space="0" w:color="auto"/>
                              </w:divBdr>
                              <w:divsChild>
                                <w:div w:id="1565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6664">
              <w:marLeft w:val="0"/>
              <w:marRight w:val="0"/>
              <w:marTop w:val="0"/>
              <w:marBottom w:val="240"/>
              <w:divBdr>
                <w:top w:val="none" w:sz="0" w:space="0" w:color="auto"/>
                <w:left w:val="none" w:sz="0" w:space="0" w:color="auto"/>
                <w:bottom w:val="none" w:sz="0" w:space="0" w:color="auto"/>
                <w:right w:val="none" w:sz="0" w:space="0" w:color="auto"/>
              </w:divBdr>
              <w:divsChild>
                <w:div w:id="1283224416">
                  <w:marLeft w:val="150"/>
                  <w:marRight w:val="150"/>
                  <w:marTop w:val="150"/>
                  <w:marBottom w:val="150"/>
                  <w:divBdr>
                    <w:top w:val="none" w:sz="0" w:space="0" w:color="auto"/>
                    <w:left w:val="none" w:sz="0" w:space="0" w:color="auto"/>
                    <w:bottom w:val="none" w:sz="0" w:space="0" w:color="auto"/>
                    <w:right w:val="none" w:sz="0" w:space="0" w:color="auto"/>
                  </w:divBdr>
                </w:div>
                <w:div w:id="691371606">
                  <w:marLeft w:val="0"/>
                  <w:marRight w:val="0"/>
                  <w:marTop w:val="0"/>
                  <w:marBottom w:val="180"/>
                  <w:divBdr>
                    <w:top w:val="none" w:sz="0" w:space="0" w:color="auto"/>
                    <w:left w:val="none" w:sz="0" w:space="0" w:color="auto"/>
                    <w:bottom w:val="none" w:sz="0" w:space="0" w:color="auto"/>
                    <w:right w:val="none" w:sz="0" w:space="0" w:color="auto"/>
                  </w:divBdr>
                  <w:divsChild>
                    <w:div w:id="680011933">
                      <w:marLeft w:val="0"/>
                      <w:marRight w:val="0"/>
                      <w:marTop w:val="0"/>
                      <w:marBottom w:val="240"/>
                      <w:divBdr>
                        <w:top w:val="none" w:sz="0" w:space="0" w:color="auto"/>
                        <w:left w:val="none" w:sz="0" w:space="0" w:color="auto"/>
                        <w:bottom w:val="none" w:sz="0" w:space="0" w:color="auto"/>
                        <w:right w:val="none" w:sz="0" w:space="0" w:color="auto"/>
                      </w:divBdr>
                      <w:divsChild>
                        <w:div w:id="1161391082">
                          <w:marLeft w:val="0"/>
                          <w:marRight w:val="0"/>
                          <w:marTop w:val="0"/>
                          <w:marBottom w:val="0"/>
                          <w:divBdr>
                            <w:top w:val="none" w:sz="0" w:space="0" w:color="auto"/>
                            <w:left w:val="none" w:sz="0" w:space="0" w:color="auto"/>
                            <w:bottom w:val="none" w:sz="0" w:space="0" w:color="auto"/>
                            <w:right w:val="none" w:sz="0" w:space="0" w:color="auto"/>
                          </w:divBdr>
                          <w:divsChild>
                            <w:div w:id="112016854">
                              <w:marLeft w:val="0"/>
                              <w:marRight w:val="0"/>
                              <w:marTop w:val="0"/>
                              <w:marBottom w:val="0"/>
                              <w:divBdr>
                                <w:top w:val="none" w:sz="0" w:space="0" w:color="auto"/>
                                <w:left w:val="none" w:sz="0" w:space="0" w:color="auto"/>
                                <w:bottom w:val="none" w:sz="0" w:space="0" w:color="auto"/>
                                <w:right w:val="none" w:sz="0" w:space="0" w:color="auto"/>
                              </w:divBdr>
                              <w:divsChild>
                                <w:div w:id="1599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765120">
              <w:marLeft w:val="0"/>
              <w:marRight w:val="0"/>
              <w:marTop w:val="0"/>
              <w:marBottom w:val="240"/>
              <w:divBdr>
                <w:top w:val="none" w:sz="0" w:space="0" w:color="auto"/>
                <w:left w:val="none" w:sz="0" w:space="0" w:color="auto"/>
                <w:bottom w:val="none" w:sz="0" w:space="0" w:color="auto"/>
                <w:right w:val="none" w:sz="0" w:space="0" w:color="auto"/>
              </w:divBdr>
              <w:divsChild>
                <w:div w:id="1858540578">
                  <w:marLeft w:val="150"/>
                  <w:marRight w:val="150"/>
                  <w:marTop w:val="150"/>
                  <w:marBottom w:val="150"/>
                  <w:divBdr>
                    <w:top w:val="none" w:sz="0" w:space="0" w:color="auto"/>
                    <w:left w:val="none" w:sz="0" w:space="0" w:color="auto"/>
                    <w:bottom w:val="none" w:sz="0" w:space="0" w:color="auto"/>
                    <w:right w:val="none" w:sz="0" w:space="0" w:color="auto"/>
                  </w:divBdr>
                </w:div>
                <w:div w:id="1712222473">
                  <w:marLeft w:val="0"/>
                  <w:marRight w:val="0"/>
                  <w:marTop w:val="0"/>
                  <w:marBottom w:val="180"/>
                  <w:divBdr>
                    <w:top w:val="none" w:sz="0" w:space="0" w:color="auto"/>
                    <w:left w:val="none" w:sz="0" w:space="0" w:color="auto"/>
                    <w:bottom w:val="none" w:sz="0" w:space="0" w:color="auto"/>
                    <w:right w:val="none" w:sz="0" w:space="0" w:color="auto"/>
                  </w:divBdr>
                  <w:divsChild>
                    <w:div w:id="1750537479">
                      <w:marLeft w:val="0"/>
                      <w:marRight w:val="0"/>
                      <w:marTop w:val="0"/>
                      <w:marBottom w:val="240"/>
                      <w:divBdr>
                        <w:top w:val="none" w:sz="0" w:space="0" w:color="auto"/>
                        <w:left w:val="none" w:sz="0" w:space="0" w:color="auto"/>
                        <w:bottom w:val="none" w:sz="0" w:space="0" w:color="auto"/>
                        <w:right w:val="none" w:sz="0" w:space="0" w:color="auto"/>
                      </w:divBdr>
                      <w:divsChild>
                        <w:div w:id="1579708003">
                          <w:marLeft w:val="0"/>
                          <w:marRight w:val="0"/>
                          <w:marTop w:val="0"/>
                          <w:marBottom w:val="0"/>
                          <w:divBdr>
                            <w:top w:val="none" w:sz="0" w:space="0" w:color="auto"/>
                            <w:left w:val="none" w:sz="0" w:space="0" w:color="auto"/>
                            <w:bottom w:val="none" w:sz="0" w:space="0" w:color="auto"/>
                            <w:right w:val="none" w:sz="0" w:space="0" w:color="auto"/>
                          </w:divBdr>
                          <w:divsChild>
                            <w:div w:id="1593051009">
                              <w:marLeft w:val="0"/>
                              <w:marRight w:val="0"/>
                              <w:marTop w:val="0"/>
                              <w:marBottom w:val="0"/>
                              <w:divBdr>
                                <w:top w:val="none" w:sz="0" w:space="0" w:color="auto"/>
                                <w:left w:val="none" w:sz="0" w:space="0" w:color="auto"/>
                                <w:bottom w:val="none" w:sz="0" w:space="0" w:color="auto"/>
                                <w:right w:val="none" w:sz="0" w:space="0" w:color="auto"/>
                              </w:divBdr>
                              <w:divsChild>
                                <w:div w:id="17217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0812">
                      <w:marLeft w:val="0"/>
                      <w:marRight w:val="0"/>
                      <w:marTop w:val="0"/>
                      <w:marBottom w:val="0"/>
                      <w:divBdr>
                        <w:top w:val="none" w:sz="0" w:space="0" w:color="auto"/>
                        <w:left w:val="none" w:sz="0" w:space="0" w:color="auto"/>
                        <w:bottom w:val="none" w:sz="0" w:space="0" w:color="auto"/>
                        <w:right w:val="none" w:sz="0" w:space="0" w:color="auto"/>
                      </w:divBdr>
                      <w:divsChild>
                        <w:div w:id="1717779093">
                          <w:marLeft w:val="0"/>
                          <w:marRight w:val="0"/>
                          <w:marTop w:val="0"/>
                          <w:marBottom w:val="0"/>
                          <w:divBdr>
                            <w:top w:val="none" w:sz="0" w:space="0" w:color="auto"/>
                            <w:left w:val="none" w:sz="0" w:space="0" w:color="auto"/>
                            <w:bottom w:val="none" w:sz="0" w:space="0" w:color="auto"/>
                            <w:right w:val="none" w:sz="0" w:space="0" w:color="auto"/>
                          </w:divBdr>
                          <w:divsChild>
                            <w:div w:id="693073841">
                              <w:marLeft w:val="0"/>
                              <w:marRight w:val="0"/>
                              <w:marTop w:val="0"/>
                              <w:marBottom w:val="0"/>
                              <w:divBdr>
                                <w:top w:val="none" w:sz="0" w:space="0" w:color="auto"/>
                                <w:left w:val="none" w:sz="0" w:space="0" w:color="auto"/>
                                <w:bottom w:val="none" w:sz="0" w:space="0" w:color="auto"/>
                                <w:right w:val="none" w:sz="0" w:space="0" w:color="auto"/>
                              </w:divBdr>
                            </w:div>
                            <w:div w:id="1606380357">
                              <w:marLeft w:val="0"/>
                              <w:marRight w:val="0"/>
                              <w:marTop w:val="0"/>
                              <w:marBottom w:val="360"/>
                              <w:divBdr>
                                <w:top w:val="none" w:sz="0" w:space="0" w:color="auto"/>
                                <w:left w:val="none" w:sz="0" w:space="0" w:color="auto"/>
                                <w:bottom w:val="none" w:sz="0" w:space="0" w:color="auto"/>
                                <w:right w:val="none" w:sz="0" w:space="0" w:color="auto"/>
                              </w:divBdr>
                              <w:divsChild>
                                <w:div w:id="1711688949">
                                  <w:marLeft w:val="225"/>
                                  <w:marRight w:val="225"/>
                                  <w:marTop w:val="225"/>
                                  <w:marBottom w:val="0"/>
                                  <w:divBdr>
                                    <w:top w:val="none" w:sz="0" w:space="0" w:color="auto"/>
                                    <w:left w:val="none" w:sz="0" w:space="0" w:color="auto"/>
                                    <w:bottom w:val="none" w:sz="0" w:space="0" w:color="auto"/>
                                    <w:right w:val="none" w:sz="0" w:space="0" w:color="auto"/>
                                  </w:divBdr>
                                </w:div>
                                <w:div w:id="1618758496">
                                  <w:marLeft w:val="225"/>
                                  <w:marRight w:val="225"/>
                                  <w:marTop w:val="225"/>
                                  <w:marBottom w:val="0"/>
                                  <w:divBdr>
                                    <w:top w:val="none" w:sz="0" w:space="0" w:color="auto"/>
                                    <w:left w:val="none" w:sz="0" w:space="0" w:color="auto"/>
                                    <w:bottom w:val="none" w:sz="0" w:space="0" w:color="auto"/>
                                    <w:right w:val="none" w:sz="0" w:space="0" w:color="auto"/>
                                  </w:divBdr>
                                </w:div>
                                <w:div w:id="1137138285">
                                  <w:marLeft w:val="225"/>
                                  <w:marRight w:val="225"/>
                                  <w:marTop w:val="225"/>
                                  <w:marBottom w:val="0"/>
                                  <w:divBdr>
                                    <w:top w:val="none" w:sz="0" w:space="0" w:color="auto"/>
                                    <w:left w:val="none" w:sz="0" w:space="0" w:color="auto"/>
                                    <w:bottom w:val="none" w:sz="0" w:space="0" w:color="auto"/>
                                    <w:right w:val="none" w:sz="0" w:space="0" w:color="auto"/>
                                  </w:divBdr>
                                </w:div>
                                <w:div w:id="644772868">
                                  <w:marLeft w:val="225"/>
                                  <w:marRight w:val="225"/>
                                  <w:marTop w:val="225"/>
                                  <w:marBottom w:val="0"/>
                                  <w:divBdr>
                                    <w:top w:val="none" w:sz="0" w:space="0" w:color="auto"/>
                                    <w:left w:val="none" w:sz="0" w:space="0" w:color="auto"/>
                                    <w:bottom w:val="none" w:sz="0" w:space="0" w:color="auto"/>
                                    <w:right w:val="none" w:sz="0" w:space="0" w:color="auto"/>
                                  </w:divBdr>
                                </w:div>
                                <w:div w:id="1999188483">
                                  <w:marLeft w:val="225"/>
                                  <w:marRight w:val="225"/>
                                  <w:marTop w:val="225"/>
                                  <w:marBottom w:val="0"/>
                                  <w:divBdr>
                                    <w:top w:val="none" w:sz="0" w:space="0" w:color="auto"/>
                                    <w:left w:val="none" w:sz="0" w:space="0" w:color="auto"/>
                                    <w:bottom w:val="none" w:sz="0" w:space="0" w:color="auto"/>
                                    <w:right w:val="none" w:sz="0" w:space="0" w:color="auto"/>
                                  </w:divBdr>
                                </w:div>
                                <w:div w:id="876968407">
                                  <w:marLeft w:val="225"/>
                                  <w:marRight w:val="225"/>
                                  <w:marTop w:val="225"/>
                                  <w:marBottom w:val="0"/>
                                  <w:divBdr>
                                    <w:top w:val="none" w:sz="0" w:space="0" w:color="auto"/>
                                    <w:left w:val="none" w:sz="0" w:space="0" w:color="auto"/>
                                    <w:bottom w:val="none" w:sz="0" w:space="0" w:color="auto"/>
                                    <w:right w:val="none" w:sz="0" w:space="0" w:color="auto"/>
                                  </w:divBdr>
                                </w:div>
                                <w:div w:id="1511065458">
                                  <w:marLeft w:val="225"/>
                                  <w:marRight w:val="225"/>
                                  <w:marTop w:val="225"/>
                                  <w:marBottom w:val="0"/>
                                  <w:divBdr>
                                    <w:top w:val="none" w:sz="0" w:space="0" w:color="auto"/>
                                    <w:left w:val="none" w:sz="0" w:space="0" w:color="auto"/>
                                    <w:bottom w:val="none" w:sz="0" w:space="0" w:color="auto"/>
                                    <w:right w:val="none" w:sz="0" w:space="0" w:color="auto"/>
                                  </w:divBdr>
                                </w:div>
                                <w:div w:id="737167276">
                                  <w:marLeft w:val="225"/>
                                  <w:marRight w:val="225"/>
                                  <w:marTop w:val="225"/>
                                  <w:marBottom w:val="0"/>
                                  <w:divBdr>
                                    <w:top w:val="none" w:sz="0" w:space="0" w:color="auto"/>
                                    <w:left w:val="none" w:sz="0" w:space="0" w:color="auto"/>
                                    <w:bottom w:val="none" w:sz="0" w:space="0" w:color="auto"/>
                                    <w:right w:val="none" w:sz="0" w:space="0" w:color="auto"/>
                                  </w:divBdr>
                                </w:div>
                                <w:div w:id="946617507">
                                  <w:marLeft w:val="225"/>
                                  <w:marRight w:val="225"/>
                                  <w:marTop w:val="225"/>
                                  <w:marBottom w:val="0"/>
                                  <w:divBdr>
                                    <w:top w:val="none" w:sz="0" w:space="0" w:color="auto"/>
                                    <w:left w:val="none" w:sz="0" w:space="0" w:color="auto"/>
                                    <w:bottom w:val="none" w:sz="0" w:space="0" w:color="auto"/>
                                    <w:right w:val="none" w:sz="0" w:space="0" w:color="auto"/>
                                  </w:divBdr>
                                </w:div>
                                <w:div w:id="1316256729">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00141">
              <w:marLeft w:val="0"/>
              <w:marRight w:val="0"/>
              <w:marTop w:val="0"/>
              <w:marBottom w:val="240"/>
              <w:divBdr>
                <w:top w:val="none" w:sz="0" w:space="0" w:color="auto"/>
                <w:left w:val="none" w:sz="0" w:space="0" w:color="auto"/>
                <w:bottom w:val="none" w:sz="0" w:space="0" w:color="auto"/>
                <w:right w:val="none" w:sz="0" w:space="0" w:color="auto"/>
              </w:divBdr>
              <w:divsChild>
                <w:div w:id="1903179045">
                  <w:marLeft w:val="150"/>
                  <w:marRight w:val="150"/>
                  <w:marTop w:val="150"/>
                  <w:marBottom w:val="150"/>
                  <w:divBdr>
                    <w:top w:val="none" w:sz="0" w:space="0" w:color="auto"/>
                    <w:left w:val="none" w:sz="0" w:space="0" w:color="auto"/>
                    <w:bottom w:val="none" w:sz="0" w:space="0" w:color="auto"/>
                    <w:right w:val="none" w:sz="0" w:space="0" w:color="auto"/>
                  </w:divBdr>
                </w:div>
                <w:div w:id="1628127253">
                  <w:marLeft w:val="0"/>
                  <w:marRight w:val="0"/>
                  <w:marTop w:val="0"/>
                  <w:marBottom w:val="180"/>
                  <w:divBdr>
                    <w:top w:val="none" w:sz="0" w:space="0" w:color="auto"/>
                    <w:left w:val="none" w:sz="0" w:space="0" w:color="auto"/>
                    <w:bottom w:val="none" w:sz="0" w:space="0" w:color="auto"/>
                    <w:right w:val="none" w:sz="0" w:space="0" w:color="auto"/>
                  </w:divBdr>
                  <w:divsChild>
                    <w:div w:id="255286295">
                      <w:marLeft w:val="0"/>
                      <w:marRight w:val="0"/>
                      <w:marTop w:val="0"/>
                      <w:marBottom w:val="240"/>
                      <w:divBdr>
                        <w:top w:val="none" w:sz="0" w:space="0" w:color="auto"/>
                        <w:left w:val="none" w:sz="0" w:space="0" w:color="auto"/>
                        <w:bottom w:val="none" w:sz="0" w:space="0" w:color="auto"/>
                        <w:right w:val="none" w:sz="0" w:space="0" w:color="auto"/>
                      </w:divBdr>
                      <w:divsChild>
                        <w:div w:id="1607274364">
                          <w:marLeft w:val="0"/>
                          <w:marRight w:val="0"/>
                          <w:marTop w:val="0"/>
                          <w:marBottom w:val="0"/>
                          <w:divBdr>
                            <w:top w:val="none" w:sz="0" w:space="0" w:color="auto"/>
                            <w:left w:val="none" w:sz="0" w:space="0" w:color="auto"/>
                            <w:bottom w:val="none" w:sz="0" w:space="0" w:color="auto"/>
                            <w:right w:val="none" w:sz="0" w:space="0" w:color="auto"/>
                          </w:divBdr>
                          <w:divsChild>
                            <w:div w:id="518468948">
                              <w:marLeft w:val="0"/>
                              <w:marRight w:val="0"/>
                              <w:marTop w:val="0"/>
                              <w:marBottom w:val="0"/>
                              <w:divBdr>
                                <w:top w:val="none" w:sz="0" w:space="0" w:color="auto"/>
                                <w:left w:val="none" w:sz="0" w:space="0" w:color="auto"/>
                                <w:bottom w:val="none" w:sz="0" w:space="0" w:color="auto"/>
                                <w:right w:val="none" w:sz="0" w:space="0" w:color="auto"/>
                              </w:divBdr>
                              <w:divsChild>
                                <w:div w:id="17986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49219">
                      <w:marLeft w:val="0"/>
                      <w:marRight w:val="0"/>
                      <w:marTop w:val="0"/>
                      <w:marBottom w:val="0"/>
                      <w:divBdr>
                        <w:top w:val="none" w:sz="0" w:space="0" w:color="auto"/>
                        <w:left w:val="none" w:sz="0" w:space="0" w:color="auto"/>
                        <w:bottom w:val="none" w:sz="0" w:space="0" w:color="auto"/>
                        <w:right w:val="none" w:sz="0" w:space="0" w:color="auto"/>
                      </w:divBdr>
                      <w:divsChild>
                        <w:div w:id="6323905">
                          <w:marLeft w:val="0"/>
                          <w:marRight w:val="0"/>
                          <w:marTop w:val="0"/>
                          <w:marBottom w:val="0"/>
                          <w:divBdr>
                            <w:top w:val="none" w:sz="0" w:space="0" w:color="auto"/>
                            <w:left w:val="none" w:sz="0" w:space="0" w:color="auto"/>
                            <w:bottom w:val="none" w:sz="0" w:space="0" w:color="auto"/>
                            <w:right w:val="none" w:sz="0" w:space="0" w:color="auto"/>
                          </w:divBdr>
                          <w:divsChild>
                            <w:div w:id="344021102">
                              <w:marLeft w:val="0"/>
                              <w:marRight w:val="0"/>
                              <w:marTop w:val="0"/>
                              <w:marBottom w:val="0"/>
                              <w:divBdr>
                                <w:top w:val="none" w:sz="0" w:space="0" w:color="auto"/>
                                <w:left w:val="none" w:sz="0" w:space="0" w:color="auto"/>
                                <w:bottom w:val="none" w:sz="0" w:space="0" w:color="auto"/>
                                <w:right w:val="none" w:sz="0" w:space="0" w:color="auto"/>
                              </w:divBdr>
                            </w:div>
                            <w:div w:id="1386101634">
                              <w:marLeft w:val="0"/>
                              <w:marRight w:val="0"/>
                              <w:marTop w:val="0"/>
                              <w:marBottom w:val="360"/>
                              <w:divBdr>
                                <w:top w:val="none" w:sz="0" w:space="0" w:color="auto"/>
                                <w:left w:val="none" w:sz="0" w:space="0" w:color="auto"/>
                                <w:bottom w:val="none" w:sz="0" w:space="0" w:color="auto"/>
                                <w:right w:val="none" w:sz="0" w:space="0" w:color="auto"/>
                              </w:divBdr>
                              <w:divsChild>
                                <w:div w:id="1308432027">
                                  <w:marLeft w:val="0"/>
                                  <w:marRight w:val="0"/>
                                  <w:marTop w:val="0"/>
                                  <w:marBottom w:val="0"/>
                                  <w:divBdr>
                                    <w:top w:val="single" w:sz="6" w:space="0" w:color="BDC1C6"/>
                                    <w:left w:val="none" w:sz="0" w:space="0" w:color="auto"/>
                                    <w:bottom w:val="single" w:sz="6" w:space="0" w:color="BDC1C6"/>
                                    <w:right w:val="none" w:sz="0" w:space="0" w:color="auto"/>
                                  </w:divBdr>
                                  <w:divsChild>
                                    <w:div w:id="245697926">
                                      <w:marLeft w:val="0"/>
                                      <w:marRight w:val="0"/>
                                      <w:marTop w:val="0"/>
                                      <w:marBottom w:val="0"/>
                                      <w:divBdr>
                                        <w:top w:val="none" w:sz="0" w:space="0" w:color="auto"/>
                                        <w:left w:val="none" w:sz="0" w:space="0" w:color="auto"/>
                                        <w:bottom w:val="none" w:sz="0" w:space="0" w:color="auto"/>
                                        <w:right w:val="none" w:sz="0" w:space="0" w:color="auto"/>
                                      </w:divBdr>
                                    </w:div>
                                  </w:divsChild>
                                </w:div>
                                <w:div w:id="1024014260">
                                  <w:marLeft w:val="225"/>
                                  <w:marRight w:val="225"/>
                                  <w:marTop w:val="225"/>
                                  <w:marBottom w:val="0"/>
                                  <w:divBdr>
                                    <w:top w:val="none" w:sz="0" w:space="0" w:color="auto"/>
                                    <w:left w:val="none" w:sz="0" w:space="0" w:color="auto"/>
                                    <w:bottom w:val="none" w:sz="0" w:space="0" w:color="auto"/>
                                    <w:right w:val="none" w:sz="0" w:space="0" w:color="auto"/>
                                  </w:divBdr>
                                </w:div>
                                <w:div w:id="252052217">
                                  <w:marLeft w:val="225"/>
                                  <w:marRight w:val="225"/>
                                  <w:marTop w:val="225"/>
                                  <w:marBottom w:val="0"/>
                                  <w:divBdr>
                                    <w:top w:val="none" w:sz="0" w:space="0" w:color="auto"/>
                                    <w:left w:val="none" w:sz="0" w:space="0" w:color="auto"/>
                                    <w:bottom w:val="none" w:sz="0" w:space="0" w:color="auto"/>
                                    <w:right w:val="none" w:sz="0" w:space="0" w:color="auto"/>
                                  </w:divBdr>
                                </w:div>
                                <w:div w:id="552738085">
                                  <w:marLeft w:val="225"/>
                                  <w:marRight w:val="225"/>
                                  <w:marTop w:val="225"/>
                                  <w:marBottom w:val="0"/>
                                  <w:divBdr>
                                    <w:top w:val="none" w:sz="0" w:space="0" w:color="auto"/>
                                    <w:left w:val="none" w:sz="0" w:space="0" w:color="auto"/>
                                    <w:bottom w:val="none" w:sz="0" w:space="0" w:color="auto"/>
                                    <w:right w:val="none" w:sz="0" w:space="0" w:color="auto"/>
                                  </w:divBdr>
                                </w:div>
                                <w:div w:id="936790732">
                                  <w:marLeft w:val="225"/>
                                  <w:marRight w:val="225"/>
                                  <w:marTop w:val="225"/>
                                  <w:marBottom w:val="0"/>
                                  <w:divBdr>
                                    <w:top w:val="none" w:sz="0" w:space="0" w:color="auto"/>
                                    <w:left w:val="none" w:sz="0" w:space="0" w:color="auto"/>
                                    <w:bottom w:val="none" w:sz="0" w:space="0" w:color="auto"/>
                                    <w:right w:val="none" w:sz="0" w:space="0" w:color="auto"/>
                                  </w:divBdr>
                                </w:div>
                                <w:div w:id="52900077">
                                  <w:marLeft w:val="225"/>
                                  <w:marRight w:val="225"/>
                                  <w:marTop w:val="225"/>
                                  <w:marBottom w:val="0"/>
                                  <w:divBdr>
                                    <w:top w:val="none" w:sz="0" w:space="0" w:color="auto"/>
                                    <w:left w:val="none" w:sz="0" w:space="0" w:color="auto"/>
                                    <w:bottom w:val="none" w:sz="0" w:space="0" w:color="auto"/>
                                    <w:right w:val="none" w:sz="0" w:space="0" w:color="auto"/>
                                  </w:divBdr>
                                </w:div>
                                <w:div w:id="1342901374">
                                  <w:marLeft w:val="0"/>
                                  <w:marRight w:val="0"/>
                                  <w:marTop w:val="0"/>
                                  <w:marBottom w:val="0"/>
                                  <w:divBdr>
                                    <w:top w:val="single" w:sz="6" w:space="0" w:color="BDC1C6"/>
                                    <w:left w:val="none" w:sz="0" w:space="0" w:color="auto"/>
                                    <w:bottom w:val="single" w:sz="6" w:space="0" w:color="BDC1C6"/>
                                    <w:right w:val="none" w:sz="0" w:space="0" w:color="auto"/>
                                  </w:divBdr>
                                  <w:divsChild>
                                    <w:div w:id="649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51255">
              <w:marLeft w:val="0"/>
              <w:marRight w:val="0"/>
              <w:marTop w:val="0"/>
              <w:marBottom w:val="240"/>
              <w:divBdr>
                <w:top w:val="none" w:sz="0" w:space="0" w:color="auto"/>
                <w:left w:val="none" w:sz="0" w:space="0" w:color="auto"/>
                <w:bottom w:val="none" w:sz="0" w:space="0" w:color="auto"/>
                <w:right w:val="none" w:sz="0" w:space="0" w:color="auto"/>
              </w:divBdr>
              <w:divsChild>
                <w:div w:id="129710693">
                  <w:marLeft w:val="150"/>
                  <w:marRight w:val="150"/>
                  <w:marTop w:val="150"/>
                  <w:marBottom w:val="150"/>
                  <w:divBdr>
                    <w:top w:val="none" w:sz="0" w:space="0" w:color="auto"/>
                    <w:left w:val="none" w:sz="0" w:space="0" w:color="auto"/>
                    <w:bottom w:val="none" w:sz="0" w:space="0" w:color="auto"/>
                    <w:right w:val="none" w:sz="0" w:space="0" w:color="auto"/>
                  </w:divBdr>
                </w:div>
                <w:div w:id="1089808156">
                  <w:marLeft w:val="0"/>
                  <w:marRight w:val="0"/>
                  <w:marTop w:val="0"/>
                  <w:marBottom w:val="180"/>
                  <w:divBdr>
                    <w:top w:val="none" w:sz="0" w:space="0" w:color="auto"/>
                    <w:left w:val="none" w:sz="0" w:space="0" w:color="auto"/>
                    <w:bottom w:val="none" w:sz="0" w:space="0" w:color="auto"/>
                    <w:right w:val="none" w:sz="0" w:space="0" w:color="auto"/>
                  </w:divBdr>
                  <w:divsChild>
                    <w:div w:id="1708067370">
                      <w:marLeft w:val="0"/>
                      <w:marRight w:val="0"/>
                      <w:marTop w:val="0"/>
                      <w:marBottom w:val="240"/>
                      <w:divBdr>
                        <w:top w:val="none" w:sz="0" w:space="0" w:color="auto"/>
                        <w:left w:val="none" w:sz="0" w:space="0" w:color="auto"/>
                        <w:bottom w:val="none" w:sz="0" w:space="0" w:color="auto"/>
                        <w:right w:val="none" w:sz="0" w:space="0" w:color="auto"/>
                      </w:divBdr>
                      <w:divsChild>
                        <w:div w:id="1654135993">
                          <w:marLeft w:val="0"/>
                          <w:marRight w:val="0"/>
                          <w:marTop w:val="0"/>
                          <w:marBottom w:val="0"/>
                          <w:divBdr>
                            <w:top w:val="none" w:sz="0" w:space="0" w:color="auto"/>
                            <w:left w:val="none" w:sz="0" w:space="0" w:color="auto"/>
                            <w:bottom w:val="none" w:sz="0" w:space="0" w:color="auto"/>
                            <w:right w:val="none" w:sz="0" w:space="0" w:color="auto"/>
                          </w:divBdr>
                          <w:divsChild>
                            <w:div w:id="1158615304">
                              <w:marLeft w:val="0"/>
                              <w:marRight w:val="0"/>
                              <w:marTop w:val="0"/>
                              <w:marBottom w:val="0"/>
                              <w:divBdr>
                                <w:top w:val="none" w:sz="0" w:space="0" w:color="auto"/>
                                <w:left w:val="none" w:sz="0" w:space="0" w:color="auto"/>
                                <w:bottom w:val="none" w:sz="0" w:space="0" w:color="auto"/>
                                <w:right w:val="none" w:sz="0" w:space="0" w:color="auto"/>
                              </w:divBdr>
                              <w:divsChild>
                                <w:div w:id="14967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5142">
                      <w:marLeft w:val="0"/>
                      <w:marRight w:val="0"/>
                      <w:marTop w:val="0"/>
                      <w:marBottom w:val="0"/>
                      <w:divBdr>
                        <w:top w:val="none" w:sz="0" w:space="0" w:color="auto"/>
                        <w:left w:val="none" w:sz="0" w:space="0" w:color="auto"/>
                        <w:bottom w:val="none" w:sz="0" w:space="0" w:color="auto"/>
                        <w:right w:val="none" w:sz="0" w:space="0" w:color="auto"/>
                      </w:divBdr>
                      <w:divsChild>
                        <w:div w:id="738409870">
                          <w:marLeft w:val="0"/>
                          <w:marRight w:val="0"/>
                          <w:marTop w:val="0"/>
                          <w:marBottom w:val="0"/>
                          <w:divBdr>
                            <w:top w:val="none" w:sz="0" w:space="0" w:color="auto"/>
                            <w:left w:val="none" w:sz="0" w:space="0" w:color="auto"/>
                            <w:bottom w:val="none" w:sz="0" w:space="0" w:color="auto"/>
                            <w:right w:val="none" w:sz="0" w:space="0" w:color="auto"/>
                          </w:divBdr>
                          <w:divsChild>
                            <w:div w:id="2056154471">
                              <w:marLeft w:val="0"/>
                              <w:marRight w:val="0"/>
                              <w:marTop w:val="0"/>
                              <w:marBottom w:val="0"/>
                              <w:divBdr>
                                <w:top w:val="none" w:sz="0" w:space="0" w:color="auto"/>
                                <w:left w:val="none" w:sz="0" w:space="0" w:color="auto"/>
                                <w:bottom w:val="none" w:sz="0" w:space="0" w:color="auto"/>
                                <w:right w:val="none" w:sz="0" w:space="0" w:color="auto"/>
                              </w:divBdr>
                            </w:div>
                            <w:div w:id="1828202740">
                              <w:marLeft w:val="0"/>
                              <w:marRight w:val="0"/>
                              <w:marTop w:val="0"/>
                              <w:marBottom w:val="360"/>
                              <w:divBdr>
                                <w:top w:val="none" w:sz="0" w:space="0" w:color="auto"/>
                                <w:left w:val="none" w:sz="0" w:space="0" w:color="auto"/>
                                <w:bottom w:val="none" w:sz="0" w:space="0" w:color="auto"/>
                                <w:right w:val="none" w:sz="0" w:space="0" w:color="auto"/>
                              </w:divBdr>
                              <w:divsChild>
                                <w:div w:id="735470914">
                                  <w:marLeft w:val="0"/>
                                  <w:marRight w:val="0"/>
                                  <w:marTop w:val="0"/>
                                  <w:marBottom w:val="0"/>
                                  <w:divBdr>
                                    <w:top w:val="single" w:sz="6" w:space="0" w:color="BDC1C6"/>
                                    <w:left w:val="none" w:sz="0" w:space="0" w:color="auto"/>
                                    <w:bottom w:val="single" w:sz="6" w:space="0" w:color="BDC1C6"/>
                                    <w:right w:val="none" w:sz="0" w:space="0" w:color="auto"/>
                                  </w:divBdr>
                                  <w:divsChild>
                                    <w:div w:id="539392570">
                                      <w:marLeft w:val="0"/>
                                      <w:marRight w:val="0"/>
                                      <w:marTop w:val="0"/>
                                      <w:marBottom w:val="0"/>
                                      <w:divBdr>
                                        <w:top w:val="none" w:sz="0" w:space="0" w:color="auto"/>
                                        <w:left w:val="none" w:sz="0" w:space="0" w:color="auto"/>
                                        <w:bottom w:val="none" w:sz="0" w:space="0" w:color="auto"/>
                                        <w:right w:val="none" w:sz="0" w:space="0" w:color="auto"/>
                                      </w:divBdr>
                                    </w:div>
                                  </w:divsChild>
                                </w:div>
                                <w:div w:id="723793143">
                                  <w:marLeft w:val="225"/>
                                  <w:marRight w:val="225"/>
                                  <w:marTop w:val="225"/>
                                  <w:marBottom w:val="0"/>
                                  <w:divBdr>
                                    <w:top w:val="none" w:sz="0" w:space="0" w:color="auto"/>
                                    <w:left w:val="none" w:sz="0" w:space="0" w:color="auto"/>
                                    <w:bottom w:val="none" w:sz="0" w:space="0" w:color="auto"/>
                                    <w:right w:val="none" w:sz="0" w:space="0" w:color="auto"/>
                                  </w:divBdr>
                                </w:div>
                                <w:div w:id="30960946">
                                  <w:marLeft w:val="225"/>
                                  <w:marRight w:val="225"/>
                                  <w:marTop w:val="225"/>
                                  <w:marBottom w:val="0"/>
                                  <w:divBdr>
                                    <w:top w:val="none" w:sz="0" w:space="0" w:color="auto"/>
                                    <w:left w:val="none" w:sz="0" w:space="0" w:color="auto"/>
                                    <w:bottom w:val="none" w:sz="0" w:space="0" w:color="auto"/>
                                    <w:right w:val="none" w:sz="0" w:space="0" w:color="auto"/>
                                  </w:divBdr>
                                </w:div>
                                <w:div w:id="1297102623">
                                  <w:marLeft w:val="225"/>
                                  <w:marRight w:val="225"/>
                                  <w:marTop w:val="225"/>
                                  <w:marBottom w:val="0"/>
                                  <w:divBdr>
                                    <w:top w:val="none" w:sz="0" w:space="0" w:color="auto"/>
                                    <w:left w:val="none" w:sz="0" w:space="0" w:color="auto"/>
                                    <w:bottom w:val="none" w:sz="0" w:space="0" w:color="auto"/>
                                    <w:right w:val="none" w:sz="0" w:space="0" w:color="auto"/>
                                  </w:divBdr>
                                </w:div>
                                <w:div w:id="1245070573">
                                  <w:marLeft w:val="225"/>
                                  <w:marRight w:val="225"/>
                                  <w:marTop w:val="225"/>
                                  <w:marBottom w:val="0"/>
                                  <w:divBdr>
                                    <w:top w:val="none" w:sz="0" w:space="0" w:color="auto"/>
                                    <w:left w:val="none" w:sz="0" w:space="0" w:color="auto"/>
                                    <w:bottom w:val="none" w:sz="0" w:space="0" w:color="auto"/>
                                    <w:right w:val="none" w:sz="0" w:space="0" w:color="auto"/>
                                  </w:divBdr>
                                </w:div>
                                <w:div w:id="1633437921">
                                  <w:marLeft w:val="225"/>
                                  <w:marRight w:val="225"/>
                                  <w:marTop w:val="225"/>
                                  <w:marBottom w:val="0"/>
                                  <w:divBdr>
                                    <w:top w:val="none" w:sz="0" w:space="0" w:color="auto"/>
                                    <w:left w:val="none" w:sz="0" w:space="0" w:color="auto"/>
                                    <w:bottom w:val="none" w:sz="0" w:space="0" w:color="auto"/>
                                    <w:right w:val="none" w:sz="0" w:space="0" w:color="auto"/>
                                  </w:divBdr>
                                </w:div>
                                <w:div w:id="1750341890">
                                  <w:marLeft w:val="0"/>
                                  <w:marRight w:val="0"/>
                                  <w:marTop w:val="0"/>
                                  <w:marBottom w:val="0"/>
                                  <w:divBdr>
                                    <w:top w:val="single" w:sz="6" w:space="0" w:color="BDC1C6"/>
                                    <w:left w:val="none" w:sz="0" w:space="0" w:color="auto"/>
                                    <w:bottom w:val="single" w:sz="6" w:space="0" w:color="BDC1C6"/>
                                    <w:right w:val="none" w:sz="0" w:space="0" w:color="auto"/>
                                  </w:divBdr>
                                  <w:divsChild>
                                    <w:div w:id="1017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92901">
              <w:marLeft w:val="0"/>
              <w:marRight w:val="0"/>
              <w:marTop w:val="0"/>
              <w:marBottom w:val="240"/>
              <w:divBdr>
                <w:top w:val="none" w:sz="0" w:space="0" w:color="auto"/>
                <w:left w:val="none" w:sz="0" w:space="0" w:color="auto"/>
                <w:bottom w:val="none" w:sz="0" w:space="0" w:color="auto"/>
                <w:right w:val="none" w:sz="0" w:space="0" w:color="auto"/>
              </w:divBdr>
              <w:divsChild>
                <w:div w:id="326791665">
                  <w:marLeft w:val="150"/>
                  <w:marRight w:val="150"/>
                  <w:marTop w:val="150"/>
                  <w:marBottom w:val="150"/>
                  <w:divBdr>
                    <w:top w:val="none" w:sz="0" w:space="0" w:color="auto"/>
                    <w:left w:val="none" w:sz="0" w:space="0" w:color="auto"/>
                    <w:bottom w:val="none" w:sz="0" w:space="0" w:color="auto"/>
                    <w:right w:val="none" w:sz="0" w:space="0" w:color="auto"/>
                  </w:divBdr>
                </w:div>
                <w:div w:id="1942376026">
                  <w:marLeft w:val="0"/>
                  <w:marRight w:val="0"/>
                  <w:marTop w:val="0"/>
                  <w:marBottom w:val="180"/>
                  <w:divBdr>
                    <w:top w:val="none" w:sz="0" w:space="0" w:color="auto"/>
                    <w:left w:val="none" w:sz="0" w:space="0" w:color="auto"/>
                    <w:bottom w:val="none" w:sz="0" w:space="0" w:color="auto"/>
                    <w:right w:val="none" w:sz="0" w:space="0" w:color="auto"/>
                  </w:divBdr>
                  <w:divsChild>
                    <w:div w:id="1535264313">
                      <w:marLeft w:val="0"/>
                      <w:marRight w:val="0"/>
                      <w:marTop w:val="0"/>
                      <w:marBottom w:val="240"/>
                      <w:divBdr>
                        <w:top w:val="none" w:sz="0" w:space="0" w:color="auto"/>
                        <w:left w:val="none" w:sz="0" w:space="0" w:color="auto"/>
                        <w:bottom w:val="none" w:sz="0" w:space="0" w:color="auto"/>
                        <w:right w:val="none" w:sz="0" w:space="0" w:color="auto"/>
                      </w:divBdr>
                      <w:divsChild>
                        <w:div w:id="1637754895">
                          <w:marLeft w:val="0"/>
                          <w:marRight w:val="0"/>
                          <w:marTop w:val="0"/>
                          <w:marBottom w:val="0"/>
                          <w:divBdr>
                            <w:top w:val="none" w:sz="0" w:space="0" w:color="auto"/>
                            <w:left w:val="none" w:sz="0" w:space="0" w:color="auto"/>
                            <w:bottom w:val="none" w:sz="0" w:space="0" w:color="auto"/>
                            <w:right w:val="none" w:sz="0" w:space="0" w:color="auto"/>
                          </w:divBdr>
                          <w:divsChild>
                            <w:div w:id="1493062124">
                              <w:marLeft w:val="0"/>
                              <w:marRight w:val="0"/>
                              <w:marTop w:val="0"/>
                              <w:marBottom w:val="0"/>
                              <w:divBdr>
                                <w:top w:val="none" w:sz="0" w:space="0" w:color="auto"/>
                                <w:left w:val="none" w:sz="0" w:space="0" w:color="auto"/>
                                <w:bottom w:val="none" w:sz="0" w:space="0" w:color="auto"/>
                                <w:right w:val="none" w:sz="0" w:space="0" w:color="auto"/>
                              </w:divBdr>
                              <w:divsChild>
                                <w:div w:id="13093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3719">
                      <w:marLeft w:val="0"/>
                      <w:marRight w:val="0"/>
                      <w:marTop w:val="0"/>
                      <w:marBottom w:val="0"/>
                      <w:divBdr>
                        <w:top w:val="none" w:sz="0" w:space="0" w:color="auto"/>
                        <w:left w:val="none" w:sz="0" w:space="0" w:color="auto"/>
                        <w:bottom w:val="none" w:sz="0" w:space="0" w:color="auto"/>
                        <w:right w:val="none" w:sz="0" w:space="0" w:color="auto"/>
                      </w:divBdr>
                      <w:divsChild>
                        <w:div w:id="1347632611">
                          <w:marLeft w:val="0"/>
                          <w:marRight w:val="0"/>
                          <w:marTop w:val="0"/>
                          <w:marBottom w:val="0"/>
                          <w:divBdr>
                            <w:top w:val="none" w:sz="0" w:space="0" w:color="auto"/>
                            <w:left w:val="none" w:sz="0" w:space="0" w:color="auto"/>
                            <w:bottom w:val="none" w:sz="0" w:space="0" w:color="auto"/>
                            <w:right w:val="none" w:sz="0" w:space="0" w:color="auto"/>
                          </w:divBdr>
                          <w:divsChild>
                            <w:div w:id="677194608">
                              <w:marLeft w:val="0"/>
                              <w:marRight w:val="0"/>
                              <w:marTop w:val="0"/>
                              <w:marBottom w:val="0"/>
                              <w:divBdr>
                                <w:top w:val="none" w:sz="0" w:space="0" w:color="auto"/>
                                <w:left w:val="none" w:sz="0" w:space="0" w:color="auto"/>
                                <w:bottom w:val="none" w:sz="0" w:space="0" w:color="auto"/>
                                <w:right w:val="none" w:sz="0" w:space="0" w:color="auto"/>
                              </w:divBdr>
                            </w:div>
                            <w:div w:id="907301128">
                              <w:marLeft w:val="0"/>
                              <w:marRight w:val="0"/>
                              <w:marTop w:val="0"/>
                              <w:marBottom w:val="360"/>
                              <w:divBdr>
                                <w:top w:val="none" w:sz="0" w:space="0" w:color="auto"/>
                                <w:left w:val="none" w:sz="0" w:space="0" w:color="auto"/>
                                <w:bottom w:val="none" w:sz="0" w:space="0" w:color="auto"/>
                                <w:right w:val="none" w:sz="0" w:space="0" w:color="auto"/>
                              </w:divBdr>
                              <w:divsChild>
                                <w:div w:id="610360182">
                                  <w:marLeft w:val="0"/>
                                  <w:marRight w:val="0"/>
                                  <w:marTop w:val="0"/>
                                  <w:marBottom w:val="0"/>
                                  <w:divBdr>
                                    <w:top w:val="single" w:sz="6" w:space="0" w:color="BDC1C6"/>
                                    <w:left w:val="none" w:sz="0" w:space="0" w:color="auto"/>
                                    <w:bottom w:val="single" w:sz="6" w:space="0" w:color="BDC1C6"/>
                                    <w:right w:val="none" w:sz="0" w:space="0" w:color="auto"/>
                                  </w:divBdr>
                                  <w:divsChild>
                                    <w:div w:id="1875337924">
                                      <w:marLeft w:val="0"/>
                                      <w:marRight w:val="0"/>
                                      <w:marTop w:val="0"/>
                                      <w:marBottom w:val="0"/>
                                      <w:divBdr>
                                        <w:top w:val="none" w:sz="0" w:space="0" w:color="auto"/>
                                        <w:left w:val="none" w:sz="0" w:space="0" w:color="auto"/>
                                        <w:bottom w:val="none" w:sz="0" w:space="0" w:color="auto"/>
                                        <w:right w:val="none" w:sz="0" w:space="0" w:color="auto"/>
                                      </w:divBdr>
                                    </w:div>
                                  </w:divsChild>
                                </w:div>
                                <w:div w:id="1570114373">
                                  <w:marLeft w:val="225"/>
                                  <w:marRight w:val="225"/>
                                  <w:marTop w:val="225"/>
                                  <w:marBottom w:val="0"/>
                                  <w:divBdr>
                                    <w:top w:val="none" w:sz="0" w:space="0" w:color="auto"/>
                                    <w:left w:val="none" w:sz="0" w:space="0" w:color="auto"/>
                                    <w:bottom w:val="none" w:sz="0" w:space="0" w:color="auto"/>
                                    <w:right w:val="none" w:sz="0" w:space="0" w:color="auto"/>
                                  </w:divBdr>
                                </w:div>
                                <w:div w:id="1760104273">
                                  <w:marLeft w:val="225"/>
                                  <w:marRight w:val="225"/>
                                  <w:marTop w:val="225"/>
                                  <w:marBottom w:val="0"/>
                                  <w:divBdr>
                                    <w:top w:val="none" w:sz="0" w:space="0" w:color="auto"/>
                                    <w:left w:val="none" w:sz="0" w:space="0" w:color="auto"/>
                                    <w:bottom w:val="none" w:sz="0" w:space="0" w:color="auto"/>
                                    <w:right w:val="none" w:sz="0" w:space="0" w:color="auto"/>
                                  </w:divBdr>
                                </w:div>
                                <w:div w:id="493300797">
                                  <w:marLeft w:val="225"/>
                                  <w:marRight w:val="225"/>
                                  <w:marTop w:val="225"/>
                                  <w:marBottom w:val="0"/>
                                  <w:divBdr>
                                    <w:top w:val="none" w:sz="0" w:space="0" w:color="auto"/>
                                    <w:left w:val="none" w:sz="0" w:space="0" w:color="auto"/>
                                    <w:bottom w:val="none" w:sz="0" w:space="0" w:color="auto"/>
                                    <w:right w:val="none" w:sz="0" w:space="0" w:color="auto"/>
                                  </w:divBdr>
                                </w:div>
                                <w:div w:id="760681405">
                                  <w:marLeft w:val="225"/>
                                  <w:marRight w:val="225"/>
                                  <w:marTop w:val="225"/>
                                  <w:marBottom w:val="0"/>
                                  <w:divBdr>
                                    <w:top w:val="none" w:sz="0" w:space="0" w:color="auto"/>
                                    <w:left w:val="none" w:sz="0" w:space="0" w:color="auto"/>
                                    <w:bottom w:val="none" w:sz="0" w:space="0" w:color="auto"/>
                                    <w:right w:val="none" w:sz="0" w:space="0" w:color="auto"/>
                                  </w:divBdr>
                                </w:div>
                                <w:div w:id="1182278751">
                                  <w:marLeft w:val="225"/>
                                  <w:marRight w:val="225"/>
                                  <w:marTop w:val="225"/>
                                  <w:marBottom w:val="0"/>
                                  <w:divBdr>
                                    <w:top w:val="none" w:sz="0" w:space="0" w:color="auto"/>
                                    <w:left w:val="none" w:sz="0" w:space="0" w:color="auto"/>
                                    <w:bottom w:val="none" w:sz="0" w:space="0" w:color="auto"/>
                                    <w:right w:val="none" w:sz="0" w:space="0" w:color="auto"/>
                                  </w:divBdr>
                                </w:div>
                                <w:div w:id="439642508">
                                  <w:marLeft w:val="0"/>
                                  <w:marRight w:val="0"/>
                                  <w:marTop w:val="0"/>
                                  <w:marBottom w:val="0"/>
                                  <w:divBdr>
                                    <w:top w:val="single" w:sz="6" w:space="0" w:color="BDC1C6"/>
                                    <w:left w:val="none" w:sz="0" w:space="0" w:color="auto"/>
                                    <w:bottom w:val="single" w:sz="6" w:space="0" w:color="BDC1C6"/>
                                    <w:right w:val="none" w:sz="0" w:space="0" w:color="auto"/>
                                  </w:divBdr>
                                  <w:divsChild>
                                    <w:div w:id="17494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42990">
              <w:marLeft w:val="0"/>
              <w:marRight w:val="0"/>
              <w:marTop w:val="0"/>
              <w:marBottom w:val="240"/>
              <w:divBdr>
                <w:top w:val="none" w:sz="0" w:space="0" w:color="auto"/>
                <w:left w:val="none" w:sz="0" w:space="0" w:color="auto"/>
                <w:bottom w:val="none" w:sz="0" w:space="0" w:color="auto"/>
                <w:right w:val="none" w:sz="0" w:space="0" w:color="auto"/>
              </w:divBdr>
              <w:divsChild>
                <w:div w:id="608438907">
                  <w:marLeft w:val="150"/>
                  <w:marRight w:val="150"/>
                  <w:marTop w:val="150"/>
                  <w:marBottom w:val="150"/>
                  <w:divBdr>
                    <w:top w:val="none" w:sz="0" w:space="0" w:color="auto"/>
                    <w:left w:val="none" w:sz="0" w:space="0" w:color="auto"/>
                    <w:bottom w:val="none" w:sz="0" w:space="0" w:color="auto"/>
                    <w:right w:val="none" w:sz="0" w:space="0" w:color="auto"/>
                  </w:divBdr>
                </w:div>
                <w:div w:id="1159879245">
                  <w:marLeft w:val="0"/>
                  <w:marRight w:val="0"/>
                  <w:marTop w:val="0"/>
                  <w:marBottom w:val="180"/>
                  <w:divBdr>
                    <w:top w:val="none" w:sz="0" w:space="0" w:color="auto"/>
                    <w:left w:val="none" w:sz="0" w:space="0" w:color="auto"/>
                    <w:bottom w:val="none" w:sz="0" w:space="0" w:color="auto"/>
                    <w:right w:val="none" w:sz="0" w:space="0" w:color="auto"/>
                  </w:divBdr>
                  <w:divsChild>
                    <w:div w:id="1939016800">
                      <w:marLeft w:val="0"/>
                      <w:marRight w:val="0"/>
                      <w:marTop w:val="0"/>
                      <w:marBottom w:val="240"/>
                      <w:divBdr>
                        <w:top w:val="none" w:sz="0" w:space="0" w:color="auto"/>
                        <w:left w:val="none" w:sz="0" w:space="0" w:color="auto"/>
                        <w:bottom w:val="none" w:sz="0" w:space="0" w:color="auto"/>
                        <w:right w:val="none" w:sz="0" w:space="0" w:color="auto"/>
                      </w:divBdr>
                      <w:divsChild>
                        <w:div w:id="862860511">
                          <w:marLeft w:val="0"/>
                          <w:marRight w:val="0"/>
                          <w:marTop w:val="0"/>
                          <w:marBottom w:val="0"/>
                          <w:divBdr>
                            <w:top w:val="none" w:sz="0" w:space="0" w:color="auto"/>
                            <w:left w:val="none" w:sz="0" w:space="0" w:color="auto"/>
                            <w:bottom w:val="none" w:sz="0" w:space="0" w:color="auto"/>
                            <w:right w:val="none" w:sz="0" w:space="0" w:color="auto"/>
                          </w:divBdr>
                          <w:divsChild>
                            <w:div w:id="1737849352">
                              <w:marLeft w:val="0"/>
                              <w:marRight w:val="0"/>
                              <w:marTop w:val="0"/>
                              <w:marBottom w:val="0"/>
                              <w:divBdr>
                                <w:top w:val="none" w:sz="0" w:space="0" w:color="auto"/>
                                <w:left w:val="none" w:sz="0" w:space="0" w:color="auto"/>
                                <w:bottom w:val="none" w:sz="0" w:space="0" w:color="auto"/>
                                <w:right w:val="none" w:sz="0" w:space="0" w:color="auto"/>
                              </w:divBdr>
                              <w:divsChild>
                                <w:div w:id="1450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6704">
                      <w:marLeft w:val="0"/>
                      <w:marRight w:val="0"/>
                      <w:marTop w:val="0"/>
                      <w:marBottom w:val="0"/>
                      <w:divBdr>
                        <w:top w:val="none" w:sz="0" w:space="0" w:color="auto"/>
                        <w:left w:val="none" w:sz="0" w:space="0" w:color="auto"/>
                        <w:bottom w:val="none" w:sz="0" w:space="0" w:color="auto"/>
                        <w:right w:val="none" w:sz="0" w:space="0" w:color="auto"/>
                      </w:divBdr>
                      <w:divsChild>
                        <w:div w:id="821850532">
                          <w:marLeft w:val="0"/>
                          <w:marRight w:val="0"/>
                          <w:marTop w:val="0"/>
                          <w:marBottom w:val="0"/>
                          <w:divBdr>
                            <w:top w:val="none" w:sz="0" w:space="0" w:color="auto"/>
                            <w:left w:val="none" w:sz="0" w:space="0" w:color="auto"/>
                            <w:bottom w:val="none" w:sz="0" w:space="0" w:color="auto"/>
                            <w:right w:val="none" w:sz="0" w:space="0" w:color="auto"/>
                          </w:divBdr>
                          <w:divsChild>
                            <w:div w:id="941182567">
                              <w:marLeft w:val="0"/>
                              <w:marRight w:val="0"/>
                              <w:marTop w:val="0"/>
                              <w:marBottom w:val="0"/>
                              <w:divBdr>
                                <w:top w:val="none" w:sz="0" w:space="0" w:color="auto"/>
                                <w:left w:val="none" w:sz="0" w:space="0" w:color="auto"/>
                                <w:bottom w:val="none" w:sz="0" w:space="0" w:color="auto"/>
                                <w:right w:val="none" w:sz="0" w:space="0" w:color="auto"/>
                              </w:divBdr>
                            </w:div>
                            <w:div w:id="1333870007">
                              <w:marLeft w:val="0"/>
                              <w:marRight w:val="0"/>
                              <w:marTop w:val="0"/>
                              <w:marBottom w:val="360"/>
                              <w:divBdr>
                                <w:top w:val="none" w:sz="0" w:space="0" w:color="auto"/>
                                <w:left w:val="none" w:sz="0" w:space="0" w:color="auto"/>
                                <w:bottom w:val="none" w:sz="0" w:space="0" w:color="auto"/>
                                <w:right w:val="none" w:sz="0" w:space="0" w:color="auto"/>
                              </w:divBdr>
                              <w:divsChild>
                                <w:div w:id="1540048563">
                                  <w:marLeft w:val="0"/>
                                  <w:marRight w:val="0"/>
                                  <w:marTop w:val="0"/>
                                  <w:marBottom w:val="0"/>
                                  <w:divBdr>
                                    <w:top w:val="single" w:sz="6" w:space="0" w:color="BDC1C6"/>
                                    <w:left w:val="none" w:sz="0" w:space="0" w:color="auto"/>
                                    <w:bottom w:val="single" w:sz="6" w:space="0" w:color="BDC1C6"/>
                                    <w:right w:val="none" w:sz="0" w:space="0" w:color="auto"/>
                                  </w:divBdr>
                                  <w:divsChild>
                                    <w:div w:id="1593002285">
                                      <w:marLeft w:val="0"/>
                                      <w:marRight w:val="0"/>
                                      <w:marTop w:val="0"/>
                                      <w:marBottom w:val="0"/>
                                      <w:divBdr>
                                        <w:top w:val="none" w:sz="0" w:space="0" w:color="auto"/>
                                        <w:left w:val="none" w:sz="0" w:space="0" w:color="auto"/>
                                        <w:bottom w:val="none" w:sz="0" w:space="0" w:color="auto"/>
                                        <w:right w:val="none" w:sz="0" w:space="0" w:color="auto"/>
                                      </w:divBdr>
                                    </w:div>
                                  </w:divsChild>
                                </w:div>
                                <w:div w:id="1320575363">
                                  <w:marLeft w:val="225"/>
                                  <w:marRight w:val="225"/>
                                  <w:marTop w:val="225"/>
                                  <w:marBottom w:val="0"/>
                                  <w:divBdr>
                                    <w:top w:val="none" w:sz="0" w:space="0" w:color="auto"/>
                                    <w:left w:val="none" w:sz="0" w:space="0" w:color="auto"/>
                                    <w:bottom w:val="none" w:sz="0" w:space="0" w:color="auto"/>
                                    <w:right w:val="none" w:sz="0" w:space="0" w:color="auto"/>
                                  </w:divBdr>
                                </w:div>
                                <w:div w:id="1920868643">
                                  <w:marLeft w:val="225"/>
                                  <w:marRight w:val="225"/>
                                  <w:marTop w:val="225"/>
                                  <w:marBottom w:val="0"/>
                                  <w:divBdr>
                                    <w:top w:val="none" w:sz="0" w:space="0" w:color="auto"/>
                                    <w:left w:val="none" w:sz="0" w:space="0" w:color="auto"/>
                                    <w:bottom w:val="none" w:sz="0" w:space="0" w:color="auto"/>
                                    <w:right w:val="none" w:sz="0" w:space="0" w:color="auto"/>
                                  </w:divBdr>
                                </w:div>
                                <w:div w:id="1494756913">
                                  <w:marLeft w:val="225"/>
                                  <w:marRight w:val="225"/>
                                  <w:marTop w:val="225"/>
                                  <w:marBottom w:val="0"/>
                                  <w:divBdr>
                                    <w:top w:val="none" w:sz="0" w:space="0" w:color="auto"/>
                                    <w:left w:val="none" w:sz="0" w:space="0" w:color="auto"/>
                                    <w:bottom w:val="none" w:sz="0" w:space="0" w:color="auto"/>
                                    <w:right w:val="none" w:sz="0" w:space="0" w:color="auto"/>
                                  </w:divBdr>
                                </w:div>
                                <w:div w:id="837231740">
                                  <w:marLeft w:val="225"/>
                                  <w:marRight w:val="225"/>
                                  <w:marTop w:val="225"/>
                                  <w:marBottom w:val="0"/>
                                  <w:divBdr>
                                    <w:top w:val="none" w:sz="0" w:space="0" w:color="auto"/>
                                    <w:left w:val="none" w:sz="0" w:space="0" w:color="auto"/>
                                    <w:bottom w:val="none" w:sz="0" w:space="0" w:color="auto"/>
                                    <w:right w:val="none" w:sz="0" w:space="0" w:color="auto"/>
                                  </w:divBdr>
                                </w:div>
                                <w:div w:id="1051611461">
                                  <w:marLeft w:val="225"/>
                                  <w:marRight w:val="225"/>
                                  <w:marTop w:val="225"/>
                                  <w:marBottom w:val="0"/>
                                  <w:divBdr>
                                    <w:top w:val="none" w:sz="0" w:space="0" w:color="auto"/>
                                    <w:left w:val="none" w:sz="0" w:space="0" w:color="auto"/>
                                    <w:bottom w:val="none" w:sz="0" w:space="0" w:color="auto"/>
                                    <w:right w:val="none" w:sz="0" w:space="0" w:color="auto"/>
                                  </w:divBdr>
                                </w:div>
                                <w:div w:id="725491583">
                                  <w:marLeft w:val="0"/>
                                  <w:marRight w:val="0"/>
                                  <w:marTop w:val="0"/>
                                  <w:marBottom w:val="0"/>
                                  <w:divBdr>
                                    <w:top w:val="single" w:sz="6" w:space="0" w:color="BDC1C6"/>
                                    <w:left w:val="none" w:sz="0" w:space="0" w:color="auto"/>
                                    <w:bottom w:val="single" w:sz="6" w:space="0" w:color="BDC1C6"/>
                                    <w:right w:val="none" w:sz="0" w:space="0" w:color="auto"/>
                                  </w:divBdr>
                                  <w:divsChild>
                                    <w:div w:id="1443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256474">
              <w:marLeft w:val="0"/>
              <w:marRight w:val="0"/>
              <w:marTop w:val="0"/>
              <w:marBottom w:val="240"/>
              <w:divBdr>
                <w:top w:val="none" w:sz="0" w:space="0" w:color="auto"/>
                <w:left w:val="none" w:sz="0" w:space="0" w:color="auto"/>
                <w:bottom w:val="none" w:sz="0" w:space="0" w:color="auto"/>
                <w:right w:val="none" w:sz="0" w:space="0" w:color="auto"/>
              </w:divBdr>
              <w:divsChild>
                <w:div w:id="1896350491">
                  <w:marLeft w:val="150"/>
                  <w:marRight w:val="150"/>
                  <w:marTop w:val="150"/>
                  <w:marBottom w:val="150"/>
                  <w:divBdr>
                    <w:top w:val="none" w:sz="0" w:space="0" w:color="auto"/>
                    <w:left w:val="none" w:sz="0" w:space="0" w:color="auto"/>
                    <w:bottom w:val="none" w:sz="0" w:space="0" w:color="auto"/>
                    <w:right w:val="none" w:sz="0" w:space="0" w:color="auto"/>
                  </w:divBdr>
                </w:div>
                <w:div w:id="474688823">
                  <w:marLeft w:val="0"/>
                  <w:marRight w:val="0"/>
                  <w:marTop w:val="0"/>
                  <w:marBottom w:val="180"/>
                  <w:divBdr>
                    <w:top w:val="none" w:sz="0" w:space="0" w:color="auto"/>
                    <w:left w:val="none" w:sz="0" w:space="0" w:color="auto"/>
                    <w:bottom w:val="none" w:sz="0" w:space="0" w:color="auto"/>
                    <w:right w:val="none" w:sz="0" w:space="0" w:color="auto"/>
                  </w:divBdr>
                  <w:divsChild>
                    <w:div w:id="852455053">
                      <w:marLeft w:val="0"/>
                      <w:marRight w:val="0"/>
                      <w:marTop w:val="0"/>
                      <w:marBottom w:val="240"/>
                      <w:divBdr>
                        <w:top w:val="none" w:sz="0" w:space="0" w:color="auto"/>
                        <w:left w:val="none" w:sz="0" w:space="0" w:color="auto"/>
                        <w:bottom w:val="none" w:sz="0" w:space="0" w:color="auto"/>
                        <w:right w:val="none" w:sz="0" w:space="0" w:color="auto"/>
                      </w:divBdr>
                      <w:divsChild>
                        <w:div w:id="1731339198">
                          <w:marLeft w:val="0"/>
                          <w:marRight w:val="0"/>
                          <w:marTop w:val="0"/>
                          <w:marBottom w:val="0"/>
                          <w:divBdr>
                            <w:top w:val="none" w:sz="0" w:space="0" w:color="auto"/>
                            <w:left w:val="none" w:sz="0" w:space="0" w:color="auto"/>
                            <w:bottom w:val="none" w:sz="0" w:space="0" w:color="auto"/>
                            <w:right w:val="none" w:sz="0" w:space="0" w:color="auto"/>
                          </w:divBdr>
                          <w:divsChild>
                            <w:div w:id="1310787934">
                              <w:marLeft w:val="0"/>
                              <w:marRight w:val="0"/>
                              <w:marTop w:val="0"/>
                              <w:marBottom w:val="0"/>
                              <w:divBdr>
                                <w:top w:val="none" w:sz="0" w:space="0" w:color="auto"/>
                                <w:left w:val="none" w:sz="0" w:space="0" w:color="auto"/>
                                <w:bottom w:val="none" w:sz="0" w:space="0" w:color="auto"/>
                                <w:right w:val="none" w:sz="0" w:space="0" w:color="auto"/>
                              </w:divBdr>
                              <w:divsChild>
                                <w:div w:id="9021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3685">
                      <w:marLeft w:val="0"/>
                      <w:marRight w:val="0"/>
                      <w:marTop w:val="0"/>
                      <w:marBottom w:val="0"/>
                      <w:divBdr>
                        <w:top w:val="none" w:sz="0" w:space="0" w:color="auto"/>
                        <w:left w:val="none" w:sz="0" w:space="0" w:color="auto"/>
                        <w:bottom w:val="none" w:sz="0" w:space="0" w:color="auto"/>
                        <w:right w:val="none" w:sz="0" w:space="0" w:color="auto"/>
                      </w:divBdr>
                      <w:divsChild>
                        <w:div w:id="518858191">
                          <w:marLeft w:val="0"/>
                          <w:marRight w:val="0"/>
                          <w:marTop w:val="0"/>
                          <w:marBottom w:val="0"/>
                          <w:divBdr>
                            <w:top w:val="none" w:sz="0" w:space="0" w:color="auto"/>
                            <w:left w:val="none" w:sz="0" w:space="0" w:color="auto"/>
                            <w:bottom w:val="none" w:sz="0" w:space="0" w:color="auto"/>
                            <w:right w:val="none" w:sz="0" w:space="0" w:color="auto"/>
                          </w:divBdr>
                          <w:divsChild>
                            <w:div w:id="996303131">
                              <w:marLeft w:val="0"/>
                              <w:marRight w:val="0"/>
                              <w:marTop w:val="0"/>
                              <w:marBottom w:val="0"/>
                              <w:divBdr>
                                <w:top w:val="none" w:sz="0" w:space="0" w:color="auto"/>
                                <w:left w:val="none" w:sz="0" w:space="0" w:color="auto"/>
                                <w:bottom w:val="none" w:sz="0" w:space="0" w:color="auto"/>
                                <w:right w:val="none" w:sz="0" w:space="0" w:color="auto"/>
                              </w:divBdr>
                            </w:div>
                            <w:div w:id="298000554">
                              <w:marLeft w:val="0"/>
                              <w:marRight w:val="0"/>
                              <w:marTop w:val="0"/>
                              <w:marBottom w:val="360"/>
                              <w:divBdr>
                                <w:top w:val="none" w:sz="0" w:space="0" w:color="auto"/>
                                <w:left w:val="none" w:sz="0" w:space="0" w:color="auto"/>
                                <w:bottom w:val="none" w:sz="0" w:space="0" w:color="auto"/>
                                <w:right w:val="none" w:sz="0" w:space="0" w:color="auto"/>
                              </w:divBdr>
                              <w:divsChild>
                                <w:div w:id="183978265">
                                  <w:marLeft w:val="0"/>
                                  <w:marRight w:val="0"/>
                                  <w:marTop w:val="0"/>
                                  <w:marBottom w:val="0"/>
                                  <w:divBdr>
                                    <w:top w:val="single" w:sz="6" w:space="0" w:color="BDC1C6"/>
                                    <w:left w:val="none" w:sz="0" w:space="0" w:color="auto"/>
                                    <w:bottom w:val="single" w:sz="6" w:space="0" w:color="BDC1C6"/>
                                    <w:right w:val="none" w:sz="0" w:space="0" w:color="auto"/>
                                  </w:divBdr>
                                  <w:divsChild>
                                    <w:div w:id="1638219387">
                                      <w:marLeft w:val="0"/>
                                      <w:marRight w:val="0"/>
                                      <w:marTop w:val="0"/>
                                      <w:marBottom w:val="0"/>
                                      <w:divBdr>
                                        <w:top w:val="none" w:sz="0" w:space="0" w:color="auto"/>
                                        <w:left w:val="none" w:sz="0" w:space="0" w:color="auto"/>
                                        <w:bottom w:val="none" w:sz="0" w:space="0" w:color="auto"/>
                                        <w:right w:val="none" w:sz="0" w:space="0" w:color="auto"/>
                                      </w:divBdr>
                                    </w:div>
                                  </w:divsChild>
                                </w:div>
                                <w:div w:id="1630744922">
                                  <w:marLeft w:val="225"/>
                                  <w:marRight w:val="225"/>
                                  <w:marTop w:val="225"/>
                                  <w:marBottom w:val="0"/>
                                  <w:divBdr>
                                    <w:top w:val="none" w:sz="0" w:space="0" w:color="auto"/>
                                    <w:left w:val="none" w:sz="0" w:space="0" w:color="auto"/>
                                    <w:bottom w:val="none" w:sz="0" w:space="0" w:color="auto"/>
                                    <w:right w:val="none" w:sz="0" w:space="0" w:color="auto"/>
                                  </w:divBdr>
                                </w:div>
                                <w:div w:id="1890991214">
                                  <w:marLeft w:val="225"/>
                                  <w:marRight w:val="225"/>
                                  <w:marTop w:val="225"/>
                                  <w:marBottom w:val="0"/>
                                  <w:divBdr>
                                    <w:top w:val="none" w:sz="0" w:space="0" w:color="auto"/>
                                    <w:left w:val="none" w:sz="0" w:space="0" w:color="auto"/>
                                    <w:bottom w:val="none" w:sz="0" w:space="0" w:color="auto"/>
                                    <w:right w:val="none" w:sz="0" w:space="0" w:color="auto"/>
                                  </w:divBdr>
                                </w:div>
                                <w:div w:id="1543831946">
                                  <w:marLeft w:val="225"/>
                                  <w:marRight w:val="225"/>
                                  <w:marTop w:val="225"/>
                                  <w:marBottom w:val="0"/>
                                  <w:divBdr>
                                    <w:top w:val="none" w:sz="0" w:space="0" w:color="auto"/>
                                    <w:left w:val="none" w:sz="0" w:space="0" w:color="auto"/>
                                    <w:bottom w:val="none" w:sz="0" w:space="0" w:color="auto"/>
                                    <w:right w:val="none" w:sz="0" w:space="0" w:color="auto"/>
                                  </w:divBdr>
                                </w:div>
                                <w:div w:id="643631601">
                                  <w:marLeft w:val="225"/>
                                  <w:marRight w:val="225"/>
                                  <w:marTop w:val="225"/>
                                  <w:marBottom w:val="0"/>
                                  <w:divBdr>
                                    <w:top w:val="none" w:sz="0" w:space="0" w:color="auto"/>
                                    <w:left w:val="none" w:sz="0" w:space="0" w:color="auto"/>
                                    <w:bottom w:val="none" w:sz="0" w:space="0" w:color="auto"/>
                                    <w:right w:val="none" w:sz="0" w:space="0" w:color="auto"/>
                                  </w:divBdr>
                                </w:div>
                                <w:div w:id="1629584621">
                                  <w:marLeft w:val="225"/>
                                  <w:marRight w:val="225"/>
                                  <w:marTop w:val="225"/>
                                  <w:marBottom w:val="0"/>
                                  <w:divBdr>
                                    <w:top w:val="none" w:sz="0" w:space="0" w:color="auto"/>
                                    <w:left w:val="none" w:sz="0" w:space="0" w:color="auto"/>
                                    <w:bottom w:val="none" w:sz="0" w:space="0" w:color="auto"/>
                                    <w:right w:val="none" w:sz="0" w:space="0" w:color="auto"/>
                                  </w:divBdr>
                                </w:div>
                                <w:div w:id="325286958">
                                  <w:marLeft w:val="0"/>
                                  <w:marRight w:val="0"/>
                                  <w:marTop w:val="0"/>
                                  <w:marBottom w:val="0"/>
                                  <w:divBdr>
                                    <w:top w:val="single" w:sz="6" w:space="0" w:color="BDC1C6"/>
                                    <w:left w:val="none" w:sz="0" w:space="0" w:color="auto"/>
                                    <w:bottom w:val="single" w:sz="6" w:space="0" w:color="BDC1C6"/>
                                    <w:right w:val="none" w:sz="0" w:space="0" w:color="auto"/>
                                  </w:divBdr>
                                  <w:divsChild>
                                    <w:div w:id="9914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12072">
              <w:marLeft w:val="0"/>
              <w:marRight w:val="0"/>
              <w:marTop w:val="0"/>
              <w:marBottom w:val="240"/>
              <w:divBdr>
                <w:top w:val="none" w:sz="0" w:space="0" w:color="auto"/>
                <w:left w:val="none" w:sz="0" w:space="0" w:color="auto"/>
                <w:bottom w:val="none" w:sz="0" w:space="0" w:color="auto"/>
                <w:right w:val="none" w:sz="0" w:space="0" w:color="auto"/>
              </w:divBdr>
              <w:divsChild>
                <w:div w:id="749933323">
                  <w:marLeft w:val="150"/>
                  <w:marRight w:val="150"/>
                  <w:marTop w:val="150"/>
                  <w:marBottom w:val="150"/>
                  <w:divBdr>
                    <w:top w:val="none" w:sz="0" w:space="0" w:color="auto"/>
                    <w:left w:val="none" w:sz="0" w:space="0" w:color="auto"/>
                    <w:bottom w:val="none" w:sz="0" w:space="0" w:color="auto"/>
                    <w:right w:val="none" w:sz="0" w:space="0" w:color="auto"/>
                  </w:divBdr>
                </w:div>
                <w:div w:id="205797536">
                  <w:marLeft w:val="0"/>
                  <w:marRight w:val="0"/>
                  <w:marTop w:val="0"/>
                  <w:marBottom w:val="180"/>
                  <w:divBdr>
                    <w:top w:val="none" w:sz="0" w:space="0" w:color="auto"/>
                    <w:left w:val="none" w:sz="0" w:space="0" w:color="auto"/>
                    <w:bottom w:val="none" w:sz="0" w:space="0" w:color="auto"/>
                    <w:right w:val="none" w:sz="0" w:space="0" w:color="auto"/>
                  </w:divBdr>
                  <w:divsChild>
                    <w:div w:id="1395662688">
                      <w:marLeft w:val="0"/>
                      <w:marRight w:val="0"/>
                      <w:marTop w:val="0"/>
                      <w:marBottom w:val="240"/>
                      <w:divBdr>
                        <w:top w:val="none" w:sz="0" w:space="0" w:color="auto"/>
                        <w:left w:val="none" w:sz="0" w:space="0" w:color="auto"/>
                        <w:bottom w:val="none" w:sz="0" w:space="0" w:color="auto"/>
                        <w:right w:val="none" w:sz="0" w:space="0" w:color="auto"/>
                      </w:divBdr>
                      <w:divsChild>
                        <w:div w:id="1932663739">
                          <w:marLeft w:val="0"/>
                          <w:marRight w:val="0"/>
                          <w:marTop w:val="0"/>
                          <w:marBottom w:val="0"/>
                          <w:divBdr>
                            <w:top w:val="none" w:sz="0" w:space="0" w:color="auto"/>
                            <w:left w:val="none" w:sz="0" w:space="0" w:color="auto"/>
                            <w:bottom w:val="none" w:sz="0" w:space="0" w:color="auto"/>
                            <w:right w:val="none" w:sz="0" w:space="0" w:color="auto"/>
                          </w:divBdr>
                          <w:divsChild>
                            <w:div w:id="1517424080">
                              <w:marLeft w:val="0"/>
                              <w:marRight w:val="0"/>
                              <w:marTop w:val="0"/>
                              <w:marBottom w:val="0"/>
                              <w:divBdr>
                                <w:top w:val="none" w:sz="0" w:space="0" w:color="auto"/>
                                <w:left w:val="none" w:sz="0" w:space="0" w:color="auto"/>
                                <w:bottom w:val="none" w:sz="0" w:space="0" w:color="auto"/>
                                <w:right w:val="none" w:sz="0" w:space="0" w:color="auto"/>
                              </w:divBdr>
                              <w:divsChild>
                                <w:div w:id="2214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4363">
                      <w:marLeft w:val="0"/>
                      <w:marRight w:val="0"/>
                      <w:marTop w:val="0"/>
                      <w:marBottom w:val="0"/>
                      <w:divBdr>
                        <w:top w:val="none" w:sz="0" w:space="0" w:color="auto"/>
                        <w:left w:val="none" w:sz="0" w:space="0" w:color="auto"/>
                        <w:bottom w:val="none" w:sz="0" w:space="0" w:color="auto"/>
                        <w:right w:val="none" w:sz="0" w:space="0" w:color="auto"/>
                      </w:divBdr>
                      <w:divsChild>
                        <w:div w:id="298994862">
                          <w:marLeft w:val="0"/>
                          <w:marRight w:val="0"/>
                          <w:marTop w:val="0"/>
                          <w:marBottom w:val="0"/>
                          <w:divBdr>
                            <w:top w:val="none" w:sz="0" w:space="0" w:color="auto"/>
                            <w:left w:val="none" w:sz="0" w:space="0" w:color="auto"/>
                            <w:bottom w:val="none" w:sz="0" w:space="0" w:color="auto"/>
                            <w:right w:val="none" w:sz="0" w:space="0" w:color="auto"/>
                          </w:divBdr>
                          <w:divsChild>
                            <w:div w:id="880634374">
                              <w:marLeft w:val="0"/>
                              <w:marRight w:val="0"/>
                              <w:marTop w:val="0"/>
                              <w:marBottom w:val="0"/>
                              <w:divBdr>
                                <w:top w:val="none" w:sz="0" w:space="0" w:color="auto"/>
                                <w:left w:val="none" w:sz="0" w:space="0" w:color="auto"/>
                                <w:bottom w:val="none" w:sz="0" w:space="0" w:color="auto"/>
                                <w:right w:val="none" w:sz="0" w:space="0" w:color="auto"/>
                              </w:divBdr>
                            </w:div>
                            <w:div w:id="310449224">
                              <w:marLeft w:val="0"/>
                              <w:marRight w:val="0"/>
                              <w:marTop w:val="0"/>
                              <w:marBottom w:val="360"/>
                              <w:divBdr>
                                <w:top w:val="none" w:sz="0" w:space="0" w:color="auto"/>
                                <w:left w:val="none" w:sz="0" w:space="0" w:color="auto"/>
                                <w:bottom w:val="none" w:sz="0" w:space="0" w:color="auto"/>
                                <w:right w:val="none" w:sz="0" w:space="0" w:color="auto"/>
                              </w:divBdr>
                              <w:divsChild>
                                <w:div w:id="1829008593">
                                  <w:marLeft w:val="0"/>
                                  <w:marRight w:val="0"/>
                                  <w:marTop w:val="0"/>
                                  <w:marBottom w:val="0"/>
                                  <w:divBdr>
                                    <w:top w:val="single" w:sz="6" w:space="0" w:color="BDC1C6"/>
                                    <w:left w:val="none" w:sz="0" w:space="0" w:color="auto"/>
                                    <w:bottom w:val="single" w:sz="6" w:space="0" w:color="BDC1C6"/>
                                    <w:right w:val="none" w:sz="0" w:space="0" w:color="auto"/>
                                  </w:divBdr>
                                  <w:divsChild>
                                    <w:div w:id="563878740">
                                      <w:marLeft w:val="0"/>
                                      <w:marRight w:val="0"/>
                                      <w:marTop w:val="0"/>
                                      <w:marBottom w:val="0"/>
                                      <w:divBdr>
                                        <w:top w:val="none" w:sz="0" w:space="0" w:color="auto"/>
                                        <w:left w:val="none" w:sz="0" w:space="0" w:color="auto"/>
                                        <w:bottom w:val="none" w:sz="0" w:space="0" w:color="auto"/>
                                        <w:right w:val="none" w:sz="0" w:space="0" w:color="auto"/>
                                      </w:divBdr>
                                    </w:div>
                                  </w:divsChild>
                                </w:div>
                                <w:div w:id="735708751">
                                  <w:marLeft w:val="225"/>
                                  <w:marRight w:val="225"/>
                                  <w:marTop w:val="225"/>
                                  <w:marBottom w:val="0"/>
                                  <w:divBdr>
                                    <w:top w:val="none" w:sz="0" w:space="0" w:color="auto"/>
                                    <w:left w:val="none" w:sz="0" w:space="0" w:color="auto"/>
                                    <w:bottom w:val="none" w:sz="0" w:space="0" w:color="auto"/>
                                    <w:right w:val="none" w:sz="0" w:space="0" w:color="auto"/>
                                  </w:divBdr>
                                </w:div>
                                <w:div w:id="67966537">
                                  <w:marLeft w:val="225"/>
                                  <w:marRight w:val="225"/>
                                  <w:marTop w:val="225"/>
                                  <w:marBottom w:val="0"/>
                                  <w:divBdr>
                                    <w:top w:val="none" w:sz="0" w:space="0" w:color="auto"/>
                                    <w:left w:val="none" w:sz="0" w:space="0" w:color="auto"/>
                                    <w:bottom w:val="none" w:sz="0" w:space="0" w:color="auto"/>
                                    <w:right w:val="none" w:sz="0" w:space="0" w:color="auto"/>
                                  </w:divBdr>
                                </w:div>
                                <w:div w:id="62610287">
                                  <w:marLeft w:val="225"/>
                                  <w:marRight w:val="225"/>
                                  <w:marTop w:val="225"/>
                                  <w:marBottom w:val="0"/>
                                  <w:divBdr>
                                    <w:top w:val="none" w:sz="0" w:space="0" w:color="auto"/>
                                    <w:left w:val="none" w:sz="0" w:space="0" w:color="auto"/>
                                    <w:bottom w:val="none" w:sz="0" w:space="0" w:color="auto"/>
                                    <w:right w:val="none" w:sz="0" w:space="0" w:color="auto"/>
                                  </w:divBdr>
                                </w:div>
                                <w:div w:id="1446071845">
                                  <w:marLeft w:val="225"/>
                                  <w:marRight w:val="225"/>
                                  <w:marTop w:val="225"/>
                                  <w:marBottom w:val="0"/>
                                  <w:divBdr>
                                    <w:top w:val="none" w:sz="0" w:space="0" w:color="auto"/>
                                    <w:left w:val="none" w:sz="0" w:space="0" w:color="auto"/>
                                    <w:bottom w:val="none" w:sz="0" w:space="0" w:color="auto"/>
                                    <w:right w:val="none" w:sz="0" w:space="0" w:color="auto"/>
                                  </w:divBdr>
                                </w:div>
                                <w:div w:id="258872434">
                                  <w:marLeft w:val="225"/>
                                  <w:marRight w:val="225"/>
                                  <w:marTop w:val="225"/>
                                  <w:marBottom w:val="0"/>
                                  <w:divBdr>
                                    <w:top w:val="none" w:sz="0" w:space="0" w:color="auto"/>
                                    <w:left w:val="none" w:sz="0" w:space="0" w:color="auto"/>
                                    <w:bottom w:val="none" w:sz="0" w:space="0" w:color="auto"/>
                                    <w:right w:val="none" w:sz="0" w:space="0" w:color="auto"/>
                                  </w:divBdr>
                                </w:div>
                                <w:div w:id="1974094927">
                                  <w:marLeft w:val="0"/>
                                  <w:marRight w:val="0"/>
                                  <w:marTop w:val="0"/>
                                  <w:marBottom w:val="0"/>
                                  <w:divBdr>
                                    <w:top w:val="single" w:sz="6" w:space="0" w:color="BDC1C6"/>
                                    <w:left w:val="none" w:sz="0" w:space="0" w:color="auto"/>
                                    <w:bottom w:val="single" w:sz="6" w:space="0" w:color="BDC1C6"/>
                                    <w:right w:val="none" w:sz="0" w:space="0" w:color="auto"/>
                                  </w:divBdr>
                                  <w:divsChild>
                                    <w:div w:id="18851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559196">
              <w:marLeft w:val="0"/>
              <w:marRight w:val="0"/>
              <w:marTop w:val="0"/>
              <w:marBottom w:val="240"/>
              <w:divBdr>
                <w:top w:val="none" w:sz="0" w:space="0" w:color="auto"/>
                <w:left w:val="none" w:sz="0" w:space="0" w:color="auto"/>
                <w:bottom w:val="none" w:sz="0" w:space="0" w:color="auto"/>
                <w:right w:val="none" w:sz="0" w:space="0" w:color="auto"/>
              </w:divBdr>
              <w:divsChild>
                <w:div w:id="890187731">
                  <w:marLeft w:val="150"/>
                  <w:marRight w:val="150"/>
                  <w:marTop w:val="150"/>
                  <w:marBottom w:val="150"/>
                  <w:divBdr>
                    <w:top w:val="none" w:sz="0" w:space="0" w:color="auto"/>
                    <w:left w:val="none" w:sz="0" w:space="0" w:color="auto"/>
                    <w:bottom w:val="none" w:sz="0" w:space="0" w:color="auto"/>
                    <w:right w:val="none" w:sz="0" w:space="0" w:color="auto"/>
                  </w:divBdr>
                </w:div>
                <w:div w:id="1137065701">
                  <w:marLeft w:val="0"/>
                  <w:marRight w:val="0"/>
                  <w:marTop w:val="0"/>
                  <w:marBottom w:val="180"/>
                  <w:divBdr>
                    <w:top w:val="none" w:sz="0" w:space="0" w:color="auto"/>
                    <w:left w:val="none" w:sz="0" w:space="0" w:color="auto"/>
                    <w:bottom w:val="none" w:sz="0" w:space="0" w:color="auto"/>
                    <w:right w:val="none" w:sz="0" w:space="0" w:color="auto"/>
                  </w:divBdr>
                  <w:divsChild>
                    <w:div w:id="1390573762">
                      <w:marLeft w:val="0"/>
                      <w:marRight w:val="0"/>
                      <w:marTop w:val="0"/>
                      <w:marBottom w:val="240"/>
                      <w:divBdr>
                        <w:top w:val="none" w:sz="0" w:space="0" w:color="auto"/>
                        <w:left w:val="none" w:sz="0" w:space="0" w:color="auto"/>
                        <w:bottom w:val="none" w:sz="0" w:space="0" w:color="auto"/>
                        <w:right w:val="none" w:sz="0" w:space="0" w:color="auto"/>
                      </w:divBdr>
                      <w:divsChild>
                        <w:div w:id="917596910">
                          <w:marLeft w:val="0"/>
                          <w:marRight w:val="0"/>
                          <w:marTop w:val="0"/>
                          <w:marBottom w:val="0"/>
                          <w:divBdr>
                            <w:top w:val="none" w:sz="0" w:space="0" w:color="auto"/>
                            <w:left w:val="none" w:sz="0" w:space="0" w:color="auto"/>
                            <w:bottom w:val="none" w:sz="0" w:space="0" w:color="auto"/>
                            <w:right w:val="none" w:sz="0" w:space="0" w:color="auto"/>
                          </w:divBdr>
                          <w:divsChild>
                            <w:div w:id="666402549">
                              <w:marLeft w:val="0"/>
                              <w:marRight w:val="0"/>
                              <w:marTop w:val="0"/>
                              <w:marBottom w:val="0"/>
                              <w:divBdr>
                                <w:top w:val="none" w:sz="0" w:space="0" w:color="auto"/>
                                <w:left w:val="none" w:sz="0" w:space="0" w:color="auto"/>
                                <w:bottom w:val="none" w:sz="0" w:space="0" w:color="auto"/>
                                <w:right w:val="none" w:sz="0" w:space="0" w:color="auto"/>
                              </w:divBdr>
                              <w:divsChild>
                                <w:div w:id="10398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80422">
              <w:marLeft w:val="0"/>
              <w:marRight w:val="0"/>
              <w:marTop w:val="0"/>
              <w:marBottom w:val="240"/>
              <w:divBdr>
                <w:top w:val="none" w:sz="0" w:space="0" w:color="auto"/>
                <w:left w:val="none" w:sz="0" w:space="0" w:color="auto"/>
                <w:bottom w:val="none" w:sz="0" w:space="0" w:color="auto"/>
                <w:right w:val="none" w:sz="0" w:space="0" w:color="auto"/>
              </w:divBdr>
              <w:divsChild>
                <w:div w:id="1021785941">
                  <w:marLeft w:val="150"/>
                  <w:marRight w:val="150"/>
                  <w:marTop w:val="150"/>
                  <w:marBottom w:val="150"/>
                  <w:divBdr>
                    <w:top w:val="none" w:sz="0" w:space="0" w:color="auto"/>
                    <w:left w:val="none" w:sz="0" w:space="0" w:color="auto"/>
                    <w:bottom w:val="none" w:sz="0" w:space="0" w:color="auto"/>
                    <w:right w:val="none" w:sz="0" w:space="0" w:color="auto"/>
                  </w:divBdr>
                </w:div>
                <w:div w:id="775247230">
                  <w:marLeft w:val="0"/>
                  <w:marRight w:val="0"/>
                  <w:marTop w:val="0"/>
                  <w:marBottom w:val="180"/>
                  <w:divBdr>
                    <w:top w:val="none" w:sz="0" w:space="0" w:color="auto"/>
                    <w:left w:val="none" w:sz="0" w:space="0" w:color="auto"/>
                    <w:bottom w:val="none" w:sz="0" w:space="0" w:color="auto"/>
                    <w:right w:val="none" w:sz="0" w:space="0" w:color="auto"/>
                  </w:divBdr>
                  <w:divsChild>
                    <w:div w:id="599869910">
                      <w:marLeft w:val="0"/>
                      <w:marRight w:val="0"/>
                      <w:marTop w:val="0"/>
                      <w:marBottom w:val="240"/>
                      <w:divBdr>
                        <w:top w:val="none" w:sz="0" w:space="0" w:color="auto"/>
                        <w:left w:val="none" w:sz="0" w:space="0" w:color="auto"/>
                        <w:bottom w:val="none" w:sz="0" w:space="0" w:color="auto"/>
                        <w:right w:val="none" w:sz="0" w:space="0" w:color="auto"/>
                      </w:divBdr>
                      <w:divsChild>
                        <w:div w:id="562445564">
                          <w:marLeft w:val="0"/>
                          <w:marRight w:val="0"/>
                          <w:marTop w:val="0"/>
                          <w:marBottom w:val="0"/>
                          <w:divBdr>
                            <w:top w:val="none" w:sz="0" w:space="0" w:color="auto"/>
                            <w:left w:val="none" w:sz="0" w:space="0" w:color="auto"/>
                            <w:bottom w:val="none" w:sz="0" w:space="0" w:color="auto"/>
                            <w:right w:val="none" w:sz="0" w:space="0" w:color="auto"/>
                          </w:divBdr>
                          <w:divsChild>
                            <w:div w:id="729352537">
                              <w:marLeft w:val="0"/>
                              <w:marRight w:val="0"/>
                              <w:marTop w:val="0"/>
                              <w:marBottom w:val="0"/>
                              <w:divBdr>
                                <w:top w:val="none" w:sz="0" w:space="0" w:color="auto"/>
                                <w:left w:val="none" w:sz="0" w:space="0" w:color="auto"/>
                                <w:bottom w:val="none" w:sz="0" w:space="0" w:color="auto"/>
                                <w:right w:val="none" w:sz="0" w:space="0" w:color="auto"/>
                              </w:divBdr>
                              <w:divsChild>
                                <w:div w:id="10488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4092">
              <w:marLeft w:val="0"/>
              <w:marRight w:val="0"/>
              <w:marTop w:val="0"/>
              <w:marBottom w:val="240"/>
              <w:divBdr>
                <w:top w:val="none" w:sz="0" w:space="0" w:color="auto"/>
                <w:left w:val="none" w:sz="0" w:space="0" w:color="auto"/>
                <w:bottom w:val="none" w:sz="0" w:space="0" w:color="auto"/>
                <w:right w:val="none" w:sz="0" w:space="0" w:color="auto"/>
              </w:divBdr>
              <w:divsChild>
                <w:div w:id="1089427026">
                  <w:marLeft w:val="150"/>
                  <w:marRight w:val="150"/>
                  <w:marTop w:val="150"/>
                  <w:marBottom w:val="150"/>
                  <w:divBdr>
                    <w:top w:val="none" w:sz="0" w:space="0" w:color="auto"/>
                    <w:left w:val="none" w:sz="0" w:space="0" w:color="auto"/>
                    <w:bottom w:val="none" w:sz="0" w:space="0" w:color="auto"/>
                    <w:right w:val="none" w:sz="0" w:space="0" w:color="auto"/>
                  </w:divBdr>
                </w:div>
                <w:div w:id="973021620">
                  <w:marLeft w:val="0"/>
                  <w:marRight w:val="0"/>
                  <w:marTop w:val="0"/>
                  <w:marBottom w:val="180"/>
                  <w:divBdr>
                    <w:top w:val="none" w:sz="0" w:space="0" w:color="auto"/>
                    <w:left w:val="none" w:sz="0" w:space="0" w:color="auto"/>
                    <w:bottom w:val="none" w:sz="0" w:space="0" w:color="auto"/>
                    <w:right w:val="none" w:sz="0" w:space="0" w:color="auto"/>
                  </w:divBdr>
                  <w:divsChild>
                    <w:div w:id="2004158703">
                      <w:marLeft w:val="0"/>
                      <w:marRight w:val="0"/>
                      <w:marTop w:val="0"/>
                      <w:marBottom w:val="240"/>
                      <w:divBdr>
                        <w:top w:val="none" w:sz="0" w:space="0" w:color="auto"/>
                        <w:left w:val="none" w:sz="0" w:space="0" w:color="auto"/>
                        <w:bottom w:val="none" w:sz="0" w:space="0" w:color="auto"/>
                        <w:right w:val="none" w:sz="0" w:space="0" w:color="auto"/>
                      </w:divBdr>
                      <w:divsChild>
                        <w:div w:id="922955752">
                          <w:marLeft w:val="0"/>
                          <w:marRight w:val="0"/>
                          <w:marTop w:val="0"/>
                          <w:marBottom w:val="0"/>
                          <w:divBdr>
                            <w:top w:val="none" w:sz="0" w:space="0" w:color="auto"/>
                            <w:left w:val="none" w:sz="0" w:space="0" w:color="auto"/>
                            <w:bottom w:val="none" w:sz="0" w:space="0" w:color="auto"/>
                            <w:right w:val="none" w:sz="0" w:space="0" w:color="auto"/>
                          </w:divBdr>
                          <w:divsChild>
                            <w:div w:id="747308534">
                              <w:marLeft w:val="0"/>
                              <w:marRight w:val="0"/>
                              <w:marTop w:val="0"/>
                              <w:marBottom w:val="0"/>
                              <w:divBdr>
                                <w:top w:val="none" w:sz="0" w:space="0" w:color="auto"/>
                                <w:left w:val="none" w:sz="0" w:space="0" w:color="auto"/>
                                <w:bottom w:val="none" w:sz="0" w:space="0" w:color="auto"/>
                                <w:right w:val="none" w:sz="0" w:space="0" w:color="auto"/>
                              </w:divBdr>
                              <w:divsChild>
                                <w:div w:id="9501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10328">
              <w:marLeft w:val="0"/>
              <w:marRight w:val="0"/>
              <w:marTop w:val="0"/>
              <w:marBottom w:val="240"/>
              <w:divBdr>
                <w:top w:val="none" w:sz="0" w:space="0" w:color="auto"/>
                <w:left w:val="none" w:sz="0" w:space="0" w:color="auto"/>
                <w:bottom w:val="none" w:sz="0" w:space="0" w:color="auto"/>
                <w:right w:val="none" w:sz="0" w:space="0" w:color="auto"/>
              </w:divBdr>
              <w:divsChild>
                <w:div w:id="1867015980">
                  <w:marLeft w:val="150"/>
                  <w:marRight w:val="150"/>
                  <w:marTop w:val="150"/>
                  <w:marBottom w:val="150"/>
                  <w:divBdr>
                    <w:top w:val="none" w:sz="0" w:space="0" w:color="auto"/>
                    <w:left w:val="none" w:sz="0" w:space="0" w:color="auto"/>
                    <w:bottom w:val="none" w:sz="0" w:space="0" w:color="auto"/>
                    <w:right w:val="none" w:sz="0" w:space="0" w:color="auto"/>
                  </w:divBdr>
                </w:div>
                <w:div w:id="2128810784">
                  <w:marLeft w:val="0"/>
                  <w:marRight w:val="0"/>
                  <w:marTop w:val="0"/>
                  <w:marBottom w:val="180"/>
                  <w:divBdr>
                    <w:top w:val="none" w:sz="0" w:space="0" w:color="auto"/>
                    <w:left w:val="none" w:sz="0" w:space="0" w:color="auto"/>
                    <w:bottom w:val="none" w:sz="0" w:space="0" w:color="auto"/>
                    <w:right w:val="none" w:sz="0" w:space="0" w:color="auto"/>
                  </w:divBdr>
                  <w:divsChild>
                    <w:div w:id="1755202966">
                      <w:marLeft w:val="0"/>
                      <w:marRight w:val="0"/>
                      <w:marTop w:val="0"/>
                      <w:marBottom w:val="240"/>
                      <w:divBdr>
                        <w:top w:val="none" w:sz="0" w:space="0" w:color="auto"/>
                        <w:left w:val="none" w:sz="0" w:space="0" w:color="auto"/>
                        <w:bottom w:val="none" w:sz="0" w:space="0" w:color="auto"/>
                        <w:right w:val="none" w:sz="0" w:space="0" w:color="auto"/>
                      </w:divBdr>
                      <w:divsChild>
                        <w:div w:id="1234658701">
                          <w:marLeft w:val="0"/>
                          <w:marRight w:val="0"/>
                          <w:marTop w:val="0"/>
                          <w:marBottom w:val="0"/>
                          <w:divBdr>
                            <w:top w:val="none" w:sz="0" w:space="0" w:color="auto"/>
                            <w:left w:val="none" w:sz="0" w:space="0" w:color="auto"/>
                            <w:bottom w:val="none" w:sz="0" w:space="0" w:color="auto"/>
                            <w:right w:val="none" w:sz="0" w:space="0" w:color="auto"/>
                          </w:divBdr>
                          <w:divsChild>
                            <w:div w:id="1865554781">
                              <w:marLeft w:val="0"/>
                              <w:marRight w:val="0"/>
                              <w:marTop w:val="0"/>
                              <w:marBottom w:val="0"/>
                              <w:divBdr>
                                <w:top w:val="none" w:sz="0" w:space="0" w:color="auto"/>
                                <w:left w:val="none" w:sz="0" w:space="0" w:color="auto"/>
                                <w:bottom w:val="none" w:sz="0" w:space="0" w:color="auto"/>
                                <w:right w:val="none" w:sz="0" w:space="0" w:color="auto"/>
                              </w:divBdr>
                              <w:divsChild>
                                <w:div w:id="10120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5614">
                      <w:marLeft w:val="0"/>
                      <w:marRight w:val="0"/>
                      <w:marTop w:val="0"/>
                      <w:marBottom w:val="0"/>
                      <w:divBdr>
                        <w:top w:val="none" w:sz="0" w:space="0" w:color="auto"/>
                        <w:left w:val="none" w:sz="0" w:space="0" w:color="auto"/>
                        <w:bottom w:val="none" w:sz="0" w:space="0" w:color="auto"/>
                        <w:right w:val="none" w:sz="0" w:space="0" w:color="auto"/>
                      </w:divBdr>
                      <w:divsChild>
                        <w:div w:id="1094863731">
                          <w:marLeft w:val="0"/>
                          <w:marRight w:val="0"/>
                          <w:marTop w:val="0"/>
                          <w:marBottom w:val="0"/>
                          <w:divBdr>
                            <w:top w:val="none" w:sz="0" w:space="0" w:color="auto"/>
                            <w:left w:val="none" w:sz="0" w:space="0" w:color="auto"/>
                            <w:bottom w:val="none" w:sz="0" w:space="0" w:color="auto"/>
                            <w:right w:val="none" w:sz="0" w:space="0" w:color="auto"/>
                          </w:divBdr>
                          <w:divsChild>
                            <w:div w:id="555630076">
                              <w:marLeft w:val="0"/>
                              <w:marRight w:val="0"/>
                              <w:marTop w:val="0"/>
                              <w:marBottom w:val="0"/>
                              <w:divBdr>
                                <w:top w:val="none" w:sz="0" w:space="0" w:color="auto"/>
                                <w:left w:val="none" w:sz="0" w:space="0" w:color="auto"/>
                                <w:bottom w:val="none" w:sz="0" w:space="0" w:color="auto"/>
                                <w:right w:val="none" w:sz="0" w:space="0" w:color="auto"/>
                              </w:divBdr>
                            </w:div>
                            <w:div w:id="1789082937">
                              <w:marLeft w:val="0"/>
                              <w:marRight w:val="0"/>
                              <w:marTop w:val="0"/>
                              <w:marBottom w:val="360"/>
                              <w:divBdr>
                                <w:top w:val="none" w:sz="0" w:space="0" w:color="auto"/>
                                <w:left w:val="none" w:sz="0" w:space="0" w:color="auto"/>
                                <w:bottom w:val="none" w:sz="0" w:space="0" w:color="auto"/>
                                <w:right w:val="none" w:sz="0" w:space="0" w:color="auto"/>
                              </w:divBdr>
                              <w:divsChild>
                                <w:div w:id="297421456">
                                  <w:marLeft w:val="225"/>
                                  <w:marRight w:val="225"/>
                                  <w:marTop w:val="225"/>
                                  <w:marBottom w:val="0"/>
                                  <w:divBdr>
                                    <w:top w:val="none" w:sz="0" w:space="0" w:color="auto"/>
                                    <w:left w:val="none" w:sz="0" w:space="0" w:color="auto"/>
                                    <w:bottom w:val="none" w:sz="0" w:space="0" w:color="auto"/>
                                    <w:right w:val="none" w:sz="0" w:space="0" w:color="auto"/>
                                  </w:divBdr>
                                </w:div>
                                <w:div w:id="474682944">
                                  <w:marLeft w:val="225"/>
                                  <w:marRight w:val="225"/>
                                  <w:marTop w:val="225"/>
                                  <w:marBottom w:val="0"/>
                                  <w:divBdr>
                                    <w:top w:val="none" w:sz="0" w:space="0" w:color="auto"/>
                                    <w:left w:val="none" w:sz="0" w:space="0" w:color="auto"/>
                                    <w:bottom w:val="none" w:sz="0" w:space="0" w:color="auto"/>
                                    <w:right w:val="none" w:sz="0" w:space="0" w:color="auto"/>
                                  </w:divBdr>
                                </w:div>
                                <w:div w:id="791172952">
                                  <w:marLeft w:val="225"/>
                                  <w:marRight w:val="225"/>
                                  <w:marTop w:val="225"/>
                                  <w:marBottom w:val="0"/>
                                  <w:divBdr>
                                    <w:top w:val="none" w:sz="0" w:space="0" w:color="auto"/>
                                    <w:left w:val="none" w:sz="0" w:space="0" w:color="auto"/>
                                    <w:bottom w:val="none" w:sz="0" w:space="0" w:color="auto"/>
                                    <w:right w:val="none" w:sz="0" w:space="0" w:color="auto"/>
                                  </w:divBdr>
                                </w:div>
                                <w:div w:id="2133404490">
                                  <w:marLeft w:val="225"/>
                                  <w:marRight w:val="225"/>
                                  <w:marTop w:val="225"/>
                                  <w:marBottom w:val="0"/>
                                  <w:divBdr>
                                    <w:top w:val="none" w:sz="0" w:space="0" w:color="auto"/>
                                    <w:left w:val="none" w:sz="0" w:space="0" w:color="auto"/>
                                    <w:bottom w:val="none" w:sz="0" w:space="0" w:color="auto"/>
                                    <w:right w:val="none" w:sz="0" w:space="0" w:color="auto"/>
                                  </w:divBdr>
                                </w:div>
                                <w:div w:id="1262685457">
                                  <w:marLeft w:val="225"/>
                                  <w:marRight w:val="225"/>
                                  <w:marTop w:val="225"/>
                                  <w:marBottom w:val="0"/>
                                  <w:divBdr>
                                    <w:top w:val="none" w:sz="0" w:space="0" w:color="auto"/>
                                    <w:left w:val="none" w:sz="0" w:space="0" w:color="auto"/>
                                    <w:bottom w:val="none" w:sz="0" w:space="0" w:color="auto"/>
                                    <w:right w:val="none" w:sz="0" w:space="0" w:color="auto"/>
                                  </w:divBdr>
                                </w:div>
                                <w:div w:id="1246302584">
                                  <w:marLeft w:val="225"/>
                                  <w:marRight w:val="225"/>
                                  <w:marTop w:val="225"/>
                                  <w:marBottom w:val="0"/>
                                  <w:divBdr>
                                    <w:top w:val="none" w:sz="0" w:space="0" w:color="auto"/>
                                    <w:left w:val="none" w:sz="0" w:space="0" w:color="auto"/>
                                    <w:bottom w:val="none" w:sz="0" w:space="0" w:color="auto"/>
                                    <w:right w:val="none" w:sz="0" w:space="0" w:color="auto"/>
                                  </w:divBdr>
                                </w:div>
                                <w:div w:id="596525395">
                                  <w:marLeft w:val="225"/>
                                  <w:marRight w:val="225"/>
                                  <w:marTop w:val="225"/>
                                  <w:marBottom w:val="0"/>
                                  <w:divBdr>
                                    <w:top w:val="none" w:sz="0" w:space="0" w:color="auto"/>
                                    <w:left w:val="none" w:sz="0" w:space="0" w:color="auto"/>
                                    <w:bottom w:val="none" w:sz="0" w:space="0" w:color="auto"/>
                                    <w:right w:val="none" w:sz="0" w:space="0" w:color="auto"/>
                                  </w:divBdr>
                                </w:div>
                                <w:div w:id="596518521">
                                  <w:marLeft w:val="225"/>
                                  <w:marRight w:val="225"/>
                                  <w:marTop w:val="225"/>
                                  <w:marBottom w:val="0"/>
                                  <w:divBdr>
                                    <w:top w:val="none" w:sz="0" w:space="0" w:color="auto"/>
                                    <w:left w:val="none" w:sz="0" w:space="0" w:color="auto"/>
                                    <w:bottom w:val="none" w:sz="0" w:space="0" w:color="auto"/>
                                    <w:right w:val="none" w:sz="0" w:space="0" w:color="auto"/>
                                  </w:divBdr>
                                </w:div>
                                <w:div w:id="4333483">
                                  <w:marLeft w:val="225"/>
                                  <w:marRight w:val="225"/>
                                  <w:marTop w:val="225"/>
                                  <w:marBottom w:val="0"/>
                                  <w:divBdr>
                                    <w:top w:val="none" w:sz="0" w:space="0" w:color="auto"/>
                                    <w:left w:val="none" w:sz="0" w:space="0" w:color="auto"/>
                                    <w:bottom w:val="none" w:sz="0" w:space="0" w:color="auto"/>
                                    <w:right w:val="none" w:sz="0" w:space="0" w:color="auto"/>
                                  </w:divBdr>
                                </w:div>
                                <w:div w:id="1848709311">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375223">
              <w:marLeft w:val="0"/>
              <w:marRight w:val="0"/>
              <w:marTop w:val="0"/>
              <w:marBottom w:val="240"/>
              <w:divBdr>
                <w:top w:val="none" w:sz="0" w:space="0" w:color="auto"/>
                <w:left w:val="none" w:sz="0" w:space="0" w:color="auto"/>
                <w:bottom w:val="none" w:sz="0" w:space="0" w:color="auto"/>
                <w:right w:val="none" w:sz="0" w:space="0" w:color="auto"/>
              </w:divBdr>
              <w:divsChild>
                <w:div w:id="454982247">
                  <w:marLeft w:val="150"/>
                  <w:marRight w:val="150"/>
                  <w:marTop w:val="150"/>
                  <w:marBottom w:val="150"/>
                  <w:divBdr>
                    <w:top w:val="none" w:sz="0" w:space="0" w:color="auto"/>
                    <w:left w:val="none" w:sz="0" w:space="0" w:color="auto"/>
                    <w:bottom w:val="none" w:sz="0" w:space="0" w:color="auto"/>
                    <w:right w:val="none" w:sz="0" w:space="0" w:color="auto"/>
                  </w:divBdr>
                </w:div>
                <w:div w:id="325983380">
                  <w:marLeft w:val="0"/>
                  <w:marRight w:val="0"/>
                  <w:marTop w:val="0"/>
                  <w:marBottom w:val="180"/>
                  <w:divBdr>
                    <w:top w:val="none" w:sz="0" w:space="0" w:color="auto"/>
                    <w:left w:val="none" w:sz="0" w:space="0" w:color="auto"/>
                    <w:bottom w:val="none" w:sz="0" w:space="0" w:color="auto"/>
                    <w:right w:val="none" w:sz="0" w:space="0" w:color="auto"/>
                  </w:divBdr>
                  <w:divsChild>
                    <w:div w:id="1760247566">
                      <w:marLeft w:val="0"/>
                      <w:marRight w:val="0"/>
                      <w:marTop w:val="0"/>
                      <w:marBottom w:val="240"/>
                      <w:divBdr>
                        <w:top w:val="none" w:sz="0" w:space="0" w:color="auto"/>
                        <w:left w:val="none" w:sz="0" w:space="0" w:color="auto"/>
                        <w:bottom w:val="none" w:sz="0" w:space="0" w:color="auto"/>
                        <w:right w:val="none" w:sz="0" w:space="0" w:color="auto"/>
                      </w:divBdr>
                      <w:divsChild>
                        <w:div w:id="2035113036">
                          <w:marLeft w:val="0"/>
                          <w:marRight w:val="0"/>
                          <w:marTop w:val="0"/>
                          <w:marBottom w:val="0"/>
                          <w:divBdr>
                            <w:top w:val="none" w:sz="0" w:space="0" w:color="auto"/>
                            <w:left w:val="none" w:sz="0" w:space="0" w:color="auto"/>
                            <w:bottom w:val="none" w:sz="0" w:space="0" w:color="auto"/>
                            <w:right w:val="none" w:sz="0" w:space="0" w:color="auto"/>
                          </w:divBdr>
                          <w:divsChild>
                            <w:div w:id="979462094">
                              <w:marLeft w:val="0"/>
                              <w:marRight w:val="0"/>
                              <w:marTop w:val="0"/>
                              <w:marBottom w:val="0"/>
                              <w:divBdr>
                                <w:top w:val="none" w:sz="0" w:space="0" w:color="auto"/>
                                <w:left w:val="none" w:sz="0" w:space="0" w:color="auto"/>
                                <w:bottom w:val="none" w:sz="0" w:space="0" w:color="auto"/>
                                <w:right w:val="none" w:sz="0" w:space="0" w:color="auto"/>
                              </w:divBdr>
                              <w:divsChild>
                                <w:div w:id="17798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8294">
                      <w:marLeft w:val="0"/>
                      <w:marRight w:val="0"/>
                      <w:marTop w:val="0"/>
                      <w:marBottom w:val="0"/>
                      <w:divBdr>
                        <w:top w:val="none" w:sz="0" w:space="0" w:color="auto"/>
                        <w:left w:val="none" w:sz="0" w:space="0" w:color="auto"/>
                        <w:bottom w:val="none" w:sz="0" w:space="0" w:color="auto"/>
                        <w:right w:val="none" w:sz="0" w:space="0" w:color="auto"/>
                      </w:divBdr>
                      <w:divsChild>
                        <w:div w:id="596906488">
                          <w:marLeft w:val="0"/>
                          <w:marRight w:val="0"/>
                          <w:marTop w:val="0"/>
                          <w:marBottom w:val="0"/>
                          <w:divBdr>
                            <w:top w:val="none" w:sz="0" w:space="0" w:color="auto"/>
                            <w:left w:val="none" w:sz="0" w:space="0" w:color="auto"/>
                            <w:bottom w:val="none" w:sz="0" w:space="0" w:color="auto"/>
                            <w:right w:val="none" w:sz="0" w:space="0" w:color="auto"/>
                          </w:divBdr>
                          <w:divsChild>
                            <w:div w:id="232855081">
                              <w:marLeft w:val="0"/>
                              <w:marRight w:val="0"/>
                              <w:marTop w:val="0"/>
                              <w:marBottom w:val="0"/>
                              <w:divBdr>
                                <w:top w:val="none" w:sz="0" w:space="0" w:color="auto"/>
                                <w:left w:val="none" w:sz="0" w:space="0" w:color="auto"/>
                                <w:bottom w:val="none" w:sz="0" w:space="0" w:color="auto"/>
                                <w:right w:val="none" w:sz="0" w:space="0" w:color="auto"/>
                              </w:divBdr>
                            </w:div>
                            <w:div w:id="1607076979">
                              <w:marLeft w:val="0"/>
                              <w:marRight w:val="0"/>
                              <w:marTop w:val="0"/>
                              <w:marBottom w:val="360"/>
                              <w:divBdr>
                                <w:top w:val="none" w:sz="0" w:space="0" w:color="auto"/>
                                <w:left w:val="none" w:sz="0" w:space="0" w:color="auto"/>
                                <w:bottom w:val="none" w:sz="0" w:space="0" w:color="auto"/>
                                <w:right w:val="none" w:sz="0" w:space="0" w:color="auto"/>
                              </w:divBdr>
                              <w:divsChild>
                                <w:div w:id="515120227">
                                  <w:marLeft w:val="0"/>
                                  <w:marRight w:val="0"/>
                                  <w:marTop w:val="0"/>
                                  <w:marBottom w:val="0"/>
                                  <w:divBdr>
                                    <w:top w:val="single" w:sz="6" w:space="0" w:color="BDC1C6"/>
                                    <w:left w:val="none" w:sz="0" w:space="0" w:color="auto"/>
                                    <w:bottom w:val="single" w:sz="6" w:space="0" w:color="BDC1C6"/>
                                    <w:right w:val="none" w:sz="0" w:space="0" w:color="auto"/>
                                  </w:divBdr>
                                  <w:divsChild>
                                    <w:div w:id="720792888">
                                      <w:marLeft w:val="0"/>
                                      <w:marRight w:val="0"/>
                                      <w:marTop w:val="0"/>
                                      <w:marBottom w:val="0"/>
                                      <w:divBdr>
                                        <w:top w:val="none" w:sz="0" w:space="0" w:color="auto"/>
                                        <w:left w:val="none" w:sz="0" w:space="0" w:color="auto"/>
                                        <w:bottom w:val="none" w:sz="0" w:space="0" w:color="auto"/>
                                        <w:right w:val="none" w:sz="0" w:space="0" w:color="auto"/>
                                      </w:divBdr>
                                    </w:div>
                                  </w:divsChild>
                                </w:div>
                                <w:div w:id="392508474">
                                  <w:marLeft w:val="225"/>
                                  <w:marRight w:val="225"/>
                                  <w:marTop w:val="225"/>
                                  <w:marBottom w:val="0"/>
                                  <w:divBdr>
                                    <w:top w:val="none" w:sz="0" w:space="0" w:color="auto"/>
                                    <w:left w:val="none" w:sz="0" w:space="0" w:color="auto"/>
                                    <w:bottom w:val="none" w:sz="0" w:space="0" w:color="auto"/>
                                    <w:right w:val="none" w:sz="0" w:space="0" w:color="auto"/>
                                  </w:divBdr>
                                </w:div>
                                <w:div w:id="458885880">
                                  <w:marLeft w:val="225"/>
                                  <w:marRight w:val="225"/>
                                  <w:marTop w:val="225"/>
                                  <w:marBottom w:val="0"/>
                                  <w:divBdr>
                                    <w:top w:val="none" w:sz="0" w:space="0" w:color="auto"/>
                                    <w:left w:val="none" w:sz="0" w:space="0" w:color="auto"/>
                                    <w:bottom w:val="none" w:sz="0" w:space="0" w:color="auto"/>
                                    <w:right w:val="none" w:sz="0" w:space="0" w:color="auto"/>
                                  </w:divBdr>
                                </w:div>
                                <w:div w:id="1231887807">
                                  <w:marLeft w:val="225"/>
                                  <w:marRight w:val="225"/>
                                  <w:marTop w:val="225"/>
                                  <w:marBottom w:val="0"/>
                                  <w:divBdr>
                                    <w:top w:val="none" w:sz="0" w:space="0" w:color="auto"/>
                                    <w:left w:val="none" w:sz="0" w:space="0" w:color="auto"/>
                                    <w:bottom w:val="none" w:sz="0" w:space="0" w:color="auto"/>
                                    <w:right w:val="none" w:sz="0" w:space="0" w:color="auto"/>
                                  </w:divBdr>
                                </w:div>
                                <w:div w:id="1167555057">
                                  <w:marLeft w:val="225"/>
                                  <w:marRight w:val="225"/>
                                  <w:marTop w:val="225"/>
                                  <w:marBottom w:val="0"/>
                                  <w:divBdr>
                                    <w:top w:val="none" w:sz="0" w:space="0" w:color="auto"/>
                                    <w:left w:val="none" w:sz="0" w:space="0" w:color="auto"/>
                                    <w:bottom w:val="none" w:sz="0" w:space="0" w:color="auto"/>
                                    <w:right w:val="none" w:sz="0" w:space="0" w:color="auto"/>
                                  </w:divBdr>
                                </w:div>
                                <w:div w:id="886185769">
                                  <w:marLeft w:val="225"/>
                                  <w:marRight w:val="225"/>
                                  <w:marTop w:val="225"/>
                                  <w:marBottom w:val="0"/>
                                  <w:divBdr>
                                    <w:top w:val="none" w:sz="0" w:space="0" w:color="auto"/>
                                    <w:left w:val="none" w:sz="0" w:space="0" w:color="auto"/>
                                    <w:bottom w:val="none" w:sz="0" w:space="0" w:color="auto"/>
                                    <w:right w:val="none" w:sz="0" w:space="0" w:color="auto"/>
                                  </w:divBdr>
                                </w:div>
                                <w:div w:id="1552107364">
                                  <w:marLeft w:val="0"/>
                                  <w:marRight w:val="0"/>
                                  <w:marTop w:val="0"/>
                                  <w:marBottom w:val="0"/>
                                  <w:divBdr>
                                    <w:top w:val="single" w:sz="6" w:space="0" w:color="BDC1C6"/>
                                    <w:left w:val="none" w:sz="0" w:space="0" w:color="auto"/>
                                    <w:bottom w:val="single" w:sz="6" w:space="0" w:color="BDC1C6"/>
                                    <w:right w:val="none" w:sz="0" w:space="0" w:color="auto"/>
                                  </w:divBdr>
                                  <w:divsChild>
                                    <w:div w:id="19117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30540">
              <w:marLeft w:val="0"/>
              <w:marRight w:val="0"/>
              <w:marTop w:val="0"/>
              <w:marBottom w:val="240"/>
              <w:divBdr>
                <w:top w:val="none" w:sz="0" w:space="0" w:color="auto"/>
                <w:left w:val="none" w:sz="0" w:space="0" w:color="auto"/>
                <w:bottom w:val="none" w:sz="0" w:space="0" w:color="auto"/>
                <w:right w:val="none" w:sz="0" w:space="0" w:color="auto"/>
              </w:divBdr>
              <w:divsChild>
                <w:div w:id="1005785011">
                  <w:marLeft w:val="150"/>
                  <w:marRight w:val="150"/>
                  <w:marTop w:val="150"/>
                  <w:marBottom w:val="150"/>
                  <w:divBdr>
                    <w:top w:val="none" w:sz="0" w:space="0" w:color="auto"/>
                    <w:left w:val="none" w:sz="0" w:space="0" w:color="auto"/>
                    <w:bottom w:val="none" w:sz="0" w:space="0" w:color="auto"/>
                    <w:right w:val="none" w:sz="0" w:space="0" w:color="auto"/>
                  </w:divBdr>
                </w:div>
                <w:div w:id="441917775">
                  <w:marLeft w:val="0"/>
                  <w:marRight w:val="0"/>
                  <w:marTop w:val="0"/>
                  <w:marBottom w:val="180"/>
                  <w:divBdr>
                    <w:top w:val="none" w:sz="0" w:space="0" w:color="auto"/>
                    <w:left w:val="none" w:sz="0" w:space="0" w:color="auto"/>
                    <w:bottom w:val="none" w:sz="0" w:space="0" w:color="auto"/>
                    <w:right w:val="none" w:sz="0" w:space="0" w:color="auto"/>
                  </w:divBdr>
                  <w:divsChild>
                    <w:div w:id="817260075">
                      <w:marLeft w:val="0"/>
                      <w:marRight w:val="0"/>
                      <w:marTop w:val="0"/>
                      <w:marBottom w:val="240"/>
                      <w:divBdr>
                        <w:top w:val="none" w:sz="0" w:space="0" w:color="auto"/>
                        <w:left w:val="none" w:sz="0" w:space="0" w:color="auto"/>
                        <w:bottom w:val="none" w:sz="0" w:space="0" w:color="auto"/>
                        <w:right w:val="none" w:sz="0" w:space="0" w:color="auto"/>
                      </w:divBdr>
                      <w:divsChild>
                        <w:div w:id="1973712198">
                          <w:marLeft w:val="0"/>
                          <w:marRight w:val="0"/>
                          <w:marTop w:val="0"/>
                          <w:marBottom w:val="0"/>
                          <w:divBdr>
                            <w:top w:val="none" w:sz="0" w:space="0" w:color="auto"/>
                            <w:left w:val="none" w:sz="0" w:space="0" w:color="auto"/>
                            <w:bottom w:val="none" w:sz="0" w:space="0" w:color="auto"/>
                            <w:right w:val="none" w:sz="0" w:space="0" w:color="auto"/>
                          </w:divBdr>
                          <w:divsChild>
                            <w:div w:id="1529299232">
                              <w:marLeft w:val="0"/>
                              <w:marRight w:val="0"/>
                              <w:marTop w:val="0"/>
                              <w:marBottom w:val="0"/>
                              <w:divBdr>
                                <w:top w:val="none" w:sz="0" w:space="0" w:color="auto"/>
                                <w:left w:val="none" w:sz="0" w:space="0" w:color="auto"/>
                                <w:bottom w:val="none" w:sz="0" w:space="0" w:color="auto"/>
                                <w:right w:val="none" w:sz="0" w:space="0" w:color="auto"/>
                              </w:divBdr>
                              <w:divsChild>
                                <w:div w:id="16542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8670">
                      <w:marLeft w:val="0"/>
                      <w:marRight w:val="0"/>
                      <w:marTop w:val="0"/>
                      <w:marBottom w:val="0"/>
                      <w:divBdr>
                        <w:top w:val="none" w:sz="0" w:space="0" w:color="auto"/>
                        <w:left w:val="none" w:sz="0" w:space="0" w:color="auto"/>
                        <w:bottom w:val="none" w:sz="0" w:space="0" w:color="auto"/>
                        <w:right w:val="none" w:sz="0" w:space="0" w:color="auto"/>
                      </w:divBdr>
                      <w:divsChild>
                        <w:div w:id="1699693316">
                          <w:marLeft w:val="0"/>
                          <w:marRight w:val="0"/>
                          <w:marTop w:val="0"/>
                          <w:marBottom w:val="0"/>
                          <w:divBdr>
                            <w:top w:val="none" w:sz="0" w:space="0" w:color="auto"/>
                            <w:left w:val="none" w:sz="0" w:space="0" w:color="auto"/>
                            <w:bottom w:val="none" w:sz="0" w:space="0" w:color="auto"/>
                            <w:right w:val="none" w:sz="0" w:space="0" w:color="auto"/>
                          </w:divBdr>
                          <w:divsChild>
                            <w:div w:id="720442544">
                              <w:marLeft w:val="0"/>
                              <w:marRight w:val="0"/>
                              <w:marTop w:val="0"/>
                              <w:marBottom w:val="0"/>
                              <w:divBdr>
                                <w:top w:val="none" w:sz="0" w:space="0" w:color="auto"/>
                                <w:left w:val="none" w:sz="0" w:space="0" w:color="auto"/>
                                <w:bottom w:val="none" w:sz="0" w:space="0" w:color="auto"/>
                                <w:right w:val="none" w:sz="0" w:space="0" w:color="auto"/>
                              </w:divBdr>
                            </w:div>
                            <w:div w:id="369840396">
                              <w:marLeft w:val="0"/>
                              <w:marRight w:val="0"/>
                              <w:marTop w:val="0"/>
                              <w:marBottom w:val="360"/>
                              <w:divBdr>
                                <w:top w:val="none" w:sz="0" w:space="0" w:color="auto"/>
                                <w:left w:val="none" w:sz="0" w:space="0" w:color="auto"/>
                                <w:bottom w:val="none" w:sz="0" w:space="0" w:color="auto"/>
                                <w:right w:val="none" w:sz="0" w:space="0" w:color="auto"/>
                              </w:divBdr>
                              <w:divsChild>
                                <w:div w:id="1428847192">
                                  <w:marLeft w:val="0"/>
                                  <w:marRight w:val="0"/>
                                  <w:marTop w:val="0"/>
                                  <w:marBottom w:val="0"/>
                                  <w:divBdr>
                                    <w:top w:val="single" w:sz="6" w:space="0" w:color="BDC1C6"/>
                                    <w:left w:val="none" w:sz="0" w:space="0" w:color="auto"/>
                                    <w:bottom w:val="single" w:sz="6" w:space="0" w:color="BDC1C6"/>
                                    <w:right w:val="none" w:sz="0" w:space="0" w:color="auto"/>
                                  </w:divBdr>
                                  <w:divsChild>
                                    <w:div w:id="1084912910">
                                      <w:marLeft w:val="0"/>
                                      <w:marRight w:val="0"/>
                                      <w:marTop w:val="0"/>
                                      <w:marBottom w:val="0"/>
                                      <w:divBdr>
                                        <w:top w:val="none" w:sz="0" w:space="0" w:color="auto"/>
                                        <w:left w:val="none" w:sz="0" w:space="0" w:color="auto"/>
                                        <w:bottom w:val="none" w:sz="0" w:space="0" w:color="auto"/>
                                        <w:right w:val="none" w:sz="0" w:space="0" w:color="auto"/>
                                      </w:divBdr>
                                    </w:div>
                                  </w:divsChild>
                                </w:div>
                                <w:div w:id="973412891">
                                  <w:marLeft w:val="225"/>
                                  <w:marRight w:val="225"/>
                                  <w:marTop w:val="225"/>
                                  <w:marBottom w:val="0"/>
                                  <w:divBdr>
                                    <w:top w:val="none" w:sz="0" w:space="0" w:color="auto"/>
                                    <w:left w:val="none" w:sz="0" w:space="0" w:color="auto"/>
                                    <w:bottom w:val="none" w:sz="0" w:space="0" w:color="auto"/>
                                    <w:right w:val="none" w:sz="0" w:space="0" w:color="auto"/>
                                  </w:divBdr>
                                </w:div>
                                <w:div w:id="39939220">
                                  <w:marLeft w:val="225"/>
                                  <w:marRight w:val="225"/>
                                  <w:marTop w:val="225"/>
                                  <w:marBottom w:val="0"/>
                                  <w:divBdr>
                                    <w:top w:val="none" w:sz="0" w:space="0" w:color="auto"/>
                                    <w:left w:val="none" w:sz="0" w:space="0" w:color="auto"/>
                                    <w:bottom w:val="none" w:sz="0" w:space="0" w:color="auto"/>
                                    <w:right w:val="none" w:sz="0" w:space="0" w:color="auto"/>
                                  </w:divBdr>
                                </w:div>
                                <w:div w:id="208229132">
                                  <w:marLeft w:val="225"/>
                                  <w:marRight w:val="225"/>
                                  <w:marTop w:val="225"/>
                                  <w:marBottom w:val="0"/>
                                  <w:divBdr>
                                    <w:top w:val="none" w:sz="0" w:space="0" w:color="auto"/>
                                    <w:left w:val="none" w:sz="0" w:space="0" w:color="auto"/>
                                    <w:bottom w:val="none" w:sz="0" w:space="0" w:color="auto"/>
                                    <w:right w:val="none" w:sz="0" w:space="0" w:color="auto"/>
                                  </w:divBdr>
                                </w:div>
                                <w:div w:id="119540624">
                                  <w:marLeft w:val="225"/>
                                  <w:marRight w:val="225"/>
                                  <w:marTop w:val="225"/>
                                  <w:marBottom w:val="0"/>
                                  <w:divBdr>
                                    <w:top w:val="none" w:sz="0" w:space="0" w:color="auto"/>
                                    <w:left w:val="none" w:sz="0" w:space="0" w:color="auto"/>
                                    <w:bottom w:val="none" w:sz="0" w:space="0" w:color="auto"/>
                                    <w:right w:val="none" w:sz="0" w:space="0" w:color="auto"/>
                                  </w:divBdr>
                                </w:div>
                                <w:div w:id="491139880">
                                  <w:marLeft w:val="225"/>
                                  <w:marRight w:val="225"/>
                                  <w:marTop w:val="225"/>
                                  <w:marBottom w:val="0"/>
                                  <w:divBdr>
                                    <w:top w:val="none" w:sz="0" w:space="0" w:color="auto"/>
                                    <w:left w:val="none" w:sz="0" w:space="0" w:color="auto"/>
                                    <w:bottom w:val="none" w:sz="0" w:space="0" w:color="auto"/>
                                    <w:right w:val="none" w:sz="0" w:space="0" w:color="auto"/>
                                  </w:divBdr>
                                </w:div>
                                <w:div w:id="2058313105">
                                  <w:marLeft w:val="0"/>
                                  <w:marRight w:val="0"/>
                                  <w:marTop w:val="0"/>
                                  <w:marBottom w:val="0"/>
                                  <w:divBdr>
                                    <w:top w:val="single" w:sz="6" w:space="0" w:color="BDC1C6"/>
                                    <w:left w:val="none" w:sz="0" w:space="0" w:color="auto"/>
                                    <w:bottom w:val="single" w:sz="6" w:space="0" w:color="BDC1C6"/>
                                    <w:right w:val="none" w:sz="0" w:space="0" w:color="auto"/>
                                  </w:divBdr>
                                  <w:divsChild>
                                    <w:div w:id="4965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17996">
              <w:marLeft w:val="0"/>
              <w:marRight w:val="0"/>
              <w:marTop w:val="0"/>
              <w:marBottom w:val="240"/>
              <w:divBdr>
                <w:top w:val="none" w:sz="0" w:space="0" w:color="auto"/>
                <w:left w:val="none" w:sz="0" w:space="0" w:color="auto"/>
                <w:bottom w:val="none" w:sz="0" w:space="0" w:color="auto"/>
                <w:right w:val="none" w:sz="0" w:space="0" w:color="auto"/>
              </w:divBdr>
              <w:divsChild>
                <w:div w:id="890580238">
                  <w:marLeft w:val="150"/>
                  <w:marRight w:val="150"/>
                  <w:marTop w:val="150"/>
                  <w:marBottom w:val="150"/>
                  <w:divBdr>
                    <w:top w:val="none" w:sz="0" w:space="0" w:color="auto"/>
                    <w:left w:val="none" w:sz="0" w:space="0" w:color="auto"/>
                    <w:bottom w:val="none" w:sz="0" w:space="0" w:color="auto"/>
                    <w:right w:val="none" w:sz="0" w:space="0" w:color="auto"/>
                  </w:divBdr>
                </w:div>
                <w:div w:id="494613416">
                  <w:marLeft w:val="0"/>
                  <w:marRight w:val="0"/>
                  <w:marTop w:val="0"/>
                  <w:marBottom w:val="180"/>
                  <w:divBdr>
                    <w:top w:val="none" w:sz="0" w:space="0" w:color="auto"/>
                    <w:left w:val="none" w:sz="0" w:space="0" w:color="auto"/>
                    <w:bottom w:val="none" w:sz="0" w:space="0" w:color="auto"/>
                    <w:right w:val="none" w:sz="0" w:space="0" w:color="auto"/>
                  </w:divBdr>
                  <w:divsChild>
                    <w:div w:id="2134521313">
                      <w:marLeft w:val="0"/>
                      <w:marRight w:val="0"/>
                      <w:marTop w:val="0"/>
                      <w:marBottom w:val="240"/>
                      <w:divBdr>
                        <w:top w:val="none" w:sz="0" w:space="0" w:color="auto"/>
                        <w:left w:val="none" w:sz="0" w:space="0" w:color="auto"/>
                        <w:bottom w:val="none" w:sz="0" w:space="0" w:color="auto"/>
                        <w:right w:val="none" w:sz="0" w:space="0" w:color="auto"/>
                      </w:divBdr>
                      <w:divsChild>
                        <w:div w:id="1028146478">
                          <w:marLeft w:val="0"/>
                          <w:marRight w:val="0"/>
                          <w:marTop w:val="0"/>
                          <w:marBottom w:val="0"/>
                          <w:divBdr>
                            <w:top w:val="none" w:sz="0" w:space="0" w:color="auto"/>
                            <w:left w:val="none" w:sz="0" w:space="0" w:color="auto"/>
                            <w:bottom w:val="none" w:sz="0" w:space="0" w:color="auto"/>
                            <w:right w:val="none" w:sz="0" w:space="0" w:color="auto"/>
                          </w:divBdr>
                          <w:divsChild>
                            <w:div w:id="245892188">
                              <w:marLeft w:val="0"/>
                              <w:marRight w:val="0"/>
                              <w:marTop w:val="0"/>
                              <w:marBottom w:val="0"/>
                              <w:divBdr>
                                <w:top w:val="none" w:sz="0" w:space="0" w:color="auto"/>
                                <w:left w:val="none" w:sz="0" w:space="0" w:color="auto"/>
                                <w:bottom w:val="none" w:sz="0" w:space="0" w:color="auto"/>
                                <w:right w:val="none" w:sz="0" w:space="0" w:color="auto"/>
                              </w:divBdr>
                              <w:divsChild>
                                <w:div w:id="21235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2681">
                      <w:marLeft w:val="0"/>
                      <w:marRight w:val="0"/>
                      <w:marTop w:val="0"/>
                      <w:marBottom w:val="0"/>
                      <w:divBdr>
                        <w:top w:val="none" w:sz="0" w:space="0" w:color="auto"/>
                        <w:left w:val="none" w:sz="0" w:space="0" w:color="auto"/>
                        <w:bottom w:val="none" w:sz="0" w:space="0" w:color="auto"/>
                        <w:right w:val="none" w:sz="0" w:space="0" w:color="auto"/>
                      </w:divBdr>
                      <w:divsChild>
                        <w:div w:id="1860267899">
                          <w:marLeft w:val="0"/>
                          <w:marRight w:val="0"/>
                          <w:marTop w:val="0"/>
                          <w:marBottom w:val="0"/>
                          <w:divBdr>
                            <w:top w:val="none" w:sz="0" w:space="0" w:color="auto"/>
                            <w:left w:val="none" w:sz="0" w:space="0" w:color="auto"/>
                            <w:bottom w:val="none" w:sz="0" w:space="0" w:color="auto"/>
                            <w:right w:val="none" w:sz="0" w:space="0" w:color="auto"/>
                          </w:divBdr>
                          <w:divsChild>
                            <w:div w:id="282074631">
                              <w:marLeft w:val="0"/>
                              <w:marRight w:val="0"/>
                              <w:marTop w:val="0"/>
                              <w:marBottom w:val="0"/>
                              <w:divBdr>
                                <w:top w:val="none" w:sz="0" w:space="0" w:color="auto"/>
                                <w:left w:val="none" w:sz="0" w:space="0" w:color="auto"/>
                                <w:bottom w:val="none" w:sz="0" w:space="0" w:color="auto"/>
                                <w:right w:val="none" w:sz="0" w:space="0" w:color="auto"/>
                              </w:divBdr>
                            </w:div>
                            <w:div w:id="479617190">
                              <w:marLeft w:val="0"/>
                              <w:marRight w:val="0"/>
                              <w:marTop w:val="0"/>
                              <w:marBottom w:val="360"/>
                              <w:divBdr>
                                <w:top w:val="none" w:sz="0" w:space="0" w:color="auto"/>
                                <w:left w:val="none" w:sz="0" w:space="0" w:color="auto"/>
                                <w:bottom w:val="none" w:sz="0" w:space="0" w:color="auto"/>
                                <w:right w:val="none" w:sz="0" w:space="0" w:color="auto"/>
                              </w:divBdr>
                              <w:divsChild>
                                <w:div w:id="1012417460">
                                  <w:marLeft w:val="0"/>
                                  <w:marRight w:val="0"/>
                                  <w:marTop w:val="0"/>
                                  <w:marBottom w:val="0"/>
                                  <w:divBdr>
                                    <w:top w:val="single" w:sz="6" w:space="0" w:color="BDC1C6"/>
                                    <w:left w:val="none" w:sz="0" w:space="0" w:color="auto"/>
                                    <w:bottom w:val="single" w:sz="6" w:space="0" w:color="BDC1C6"/>
                                    <w:right w:val="none" w:sz="0" w:space="0" w:color="auto"/>
                                  </w:divBdr>
                                  <w:divsChild>
                                    <w:div w:id="2045860602">
                                      <w:marLeft w:val="0"/>
                                      <w:marRight w:val="0"/>
                                      <w:marTop w:val="0"/>
                                      <w:marBottom w:val="0"/>
                                      <w:divBdr>
                                        <w:top w:val="none" w:sz="0" w:space="0" w:color="auto"/>
                                        <w:left w:val="none" w:sz="0" w:space="0" w:color="auto"/>
                                        <w:bottom w:val="none" w:sz="0" w:space="0" w:color="auto"/>
                                        <w:right w:val="none" w:sz="0" w:space="0" w:color="auto"/>
                                      </w:divBdr>
                                    </w:div>
                                  </w:divsChild>
                                </w:div>
                                <w:div w:id="1864005250">
                                  <w:marLeft w:val="225"/>
                                  <w:marRight w:val="225"/>
                                  <w:marTop w:val="225"/>
                                  <w:marBottom w:val="0"/>
                                  <w:divBdr>
                                    <w:top w:val="none" w:sz="0" w:space="0" w:color="auto"/>
                                    <w:left w:val="none" w:sz="0" w:space="0" w:color="auto"/>
                                    <w:bottom w:val="none" w:sz="0" w:space="0" w:color="auto"/>
                                    <w:right w:val="none" w:sz="0" w:space="0" w:color="auto"/>
                                  </w:divBdr>
                                </w:div>
                                <w:div w:id="1970087182">
                                  <w:marLeft w:val="225"/>
                                  <w:marRight w:val="225"/>
                                  <w:marTop w:val="225"/>
                                  <w:marBottom w:val="0"/>
                                  <w:divBdr>
                                    <w:top w:val="none" w:sz="0" w:space="0" w:color="auto"/>
                                    <w:left w:val="none" w:sz="0" w:space="0" w:color="auto"/>
                                    <w:bottom w:val="none" w:sz="0" w:space="0" w:color="auto"/>
                                    <w:right w:val="none" w:sz="0" w:space="0" w:color="auto"/>
                                  </w:divBdr>
                                </w:div>
                                <w:div w:id="531528511">
                                  <w:marLeft w:val="225"/>
                                  <w:marRight w:val="225"/>
                                  <w:marTop w:val="225"/>
                                  <w:marBottom w:val="0"/>
                                  <w:divBdr>
                                    <w:top w:val="none" w:sz="0" w:space="0" w:color="auto"/>
                                    <w:left w:val="none" w:sz="0" w:space="0" w:color="auto"/>
                                    <w:bottom w:val="none" w:sz="0" w:space="0" w:color="auto"/>
                                    <w:right w:val="none" w:sz="0" w:space="0" w:color="auto"/>
                                  </w:divBdr>
                                </w:div>
                                <w:div w:id="1232735339">
                                  <w:marLeft w:val="225"/>
                                  <w:marRight w:val="225"/>
                                  <w:marTop w:val="225"/>
                                  <w:marBottom w:val="0"/>
                                  <w:divBdr>
                                    <w:top w:val="none" w:sz="0" w:space="0" w:color="auto"/>
                                    <w:left w:val="none" w:sz="0" w:space="0" w:color="auto"/>
                                    <w:bottom w:val="none" w:sz="0" w:space="0" w:color="auto"/>
                                    <w:right w:val="none" w:sz="0" w:space="0" w:color="auto"/>
                                  </w:divBdr>
                                </w:div>
                                <w:div w:id="1880237939">
                                  <w:marLeft w:val="225"/>
                                  <w:marRight w:val="225"/>
                                  <w:marTop w:val="225"/>
                                  <w:marBottom w:val="0"/>
                                  <w:divBdr>
                                    <w:top w:val="none" w:sz="0" w:space="0" w:color="auto"/>
                                    <w:left w:val="none" w:sz="0" w:space="0" w:color="auto"/>
                                    <w:bottom w:val="none" w:sz="0" w:space="0" w:color="auto"/>
                                    <w:right w:val="none" w:sz="0" w:space="0" w:color="auto"/>
                                  </w:divBdr>
                                </w:div>
                                <w:div w:id="704987375">
                                  <w:marLeft w:val="0"/>
                                  <w:marRight w:val="0"/>
                                  <w:marTop w:val="0"/>
                                  <w:marBottom w:val="0"/>
                                  <w:divBdr>
                                    <w:top w:val="single" w:sz="6" w:space="0" w:color="BDC1C6"/>
                                    <w:left w:val="none" w:sz="0" w:space="0" w:color="auto"/>
                                    <w:bottom w:val="single" w:sz="6" w:space="0" w:color="BDC1C6"/>
                                    <w:right w:val="none" w:sz="0" w:space="0" w:color="auto"/>
                                  </w:divBdr>
                                  <w:divsChild>
                                    <w:div w:id="19809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70569">
              <w:marLeft w:val="0"/>
              <w:marRight w:val="0"/>
              <w:marTop w:val="0"/>
              <w:marBottom w:val="240"/>
              <w:divBdr>
                <w:top w:val="none" w:sz="0" w:space="0" w:color="auto"/>
                <w:left w:val="none" w:sz="0" w:space="0" w:color="auto"/>
                <w:bottom w:val="none" w:sz="0" w:space="0" w:color="auto"/>
                <w:right w:val="none" w:sz="0" w:space="0" w:color="auto"/>
              </w:divBdr>
              <w:divsChild>
                <w:div w:id="1608075272">
                  <w:marLeft w:val="150"/>
                  <w:marRight w:val="150"/>
                  <w:marTop w:val="150"/>
                  <w:marBottom w:val="150"/>
                  <w:divBdr>
                    <w:top w:val="none" w:sz="0" w:space="0" w:color="auto"/>
                    <w:left w:val="none" w:sz="0" w:space="0" w:color="auto"/>
                    <w:bottom w:val="none" w:sz="0" w:space="0" w:color="auto"/>
                    <w:right w:val="none" w:sz="0" w:space="0" w:color="auto"/>
                  </w:divBdr>
                </w:div>
                <w:div w:id="1180851778">
                  <w:marLeft w:val="0"/>
                  <w:marRight w:val="0"/>
                  <w:marTop w:val="0"/>
                  <w:marBottom w:val="180"/>
                  <w:divBdr>
                    <w:top w:val="none" w:sz="0" w:space="0" w:color="auto"/>
                    <w:left w:val="none" w:sz="0" w:space="0" w:color="auto"/>
                    <w:bottom w:val="none" w:sz="0" w:space="0" w:color="auto"/>
                    <w:right w:val="none" w:sz="0" w:space="0" w:color="auto"/>
                  </w:divBdr>
                  <w:divsChild>
                    <w:div w:id="607004536">
                      <w:marLeft w:val="0"/>
                      <w:marRight w:val="0"/>
                      <w:marTop w:val="0"/>
                      <w:marBottom w:val="240"/>
                      <w:divBdr>
                        <w:top w:val="none" w:sz="0" w:space="0" w:color="auto"/>
                        <w:left w:val="none" w:sz="0" w:space="0" w:color="auto"/>
                        <w:bottom w:val="none" w:sz="0" w:space="0" w:color="auto"/>
                        <w:right w:val="none" w:sz="0" w:space="0" w:color="auto"/>
                      </w:divBdr>
                      <w:divsChild>
                        <w:div w:id="775562110">
                          <w:marLeft w:val="0"/>
                          <w:marRight w:val="0"/>
                          <w:marTop w:val="0"/>
                          <w:marBottom w:val="0"/>
                          <w:divBdr>
                            <w:top w:val="none" w:sz="0" w:space="0" w:color="auto"/>
                            <w:left w:val="none" w:sz="0" w:space="0" w:color="auto"/>
                            <w:bottom w:val="none" w:sz="0" w:space="0" w:color="auto"/>
                            <w:right w:val="none" w:sz="0" w:space="0" w:color="auto"/>
                          </w:divBdr>
                          <w:divsChild>
                            <w:div w:id="548496649">
                              <w:marLeft w:val="0"/>
                              <w:marRight w:val="0"/>
                              <w:marTop w:val="0"/>
                              <w:marBottom w:val="0"/>
                              <w:divBdr>
                                <w:top w:val="none" w:sz="0" w:space="0" w:color="auto"/>
                                <w:left w:val="none" w:sz="0" w:space="0" w:color="auto"/>
                                <w:bottom w:val="none" w:sz="0" w:space="0" w:color="auto"/>
                                <w:right w:val="none" w:sz="0" w:space="0" w:color="auto"/>
                              </w:divBdr>
                              <w:divsChild>
                                <w:div w:id="1864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5539">
                      <w:marLeft w:val="0"/>
                      <w:marRight w:val="0"/>
                      <w:marTop w:val="0"/>
                      <w:marBottom w:val="0"/>
                      <w:divBdr>
                        <w:top w:val="none" w:sz="0" w:space="0" w:color="auto"/>
                        <w:left w:val="none" w:sz="0" w:space="0" w:color="auto"/>
                        <w:bottom w:val="none" w:sz="0" w:space="0" w:color="auto"/>
                        <w:right w:val="none" w:sz="0" w:space="0" w:color="auto"/>
                      </w:divBdr>
                      <w:divsChild>
                        <w:div w:id="841435245">
                          <w:marLeft w:val="0"/>
                          <w:marRight w:val="0"/>
                          <w:marTop w:val="0"/>
                          <w:marBottom w:val="0"/>
                          <w:divBdr>
                            <w:top w:val="none" w:sz="0" w:space="0" w:color="auto"/>
                            <w:left w:val="none" w:sz="0" w:space="0" w:color="auto"/>
                            <w:bottom w:val="none" w:sz="0" w:space="0" w:color="auto"/>
                            <w:right w:val="none" w:sz="0" w:space="0" w:color="auto"/>
                          </w:divBdr>
                          <w:divsChild>
                            <w:div w:id="996693111">
                              <w:marLeft w:val="0"/>
                              <w:marRight w:val="0"/>
                              <w:marTop w:val="0"/>
                              <w:marBottom w:val="0"/>
                              <w:divBdr>
                                <w:top w:val="none" w:sz="0" w:space="0" w:color="auto"/>
                                <w:left w:val="none" w:sz="0" w:space="0" w:color="auto"/>
                                <w:bottom w:val="none" w:sz="0" w:space="0" w:color="auto"/>
                                <w:right w:val="none" w:sz="0" w:space="0" w:color="auto"/>
                              </w:divBdr>
                            </w:div>
                            <w:div w:id="1786847079">
                              <w:marLeft w:val="0"/>
                              <w:marRight w:val="0"/>
                              <w:marTop w:val="0"/>
                              <w:marBottom w:val="360"/>
                              <w:divBdr>
                                <w:top w:val="none" w:sz="0" w:space="0" w:color="auto"/>
                                <w:left w:val="none" w:sz="0" w:space="0" w:color="auto"/>
                                <w:bottom w:val="none" w:sz="0" w:space="0" w:color="auto"/>
                                <w:right w:val="none" w:sz="0" w:space="0" w:color="auto"/>
                              </w:divBdr>
                              <w:divsChild>
                                <w:div w:id="31077573">
                                  <w:marLeft w:val="0"/>
                                  <w:marRight w:val="0"/>
                                  <w:marTop w:val="0"/>
                                  <w:marBottom w:val="0"/>
                                  <w:divBdr>
                                    <w:top w:val="single" w:sz="6" w:space="0" w:color="BDC1C6"/>
                                    <w:left w:val="none" w:sz="0" w:space="0" w:color="auto"/>
                                    <w:bottom w:val="single" w:sz="6" w:space="0" w:color="BDC1C6"/>
                                    <w:right w:val="none" w:sz="0" w:space="0" w:color="auto"/>
                                  </w:divBdr>
                                  <w:divsChild>
                                    <w:div w:id="1892499524">
                                      <w:marLeft w:val="0"/>
                                      <w:marRight w:val="0"/>
                                      <w:marTop w:val="0"/>
                                      <w:marBottom w:val="0"/>
                                      <w:divBdr>
                                        <w:top w:val="none" w:sz="0" w:space="0" w:color="auto"/>
                                        <w:left w:val="none" w:sz="0" w:space="0" w:color="auto"/>
                                        <w:bottom w:val="none" w:sz="0" w:space="0" w:color="auto"/>
                                        <w:right w:val="none" w:sz="0" w:space="0" w:color="auto"/>
                                      </w:divBdr>
                                    </w:div>
                                  </w:divsChild>
                                </w:div>
                                <w:div w:id="2046367303">
                                  <w:marLeft w:val="225"/>
                                  <w:marRight w:val="225"/>
                                  <w:marTop w:val="225"/>
                                  <w:marBottom w:val="0"/>
                                  <w:divBdr>
                                    <w:top w:val="none" w:sz="0" w:space="0" w:color="auto"/>
                                    <w:left w:val="none" w:sz="0" w:space="0" w:color="auto"/>
                                    <w:bottom w:val="none" w:sz="0" w:space="0" w:color="auto"/>
                                    <w:right w:val="none" w:sz="0" w:space="0" w:color="auto"/>
                                  </w:divBdr>
                                </w:div>
                                <w:div w:id="937640264">
                                  <w:marLeft w:val="225"/>
                                  <w:marRight w:val="225"/>
                                  <w:marTop w:val="225"/>
                                  <w:marBottom w:val="0"/>
                                  <w:divBdr>
                                    <w:top w:val="none" w:sz="0" w:space="0" w:color="auto"/>
                                    <w:left w:val="none" w:sz="0" w:space="0" w:color="auto"/>
                                    <w:bottom w:val="none" w:sz="0" w:space="0" w:color="auto"/>
                                    <w:right w:val="none" w:sz="0" w:space="0" w:color="auto"/>
                                  </w:divBdr>
                                </w:div>
                                <w:div w:id="137958665">
                                  <w:marLeft w:val="225"/>
                                  <w:marRight w:val="225"/>
                                  <w:marTop w:val="225"/>
                                  <w:marBottom w:val="0"/>
                                  <w:divBdr>
                                    <w:top w:val="none" w:sz="0" w:space="0" w:color="auto"/>
                                    <w:left w:val="none" w:sz="0" w:space="0" w:color="auto"/>
                                    <w:bottom w:val="none" w:sz="0" w:space="0" w:color="auto"/>
                                    <w:right w:val="none" w:sz="0" w:space="0" w:color="auto"/>
                                  </w:divBdr>
                                </w:div>
                                <w:div w:id="359431347">
                                  <w:marLeft w:val="225"/>
                                  <w:marRight w:val="225"/>
                                  <w:marTop w:val="225"/>
                                  <w:marBottom w:val="0"/>
                                  <w:divBdr>
                                    <w:top w:val="none" w:sz="0" w:space="0" w:color="auto"/>
                                    <w:left w:val="none" w:sz="0" w:space="0" w:color="auto"/>
                                    <w:bottom w:val="none" w:sz="0" w:space="0" w:color="auto"/>
                                    <w:right w:val="none" w:sz="0" w:space="0" w:color="auto"/>
                                  </w:divBdr>
                                </w:div>
                                <w:div w:id="192499191">
                                  <w:marLeft w:val="225"/>
                                  <w:marRight w:val="225"/>
                                  <w:marTop w:val="225"/>
                                  <w:marBottom w:val="0"/>
                                  <w:divBdr>
                                    <w:top w:val="none" w:sz="0" w:space="0" w:color="auto"/>
                                    <w:left w:val="none" w:sz="0" w:space="0" w:color="auto"/>
                                    <w:bottom w:val="none" w:sz="0" w:space="0" w:color="auto"/>
                                    <w:right w:val="none" w:sz="0" w:space="0" w:color="auto"/>
                                  </w:divBdr>
                                </w:div>
                                <w:div w:id="1363050121">
                                  <w:marLeft w:val="0"/>
                                  <w:marRight w:val="0"/>
                                  <w:marTop w:val="0"/>
                                  <w:marBottom w:val="0"/>
                                  <w:divBdr>
                                    <w:top w:val="single" w:sz="6" w:space="0" w:color="BDC1C6"/>
                                    <w:left w:val="none" w:sz="0" w:space="0" w:color="auto"/>
                                    <w:bottom w:val="single" w:sz="6" w:space="0" w:color="BDC1C6"/>
                                    <w:right w:val="none" w:sz="0" w:space="0" w:color="auto"/>
                                  </w:divBdr>
                                  <w:divsChild>
                                    <w:div w:id="5264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6352">
              <w:marLeft w:val="0"/>
              <w:marRight w:val="0"/>
              <w:marTop w:val="0"/>
              <w:marBottom w:val="240"/>
              <w:divBdr>
                <w:top w:val="none" w:sz="0" w:space="0" w:color="auto"/>
                <w:left w:val="none" w:sz="0" w:space="0" w:color="auto"/>
                <w:bottom w:val="none" w:sz="0" w:space="0" w:color="auto"/>
                <w:right w:val="none" w:sz="0" w:space="0" w:color="auto"/>
              </w:divBdr>
              <w:divsChild>
                <w:div w:id="1828202559">
                  <w:marLeft w:val="150"/>
                  <w:marRight w:val="150"/>
                  <w:marTop w:val="150"/>
                  <w:marBottom w:val="150"/>
                  <w:divBdr>
                    <w:top w:val="none" w:sz="0" w:space="0" w:color="auto"/>
                    <w:left w:val="none" w:sz="0" w:space="0" w:color="auto"/>
                    <w:bottom w:val="none" w:sz="0" w:space="0" w:color="auto"/>
                    <w:right w:val="none" w:sz="0" w:space="0" w:color="auto"/>
                  </w:divBdr>
                </w:div>
                <w:div w:id="1780027665">
                  <w:marLeft w:val="0"/>
                  <w:marRight w:val="0"/>
                  <w:marTop w:val="0"/>
                  <w:marBottom w:val="180"/>
                  <w:divBdr>
                    <w:top w:val="none" w:sz="0" w:space="0" w:color="auto"/>
                    <w:left w:val="none" w:sz="0" w:space="0" w:color="auto"/>
                    <w:bottom w:val="none" w:sz="0" w:space="0" w:color="auto"/>
                    <w:right w:val="none" w:sz="0" w:space="0" w:color="auto"/>
                  </w:divBdr>
                  <w:divsChild>
                    <w:div w:id="1735934186">
                      <w:marLeft w:val="0"/>
                      <w:marRight w:val="0"/>
                      <w:marTop w:val="0"/>
                      <w:marBottom w:val="240"/>
                      <w:divBdr>
                        <w:top w:val="none" w:sz="0" w:space="0" w:color="auto"/>
                        <w:left w:val="none" w:sz="0" w:space="0" w:color="auto"/>
                        <w:bottom w:val="none" w:sz="0" w:space="0" w:color="auto"/>
                        <w:right w:val="none" w:sz="0" w:space="0" w:color="auto"/>
                      </w:divBdr>
                      <w:divsChild>
                        <w:div w:id="1985623970">
                          <w:marLeft w:val="0"/>
                          <w:marRight w:val="0"/>
                          <w:marTop w:val="0"/>
                          <w:marBottom w:val="0"/>
                          <w:divBdr>
                            <w:top w:val="none" w:sz="0" w:space="0" w:color="auto"/>
                            <w:left w:val="none" w:sz="0" w:space="0" w:color="auto"/>
                            <w:bottom w:val="none" w:sz="0" w:space="0" w:color="auto"/>
                            <w:right w:val="none" w:sz="0" w:space="0" w:color="auto"/>
                          </w:divBdr>
                          <w:divsChild>
                            <w:div w:id="615987604">
                              <w:marLeft w:val="0"/>
                              <w:marRight w:val="0"/>
                              <w:marTop w:val="0"/>
                              <w:marBottom w:val="0"/>
                              <w:divBdr>
                                <w:top w:val="none" w:sz="0" w:space="0" w:color="auto"/>
                                <w:left w:val="none" w:sz="0" w:space="0" w:color="auto"/>
                                <w:bottom w:val="none" w:sz="0" w:space="0" w:color="auto"/>
                                <w:right w:val="none" w:sz="0" w:space="0" w:color="auto"/>
                              </w:divBdr>
                              <w:divsChild>
                                <w:div w:id="20476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77475">
              <w:marLeft w:val="0"/>
              <w:marRight w:val="0"/>
              <w:marTop w:val="0"/>
              <w:marBottom w:val="240"/>
              <w:divBdr>
                <w:top w:val="none" w:sz="0" w:space="0" w:color="auto"/>
                <w:left w:val="none" w:sz="0" w:space="0" w:color="auto"/>
                <w:bottom w:val="none" w:sz="0" w:space="0" w:color="auto"/>
                <w:right w:val="none" w:sz="0" w:space="0" w:color="auto"/>
              </w:divBdr>
              <w:divsChild>
                <w:div w:id="327100489">
                  <w:marLeft w:val="150"/>
                  <w:marRight w:val="150"/>
                  <w:marTop w:val="150"/>
                  <w:marBottom w:val="150"/>
                  <w:divBdr>
                    <w:top w:val="none" w:sz="0" w:space="0" w:color="auto"/>
                    <w:left w:val="none" w:sz="0" w:space="0" w:color="auto"/>
                    <w:bottom w:val="none" w:sz="0" w:space="0" w:color="auto"/>
                    <w:right w:val="none" w:sz="0" w:space="0" w:color="auto"/>
                  </w:divBdr>
                </w:div>
                <w:div w:id="2001732840">
                  <w:marLeft w:val="0"/>
                  <w:marRight w:val="0"/>
                  <w:marTop w:val="0"/>
                  <w:marBottom w:val="180"/>
                  <w:divBdr>
                    <w:top w:val="none" w:sz="0" w:space="0" w:color="auto"/>
                    <w:left w:val="none" w:sz="0" w:space="0" w:color="auto"/>
                    <w:bottom w:val="none" w:sz="0" w:space="0" w:color="auto"/>
                    <w:right w:val="none" w:sz="0" w:space="0" w:color="auto"/>
                  </w:divBdr>
                  <w:divsChild>
                    <w:div w:id="71854481">
                      <w:marLeft w:val="0"/>
                      <w:marRight w:val="0"/>
                      <w:marTop w:val="0"/>
                      <w:marBottom w:val="240"/>
                      <w:divBdr>
                        <w:top w:val="none" w:sz="0" w:space="0" w:color="auto"/>
                        <w:left w:val="none" w:sz="0" w:space="0" w:color="auto"/>
                        <w:bottom w:val="none" w:sz="0" w:space="0" w:color="auto"/>
                        <w:right w:val="none" w:sz="0" w:space="0" w:color="auto"/>
                      </w:divBdr>
                      <w:divsChild>
                        <w:div w:id="2109963573">
                          <w:marLeft w:val="0"/>
                          <w:marRight w:val="0"/>
                          <w:marTop w:val="0"/>
                          <w:marBottom w:val="0"/>
                          <w:divBdr>
                            <w:top w:val="none" w:sz="0" w:space="0" w:color="auto"/>
                            <w:left w:val="none" w:sz="0" w:space="0" w:color="auto"/>
                            <w:bottom w:val="none" w:sz="0" w:space="0" w:color="auto"/>
                            <w:right w:val="none" w:sz="0" w:space="0" w:color="auto"/>
                          </w:divBdr>
                          <w:divsChild>
                            <w:div w:id="1364479905">
                              <w:marLeft w:val="0"/>
                              <w:marRight w:val="0"/>
                              <w:marTop w:val="0"/>
                              <w:marBottom w:val="0"/>
                              <w:divBdr>
                                <w:top w:val="none" w:sz="0" w:space="0" w:color="auto"/>
                                <w:left w:val="none" w:sz="0" w:space="0" w:color="auto"/>
                                <w:bottom w:val="none" w:sz="0" w:space="0" w:color="auto"/>
                                <w:right w:val="none" w:sz="0" w:space="0" w:color="auto"/>
                              </w:divBdr>
                              <w:divsChild>
                                <w:div w:id="2804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54188">
              <w:marLeft w:val="0"/>
              <w:marRight w:val="0"/>
              <w:marTop w:val="0"/>
              <w:marBottom w:val="240"/>
              <w:divBdr>
                <w:top w:val="none" w:sz="0" w:space="0" w:color="auto"/>
                <w:left w:val="none" w:sz="0" w:space="0" w:color="auto"/>
                <w:bottom w:val="none" w:sz="0" w:space="0" w:color="auto"/>
                <w:right w:val="none" w:sz="0" w:space="0" w:color="auto"/>
              </w:divBdr>
              <w:divsChild>
                <w:div w:id="1179661924">
                  <w:marLeft w:val="150"/>
                  <w:marRight w:val="150"/>
                  <w:marTop w:val="150"/>
                  <w:marBottom w:val="150"/>
                  <w:divBdr>
                    <w:top w:val="none" w:sz="0" w:space="0" w:color="auto"/>
                    <w:left w:val="none" w:sz="0" w:space="0" w:color="auto"/>
                    <w:bottom w:val="none" w:sz="0" w:space="0" w:color="auto"/>
                    <w:right w:val="none" w:sz="0" w:space="0" w:color="auto"/>
                  </w:divBdr>
                </w:div>
                <w:div w:id="1608148474">
                  <w:marLeft w:val="0"/>
                  <w:marRight w:val="0"/>
                  <w:marTop w:val="0"/>
                  <w:marBottom w:val="180"/>
                  <w:divBdr>
                    <w:top w:val="none" w:sz="0" w:space="0" w:color="auto"/>
                    <w:left w:val="none" w:sz="0" w:space="0" w:color="auto"/>
                    <w:bottom w:val="none" w:sz="0" w:space="0" w:color="auto"/>
                    <w:right w:val="none" w:sz="0" w:space="0" w:color="auto"/>
                  </w:divBdr>
                  <w:divsChild>
                    <w:div w:id="282267625">
                      <w:marLeft w:val="0"/>
                      <w:marRight w:val="0"/>
                      <w:marTop w:val="0"/>
                      <w:marBottom w:val="240"/>
                      <w:divBdr>
                        <w:top w:val="none" w:sz="0" w:space="0" w:color="auto"/>
                        <w:left w:val="none" w:sz="0" w:space="0" w:color="auto"/>
                        <w:bottom w:val="none" w:sz="0" w:space="0" w:color="auto"/>
                        <w:right w:val="none" w:sz="0" w:space="0" w:color="auto"/>
                      </w:divBdr>
                      <w:divsChild>
                        <w:div w:id="568729873">
                          <w:marLeft w:val="0"/>
                          <w:marRight w:val="0"/>
                          <w:marTop w:val="0"/>
                          <w:marBottom w:val="0"/>
                          <w:divBdr>
                            <w:top w:val="none" w:sz="0" w:space="0" w:color="auto"/>
                            <w:left w:val="none" w:sz="0" w:space="0" w:color="auto"/>
                            <w:bottom w:val="none" w:sz="0" w:space="0" w:color="auto"/>
                            <w:right w:val="none" w:sz="0" w:space="0" w:color="auto"/>
                          </w:divBdr>
                          <w:divsChild>
                            <w:div w:id="589122019">
                              <w:marLeft w:val="0"/>
                              <w:marRight w:val="0"/>
                              <w:marTop w:val="0"/>
                              <w:marBottom w:val="0"/>
                              <w:divBdr>
                                <w:top w:val="none" w:sz="0" w:space="0" w:color="auto"/>
                                <w:left w:val="none" w:sz="0" w:space="0" w:color="auto"/>
                                <w:bottom w:val="none" w:sz="0" w:space="0" w:color="auto"/>
                                <w:right w:val="none" w:sz="0" w:space="0" w:color="auto"/>
                              </w:divBdr>
                              <w:divsChild>
                                <w:div w:id="6186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023807">
              <w:marLeft w:val="0"/>
              <w:marRight w:val="0"/>
              <w:marTop w:val="0"/>
              <w:marBottom w:val="240"/>
              <w:divBdr>
                <w:top w:val="none" w:sz="0" w:space="0" w:color="auto"/>
                <w:left w:val="none" w:sz="0" w:space="0" w:color="auto"/>
                <w:bottom w:val="none" w:sz="0" w:space="0" w:color="auto"/>
                <w:right w:val="none" w:sz="0" w:space="0" w:color="auto"/>
              </w:divBdr>
              <w:divsChild>
                <w:div w:id="1318991860">
                  <w:marLeft w:val="150"/>
                  <w:marRight w:val="150"/>
                  <w:marTop w:val="150"/>
                  <w:marBottom w:val="150"/>
                  <w:divBdr>
                    <w:top w:val="none" w:sz="0" w:space="0" w:color="auto"/>
                    <w:left w:val="none" w:sz="0" w:space="0" w:color="auto"/>
                    <w:bottom w:val="none" w:sz="0" w:space="0" w:color="auto"/>
                    <w:right w:val="none" w:sz="0" w:space="0" w:color="auto"/>
                  </w:divBdr>
                </w:div>
                <w:div w:id="832456366">
                  <w:marLeft w:val="0"/>
                  <w:marRight w:val="0"/>
                  <w:marTop w:val="0"/>
                  <w:marBottom w:val="180"/>
                  <w:divBdr>
                    <w:top w:val="none" w:sz="0" w:space="0" w:color="auto"/>
                    <w:left w:val="none" w:sz="0" w:space="0" w:color="auto"/>
                    <w:bottom w:val="none" w:sz="0" w:space="0" w:color="auto"/>
                    <w:right w:val="none" w:sz="0" w:space="0" w:color="auto"/>
                  </w:divBdr>
                  <w:divsChild>
                    <w:div w:id="99763607">
                      <w:marLeft w:val="0"/>
                      <w:marRight w:val="0"/>
                      <w:marTop w:val="0"/>
                      <w:marBottom w:val="240"/>
                      <w:divBdr>
                        <w:top w:val="none" w:sz="0" w:space="0" w:color="auto"/>
                        <w:left w:val="none" w:sz="0" w:space="0" w:color="auto"/>
                        <w:bottom w:val="none" w:sz="0" w:space="0" w:color="auto"/>
                        <w:right w:val="none" w:sz="0" w:space="0" w:color="auto"/>
                      </w:divBdr>
                      <w:divsChild>
                        <w:div w:id="1787000807">
                          <w:marLeft w:val="0"/>
                          <w:marRight w:val="0"/>
                          <w:marTop w:val="0"/>
                          <w:marBottom w:val="0"/>
                          <w:divBdr>
                            <w:top w:val="none" w:sz="0" w:space="0" w:color="auto"/>
                            <w:left w:val="none" w:sz="0" w:space="0" w:color="auto"/>
                            <w:bottom w:val="none" w:sz="0" w:space="0" w:color="auto"/>
                            <w:right w:val="none" w:sz="0" w:space="0" w:color="auto"/>
                          </w:divBdr>
                          <w:divsChild>
                            <w:div w:id="1732726452">
                              <w:marLeft w:val="0"/>
                              <w:marRight w:val="0"/>
                              <w:marTop w:val="0"/>
                              <w:marBottom w:val="0"/>
                              <w:divBdr>
                                <w:top w:val="none" w:sz="0" w:space="0" w:color="auto"/>
                                <w:left w:val="none" w:sz="0" w:space="0" w:color="auto"/>
                                <w:bottom w:val="none" w:sz="0" w:space="0" w:color="auto"/>
                                <w:right w:val="none" w:sz="0" w:space="0" w:color="auto"/>
                              </w:divBdr>
                              <w:divsChild>
                                <w:div w:id="5066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21667">
                      <w:marLeft w:val="0"/>
                      <w:marRight w:val="0"/>
                      <w:marTop w:val="0"/>
                      <w:marBottom w:val="0"/>
                      <w:divBdr>
                        <w:top w:val="none" w:sz="0" w:space="0" w:color="auto"/>
                        <w:left w:val="none" w:sz="0" w:space="0" w:color="auto"/>
                        <w:bottom w:val="none" w:sz="0" w:space="0" w:color="auto"/>
                        <w:right w:val="none" w:sz="0" w:space="0" w:color="auto"/>
                      </w:divBdr>
                      <w:divsChild>
                        <w:div w:id="491987453">
                          <w:marLeft w:val="0"/>
                          <w:marRight w:val="0"/>
                          <w:marTop w:val="0"/>
                          <w:marBottom w:val="0"/>
                          <w:divBdr>
                            <w:top w:val="none" w:sz="0" w:space="0" w:color="auto"/>
                            <w:left w:val="none" w:sz="0" w:space="0" w:color="auto"/>
                            <w:bottom w:val="none" w:sz="0" w:space="0" w:color="auto"/>
                            <w:right w:val="none" w:sz="0" w:space="0" w:color="auto"/>
                          </w:divBdr>
                          <w:divsChild>
                            <w:div w:id="1199977491">
                              <w:marLeft w:val="0"/>
                              <w:marRight w:val="0"/>
                              <w:marTop w:val="0"/>
                              <w:marBottom w:val="0"/>
                              <w:divBdr>
                                <w:top w:val="none" w:sz="0" w:space="0" w:color="auto"/>
                                <w:left w:val="none" w:sz="0" w:space="0" w:color="auto"/>
                                <w:bottom w:val="none" w:sz="0" w:space="0" w:color="auto"/>
                                <w:right w:val="none" w:sz="0" w:space="0" w:color="auto"/>
                              </w:divBdr>
                            </w:div>
                            <w:div w:id="2053848616">
                              <w:marLeft w:val="0"/>
                              <w:marRight w:val="0"/>
                              <w:marTop w:val="0"/>
                              <w:marBottom w:val="360"/>
                              <w:divBdr>
                                <w:top w:val="none" w:sz="0" w:space="0" w:color="auto"/>
                                <w:left w:val="none" w:sz="0" w:space="0" w:color="auto"/>
                                <w:bottom w:val="none" w:sz="0" w:space="0" w:color="auto"/>
                                <w:right w:val="none" w:sz="0" w:space="0" w:color="auto"/>
                              </w:divBdr>
                              <w:divsChild>
                                <w:div w:id="1365861050">
                                  <w:marLeft w:val="225"/>
                                  <w:marRight w:val="225"/>
                                  <w:marTop w:val="225"/>
                                  <w:marBottom w:val="0"/>
                                  <w:divBdr>
                                    <w:top w:val="none" w:sz="0" w:space="0" w:color="auto"/>
                                    <w:left w:val="none" w:sz="0" w:space="0" w:color="auto"/>
                                    <w:bottom w:val="none" w:sz="0" w:space="0" w:color="auto"/>
                                    <w:right w:val="none" w:sz="0" w:space="0" w:color="auto"/>
                                  </w:divBdr>
                                </w:div>
                                <w:div w:id="607469135">
                                  <w:marLeft w:val="225"/>
                                  <w:marRight w:val="225"/>
                                  <w:marTop w:val="225"/>
                                  <w:marBottom w:val="0"/>
                                  <w:divBdr>
                                    <w:top w:val="none" w:sz="0" w:space="0" w:color="auto"/>
                                    <w:left w:val="none" w:sz="0" w:space="0" w:color="auto"/>
                                    <w:bottom w:val="none" w:sz="0" w:space="0" w:color="auto"/>
                                    <w:right w:val="none" w:sz="0" w:space="0" w:color="auto"/>
                                  </w:divBdr>
                                </w:div>
                                <w:div w:id="129712148">
                                  <w:marLeft w:val="225"/>
                                  <w:marRight w:val="225"/>
                                  <w:marTop w:val="225"/>
                                  <w:marBottom w:val="0"/>
                                  <w:divBdr>
                                    <w:top w:val="none" w:sz="0" w:space="0" w:color="auto"/>
                                    <w:left w:val="none" w:sz="0" w:space="0" w:color="auto"/>
                                    <w:bottom w:val="none" w:sz="0" w:space="0" w:color="auto"/>
                                    <w:right w:val="none" w:sz="0" w:space="0" w:color="auto"/>
                                  </w:divBdr>
                                </w:div>
                                <w:div w:id="1699891594">
                                  <w:marLeft w:val="225"/>
                                  <w:marRight w:val="225"/>
                                  <w:marTop w:val="225"/>
                                  <w:marBottom w:val="0"/>
                                  <w:divBdr>
                                    <w:top w:val="none" w:sz="0" w:space="0" w:color="auto"/>
                                    <w:left w:val="none" w:sz="0" w:space="0" w:color="auto"/>
                                    <w:bottom w:val="none" w:sz="0" w:space="0" w:color="auto"/>
                                    <w:right w:val="none" w:sz="0" w:space="0" w:color="auto"/>
                                  </w:divBdr>
                                </w:div>
                                <w:div w:id="1654681159">
                                  <w:marLeft w:val="225"/>
                                  <w:marRight w:val="225"/>
                                  <w:marTop w:val="225"/>
                                  <w:marBottom w:val="0"/>
                                  <w:divBdr>
                                    <w:top w:val="none" w:sz="0" w:space="0" w:color="auto"/>
                                    <w:left w:val="none" w:sz="0" w:space="0" w:color="auto"/>
                                    <w:bottom w:val="none" w:sz="0" w:space="0" w:color="auto"/>
                                    <w:right w:val="none" w:sz="0" w:space="0" w:color="auto"/>
                                  </w:divBdr>
                                </w:div>
                                <w:div w:id="1379084491">
                                  <w:marLeft w:val="225"/>
                                  <w:marRight w:val="225"/>
                                  <w:marTop w:val="225"/>
                                  <w:marBottom w:val="0"/>
                                  <w:divBdr>
                                    <w:top w:val="none" w:sz="0" w:space="0" w:color="auto"/>
                                    <w:left w:val="none" w:sz="0" w:space="0" w:color="auto"/>
                                    <w:bottom w:val="none" w:sz="0" w:space="0" w:color="auto"/>
                                    <w:right w:val="none" w:sz="0" w:space="0" w:color="auto"/>
                                  </w:divBdr>
                                </w:div>
                                <w:div w:id="395398917">
                                  <w:marLeft w:val="225"/>
                                  <w:marRight w:val="225"/>
                                  <w:marTop w:val="225"/>
                                  <w:marBottom w:val="0"/>
                                  <w:divBdr>
                                    <w:top w:val="none" w:sz="0" w:space="0" w:color="auto"/>
                                    <w:left w:val="none" w:sz="0" w:space="0" w:color="auto"/>
                                    <w:bottom w:val="none" w:sz="0" w:space="0" w:color="auto"/>
                                    <w:right w:val="none" w:sz="0" w:space="0" w:color="auto"/>
                                  </w:divBdr>
                                </w:div>
                                <w:div w:id="242641208">
                                  <w:marLeft w:val="225"/>
                                  <w:marRight w:val="225"/>
                                  <w:marTop w:val="225"/>
                                  <w:marBottom w:val="0"/>
                                  <w:divBdr>
                                    <w:top w:val="none" w:sz="0" w:space="0" w:color="auto"/>
                                    <w:left w:val="none" w:sz="0" w:space="0" w:color="auto"/>
                                    <w:bottom w:val="none" w:sz="0" w:space="0" w:color="auto"/>
                                    <w:right w:val="none" w:sz="0" w:space="0" w:color="auto"/>
                                  </w:divBdr>
                                </w:div>
                                <w:div w:id="750933330">
                                  <w:marLeft w:val="225"/>
                                  <w:marRight w:val="225"/>
                                  <w:marTop w:val="225"/>
                                  <w:marBottom w:val="0"/>
                                  <w:divBdr>
                                    <w:top w:val="none" w:sz="0" w:space="0" w:color="auto"/>
                                    <w:left w:val="none" w:sz="0" w:space="0" w:color="auto"/>
                                    <w:bottom w:val="none" w:sz="0" w:space="0" w:color="auto"/>
                                    <w:right w:val="none" w:sz="0" w:space="0" w:color="auto"/>
                                  </w:divBdr>
                                </w:div>
                                <w:div w:id="1436556613">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82330">
              <w:marLeft w:val="0"/>
              <w:marRight w:val="0"/>
              <w:marTop w:val="0"/>
              <w:marBottom w:val="240"/>
              <w:divBdr>
                <w:top w:val="none" w:sz="0" w:space="0" w:color="auto"/>
                <w:left w:val="none" w:sz="0" w:space="0" w:color="auto"/>
                <w:bottom w:val="none" w:sz="0" w:space="0" w:color="auto"/>
                <w:right w:val="none" w:sz="0" w:space="0" w:color="auto"/>
              </w:divBdr>
              <w:divsChild>
                <w:div w:id="844514543">
                  <w:marLeft w:val="150"/>
                  <w:marRight w:val="150"/>
                  <w:marTop w:val="150"/>
                  <w:marBottom w:val="150"/>
                  <w:divBdr>
                    <w:top w:val="none" w:sz="0" w:space="0" w:color="auto"/>
                    <w:left w:val="none" w:sz="0" w:space="0" w:color="auto"/>
                    <w:bottom w:val="none" w:sz="0" w:space="0" w:color="auto"/>
                    <w:right w:val="none" w:sz="0" w:space="0" w:color="auto"/>
                  </w:divBdr>
                </w:div>
                <w:div w:id="1539197611">
                  <w:marLeft w:val="0"/>
                  <w:marRight w:val="0"/>
                  <w:marTop w:val="0"/>
                  <w:marBottom w:val="180"/>
                  <w:divBdr>
                    <w:top w:val="none" w:sz="0" w:space="0" w:color="auto"/>
                    <w:left w:val="none" w:sz="0" w:space="0" w:color="auto"/>
                    <w:bottom w:val="none" w:sz="0" w:space="0" w:color="auto"/>
                    <w:right w:val="none" w:sz="0" w:space="0" w:color="auto"/>
                  </w:divBdr>
                  <w:divsChild>
                    <w:div w:id="550313630">
                      <w:marLeft w:val="0"/>
                      <w:marRight w:val="0"/>
                      <w:marTop w:val="0"/>
                      <w:marBottom w:val="240"/>
                      <w:divBdr>
                        <w:top w:val="none" w:sz="0" w:space="0" w:color="auto"/>
                        <w:left w:val="none" w:sz="0" w:space="0" w:color="auto"/>
                        <w:bottom w:val="none" w:sz="0" w:space="0" w:color="auto"/>
                        <w:right w:val="none" w:sz="0" w:space="0" w:color="auto"/>
                      </w:divBdr>
                      <w:divsChild>
                        <w:div w:id="1323512436">
                          <w:marLeft w:val="0"/>
                          <w:marRight w:val="0"/>
                          <w:marTop w:val="0"/>
                          <w:marBottom w:val="0"/>
                          <w:divBdr>
                            <w:top w:val="none" w:sz="0" w:space="0" w:color="auto"/>
                            <w:left w:val="none" w:sz="0" w:space="0" w:color="auto"/>
                            <w:bottom w:val="none" w:sz="0" w:space="0" w:color="auto"/>
                            <w:right w:val="none" w:sz="0" w:space="0" w:color="auto"/>
                          </w:divBdr>
                          <w:divsChild>
                            <w:div w:id="493836626">
                              <w:marLeft w:val="0"/>
                              <w:marRight w:val="0"/>
                              <w:marTop w:val="0"/>
                              <w:marBottom w:val="0"/>
                              <w:divBdr>
                                <w:top w:val="none" w:sz="0" w:space="0" w:color="auto"/>
                                <w:left w:val="none" w:sz="0" w:space="0" w:color="auto"/>
                                <w:bottom w:val="none" w:sz="0" w:space="0" w:color="auto"/>
                                <w:right w:val="none" w:sz="0" w:space="0" w:color="auto"/>
                              </w:divBdr>
                              <w:divsChild>
                                <w:div w:id="6456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19263">
                      <w:marLeft w:val="0"/>
                      <w:marRight w:val="0"/>
                      <w:marTop w:val="0"/>
                      <w:marBottom w:val="0"/>
                      <w:divBdr>
                        <w:top w:val="none" w:sz="0" w:space="0" w:color="auto"/>
                        <w:left w:val="none" w:sz="0" w:space="0" w:color="auto"/>
                        <w:bottom w:val="none" w:sz="0" w:space="0" w:color="auto"/>
                        <w:right w:val="none" w:sz="0" w:space="0" w:color="auto"/>
                      </w:divBdr>
                      <w:divsChild>
                        <w:div w:id="1754401028">
                          <w:marLeft w:val="0"/>
                          <w:marRight w:val="0"/>
                          <w:marTop w:val="0"/>
                          <w:marBottom w:val="0"/>
                          <w:divBdr>
                            <w:top w:val="none" w:sz="0" w:space="0" w:color="auto"/>
                            <w:left w:val="none" w:sz="0" w:space="0" w:color="auto"/>
                            <w:bottom w:val="none" w:sz="0" w:space="0" w:color="auto"/>
                            <w:right w:val="none" w:sz="0" w:space="0" w:color="auto"/>
                          </w:divBdr>
                          <w:divsChild>
                            <w:div w:id="636027609">
                              <w:marLeft w:val="0"/>
                              <w:marRight w:val="0"/>
                              <w:marTop w:val="0"/>
                              <w:marBottom w:val="0"/>
                              <w:divBdr>
                                <w:top w:val="none" w:sz="0" w:space="0" w:color="auto"/>
                                <w:left w:val="none" w:sz="0" w:space="0" w:color="auto"/>
                                <w:bottom w:val="none" w:sz="0" w:space="0" w:color="auto"/>
                                <w:right w:val="none" w:sz="0" w:space="0" w:color="auto"/>
                              </w:divBdr>
                            </w:div>
                            <w:div w:id="319164773">
                              <w:marLeft w:val="0"/>
                              <w:marRight w:val="0"/>
                              <w:marTop w:val="0"/>
                              <w:marBottom w:val="360"/>
                              <w:divBdr>
                                <w:top w:val="none" w:sz="0" w:space="0" w:color="auto"/>
                                <w:left w:val="none" w:sz="0" w:space="0" w:color="auto"/>
                                <w:bottom w:val="none" w:sz="0" w:space="0" w:color="auto"/>
                                <w:right w:val="none" w:sz="0" w:space="0" w:color="auto"/>
                              </w:divBdr>
                              <w:divsChild>
                                <w:div w:id="1737969034">
                                  <w:marLeft w:val="0"/>
                                  <w:marRight w:val="0"/>
                                  <w:marTop w:val="0"/>
                                  <w:marBottom w:val="0"/>
                                  <w:divBdr>
                                    <w:top w:val="single" w:sz="6" w:space="0" w:color="BDC1C6"/>
                                    <w:left w:val="none" w:sz="0" w:space="0" w:color="auto"/>
                                    <w:bottom w:val="single" w:sz="6" w:space="0" w:color="BDC1C6"/>
                                    <w:right w:val="none" w:sz="0" w:space="0" w:color="auto"/>
                                  </w:divBdr>
                                  <w:divsChild>
                                    <w:div w:id="1004011823">
                                      <w:marLeft w:val="0"/>
                                      <w:marRight w:val="0"/>
                                      <w:marTop w:val="0"/>
                                      <w:marBottom w:val="0"/>
                                      <w:divBdr>
                                        <w:top w:val="none" w:sz="0" w:space="0" w:color="auto"/>
                                        <w:left w:val="none" w:sz="0" w:space="0" w:color="auto"/>
                                        <w:bottom w:val="none" w:sz="0" w:space="0" w:color="auto"/>
                                        <w:right w:val="none" w:sz="0" w:space="0" w:color="auto"/>
                                      </w:divBdr>
                                    </w:div>
                                  </w:divsChild>
                                </w:div>
                                <w:div w:id="895241329">
                                  <w:marLeft w:val="225"/>
                                  <w:marRight w:val="225"/>
                                  <w:marTop w:val="225"/>
                                  <w:marBottom w:val="0"/>
                                  <w:divBdr>
                                    <w:top w:val="none" w:sz="0" w:space="0" w:color="auto"/>
                                    <w:left w:val="none" w:sz="0" w:space="0" w:color="auto"/>
                                    <w:bottom w:val="none" w:sz="0" w:space="0" w:color="auto"/>
                                    <w:right w:val="none" w:sz="0" w:space="0" w:color="auto"/>
                                  </w:divBdr>
                                </w:div>
                                <w:div w:id="753282161">
                                  <w:marLeft w:val="225"/>
                                  <w:marRight w:val="225"/>
                                  <w:marTop w:val="225"/>
                                  <w:marBottom w:val="0"/>
                                  <w:divBdr>
                                    <w:top w:val="none" w:sz="0" w:space="0" w:color="auto"/>
                                    <w:left w:val="none" w:sz="0" w:space="0" w:color="auto"/>
                                    <w:bottom w:val="none" w:sz="0" w:space="0" w:color="auto"/>
                                    <w:right w:val="none" w:sz="0" w:space="0" w:color="auto"/>
                                  </w:divBdr>
                                </w:div>
                                <w:div w:id="2033341164">
                                  <w:marLeft w:val="225"/>
                                  <w:marRight w:val="225"/>
                                  <w:marTop w:val="225"/>
                                  <w:marBottom w:val="0"/>
                                  <w:divBdr>
                                    <w:top w:val="none" w:sz="0" w:space="0" w:color="auto"/>
                                    <w:left w:val="none" w:sz="0" w:space="0" w:color="auto"/>
                                    <w:bottom w:val="none" w:sz="0" w:space="0" w:color="auto"/>
                                    <w:right w:val="none" w:sz="0" w:space="0" w:color="auto"/>
                                  </w:divBdr>
                                </w:div>
                                <w:div w:id="1496997226">
                                  <w:marLeft w:val="225"/>
                                  <w:marRight w:val="225"/>
                                  <w:marTop w:val="225"/>
                                  <w:marBottom w:val="0"/>
                                  <w:divBdr>
                                    <w:top w:val="none" w:sz="0" w:space="0" w:color="auto"/>
                                    <w:left w:val="none" w:sz="0" w:space="0" w:color="auto"/>
                                    <w:bottom w:val="none" w:sz="0" w:space="0" w:color="auto"/>
                                    <w:right w:val="none" w:sz="0" w:space="0" w:color="auto"/>
                                  </w:divBdr>
                                </w:div>
                                <w:div w:id="1220483125">
                                  <w:marLeft w:val="225"/>
                                  <w:marRight w:val="225"/>
                                  <w:marTop w:val="225"/>
                                  <w:marBottom w:val="0"/>
                                  <w:divBdr>
                                    <w:top w:val="none" w:sz="0" w:space="0" w:color="auto"/>
                                    <w:left w:val="none" w:sz="0" w:space="0" w:color="auto"/>
                                    <w:bottom w:val="none" w:sz="0" w:space="0" w:color="auto"/>
                                    <w:right w:val="none" w:sz="0" w:space="0" w:color="auto"/>
                                  </w:divBdr>
                                </w:div>
                                <w:div w:id="1094520123">
                                  <w:marLeft w:val="0"/>
                                  <w:marRight w:val="0"/>
                                  <w:marTop w:val="0"/>
                                  <w:marBottom w:val="0"/>
                                  <w:divBdr>
                                    <w:top w:val="single" w:sz="6" w:space="0" w:color="BDC1C6"/>
                                    <w:left w:val="none" w:sz="0" w:space="0" w:color="auto"/>
                                    <w:bottom w:val="single" w:sz="6" w:space="0" w:color="BDC1C6"/>
                                    <w:right w:val="none" w:sz="0" w:space="0" w:color="auto"/>
                                  </w:divBdr>
                                  <w:divsChild>
                                    <w:div w:id="7510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09762">
              <w:marLeft w:val="0"/>
              <w:marRight w:val="0"/>
              <w:marTop w:val="0"/>
              <w:marBottom w:val="240"/>
              <w:divBdr>
                <w:top w:val="none" w:sz="0" w:space="0" w:color="auto"/>
                <w:left w:val="none" w:sz="0" w:space="0" w:color="auto"/>
                <w:bottom w:val="none" w:sz="0" w:space="0" w:color="auto"/>
                <w:right w:val="none" w:sz="0" w:space="0" w:color="auto"/>
              </w:divBdr>
              <w:divsChild>
                <w:div w:id="825705551">
                  <w:marLeft w:val="150"/>
                  <w:marRight w:val="150"/>
                  <w:marTop w:val="150"/>
                  <w:marBottom w:val="150"/>
                  <w:divBdr>
                    <w:top w:val="none" w:sz="0" w:space="0" w:color="auto"/>
                    <w:left w:val="none" w:sz="0" w:space="0" w:color="auto"/>
                    <w:bottom w:val="none" w:sz="0" w:space="0" w:color="auto"/>
                    <w:right w:val="none" w:sz="0" w:space="0" w:color="auto"/>
                  </w:divBdr>
                </w:div>
                <w:div w:id="1317760272">
                  <w:marLeft w:val="0"/>
                  <w:marRight w:val="0"/>
                  <w:marTop w:val="0"/>
                  <w:marBottom w:val="180"/>
                  <w:divBdr>
                    <w:top w:val="none" w:sz="0" w:space="0" w:color="auto"/>
                    <w:left w:val="none" w:sz="0" w:space="0" w:color="auto"/>
                    <w:bottom w:val="none" w:sz="0" w:space="0" w:color="auto"/>
                    <w:right w:val="none" w:sz="0" w:space="0" w:color="auto"/>
                  </w:divBdr>
                  <w:divsChild>
                    <w:div w:id="1327250705">
                      <w:marLeft w:val="0"/>
                      <w:marRight w:val="0"/>
                      <w:marTop w:val="0"/>
                      <w:marBottom w:val="240"/>
                      <w:divBdr>
                        <w:top w:val="none" w:sz="0" w:space="0" w:color="auto"/>
                        <w:left w:val="none" w:sz="0" w:space="0" w:color="auto"/>
                        <w:bottom w:val="none" w:sz="0" w:space="0" w:color="auto"/>
                        <w:right w:val="none" w:sz="0" w:space="0" w:color="auto"/>
                      </w:divBdr>
                      <w:divsChild>
                        <w:div w:id="1359811354">
                          <w:marLeft w:val="0"/>
                          <w:marRight w:val="0"/>
                          <w:marTop w:val="0"/>
                          <w:marBottom w:val="0"/>
                          <w:divBdr>
                            <w:top w:val="none" w:sz="0" w:space="0" w:color="auto"/>
                            <w:left w:val="none" w:sz="0" w:space="0" w:color="auto"/>
                            <w:bottom w:val="none" w:sz="0" w:space="0" w:color="auto"/>
                            <w:right w:val="none" w:sz="0" w:space="0" w:color="auto"/>
                          </w:divBdr>
                          <w:divsChild>
                            <w:div w:id="372462079">
                              <w:marLeft w:val="0"/>
                              <w:marRight w:val="0"/>
                              <w:marTop w:val="0"/>
                              <w:marBottom w:val="0"/>
                              <w:divBdr>
                                <w:top w:val="none" w:sz="0" w:space="0" w:color="auto"/>
                                <w:left w:val="none" w:sz="0" w:space="0" w:color="auto"/>
                                <w:bottom w:val="none" w:sz="0" w:space="0" w:color="auto"/>
                                <w:right w:val="none" w:sz="0" w:space="0" w:color="auto"/>
                              </w:divBdr>
                              <w:divsChild>
                                <w:div w:id="917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4154">
                      <w:marLeft w:val="0"/>
                      <w:marRight w:val="0"/>
                      <w:marTop w:val="0"/>
                      <w:marBottom w:val="0"/>
                      <w:divBdr>
                        <w:top w:val="none" w:sz="0" w:space="0" w:color="auto"/>
                        <w:left w:val="none" w:sz="0" w:space="0" w:color="auto"/>
                        <w:bottom w:val="none" w:sz="0" w:space="0" w:color="auto"/>
                        <w:right w:val="none" w:sz="0" w:space="0" w:color="auto"/>
                      </w:divBdr>
                      <w:divsChild>
                        <w:div w:id="743796494">
                          <w:marLeft w:val="0"/>
                          <w:marRight w:val="0"/>
                          <w:marTop w:val="0"/>
                          <w:marBottom w:val="0"/>
                          <w:divBdr>
                            <w:top w:val="none" w:sz="0" w:space="0" w:color="auto"/>
                            <w:left w:val="none" w:sz="0" w:space="0" w:color="auto"/>
                            <w:bottom w:val="none" w:sz="0" w:space="0" w:color="auto"/>
                            <w:right w:val="none" w:sz="0" w:space="0" w:color="auto"/>
                          </w:divBdr>
                          <w:divsChild>
                            <w:div w:id="1194226361">
                              <w:marLeft w:val="0"/>
                              <w:marRight w:val="0"/>
                              <w:marTop w:val="0"/>
                              <w:marBottom w:val="0"/>
                              <w:divBdr>
                                <w:top w:val="none" w:sz="0" w:space="0" w:color="auto"/>
                                <w:left w:val="none" w:sz="0" w:space="0" w:color="auto"/>
                                <w:bottom w:val="none" w:sz="0" w:space="0" w:color="auto"/>
                                <w:right w:val="none" w:sz="0" w:space="0" w:color="auto"/>
                              </w:divBdr>
                            </w:div>
                            <w:div w:id="1618489248">
                              <w:marLeft w:val="0"/>
                              <w:marRight w:val="0"/>
                              <w:marTop w:val="0"/>
                              <w:marBottom w:val="360"/>
                              <w:divBdr>
                                <w:top w:val="none" w:sz="0" w:space="0" w:color="auto"/>
                                <w:left w:val="none" w:sz="0" w:space="0" w:color="auto"/>
                                <w:bottom w:val="none" w:sz="0" w:space="0" w:color="auto"/>
                                <w:right w:val="none" w:sz="0" w:space="0" w:color="auto"/>
                              </w:divBdr>
                              <w:divsChild>
                                <w:div w:id="670378088">
                                  <w:marLeft w:val="0"/>
                                  <w:marRight w:val="0"/>
                                  <w:marTop w:val="0"/>
                                  <w:marBottom w:val="0"/>
                                  <w:divBdr>
                                    <w:top w:val="single" w:sz="6" w:space="0" w:color="BDC1C6"/>
                                    <w:left w:val="none" w:sz="0" w:space="0" w:color="auto"/>
                                    <w:bottom w:val="single" w:sz="6" w:space="0" w:color="BDC1C6"/>
                                    <w:right w:val="none" w:sz="0" w:space="0" w:color="auto"/>
                                  </w:divBdr>
                                  <w:divsChild>
                                    <w:div w:id="1347051134">
                                      <w:marLeft w:val="0"/>
                                      <w:marRight w:val="0"/>
                                      <w:marTop w:val="0"/>
                                      <w:marBottom w:val="0"/>
                                      <w:divBdr>
                                        <w:top w:val="none" w:sz="0" w:space="0" w:color="auto"/>
                                        <w:left w:val="none" w:sz="0" w:space="0" w:color="auto"/>
                                        <w:bottom w:val="none" w:sz="0" w:space="0" w:color="auto"/>
                                        <w:right w:val="none" w:sz="0" w:space="0" w:color="auto"/>
                                      </w:divBdr>
                                    </w:div>
                                  </w:divsChild>
                                </w:div>
                                <w:div w:id="843787007">
                                  <w:marLeft w:val="225"/>
                                  <w:marRight w:val="225"/>
                                  <w:marTop w:val="225"/>
                                  <w:marBottom w:val="0"/>
                                  <w:divBdr>
                                    <w:top w:val="none" w:sz="0" w:space="0" w:color="auto"/>
                                    <w:left w:val="none" w:sz="0" w:space="0" w:color="auto"/>
                                    <w:bottom w:val="none" w:sz="0" w:space="0" w:color="auto"/>
                                    <w:right w:val="none" w:sz="0" w:space="0" w:color="auto"/>
                                  </w:divBdr>
                                </w:div>
                                <w:div w:id="312875287">
                                  <w:marLeft w:val="225"/>
                                  <w:marRight w:val="225"/>
                                  <w:marTop w:val="225"/>
                                  <w:marBottom w:val="0"/>
                                  <w:divBdr>
                                    <w:top w:val="none" w:sz="0" w:space="0" w:color="auto"/>
                                    <w:left w:val="none" w:sz="0" w:space="0" w:color="auto"/>
                                    <w:bottom w:val="none" w:sz="0" w:space="0" w:color="auto"/>
                                    <w:right w:val="none" w:sz="0" w:space="0" w:color="auto"/>
                                  </w:divBdr>
                                </w:div>
                                <w:div w:id="232815318">
                                  <w:marLeft w:val="225"/>
                                  <w:marRight w:val="225"/>
                                  <w:marTop w:val="225"/>
                                  <w:marBottom w:val="0"/>
                                  <w:divBdr>
                                    <w:top w:val="none" w:sz="0" w:space="0" w:color="auto"/>
                                    <w:left w:val="none" w:sz="0" w:space="0" w:color="auto"/>
                                    <w:bottom w:val="none" w:sz="0" w:space="0" w:color="auto"/>
                                    <w:right w:val="none" w:sz="0" w:space="0" w:color="auto"/>
                                  </w:divBdr>
                                </w:div>
                                <w:div w:id="530606501">
                                  <w:marLeft w:val="225"/>
                                  <w:marRight w:val="225"/>
                                  <w:marTop w:val="225"/>
                                  <w:marBottom w:val="0"/>
                                  <w:divBdr>
                                    <w:top w:val="none" w:sz="0" w:space="0" w:color="auto"/>
                                    <w:left w:val="none" w:sz="0" w:space="0" w:color="auto"/>
                                    <w:bottom w:val="none" w:sz="0" w:space="0" w:color="auto"/>
                                    <w:right w:val="none" w:sz="0" w:space="0" w:color="auto"/>
                                  </w:divBdr>
                                </w:div>
                                <w:div w:id="2022118788">
                                  <w:marLeft w:val="225"/>
                                  <w:marRight w:val="225"/>
                                  <w:marTop w:val="225"/>
                                  <w:marBottom w:val="0"/>
                                  <w:divBdr>
                                    <w:top w:val="none" w:sz="0" w:space="0" w:color="auto"/>
                                    <w:left w:val="none" w:sz="0" w:space="0" w:color="auto"/>
                                    <w:bottom w:val="none" w:sz="0" w:space="0" w:color="auto"/>
                                    <w:right w:val="none" w:sz="0" w:space="0" w:color="auto"/>
                                  </w:divBdr>
                                </w:div>
                                <w:div w:id="125898112">
                                  <w:marLeft w:val="0"/>
                                  <w:marRight w:val="0"/>
                                  <w:marTop w:val="0"/>
                                  <w:marBottom w:val="0"/>
                                  <w:divBdr>
                                    <w:top w:val="single" w:sz="6" w:space="0" w:color="BDC1C6"/>
                                    <w:left w:val="none" w:sz="0" w:space="0" w:color="auto"/>
                                    <w:bottom w:val="single" w:sz="6" w:space="0" w:color="BDC1C6"/>
                                    <w:right w:val="none" w:sz="0" w:space="0" w:color="auto"/>
                                  </w:divBdr>
                                  <w:divsChild>
                                    <w:div w:id="20295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055606">
              <w:marLeft w:val="0"/>
              <w:marRight w:val="0"/>
              <w:marTop w:val="0"/>
              <w:marBottom w:val="240"/>
              <w:divBdr>
                <w:top w:val="none" w:sz="0" w:space="0" w:color="auto"/>
                <w:left w:val="none" w:sz="0" w:space="0" w:color="auto"/>
                <w:bottom w:val="none" w:sz="0" w:space="0" w:color="auto"/>
                <w:right w:val="none" w:sz="0" w:space="0" w:color="auto"/>
              </w:divBdr>
              <w:divsChild>
                <w:div w:id="1578787056">
                  <w:marLeft w:val="150"/>
                  <w:marRight w:val="150"/>
                  <w:marTop w:val="150"/>
                  <w:marBottom w:val="150"/>
                  <w:divBdr>
                    <w:top w:val="none" w:sz="0" w:space="0" w:color="auto"/>
                    <w:left w:val="none" w:sz="0" w:space="0" w:color="auto"/>
                    <w:bottom w:val="none" w:sz="0" w:space="0" w:color="auto"/>
                    <w:right w:val="none" w:sz="0" w:space="0" w:color="auto"/>
                  </w:divBdr>
                </w:div>
                <w:div w:id="1435397829">
                  <w:marLeft w:val="0"/>
                  <w:marRight w:val="0"/>
                  <w:marTop w:val="0"/>
                  <w:marBottom w:val="180"/>
                  <w:divBdr>
                    <w:top w:val="none" w:sz="0" w:space="0" w:color="auto"/>
                    <w:left w:val="none" w:sz="0" w:space="0" w:color="auto"/>
                    <w:bottom w:val="none" w:sz="0" w:space="0" w:color="auto"/>
                    <w:right w:val="none" w:sz="0" w:space="0" w:color="auto"/>
                  </w:divBdr>
                  <w:divsChild>
                    <w:div w:id="149828476">
                      <w:marLeft w:val="0"/>
                      <w:marRight w:val="0"/>
                      <w:marTop w:val="0"/>
                      <w:marBottom w:val="240"/>
                      <w:divBdr>
                        <w:top w:val="none" w:sz="0" w:space="0" w:color="auto"/>
                        <w:left w:val="none" w:sz="0" w:space="0" w:color="auto"/>
                        <w:bottom w:val="none" w:sz="0" w:space="0" w:color="auto"/>
                        <w:right w:val="none" w:sz="0" w:space="0" w:color="auto"/>
                      </w:divBdr>
                      <w:divsChild>
                        <w:div w:id="1962028792">
                          <w:marLeft w:val="0"/>
                          <w:marRight w:val="0"/>
                          <w:marTop w:val="0"/>
                          <w:marBottom w:val="0"/>
                          <w:divBdr>
                            <w:top w:val="none" w:sz="0" w:space="0" w:color="auto"/>
                            <w:left w:val="none" w:sz="0" w:space="0" w:color="auto"/>
                            <w:bottom w:val="none" w:sz="0" w:space="0" w:color="auto"/>
                            <w:right w:val="none" w:sz="0" w:space="0" w:color="auto"/>
                          </w:divBdr>
                          <w:divsChild>
                            <w:div w:id="976952949">
                              <w:marLeft w:val="0"/>
                              <w:marRight w:val="0"/>
                              <w:marTop w:val="0"/>
                              <w:marBottom w:val="0"/>
                              <w:divBdr>
                                <w:top w:val="none" w:sz="0" w:space="0" w:color="auto"/>
                                <w:left w:val="none" w:sz="0" w:space="0" w:color="auto"/>
                                <w:bottom w:val="none" w:sz="0" w:space="0" w:color="auto"/>
                                <w:right w:val="none" w:sz="0" w:space="0" w:color="auto"/>
                              </w:divBdr>
                              <w:divsChild>
                                <w:div w:id="88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635">
                      <w:marLeft w:val="0"/>
                      <w:marRight w:val="0"/>
                      <w:marTop w:val="0"/>
                      <w:marBottom w:val="0"/>
                      <w:divBdr>
                        <w:top w:val="none" w:sz="0" w:space="0" w:color="auto"/>
                        <w:left w:val="none" w:sz="0" w:space="0" w:color="auto"/>
                        <w:bottom w:val="none" w:sz="0" w:space="0" w:color="auto"/>
                        <w:right w:val="none" w:sz="0" w:space="0" w:color="auto"/>
                      </w:divBdr>
                      <w:divsChild>
                        <w:div w:id="1070079859">
                          <w:marLeft w:val="0"/>
                          <w:marRight w:val="0"/>
                          <w:marTop w:val="0"/>
                          <w:marBottom w:val="0"/>
                          <w:divBdr>
                            <w:top w:val="none" w:sz="0" w:space="0" w:color="auto"/>
                            <w:left w:val="none" w:sz="0" w:space="0" w:color="auto"/>
                            <w:bottom w:val="none" w:sz="0" w:space="0" w:color="auto"/>
                            <w:right w:val="none" w:sz="0" w:space="0" w:color="auto"/>
                          </w:divBdr>
                          <w:divsChild>
                            <w:div w:id="1121723996">
                              <w:marLeft w:val="0"/>
                              <w:marRight w:val="0"/>
                              <w:marTop w:val="0"/>
                              <w:marBottom w:val="0"/>
                              <w:divBdr>
                                <w:top w:val="none" w:sz="0" w:space="0" w:color="auto"/>
                                <w:left w:val="none" w:sz="0" w:space="0" w:color="auto"/>
                                <w:bottom w:val="none" w:sz="0" w:space="0" w:color="auto"/>
                                <w:right w:val="none" w:sz="0" w:space="0" w:color="auto"/>
                              </w:divBdr>
                            </w:div>
                            <w:div w:id="317732185">
                              <w:marLeft w:val="0"/>
                              <w:marRight w:val="0"/>
                              <w:marTop w:val="0"/>
                              <w:marBottom w:val="360"/>
                              <w:divBdr>
                                <w:top w:val="none" w:sz="0" w:space="0" w:color="auto"/>
                                <w:left w:val="none" w:sz="0" w:space="0" w:color="auto"/>
                                <w:bottom w:val="none" w:sz="0" w:space="0" w:color="auto"/>
                                <w:right w:val="none" w:sz="0" w:space="0" w:color="auto"/>
                              </w:divBdr>
                              <w:divsChild>
                                <w:div w:id="1880895243">
                                  <w:marLeft w:val="0"/>
                                  <w:marRight w:val="0"/>
                                  <w:marTop w:val="0"/>
                                  <w:marBottom w:val="0"/>
                                  <w:divBdr>
                                    <w:top w:val="single" w:sz="6" w:space="0" w:color="BDC1C6"/>
                                    <w:left w:val="none" w:sz="0" w:space="0" w:color="auto"/>
                                    <w:bottom w:val="single" w:sz="6" w:space="0" w:color="BDC1C6"/>
                                    <w:right w:val="none" w:sz="0" w:space="0" w:color="auto"/>
                                  </w:divBdr>
                                  <w:divsChild>
                                    <w:div w:id="1006832790">
                                      <w:marLeft w:val="0"/>
                                      <w:marRight w:val="0"/>
                                      <w:marTop w:val="0"/>
                                      <w:marBottom w:val="0"/>
                                      <w:divBdr>
                                        <w:top w:val="none" w:sz="0" w:space="0" w:color="auto"/>
                                        <w:left w:val="none" w:sz="0" w:space="0" w:color="auto"/>
                                        <w:bottom w:val="none" w:sz="0" w:space="0" w:color="auto"/>
                                        <w:right w:val="none" w:sz="0" w:space="0" w:color="auto"/>
                                      </w:divBdr>
                                    </w:div>
                                  </w:divsChild>
                                </w:div>
                                <w:div w:id="1449737468">
                                  <w:marLeft w:val="225"/>
                                  <w:marRight w:val="225"/>
                                  <w:marTop w:val="225"/>
                                  <w:marBottom w:val="0"/>
                                  <w:divBdr>
                                    <w:top w:val="none" w:sz="0" w:space="0" w:color="auto"/>
                                    <w:left w:val="none" w:sz="0" w:space="0" w:color="auto"/>
                                    <w:bottom w:val="none" w:sz="0" w:space="0" w:color="auto"/>
                                    <w:right w:val="none" w:sz="0" w:space="0" w:color="auto"/>
                                  </w:divBdr>
                                </w:div>
                                <w:div w:id="454374407">
                                  <w:marLeft w:val="225"/>
                                  <w:marRight w:val="225"/>
                                  <w:marTop w:val="225"/>
                                  <w:marBottom w:val="0"/>
                                  <w:divBdr>
                                    <w:top w:val="none" w:sz="0" w:space="0" w:color="auto"/>
                                    <w:left w:val="none" w:sz="0" w:space="0" w:color="auto"/>
                                    <w:bottom w:val="none" w:sz="0" w:space="0" w:color="auto"/>
                                    <w:right w:val="none" w:sz="0" w:space="0" w:color="auto"/>
                                  </w:divBdr>
                                </w:div>
                                <w:div w:id="439647272">
                                  <w:marLeft w:val="225"/>
                                  <w:marRight w:val="225"/>
                                  <w:marTop w:val="225"/>
                                  <w:marBottom w:val="0"/>
                                  <w:divBdr>
                                    <w:top w:val="none" w:sz="0" w:space="0" w:color="auto"/>
                                    <w:left w:val="none" w:sz="0" w:space="0" w:color="auto"/>
                                    <w:bottom w:val="none" w:sz="0" w:space="0" w:color="auto"/>
                                    <w:right w:val="none" w:sz="0" w:space="0" w:color="auto"/>
                                  </w:divBdr>
                                </w:div>
                                <w:div w:id="798493621">
                                  <w:marLeft w:val="225"/>
                                  <w:marRight w:val="225"/>
                                  <w:marTop w:val="225"/>
                                  <w:marBottom w:val="0"/>
                                  <w:divBdr>
                                    <w:top w:val="none" w:sz="0" w:space="0" w:color="auto"/>
                                    <w:left w:val="none" w:sz="0" w:space="0" w:color="auto"/>
                                    <w:bottom w:val="none" w:sz="0" w:space="0" w:color="auto"/>
                                    <w:right w:val="none" w:sz="0" w:space="0" w:color="auto"/>
                                  </w:divBdr>
                                </w:div>
                                <w:div w:id="408428502">
                                  <w:marLeft w:val="225"/>
                                  <w:marRight w:val="225"/>
                                  <w:marTop w:val="225"/>
                                  <w:marBottom w:val="0"/>
                                  <w:divBdr>
                                    <w:top w:val="none" w:sz="0" w:space="0" w:color="auto"/>
                                    <w:left w:val="none" w:sz="0" w:space="0" w:color="auto"/>
                                    <w:bottom w:val="none" w:sz="0" w:space="0" w:color="auto"/>
                                    <w:right w:val="none" w:sz="0" w:space="0" w:color="auto"/>
                                  </w:divBdr>
                                </w:div>
                                <w:div w:id="1387266979">
                                  <w:marLeft w:val="0"/>
                                  <w:marRight w:val="0"/>
                                  <w:marTop w:val="0"/>
                                  <w:marBottom w:val="0"/>
                                  <w:divBdr>
                                    <w:top w:val="single" w:sz="6" w:space="0" w:color="BDC1C6"/>
                                    <w:left w:val="none" w:sz="0" w:space="0" w:color="auto"/>
                                    <w:bottom w:val="single" w:sz="6" w:space="0" w:color="BDC1C6"/>
                                    <w:right w:val="none" w:sz="0" w:space="0" w:color="auto"/>
                                  </w:divBdr>
                                  <w:divsChild>
                                    <w:div w:id="15970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8505">
              <w:marLeft w:val="0"/>
              <w:marRight w:val="0"/>
              <w:marTop w:val="0"/>
              <w:marBottom w:val="240"/>
              <w:divBdr>
                <w:top w:val="none" w:sz="0" w:space="0" w:color="auto"/>
                <w:left w:val="none" w:sz="0" w:space="0" w:color="auto"/>
                <w:bottom w:val="none" w:sz="0" w:space="0" w:color="auto"/>
                <w:right w:val="none" w:sz="0" w:space="0" w:color="auto"/>
              </w:divBdr>
              <w:divsChild>
                <w:div w:id="1898667996">
                  <w:marLeft w:val="150"/>
                  <w:marRight w:val="150"/>
                  <w:marTop w:val="150"/>
                  <w:marBottom w:val="150"/>
                  <w:divBdr>
                    <w:top w:val="none" w:sz="0" w:space="0" w:color="auto"/>
                    <w:left w:val="none" w:sz="0" w:space="0" w:color="auto"/>
                    <w:bottom w:val="none" w:sz="0" w:space="0" w:color="auto"/>
                    <w:right w:val="none" w:sz="0" w:space="0" w:color="auto"/>
                  </w:divBdr>
                </w:div>
                <w:div w:id="1698265866">
                  <w:marLeft w:val="0"/>
                  <w:marRight w:val="0"/>
                  <w:marTop w:val="0"/>
                  <w:marBottom w:val="180"/>
                  <w:divBdr>
                    <w:top w:val="none" w:sz="0" w:space="0" w:color="auto"/>
                    <w:left w:val="none" w:sz="0" w:space="0" w:color="auto"/>
                    <w:bottom w:val="none" w:sz="0" w:space="0" w:color="auto"/>
                    <w:right w:val="none" w:sz="0" w:space="0" w:color="auto"/>
                  </w:divBdr>
                  <w:divsChild>
                    <w:div w:id="1541167223">
                      <w:marLeft w:val="0"/>
                      <w:marRight w:val="0"/>
                      <w:marTop w:val="0"/>
                      <w:marBottom w:val="240"/>
                      <w:divBdr>
                        <w:top w:val="none" w:sz="0" w:space="0" w:color="auto"/>
                        <w:left w:val="none" w:sz="0" w:space="0" w:color="auto"/>
                        <w:bottom w:val="none" w:sz="0" w:space="0" w:color="auto"/>
                        <w:right w:val="none" w:sz="0" w:space="0" w:color="auto"/>
                      </w:divBdr>
                      <w:divsChild>
                        <w:div w:id="743451039">
                          <w:marLeft w:val="0"/>
                          <w:marRight w:val="0"/>
                          <w:marTop w:val="0"/>
                          <w:marBottom w:val="0"/>
                          <w:divBdr>
                            <w:top w:val="none" w:sz="0" w:space="0" w:color="auto"/>
                            <w:left w:val="none" w:sz="0" w:space="0" w:color="auto"/>
                            <w:bottom w:val="none" w:sz="0" w:space="0" w:color="auto"/>
                            <w:right w:val="none" w:sz="0" w:space="0" w:color="auto"/>
                          </w:divBdr>
                          <w:divsChild>
                            <w:div w:id="713194529">
                              <w:marLeft w:val="0"/>
                              <w:marRight w:val="0"/>
                              <w:marTop w:val="0"/>
                              <w:marBottom w:val="0"/>
                              <w:divBdr>
                                <w:top w:val="none" w:sz="0" w:space="0" w:color="auto"/>
                                <w:left w:val="none" w:sz="0" w:space="0" w:color="auto"/>
                                <w:bottom w:val="none" w:sz="0" w:space="0" w:color="auto"/>
                                <w:right w:val="none" w:sz="0" w:space="0" w:color="auto"/>
                              </w:divBdr>
                              <w:divsChild>
                                <w:div w:id="2174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4380">
                      <w:marLeft w:val="0"/>
                      <w:marRight w:val="0"/>
                      <w:marTop w:val="0"/>
                      <w:marBottom w:val="0"/>
                      <w:divBdr>
                        <w:top w:val="none" w:sz="0" w:space="0" w:color="auto"/>
                        <w:left w:val="none" w:sz="0" w:space="0" w:color="auto"/>
                        <w:bottom w:val="none" w:sz="0" w:space="0" w:color="auto"/>
                        <w:right w:val="none" w:sz="0" w:space="0" w:color="auto"/>
                      </w:divBdr>
                      <w:divsChild>
                        <w:div w:id="1724599322">
                          <w:marLeft w:val="0"/>
                          <w:marRight w:val="0"/>
                          <w:marTop w:val="0"/>
                          <w:marBottom w:val="0"/>
                          <w:divBdr>
                            <w:top w:val="none" w:sz="0" w:space="0" w:color="auto"/>
                            <w:left w:val="none" w:sz="0" w:space="0" w:color="auto"/>
                            <w:bottom w:val="none" w:sz="0" w:space="0" w:color="auto"/>
                            <w:right w:val="none" w:sz="0" w:space="0" w:color="auto"/>
                          </w:divBdr>
                          <w:divsChild>
                            <w:div w:id="1579486489">
                              <w:marLeft w:val="0"/>
                              <w:marRight w:val="0"/>
                              <w:marTop w:val="0"/>
                              <w:marBottom w:val="0"/>
                              <w:divBdr>
                                <w:top w:val="none" w:sz="0" w:space="0" w:color="auto"/>
                                <w:left w:val="none" w:sz="0" w:space="0" w:color="auto"/>
                                <w:bottom w:val="none" w:sz="0" w:space="0" w:color="auto"/>
                                <w:right w:val="none" w:sz="0" w:space="0" w:color="auto"/>
                              </w:divBdr>
                            </w:div>
                            <w:div w:id="100801530">
                              <w:marLeft w:val="0"/>
                              <w:marRight w:val="0"/>
                              <w:marTop w:val="0"/>
                              <w:marBottom w:val="360"/>
                              <w:divBdr>
                                <w:top w:val="none" w:sz="0" w:space="0" w:color="auto"/>
                                <w:left w:val="none" w:sz="0" w:space="0" w:color="auto"/>
                                <w:bottom w:val="none" w:sz="0" w:space="0" w:color="auto"/>
                                <w:right w:val="none" w:sz="0" w:space="0" w:color="auto"/>
                              </w:divBdr>
                              <w:divsChild>
                                <w:div w:id="1810047837">
                                  <w:marLeft w:val="0"/>
                                  <w:marRight w:val="0"/>
                                  <w:marTop w:val="0"/>
                                  <w:marBottom w:val="0"/>
                                  <w:divBdr>
                                    <w:top w:val="single" w:sz="6" w:space="0" w:color="BDC1C6"/>
                                    <w:left w:val="none" w:sz="0" w:space="0" w:color="auto"/>
                                    <w:bottom w:val="single" w:sz="6" w:space="0" w:color="BDC1C6"/>
                                    <w:right w:val="none" w:sz="0" w:space="0" w:color="auto"/>
                                  </w:divBdr>
                                  <w:divsChild>
                                    <w:div w:id="24404168">
                                      <w:marLeft w:val="0"/>
                                      <w:marRight w:val="0"/>
                                      <w:marTop w:val="0"/>
                                      <w:marBottom w:val="0"/>
                                      <w:divBdr>
                                        <w:top w:val="none" w:sz="0" w:space="0" w:color="auto"/>
                                        <w:left w:val="none" w:sz="0" w:space="0" w:color="auto"/>
                                        <w:bottom w:val="none" w:sz="0" w:space="0" w:color="auto"/>
                                        <w:right w:val="none" w:sz="0" w:space="0" w:color="auto"/>
                                      </w:divBdr>
                                    </w:div>
                                  </w:divsChild>
                                </w:div>
                                <w:div w:id="987053663">
                                  <w:marLeft w:val="225"/>
                                  <w:marRight w:val="225"/>
                                  <w:marTop w:val="225"/>
                                  <w:marBottom w:val="0"/>
                                  <w:divBdr>
                                    <w:top w:val="none" w:sz="0" w:space="0" w:color="auto"/>
                                    <w:left w:val="none" w:sz="0" w:space="0" w:color="auto"/>
                                    <w:bottom w:val="none" w:sz="0" w:space="0" w:color="auto"/>
                                    <w:right w:val="none" w:sz="0" w:space="0" w:color="auto"/>
                                  </w:divBdr>
                                </w:div>
                                <w:div w:id="1643996737">
                                  <w:marLeft w:val="225"/>
                                  <w:marRight w:val="225"/>
                                  <w:marTop w:val="225"/>
                                  <w:marBottom w:val="0"/>
                                  <w:divBdr>
                                    <w:top w:val="none" w:sz="0" w:space="0" w:color="auto"/>
                                    <w:left w:val="none" w:sz="0" w:space="0" w:color="auto"/>
                                    <w:bottom w:val="none" w:sz="0" w:space="0" w:color="auto"/>
                                    <w:right w:val="none" w:sz="0" w:space="0" w:color="auto"/>
                                  </w:divBdr>
                                </w:div>
                                <w:div w:id="10836146">
                                  <w:marLeft w:val="225"/>
                                  <w:marRight w:val="225"/>
                                  <w:marTop w:val="225"/>
                                  <w:marBottom w:val="0"/>
                                  <w:divBdr>
                                    <w:top w:val="none" w:sz="0" w:space="0" w:color="auto"/>
                                    <w:left w:val="none" w:sz="0" w:space="0" w:color="auto"/>
                                    <w:bottom w:val="none" w:sz="0" w:space="0" w:color="auto"/>
                                    <w:right w:val="none" w:sz="0" w:space="0" w:color="auto"/>
                                  </w:divBdr>
                                </w:div>
                                <w:div w:id="973295647">
                                  <w:marLeft w:val="225"/>
                                  <w:marRight w:val="225"/>
                                  <w:marTop w:val="225"/>
                                  <w:marBottom w:val="0"/>
                                  <w:divBdr>
                                    <w:top w:val="none" w:sz="0" w:space="0" w:color="auto"/>
                                    <w:left w:val="none" w:sz="0" w:space="0" w:color="auto"/>
                                    <w:bottom w:val="none" w:sz="0" w:space="0" w:color="auto"/>
                                    <w:right w:val="none" w:sz="0" w:space="0" w:color="auto"/>
                                  </w:divBdr>
                                </w:div>
                                <w:div w:id="1477452693">
                                  <w:marLeft w:val="225"/>
                                  <w:marRight w:val="225"/>
                                  <w:marTop w:val="225"/>
                                  <w:marBottom w:val="0"/>
                                  <w:divBdr>
                                    <w:top w:val="none" w:sz="0" w:space="0" w:color="auto"/>
                                    <w:left w:val="none" w:sz="0" w:space="0" w:color="auto"/>
                                    <w:bottom w:val="none" w:sz="0" w:space="0" w:color="auto"/>
                                    <w:right w:val="none" w:sz="0" w:space="0" w:color="auto"/>
                                  </w:divBdr>
                                </w:div>
                                <w:div w:id="1768891515">
                                  <w:marLeft w:val="0"/>
                                  <w:marRight w:val="0"/>
                                  <w:marTop w:val="0"/>
                                  <w:marBottom w:val="0"/>
                                  <w:divBdr>
                                    <w:top w:val="single" w:sz="6" w:space="0" w:color="BDC1C6"/>
                                    <w:left w:val="none" w:sz="0" w:space="0" w:color="auto"/>
                                    <w:bottom w:val="single" w:sz="6" w:space="0" w:color="BDC1C6"/>
                                    <w:right w:val="none" w:sz="0" w:space="0" w:color="auto"/>
                                  </w:divBdr>
                                  <w:divsChild>
                                    <w:div w:id="7635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90928">
              <w:marLeft w:val="0"/>
              <w:marRight w:val="0"/>
              <w:marTop w:val="0"/>
              <w:marBottom w:val="240"/>
              <w:divBdr>
                <w:top w:val="none" w:sz="0" w:space="0" w:color="auto"/>
                <w:left w:val="none" w:sz="0" w:space="0" w:color="auto"/>
                <w:bottom w:val="none" w:sz="0" w:space="0" w:color="auto"/>
                <w:right w:val="none" w:sz="0" w:space="0" w:color="auto"/>
              </w:divBdr>
              <w:divsChild>
                <w:div w:id="1130326037">
                  <w:marLeft w:val="150"/>
                  <w:marRight w:val="150"/>
                  <w:marTop w:val="150"/>
                  <w:marBottom w:val="150"/>
                  <w:divBdr>
                    <w:top w:val="none" w:sz="0" w:space="0" w:color="auto"/>
                    <w:left w:val="none" w:sz="0" w:space="0" w:color="auto"/>
                    <w:bottom w:val="none" w:sz="0" w:space="0" w:color="auto"/>
                    <w:right w:val="none" w:sz="0" w:space="0" w:color="auto"/>
                  </w:divBdr>
                </w:div>
                <w:div w:id="486358642">
                  <w:marLeft w:val="0"/>
                  <w:marRight w:val="0"/>
                  <w:marTop w:val="0"/>
                  <w:marBottom w:val="180"/>
                  <w:divBdr>
                    <w:top w:val="none" w:sz="0" w:space="0" w:color="auto"/>
                    <w:left w:val="none" w:sz="0" w:space="0" w:color="auto"/>
                    <w:bottom w:val="none" w:sz="0" w:space="0" w:color="auto"/>
                    <w:right w:val="none" w:sz="0" w:space="0" w:color="auto"/>
                  </w:divBdr>
                  <w:divsChild>
                    <w:div w:id="1722707315">
                      <w:marLeft w:val="0"/>
                      <w:marRight w:val="0"/>
                      <w:marTop w:val="0"/>
                      <w:marBottom w:val="240"/>
                      <w:divBdr>
                        <w:top w:val="none" w:sz="0" w:space="0" w:color="auto"/>
                        <w:left w:val="none" w:sz="0" w:space="0" w:color="auto"/>
                        <w:bottom w:val="none" w:sz="0" w:space="0" w:color="auto"/>
                        <w:right w:val="none" w:sz="0" w:space="0" w:color="auto"/>
                      </w:divBdr>
                      <w:divsChild>
                        <w:div w:id="1350643131">
                          <w:marLeft w:val="0"/>
                          <w:marRight w:val="0"/>
                          <w:marTop w:val="0"/>
                          <w:marBottom w:val="0"/>
                          <w:divBdr>
                            <w:top w:val="none" w:sz="0" w:space="0" w:color="auto"/>
                            <w:left w:val="none" w:sz="0" w:space="0" w:color="auto"/>
                            <w:bottom w:val="none" w:sz="0" w:space="0" w:color="auto"/>
                            <w:right w:val="none" w:sz="0" w:space="0" w:color="auto"/>
                          </w:divBdr>
                          <w:divsChild>
                            <w:div w:id="1663047377">
                              <w:marLeft w:val="0"/>
                              <w:marRight w:val="0"/>
                              <w:marTop w:val="0"/>
                              <w:marBottom w:val="0"/>
                              <w:divBdr>
                                <w:top w:val="none" w:sz="0" w:space="0" w:color="auto"/>
                                <w:left w:val="none" w:sz="0" w:space="0" w:color="auto"/>
                                <w:bottom w:val="none" w:sz="0" w:space="0" w:color="auto"/>
                                <w:right w:val="none" w:sz="0" w:space="0" w:color="auto"/>
                              </w:divBdr>
                              <w:divsChild>
                                <w:div w:id="6437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1499">
                      <w:marLeft w:val="0"/>
                      <w:marRight w:val="0"/>
                      <w:marTop w:val="0"/>
                      <w:marBottom w:val="0"/>
                      <w:divBdr>
                        <w:top w:val="none" w:sz="0" w:space="0" w:color="auto"/>
                        <w:left w:val="none" w:sz="0" w:space="0" w:color="auto"/>
                        <w:bottom w:val="none" w:sz="0" w:space="0" w:color="auto"/>
                        <w:right w:val="none" w:sz="0" w:space="0" w:color="auto"/>
                      </w:divBdr>
                      <w:divsChild>
                        <w:div w:id="1552497392">
                          <w:marLeft w:val="0"/>
                          <w:marRight w:val="0"/>
                          <w:marTop w:val="0"/>
                          <w:marBottom w:val="0"/>
                          <w:divBdr>
                            <w:top w:val="none" w:sz="0" w:space="0" w:color="auto"/>
                            <w:left w:val="none" w:sz="0" w:space="0" w:color="auto"/>
                            <w:bottom w:val="none" w:sz="0" w:space="0" w:color="auto"/>
                            <w:right w:val="none" w:sz="0" w:space="0" w:color="auto"/>
                          </w:divBdr>
                          <w:divsChild>
                            <w:div w:id="1807703807">
                              <w:marLeft w:val="0"/>
                              <w:marRight w:val="0"/>
                              <w:marTop w:val="0"/>
                              <w:marBottom w:val="0"/>
                              <w:divBdr>
                                <w:top w:val="none" w:sz="0" w:space="0" w:color="auto"/>
                                <w:left w:val="none" w:sz="0" w:space="0" w:color="auto"/>
                                <w:bottom w:val="none" w:sz="0" w:space="0" w:color="auto"/>
                                <w:right w:val="none" w:sz="0" w:space="0" w:color="auto"/>
                              </w:divBdr>
                            </w:div>
                            <w:div w:id="1239822322">
                              <w:marLeft w:val="0"/>
                              <w:marRight w:val="0"/>
                              <w:marTop w:val="0"/>
                              <w:marBottom w:val="360"/>
                              <w:divBdr>
                                <w:top w:val="none" w:sz="0" w:space="0" w:color="auto"/>
                                <w:left w:val="none" w:sz="0" w:space="0" w:color="auto"/>
                                <w:bottom w:val="none" w:sz="0" w:space="0" w:color="auto"/>
                                <w:right w:val="none" w:sz="0" w:space="0" w:color="auto"/>
                              </w:divBdr>
                              <w:divsChild>
                                <w:div w:id="2006737849">
                                  <w:marLeft w:val="0"/>
                                  <w:marRight w:val="0"/>
                                  <w:marTop w:val="0"/>
                                  <w:marBottom w:val="0"/>
                                  <w:divBdr>
                                    <w:top w:val="single" w:sz="6" w:space="0" w:color="BDC1C6"/>
                                    <w:left w:val="none" w:sz="0" w:space="0" w:color="auto"/>
                                    <w:bottom w:val="single" w:sz="6" w:space="0" w:color="BDC1C6"/>
                                    <w:right w:val="none" w:sz="0" w:space="0" w:color="auto"/>
                                  </w:divBdr>
                                  <w:divsChild>
                                    <w:div w:id="197396744">
                                      <w:marLeft w:val="0"/>
                                      <w:marRight w:val="0"/>
                                      <w:marTop w:val="0"/>
                                      <w:marBottom w:val="0"/>
                                      <w:divBdr>
                                        <w:top w:val="none" w:sz="0" w:space="0" w:color="auto"/>
                                        <w:left w:val="none" w:sz="0" w:space="0" w:color="auto"/>
                                        <w:bottom w:val="none" w:sz="0" w:space="0" w:color="auto"/>
                                        <w:right w:val="none" w:sz="0" w:space="0" w:color="auto"/>
                                      </w:divBdr>
                                    </w:div>
                                  </w:divsChild>
                                </w:div>
                                <w:div w:id="1282809399">
                                  <w:marLeft w:val="225"/>
                                  <w:marRight w:val="225"/>
                                  <w:marTop w:val="225"/>
                                  <w:marBottom w:val="0"/>
                                  <w:divBdr>
                                    <w:top w:val="none" w:sz="0" w:space="0" w:color="auto"/>
                                    <w:left w:val="none" w:sz="0" w:space="0" w:color="auto"/>
                                    <w:bottom w:val="none" w:sz="0" w:space="0" w:color="auto"/>
                                    <w:right w:val="none" w:sz="0" w:space="0" w:color="auto"/>
                                  </w:divBdr>
                                </w:div>
                                <w:div w:id="1040396415">
                                  <w:marLeft w:val="225"/>
                                  <w:marRight w:val="225"/>
                                  <w:marTop w:val="225"/>
                                  <w:marBottom w:val="0"/>
                                  <w:divBdr>
                                    <w:top w:val="none" w:sz="0" w:space="0" w:color="auto"/>
                                    <w:left w:val="none" w:sz="0" w:space="0" w:color="auto"/>
                                    <w:bottom w:val="none" w:sz="0" w:space="0" w:color="auto"/>
                                    <w:right w:val="none" w:sz="0" w:space="0" w:color="auto"/>
                                  </w:divBdr>
                                </w:div>
                                <w:div w:id="368184812">
                                  <w:marLeft w:val="225"/>
                                  <w:marRight w:val="225"/>
                                  <w:marTop w:val="225"/>
                                  <w:marBottom w:val="0"/>
                                  <w:divBdr>
                                    <w:top w:val="none" w:sz="0" w:space="0" w:color="auto"/>
                                    <w:left w:val="none" w:sz="0" w:space="0" w:color="auto"/>
                                    <w:bottom w:val="none" w:sz="0" w:space="0" w:color="auto"/>
                                    <w:right w:val="none" w:sz="0" w:space="0" w:color="auto"/>
                                  </w:divBdr>
                                </w:div>
                                <w:div w:id="469900505">
                                  <w:marLeft w:val="225"/>
                                  <w:marRight w:val="225"/>
                                  <w:marTop w:val="225"/>
                                  <w:marBottom w:val="0"/>
                                  <w:divBdr>
                                    <w:top w:val="none" w:sz="0" w:space="0" w:color="auto"/>
                                    <w:left w:val="none" w:sz="0" w:space="0" w:color="auto"/>
                                    <w:bottom w:val="none" w:sz="0" w:space="0" w:color="auto"/>
                                    <w:right w:val="none" w:sz="0" w:space="0" w:color="auto"/>
                                  </w:divBdr>
                                </w:div>
                                <w:div w:id="873233725">
                                  <w:marLeft w:val="225"/>
                                  <w:marRight w:val="225"/>
                                  <w:marTop w:val="225"/>
                                  <w:marBottom w:val="0"/>
                                  <w:divBdr>
                                    <w:top w:val="none" w:sz="0" w:space="0" w:color="auto"/>
                                    <w:left w:val="none" w:sz="0" w:space="0" w:color="auto"/>
                                    <w:bottom w:val="none" w:sz="0" w:space="0" w:color="auto"/>
                                    <w:right w:val="none" w:sz="0" w:space="0" w:color="auto"/>
                                  </w:divBdr>
                                </w:div>
                                <w:div w:id="1359502348">
                                  <w:marLeft w:val="0"/>
                                  <w:marRight w:val="0"/>
                                  <w:marTop w:val="0"/>
                                  <w:marBottom w:val="0"/>
                                  <w:divBdr>
                                    <w:top w:val="single" w:sz="6" w:space="0" w:color="BDC1C6"/>
                                    <w:left w:val="none" w:sz="0" w:space="0" w:color="auto"/>
                                    <w:bottom w:val="single" w:sz="6" w:space="0" w:color="BDC1C6"/>
                                    <w:right w:val="none" w:sz="0" w:space="0" w:color="auto"/>
                                  </w:divBdr>
                                  <w:divsChild>
                                    <w:div w:id="12501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219869">
              <w:marLeft w:val="0"/>
              <w:marRight w:val="0"/>
              <w:marTop w:val="0"/>
              <w:marBottom w:val="240"/>
              <w:divBdr>
                <w:top w:val="none" w:sz="0" w:space="0" w:color="auto"/>
                <w:left w:val="none" w:sz="0" w:space="0" w:color="auto"/>
                <w:bottom w:val="none" w:sz="0" w:space="0" w:color="auto"/>
                <w:right w:val="none" w:sz="0" w:space="0" w:color="auto"/>
              </w:divBdr>
              <w:divsChild>
                <w:div w:id="1347975781">
                  <w:marLeft w:val="150"/>
                  <w:marRight w:val="150"/>
                  <w:marTop w:val="150"/>
                  <w:marBottom w:val="150"/>
                  <w:divBdr>
                    <w:top w:val="none" w:sz="0" w:space="0" w:color="auto"/>
                    <w:left w:val="none" w:sz="0" w:space="0" w:color="auto"/>
                    <w:bottom w:val="none" w:sz="0" w:space="0" w:color="auto"/>
                    <w:right w:val="none" w:sz="0" w:space="0" w:color="auto"/>
                  </w:divBdr>
                </w:div>
                <w:div w:id="2044747887">
                  <w:marLeft w:val="0"/>
                  <w:marRight w:val="0"/>
                  <w:marTop w:val="0"/>
                  <w:marBottom w:val="180"/>
                  <w:divBdr>
                    <w:top w:val="none" w:sz="0" w:space="0" w:color="auto"/>
                    <w:left w:val="none" w:sz="0" w:space="0" w:color="auto"/>
                    <w:bottom w:val="none" w:sz="0" w:space="0" w:color="auto"/>
                    <w:right w:val="none" w:sz="0" w:space="0" w:color="auto"/>
                  </w:divBdr>
                  <w:divsChild>
                    <w:div w:id="555775689">
                      <w:marLeft w:val="0"/>
                      <w:marRight w:val="0"/>
                      <w:marTop w:val="0"/>
                      <w:marBottom w:val="240"/>
                      <w:divBdr>
                        <w:top w:val="none" w:sz="0" w:space="0" w:color="auto"/>
                        <w:left w:val="none" w:sz="0" w:space="0" w:color="auto"/>
                        <w:bottom w:val="none" w:sz="0" w:space="0" w:color="auto"/>
                        <w:right w:val="none" w:sz="0" w:space="0" w:color="auto"/>
                      </w:divBdr>
                      <w:divsChild>
                        <w:div w:id="43336513">
                          <w:marLeft w:val="0"/>
                          <w:marRight w:val="0"/>
                          <w:marTop w:val="0"/>
                          <w:marBottom w:val="0"/>
                          <w:divBdr>
                            <w:top w:val="none" w:sz="0" w:space="0" w:color="auto"/>
                            <w:left w:val="none" w:sz="0" w:space="0" w:color="auto"/>
                            <w:bottom w:val="none" w:sz="0" w:space="0" w:color="auto"/>
                            <w:right w:val="none" w:sz="0" w:space="0" w:color="auto"/>
                          </w:divBdr>
                          <w:divsChild>
                            <w:div w:id="2116317465">
                              <w:marLeft w:val="0"/>
                              <w:marRight w:val="0"/>
                              <w:marTop w:val="0"/>
                              <w:marBottom w:val="0"/>
                              <w:divBdr>
                                <w:top w:val="none" w:sz="0" w:space="0" w:color="auto"/>
                                <w:left w:val="none" w:sz="0" w:space="0" w:color="auto"/>
                                <w:bottom w:val="none" w:sz="0" w:space="0" w:color="auto"/>
                                <w:right w:val="none" w:sz="0" w:space="0" w:color="auto"/>
                              </w:divBdr>
                              <w:divsChild>
                                <w:div w:id="4533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96271">
                      <w:marLeft w:val="0"/>
                      <w:marRight w:val="0"/>
                      <w:marTop w:val="0"/>
                      <w:marBottom w:val="0"/>
                      <w:divBdr>
                        <w:top w:val="none" w:sz="0" w:space="0" w:color="auto"/>
                        <w:left w:val="none" w:sz="0" w:space="0" w:color="auto"/>
                        <w:bottom w:val="none" w:sz="0" w:space="0" w:color="auto"/>
                        <w:right w:val="none" w:sz="0" w:space="0" w:color="auto"/>
                      </w:divBdr>
                      <w:divsChild>
                        <w:div w:id="607394238">
                          <w:marLeft w:val="0"/>
                          <w:marRight w:val="0"/>
                          <w:marTop w:val="0"/>
                          <w:marBottom w:val="0"/>
                          <w:divBdr>
                            <w:top w:val="none" w:sz="0" w:space="0" w:color="auto"/>
                            <w:left w:val="none" w:sz="0" w:space="0" w:color="auto"/>
                            <w:bottom w:val="none" w:sz="0" w:space="0" w:color="auto"/>
                            <w:right w:val="none" w:sz="0" w:space="0" w:color="auto"/>
                          </w:divBdr>
                          <w:divsChild>
                            <w:div w:id="965280880">
                              <w:marLeft w:val="0"/>
                              <w:marRight w:val="0"/>
                              <w:marTop w:val="0"/>
                              <w:marBottom w:val="0"/>
                              <w:divBdr>
                                <w:top w:val="none" w:sz="0" w:space="0" w:color="auto"/>
                                <w:left w:val="none" w:sz="0" w:space="0" w:color="auto"/>
                                <w:bottom w:val="none" w:sz="0" w:space="0" w:color="auto"/>
                                <w:right w:val="none" w:sz="0" w:space="0" w:color="auto"/>
                              </w:divBdr>
                            </w:div>
                            <w:div w:id="1583485157">
                              <w:marLeft w:val="0"/>
                              <w:marRight w:val="0"/>
                              <w:marTop w:val="0"/>
                              <w:marBottom w:val="360"/>
                              <w:divBdr>
                                <w:top w:val="none" w:sz="0" w:space="0" w:color="auto"/>
                                <w:left w:val="none" w:sz="0" w:space="0" w:color="auto"/>
                                <w:bottom w:val="none" w:sz="0" w:space="0" w:color="auto"/>
                                <w:right w:val="none" w:sz="0" w:space="0" w:color="auto"/>
                              </w:divBdr>
                              <w:divsChild>
                                <w:div w:id="274757653">
                                  <w:marLeft w:val="0"/>
                                  <w:marRight w:val="0"/>
                                  <w:marTop w:val="0"/>
                                  <w:marBottom w:val="0"/>
                                  <w:divBdr>
                                    <w:top w:val="single" w:sz="6" w:space="0" w:color="BDC1C6"/>
                                    <w:left w:val="none" w:sz="0" w:space="0" w:color="auto"/>
                                    <w:bottom w:val="single" w:sz="6" w:space="0" w:color="BDC1C6"/>
                                    <w:right w:val="none" w:sz="0" w:space="0" w:color="auto"/>
                                  </w:divBdr>
                                  <w:divsChild>
                                    <w:div w:id="1313634773">
                                      <w:marLeft w:val="0"/>
                                      <w:marRight w:val="0"/>
                                      <w:marTop w:val="0"/>
                                      <w:marBottom w:val="0"/>
                                      <w:divBdr>
                                        <w:top w:val="none" w:sz="0" w:space="0" w:color="auto"/>
                                        <w:left w:val="none" w:sz="0" w:space="0" w:color="auto"/>
                                        <w:bottom w:val="none" w:sz="0" w:space="0" w:color="auto"/>
                                        <w:right w:val="none" w:sz="0" w:space="0" w:color="auto"/>
                                      </w:divBdr>
                                    </w:div>
                                  </w:divsChild>
                                </w:div>
                                <w:div w:id="1844854779">
                                  <w:marLeft w:val="225"/>
                                  <w:marRight w:val="225"/>
                                  <w:marTop w:val="225"/>
                                  <w:marBottom w:val="0"/>
                                  <w:divBdr>
                                    <w:top w:val="none" w:sz="0" w:space="0" w:color="auto"/>
                                    <w:left w:val="none" w:sz="0" w:space="0" w:color="auto"/>
                                    <w:bottom w:val="none" w:sz="0" w:space="0" w:color="auto"/>
                                    <w:right w:val="none" w:sz="0" w:space="0" w:color="auto"/>
                                  </w:divBdr>
                                </w:div>
                                <w:div w:id="727847135">
                                  <w:marLeft w:val="225"/>
                                  <w:marRight w:val="225"/>
                                  <w:marTop w:val="225"/>
                                  <w:marBottom w:val="0"/>
                                  <w:divBdr>
                                    <w:top w:val="none" w:sz="0" w:space="0" w:color="auto"/>
                                    <w:left w:val="none" w:sz="0" w:space="0" w:color="auto"/>
                                    <w:bottom w:val="none" w:sz="0" w:space="0" w:color="auto"/>
                                    <w:right w:val="none" w:sz="0" w:space="0" w:color="auto"/>
                                  </w:divBdr>
                                </w:div>
                                <w:div w:id="1497695364">
                                  <w:marLeft w:val="225"/>
                                  <w:marRight w:val="225"/>
                                  <w:marTop w:val="225"/>
                                  <w:marBottom w:val="0"/>
                                  <w:divBdr>
                                    <w:top w:val="none" w:sz="0" w:space="0" w:color="auto"/>
                                    <w:left w:val="none" w:sz="0" w:space="0" w:color="auto"/>
                                    <w:bottom w:val="none" w:sz="0" w:space="0" w:color="auto"/>
                                    <w:right w:val="none" w:sz="0" w:space="0" w:color="auto"/>
                                  </w:divBdr>
                                </w:div>
                                <w:div w:id="853689955">
                                  <w:marLeft w:val="225"/>
                                  <w:marRight w:val="225"/>
                                  <w:marTop w:val="225"/>
                                  <w:marBottom w:val="0"/>
                                  <w:divBdr>
                                    <w:top w:val="none" w:sz="0" w:space="0" w:color="auto"/>
                                    <w:left w:val="none" w:sz="0" w:space="0" w:color="auto"/>
                                    <w:bottom w:val="none" w:sz="0" w:space="0" w:color="auto"/>
                                    <w:right w:val="none" w:sz="0" w:space="0" w:color="auto"/>
                                  </w:divBdr>
                                </w:div>
                                <w:div w:id="1791165731">
                                  <w:marLeft w:val="225"/>
                                  <w:marRight w:val="225"/>
                                  <w:marTop w:val="225"/>
                                  <w:marBottom w:val="0"/>
                                  <w:divBdr>
                                    <w:top w:val="none" w:sz="0" w:space="0" w:color="auto"/>
                                    <w:left w:val="none" w:sz="0" w:space="0" w:color="auto"/>
                                    <w:bottom w:val="none" w:sz="0" w:space="0" w:color="auto"/>
                                    <w:right w:val="none" w:sz="0" w:space="0" w:color="auto"/>
                                  </w:divBdr>
                                </w:div>
                                <w:div w:id="544484851">
                                  <w:marLeft w:val="0"/>
                                  <w:marRight w:val="0"/>
                                  <w:marTop w:val="0"/>
                                  <w:marBottom w:val="0"/>
                                  <w:divBdr>
                                    <w:top w:val="single" w:sz="6" w:space="0" w:color="BDC1C6"/>
                                    <w:left w:val="none" w:sz="0" w:space="0" w:color="auto"/>
                                    <w:bottom w:val="single" w:sz="6" w:space="0" w:color="BDC1C6"/>
                                    <w:right w:val="none" w:sz="0" w:space="0" w:color="auto"/>
                                  </w:divBdr>
                                  <w:divsChild>
                                    <w:div w:id="1829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65799">
              <w:marLeft w:val="0"/>
              <w:marRight w:val="0"/>
              <w:marTop w:val="0"/>
              <w:marBottom w:val="240"/>
              <w:divBdr>
                <w:top w:val="none" w:sz="0" w:space="0" w:color="auto"/>
                <w:left w:val="none" w:sz="0" w:space="0" w:color="auto"/>
                <w:bottom w:val="none" w:sz="0" w:space="0" w:color="auto"/>
                <w:right w:val="none" w:sz="0" w:space="0" w:color="auto"/>
              </w:divBdr>
              <w:divsChild>
                <w:div w:id="1031413755">
                  <w:marLeft w:val="150"/>
                  <w:marRight w:val="150"/>
                  <w:marTop w:val="150"/>
                  <w:marBottom w:val="150"/>
                  <w:divBdr>
                    <w:top w:val="none" w:sz="0" w:space="0" w:color="auto"/>
                    <w:left w:val="none" w:sz="0" w:space="0" w:color="auto"/>
                    <w:bottom w:val="none" w:sz="0" w:space="0" w:color="auto"/>
                    <w:right w:val="none" w:sz="0" w:space="0" w:color="auto"/>
                  </w:divBdr>
                </w:div>
                <w:div w:id="435295442">
                  <w:marLeft w:val="0"/>
                  <w:marRight w:val="0"/>
                  <w:marTop w:val="0"/>
                  <w:marBottom w:val="180"/>
                  <w:divBdr>
                    <w:top w:val="none" w:sz="0" w:space="0" w:color="auto"/>
                    <w:left w:val="none" w:sz="0" w:space="0" w:color="auto"/>
                    <w:bottom w:val="none" w:sz="0" w:space="0" w:color="auto"/>
                    <w:right w:val="none" w:sz="0" w:space="0" w:color="auto"/>
                  </w:divBdr>
                  <w:divsChild>
                    <w:div w:id="892616698">
                      <w:marLeft w:val="0"/>
                      <w:marRight w:val="0"/>
                      <w:marTop w:val="0"/>
                      <w:marBottom w:val="240"/>
                      <w:divBdr>
                        <w:top w:val="none" w:sz="0" w:space="0" w:color="auto"/>
                        <w:left w:val="none" w:sz="0" w:space="0" w:color="auto"/>
                        <w:bottom w:val="none" w:sz="0" w:space="0" w:color="auto"/>
                        <w:right w:val="none" w:sz="0" w:space="0" w:color="auto"/>
                      </w:divBdr>
                      <w:divsChild>
                        <w:div w:id="184952279">
                          <w:marLeft w:val="0"/>
                          <w:marRight w:val="0"/>
                          <w:marTop w:val="0"/>
                          <w:marBottom w:val="0"/>
                          <w:divBdr>
                            <w:top w:val="none" w:sz="0" w:space="0" w:color="auto"/>
                            <w:left w:val="none" w:sz="0" w:space="0" w:color="auto"/>
                            <w:bottom w:val="none" w:sz="0" w:space="0" w:color="auto"/>
                            <w:right w:val="none" w:sz="0" w:space="0" w:color="auto"/>
                          </w:divBdr>
                          <w:divsChild>
                            <w:div w:id="1637490353">
                              <w:marLeft w:val="0"/>
                              <w:marRight w:val="0"/>
                              <w:marTop w:val="0"/>
                              <w:marBottom w:val="0"/>
                              <w:divBdr>
                                <w:top w:val="none" w:sz="0" w:space="0" w:color="auto"/>
                                <w:left w:val="none" w:sz="0" w:space="0" w:color="auto"/>
                                <w:bottom w:val="none" w:sz="0" w:space="0" w:color="auto"/>
                                <w:right w:val="none" w:sz="0" w:space="0" w:color="auto"/>
                              </w:divBdr>
                              <w:divsChild>
                                <w:div w:id="18478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676">
                      <w:marLeft w:val="0"/>
                      <w:marRight w:val="0"/>
                      <w:marTop w:val="0"/>
                      <w:marBottom w:val="0"/>
                      <w:divBdr>
                        <w:top w:val="none" w:sz="0" w:space="0" w:color="auto"/>
                        <w:left w:val="none" w:sz="0" w:space="0" w:color="auto"/>
                        <w:bottom w:val="none" w:sz="0" w:space="0" w:color="auto"/>
                        <w:right w:val="none" w:sz="0" w:space="0" w:color="auto"/>
                      </w:divBdr>
                      <w:divsChild>
                        <w:div w:id="752504798">
                          <w:marLeft w:val="0"/>
                          <w:marRight w:val="0"/>
                          <w:marTop w:val="0"/>
                          <w:marBottom w:val="0"/>
                          <w:divBdr>
                            <w:top w:val="none" w:sz="0" w:space="0" w:color="auto"/>
                            <w:left w:val="none" w:sz="0" w:space="0" w:color="auto"/>
                            <w:bottom w:val="none" w:sz="0" w:space="0" w:color="auto"/>
                            <w:right w:val="none" w:sz="0" w:space="0" w:color="auto"/>
                          </w:divBdr>
                          <w:divsChild>
                            <w:div w:id="116728421">
                              <w:marLeft w:val="0"/>
                              <w:marRight w:val="0"/>
                              <w:marTop w:val="0"/>
                              <w:marBottom w:val="0"/>
                              <w:divBdr>
                                <w:top w:val="none" w:sz="0" w:space="0" w:color="auto"/>
                                <w:left w:val="none" w:sz="0" w:space="0" w:color="auto"/>
                                <w:bottom w:val="none" w:sz="0" w:space="0" w:color="auto"/>
                                <w:right w:val="none" w:sz="0" w:space="0" w:color="auto"/>
                              </w:divBdr>
                            </w:div>
                            <w:div w:id="1126050403">
                              <w:marLeft w:val="0"/>
                              <w:marRight w:val="0"/>
                              <w:marTop w:val="0"/>
                              <w:marBottom w:val="360"/>
                              <w:divBdr>
                                <w:top w:val="none" w:sz="0" w:space="0" w:color="auto"/>
                                <w:left w:val="none" w:sz="0" w:space="0" w:color="auto"/>
                                <w:bottom w:val="none" w:sz="0" w:space="0" w:color="auto"/>
                                <w:right w:val="none" w:sz="0" w:space="0" w:color="auto"/>
                              </w:divBdr>
                              <w:divsChild>
                                <w:div w:id="971835480">
                                  <w:marLeft w:val="0"/>
                                  <w:marRight w:val="0"/>
                                  <w:marTop w:val="0"/>
                                  <w:marBottom w:val="0"/>
                                  <w:divBdr>
                                    <w:top w:val="single" w:sz="6" w:space="0" w:color="BDC1C6"/>
                                    <w:left w:val="none" w:sz="0" w:space="0" w:color="auto"/>
                                    <w:bottom w:val="single" w:sz="6" w:space="0" w:color="BDC1C6"/>
                                    <w:right w:val="none" w:sz="0" w:space="0" w:color="auto"/>
                                  </w:divBdr>
                                  <w:divsChild>
                                    <w:div w:id="2117554273">
                                      <w:marLeft w:val="0"/>
                                      <w:marRight w:val="0"/>
                                      <w:marTop w:val="0"/>
                                      <w:marBottom w:val="0"/>
                                      <w:divBdr>
                                        <w:top w:val="none" w:sz="0" w:space="0" w:color="auto"/>
                                        <w:left w:val="none" w:sz="0" w:space="0" w:color="auto"/>
                                        <w:bottom w:val="none" w:sz="0" w:space="0" w:color="auto"/>
                                        <w:right w:val="none" w:sz="0" w:space="0" w:color="auto"/>
                                      </w:divBdr>
                                    </w:div>
                                  </w:divsChild>
                                </w:div>
                                <w:div w:id="632834197">
                                  <w:marLeft w:val="225"/>
                                  <w:marRight w:val="225"/>
                                  <w:marTop w:val="225"/>
                                  <w:marBottom w:val="0"/>
                                  <w:divBdr>
                                    <w:top w:val="none" w:sz="0" w:space="0" w:color="auto"/>
                                    <w:left w:val="none" w:sz="0" w:space="0" w:color="auto"/>
                                    <w:bottom w:val="none" w:sz="0" w:space="0" w:color="auto"/>
                                    <w:right w:val="none" w:sz="0" w:space="0" w:color="auto"/>
                                  </w:divBdr>
                                </w:div>
                                <w:div w:id="711468219">
                                  <w:marLeft w:val="225"/>
                                  <w:marRight w:val="225"/>
                                  <w:marTop w:val="225"/>
                                  <w:marBottom w:val="0"/>
                                  <w:divBdr>
                                    <w:top w:val="none" w:sz="0" w:space="0" w:color="auto"/>
                                    <w:left w:val="none" w:sz="0" w:space="0" w:color="auto"/>
                                    <w:bottom w:val="none" w:sz="0" w:space="0" w:color="auto"/>
                                    <w:right w:val="none" w:sz="0" w:space="0" w:color="auto"/>
                                  </w:divBdr>
                                </w:div>
                                <w:div w:id="579367285">
                                  <w:marLeft w:val="225"/>
                                  <w:marRight w:val="225"/>
                                  <w:marTop w:val="225"/>
                                  <w:marBottom w:val="0"/>
                                  <w:divBdr>
                                    <w:top w:val="none" w:sz="0" w:space="0" w:color="auto"/>
                                    <w:left w:val="none" w:sz="0" w:space="0" w:color="auto"/>
                                    <w:bottom w:val="none" w:sz="0" w:space="0" w:color="auto"/>
                                    <w:right w:val="none" w:sz="0" w:space="0" w:color="auto"/>
                                  </w:divBdr>
                                </w:div>
                                <w:div w:id="975452058">
                                  <w:marLeft w:val="225"/>
                                  <w:marRight w:val="225"/>
                                  <w:marTop w:val="225"/>
                                  <w:marBottom w:val="0"/>
                                  <w:divBdr>
                                    <w:top w:val="none" w:sz="0" w:space="0" w:color="auto"/>
                                    <w:left w:val="none" w:sz="0" w:space="0" w:color="auto"/>
                                    <w:bottom w:val="none" w:sz="0" w:space="0" w:color="auto"/>
                                    <w:right w:val="none" w:sz="0" w:space="0" w:color="auto"/>
                                  </w:divBdr>
                                </w:div>
                                <w:div w:id="919948589">
                                  <w:marLeft w:val="225"/>
                                  <w:marRight w:val="225"/>
                                  <w:marTop w:val="225"/>
                                  <w:marBottom w:val="0"/>
                                  <w:divBdr>
                                    <w:top w:val="none" w:sz="0" w:space="0" w:color="auto"/>
                                    <w:left w:val="none" w:sz="0" w:space="0" w:color="auto"/>
                                    <w:bottom w:val="none" w:sz="0" w:space="0" w:color="auto"/>
                                    <w:right w:val="none" w:sz="0" w:space="0" w:color="auto"/>
                                  </w:divBdr>
                                </w:div>
                                <w:div w:id="757798291">
                                  <w:marLeft w:val="0"/>
                                  <w:marRight w:val="0"/>
                                  <w:marTop w:val="0"/>
                                  <w:marBottom w:val="0"/>
                                  <w:divBdr>
                                    <w:top w:val="single" w:sz="6" w:space="0" w:color="BDC1C6"/>
                                    <w:left w:val="none" w:sz="0" w:space="0" w:color="auto"/>
                                    <w:bottom w:val="single" w:sz="6" w:space="0" w:color="BDC1C6"/>
                                    <w:right w:val="none" w:sz="0" w:space="0" w:color="auto"/>
                                  </w:divBdr>
                                  <w:divsChild>
                                    <w:div w:id="1565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12133">
              <w:marLeft w:val="0"/>
              <w:marRight w:val="0"/>
              <w:marTop w:val="0"/>
              <w:marBottom w:val="240"/>
              <w:divBdr>
                <w:top w:val="none" w:sz="0" w:space="0" w:color="auto"/>
                <w:left w:val="none" w:sz="0" w:space="0" w:color="auto"/>
                <w:bottom w:val="none" w:sz="0" w:space="0" w:color="auto"/>
                <w:right w:val="none" w:sz="0" w:space="0" w:color="auto"/>
              </w:divBdr>
              <w:divsChild>
                <w:div w:id="1270507768">
                  <w:marLeft w:val="150"/>
                  <w:marRight w:val="150"/>
                  <w:marTop w:val="150"/>
                  <w:marBottom w:val="150"/>
                  <w:divBdr>
                    <w:top w:val="none" w:sz="0" w:space="0" w:color="auto"/>
                    <w:left w:val="none" w:sz="0" w:space="0" w:color="auto"/>
                    <w:bottom w:val="none" w:sz="0" w:space="0" w:color="auto"/>
                    <w:right w:val="none" w:sz="0" w:space="0" w:color="auto"/>
                  </w:divBdr>
                </w:div>
                <w:div w:id="1395087543">
                  <w:marLeft w:val="0"/>
                  <w:marRight w:val="0"/>
                  <w:marTop w:val="0"/>
                  <w:marBottom w:val="180"/>
                  <w:divBdr>
                    <w:top w:val="none" w:sz="0" w:space="0" w:color="auto"/>
                    <w:left w:val="none" w:sz="0" w:space="0" w:color="auto"/>
                    <w:bottom w:val="none" w:sz="0" w:space="0" w:color="auto"/>
                    <w:right w:val="none" w:sz="0" w:space="0" w:color="auto"/>
                  </w:divBdr>
                  <w:divsChild>
                    <w:div w:id="548609132">
                      <w:marLeft w:val="0"/>
                      <w:marRight w:val="0"/>
                      <w:marTop w:val="0"/>
                      <w:marBottom w:val="240"/>
                      <w:divBdr>
                        <w:top w:val="none" w:sz="0" w:space="0" w:color="auto"/>
                        <w:left w:val="none" w:sz="0" w:space="0" w:color="auto"/>
                        <w:bottom w:val="none" w:sz="0" w:space="0" w:color="auto"/>
                        <w:right w:val="none" w:sz="0" w:space="0" w:color="auto"/>
                      </w:divBdr>
                      <w:divsChild>
                        <w:div w:id="738288404">
                          <w:marLeft w:val="0"/>
                          <w:marRight w:val="0"/>
                          <w:marTop w:val="0"/>
                          <w:marBottom w:val="0"/>
                          <w:divBdr>
                            <w:top w:val="none" w:sz="0" w:space="0" w:color="auto"/>
                            <w:left w:val="none" w:sz="0" w:space="0" w:color="auto"/>
                            <w:bottom w:val="none" w:sz="0" w:space="0" w:color="auto"/>
                            <w:right w:val="none" w:sz="0" w:space="0" w:color="auto"/>
                          </w:divBdr>
                          <w:divsChild>
                            <w:div w:id="801384198">
                              <w:marLeft w:val="0"/>
                              <w:marRight w:val="0"/>
                              <w:marTop w:val="0"/>
                              <w:marBottom w:val="0"/>
                              <w:divBdr>
                                <w:top w:val="none" w:sz="0" w:space="0" w:color="auto"/>
                                <w:left w:val="none" w:sz="0" w:space="0" w:color="auto"/>
                                <w:bottom w:val="none" w:sz="0" w:space="0" w:color="auto"/>
                                <w:right w:val="none" w:sz="0" w:space="0" w:color="auto"/>
                              </w:divBdr>
                              <w:divsChild>
                                <w:div w:id="6522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50015">
                      <w:marLeft w:val="0"/>
                      <w:marRight w:val="0"/>
                      <w:marTop w:val="0"/>
                      <w:marBottom w:val="0"/>
                      <w:divBdr>
                        <w:top w:val="none" w:sz="0" w:space="0" w:color="auto"/>
                        <w:left w:val="none" w:sz="0" w:space="0" w:color="auto"/>
                        <w:bottom w:val="none" w:sz="0" w:space="0" w:color="auto"/>
                        <w:right w:val="none" w:sz="0" w:space="0" w:color="auto"/>
                      </w:divBdr>
                      <w:divsChild>
                        <w:div w:id="1594588757">
                          <w:marLeft w:val="0"/>
                          <w:marRight w:val="0"/>
                          <w:marTop w:val="0"/>
                          <w:marBottom w:val="0"/>
                          <w:divBdr>
                            <w:top w:val="none" w:sz="0" w:space="0" w:color="auto"/>
                            <w:left w:val="none" w:sz="0" w:space="0" w:color="auto"/>
                            <w:bottom w:val="none" w:sz="0" w:space="0" w:color="auto"/>
                            <w:right w:val="none" w:sz="0" w:space="0" w:color="auto"/>
                          </w:divBdr>
                          <w:divsChild>
                            <w:div w:id="2063558805">
                              <w:marLeft w:val="0"/>
                              <w:marRight w:val="0"/>
                              <w:marTop w:val="0"/>
                              <w:marBottom w:val="0"/>
                              <w:divBdr>
                                <w:top w:val="none" w:sz="0" w:space="0" w:color="auto"/>
                                <w:left w:val="none" w:sz="0" w:space="0" w:color="auto"/>
                                <w:bottom w:val="none" w:sz="0" w:space="0" w:color="auto"/>
                                <w:right w:val="none" w:sz="0" w:space="0" w:color="auto"/>
                              </w:divBdr>
                            </w:div>
                            <w:div w:id="1282808496">
                              <w:marLeft w:val="0"/>
                              <w:marRight w:val="0"/>
                              <w:marTop w:val="0"/>
                              <w:marBottom w:val="360"/>
                              <w:divBdr>
                                <w:top w:val="none" w:sz="0" w:space="0" w:color="auto"/>
                                <w:left w:val="none" w:sz="0" w:space="0" w:color="auto"/>
                                <w:bottom w:val="none" w:sz="0" w:space="0" w:color="auto"/>
                                <w:right w:val="none" w:sz="0" w:space="0" w:color="auto"/>
                              </w:divBdr>
                              <w:divsChild>
                                <w:div w:id="643850250">
                                  <w:marLeft w:val="0"/>
                                  <w:marRight w:val="0"/>
                                  <w:marTop w:val="0"/>
                                  <w:marBottom w:val="0"/>
                                  <w:divBdr>
                                    <w:top w:val="single" w:sz="6" w:space="0" w:color="BDC1C6"/>
                                    <w:left w:val="none" w:sz="0" w:space="0" w:color="auto"/>
                                    <w:bottom w:val="single" w:sz="6" w:space="0" w:color="BDC1C6"/>
                                    <w:right w:val="none" w:sz="0" w:space="0" w:color="auto"/>
                                  </w:divBdr>
                                  <w:divsChild>
                                    <w:div w:id="821459998">
                                      <w:marLeft w:val="0"/>
                                      <w:marRight w:val="0"/>
                                      <w:marTop w:val="0"/>
                                      <w:marBottom w:val="0"/>
                                      <w:divBdr>
                                        <w:top w:val="none" w:sz="0" w:space="0" w:color="auto"/>
                                        <w:left w:val="none" w:sz="0" w:space="0" w:color="auto"/>
                                        <w:bottom w:val="none" w:sz="0" w:space="0" w:color="auto"/>
                                        <w:right w:val="none" w:sz="0" w:space="0" w:color="auto"/>
                                      </w:divBdr>
                                    </w:div>
                                  </w:divsChild>
                                </w:div>
                                <w:div w:id="1945457456">
                                  <w:marLeft w:val="225"/>
                                  <w:marRight w:val="225"/>
                                  <w:marTop w:val="225"/>
                                  <w:marBottom w:val="0"/>
                                  <w:divBdr>
                                    <w:top w:val="none" w:sz="0" w:space="0" w:color="auto"/>
                                    <w:left w:val="none" w:sz="0" w:space="0" w:color="auto"/>
                                    <w:bottom w:val="none" w:sz="0" w:space="0" w:color="auto"/>
                                    <w:right w:val="none" w:sz="0" w:space="0" w:color="auto"/>
                                  </w:divBdr>
                                </w:div>
                                <w:div w:id="135226879">
                                  <w:marLeft w:val="225"/>
                                  <w:marRight w:val="225"/>
                                  <w:marTop w:val="225"/>
                                  <w:marBottom w:val="0"/>
                                  <w:divBdr>
                                    <w:top w:val="none" w:sz="0" w:space="0" w:color="auto"/>
                                    <w:left w:val="none" w:sz="0" w:space="0" w:color="auto"/>
                                    <w:bottom w:val="none" w:sz="0" w:space="0" w:color="auto"/>
                                    <w:right w:val="none" w:sz="0" w:space="0" w:color="auto"/>
                                  </w:divBdr>
                                </w:div>
                                <w:div w:id="2143957846">
                                  <w:marLeft w:val="225"/>
                                  <w:marRight w:val="225"/>
                                  <w:marTop w:val="225"/>
                                  <w:marBottom w:val="0"/>
                                  <w:divBdr>
                                    <w:top w:val="none" w:sz="0" w:space="0" w:color="auto"/>
                                    <w:left w:val="none" w:sz="0" w:space="0" w:color="auto"/>
                                    <w:bottom w:val="none" w:sz="0" w:space="0" w:color="auto"/>
                                    <w:right w:val="none" w:sz="0" w:space="0" w:color="auto"/>
                                  </w:divBdr>
                                </w:div>
                                <w:div w:id="22020122">
                                  <w:marLeft w:val="225"/>
                                  <w:marRight w:val="225"/>
                                  <w:marTop w:val="225"/>
                                  <w:marBottom w:val="0"/>
                                  <w:divBdr>
                                    <w:top w:val="none" w:sz="0" w:space="0" w:color="auto"/>
                                    <w:left w:val="none" w:sz="0" w:space="0" w:color="auto"/>
                                    <w:bottom w:val="none" w:sz="0" w:space="0" w:color="auto"/>
                                    <w:right w:val="none" w:sz="0" w:space="0" w:color="auto"/>
                                  </w:divBdr>
                                </w:div>
                                <w:div w:id="1774593760">
                                  <w:marLeft w:val="225"/>
                                  <w:marRight w:val="225"/>
                                  <w:marTop w:val="225"/>
                                  <w:marBottom w:val="0"/>
                                  <w:divBdr>
                                    <w:top w:val="none" w:sz="0" w:space="0" w:color="auto"/>
                                    <w:left w:val="none" w:sz="0" w:space="0" w:color="auto"/>
                                    <w:bottom w:val="none" w:sz="0" w:space="0" w:color="auto"/>
                                    <w:right w:val="none" w:sz="0" w:space="0" w:color="auto"/>
                                  </w:divBdr>
                                </w:div>
                                <w:div w:id="800196977">
                                  <w:marLeft w:val="0"/>
                                  <w:marRight w:val="0"/>
                                  <w:marTop w:val="0"/>
                                  <w:marBottom w:val="0"/>
                                  <w:divBdr>
                                    <w:top w:val="single" w:sz="6" w:space="0" w:color="BDC1C6"/>
                                    <w:left w:val="none" w:sz="0" w:space="0" w:color="auto"/>
                                    <w:bottom w:val="single" w:sz="6" w:space="0" w:color="BDC1C6"/>
                                    <w:right w:val="none" w:sz="0" w:space="0" w:color="auto"/>
                                  </w:divBdr>
                                  <w:divsChild>
                                    <w:div w:id="16503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1329">
              <w:marLeft w:val="0"/>
              <w:marRight w:val="0"/>
              <w:marTop w:val="0"/>
              <w:marBottom w:val="240"/>
              <w:divBdr>
                <w:top w:val="none" w:sz="0" w:space="0" w:color="auto"/>
                <w:left w:val="none" w:sz="0" w:space="0" w:color="auto"/>
                <w:bottom w:val="none" w:sz="0" w:space="0" w:color="auto"/>
                <w:right w:val="none" w:sz="0" w:space="0" w:color="auto"/>
              </w:divBdr>
              <w:divsChild>
                <w:div w:id="42140970">
                  <w:marLeft w:val="150"/>
                  <w:marRight w:val="150"/>
                  <w:marTop w:val="150"/>
                  <w:marBottom w:val="150"/>
                  <w:divBdr>
                    <w:top w:val="none" w:sz="0" w:space="0" w:color="auto"/>
                    <w:left w:val="none" w:sz="0" w:space="0" w:color="auto"/>
                    <w:bottom w:val="none" w:sz="0" w:space="0" w:color="auto"/>
                    <w:right w:val="none" w:sz="0" w:space="0" w:color="auto"/>
                  </w:divBdr>
                </w:div>
                <w:div w:id="1340042419">
                  <w:marLeft w:val="0"/>
                  <w:marRight w:val="0"/>
                  <w:marTop w:val="0"/>
                  <w:marBottom w:val="180"/>
                  <w:divBdr>
                    <w:top w:val="none" w:sz="0" w:space="0" w:color="auto"/>
                    <w:left w:val="none" w:sz="0" w:space="0" w:color="auto"/>
                    <w:bottom w:val="none" w:sz="0" w:space="0" w:color="auto"/>
                    <w:right w:val="none" w:sz="0" w:space="0" w:color="auto"/>
                  </w:divBdr>
                  <w:divsChild>
                    <w:div w:id="2082175677">
                      <w:marLeft w:val="0"/>
                      <w:marRight w:val="0"/>
                      <w:marTop w:val="0"/>
                      <w:marBottom w:val="240"/>
                      <w:divBdr>
                        <w:top w:val="none" w:sz="0" w:space="0" w:color="auto"/>
                        <w:left w:val="none" w:sz="0" w:space="0" w:color="auto"/>
                        <w:bottom w:val="none" w:sz="0" w:space="0" w:color="auto"/>
                        <w:right w:val="none" w:sz="0" w:space="0" w:color="auto"/>
                      </w:divBdr>
                      <w:divsChild>
                        <w:div w:id="1130395102">
                          <w:marLeft w:val="0"/>
                          <w:marRight w:val="0"/>
                          <w:marTop w:val="0"/>
                          <w:marBottom w:val="0"/>
                          <w:divBdr>
                            <w:top w:val="none" w:sz="0" w:space="0" w:color="auto"/>
                            <w:left w:val="none" w:sz="0" w:space="0" w:color="auto"/>
                            <w:bottom w:val="none" w:sz="0" w:space="0" w:color="auto"/>
                            <w:right w:val="none" w:sz="0" w:space="0" w:color="auto"/>
                          </w:divBdr>
                          <w:divsChild>
                            <w:div w:id="547105169">
                              <w:marLeft w:val="0"/>
                              <w:marRight w:val="0"/>
                              <w:marTop w:val="0"/>
                              <w:marBottom w:val="0"/>
                              <w:divBdr>
                                <w:top w:val="none" w:sz="0" w:space="0" w:color="auto"/>
                                <w:left w:val="none" w:sz="0" w:space="0" w:color="auto"/>
                                <w:bottom w:val="none" w:sz="0" w:space="0" w:color="auto"/>
                                <w:right w:val="none" w:sz="0" w:space="0" w:color="auto"/>
                              </w:divBdr>
                              <w:divsChild>
                                <w:div w:id="5919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932831">
              <w:marLeft w:val="0"/>
              <w:marRight w:val="0"/>
              <w:marTop w:val="0"/>
              <w:marBottom w:val="240"/>
              <w:divBdr>
                <w:top w:val="none" w:sz="0" w:space="0" w:color="auto"/>
                <w:left w:val="none" w:sz="0" w:space="0" w:color="auto"/>
                <w:bottom w:val="none" w:sz="0" w:space="0" w:color="auto"/>
                <w:right w:val="none" w:sz="0" w:space="0" w:color="auto"/>
              </w:divBdr>
              <w:divsChild>
                <w:div w:id="446701251">
                  <w:marLeft w:val="150"/>
                  <w:marRight w:val="150"/>
                  <w:marTop w:val="150"/>
                  <w:marBottom w:val="150"/>
                  <w:divBdr>
                    <w:top w:val="none" w:sz="0" w:space="0" w:color="auto"/>
                    <w:left w:val="none" w:sz="0" w:space="0" w:color="auto"/>
                    <w:bottom w:val="none" w:sz="0" w:space="0" w:color="auto"/>
                    <w:right w:val="none" w:sz="0" w:space="0" w:color="auto"/>
                  </w:divBdr>
                </w:div>
                <w:div w:id="1142843091">
                  <w:marLeft w:val="0"/>
                  <w:marRight w:val="0"/>
                  <w:marTop w:val="0"/>
                  <w:marBottom w:val="180"/>
                  <w:divBdr>
                    <w:top w:val="none" w:sz="0" w:space="0" w:color="auto"/>
                    <w:left w:val="none" w:sz="0" w:space="0" w:color="auto"/>
                    <w:bottom w:val="none" w:sz="0" w:space="0" w:color="auto"/>
                    <w:right w:val="none" w:sz="0" w:space="0" w:color="auto"/>
                  </w:divBdr>
                  <w:divsChild>
                    <w:div w:id="300960031">
                      <w:marLeft w:val="0"/>
                      <w:marRight w:val="0"/>
                      <w:marTop w:val="0"/>
                      <w:marBottom w:val="240"/>
                      <w:divBdr>
                        <w:top w:val="none" w:sz="0" w:space="0" w:color="auto"/>
                        <w:left w:val="none" w:sz="0" w:space="0" w:color="auto"/>
                        <w:bottom w:val="none" w:sz="0" w:space="0" w:color="auto"/>
                        <w:right w:val="none" w:sz="0" w:space="0" w:color="auto"/>
                      </w:divBdr>
                      <w:divsChild>
                        <w:div w:id="137965085">
                          <w:marLeft w:val="0"/>
                          <w:marRight w:val="0"/>
                          <w:marTop w:val="0"/>
                          <w:marBottom w:val="0"/>
                          <w:divBdr>
                            <w:top w:val="none" w:sz="0" w:space="0" w:color="auto"/>
                            <w:left w:val="none" w:sz="0" w:space="0" w:color="auto"/>
                            <w:bottom w:val="none" w:sz="0" w:space="0" w:color="auto"/>
                            <w:right w:val="none" w:sz="0" w:space="0" w:color="auto"/>
                          </w:divBdr>
                          <w:divsChild>
                            <w:div w:id="6252208">
                              <w:marLeft w:val="0"/>
                              <w:marRight w:val="0"/>
                              <w:marTop w:val="0"/>
                              <w:marBottom w:val="0"/>
                              <w:divBdr>
                                <w:top w:val="none" w:sz="0" w:space="0" w:color="auto"/>
                                <w:left w:val="none" w:sz="0" w:space="0" w:color="auto"/>
                                <w:bottom w:val="none" w:sz="0" w:space="0" w:color="auto"/>
                                <w:right w:val="none" w:sz="0" w:space="0" w:color="auto"/>
                              </w:divBdr>
                              <w:divsChild>
                                <w:div w:id="9086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3620">
              <w:marLeft w:val="0"/>
              <w:marRight w:val="0"/>
              <w:marTop w:val="0"/>
              <w:marBottom w:val="240"/>
              <w:divBdr>
                <w:top w:val="none" w:sz="0" w:space="0" w:color="auto"/>
                <w:left w:val="none" w:sz="0" w:space="0" w:color="auto"/>
                <w:bottom w:val="none" w:sz="0" w:space="0" w:color="auto"/>
                <w:right w:val="none" w:sz="0" w:space="0" w:color="auto"/>
              </w:divBdr>
              <w:divsChild>
                <w:div w:id="1726177827">
                  <w:marLeft w:val="150"/>
                  <w:marRight w:val="150"/>
                  <w:marTop w:val="150"/>
                  <w:marBottom w:val="150"/>
                  <w:divBdr>
                    <w:top w:val="none" w:sz="0" w:space="0" w:color="auto"/>
                    <w:left w:val="none" w:sz="0" w:space="0" w:color="auto"/>
                    <w:bottom w:val="none" w:sz="0" w:space="0" w:color="auto"/>
                    <w:right w:val="none" w:sz="0" w:space="0" w:color="auto"/>
                  </w:divBdr>
                </w:div>
                <w:div w:id="2117213150">
                  <w:marLeft w:val="0"/>
                  <w:marRight w:val="0"/>
                  <w:marTop w:val="0"/>
                  <w:marBottom w:val="180"/>
                  <w:divBdr>
                    <w:top w:val="none" w:sz="0" w:space="0" w:color="auto"/>
                    <w:left w:val="none" w:sz="0" w:space="0" w:color="auto"/>
                    <w:bottom w:val="none" w:sz="0" w:space="0" w:color="auto"/>
                    <w:right w:val="none" w:sz="0" w:space="0" w:color="auto"/>
                  </w:divBdr>
                  <w:divsChild>
                    <w:div w:id="1168978704">
                      <w:marLeft w:val="0"/>
                      <w:marRight w:val="0"/>
                      <w:marTop w:val="0"/>
                      <w:marBottom w:val="240"/>
                      <w:divBdr>
                        <w:top w:val="none" w:sz="0" w:space="0" w:color="auto"/>
                        <w:left w:val="none" w:sz="0" w:space="0" w:color="auto"/>
                        <w:bottom w:val="none" w:sz="0" w:space="0" w:color="auto"/>
                        <w:right w:val="none" w:sz="0" w:space="0" w:color="auto"/>
                      </w:divBdr>
                      <w:divsChild>
                        <w:div w:id="1469123490">
                          <w:marLeft w:val="0"/>
                          <w:marRight w:val="0"/>
                          <w:marTop w:val="0"/>
                          <w:marBottom w:val="0"/>
                          <w:divBdr>
                            <w:top w:val="none" w:sz="0" w:space="0" w:color="auto"/>
                            <w:left w:val="none" w:sz="0" w:space="0" w:color="auto"/>
                            <w:bottom w:val="none" w:sz="0" w:space="0" w:color="auto"/>
                            <w:right w:val="none" w:sz="0" w:space="0" w:color="auto"/>
                          </w:divBdr>
                          <w:divsChild>
                            <w:div w:id="1163862321">
                              <w:marLeft w:val="0"/>
                              <w:marRight w:val="0"/>
                              <w:marTop w:val="0"/>
                              <w:marBottom w:val="0"/>
                              <w:divBdr>
                                <w:top w:val="none" w:sz="0" w:space="0" w:color="auto"/>
                                <w:left w:val="none" w:sz="0" w:space="0" w:color="auto"/>
                                <w:bottom w:val="none" w:sz="0" w:space="0" w:color="auto"/>
                                <w:right w:val="none" w:sz="0" w:space="0" w:color="auto"/>
                              </w:divBdr>
                              <w:divsChild>
                                <w:div w:id="19910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2070">
              <w:marLeft w:val="0"/>
              <w:marRight w:val="0"/>
              <w:marTop w:val="0"/>
              <w:marBottom w:val="240"/>
              <w:divBdr>
                <w:top w:val="none" w:sz="0" w:space="0" w:color="auto"/>
                <w:left w:val="none" w:sz="0" w:space="0" w:color="auto"/>
                <w:bottom w:val="none" w:sz="0" w:space="0" w:color="auto"/>
                <w:right w:val="none" w:sz="0" w:space="0" w:color="auto"/>
              </w:divBdr>
              <w:divsChild>
                <w:div w:id="1627275711">
                  <w:marLeft w:val="150"/>
                  <w:marRight w:val="150"/>
                  <w:marTop w:val="150"/>
                  <w:marBottom w:val="150"/>
                  <w:divBdr>
                    <w:top w:val="none" w:sz="0" w:space="0" w:color="auto"/>
                    <w:left w:val="none" w:sz="0" w:space="0" w:color="auto"/>
                    <w:bottom w:val="none" w:sz="0" w:space="0" w:color="auto"/>
                    <w:right w:val="none" w:sz="0" w:space="0" w:color="auto"/>
                  </w:divBdr>
                </w:div>
                <w:div w:id="381751668">
                  <w:marLeft w:val="0"/>
                  <w:marRight w:val="0"/>
                  <w:marTop w:val="0"/>
                  <w:marBottom w:val="180"/>
                  <w:divBdr>
                    <w:top w:val="none" w:sz="0" w:space="0" w:color="auto"/>
                    <w:left w:val="none" w:sz="0" w:space="0" w:color="auto"/>
                    <w:bottom w:val="none" w:sz="0" w:space="0" w:color="auto"/>
                    <w:right w:val="none" w:sz="0" w:space="0" w:color="auto"/>
                  </w:divBdr>
                  <w:divsChild>
                    <w:div w:id="1303271689">
                      <w:marLeft w:val="0"/>
                      <w:marRight w:val="0"/>
                      <w:marTop w:val="0"/>
                      <w:marBottom w:val="240"/>
                      <w:divBdr>
                        <w:top w:val="none" w:sz="0" w:space="0" w:color="auto"/>
                        <w:left w:val="none" w:sz="0" w:space="0" w:color="auto"/>
                        <w:bottom w:val="none" w:sz="0" w:space="0" w:color="auto"/>
                        <w:right w:val="none" w:sz="0" w:space="0" w:color="auto"/>
                      </w:divBdr>
                      <w:divsChild>
                        <w:div w:id="1129319307">
                          <w:marLeft w:val="0"/>
                          <w:marRight w:val="0"/>
                          <w:marTop w:val="0"/>
                          <w:marBottom w:val="0"/>
                          <w:divBdr>
                            <w:top w:val="none" w:sz="0" w:space="0" w:color="auto"/>
                            <w:left w:val="none" w:sz="0" w:space="0" w:color="auto"/>
                            <w:bottom w:val="none" w:sz="0" w:space="0" w:color="auto"/>
                            <w:right w:val="none" w:sz="0" w:space="0" w:color="auto"/>
                          </w:divBdr>
                          <w:divsChild>
                            <w:div w:id="1676375874">
                              <w:marLeft w:val="0"/>
                              <w:marRight w:val="0"/>
                              <w:marTop w:val="0"/>
                              <w:marBottom w:val="0"/>
                              <w:divBdr>
                                <w:top w:val="none" w:sz="0" w:space="0" w:color="auto"/>
                                <w:left w:val="none" w:sz="0" w:space="0" w:color="auto"/>
                                <w:bottom w:val="none" w:sz="0" w:space="0" w:color="auto"/>
                                <w:right w:val="none" w:sz="0" w:space="0" w:color="auto"/>
                              </w:divBdr>
                              <w:divsChild>
                                <w:div w:id="13673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0724">
                      <w:marLeft w:val="0"/>
                      <w:marRight w:val="0"/>
                      <w:marTop w:val="0"/>
                      <w:marBottom w:val="0"/>
                      <w:divBdr>
                        <w:top w:val="none" w:sz="0" w:space="0" w:color="auto"/>
                        <w:left w:val="none" w:sz="0" w:space="0" w:color="auto"/>
                        <w:bottom w:val="none" w:sz="0" w:space="0" w:color="auto"/>
                        <w:right w:val="none" w:sz="0" w:space="0" w:color="auto"/>
                      </w:divBdr>
                      <w:divsChild>
                        <w:div w:id="1082490269">
                          <w:marLeft w:val="0"/>
                          <w:marRight w:val="0"/>
                          <w:marTop w:val="0"/>
                          <w:marBottom w:val="0"/>
                          <w:divBdr>
                            <w:top w:val="none" w:sz="0" w:space="0" w:color="auto"/>
                            <w:left w:val="none" w:sz="0" w:space="0" w:color="auto"/>
                            <w:bottom w:val="none" w:sz="0" w:space="0" w:color="auto"/>
                            <w:right w:val="none" w:sz="0" w:space="0" w:color="auto"/>
                          </w:divBdr>
                          <w:divsChild>
                            <w:div w:id="1566716777">
                              <w:marLeft w:val="0"/>
                              <w:marRight w:val="0"/>
                              <w:marTop w:val="0"/>
                              <w:marBottom w:val="0"/>
                              <w:divBdr>
                                <w:top w:val="none" w:sz="0" w:space="0" w:color="auto"/>
                                <w:left w:val="none" w:sz="0" w:space="0" w:color="auto"/>
                                <w:bottom w:val="none" w:sz="0" w:space="0" w:color="auto"/>
                                <w:right w:val="none" w:sz="0" w:space="0" w:color="auto"/>
                              </w:divBdr>
                            </w:div>
                            <w:div w:id="1823154754">
                              <w:marLeft w:val="0"/>
                              <w:marRight w:val="0"/>
                              <w:marTop w:val="0"/>
                              <w:marBottom w:val="360"/>
                              <w:divBdr>
                                <w:top w:val="none" w:sz="0" w:space="0" w:color="auto"/>
                                <w:left w:val="none" w:sz="0" w:space="0" w:color="auto"/>
                                <w:bottom w:val="none" w:sz="0" w:space="0" w:color="auto"/>
                                <w:right w:val="none" w:sz="0" w:space="0" w:color="auto"/>
                              </w:divBdr>
                              <w:divsChild>
                                <w:div w:id="1481920835">
                                  <w:marLeft w:val="225"/>
                                  <w:marRight w:val="225"/>
                                  <w:marTop w:val="225"/>
                                  <w:marBottom w:val="0"/>
                                  <w:divBdr>
                                    <w:top w:val="none" w:sz="0" w:space="0" w:color="auto"/>
                                    <w:left w:val="none" w:sz="0" w:space="0" w:color="auto"/>
                                    <w:bottom w:val="none" w:sz="0" w:space="0" w:color="auto"/>
                                    <w:right w:val="none" w:sz="0" w:space="0" w:color="auto"/>
                                  </w:divBdr>
                                </w:div>
                                <w:div w:id="563951263">
                                  <w:marLeft w:val="225"/>
                                  <w:marRight w:val="225"/>
                                  <w:marTop w:val="225"/>
                                  <w:marBottom w:val="0"/>
                                  <w:divBdr>
                                    <w:top w:val="none" w:sz="0" w:space="0" w:color="auto"/>
                                    <w:left w:val="none" w:sz="0" w:space="0" w:color="auto"/>
                                    <w:bottom w:val="none" w:sz="0" w:space="0" w:color="auto"/>
                                    <w:right w:val="none" w:sz="0" w:space="0" w:color="auto"/>
                                  </w:divBdr>
                                </w:div>
                                <w:div w:id="359866910">
                                  <w:marLeft w:val="225"/>
                                  <w:marRight w:val="225"/>
                                  <w:marTop w:val="225"/>
                                  <w:marBottom w:val="0"/>
                                  <w:divBdr>
                                    <w:top w:val="none" w:sz="0" w:space="0" w:color="auto"/>
                                    <w:left w:val="none" w:sz="0" w:space="0" w:color="auto"/>
                                    <w:bottom w:val="none" w:sz="0" w:space="0" w:color="auto"/>
                                    <w:right w:val="none" w:sz="0" w:space="0" w:color="auto"/>
                                  </w:divBdr>
                                </w:div>
                                <w:div w:id="2047947090">
                                  <w:marLeft w:val="225"/>
                                  <w:marRight w:val="225"/>
                                  <w:marTop w:val="225"/>
                                  <w:marBottom w:val="0"/>
                                  <w:divBdr>
                                    <w:top w:val="none" w:sz="0" w:space="0" w:color="auto"/>
                                    <w:left w:val="none" w:sz="0" w:space="0" w:color="auto"/>
                                    <w:bottom w:val="none" w:sz="0" w:space="0" w:color="auto"/>
                                    <w:right w:val="none" w:sz="0" w:space="0" w:color="auto"/>
                                  </w:divBdr>
                                </w:div>
                                <w:div w:id="550115065">
                                  <w:marLeft w:val="225"/>
                                  <w:marRight w:val="225"/>
                                  <w:marTop w:val="225"/>
                                  <w:marBottom w:val="0"/>
                                  <w:divBdr>
                                    <w:top w:val="none" w:sz="0" w:space="0" w:color="auto"/>
                                    <w:left w:val="none" w:sz="0" w:space="0" w:color="auto"/>
                                    <w:bottom w:val="none" w:sz="0" w:space="0" w:color="auto"/>
                                    <w:right w:val="none" w:sz="0" w:space="0" w:color="auto"/>
                                  </w:divBdr>
                                </w:div>
                                <w:div w:id="1492329292">
                                  <w:marLeft w:val="225"/>
                                  <w:marRight w:val="225"/>
                                  <w:marTop w:val="225"/>
                                  <w:marBottom w:val="0"/>
                                  <w:divBdr>
                                    <w:top w:val="none" w:sz="0" w:space="0" w:color="auto"/>
                                    <w:left w:val="none" w:sz="0" w:space="0" w:color="auto"/>
                                    <w:bottom w:val="none" w:sz="0" w:space="0" w:color="auto"/>
                                    <w:right w:val="none" w:sz="0" w:space="0" w:color="auto"/>
                                  </w:divBdr>
                                </w:div>
                                <w:div w:id="995959392">
                                  <w:marLeft w:val="225"/>
                                  <w:marRight w:val="225"/>
                                  <w:marTop w:val="225"/>
                                  <w:marBottom w:val="0"/>
                                  <w:divBdr>
                                    <w:top w:val="none" w:sz="0" w:space="0" w:color="auto"/>
                                    <w:left w:val="none" w:sz="0" w:space="0" w:color="auto"/>
                                    <w:bottom w:val="none" w:sz="0" w:space="0" w:color="auto"/>
                                    <w:right w:val="none" w:sz="0" w:space="0" w:color="auto"/>
                                  </w:divBdr>
                                </w:div>
                                <w:div w:id="1047752752">
                                  <w:marLeft w:val="225"/>
                                  <w:marRight w:val="225"/>
                                  <w:marTop w:val="225"/>
                                  <w:marBottom w:val="0"/>
                                  <w:divBdr>
                                    <w:top w:val="none" w:sz="0" w:space="0" w:color="auto"/>
                                    <w:left w:val="none" w:sz="0" w:space="0" w:color="auto"/>
                                    <w:bottom w:val="none" w:sz="0" w:space="0" w:color="auto"/>
                                    <w:right w:val="none" w:sz="0" w:space="0" w:color="auto"/>
                                  </w:divBdr>
                                </w:div>
                                <w:div w:id="2045595746">
                                  <w:marLeft w:val="225"/>
                                  <w:marRight w:val="225"/>
                                  <w:marTop w:val="225"/>
                                  <w:marBottom w:val="0"/>
                                  <w:divBdr>
                                    <w:top w:val="none" w:sz="0" w:space="0" w:color="auto"/>
                                    <w:left w:val="none" w:sz="0" w:space="0" w:color="auto"/>
                                    <w:bottom w:val="none" w:sz="0" w:space="0" w:color="auto"/>
                                    <w:right w:val="none" w:sz="0" w:space="0" w:color="auto"/>
                                  </w:divBdr>
                                </w:div>
                                <w:div w:id="1621298810">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58193">
              <w:marLeft w:val="0"/>
              <w:marRight w:val="0"/>
              <w:marTop w:val="0"/>
              <w:marBottom w:val="240"/>
              <w:divBdr>
                <w:top w:val="none" w:sz="0" w:space="0" w:color="auto"/>
                <w:left w:val="none" w:sz="0" w:space="0" w:color="auto"/>
                <w:bottom w:val="none" w:sz="0" w:space="0" w:color="auto"/>
                <w:right w:val="none" w:sz="0" w:space="0" w:color="auto"/>
              </w:divBdr>
              <w:divsChild>
                <w:div w:id="633101466">
                  <w:marLeft w:val="150"/>
                  <w:marRight w:val="150"/>
                  <w:marTop w:val="150"/>
                  <w:marBottom w:val="150"/>
                  <w:divBdr>
                    <w:top w:val="none" w:sz="0" w:space="0" w:color="auto"/>
                    <w:left w:val="none" w:sz="0" w:space="0" w:color="auto"/>
                    <w:bottom w:val="none" w:sz="0" w:space="0" w:color="auto"/>
                    <w:right w:val="none" w:sz="0" w:space="0" w:color="auto"/>
                  </w:divBdr>
                </w:div>
                <w:div w:id="928469996">
                  <w:marLeft w:val="0"/>
                  <w:marRight w:val="0"/>
                  <w:marTop w:val="0"/>
                  <w:marBottom w:val="180"/>
                  <w:divBdr>
                    <w:top w:val="none" w:sz="0" w:space="0" w:color="auto"/>
                    <w:left w:val="none" w:sz="0" w:space="0" w:color="auto"/>
                    <w:bottom w:val="none" w:sz="0" w:space="0" w:color="auto"/>
                    <w:right w:val="none" w:sz="0" w:space="0" w:color="auto"/>
                  </w:divBdr>
                  <w:divsChild>
                    <w:div w:id="1637031963">
                      <w:marLeft w:val="0"/>
                      <w:marRight w:val="0"/>
                      <w:marTop w:val="0"/>
                      <w:marBottom w:val="240"/>
                      <w:divBdr>
                        <w:top w:val="none" w:sz="0" w:space="0" w:color="auto"/>
                        <w:left w:val="none" w:sz="0" w:space="0" w:color="auto"/>
                        <w:bottom w:val="none" w:sz="0" w:space="0" w:color="auto"/>
                        <w:right w:val="none" w:sz="0" w:space="0" w:color="auto"/>
                      </w:divBdr>
                      <w:divsChild>
                        <w:div w:id="897395541">
                          <w:marLeft w:val="0"/>
                          <w:marRight w:val="0"/>
                          <w:marTop w:val="0"/>
                          <w:marBottom w:val="0"/>
                          <w:divBdr>
                            <w:top w:val="none" w:sz="0" w:space="0" w:color="auto"/>
                            <w:left w:val="none" w:sz="0" w:space="0" w:color="auto"/>
                            <w:bottom w:val="none" w:sz="0" w:space="0" w:color="auto"/>
                            <w:right w:val="none" w:sz="0" w:space="0" w:color="auto"/>
                          </w:divBdr>
                          <w:divsChild>
                            <w:div w:id="1205605649">
                              <w:marLeft w:val="0"/>
                              <w:marRight w:val="0"/>
                              <w:marTop w:val="0"/>
                              <w:marBottom w:val="0"/>
                              <w:divBdr>
                                <w:top w:val="none" w:sz="0" w:space="0" w:color="auto"/>
                                <w:left w:val="none" w:sz="0" w:space="0" w:color="auto"/>
                                <w:bottom w:val="none" w:sz="0" w:space="0" w:color="auto"/>
                                <w:right w:val="none" w:sz="0" w:space="0" w:color="auto"/>
                              </w:divBdr>
                              <w:divsChild>
                                <w:div w:id="546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253199">
      <w:bodyDiv w:val="1"/>
      <w:marLeft w:val="0"/>
      <w:marRight w:val="0"/>
      <w:marTop w:val="0"/>
      <w:marBottom w:val="0"/>
      <w:divBdr>
        <w:top w:val="none" w:sz="0" w:space="0" w:color="auto"/>
        <w:left w:val="none" w:sz="0" w:space="0" w:color="auto"/>
        <w:bottom w:val="none" w:sz="0" w:space="0" w:color="auto"/>
        <w:right w:val="none" w:sz="0" w:space="0" w:color="auto"/>
      </w:divBdr>
    </w:div>
    <w:div w:id="883449273">
      <w:bodyDiv w:val="1"/>
      <w:marLeft w:val="0"/>
      <w:marRight w:val="0"/>
      <w:marTop w:val="0"/>
      <w:marBottom w:val="0"/>
      <w:divBdr>
        <w:top w:val="none" w:sz="0" w:space="0" w:color="auto"/>
        <w:left w:val="none" w:sz="0" w:space="0" w:color="auto"/>
        <w:bottom w:val="none" w:sz="0" w:space="0" w:color="auto"/>
        <w:right w:val="none" w:sz="0" w:space="0" w:color="auto"/>
      </w:divBdr>
    </w:div>
    <w:div w:id="891767644">
      <w:bodyDiv w:val="1"/>
      <w:marLeft w:val="0"/>
      <w:marRight w:val="0"/>
      <w:marTop w:val="0"/>
      <w:marBottom w:val="0"/>
      <w:divBdr>
        <w:top w:val="none" w:sz="0" w:space="0" w:color="auto"/>
        <w:left w:val="none" w:sz="0" w:space="0" w:color="auto"/>
        <w:bottom w:val="none" w:sz="0" w:space="0" w:color="auto"/>
        <w:right w:val="none" w:sz="0" w:space="0" w:color="auto"/>
      </w:divBdr>
    </w:div>
    <w:div w:id="894780292">
      <w:bodyDiv w:val="1"/>
      <w:marLeft w:val="0"/>
      <w:marRight w:val="0"/>
      <w:marTop w:val="0"/>
      <w:marBottom w:val="0"/>
      <w:divBdr>
        <w:top w:val="none" w:sz="0" w:space="0" w:color="auto"/>
        <w:left w:val="none" w:sz="0" w:space="0" w:color="auto"/>
        <w:bottom w:val="none" w:sz="0" w:space="0" w:color="auto"/>
        <w:right w:val="none" w:sz="0" w:space="0" w:color="auto"/>
      </w:divBdr>
      <w:divsChild>
        <w:div w:id="272829259">
          <w:marLeft w:val="0"/>
          <w:marRight w:val="0"/>
          <w:marTop w:val="0"/>
          <w:marBottom w:val="0"/>
          <w:divBdr>
            <w:top w:val="none" w:sz="0" w:space="0" w:color="auto"/>
            <w:left w:val="none" w:sz="0" w:space="0" w:color="auto"/>
            <w:bottom w:val="none" w:sz="0" w:space="0" w:color="auto"/>
            <w:right w:val="none" w:sz="0" w:space="0" w:color="auto"/>
          </w:divBdr>
          <w:divsChild>
            <w:div w:id="1183975378">
              <w:marLeft w:val="0"/>
              <w:marRight w:val="0"/>
              <w:marTop w:val="0"/>
              <w:marBottom w:val="0"/>
              <w:divBdr>
                <w:top w:val="none" w:sz="0" w:space="0" w:color="auto"/>
                <w:left w:val="none" w:sz="0" w:space="0" w:color="auto"/>
                <w:bottom w:val="none" w:sz="0" w:space="0" w:color="auto"/>
                <w:right w:val="none" w:sz="0" w:space="0" w:color="auto"/>
              </w:divBdr>
              <w:divsChild>
                <w:div w:id="952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7071">
      <w:bodyDiv w:val="1"/>
      <w:marLeft w:val="0"/>
      <w:marRight w:val="0"/>
      <w:marTop w:val="0"/>
      <w:marBottom w:val="0"/>
      <w:divBdr>
        <w:top w:val="none" w:sz="0" w:space="0" w:color="auto"/>
        <w:left w:val="none" w:sz="0" w:space="0" w:color="auto"/>
        <w:bottom w:val="none" w:sz="0" w:space="0" w:color="auto"/>
        <w:right w:val="none" w:sz="0" w:space="0" w:color="auto"/>
      </w:divBdr>
    </w:div>
    <w:div w:id="916937541">
      <w:bodyDiv w:val="1"/>
      <w:marLeft w:val="0"/>
      <w:marRight w:val="0"/>
      <w:marTop w:val="0"/>
      <w:marBottom w:val="0"/>
      <w:divBdr>
        <w:top w:val="none" w:sz="0" w:space="0" w:color="auto"/>
        <w:left w:val="none" w:sz="0" w:space="0" w:color="auto"/>
        <w:bottom w:val="none" w:sz="0" w:space="0" w:color="auto"/>
        <w:right w:val="none" w:sz="0" w:space="0" w:color="auto"/>
      </w:divBdr>
      <w:divsChild>
        <w:div w:id="555095103">
          <w:marLeft w:val="0"/>
          <w:marRight w:val="0"/>
          <w:marTop w:val="0"/>
          <w:marBottom w:val="0"/>
          <w:divBdr>
            <w:top w:val="none" w:sz="0" w:space="0" w:color="auto"/>
            <w:left w:val="none" w:sz="0" w:space="0" w:color="auto"/>
            <w:bottom w:val="none" w:sz="0" w:space="0" w:color="auto"/>
            <w:right w:val="none" w:sz="0" w:space="0" w:color="auto"/>
          </w:divBdr>
          <w:divsChild>
            <w:div w:id="1280793777">
              <w:marLeft w:val="0"/>
              <w:marRight w:val="0"/>
              <w:marTop w:val="0"/>
              <w:marBottom w:val="0"/>
              <w:divBdr>
                <w:top w:val="none" w:sz="0" w:space="0" w:color="auto"/>
                <w:left w:val="none" w:sz="0" w:space="0" w:color="auto"/>
                <w:bottom w:val="none" w:sz="0" w:space="0" w:color="auto"/>
                <w:right w:val="none" w:sz="0" w:space="0" w:color="auto"/>
              </w:divBdr>
              <w:divsChild>
                <w:div w:id="16424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4514">
      <w:bodyDiv w:val="1"/>
      <w:marLeft w:val="0"/>
      <w:marRight w:val="0"/>
      <w:marTop w:val="0"/>
      <w:marBottom w:val="0"/>
      <w:divBdr>
        <w:top w:val="none" w:sz="0" w:space="0" w:color="auto"/>
        <w:left w:val="none" w:sz="0" w:space="0" w:color="auto"/>
        <w:bottom w:val="none" w:sz="0" w:space="0" w:color="auto"/>
        <w:right w:val="none" w:sz="0" w:space="0" w:color="auto"/>
      </w:divBdr>
      <w:divsChild>
        <w:div w:id="1152721777">
          <w:marLeft w:val="0"/>
          <w:marRight w:val="0"/>
          <w:marTop w:val="0"/>
          <w:marBottom w:val="0"/>
          <w:divBdr>
            <w:top w:val="none" w:sz="0" w:space="0" w:color="auto"/>
            <w:left w:val="none" w:sz="0" w:space="0" w:color="auto"/>
            <w:bottom w:val="none" w:sz="0" w:space="0" w:color="auto"/>
            <w:right w:val="none" w:sz="0" w:space="0" w:color="auto"/>
          </w:divBdr>
          <w:divsChild>
            <w:div w:id="2030719761">
              <w:marLeft w:val="0"/>
              <w:marRight w:val="0"/>
              <w:marTop w:val="0"/>
              <w:marBottom w:val="0"/>
              <w:divBdr>
                <w:top w:val="none" w:sz="0" w:space="0" w:color="auto"/>
                <w:left w:val="none" w:sz="0" w:space="0" w:color="auto"/>
                <w:bottom w:val="none" w:sz="0" w:space="0" w:color="auto"/>
                <w:right w:val="none" w:sz="0" w:space="0" w:color="auto"/>
              </w:divBdr>
              <w:divsChild>
                <w:div w:id="13201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7341">
      <w:bodyDiv w:val="1"/>
      <w:marLeft w:val="0"/>
      <w:marRight w:val="0"/>
      <w:marTop w:val="0"/>
      <w:marBottom w:val="0"/>
      <w:divBdr>
        <w:top w:val="none" w:sz="0" w:space="0" w:color="auto"/>
        <w:left w:val="none" w:sz="0" w:space="0" w:color="auto"/>
        <w:bottom w:val="none" w:sz="0" w:space="0" w:color="auto"/>
        <w:right w:val="none" w:sz="0" w:space="0" w:color="auto"/>
      </w:divBdr>
    </w:div>
    <w:div w:id="943152662">
      <w:bodyDiv w:val="1"/>
      <w:marLeft w:val="0"/>
      <w:marRight w:val="0"/>
      <w:marTop w:val="0"/>
      <w:marBottom w:val="0"/>
      <w:divBdr>
        <w:top w:val="none" w:sz="0" w:space="0" w:color="auto"/>
        <w:left w:val="none" w:sz="0" w:space="0" w:color="auto"/>
        <w:bottom w:val="none" w:sz="0" w:space="0" w:color="auto"/>
        <w:right w:val="none" w:sz="0" w:space="0" w:color="auto"/>
      </w:divBdr>
    </w:div>
    <w:div w:id="948779587">
      <w:bodyDiv w:val="1"/>
      <w:marLeft w:val="0"/>
      <w:marRight w:val="0"/>
      <w:marTop w:val="0"/>
      <w:marBottom w:val="0"/>
      <w:divBdr>
        <w:top w:val="none" w:sz="0" w:space="0" w:color="auto"/>
        <w:left w:val="none" w:sz="0" w:space="0" w:color="auto"/>
        <w:bottom w:val="none" w:sz="0" w:space="0" w:color="auto"/>
        <w:right w:val="none" w:sz="0" w:space="0" w:color="auto"/>
      </w:divBdr>
      <w:divsChild>
        <w:div w:id="1044326676">
          <w:marLeft w:val="0"/>
          <w:marRight w:val="0"/>
          <w:marTop w:val="0"/>
          <w:marBottom w:val="0"/>
          <w:divBdr>
            <w:top w:val="none" w:sz="0" w:space="0" w:color="auto"/>
            <w:left w:val="none" w:sz="0" w:space="0" w:color="auto"/>
            <w:bottom w:val="none" w:sz="0" w:space="0" w:color="auto"/>
            <w:right w:val="none" w:sz="0" w:space="0" w:color="auto"/>
          </w:divBdr>
          <w:divsChild>
            <w:div w:id="1238827041">
              <w:marLeft w:val="0"/>
              <w:marRight w:val="0"/>
              <w:marTop w:val="0"/>
              <w:marBottom w:val="0"/>
              <w:divBdr>
                <w:top w:val="none" w:sz="0" w:space="0" w:color="auto"/>
                <w:left w:val="none" w:sz="0" w:space="0" w:color="auto"/>
                <w:bottom w:val="none" w:sz="0" w:space="0" w:color="auto"/>
                <w:right w:val="none" w:sz="0" w:space="0" w:color="auto"/>
              </w:divBdr>
              <w:divsChild>
                <w:div w:id="623193443">
                  <w:marLeft w:val="0"/>
                  <w:marRight w:val="0"/>
                  <w:marTop w:val="0"/>
                  <w:marBottom w:val="0"/>
                  <w:divBdr>
                    <w:top w:val="none" w:sz="0" w:space="0" w:color="auto"/>
                    <w:left w:val="none" w:sz="0" w:space="0" w:color="auto"/>
                    <w:bottom w:val="none" w:sz="0" w:space="0" w:color="auto"/>
                    <w:right w:val="none" w:sz="0" w:space="0" w:color="auto"/>
                  </w:divBdr>
                </w:div>
              </w:divsChild>
            </w:div>
            <w:div w:id="2077975053">
              <w:marLeft w:val="0"/>
              <w:marRight w:val="0"/>
              <w:marTop w:val="0"/>
              <w:marBottom w:val="0"/>
              <w:divBdr>
                <w:top w:val="none" w:sz="0" w:space="0" w:color="auto"/>
                <w:left w:val="none" w:sz="0" w:space="0" w:color="auto"/>
                <w:bottom w:val="none" w:sz="0" w:space="0" w:color="auto"/>
                <w:right w:val="none" w:sz="0" w:space="0" w:color="auto"/>
              </w:divBdr>
              <w:divsChild>
                <w:div w:id="18734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2268">
          <w:marLeft w:val="0"/>
          <w:marRight w:val="0"/>
          <w:marTop w:val="0"/>
          <w:marBottom w:val="0"/>
          <w:divBdr>
            <w:top w:val="none" w:sz="0" w:space="0" w:color="auto"/>
            <w:left w:val="none" w:sz="0" w:space="0" w:color="auto"/>
            <w:bottom w:val="none" w:sz="0" w:space="0" w:color="auto"/>
            <w:right w:val="none" w:sz="0" w:space="0" w:color="auto"/>
          </w:divBdr>
          <w:divsChild>
            <w:div w:id="1883445437">
              <w:marLeft w:val="0"/>
              <w:marRight w:val="0"/>
              <w:marTop w:val="0"/>
              <w:marBottom w:val="0"/>
              <w:divBdr>
                <w:top w:val="none" w:sz="0" w:space="0" w:color="auto"/>
                <w:left w:val="none" w:sz="0" w:space="0" w:color="auto"/>
                <w:bottom w:val="none" w:sz="0" w:space="0" w:color="auto"/>
                <w:right w:val="none" w:sz="0" w:space="0" w:color="auto"/>
              </w:divBdr>
              <w:divsChild>
                <w:div w:id="20849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1528">
      <w:bodyDiv w:val="1"/>
      <w:marLeft w:val="0"/>
      <w:marRight w:val="0"/>
      <w:marTop w:val="0"/>
      <w:marBottom w:val="0"/>
      <w:divBdr>
        <w:top w:val="none" w:sz="0" w:space="0" w:color="auto"/>
        <w:left w:val="none" w:sz="0" w:space="0" w:color="auto"/>
        <w:bottom w:val="none" w:sz="0" w:space="0" w:color="auto"/>
        <w:right w:val="none" w:sz="0" w:space="0" w:color="auto"/>
      </w:divBdr>
    </w:div>
    <w:div w:id="956568789">
      <w:bodyDiv w:val="1"/>
      <w:marLeft w:val="0"/>
      <w:marRight w:val="0"/>
      <w:marTop w:val="0"/>
      <w:marBottom w:val="0"/>
      <w:divBdr>
        <w:top w:val="none" w:sz="0" w:space="0" w:color="auto"/>
        <w:left w:val="none" w:sz="0" w:space="0" w:color="auto"/>
        <w:bottom w:val="none" w:sz="0" w:space="0" w:color="auto"/>
        <w:right w:val="none" w:sz="0" w:space="0" w:color="auto"/>
      </w:divBdr>
    </w:div>
    <w:div w:id="962461814">
      <w:bodyDiv w:val="1"/>
      <w:marLeft w:val="0"/>
      <w:marRight w:val="0"/>
      <w:marTop w:val="0"/>
      <w:marBottom w:val="0"/>
      <w:divBdr>
        <w:top w:val="none" w:sz="0" w:space="0" w:color="auto"/>
        <w:left w:val="none" w:sz="0" w:space="0" w:color="auto"/>
        <w:bottom w:val="none" w:sz="0" w:space="0" w:color="auto"/>
        <w:right w:val="none" w:sz="0" w:space="0" w:color="auto"/>
      </w:divBdr>
    </w:div>
    <w:div w:id="971180420">
      <w:bodyDiv w:val="1"/>
      <w:marLeft w:val="0"/>
      <w:marRight w:val="0"/>
      <w:marTop w:val="0"/>
      <w:marBottom w:val="0"/>
      <w:divBdr>
        <w:top w:val="none" w:sz="0" w:space="0" w:color="auto"/>
        <w:left w:val="none" w:sz="0" w:space="0" w:color="auto"/>
        <w:bottom w:val="none" w:sz="0" w:space="0" w:color="auto"/>
        <w:right w:val="none" w:sz="0" w:space="0" w:color="auto"/>
      </w:divBdr>
    </w:div>
    <w:div w:id="978848928">
      <w:bodyDiv w:val="1"/>
      <w:marLeft w:val="0"/>
      <w:marRight w:val="0"/>
      <w:marTop w:val="0"/>
      <w:marBottom w:val="0"/>
      <w:divBdr>
        <w:top w:val="none" w:sz="0" w:space="0" w:color="auto"/>
        <w:left w:val="none" w:sz="0" w:space="0" w:color="auto"/>
        <w:bottom w:val="none" w:sz="0" w:space="0" w:color="auto"/>
        <w:right w:val="none" w:sz="0" w:space="0" w:color="auto"/>
      </w:divBdr>
    </w:div>
    <w:div w:id="982588613">
      <w:bodyDiv w:val="1"/>
      <w:marLeft w:val="0"/>
      <w:marRight w:val="0"/>
      <w:marTop w:val="0"/>
      <w:marBottom w:val="0"/>
      <w:divBdr>
        <w:top w:val="none" w:sz="0" w:space="0" w:color="auto"/>
        <w:left w:val="none" w:sz="0" w:space="0" w:color="auto"/>
        <w:bottom w:val="none" w:sz="0" w:space="0" w:color="auto"/>
        <w:right w:val="none" w:sz="0" w:space="0" w:color="auto"/>
      </w:divBdr>
    </w:div>
    <w:div w:id="994647313">
      <w:bodyDiv w:val="1"/>
      <w:marLeft w:val="0"/>
      <w:marRight w:val="0"/>
      <w:marTop w:val="0"/>
      <w:marBottom w:val="0"/>
      <w:divBdr>
        <w:top w:val="none" w:sz="0" w:space="0" w:color="auto"/>
        <w:left w:val="none" w:sz="0" w:space="0" w:color="auto"/>
        <w:bottom w:val="none" w:sz="0" w:space="0" w:color="auto"/>
        <w:right w:val="none" w:sz="0" w:space="0" w:color="auto"/>
      </w:divBdr>
      <w:divsChild>
        <w:div w:id="1975285827">
          <w:marLeft w:val="0"/>
          <w:marRight w:val="0"/>
          <w:marTop w:val="0"/>
          <w:marBottom w:val="0"/>
          <w:divBdr>
            <w:top w:val="none" w:sz="0" w:space="0" w:color="auto"/>
            <w:left w:val="none" w:sz="0" w:space="0" w:color="auto"/>
            <w:bottom w:val="none" w:sz="0" w:space="0" w:color="auto"/>
            <w:right w:val="none" w:sz="0" w:space="0" w:color="auto"/>
          </w:divBdr>
          <w:divsChild>
            <w:div w:id="841706260">
              <w:marLeft w:val="0"/>
              <w:marRight w:val="0"/>
              <w:marTop w:val="0"/>
              <w:marBottom w:val="0"/>
              <w:divBdr>
                <w:top w:val="none" w:sz="0" w:space="0" w:color="auto"/>
                <w:left w:val="none" w:sz="0" w:space="0" w:color="auto"/>
                <w:bottom w:val="none" w:sz="0" w:space="0" w:color="auto"/>
                <w:right w:val="none" w:sz="0" w:space="0" w:color="auto"/>
              </w:divBdr>
              <w:divsChild>
                <w:div w:id="16400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5341">
      <w:bodyDiv w:val="1"/>
      <w:marLeft w:val="0"/>
      <w:marRight w:val="0"/>
      <w:marTop w:val="0"/>
      <w:marBottom w:val="0"/>
      <w:divBdr>
        <w:top w:val="none" w:sz="0" w:space="0" w:color="auto"/>
        <w:left w:val="none" w:sz="0" w:space="0" w:color="auto"/>
        <w:bottom w:val="none" w:sz="0" w:space="0" w:color="auto"/>
        <w:right w:val="none" w:sz="0" w:space="0" w:color="auto"/>
      </w:divBdr>
    </w:div>
    <w:div w:id="1003511068">
      <w:bodyDiv w:val="1"/>
      <w:marLeft w:val="0"/>
      <w:marRight w:val="0"/>
      <w:marTop w:val="0"/>
      <w:marBottom w:val="0"/>
      <w:divBdr>
        <w:top w:val="none" w:sz="0" w:space="0" w:color="auto"/>
        <w:left w:val="none" w:sz="0" w:space="0" w:color="auto"/>
        <w:bottom w:val="none" w:sz="0" w:space="0" w:color="auto"/>
        <w:right w:val="none" w:sz="0" w:space="0" w:color="auto"/>
      </w:divBdr>
    </w:div>
    <w:div w:id="1031996560">
      <w:bodyDiv w:val="1"/>
      <w:marLeft w:val="0"/>
      <w:marRight w:val="0"/>
      <w:marTop w:val="0"/>
      <w:marBottom w:val="0"/>
      <w:divBdr>
        <w:top w:val="none" w:sz="0" w:space="0" w:color="auto"/>
        <w:left w:val="none" w:sz="0" w:space="0" w:color="auto"/>
        <w:bottom w:val="none" w:sz="0" w:space="0" w:color="auto"/>
        <w:right w:val="none" w:sz="0" w:space="0" w:color="auto"/>
      </w:divBdr>
      <w:divsChild>
        <w:div w:id="1962878333">
          <w:marLeft w:val="0"/>
          <w:marRight w:val="0"/>
          <w:marTop w:val="0"/>
          <w:marBottom w:val="0"/>
          <w:divBdr>
            <w:top w:val="none" w:sz="0" w:space="0" w:color="auto"/>
            <w:left w:val="none" w:sz="0" w:space="0" w:color="auto"/>
            <w:bottom w:val="none" w:sz="0" w:space="0" w:color="auto"/>
            <w:right w:val="none" w:sz="0" w:space="0" w:color="auto"/>
          </w:divBdr>
          <w:divsChild>
            <w:div w:id="1121847590">
              <w:marLeft w:val="0"/>
              <w:marRight w:val="0"/>
              <w:marTop w:val="0"/>
              <w:marBottom w:val="0"/>
              <w:divBdr>
                <w:top w:val="none" w:sz="0" w:space="0" w:color="auto"/>
                <w:left w:val="none" w:sz="0" w:space="0" w:color="auto"/>
                <w:bottom w:val="none" w:sz="0" w:space="0" w:color="auto"/>
                <w:right w:val="none" w:sz="0" w:space="0" w:color="auto"/>
              </w:divBdr>
              <w:divsChild>
                <w:div w:id="2175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6277">
      <w:bodyDiv w:val="1"/>
      <w:marLeft w:val="0"/>
      <w:marRight w:val="0"/>
      <w:marTop w:val="0"/>
      <w:marBottom w:val="0"/>
      <w:divBdr>
        <w:top w:val="none" w:sz="0" w:space="0" w:color="auto"/>
        <w:left w:val="none" w:sz="0" w:space="0" w:color="auto"/>
        <w:bottom w:val="none" w:sz="0" w:space="0" w:color="auto"/>
        <w:right w:val="none" w:sz="0" w:space="0" w:color="auto"/>
      </w:divBdr>
    </w:div>
    <w:div w:id="1042705073">
      <w:bodyDiv w:val="1"/>
      <w:marLeft w:val="0"/>
      <w:marRight w:val="0"/>
      <w:marTop w:val="0"/>
      <w:marBottom w:val="0"/>
      <w:divBdr>
        <w:top w:val="none" w:sz="0" w:space="0" w:color="auto"/>
        <w:left w:val="none" w:sz="0" w:space="0" w:color="auto"/>
        <w:bottom w:val="none" w:sz="0" w:space="0" w:color="auto"/>
        <w:right w:val="none" w:sz="0" w:space="0" w:color="auto"/>
      </w:divBdr>
    </w:div>
    <w:div w:id="1062411475">
      <w:bodyDiv w:val="1"/>
      <w:marLeft w:val="0"/>
      <w:marRight w:val="0"/>
      <w:marTop w:val="0"/>
      <w:marBottom w:val="0"/>
      <w:divBdr>
        <w:top w:val="none" w:sz="0" w:space="0" w:color="auto"/>
        <w:left w:val="none" w:sz="0" w:space="0" w:color="auto"/>
        <w:bottom w:val="none" w:sz="0" w:space="0" w:color="auto"/>
        <w:right w:val="none" w:sz="0" w:space="0" w:color="auto"/>
      </w:divBdr>
    </w:div>
    <w:div w:id="1063329049">
      <w:bodyDiv w:val="1"/>
      <w:marLeft w:val="0"/>
      <w:marRight w:val="0"/>
      <w:marTop w:val="0"/>
      <w:marBottom w:val="0"/>
      <w:divBdr>
        <w:top w:val="none" w:sz="0" w:space="0" w:color="auto"/>
        <w:left w:val="none" w:sz="0" w:space="0" w:color="auto"/>
        <w:bottom w:val="none" w:sz="0" w:space="0" w:color="auto"/>
        <w:right w:val="none" w:sz="0" w:space="0" w:color="auto"/>
      </w:divBdr>
    </w:div>
    <w:div w:id="1063673604">
      <w:bodyDiv w:val="1"/>
      <w:marLeft w:val="0"/>
      <w:marRight w:val="0"/>
      <w:marTop w:val="0"/>
      <w:marBottom w:val="0"/>
      <w:divBdr>
        <w:top w:val="none" w:sz="0" w:space="0" w:color="auto"/>
        <w:left w:val="none" w:sz="0" w:space="0" w:color="auto"/>
        <w:bottom w:val="none" w:sz="0" w:space="0" w:color="auto"/>
        <w:right w:val="none" w:sz="0" w:space="0" w:color="auto"/>
      </w:divBdr>
      <w:divsChild>
        <w:div w:id="1862812828">
          <w:marLeft w:val="0"/>
          <w:marRight w:val="0"/>
          <w:marTop w:val="0"/>
          <w:marBottom w:val="0"/>
          <w:divBdr>
            <w:top w:val="none" w:sz="0" w:space="0" w:color="auto"/>
            <w:left w:val="none" w:sz="0" w:space="0" w:color="auto"/>
            <w:bottom w:val="none" w:sz="0" w:space="0" w:color="auto"/>
            <w:right w:val="none" w:sz="0" w:space="0" w:color="auto"/>
          </w:divBdr>
          <w:divsChild>
            <w:div w:id="998966142">
              <w:marLeft w:val="0"/>
              <w:marRight w:val="0"/>
              <w:marTop w:val="0"/>
              <w:marBottom w:val="0"/>
              <w:divBdr>
                <w:top w:val="none" w:sz="0" w:space="0" w:color="auto"/>
                <w:left w:val="none" w:sz="0" w:space="0" w:color="auto"/>
                <w:bottom w:val="none" w:sz="0" w:space="0" w:color="auto"/>
                <w:right w:val="none" w:sz="0" w:space="0" w:color="auto"/>
              </w:divBdr>
              <w:divsChild>
                <w:div w:id="21019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39455">
      <w:bodyDiv w:val="1"/>
      <w:marLeft w:val="0"/>
      <w:marRight w:val="0"/>
      <w:marTop w:val="0"/>
      <w:marBottom w:val="0"/>
      <w:divBdr>
        <w:top w:val="none" w:sz="0" w:space="0" w:color="auto"/>
        <w:left w:val="none" w:sz="0" w:space="0" w:color="auto"/>
        <w:bottom w:val="none" w:sz="0" w:space="0" w:color="auto"/>
        <w:right w:val="none" w:sz="0" w:space="0" w:color="auto"/>
      </w:divBdr>
    </w:div>
    <w:div w:id="1074468898">
      <w:bodyDiv w:val="1"/>
      <w:marLeft w:val="0"/>
      <w:marRight w:val="0"/>
      <w:marTop w:val="0"/>
      <w:marBottom w:val="0"/>
      <w:divBdr>
        <w:top w:val="none" w:sz="0" w:space="0" w:color="auto"/>
        <w:left w:val="none" w:sz="0" w:space="0" w:color="auto"/>
        <w:bottom w:val="none" w:sz="0" w:space="0" w:color="auto"/>
        <w:right w:val="none" w:sz="0" w:space="0" w:color="auto"/>
      </w:divBdr>
      <w:divsChild>
        <w:div w:id="1306741567">
          <w:marLeft w:val="0"/>
          <w:marRight w:val="0"/>
          <w:marTop w:val="0"/>
          <w:marBottom w:val="0"/>
          <w:divBdr>
            <w:top w:val="none" w:sz="0" w:space="0" w:color="auto"/>
            <w:left w:val="none" w:sz="0" w:space="0" w:color="auto"/>
            <w:bottom w:val="none" w:sz="0" w:space="0" w:color="auto"/>
            <w:right w:val="none" w:sz="0" w:space="0" w:color="auto"/>
          </w:divBdr>
          <w:divsChild>
            <w:div w:id="613564529">
              <w:marLeft w:val="0"/>
              <w:marRight w:val="0"/>
              <w:marTop w:val="0"/>
              <w:marBottom w:val="0"/>
              <w:divBdr>
                <w:top w:val="none" w:sz="0" w:space="0" w:color="auto"/>
                <w:left w:val="none" w:sz="0" w:space="0" w:color="auto"/>
                <w:bottom w:val="none" w:sz="0" w:space="0" w:color="auto"/>
                <w:right w:val="none" w:sz="0" w:space="0" w:color="auto"/>
              </w:divBdr>
              <w:divsChild>
                <w:div w:id="12260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665">
      <w:bodyDiv w:val="1"/>
      <w:marLeft w:val="0"/>
      <w:marRight w:val="0"/>
      <w:marTop w:val="0"/>
      <w:marBottom w:val="0"/>
      <w:divBdr>
        <w:top w:val="none" w:sz="0" w:space="0" w:color="auto"/>
        <w:left w:val="none" w:sz="0" w:space="0" w:color="auto"/>
        <w:bottom w:val="none" w:sz="0" w:space="0" w:color="auto"/>
        <w:right w:val="none" w:sz="0" w:space="0" w:color="auto"/>
      </w:divBdr>
      <w:divsChild>
        <w:div w:id="1696734268">
          <w:marLeft w:val="0"/>
          <w:marRight w:val="0"/>
          <w:marTop w:val="0"/>
          <w:marBottom w:val="0"/>
          <w:divBdr>
            <w:top w:val="none" w:sz="0" w:space="0" w:color="auto"/>
            <w:left w:val="none" w:sz="0" w:space="0" w:color="auto"/>
            <w:bottom w:val="none" w:sz="0" w:space="0" w:color="auto"/>
            <w:right w:val="none" w:sz="0" w:space="0" w:color="auto"/>
          </w:divBdr>
          <w:divsChild>
            <w:div w:id="204416292">
              <w:marLeft w:val="0"/>
              <w:marRight w:val="0"/>
              <w:marTop w:val="0"/>
              <w:marBottom w:val="0"/>
              <w:divBdr>
                <w:top w:val="none" w:sz="0" w:space="0" w:color="auto"/>
                <w:left w:val="none" w:sz="0" w:space="0" w:color="auto"/>
                <w:bottom w:val="none" w:sz="0" w:space="0" w:color="auto"/>
                <w:right w:val="none" w:sz="0" w:space="0" w:color="auto"/>
              </w:divBdr>
              <w:divsChild>
                <w:div w:id="13537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8315">
      <w:bodyDiv w:val="1"/>
      <w:marLeft w:val="0"/>
      <w:marRight w:val="0"/>
      <w:marTop w:val="0"/>
      <w:marBottom w:val="0"/>
      <w:divBdr>
        <w:top w:val="none" w:sz="0" w:space="0" w:color="auto"/>
        <w:left w:val="none" w:sz="0" w:space="0" w:color="auto"/>
        <w:bottom w:val="none" w:sz="0" w:space="0" w:color="auto"/>
        <w:right w:val="none" w:sz="0" w:space="0" w:color="auto"/>
      </w:divBdr>
      <w:divsChild>
        <w:div w:id="1630933542">
          <w:marLeft w:val="0"/>
          <w:marRight w:val="0"/>
          <w:marTop w:val="0"/>
          <w:marBottom w:val="0"/>
          <w:divBdr>
            <w:top w:val="none" w:sz="0" w:space="0" w:color="auto"/>
            <w:left w:val="none" w:sz="0" w:space="0" w:color="auto"/>
            <w:bottom w:val="none" w:sz="0" w:space="0" w:color="auto"/>
            <w:right w:val="none" w:sz="0" w:space="0" w:color="auto"/>
          </w:divBdr>
          <w:divsChild>
            <w:div w:id="560097877">
              <w:marLeft w:val="0"/>
              <w:marRight w:val="0"/>
              <w:marTop w:val="0"/>
              <w:marBottom w:val="0"/>
              <w:divBdr>
                <w:top w:val="none" w:sz="0" w:space="0" w:color="auto"/>
                <w:left w:val="none" w:sz="0" w:space="0" w:color="auto"/>
                <w:bottom w:val="none" w:sz="0" w:space="0" w:color="auto"/>
                <w:right w:val="none" w:sz="0" w:space="0" w:color="auto"/>
              </w:divBdr>
              <w:divsChild>
                <w:div w:id="5045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38719">
      <w:bodyDiv w:val="1"/>
      <w:marLeft w:val="0"/>
      <w:marRight w:val="0"/>
      <w:marTop w:val="0"/>
      <w:marBottom w:val="0"/>
      <w:divBdr>
        <w:top w:val="none" w:sz="0" w:space="0" w:color="auto"/>
        <w:left w:val="none" w:sz="0" w:space="0" w:color="auto"/>
        <w:bottom w:val="none" w:sz="0" w:space="0" w:color="auto"/>
        <w:right w:val="none" w:sz="0" w:space="0" w:color="auto"/>
      </w:divBdr>
      <w:divsChild>
        <w:div w:id="1960447993">
          <w:marLeft w:val="0"/>
          <w:marRight w:val="0"/>
          <w:marTop w:val="0"/>
          <w:marBottom w:val="0"/>
          <w:divBdr>
            <w:top w:val="none" w:sz="0" w:space="0" w:color="auto"/>
            <w:left w:val="none" w:sz="0" w:space="0" w:color="auto"/>
            <w:bottom w:val="none" w:sz="0" w:space="0" w:color="auto"/>
            <w:right w:val="none" w:sz="0" w:space="0" w:color="auto"/>
          </w:divBdr>
          <w:divsChild>
            <w:div w:id="1518692959">
              <w:marLeft w:val="0"/>
              <w:marRight w:val="0"/>
              <w:marTop w:val="0"/>
              <w:marBottom w:val="0"/>
              <w:divBdr>
                <w:top w:val="none" w:sz="0" w:space="0" w:color="auto"/>
                <w:left w:val="none" w:sz="0" w:space="0" w:color="auto"/>
                <w:bottom w:val="none" w:sz="0" w:space="0" w:color="auto"/>
                <w:right w:val="none" w:sz="0" w:space="0" w:color="auto"/>
              </w:divBdr>
              <w:divsChild>
                <w:div w:id="13072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3176">
      <w:bodyDiv w:val="1"/>
      <w:marLeft w:val="0"/>
      <w:marRight w:val="0"/>
      <w:marTop w:val="0"/>
      <w:marBottom w:val="0"/>
      <w:divBdr>
        <w:top w:val="none" w:sz="0" w:space="0" w:color="auto"/>
        <w:left w:val="none" w:sz="0" w:space="0" w:color="auto"/>
        <w:bottom w:val="none" w:sz="0" w:space="0" w:color="auto"/>
        <w:right w:val="none" w:sz="0" w:space="0" w:color="auto"/>
      </w:divBdr>
    </w:div>
    <w:div w:id="1114441505">
      <w:bodyDiv w:val="1"/>
      <w:marLeft w:val="0"/>
      <w:marRight w:val="0"/>
      <w:marTop w:val="0"/>
      <w:marBottom w:val="0"/>
      <w:divBdr>
        <w:top w:val="none" w:sz="0" w:space="0" w:color="auto"/>
        <w:left w:val="none" w:sz="0" w:space="0" w:color="auto"/>
        <w:bottom w:val="none" w:sz="0" w:space="0" w:color="auto"/>
        <w:right w:val="none" w:sz="0" w:space="0" w:color="auto"/>
      </w:divBdr>
    </w:div>
    <w:div w:id="1146510274">
      <w:bodyDiv w:val="1"/>
      <w:marLeft w:val="0"/>
      <w:marRight w:val="0"/>
      <w:marTop w:val="0"/>
      <w:marBottom w:val="0"/>
      <w:divBdr>
        <w:top w:val="none" w:sz="0" w:space="0" w:color="auto"/>
        <w:left w:val="none" w:sz="0" w:space="0" w:color="auto"/>
        <w:bottom w:val="none" w:sz="0" w:space="0" w:color="auto"/>
        <w:right w:val="none" w:sz="0" w:space="0" w:color="auto"/>
      </w:divBdr>
    </w:div>
    <w:div w:id="1148477578">
      <w:bodyDiv w:val="1"/>
      <w:marLeft w:val="0"/>
      <w:marRight w:val="0"/>
      <w:marTop w:val="0"/>
      <w:marBottom w:val="0"/>
      <w:divBdr>
        <w:top w:val="none" w:sz="0" w:space="0" w:color="auto"/>
        <w:left w:val="none" w:sz="0" w:space="0" w:color="auto"/>
        <w:bottom w:val="none" w:sz="0" w:space="0" w:color="auto"/>
        <w:right w:val="none" w:sz="0" w:space="0" w:color="auto"/>
      </w:divBdr>
      <w:divsChild>
        <w:div w:id="1806853319">
          <w:marLeft w:val="0"/>
          <w:marRight w:val="0"/>
          <w:marTop w:val="0"/>
          <w:marBottom w:val="0"/>
          <w:divBdr>
            <w:top w:val="none" w:sz="0" w:space="0" w:color="auto"/>
            <w:left w:val="none" w:sz="0" w:space="0" w:color="auto"/>
            <w:bottom w:val="none" w:sz="0" w:space="0" w:color="auto"/>
            <w:right w:val="none" w:sz="0" w:space="0" w:color="auto"/>
          </w:divBdr>
          <w:divsChild>
            <w:div w:id="1962226227">
              <w:marLeft w:val="0"/>
              <w:marRight w:val="0"/>
              <w:marTop w:val="0"/>
              <w:marBottom w:val="0"/>
              <w:divBdr>
                <w:top w:val="none" w:sz="0" w:space="0" w:color="auto"/>
                <w:left w:val="none" w:sz="0" w:space="0" w:color="auto"/>
                <w:bottom w:val="none" w:sz="0" w:space="0" w:color="auto"/>
                <w:right w:val="none" w:sz="0" w:space="0" w:color="auto"/>
              </w:divBdr>
              <w:divsChild>
                <w:div w:id="6893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1330">
      <w:bodyDiv w:val="1"/>
      <w:marLeft w:val="0"/>
      <w:marRight w:val="0"/>
      <w:marTop w:val="0"/>
      <w:marBottom w:val="0"/>
      <w:divBdr>
        <w:top w:val="none" w:sz="0" w:space="0" w:color="auto"/>
        <w:left w:val="none" w:sz="0" w:space="0" w:color="auto"/>
        <w:bottom w:val="none" w:sz="0" w:space="0" w:color="auto"/>
        <w:right w:val="none" w:sz="0" w:space="0" w:color="auto"/>
      </w:divBdr>
      <w:divsChild>
        <w:div w:id="1699625623">
          <w:marLeft w:val="0"/>
          <w:marRight w:val="0"/>
          <w:marTop w:val="0"/>
          <w:marBottom w:val="0"/>
          <w:divBdr>
            <w:top w:val="none" w:sz="0" w:space="0" w:color="auto"/>
            <w:left w:val="none" w:sz="0" w:space="0" w:color="auto"/>
            <w:bottom w:val="none" w:sz="0" w:space="0" w:color="auto"/>
            <w:right w:val="none" w:sz="0" w:space="0" w:color="auto"/>
          </w:divBdr>
          <w:divsChild>
            <w:div w:id="1098939677">
              <w:marLeft w:val="0"/>
              <w:marRight w:val="0"/>
              <w:marTop w:val="0"/>
              <w:marBottom w:val="0"/>
              <w:divBdr>
                <w:top w:val="none" w:sz="0" w:space="0" w:color="auto"/>
                <w:left w:val="none" w:sz="0" w:space="0" w:color="auto"/>
                <w:bottom w:val="none" w:sz="0" w:space="0" w:color="auto"/>
                <w:right w:val="none" w:sz="0" w:space="0" w:color="auto"/>
              </w:divBdr>
              <w:divsChild>
                <w:div w:id="13858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2690">
      <w:bodyDiv w:val="1"/>
      <w:marLeft w:val="0"/>
      <w:marRight w:val="0"/>
      <w:marTop w:val="0"/>
      <w:marBottom w:val="0"/>
      <w:divBdr>
        <w:top w:val="none" w:sz="0" w:space="0" w:color="auto"/>
        <w:left w:val="none" w:sz="0" w:space="0" w:color="auto"/>
        <w:bottom w:val="none" w:sz="0" w:space="0" w:color="auto"/>
        <w:right w:val="none" w:sz="0" w:space="0" w:color="auto"/>
      </w:divBdr>
    </w:div>
    <w:div w:id="1174998204">
      <w:bodyDiv w:val="1"/>
      <w:marLeft w:val="0"/>
      <w:marRight w:val="0"/>
      <w:marTop w:val="0"/>
      <w:marBottom w:val="0"/>
      <w:divBdr>
        <w:top w:val="none" w:sz="0" w:space="0" w:color="auto"/>
        <w:left w:val="none" w:sz="0" w:space="0" w:color="auto"/>
        <w:bottom w:val="none" w:sz="0" w:space="0" w:color="auto"/>
        <w:right w:val="none" w:sz="0" w:space="0" w:color="auto"/>
      </w:divBdr>
    </w:div>
    <w:div w:id="1203127057">
      <w:bodyDiv w:val="1"/>
      <w:marLeft w:val="0"/>
      <w:marRight w:val="0"/>
      <w:marTop w:val="0"/>
      <w:marBottom w:val="0"/>
      <w:divBdr>
        <w:top w:val="none" w:sz="0" w:space="0" w:color="auto"/>
        <w:left w:val="none" w:sz="0" w:space="0" w:color="auto"/>
        <w:bottom w:val="none" w:sz="0" w:space="0" w:color="auto"/>
        <w:right w:val="none" w:sz="0" w:space="0" w:color="auto"/>
      </w:divBdr>
      <w:divsChild>
        <w:div w:id="483081539">
          <w:marLeft w:val="0"/>
          <w:marRight w:val="0"/>
          <w:marTop w:val="0"/>
          <w:marBottom w:val="0"/>
          <w:divBdr>
            <w:top w:val="none" w:sz="0" w:space="0" w:color="auto"/>
            <w:left w:val="none" w:sz="0" w:space="0" w:color="auto"/>
            <w:bottom w:val="none" w:sz="0" w:space="0" w:color="auto"/>
            <w:right w:val="none" w:sz="0" w:space="0" w:color="auto"/>
          </w:divBdr>
          <w:divsChild>
            <w:div w:id="1994602113">
              <w:marLeft w:val="0"/>
              <w:marRight w:val="0"/>
              <w:marTop w:val="0"/>
              <w:marBottom w:val="0"/>
              <w:divBdr>
                <w:top w:val="none" w:sz="0" w:space="0" w:color="auto"/>
                <w:left w:val="none" w:sz="0" w:space="0" w:color="auto"/>
                <w:bottom w:val="none" w:sz="0" w:space="0" w:color="auto"/>
                <w:right w:val="none" w:sz="0" w:space="0" w:color="auto"/>
              </w:divBdr>
              <w:divsChild>
                <w:div w:id="9504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3539">
      <w:bodyDiv w:val="1"/>
      <w:marLeft w:val="0"/>
      <w:marRight w:val="0"/>
      <w:marTop w:val="0"/>
      <w:marBottom w:val="0"/>
      <w:divBdr>
        <w:top w:val="none" w:sz="0" w:space="0" w:color="auto"/>
        <w:left w:val="none" w:sz="0" w:space="0" w:color="auto"/>
        <w:bottom w:val="none" w:sz="0" w:space="0" w:color="auto"/>
        <w:right w:val="none" w:sz="0" w:space="0" w:color="auto"/>
      </w:divBdr>
    </w:div>
    <w:div w:id="1261256452">
      <w:bodyDiv w:val="1"/>
      <w:marLeft w:val="0"/>
      <w:marRight w:val="0"/>
      <w:marTop w:val="0"/>
      <w:marBottom w:val="0"/>
      <w:divBdr>
        <w:top w:val="none" w:sz="0" w:space="0" w:color="auto"/>
        <w:left w:val="none" w:sz="0" w:space="0" w:color="auto"/>
        <w:bottom w:val="none" w:sz="0" w:space="0" w:color="auto"/>
        <w:right w:val="none" w:sz="0" w:space="0" w:color="auto"/>
      </w:divBdr>
    </w:div>
    <w:div w:id="1265109021">
      <w:bodyDiv w:val="1"/>
      <w:marLeft w:val="0"/>
      <w:marRight w:val="0"/>
      <w:marTop w:val="0"/>
      <w:marBottom w:val="0"/>
      <w:divBdr>
        <w:top w:val="none" w:sz="0" w:space="0" w:color="auto"/>
        <w:left w:val="none" w:sz="0" w:space="0" w:color="auto"/>
        <w:bottom w:val="none" w:sz="0" w:space="0" w:color="auto"/>
        <w:right w:val="none" w:sz="0" w:space="0" w:color="auto"/>
      </w:divBdr>
      <w:divsChild>
        <w:div w:id="918367440">
          <w:marLeft w:val="0"/>
          <w:marRight w:val="0"/>
          <w:marTop w:val="0"/>
          <w:marBottom w:val="0"/>
          <w:divBdr>
            <w:top w:val="none" w:sz="0" w:space="0" w:color="auto"/>
            <w:left w:val="none" w:sz="0" w:space="0" w:color="auto"/>
            <w:bottom w:val="none" w:sz="0" w:space="0" w:color="auto"/>
            <w:right w:val="none" w:sz="0" w:space="0" w:color="auto"/>
          </w:divBdr>
          <w:divsChild>
            <w:div w:id="82797616">
              <w:marLeft w:val="0"/>
              <w:marRight w:val="0"/>
              <w:marTop w:val="0"/>
              <w:marBottom w:val="0"/>
              <w:divBdr>
                <w:top w:val="none" w:sz="0" w:space="0" w:color="auto"/>
                <w:left w:val="none" w:sz="0" w:space="0" w:color="auto"/>
                <w:bottom w:val="none" w:sz="0" w:space="0" w:color="auto"/>
                <w:right w:val="none" w:sz="0" w:space="0" w:color="auto"/>
              </w:divBdr>
              <w:divsChild>
                <w:div w:id="473134549">
                  <w:marLeft w:val="0"/>
                  <w:marRight w:val="0"/>
                  <w:marTop w:val="0"/>
                  <w:marBottom w:val="0"/>
                  <w:divBdr>
                    <w:top w:val="none" w:sz="0" w:space="0" w:color="auto"/>
                    <w:left w:val="none" w:sz="0" w:space="0" w:color="auto"/>
                    <w:bottom w:val="none" w:sz="0" w:space="0" w:color="auto"/>
                    <w:right w:val="none" w:sz="0" w:space="0" w:color="auto"/>
                  </w:divBdr>
                  <w:divsChild>
                    <w:div w:id="19977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7387">
      <w:bodyDiv w:val="1"/>
      <w:marLeft w:val="0"/>
      <w:marRight w:val="0"/>
      <w:marTop w:val="0"/>
      <w:marBottom w:val="0"/>
      <w:divBdr>
        <w:top w:val="none" w:sz="0" w:space="0" w:color="auto"/>
        <w:left w:val="none" w:sz="0" w:space="0" w:color="auto"/>
        <w:bottom w:val="none" w:sz="0" w:space="0" w:color="auto"/>
        <w:right w:val="none" w:sz="0" w:space="0" w:color="auto"/>
      </w:divBdr>
    </w:div>
    <w:div w:id="1296714161">
      <w:bodyDiv w:val="1"/>
      <w:marLeft w:val="0"/>
      <w:marRight w:val="0"/>
      <w:marTop w:val="0"/>
      <w:marBottom w:val="0"/>
      <w:divBdr>
        <w:top w:val="none" w:sz="0" w:space="0" w:color="auto"/>
        <w:left w:val="none" w:sz="0" w:space="0" w:color="auto"/>
        <w:bottom w:val="none" w:sz="0" w:space="0" w:color="auto"/>
        <w:right w:val="none" w:sz="0" w:space="0" w:color="auto"/>
      </w:divBdr>
      <w:divsChild>
        <w:div w:id="1352295036">
          <w:marLeft w:val="0"/>
          <w:marRight w:val="0"/>
          <w:marTop w:val="0"/>
          <w:marBottom w:val="0"/>
          <w:divBdr>
            <w:top w:val="none" w:sz="0" w:space="0" w:color="auto"/>
            <w:left w:val="none" w:sz="0" w:space="0" w:color="auto"/>
            <w:bottom w:val="none" w:sz="0" w:space="0" w:color="auto"/>
            <w:right w:val="none" w:sz="0" w:space="0" w:color="auto"/>
          </w:divBdr>
          <w:divsChild>
            <w:div w:id="1926724705">
              <w:marLeft w:val="0"/>
              <w:marRight w:val="0"/>
              <w:marTop w:val="0"/>
              <w:marBottom w:val="0"/>
              <w:divBdr>
                <w:top w:val="none" w:sz="0" w:space="0" w:color="auto"/>
                <w:left w:val="none" w:sz="0" w:space="0" w:color="auto"/>
                <w:bottom w:val="none" w:sz="0" w:space="0" w:color="auto"/>
                <w:right w:val="none" w:sz="0" w:space="0" w:color="auto"/>
              </w:divBdr>
              <w:divsChild>
                <w:div w:id="2140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0579">
      <w:bodyDiv w:val="1"/>
      <w:marLeft w:val="0"/>
      <w:marRight w:val="0"/>
      <w:marTop w:val="0"/>
      <w:marBottom w:val="0"/>
      <w:divBdr>
        <w:top w:val="none" w:sz="0" w:space="0" w:color="auto"/>
        <w:left w:val="none" w:sz="0" w:space="0" w:color="auto"/>
        <w:bottom w:val="none" w:sz="0" w:space="0" w:color="auto"/>
        <w:right w:val="none" w:sz="0" w:space="0" w:color="auto"/>
      </w:divBdr>
    </w:div>
    <w:div w:id="1302728179">
      <w:bodyDiv w:val="1"/>
      <w:marLeft w:val="0"/>
      <w:marRight w:val="0"/>
      <w:marTop w:val="0"/>
      <w:marBottom w:val="0"/>
      <w:divBdr>
        <w:top w:val="none" w:sz="0" w:space="0" w:color="auto"/>
        <w:left w:val="none" w:sz="0" w:space="0" w:color="auto"/>
        <w:bottom w:val="none" w:sz="0" w:space="0" w:color="auto"/>
        <w:right w:val="none" w:sz="0" w:space="0" w:color="auto"/>
      </w:divBdr>
    </w:div>
    <w:div w:id="1306230084">
      <w:bodyDiv w:val="1"/>
      <w:marLeft w:val="0"/>
      <w:marRight w:val="0"/>
      <w:marTop w:val="0"/>
      <w:marBottom w:val="0"/>
      <w:divBdr>
        <w:top w:val="none" w:sz="0" w:space="0" w:color="auto"/>
        <w:left w:val="none" w:sz="0" w:space="0" w:color="auto"/>
        <w:bottom w:val="none" w:sz="0" w:space="0" w:color="auto"/>
        <w:right w:val="none" w:sz="0" w:space="0" w:color="auto"/>
      </w:divBdr>
      <w:divsChild>
        <w:div w:id="2105103511">
          <w:marLeft w:val="0"/>
          <w:marRight w:val="0"/>
          <w:marTop w:val="0"/>
          <w:marBottom w:val="0"/>
          <w:divBdr>
            <w:top w:val="none" w:sz="0" w:space="0" w:color="auto"/>
            <w:left w:val="none" w:sz="0" w:space="0" w:color="auto"/>
            <w:bottom w:val="none" w:sz="0" w:space="0" w:color="auto"/>
            <w:right w:val="none" w:sz="0" w:space="0" w:color="auto"/>
          </w:divBdr>
          <w:divsChild>
            <w:div w:id="688603501">
              <w:marLeft w:val="0"/>
              <w:marRight w:val="0"/>
              <w:marTop w:val="0"/>
              <w:marBottom w:val="0"/>
              <w:divBdr>
                <w:top w:val="none" w:sz="0" w:space="0" w:color="auto"/>
                <w:left w:val="none" w:sz="0" w:space="0" w:color="auto"/>
                <w:bottom w:val="none" w:sz="0" w:space="0" w:color="auto"/>
                <w:right w:val="none" w:sz="0" w:space="0" w:color="auto"/>
              </w:divBdr>
              <w:divsChild>
                <w:div w:id="9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2956">
      <w:bodyDiv w:val="1"/>
      <w:marLeft w:val="0"/>
      <w:marRight w:val="0"/>
      <w:marTop w:val="0"/>
      <w:marBottom w:val="0"/>
      <w:divBdr>
        <w:top w:val="none" w:sz="0" w:space="0" w:color="auto"/>
        <w:left w:val="none" w:sz="0" w:space="0" w:color="auto"/>
        <w:bottom w:val="none" w:sz="0" w:space="0" w:color="auto"/>
        <w:right w:val="none" w:sz="0" w:space="0" w:color="auto"/>
      </w:divBdr>
      <w:divsChild>
        <w:div w:id="1418483153">
          <w:marLeft w:val="0"/>
          <w:marRight w:val="0"/>
          <w:marTop w:val="0"/>
          <w:marBottom w:val="0"/>
          <w:divBdr>
            <w:top w:val="none" w:sz="0" w:space="0" w:color="auto"/>
            <w:left w:val="none" w:sz="0" w:space="0" w:color="auto"/>
            <w:bottom w:val="none" w:sz="0" w:space="0" w:color="auto"/>
            <w:right w:val="none" w:sz="0" w:space="0" w:color="auto"/>
          </w:divBdr>
          <w:divsChild>
            <w:div w:id="177895181">
              <w:marLeft w:val="0"/>
              <w:marRight w:val="0"/>
              <w:marTop w:val="0"/>
              <w:marBottom w:val="0"/>
              <w:divBdr>
                <w:top w:val="none" w:sz="0" w:space="0" w:color="auto"/>
                <w:left w:val="none" w:sz="0" w:space="0" w:color="auto"/>
                <w:bottom w:val="none" w:sz="0" w:space="0" w:color="auto"/>
                <w:right w:val="none" w:sz="0" w:space="0" w:color="auto"/>
              </w:divBdr>
              <w:divsChild>
                <w:div w:id="20982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3655">
      <w:bodyDiv w:val="1"/>
      <w:marLeft w:val="0"/>
      <w:marRight w:val="0"/>
      <w:marTop w:val="0"/>
      <w:marBottom w:val="0"/>
      <w:divBdr>
        <w:top w:val="none" w:sz="0" w:space="0" w:color="auto"/>
        <w:left w:val="none" w:sz="0" w:space="0" w:color="auto"/>
        <w:bottom w:val="none" w:sz="0" w:space="0" w:color="auto"/>
        <w:right w:val="none" w:sz="0" w:space="0" w:color="auto"/>
      </w:divBdr>
    </w:div>
    <w:div w:id="1330251349">
      <w:bodyDiv w:val="1"/>
      <w:marLeft w:val="0"/>
      <w:marRight w:val="0"/>
      <w:marTop w:val="0"/>
      <w:marBottom w:val="0"/>
      <w:divBdr>
        <w:top w:val="none" w:sz="0" w:space="0" w:color="auto"/>
        <w:left w:val="none" w:sz="0" w:space="0" w:color="auto"/>
        <w:bottom w:val="none" w:sz="0" w:space="0" w:color="auto"/>
        <w:right w:val="none" w:sz="0" w:space="0" w:color="auto"/>
      </w:divBdr>
      <w:divsChild>
        <w:div w:id="1170680056">
          <w:marLeft w:val="0"/>
          <w:marRight w:val="0"/>
          <w:marTop w:val="0"/>
          <w:marBottom w:val="0"/>
          <w:divBdr>
            <w:top w:val="none" w:sz="0" w:space="0" w:color="auto"/>
            <w:left w:val="none" w:sz="0" w:space="0" w:color="auto"/>
            <w:bottom w:val="none" w:sz="0" w:space="0" w:color="auto"/>
            <w:right w:val="none" w:sz="0" w:space="0" w:color="auto"/>
          </w:divBdr>
          <w:divsChild>
            <w:div w:id="264535290">
              <w:marLeft w:val="0"/>
              <w:marRight w:val="0"/>
              <w:marTop w:val="0"/>
              <w:marBottom w:val="0"/>
              <w:divBdr>
                <w:top w:val="none" w:sz="0" w:space="0" w:color="auto"/>
                <w:left w:val="none" w:sz="0" w:space="0" w:color="auto"/>
                <w:bottom w:val="none" w:sz="0" w:space="0" w:color="auto"/>
                <w:right w:val="none" w:sz="0" w:space="0" w:color="auto"/>
              </w:divBdr>
              <w:divsChild>
                <w:div w:id="1797018890">
                  <w:marLeft w:val="0"/>
                  <w:marRight w:val="0"/>
                  <w:marTop w:val="0"/>
                  <w:marBottom w:val="0"/>
                  <w:divBdr>
                    <w:top w:val="none" w:sz="0" w:space="0" w:color="auto"/>
                    <w:left w:val="none" w:sz="0" w:space="0" w:color="auto"/>
                    <w:bottom w:val="none" w:sz="0" w:space="0" w:color="auto"/>
                    <w:right w:val="none" w:sz="0" w:space="0" w:color="auto"/>
                  </w:divBdr>
                </w:div>
              </w:divsChild>
            </w:div>
            <w:div w:id="6256260">
              <w:marLeft w:val="0"/>
              <w:marRight w:val="0"/>
              <w:marTop w:val="0"/>
              <w:marBottom w:val="0"/>
              <w:divBdr>
                <w:top w:val="none" w:sz="0" w:space="0" w:color="auto"/>
                <w:left w:val="none" w:sz="0" w:space="0" w:color="auto"/>
                <w:bottom w:val="none" w:sz="0" w:space="0" w:color="auto"/>
                <w:right w:val="none" w:sz="0" w:space="0" w:color="auto"/>
              </w:divBdr>
              <w:divsChild>
                <w:div w:id="5420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7015">
          <w:marLeft w:val="0"/>
          <w:marRight w:val="0"/>
          <w:marTop w:val="0"/>
          <w:marBottom w:val="0"/>
          <w:divBdr>
            <w:top w:val="none" w:sz="0" w:space="0" w:color="auto"/>
            <w:left w:val="none" w:sz="0" w:space="0" w:color="auto"/>
            <w:bottom w:val="none" w:sz="0" w:space="0" w:color="auto"/>
            <w:right w:val="none" w:sz="0" w:space="0" w:color="auto"/>
          </w:divBdr>
          <w:divsChild>
            <w:div w:id="155416518">
              <w:marLeft w:val="0"/>
              <w:marRight w:val="0"/>
              <w:marTop w:val="0"/>
              <w:marBottom w:val="0"/>
              <w:divBdr>
                <w:top w:val="none" w:sz="0" w:space="0" w:color="auto"/>
                <w:left w:val="none" w:sz="0" w:space="0" w:color="auto"/>
                <w:bottom w:val="none" w:sz="0" w:space="0" w:color="auto"/>
                <w:right w:val="none" w:sz="0" w:space="0" w:color="auto"/>
              </w:divBdr>
              <w:divsChild>
                <w:div w:id="11076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8689">
      <w:bodyDiv w:val="1"/>
      <w:marLeft w:val="0"/>
      <w:marRight w:val="0"/>
      <w:marTop w:val="0"/>
      <w:marBottom w:val="0"/>
      <w:divBdr>
        <w:top w:val="none" w:sz="0" w:space="0" w:color="auto"/>
        <w:left w:val="none" w:sz="0" w:space="0" w:color="auto"/>
        <w:bottom w:val="none" w:sz="0" w:space="0" w:color="auto"/>
        <w:right w:val="none" w:sz="0" w:space="0" w:color="auto"/>
      </w:divBdr>
    </w:div>
    <w:div w:id="1337074867">
      <w:bodyDiv w:val="1"/>
      <w:marLeft w:val="0"/>
      <w:marRight w:val="0"/>
      <w:marTop w:val="0"/>
      <w:marBottom w:val="0"/>
      <w:divBdr>
        <w:top w:val="none" w:sz="0" w:space="0" w:color="auto"/>
        <w:left w:val="none" w:sz="0" w:space="0" w:color="auto"/>
        <w:bottom w:val="none" w:sz="0" w:space="0" w:color="auto"/>
        <w:right w:val="none" w:sz="0" w:space="0" w:color="auto"/>
      </w:divBdr>
    </w:div>
    <w:div w:id="1338656938">
      <w:bodyDiv w:val="1"/>
      <w:marLeft w:val="0"/>
      <w:marRight w:val="0"/>
      <w:marTop w:val="0"/>
      <w:marBottom w:val="0"/>
      <w:divBdr>
        <w:top w:val="none" w:sz="0" w:space="0" w:color="auto"/>
        <w:left w:val="none" w:sz="0" w:space="0" w:color="auto"/>
        <w:bottom w:val="none" w:sz="0" w:space="0" w:color="auto"/>
        <w:right w:val="none" w:sz="0" w:space="0" w:color="auto"/>
      </w:divBdr>
      <w:divsChild>
        <w:div w:id="1203714861">
          <w:marLeft w:val="0"/>
          <w:marRight w:val="0"/>
          <w:marTop w:val="0"/>
          <w:marBottom w:val="0"/>
          <w:divBdr>
            <w:top w:val="none" w:sz="0" w:space="0" w:color="auto"/>
            <w:left w:val="none" w:sz="0" w:space="0" w:color="auto"/>
            <w:bottom w:val="none" w:sz="0" w:space="0" w:color="auto"/>
            <w:right w:val="none" w:sz="0" w:space="0" w:color="auto"/>
          </w:divBdr>
          <w:divsChild>
            <w:div w:id="1516726204">
              <w:marLeft w:val="0"/>
              <w:marRight w:val="0"/>
              <w:marTop w:val="0"/>
              <w:marBottom w:val="0"/>
              <w:divBdr>
                <w:top w:val="none" w:sz="0" w:space="0" w:color="auto"/>
                <w:left w:val="none" w:sz="0" w:space="0" w:color="auto"/>
                <w:bottom w:val="none" w:sz="0" w:space="0" w:color="auto"/>
                <w:right w:val="none" w:sz="0" w:space="0" w:color="auto"/>
              </w:divBdr>
              <w:divsChild>
                <w:div w:id="16397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77735">
      <w:bodyDiv w:val="1"/>
      <w:marLeft w:val="0"/>
      <w:marRight w:val="0"/>
      <w:marTop w:val="0"/>
      <w:marBottom w:val="0"/>
      <w:divBdr>
        <w:top w:val="none" w:sz="0" w:space="0" w:color="auto"/>
        <w:left w:val="none" w:sz="0" w:space="0" w:color="auto"/>
        <w:bottom w:val="none" w:sz="0" w:space="0" w:color="auto"/>
        <w:right w:val="none" w:sz="0" w:space="0" w:color="auto"/>
      </w:divBdr>
      <w:divsChild>
        <w:div w:id="2087268035">
          <w:marLeft w:val="0"/>
          <w:marRight w:val="0"/>
          <w:marTop w:val="0"/>
          <w:marBottom w:val="0"/>
          <w:divBdr>
            <w:top w:val="none" w:sz="0" w:space="0" w:color="auto"/>
            <w:left w:val="none" w:sz="0" w:space="0" w:color="auto"/>
            <w:bottom w:val="none" w:sz="0" w:space="0" w:color="auto"/>
            <w:right w:val="none" w:sz="0" w:space="0" w:color="auto"/>
          </w:divBdr>
          <w:divsChild>
            <w:div w:id="1965890771">
              <w:marLeft w:val="0"/>
              <w:marRight w:val="0"/>
              <w:marTop w:val="0"/>
              <w:marBottom w:val="0"/>
              <w:divBdr>
                <w:top w:val="none" w:sz="0" w:space="0" w:color="auto"/>
                <w:left w:val="none" w:sz="0" w:space="0" w:color="auto"/>
                <w:bottom w:val="none" w:sz="0" w:space="0" w:color="auto"/>
                <w:right w:val="none" w:sz="0" w:space="0" w:color="auto"/>
              </w:divBdr>
              <w:divsChild>
                <w:div w:id="18362847">
                  <w:marLeft w:val="0"/>
                  <w:marRight w:val="0"/>
                  <w:marTop w:val="0"/>
                  <w:marBottom w:val="0"/>
                  <w:divBdr>
                    <w:top w:val="none" w:sz="0" w:space="0" w:color="auto"/>
                    <w:left w:val="none" w:sz="0" w:space="0" w:color="auto"/>
                    <w:bottom w:val="none" w:sz="0" w:space="0" w:color="auto"/>
                    <w:right w:val="none" w:sz="0" w:space="0" w:color="auto"/>
                  </w:divBdr>
                  <w:divsChild>
                    <w:div w:id="35085622">
                      <w:marLeft w:val="0"/>
                      <w:marRight w:val="0"/>
                      <w:marTop w:val="0"/>
                      <w:marBottom w:val="0"/>
                      <w:divBdr>
                        <w:top w:val="none" w:sz="0" w:space="0" w:color="auto"/>
                        <w:left w:val="none" w:sz="0" w:space="0" w:color="auto"/>
                        <w:bottom w:val="none" w:sz="0" w:space="0" w:color="auto"/>
                        <w:right w:val="none" w:sz="0" w:space="0" w:color="auto"/>
                      </w:divBdr>
                    </w:div>
                  </w:divsChild>
                </w:div>
                <w:div w:id="1993479596">
                  <w:marLeft w:val="0"/>
                  <w:marRight w:val="0"/>
                  <w:marTop w:val="0"/>
                  <w:marBottom w:val="0"/>
                  <w:divBdr>
                    <w:top w:val="none" w:sz="0" w:space="0" w:color="auto"/>
                    <w:left w:val="none" w:sz="0" w:space="0" w:color="auto"/>
                    <w:bottom w:val="none" w:sz="0" w:space="0" w:color="auto"/>
                    <w:right w:val="none" w:sz="0" w:space="0" w:color="auto"/>
                  </w:divBdr>
                  <w:divsChild>
                    <w:div w:id="10273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526">
              <w:marLeft w:val="0"/>
              <w:marRight w:val="0"/>
              <w:marTop w:val="0"/>
              <w:marBottom w:val="0"/>
              <w:divBdr>
                <w:top w:val="none" w:sz="0" w:space="0" w:color="auto"/>
                <w:left w:val="none" w:sz="0" w:space="0" w:color="auto"/>
                <w:bottom w:val="none" w:sz="0" w:space="0" w:color="auto"/>
                <w:right w:val="none" w:sz="0" w:space="0" w:color="auto"/>
              </w:divBdr>
              <w:divsChild>
                <w:div w:id="585846123">
                  <w:marLeft w:val="0"/>
                  <w:marRight w:val="0"/>
                  <w:marTop w:val="0"/>
                  <w:marBottom w:val="0"/>
                  <w:divBdr>
                    <w:top w:val="none" w:sz="0" w:space="0" w:color="auto"/>
                    <w:left w:val="none" w:sz="0" w:space="0" w:color="auto"/>
                    <w:bottom w:val="none" w:sz="0" w:space="0" w:color="auto"/>
                    <w:right w:val="none" w:sz="0" w:space="0" w:color="auto"/>
                  </w:divBdr>
                  <w:divsChild>
                    <w:div w:id="1724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0934">
          <w:marLeft w:val="0"/>
          <w:marRight w:val="0"/>
          <w:marTop w:val="0"/>
          <w:marBottom w:val="0"/>
          <w:divBdr>
            <w:top w:val="none" w:sz="0" w:space="0" w:color="auto"/>
            <w:left w:val="none" w:sz="0" w:space="0" w:color="auto"/>
            <w:bottom w:val="none" w:sz="0" w:space="0" w:color="auto"/>
            <w:right w:val="none" w:sz="0" w:space="0" w:color="auto"/>
          </w:divBdr>
          <w:divsChild>
            <w:div w:id="1777485759">
              <w:marLeft w:val="0"/>
              <w:marRight w:val="0"/>
              <w:marTop w:val="0"/>
              <w:marBottom w:val="0"/>
              <w:divBdr>
                <w:top w:val="none" w:sz="0" w:space="0" w:color="auto"/>
                <w:left w:val="none" w:sz="0" w:space="0" w:color="auto"/>
                <w:bottom w:val="none" w:sz="0" w:space="0" w:color="auto"/>
                <w:right w:val="none" w:sz="0" w:space="0" w:color="auto"/>
              </w:divBdr>
              <w:divsChild>
                <w:div w:id="1906986819">
                  <w:marLeft w:val="0"/>
                  <w:marRight w:val="0"/>
                  <w:marTop w:val="0"/>
                  <w:marBottom w:val="0"/>
                  <w:divBdr>
                    <w:top w:val="none" w:sz="0" w:space="0" w:color="auto"/>
                    <w:left w:val="none" w:sz="0" w:space="0" w:color="auto"/>
                    <w:bottom w:val="none" w:sz="0" w:space="0" w:color="auto"/>
                    <w:right w:val="none" w:sz="0" w:space="0" w:color="auto"/>
                  </w:divBdr>
                  <w:divsChild>
                    <w:div w:id="19590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75225">
      <w:bodyDiv w:val="1"/>
      <w:marLeft w:val="0"/>
      <w:marRight w:val="0"/>
      <w:marTop w:val="0"/>
      <w:marBottom w:val="0"/>
      <w:divBdr>
        <w:top w:val="none" w:sz="0" w:space="0" w:color="auto"/>
        <w:left w:val="none" w:sz="0" w:space="0" w:color="auto"/>
        <w:bottom w:val="none" w:sz="0" w:space="0" w:color="auto"/>
        <w:right w:val="none" w:sz="0" w:space="0" w:color="auto"/>
      </w:divBdr>
    </w:div>
    <w:div w:id="1370296586">
      <w:bodyDiv w:val="1"/>
      <w:marLeft w:val="0"/>
      <w:marRight w:val="0"/>
      <w:marTop w:val="0"/>
      <w:marBottom w:val="0"/>
      <w:divBdr>
        <w:top w:val="none" w:sz="0" w:space="0" w:color="auto"/>
        <w:left w:val="none" w:sz="0" w:space="0" w:color="auto"/>
        <w:bottom w:val="none" w:sz="0" w:space="0" w:color="auto"/>
        <w:right w:val="none" w:sz="0" w:space="0" w:color="auto"/>
      </w:divBdr>
    </w:div>
    <w:div w:id="1379940081">
      <w:bodyDiv w:val="1"/>
      <w:marLeft w:val="0"/>
      <w:marRight w:val="0"/>
      <w:marTop w:val="0"/>
      <w:marBottom w:val="0"/>
      <w:divBdr>
        <w:top w:val="none" w:sz="0" w:space="0" w:color="auto"/>
        <w:left w:val="none" w:sz="0" w:space="0" w:color="auto"/>
        <w:bottom w:val="none" w:sz="0" w:space="0" w:color="auto"/>
        <w:right w:val="none" w:sz="0" w:space="0" w:color="auto"/>
      </w:divBdr>
      <w:divsChild>
        <w:div w:id="675156725">
          <w:marLeft w:val="0"/>
          <w:marRight w:val="0"/>
          <w:marTop w:val="0"/>
          <w:marBottom w:val="0"/>
          <w:divBdr>
            <w:top w:val="none" w:sz="0" w:space="0" w:color="auto"/>
            <w:left w:val="none" w:sz="0" w:space="0" w:color="auto"/>
            <w:bottom w:val="none" w:sz="0" w:space="0" w:color="auto"/>
            <w:right w:val="none" w:sz="0" w:space="0" w:color="auto"/>
          </w:divBdr>
          <w:divsChild>
            <w:div w:id="1048186605">
              <w:marLeft w:val="0"/>
              <w:marRight w:val="0"/>
              <w:marTop w:val="0"/>
              <w:marBottom w:val="0"/>
              <w:divBdr>
                <w:top w:val="none" w:sz="0" w:space="0" w:color="auto"/>
                <w:left w:val="none" w:sz="0" w:space="0" w:color="auto"/>
                <w:bottom w:val="none" w:sz="0" w:space="0" w:color="auto"/>
                <w:right w:val="none" w:sz="0" w:space="0" w:color="auto"/>
              </w:divBdr>
              <w:divsChild>
                <w:div w:id="292445205">
                  <w:marLeft w:val="0"/>
                  <w:marRight w:val="0"/>
                  <w:marTop w:val="0"/>
                  <w:marBottom w:val="0"/>
                  <w:divBdr>
                    <w:top w:val="none" w:sz="0" w:space="0" w:color="auto"/>
                    <w:left w:val="none" w:sz="0" w:space="0" w:color="auto"/>
                    <w:bottom w:val="none" w:sz="0" w:space="0" w:color="auto"/>
                    <w:right w:val="none" w:sz="0" w:space="0" w:color="auto"/>
                  </w:divBdr>
                  <w:divsChild>
                    <w:div w:id="3151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0560">
      <w:bodyDiv w:val="1"/>
      <w:marLeft w:val="0"/>
      <w:marRight w:val="0"/>
      <w:marTop w:val="0"/>
      <w:marBottom w:val="0"/>
      <w:divBdr>
        <w:top w:val="none" w:sz="0" w:space="0" w:color="auto"/>
        <w:left w:val="none" w:sz="0" w:space="0" w:color="auto"/>
        <w:bottom w:val="none" w:sz="0" w:space="0" w:color="auto"/>
        <w:right w:val="none" w:sz="0" w:space="0" w:color="auto"/>
      </w:divBdr>
      <w:divsChild>
        <w:div w:id="832842994">
          <w:marLeft w:val="0"/>
          <w:marRight w:val="0"/>
          <w:marTop w:val="0"/>
          <w:marBottom w:val="0"/>
          <w:divBdr>
            <w:top w:val="none" w:sz="0" w:space="0" w:color="auto"/>
            <w:left w:val="none" w:sz="0" w:space="0" w:color="auto"/>
            <w:bottom w:val="none" w:sz="0" w:space="0" w:color="auto"/>
            <w:right w:val="none" w:sz="0" w:space="0" w:color="auto"/>
          </w:divBdr>
          <w:divsChild>
            <w:div w:id="1658681560">
              <w:marLeft w:val="0"/>
              <w:marRight w:val="0"/>
              <w:marTop w:val="0"/>
              <w:marBottom w:val="0"/>
              <w:divBdr>
                <w:top w:val="none" w:sz="0" w:space="0" w:color="auto"/>
                <w:left w:val="none" w:sz="0" w:space="0" w:color="auto"/>
                <w:bottom w:val="none" w:sz="0" w:space="0" w:color="auto"/>
                <w:right w:val="none" w:sz="0" w:space="0" w:color="auto"/>
              </w:divBdr>
              <w:divsChild>
                <w:div w:id="5375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4040">
      <w:bodyDiv w:val="1"/>
      <w:marLeft w:val="0"/>
      <w:marRight w:val="0"/>
      <w:marTop w:val="0"/>
      <w:marBottom w:val="0"/>
      <w:divBdr>
        <w:top w:val="none" w:sz="0" w:space="0" w:color="auto"/>
        <w:left w:val="none" w:sz="0" w:space="0" w:color="auto"/>
        <w:bottom w:val="none" w:sz="0" w:space="0" w:color="auto"/>
        <w:right w:val="none" w:sz="0" w:space="0" w:color="auto"/>
      </w:divBdr>
    </w:div>
    <w:div w:id="1405490078">
      <w:bodyDiv w:val="1"/>
      <w:marLeft w:val="0"/>
      <w:marRight w:val="0"/>
      <w:marTop w:val="0"/>
      <w:marBottom w:val="0"/>
      <w:divBdr>
        <w:top w:val="none" w:sz="0" w:space="0" w:color="auto"/>
        <w:left w:val="none" w:sz="0" w:space="0" w:color="auto"/>
        <w:bottom w:val="none" w:sz="0" w:space="0" w:color="auto"/>
        <w:right w:val="none" w:sz="0" w:space="0" w:color="auto"/>
      </w:divBdr>
      <w:divsChild>
        <w:div w:id="972174218">
          <w:marLeft w:val="0"/>
          <w:marRight w:val="0"/>
          <w:marTop w:val="0"/>
          <w:marBottom w:val="0"/>
          <w:divBdr>
            <w:top w:val="none" w:sz="0" w:space="0" w:color="auto"/>
            <w:left w:val="none" w:sz="0" w:space="0" w:color="auto"/>
            <w:bottom w:val="none" w:sz="0" w:space="0" w:color="auto"/>
            <w:right w:val="none" w:sz="0" w:space="0" w:color="auto"/>
          </w:divBdr>
          <w:divsChild>
            <w:div w:id="927159950">
              <w:marLeft w:val="0"/>
              <w:marRight w:val="0"/>
              <w:marTop w:val="0"/>
              <w:marBottom w:val="0"/>
              <w:divBdr>
                <w:top w:val="none" w:sz="0" w:space="0" w:color="auto"/>
                <w:left w:val="none" w:sz="0" w:space="0" w:color="auto"/>
                <w:bottom w:val="none" w:sz="0" w:space="0" w:color="auto"/>
                <w:right w:val="none" w:sz="0" w:space="0" w:color="auto"/>
              </w:divBdr>
              <w:divsChild>
                <w:div w:id="15073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8380">
      <w:bodyDiv w:val="1"/>
      <w:marLeft w:val="0"/>
      <w:marRight w:val="0"/>
      <w:marTop w:val="0"/>
      <w:marBottom w:val="0"/>
      <w:divBdr>
        <w:top w:val="none" w:sz="0" w:space="0" w:color="auto"/>
        <w:left w:val="none" w:sz="0" w:space="0" w:color="auto"/>
        <w:bottom w:val="none" w:sz="0" w:space="0" w:color="auto"/>
        <w:right w:val="none" w:sz="0" w:space="0" w:color="auto"/>
      </w:divBdr>
      <w:divsChild>
        <w:div w:id="1818645435">
          <w:marLeft w:val="0"/>
          <w:marRight w:val="0"/>
          <w:marTop w:val="0"/>
          <w:marBottom w:val="0"/>
          <w:divBdr>
            <w:top w:val="none" w:sz="0" w:space="0" w:color="auto"/>
            <w:left w:val="none" w:sz="0" w:space="0" w:color="auto"/>
            <w:bottom w:val="none" w:sz="0" w:space="0" w:color="auto"/>
            <w:right w:val="none" w:sz="0" w:space="0" w:color="auto"/>
          </w:divBdr>
          <w:divsChild>
            <w:div w:id="591861581">
              <w:marLeft w:val="0"/>
              <w:marRight w:val="0"/>
              <w:marTop w:val="0"/>
              <w:marBottom w:val="0"/>
              <w:divBdr>
                <w:top w:val="none" w:sz="0" w:space="0" w:color="auto"/>
                <w:left w:val="none" w:sz="0" w:space="0" w:color="auto"/>
                <w:bottom w:val="none" w:sz="0" w:space="0" w:color="auto"/>
                <w:right w:val="none" w:sz="0" w:space="0" w:color="auto"/>
              </w:divBdr>
              <w:divsChild>
                <w:div w:id="628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1858">
      <w:bodyDiv w:val="1"/>
      <w:marLeft w:val="0"/>
      <w:marRight w:val="0"/>
      <w:marTop w:val="0"/>
      <w:marBottom w:val="0"/>
      <w:divBdr>
        <w:top w:val="none" w:sz="0" w:space="0" w:color="auto"/>
        <w:left w:val="none" w:sz="0" w:space="0" w:color="auto"/>
        <w:bottom w:val="none" w:sz="0" w:space="0" w:color="auto"/>
        <w:right w:val="none" w:sz="0" w:space="0" w:color="auto"/>
      </w:divBdr>
    </w:div>
    <w:div w:id="1412042282">
      <w:bodyDiv w:val="1"/>
      <w:marLeft w:val="0"/>
      <w:marRight w:val="0"/>
      <w:marTop w:val="0"/>
      <w:marBottom w:val="0"/>
      <w:divBdr>
        <w:top w:val="none" w:sz="0" w:space="0" w:color="auto"/>
        <w:left w:val="none" w:sz="0" w:space="0" w:color="auto"/>
        <w:bottom w:val="none" w:sz="0" w:space="0" w:color="auto"/>
        <w:right w:val="none" w:sz="0" w:space="0" w:color="auto"/>
      </w:divBdr>
      <w:divsChild>
        <w:div w:id="1871064553">
          <w:marLeft w:val="0"/>
          <w:marRight w:val="0"/>
          <w:marTop w:val="0"/>
          <w:marBottom w:val="0"/>
          <w:divBdr>
            <w:top w:val="none" w:sz="0" w:space="0" w:color="auto"/>
            <w:left w:val="none" w:sz="0" w:space="0" w:color="auto"/>
            <w:bottom w:val="none" w:sz="0" w:space="0" w:color="auto"/>
            <w:right w:val="none" w:sz="0" w:space="0" w:color="auto"/>
          </w:divBdr>
          <w:divsChild>
            <w:div w:id="427196411">
              <w:marLeft w:val="0"/>
              <w:marRight w:val="0"/>
              <w:marTop w:val="0"/>
              <w:marBottom w:val="0"/>
              <w:divBdr>
                <w:top w:val="none" w:sz="0" w:space="0" w:color="auto"/>
                <w:left w:val="none" w:sz="0" w:space="0" w:color="auto"/>
                <w:bottom w:val="none" w:sz="0" w:space="0" w:color="auto"/>
                <w:right w:val="none" w:sz="0" w:space="0" w:color="auto"/>
              </w:divBdr>
              <w:divsChild>
                <w:div w:id="13790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3132">
      <w:bodyDiv w:val="1"/>
      <w:marLeft w:val="0"/>
      <w:marRight w:val="0"/>
      <w:marTop w:val="0"/>
      <w:marBottom w:val="0"/>
      <w:divBdr>
        <w:top w:val="none" w:sz="0" w:space="0" w:color="auto"/>
        <w:left w:val="none" w:sz="0" w:space="0" w:color="auto"/>
        <w:bottom w:val="none" w:sz="0" w:space="0" w:color="auto"/>
        <w:right w:val="none" w:sz="0" w:space="0" w:color="auto"/>
      </w:divBdr>
    </w:div>
    <w:div w:id="1431858070">
      <w:bodyDiv w:val="1"/>
      <w:marLeft w:val="0"/>
      <w:marRight w:val="0"/>
      <w:marTop w:val="0"/>
      <w:marBottom w:val="0"/>
      <w:divBdr>
        <w:top w:val="none" w:sz="0" w:space="0" w:color="auto"/>
        <w:left w:val="none" w:sz="0" w:space="0" w:color="auto"/>
        <w:bottom w:val="none" w:sz="0" w:space="0" w:color="auto"/>
        <w:right w:val="none" w:sz="0" w:space="0" w:color="auto"/>
      </w:divBdr>
      <w:divsChild>
        <w:div w:id="166750047">
          <w:marLeft w:val="0"/>
          <w:marRight w:val="0"/>
          <w:marTop w:val="0"/>
          <w:marBottom w:val="0"/>
          <w:divBdr>
            <w:top w:val="none" w:sz="0" w:space="0" w:color="auto"/>
            <w:left w:val="none" w:sz="0" w:space="0" w:color="auto"/>
            <w:bottom w:val="none" w:sz="0" w:space="0" w:color="auto"/>
            <w:right w:val="none" w:sz="0" w:space="0" w:color="auto"/>
          </w:divBdr>
          <w:divsChild>
            <w:div w:id="1366439550">
              <w:marLeft w:val="0"/>
              <w:marRight w:val="0"/>
              <w:marTop w:val="0"/>
              <w:marBottom w:val="0"/>
              <w:divBdr>
                <w:top w:val="none" w:sz="0" w:space="0" w:color="auto"/>
                <w:left w:val="none" w:sz="0" w:space="0" w:color="auto"/>
                <w:bottom w:val="none" w:sz="0" w:space="0" w:color="auto"/>
                <w:right w:val="none" w:sz="0" w:space="0" w:color="auto"/>
              </w:divBdr>
              <w:divsChild>
                <w:div w:id="5201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5859">
      <w:bodyDiv w:val="1"/>
      <w:marLeft w:val="0"/>
      <w:marRight w:val="0"/>
      <w:marTop w:val="0"/>
      <w:marBottom w:val="0"/>
      <w:divBdr>
        <w:top w:val="none" w:sz="0" w:space="0" w:color="auto"/>
        <w:left w:val="none" w:sz="0" w:space="0" w:color="auto"/>
        <w:bottom w:val="none" w:sz="0" w:space="0" w:color="auto"/>
        <w:right w:val="none" w:sz="0" w:space="0" w:color="auto"/>
      </w:divBdr>
    </w:div>
    <w:div w:id="1468936986">
      <w:bodyDiv w:val="1"/>
      <w:marLeft w:val="0"/>
      <w:marRight w:val="0"/>
      <w:marTop w:val="0"/>
      <w:marBottom w:val="0"/>
      <w:divBdr>
        <w:top w:val="none" w:sz="0" w:space="0" w:color="auto"/>
        <w:left w:val="none" w:sz="0" w:space="0" w:color="auto"/>
        <w:bottom w:val="none" w:sz="0" w:space="0" w:color="auto"/>
        <w:right w:val="none" w:sz="0" w:space="0" w:color="auto"/>
      </w:divBdr>
    </w:div>
    <w:div w:id="1489980856">
      <w:bodyDiv w:val="1"/>
      <w:marLeft w:val="0"/>
      <w:marRight w:val="0"/>
      <w:marTop w:val="0"/>
      <w:marBottom w:val="0"/>
      <w:divBdr>
        <w:top w:val="none" w:sz="0" w:space="0" w:color="auto"/>
        <w:left w:val="none" w:sz="0" w:space="0" w:color="auto"/>
        <w:bottom w:val="none" w:sz="0" w:space="0" w:color="auto"/>
        <w:right w:val="none" w:sz="0" w:space="0" w:color="auto"/>
      </w:divBdr>
    </w:div>
    <w:div w:id="1497382281">
      <w:bodyDiv w:val="1"/>
      <w:marLeft w:val="0"/>
      <w:marRight w:val="0"/>
      <w:marTop w:val="0"/>
      <w:marBottom w:val="0"/>
      <w:divBdr>
        <w:top w:val="none" w:sz="0" w:space="0" w:color="auto"/>
        <w:left w:val="none" w:sz="0" w:space="0" w:color="auto"/>
        <w:bottom w:val="none" w:sz="0" w:space="0" w:color="auto"/>
        <w:right w:val="none" w:sz="0" w:space="0" w:color="auto"/>
      </w:divBdr>
      <w:divsChild>
        <w:div w:id="2104302900">
          <w:marLeft w:val="0"/>
          <w:marRight w:val="0"/>
          <w:marTop w:val="0"/>
          <w:marBottom w:val="0"/>
          <w:divBdr>
            <w:top w:val="none" w:sz="0" w:space="0" w:color="auto"/>
            <w:left w:val="none" w:sz="0" w:space="0" w:color="auto"/>
            <w:bottom w:val="none" w:sz="0" w:space="0" w:color="auto"/>
            <w:right w:val="none" w:sz="0" w:space="0" w:color="auto"/>
          </w:divBdr>
          <w:divsChild>
            <w:div w:id="1558659909">
              <w:marLeft w:val="0"/>
              <w:marRight w:val="0"/>
              <w:marTop w:val="0"/>
              <w:marBottom w:val="0"/>
              <w:divBdr>
                <w:top w:val="none" w:sz="0" w:space="0" w:color="auto"/>
                <w:left w:val="none" w:sz="0" w:space="0" w:color="auto"/>
                <w:bottom w:val="none" w:sz="0" w:space="0" w:color="auto"/>
                <w:right w:val="none" w:sz="0" w:space="0" w:color="auto"/>
              </w:divBdr>
              <w:divsChild>
                <w:div w:id="11953782">
                  <w:marLeft w:val="0"/>
                  <w:marRight w:val="0"/>
                  <w:marTop w:val="0"/>
                  <w:marBottom w:val="0"/>
                  <w:divBdr>
                    <w:top w:val="none" w:sz="0" w:space="0" w:color="auto"/>
                    <w:left w:val="none" w:sz="0" w:space="0" w:color="auto"/>
                    <w:bottom w:val="none" w:sz="0" w:space="0" w:color="auto"/>
                    <w:right w:val="none" w:sz="0" w:space="0" w:color="auto"/>
                  </w:divBdr>
                </w:div>
              </w:divsChild>
            </w:div>
            <w:div w:id="1757358126">
              <w:marLeft w:val="0"/>
              <w:marRight w:val="0"/>
              <w:marTop w:val="0"/>
              <w:marBottom w:val="0"/>
              <w:divBdr>
                <w:top w:val="none" w:sz="0" w:space="0" w:color="auto"/>
                <w:left w:val="none" w:sz="0" w:space="0" w:color="auto"/>
                <w:bottom w:val="none" w:sz="0" w:space="0" w:color="auto"/>
                <w:right w:val="none" w:sz="0" w:space="0" w:color="auto"/>
              </w:divBdr>
              <w:divsChild>
                <w:div w:id="13388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6660">
          <w:marLeft w:val="0"/>
          <w:marRight w:val="0"/>
          <w:marTop w:val="0"/>
          <w:marBottom w:val="0"/>
          <w:divBdr>
            <w:top w:val="none" w:sz="0" w:space="0" w:color="auto"/>
            <w:left w:val="none" w:sz="0" w:space="0" w:color="auto"/>
            <w:bottom w:val="none" w:sz="0" w:space="0" w:color="auto"/>
            <w:right w:val="none" w:sz="0" w:space="0" w:color="auto"/>
          </w:divBdr>
          <w:divsChild>
            <w:div w:id="1255285801">
              <w:marLeft w:val="0"/>
              <w:marRight w:val="0"/>
              <w:marTop w:val="0"/>
              <w:marBottom w:val="0"/>
              <w:divBdr>
                <w:top w:val="none" w:sz="0" w:space="0" w:color="auto"/>
                <w:left w:val="none" w:sz="0" w:space="0" w:color="auto"/>
                <w:bottom w:val="none" w:sz="0" w:space="0" w:color="auto"/>
                <w:right w:val="none" w:sz="0" w:space="0" w:color="auto"/>
              </w:divBdr>
              <w:divsChild>
                <w:div w:id="14958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92636">
      <w:bodyDiv w:val="1"/>
      <w:marLeft w:val="0"/>
      <w:marRight w:val="0"/>
      <w:marTop w:val="0"/>
      <w:marBottom w:val="0"/>
      <w:divBdr>
        <w:top w:val="none" w:sz="0" w:space="0" w:color="auto"/>
        <w:left w:val="none" w:sz="0" w:space="0" w:color="auto"/>
        <w:bottom w:val="none" w:sz="0" w:space="0" w:color="auto"/>
        <w:right w:val="none" w:sz="0" w:space="0" w:color="auto"/>
      </w:divBdr>
    </w:div>
    <w:div w:id="1513883375">
      <w:bodyDiv w:val="1"/>
      <w:marLeft w:val="0"/>
      <w:marRight w:val="0"/>
      <w:marTop w:val="0"/>
      <w:marBottom w:val="0"/>
      <w:divBdr>
        <w:top w:val="none" w:sz="0" w:space="0" w:color="auto"/>
        <w:left w:val="none" w:sz="0" w:space="0" w:color="auto"/>
        <w:bottom w:val="none" w:sz="0" w:space="0" w:color="auto"/>
        <w:right w:val="none" w:sz="0" w:space="0" w:color="auto"/>
      </w:divBdr>
    </w:div>
    <w:div w:id="1526211945">
      <w:bodyDiv w:val="1"/>
      <w:marLeft w:val="0"/>
      <w:marRight w:val="0"/>
      <w:marTop w:val="0"/>
      <w:marBottom w:val="0"/>
      <w:divBdr>
        <w:top w:val="none" w:sz="0" w:space="0" w:color="auto"/>
        <w:left w:val="none" w:sz="0" w:space="0" w:color="auto"/>
        <w:bottom w:val="none" w:sz="0" w:space="0" w:color="auto"/>
        <w:right w:val="none" w:sz="0" w:space="0" w:color="auto"/>
      </w:divBdr>
      <w:divsChild>
        <w:div w:id="830868623">
          <w:marLeft w:val="0"/>
          <w:marRight w:val="0"/>
          <w:marTop w:val="0"/>
          <w:marBottom w:val="0"/>
          <w:divBdr>
            <w:top w:val="none" w:sz="0" w:space="0" w:color="auto"/>
            <w:left w:val="none" w:sz="0" w:space="0" w:color="auto"/>
            <w:bottom w:val="none" w:sz="0" w:space="0" w:color="auto"/>
            <w:right w:val="none" w:sz="0" w:space="0" w:color="auto"/>
          </w:divBdr>
          <w:divsChild>
            <w:div w:id="2088187669">
              <w:marLeft w:val="0"/>
              <w:marRight w:val="0"/>
              <w:marTop w:val="0"/>
              <w:marBottom w:val="0"/>
              <w:divBdr>
                <w:top w:val="none" w:sz="0" w:space="0" w:color="auto"/>
                <w:left w:val="none" w:sz="0" w:space="0" w:color="auto"/>
                <w:bottom w:val="none" w:sz="0" w:space="0" w:color="auto"/>
                <w:right w:val="none" w:sz="0" w:space="0" w:color="auto"/>
              </w:divBdr>
              <w:divsChild>
                <w:div w:id="2743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44443">
      <w:bodyDiv w:val="1"/>
      <w:marLeft w:val="0"/>
      <w:marRight w:val="0"/>
      <w:marTop w:val="0"/>
      <w:marBottom w:val="0"/>
      <w:divBdr>
        <w:top w:val="none" w:sz="0" w:space="0" w:color="auto"/>
        <w:left w:val="none" w:sz="0" w:space="0" w:color="auto"/>
        <w:bottom w:val="none" w:sz="0" w:space="0" w:color="auto"/>
        <w:right w:val="none" w:sz="0" w:space="0" w:color="auto"/>
      </w:divBdr>
    </w:div>
    <w:div w:id="1541017595">
      <w:bodyDiv w:val="1"/>
      <w:marLeft w:val="0"/>
      <w:marRight w:val="0"/>
      <w:marTop w:val="0"/>
      <w:marBottom w:val="0"/>
      <w:divBdr>
        <w:top w:val="none" w:sz="0" w:space="0" w:color="auto"/>
        <w:left w:val="none" w:sz="0" w:space="0" w:color="auto"/>
        <w:bottom w:val="none" w:sz="0" w:space="0" w:color="auto"/>
        <w:right w:val="none" w:sz="0" w:space="0" w:color="auto"/>
      </w:divBdr>
      <w:divsChild>
        <w:div w:id="273707118">
          <w:marLeft w:val="0"/>
          <w:marRight w:val="0"/>
          <w:marTop w:val="0"/>
          <w:marBottom w:val="0"/>
          <w:divBdr>
            <w:top w:val="none" w:sz="0" w:space="0" w:color="auto"/>
            <w:left w:val="none" w:sz="0" w:space="0" w:color="auto"/>
            <w:bottom w:val="none" w:sz="0" w:space="0" w:color="auto"/>
            <w:right w:val="none" w:sz="0" w:space="0" w:color="auto"/>
          </w:divBdr>
          <w:divsChild>
            <w:div w:id="1055546261">
              <w:marLeft w:val="0"/>
              <w:marRight w:val="0"/>
              <w:marTop w:val="0"/>
              <w:marBottom w:val="0"/>
              <w:divBdr>
                <w:top w:val="none" w:sz="0" w:space="0" w:color="auto"/>
                <w:left w:val="none" w:sz="0" w:space="0" w:color="auto"/>
                <w:bottom w:val="none" w:sz="0" w:space="0" w:color="auto"/>
                <w:right w:val="none" w:sz="0" w:space="0" w:color="auto"/>
              </w:divBdr>
              <w:divsChild>
                <w:div w:id="2974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08535">
      <w:bodyDiv w:val="1"/>
      <w:marLeft w:val="0"/>
      <w:marRight w:val="0"/>
      <w:marTop w:val="0"/>
      <w:marBottom w:val="0"/>
      <w:divBdr>
        <w:top w:val="none" w:sz="0" w:space="0" w:color="auto"/>
        <w:left w:val="none" w:sz="0" w:space="0" w:color="auto"/>
        <w:bottom w:val="none" w:sz="0" w:space="0" w:color="auto"/>
        <w:right w:val="none" w:sz="0" w:space="0" w:color="auto"/>
      </w:divBdr>
      <w:divsChild>
        <w:div w:id="12540920">
          <w:marLeft w:val="0"/>
          <w:marRight w:val="0"/>
          <w:marTop w:val="0"/>
          <w:marBottom w:val="0"/>
          <w:divBdr>
            <w:top w:val="none" w:sz="0" w:space="0" w:color="auto"/>
            <w:left w:val="none" w:sz="0" w:space="0" w:color="auto"/>
            <w:bottom w:val="none" w:sz="0" w:space="0" w:color="auto"/>
            <w:right w:val="none" w:sz="0" w:space="0" w:color="auto"/>
          </w:divBdr>
          <w:divsChild>
            <w:div w:id="1019969281">
              <w:marLeft w:val="0"/>
              <w:marRight w:val="0"/>
              <w:marTop w:val="0"/>
              <w:marBottom w:val="0"/>
              <w:divBdr>
                <w:top w:val="none" w:sz="0" w:space="0" w:color="auto"/>
                <w:left w:val="none" w:sz="0" w:space="0" w:color="auto"/>
                <w:bottom w:val="none" w:sz="0" w:space="0" w:color="auto"/>
                <w:right w:val="none" w:sz="0" w:space="0" w:color="auto"/>
              </w:divBdr>
              <w:divsChild>
                <w:div w:id="20952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9919">
      <w:bodyDiv w:val="1"/>
      <w:marLeft w:val="0"/>
      <w:marRight w:val="0"/>
      <w:marTop w:val="0"/>
      <w:marBottom w:val="0"/>
      <w:divBdr>
        <w:top w:val="none" w:sz="0" w:space="0" w:color="auto"/>
        <w:left w:val="none" w:sz="0" w:space="0" w:color="auto"/>
        <w:bottom w:val="none" w:sz="0" w:space="0" w:color="auto"/>
        <w:right w:val="none" w:sz="0" w:space="0" w:color="auto"/>
      </w:divBdr>
      <w:divsChild>
        <w:div w:id="248850093">
          <w:marLeft w:val="0"/>
          <w:marRight w:val="0"/>
          <w:marTop w:val="0"/>
          <w:marBottom w:val="0"/>
          <w:divBdr>
            <w:top w:val="none" w:sz="0" w:space="0" w:color="auto"/>
            <w:left w:val="none" w:sz="0" w:space="0" w:color="auto"/>
            <w:bottom w:val="none" w:sz="0" w:space="0" w:color="auto"/>
            <w:right w:val="none" w:sz="0" w:space="0" w:color="auto"/>
          </w:divBdr>
          <w:divsChild>
            <w:div w:id="957030029">
              <w:marLeft w:val="0"/>
              <w:marRight w:val="0"/>
              <w:marTop w:val="0"/>
              <w:marBottom w:val="0"/>
              <w:divBdr>
                <w:top w:val="none" w:sz="0" w:space="0" w:color="auto"/>
                <w:left w:val="none" w:sz="0" w:space="0" w:color="auto"/>
                <w:bottom w:val="none" w:sz="0" w:space="0" w:color="auto"/>
                <w:right w:val="none" w:sz="0" w:space="0" w:color="auto"/>
              </w:divBdr>
              <w:divsChild>
                <w:div w:id="16681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28590">
      <w:bodyDiv w:val="1"/>
      <w:marLeft w:val="0"/>
      <w:marRight w:val="0"/>
      <w:marTop w:val="0"/>
      <w:marBottom w:val="0"/>
      <w:divBdr>
        <w:top w:val="none" w:sz="0" w:space="0" w:color="auto"/>
        <w:left w:val="none" w:sz="0" w:space="0" w:color="auto"/>
        <w:bottom w:val="none" w:sz="0" w:space="0" w:color="auto"/>
        <w:right w:val="none" w:sz="0" w:space="0" w:color="auto"/>
      </w:divBdr>
    </w:div>
    <w:div w:id="1580485112">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sChild>
        <w:div w:id="482814708">
          <w:marLeft w:val="0"/>
          <w:marRight w:val="0"/>
          <w:marTop w:val="0"/>
          <w:marBottom w:val="0"/>
          <w:divBdr>
            <w:top w:val="none" w:sz="0" w:space="0" w:color="auto"/>
            <w:left w:val="none" w:sz="0" w:space="0" w:color="auto"/>
            <w:bottom w:val="none" w:sz="0" w:space="0" w:color="auto"/>
            <w:right w:val="none" w:sz="0" w:space="0" w:color="auto"/>
          </w:divBdr>
          <w:divsChild>
            <w:div w:id="1442918751">
              <w:marLeft w:val="0"/>
              <w:marRight w:val="0"/>
              <w:marTop w:val="0"/>
              <w:marBottom w:val="0"/>
              <w:divBdr>
                <w:top w:val="none" w:sz="0" w:space="0" w:color="auto"/>
                <w:left w:val="none" w:sz="0" w:space="0" w:color="auto"/>
                <w:bottom w:val="none" w:sz="0" w:space="0" w:color="auto"/>
                <w:right w:val="none" w:sz="0" w:space="0" w:color="auto"/>
              </w:divBdr>
              <w:divsChild>
                <w:div w:id="19278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9201">
          <w:marLeft w:val="0"/>
          <w:marRight w:val="0"/>
          <w:marTop w:val="0"/>
          <w:marBottom w:val="0"/>
          <w:divBdr>
            <w:top w:val="none" w:sz="0" w:space="0" w:color="auto"/>
            <w:left w:val="none" w:sz="0" w:space="0" w:color="auto"/>
            <w:bottom w:val="none" w:sz="0" w:space="0" w:color="auto"/>
            <w:right w:val="none" w:sz="0" w:space="0" w:color="auto"/>
          </w:divBdr>
          <w:divsChild>
            <w:div w:id="93332895">
              <w:marLeft w:val="0"/>
              <w:marRight w:val="0"/>
              <w:marTop w:val="0"/>
              <w:marBottom w:val="0"/>
              <w:divBdr>
                <w:top w:val="none" w:sz="0" w:space="0" w:color="auto"/>
                <w:left w:val="none" w:sz="0" w:space="0" w:color="auto"/>
                <w:bottom w:val="none" w:sz="0" w:space="0" w:color="auto"/>
                <w:right w:val="none" w:sz="0" w:space="0" w:color="auto"/>
              </w:divBdr>
              <w:divsChild>
                <w:div w:id="893739285">
                  <w:marLeft w:val="0"/>
                  <w:marRight w:val="0"/>
                  <w:marTop w:val="0"/>
                  <w:marBottom w:val="0"/>
                  <w:divBdr>
                    <w:top w:val="none" w:sz="0" w:space="0" w:color="auto"/>
                    <w:left w:val="none" w:sz="0" w:space="0" w:color="auto"/>
                    <w:bottom w:val="none" w:sz="0" w:space="0" w:color="auto"/>
                    <w:right w:val="none" w:sz="0" w:space="0" w:color="auto"/>
                  </w:divBdr>
                  <w:divsChild>
                    <w:div w:id="1474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93406">
      <w:bodyDiv w:val="1"/>
      <w:marLeft w:val="0"/>
      <w:marRight w:val="0"/>
      <w:marTop w:val="0"/>
      <w:marBottom w:val="0"/>
      <w:divBdr>
        <w:top w:val="none" w:sz="0" w:space="0" w:color="auto"/>
        <w:left w:val="none" w:sz="0" w:space="0" w:color="auto"/>
        <w:bottom w:val="none" w:sz="0" w:space="0" w:color="auto"/>
        <w:right w:val="none" w:sz="0" w:space="0" w:color="auto"/>
      </w:divBdr>
    </w:div>
    <w:div w:id="1662462470">
      <w:bodyDiv w:val="1"/>
      <w:marLeft w:val="0"/>
      <w:marRight w:val="0"/>
      <w:marTop w:val="0"/>
      <w:marBottom w:val="0"/>
      <w:divBdr>
        <w:top w:val="none" w:sz="0" w:space="0" w:color="auto"/>
        <w:left w:val="none" w:sz="0" w:space="0" w:color="auto"/>
        <w:bottom w:val="none" w:sz="0" w:space="0" w:color="auto"/>
        <w:right w:val="none" w:sz="0" w:space="0" w:color="auto"/>
      </w:divBdr>
      <w:divsChild>
        <w:div w:id="223495162">
          <w:marLeft w:val="0"/>
          <w:marRight w:val="0"/>
          <w:marTop w:val="0"/>
          <w:marBottom w:val="0"/>
          <w:divBdr>
            <w:top w:val="none" w:sz="0" w:space="0" w:color="auto"/>
            <w:left w:val="none" w:sz="0" w:space="0" w:color="auto"/>
            <w:bottom w:val="none" w:sz="0" w:space="0" w:color="auto"/>
            <w:right w:val="none" w:sz="0" w:space="0" w:color="auto"/>
          </w:divBdr>
          <w:divsChild>
            <w:div w:id="1124039789">
              <w:marLeft w:val="0"/>
              <w:marRight w:val="0"/>
              <w:marTop w:val="0"/>
              <w:marBottom w:val="0"/>
              <w:divBdr>
                <w:top w:val="none" w:sz="0" w:space="0" w:color="auto"/>
                <w:left w:val="none" w:sz="0" w:space="0" w:color="auto"/>
                <w:bottom w:val="none" w:sz="0" w:space="0" w:color="auto"/>
                <w:right w:val="none" w:sz="0" w:space="0" w:color="auto"/>
              </w:divBdr>
              <w:divsChild>
                <w:div w:id="4706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6873">
      <w:bodyDiv w:val="1"/>
      <w:marLeft w:val="0"/>
      <w:marRight w:val="0"/>
      <w:marTop w:val="0"/>
      <w:marBottom w:val="0"/>
      <w:divBdr>
        <w:top w:val="none" w:sz="0" w:space="0" w:color="auto"/>
        <w:left w:val="none" w:sz="0" w:space="0" w:color="auto"/>
        <w:bottom w:val="none" w:sz="0" w:space="0" w:color="auto"/>
        <w:right w:val="none" w:sz="0" w:space="0" w:color="auto"/>
      </w:divBdr>
    </w:div>
    <w:div w:id="1682734152">
      <w:bodyDiv w:val="1"/>
      <w:marLeft w:val="0"/>
      <w:marRight w:val="0"/>
      <w:marTop w:val="0"/>
      <w:marBottom w:val="0"/>
      <w:divBdr>
        <w:top w:val="none" w:sz="0" w:space="0" w:color="auto"/>
        <w:left w:val="none" w:sz="0" w:space="0" w:color="auto"/>
        <w:bottom w:val="none" w:sz="0" w:space="0" w:color="auto"/>
        <w:right w:val="none" w:sz="0" w:space="0" w:color="auto"/>
      </w:divBdr>
    </w:div>
    <w:div w:id="1692030254">
      <w:bodyDiv w:val="1"/>
      <w:marLeft w:val="0"/>
      <w:marRight w:val="0"/>
      <w:marTop w:val="0"/>
      <w:marBottom w:val="0"/>
      <w:divBdr>
        <w:top w:val="none" w:sz="0" w:space="0" w:color="auto"/>
        <w:left w:val="none" w:sz="0" w:space="0" w:color="auto"/>
        <w:bottom w:val="none" w:sz="0" w:space="0" w:color="auto"/>
        <w:right w:val="none" w:sz="0" w:space="0" w:color="auto"/>
      </w:divBdr>
    </w:div>
    <w:div w:id="1718162473">
      <w:bodyDiv w:val="1"/>
      <w:marLeft w:val="0"/>
      <w:marRight w:val="0"/>
      <w:marTop w:val="0"/>
      <w:marBottom w:val="0"/>
      <w:divBdr>
        <w:top w:val="none" w:sz="0" w:space="0" w:color="auto"/>
        <w:left w:val="none" w:sz="0" w:space="0" w:color="auto"/>
        <w:bottom w:val="none" w:sz="0" w:space="0" w:color="auto"/>
        <w:right w:val="none" w:sz="0" w:space="0" w:color="auto"/>
      </w:divBdr>
      <w:divsChild>
        <w:div w:id="1760635012">
          <w:marLeft w:val="0"/>
          <w:marRight w:val="0"/>
          <w:marTop w:val="0"/>
          <w:marBottom w:val="0"/>
          <w:divBdr>
            <w:top w:val="none" w:sz="0" w:space="0" w:color="auto"/>
            <w:left w:val="none" w:sz="0" w:space="0" w:color="auto"/>
            <w:bottom w:val="none" w:sz="0" w:space="0" w:color="auto"/>
            <w:right w:val="none" w:sz="0" w:space="0" w:color="auto"/>
          </w:divBdr>
          <w:divsChild>
            <w:div w:id="2113014424">
              <w:marLeft w:val="0"/>
              <w:marRight w:val="0"/>
              <w:marTop w:val="0"/>
              <w:marBottom w:val="0"/>
              <w:divBdr>
                <w:top w:val="none" w:sz="0" w:space="0" w:color="auto"/>
                <w:left w:val="none" w:sz="0" w:space="0" w:color="auto"/>
                <w:bottom w:val="none" w:sz="0" w:space="0" w:color="auto"/>
                <w:right w:val="none" w:sz="0" w:space="0" w:color="auto"/>
              </w:divBdr>
              <w:divsChild>
                <w:div w:id="4755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0960">
      <w:bodyDiv w:val="1"/>
      <w:marLeft w:val="0"/>
      <w:marRight w:val="0"/>
      <w:marTop w:val="0"/>
      <w:marBottom w:val="0"/>
      <w:divBdr>
        <w:top w:val="none" w:sz="0" w:space="0" w:color="auto"/>
        <w:left w:val="none" w:sz="0" w:space="0" w:color="auto"/>
        <w:bottom w:val="none" w:sz="0" w:space="0" w:color="auto"/>
        <w:right w:val="none" w:sz="0" w:space="0" w:color="auto"/>
      </w:divBdr>
      <w:divsChild>
        <w:div w:id="36318364">
          <w:marLeft w:val="0"/>
          <w:marRight w:val="0"/>
          <w:marTop w:val="0"/>
          <w:marBottom w:val="0"/>
          <w:divBdr>
            <w:top w:val="none" w:sz="0" w:space="0" w:color="auto"/>
            <w:left w:val="none" w:sz="0" w:space="0" w:color="auto"/>
            <w:bottom w:val="none" w:sz="0" w:space="0" w:color="auto"/>
            <w:right w:val="none" w:sz="0" w:space="0" w:color="auto"/>
          </w:divBdr>
          <w:divsChild>
            <w:div w:id="1306885706">
              <w:marLeft w:val="0"/>
              <w:marRight w:val="0"/>
              <w:marTop w:val="0"/>
              <w:marBottom w:val="0"/>
              <w:divBdr>
                <w:top w:val="none" w:sz="0" w:space="0" w:color="auto"/>
                <w:left w:val="none" w:sz="0" w:space="0" w:color="auto"/>
                <w:bottom w:val="none" w:sz="0" w:space="0" w:color="auto"/>
                <w:right w:val="none" w:sz="0" w:space="0" w:color="auto"/>
              </w:divBdr>
              <w:divsChild>
                <w:div w:id="8801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9823">
      <w:bodyDiv w:val="1"/>
      <w:marLeft w:val="0"/>
      <w:marRight w:val="0"/>
      <w:marTop w:val="0"/>
      <w:marBottom w:val="0"/>
      <w:divBdr>
        <w:top w:val="none" w:sz="0" w:space="0" w:color="auto"/>
        <w:left w:val="none" w:sz="0" w:space="0" w:color="auto"/>
        <w:bottom w:val="none" w:sz="0" w:space="0" w:color="auto"/>
        <w:right w:val="none" w:sz="0" w:space="0" w:color="auto"/>
      </w:divBdr>
      <w:divsChild>
        <w:div w:id="333579193">
          <w:marLeft w:val="0"/>
          <w:marRight w:val="0"/>
          <w:marTop w:val="0"/>
          <w:marBottom w:val="0"/>
          <w:divBdr>
            <w:top w:val="none" w:sz="0" w:space="0" w:color="auto"/>
            <w:left w:val="none" w:sz="0" w:space="0" w:color="auto"/>
            <w:bottom w:val="none" w:sz="0" w:space="0" w:color="auto"/>
            <w:right w:val="none" w:sz="0" w:space="0" w:color="auto"/>
          </w:divBdr>
          <w:divsChild>
            <w:div w:id="456603068">
              <w:marLeft w:val="0"/>
              <w:marRight w:val="0"/>
              <w:marTop w:val="0"/>
              <w:marBottom w:val="0"/>
              <w:divBdr>
                <w:top w:val="none" w:sz="0" w:space="0" w:color="auto"/>
                <w:left w:val="none" w:sz="0" w:space="0" w:color="auto"/>
                <w:bottom w:val="none" w:sz="0" w:space="0" w:color="auto"/>
                <w:right w:val="none" w:sz="0" w:space="0" w:color="auto"/>
              </w:divBdr>
              <w:divsChild>
                <w:div w:id="1813521895">
                  <w:marLeft w:val="0"/>
                  <w:marRight w:val="0"/>
                  <w:marTop w:val="0"/>
                  <w:marBottom w:val="0"/>
                  <w:divBdr>
                    <w:top w:val="none" w:sz="0" w:space="0" w:color="auto"/>
                    <w:left w:val="none" w:sz="0" w:space="0" w:color="auto"/>
                    <w:bottom w:val="none" w:sz="0" w:space="0" w:color="auto"/>
                    <w:right w:val="none" w:sz="0" w:space="0" w:color="auto"/>
                  </w:divBdr>
                  <w:divsChild>
                    <w:div w:id="1747459414">
                      <w:marLeft w:val="0"/>
                      <w:marRight w:val="0"/>
                      <w:marTop w:val="0"/>
                      <w:marBottom w:val="0"/>
                      <w:divBdr>
                        <w:top w:val="none" w:sz="0" w:space="0" w:color="auto"/>
                        <w:left w:val="none" w:sz="0" w:space="0" w:color="auto"/>
                        <w:bottom w:val="none" w:sz="0" w:space="0" w:color="auto"/>
                        <w:right w:val="none" w:sz="0" w:space="0" w:color="auto"/>
                      </w:divBdr>
                    </w:div>
                  </w:divsChild>
                </w:div>
                <w:div w:id="1812793078">
                  <w:marLeft w:val="0"/>
                  <w:marRight w:val="0"/>
                  <w:marTop w:val="0"/>
                  <w:marBottom w:val="0"/>
                  <w:divBdr>
                    <w:top w:val="none" w:sz="0" w:space="0" w:color="auto"/>
                    <w:left w:val="none" w:sz="0" w:space="0" w:color="auto"/>
                    <w:bottom w:val="none" w:sz="0" w:space="0" w:color="auto"/>
                    <w:right w:val="none" w:sz="0" w:space="0" w:color="auto"/>
                  </w:divBdr>
                  <w:divsChild>
                    <w:div w:id="403452087">
                      <w:marLeft w:val="0"/>
                      <w:marRight w:val="0"/>
                      <w:marTop w:val="0"/>
                      <w:marBottom w:val="0"/>
                      <w:divBdr>
                        <w:top w:val="none" w:sz="0" w:space="0" w:color="auto"/>
                        <w:left w:val="none" w:sz="0" w:space="0" w:color="auto"/>
                        <w:bottom w:val="none" w:sz="0" w:space="0" w:color="auto"/>
                        <w:right w:val="none" w:sz="0" w:space="0" w:color="auto"/>
                      </w:divBdr>
                    </w:div>
                  </w:divsChild>
                </w:div>
                <w:div w:id="1717510224">
                  <w:marLeft w:val="0"/>
                  <w:marRight w:val="0"/>
                  <w:marTop w:val="0"/>
                  <w:marBottom w:val="0"/>
                  <w:divBdr>
                    <w:top w:val="none" w:sz="0" w:space="0" w:color="auto"/>
                    <w:left w:val="none" w:sz="0" w:space="0" w:color="auto"/>
                    <w:bottom w:val="none" w:sz="0" w:space="0" w:color="auto"/>
                    <w:right w:val="none" w:sz="0" w:space="0" w:color="auto"/>
                  </w:divBdr>
                  <w:divsChild>
                    <w:div w:id="200703644">
                      <w:marLeft w:val="0"/>
                      <w:marRight w:val="0"/>
                      <w:marTop w:val="0"/>
                      <w:marBottom w:val="0"/>
                      <w:divBdr>
                        <w:top w:val="none" w:sz="0" w:space="0" w:color="auto"/>
                        <w:left w:val="none" w:sz="0" w:space="0" w:color="auto"/>
                        <w:bottom w:val="none" w:sz="0" w:space="0" w:color="auto"/>
                        <w:right w:val="none" w:sz="0" w:space="0" w:color="auto"/>
                      </w:divBdr>
                    </w:div>
                  </w:divsChild>
                </w:div>
                <w:div w:id="722563619">
                  <w:marLeft w:val="0"/>
                  <w:marRight w:val="0"/>
                  <w:marTop w:val="0"/>
                  <w:marBottom w:val="0"/>
                  <w:divBdr>
                    <w:top w:val="none" w:sz="0" w:space="0" w:color="auto"/>
                    <w:left w:val="none" w:sz="0" w:space="0" w:color="auto"/>
                    <w:bottom w:val="none" w:sz="0" w:space="0" w:color="auto"/>
                    <w:right w:val="none" w:sz="0" w:space="0" w:color="auto"/>
                  </w:divBdr>
                  <w:divsChild>
                    <w:div w:id="897588774">
                      <w:marLeft w:val="0"/>
                      <w:marRight w:val="0"/>
                      <w:marTop w:val="0"/>
                      <w:marBottom w:val="0"/>
                      <w:divBdr>
                        <w:top w:val="none" w:sz="0" w:space="0" w:color="auto"/>
                        <w:left w:val="none" w:sz="0" w:space="0" w:color="auto"/>
                        <w:bottom w:val="none" w:sz="0" w:space="0" w:color="auto"/>
                        <w:right w:val="none" w:sz="0" w:space="0" w:color="auto"/>
                      </w:divBdr>
                    </w:div>
                  </w:divsChild>
                </w:div>
                <w:div w:id="1032536055">
                  <w:marLeft w:val="0"/>
                  <w:marRight w:val="0"/>
                  <w:marTop w:val="0"/>
                  <w:marBottom w:val="0"/>
                  <w:divBdr>
                    <w:top w:val="none" w:sz="0" w:space="0" w:color="auto"/>
                    <w:left w:val="none" w:sz="0" w:space="0" w:color="auto"/>
                    <w:bottom w:val="none" w:sz="0" w:space="0" w:color="auto"/>
                    <w:right w:val="none" w:sz="0" w:space="0" w:color="auto"/>
                  </w:divBdr>
                  <w:divsChild>
                    <w:div w:id="1392344952">
                      <w:marLeft w:val="0"/>
                      <w:marRight w:val="0"/>
                      <w:marTop w:val="0"/>
                      <w:marBottom w:val="0"/>
                      <w:divBdr>
                        <w:top w:val="none" w:sz="0" w:space="0" w:color="auto"/>
                        <w:left w:val="none" w:sz="0" w:space="0" w:color="auto"/>
                        <w:bottom w:val="none" w:sz="0" w:space="0" w:color="auto"/>
                        <w:right w:val="none" w:sz="0" w:space="0" w:color="auto"/>
                      </w:divBdr>
                    </w:div>
                  </w:divsChild>
                </w:div>
                <w:div w:id="1040738632">
                  <w:marLeft w:val="0"/>
                  <w:marRight w:val="0"/>
                  <w:marTop w:val="0"/>
                  <w:marBottom w:val="0"/>
                  <w:divBdr>
                    <w:top w:val="none" w:sz="0" w:space="0" w:color="auto"/>
                    <w:left w:val="none" w:sz="0" w:space="0" w:color="auto"/>
                    <w:bottom w:val="none" w:sz="0" w:space="0" w:color="auto"/>
                    <w:right w:val="none" w:sz="0" w:space="0" w:color="auto"/>
                  </w:divBdr>
                  <w:divsChild>
                    <w:div w:id="2126920740">
                      <w:marLeft w:val="0"/>
                      <w:marRight w:val="0"/>
                      <w:marTop w:val="0"/>
                      <w:marBottom w:val="0"/>
                      <w:divBdr>
                        <w:top w:val="none" w:sz="0" w:space="0" w:color="auto"/>
                        <w:left w:val="none" w:sz="0" w:space="0" w:color="auto"/>
                        <w:bottom w:val="none" w:sz="0" w:space="0" w:color="auto"/>
                        <w:right w:val="none" w:sz="0" w:space="0" w:color="auto"/>
                      </w:divBdr>
                    </w:div>
                  </w:divsChild>
                </w:div>
                <w:div w:id="1072847575">
                  <w:marLeft w:val="0"/>
                  <w:marRight w:val="0"/>
                  <w:marTop w:val="0"/>
                  <w:marBottom w:val="0"/>
                  <w:divBdr>
                    <w:top w:val="none" w:sz="0" w:space="0" w:color="auto"/>
                    <w:left w:val="none" w:sz="0" w:space="0" w:color="auto"/>
                    <w:bottom w:val="none" w:sz="0" w:space="0" w:color="auto"/>
                    <w:right w:val="none" w:sz="0" w:space="0" w:color="auto"/>
                  </w:divBdr>
                  <w:divsChild>
                    <w:div w:id="5062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80537">
      <w:bodyDiv w:val="1"/>
      <w:marLeft w:val="0"/>
      <w:marRight w:val="0"/>
      <w:marTop w:val="0"/>
      <w:marBottom w:val="0"/>
      <w:divBdr>
        <w:top w:val="none" w:sz="0" w:space="0" w:color="auto"/>
        <w:left w:val="none" w:sz="0" w:space="0" w:color="auto"/>
        <w:bottom w:val="none" w:sz="0" w:space="0" w:color="auto"/>
        <w:right w:val="none" w:sz="0" w:space="0" w:color="auto"/>
      </w:divBdr>
    </w:div>
    <w:div w:id="1764453886">
      <w:bodyDiv w:val="1"/>
      <w:marLeft w:val="0"/>
      <w:marRight w:val="0"/>
      <w:marTop w:val="0"/>
      <w:marBottom w:val="0"/>
      <w:divBdr>
        <w:top w:val="none" w:sz="0" w:space="0" w:color="auto"/>
        <w:left w:val="none" w:sz="0" w:space="0" w:color="auto"/>
        <w:bottom w:val="none" w:sz="0" w:space="0" w:color="auto"/>
        <w:right w:val="none" w:sz="0" w:space="0" w:color="auto"/>
      </w:divBdr>
      <w:divsChild>
        <w:div w:id="257832549">
          <w:marLeft w:val="0"/>
          <w:marRight w:val="0"/>
          <w:marTop w:val="0"/>
          <w:marBottom w:val="0"/>
          <w:divBdr>
            <w:top w:val="none" w:sz="0" w:space="0" w:color="auto"/>
            <w:left w:val="none" w:sz="0" w:space="0" w:color="auto"/>
            <w:bottom w:val="none" w:sz="0" w:space="0" w:color="auto"/>
            <w:right w:val="none" w:sz="0" w:space="0" w:color="auto"/>
          </w:divBdr>
          <w:divsChild>
            <w:div w:id="1643457766">
              <w:marLeft w:val="0"/>
              <w:marRight w:val="0"/>
              <w:marTop w:val="0"/>
              <w:marBottom w:val="0"/>
              <w:divBdr>
                <w:top w:val="none" w:sz="0" w:space="0" w:color="auto"/>
                <w:left w:val="none" w:sz="0" w:space="0" w:color="auto"/>
                <w:bottom w:val="none" w:sz="0" w:space="0" w:color="auto"/>
                <w:right w:val="none" w:sz="0" w:space="0" w:color="auto"/>
              </w:divBdr>
              <w:divsChild>
                <w:div w:id="1327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9727">
      <w:bodyDiv w:val="1"/>
      <w:marLeft w:val="0"/>
      <w:marRight w:val="0"/>
      <w:marTop w:val="0"/>
      <w:marBottom w:val="0"/>
      <w:divBdr>
        <w:top w:val="none" w:sz="0" w:space="0" w:color="auto"/>
        <w:left w:val="none" w:sz="0" w:space="0" w:color="auto"/>
        <w:bottom w:val="none" w:sz="0" w:space="0" w:color="auto"/>
        <w:right w:val="none" w:sz="0" w:space="0" w:color="auto"/>
      </w:divBdr>
    </w:div>
    <w:div w:id="1820003427">
      <w:bodyDiv w:val="1"/>
      <w:marLeft w:val="0"/>
      <w:marRight w:val="0"/>
      <w:marTop w:val="0"/>
      <w:marBottom w:val="0"/>
      <w:divBdr>
        <w:top w:val="none" w:sz="0" w:space="0" w:color="auto"/>
        <w:left w:val="none" w:sz="0" w:space="0" w:color="auto"/>
        <w:bottom w:val="none" w:sz="0" w:space="0" w:color="auto"/>
        <w:right w:val="none" w:sz="0" w:space="0" w:color="auto"/>
      </w:divBdr>
    </w:div>
    <w:div w:id="1849325695">
      <w:bodyDiv w:val="1"/>
      <w:marLeft w:val="0"/>
      <w:marRight w:val="0"/>
      <w:marTop w:val="0"/>
      <w:marBottom w:val="0"/>
      <w:divBdr>
        <w:top w:val="none" w:sz="0" w:space="0" w:color="auto"/>
        <w:left w:val="none" w:sz="0" w:space="0" w:color="auto"/>
        <w:bottom w:val="none" w:sz="0" w:space="0" w:color="auto"/>
        <w:right w:val="none" w:sz="0" w:space="0" w:color="auto"/>
      </w:divBdr>
      <w:divsChild>
        <w:div w:id="1771775495">
          <w:marLeft w:val="0"/>
          <w:marRight w:val="0"/>
          <w:marTop w:val="0"/>
          <w:marBottom w:val="0"/>
          <w:divBdr>
            <w:top w:val="none" w:sz="0" w:space="0" w:color="auto"/>
            <w:left w:val="none" w:sz="0" w:space="0" w:color="auto"/>
            <w:bottom w:val="none" w:sz="0" w:space="0" w:color="auto"/>
            <w:right w:val="none" w:sz="0" w:space="0" w:color="auto"/>
          </w:divBdr>
          <w:divsChild>
            <w:div w:id="1806118167">
              <w:marLeft w:val="0"/>
              <w:marRight w:val="0"/>
              <w:marTop w:val="0"/>
              <w:marBottom w:val="0"/>
              <w:divBdr>
                <w:top w:val="none" w:sz="0" w:space="0" w:color="auto"/>
                <w:left w:val="none" w:sz="0" w:space="0" w:color="auto"/>
                <w:bottom w:val="none" w:sz="0" w:space="0" w:color="auto"/>
                <w:right w:val="none" w:sz="0" w:space="0" w:color="auto"/>
              </w:divBdr>
              <w:divsChild>
                <w:div w:id="2565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1686">
      <w:bodyDiv w:val="1"/>
      <w:marLeft w:val="0"/>
      <w:marRight w:val="0"/>
      <w:marTop w:val="0"/>
      <w:marBottom w:val="0"/>
      <w:divBdr>
        <w:top w:val="none" w:sz="0" w:space="0" w:color="auto"/>
        <w:left w:val="none" w:sz="0" w:space="0" w:color="auto"/>
        <w:bottom w:val="none" w:sz="0" w:space="0" w:color="auto"/>
        <w:right w:val="none" w:sz="0" w:space="0" w:color="auto"/>
      </w:divBdr>
    </w:div>
    <w:div w:id="1859542707">
      <w:bodyDiv w:val="1"/>
      <w:marLeft w:val="0"/>
      <w:marRight w:val="0"/>
      <w:marTop w:val="0"/>
      <w:marBottom w:val="0"/>
      <w:divBdr>
        <w:top w:val="none" w:sz="0" w:space="0" w:color="auto"/>
        <w:left w:val="none" w:sz="0" w:space="0" w:color="auto"/>
        <w:bottom w:val="none" w:sz="0" w:space="0" w:color="auto"/>
        <w:right w:val="none" w:sz="0" w:space="0" w:color="auto"/>
      </w:divBdr>
    </w:div>
    <w:div w:id="1860584107">
      <w:bodyDiv w:val="1"/>
      <w:marLeft w:val="0"/>
      <w:marRight w:val="0"/>
      <w:marTop w:val="0"/>
      <w:marBottom w:val="0"/>
      <w:divBdr>
        <w:top w:val="none" w:sz="0" w:space="0" w:color="auto"/>
        <w:left w:val="none" w:sz="0" w:space="0" w:color="auto"/>
        <w:bottom w:val="none" w:sz="0" w:space="0" w:color="auto"/>
        <w:right w:val="none" w:sz="0" w:space="0" w:color="auto"/>
      </w:divBdr>
    </w:div>
    <w:div w:id="1868134766">
      <w:bodyDiv w:val="1"/>
      <w:marLeft w:val="0"/>
      <w:marRight w:val="0"/>
      <w:marTop w:val="0"/>
      <w:marBottom w:val="0"/>
      <w:divBdr>
        <w:top w:val="none" w:sz="0" w:space="0" w:color="auto"/>
        <w:left w:val="none" w:sz="0" w:space="0" w:color="auto"/>
        <w:bottom w:val="none" w:sz="0" w:space="0" w:color="auto"/>
        <w:right w:val="none" w:sz="0" w:space="0" w:color="auto"/>
      </w:divBdr>
      <w:divsChild>
        <w:div w:id="295185434">
          <w:marLeft w:val="0"/>
          <w:marRight w:val="0"/>
          <w:marTop w:val="0"/>
          <w:marBottom w:val="0"/>
          <w:divBdr>
            <w:top w:val="none" w:sz="0" w:space="0" w:color="auto"/>
            <w:left w:val="none" w:sz="0" w:space="0" w:color="auto"/>
            <w:bottom w:val="none" w:sz="0" w:space="0" w:color="auto"/>
            <w:right w:val="none" w:sz="0" w:space="0" w:color="auto"/>
          </w:divBdr>
          <w:divsChild>
            <w:div w:id="1224952154">
              <w:marLeft w:val="0"/>
              <w:marRight w:val="0"/>
              <w:marTop w:val="0"/>
              <w:marBottom w:val="0"/>
              <w:divBdr>
                <w:top w:val="none" w:sz="0" w:space="0" w:color="auto"/>
                <w:left w:val="none" w:sz="0" w:space="0" w:color="auto"/>
                <w:bottom w:val="none" w:sz="0" w:space="0" w:color="auto"/>
                <w:right w:val="none" w:sz="0" w:space="0" w:color="auto"/>
              </w:divBdr>
              <w:divsChild>
                <w:div w:id="243994049">
                  <w:marLeft w:val="0"/>
                  <w:marRight w:val="0"/>
                  <w:marTop w:val="0"/>
                  <w:marBottom w:val="0"/>
                  <w:divBdr>
                    <w:top w:val="none" w:sz="0" w:space="0" w:color="auto"/>
                    <w:left w:val="none" w:sz="0" w:space="0" w:color="auto"/>
                    <w:bottom w:val="none" w:sz="0" w:space="0" w:color="auto"/>
                    <w:right w:val="none" w:sz="0" w:space="0" w:color="auto"/>
                  </w:divBdr>
                  <w:divsChild>
                    <w:div w:id="1061639304">
                      <w:marLeft w:val="0"/>
                      <w:marRight w:val="0"/>
                      <w:marTop w:val="0"/>
                      <w:marBottom w:val="0"/>
                      <w:divBdr>
                        <w:top w:val="none" w:sz="0" w:space="0" w:color="auto"/>
                        <w:left w:val="none" w:sz="0" w:space="0" w:color="auto"/>
                        <w:bottom w:val="none" w:sz="0" w:space="0" w:color="auto"/>
                        <w:right w:val="none" w:sz="0" w:space="0" w:color="auto"/>
                      </w:divBdr>
                    </w:div>
                  </w:divsChild>
                </w:div>
                <w:div w:id="1973825500">
                  <w:marLeft w:val="0"/>
                  <w:marRight w:val="0"/>
                  <w:marTop w:val="0"/>
                  <w:marBottom w:val="0"/>
                  <w:divBdr>
                    <w:top w:val="none" w:sz="0" w:space="0" w:color="auto"/>
                    <w:left w:val="none" w:sz="0" w:space="0" w:color="auto"/>
                    <w:bottom w:val="none" w:sz="0" w:space="0" w:color="auto"/>
                    <w:right w:val="none" w:sz="0" w:space="0" w:color="auto"/>
                  </w:divBdr>
                  <w:divsChild>
                    <w:div w:id="870193787">
                      <w:marLeft w:val="0"/>
                      <w:marRight w:val="0"/>
                      <w:marTop w:val="0"/>
                      <w:marBottom w:val="0"/>
                      <w:divBdr>
                        <w:top w:val="none" w:sz="0" w:space="0" w:color="auto"/>
                        <w:left w:val="none" w:sz="0" w:space="0" w:color="auto"/>
                        <w:bottom w:val="none" w:sz="0" w:space="0" w:color="auto"/>
                        <w:right w:val="none" w:sz="0" w:space="0" w:color="auto"/>
                      </w:divBdr>
                    </w:div>
                  </w:divsChild>
                </w:div>
                <w:div w:id="106315271">
                  <w:marLeft w:val="0"/>
                  <w:marRight w:val="0"/>
                  <w:marTop w:val="0"/>
                  <w:marBottom w:val="0"/>
                  <w:divBdr>
                    <w:top w:val="none" w:sz="0" w:space="0" w:color="auto"/>
                    <w:left w:val="none" w:sz="0" w:space="0" w:color="auto"/>
                    <w:bottom w:val="none" w:sz="0" w:space="0" w:color="auto"/>
                    <w:right w:val="none" w:sz="0" w:space="0" w:color="auto"/>
                  </w:divBdr>
                  <w:divsChild>
                    <w:div w:id="811677360">
                      <w:marLeft w:val="0"/>
                      <w:marRight w:val="0"/>
                      <w:marTop w:val="0"/>
                      <w:marBottom w:val="0"/>
                      <w:divBdr>
                        <w:top w:val="none" w:sz="0" w:space="0" w:color="auto"/>
                        <w:left w:val="none" w:sz="0" w:space="0" w:color="auto"/>
                        <w:bottom w:val="none" w:sz="0" w:space="0" w:color="auto"/>
                        <w:right w:val="none" w:sz="0" w:space="0" w:color="auto"/>
                      </w:divBdr>
                    </w:div>
                  </w:divsChild>
                </w:div>
                <w:div w:id="1464730073">
                  <w:marLeft w:val="0"/>
                  <w:marRight w:val="0"/>
                  <w:marTop w:val="0"/>
                  <w:marBottom w:val="0"/>
                  <w:divBdr>
                    <w:top w:val="none" w:sz="0" w:space="0" w:color="auto"/>
                    <w:left w:val="none" w:sz="0" w:space="0" w:color="auto"/>
                    <w:bottom w:val="none" w:sz="0" w:space="0" w:color="auto"/>
                    <w:right w:val="none" w:sz="0" w:space="0" w:color="auto"/>
                  </w:divBdr>
                  <w:divsChild>
                    <w:div w:id="567113438">
                      <w:marLeft w:val="0"/>
                      <w:marRight w:val="0"/>
                      <w:marTop w:val="0"/>
                      <w:marBottom w:val="0"/>
                      <w:divBdr>
                        <w:top w:val="none" w:sz="0" w:space="0" w:color="auto"/>
                        <w:left w:val="none" w:sz="0" w:space="0" w:color="auto"/>
                        <w:bottom w:val="none" w:sz="0" w:space="0" w:color="auto"/>
                        <w:right w:val="none" w:sz="0" w:space="0" w:color="auto"/>
                      </w:divBdr>
                    </w:div>
                  </w:divsChild>
                </w:div>
                <w:div w:id="2052146739">
                  <w:marLeft w:val="0"/>
                  <w:marRight w:val="0"/>
                  <w:marTop w:val="0"/>
                  <w:marBottom w:val="0"/>
                  <w:divBdr>
                    <w:top w:val="none" w:sz="0" w:space="0" w:color="auto"/>
                    <w:left w:val="none" w:sz="0" w:space="0" w:color="auto"/>
                    <w:bottom w:val="none" w:sz="0" w:space="0" w:color="auto"/>
                    <w:right w:val="none" w:sz="0" w:space="0" w:color="auto"/>
                  </w:divBdr>
                  <w:divsChild>
                    <w:div w:id="1598562236">
                      <w:marLeft w:val="0"/>
                      <w:marRight w:val="0"/>
                      <w:marTop w:val="0"/>
                      <w:marBottom w:val="0"/>
                      <w:divBdr>
                        <w:top w:val="none" w:sz="0" w:space="0" w:color="auto"/>
                        <w:left w:val="none" w:sz="0" w:space="0" w:color="auto"/>
                        <w:bottom w:val="none" w:sz="0" w:space="0" w:color="auto"/>
                        <w:right w:val="none" w:sz="0" w:space="0" w:color="auto"/>
                      </w:divBdr>
                    </w:div>
                  </w:divsChild>
                </w:div>
                <w:div w:id="936985156">
                  <w:marLeft w:val="0"/>
                  <w:marRight w:val="0"/>
                  <w:marTop w:val="0"/>
                  <w:marBottom w:val="0"/>
                  <w:divBdr>
                    <w:top w:val="none" w:sz="0" w:space="0" w:color="auto"/>
                    <w:left w:val="none" w:sz="0" w:space="0" w:color="auto"/>
                    <w:bottom w:val="none" w:sz="0" w:space="0" w:color="auto"/>
                    <w:right w:val="none" w:sz="0" w:space="0" w:color="auto"/>
                  </w:divBdr>
                  <w:divsChild>
                    <w:div w:id="719983665">
                      <w:marLeft w:val="0"/>
                      <w:marRight w:val="0"/>
                      <w:marTop w:val="0"/>
                      <w:marBottom w:val="0"/>
                      <w:divBdr>
                        <w:top w:val="none" w:sz="0" w:space="0" w:color="auto"/>
                        <w:left w:val="none" w:sz="0" w:space="0" w:color="auto"/>
                        <w:bottom w:val="none" w:sz="0" w:space="0" w:color="auto"/>
                        <w:right w:val="none" w:sz="0" w:space="0" w:color="auto"/>
                      </w:divBdr>
                    </w:div>
                  </w:divsChild>
                </w:div>
                <w:div w:id="482546208">
                  <w:marLeft w:val="0"/>
                  <w:marRight w:val="0"/>
                  <w:marTop w:val="0"/>
                  <w:marBottom w:val="0"/>
                  <w:divBdr>
                    <w:top w:val="none" w:sz="0" w:space="0" w:color="auto"/>
                    <w:left w:val="none" w:sz="0" w:space="0" w:color="auto"/>
                    <w:bottom w:val="none" w:sz="0" w:space="0" w:color="auto"/>
                    <w:right w:val="none" w:sz="0" w:space="0" w:color="auto"/>
                  </w:divBdr>
                  <w:divsChild>
                    <w:div w:id="1467695052">
                      <w:marLeft w:val="0"/>
                      <w:marRight w:val="0"/>
                      <w:marTop w:val="0"/>
                      <w:marBottom w:val="0"/>
                      <w:divBdr>
                        <w:top w:val="none" w:sz="0" w:space="0" w:color="auto"/>
                        <w:left w:val="none" w:sz="0" w:space="0" w:color="auto"/>
                        <w:bottom w:val="none" w:sz="0" w:space="0" w:color="auto"/>
                        <w:right w:val="none" w:sz="0" w:space="0" w:color="auto"/>
                      </w:divBdr>
                    </w:div>
                  </w:divsChild>
                </w:div>
                <w:div w:id="1569880624">
                  <w:marLeft w:val="0"/>
                  <w:marRight w:val="0"/>
                  <w:marTop w:val="0"/>
                  <w:marBottom w:val="0"/>
                  <w:divBdr>
                    <w:top w:val="none" w:sz="0" w:space="0" w:color="auto"/>
                    <w:left w:val="none" w:sz="0" w:space="0" w:color="auto"/>
                    <w:bottom w:val="none" w:sz="0" w:space="0" w:color="auto"/>
                    <w:right w:val="none" w:sz="0" w:space="0" w:color="auto"/>
                  </w:divBdr>
                  <w:divsChild>
                    <w:div w:id="1878470181">
                      <w:marLeft w:val="0"/>
                      <w:marRight w:val="0"/>
                      <w:marTop w:val="0"/>
                      <w:marBottom w:val="0"/>
                      <w:divBdr>
                        <w:top w:val="none" w:sz="0" w:space="0" w:color="auto"/>
                        <w:left w:val="none" w:sz="0" w:space="0" w:color="auto"/>
                        <w:bottom w:val="none" w:sz="0" w:space="0" w:color="auto"/>
                        <w:right w:val="none" w:sz="0" w:space="0" w:color="auto"/>
                      </w:divBdr>
                    </w:div>
                  </w:divsChild>
                </w:div>
                <w:div w:id="632714677">
                  <w:marLeft w:val="0"/>
                  <w:marRight w:val="0"/>
                  <w:marTop w:val="0"/>
                  <w:marBottom w:val="0"/>
                  <w:divBdr>
                    <w:top w:val="none" w:sz="0" w:space="0" w:color="auto"/>
                    <w:left w:val="none" w:sz="0" w:space="0" w:color="auto"/>
                    <w:bottom w:val="none" w:sz="0" w:space="0" w:color="auto"/>
                    <w:right w:val="none" w:sz="0" w:space="0" w:color="auto"/>
                  </w:divBdr>
                  <w:divsChild>
                    <w:div w:id="7362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36654">
      <w:bodyDiv w:val="1"/>
      <w:marLeft w:val="0"/>
      <w:marRight w:val="0"/>
      <w:marTop w:val="0"/>
      <w:marBottom w:val="0"/>
      <w:divBdr>
        <w:top w:val="none" w:sz="0" w:space="0" w:color="auto"/>
        <w:left w:val="none" w:sz="0" w:space="0" w:color="auto"/>
        <w:bottom w:val="none" w:sz="0" w:space="0" w:color="auto"/>
        <w:right w:val="none" w:sz="0" w:space="0" w:color="auto"/>
      </w:divBdr>
    </w:div>
    <w:div w:id="1890217608">
      <w:bodyDiv w:val="1"/>
      <w:marLeft w:val="0"/>
      <w:marRight w:val="0"/>
      <w:marTop w:val="0"/>
      <w:marBottom w:val="0"/>
      <w:divBdr>
        <w:top w:val="none" w:sz="0" w:space="0" w:color="auto"/>
        <w:left w:val="none" w:sz="0" w:space="0" w:color="auto"/>
        <w:bottom w:val="none" w:sz="0" w:space="0" w:color="auto"/>
        <w:right w:val="none" w:sz="0" w:space="0" w:color="auto"/>
      </w:divBdr>
      <w:divsChild>
        <w:div w:id="1122265075">
          <w:marLeft w:val="0"/>
          <w:marRight w:val="0"/>
          <w:marTop w:val="0"/>
          <w:marBottom w:val="0"/>
          <w:divBdr>
            <w:top w:val="none" w:sz="0" w:space="0" w:color="auto"/>
            <w:left w:val="none" w:sz="0" w:space="0" w:color="auto"/>
            <w:bottom w:val="none" w:sz="0" w:space="0" w:color="auto"/>
            <w:right w:val="none" w:sz="0" w:space="0" w:color="auto"/>
          </w:divBdr>
          <w:divsChild>
            <w:div w:id="703214103">
              <w:marLeft w:val="0"/>
              <w:marRight w:val="0"/>
              <w:marTop w:val="0"/>
              <w:marBottom w:val="0"/>
              <w:divBdr>
                <w:top w:val="none" w:sz="0" w:space="0" w:color="auto"/>
                <w:left w:val="none" w:sz="0" w:space="0" w:color="auto"/>
                <w:bottom w:val="none" w:sz="0" w:space="0" w:color="auto"/>
                <w:right w:val="none" w:sz="0" w:space="0" w:color="auto"/>
              </w:divBdr>
              <w:divsChild>
                <w:div w:id="15261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6094">
      <w:bodyDiv w:val="1"/>
      <w:marLeft w:val="0"/>
      <w:marRight w:val="0"/>
      <w:marTop w:val="0"/>
      <w:marBottom w:val="0"/>
      <w:divBdr>
        <w:top w:val="none" w:sz="0" w:space="0" w:color="auto"/>
        <w:left w:val="none" w:sz="0" w:space="0" w:color="auto"/>
        <w:bottom w:val="none" w:sz="0" w:space="0" w:color="auto"/>
        <w:right w:val="none" w:sz="0" w:space="0" w:color="auto"/>
      </w:divBdr>
    </w:div>
    <w:div w:id="1917590862">
      <w:bodyDiv w:val="1"/>
      <w:marLeft w:val="0"/>
      <w:marRight w:val="0"/>
      <w:marTop w:val="0"/>
      <w:marBottom w:val="0"/>
      <w:divBdr>
        <w:top w:val="none" w:sz="0" w:space="0" w:color="auto"/>
        <w:left w:val="none" w:sz="0" w:space="0" w:color="auto"/>
        <w:bottom w:val="none" w:sz="0" w:space="0" w:color="auto"/>
        <w:right w:val="none" w:sz="0" w:space="0" w:color="auto"/>
      </w:divBdr>
    </w:div>
    <w:div w:id="1920627551">
      <w:bodyDiv w:val="1"/>
      <w:marLeft w:val="0"/>
      <w:marRight w:val="0"/>
      <w:marTop w:val="0"/>
      <w:marBottom w:val="0"/>
      <w:divBdr>
        <w:top w:val="none" w:sz="0" w:space="0" w:color="auto"/>
        <w:left w:val="none" w:sz="0" w:space="0" w:color="auto"/>
        <w:bottom w:val="none" w:sz="0" w:space="0" w:color="auto"/>
        <w:right w:val="none" w:sz="0" w:space="0" w:color="auto"/>
      </w:divBdr>
    </w:div>
    <w:div w:id="1926644068">
      <w:bodyDiv w:val="1"/>
      <w:marLeft w:val="0"/>
      <w:marRight w:val="0"/>
      <w:marTop w:val="0"/>
      <w:marBottom w:val="0"/>
      <w:divBdr>
        <w:top w:val="none" w:sz="0" w:space="0" w:color="auto"/>
        <w:left w:val="none" w:sz="0" w:space="0" w:color="auto"/>
        <w:bottom w:val="none" w:sz="0" w:space="0" w:color="auto"/>
        <w:right w:val="none" w:sz="0" w:space="0" w:color="auto"/>
      </w:divBdr>
      <w:divsChild>
        <w:div w:id="2082174463">
          <w:marLeft w:val="0"/>
          <w:marRight w:val="0"/>
          <w:marTop w:val="0"/>
          <w:marBottom w:val="0"/>
          <w:divBdr>
            <w:top w:val="none" w:sz="0" w:space="0" w:color="auto"/>
            <w:left w:val="none" w:sz="0" w:space="0" w:color="auto"/>
            <w:bottom w:val="none" w:sz="0" w:space="0" w:color="auto"/>
            <w:right w:val="none" w:sz="0" w:space="0" w:color="auto"/>
          </w:divBdr>
          <w:divsChild>
            <w:div w:id="814762322">
              <w:marLeft w:val="0"/>
              <w:marRight w:val="0"/>
              <w:marTop w:val="0"/>
              <w:marBottom w:val="0"/>
              <w:divBdr>
                <w:top w:val="none" w:sz="0" w:space="0" w:color="auto"/>
                <w:left w:val="none" w:sz="0" w:space="0" w:color="auto"/>
                <w:bottom w:val="none" w:sz="0" w:space="0" w:color="auto"/>
                <w:right w:val="none" w:sz="0" w:space="0" w:color="auto"/>
              </w:divBdr>
              <w:divsChild>
                <w:div w:id="349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60793">
      <w:bodyDiv w:val="1"/>
      <w:marLeft w:val="0"/>
      <w:marRight w:val="0"/>
      <w:marTop w:val="0"/>
      <w:marBottom w:val="0"/>
      <w:divBdr>
        <w:top w:val="none" w:sz="0" w:space="0" w:color="auto"/>
        <w:left w:val="none" w:sz="0" w:space="0" w:color="auto"/>
        <w:bottom w:val="none" w:sz="0" w:space="0" w:color="auto"/>
        <w:right w:val="none" w:sz="0" w:space="0" w:color="auto"/>
      </w:divBdr>
      <w:divsChild>
        <w:div w:id="988094909">
          <w:marLeft w:val="0"/>
          <w:marRight w:val="0"/>
          <w:marTop w:val="0"/>
          <w:marBottom w:val="0"/>
          <w:divBdr>
            <w:top w:val="none" w:sz="0" w:space="0" w:color="auto"/>
            <w:left w:val="none" w:sz="0" w:space="0" w:color="auto"/>
            <w:bottom w:val="none" w:sz="0" w:space="0" w:color="auto"/>
            <w:right w:val="none" w:sz="0" w:space="0" w:color="auto"/>
          </w:divBdr>
          <w:divsChild>
            <w:div w:id="1979450810">
              <w:marLeft w:val="0"/>
              <w:marRight w:val="0"/>
              <w:marTop w:val="0"/>
              <w:marBottom w:val="0"/>
              <w:divBdr>
                <w:top w:val="none" w:sz="0" w:space="0" w:color="auto"/>
                <w:left w:val="none" w:sz="0" w:space="0" w:color="auto"/>
                <w:bottom w:val="none" w:sz="0" w:space="0" w:color="auto"/>
                <w:right w:val="none" w:sz="0" w:space="0" w:color="auto"/>
              </w:divBdr>
              <w:divsChild>
                <w:div w:id="7949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08899">
      <w:bodyDiv w:val="1"/>
      <w:marLeft w:val="0"/>
      <w:marRight w:val="0"/>
      <w:marTop w:val="0"/>
      <w:marBottom w:val="0"/>
      <w:divBdr>
        <w:top w:val="none" w:sz="0" w:space="0" w:color="auto"/>
        <w:left w:val="none" w:sz="0" w:space="0" w:color="auto"/>
        <w:bottom w:val="none" w:sz="0" w:space="0" w:color="auto"/>
        <w:right w:val="none" w:sz="0" w:space="0" w:color="auto"/>
      </w:divBdr>
    </w:div>
    <w:div w:id="1951089542">
      <w:bodyDiv w:val="1"/>
      <w:marLeft w:val="0"/>
      <w:marRight w:val="0"/>
      <w:marTop w:val="0"/>
      <w:marBottom w:val="0"/>
      <w:divBdr>
        <w:top w:val="none" w:sz="0" w:space="0" w:color="auto"/>
        <w:left w:val="none" w:sz="0" w:space="0" w:color="auto"/>
        <w:bottom w:val="none" w:sz="0" w:space="0" w:color="auto"/>
        <w:right w:val="none" w:sz="0" w:space="0" w:color="auto"/>
      </w:divBdr>
      <w:divsChild>
        <w:div w:id="270475765">
          <w:marLeft w:val="0"/>
          <w:marRight w:val="0"/>
          <w:marTop w:val="0"/>
          <w:marBottom w:val="0"/>
          <w:divBdr>
            <w:top w:val="none" w:sz="0" w:space="0" w:color="auto"/>
            <w:left w:val="none" w:sz="0" w:space="0" w:color="auto"/>
            <w:bottom w:val="none" w:sz="0" w:space="0" w:color="auto"/>
            <w:right w:val="none" w:sz="0" w:space="0" w:color="auto"/>
          </w:divBdr>
        </w:div>
        <w:div w:id="1463574753">
          <w:marLeft w:val="0"/>
          <w:marRight w:val="0"/>
          <w:marTop w:val="0"/>
          <w:marBottom w:val="0"/>
          <w:divBdr>
            <w:top w:val="none" w:sz="0" w:space="0" w:color="auto"/>
            <w:left w:val="none" w:sz="0" w:space="0" w:color="auto"/>
            <w:bottom w:val="none" w:sz="0" w:space="0" w:color="auto"/>
            <w:right w:val="none" w:sz="0" w:space="0" w:color="auto"/>
          </w:divBdr>
        </w:div>
      </w:divsChild>
    </w:div>
    <w:div w:id="1959067897">
      <w:bodyDiv w:val="1"/>
      <w:marLeft w:val="0"/>
      <w:marRight w:val="0"/>
      <w:marTop w:val="0"/>
      <w:marBottom w:val="0"/>
      <w:divBdr>
        <w:top w:val="none" w:sz="0" w:space="0" w:color="auto"/>
        <w:left w:val="none" w:sz="0" w:space="0" w:color="auto"/>
        <w:bottom w:val="none" w:sz="0" w:space="0" w:color="auto"/>
        <w:right w:val="none" w:sz="0" w:space="0" w:color="auto"/>
      </w:divBdr>
    </w:div>
    <w:div w:id="1965231463">
      <w:bodyDiv w:val="1"/>
      <w:marLeft w:val="0"/>
      <w:marRight w:val="0"/>
      <w:marTop w:val="0"/>
      <w:marBottom w:val="0"/>
      <w:divBdr>
        <w:top w:val="none" w:sz="0" w:space="0" w:color="auto"/>
        <w:left w:val="none" w:sz="0" w:space="0" w:color="auto"/>
        <w:bottom w:val="none" w:sz="0" w:space="0" w:color="auto"/>
        <w:right w:val="none" w:sz="0" w:space="0" w:color="auto"/>
      </w:divBdr>
      <w:divsChild>
        <w:div w:id="243076216">
          <w:marLeft w:val="0"/>
          <w:marRight w:val="0"/>
          <w:marTop w:val="0"/>
          <w:marBottom w:val="0"/>
          <w:divBdr>
            <w:top w:val="none" w:sz="0" w:space="0" w:color="auto"/>
            <w:left w:val="none" w:sz="0" w:space="0" w:color="auto"/>
            <w:bottom w:val="none" w:sz="0" w:space="0" w:color="auto"/>
            <w:right w:val="none" w:sz="0" w:space="0" w:color="auto"/>
          </w:divBdr>
          <w:divsChild>
            <w:div w:id="1991056870">
              <w:marLeft w:val="0"/>
              <w:marRight w:val="0"/>
              <w:marTop w:val="0"/>
              <w:marBottom w:val="0"/>
              <w:divBdr>
                <w:top w:val="none" w:sz="0" w:space="0" w:color="auto"/>
                <w:left w:val="none" w:sz="0" w:space="0" w:color="auto"/>
                <w:bottom w:val="none" w:sz="0" w:space="0" w:color="auto"/>
                <w:right w:val="none" w:sz="0" w:space="0" w:color="auto"/>
              </w:divBdr>
              <w:divsChild>
                <w:div w:id="11431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6395">
      <w:bodyDiv w:val="1"/>
      <w:marLeft w:val="0"/>
      <w:marRight w:val="0"/>
      <w:marTop w:val="0"/>
      <w:marBottom w:val="0"/>
      <w:divBdr>
        <w:top w:val="none" w:sz="0" w:space="0" w:color="auto"/>
        <w:left w:val="none" w:sz="0" w:space="0" w:color="auto"/>
        <w:bottom w:val="none" w:sz="0" w:space="0" w:color="auto"/>
        <w:right w:val="none" w:sz="0" w:space="0" w:color="auto"/>
      </w:divBdr>
    </w:div>
    <w:div w:id="1977837322">
      <w:bodyDiv w:val="1"/>
      <w:marLeft w:val="0"/>
      <w:marRight w:val="0"/>
      <w:marTop w:val="0"/>
      <w:marBottom w:val="0"/>
      <w:divBdr>
        <w:top w:val="none" w:sz="0" w:space="0" w:color="auto"/>
        <w:left w:val="none" w:sz="0" w:space="0" w:color="auto"/>
        <w:bottom w:val="none" w:sz="0" w:space="0" w:color="auto"/>
        <w:right w:val="none" w:sz="0" w:space="0" w:color="auto"/>
      </w:divBdr>
      <w:divsChild>
        <w:div w:id="713507544">
          <w:marLeft w:val="0"/>
          <w:marRight w:val="0"/>
          <w:marTop w:val="0"/>
          <w:marBottom w:val="0"/>
          <w:divBdr>
            <w:top w:val="none" w:sz="0" w:space="0" w:color="auto"/>
            <w:left w:val="none" w:sz="0" w:space="0" w:color="auto"/>
            <w:bottom w:val="none" w:sz="0" w:space="0" w:color="auto"/>
            <w:right w:val="none" w:sz="0" w:space="0" w:color="auto"/>
          </w:divBdr>
          <w:divsChild>
            <w:div w:id="1234120098">
              <w:marLeft w:val="0"/>
              <w:marRight w:val="0"/>
              <w:marTop w:val="0"/>
              <w:marBottom w:val="0"/>
              <w:divBdr>
                <w:top w:val="none" w:sz="0" w:space="0" w:color="auto"/>
                <w:left w:val="none" w:sz="0" w:space="0" w:color="auto"/>
                <w:bottom w:val="none" w:sz="0" w:space="0" w:color="auto"/>
                <w:right w:val="none" w:sz="0" w:space="0" w:color="auto"/>
              </w:divBdr>
              <w:divsChild>
                <w:div w:id="1654527686">
                  <w:marLeft w:val="0"/>
                  <w:marRight w:val="0"/>
                  <w:marTop w:val="0"/>
                  <w:marBottom w:val="0"/>
                  <w:divBdr>
                    <w:top w:val="none" w:sz="0" w:space="0" w:color="auto"/>
                    <w:left w:val="none" w:sz="0" w:space="0" w:color="auto"/>
                    <w:bottom w:val="none" w:sz="0" w:space="0" w:color="auto"/>
                    <w:right w:val="none" w:sz="0" w:space="0" w:color="auto"/>
                  </w:divBdr>
                  <w:divsChild>
                    <w:div w:id="19814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32194">
      <w:bodyDiv w:val="1"/>
      <w:marLeft w:val="0"/>
      <w:marRight w:val="0"/>
      <w:marTop w:val="0"/>
      <w:marBottom w:val="0"/>
      <w:divBdr>
        <w:top w:val="none" w:sz="0" w:space="0" w:color="auto"/>
        <w:left w:val="none" w:sz="0" w:space="0" w:color="auto"/>
        <w:bottom w:val="none" w:sz="0" w:space="0" w:color="auto"/>
        <w:right w:val="none" w:sz="0" w:space="0" w:color="auto"/>
      </w:divBdr>
      <w:divsChild>
        <w:div w:id="168763868">
          <w:marLeft w:val="0"/>
          <w:marRight w:val="0"/>
          <w:marTop w:val="0"/>
          <w:marBottom w:val="0"/>
          <w:divBdr>
            <w:top w:val="none" w:sz="0" w:space="0" w:color="auto"/>
            <w:left w:val="none" w:sz="0" w:space="0" w:color="auto"/>
            <w:bottom w:val="none" w:sz="0" w:space="0" w:color="auto"/>
            <w:right w:val="none" w:sz="0" w:space="0" w:color="auto"/>
          </w:divBdr>
          <w:divsChild>
            <w:div w:id="2075153267">
              <w:marLeft w:val="0"/>
              <w:marRight w:val="0"/>
              <w:marTop w:val="0"/>
              <w:marBottom w:val="0"/>
              <w:divBdr>
                <w:top w:val="none" w:sz="0" w:space="0" w:color="auto"/>
                <w:left w:val="none" w:sz="0" w:space="0" w:color="auto"/>
                <w:bottom w:val="none" w:sz="0" w:space="0" w:color="auto"/>
                <w:right w:val="none" w:sz="0" w:space="0" w:color="auto"/>
              </w:divBdr>
              <w:divsChild>
                <w:div w:id="6960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4220">
      <w:bodyDiv w:val="1"/>
      <w:marLeft w:val="0"/>
      <w:marRight w:val="0"/>
      <w:marTop w:val="0"/>
      <w:marBottom w:val="0"/>
      <w:divBdr>
        <w:top w:val="none" w:sz="0" w:space="0" w:color="auto"/>
        <w:left w:val="none" w:sz="0" w:space="0" w:color="auto"/>
        <w:bottom w:val="none" w:sz="0" w:space="0" w:color="auto"/>
        <w:right w:val="none" w:sz="0" w:space="0" w:color="auto"/>
      </w:divBdr>
      <w:divsChild>
        <w:div w:id="670260223">
          <w:marLeft w:val="0"/>
          <w:marRight w:val="0"/>
          <w:marTop w:val="0"/>
          <w:marBottom w:val="0"/>
          <w:divBdr>
            <w:top w:val="none" w:sz="0" w:space="0" w:color="auto"/>
            <w:left w:val="none" w:sz="0" w:space="0" w:color="auto"/>
            <w:bottom w:val="none" w:sz="0" w:space="0" w:color="auto"/>
            <w:right w:val="none" w:sz="0" w:space="0" w:color="auto"/>
          </w:divBdr>
          <w:divsChild>
            <w:div w:id="383942472">
              <w:marLeft w:val="0"/>
              <w:marRight w:val="0"/>
              <w:marTop w:val="0"/>
              <w:marBottom w:val="0"/>
              <w:divBdr>
                <w:top w:val="none" w:sz="0" w:space="0" w:color="auto"/>
                <w:left w:val="none" w:sz="0" w:space="0" w:color="auto"/>
                <w:bottom w:val="none" w:sz="0" w:space="0" w:color="auto"/>
                <w:right w:val="none" w:sz="0" w:space="0" w:color="auto"/>
              </w:divBdr>
              <w:divsChild>
                <w:div w:id="4834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9595">
      <w:bodyDiv w:val="1"/>
      <w:marLeft w:val="0"/>
      <w:marRight w:val="0"/>
      <w:marTop w:val="0"/>
      <w:marBottom w:val="0"/>
      <w:divBdr>
        <w:top w:val="none" w:sz="0" w:space="0" w:color="auto"/>
        <w:left w:val="none" w:sz="0" w:space="0" w:color="auto"/>
        <w:bottom w:val="none" w:sz="0" w:space="0" w:color="auto"/>
        <w:right w:val="none" w:sz="0" w:space="0" w:color="auto"/>
      </w:divBdr>
      <w:divsChild>
        <w:div w:id="867647152">
          <w:marLeft w:val="0"/>
          <w:marRight w:val="0"/>
          <w:marTop w:val="0"/>
          <w:marBottom w:val="0"/>
          <w:divBdr>
            <w:top w:val="none" w:sz="0" w:space="0" w:color="auto"/>
            <w:left w:val="none" w:sz="0" w:space="0" w:color="auto"/>
            <w:bottom w:val="none" w:sz="0" w:space="0" w:color="auto"/>
            <w:right w:val="none" w:sz="0" w:space="0" w:color="auto"/>
          </w:divBdr>
          <w:divsChild>
            <w:div w:id="1235554466">
              <w:marLeft w:val="0"/>
              <w:marRight w:val="0"/>
              <w:marTop w:val="0"/>
              <w:marBottom w:val="0"/>
              <w:divBdr>
                <w:top w:val="none" w:sz="0" w:space="0" w:color="auto"/>
                <w:left w:val="none" w:sz="0" w:space="0" w:color="auto"/>
                <w:bottom w:val="none" w:sz="0" w:space="0" w:color="auto"/>
                <w:right w:val="none" w:sz="0" w:space="0" w:color="auto"/>
              </w:divBdr>
              <w:divsChild>
                <w:div w:id="657851010">
                  <w:marLeft w:val="0"/>
                  <w:marRight w:val="0"/>
                  <w:marTop w:val="0"/>
                  <w:marBottom w:val="0"/>
                  <w:divBdr>
                    <w:top w:val="none" w:sz="0" w:space="0" w:color="auto"/>
                    <w:left w:val="none" w:sz="0" w:space="0" w:color="auto"/>
                    <w:bottom w:val="none" w:sz="0" w:space="0" w:color="auto"/>
                    <w:right w:val="none" w:sz="0" w:space="0" w:color="auto"/>
                  </w:divBdr>
                </w:div>
              </w:divsChild>
            </w:div>
            <w:div w:id="1574924501">
              <w:marLeft w:val="0"/>
              <w:marRight w:val="0"/>
              <w:marTop w:val="0"/>
              <w:marBottom w:val="0"/>
              <w:divBdr>
                <w:top w:val="none" w:sz="0" w:space="0" w:color="auto"/>
                <w:left w:val="none" w:sz="0" w:space="0" w:color="auto"/>
                <w:bottom w:val="none" w:sz="0" w:space="0" w:color="auto"/>
                <w:right w:val="none" w:sz="0" w:space="0" w:color="auto"/>
              </w:divBdr>
              <w:divsChild>
                <w:div w:id="4476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6254">
          <w:marLeft w:val="0"/>
          <w:marRight w:val="0"/>
          <w:marTop w:val="0"/>
          <w:marBottom w:val="0"/>
          <w:divBdr>
            <w:top w:val="none" w:sz="0" w:space="0" w:color="auto"/>
            <w:left w:val="none" w:sz="0" w:space="0" w:color="auto"/>
            <w:bottom w:val="none" w:sz="0" w:space="0" w:color="auto"/>
            <w:right w:val="none" w:sz="0" w:space="0" w:color="auto"/>
          </w:divBdr>
          <w:divsChild>
            <w:div w:id="1686980605">
              <w:marLeft w:val="0"/>
              <w:marRight w:val="0"/>
              <w:marTop w:val="0"/>
              <w:marBottom w:val="0"/>
              <w:divBdr>
                <w:top w:val="none" w:sz="0" w:space="0" w:color="auto"/>
                <w:left w:val="none" w:sz="0" w:space="0" w:color="auto"/>
                <w:bottom w:val="none" w:sz="0" w:space="0" w:color="auto"/>
                <w:right w:val="none" w:sz="0" w:space="0" w:color="auto"/>
              </w:divBdr>
              <w:divsChild>
                <w:div w:id="2662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9767">
      <w:bodyDiv w:val="1"/>
      <w:marLeft w:val="0"/>
      <w:marRight w:val="0"/>
      <w:marTop w:val="0"/>
      <w:marBottom w:val="0"/>
      <w:divBdr>
        <w:top w:val="none" w:sz="0" w:space="0" w:color="auto"/>
        <w:left w:val="none" w:sz="0" w:space="0" w:color="auto"/>
        <w:bottom w:val="none" w:sz="0" w:space="0" w:color="auto"/>
        <w:right w:val="none" w:sz="0" w:space="0" w:color="auto"/>
      </w:divBdr>
      <w:divsChild>
        <w:div w:id="1769108948">
          <w:marLeft w:val="0"/>
          <w:marRight w:val="0"/>
          <w:marTop w:val="0"/>
          <w:marBottom w:val="0"/>
          <w:divBdr>
            <w:top w:val="none" w:sz="0" w:space="0" w:color="auto"/>
            <w:left w:val="none" w:sz="0" w:space="0" w:color="auto"/>
            <w:bottom w:val="none" w:sz="0" w:space="0" w:color="auto"/>
            <w:right w:val="none" w:sz="0" w:space="0" w:color="auto"/>
          </w:divBdr>
          <w:divsChild>
            <w:div w:id="361905619">
              <w:marLeft w:val="0"/>
              <w:marRight w:val="0"/>
              <w:marTop w:val="0"/>
              <w:marBottom w:val="0"/>
              <w:divBdr>
                <w:top w:val="none" w:sz="0" w:space="0" w:color="auto"/>
                <w:left w:val="none" w:sz="0" w:space="0" w:color="auto"/>
                <w:bottom w:val="none" w:sz="0" w:space="0" w:color="auto"/>
                <w:right w:val="none" w:sz="0" w:space="0" w:color="auto"/>
              </w:divBdr>
              <w:divsChild>
                <w:div w:id="6813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32133">
      <w:bodyDiv w:val="1"/>
      <w:marLeft w:val="0"/>
      <w:marRight w:val="0"/>
      <w:marTop w:val="0"/>
      <w:marBottom w:val="0"/>
      <w:divBdr>
        <w:top w:val="none" w:sz="0" w:space="0" w:color="auto"/>
        <w:left w:val="none" w:sz="0" w:space="0" w:color="auto"/>
        <w:bottom w:val="none" w:sz="0" w:space="0" w:color="auto"/>
        <w:right w:val="none" w:sz="0" w:space="0" w:color="auto"/>
      </w:divBdr>
      <w:divsChild>
        <w:div w:id="959647458">
          <w:marLeft w:val="0"/>
          <w:marRight w:val="0"/>
          <w:marTop w:val="0"/>
          <w:marBottom w:val="0"/>
          <w:divBdr>
            <w:top w:val="none" w:sz="0" w:space="0" w:color="auto"/>
            <w:left w:val="none" w:sz="0" w:space="0" w:color="auto"/>
            <w:bottom w:val="none" w:sz="0" w:space="0" w:color="auto"/>
            <w:right w:val="none" w:sz="0" w:space="0" w:color="auto"/>
          </w:divBdr>
          <w:divsChild>
            <w:div w:id="340015897">
              <w:marLeft w:val="0"/>
              <w:marRight w:val="0"/>
              <w:marTop w:val="0"/>
              <w:marBottom w:val="0"/>
              <w:divBdr>
                <w:top w:val="none" w:sz="0" w:space="0" w:color="auto"/>
                <w:left w:val="none" w:sz="0" w:space="0" w:color="auto"/>
                <w:bottom w:val="none" w:sz="0" w:space="0" w:color="auto"/>
                <w:right w:val="none" w:sz="0" w:space="0" w:color="auto"/>
              </w:divBdr>
              <w:divsChild>
                <w:div w:id="5191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48081">
      <w:bodyDiv w:val="1"/>
      <w:marLeft w:val="0"/>
      <w:marRight w:val="0"/>
      <w:marTop w:val="0"/>
      <w:marBottom w:val="0"/>
      <w:divBdr>
        <w:top w:val="none" w:sz="0" w:space="0" w:color="auto"/>
        <w:left w:val="none" w:sz="0" w:space="0" w:color="auto"/>
        <w:bottom w:val="none" w:sz="0" w:space="0" w:color="auto"/>
        <w:right w:val="none" w:sz="0" w:space="0" w:color="auto"/>
      </w:divBdr>
    </w:div>
    <w:div w:id="2024358246">
      <w:bodyDiv w:val="1"/>
      <w:marLeft w:val="0"/>
      <w:marRight w:val="0"/>
      <w:marTop w:val="0"/>
      <w:marBottom w:val="0"/>
      <w:divBdr>
        <w:top w:val="none" w:sz="0" w:space="0" w:color="auto"/>
        <w:left w:val="none" w:sz="0" w:space="0" w:color="auto"/>
        <w:bottom w:val="none" w:sz="0" w:space="0" w:color="auto"/>
        <w:right w:val="none" w:sz="0" w:space="0" w:color="auto"/>
      </w:divBdr>
    </w:div>
    <w:div w:id="2032106877">
      <w:bodyDiv w:val="1"/>
      <w:marLeft w:val="0"/>
      <w:marRight w:val="0"/>
      <w:marTop w:val="0"/>
      <w:marBottom w:val="0"/>
      <w:divBdr>
        <w:top w:val="none" w:sz="0" w:space="0" w:color="auto"/>
        <w:left w:val="none" w:sz="0" w:space="0" w:color="auto"/>
        <w:bottom w:val="none" w:sz="0" w:space="0" w:color="auto"/>
        <w:right w:val="none" w:sz="0" w:space="0" w:color="auto"/>
      </w:divBdr>
    </w:div>
    <w:div w:id="2035576848">
      <w:bodyDiv w:val="1"/>
      <w:marLeft w:val="0"/>
      <w:marRight w:val="0"/>
      <w:marTop w:val="0"/>
      <w:marBottom w:val="0"/>
      <w:divBdr>
        <w:top w:val="none" w:sz="0" w:space="0" w:color="auto"/>
        <w:left w:val="none" w:sz="0" w:space="0" w:color="auto"/>
        <w:bottom w:val="none" w:sz="0" w:space="0" w:color="auto"/>
        <w:right w:val="none" w:sz="0" w:space="0" w:color="auto"/>
      </w:divBdr>
    </w:div>
    <w:div w:id="2038774052">
      <w:bodyDiv w:val="1"/>
      <w:marLeft w:val="0"/>
      <w:marRight w:val="0"/>
      <w:marTop w:val="0"/>
      <w:marBottom w:val="0"/>
      <w:divBdr>
        <w:top w:val="none" w:sz="0" w:space="0" w:color="auto"/>
        <w:left w:val="none" w:sz="0" w:space="0" w:color="auto"/>
        <w:bottom w:val="none" w:sz="0" w:space="0" w:color="auto"/>
        <w:right w:val="none" w:sz="0" w:space="0" w:color="auto"/>
      </w:divBdr>
    </w:div>
    <w:div w:id="2046558699">
      <w:bodyDiv w:val="1"/>
      <w:marLeft w:val="0"/>
      <w:marRight w:val="0"/>
      <w:marTop w:val="0"/>
      <w:marBottom w:val="0"/>
      <w:divBdr>
        <w:top w:val="none" w:sz="0" w:space="0" w:color="auto"/>
        <w:left w:val="none" w:sz="0" w:space="0" w:color="auto"/>
        <w:bottom w:val="none" w:sz="0" w:space="0" w:color="auto"/>
        <w:right w:val="none" w:sz="0" w:space="0" w:color="auto"/>
      </w:divBdr>
    </w:div>
    <w:div w:id="2057122889">
      <w:bodyDiv w:val="1"/>
      <w:marLeft w:val="0"/>
      <w:marRight w:val="0"/>
      <w:marTop w:val="0"/>
      <w:marBottom w:val="0"/>
      <w:divBdr>
        <w:top w:val="none" w:sz="0" w:space="0" w:color="auto"/>
        <w:left w:val="none" w:sz="0" w:space="0" w:color="auto"/>
        <w:bottom w:val="none" w:sz="0" w:space="0" w:color="auto"/>
        <w:right w:val="none" w:sz="0" w:space="0" w:color="auto"/>
      </w:divBdr>
      <w:divsChild>
        <w:div w:id="1704398999">
          <w:marLeft w:val="0"/>
          <w:marRight w:val="0"/>
          <w:marTop w:val="0"/>
          <w:marBottom w:val="0"/>
          <w:divBdr>
            <w:top w:val="none" w:sz="0" w:space="0" w:color="auto"/>
            <w:left w:val="none" w:sz="0" w:space="0" w:color="auto"/>
            <w:bottom w:val="none" w:sz="0" w:space="0" w:color="auto"/>
            <w:right w:val="none" w:sz="0" w:space="0" w:color="auto"/>
          </w:divBdr>
          <w:divsChild>
            <w:div w:id="1620185439">
              <w:marLeft w:val="0"/>
              <w:marRight w:val="0"/>
              <w:marTop w:val="0"/>
              <w:marBottom w:val="0"/>
              <w:divBdr>
                <w:top w:val="none" w:sz="0" w:space="0" w:color="auto"/>
                <w:left w:val="none" w:sz="0" w:space="0" w:color="auto"/>
                <w:bottom w:val="none" w:sz="0" w:space="0" w:color="auto"/>
                <w:right w:val="none" w:sz="0" w:space="0" w:color="auto"/>
              </w:divBdr>
              <w:divsChild>
                <w:div w:id="113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9538">
      <w:bodyDiv w:val="1"/>
      <w:marLeft w:val="0"/>
      <w:marRight w:val="0"/>
      <w:marTop w:val="0"/>
      <w:marBottom w:val="0"/>
      <w:divBdr>
        <w:top w:val="none" w:sz="0" w:space="0" w:color="auto"/>
        <w:left w:val="none" w:sz="0" w:space="0" w:color="auto"/>
        <w:bottom w:val="none" w:sz="0" w:space="0" w:color="auto"/>
        <w:right w:val="none" w:sz="0" w:space="0" w:color="auto"/>
      </w:divBdr>
      <w:divsChild>
        <w:div w:id="684870658">
          <w:marLeft w:val="0"/>
          <w:marRight w:val="0"/>
          <w:marTop w:val="0"/>
          <w:marBottom w:val="0"/>
          <w:divBdr>
            <w:top w:val="none" w:sz="0" w:space="0" w:color="auto"/>
            <w:left w:val="none" w:sz="0" w:space="0" w:color="auto"/>
            <w:bottom w:val="none" w:sz="0" w:space="0" w:color="auto"/>
            <w:right w:val="none" w:sz="0" w:space="0" w:color="auto"/>
          </w:divBdr>
          <w:divsChild>
            <w:div w:id="483132207">
              <w:marLeft w:val="0"/>
              <w:marRight w:val="0"/>
              <w:marTop w:val="0"/>
              <w:marBottom w:val="0"/>
              <w:divBdr>
                <w:top w:val="none" w:sz="0" w:space="0" w:color="auto"/>
                <w:left w:val="none" w:sz="0" w:space="0" w:color="auto"/>
                <w:bottom w:val="none" w:sz="0" w:space="0" w:color="auto"/>
                <w:right w:val="none" w:sz="0" w:space="0" w:color="auto"/>
              </w:divBdr>
              <w:divsChild>
                <w:div w:id="14885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4829">
      <w:bodyDiv w:val="1"/>
      <w:marLeft w:val="0"/>
      <w:marRight w:val="0"/>
      <w:marTop w:val="0"/>
      <w:marBottom w:val="0"/>
      <w:divBdr>
        <w:top w:val="none" w:sz="0" w:space="0" w:color="auto"/>
        <w:left w:val="none" w:sz="0" w:space="0" w:color="auto"/>
        <w:bottom w:val="none" w:sz="0" w:space="0" w:color="auto"/>
        <w:right w:val="none" w:sz="0" w:space="0" w:color="auto"/>
      </w:divBdr>
    </w:div>
    <w:div w:id="2089686355">
      <w:bodyDiv w:val="1"/>
      <w:marLeft w:val="0"/>
      <w:marRight w:val="0"/>
      <w:marTop w:val="0"/>
      <w:marBottom w:val="0"/>
      <w:divBdr>
        <w:top w:val="none" w:sz="0" w:space="0" w:color="auto"/>
        <w:left w:val="none" w:sz="0" w:space="0" w:color="auto"/>
        <w:bottom w:val="none" w:sz="0" w:space="0" w:color="auto"/>
        <w:right w:val="none" w:sz="0" w:space="0" w:color="auto"/>
      </w:divBdr>
    </w:div>
    <w:div w:id="2089764681">
      <w:bodyDiv w:val="1"/>
      <w:marLeft w:val="0"/>
      <w:marRight w:val="0"/>
      <w:marTop w:val="0"/>
      <w:marBottom w:val="0"/>
      <w:divBdr>
        <w:top w:val="none" w:sz="0" w:space="0" w:color="auto"/>
        <w:left w:val="none" w:sz="0" w:space="0" w:color="auto"/>
        <w:bottom w:val="none" w:sz="0" w:space="0" w:color="auto"/>
        <w:right w:val="none" w:sz="0" w:space="0" w:color="auto"/>
      </w:divBdr>
    </w:div>
    <w:div w:id="2098482245">
      <w:bodyDiv w:val="1"/>
      <w:marLeft w:val="0"/>
      <w:marRight w:val="0"/>
      <w:marTop w:val="0"/>
      <w:marBottom w:val="0"/>
      <w:divBdr>
        <w:top w:val="none" w:sz="0" w:space="0" w:color="auto"/>
        <w:left w:val="none" w:sz="0" w:space="0" w:color="auto"/>
        <w:bottom w:val="none" w:sz="0" w:space="0" w:color="auto"/>
        <w:right w:val="none" w:sz="0" w:space="0" w:color="auto"/>
      </w:divBdr>
    </w:div>
    <w:div w:id="2111729593">
      <w:bodyDiv w:val="1"/>
      <w:marLeft w:val="0"/>
      <w:marRight w:val="0"/>
      <w:marTop w:val="0"/>
      <w:marBottom w:val="0"/>
      <w:divBdr>
        <w:top w:val="none" w:sz="0" w:space="0" w:color="auto"/>
        <w:left w:val="none" w:sz="0" w:space="0" w:color="auto"/>
        <w:bottom w:val="none" w:sz="0" w:space="0" w:color="auto"/>
        <w:right w:val="none" w:sz="0" w:space="0" w:color="auto"/>
      </w:divBdr>
    </w:div>
    <w:div w:id="2114398227">
      <w:bodyDiv w:val="1"/>
      <w:marLeft w:val="0"/>
      <w:marRight w:val="0"/>
      <w:marTop w:val="0"/>
      <w:marBottom w:val="0"/>
      <w:divBdr>
        <w:top w:val="none" w:sz="0" w:space="0" w:color="auto"/>
        <w:left w:val="none" w:sz="0" w:space="0" w:color="auto"/>
        <w:bottom w:val="none" w:sz="0" w:space="0" w:color="auto"/>
        <w:right w:val="none" w:sz="0" w:space="0" w:color="auto"/>
      </w:divBdr>
    </w:div>
    <w:div w:id="2128575255">
      <w:bodyDiv w:val="1"/>
      <w:marLeft w:val="0"/>
      <w:marRight w:val="0"/>
      <w:marTop w:val="0"/>
      <w:marBottom w:val="0"/>
      <w:divBdr>
        <w:top w:val="none" w:sz="0" w:space="0" w:color="auto"/>
        <w:left w:val="none" w:sz="0" w:space="0" w:color="auto"/>
        <w:bottom w:val="none" w:sz="0" w:space="0" w:color="auto"/>
        <w:right w:val="none" w:sz="0" w:space="0" w:color="auto"/>
      </w:divBdr>
      <w:divsChild>
        <w:div w:id="1884560182">
          <w:marLeft w:val="0"/>
          <w:marRight w:val="0"/>
          <w:marTop w:val="0"/>
          <w:marBottom w:val="0"/>
          <w:divBdr>
            <w:top w:val="none" w:sz="0" w:space="0" w:color="auto"/>
            <w:left w:val="none" w:sz="0" w:space="0" w:color="auto"/>
            <w:bottom w:val="none" w:sz="0" w:space="0" w:color="auto"/>
            <w:right w:val="none" w:sz="0" w:space="0" w:color="auto"/>
          </w:divBdr>
          <w:divsChild>
            <w:div w:id="568227084">
              <w:marLeft w:val="0"/>
              <w:marRight w:val="0"/>
              <w:marTop w:val="0"/>
              <w:marBottom w:val="0"/>
              <w:divBdr>
                <w:top w:val="none" w:sz="0" w:space="0" w:color="auto"/>
                <w:left w:val="none" w:sz="0" w:space="0" w:color="auto"/>
                <w:bottom w:val="none" w:sz="0" w:space="0" w:color="auto"/>
                <w:right w:val="none" w:sz="0" w:space="0" w:color="auto"/>
              </w:divBdr>
              <w:divsChild>
                <w:div w:id="1170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0233BE3DE5854BB1BA58FB6A6AD12A" ma:contentTypeVersion="4" ma:contentTypeDescription="Een nieuw document maken." ma:contentTypeScope="" ma:versionID="8aed140af35dec3be353eacd88a17bc3">
  <xsd:schema xmlns:xsd="http://www.w3.org/2001/XMLSchema" xmlns:xs="http://www.w3.org/2001/XMLSchema" xmlns:p="http://schemas.microsoft.com/office/2006/metadata/properties" xmlns:ns2="145f5eed-5d58-4d1b-9f1b-6929a36db0ad" xmlns:ns3="9e4b0337-f3e5-4900-a286-d580939e40bf" targetNamespace="http://schemas.microsoft.com/office/2006/metadata/properties" ma:root="true" ma:fieldsID="0d28eecbfdcff85cb08f156da7b8aff9" ns2:_="" ns3:_="">
    <xsd:import namespace="145f5eed-5d58-4d1b-9f1b-6929a36db0ad"/>
    <xsd:import namespace="9e4b0337-f3e5-4900-a286-d580939e40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5eed-5d58-4d1b-9f1b-6929a36db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b0337-f3e5-4900-a286-d580939e40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13A43-3046-E143-AEDB-C536711B7506}">
  <ds:schemaRefs>
    <ds:schemaRef ds:uri="http://schemas.openxmlformats.org/officeDocument/2006/bibliography"/>
  </ds:schemaRefs>
</ds:datastoreItem>
</file>

<file path=customXml/itemProps2.xml><?xml version="1.0" encoding="utf-8"?>
<ds:datastoreItem xmlns:ds="http://schemas.openxmlformats.org/officeDocument/2006/customXml" ds:itemID="{9216E6D9-64D1-424A-A2CC-F2BF833E3C33}"/>
</file>

<file path=customXml/itemProps3.xml><?xml version="1.0" encoding="utf-8"?>
<ds:datastoreItem xmlns:ds="http://schemas.openxmlformats.org/officeDocument/2006/customXml" ds:itemID="{1DA9E045-79AA-4AAA-89E2-445156ED5A44}"/>
</file>

<file path=customXml/itemProps4.xml><?xml version="1.0" encoding="utf-8"?>
<ds:datastoreItem xmlns:ds="http://schemas.openxmlformats.org/officeDocument/2006/customXml" ds:itemID="{035F274C-8801-4C65-AD08-D6F27A1071B1}"/>
</file>

<file path=docProps/app.xml><?xml version="1.0" encoding="utf-8"?>
<Properties xmlns="http://schemas.openxmlformats.org/officeDocument/2006/extended-properties" xmlns:vt="http://schemas.openxmlformats.org/officeDocument/2006/docPropsVTypes">
  <Template>Normal.dotm</Template>
  <TotalTime>3</TotalTime>
  <Pages>45</Pages>
  <Words>19228</Words>
  <Characters>105760</Characters>
  <Application>Microsoft Office Word</Application>
  <DocSecurity>0</DocSecurity>
  <Lines>881</Lines>
  <Paragraphs>249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Scheeres, Davine</dc:creator>
  <cp:keywords/>
  <dc:description/>
  <cp:lastModifiedBy>Scheeres, Davine</cp:lastModifiedBy>
  <cp:revision>3</cp:revision>
  <cp:lastPrinted>2020-05-28T08:16:00Z</cp:lastPrinted>
  <dcterms:created xsi:type="dcterms:W3CDTF">2020-06-30T19:23:00Z</dcterms:created>
  <dcterms:modified xsi:type="dcterms:W3CDTF">2020-06-30T19:26:00Z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0x010100400233BE3DE5854BB1BA58FB6A6AD12A</vt:lpwstr>
  </property>
</Properties>
</file>