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Cs w:val="24"/>
        </w:rPr>
        <w:id w:val="163059568"/>
        <w:docPartObj>
          <w:docPartGallery w:val="Cover Pages"/>
          <w:docPartUnique/>
        </w:docPartObj>
      </w:sdtPr>
      <w:sdtEndPr>
        <w:rPr>
          <w:rFonts w:cstheme="minorHAnsi"/>
        </w:rPr>
      </w:sdtEndPr>
      <w:sdtContent>
        <w:tbl>
          <w:tblPr>
            <w:tblW w:w="5000" w:type="pct"/>
            <w:jc w:val="center"/>
            <w:tblLook w:val="04A0" w:firstRow="1" w:lastRow="0" w:firstColumn="1" w:lastColumn="0" w:noHBand="0" w:noVBand="1"/>
          </w:tblPr>
          <w:tblGrid>
            <w:gridCol w:w="9288"/>
          </w:tblGrid>
          <w:tr w:rsidR="003268DB" w:rsidRPr="00F751D6" w14:paraId="25FA36B7" w14:textId="77777777" w:rsidTr="002B0F3F">
            <w:trPr>
              <w:trHeight w:val="860"/>
              <w:jc w:val="center"/>
            </w:trPr>
            <w:tc>
              <w:tcPr>
                <w:tcW w:w="5000" w:type="pct"/>
                <w:vAlign w:val="center"/>
              </w:tcPr>
              <w:p w14:paraId="50D8BDE7" w14:textId="5BEE6605" w:rsidR="003268DB" w:rsidRPr="00F751D6" w:rsidRDefault="003268DB" w:rsidP="002B0F3F">
                <w:pPr>
                  <w:spacing w:line="276" w:lineRule="auto"/>
                  <w:jc w:val="center"/>
                  <w:rPr>
                    <w:szCs w:val="24"/>
                  </w:rPr>
                </w:pPr>
              </w:p>
            </w:tc>
          </w:tr>
          <w:tr w:rsidR="003268DB" w:rsidRPr="00F751D6" w14:paraId="42BCB129" w14:textId="77777777" w:rsidTr="002B0F3F">
            <w:trPr>
              <w:trHeight w:val="1440"/>
              <w:jc w:val="center"/>
            </w:trPr>
            <w:sdt>
              <w:sdtPr>
                <w:rPr>
                  <w:b/>
                  <w:sz w:val="40"/>
                  <w:szCs w:val="40"/>
                </w:rPr>
                <w:alias w:val="Titel"/>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0F6FC6" w:themeColor="accent1"/>
                    </w:tcBorders>
                    <w:vAlign w:val="center"/>
                  </w:tcPr>
                  <w:p w14:paraId="0B11BE42" w14:textId="3889F23E" w:rsidR="003268DB" w:rsidRPr="00F751D6" w:rsidRDefault="002700BD" w:rsidP="002B0F3F">
                    <w:pPr>
                      <w:spacing w:line="276" w:lineRule="auto"/>
                      <w:jc w:val="center"/>
                      <w:rPr>
                        <w:b/>
                        <w:sz w:val="40"/>
                        <w:szCs w:val="40"/>
                      </w:rPr>
                    </w:pPr>
                    <w:r w:rsidRPr="00F751D6">
                      <w:rPr>
                        <w:b/>
                        <w:sz w:val="40"/>
                        <w:szCs w:val="40"/>
                      </w:rPr>
                      <w:t>Glyfosaat, glufosinaat, AMPA en MPPA in</w:t>
                    </w:r>
                    <w:r>
                      <w:rPr>
                        <w:b/>
                        <w:sz w:val="40"/>
                        <w:szCs w:val="40"/>
                      </w:rPr>
                      <w:t xml:space="preserve"> oppervlaktewater met IC-</w:t>
                    </w:r>
                    <w:r w:rsidR="002B3302">
                      <w:rPr>
                        <w:b/>
                        <w:sz w:val="40"/>
                        <w:szCs w:val="40"/>
                      </w:rPr>
                      <w:t>H</w:t>
                    </w:r>
                    <w:r>
                      <w:rPr>
                        <w:b/>
                        <w:sz w:val="40"/>
                        <w:szCs w:val="40"/>
                      </w:rPr>
                      <w:t>ESI-MS/</w:t>
                    </w:r>
                    <w:r w:rsidRPr="00F751D6">
                      <w:rPr>
                        <w:b/>
                        <w:sz w:val="40"/>
                        <w:szCs w:val="40"/>
                      </w:rPr>
                      <w:t>MS</w:t>
                    </w:r>
                  </w:p>
                </w:tc>
              </w:sdtContent>
            </w:sdt>
          </w:tr>
          <w:tr w:rsidR="003268DB" w:rsidRPr="00F751D6" w14:paraId="040D9A33" w14:textId="77777777" w:rsidTr="002B0F3F">
            <w:trPr>
              <w:trHeight w:val="720"/>
              <w:jc w:val="center"/>
            </w:trPr>
            <w:sdt>
              <w:sdtPr>
                <w:rPr>
                  <w:szCs w:val="24"/>
                </w:rPr>
                <w:alias w:val="Ondertitel"/>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0F6FC6" w:themeColor="accent1"/>
                    </w:tcBorders>
                    <w:vAlign w:val="center"/>
                  </w:tcPr>
                  <w:p w14:paraId="5BE53ACC" w14:textId="430D2FF4" w:rsidR="003268DB" w:rsidRPr="00F751D6" w:rsidRDefault="00AE4DC5" w:rsidP="00AE4DC5">
                    <w:pPr>
                      <w:spacing w:line="276" w:lineRule="auto"/>
                      <w:jc w:val="center"/>
                      <w:rPr>
                        <w:szCs w:val="24"/>
                      </w:rPr>
                    </w:pPr>
                    <w:r>
                      <w:rPr>
                        <w:szCs w:val="24"/>
                      </w:rPr>
                      <w:t xml:space="preserve">Ontwikkeling </w:t>
                    </w:r>
                    <w:r w:rsidR="00A841D8">
                      <w:rPr>
                        <w:szCs w:val="24"/>
                      </w:rPr>
                      <w:t xml:space="preserve">van een extractiemethode met </w:t>
                    </w:r>
                    <w:r w:rsidR="00F57EA0">
                      <w:rPr>
                        <w:szCs w:val="24"/>
                      </w:rPr>
                      <w:t xml:space="preserve">Hypersep </w:t>
                    </w:r>
                    <w:r w:rsidR="00A841D8">
                      <w:rPr>
                        <w:szCs w:val="24"/>
                      </w:rPr>
                      <w:t>Hypercarb</w:t>
                    </w:r>
                    <w:r w:rsidR="00F57EA0">
                      <w:rPr>
                        <w:szCs w:val="24"/>
                      </w:rPr>
                      <w:t xml:space="preserve"> kolommen</w:t>
                    </w:r>
                  </w:p>
                </w:tc>
              </w:sdtContent>
            </w:sdt>
          </w:tr>
        </w:tbl>
        <w:p w14:paraId="158E61DE" w14:textId="77777777" w:rsidR="007D048C" w:rsidRDefault="007D048C"/>
        <w:p w14:paraId="124D4610" w14:textId="77777777" w:rsidR="007D048C" w:rsidRDefault="007D048C"/>
        <w:p w14:paraId="6F8F0C01" w14:textId="77777777" w:rsidR="007D048C" w:rsidRDefault="007D048C"/>
        <w:p w14:paraId="5DCC887C" w14:textId="77777777" w:rsidR="007D048C" w:rsidRDefault="007D048C"/>
        <w:p w14:paraId="0A9CDC49" w14:textId="77777777" w:rsidR="007D048C" w:rsidRDefault="007D048C"/>
        <w:p w14:paraId="3EBB8AD3" w14:textId="77777777" w:rsidR="007D048C" w:rsidRDefault="007D048C"/>
        <w:p w14:paraId="3BC9A43C" w14:textId="77777777" w:rsidR="007D048C" w:rsidRDefault="007D048C"/>
        <w:p w14:paraId="41AE54A2" w14:textId="77777777" w:rsidR="007D048C" w:rsidRDefault="007D048C"/>
        <w:p w14:paraId="57F1A597" w14:textId="77777777" w:rsidR="007D048C" w:rsidRDefault="007D048C"/>
        <w:p w14:paraId="6C6A6A6B" w14:textId="77777777" w:rsidR="007D048C" w:rsidRDefault="007D048C"/>
        <w:p w14:paraId="49817F89" w14:textId="77777777" w:rsidR="007D048C" w:rsidRDefault="007D048C"/>
        <w:p w14:paraId="08067D92" w14:textId="77777777" w:rsidR="007D048C" w:rsidRDefault="007D048C"/>
        <w:p w14:paraId="7C0BF27F" w14:textId="77777777" w:rsidR="007D048C" w:rsidRDefault="007D048C"/>
        <w:p w14:paraId="7162F5A2" w14:textId="77777777" w:rsidR="007D048C" w:rsidRDefault="007D048C"/>
        <w:p w14:paraId="7C763FA9" w14:textId="77777777" w:rsidR="007D048C" w:rsidRDefault="007D048C"/>
        <w:p w14:paraId="5F752151" w14:textId="77777777" w:rsidR="007D048C" w:rsidRDefault="007D048C"/>
        <w:p w14:paraId="2B8C020F" w14:textId="77777777" w:rsidR="007D048C" w:rsidRDefault="007D048C"/>
        <w:p w14:paraId="3537C6ED" w14:textId="77777777" w:rsidR="007D048C" w:rsidRDefault="007D048C"/>
        <w:p w14:paraId="37D744E5" w14:textId="77777777" w:rsidR="007D048C" w:rsidRDefault="007D048C"/>
        <w:p w14:paraId="587AD404" w14:textId="77777777" w:rsidR="007D048C" w:rsidRDefault="007D048C"/>
        <w:p w14:paraId="7B247A96" w14:textId="77777777" w:rsidR="007D048C" w:rsidRDefault="007D048C"/>
        <w:p w14:paraId="417FC43A" w14:textId="77777777" w:rsidR="007D048C" w:rsidRDefault="007D048C"/>
        <w:p w14:paraId="5D97C919" w14:textId="77777777" w:rsidR="007D048C" w:rsidRDefault="007D048C"/>
        <w:p w14:paraId="230AB0BB" w14:textId="77777777" w:rsidR="007D048C" w:rsidRDefault="007D048C"/>
        <w:p w14:paraId="6C2AB7F1" w14:textId="6BD5F73F" w:rsidR="007D048C" w:rsidRDefault="002B0F3F">
          <w:r>
            <w:rPr>
              <w:noProof/>
              <w:lang w:eastAsia="nl-NL"/>
            </w:rPr>
            <w:drawing>
              <wp:anchor distT="0" distB="0" distL="114300" distR="114300" simplePos="0" relativeHeight="251655680" behindDoc="0" locked="0" layoutInCell="1" allowOverlap="1" wp14:anchorId="6D3604E7" wp14:editId="53695007">
                <wp:simplePos x="0" y="0"/>
                <wp:positionH relativeFrom="margin">
                  <wp:posOffset>3947795</wp:posOffset>
                </wp:positionH>
                <wp:positionV relativeFrom="margin">
                  <wp:posOffset>6638290</wp:posOffset>
                </wp:positionV>
                <wp:extent cx="1095375" cy="958850"/>
                <wp:effectExtent l="0" t="0" r="9525" b="0"/>
                <wp:wrapSquare wrapText="bothSides"/>
                <wp:docPr id="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9175" b="10363"/>
                        <a:stretch/>
                      </pic:blipFill>
                      <pic:spPr bwMode="auto">
                        <a:xfrm>
                          <a:off x="0" y="0"/>
                          <a:ext cx="1095375" cy="958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FD7344" w14:textId="0A7B2067" w:rsidR="00935381" w:rsidRPr="00F751D6" w:rsidRDefault="009858F7">
          <w:r>
            <w:rPr>
              <w:noProof/>
            </w:rPr>
            <mc:AlternateContent>
              <mc:Choice Requires="wps">
                <w:drawing>
                  <wp:anchor distT="45720" distB="45720" distL="114300" distR="114300" simplePos="0" relativeHeight="251663872" behindDoc="0" locked="0" layoutInCell="1" allowOverlap="1" wp14:anchorId="520D6BC6" wp14:editId="472D9FB8">
                    <wp:simplePos x="0" y="0"/>
                    <wp:positionH relativeFrom="column">
                      <wp:posOffset>5015230</wp:posOffset>
                    </wp:positionH>
                    <wp:positionV relativeFrom="paragraph">
                      <wp:posOffset>2177415</wp:posOffset>
                    </wp:positionV>
                    <wp:extent cx="1157605" cy="900430"/>
                    <wp:effectExtent l="0" t="0" r="4445"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900430"/>
                            </a:xfrm>
                            <a:prstGeom prst="rect">
                              <a:avLst/>
                            </a:prstGeom>
                            <a:solidFill>
                              <a:srgbClr val="FFFFFF"/>
                            </a:solidFill>
                            <a:ln w="9525">
                              <a:noFill/>
                              <a:miter lim="800000"/>
                              <a:headEnd/>
                              <a:tailEnd/>
                            </a:ln>
                          </wps:spPr>
                          <wps:txbx>
                            <w:txbxContent>
                              <w:p w14:paraId="0B519F36" w14:textId="4D59B623" w:rsidR="00EC331F" w:rsidRDefault="00EC33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0D6BC6" id="_x0000_t202" coordsize="21600,21600" o:spt="202" path="m,l,21600r21600,l21600,xe">
                    <v:stroke joinstyle="miter"/>
                    <v:path gradientshapeok="t" o:connecttype="rect"/>
                  </v:shapetype>
                  <v:shape id="Tekstvak 2" o:spid="_x0000_s1026" type="#_x0000_t202" style="position:absolute;margin-left:394.9pt;margin-top:171.45pt;width:91.15pt;height:70.9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" stroked="f">
                    <v:textbox>
                      <w:txbxContent>
                        <w:p w14:paraId="0B519F36" w14:textId="4D59B623" w:rsidR="00EC331F" w:rsidRDefault="00EC331F"/>
                      </w:txbxContent>
                    </v:textbox>
                    <w10:wrap type="square"/>
                  </v:shape>
                </w:pict>
              </mc:Fallback>
            </mc:AlternateContent>
          </w:r>
          <w:r w:rsidR="007D048C">
            <w:rPr>
              <w:noProof/>
              <w:lang w:eastAsia="nl-NL"/>
            </w:rPr>
            <mc:AlternateContent>
              <mc:Choice Requires="wps">
                <w:drawing>
                  <wp:anchor distT="0" distB="0" distL="114300" distR="114300" simplePos="0" relativeHeight="251651584" behindDoc="0" locked="0" layoutInCell="1" allowOverlap="1" wp14:anchorId="462BDC2D" wp14:editId="3C551D8D">
                    <wp:simplePos x="0" y="0"/>
                    <wp:positionH relativeFrom="margin">
                      <wp:align>center</wp:align>
                    </wp:positionH>
                    <wp:positionV relativeFrom="margin">
                      <wp:posOffset>8154035</wp:posOffset>
                    </wp:positionV>
                    <wp:extent cx="2286000" cy="466725"/>
                    <wp:effectExtent l="0" t="0" r="635" b="5715"/>
                    <wp:wrapSquare wrapText="bothSides"/>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66725"/>
                            </a:xfrm>
                            <a:prstGeom prst="rect">
                              <a:avLst/>
                            </a:prstGeom>
                            <a:solidFill>
                              <a:srgbClr val="FFFFFF"/>
                            </a:solidFill>
                            <a:ln w="9525">
                              <a:noFill/>
                              <a:miter lim="800000"/>
                              <a:headEnd/>
                              <a:tailEnd/>
                            </a:ln>
                          </wps:spPr>
                          <wps:txbx>
                            <w:txbxContent>
                              <w:p w14:paraId="36CC026B" w14:textId="4E648121" w:rsidR="00EC331F" w:rsidRDefault="00EC331F" w:rsidP="00791208">
                                <w:pPr>
                                  <w:jc w:val="center"/>
                                </w:pPr>
                                <w:r>
                                  <w:t>Irene Wijman</w:t>
                                </w:r>
                              </w:p>
                              <w:p w14:paraId="18DC16D4" w14:textId="501B7EA2" w:rsidR="00EC331F" w:rsidRDefault="00EC331F" w:rsidP="00791208">
                                <w:pPr>
                                  <w:jc w:val="center"/>
                                </w:pPr>
                                <w:r>
                                  <w:t>augustus 2018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2BDC2D" id="_x0000_s1027" type="#_x0000_t202" style="position:absolute;margin-left:0;margin-top:642.05pt;width:180pt;height:36.75pt;z-index:251651584;visibility:visible;mso-wrap-style:square;mso-width-percent:400;mso-height-percent:200;mso-wrap-distance-left:9pt;mso-wrap-distance-top:0;mso-wrap-distance-right:9pt;mso-wrap-distance-bottom:0;mso-position-horizontal:center;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" stroked="f">
                    <v:textbox style="mso-fit-shape-to-text:t">
                      <w:txbxContent>
                        <w:p w14:paraId="36CC026B" w14:textId="4E648121" w:rsidR="00EC331F" w:rsidRDefault="00EC331F" w:rsidP="00791208">
                          <w:pPr>
                            <w:jc w:val="center"/>
                          </w:pPr>
                          <w:r>
                            <w:t>Irene Wijman</w:t>
                          </w:r>
                        </w:p>
                        <w:p w14:paraId="18DC16D4" w14:textId="501B7EA2" w:rsidR="00EC331F" w:rsidRDefault="00EC331F" w:rsidP="00791208">
                          <w:pPr>
                            <w:jc w:val="center"/>
                          </w:pPr>
                          <w:r>
                            <w:t>augustus 2018</w:t>
                          </w:r>
                        </w:p>
                      </w:txbxContent>
                    </v:textbox>
                    <w10:wrap type="square" anchorx="margin" anchory="margin"/>
                  </v:shape>
                </w:pict>
              </mc:Fallback>
            </mc:AlternateContent>
          </w:r>
          <w:r w:rsidR="007D048C">
            <w:rPr>
              <w:noProof/>
              <w:szCs w:val="24"/>
              <w:lang w:eastAsia="nl-NL"/>
            </w:rPr>
            <w:drawing>
              <wp:inline distT="0" distB="0" distL="0" distR="0" wp14:anchorId="4078BD1A" wp14:editId="285B7D8B">
                <wp:extent cx="3153924" cy="117119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_RW_Logo_online_ex_pos_n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53924" cy="1171196"/>
                        </a:xfrm>
                        <a:prstGeom prst="rect">
                          <a:avLst/>
                        </a:prstGeom>
                      </pic:spPr>
                    </pic:pic>
                  </a:graphicData>
                </a:graphic>
              </wp:inline>
            </w:drawing>
          </w:r>
          <w:r w:rsidR="00935381" w:rsidRPr="00F751D6">
            <w:br w:type="page"/>
          </w:r>
        </w:p>
        <w:p w14:paraId="39A02F4E" w14:textId="35C3D3BB" w:rsidR="003268DB" w:rsidRPr="00F751D6" w:rsidRDefault="003268DB" w:rsidP="00935381">
          <w:pPr>
            <w:spacing w:line="276" w:lineRule="auto"/>
            <w:rPr>
              <w:szCs w:val="24"/>
            </w:rPr>
          </w:pPr>
        </w:p>
        <w:tbl>
          <w:tblPr>
            <w:tblpPr w:leftFromText="187" w:rightFromText="187" w:horzAnchor="margin" w:tblpXSpec="center" w:tblpYSpec="bottom"/>
            <w:tblW w:w="5000" w:type="pct"/>
            <w:tblLook w:val="04A0" w:firstRow="1" w:lastRow="0" w:firstColumn="1" w:lastColumn="0" w:noHBand="0" w:noVBand="1"/>
          </w:tblPr>
          <w:tblGrid>
            <w:gridCol w:w="9288"/>
          </w:tblGrid>
          <w:tr w:rsidR="003268DB" w:rsidRPr="00F751D6" w14:paraId="28876951" w14:textId="77777777">
            <w:tc>
              <w:tcPr>
                <w:tcW w:w="5000" w:type="pct"/>
              </w:tcPr>
              <w:p w14:paraId="514393BC" w14:textId="64EF705E" w:rsidR="003268DB" w:rsidRPr="00F751D6" w:rsidRDefault="003268DB" w:rsidP="00935381">
                <w:pPr>
                  <w:pStyle w:val="Geenafstand"/>
                  <w:spacing w:line="276" w:lineRule="auto"/>
                  <w:rPr>
                    <w:rFonts w:asciiTheme="minorHAnsi" w:hAnsiTheme="minorHAnsi"/>
                    <w:sz w:val="24"/>
                    <w:szCs w:val="24"/>
                  </w:rPr>
                </w:pPr>
              </w:p>
            </w:tc>
          </w:tr>
        </w:tbl>
        <w:tbl>
          <w:tblPr>
            <w:tblW w:w="5000" w:type="pct"/>
            <w:jc w:val="center"/>
            <w:tblLook w:val="04A0" w:firstRow="1" w:lastRow="0" w:firstColumn="1" w:lastColumn="0" w:noHBand="0" w:noVBand="1"/>
          </w:tblPr>
          <w:tblGrid>
            <w:gridCol w:w="9288"/>
          </w:tblGrid>
          <w:tr w:rsidR="00E83697" w:rsidRPr="00F751D6" w14:paraId="47D1FBEE" w14:textId="77777777" w:rsidTr="002B0F3F">
            <w:trPr>
              <w:trHeight w:val="1440"/>
              <w:jc w:val="center"/>
            </w:trPr>
            <w:sdt>
              <w:sdtPr>
                <w:rPr>
                  <w:b/>
                  <w:sz w:val="40"/>
                  <w:szCs w:val="40"/>
                </w:rPr>
                <w:alias w:val="Titel"/>
                <w:id w:val="-173030222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0F6FC6" w:themeColor="accent1"/>
                    </w:tcBorders>
                    <w:vAlign w:val="center"/>
                  </w:tcPr>
                  <w:p w14:paraId="6DE00FFB" w14:textId="068DAAEB" w:rsidR="00E83697" w:rsidRPr="00F751D6" w:rsidRDefault="002B3302" w:rsidP="002B0F3F">
                    <w:pPr>
                      <w:spacing w:line="276" w:lineRule="auto"/>
                      <w:jc w:val="center"/>
                      <w:rPr>
                        <w:b/>
                        <w:sz w:val="40"/>
                        <w:szCs w:val="40"/>
                      </w:rPr>
                    </w:pPr>
                    <w:r>
                      <w:rPr>
                        <w:b/>
                        <w:sz w:val="40"/>
                        <w:szCs w:val="40"/>
                      </w:rPr>
                      <w:t>Glyfosaat, glufosinaat, AMPA en MPPA in oppervlaktewater met IC-HESI-MS/MS</w:t>
                    </w:r>
                  </w:p>
                </w:tc>
              </w:sdtContent>
            </w:sdt>
          </w:tr>
          <w:tr w:rsidR="00E83697" w:rsidRPr="00F751D6" w14:paraId="5FA85531" w14:textId="77777777" w:rsidTr="002B0F3F">
            <w:trPr>
              <w:trHeight w:val="720"/>
              <w:jc w:val="center"/>
            </w:trPr>
            <w:sdt>
              <w:sdtPr>
                <w:rPr>
                  <w:szCs w:val="24"/>
                </w:rPr>
                <w:alias w:val="Ondertitel"/>
                <w:id w:val="833884178"/>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0F6FC6" w:themeColor="accent1"/>
                    </w:tcBorders>
                    <w:vAlign w:val="center"/>
                  </w:tcPr>
                  <w:p w14:paraId="5DBABB17" w14:textId="414966F9" w:rsidR="00E83697" w:rsidRPr="00F751D6" w:rsidRDefault="00F57EA0" w:rsidP="002B0F3F">
                    <w:pPr>
                      <w:spacing w:line="276" w:lineRule="auto"/>
                      <w:jc w:val="center"/>
                      <w:rPr>
                        <w:szCs w:val="24"/>
                      </w:rPr>
                    </w:pPr>
                    <w:r>
                      <w:rPr>
                        <w:szCs w:val="24"/>
                      </w:rPr>
                      <w:t>Ontwikkeling van een extractiemethode met Hypersep Hypercarb kolommen</w:t>
                    </w:r>
                  </w:p>
                </w:tc>
              </w:sdtContent>
            </w:sdt>
          </w:tr>
          <w:tr w:rsidR="00E83697" w:rsidRPr="00F751D6" w14:paraId="331586A5" w14:textId="77777777" w:rsidTr="002B0F3F">
            <w:trPr>
              <w:trHeight w:val="360"/>
              <w:jc w:val="center"/>
            </w:trPr>
            <w:tc>
              <w:tcPr>
                <w:tcW w:w="5000" w:type="pct"/>
                <w:vAlign w:val="center"/>
              </w:tcPr>
              <w:p w14:paraId="1390BFAA" w14:textId="77777777" w:rsidR="00E83697" w:rsidRPr="00F751D6" w:rsidRDefault="00E83697" w:rsidP="002B0F3F">
                <w:pPr>
                  <w:spacing w:line="276" w:lineRule="auto"/>
                  <w:jc w:val="center"/>
                  <w:rPr>
                    <w:szCs w:val="24"/>
                  </w:rPr>
                </w:pPr>
              </w:p>
            </w:tc>
          </w:tr>
        </w:tbl>
        <w:p w14:paraId="3993D2D2" w14:textId="7BF22C66" w:rsidR="00E83697" w:rsidRPr="00AE4DC5" w:rsidRDefault="00EF1A35" w:rsidP="00935381">
          <w:pPr>
            <w:spacing w:line="276" w:lineRule="auto"/>
            <w:rPr>
              <w:sz w:val="22"/>
              <w:szCs w:val="22"/>
            </w:rPr>
          </w:pPr>
          <w:r w:rsidRPr="00AE4DC5">
            <w:rPr>
              <w:sz w:val="22"/>
              <w:szCs w:val="22"/>
            </w:rPr>
            <w:t>Bedrijf</w:t>
          </w:r>
          <w:r w:rsidRPr="00AE4DC5">
            <w:rPr>
              <w:sz w:val="22"/>
              <w:szCs w:val="22"/>
            </w:rPr>
            <w:tab/>
          </w:r>
          <w:r w:rsidRPr="00AE4DC5">
            <w:rPr>
              <w:sz w:val="22"/>
              <w:szCs w:val="22"/>
            </w:rPr>
            <w:tab/>
          </w:r>
          <w:r w:rsidRPr="00AE4DC5">
            <w:rPr>
              <w:sz w:val="22"/>
              <w:szCs w:val="22"/>
            </w:rPr>
            <w:tab/>
          </w:r>
          <w:bookmarkStart w:id="0" w:name="_GoBack"/>
          <w:r w:rsidRPr="00AE4DC5">
            <w:rPr>
              <w:sz w:val="22"/>
              <w:szCs w:val="22"/>
            </w:rPr>
            <w:t>Rijkswaterstaat, CIV</w:t>
          </w:r>
          <w:bookmarkEnd w:id="0"/>
        </w:p>
        <w:p w14:paraId="01B33EF3" w14:textId="149E4BEE" w:rsidR="00CC1112" w:rsidRPr="00AE4DC5" w:rsidRDefault="00EF1A35" w:rsidP="00935381">
          <w:pPr>
            <w:spacing w:line="276" w:lineRule="auto"/>
            <w:rPr>
              <w:sz w:val="22"/>
              <w:szCs w:val="22"/>
            </w:rPr>
          </w:pPr>
          <w:r w:rsidRPr="00AE4DC5">
            <w:rPr>
              <w:sz w:val="22"/>
              <w:szCs w:val="22"/>
            </w:rPr>
            <w:t>Afdeling</w:t>
          </w:r>
          <w:r w:rsidRPr="00AE4DC5">
            <w:rPr>
              <w:sz w:val="22"/>
              <w:szCs w:val="22"/>
            </w:rPr>
            <w:tab/>
          </w:r>
          <w:r w:rsidRPr="00AE4DC5">
            <w:rPr>
              <w:sz w:val="22"/>
              <w:szCs w:val="22"/>
            </w:rPr>
            <w:tab/>
          </w:r>
          <w:r w:rsidRPr="00AE4DC5">
            <w:rPr>
              <w:sz w:val="22"/>
              <w:szCs w:val="22"/>
            </w:rPr>
            <w:tab/>
            <w:t>Anorganisch laboratorium</w:t>
          </w:r>
        </w:p>
        <w:p w14:paraId="00253E57" w14:textId="0950F242" w:rsidR="00EF1A35" w:rsidRPr="00AE4DC5" w:rsidRDefault="00EF1A35" w:rsidP="00935381">
          <w:pPr>
            <w:spacing w:line="276" w:lineRule="auto"/>
            <w:rPr>
              <w:sz w:val="22"/>
              <w:szCs w:val="22"/>
            </w:rPr>
          </w:pPr>
          <w:r w:rsidRPr="00AE4DC5">
            <w:rPr>
              <w:sz w:val="22"/>
              <w:szCs w:val="22"/>
            </w:rPr>
            <w:t>Adres</w:t>
          </w:r>
          <w:r w:rsidRPr="00AE4DC5">
            <w:rPr>
              <w:sz w:val="22"/>
              <w:szCs w:val="22"/>
            </w:rPr>
            <w:tab/>
          </w:r>
          <w:r w:rsidRPr="00AE4DC5">
            <w:rPr>
              <w:sz w:val="22"/>
              <w:szCs w:val="22"/>
            </w:rPr>
            <w:tab/>
          </w:r>
          <w:r w:rsidRPr="00AE4DC5">
            <w:rPr>
              <w:sz w:val="22"/>
              <w:szCs w:val="22"/>
            </w:rPr>
            <w:tab/>
          </w:r>
          <w:r w:rsidRPr="00AE4DC5">
            <w:rPr>
              <w:sz w:val="22"/>
              <w:szCs w:val="22"/>
            </w:rPr>
            <w:tab/>
            <w:t xml:space="preserve">Zuiderwagenplein 2, </w:t>
          </w:r>
          <w:r w:rsidR="00791208" w:rsidRPr="00AE4DC5">
            <w:rPr>
              <w:sz w:val="22"/>
              <w:szCs w:val="22"/>
            </w:rPr>
            <w:t>8224 AD</w:t>
          </w:r>
          <w:r w:rsidRPr="00AE4DC5">
            <w:rPr>
              <w:sz w:val="22"/>
              <w:szCs w:val="22"/>
            </w:rPr>
            <w:t xml:space="preserve"> Lelystad</w:t>
          </w:r>
        </w:p>
        <w:p w14:paraId="436F9629" w14:textId="2DBE57FA" w:rsidR="00EF1A35" w:rsidRPr="00AE4DC5" w:rsidRDefault="00EF1A35" w:rsidP="00935381">
          <w:pPr>
            <w:spacing w:line="276" w:lineRule="auto"/>
            <w:rPr>
              <w:sz w:val="22"/>
              <w:szCs w:val="22"/>
            </w:rPr>
          </w:pPr>
          <w:r w:rsidRPr="00AE4DC5">
            <w:rPr>
              <w:sz w:val="22"/>
              <w:szCs w:val="22"/>
            </w:rPr>
            <w:t>Opdrachtgever</w:t>
          </w:r>
          <w:r w:rsidRPr="00AE4DC5">
            <w:rPr>
              <w:sz w:val="22"/>
              <w:szCs w:val="22"/>
            </w:rPr>
            <w:tab/>
          </w:r>
          <w:r w:rsidRPr="00AE4DC5">
            <w:rPr>
              <w:sz w:val="22"/>
              <w:szCs w:val="22"/>
            </w:rPr>
            <w:tab/>
            <w:t>O.E. Epema</w:t>
          </w:r>
        </w:p>
        <w:p w14:paraId="2FD54315" w14:textId="77777777" w:rsidR="00EF1A35" w:rsidRPr="00AE4DC5" w:rsidRDefault="00EF1A35" w:rsidP="00935381">
          <w:pPr>
            <w:spacing w:line="276" w:lineRule="auto"/>
            <w:rPr>
              <w:sz w:val="22"/>
              <w:szCs w:val="22"/>
            </w:rPr>
          </w:pPr>
        </w:p>
        <w:p w14:paraId="5DED9C4A" w14:textId="7A41E6F0" w:rsidR="00EF1A35" w:rsidRPr="00AE4DC5" w:rsidRDefault="00EF1A35" w:rsidP="00935381">
          <w:pPr>
            <w:spacing w:line="276" w:lineRule="auto"/>
            <w:rPr>
              <w:sz w:val="22"/>
              <w:szCs w:val="22"/>
            </w:rPr>
          </w:pPr>
          <w:r w:rsidRPr="00AE4DC5">
            <w:rPr>
              <w:sz w:val="22"/>
              <w:szCs w:val="22"/>
            </w:rPr>
            <w:t>Stagebegeleider</w:t>
          </w:r>
          <w:r w:rsidRPr="00AE4DC5">
            <w:rPr>
              <w:sz w:val="22"/>
              <w:szCs w:val="22"/>
            </w:rPr>
            <w:tab/>
          </w:r>
          <w:r w:rsidRPr="00AE4DC5">
            <w:rPr>
              <w:sz w:val="22"/>
              <w:szCs w:val="22"/>
            </w:rPr>
            <w:tab/>
            <w:t>R.B. Geerdink</w:t>
          </w:r>
        </w:p>
        <w:p w14:paraId="1DB32C1D" w14:textId="77777777" w:rsidR="00AE4DC5" w:rsidRPr="00AE4DC5" w:rsidRDefault="00AE4DC5" w:rsidP="00935381">
          <w:pPr>
            <w:spacing w:line="276" w:lineRule="auto"/>
            <w:rPr>
              <w:sz w:val="22"/>
              <w:szCs w:val="22"/>
            </w:rPr>
          </w:pPr>
        </w:p>
        <w:p w14:paraId="6F2E0712" w14:textId="42AE9E52" w:rsidR="00AE4DC5" w:rsidRPr="00AE4DC5" w:rsidRDefault="00AE4DC5" w:rsidP="00935381">
          <w:pPr>
            <w:spacing w:line="276" w:lineRule="auto"/>
            <w:rPr>
              <w:sz w:val="22"/>
              <w:szCs w:val="22"/>
            </w:rPr>
          </w:pPr>
          <w:r w:rsidRPr="00AE4DC5">
            <w:rPr>
              <w:sz w:val="22"/>
              <w:szCs w:val="22"/>
            </w:rPr>
            <w:t>Stagebegeleider</w:t>
          </w:r>
          <w:r w:rsidRPr="00AE4DC5">
            <w:rPr>
              <w:sz w:val="22"/>
              <w:szCs w:val="22"/>
            </w:rPr>
            <w:tab/>
          </w:r>
          <w:r w:rsidRPr="00AE4DC5">
            <w:rPr>
              <w:sz w:val="22"/>
              <w:szCs w:val="22"/>
            </w:rPr>
            <w:tab/>
            <w:t>J. Claassen</w:t>
          </w:r>
        </w:p>
        <w:p w14:paraId="53D237AC" w14:textId="53139181" w:rsidR="00AE4DC5" w:rsidRDefault="00AE4DC5" w:rsidP="00935381">
          <w:pPr>
            <w:spacing w:line="276" w:lineRule="auto"/>
            <w:rPr>
              <w:sz w:val="22"/>
              <w:szCs w:val="22"/>
            </w:rPr>
          </w:pPr>
          <w:r w:rsidRPr="00AE4DC5">
            <w:rPr>
              <w:sz w:val="22"/>
              <w:szCs w:val="22"/>
            </w:rPr>
            <w:t>Telefoon</w:t>
          </w:r>
          <w:r w:rsidRPr="00AE4DC5">
            <w:rPr>
              <w:sz w:val="22"/>
              <w:szCs w:val="22"/>
            </w:rPr>
            <w:tab/>
          </w:r>
          <w:r>
            <w:rPr>
              <w:sz w:val="22"/>
              <w:szCs w:val="22"/>
            </w:rPr>
            <w:tab/>
          </w:r>
          <w:r>
            <w:rPr>
              <w:sz w:val="22"/>
              <w:szCs w:val="22"/>
            </w:rPr>
            <w:tab/>
          </w:r>
          <w:r w:rsidR="002465DE">
            <w:rPr>
              <w:sz w:val="22"/>
              <w:szCs w:val="22"/>
            </w:rPr>
            <w:t>06</w:t>
          </w:r>
        </w:p>
        <w:p w14:paraId="1E738967" w14:textId="516AF707" w:rsidR="00AE4DC5" w:rsidRPr="00AE4DC5" w:rsidRDefault="00AE4DC5" w:rsidP="00935381">
          <w:pPr>
            <w:spacing w:line="276" w:lineRule="auto"/>
            <w:rPr>
              <w:sz w:val="22"/>
              <w:szCs w:val="22"/>
            </w:rPr>
          </w:pPr>
          <w:r>
            <w:rPr>
              <w:sz w:val="22"/>
              <w:szCs w:val="22"/>
            </w:rPr>
            <w:t>Email</w:t>
          </w:r>
          <w:r>
            <w:rPr>
              <w:sz w:val="22"/>
              <w:szCs w:val="22"/>
            </w:rPr>
            <w:tab/>
          </w:r>
          <w:r>
            <w:rPr>
              <w:sz w:val="22"/>
              <w:szCs w:val="22"/>
            </w:rPr>
            <w:tab/>
          </w:r>
          <w:r>
            <w:rPr>
              <w:sz w:val="22"/>
              <w:szCs w:val="22"/>
            </w:rPr>
            <w:tab/>
          </w:r>
          <w:r>
            <w:rPr>
              <w:sz w:val="22"/>
              <w:szCs w:val="22"/>
            </w:rPr>
            <w:tab/>
            <w:t>jari.claassen@rws.nl</w:t>
          </w:r>
        </w:p>
        <w:p w14:paraId="7CAEECA1" w14:textId="77777777" w:rsidR="00EF1A35" w:rsidRPr="00AE4DC5" w:rsidRDefault="00EF1A35" w:rsidP="00935381">
          <w:pPr>
            <w:spacing w:line="276" w:lineRule="auto"/>
            <w:rPr>
              <w:sz w:val="22"/>
              <w:szCs w:val="22"/>
            </w:rPr>
          </w:pPr>
        </w:p>
        <w:p w14:paraId="5FE59A62" w14:textId="56D5463D" w:rsidR="00EF1A35" w:rsidRPr="00AE4DC5" w:rsidRDefault="00EF1A35" w:rsidP="00935381">
          <w:pPr>
            <w:spacing w:line="276" w:lineRule="auto"/>
            <w:rPr>
              <w:sz w:val="22"/>
              <w:szCs w:val="22"/>
            </w:rPr>
          </w:pPr>
          <w:r w:rsidRPr="00AE4DC5">
            <w:rPr>
              <w:sz w:val="22"/>
              <w:szCs w:val="22"/>
            </w:rPr>
            <w:t>Onderwijsinstelling</w:t>
          </w:r>
          <w:r w:rsidRPr="00AE4DC5">
            <w:rPr>
              <w:sz w:val="22"/>
              <w:szCs w:val="22"/>
            </w:rPr>
            <w:tab/>
          </w:r>
          <w:r w:rsidR="00D508BC">
            <w:rPr>
              <w:sz w:val="22"/>
              <w:szCs w:val="22"/>
            </w:rPr>
            <w:tab/>
          </w:r>
          <w:r w:rsidRPr="00AE4DC5">
            <w:rPr>
              <w:sz w:val="22"/>
              <w:szCs w:val="22"/>
            </w:rPr>
            <w:t>Hogeschool Leiden</w:t>
          </w:r>
        </w:p>
        <w:p w14:paraId="0D8838A1" w14:textId="149A3097" w:rsidR="00EF1A35" w:rsidRPr="00AE4DC5" w:rsidRDefault="00EF1A35" w:rsidP="00935381">
          <w:pPr>
            <w:spacing w:line="276" w:lineRule="auto"/>
            <w:rPr>
              <w:sz w:val="22"/>
              <w:szCs w:val="22"/>
            </w:rPr>
          </w:pPr>
          <w:r w:rsidRPr="00AE4DC5">
            <w:rPr>
              <w:sz w:val="22"/>
              <w:szCs w:val="22"/>
            </w:rPr>
            <w:t>Adres</w:t>
          </w:r>
          <w:r w:rsidRPr="00AE4DC5">
            <w:rPr>
              <w:sz w:val="22"/>
              <w:szCs w:val="22"/>
            </w:rPr>
            <w:tab/>
          </w:r>
          <w:r w:rsidRPr="00AE4DC5">
            <w:rPr>
              <w:sz w:val="22"/>
              <w:szCs w:val="22"/>
            </w:rPr>
            <w:tab/>
          </w:r>
          <w:r w:rsidRPr="00AE4DC5">
            <w:rPr>
              <w:sz w:val="22"/>
              <w:szCs w:val="22"/>
            </w:rPr>
            <w:tab/>
          </w:r>
          <w:r w:rsidRPr="00AE4DC5">
            <w:rPr>
              <w:sz w:val="22"/>
              <w:szCs w:val="22"/>
            </w:rPr>
            <w:tab/>
          </w:r>
          <w:r w:rsidR="00791208" w:rsidRPr="00AE4DC5">
            <w:rPr>
              <w:sz w:val="22"/>
              <w:szCs w:val="22"/>
            </w:rPr>
            <w:t>Zernikedreef 11, 2333 CK Leiden</w:t>
          </w:r>
        </w:p>
        <w:p w14:paraId="066085B6" w14:textId="34B63D74" w:rsidR="00EF1A35" w:rsidRPr="00AE4DC5" w:rsidRDefault="00EF1A35" w:rsidP="00935381">
          <w:pPr>
            <w:spacing w:line="276" w:lineRule="auto"/>
            <w:rPr>
              <w:sz w:val="22"/>
              <w:szCs w:val="22"/>
            </w:rPr>
          </w:pPr>
          <w:r w:rsidRPr="00AE4DC5">
            <w:rPr>
              <w:sz w:val="22"/>
              <w:szCs w:val="22"/>
            </w:rPr>
            <w:t>Opleiding</w:t>
          </w:r>
          <w:r w:rsidRPr="00AE4DC5">
            <w:rPr>
              <w:sz w:val="22"/>
              <w:szCs w:val="22"/>
            </w:rPr>
            <w:tab/>
          </w:r>
          <w:r w:rsidRPr="00AE4DC5">
            <w:rPr>
              <w:sz w:val="22"/>
              <w:szCs w:val="22"/>
            </w:rPr>
            <w:tab/>
          </w:r>
          <w:r w:rsidRPr="00AE4DC5">
            <w:rPr>
              <w:sz w:val="22"/>
              <w:szCs w:val="22"/>
            </w:rPr>
            <w:tab/>
          </w:r>
          <w:r w:rsidR="00791208" w:rsidRPr="00AE4DC5">
            <w:rPr>
              <w:sz w:val="22"/>
              <w:szCs w:val="22"/>
            </w:rPr>
            <w:t>Hoger laboratorium onderwijs, chemie</w:t>
          </w:r>
        </w:p>
        <w:p w14:paraId="690ADC6C" w14:textId="4EF4675A" w:rsidR="00EF1A35" w:rsidRPr="00AE4DC5" w:rsidRDefault="00EF1A35" w:rsidP="00935381">
          <w:pPr>
            <w:spacing w:line="276" w:lineRule="auto"/>
            <w:rPr>
              <w:sz w:val="22"/>
              <w:szCs w:val="22"/>
            </w:rPr>
          </w:pPr>
          <w:r w:rsidRPr="00AE4DC5">
            <w:rPr>
              <w:sz w:val="22"/>
              <w:szCs w:val="22"/>
            </w:rPr>
            <w:t>Specialisatie</w:t>
          </w:r>
          <w:r w:rsidRPr="00AE4DC5">
            <w:rPr>
              <w:sz w:val="22"/>
              <w:szCs w:val="22"/>
            </w:rPr>
            <w:tab/>
          </w:r>
          <w:r w:rsidRPr="00AE4DC5">
            <w:rPr>
              <w:sz w:val="22"/>
              <w:szCs w:val="22"/>
            </w:rPr>
            <w:tab/>
          </w:r>
          <w:r w:rsidR="00D508BC">
            <w:rPr>
              <w:sz w:val="22"/>
              <w:szCs w:val="22"/>
            </w:rPr>
            <w:tab/>
          </w:r>
          <w:r w:rsidR="00791208" w:rsidRPr="00AE4DC5">
            <w:rPr>
              <w:sz w:val="22"/>
              <w:szCs w:val="22"/>
            </w:rPr>
            <w:t>Analytische chemie</w:t>
          </w:r>
        </w:p>
        <w:p w14:paraId="52F98067" w14:textId="77777777" w:rsidR="00EF1A35" w:rsidRPr="00AE4DC5" w:rsidRDefault="00EF1A35" w:rsidP="00935381">
          <w:pPr>
            <w:spacing w:line="276" w:lineRule="auto"/>
            <w:rPr>
              <w:sz w:val="22"/>
              <w:szCs w:val="22"/>
            </w:rPr>
          </w:pPr>
        </w:p>
        <w:p w14:paraId="1BE9EEE5" w14:textId="112DD5B1" w:rsidR="00EF1A35" w:rsidRPr="00AE4DC5" w:rsidRDefault="00EF1A35" w:rsidP="00935381">
          <w:pPr>
            <w:spacing w:line="276" w:lineRule="auto"/>
            <w:rPr>
              <w:sz w:val="22"/>
              <w:szCs w:val="22"/>
            </w:rPr>
          </w:pPr>
          <w:r w:rsidRPr="00AE4DC5">
            <w:rPr>
              <w:sz w:val="22"/>
              <w:szCs w:val="22"/>
            </w:rPr>
            <w:t>Stagedocent</w:t>
          </w:r>
          <w:r w:rsidRPr="00AE4DC5">
            <w:rPr>
              <w:sz w:val="22"/>
              <w:szCs w:val="22"/>
            </w:rPr>
            <w:tab/>
          </w:r>
          <w:r w:rsidRPr="00AE4DC5">
            <w:rPr>
              <w:sz w:val="22"/>
              <w:szCs w:val="22"/>
            </w:rPr>
            <w:tab/>
          </w:r>
          <w:r w:rsidR="00D508BC">
            <w:rPr>
              <w:sz w:val="22"/>
              <w:szCs w:val="22"/>
            </w:rPr>
            <w:tab/>
          </w:r>
          <w:r w:rsidR="00791208" w:rsidRPr="00AE4DC5">
            <w:rPr>
              <w:sz w:val="22"/>
              <w:szCs w:val="22"/>
            </w:rPr>
            <w:t>K. Kaspers</w:t>
          </w:r>
        </w:p>
        <w:p w14:paraId="787E96E9" w14:textId="7CC92F2E" w:rsidR="00EF1A35" w:rsidRPr="00AE4DC5" w:rsidRDefault="00EF1A35" w:rsidP="00935381">
          <w:pPr>
            <w:spacing w:line="276" w:lineRule="auto"/>
            <w:rPr>
              <w:sz w:val="22"/>
              <w:szCs w:val="22"/>
            </w:rPr>
          </w:pPr>
          <w:r w:rsidRPr="00AE4DC5">
            <w:rPr>
              <w:sz w:val="22"/>
              <w:szCs w:val="22"/>
            </w:rPr>
            <w:t>Telefoon</w:t>
          </w:r>
          <w:r w:rsidRPr="00AE4DC5">
            <w:rPr>
              <w:sz w:val="22"/>
              <w:szCs w:val="22"/>
            </w:rPr>
            <w:tab/>
          </w:r>
          <w:r w:rsidRPr="00AE4DC5">
            <w:rPr>
              <w:sz w:val="22"/>
              <w:szCs w:val="22"/>
            </w:rPr>
            <w:tab/>
          </w:r>
          <w:r w:rsidRPr="00AE4DC5">
            <w:rPr>
              <w:sz w:val="22"/>
              <w:szCs w:val="22"/>
            </w:rPr>
            <w:tab/>
          </w:r>
          <w:r w:rsidR="00791208" w:rsidRPr="00AE4DC5">
            <w:rPr>
              <w:sz w:val="22"/>
              <w:szCs w:val="22"/>
            </w:rPr>
            <w:t>06</w:t>
          </w:r>
        </w:p>
        <w:p w14:paraId="46F4D54E" w14:textId="708FF2CE" w:rsidR="00EF1A35" w:rsidRPr="00AE4DC5" w:rsidRDefault="00EF1A35" w:rsidP="00935381">
          <w:pPr>
            <w:spacing w:line="276" w:lineRule="auto"/>
            <w:rPr>
              <w:sz w:val="22"/>
              <w:szCs w:val="22"/>
            </w:rPr>
          </w:pPr>
          <w:r w:rsidRPr="00AE4DC5">
            <w:rPr>
              <w:sz w:val="22"/>
              <w:szCs w:val="22"/>
            </w:rPr>
            <w:t>Email</w:t>
          </w:r>
          <w:r w:rsidRPr="00AE4DC5">
            <w:rPr>
              <w:sz w:val="22"/>
              <w:szCs w:val="22"/>
            </w:rPr>
            <w:tab/>
          </w:r>
          <w:r w:rsidRPr="00AE4DC5">
            <w:rPr>
              <w:sz w:val="22"/>
              <w:szCs w:val="22"/>
            </w:rPr>
            <w:tab/>
          </w:r>
          <w:r w:rsidRPr="00AE4DC5">
            <w:rPr>
              <w:sz w:val="22"/>
              <w:szCs w:val="22"/>
            </w:rPr>
            <w:tab/>
          </w:r>
          <w:r w:rsidRPr="00AE4DC5">
            <w:rPr>
              <w:sz w:val="22"/>
              <w:szCs w:val="22"/>
            </w:rPr>
            <w:tab/>
          </w:r>
          <w:r w:rsidR="00791208" w:rsidRPr="00AE4DC5">
            <w:rPr>
              <w:sz w:val="22"/>
              <w:szCs w:val="22"/>
            </w:rPr>
            <w:t>Kaspers.k@hsleiden.nl</w:t>
          </w:r>
        </w:p>
        <w:p w14:paraId="26B8AC2F" w14:textId="77777777" w:rsidR="00EF1A35" w:rsidRPr="00AE4DC5" w:rsidRDefault="00EF1A35" w:rsidP="00935381">
          <w:pPr>
            <w:spacing w:line="276" w:lineRule="auto"/>
            <w:rPr>
              <w:sz w:val="22"/>
              <w:szCs w:val="22"/>
            </w:rPr>
          </w:pPr>
        </w:p>
        <w:p w14:paraId="48BFE0C9" w14:textId="5FC7689E" w:rsidR="00EF1A35" w:rsidRPr="00AE4DC5" w:rsidRDefault="00EF1A35" w:rsidP="00935381">
          <w:pPr>
            <w:spacing w:line="276" w:lineRule="auto"/>
            <w:rPr>
              <w:sz w:val="22"/>
              <w:szCs w:val="22"/>
            </w:rPr>
          </w:pPr>
          <w:r w:rsidRPr="00AE4DC5">
            <w:rPr>
              <w:sz w:val="22"/>
              <w:szCs w:val="22"/>
            </w:rPr>
            <w:t>Student</w:t>
          </w:r>
          <w:r w:rsidRPr="00AE4DC5">
            <w:rPr>
              <w:sz w:val="22"/>
              <w:szCs w:val="22"/>
            </w:rPr>
            <w:tab/>
          </w:r>
          <w:r w:rsidRPr="00AE4DC5">
            <w:rPr>
              <w:sz w:val="22"/>
              <w:szCs w:val="22"/>
            </w:rPr>
            <w:tab/>
          </w:r>
          <w:r w:rsidRPr="00AE4DC5">
            <w:rPr>
              <w:sz w:val="22"/>
              <w:szCs w:val="22"/>
            </w:rPr>
            <w:tab/>
          </w:r>
          <w:r w:rsidR="00791208" w:rsidRPr="00AE4DC5">
            <w:rPr>
              <w:sz w:val="22"/>
              <w:szCs w:val="22"/>
            </w:rPr>
            <w:t>Irene Wijman</w:t>
          </w:r>
        </w:p>
        <w:p w14:paraId="041F606E" w14:textId="3E186FCE" w:rsidR="00EF1A35" w:rsidRPr="00AE4DC5" w:rsidRDefault="00EF1A35" w:rsidP="00935381">
          <w:pPr>
            <w:spacing w:line="276" w:lineRule="auto"/>
            <w:rPr>
              <w:sz w:val="22"/>
              <w:szCs w:val="22"/>
            </w:rPr>
          </w:pPr>
          <w:r w:rsidRPr="00AE4DC5">
            <w:rPr>
              <w:sz w:val="22"/>
              <w:szCs w:val="22"/>
            </w:rPr>
            <w:t>Studentnummer</w:t>
          </w:r>
          <w:r w:rsidRPr="00AE4DC5">
            <w:rPr>
              <w:sz w:val="22"/>
              <w:szCs w:val="22"/>
            </w:rPr>
            <w:tab/>
          </w:r>
          <w:r w:rsidRPr="00AE4DC5">
            <w:rPr>
              <w:sz w:val="22"/>
              <w:szCs w:val="22"/>
            </w:rPr>
            <w:tab/>
          </w:r>
          <w:r w:rsidR="00791208" w:rsidRPr="00AE4DC5">
            <w:rPr>
              <w:sz w:val="22"/>
              <w:szCs w:val="22"/>
            </w:rPr>
            <w:t>s1070921</w:t>
          </w:r>
        </w:p>
        <w:p w14:paraId="61A15693" w14:textId="77777777" w:rsidR="00EF1A35" w:rsidRPr="00AE4DC5" w:rsidRDefault="00EF1A35" w:rsidP="00935381">
          <w:pPr>
            <w:spacing w:line="276" w:lineRule="auto"/>
            <w:rPr>
              <w:sz w:val="22"/>
              <w:szCs w:val="22"/>
            </w:rPr>
          </w:pPr>
        </w:p>
        <w:p w14:paraId="1DDDF05E" w14:textId="68C8D14B" w:rsidR="00EF1A35" w:rsidRPr="00AE4DC5" w:rsidRDefault="00EF1A35" w:rsidP="00935381">
          <w:pPr>
            <w:spacing w:line="276" w:lineRule="auto"/>
            <w:rPr>
              <w:sz w:val="22"/>
              <w:szCs w:val="22"/>
            </w:rPr>
          </w:pPr>
          <w:r w:rsidRPr="00AE4DC5">
            <w:rPr>
              <w:sz w:val="22"/>
              <w:szCs w:val="22"/>
            </w:rPr>
            <w:t>Periode</w:t>
          </w:r>
          <w:r w:rsidRPr="00AE4DC5">
            <w:rPr>
              <w:sz w:val="22"/>
              <w:szCs w:val="22"/>
            </w:rPr>
            <w:tab/>
          </w:r>
          <w:r w:rsidRPr="00AE4DC5">
            <w:rPr>
              <w:sz w:val="22"/>
              <w:szCs w:val="22"/>
            </w:rPr>
            <w:tab/>
          </w:r>
          <w:r w:rsidRPr="00AE4DC5">
            <w:rPr>
              <w:sz w:val="22"/>
              <w:szCs w:val="22"/>
            </w:rPr>
            <w:tab/>
          </w:r>
          <w:r w:rsidR="00791208" w:rsidRPr="00AE4DC5">
            <w:rPr>
              <w:sz w:val="22"/>
              <w:szCs w:val="22"/>
            </w:rPr>
            <w:t>maart - augustus 2018</w:t>
          </w:r>
        </w:p>
        <w:p w14:paraId="6EFF41FB" w14:textId="782DAF12" w:rsidR="00EF1A35" w:rsidRPr="00AE4DC5" w:rsidRDefault="00EF1A35" w:rsidP="00935381">
          <w:pPr>
            <w:spacing w:line="276" w:lineRule="auto"/>
            <w:rPr>
              <w:sz w:val="22"/>
              <w:szCs w:val="22"/>
            </w:rPr>
          </w:pPr>
          <w:r w:rsidRPr="00AE4DC5">
            <w:rPr>
              <w:sz w:val="22"/>
              <w:szCs w:val="22"/>
            </w:rPr>
            <w:t>Inleverdatum</w:t>
          </w:r>
          <w:r w:rsidRPr="00AE4DC5">
            <w:rPr>
              <w:sz w:val="22"/>
              <w:szCs w:val="22"/>
            </w:rPr>
            <w:tab/>
          </w:r>
          <w:r w:rsidRPr="00AE4DC5">
            <w:rPr>
              <w:sz w:val="22"/>
              <w:szCs w:val="22"/>
            </w:rPr>
            <w:tab/>
          </w:r>
          <w:r w:rsidR="00791208" w:rsidRPr="00ED3C75">
            <w:rPr>
              <w:sz w:val="22"/>
              <w:szCs w:val="22"/>
            </w:rPr>
            <w:t>1</w:t>
          </w:r>
          <w:r w:rsidR="009858F7" w:rsidRPr="00ED3C75">
            <w:rPr>
              <w:sz w:val="22"/>
              <w:szCs w:val="22"/>
            </w:rPr>
            <w:t>9</w:t>
          </w:r>
          <w:r w:rsidR="00791208" w:rsidRPr="00ED3C75">
            <w:rPr>
              <w:sz w:val="22"/>
              <w:szCs w:val="22"/>
            </w:rPr>
            <w:t xml:space="preserve"> augustus 2018</w:t>
          </w:r>
        </w:p>
        <w:p w14:paraId="5193251B" w14:textId="5261C629" w:rsidR="00EF1A35" w:rsidRPr="00AE4DC5" w:rsidRDefault="00EF1A35" w:rsidP="00935381">
          <w:pPr>
            <w:spacing w:line="276" w:lineRule="auto"/>
            <w:rPr>
              <w:sz w:val="22"/>
              <w:szCs w:val="22"/>
            </w:rPr>
          </w:pPr>
          <w:r w:rsidRPr="00AE4DC5">
            <w:rPr>
              <w:sz w:val="22"/>
              <w:szCs w:val="22"/>
            </w:rPr>
            <w:t>Datum verdediging</w:t>
          </w:r>
          <w:r w:rsidRPr="00AE4DC5">
            <w:rPr>
              <w:sz w:val="22"/>
              <w:szCs w:val="22"/>
            </w:rPr>
            <w:tab/>
          </w:r>
        </w:p>
        <w:p w14:paraId="48649797" w14:textId="0324E670" w:rsidR="007D048C" w:rsidRDefault="002B3302" w:rsidP="00935381">
          <w:pPr>
            <w:spacing w:line="276" w:lineRule="auto"/>
            <w:rPr>
              <w:szCs w:val="24"/>
            </w:rPr>
          </w:pPr>
          <w:r>
            <w:rPr>
              <w:noProof/>
              <w:lang w:eastAsia="nl-NL"/>
            </w:rPr>
            <w:drawing>
              <wp:anchor distT="0" distB="0" distL="114300" distR="114300" simplePos="0" relativeHeight="251653632" behindDoc="0" locked="0" layoutInCell="1" allowOverlap="1" wp14:anchorId="6094F46A" wp14:editId="58EC16BC">
                <wp:simplePos x="0" y="0"/>
                <wp:positionH relativeFrom="margin">
                  <wp:posOffset>3942080</wp:posOffset>
                </wp:positionH>
                <wp:positionV relativeFrom="margin">
                  <wp:posOffset>7609840</wp:posOffset>
                </wp:positionV>
                <wp:extent cx="1095375" cy="958850"/>
                <wp:effectExtent l="0" t="0" r="952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9175" b="10363"/>
                        <a:stretch/>
                      </pic:blipFill>
                      <pic:spPr bwMode="auto">
                        <a:xfrm>
                          <a:off x="0" y="0"/>
                          <a:ext cx="1095375" cy="958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5CF0DA" w14:textId="31C544C8" w:rsidR="00EF1A35" w:rsidRPr="00F751D6" w:rsidRDefault="002B0F3F" w:rsidP="00935381">
          <w:pPr>
            <w:spacing w:line="276" w:lineRule="auto"/>
            <w:rPr>
              <w:szCs w:val="24"/>
            </w:rPr>
          </w:pPr>
          <w:r>
            <w:rPr>
              <w:szCs w:val="24"/>
            </w:rPr>
            <w:t xml:space="preserve"> </w:t>
          </w:r>
        </w:p>
        <w:p w14:paraId="5482A088" w14:textId="39A91029" w:rsidR="00CC1112" w:rsidRPr="00F751D6" w:rsidRDefault="007D2272" w:rsidP="00935381">
          <w:pPr>
            <w:spacing w:line="276" w:lineRule="auto"/>
            <w:rPr>
              <w:szCs w:val="24"/>
            </w:rPr>
          </w:pPr>
          <w:r>
            <w:rPr>
              <w:noProof/>
              <w:lang w:eastAsia="nl-NL"/>
            </w:rPr>
            <w:drawing>
              <wp:anchor distT="0" distB="0" distL="114300" distR="114300" simplePos="0" relativeHeight="251661824" behindDoc="0" locked="0" layoutInCell="1" allowOverlap="1" wp14:anchorId="1C15F048" wp14:editId="743110F2">
                <wp:simplePos x="0" y="0"/>
                <wp:positionH relativeFrom="column">
                  <wp:posOffset>52705</wp:posOffset>
                </wp:positionH>
                <wp:positionV relativeFrom="paragraph">
                  <wp:posOffset>71120</wp:posOffset>
                </wp:positionV>
                <wp:extent cx="2814320" cy="1028700"/>
                <wp:effectExtent l="0" t="0" r="508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8109" t="42857" r="47915" b="43121"/>
                        <a:stretch/>
                      </pic:blipFill>
                      <pic:spPr bwMode="auto">
                        <a:xfrm>
                          <a:off x="0" y="0"/>
                          <a:ext cx="2814320"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F01D9D" w14:textId="009A1BC1" w:rsidR="00E83697" w:rsidRPr="007D048C" w:rsidRDefault="00286C44" w:rsidP="007D048C">
          <w:pPr>
            <w:spacing w:line="276" w:lineRule="auto"/>
            <w:rPr>
              <w:rFonts w:cstheme="minorHAnsi"/>
              <w:szCs w:val="24"/>
            </w:rPr>
            <w:sectPr w:rsidR="00E83697" w:rsidRPr="007D048C" w:rsidSect="003268DB">
              <w:headerReference w:type="default" r:id="rId12"/>
              <w:footerReference w:type="default" r:id="rId13"/>
              <w:footerReference w:type="first" r:id="rId14"/>
              <w:pgSz w:w="11906" w:h="16838"/>
              <w:pgMar w:top="1417" w:right="1417" w:bottom="1417" w:left="1417" w:header="709" w:footer="709" w:gutter="0"/>
              <w:pgNumType w:start="0"/>
              <w:cols w:space="708"/>
              <w:titlePg/>
              <w:docGrid w:linePitch="360"/>
            </w:sectPr>
          </w:pPr>
        </w:p>
      </w:sdtContent>
    </w:sdt>
    <w:p w14:paraId="005FC18B" w14:textId="77777777" w:rsidR="001B6D30" w:rsidRDefault="001B6D30">
      <w:pPr>
        <w:rPr>
          <w:rFonts w:ascii="Verdana" w:eastAsiaTheme="majorEastAsia" w:hAnsi="Verdana" w:cstheme="majorBidi"/>
          <w:b/>
          <w:bCs/>
          <w:sz w:val="28"/>
          <w:szCs w:val="28"/>
        </w:rPr>
      </w:pPr>
      <w:r>
        <w:lastRenderedPageBreak/>
        <w:br w:type="page"/>
      </w:r>
    </w:p>
    <w:p w14:paraId="332766B9" w14:textId="56B1DC5D" w:rsidR="007D048C" w:rsidRDefault="007D048C" w:rsidP="007D048C">
      <w:pPr>
        <w:pStyle w:val="Kop1"/>
      </w:pPr>
      <w:bookmarkStart w:id="1" w:name="_Toc522469491"/>
      <w:r>
        <w:lastRenderedPageBreak/>
        <w:t>S</w:t>
      </w:r>
      <w:r w:rsidR="001B6D30">
        <w:t>amenvatting</w:t>
      </w:r>
      <w:bookmarkEnd w:id="1"/>
    </w:p>
    <w:p w14:paraId="7A4DB7F6" w14:textId="62EE848C" w:rsidR="004C373D" w:rsidRDefault="004C373D" w:rsidP="004C373D">
      <w:pPr>
        <w:rPr>
          <w:szCs w:val="24"/>
        </w:rPr>
      </w:pPr>
    </w:p>
    <w:p w14:paraId="6E68BFBE" w14:textId="7A612C89" w:rsidR="00113E51" w:rsidRDefault="00113E51" w:rsidP="00113E51">
      <w:pPr>
        <w:jc w:val="both"/>
        <w:rPr>
          <w:szCs w:val="24"/>
        </w:rPr>
      </w:pPr>
      <w:r>
        <w:rPr>
          <w:szCs w:val="24"/>
        </w:rPr>
        <w:t xml:space="preserve">Rijkswaterstaat draagt de zorg voor het monitoren van de hoofdwatersystemen in Nederland. </w:t>
      </w:r>
      <w:bookmarkStart w:id="2" w:name="_Hlk522290353"/>
      <w:r>
        <w:rPr>
          <w:szCs w:val="24"/>
        </w:rPr>
        <w:t>Hiervoor word</w:t>
      </w:r>
      <w:r w:rsidR="00BD5D7A">
        <w:rPr>
          <w:szCs w:val="24"/>
        </w:rPr>
        <w:t>en</w:t>
      </w:r>
      <w:r w:rsidR="00510EF3">
        <w:rPr>
          <w:szCs w:val="24"/>
        </w:rPr>
        <w:t xml:space="preserve"> schadelijke stoffen gemonitord</w:t>
      </w:r>
      <w:r w:rsidR="00BD5D7A">
        <w:rPr>
          <w:szCs w:val="24"/>
        </w:rPr>
        <w:t xml:space="preserve">, </w:t>
      </w:r>
      <w:r w:rsidR="00510EF3">
        <w:rPr>
          <w:szCs w:val="24"/>
        </w:rPr>
        <w:t>waar</w:t>
      </w:r>
      <w:r w:rsidR="00BD5D7A">
        <w:rPr>
          <w:szCs w:val="24"/>
        </w:rPr>
        <w:t xml:space="preserve">onder </w:t>
      </w:r>
      <w:r>
        <w:rPr>
          <w:szCs w:val="24"/>
        </w:rPr>
        <w:t xml:space="preserve">glyfosaat, AMPA, glufosinaat en MPPA. </w:t>
      </w:r>
      <w:bookmarkEnd w:id="2"/>
      <w:r>
        <w:rPr>
          <w:szCs w:val="24"/>
        </w:rPr>
        <w:t>Deze stoffen worden gemeten met IC-HESI-MS/MS, na een voorbehandeling met SPE-kolommen om storende stoffen te verwijderen.</w:t>
      </w:r>
      <w:r w:rsidR="00BD01AE">
        <w:rPr>
          <w:szCs w:val="24"/>
        </w:rPr>
        <w:t xml:space="preserve"> </w:t>
      </w:r>
      <w:r>
        <w:rPr>
          <w:szCs w:val="24"/>
        </w:rPr>
        <w:t xml:space="preserve">De belangrijkste storende stoffen zijn chloride, sulfaat en nitraat. De huidige voorbehandelingsmethode maakt gebruik van </w:t>
      </w:r>
      <w:r w:rsidR="00BD01AE">
        <w:rPr>
          <w:szCs w:val="24"/>
        </w:rPr>
        <w:t xml:space="preserve">Ba-, Ag- en Na-kolommen, waarmee chloride en sulfaat uit de </w:t>
      </w:r>
      <w:r w:rsidR="00510EF3">
        <w:rPr>
          <w:szCs w:val="24"/>
        </w:rPr>
        <w:t>oppervlaktewater</w:t>
      </w:r>
      <w:r w:rsidR="00BD01AE">
        <w:rPr>
          <w:szCs w:val="24"/>
        </w:rPr>
        <w:t>monsters worden verwijderd. Deze methode is niet in staat om nitraat uit de monsters te verwijderen.</w:t>
      </w:r>
      <w:r w:rsidR="00BD5D7A">
        <w:rPr>
          <w:szCs w:val="24"/>
        </w:rPr>
        <w:t xml:space="preserve"> Nitraat zorgt voor ionsuppressie bij de analyse van glyfosaat.</w:t>
      </w:r>
    </w:p>
    <w:p w14:paraId="52923C96" w14:textId="68E33D7A" w:rsidR="00BD01AE" w:rsidRDefault="00BD01AE" w:rsidP="00113E51">
      <w:pPr>
        <w:jc w:val="both"/>
        <w:rPr>
          <w:szCs w:val="24"/>
        </w:rPr>
      </w:pPr>
    </w:p>
    <w:p w14:paraId="4302FFE1" w14:textId="7CF679B4" w:rsidR="00BD01AE" w:rsidRDefault="00EE6DBD" w:rsidP="00113E51">
      <w:pPr>
        <w:jc w:val="both"/>
        <w:rPr>
          <w:szCs w:val="24"/>
        </w:rPr>
      </w:pPr>
      <w:r>
        <w:rPr>
          <w:szCs w:val="24"/>
        </w:rPr>
        <w:t>Het doel van dit onderzoek was om een voorbehandelin</w:t>
      </w:r>
      <w:r w:rsidR="00C73502">
        <w:rPr>
          <w:szCs w:val="24"/>
        </w:rPr>
        <w:t>g</w:t>
      </w:r>
      <w:r>
        <w:rPr>
          <w:szCs w:val="24"/>
        </w:rPr>
        <w:t>smethode op te zetten</w:t>
      </w:r>
      <w:r w:rsidR="00914152">
        <w:rPr>
          <w:szCs w:val="24"/>
        </w:rPr>
        <w:t>, met Hypersep Hypercarb kolommen,</w:t>
      </w:r>
      <w:r>
        <w:rPr>
          <w:szCs w:val="24"/>
        </w:rPr>
        <w:t xml:space="preserve"> waarmee chloride, sulfaat en nitraat uit de monsters kon worden verwijderd, zonder verlies van de componenten. </w:t>
      </w:r>
      <w:r w:rsidR="00BD5D7A">
        <w:rPr>
          <w:szCs w:val="24"/>
        </w:rPr>
        <w:t>Hierbij dien</w:t>
      </w:r>
      <w:r w:rsidR="006B5089">
        <w:rPr>
          <w:szCs w:val="24"/>
        </w:rPr>
        <w:t>de</w:t>
      </w:r>
      <w:r w:rsidR="00BD5D7A">
        <w:rPr>
          <w:szCs w:val="24"/>
        </w:rPr>
        <w:t xml:space="preserve"> de kenmerken van de volledige methode, voorbehandeling en analyse, ten minste gelijk te zijn aan de huidige methode.</w:t>
      </w:r>
    </w:p>
    <w:p w14:paraId="3C9E13AE" w14:textId="77777777" w:rsidR="00914152" w:rsidRPr="00417126" w:rsidRDefault="00914152" w:rsidP="00113E51">
      <w:pPr>
        <w:jc w:val="both"/>
        <w:rPr>
          <w:szCs w:val="24"/>
        </w:rPr>
      </w:pPr>
    </w:p>
    <w:p w14:paraId="3BFE5A69" w14:textId="386F38E2" w:rsidR="00BD5D7A" w:rsidRDefault="00392D83" w:rsidP="00113E51">
      <w:pPr>
        <w:jc w:val="both"/>
        <w:rPr>
          <w:szCs w:val="24"/>
        </w:rPr>
      </w:pPr>
      <w:r>
        <w:rPr>
          <w:szCs w:val="24"/>
        </w:rPr>
        <w:t xml:space="preserve">Tijdens dit onderzoek zijn vijf experimenten uitgevoerd met de Hypercarb kolommen: desorptie van de componenten is getest met verschillende concentraties methanol, de pH van het monster is aangepast, de volumes van de vloeistoffen gebruikt tijdens de voorbehandeling zijn aangepast, de stroomsnelheid van de vloeistoffen gebruikt tijdens de voorbehandeling is aangepast en de hoeveelheid </w:t>
      </w:r>
      <w:r w:rsidR="00CA0BB0">
        <w:rPr>
          <w:szCs w:val="24"/>
        </w:rPr>
        <w:t>kolom</w:t>
      </w:r>
      <w:r>
        <w:rPr>
          <w:szCs w:val="24"/>
        </w:rPr>
        <w:t xml:space="preserve">materiaal is verdubbeld. Als laatste experiment is gekeken naar het vermogen van </w:t>
      </w:r>
      <w:proofErr w:type="spellStart"/>
      <w:r>
        <w:rPr>
          <w:szCs w:val="24"/>
        </w:rPr>
        <w:t>Affinisep</w:t>
      </w:r>
      <w:proofErr w:type="spellEnd"/>
      <w:r>
        <w:rPr>
          <w:szCs w:val="24"/>
        </w:rPr>
        <w:t xml:space="preserve"> </w:t>
      </w:r>
      <w:proofErr w:type="spellStart"/>
      <w:r>
        <w:rPr>
          <w:szCs w:val="24"/>
        </w:rPr>
        <w:t>Affinimip</w:t>
      </w:r>
      <w:proofErr w:type="spellEnd"/>
      <w:r>
        <w:rPr>
          <w:szCs w:val="24"/>
        </w:rPr>
        <w:t xml:space="preserve"> </w:t>
      </w:r>
      <w:proofErr w:type="spellStart"/>
      <w:r>
        <w:rPr>
          <w:szCs w:val="24"/>
        </w:rPr>
        <w:t>G</w:t>
      </w:r>
      <w:r w:rsidR="00D866D6">
        <w:rPr>
          <w:szCs w:val="24"/>
        </w:rPr>
        <w:t>lyhposate</w:t>
      </w:r>
      <w:proofErr w:type="spellEnd"/>
      <w:r w:rsidR="00D866D6">
        <w:rPr>
          <w:szCs w:val="24"/>
        </w:rPr>
        <w:t xml:space="preserve"> </w:t>
      </w:r>
      <w:proofErr w:type="spellStart"/>
      <w:r w:rsidR="00D866D6">
        <w:rPr>
          <w:szCs w:val="24"/>
        </w:rPr>
        <w:t>and</w:t>
      </w:r>
      <w:proofErr w:type="spellEnd"/>
      <w:r>
        <w:rPr>
          <w:szCs w:val="24"/>
        </w:rPr>
        <w:t xml:space="preserve"> AMPA SPE-kolommen om storende stoffen uit de monsters te verwijderen.</w:t>
      </w:r>
      <w:r w:rsidR="00ED0E28">
        <w:rPr>
          <w:szCs w:val="24"/>
        </w:rPr>
        <w:t xml:space="preserve"> Voor dit laatste experiment is de standaard procedure aangepast door </w:t>
      </w:r>
      <w:r w:rsidR="006B5089">
        <w:rPr>
          <w:szCs w:val="24"/>
        </w:rPr>
        <w:t xml:space="preserve">zowel </w:t>
      </w:r>
      <w:r w:rsidR="00ED0E28">
        <w:rPr>
          <w:szCs w:val="24"/>
        </w:rPr>
        <w:t xml:space="preserve">MSA als </w:t>
      </w:r>
      <w:r w:rsidR="006B5089">
        <w:rPr>
          <w:szCs w:val="24"/>
        </w:rPr>
        <w:t xml:space="preserve">HCl als </w:t>
      </w:r>
      <w:r w:rsidR="00ED0E28">
        <w:rPr>
          <w:szCs w:val="24"/>
        </w:rPr>
        <w:t>desorptiemiddel te gebruiken.</w:t>
      </w:r>
    </w:p>
    <w:p w14:paraId="0BDE73A4" w14:textId="70070A28" w:rsidR="00392D83" w:rsidRDefault="00392D83" w:rsidP="00113E51">
      <w:pPr>
        <w:jc w:val="both"/>
        <w:rPr>
          <w:szCs w:val="24"/>
        </w:rPr>
      </w:pPr>
    </w:p>
    <w:p w14:paraId="591D877B" w14:textId="04428551" w:rsidR="00392D83" w:rsidRDefault="00392D83" w:rsidP="00113E51">
      <w:pPr>
        <w:jc w:val="both"/>
        <w:rPr>
          <w:szCs w:val="24"/>
        </w:rPr>
      </w:pPr>
      <w:r>
        <w:rPr>
          <w:szCs w:val="24"/>
        </w:rPr>
        <w:t xml:space="preserve">Uit deze experimenten is gebleken dat de componenten niet genoeg retentie vertonen op de Hypercarb kolommen om deze te kunnen scheiden van de storende stoffen.  </w:t>
      </w:r>
      <w:r w:rsidR="00ED0E28">
        <w:rPr>
          <w:szCs w:val="24"/>
        </w:rPr>
        <w:t xml:space="preserve">De procedure gebruikt in het experiment met de </w:t>
      </w:r>
      <w:r w:rsidR="00C73502">
        <w:rPr>
          <w:szCs w:val="24"/>
        </w:rPr>
        <w:t>A</w:t>
      </w:r>
      <w:r w:rsidR="00ED0E28">
        <w:rPr>
          <w:szCs w:val="24"/>
        </w:rPr>
        <w:t xml:space="preserve">ffinimip kolommen bleek evenmin </w:t>
      </w:r>
      <w:r w:rsidR="005169B9">
        <w:rPr>
          <w:szCs w:val="24"/>
        </w:rPr>
        <w:t>geschikt</w:t>
      </w:r>
      <w:r w:rsidR="00ED0E28">
        <w:rPr>
          <w:szCs w:val="24"/>
        </w:rPr>
        <w:t xml:space="preserve"> om de componenten van de storende stoffen te scheiden. </w:t>
      </w:r>
      <w:r w:rsidR="006B5089">
        <w:rPr>
          <w:szCs w:val="24"/>
        </w:rPr>
        <w:t>Er zal meer onderzoek moeten worden gedaan om een voorbehandelingsmethode op te zetten waarin chloride, sulfaat en nitraat uit de monsters worden verwijderd</w:t>
      </w:r>
      <w:r w:rsidR="00D866D6">
        <w:rPr>
          <w:szCs w:val="24"/>
        </w:rPr>
        <w:t>,</w:t>
      </w:r>
      <w:r w:rsidR="006B5089">
        <w:rPr>
          <w:szCs w:val="24"/>
        </w:rPr>
        <w:t xml:space="preserve"> zonder verlies van analieten.</w:t>
      </w:r>
    </w:p>
    <w:p w14:paraId="6B3171FA" w14:textId="77777777" w:rsidR="00113E51" w:rsidRDefault="00113E51" w:rsidP="004C373D">
      <w:pPr>
        <w:rPr>
          <w:szCs w:val="24"/>
        </w:rPr>
      </w:pPr>
    </w:p>
    <w:p w14:paraId="0BA3D1C6" w14:textId="77777777" w:rsidR="00203CAC" w:rsidRDefault="00203CAC" w:rsidP="00203CAC">
      <w:pPr>
        <w:spacing w:line="276" w:lineRule="auto"/>
        <w:jc w:val="both"/>
        <w:rPr>
          <w:szCs w:val="24"/>
        </w:rPr>
      </w:pPr>
    </w:p>
    <w:p w14:paraId="1B08152B" w14:textId="77777777" w:rsidR="00203CAC" w:rsidRDefault="00203CAC" w:rsidP="007D048C">
      <w:pPr>
        <w:rPr>
          <w:rFonts w:cstheme="minorHAnsi"/>
          <w:szCs w:val="24"/>
        </w:rPr>
      </w:pPr>
    </w:p>
    <w:p w14:paraId="40999E55" w14:textId="77777777" w:rsidR="007D048C" w:rsidRDefault="007D048C" w:rsidP="007D048C">
      <w:pPr>
        <w:rPr>
          <w:rFonts w:cstheme="minorHAnsi"/>
          <w:szCs w:val="24"/>
        </w:rPr>
      </w:pPr>
    </w:p>
    <w:p w14:paraId="0639B369" w14:textId="77777777" w:rsidR="007D048C" w:rsidRDefault="007D048C">
      <w:pPr>
        <w:rPr>
          <w:rFonts w:cstheme="minorHAnsi"/>
          <w:szCs w:val="24"/>
        </w:rPr>
      </w:pPr>
      <w:r>
        <w:rPr>
          <w:rFonts w:cstheme="minorHAnsi"/>
          <w:szCs w:val="24"/>
        </w:rPr>
        <w:br w:type="page"/>
      </w:r>
    </w:p>
    <w:p w14:paraId="32173D5B" w14:textId="08B5A315" w:rsidR="007D048C" w:rsidRPr="005A23EF" w:rsidRDefault="007D048C" w:rsidP="00C35A3C">
      <w:pPr>
        <w:pStyle w:val="Kop1"/>
        <w:rPr>
          <w:lang w:val="en-GB"/>
        </w:rPr>
      </w:pPr>
      <w:bookmarkStart w:id="3" w:name="_Toc522469492"/>
      <w:r w:rsidRPr="005A23EF">
        <w:rPr>
          <w:lang w:val="en-GB"/>
        </w:rPr>
        <w:lastRenderedPageBreak/>
        <w:t>S</w:t>
      </w:r>
      <w:r w:rsidR="001B6D30" w:rsidRPr="005A23EF">
        <w:rPr>
          <w:lang w:val="en-GB"/>
        </w:rPr>
        <w:t>ummary</w:t>
      </w:r>
      <w:bookmarkEnd w:id="3"/>
    </w:p>
    <w:p w14:paraId="612DB8CB" w14:textId="06D94640" w:rsidR="007D048C" w:rsidRPr="005A23EF" w:rsidRDefault="007D048C" w:rsidP="00113E51">
      <w:pPr>
        <w:rPr>
          <w:lang w:val="en-GB"/>
        </w:rPr>
      </w:pPr>
    </w:p>
    <w:p w14:paraId="5868A744" w14:textId="01725EC6" w:rsidR="00510EF3" w:rsidRPr="00EE6DBD" w:rsidRDefault="00510EF3" w:rsidP="00510EF3">
      <w:pPr>
        <w:jc w:val="both"/>
        <w:rPr>
          <w:lang w:val="en-GB"/>
        </w:rPr>
      </w:pPr>
      <w:r w:rsidRPr="00EE6DBD">
        <w:rPr>
          <w:lang w:val="en-GB"/>
        </w:rPr>
        <w:t>Rijkswaterstaat is responsible for monitoring the primary water systems in The Netherlands. As a part of this responsibility, hazardous substances are monitored, among which are glyphosate, AMPA, glufosinate and MPPA. These compounds are analysed by IC-HESI-MS/MS, after clean-up with SPE-columns to remove interfering compounds. The most important interfering compounds are chloride, sulphate and nitrate. The current clean-up method uses Ba-, Ag- and Na-columns to remove chloride and sulphate from the surface water samples. This method is not suited for removing nitrate from the samples. Nitrate causes ion</w:t>
      </w:r>
      <w:r w:rsidR="00751C4E">
        <w:rPr>
          <w:lang w:val="en-GB"/>
        </w:rPr>
        <w:t xml:space="preserve"> </w:t>
      </w:r>
      <w:r w:rsidRPr="00EE6DBD">
        <w:rPr>
          <w:lang w:val="en-GB"/>
        </w:rPr>
        <w:t>suppression in the analysis of glyphosate.</w:t>
      </w:r>
    </w:p>
    <w:p w14:paraId="271E8864" w14:textId="7C87F12A" w:rsidR="00510EF3" w:rsidRPr="005A23EF" w:rsidRDefault="00510EF3" w:rsidP="00113E51">
      <w:pPr>
        <w:rPr>
          <w:lang w:val="en-GB"/>
        </w:rPr>
      </w:pPr>
    </w:p>
    <w:p w14:paraId="063BDF6F" w14:textId="44637C30" w:rsidR="00EE6DBD" w:rsidRPr="00EE6DBD" w:rsidRDefault="00EE6DBD" w:rsidP="00EE6DBD">
      <w:pPr>
        <w:jc w:val="both"/>
        <w:rPr>
          <w:lang w:val="en-GB"/>
        </w:rPr>
      </w:pPr>
      <w:r w:rsidRPr="00EE6DBD">
        <w:rPr>
          <w:lang w:val="en-GB"/>
        </w:rPr>
        <w:t>The goal of this w</w:t>
      </w:r>
      <w:r>
        <w:rPr>
          <w:lang w:val="en-GB"/>
        </w:rPr>
        <w:t>ork was to develop a clean-up method, using the Hypersep Hypercarb columns, to remove chloride, sulphate and nitrate from the sample without loss off analyte. The performance characteristics of the entire method, clean-up and analysis, needed to be at least as good as the current method.</w:t>
      </w:r>
    </w:p>
    <w:p w14:paraId="473F175B" w14:textId="5F27E062" w:rsidR="00EE6DBD" w:rsidRDefault="00EE6DBD" w:rsidP="00113E51">
      <w:pPr>
        <w:rPr>
          <w:lang w:val="en-GB"/>
        </w:rPr>
      </w:pPr>
    </w:p>
    <w:p w14:paraId="17D7E998" w14:textId="3952C19B" w:rsidR="00EE6DBD" w:rsidRDefault="00EE6DBD" w:rsidP="00CA0BB0">
      <w:pPr>
        <w:jc w:val="both"/>
        <w:rPr>
          <w:lang w:val="en-GB"/>
        </w:rPr>
      </w:pPr>
      <w:r>
        <w:rPr>
          <w:lang w:val="en-GB"/>
        </w:rPr>
        <w:t xml:space="preserve">During the course of this research five experiments were done with the Hypercarb columns: </w:t>
      </w:r>
      <w:r w:rsidR="00CA0BB0">
        <w:rPr>
          <w:lang w:val="en-GB"/>
        </w:rPr>
        <w:t xml:space="preserve">desorption of the components was tested with different concentrations of methanol, the pH of the sample was adjusted, the volumes of the fluids used during clean-up were adjusted, the flow of the fluids used during clean-up was adjusted and the amount of column material was doubled. During the last experiment the ability of Affinisep </w:t>
      </w:r>
      <w:r w:rsidR="005169B9">
        <w:rPr>
          <w:lang w:val="en-GB"/>
        </w:rPr>
        <w:t>A</w:t>
      </w:r>
      <w:r w:rsidR="00CA0BB0">
        <w:rPr>
          <w:lang w:val="en-GB"/>
        </w:rPr>
        <w:t>ffinimip G</w:t>
      </w:r>
      <w:r w:rsidR="00D866D6">
        <w:rPr>
          <w:lang w:val="en-GB"/>
        </w:rPr>
        <w:t>lyphosate and</w:t>
      </w:r>
      <w:r w:rsidR="00CA0BB0">
        <w:rPr>
          <w:lang w:val="en-GB"/>
        </w:rPr>
        <w:t xml:space="preserve"> AMPA SPE-columns to remove interfering compounds was examined. For this last experiment the standard procedure was adjusted by using MSA as well as HCl as desorption fluid.</w:t>
      </w:r>
    </w:p>
    <w:p w14:paraId="12DDB9A6" w14:textId="32797FAA" w:rsidR="00EE6DBD" w:rsidRDefault="00EE6DBD" w:rsidP="00CA0BB0">
      <w:pPr>
        <w:jc w:val="both"/>
        <w:rPr>
          <w:lang w:val="en-GB"/>
        </w:rPr>
      </w:pPr>
    </w:p>
    <w:p w14:paraId="6BCB7976" w14:textId="070126A2" w:rsidR="00CA0BB0" w:rsidRPr="005169B9" w:rsidRDefault="00CA0BB0" w:rsidP="00CA0BB0">
      <w:pPr>
        <w:jc w:val="both"/>
        <w:rPr>
          <w:lang w:val="en-GB"/>
        </w:rPr>
      </w:pPr>
      <w:r>
        <w:rPr>
          <w:lang w:val="en-GB"/>
        </w:rPr>
        <w:t xml:space="preserve">From these experiments it has been concluded that the analytes do not exhibit enough retention on the Hypercarb column to separate these from the interfering compounds. The procedure used in the experiment with the Affinimip columns was also not suitable for separating the analytes and interfering compounds. </w:t>
      </w:r>
      <w:r w:rsidR="005169B9" w:rsidRPr="005169B9">
        <w:rPr>
          <w:lang w:val="en-GB"/>
        </w:rPr>
        <w:t>More research will be needed to dev</w:t>
      </w:r>
      <w:r w:rsidR="005169B9">
        <w:rPr>
          <w:lang w:val="en-GB"/>
        </w:rPr>
        <w:t>e</w:t>
      </w:r>
      <w:r w:rsidR="005169B9" w:rsidRPr="005169B9">
        <w:rPr>
          <w:lang w:val="en-GB"/>
        </w:rPr>
        <w:t>lop a clean-up method able to remove chloride, sul</w:t>
      </w:r>
      <w:r w:rsidR="005169B9">
        <w:rPr>
          <w:lang w:val="en-GB"/>
        </w:rPr>
        <w:t>ph</w:t>
      </w:r>
      <w:r w:rsidR="005169B9" w:rsidRPr="005169B9">
        <w:rPr>
          <w:lang w:val="en-GB"/>
        </w:rPr>
        <w:t>ate and nitrate from the samples</w:t>
      </w:r>
      <w:r w:rsidR="00D866D6">
        <w:rPr>
          <w:lang w:val="en-GB"/>
        </w:rPr>
        <w:t>,</w:t>
      </w:r>
      <w:r w:rsidR="005169B9" w:rsidRPr="005169B9">
        <w:rPr>
          <w:lang w:val="en-GB"/>
        </w:rPr>
        <w:t xml:space="preserve"> without loss of analytes. </w:t>
      </w:r>
    </w:p>
    <w:p w14:paraId="484E95FD" w14:textId="77777777" w:rsidR="00EE6DBD" w:rsidRPr="005169B9" w:rsidRDefault="00EE6DBD" w:rsidP="00CA0BB0">
      <w:pPr>
        <w:jc w:val="both"/>
        <w:rPr>
          <w:szCs w:val="24"/>
          <w:lang w:val="en-GB"/>
        </w:rPr>
      </w:pPr>
    </w:p>
    <w:p w14:paraId="380850AF" w14:textId="77777777" w:rsidR="007D048C" w:rsidRPr="005169B9" w:rsidRDefault="007D048C">
      <w:pPr>
        <w:rPr>
          <w:b/>
          <w:szCs w:val="24"/>
          <w:lang w:val="en-GB"/>
        </w:rPr>
      </w:pPr>
      <w:r w:rsidRPr="005169B9">
        <w:rPr>
          <w:b/>
          <w:bCs/>
          <w:szCs w:val="24"/>
          <w:lang w:val="en-GB"/>
        </w:rPr>
        <w:br w:type="page"/>
      </w:r>
    </w:p>
    <w:sdt>
      <w:sdtPr>
        <w:rPr>
          <w:rFonts w:asciiTheme="minorHAnsi" w:eastAsiaTheme="minorHAnsi" w:hAnsiTheme="minorHAnsi" w:cstheme="minorBidi"/>
          <w:b/>
          <w:bCs w:val="0"/>
          <w:color w:val="auto"/>
          <w:sz w:val="24"/>
          <w:szCs w:val="24"/>
          <w:lang w:eastAsia="en-US"/>
        </w:rPr>
        <w:id w:val="223646159"/>
        <w:docPartObj>
          <w:docPartGallery w:val="Table of Contents"/>
          <w:docPartUnique/>
        </w:docPartObj>
      </w:sdtPr>
      <w:sdtEndPr>
        <w:rPr>
          <w:b w:val="0"/>
        </w:rPr>
      </w:sdtEndPr>
      <w:sdtContent>
        <w:p w14:paraId="268D4DE3" w14:textId="6EA4817B" w:rsidR="007D048C" w:rsidRPr="00F751D6" w:rsidRDefault="007D048C" w:rsidP="007D048C">
          <w:pPr>
            <w:pStyle w:val="Kopvaninhoudsopgave"/>
            <w:rPr>
              <w:rStyle w:val="Kop1Char"/>
              <w:rFonts w:asciiTheme="minorHAnsi" w:hAnsiTheme="minorHAnsi"/>
              <w:b w:val="0"/>
              <w:color w:val="auto"/>
              <w:szCs w:val="24"/>
            </w:rPr>
          </w:pPr>
          <w:r w:rsidRPr="00F751D6">
            <w:rPr>
              <w:rStyle w:val="Kop1Char"/>
              <w:rFonts w:asciiTheme="minorHAnsi" w:hAnsiTheme="minorHAnsi"/>
              <w:b w:val="0"/>
              <w:color w:val="auto"/>
              <w:szCs w:val="24"/>
            </w:rPr>
            <w:t>Inhoud</w:t>
          </w:r>
        </w:p>
        <w:p w14:paraId="6994DF18" w14:textId="3039D535" w:rsidR="00ED3C75" w:rsidRDefault="007D048C">
          <w:pPr>
            <w:pStyle w:val="Inhopg1"/>
            <w:tabs>
              <w:tab w:val="right" w:leader="dot" w:pos="9062"/>
            </w:tabs>
            <w:rPr>
              <w:rFonts w:eastAsiaTheme="minorEastAsia"/>
              <w:noProof/>
              <w:sz w:val="22"/>
              <w:szCs w:val="22"/>
              <w:lang w:eastAsia="nl-NL"/>
            </w:rPr>
          </w:pPr>
          <w:r w:rsidRPr="00F751D6">
            <w:rPr>
              <w:szCs w:val="24"/>
            </w:rPr>
            <w:fldChar w:fldCharType="begin"/>
          </w:r>
          <w:r w:rsidRPr="00F751D6">
            <w:rPr>
              <w:szCs w:val="24"/>
            </w:rPr>
            <w:instrText xml:space="preserve"> TOC \o "1-3" \h \z \u </w:instrText>
          </w:r>
          <w:r w:rsidRPr="00F751D6">
            <w:rPr>
              <w:szCs w:val="24"/>
            </w:rPr>
            <w:fldChar w:fldCharType="separate"/>
          </w:r>
          <w:hyperlink w:anchor="_Toc522469491" w:history="1">
            <w:r w:rsidR="00ED3C75" w:rsidRPr="00B01DD4">
              <w:rPr>
                <w:rStyle w:val="Hyperlink"/>
                <w:noProof/>
              </w:rPr>
              <w:t>Samenvatting</w:t>
            </w:r>
            <w:r w:rsidR="00ED3C75">
              <w:rPr>
                <w:noProof/>
                <w:webHidden/>
              </w:rPr>
              <w:tab/>
            </w:r>
            <w:r w:rsidR="00ED3C75">
              <w:rPr>
                <w:noProof/>
                <w:webHidden/>
              </w:rPr>
              <w:fldChar w:fldCharType="begin"/>
            </w:r>
            <w:r w:rsidR="00ED3C75">
              <w:rPr>
                <w:noProof/>
                <w:webHidden/>
              </w:rPr>
              <w:instrText xml:space="preserve"> PAGEREF _Toc522469491 \h </w:instrText>
            </w:r>
            <w:r w:rsidR="00ED3C75">
              <w:rPr>
                <w:noProof/>
                <w:webHidden/>
              </w:rPr>
            </w:r>
            <w:r w:rsidR="00ED3C75">
              <w:rPr>
                <w:noProof/>
                <w:webHidden/>
              </w:rPr>
              <w:fldChar w:fldCharType="separate"/>
            </w:r>
            <w:r w:rsidR="00ED3C75">
              <w:rPr>
                <w:noProof/>
                <w:webHidden/>
              </w:rPr>
              <w:t>4</w:t>
            </w:r>
            <w:r w:rsidR="00ED3C75">
              <w:rPr>
                <w:noProof/>
                <w:webHidden/>
              </w:rPr>
              <w:fldChar w:fldCharType="end"/>
            </w:r>
          </w:hyperlink>
        </w:p>
        <w:p w14:paraId="0F3F96D4" w14:textId="146687A9" w:rsidR="00ED3C75" w:rsidRDefault="00286C44">
          <w:pPr>
            <w:pStyle w:val="Inhopg1"/>
            <w:tabs>
              <w:tab w:val="right" w:leader="dot" w:pos="9062"/>
            </w:tabs>
            <w:rPr>
              <w:rFonts w:eastAsiaTheme="minorEastAsia"/>
              <w:noProof/>
              <w:sz w:val="22"/>
              <w:szCs w:val="22"/>
              <w:lang w:eastAsia="nl-NL"/>
            </w:rPr>
          </w:pPr>
          <w:hyperlink w:anchor="_Toc522469492" w:history="1">
            <w:r w:rsidR="00ED3C75" w:rsidRPr="00B01DD4">
              <w:rPr>
                <w:rStyle w:val="Hyperlink"/>
                <w:noProof/>
                <w:lang w:val="en-GB"/>
              </w:rPr>
              <w:t>Summary</w:t>
            </w:r>
            <w:r w:rsidR="00ED3C75">
              <w:rPr>
                <w:noProof/>
                <w:webHidden/>
              </w:rPr>
              <w:tab/>
            </w:r>
            <w:r w:rsidR="00ED3C75">
              <w:rPr>
                <w:noProof/>
                <w:webHidden/>
              </w:rPr>
              <w:fldChar w:fldCharType="begin"/>
            </w:r>
            <w:r w:rsidR="00ED3C75">
              <w:rPr>
                <w:noProof/>
                <w:webHidden/>
              </w:rPr>
              <w:instrText xml:space="preserve"> PAGEREF _Toc522469492 \h </w:instrText>
            </w:r>
            <w:r w:rsidR="00ED3C75">
              <w:rPr>
                <w:noProof/>
                <w:webHidden/>
              </w:rPr>
            </w:r>
            <w:r w:rsidR="00ED3C75">
              <w:rPr>
                <w:noProof/>
                <w:webHidden/>
              </w:rPr>
              <w:fldChar w:fldCharType="separate"/>
            </w:r>
            <w:r w:rsidR="00ED3C75">
              <w:rPr>
                <w:noProof/>
                <w:webHidden/>
              </w:rPr>
              <w:t>5</w:t>
            </w:r>
            <w:r w:rsidR="00ED3C75">
              <w:rPr>
                <w:noProof/>
                <w:webHidden/>
              </w:rPr>
              <w:fldChar w:fldCharType="end"/>
            </w:r>
          </w:hyperlink>
        </w:p>
        <w:p w14:paraId="158A0734" w14:textId="42D2AEB7" w:rsidR="00ED3C75" w:rsidRDefault="00286C44">
          <w:pPr>
            <w:pStyle w:val="Inhopg1"/>
            <w:tabs>
              <w:tab w:val="right" w:leader="dot" w:pos="9062"/>
            </w:tabs>
            <w:rPr>
              <w:rFonts w:eastAsiaTheme="minorEastAsia"/>
              <w:noProof/>
              <w:sz w:val="22"/>
              <w:szCs w:val="22"/>
              <w:lang w:eastAsia="nl-NL"/>
            </w:rPr>
          </w:pPr>
          <w:hyperlink w:anchor="_Toc522469493" w:history="1">
            <w:r w:rsidR="00ED3C75" w:rsidRPr="00B01DD4">
              <w:rPr>
                <w:rStyle w:val="Hyperlink"/>
                <w:noProof/>
              </w:rPr>
              <w:t>Lijst met afkortingen</w:t>
            </w:r>
            <w:r w:rsidR="00ED3C75">
              <w:rPr>
                <w:noProof/>
                <w:webHidden/>
              </w:rPr>
              <w:tab/>
            </w:r>
            <w:r w:rsidR="00ED3C75">
              <w:rPr>
                <w:noProof/>
                <w:webHidden/>
              </w:rPr>
              <w:fldChar w:fldCharType="begin"/>
            </w:r>
            <w:r w:rsidR="00ED3C75">
              <w:rPr>
                <w:noProof/>
                <w:webHidden/>
              </w:rPr>
              <w:instrText xml:space="preserve"> PAGEREF _Toc522469493 \h </w:instrText>
            </w:r>
            <w:r w:rsidR="00ED3C75">
              <w:rPr>
                <w:noProof/>
                <w:webHidden/>
              </w:rPr>
            </w:r>
            <w:r w:rsidR="00ED3C75">
              <w:rPr>
                <w:noProof/>
                <w:webHidden/>
              </w:rPr>
              <w:fldChar w:fldCharType="separate"/>
            </w:r>
            <w:r w:rsidR="00ED3C75">
              <w:rPr>
                <w:noProof/>
                <w:webHidden/>
              </w:rPr>
              <w:t>8</w:t>
            </w:r>
            <w:r w:rsidR="00ED3C75">
              <w:rPr>
                <w:noProof/>
                <w:webHidden/>
              </w:rPr>
              <w:fldChar w:fldCharType="end"/>
            </w:r>
          </w:hyperlink>
        </w:p>
        <w:p w14:paraId="6B43149A" w14:textId="572B99CD" w:rsidR="00ED3C75" w:rsidRDefault="00286C44">
          <w:pPr>
            <w:pStyle w:val="Inhopg1"/>
            <w:tabs>
              <w:tab w:val="right" w:leader="dot" w:pos="9062"/>
            </w:tabs>
            <w:rPr>
              <w:rFonts w:eastAsiaTheme="minorEastAsia"/>
              <w:noProof/>
              <w:sz w:val="22"/>
              <w:szCs w:val="22"/>
              <w:lang w:eastAsia="nl-NL"/>
            </w:rPr>
          </w:pPr>
          <w:hyperlink w:anchor="_Toc522469494" w:history="1">
            <w:r w:rsidR="00ED3C75" w:rsidRPr="00B01DD4">
              <w:rPr>
                <w:rStyle w:val="Hyperlink"/>
                <w:noProof/>
              </w:rPr>
              <w:t>1 Inleiding</w:t>
            </w:r>
            <w:r w:rsidR="00ED3C75">
              <w:rPr>
                <w:noProof/>
                <w:webHidden/>
              </w:rPr>
              <w:tab/>
            </w:r>
            <w:r w:rsidR="00ED3C75">
              <w:rPr>
                <w:noProof/>
                <w:webHidden/>
              </w:rPr>
              <w:fldChar w:fldCharType="begin"/>
            </w:r>
            <w:r w:rsidR="00ED3C75">
              <w:rPr>
                <w:noProof/>
                <w:webHidden/>
              </w:rPr>
              <w:instrText xml:space="preserve"> PAGEREF _Toc522469494 \h </w:instrText>
            </w:r>
            <w:r w:rsidR="00ED3C75">
              <w:rPr>
                <w:noProof/>
                <w:webHidden/>
              </w:rPr>
            </w:r>
            <w:r w:rsidR="00ED3C75">
              <w:rPr>
                <w:noProof/>
                <w:webHidden/>
              </w:rPr>
              <w:fldChar w:fldCharType="separate"/>
            </w:r>
            <w:r w:rsidR="00ED3C75">
              <w:rPr>
                <w:noProof/>
                <w:webHidden/>
              </w:rPr>
              <w:t>9</w:t>
            </w:r>
            <w:r w:rsidR="00ED3C75">
              <w:rPr>
                <w:noProof/>
                <w:webHidden/>
              </w:rPr>
              <w:fldChar w:fldCharType="end"/>
            </w:r>
          </w:hyperlink>
        </w:p>
        <w:p w14:paraId="077A596D" w14:textId="6A2A4580" w:rsidR="00ED3C75" w:rsidRDefault="00286C44">
          <w:pPr>
            <w:pStyle w:val="Inhopg2"/>
            <w:tabs>
              <w:tab w:val="right" w:leader="dot" w:pos="9062"/>
            </w:tabs>
            <w:rPr>
              <w:rFonts w:eastAsiaTheme="minorEastAsia"/>
              <w:noProof/>
              <w:sz w:val="22"/>
              <w:szCs w:val="22"/>
              <w:lang w:eastAsia="nl-NL"/>
            </w:rPr>
          </w:pPr>
          <w:hyperlink w:anchor="_Toc522469495" w:history="1">
            <w:r w:rsidR="00ED3C75" w:rsidRPr="00B01DD4">
              <w:rPr>
                <w:rStyle w:val="Hyperlink"/>
                <w:noProof/>
              </w:rPr>
              <w:t>1.1 Maatschappelijk belang</w:t>
            </w:r>
            <w:r w:rsidR="00ED3C75">
              <w:rPr>
                <w:noProof/>
                <w:webHidden/>
              </w:rPr>
              <w:tab/>
            </w:r>
            <w:r w:rsidR="00ED3C75">
              <w:rPr>
                <w:noProof/>
                <w:webHidden/>
              </w:rPr>
              <w:fldChar w:fldCharType="begin"/>
            </w:r>
            <w:r w:rsidR="00ED3C75">
              <w:rPr>
                <w:noProof/>
                <w:webHidden/>
              </w:rPr>
              <w:instrText xml:space="preserve"> PAGEREF _Toc522469495 \h </w:instrText>
            </w:r>
            <w:r w:rsidR="00ED3C75">
              <w:rPr>
                <w:noProof/>
                <w:webHidden/>
              </w:rPr>
            </w:r>
            <w:r w:rsidR="00ED3C75">
              <w:rPr>
                <w:noProof/>
                <w:webHidden/>
              </w:rPr>
              <w:fldChar w:fldCharType="separate"/>
            </w:r>
            <w:r w:rsidR="00ED3C75">
              <w:rPr>
                <w:noProof/>
                <w:webHidden/>
              </w:rPr>
              <w:t>9</w:t>
            </w:r>
            <w:r w:rsidR="00ED3C75">
              <w:rPr>
                <w:noProof/>
                <w:webHidden/>
              </w:rPr>
              <w:fldChar w:fldCharType="end"/>
            </w:r>
          </w:hyperlink>
        </w:p>
        <w:p w14:paraId="7BC55946" w14:textId="16714DBE" w:rsidR="00ED3C75" w:rsidRDefault="00286C44">
          <w:pPr>
            <w:pStyle w:val="Inhopg2"/>
            <w:tabs>
              <w:tab w:val="right" w:leader="dot" w:pos="9062"/>
            </w:tabs>
            <w:rPr>
              <w:rFonts w:eastAsiaTheme="minorEastAsia"/>
              <w:noProof/>
              <w:sz w:val="22"/>
              <w:szCs w:val="22"/>
              <w:lang w:eastAsia="nl-NL"/>
            </w:rPr>
          </w:pPr>
          <w:hyperlink w:anchor="_Toc522469496" w:history="1">
            <w:r w:rsidR="00ED3C75" w:rsidRPr="00B01DD4">
              <w:rPr>
                <w:rStyle w:val="Hyperlink"/>
                <w:noProof/>
              </w:rPr>
              <w:t>1.2 Doel</w:t>
            </w:r>
            <w:r w:rsidR="00ED3C75">
              <w:rPr>
                <w:noProof/>
                <w:webHidden/>
              </w:rPr>
              <w:tab/>
            </w:r>
            <w:r w:rsidR="00ED3C75">
              <w:rPr>
                <w:noProof/>
                <w:webHidden/>
              </w:rPr>
              <w:fldChar w:fldCharType="begin"/>
            </w:r>
            <w:r w:rsidR="00ED3C75">
              <w:rPr>
                <w:noProof/>
                <w:webHidden/>
              </w:rPr>
              <w:instrText xml:space="preserve"> PAGEREF _Toc522469496 \h </w:instrText>
            </w:r>
            <w:r w:rsidR="00ED3C75">
              <w:rPr>
                <w:noProof/>
                <w:webHidden/>
              </w:rPr>
            </w:r>
            <w:r w:rsidR="00ED3C75">
              <w:rPr>
                <w:noProof/>
                <w:webHidden/>
              </w:rPr>
              <w:fldChar w:fldCharType="separate"/>
            </w:r>
            <w:r w:rsidR="00ED3C75">
              <w:rPr>
                <w:noProof/>
                <w:webHidden/>
              </w:rPr>
              <w:t>10</w:t>
            </w:r>
            <w:r w:rsidR="00ED3C75">
              <w:rPr>
                <w:noProof/>
                <w:webHidden/>
              </w:rPr>
              <w:fldChar w:fldCharType="end"/>
            </w:r>
          </w:hyperlink>
        </w:p>
        <w:p w14:paraId="5CFED8DA" w14:textId="6B66E617" w:rsidR="00ED3C75" w:rsidRDefault="00286C44">
          <w:pPr>
            <w:pStyle w:val="Inhopg2"/>
            <w:tabs>
              <w:tab w:val="right" w:leader="dot" w:pos="9062"/>
            </w:tabs>
            <w:rPr>
              <w:rFonts w:eastAsiaTheme="minorEastAsia"/>
              <w:noProof/>
              <w:sz w:val="22"/>
              <w:szCs w:val="22"/>
              <w:lang w:eastAsia="nl-NL"/>
            </w:rPr>
          </w:pPr>
          <w:hyperlink w:anchor="_Toc522469497" w:history="1">
            <w:r w:rsidR="00ED3C75" w:rsidRPr="00B01DD4">
              <w:rPr>
                <w:rStyle w:val="Hyperlink"/>
                <w:noProof/>
              </w:rPr>
              <w:t>1.3 Analysemethode</w:t>
            </w:r>
            <w:r w:rsidR="00ED3C75">
              <w:rPr>
                <w:noProof/>
                <w:webHidden/>
              </w:rPr>
              <w:tab/>
            </w:r>
            <w:r w:rsidR="00ED3C75">
              <w:rPr>
                <w:noProof/>
                <w:webHidden/>
              </w:rPr>
              <w:fldChar w:fldCharType="begin"/>
            </w:r>
            <w:r w:rsidR="00ED3C75">
              <w:rPr>
                <w:noProof/>
                <w:webHidden/>
              </w:rPr>
              <w:instrText xml:space="preserve"> PAGEREF _Toc522469497 \h </w:instrText>
            </w:r>
            <w:r w:rsidR="00ED3C75">
              <w:rPr>
                <w:noProof/>
                <w:webHidden/>
              </w:rPr>
            </w:r>
            <w:r w:rsidR="00ED3C75">
              <w:rPr>
                <w:noProof/>
                <w:webHidden/>
              </w:rPr>
              <w:fldChar w:fldCharType="separate"/>
            </w:r>
            <w:r w:rsidR="00ED3C75">
              <w:rPr>
                <w:noProof/>
                <w:webHidden/>
              </w:rPr>
              <w:t>10</w:t>
            </w:r>
            <w:r w:rsidR="00ED3C75">
              <w:rPr>
                <w:noProof/>
                <w:webHidden/>
              </w:rPr>
              <w:fldChar w:fldCharType="end"/>
            </w:r>
          </w:hyperlink>
        </w:p>
        <w:p w14:paraId="37D1F7F1" w14:textId="3D6D8EF4" w:rsidR="00ED3C75" w:rsidRDefault="00286C44">
          <w:pPr>
            <w:pStyle w:val="Inhopg2"/>
            <w:tabs>
              <w:tab w:val="right" w:leader="dot" w:pos="9062"/>
            </w:tabs>
            <w:rPr>
              <w:rFonts w:eastAsiaTheme="minorEastAsia"/>
              <w:noProof/>
              <w:sz w:val="22"/>
              <w:szCs w:val="22"/>
              <w:lang w:eastAsia="nl-NL"/>
            </w:rPr>
          </w:pPr>
          <w:hyperlink w:anchor="_Toc522469498" w:history="1">
            <w:r w:rsidR="00ED3C75" w:rsidRPr="00B01DD4">
              <w:rPr>
                <w:rStyle w:val="Hyperlink"/>
                <w:noProof/>
              </w:rPr>
              <w:t>1.4 Theorie Ion chromatografie</w:t>
            </w:r>
            <w:r w:rsidR="00ED3C75">
              <w:rPr>
                <w:noProof/>
                <w:webHidden/>
              </w:rPr>
              <w:tab/>
            </w:r>
            <w:r w:rsidR="00ED3C75">
              <w:rPr>
                <w:noProof/>
                <w:webHidden/>
              </w:rPr>
              <w:fldChar w:fldCharType="begin"/>
            </w:r>
            <w:r w:rsidR="00ED3C75">
              <w:rPr>
                <w:noProof/>
                <w:webHidden/>
              </w:rPr>
              <w:instrText xml:space="preserve"> PAGEREF _Toc522469498 \h </w:instrText>
            </w:r>
            <w:r w:rsidR="00ED3C75">
              <w:rPr>
                <w:noProof/>
                <w:webHidden/>
              </w:rPr>
            </w:r>
            <w:r w:rsidR="00ED3C75">
              <w:rPr>
                <w:noProof/>
                <w:webHidden/>
              </w:rPr>
              <w:fldChar w:fldCharType="separate"/>
            </w:r>
            <w:r w:rsidR="00ED3C75">
              <w:rPr>
                <w:noProof/>
                <w:webHidden/>
              </w:rPr>
              <w:t>11</w:t>
            </w:r>
            <w:r w:rsidR="00ED3C75">
              <w:rPr>
                <w:noProof/>
                <w:webHidden/>
              </w:rPr>
              <w:fldChar w:fldCharType="end"/>
            </w:r>
          </w:hyperlink>
        </w:p>
        <w:p w14:paraId="0D219CBD" w14:textId="6FC0B1BD" w:rsidR="00ED3C75" w:rsidRDefault="00286C44">
          <w:pPr>
            <w:pStyle w:val="Inhopg2"/>
            <w:tabs>
              <w:tab w:val="right" w:leader="dot" w:pos="9062"/>
            </w:tabs>
            <w:rPr>
              <w:rFonts w:eastAsiaTheme="minorEastAsia"/>
              <w:noProof/>
              <w:sz w:val="22"/>
              <w:szCs w:val="22"/>
              <w:lang w:eastAsia="nl-NL"/>
            </w:rPr>
          </w:pPr>
          <w:hyperlink w:anchor="_Toc522469499" w:history="1">
            <w:r w:rsidR="00ED3C75" w:rsidRPr="00B01DD4">
              <w:rPr>
                <w:rStyle w:val="Hyperlink"/>
                <w:noProof/>
              </w:rPr>
              <w:t>1.5 Suppressor</w:t>
            </w:r>
            <w:r w:rsidR="00ED3C75">
              <w:rPr>
                <w:noProof/>
                <w:webHidden/>
              </w:rPr>
              <w:tab/>
            </w:r>
            <w:r w:rsidR="00ED3C75">
              <w:rPr>
                <w:noProof/>
                <w:webHidden/>
              </w:rPr>
              <w:fldChar w:fldCharType="begin"/>
            </w:r>
            <w:r w:rsidR="00ED3C75">
              <w:rPr>
                <w:noProof/>
                <w:webHidden/>
              </w:rPr>
              <w:instrText xml:space="preserve"> PAGEREF _Toc522469499 \h </w:instrText>
            </w:r>
            <w:r w:rsidR="00ED3C75">
              <w:rPr>
                <w:noProof/>
                <w:webHidden/>
              </w:rPr>
            </w:r>
            <w:r w:rsidR="00ED3C75">
              <w:rPr>
                <w:noProof/>
                <w:webHidden/>
              </w:rPr>
              <w:fldChar w:fldCharType="separate"/>
            </w:r>
            <w:r w:rsidR="00ED3C75">
              <w:rPr>
                <w:noProof/>
                <w:webHidden/>
              </w:rPr>
              <w:t>12</w:t>
            </w:r>
            <w:r w:rsidR="00ED3C75">
              <w:rPr>
                <w:noProof/>
                <w:webHidden/>
              </w:rPr>
              <w:fldChar w:fldCharType="end"/>
            </w:r>
          </w:hyperlink>
        </w:p>
        <w:p w14:paraId="5D86BD60" w14:textId="140827B3" w:rsidR="00ED3C75" w:rsidRDefault="00286C44">
          <w:pPr>
            <w:pStyle w:val="Inhopg2"/>
            <w:tabs>
              <w:tab w:val="right" w:leader="dot" w:pos="9062"/>
            </w:tabs>
            <w:rPr>
              <w:rFonts w:eastAsiaTheme="minorEastAsia"/>
              <w:noProof/>
              <w:sz w:val="22"/>
              <w:szCs w:val="22"/>
              <w:lang w:eastAsia="nl-NL"/>
            </w:rPr>
          </w:pPr>
          <w:hyperlink w:anchor="_Toc522469500" w:history="1">
            <w:r w:rsidR="00ED3C75" w:rsidRPr="00B01DD4">
              <w:rPr>
                <w:rStyle w:val="Hyperlink"/>
                <w:noProof/>
              </w:rPr>
              <w:t>1.6 Massaspectrometrie</w:t>
            </w:r>
            <w:r w:rsidR="00ED3C75">
              <w:rPr>
                <w:noProof/>
                <w:webHidden/>
              </w:rPr>
              <w:tab/>
            </w:r>
            <w:r w:rsidR="00ED3C75">
              <w:rPr>
                <w:noProof/>
                <w:webHidden/>
              </w:rPr>
              <w:fldChar w:fldCharType="begin"/>
            </w:r>
            <w:r w:rsidR="00ED3C75">
              <w:rPr>
                <w:noProof/>
                <w:webHidden/>
              </w:rPr>
              <w:instrText xml:space="preserve"> PAGEREF _Toc522469500 \h </w:instrText>
            </w:r>
            <w:r w:rsidR="00ED3C75">
              <w:rPr>
                <w:noProof/>
                <w:webHidden/>
              </w:rPr>
            </w:r>
            <w:r w:rsidR="00ED3C75">
              <w:rPr>
                <w:noProof/>
                <w:webHidden/>
              </w:rPr>
              <w:fldChar w:fldCharType="separate"/>
            </w:r>
            <w:r w:rsidR="00ED3C75">
              <w:rPr>
                <w:noProof/>
                <w:webHidden/>
              </w:rPr>
              <w:t>14</w:t>
            </w:r>
            <w:r w:rsidR="00ED3C75">
              <w:rPr>
                <w:noProof/>
                <w:webHidden/>
              </w:rPr>
              <w:fldChar w:fldCharType="end"/>
            </w:r>
          </w:hyperlink>
        </w:p>
        <w:p w14:paraId="151BE6FE" w14:textId="6BDB2100" w:rsidR="00ED3C75" w:rsidRDefault="00286C44">
          <w:pPr>
            <w:pStyle w:val="Inhopg2"/>
            <w:tabs>
              <w:tab w:val="right" w:leader="dot" w:pos="9062"/>
            </w:tabs>
            <w:rPr>
              <w:rFonts w:eastAsiaTheme="minorEastAsia"/>
              <w:noProof/>
              <w:sz w:val="22"/>
              <w:szCs w:val="22"/>
              <w:lang w:eastAsia="nl-NL"/>
            </w:rPr>
          </w:pPr>
          <w:hyperlink w:anchor="_Toc522469501" w:history="1">
            <w:r w:rsidR="00ED3C75" w:rsidRPr="00B01DD4">
              <w:rPr>
                <w:rStyle w:val="Hyperlink"/>
                <w:noProof/>
              </w:rPr>
              <w:t>1.7 Experimenteel systeem</w:t>
            </w:r>
            <w:r w:rsidR="00ED3C75">
              <w:rPr>
                <w:noProof/>
                <w:webHidden/>
              </w:rPr>
              <w:tab/>
            </w:r>
            <w:r w:rsidR="00ED3C75">
              <w:rPr>
                <w:noProof/>
                <w:webHidden/>
              </w:rPr>
              <w:fldChar w:fldCharType="begin"/>
            </w:r>
            <w:r w:rsidR="00ED3C75">
              <w:rPr>
                <w:noProof/>
                <w:webHidden/>
              </w:rPr>
              <w:instrText xml:space="preserve"> PAGEREF _Toc522469501 \h </w:instrText>
            </w:r>
            <w:r w:rsidR="00ED3C75">
              <w:rPr>
                <w:noProof/>
                <w:webHidden/>
              </w:rPr>
            </w:r>
            <w:r w:rsidR="00ED3C75">
              <w:rPr>
                <w:noProof/>
                <w:webHidden/>
              </w:rPr>
              <w:fldChar w:fldCharType="separate"/>
            </w:r>
            <w:r w:rsidR="00ED3C75">
              <w:rPr>
                <w:noProof/>
                <w:webHidden/>
              </w:rPr>
              <w:t>15</w:t>
            </w:r>
            <w:r w:rsidR="00ED3C75">
              <w:rPr>
                <w:noProof/>
                <w:webHidden/>
              </w:rPr>
              <w:fldChar w:fldCharType="end"/>
            </w:r>
          </w:hyperlink>
        </w:p>
        <w:p w14:paraId="6A794CF4" w14:textId="38EB409D" w:rsidR="00ED3C75" w:rsidRDefault="00286C44">
          <w:pPr>
            <w:pStyle w:val="Inhopg2"/>
            <w:tabs>
              <w:tab w:val="right" w:leader="dot" w:pos="9062"/>
            </w:tabs>
            <w:rPr>
              <w:rFonts w:eastAsiaTheme="minorEastAsia"/>
              <w:noProof/>
              <w:sz w:val="22"/>
              <w:szCs w:val="22"/>
              <w:lang w:eastAsia="nl-NL"/>
            </w:rPr>
          </w:pPr>
          <w:hyperlink w:anchor="_Toc522469502" w:history="1">
            <w:r w:rsidR="00ED3C75" w:rsidRPr="00B01DD4">
              <w:rPr>
                <w:rStyle w:val="Hyperlink"/>
                <w:noProof/>
              </w:rPr>
              <w:t>1.8 Porous Graphitic Carbon</w:t>
            </w:r>
            <w:r w:rsidR="00ED3C75">
              <w:rPr>
                <w:noProof/>
                <w:webHidden/>
              </w:rPr>
              <w:tab/>
            </w:r>
            <w:r w:rsidR="00ED3C75">
              <w:rPr>
                <w:noProof/>
                <w:webHidden/>
              </w:rPr>
              <w:fldChar w:fldCharType="begin"/>
            </w:r>
            <w:r w:rsidR="00ED3C75">
              <w:rPr>
                <w:noProof/>
                <w:webHidden/>
              </w:rPr>
              <w:instrText xml:space="preserve"> PAGEREF _Toc522469502 \h </w:instrText>
            </w:r>
            <w:r w:rsidR="00ED3C75">
              <w:rPr>
                <w:noProof/>
                <w:webHidden/>
              </w:rPr>
            </w:r>
            <w:r w:rsidR="00ED3C75">
              <w:rPr>
                <w:noProof/>
                <w:webHidden/>
              </w:rPr>
              <w:fldChar w:fldCharType="separate"/>
            </w:r>
            <w:r w:rsidR="00ED3C75">
              <w:rPr>
                <w:noProof/>
                <w:webHidden/>
              </w:rPr>
              <w:t>17</w:t>
            </w:r>
            <w:r w:rsidR="00ED3C75">
              <w:rPr>
                <w:noProof/>
                <w:webHidden/>
              </w:rPr>
              <w:fldChar w:fldCharType="end"/>
            </w:r>
          </w:hyperlink>
        </w:p>
        <w:p w14:paraId="4A8A0CB3" w14:textId="34897951" w:rsidR="00ED3C75" w:rsidRDefault="00286C44">
          <w:pPr>
            <w:pStyle w:val="Inhopg1"/>
            <w:tabs>
              <w:tab w:val="right" w:leader="dot" w:pos="9062"/>
            </w:tabs>
            <w:rPr>
              <w:rFonts w:eastAsiaTheme="minorEastAsia"/>
              <w:noProof/>
              <w:sz w:val="22"/>
              <w:szCs w:val="22"/>
              <w:lang w:eastAsia="nl-NL"/>
            </w:rPr>
          </w:pPr>
          <w:hyperlink w:anchor="_Toc522469503" w:history="1">
            <w:r w:rsidR="00ED3C75" w:rsidRPr="00B01DD4">
              <w:rPr>
                <w:rStyle w:val="Hyperlink"/>
                <w:noProof/>
              </w:rPr>
              <w:t>2 Materiaal en methode</w:t>
            </w:r>
            <w:r w:rsidR="00ED3C75">
              <w:rPr>
                <w:noProof/>
                <w:webHidden/>
              </w:rPr>
              <w:tab/>
            </w:r>
            <w:r w:rsidR="00ED3C75">
              <w:rPr>
                <w:noProof/>
                <w:webHidden/>
              </w:rPr>
              <w:fldChar w:fldCharType="begin"/>
            </w:r>
            <w:r w:rsidR="00ED3C75">
              <w:rPr>
                <w:noProof/>
                <w:webHidden/>
              </w:rPr>
              <w:instrText xml:space="preserve"> PAGEREF _Toc522469503 \h </w:instrText>
            </w:r>
            <w:r w:rsidR="00ED3C75">
              <w:rPr>
                <w:noProof/>
                <w:webHidden/>
              </w:rPr>
            </w:r>
            <w:r w:rsidR="00ED3C75">
              <w:rPr>
                <w:noProof/>
                <w:webHidden/>
              </w:rPr>
              <w:fldChar w:fldCharType="separate"/>
            </w:r>
            <w:r w:rsidR="00ED3C75">
              <w:rPr>
                <w:noProof/>
                <w:webHidden/>
              </w:rPr>
              <w:t>19</w:t>
            </w:r>
            <w:r w:rsidR="00ED3C75">
              <w:rPr>
                <w:noProof/>
                <w:webHidden/>
              </w:rPr>
              <w:fldChar w:fldCharType="end"/>
            </w:r>
          </w:hyperlink>
        </w:p>
        <w:p w14:paraId="2D16039F" w14:textId="4EB33FC4" w:rsidR="00ED3C75" w:rsidRDefault="00286C44">
          <w:pPr>
            <w:pStyle w:val="Inhopg2"/>
            <w:tabs>
              <w:tab w:val="right" w:leader="dot" w:pos="9062"/>
            </w:tabs>
            <w:rPr>
              <w:rFonts w:eastAsiaTheme="minorEastAsia"/>
              <w:noProof/>
              <w:sz w:val="22"/>
              <w:szCs w:val="22"/>
              <w:lang w:eastAsia="nl-NL"/>
            </w:rPr>
          </w:pPr>
          <w:hyperlink w:anchor="_Toc522469504" w:history="1">
            <w:r w:rsidR="00ED3C75" w:rsidRPr="00B01DD4">
              <w:rPr>
                <w:rStyle w:val="Hyperlink"/>
                <w:noProof/>
              </w:rPr>
              <w:t>2.1 Apparatuur en chromatografische condities</w:t>
            </w:r>
            <w:r w:rsidR="00ED3C75">
              <w:rPr>
                <w:noProof/>
                <w:webHidden/>
              </w:rPr>
              <w:tab/>
            </w:r>
            <w:r w:rsidR="00ED3C75">
              <w:rPr>
                <w:noProof/>
                <w:webHidden/>
              </w:rPr>
              <w:fldChar w:fldCharType="begin"/>
            </w:r>
            <w:r w:rsidR="00ED3C75">
              <w:rPr>
                <w:noProof/>
                <w:webHidden/>
              </w:rPr>
              <w:instrText xml:space="preserve"> PAGEREF _Toc522469504 \h </w:instrText>
            </w:r>
            <w:r w:rsidR="00ED3C75">
              <w:rPr>
                <w:noProof/>
                <w:webHidden/>
              </w:rPr>
            </w:r>
            <w:r w:rsidR="00ED3C75">
              <w:rPr>
                <w:noProof/>
                <w:webHidden/>
              </w:rPr>
              <w:fldChar w:fldCharType="separate"/>
            </w:r>
            <w:r w:rsidR="00ED3C75">
              <w:rPr>
                <w:noProof/>
                <w:webHidden/>
              </w:rPr>
              <w:t>19</w:t>
            </w:r>
            <w:r w:rsidR="00ED3C75">
              <w:rPr>
                <w:noProof/>
                <w:webHidden/>
              </w:rPr>
              <w:fldChar w:fldCharType="end"/>
            </w:r>
          </w:hyperlink>
        </w:p>
        <w:p w14:paraId="4095C760" w14:textId="4B74D957" w:rsidR="00ED3C75" w:rsidRDefault="00286C44">
          <w:pPr>
            <w:pStyle w:val="Inhopg2"/>
            <w:tabs>
              <w:tab w:val="right" w:leader="dot" w:pos="9062"/>
            </w:tabs>
            <w:rPr>
              <w:rFonts w:eastAsiaTheme="minorEastAsia"/>
              <w:noProof/>
              <w:sz w:val="22"/>
              <w:szCs w:val="22"/>
              <w:lang w:eastAsia="nl-NL"/>
            </w:rPr>
          </w:pPr>
          <w:hyperlink w:anchor="_Toc522469505" w:history="1">
            <w:r w:rsidR="00ED3C75" w:rsidRPr="00B01DD4">
              <w:rPr>
                <w:rStyle w:val="Hyperlink"/>
                <w:noProof/>
              </w:rPr>
              <w:t>2.2 Massaspectrometrische detectie</w:t>
            </w:r>
            <w:r w:rsidR="00ED3C75">
              <w:rPr>
                <w:noProof/>
                <w:webHidden/>
              </w:rPr>
              <w:tab/>
            </w:r>
            <w:r w:rsidR="00ED3C75">
              <w:rPr>
                <w:noProof/>
                <w:webHidden/>
              </w:rPr>
              <w:fldChar w:fldCharType="begin"/>
            </w:r>
            <w:r w:rsidR="00ED3C75">
              <w:rPr>
                <w:noProof/>
                <w:webHidden/>
              </w:rPr>
              <w:instrText xml:space="preserve"> PAGEREF _Toc522469505 \h </w:instrText>
            </w:r>
            <w:r w:rsidR="00ED3C75">
              <w:rPr>
                <w:noProof/>
                <w:webHidden/>
              </w:rPr>
            </w:r>
            <w:r w:rsidR="00ED3C75">
              <w:rPr>
                <w:noProof/>
                <w:webHidden/>
              </w:rPr>
              <w:fldChar w:fldCharType="separate"/>
            </w:r>
            <w:r w:rsidR="00ED3C75">
              <w:rPr>
                <w:noProof/>
                <w:webHidden/>
              </w:rPr>
              <w:t>19</w:t>
            </w:r>
            <w:r w:rsidR="00ED3C75">
              <w:rPr>
                <w:noProof/>
                <w:webHidden/>
              </w:rPr>
              <w:fldChar w:fldCharType="end"/>
            </w:r>
          </w:hyperlink>
        </w:p>
        <w:p w14:paraId="4D0E74D5" w14:textId="05EF506D" w:rsidR="00ED3C75" w:rsidRDefault="00286C44">
          <w:pPr>
            <w:pStyle w:val="Inhopg2"/>
            <w:tabs>
              <w:tab w:val="right" w:leader="dot" w:pos="9062"/>
            </w:tabs>
            <w:rPr>
              <w:rFonts w:eastAsiaTheme="minorEastAsia"/>
              <w:noProof/>
              <w:sz w:val="22"/>
              <w:szCs w:val="22"/>
              <w:lang w:eastAsia="nl-NL"/>
            </w:rPr>
          </w:pPr>
          <w:hyperlink w:anchor="_Toc522469506" w:history="1">
            <w:r w:rsidR="00ED3C75" w:rsidRPr="00B01DD4">
              <w:rPr>
                <w:rStyle w:val="Hyperlink"/>
                <w:noProof/>
              </w:rPr>
              <w:t>2.3 Chemicaliën</w:t>
            </w:r>
            <w:r w:rsidR="00ED3C75">
              <w:rPr>
                <w:noProof/>
                <w:webHidden/>
              </w:rPr>
              <w:tab/>
            </w:r>
            <w:r w:rsidR="00ED3C75">
              <w:rPr>
                <w:noProof/>
                <w:webHidden/>
              </w:rPr>
              <w:fldChar w:fldCharType="begin"/>
            </w:r>
            <w:r w:rsidR="00ED3C75">
              <w:rPr>
                <w:noProof/>
                <w:webHidden/>
              </w:rPr>
              <w:instrText xml:space="preserve"> PAGEREF _Toc522469506 \h </w:instrText>
            </w:r>
            <w:r w:rsidR="00ED3C75">
              <w:rPr>
                <w:noProof/>
                <w:webHidden/>
              </w:rPr>
            </w:r>
            <w:r w:rsidR="00ED3C75">
              <w:rPr>
                <w:noProof/>
                <w:webHidden/>
              </w:rPr>
              <w:fldChar w:fldCharType="separate"/>
            </w:r>
            <w:r w:rsidR="00ED3C75">
              <w:rPr>
                <w:noProof/>
                <w:webHidden/>
              </w:rPr>
              <w:t>19</w:t>
            </w:r>
            <w:r w:rsidR="00ED3C75">
              <w:rPr>
                <w:noProof/>
                <w:webHidden/>
              </w:rPr>
              <w:fldChar w:fldCharType="end"/>
            </w:r>
          </w:hyperlink>
        </w:p>
        <w:p w14:paraId="3EA4E9BE" w14:textId="42A40682" w:rsidR="00ED3C75" w:rsidRDefault="00286C44">
          <w:pPr>
            <w:pStyle w:val="Inhopg2"/>
            <w:tabs>
              <w:tab w:val="right" w:leader="dot" w:pos="9062"/>
            </w:tabs>
            <w:rPr>
              <w:rFonts w:eastAsiaTheme="minorEastAsia"/>
              <w:noProof/>
              <w:sz w:val="22"/>
              <w:szCs w:val="22"/>
              <w:lang w:eastAsia="nl-NL"/>
            </w:rPr>
          </w:pPr>
          <w:hyperlink w:anchor="_Toc522469507" w:history="1">
            <w:r w:rsidR="00ED3C75" w:rsidRPr="00B01DD4">
              <w:rPr>
                <w:rStyle w:val="Hyperlink"/>
                <w:noProof/>
              </w:rPr>
              <w:t>2.4 Oppervlaktewater monster</w:t>
            </w:r>
            <w:r w:rsidR="00ED3C75">
              <w:rPr>
                <w:noProof/>
                <w:webHidden/>
              </w:rPr>
              <w:tab/>
            </w:r>
            <w:r w:rsidR="00ED3C75">
              <w:rPr>
                <w:noProof/>
                <w:webHidden/>
              </w:rPr>
              <w:fldChar w:fldCharType="begin"/>
            </w:r>
            <w:r w:rsidR="00ED3C75">
              <w:rPr>
                <w:noProof/>
                <w:webHidden/>
              </w:rPr>
              <w:instrText xml:space="preserve"> PAGEREF _Toc522469507 \h </w:instrText>
            </w:r>
            <w:r w:rsidR="00ED3C75">
              <w:rPr>
                <w:noProof/>
                <w:webHidden/>
              </w:rPr>
            </w:r>
            <w:r w:rsidR="00ED3C75">
              <w:rPr>
                <w:noProof/>
                <w:webHidden/>
              </w:rPr>
              <w:fldChar w:fldCharType="separate"/>
            </w:r>
            <w:r w:rsidR="00ED3C75">
              <w:rPr>
                <w:noProof/>
                <w:webHidden/>
              </w:rPr>
              <w:t>20</w:t>
            </w:r>
            <w:r w:rsidR="00ED3C75">
              <w:rPr>
                <w:noProof/>
                <w:webHidden/>
              </w:rPr>
              <w:fldChar w:fldCharType="end"/>
            </w:r>
          </w:hyperlink>
        </w:p>
        <w:p w14:paraId="57A7FA1C" w14:textId="1DF1B12B" w:rsidR="00ED3C75" w:rsidRDefault="00286C44">
          <w:pPr>
            <w:pStyle w:val="Inhopg2"/>
            <w:tabs>
              <w:tab w:val="right" w:leader="dot" w:pos="9062"/>
            </w:tabs>
            <w:rPr>
              <w:rFonts w:eastAsiaTheme="minorEastAsia"/>
              <w:noProof/>
              <w:sz w:val="22"/>
              <w:szCs w:val="22"/>
              <w:lang w:eastAsia="nl-NL"/>
            </w:rPr>
          </w:pPr>
          <w:hyperlink w:anchor="_Toc522469508" w:history="1">
            <w:r w:rsidR="00ED3C75" w:rsidRPr="00B01DD4">
              <w:rPr>
                <w:rStyle w:val="Hyperlink"/>
                <w:noProof/>
              </w:rPr>
              <w:t>2.5 Overige materialen</w:t>
            </w:r>
            <w:r w:rsidR="00ED3C75">
              <w:rPr>
                <w:noProof/>
                <w:webHidden/>
              </w:rPr>
              <w:tab/>
            </w:r>
            <w:r w:rsidR="00ED3C75">
              <w:rPr>
                <w:noProof/>
                <w:webHidden/>
              </w:rPr>
              <w:fldChar w:fldCharType="begin"/>
            </w:r>
            <w:r w:rsidR="00ED3C75">
              <w:rPr>
                <w:noProof/>
                <w:webHidden/>
              </w:rPr>
              <w:instrText xml:space="preserve"> PAGEREF _Toc522469508 \h </w:instrText>
            </w:r>
            <w:r w:rsidR="00ED3C75">
              <w:rPr>
                <w:noProof/>
                <w:webHidden/>
              </w:rPr>
            </w:r>
            <w:r w:rsidR="00ED3C75">
              <w:rPr>
                <w:noProof/>
                <w:webHidden/>
              </w:rPr>
              <w:fldChar w:fldCharType="separate"/>
            </w:r>
            <w:r w:rsidR="00ED3C75">
              <w:rPr>
                <w:noProof/>
                <w:webHidden/>
              </w:rPr>
              <w:t>20</w:t>
            </w:r>
            <w:r w:rsidR="00ED3C75">
              <w:rPr>
                <w:noProof/>
                <w:webHidden/>
              </w:rPr>
              <w:fldChar w:fldCharType="end"/>
            </w:r>
          </w:hyperlink>
        </w:p>
        <w:p w14:paraId="6232E713" w14:textId="5C4F4858" w:rsidR="00ED3C75" w:rsidRDefault="00286C44">
          <w:pPr>
            <w:pStyle w:val="Inhopg2"/>
            <w:tabs>
              <w:tab w:val="right" w:leader="dot" w:pos="9062"/>
            </w:tabs>
            <w:rPr>
              <w:rFonts w:eastAsiaTheme="minorEastAsia"/>
              <w:noProof/>
              <w:sz w:val="22"/>
              <w:szCs w:val="22"/>
              <w:lang w:eastAsia="nl-NL"/>
            </w:rPr>
          </w:pPr>
          <w:hyperlink w:anchor="_Toc522469509" w:history="1">
            <w:r w:rsidR="00ED3C75" w:rsidRPr="00B01DD4">
              <w:rPr>
                <w:rStyle w:val="Hyperlink"/>
                <w:noProof/>
              </w:rPr>
              <w:t>2.6 Werkwijze</w:t>
            </w:r>
            <w:r w:rsidR="00ED3C75">
              <w:rPr>
                <w:noProof/>
                <w:webHidden/>
              </w:rPr>
              <w:tab/>
            </w:r>
            <w:r w:rsidR="00ED3C75">
              <w:rPr>
                <w:noProof/>
                <w:webHidden/>
              </w:rPr>
              <w:fldChar w:fldCharType="begin"/>
            </w:r>
            <w:r w:rsidR="00ED3C75">
              <w:rPr>
                <w:noProof/>
                <w:webHidden/>
              </w:rPr>
              <w:instrText xml:space="preserve"> PAGEREF _Toc522469509 \h </w:instrText>
            </w:r>
            <w:r w:rsidR="00ED3C75">
              <w:rPr>
                <w:noProof/>
                <w:webHidden/>
              </w:rPr>
            </w:r>
            <w:r w:rsidR="00ED3C75">
              <w:rPr>
                <w:noProof/>
                <w:webHidden/>
              </w:rPr>
              <w:fldChar w:fldCharType="separate"/>
            </w:r>
            <w:r w:rsidR="00ED3C75">
              <w:rPr>
                <w:noProof/>
                <w:webHidden/>
              </w:rPr>
              <w:t>20</w:t>
            </w:r>
            <w:r w:rsidR="00ED3C75">
              <w:rPr>
                <w:noProof/>
                <w:webHidden/>
              </w:rPr>
              <w:fldChar w:fldCharType="end"/>
            </w:r>
          </w:hyperlink>
        </w:p>
        <w:p w14:paraId="55D7BB1D" w14:textId="3F8EC948" w:rsidR="00ED3C75" w:rsidRDefault="00286C44">
          <w:pPr>
            <w:pStyle w:val="Inhopg3"/>
            <w:tabs>
              <w:tab w:val="right" w:leader="dot" w:pos="9062"/>
            </w:tabs>
            <w:rPr>
              <w:rFonts w:eastAsiaTheme="minorEastAsia"/>
              <w:noProof/>
              <w:sz w:val="22"/>
              <w:szCs w:val="22"/>
              <w:lang w:eastAsia="nl-NL"/>
            </w:rPr>
          </w:pPr>
          <w:hyperlink w:anchor="_Toc522469510" w:history="1">
            <w:r w:rsidR="00ED3C75" w:rsidRPr="00B01DD4">
              <w:rPr>
                <w:rStyle w:val="Hyperlink"/>
                <w:noProof/>
              </w:rPr>
              <w:t>2.6.1 Gemodificeerde suppressor en regenerant</w:t>
            </w:r>
            <w:r w:rsidR="00ED3C75">
              <w:rPr>
                <w:noProof/>
                <w:webHidden/>
              </w:rPr>
              <w:tab/>
            </w:r>
            <w:r w:rsidR="00ED3C75">
              <w:rPr>
                <w:noProof/>
                <w:webHidden/>
              </w:rPr>
              <w:fldChar w:fldCharType="begin"/>
            </w:r>
            <w:r w:rsidR="00ED3C75">
              <w:rPr>
                <w:noProof/>
                <w:webHidden/>
              </w:rPr>
              <w:instrText xml:space="preserve"> PAGEREF _Toc522469510 \h </w:instrText>
            </w:r>
            <w:r w:rsidR="00ED3C75">
              <w:rPr>
                <w:noProof/>
                <w:webHidden/>
              </w:rPr>
            </w:r>
            <w:r w:rsidR="00ED3C75">
              <w:rPr>
                <w:noProof/>
                <w:webHidden/>
              </w:rPr>
              <w:fldChar w:fldCharType="separate"/>
            </w:r>
            <w:r w:rsidR="00ED3C75">
              <w:rPr>
                <w:noProof/>
                <w:webHidden/>
              </w:rPr>
              <w:t>20</w:t>
            </w:r>
            <w:r w:rsidR="00ED3C75">
              <w:rPr>
                <w:noProof/>
                <w:webHidden/>
              </w:rPr>
              <w:fldChar w:fldCharType="end"/>
            </w:r>
          </w:hyperlink>
        </w:p>
        <w:p w14:paraId="50322100" w14:textId="79C8DFE1" w:rsidR="00ED3C75" w:rsidRDefault="00286C44">
          <w:pPr>
            <w:pStyle w:val="Inhopg3"/>
            <w:tabs>
              <w:tab w:val="right" w:leader="dot" w:pos="9062"/>
            </w:tabs>
            <w:rPr>
              <w:rFonts w:eastAsiaTheme="minorEastAsia"/>
              <w:noProof/>
              <w:sz w:val="22"/>
              <w:szCs w:val="22"/>
              <w:lang w:eastAsia="nl-NL"/>
            </w:rPr>
          </w:pPr>
          <w:hyperlink w:anchor="_Toc522469511" w:history="1">
            <w:r w:rsidR="00ED3C75" w:rsidRPr="00B01DD4">
              <w:rPr>
                <w:rStyle w:val="Hyperlink"/>
                <w:noProof/>
              </w:rPr>
              <w:t>2.6.2 Basis voorbehandelingsmethode</w:t>
            </w:r>
            <w:r w:rsidR="00ED3C75">
              <w:rPr>
                <w:noProof/>
                <w:webHidden/>
              </w:rPr>
              <w:tab/>
            </w:r>
            <w:r w:rsidR="00ED3C75">
              <w:rPr>
                <w:noProof/>
                <w:webHidden/>
              </w:rPr>
              <w:fldChar w:fldCharType="begin"/>
            </w:r>
            <w:r w:rsidR="00ED3C75">
              <w:rPr>
                <w:noProof/>
                <w:webHidden/>
              </w:rPr>
              <w:instrText xml:space="preserve"> PAGEREF _Toc522469511 \h </w:instrText>
            </w:r>
            <w:r w:rsidR="00ED3C75">
              <w:rPr>
                <w:noProof/>
                <w:webHidden/>
              </w:rPr>
            </w:r>
            <w:r w:rsidR="00ED3C75">
              <w:rPr>
                <w:noProof/>
                <w:webHidden/>
              </w:rPr>
              <w:fldChar w:fldCharType="separate"/>
            </w:r>
            <w:r w:rsidR="00ED3C75">
              <w:rPr>
                <w:noProof/>
                <w:webHidden/>
              </w:rPr>
              <w:t>21</w:t>
            </w:r>
            <w:r w:rsidR="00ED3C75">
              <w:rPr>
                <w:noProof/>
                <w:webHidden/>
              </w:rPr>
              <w:fldChar w:fldCharType="end"/>
            </w:r>
          </w:hyperlink>
        </w:p>
        <w:p w14:paraId="2E28D232" w14:textId="408668D6" w:rsidR="00ED3C75" w:rsidRDefault="00286C44">
          <w:pPr>
            <w:pStyle w:val="Inhopg3"/>
            <w:tabs>
              <w:tab w:val="right" w:leader="dot" w:pos="9062"/>
            </w:tabs>
            <w:rPr>
              <w:rFonts w:eastAsiaTheme="minorEastAsia"/>
              <w:noProof/>
              <w:sz w:val="22"/>
              <w:szCs w:val="22"/>
              <w:lang w:eastAsia="nl-NL"/>
            </w:rPr>
          </w:pPr>
          <w:hyperlink w:anchor="_Toc522469512" w:history="1">
            <w:r w:rsidR="00ED3C75" w:rsidRPr="00B01DD4">
              <w:rPr>
                <w:rStyle w:val="Hyperlink"/>
                <w:noProof/>
              </w:rPr>
              <w:t>2.6.3 Desorptie met verschillende concentraties methanol</w:t>
            </w:r>
            <w:r w:rsidR="00ED3C75">
              <w:rPr>
                <w:noProof/>
                <w:webHidden/>
              </w:rPr>
              <w:tab/>
            </w:r>
            <w:r w:rsidR="00ED3C75">
              <w:rPr>
                <w:noProof/>
                <w:webHidden/>
              </w:rPr>
              <w:fldChar w:fldCharType="begin"/>
            </w:r>
            <w:r w:rsidR="00ED3C75">
              <w:rPr>
                <w:noProof/>
                <w:webHidden/>
              </w:rPr>
              <w:instrText xml:space="preserve"> PAGEREF _Toc522469512 \h </w:instrText>
            </w:r>
            <w:r w:rsidR="00ED3C75">
              <w:rPr>
                <w:noProof/>
                <w:webHidden/>
              </w:rPr>
            </w:r>
            <w:r w:rsidR="00ED3C75">
              <w:rPr>
                <w:noProof/>
                <w:webHidden/>
              </w:rPr>
              <w:fldChar w:fldCharType="separate"/>
            </w:r>
            <w:r w:rsidR="00ED3C75">
              <w:rPr>
                <w:noProof/>
                <w:webHidden/>
              </w:rPr>
              <w:t>23</w:t>
            </w:r>
            <w:r w:rsidR="00ED3C75">
              <w:rPr>
                <w:noProof/>
                <w:webHidden/>
              </w:rPr>
              <w:fldChar w:fldCharType="end"/>
            </w:r>
          </w:hyperlink>
        </w:p>
        <w:p w14:paraId="6F148FCB" w14:textId="5EB9BCF3" w:rsidR="00ED3C75" w:rsidRDefault="00286C44">
          <w:pPr>
            <w:pStyle w:val="Inhopg3"/>
            <w:tabs>
              <w:tab w:val="right" w:leader="dot" w:pos="9062"/>
            </w:tabs>
            <w:rPr>
              <w:rFonts w:eastAsiaTheme="minorEastAsia"/>
              <w:noProof/>
              <w:sz w:val="22"/>
              <w:szCs w:val="22"/>
              <w:lang w:eastAsia="nl-NL"/>
            </w:rPr>
          </w:pPr>
          <w:hyperlink w:anchor="_Toc522469513" w:history="1">
            <w:r w:rsidR="00ED3C75" w:rsidRPr="00B01DD4">
              <w:rPr>
                <w:rStyle w:val="Hyperlink"/>
                <w:noProof/>
              </w:rPr>
              <w:t>2.6.4 Het effect van de pH op de desorptie van de componenten</w:t>
            </w:r>
            <w:r w:rsidR="00ED3C75">
              <w:rPr>
                <w:noProof/>
                <w:webHidden/>
              </w:rPr>
              <w:tab/>
            </w:r>
            <w:r w:rsidR="00ED3C75">
              <w:rPr>
                <w:noProof/>
                <w:webHidden/>
              </w:rPr>
              <w:fldChar w:fldCharType="begin"/>
            </w:r>
            <w:r w:rsidR="00ED3C75">
              <w:rPr>
                <w:noProof/>
                <w:webHidden/>
              </w:rPr>
              <w:instrText xml:space="preserve"> PAGEREF _Toc522469513 \h </w:instrText>
            </w:r>
            <w:r w:rsidR="00ED3C75">
              <w:rPr>
                <w:noProof/>
                <w:webHidden/>
              </w:rPr>
            </w:r>
            <w:r w:rsidR="00ED3C75">
              <w:rPr>
                <w:noProof/>
                <w:webHidden/>
              </w:rPr>
              <w:fldChar w:fldCharType="separate"/>
            </w:r>
            <w:r w:rsidR="00ED3C75">
              <w:rPr>
                <w:noProof/>
                <w:webHidden/>
              </w:rPr>
              <w:t>23</w:t>
            </w:r>
            <w:r w:rsidR="00ED3C75">
              <w:rPr>
                <w:noProof/>
                <w:webHidden/>
              </w:rPr>
              <w:fldChar w:fldCharType="end"/>
            </w:r>
          </w:hyperlink>
        </w:p>
        <w:p w14:paraId="02DD5177" w14:textId="4583D05B" w:rsidR="00ED3C75" w:rsidRDefault="00286C44">
          <w:pPr>
            <w:pStyle w:val="Inhopg3"/>
            <w:tabs>
              <w:tab w:val="right" w:leader="dot" w:pos="9062"/>
            </w:tabs>
            <w:rPr>
              <w:rFonts w:eastAsiaTheme="minorEastAsia"/>
              <w:noProof/>
              <w:sz w:val="22"/>
              <w:szCs w:val="22"/>
              <w:lang w:eastAsia="nl-NL"/>
            </w:rPr>
          </w:pPr>
          <w:hyperlink w:anchor="_Toc522469514" w:history="1">
            <w:r w:rsidR="00ED3C75" w:rsidRPr="00B01DD4">
              <w:rPr>
                <w:rStyle w:val="Hyperlink"/>
                <w:noProof/>
              </w:rPr>
              <w:t>2.6.5 SPE met verschillende volumes</w:t>
            </w:r>
            <w:r w:rsidR="00ED3C75">
              <w:rPr>
                <w:noProof/>
                <w:webHidden/>
              </w:rPr>
              <w:tab/>
            </w:r>
            <w:r w:rsidR="00ED3C75">
              <w:rPr>
                <w:noProof/>
                <w:webHidden/>
              </w:rPr>
              <w:fldChar w:fldCharType="begin"/>
            </w:r>
            <w:r w:rsidR="00ED3C75">
              <w:rPr>
                <w:noProof/>
                <w:webHidden/>
              </w:rPr>
              <w:instrText xml:space="preserve"> PAGEREF _Toc522469514 \h </w:instrText>
            </w:r>
            <w:r w:rsidR="00ED3C75">
              <w:rPr>
                <w:noProof/>
                <w:webHidden/>
              </w:rPr>
            </w:r>
            <w:r w:rsidR="00ED3C75">
              <w:rPr>
                <w:noProof/>
                <w:webHidden/>
              </w:rPr>
              <w:fldChar w:fldCharType="separate"/>
            </w:r>
            <w:r w:rsidR="00ED3C75">
              <w:rPr>
                <w:noProof/>
                <w:webHidden/>
              </w:rPr>
              <w:t>23</w:t>
            </w:r>
            <w:r w:rsidR="00ED3C75">
              <w:rPr>
                <w:noProof/>
                <w:webHidden/>
              </w:rPr>
              <w:fldChar w:fldCharType="end"/>
            </w:r>
          </w:hyperlink>
        </w:p>
        <w:p w14:paraId="7F8AF94D" w14:textId="1358FBBF" w:rsidR="00ED3C75" w:rsidRDefault="00286C44">
          <w:pPr>
            <w:pStyle w:val="Inhopg3"/>
            <w:tabs>
              <w:tab w:val="right" w:leader="dot" w:pos="9062"/>
            </w:tabs>
            <w:rPr>
              <w:rFonts w:eastAsiaTheme="minorEastAsia"/>
              <w:noProof/>
              <w:sz w:val="22"/>
              <w:szCs w:val="22"/>
              <w:lang w:eastAsia="nl-NL"/>
            </w:rPr>
          </w:pPr>
          <w:hyperlink w:anchor="_Toc522469515" w:history="1">
            <w:r w:rsidR="00ED3C75" w:rsidRPr="00B01DD4">
              <w:rPr>
                <w:rStyle w:val="Hyperlink"/>
                <w:noProof/>
              </w:rPr>
              <w:t>2.6.6 Lagere stroomsnelheid tijdens SPE</w:t>
            </w:r>
            <w:r w:rsidR="00ED3C75">
              <w:rPr>
                <w:noProof/>
                <w:webHidden/>
              </w:rPr>
              <w:tab/>
            </w:r>
            <w:r w:rsidR="00ED3C75">
              <w:rPr>
                <w:noProof/>
                <w:webHidden/>
              </w:rPr>
              <w:fldChar w:fldCharType="begin"/>
            </w:r>
            <w:r w:rsidR="00ED3C75">
              <w:rPr>
                <w:noProof/>
                <w:webHidden/>
              </w:rPr>
              <w:instrText xml:space="preserve"> PAGEREF _Toc522469515 \h </w:instrText>
            </w:r>
            <w:r w:rsidR="00ED3C75">
              <w:rPr>
                <w:noProof/>
                <w:webHidden/>
              </w:rPr>
            </w:r>
            <w:r w:rsidR="00ED3C75">
              <w:rPr>
                <w:noProof/>
                <w:webHidden/>
              </w:rPr>
              <w:fldChar w:fldCharType="separate"/>
            </w:r>
            <w:r w:rsidR="00ED3C75">
              <w:rPr>
                <w:noProof/>
                <w:webHidden/>
              </w:rPr>
              <w:t>23</w:t>
            </w:r>
            <w:r w:rsidR="00ED3C75">
              <w:rPr>
                <w:noProof/>
                <w:webHidden/>
              </w:rPr>
              <w:fldChar w:fldCharType="end"/>
            </w:r>
          </w:hyperlink>
        </w:p>
        <w:p w14:paraId="118AEC39" w14:textId="579C5735" w:rsidR="00ED3C75" w:rsidRDefault="00286C44">
          <w:pPr>
            <w:pStyle w:val="Inhopg3"/>
            <w:tabs>
              <w:tab w:val="right" w:leader="dot" w:pos="9062"/>
            </w:tabs>
            <w:rPr>
              <w:rFonts w:eastAsiaTheme="minorEastAsia"/>
              <w:noProof/>
              <w:sz w:val="22"/>
              <w:szCs w:val="22"/>
              <w:lang w:eastAsia="nl-NL"/>
            </w:rPr>
          </w:pPr>
          <w:hyperlink w:anchor="_Toc522469516" w:history="1">
            <w:r w:rsidR="00ED3C75" w:rsidRPr="00B01DD4">
              <w:rPr>
                <w:rStyle w:val="Hyperlink"/>
                <w:noProof/>
              </w:rPr>
              <w:t>2.6.7 Hypercarb kolommen met 1000 mg PGC</w:t>
            </w:r>
            <w:r w:rsidR="00ED3C75">
              <w:rPr>
                <w:noProof/>
                <w:webHidden/>
              </w:rPr>
              <w:tab/>
            </w:r>
            <w:r w:rsidR="00ED3C75">
              <w:rPr>
                <w:noProof/>
                <w:webHidden/>
              </w:rPr>
              <w:fldChar w:fldCharType="begin"/>
            </w:r>
            <w:r w:rsidR="00ED3C75">
              <w:rPr>
                <w:noProof/>
                <w:webHidden/>
              </w:rPr>
              <w:instrText xml:space="preserve"> PAGEREF _Toc522469516 \h </w:instrText>
            </w:r>
            <w:r w:rsidR="00ED3C75">
              <w:rPr>
                <w:noProof/>
                <w:webHidden/>
              </w:rPr>
            </w:r>
            <w:r w:rsidR="00ED3C75">
              <w:rPr>
                <w:noProof/>
                <w:webHidden/>
              </w:rPr>
              <w:fldChar w:fldCharType="separate"/>
            </w:r>
            <w:r w:rsidR="00ED3C75">
              <w:rPr>
                <w:noProof/>
                <w:webHidden/>
              </w:rPr>
              <w:t>23</w:t>
            </w:r>
            <w:r w:rsidR="00ED3C75">
              <w:rPr>
                <w:noProof/>
                <w:webHidden/>
              </w:rPr>
              <w:fldChar w:fldCharType="end"/>
            </w:r>
          </w:hyperlink>
        </w:p>
        <w:p w14:paraId="19950AD2" w14:textId="6B696D33" w:rsidR="00ED3C75" w:rsidRDefault="00286C44">
          <w:pPr>
            <w:pStyle w:val="Inhopg3"/>
            <w:tabs>
              <w:tab w:val="right" w:leader="dot" w:pos="9062"/>
            </w:tabs>
            <w:rPr>
              <w:rFonts w:eastAsiaTheme="minorEastAsia"/>
              <w:noProof/>
              <w:sz w:val="22"/>
              <w:szCs w:val="22"/>
              <w:lang w:eastAsia="nl-NL"/>
            </w:rPr>
          </w:pPr>
          <w:hyperlink w:anchor="_Toc522469517" w:history="1">
            <w:r w:rsidR="00ED3C75" w:rsidRPr="00B01DD4">
              <w:rPr>
                <w:rStyle w:val="Hyperlink"/>
                <w:noProof/>
                <w:lang w:val="en-GB"/>
              </w:rPr>
              <w:t>2.6.8 Affinisep Affinimip Glyphosate and AMPA kolommen</w:t>
            </w:r>
            <w:r w:rsidR="00ED3C75">
              <w:rPr>
                <w:noProof/>
                <w:webHidden/>
              </w:rPr>
              <w:tab/>
            </w:r>
            <w:r w:rsidR="00ED3C75">
              <w:rPr>
                <w:noProof/>
                <w:webHidden/>
              </w:rPr>
              <w:fldChar w:fldCharType="begin"/>
            </w:r>
            <w:r w:rsidR="00ED3C75">
              <w:rPr>
                <w:noProof/>
                <w:webHidden/>
              </w:rPr>
              <w:instrText xml:space="preserve"> PAGEREF _Toc522469517 \h </w:instrText>
            </w:r>
            <w:r w:rsidR="00ED3C75">
              <w:rPr>
                <w:noProof/>
                <w:webHidden/>
              </w:rPr>
            </w:r>
            <w:r w:rsidR="00ED3C75">
              <w:rPr>
                <w:noProof/>
                <w:webHidden/>
              </w:rPr>
              <w:fldChar w:fldCharType="separate"/>
            </w:r>
            <w:r w:rsidR="00ED3C75">
              <w:rPr>
                <w:noProof/>
                <w:webHidden/>
              </w:rPr>
              <w:t>24</w:t>
            </w:r>
            <w:r w:rsidR="00ED3C75">
              <w:rPr>
                <w:noProof/>
                <w:webHidden/>
              </w:rPr>
              <w:fldChar w:fldCharType="end"/>
            </w:r>
          </w:hyperlink>
        </w:p>
        <w:p w14:paraId="05CCD20A" w14:textId="5D5839A6" w:rsidR="00ED3C75" w:rsidRDefault="00286C44">
          <w:pPr>
            <w:pStyle w:val="Inhopg1"/>
            <w:tabs>
              <w:tab w:val="right" w:leader="dot" w:pos="9062"/>
            </w:tabs>
            <w:rPr>
              <w:rFonts w:eastAsiaTheme="minorEastAsia"/>
              <w:noProof/>
              <w:sz w:val="22"/>
              <w:szCs w:val="22"/>
              <w:lang w:eastAsia="nl-NL"/>
            </w:rPr>
          </w:pPr>
          <w:hyperlink w:anchor="_Toc522469518" w:history="1">
            <w:r w:rsidR="00ED3C75" w:rsidRPr="00B01DD4">
              <w:rPr>
                <w:rStyle w:val="Hyperlink"/>
                <w:noProof/>
              </w:rPr>
              <w:t>3 Resultaten en discussie</w:t>
            </w:r>
            <w:r w:rsidR="00ED3C75">
              <w:rPr>
                <w:noProof/>
                <w:webHidden/>
              </w:rPr>
              <w:tab/>
            </w:r>
            <w:r w:rsidR="00ED3C75">
              <w:rPr>
                <w:noProof/>
                <w:webHidden/>
              </w:rPr>
              <w:fldChar w:fldCharType="begin"/>
            </w:r>
            <w:r w:rsidR="00ED3C75">
              <w:rPr>
                <w:noProof/>
                <w:webHidden/>
              </w:rPr>
              <w:instrText xml:space="preserve"> PAGEREF _Toc522469518 \h </w:instrText>
            </w:r>
            <w:r w:rsidR="00ED3C75">
              <w:rPr>
                <w:noProof/>
                <w:webHidden/>
              </w:rPr>
            </w:r>
            <w:r w:rsidR="00ED3C75">
              <w:rPr>
                <w:noProof/>
                <w:webHidden/>
              </w:rPr>
              <w:fldChar w:fldCharType="separate"/>
            </w:r>
            <w:r w:rsidR="00ED3C75">
              <w:rPr>
                <w:noProof/>
                <w:webHidden/>
              </w:rPr>
              <w:t>25</w:t>
            </w:r>
            <w:r w:rsidR="00ED3C75">
              <w:rPr>
                <w:noProof/>
                <w:webHidden/>
              </w:rPr>
              <w:fldChar w:fldCharType="end"/>
            </w:r>
          </w:hyperlink>
        </w:p>
        <w:p w14:paraId="1DA28281" w14:textId="37521489" w:rsidR="00ED3C75" w:rsidRDefault="00286C44">
          <w:pPr>
            <w:pStyle w:val="Inhopg2"/>
            <w:tabs>
              <w:tab w:val="right" w:leader="dot" w:pos="9062"/>
            </w:tabs>
            <w:rPr>
              <w:rFonts w:eastAsiaTheme="minorEastAsia"/>
              <w:noProof/>
              <w:sz w:val="22"/>
              <w:szCs w:val="22"/>
              <w:lang w:eastAsia="nl-NL"/>
            </w:rPr>
          </w:pPr>
          <w:hyperlink w:anchor="_Toc522469519" w:history="1">
            <w:r w:rsidR="00ED3C75" w:rsidRPr="00B01DD4">
              <w:rPr>
                <w:rStyle w:val="Hyperlink"/>
                <w:noProof/>
              </w:rPr>
              <w:t>3.1 Resultaten van de blanco monsters</w:t>
            </w:r>
            <w:r w:rsidR="00ED3C75">
              <w:rPr>
                <w:noProof/>
                <w:webHidden/>
              </w:rPr>
              <w:tab/>
            </w:r>
            <w:r w:rsidR="00ED3C75">
              <w:rPr>
                <w:noProof/>
                <w:webHidden/>
              </w:rPr>
              <w:fldChar w:fldCharType="begin"/>
            </w:r>
            <w:r w:rsidR="00ED3C75">
              <w:rPr>
                <w:noProof/>
                <w:webHidden/>
              </w:rPr>
              <w:instrText xml:space="preserve"> PAGEREF _Toc522469519 \h </w:instrText>
            </w:r>
            <w:r w:rsidR="00ED3C75">
              <w:rPr>
                <w:noProof/>
                <w:webHidden/>
              </w:rPr>
            </w:r>
            <w:r w:rsidR="00ED3C75">
              <w:rPr>
                <w:noProof/>
                <w:webHidden/>
              </w:rPr>
              <w:fldChar w:fldCharType="separate"/>
            </w:r>
            <w:r w:rsidR="00ED3C75">
              <w:rPr>
                <w:noProof/>
                <w:webHidden/>
              </w:rPr>
              <w:t>25</w:t>
            </w:r>
            <w:r w:rsidR="00ED3C75">
              <w:rPr>
                <w:noProof/>
                <w:webHidden/>
              </w:rPr>
              <w:fldChar w:fldCharType="end"/>
            </w:r>
          </w:hyperlink>
        </w:p>
        <w:p w14:paraId="7E756387" w14:textId="5F833A1A" w:rsidR="00ED3C75" w:rsidRDefault="00286C44">
          <w:pPr>
            <w:pStyle w:val="Inhopg2"/>
            <w:tabs>
              <w:tab w:val="right" w:leader="dot" w:pos="9062"/>
            </w:tabs>
            <w:rPr>
              <w:rFonts w:eastAsiaTheme="minorEastAsia"/>
              <w:noProof/>
              <w:sz w:val="22"/>
              <w:szCs w:val="22"/>
              <w:lang w:eastAsia="nl-NL"/>
            </w:rPr>
          </w:pPr>
          <w:hyperlink w:anchor="_Toc522469520" w:history="1">
            <w:r w:rsidR="00ED3C75" w:rsidRPr="00B01DD4">
              <w:rPr>
                <w:rStyle w:val="Hyperlink"/>
                <w:noProof/>
              </w:rPr>
              <w:t>3.2 De retention shift van glyfosaat.</w:t>
            </w:r>
            <w:r w:rsidR="00ED3C75">
              <w:rPr>
                <w:noProof/>
                <w:webHidden/>
              </w:rPr>
              <w:tab/>
            </w:r>
            <w:r w:rsidR="00ED3C75">
              <w:rPr>
                <w:noProof/>
                <w:webHidden/>
              </w:rPr>
              <w:fldChar w:fldCharType="begin"/>
            </w:r>
            <w:r w:rsidR="00ED3C75">
              <w:rPr>
                <w:noProof/>
                <w:webHidden/>
              </w:rPr>
              <w:instrText xml:space="preserve"> PAGEREF _Toc522469520 \h </w:instrText>
            </w:r>
            <w:r w:rsidR="00ED3C75">
              <w:rPr>
                <w:noProof/>
                <w:webHidden/>
              </w:rPr>
            </w:r>
            <w:r w:rsidR="00ED3C75">
              <w:rPr>
                <w:noProof/>
                <w:webHidden/>
              </w:rPr>
              <w:fldChar w:fldCharType="separate"/>
            </w:r>
            <w:r w:rsidR="00ED3C75">
              <w:rPr>
                <w:noProof/>
                <w:webHidden/>
              </w:rPr>
              <w:t>25</w:t>
            </w:r>
            <w:r w:rsidR="00ED3C75">
              <w:rPr>
                <w:noProof/>
                <w:webHidden/>
              </w:rPr>
              <w:fldChar w:fldCharType="end"/>
            </w:r>
          </w:hyperlink>
        </w:p>
        <w:p w14:paraId="78783BFC" w14:textId="0B4D1125" w:rsidR="00ED3C75" w:rsidRDefault="00286C44">
          <w:pPr>
            <w:pStyle w:val="Inhopg2"/>
            <w:tabs>
              <w:tab w:val="right" w:leader="dot" w:pos="9062"/>
            </w:tabs>
            <w:rPr>
              <w:rFonts w:eastAsiaTheme="minorEastAsia"/>
              <w:noProof/>
              <w:sz w:val="22"/>
              <w:szCs w:val="22"/>
              <w:lang w:eastAsia="nl-NL"/>
            </w:rPr>
          </w:pPr>
          <w:hyperlink w:anchor="_Toc522469521" w:history="1">
            <w:r w:rsidR="00ED3C75" w:rsidRPr="00B01DD4">
              <w:rPr>
                <w:rStyle w:val="Hyperlink"/>
                <w:noProof/>
              </w:rPr>
              <w:t>3.3 Desorptie met verschillende concentraties methanol</w:t>
            </w:r>
            <w:r w:rsidR="00ED3C75">
              <w:rPr>
                <w:noProof/>
                <w:webHidden/>
              </w:rPr>
              <w:tab/>
            </w:r>
            <w:r w:rsidR="00ED3C75">
              <w:rPr>
                <w:noProof/>
                <w:webHidden/>
              </w:rPr>
              <w:fldChar w:fldCharType="begin"/>
            </w:r>
            <w:r w:rsidR="00ED3C75">
              <w:rPr>
                <w:noProof/>
                <w:webHidden/>
              </w:rPr>
              <w:instrText xml:space="preserve"> PAGEREF _Toc522469521 \h </w:instrText>
            </w:r>
            <w:r w:rsidR="00ED3C75">
              <w:rPr>
                <w:noProof/>
                <w:webHidden/>
              </w:rPr>
            </w:r>
            <w:r w:rsidR="00ED3C75">
              <w:rPr>
                <w:noProof/>
                <w:webHidden/>
              </w:rPr>
              <w:fldChar w:fldCharType="separate"/>
            </w:r>
            <w:r w:rsidR="00ED3C75">
              <w:rPr>
                <w:noProof/>
                <w:webHidden/>
              </w:rPr>
              <w:t>26</w:t>
            </w:r>
            <w:r w:rsidR="00ED3C75">
              <w:rPr>
                <w:noProof/>
                <w:webHidden/>
              </w:rPr>
              <w:fldChar w:fldCharType="end"/>
            </w:r>
          </w:hyperlink>
        </w:p>
        <w:p w14:paraId="37A21BD2" w14:textId="587C3899" w:rsidR="00ED3C75" w:rsidRDefault="00286C44">
          <w:pPr>
            <w:pStyle w:val="Inhopg2"/>
            <w:tabs>
              <w:tab w:val="right" w:leader="dot" w:pos="9062"/>
            </w:tabs>
            <w:rPr>
              <w:rFonts w:eastAsiaTheme="minorEastAsia"/>
              <w:noProof/>
              <w:sz w:val="22"/>
              <w:szCs w:val="22"/>
              <w:lang w:eastAsia="nl-NL"/>
            </w:rPr>
          </w:pPr>
          <w:hyperlink w:anchor="_Toc522469522" w:history="1">
            <w:r w:rsidR="00ED3C75" w:rsidRPr="00B01DD4">
              <w:rPr>
                <w:rStyle w:val="Hyperlink"/>
                <w:noProof/>
              </w:rPr>
              <w:t>3.4 Het effect van de pH op de desorptie van de componenten</w:t>
            </w:r>
            <w:r w:rsidR="00ED3C75">
              <w:rPr>
                <w:noProof/>
                <w:webHidden/>
              </w:rPr>
              <w:tab/>
            </w:r>
            <w:r w:rsidR="00ED3C75">
              <w:rPr>
                <w:noProof/>
                <w:webHidden/>
              </w:rPr>
              <w:fldChar w:fldCharType="begin"/>
            </w:r>
            <w:r w:rsidR="00ED3C75">
              <w:rPr>
                <w:noProof/>
                <w:webHidden/>
              </w:rPr>
              <w:instrText xml:space="preserve"> PAGEREF _Toc522469522 \h </w:instrText>
            </w:r>
            <w:r w:rsidR="00ED3C75">
              <w:rPr>
                <w:noProof/>
                <w:webHidden/>
              </w:rPr>
            </w:r>
            <w:r w:rsidR="00ED3C75">
              <w:rPr>
                <w:noProof/>
                <w:webHidden/>
              </w:rPr>
              <w:fldChar w:fldCharType="separate"/>
            </w:r>
            <w:r w:rsidR="00ED3C75">
              <w:rPr>
                <w:noProof/>
                <w:webHidden/>
              </w:rPr>
              <w:t>29</w:t>
            </w:r>
            <w:r w:rsidR="00ED3C75">
              <w:rPr>
                <w:noProof/>
                <w:webHidden/>
              </w:rPr>
              <w:fldChar w:fldCharType="end"/>
            </w:r>
          </w:hyperlink>
        </w:p>
        <w:p w14:paraId="61122912" w14:textId="2B499F9B" w:rsidR="00ED3C75" w:rsidRDefault="00286C44">
          <w:pPr>
            <w:pStyle w:val="Inhopg2"/>
            <w:tabs>
              <w:tab w:val="right" w:leader="dot" w:pos="9062"/>
            </w:tabs>
            <w:rPr>
              <w:rFonts w:eastAsiaTheme="minorEastAsia"/>
              <w:noProof/>
              <w:sz w:val="22"/>
              <w:szCs w:val="22"/>
              <w:lang w:eastAsia="nl-NL"/>
            </w:rPr>
          </w:pPr>
          <w:hyperlink w:anchor="_Toc522469523" w:history="1">
            <w:r w:rsidR="00ED3C75" w:rsidRPr="00B01DD4">
              <w:rPr>
                <w:rStyle w:val="Hyperlink"/>
                <w:noProof/>
              </w:rPr>
              <w:t>3.5 Hypercarb SPE met verschillende volumes</w:t>
            </w:r>
            <w:r w:rsidR="00ED3C75">
              <w:rPr>
                <w:noProof/>
                <w:webHidden/>
              </w:rPr>
              <w:tab/>
            </w:r>
            <w:r w:rsidR="00ED3C75">
              <w:rPr>
                <w:noProof/>
                <w:webHidden/>
              </w:rPr>
              <w:fldChar w:fldCharType="begin"/>
            </w:r>
            <w:r w:rsidR="00ED3C75">
              <w:rPr>
                <w:noProof/>
                <w:webHidden/>
              </w:rPr>
              <w:instrText xml:space="preserve"> PAGEREF _Toc522469523 \h </w:instrText>
            </w:r>
            <w:r w:rsidR="00ED3C75">
              <w:rPr>
                <w:noProof/>
                <w:webHidden/>
              </w:rPr>
            </w:r>
            <w:r w:rsidR="00ED3C75">
              <w:rPr>
                <w:noProof/>
                <w:webHidden/>
              </w:rPr>
              <w:fldChar w:fldCharType="separate"/>
            </w:r>
            <w:r w:rsidR="00ED3C75">
              <w:rPr>
                <w:noProof/>
                <w:webHidden/>
              </w:rPr>
              <w:t>32</w:t>
            </w:r>
            <w:r w:rsidR="00ED3C75">
              <w:rPr>
                <w:noProof/>
                <w:webHidden/>
              </w:rPr>
              <w:fldChar w:fldCharType="end"/>
            </w:r>
          </w:hyperlink>
        </w:p>
        <w:p w14:paraId="10BE72F4" w14:textId="13BC1DD3" w:rsidR="00ED3C75" w:rsidRDefault="00286C44">
          <w:pPr>
            <w:pStyle w:val="Inhopg2"/>
            <w:tabs>
              <w:tab w:val="right" w:leader="dot" w:pos="9062"/>
            </w:tabs>
            <w:rPr>
              <w:rFonts w:eastAsiaTheme="minorEastAsia"/>
              <w:noProof/>
              <w:sz w:val="22"/>
              <w:szCs w:val="22"/>
              <w:lang w:eastAsia="nl-NL"/>
            </w:rPr>
          </w:pPr>
          <w:hyperlink w:anchor="_Toc522469524" w:history="1">
            <w:r w:rsidR="00ED3C75" w:rsidRPr="00B01DD4">
              <w:rPr>
                <w:rStyle w:val="Hyperlink"/>
                <w:noProof/>
              </w:rPr>
              <w:t>3.6 Lagere stroomsnelheid tijdens SPE</w:t>
            </w:r>
            <w:r w:rsidR="00ED3C75">
              <w:rPr>
                <w:noProof/>
                <w:webHidden/>
              </w:rPr>
              <w:tab/>
            </w:r>
            <w:r w:rsidR="00ED3C75">
              <w:rPr>
                <w:noProof/>
                <w:webHidden/>
              </w:rPr>
              <w:fldChar w:fldCharType="begin"/>
            </w:r>
            <w:r w:rsidR="00ED3C75">
              <w:rPr>
                <w:noProof/>
                <w:webHidden/>
              </w:rPr>
              <w:instrText xml:space="preserve"> PAGEREF _Toc522469524 \h </w:instrText>
            </w:r>
            <w:r w:rsidR="00ED3C75">
              <w:rPr>
                <w:noProof/>
                <w:webHidden/>
              </w:rPr>
            </w:r>
            <w:r w:rsidR="00ED3C75">
              <w:rPr>
                <w:noProof/>
                <w:webHidden/>
              </w:rPr>
              <w:fldChar w:fldCharType="separate"/>
            </w:r>
            <w:r w:rsidR="00ED3C75">
              <w:rPr>
                <w:noProof/>
                <w:webHidden/>
              </w:rPr>
              <w:t>33</w:t>
            </w:r>
            <w:r w:rsidR="00ED3C75">
              <w:rPr>
                <w:noProof/>
                <w:webHidden/>
              </w:rPr>
              <w:fldChar w:fldCharType="end"/>
            </w:r>
          </w:hyperlink>
        </w:p>
        <w:p w14:paraId="754CC531" w14:textId="5AB8EA0F" w:rsidR="00ED3C75" w:rsidRDefault="00286C44">
          <w:pPr>
            <w:pStyle w:val="Inhopg2"/>
            <w:tabs>
              <w:tab w:val="right" w:leader="dot" w:pos="9062"/>
            </w:tabs>
            <w:rPr>
              <w:rFonts w:eastAsiaTheme="minorEastAsia"/>
              <w:noProof/>
              <w:sz w:val="22"/>
              <w:szCs w:val="22"/>
              <w:lang w:eastAsia="nl-NL"/>
            </w:rPr>
          </w:pPr>
          <w:hyperlink w:anchor="_Toc522469525" w:history="1">
            <w:r w:rsidR="00ED3C75" w:rsidRPr="00B01DD4">
              <w:rPr>
                <w:rStyle w:val="Hyperlink"/>
                <w:noProof/>
              </w:rPr>
              <w:t>3.7 Hypercarb kolommen met 1000 mg PGC</w:t>
            </w:r>
            <w:r w:rsidR="00ED3C75">
              <w:rPr>
                <w:noProof/>
                <w:webHidden/>
              </w:rPr>
              <w:tab/>
            </w:r>
            <w:r w:rsidR="00ED3C75">
              <w:rPr>
                <w:noProof/>
                <w:webHidden/>
              </w:rPr>
              <w:fldChar w:fldCharType="begin"/>
            </w:r>
            <w:r w:rsidR="00ED3C75">
              <w:rPr>
                <w:noProof/>
                <w:webHidden/>
              </w:rPr>
              <w:instrText xml:space="preserve"> PAGEREF _Toc522469525 \h </w:instrText>
            </w:r>
            <w:r w:rsidR="00ED3C75">
              <w:rPr>
                <w:noProof/>
                <w:webHidden/>
              </w:rPr>
            </w:r>
            <w:r w:rsidR="00ED3C75">
              <w:rPr>
                <w:noProof/>
                <w:webHidden/>
              </w:rPr>
              <w:fldChar w:fldCharType="separate"/>
            </w:r>
            <w:r w:rsidR="00ED3C75">
              <w:rPr>
                <w:noProof/>
                <w:webHidden/>
              </w:rPr>
              <w:t>34</w:t>
            </w:r>
            <w:r w:rsidR="00ED3C75">
              <w:rPr>
                <w:noProof/>
                <w:webHidden/>
              </w:rPr>
              <w:fldChar w:fldCharType="end"/>
            </w:r>
          </w:hyperlink>
        </w:p>
        <w:p w14:paraId="1D35DEBE" w14:textId="5CFED30A" w:rsidR="00ED3C75" w:rsidRDefault="00286C44">
          <w:pPr>
            <w:pStyle w:val="Inhopg2"/>
            <w:tabs>
              <w:tab w:val="right" w:leader="dot" w:pos="9062"/>
            </w:tabs>
            <w:rPr>
              <w:rFonts w:eastAsiaTheme="minorEastAsia"/>
              <w:noProof/>
              <w:sz w:val="22"/>
              <w:szCs w:val="22"/>
              <w:lang w:eastAsia="nl-NL"/>
            </w:rPr>
          </w:pPr>
          <w:hyperlink w:anchor="_Toc522469526" w:history="1">
            <w:r w:rsidR="00ED3C75" w:rsidRPr="00B01DD4">
              <w:rPr>
                <w:rStyle w:val="Hyperlink"/>
                <w:noProof/>
                <w:lang w:val="en-GB"/>
              </w:rPr>
              <w:t>3.8 Affinisep Affinimip Glyphosate and AMPA kolommen</w:t>
            </w:r>
            <w:r w:rsidR="00ED3C75">
              <w:rPr>
                <w:noProof/>
                <w:webHidden/>
              </w:rPr>
              <w:tab/>
            </w:r>
            <w:r w:rsidR="00ED3C75">
              <w:rPr>
                <w:noProof/>
                <w:webHidden/>
              </w:rPr>
              <w:fldChar w:fldCharType="begin"/>
            </w:r>
            <w:r w:rsidR="00ED3C75">
              <w:rPr>
                <w:noProof/>
                <w:webHidden/>
              </w:rPr>
              <w:instrText xml:space="preserve"> PAGEREF _Toc522469526 \h </w:instrText>
            </w:r>
            <w:r w:rsidR="00ED3C75">
              <w:rPr>
                <w:noProof/>
                <w:webHidden/>
              </w:rPr>
            </w:r>
            <w:r w:rsidR="00ED3C75">
              <w:rPr>
                <w:noProof/>
                <w:webHidden/>
              </w:rPr>
              <w:fldChar w:fldCharType="separate"/>
            </w:r>
            <w:r w:rsidR="00ED3C75">
              <w:rPr>
                <w:noProof/>
                <w:webHidden/>
              </w:rPr>
              <w:t>35</w:t>
            </w:r>
            <w:r w:rsidR="00ED3C75">
              <w:rPr>
                <w:noProof/>
                <w:webHidden/>
              </w:rPr>
              <w:fldChar w:fldCharType="end"/>
            </w:r>
          </w:hyperlink>
        </w:p>
        <w:p w14:paraId="36AECEE7" w14:textId="4DA9C76B" w:rsidR="00ED3C75" w:rsidRDefault="00286C44">
          <w:pPr>
            <w:pStyle w:val="Inhopg1"/>
            <w:tabs>
              <w:tab w:val="right" w:leader="dot" w:pos="9062"/>
            </w:tabs>
            <w:rPr>
              <w:rFonts w:eastAsiaTheme="minorEastAsia"/>
              <w:noProof/>
              <w:sz w:val="22"/>
              <w:szCs w:val="22"/>
              <w:lang w:eastAsia="nl-NL"/>
            </w:rPr>
          </w:pPr>
          <w:hyperlink w:anchor="_Toc522469527" w:history="1">
            <w:r w:rsidR="00ED3C75" w:rsidRPr="00B01DD4">
              <w:rPr>
                <w:rStyle w:val="Hyperlink"/>
                <w:noProof/>
              </w:rPr>
              <w:t>4 Conclusie en aanbevelingen</w:t>
            </w:r>
            <w:r w:rsidR="00ED3C75">
              <w:rPr>
                <w:noProof/>
                <w:webHidden/>
              </w:rPr>
              <w:tab/>
            </w:r>
            <w:r w:rsidR="00ED3C75">
              <w:rPr>
                <w:noProof/>
                <w:webHidden/>
              </w:rPr>
              <w:fldChar w:fldCharType="begin"/>
            </w:r>
            <w:r w:rsidR="00ED3C75">
              <w:rPr>
                <w:noProof/>
                <w:webHidden/>
              </w:rPr>
              <w:instrText xml:space="preserve"> PAGEREF _Toc522469527 \h </w:instrText>
            </w:r>
            <w:r w:rsidR="00ED3C75">
              <w:rPr>
                <w:noProof/>
                <w:webHidden/>
              </w:rPr>
            </w:r>
            <w:r w:rsidR="00ED3C75">
              <w:rPr>
                <w:noProof/>
                <w:webHidden/>
              </w:rPr>
              <w:fldChar w:fldCharType="separate"/>
            </w:r>
            <w:r w:rsidR="00ED3C75">
              <w:rPr>
                <w:noProof/>
                <w:webHidden/>
              </w:rPr>
              <w:t>38</w:t>
            </w:r>
            <w:r w:rsidR="00ED3C75">
              <w:rPr>
                <w:noProof/>
                <w:webHidden/>
              </w:rPr>
              <w:fldChar w:fldCharType="end"/>
            </w:r>
          </w:hyperlink>
        </w:p>
        <w:p w14:paraId="6B445061" w14:textId="4B5B2B4C" w:rsidR="00ED3C75" w:rsidRDefault="00286C44">
          <w:pPr>
            <w:pStyle w:val="Inhopg2"/>
            <w:tabs>
              <w:tab w:val="right" w:leader="dot" w:pos="9062"/>
            </w:tabs>
            <w:rPr>
              <w:rFonts w:eastAsiaTheme="minorEastAsia"/>
              <w:noProof/>
              <w:sz w:val="22"/>
              <w:szCs w:val="22"/>
              <w:lang w:eastAsia="nl-NL"/>
            </w:rPr>
          </w:pPr>
          <w:hyperlink w:anchor="_Toc522469528" w:history="1">
            <w:r w:rsidR="00ED3C75" w:rsidRPr="00B01DD4">
              <w:rPr>
                <w:rStyle w:val="Hyperlink"/>
                <w:noProof/>
              </w:rPr>
              <w:t>4.1 Conclusie</w:t>
            </w:r>
            <w:r w:rsidR="00ED3C75">
              <w:rPr>
                <w:noProof/>
                <w:webHidden/>
              </w:rPr>
              <w:tab/>
            </w:r>
            <w:r w:rsidR="00ED3C75">
              <w:rPr>
                <w:noProof/>
                <w:webHidden/>
              </w:rPr>
              <w:fldChar w:fldCharType="begin"/>
            </w:r>
            <w:r w:rsidR="00ED3C75">
              <w:rPr>
                <w:noProof/>
                <w:webHidden/>
              </w:rPr>
              <w:instrText xml:space="preserve"> PAGEREF _Toc522469528 \h </w:instrText>
            </w:r>
            <w:r w:rsidR="00ED3C75">
              <w:rPr>
                <w:noProof/>
                <w:webHidden/>
              </w:rPr>
            </w:r>
            <w:r w:rsidR="00ED3C75">
              <w:rPr>
                <w:noProof/>
                <w:webHidden/>
              </w:rPr>
              <w:fldChar w:fldCharType="separate"/>
            </w:r>
            <w:r w:rsidR="00ED3C75">
              <w:rPr>
                <w:noProof/>
                <w:webHidden/>
              </w:rPr>
              <w:t>38</w:t>
            </w:r>
            <w:r w:rsidR="00ED3C75">
              <w:rPr>
                <w:noProof/>
                <w:webHidden/>
              </w:rPr>
              <w:fldChar w:fldCharType="end"/>
            </w:r>
          </w:hyperlink>
        </w:p>
        <w:p w14:paraId="36CC789F" w14:textId="6DDFCBA4" w:rsidR="00ED3C75" w:rsidRDefault="00286C44">
          <w:pPr>
            <w:pStyle w:val="Inhopg2"/>
            <w:tabs>
              <w:tab w:val="right" w:leader="dot" w:pos="9062"/>
            </w:tabs>
            <w:rPr>
              <w:rFonts w:eastAsiaTheme="minorEastAsia"/>
              <w:noProof/>
              <w:sz w:val="22"/>
              <w:szCs w:val="22"/>
              <w:lang w:eastAsia="nl-NL"/>
            </w:rPr>
          </w:pPr>
          <w:hyperlink w:anchor="_Toc522469529" w:history="1">
            <w:r w:rsidR="00ED3C75" w:rsidRPr="00B01DD4">
              <w:rPr>
                <w:rStyle w:val="Hyperlink"/>
                <w:noProof/>
              </w:rPr>
              <w:t>4.2 Aanbevelingen</w:t>
            </w:r>
            <w:r w:rsidR="00ED3C75">
              <w:rPr>
                <w:noProof/>
                <w:webHidden/>
              </w:rPr>
              <w:tab/>
            </w:r>
            <w:r w:rsidR="00ED3C75">
              <w:rPr>
                <w:noProof/>
                <w:webHidden/>
              </w:rPr>
              <w:fldChar w:fldCharType="begin"/>
            </w:r>
            <w:r w:rsidR="00ED3C75">
              <w:rPr>
                <w:noProof/>
                <w:webHidden/>
              </w:rPr>
              <w:instrText xml:space="preserve"> PAGEREF _Toc522469529 \h </w:instrText>
            </w:r>
            <w:r w:rsidR="00ED3C75">
              <w:rPr>
                <w:noProof/>
                <w:webHidden/>
              </w:rPr>
            </w:r>
            <w:r w:rsidR="00ED3C75">
              <w:rPr>
                <w:noProof/>
                <w:webHidden/>
              </w:rPr>
              <w:fldChar w:fldCharType="separate"/>
            </w:r>
            <w:r w:rsidR="00ED3C75">
              <w:rPr>
                <w:noProof/>
                <w:webHidden/>
              </w:rPr>
              <w:t>39</w:t>
            </w:r>
            <w:r w:rsidR="00ED3C75">
              <w:rPr>
                <w:noProof/>
                <w:webHidden/>
              </w:rPr>
              <w:fldChar w:fldCharType="end"/>
            </w:r>
          </w:hyperlink>
        </w:p>
        <w:p w14:paraId="5D3C4E71" w14:textId="1CFC3EA3" w:rsidR="00ED3C75" w:rsidRDefault="00286C44">
          <w:pPr>
            <w:pStyle w:val="Inhopg1"/>
            <w:tabs>
              <w:tab w:val="right" w:leader="dot" w:pos="9062"/>
            </w:tabs>
            <w:rPr>
              <w:rFonts w:eastAsiaTheme="minorEastAsia"/>
              <w:noProof/>
              <w:sz w:val="22"/>
              <w:szCs w:val="22"/>
              <w:lang w:eastAsia="nl-NL"/>
            </w:rPr>
          </w:pPr>
          <w:hyperlink w:anchor="_Toc522469530" w:history="1">
            <w:r w:rsidR="00ED3C75" w:rsidRPr="00B01DD4">
              <w:rPr>
                <w:rStyle w:val="Hyperlink"/>
                <w:noProof/>
                <w:lang w:val="en-GB"/>
              </w:rPr>
              <w:t>Referenties</w:t>
            </w:r>
            <w:r w:rsidR="00ED3C75">
              <w:rPr>
                <w:noProof/>
                <w:webHidden/>
              </w:rPr>
              <w:tab/>
            </w:r>
            <w:r w:rsidR="00ED3C75">
              <w:rPr>
                <w:noProof/>
                <w:webHidden/>
              </w:rPr>
              <w:fldChar w:fldCharType="begin"/>
            </w:r>
            <w:r w:rsidR="00ED3C75">
              <w:rPr>
                <w:noProof/>
                <w:webHidden/>
              </w:rPr>
              <w:instrText xml:space="preserve"> PAGEREF _Toc522469530 \h </w:instrText>
            </w:r>
            <w:r w:rsidR="00ED3C75">
              <w:rPr>
                <w:noProof/>
                <w:webHidden/>
              </w:rPr>
            </w:r>
            <w:r w:rsidR="00ED3C75">
              <w:rPr>
                <w:noProof/>
                <w:webHidden/>
              </w:rPr>
              <w:fldChar w:fldCharType="separate"/>
            </w:r>
            <w:r w:rsidR="00ED3C75">
              <w:rPr>
                <w:noProof/>
                <w:webHidden/>
              </w:rPr>
              <w:t>40</w:t>
            </w:r>
            <w:r w:rsidR="00ED3C75">
              <w:rPr>
                <w:noProof/>
                <w:webHidden/>
              </w:rPr>
              <w:fldChar w:fldCharType="end"/>
            </w:r>
          </w:hyperlink>
        </w:p>
        <w:p w14:paraId="6D9A275B" w14:textId="3344238B" w:rsidR="00ED3C75" w:rsidRDefault="00286C44">
          <w:pPr>
            <w:pStyle w:val="Inhopg1"/>
            <w:tabs>
              <w:tab w:val="right" w:leader="dot" w:pos="9062"/>
            </w:tabs>
            <w:rPr>
              <w:rFonts w:eastAsiaTheme="minorEastAsia"/>
              <w:noProof/>
              <w:sz w:val="22"/>
              <w:szCs w:val="22"/>
              <w:lang w:eastAsia="nl-NL"/>
            </w:rPr>
          </w:pPr>
          <w:hyperlink w:anchor="_Toc522469531" w:history="1">
            <w:r w:rsidR="00ED3C75" w:rsidRPr="00B01DD4">
              <w:rPr>
                <w:rStyle w:val="Hyperlink"/>
                <w:noProof/>
              </w:rPr>
              <w:t>Bijlage 1</w:t>
            </w:r>
            <w:r w:rsidR="00ED3C75">
              <w:rPr>
                <w:noProof/>
                <w:webHidden/>
              </w:rPr>
              <w:tab/>
            </w:r>
            <w:r w:rsidR="00ED3C75">
              <w:rPr>
                <w:noProof/>
                <w:webHidden/>
              </w:rPr>
              <w:fldChar w:fldCharType="begin"/>
            </w:r>
            <w:r w:rsidR="00ED3C75">
              <w:rPr>
                <w:noProof/>
                <w:webHidden/>
              </w:rPr>
              <w:instrText xml:space="preserve"> PAGEREF _Toc522469531 \h </w:instrText>
            </w:r>
            <w:r w:rsidR="00ED3C75">
              <w:rPr>
                <w:noProof/>
                <w:webHidden/>
              </w:rPr>
            </w:r>
            <w:r w:rsidR="00ED3C75">
              <w:rPr>
                <w:noProof/>
                <w:webHidden/>
              </w:rPr>
              <w:fldChar w:fldCharType="separate"/>
            </w:r>
            <w:r w:rsidR="00ED3C75">
              <w:rPr>
                <w:noProof/>
                <w:webHidden/>
              </w:rPr>
              <w:t>43</w:t>
            </w:r>
            <w:r w:rsidR="00ED3C75">
              <w:rPr>
                <w:noProof/>
                <w:webHidden/>
              </w:rPr>
              <w:fldChar w:fldCharType="end"/>
            </w:r>
          </w:hyperlink>
        </w:p>
        <w:p w14:paraId="4DE4B3E3" w14:textId="7D5AD047" w:rsidR="00ED3C75" w:rsidRDefault="00286C44">
          <w:pPr>
            <w:pStyle w:val="Inhopg1"/>
            <w:tabs>
              <w:tab w:val="right" w:leader="dot" w:pos="9062"/>
            </w:tabs>
            <w:rPr>
              <w:rFonts w:eastAsiaTheme="minorEastAsia"/>
              <w:noProof/>
              <w:sz w:val="22"/>
              <w:szCs w:val="22"/>
              <w:lang w:eastAsia="nl-NL"/>
            </w:rPr>
          </w:pPr>
          <w:hyperlink w:anchor="_Toc522469532" w:history="1">
            <w:r w:rsidR="00ED3C75" w:rsidRPr="00B01DD4">
              <w:rPr>
                <w:rStyle w:val="Hyperlink"/>
                <w:noProof/>
              </w:rPr>
              <w:t>Bijlage 2</w:t>
            </w:r>
            <w:r w:rsidR="00ED3C75">
              <w:rPr>
                <w:noProof/>
                <w:webHidden/>
              </w:rPr>
              <w:tab/>
            </w:r>
            <w:r w:rsidR="00ED3C75">
              <w:rPr>
                <w:noProof/>
                <w:webHidden/>
              </w:rPr>
              <w:fldChar w:fldCharType="begin"/>
            </w:r>
            <w:r w:rsidR="00ED3C75">
              <w:rPr>
                <w:noProof/>
                <w:webHidden/>
              </w:rPr>
              <w:instrText xml:space="preserve"> PAGEREF _Toc522469532 \h </w:instrText>
            </w:r>
            <w:r w:rsidR="00ED3C75">
              <w:rPr>
                <w:noProof/>
                <w:webHidden/>
              </w:rPr>
            </w:r>
            <w:r w:rsidR="00ED3C75">
              <w:rPr>
                <w:noProof/>
                <w:webHidden/>
              </w:rPr>
              <w:fldChar w:fldCharType="separate"/>
            </w:r>
            <w:r w:rsidR="00ED3C75">
              <w:rPr>
                <w:noProof/>
                <w:webHidden/>
              </w:rPr>
              <w:t>44</w:t>
            </w:r>
            <w:r w:rsidR="00ED3C75">
              <w:rPr>
                <w:noProof/>
                <w:webHidden/>
              </w:rPr>
              <w:fldChar w:fldCharType="end"/>
            </w:r>
          </w:hyperlink>
        </w:p>
        <w:p w14:paraId="779BD700" w14:textId="375F999D" w:rsidR="007D048C" w:rsidRDefault="007D048C" w:rsidP="007D048C">
          <w:pPr>
            <w:spacing w:line="276" w:lineRule="auto"/>
            <w:rPr>
              <w:szCs w:val="24"/>
            </w:rPr>
          </w:pPr>
          <w:r w:rsidRPr="00F751D6">
            <w:rPr>
              <w:b/>
              <w:bCs/>
              <w:szCs w:val="24"/>
            </w:rPr>
            <w:fldChar w:fldCharType="end"/>
          </w:r>
        </w:p>
      </w:sdtContent>
    </w:sdt>
    <w:p w14:paraId="015BD614" w14:textId="30940B18" w:rsidR="007D048C" w:rsidRDefault="007D048C" w:rsidP="007D048C">
      <w:pPr>
        <w:rPr>
          <w:szCs w:val="24"/>
        </w:rPr>
      </w:pPr>
      <w:r>
        <w:rPr>
          <w:szCs w:val="24"/>
        </w:rPr>
        <w:t xml:space="preserve"> </w:t>
      </w:r>
      <w:r>
        <w:rPr>
          <w:szCs w:val="24"/>
        </w:rPr>
        <w:br w:type="page"/>
      </w:r>
    </w:p>
    <w:p w14:paraId="20965CB7" w14:textId="230B3E25" w:rsidR="00A841D8" w:rsidRDefault="00A841D8" w:rsidP="007D048C">
      <w:pPr>
        <w:pStyle w:val="Kop1"/>
      </w:pPr>
      <w:bookmarkStart w:id="4" w:name="_Toc522469493"/>
      <w:r>
        <w:lastRenderedPageBreak/>
        <w:t>Lijst met afkortingen</w:t>
      </w:r>
      <w:bookmarkEnd w:id="4"/>
    </w:p>
    <w:p w14:paraId="4069F4DA" w14:textId="746EA1F5" w:rsidR="000761C2" w:rsidRDefault="000761C2">
      <w:pPr>
        <w:rPr>
          <w:szCs w:val="24"/>
        </w:rPr>
      </w:pPr>
    </w:p>
    <w:p w14:paraId="534817F5" w14:textId="2C1DDEDB" w:rsidR="00391B49" w:rsidRPr="00391B49" w:rsidRDefault="00391B49">
      <w:pPr>
        <w:rPr>
          <w:sz w:val="20"/>
          <w:szCs w:val="20"/>
        </w:rPr>
      </w:pPr>
    </w:p>
    <w:p w14:paraId="26D92709" w14:textId="7E4D973C" w:rsidR="00391B49" w:rsidRPr="00391B49" w:rsidRDefault="00391B49" w:rsidP="00391B49">
      <w:pPr>
        <w:pStyle w:val="Bijschrift"/>
        <w:keepNext/>
        <w:rPr>
          <w:sz w:val="20"/>
          <w:szCs w:val="20"/>
        </w:rPr>
      </w:pPr>
      <w:r w:rsidRPr="00391B49">
        <w:rPr>
          <w:sz w:val="20"/>
          <w:szCs w:val="20"/>
        </w:rPr>
        <w:t xml:space="preserve">Tabel </w:t>
      </w:r>
      <w:r w:rsidRPr="00391B49">
        <w:rPr>
          <w:sz w:val="20"/>
          <w:szCs w:val="20"/>
        </w:rPr>
        <w:fldChar w:fldCharType="begin"/>
      </w:r>
      <w:r w:rsidRPr="00391B49">
        <w:rPr>
          <w:sz w:val="20"/>
          <w:szCs w:val="20"/>
        </w:rPr>
        <w:instrText xml:space="preserve"> SEQ Tabel \* ARABIC </w:instrText>
      </w:r>
      <w:r w:rsidRPr="00391B49">
        <w:rPr>
          <w:sz w:val="20"/>
          <w:szCs w:val="20"/>
        </w:rPr>
        <w:fldChar w:fldCharType="separate"/>
      </w:r>
      <w:r w:rsidRPr="00391B49">
        <w:rPr>
          <w:noProof/>
          <w:sz w:val="20"/>
          <w:szCs w:val="20"/>
        </w:rPr>
        <w:t>1</w:t>
      </w:r>
      <w:r w:rsidRPr="00391B49">
        <w:rPr>
          <w:sz w:val="20"/>
          <w:szCs w:val="20"/>
        </w:rPr>
        <w:fldChar w:fldCharType="end"/>
      </w:r>
      <w:r w:rsidRPr="00391B49">
        <w:rPr>
          <w:sz w:val="20"/>
          <w:szCs w:val="20"/>
        </w:rPr>
        <w:t xml:space="preserve">: </w:t>
      </w:r>
      <w:r w:rsidRPr="00391B49">
        <w:rPr>
          <w:b w:val="0"/>
          <w:sz w:val="20"/>
          <w:szCs w:val="20"/>
        </w:rPr>
        <w:t>Lijst met afkortingen</w:t>
      </w:r>
      <w:r>
        <w:rPr>
          <w:b w:val="0"/>
          <w:sz w:val="20"/>
          <w:szCs w:val="20"/>
        </w:rPr>
        <w:t>.</w:t>
      </w:r>
    </w:p>
    <w:tbl>
      <w:tblPr>
        <w:tblStyle w:val="Tabelraster"/>
        <w:tblW w:w="0" w:type="auto"/>
        <w:tblLayout w:type="fixed"/>
        <w:tblLook w:val="04A0" w:firstRow="1" w:lastRow="0" w:firstColumn="1" w:lastColumn="0" w:noHBand="0" w:noVBand="1"/>
      </w:tblPr>
      <w:tblGrid>
        <w:gridCol w:w="2093"/>
        <w:gridCol w:w="3597"/>
        <w:gridCol w:w="3598"/>
      </w:tblGrid>
      <w:tr w:rsidR="003C230D" w:rsidRPr="003C230D" w14:paraId="74B9E851" w14:textId="77777777" w:rsidTr="00391B49">
        <w:trPr>
          <w:cnfStyle w:val="100000000000" w:firstRow="1" w:lastRow="0" w:firstColumn="0" w:lastColumn="0" w:oddVBand="0" w:evenVBand="0" w:oddHBand="0" w:evenHBand="0" w:firstRowFirstColumn="0" w:firstRowLastColumn="0" w:lastRowFirstColumn="0" w:lastRowLastColumn="0"/>
          <w:trHeight w:val="225"/>
        </w:trPr>
        <w:tc>
          <w:tcPr>
            <w:tcW w:w="2093" w:type="dxa"/>
            <w:noWrap/>
            <w:hideMark/>
          </w:tcPr>
          <w:p w14:paraId="7B996EC1" w14:textId="77777777" w:rsidR="003C230D" w:rsidRPr="003C230D" w:rsidRDefault="003C230D">
            <w:pPr>
              <w:rPr>
                <w:sz w:val="20"/>
                <w:szCs w:val="20"/>
              </w:rPr>
            </w:pPr>
            <w:r w:rsidRPr="003C230D">
              <w:rPr>
                <w:sz w:val="20"/>
                <w:szCs w:val="20"/>
              </w:rPr>
              <w:t>Afkorting</w:t>
            </w:r>
          </w:p>
        </w:tc>
        <w:tc>
          <w:tcPr>
            <w:tcW w:w="3597" w:type="dxa"/>
            <w:noWrap/>
            <w:hideMark/>
          </w:tcPr>
          <w:p w14:paraId="483ADD72" w14:textId="77777777" w:rsidR="003C230D" w:rsidRPr="003C230D" w:rsidRDefault="003C230D">
            <w:pPr>
              <w:rPr>
                <w:sz w:val="20"/>
                <w:szCs w:val="20"/>
              </w:rPr>
            </w:pPr>
            <w:r w:rsidRPr="003C230D">
              <w:rPr>
                <w:sz w:val="20"/>
                <w:szCs w:val="20"/>
              </w:rPr>
              <w:t>Betekenis Nederlands</w:t>
            </w:r>
          </w:p>
        </w:tc>
        <w:tc>
          <w:tcPr>
            <w:tcW w:w="3598" w:type="dxa"/>
            <w:noWrap/>
            <w:hideMark/>
          </w:tcPr>
          <w:p w14:paraId="154E37A8" w14:textId="77777777" w:rsidR="003C230D" w:rsidRPr="003C230D" w:rsidRDefault="003C230D">
            <w:pPr>
              <w:rPr>
                <w:sz w:val="20"/>
                <w:szCs w:val="20"/>
              </w:rPr>
            </w:pPr>
            <w:r w:rsidRPr="003C230D">
              <w:rPr>
                <w:sz w:val="20"/>
                <w:szCs w:val="20"/>
              </w:rPr>
              <w:t>Betekenis Engels</w:t>
            </w:r>
          </w:p>
        </w:tc>
      </w:tr>
      <w:tr w:rsidR="003C230D" w:rsidRPr="003C230D" w14:paraId="705817D1" w14:textId="77777777" w:rsidTr="00391B49">
        <w:trPr>
          <w:trHeight w:val="225"/>
        </w:trPr>
        <w:tc>
          <w:tcPr>
            <w:tcW w:w="2093" w:type="dxa"/>
            <w:noWrap/>
            <w:hideMark/>
          </w:tcPr>
          <w:p w14:paraId="1B1265C9" w14:textId="77777777" w:rsidR="003C230D" w:rsidRPr="003C230D" w:rsidRDefault="003C230D">
            <w:pPr>
              <w:rPr>
                <w:b/>
                <w:sz w:val="20"/>
                <w:szCs w:val="20"/>
              </w:rPr>
            </w:pPr>
            <w:r w:rsidRPr="003C230D">
              <w:rPr>
                <w:b/>
                <w:sz w:val="20"/>
                <w:szCs w:val="20"/>
              </w:rPr>
              <w:t>ACRS</w:t>
            </w:r>
          </w:p>
        </w:tc>
        <w:tc>
          <w:tcPr>
            <w:tcW w:w="3597" w:type="dxa"/>
            <w:noWrap/>
            <w:hideMark/>
          </w:tcPr>
          <w:p w14:paraId="2BD79B53" w14:textId="77777777" w:rsidR="003C230D" w:rsidRPr="003C230D" w:rsidRDefault="003C230D">
            <w:pPr>
              <w:rPr>
                <w:sz w:val="20"/>
                <w:szCs w:val="20"/>
              </w:rPr>
            </w:pPr>
            <w:r w:rsidRPr="003C230D">
              <w:rPr>
                <w:sz w:val="20"/>
                <w:szCs w:val="20"/>
              </w:rPr>
              <w:t>Anion chemisch geregenereerde suppressor</w:t>
            </w:r>
          </w:p>
        </w:tc>
        <w:tc>
          <w:tcPr>
            <w:tcW w:w="3598" w:type="dxa"/>
            <w:noWrap/>
            <w:hideMark/>
          </w:tcPr>
          <w:p w14:paraId="096E87B0" w14:textId="77777777" w:rsidR="003C230D" w:rsidRPr="003C230D" w:rsidRDefault="003C230D">
            <w:pPr>
              <w:rPr>
                <w:sz w:val="20"/>
                <w:szCs w:val="20"/>
              </w:rPr>
            </w:pPr>
            <w:r w:rsidRPr="003C230D">
              <w:rPr>
                <w:sz w:val="20"/>
                <w:szCs w:val="20"/>
              </w:rPr>
              <w:t xml:space="preserve">Anion </w:t>
            </w:r>
            <w:proofErr w:type="spellStart"/>
            <w:r w:rsidRPr="003C230D">
              <w:rPr>
                <w:sz w:val="20"/>
                <w:szCs w:val="20"/>
              </w:rPr>
              <w:t>chemicaly</w:t>
            </w:r>
            <w:proofErr w:type="spellEnd"/>
            <w:r w:rsidRPr="003C230D">
              <w:rPr>
                <w:sz w:val="20"/>
                <w:szCs w:val="20"/>
              </w:rPr>
              <w:t xml:space="preserve"> </w:t>
            </w:r>
            <w:proofErr w:type="spellStart"/>
            <w:r w:rsidRPr="003C230D">
              <w:rPr>
                <w:sz w:val="20"/>
                <w:szCs w:val="20"/>
              </w:rPr>
              <w:t>regenerated</w:t>
            </w:r>
            <w:proofErr w:type="spellEnd"/>
            <w:r w:rsidRPr="003C230D">
              <w:rPr>
                <w:sz w:val="20"/>
                <w:szCs w:val="20"/>
              </w:rPr>
              <w:t xml:space="preserve"> </w:t>
            </w:r>
            <w:proofErr w:type="spellStart"/>
            <w:r w:rsidRPr="003C230D">
              <w:rPr>
                <w:sz w:val="20"/>
                <w:szCs w:val="20"/>
              </w:rPr>
              <w:t>suppressor</w:t>
            </w:r>
            <w:proofErr w:type="spellEnd"/>
          </w:p>
        </w:tc>
      </w:tr>
      <w:tr w:rsidR="003C230D" w:rsidRPr="003C230D" w14:paraId="5407747E" w14:textId="77777777" w:rsidTr="00391B49">
        <w:trPr>
          <w:trHeight w:val="225"/>
        </w:trPr>
        <w:tc>
          <w:tcPr>
            <w:tcW w:w="2093" w:type="dxa"/>
            <w:noWrap/>
            <w:hideMark/>
          </w:tcPr>
          <w:p w14:paraId="7E96A58F" w14:textId="77777777" w:rsidR="003C230D" w:rsidRPr="003C230D" w:rsidRDefault="003C230D">
            <w:pPr>
              <w:rPr>
                <w:b/>
                <w:sz w:val="20"/>
                <w:szCs w:val="20"/>
              </w:rPr>
            </w:pPr>
            <w:r w:rsidRPr="003C230D">
              <w:rPr>
                <w:b/>
                <w:sz w:val="20"/>
                <w:szCs w:val="20"/>
              </w:rPr>
              <w:t>AMPA</w:t>
            </w:r>
          </w:p>
        </w:tc>
        <w:tc>
          <w:tcPr>
            <w:tcW w:w="3597" w:type="dxa"/>
            <w:noWrap/>
            <w:hideMark/>
          </w:tcPr>
          <w:p w14:paraId="745A49DE" w14:textId="77777777" w:rsidR="003C230D" w:rsidRPr="003C230D" w:rsidRDefault="003C230D">
            <w:pPr>
              <w:rPr>
                <w:sz w:val="20"/>
                <w:szCs w:val="20"/>
              </w:rPr>
            </w:pPr>
            <w:proofErr w:type="spellStart"/>
            <w:r w:rsidRPr="003C230D">
              <w:rPr>
                <w:sz w:val="20"/>
                <w:szCs w:val="20"/>
              </w:rPr>
              <w:t>Aminomethylfosfonzuur</w:t>
            </w:r>
            <w:proofErr w:type="spellEnd"/>
          </w:p>
        </w:tc>
        <w:tc>
          <w:tcPr>
            <w:tcW w:w="3598" w:type="dxa"/>
            <w:noWrap/>
            <w:hideMark/>
          </w:tcPr>
          <w:p w14:paraId="46D0D1A5" w14:textId="77777777" w:rsidR="003C230D" w:rsidRPr="003C230D" w:rsidRDefault="003C230D">
            <w:pPr>
              <w:rPr>
                <w:sz w:val="20"/>
                <w:szCs w:val="20"/>
              </w:rPr>
            </w:pPr>
            <w:proofErr w:type="spellStart"/>
            <w:r w:rsidRPr="003C230D">
              <w:rPr>
                <w:sz w:val="20"/>
                <w:szCs w:val="20"/>
              </w:rPr>
              <w:t>Aminomethylphosphonic</w:t>
            </w:r>
            <w:proofErr w:type="spellEnd"/>
            <w:r w:rsidRPr="003C230D">
              <w:rPr>
                <w:sz w:val="20"/>
                <w:szCs w:val="20"/>
              </w:rPr>
              <w:t xml:space="preserve"> acid</w:t>
            </w:r>
          </w:p>
        </w:tc>
      </w:tr>
      <w:tr w:rsidR="003C230D" w:rsidRPr="003C230D" w14:paraId="3D3AF177" w14:textId="77777777" w:rsidTr="00391B49">
        <w:trPr>
          <w:trHeight w:val="225"/>
        </w:trPr>
        <w:tc>
          <w:tcPr>
            <w:tcW w:w="2093" w:type="dxa"/>
            <w:noWrap/>
            <w:hideMark/>
          </w:tcPr>
          <w:p w14:paraId="3D0CDF8A" w14:textId="77777777" w:rsidR="003C230D" w:rsidRPr="003C230D" w:rsidRDefault="003C230D">
            <w:pPr>
              <w:rPr>
                <w:b/>
                <w:sz w:val="20"/>
                <w:szCs w:val="20"/>
              </w:rPr>
            </w:pPr>
            <w:r w:rsidRPr="003C230D">
              <w:rPr>
                <w:b/>
                <w:sz w:val="20"/>
                <w:szCs w:val="20"/>
              </w:rPr>
              <w:t>DC</w:t>
            </w:r>
          </w:p>
        </w:tc>
        <w:tc>
          <w:tcPr>
            <w:tcW w:w="3597" w:type="dxa"/>
            <w:noWrap/>
            <w:hideMark/>
          </w:tcPr>
          <w:p w14:paraId="31E87BD6" w14:textId="77777777" w:rsidR="003C230D" w:rsidRPr="003C230D" w:rsidRDefault="003C230D">
            <w:pPr>
              <w:rPr>
                <w:sz w:val="20"/>
                <w:szCs w:val="20"/>
              </w:rPr>
            </w:pPr>
            <w:r w:rsidRPr="003C230D">
              <w:rPr>
                <w:sz w:val="20"/>
                <w:szCs w:val="20"/>
              </w:rPr>
              <w:t>Gelijkspanning</w:t>
            </w:r>
          </w:p>
        </w:tc>
        <w:tc>
          <w:tcPr>
            <w:tcW w:w="3598" w:type="dxa"/>
            <w:noWrap/>
            <w:hideMark/>
          </w:tcPr>
          <w:p w14:paraId="3EE39E41" w14:textId="77777777" w:rsidR="003C230D" w:rsidRPr="003C230D" w:rsidRDefault="003C230D">
            <w:pPr>
              <w:rPr>
                <w:sz w:val="20"/>
                <w:szCs w:val="20"/>
              </w:rPr>
            </w:pPr>
            <w:r w:rsidRPr="003C230D">
              <w:rPr>
                <w:sz w:val="20"/>
                <w:szCs w:val="20"/>
              </w:rPr>
              <w:t xml:space="preserve">Direct </w:t>
            </w:r>
            <w:proofErr w:type="spellStart"/>
            <w:r w:rsidRPr="003C230D">
              <w:rPr>
                <w:sz w:val="20"/>
                <w:szCs w:val="20"/>
              </w:rPr>
              <w:t>current</w:t>
            </w:r>
            <w:proofErr w:type="spellEnd"/>
          </w:p>
        </w:tc>
      </w:tr>
      <w:tr w:rsidR="003C230D" w:rsidRPr="003C230D" w14:paraId="7D704B5C" w14:textId="77777777" w:rsidTr="00391B49">
        <w:trPr>
          <w:trHeight w:val="225"/>
        </w:trPr>
        <w:tc>
          <w:tcPr>
            <w:tcW w:w="2093" w:type="dxa"/>
            <w:noWrap/>
            <w:hideMark/>
          </w:tcPr>
          <w:p w14:paraId="194E3182" w14:textId="77777777" w:rsidR="003C230D" w:rsidRPr="003C230D" w:rsidRDefault="003C230D">
            <w:pPr>
              <w:rPr>
                <w:b/>
                <w:sz w:val="20"/>
                <w:szCs w:val="20"/>
              </w:rPr>
            </w:pPr>
            <w:r w:rsidRPr="003C230D">
              <w:rPr>
                <w:b/>
                <w:sz w:val="20"/>
                <w:szCs w:val="20"/>
              </w:rPr>
              <w:t>FMOC</w:t>
            </w:r>
          </w:p>
        </w:tc>
        <w:tc>
          <w:tcPr>
            <w:tcW w:w="3597" w:type="dxa"/>
            <w:noWrap/>
            <w:hideMark/>
          </w:tcPr>
          <w:p w14:paraId="67CE0272" w14:textId="77777777" w:rsidR="003C230D" w:rsidRPr="003C230D" w:rsidRDefault="003C230D">
            <w:pPr>
              <w:rPr>
                <w:sz w:val="20"/>
                <w:szCs w:val="20"/>
              </w:rPr>
            </w:pPr>
            <w:r w:rsidRPr="003C230D">
              <w:rPr>
                <w:sz w:val="20"/>
                <w:szCs w:val="20"/>
              </w:rPr>
              <w:t xml:space="preserve">9-fluorenyl </w:t>
            </w:r>
            <w:proofErr w:type="spellStart"/>
            <w:r w:rsidRPr="003C230D">
              <w:rPr>
                <w:sz w:val="20"/>
                <w:szCs w:val="20"/>
              </w:rPr>
              <w:t>methoxycarbonyl</w:t>
            </w:r>
            <w:proofErr w:type="spellEnd"/>
            <w:r w:rsidRPr="003C230D">
              <w:rPr>
                <w:sz w:val="20"/>
                <w:szCs w:val="20"/>
              </w:rPr>
              <w:t xml:space="preserve"> chloride</w:t>
            </w:r>
          </w:p>
        </w:tc>
        <w:tc>
          <w:tcPr>
            <w:tcW w:w="3598" w:type="dxa"/>
            <w:noWrap/>
            <w:hideMark/>
          </w:tcPr>
          <w:p w14:paraId="6540AE6C" w14:textId="77777777" w:rsidR="003C230D" w:rsidRPr="003C230D" w:rsidRDefault="003C230D">
            <w:pPr>
              <w:rPr>
                <w:sz w:val="20"/>
                <w:szCs w:val="20"/>
              </w:rPr>
            </w:pPr>
            <w:r w:rsidRPr="003C230D">
              <w:rPr>
                <w:sz w:val="20"/>
                <w:szCs w:val="20"/>
              </w:rPr>
              <w:t xml:space="preserve">9-fluorenyl </w:t>
            </w:r>
            <w:proofErr w:type="spellStart"/>
            <w:r w:rsidRPr="003C230D">
              <w:rPr>
                <w:sz w:val="20"/>
                <w:szCs w:val="20"/>
              </w:rPr>
              <w:t>methoxycarbonyl</w:t>
            </w:r>
            <w:proofErr w:type="spellEnd"/>
            <w:r w:rsidRPr="003C230D">
              <w:rPr>
                <w:sz w:val="20"/>
                <w:szCs w:val="20"/>
              </w:rPr>
              <w:t xml:space="preserve"> chloride</w:t>
            </w:r>
          </w:p>
        </w:tc>
      </w:tr>
      <w:tr w:rsidR="003C230D" w:rsidRPr="003C230D" w14:paraId="01CF3E83" w14:textId="77777777" w:rsidTr="00391B49">
        <w:trPr>
          <w:trHeight w:val="225"/>
        </w:trPr>
        <w:tc>
          <w:tcPr>
            <w:tcW w:w="2093" w:type="dxa"/>
            <w:noWrap/>
            <w:hideMark/>
          </w:tcPr>
          <w:p w14:paraId="5807F85D" w14:textId="77777777" w:rsidR="003C230D" w:rsidRPr="003C230D" w:rsidRDefault="003C230D">
            <w:pPr>
              <w:rPr>
                <w:b/>
                <w:sz w:val="20"/>
                <w:szCs w:val="20"/>
              </w:rPr>
            </w:pPr>
            <w:r w:rsidRPr="003C230D">
              <w:rPr>
                <w:b/>
                <w:sz w:val="20"/>
                <w:szCs w:val="20"/>
              </w:rPr>
              <w:t>GLUF</w:t>
            </w:r>
          </w:p>
        </w:tc>
        <w:tc>
          <w:tcPr>
            <w:tcW w:w="3597" w:type="dxa"/>
            <w:noWrap/>
            <w:hideMark/>
          </w:tcPr>
          <w:p w14:paraId="44CFF003" w14:textId="77777777" w:rsidR="003C230D" w:rsidRPr="003C230D" w:rsidRDefault="003C230D">
            <w:pPr>
              <w:rPr>
                <w:sz w:val="20"/>
                <w:szCs w:val="20"/>
              </w:rPr>
            </w:pPr>
            <w:proofErr w:type="spellStart"/>
            <w:r w:rsidRPr="003C230D">
              <w:rPr>
                <w:sz w:val="20"/>
                <w:szCs w:val="20"/>
              </w:rPr>
              <w:t>Glufosinaat</w:t>
            </w:r>
            <w:proofErr w:type="spellEnd"/>
          </w:p>
        </w:tc>
        <w:tc>
          <w:tcPr>
            <w:tcW w:w="3598" w:type="dxa"/>
            <w:noWrap/>
            <w:hideMark/>
          </w:tcPr>
          <w:p w14:paraId="78376FF7" w14:textId="77777777" w:rsidR="003C230D" w:rsidRPr="003C230D" w:rsidRDefault="003C230D">
            <w:pPr>
              <w:rPr>
                <w:sz w:val="20"/>
                <w:szCs w:val="20"/>
              </w:rPr>
            </w:pPr>
            <w:proofErr w:type="spellStart"/>
            <w:r w:rsidRPr="003C230D">
              <w:rPr>
                <w:sz w:val="20"/>
                <w:szCs w:val="20"/>
              </w:rPr>
              <w:t>Glufosinate</w:t>
            </w:r>
            <w:proofErr w:type="spellEnd"/>
          </w:p>
        </w:tc>
      </w:tr>
      <w:tr w:rsidR="003C230D" w:rsidRPr="003C230D" w14:paraId="59E09B2A" w14:textId="77777777" w:rsidTr="00391B49">
        <w:trPr>
          <w:trHeight w:val="225"/>
        </w:trPr>
        <w:tc>
          <w:tcPr>
            <w:tcW w:w="2093" w:type="dxa"/>
            <w:noWrap/>
            <w:hideMark/>
          </w:tcPr>
          <w:p w14:paraId="069DCABC" w14:textId="77777777" w:rsidR="003C230D" w:rsidRPr="003C230D" w:rsidRDefault="003C230D">
            <w:pPr>
              <w:rPr>
                <w:b/>
                <w:sz w:val="20"/>
                <w:szCs w:val="20"/>
              </w:rPr>
            </w:pPr>
            <w:r w:rsidRPr="003C230D">
              <w:rPr>
                <w:b/>
                <w:sz w:val="20"/>
                <w:szCs w:val="20"/>
              </w:rPr>
              <w:t>GLYP</w:t>
            </w:r>
          </w:p>
        </w:tc>
        <w:tc>
          <w:tcPr>
            <w:tcW w:w="3597" w:type="dxa"/>
            <w:noWrap/>
            <w:hideMark/>
          </w:tcPr>
          <w:p w14:paraId="6E77490A" w14:textId="77777777" w:rsidR="003C230D" w:rsidRPr="003C230D" w:rsidRDefault="003C230D">
            <w:pPr>
              <w:rPr>
                <w:sz w:val="20"/>
                <w:szCs w:val="20"/>
              </w:rPr>
            </w:pPr>
            <w:r w:rsidRPr="003C230D">
              <w:rPr>
                <w:sz w:val="20"/>
                <w:szCs w:val="20"/>
              </w:rPr>
              <w:t>Glyfosaat</w:t>
            </w:r>
          </w:p>
        </w:tc>
        <w:tc>
          <w:tcPr>
            <w:tcW w:w="3598" w:type="dxa"/>
            <w:noWrap/>
            <w:hideMark/>
          </w:tcPr>
          <w:p w14:paraId="713A050C" w14:textId="77777777" w:rsidR="003C230D" w:rsidRPr="003C230D" w:rsidRDefault="003C230D">
            <w:pPr>
              <w:rPr>
                <w:sz w:val="20"/>
                <w:szCs w:val="20"/>
              </w:rPr>
            </w:pPr>
            <w:proofErr w:type="spellStart"/>
            <w:r w:rsidRPr="003C230D">
              <w:rPr>
                <w:sz w:val="20"/>
                <w:szCs w:val="20"/>
              </w:rPr>
              <w:t>Glyphosate</w:t>
            </w:r>
            <w:proofErr w:type="spellEnd"/>
          </w:p>
        </w:tc>
      </w:tr>
      <w:tr w:rsidR="003C230D" w:rsidRPr="003C230D" w14:paraId="094B45A9" w14:textId="77777777" w:rsidTr="00391B49">
        <w:trPr>
          <w:trHeight w:val="225"/>
        </w:trPr>
        <w:tc>
          <w:tcPr>
            <w:tcW w:w="2093" w:type="dxa"/>
            <w:noWrap/>
            <w:hideMark/>
          </w:tcPr>
          <w:p w14:paraId="18AD7333" w14:textId="77777777" w:rsidR="003C230D" w:rsidRPr="003C230D" w:rsidRDefault="003C230D">
            <w:pPr>
              <w:rPr>
                <w:b/>
                <w:sz w:val="20"/>
                <w:szCs w:val="20"/>
              </w:rPr>
            </w:pPr>
            <w:r w:rsidRPr="003C230D">
              <w:rPr>
                <w:b/>
                <w:sz w:val="20"/>
                <w:szCs w:val="20"/>
              </w:rPr>
              <w:t>HESI</w:t>
            </w:r>
          </w:p>
        </w:tc>
        <w:tc>
          <w:tcPr>
            <w:tcW w:w="3597" w:type="dxa"/>
            <w:noWrap/>
            <w:hideMark/>
          </w:tcPr>
          <w:p w14:paraId="5129364E" w14:textId="77777777" w:rsidR="003C230D" w:rsidRPr="003C230D" w:rsidRDefault="003C230D">
            <w:pPr>
              <w:rPr>
                <w:sz w:val="20"/>
                <w:szCs w:val="20"/>
              </w:rPr>
            </w:pPr>
            <w:r w:rsidRPr="003C230D">
              <w:rPr>
                <w:sz w:val="20"/>
                <w:szCs w:val="20"/>
              </w:rPr>
              <w:t>Verwarmde elektrospray ionisatie</w:t>
            </w:r>
          </w:p>
        </w:tc>
        <w:tc>
          <w:tcPr>
            <w:tcW w:w="3598" w:type="dxa"/>
            <w:noWrap/>
            <w:hideMark/>
          </w:tcPr>
          <w:p w14:paraId="351532D1" w14:textId="77777777" w:rsidR="003C230D" w:rsidRPr="003C230D" w:rsidRDefault="003C230D">
            <w:pPr>
              <w:rPr>
                <w:sz w:val="20"/>
                <w:szCs w:val="20"/>
              </w:rPr>
            </w:pPr>
            <w:proofErr w:type="spellStart"/>
            <w:r w:rsidRPr="003C230D">
              <w:rPr>
                <w:sz w:val="20"/>
                <w:szCs w:val="20"/>
              </w:rPr>
              <w:t>Heated</w:t>
            </w:r>
            <w:proofErr w:type="spellEnd"/>
            <w:r w:rsidRPr="003C230D">
              <w:rPr>
                <w:sz w:val="20"/>
                <w:szCs w:val="20"/>
              </w:rPr>
              <w:t xml:space="preserve"> </w:t>
            </w:r>
            <w:proofErr w:type="spellStart"/>
            <w:r w:rsidRPr="003C230D">
              <w:rPr>
                <w:sz w:val="20"/>
                <w:szCs w:val="20"/>
              </w:rPr>
              <w:t>electrospray</w:t>
            </w:r>
            <w:proofErr w:type="spellEnd"/>
            <w:r w:rsidRPr="003C230D">
              <w:rPr>
                <w:sz w:val="20"/>
                <w:szCs w:val="20"/>
              </w:rPr>
              <w:t xml:space="preserve"> </w:t>
            </w:r>
            <w:proofErr w:type="spellStart"/>
            <w:r w:rsidRPr="003C230D">
              <w:rPr>
                <w:sz w:val="20"/>
                <w:szCs w:val="20"/>
              </w:rPr>
              <w:t>ionisation</w:t>
            </w:r>
            <w:proofErr w:type="spellEnd"/>
          </w:p>
        </w:tc>
      </w:tr>
      <w:tr w:rsidR="003C230D" w:rsidRPr="00ED3C75" w14:paraId="6FC24F74" w14:textId="77777777" w:rsidTr="00391B49">
        <w:trPr>
          <w:trHeight w:val="225"/>
        </w:trPr>
        <w:tc>
          <w:tcPr>
            <w:tcW w:w="2093" w:type="dxa"/>
            <w:noWrap/>
            <w:hideMark/>
          </w:tcPr>
          <w:p w14:paraId="27BC0DAF" w14:textId="77777777" w:rsidR="003C230D" w:rsidRPr="003C230D" w:rsidRDefault="003C230D">
            <w:pPr>
              <w:rPr>
                <w:b/>
                <w:sz w:val="20"/>
                <w:szCs w:val="20"/>
              </w:rPr>
            </w:pPr>
            <w:r w:rsidRPr="003C230D">
              <w:rPr>
                <w:b/>
                <w:sz w:val="20"/>
                <w:szCs w:val="20"/>
              </w:rPr>
              <w:t>HESI-MS/MS</w:t>
            </w:r>
          </w:p>
        </w:tc>
        <w:tc>
          <w:tcPr>
            <w:tcW w:w="3597" w:type="dxa"/>
            <w:noWrap/>
            <w:hideMark/>
          </w:tcPr>
          <w:p w14:paraId="7465A945" w14:textId="77777777" w:rsidR="003C230D" w:rsidRPr="003C230D" w:rsidRDefault="003C230D">
            <w:pPr>
              <w:rPr>
                <w:sz w:val="20"/>
                <w:szCs w:val="20"/>
              </w:rPr>
            </w:pPr>
            <w:r w:rsidRPr="003C230D">
              <w:rPr>
                <w:sz w:val="20"/>
                <w:szCs w:val="20"/>
              </w:rPr>
              <w:t>Verhitte elektrospray ionisatie tandem massaspectrometrie</w:t>
            </w:r>
          </w:p>
        </w:tc>
        <w:tc>
          <w:tcPr>
            <w:tcW w:w="3598" w:type="dxa"/>
            <w:noWrap/>
            <w:hideMark/>
          </w:tcPr>
          <w:p w14:paraId="7B1BACD5" w14:textId="77777777" w:rsidR="003C230D" w:rsidRPr="003C230D" w:rsidRDefault="003C230D">
            <w:pPr>
              <w:rPr>
                <w:sz w:val="20"/>
                <w:szCs w:val="20"/>
                <w:lang w:val="en-GB"/>
              </w:rPr>
            </w:pPr>
            <w:r w:rsidRPr="003C230D">
              <w:rPr>
                <w:sz w:val="20"/>
                <w:szCs w:val="20"/>
                <w:lang w:val="en-GB"/>
              </w:rPr>
              <w:t>Heated electrospray ionisation tandem mass spectrometry</w:t>
            </w:r>
          </w:p>
        </w:tc>
      </w:tr>
      <w:tr w:rsidR="003C230D" w:rsidRPr="003C230D" w14:paraId="661BA79E" w14:textId="77777777" w:rsidTr="00391B49">
        <w:trPr>
          <w:trHeight w:val="225"/>
        </w:trPr>
        <w:tc>
          <w:tcPr>
            <w:tcW w:w="2093" w:type="dxa"/>
            <w:noWrap/>
            <w:hideMark/>
          </w:tcPr>
          <w:p w14:paraId="0C6EFA86" w14:textId="77777777" w:rsidR="003C230D" w:rsidRPr="003C230D" w:rsidRDefault="003C230D">
            <w:pPr>
              <w:rPr>
                <w:b/>
                <w:sz w:val="20"/>
                <w:szCs w:val="20"/>
              </w:rPr>
            </w:pPr>
            <w:r w:rsidRPr="003C230D">
              <w:rPr>
                <w:b/>
                <w:sz w:val="20"/>
                <w:szCs w:val="20"/>
              </w:rPr>
              <w:t>IC</w:t>
            </w:r>
          </w:p>
        </w:tc>
        <w:tc>
          <w:tcPr>
            <w:tcW w:w="3597" w:type="dxa"/>
            <w:noWrap/>
            <w:hideMark/>
          </w:tcPr>
          <w:p w14:paraId="188D9104" w14:textId="77777777" w:rsidR="003C230D" w:rsidRPr="003C230D" w:rsidRDefault="003C230D">
            <w:pPr>
              <w:rPr>
                <w:sz w:val="20"/>
                <w:szCs w:val="20"/>
              </w:rPr>
            </w:pPr>
            <w:proofErr w:type="spellStart"/>
            <w:r w:rsidRPr="003C230D">
              <w:rPr>
                <w:sz w:val="20"/>
                <w:szCs w:val="20"/>
              </w:rPr>
              <w:t>Ionchromatografie</w:t>
            </w:r>
            <w:proofErr w:type="spellEnd"/>
          </w:p>
        </w:tc>
        <w:tc>
          <w:tcPr>
            <w:tcW w:w="3598" w:type="dxa"/>
            <w:noWrap/>
            <w:hideMark/>
          </w:tcPr>
          <w:p w14:paraId="0A0111FC" w14:textId="77777777" w:rsidR="003C230D" w:rsidRPr="003C230D" w:rsidRDefault="003C230D">
            <w:pPr>
              <w:rPr>
                <w:sz w:val="20"/>
                <w:szCs w:val="20"/>
              </w:rPr>
            </w:pPr>
            <w:r w:rsidRPr="003C230D">
              <w:rPr>
                <w:sz w:val="20"/>
                <w:szCs w:val="20"/>
              </w:rPr>
              <w:t>Ion chromatography</w:t>
            </w:r>
          </w:p>
        </w:tc>
      </w:tr>
      <w:tr w:rsidR="003C230D" w:rsidRPr="00ED3C75" w14:paraId="6DCC034E" w14:textId="77777777" w:rsidTr="00391B49">
        <w:trPr>
          <w:trHeight w:val="225"/>
        </w:trPr>
        <w:tc>
          <w:tcPr>
            <w:tcW w:w="2093" w:type="dxa"/>
            <w:noWrap/>
            <w:hideMark/>
          </w:tcPr>
          <w:p w14:paraId="4DFA45A5" w14:textId="77777777" w:rsidR="003C230D" w:rsidRPr="003C230D" w:rsidRDefault="003C230D">
            <w:pPr>
              <w:rPr>
                <w:b/>
                <w:sz w:val="20"/>
                <w:szCs w:val="20"/>
              </w:rPr>
            </w:pPr>
            <w:r w:rsidRPr="003C230D">
              <w:rPr>
                <w:b/>
                <w:sz w:val="20"/>
                <w:szCs w:val="20"/>
              </w:rPr>
              <w:t>IC-HESI-MS/MS</w:t>
            </w:r>
          </w:p>
        </w:tc>
        <w:tc>
          <w:tcPr>
            <w:tcW w:w="3597" w:type="dxa"/>
            <w:noWrap/>
            <w:hideMark/>
          </w:tcPr>
          <w:p w14:paraId="154E9E57" w14:textId="77777777" w:rsidR="003C230D" w:rsidRPr="003C230D" w:rsidRDefault="003C230D">
            <w:pPr>
              <w:rPr>
                <w:sz w:val="20"/>
                <w:szCs w:val="20"/>
              </w:rPr>
            </w:pPr>
            <w:proofErr w:type="spellStart"/>
            <w:r w:rsidRPr="003C230D">
              <w:rPr>
                <w:sz w:val="20"/>
                <w:szCs w:val="20"/>
              </w:rPr>
              <w:t>Ionchromatografie</w:t>
            </w:r>
            <w:proofErr w:type="spellEnd"/>
            <w:r w:rsidRPr="003C230D">
              <w:rPr>
                <w:sz w:val="20"/>
                <w:szCs w:val="20"/>
              </w:rPr>
              <w:t xml:space="preserve"> verhitte elektrospray ionisatie tandem massaspectrometrie</w:t>
            </w:r>
          </w:p>
        </w:tc>
        <w:tc>
          <w:tcPr>
            <w:tcW w:w="3598" w:type="dxa"/>
            <w:noWrap/>
            <w:hideMark/>
          </w:tcPr>
          <w:p w14:paraId="041D2974" w14:textId="77777777" w:rsidR="003C230D" w:rsidRPr="003C230D" w:rsidRDefault="003C230D">
            <w:pPr>
              <w:rPr>
                <w:sz w:val="20"/>
                <w:szCs w:val="20"/>
                <w:lang w:val="en-GB"/>
              </w:rPr>
            </w:pPr>
            <w:r w:rsidRPr="003C230D">
              <w:rPr>
                <w:sz w:val="20"/>
                <w:szCs w:val="20"/>
                <w:lang w:val="en-GB"/>
              </w:rPr>
              <w:t>Ion chromatography heated electrospray ionisation tandem mass spectrometry</w:t>
            </w:r>
          </w:p>
        </w:tc>
      </w:tr>
      <w:tr w:rsidR="003C230D" w:rsidRPr="003C230D" w14:paraId="25DFE647" w14:textId="77777777" w:rsidTr="00391B49">
        <w:trPr>
          <w:trHeight w:val="225"/>
        </w:trPr>
        <w:tc>
          <w:tcPr>
            <w:tcW w:w="2093" w:type="dxa"/>
            <w:noWrap/>
            <w:hideMark/>
          </w:tcPr>
          <w:p w14:paraId="46A7C212" w14:textId="77777777" w:rsidR="003C230D" w:rsidRPr="003C230D" w:rsidRDefault="003C230D">
            <w:pPr>
              <w:rPr>
                <w:b/>
                <w:sz w:val="20"/>
                <w:szCs w:val="20"/>
              </w:rPr>
            </w:pPr>
            <w:r w:rsidRPr="003C230D">
              <w:rPr>
                <w:b/>
                <w:sz w:val="20"/>
                <w:szCs w:val="20"/>
              </w:rPr>
              <w:t>LC</w:t>
            </w:r>
          </w:p>
        </w:tc>
        <w:tc>
          <w:tcPr>
            <w:tcW w:w="3597" w:type="dxa"/>
            <w:noWrap/>
            <w:hideMark/>
          </w:tcPr>
          <w:p w14:paraId="2CCCF466" w14:textId="77777777" w:rsidR="003C230D" w:rsidRPr="003C230D" w:rsidRDefault="003C230D">
            <w:pPr>
              <w:rPr>
                <w:sz w:val="20"/>
                <w:szCs w:val="20"/>
              </w:rPr>
            </w:pPr>
            <w:r w:rsidRPr="003C230D">
              <w:rPr>
                <w:sz w:val="20"/>
                <w:szCs w:val="20"/>
              </w:rPr>
              <w:t>Vloeistof chromatografie</w:t>
            </w:r>
          </w:p>
        </w:tc>
        <w:tc>
          <w:tcPr>
            <w:tcW w:w="3598" w:type="dxa"/>
            <w:noWrap/>
            <w:hideMark/>
          </w:tcPr>
          <w:p w14:paraId="4DC8A7F3" w14:textId="77777777" w:rsidR="003C230D" w:rsidRPr="003C230D" w:rsidRDefault="003C230D">
            <w:pPr>
              <w:rPr>
                <w:sz w:val="20"/>
                <w:szCs w:val="20"/>
              </w:rPr>
            </w:pPr>
            <w:r w:rsidRPr="003C230D">
              <w:rPr>
                <w:sz w:val="20"/>
                <w:szCs w:val="20"/>
              </w:rPr>
              <w:t>Liquid chromatography</w:t>
            </w:r>
          </w:p>
        </w:tc>
      </w:tr>
      <w:tr w:rsidR="003C230D" w:rsidRPr="003C230D" w14:paraId="59F852A6" w14:textId="77777777" w:rsidTr="00391B49">
        <w:trPr>
          <w:trHeight w:val="225"/>
        </w:trPr>
        <w:tc>
          <w:tcPr>
            <w:tcW w:w="2093" w:type="dxa"/>
            <w:noWrap/>
            <w:hideMark/>
          </w:tcPr>
          <w:p w14:paraId="1991F2D5" w14:textId="77777777" w:rsidR="003C230D" w:rsidRPr="003C230D" w:rsidRDefault="003C230D">
            <w:pPr>
              <w:rPr>
                <w:b/>
                <w:sz w:val="20"/>
                <w:szCs w:val="20"/>
              </w:rPr>
            </w:pPr>
            <w:r w:rsidRPr="003C230D">
              <w:rPr>
                <w:b/>
                <w:sz w:val="20"/>
                <w:szCs w:val="20"/>
              </w:rPr>
              <w:t>MIP</w:t>
            </w:r>
          </w:p>
        </w:tc>
        <w:tc>
          <w:tcPr>
            <w:tcW w:w="3597" w:type="dxa"/>
            <w:noWrap/>
            <w:hideMark/>
          </w:tcPr>
          <w:p w14:paraId="0F1DA255" w14:textId="77777777" w:rsidR="003C230D" w:rsidRPr="003C230D" w:rsidRDefault="003C230D">
            <w:pPr>
              <w:rPr>
                <w:sz w:val="20"/>
                <w:szCs w:val="20"/>
              </w:rPr>
            </w:pPr>
            <w:r w:rsidRPr="003C230D">
              <w:rPr>
                <w:sz w:val="20"/>
                <w:szCs w:val="20"/>
              </w:rPr>
              <w:t>Moleculair ingeprent polymeer</w:t>
            </w:r>
          </w:p>
        </w:tc>
        <w:tc>
          <w:tcPr>
            <w:tcW w:w="3598" w:type="dxa"/>
            <w:noWrap/>
            <w:hideMark/>
          </w:tcPr>
          <w:p w14:paraId="7EE95F42" w14:textId="77777777" w:rsidR="003C230D" w:rsidRPr="003C230D" w:rsidRDefault="003C230D">
            <w:pPr>
              <w:rPr>
                <w:sz w:val="20"/>
                <w:szCs w:val="20"/>
              </w:rPr>
            </w:pPr>
            <w:proofErr w:type="spellStart"/>
            <w:r w:rsidRPr="003C230D">
              <w:rPr>
                <w:sz w:val="20"/>
                <w:szCs w:val="20"/>
              </w:rPr>
              <w:t>Molecularly</w:t>
            </w:r>
            <w:proofErr w:type="spellEnd"/>
            <w:r w:rsidRPr="003C230D">
              <w:rPr>
                <w:sz w:val="20"/>
                <w:szCs w:val="20"/>
              </w:rPr>
              <w:t xml:space="preserve"> </w:t>
            </w:r>
            <w:proofErr w:type="spellStart"/>
            <w:r w:rsidRPr="003C230D">
              <w:rPr>
                <w:sz w:val="20"/>
                <w:szCs w:val="20"/>
              </w:rPr>
              <w:t>imprinted</w:t>
            </w:r>
            <w:proofErr w:type="spellEnd"/>
            <w:r w:rsidRPr="003C230D">
              <w:rPr>
                <w:sz w:val="20"/>
                <w:szCs w:val="20"/>
              </w:rPr>
              <w:t xml:space="preserve"> </w:t>
            </w:r>
            <w:proofErr w:type="spellStart"/>
            <w:r w:rsidRPr="003C230D">
              <w:rPr>
                <w:sz w:val="20"/>
                <w:szCs w:val="20"/>
              </w:rPr>
              <w:t>polymer</w:t>
            </w:r>
            <w:proofErr w:type="spellEnd"/>
          </w:p>
        </w:tc>
      </w:tr>
      <w:tr w:rsidR="003C230D" w:rsidRPr="003C230D" w14:paraId="3D89DA5A" w14:textId="77777777" w:rsidTr="00391B49">
        <w:trPr>
          <w:trHeight w:val="225"/>
        </w:trPr>
        <w:tc>
          <w:tcPr>
            <w:tcW w:w="2093" w:type="dxa"/>
            <w:noWrap/>
            <w:hideMark/>
          </w:tcPr>
          <w:p w14:paraId="268784E5" w14:textId="77777777" w:rsidR="003C230D" w:rsidRPr="003C230D" w:rsidRDefault="003C230D">
            <w:pPr>
              <w:rPr>
                <w:b/>
                <w:sz w:val="20"/>
                <w:szCs w:val="20"/>
              </w:rPr>
            </w:pPr>
            <w:r w:rsidRPr="003C230D">
              <w:rPr>
                <w:b/>
                <w:sz w:val="20"/>
                <w:szCs w:val="20"/>
              </w:rPr>
              <w:t>MPPA</w:t>
            </w:r>
          </w:p>
        </w:tc>
        <w:tc>
          <w:tcPr>
            <w:tcW w:w="3597" w:type="dxa"/>
            <w:noWrap/>
            <w:hideMark/>
          </w:tcPr>
          <w:p w14:paraId="38020FD2" w14:textId="77777777" w:rsidR="003C230D" w:rsidRPr="003C230D" w:rsidRDefault="003C230D">
            <w:pPr>
              <w:rPr>
                <w:sz w:val="20"/>
                <w:szCs w:val="20"/>
              </w:rPr>
            </w:pPr>
            <w:r w:rsidRPr="003C230D">
              <w:rPr>
                <w:sz w:val="20"/>
                <w:szCs w:val="20"/>
              </w:rPr>
              <w:t>3-methylfosfine propionzuur</w:t>
            </w:r>
          </w:p>
        </w:tc>
        <w:tc>
          <w:tcPr>
            <w:tcW w:w="3598" w:type="dxa"/>
            <w:noWrap/>
            <w:hideMark/>
          </w:tcPr>
          <w:p w14:paraId="4225C1D5" w14:textId="77777777" w:rsidR="003C230D" w:rsidRPr="003C230D" w:rsidRDefault="003C230D">
            <w:pPr>
              <w:rPr>
                <w:sz w:val="20"/>
                <w:szCs w:val="20"/>
              </w:rPr>
            </w:pPr>
            <w:r w:rsidRPr="003C230D">
              <w:rPr>
                <w:sz w:val="20"/>
                <w:szCs w:val="20"/>
              </w:rPr>
              <w:t xml:space="preserve">3-methylphosphinic </w:t>
            </w:r>
            <w:proofErr w:type="spellStart"/>
            <w:r w:rsidRPr="003C230D">
              <w:rPr>
                <w:sz w:val="20"/>
                <w:szCs w:val="20"/>
              </w:rPr>
              <w:t>propionic</w:t>
            </w:r>
            <w:proofErr w:type="spellEnd"/>
            <w:r w:rsidRPr="003C230D">
              <w:rPr>
                <w:sz w:val="20"/>
                <w:szCs w:val="20"/>
              </w:rPr>
              <w:t xml:space="preserve"> acid</w:t>
            </w:r>
          </w:p>
        </w:tc>
      </w:tr>
      <w:tr w:rsidR="003C230D" w:rsidRPr="003C230D" w14:paraId="42F230AC" w14:textId="77777777" w:rsidTr="00391B49">
        <w:trPr>
          <w:trHeight w:val="225"/>
        </w:trPr>
        <w:tc>
          <w:tcPr>
            <w:tcW w:w="2093" w:type="dxa"/>
            <w:noWrap/>
            <w:hideMark/>
          </w:tcPr>
          <w:p w14:paraId="6C8A7D98" w14:textId="77777777" w:rsidR="003C230D" w:rsidRPr="003C230D" w:rsidRDefault="003C230D">
            <w:pPr>
              <w:rPr>
                <w:b/>
                <w:sz w:val="20"/>
                <w:szCs w:val="20"/>
              </w:rPr>
            </w:pPr>
            <w:r w:rsidRPr="003C230D">
              <w:rPr>
                <w:b/>
                <w:sz w:val="20"/>
                <w:szCs w:val="20"/>
              </w:rPr>
              <w:t>MSA</w:t>
            </w:r>
          </w:p>
        </w:tc>
        <w:tc>
          <w:tcPr>
            <w:tcW w:w="3597" w:type="dxa"/>
            <w:noWrap/>
            <w:hideMark/>
          </w:tcPr>
          <w:p w14:paraId="18011453" w14:textId="77777777" w:rsidR="003C230D" w:rsidRPr="003C230D" w:rsidRDefault="003C230D">
            <w:pPr>
              <w:rPr>
                <w:sz w:val="20"/>
                <w:szCs w:val="20"/>
              </w:rPr>
            </w:pPr>
            <w:proofErr w:type="spellStart"/>
            <w:r w:rsidRPr="003C230D">
              <w:rPr>
                <w:sz w:val="20"/>
                <w:szCs w:val="20"/>
              </w:rPr>
              <w:t>Methaansulfon</w:t>
            </w:r>
            <w:proofErr w:type="spellEnd"/>
            <w:r w:rsidRPr="003C230D">
              <w:rPr>
                <w:sz w:val="20"/>
                <w:szCs w:val="20"/>
              </w:rPr>
              <w:t xml:space="preserve"> zuur</w:t>
            </w:r>
          </w:p>
        </w:tc>
        <w:tc>
          <w:tcPr>
            <w:tcW w:w="3598" w:type="dxa"/>
            <w:noWrap/>
            <w:hideMark/>
          </w:tcPr>
          <w:p w14:paraId="7C758166" w14:textId="77777777" w:rsidR="003C230D" w:rsidRPr="003C230D" w:rsidRDefault="003C230D">
            <w:pPr>
              <w:rPr>
                <w:sz w:val="20"/>
                <w:szCs w:val="20"/>
              </w:rPr>
            </w:pPr>
            <w:proofErr w:type="spellStart"/>
            <w:r w:rsidRPr="003C230D">
              <w:rPr>
                <w:sz w:val="20"/>
                <w:szCs w:val="20"/>
              </w:rPr>
              <w:t>Methanesulfonic</w:t>
            </w:r>
            <w:proofErr w:type="spellEnd"/>
            <w:r w:rsidRPr="003C230D">
              <w:rPr>
                <w:sz w:val="20"/>
                <w:szCs w:val="20"/>
              </w:rPr>
              <w:t xml:space="preserve"> acid</w:t>
            </w:r>
          </w:p>
        </w:tc>
      </w:tr>
      <w:tr w:rsidR="003C230D" w:rsidRPr="003C230D" w14:paraId="6E97A946" w14:textId="77777777" w:rsidTr="00391B49">
        <w:trPr>
          <w:trHeight w:val="225"/>
        </w:trPr>
        <w:tc>
          <w:tcPr>
            <w:tcW w:w="2093" w:type="dxa"/>
            <w:noWrap/>
            <w:hideMark/>
          </w:tcPr>
          <w:p w14:paraId="604211D2" w14:textId="77777777" w:rsidR="003C230D" w:rsidRPr="003C230D" w:rsidRDefault="003C230D">
            <w:pPr>
              <w:rPr>
                <w:b/>
                <w:sz w:val="20"/>
                <w:szCs w:val="20"/>
              </w:rPr>
            </w:pPr>
            <w:r w:rsidRPr="003C230D">
              <w:rPr>
                <w:b/>
                <w:sz w:val="20"/>
                <w:szCs w:val="20"/>
              </w:rPr>
              <w:t>PGC</w:t>
            </w:r>
          </w:p>
        </w:tc>
        <w:tc>
          <w:tcPr>
            <w:tcW w:w="3597" w:type="dxa"/>
            <w:noWrap/>
            <w:hideMark/>
          </w:tcPr>
          <w:p w14:paraId="61B28F3C" w14:textId="77777777" w:rsidR="003C230D" w:rsidRPr="003C230D" w:rsidRDefault="003C230D">
            <w:pPr>
              <w:rPr>
                <w:sz w:val="20"/>
                <w:szCs w:val="20"/>
              </w:rPr>
            </w:pPr>
            <w:r w:rsidRPr="003C230D">
              <w:rPr>
                <w:sz w:val="20"/>
                <w:szCs w:val="20"/>
              </w:rPr>
              <w:t>Poreuze grafietkoolstof</w:t>
            </w:r>
          </w:p>
        </w:tc>
        <w:tc>
          <w:tcPr>
            <w:tcW w:w="3598" w:type="dxa"/>
            <w:noWrap/>
            <w:hideMark/>
          </w:tcPr>
          <w:p w14:paraId="1A2DEADC" w14:textId="77777777" w:rsidR="003C230D" w:rsidRPr="003C230D" w:rsidRDefault="003C230D">
            <w:pPr>
              <w:rPr>
                <w:sz w:val="20"/>
                <w:szCs w:val="20"/>
              </w:rPr>
            </w:pPr>
            <w:proofErr w:type="spellStart"/>
            <w:r w:rsidRPr="003C230D">
              <w:rPr>
                <w:sz w:val="20"/>
                <w:szCs w:val="20"/>
              </w:rPr>
              <w:t>Porous</w:t>
            </w:r>
            <w:proofErr w:type="spellEnd"/>
            <w:r w:rsidRPr="003C230D">
              <w:rPr>
                <w:sz w:val="20"/>
                <w:szCs w:val="20"/>
              </w:rPr>
              <w:t xml:space="preserve"> </w:t>
            </w:r>
            <w:proofErr w:type="spellStart"/>
            <w:r w:rsidRPr="003C230D">
              <w:rPr>
                <w:sz w:val="20"/>
                <w:szCs w:val="20"/>
              </w:rPr>
              <w:t>graphitic</w:t>
            </w:r>
            <w:proofErr w:type="spellEnd"/>
            <w:r w:rsidRPr="003C230D">
              <w:rPr>
                <w:sz w:val="20"/>
                <w:szCs w:val="20"/>
              </w:rPr>
              <w:t xml:space="preserve"> carbon</w:t>
            </w:r>
          </w:p>
        </w:tc>
      </w:tr>
      <w:tr w:rsidR="003C230D" w:rsidRPr="00ED3C75" w14:paraId="62650D91" w14:textId="77777777" w:rsidTr="00391B49">
        <w:trPr>
          <w:trHeight w:val="225"/>
        </w:trPr>
        <w:tc>
          <w:tcPr>
            <w:tcW w:w="2093" w:type="dxa"/>
            <w:noWrap/>
            <w:hideMark/>
          </w:tcPr>
          <w:p w14:paraId="4B45DAD7" w14:textId="77777777" w:rsidR="003C230D" w:rsidRPr="003C230D" w:rsidRDefault="003C230D">
            <w:pPr>
              <w:rPr>
                <w:b/>
                <w:sz w:val="20"/>
                <w:szCs w:val="20"/>
              </w:rPr>
            </w:pPr>
            <w:r w:rsidRPr="003C230D">
              <w:rPr>
                <w:b/>
                <w:sz w:val="20"/>
                <w:szCs w:val="20"/>
              </w:rPr>
              <w:t>PREG</w:t>
            </w:r>
          </w:p>
        </w:tc>
        <w:tc>
          <w:tcPr>
            <w:tcW w:w="3597" w:type="dxa"/>
            <w:noWrap/>
            <w:hideMark/>
          </w:tcPr>
          <w:p w14:paraId="51E9400C" w14:textId="77777777" w:rsidR="003C230D" w:rsidRPr="003C230D" w:rsidRDefault="003C230D">
            <w:pPr>
              <w:rPr>
                <w:sz w:val="20"/>
                <w:szCs w:val="20"/>
              </w:rPr>
            </w:pPr>
            <w:r w:rsidRPr="003C230D">
              <w:rPr>
                <w:sz w:val="20"/>
                <w:szCs w:val="20"/>
              </w:rPr>
              <w:t>Polair retentie effect op grafiet</w:t>
            </w:r>
          </w:p>
        </w:tc>
        <w:tc>
          <w:tcPr>
            <w:tcW w:w="3598" w:type="dxa"/>
            <w:noWrap/>
            <w:hideMark/>
          </w:tcPr>
          <w:p w14:paraId="7C4AF34F" w14:textId="77777777" w:rsidR="003C230D" w:rsidRPr="003C230D" w:rsidRDefault="003C230D">
            <w:pPr>
              <w:rPr>
                <w:sz w:val="20"/>
                <w:szCs w:val="20"/>
                <w:lang w:val="en-GB"/>
              </w:rPr>
            </w:pPr>
            <w:r w:rsidRPr="003C230D">
              <w:rPr>
                <w:sz w:val="20"/>
                <w:szCs w:val="20"/>
                <w:lang w:val="en-GB"/>
              </w:rPr>
              <w:t>Polar retention effect on graphite</w:t>
            </w:r>
          </w:p>
        </w:tc>
      </w:tr>
      <w:tr w:rsidR="003C230D" w:rsidRPr="003C230D" w14:paraId="5A9E930C" w14:textId="77777777" w:rsidTr="00391B49">
        <w:trPr>
          <w:trHeight w:val="225"/>
        </w:trPr>
        <w:tc>
          <w:tcPr>
            <w:tcW w:w="2093" w:type="dxa"/>
            <w:noWrap/>
            <w:hideMark/>
          </w:tcPr>
          <w:p w14:paraId="59C654DB" w14:textId="77777777" w:rsidR="003C230D" w:rsidRPr="003C230D" w:rsidRDefault="003C230D">
            <w:pPr>
              <w:rPr>
                <w:b/>
                <w:sz w:val="20"/>
                <w:szCs w:val="20"/>
              </w:rPr>
            </w:pPr>
            <w:r w:rsidRPr="003C230D">
              <w:rPr>
                <w:b/>
                <w:sz w:val="20"/>
                <w:szCs w:val="20"/>
              </w:rPr>
              <w:t>RF</w:t>
            </w:r>
          </w:p>
        </w:tc>
        <w:tc>
          <w:tcPr>
            <w:tcW w:w="3597" w:type="dxa"/>
            <w:noWrap/>
            <w:hideMark/>
          </w:tcPr>
          <w:p w14:paraId="28B245F4" w14:textId="77777777" w:rsidR="003C230D" w:rsidRPr="003C230D" w:rsidRDefault="003C230D">
            <w:pPr>
              <w:rPr>
                <w:sz w:val="20"/>
                <w:szCs w:val="20"/>
              </w:rPr>
            </w:pPr>
            <w:r w:rsidRPr="003C230D">
              <w:rPr>
                <w:sz w:val="20"/>
                <w:szCs w:val="20"/>
              </w:rPr>
              <w:t>Radiofrequentie</w:t>
            </w:r>
          </w:p>
        </w:tc>
        <w:tc>
          <w:tcPr>
            <w:tcW w:w="3598" w:type="dxa"/>
            <w:noWrap/>
            <w:hideMark/>
          </w:tcPr>
          <w:p w14:paraId="5A3266CC" w14:textId="77777777" w:rsidR="003C230D" w:rsidRPr="003C230D" w:rsidRDefault="003C230D">
            <w:pPr>
              <w:rPr>
                <w:sz w:val="20"/>
                <w:szCs w:val="20"/>
              </w:rPr>
            </w:pPr>
            <w:r w:rsidRPr="003C230D">
              <w:rPr>
                <w:sz w:val="20"/>
                <w:szCs w:val="20"/>
              </w:rPr>
              <w:t xml:space="preserve">Radio </w:t>
            </w:r>
            <w:proofErr w:type="spellStart"/>
            <w:r w:rsidRPr="003C230D">
              <w:rPr>
                <w:sz w:val="20"/>
                <w:szCs w:val="20"/>
              </w:rPr>
              <w:t>frequency</w:t>
            </w:r>
            <w:proofErr w:type="spellEnd"/>
          </w:p>
        </w:tc>
      </w:tr>
      <w:tr w:rsidR="003C230D" w:rsidRPr="003C230D" w14:paraId="0B2077B4" w14:textId="77777777" w:rsidTr="00391B49">
        <w:trPr>
          <w:trHeight w:val="225"/>
        </w:trPr>
        <w:tc>
          <w:tcPr>
            <w:tcW w:w="2093" w:type="dxa"/>
            <w:noWrap/>
            <w:hideMark/>
          </w:tcPr>
          <w:p w14:paraId="107C25A1" w14:textId="77777777" w:rsidR="003C230D" w:rsidRPr="003C230D" w:rsidRDefault="003C230D">
            <w:pPr>
              <w:rPr>
                <w:b/>
                <w:sz w:val="20"/>
                <w:szCs w:val="20"/>
              </w:rPr>
            </w:pPr>
            <w:r w:rsidRPr="003C230D">
              <w:rPr>
                <w:b/>
                <w:sz w:val="20"/>
                <w:szCs w:val="20"/>
              </w:rPr>
              <w:t>RFIC</w:t>
            </w:r>
          </w:p>
        </w:tc>
        <w:tc>
          <w:tcPr>
            <w:tcW w:w="3597" w:type="dxa"/>
            <w:noWrap/>
            <w:hideMark/>
          </w:tcPr>
          <w:p w14:paraId="05BC450B" w14:textId="77777777" w:rsidR="003C230D" w:rsidRPr="003C230D" w:rsidRDefault="003C230D">
            <w:pPr>
              <w:rPr>
                <w:sz w:val="20"/>
                <w:szCs w:val="20"/>
              </w:rPr>
            </w:pPr>
            <w:proofErr w:type="spellStart"/>
            <w:r w:rsidRPr="003C230D">
              <w:rPr>
                <w:sz w:val="20"/>
                <w:szCs w:val="20"/>
              </w:rPr>
              <w:t>Regenerant</w:t>
            </w:r>
            <w:proofErr w:type="spellEnd"/>
            <w:r w:rsidRPr="003C230D">
              <w:rPr>
                <w:sz w:val="20"/>
                <w:szCs w:val="20"/>
              </w:rPr>
              <w:t xml:space="preserve"> vrije </w:t>
            </w:r>
            <w:proofErr w:type="spellStart"/>
            <w:r w:rsidRPr="003C230D">
              <w:rPr>
                <w:sz w:val="20"/>
                <w:szCs w:val="20"/>
              </w:rPr>
              <w:t>ionchromatografie</w:t>
            </w:r>
            <w:proofErr w:type="spellEnd"/>
          </w:p>
        </w:tc>
        <w:tc>
          <w:tcPr>
            <w:tcW w:w="3598" w:type="dxa"/>
            <w:noWrap/>
            <w:hideMark/>
          </w:tcPr>
          <w:p w14:paraId="22B16946" w14:textId="77777777" w:rsidR="003C230D" w:rsidRPr="003C230D" w:rsidRDefault="003C230D">
            <w:pPr>
              <w:rPr>
                <w:sz w:val="20"/>
                <w:szCs w:val="20"/>
              </w:rPr>
            </w:pPr>
            <w:proofErr w:type="spellStart"/>
            <w:r w:rsidRPr="003C230D">
              <w:rPr>
                <w:sz w:val="20"/>
                <w:szCs w:val="20"/>
              </w:rPr>
              <w:t>Reagent</w:t>
            </w:r>
            <w:proofErr w:type="spellEnd"/>
            <w:r w:rsidRPr="003C230D">
              <w:rPr>
                <w:sz w:val="20"/>
                <w:szCs w:val="20"/>
              </w:rPr>
              <w:t xml:space="preserve"> free ion </w:t>
            </w:r>
            <w:proofErr w:type="spellStart"/>
            <w:r w:rsidRPr="003C230D">
              <w:rPr>
                <w:sz w:val="20"/>
                <w:szCs w:val="20"/>
              </w:rPr>
              <w:t>chromatography</w:t>
            </w:r>
            <w:proofErr w:type="spellEnd"/>
          </w:p>
        </w:tc>
      </w:tr>
      <w:tr w:rsidR="003C230D" w:rsidRPr="003C230D" w14:paraId="56A63485" w14:textId="77777777" w:rsidTr="00391B49">
        <w:trPr>
          <w:trHeight w:val="225"/>
        </w:trPr>
        <w:tc>
          <w:tcPr>
            <w:tcW w:w="2093" w:type="dxa"/>
            <w:noWrap/>
            <w:hideMark/>
          </w:tcPr>
          <w:p w14:paraId="779CDCA0" w14:textId="77777777" w:rsidR="003C230D" w:rsidRPr="003C230D" w:rsidRDefault="003C230D">
            <w:pPr>
              <w:rPr>
                <w:b/>
                <w:sz w:val="20"/>
                <w:szCs w:val="20"/>
              </w:rPr>
            </w:pPr>
            <w:r w:rsidRPr="003C230D">
              <w:rPr>
                <w:b/>
                <w:sz w:val="20"/>
                <w:szCs w:val="20"/>
              </w:rPr>
              <w:t>RWS</w:t>
            </w:r>
          </w:p>
        </w:tc>
        <w:tc>
          <w:tcPr>
            <w:tcW w:w="3597" w:type="dxa"/>
            <w:noWrap/>
            <w:hideMark/>
          </w:tcPr>
          <w:p w14:paraId="57C8D4B8" w14:textId="77777777" w:rsidR="003C230D" w:rsidRPr="003C230D" w:rsidRDefault="003C230D">
            <w:pPr>
              <w:rPr>
                <w:sz w:val="20"/>
                <w:szCs w:val="20"/>
              </w:rPr>
            </w:pPr>
            <w:r w:rsidRPr="003C230D">
              <w:rPr>
                <w:sz w:val="20"/>
                <w:szCs w:val="20"/>
              </w:rPr>
              <w:t>Rijkswaterstaat</w:t>
            </w:r>
          </w:p>
        </w:tc>
        <w:tc>
          <w:tcPr>
            <w:tcW w:w="3598" w:type="dxa"/>
            <w:noWrap/>
            <w:hideMark/>
          </w:tcPr>
          <w:p w14:paraId="4E957494" w14:textId="77777777" w:rsidR="003C230D" w:rsidRPr="003C230D" w:rsidRDefault="003C230D">
            <w:pPr>
              <w:rPr>
                <w:sz w:val="20"/>
                <w:szCs w:val="20"/>
              </w:rPr>
            </w:pPr>
          </w:p>
        </w:tc>
      </w:tr>
      <w:tr w:rsidR="003C230D" w:rsidRPr="003C230D" w14:paraId="172D6227" w14:textId="77777777" w:rsidTr="00391B49">
        <w:trPr>
          <w:trHeight w:val="225"/>
        </w:trPr>
        <w:tc>
          <w:tcPr>
            <w:tcW w:w="2093" w:type="dxa"/>
            <w:noWrap/>
            <w:hideMark/>
          </w:tcPr>
          <w:p w14:paraId="4139BB97" w14:textId="77777777" w:rsidR="003C230D" w:rsidRPr="003C230D" w:rsidRDefault="003C230D">
            <w:pPr>
              <w:rPr>
                <w:b/>
                <w:sz w:val="20"/>
                <w:szCs w:val="20"/>
              </w:rPr>
            </w:pPr>
            <w:r w:rsidRPr="003C230D">
              <w:rPr>
                <w:b/>
                <w:sz w:val="20"/>
                <w:szCs w:val="20"/>
              </w:rPr>
              <w:t>SPE</w:t>
            </w:r>
          </w:p>
        </w:tc>
        <w:tc>
          <w:tcPr>
            <w:tcW w:w="3597" w:type="dxa"/>
            <w:noWrap/>
            <w:hideMark/>
          </w:tcPr>
          <w:p w14:paraId="5EDE718F" w14:textId="77777777" w:rsidR="003C230D" w:rsidRPr="003C230D" w:rsidRDefault="003C230D">
            <w:pPr>
              <w:rPr>
                <w:sz w:val="20"/>
                <w:szCs w:val="20"/>
              </w:rPr>
            </w:pPr>
            <w:proofErr w:type="spellStart"/>
            <w:r w:rsidRPr="003C230D">
              <w:rPr>
                <w:sz w:val="20"/>
                <w:szCs w:val="20"/>
              </w:rPr>
              <w:t>Vastefase</w:t>
            </w:r>
            <w:proofErr w:type="spellEnd"/>
            <w:r w:rsidRPr="003C230D">
              <w:rPr>
                <w:sz w:val="20"/>
                <w:szCs w:val="20"/>
              </w:rPr>
              <w:t>-extractie</w:t>
            </w:r>
          </w:p>
        </w:tc>
        <w:tc>
          <w:tcPr>
            <w:tcW w:w="3598" w:type="dxa"/>
            <w:noWrap/>
            <w:hideMark/>
          </w:tcPr>
          <w:p w14:paraId="16B775C2" w14:textId="77777777" w:rsidR="003C230D" w:rsidRPr="003C230D" w:rsidRDefault="003C230D">
            <w:pPr>
              <w:rPr>
                <w:sz w:val="20"/>
                <w:szCs w:val="20"/>
              </w:rPr>
            </w:pPr>
            <w:r w:rsidRPr="003C230D">
              <w:rPr>
                <w:sz w:val="20"/>
                <w:szCs w:val="20"/>
              </w:rPr>
              <w:t>Solid-</w:t>
            </w:r>
            <w:proofErr w:type="spellStart"/>
            <w:r w:rsidRPr="003C230D">
              <w:rPr>
                <w:sz w:val="20"/>
                <w:szCs w:val="20"/>
              </w:rPr>
              <w:t>phase</w:t>
            </w:r>
            <w:proofErr w:type="spellEnd"/>
            <w:r w:rsidRPr="003C230D">
              <w:rPr>
                <w:sz w:val="20"/>
                <w:szCs w:val="20"/>
              </w:rPr>
              <w:t xml:space="preserve"> </w:t>
            </w:r>
            <w:proofErr w:type="spellStart"/>
            <w:r w:rsidRPr="003C230D">
              <w:rPr>
                <w:sz w:val="20"/>
                <w:szCs w:val="20"/>
              </w:rPr>
              <w:t>extraction</w:t>
            </w:r>
            <w:proofErr w:type="spellEnd"/>
          </w:p>
        </w:tc>
      </w:tr>
      <w:tr w:rsidR="003C230D" w:rsidRPr="003C230D" w14:paraId="6268CAD8" w14:textId="77777777" w:rsidTr="00391B49">
        <w:trPr>
          <w:trHeight w:val="70"/>
        </w:trPr>
        <w:tc>
          <w:tcPr>
            <w:tcW w:w="2093" w:type="dxa"/>
            <w:noWrap/>
            <w:hideMark/>
          </w:tcPr>
          <w:p w14:paraId="431B415E" w14:textId="77777777" w:rsidR="003C230D" w:rsidRPr="003C230D" w:rsidRDefault="003C230D">
            <w:pPr>
              <w:rPr>
                <w:b/>
                <w:sz w:val="20"/>
                <w:szCs w:val="20"/>
              </w:rPr>
            </w:pPr>
            <w:r w:rsidRPr="003C230D">
              <w:rPr>
                <w:b/>
                <w:sz w:val="20"/>
                <w:szCs w:val="20"/>
              </w:rPr>
              <w:t>TSQ</w:t>
            </w:r>
          </w:p>
        </w:tc>
        <w:tc>
          <w:tcPr>
            <w:tcW w:w="3597" w:type="dxa"/>
            <w:noWrap/>
            <w:hideMark/>
          </w:tcPr>
          <w:p w14:paraId="07A78CC4" w14:textId="77777777" w:rsidR="003C230D" w:rsidRPr="003C230D" w:rsidRDefault="003C230D">
            <w:pPr>
              <w:rPr>
                <w:sz w:val="20"/>
                <w:szCs w:val="20"/>
              </w:rPr>
            </w:pPr>
          </w:p>
        </w:tc>
        <w:tc>
          <w:tcPr>
            <w:tcW w:w="3598" w:type="dxa"/>
            <w:noWrap/>
            <w:hideMark/>
          </w:tcPr>
          <w:p w14:paraId="41CFF7F8" w14:textId="77777777" w:rsidR="003C230D" w:rsidRPr="003C230D" w:rsidRDefault="003C230D">
            <w:pPr>
              <w:rPr>
                <w:sz w:val="20"/>
                <w:szCs w:val="20"/>
              </w:rPr>
            </w:pPr>
            <w:r w:rsidRPr="003C230D">
              <w:rPr>
                <w:sz w:val="20"/>
                <w:szCs w:val="20"/>
              </w:rPr>
              <w:t xml:space="preserve">Triple stage </w:t>
            </w:r>
            <w:proofErr w:type="spellStart"/>
            <w:r w:rsidRPr="003C230D">
              <w:rPr>
                <w:sz w:val="20"/>
                <w:szCs w:val="20"/>
              </w:rPr>
              <w:t>quadrupole</w:t>
            </w:r>
            <w:proofErr w:type="spellEnd"/>
          </w:p>
        </w:tc>
      </w:tr>
    </w:tbl>
    <w:p w14:paraId="385EC0D2" w14:textId="2617FC8D" w:rsidR="003C230D" w:rsidRDefault="003C230D">
      <w:pPr>
        <w:rPr>
          <w:szCs w:val="24"/>
        </w:rPr>
      </w:pPr>
    </w:p>
    <w:p w14:paraId="014072E9" w14:textId="77777777" w:rsidR="003C230D" w:rsidRDefault="003C230D">
      <w:pPr>
        <w:rPr>
          <w:szCs w:val="24"/>
        </w:rPr>
      </w:pPr>
    </w:p>
    <w:p w14:paraId="32ACE2C2" w14:textId="043C9910" w:rsidR="00A841D8" w:rsidRDefault="0006735F">
      <w:pPr>
        <w:rPr>
          <w:szCs w:val="24"/>
        </w:rPr>
      </w:pPr>
      <w:r w:rsidRPr="0006735F">
        <w:rPr>
          <w:szCs w:val="24"/>
        </w:rPr>
        <w:t xml:space="preserve"> </w:t>
      </w:r>
      <w:r w:rsidR="00A841D8">
        <w:rPr>
          <w:szCs w:val="24"/>
        </w:rPr>
        <w:br w:type="page"/>
      </w:r>
    </w:p>
    <w:p w14:paraId="2D83F456" w14:textId="2E8B0138" w:rsidR="00433B5B" w:rsidRPr="007D6142" w:rsidRDefault="008F447D" w:rsidP="00A841D8">
      <w:pPr>
        <w:pStyle w:val="Kop1"/>
      </w:pPr>
      <w:bookmarkStart w:id="5" w:name="_Toc522469494"/>
      <w:r w:rsidRPr="007D6142">
        <w:lastRenderedPageBreak/>
        <w:t>1</w:t>
      </w:r>
      <w:r w:rsidR="00D02563" w:rsidRPr="007D6142">
        <w:t xml:space="preserve"> </w:t>
      </w:r>
      <w:r w:rsidR="00433B5B" w:rsidRPr="007D6142">
        <w:t>Inleiding</w:t>
      </w:r>
      <w:bookmarkEnd w:id="5"/>
    </w:p>
    <w:p w14:paraId="4B36D4AC" w14:textId="77777777" w:rsidR="008F447D" w:rsidRPr="007D6142" w:rsidRDefault="008F447D" w:rsidP="007D6142">
      <w:pPr>
        <w:rPr>
          <w:szCs w:val="24"/>
        </w:rPr>
      </w:pPr>
    </w:p>
    <w:p w14:paraId="26FDFCAC" w14:textId="11E78A36" w:rsidR="008D7072" w:rsidRDefault="00DB7735" w:rsidP="00DB7735">
      <w:pPr>
        <w:pStyle w:val="Kop2"/>
      </w:pPr>
      <w:bookmarkStart w:id="6" w:name="_Toc522469495"/>
      <w:r>
        <w:t xml:space="preserve">1.1 </w:t>
      </w:r>
      <w:r w:rsidR="008D7072">
        <w:t>Maatschappelijk belang</w:t>
      </w:r>
      <w:bookmarkEnd w:id="6"/>
    </w:p>
    <w:p w14:paraId="1FB55B5E" w14:textId="3CA571AC" w:rsidR="00161DAC" w:rsidRPr="00A970F9" w:rsidRDefault="00203CAC" w:rsidP="00203CAC">
      <w:pPr>
        <w:spacing w:line="276" w:lineRule="auto"/>
        <w:jc w:val="both"/>
        <w:rPr>
          <w:color w:val="C00000"/>
        </w:rPr>
      </w:pPr>
      <w:r>
        <w:rPr>
          <w:szCs w:val="24"/>
        </w:rPr>
        <w:t>Herbiciden</w:t>
      </w:r>
      <w:r w:rsidR="009A53E5">
        <w:rPr>
          <w:szCs w:val="24"/>
        </w:rPr>
        <w:t>, een subgroep van pesticiden,</w:t>
      </w:r>
      <w:r>
        <w:rPr>
          <w:szCs w:val="24"/>
        </w:rPr>
        <w:t xml:space="preserve"> worden gebruikt om onkruid te verdelgen in de landbouw en om verhardingen zoals wegen en straten, maar ook spoorwegen vrij te houden van </w:t>
      </w:r>
      <w:r w:rsidRPr="00862129">
        <w:rPr>
          <w:szCs w:val="24"/>
        </w:rPr>
        <w:t xml:space="preserve">onkruid. De meest gebruikte actieve stof wereldwijd is </w:t>
      </w:r>
      <w:r w:rsidRPr="00ED3C75">
        <w:rPr>
          <w:szCs w:val="24"/>
        </w:rPr>
        <w:t>glyfosaat (GLYP</w:t>
      </w:r>
      <w:r w:rsidR="007D2085" w:rsidRPr="00ED3C75">
        <w:rPr>
          <w:szCs w:val="24"/>
        </w:rPr>
        <w:t>)</w:t>
      </w:r>
      <w:r w:rsidR="001B6D30" w:rsidRPr="00ED3C75">
        <w:rPr>
          <w:szCs w:val="24"/>
        </w:rPr>
        <w:t>. Dit werd</w:t>
      </w:r>
      <w:r w:rsidR="00F8124C" w:rsidRPr="00ED3C75">
        <w:rPr>
          <w:szCs w:val="24"/>
        </w:rPr>
        <w:t xml:space="preserve"> </w:t>
      </w:r>
      <w:r w:rsidR="00793C20" w:rsidRPr="00ED3C75">
        <w:rPr>
          <w:szCs w:val="24"/>
        </w:rPr>
        <w:t xml:space="preserve">door </w:t>
      </w:r>
      <w:proofErr w:type="spellStart"/>
      <w:r w:rsidR="00793C20" w:rsidRPr="00ED3C75">
        <w:rPr>
          <w:szCs w:val="24"/>
        </w:rPr>
        <w:t>Monsanto</w:t>
      </w:r>
      <w:proofErr w:type="spellEnd"/>
      <w:r w:rsidR="00793C20" w:rsidRPr="00ED3C75">
        <w:rPr>
          <w:szCs w:val="24"/>
        </w:rPr>
        <w:t xml:space="preserve"> in 1974 op de markt gebracht onder de merknaam Roundup</w:t>
      </w:r>
      <w:r w:rsidR="007D2085" w:rsidRPr="00ED3C75">
        <w:rPr>
          <w:szCs w:val="24"/>
        </w:rPr>
        <w:t>. G</w:t>
      </w:r>
      <w:r w:rsidR="001B6D30" w:rsidRPr="00ED3C75">
        <w:rPr>
          <w:szCs w:val="24"/>
        </w:rPr>
        <w:t>lyfosaat</w:t>
      </w:r>
      <w:r w:rsidR="007D2085" w:rsidRPr="00ED3C75">
        <w:rPr>
          <w:szCs w:val="24"/>
        </w:rPr>
        <w:t xml:space="preserve"> is een niet selectief</w:t>
      </w:r>
      <w:r w:rsidR="00374971" w:rsidRPr="00ED3C75">
        <w:rPr>
          <w:szCs w:val="24"/>
        </w:rPr>
        <w:t>, breed</w:t>
      </w:r>
      <w:r w:rsidRPr="00ED3C75">
        <w:rPr>
          <w:szCs w:val="24"/>
        </w:rPr>
        <w:t xml:space="preserve">spectrum herbicide, welke werkt op </w:t>
      </w:r>
      <w:r w:rsidR="007D2085" w:rsidRPr="00ED3C75">
        <w:rPr>
          <w:szCs w:val="24"/>
        </w:rPr>
        <w:t xml:space="preserve">het </w:t>
      </w:r>
      <w:r w:rsidRPr="00ED3C75">
        <w:rPr>
          <w:szCs w:val="24"/>
        </w:rPr>
        <w:t xml:space="preserve">enzym </w:t>
      </w:r>
      <w:r w:rsidRPr="00ED3C75">
        <w:t xml:space="preserve">5-enolpyruvylshikimaat 3-fosfaat </w:t>
      </w:r>
      <w:proofErr w:type="spellStart"/>
      <w:r w:rsidRPr="00ED3C75">
        <w:t>synthase</w:t>
      </w:r>
      <w:proofErr w:type="spellEnd"/>
      <w:r w:rsidRPr="00ED3C75">
        <w:t xml:space="preserve"> </w:t>
      </w:r>
      <w:r w:rsidR="008219F7" w:rsidRPr="00ED3C75">
        <w:t>[</w:t>
      </w:r>
      <w:r w:rsidR="00AE7E83" w:rsidRPr="00ED3C75">
        <w:t>1</w:t>
      </w:r>
      <w:r w:rsidRPr="00ED3C75">
        <w:t xml:space="preserve">]. Dit </w:t>
      </w:r>
      <w:r w:rsidR="00374971" w:rsidRPr="00ED3C75">
        <w:t>enzym vervult</w:t>
      </w:r>
      <w:r w:rsidRPr="00ED3C75">
        <w:t xml:space="preserve"> een belangrijke rol in de synthese van aromatische verbindingen, waaronder enkele aminozuren </w:t>
      </w:r>
      <w:r w:rsidR="008219F7" w:rsidRPr="00ED3C75">
        <w:t>[</w:t>
      </w:r>
      <w:r w:rsidR="00AE7E83" w:rsidRPr="00ED3C75">
        <w:t>2</w:t>
      </w:r>
      <w:r w:rsidR="00AE2E72" w:rsidRPr="00ED3C75">
        <w:t>]</w:t>
      </w:r>
      <w:r w:rsidR="00EF438C" w:rsidRPr="00ED3C75">
        <w:t>.</w:t>
      </w:r>
      <w:r w:rsidR="00AE2E72" w:rsidRPr="00ED3C75">
        <w:t xml:space="preserve"> </w:t>
      </w:r>
      <w:r w:rsidR="00EF438C" w:rsidRPr="00ED3C75">
        <w:t>Het</w:t>
      </w:r>
      <w:r w:rsidRPr="00ED3C75">
        <w:t xml:space="preserve"> is aanwezig in een verscheidenheid aan organismen, waaronder bacteriën, schimmels en planten </w:t>
      </w:r>
      <w:r w:rsidR="008219F7" w:rsidRPr="00ED3C75">
        <w:t>[</w:t>
      </w:r>
      <w:r w:rsidR="00AE7E83" w:rsidRPr="00ED3C75">
        <w:t>1</w:t>
      </w:r>
      <w:r w:rsidRPr="00ED3C75">
        <w:t>].</w:t>
      </w:r>
      <w:r w:rsidR="00374971" w:rsidRPr="00ED3C75">
        <w:t xml:space="preserve"> </w:t>
      </w:r>
      <w:r w:rsidR="00E7339E" w:rsidRPr="00ED3C75">
        <w:t xml:space="preserve">Glyfosaat is zeer polair, zie </w:t>
      </w:r>
      <w:r w:rsidR="008F480A" w:rsidRPr="00ED3C75">
        <w:t xml:space="preserve">de stofeigenschappen in </w:t>
      </w:r>
      <w:r w:rsidR="00EF2D23" w:rsidRPr="00ED3C75">
        <w:t>B</w:t>
      </w:r>
      <w:r w:rsidR="00E7339E" w:rsidRPr="00ED3C75">
        <w:t>ijlage 1</w:t>
      </w:r>
      <w:r w:rsidR="008F480A" w:rsidRPr="00ED3C75">
        <w:t>, en</w:t>
      </w:r>
      <w:r w:rsidR="00E7339E" w:rsidRPr="00ED3C75">
        <w:t xml:space="preserve"> </w:t>
      </w:r>
      <w:r w:rsidR="008F480A" w:rsidRPr="00ED3C75">
        <w:t>kan h</w:t>
      </w:r>
      <w:r w:rsidR="00E7339E" w:rsidRPr="00ED3C75">
        <w:t>ierdoor gemakkelijk van landbouwgrond in omliggende rivieren en sloten terecht komen. In een aquatisch milieu kan glyfosaat voor een verstoring zorgen in het ecosysteem doordat het zoöplankton en fytoplankton populaties aantast</w:t>
      </w:r>
      <w:r w:rsidR="00102738" w:rsidRPr="00ED3C75">
        <w:t xml:space="preserve"> [</w:t>
      </w:r>
      <w:r w:rsidR="00AE7E83" w:rsidRPr="00ED3C75">
        <w:t>3</w:t>
      </w:r>
      <w:r w:rsidR="00102738" w:rsidRPr="00ED3C75">
        <w:t>]</w:t>
      </w:r>
      <w:r w:rsidR="00E7339E" w:rsidRPr="00ED3C75">
        <w:t xml:space="preserve">. </w:t>
      </w:r>
      <w:r w:rsidR="00A568C3" w:rsidRPr="00ED3C75">
        <w:t>Gly</w:t>
      </w:r>
      <w:r w:rsidR="001B6D30" w:rsidRPr="00ED3C75">
        <w:t>f</w:t>
      </w:r>
      <w:r w:rsidR="00A568C3" w:rsidRPr="00ED3C75">
        <w:t xml:space="preserve">osaat </w:t>
      </w:r>
      <w:r w:rsidR="00102738" w:rsidRPr="00ED3C75">
        <w:t>is niet toxicologisch</w:t>
      </w:r>
      <w:r w:rsidR="00A568C3" w:rsidRPr="00ED3C75">
        <w:t xml:space="preserve"> </w:t>
      </w:r>
      <w:r w:rsidR="00102738" w:rsidRPr="00ED3C75">
        <w:t>relevant</w:t>
      </w:r>
      <w:r w:rsidR="00A568C3" w:rsidRPr="00ED3C75">
        <w:t xml:space="preserve"> voor de mens omdat het enzym 5-enolpyruvylshikimaat 3-fosfaat </w:t>
      </w:r>
      <w:proofErr w:type="spellStart"/>
      <w:r w:rsidR="00A568C3" w:rsidRPr="00ED3C75">
        <w:t>synth</w:t>
      </w:r>
      <w:r w:rsidR="001B6D30" w:rsidRPr="00ED3C75">
        <w:t>a</w:t>
      </w:r>
      <w:r w:rsidR="00A568C3" w:rsidRPr="00ED3C75">
        <w:t>se</w:t>
      </w:r>
      <w:proofErr w:type="spellEnd"/>
      <w:r w:rsidR="001B6D30" w:rsidRPr="00ED3C75">
        <w:t xml:space="preserve"> </w:t>
      </w:r>
      <w:r w:rsidR="00A568C3" w:rsidRPr="00ED3C75">
        <w:t>niet voorkomt in zoogdieren</w:t>
      </w:r>
      <w:r w:rsidR="00102738" w:rsidRPr="00ED3C75">
        <w:t xml:space="preserve"> [</w:t>
      </w:r>
      <w:r w:rsidR="00AE7E83" w:rsidRPr="00ED3C75">
        <w:t>1</w:t>
      </w:r>
      <w:r w:rsidR="00102738" w:rsidRPr="00ED3C75">
        <w:t>]</w:t>
      </w:r>
      <w:r w:rsidR="00A568C3" w:rsidRPr="00ED3C75">
        <w:t xml:space="preserve">. </w:t>
      </w:r>
      <w:r w:rsidR="00A970F9" w:rsidRPr="00ED3C75">
        <w:t xml:space="preserve">Het belangrijkste afbraakproduct van glyfosaat is </w:t>
      </w:r>
      <w:proofErr w:type="spellStart"/>
      <w:r w:rsidR="00A970F9" w:rsidRPr="00ED3C75">
        <w:t>aminomethylfosfonzuur</w:t>
      </w:r>
      <w:proofErr w:type="spellEnd"/>
      <w:r w:rsidR="00A970F9" w:rsidRPr="00ED3C75">
        <w:t xml:space="preserve"> (</w:t>
      </w:r>
      <w:r w:rsidR="00F57EA0" w:rsidRPr="00ED3C75">
        <w:t>AMPA</w:t>
      </w:r>
      <w:r w:rsidR="00A970F9" w:rsidRPr="00ED3C75">
        <w:t>). Glyfosaat wordt met name afgebroken door micro-organismen in de bodem</w:t>
      </w:r>
      <w:r w:rsidR="00A970F9" w:rsidRPr="00C32343">
        <w:t xml:space="preserve"> en in water. </w:t>
      </w:r>
    </w:p>
    <w:p w14:paraId="4C658D6F" w14:textId="77777777" w:rsidR="00F57EA0" w:rsidRDefault="00F57EA0" w:rsidP="00203CAC">
      <w:pPr>
        <w:spacing w:line="276" w:lineRule="auto"/>
        <w:jc w:val="both"/>
      </w:pPr>
    </w:p>
    <w:p w14:paraId="07427583" w14:textId="54B84B22" w:rsidR="00077BEA" w:rsidRPr="00ED3C75" w:rsidRDefault="00203CAC" w:rsidP="00203CAC">
      <w:pPr>
        <w:spacing w:line="276" w:lineRule="auto"/>
        <w:jc w:val="both"/>
        <w:rPr>
          <w:szCs w:val="24"/>
        </w:rPr>
      </w:pPr>
      <w:r>
        <w:rPr>
          <w:szCs w:val="24"/>
        </w:rPr>
        <w:t>Door het vele gebruik van GLYP verschijnt het</w:t>
      </w:r>
      <w:r w:rsidR="00102738">
        <w:rPr>
          <w:szCs w:val="24"/>
        </w:rPr>
        <w:t xml:space="preserve"> eerste GLYP resistente onkruid.</w:t>
      </w:r>
      <w:r>
        <w:rPr>
          <w:szCs w:val="24"/>
        </w:rPr>
        <w:t xml:space="preserve"> </w:t>
      </w:r>
      <w:r w:rsidR="00102738">
        <w:rPr>
          <w:szCs w:val="24"/>
        </w:rPr>
        <w:t>Hier</w:t>
      </w:r>
      <w:r>
        <w:rPr>
          <w:szCs w:val="24"/>
        </w:rPr>
        <w:t xml:space="preserve">door </w:t>
      </w:r>
      <w:r w:rsidR="00102738">
        <w:rPr>
          <w:szCs w:val="24"/>
        </w:rPr>
        <w:t xml:space="preserve">worden </w:t>
      </w:r>
      <w:r>
        <w:rPr>
          <w:szCs w:val="24"/>
        </w:rPr>
        <w:t>boeren gedwongen om te kijken naar alternatieven, of om meerde</w:t>
      </w:r>
      <w:r w:rsidR="007D2085">
        <w:rPr>
          <w:szCs w:val="24"/>
        </w:rPr>
        <w:t>re</w:t>
      </w:r>
      <w:r>
        <w:rPr>
          <w:szCs w:val="24"/>
        </w:rPr>
        <w:t xml:space="preserve"> herbiciden door </w:t>
      </w:r>
      <w:r w:rsidRPr="00ED3C75">
        <w:rPr>
          <w:szCs w:val="24"/>
        </w:rPr>
        <w:t xml:space="preserve">elkaar te gebruiken </w:t>
      </w:r>
      <w:r w:rsidR="008219F7" w:rsidRPr="00ED3C75">
        <w:rPr>
          <w:szCs w:val="24"/>
        </w:rPr>
        <w:t>[</w:t>
      </w:r>
      <w:r w:rsidR="00AE7E83" w:rsidRPr="00ED3C75">
        <w:rPr>
          <w:szCs w:val="24"/>
        </w:rPr>
        <w:t>4</w:t>
      </w:r>
      <w:r w:rsidRPr="00ED3C75">
        <w:rPr>
          <w:szCs w:val="24"/>
        </w:rPr>
        <w:t>]. Eén van de mogelijke alternatieven is glufosinaat (GLUF).</w:t>
      </w:r>
      <w:r w:rsidR="007D2085" w:rsidRPr="00ED3C75">
        <w:rPr>
          <w:szCs w:val="24"/>
        </w:rPr>
        <w:t xml:space="preserve"> </w:t>
      </w:r>
      <w:r w:rsidR="001B6D30" w:rsidRPr="00ED3C75">
        <w:rPr>
          <w:szCs w:val="24"/>
        </w:rPr>
        <w:t>Glufosinaat</w:t>
      </w:r>
      <w:r w:rsidR="007D2085" w:rsidRPr="00ED3C75">
        <w:rPr>
          <w:szCs w:val="24"/>
        </w:rPr>
        <w:t xml:space="preserve"> is ook een niet selectief</w:t>
      </w:r>
      <w:r w:rsidR="00374971" w:rsidRPr="00ED3C75">
        <w:rPr>
          <w:szCs w:val="24"/>
        </w:rPr>
        <w:t>, breed</w:t>
      </w:r>
      <w:r w:rsidRPr="00ED3C75">
        <w:rPr>
          <w:szCs w:val="24"/>
        </w:rPr>
        <w:t xml:space="preserve">spectrum herbicide. Deze werkt in op het enzym glutamine </w:t>
      </w:r>
      <w:proofErr w:type="spellStart"/>
      <w:r w:rsidRPr="00ED3C75">
        <w:rPr>
          <w:szCs w:val="24"/>
        </w:rPr>
        <w:t>synthetase</w:t>
      </w:r>
      <w:proofErr w:type="spellEnd"/>
      <w:r w:rsidRPr="00ED3C75">
        <w:rPr>
          <w:szCs w:val="24"/>
        </w:rPr>
        <w:t xml:space="preserve">. Dit enzym is betrokken bij de eerste stap van het omzetten van anorganisch stikstof, afkomstig van ammonium, naar organisch stikstof </w:t>
      </w:r>
      <w:r w:rsidR="008219F7" w:rsidRPr="00ED3C75">
        <w:rPr>
          <w:szCs w:val="24"/>
        </w:rPr>
        <w:t>[</w:t>
      </w:r>
      <w:r w:rsidR="00AE7E83" w:rsidRPr="00ED3C75">
        <w:rPr>
          <w:szCs w:val="24"/>
        </w:rPr>
        <w:t>5</w:t>
      </w:r>
      <w:r w:rsidRPr="00ED3C75">
        <w:rPr>
          <w:szCs w:val="24"/>
        </w:rPr>
        <w:t>]</w:t>
      </w:r>
      <w:r w:rsidR="00A970F9" w:rsidRPr="00ED3C75">
        <w:rPr>
          <w:szCs w:val="24"/>
        </w:rPr>
        <w:t>. Glufosinaat heeft als belangrijkste afbraakproduct 3-methyfosfine propionzuur (MPPA).</w:t>
      </w:r>
    </w:p>
    <w:p w14:paraId="056B9D7A" w14:textId="36E96D34" w:rsidR="00F57EA0" w:rsidRPr="00ED3C75" w:rsidRDefault="00F57EA0" w:rsidP="009A53E5">
      <w:pPr>
        <w:spacing w:line="276" w:lineRule="auto"/>
        <w:jc w:val="both"/>
        <w:rPr>
          <w:rFonts w:cstheme="minorHAnsi"/>
          <w:szCs w:val="24"/>
        </w:rPr>
      </w:pPr>
    </w:p>
    <w:p w14:paraId="027B1EF8" w14:textId="77777777" w:rsidR="00374971" w:rsidRDefault="00374971" w:rsidP="00374971">
      <w:pPr>
        <w:spacing w:line="276" w:lineRule="auto"/>
        <w:jc w:val="both"/>
        <w:rPr>
          <w:szCs w:val="24"/>
        </w:rPr>
      </w:pPr>
      <w:r w:rsidRPr="00ED3C75">
        <w:rPr>
          <w:szCs w:val="24"/>
        </w:rPr>
        <w:t>Als beheerder van de hoofdwatersystemen in Nederland is het de taak van Rijkswaterstaat (RWS) om schadelijke</w:t>
      </w:r>
      <w:r>
        <w:rPr>
          <w:szCs w:val="24"/>
        </w:rPr>
        <w:t xml:space="preserve"> en andere ongewenste stoffen te monitoren.</w:t>
      </w:r>
    </w:p>
    <w:p w14:paraId="340F3FD4" w14:textId="77777777" w:rsidR="00374971" w:rsidRDefault="00374971" w:rsidP="009A53E5">
      <w:pPr>
        <w:spacing w:line="276" w:lineRule="auto"/>
        <w:jc w:val="both"/>
        <w:rPr>
          <w:rFonts w:cstheme="minorHAnsi"/>
          <w:szCs w:val="24"/>
        </w:rPr>
      </w:pPr>
    </w:p>
    <w:p w14:paraId="0A87F4D4" w14:textId="77777777" w:rsidR="006C28A0" w:rsidRDefault="006C28A0">
      <w:pPr>
        <w:rPr>
          <w:rFonts w:ascii="Verdana" w:eastAsiaTheme="majorEastAsia" w:hAnsi="Verdana" w:cstheme="majorBidi"/>
          <w:b/>
          <w:bCs/>
          <w:szCs w:val="26"/>
        </w:rPr>
      </w:pPr>
      <w:r>
        <w:br w:type="page"/>
      </w:r>
    </w:p>
    <w:p w14:paraId="240C708B" w14:textId="06D73E91" w:rsidR="00E83D57" w:rsidRPr="00E83D57" w:rsidRDefault="00F57EA0" w:rsidP="00E27B3C">
      <w:pPr>
        <w:pStyle w:val="Kop2"/>
      </w:pPr>
      <w:bookmarkStart w:id="7" w:name="_Toc522469496"/>
      <w:r>
        <w:lastRenderedPageBreak/>
        <w:t>1.2</w:t>
      </w:r>
      <w:r w:rsidR="00DB7735">
        <w:t xml:space="preserve"> </w:t>
      </w:r>
      <w:r w:rsidR="008D7072">
        <w:t>Doel</w:t>
      </w:r>
      <w:bookmarkEnd w:id="7"/>
    </w:p>
    <w:p w14:paraId="60E52633" w14:textId="52D9BEAC" w:rsidR="006E10E3" w:rsidRDefault="00BD5D7A" w:rsidP="00BD5D7A">
      <w:pPr>
        <w:jc w:val="both"/>
      </w:pPr>
      <w:bookmarkStart w:id="8" w:name="_Hlk522278843"/>
      <w:r w:rsidRPr="00BD5D7A">
        <w:t>Het doel van dit onderzoek is het ontwikkelen van een voorbehandelingsmethode met Hypersep Hypercarb SPE-kolommen voor de analyse van GLYP, AMPA, GLUF en MPPA in oppervlaktewater met IC-HESI-MS/MS.</w:t>
      </w:r>
      <w:r>
        <w:t xml:space="preserve"> </w:t>
      </w:r>
      <w:r w:rsidR="007A5565">
        <w:t>De methode moet in staat zijn om chloride, sulfaat en nitraat uit de monsters te verwijderen</w:t>
      </w:r>
      <w:r w:rsidR="008A3DBB">
        <w:t xml:space="preserve"> zonder het verlies van de doelstoffen</w:t>
      </w:r>
      <w:r w:rsidR="007A5565">
        <w:t xml:space="preserve">. Daarbij dienen de prestatiekenmerken van de nieuwe methode ten minste gelijk te zijn aan die van de huidige methode. </w:t>
      </w:r>
      <w:bookmarkEnd w:id="8"/>
      <w:r w:rsidR="007A5565">
        <w:t xml:space="preserve">De prestatiekenmerken van de huidige methode staan </w:t>
      </w:r>
      <w:r w:rsidR="007A5565" w:rsidRPr="008F480A">
        <w:t xml:space="preserve">in Tabel </w:t>
      </w:r>
      <w:r w:rsidR="00391B49">
        <w:t>2</w:t>
      </w:r>
      <w:r w:rsidR="007A5565" w:rsidRPr="008F480A">
        <w:t>.</w:t>
      </w:r>
      <w:r w:rsidR="007A5565">
        <w:t xml:space="preserve"> </w:t>
      </w:r>
    </w:p>
    <w:p w14:paraId="0699F2F3" w14:textId="09296B14" w:rsidR="002555E1" w:rsidRPr="002555E1" w:rsidRDefault="002555E1" w:rsidP="002555E1">
      <w:pPr>
        <w:pStyle w:val="Bijschrift"/>
        <w:keepNext/>
        <w:rPr>
          <w:sz w:val="20"/>
          <w:szCs w:val="20"/>
        </w:rPr>
      </w:pPr>
    </w:p>
    <w:p w14:paraId="5A0038A3" w14:textId="07983B7F" w:rsidR="00E27B3C" w:rsidRPr="00E27B3C" w:rsidRDefault="00E27B3C" w:rsidP="00E27B3C">
      <w:pPr>
        <w:pStyle w:val="Bijschrift"/>
        <w:keepNext/>
        <w:rPr>
          <w:sz w:val="20"/>
          <w:szCs w:val="20"/>
        </w:rPr>
      </w:pPr>
      <w:r w:rsidRPr="00E27B3C">
        <w:rPr>
          <w:sz w:val="20"/>
          <w:szCs w:val="20"/>
        </w:rPr>
        <w:t xml:space="preserve">Tabel </w:t>
      </w:r>
      <w:r w:rsidRPr="00E27B3C">
        <w:rPr>
          <w:sz w:val="20"/>
          <w:szCs w:val="20"/>
        </w:rPr>
        <w:fldChar w:fldCharType="begin"/>
      </w:r>
      <w:r w:rsidRPr="00E27B3C">
        <w:rPr>
          <w:sz w:val="20"/>
          <w:szCs w:val="20"/>
        </w:rPr>
        <w:instrText xml:space="preserve"> SEQ Tabel \* ARABIC </w:instrText>
      </w:r>
      <w:r w:rsidRPr="00E27B3C">
        <w:rPr>
          <w:sz w:val="20"/>
          <w:szCs w:val="20"/>
        </w:rPr>
        <w:fldChar w:fldCharType="separate"/>
      </w:r>
      <w:r w:rsidR="00391B49">
        <w:rPr>
          <w:noProof/>
          <w:sz w:val="20"/>
          <w:szCs w:val="20"/>
        </w:rPr>
        <w:t>2</w:t>
      </w:r>
      <w:r w:rsidRPr="00E27B3C">
        <w:rPr>
          <w:sz w:val="20"/>
          <w:szCs w:val="20"/>
        </w:rPr>
        <w:fldChar w:fldCharType="end"/>
      </w:r>
      <w:r w:rsidRPr="00E27B3C">
        <w:rPr>
          <w:sz w:val="20"/>
          <w:szCs w:val="20"/>
        </w:rPr>
        <w:t xml:space="preserve">: </w:t>
      </w:r>
      <w:r w:rsidRPr="00E27B3C">
        <w:rPr>
          <w:b w:val="0"/>
          <w:sz w:val="20"/>
          <w:szCs w:val="20"/>
        </w:rPr>
        <w:t>Prestatiekenmerken van de huidige methode voor het meten van glyfosaat, AMPA, glufosinaat en MPPA.</w:t>
      </w:r>
    </w:p>
    <w:tbl>
      <w:tblPr>
        <w:tblStyle w:val="Lichtearcering-accent11"/>
        <w:tblW w:w="9294" w:type="dxa"/>
        <w:tblLayout w:type="fixed"/>
        <w:tblLook w:val="04A0" w:firstRow="1" w:lastRow="0" w:firstColumn="1" w:lastColumn="0" w:noHBand="0" w:noVBand="1"/>
      </w:tblPr>
      <w:tblGrid>
        <w:gridCol w:w="3652"/>
        <w:gridCol w:w="1559"/>
        <w:gridCol w:w="1276"/>
        <w:gridCol w:w="1559"/>
        <w:gridCol w:w="1248"/>
      </w:tblGrid>
      <w:tr w:rsidR="002555E1" w:rsidRPr="008213C3" w14:paraId="7E19E4EA" w14:textId="77777777" w:rsidTr="002555E1">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3652" w:type="dxa"/>
          </w:tcPr>
          <w:p w14:paraId="41B46BEE" w14:textId="77777777" w:rsidR="007A5565" w:rsidRPr="007A5565" w:rsidRDefault="007A5565" w:rsidP="00DC4BF3">
            <w:pPr>
              <w:spacing w:line="480" w:lineRule="auto"/>
              <w:jc w:val="both"/>
              <w:rPr>
                <w:rFonts w:eastAsia="Arial" w:cs="Arial"/>
                <w:b w:val="0"/>
                <w:color w:val="auto"/>
                <w:sz w:val="20"/>
                <w:szCs w:val="20"/>
              </w:rPr>
            </w:pPr>
          </w:p>
        </w:tc>
        <w:tc>
          <w:tcPr>
            <w:tcW w:w="1559" w:type="dxa"/>
          </w:tcPr>
          <w:p w14:paraId="419D53F1" w14:textId="0911CB51" w:rsidR="007A5565" w:rsidRPr="007A5565" w:rsidRDefault="007A5565" w:rsidP="007A5565">
            <w:pPr>
              <w:tabs>
                <w:tab w:val="left" w:pos="571"/>
              </w:tabs>
              <w:spacing w:line="480" w:lineRule="auto"/>
              <w:jc w:val="right"/>
              <w:cnfStyle w:val="100000000000" w:firstRow="1" w:lastRow="0" w:firstColumn="0" w:lastColumn="0" w:oddVBand="0" w:evenVBand="0" w:oddHBand="0" w:evenHBand="0" w:firstRowFirstColumn="0" w:firstRowLastColumn="0" w:lastRowFirstColumn="0" w:lastRowLastColumn="0"/>
              <w:rPr>
                <w:rFonts w:eastAsia="Arial" w:cs="Arial"/>
                <w:color w:val="auto"/>
                <w:sz w:val="20"/>
                <w:szCs w:val="20"/>
                <w:lang w:val="en-GB"/>
              </w:rPr>
            </w:pPr>
            <w:r>
              <w:rPr>
                <w:rFonts w:eastAsia="Arial" w:cs="Arial"/>
                <w:color w:val="auto"/>
                <w:sz w:val="20"/>
                <w:szCs w:val="20"/>
                <w:lang w:val="en-GB"/>
              </w:rPr>
              <w:t>Glyf</w:t>
            </w:r>
            <w:r w:rsidRPr="007A5565">
              <w:rPr>
                <w:rFonts w:eastAsia="Arial" w:cs="Arial"/>
                <w:color w:val="auto"/>
                <w:sz w:val="20"/>
                <w:szCs w:val="20"/>
                <w:lang w:val="en-GB"/>
              </w:rPr>
              <w:t>osa</w:t>
            </w:r>
            <w:r>
              <w:rPr>
                <w:rFonts w:eastAsia="Arial" w:cs="Arial"/>
                <w:color w:val="auto"/>
                <w:sz w:val="20"/>
                <w:szCs w:val="20"/>
                <w:lang w:val="en-GB"/>
              </w:rPr>
              <w:t>a</w:t>
            </w:r>
            <w:r w:rsidRPr="007A5565">
              <w:rPr>
                <w:rFonts w:eastAsia="Arial" w:cs="Arial"/>
                <w:color w:val="auto"/>
                <w:sz w:val="20"/>
                <w:szCs w:val="20"/>
                <w:lang w:val="en-GB"/>
              </w:rPr>
              <w:t>t</w:t>
            </w:r>
          </w:p>
        </w:tc>
        <w:tc>
          <w:tcPr>
            <w:tcW w:w="1276" w:type="dxa"/>
          </w:tcPr>
          <w:p w14:paraId="4BAA0D28" w14:textId="77777777" w:rsidR="007A5565" w:rsidRPr="007A5565" w:rsidRDefault="007A5565" w:rsidP="00DC4BF3">
            <w:pPr>
              <w:spacing w:line="480" w:lineRule="auto"/>
              <w:jc w:val="right"/>
              <w:cnfStyle w:val="100000000000" w:firstRow="1" w:lastRow="0" w:firstColumn="0" w:lastColumn="0" w:oddVBand="0" w:evenVBand="0" w:oddHBand="0" w:evenHBand="0" w:firstRowFirstColumn="0" w:firstRowLastColumn="0" w:lastRowFirstColumn="0" w:lastRowLastColumn="0"/>
              <w:rPr>
                <w:rFonts w:eastAsia="Arial" w:cs="Arial"/>
                <w:color w:val="auto"/>
                <w:sz w:val="20"/>
                <w:szCs w:val="20"/>
                <w:lang w:val="en-GB"/>
              </w:rPr>
            </w:pPr>
            <w:r w:rsidRPr="007A5565">
              <w:rPr>
                <w:rFonts w:eastAsia="Arial" w:cs="Arial"/>
                <w:color w:val="auto"/>
                <w:sz w:val="20"/>
                <w:szCs w:val="20"/>
                <w:lang w:val="en-GB"/>
              </w:rPr>
              <w:t>AMPA</w:t>
            </w:r>
          </w:p>
        </w:tc>
        <w:tc>
          <w:tcPr>
            <w:tcW w:w="1559" w:type="dxa"/>
          </w:tcPr>
          <w:p w14:paraId="55C791BE" w14:textId="59355792" w:rsidR="007A5565" w:rsidRPr="007A5565" w:rsidRDefault="007A5565" w:rsidP="007A5565">
            <w:pPr>
              <w:spacing w:line="480" w:lineRule="auto"/>
              <w:jc w:val="right"/>
              <w:cnfStyle w:val="100000000000" w:firstRow="1" w:lastRow="0" w:firstColumn="0" w:lastColumn="0" w:oddVBand="0" w:evenVBand="0" w:oddHBand="0" w:evenHBand="0" w:firstRowFirstColumn="0" w:firstRowLastColumn="0" w:lastRowFirstColumn="0" w:lastRowLastColumn="0"/>
              <w:rPr>
                <w:rFonts w:eastAsia="Arial" w:cs="Arial"/>
                <w:color w:val="auto"/>
                <w:sz w:val="20"/>
                <w:szCs w:val="20"/>
                <w:lang w:val="en-GB"/>
              </w:rPr>
            </w:pPr>
            <w:r w:rsidRPr="007A5565">
              <w:rPr>
                <w:rFonts w:eastAsia="Arial" w:cs="Arial"/>
                <w:color w:val="auto"/>
                <w:sz w:val="20"/>
                <w:szCs w:val="20"/>
                <w:lang w:val="en-GB"/>
              </w:rPr>
              <w:t>Glufosina</w:t>
            </w:r>
            <w:r>
              <w:rPr>
                <w:rFonts w:eastAsia="Arial" w:cs="Arial"/>
                <w:color w:val="auto"/>
                <w:sz w:val="20"/>
                <w:szCs w:val="20"/>
                <w:lang w:val="en-GB"/>
              </w:rPr>
              <w:t>a</w:t>
            </w:r>
            <w:r w:rsidRPr="007A5565">
              <w:rPr>
                <w:rFonts w:eastAsia="Arial" w:cs="Arial"/>
                <w:color w:val="auto"/>
                <w:sz w:val="20"/>
                <w:szCs w:val="20"/>
                <w:lang w:val="en-GB"/>
              </w:rPr>
              <w:t>t</w:t>
            </w:r>
          </w:p>
        </w:tc>
        <w:tc>
          <w:tcPr>
            <w:tcW w:w="1248" w:type="dxa"/>
          </w:tcPr>
          <w:p w14:paraId="642F1A89" w14:textId="77777777" w:rsidR="007A5565" w:rsidRPr="007A5565" w:rsidRDefault="007A5565" w:rsidP="00DC4BF3">
            <w:pPr>
              <w:spacing w:line="480" w:lineRule="auto"/>
              <w:jc w:val="right"/>
              <w:cnfStyle w:val="100000000000" w:firstRow="1" w:lastRow="0" w:firstColumn="0" w:lastColumn="0" w:oddVBand="0" w:evenVBand="0" w:oddHBand="0" w:evenHBand="0" w:firstRowFirstColumn="0" w:firstRowLastColumn="0" w:lastRowFirstColumn="0" w:lastRowLastColumn="0"/>
              <w:rPr>
                <w:rFonts w:eastAsia="Arial" w:cs="Arial"/>
                <w:color w:val="auto"/>
                <w:sz w:val="20"/>
                <w:szCs w:val="20"/>
                <w:lang w:val="en-GB"/>
              </w:rPr>
            </w:pPr>
            <w:r w:rsidRPr="007A5565">
              <w:rPr>
                <w:rFonts w:eastAsia="Arial" w:cs="Arial"/>
                <w:color w:val="auto"/>
                <w:sz w:val="20"/>
                <w:szCs w:val="20"/>
                <w:lang w:val="en-GB"/>
              </w:rPr>
              <w:t>MPPA</w:t>
            </w:r>
          </w:p>
        </w:tc>
      </w:tr>
      <w:tr w:rsidR="002555E1" w:rsidRPr="008213C3" w14:paraId="4EADAD87" w14:textId="77777777" w:rsidTr="002555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tcPr>
          <w:p w14:paraId="426FDB78" w14:textId="589E5207" w:rsidR="007A5565" w:rsidRPr="007A5565" w:rsidRDefault="007A5565" w:rsidP="007A5565">
            <w:pPr>
              <w:spacing w:line="480" w:lineRule="auto"/>
              <w:rPr>
                <w:rFonts w:eastAsia="Arial" w:cs="Arial"/>
                <w:b w:val="0"/>
                <w:color w:val="auto"/>
                <w:sz w:val="20"/>
                <w:szCs w:val="20"/>
                <w:lang w:val="en-GB"/>
              </w:rPr>
            </w:pPr>
            <w:r>
              <w:rPr>
                <w:rFonts w:eastAsia="Arial" w:cs="Arial"/>
                <w:b w:val="0"/>
                <w:color w:val="auto"/>
                <w:sz w:val="20"/>
                <w:szCs w:val="20"/>
                <w:lang w:val="en-GB"/>
              </w:rPr>
              <w:t>Limit of Identification</w:t>
            </w:r>
            <w:r w:rsidRPr="007A5565">
              <w:rPr>
                <w:rFonts w:eastAsia="Arial" w:cs="Arial"/>
                <w:b w:val="0"/>
                <w:color w:val="auto"/>
                <w:sz w:val="20"/>
                <w:szCs w:val="20"/>
                <w:lang w:val="en-GB"/>
              </w:rPr>
              <w:t xml:space="preserve"> (</w:t>
            </w:r>
            <w:r w:rsidRPr="007A5565">
              <w:rPr>
                <w:rStyle w:val="Geen"/>
                <w:rFonts w:cs="Arial"/>
                <w:b w:val="0"/>
                <w:color w:val="auto"/>
                <w:sz w:val="20"/>
                <w:szCs w:val="20"/>
                <w:lang w:val="en-GB"/>
              </w:rPr>
              <w:t>µg L</w:t>
            </w:r>
            <w:r w:rsidRPr="007A5565">
              <w:rPr>
                <w:rStyle w:val="Geen"/>
                <w:rFonts w:cs="Arial"/>
                <w:b w:val="0"/>
                <w:color w:val="auto"/>
                <w:sz w:val="20"/>
                <w:szCs w:val="20"/>
                <w:vertAlign w:val="superscript"/>
                <w:lang w:val="en-GB"/>
              </w:rPr>
              <w:t>-1</w:t>
            </w:r>
            <w:r w:rsidRPr="007A5565">
              <w:rPr>
                <w:rFonts w:eastAsia="Arial" w:cs="Arial"/>
                <w:b w:val="0"/>
                <w:color w:val="auto"/>
                <w:sz w:val="20"/>
                <w:szCs w:val="20"/>
                <w:lang w:val="en-GB"/>
              </w:rPr>
              <w:t xml:space="preserve">) </w:t>
            </w:r>
          </w:p>
        </w:tc>
        <w:tc>
          <w:tcPr>
            <w:tcW w:w="1559" w:type="dxa"/>
          </w:tcPr>
          <w:p w14:paraId="58436B2D" w14:textId="58A80612" w:rsidR="007A5565" w:rsidRPr="007A5565" w:rsidRDefault="00246B2B" w:rsidP="00DC4BF3">
            <w:pPr>
              <w:spacing w:line="480" w:lineRule="auto"/>
              <w:ind w:right="170"/>
              <w:jc w:val="right"/>
              <w:cnfStyle w:val="000000100000" w:firstRow="0" w:lastRow="0" w:firstColumn="0" w:lastColumn="0" w:oddVBand="0" w:evenVBand="0" w:oddHBand="1" w:evenHBand="0" w:firstRowFirstColumn="0" w:firstRowLastColumn="0" w:lastRowFirstColumn="0" w:lastRowLastColumn="0"/>
              <w:rPr>
                <w:rFonts w:eastAsia="Arial" w:cs="Arial"/>
                <w:color w:val="auto"/>
                <w:sz w:val="20"/>
                <w:szCs w:val="20"/>
                <w:lang w:val="en-GB"/>
              </w:rPr>
            </w:pPr>
            <w:r>
              <w:rPr>
                <w:rFonts w:eastAsia="Arial" w:cs="Arial"/>
                <w:color w:val="auto"/>
                <w:sz w:val="20"/>
                <w:szCs w:val="20"/>
                <w:lang w:val="en-GB"/>
              </w:rPr>
              <w:t>0,</w:t>
            </w:r>
            <w:r w:rsidR="007A5565" w:rsidRPr="007A5565">
              <w:rPr>
                <w:rFonts w:eastAsia="Arial" w:cs="Arial"/>
                <w:color w:val="auto"/>
                <w:sz w:val="20"/>
                <w:szCs w:val="20"/>
                <w:lang w:val="en-GB"/>
              </w:rPr>
              <w:t>01</w:t>
            </w:r>
          </w:p>
        </w:tc>
        <w:tc>
          <w:tcPr>
            <w:tcW w:w="1276" w:type="dxa"/>
          </w:tcPr>
          <w:p w14:paraId="2D737C5C" w14:textId="4E4A9A91" w:rsidR="007A5565" w:rsidRPr="007A5565" w:rsidRDefault="00246B2B" w:rsidP="00DC4BF3">
            <w:pPr>
              <w:spacing w:line="480" w:lineRule="auto"/>
              <w:ind w:right="170"/>
              <w:jc w:val="right"/>
              <w:cnfStyle w:val="000000100000" w:firstRow="0" w:lastRow="0" w:firstColumn="0" w:lastColumn="0" w:oddVBand="0" w:evenVBand="0" w:oddHBand="1" w:evenHBand="0" w:firstRowFirstColumn="0" w:firstRowLastColumn="0" w:lastRowFirstColumn="0" w:lastRowLastColumn="0"/>
              <w:rPr>
                <w:rFonts w:eastAsia="Arial" w:cs="Arial"/>
                <w:color w:val="auto"/>
                <w:sz w:val="20"/>
                <w:szCs w:val="20"/>
                <w:lang w:val="en-GB"/>
              </w:rPr>
            </w:pPr>
            <w:r>
              <w:rPr>
                <w:rFonts w:eastAsia="Arial" w:cs="Arial"/>
                <w:color w:val="auto"/>
                <w:sz w:val="20"/>
                <w:szCs w:val="20"/>
                <w:lang w:val="en-GB"/>
              </w:rPr>
              <w:t>0,</w:t>
            </w:r>
            <w:r w:rsidR="007A5565" w:rsidRPr="007A5565">
              <w:rPr>
                <w:rFonts w:eastAsia="Arial" w:cs="Arial"/>
                <w:color w:val="auto"/>
                <w:sz w:val="20"/>
                <w:szCs w:val="20"/>
                <w:lang w:val="en-GB"/>
              </w:rPr>
              <w:t>01</w:t>
            </w:r>
          </w:p>
        </w:tc>
        <w:tc>
          <w:tcPr>
            <w:tcW w:w="1559" w:type="dxa"/>
          </w:tcPr>
          <w:p w14:paraId="42769530" w14:textId="0D4EAC36" w:rsidR="007A5565" w:rsidRPr="007A5565" w:rsidRDefault="007A5565" w:rsidP="00246B2B">
            <w:pPr>
              <w:spacing w:line="480" w:lineRule="auto"/>
              <w:ind w:right="170"/>
              <w:jc w:val="right"/>
              <w:cnfStyle w:val="000000100000" w:firstRow="0" w:lastRow="0" w:firstColumn="0" w:lastColumn="0" w:oddVBand="0" w:evenVBand="0" w:oddHBand="1" w:evenHBand="0" w:firstRowFirstColumn="0" w:firstRowLastColumn="0" w:lastRowFirstColumn="0" w:lastRowLastColumn="0"/>
              <w:rPr>
                <w:rFonts w:eastAsia="Arial" w:cs="Arial"/>
                <w:color w:val="auto"/>
                <w:sz w:val="20"/>
                <w:szCs w:val="20"/>
                <w:lang w:val="en-GB"/>
              </w:rPr>
            </w:pPr>
            <w:r w:rsidRPr="007A5565">
              <w:rPr>
                <w:rFonts w:eastAsia="Arial" w:cs="Arial"/>
                <w:color w:val="auto"/>
                <w:sz w:val="20"/>
                <w:szCs w:val="20"/>
                <w:lang w:val="en-GB"/>
              </w:rPr>
              <w:t>0</w:t>
            </w:r>
            <w:r w:rsidR="00246B2B">
              <w:rPr>
                <w:rFonts w:eastAsia="Arial" w:cs="Arial"/>
                <w:color w:val="auto"/>
                <w:sz w:val="20"/>
                <w:szCs w:val="20"/>
                <w:lang w:val="en-GB"/>
              </w:rPr>
              <w:t>,</w:t>
            </w:r>
            <w:r w:rsidRPr="007A5565">
              <w:rPr>
                <w:rFonts w:eastAsia="Arial" w:cs="Arial"/>
                <w:color w:val="auto"/>
                <w:sz w:val="20"/>
                <w:szCs w:val="20"/>
                <w:lang w:val="en-GB"/>
              </w:rPr>
              <w:t>01</w:t>
            </w:r>
          </w:p>
        </w:tc>
        <w:tc>
          <w:tcPr>
            <w:tcW w:w="1248" w:type="dxa"/>
          </w:tcPr>
          <w:p w14:paraId="5A461C04" w14:textId="53018971" w:rsidR="007A5565" w:rsidRPr="007A5565" w:rsidRDefault="00246B2B" w:rsidP="00DC4BF3">
            <w:pPr>
              <w:spacing w:line="480" w:lineRule="auto"/>
              <w:ind w:right="170"/>
              <w:jc w:val="right"/>
              <w:cnfStyle w:val="000000100000" w:firstRow="0" w:lastRow="0" w:firstColumn="0" w:lastColumn="0" w:oddVBand="0" w:evenVBand="0" w:oddHBand="1" w:evenHBand="0" w:firstRowFirstColumn="0" w:firstRowLastColumn="0" w:lastRowFirstColumn="0" w:lastRowLastColumn="0"/>
              <w:rPr>
                <w:rFonts w:eastAsia="Arial" w:cs="Arial"/>
                <w:color w:val="auto"/>
                <w:sz w:val="20"/>
                <w:szCs w:val="20"/>
                <w:lang w:val="en-GB"/>
              </w:rPr>
            </w:pPr>
            <w:r>
              <w:rPr>
                <w:rFonts w:eastAsia="Arial" w:cs="Arial"/>
                <w:color w:val="auto"/>
                <w:sz w:val="20"/>
                <w:szCs w:val="20"/>
                <w:lang w:val="en-GB"/>
              </w:rPr>
              <w:t>0,</w:t>
            </w:r>
            <w:r w:rsidR="007A5565" w:rsidRPr="007A5565">
              <w:rPr>
                <w:rFonts w:eastAsia="Arial" w:cs="Arial"/>
                <w:color w:val="auto"/>
                <w:sz w:val="20"/>
                <w:szCs w:val="20"/>
                <w:lang w:val="en-GB"/>
              </w:rPr>
              <w:t>01</w:t>
            </w:r>
          </w:p>
        </w:tc>
      </w:tr>
      <w:tr w:rsidR="002555E1" w:rsidRPr="008213C3" w14:paraId="3D24DE03" w14:textId="77777777" w:rsidTr="002555E1">
        <w:trPr>
          <w:trHeight w:val="340"/>
        </w:trPr>
        <w:tc>
          <w:tcPr>
            <w:cnfStyle w:val="001000000000" w:firstRow="0" w:lastRow="0" w:firstColumn="1" w:lastColumn="0" w:oddVBand="0" w:evenVBand="0" w:oddHBand="0" w:evenHBand="0" w:firstRowFirstColumn="0" w:firstRowLastColumn="0" w:lastRowFirstColumn="0" w:lastRowLastColumn="0"/>
            <w:tcW w:w="3652" w:type="dxa"/>
          </w:tcPr>
          <w:p w14:paraId="77E6F958" w14:textId="62C3B878" w:rsidR="007A5565" w:rsidRPr="007A5565" w:rsidRDefault="007A5565" w:rsidP="007A5565">
            <w:pPr>
              <w:spacing w:line="480" w:lineRule="auto"/>
              <w:rPr>
                <w:rFonts w:eastAsia="Arial" w:cs="Arial"/>
                <w:b w:val="0"/>
                <w:color w:val="auto"/>
                <w:sz w:val="20"/>
                <w:szCs w:val="20"/>
                <w:lang w:val="en-GB"/>
              </w:rPr>
            </w:pPr>
            <w:r>
              <w:rPr>
                <w:rFonts w:eastAsia="Arial" w:cs="Arial"/>
                <w:b w:val="0"/>
                <w:color w:val="auto"/>
                <w:sz w:val="20"/>
                <w:szCs w:val="20"/>
                <w:lang w:val="en-GB"/>
              </w:rPr>
              <w:t>Limit of quantitation</w:t>
            </w:r>
            <w:r w:rsidRPr="007A5565">
              <w:rPr>
                <w:rFonts w:eastAsia="Arial" w:cs="Arial"/>
                <w:b w:val="0"/>
                <w:color w:val="auto"/>
                <w:sz w:val="20"/>
                <w:szCs w:val="20"/>
                <w:lang w:val="en-GB"/>
              </w:rPr>
              <w:t xml:space="preserve"> (</w:t>
            </w:r>
            <w:r w:rsidRPr="007A5565">
              <w:rPr>
                <w:rStyle w:val="Geen"/>
                <w:rFonts w:cs="Arial"/>
                <w:b w:val="0"/>
                <w:color w:val="auto"/>
                <w:sz w:val="20"/>
                <w:szCs w:val="20"/>
                <w:lang w:val="en-GB"/>
              </w:rPr>
              <w:t>µg L</w:t>
            </w:r>
            <w:r w:rsidRPr="007A5565">
              <w:rPr>
                <w:rStyle w:val="Geen"/>
                <w:rFonts w:cs="Arial"/>
                <w:b w:val="0"/>
                <w:color w:val="auto"/>
                <w:sz w:val="20"/>
                <w:szCs w:val="20"/>
                <w:vertAlign w:val="superscript"/>
                <w:lang w:val="en-GB"/>
              </w:rPr>
              <w:t>-1</w:t>
            </w:r>
            <w:r w:rsidRPr="007A5565">
              <w:rPr>
                <w:rFonts w:eastAsia="Arial" w:cs="Arial"/>
                <w:b w:val="0"/>
                <w:color w:val="auto"/>
                <w:sz w:val="20"/>
                <w:szCs w:val="20"/>
                <w:lang w:val="en-GB"/>
              </w:rPr>
              <w:t xml:space="preserve">) </w:t>
            </w:r>
          </w:p>
        </w:tc>
        <w:tc>
          <w:tcPr>
            <w:tcW w:w="1559" w:type="dxa"/>
          </w:tcPr>
          <w:p w14:paraId="72F894FC" w14:textId="08F4AB08" w:rsidR="007A5565" w:rsidRPr="007A5565" w:rsidRDefault="00246B2B" w:rsidP="00DC4BF3">
            <w:pPr>
              <w:spacing w:line="480" w:lineRule="auto"/>
              <w:ind w:right="170"/>
              <w:jc w:val="right"/>
              <w:cnfStyle w:val="000000000000" w:firstRow="0" w:lastRow="0" w:firstColumn="0" w:lastColumn="0" w:oddVBand="0" w:evenVBand="0" w:oddHBand="0" w:evenHBand="0" w:firstRowFirstColumn="0" w:firstRowLastColumn="0" w:lastRowFirstColumn="0" w:lastRowLastColumn="0"/>
              <w:rPr>
                <w:rFonts w:eastAsia="Arial" w:cs="Arial"/>
                <w:color w:val="auto"/>
                <w:sz w:val="20"/>
                <w:szCs w:val="20"/>
                <w:lang w:val="en-GB"/>
              </w:rPr>
            </w:pPr>
            <w:r>
              <w:rPr>
                <w:rFonts w:eastAsia="Arial" w:cs="Arial"/>
                <w:color w:val="auto"/>
                <w:sz w:val="20"/>
                <w:szCs w:val="20"/>
                <w:lang w:val="en-GB"/>
              </w:rPr>
              <w:t>0,</w:t>
            </w:r>
            <w:r w:rsidR="007A5565" w:rsidRPr="007A5565">
              <w:rPr>
                <w:rFonts w:eastAsia="Arial" w:cs="Arial"/>
                <w:color w:val="auto"/>
                <w:sz w:val="20"/>
                <w:szCs w:val="20"/>
                <w:lang w:val="en-GB"/>
              </w:rPr>
              <w:t>01</w:t>
            </w:r>
          </w:p>
        </w:tc>
        <w:tc>
          <w:tcPr>
            <w:tcW w:w="1276" w:type="dxa"/>
          </w:tcPr>
          <w:p w14:paraId="457876AA" w14:textId="5104898B" w:rsidR="007A5565" w:rsidRPr="007A5565" w:rsidRDefault="007A5565" w:rsidP="00246B2B">
            <w:pPr>
              <w:spacing w:line="480" w:lineRule="auto"/>
              <w:ind w:right="170"/>
              <w:jc w:val="right"/>
              <w:cnfStyle w:val="000000000000" w:firstRow="0" w:lastRow="0" w:firstColumn="0" w:lastColumn="0" w:oddVBand="0" w:evenVBand="0" w:oddHBand="0" w:evenHBand="0" w:firstRowFirstColumn="0" w:firstRowLastColumn="0" w:lastRowFirstColumn="0" w:lastRowLastColumn="0"/>
              <w:rPr>
                <w:rFonts w:eastAsia="Arial" w:cs="Arial"/>
                <w:color w:val="auto"/>
                <w:sz w:val="20"/>
                <w:szCs w:val="20"/>
                <w:lang w:val="en-GB"/>
              </w:rPr>
            </w:pPr>
            <w:r w:rsidRPr="007A5565">
              <w:rPr>
                <w:rFonts w:eastAsia="Arial" w:cs="Arial"/>
                <w:color w:val="auto"/>
                <w:sz w:val="20"/>
                <w:szCs w:val="20"/>
                <w:lang w:val="en-GB"/>
              </w:rPr>
              <w:t>0</w:t>
            </w:r>
            <w:r w:rsidR="00246B2B">
              <w:rPr>
                <w:rFonts w:eastAsia="Arial" w:cs="Arial"/>
                <w:color w:val="auto"/>
                <w:sz w:val="20"/>
                <w:szCs w:val="20"/>
                <w:lang w:val="en-GB"/>
              </w:rPr>
              <w:t>,</w:t>
            </w:r>
            <w:r w:rsidRPr="007A5565">
              <w:rPr>
                <w:rFonts w:eastAsia="Arial" w:cs="Arial"/>
                <w:color w:val="auto"/>
                <w:sz w:val="20"/>
                <w:szCs w:val="20"/>
                <w:lang w:val="en-GB"/>
              </w:rPr>
              <w:t>01</w:t>
            </w:r>
          </w:p>
        </w:tc>
        <w:tc>
          <w:tcPr>
            <w:tcW w:w="1559" w:type="dxa"/>
          </w:tcPr>
          <w:p w14:paraId="396D3FFC" w14:textId="512B96B1" w:rsidR="007A5565" w:rsidRPr="007A5565" w:rsidRDefault="00246B2B" w:rsidP="00DC4BF3">
            <w:pPr>
              <w:spacing w:line="480" w:lineRule="auto"/>
              <w:ind w:right="170"/>
              <w:jc w:val="right"/>
              <w:cnfStyle w:val="000000000000" w:firstRow="0" w:lastRow="0" w:firstColumn="0" w:lastColumn="0" w:oddVBand="0" w:evenVBand="0" w:oddHBand="0" w:evenHBand="0" w:firstRowFirstColumn="0" w:firstRowLastColumn="0" w:lastRowFirstColumn="0" w:lastRowLastColumn="0"/>
              <w:rPr>
                <w:rFonts w:eastAsia="Arial" w:cs="Arial"/>
                <w:color w:val="auto"/>
                <w:sz w:val="20"/>
                <w:szCs w:val="20"/>
                <w:lang w:val="en-GB"/>
              </w:rPr>
            </w:pPr>
            <w:r>
              <w:rPr>
                <w:rFonts w:eastAsia="Arial" w:cs="Arial"/>
                <w:color w:val="auto"/>
                <w:sz w:val="20"/>
                <w:szCs w:val="20"/>
                <w:lang w:val="en-GB"/>
              </w:rPr>
              <w:t>0,</w:t>
            </w:r>
            <w:r w:rsidR="007A5565" w:rsidRPr="007A5565">
              <w:rPr>
                <w:rFonts w:eastAsia="Arial" w:cs="Arial"/>
                <w:color w:val="auto"/>
                <w:sz w:val="20"/>
                <w:szCs w:val="20"/>
                <w:lang w:val="en-GB"/>
              </w:rPr>
              <w:t>01</w:t>
            </w:r>
          </w:p>
        </w:tc>
        <w:tc>
          <w:tcPr>
            <w:tcW w:w="1248" w:type="dxa"/>
          </w:tcPr>
          <w:p w14:paraId="2F3C736D" w14:textId="74F2CB50" w:rsidR="007A5565" w:rsidRPr="007A5565" w:rsidRDefault="007A5565" w:rsidP="00246B2B">
            <w:pPr>
              <w:spacing w:line="480" w:lineRule="auto"/>
              <w:ind w:right="170"/>
              <w:jc w:val="right"/>
              <w:cnfStyle w:val="000000000000" w:firstRow="0" w:lastRow="0" w:firstColumn="0" w:lastColumn="0" w:oddVBand="0" w:evenVBand="0" w:oddHBand="0" w:evenHBand="0" w:firstRowFirstColumn="0" w:firstRowLastColumn="0" w:lastRowFirstColumn="0" w:lastRowLastColumn="0"/>
              <w:rPr>
                <w:rFonts w:eastAsia="Arial" w:cs="Arial"/>
                <w:color w:val="auto"/>
                <w:sz w:val="20"/>
                <w:szCs w:val="20"/>
                <w:lang w:val="en-GB"/>
              </w:rPr>
            </w:pPr>
            <w:r w:rsidRPr="007A5565">
              <w:rPr>
                <w:rFonts w:eastAsia="Arial" w:cs="Arial"/>
                <w:color w:val="auto"/>
                <w:sz w:val="20"/>
                <w:szCs w:val="20"/>
                <w:lang w:val="en-GB"/>
              </w:rPr>
              <w:t>0</w:t>
            </w:r>
            <w:r w:rsidR="00246B2B">
              <w:rPr>
                <w:rFonts w:eastAsia="Arial" w:cs="Arial"/>
                <w:color w:val="auto"/>
                <w:sz w:val="20"/>
                <w:szCs w:val="20"/>
                <w:lang w:val="en-GB"/>
              </w:rPr>
              <w:t>,</w:t>
            </w:r>
            <w:r w:rsidRPr="007A5565">
              <w:rPr>
                <w:rFonts w:eastAsia="Arial" w:cs="Arial"/>
                <w:color w:val="auto"/>
                <w:sz w:val="20"/>
                <w:szCs w:val="20"/>
                <w:lang w:val="en-GB"/>
              </w:rPr>
              <w:t>01</w:t>
            </w:r>
          </w:p>
        </w:tc>
      </w:tr>
      <w:tr w:rsidR="002555E1" w:rsidRPr="008213C3" w14:paraId="386D66D5" w14:textId="77777777" w:rsidTr="002555E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52" w:type="dxa"/>
          </w:tcPr>
          <w:p w14:paraId="4A65E285" w14:textId="570DBE6E" w:rsidR="007A5565" w:rsidRPr="007A5565" w:rsidRDefault="007A5565" w:rsidP="007A5565">
            <w:pPr>
              <w:spacing w:line="480" w:lineRule="auto"/>
              <w:rPr>
                <w:rFonts w:eastAsia="Arial" w:cs="Arial"/>
                <w:b w:val="0"/>
                <w:color w:val="auto"/>
                <w:sz w:val="20"/>
                <w:szCs w:val="20"/>
                <w:lang w:val="en-GB"/>
              </w:rPr>
            </w:pPr>
            <w:r>
              <w:rPr>
                <w:rFonts w:eastAsia="Arial" w:cs="Arial"/>
                <w:b w:val="0"/>
                <w:color w:val="auto"/>
                <w:sz w:val="20"/>
                <w:szCs w:val="20"/>
                <w:lang w:val="en-GB"/>
              </w:rPr>
              <w:t>Limit of detection</w:t>
            </w:r>
            <w:r w:rsidRPr="007A5565">
              <w:rPr>
                <w:rFonts w:eastAsia="Arial" w:cs="Arial"/>
                <w:b w:val="0"/>
                <w:color w:val="auto"/>
                <w:sz w:val="20"/>
                <w:szCs w:val="20"/>
                <w:lang w:val="en-GB"/>
              </w:rPr>
              <w:t xml:space="preserve"> (</w:t>
            </w:r>
            <w:r w:rsidRPr="007A5565">
              <w:rPr>
                <w:rStyle w:val="Geen"/>
                <w:rFonts w:cs="Arial"/>
                <w:b w:val="0"/>
                <w:color w:val="auto"/>
                <w:sz w:val="20"/>
                <w:szCs w:val="20"/>
                <w:lang w:val="en-GB"/>
              </w:rPr>
              <w:t>µg L</w:t>
            </w:r>
            <w:r w:rsidRPr="007A5565">
              <w:rPr>
                <w:rStyle w:val="Geen"/>
                <w:rFonts w:cs="Arial"/>
                <w:b w:val="0"/>
                <w:color w:val="auto"/>
                <w:sz w:val="20"/>
                <w:szCs w:val="20"/>
                <w:vertAlign w:val="superscript"/>
                <w:lang w:val="en-GB"/>
              </w:rPr>
              <w:t>-1</w:t>
            </w:r>
            <w:r w:rsidRPr="007A5565">
              <w:rPr>
                <w:rFonts w:eastAsia="Arial" w:cs="Arial"/>
                <w:b w:val="0"/>
                <w:color w:val="auto"/>
                <w:sz w:val="20"/>
                <w:szCs w:val="20"/>
                <w:lang w:val="en-GB"/>
              </w:rPr>
              <w:t xml:space="preserve">)* </w:t>
            </w:r>
          </w:p>
        </w:tc>
        <w:tc>
          <w:tcPr>
            <w:tcW w:w="1559" w:type="dxa"/>
          </w:tcPr>
          <w:p w14:paraId="41AFE275" w14:textId="06B94AB3" w:rsidR="007A5565" w:rsidRPr="007A5565" w:rsidRDefault="00246B2B" w:rsidP="00DC4BF3">
            <w:pPr>
              <w:spacing w:line="480" w:lineRule="auto"/>
              <w:ind w:right="170"/>
              <w:jc w:val="right"/>
              <w:cnfStyle w:val="000000100000" w:firstRow="0" w:lastRow="0" w:firstColumn="0" w:lastColumn="0" w:oddVBand="0" w:evenVBand="0" w:oddHBand="1" w:evenHBand="0" w:firstRowFirstColumn="0" w:firstRowLastColumn="0" w:lastRowFirstColumn="0" w:lastRowLastColumn="0"/>
              <w:rPr>
                <w:rFonts w:eastAsia="Arial" w:cs="Arial"/>
                <w:color w:val="auto"/>
                <w:sz w:val="20"/>
                <w:szCs w:val="20"/>
                <w:lang w:val="en-GB"/>
              </w:rPr>
            </w:pPr>
            <w:r>
              <w:rPr>
                <w:rFonts w:eastAsia="Arial" w:cs="Arial"/>
                <w:color w:val="auto"/>
                <w:sz w:val="20"/>
                <w:szCs w:val="20"/>
                <w:lang w:val="en-GB"/>
              </w:rPr>
              <w:t>0,</w:t>
            </w:r>
            <w:r w:rsidR="007A5565" w:rsidRPr="007A5565">
              <w:rPr>
                <w:rFonts w:eastAsia="Arial" w:cs="Arial"/>
                <w:color w:val="auto"/>
                <w:sz w:val="20"/>
                <w:szCs w:val="20"/>
                <w:lang w:val="en-GB"/>
              </w:rPr>
              <w:t>0096</w:t>
            </w:r>
          </w:p>
        </w:tc>
        <w:tc>
          <w:tcPr>
            <w:tcW w:w="1276" w:type="dxa"/>
          </w:tcPr>
          <w:p w14:paraId="138F69B0" w14:textId="0DF9B105" w:rsidR="007A5565" w:rsidRPr="007A5565" w:rsidRDefault="00246B2B" w:rsidP="00DC4BF3">
            <w:pPr>
              <w:spacing w:line="480" w:lineRule="auto"/>
              <w:ind w:right="170"/>
              <w:jc w:val="right"/>
              <w:cnfStyle w:val="000000100000" w:firstRow="0" w:lastRow="0" w:firstColumn="0" w:lastColumn="0" w:oddVBand="0" w:evenVBand="0" w:oddHBand="1" w:evenHBand="0" w:firstRowFirstColumn="0" w:firstRowLastColumn="0" w:lastRowFirstColumn="0" w:lastRowLastColumn="0"/>
              <w:rPr>
                <w:rFonts w:eastAsia="Arial" w:cs="Arial"/>
                <w:color w:val="auto"/>
                <w:sz w:val="20"/>
                <w:szCs w:val="20"/>
                <w:lang w:val="en-GB"/>
              </w:rPr>
            </w:pPr>
            <w:r>
              <w:rPr>
                <w:rFonts w:eastAsia="Arial" w:cs="Arial"/>
                <w:color w:val="auto"/>
                <w:sz w:val="20"/>
                <w:szCs w:val="20"/>
                <w:lang w:val="en-GB"/>
              </w:rPr>
              <w:t>0,</w:t>
            </w:r>
            <w:r w:rsidR="007A5565" w:rsidRPr="007A5565">
              <w:rPr>
                <w:rFonts w:eastAsia="Arial" w:cs="Arial"/>
                <w:color w:val="auto"/>
                <w:sz w:val="20"/>
                <w:szCs w:val="20"/>
                <w:lang w:val="en-GB"/>
              </w:rPr>
              <w:t>0078</w:t>
            </w:r>
          </w:p>
        </w:tc>
        <w:tc>
          <w:tcPr>
            <w:tcW w:w="1559" w:type="dxa"/>
          </w:tcPr>
          <w:p w14:paraId="7FD64DD7" w14:textId="077125F0" w:rsidR="007A5565" w:rsidRPr="007A5565" w:rsidRDefault="00246B2B" w:rsidP="00DC4BF3">
            <w:pPr>
              <w:spacing w:line="480" w:lineRule="auto"/>
              <w:ind w:right="170"/>
              <w:jc w:val="right"/>
              <w:cnfStyle w:val="000000100000" w:firstRow="0" w:lastRow="0" w:firstColumn="0" w:lastColumn="0" w:oddVBand="0" w:evenVBand="0" w:oddHBand="1" w:evenHBand="0" w:firstRowFirstColumn="0" w:firstRowLastColumn="0" w:lastRowFirstColumn="0" w:lastRowLastColumn="0"/>
              <w:rPr>
                <w:rFonts w:eastAsia="Arial" w:cs="Arial"/>
                <w:color w:val="auto"/>
                <w:sz w:val="20"/>
                <w:szCs w:val="20"/>
                <w:lang w:val="en-GB"/>
              </w:rPr>
            </w:pPr>
            <w:r>
              <w:rPr>
                <w:rFonts w:eastAsia="Arial" w:cs="Arial"/>
                <w:color w:val="auto"/>
                <w:sz w:val="20"/>
                <w:szCs w:val="20"/>
                <w:lang w:val="en-GB"/>
              </w:rPr>
              <w:t>0,</w:t>
            </w:r>
            <w:r w:rsidR="007A5565" w:rsidRPr="007A5565">
              <w:rPr>
                <w:rFonts w:eastAsia="Arial" w:cs="Arial"/>
                <w:color w:val="auto"/>
                <w:sz w:val="20"/>
                <w:szCs w:val="20"/>
                <w:lang w:val="en-GB"/>
              </w:rPr>
              <w:t>0065</w:t>
            </w:r>
          </w:p>
        </w:tc>
        <w:tc>
          <w:tcPr>
            <w:tcW w:w="1248" w:type="dxa"/>
          </w:tcPr>
          <w:p w14:paraId="5B752731" w14:textId="1AC76BE1" w:rsidR="007A5565" w:rsidRPr="007A5565" w:rsidRDefault="00246B2B" w:rsidP="00DC4BF3">
            <w:pPr>
              <w:spacing w:line="480" w:lineRule="auto"/>
              <w:ind w:right="170"/>
              <w:jc w:val="right"/>
              <w:cnfStyle w:val="000000100000" w:firstRow="0" w:lastRow="0" w:firstColumn="0" w:lastColumn="0" w:oddVBand="0" w:evenVBand="0" w:oddHBand="1" w:evenHBand="0" w:firstRowFirstColumn="0" w:firstRowLastColumn="0" w:lastRowFirstColumn="0" w:lastRowLastColumn="0"/>
              <w:rPr>
                <w:rFonts w:eastAsia="Arial" w:cs="Arial"/>
                <w:color w:val="auto"/>
                <w:sz w:val="20"/>
                <w:szCs w:val="20"/>
                <w:lang w:val="en-GB"/>
              </w:rPr>
            </w:pPr>
            <w:r>
              <w:rPr>
                <w:rFonts w:eastAsia="Arial" w:cs="Arial"/>
                <w:color w:val="auto"/>
                <w:sz w:val="20"/>
                <w:szCs w:val="20"/>
                <w:lang w:val="en-GB"/>
              </w:rPr>
              <w:t>0,</w:t>
            </w:r>
            <w:r w:rsidR="007A5565" w:rsidRPr="007A5565">
              <w:rPr>
                <w:rFonts w:eastAsia="Arial" w:cs="Arial"/>
                <w:color w:val="auto"/>
                <w:sz w:val="20"/>
                <w:szCs w:val="20"/>
                <w:lang w:val="en-GB"/>
              </w:rPr>
              <w:t>0081</w:t>
            </w:r>
          </w:p>
        </w:tc>
      </w:tr>
      <w:tr w:rsidR="002555E1" w:rsidRPr="008213C3" w14:paraId="3E00696B" w14:textId="77777777" w:rsidTr="002555E1">
        <w:trPr>
          <w:trHeight w:val="340"/>
        </w:trPr>
        <w:tc>
          <w:tcPr>
            <w:cnfStyle w:val="001000000000" w:firstRow="0" w:lastRow="0" w:firstColumn="1" w:lastColumn="0" w:oddVBand="0" w:evenVBand="0" w:oddHBand="0" w:evenHBand="0" w:firstRowFirstColumn="0" w:firstRowLastColumn="0" w:lastRowFirstColumn="0" w:lastRowLastColumn="0"/>
            <w:tcW w:w="3652" w:type="dxa"/>
          </w:tcPr>
          <w:p w14:paraId="580EBFA9" w14:textId="14E42214" w:rsidR="007A5565" w:rsidRPr="002555E1" w:rsidRDefault="002555E1" w:rsidP="007A5565">
            <w:pPr>
              <w:spacing w:line="480" w:lineRule="auto"/>
              <w:rPr>
                <w:rFonts w:eastAsia="Arial" w:cs="Arial"/>
                <w:b w:val="0"/>
                <w:color w:val="auto"/>
                <w:sz w:val="20"/>
                <w:szCs w:val="20"/>
              </w:rPr>
            </w:pPr>
            <w:r w:rsidRPr="002555E1">
              <w:rPr>
                <w:rFonts w:eastAsia="Arial" w:cs="Arial"/>
                <w:b w:val="0"/>
                <w:color w:val="auto"/>
                <w:sz w:val="20"/>
                <w:szCs w:val="20"/>
              </w:rPr>
              <w:t>Standaarddeviatie (</w:t>
            </w:r>
            <w:proofErr w:type="spellStart"/>
            <w:r w:rsidR="007A5565" w:rsidRPr="002555E1">
              <w:rPr>
                <w:rFonts w:eastAsia="Arial" w:cs="Arial"/>
                <w:b w:val="0"/>
                <w:color w:val="auto"/>
                <w:sz w:val="20"/>
                <w:szCs w:val="20"/>
              </w:rPr>
              <w:t>Srw</w:t>
            </w:r>
            <w:proofErr w:type="spellEnd"/>
            <w:r w:rsidRPr="002555E1">
              <w:rPr>
                <w:rFonts w:eastAsia="Arial" w:cs="Arial"/>
                <w:b w:val="0"/>
                <w:color w:val="auto"/>
                <w:sz w:val="20"/>
                <w:szCs w:val="20"/>
              </w:rPr>
              <w:t>)</w:t>
            </w:r>
          </w:p>
        </w:tc>
        <w:tc>
          <w:tcPr>
            <w:tcW w:w="1559" w:type="dxa"/>
          </w:tcPr>
          <w:p w14:paraId="48DB9EC5" w14:textId="6F398B7D" w:rsidR="007A5565" w:rsidRPr="002555E1" w:rsidRDefault="00246B2B" w:rsidP="00DC4BF3">
            <w:pPr>
              <w:spacing w:line="480" w:lineRule="auto"/>
              <w:ind w:right="170"/>
              <w:jc w:val="right"/>
              <w:cnfStyle w:val="000000000000" w:firstRow="0" w:lastRow="0" w:firstColumn="0" w:lastColumn="0" w:oddVBand="0" w:evenVBand="0" w:oddHBand="0" w:evenHBand="0" w:firstRowFirstColumn="0" w:firstRowLastColumn="0" w:lastRowFirstColumn="0" w:lastRowLastColumn="0"/>
              <w:rPr>
                <w:rFonts w:eastAsia="Arial" w:cs="Arial"/>
                <w:color w:val="auto"/>
                <w:sz w:val="20"/>
                <w:szCs w:val="20"/>
              </w:rPr>
            </w:pPr>
            <w:r>
              <w:rPr>
                <w:rFonts w:eastAsia="Arial" w:cs="Arial"/>
                <w:color w:val="auto"/>
                <w:sz w:val="20"/>
                <w:szCs w:val="20"/>
              </w:rPr>
              <w:t>0,</w:t>
            </w:r>
            <w:r w:rsidR="007A5565" w:rsidRPr="002555E1">
              <w:rPr>
                <w:rFonts w:eastAsia="Arial" w:cs="Arial"/>
                <w:color w:val="auto"/>
                <w:sz w:val="20"/>
                <w:szCs w:val="20"/>
              </w:rPr>
              <w:t>0032</w:t>
            </w:r>
          </w:p>
        </w:tc>
        <w:tc>
          <w:tcPr>
            <w:tcW w:w="1276" w:type="dxa"/>
          </w:tcPr>
          <w:p w14:paraId="2C66C662" w14:textId="453C73BB" w:rsidR="007A5565" w:rsidRPr="002555E1" w:rsidRDefault="00246B2B" w:rsidP="00DC4BF3">
            <w:pPr>
              <w:spacing w:line="480" w:lineRule="auto"/>
              <w:ind w:right="170"/>
              <w:jc w:val="right"/>
              <w:cnfStyle w:val="000000000000" w:firstRow="0" w:lastRow="0" w:firstColumn="0" w:lastColumn="0" w:oddVBand="0" w:evenVBand="0" w:oddHBand="0" w:evenHBand="0" w:firstRowFirstColumn="0" w:firstRowLastColumn="0" w:lastRowFirstColumn="0" w:lastRowLastColumn="0"/>
              <w:rPr>
                <w:rFonts w:eastAsia="Arial" w:cs="Arial"/>
                <w:color w:val="auto"/>
                <w:sz w:val="20"/>
                <w:szCs w:val="20"/>
              </w:rPr>
            </w:pPr>
            <w:r>
              <w:rPr>
                <w:rFonts w:eastAsia="Arial" w:cs="Arial"/>
                <w:color w:val="auto"/>
                <w:sz w:val="20"/>
                <w:szCs w:val="20"/>
              </w:rPr>
              <w:t>0,</w:t>
            </w:r>
            <w:r w:rsidR="007A5565" w:rsidRPr="002555E1">
              <w:rPr>
                <w:rFonts w:eastAsia="Arial" w:cs="Arial"/>
                <w:color w:val="auto"/>
                <w:sz w:val="20"/>
                <w:szCs w:val="20"/>
              </w:rPr>
              <w:t>0026</w:t>
            </w:r>
          </w:p>
        </w:tc>
        <w:tc>
          <w:tcPr>
            <w:tcW w:w="1559" w:type="dxa"/>
          </w:tcPr>
          <w:p w14:paraId="7DD556C5" w14:textId="16477848" w:rsidR="007A5565" w:rsidRPr="002555E1" w:rsidRDefault="00246B2B" w:rsidP="00DC4BF3">
            <w:pPr>
              <w:spacing w:line="480" w:lineRule="auto"/>
              <w:ind w:right="170"/>
              <w:jc w:val="right"/>
              <w:cnfStyle w:val="000000000000" w:firstRow="0" w:lastRow="0" w:firstColumn="0" w:lastColumn="0" w:oddVBand="0" w:evenVBand="0" w:oddHBand="0" w:evenHBand="0" w:firstRowFirstColumn="0" w:firstRowLastColumn="0" w:lastRowFirstColumn="0" w:lastRowLastColumn="0"/>
              <w:rPr>
                <w:rFonts w:eastAsia="Arial" w:cs="Arial"/>
                <w:color w:val="auto"/>
                <w:sz w:val="20"/>
                <w:szCs w:val="20"/>
              </w:rPr>
            </w:pPr>
            <w:r>
              <w:rPr>
                <w:rFonts w:eastAsia="Arial" w:cs="Arial"/>
                <w:color w:val="auto"/>
                <w:sz w:val="20"/>
                <w:szCs w:val="20"/>
              </w:rPr>
              <w:t>0,</w:t>
            </w:r>
            <w:r w:rsidR="007A5565" w:rsidRPr="002555E1">
              <w:rPr>
                <w:rFonts w:eastAsia="Arial" w:cs="Arial"/>
                <w:color w:val="auto"/>
                <w:sz w:val="20"/>
                <w:szCs w:val="20"/>
              </w:rPr>
              <w:t>0022</w:t>
            </w:r>
          </w:p>
        </w:tc>
        <w:tc>
          <w:tcPr>
            <w:tcW w:w="1248" w:type="dxa"/>
          </w:tcPr>
          <w:p w14:paraId="7C6EB41B" w14:textId="63452430" w:rsidR="007A5565" w:rsidRPr="002555E1" w:rsidRDefault="00246B2B" w:rsidP="00DC4BF3">
            <w:pPr>
              <w:spacing w:line="480" w:lineRule="auto"/>
              <w:ind w:right="170"/>
              <w:jc w:val="right"/>
              <w:cnfStyle w:val="000000000000" w:firstRow="0" w:lastRow="0" w:firstColumn="0" w:lastColumn="0" w:oddVBand="0" w:evenVBand="0" w:oddHBand="0" w:evenHBand="0" w:firstRowFirstColumn="0" w:firstRowLastColumn="0" w:lastRowFirstColumn="0" w:lastRowLastColumn="0"/>
              <w:rPr>
                <w:rFonts w:eastAsia="Arial" w:cs="Arial"/>
                <w:color w:val="auto"/>
                <w:sz w:val="20"/>
                <w:szCs w:val="20"/>
              </w:rPr>
            </w:pPr>
            <w:r>
              <w:rPr>
                <w:rFonts w:eastAsia="Arial" w:cs="Arial"/>
                <w:color w:val="auto"/>
                <w:sz w:val="20"/>
                <w:szCs w:val="20"/>
              </w:rPr>
              <w:t>0,</w:t>
            </w:r>
            <w:r w:rsidR="007A5565" w:rsidRPr="002555E1">
              <w:rPr>
                <w:rFonts w:eastAsia="Arial" w:cs="Arial"/>
                <w:color w:val="auto"/>
                <w:sz w:val="20"/>
                <w:szCs w:val="20"/>
              </w:rPr>
              <w:t>0027</w:t>
            </w:r>
          </w:p>
        </w:tc>
      </w:tr>
      <w:tr w:rsidR="002555E1" w:rsidRPr="008213C3" w14:paraId="23B39DEE" w14:textId="77777777" w:rsidTr="002555E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52" w:type="dxa"/>
          </w:tcPr>
          <w:p w14:paraId="30D90038" w14:textId="149DA9D0" w:rsidR="007A5565" w:rsidRPr="002555E1" w:rsidRDefault="007A5565" w:rsidP="007A5565">
            <w:pPr>
              <w:spacing w:line="480" w:lineRule="auto"/>
              <w:rPr>
                <w:rFonts w:eastAsia="Arial" w:cs="Arial"/>
                <w:b w:val="0"/>
                <w:color w:val="auto"/>
                <w:sz w:val="20"/>
                <w:szCs w:val="20"/>
              </w:rPr>
            </w:pPr>
            <w:r w:rsidRPr="002555E1">
              <w:rPr>
                <w:rFonts w:eastAsia="Arial" w:cs="Arial"/>
                <w:b w:val="0"/>
                <w:color w:val="auto"/>
                <w:sz w:val="20"/>
                <w:szCs w:val="20"/>
              </w:rPr>
              <w:t>Herhaalbaarheid (</w:t>
            </w:r>
            <w:proofErr w:type="spellStart"/>
            <w:r w:rsidRPr="002555E1">
              <w:rPr>
                <w:rFonts w:eastAsia="Arial" w:cs="Arial"/>
                <w:b w:val="0"/>
                <w:color w:val="auto"/>
                <w:sz w:val="20"/>
                <w:szCs w:val="20"/>
              </w:rPr>
              <w:t>VCr</w:t>
            </w:r>
            <w:proofErr w:type="spellEnd"/>
            <w:r w:rsidRPr="002555E1">
              <w:rPr>
                <w:rFonts w:eastAsia="Arial" w:cs="Arial"/>
                <w:b w:val="0"/>
                <w:color w:val="auto"/>
                <w:sz w:val="20"/>
                <w:szCs w:val="20"/>
              </w:rPr>
              <w:t xml:space="preserve"> (%))</w:t>
            </w:r>
          </w:p>
        </w:tc>
        <w:tc>
          <w:tcPr>
            <w:tcW w:w="1559" w:type="dxa"/>
          </w:tcPr>
          <w:p w14:paraId="0FEA2FBA" w14:textId="2FC1B037" w:rsidR="007A5565" w:rsidRPr="002555E1" w:rsidRDefault="007A5565" w:rsidP="00246B2B">
            <w:pPr>
              <w:spacing w:line="480" w:lineRule="auto"/>
              <w:ind w:right="170"/>
              <w:jc w:val="right"/>
              <w:cnfStyle w:val="000000100000" w:firstRow="0" w:lastRow="0" w:firstColumn="0" w:lastColumn="0" w:oddVBand="0" w:evenVBand="0" w:oddHBand="1" w:evenHBand="0" w:firstRowFirstColumn="0" w:firstRowLastColumn="0" w:lastRowFirstColumn="0" w:lastRowLastColumn="0"/>
              <w:rPr>
                <w:rFonts w:eastAsia="Arial" w:cs="Arial"/>
                <w:color w:val="auto"/>
                <w:sz w:val="20"/>
                <w:szCs w:val="20"/>
              </w:rPr>
            </w:pPr>
            <w:r w:rsidRPr="002555E1">
              <w:rPr>
                <w:rFonts w:eastAsia="Arial" w:cs="Arial"/>
                <w:color w:val="auto"/>
                <w:sz w:val="20"/>
                <w:szCs w:val="20"/>
              </w:rPr>
              <w:t>9</w:t>
            </w:r>
            <w:r w:rsidR="00246B2B">
              <w:rPr>
                <w:rFonts w:eastAsia="Arial" w:cs="Arial"/>
                <w:color w:val="auto"/>
                <w:sz w:val="20"/>
                <w:szCs w:val="20"/>
              </w:rPr>
              <w:t>,</w:t>
            </w:r>
            <w:r w:rsidRPr="002555E1">
              <w:rPr>
                <w:rFonts w:eastAsia="Arial" w:cs="Arial"/>
                <w:color w:val="auto"/>
                <w:sz w:val="20"/>
                <w:szCs w:val="20"/>
              </w:rPr>
              <w:t>6</w:t>
            </w:r>
          </w:p>
        </w:tc>
        <w:tc>
          <w:tcPr>
            <w:tcW w:w="1276" w:type="dxa"/>
          </w:tcPr>
          <w:p w14:paraId="26359BB5" w14:textId="7A59852A" w:rsidR="007A5565" w:rsidRPr="002555E1" w:rsidRDefault="00246B2B" w:rsidP="00DC4BF3">
            <w:pPr>
              <w:spacing w:line="480" w:lineRule="auto"/>
              <w:ind w:right="170"/>
              <w:jc w:val="right"/>
              <w:cnfStyle w:val="000000100000" w:firstRow="0" w:lastRow="0" w:firstColumn="0" w:lastColumn="0" w:oddVBand="0" w:evenVBand="0" w:oddHBand="1" w:evenHBand="0" w:firstRowFirstColumn="0" w:firstRowLastColumn="0" w:lastRowFirstColumn="0" w:lastRowLastColumn="0"/>
              <w:rPr>
                <w:rFonts w:eastAsia="Arial" w:cs="Arial"/>
                <w:color w:val="auto"/>
                <w:sz w:val="20"/>
                <w:szCs w:val="20"/>
              </w:rPr>
            </w:pPr>
            <w:r>
              <w:rPr>
                <w:rFonts w:eastAsia="Arial" w:cs="Arial"/>
                <w:color w:val="auto"/>
                <w:sz w:val="20"/>
                <w:szCs w:val="20"/>
              </w:rPr>
              <w:t>6,</w:t>
            </w:r>
            <w:r w:rsidR="007A5565" w:rsidRPr="002555E1">
              <w:rPr>
                <w:rFonts w:eastAsia="Arial" w:cs="Arial"/>
                <w:color w:val="auto"/>
                <w:sz w:val="20"/>
                <w:szCs w:val="20"/>
              </w:rPr>
              <w:t>9</w:t>
            </w:r>
          </w:p>
        </w:tc>
        <w:tc>
          <w:tcPr>
            <w:tcW w:w="1559" w:type="dxa"/>
          </w:tcPr>
          <w:p w14:paraId="71A33DE0" w14:textId="3BA57A5B" w:rsidR="007A5565" w:rsidRPr="002555E1" w:rsidRDefault="007A5565" w:rsidP="00246B2B">
            <w:pPr>
              <w:spacing w:line="480" w:lineRule="auto"/>
              <w:ind w:right="170"/>
              <w:jc w:val="right"/>
              <w:cnfStyle w:val="000000100000" w:firstRow="0" w:lastRow="0" w:firstColumn="0" w:lastColumn="0" w:oddVBand="0" w:evenVBand="0" w:oddHBand="1" w:evenHBand="0" w:firstRowFirstColumn="0" w:firstRowLastColumn="0" w:lastRowFirstColumn="0" w:lastRowLastColumn="0"/>
              <w:rPr>
                <w:rFonts w:eastAsia="Arial" w:cs="Arial"/>
                <w:color w:val="auto"/>
                <w:sz w:val="20"/>
                <w:szCs w:val="20"/>
              </w:rPr>
            </w:pPr>
            <w:r w:rsidRPr="002555E1">
              <w:rPr>
                <w:rFonts w:eastAsia="Arial" w:cs="Arial"/>
                <w:color w:val="auto"/>
                <w:sz w:val="20"/>
                <w:szCs w:val="20"/>
              </w:rPr>
              <w:t>4</w:t>
            </w:r>
            <w:r w:rsidR="00246B2B">
              <w:rPr>
                <w:rFonts w:eastAsia="Arial" w:cs="Arial"/>
                <w:color w:val="auto"/>
                <w:sz w:val="20"/>
                <w:szCs w:val="20"/>
              </w:rPr>
              <w:t>,</w:t>
            </w:r>
            <w:r w:rsidRPr="002555E1">
              <w:rPr>
                <w:rFonts w:eastAsia="Arial" w:cs="Arial"/>
                <w:color w:val="auto"/>
                <w:sz w:val="20"/>
                <w:szCs w:val="20"/>
              </w:rPr>
              <w:t>7</w:t>
            </w:r>
          </w:p>
        </w:tc>
        <w:tc>
          <w:tcPr>
            <w:tcW w:w="1248" w:type="dxa"/>
          </w:tcPr>
          <w:p w14:paraId="1E89B363" w14:textId="65556721" w:rsidR="007A5565" w:rsidRPr="002555E1" w:rsidRDefault="00246B2B" w:rsidP="00DC4BF3">
            <w:pPr>
              <w:spacing w:line="480" w:lineRule="auto"/>
              <w:ind w:right="170"/>
              <w:jc w:val="right"/>
              <w:cnfStyle w:val="000000100000" w:firstRow="0" w:lastRow="0" w:firstColumn="0" w:lastColumn="0" w:oddVBand="0" w:evenVBand="0" w:oddHBand="1" w:evenHBand="0" w:firstRowFirstColumn="0" w:firstRowLastColumn="0" w:lastRowFirstColumn="0" w:lastRowLastColumn="0"/>
              <w:rPr>
                <w:rFonts w:eastAsia="Arial" w:cs="Arial"/>
                <w:color w:val="auto"/>
                <w:sz w:val="20"/>
                <w:szCs w:val="20"/>
              </w:rPr>
            </w:pPr>
            <w:r>
              <w:rPr>
                <w:rFonts w:eastAsia="Arial" w:cs="Arial"/>
                <w:color w:val="auto"/>
                <w:sz w:val="20"/>
                <w:szCs w:val="20"/>
              </w:rPr>
              <w:t>2,</w:t>
            </w:r>
            <w:r w:rsidR="007A5565" w:rsidRPr="002555E1">
              <w:rPr>
                <w:rFonts w:eastAsia="Arial" w:cs="Arial"/>
                <w:color w:val="auto"/>
                <w:sz w:val="20"/>
                <w:szCs w:val="20"/>
              </w:rPr>
              <w:t>9</w:t>
            </w:r>
          </w:p>
        </w:tc>
      </w:tr>
      <w:tr w:rsidR="002555E1" w:rsidRPr="008213C3" w14:paraId="2F06EEF4" w14:textId="77777777" w:rsidTr="002555E1">
        <w:trPr>
          <w:trHeight w:val="340"/>
        </w:trPr>
        <w:tc>
          <w:tcPr>
            <w:cnfStyle w:val="001000000000" w:firstRow="0" w:lastRow="0" w:firstColumn="1" w:lastColumn="0" w:oddVBand="0" w:evenVBand="0" w:oddHBand="0" w:evenHBand="0" w:firstRowFirstColumn="0" w:firstRowLastColumn="0" w:lastRowFirstColumn="0" w:lastRowLastColumn="0"/>
            <w:tcW w:w="3652" w:type="dxa"/>
          </w:tcPr>
          <w:p w14:paraId="3CBE7972" w14:textId="0338A368" w:rsidR="007A5565" w:rsidRPr="002555E1" w:rsidRDefault="002555E1" w:rsidP="007A5565">
            <w:pPr>
              <w:spacing w:line="480" w:lineRule="auto"/>
              <w:rPr>
                <w:rFonts w:eastAsia="Arial" w:cs="Arial"/>
                <w:b w:val="0"/>
                <w:color w:val="auto"/>
                <w:sz w:val="20"/>
                <w:szCs w:val="20"/>
              </w:rPr>
            </w:pPr>
            <w:r w:rsidRPr="002555E1">
              <w:rPr>
                <w:rFonts w:eastAsia="Arial" w:cs="Arial"/>
                <w:b w:val="0"/>
                <w:color w:val="auto"/>
                <w:sz w:val="20"/>
                <w:szCs w:val="20"/>
              </w:rPr>
              <w:t>Reproduceerbaarheid</w:t>
            </w:r>
            <w:r w:rsidR="007A5565" w:rsidRPr="002555E1">
              <w:rPr>
                <w:rFonts w:eastAsia="Arial" w:cs="Arial"/>
                <w:b w:val="0"/>
                <w:color w:val="auto"/>
                <w:sz w:val="20"/>
                <w:szCs w:val="20"/>
              </w:rPr>
              <w:t xml:space="preserve"> (</w:t>
            </w:r>
            <w:proofErr w:type="spellStart"/>
            <w:r w:rsidR="007A5565" w:rsidRPr="002555E1">
              <w:rPr>
                <w:rFonts w:eastAsia="Arial" w:cs="Arial"/>
                <w:b w:val="0"/>
                <w:color w:val="auto"/>
                <w:sz w:val="20"/>
                <w:szCs w:val="20"/>
              </w:rPr>
              <w:t>VCw</w:t>
            </w:r>
            <w:proofErr w:type="spellEnd"/>
            <w:r w:rsidR="007A5565" w:rsidRPr="002555E1">
              <w:rPr>
                <w:rFonts w:eastAsia="Arial" w:cs="Arial"/>
                <w:b w:val="0"/>
                <w:color w:val="auto"/>
                <w:sz w:val="20"/>
                <w:szCs w:val="20"/>
              </w:rPr>
              <w:t xml:space="preserve"> (%))</w:t>
            </w:r>
          </w:p>
        </w:tc>
        <w:tc>
          <w:tcPr>
            <w:tcW w:w="1559" w:type="dxa"/>
          </w:tcPr>
          <w:p w14:paraId="7245D6EA" w14:textId="251B4E95" w:rsidR="007A5565" w:rsidRPr="002555E1" w:rsidRDefault="00246B2B" w:rsidP="00DC4BF3">
            <w:pPr>
              <w:spacing w:line="480" w:lineRule="auto"/>
              <w:ind w:right="170"/>
              <w:jc w:val="right"/>
              <w:cnfStyle w:val="000000000000" w:firstRow="0" w:lastRow="0" w:firstColumn="0" w:lastColumn="0" w:oddVBand="0" w:evenVBand="0" w:oddHBand="0" w:evenHBand="0" w:firstRowFirstColumn="0" w:firstRowLastColumn="0" w:lastRowFirstColumn="0" w:lastRowLastColumn="0"/>
              <w:rPr>
                <w:rFonts w:eastAsia="Arial" w:cs="Arial"/>
                <w:color w:val="auto"/>
                <w:sz w:val="20"/>
                <w:szCs w:val="20"/>
              </w:rPr>
            </w:pPr>
            <w:r>
              <w:rPr>
                <w:rFonts w:eastAsia="Arial" w:cs="Arial"/>
                <w:color w:val="auto"/>
                <w:sz w:val="20"/>
                <w:szCs w:val="20"/>
              </w:rPr>
              <w:t>6,</w:t>
            </w:r>
            <w:r w:rsidR="007A5565" w:rsidRPr="002555E1">
              <w:rPr>
                <w:rFonts w:eastAsia="Arial" w:cs="Arial"/>
                <w:color w:val="auto"/>
                <w:sz w:val="20"/>
                <w:szCs w:val="20"/>
              </w:rPr>
              <w:t>2</w:t>
            </w:r>
          </w:p>
        </w:tc>
        <w:tc>
          <w:tcPr>
            <w:tcW w:w="1276" w:type="dxa"/>
          </w:tcPr>
          <w:p w14:paraId="7C52BA4D" w14:textId="27890E00" w:rsidR="007A5565" w:rsidRPr="002555E1" w:rsidRDefault="007A5565" w:rsidP="00246B2B">
            <w:pPr>
              <w:spacing w:line="480" w:lineRule="auto"/>
              <w:ind w:right="170"/>
              <w:jc w:val="right"/>
              <w:cnfStyle w:val="000000000000" w:firstRow="0" w:lastRow="0" w:firstColumn="0" w:lastColumn="0" w:oddVBand="0" w:evenVBand="0" w:oddHBand="0" w:evenHBand="0" w:firstRowFirstColumn="0" w:firstRowLastColumn="0" w:lastRowFirstColumn="0" w:lastRowLastColumn="0"/>
              <w:rPr>
                <w:rFonts w:eastAsia="Arial" w:cs="Arial"/>
                <w:color w:val="auto"/>
                <w:sz w:val="20"/>
                <w:szCs w:val="20"/>
              </w:rPr>
            </w:pPr>
            <w:r w:rsidRPr="002555E1">
              <w:rPr>
                <w:rFonts w:eastAsia="Arial" w:cs="Arial"/>
                <w:color w:val="auto"/>
                <w:sz w:val="20"/>
                <w:szCs w:val="20"/>
              </w:rPr>
              <w:t>5</w:t>
            </w:r>
            <w:r w:rsidR="00246B2B">
              <w:rPr>
                <w:rFonts w:eastAsia="Arial" w:cs="Arial"/>
                <w:color w:val="auto"/>
                <w:sz w:val="20"/>
                <w:szCs w:val="20"/>
              </w:rPr>
              <w:t>,</w:t>
            </w:r>
            <w:r w:rsidRPr="002555E1">
              <w:rPr>
                <w:rFonts w:eastAsia="Arial" w:cs="Arial"/>
                <w:color w:val="auto"/>
                <w:sz w:val="20"/>
                <w:szCs w:val="20"/>
              </w:rPr>
              <w:t>5</w:t>
            </w:r>
          </w:p>
        </w:tc>
        <w:tc>
          <w:tcPr>
            <w:tcW w:w="1559" w:type="dxa"/>
          </w:tcPr>
          <w:p w14:paraId="0CC22060" w14:textId="5102E5E2" w:rsidR="007A5565" w:rsidRPr="002555E1" w:rsidRDefault="00246B2B" w:rsidP="00DC4BF3">
            <w:pPr>
              <w:spacing w:line="480" w:lineRule="auto"/>
              <w:ind w:right="170"/>
              <w:jc w:val="right"/>
              <w:cnfStyle w:val="000000000000" w:firstRow="0" w:lastRow="0" w:firstColumn="0" w:lastColumn="0" w:oddVBand="0" w:evenVBand="0" w:oddHBand="0" w:evenHBand="0" w:firstRowFirstColumn="0" w:firstRowLastColumn="0" w:lastRowFirstColumn="0" w:lastRowLastColumn="0"/>
              <w:rPr>
                <w:rFonts w:eastAsia="Arial" w:cs="Arial"/>
                <w:color w:val="auto"/>
                <w:sz w:val="20"/>
                <w:szCs w:val="20"/>
              </w:rPr>
            </w:pPr>
            <w:r>
              <w:rPr>
                <w:rFonts w:eastAsia="Arial" w:cs="Arial"/>
                <w:color w:val="auto"/>
                <w:sz w:val="20"/>
                <w:szCs w:val="20"/>
              </w:rPr>
              <w:t>5,</w:t>
            </w:r>
            <w:r w:rsidR="007A5565" w:rsidRPr="002555E1">
              <w:rPr>
                <w:rFonts w:eastAsia="Arial" w:cs="Arial"/>
                <w:color w:val="auto"/>
                <w:sz w:val="20"/>
                <w:szCs w:val="20"/>
              </w:rPr>
              <w:t>8</w:t>
            </w:r>
          </w:p>
        </w:tc>
        <w:tc>
          <w:tcPr>
            <w:tcW w:w="1248" w:type="dxa"/>
          </w:tcPr>
          <w:p w14:paraId="0E60B4DB" w14:textId="04C9AA4B" w:rsidR="007A5565" w:rsidRPr="002555E1" w:rsidRDefault="007A5565" w:rsidP="00246B2B">
            <w:pPr>
              <w:spacing w:line="480" w:lineRule="auto"/>
              <w:ind w:right="170"/>
              <w:jc w:val="right"/>
              <w:cnfStyle w:val="000000000000" w:firstRow="0" w:lastRow="0" w:firstColumn="0" w:lastColumn="0" w:oddVBand="0" w:evenVBand="0" w:oddHBand="0" w:evenHBand="0" w:firstRowFirstColumn="0" w:firstRowLastColumn="0" w:lastRowFirstColumn="0" w:lastRowLastColumn="0"/>
              <w:rPr>
                <w:rFonts w:eastAsia="Arial" w:cs="Arial"/>
                <w:color w:val="auto"/>
                <w:sz w:val="20"/>
                <w:szCs w:val="20"/>
              </w:rPr>
            </w:pPr>
            <w:r w:rsidRPr="002555E1">
              <w:rPr>
                <w:rFonts w:eastAsia="Arial" w:cs="Arial"/>
                <w:color w:val="auto"/>
                <w:sz w:val="20"/>
                <w:szCs w:val="20"/>
              </w:rPr>
              <w:t>5</w:t>
            </w:r>
            <w:r w:rsidR="00246B2B">
              <w:rPr>
                <w:rFonts w:eastAsia="Arial" w:cs="Arial"/>
                <w:color w:val="auto"/>
                <w:sz w:val="20"/>
                <w:szCs w:val="20"/>
              </w:rPr>
              <w:t>,</w:t>
            </w:r>
            <w:r w:rsidRPr="002555E1">
              <w:rPr>
                <w:rFonts w:eastAsia="Arial" w:cs="Arial"/>
                <w:color w:val="auto"/>
                <w:sz w:val="20"/>
                <w:szCs w:val="20"/>
              </w:rPr>
              <w:t>5</w:t>
            </w:r>
          </w:p>
        </w:tc>
      </w:tr>
      <w:tr w:rsidR="002555E1" w:rsidRPr="008213C3" w14:paraId="0831D039" w14:textId="77777777" w:rsidTr="002555E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52" w:type="dxa"/>
          </w:tcPr>
          <w:p w14:paraId="3809E5BA" w14:textId="36E6BA9A" w:rsidR="007A5565" w:rsidRPr="002555E1" w:rsidRDefault="007A5565" w:rsidP="007A5565">
            <w:pPr>
              <w:spacing w:line="480" w:lineRule="auto"/>
              <w:rPr>
                <w:rFonts w:eastAsia="Arial" w:cs="Arial"/>
                <w:b w:val="0"/>
                <w:color w:val="auto"/>
                <w:sz w:val="20"/>
                <w:szCs w:val="20"/>
              </w:rPr>
            </w:pPr>
            <w:r w:rsidRPr="002555E1">
              <w:rPr>
                <w:rFonts w:eastAsia="Arial" w:cs="Arial"/>
                <w:b w:val="0"/>
                <w:color w:val="auto"/>
                <w:sz w:val="20"/>
                <w:szCs w:val="20"/>
              </w:rPr>
              <w:t>Terugvinding (%)</w:t>
            </w:r>
          </w:p>
        </w:tc>
        <w:tc>
          <w:tcPr>
            <w:tcW w:w="1559" w:type="dxa"/>
          </w:tcPr>
          <w:p w14:paraId="6EBED74D" w14:textId="77777777" w:rsidR="007A5565" w:rsidRPr="002555E1" w:rsidRDefault="007A5565" w:rsidP="00DC4BF3">
            <w:pPr>
              <w:spacing w:line="480" w:lineRule="auto"/>
              <w:ind w:right="170"/>
              <w:jc w:val="right"/>
              <w:cnfStyle w:val="000000100000" w:firstRow="0" w:lastRow="0" w:firstColumn="0" w:lastColumn="0" w:oddVBand="0" w:evenVBand="0" w:oddHBand="1" w:evenHBand="0" w:firstRowFirstColumn="0" w:firstRowLastColumn="0" w:lastRowFirstColumn="0" w:lastRowLastColumn="0"/>
              <w:rPr>
                <w:rFonts w:eastAsia="Arial" w:cs="Arial"/>
                <w:color w:val="auto"/>
                <w:sz w:val="20"/>
                <w:szCs w:val="20"/>
              </w:rPr>
            </w:pPr>
            <w:r w:rsidRPr="002555E1">
              <w:rPr>
                <w:rFonts w:eastAsia="Arial" w:cs="Arial"/>
                <w:color w:val="auto"/>
                <w:sz w:val="20"/>
                <w:szCs w:val="20"/>
              </w:rPr>
              <w:t>104</w:t>
            </w:r>
          </w:p>
        </w:tc>
        <w:tc>
          <w:tcPr>
            <w:tcW w:w="1276" w:type="dxa"/>
          </w:tcPr>
          <w:p w14:paraId="2A5690CC" w14:textId="77777777" w:rsidR="007A5565" w:rsidRPr="002555E1" w:rsidRDefault="007A5565" w:rsidP="00DC4BF3">
            <w:pPr>
              <w:spacing w:line="480" w:lineRule="auto"/>
              <w:ind w:right="170"/>
              <w:jc w:val="right"/>
              <w:cnfStyle w:val="000000100000" w:firstRow="0" w:lastRow="0" w:firstColumn="0" w:lastColumn="0" w:oddVBand="0" w:evenVBand="0" w:oddHBand="1" w:evenHBand="0" w:firstRowFirstColumn="0" w:firstRowLastColumn="0" w:lastRowFirstColumn="0" w:lastRowLastColumn="0"/>
              <w:rPr>
                <w:rFonts w:eastAsia="Arial" w:cs="Arial"/>
                <w:color w:val="auto"/>
                <w:sz w:val="20"/>
                <w:szCs w:val="20"/>
              </w:rPr>
            </w:pPr>
            <w:r w:rsidRPr="002555E1">
              <w:rPr>
                <w:rFonts w:eastAsia="Arial" w:cs="Arial"/>
                <w:color w:val="auto"/>
                <w:sz w:val="20"/>
                <w:szCs w:val="20"/>
              </w:rPr>
              <w:t>94</w:t>
            </w:r>
          </w:p>
        </w:tc>
        <w:tc>
          <w:tcPr>
            <w:tcW w:w="1559" w:type="dxa"/>
          </w:tcPr>
          <w:p w14:paraId="55FDA445" w14:textId="77777777" w:rsidR="007A5565" w:rsidRPr="002555E1" w:rsidRDefault="007A5565" w:rsidP="00DC4BF3">
            <w:pPr>
              <w:spacing w:line="480" w:lineRule="auto"/>
              <w:ind w:right="170"/>
              <w:jc w:val="right"/>
              <w:cnfStyle w:val="000000100000" w:firstRow="0" w:lastRow="0" w:firstColumn="0" w:lastColumn="0" w:oddVBand="0" w:evenVBand="0" w:oddHBand="1" w:evenHBand="0" w:firstRowFirstColumn="0" w:firstRowLastColumn="0" w:lastRowFirstColumn="0" w:lastRowLastColumn="0"/>
              <w:rPr>
                <w:rFonts w:eastAsia="Arial" w:cs="Arial"/>
                <w:color w:val="auto"/>
                <w:sz w:val="20"/>
                <w:szCs w:val="20"/>
              </w:rPr>
            </w:pPr>
            <w:r w:rsidRPr="002555E1">
              <w:rPr>
                <w:rFonts w:eastAsia="Arial" w:cs="Arial"/>
                <w:color w:val="auto"/>
                <w:sz w:val="20"/>
                <w:szCs w:val="20"/>
              </w:rPr>
              <w:t>97</w:t>
            </w:r>
          </w:p>
        </w:tc>
        <w:tc>
          <w:tcPr>
            <w:tcW w:w="1248" w:type="dxa"/>
          </w:tcPr>
          <w:p w14:paraId="7E93D3D0" w14:textId="77777777" w:rsidR="007A5565" w:rsidRPr="002555E1" w:rsidRDefault="007A5565" w:rsidP="00DC4BF3">
            <w:pPr>
              <w:spacing w:line="480" w:lineRule="auto"/>
              <w:ind w:right="170"/>
              <w:jc w:val="right"/>
              <w:cnfStyle w:val="000000100000" w:firstRow="0" w:lastRow="0" w:firstColumn="0" w:lastColumn="0" w:oddVBand="0" w:evenVBand="0" w:oddHBand="1" w:evenHBand="0" w:firstRowFirstColumn="0" w:firstRowLastColumn="0" w:lastRowFirstColumn="0" w:lastRowLastColumn="0"/>
              <w:rPr>
                <w:rFonts w:eastAsia="Arial" w:cs="Arial"/>
                <w:color w:val="auto"/>
                <w:sz w:val="20"/>
                <w:szCs w:val="20"/>
              </w:rPr>
            </w:pPr>
            <w:r w:rsidRPr="002555E1">
              <w:rPr>
                <w:rFonts w:eastAsia="Arial" w:cs="Arial"/>
                <w:color w:val="auto"/>
                <w:sz w:val="20"/>
                <w:szCs w:val="20"/>
              </w:rPr>
              <w:t>98</w:t>
            </w:r>
          </w:p>
        </w:tc>
      </w:tr>
      <w:tr w:rsidR="002555E1" w:rsidRPr="008213C3" w14:paraId="01AF04F0" w14:textId="77777777" w:rsidTr="002555E1">
        <w:trPr>
          <w:trHeight w:val="340"/>
        </w:trPr>
        <w:tc>
          <w:tcPr>
            <w:cnfStyle w:val="001000000000" w:firstRow="0" w:lastRow="0" w:firstColumn="1" w:lastColumn="0" w:oddVBand="0" w:evenVBand="0" w:oddHBand="0" w:evenHBand="0" w:firstRowFirstColumn="0" w:firstRowLastColumn="0" w:lastRowFirstColumn="0" w:lastRowLastColumn="0"/>
            <w:tcW w:w="3652" w:type="dxa"/>
          </w:tcPr>
          <w:p w14:paraId="7A0DBF58" w14:textId="1F3F818D" w:rsidR="007A5565" w:rsidRPr="002555E1" w:rsidRDefault="007A5565" w:rsidP="007A5565">
            <w:pPr>
              <w:spacing w:line="480" w:lineRule="auto"/>
              <w:rPr>
                <w:rFonts w:eastAsia="Arial" w:cs="Arial"/>
                <w:b w:val="0"/>
                <w:color w:val="auto"/>
                <w:sz w:val="20"/>
                <w:szCs w:val="20"/>
              </w:rPr>
            </w:pPr>
            <w:r w:rsidRPr="002555E1">
              <w:rPr>
                <w:rFonts w:eastAsia="Arial" w:cs="Arial"/>
                <w:b w:val="0"/>
                <w:color w:val="auto"/>
                <w:sz w:val="20"/>
                <w:szCs w:val="20"/>
              </w:rPr>
              <w:t>Onzekerheid 0.05 µg L</w:t>
            </w:r>
            <w:r w:rsidRPr="002555E1">
              <w:rPr>
                <w:rFonts w:eastAsia="Arial" w:cs="Arial"/>
                <w:b w:val="0"/>
                <w:color w:val="auto"/>
                <w:sz w:val="20"/>
                <w:szCs w:val="20"/>
                <w:vertAlign w:val="superscript"/>
              </w:rPr>
              <w:t>-1</w:t>
            </w:r>
            <w:r w:rsidRPr="002555E1">
              <w:rPr>
                <w:rFonts w:eastAsia="Arial" w:cs="Arial"/>
                <w:b w:val="0"/>
                <w:color w:val="auto"/>
                <w:sz w:val="20"/>
                <w:szCs w:val="20"/>
              </w:rPr>
              <w:t xml:space="preserve"> (%)</w:t>
            </w:r>
          </w:p>
        </w:tc>
        <w:tc>
          <w:tcPr>
            <w:tcW w:w="1559" w:type="dxa"/>
          </w:tcPr>
          <w:p w14:paraId="7C728C59" w14:textId="77777777" w:rsidR="007A5565" w:rsidRPr="002555E1" w:rsidRDefault="007A5565" w:rsidP="00DC4BF3">
            <w:pPr>
              <w:spacing w:line="480" w:lineRule="auto"/>
              <w:ind w:right="170"/>
              <w:jc w:val="right"/>
              <w:cnfStyle w:val="000000000000" w:firstRow="0" w:lastRow="0" w:firstColumn="0" w:lastColumn="0" w:oddVBand="0" w:evenVBand="0" w:oddHBand="0" w:evenHBand="0" w:firstRowFirstColumn="0" w:firstRowLastColumn="0" w:lastRowFirstColumn="0" w:lastRowLastColumn="0"/>
              <w:rPr>
                <w:rFonts w:eastAsia="Arial" w:cs="Arial"/>
                <w:color w:val="auto"/>
                <w:sz w:val="20"/>
                <w:szCs w:val="20"/>
              </w:rPr>
            </w:pPr>
            <w:r w:rsidRPr="002555E1">
              <w:rPr>
                <w:rFonts w:eastAsia="Arial" w:cs="Arial"/>
                <w:color w:val="auto"/>
                <w:sz w:val="20"/>
                <w:szCs w:val="20"/>
              </w:rPr>
              <w:t>21</w:t>
            </w:r>
          </w:p>
        </w:tc>
        <w:tc>
          <w:tcPr>
            <w:tcW w:w="1276" w:type="dxa"/>
          </w:tcPr>
          <w:p w14:paraId="517F3C6D" w14:textId="77777777" w:rsidR="007A5565" w:rsidRPr="002555E1" w:rsidRDefault="007A5565" w:rsidP="00DC4BF3">
            <w:pPr>
              <w:spacing w:line="480" w:lineRule="auto"/>
              <w:ind w:right="170"/>
              <w:jc w:val="right"/>
              <w:cnfStyle w:val="000000000000" w:firstRow="0" w:lastRow="0" w:firstColumn="0" w:lastColumn="0" w:oddVBand="0" w:evenVBand="0" w:oddHBand="0" w:evenHBand="0" w:firstRowFirstColumn="0" w:firstRowLastColumn="0" w:lastRowFirstColumn="0" w:lastRowLastColumn="0"/>
              <w:rPr>
                <w:rFonts w:eastAsia="Arial" w:cs="Arial"/>
                <w:color w:val="auto"/>
                <w:sz w:val="20"/>
                <w:szCs w:val="20"/>
              </w:rPr>
            </w:pPr>
            <w:r w:rsidRPr="002555E1">
              <w:rPr>
                <w:rFonts w:eastAsia="Arial" w:cs="Arial"/>
                <w:color w:val="auto"/>
                <w:sz w:val="20"/>
                <w:szCs w:val="20"/>
              </w:rPr>
              <w:t>21</w:t>
            </w:r>
          </w:p>
        </w:tc>
        <w:tc>
          <w:tcPr>
            <w:tcW w:w="1559" w:type="dxa"/>
          </w:tcPr>
          <w:p w14:paraId="193DF273" w14:textId="77777777" w:rsidR="007A5565" w:rsidRPr="002555E1" w:rsidRDefault="007A5565" w:rsidP="00DC4BF3">
            <w:pPr>
              <w:spacing w:line="480" w:lineRule="auto"/>
              <w:ind w:right="170"/>
              <w:jc w:val="right"/>
              <w:cnfStyle w:val="000000000000" w:firstRow="0" w:lastRow="0" w:firstColumn="0" w:lastColumn="0" w:oddVBand="0" w:evenVBand="0" w:oddHBand="0" w:evenHBand="0" w:firstRowFirstColumn="0" w:firstRowLastColumn="0" w:lastRowFirstColumn="0" w:lastRowLastColumn="0"/>
              <w:rPr>
                <w:rFonts w:eastAsia="Arial" w:cs="Arial"/>
                <w:color w:val="auto"/>
                <w:sz w:val="20"/>
                <w:szCs w:val="20"/>
              </w:rPr>
            </w:pPr>
            <w:r w:rsidRPr="002555E1">
              <w:rPr>
                <w:rFonts w:eastAsia="Arial" w:cs="Arial"/>
                <w:color w:val="auto"/>
                <w:sz w:val="20"/>
                <w:szCs w:val="20"/>
              </w:rPr>
              <w:t>13</w:t>
            </w:r>
          </w:p>
        </w:tc>
        <w:tc>
          <w:tcPr>
            <w:tcW w:w="1248" w:type="dxa"/>
          </w:tcPr>
          <w:p w14:paraId="788AD8E0" w14:textId="77777777" w:rsidR="007A5565" w:rsidRPr="002555E1" w:rsidRDefault="007A5565" w:rsidP="00DC4BF3">
            <w:pPr>
              <w:spacing w:line="480" w:lineRule="auto"/>
              <w:ind w:right="170"/>
              <w:jc w:val="right"/>
              <w:cnfStyle w:val="000000000000" w:firstRow="0" w:lastRow="0" w:firstColumn="0" w:lastColumn="0" w:oddVBand="0" w:evenVBand="0" w:oddHBand="0" w:evenHBand="0" w:firstRowFirstColumn="0" w:firstRowLastColumn="0" w:lastRowFirstColumn="0" w:lastRowLastColumn="0"/>
              <w:rPr>
                <w:rFonts w:eastAsia="Arial" w:cs="Arial"/>
                <w:color w:val="auto"/>
                <w:sz w:val="20"/>
                <w:szCs w:val="20"/>
              </w:rPr>
            </w:pPr>
            <w:r w:rsidRPr="002555E1">
              <w:rPr>
                <w:rFonts w:eastAsia="Arial" w:cs="Arial"/>
                <w:color w:val="auto"/>
                <w:sz w:val="20"/>
                <w:szCs w:val="20"/>
              </w:rPr>
              <w:t>5</w:t>
            </w:r>
          </w:p>
        </w:tc>
      </w:tr>
    </w:tbl>
    <w:p w14:paraId="52F95165" w14:textId="77777777" w:rsidR="007A5565" w:rsidRDefault="007A5565" w:rsidP="006E10E3">
      <w:pPr>
        <w:jc w:val="both"/>
        <w:rPr>
          <w:szCs w:val="24"/>
        </w:rPr>
      </w:pPr>
    </w:p>
    <w:p w14:paraId="67D98E8C" w14:textId="3A991821" w:rsidR="00F57EA0" w:rsidRPr="00F57EA0" w:rsidRDefault="00F57EA0" w:rsidP="00F57EA0">
      <w:pPr>
        <w:pStyle w:val="Kop2"/>
      </w:pPr>
      <w:bookmarkStart w:id="9" w:name="_Toc522469497"/>
      <w:r>
        <w:t xml:space="preserve">1.3 </w:t>
      </w:r>
      <w:r w:rsidR="005D3EE7">
        <w:t>Analysemethode</w:t>
      </w:r>
      <w:bookmarkEnd w:id="9"/>
    </w:p>
    <w:p w14:paraId="528EF58C" w14:textId="23A275F5" w:rsidR="00BC7BC3" w:rsidRPr="00ED3C75" w:rsidRDefault="00BC7BC3" w:rsidP="00F57EA0">
      <w:pPr>
        <w:jc w:val="both"/>
        <w:rPr>
          <w:szCs w:val="24"/>
        </w:rPr>
      </w:pPr>
      <w:r w:rsidRPr="00C32343">
        <w:rPr>
          <w:szCs w:val="24"/>
        </w:rPr>
        <w:t>De analyse van GLYP, GLUF, AMPA en MPPA is behoorlijk uitdagend. Dit komt omdat alle vier de stoffen erg polair zijn en geen chromofo</w:t>
      </w:r>
      <w:r w:rsidR="00730A7E" w:rsidRPr="00C32343">
        <w:rPr>
          <w:szCs w:val="24"/>
        </w:rPr>
        <w:t>o</w:t>
      </w:r>
      <w:r w:rsidRPr="00C32343">
        <w:rPr>
          <w:szCs w:val="24"/>
        </w:rPr>
        <w:t xml:space="preserve">r of </w:t>
      </w:r>
      <w:proofErr w:type="spellStart"/>
      <w:r w:rsidRPr="00C32343">
        <w:rPr>
          <w:szCs w:val="24"/>
        </w:rPr>
        <w:t>fluorofo</w:t>
      </w:r>
      <w:r w:rsidR="00730A7E" w:rsidRPr="00C32343">
        <w:rPr>
          <w:szCs w:val="24"/>
        </w:rPr>
        <w:t>o</w:t>
      </w:r>
      <w:r w:rsidRPr="00C32343">
        <w:rPr>
          <w:szCs w:val="24"/>
        </w:rPr>
        <w:t>r</w:t>
      </w:r>
      <w:proofErr w:type="spellEnd"/>
      <w:r w:rsidRPr="00C32343">
        <w:rPr>
          <w:szCs w:val="24"/>
        </w:rPr>
        <w:t xml:space="preserve"> groepen hebben</w:t>
      </w:r>
      <w:r w:rsidR="00374971" w:rsidRPr="00C32343">
        <w:rPr>
          <w:szCs w:val="24"/>
        </w:rPr>
        <w:t xml:space="preserve">, </w:t>
      </w:r>
      <w:r w:rsidR="00374971" w:rsidRPr="008F480A">
        <w:rPr>
          <w:szCs w:val="24"/>
        </w:rPr>
        <w:t>zie Bijlage 1</w:t>
      </w:r>
      <w:r w:rsidR="006C28A0" w:rsidRPr="008F480A">
        <w:rPr>
          <w:szCs w:val="24"/>
        </w:rPr>
        <w:t xml:space="preserve"> en Bijlage 2</w:t>
      </w:r>
      <w:r w:rsidRPr="008F480A">
        <w:rPr>
          <w:szCs w:val="24"/>
        </w:rPr>
        <w:t>.</w:t>
      </w:r>
      <w:r w:rsidRPr="00C32343">
        <w:rPr>
          <w:szCs w:val="24"/>
        </w:rPr>
        <w:t xml:space="preserve"> Doorgaans worden dez</w:t>
      </w:r>
      <w:r w:rsidR="00730A7E" w:rsidRPr="00C32343">
        <w:rPr>
          <w:szCs w:val="24"/>
        </w:rPr>
        <w:t xml:space="preserve">e stoffen gemeten met </w:t>
      </w:r>
      <w:r w:rsidR="00730A7E" w:rsidRPr="00ED3C75">
        <w:rPr>
          <w:szCs w:val="24"/>
        </w:rPr>
        <w:t>vloeistofchromatografie</w:t>
      </w:r>
      <w:r w:rsidRPr="00ED3C75">
        <w:rPr>
          <w:szCs w:val="24"/>
        </w:rPr>
        <w:t xml:space="preserve"> (LC) in combinatie met een verscheidenheid aan detectie methodes. Voor deze methode wordt een </w:t>
      </w:r>
      <w:proofErr w:type="spellStart"/>
      <w:r w:rsidRPr="00ED3C75">
        <w:rPr>
          <w:szCs w:val="24"/>
        </w:rPr>
        <w:t>derivatiseringsstap</w:t>
      </w:r>
      <w:proofErr w:type="spellEnd"/>
      <w:r w:rsidRPr="00ED3C75">
        <w:rPr>
          <w:szCs w:val="24"/>
        </w:rPr>
        <w:t xml:space="preserve"> gebruikt met 9-fluorenyl </w:t>
      </w:r>
      <w:proofErr w:type="spellStart"/>
      <w:r w:rsidRPr="00ED3C75">
        <w:rPr>
          <w:szCs w:val="24"/>
        </w:rPr>
        <w:t>methoxycarbonyl</w:t>
      </w:r>
      <w:proofErr w:type="spellEnd"/>
      <w:r w:rsidRPr="00ED3C75">
        <w:rPr>
          <w:szCs w:val="24"/>
        </w:rPr>
        <w:t xml:space="preserve"> chloride (FMOC) om de moleculen minder polair te maken. Dit is een internationale </w:t>
      </w:r>
      <w:r w:rsidR="00374971" w:rsidRPr="00ED3C75">
        <w:rPr>
          <w:szCs w:val="24"/>
        </w:rPr>
        <w:t>standaardmethode</w:t>
      </w:r>
      <w:r w:rsidRPr="00ED3C75">
        <w:rPr>
          <w:szCs w:val="24"/>
        </w:rPr>
        <w:t xml:space="preserve"> en staat beschreven in NEN-ISO-163008 [</w:t>
      </w:r>
      <w:r w:rsidR="00AE7E83" w:rsidRPr="00ED3C75">
        <w:rPr>
          <w:szCs w:val="24"/>
        </w:rPr>
        <w:t>6</w:t>
      </w:r>
      <w:r w:rsidRPr="00ED3C75">
        <w:rPr>
          <w:szCs w:val="24"/>
        </w:rPr>
        <w:t xml:space="preserve">]. </w:t>
      </w:r>
      <w:proofErr w:type="spellStart"/>
      <w:r w:rsidRPr="00ED3C75">
        <w:rPr>
          <w:szCs w:val="24"/>
        </w:rPr>
        <w:t>Derivatiseren</w:t>
      </w:r>
      <w:proofErr w:type="spellEnd"/>
      <w:r w:rsidRPr="00ED3C75">
        <w:rPr>
          <w:szCs w:val="24"/>
        </w:rPr>
        <w:t xml:space="preserve"> is </w:t>
      </w:r>
      <w:r w:rsidR="005D1E1D" w:rsidRPr="00ED3C75">
        <w:rPr>
          <w:szCs w:val="24"/>
        </w:rPr>
        <w:t>niet gewenst omdat dit veel tijd kost en er verlies van analiet optreed omdat de derivatisering nooit een opbrengst heeft van 100%.</w:t>
      </w:r>
    </w:p>
    <w:p w14:paraId="0ABBD19A" w14:textId="1250269C" w:rsidR="005D1E1D" w:rsidRPr="00ED3C75" w:rsidRDefault="005D1E1D" w:rsidP="00F57EA0">
      <w:pPr>
        <w:jc w:val="both"/>
        <w:rPr>
          <w:szCs w:val="24"/>
        </w:rPr>
      </w:pPr>
    </w:p>
    <w:p w14:paraId="2D2EE6EC" w14:textId="0AF3BA5F" w:rsidR="00F57EA0" w:rsidRDefault="005D1E1D" w:rsidP="00F57EA0">
      <w:pPr>
        <w:jc w:val="both"/>
        <w:rPr>
          <w:szCs w:val="24"/>
        </w:rPr>
      </w:pPr>
      <w:r w:rsidRPr="00ED3C75">
        <w:rPr>
          <w:szCs w:val="24"/>
        </w:rPr>
        <w:t>Rijkswaterstaat heeft een methode ontwikkeld om GLYP, AMPA, GLUF en MPPA te meten met ionchromatografie gekoppeld met verwarmde elektrospray ionisatie tandem massaspectrometrie (IC-HESI-MS/MS).</w:t>
      </w:r>
      <w:r>
        <w:rPr>
          <w:szCs w:val="24"/>
        </w:rPr>
        <w:t xml:space="preserve"> Door IC te gebruiken is derivatisering niet meer </w:t>
      </w:r>
      <w:r w:rsidRPr="008F480A">
        <w:rPr>
          <w:szCs w:val="24"/>
        </w:rPr>
        <w:t>nodig</w:t>
      </w:r>
      <w:r w:rsidR="00F57EA0" w:rsidRPr="008F480A">
        <w:rPr>
          <w:szCs w:val="24"/>
        </w:rPr>
        <w:t xml:space="preserve"> [</w:t>
      </w:r>
      <w:r w:rsidR="00AE7E83" w:rsidRPr="008F480A">
        <w:rPr>
          <w:szCs w:val="24"/>
        </w:rPr>
        <w:t>7</w:t>
      </w:r>
      <w:r w:rsidR="00F57EA0" w:rsidRPr="008F480A">
        <w:rPr>
          <w:szCs w:val="24"/>
        </w:rPr>
        <w:t xml:space="preserve">]. Om gebruik te kunnen maken van </w:t>
      </w:r>
      <w:r w:rsidRPr="008F480A">
        <w:rPr>
          <w:szCs w:val="24"/>
        </w:rPr>
        <w:t>H</w:t>
      </w:r>
      <w:r w:rsidR="00F57EA0" w:rsidRPr="008F480A">
        <w:rPr>
          <w:szCs w:val="24"/>
        </w:rPr>
        <w:t>ESI-MS/MS, in combinatie met IC,</w:t>
      </w:r>
      <w:r w:rsidR="00F57EA0">
        <w:rPr>
          <w:szCs w:val="24"/>
        </w:rPr>
        <w:t xml:space="preserve"> moet wel het </w:t>
      </w:r>
      <w:r w:rsidR="00F57EA0">
        <w:rPr>
          <w:szCs w:val="24"/>
        </w:rPr>
        <w:lastRenderedPageBreak/>
        <w:t>eluent “ontzout” worden. Met een ionsuppressor worden de K</w:t>
      </w:r>
      <w:r w:rsidR="00F57EA0" w:rsidRPr="004C4A54">
        <w:rPr>
          <w:szCs w:val="24"/>
          <w:vertAlign w:val="superscript"/>
        </w:rPr>
        <w:t>+</w:t>
      </w:r>
      <w:r w:rsidR="00F57EA0">
        <w:rPr>
          <w:szCs w:val="24"/>
        </w:rPr>
        <w:t xml:space="preserve">-ionen afkomstig van </w:t>
      </w:r>
      <w:r>
        <w:rPr>
          <w:szCs w:val="24"/>
        </w:rPr>
        <w:t xml:space="preserve">het eluens, </w:t>
      </w:r>
      <w:r w:rsidR="00F57EA0">
        <w:rPr>
          <w:szCs w:val="24"/>
        </w:rPr>
        <w:t>KOH</w:t>
      </w:r>
      <w:r>
        <w:rPr>
          <w:szCs w:val="24"/>
        </w:rPr>
        <w:t>,</w:t>
      </w:r>
      <w:r w:rsidR="00F57EA0">
        <w:rPr>
          <w:szCs w:val="24"/>
        </w:rPr>
        <w:t xml:space="preserve"> vervangen door een H</w:t>
      </w:r>
      <w:r w:rsidR="00F57EA0" w:rsidRPr="004C4A54">
        <w:rPr>
          <w:szCs w:val="24"/>
          <w:vertAlign w:val="superscript"/>
        </w:rPr>
        <w:t>+</w:t>
      </w:r>
      <w:r w:rsidR="00F57EA0">
        <w:rPr>
          <w:szCs w:val="24"/>
        </w:rPr>
        <w:t>-ion waardoor H</w:t>
      </w:r>
      <w:r w:rsidR="00F57EA0" w:rsidRPr="004C4A54">
        <w:rPr>
          <w:szCs w:val="24"/>
          <w:vertAlign w:val="subscript"/>
        </w:rPr>
        <w:t>2</w:t>
      </w:r>
      <w:r w:rsidR="00F57EA0">
        <w:rPr>
          <w:szCs w:val="24"/>
        </w:rPr>
        <w:t>O overblijft.</w:t>
      </w:r>
    </w:p>
    <w:p w14:paraId="7B5DABA5" w14:textId="77777777" w:rsidR="00F57EA0" w:rsidRDefault="00F57EA0" w:rsidP="00F57EA0">
      <w:pPr>
        <w:spacing w:line="276" w:lineRule="auto"/>
        <w:jc w:val="both"/>
        <w:rPr>
          <w:szCs w:val="24"/>
        </w:rPr>
      </w:pPr>
    </w:p>
    <w:p w14:paraId="586F27F1" w14:textId="1414091F" w:rsidR="005D1E1D" w:rsidRPr="008F480A" w:rsidRDefault="005D1E1D" w:rsidP="00F57EA0">
      <w:pPr>
        <w:spacing w:line="276" w:lineRule="auto"/>
        <w:jc w:val="both"/>
        <w:rPr>
          <w:szCs w:val="24"/>
        </w:rPr>
      </w:pPr>
      <w:r w:rsidRPr="00C32343">
        <w:rPr>
          <w:szCs w:val="24"/>
        </w:rPr>
        <w:t xml:space="preserve">In de huidige methode worden storende </w:t>
      </w:r>
      <w:r w:rsidRPr="00ED3C75">
        <w:rPr>
          <w:szCs w:val="24"/>
        </w:rPr>
        <w:t xml:space="preserve">stoffen verwijderd door een voorbehandeling met </w:t>
      </w:r>
      <w:proofErr w:type="spellStart"/>
      <w:r w:rsidRPr="00ED3C75">
        <w:rPr>
          <w:szCs w:val="24"/>
        </w:rPr>
        <w:t>sold-phase</w:t>
      </w:r>
      <w:proofErr w:type="spellEnd"/>
      <w:r w:rsidRPr="00ED3C75">
        <w:rPr>
          <w:szCs w:val="24"/>
        </w:rPr>
        <w:t xml:space="preserve"> </w:t>
      </w:r>
      <w:proofErr w:type="spellStart"/>
      <w:r w:rsidRPr="00ED3C75">
        <w:rPr>
          <w:szCs w:val="24"/>
        </w:rPr>
        <w:t>extraction</w:t>
      </w:r>
      <w:proofErr w:type="spellEnd"/>
      <w:r w:rsidRPr="00ED3C75">
        <w:rPr>
          <w:szCs w:val="24"/>
        </w:rPr>
        <w:t xml:space="preserve"> (SPE). De</w:t>
      </w:r>
      <w:r w:rsidRPr="00C32343">
        <w:rPr>
          <w:szCs w:val="24"/>
        </w:rPr>
        <w:t xml:space="preserve"> voornaamste storende stoffen in oppervlaktewater zijn chloride, sulfaat en nitraat. </w:t>
      </w:r>
      <w:r w:rsidR="00374971" w:rsidRPr="00C32343">
        <w:rPr>
          <w:szCs w:val="24"/>
        </w:rPr>
        <w:t xml:space="preserve">Voor de voorbehandeling worden de monsters achtereenvolgens over een barium, zilver en natrium kolom gehaald. Hiermee worden sulfaat en chloride goed verwijderd, maar nitraat komt met het monster door de kolommen. Dit zorgt voor ionsuppressie in de massaspectrometer en leidt tot een lagere </w:t>
      </w:r>
      <w:r w:rsidR="00374971" w:rsidRPr="008F480A">
        <w:rPr>
          <w:szCs w:val="24"/>
        </w:rPr>
        <w:t>robuustheid</w:t>
      </w:r>
      <w:r w:rsidR="00AE7E83" w:rsidRPr="008F480A">
        <w:rPr>
          <w:szCs w:val="24"/>
        </w:rPr>
        <w:t xml:space="preserve"> [8]</w:t>
      </w:r>
      <w:r w:rsidR="00374971" w:rsidRPr="008F480A">
        <w:rPr>
          <w:szCs w:val="24"/>
        </w:rPr>
        <w:t>.</w:t>
      </w:r>
    </w:p>
    <w:p w14:paraId="2B8D524F" w14:textId="34D55555" w:rsidR="00F57EA0" w:rsidRPr="008F480A" w:rsidRDefault="00F57EA0" w:rsidP="00F57EA0">
      <w:pPr>
        <w:spacing w:line="276" w:lineRule="auto"/>
        <w:jc w:val="both"/>
        <w:rPr>
          <w:szCs w:val="24"/>
        </w:rPr>
      </w:pPr>
    </w:p>
    <w:p w14:paraId="6E0EAFB5" w14:textId="49C0A381" w:rsidR="00F57EA0" w:rsidRPr="008F480A" w:rsidRDefault="00F57EA0" w:rsidP="00F57EA0">
      <w:pPr>
        <w:spacing w:line="276" w:lineRule="auto"/>
        <w:jc w:val="both"/>
      </w:pPr>
      <w:r w:rsidRPr="008F480A">
        <w:t xml:space="preserve">In een onderzoek naar “emerging contaminants” heeft Janine Boertjes, voormalig stagiair bij RWS, chloride, sulfaat, nitraat en andere interferenten kunnen verwijderen door middel van </w:t>
      </w:r>
      <w:r w:rsidR="00374971" w:rsidRPr="008F480A">
        <w:t xml:space="preserve">Hypersep </w:t>
      </w:r>
      <w:r w:rsidRPr="008F480A">
        <w:t>Hypercarb kolommen [</w:t>
      </w:r>
      <w:r w:rsidR="00AE7E83" w:rsidRPr="008F480A">
        <w:t>9</w:t>
      </w:r>
      <w:r w:rsidRPr="008F480A">
        <w:t>]. Omdat emerging contaminants en herbiciden</w:t>
      </w:r>
      <w:r w:rsidR="00374971" w:rsidRPr="008F480A">
        <w:t xml:space="preserve"> een</w:t>
      </w:r>
      <w:r w:rsidRPr="008F480A">
        <w:t xml:space="preserve"> vergelijkbare </w:t>
      </w:r>
      <w:r w:rsidR="00374971" w:rsidRPr="008F480A">
        <w:t>pol</w:t>
      </w:r>
      <w:r w:rsidR="006C28A0" w:rsidRPr="008F480A">
        <w:t>a</w:t>
      </w:r>
      <w:r w:rsidR="00374971" w:rsidRPr="008F480A">
        <w:t>riteit hebben,</w:t>
      </w:r>
      <w:r w:rsidRPr="008F480A">
        <w:t xml:space="preserve"> is het mogelijk dat Hypercarb een geschikte extractie methode is </w:t>
      </w:r>
      <w:r w:rsidR="006C28A0" w:rsidRPr="008F480A">
        <w:t>voor</w:t>
      </w:r>
      <w:r w:rsidRPr="008F480A">
        <w:t xml:space="preserve"> de analyse van GLYP, GLUF, AMPA en MPPA.</w:t>
      </w:r>
    </w:p>
    <w:p w14:paraId="325AACEF" w14:textId="77777777" w:rsidR="00F57EA0" w:rsidRPr="008F480A" w:rsidRDefault="00F57EA0" w:rsidP="006E10E3">
      <w:pPr>
        <w:jc w:val="both"/>
        <w:rPr>
          <w:szCs w:val="24"/>
        </w:rPr>
      </w:pPr>
    </w:p>
    <w:p w14:paraId="010879B1" w14:textId="77777777" w:rsidR="00347BCB" w:rsidRPr="008F480A" w:rsidRDefault="00347BCB" w:rsidP="00347BCB">
      <w:pPr>
        <w:pStyle w:val="Kop2"/>
      </w:pPr>
      <w:bookmarkStart w:id="10" w:name="_Toc515955958"/>
      <w:bookmarkStart w:id="11" w:name="_Toc522469498"/>
      <w:r w:rsidRPr="008F480A">
        <w:t>1.4 Theorie Ion chromatografie</w:t>
      </w:r>
      <w:bookmarkEnd w:id="10"/>
      <w:bookmarkEnd w:id="11"/>
    </w:p>
    <w:p w14:paraId="3D311F7E" w14:textId="453A110B" w:rsidR="00347BCB" w:rsidRPr="008F480A" w:rsidRDefault="00347BCB" w:rsidP="00347BCB">
      <w:pPr>
        <w:jc w:val="both"/>
      </w:pPr>
      <w:r w:rsidRPr="008F480A">
        <w:t>Zoals bij alle vormen van chromatografie, wordt bij ion chromatografie gebruik gemaakt van een stationaire fase en een mobiele fase [</w:t>
      </w:r>
      <w:r w:rsidR="00AE7E83" w:rsidRPr="008F480A">
        <w:t>10</w:t>
      </w:r>
      <w:r w:rsidRPr="008F480A">
        <w:t>]. Het exacte mechanisme voor het verkrijgen van r</w:t>
      </w:r>
      <w:r w:rsidR="00CC3E0C" w:rsidRPr="008F480A">
        <w:t>etentie verschilt per subtype. Z</w:t>
      </w:r>
      <w:r w:rsidRPr="008F480A">
        <w:t>o is er moleculaire uitsluiting, affiniteit, ion uitwisseling en hydrofobe interactie chromatografie. In deze scriptie zal voornamelijk gesproken worden over ion uitwisseling chromatografie.</w:t>
      </w:r>
    </w:p>
    <w:p w14:paraId="2091F45A" w14:textId="77777777" w:rsidR="00347BCB" w:rsidRPr="008F480A" w:rsidRDefault="00347BCB" w:rsidP="00347BCB">
      <w:pPr>
        <w:jc w:val="both"/>
      </w:pPr>
    </w:p>
    <w:p w14:paraId="1A57DBE4" w14:textId="705E30F4" w:rsidR="00347BCB" w:rsidRDefault="00347BCB" w:rsidP="00347BCB">
      <w:pPr>
        <w:jc w:val="both"/>
      </w:pPr>
      <w:r w:rsidRPr="008F480A">
        <w:t xml:space="preserve">Bij deze vorm van IC bestaat de vaste fase meestal uit een resin van polystyreen, cellulose of </w:t>
      </w:r>
      <w:proofErr w:type="spellStart"/>
      <w:r w:rsidRPr="008F480A">
        <w:t>dextran</w:t>
      </w:r>
      <w:proofErr w:type="spellEnd"/>
      <w:r w:rsidRPr="008F480A">
        <w:t>. Dit zijn polymeerketens waaraan functionele groepen gezet kunnen worden. Deze groepen hebben een negatieve lading om kationen te binden, of een positieve lading om anionen te binden. De tegenionen in het eluens, d</w:t>
      </w:r>
      <w:r w:rsidR="00042483" w:rsidRPr="008F480A">
        <w:t xml:space="preserve">e mobiele fase, competeren met het </w:t>
      </w:r>
      <w:r w:rsidRPr="008F480A">
        <w:t>analiet, waardoor deze loskomt van de vaste fase en weer meegenomen wordt door de kolom heen [</w:t>
      </w:r>
      <w:r w:rsidR="00AE7E83" w:rsidRPr="008F480A">
        <w:t>11</w:t>
      </w:r>
      <w:r w:rsidRPr="008F480A">
        <w:t>].</w:t>
      </w:r>
      <w:r>
        <w:t xml:space="preserve">   </w:t>
      </w:r>
    </w:p>
    <w:p w14:paraId="379B8056" w14:textId="77777777" w:rsidR="00347BCB" w:rsidRDefault="00347BCB" w:rsidP="00347BCB">
      <w:pPr>
        <w:jc w:val="both"/>
      </w:pPr>
    </w:p>
    <w:p w14:paraId="76B09780" w14:textId="653145FF" w:rsidR="008A3DBB" w:rsidRDefault="00347BCB" w:rsidP="00347BCB">
      <w:pPr>
        <w:jc w:val="both"/>
      </w:pPr>
      <w:r>
        <w:t>De mate van retentie</w:t>
      </w:r>
      <w:r w:rsidR="008A3DBB">
        <w:t xml:space="preserve"> hangt af van vele variabelen. Een aantal daarvan zijn:</w:t>
      </w:r>
      <w:r>
        <w:t xml:space="preserve"> </w:t>
      </w:r>
    </w:p>
    <w:p w14:paraId="2568BDDC" w14:textId="6C049713" w:rsidR="008A3DBB" w:rsidRDefault="008A3DBB" w:rsidP="00347BCB">
      <w:pPr>
        <w:jc w:val="both"/>
      </w:pPr>
      <w:r>
        <w:t>- D</w:t>
      </w:r>
      <w:r w:rsidR="00347BCB">
        <w:t>e select</w:t>
      </w:r>
      <w:r w:rsidR="00042483">
        <w:t>iviteit van de vaste fase voor het</w:t>
      </w:r>
      <w:r>
        <w:t xml:space="preserve"> analiet</w:t>
      </w:r>
    </w:p>
    <w:p w14:paraId="48DF900C" w14:textId="235E0151" w:rsidR="008A3DBB" w:rsidRDefault="008A3DBB" w:rsidP="00347BCB">
      <w:pPr>
        <w:jc w:val="both"/>
      </w:pPr>
      <w:r>
        <w:t>- C</w:t>
      </w:r>
      <w:r w:rsidR="00347BCB">
        <w:t>oncentratie van tegenione</w:t>
      </w:r>
      <w:r>
        <w:t xml:space="preserve">n. </w:t>
      </w:r>
    </w:p>
    <w:p w14:paraId="0FA9280E" w14:textId="1EB32ED4" w:rsidR="008A3DBB" w:rsidRDefault="008A3DBB" w:rsidP="00347BCB">
      <w:pPr>
        <w:jc w:val="both"/>
      </w:pPr>
      <w:r>
        <w:t>- D</w:t>
      </w:r>
      <w:r w:rsidR="00347BCB">
        <w:t>e elutie</w:t>
      </w:r>
      <w:r>
        <w:t xml:space="preserve">sterkte van de mobiele fase. </w:t>
      </w:r>
    </w:p>
    <w:p w14:paraId="0CB62EDC" w14:textId="77777777" w:rsidR="008A3DBB" w:rsidRDefault="008A3DBB" w:rsidP="00347BCB">
      <w:pPr>
        <w:jc w:val="both"/>
      </w:pPr>
      <w:r>
        <w:t>- D</w:t>
      </w:r>
      <w:r w:rsidR="00347BCB">
        <w:t xml:space="preserve">e capaciteit van de kolom. </w:t>
      </w:r>
    </w:p>
    <w:p w14:paraId="63973A28" w14:textId="78225D7D" w:rsidR="00347BCB" w:rsidRPr="008F480A" w:rsidRDefault="00347BCB" w:rsidP="00347BCB">
      <w:pPr>
        <w:jc w:val="both"/>
      </w:pPr>
      <w:r>
        <w:t>De selectiviteit van de vaste fase beschrijft hoe sterk een ion aan de vaste fase bindt ten opzichte van een ander ion. Dit evenwicht wordt be</w:t>
      </w:r>
      <w:r w:rsidR="00D147F3">
        <w:t xml:space="preserve">schreven </w:t>
      </w:r>
      <w:r w:rsidR="00D147F3">
        <w:lastRenderedPageBreak/>
        <w:t xml:space="preserve">door de </w:t>
      </w:r>
      <w:r w:rsidR="00D147F3" w:rsidRPr="008F480A">
        <w:t>selectiviteits</w:t>
      </w:r>
      <w:r w:rsidRPr="008F480A">
        <w:t>coëfficiënt in Formule 1. In dit voorbeeld is R</w:t>
      </w:r>
      <w:r w:rsidRPr="008F480A">
        <w:rPr>
          <w:vertAlign w:val="superscript"/>
        </w:rPr>
        <w:t>-</w:t>
      </w:r>
      <w:r w:rsidRPr="008F480A">
        <w:t xml:space="preserve"> de functionele groep van de vaste fase en Li</w:t>
      </w:r>
      <w:r w:rsidRPr="008F480A">
        <w:rPr>
          <w:vertAlign w:val="superscript"/>
        </w:rPr>
        <w:t>+</w:t>
      </w:r>
      <w:r w:rsidRPr="008F480A">
        <w:t xml:space="preserve"> en Na</w:t>
      </w:r>
      <w:r w:rsidRPr="008F480A">
        <w:rPr>
          <w:vertAlign w:val="superscript"/>
        </w:rPr>
        <w:t>+</w:t>
      </w:r>
      <w:r w:rsidRPr="008F480A">
        <w:t xml:space="preserve"> de ionen die aan deze groep kunnen binden [</w:t>
      </w:r>
      <w:r w:rsidR="00AE7E83" w:rsidRPr="008F480A">
        <w:t>10</w:t>
      </w:r>
      <w:r w:rsidRPr="008F480A">
        <w:t>].</w:t>
      </w:r>
    </w:p>
    <w:p w14:paraId="3B9F0558" w14:textId="77777777" w:rsidR="00347BCB" w:rsidRPr="008F480A" w:rsidRDefault="00347BCB" w:rsidP="00347BCB">
      <w:pPr>
        <w:jc w:val="both"/>
      </w:pPr>
    </w:p>
    <w:p w14:paraId="5E9CE1A0" w14:textId="77777777" w:rsidR="00347BCB" w:rsidRPr="008F480A" w:rsidRDefault="00347BCB" w:rsidP="00347BCB">
      <w:pPr>
        <w:jc w:val="both"/>
      </w:pPr>
      <m:oMath>
        <m:r>
          <w:rPr>
            <w:rFonts w:ascii="Cambria Math" w:hAnsi="Cambria Math"/>
          </w:rPr>
          <m:t xml:space="preserve">Formule 1: K= </m:t>
        </m:r>
        <m:f>
          <m:fPr>
            <m:ctrlPr>
              <w:rPr>
                <w:rFonts w:ascii="Cambria Math" w:hAnsi="Cambria Math"/>
                <w:i/>
              </w:rPr>
            </m:ctrlPr>
          </m:fPr>
          <m:num>
            <m:d>
              <m:dPr>
                <m:begChr m:val="["/>
                <m:endChr m:val="]"/>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m:t>
                    </m:r>
                  </m:sup>
                </m:sSup>
                <m:sSup>
                  <m:sSupPr>
                    <m:ctrlPr>
                      <w:rPr>
                        <w:rFonts w:ascii="Cambria Math" w:hAnsi="Cambria Math"/>
                        <w:i/>
                      </w:rPr>
                    </m:ctrlPr>
                  </m:sSupPr>
                  <m:e>
                    <m:r>
                      <w:rPr>
                        <w:rFonts w:ascii="Cambria Math" w:hAnsi="Cambria Math"/>
                      </w:rPr>
                      <m:t>Li</m:t>
                    </m:r>
                  </m:e>
                  <m:sup>
                    <m:r>
                      <w:rPr>
                        <w:rFonts w:ascii="Cambria Math" w:hAnsi="Cambria Math"/>
                      </w:rPr>
                      <m:t>+</m:t>
                    </m:r>
                  </m:sup>
                </m:sSup>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Na</m:t>
                    </m:r>
                  </m:e>
                  <m:sup>
                    <m:r>
                      <w:rPr>
                        <w:rFonts w:ascii="Cambria Math" w:hAnsi="Cambria Math"/>
                      </w:rPr>
                      <m:t>+</m:t>
                    </m:r>
                  </m:sup>
                </m:sSup>
              </m:e>
            </m:d>
          </m:num>
          <m:den>
            <m:d>
              <m:dPr>
                <m:begChr m:val="["/>
                <m:endChr m:val="]"/>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m:t>
                    </m:r>
                  </m:sup>
                </m:sSup>
                <m:sSup>
                  <m:sSupPr>
                    <m:ctrlPr>
                      <w:rPr>
                        <w:rFonts w:ascii="Cambria Math" w:hAnsi="Cambria Math"/>
                        <w:i/>
                      </w:rPr>
                    </m:ctrlPr>
                  </m:sSupPr>
                  <m:e>
                    <m:r>
                      <w:rPr>
                        <w:rFonts w:ascii="Cambria Math" w:hAnsi="Cambria Math"/>
                      </w:rPr>
                      <m:t>Na</m:t>
                    </m:r>
                  </m:e>
                  <m:sup>
                    <m:r>
                      <w:rPr>
                        <w:rFonts w:ascii="Cambria Math" w:hAnsi="Cambria Math"/>
                      </w:rPr>
                      <m:t>+</m:t>
                    </m:r>
                  </m:sup>
                </m:sSup>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Li</m:t>
                    </m:r>
                  </m:e>
                  <m:sup>
                    <m:r>
                      <w:rPr>
                        <w:rFonts w:ascii="Cambria Math" w:hAnsi="Cambria Math"/>
                      </w:rPr>
                      <m:t>+</m:t>
                    </m:r>
                  </m:sup>
                </m:sSup>
              </m:e>
            </m:d>
          </m:den>
        </m:f>
      </m:oMath>
      <w:r w:rsidRPr="008F480A">
        <w:t xml:space="preserve"> </w:t>
      </w:r>
    </w:p>
    <w:p w14:paraId="43889D1A" w14:textId="77777777" w:rsidR="00347BCB" w:rsidRPr="008F480A" w:rsidRDefault="00347BCB" w:rsidP="00347BCB">
      <w:pPr>
        <w:jc w:val="both"/>
      </w:pPr>
    </w:p>
    <w:p w14:paraId="6AFFD073" w14:textId="59856BC1" w:rsidR="00347BCB" w:rsidRPr="008F480A" w:rsidRDefault="00347BCB" w:rsidP="00347BCB">
      <w:pPr>
        <w:jc w:val="both"/>
      </w:pPr>
      <w:r w:rsidRPr="008F480A">
        <w:t xml:space="preserve">Uit Formule 1 is eveneens af te leiden dat een hogere concentratie van een tegenion leidt tot een kortere retentietijd. Het evenwicht verschuift dan in de richting van de tegenionen. Een hogere concentratie van het tegenion zorgt er ook voor dat het eluens een hogere elutiesterkte krijgt. Een hogere elutiesterkte kan ook bereikt worden door de pH van het eluens aan te passen of om een ander tegenion toe te voegen dat sterker aan de vaste fase bindt. De capaciteit van een kolom beschrijft hoeveel functionele groepen er zijn per gram vaste fase, dit wordt uitgedrukt in </w:t>
      </w:r>
      <w:proofErr w:type="spellStart"/>
      <w:r w:rsidRPr="008F480A">
        <w:t>meq</w:t>
      </w:r>
      <w:proofErr w:type="spellEnd"/>
      <w:r w:rsidRPr="008F480A">
        <w:t xml:space="preserve">/g. Hoe meer </w:t>
      </w:r>
      <w:r w:rsidR="00042483" w:rsidRPr="008F480A">
        <w:t>functionele groepen, hoe vaker het</w:t>
      </w:r>
      <w:r w:rsidRPr="008F480A">
        <w:t xml:space="preserve"> analiet aan de vaste fase kan binden en hoe langer de retentietijd [</w:t>
      </w:r>
      <w:r w:rsidR="00AE7E83" w:rsidRPr="008F480A">
        <w:t>11</w:t>
      </w:r>
      <w:r w:rsidRPr="008F480A">
        <w:t xml:space="preserve">]. </w:t>
      </w:r>
    </w:p>
    <w:p w14:paraId="69EEBB5B" w14:textId="49FDC45F" w:rsidR="00134262" w:rsidRPr="008F480A" w:rsidRDefault="00134262">
      <w:pPr>
        <w:rPr>
          <w:rFonts w:ascii="Verdana" w:eastAsiaTheme="majorEastAsia" w:hAnsi="Verdana" w:cstheme="majorBidi"/>
          <w:b/>
          <w:bCs/>
          <w:szCs w:val="26"/>
        </w:rPr>
      </w:pPr>
    </w:p>
    <w:p w14:paraId="580CF022" w14:textId="42CB5A1D" w:rsidR="00822212" w:rsidRPr="008F480A" w:rsidRDefault="00822212" w:rsidP="00DC4BF3">
      <w:pPr>
        <w:pStyle w:val="Kop2"/>
      </w:pPr>
      <w:bookmarkStart w:id="12" w:name="_Toc522469499"/>
      <w:r w:rsidRPr="008F480A">
        <w:t>1.5 Suppressor</w:t>
      </w:r>
      <w:bookmarkEnd w:id="12"/>
    </w:p>
    <w:p w14:paraId="03652B56" w14:textId="4E759A36" w:rsidR="00822212" w:rsidRDefault="00822212" w:rsidP="00D3313B">
      <w:pPr>
        <w:jc w:val="both"/>
      </w:pPr>
      <w:r w:rsidRPr="008F480A">
        <w:t>Om IC te kunnen koppelen met MS, is een suppressor nodig omdat</w:t>
      </w:r>
      <w:r w:rsidR="00D147F3" w:rsidRPr="008F480A">
        <w:t xml:space="preserve"> </w:t>
      </w:r>
      <w:r w:rsidR="005D3EE7" w:rsidRPr="008F480A">
        <w:t>de meeste</w:t>
      </w:r>
      <w:r w:rsidRPr="008F480A">
        <w:t xml:space="preserve"> eluens niet-vluchtige ionen bevatten</w:t>
      </w:r>
      <w:r w:rsidR="008A3DBB" w:rsidRPr="008F480A">
        <w:t>. D</w:t>
      </w:r>
      <w:r w:rsidRPr="008F480A">
        <w:t>eze kunnen neerslaan op onderdelen van het analytisch systeem en verstopping</w:t>
      </w:r>
      <w:r w:rsidR="008A3DBB" w:rsidRPr="008F480A">
        <w:t>en</w:t>
      </w:r>
      <w:r w:rsidRPr="008F480A">
        <w:t xml:space="preserve"> veroorzaken. Verder kunnen de ionen afkomstig van het eluens</w:t>
      </w:r>
      <w:r w:rsidR="008A3DBB" w:rsidRPr="008F480A">
        <w:t xml:space="preserve"> en de matrix</w:t>
      </w:r>
      <w:r w:rsidRPr="008F480A">
        <w:t xml:space="preserve"> zorgen voor ionsuppressie. Beide processen dragen bij aan een lage</w:t>
      </w:r>
      <w:r w:rsidR="008A3DBB" w:rsidRPr="008F480A">
        <w:t>re</w:t>
      </w:r>
      <w:r w:rsidRPr="008F480A">
        <w:t xml:space="preserve"> gevoeligheid voor analieten </w:t>
      </w:r>
      <w:r w:rsidR="008219F7" w:rsidRPr="008F480A">
        <w:t>[</w:t>
      </w:r>
      <w:r w:rsidR="00AE7E83" w:rsidRPr="008F480A">
        <w:t>12</w:t>
      </w:r>
      <w:r w:rsidRPr="008F480A">
        <w:t xml:space="preserve">]. Een </w:t>
      </w:r>
      <w:proofErr w:type="spellStart"/>
      <w:r w:rsidRPr="008F480A">
        <w:t>anionsuppressor</w:t>
      </w:r>
      <w:proofErr w:type="spellEnd"/>
      <w:r w:rsidRPr="008F480A">
        <w:t xml:space="preserve"> is in staat om na anion uitwisseling chromatografie kationen te vervangen voor H</w:t>
      </w:r>
      <w:r w:rsidRPr="008F480A">
        <w:rPr>
          <w:vertAlign w:val="superscript"/>
        </w:rPr>
        <w:t>+</w:t>
      </w:r>
      <w:r w:rsidRPr="008F480A">
        <w:t xml:space="preserve">-ionen. Een </w:t>
      </w:r>
      <w:proofErr w:type="spellStart"/>
      <w:r w:rsidRPr="008F480A">
        <w:t>kationsuppressor</w:t>
      </w:r>
      <w:proofErr w:type="spellEnd"/>
      <w:r w:rsidRPr="008F480A">
        <w:t xml:space="preserve"> is in staat om na kation uitwisseling chromatografie anionen te vervangen door OH</w:t>
      </w:r>
      <w:r w:rsidRPr="008F480A">
        <w:rPr>
          <w:vertAlign w:val="superscript"/>
        </w:rPr>
        <w:t>-</w:t>
      </w:r>
      <w:r w:rsidRPr="008F480A">
        <w:t xml:space="preserve">-ionen. </w:t>
      </w:r>
      <w:proofErr w:type="spellStart"/>
      <w:r w:rsidRPr="008F480A">
        <w:t>Suppressoren</w:t>
      </w:r>
      <w:proofErr w:type="spellEnd"/>
      <w:r w:rsidRPr="008F480A">
        <w:t xml:space="preserve"> zijn </w:t>
      </w:r>
      <w:proofErr w:type="spellStart"/>
      <w:r w:rsidRPr="008F480A">
        <w:t>packed</w:t>
      </w:r>
      <w:proofErr w:type="spellEnd"/>
      <w:r w:rsidRPr="008F480A">
        <w:t>-bed of membraan gebaseerd, waarvan de laatste het meest wordt gebruikt [</w:t>
      </w:r>
      <w:r w:rsidR="00AE7E83" w:rsidRPr="008F480A">
        <w:t>13</w:t>
      </w:r>
      <w:r w:rsidRPr="008F480A">
        <w:t>].</w:t>
      </w:r>
      <w:r>
        <w:t xml:space="preserve"> Om goed te kunnen werken, moet een suppressor geregenereerd worden. Membraan suppressoren kunnen worden geregenereerd op twee </w:t>
      </w:r>
      <w:r w:rsidRPr="00ED3C75">
        <w:t>manieren, elektrolytisch of chemisch. In deze scriptie zal alleen het principe van een continu anion chemisch geregenereerde sup</w:t>
      </w:r>
      <w:r w:rsidR="005D3EE7" w:rsidRPr="00ED3C75">
        <w:t>p</w:t>
      </w:r>
      <w:r w:rsidRPr="00ED3C75">
        <w:t>ressor (ACRS) worden behandeld omdat geen andere suppressoren worden gebruikt</w:t>
      </w:r>
      <w:r>
        <w:t xml:space="preserve">. </w:t>
      </w:r>
    </w:p>
    <w:p w14:paraId="2F980902" w14:textId="27C7D023" w:rsidR="00822212" w:rsidRPr="008F480A" w:rsidRDefault="006C28A0" w:rsidP="00D3313B">
      <w:pPr>
        <w:jc w:val="both"/>
      </w:pPr>
      <w:r w:rsidRPr="008F480A">
        <w:rPr>
          <w:noProof/>
          <w:szCs w:val="24"/>
          <w:lang w:eastAsia="nl-NL"/>
        </w:rPr>
        <w:lastRenderedPageBreak/>
        <mc:AlternateContent>
          <mc:Choice Requires="wpg">
            <w:drawing>
              <wp:anchor distT="0" distB="0" distL="114300" distR="114300" simplePos="0" relativeHeight="251667968" behindDoc="0" locked="0" layoutInCell="1" allowOverlap="1" wp14:anchorId="68BB266F" wp14:editId="19640E46">
                <wp:simplePos x="0" y="0"/>
                <wp:positionH relativeFrom="margin">
                  <wp:posOffset>443230</wp:posOffset>
                </wp:positionH>
                <wp:positionV relativeFrom="margin">
                  <wp:posOffset>71755</wp:posOffset>
                </wp:positionV>
                <wp:extent cx="4867275" cy="3514725"/>
                <wp:effectExtent l="0" t="0" r="9525" b="9525"/>
                <wp:wrapTopAndBottom/>
                <wp:docPr id="20" name="Groep 20"/>
                <wp:cNvGraphicFramePr/>
                <a:graphic xmlns:a="http://schemas.openxmlformats.org/drawingml/2006/main">
                  <a:graphicData uri="http://schemas.microsoft.com/office/word/2010/wordprocessingGroup">
                    <wpg:wgp>
                      <wpg:cNvGrpSpPr/>
                      <wpg:grpSpPr>
                        <a:xfrm>
                          <a:off x="0" y="0"/>
                          <a:ext cx="4867275" cy="3514725"/>
                          <a:chOff x="0" y="78311"/>
                          <a:chExt cx="3251829" cy="2237924"/>
                        </a:xfrm>
                      </wpg:grpSpPr>
                      <pic:pic xmlns:pic="http://schemas.openxmlformats.org/drawingml/2006/picture">
                        <pic:nvPicPr>
                          <pic:cNvPr id="23" name="Afbeelding 23"/>
                          <pic:cNvPicPr>
                            <a:picLocks noChangeAspect="1"/>
                          </pic:cNvPicPr>
                        </pic:nvPicPr>
                        <pic:blipFill rotWithShape="1">
                          <a:blip r:embed="rId15">
                            <a:extLst>
                              <a:ext uri="{28A0092B-C50C-407E-A947-70E740481C1C}">
                                <a14:useLocalDpi xmlns:a14="http://schemas.microsoft.com/office/drawing/2010/main" val="0"/>
                              </a:ext>
                            </a:extLst>
                          </a:blip>
                          <a:srcRect t="5674" b="3099"/>
                          <a:stretch/>
                        </pic:blipFill>
                        <pic:spPr bwMode="auto">
                          <a:xfrm>
                            <a:off x="0" y="78311"/>
                            <a:ext cx="3251829" cy="1876539"/>
                          </a:xfrm>
                          <a:prstGeom prst="rect">
                            <a:avLst/>
                          </a:prstGeom>
                          <a:ln>
                            <a:noFill/>
                          </a:ln>
                          <a:extLst>
                            <a:ext uri="{53640926-AAD7-44D8-BBD7-CCE9431645EC}">
                              <a14:shadowObscured xmlns:a14="http://schemas.microsoft.com/office/drawing/2010/main"/>
                            </a:ext>
                          </a:extLst>
                        </pic:spPr>
                      </pic:pic>
                      <wps:wsp>
                        <wps:cNvPr id="30" name="Tekstvak 30"/>
                        <wps:cNvSpPr txBox="1"/>
                        <wps:spPr>
                          <a:xfrm>
                            <a:off x="95456" y="1972992"/>
                            <a:ext cx="3057525" cy="343243"/>
                          </a:xfrm>
                          <a:prstGeom prst="rect">
                            <a:avLst/>
                          </a:prstGeom>
                          <a:solidFill>
                            <a:prstClr val="white"/>
                          </a:solidFill>
                          <a:ln>
                            <a:noFill/>
                          </a:ln>
                        </wps:spPr>
                        <wps:txbx>
                          <w:txbxContent>
                            <w:p w14:paraId="1D856572" w14:textId="6F9CC1AC" w:rsidR="00EC331F" w:rsidRPr="00AF1A42" w:rsidRDefault="00EC331F" w:rsidP="00AF1A42">
                              <w:pPr>
                                <w:pStyle w:val="Bijschrift"/>
                                <w:rPr>
                                  <w:noProof/>
                                  <w:sz w:val="20"/>
                                  <w:szCs w:val="20"/>
                                </w:rPr>
                              </w:pPr>
                              <w:r w:rsidRPr="00AF1A42">
                                <w:rPr>
                                  <w:sz w:val="20"/>
                                  <w:szCs w:val="20"/>
                                </w:rPr>
                                <w:t xml:space="preserve">Figuur </w:t>
                              </w:r>
                              <w:r w:rsidRPr="00AF1A42">
                                <w:rPr>
                                  <w:sz w:val="20"/>
                                  <w:szCs w:val="20"/>
                                </w:rPr>
                                <w:fldChar w:fldCharType="begin"/>
                              </w:r>
                              <w:r w:rsidRPr="00AF1A42">
                                <w:rPr>
                                  <w:sz w:val="20"/>
                                  <w:szCs w:val="20"/>
                                </w:rPr>
                                <w:instrText xml:space="preserve"> SEQ Figuur \* ARABIC </w:instrText>
                              </w:r>
                              <w:r w:rsidRPr="00AF1A42">
                                <w:rPr>
                                  <w:sz w:val="20"/>
                                  <w:szCs w:val="20"/>
                                </w:rPr>
                                <w:fldChar w:fldCharType="separate"/>
                              </w:r>
                              <w:r>
                                <w:rPr>
                                  <w:noProof/>
                                  <w:sz w:val="20"/>
                                  <w:szCs w:val="20"/>
                                </w:rPr>
                                <w:t>1</w:t>
                              </w:r>
                              <w:r w:rsidRPr="00AF1A42">
                                <w:rPr>
                                  <w:noProof/>
                                  <w:sz w:val="20"/>
                                  <w:szCs w:val="20"/>
                                </w:rPr>
                                <w:fldChar w:fldCharType="end"/>
                              </w:r>
                              <w:r w:rsidRPr="00AF1A42">
                                <w:rPr>
                                  <w:sz w:val="20"/>
                                  <w:szCs w:val="20"/>
                                </w:rPr>
                                <w:t xml:space="preserve">: </w:t>
                              </w:r>
                              <w:r w:rsidRPr="00AF1A42">
                                <w:rPr>
                                  <w:b w:val="0"/>
                                  <w:sz w:val="20"/>
                                  <w:szCs w:val="20"/>
                                </w:rPr>
                                <w:t>Schematis</w:t>
                              </w:r>
                              <w:r>
                                <w:rPr>
                                  <w:b w:val="0"/>
                                  <w:sz w:val="20"/>
                                  <w:szCs w:val="20"/>
                                </w:rPr>
                                <w:t>c</w:t>
                              </w:r>
                              <w:r w:rsidRPr="00AF1A42">
                                <w:rPr>
                                  <w:b w:val="0"/>
                                  <w:sz w:val="20"/>
                                  <w:szCs w:val="20"/>
                                </w:rPr>
                                <w:t xml:space="preserve">he weergaven van </w:t>
                              </w:r>
                              <w:r w:rsidR="008F480A">
                                <w:rPr>
                                  <w:b w:val="0"/>
                                  <w:sz w:val="20"/>
                                  <w:szCs w:val="20"/>
                                </w:rPr>
                                <w:t>a</w:t>
                              </w:r>
                              <w:r w:rsidRPr="00AF1A42">
                                <w:rPr>
                                  <w:b w:val="0"/>
                                  <w:sz w:val="20"/>
                                  <w:szCs w:val="20"/>
                                </w:rPr>
                                <w:t xml:space="preserve">) chemisch geregenereerde suppressor en </w:t>
                              </w:r>
                              <w:r w:rsidR="008F480A">
                                <w:rPr>
                                  <w:b w:val="0"/>
                                  <w:sz w:val="20"/>
                                  <w:szCs w:val="20"/>
                                </w:rPr>
                                <w:t>b</w:t>
                              </w:r>
                              <w:r w:rsidRPr="00AF1A42">
                                <w:rPr>
                                  <w:b w:val="0"/>
                                  <w:sz w:val="20"/>
                                  <w:szCs w:val="20"/>
                                </w:rPr>
                                <w:t>) gemodificeerde chemisch geregenereerde suppressor in de ammonium vorm.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BB266F" id="Groep 20" o:spid="_x0000_s1028" style="position:absolute;left:0;text-align:left;margin-left:34.9pt;margin-top:5.65pt;width:383.25pt;height:276.75pt;z-index:251667968;mso-position-horizontal-relative:margin;mso-position-vertical-relative:margin;mso-width-relative:margin;mso-height-relative:margin" coordorigin=",783" coordsize="32518,223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0ADEFkb2JlX0NNAAH/7gAOQWRv&#10;YmUAZIAAAAAB/9sAhAAMCAgICQgMCQkMEQsKCxEVDwwMDxUYExMVExMYEQwMDAwMDBEMDAwMDAwM&#10;DAwMDAwMDAwMDAwMDAwMDAwMDAwMAQ0LCw0ODRAODhAUDg4OFBQODg4OFBEMDAwMDBERDAwMDAwM&#10;EQwMDAwMDAwMDAwMDAwMDAwMDAwMDAwMDAwMDAz/wAARCABq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FI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ZEAAAAAUmdodGxvbmcAAAJc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EThCSU0EDAAAAAAk&#10;KAAAAAEAAACgAAAAagAAAeAAAMbAAAAkDAAYAAH/2P/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tAAxBZG9iZV9DTQAB/+4ADkFkb2JlAGSAAAAAAf/bAIQADAgICAkIDAkJDBELCgsRFQ8MDA8V&#10;GBMTFRMTGBEMDAwMDAwRDAwMDAwMDAwMDAwMDAwMDAwMDAwMDAwMDAwMDAENCwsNDg0QDg4QFA4O&#10;DhQUDg4ODhQRDAwMDAwREQwMDAwMDBEMDAwMDAwMDAwMDAwMDAwMDAwMDAwMDAwMDAwM/8AAEQgA&#10;ag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AAAAAAH/2wCEAAYEBAQFBAYFBQYJBgUGCQsIBgYICwwKCgsKCgwQDAwMDAwMEAwM&#10;DAwMDAwMDAwMDAwMDAwMDAwMDAwMDAwMDAwBBwcHDQwNGBAQGBQODg4UFA4ODg4UEQwMDAwMEREM&#10;DAwMDAwRDAwMDAwMDAwMDAwMDAwMDAwMDAwMDAwMDAwMDP/AABEIAZECXAMBEQACEQEDEQH/3QAE&#10;AEz/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3" o:spid="_x0000_s1029" type="#_x0000_t75" style="position:absolute;top:783;width:32518;height:1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">
                  <v:imagedata r:id="rId16" o:title="" croptop="3719f" cropbottom="2031f"/>
                </v:shape>
                <v:shape id="Tekstvak 30" o:spid="_x0000_s1030" type="#_x0000_t202" style="position:absolute;left:954;top:19729;width:30575;height: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1D856572" w14:textId="6F9CC1AC" w:rsidR="00EC331F" w:rsidRPr="00AF1A42" w:rsidRDefault="00EC331F" w:rsidP="00AF1A42">
                        <w:pPr>
                          <w:pStyle w:val="Bijschrift"/>
                          <w:rPr>
                            <w:noProof/>
                            <w:sz w:val="20"/>
                            <w:szCs w:val="20"/>
                          </w:rPr>
                        </w:pPr>
                        <w:r w:rsidRPr="00AF1A42">
                          <w:rPr>
                            <w:sz w:val="20"/>
                            <w:szCs w:val="20"/>
                          </w:rPr>
                          <w:t xml:space="preserve">Figuur </w:t>
                        </w:r>
                        <w:r w:rsidRPr="00AF1A42">
                          <w:rPr>
                            <w:sz w:val="20"/>
                            <w:szCs w:val="20"/>
                          </w:rPr>
                          <w:fldChar w:fldCharType="begin"/>
                        </w:r>
                        <w:r w:rsidRPr="00AF1A42">
                          <w:rPr>
                            <w:sz w:val="20"/>
                            <w:szCs w:val="20"/>
                          </w:rPr>
                          <w:instrText xml:space="preserve"> SEQ Figuur \* ARABIC </w:instrText>
                        </w:r>
                        <w:r w:rsidRPr="00AF1A42">
                          <w:rPr>
                            <w:sz w:val="20"/>
                            <w:szCs w:val="20"/>
                          </w:rPr>
                          <w:fldChar w:fldCharType="separate"/>
                        </w:r>
                        <w:r>
                          <w:rPr>
                            <w:noProof/>
                            <w:sz w:val="20"/>
                            <w:szCs w:val="20"/>
                          </w:rPr>
                          <w:t>1</w:t>
                        </w:r>
                        <w:r w:rsidRPr="00AF1A42">
                          <w:rPr>
                            <w:noProof/>
                            <w:sz w:val="20"/>
                            <w:szCs w:val="20"/>
                          </w:rPr>
                          <w:fldChar w:fldCharType="end"/>
                        </w:r>
                        <w:r w:rsidRPr="00AF1A42">
                          <w:rPr>
                            <w:sz w:val="20"/>
                            <w:szCs w:val="20"/>
                          </w:rPr>
                          <w:t xml:space="preserve">: </w:t>
                        </w:r>
                        <w:r w:rsidRPr="00AF1A42">
                          <w:rPr>
                            <w:b w:val="0"/>
                            <w:sz w:val="20"/>
                            <w:szCs w:val="20"/>
                          </w:rPr>
                          <w:t>Schematis</w:t>
                        </w:r>
                        <w:r>
                          <w:rPr>
                            <w:b w:val="0"/>
                            <w:sz w:val="20"/>
                            <w:szCs w:val="20"/>
                          </w:rPr>
                          <w:t>c</w:t>
                        </w:r>
                        <w:r w:rsidRPr="00AF1A42">
                          <w:rPr>
                            <w:b w:val="0"/>
                            <w:sz w:val="20"/>
                            <w:szCs w:val="20"/>
                          </w:rPr>
                          <w:t xml:space="preserve">he weergaven van </w:t>
                        </w:r>
                        <w:r w:rsidR="008F480A">
                          <w:rPr>
                            <w:b w:val="0"/>
                            <w:sz w:val="20"/>
                            <w:szCs w:val="20"/>
                          </w:rPr>
                          <w:t>a</w:t>
                        </w:r>
                        <w:r w:rsidRPr="00AF1A42">
                          <w:rPr>
                            <w:b w:val="0"/>
                            <w:sz w:val="20"/>
                            <w:szCs w:val="20"/>
                          </w:rPr>
                          <w:t xml:space="preserve">) chemisch geregenereerde suppressor en </w:t>
                        </w:r>
                        <w:r w:rsidR="008F480A">
                          <w:rPr>
                            <w:b w:val="0"/>
                            <w:sz w:val="20"/>
                            <w:szCs w:val="20"/>
                          </w:rPr>
                          <w:t>b</w:t>
                        </w:r>
                        <w:r w:rsidRPr="00AF1A42">
                          <w:rPr>
                            <w:b w:val="0"/>
                            <w:sz w:val="20"/>
                            <w:szCs w:val="20"/>
                          </w:rPr>
                          <w:t>) gemodificeerde chemisch geregenereerde suppressor in de ammonium vorm.</w:t>
                        </w:r>
                      </w:p>
                    </w:txbxContent>
                  </v:textbox>
                </v:shape>
                <w10:wrap type="topAndBottom" anchorx="margin" anchory="margin"/>
              </v:group>
            </w:pict>
          </mc:Fallback>
        </mc:AlternateContent>
      </w:r>
      <w:r w:rsidR="00822212" w:rsidRPr="008F480A">
        <w:t>Figuur</w:t>
      </w:r>
      <w:r w:rsidR="00B7731E" w:rsidRPr="008F480A">
        <w:t xml:space="preserve"> 1</w:t>
      </w:r>
      <w:r w:rsidR="008F480A" w:rsidRPr="008F480A">
        <w:t>a</w:t>
      </w:r>
      <w:r w:rsidR="00822212">
        <w:t xml:space="preserve"> is een schematische weergave van de werking van een ACRS. De werking van membraan suppressoren, in het algemeen, is gebaseerd op </w:t>
      </w:r>
      <w:proofErr w:type="spellStart"/>
      <w:r w:rsidR="00822212">
        <w:t>ionuitwisseling</w:t>
      </w:r>
      <w:proofErr w:type="spellEnd"/>
      <w:r w:rsidR="00822212">
        <w:t xml:space="preserve"> en </w:t>
      </w:r>
      <w:proofErr w:type="spellStart"/>
      <w:r w:rsidR="00822212">
        <w:t>Donnan</w:t>
      </w:r>
      <w:proofErr w:type="spellEnd"/>
      <w:r w:rsidR="00822212">
        <w:t xml:space="preserve"> </w:t>
      </w:r>
      <w:r w:rsidR="00822212" w:rsidRPr="008F480A">
        <w:t>uitsluiting [</w:t>
      </w:r>
      <w:r w:rsidR="00AE7E83" w:rsidRPr="008F480A">
        <w:t>14,15</w:t>
      </w:r>
      <w:r w:rsidR="00822212" w:rsidRPr="008F480A">
        <w:t xml:space="preserve">]. De suppressor bestaat uit drie kanalen waar zich membranen tussen bevinden. Door het middelste kanaal stroomt het eluens met het monster, door de buitenste kanalen stroomt het regenerant in tegengestelde richting van het eluens. Op het membraan zitten geladen groepen gebonden, in het geval van een </w:t>
      </w:r>
      <w:proofErr w:type="spellStart"/>
      <w:r w:rsidR="00822212" w:rsidRPr="008F480A">
        <w:t>anionsuppressor</w:t>
      </w:r>
      <w:proofErr w:type="spellEnd"/>
      <w:r w:rsidR="00822212" w:rsidRPr="008F480A">
        <w:t xml:space="preserve"> zijn de groepen negatief geladen. Doordat het membraan tevens semipermeabel is, kunnen kationen tussen de kanalen migreren. Anionen worden door de negatief geladen groepen op het membraan afgestoten en blijven in het middelste kanaal. Het regenerant,</w:t>
      </w:r>
      <w:r w:rsidR="00D147F3" w:rsidRPr="008F480A">
        <w:t xml:space="preserve"> </w:t>
      </w:r>
      <w:r w:rsidR="00822212" w:rsidRPr="008F480A">
        <w:t>doorgaans zwavelzuur, levert H</w:t>
      </w:r>
      <w:r w:rsidR="00822212" w:rsidRPr="008F480A">
        <w:rPr>
          <w:vertAlign w:val="superscript"/>
        </w:rPr>
        <w:t>+</w:t>
      </w:r>
      <w:r w:rsidR="00822212" w:rsidRPr="008F480A">
        <w:t>-ionen, welke worden uitgewisseld met de K</w:t>
      </w:r>
      <w:r w:rsidR="00822212" w:rsidRPr="008F480A">
        <w:rPr>
          <w:vertAlign w:val="superscript"/>
        </w:rPr>
        <w:t>+</w:t>
      </w:r>
      <w:r w:rsidR="00822212" w:rsidRPr="008F480A">
        <w:t>-ionen van het eluens, KOH. Het resultaat is dat het eluens wordt omgezet in water, waardoor neerslag op onderdelen van het analytisch systeem en ionsuppressie word</w:t>
      </w:r>
      <w:r w:rsidR="009A7F97" w:rsidRPr="008F480A">
        <w:t>en</w:t>
      </w:r>
      <w:r w:rsidR="00822212" w:rsidRPr="008F480A">
        <w:t xml:space="preserve"> voorkomen [</w:t>
      </w:r>
      <w:r w:rsidR="00AE7E83" w:rsidRPr="008F480A">
        <w:t>16</w:t>
      </w:r>
      <w:r w:rsidR="00822212" w:rsidRPr="008F480A">
        <w:t>].</w:t>
      </w:r>
    </w:p>
    <w:p w14:paraId="3D6048A1" w14:textId="77777777" w:rsidR="00660213" w:rsidRPr="008F480A" w:rsidRDefault="00660213" w:rsidP="00D3313B">
      <w:pPr>
        <w:jc w:val="both"/>
      </w:pPr>
    </w:p>
    <w:p w14:paraId="11CA2C14" w14:textId="74DDD0C0" w:rsidR="00822212" w:rsidRDefault="00D147F3" w:rsidP="00D3313B">
      <w:pPr>
        <w:jc w:val="both"/>
      </w:pPr>
      <w:r w:rsidRPr="008F480A">
        <w:t>Voor het meten van GLYP</w:t>
      </w:r>
      <w:r w:rsidR="00822212" w:rsidRPr="008F480A">
        <w:t>, AMPA, G</w:t>
      </w:r>
      <w:r w:rsidRPr="008F480A">
        <w:t>LUF</w:t>
      </w:r>
      <w:r w:rsidR="00822212" w:rsidRPr="008F480A">
        <w:t xml:space="preserve"> en MPPA maakt Rijkswaterstaat gebruik van een gemodificeerde ACRS</w:t>
      </w:r>
      <w:r w:rsidR="00175408" w:rsidRPr="008F480A">
        <w:t>, schematisch weergegeven in Figuur 1b</w:t>
      </w:r>
      <w:r w:rsidR="00822212" w:rsidRPr="008F480A">
        <w:t>. Deze modificatie is nodig omdat alle vier de analieten meerdere diss</w:t>
      </w:r>
      <w:r w:rsidRPr="008F480A">
        <w:t>ociatieconstanten hebben en GLYP</w:t>
      </w:r>
      <w:r w:rsidR="00822212" w:rsidRPr="008F480A">
        <w:t xml:space="preserve">, </w:t>
      </w:r>
      <w:r w:rsidRPr="008F480A">
        <w:t>AM</w:t>
      </w:r>
      <w:r w:rsidR="00CC3E0C" w:rsidRPr="008F480A">
        <w:t>P</w:t>
      </w:r>
      <w:r w:rsidRPr="008F480A">
        <w:t>A en GLUF</w:t>
      </w:r>
      <w:r w:rsidR="00822212" w:rsidRPr="008F480A">
        <w:t xml:space="preserve"> </w:t>
      </w:r>
      <w:proofErr w:type="spellStart"/>
      <w:r w:rsidR="00822212" w:rsidRPr="008F480A">
        <w:t>zwitterionen</w:t>
      </w:r>
      <w:proofErr w:type="spellEnd"/>
      <w:r w:rsidR="00822212" w:rsidRPr="008F480A">
        <w:t xml:space="preserve"> zijn. Bij een conventionele suppressor varieert de pH van het eluens tussen het begin van de suppressor en het eind doordat een kleine hoeveelheid zwavelzuur door het membraan lekt. Als gevolg verand</w:t>
      </w:r>
      <w:r w:rsidR="00CC3E0C" w:rsidRPr="008F480A">
        <w:t>ert</w:t>
      </w:r>
      <w:r w:rsidR="00822212" w:rsidRPr="008F480A">
        <w:t xml:space="preserve"> de ionisatietoestand van de analieten wat ongunstige gevolgen heeft voor de analyse. Daarbij verbetert het gebruik van een gemodificeerde suppressor de piek vorm voor AMPA en is de gevoeligheid voor AMPA 100 keer hoger dan wanneer een conventionele suppressor wordt gebruik</w:t>
      </w:r>
      <w:r w:rsidRPr="008F480A">
        <w:t>t</w:t>
      </w:r>
      <w:r w:rsidR="00822212" w:rsidRPr="008F480A">
        <w:t xml:space="preserve"> [</w:t>
      </w:r>
      <w:r w:rsidR="00AE7E83" w:rsidRPr="008F480A">
        <w:t>8</w:t>
      </w:r>
      <w:r w:rsidR="00822212" w:rsidRPr="008F480A">
        <w:t>].</w:t>
      </w:r>
      <w:r w:rsidR="00822212" w:rsidRPr="00BB06BB">
        <w:t xml:space="preserve"> Om</w:t>
      </w:r>
      <w:r w:rsidR="00822212">
        <w:t xml:space="preserve"> de analieten in dezelfde ionisatietoestand te houden, is de ACRS omgezet in </w:t>
      </w:r>
      <w:r w:rsidR="00822212">
        <w:lastRenderedPageBreak/>
        <w:t xml:space="preserve">ammonium vorm. Een beschrijving van de werkwijze staat in </w:t>
      </w:r>
      <w:r w:rsidR="00822212" w:rsidRPr="008F480A">
        <w:t>paragraaf</w:t>
      </w:r>
      <w:r w:rsidR="008A3DBB" w:rsidRPr="008F480A">
        <w:t xml:space="preserve"> 2.6</w:t>
      </w:r>
      <w:r w:rsidR="00175408" w:rsidRPr="008F480A">
        <w:t>.1</w:t>
      </w:r>
      <w:r w:rsidR="00822212" w:rsidRPr="008F480A">
        <w:t>. Om het membraan in ammonium vorm te houden wordt een ander regenerant gebruikt, dit is een buffer m</w:t>
      </w:r>
      <w:r w:rsidR="005D3EE7" w:rsidRPr="008F480A">
        <w:t>et pH 9 en bestaat uit ammonium</w:t>
      </w:r>
      <w:r w:rsidR="00822212" w:rsidRPr="008F480A">
        <w:t>sulfaat en ammonium hydrox</w:t>
      </w:r>
      <w:r w:rsidR="009A7F97" w:rsidRPr="008F480A">
        <w:t>ide</w:t>
      </w:r>
      <w:r w:rsidR="00822212" w:rsidRPr="008F480A">
        <w:t>. De werkwijze voor het bereiden van het regenerant staat tevens beschreven in paragraaf</w:t>
      </w:r>
      <w:r w:rsidR="00175408" w:rsidRPr="008F480A">
        <w:t xml:space="preserve"> 2.</w:t>
      </w:r>
      <w:r w:rsidR="008A3DBB" w:rsidRPr="008F480A">
        <w:t>6</w:t>
      </w:r>
      <w:r w:rsidR="00175408" w:rsidRPr="008F480A">
        <w:t>.1</w:t>
      </w:r>
      <w:r w:rsidR="00822212" w:rsidRPr="008F480A">
        <w:t>.</w:t>
      </w:r>
      <w:r w:rsidR="00822212">
        <w:t xml:space="preserve"> </w:t>
      </w:r>
    </w:p>
    <w:p w14:paraId="73B5B78B" w14:textId="77777777" w:rsidR="000D47E9" w:rsidRDefault="000D47E9" w:rsidP="0041143A"/>
    <w:p w14:paraId="6E367D42" w14:textId="4B1E7956" w:rsidR="00C46EE2" w:rsidRPr="00D63111" w:rsidRDefault="00DC4BF3" w:rsidP="00DC4BF3">
      <w:pPr>
        <w:pStyle w:val="Kop2"/>
      </w:pPr>
      <w:bookmarkStart w:id="13" w:name="_Toc522469500"/>
      <w:r>
        <w:t>1.6</w:t>
      </w:r>
      <w:r w:rsidR="00C46EE2" w:rsidRPr="00D63111">
        <w:t xml:space="preserve"> Massaspectrometrie</w:t>
      </w:r>
      <w:bookmarkEnd w:id="13"/>
    </w:p>
    <w:p w14:paraId="3541526D" w14:textId="5DCD38ED" w:rsidR="004F338B" w:rsidRDefault="004F338B" w:rsidP="00C46EE2">
      <w:pPr>
        <w:jc w:val="both"/>
        <w:rPr>
          <w:szCs w:val="24"/>
        </w:rPr>
      </w:pPr>
      <w:r>
        <w:rPr>
          <w:noProof/>
          <w:szCs w:val="24"/>
          <w:lang w:eastAsia="nl-NL"/>
        </w:rPr>
        <mc:AlternateContent>
          <mc:Choice Requires="wpg">
            <w:drawing>
              <wp:anchor distT="0" distB="0" distL="114300" distR="114300" simplePos="0" relativeHeight="251650560" behindDoc="0" locked="0" layoutInCell="1" allowOverlap="1" wp14:anchorId="5D712FE0" wp14:editId="2E845EBC">
                <wp:simplePos x="0" y="0"/>
                <wp:positionH relativeFrom="column">
                  <wp:posOffset>1338580</wp:posOffset>
                </wp:positionH>
                <wp:positionV relativeFrom="paragraph">
                  <wp:posOffset>1238885</wp:posOffset>
                </wp:positionV>
                <wp:extent cx="3067050" cy="2673985"/>
                <wp:effectExtent l="0" t="0" r="0" b="0"/>
                <wp:wrapTopAndBottom/>
                <wp:docPr id="10" name="Groep 10"/>
                <wp:cNvGraphicFramePr/>
                <a:graphic xmlns:a="http://schemas.openxmlformats.org/drawingml/2006/main">
                  <a:graphicData uri="http://schemas.microsoft.com/office/word/2010/wordprocessingGroup">
                    <wpg:wgp>
                      <wpg:cNvGrpSpPr/>
                      <wpg:grpSpPr>
                        <a:xfrm>
                          <a:off x="0" y="0"/>
                          <a:ext cx="3067050" cy="2673985"/>
                          <a:chOff x="0" y="0"/>
                          <a:chExt cx="3067050" cy="2673985"/>
                        </a:xfrm>
                      </wpg:grpSpPr>
                      <pic:pic xmlns:pic="http://schemas.openxmlformats.org/drawingml/2006/picture">
                        <pic:nvPicPr>
                          <pic:cNvPr id="5" name="Afbeelding 5"/>
                          <pic:cNvPicPr>
                            <a:picLocks noChangeAspect="1"/>
                          </pic:cNvPicPr>
                        </pic:nvPicPr>
                        <pic:blipFill rotWithShape="1">
                          <a:blip r:embed="rId17">
                            <a:extLst>
                              <a:ext uri="{28A0092B-C50C-407E-A947-70E740481C1C}">
                                <a14:useLocalDpi xmlns:a14="http://schemas.microsoft.com/office/drawing/2010/main" val="0"/>
                              </a:ext>
                            </a:extLst>
                          </a:blip>
                          <a:srcRect l="28092" t="21543" r="30186" b="32697"/>
                          <a:stretch/>
                        </pic:blipFill>
                        <pic:spPr bwMode="auto">
                          <a:xfrm>
                            <a:off x="0" y="0"/>
                            <a:ext cx="3057525" cy="2095500"/>
                          </a:xfrm>
                          <a:prstGeom prst="rect">
                            <a:avLst/>
                          </a:prstGeom>
                          <a:ln>
                            <a:noFill/>
                          </a:ln>
                          <a:extLst>
                            <a:ext uri="{53640926-AAD7-44D8-BBD7-CCE9431645EC}">
                              <a14:shadowObscured xmlns:a14="http://schemas.microsoft.com/office/drawing/2010/main"/>
                            </a:ext>
                          </a:extLst>
                        </pic:spPr>
                      </pic:pic>
                      <wps:wsp>
                        <wps:cNvPr id="7" name="Tekstvak 7"/>
                        <wps:cNvSpPr txBox="1"/>
                        <wps:spPr>
                          <a:xfrm>
                            <a:off x="9525" y="2238375"/>
                            <a:ext cx="3057525" cy="435610"/>
                          </a:xfrm>
                          <a:prstGeom prst="rect">
                            <a:avLst/>
                          </a:prstGeom>
                          <a:solidFill>
                            <a:prstClr val="white"/>
                          </a:solidFill>
                          <a:ln>
                            <a:noFill/>
                          </a:ln>
                        </wps:spPr>
                        <wps:txbx>
                          <w:txbxContent>
                            <w:p w14:paraId="02B001EA" w14:textId="6B556A47" w:rsidR="00EC331F" w:rsidRPr="007B0786" w:rsidRDefault="00EC331F" w:rsidP="004F338B">
                              <w:pPr>
                                <w:pStyle w:val="Bijschrift"/>
                                <w:jc w:val="both"/>
                                <w:rPr>
                                  <w:noProof/>
                                  <w:lang w:val="en-GB"/>
                                </w:rPr>
                              </w:pPr>
                              <w:proofErr w:type="spellStart"/>
                              <w:r w:rsidRPr="007B0786">
                                <w:rPr>
                                  <w:sz w:val="20"/>
                                  <w:szCs w:val="20"/>
                                  <w:lang w:val="en-GB"/>
                                </w:rPr>
                                <w:t>Figuur</w:t>
                              </w:r>
                              <w:proofErr w:type="spellEnd"/>
                              <w:r w:rsidRPr="007B0786">
                                <w:rPr>
                                  <w:sz w:val="20"/>
                                  <w:szCs w:val="20"/>
                                  <w:lang w:val="en-GB"/>
                                </w:rPr>
                                <w:t xml:space="preserve"> 2:</w:t>
                              </w:r>
                              <w:r w:rsidRPr="007B0786">
                                <w:rPr>
                                  <w:lang w:val="en-GB"/>
                                </w:rPr>
                                <w:t xml:space="preserve"> </w:t>
                              </w:r>
                              <w:proofErr w:type="spellStart"/>
                              <w:r w:rsidR="008F480A" w:rsidRPr="008F480A">
                                <w:rPr>
                                  <w:b w:val="0"/>
                                  <w:sz w:val="20"/>
                                  <w:szCs w:val="20"/>
                                  <w:lang w:val="en-GB"/>
                                </w:rPr>
                                <w:t>Verwarmde</w:t>
                              </w:r>
                              <w:proofErr w:type="spellEnd"/>
                              <w:r w:rsidR="008F480A" w:rsidRPr="008F480A">
                                <w:rPr>
                                  <w:b w:val="0"/>
                                  <w:sz w:val="20"/>
                                  <w:szCs w:val="20"/>
                                  <w:lang w:val="en-GB"/>
                                </w:rPr>
                                <w:t xml:space="preserve"> e</w:t>
                              </w:r>
                              <w:r w:rsidRPr="007B0786">
                                <w:rPr>
                                  <w:b w:val="0"/>
                                  <w:sz w:val="20"/>
                                  <w:szCs w:val="20"/>
                                  <w:lang w:val="en-GB"/>
                                </w:rPr>
                                <w:t xml:space="preserve">lectrospray </w:t>
                              </w:r>
                              <w:proofErr w:type="spellStart"/>
                              <w:r w:rsidRPr="007B0786">
                                <w:rPr>
                                  <w:b w:val="0"/>
                                  <w:sz w:val="20"/>
                                  <w:szCs w:val="20"/>
                                  <w:lang w:val="en-GB"/>
                                </w:rPr>
                                <w:t>ionisatie</w:t>
                              </w:r>
                              <w:proofErr w:type="spellEnd"/>
                              <w:r w:rsidRPr="007B0786">
                                <w:rPr>
                                  <w:b w:val="0"/>
                                  <w:sz w:val="20"/>
                                  <w:szCs w:val="20"/>
                                  <w:lang w:val="en-GB"/>
                                </w:rPr>
                                <w:t xml:space="preserve"> </w:t>
                              </w:r>
                              <w:proofErr w:type="spellStart"/>
                              <w:r w:rsidRPr="007B0786">
                                <w:rPr>
                                  <w:b w:val="0"/>
                                  <w:sz w:val="20"/>
                                  <w:szCs w:val="20"/>
                                  <w:lang w:val="en-GB"/>
                                </w:rPr>
                                <w:t>bron</w:t>
                              </w:r>
                              <w:proofErr w:type="spellEnd"/>
                              <w:r w:rsidRPr="007B0786">
                                <w:rPr>
                                  <w:b w:val="0"/>
                                  <w:sz w:val="20"/>
                                  <w:szCs w:val="20"/>
                                  <w:lang w:val="en-GB"/>
                                </w:rPr>
                                <w:t xml:space="preserve"> in positive ion mode.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D712FE0" id="Groep 10" o:spid="_x0000_s1031" style="position:absolute;left:0;text-align:left;margin-left:105.4pt;margin-top:97.55pt;width:241.5pt;height:210.55pt;z-index:251650560;mso-width-relative:margin;mso-height-relative:margin" coordsize="30670,26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">
                <v:shape id="Afbeelding 5" o:spid="_x0000_s1032" type="#_x0000_t75" style="position:absolute;width:30575;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">
                  <v:imagedata r:id="rId18" o:title="" croptop="14118f" cropbottom="21428f" cropleft="18410f" cropright="19783f"/>
                </v:shape>
                <v:shape id="Tekstvak 7" o:spid="_x0000_s1033" type="#_x0000_t202" style="position:absolute;left:95;top:22383;width:3057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14:paraId="02B001EA" w14:textId="6B556A47" w:rsidR="00EC331F" w:rsidRPr="007B0786" w:rsidRDefault="00EC331F" w:rsidP="004F338B">
                        <w:pPr>
                          <w:pStyle w:val="Bijschrift"/>
                          <w:jc w:val="both"/>
                          <w:rPr>
                            <w:noProof/>
                            <w:lang w:val="en-GB"/>
                          </w:rPr>
                        </w:pPr>
                        <w:proofErr w:type="spellStart"/>
                        <w:r w:rsidRPr="007B0786">
                          <w:rPr>
                            <w:sz w:val="20"/>
                            <w:szCs w:val="20"/>
                            <w:lang w:val="en-GB"/>
                          </w:rPr>
                          <w:t>Figuur</w:t>
                        </w:r>
                        <w:proofErr w:type="spellEnd"/>
                        <w:r w:rsidRPr="007B0786">
                          <w:rPr>
                            <w:sz w:val="20"/>
                            <w:szCs w:val="20"/>
                            <w:lang w:val="en-GB"/>
                          </w:rPr>
                          <w:t xml:space="preserve"> 2:</w:t>
                        </w:r>
                        <w:r w:rsidRPr="007B0786">
                          <w:rPr>
                            <w:lang w:val="en-GB"/>
                          </w:rPr>
                          <w:t xml:space="preserve"> </w:t>
                        </w:r>
                        <w:proofErr w:type="spellStart"/>
                        <w:r w:rsidR="008F480A" w:rsidRPr="008F480A">
                          <w:rPr>
                            <w:b w:val="0"/>
                            <w:sz w:val="20"/>
                            <w:szCs w:val="20"/>
                            <w:lang w:val="en-GB"/>
                          </w:rPr>
                          <w:t>Verwarmde</w:t>
                        </w:r>
                        <w:proofErr w:type="spellEnd"/>
                        <w:r w:rsidR="008F480A" w:rsidRPr="008F480A">
                          <w:rPr>
                            <w:b w:val="0"/>
                            <w:sz w:val="20"/>
                            <w:szCs w:val="20"/>
                            <w:lang w:val="en-GB"/>
                          </w:rPr>
                          <w:t xml:space="preserve"> e</w:t>
                        </w:r>
                        <w:r w:rsidRPr="007B0786">
                          <w:rPr>
                            <w:b w:val="0"/>
                            <w:sz w:val="20"/>
                            <w:szCs w:val="20"/>
                            <w:lang w:val="en-GB"/>
                          </w:rPr>
                          <w:t xml:space="preserve">lectrospray </w:t>
                        </w:r>
                        <w:proofErr w:type="spellStart"/>
                        <w:r w:rsidRPr="007B0786">
                          <w:rPr>
                            <w:b w:val="0"/>
                            <w:sz w:val="20"/>
                            <w:szCs w:val="20"/>
                            <w:lang w:val="en-GB"/>
                          </w:rPr>
                          <w:t>ionisatie</w:t>
                        </w:r>
                        <w:proofErr w:type="spellEnd"/>
                        <w:r w:rsidRPr="007B0786">
                          <w:rPr>
                            <w:b w:val="0"/>
                            <w:sz w:val="20"/>
                            <w:szCs w:val="20"/>
                            <w:lang w:val="en-GB"/>
                          </w:rPr>
                          <w:t xml:space="preserve"> </w:t>
                        </w:r>
                        <w:proofErr w:type="spellStart"/>
                        <w:r w:rsidRPr="007B0786">
                          <w:rPr>
                            <w:b w:val="0"/>
                            <w:sz w:val="20"/>
                            <w:szCs w:val="20"/>
                            <w:lang w:val="en-GB"/>
                          </w:rPr>
                          <w:t>bron</w:t>
                        </w:r>
                        <w:proofErr w:type="spellEnd"/>
                        <w:r w:rsidRPr="007B0786">
                          <w:rPr>
                            <w:b w:val="0"/>
                            <w:sz w:val="20"/>
                            <w:szCs w:val="20"/>
                            <w:lang w:val="en-GB"/>
                          </w:rPr>
                          <w:t xml:space="preserve"> in positive ion mode.</w:t>
                        </w:r>
                      </w:p>
                    </w:txbxContent>
                  </v:textbox>
                </v:shape>
                <w10:wrap type="topAndBottom"/>
              </v:group>
            </w:pict>
          </mc:Fallback>
        </mc:AlternateContent>
      </w:r>
      <w:r w:rsidR="00C46EE2">
        <w:rPr>
          <w:szCs w:val="24"/>
        </w:rPr>
        <w:t xml:space="preserve">Het gebruikte systeem is een Triple Stage </w:t>
      </w:r>
      <w:r w:rsidR="00C46EE2" w:rsidRPr="00ED3C75">
        <w:rPr>
          <w:szCs w:val="24"/>
        </w:rPr>
        <w:t>Quadrupole (TSQ) we</w:t>
      </w:r>
      <w:r w:rsidR="005E1966" w:rsidRPr="00ED3C75">
        <w:rPr>
          <w:szCs w:val="24"/>
        </w:rPr>
        <w:t>lke uit drie onderdelen bestaat:</w:t>
      </w:r>
      <w:r w:rsidR="00C46EE2" w:rsidRPr="00ED3C75">
        <w:rPr>
          <w:szCs w:val="24"/>
        </w:rPr>
        <w:t xml:space="preserve"> een ionisatie bron, een triple quadrupole en een detector. De ionisatie wordt tot stand gebracht met </w:t>
      </w:r>
      <w:proofErr w:type="spellStart"/>
      <w:r w:rsidR="00C46EE2" w:rsidRPr="00ED3C75">
        <w:rPr>
          <w:szCs w:val="24"/>
        </w:rPr>
        <w:t>Heated</w:t>
      </w:r>
      <w:proofErr w:type="spellEnd"/>
      <w:r w:rsidR="00C46EE2" w:rsidRPr="00ED3C75">
        <w:rPr>
          <w:szCs w:val="24"/>
        </w:rPr>
        <w:t xml:space="preserve"> Electrospray </w:t>
      </w:r>
      <w:proofErr w:type="spellStart"/>
      <w:r w:rsidR="00417126" w:rsidRPr="00ED3C75">
        <w:rPr>
          <w:szCs w:val="24"/>
        </w:rPr>
        <w:t>I</w:t>
      </w:r>
      <w:r w:rsidR="00C46EE2" w:rsidRPr="00ED3C75">
        <w:rPr>
          <w:szCs w:val="24"/>
        </w:rPr>
        <w:t>onisation</w:t>
      </w:r>
      <w:proofErr w:type="spellEnd"/>
      <w:r w:rsidR="00C46EE2" w:rsidRPr="00ED3C75">
        <w:rPr>
          <w:szCs w:val="24"/>
        </w:rPr>
        <w:t xml:space="preserve"> (HESI). H</w:t>
      </w:r>
      <w:r w:rsidR="00C46EE2">
        <w:rPr>
          <w:szCs w:val="24"/>
        </w:rPr>
        <w:t xml:space="preserve">ESI is een zachte </w:t>
      </w:r>
      <w:r w:rsidR="005D3EE7">
        <w:rPr>
          <w:szCs w:val="24"/>
        </w:rPr>
        <w:t>ionisatiet</w:t>
      </w:r>
      <w:r w:rsidR="00D0711D">
        <w:rPr>
          <w:szCs w:val="24"/>
        </w:rPr>
        <w:t>echniek, wat betekent</w:t>
      </w:r>
      <w:r w:rsidR="00C46EE2">
        <w:rPr>
          <w:szCs w:val="24"/>
        </w:rPr>
        <w:t xml:space="preserve"> dat fragmentatie van componenten vrijwel niet voorkomt. </w:t>
      </w:r>
      <w:r w:rsidR="00C46EE2" w:rsidRPr="008F480A">
        <w:rPr>
          <w:szCs w:val="24"/>
        </w:rPr>
        <w:t>In Figuur</w:t>
      </w:r>
      <w:r w:rsidR="00B7731E" w:rsidRPr="008F480A">
        <w:rPr>
          <w:szCs w:val="24"/>
        </w:rPr>
        <w:t xml:space="preserve"> 2</w:t>
      </w:r>
      <w:r w:rsidR="00C46EE2">
        <w:rPr>
          <w:szCs w:val="24"/>
        </w:rPr>
        <w:t xml:space="preserve"> is de ionisatiebron schematisch weergegeven. </w:t>
      </w:r>
    </w:p>
    <w:p w14:paraId="2604013B" w14:textId="77777777" w:rsidR="004F338B" w:rsidRDefault="004F338B" w:rsidP="00C46EE2">
      <w:pPr>
        <w:jc w:val="both"/>
        <w:rPr>
          <w:szCs w:val="24"/>
        </w:rPr>
      </w:pPr>
    </w:p>
    <w:p w14:paraId="5CCF60BB" w14:textId="5DF39437" w:rsidR="00C46EE2" w:rsidRDefault="00C46EE2" w:rsidP="00C46EE2">
      <w:pPr>
        <w:jc w:val="both"/>
        <w:rPr>
          <w:szCs w:val="24"/>
        </w:rPr>
      </w:pPr>
      <w:r>
        <w:rPr>
          <w:szCs w:val="24"/>
        </w:rPr>
        <w:t xml:space="preserve">De ionisatie kan in twee modes plaatsvinden, </w:t>
      </w:r>
      <w:proofErr w:type="spellStart"/>
      <w:r>
        <w:rPr>
          <w:szCs w:val="24"/>
        </w:rPr>
        <w:t>positive</w:t>
      </w:r>
      <w:proofErr w:type="spellEnd"/>
      <w:r>
        <w:rPr>
          <w:szCs w:val="24"/>
        </w:rPr>
        <w:t xml:space="preserve"> </w:t>
      </w:r>
      <w:r w:rsidR="008A3DBB">
        <w:rPr>
          <w:szCs w:val="24"/>
        </w:rPr>
        <w:t xml:space="preserve">ion mode en </w:t>
      </w:r>
      <w:proofErr w:type="spellStart"/>
      <w:r w:rsidR="008A3DBB">
        <w:rPr>
          <w:szCs w:val="24"/>
        </w:rPr>
        <w:t>negative</w:t>
      </w:r>
      <w:proofErr w:type="spellEnd"/>
      <w:r w:rsidR="008A3DBB">
        <w:rPr>
          <w:szCs w:val="24"/>
        </w:rPr>
        <w:t xml:space="preserve"> ion mode. W</w:t>
      </w:r>
      <w:r>
        <w:rPr>
          <w:szCs w:val="24"/>
        </w:rPr>
        <w:t>elke mode geb</w:t>
      </w:r>
      <w:r w:rsidR="00042483">
        <w:rPr>
          <w:szCs w:val="24"/>
        </w:rPr>
        <w:t>ruikt wordt is afhankelijk van het</w:t>
      </w:r>
      <w:r>
        <w:rPr>
          <w:szCs w:val="24"/>
        </w:rPr>
        <w:t xml:space="preserve"> analiet. In </w:t>
      </w:r>
      <w:proofErr w:type="spellStart"/>
      <w:r>
        <w:rPr>
          <w:szCs w:val="24"/>
        </w:rPr>
        <w:t>positive</w:t>
      </w:r>
      <w:proofErr w:type="spellEnd"/>
      <w:r>
        <w:rPr>
          <w:szCs w:val="24"/>
        </w:rPr>
        <w:t xml:space="preserve"> ion mode krijgt de naald een positieve lading welke 3-5 KV verschilt van de lading op de ion transfer tube </w:t>
      </w:r>
      <w:r w:rsidR="008219F7" w:rsidRPr="008F480A">
        <w:rPr>
          <w:szCs w:val="24"/>
        </w:rPr>
        <w:t>[</w:t>
      </w:r>
      <w:r w:rsidR="00AE7E83" w:rsidRPr="008F480A">
        <w:rPr>
          <w:szCs w:val="24"/>
        </w:rPr>
        <w:t>17</w:t>
      </w:r>
      <w:r w:rsidRPr="008F480A">
        <w:rPr>
          <w:szCs w:val="24"/>
        </w:rPr>
        <w:t xml:space="preserve">]. Door het elektrisch veld dat hierdoor ontstaat, wordt de vloeistof in de naald gepolariseerd. De kationen bewegen zich naar de oppervlakte van de vloeistof. Hierdoor ontstaat de Taylor </w:t>
      </w:r>
      <w:proofErr w:type="spellStart"/>
      <w:r w:rsidRPr="008F480A">
        <w:rPr>
          <w:szCs w:val="24"/>
        </w:rPr>
        <w:t>Cone</w:t>
      </w:r>
      <w:proofErr w:type="spellEnd"/>
      <w:r w:rsidRPr="008F480A">
        <w:rPr>
          <w:szCs w:val="24"/>
        </w:rPr>
        <w:t xml:space="preserve">. Doordat de positief geladen naald de kationen in oplossing afstoten, ontstaat aan de punt van de Taylor </w:t>
      </w:r>
      <w:proofErr w:type="spellStart"/>
      <w:r w:rsidRPr="008F480A">
        <w:rPr>
          <w:szCs w:val="24"/>
        </w:rPr>
        <w:t>Cone</w:t>
      </w:r>
      <w:proofErr w:type="spellEnd"/>
      <w:r w:rsidRPr="008F480A">
        <w:rPr>
          <w:szCs w:val="24"/>
        </w:rPr>
        <w:t xml:space="preserve"> een geladen druppel </w:t>
      </w:r>
      <w:r w:rsidR="008219F7" w:rsidRPr="008F480A">
        <w:rPr>
          <w:szCs w:val="24"/>
        </w:rPr>
        <w:t>[</w:t>
      </w:r>
      <w:r w:rsidR="00AE7E83" w:rsidRPr="008F480A">
        <w:rPr>
          <w:szCs w:val="24"/>
        </w:rPr>
        <w:t>18</w:t>
      </w:r>
      <w:r w:rsidRPr="008F480A">
        <w:rPr>
          <w:szCs w:val="24"/>
        </w:rPr>
        <w:t xml:space="preserve">]. Het </w:t>
      </w:r>
      <w:proofErr w:type="spellStart"/>
      <w:r w:rsidRPr="008F480A">
        <w:rPr>
          <w:szCs w:val="24"/>
        </w:rPr>
        <w:t>sheath</w:t>
      </w:r>
      <w:proofErr w:type="spellEnd"/>
      <w:r w:rsidRPr="008F480A">
        <w:rPr>
          <w:szCs w:val="24"/>
        </w:rPr>
        <w:t xml:space="preserve"> gas helpt bij de verneveling van deze druppels. Het </w:t>
      </w:r>
      <w:proofErr w:type="spellStart"/>
      <w:r w:rsidRPr="008F480A">
        <w:rPr>
          <w:szCs w:val="24"/>
        </w:rPr>
        <w:t>auxil</w:t>
      </w:r>
      <w:r w:rsidR="005D54BC" w:rsidRPr="008F480A">
        <w:rPr>
          <w:szCs w:val="24"/>
        </w:rPr>
        <w:t>l</w:t>
      </w:r>
      <w:r w:rsidRPr="008F480A">
        <w:rPr>
          <w:szCs w:val="24"/>
        </w:rPr>
        <w:t>iary</w:t>
      </w:r>
      <w:proofErr w:type="spellEnd"/>
      <w:r w:rsidRPr="008F480A">
        <w:rPr>
          <w:szCs w:val="24"/>
        </w:rPr>
        <w:t xml:space="preserve"> gas zorgt voor een verbeterde verdamping van het eluens waardoor de dichtheid van de ladingen groter wordt </w:t>
      </w:r>
      <w:r w:rsidR="008219F7" w:rsidRPr="008F480A">
        <w:rPr>
          <w:szCs w:val="24"/>
        </w:rPr>
        <w:t>[</w:t>
      </w:r>
      <w:r w:rsidR="00AE7E83" w:rsidRPr="008F480A">
        <w:rPr>
          <w:szCs w:val="24"/>
        </w:rPr>
        <w:t>17</w:t>
      </w:r>
      <w:r w:rsidRPr="008F480A">
        <w:rPr>
          <w:szCs w:val="24"/>
        </w:rPr>
        <w:t xml:space="preserve">]. Wanneer de dichtheid van de ladingen een kritiek punt heeft bereikt, valt de druppel uit elkaar in kleinere druppels. Dit proces herhaalt zich totdat de ionen niet langer in oplossing zijn, maar zich in de gasfase bevinden </w:t>
      </w:r>
      <w:r w:rsidR="008219F7" w:rsidRPr="008F480A">
        <w:rPr>
          <w:szCs w:val="24"/>
        </w:rPr>
        <w:t>[</w:t>
      </w:r>
      <w:r w:rsidR="00AE7E83" w:rsidRPr="008F480A">
        <w:rPr>
          <w:szCs w:val="24"/>
        </w:rPr>
        <w:t>10</w:t>
      </w:r>
      <w:r w:rsidRPr="008F480A">
        <w:rPr>
          <w:szCs w:val="24"/>
        </w:rPr>
        <w:t>]. Door drukverschil</w:t>
      </w:r>
      <w:r>
        <w:rPr>
          <w:szCs w:val="24"/>
        </w:rPr>
        <w:t xml:space="preserve"> worden de ionen door de transfer tube geleid, richting de triple quadrupole. </w:t>
      </w:r>
    </w:p>
    <w:p w14:paraId="1ABED847" w14:textId="77777777" w:rsidR="00C46EE2" w:rsidRDefault="00C46EE2" w:rsidP="00C46EE2">
      <w:pPr>
        <w:jc w:val="both"/>
        <w:rPr>
          <w:szCs w:val="24"/>
        </w:rPr>
      </w:pPr>
    </w:p>
    <w:p w14:paraId="267BD650" w14:textId="74E49714" w:rsidR="00C46EE2" w:rsidRDefault="00C46EE2" w:rsidP="00C46EE2">
      <w:pPr>
        <w:jc w:val="both"/>
        <w:rPr>
          <w:szCs w:val="24"/>
        </w:rPr>
      </w:pPr>
      <w:r>
        <w:rPr>
          <w:szCs w:val="24"/>
        </w:rPr>
        <w:lastRenderedPageBreak/>
        <w:t xml:space="preserve">De triple quadrupole bestaat uit drie quadrupolen van elk 4 geleidende staven. De eerste en </w:t>
      </w:r>
      <w:r w:rsidR="00417126">
        <w:rPr>
          <w:szCs w:val="24"/>
        </w:rPr>
        <w:t>derde</w:t>
      </w:r>
      <w:r>
        <w:rPr>
          <w:szCs w:val="24"/>
        </w:rPr>
        <w:t xml:space="preserve"> quadrupolen, Q1 en Q3, kunnen functioneren als massa </w:t>
      </w:r>
      <w:proofErr w:type="spellStart"/>
      <w:r>
        <w:rPr>
          <w:szCs w:val="24"/>
        </w:rPr>
        <w:t>selector</w:t>
      </w:r>
      <w:proofErr w:type="spellEnd"/>
      <w:r>
        <w:rPr>
          <w:szCs w:val="24"/>
        </w:rPr>
        <w:t xml:space="preserve"> of als ion transmissie cel. De tweede quadrupole, Q2, functioneert enkel als een ion transmissie cel. </w:t>
      </w:r>
    </w:p>
    <w:p w14:paraId="4BD9F118" w14:textId="77777777" w:rsidR="00D0711D" w:rsidRDefault="00D0711D" w:rsidP="00C46EE2">
      <w:pPr>
        <w:jc w:val="both"/>
        <w:rPr>
          <w:szCs w:val="24"/>
        </w:rPr>
      </w:pPr>
    </w:p>
    <w:p w14:paraId="77D98F94" w14:textId="47198288" w:rsidR="00C46EE2" w:rsidRPr="008F480A" w:rsidRDefault="00C46EE2" w:rsidP="00C46EE2">
      <w:pPr>
        <w:jc w:val="both"/>
        <w:rPr>
          <w:szCs w:val="24"/>
        </w:rPr>
      </w:pPr>
      <w:r w:rsidRPr="00813EB9">
        <w:t xml:space="preserve">Per quadrupole zijn de twee tegenoverstaande staven elektrisch met elkaar verbonden. In Q1 en Q3 staat op elk paar staven een </w:t>
      </w:r>
      <w:r w:rsidRPr="00ED3C75">
        <w:t>gelijkspanning (DC) en een radiofrequentie (RF) potentiaal</w:t>
      </w:r>
      <w:r w:rsidRPr="00813EB9">
        <w:t>. Per quadrupole staat op één set staven een positieve gelijkspanning en o</w:t>
      </w:r>
      <w:r w:rsidR="00C7503D">
        <w:t>p de ander een negatieve gelijk</w:t>
      </w:r>
      <w:r w:rsidRPr="00813EB9">
        <w:t xml:space="preserve">spanning. De </w:t>
      </w:r>
      <w:r w:rsidR="00C7503D" w:rsidRPr="00813EB9">
        <w:t>RF-potentiaal</w:t>
      </w:r>
      <w:r w:rsidRPr="00813EB9">
        <w:t xml:space="preserve"> tussen de twee sets is volledig uit fase zodat de baan die ionen afleggen door de quadrupole </w:t>
      </w:r>
      <w:r w:rsidR="00C7503D" w:rsidRPr="00813EB9">
        <w:t>spiraalvormig</w:t>
      </w:r>
      <w:r w:rsidRPr="00813EB9">
        <w:t xml:space="preserve"> wordt. Alleen ionen met de juiste massa/lading verhouding beschrijven een baan die stabiel is en vervolgen hun weg richting de volgende quadrupole of de detector. De andere ionen slaan neer op de</w:t>
      </w:r>
      <w:r>
        <w:rPr>
          <w:szCs w:val="24"/>
        </w:rPr>
        <w:t xml:space="preserve"> staven. Welke massa/lading verhouding een stabiele baan besch</w:t>
      </w:r>
      <w:r w:rsidR="00C7503D">
        <w:rPr>
          <w:szCs w:val="24"/>
        </w:rPr>
        <w:t>rijft is afhankelijk van het RF-</w:t>
      </w:r>
      <w:r w:rsidRPr="008F480A">
        <w:rPr>
          <w:szCs w:val="24"/>
        </w:rPr>
        <w:t xml:space="preserve">potentiaal </w:t>
      </w:r>
      <w:r w:rsidR="008219F7" w:rsidRPr="008F480A">
        <w:rPr>
          <w:szCs w:val="24"/>
        </w:rPr>
        <w:t>[</w:t>
      </w:r>
      <w:r w:rsidR="00AE7E83" w:rsidRPr="008F480A">
        <w:rPr>
          <w:szCs w:val="24"/>
        </w:rPr>
        <w:t>19,20</w:t>
      </w:r>
      <w:r w:rsidRPr="008F480A">
        <w:rPr>
          <w:szCs w:val="24"/>
        </w:rPr>
        <w:t xml:space="preserve">]. </w:t>
      </w:r>
    </w:p>
    <w:p w14:paraId="0302F705" w14:textId="77777777" w:rsidR="00D0711D" w:rsidRPr="008F480A" w:rsidRDefault="00D0711D" w:rsidP="00C46EE2">
      <w:pPr>
        <w:jc w:val="both"/>
        <w:rPr>
          <w:szCs w:val="24"/>
        </w:rPr>
      </w:pPr>
    </w:p>
    <w:p w14:paraId="70661CC5" w14:textId="5EB27A49" w:rsidR="00C46EE2" w:rsidRPr="008F480A" w:rsidRDefault="00C46EE2" w:rsidP="00C46EE2">
      <w:pPr>
        <w:jc w:val="both"/>
        <w:rPr>
          <w:szCs w:val="24"/>
        </w:rPr>
      </w:pPr>
      <w:r w:rsidRPr="008F480A">
        <w:rPr>
          <w:szCs w:val="24"/>
        </w:rPr>
        <w:t>Op de s</w:t>
      </w:r>
      <w:r w:rsidR="00C7503D" w:rsidRPr="008F480A">
        <w:rPr>
          <w:szCs w:val="24"/>
        </w:rPr>
        <w:t>taven van Q2 staat enkel een RF-</w:t>
      </w:r>
      <w:r w:rsidRPr="008F480A">
        <w:rPr>
          <w:szCs w:val="24"/>
        </w:rPr>
        <w:t xml:space="preserve">potentiaal zodat alle ionen door deze quadrupole komen. Q2 kan worden gebruikt als collision/reaction cel door een gas toe te voegen welke kan botsen of reageren met ionen. Hierdoor kan de massa/lading verhouding van ionen worden veranderd. Wanneer een interferent dezelfde massa/lading verhouding heeft als een analiet komen beide door Q1. In dit geval kan van één van de twee deze verhouding worden veranderd in Q2. Zowel interferent als analiet vervolgen hun weg naar Q3, waar ionen wederom worden gescheiden op basis van massa/lading verhouding. Op deze manier kunnen verschillende ionen met dezelfde massa/lading verhouding van elkaar gescheiden worden </w:t>
      </w:r>
      <w:r w:rsidR="008219F7" w:rsidRPr="008F480A">
        <w:rPr>
          <w:szCs w:val="24"/>
        </w:rPr>
        <w:t>[</w:t>
      </w:r>
      <w:r w:rsidR="00AE7E83" w:rsidRPr="008F480A">
        <w:rPr>
          <w:szCs w:val="24"/>
        </w:rPr>
        <w:t>19</w:t>
      </w:r>
      <w:r w:rsidRPr="008F480A">
        <w:rPr>
          <w:szCs w:val="24"/>
        </w:rPr>
        <w:t>].</w:t>
      </w:r>
    </w:p>
    <w:p w14:paraId="23CB315E" w14:textId="77777777" w:rsidR="00D0711D" w:rsidRPr="008F480A" w:rsidRDefault="00D0711D" w:rsidP="00C46EE2">
      <w:pPr>
        <w:jc w:val="both"/>
        <w:rPr>
          <w:szCs w:val="24"/>
        </w:rPr>
      </w:pPr>
    </w:p>
    <w:p w14:paraId="186AA316" w14:textId="1F37FBD9" w:rsidR="00C46EE2" w:rsidRDefault="00C46EE2" w:rsidP="00C46EE2">
      <w:pPr>
        <w:jc w:val="both"/>
        <w:rPr>
          <w:szCs w:val="24"/>
        </w:rPr>
      </w:pPr>
      <w:r w:rsidRPr="008F480A">
        <w:rPr>
          <w:szCs w:val="24"/>
        </w:rPr>
        <w:t>De detector is een discrete-</w:t>
      </w:r>
      <w:proofErr w:type="spellStart"/>
      <w:r w:rsidRPr="008F480A">
        <w:rPr>
          <w:szCs w:val="24"/>
        </w:rPr>
        <w:t>dynode</w:t>
      </w:r>
      <w:proofErr w:type="spellEnd"/>
      <w:r w:rsidRPr="008F480A">
        <w:rPr>
          <w:szCs w:val="24"/>
        </w:rPr>
        <w:t xml:space="preserve"> detector. Deze detector versterkt het signaal van een enkel ion door het ion te laten neerslaan op een </w:t>
      </w:r>
      <w:proofErr w:type="spellStart"/>
      <w:r w:rsidRPr="008F480A">
        <w:rPr>
          <w:szCs w:val="24"/>
        </w:rPr>
        <w:t>dynode</w:t>
      </w:r>
      <w:proofErr w:type="spellEnd"/>
      <w:r w:rsidRPr="008F480A">
        <w:rPr>
          <w:szCs w:val="24"/>
        </w:rPr>
        <w:t xml:space="preserve">. Hierbij komen enkele elektronen vrij die neerslaan op een volgende </w:t>
      </w:r>
      <w:proofErr w:type="spellStart"/>
      <w:r w:rsidRPr="008F480A">
        <w:rPr>
          <w:szCs w:val="24"/>
        </w:rPr>
        <w:t>dynode</w:t>
      </w:r>
      <w:proofErr w:type="spellEnd"/>
      <w:r w:rsidRPr="008F480A">
        <w:rPr>
          <w:szCs w:val="24"/>
        </w:rPr>
        <w:t>, waarbij meer elektronen vrijkomen. Aan het einde van de detector bevind</w:t>
      </w:r>
      <w:r w:rsidR="005E1966" w:rsidRPr="008F480A">
        <w:rPr>
          <w:szCs w:val="24"/>
        </w:rPr>
        <w:t>t</w:t>
      </w:r>
      <w:r w:rsidRPr="008F480A">
        <w:rPr>
          <w:szCs w:val="24"/>
        </w:rPr>
        <w:t xml:space="preserve"> zich een plaat welke de impact van een elektron omzet in een elektrische stroom </w:t>
      </w:r>
      <w:r w:rsidR="008219F7" w:rsidRPr="008F480A">
        <w:rPr>
          <w:szCs w:val="24"/>
        </w:rPr>
        <w:t>[</w:t>
      </w:r>
      <w:r w:rsidR="00AE7E83" w:rsidRPr="008F480A">
        <w:rPr>
          <w:szCs w:val="24"/>
        </w:rPr>
        <w:t>20</w:t>
      </w:r>
      <w:r w:rsidRPr="008F480A">
        <w:rPr>
          <w:szCs w:val="24"/>
        </w:rPr>
        <w:t>].</w:t>
      </w:r>
      <w:r>
        <w:rPr>
          <w:szCs w:val="24"/>
        </w:rPr>
        <w:t xml:space="preserve"> </w:t>
      </w:r>
    </w:p>
    <w:p w14:paraId="273CDA01" w14:textId="77777777" w:rsidR="00D63111" w:rsidRDefault="00D63111" w:rsidP="0041143A"/>
    <w:p w14:paraId="70659090" w14:textId="77777777" w:rsidR="00DA2533" w:rsidRPr="00862129" w:rsidRDefault="00DA2533" w:rsidP="00DA2533">
      <w:pPr>
        <w:pStyle w:val="Kop2"/>
      </w:pPr>
      <w:bookmarkStart w:id="14" w:name="_Toc522469501"/>
      <w:r w:rsidRPr="00862129">
        <w:t>1.7 Experimenteel systeem</w:t>
      </w:r>
      <w:bookmarkEnd w:id="14"/>
    </w:p>
    <w:p w14:paraId="0367DE73" w14:textId="0CC16F25" w:rsidR="00DA2533" w:rsidRPr="00862129" w:rsidRDefault="00DA2533" w:rsidP="00DA2533">
      <w:pPr>
        <w:jc w:val="both"/>
      </w:pPr>
      <w:r w:rsidRPr="00862129">
        <w:t>Het gebruikte systeem is ontwikkeld door Rijkswaterstaat om gelijktijdig anionen e</w:t>
      </w:r>
      <w:r w:rsidR="005D54BC">
        <w:t>n kationen te kunnen scheiden. D</w:t>
      </w:r>
      <w:r w:rsidRPr="00862129">
        <w:t>eze setup is voornamelijk ontwikkeld voor onderzoek naar ‘emerging contaminants’, een zeer diverse groep ch</w:t>
      </w:r>
      <w:r w:rsidR="005D54BC">
        <w:t>emicaliën waaronder zoetstoffen en contrastmiddelen</w:t>
      </w:r>
      <w:r w:rsidRPr="00862129">
        <w:t xml:space="preserve">. Gelijktijdige scheiding van kationen en anionen is in het huidige onderzoek niet nodig geweest, omdat alle vier de componenten gescheiden konden worden op de anion kolom. Het systeem zal desondanks in deze paragraaf worden beschreven omdat het systeem </w:t>
      </w:r>
      <w:r w:rsidR="005D54BC">
        <w:t>niet gebruikelijk</w:t>
      </w:r>
      <w:r w:rsidRPr="00862129">
        <w:t xml:space="preserve"> is. Een schematische weergave van het systeem staat </w:t>
      </w:r>
      <w:r w:rsidRPr="008F480A">
        <w:t xml:space="preserve">weergegeven in </w:t>
      </w:r>
      <w:r w:rsidR="00134262" w:rsidRPr="008F480A">
        <w:t>F</w:t>
      </w:r>
      <w:r w:rsidRPr="008F480A">
        <w:t>iguur 3.</w:t>
      </w:r>
      <w:r w:rsidRPr="00862129">
        <w:t xml:space="preserve"> </w:t>
      </w:r>
    </w:p>
    <w:p w14:paraId="42CD9840" w14:textId="77777777" w:rsidR="00DA2533" w:rsidRDefault="00DA2533" w:rsidP="00DA2533">
      <w:pPr>
        <w:jc w:val="both"/>
      </w:pPr>
      <w:r>
        <w:rPr>
          <w:noProof/>
          <w:szCs w:val="24"/>
          <w:lang w:eastAsia="nl-NL"/>
        </w:rPr>
        <w:lastRenderedPageBreak/>
        <mc:AlternateContent>
          <mc:Choice Requires="wpg">
            <w:drawing>
              <wp:anchor distT="0" distB="0" distL="114300" distR="114300" simplePos="0" relativeHeight="251649536" behindDoc="0" locked="0" layoutInCell="1" allowOverlap="1" wp14:anchorId="7273526F" wp14:editId="27331AD4">
                <wp:simplePos x="0" y="0"/>
                <wp:positionH relativeFrom="column">
                  <wp:posOffset>14605</wp:posOffset>
                </wp:positionH>
                <wp:positionV relativeFrom="paragraph">
                  <wp:posOffset>224155</wp:posOffset>
                </wp:positionV>
                <wp:extent cx="5687060" cy="3914775"/>
                <wp:effectExtent l="0" t="0" r="8890" b="9525"/>
                <wp:wrapTopAndBottom/>
                <wp:docPr id="1" name="Groep 1"/>
                <wp:cNvGraphicFramePr/>
                <a:graphic xmlns:a="http://schemas.openxmlformats.org/drawingml/2006/main">
                  <a:graphicData uri="http://schemas.microsoft.com/office/word/2010/wordprocessingGroup">
                    <wpg:wgp>
                      <wpg:cNvGrpSpPr/>
                      <wpg:grpSpPr>
                        <a:xfrm>
                          <a:off x="0" y="0"/>
                          <a:ext cx="5687060" cy="3914775"/>
                          <a:chOff x="-31034" y="319122"/>
                          <a:chExt cx="3088559" cy="2629545"/>
                        </a:xfrm>
                      </wpg:grpSpPr>
                      <pic:pic xmlns:pic="http://schemas.openxmlformats.org/drawingml/2006/picture">
                        <pic:nvPicPr>
                          <pic:cNvPr id="3" name="Afbeelding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31033" y="319122"/>
                            <a:ext cx="3088558" cy="1629877"/>
                          </a:xfrm>
                          <a:prstGeom prst="rect">
                            <a:avLst/>
                          </a:prstGeom>
                          <a:ln>
                            <a:noFill/>
                          </a:ln>
                          <a:extLst>
                            <a:ext uri="{53640926-AAD7-44D8-BBD7-CCE9431645EC}">
                              <a14:shadowObscured xmlns:a14="http://schemas.microsoft.com/office/drawing/2010/main"/>
                            </a:ext>
                          </a:extLst>
                        </pic:spPr>
                      </pic:pic>
                      <wps:wsp>
                        <wps:cNvPr id="14" name="Tekstvak 14"/>
                        <wps:cNvSpPr txBox="1"/>
                        <wps:spPr>
                          <a:xfrm>
                            <a:off x="-31034" y="1981478"/>
                            <a:ext cx="3077868" cy="967189"/>
                          </a:xfrm>
                          <a:prstGeom prst="rect">
                            <a:avLst/>
                          </a:prstGeom>
                          <a:solidFill>
                            <a:prstClr val="white"/>
                          </a:solidFill>
                          <a:ln>
                            <a:noFill/>
                          </a:ln>
                        </wps:spPr>
                        <wps:txbx>
                          <w:txbxContent>
                            <w:p w14:paraId="14D674EB" w14:textId="11E0BDEA" w:rsidR="00EC331F" w:rsidRPr="004F338B" w:rsidRDefault="00EC331F" w:rsidP="00DA2533">
                              <w:pPr>
                                <w:pStyle w:val="Geenafstand"/>
                                <w:jc w:val="both"/>
                                <w:rPr>
                                  <w:color w:val="0070C0"/>
                                  <w:sz w:val="18"/>
                                </w:rPr>
                              </w:pPr>
                              <w:r w:rsidRPr="000A17BB">
                                <w:rPr>
                                  <w:b/>
                                  <w:color w:val="0070C0"/>
                                  <w:sz w:val="18"/>
                                </w:rPr>
                                <w:t xml:space="preserve">Figuur </w:t>
                              </w:r>
                              <w:r>
                                <w:rPr>
                                  <w:b/>
                                  <w:color w:val="0070C0"/>
                                  <w:sz w:val="18"/>
                                </w:rPr>
                                <w:t>3</w:t>
                              </w:r>
                              <w:r w:rsidRPr="000A17BB">
                                <w:rPr>
                                  <w:b/>
                                  <w:color w:val="0070C0"/>
                                  <w:sz w:val="18"/>
                                </w:rPr>
                                <w:t xml:space="preserve">: </w:t>
                              </w:r>
                              <w:r w:rsidRPr="004F338B">
                                <w:rPr>
                                  <w:color w:val="0070C0"/>
                                  <w:sz w:val="18"/>
                                </w:rPr>
                                <w:t>Schematisch diagram van het experimenteel systeem. De blauwe lijnen geven de kation stroom weer, de rode lijnen de anion stroom</w:t>
                              </w:r>
                              <w:r>
                                <w:rPr>
                                  <w:color w:val="0070C0"/>
                                  <w:sz w:val="18"/>
                                </w:rPr>
                                <w:t>. D</w:t>
                              </w:r>
                              <w:r w:rsidRPr="004F338B">
                                <w:rPr>
                                  <w:color w:val="0070C0"/>
                                  <w:sz w:val="18"/>
                                </w:rPr>
                                <w:t xml:space="preserve">e paarse lijnen geven weer dat zowel de kation als de anion stroom deze weg kunnen volgen, de groene lijnen representeren het </w:t>
                              </w:r>
                              <w:r>
                                <w:rPr>
                                  <w:color w:val="0070C0"/>
                                  <w:sz w:val="18"/>
                                </w:rPr>
                                <w:t>m</w:t>
                              </w:r>
                              <w:r w:rsidRPr="004F338B">
                                <w:rPr>
                                  <w:color w:val="0070C0"/>
                                  <w:sz w:val="18"/>
                                </w:rPr>
                                <w:t xml:space="preserve">onster en de stippellijnen geven de stromen richting het afval weer. </w:t>
                              </w:r>
                            </w:p>
                            <w:p w14:paraId="02502A0D" w14:textId="77777777" w:rsidR="00EC331F" w:rsidRPr="004F338B" w:rsidRDefault="00EC331F" w:rsidP="00DA2533">
                              <w:pPr>
                                <w:pStyle w:val="Geenafstand"/>
                                <w:jc w:val="both"/>
                                <w:rPr>
                                  <w:color w:val="0070C0"/>
                                  <w:sz w:val="18"/>
                                  <w:lang w:val="en-GB"/>
                                </w:rPr>
                              </w:pPr>
                              <w:r w:rsidRPr="004F338B">
                                <w:rPr>
                                  <w:iCs/>
                                  <w:color w:val="0070C0"/>
                                  <w:sz w:val="18"/>
                                  <w:lang w:val="en-GB"/>
                                </w:rPr>
                                <w:t>D-Pump = Dual Pump, P-Pump= Peristaltic pump, CR-ATC = Continuously Regenerated Anion Trap Column, CR-CTC = Continuously Regenerated Cation Trap Column, T = Mixing tee, Mix= Packed-bed Gradient Mixer, CRS= Chemically Regenerated Suppressor (modified), CD = Conductivity Detector, ESI = Electrospray Ionisation.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73526F" id="Groep 1" o:spid="_x0000_s1034" style="position:absolute;left:0;text-align:left;margin-left:1.15pt;margin-top:17.65pt;width:447.8pt;height:308.25pt;z-index:251649536;mso-width-relative:margin;mso-height-relative:margin" coordorigin="-310,3191" coordsize="30885,26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">
                <v:shape id="Afbeelding 3" o:spid="_x0000_s1035" type="#_x0000_t75" style="position:absolute;left:-310;top:3191;width:30885;height:16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">
                  <v:imagedata r:id="rId20" o:title=""/>
                </v:shape>
                <v:shape id="Tekstvak 14" o:spid="_x0000_s1036" type="#_x0000_t202" style="position:absolute;left:-310;top:19814;width:30778;height:9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14D674EB" w14:textId="11E0BDEA" w:rsidR="00EC331F" w:rsidRPr="004F338B" w:rsidRDefault="00EC331F" w:rsidP="00DA2533">
                        <w:pPr>
                          <w:pStyle w:val="Geenafstand"/>
                          <w:jc w:val="both"/>
                          <w:rPr>
                            <w:color w:val="0070C0"/>
                            <w:sz w:val="18"/>
                          </w:rPr>
                        </w:pPr>
                        <w:r w:rsidRPr="000A17BB">
                          <w:rPr>
                            <w:b/>
                            <w:color w:val="0070C0"/>
                            <w:sz w:val="18"/>
                          </w:rPr>
                          <w:t xml:space="preserve">Figuur </w:t>
                        </w:r>
                        <w:r>
                          <w:rPr>
                            <w:b/>
                            <w:color w:val="0070C0"/>
                            <w:sz w:val="18"/>
                          </w:rPr>
                          <w:t>3</w:t>
                        </w:r>
                        <w:r w:rsidRPr="000A17BB">
                          <w:rPr>
                            <w:b/>
                            <w:color w:val="0070C0"/>
                            <w:sz w:val="18"/>
                          </w:rPr>
                          <w:t xml:space="preserve">: </w:t>
                        </w:r>
                        <w:r w:rsidRPr="004F338B">
                          <w:rPr>
                            <w:color w:val="0070C0"/>
                            <w:sz w:val="18"/>
                          </w:rPr>
                          <w:t>Schematisch diagram van het experimenteel systeem. De blauwe lijnen geven de kation stroom weer, de rode lijnen de anion stroom</w:t>
                        </w:r>
                        <w:r>
                          <w:rPr>
                            <w:color w:val="0070C0"/>
                            <w:sz w:val="18"/>
                          </w:rPr>
                          <w:t>. D</w:t>
                        </w:r>
                        <w:r w:rsidRPr="004F338B">
                          <w:rPr>
                            <w:color w:val="0070C0"/>
                            <w:sz w:val="18"/>
                          </w:rPr>
                          <w:t xml:space="preserve">e paarse lijnen geven weer dat zowel de kation als de anion stroom deze weg kunnen volgen, de groene lijnen representeren het </w:t>
                        </w:r>
                        <w:r>
                          <w:rPr>
                            <w:color w:val="0070C0"/>
                            <w:sz w:val="18"/>
                          </w:rPr>
                          <w:t>m</w:t>
                        </w:r>
                        <w:r w:rsidRPr="004F338B">
                          <w:rPr>
                            <w:color w:val="0070C0"/>
                            <w:sz w:val="18"/>
                          </w:rPr>
                          <w:t xml:space="preserve">onster en de stippellijnen geven de stromen richting het afval weer. </w:t>
                        </w:r>
                      </w:p>
                      <w:p w14:paraId="02502A0D" w14:textId="77777777" w:rsidR="00EC331F" w:rsidRPr="004F338B" w:rsidRDefault="00EC331F" w:rsidP="00DA2533">
                        <w:pPr>
                          <w:pStyle w:val="Geenafstand"/>
                          <w:jc w:val="both"/>
                          <w:rPr>
                            <w:color w:val="0070C0"/>
                            <w:sz w:val="18"/>
                            <w:lang w:val="en-GB"/>
                          </w:rPr>
                        </w:pPr>
                        <w:r w:rsidRPr="004F338B">
                          <w:rPr>
                            <w:iCs/>
                            <w:color w:val="0070C0"/>
                            <w:sz w:val="18"/>
                            <w:lang w:val="en-GB"/>
                          </w:rPr>
                          <w:t>D-Pump = Dual Pump, P-Pump= Peristaltic pump, CR-ATC = Continuously Regenerated Anion Trap Column, CR-CTC = Continuously Regenerated Cation Trap Column, T = Mixing tee, Mix= Packed-bed Gradient Mixer, CRS= Chemically Regenerated Suppressor (modified), CD = Conductivity Detector, ESI = Electrospray Ionisation.</w:t>
                        </w:r>
                      </w:p>
                    </w:txbxContent>
                  </v:textbox>
                </v:shape>
                <w10:wrap type="topAndBottom"/>
              </v:group>
            </w:pict>
          </mc:Fallback>
        </mc:AlternateContent>
      </w:r>
    </w:p>
    <w:p w14:paraId="6BEF4588" w14:textId="5F48002B" w:rsidR="00DA2533" w:rsidRDefault="00DA2533" w:rsidP="00DA2533">
      <w:pPr>
        <w:jc w:val="both"/>
      </w:pPr>
      <w:r w:rsidRPr="00862129">
        <w:t xml:space="preserve">Het systeem maakt gebruik van </w:t>
      </w:r>
      <w:proofErr w:type="spellStart"/>
      <w:r w:rsidRPr="00862129">
        <w:t>reagent</w:t>
      </w:r>
      <w:proofErr w:type="spellEnd"/>
      <w:r w:rsidRPr="00862129">
        <w:t xml:space="preserve"> free ion </w:t>
      </w:r>
      <w:proofErr w:type="spellStart"/>
      <w:r w:rsidRPr="00ED3C75">
        <w:t>chromatography</w:t>
      </w:r>
      <w:proofErr w:type="spellEnd"/>
      <w:r w:rsidRPr="00ED3C75">
        <w:t xml:space="preserve"> (RFIC)</w:t>
      </w:r>
      <w:r w:rsidR="005D54BC" w:rsidRPr="00ED3C75">
        <w:t>.</w:t>
      </w:r>
      <w:r w:rsidRPr="00ED3C75">
        <w:t xml:space="preserve"> </w:t>
      </w:r>
      <w:r w:rsidR="005D54BC" w:rsidRPr="00ED3C75">
        <w:t>D</w:t>
      </w:r>
      <w:r w:rsidR="005E1966" w:rsidRPr="00ED3C75">
        <w:t>it betekent</w:t>
      </w:r>
      <w:r w:rsidRPr="00ED3C75">
        <w:t xml:space="preserve"> dat het eluens elektrolytisch binnen het systeem wordt gegenereerd uit ultra puur water. RFIC heeft als voordeel dat het eluens</w:t>
      </w:r>
      <w:r w:rsidRPr="008F480A">
        <w:t xml:space="preserve"> een hoge zuiverheid en zeer reproduceerbare concentratie heeft </w:t>
      </w:r>
      <w:r w:rsidR="00AE7E83" w:rsidRPr="008F480A">
        <w:t>[21]</w:t>
      </w:r>
      <w:r w:rsidRPr="008F480A">
        <w:t xml:space="preserve">. Het eluens bestaat uit KOH en wordt voor de analytische kolom gemengd met MeOH, tot een concentratie van 40% MeOH. De toevoeging van MeOH bevordert de verdamping van het eluens bij HESI </w:t>
      </w:r>
      <w:r w:rsidR="00AE7E83" w:rsidRPr="008F480A">
        <w:t>[10]</w:t>
      </w:r>
      <w:r w:rsidRPr="008F480A">
        <w:t xml:space="preserve">. Door de MeOH voor de kolom toe te voegen, wordt het monster niet verdund. </w:t>
      </w:r>
      <w:r w:rsidR="005D54BC" w:rsidRPr="008F480A">
        <w:t>Daarbij verbetert</w:t>
      </w:r>
      <w:r w:rsidRPr="008F480A">
        <w:t xml:space="preserve"> de toevoeging van MeOH de gevoeligheid voor GLYP, AMPA, GLUF en MPPA met een factor van 2,8; 1,3; 2,0 en 1,6 respectievelijk </w:t>
      </w:r>
      <w:r w:rsidR="00AE7E83" w:rsidRPr="008F480A">
        <w:t>[8]</w:t>
      </w:r>
      <w:r w:rsidRPr="008F480A">
        <w:t>.</w:t>
      </w:r>
      <w:r w:rsidRPr="00862129">
        <w:t xml:space="preserve"> </w:t>
      </w:r>
    </w:p>
    <w:p w14:paraId="7993653D" w14:textId="77777777" w:rsidR="00A028C2" w:rsidRPr="00862129" w:rsidRDefault="00A028C2" w:rsidP="00DA2533">
      <w:pPr>
        <w:jc w:val="both"/>
      </w:pPr>
    </w:p>
    <w:p w14:paraId="554B75FB" w14:textId="3F0C7FCB" w:rsidR="00DA2533" w:rsidRDefault="00DA2533" w:rsidP="00DA2533">
      <w:pPr>
        <w:jc w:val="both"/>
      </w:pPr>
      <w:r w:rsidRPr="00862129">
        <w:t xml:space="preserve">Bij de injectie kan het monster op zowel de kation uitwisselingskolom als op de anion uitwisselingskolom worden gebracht, of op een van de twee kolommen. Nadat de componenten in het monster zijn gescheiden op de analytische kolom, waarvan het principe is beschreven in </w:t>
      </w:r>
      <w:r w:rsidRPr="008F480A">
        <w:t>paragraaf</w:t>
      </w:r>
      <w:r w:rsidR="003573B5" w:rsidRPr="008F480A">
        <w:t xml:space="preserve"> 1.4</w:t>
      </w:r>
      <w:r w:rsidRPr="008F480A">
        <w:t xml:space="preserve">, gaat de </w:t>
      </w:r>
      <w:proofErr w:type="spellStart"/>
      <w:r w:rsidRPr="008F480A">
        <w:t>eluensstroom</w:t>
      </w:r>
      <w:proofErr w:type="spellEnd"/>
      <w:r w:rsidRPr="008F480A">
        <w:t xml:space="preserve"> door naar de gemodificeerde </w:t>
      </w:r>
      <w:r w:rsidR="00134262" w:rsidRPr="008F480A">
        <w:t>suppressoren. Het principe van de s</w:t>
      </w:r>
      <w:r w:rsidRPr="008F480A">
        <w:t>uppressoren en de noodzaak voor modificatie voor deze analyse staan beschreven in paragraaf</w:t>
      </w:r>
      <w:r w:rsidR="003573B5" w:rsidRPr="008F480A">
        <w:t xml:space="preserve"> 1.5, de werkwijze van de modificatie staat beschreven in </w:t>
      </w:r>
      <w:r w:rsidR="005D54BC" w:rsidRPr="008F480A">
        <w:t>paragraaf 2.6</w:t>
      </w:r>
      <w:r w:rsidR="003573B5" w:rsidRPr="008F480A">
        <w:t>.1</w:t>
      </w:r>
      <w:r w:rsidRPr="008F480A">
        <w:t>.</w:t>
      </w:r>
      <w:r w:rsidRPr="00862129">
        <w:t xml:space="preserve"> Bij een </w:t>
      </w:r>
      <w:r w:rsidR="00134262">
        <w:t>(</w:t>
      </w:r>
      <w:r w:rsidRPr="00862129">
        <w:t>reguliere</w:t>
      </w:r>
      <w:r w:rsidR="00134262">
        <w:t>) elektrolytische</w:t>
      </w:r>
      <w:r w:rsidRPr="00862129">
        <w:t xml:space="preserve"> anion suppressor wordt de KOH omgezet in H</w:t>
      </w:r>
      <w:r w:rsidRPr="00862129">
        <w:rPr>
          <w:vertAlign w:val="subscript"/>
        </w:rPr>
        <w:t>2</w:t>
      </w:r>
      <w:r w:rsidRPr="00862129">
        <w:t xml:space="preserve">O en de componenten gemeten met een conductiviteit detector. De gemodificeerde suppressor </w:t>
      </w:r>
      <w:r w:rsidRPr="00B65A14">
        <w:t>zet de KOH om in NH</w:t>
      </w:r>
      <w:r w:rsidRPr="00B65A14">
        <w:rPr>
          <w:vertAlign w:val="subscript"/>
        </w:rPr>
        <w:t>4</w:t>
      </w:r>
      <w:r w:rsidRPr="00B65A14">
        <w:t xml:space="preserve">OH. Voor de detectie van de componenten wordt </w:t>
      </w:r>
      <w:r w:rsidR="00134262" w:rsidRPr="00B65A14">
        <w:t xml:space="preserve">in dit systeem </w:t>
      </w:r>
      <w:r w:rsidRPr="00B65A14">
        <w:t>de TSQ Quantiva gebruikt</w:t>
      </w:r>
      <w:r w:rsidR="00A9351D">
        <w:t xml:space="preserve">. </w:t>
      </w:r>
      <w:r w:rsidR="00134262" w:rsidRPr="00B65A14">
        <w:t xml:space="preserve">De </w:t>
      </w:r>
      <w:r w:rsidRPr="00B65A14">
        <w:t xml:space="preserve">conductiviteit detector </w:t>
      </w:r>
      <w:r w:rsidR="005D54BC">
        <w:t xml:space="preserve">wordt </w:t>
      </w:r>
      <w:r w:rsidRPr="00B65A14">
        <w:t>gebruikt om te controleren of de</w:t>
      </w:r>
      <w:r w:rsidR="00134262" w:rsidRPr="00B65A14">
        <w:t xml:space="preserve"> suppressor </w:t>
      </w:r>
      <w:r w:rsidR="00134262" w:rsidRPr="00B65A14">
        <w:lastRenderedPageBreak/>
        <w:t>naar behoren werkt en om te bepalen hoeveel zouten er in het monster zitten.</w:t>
      </w:r>
    </w:p>
    <w:p w14:paraId="269FD750" w14:textId="4D10522F" w:rsidR="00A028C2" w:rsidRPr="00862129" w:rsidRDefault="00A028C2" w:rsidP="00DA2533">
      <w:pPr>
        <w:jc w:val="both"/>
      </w:pPr>
    </w:p>
    <w:p w14:paraId="4AF9F686" w14:textId="2317C690" w:rsidR="00DA2533" w:rsidRPr="00862129" w:rsidRDefault="00DA2533" w:rsidP="00DA2533">
      <w:pPr>
        <w:jc w:val="both"/>
      </w:pPr>
      <w:r w:rsidRPr="00862129">
        <w:t xml:space="preserve">Na de suppressor komen de stromen voor anionen en kationen bij elkaar bij een 6-wegkraan. Deze kraan leidt </w:t>
      </w:r>
      <w:r w:rsidR="003573B5" w:rsidRPr="00862129">
        <w:t>éé</w:t>
      </w:r>
      <w:r w:rsidRPr="00862129">
        <w:t xml:space="preserve">n van de stromen naar de MS en de ander naar het afval. De software is in staat de kraan aan te sturen waardoor bepaald kan worden welke stroom naar de MS gaat, afhankelijk van de retentietijden van de componenten. De MS detecteert de componenten volgens het principe besproken in </w:t>
      </w:r>
      <w:r w:rsidRPr="008F480A">
        <w:t>paragraaf</w:t>
      </w:r>
      <w:r w:rsidR="003573B5" w:rsidRPr="008F480A">
        <w:t xml:space="preserve"> 1.6</w:t>
      </w:r>
      <w:r w:rsidRPr="008F480A">
        <w:t>.</w:t>
      </w:r>
      <w:r w:rsidRPr="00862129">
        <w:t xml:space="preserve"> </w:t>
      </w:r>
    </w:p>
    <w:p w14:paraId="73F0401A" w14:textId="58D12B20" w:rsidR="00DA2533" w:rsidRDefault="00DA2533" w:rsidP="0041143A"/>
    <w:p w14:paraId="1EF826D9" w14:textId="47F9171A" w:rsidR="0041143A" w:rsidRPr="0041143A" w:rsidRDefault="00F715EA" w:rsidP="0041143A">
      <w:pPr>
        <w:pStyle w:val="Kop2"/>
      </w:pPr>
      <w:bookmarkStart w:id="15" w:name="_Toc522469502"/>
      <w:r>
        <w:t>1.</w:t>
      </w:r>
      <w:r w:rsidR="00DA2533">
        <w:t>8</w:t>
      </w:r>
      <w:r w:rsidR="00DC4BF3">
        <w:t xml:space="preserve"> </w:t>
      </w:r>
      <w:proofErr w:type="spellStart"/>
      <w:r w:rsidR="00DC4BF3">
        <w:t>Po</w:t>
      </w:r>
      <w:r w:rsidR="0041143A">
        <w:t>rous</w:t>
      </w:r>
      <w:proofErr w:type="spellEnd"/>
      <w:r w:rsidR="0041143A">
        <w:t xml:space="preserve"> </w:t>
      </w:r>
      <w:proofErr w:type="spellStart"/>
      <w:r w:rsidR="0041143A">
        <w:t>Graphitic</w:t>
      </w:r>
      <w:proofErr w:type="spellEnd"/>
      <w:r w:rsidR="0041143A">
        <w:t xml:space="preserve"> Carbon</w:t>
      </w:r>
      <w:bookmarkEnd w:id="15"/>
    </w:p>
    <w:p w14:paraId="4E25F81D" w14:textId="01A1C69E" w:rsidR="0041143A" w:rsidRDefault="000E1286" w:rsidP="0041143A">
      <w:pPr>
        <w:spacing w:line="276" w:lineRule="auto"/>
        <w:jc w:val="both"/>
        <w:rPr>
          <w:szCs w:val="24"/>
        </w:rPr>
      </w:pPr>
      <w:r>
        <w:rPr>
          <w:noProof/>
          <w:szCs w:val="24"/>
          <w:lang w:eastAsia="nl-NL"/>
        </w:rPr>
        <mc:AlternateContent>
          <mc:Choice Requires="wpg">
            <w:drawing>
              <wp:anchor distT="0" distB="0" distL="114300" distR="114300" simplePos="0" relativeHeight="251666944" behindDoc="0" locked="0" layoutInCell="1" allowOverlap="1" wp14:anchorId="7B074553" wp14:editId="6E990A42">
                <wp:simplePos x="0" y="0"/>
                <wp:positionH relativeFrom="margin">
                  <wp:posOffset>548005</wp:posOffset>
                </wp:positionH>
                <wp:positionV relativeFrom="margin">
                  <wp:posOffset>3615055</wp:posOffset>
                </wp:positionV>
                <wp:extent cx="4657725" cy="2780665"/>
                <wp:effectExtent l="0" t="0" r="9525" b="635"/>
                <wp:wrapTopAndBottom/>
                <wp:docPr id="11" name="Groep 11"/>
                <wp:cNvGraphicFramePr/>
                <a:graphic xmlns:a="http://schemas.openxmlformats.org/drawingml/2006/main">
                  <a:graphicData uri="http://schemas.microsoft.com/office/word/2010/wordprocessingGroup">
                    <wpg:wgp>
                      <wpg:cNvGrpSpPr/>
                      <wpg:grpSpPr>
                        <a:xfrm>
                          <a:off x="0" y="0"/>
                          <a:ext cx="4657725" cy="2780665"/>
                          <a:chOff x="316691" y="291013"/>
                          <a:chExt cx="2538717" cy="1457961"/>
                        </a:xfrm>
                      </wpg:grpSpPr>
                      <pic:pic xmlns:pic="http://schemas.openxmlformats.org/drawingml/2006/picture">
                        <pic:nvPicPr>
                          <pic:cNvPr id="12" name="Afbeelding 1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316691" y="291013"/>
                            <a:ext cx="2470874" cy="1223288"/>
                          </a:xfrm>
                          <a:prstGeom prst="rect">
                            <a:avLst/>
                          </a:prstGeom>
                          <a:ln>
                            <a:noFill/>
                          </a:ln>
                          <a:extLst>
                            <a:ext uri="{53640926-AAD7-44D8-BBD7-CCE9431645EC}">
                              <a14:shadowObscured xmlns:a14="http://schemas.microsoft.com/office/drawing/2010/main"/>
                            </a:ext>
                          </a:extLst>
                        </pic:spPr>
                      </pic:pic>
                      <wps:wsp>
                        <wps:cNvPr id="13" name="Tekstvak 13"/>
                        <wps:cNvSpPr txBox="1"/>
                        <wps:spPr>
                          <a:xfrm>
                            <a:off x="316691" y="1495908"/>
                            <a:ext cx="2538717" cy="253066"/>
                          </a:xfrm>
                          <a:prstGeom prst="rect">
                            <a:avLst/>
                          </a:prstGeom>
                          <a:solidFill>
                            <a:prstClr val="white"/>
                          </a:solidFill>
                          <a:ln>
                            <a:noFill/>
                          </a:ln>
                        </wps:spPr>
                        <wps:txbx>
                          <w:txbxContent>
                            <w:p w14:paraId="0A9B55B4" w14:textId="23BCA69D" w:rsidR="00EC331F" w:rsidRPr="00DC4BF3" w:rsidRDefault="00EC331F" w:rsidP="00DC4BF3">
                              <w:pPr>
                                <w:pStyle w:val="Bijschrift"/>
                                <w:jc w:val="both"/>
                                <w:rPr>
                                  <w:noProof/>
                                  <w:sz w:val="20"/>
                                  <w:szCs w:val="20"/>
                                </w:rPr>
                              </w:pPr>
                              <w:r w:rsidRPr="00DC4BF3">
                                <w:rPr>
                                  <w:sz w:val="20"/>
                                  <w:szCs w:val="20"/>
                                </w:rPr>
                                <w:t xml:space="preserve">Figuur </w:t>
                              </w:r>
                              <w:r>
                                <w:rPr>
                                  <w:sz w:val="20"/>
                                  <w:szCs w:val="20"/>
                                </w:rPr>
                                <w:t>4</w:t>
                              </w:r>
                              <w:r w:rsidRPr="00DC4BF3">
                                <w:rPr>
                                  <w:sz w:val="20"/>
                                  <w:szCs w:val="20"/>
                                </w:rPr>
                                <w:t xml:space="preserve">: </w:t>
                              </w:r>
                              <w:r w:rsidRPr="00DC4BF3">
                                <w:rPr>
                                  <w:b w:val="0"/>
                                  <w:sz w:val="20"/>
                                  <w:szCs w:val="20"/>
                                </w:rPr>
                                <w:t>Atomaire structuur van (a) grafiet</w:t>
                              </w:r>
                              <w:r>
                                <w:rPr>
                                  <w:b w:val="0"/>
                                  <w:sz w:val="20"/>
                                  <w:szCs w:val="20"/>
                                </w:rPr>
                                <w:t>,</w:t>
                              </w:r>
                              <w:r w:rsidRPr="00DC4BF3">
                                <w:rPr>
                                  <w:b w:val="0"/>
                                  <w:sz w:val="20"/>
                                  <w:szCs w:val="20"/>
                                </w:rPr>
                                <w:t xml:space="preserve"> gerangschikt in een ABAB patroon en (b) </w:t>
                              </w:r>
                              <w:proofErr w:type="spellStart"/>
                              <w:r w:rsidRPr="00DC4BF3">
                                <w:rPr>
                                  <w:b w:val="0"/>
                                  <w:sz w:val="20"/>
                                  <w:szCs w:val="20"/>
                                </w:rPr>
                                <w:t>porous</w:t>
                              </w:r>
                              <w:proofErr w:type="spellEnd"/>
                              <w:r w:rsidRPr="00DC4BF3">
                                <w:rPr>
                                  <w:b w:val="0"/>
                                  <w:sz w:val="20"/>
                                  <w:szCs w:val="20"/>
                                </w:rPr>
                                <w:t xml:space="preserve"> </w:t>
                              </w:r>
                              <w:proofErr w:type="spellStart"/>
                              <w:r w:rsidRPr="00DC4BF3">
                                <w:rPr>
                                  <w:b w:val="0"/>
                                  <w:sz w:val="20"/>
                                  <w:szCs w:val="20"/>
                                </w:rPr>
                                <w:t>graphitic</w:t>
                              </w:r>
                              <w:proofErr w:type="spellEnd"/>
                              <w:r w:rsidRPr="00DC4BF3">
                                <w:rPr>
                                  <w:b w:val="0"/>
                                  <w:sz w:val="20"/>
                                  <w:szCs w:val="20"/>
                                </w:rPr>
                                <w:t xml:space="preserve"> carbon</w:t>
                              </w:r>
                              <w:r>
                                <w:rPr>
                                  <w:b w:val="0"/>
                                  <w:sz w:val="20"/>
                                  <w:szCs w:val="20"/>
                                </w:rPr>
                                <w:t>,</w:t>
                              </w:r>
                              <w:r w:rsidRPr="00DC4BF3">
                                <w:rPr>
                                  <w:b w:val="0"/>
                                  <w:sz w:val="20"/>
                                  <w:szCs w:val="20"/>
                                </w:rPr>
                                <w:t xml:space="preserve"> waarvan de lagen in willekeurige oriëntatie over elkaar </w:t>
                              </w:r>
                              <w:r w:rsidRPr="008F480A">
                                <w:rPr>
                                  <w:b w:val="0"/>
                                  <w:sz w:val="20"/>
                                  <w:szCs w:val="20"/>
                                </w:rPr>
                                <w:t>liggen [</w:t>
                              </w:r>
                              <w:r w:rsidR="00AE7E83" w:rsidRPr="008F480A">
                                <w:rPr>
                                  <w:b w:val="0"/>
                                  <w:sz w:val="20"/>
                                  <w:szCs w:val="20"/>
                                </w:rPr>
                                <w:t>22</w:t>
                              </w:r>
                              <w:r w:rsidRPr="008F480A">
                                <w:rPr>
                                  <w:b w:val="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B074553" id="Groep 11" o:spid="_x0000_s1037" style="position:absolute;left:0;text-align:left;margin-left:43.15pt;margin-top:284.65pt;width:366.75pt;height:218.95pt;z-index:251666944;mso-position-horizontal-relative:margin;mso-position-vertical-relative:margin;mso-height-relative:margin" coordorigin="3166,2910" coordsize="25387,14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">
                <v:shape id="Afbeelding 12" o:spid="_x0000_s1038" type="#_x0000_t75" style="position:absolute;left:3166;top:2910;width:24709;height:12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">
                  <v:imagedata r:id="rId22" o:title=""/>
                </v:shape>
                <v:shape id="Tekstvak 13" o:spid="_x0000_s1039" type="#_x0000_t202" style="position:absolute;left:3166;top:14959;width:25388;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0A9B55B4" w14:textId="23BCA69D" w:rsidR="00EC331F" w:rsidRPr="00DC4BF3" w:rsidRDefault="00EC331F" w:rsidP="00DC4BF3">
                        <w:pPr>
                          <w:pStyle w:val="Bijschrift"/>
                          <w:jc w:val="both"/>
                          <w:rPr>
                            <w:noProof/>
                            <w:sz w:val="20"/>
                            <w:szCs w:val="20"/>
                          </w:rPr>
                        </w:pPr>
                        <w:r w:rsidRPr="00DC4BF3">
                          <w:rPr>
                            <w:sz w:val="20"/>
                            <w:szCs w:val="20"/>
                          </w:rPr>
                          <w:t xml:space="preserve">Figuur </w:t>
                        </w:r>
                        <w:r>
                          <w:rPr>
                            <w:sz w:val="20"/>
                            <w:szCs w:val="20"/>
                          </w:rPr>
                          <w:t>4</w:t>
                        </w:r>
                        <w:r w:rsidRPr="00DC4BF3">
                          <w:rPr>
                            <w:sz w:val="20"/>
                            <w:szCs w:val="20"/>
                          </w:rPr>
                          <w:t xml:space="preserve">: </w:t>
                        </w:r>
                        <w:r w:rsidRPr="00DC4BF3">
                          <w:rPr>
                            <w:b w:val="0"/>
                            <w:sz w:val="20"/>
                            <w:szCs w:val="20"/>
                          </w:rPr>
                          <w:t>Atomaire structuur van (a) grafiet</w:t>
                        </w:r>
                        <w:r>
                          <w:rPr>
                            <w:b w:val="0"/>
                            <w:sz w:val="20"/>
                            <w:szCs w:val="20"/>
                          </w:rPr>
                          <w:t>,</w:t>
                        </w:r>
                        <w:r w:rsidRPr="00DC4BF3">
                          <w:rPr>
                            <w:b w:val="0"/>
                            <w:sz w:val="20"/>
                            <w:szCs w:val="20"/>
                          </w:rPr>
                          <w:t xml:space="preserve"> gerangschikt in een ABAB patroon en (b) </w:t>
                        </w:r>
                        <w:proofErr w:type="spellStart"/>
                        <w:r w:rsidRPr="00DC4BF3">
                          <w:rPr>
                            <w:b w:val="0"/>
                            <w:sz w:val="20"/>
                            <w:szCs w:val="20"/>
                          </w:rPr>
                          <w:t>porous</w:t>
                        </w:r>
                        <w:proofErr w:type="spellEnd"/>
                        <w:r w:rsidRPr="00DC4BF3">
                          <w:rPr>
                            <w:b w:val="0"/>
                            <w:sz w:val="20"/>
                            <w:szCs w:val="20"/>
                          </w:rPr>
                          <w:t xml:space="preserve"> </w:t>
                        </w:r>
                        <w:proofErr w:type="spellStart"/>
                        <w:r w:rsidRPr="00DC4BF3">
                          <w:rPr>
                            <w:b w:val="0"/>
                            <w:sz w:val="20"/>
                            <w:szCs w:val="20"/>
                          </w:rPr>
                          <w:t>graphitic</w:t>
                        </w:r>
                        <w:proofErr w:type="spellEnd"/>
                        <w:r w:rsidRPr="00DC4BF3">
                          <w:rPr>
                            <w:b w:val="0"/>
                            <w:sz w:val="20"/>
                            <w:szCs w:val="20"/>
                          </w:rPr>
                          <w:t xml:space="preserve"> carbon</w:t>
                        </w:r>
                        <w:r>
                          <w:rPr>
                            <w:b w:val="0"/>
                            <w:sz w:val="20"/>
                            <w:szCs w:val="20"/>
                          </w:rPr>
                          <w:t>,</w:t>
                        </w:r>
                        <w:r w:rsidRPr="00DC4BF3">
                          <w:rPr>
                            <w:b w:val="0"/>
                            <w:sz w:val="20"/>
                            <w:szCs w:val="20"/>
                          </w:rPr>
                          <w:t xml:space="preserve"> waarvan de lagen in willekeurige oriëntatie over elkaar </w:t>
                        </w:r>
                        <w:r w:rsidRPr="008F480A">
                          <w:rPr>
                            <w:b w:val="0"/>
                            <w:sz w:val="20"/>
                            <w:szCs w:val="20"/>
                          </w:rPr>
                          <w:t>liggen [</w:t>
                        </w:r>
                        <w:r w:rsidR="00AE7E83" w:rsidRPr="008F480A">
                          <w:rPr>
                            <w:b w:val="0"/>
                            <w:sz w:val="20"/>
                            <w:szCs w:val="20"/>
                          </w:rPr>
                          <w:t>22</w:t>
                        </w:r>
                        <w:r w:rsidRPr="008F480A">
                          <w:rPr>
                            <w:b w:val="0"/>
                            <w:sz w:val="20"/>
                            <w:szCs w:val="20"/>
                          </w:rPr>
                          <w:t>].</w:t>
                        </w:r>
                      </w:p>
                    </w:txbxContent>
                  </v:textbox>
                </v:shape>
                <w10:wrap type="topAndBottom" anchorx="margin" anchory="margin"/>
              </v:group>
            </w:pict>
          </mc:Fallback>
        </mc:AlternateContent>
      </w:r>
      <w:r w:rsidR="0041143A">
        <w:rPr>
          <w:szCs w:val="24"/>
        </w:rPr>
        <w:t xml:space="preserve">Het materiaal in de Hypercarb kolommen bestaat uit </w:t>
      </w:r>
      <w:proofErr w:type="spellStart"/>
      <w:r w:rsidR="0041143A">
        <w:rPr>
          <w:szCs w:val="24"/>
        </w:rPr>
        <w:t>porous</w:t>
      </w:r>
      <w:proofErr w:type="spellEnd"/>
      <w:r w:rsidR="0041143A">
        <w:rPr>
          <w:szCs w:val="24"/>
        </w:rPr>
        <w:t xml:space="preserve"> </w:t>
      </w:r>
      <w:proofErr w:type="spellStart"/>
      <w:r w:rsidR="0041143A">
        <w:rPr>
          <w:szCs w:val="24"/>
        </w:rPr>
        <w:t>graphitic</w:t>
      </w:r>
      <w:proofErr w:type="spellEnd"/>
      <w:r w:rsidR="0041143A">
        <w:rPr>
          <w:szCs w:val="24"/>
        </w:rPr>
        <w:t xml:space="preserve"> carbon </w:t>
      </w:r>
      <w:r w:rsidR="0041143A" w:rsidRPr="00ED3C75">
        <w:rPr>
          <w:szCs w:val="24"/>
        </w:rPr>
        <w:t>(PGC), lagen va</w:t>
      </w:r>
      <w:r w:rsidR="0041143A">
        <w:rPr>
          <w:szCs w:val="24"/>
        </w:rPr>
        <w:t>n sp</w:t>
      </w:r>
      <w:r w:rsidR="0041143A" w:rsidRPr="00F93F5A">
        <w:rPr>
          <w:szCs w:val="24"/>
          <w:vertAlign w:val="superscript"/>
        </w:rPr>
        <w:t>2</w:t>
      </w:r>
      <w:r w:rsidR="0041143A">
        <w:rPr>
          <w:szCs w:val="24"/>
        </w:rPr>
        <w:t xml:space="preserve"> gehybridiseerd koolstof. Het verschil tussen PGC en andere vormen van grafiet is dat de lagen niet volgens een vast patroon zijn gerangschikt, maar in willekeurige oriëntatie op elkaar liggen, </w:t>
      </w:r>
      <w:r w:rsidR="0041143A" w:rsidRPr="008F480A">
        <w:rPr>
          <w:szCs w:val="24"/>
        </w:rPr>
        <w:t xml:space="preserve">zie Figuur </w:t>
      </w:r>
      <w:r w:rsidR="003573B5" w:rsidRPr="008F480A">
        <w:rPr>
          <w:szCs w:val="24"/>
        </w:rPr>
        <w:t>4</w:t>
      </w:r>
      <w:r w:rsidR="0041143A" w:rsidRPr="008F480A">
        <w:rPr>
          <w:szCs w:val="24"/>
        </w:rPr>
        <w:t xml:space="preserve"> [</w:t>
      </w:r>
      <w:r w:rsidR="00AE7E83" w:rsidRPr="008F480A">
        <w:rPr>
          <w:szCs w:val="24"/>
        </w:rPr>
        <w:t>22</w:t>
      </w:r>
      <w:r w:rsidR="0041143A" w:rsidRPr="008F480A">
        <w:rPr>
          <w:szCs w:val="24"/>
        </w:rPr>
        <w:t>]. PGC</w:t>
      </w:r>
      <w:r w:rsidR="0041143A">
        <w:rPr>
          <w:szCs w:val="24"/>
        </w:rPr>
        <w:t xml:space="preserve"> heeft een hoge mechanische sterkte waardoor het bestand is tegen een druk van 400 bar en stabiel blijft bij een pH tussen de 0 en 14. </w:t>
      </w:r>
    </w:p>
    <w:p w14:paraId="21AC5278" w14:textId="14A33FD8" w:rsidR="0041143A" w:rsidRDefault="0041143A" w:rsidP="0041143A">
      <w:pPr>
        <w:spacing w:line="276" w:lineRule="auto"/>
        <w:jc w:val="both"/>
        <w:rPr>
          <w:szCs w:val="24"/>
        </w:rPr>
      </w:pPr>
    </w:p>
    <w:p w14:paraId="37C762CC" w14:textId="2D20E059" w:rsidR="0041143A" w:rsidRDefault="0041143A" w:rsidP="0041143A">
      <w:pPr>
        <w:spacing w:line="276" w:lineRule="auto"/>
        <w:jc w:val="both"/>
        <w:rPr>
          <w:szCs w:val="24"/>
        </w:rPr>
      </w:pPr>
      <w:r>
        <w:rPr>
          <w:szCs w:val="24"/>
        </w:rPr>
        <w:t>In de jaren 80 is PGC ontwikkeld als alternatief voor op silica gebonden C18 kolommate</w:t>
      </w:r>
      <w:r w:rsidR="00C7503D">
        <w:rPr>
          <w:szCs w:val="24"/>
        </w:rPr>
        <w:t>riaal voor gebruik in vloeistof</w:t>
      </w:r>
      <w:r>
        <w:rPr>
          <w:szCs w:val="24"/>
        </w:rPr>
        <w:t xml:space="preserve">chromatografie. De verwachting was dat PGC compleet apolair zou zijn vanwege het gebrek aan </w:t>
      </w:r>
      <w:proofErr w:type="spellStart"/>
      <w:r>
        <w:rPr>
          <w:szCs w:val="24"/>
        </w:rPr>
        <w:t>silanol</w:t>
      </w:r>
      <w:proofErr w:type="spellEnd"/>
      <w:r>
        <w:rPr>
          <w:szCs w:val="24"/>
        </w:rPr>
        <w:t xml:space="preserve"> groepen welke voor</w:t>
      </w:r>
      <w:r w:rsidR="00393FFC">
        <w:rPr>
          <w:szCs w:val="24"/>
        </w:rPr>
        <w:t xml:space="preserve"> </w:t>
      </w:r>
      <w:r>
        <w:rPr>
          <w:szCs w:val="24"/>
        </w:rPr>
        <w:t xml:space="preserve">komen in C18 kolommen doordat de dekking van C18 ketens aan de silica basis nooit 100% </w:t>
      </w:r>
      <w:r w:rsidRPr="008F480A">
        <w:rPr>
          <w:szCs w:val="24"/>
        </w:rPr>
        <w:t xml:space="preserve">is </w:t>
      </w:r>
      <w:r w:rsidR="00A85831" w:rsidRPr="008F480A">
        <w:rPr>
          <w:szCs w:val="24"/>
        </w:rPr>
        <w:t>[</w:t>
      </w:r>
      <w:r w:rsidR="00AE7E83" w:rsidRPr="008F480A">
        <w:rPr>
          <w:szCs w:val="24"/>
        </w:rPr>
        <w:t>23</w:t>
      </w:r>
      <w:r w:rsidRPr="008F480A">
        <w:rPr>
          <w:szCs w:val="24"/>
        </w:rPr>
        <w:t>].</w:t>
      </w:r>
      <w:r>
        <w:rPr>
          <w:szCs w:val="24"/>
        </w:rPr>
        <w:t xml:space="preserve"> In de praktijk bleek PGC wel degelijk interacties aan te gaan met polaire stoffen. </w:t>
      </w:r>
      <w:r w:rsidRPr="00ED3C75">
        <w:rPr>
          <w:szCs w:val="24"/>
        </w:rPr>
        <w:t>Voo</w:t>
      </w:r>
      <w:r w:rsidR="00612D9F" w:rsidRPr="00ED3C75">
        <w:rPr>
          <w:szCs w:val="24"/>
        </w:rPr>
        <w:t>r deze interacties is de term “</w:t>
      </w:r>
      <w:proofErr w:type="spellStart"/>
      <w:r w:rsidR="00612D9F" w:rsidRPr="00ED3C75">
        <w:rPr>
          <w:szCs w:val="24"/>
        </w:rPr>
        <w:t>Polar</w:t>
      </w:r>
      <w:proofErr w:type="spellEnd"/>
      <w:r w:rsidR="00612D9F" w:rsidRPr="00ED3C75">
        <w:rPr>
          <w:szCs w:val="24"/>
        </w:rPr>
        <w:t xml:space="preserve"> </w:t>
      </w:r>
      <w:proofErr w:type="spellStart"/>
      <w:r w:rsidR="00612D9F" w:rsidRPr="00ED3C75">
        <w:rPr>
          <w:szCs w:val="24"/>
        </w:rPr>
        <w:t>Retention</w:t>
      </w:r>
      <w:proofErr w:type="spellEnd"/>
      <w:r w:rsidR="00612D9F" w:rsidRPr="00ED3C75">
        <w:rPr>
          <w:szCs w:val="24"/>
        </w:rPr>
        <w:t xml:space="preserve"> Effect on </w:t>
      </w:r>
      <w:proofErr w:type="spellStart"/>
      <w:r w:rsidR="00612D9F" w:rsidRPr="00ED3C75">
        <w:rPr>
          <w:szCs w:val="24"/>
        </w:rPr>
        <w:t>G</w:t>
      </w:r>
      <w:r w:rsidRPr="00ED3C75">
        <w:rPr>
          <w:szCs w:val="24"/>
        </w:rPr>
        <w:t>raphite</w:t>
      </w:r>
      <w:proofErr w:type="spellEnd"/>
      <w:r w:rsidRPr="00ED3C75">
        <w:rPr>
          <w:szCs w:val="24"/>
        </w:rPr>
        <w:t>”</w:t>
      </w:r>
      <w:r w:rsidR="008C5CFC" w:rsidRPr="00ED3C75">
        <w:rPr>
          <w:szCs w:val="24"/>
        </w:rPr>
        <w:t xml:space="preserve"> (PREG)</w:t>
      </w:r>
      <w:r w:rsidRPr="00ED3C75">
        <w:rPr>
          <w:szCs w:val="24"/>
        </w:rPr>
        <w:t xml:space="preserve"> voorgesteld</w:t>
      </w:r>
      <w:r w:rsidRPr="008F480A">
        <w:rPr>
          <w:szCs w:val="24"/>
        </w:rPr>
        <w:t xml:space="preserve"> [</w:t>
      </w:r>
      <w:r w:rsidR="00AE7E83" w:rsidRPr="008F480A">
        <w:rPr>
          <w:szCs w:val="24"/>
        </w:rPr>
        <w:t>24</w:t>
      </w:r>
      <w:r w:rsidRPr="008F480A">
        <w:rPr>
          <w:szCs w:val="24"/>
        </w:rPr>
        <w:t>]. Het retentie mechanisme is nog niet bekend, in een review van West et al. [</w:t>
      </w:r>
      <w:r w:rsidR="00AE7E83" w:rsidRPr="008F480A">
        <w:rPr>
          <w:szCs w:val="24"/>
        </w:rPr>
        <w:t>22</w:t>
      </w:r>
      <w:r w:rsidRPr="008F480A">
        <w:rPr>
          <w:szCs w:val="24"/>
        </w:rPr>
        <w:t>] worden een tweetal mogelijke verklaringen voorgedragen.</w:t>
      </w:r>
      <w:r>
        <w:rPr>
          <w:szCs w:val="24"/>
        </w:rPr>
        <w:t xml:space="preserve"> </w:t>
      </w:r>
    </w:p>
    <w:p w14:paraId="7725F3AA" w14:textId="77777777" w:rsidR="0041143A" w:rsidRDefault="0041143A" w:rsidP="0041143A">
      <w:pPr>
        <w:spacing w:line="276" w:lineRule="auto"/>
        <w:jc w:val="both"/>
        <w:rPr>
          <w:szCs w:val="24"/>
        </w:rPr>
      </w:pPr>
    </w:p>
    <w:p w14:paraId="0601AC82" w14:textId="4F3E4A96" w:rsidR="0041143A" w:rsidRPr="008F480A" w:rsidRDefault="0041143A" w:rsidP="0041143A">
      <w:pPr>
        <w:spacing w:line="276" w:lineRule="auto"/>
        <w:jc w:val="both"/>
        <w:rPr>
          <w:szCs w:val="24"/>
        </w:rPr>
      </w:pPr>
      <w:r>
        <w:rPr>
          <w:szCs w:val="24"/>
        </w:rPr>
        <w:t>De eerste verklaring is dat het oppervlak van PGC gepolariseerd wordt in de nabijheid va</w:t>
      </w:r>
      <w:r w:rsidR="00C7503D">
        <w:rPr>
          <w:szCs w:val="24"/>
        </w:rPr>
        <w:t>n een polaire groep. Het dipool</w:t>
      </w:r>
      <w:r>
        <w:rPr>
          <w:szCs w:val="24"/>
        </w:rPr>
        <w:t>moment z</w:t>
      </w:r>
      <w:r w:rsidR="007D2085">
        <w:rPr>
          <w:szCs w:val="24"/>
        </w:rPr>
        <w:t>orgt voor retentie. Dit betekent</w:t>
      </w:r>
      <w:r>
        <w:rPr>
          <w:szCs w:val="24"/>
        </w:rPr>
        <w:t xml:space="preserve"> dat de driedimensionale structuur van het analiet en de positie ten opzichte van het PGC van grote invloed zijn op de mate van </w:t>
      </w:r>
      <w:r w:rsidRPr="008F480A">
        <w:rPr>
          <w:szCs w:val="24"/>
        </w:rPr>
        <w:t>retentie [</w:t>
      </w:r>
      <w:r w:rsidR="00AE7E83" w:rsidRPr="008F480A">
        <w:rPr>
          <w:szCs w:val="24"/>
        </w:rPr>
        <w:t>22</w:t>
      </w:r>
      <w:r w:rsidRPr="008F480A">
        <w:rPr>
          <w:szCs w:val="24"/>
        </w:rPr>
        <w:t>].</w:t>
      </w:r>
    </w:p>
    <w:p w14:paraId="52329B80" w14:textId="77777777" w:rsidR="000D290F" w:rsidRPr="008F480A" w:rsidRDefault="000D290F" w:rsidP="0041143A">
      <w:pPr>
        <w:spacing w:line="276" w:lineRule="auto"/>
        <w:jc w:val="both"/>
        <w:rPr>
          <w:szCs w:val="24"/>
        </w:rPr>
      </w:pPr>
    </w:p>
    <w:p w14:paraId="595D2F32" w14:textId="3161B56E" w:rsidR="0041143A" w:rsidRPr="00A9351D" w:rsidRDefault="005D54BC" w:rsidP="00A028C2">
      <w:pPr>
        <w:spacing w:line="276" w:lineRule="auto"/>
        <w:jc w:val="both"/>
        <w:rPr>
          <w:color w:val="FF0000"/>
          <w:szCs w:val="24"/>
        </w:rPr>
      </w:pPr>
      <w:r w:rsidRPr="008F480A">
        <w:rPr>
          <w:szCs w:val="24"/>
        </w:rPr>
        <w:t xml:space="preserve">De tweede verklaring is dat </w:t>
      </w:r>
      <w:r w:rsidR="008C5CFC" w:rsidRPr="008F480A">
        <w:rPr>
          <w:szCs w:val="24"/>
        </w:rPr>
        <w:t xml:space="preserve">in </w:t>
      </w:r>
      <w:r w:rsidR="00650F58" w:rsidRPr="008F480A">
        <w:rPr>
          <w:szCs w:val="24"/>
        </w:rPr>
        <w:t>de platen van PGC</w:t>
      </w:r>
      <w:r w:rsidR="008C5CFC" w:rsidRPr="008F480A">
        <w:rPr>
          <w:szCs w:val="24"/>
        </w:rPr>
        <w:t>,</w:t>
      </w:r>
      <w:r w:rsidR="00650F58" w:rsidRPr="008F480A">
        <w:rPr>
          <w:szCs w:val="24"/>
        </w:rPr>
        <w:t xml:space="preserve"> elektronen zich vergelijkbaar gedragen als in grotere aromatische moleculen. Door lokalisatie van elektronen zouden de randen van de PGC platen een negatieve lading krijgen terwijl het midden een extreem zwakke positieve lading krijgt. Door de grootte van de platen zou de positieve lading dusdanig verspreid zijn, dat het midden effectief neutraal is [</w:t>
      </w:r>
      <w:r w:rsidR="00AE7E83" w:rsidRPr="008F480A">
        <w:rPr>
          <w:szCs w:val="24"/>
        </w:rPr>
        <w:t>22</w:t>
      </w:r>
      <w:r w:rsidR="00650F58" w:rsidRPr="008F480A">
        <w:rPr>
          <w:szCs w:val="24"/>
        </w:rPr>
        <w:t xml:space="preserve">]. </w:t>
      </w:r>
      <w:r w:rsidR="003739CA" w:rsidRPr="008F480A">
        <w:rPr>
          <w:szCs w:val="24"/>
        </w:rPr>
        <w:t>Hierdoor worden apolaire verbindingen gescheiden op basis van hydrofobe interacties op het midden van de platen en polaire verbindingen op</w:t>
      </w:r>
      <w:r w:rsidR="003739CA">
        <w:rPr>
          <w:szCs w:val="24"/>
        </w:rPr>
        <w:t xml:space="preserve"> basis van ionogene interacties aan de randen van de platen.</w:t>
      </w:r>
      <w:r w:rsidR="00A9351D">
        <w:rPr>
          <w:szCs w:val="24"/>
        </w:rPr>
        <w:t xml:space="preserve"> </w:t>
      </w:r>
    </w:p>
    <w:p w14:paraId="0054B4E6" w14:textId="77777777" w:rsidR="0041143A" w:rsidRDefault="0041143A">
      <w:r>
        <w:br w:type="page"/>
      </w:r>
    </w:p>
    <w:p w14:paraId="4CAC80CB" w14:textId="1530DF48" w:rsidR="0041143A" w:rsidRDefault="0041143A" w:rsidP="0041143A">
      <w:pPr>
        <w:pStyle w:val="Kop1"/>
      </w:pPr>
      <w:bookmarkStart w:id="16" w:name="_Toc522469503"/>
      <w:r>
        <w:lastRenderedPageBreak/>
        <w:t>2 Materiaal en methode</w:t>
      </w:r>
      <w:bookmarkEnd w:id="16"/>
    </w:p>
    <w:p w14:paraId="7866A766" w14:textId="77777777" w:rsidR="0041143A" w:rsidRDefault="0041143A"/>
    <w:p w14:paraId="038A051F" w14:textId="77777777" w:rsidR="009B378B" w:rsidRPr="00E76020" w:rsidRDefault="009B378B" w:rsidP="009B378B">
      <w:pPr>
        <w:pStyle w:val="Kop2"/>
      </w:pPr>
      <w:bookmarkStart w:id="17" w:name="_Toc522469504"/>
      <w:r w:rsidRPr="00E76020">
        <w:t>2.1 Apparatuur en chromatografische condities</w:t>
      </w:r>
      <w:bookmarkEnd w:id="17"/>
    </w:p>
    <w:p w14:paraId="60F317D4" w14:textId="241814B7" w:rsidR="009B378B" w:rsidRDefault="00C7503D" w:rsidP="009B378B">
      <w:pPr>
        <w:jc w:val="both"/>
        <w:rPr>
          <w:szCs w:val="24"/>
        </w:rPr>
      </w:pPr>
      <w:r>
        <w:rPr>
          <w:szCs w:val="24"/>
        </w:rPr>
        <w:t>Het Dionex ICS-5000+ IC-</w:t>
      </w:r>
      <w:r w:rsidR="009B378B" w:rsidRPr="007B7FBF">
        <w:rPr>
          <w:szCs w:val="24"/>
        </w:rPr>
        <w:t xml:space="preserve">systeem (Thermo Scientific) bestond uit de volgende componenten: 1 hogedruk pomp om </w:t>
      </w:r>
      <w:proofErr w:type="spellStart"/>
      <w:r w:rsidR="009B378B" w:rsidRPr="007B7FBF">
        <w:rPr>
          <w:szCs w:val="24"/>
        </w:rPr>
        <w:t>Milli</w:t>
      </w:r>
      <w:proofErr w:type="spellEnd"/>
      <w:r w:rsidR="009B378B" w:rsidRPr="007B7FBF">
        <w:rPr>
          <w:szCs w:val="24"/>
        </w:rPr>
        <w:t>-Q water te verpompen met een snelheid van 0,12 mL/min, een hogedrukpomp om MeOH te verpompen m</w:t>
      </w:r>
      <w:r w:rsidR="00A9351D">
        <w:rPr>
          <w:szCs w:val="24"/>
        </w:rPr>
        <w:t>et een snelheid van 0,08 mL/min.</w:t>
      </w:r>
      <w:r w:rsidR="009B378B" w:rsidRPr="007B7FBF">
        <w:rPr>
          <w:szCs w:val="24"/>
        </w:rPr>
        <w:t xml:space="preserve"> </w:t>
      </w:r>
      <w:r w:rsidR="00A9351D">
        <w:rPr>
          <w:szCs w:val="24"/>
        </w:rPr>
        <w:t>D</w:t>
      </w:r>
      <w:r w:rsidR="009B378B" w:rsidRPr="007B7FBF">
        <w:rPr>
          <w:szCs w:val="24"/>
        </w:rPr>
        <w:t xml:space="preserve">it werd voor de kolom vermengd met het eluens, een Eluent generator </w:t>
      </w:r>
      <w:r w:rsidR="009B378B">
        <w:rPr>
          <w:szCs w:val="24"/>
        </w:rPr>
        <w:t>Dionex EG50</w:t>
      </w:r>
      <w:r w:rsidR="009B378B" w:rsidRPr="007B7FBF">
        <w:rPr>
          <w:szCs w:val="24"/>
        </w:rPr>
        <w:t xml:space="preserve"> </w:t>
      </w:r>
      <w:r w:rsidR="009B378B">
        <w:rPr>
          <w:szCs w:val="24"/>
        </w:rPr>
        <w:t xml:space="preserve">(Thermo Scientific) </w:t>
      </w:r>
      <w:r w:rsidR="009B378B" w:rsidRPr="007B7FBF">
        <w:rPr>
          <w:szCs w:val="24"/>
        </w:rPr>
        <w:t xml:space="preserve">voor KOH, </w:t>
      </w:r>
      <w:r w:rsidR="009B378B" w:rsidRPr="00EF2D23">
        <w:rPr>
          <w:szCs w:val="24"/>
        </w:rPr>
        <w:t>een CR-ATC</w:t>
      </w:r>
      <w:r w:rsidR="009B378B" w:rsidRPr="00EF2D23">
        <w:rPr>
          <w:rStyle w:val="Kop4Char"/>
          <w:rFonts w:asciiTheme="minorHAnsi" w:hAnsiTheme="minorHAnsi"/>
          <w:szCs w:val="24"/>
        </w:rPr>
        <w:t xml:space="preserve"> </w:t>
      </w:r>
      <w:r w:rsidR="009B378B" w:rsidRPr="00EF2D23">
        <w:rPr>
          <w:rStyle w:val="Geen"/>
          <w:szCs w:val="24"/>
        </w:rPr>
        <w:t>(Continuously Regenerated Anion Trap Column) voor het zuiveren van het eluens, een</w:t>
      </w:r>
      <w:r w:rsidR="009B378B" w:rsidRPr="00EF2D23">
        <w:rPr>
          <w:szCs w:val="24"/>
        </w:rPr>
        <w:t xml:space="preserve"> gemodificeerde chemisch geregenereerde suppressor (ACRS-</w:t>
      </w:r>
      <w:r w:rsidR="009B378B" w:rsidRPr="007B7FBF">
        <w:rPr>
          <w:szCs w:val="24"/>
        </w:rPr>
        <w:t xml:space="preserve">500, </w:t>
      </w:r>
      <w:r w:rsidR="009B378B" w:rsidRPr="008F480A">
        <w:rPr>
          <w:szCs w:val="24"/>
        </w:rPr>
        <w:t xml:space="preserve">zie </w:t>
      </w:r>
      <w:r w:rsidR="00A9351D" w:rsidRPr="008F480A">
        <w:rPr>
          <w:szCs w:val="24"/>
        </w:rPr>
        <w:t>2.6</w:t>
      </w:r>
      <w:r w:rsidR="009B378B" w:rsidRPr="008F480A">
        <w:rPr>
          <w:szCs w:val="24"/>
        </w:rPr>
        <w:t>.1) en</w:t>
      </w:r>
      <w:r w:rsidR="009B378B" w:rsidRPr="007B7FBF">
        <w:rPr>
          <w:szCs w:val="24"/>
        </w:rPr>
        <w:t xml:space="preserve"> een thermostatische conductiviteit detector. Monsters werden opgeslagen in plastic vials en geïnjecteerd met de autosampler (Dionex AS-AP; Tray temperatuur 10°). Het </w:t>
      </w:r>
      <w:proofErr w:type="spellStart"/>
      <w:r w:rsidR="009B378B" w:rsidRPr="007B7FBF">
        <w:rPr>
          <w:szCs w:val="24"/>
        </w:rPr>
        <w:t>Chromeleon</w:t>
      </w:r>
      <w:proofErr w:type="spellEnd"/>
      <w:r w:rsidR="009B378B" w:rsidRPr="007B7FBF">
        <w:rPr>
          <w:szCs w:val="24"/>
        </w:rPr>
        <w:t xml:space="preserve">® 7.2 data </w:t>
      </w:r>
      <w:r w:rsidRPr="007B7FBF">
        <w:rPr>
          <w:szCs w:val="24"/>
        </w:rPr>
        <w:t>managementsysteem</w:t>
      </w:r>
      <w:r w:rsidR="009B378B" w:rsidRPr="007B7FBF">
        <w:rPr>
          <w:szCs w:val="24"/>
        </w:rPr>
        <w:t xml:space="preserve"> werd gebruikt om het systeem te bedienen en de data te verwerken. Chromatografische scheiding werd bereikt met een </w:t>
      </w:r>
      <w:proofErr w:type="spellStart"/>
      <w:r w:rsidR="009B378B" w:rsidRPr="007B7FBF">
        <w:rPr>
          <w:szCs w:val="24"/>
        </w:rPr>
        <w:t>Dionex</w:t>
      </w:r>
      <w:proofErr w:type="spellEnd"/>
      <w:r w:rsidR="009B378B" w:rsidRPr="007B7FBF">
        <w:rPr>
          <w:szCs w:val="24"/>
        </w:rPr>
        <w:t xml:space="preserve"> </w:t>
      </w:r>
      <w:proofErr w:type="spellStart"/>
      <w:r w:rsidR="009B378B" w:rsidRPr="007B7FBF">
        <w:rPr>
          <w:szCs w:val="24"/>
        </w:rPr>
        <w:t>IonPac</w:t>
      </w:r>
      <w:proofErr w:type="spellEnd"/>
      <w:r w:rsidR="009B378B" w:rsidRPr="007B7FBF">
        <w:rPr>
          <w:szCs w:val="24"/>
        </w:rPr>
        <w:t xml:space="preserve"> AS24A (2 x 250 mm) kolom. De gebruikte gra</w:t>
      </w:r>
      <w:r w:rsidR="00145F49">
        <w:rPr>
          <w:szCs w:val="24"/>
        </w:rPr>
        <w:t>diënt was van 50 mM tot 100 mM K</w:t>
      </w:r>
      <w:r w:rsidR="009B378B" w:rsidRPr="007B7FBF">
        <w:rPr>
          <w:szCs w:val="24"/>
        </w:rPr>
        <w:t>OH. De sample loop had een volume van 100 µL.</w:t>
      </w:r>
    </w:p>
    <w:p w14:paraId="68E6083D" w14:textId="77777777" w:rsidR="009B378B" w:rsidRDefault="009B378B" w:rsidP="009B378B">
      <w:pPr>
        <w:jc w:val="both"/>
        <w:rPr>
          <w:szCs w:val="24"/>
        </w:rPr>
      </w:pPr>
    </w:p>
    <w:p w14:paraId="5BD6FF66" w14:textId="77777777" w:rsidR="009B378B" w:rsidRPr="00862129" w:rsidRDefault="009B378B" w:rsidP="009B378B">
      <w:pPr>
        <w:pStyle w:val="Kop2"/>
      </w:pPr>
      <w:bookmarkStart w:id="18" w:name="_Toc522469505"/>
      <w:r w:rsidRPr="00862129">
        <w:t>2.2 Massaspectrometrische detectie</w:t>
      </w:r>
      <w:bookmarkEnd w:id="18"/>
    </w:p>
    <w:p w14:paraId="6210D3D4" w14:textId="2C57A2A7" w:rsidR="009B378B" w:rsidRPr="00862129" w:rsidRDefault="009B378B" w:rsidP="009B378B">
      <w:pPr>
        <w:jc w:val="both"/>
        <w:rPr>
          <w:szCs w:val="24"/>
        </w:rPr>
      </w:pPr>
      <w:r w:rsidRPr="00862129">
        <w:rPr>
          <w:szCs w:val="24"/>
        </w:rPr>
        <w:t xml:space="preserve">Het chromatografisch systeem was gekoppeld aan een TSQ Quantiva massaspectrometer (Thermo Scientific) met een Ion Max NG </w:t>
      </w:r>
      <w:proofErr w:type="spellStart"/>
      <w:r w:rsidRPr="00862129">
        <w:rPr>
          <w:szCs w:val="24"/>
        </w:rPr>
        <w:t>heated</w:t>
      </w:r>
      <w:proofErr w:type="spellEnd"/>
      <w:r w:rsidRPr="00862129">
        <w:rPr>
          <w:szCs w:val="24"/>
        </w:rPr>
        <w:t xml:space="preserve"> </w:t>
      </w:r>
      <w:proofErr w:type="spellStart"/>
      <w:r w:rsidRPr="00862129">
        <w:rPr>
          <w:szCs w:val="24"/>
        </w:rPr>
        <w:t>electrospray</w:t>
      </w:r>
      <w:proofErr w:type="spellEnd"/>
      <w:r w:rsidRPr="00862129">
        <w:rPr>
          <w:szCs w:val="24"/>
        </w:rPr>
        <w:t xml:space="preserve"> </w:t>
      </w:r>
      <w:proofErr w:type="spellStart"/>
      <w:r w:rsidRPr="00862129">
        <w:rPr>
          <w:szCs w:val="24"/>
        </w:rPr>
        <w:t>ionization</w:t>
      </w:r>
      <w:proofErr w:type="spellEnd"/>
      <w:r w:rsidRPr="00862129">
        <w:rPr>
          <w:szCs w:val="24"/>
        </w:rPr>
        <w:t xml:space="preserve"> (H-ESI), welke werd gebruikt in zowel </w:t>
      </w:r>
      <w:proofErr w:type="spellStart"/>
      <w:r w:rsidRPr="00862129">
        <w:rPr>
          <w:szCs w:val="24"/>
        </w:rPr>
        <w:t>positive</w:t>
      </w:r>
      <w:proofErr w:type="spellEnd"/>
      <w:r w:rsidRPr="00862129">
        <w:rPr>
          <w:szCs w:val="24"/>
        </w:rPr>
        <w:t xml:space="preserve"> als negatieve ion mode. Stikstof is gebruikt als </w:t>
      </w:r>
      <w:proofErr w:type="spellStart"/>
      <w:r w:rsidRPr="00862129">
        <w:rPr>
          <w:szCs w:val="24"/>
        </w:rPr>
        <w:t>sheath</w:t>
      </w:r>
      <w:proofErr w:type="spellEnd"/>
      <w:r w:rsidRPr="00862129">
        <w:rPr>
          <w:szCs w:val="24"/>
        </w:rPr>
        <w:t xml:space="preserve"> gas en als </w:t>
      </w:r>
      <w:proofErr w:type="spellStart"/>
      <w:r w:rsidRPr="00862129">
        <w:rPr>
          <w:szCs w:val="24"/>
        </w:rPr>
        <w:t>auxiliary</w:t>
      </w:r>
      <w:proofErr w:type="spellEnd"/>
      <w:r w:rsidRPr="00862129">
        <w:rPr>
          <w:szCs w:val="24"/>
        </w:rPr>
        <w:t xml:space="preserve"> gas met een flow van 16 en 55</w:t>
      </w:r>
      <w:r w:rsidR="007A1AF1">
        <w:rPr>
          <w:szCs w:val="24"/>
        </w:rPr>
        <w:t xml:space="preserve"> (arbitraire eenheden)</w:t>
      </w:r>
      <w:r w:rsidRPr="00862129">
        <w:rPr>
          <w:szCs w:val="24"/>
        </w:rPr>
        <w:t xml:space="preserve">, respectievelijk. De </w:t>
      </w:r>
      <w:proofErr w:type="spellStart"/>
      <w:r w:rsidRPr="00862129">
        <w:rPr>
          <w:szCs w:val="24"/>
        </w:rPr>
        <w:t>probe</w:t>
      </w:r>
      <w:proofErr w:type="spellEnd"/>
      <w:r w:rsidRPr="00862129">
        <w:rPr>
          <w:szCs w:val="24"/>
        </w:rPr>
        <w:t xml:space="preserve"> en ion transfer tube hadden een</w:t>
      </w:r>
      <w:r w:rsidR="00C7503D">
        <w:rPr>
          <w:szCs w:val="24"/>
        </w:rPr>
        <w:t xml:space="preserve"> temperatuur van 325 °C. Het DC-</w:t>
      </w:r>
      <w:r w:rsidRPr="00862129">
        <w:rPr>
          <w:szCs w:val="24"/>
        </w:rPr>
        <w:t xml:space="preserve">voltage op de naald was 3,5 kV voor </w:t>
      </w:r>
      <w:proofErr w:type="spellStart"/>
      <w:r w:rsidRPr="00862129">
        <w:rPr>
          <w:szCs w:val="24"/>
        </w:rPr>
        <w:t>positive</w:t>
      </w:r>
      <w:proofErr w:type="spellEnd"/>
      <w:r w:rsidRPr="00862129">
        <w:rPr>
          <w:szCs w:val="24"/>
        </w:rPr>
        <w:t xml:space="preserve"> ion mode en -3,5 kV voor </w:t>
      </w:r>
      <w:proofErr w:type="spellStart"/>
      <w:r w:rsidRPr="00862129">
        <w:rPr>
          <w:szCs w:val="24"/>
        </w:rPr>
        <w:t>negative</w:t>
      </w:r>
      <w:proofErr w:type="spellEnd"/>
      <w:r w:rsidRPr="00862129">
        <w:rPr>
          <w:szCs w:val="24"/>
        </w:rPr>
        <w:t xml:space="preserve"> ion mode.</w:t>
      </w:r>
      <w:r w:rsidRPr="00B65A14">
        <w:rPr>
          <w:szCs w:val="24"/>
        </w:rPr>
        <w:t xml:space="preserve"> </w:t>
      </w:r>
      <w:r w:rsidR="00134262" w:rsidRPr="00B65A14">
        <w:rPr>
          <w:szCs w:val="24"/>
        </w:rPr>
        <w:t xml:space="preserve">Door de hoge flow van 0,3 mL/min, heeft de naald van de Ion MAX NG een hoge positie boven de </w:t>
      </w:r>
      <w:proofErr w:type="spellStart"/>
      <w:r w:rsidR="00134262" w:rsidRPr="00B65A14">
        <w:rPr>
          <w:szCs w:val="24"/>
        </w:rPr>
        <w:t>inlet</w:t>
      </w:r>
      <w:proofErr w:type="spellEnd"/>
      <w:r w:rsidR="00134262" w:rsidRPr="00B65A14">
        <w:rPr>
          <w:szCs w:val="24"/>
        </w:rPr>
        <w:t xml:space="preserve"> van de MS. </w:t>
      </w:r>
      <w:r w:rsidRPr="00B65A14">
        <w:rPr>
          <w:szCs w:val="24"/>
        </w:rPr>
        <w:t xml:space="preserve">Argon </w:t>
      </w:r>
      <w:r w:rsidRPr="00862129">
        <w:rPr>
          <w:szCs w:val="24"/>
        </w:rPr>
        <w:t xml:space="preserve">van hoge zuiverheid (99,995%) werd gebruikt als botsingsgas in MS/MS met een druk van 0,2 Pa. De dwell time was 100 ms. </w:t>
      </w:r>
    </w:p>
    <w:p w14:paraId="0CB237AD" w14:textId="77777777" w:rsidR="0041143A" w:rsidRDefault="0041143A"/>
    <w:p w14:paraId="18EF7136" w14:textId="77777777" w:rsidR="009B378B" w:rsidRPr="001465E5" w:rsidRDefault="009B378B" w:rsidP="009B378B">
      <w:pPr>
        <w:pStyle w:val="Kop2"/>
      </w:pPr>
      <w:bookmarkStart w:id="19" w:name="_Toc522469506"/>
      <w:r>
        <w:t>2.3</w:t>
      </w:r>
      <w:r w:rsidRPr="001465E5">
        <w:t xml:space="preserve"> Chemicaliën</w:t>
      </w:r>
      <w:bookmarkEnd w:id="19"/>
    </w:p>
    <w:p w14:paraId="30132F11" w14:textId="38EF6B81" w:rsidR="009B378B" w:rsidRPr="001465E5" w:rsidRDefault="009B378B" w:rsidP="009B378B">
      <w:pPr>
        <w:pStyle w:val="Bijschrift"/>
        <w:keepNext/>
        <w:rPr>
          <w:sz w:val="20"/>
          <w:szCs w:val="20"/>
        </w:rPr>
      </w:pPr>
      <w:r w:rsidRPr="001465E5">
        <w:rPr>
          <w:sz w:val="20"/>
          <w:szCs w:val="20"/>
        </w:rPr>
        <w:t xml:space="preserve">Tabel </w:t>
      </w:r>
      <w:r w:rsidRPr="00ED1780">
        <w:rPr>
          <w:sz w:val="20"/>
          <w:szCs w:val="20"/>
        </w:rPr>
        <w:fldChar w:fldCharType="begin"/>
      </w:r>
      <w:r w:rsidRPr="001465E5">
        <w:rPr>
          <w:sz w:val="20"/>
          <w:szCs w:val="20"/>
        </w:rPr>
        <w:instrText xml:space="preserve"> SEQ Tabel \* ARABIC </w:instrText>
      </w:r>
      <w:r w:rsidRPr="00ED1780">
        <w:rPr>
          <w:sz w:val="20"/>
          <w:szCs w:val="20"/>
        </w:rPr>
        <w:fldChar w:fldCharType="separate"/>
      </w:r>
      <w:r w:rsidR="00391B49">
        <w:rPr>
          <w:noProof/>
          <w:sz w:val="20"/>
          <w:szCs w:val="20"/>
        </w:rPr>
        <w:t>3</w:t>
      </w:r>
      <w:r w:rsidRPr="00ED1780">
        <w:rPr>
          <w:sz w:val="20"/>
          <w:szCs w:val="20"/>
        </w:rPr>
        <w:fldChar w:fldCharType="end"/>
      </w:r>
      <w:r w:rsidRPr="001465E5">
        <w:rPr>
          <w:sz w:val="20"/>
          <w:szCs w:val="20"/>
        </w:rPr>
        <w:t xml:space="preserve">: </w:t>
      </w:r>
      <w:r w:rsidRPr="001465E5">
        <w:rPr>
          <w:b w:val="0"/>
          <w:sz w:val="20"/>
          <w:szCs w:val="20"/>
        </w:rPr>
        <w:t>Overzicht gebruikte chemicaliën.</w:t>
      </w:r>
    </w:p>
    <w:tbl>
      <w:tblPr>
        <w:tblStyle w:val="Tabelraster"/>
        <w:tblW w:w="0" w:type="auto"/>
        <w:tblLook w:val="04A0" w:firstRow="1" w:lastRow="0" w:firstColumn="1" w:lastColumn="0" w:noHBand="0" w:noVBand="1"/>
      </w:tblPr>
      <w:tblGrid>
        <w:gridCol w:w="3794"/>
        <w:gridCol w:w="1701"/>
        <w:gridCol w:w="1843"/>
        <w:gridCol w:w="1950"/>
      </w:tblGrid>
      <w:tr w:rsidR="00813EB9" w:rsidRPr="00813EB9" w14:paraId="43E91F33" w14:textId="77777777" w:rsidTr="00776043">
        <w:trPr>
          <w:cnfStyle w:val="100000000000" w:firstRow="1" w:lastRow="0" w:firstColumn="0" w:lastColumn="0" w:oddVBand="0" w:evenVBand="0" w:oddHBand="0" w:evenHBand="0" w:firstRowFirstColumn="0" w:firstRowLastColumn="0" w:lastRowFirstColumn="0" w:lastRowLastColumn="0"/>
        </w:trPr>
        <w:tc>
          <w:tcPr>
            <w:tcW w:w="3794" w:type="dxa"/>
          </w:tcPr>
          <w:p w14:paraId="64095190" w14:textId="77777777" w:rsidR="00813EB9" w:rsidRPr="00134262" w:rsidRDefault="00813EB9" w:rsidP="00813EB9">
            <w:pPr>
              <w:spacing w:line="276" w:lineRule="auto"/>
              <w:rPr>
                <w:rFonts w:eastAsia="Verdana" w:cs="Times New Roman"/>
                <w:sz w:val="20"/>
                <w:szCs w:val="20"/>
              </w:rPr>
            </w:pPr>
            <w:r w:rsidRPr="00134262">
              <w:rPr>
                <w:rFonts w:eastAsia="Verdana" w:cs="Times New Roman"/>
                <w:sz w:val="20"/>
                <w:szCs w:val="20"/>
              </w:rPr>
              <w:t>Stof</w:t>
            </w:r>
          </w:p>
        </w:tc>
        <w:tc>
          <w:tcPr>
            <w:tcW w:w="1701" w:type="dxa"/>
          </w:tcPr>
          <w:p w14:paraId="548B0004" w14:textId="77777777" w:rsidR="00813EB9" w:rsidRPr="00134262" w:rsidRDefault="00813EB9" w:rsidP="00813EB9">
            <w:pPr>
              <w:spacing w:line="276" w:lineRule="auto"/>
              <w:rPr>
                <w:rFonts w:eastAsia="Verdana" w:cs="Times New Roman"/>
                <w:sz w:val="20"/>
                <w:szCs w:val="20"/>
              </w:rPr>
            </w:pPr>
            <w:r w:rsidRPr="00134262">
              <w:rPr>
                <w:rFonts w:eastAsia="Verdana" w:cs="Times New Roman"/>
                <w:sz w:val="20"/>
                <w:szCs w:val="20"/>
              </w:rPr>
              <w:t>Zuiverheid (%)</w:t>
            </w:r>
          </w:p>
        </w:tc>
        <w:tc>
          <w:tcPr>
            <w:tcW w:w="1843" w:type="dxa"/>
          </w:tcPr>
          <w:p w14:paraId="738C7935" w14:textId="77777777" w:rsidR="00813EB9" w:rsidRPr="00134262" w:rsidRDefault="00813EB9" w:rsidP="00813EB9">
            <w:pPr>
              <w:spacing w:line="276" w:lineRule="auto"/>
              <w:rPr>
                <w:rFonts w:eastAsia="Verdana" w:cs="Times New Roman"/>
                <w:sz w:val="20"/>
                <w:szCs w:val="20"/>
              </w:rPr>
            </w:pPr>
            <w:r w:rsidRPr="00134262">
              <w:rPr>
                <w:rFonts w:eastAsia="Verdana" w:cs="Times New Roman"/>
                <w:sz w:val="20"/>
                <w:szCs w:val="20"/>
              </w:rPr>
              <w:t>leverancier</w:t>
            </w:r>
          </w:p>
        </w:tc>
        <w:tc>
          <w:tcPr>
            <w:tcW w:w="1950" w:type="dxa"/>
          </w:tcPr>
          <w:p w14:paraId="6F12EBB3" w14:textId="77777777" w:rsidR="00813EB9" w:rsidRPr="00134262" w:rsidRDefault="00813EB9" w:rsidP="00813EB9">
            <w:pPr>
              <w:spacing w:line="276" w:lineRule="auto"/>
              <w:rPr>
                <w:rFonts w:eastAsia="Verdana" w:cs="Times New Roman"/>
                <w:sz w:val="20"/>
                <w:szCs w:val="20"/>
              </w:rPr>
            </w:pPr>
            <w:r w:rsidRPr="00134262">
              <w:rPr>
                <w:rFonts w:eastAsia="Verdana" w:cs="Times New Roman"/>
                <w:sz w:val="20"/>
                <w:szCs w:val="20"/>
              </w:rPr>
              <w:t>CAS</w:t>
            </w:r>
          </w:p>
        </w:tc>
      </w:tr>
      <w:tr w:rsidR="00813EB9" w:rsidRPr="00813EB9" w14:paraId="4D673EC2" w14:textId="77777777" w:rsidTr="00776043">
        <w:tc>
          <w:tcPr>
            <w:tcW w:w="3794" w:type="dxa"/>
          </w:tcPr>
          <w:p w14:paraId="615EB407" w14:textId="77777777" w:rsidR="00813EB9" w:rsidRPr="00134262" w:rsidRDefault="00813EB9" w:rsidP="00813EB9">
            <w:pPr>
              <w:spacing w:line="276" w:lineRule="auto"/>
              <w:rPr>
                <w:rFonts w:eastAsia="Verdana" w:cs="Times New Roman"/>
                <w:sz w:val="20"/>
                <w:szCs w:val="20"/>
              </w:rPr>
            </w:pPr>
            <w:r w:rsidRPr="00134262">
              <w:rPr>
                <w:rFonts w:eastAsia="Verdana" w:cs="Times New Roman"/>
                <w:sz w:val="20"/>
                <w:szCs w:val="20"/>
              </w:rPr>
              <w:t>Methanol absolute</w:t>
            </w:r>
          </w:p>
        </w:tc>
        <w:tc>
          <w:tcPr>
            <w:tcW w:w="1701" w:type="dxa"/>
          </w:tcPr>
          <w:p w14:paraId="092D5BD8" w14:textId="77777777" w:rsidR="00813EB9" w:rsidRPr="00134262" w:rsidRDefault="00813EB9" w:rsidP="00813EB9">
            <w:pPr>
              <w:spacing w:line="276" w:lineRule="auto"/>
              <w:rPr>
                <w:rFonts w:eastAsia="Verdana" w:cs="Times New Roman"/>
                <w:sz w:val="20"/>
                <w:szCs w:val="20"/>
              </w:rPr>
            </w:pPr>
            <w:r w:rsidRPr="00134262">
              <w:rPr>
                <w:rFonts w:eastAsia="Verdana" w:cs="Times New Roman"/>
                <w:sz w:val="20"/>
                <w:szCs w:val="20"/>
              </w:rPr>
              <w:t>99,98</w:t>
            </w:r>
          </w:p>
        </w:tc>
        <w:tc>
          <w:tcPr>
            <w:tcW w:w="1843" w:type="dxa"/>
          </w:tcPr>
          <w:p w14:paraId="2C292524" w14:textId="77777777" w:rsidR="00813EB9" w:rsidRPr="00134262" w:rsidRDefault="00813EB9" w:rsidP="00813EB9">
            <w:pPr>
              <w:spacing w:line="276" w:lineRule="auto"/>
              <w:rPr>
                <w:rFonts w:eastAsia="Verdana" w:cs="Times New Roman"/>
                <w:sz w:val="20"/>
                <w:szCs w:val="20"/>
              </w:rPr>
            </w:pPr>
            <w:proofErr w:type="spellStart"/>
            <w:r w:rsidRPr="00134262">
              <w:rPr>
                <w:rFonts w:eastAsia="Verdana" w:cs="Times New Roman"/>
                <w:sz w:val="20"/>
                <w:szCs w:val="20"/>
              </w:rPr>
              <w:t>Biosolve</w:t>
            </w:r>
            <w:proofErr w:type="spellEnd"/>
          </w:p>
        </w:tc>
        <w:tc>
          <w:tcPr>
            <w:tcW w:w="1950" w:type="dxa"/>
          </w:tcPr>
          <w:p w14:paraId="4182AE58" w14:textId="77777777" w:rsidR="00813EB9" w:rsidRPr="00134262" w:rsidRDefault="00813EB9" w:rsidP="00813EB9">
            <w:pPr>
              <w:spacing w:line="276" w:lineRule="auto"/>
              <w:rPr>
                <w:rFonts w:eastAsia="Verdana" w:cs="Times New Roman"/>
                <w:sz w:val="20"/>
                <w:szCs w:val="20"/>
              </w:rPr>
            </w:pPr>
            <w:r w:rsidRPr="00134262">
              <w:rPr>
                <w:rFonts w:eastAsia="Verdana" w:cs="Times New Roman"/>
                <w:sz w:val="20"/>
                <w:szCs w:val="20"/>
              </w:rPr>
              <w:t>67-56-1</w:t>
            </w:r>
          </w:p>
        </w:tc>
      </w:tr>
      <w:tr w:rsidR="00813EB9" w:rsidRPr="00813EB9" w14:paraId="50EE22B1" w14:textId="77777777" w:rsidTr="00776043">
        <w:tc>
          <w:tcPr>
            <w:tcW w:w="3794" w:type="dxa"/>
          </w:tcPr>
          <w:p w14:paraId="0CDF7BAF" w14:textId="77777777" w:rsidR="00813EB9" w:rsidRPr="00134262" w:rsidRDefault="00813EB9" w:rsidP="00813EB9">
            <w:pPr>
              <w:spacing w:line="276" w:lineRule="auto"/>
              <w:rPr>
                <w:rFonts w:eastAsia="Verdana" w:cs="Times New Roman"/>
                <w:sz w:val="20"/>
                <w:szCs w:val="20"/>
              </w:rPr>
            </w:pPr>
            <w:r w:rsidRPr="00134262">
              <w:rPr>
                <w:rFonts w:eastAsia="Verdana" w:cs="Times New Roman"/>
                <w:sz w:val="20"/>
                <w:szCs w:val="20"/>
              </w:rPr>
              <w:t>Glyphosate</w:t>
            </w:r>
          </w:p>
        </w:tc>
        <w:tc>
          <w:tcPr>
            <w:tcW w:w="1701" w:type="dxa"/>
          </w:tcPr>
          <w:p w14:paraId="7498AEEE" w14:textId="77777777" w:rsidR="00813EB9" w:rsidRPr="00134262" w:rsidRDefault="00813EB9" w:rsidP="00813EB9">
            <w:pPr>
              <w:spacing w:line="276" w:lineRule="auto"/>
              <w:rPr>
                <w:rFonts w:eastAsia="Verdana" w:cs="Times New Roman"/>
                <w:sz w:val="20"/>
                <w:szCs w:val="20"/>
              </w:rPr>
            </w:pPr>
            <w:r w:rsidRPr="00134262">
              <w:rPr>
                <w:rFonts w:eastAsia="Verdana" w:cs="Times New Roman"/>
                <w:sz w:val="20"/>
                <w:szCs w:val="20"/>
              </w:rPr>
              <w:t>99,9</w:t>
            </w:r>
          </w:p>
        </w:tc>
        <w:tc>
          <w:tcPr>
            <w:tcW w:w="1843" w:type="dxa"/>
          </w:tcPr>
          <w:p w14:paraId="207BCFCF" w14:textId="77777777" w:rsidR="00813EB9" w:rsidRPr="00134262" w:rsidRDefault="00813EB9" w:rsidP="00813EB9">
            <w:pPr>
              <w:spacing w:line="276" w:lineRule="auto"/>
              <w:rPr>
                <w:rFonts w:eastAsia="Verdana" w:cs="Times New Roman"/>
                <w:sz w:val="20"/>
                <w:szCs w:val="20"/>
              </w:rPr>
            </w:pPr>
            <w:r w:rsidRPr="00134262">
              <w:rPr>
                <w:rFonts w:eastAsia="Verdana" w:cs="Times New Roman"/>
                <w:sz w:val="20"/>
                <w:szCs w:val="20"/>
              </w:rPr>
              <w:t xml:space="preserve">Sigma </w:t>
            </w:r>
            <w:proofErr w:type="spellStart"/>
            <w:r w:rsidRPr="00134262">
              <w:rPr>
                <w:rFonts w:eastAsia="Verdana" w:cs="Times New Roman"/>
                <w:sz w:val="20"/>
                <w:szCs w:val="20"/>
              </w:rPr>
              <w:t>Aldrich</w:t>
            </w:r>
            <w:proofErr w:type="spellEnd"/>
          </w:p>
        </w:tc>
        <w:tc>
          <w:tcPr>
            <w:tcW w:w="1950" w:type="dxa"/>
          </w:tcPr>
          <w:p w14:paraId="48DFE8AD" w14:textId="77777777" w:rsidR="00813EB9" w:rsidRPr="00134262" w:rsidRDefault="00813EB9" w:rsidP="00813EB9">
            <w:pPr>
              <w:spacing w:line="276" w:lineRule="auto"/>
              <w:rPr>
                <w:rFonts w:eastAsia="Verdana" w:cs="Times New Roman"/>
                <w:sz w:val="20"/>
                <w:szCs w:val="20"/>
              </w:rPr>
            </w:pPr>
            <w:r w:rsidRPr="00134262">
              <w:rPr>
                <w:rFonts w:eastAsia="Verdana" w:cs="Times New Roman"/>
                <w:sz w:val="20"/>
                <w:szCs w:val="20"/>
              </w:rPr>
              <w:t>1071-83-2</w:t>
            </w:r>
          </w:p>
        </w:tc>
      </w:tr>
      <w:tr w:rsidR="00813EB9" w:rsidRPr="00813EB9" w14:paraId="4AD095F6" w14:textId="77777777" w:rsidTr="00776043">
        <w:tc>
          <w:tcPr>
            <w:tcW w:w="3794" w:type="dxa"/>
          </w:tcPr>
          <w:p w14:paraId="5AB5C514" w14:textId="095C60E1" w:rsidR="00813EB9" w:rsidRPr="007B0786" w:rsidRDefault="00813EB9" w:rsidP="00813EB9">
            <w:pPr>
              <w:spacing w:line="276" w:lineRule="auto"/>
              <w:rPr>
                <w:rFonts w:eastAsia="Verdana" w:cs="Times New Roman"/>
                <w:sz w:val="20"/>
                <w:szCs w:val="20"/>
                <w:lang w:val="en-GB"/>
              </w:rPr>
            </w:pPr>
            <w:r w:rsidRPr="007B0786">
              <w:rPr>
                <w:rFonts w:eastAsia="Verdana" w:cs="Times New Roman"/>
                <w:sz w:val="20"/>
                <w:szCs w:val="20"/>
                <w:lang w:val="en-GB"/>
              </w:rPr>
              <w:t>Glyp</w:t>
            </w:r>
            <w:r w:rsidR="00417126">
              <w:rPr>
                <w:rFonts w:eastAsia="Verdana" w:cs="Times New Roman"/>
                <w:sz w:val="20"/>
                <w:szCs w:val="20"/>
                <w:lang w:val="en-GB"/>
              </w:rPr>
              <w:t>h</w:t>
            </w:r>
            <w:r w:rsidRPr="007B0786">
              <w:rPr>
                <w:rFonts w:eastAsia="Verdana" w:cs="Times New Roman"/>
                <w:sz w:val="20"/>
                <w:szCs w:val="20"/>
                <w:lang w:val="en-GB"/>
              </w:rPr>
              <w:t>osate-2-13C, 15N, analitical standard</w:t>
            </w:r>
          </w:p>
        </w:tc>
        <w:tc>
          <w:tcPr>
            <w:tcW w:w="1701" w:type="dxa"/>
          </w:tcPr>
          <w:p w14:paraId="0A5675DF" w14:textId="77777777" w:rsidR="00813EB9" w:rsidRPr="00134262" w:rsidRDefault="00813EB9" w:rsidP="00813EB9">
            <w:pPr>
              <w:spacing w:line="276" w:lineRule="auto"/>
              <w:rPr>
                <w:rFonts w:eastAsia="Verdana" w:cs="Times New Roman"/>
                <w:sz w:val="20"/>
                <w:szCs w:val="20"/>
              </w:rPr>
            </w:pPr>
            <w:r w:rsidRPr="00134262">
              <w:rPr>
                <w:rFonts w:eastAsia="Verdana" w:cs="Times New Roman"/>
                <w:sz w:val="20"/>
                <w:szCs w:val="20"/>
              </w:rPr>
              <w:t>&gt;99</w:t>
            </w:r>
          </w:p>
        </w:tc>
        <w:tc>
          <w:tcPr>
            <w:tcW w:w="1843" w:type="dxa"/>
          </w:tcPr>
          <w:p w14:paraId="31F4AB2D" w14:textId="77777777" w:rsidR="00813EB9" w:rsidRPr="00134262" w:rsidRDefault="00813EB9" w:rsidP="00813EB9">
            <w:pPr>
              <w:spacing w:line="276" w:lineRule="auto"/>
              <w:rPr>
                <w:rFonts w:eastAsia="Verdana" w:cs="Times New Roman"/>
                <w:sz w:val="20"/>
                <w:szCs w:val="20"/>
              </w:rPr>
            </w:pPr>
            <w:r w:rsidRPr="00134262">
              <w:rPr>
                <w:rFonts w:eastAsia="Verdana" w:cs="Times New Roman"/>
                <w:sz w:val="20"/>
                <w:szCs w:val="20"/>
              </w:rPr>
              <w:t>Sigma Aldrich</w:t>
            </w:r>
          </w:p>
        </w:tc>
        <w:tc>
          <w:tcPr>
            <w:tcW w:w="1950" w:type="dxa"/>
          </w:tcPr>
          <w:p w14:paraId="1257BBE9" w14:textId="459B272F" w:rsidR="00813EB9" w:rsidRPr="00134262" w:rsidRDefault="00813EB9" w:rsidP="00813EB9">
            <w:pPr>
              <w:spacing w:line="276" w:lineRule="auto"/>
              <w:rPr>
                <w:rFonts w:eastAsia="Verdana" w:cs="Times New Roman"/>
                <w:sz w:val="20"/>
                <w:szCs w:val="20"/>
              </w:rPr>
            </w:pPr>
            <w:r w:rsidRPr="00134262">
              <w:rPr>
                <w:rFonts w:eastAsia="Verdana" w:cs="Times New Roman"/>
                <w:sz w:val="20"/>
                <w:szCs w:val="20"/>
              </w:rPr>
              <w:t>285978-24-7</w:t>
            </w:r>
            <w:r w:rsidR="00776043">
              <w:rPr>
                <w:rFonts w:eastAsia="Verdana" w:cs="Times New Roman"/>
                <w:sz w:val="20"/>
                <w:szCs w:val="20"/>
              </w:rPr>
              <w:t>*</w:t>
            </w:r>
          </w:p>
        </w:tc>
      </w:tr>
      <w:tr w:rsidR="00813EB9" w:rsidRPr="00813EB9" w14:paraId="714635A9" w14:textId="77777777" w:rsidTr="00776043">
        <w:tc>
          <w:tcPr>
            <w:tcW w:w="3794" w:type="dxa"/>
          </w:tcPr>
          <w:p w14:paraId="3F15E0AC" w14:textId="77777777" w:rsidR="00813EB9" w:rsidRPr="00134262" w:rsidRDefault="00813EB9" w:rsidP="00813EB9">
            <w:pPr>
              <w:spacing w:line="276" w:lineRule="auto"/>
              <w:rPr>
                <w:rFonts w:eastAsia="Verdana" w:cs="Times New Roman"/>
                <w:sz w:val="20"/>
                <w:szCs w:val="20"/>
              </w:rPr>
            </w:pPr>
            <w:proofErr w:type="spellStart"/>
            <w:r w:rsidRPr="00134262">
              <w:rPr>
                <w:rFonts w:eastAsia="Verdana" w:cs="Times New Roman"/>
                <w:sz w:val="20"/>
                <w:szCs w:val="20"/>
              </w:rPr>
              <w:t>Glufosinate</w:t>
            </w:r>
            <w:proofErr w:type="spellEnd"/>
          </w:p>
        </w:tc>
        <w:tc>
          <w:tcPr>
            <w:tcW w:w="1701" w:type="dxa"/>
          </w:tcPr>
          <w:p w14:paraId="45590C50" w14:textId="77777777" w:rsidR="00813EB9" w:rsidRPr="00134262" w:rsidRDefault="00813EB9" w:rsidP="00813EB9">
            <w:pPr>
              <w:spacing w:line="276" w:lineRule="auto"/>
              <w:rPr>
                <w:rFonts w:eastAsia="Verdana" w:cs="Times New Roman"/>
                <w:sz w:val="20"/>
                <w:szCs w:val="20"/>
              </w:rPr>
            </w:pPr>
            <w:r w:rsidRPr="00134262">
              <w:rPr>
                <w:rFonts w:eastAsia="Verdana" w:cs="Times New Roman"/>
                <w:sz w:val="20"/>
                <w:szCs w:val="20"/>
              </w:rPr>
              <w:t>98,3</w:t>
            </w:r>
          </w:p>
        </w:tc>
        <w:tc>
          <w:tcPr>
            <w:tcW w:w="1843" w:type="dxa"/>
          </w:tcPr>
          <w:p w14:paraId="043A2D23" w14:textId="77777777" w:rsidR="00813EB9" w:rsidRPr="00134262" w:rsidRDefault="00813EB9" w:rsidP="00813EB9">
            <w:pPr>
              <w:spacing w:line="276" w:lineRule="auto"/>
              <w:rPr>
                <w:rFonts w:eastAsia="Verdana" w:cs="Times New Roman"/>
                <w:sz w:val="20"/>
                <w:szCs w:val="20"/>
              </w:rPr>
            </w:pPr>
            <w:r w:rsidRPr="00134262">
              <w:rPr>
                <w:rFonts w:eastAsia="Verdana" w:cs="Times New Roman"/>
                <w:sz w:val="20"/>
                <w:szCs w:val="20"/>
              </w:rPr>
              <w:t xml:space="preserve">Sigma </w:t>
            </w:r>
            <w:proofErr w:type="spellStart"/>
            <w:r w:rsidRPr="00134262">
              <w:rPr>
                <w:rFonts w:eastAsia="Verdana" w:cs="Times New Roman"/>
                <w:sz w:val="20"/>
                <w:szCs w:val="20"/>
              </w:rPr>
              <w:t>Aldrich</w:t>
            </w:r>
            <w:proofErr w:type="spellEnd"/>
          </w:p>
        </w:tc>
        <w:tc>
          <w:tcPr>
            <w:tcW w:w="1950" w:type="dxa"/>
          </w:tcPr>
          <w:p w14:paraId="46E2438C" w14:textId="77777777" w:rsidR="00813EB9" w:rsidRPr="00134262" w:rsidRDefault="00813EB9" w:rsidP="00813EB9">
            <w:pPr>
              <w:spacing w:line="276" w:lineRule="auto"/>
              <w:rPr>
                <w:rFonts w:eastAsia="Verdana" w:cs="Times New Roman"/>
                <w:sz w:val="20"/>
                <w:szCs w:val="20"/>
              </w:rPr>
            </w:pPr>
            <w:r w:rsidRPr="00134262">
              <w:rPr>
                <w:rFonts w:eastAsia="Verdana" w:cs="Times New Roman"/>
                <w:sz w:val="20"/>
                <w:szCs w:val="20"/>
              </w:rPr>
              <w:t>77182-82-2</w:t>
            </w:r>
          </w:p>
        </w:tc>
      </w:tr>
      <w:tr w:rsidR="00813EB9" w:rsidRPr="00813EB9" w14:paraId="0A86B04C" w14:textId="77777777" w:rsidTr="00776043">
        <w:tc>
          <w:tcPr>
            <w:tcW w:w="3794" w:type="dxa"/>
          </w:tcPr>
          <w:p w14:paraId="2D859280" w14:textId="77777777" w:rsidR="00813EB9" w:rsidRPr="00134262" w:rsidRDefault="00813EB9" w:rsidP="00813EB9">
            <w:pPr>
              <w:spacing w:line="276" w:lineRule="auto"/>
              <w:rPr>
                <w:rFonts w:eastAsia="Verdana" w:cs="Times New Roman"/>
                <w:sz w:val="20"/>
                <w:szCs w:val="20"/>
              </w:rPr>
            </w:pPr>
            <w:r w:rsidRPr="00134262">
              <w:rPr>
                <w:rFonts w:eastAsia="Verdana" w:cs="Times New Roman"/>
                <w:sz w:val="20"/>
                <w:szCs w:val="20"/>
              </w:rPr>
              <w:t xml:space="preserve">Glufosinate-d3 </w:t>
            </w:r>
            <w:proofErr w:type="spellStart"/>
            <w:r w:rsidRPr="00134262">
              <w:rPr>
                <w:rFonts w:eastAsia="Verdana" w:cs="Times New Roman"/>
                <w:sz w:val="20"/>
                <w:szCs w:val="20"/>
              </w:rPr>
              <w:t>hydrochloride</w:t>
            </w:r>
            <w:proofErr w:type="spellEnd"/>
          </w:p>
        </w:tc>
        <w:tc>
          <w:tcPr>
            <w:tcW w:w="1701" w:type="dxa"/>
          </w:tcPr>
          <w:p w14:paraId="785206F2" w14:textId="77777777" w:rsidR="00813EB9" w:rsidRPr="00134262" w:rsidRDefault="00813EB9" w:rsidP="00813EB9">
            <w:pPr>
              <w:spacing w:line="276" w:lineRule="auto"/>
              <w:rPr>
                <w:rFonts w:eastAsia="Verdana" w:cs="Times New Roman"/>
                <w:sz w:val="20"/>
                <w:szCs w:val="20"/>
              </w:rPr>
            </w:pPr>
            <w:r w:rsidRPr="00134262">
              <w:rPr>
                <w:rFonts w:eastAsia="Verdana" w:cs="Times New Roman"/>
                <w:sz w:val="20"/>
                <w:szCs w:val="20"/>
              </w:rPr>
              <w:t>98</w:t>
            </w:r>
          </w:p>
        </w:tc>
        <w:tc>
          <w:tcPr>
            <w:tcW w:w="1843" w:type="dxa"/>
          </w:tcPr>
          <w:p w14:paraId="7DE178EE" w14:textId="77777777" w:rsidR="00813EB9" w:rsidRPr="00134262" w:rsidRDefault="00813EB9" w:rsidP="00813EB9">
            <w:pPr>
              <w:spacing w:line="276" w:lineRule="auto"/>
              <w:rPr>
                <w:rFonts w:eastAsia="Verdana" w:cs="Times New Roman"/>
                <w:sz w:val="20"/>
                <w:szCs w:val="20"/>
              </w:rPr>
            </w:pPr>
            <w:r w:rsidRPr="00134262">
              <w:rPr>
                <w:rFonts w:eastAsia="Verdana" w:cs="Times New Roman"/>
                <w:sz w:val="20"/>
                <w:szCs w:val="20"/>
              </w:rPr>
              <w:t xml:space="preserve">Cambridge </w:t>
            </w:r>
            <w:proofErr w:type="spellStart"/>
            <w:r w:rsidRPr="00134262">
              <w:rPr>
                <w:rFonts w:eastAsia="Verdana" w:cs="Times New Roman"/>
                <w:sz w:val="20"/>
                <w:szCs w:val="20"/>
              </w:rPr>
              <w:t>Isotope</w:t>
            </w:r>
            <w:proofErr w:type="spellEnd"/>
            <w:r w:rsidRPr="00134262">
              <w:rPr>
                <w:rFonts w:eastAsia="Verdana" w:cs="Times New Roman"/>
                <w:sz w:val="20"/>
                <w:szCs w:val="20"/>
              </w:rPr>
              <w:t xml:space="preserve"> Laboratories</w:t>
            </w:r>
          </w:p>
        </w:tc>
        <w:tc>
          <w:tcPr>
            <w:tcW w:w="1950" w:type="dxa"/>
          </w:tcPr>
          <w:p w14:paraId="4DE94EF3" w14:textId="2D2F3BCC" w:rsidR="00813EB9" w:rsidRPr="00134262" w:rsidRDefault="00776043" w:rsidP="00813EB9">
            <w:pPr>
              <w:spacing w:line="276" w:lineRule="auto"/>
              <w:rPr>
                <w:rFonts w:eastAsia="Verdana" w:cs="Times New Roman"/>
                <w:sz w:val="20"/>
                <w:szCs w:val="20"/>
              </w:rPr>
            </w:pPr>
            <w:r>
              <w:rPr>
                <w:rFonts w:eastAsia="Verdana" w:cs="Times New Roman"/>
                <w:sz w:val="20"/>
                <w:szCs w:val="20"/>
              </w:rPr>
              <w:t>1323254-05-2*</w:t>
            </w:r>
          </w:p>
        </w:tc>
      </w:tr>
      <w:tr w:rsidR="00813EB9" w:rsidRPr="00813EB9" w14:paraId="780E70F9" w14:textId="77777777" w:rsidTr="00776043">
        <w:tc>
          <w:tcPr>
            <w:tcW w:w="3794" w:type="dxa"/>
          </w:tcPr>
          <w:p w14:paraId="6C261C4A" w14:textId="77777777" w:rsidR="00813EB9" w:rsidRPr="00134262" w:rsidRDefault="00813EB9" w:rsidP="00813EB9">
            <w:pPr>
              <w:spacing w:line="276" w:lineRule="auto"/>
              <w:rPr>
                <w:rFonts w:eastAsia="Verdana" w:cs="Times New Roman"/>
                <w:sz w:val="20"/>
                <w:szCs w:val="20"/>
              </w:rPr>
            </w:pPr>
            <w:proofErr w:type="spellStart"/>
            <w:r w:rsidRPr="00134262">
              <w:rPr>
                <w:rFonts w:eastAsia="Verdana" w:cs="Times New Roman"/>
                <w:sz w:val="20"/>
                <w:szCs w:val="20"/>
              </w:rPr>
              <w:t>Aminomethylphosphonic</w:t>
            </w:r>
            <w:proofErr w:type="spellEnd"/>
            <w:r w:rsidRPr="00134262">
              <w:rPr>
                <w:rFonts w:eastAsia="Verdana" w:cs="Times New Roman"/>
                <w:sz w:val="20"/>
                <w:szCs w:val="20"/>
              </w:rPr>
              <w:t xml:space="preserve"> acid</w:t>
            </w:r>
          </w:p>
        </w:tc>
        <w:tc>
          <w:tcPr>
            <w:tcW w:w="1701" w:type="dxa"/>
          </w:tcPr>
          <w:p w14:paraId="0D182411" w14:textId="77777777" w:rsidR="00813EB9" w:rsidRPr="00134262" w:rsidRDefault="00813EB9" w:rsidP="00813EB9">
            <w:pPr>
              <w:spacing w:line="276" w:lineRule="auto"/>
              <w:rPr>
                <w:rFonts w:eastAsia="Verdana" w:cs="Times New Roman"/>
                <w:sz w:val="20"/>
                <w:szCs w:val="20"/>
              </w:rPr>
            </w:pPr>
            <w:r w:rsidRPr="00134262">
              <w:rPr>
                <w:rFonts w:eastAsia="Verdana" w:cs="Times New Roman"/>
                <w:sz w:val="20"/>
                <w:szCs w:val="20"/>
              </w:rPr>
              <w:t>99,9</w:t>
            </w:r>
          </w:p>
        </w:tc>
        <w:tc>
          <w:tcPr>
            <w:tcW w:w="1843" w:type="dxa"/>
          </w:tcPr>
          <w:p w14:paraId="722C6A47" w14:textId="77777777" w:rsidR="00813EB9" w:rsidRPr="00134262" w:rsidRDefault="00813EB9" w:rsidP="00813EB9">
            <w:pPr>
              <w:spacing w:line="276" w:lineRule="auto"/>
              <w:rPr>
                <w:rFonts w:eastAsia="Verdana" w:cs="Times New Roman"/>
                <w:sz w:val="20"/>
                <w:szCs w:val="20"/>
              </w:rPr>
            </w:pPr>
            <w:r w:rsidRPr="00134262">
              <w:rPr>
                <w:rFonts w:eastAsia="Verdana" w:cs="Times New Roman"/>
                <w:sz w:val="20"/>
                <w:szCs w:val="20"/>
              </w:rPr>
              <w:t xml:space="preserve">Sigma </w:t>
            </w:r>
            <w:proofErr w:type="spellStart"/>
            <w:r w:rsidRPr="00134262">
              <w:rPr>
                <w:rFonts w:eastAsia="Verdana" w:cs="Times New Roman"/>
                <w:sz w:val="20"/>
                <w:szCs w:val="20"/>
              </w:rPr>
              <w:t>Aldrich</w:t>
            </w:r>
            <w:proofErr w:type="spellEnd"/>
          </w:p>
        </w:tc>
        <w:tc>
          <w:tcPr>
            <w:tcW w:w="1950" w:type="dxa"/>
          </w:tcPr>
          <w:p w14:paraId="2CF61849" w14:textId="77777777" w:rsidR="00813EB9" w:rsidRPr="00134262" w:rsidRDefault="00813EB9" w:rsidP="00813EB9">
            <w:pPr>
              <w:spacing w:line="276" w:lineRule="auto"/>
              <w:rPr>
                <w:rFonts w:eastAsia="Verdana" w:cs="Times New Roman"/>
                <w:sz w:val="20"/>
                <w:szCs w:val="20"/>
              </w:rPr>
            </w:pPr>
            <w:r w:rsidRPr="00134262">
              <w:rPr>
                <w:rFonts w:eastAsia="Verdana" w:cs="Times New Roman"/>
                <w:sz w:val="20"/>
                <w:szCs w:val="20"/>
              </w:rPr>
              <w:t>1066-51-9</w:t>
            </w:r>
          </w:p>
        </w:tc>
      </w:tr>
      <w:tr w:rsidR="00813EB9" w:rsidRPr="00813EB9" w14:paraId="0AFFF208" w14:textId="77777777" w:rsidTr="00776043">
        <w:tc>
          <w:tcPr>
            <w:tcW w:w="3794" w:type="dxa"/>
          </w:tcPr>
          <w:p w14:paraId="5D10F319" w14:textId="77777777" w:rsidR="00813EB9" w:rsidRPr="00134262" w:rsidRDefault="00813EB9" w:rsidP="00813EB9">
            <w:pPr>
              <w:spacing w:line="276" w:lineRule="auto"/>
              <w:rPr>
                <w:rFonts w:eastAsia="Verdana" w:cs="Times New Roman"/>
                <w:sz w:val="20"/>
                <w:szCs w:val="20"/>
                <w:lang w:val="en-GB"/>
              </w:rPr>
            </w:pPr>
            <w:r w:rsidRPr="00134262">
              <w:rPr>
                <w:rFonts w:eastAsia="Verdana" w:cs="Times New Roman"/>
                <w:sz w:val="20"/>
                <w:szCs w:val="20"/>
                <w:lang w:val="en-GB"/>
              </w:rPr>
              <w:t>Aminomethylphosphonic acid (</w:t>
            </w:r>
            <w:r w:rsidRPr="00134262">
              <w:rPr>
                <w:rFonts w:eastAsia="Verdana" w:cs="Times New Roman"/>
                <w:sz w:val="20"/>
                <w:szCs w:val="20"/>
                <w:vertAlign w:val="superscript"/>
                <w:lang w:val="en-GB"/>
              </w:rPr>
              <w:t>13</w:t>
            </w:r>
            <w:r w:rsidRPr="00134262">
              <w:rPr>
                <w:rFonts w:eastAsia="Verdana" w:cs="Times New Roman"/>
                <w:sz w:val="20"/>
                <w:szCs w:val="20"/>
                <w:lang w:val="en-GB"/>
              </w:rPr>
              <w:t xml:space="preserve">C, 99%; </w:t>
            </w:r>
            <w:r w:rsidRPr="00134262">
              <w:rPr>
                <w:rFonts w:eastAsia="Verdana" w:cs="Times New Roman"/>
                <w:sz w:val="20"/>
                <w:szCs w:val="20"/>
                <w:vertAlign w:val="superscript"/>
                <w:lang w:val="en-GB"/>
              </w:rPr>
              <w:t>15</w:t>
            </w:r>
            <w:r w:rsidRPr="00134262">
              <w:rPr>
                <w:rFonts w:eastAsia="Verdana" w:cs="Times New Roman"/>
                <w:sz w:val="20"/>
                <w:szCs w:val="20"/>
                <w:lang w:val="en-GB"/>
              </w:rPr>
              <w:t>N, 98%; Methylene-D</w:t>
            </w:r>
            <w:r w:rsidRPr="00134262">
              <w:rPr>
                <w:rFonts w:eastAsia="Verdana" w:cs="Times New Roman"/>
                <w:sz w:val="20"/>
                <w:szCs w:val="20"/>
                <w:vertAlign w:val="subscript"/>
                <w:lang w:val="en-GB"/>
              </w:rPr>
              <w:t>2</w:t>
            </w:r>
            <w:r w:rsidRPr="00134262">
              <w:rPr>
                <w:rFonts w:eastAsia="Verdana" w:cs="Times New Roman"/>
                <w:sz w:val="20"/>
                <w:szCs w:val="20"/>
                <w:lang w:val="en-GB"/>
              </w:rPr>
              <w:t>)</w:t>
            </w:r>
          </w:p>
        </w:tc>
        <w:tc>
          <w:tcPr>
            <w:tcW w:w="1701" w:type="dxa"/>
          </w:tcPr>
          <w:p w14:paraId="6E4ADC9F" w14:textId="4D505F42" w:rsidR="00813EB9" w:rsidRPr="00134262" w:rsidRDefault="002F3BD9" w:rsidP="00813EB9">
            <w:pPr>
              <w:spacing w:line="276" w:lineRule="auto"/>
              <w:rPr>
                <w:rFonts w:eastAsia="Verdana" w:cs="Times New Roman"/>
                <w:sz w:val="20"/>
                <w:szCs w:val="20"/>
                <w:lang w:val="en-GB"/>
              </w:rPr>
            </w:pPr>
            <w:r>
              <w:rPr>
                <w:rFonts w:eastAsia="Verdana" w:cs="Times New Roman"/>
                <w:sz w:val="20"/>
                <w:szCs w:val="20"/>
                <w:lang w:val="en-GB"/>
              </w:rPr>
              <w:t>98</w:t>
            </w:r>
          </w:p>
        </w:tc>
        <w:tc>
          <w:tcPr>
            <w:tcW w:w="1843" w:type="dxa"/>
          </w:tcPr>
          <w:p w14:paraId="48FEB819" w14:textId="77777777" w:rsidR="00813EB9" w:rsidRPr="00134262" w:rsidRDefault="00813EB9" w:rsidP="00813EB9">
            <w:pPr>
              <w:spacing w:line="276" w:lineRule="auto"/>
              <w:rPr>
                <w:rFonts w:eastAsia="Verdana" w:cs="Times New Roman"/>
                <w:sz w:val="20"/>
                <w:szCs w:val="20"/>
                <w:lang w:val="en-GB"/>
              </w:rPr>
            </w:pPr>
            <w:r w:rsidRPr="00134262">
              <w:rPr>
                <w:rFonts w:eastAsia="Verdana" w:cs="Times New Roman"/>
                <w:sz w:val="20"/>
                <w:szCs w:val="20"/>
              </w:rPr>
              <w:t xml:space="preserve">Cambridge </w:t>
            </w:r>
            <w:proofErr w:type="spellStart"/>
            <w:r w:rsidRPr="00134262">
              <w:rPr>
                <w:rFonts w:eastAsia="Verdana" w:cs="Times New Roman"/>
                <w:sz w:val="20"/>
                <w:szCs w:val="20"/>
              </w:rPr>
              <w:t>Isotope</w:t>
            </w:r>
            <w:proofErr w:type="spellEnd"/>
            <w:r w:rsidRPr="00134262">
              <w:rPr>
                <w:rFonts w:eastAsia="Verdana" w:cs="Times New Roman"/>
                <w:sz w:val="20"/>
                <w:szCs w:val="20"/>
              </w:rPr>
              <w:t xml:space="preserve"> </w:t>
            </w:r>
            <w:r w:rsidRPr="00134262">
              <w:rPr>
                <w:rFonts w:eastAsia="Verdana" w:cs="Times New Roman"/>
                <w:sz w:val="20"/>
                <w:szCs w:val="20"/>
              </w:rPr>
              <w:lastRenderedPageBreak/>
              <w:t>Laboratories</w:t>
            </w:r>
          </w:p>
        </w:tc>
        <w:tc>
          <w:tcPr>
            <w:tcW w:w="1950" w:type="dxa"/>
          </w:tcPr>
          <w:p w14:paraId="6EE96621" w14:textId="498A7D62" w:rsidR="00813EB9" w:rsidRPr="00776043" w:rsidRDefault="00776043" w:rsidP="00813EB9">
            <w:pPr>
              <w:spacing w:line="276" w:lineRule="auto"/>
              <w:rPr>
                <w:rFonts w:eastAsia="Verdana" w:cs="Times New Roman"/>
                <w:sz w:val="20"/>
                <w:szCs w:val="20"/>
                <w:lang w:val="en-GB"/>
              </w:rPr>
            </w:pPr>
            <w:r w:rsidRPr="00776043">
              <w:rPr>
                <w:sz w:val="20"/>
                <w:szCs w:val="20"/>
              </w:rPr>
              <w:lastRenderedPageBreak/>
              <w:t>CDNLM-6786-1.2**</w:t>
            </w:r>
          </w:p>
        </w:tc>
      </w:tr>
      <w:tr w:rsidR="00813EB9" w:rsidRPr="00813EB9" w14:paraId="389067CA" w14:textId="77777777" w:rsidTr="00776043">
        <w:tc>
          <w:tcPr>
            <w:tcW w:w="3794" w:type="dxa"/>
          </w:tcPr>
          <w:p w14:paraId="17F4E211" w14:textId="77777777" w:rsidR="00813EB9" w:rsidRPr="00134262" w:rsidRDefault="00813EB9" w:rsidP="00813EB9">
            <w:pPr>
              <w:spacing w:line="276" w:lineRule="auto"/>
              <w:rPr>
                <w:rFonts w:eastAsia="Verdana" w:cs="Times New Roman"/>
                <w:sz w:val="20"/>
                <w:szCs w:val="20"/>
                <w:lang w:val="en-GB"/>
              </w:rPr>
            </w:pPr>
            <w:r w:rsidRPr="00134262">
              <w:rPr>
                <w:rFonts w:eastAsia="Verdana" w:cs="Times New Roman"/>
                <w:sz w:val="20"/>
                <w:szCs w:val="20"/>
                <w:lang w:val="en-GB"/>
              </w:rPr>
              <w:t>3-Methylphosphinicopropionic Acid</w:t>
            </w:r>
          </w:p>
        </w:tc>
        <w:tc>
          <w:tcPr>
            <w:tcW w:w="1701" w:type="dxa"/>
          </w:tcPr>
          <w:p w14:paraId="289172C1" w14:textId="77777777" w:rsidR="00813EB9" w:rsidRPr="00134262" w:rsidRDefault="00813EB9" w:rsidP="00813EB9">
            <w:pPr>
              <w:spacing w:line="276" w:lineRule="auto"/>
              <w:rPr>
                <w:rFonts w:eastAsia="Verdana" w:cs="Times New Roman"/>
                <w:sz w:val="20"/>
                <w:szCs w:val="20"/>
                <w:lang w:val="en-GB"/>
              </w:rPr>
            </w:pPr>
            <w:r w:rsidRPr="00134262">
              <w:rPr>
                <w:rFonts w:eastAsia="Verdana" w:cs="Times New Roman"/>
                <w:sz w:val="20"/>
                <w:szCs w:val="20"/>
                <w:lang w:val="en-GB"/>
              </w:rPr>
              <w:t>99,9</w:t>
            </w:r>
          </w:p>
        </w:tc>
        <w:tc>
          <w:tcPr>
            <w:tcW w:w="1843" w:type="dxa"/>
          </w:tcPr>
          <w:p w14:paraId="6EEC2203" w14:textId="77777777" w:rsidR="00813EB9" w:rsidRPr="00134262" w:rsidRDefault="00813EB9" w:rsidP="00813EB9">
            <w:pPr>
              <w:spacing w:line="276" w:lineRule="auto"/>
              <w:rPr>
                <w:rFonts w:eastAsia="Verdana" w:cs="Times New Roman"/>
                <w:sz w:val="20"/>
                <w:szCs w:val="20"/>
                <w:lang w:val="en-GB"/>
              </w:rPr>
            </w:pPr>
            <w:r w:rsidRPr="00134262">
              <w:rPr>
                <w:rFonts w:eastAsia="Verdana" w:cs="Times New Roman"/>
                <w:sz w:val="20"/>
                <w:szCs w:val="20"/>
                <w:lang w:val="en-GB"/>
              </w:rPr>
              <w:t>Sigma Aldrich</w:t>
            </w:r>
          </w:p>
        </w:tc>
        <w:tc>
          <w:tcPr>
            <w:tcW w:w="1950" w:type="dxa"/>
          </w:tcPr>
          <w:p w14:paraId="73E1CD5D" w14:textId="77777777" w:rsidR="00813EB9" w:rsidRPr="00134262" w:rsidRDefault="00813EB9" w:rsidP="00813EB9">
            <w:pPr>
              <w:spacing w:line="276" w:lineRule="auto"/>
              <w:rPr>
                <w:rFonts w:eastAsia="Verdana" w:cs="Times New Roman"/>
                <w:sz w:val="20"/>
                <w:szCs w:val="20"/>
                <w:lang w:val="en-GB"/>
              </w:rPr>
            </w:pPr>
            <w:r w:rsidRPr="00134262">
              <w:rPr>
                <w:rFonts w:eastAsia="Verdana" w:cs="Times New Roman"/>
                <w:sz w:val="20"/>
                <w:szCs w:val="20"/>
                <w:lang w:val="en-GB"/>
              </w:rPr>
              <w:t>15090-23-0</w:t>
            </w:r>
          </w:p>
        </w:tc>
      </w:tr>
      <w:tr w:rsidR="00813EB9" w:rsidRPr="00862129" w14:paraId="61599C17" w14:textId="77777777" w:rsidTr="00776043">
        <w:tc>
          <w:tcPr>
            <w:tcW w:w="3794" w:type="dxa"/>
          </w:tcPr>
          <w:p w14:paraId="16EA85BB" w14:textId="77777777" w:rsidR="00813EB9" w:rsidRPr="00134262" w:rsidRDefault="00813EB9" w:rsidP="00813EB9">
            <w:pPr>
              <w:spacing w:line="276" w:lineRule="auto"/>
              <w:rPr>
                <w:rFonts w:eastAsia="Verdana" w:cs="Times New Roman"/>
                <w:sz w:val="20"/>
                <w:szCs w:val="20"/>
                <w:lang w:val="en-GB"/>
              </w:rPr>
            </w:pPr>
            <w:r w:rsidRPr="00134262">
              <w:rPr>
                <w:rFonts w:eastAsia="Verdana" w:cs="Times New Roman"/>
                <w:sz w:val="20"/>
                <w:szCs w:val="20"/>
                <w:lang w:val="en-GB"/>
              </w:rPr>
              <w:t>3-Methylphosphinicopropionic Acid-d3, Sodium Salt</w:t>
            </w:r>
          </w:p>
        </w:tc>
        <w:tc>
          <w:tcPr>
            <w:tcW w:w="1701" w:type="dxa"/>
          </w:tcPr>
          <w:p w14:paraId="3E190624" w14:textId="77777777" w:rsidR="00813EB9" w:rsidRPr="00134262" w:rsidRDefault="00813EB9" w:rsidP="00813EB9">
            <w:pPr>
              <w:spacing w:line="276" w:lineRule="auto"/>
              <w:rPr>
                <w:rFonts w:eastAsia="Verdana" w:cs="Times New Roman"/>
                <w:sz w:val="20"/>
                <w:szCs w:val="20"/>
                <w:lang w:val="en-GB"/>
              </w:rPr>
            </w:pPr>
            <w:r w:rsidRPr="00134262">
              <w:rPr>
                <w:rFonts w:eastAsia="Verdana" w:cs="Times New Roman"/>
                <w:sz w:val="20"/>
                <w:szCs w:val="20"/>
                <w:lang w:val="en-GB"/>
              </w:rPr>
              <w:t>97%</w:t>
            </w:r>
          </w:p>
        </w:tc>
        <w:tc>
          <w:tcPr>
            <w:tcW w:w="1843" w:type="dxa"/>
          </w:tcPr>
          <w:p w14:paraId="610D5730" w14:textId="77777777" w:rsidR="00813EB9" w:rsidRPr="00134262" w:rsidRDefault="00813EB9" w:rsidP="00813EB9">
            <w:pPr>
              <w:spacing w:line="276" w:lineRule="auto"/>
              <w:rPr>
                <w:rFonts w:eastAsia="Verdana" w:cs="Times New Roman"/>
                <w:sz w:val="20"/>
                <w:szCs w:val="20"/>
                <w:lang w:val="en-GB"/>
              </w:rPr>
            </w:pPr>
            <w:r w:rsidRPr="00134262">
              <w:rPr>
                <w:rFonts w:eastAsia="Verdana" w:cs="Times New Roman"/>
                <w:sz w:val="20"/>
                <w:szCs w:val="20"/>
                <w:lang w:val="en-GB"/>
              </w:rPr>
              <w:t>Cambridge Isotope Laboratories</w:t>
            </w:r>
          </w:p>
        </w:tc>
        <w:tc>
          <w:tcPr>
            <w:tcW w:w="1950" w:type="dxa"/>
          </w:tcPr>
          <w:p w14:paraId="57D6AA8C" w14:textId="77777777" w:rsidR="00813EB9" w:rsidRPr="00134262" w:rsidRDefault="00813EB9" w:rsidP="00813EB9">
            <w:pPr>
              <w:spacing w:line="276" w:lineRule="auto"/>
              <w:rPr>
                <w:rFonts w:eastAsia="Verdana" w:cs="Times New Roman"/>
                <w:sz w:val="20"/>
                <w:szCs w:val="20"/>
                <w:lang w:val="en-GB"/>
              </w:rPr>
            </w:pPr>
            <w:r w:rsidRPr="00134262">
              <w:rPr>
                <w:rFonts w:eastAsia="Verdana" w:cs="Times New Roman"/>
                <w:sz w:val="20"/>
                <w:szCs w:val="20"/>
                <w:lang w:val="en-GB"/>
              </w:rPr>
              <w:t>15090-23-0</w:t>
            </w:r>
          </w:p>
        </w:tc>
      </w:tr>
      <w:tr w:rsidR="00813EB9" w:rsidRPr="00862129" w14:paraId="0564BDFD" w14:textId="77777777" w:rsidTr="00776043">
        <w:tc>
          <w:tcPr>
            <w:tcW w:w="3794" w:type="dxa"/>
          </w:tcPr>
          <w:p w14:paraId="45C61963" w14:textId="77777777" w:rsidR="00813EB9" w:rsidRPr="00134262" w:rsidRDefault="00813EB9" w:rsidP="00813EB9">
            <w:pPr>
              <w:spacing w:line="276" w:lineRule="auto"/>
              <w:rPr>
                <w:rFonts w:eastAsia="Verdana" w:cs="Times New Roman"/>
                <w:sz w:val="20"/>
                <w:szCs w:val="20"/>
                <w:lang w:val="en-GB"/>
              </w:rPr>
            </w:pPr>
            <w:r w:rsidRPr="00134262">
              <w:rPr>
                <w:rFonts w:eastAsia="Verdana" w:cs="Times New Roman"/>
                <w:sz w:val="20"/>
                <w:szCs w:val="20"/>
                <w:lang w:val="en-GB"/>
              </w:rPr>
              <w:t>Ammonium sulfate</w:t>
            </w:r>
          </w:p>
        </w:tc>
        <w:tc>
          <w:tcPr>
            <w:tcW w:w="1701" w:type="dxa"/>
          </w:tcPr>
          <w:p w14:paraId="5BC8CE8B" w14:textId="77777777" w:rsidR="00813EB9" w:rsidRPr="00134262" w:rsidRDefault="00813EB9" w:rsidP="00813EB9">
            <w:pPr>
              <w:spacing w:line="276" w:lineRule="auto"/>
              <w:rPr>
                <w:rFonts w:eastAsia="Verdana" w:cs="Times New Roman"/>
                <w:sz w:val="20"/>
                <w:szCs w:val="20"/>
                <w:lang w:val="en-GB"/>
              </w:rPr>
            </w:pPr>
            <w:r w:rsidRPr="00134262">
              <w:rPr>
                <w:rFonts w:eastAsia="Verdana" w:cs="Times New Roman"/>
                <w:sz w:val="20"/>
                <w:szCs w:val="20"/>
                <w:lang w:val="en-GB"/>
              </w:rPr>
              <w:t>99,5%</w:t>
            </w:r>
          </w:p>
        </w:tc>
        <w:tc>
          <w:tcPr>
            <w:tcW w:w="1843" w:type="dxa"/>
          </w:tcPr>
          <w:p w14:paraId="41A893B2" w14:textId="77777777" w:rsidR="00813EB9" w:rsidRPr="00134262" w:rsidRDefault="00813EB9" w:rsidP="00813EB9">
            <w:pPr>
              <w:spacing w:line="276" w:lineRule="auto"/>
              <w:rPr>
                <w:rFonts w:eastAsia="Verdana" w:cs="Times New Roman"/>
                <w:sz w:val="20"/>
                <w:szCs w:val="20"/>
                <w:lang w:val="en-GB"/>
              </w:rPr>
            </w:pPr>
            <w:r w:rsidRPr="00134262">
              <w:rPr>
                <w:rFonts w:eastAsia="Verdana" w:cs="Times New Roman"/>
                <w:sz w:val="20"/>
                <w:szCs w:val="20"/>
                <w:lang w:val="en-GB"/>
              </w:rPr>
              <w:t>Merck</w:t>
            </w:r>
          </w:p>
        </w:tc>
        <w:tc>
          <w:tcPr>
            <w:tcW w:w="1950" w:type="dxa"/>
          </w:tcPr>
          <w:p w14:paraId="7B36EE66" w14:textId="77777777" w:rsidR="00813EB9" w:rsidRPr="00134262" w:rsidRDefault="00813EB9" w:rsidP="00813EB9">
            <w:pPr>
              <w:spacing w:line="276" w:lineRule="auto"/>
              <w:rPr>
                <w:rFonts w:eastAsia="Verdana" w:cs="Times New Roman"/>
                <w:sz w:val="20"/>
                <w:szCs w:val="20"/>
                <w:lang w:val="en-GB"/>
              </w:rPr>
            </w:pPr>
            <w:r w:rsidRPr="00134262">
              <w:rPr>
                <w:rFonts w:eastAsia="Verdana" w:cs="Times New Roman"/>
                <w:sz w:val="20"/>
                <w:szCs w:val="20"/>
                <w:lang w:val="en-GB"/>
              </w:rPr>
              <w:t>7783-20-2</w:t>
            </w:r>
          </w:p>
        </w:tc>
      </w:tr>
      <w:tr w:rsidR="00813EB9" w:rsidRPr="00862129" w14:paraId="5768BA6F" w14:textId="77777777" w:rsidTr="00776043">
        <w:tc>
          <w:tcPr>
            <w:tcW w:w="3794" w:type="dxa"/>
          </w:tcPr>
          <w:p w14:paraId="04D93B00" w14:textId="77777777" w:rsidR="00813EB9" w:rsidRPr="00134262" w:rsidRDefault="00813EB9" w:rsidP="00813EB9">
            <w:pPr>
              <w:spacing w:line="276" w:lineRule="auto"/>
              <w:rPr>
                <w:rFonts w:eastAsia="Verdana" w:cs="Times New Roman"/>
                <w:sz w:val="20"/>
                <w:szCs w:val="20"/>
                <w:lang w:val="en-GB"/>
              </w:rPr>
            </w:pPr>
            <w:r w:rsidRPr="00134262">
              <w:rPr>
                <w:rFonts w:eastAsia="Verdana" w:cs="Times New Roman"/>
                <w:sz w:val="20"/>
                <w:szCs w:val="20"/>
                <w:lang w:val="en-GB"/>
              </w:rPr>
              <w:t>Ammonium hydroxide</w:t>
            </w:r>
          </w:p>
        </w:tc>
        <w:tc>
          <w:tcPr>
            <w:tcW w:w="1701" w:type="dxa"/>
          </w:tcPr>
          <w:p w14:paraId="1CB9294C" w14:textId="77777777" w:rsidR="00813EB9" w:rsidRPr="00134262" w:rsidRDefault="00813EB9" w:rsidP="00813EB9">
            <w:pPr>
              <w:spacing w:line="276" w:lineRule="auto"/>
              <w:rPr>
                <w:rFonts w:eastAsia="Verdana" w:cs="Times New Roman"/>
                <w:sz w:val="20"/>
                <w:szCs w:val="20"/>
                <w:lang w:val="en-GB"/>
              </w:rPr>
            </w:pPr>
            <w:r w:rsidRPr="00134262">
              <w:rPr>
                <w:rFonts w:eastAsia="Verdana" w:cs="Times New Roman"/>
                <w:sz w:val="20"/>
                <w:szCs w:val="20"/>
                <w:lang w:val="en-GB"/>
              </w:rPr>
              <w:t>25%</w:t>
            </w:r>
          </w:p>
        </w:tc>
        <w:tc>
          <w:tcPr>
            <w:tcW w:w="1843" w:type="dxa"/>
          </w:tcPr>
          <w:p w14:paraId="0672083A" w14:textId="77777777" w:rsidR="00813EB9" w:rsidRPr="00134262" w:rsidRDefault="00813EB9" w:rsidP="00813EB9">
            <w:pPr>
              <w:spacing w:line="276" w:lineRule="auto"/>
              <w:rPr>
                <w:rFonts w:eastAsia="Verdana" w:cs="Times New Roman"/>
                <w:sz w:val="20"/>
                <w:szCs w:val="20"/>
                <w:lang w:val="en-GB"/>
              </w:rPr>
            </w:pPr>
            <w:r w:rsidRPr="00134262">
              <w:rPr>
                <w:rFonts w:eastAsia="Verdana" w:cs="Times New Roman"/>
                <w:sz w:val="20"/>
                <w:szCs w:val="20"/>
                <w:lang w:val="en-GB"/>
              </w:rPr>
              <w:t>Baker</w:t>
            </w:r>
          </w:p>
        </w:tc>
        <w:tc>
          <w:tcPr>
            <w:tcW w:w="1950" w:type="dxa"/>
          </w:tcPr>
          <w:p w14:paraId="5FB254B6" w14:textId="77777777" w:rsidR="00813EB9" w:rsidRPr="00134262" w:rsidRDefault="00813EB9" w:rsidP="00813EB9">
            <w:pPr>
              <w:spacing w:line="276" w:lineRule="auto"/>
              <w:rPr>
                <w:rFonts w:eastAsia="Verdana" w:cs="Times New Roman"/>
                <w:sz w:val="20"/>
                <w:szCs w:val="20"/>
                <w:lang w:val="en-GB"/>
              </w:rPr>
            </w:pPr>
            <w:r w:rsidRPr="00134262">
              <w:rPr>
                <w:rFonts w:eastAsia="Verdana" w:cs="Times New Roman"/>
                <w:sz w:val="20"/>
                <w:szCs w:val="20"/>
                <w:lang w:val="en-GB"/>
              </w:rPr>
              <w:t>1336-21-6</w:t>
            </w:r>
          </w:p>
        </w:tc>
      </w:tr>
      <w:tr w:rsidR="00813EB9" w:rsidRPr="00862129" w14:paraId="1F0012C1" w14:textId="77777777" w:rsidTr="00776043">
        <w:tc>
          <w:tcPr>
            <w:tcW w:w="3794" w:type="dxa"/>
          </w:tcPr>
          <w:p w14:paraId="67C518E0" w14:textId="77777777" w:rsidR="00813EB9" w:rsidRPr="00134262" w:rsidRDefault="00813EB9" w:rsidP="00813EB9">
            <w:pPr>
              <w:spacing w:line="276" w:lineRule="auto"/>
              <w:rPr>
                <w:rFonts w:eastAsia="Verdana" w:cs="Times New Roman"/>
                <w:sz w:val="20"/>
                <w:szCs w:val="20"/>
                <w:lang w:val="en-GB"/>
              </w:rPr>
            </w:pPr>
            <w:r w:rsidRPr="00134262">
              <w:rPr>
                <w:rFonts w:eastAsia="Verdana" w:cs="Times New Roman"/>
                <w:sz w:val="20"/>
                <w:szCs w:val="20"/>
                <w:lang w:val="en-GB"/>
              </w:rPr>
              <w:t>Acetic acid, glacial</w:t>
            </w:r>
          </w:p>
        </w:tc>
        <w:tc>
          <w:tcPr>
            <w:tcW w:w="1701" w:type="dxa"/>
          </w:tcPr>
          <w:p w14:paraId="0F584070" w14:textId="77777777" w:rsidR="00813EB9" w:rsidRPr="00134262" w:rsidRDefault="00813EB9" w:rsidP="00813EB9">
            <w:pPr>
              <w:spacing w:line="276" w:lineRule="auto"/>
              <w:rPr>
                <w:rFonts w:eastAsia="Verdana" w:cs="Times New Roman"/>
                <w:sz w:val="20"/>
                <w:szCs w:val="20"/>
                <w:lang w:val="en-GB"/>
              </w:rPr>
            </w:pPr>
            <w:r w:rsidRPr="00134262">
              <w:rPr>
                <w:rFonts w:eastAsia="Verdana" w:cs="Times New Roman"/>
                <w:sz w:val="20"/>
                <w:szCs w:val="20"/>
                <w:lang w:val="en-GB"/>
              </w:rPr>
              <w:t>100%</w:t>
            </w:r>
          </w:p>
        </w:tc>
        <w:tc>
          <w:tcPr>
            <w:tcW w:w="1843" w:type="dxa"/>
          </w:tcPr>
          <w:p w14:paraId="47ACD437" w14:textId="77777777" w:rsidR="00813EB9" w:rsidRPr="00134262" w:rsidRDefault="00813EB9" w:rsidP="00813EB9">
            <w:pPr>
              <w:spacing w:line="276" w:lineRule="auto"/>
              <w:rPr>
                <w:rFonts w:eastAsia="Verdana" w:cs="Times New Roman"/>
                <w:sz w:val="20"/>
                <w:szCs w:val="20"/>
                <w:lang w:val="en-GB"/>
              </w:rPr>
            </w:pPr>
            <w:r w:rsidRPr="00134262">
              <w:rPr>
                <w:rFonts w:eastAsia="Verdana" w:cs="Times New Roman"/>
                <w:sz w:val="20"/>
                <w:szCs w:val="20"/>
                <w:lang w:val="en-GB"/>
              </w:rPr>
              <w:t>Merck</w:t>
            </w:r>
          </w:p>
        </w:tc>
        <w:tc>
          <w:tcPr>
            <w:tcW w:w="1950" w:type="dxa"/>
          </w:tcPr>
          <w:p w14:paraId="4C561F6A" w14:textId="77777777" w:rsidR="00813EB9" w:rsidRPr="00134262" w:rsidRDefault="00813EB9" w:rsidP="00813EB9">
            <w:pPr>
              <w:spacing w:line="276" w:lineRule="auto"/>
              <w:rPr>
                <w:rFonts w:eastAsia="Verdana" w:cs="Times New Roman"/>
                <w:sz w:val="20"/>
                <w:szCs w:val="20"/>
                <w:lang w:val="en-GB"/>
              </w:rPr>
            </w:pPr>
            <w:r w:rsidRPr="00134262">
              <w:rPr>
                <w:rFonts w:eastAsia="Verdana" w:cs="Times New Roman"/>
                <w:sz w:val="20"/>
                <w:szCs w:val="20"/>
                <w:lang w:val="en-GB"/>
              </w:rPr>
              <w:t>64-19-7</w:t>
            </w:r>
          </w:p>
        </w:tc>
      </w:tr>
      <w:tr w:rsidR="00813EB9" w:rsidRPr="00862129" w14:paraId="76D74709" w14:textId="77777777" w:rsidTr="00776043">
        <w:tc>
          <w:tcPr>
            <w:tcW w:w="3794" w:type="dxa"/>
          </w:tcPr>
          <w:p w14:paraId="60DC4982" w14:textId="77777777" w:rsidR="00813EB9" w:rsidRPr="00134262" w:rsidRDefault="00813EB9" w:rsidP="00813EB9">
            <w:pPr>
              <w:spacing w:line="276" w:lineRule="auto"/>
              <w:rPr>
                <w:rFonts w:eastAsia="Verdana" w:cs="Times New Roman"/>
                <w:sz w:val="20"/>
                <w:szCs w:val="20"/>
                <w:lang w:val="en-GB"/>
              </w:rPr>
            </w:pPr>
            <w:r w:rsidRPr="00134262">
              <w:rPr>
                <w:rFonts w:eastAsia="Verdana" w:cs="Times New Roman"/>
                <w:sz w:val="20"/>
                <w:szCs w:val="20"/>
                <w:lang w:val="en-GB"/>
              </w:rPr>
              <w:t>Sulfuric acid</w:t>
            </w:r>
          </w:p>
        </w:tc>
        <w:tc>
          <w:tcPr>
            <w:tcW w:w="1701" w:type="dxa"/>
          </w:tcPr>
          <w:p w14:paraId="7DFCE06E" w14:textId="77777777" w:rsidR="00813EB9" w:rsidRPr="00134262" w:rsidRDefault="00813EB9" w:rsidP="00813EB9">
            <w:pPr>
              <w:spacing w:line="276" w:lineRule="auto"/>
              <w:rPr>
                <w:rFonts w:eastAsia="Verdana" w:cs="Times New Roman"/>
                <w:sz w:val="20"/>
                <w:szCs w:val="20"/>
                <w:lang w:val="en-GB"/>
              </w:rPr>
            </w:pPr>
            <w:r w:rsidRPr="00134262">
              <w:rPr>
                <w:rFonts w:eastAsia="Verdana" w:cs="Times New Roman"/>
                <w:sz w:val="20"/>
                <w:szCs w:val="20"/>
                <w:lang w:val="en-GB"/>
              </w:rPr>
              <w:t>95-97%</w:t>
            </w:r>
          </w:p>
        </w:tc>
        <w:tc>
          <w:tcPr>
            <w:tcW w:w="1843" w:type="dxa"/>
          </w:tcPr>
          <w:p w14:paraId="693AE4DA" w14:textId="77777777" w:rsidR="00813EB9" w:rsidRPr="00134262" w:rsidRDefault="00813EB9" w:rsidP="00813EB9">
            <w:pPr>
              <w:spacing w:line="276" w:lineRule="auto"/>
              <w:rPr>
                <w:rFonts w:eastAsia="Verdana" w:cs="Times New Roman"/>
                <w:sz w:val="20"/>
                <w:szCs w:val="20"/>
                <w:lang w:val="en-GB"/>
              </w:rPr>
            </w:pPr>
            <w:r w:rsidRPr="00134262">
              <w:rPr>
                <w:rFonts w:eastAsia="Verdana" w:cs="Times New Roman"/>
                <w:sz w:val="20"/>
                <w:szCs w:val="20"/>
                <w:lang w:val="en-GB"/>
              </w:rPr>
              <w:t>Merck</w:t>
            </w:r>
          </w:p>
        </w:tc>
        <w:tc>
          <w:tcPr>
            <w:tcW w:w="1950" w:type="dxa"/>
          </w:tcPr>
          <w:p w14:paraId="136A7A01" w14:textId="77777777" w:rsidR="00813EB9" w:rsidRPr="00134262" w:rsidRDefault="00813EB9" w:rsidP="00813EB9">
            <w:pPr>
              <w:spacing w:line="276" w:lineRule="auto"/>
              <w:rPr>
                <w:rFonts w:eastAsia="Verdana" w:cs="Times New Roman"/>
                <w:sz w:val="20"/>
                <w:szCs w:val="20"/>
                <w:lang w:val="en-GB"/>
              </w:rPr>
            </w:pPr>
            <w:r w:rsidRPr="00134262">
              <w:rPr>
                <w:rFonts w:eastAsia="Verdana" w:cs="Times New Roman"/>
                <w:sz w:val="20"/>
                <w:szCs w:val="20"/>
                <w:lang w:val="en-GB"/>
              </w:rPr>
              <w:t>7664-93-9</w:t>
            </w:r>
          </w:p>
        </w:tc>
      </w:tr>
      <w:tr w:rsidR="00813EB9" w:rsidRPr="00862129" w14:paraId="76309E49" w14:textId="77777777" w:rsidTr="00776043">
        <w:tc>
          <w:tcPr>
            <w:tcW w:w="3794" w:type="dxa"/>
          </w:tcPr>
          <w:p w14:paraId="3BCD19D5" w14:textId="77777777" w:rsidR="00813EB9" w:rsidRPr="00134262" w:rsidRDefault="00813EB9" w:rsidP="00813EB9">
            <w:pPr>
              <w:spacing w:line="276" w:lineRule="auto"/>
              <w:rPr>
                <w:rFonts w:eastAsia="Verdana" w:cs="Times New Roman"/>
                <w:sz w:val="20"/>
                <w:szCs w:val="20"/>
                <w:lang w:val="en-GB"/>
              </w:rPr>
            </w:pPr>
            <w:r w:rsidRPr="00134262">
              <w:rPr>
                <w:rFonts w:eastAsia="Verdana" w:cs="Times New Roman"/>
                <w:sz w:val="20"/>
                <w:szCs w:val="20"/>
                <w:lang w:val="en-GB"/>
              </w:rPr>
              <w:t>Hydrochloric acid</w:t>
            </w:r>
          </w:p>
        </w:tc>
        <w:tc>
          <w:tcPr>
            <w:tcW w:w="1701" w:type="dxa"/>
          </w:tcPr>
          <w:p w14:paraId="4664DA11" w14:textId="77777777" w:rsidR="00813EB9" w:rsidRPr="00134262" w:rsidRDefault="00813EB9" w:rsidP="00813EB9">
            <w:pPr>
              <w:spacing w:line="276" w:lineRule="auto"/>
              <w:rPr>
                <w:rFonts w:eastAsia="Verdana" w:cs="Times New Roman"/>
                <w:sz w:val="20"/>
                <w:szCs w:val="20"/>
                <w:lang w:val="en-GB"/>
              </w:rPr>
            </w:pPr>
            <w:r w:rsidRPr="00134262">
              <w:rPr>
                <w:rFonts w:eastAsia="Verdana" w:cs="Times New Roman"/>
                <w:sz w:val="20"/>
                <w:szCs w:val="20"/>
                <w:lang w:val="en-GB"/>
              </w:rPr>
              <w:t>36,5-38%</w:t>
            </w:r>
          </w:p>
        </w:tc>
        <w:tc>
          <w:tcPr>
            <w:tcW w:w="1843" w:type="dxa"/>
          </w:tcPr>
          <w:p w14:paraId="260EA847" w14:textId="77777777" w:rsidR="00813EB9" w:rsidRPr="00134262" w:rsidRDefault="00813EB9" w:rsidP="00813EB9">
            <w:pPr>
              <w:spacing w:line="276" w:lineRule="auto"/>
              <w:rPr>
                <w:rFonts w:eastAsia="Verdana" w:cs="Times New Roman"/>
                <w:sz w:val="20"/>
                <w:szCs w:val="20"/>
                <w:lang w:val="en-GB"/>
              </w:rPr>
            </w:pPr>
            <w:r w:rsidRPr="00134262">
              <w:rPr>
                <w:rFonts w:eastAsia="Verdana" w:cs="Times New Roman"/>
                <w:sz w:val="20"/>
                <w:szCs w:val="20"/>
                <w:lang w:val="en-GB"/>
              </w:rPr>
              <w:t>Baker</w:t>
            </w:r>
          </w:p>
        </w:tc>
        <w:tc>
          <w:tcPr>
            <w:tcW w:w="1950" w:type="dxa"/>
          </w:tcPr>
          <w:p w14:paraId="1B5A6710" w14:textId="77777777" w:rsidR="00813EB9" w:rsidRPr="00134262" w:rsidRDefault="00813EB9" w:rsidP="00813EB9">
            <w:pPr>
              <w:spacing w:line="276" w:lineRule="auto"/>
              <w:rPr>
                <w:rFonts w:eastAsia="Verdana" w:cs="Times New Roman"/>
                <w:sz w:val="20"/>
                <w:szCs w:val="20"/>
                <w:lang w:val="en-GB"/>
              </w:rPr>
            </w:pPr>
            <w:r w:rsidRPr="00134262">
              <w:rPr>
                <w:rFonts w:eastAsia="Verdana" w:cs="Times New Roman"/>
                <w:sz w:val="20"/>
                <w:szCs w:val="20"/>
                <w:lang w:val="en-GB"/>
              </w:rPr>
              <w:t>7647-01-0</w:t>
            </w:r>
          </w:p>
        </w:tc>
      </w:tr>
      <w:tr w:rsidR="00813EB9" w:rsidRPr="00862129" w14:paraId="43A1C640" w14:textId="77777777" w:rsidTr="00776043">
        <w:tc>
          <w:tcPr>
            <w:tcW w:w="3794" w:type="dxa"/>
          </w:tcPr>
          <w:p w14:paraId="42354FAE" w14:textId="77777777" w:rsidR="00813EB9" w:rsidRPr="00134262" w:rsidRDefault="00813EB9" w:rsidP="00813EB9">
            <w:pPr>
              <w:spacing w:line="276" w:lineRule="auto"/>
              <w:rPr>
                <w:rFonts w:eastAsia="Verdana" w:cs="Times New Roman"/>
                <w:sz w:val="20"/>
                <w:szCs w:val="20"/>
                <w:lang w:val="en-GB"/>
              </w:rPr>
            </w:pPr>
            <w:proofErr w:type="spellStart"/>
            <w:r w:rsidRPr="00134262">
              <w:rPr>
                <w:rFonts w:eastAsia="Verdana" w:cs="Times New Roman"/>
                <w:sz w:val="20"/>
                <w:szCs w:val="20"/>
                <w:lang w:val="en-GB"/>
              </w:rPr>
              <w:t>Methanesulfonic</w:t>
            </w:r>
            <w:proofErr w:type="spellEnd"/>
            <w:r w:rsidRPr="00134262">
              <w:rPr>
                <w:rFonts w:eastAsia="Verdana" w:cs="Times New Roman"/>
                <w:sz w:val="20"/>
                <w:szCs w:val="20"/>
                <w:lang w:val="en-GB"/>
              </w:rPr>
              <w:t xml:space="preserve"> acid</w:t>
            </w:r>
          </w:p>
        </w:tc>
        <w:tc>
          <w:tcPr>
            <w:tcW w:w="1701" w:type="dxa"/>
          </w:tcPr>
          <w:p w14:paraId="123E951D" w14:textId="77777777" w:rsidR="00813EB9" w:rsidRPr="00134262" w:rsidRDefault="00813EB9" w:rsidP="00813EB9">
            <w:pPr>
              <w:spacing w:line="276" w:lineRule="auto"/>
              <w:rPr>
                <w:rFonts w:eastAsia="Verdana" w:cs="Times New Roman"/>
                <w:sz w:val="20"/>
                <w:szCs w:val="20"/>
                <w:lang w:val="en-GB"/>
              </w:rPr>
            </w:pPr>
            <w:r w:rsidRPr="00134262">
              <w:rPr>
                <w:rFonts w:eastAsia="Verdana" w:cs="Times New Roman"/>
                <w:sz w:val="20"/>
                <w:szCs w:val="20"/>
                <w:lang w:val="en-GB"/>
              </w:rPr>
              <w:t>99,5%</w:t>
            </w:r>
          </w:p>
        </w:tc>
        <w:tc>
          <w:tcPr>
            <w:tcW w:w="1843" w:type="dxa"/>
          </w:tcPr>
          <w:p w14:paraId="05EB3748" w14:textId="77777777" w:rsidR="00813EB9" w:rsidRPr="00134262" w:rsidRDefault="00813EB9" w:rsidP="00813EB9">
            <w:pPr>
              <w:spacing w:line="276" w:lineRule="auto"/>
              <w:rPr>
                <w:rFonts w:eastAsia="Verdana" w:cs="Times New Roman"/>
                <w:sz w:val="20"/>
                <w:szCs w:val="20"/>
                <w:lang w:val="en-GB"/>
              </w:rPr>
            </w:pPr>
            <w:r w:rsidRPr="00134262">
              <w:rPr>
                <w:rFonts w:eastAsia="Verdana" w:cs="Times New Roman"/>
                <w:sz w:val="20"/>
                <w:szCs w:val="20"/>
                <w:lang w:val="en-GB"/>
              </w:rPr>
              <w:t>Sigma Aldrich</w:t>
            </w:r>
          </w:p>
        </w:tc>
        <w:tc>
          <w:tcPr>
            <w:tcW w:w="1950" w:type="dxa"/>
          </w:tcPr>
          <w:p w14:paraId="2BB46C0C" w14:textId="77777777" w:rsidR="00813EB9" w:rsidRPr="00134262" w:rsidRDefault="00813EB9" w:rsidP="00813EB9">
            <w:pPr>
              <w:spacing w:line="276" w:lineRule="auto"/>
              <w:rPr>
                <w:rFonts w:eastAsia="Verdana" w:cs="Times New Roman"/>
                <w:sz w:val="20"/>
                <w:szCs w:val="20"/>
                <w:lang w:val="en-GB"/>
              </w:rPr>
            </w:pPr>
            <w:r w:rsidRPr="00134262">
              <w:rPr>
                <w:rFonts w:eastAsia="Verdana" w:cs="Times New Roman"/>
                <w:sz w:val="20"/>
                <w:szCs w:val="20"/>
                <w:lang w:val="en-GB"/>
              </w:rPr>
              <w:t>75-75-2</w:t>
            </w:r>
          </w:p>
        </w:tc>
      </w:tr>
    </w:tbl>
    <w:p w14:paraId="73E63569" w14:textId="0C124398" w:rsidR="009B378B" w:rsidRDefault="009B378B" w:rsidP="009B378B">
      <w:pPr>
        <w:rPr>
          <w:sz w:val="20"/>
          <w:szCs w:val="20"/>
        </w:rPr>
      </w:pPr>
      <w:r w:rsidRPr="00AC7718">
        <w:rPr>
          <w:sz w:val="20"/>
          <w:szCs w:val="20"/>
        </w:rPr>
        <w:t>*</w:t>
      </w:r>
      <w:r w:rsidR="00776043">
        <w:rPr>
          <w:sz w:val="20"/>
          <w:szCs w:val="20"/>
        </w:rPr>
        <w:t>Labeled CAS nr.</w:t>
      </w:r>
    </w:p>
    <w:p w14:paraId="5CA6F502" w14:textId="33B7C6FB" w:rsidR="00776043" w:rsidRPr="00AC7718" w:rsidRDefault="00776043" w:rsidP="009B378B">
      <w:pPr>
        <w:rPr>
          <w:sz w:val="20"/>
          <w:szCs w:val="20"/>
        </w:rPr>
      </w:pPr>
      <w:r>
        <w:rPr>
          <w:sz w:val="20"/>
          <w:szCs w:val="20"/>
        </w:rPr>
        <w:t>** Item nr.</w:t>
      </w:r>
    </w:p>
    <w:p w14:paraId="7FBC3AB0" w14:textId="77777777" w:rsidR="00686B59" w:rsidRDefault="00686B59" w:rsidP="00C914BD">
      <w:pPr>
        <w:tabs>
          <w:tab w:val="left" w:pos="1701"/>
          <w:tab w:val="left" w:pos="4820"/>
        </w:tabs>
        <w:rPr>
          <w:szCs w:val="24"/>
        </w:rPr>
      </w:pPr>
    </w:p>
    <w:p w14:paraId="6F665DDB" w14:textId="40042FE1" w:rsidR="00F25C48" w:rsidRPr="00862129" w:rsidRDefault="005D54BC" w:rsidP="00F25C48">
      <w:pPr>
        <w:pStyle w:val="Kop2"/>
      </w:pPr>
      <w:bookmarkStart w:id="20" w:name="_Toc522469507"/>
      <w:r>
        <w:t>2.4 Oppervlaktewater m</w:t>
      </w:r>
      <w:r w:rsidR="00F25C48" w:rsidRPr="00862129">
        <w:t>onster</w:t>
      </w:r>
      <w:bookmarkEnd w:id="20"/>
    </w:p>
    <w:p w14:paraId="452B8329" w14:textId="379A879F" w:rsidR="00F25C48" w:rsidRPr="00862129" w:rsidRDefault="00F25C48" w:rsidP="00F25C48">
      <w:pPr>
        <w:tabs>
          <w:tab w:val="left" w:pos="1701"/>
          <w:tab w:val="left" w:pos="4820"/>
        </w:tabs>
        <w:jc w:val="both"/>
        <w:rPr>
          <w:szCs w:val="24"/>
        </w:rPr>
      </w:pPr>
      <w:r w:rsidRPr="00862129">
        <w:rPr>
          <w:szCs w:val="24"/>
        </w:rPr>
        <w:t>De gebruikte monsters zijn afkomstig uit Lobith en Amsterdam. De monsters zijn ge</w:t>
      </w:r>
      <w:r w:rsidR="005D54BC">
        <w:rPr>
          <w:szCs w:val="24"/>
        </w:rPr>
        <w:t>nomen op 06-12-17 en 08-01-18</w:t>
      </w:r>
      <w:r w:rsidR="007A1AF1">
        <w:rPr>
          <w:szCs w:val="24"/>
        </w:rPr>
        <w:t xml:space="preserve">, </w:t>
      </w:r>
      <w:r w:rsidR="00A31681">
        <w:rPr>
          <w:szCs w:val="24"/>
        </w:rPr>
        <w:t>respectievelijk</w:t>
      </w:r>
      <w:r w:rsidR="005D54BC">
        <w:rPr>
          <w:szCs w:val="24"/>
        </w:rPr>
        <w:t>. D</w:t>
      </w:r>
      <w:r w:rsidRPr="00862129">
        <w:rPr>
          <w:szCs w:val="24"/>
        </w:rPr>
        <w:t xml:space="preserve">eze werden bewaard in de koelkast bij </w:t>
      </w:r>
      <w:r w:rsidRPr="00A31681">
        <w:rPr>
          <w:szCs w:val="24"/>
        </w:rPr>
        <w:t>4 °C.</w:t>
      </w:r>
      <w:r w:rsidR="002F3BD9" w:rsidRPr="00A31681">
        <w:rPr>
          <w:szCs w:val="24"/>
        </w:rPr>
        <w:t xml:space="preserve"> Het monster uit Lobith is gebruikt voor het experiment waarbij de desorptie is uitgevoerd met verschillende gehaltes methanol. Bij alle andere experimenten is het monster uit Amsterdam gebruikt omdat deze locatie een hoger zout gehalte heeft. </w:t>
      </w:r>
    </w:p>
    <w:p w14:paraId="0A19FBE1" w14:textId="77777777" w:rsidR="00F25C48" w:rsidRPr="00862129" w:rsidRDefault="00F25C48" w:rsidP="00C914BD">
      <w:pPr>
        <w:tabs>
          <w:tab w:val="left" w:pos="1701"/>
          <w:tab w:val="left" w:pos="4820"/>
        </w:tabs>
        <w:rPr>
          <w:szCs w:val="24"/>
        </w:rPr>
      </w:pPr>
    </w:p>
    <w:p w14:paraId="46B2717E" w14:textId="64C1E989" w:rsidR="009B378B" w:rsidRPr="00862129" w:rsidRDefault="009B378B" w:rsidP="009B378B">
      <w:pPr>
        <w:pStyle w:val="Kop2"/>
      </w:pPr>
      <w:bookmarkStart w:id="21" w:name="_Toc522469508"/>
      <w:r w:rsidRPr="00862129">
        <w:t>2.</w:t>
      </w:r>
      <w:r w:rsidR="00F25C48" w:rsidRPr="00862129">
        <w:t>5</w:t>
      </w:r>
      <w:r w:rsidRPr="00862129">
        <w:t xml:space="preserve"> Overige materialen</w:t>
      </w:r>
      <w:bookmarkEnd w:id="21"/>
    </w:p>
    <w:p w14:paraId="46B8BF2C" w14:textId="6225F930" w:rsidR="009B378B" w:rsidRPr="00862129" w:rsidRDefault="009B378B" w:rsidP="009B378B">
      <w:pPr>
        <w:jc w:val="both"/>
      </w:pPr>
      <w:r w:rsidRPr="00862129">
        <w:t xml:space="preserve">Het ultra puur water werd bereid door een </w:t>
      </w:r>
      <w:proofErr w:type="spellStart"/>
      <w:r w:rsidRPr="00862129">
        <w:t>Milli</w:t>
      </w:r>
      <w:proofErr w:type="spellEnd"/>
      <w:r w:rsidRPr="00862129">
        <w:t xml:space="preserve">-Q </w:t>
      </w:r>
      <w:proofErr w:type="spellStart"/>
      <w:r w:rsidRPr="00862129">
        <w:t>advanced</w:t>
      </w:r>
      <w:proofErr w:type="spellEnd"/>
      <w:r w:rsidRPr="00862129">
        <w:t xml:space="preserve"> system van Millipore. De </w:t>
      </w:r>
      <w:proofErr w:type="spellStart"/>
      <w:r w:rsidRPr="00862129">
        <w:t>Socorex</w:t>
      </w:r>
      <w:proofErr w:type="spellEnd"/>
      <w:r w:rsidRPr="00862129">
        <w:t xml:space="preserve"> </w:t>
      </w:r>
      <w:proofErr w:type="spellStart"/>
      <w:r w:rsidRPr="00862129">
        <w:t>Calibra</w:t>
      </w:r>
      <w:proofErr w:type="spellEnd"/>
      <w:r w:rsidRPr="00862129">
        <w:rPr>
          <w:szCs w:val="24"/>
        </w:rPr>
        <w:t>®</w:t>
      </w:r>
      <w:r w:rsidRPr="00862129">
        <w:t xml:space="preserve"> micropipetten waren afkomstig van Thermo Scientific. De Hyp</w:t>
      </w:r>
      <w:r w:rsidR="00A31681">
        <w:t>e</w:t>
      </w:r>
      <w:r w:rsidRPr="00862129">
        <w:t>r</w:t>
      </w:r>
      <w:r w:rsidR="00A31681">
        <w:t>s</w:t>
      </w:r>
      <w:r w:rsidRPr="00862129">
        <w:t>ep™ Hypercarb™, 500 mg</w:t>
      </w:r>
      <w:r w:rsidR="00B83EB8">
        <w:t xml:space="preserve"> en 1000</w:t>
      </w:r>
      <w:r w:rsidR="00C7503D">
        <w:t>mg</w:t>
      </w:r>
      <w:r w:rsidR="00C7503D" w:rsidRPr="00862129">
        <w:t>, kolommen</w:t>
      </w:r>
      <w:r w:rsidRPr="00862129">
        <w:t xml:space="preserve"> met </w:t>
      </w:r>
      <w:proofErr w:type="spellStart"/>
      <w:r w:rsidRPr="00862129">
        <w:t>porous</w:t>
      </w:r>
      <w:proofErr w:type="spellEnd"/>
      <w:r w:rsidRPr="00862129">
        <w:t xml:space="preserve"> </w:t>
      </w:r>
      <w:proofErr w:type="spellStart"/>
      <w:r w:rsidRPr="00862129">
        <w:t>graphitic</w:t>
      </w:r>
      <w:proofErr w:type="spellEnd"/>
      <w:r w:rsidRPr="00862129">
        <w:t xml:space="preserve"> carbon waren eveneens afkomstig van Thermo Scientific.  </w:t>
      </w:r>
      <w:r w:rsidR="00B83EB8">
        <w:t>De Affinisep Affinimip</w:t>
      </w:r>
      <w:r w:rsidR="00B83EB8" w:rsidRPr="00862129">
        <w:rPr>
          <w:szCs w:val="24"/>
        </w:rPr>
        <w:t>®</w:t>
      </w:r>
      <w:r w:rsidR="00B83EB8">
        <w:t xml:space="preserve"> Glyfosaat AMPA kolommen waren afkomstig van Affinisep.</w:t>
      </w:r>
    </w:p>
    <w:p w14:paraId="388AD101" w14:textId="77777777" w:rsidR="009B378B" w:rsidRPr="00862129" w:rsidRDefault="009B378B" w:rsidP="009B378B"/>
    <w:p w14:paraId="4080DAEC" w14:textId="6F6053C1" w:rsidR="009B378B" w:rsidRPr="00862129" w:rsidRDefault="00F25C48" w:rsidP="009B378B">
      <w:pPr>
        <w:pStyle w:val="Kop2"/>
      </w:pPr>
      <w:bookmarkStart w:id="22" w:name="_Toc522469509"/>
      <w:r w:rsidRPr="00862129">
        <w:t>2.6</w:t>
      </w:r>
      <w:r w:rsidR="009B378B" w:rsidRPr="00862129">
        <w:t xml:space="preserve"> Werkwijze</w:t>
      </w:r>
      <w:bookmarkEnd w:id="22"/>
    </w:p>
    <w:p w14:paraId="2A5B551F" w14:textId="77777777" w:rsidR="009B378B" w:rsidRPr="00862129" w:rsidRDefault="009B378B" w:rsidP="009B378B"/>
    <w:p w14:paraId="0CDD4162" w14:textId="70EFC3BF" w:rsidR="009B378B" w:rsidRPr="00862129" w:rsidRDefault="00F25C48" w:rsidP="009B378B">
      <w:pPr>
        <w:pStyle w:val="Kop3"/>
      </w:pPr>
      <w:bookmarkStart w:id="23" w:name="_Toc522469510"/>
      <w:r w:rsidRPr="00862129">
        <w:t>2.6</w:t>
      </w:r>
      <w:r w:rsidR="009B378B" w:rsidRPr="00862129">
        <w:t>.1 Gemodificeerde suppressor en regenerant</w:t>
      </w:r>
      <w:bookmarkEnd w:id="23"/>
    </w:p>
    <w:p w14:paraId="1F220C25" w14:textId="77777777" w:rsidR="009B378B" w:rsidRPr="00862129" w:rsidRDefault="009B378B" w:rsidP="009B378B">
      <w:pPr>
        <w:jc w:val="both"/>
      </w:pPr>
      <w:r w:rsidRPr="00862129">
        <w:t>De anion chemisch geregenereerde suppressor diende gemodificeerd te worden zodat de membranen zich in ammonium vorm bevonden. De modificatie is tot stand gebracht door de suppressor te spoelen met een oplossing van 1M (NH</w:t>
      </w:r>
      <w:r w:rsidRPr="00862129">
        <w:rPr>
          <w:vertAlign w:val="subscript"/>
        </w:rPr>
        <w:t>4</w:t>
      </w:r>
      <w:r w:rsidRPr="00862129">
        <w:t>)</w:t>
      </w:r>
      <w:r w:rsidRPr="00862129">
        <w:rPr>
          <w:vertAlign w:val="subscript"/>
        </w:rPr>
        <w:t>2</w:t>
      </w:r>
      <w:r w:rsidRPr="00862129">
        <w:t>SO</w:t>
      </w:r>
      <w:r w:rsidRPr="00862129">
        <w:rPr>
          <w:vertAlign w:val="subscript"/>
        </w:rPr>
        <w:t>4</w:t>
      </w:r>
      <w:r w:rsidRPr="00862129">
        <w:t xml:space="preserve">. De oplossing werd alleen door de regenerant kanalen gepompt met een snelheid van 5 mL/min gedurende 24 uur. </w:t>
      </w:r>
    </w:p>
    <w:p w14:paraId="192C6E2B" w14:textId="77777777" w:rsidR="00BA4263" w:rsidRPr="006D7CA0" w:rsidRDefault="00BA4263" w:rsidP="009B378B">
      <w:pPr>
        <w:jc w:val="both"/>
        <w:rPr>
          <w:color w:val="D52B1E"/>
        </w:rPr>
      </w:pPr>
    </w:p>
    <w:p w14:paraId="2EC9F8FA" w14:textId="0CA92877" w:rsidR="009B378B" w:rsidRPr="00862129" w:rsidRDefault="009B378B" w:rsidP="009B378B">
      <w:pPr>
        <w:jc w:val="both"/>
      </w:pPr>
      <w:r w:rsidRPr="00862129">
        <w:t>Voordat de gemodificeerde suppressor in gebruik kon worden genomen, diende deze geconditioneerd te w</w:t>
      </w:r>
      <w:r w:rsidR="00A9351D">
        <w:t>orden met methanol. Het percent</w:t>
      </w:r>
      <w:r w:rsidRPr="00862129">
        <w:t xml:space="preserve">age methanol werd stapsgewijs verhoogd, gedurende 6 uur. Hierna werd de concentratie methanol op maximaal gehouden zonder flow voor 1-2 uur. </w:t>
      </w:r>
      <w:r w:rsidR="003E1E27">
        <w:t xml:space="preserve"> </w:t>
      </w:r>
      <w:r w:rsidRPr="00862129">
        <w:t xml:space="preserve">Om de membranen gedurende de analyse in ammonium vorm te houden, werd een buffer oplossing met pH 9 gebruikt als regenerant. Het </w:t>
      </w:r>
      <w:r w:rsidRPr="00862129">
        <w:lastRenderedPageBreak/>
        <w:t>regenerant werd bereid uit 55,5 g (NH</w:t>
      </w:r>
      <w:r w:rsidRPr="00862129">
        <w:rPr>
          <w:vertAlign w:val="subscript"/>
        </w:rPr>
        <w:t>4</w:t>
      </w:r>
      <w:r w:rsidRPr="00862129">
        <w:t>)</w:t>
      </w:r>
      <w:r w:rsidRPr="00862129">
        <w:rPr>
          <w:vertAlign w:val="subscript"/>
        </w:rPr>
        <w:t>2</w:t>
      </w:r>
      <w:r w:rsidRPr="00862129">
        <w:t>SO</w:t>
      </w:r>
      <w:r w:rsidRPr="00862129">
        <w:rPr>
          <w:vertAlign w:val="subscript"/>
        </w:rPr>
        <w:t xml:space="preserve">4 </w:t>
      </w:r>
      <w:r w:rsidRPr="00862129">
        <w:t>en 25,0 mL 25% (v/v) NH</w:t>
      </w:r>
      <w:r w:rsidRPr="00862129">
        <w:rPr>
          <w:vertAlign w:val="subscript"/>
        </w:rPr>
        <w:t>4</w:t>
      </w:r>
      <w:r w:rsidRPr="00862129">
        <w:t>OH in 5L ultra puur water.</w:t>
      </w:r>
    </w:p>
    <w:p w14:paraId="7BB582FD" w14:textId="77777777" w:rsidR="003A315F" w:rsidRPr="00862129" w:rsidRDefault="003A315F" w:rsidP="009B378B">
      <w:pPr>
        <w:jc w:val="both"/>
      </w:pPr>
    </w:p>
    <w:p w14:paraId="2ABDEA63" w14:textId="5D85C46B" w:rsidR="003A315F" w:rsidRPr="00A31681" w:rsidRDefault="00F25C48" w:rsidP="003A315F">
      <w:pPr>
        <w:pStyle w:val="Kop3"/>
      </w:pPr>
      <w:bookmarkStart w:id="24" w:name="_Toc522469511"/>
      <w:r w:rsidRPr="00862129">
        <w:t>2</w:t>
      </w:r>
      <w:r w:rsidRPr="00A31681">
        <w:t>.6</w:t>
      </w:r>
      <w:r w:rsidR="003A315F" w:rsidRPr="00A31681">
        <w:t xml:space="preserve">.2 </w:t>
      </w:r>
      <w:r w:rsidR="00BE6630" w:rsidRPr="00A31681">
        <w:t>Basis</w:t>
      </w:r>
      <w:r w:rsidR="003A315F" w:rsidRPr="00A31681">
        <w:t xml:space="preserve"> voorbehandelingsmethode</w:t>
      </w:r>
      <w:bookmarkEnd w:id="24"/>
    </w:p>
    <w:p w14:paraId="52D598A1" w14:textId="5571DF1F" w:rsidR="003A315F" w:rsidRPr="00A31681" w:rsidRDefault="00BE6630" w:rsidP="003A315F">
      <w:pPr>
        <w:jc w:val="both"/>
        <w:rPr>
          <w:szCs w:val="24"/>
        </w:rPr>
      </w:pPr>
      <w:r w:rsidRPr="00A31681">
        <w:rPr>
          <w:szCs w:val="24"/>
        </w:rPr>
        <w:t>De basis voorbehandelingsmethode dient als een duidelijk overzicht waarop alle uitgevoerde methodes</w:t>
      </w:r>
      <w:r w:rsidR="008F480A" w:rsidRPr="008F480A">
        <w:rPr>
          <w:szCs w:val="24"/>
        </w:rPr>
        <w:t>, waarbij Hypercarb kolommen zijn gebruikt</w:t>
      </w:r>
      <w:r w:rsidR="008F480A">
        <w:rPr>
          <w:szCs w:val="24"/>
        </w:rPr>
        <w:t>,</w:t>
      </w:r>
      <w:r w:rsidRPr="00A31681">
        <w:rPr>
          <w:szCs w:val="24"/>
        </w:rPr>
        <w:t xml:space="preserve"> zijn gebaseerd. In </w:t>
      </w:r>
      <w:r w:rsidRPr="008F480A">
        <w:rPr>
          <w:szCs w:val="24"/>
        </w:rPr>
        <w:t>paragraaf 1.6.3 tot en met 1.6.7 staan beschrijvingen van de uitgevoerde voorbehandelingsmethoden</w:t>
      </w:r>
      <w:r w:rsidR="008F480A">
        <w:rPr>
          <w:szCs w:val="24"/>
        </w:rPr>
        <w:t xml:space="preserve"> die gebaseerd zijn op de basismethode</w:t>
      </w:r>
      <w:r w:rsidRPr="008F480A">
        <w:rPr>
          <w:szCs w:val="24"/>
        </w:rPr>
        <w:t xml:space="preserve">. Om het overzicht te behouden, zijn in deze </w:t>
      </w:r>
      <w:r w:rsidR="00C7503D" w:rsidRPr="008F480A">
        <w:rPr>
          <w:szCs w:val="24"/>
        </w:rPr>
        <w:t>paragrafen</w:t>
      </w:r>
      <w:r w:rsidRPr="008F480A">
        <w:rPr>
          <w:szCs w:val="24"/>
        </w:rPr>
        <w:t xml:space="preserve"> alleen de veranderingen beschreven ten opzichte van de basis voorbehandelingsmethode. De </w:t>
      </w:r>
      <w:r w:rsidR="00C7503D" w:rsidRPr="008F480A">
        <w:rPr>
          <w:szCs w:val="24"/>
        </w:rPr>
        <w:t>basismethode</w:t>
      </w:r>
      <w:r w:rsidRPr="008F480A">
        <w:rPr>
          <w:szCs w:val="24"/>
        </w:rPr>
        <w:t xml:space="preserve"> is gebaseerd op de methode gebruikt door Boertjes en staat hieronder beschreven.</w:t>
      </w:r>
      <w:r w:rsidR="003A315F" w:rsidRPr="008F480A">
        <w:rPr>
          <w:szCs w:val="24"/>
        </w:rPr>
        <w:t xml:space="preserve"> </w:t>
      </w:r>
      <w:r w:rsidR="00AE7E83" w:rsidRPr="008F480A">
        <w:rPr>
          <w:szCs w:val="24"/>
        </w:rPr>
        <w:t>[9]</w:t>
      </w:r>
    </w:p>
    <w:p w14:paraId="61B06F8A" w14:textId="77777777" w:rsidR="00586D54" w:rsidRDefault="00586D54" w:rsidP="003A315F">
      <w:pPr>
        <w:jc w:val="both"/>
        <w:rPr>
          <w:szCs w:val="24"/>
        </w:rPr>
      </w:pPr>
    </w:p>
    <w:p w14:paraId="7249C0FB" w14:textId="356A9D81" w:rsidR="006E0B14" w:rsidRPr="00862129" w:rsidRDefault="006E0B14" w:rsidP="006E0B14">
      <w:pPr>
        <w:jc w:val="both"/>
        <w:rPr>
          <w:szCs w:val="24"/>
        </w:rPr>
      </w:pPr>
      <w:r w:rsidRPr="00862129">
        <w:rPr>
          <w:szCs w:val="24"/>
        </w:rPr>
        <w:t>Er werden twe</w:t>
      </w:r>
      <w:r>
        <w:rPr>
          <w:szCs w:val="24"/>
        </w:rPr>
        <w:t>e standaarden, van 1 µg/L en</w:t>
      </w:r>
      <w:r w:rsidRPr="00862129">
        <w:rPr>
          <w:szCs w:val="24"/>
        </w:rPr>
        <w:t xml:space="preserve"> 5 µg/L, bereid in ultra puur water. Aan beide standaarden werd interne standaard toegevoegd met een concentratie van 1 µg/L. Het monster werd verder </w:t>
      </w:r>
      <w:r w:rsidR="00C7503D">
        <w:rPr>
          <w:szCs w:val="24"/>
        </w:rPr>
        <w:t>tweemaal</w:t>
      </w:r>
      <w:r>
        <w:rPr>
          <w:szCs w:val="24"/>
        </w:rPr>
        <w:t xml:space="preserve"> zonder voorbehandeling gemeten. Eén maal als blanco, waaraan alleen interne standaard werd toegevoegd met een conce</w:t>
      </w:r>
      <w:r w:rsidRPr="00A31681">
        <w:rPr>
          <w:szCs w:val="24"/>
        </w:rPr>
        <w:t xml:space="preserve">ntratie van 1 µg/L. Het tweede niet voorbehandelde monster werd gespiked </w:t>
      </w:r>
      <w:r w:rsidRPr="00862129">
        <w:rPr>
          <w:szCs w:val="24"/>
        </w:rPr>
        <w:t>met 5 µg/L component en 1 µg/L interne standaard.</w:t>
      </w:r>
    </w:p>
    <w:p w14:paraId="4B540B7E" w14:textId="77777777" w:rsidR="006E0B14" w:rsidRPr="00862129" w:rsidRDefault="006E0B14" w:rsidP="003A315F">
      <w:pPr>
        <w:jc w:val="both"/>
        <w:rPr>
          <w:szCs w:val="24"/>
        </w:rPr>
      </w:pPr>
    </w:p>
    <w:p w14:paraId="1629425B" w14:textId="42C4407A" w:rsidR="003A315F" w:rsidRPr="00862129" w:rsidRDefault="00586D54" w:rsidP="003A315F">
      <w:pPr>
        <w:jc w:val="both"/>
        <w:rPr>
          <w:szCs w:val="24"/>
        </w:rPr>
      </w:pPr>
      <w:r>
        <w:rPr>
          <w:szCs w:val="24"/>
        </w:rPr>
        <w:t>Het monster werd</w:t>
      </w:r>
      <w:r w:rsidR="003A315F" w:rsidRPr="00862129">
        <w:rPr>
          <w:szCs w:val="24"/>
        </w:rPr>
        <w:t xml:space="preserve"> </w:t>
      </w:r>
      <w:r w:rsidR="00C7503D">
        <w:rPr>
          <w:szCs w:val="24"/>
        </w:rPr>
        <w:t>tweemaal</w:t>
      </w:r>
      <w:r w:rsidR="006E0B14">
        <w:rPr>
          <w:szCs w:val="24"/>
        </w:rPr>
        <w:t xml:space="preserve"> </w:t>
      </w:r>
      <w:r w:rsidR="006E0B14" w:rsidRPr="00A31681">
        <w:rPr>
          <w:szCs w:val="24"/>
        </w:rPr>
        <w:t xml:space="preserve">voorbehandeld. Eén maal </w:t>
      </w:r>
      <w:r w:rsidR="003A315F" w:rsidRPr="00A31681">
        <w:rPr>
          <w:szCs w:val="24"/>
        </w:rPr>
        <w:t xml:space="preserve">vooraf gespiked met GLYP, AMPA, GLUF en MPPA met een concentratie van 5 µg/L en een interne standaard van </w:t>
      </w:r>
      <w:r w:rsidR="00393FFC" w:rsidRPr="00A31681">
        <w:rPr>
          <w:szCs w:val="24"/>
        </w:rPr>
        <w:t xml:space="preserve">isotopisch gelabelde </w:t>
      </w:r>
      <w:r w:rsidR="003A315F" w:rsidRPr="00A31681">
        <w:rPr>
          <w:szCs w:val="24"/>
        </w:rPr>
        <w:t xml:space="preserve">componenten met een concentratie van 1 µg/L. </w:t>
      </w:r>
      <w:r w:rsidR="006E0B14" w:rsidRPr="00A31681">
        <w:rPr>
          <w:szCs w:val="24"/>
        </w:rPr>
        <w:t>De tweede maal werd aan het monster alleen interne standaard met een concentratie van 1 µg/L toegevoegd.</w:t>
      </w:r>
    </w:p>
    <w:p w14:paraId="588B2DAE" w14:textId="77777777" w:rsidR="00BA4263" w:rsidRPr="00862129" w:rsidRDefault="00BA4263" w:rsidP="003A315F">
      <w:pPr>
        <w:jc w:val="both"/>
        <w:rPr>
          <w:szCs w:val="24"/>
        </w:rPr>
      </w:pPr>
    </w:p>
    <w:p w14:paraId="47E3607E" w14:textId="0436B3AD" w:rsidR="003A315F" w:rsidRDefault="003A315F" w:rsidP="003A315F">
      <w:pPr>
        <w:jc w:val="both"/>
        <w:rPr>
          <w:szCs w:val="24"/>
        </w:rPr>
      </w:pPr>
      <w:r w:rsidRPr="00862129">
        <w:rPr>
          <w:szCs w:val="24"/>
        </w:rPr>
        <w:t>De Hypercarb kolommen werden geconditioneerd met 8 mL MeOH en gewassen met 8 mL ultra puur water. Hierna werd 4 mL monster op de kolommen gebracht. De doorgelopen vloeistof werd opgevangen voor analyse. Vervolgens werden de kolommen gewassen met 4 mL ultra puur water, de doorgelopen vloeistof werd opgevangen voor analyse. De desorptie werd uitgevoerd volgens een back-flush methode. Hierbij we</w:t>
      </w:r>
      <w:r w:rsidR="005E0E27" w:rsidRPr="00862129">
        <w:rPr>
          <w:szCs w:val="24"/>
        </w:rPr>
        <w:t>rden de kolommen omgedraaid en 100%</w:t>
      </w:r>
      <w:r w:rsidRPr="00862129">
        <w:rPr>
          <w:szCs w:val="24"/>
        </w:rPr>
        <w:t xml:space="preserve"> MeOH met een spuit in tegengestelde richting van voorgaande vloeistoffen door de kolom gedu</w:t>
      </w:r>
      <w:r w:rsidR="00942009">
        <w:rPr>
          <w:szCs w:val="24"/>
        </w:rPr>
        <w:t>wd. Het volume van de desorptie</w:t>
      </w:r>
      <w:r w:rsidRPr="00862129">
        <w:rPr>
          <w:szCs w:val="24"/>
        </w:rPr>
        <w:t xml:space="preserve">fractie was 4 </w:t>
      </w:r>
      <w:r w:rsidR="00C7503D">
        <w:rPr>
          <w:szCs w:val="24"/>
        </w:rPr>
        <w:t>mL, dit werd opgevangen en twee</w:t>
      </w:r>
      <w:r w:rsidRPr="00862129">
        <w:rPr>
          <w:szCs w:val="24"/>
        </w:rPr>
        <w:t>maal verdund met ultra puur</w:t>
      </w:r>
      <w:r w:rsidR="005E0E27" w:rsidRPr="00862129">
        <w:rPr>
          <w:szCs w:val="24"/>
        </w:rPr>
        <w:t xml:space="preserve"> water</w:t>
      </w:r>
      <w:r w:rsidRPr="00862129">
        <w:rPr>
          <w:szCs w:val="24"/>
        </w:rPr>
        <w:t xml:space="preserve"> voor een MeOH concentratie van 50%.</w:t>
      </w:r>
    </w:p>
    <w:p w14:paraId="1A281B26" w14:textId="77777777" w:rsidR="004A40F5" w:rsidRDefault="004A40F5" w:rsidP="003A315F">
      <w:pPr>
        <w:jc w:val="both"/>
        <w:rPr>
          <w:szCs w:val="24"/>
        </w:rPr>
      </w:pPr>
    </w:p>
    <w:p w14:paraId="0FA62F30" w14:textId="01C389E1" w:rsidR="004A40F5" w:rsidRPr="00A31681" w:rsidRDefault="00C7503D" w:rsidP="003A315F">
      <w:pPr>
        <w:jc w:val="both"/>
        <w:rPr>
          <w:szCs w:val="24"/>
        </w:rPr>
      </w:pPr>
      <w:r w:rsidRPr="00A31681">
        <w:rPr>
          <w:szCs w:val="24"/>
        </w:rPr>
        <w:t>In de volgende paragraf</w:t>
      </w:r>
      <w:r w:rsidR="004A40F5" w:rsidRPr="00A31681">
        <w:rPr>
          <w:szCs w:val="24"/>
        </w:rPr>
        <w:t>en staan de uitgevoerde experimenten beschreven.</w:t>
      </w:r>
    </w:p>
    <w:p w14:paraId="6E643FAE" w14:textId="77777777" w:rsidR="00BA4263" w:rsidRPr="006D7CA0" w:rsidRDefault="00BA4263" w:rsidP="003A315F">
      <w:pPr>
        <w:jc w:val="both"/>
        <w:rPr>
          <w:color w:val="D52B1E"/>
          <w:szCs w:val="24"/>
        </w:rPr>
      </w:pPr>
    </w:p>
    <w:p w14:paraId="3E54B6F8" w14:textId="77777777" w:rsidR="003D1C3E" w:rsidRDefault="003D1C3E">
      <w:pPr>
        <w:rPr>
          <w:rFonts w:ascii="Verdana" w:eastAsiaTheme="majorEastAsia" w:hAnsi="Verdana" w:cstheme="majorBidi"/>
          <w:bCs/>
          <w:i/>
        </w:rPr>
      </w:pPr>
      <w:r>
        <w:br w:type="page"/>
      </w:r>
    </w:p>
    <w:p w14:paraId="4983A075" w14:textId="1CFFCC08" w:rsidR="003D1C3E" w:rsidRDefault="003D1C3E">
      <w:pPr>
        <w:rPr>
          <w:rFonts w:ascii="Verdana" w:eastAsiaTheme="majorEastAsia" w:hAnsi="Verdana" w:cstheme="majorBidi"/>
          <w:bCs/>
          <w:i/>
        </w:rPr>
      </w:pPr>
      <w:r>
        <w:rPr>
          <w:noProof/>
          <w:szCs w:val="24"/>
          <w:lang w:eastAsia="nl-NL"/>
        </w:rPr>
        <w:lastRenderedPageBreak/>
        <mc:AlternateContent>
          <mc:Choice Requires="wpg">
            <w:drawing>
              <wp:anchor distT="0" distB="0" distL="114300" distR="114300" simplePos="0" relativeHeight="251665920" behindDoc="0" locked="0" layoutInCell="1" allowOverlap="1" wp14:anchorId="4147B902" wp14:editId="002B7E9E">
                <wp:simplePos x="0" y="0"/>
                <wp:positionH relativeFrom="column">
                  <wp:posOffset>328930</wp:posOffset>
                </wp:positionH>
                <wp:positionV relativeFrom="paragraph">
                  <wp:posOffset>-109220</wp:posOffset>
                </wp:positionV>
                <wp:extent cx="5107305" cy="8648700"/>
                <wp:effectExtent l="0" t="0" r="0" b="0"/>
                <wp:wrapTopAndBottom/>
                <wp:docPr id="61" name="Groep 61"/>
                <wp:cNvGraphicFramePr/>
                <a:graphic xmlns:a="http://schemas.openxmlformats.org/drawingml/2006/main">
                  <a:graphicData uri="http://schemas.microsoft.com/office/word/2010/wordprocessingGroup">
                    <wpg:wgp>
                      <wpg:cNvGrpSpPr/>
                      <wpg:grpSpPr>
                        <a:xfrm>
                          <a:off x="0" y="0"/>
                          <a:ext cx="5107305" cy="8648700"/>
                          <a:chOff x="-695439" y="-1809751"/>
                          <a:chExt cx="5109326" cy="8648701"/>
                        </a:xfrm>
                      </wpg:grpSpPr>
                      <pic:pic xmlns:pic="http://schemas.openxmlformats.org/drawingml/2006/picture">
                        <pic:nvPicPr>
                          <pic:cNvPr id="62" name="Afbeelding 6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bwMode="auto">
                          <a:xfrm>
                            <a:off x="-695439" y="-1809751"/>
                            <a:ext cx="5109326" cy="8172451"/>
                          </a:xfrm>
                          <a:prstGeom prst="rect">
                            <a:avLst/>
                          </a:prstGeom>
                          <a:ln>
                            <a:noFill/>
                          </a:ln>
                          <a:extLst>
                            <a:ext uri="{53640926-AAD7-44D8-BBD7-CCE9431645EC}">
                              <a14:shadowObscured xmlns:a14="http://schemas.microsoft.com/office/drawing/2010/main"/>
                            </a:ext>
                          </a:extLst>
                        </pic:spPr>
                      </pic:pic>
                      <wps:wsp>
                        <wps:cNvPr id="63" name="Tekstvak 63"/>
                        <wps:cNvSpPr txBox="1"/>
                        <wps:spPr>
                          <a:xfrm>
                            <a:off x="-645260" y="6362700"/>
                            <a:ext cx="5059141" cy="476250"/>
                          </a:xfrm>
                          <a:prstGeom prst="rect">
                            <a:avLst/>
                          </a:prstGeom>
                          <a:solidFill>
                            <a:prstClr val="white"/>
                          </a:solidFill>
                          <a:ln>
                            <a:noFill/>
                          </a:ln>
                        </wps:spPr>
                        <wps:txbx>
                          <w:txbxContent>
                            <w:p w14:paraId="59AF9214" w14:textId="70830579" w:rsidR="00EC331F" w:rsidRPr="00542FDB" w:rsidRDefault="00EC331F" w:rsidP="003D1C3E">
                              <w:pPr>
                                <w:pStyle w:val="Bijschrift"/>
                                <w:jc w:val="both"/>
                                <w:rPr>
                                  <w:noProof/>
                                </w:rPr>
                              </w:pPr>
                              <w:r w:rsidRPr="004A40F5">
                                <w:rPr>
                                  <w:sz w:val="20"/>
                                  <w:szCs w:val="20"/>
                                </w:rPr>
                                <w:t>Figuur 5:</w:t>
                              </w:r>
                              <w:r w:rsidRPr="00542FDB">
                                <w:t xml:space="preserve"> </w:t>
                              </w:r>
                              <w:r w:rsidRPr="00542FDB">
                                <w:rPr>
                                  <w:b w:val="0"/>
                                  <w:sz w:val="20"/>
                                  <w:szCs w:val="20"/>
                                </w:rPr>
                                <w:t>Overzicht van alle oplossingen</w:t>
                              </w:r>
                              <w:r>
                                <w:rPr>
                                  <w:b w:val="0"/>
                                  <w:sz w:val="20"/>
                                  <w:szCs w:val="20"/>
                                </w:rPr>
                                <w:t xml:space="preserve"> beschreven in paragraaf 2.6.3</w:t>
                              </w:r>
                              <w:r w:rsidRPr="00542FDB">
                                <w:rPr>
                                  <w:b w:val="0"/>
                                  <w:sz w:val="20"/>
                                  <w:szCs w:val="20"/>
                                </w:rPr>
                                <w:t>. Deze oplossingen zijn gemaakt en gemeten in het experiment waar is gekeken naar desorptie met verschillende concentraties methanol.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47B902" id="Groep 61" o:spid="_x0000_s1040" style="position:absolute;margin-left:25.9pt;margin-top:-8.6pt;width:402.15pt;height:681pt;z-index:251665920;mso-width-relative:margin;mso-height-relative:margin" coordorigin="-6954,-18097" coordsize="51093,864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FI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4gAAAAAUmdo&#10;dGxvbmcAAAIp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AAAAAAH/2wCEAAYEBAQFBAYFBQYJBgUGCQsIBgYICwwKCgsKCgwQDAwMDAwMEAwM&#10;DAwMDAwMDAwMDAwMDAwMDAwMDAwMDAwMDAwBBwcHDQwNGBAQGBQODg4UFA4ODg4UEQwMDAwMEREM&#10;DAwMDAwRDAwMDAwMDAwMDAwMDAwMDAwMDAwMDAwMDAwMDP/AABEIA4gCKQMBEQACEQEDEQH/3QAE&#10;AEb/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">
                <v:shape id="Afbeelding 62" o:spid="_x0000_s1041" type="#_x0000_t75" style="position:absolute;left:-6954;top:-18097;width:51092;height:81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">
                  <v:imagedata r:id="rId24" o:title=""/>
                </v:shape>
                <v:shape id="Tekstvak 63" o:spid="_x0000_s1042" type="#_x0000_t202" style="position:absolute;left:-6452;top:63627;width:50590;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lUxAAAANsAAAAPAAAAZHJzL2Rvd25yZXYueG1sRI/NasMw&#10;EITvgb6D2EIvoZHrg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DH2OVTEAAAA2wAAAA8A&#10;AAAAAAAAAAAAAAAABwIAAGRycy9kb3ducmV2LnhtbFBLBQYAAAAAAwADALcAAAD4AgAAAAA=&#10;" stroked="f">
                  <v:textbox inset="0,0,0,0">
                    <w:txbxContent>
                      <w:p w14:paraId="59AF9214" w14:textId="70830579" w:rsidR="00EC331F" w:rsidRPr="00542FDB" w:rsidRDefault="00EC331F" w:rsidP="003D1C3E">
                        <w:pPr>
                          <w:pStyle w:val="Bijschrift"/>
                          <w:jc w:val="both"/>
                          <w:rPr>
                            <w:noProof/>
                          </w:rPr>
                        </w:pPr>
                        <w:r w:rsidRPr="004A40F5">
                          <w:rPr>
                            <w:sz w:val="20"/>
                            <w:szCs w:val="20"/>
                          </w:rPr>
                          <w:t>Figuur 5:</w:t>
                        </w:r>
                        <w:r w:rsidRPr="00542FDB">
                          <w:t xml:space="preserve"> </w:t>
                        </w:r>
                        <w:r w:rsidRPr="00542FDB">
                          <w:rPr>
                            <w:b w:val="0"/>
                            <w:sz w:val="20"/>
                            <w:szCs w:val="20"/>
                          </w:rPr>
                          <w:t>Overzicht van alle oplossingen</w:t>
                        </w:r>
                        <w:r>
                          <w:rPr>
                            <w:b w:val="0"/>
                            <w:sz w:val="20"/>
                            <w:szCs w:val="20"/>
                          </w:rPr>
                          <w:t xml:space="preserve"> beschreven in paragraaf 2.6.3</w:t>
                        </w:r>
                        <w:r w:rsidRPr="00542FDB">
                          <w:rPr>
                            <w:b w:val="0"/>
                            <w:sz w:val="20"/>
                            <w:szCs w:val="20"/>
                          </w:rPr>
                          <w:t>. Deze oplossingen zijn gemaakt en gemeten in het experiment waar is gekeken naar desorptie met verschillende concentraties methanol.</w:t>
                        </w:r>
                      </w:p>
                    </w:txbxContent>
                  </v:textbox>
                </v:shape>
                <w10:wrap type="topAndBottom"/>
              </v:group>
            </w:pict>
          </mc:Fallback>
        </mc:AlternateContent>
      </w:r>
      <w:r>
        <w:t xml:space="preserve"> </w:t>
      </w:r>
      <w:r>
        <w:br w:type="page"/>
      </w:r>
    </w:p>
    <w:p w14:paraId="5FF2919D" w14:textId="1D43B501" w:rsidR="003A315F" w:rsidRPr="00862129" w:rsidRDefault="00F25C48" w:rsidP="003A315F">
      <w:pPr>
        <w:pStyle w:val="Kop3"/>
      </w:pPr>
      <w:bookmarkStart w:id="25" w:name="_Toc522469512"/>
      <w:r w:rsidRPr="00862129">
        <w:lastRenderedPageBreak/>
        <w:t>2.6</w:t>
      </w:r>
      <w:r w:rsidR="003A315F" w:rsidRPr="00862129">
        <w:t>.3 Desorptie met verschillende concentraties methanol</w:t>
      </w:r>
      <w:bookmarkEnd w:id="25"/>
    </w:p>
    <w:p w14:paraId="419B8F05" w14:textId="2F0CC942" w:rsidR="00545C79" w:rsidRPr="00F57E9F" w:rsidRDefault="00393FFC" w:rsidP="00545C79">
      <w:pPr>
        <w:jc w:val="both"/>
        <w:rPr>
          <w:szCs w:val="24"/>
        </w:rPr>
      </w:pPr>
      <w:r w:rsidRPr="00862129">
        <w:rPr>
          <w:szCs w:val="24"/>
        </w:rPr>
        <w:t xml:space="preserve">Het </w:t>
      </w:r>
      <w:r w:rsidR="003A315F" w:rsidRPr="00862129">
        <w:rPr>
          <w:szCs w:val="24"/>
        </w:rPr>
        <w:t xml:space="preserve">monster </w:t>
      </w:r>
      <w:r w:rsidRPr="00B65A14">
        <w:rPr>
          <w:szCs w:val="24"/>
        </w:rPr>
        <w:t xml:space="preserve">werd </w:t>
      </w:r>
      <w:r w:rsidR="00757E49" w:rsidRPr="00B65A14">
        <w:rPr>
          <w:szCs w:val="24"/>
        </w:rPr>
        <w:t xml:space="preserve">in totaal </w:t>
      </w:r>
      <w:r w:rsidR="00E774B4" w:rsidRPr="00B65A14">
        <w:rPr>
          <w:szCs w:val="24"/>
        </w:rPr>
        <w:t>negen</w:t>
      </w:r>
      <w:r w:rsidR="003A315F" w:rsidRPr="00B65A14">
        <w:rPr>
          <w:szCs w:val="24"/>
        </w:rPr>
        <w:t>maal voorbehandeld, waarbij de desorptie met drie verschillende conc</w:t>
      </w:r>
      <w:r w:rsidR="00E774B4" w:rsidRPr="00B65A14">
        <w:rPr>
          <w:szCs w:val="24"/>
        </w:rPr>
        <w:t xml:space="preserve">entraties MeOH werd uitgevoerd op een monster gespiked na </w:t>
      </w:r>
      <w:r w:rsidR="00620574" w:rsidRPr="00B65A14">
        <w:rPr>
          <w:szCs w:val="24"/>
        </w:rPr>
        <w:t>extractie</w:t>
      </w:r>
      <w:r w:rsidR="008B3756" w:rsidRPr="00B65A14">
        <w:rPr>
          <w:szCs w:val="24"/>
        </w:rPr>
        <w:t xml:space="preserve">, </w:t>
      </w:r>
      <w:r w:rsidR="00E774B4" w:rsidRPr="00B65A14">
        <w:rPr>
          <w:szCs w:val="24"/>
        </w:rPr>
        <w:t>een vooraf gespiked monster</w:t>
      </w:r>
      <w:r w:rsidR="00C15560" w:rsidRPr="00B65A14">
        <w:rPr>
          <w:szCs w:val="24"/>
        </w:rPr>
        <w:t xml:space="preserve"> en </w:t>
      </w:r>
      <w:r w:rsidR="008B3756" w:rsidRPr="00B65A14">
        <w:rPr>
          <w:szCs w:val="24"/>
        </w:rPr>
        <w:t xml:space="preserve">een ongespiked monster. </w:t>
      </w:r>
      <w:r w:rsidR="003A315F" w:rsidRPr="00B65A14">
        <w:rPr>
          <w:szCs w:val="24"/>
        </w:rPr>
        <w:t xml:space="preserve">De gebruikte concentraties </w:t>
      </w:r>
      <w:r w:rsidR="00AA7D2D" w:rsidRPr="00B65A14">
        <w:rPr>
          <w:szCs w:val="24"/>
        </w:rPr>
        <w:t>MeOH waren 50%, 70% en 100%</w:t>
      </w:r>
      <w:r w:rsidR="003A315F" w:rsidRPr="00B65A14">
        <w:rPr>
          <w:szCs w:val="24"/>
        </w:rPr>
        <w:t xml:space="preserve">. </w:t>
      </w:r>
      <w:r w:rsidR="00545C79" w:rsidRPr="00B65A14">
        <w:rPr>
          <w:szCs w:val="24"/>
        </w:rPr>
        <w:t xml:space="preserve">Bij elke extractie werden vijf fracties opgevangen: </w:t>
      </w:r>
      <w:r w:rsidR="003D1C3E">
        <w:rPr>
          <w:szCs w:val="24"/>
        </w:rPr>
        <w:t xml:space="preserve">de </w:t>
      </w:r>
      <w:r w:rsidR="00C7503D">
        <w:rPr>
          <w:szCs w:val="24"/>
        </w:rPr>
        <w:t>monster</w:t>
      </w:r>
      <w:r w:rsidR="003D1C3E">
        <w:rPr>
          <w:szCs w:val="24"/>
        </w:rPr>
        <w:t>fractie</w:t>
      </w:r>
      <w:r w:rsidR="00C7503D">
        <w:rPr>
          <w:szCs w:val="24"/>
        </w:rPr>
        <w:t>, de wasfractie en drie</w:t>
      </w:r>
      <w:r w:rsidR="00545C79" w:rsidRPr="00B65A14">
        <w:rPr>
          <w:szCs w:val="24"/>
        </w:rPr>
        <w:t xml:space="preserve">maal een desorptiefractie. Voor elke desorptiefractie werd een volume van 2 mL gebruikt. </w:t>
      </w:r>
      <w:r w:rsidR="00545C79">
        <w:rPr>
          <w:szCs w:val="24"/>
        </w:rPr>
        <w:t>D</w:t>
      </w:r>
      <w:r w:rsidR="00545C79" w:rsidRPr="00862129">
        <w:rPr>
          <w:szCs w:val="24"/>
        </w:rPr>
        <w:t xml:space="preserve">e fracties met 70% en 100% MeOH werden verdund tot 50% MeOH. Bij deze monsters waren de </w:t>
      </w:r>
      <w:r w:rsidR="003D1C3E">
        <w:rPr>
          <w:szCs w:val="24"/>
        </w:rPr>
        <w:t>concentraties</w:t>
      </w:r>
      <w:r w:rsidR="00545C79" w:rsidRPr="00862129">
        <w:rPr>
          <w:szCs w:val="24"/>
        </w:rPr>
        <w:t xml:space="preserve"> van de spike en IS aangepast zodat deze 5 µg/L en 1 µg/L zouden zijn na verdunning.</w:t>
      </w:r>
      <w:r w:rsidR="00545C79">
        <w:rPr>
          <w:szCs w:val="24"/>
        </w:rPr>
        <w:t xml:space="preserve"> </w:t>
      </w:r>
      <w:r w:rsidR="00545C79" w:rsidRPr="00862129">
        <w:rPr>
          <w:szCs w:val="24"/>
        </w:rPr>
        <w:t xml:space="preserve">Verder zijn een standaard in ultra puur water met een concentratie van 5 </w:t>
      </w:r>
      <w:r w:rsidR="00545C79">
        <w:rPr>
          <w:szCs w:val="24"/>
        </w:rPr>
        <w:t>µ</w:t>
      </w:r>
      <w:r w:rsidR="00545C79" w:rsidRPr="00862129">
        <w:rPr>
          <w:szCs w:val="24"/>
        </w:rPr>
        <w:t xml:space="preserve">g/L, een blanco monster en een gespiked monster met een concentratie van 5 </w:t>
      </w:r>
      <w:r w:rsidR="00545C79">
        <w:rPr>
          <w:szCs w:val="24"/>
        </w:rPr>
        <w:t>µ</w:t>
      </w:r>
      <w:r w:rsidR="00545C79" w:rsidRPr="00862129">
        <w:rPr>
          <w:szCs w:val="24"/>
        </w:rPr>
        <w:t>g/L gemeten.</w:t>
      </w:r>
      <w:r w:rsidR="00545C79" w:rsidRPr="00545C79">
        <w:rPr>
          <w:szCs w:val="24"/>
        </w:rPr>
        <w:t xml:space="preserve"> </w:t>
      </w:r>
      <w:r w:rsidR="00545C79" w:rsidRPr="00862129">
        <w:rPr>
          <w:szCs w:val="24"/>
        </w:rPr>
        <w:t xml:space="preserve">Een overzicht van </w:t>
      </w:r>
      <w:r w:rsidR="00545C79">
        <w:rPr>
          <w:szCs w:val="24"/>
        </w:rPr>
        <w:t xml:space="preserve">alle </w:t>
      </w:r>
      <w:r w:rsidR="00545C79" w:rsidRPr="00862129">
        <w:rPr>
          <w:szCs w:val="24"/>
        </w:rPr>
        <w:t xml:space="preserve">oplossingen </w:t>
      </w:r>
      <w:r w:rsidR="00545C79" w:rsidRPr="00F57E9F">
        <w:rPr>
          <w:szCs w:val="24"/>
        </w:rPr>
        <w:t>staat in Figuur</w:t>
      </w:r>
      <w:r w:rsidR="007B70D7" w:rsidRPr="00F57E9F">
        <w:rPr>
          <w:szCs w:val="24"/>
        </w:rPr>
        <w:t xml:space="preserve"> 5</w:t>
      </w:r>
      <w:r w:rsidR="00545C79" w:rsidRPr="00F57E9F">
        <w:rPr>
          <w:szCs w:val="24"/>
        </w:rPr>
        <w:t>.</w:t>
      </w:r>
    </w:p>
    <w:p w14:paraId="3D13559A" w14:textId="11C7A594" w:rsidR="004A40F5" w:rsidRPr="00F57E9F" w:rsidRDefault="004A40F5" w:rsidP="004A40F5">
      <w:pPr>
        <w:keepNext/>
        <w:jc w:val="both"/>
        <w:rPr>
          <w:noProof/>
          <w:color w:val="D52B1E"/>
          <w:szCs w:val="24"/>
          <w:lang w:eastAsia="nl-NL"/>
        </w:rPr>
      </w:pPr>
    </w:p>
    <w:p w14:paraId="5B2E5B3C" w14:textId="70D3BFA7" w:rsidR="003A315F" w:rsidRPr="00F57E9F" w:rsidRDefault="00F25C48" w:rsidP="003A315F">
      <w:pPr>
        <w:pStyle w:val="Kop3"/>
      </w:pPr>
      <w:bookmarkStart w:id="26" w:name="_Toc522469513"/>
      <w:r w:rsidRPr="00F57E9F">
        <w:t>2.6</w:t>
      </w:r>
      <w:r w:rsidR="005D3172" w:rsidRPr="00F57E9F">
        <w:t>.4</w:t>
      </w:r>
      <w:r w:rsidR="003A315F" w:rsidRPr="00F57E9F">
        <w:t xml:space="preserve"> Het effect van de pH op de desorptie van de componenten</w:t>
      </w:r>
      <w:bookmarkEnd w:id="26"/>
    </w:p>
    <w:p w14:paraId="1C6EEDC2" w14:textId="60FB5DD8" w:rsidR="003A315F" w:rsidRPr="00862129" w:rsidRDefault="003A315F" w:rsidP="003A315F">
      <w:pPr>
        <w:jc w:val="both"/>
        <w:rPr>
          <w:szCs w:val="24"/>
        </w:rPr>
      </w:pPr>
      <w:r w:rsidRPr="00F57E9F">
        <w:rPr>
          <w:szCs w:val="24"/>
        </w:rPr>
        <w:t>De pH van het monster werd aangepast op basis van de pK</w:t>
      </w:r>
      <w:r w:rsidR="002A7C46" w:rsidRPr="00F57E9F">
        <w:rPr>
          <w:szCs w:val="24"/>
        </w:rPr>
        <w:t>a</w:t>
      </w:r>
      <w:r w:rsidRPr="00F57E9F">
        <w:rPr>
          <w:szCs w:val="24"/>
        </w:rPr>
        <w:t xml:space="preserve"> van de ioniseerbare groepen. In Bijlage</w:t>
      </w:r>
      <w:r w:rsidR="003E1E27" w:rsidRPr="00F57E9F">
        <w:rPr>
          <w:szCs w:val="24"/>
        </w:rPr>
        <w:t xml:space="preserve"> </w:t>
      </w:r>
      <w:r w:rsidR="003D1C3E" w:rsidRPr="00F57E9F">
        <w:rPr>
          <w:szCs w:val="24"/>
        </w:rPr>
        <w:t>2</w:t>
      </w:r>
      <w:r w:rsidRPr="00862129">
        <w:rPr>
          <w:szCs w:val="24"/>
        </w:rPr>
        <w:t xml:space="preserve"> staan grafieken waarin het relatieve voorkomen van microsoorten van GLYP, AMPA, GLUF en MPPA staat uitgezet tegen de pH van de oplossing. Op basis van deze grafieken is gekozen om vier verschillende pH’s te onderzoeken: 1,5; 5; 8 en 11. Mierenzuur werd gebruikt om een pH van 1,5 en 5 te bereiken, ammoniumhydroxyde om een pH van 11 te </w:t>
      </w:r>
      <w:r w:rsidRPr="00A31681">
        <w:rPr>
          <w:szCs w:val="24"/>
        </w:rPr>
        <w:t xml:space="preserve">bereiken. </w:t>
      </w:r>
      <w:r w:rsidR="0093045D" w:rsidRPr="00A31681">
        <w:rPr>
          <w:szCs w:val="24"/>
        </w:rPr>
        <w:t>De natuurlijke zuurgraad van het monster uit Amsterdam is vastgesteld op een pH van 8</w:t>
      </w:r>
      <w:r w:rsidRPr="00A31681">
        <w:rPr>
          <w:szCs w:val="24"/>
        </w:rPr>
        <w:t xml:space="preserve">. </w:t>
      </w:r>
      <w:r w:rsidRPr="00862129">
        <w:rPr>
          <w:szCs w:val="24"/>
        </w:rPr>
        <w:t>Van het ultra puur water, waar de kolommen mee gespoeld werden, is de pH aangepast aan die van het monster. Desorptie vond plaats middels een front-flush met 4 mL 100% MeOH.</w:t>
      </w:r>
    </w:p>
    <w:p w14:paraId="16EBDD64" w14:textId="77777777" w:rsidR="00BA4263" w:rsidRPr="006D7CA0" w:rsidRDefault="00BA4263" w:rsidP="003A315F">
      <w:pPr>
        <w:jc w:val="both"/>
        <w:rPr>
          <w:color w:val="D52B1E"/>
          <w:szCs w:val="24"/>
        </w:rPr>
      </w:pPr>
    </w:p>
    <w:p w14:paraId="66A3E099" w14:textId="170789E3" w:rsidR="003A315F" w:rsidRPr="00862129" w:rsidRDefault="00C7503D" w:rsidP="003A315F">
      <w:pPr>
        <w:jc w:val="both"/>
        <w:rPr>
          <w:szCs w:val="24"/>
        </w:rPr>
      </w:pPr>
      <w:r>
        <w:rPr>
          <w:szCs w:val="24"/>
        </w:rPr>
        <w:t>Het experiment is een</w:t>
      </w:r>
      <w:r w:rsidR="003A315F" w:rsidRPr="00862129">
        <w:rPr>
          <w:szCs w:val="24"/>
        </w:rPr>
        <w:t>maal herhaald met pH 1,5; 5 en 8, waarbij de pH van 1,5 is behaald door toevoeging van zwavelzuur, in plaats van mierenzuur.</w:t>
      </w:r>
    </w:p>
    <w:p w14:paraId="37EC4578" w14:textId="77777777" w:rsidR="003A315F" w:rsidRDefault="003A315F" w:rsidP="003A315F">
      <w:pPr>
        <w:jc w:val="both"/>
      </w:pPr>
    </w:p>
    <w:p w14:paraId="7C899C77" w14:textId="69B22BFE" w:rsidR="005D3172" w:rsidRPr="00862129" w:rsidRDefault="005D3172" w:rsidP="005D3172">
      <w:pPr>
        <w:pStyle w:val="Kop3"/>
      </w:pPr>
      <w:bookmarkStart w:id="27" w:name="_Toc522469514"/>
      <w:r w:rsidRPr="00862129">
        <w:t>2.6</w:t>
      </w:r>
      <w:r>
        <w:t>.5</w:t>
      </w:r>
      <w:r w:rsidRPr="00862129">
        <w:t xml:space="preserve"> SPE met verschillende volumes</w:t>
      </w:r>
      <w:bookmarkEnd w:id="27"/>
    </w:p>
    <w:p w14:paraId="46448926" w14:textId="570F3AAF" w:rsidR="005D3172" w:rsidRPr="00862129" w:rsidRDefault="005D3172" w:rsidP="005D3172">
      <w:pPr>
        <w:jc w:val="both"/>
        <w:rPr>
          <w:szCs w:val="24"/>
        </w:rPr>
      </w:pPr>
      <w:r w:rsidRPr="00862129">
        <w:rPr>
          <w:szCs w:val="24"/>
        </w:rPr>
        <w:t>De volumes van de initiële voorbehandeling werden vermenigvuldigd met</w:t>
      </w:r>
      <w:r w:rsidR="003D1C3E">
        <w:rPr>
          <w:szCs w:val="24"/>
        </w:rPr>
        <w:t xml:space="preserve"> een factor van</w:t>
      </w:r>
      <w:r w:rsidRPr="00862129">
        <w:rPr>
          <w:szCs w:val="24"/>
        </w:rPr>
        <w:t xml:space="preserve"> 0,5; 1; 1,5 en 2, hierna naar verwezen als procedure 1, 2, 3 en 4, respectievelijk. Procedure twee werd nogmaals uitgevoerd waarbij desorptie werd uitgevoerd middels een front-flush, hierna te noemen procedure 2b. </w:t>
      </w:r>
    </w:p>
    <w:p w14:paraId="07B91002" w14:textId="77777777" w:rsidR="005D3172" w:rsidRPr="00862129" w:rsidRDefault="005D3172" w:rsidP="003A315F">
      <w:pPr>
        <w:jc w:val="both"/>
      </w:pPr>
    </w:p>
    <w:p w14:paraId="4DBEFDA8" w14:textId="3BBBC3BB" w:rsidR="00055179" w:rsidRPr="00862129" w:rsidRDefault="00F25C48" w:rsidP="00055179">
      <w:pPr>
        <w:pStyle w:val="Kop3"/>
      </w:pPr>
      <w:bookmarkStart w:id="28" w:name="_Toc522469515"/>
      <w:r w:rsidRPr="00862129">
        <w:t>2.6</w:t>
      </w:r>
      <w:r w:rsidR="00055179" w:rsidRPr="00862129">
        <w:t>.6 Lagere stroomsnelheid tijdens SPE</w:t>
      </w:r>
      <w:bookmarkEnd w:id="28"/>
    </w:p>
    <w:p w14:paraId="331601DB" w14:textId="7D3DCDB4" w:rsidR="00055179" w:rsidRPr="00862129" w:rsidRDefault="00055179" w:rsidP="00055179">
      <w:pPr>
        <w:jc w:val="both"/>
      </w:pPr>
      <w:r w:rsidRPr="00862129">
        <w:t xml:space="preserve">De druk in de </w:t>
      </w:r>
      <w:r w:rsidR="007C45DE" w:rsidRPr="00862129">
        <w:t>vacuüm</w:t>
      </w:r>
      <w:r w:rsidRPr="00862129">
        <w:t xml:space="preserve"> </w:t>
      </w:r>
      <w:proofErr w:type="spellStart"/>
      <w:r w:rsidRPr="00862129">
        <w:t>manifold</w:t>
      </w:r>
      <w:proofErr w:type="spellEnd"/>
      <w:r w:rsidRPr="00862129">
        <w:t xml:space="preserve"> werd gezet op 750 mbar. De kraantjes werden dusdanig geopend zodat de stroomsnelheid van de vloeistof tussen 2 à 4 seconden per druppel was.</w:t>
      </w:r>
    </w:p>
    <w:p w14:paraId="6E51F0A5" w14:textId="77777777" w:rsidR="00055179" w:rsidRPr="00862129" w:rsidRDefault="00055179" w:rsidP="00055179">
      <w:pPr>
        <w:jc w:val="both"/>
      </w:pPr>
    </w:p>
    <w:p w14:paraId="5889CBB9" w14:textId="5E89A198" w:rsidR="00055179" w:rsidRPr="00862129" w:rsidRDefault="00F25C48" w:rsidP="00055179">
      <w:pPr>
        <w:pStyle w:val="Kop3"/>
      </w:pPr>
      <w:bookmarkStart w:id="29" w:name="_Toc522469516"/>
      <w:r w:rsidRPr="00862129">
        <w:t>2.6</w:t>
      </w:r>
      <w:r w:rsidR="00055179" w:rsidRPr="00862129">
        <w:t xml:space="preserve">.7 Hypercarb kolommen </w:t>
      </w:r>
      <w:r w:rsidR="009823E2" w:rsidRPr="00862129">
        <w:t xml:space="preserve">met </w:t>
      </w:r>
      <w:r w:rsidR="00055179" w:rsidRPr="00862129">
        <w:t>1000 mg PGC</w:t>
      </w:r>
      <w:bookmarkEnd w:id="29"/>
    </w:p>
    <w:p w14:paraId="395953B2" w14:textId="11830F92" w:rsidR="00055179" w:rsidRPr="00862129" w:rsidRDefault="00055179" w:rsidP="003D1C3E">
      <w:pPr>
        <w:jc w:val="both"/>
      </w:pPr>
      <w:r w:rsidRPr="00862129">
        <w:t>In plaats van kolommen met 500 mg PGC, werden kolommen met 1000 mg PGC gebruikt. Bij dit experiment werd ook een lagere stroomsnelheid gebruikt</w:t>
      </w:r>
      <w:r w:rsidR="002B1D93">
        <w:t xml:space="preserve"> door de druk in de vacuüm </w:t>
      </w:r>
      <w:proofErr w:type="spellStart"/>
      <w:r w:rsidR="002B1D93">
        <w:t>manifold</w:t>
      </w:r>
      <w:proofErr w:type="spellEnd"/>
      <w:r w:rsidR="002B1D93">
        <w:t xml:space="preserve"> op 750 mbar te zetten.</w:t>
      </w:r>
    </w:p>
    <w:p w14:paraId="7B4629D0" w14:textId="77777777" w:rsidR="00055179" w:rsidRPr="00862129" w:rsidRDefault="00055179" w:rsidP="003A315F">
      <w:pPr>
        <w:jc w:val="both"/>
      </w:pPr>
    </w:p>
    <w:p w14:paraId="7E31D80B" w14:textId="305F9B2D" w:rsidR="003A315F" w:rsidRPr="00D866D6" w:rsidRDefault="00F25C48" w:rsidP="003A315F">
      <w:pPr>
        <w:pStyle w:val="Kop3"/>
        <w:rPr>
          <w:lang w:val="en-GB"/>
        </w:rPr>
      </w:pPr>
      <w:bookmarkStart w:id="30" w:name="_Toc522469517"/>
      <w:r w:rsidRPr="00D866D6">
        <w:rPr>
          <w:lang w:val="en-GB"/>
        </w:rPr>
        <w:t>2.6</w:t>
      </w:r>
      <w:r w:rsidR="003A315F" w:rsidRPr="00D866D6">
        <w:rPr>
          <w:lang w:val="en-GB"/>
        </w:rPr>
        <w:t>.</w:t>
      </w:r>
      <w:r w:rsidR="00055179" w:rsidRPr="00D866D6">
        <w:rPr>
          <w:lang w:val="en-GB"/>
        </w:rPr>
        <w:t>8</w:t>
      </w:r>
      <w:r w:rsidR="003A315F" w:rsidRPr="00D866D6">
        <w:rPr>
          <w:lang w:val="en-GB"/>
        </w:rPr>
        <w:t xml:space="preserve"> Affinisep A</w:t>
      </w:r>
      <w:r w:rsidR="00A31681" w:rsidRPr="00D866D6">
        <w:rPr>
          <w:lang w:val="en-GB"/>
        </w:rPr>
        <w:t>f</w:t>
      </w:r>
      <w:r w:rsidR="003A315F" w:rsidRPr="00D866D6">
        <w:rPr>
          <w:lang w:val="en-GB"/>
        </w:rPr>
        <w:t>finimip Gly</w:t>
      </w:r>
      <w:r w:rsidR="00D866D6" w:rsidRPr="00D866D6">
        <w:rPr>
          <w:lang w:val="en-GB"/>
        </w:rPr>
        <w:t>ph</w:t>
      </w:r>
      <w:r w:rsidR="003A315F" w:rsidRPr="00D866D6">
        <w:rPr>
          <w:lang w:val="en-GB"/>
        </w:rPr>
        <w:t>osat</w:t>
      </w:r>
      <w:r w:rsidR="00D866D6" w:rsidRPr="00D866D6">
        <w:rPr>
          <w:lang w:val="en-GB"/>
        </w:rPr>
        <w:t>e</w:t>
      </w:r>
      <w:r w:rsidR="003A315F" w:rsidRPr="00D866D6">
        <w:rPr>
          <w:lang w:val="en-GB"/>
        </w:rPr>
        <w:t xml:space="preserve"> </w:t>
      </w:r>
      <w:r w:rsidR="00D866D6" w:rsidRPr="00D866D6">
        <w:rPr>
          <w:lang w:val="en-GB"/>
        </w:rPr>
        <w:t>and</w:t>
      </w:r>
      <w:r w:rsidR="003A315F" w:rsidRPr="00D866D6">
        <w:rPr>
          <w:lang w:val="en-GB"/>
        </w:rPr>
        <w:t xml:space="preserve"> AMPA kolommen</w:t>
      </w:r>
      <w:bookmarkEnd w:id="30"/>
    </w:p>
    <w:p w14:paraId="0FEFDB44" w14:textId="1CB08977" w:rsidR="007F2194" w:rsidRPr="00A31681" w:rsidRDefault="007F2194" w:rsidP="003A315F">
      <w:pPr>
        <w:jc w:val="both"/>
        <w:rPr>
          <w:szCs w:val="24"/>
        </w:rPr>
      </w:pPr>
      <w:r w:rsidRPr="00A31681">
        <w:rPr>
          <w:szCs w:val="24"/>
        </w:rPr>
        <w:t xml:space="preserve">De </w:t>
      </w:r>
      <w:r w:rsidR="00C7503D" w:rsidRPr="00A31681">
        <w:rPr>
          <w:szCs w:val="24"/>
        </w:rPr>
        <w:t>standaardprocedure</w:t>
      </w:r>
      <w:r w:rsidRPr="00A31681">
        <w:rPr>
          <w:szCs w:val="24"/>
        </w:rPr>
        <w:t xml:space="preserve"> voor deze kolommen is in dit experiment aangepast. In deze procedure zou</w:t>
      </w:r>
      <w:r w:rsidR="005B1871" w:rsidRPr="00A31681">
        <w:rPr>
          <w:szCs w:val="24"/>
        </w:rPr>
        <w:t xml:space="preserve"> voor de desor</w:t>
      </w:r>
      <w:r w:rsidRPr="00A31681">
        <w:rPr>
          <w:szCs w:val="24"/>
        </w:rPr>
        <w:t xml:space="preserve">ptie zoutzuur moeten worden gebruikt. Omdat chloride een van de storende componenten in de matrix is, is ervoor gekozen </w:t>
      </w:r>
      <w:r w:rsidR="005B1871" w:rsidRPr="00A31681">
        <w:rPr>
          <w:szCs w:val="24"/>
        </w:rPr>
        <w:t xml:space="preserve">om te onderzoeken </w:t>
      </w:r>
      <w:r w:rsidR="005B1871" w:rsidRPr="00ED3C75">
        <w:rPr>
          <w:szCs w:val="24"/>
        </w:rPr>
        <w:t>of MSA</w:t>
      </w:r>
      <w:r w:rsidR="005B1871" w:rsidRPr="00A31681">
        <w:rPr>
          <w:szCs w:val="24"/>
        </w:rPr>
        <w:t xml:space="preserve"> </w:t>
      </w:r>
      <w:r w:rsidR="003D7B0A" w:rsidRPr="00A31681">
        <w:rPr>
          <w:szCs w:val="24"/>
        </w:rPr>
        <w:t xml:space="preserve">(methaansulfonzuur) </w:t>
      </w:r>
      <w:r w:rsidR="005B1871" w:rsidRPr="00A31681">
        <w:rPr>
          <w:szCs w:val="24"/>
        </w:rPr>
        <w:t>een goed desorptiemiddel zou kunnen zijn.</w:t>
      </w:r>
    </w:p>
    <w:p w14:paraId="7FBB6756" w14:textId="77777777" w:rsidR="007F2194" w:rsidRDefault="007F2194" w:rsidP="003A315F">
      <w:pPr>
        <w:jc w:val="both"/>
        <w:rPr>
          <w:szCs w:val="24"/>
        </w:rPr>
      </w:pPr>
    </w:p>
    <w:p w14:paraId="593A1AD3" w14:textId="62E72E7E" w:rsidR="003A315F" w:rsidRPr="00862129" w:rsidRDefault="003A315F" w:rsidP="003A315F">
      <w:pPr>
        <w:jc w:val="both"/>
        <w:rPr>
          <w:szCs w:val="24"/>
        </w:rPr>
      </w:pPr>
      <w:r w:rsidRPr="00862129">
        <w:rPr>
          <w:szCs w:val="24"/>
        </w:rPr>
        <w:t>De A</w:t>
      </w:r>
      <w:r w:rsidR="00A31681">
        <w:rPr>
          <w:szCs w:val="24"/>
        </w:rPr>
        <w:t>f</w:t>
      </w:r>
      <w:r w:rsidRPr="00862129">
        <w:rPr>
          <w:szCs w:val="24"/>
        </w:rPr>
        <w:t>finisep Af</w:t>
      </w:r>
      <w:r w:rsidR="00A31681">
        <w:rPr>
          <w:szCs w:val="24"/>
        </w:rPr>
        <w:t>f</w:t>
      </w:r>
      <w:r w:rsidRPr="00862129">
        <w:rPr>
          <w:szCs w:val="24"/>
        </w:rPr>
        <w:t xml:space="preserve">inimip kolommen werden gewassen met 4 mL ultra puur water, waarna 4 mL monster werd opgebracht. Het doorgelopen monster werd opgevangen en geanalyseerd. Hierna werden de kolommen </w:t>
      </w:r>
      <w:r w:rsidR="00C7503D" w:rsidRPr="00862129">
        <w:rPr>
          <w:szCs w:val="24"/>
        </w:rPr>
        <w:t>tweemaal</w:t>
      </w:r>
      <w:r w:rsidRPr="00862129">
        <w:rPr>
          <w:szCs w:val="24"/>
        </w:rPr>
        <w:t xml:space="preserve"> gewassen met 4 mL ultra puur water, beide fracties werden opgevangen en geanalyseerd. Desorptie werd, volgens front-flush, uitgevoerd met twee maal 4 mL 0,1M MSA, beide fracties werden apart geanalyseerd. Als laatste werden de kolommen gespoeld met twee maal 4 mL 0,1M zoutzuur, wederom werden beide fracties apart geanalyseerd.</w:t>
      </w:r>
      <w:r w:rsidR="00FD6E24">
        <w:rPr>
          <w:szCs w:val="24"/>
        </w:rPr>
        <w:t xml:space="preserve"> De stroomsnelheid was bij elke stap ongeveer één druppel per twee seconden. </w:t>
      </w:r>
    </w:p>
    <w:p w14:paraId="2CFCD21A" w14:textId="7BDA62F9" w:rsidR="0041143A" w:rsidRDefault="0041143A"/>
    <w:p w14:paraId="2BA5E770" w14:textId="77777777" w:rsidR="00B65A14" w:rsidRDefault="00B65A14">
      <w:pPr>
        <w:rPr>
          <w:rFonts w:ascii="Verdana" w:eastAsiaTheme="majorEastAsia" w:hAnsi="Verdana" w:cstheme="majorBidi"/>
          <w:b/>
          <w:bCs/>
          <w:sz w:val="28"/>
          <w:szCs w:val="28"/>
        </w:rPr>
      </w:pPr>
      <w:r>
        <w:br w:type="page"/>
      </w:r>
    </w:p>
    <w:p w14:paraId="4E12FC93" w14:textId="6AA3DEC4" w:rsidR="008562C1" w:rsidRPr="00862129" w:rsidRDefault="0041143A" w:rsidP="0041143A">
      <w:pPr>
        <w:pStyle w:val="Kop1"/>
      </w:pPr>
      <w:bookmarkStart w:id="31" w:name="_Toc522469518"/>
      <w:r w:rsidRPr="00862129">
        <w:lastRenderedPageBreak/>
        <w:t>3 Resultaten en discussie</w:t>
      </w:r>
      <w:bookmarkEnd w:id="31"/>
    </w:p>
    <w:p w14:paraId="13151293" w14:textId="331D7B01" w:rsidR="0041143A" w:rsidRPr="00A31681" w:rsidRDefault="00C7503D" w:rsidP="00C7503D">
      <w:pPr>
        <w:jc w:val="both"/>
      </w:pPr>
      <w:r w:rsidRPr="00A31681">
        <w:t xml:space="preserve">In dit hoofdstuk worden de resultaten van de experimenten gepresenteerd en bediscussieerd. De eerste twee paragrafen bevatten algemene resultaten. Vanaf </w:t>
      </w:r>
      <w:r w:rsidRPr="00F57E9F">
        <w:t xml:space="preserve">paragraaf 3.3 worden de resultaten gekoppeld aan de uitgevoerde experimenten van paragraaf 2.6.3 tot en met </w:t>
      </w:r>
      <w:r w:rsidR="00113441" w:rsidRPr="00F57E9F">
        <w:t>2.6.8.</w:t>
      </w:r>
    </w:p>
    <w:p w14:paraId="0D0495BB" w14:textId="03D221AF" w:rsidR="00113441" w:rsidRPr="00A31681" w:rsidRDefault="00113441" w:rsidP="00C7503D">
      <w:pPr>
        <w:jc w:val="both"/>
      </w:pPr>
    </w:p>
    <w:p w14:paraId="2F62DB24" w14:textId="2661A359" w:rsidR="00113441" w:rsidRPr="00A31681" w:rsidRDefault="00113441" w:rsidP="00113441">
      <w:pPr>
        <w:pStyle w:val="Kop2"/>
      </w:pPr>
      <w:bookmarkStart w:id="32" w:name="_Toc522469519"/>
      <w:r w:rsidRPr="00A31681">
        <w:t>3.1 Resultaten van de blanco monsters</w:t>
      </w:r>
      <w:bookmarkEnd w:id="32"/>
    </w:p>
    <w:p w14:paraId="6E03201B" w14:textId="3C92B374" w:rsidR="00113441" w:rsidRPr="00A31681" w:rsidRDefault="00113441" w:rsidP="00113441">
      <w:pPr>
        <w:jc w:val="both"/>
      </w:pPr>
      <w:r w:rsidRPr="00A31681">
        <w:t>Uit de analyse van het blanco monster en een reeks van het blanco monster welke is voorbehandeld met Hypercarb, blijkt dat geen van de componenten aanwezig is in het monster. Dit komt doordat het gebruik van herbiciden sterk samenhangt met de seizoenen. GLYP en GLUF worden voornamelijk gebruikt in april, voordat gewassen worden gezaaid, en aan het einde van de zomer, in augustus en september. De monsters gebruikt voor de experimenten zijn genomen bij Lobith op 6 december 2017 en Amsterdam op 8 januari 2018. In deze periode worden geen herbiciden gebruikt. Doordat geen van de componenten in de blanco oplossingen is gemeten, zullen de resultaten van deze oplossingen buiten beschouwing worden gelaten.</w:t>
      </w:r>
    </w:p>
    <w:p w14:paraId="62FB4EBE" w14:textId="45EC85CD" w:rsidR="00113441" w:rsidRPr="00A31681" w:rsidRDefault="00113441" w:rsidP="00113441">
      <w:pPr>
        <w:jc w:val="both"/>
      </w:pPr>
    </w:p>
    <w:p w14:paraId="48E95B15" w14:textId="6965B735" w:rsidR="00113441" w:rsidRPr="00A31681" w:rsidRDefault="00113441" w:rsidP="00113441">
      <w:pPr>
        <w:pStyle w:val="Kop2"/>
      </w:pPr>
      <w:bookmarkStart w:id="33" w:name="_Toc522469520"/>
      <w:r w:rsidRPr="00A31681">
        <w:t>3.2 De retention shift van glyfosaat.</w:t>
      </w:r>
      <w:bookmarkEnd w:id="33"/>
    </w:p>
    <w:p w14:paraId="3D2F7767" w14:textId="123BF7D7" w:rsidR="00C7503D" w:rsidRDefault="00113441" w:rsidP="00113441">
      <w:pPr>
        <w:jc w:val="both"/>
      </w:pPr>
      <w:r>
        <w:t xml:space="preserve">Tijdens de eerste twee experimenten zijn geen resultaten verkregen voor GLYP in de vooraf gespikede monsters. </w:t>
      </w:r>
      <w:r w:rsidRPr="00B65A14">
        <w:t xml:space="preserve">Dit komt doordat GLYP last heeft van retention shift wanneer in de oplossing grote hoeveelheden </w:t>
      </w:r>
      <w:r w:rsidR="008666F7">
        <w:t>storende stoffen</w:t>
      </w:r>
      <w:r w:rsidRPr="00B65A14">
        <w:t xml:space="preserve"> voorkomen. Dit wordt ondersteund door een viertal resultaten, van de standaard, het gespikede monster en de reeksen van het monster gespiked v</w:t>
      </w:r>
      <w:r w:rsidR="003263FC">
        <w:t>óó</w:t>
      </w:r>
      <w:r w:rsidRPr="00B65A14">
        <w:t xml:space="preserve">r extractie en het monster gespiked na extractie. De chromatogrammen van deze oplossingen staan </w:t>
      </w:r>
      <w:r w:rsidRPr="00F57E9F">
        <w:t>in Figuur 6,</w:t>
      </w:r>
      <w:r w:rsidRPr="00B65A14">
        <w:t xml:space="preserve"> waar bij de standaard en het monster gespiked na extractie duidelijk de gehele piek is gemeten en bij het gespikede monster en de monsterfractie van het vooraf gespikede monster te zien is dat slechts een deel van de piek gemeten is. Dit geldt voor alle monster</w:t>
      </w:r>
      <w:r w:rsidR="00942009">
        <w:t>-</w:t>
      </w:r>
      <w:r w:rsidRPr="00B65A14">
        <w:t xml:space="preserve"> en wasfracties van de vooraf gesp</w:t>
      </w:r>
      <w:r w:rsidR="00942009">
        <w:t>ikede monsters. In de desorptie</w:t>
      </w:r>
      <w:r w:rsidRPr="00B65A14">
        <w:t>fracties van de vooraf gespikede monsters is deze gedeeltelijke piek niet te zien. Dit doet vermoeden dat GLYP in deze reeks is geëlueerd met de monster</w:t>
      </w:r>
      <w:r>
        <w:t>- en was</w:t>
      </w:r>
      <w:r w:rsidRPr="00B65A14">
        <w:t xml:space="preserve">fracties.  </w:t>
      </w:r>
    </w:p>
    <w:p w14:paraId="7507F346" w14:textId="530DE445" w:rsidR="00113441" w:rsidRDefault="00113441" w:rsidP="00113441">
      <w:pPr>
        <w:jc w:val="both"/>
      </w:pPr>
    </w:p>
    <w:p w14:paraId="56FB1C22" w14:textId="6676DAB3" w:rsidR="00113441" w:rsidRDefault="00113441" w:rsidP="00113441">
      <w:pPr>
        <w:jc w:val="both"/>
      </w:pPr>
      <w:r>
        <w:rPr>
          <w:noProof/>
          <w:szCs w:val="24"/>
          <w:lang w:eastAsia="nl-NL"/>
        </w:rPr>
        <mc:AlternateContent>
          <mc:Choice Requires="wpg">
            <w:drawing>
              <wp:inline distT="0" distB="0" distL="0" distR="0" wp14:anchorId="78B0FBB6" wp14:editId="1FA51199">
                <wp:extent cx="5760720" cy="2362200"/>
                <wp:effectExtent l="0" t="0" r="0" b="0"/>
                <wp:docPr id="2" name="Groep 2"/>
                <wp:cNvGraphicFramePr/>
                <a:graphic xmlns:a="http://schemas.openxmlformats.org/drawingml/2006/main">
                  <a:graphicData uri="http://schemas.microsoft.com/office/word/2010/wordprocessingGroup">
                    <wpg:wgp>
                      <wpg:cNvGrpSpPr/>
                      <wpg:grpSpPr>
                        <a:xfrm>
                          <a:off x="0" y="0"/>
                          <a:ext cx="5760720" cy="2362200"/>
                          <a:chOff x="0" y="-74328"/>
                          <a:chExt cx="5779274" cy="2871961"/>
                        </a:xfrm>
                      </wpg:grpSpPr>
                      <pic:pic xmlns:pic="http://schemas.openxmlformats.org/drawingml/2006/picture">
                        <pic:nvPicPr>
                          <pic:cNvPr id="31" name="Afbeelding 3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0" y="-74328"/>
                            <a:ext cx="5779274" cy="1857620"/>
                          </a:xfrm>
                          <a:prstGeom prst="rect">
                            <a:avLst/>
                          </a:prstGeom>
                          <a:ln>
                            <a:noFill/>
                          </a:ln>
                          <a:extLst>
                            <a:ext uri="{53640926-AAD7-44D8-BBD7-CCE9431645EC}">
                              <a14:shadowObscured xmlns:a14="http://schemas.microsoft.com/office/drawing/2010/main"/>
                            </a:ext>
                          </a:extLst>
                        </pic:spPr>
                      </pic:pic>
                      <wps:wsp>
                        <wps:cNvPr id="32" name="Tekstvak 32"/>
                        <wps:cNvSpPr txBox="1"/>
                        <wps:spPr>
                          <a:xfrm>
                            <a:off x="9556" y="1799953"/>
                            <a:ext cx="5675331" cy="997680"/>
                          </a:xfrm>
                          <a:prstGeom prst="rect">
                            <a:avLst/>
                          </a:prstGeom>
                          <a:solidFill>
                            <a:prstClr val="white"/>
                          </a:solidFill>
                          <a:ln>
                            <a:noFill/>
                          </a:ln>
                        </wps:spPr>
                        <wps:txbx>
                          <w:txbxContent>
                            <w:p w14:paraId="1F7BABB4" w14:textId="3A28411D" w:rsidR="00EC331F" w:rsidRPr="00A9396B" w:rsidRDefault="00EC331F" w:rsidP="00113441">
                              <w:pPr>
                                <w:pStyle w:val="Bijschrift"/>
                                <w:jc w:val="both"/>
                                <w:rPr>
                                  <w:sz w:val="20"/>
                                  <w:szCs w:val="20"/>
                                </w:rPr>
                              </w:pPr>
                              <w:r w:rsidRPr="00A9396B">
                                <w:rPr>
                                  <w:sz w:val="20"/>
                                  <w:szCs w:val="20"/>
                                </w:rPr>
                                <w:t>F</w:t>
                              </w:r>
                              <w:r>
                                <w:rPr>
                                  <w:sz w:val="20"/>
                                  <w:szCs w:val="20"/>
                                </w:rPr>
                                <w:t>iguur 6</w:t>
                              </w:r>
                              <w:r w:rsidRPr="00A9396B">
                                <w:rPr>
                                  <w:sz w:val="20"/>
                                  <w:szCs w:val="20"/>
                                </w:rPr>
                                <w:t xml:space="preserve">: </w:t>
                              </w:r>
                              <w:r w:rsidRPr="00A9396B">
                                <w:rPr>
                                  <w:b w:val="0"/>
                                  <w:sz w:val="20"/>
                                  <w:szCs w:val="20"/>
                                </w:rPr>
                                <w:t xml:space="preserve">Chromatogrammen van glyfosaat, linksboven: </w:t>
                              </w:r>
                              <w:r>
                                <w:rPr>
                                  <w:b w:val="0"/>
                                  <w:sz w:val="20"/>
                                  <w:szCs w:val="20"/>
                                </w:rPr>
                                <w:t>5 µg/L standaard in ultra puur water</w:t>
                              </w:r>
                              <w:r w:rsidRPr="00A9396B">
                                <w:rPr>
                                  <w:b w:val="0"/>
                                  <w:sz w:val="20"/>
                                  <w:szCs w:val="20"/>
                                </w:rPr>
                                <w:t xml:space="preserve">, Rechtsboven: </w:t>
                              </w:r>
                              <w:r>
                                <w:rPr>
                                  <w:b w:val="0"/>
                                  <w:sz w:val="20"/>
                                  <w:szCs w:val="20"/>
                                </w:rPr>
                                <w:t>desorptie fractie 1 van het achteraf gespikede monster</w:t>
                              </w:r>
                              <w:r w:rsidRPr="00A9396B">
                                <w:rPr>
                                  <w:b w:val="0"/>
                                  <w:sz w:val="20"/>
                                  <w:szCs w:val="20"/>
                                </w:rPr>
                                <w:t xml:space="preserve">, linksonder: </w:t>
                              </w:r>
                              <w:r>
                                <w:rPr>
                                  <w:b w:val="0"/>
                                  <w:sz w:val="20"/>
                                  <w:szCs w:val="20"/>
                                </w:rPr>
                                <w:t>gespikede monster welke niet is voorbehandeld</w:t>
                              </w:r>
                              <w:r w:rsidRPr="00A9396B">
                                <w:rPr>
                                  <w:b w:val="0"/>
                                  <w:sz w:val="20"/>
                                  <w:szCs w:val="20"/>
                                </w:rPr>
                                <w:t xml:space="preserve">, rechtsonder: </w:t>
                              </w:r>
                              <w:r>
                                <w:rPr>
                                  <w:b w:val="0"/>
                                  <w:sz w:val="20"/>
                                  <w:szCs w:val="20"/>
                                </w:rPr>
                                <w:t>was fractie van het vooraf gespikede monster</w:t>
                              </w:r>
                              <w:r w:rsidRPr="00A9396B">
                                <w:rPr>
                                  <w:b w:val="0"/>
                                  <w:sz w:val="20"/>
                                  <w:szCs w:val="20"/>
                                </w:rPr>
                                <w:t>. De</w:t>
                              </w:r>
                              <w:r>
                                <w:rPr>
                                  <w:b w:val="0"/>
                                  <w:sz w:val="20"/>
                                  <w:szCs w:val="20"/>
                                </w:rPr>
                                <w:t xml:space="preserve"> onderste</w:t>
                              </w:r>
                              <w:r w:rsidRPr="00A9396B">
                                <w:rPr>
                                  <w:b w:val="0"/>
                                  <w:sz w:val="20"/>
                                  <w:szCs w:val="20"/>
                                </w:rPr>
                                <w:t xml:space="preserve"> chromatogrammen laten duidelijk de retention shift zien ten opzichte van </w:t>
                              </w:r>
                              <w:r>
                                <w:rPr>
                                  <w:b w:val="0"/>
                                  <w:sz w:val="20"/>
                                  <w:szCs w:val="20"/>
                                </w:rPr>
                                <w:t>de bovenste chromatogrammen.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78B0FBB6" id="Groep 2" o:spid="_x0000_s1043" style="width:453.6pt;height:186pt;mso-position-horizontal-relative:char;mso-position-vertical-relative:line" coordorigin=",-743" coordsize="57792,287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Ug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FxAAAAAFJnaHRsb25nAAAE&#10;f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c4QklNBAwA&#10;AAAACpUAAAABAAAAoAAAADMAAAHgAABfoAAACnkAGAAB/9j/7QAMQWRvYmVfQ00AAf/uAA5BZG9i&#10;ZQBkgAAAAAH/2wCEAAwICAgJCAwJCQwRCwoLERUPDAwPFRgTExUTExgRDAwMDAwMEQwMDAwMDAwM&#10;DAwMDAwMDAwMDAwMDAwMDAwMDAwBDQsLDQ4NEA4OEBQODg4UFA4ODg4UEQwMDAwMEREMDAwMDAwR&#10;DAwMDAwMDAwMDAwMDAwMDAwMDAwMDAwMDAwMDP/AABEIADM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">
                <v:shape id="Afbeelding 31" o:spid="_x0000_s1044" type="#_x0000_t75" style="position:absolute;top:-743;width:57792;height:1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">
                  <v:imagedata r:id="rId26" o:title=""/>
                </v:shape>
                <v:shape id="Tekstvak 32" o:spid="_x0000_s1045" type="#_x0000_t202" style="position:absolute;left:95;top:17999;width:56753;height:9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14:paraId="1F7BABB4" w14:textId="3A28411D" w:rsidR="00EC331F" w:rsidRPr="00A9396B" w:rsidRDefault="00EC331F" w:rsidP="00113441">
                        <w:pPr>
                          <w:pStyle w:val="Bijschrift"/>
                          <w:jc w:val="both"/>
                          <w:rPr>
                            <w:sz w:val="20"/>
                            <w:szCs w:val="20"/>
                          </w:rPr>
                        </w:pPr>
                        <w:r w:rsidRPr="00A9396B">
                          <w:rPr>
                            <w:sz w:val="20"/>
                            <w:szCs w:val="20"/>
                          </w:rPr>
                          <w:t>F</w:t>
                        </w:r>
                        <w:r>
                          <w:rPr>
                            <w:sz w:val="20"/>
                            <w:szCs w:val="20"/>
                          </w:rPr>
                          <w:t>iguur 6</w:t>
                        </w:r>
                        <w:r w:rsidRPr="00A9396B">
                          <w:rPr>
                            <w:sz w:val="20"/>
                            <w:szCs w:val="20"/>
                          </w:rPr>
                          <w:t xml:space="preserve">: </w:t>
                        </w:r>
                        <w:r w:rsidRPr="00A9396B">
                          <w:rPr>
                            <w:b w:val="0"/>
                            <w:sz w:val="20"/>
                            <w:szCs w:val="20"/>
                          </w:rPr>
                          <w:t xml:space="preserve">Chromatogrammen van glyfosaat, linksboven: </w:t>
                        </w:r>
                        <w:r>
                          <w:rPr>
                            <w:b w:val="0"/>
                            <w:sz w:val="20"/>
                            <w:szCs w:val="20"/>
                          </w:rPr>
                          <w:t>5 µg/L standaard in ultra puur water</w:t>
                        </w:r>
                        <w:r w:rsidRPr="00A9396B">
                          <w:rPr>
                            <w:b w:val="0"/>
                            <w:sz w:val="20"/>
                            <w:szCs w:val="20"/>
                          </w:rPr>
                          <w:t xml:space="preserve">, Rechtsboven: </w:t>
                        </w:r>
                        <w:r>
                          <w:rPr>
                            <w:b w:val="0"/>
                            <w:sz w:val="20"/>
                            <w:szCs w:val="20"/>
                          </w:rPr>
                          <w:t>desorptie fractie 1 van het achteraf gespikede monster</w:t>
                        </w:r>
                        <w:r w:rsidRPr="00A9396B">
                          <w:rPr>
                            <w:b w:val="0"/>
                            <w:sz w:val="20"/>
                            <w:szCs w:val="20"/>
                          </w:rPr>
                          <w:t xml:space="preserve">, linksonder: </w:t>
                        </w:r>
                        <w:r>
                          <w:rPr>
                            <w:b w:val="0"/>
                            <w:sz w:val="20"/>
                            <w:szCs w:val="20"/>
                          </w:rPr>
                          <w:t>gespikede monster welke niet is voorbehandeld</w:t>
                        </w:r>
                        <w:r w:rsidRPr="00A9396B">
                          <w:rPr>
                            <w:b w:val="0"/>
                            <w:sz w:val="20"/>
                            <w:szCs w:val="20"/>
                          </w:rPr>
                          <w:t xml:space="preserve">, rechtsonder: </w:t>
                        </w:r>
                        <w:r>
                          <w:rPr>
                            <w:b w:val="0"/>
                            <w:sz w:val="20"/>
                            <w:szCs w:val="20"/>
                          </w:rPr>
                          <w:t>was fractie van het vooraf gespikede monster</w:t>
                        </w:r>
                        <w:r w:rsidRPr="00A9396B">
                          <w:rPr>
                            <w:b w:val="0"/>
                            <w:sz w:val="20"/>
                            <w:szCs w:val="20"/>
                          </w:rPr>
                          <w:t>. De</w:t>
                        </w:r>
                        <w:r>
                          <w:rPr>
                            <w:b w:val="0"/>
                            <w:sz w:val="20"/>
                            <w:szCs w:val="20"/>
                          </w:rPr>
                          <w:t xml:space="preserve"> onderste</w:t>
                        </w:r>
                        <w:r w:rsidRPr="00A9396B">
                          <w:rPr>
                            <w:b w:val="0"/>
                            <w:sz w:val="20"/>
                            <w:szCs w:val="20"/>
                          </w:rPr>
                          <w:t xml:space="preserve"> chromatogrammen laten duidelijk de retention shift zien ten opzichte van </w:t>
                        </w:r>
                        <w:r>
                          <w:rPr>
                            <w:b w:val="0"/>
                            <w:sz w:val="20"/>
                            <w:szCs w:val="20"/>
                          </w:rPr>
                          <w:t>de bovenste chromatogrammen.</w:t>
                        </w:r>
                      </w:p>
                    </w:txbxContent>
                  </v:textbox>
                </v:shape>
                <w10:anchorlock/>
              </v:group>
            </w:pict>
          </mc:Fallback>
        </mc:AlternateContent>
      </w:r>
    </w:p>
    <w:p w14:paraId="209B0CB9" w14:textId="24D3CD6C" w:rsidR="00113441" w:rsidRDefault="00113441" w:rsidP="00113441">
      <w:pPr>
        <w:jc w:val="both"/>
      </w:pPr>
      <w:r w:rsidRPr="00862129">
        <w:lastRenderedPageBreak/>
        <w:t xml:space="preserve">De reden dat in de </w:t>
      </w:r>
      <w:r>
        <w:t xml:space="preserve">achteraf gespikede monsters </w:t>
      </w:r>
      <w:r w:rsidRPr="00862129">
        <w:t>GLYP geen last heeft van retention shift is af te leiden uit de afn</w:t>
      </w:r>
      <w:r w:rsidR="008666F7">
        <w:t>ame van de concentratie van de storende stoffen</w:t>
      </w:r>
      <w:r w:rsidRPr="00862129">
        <w:t xml:space="preserve">. </w:t>
      </w:r>
      <w:r w:rsidRPr="00F57E9F">
        <w:t>In Figuur 7 staan</w:t>
      </w:r>
      <w:r w:rsidRPr="00862129">
        <w:t xml:space="preserve"> de </w:t>
      </w:r>
      <w:r>
        <w:t xml:space="preserve">conductiviteit chromatogrammen </w:t>
      </w:r>
      <w:r w:rsidRPr="00862129">
        <w:t xml:space="preserve">van </w:t>
      </w:r>
      <w:r>
        <w:t>de monster-, was- en desorptie 1 fracties van het achteraf gespikede monster</w:t>
      </w:r>
      <w:r w:rsidRPr="00862129">
        <w:t xml:space="preserve">. In </w:t>
      </w:r>
      <w:r w:rsidR="00314961">
        <w:t xml:space="preserve">de figuur is te zien dat de </w:t>
      </w:r>
      <w:r w:rsidRPr="00862129">
        <w:t xml:space="preserve">concentraties sterk afnemen. </w:t>
      </w:r>
    </w:p>
    <w:p w14:paraId="76F81C62" w14:textId="4A9DBBDD" w:rsidR="00113441" w:rsidRDefault="008B6E9B" w:rsidP="00113441">
      <w:pPr>
        <w:jc w:val="both"/>
      </w:pPr>
      <w:r>
        <w:rPr>
          <w:noProof/>
          <w:szCs w:val="24"/>
          <w:lang w:eastAsia="nl-NL"/>
        </w:rPr>
        <mc:AlternateContent>
          <mc:Choice Requires="wpg">
            <w:drawing>
              <wp:anchor distT="0" distB="0" distL="114300" distR="114300" simplePos="0" relativeHeight="251647488" behindDoc="0" locked="0" layoutInCell="1" allowOverlap="1" wp14:anchorId="7F1E0081" wp14:editId="1AA0D5C8">
                <wp:simplePos x="0" y="0"/>
                <wp:positionH relativeFrom="margin">
                  <wp:posOffset>490855</wp:posOffset>
                </wp:positionH>
                <wp:positionV relativeFrom="margin">
                  <wp:posOffset>1186180</wp:posOffset>
                </wp:positionV>
                <wp:extent cx="4781550" cy="4200525"/>
                <wp:effectExtent l="0" t="0" r="0" b="9525"/>
                <wp:wrapTopAndBottom/>
                <wp:docPr id="36" name="Groep 36"/>
                <wp:cNvGraphicFramePr/>
                <a:graphic xmlns:a="http://schemas.openxmlformats.org/drawingml/2006/main">
                  <a:graphicData uri="http://schemas.microsoft.com/office/word/2010/wordprocessingGroup">
                    <wpg:wgp>
                      <wpg:cNvGrpSpPr/>
                      <wpg:grpSpPr>
                        <a:xfrm>
                          <a:off x="0" y="0"/>
                          <a:ext cx="4781550" cy="4200525"/>
                          <a:chOff x="723627" y="-74328"/>
                          <a:chExt cx="4781550" cy="4201080"/>
                        </a:xfrm>
                      </wpg:grpSpPr>
                      <pic:pic xmlns:pic="http://schemas.openxmlformats.org/drawingml/2006/picture">
                        <pic:nvPicPr>
                          <pic:cNvPr id="37" name="Afbeelding 3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bwMode="auto">
                          <a:xfrm>
                            <a:off x="723627" y="-74328"/>
                            <a:ext cx="4781550" cy="3443710"/>
                          </a:xfrm>
                          <a:prstGeom prst="rect">
                            <a:avLst/>
                          </a:prstGeom>
                          <a:ln>
                            <a:noFill/>
                          </a:ln>
                          <a:extLst>
                            <a:ext uri="{53640926-AAD7-44D8-BBD7-CCE9431645EC}">
                              <a14:shadowObscured xmlns:a14="http://schemas.microsoft.com/office/drawing/2010/main"/>
                            </a:ext>
                          </a:extLst>
                        </pic:spPr>
                      </pic:pic>
                      <wps:wsp>
                        <wps:cNvPr id="38" name="Tekstvak 38"/>
                        <wps:cNvSpPr txBox="1"/>
                        <wps:spPr>
                          <a:xfrm>
                            <a:off x="819270" y="3475804"/>
                            <a:ext cx="4600182" cy="650948"/>
                          </a:xfrm>
                          <a:prstGeom prst="rect">
                            <a:avLst/>
                          </a:prstGeom>
                          <a:solidFill>
                            <a:prstClr val="white"/>
                          </a:solidFill>
                          <a:ln>
                            <a:noFill/>
                          </a:ln>
                        </wps:spPr>
                        <wps:txbx>
                          <w:txbxContent>
                            <w:p w14:paraId="671A34F7" w14:textId="403CE303" w:rsidR="00EC331F" w:rsidRPr="00A9396B" w:rsidRDefault="00EC331F" w:rsidP="00113441">
                              <w:pPr>
                                <w:pStyle w:val="Bijschrift"/>
                                <w:jc w:val="both"/>
                                <w:rPr>
                                  <w:sz w:val="20"/>
                                  <w:szCs w:val="20"/>
                                </w:rPr>
                              </w:pPr>
                              <w:r w:rsidRPr="00A9396B">
                                <w:rPr>
                                  <w:sz w:val="20"/>
                                  <w:szCs w:val="20"/>
                                </w:rPr>
                                <w:t>F</w:t>
                              </w:r>
                              <w:r>
                                <w:rPr>
                                  <w:sz w:val="20"/>
                                  <w:szCs w:val="20"/>
                                </w:rPr>
                                <w:t>iguur 7</w:t>
                              </w:r>
                              <w:r w:rsidRPr="00A9396B">
                                <w:rPr>
                                  <w:sz w:val="20"/>
                                  <w:szCs w:val="20"/>
                                </w:rPr>
                                <w:t xml:space="preserve">: </w:t>
                              </w:r>
                              <w:r w:rsidRPr="00A9396B">
                                <w:rPr>
                                  <w:b w:val="0"/>
                                  <w:sz w:val="20"/>
                                  <w:szCs w:val="20"/>
                                </w:rPr>
                                <w:t xml:space="preserve">Conductiviteit chromatogrammen van </w:t>
                              </w:r>
                              <w:r>
                                <w:rPr>
                                  <w:b w:val="0"/>
                                  <w:sz w:val="20"/>
                                  <w:szCs w:val="20"/>
                                </w:rPr>
                                <w:t xml:space="preserve">de monsterfractie </w:t>
                              </w:r>
                              <w:r w:rsidRPr="00A9396B">
                                <w:rPr>
                                  <w:b w:val="0"/>
                                  <w:sz w:val="20"/>
                                  <w:szCs w:val="20"/>
                                </w:rPr>
                                <w:t xml:space="preserve">in het groen, </w:t>
                              </w:r>
                              <w:r>
                                <w:rPr>
                                  <w:b w:val="0"/>
                                  <w:sz w:val="20"/>
                                  <w:szCs w:val="20"/>
                                </w:rPr>
                                <w:t>de wasfractie</w:t>
                              </w:r>
                              <w:r w:rsidRPr="00A9396B">
                                <w:rPr>
                                  <w:b w:val="0"/>
                                  <w:sz w:val="20"/>
                                  <w:szCs w:val="20"/>
                                </w:rPr>
                                <w:t xml:space="preserve"> in het rood en </w:t>
                              </w:r>
                              <w:r>
                                <w:rPr>
                                  <w:b w:val="0"/>
                                  <w:sz w:val="20"/>
                                  <w:szCs w:val="20"/>
                                </w:rPr>
                                <w:t>desorptiefractie 1</w:t>
                              </w:r>
                              <w:r w:rsidRPr="00A9396B">
                                <w:rPr>
                                  <w:b w:val="0"/>
                                  <w:sz w:val="20"/>
                                  <w:szCs w:val="20"/>
                                </w:rPr>
                                <w:t xml:space="preserve"> in het blauw. </w:t>
                              </w:r>
                              <w:r>
                                <w:rPr>
                                  <w:b w:val="0"/>
                                  <w:sz w:val="20"/>
                                  <w:szCs w:val="20"/>
                                </w:rPr>
                                <w:t xml:space="preserve">De fracties zijn afkomstig van het vooraf gespikede monster. </w:t>
                              </w:r>
                              <w:r w:rsidRPr="00A9396B">
                                <w:rPr>
                                  <w:b w:val="0"/>
                                  <w:sz w:val="20"/>
                                  <w:szCs w:val="20"/>
                                </w:rPr>
                                <w:t>De pieken horen van links naar rechts bij chloride, nitraat en sulfaat.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F1E0081" id="Groep 36" o:spid="_x0000_s1046" style="position:absolute;left:0;text-align:left;margin-left:38.65pt;margin-top:93.4pt;width:376.5pt;height:330.75pt;z-index:251647488;mso-position-horizontal-relative:margin;mso-position-vertical-relative:margin;mso-height-relative:margin" coordorigin="7236,-743" coordsize="47815,420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tAAxBZG9iZV9DTQAB/+4ADkFkb2JlAGSAAAAAAf/bAIQADAgICAkIDAkJ&#10;DBELCgsRFQ8MDA8VGBMTFRMTGBEMDAwMDAwRDAwMDAwMDAwMDAwMDAwMDAwMDAwMDAwMDAwMDAEN&#10;CwsNDg0QDg4QFA4ODhQUDg4ODhQRDAwMDAwREQwMDAwMDBEMDAwMDAwMDAwMDAwMDAwMDAwMDAwM&#10;DAwMDAwM/8AAEQgAc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FI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JaAAAAAFJn&#10;aHRsb25nAAADR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Q4QklNBAwAAAAAF4wAAAABAAAAoAAAAHMAAAHgAADXoAAAF3AAGAAB/9j/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QAMQWRvYmVfQ00AAf/uAA5BZG9iZQBkgAAAAAH/2wCEAAwICAgJCAwJ&#10;CQwRCwoLERUPDAwPFRgTExUTExgRDAwMDAwMEQwMDAwMDAwMDAwMDAwMDAwMDAwMDAwMDAwMDAwB&#10;DQsLDQ4NEA4OEBQODg4UFA4ODg4UEQwMDAwMEREMDAwMDAwRDAwMDAwMDAwMDAwMDAwMDAwMDAwM&#10;DAwMDAwMDP/AABEIAHM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">
                <v:shape id="Afbeelding 37" o:spid="_x0000_s1047" type="#_x0000_t75" style="position:absolute;left:7236;top:-743;width:47815;height:34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">
                  <v:imagedata r:id="rId28" o:title=""/>
                </v:shape>
                <v:shape id="Tekstvak 38" o:spid="_x0000_s1048" type="#_x0000_t202" style="position:absolute;left:8192;top:34758;width:46002;height: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Q4wQAAANsAAAAPAAAAZHJzL2Rvd25yZXYueG1sRE/LasJA&#10;FN0X+g/DLbgpOtGC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CzhhDjBAAAA2wAAAA8AAAAA&#10;AAAAAAAAAAAABwIAAGRycy9kb3ducmV2LnhtbFBLBQYAAAAAAwADALcAAAD1AgAAAAA=&#10;" stroked="f">
                  <v:textbox inset="0,0,0,0">
                    <w:txbxContent>
                      <w:p w14:paraId="671A34F7" w14:textId="403CE303" w:rsidR="00EC331F" w:rsidRPr="00A9396B" w:rsidRDefault="00EC331F" w:rsidP="00113441">
                        <w:pPr>
                          <w:pStyle w:val="Bijschrift"/>
                          <w:jc w:val="both"/>
                          <w:rPr>
                            <w:sz w:val="20"/>
                            <w:szCs w:val="20"/>
                          </w:rPr>
                        </w:pPr>
                        <w:r w:rsidRPr="00A9396B">
                          <w:rPr>
                            <w:sz w:val="20"/>
                            <w:szCs w:val="20"/>
                          </w:rPr>
                          <w:t>F</w:t>
                        </w:r>
                        <w:r>
                          <w:rPr>
                            <w:sz w:val="20"/>
                            <w:szCs w:val="20"/>
                          </w:rPr>
                          <w:t>iguur 7</w:t>
                        </w:r>
                        <w:r w:rsidRPr="00A9396B">
                          <w:rPr>
                            <w:sz w:val="20"/>
                            <w:szCs w:val="20"/>
                          </w:rPr>
                          <w:t xml:space="preserve">: </w:t>
                        </w:r>
                        <w:r w:rsidRPr="00A9396B">
                          <w:rPr>
                            <w:b w:val="0"/>
                            <w:sz w:val="20"/>
                            <w:szCs w:val="20"/>
                          </w:rPr>
                          <w:t xml:space="preserve">Conductiviteit chromatogrammen van </w:t>
                        </w:r>
                        <w:r>
                          <w:rPr>
                            <w:b w:val="0"/>
                            <w:sz w:val="20"/>
                            <w:szCs w:val="20"/>
                          </w:rPr>
                          <w:t xml:space="preserve">de monsterfractie </w:t>
                        </w:r>
                        <w:r w:rsidRPr="00A9396B">
                          <w:rPr>
                            <w:b w:val="0"/>
                            <w:sz w:val="20"/>
                            <w:szCs w:val="20"/>
                          </w:rPr>
                          <w:t xml:space="preserve">in het groen, </w:t>
                        </w:r>
                        <w:r>
                          <w:rPr>
                            <w:b w:val="0"/>
                            <w:sz w:val="20"/>
                            <w:szCs w:val="20"/>
                          </w:rPr>
                          <w:t>de wasfractie</w:t>
                        </w:r>
                        <w:r w:rsidRPr="00A9396B">
                          <w:rPr>
                            <w:b w:val="0"/>
                            <w:sz w:val="20"/>
                            <w:szCs w:val="20"/>
                          </w:rPr>
                          <w:t xml:space="preserve"> in het rood en </w:t>
                        </w:r>
                        <w:r>
                          <w:rPr>
                            <w:b w:val="0"/>
                            <w:sz w:val="20"/>
                            <w:szCs w:val="20"/>
                          </w:rPr>
                          <w:t>desorptiefractie 1</w:t>
                        </w:r>
                        <w:r w:rsidRPr="00A9396B">
                          <w:rPr>
                            <w:b w:val="0"/>
                            <w:sz w:val="20"/>
                            <w:szCs w:val="20"/>
                          </w:rPr>
                          <w:t xml:space="preserve"> in het blauw. </w:t>
                        </w:r>
                        <w:r>
                          <w:rPr>
                            <w:b w:val="0"/>
                            <w:sz w:val="20"/>
                            <w:szCs w:val="20"/>
                          </w:rPr>
                          <w:t xml:space="preserve">De fracties zijn afkomstig van het vooraf gespikede monster. </w:t>
                        </w:r>
                        <w:r w:rsidRPr="00A9396B">
                          <w:rPr>
                            <w:b w:val="0"/>
                            <w:sz w:val="20"/>
                            <w:szCs w:val="20"/>
                          </w:rPr>
                          <w:t>De pieken horen van links naar rechts bij chloride, nitraat en sulfaat.</w:t>
                        </w:r>
                      </w:p>
                    </w:txbxContent>
                  </v:textbox>
                </v:shape>
                <w10:wrap type="topAndBottom" anchorx="margin" anchory="margin"/>
              </v:group>
            </w:pict>
          </mc:Fallback>
        </mc:AlternateContent>
      </w:r>
    </w:p>
    <w:p w14:paraId="3ADF03C1" w14:textId="71259A4F" w:rsidR="00963A85" w:rsidRDefault="00963A85" w:rsidP="00113441">
      <w:pPr>
        <w:jc w:val="both"/>
        <w:rPr>
          <w:lang w:eastAsia="nl-NL"/>
        </w:rPr>
      </w:pPr>
    </w:p>
    <w:p w14:paraId="2D3E1734" w14:textId="08E1008E" w:rsidR="00113441" w:rsidRDefault="00963A85" w:rsidP="00113441">
      <w:pPr>
        <w:jc w:val="both"/>
      </w:pPr>
      <w:r w:rsidRPr="00B65A14">
        <w:rPr>
          <w:lang w:eastAsia="nl-NL"/>
        </w:rPr>
        <w:t xml:space="preserve">Door in de software de </w:t>
      </w:r>
      <w:proofErr w:type="spellStart"/>
      <w:r w:rsidRPr="00B65A14">
        <w:rPr>
          <w:lang w:eastAsia="nl-NL"/>
        </w:rPr>
        <w:t>Retention</w:t>
      </w:r>
      <w:proofErr w:type="spellEnd"/>
      <w:r w:rsidRPr="00B65A14">
        <w:rPr>
          <w:lang w:eastAsia="nl-NL"/>
        </w:rPr>
        <w:t xml:space="preserve"> </w:t>
      </w:r>
      <w:proofErr w:type="spellStart"/>
      <w:r w:rsidRPr="00B65A14">
        <w:rPr>
          <w:lang w:eastAsia="nl-NL"/>
        </w:rPr>
        <w:t>Window</w:t>
      </w:r>
      <w:proofErr w:type="spellEnd"/>
      <w:r w:rsidRPr="00B65A14">
        <w:rPr>
          <w:lang w:eastAsia="nl-NL"/>
        </w:rPr>
        <w:t xml:space="preserve"> aan te passen, konden alle componenten gedurende de hele analyse tijd worden gemeten. Hierdoor was de retention shift van GLYP niet langer een probleem bij volgende experimenten.</w:t>
      </w:r>
    </w:p>
    <w:p w14:paraId="0A094DB5" w14:textId="77777777" w:rsidR="00963A85" w:rsidRDefault="00963A85" w:rsidP="00113441">
      <w:pPr>
        <w:jc w:val="both"/>
      </w:pPr>
    </w:p>
    <w:p w14:paraId="7417E2B0" w14:textId="26195826" w:rsidR="00A62016" w:rsidRDefault="00963A85" w:rsidP="00243815">
      <w:pPr>
        <w:pStyle w:val="Kop2"/>
      </w:pPr>
      <w:bookmarkStart w:id="34" w:name="_Toc522469521"/>
      <w:r>
        <w:t>3.3</w:t>
      </w:r>
      <w:r w:rsidR="00B711FE" w:rsidRPr="00862129">
        <w:t xml:space="preserve"> Desorptie met verschillende concentraties methanol</w:t>
      </w:r>
      <w:bookmarkEnd w:id="34"/>
    </w:p>
    <w:p w14:paraId="05AE8398" w14:textId="05D86935" w:rsidR="00DD497B" w:rsidRPr="00862129" w:rsidRDefault="00963A85" w:rsidP="00FA75CB">
      <w:pPr>
        <w:jc w:val="both"/>
      </w:pPr>
      <w:r>
        <w:t xml:space="preserve">De resultaten van dit experiment staan </w:t>
      </w:r>
      <w:r w:rsidR="003263FC" w:rsidRPr="00F57E9F">
        <w:t>i</w:t>
      </w:r>
      <w:r w:rsidRPr="00F57E9F">
        <w:t>n Figuur 8. Hierin</w:t>
      </w:r>
      <w:r>
        <w:t xml:space="preserve"> staan de terugvindingen van de componenten weergegeven per fractie. </w:t>
      </w:r>
      <w:r w:rsidR="00AA7D2D" w:rsidRPr="00862129">
        <w:t xml:space="preserve">Deze </w:t>
      </w:r>
      <w:r w:rsidR="00663C34" w:rsidRPr="00862129">
        <w:t>terugvindingen</w:t>
      </w:r>
      <w:r w:rsidR="00AA7D2D" w:rsidRPr="00862129">
        <w:t xml:space="preserve"> zijn bepaald op basis van de a</w:t>
      </w:r>
      <w:r w:rsidR="00683501">
        <w:t>rea van de gemeten component</w:t>
      </w:r>
      <w:r w:rsidR="00417126">
        <w:t>en</w:t>
      </w:r>
      <w:r w:rsidR="00683501">
        <w:t xml:space="preserve"> en</w:t>
      </w:r>
      <w:r w:rsidR="00AA7D2D" w:rsidRPr="00862129">
        <w:t xml:space="preserve"> de </w:t>
      </w:r>
      <w:r w:rsidR="00683501">
        <w:t xml:space="preserve">hoogste </w:t>
      </w:r>
      <w:r w:rsidR="00AA7D2D" w:rsidRPr="00862129">
        <w:t xml:space="preserve">standaard. Er is niet gerekend met de </w:t>
      </w:r>
      <w:r w:rsidR="003A16A8" w:rsidRPr="00862129">
        <w:t xml:space="preserve">interne </w:t>
      </w:r>
      <w:r w:rsidR="00AA7D2D" w:rsidRPr="00862129">
        <w:t xml:space="preserve">standaarden om een inschatting te kunnen maken van de effecten van de matrix op de resultaten. </w:t>
      </w:r>
    </w:p>
    <w:p w14:paraId="06BE3177" w14:textId="77777777" w:rsidR="00AA7D2D" w:rsidRPr="00862129" w:rsidRDefault="00AA7D2D" w:rsidP="00FA75CB">
      <w:pPr>
        <w:jc w:val="both"/>
      </w:pPr>
    </w:p>
    <w:p w14:paraId="6008DFA9" w14:textId="00EFF6BB" w:rsidR="00C72F2D" w:rsidRPr="00963A85" w:rsidRDefault="00AA7D2D" w:rsidP="00963A85">
      <w:pPr>
        <w:jc w:val="both"/>
      </w:pPr>
      <w:r w:rsidRPr="00862129">
        <w:t xml:space="preserve">Van de </w:t>
      </w:r>
      <w:r w:rsidR="007C5473">
        <w:t>achteraf gespik</w:t>
      </w:r>
      <w:r w:rsidR="00190105">
        <w:t>e</w:t>
      </w:r>
      <w:r w:rsidR="007C5473">
        <w:t>de</w:t>
      </w:r>
      <w:r w:rsidRPr="00862129">
        <w:t xml:space="preserve"> </w:t>
      </w:r>
      <w:r w:rsidR="0066433A">
        <w:t>oplossingen zijn alle desorptie</w:t>
      </w:r>
      <w:r w:rsidRPr="00862129">
        <w:t xml:space="preserve">fracties afzonderlijk gespiked. </w:t>
      </w:r>
      <w:r w:rsidR="00D60854" w:rsidRPr="00862129">
        <w:t xml:space="preserve">In de figuur is te zien dat met name AMPA en GLUF </w:t>
      </w:r>
      <w:r w:rsidR="00663C34" w:rsidRPr="00862129">
        <w:t>terugvindingen</w:t>
      </w:r>
      <w:r w:rsidR="00D60854" w:rsidRPr="00862129">
        <w:t xml:space="preserve"> hebben boven de 100%. Dit komt mogelijk door matrixeffecten waarbij het signaal versterkt wordt. </w:t>
      </w:r>
      <w:r w:rsidR="00663C34" w:rsidRPr="00862129">
        <w:t xml:space="preserve">Met name </w:t>
      </w:r>
      <w:r w:rsidR="007C5473">
        <w:lastRenderedPageBreak/>
        <w:t>desorptiefractie 1</w:t>
      </w:r>
      <w:r w:rsidR="00663C34" w:rsidRPr="00862129">
        <w:t xml:space="preserve"> heeft zeer hoge terugvindingen. Een mogelijke verklaring waarom deze oplossing afwijkt van de andere </w:t>
      </w:r>
      <w:r w:rsidR="00243815">
        <w:t>resultaten is dat de spike twee</w:t>
      </w:r>
      <w:r w:rsidR="00663C34" w:rsidRPr="00862129">
        <w:t xml:space="preserve">maal is toegevoegd. Wanneer de berekende terugvindingen worden gehalveerd, komen deze goed overeen met de terugvindingen van </w:t>
      </w:r>
      <w:r w:rsidR="00963A85">
        <w:rPr>
          <w:noProof/>
          <w:szCs w:val="24"/>
          <w:lang w:eastAsia="nl-NL"/>
        </w:rPr>
        <mc:AlternateContent>
          <mc:Choice Requires="wpg">
            <w:drawing>
              <wp:anchor distT="0" distB="0" distL="114300" distR="114300" simplePos="0" relativeHeight="251646464" behindDoc="0" locked="0" layoutInCell="1" allowOverlap="1" wp14:anchorId="3143F10E" wp14:editId="27360830">
                <wp:simplePos x="0" y="0"/>
                <wp:positionH relativeFrom="margin">
                  <wp:posOffset>376555</wp:posOffset>
                </wp:positionH>
                <wp:positionV relativeFrom="margin">
                  <wp:posOffset>1033780</wp:posOffset>
                </wp:positionV>
                <wp:extent cx="5005070" cy="5962015"/>
                <wp:effectExtent l="0" t="0" r="5080" b="635"/>
                <wp:wrapTopAndBottom/>
                <wp:docPr id="39" name="Groep 39"/>
                <wp:cNvGraphicFramePr/>
                <a:graphic xmlns:a="http://schemas.openxmlformats.org/drawingml/2006/main">
                  <a:graphicData uri="http://schemas.microsoft.com/office/word/2010/wordprocessingGroup">
                    <wpg:wgp>
                      <wpg:cNvGrpSpPr/>
                      <wpg:grpSpPr>
                        <a:xfrm>
                          <a:off x="0" y="0"/>
                          <a:ext cx="5005070" cy="5962015"/>
                          <a:chOff x="819270" y="11285"/>
                          <a:chExt cx="5006028" cy="5937075"/>
                        </a:xfrm>
                      </wpg:grpSpPr>
                      <pic:pic xmlns:pic="http://schemas.openxmlformats.org/drawingml/2006/picture">
                        <pic:nvPicPr>
                          <pic:cNvPr id="40" name="Afbeelding 4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bwMode="auto">
                          <a:xfrm>
                            <a:off x="819270" y="11285"/>
                            <a:ext cx="5006028" cy="5163478"/>
                          </a:xfrm>
                          <a:prstGeom prst="rect">
                            <a:avLst/>
                          </a:prstGeom>
                          <a:ln>
                            <a:noFill/>
                          </a:ln>
                          <a:extLst>
                            <a:ext uri="{53640926-AAD7-44D8-BBD7-CCE9431645EC}">
                              <a14:shadowObscured xmlns:a14="http://schemas.microsoft.com/office/drawing/2010/main"/>
                            </a:ext>
                          </a:extLst>
                        </pic:spPr>
                      </pic:pic>
                      <wps:wsp>
                        <wps:cNvPr id="41" name="Tekstvak 41"/>
                        <wps:cNvSpPr txBox="1"/>
                        <wps:spPr>
                          <a:xfrm>
                            <a:off x="819270" y="5276290"/>
                            <a:ext cx="5006028" cy="672070"/>
                          </a:xfrm>
                          <a:prstGeom prst="rect">
                            <a:avLst/>
                          </a:prstGeom>
                          <a:solidFill>
                            <a:prstClr val="white"/>
                          </a:solidFill>
                          <a:ln>
                            <a:noFill/>
                          </a:ln>
                        </wps:spPr>
                        <wps:txbx>
                          <w:txbxContent>
                            <w:p w14:paraId="41D69E3C" w14:textId="224048E6" w:rsidR="00EC331F" w:rsidRPr="009E2FED" w:rsidRDefault="00EC331F" w:rsidP="00C15560">
                              <w:pPr>
                                <w:pStyle w:val="Bijschrift"/>
                                <w:jc w:val="both"/>
                                <w:rPr>
                                  <w:sz w:val="20"/>
                                  <w:szCs w:val="20"/>
                                </w:rPr>
                              </w:pPr>
                              <w:r w:rsidRPr="009E2FED">
                                <w:rPr>
                                  <w:sz w:val="20"/>
                                  <w:szCs w:val="20"/>
                                </w:rPr>
                                <w:t xml:space="preserve">Figuur </w:t>
                              </w:r>
                              <w:r>
                                <w:rPr>
                                  <w:sz w:val="20"/>
                                  <w:szCs w:val="20"/>
                                </w:rPr>
                                <w:t>8</w:t>
                              </w:r>
                              <w:r w:rsidRPr="009E2FED">
                                <w:rPr>
                                  <w:sz w:val="20"/>
                                  <w:szCs w:val="20"/>
                                </w:rPr>
                                <w:t>:</w:t>
                              </w:r>
                              <w:r w:rsidRPr="009E2FED">
                                <w:rPr>
                                  <w:b w:val="0"/>
                                  <w:sz w:val="20"/>
                                  <w:szCs w:val="20"/>
                                </w:rPr>
                                <w:t xml:space="preserve"> Terugvindingen van alle gemeten </w:t>
                              </w:r>
                              <w:r>
                                <w:rPr>
                                  <w:b w:val="0"/>
                                  <w:sz w:val="20"/>
                                  <w:szCs w:val="20"/>
                                </w:rPr>
                                <w:t>fracties</w:t>
                              </w:r>
                              <w:r w:rsidRPr="009E2FED">
                                <w:rPr>
                                  <w:b w:val="0"/>
                                  <w:sz w:val="20"/>
                                  <w:szCs w:val="20"/>
                                </w:rPr>
                                <w:t xml:space="preserve">. </w:t>
                              </w:r>
                              <w:r>
                                <w:rPr>
                                  <w:b w:val="0"/>
                                  <w:sz w:val="20"/>
                                  <w:szCs w:val="20"/>
                                </w:rPr>
                                <w:t>De verticale as met de terugvinding in percentage loopt voor de achteraf gespikede oplossingen van 0 tot 250%, voor de vooraf gespikede oplossingen loopt deze as van 0 tot 100%. R</w:t>
                              </w:r>
                              <w:r w:rsidRPr="009E2FED">
                                <w:rPr>
                                  <w:b w:val="0"/>
                                  <w:sz w:val="20"/>
                                  <w:szCs w:val="20"/>
                                </w:rPr>
                                <w:t xml:space="preserve">ood = GLYP, geel = AMPA, groen = GLUF, blauw = MPPA. </w:t>
                              </w:r>
                            </w:p>
                            <w:p w14:paraId="61812F53" w14:textId="77777777" w:rsidR="00EC331F" w:rsidRPr="00A9396B" w:rsidRDefault="00EC331F" w:rsidP="00C15560">
                              <w:pPr>
                                <w:pStyle w:val="Bijschrift"/>
                                <w:jc w:val="both"/>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43F10E" id="Groep 39" o:spid="_x0000_s1049" style="position:absolute;left:0;text-align:left;margin-left:29.65pt;margin-top:81.4pt;width:394.1pt;height:469.45pt;z-index:251646464;mso-position-horizontal-relative:margin;mso-position-vertical-relative:margin;mso-width-relative:margin;mso-height-relative:margin" coordorigin="8192,112" coordsize="50060,59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">
                <v:shape id="Afbeelding 40" o:spid="_x0000_s1050" type="#_x0000_t75" style="position:absolute;left:8192;top:112;width:50060;height:5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">
                  <v:imagedata r:id="rId30" o:title=""/>
                </v:shape>
                <v:shape id="Tekstvak 41" o:spid="_x0000_s1051" type="#_x0000_t202" style="position:absolute;left:8192;top:52762;width:50060;height:6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7YxAAAANsAAAAPAAAAZHJzL2Rvd25yZXYueG1sRI9PawIx&#10;FMTvQr9DeAUvUrMuIr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OXdXtjEAAAA2wAAAA8A&#10;AAAAAAAAAAAAAAAABwIAAGRycy9kb3ducmV2LnhtbFBLBQYAAAAAAwADALcAAAD4AgAAAAA=&#10;" stroked="f">
                  <v:textbox inset="0,0,0,0">
                    <w:txbxContent>
                      <w:p w14:paraId="41D69E3C" w14:textId="224048E6" w:rsidR="00EC331F" w:rsidRPr="009E2FED" w:rsidRDefault="00EC331F" w:rsidP="00C15560">
                        <w:pPr>
                          <w:pStyle w:val="Bijschrift"/>
                          <w:jc w:val="both"/>
                          <w:rPr>
                            <w:sz w:val="20"/>
                            <w:szCs w:val="20"/>
                          </w:rPr>
                        </w:pPr>
                        <w:r w:rsidRPr="009E2FED">
                          <w:rPr>
                            <w:sz w:val="20"/>
                            <w:szCs w:val="20"/>
                          </w:rPr>
                          <w:t xml:space="preserve">Figuur </w:t>
                        </w:r>
                        <w:r>
                          <w:rPr>
                            <w:sz w:val="20"/>
                            <w:szCs w:val="20"/>
                          </w:rPr>
                          <w:t>8</w:t>
                        </w:r>
                        <w:r w:rsidRPr="009E2FED">
                          <w:rPr>
                            <w:sz w:val="20"/>
                            <w:szCs w:val="20"/>
                          </w:rPr>
                          <w:t>:</w:t>
                        </w:r>
                        <w:r w:rsidRPr="009E2FED">
                          <w:rPr>
                            <w:b w:val="0"/>
                            <w:sz w:val="20"/>
                            <w:szCs w:val="20"/>
                          </w:rPr>
                          <w:t xml:space="preserve"> Terugvindingen van alle gemeten </w:t>
                        </w:r>
                        <w:r>
                          <w:rPr>
                            <w:b w:val="0"/>
                            <w:sz w:val="20"/>
                            <w:szCs w:val="20"/>
                          </w:rPr>
                          <w:t>fracties</w:t>
                        </w:r>
                        <w:r w:rsidRPr="009E2FED">
                          <w:rPr>
                            <w:b w:val="0"/>
                            <w:sz w:val="20"/>
                            <w:szCs w:val="20"/>
                          </w:rPr>
                          <w:t xml:space="preserve">. </w:t>
                        </w:r>
                        <w:r>
                          <w:rPr>
                            <w:b w:val="0"/>
                            <w:sz w:val="20"/>
                            <w:szCs w:val="20"/>
                          </w:rPr>
                          <w:t>De verticale as met de terugvinding in percentage loopt voor de achteraf gespikede oplossingen van 0 tot 250%, voor de vooraf gespikede oplossingen loopt deze as van 0 tot 100%. R</w:t>
                        </w:r>
                        <w:r w:rsidRPr="009E2FED">
                          <w:rPr>
                            <w:b w:val="0"/>
                            <w:sz w:val="20"/>
                            <w:szCs w:val="20"/>
                          </w:rPr>
                          <w:t xml:space="preserve">ood = GLYP, geel = AMPA, groen = GLUF, blauw = MPPA. </w:t>
                        </w:r>
                      </w:p>
                      <w:p w14:paraId="61812F53" w14:textId="77777777" w:rsidR="00EC331F" w:rsidRPr="00A9396B" w:rsidRDefault="00EC331F" w:rsidP="00C15560">
                        <w:pPr>
                          <w:pStyle w:val="Bijschrift"/>
                          <w:jc w:val="both"/>
                          <w:rPr>
                            <w:sz w:val="20"/>
                            <w:szCs w:val="20"/>
                          </w:rPr>
                        </w:pPr>
                      </w:p>
                    </w:txbxContent>
                  </v:textbox>
                </v:shape>
                <w10:wrap type="topAndBottom" anchorx="margin" anchory="margin"/>
              </v:group>
            </w:pict>
          </mc:Fallback>
        </mc:AlternateContent>
      </w:r>
      <w:r w:rsidR="0066433A">
        <w:t>desorptie</w:t>
      </w:r>
      <w:r w:rsidR="007C5473">
        <w:t>fractie 2 en 3</w:t>
      </w:r>
      <w:r w:rsidR="00663C34" w:rsidRPr="00862129">
        <w:t xml:space="preserve">. </w:t>
      </w:r>
    </w:p>
    <w:p w14:paraId="1631F411" w14:textId="64A72E7E" w:rsidR="00C15560" w:rsidRPr="00B65A14" w:rsidRDefault="00C15560" w:rsidP="00D33E33">
      <w:pPr>
        <w:jc w:val="both"/>
      </w:pPr>
    </w:p>
    <w:p w14:paraId="13ADB961" w14:textId="04423157" w:rsidR="007C5473" w:rsidRPr="00B65A14" w:rsidRDefault="00D33E33" w:rsidP="00C15560">
      <w:pPr>
        <w:jc w:val="both"/>
      </w:pPr>
      <w:r w:rsidRPr="00B65A14">
        <w:t xml:space="preserve">In </w:t>
      </w:r>
      <w:r w:rsidRPr="00F57E9F">
        <w:t xml:space="preserve">Figuur </w:t>
      </w:r>
      <w:r w:rsidR="007B70D7" w:rsidRPr="00F57E9F">
        <w:t>8</w:t>
      </w:r>
      <w:r w:rsidRPr="00F57E9F">
        <w:t xml:space="preserve"> vallen</w:t>
      </w:r>
      <w:r w:rsidRPr="00B65A14">
        <w:t xml:space="preserve"> drie dingen </w:t>
      </w:r>
      <w:r w:rsidR="002F0B72" w:rsidRPr="00B65A14">
        <w:t>op</w:t>
      </w:r>
      <w:r w:rsidRPr="00B65A14">
        <w:t xml:space="preserve"> bij de </w:t>
      </w:r>
      <w:r w:rsidR="007C5473" w:rsidRPr="00B65A14">
        <w:t xml:space="preserve">vooraf gespikede </w:t>
      </w:r>
      <w:r w:rsidRPr="00B65A14">
        <w:t xml:space="preserve">oplossingen. De eerste is het </w:t>
      </w:r>
      <w:r w:rsidR="005F3AE8">
        <w:t>ontbreken van</w:t>
      </w:r>
      <w:r w:rsidRPr="00B65A14">
        <w:t xml:space="preserve"> glyfosaat, dit is eerder </w:t>
      </w:r>
      <w:r w:rsidR="00963A85" w:rsidRPr="00F57E9F">
        <w:t>in</w:t>
      </w:r>
      <w:r w:rsidRPr="00F57E9F">
        <w:t xml:space="preserve"> </w:t>
      </w:r>
      <w:r w:rsidR="002F0B72" w:rsidRPr="00F57E9F">
        <w:t>paragraaf</w:t>
      </w:r>
      <w:r w:rsidR="00963A85" w:rsidRPr="00F57E9F">
        <w:t xml:space="preserve"> 3.2</w:t>
      </w:r>
      <w:r w:rsidR="002F0B72" w:rsidRPr="00B65A14">
        <w:t xml:space="preserve"> </w:t>
      </w:r>
      <w:r w:rsidRPr="00B65A14">
        <w:t xml:space="preserve">behandeld. Het tweede is dat de componenten niet </w:t>
      </w:r>
      <w:r w:rsidR="002F0B72" w:rsidRPr="00B65A14">
        <w:t>worden teruggevonden in de desorptie</w:t>
      </w:r>
      <w:r w:rsidR="005F3AE8">
        <w:t>fracties. Dit betekent</w:t>
      </w:r>
      <w:r w:rsidR="00963A85">
        <w:t xml:space="preserve"> dat het PGC-</w:t>
      </w:r>
      <w:r w:rsidR="002F0B72" w:rsidRPr="00B65A14">
        <w:t>materiaal de componenten niet</w:t>
      </w:r>
      <w:r w:rsidR="00015C2A" w:rsidRPr="00B65A14">
        <w:t xml:space="preserve"> of nauwelijks</w:t>
      </w:r>
      <w:r w:rsidR="002F0B72" w:rsidRPr="00B65A14">
        <w:t xml:space="preserve"> vertraagd. Het laatste dat opvalt is het verschil in </w:t>
      </w:r>
      <w:r w:rsidR="00436285" w:rsidRPr="00B65A14">
        <w:t>terugvinding</w:t>
      </w:r>
      <w:r w:rsidR="002F0B72" w:rsidRPr="00B65A14">
        <w:t xml:space="preserve"> tussen </w:t>
      </w:r>
      <w:r w:rsidR="007C5473" w:rsidRPr="00B65A14">
        <w:t>de vooraf gespik</w:t>
      </w:r>
      <w:r w:rsidR="00190105" w:rsidRPr="00B65A14">
        <w:t>e</w:t>
      </w:r>
      <w:r w:rsidR="007C5473" w:rsidRPr="00B65A14">
        <w:t>de monster gedesorbeerd met 50% methanol</w:t>
      </w:r>
      <w:r w:rsidR="002F0B72" w:rsidRPr="00B65A14">
        <w:t xml:space="preserve"> en </w:t>
      </w:r>
      <w:r w:rsidR="007C5473" w:rsidRPr="00B65A14">
        <w:t>de vooraf gespikede monsters gedesorbeerd met 70% en 100% methanol.</w:t>
      </w:r>
      <w:r w:rsidR="002F0B72" w:rsidRPr="00B65A14">
        <w:t xml:space="preserve"> In de monsterfractie van </w:t>
      </w:r>
      <w:r w:rsidR="007C5473" w:rsidRPr="00B65A14">
        <w:t>vooraf gespikede monster gedesorbeerd met 50% methanol,</w:t>
      </w:r>
      <w:r w:rsidR="002F0B72" w:rsidRPr="00B65A14">
        <w:t xml:space="preserve"> wordt 22</w:t>
      </w:r>
      <w:r w:rsidR="00A30029" w:rsidRPr="00B65A14">
        <w:t>%</w:t>
      </w:r>
      <w:r w:rsidR="002F0B72" w:rsidRPr="00B65A14">
        <w:t xml:space="preserve"> tot 25% van de </w:t>
      </w:r>
      <w:r w:rsidR="00C31DBC">
        <w:rPr>
          <w:noProof/>
          <w:szCs w:val="24"/>
          <w:lang w:eastAsia="nl-NL"/>
        </w:rPr>
        <w:lastRenderedPageBreak/>
        <mc:AlternateContent>
          <mc:Choice Requires="wpg">
            <w:drawing>
              <wp:anchor distT="0" distB="0" distL="114300" distR="114300" simplePos="0" relativeHeight="251662848" behindDoc="0" locked="0" layoutInCell="1" allowOverlap="1" wp14:anchorId="195A1B87" wp14:editId="5EE4EB8F">
                <wp:simplePos x="0" y="0"/>
                <wp:positionH relativeFrom="margin">
                  <wp:posOffset>14605</wp:posOffset>
                </wp:positionH>
                <wp:positionV relativeFrom="margin">
                  <wp:posOffset>62230</wp:posOffset>
                </wp:positionV>
                <wp:extent cx="3131185" cy="3714115"/>
                <wp:effectExtent l="0" t="0" r="0" b="635"/>
                <wp:wrapSquare wrapText="bothSides"/>
                <wp:docPr id="42" name="Groep 42"/>
                <wp:cNvGraphicFramePr/>
                <a:graphic xmlns:a="http://schemas.openxmlformats.org/drawingml/2006/main">
                  <a:graphicData uri="http://schemas.microsoft.com/office/word/2010/wordprocessingGroup">
                    <wpg:wgp>
                      <wpg:cNvGrpSpPr/>
                      <wpg:grpSpPr>
                        <a:xfrm>
                          <a:off x="0" y="0"/>
                          <a:ext cx="3131185" cy="3714115"/>
                          <a:chOff x="1066965" y="970721"/>
                          <a:chExt cx="4805965" cy="5449039"/>
                        </a:xfrm>
                      </wpg:grpSpPr>
                      <pic:pic xmlns:pic="http://schemas.openxmlformats.org/drawingml/2006/picture">
                        <pic:nvPicPr>
                          <pic:cNvPr id="44" name="Afbeelding 44"/>
                          <pic:cNvPicPr>
                            <a:picLocks noChangeAspect="1"/>
                          </pic:cNvPicPr>
                        </pic:nvPicPr>
                        <pic:blipFill rotWithShape="1">
                          <a:blip r:embed="rId31">
                            <a:extLst>
                              <a:ext uri="{28A0092B-C50C-407E-A947-70E740481C1C}">
                                <a14:useLocalDpi xmlns:a14="http://schemas.microsoft.com/office/drawing/2010/main" val="0"/>
                              </a:ext>
                            </a:extLst>
                          </a:blip>
                          <a:srcRect l="2722" t="814" b="5958"/>
                          <a:stretch/>
                        </pic:blipFill>
                        <pic:spPr bwMode="auto">
                          <a:xfrm>
                            <a:off x="1125447" y="970721"/>
                            <a:ext cx="4721598" cy="3323030"/>
                          </a:xfrm>
                          <a:prstGeom prst="rect">
                            <a:avLst/>
                          </a:prstGeom>
                          <a:ln>
                            <a:noFill/>
                          </a:ln>
                          <a:extLst>
                            <a:ext uri="{53640926-AAD7-44D8-BBD7-CCE9431645EC}">
                              <a14:shadowObscured xmlns:a14="http://schemas.microsoft.com/office/drawing/2010/main"/>
                            </a:ext>
                          </a:extLst>
                        </pic:spPr>
                      </pic:pic>
                      <wps:wsp>
                        <wps:cNvPr id="45" name="Tekstvak 45"/>
                        <wps:cNvSpPr txBox="1"/>
                        <wps:spPr>
                          <a:xfrm>
                            <a:off x="1066965" y="4416669"/>
                            <a:ext cx="4805965" cy="2003091"/>
                          </a:xfrm>
                          <a:prstGeom prst="rect">
                            <a:avLst/>
                          </a:prstGeom>
                          <a:solidFill>
                            <a:prstClr val="white"/>
                          </a:solidFill>
                          <a:ln>
                            <a:noFill/>
                          </a:ln>
                        </wps:spPr>
                        <wps:txbx>
                          <w:txbxContent>
                            <w:p w14:paraId="497234CB" w14:textId="33633513" w:rsidR="00EC331F" w:rsidRPr="009E2FED" w:rsidRDefault="00EC331F" w:rsidP="00C15560">
                              <w:pPr>
                                <w:pStyle w:val="Bijschrift"/>
                                <w:jc w:val="both"/>
                                <w:rPr>
                                  <w:noProof/>
                                  <w:color w:val="C00000"/>
                                  <w:sz w:val="20"/>
                                  <w:szCs w:val="20"/>
                                </w:rPr>
                              </w:pPr>
                              <w:r w:rsidRPr="009E2FED">
                                <w:rPr>
                                  <w:sz w:val="20"/>
                                  <w:szCs w:val="20"/>
                                </w:rPr>
                                <w:t xml:space="preserve">Figuur </w:t>
                              </w:r>
                              <w:r>
                                <w:rPr>
                                  <w:sz w:val="20"/>
                                  <w:szCs w:val="20"/>
                                </w:rPr>
                                <w:t>9</w:t>
                              </w:r>
                              <w:r w:rsidRPr="009E2FED">
                                <w:rPr>
                                  <w:sz w:val="20"/>
                                  <w:szCs w:val="20"/>
                                </w:rPr>
                                <w:t xml:space="preserve">: </w:t>
                              </w:r>
                              <w:r w:rsidRPr="009E2FED">
                                <w:rPr>
                                  <w:b w:val="0"/>
                                  <w:sz w:val="20"/>
                                  <w:szCs w:val="20"/>
                                </w:rPr>
                                <w:t xml:space="preserve">De totale terugvinding per voorbehandelingsmethode. </w:t>
                              </w:r>
                              <w:r>
                                <w:rPr>
                                  <w:b w:val="0"/>
                                  <w:sz w:val="20"/>
                                  <w:szCs w:val="20"/>
                                </w:rPr>
                                <w:t xml:space="preserve">De getallen op de x-as geven aan met hoeveel procent methanol de desorptie is uitgevoerd. </w:t>
                              </w:r>
                              <w:r w:rsidRPr="009E2FED">
                                <w:rPr>
                                  <w:b w:val="0"/>
                                  <w:sz w:val="20"/>
                                  <w:szCs w:val="20"/>
                                </w:rPr>
                                <w:t xml:space="preserve">Voor de </w:t>
                              </w:r>
                              <w:r>
                                <w:rPr>
                                  <w:b w:val="0"/>
                                  <w:sz w:val="20"/>
                                  <w:szCs w:val="20"/>
                                </w:rPr>
                                <w:t xml:space="preserve">achteraf gespikede </w:t>
                              </w:r>
                              <w:r w:rsidRPr="009E2FED">
                                <w:rPr>
                                  <w:b w:val="0"/>
                                  <w:sz w:val="20"/>
                                  <w:szCs w:val="20"/>
                                </w:rPr>
                                <w:t xml:space="preserve">oplossingen is de gemiddelde terugvinding van de fracties genomen, voor de </w:t>
                              </w:r>
                              <w:r>
                                <w:rPr>
                                  <w:b w:val="0"/>
                                  <w:sz w:val="20"/>
                                  <w:szCs w:val="20"/>
                                </w:rPr>
                                <w:t>vooraf gespikede</w:t>
                              </w:r>
                              <w:r w:rsidRPr="009E2FED">
                                <w:rPr>
                                  <w:b w:val="0"/>
                                  <w:sz w:val="20"/>
                                  <w:szCs w:val="20"/>
                                </w:rPr>
                                <w:t xml:space="preserve"> oplossingen de som.</w:t>
                              </w:r>
                              <w:r>
                                <w:rPr>
                                  <w:b w:val="0"/>
                                  <w:sz w:val="20"/>
                                  <w:szCs w:val="20"/>
                                </w:rPr>
                                <w:t xml:space="preserve"> R</w:t>
                              </w:r>
                              <w:r w:rsidRPr="009E2FED">
                                <w:rPr>
                                  <w:b w:val="0"/>
                                  <w:sz w:val="20"/>
                                  <w:szCs w:val="20"/>
                                </w:rPr>
                                <w:t>ood = GLYP, geel = AMPA, groen = GLUF, blauw = MPPA.</w:t>
                              </w:r>
                            </w:p>
                            <w:p w14:paraId="3D602DC8" w14:textId="77777777" w:rsidR="00EC331F" w:rsidRPr="00A9396B" w:rsidRDefault="00EC331F" w:rsidP="00C15560">
                              <w:pPr>
                                <w:pStyle w:val="Bijschrift"/>
                                <w:jc w:val="both"/>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5A1B87" id="Groep 42" o:spid="_x0000_s1052" style="position:absolute;left:0;text-align:left;margin-left:1.15pt;margin-top:4.9pt;width:246.55pt;height:292.45pt;z-index:251662848;mso-position-horizontal-relative:margin;mso-position-vertical-relative:margin;mso-width-relative:margin;mso-height-relative:margin" coordorigin="10669,9707" coordsize="48059,544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FI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bkAAAAAUmdodGxvbmcAAAI+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QAAAAAAf/bAIQABgQEBAUEBgUFBgkGBQYJCwgGBggLDAoKCwoKDBAMDAwMDAwQDAwMDAwM&#10;DAwMDAwMDAwMDAwMDAwMDAwMDAwMDAEHBwcNDA0YEBAYFA4ODhQUDg4ODhQRDAwMDAwREQwMDAwM&#10;DBEMDAwMDAwMDAwMDAwMDAwMDAwMDAwMDAwMDAwM/8AAEQgBuQI+AwERAAIRAQMRAf/dAAQASP/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">
                <v:shape id="Afbeelding 44" o:spid="_x0000_s1053" type="#_x0000_t75" style="position:absolute;left:11254;top:9707;width:47216;height:33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">
                  <v:imagedata r:id="rId32" o:title="" croptop="533f" cropbottom="3905f" cropleft="1784f"/>
                </v:shape>
                <v:shape id="Tekstvak 45" o:spid="_x0000_s1054" type="#_x0000_t202" style="position:absolute;left:10669;top:44166;width:48060;height:20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jbxQAAANsAAAAPAAAAZHJzL2Rvd25yZXYueG1sRI9Pa8JA&#10;FMTvBb/D8oReim4aW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a5ljbxQAAANsAAAAP&#10;AAAAAAAAAAAAAAAAAAcCAABkcnMvZG93bnJldi54bWxQSwUGAAAAAAMAAwC3AAAA+QIAAAAA&#10;" stroked="f">
                  <v:textbox inset="0,0,0,0">
                    <w:txbxContent>
                      <w:p w14:paraId="497234CB" w14:textId="33633513" w:rsidR="00EC331F" w:rsidRPr="009E2FED" w:rsidRDefault="00EC331F" w:rsidP="00C15560">
                        <w:pPr>
                          <w:pStyle w:val="Bijschrift"/>
                          <w:jc w:val="both"/>
                          <w:rPr>
                            <w:noProof/>
                            <w:color w:val="C00000"/>
                            <w:sz w:val="20"/>
                            <w:szCs w:val="20"/>
                          </w:rPr>
                        </w:pPr>
                        <w:r w:rsidRPr="009E2FED">
                          <w:rPr>
                            <w:sz w:val="20"/>
                            <w:szCs w:val="20"/>
                          </w:rPr>
                          <w:t xml:space="preserve">Figuur </w:t>
                        </w:r>
                        <w:r>
                          <w:rPr>
                            <w:sz w:val="20"/>
                            <w:szCs w:val="20"/>
                          </w:rPr>
                          <w:t>9</w:t>
                        </w:r>
                        <w:r w:rsidRPr="009E2FED">
                          <w:rPr>
                            <w:sz w:val="20"/>
                            <w:szCs w:val="20"/>
                          </w:rPr>
                          <w:t xml:space="preserve">: </w:t>
                        </w:r>
                        <w:r w:rsidRPr="009E2FED">
                          <w:rPr>
                            <w:b w:val="0"/>
                            <w:sz w:val="20"/>
                            <w:szCs w:val="20"/>
                          </w:rPr>
                          <w:t xml:space="preserve">De totale terugvinding per voorbehandelingsmethode. </w:t>
                        </w:r>
                        <w:r>
                          <w:rPr>
                            <w:b w:val="0"/>
                            <w:sz w:val="20"/>
                            <w:szCs w:val="20"/>
                          </w:rPr>
                          <w:t xml:space="preserve">De getallen op de x-as geven aan met hoeveel procent methanol de desorptie is uitgevoerd. </w:t>
                        </w:r>
                        <w:r w:rsidRPr="009E2FED">
                          <w:rPr>
                            <w:b w:val="0"/>
                            <w:sz w:val="20"/>
                            <w:szCs w:val="20"/>
                          </w:rPr>
                          <w:t xml:space="preserve">Voor de </w:t>
                        </w:r>
                        <w:r>
                          <w:rPr>
                            <w:b w:val="0"/>
                            <w:sz w:val="20"/>
                            <w:szCs w:val="20"/>
                          </w:rPr>
                          <w:t xml:space="preserve">achteraf gespikede </w:t>
                        </w:r>
                        <w:r w:rsidRPr="009E2FED">
                          <w:rPr>
                            <w:b w:val="0"/>
                            <w:sz w:val="20"/>
                            <w:szCs w:val="20"/>
                          </w:rPr>
                          <w:t xml:space="preserve">oplossingen is de gemiddelde terugvinding van de fracties genomen, voor de </w:t>
                        </w:r>
                        <w:r>
                          <w:rPr>
                            <w:b w:val="0"/>
                            <w:sz w:val="20"/>
                            <w:szCs w:val="20"/>
                          </w:rPr>
                          <w:t>vooraf gespikede</w:t>
                        </w:r>
                        <w:r w:rsidRPr="009E2FED">
                          <w:rPr>
                            <w:b w:val="0"/>
                            <w:sz w:val="20"/>
                            <w:szCs w:val="20"/>
                          </w:rPr>
                          <w:t xml:space="preserve"> oplossingen de som.</w:t>
                        </w:r>
                        <w:r>
                          <w:rPr>
                            <w:b w:val="0"/>
                            <w:sz w:val="20"/>
                            <w:szCs w:val="20"/>
                          </w:rPr>
                          <w:t xml:space="preserve"> R</w:t>
                        </w:r>
                        <w:r w:rsidRPr="009E2FED">
                          <w:rPr>
                            <w:b w:val="0"/>
                            <w:sz w:val="20"/>
                            <w:szCs w:val="20"/>
                          </w:rPr>
                          <w:t>ood = GLYP, geel = AMPA, groen = GLUF, blauw = MPPA.</w:t>
                        </w:r>
                      </w:p>
                      <w:p w14:paraId="3D602DC8" w14:textId="77777777" w:rsidR="00EC331F" w:rsidRPr="00A9396B" w:rsidRDefault="00EC331F" w:rsidP="00C15560">
                        <w:pPr>
                          <w:pStyle w:val="Bijschrift"/>
                          <w:jc w:val="both"/>
                          <w:rPr>
                            <w:sz w:val="20"/>
                            <w:szCs w:val="20"/>
                          </w:rPr>
                        </w:pPr>
                      </w:p>
                    </w:txbxContent>
                  </v:textbox>
                </v:shape>
                <w10:wrap type="square" anchorx="margin" anchory="margin"/>
              </v:group>
            </w:pict>
          </mc:Fallback>
        </mc:AlternateContent>
      </w:r>
      <w:r w:rsidR="002F0B72" w:rsidRPr="00B65A14">
        <w:t>componenten teruggevonden, in de wasfractie is dit 9</w:t>
      </w:r>
      <w:r w:rsidR="00A30029" w:rsidRPr="00B65A14">
        <w:t>%</w:t>
      </w:r>
      <w:r w:rsidR="002F0B72" w:rsidRPr="00B65A14">
        <w:t xml:space="preserve"> tot 10%. Voor </w:t>
      </w:r>
      <w:r w:rsidR="007C5473" w:rsidRPr="00B65A14">
        <w:t>de vooraf gespik</w:t>
      </w:r>
      <w:r w:rsidR="00190105" w:rsidRPr="00B65A14">
        <w:t>e</w:t>
      </w:r>
      <w:r w:rsidR="007C5473" w:rsidRPr="00B65A14">
        <w:t>de monsters gedesorbeerd met 70% en 100% methanol</w:t>
      </w:r>
      <w:r w:rsidR="002F0B72" w:rsidRPr="00B65A14">
        <w:t xml:space="preserve"> liggen de percentages voor de monsterfractie tussen de </w:t>
      </w:r>
      <w:r w:rsidR="00C90233" w:rsidRPr="00B65A14">
        <w:t>47</w:t>
      </w:r>
      <w:r w:rsidR="00A30029" w:rsidRPr="00B65A14">
        <w:t>%</w:t>
      </w:r>
      <w:r w:rsidR="00942009">
        <w:t xml:space="preserve"> en 72% en voor de was</w:t>
      </w:r>
      <w:r w:rsidR="00C90233" w:rsidRPr="00B65A14">
        <w:t>fractie tussen de 15</w:t>
      </w:r>
      <w:r w:rsidR="00A30029" w:rsidRPr="00B65A14">
        <w:t>%</w:t>
      </w:r>
      <w:r w:rsidR="00C90233" w:rsidRPr="00B65A14">
        <w:t xml:space="preserve"> en 26%. </w:t>
      </w:r>
    </w:p>
    <w:p w14:paraId="3D0F92B6" w14:textId="15449CDB" w:rsidR="007C5473" w:rsidRDefault="007C5473" w:rsidP="00C15560">
      <w:pPr>
        <w:jc w:val="both"/>
        <w:rPr>
          <w:color w:val="C00000"/>
        </w:rPr>
      </w:pPr>
    </w:p>
    <w:p w14:paraId="4C2CEDAD" w14:textId="1317F335" w:rsidR="00A30029" w:rsidRPr="00B65A14" w:rsidRDefault="002F0B72" w:rsidP="00436285">
      <w:pPr>
        <w:jc w:val="both"/>
      </w:pPr>
      <w:r w:rsidRPr="00B65A14">
        <w:t xml:space="preserve">De totale </w:t>
      </w:r>
      <w:r w:rsidR="00436285" w:rsidRPr="00B65A14">
        <w:t>terugvinding</w:t>
      </w:r>
      <w:r w:rsidRPr="00B65A14">
        <w:t xml:space="preserve"> van de componenten per oplossing </w:t>
      </w:r>
      <w:r w:rsidRPr="00F57E9F">
        <w:t xml:space="preserve">staat visueel weergegeven in Figuur </w:t>
      </w:r>
      <w:r w:rsidR="007B70D7" w:rsidRPr="00F57E9F">
        <w:t>9</w:t>
      </w:r>
      <w:r w:rsidRPr="00F57E9F">
        <w:t xml:space="preserve">. </w:t>
      </w:r>
      <w:r w:rsidR="00A30029" w:rsidRPr="00F57E9F">
        <w:t xml:space="preserve">Bij de totale </w:t>
      </w:r>
      <w:r w:rsidR="00436285" w:rsidRPr="00F57E9F">
        <w:t>terug</w:t>
      </w:r>
      <w:r w:rsidR="007C5473" w:rsidRPr="00F57E9F">
        <w:t>-</w:t>
      </w:r>
      <w:r w:rsidR="00436285" w:rsidRPr="00F57E9F">
        <w:t>vinding</w:t>
      </w:r>
      <w:r w:rsidR="00A30029" w:rsidRPr="00F57E9F">
        <w:t xml:space="preserve"> in Figuur </w:t>
      </w:r>
      <w:r w:rsidR="007B70D7" w:rsidRPr="00F57E9F">
        <w:t>9</w:t>
      </w:r>
      <w:r w:rsidR="00A30029" w:rsidRPr="00F57E9F">
        <w:t xml:space="preserve"> is</w:t>
      </w:r>
      <w:r w:rsidR="00A30029" w:rsidRPr="00B65A14">
        <w:t xml:space="preserve"> </w:t>
      </w:r>
      <w:r w:rsidR="00A3415D" w:rsidRPr="00B65A14">
        <w:t xml:space="preserve">voor de </w:t>
      </w:r>
      <w:r w:rsidR="007C5473" w:rsidRPr="00B65A14">
        <w:t>achteraf gespik</w:t>
      </w:r>
      <w:r w:rsidR="00190105" w:rsidRPr="00B65A14">
        <w:t>e</w:t>
      </w:r>
      <w:r w:rsidR="007C5473" w:rsidRPr="00B65A14">
        <w:t>de oplossingen</w:t>
      </w:r>
      <w:r w:rsidR="00A3415D" w:rsidRPr="00B65A14">
        <w:t xml:space="preserve"> het g</w:t>
      </w:r>
      <w:r w:rsidR="00942009">
        <w:t>emiddelde van de drie desorptie</w:t>
      </w:r>
      <w:r w:rsidR="00A3415D" w:rsidRPr="00B65A14">
        <w:t xml:space="preserve">fracties berekend omdat deze fracties individueel op 5 </w:t>
      </w:r>
      <w:r w:rsidR="007441B3" w:rsidRPr="00B65A14">
        <w:t>µ</w:t>
      </w:r>
      <w:r w:rsidR="00A3415D" w:rsidRPr="00B65A14">
        <w:t xml:space="preserve">g/L zijn gespiked. Daarbij is </w:t>
      </w:r>
      <w:r w:rsidR="00963A85" w:rsidRPr="00B65A14">
        <w:t>ervan uit</w:t>
      </w:r>
      <w:r w:rsidR="00A30029" w:rsidRPr="00B65A14">
        <w:t xml:space="preserve"> gegaan dat er bij </w:t>
      </w:r>
      <w:r w:rsidR="00942009">
        <w:t>desorptie</w:t>
      </w:r>
      <w:r w:rsidR="007C5473" w:rsidRPr="00B65A14">
        <w:t>fractie 1</w:t>
      </w:r>
      <w:r w:rsidR="006539AF" w:rsidRPr="00B65A14">
        <w:t>,</w:t>
      </w:r>
      <w:r w:rsidR="00A30029" w:rsidRPr="00B65A14">
        <w:t xml:space="preserve"> </w:t>
      </w:r>
      <w:r w:rsidR="00963A85">
        <w:t>gedesor</w:t>
      </w:r>
      <w:r w:rsidR="006539AF" w:rsidRPr="00B65A14">
        <w:t xml:space="preserve">beerd met 50% methanol, </w:t>
      </w:r>
      <w:r w:rsidR="00A30029" w:rsidRPr="00B65A14">
        <w:t xml:space="preserve">tweemaal spike is toegevoegd. </w:t>
      </w:r>
    </w:p>
    <w:p w14:paraId="10C508C3" w14:textId="3FADFC0A" w:rsidR="00436285" w:rsidRPr="00B65A14" w:rsidRDefault="00436285" w:rsidP="00436285">
      <w:pPr>
        <w:jc w:val="both"/>
      </w:pPr>
    </w:p>
    <w:p w14:paraId="426EE425" w14:textId="13A6C617" w:rsidR="00A30029" w:rsidRPr="00B65A14" w:rsidRDefault="00436285" w:rsidP="00A30029">
      <w:pPr>
        <w:jc w:val="both"/>
      </w:pPr>
      <w:r w:rsidRPr="00B65A14">
        <w:t>De totale terugvinding voor desorptie met 50% methanol gee</w:t>
      </w:r>
      <w:r w:rsidR="00015C2A" w:rsidRPr="00B65A14">
        <w:t>ft de minst gunstige resultaten, hoewel desorptie met 70% en 100% methanol ook niet het gewenste resultaat geven</w:t>
      </w:r>
      <w:r w:rsidR="003263FC">
        <w:t xml:space="preserve"> omdat de componenten elueren in de monster- en wasfracties</w:t>
      </w:r>
      <w:r w:rsidR="00015C2A" w:rsidRPr="00B65A14">
        <w:t>.</w:t>
      </w:r>
      <w:r w:rsidRPr="00B65A14">
        <w:t xml:space="preserve"> De desorpties met 70% en 100% methanol verschillen zeer weinig. De voorkeur gaat uit naar een desorptie met 100% methanol omdat </w:t>
      </w:r>
      <w:r w:rsidR="00E323E1" w:rsidRPr="00B65A14">
        <w:t xml:space="preserve">de terugvindingen voor AMPA en GLUF, respectievelijk, 4% en 8% beter zijn </w:t>
      </w:r>
      <w:r w:rsidR="007441B3" w:rsidRPr="00B65A14">
        <w:t xml:space="preserve">dan bij </w:t>
      </w:r>
      <w:r w:rsidR="006539AF" w:rsidRPr="00B65A14">
        <w:t>70% methanol</w:t>
      </w:r>
      <w:r w:rsidR="00E323E1" w:rsidRPr="00B65A14">
        <w:t xml:space="preserve">. </w:t>
      </w:r>
      <w:r w:rsidR="00A15982">
        <w:t xml:space="preserve">Door het geringe aantal metingen zijn deze getallen echter niet robuust. </w:t>
      </w:r>
      <w:r w:rsidR="00C4204F" w:rsidRPr="00B65A14">
        <w:t>In het vervolg zal 100% MeOH worden gebruikt voor desorptie.</w:t>
      </w:r>
    </w:p>
    <w:p w14:paraId="3FD425FE" w14:textId="77777777" w:rsidR="00E323E1" w:rsidRPr="00B65A14" w:rsidRDefault="00E323E1" w:rsidP="00A30029">
      <w:pPr>
        <w:jc w:val="both"/>
      </w:pPr>
    </w:p>
    <w:p w14:paraId="295F3862" w14:textId="22D801C4" w:rsidR="0042599C" w:rsidRPr="00B65A14" w:rsidRDefault="00E323E1" w:rsidP="0042599C">
      <w:pPr>
        <w:jc w:val="both"/>
      </w:pPr>
      <w:r w:rsidRPr="00B65A14">
        <w:t xml:space="preserve">In de </w:t>
      </w:r>
      <w:r w:rsidR="006539AF" w:rsidRPr="00B65A14">
        <w:t>vooraf</w:t>
      </w:r>
      <w:r w:rsidR="006C3C2A" w:rsidRPr="00B65A14">
        <w:t xml:space="preserve"> gespik</w:t>
      </w:r>
      <w:r w:rsidR="00190105" w:rsidRPr="00B65A14">
        <w:t>e</w:t>
      </w:r>
      <w:r w:rsidR="006C3C2A" w:rsidRPr="00B65A14">
        <w:t>de</w:t>
      </w:r>
      <w:r w:rsidRPr="00B65A14">
        <w:t xml:space="preserve"> oplossingen wordt geen van de componenten terugge</w:t>
      </w:r>
      <w:r w:rsidR="00942009">
        <w:t>vonden in de desorptie</w:t>
      </w:r>
      <w:r w:rsidR="00B323A9" w:rsidRPr="00B65A14">
        <w:t>fracties doordat deze te weinig retentie vertonen</w:t>
      </w:r>
      <w:r w:rsidRPr="00B65A14">
        <w:t xml:space="preserve">. </w:t>
      </w:r>
      <w:r w:rsidR="00015C2A" w:rsidRPr="00B65A14">
        <w:t xml:space="preserve">Om het gewenste resultaat van scheiding tussen </w:t>
      </w:r>
      <w:r w:rsidR="008666F7">
        <w:t>storende stoffen</w:t>
      </w:r>
      <w:r w:rsidR="00015C2A" w:rsidRPr="00B65A14">
        <w:t xml:space="preserve"> en componenten te bereiken, dient de retentie van de componenten vergroot te worden. </w:t>
      </w:r>
      <w:r w:rsidR="00B323A9" w:rsidRPr="00B65A14">
        <w:t xml:space="preserve">De retentie van de componenten kan mogelijk worden vergroot door de pH van het monster aan te passen. </w:t>
      </w:r>
      <w:r w:rsidR="001E3335" w:rsidRPr="00B65A14">
        <w:t>Alle componenten hebben meerdere groepen die een lading kunnen dragen. Welke groepen een lading dragen is afhankelijk van de pH van de oplossing en de pKa van de functionele groep. Een zuurgroep is geladen wanne</w:t>
      </w:r>
      <w:r w:rsidR="005F3AE8">
        <w:t>e</w:t>
      </w:r>
      <w:r w:rsidR="001E3335" w:rsidRPr="00B65A14">
        <w:t xml:space="preserve">r de pH van de oplossing hoger is dan de pKa van de zuurgroep. Een basische groep is geladen wanneer de pH van de oplossing lager is dan de pKa van de basische groep. Een geladen molecuul is een microsoort van het neutrale molecuul. Wanneer een molecuul meerdere groepen heeft die een lading kunnen dragen, heeft het meerdere </w:t>
      </w:r>
      <w:r w:rsidR="001E3335" w:rsidRPr="00B65A14">
        <w:lastRenderedPageBreak/>
        <w:t xml:space="preserve">microsoorten. Welke soort het meest voorkomt, is afhankelijk van de pH van de oplossing. </w:t>
      </w:r>
      <w:r w:rsidR="001E3335" w:rsidRPr="00F57E9F">
        <w:t xml:space="preserve">In Bijlage </w:t>
      </w:r>
      <w:r w:rsidR="003263FC" w:rsidRPr="00F57E9F">
        <w:t>2</w:t>
      </w:r>
      <w:r w:rsidR="001E3335" w:rsidRPr="00F57E9F">
        <w:t xml:space="preserve"> staat een uitgebreid overzicht van alle microsoorten van GLYP, AMPA, GLUF en MPPA, met grafieken waarin het relatieve voorkomen van een microsoort is uitgezet tegen de pH</w:t>
      </w:r>
      <w:r w:rsidR="00B44D04" w:rsidRPr="00F57E9F">
        <w:t xml:space="preserve"> van de oplossing</w:t>
      </w:r>
      <w:r w:rsidR="001E3335" w:rsidRPr="00F57E9F">
        <w:t xml:space="preserve">. Een overzicht van de pKa-waardes van alle functionele groepen van de analieten staat in Bijlage </w:t>
      </w:r>
      <w:r w:rsidR="007B70D7" w:rsidRPr="00F57E9F">
        <w:t>1</w:t>
      </w:r>
      <w:r w:rsidR="001E3335" w:rsidRPr="00F57E9F">
        <w:t>. Op</w:t>
      </w:r>
      <w:r w:rsidR="001E3335" w:rsidRPr="00B65A14">
        <w:t xml:space="preserve"> basis van </w:t>
      </w:r>
      <w:r w:rsidR="00C4204F" w:rsidRPr="00B65A14">
        <w:t xml:space="preserve">dit overzicht </w:t>
      </w:r>
      <w:r w:rsidR="001E3335" w:rsidRPr="00B65A14">
        <w:t xml:space="preserve">zijn </w:t>
      </w:r>
      <w:r w:rsidR="00963A85">
        <w:t>vier pH-</w:t>
      </w:r>
      <w:r w:rsidR="00C4204F" w:rsidRPr="00B65A14">
        <w:t>waardes uitgekozen om te onderzoeken of het aanpassen van de pH van het monster invloed heeft op de retentie van de componenten.</w:t>
      </w:r>
    </w:p>
    <w:p w14:paraId="696CDB95" w14:textId="77777777" w:rsidR="00015C2A" w:rsidRPr="00B65A14" w:rsidRDefault="00015C2A" w:rsidP="00015C2A"/>
    <w:p w14:paraId="21275999" w14:textId="3B18F16C" w:rsidR="005D3172" w:rsidRPr="00B65A14" w:rsidRDefault="00963A85" w:rsidP="005D3172">
      <w:pPr>
        <w:pStyle w:val="Kop2"/>
      </w:pPr>
      <w:bookmarkStart w:id="35" w:name="_Toc522469522"/>
      <w:r>
        <w:t>3.4</w:t>
      </w:r>
      <w:r w:rsidR="005D3172" w:rsidRPr="00B65A14">
        <w:t xml:space="preserve"> Het effect van de pH op de desorptie van de componenten</w:t>
      </w:r>
      <w:bookmarkEnd w:id="35"/>
    </w:p>
    <w:p w14:paraId="4A414933" w14:textId="22557564" w:rsidR="00C620D1" w:rsidRDefault="00885102" w:rsidP="00607473">
      <w:pPr>
        <w:jc w:val="both"/>
        <w:rPr>
          <w:lang w:eastAsia="nl-NL"/>
        </w:rPr>
      </w:pPr>
      <w:r w:rsidRPr="00B65A14">
        <w:rPr>
          <w:noProof/>
          <w:szCs w:val="24"/>
          <w:lang w:eastAsia="nl-NL"/>
        </w:rPr>
        <mc:AlternateContent>
          <mc:Choice Requires="wpg">
            <w:drawing>
              <wp:anchor distT="0" distB="0" distL="114300" distR="114300" simplePos="0" relativeHeight="251652608" behindDoc="0" locked="0" layoutInCell="1" allowOverlap="1" wp14:anchorId="29CACF60" wp14:editId="0F2DA9CA">
                <wp:simplePos x="0" y="0"/>
                <wp:positionH relativeFrom="margin">
                  <wp:posOffset>-4445</wp:posOffset>
                </wp:positionH>
                <wp:positionV relativeFrom="margin">
                  <wp:posOffset>4300855</wp:posOffset>
                </wp:positionV>
                <wp:extent cx="5762625" cy="4552950"/>
                <wp:effectExtent l="0" t="0" r="9525" b="0"/>
                <wp:wrapTopAndBottom/>
                <wp:docPr id="47" name="Groep 47"/>
                <wp:cNvGraphicFramePr/>
                <a:graphic xmlns:a="http://schemas.openxmlformats.org/drawingml/2006/main">
                  <a:graphicData uri="http://schemas.microsoft.com/office/word/2010/wordprocessingGroup">
                    <wpg:wgp>
                      <wpg:cNvGrpSpPr/>
                      <wpg:grpSpPr>
                        <a:xfrm>
                          <a:off x="0" y="0"/>
                          <a:ext cx="5762625" cy="4552950"/>
                          <a:chOff x="600090" y="-194811"/>
                          <a:chExt cx="5764476" cy="4552453"/>
                        </a:xfrm>
                      </wpg:grpSpPr>
                      <pic:pic xmlns:pic="http://schemas.openxmlformats.org/drawingml/2006/picture">
                        <pic:nvPicPr>
                          <pic:cNvPr id="48" name="Afbeelding 48"/>
                          <pic:cNvPicPr>
                            <a:picLocks noChangeAspect="1"/>
                          </pic:cNvPicPr>
                        </pic:nvPicPr>
                        <pic:blipFill rotWithShape="1">
                          <a:blip r:embed="rId33">
                            <a:extLst>
                              <a:ext uri="{28A0092B-C50C-407E-A947-70E740481C1C}">
                                <a14:useLocalDpi xmlns:a14="http://schemas.microsoft.com/office/drawing/2010/main" val="0"/>
                              </a:ext>
                            </a:extLst>
                          </a:blip>
                          <a:srcRect t="1460" b="4"/>
                          <a:stretch/>
                        </pic:blipFill>
                        <pic:spPr bwMode="auto">
                          <a:xfrm>
                            <a:off x="714427" y="-194811"/>
                            <a:ext cx="5526275" cy="3856047"/>
                          </a:xfrm>
                          <a:prstGeom prst="rect">
                            <a:avLst/>
                          </a:prstGeom>
                          <a:ln>
                            <a:noFill/>
                          </a:ln>
                          <a:extLst>
                            <a:ext uri="{53640926-AAD7-44D8-BBD7-CCE9431645EC}">
                              <a14:shadowObscured xmlns:a14="http://schemas.microsoft.com/office/drawing/2010/main"/>
                            </a:ext>
                          </a:extLst>
                        </pic:spPr>
                      </pic:pic>
                      <wps:wsp>
                        <wps:cNvPr id="49" name="Tekstvak 49"/>
                        <wps:cNvSpPr txBox="1"/>
                        <wps:spPr>
                          <a:xfrm>
                            <a:off x="600090" y="3732603"/>
                            <a:ext cx="5764476" cy="625039"/>
                          </a:xfrm>
                          <a:prstGeom prst="rect">
                            <a:avLst/>
                          </a:prstGeom>
                          <a:solidFill>
                            <a:prstClr val="white"/>
                          </a:solidFill>
                          <a:ln>
                            <a:noFill/>
                          </a:ln>
                        </wps:spPr>
                        <wps:txbx>
                          <w:txbxContent>
                            <w:p w14:paraId="1755CF8F" w14:textId="38B1EA9B" w:rsidR="00EC331F" w:rsidRPr="00A9396B" w:rsidRDefault="00EC331F" w:rsidP="0042599C">
                              <w:pPr>
                                <w:pStyle w:val="Bijschrift"/>
                                <w:jc w:val="both"/>
                                <w:rPr>
                                  <w:noProof/>
                                  <w:sz w:val="20"/>
                                  <w:szCs w:val="20"/>
                                  <w:lang w:eastAsia="nl-NL"/>
                                </w:rPr>
                              </w:pPr>
                              <w:r w:rsidRPr="006D5C9D">
                                <w:rPr>
                                  <w:sz w:val="20"/>
                                  <w:szCs w:val="20"/>
                                </w:rPr>
                                <w:t xml:space="preserve">Figuur </w:t>
                              </w:r>
                              <w:r>
                                <w:rPr>
                                  <w:sz w:val="20"/>
                                  <w:szCs w:val="20"/>
                                </w:rPr>
                                <w:t>10</w:t>
                              </w:r>
                              <w:r w:rsidRPr="006D5C9D">
                                <w:rPr>
                                  <w:sz w:val="20"/>
                                  <w:szCs w:val="20"/>
                                </w:rPr>
                                <w:t xml:space="preserve">: </w:t>
                              </w:r>
                              <w:r w:rsidRPr="006D5C9D">
                                <w:rPr>
                                  <w:b w:val="0"/>
                                  <w:sz w:val="20"/>
                                  <w:szCs w:val="20"/>
                                </w:rPr>
                                <w:t>Condu</w:t>
                              </w:r>
                              <w:r>
                                <w:rPr>
                                  <w:b w:val="0"/>
                                  <w:sz w:val="20"/>
                                  <w:szCs w:val="20"/>
                                </w:rPr>
                                <w:t>c</w:t>
                              </w:r>
                              <w:r w:rsidRPr="006D5C9D">
                                <w:rPr>
                                  <w:b w:val="0"/>
                                  <w:sz w:val="20"/>
                                  <w:szCs w:val="20"/>
                                </w:rPr>
                                <w:t>tiviteit chr</w:t>
                              </w:r>
                              <w:r>
                                <w:rPr>
                                  <w:b w:val="0"/>
                                  <w:sz w:val="20"/>
                                  <w:szCs w:val="20"/>
                                </w:rPr>
                                <w:t>o</w:t>
                              </w:r>
                              <w:r w:rsidRPr="006D5C9D">
                                <w:rPr>
                                  <w:b w:val="0"/>
                                  <w:sz w:val="20"/>
                                  <w:szCs w:val="20"/>
                                </w:rPr>
                                <w:t xml:space="preserve">matogrammen van de monsterfracties met pH 1,5. </w:t>
                              </w:r>
                              <w:r>
                                <w:rPr>
                                  <w:b w:val="0"/>
                                  <w:sz w:val="20"/>
                                  <w:szCs w:val="20"/>
                                </w:rPr>
                                <w:t>Het chromatogram van de oplossing waarvan de pH naar 1,5 is gebracht met mierenzuur staat weergegeven in het rood. Het chromatogram in het groen is afkomstig van de oplossing waarvan de pH naar 1,5 is gebracht met zwavelzuur.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CACF60" id="Groep 47" o:spid="_x0000_s1055" style="position:absolute;left:0;text-align:left;margin-left:-.35pt;margin-top:338.65pt;width:453.75pt;height:358.5pt;z-index:251652608;mso-position-horizontal-relative:margin;mso-position-vertical-relative:margin;mso-width-relative:margin;mso-height-relative:margin" coordorigin="6000,-1948" coordsize="57644,455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FI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dkAAAAAUmdodGxvbmcAAAKc&#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BDhCSU0EDAAA&#10;AAAK9wAAAAEAAACgAAAAcQAAAeAAANPgAAAK2wAYAAH/2P/tAAxBZG9iZV9DTQAB/+4ADkFkb2Jl&#10;AGSAAAAAAf/bAIQADAgICAkIDAkJDBELCgsRFQ8MDA8VGBMTFRMTGBEMDAwMDAwRDAwMDAwMDAwM&#10;DAwMDAwMDAwMDAwMDAwMDAwMDAENCwsNDg0QDg4QFA4ODhQUDg4ODhQRDAwMDAwREQwMDAwMDBEM&#10;DAwMDAwMDAwMDAwMDAwMDAwMDAwMDAwMDAwM/8AAEQgAcQ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QAAAAAAf/bAIQABgQEBAUEBgUFBgkGBQYJCwgGBggLDAoKCwoKDBAMDAwMDAwQDAwMDAwM&#10;DAwMDAwMDAwMDAwMDAwMDAwMDAwMDAEHBwcNDA0YEBAYFA4ODhQUDg4ODhQRDAwMDAwREQwMDAwM&#10;DBEMDAwMDAwMDAwMDAwMDAwMDAwMDAwMDAwMDAwM/8AAEQgB2QKcAwERAAIRAQMRAf/dAAQAVP/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">
                <v:shape id="Afbeelding 48" o:spid="_x0000_s1056" type="#_x0000_t75" style="position:absolute;left:7144;top:-1948;width:55263;height:38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">
                  <v:imagedata r:id="rId34" o:title="" croptop="957f" cropbottom="3f"/>
                </v:shape>
                <v:shape id="Tekstvak 49" o:spid="_x0000_s1057" type="#_x0000_t202" style="position:absolute;left:6000;top:37326;width:57645;height:6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1LexQAAANsAAAAPAAAAZHJzL2Rvd25yZXYueG1sRI9Pa8JA&#10;FMTvBb/D8oReim4ai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Abq1LexQAAANsAAAAP&#10;AAAAAAAAAAAAAAAAAAcCAABkcnMvZG93bnJldi54bWxQSwUGAAAAAAMAAwC3AAAA+QIAAAAA&#10;" stroked="f">
                  <v:textbox inset="0,0,0,0">
                    <w:txbxContent>
                      <w:p w14:paraId="1755CF8F" w14:textId="38B1EA9B" w:rsidR="00EC331F" w:rsidRPr="00A9396B" w:rsidRDefault="00EC331F" w:rsidP="0042599C">
                        <w:pPr>
                          <w:pStyle w:val="Bijschrift"/>
                          <w:jc w:val="both"/>
                          <w:rPr>
                            <w:noProof/>
                            <w:sz w:val="20"/>
                            <w:szCs w:val="20"/>
                            <w:lang w:eastAsia="nl-NL"/>
                          </w:rPr>
                        </w:pPr>
                        <w:r w:rsidRPr="006D5C9D">
                          <w:rPr>
                            <w:sz w:val="20"/>
                            <w:szCs w:val="20"/>
                          </w:rPr>
                          <w:t xml:space="preserve">Figuur </w:t>
                        </w:r>
                        <w:r>
                          <w:rPr>
                            <w:sz w:val="20"/>
                            <w:szCs w:val="20"/>
                          </w:rPr>
                          <w:t>10</w:t>
                        </w:r>
                        <w:r w:rsidRPr="006D5C9D">
                          <w:rPr>
                            <w:sz w:val="20"/>
                            <w:szCs w:val="20"/>
                          </w:rPr>
                          <w:t xml:space="preserve">: </w:t>
                        </w:r>
                        <w:r w:rsidRPr="006D5C9D">
                          <w:rPr>
                            <w:b w:val="0"/>
                            <w:sz w:val="20"/>
                            <w:szCs w:val="20"/>
                          </w:rPr>
                          <w:t>Condu</w:t>
                        </w:r>
                        <w:r>
                          <w:rPr>
                            <w:b w:val="0"/>
                            <w:sz w:val="20"/>
                            <w:szCs w:val="20"/>
                          </w:rPr>
                          <w:t>c</w:t>
                        </w:r>
                        <w:r w:rsidRPr="006D5C9D">
                          <w:rPr>
                            <w:b w:val="0"/>
                            <w:sz w:val="20"/>
                            <w:szCs w:val="20"/>
                          </w:rPr>
                          <w:t>tiviteit chr</w:t>
                        </w:r>
                        <w:r>
                          <w:rPr>
                            <w:b w:val="0"/>
                            <w:sz w:val="20"/>
                            <w:szCs w:val="20"/>
                          </w:rPr>
                          <w:t>o</w:t>
                        </w:r>
                        <w:r w:rsidRPr="006D5C9D">
                          <w:rPr>
                            <w:b w:val="0"/>
                            <w:sz w:val="20"/>
                            <w:szCs w:val="20"/>
                          </w:rPr>
                          <w:t xml:space="preserve">matogrammen van de monsterfracties met pH 1,5. </w:t>
                        </w:r>
                        <w:r>
                          <w:rPr>
                            <w:b w:val="0"/>
                            <w:sz w:val="20"/>
                            <w:szCs w:val="20"/>
                          </w:rPr>
                          <w:t>Het chromatogram van de oplossing waarvan de pH naar 1,5 is gebracht met mierenzuur staat weergegeven in het rood. Het chromatogram in het groen is afkomstig van de oplossing waarvan de pH naar 1,5 is gebracht met zwavelzuur.</w:t>
                        </w:r>
                      </w:p>
                    </w:txbxContent>
                  </v:textbox>
                </v:shape>
                <w10:wrap type="topAndBottom" anchorx="margin" anchory="margin"/>
              </v:group>
            </w:pict>
          </mc:Fallback>
        </mc:AlternateContent>
      </w:r>
      <w:r w:rsidRPr="00B65A14">
        <w:rPr>
          <w:lang w:eastAsia="nl-NL"/>
        </w:rPr>
        <w:t>Dit experim</w:t>
      </w:r>
      <w:r w:rsidR="00963A85">
        <w:rPr>
          <w:lang w:eastAsia="nl-NL"/>
        </w:rPr>
        <w:t>ent is twee</w:t>
      </w:r>
      <w:r w:rsidRPr="00B65A14">
        <w:rPr>
          <w:lang w:eastAsia="nl-NL"/>
        </w:rPr>
        <w:t xml:space="preserve">maal uitgevoerd omdat tijdens het eerste experiment is gebleken dat mierenzuur </w:t>
      </w:r>
      <w:r w:rsidR="00355321" w:rsidRPr="00B65A14">
        <w:rPr>
          <w:lang w:eastAsia="nl-NL"/>
        </w:rPr>
        <w:t xml:space="preserve">in dit geval </w:t>
      </w:r>
      <w:r w:rsidRPr="00B65A14">
        <w:rPr>
          <w:lang w:eastAsia="nl-NL"/>
        </w:rPr>
        <w:t>niet geschikt is om de pH van het monster naar 1,5 te brengen.</w:t>
      </w:r>
      <w:r w:rsidR="00355321" w:rsidRPr="00B65A14">
        <w:rPr>
          <w:lang w:eastAsia="nl-NL"/>
        </w:rPr>
        <w:t xml:space="preserve"> Om een pH van 1,5 te bereiken, werd mierenzuur toegevoegd tot een gehalt</w:t>
      </w:r>
      <w:r w:rsidR="00B701B1" w:rsidRPr="00B65A14">
        <w:rPr>
          <w:lang w:eastAsia="nl-NL"/>
        </w:rPr>
        <w:t>e</w:t>
      </w:r>
      <w:r w:rsidR="00355321" w:rsidRPr="00B65A14">
        <w:rPr>
          <w:lang w:eastAsia="nl-NL"/>
        </w:rPr>
        <w:t xml:space="preserve"> van 10% op het totale volume. Dit heeft geleid tot dusdanig veel ionsuppressie dat geen van de componenten in deze oplossing is </w:t>
      </w:r>
      <w:r w:rsidR="00C21BBD">
        <w:rPr>
          <w:lang w:eastAsia="nl-NL"/>
        </w:rPr>
        <w:t>gedetecteerd</w:t>
      </w:r>
      <w:r w:rsidR="00355321" w:rsidRPr="00B65A14">
        <w:rPr>
          <w:lang w:eastAsia="nl-NL"/>
        </w:rPr>
        <w:t xml:space="preserve">. Als alternatief </w:t>
      </w:r>
      <w:r w:rsidR="00B03ED1" w:rsidRPr="00B65A14">
        <w:rPr>
          <w:lang w:eastAsia="nl-NL"/>
        </w:rPr>
        <w:t xml:space="preserve">om de pH aan te passen, </w:t>
      </w:r>
      <w:r w:rsidR="00355321" w:rsidRPr="00B65A14">
        <w:rPr>
          <w:lang w:eastAsia="nl-NL"/>
        </w:rPr>
        <w:t xml:space="preserve">is gekeken naar zwavelzuur. De conductiviteit chromatogrammen van </w:t>
      </w:r>
      <w:r w:rsidR="00B44D04" w:rsidRPr="00B65A14">
        <w:rPr>
          <w:lang w:eastAsia="nl-NL"/>
        </w:rPr>
        <w:t>de monsterfracties met mierenzuur en zwavelzuur</w:t>
      </w:r>
      <w:r w:rsidR="00355321" w:rsidRPr="00B65A14">
        <w:rPr>
          <w:lang w:eastAsia="nl-NL"/>
        </w:rPr>
        <w:t xml:space="preserve"> staan </w:t>
      </w:r>
      <w:r w:rsidR="00355321" w:rsidRPr="00F57E9F">
        <w:rPr>
          <w:lang w:eastAsia="nl-NL"/>
        </w:rPr>
        <w:t xml:space="preserve">in Figuur </w:t>
      </w:r>
      <w:r w:rsidR="007B70D7" w:rsidRPr="00F57E9F">
        <w:rPr>
          <w:lang w:eastAsia="nl-NL"/>
        </w:rPr>
        <w:t>10</w:t>
      </w:r>
      <w:r w:rsidR="00355321" w:rsidRPr="00F57E9F">
        <w:rPr>
          <w:lang w:eastAsia="nl-NL"/>
        </w:rPr>
        <w:t>. Hierin</w:t>
      </w:r>
      <w:r w:rsidR="00355321" w:rsidRPr="00B65A14">
        <w:rPr>
          <w:lang w:eastAsia="nl-NL"/>
        </w:rPr>
        <w:t xml:space="preserve"> is duidelijk te zien dat de achtergrond in de oplossing met mierenzuur zich bij 16 minuten rond de 3500 </w:t>
      </w:r>
      <w:r w:rsidR="00F31095" w:rsidRPr="00B65A14">
        <w:rPr>
          <w:lang w:eastAsia="nl-NL"/>
        </w:rPr>
        <w:t>µ</w:t>
      </w:r>
      <w:r w:rsidR="00355321" w:rsidRPr="00B65A14">
        <w:rPr>
          <w:lang w:eastAsia="nl-NL"/>
        </w:rPr>
        <w:t>S bevind</w:t>
      </w:r>
      <w:r w:rsidR="005F3AE8">
        <w:rPr>
          <w:lang w:eastAsia="nl-NL"/>
        </w:rPr>
        <w:t>t</w:t>
      </w:r>
      <w:r w:rsidR="00355321" w:rsidRPr="00B65A14">
        <w:rPr>
          <w:lang w:eastAsia="nl-NL"/>
        </w:rPr>
        <w:t xml:space="preserve">, tegenover 75 </w:t>
      </w:r>
      <w:r w:rsidR="00F31095" w:rsidRPr="00B65A14">
        <w:rPr>
          <w:lang w:eastAsia="nl-NL"/>
        </w:rPr>
        <w:t>µ</w:t>
      </w:r>
      <w:r w:rsidR="00355321" w:rsidRPr="00B65A14">
        <w:rPr>
          <w:lang w:eastAsia="nl-NL"/>
        </w:rPr>
        <w:t>S</w:t>
      </w:r>
      <w:r w:rsidR="00F31095" w:rsidRPr="00B65A14">
        <w:rPr>
          <w:lang w:eastAsia="nl-NL"/>
        </w:rPr>
        <w:t xml:space="preserve"> in de oplossing met zwavelzuur. </w:t>
      </w:r>
      <w:r w:rsidR="00015C2A" w:rsidRPr="00B65A14">
        <w:rPr>
          <w:lang w:eastAsia="nl-NL"/>
        </w:rPr>
        <w:t>Het mierenzuur wordt niet verwijderd door de suppressor waardoor het in de massaspectrometer voor ionsuppressie zorgt.</w:t>
      </w:r>
    </w:p>
    <w:p w14:paraId="46C0118C" w14:textId="77777777" w:rsidR="00C31DBC" w:rsidRDefault="00C31DBC">
      <w:pPr>
        <w:rPr>
          <w:lang w:eastAsia="nl-NL"/>
        </w:rPr>
      </w:pPr>
    </w:p>
    <w:p w14:paraId="3EF89E01" w14:textId="7D02D93B" w:rsidR="00607473" w:rsidRPr="00B65A14" w:rsidRDefault="00C620D1" w:rsidP="00C31DBC">
      <w:pPr>
        <w:jc w:val="both"/>
        <w:rPr>
          <w:lang w:eastAsia="nl-NL"/>
        </w:rPr>
      </w:pPr>
      <w:r>
        <w:rPr>
          <w:noProof/>
          <w:szCs w:val="24"/>
          <w:lang w:eastAsia="nl-NL"/>
        </w:rPr>
        <mc:AlternateContent>
          <mc:Choice Requires="wpg">
            <w:drawing>
              <wp:anchor distT="0" distB="0" distL="114300" distR="114300" simplePos="0" relativeHeight="251656704" behindDoc="0" locked="0" layoutInCell="1" allowOverlap="1" wp14:anchorId="6B20141D" wp14:editId="65D75FE1">
                <wp:simplePos x="0" y="0"/>
                <wp:positionH relativeFrom="margin">
                  <wp:posOffset>47625</wp:posOffset>
                </wp:positionH>
                <wp:positionV relativeFrom="margin">
                  <wp:posOffset>0</wp:posOffset>
                </wp:positionV>
                <wp:extent cx="5815965" cy="7538720"/>
                <wp:effectExtent l="0" t="0" r="0" b="5080"/>
                <wp:wrapTopAndBottom/>
                <wp:docPr id="50" name="Groep 50"/>
                <wp:cNvGraphicFramePr/>
                <a:graphic xmlns:a="http://schemas.openxmlformats.org/drawingml/2006/main">
                  <a:graphicData uri="http://schemas.microsoft.com/office/word/2010/wordprocessingGroup">
                    <wpg:wgp>
                      <wpg:cNvGrpSpPr/>
                      <wpg:grpSpPr>
                        <a:xfrm>
                          <a:off x="0" y="0"/>
                          <a:ext cx="5815965" cy="7538720"/>
                          <a:chOff x="2011510" y="536053"/>
                          <a:chExt cx="5061526" cy="5069355"/>
                        </a:xfrm>
                      </wpg:grpSpPr>
                      <pic:pic xmlns:pic="http://schemas.openxmlformats.org/drawingml/2006/picture">
                        <pic:nvPicPr>
                          <pic:cNvPr id="51" name="Afbeelding 51"/>
                          <pic:cNvPicPr>
                            <a:picLocks noChangeAspect="1"/>
                          </pic:cNvPicPr>
                        </pic:nvPicPr>
                        <pic:blipFill rotWithShape="1">
                          <a:blip r:embed="rId35">
                            <a:extLst>
                              <a:ext uri="{28A0092B-C50C-407E-A947-70E740481C1C}">
                                <a14:useLocalDpi xmlns:a14="http://schemas.microsoft.com/office/drawing/2010/main" val="0"/>
                              </a:ext>
                            </a:extLst>
                          </a:blip>
                          <a:srcRect t="1053"/>
                          <a:stretch/>
                        </pic:blipFill>
                        <pic:spPr bwMode="auto">
                          <a:xfrm>
                            <a:off x="2011510" y="536053"/>
                            <a:ext cx="5061526" cy="5069355"/>
                          </a:xfrm>
                          <a:prstGeom prst="rect">
                            <a:avLst/>
                          </a:prstGeom>
                          <a:ln>
                            <a:noFill/>
                          </a:ln>
                          <a:extLst>
                            <a:ext uri="{53640926-AAD7-44D8-BBD7-CCE9431645EC}">
                              <a14:shadowObscured xmlns:a14="http://schemas.microsoft.com/office/drawing/2010/main"/>
                            </a:ext>
                          </a:extLst>
                        </pic:spPr>
                      </pic:pic>
                      <wps:wsp>
                        <wps:cNvPr id="52" name="Tekstvak 52"/>
                        <wps:cNvSpPr txBox="1"/>
                        <wps:spPr>
                          <a:xfrm>
                            <a:off x="4636760" y="4399608"/>
                            <a:ext cx="2436275" cy="1032865"/>
                          </a:xfrm>
                          <a:prstGeom prst="rect">
                            <a:avLst/>
                          </a:prstGeom>
                          <a:solidFill>
                            <a:prstClr val="white"/>
                          </a:solidFill>
                          <a:ln>
                            <a:noFill/>
                          </a:ln>
                        </wps:spPr>
                        <wps:txbx>
                          <w:txbxContent>
                            <w:p w14:paraId="07F7F6F1" w14:textId="77777777" w:rsidR="00EC331F" w:rsidRPr="006D5C9D" w:rsidRDefault="00EC331F" w:rsidP="00C620D1">
                              <w:pPr>
                                <w:pStyle w:val="Bijschrift"/>
                                <w:jc w:val="both"/>
                                <w:rPr>
                                  <w:noProof/>
                                  <w:sz w:val="20"/>
                                  <w:szCs w:val="20"/>
                                  <w:lang w:eastAsia="nl-NL"/>
                                </w:rPr>
                              </w:pPr>
                              <w:r w:rsidRPr="006D5C9D">
                                <w:rPr>
                                  <w:sz w:val="20"/>
                                  <w:szCs w:val="20"/>
                                </w:rPr>
                                <w:t>F</w:t>
                              </w:r>
                              <w:r>
                                <w:rPr>
                                  <w:sz w:val="20"/>
                                  <w:szCs w:val="20"/>
                                </w:rPr>
                                <w:t>iguur 11</w:t>
                              </w:r>
                              <w:r w:rsidRPr="006D5C9D">
                                <w:rPr>
                                  <w:sz w:val="20"/>
                                  <w:szCs w:val="20"/>
                                </w:rPr>
                                <w:t xml:space="preserve">: </w:t>
                              </w:r>
                              <w:r>
                                <w:rPr>
                                  <w:b w:val="0"/>
                                  <w:sz w:val="20"/>
                                  <w:szCs w:val="20"/>
                                </w:rPr>
                                <w:t>Terugvindingen van de componenten per gemeten fractie. Links van boven naar beneden staan de resultaten van de oplossingen gemeten tijdens het eerste experiment. Rechts van boven naar beneden staan de resultaten van het tweede experiment. Rood</w:t>
                              </w:r>
                              <w:r w:rsidRPr="009E2FED">
                                <w:rPr>
                                  <w:b w:val="0"/>
                                  <w:sz w:val="20"/>
                                  <w:szCs w:val="20"/>
                                </w:rPr>
                                <w:t xml:space="preserve"> = GLYP, geel = AMPA, groen = GLUF, blauw = MPPA.</w:t>
                              </w:r>
                            </w:p>
                            <w:p w14:paraId="4EC9243C" w14:textId="77777777" w:rsidR="00EC331F" w:rsidRPr="00A9396B" w:rsidRDefault="00EC331F" w:rsidP="00C620D1">
                              <w:pPr>
                                <w:pStyle w:val="Bijschrift"/>
                                <w:jc w:val="both"/>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20141D" id="Groep 50" o:spid="_x0000_s1058" style="position:absolute;left:0;text-align:left;margin-left:3.75pt;margin-top:0;width:457.95pt;height:593.6pt;z-index:251656704;mso-position-horizontal-relative:margin;mso-position-vertical-relative:margin;mso-width-relative:margin;mso-height-relative:margin" coordorigin="20115,5360" coordsize="50615,506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Ug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GdQAAAABSZ2h0bG9uZwAABO4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QOEJJTQQMAAAAABDLAAAAAQAAAHoAAACgAAAB&#10;cAAA5gAAABCvABgAAf/Y/+0ADEFkb2JlX0NNAAH/7gAOQWRvYmUAZIAAAAAB/9sAhAAMCAgICQgM&#10;CQkMEQsKCxEVDwwMDxUYExMVExMYEQwMDAwMDBEMDAwMDAwMDAwMDAwMDAwMDAwMDAwMDAwMDAwM&#10;AQ0LCw0ODRAODhAUDg4OFBQODg4OFBEMDAwMDBERDAwMDAwMEQwMDAwMDAwMDAwMDAwMDAwMDAwM&#10;DAwMDAwMDAz/wAARCACgAHo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">
                <v:shape id="Afbeelding 51" o:spid="_x0000_s1059" type="#_x0000_t75" style="position:absolute;left:20115;top:5360;width:50615;height:50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">
                  <v:imagedata r:id="rId36" o:title="" croptop="690f"/>
                </v:shape>
                <v:shape id="Tekstvak 52" o:spid="_x0000_s1060" type="#_x0000_t202" style="position:absolute;left:46367;top:43996;width:24363;height:10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ZyxQAAANsAAAAPAAAAZHJzL2Rvd25yZXYueG1sRI/NasMw&#10;EITvhbyD2EAupZFraC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CQ1lZyxQAAANsAAAAP&#10;AAAAAAAAAAAAAAAAAAcCAABkcnMvZG93bnJldi54bWxQSwUGAAAAAAMAAwC3AAAA+QIAAAAA&#10;" stroked="f">
                  <v:textbox inset="0,0,0,0">
                    <w:txbxContent>
                      <w:p w14:paraId="07F7F6F1" w14:textId="77777777" w:rsidR="00EC331F" w:rsidRPr="006D5C9D" w:rsidRDefault="00EC331F" w:rsidP="00C620D1">
                        <w:pPr>
                          <w:pStyle w:val="Bijschrift"/>
                          <w:jc w:val="both"/>
                          <w:rPr>
                            <w:noProof/>
                            <w:sz w:val="20"/>
                            <w:szCs w:val="20"/>
                            <w:lang w:eastAsia="nl-NL"/>
                          </w:rPr>
                        </w:pPr>
                        <w:r w:rsidRPr="006D5C9D">
                          <w:rPr>
                            <w:sz w:val="20"/>
                            <w:szCs w:val="20"/>
                          </w:rPr>
                          <w:t>F</w:t>
                        </w:r>
                        <w:r>
                          <w:rPr>
                            <w:sz w:val="20"/>
                            <w:szCs w:val="20"/>
                          </w:rPr>
                          <w:t>iguur 11</w:t>
                        </w:r>
                        <w:r w:rsidRPr="006D5C9D">
                          <w:rPr>
                            <w:sz w:val="20"/>
                            <w:szCs w:val="20"/>
                          </w:rPr>
                          <w:t xml:space="preserve">: </w:t>
                        </w:r>
                        <w:r>
                          <w:rPr>
                            <w:b w:val="0"/>
                            <w:sz w:val="20"/>
                            <w:szCs w:val="20"/>
                          </w:rPr>
                          <w:t>Terugvindingen van de componenten per gemeten fractie. Links van boven naar beneden staan de resultaten van de oplossingen gemeten tijdens het eerste experiment. Rechts van boven naar beneden staan de resultaten van het tweede experiment. Rood</w:t>
                        </w:r>
                        <w:r w:rsidRPr="009E2FED">
                          <w:rPr>
                            <w:b w:val="0"/>
                            <w:sz w:val="20"/>
                            <w:szCs w:val="20"/>
                          </w:rPr>
                          <w:t xml:space="preserve"> = GLYP, geel = AMPA, groen = GLUF, blauw = MPPA.</w:t>
                        </w:r>
                      </w:p>
                      <w:p w14:paraId="4EC9243C" w14:textId="77777777" w:rsidR="00EC331F" w:rsidRPr="00A9396B" w:rsidRDefault="00EC331F" w:rsidP="00C620D1">
                        <w:pPr>
                          <w:pStyle w:val="Bijschrift"/>
                          <w:jc w:val="both"/>
                          <w:rPr>
                            <w:sz w:val="20"/>
                            <w:szCs w:val="20"/>
                          </w:rPr>
                        </w:pPr>
                      </w:p>
                    </w:txbxContent>
                  </v:textbox>
                </v:shape>
                <w10:wrap type="topAndBottom" anchorx="margin" anchory="margin"/>
              </v:group>
            </w:pict>
          </mc:Fallback>
        </mc:AlternateContent>
      </w:r>
      <w:r w:rsidR="00607473" w:rsidRPr="00B65A14">
        <w:rPr>
          <w:lang w:eastAsia="nl-NL"/>
        </w:rPr>
        <w:t xml:space="preserve">In </w:t>
      </w:r>
      <w:r w:rsidR="00607473" w:rsidRPr="00F57E9F">
        <w:rPr>
          <w:lang w:eastAsia="nl-NL"/>
        </w:rPr>
        <w:t>Figuur 11 staan de berekende terugvindingen van de componenten p</w:t>
      </w:r>
      <w:r w:rsidR="005F3AE8" w:rsidRPr="00F57E9F">
        <w:rPr>
          <w:lang w:eastAsia="nl-NL"/>
        </w:rPr>
        <w:t>er pH en per fractie. Wat in dit</w:t>
      </w:r>
      <w:r w:rsidR="00607473" w:rsidRPr="00F57E9F">
        <w:rPr>
          <w:lang w:eastAsia="nl-NL"/>
        </w:rPr>
        <w:t xml:space="preserve"> figuur opvalt, is dat MPPA tijdens het tweede experiment niet is gemeten in de monster</w:t>
      </w:r>
      <w:r w:rsidR="005F3AE8" w:rsidRPr="00F57E9F">
        <w:rPr>
          <w:lang w:eastAsia="nl-NL"/>
        </w:rPr>
        <w:t>- en was</w:t>
      </w:r>
      <w:r w:rsidR="00607473" w:rsidRPr="00F57E9F">
        <w:rPr>
          <w:lang w:eastAsia="nl-NL"/>
        </w:rPr>
        <w:t>fracties met een pH van 1,5, maar wel in lage p</w:t>
      </w:r>
      <w:r w:rsidR="005F3AE8" w:rsidRPr="00F57E9F">
        <w:rPr>
          <w:lang w:eastAsia="nl-NL"/>
        </w:rPr>
        <w:t>ercentages in de drie desorptie</w:t>
      </w:r>
      <w:r w:rsidR="00607473" w:rsidRPr="00F57E9F">
        <w:rPr>
          <w:lang w:eastAsia="nl-NL"/>
        </w:rPr>
        <w:t xml:space="preserve">fracties. Dit komt waarschijnlijk doordat 80% van de MPPA moleculen bij een pH van 1,5 ongeladen is, zie Bijlage </w:t>
      </w:r>
      <w:r w:rsidR="00340466" w:rsidRPr="00F57E9F">
        <w:rPr>
          <w:lang w:eastAsia="nl-NL"/>
        </w:rPr>
        <w:t>2</w:t>
      </w:r>
      <w:r w:rsidR="00607473" w:rsidRPr="00F57E9F">
        <w:rPr>
          <w:lang w:eastAsia="nl-NL"/>
        </w:rPr>
        <w:t>.</w:t>
      </w:r>
      <w:r w:rsidR="00607473" w:rsidRPr="00B65A14">
        <w:rPr>
          <w:lang w:eastAsia="nl-NL"/>
        </w:rPr>
        <w:t xml:space="preserve"> Volgens de tweede mogelijke verklaring voor </w:t>
      </w:r>
      <w:r w:rsidR="00607473" w:rsidRPr="00B65A14">
        <w:rPr>
          <w:lang w:eastAsia="nl-NL"/>
        </w:rPr>
        <w:lastRenderedPageBreak/>
        <w:t xml:space="preserve">PREG, besproken </w:t>
      </w:r>
      <w:r w:rsidR="00607473" w:rsidRPr="00F57E9F">
        <w:rPr>
          <w:lang w:eastAsia="nl-NL"/>
        </w:rPr>
        <w:t>in paragraaf 1.8, zouden negatief geladen groepen de retentie kunnen verlagen doordat de</w:t>
      </w:r>
      <w:r w:rsidR="00607473" w:rsidRPr="00B65A14">
        <w:rPr>
          <w:lang w:eastAsia="nl-NL"/>
        </w:rPr>
        <w:t xml:space="preserve"> groepen aan de randen van de PGC platen worden afgestoten</w:t>
      </w:r>
      <w:r w:rsidR="005F3AE8">
        <w:rPr>
          <w:lang w:eastAsia="nl-NL"/>
        </w:rPr>
        <w:t>. Daarbij heeft MPPA een methyl-</w:t>
      </w:r>
      <w:r w:rsidR="00607473" w:rsidRPr="00B65A14">
        <w:rPr>
          <w:lang w:eastAsia="nl-NL"/>
        </w:rPr>
        <w:t xml:space="preserve">groep welke interactie aan zou kunnen gaan met het effectief neutrale midden van de PGC platen. Door het wegvallen van de negatieve ladingen op het molecuul, is het mogelijk dat de hydrofobe interactie een grotere rol gaat spelen in de retentie. </w:t>
      </w:r>
    </w:p>
    <w:p w14:paraId="42FA59E4" w14:textId="195895D6" w:rsidR="00607473" w:rsidRPr="00B65A14" w:rsidRDefault="00607473" w:rsidP="00607473">
      <w:pPr>
        <w:jc w:val="both"/>
        <w:rPr>
          <w:noProof/>
          <w:lang w:eastAsia="nl-NL"/>
        </w:rPr>
      </w:pPr>
    </w:p>
    <w:p w14:paraId="1B772F3F" w14:textId="1E61CCC5" w:rsidR="0013788D" w:rsidRPr="00B65A14" w:rsidRDefault="00607473" w:rsidP="00607473">
      <w:pPr>
        <w:jc w:val="both"/>
        <w:rPr>
          <w:lang w:eastAsia="nl-NL"/>
        </w:rPr>
      </w:pPr>
      <w:r w:rsidRPr="00B65A14">
        <w:rPr>
          <w:lang w:eastAsia="nl-NL"/>
        </w:rPr>
        <w:t xml:space="preserve">Verder is </w:t>
      </w:r>
      <w:r w:rsidRPr="00F57E9F">
        <w:rPr>
          <w:lang w:eastAsia="nl-NL"/>
        </w:rPr>
        <w:t>in Figuur 11 te</w:t>
      </w:r>
      <w:r w:rsidRPr="00B65A14">
        <w:rPr>
          <w:lang w:eastAsia="nl-NL"/>
        </w:rPr>
        <w:t xml:space="preserve"> zien dat bij een pH van 1,5 GLUF meer wordt </w:t>
      </w:r>
      <w:r w:rsidR="00942009">
        <w:rPr>
          <w:lang w:eastAsia="nl-NL"/>
        </w:rPr>
        <w:t>teruggevonden in de wasfractie dan in de monster</w:t>
      </w:r>
      <w:r w:rsidRPr="00B65A14">
        <w:rPr>
          <w:lang w:eastAsia="nl-NL"/>
        </w:rPr>
        <w:t>fracti</w:t>
      </w:r>
      <w:r w:rsidR="005F3AE8">
        <w:rPr>
          <w:lang w:eastAsia="nl-NL"/>
        </w:rPr>
        <w:t>e. Dit ondersteunt</w:t>
      </w:r>
      <w:r w:rsidR="00B3241E">
        <w:rPr>
          <w:lang w:eastAsia="nl-NL"/>
        </w:rPr>
        <w:t xml:space="preserve"> de eerder</w:t>
      </w:r>
      <w:r w:rsidRPr="00B65A14">
        <w:rPr>
          <w:lang w:eastAsia="nl-NL"/>
        </w:rPr>
        <w:t>genoemde relatie tussen het wegvallen van de negatief geladen groepen en een hogere retentie. Bij een pH van 1,5 heeft ongeveer 65% van de GLUF moleculen één geladen groep: NH</w:t>
      </w:r>
      <w:r w:rsidRPr="00B65A14">
        <w:rPr>
          <w:vertAlign w:val="subscript"/>
          <w:lang w:eastAsia="nl-NL"/>
        </w:rPr>
        <w:t>3</w:t>
      </w:r>
      <w:r w:rsidRPr="00B65A14">
        <w:rPr>
          <w:vertAlign w:val="superscript"/>
          <w:lang w:eastAsia="nl-NL"/>
        </w:rPr>
        <w:t>+</w:t>
      </w:r>
      <w:r w:rsidRPr="00B65A14">
        <w:rPr>
          <w:lang w:eastAsia="nl-NL"/>
        </w:rPr>
        <w:t>. In dit geval zou niet alleen de hydrofobe interactie van de methyl groep meewerken aan een hogere retentie, maar zou de NH</w:t>
      </w:r>
      <w:r w:rsidRPr="00B65A14">
        <w:rPr>
          <w:vertAlign w:val="subscript"/>
          <w:lang w:eastAsia="nl-NL"/>
        </w:rPr>
        <w:t>3</w:t>
      </w:r>
      <w:r w:rsidRPr="00B65A14">
        <w:rPr>
          <w:vertAlign w:val="superscript"/>
          <w:lang w:eastAsia="nl-NL"/>
        </w:rPr>
        <w:t>+</w:t>
      </w:r>
      <w:r w:rsidRPr="00B65A14">
        <w:rPr>
          <w:lang w:eastAsia="nl-NL"/>
        </w:rPr>
        <w:t xml:space="preserve"> groep voor extra retentie zorgen door ionogene interactie met de negatief geladen randen van de PGC platen.</w:t>
      </w:r>
    </w:p>
    <w:p w14:paraId="20C1EB27" w14:textId="79E32EE8" w:rsidR="00C620D1" w:rsidRDefault="00C620D1">
      <w:pPr>
        <w:rPr>
          <w:lang w:eastAsia="nl-NL"/>
        </w:rPr>
      </w:pPr>
    </w:p>
    <w:p w14:paraId="26EDA8F0" w14:textId="01365D27" w:rsidR="00F13C21" w:rsidRDefault="00C620D1" w:rsidP="00AD2D83">
      <w:pPr>
        <w:jc w:val="both"/>
        <w:rPr>
          <w:color w:val="C00000"/>
          <w:lang w:eastAsia="nl-NL"/>
        </w:rPr>
      </w:pPr>
      <w:r w:rsidRPr="00B65A14">
        <w:rPr>
          <w:noProof/>
          <w:szCs w:val="24"/>
          <w:lang w:eastAsia="nl-NL"/>
        </w:rPr>
        <mc:AlternateContent>
          <mc:Choice Requires="wpg">
            <w:drawing>
              <wp:anchor distT="0" distB="0" distL="114300" distR="114300" simplePos="0" relativeHeight="251648512" behindDoc="0" locked="0" layoutInCell="1" allowOverlap="1" wp14:anchorId="5765EE6F" wp14:editId="12862F1B">
                <wp:simplePos x="0" y="0"/>
                <wp:positionH relativeFrom="margin">
                  <wp:posOffset>0</wp:posOffset>
                </wp:positionH>
                <wp:positionV relativeFrom="margin">
                  <wp:posOffset>3161030</wp:posOffset>
                </wp:positionV>
                <wp:extent cx="3124200" cy="2671445"/>
                <wp:effectExtent l="0" t="0" r="0" b="0"/>
                <wp:wrapSquare wrapText="bothSides"/>
                <wp:docPr id="22" name="Groep 22"/>
                <wp:cNvGraphicFramePr/>
                <a:graphic xmlns:a="http://schemas.openxmlformats.org/drawingml/2006/main">
                  <a:graphicData uri="http://schemas.microsoft.com/office/word/2010/wordprocessingGroup">
                    <wpg:wgp>
                      <wpg:cNvGrpSpPr/>
                      <wpg:grpSpPr>
                        <a:xfrm>
                          <a:off x="0" y="0"/>
                          <a:ext cx="3124200" cy="2671445"/>
                          <a:chOff x="96202" y="3402544"/>
                          <a:chExt cx="3124200" cy="2672012"/>
                        </a:xfrm>
                      </wpg:grpSpPr>
                      <pic:pic xmlns:pic="http://schemas.openxmlformats.org/drawingml/2006/picture">
                        <pic:nvPicPr>
                          <pic:cNvPr id="24" name="Afbeelding 2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bwMode="auto">
                          <a:xfrm>
                            <a:off x="96202" y="3402544"/>
                            <a:ext cx="3124200" cy="2169583"/>
                          </a:xfrm>
                          <a:prstGeom prst="rect">
                            <a:avLst/>
                          </a:prstGeom>
                          <a:ln>
                            <a:noFill/>
                          </a:ln>
                          <a:extLst>
                            <a:ext uri="{53640926-AAD7-44D8-BBD7-CCE9431645EC}">
                              <a14:shadowObscured xmlns:a14="http://schemas.microsoft.com/office/drawing/2010/main"/>
                            </a:ext>
                          </a:extLst>
                        </pic:spPr>
                      </pic:pic>
                      <wps:wsp>
                        <wps:cNvPr id="28" name="Tekstvak 28"/>
                        <wps:cNvSpPr txBox="1"/>
                        <wps:spPr>
                          <a:xfrm>
                            <a:off x="96202" y="5598306"/>
                            <a:ext cx="3124200" cy="476250"/>
                          </a:xfrm>
                          <a:prstGeom prst="rect">
                            <a:avLst/>
                          </a:prstGeom>
                          <a:solidFill>
                            <a:prstClr val="white"/>
                          </a:solidFill>
                          <a:ln>
                            <a:noFill/>
                          </a:ln>
                        </wps:spPr>
                        <wps:txbx>
                          <w:txbxContent>
                            <w:p w14:paraId="0D81B880" w14:textId="77777777" w:rsidR="00EC331F" w:rsidRPr="009F5C4E" w:rsidRDefault="00EC331F" w:rsidP="00C620D1">
                              <w:pPr>
                                <w:pStyle w:val="Bijschrift"/>
                                <w:jc w:val="both"/>
                                <w:rPr>
                                  <w:noProof/>
                                  <w:sz w:val="20"/>
                                  <w:szCs w:val="20"/>
                                </w:rPr>
                              </w:pPr>
                              <w:r w:rsidRPr="009F5C4E">
                                <w:rPr>
                                  <w:sz w:val="20"/>
                                  <w:szCs w:val="20"/>
                                </w:rPr>
                                <w:t xml:space="preserve">Figuur </w:t>
                              </w:r>
                              <w:r>
                                <w:rPr>
                                  <w:sz w:val="20"/>
                                  <w:szCs w:val="20"/>
                                </w:rPr>
                                <w:t>1</w:t>
                              </w:r>
                              <w:r>
                                <w:rPr>
                                  <w:noProof/>
                                  <w:sz w:val="20"/>
                                  <w:szCs w:val="20"/>
                                </w:rPr>
                                <w:t>2</w:t>
                              </w:r>
                              <w:r w:rsidRPr="009F5C4E">
                                <w:rPr>
                                  <w:sz w:val="20"/>
                                  <w:szCs w:val="20"/>
                                </w:rPr>
                                <w:t xml:space="preserve">: </w:t>
                              </w:r>
                              <w:r>
                                <w:rPr>
                                  <w:b w:val="0"/>
                                  <w:sz w:val="20"/>
                                  <w:szCs w:val="20"/>
                                </w:rPr>
                                <w:t>Totale terugvinding van de componenten bij experiment 2. Rood = GLYP, geel = AMPA, groen = GLUF, blauw = MPPA.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65EE6F" id="Groep 22" o:spid="_x0000_s1061" style="position:absolute;left:0;text-align:left;margin-left:0;margin-top:248.9pt;width:246pt;height:210.35pt;z-index:251648512;mso-position-horizontal-relative:margin;mso-position-vertical-relative:margin;mso-width-relative:margin;mso-height-relative:margin" coordorigin="962,34025" coordsize="31242,267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">
                <v:shape id="Afbeelding 24" o:spid="_x0000_s1062" type="#_x0000_t75" style="position:absolute;left:962;top:34025;width:31242;height:21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">
                  <v:imagedata r:id="rId38" o:title=""/>
                </v:shape>
                <v:shape id="Tekstvak 28" o:spid="_x0000_s1063" type="#_x0000_t202" style="position:absolute;left:962;top:55983;width:31242;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0D81B880" w14:textId="77777777" w:rsidR="00EC331F" w:rsidRPr="009F5C4E" w:rsidRDefault="00EC331F" w:rsidP="00C620D1">
                        <w:pPr>
                          <w:pStyle w:val="Bijschrift"/>
                          <w:jc w:val="both"/>
                          <w:rPr>
                            <w:noProof/>
                            <w:sz w:val="20"/>
                            <w:szCs w:val="20"/>
                          </w:rPr>
                        </w:pPr>
                        <w:r w:rsidRPr="009F5C4E">
                          <w:rPr>
                            <w:sz w:val="20"/>
                            <w:szCs w:val="20"/>
                          </w:rPr>
                          <w:t xml:space="preserve">Figuur </w:t>
                        </w:r>
                        <w:r>
                          <w:rPr>
                            <w:sz w:val="20"/>
                            <w:szCs w:val="20"/>
                          </w:rPr>
                          <w:t>1</w:t>
                        </w:r>
                        <w:r>
                          <w:rPr>
                            <w:noProof/>
                            <w:sz w:val="20"/>
                            <w:szCs w:val="20"/>
                          </w:rPr>
                          <w:t>2</w:t>
                        </w:r>
                        <w:r w:rsidRPr="009F5C4E">
                          <w:rPr>
                            <w:sz w:val="20"/>
                            <w:szCs w:val="20"/>
                          </w:rPr>
                          <w:t xml:space="preserve">: </w:t>
                        </w:r>
                        <w:r>
                          <w:rPr>
                            <w:b w:val="0"/>
                            <w:sz w:val="20"/>
                            <w:szCs w:val="20"/>
                          </w:rPr>
                          <w:t>Totale terugvinding van de componenten bij experiment 2. Rood = GLYP, geel = AMPA, groen = GLUF, blauw = MPPA.</w:t>
                        </w:r>
                      </w:p>
                    </w:txbxContent>
                  </v:textbox>
                </v:shape>
                <w10:wrap type="square" anchorx="margin" anchory="margin"/>
              </v:group>
            </w:pict>
          </mc:Fallback>
        </mc:AlternateContent>
      </w:r>
      <w:r w:rsidR="00AD2D83" w:rsidRPr="00B65A14">
        <w:rPr>
          <w:lang w:eastAsia="nl-NL"/>
        </w:rPr>
        <w:t xml:space="preserve">Hoewel bij een pH van 1,5 kleine hoeveelheden MPPA worden teruggevonden in alle desorptiefracties, is de totale terugvinding van deze </w:t>
      </w:r>
      <w:r w:rsidR="00AD2D83" w:rsidRPr="00F57E9F">
        <w:rPr>
          <w:lang w:eastAsia="nl-NL"/>
        </w:rPr>
        <w:t>voorbehandeling slechts 9% voor MPPA. In Figuur 1</w:t>
      </w:r>
      <w:r w:rsidR="007B70D7" w:rsidRPr="00F57E9F">
        <w:rPr>
          <w:lang w:eastAsia="nl-NL"/>
        </w:rPr>
        <w:t>2</w:t>
      </w:r>
      <w:r w:rsidR="00AD2D83" w:rsidRPr="00B65A14">
        <w:rPr>
          <w:lang w:eastAsia="nl-NL"/>
        </w:rPr>
        <w:t xml:space="preserve"> staan de totale terugvindingen van de componenten per voorbehandeling voor experiment 2. Hieruit wordt duidelijk dat de voorbehandeling met een pH van 1,5 niet gunstig is door de zeer lage terugvinding van MPPA en de zeer hoge terugvind</w:t>
      </w:r>
      <w:r w:rsidR="005F3AE8">
        <w:rPr>
          <w:lang w:eastAsia="nl-NL"/>
        </w:rPr>
        <w:t>ing</w:t>
      </w:r>
      <w:r w:rsidR="00AD2D83" w:rsidRPr="00B65A14">
        <w:rPr>
          <w:lang w:eastAsia="nl-NL"/>
        </w:rPr>
        <w:t xml:space="preserve"> van GLUF met een percentage van 129%. Verder geeft een pH van 8 iets betere terugvindingen voor alle componenten dan een pH van 5. </w:t>
      </w:r>
      <w:r w:rsidR="00464FCA" w:rsidRPr="00B65A14">
        <w:rPr>
          <w:lang w:eastAsia="nl-NL"/>
        </w:rPr>
        <w:t>De terugvindingen bij een pH van 5 liggen tussen de 43% en 101%, bij een pH van 8 liggen deze tussen 52% en 104%.</w:t>
      </w:r>
    </w:p>
    <w:p w14:paraId="1433D9D7" w14:textId="22BBE7B1" w:rsidR="00607473" w:rsidRDefault="00607473" w:rsidP="00464FCA">
      <w:pPr>
        <w:jc w:val="both"/>
        <w:rPr>
          <w:color w:val="C00000"/>
          <w:lang w:eastAsia="nl-NL"/>
        </w:rPr>
      </w:pPr>
    </w:p>
    <w:p w14:paraId="41AE165E" w14:textId="6165029C" w:rsidR="005D3172" w:rsidRPr="00507467" w:rsidRDefault="00507467" w:rsidP="00464FCA">
      <w:pPr>
        <w:jc w:val="both"/>
        <w:rPr>
          <w:color w:val="C00000"/>
          <w:lang w:eastAsia="nl-NL"/>
        </w:rPr>
      </w:pPr>
      <w:r w:rsidRPr="00731ED6">
        <w:rPr>
          <w:lang w:eastAsia="nl-NL"/>
        </w:rPr>
        <w:t xml:space="preserve">Het aanpassen van de pH heeft niet geleid </w:t>
      </w:r>
      <w:r w:rsidR="00417126">
        <w:rPr>
          <w:lang w:eastAsia="nl-NL"/>
        </w:rPr>
        <w:t xml:space="preserve">tot </w:t>
      </w:r>
      <w:r w:rsidR="00C31DBC" w:rsidRPr="00731ED6">
        <w:rPr>
          <w:lang w:eastAsia="nl-NL"/>
        </w:rPr>
        <w:t>genoeg</w:t>
      </w:r>
      <w:r w:rsidRPr="00731ED6">
        <w:rPr>
          <w:lang w:eastAsia="nl-NL"/>
        </w:rPr>
        <w:t xml:space="preserve"> retentie bij de componenten. Hierdoor is geen scheiding ontstaan tussen de componenten en de storende stoffen. </w:t>
      </w:r>
      <w:r w:rsidR="0089626C" w:rsidRPr="00731ED6">
        <w:t xml:space="preserve">Mogelijk </w:t>
      </w:r>
      <w:r w:rsidR="0089626C" w:rsidRPr="00B65A14">
        <w:t>heeft het aanpassen van de volumes tijdens SPE invloed op in welke fractie de componenten elueren.</w:t>
      </w:r>
      <w:r w:rsidR="00464FCA" w:rsidRPr="00B65A14">
        <w:t xml:space="preserve"> Wanneer de componenten </w:t>
      </w:r>
      <w:r>
        <w:t>slechts een kleine hoeveelheid</w:t>
      </w:r>
      <w:r w:rsidR="00464FCA" w:rsidRPr="00B65A14">
        <w:t xml:space="preserve"> meer retentie vertonen dan de </w:t>
      </w:r>
      <w:r w:rsidR="008666F7">
        <w:t>storende stoffen</w:t>
      </w:r>
      <w:r w:rsidR="00464FCA" w:rsidRPr="00B65A14">
        <w:t>, kan door de fracties te verkleinen wellicht een betere scheiding tot stand worden gebracht.</w:t>
      </w:r>
    </w:p>
    <w:p w14:paraId="68585A55" w14:textId="77777777" w:rsidR="005D3172" w:rsidRPr="00B65A14" w:rsidRDefault="005D3172"/>
    <w:p w14:paraId="2E5BA13F" w14:textId="77777777" w:rsidR="003D7B0A" w:rsidRDefault="003D7B0A">
      <w:pPr>
        <w:rPr>
          <w:rFonts w:ascii="Verdana" w:eastAsiaTheme="majorEastAsia" w:hAnsi="Verdana" w:cstheme="majorBidi"/>
          <w:b/>
          <w:bCs/>
          <w:szCs w:val="26"/>
        </w:rPr>
      </w:pPr>
      <w:r>
        <w:br w:type="page"/>
      </w:r>
    </w:p>
    <w:p w14:paraId="41448BFC" w14:textId="3EA08002" w:rsidR="00B711FE" w:rsidRPr="00B65A14" w:rsidRDefault="00B711FE" w:rsidP="00B711FE">
      <w:pPr>
        <w:pStyle w:val="Kop2"/>
      </w:pPr>
      <w:bookmarkStart w:id="36" w:name="_Toc522469523"/>
      <w:r w:rsidRPr="00B65A14">
        <w:lastRenderedPageBreak/>
        <w:t>3.</w:t>
      </w:r>
      <w:r w:rsidR="00963A85">
        <w:t>5</w:t>
      </w:r>
      <w:r w:rsidRPr="00B65A14">
        <w:t xml:space="preserve"> </w:t>
      </w:r>
      <w:r w:rsidR="005F3AE8">
        <w:t xml:space="preserve">Hypercarb </w:t>
      </w:r>
      <w:r w:rsidRPr="00B65A14">
        <w:t>SPE met verschillende volumes</w:t>
      </w:r>
      <w:bookmarkEnd w:id="36"/>
    </w:p>
    <w:p w14:paraId="586F4F5D" w14:textId="1B2A74D1" w:rsidR="00B711FE" w:rsidRPr="00B65A14" w:rsidRDefault="003D7B0A" w:rsidP="004D1696">
      <w:pPr>
        <w:jc w:val="both"/>
      </w:pPr>
      <w:r>
        <w:rPr>
          <w:noProof/>
          <w:szCs w:val="24"/>
          <w:lang w:eastAsia="nl-NL"/>
        </w:rPr>
        <mc:AlternateContent>
          <mc:Choice Requires="wpg">
            <w:drawing>
              <wp:anchor distT="0" distB="0" distL="114300" distR="114300" simplePos="0" relativeHeight="251657728" behindDoc="0" locked="0" layoutInCell="1" allowOverlap="1" wp14:anchorId="358ED0C2" wp14:editId="40C9D5A8">
                <wp:simplePos x="0" y="0"/>
                <wp:positionH relativeFrom="column">
                  <wp:posOffset>-4445</wp:posOffset>
                </wp:positionH>
                <wp:positionV relativeFrom="paragraph">
                  <wp:posOffset>2572385</wp:posOffset>
                </wp:positionV>
                <wp:extent cx="5734050" cy="2645410"/>
                <wp:effectExtent l="0" t="0" r="0" b="2540"/>
                <wp:wrapTopAndBottom/>
                <wp:docPr id="16" name="Groep 16"/>
                <wp:cNvGraphicFramePr/>
                <a:graphic xmlns:a="http://schemas.openxmlformats.org/drawingml/2006/main">
                  <a:graphicData uri="http://schemas.microsoft.com/office/word/2010/wordprocessingGroup">
                    <wpg:wgp>
                      <wpg:cNvGrpSpPr/>
                      <wpg:grpSpPr>
                        <a:xfrm>
                          <a:off x="0" y="0"/>
                          <a:ext cx="5734050" cy="2645410"/>
                          <a:chOff x="-1685927" y="-1049948"/>
                          <a:chExt cx="5734075" cy="2646424"/>
                        </a:xfrm>
                      </wpg:grpSpPr>
                      <pic:pic xmlns:pic="http://schemas.openxmlformats.org/drawingml/2006/picture">
                        <pic:nvPicPr>
                          <pic:cNvPr id="17" name="Afbeelding 1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bwMode="auto">
                          <a:xfrm>
                            <a:off x="-1685927" y="-1049948"/>
                            <a:ext cx="5734075" cy="2646424"/>
                          </a:xfrm>
                          <a:prstGeom prst="rect">
                            <a:avLst/>
                          </a:prstGeom>
                          <a:ln>
                            <a:noFill/>
                          </a:ln>
                          <a:extLst>
                            <a:ext uri="{53640926-AAD7-44D8-BBD7-CCE9431645EC}">
                              <a14:shadowObscured xmlns:a14="http://schemas.microsoft.com/office/drawing/2010/main"/>
                            </a:ext>
                          </a:extLst>
                        </pic:spPr>
                      </pic:pic>
                      <wps:wsp>
                        <wps:cNvPr id="21" name="Tekstvak 21"/>
                        <wps:cNvSpPr txBox="1"/>
                        <wps:spPr>
                          <a:xfrm>
                            <a:off x="2209816" y="295151"/>
                            <a:ext cx="1790708" cy="1094057"/>
                          </a:xfrm>
                          <a:prstGeom prst="rect">
                            <a:avLst/>
                          </a:prstGeom>
                          <a:solidFill>
                            <a:prstClr val="white"/>
                          </a:solidFill>
                          <a:ln>
                            <a:noFill/>
                          </a:ln>
                        </wps:spPr>
                        <wps:txbx>
                          <w:txbxContent>
                            <w:p w14:paraId="4778C3A4" w14:textId="03BF6544" w:rsidR="00EC331F" w:rsidRPr="00440A49" w:rsidRDefault="00EC331F" w:rsidP="00E040A7">
                              <w:pPr>
                                <w:pStyle w:val="Bijschrift"/>
                                <w:jc w:val="both"/>
                                <w:rPr>
                                  <w:noProof/>
                                </w:rPr>
                              </w:pPr>
                              <w:r w:rsidRPr="00440A49">
                                <w:rPr>
                                  <w:rFonts w:ascii="Calibri" w:hAnsi="Calibri"/>
                                  <w:sz w:val="20"/>
                                  <w:szCs w:val="20"/>
                                </w:rPr>
                                <w:t xml:space="preserve">Figuur </w:t>
                              </w:r>
                              <w:r>
                                <w:rPr>
                                  <w:rFonts w:ascii="Calibri" w:hAnsi="Calibri"/>
                                  <w:sz w:val="20"/>
                                  <w:szCs w:val="20"/>
                                </w:rPr>
                                <w:t>1</w:t>
                              </w:r>
                              <w:r>
                                <w:rPr>
                                  <w:rFonts w:ascii="Calibri" w:hAnsi="Calibri"/>
                                  <w:noProof/>
                                  <w:sz w:val="20"/>
                                  <w:szCs w:val="20"/>
                                </w:rPr>
                                <w:t>3</w:t>
                              </w:r>
                              <w:r w:rsidRPr="00440A49">
                                <w:rPr>
                                  <w:rFonts w:ascii="Calibri" w:hAnsi="Calibri"/>
                                  <w:sz w:val="20"/>
                                  <w:szCs w:val="20"/>
                                </w:rPr>
                                <w:t>:</w:t>
                              </w:r>
                              <w:r w:rsidRPr="00440A49">
                                <w:rPr>
                                  <w:rFonts w:ascii="Calibri" w:hAnsi="Calibri"/>
                                </w:rPr>
                                <w:t xml:space="preserve"> </w:t>
                              </w:r>
                              <w:r w:rsidRPr="00440A49">
                                <w:rPr>
                                  <w:rFonts w:ascii="Calibri" w:hAnsi="Calibri"/>
                                  <w:b w:val="0"/>
                                  <w:sz w:val="20"/>
                                  <w:szCs w:val="20"/>
                                </w:rPr>
                                <w:t>Terugvindingen van de componenten bij de uitgevoerde procedures.</w:t>
                              </w:r>
                              <w:r w:rsidRPr="00440A49">
                                <w:rPr>
                                  <w:b w:val="0"/>
                                  <w:sz w:val="20"/>
                                  <w:szCs w:val="20"/>
                                </w:rPr>
                                <w:t xml:space="preserve"> </w:t>
                              </w:r>
                              <w:r w:rsidRPr="004E0BE2">
                                <w:rPr>
                                  <w:b w:val="0"/>
                                  <w:sz w:val="16"/>
                                  <w:szCs w:val="16"/>
                                </w:rPr>
                                <w:t>Rood = GLYP, geel = AMPA, groen = GLUF, blauw = MPPA.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8ED0C2" id="Groep 16" o:spid="_x0000_s1064" style="position:absolute;left:0;text-align:left;margin-left:-.35pt;margin-top:202.55pt;width:451.5pt;height:208.3pt;z-index:251657728;mso-position-horizontal-relative:text;mso-position-vertical-relative:text;mso-width-relative:margin;mso-height-relative:margin" coordorigin="-16859,-10499" coordsize="57340,26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">
                <v:shape id="Afbeelding 17" o:spid="_x0000_s1065" type="#_x0000_t75" style="position:absolute;left:-16859;top:-10499;width:57340;height:26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">
                  <v:imagedata r:id="rId40" o:title=""/>
                </v:shape>
                <v:shape id="Tekstvak 21" o:spid="_x0000_s1066" type="#_x0000_t202" style="position:absolute;left:22098;top:2951;width:17907;height:10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" stroked="f">
                  <v:textbox inset="0,0,0,0">
                    <w:txbxContent>
                      <w:p w14:paraId="4778C3A4" w14:textId="03BF6544" w:rsidR="00EC331F" w:rsidRPr="00440A49" w:rsidRDefault="00EC331F" w:rsidP="00E040A7">
                        <w:pPr>
                          <w:pStyle w:val="Bijschrift"/>
                          <w:jc w:val="both"/>
                          <w:rPr>
                            <w:noProof/>
                          </w:rPr>
                        </w:pPr>
                        <w:r w:rsidRPr="00440A49">
                          <w:rPr>
                            <w:rFonts w:ascii="Calibri" w:hAnsi="Calibri"/>
                            <w:sz w:val="20"/>
                            <w:szCs w:val="20"/>
                          </w:rPr>
                          <w:t xml:space="preserve">Figuur </w:t>
                        </w:r>
                        <w:r>
                          <w:rPr>
                            <w:rFonts w:ascii="Calibri" w:hAnsi="Calibri"/>
                            <w:sz w:val="20"/>
                            <w:szCs w:val="20"/>
                          </w:rPr>
                          <w:t>1</w:t>
                        </w:r>
                        <w:r>
                          <w:rPr>
                            <w:rFonts w:ascii="Calibri" w:hAnsi="Calibri"/>
                            <w:noProof/>
                            <w:sz w:val="20"/>
                            <w:szCs w:val="20"/>
                          </w:rPr>
                          <w:t>3</w:t>
                        </w:r>
                        <w:r w:rsidRPr="00440A49">
                          <w:rPr>
                            <w:rFonts w:ascii="Calibri" w:hAnsi="Calibri"/>
                            <w:sz w:val="20"/>
                            <w:szCs w:val="20"/>
                          </w:rPr>
                          <w:t>:</w:t>
                        </w:r>
                        <w:r w:rsidRPr="00440A49">
                          <w:rPr>
                            <w:rFonts w:ascii="Calibri" w:hAnsi="Calibri"/>
                          </w:rPr>
                          <w:t xml:space="preserve"> </w:t>
                        </w:r>
                        <w:r w:rsidRPr="00440A49">
                          <w:rPr>
                            <w:rFonts w:ascii="Calibri" w:hAnsi="Calibri"/>
                            <w:b w:val="0"/>
                            <w:sz w:val="20"/>
                            <w:szCs w:val="20"/>
                          </w:rPr>
                          <w:t>Terugvindingen van de componenten bij de uitgevoerde procedures.</w:t>
                        </w:r>
                        <w:r w:rsidRPr="00440A49">
                          <w:rPr>
                            <w:b w:val="0"/>
                            <w:sz w:val="20"/>
                            <w:szCs w:val="20"/>
                          </w:rPr>
                          <w:t xml:space="preserve"> </w:t>
                        </w:r>
                        <w:r w:rsidRPr="004E0BE2">
                          <w:rPr>
                            <w:b w:val="0"/>
                            <w:sz w:val="16"/>
                            <w:szCs w:val="16"/>
                          </w:rPr>
                          <w:t>Rood = GLYP, geel = AMPA, groen = GLUF, blauw = MPPA.</w:t>
                        </w:r>
                      </w:p>
                    </w:txbxContent>
                  </v:textbox>
                </v:shape>
                <w10:wrap type="topAndBottom"/>
              </v:group>
            </w:pict>
          </mc:Fallback>
        </mc:AlternateContent>
      </w:r>
      <w:r w:rsidR="004D1696" w:rsidRPr="00B65A14">
        <w:t xml:space="preserve">Tijdens dit experiment werd onderzocht of het aanpassen van de gebruikte volumes tijdens de voorbehandeling invloed had op in welke fractie de componenten van de kolom kwamen. Hierbij is procedure 2 hetzelfde als de </w:t>
      </w:r>
      <w:r w:rsidR="00C31DBC">
        <w:t>basis</w:t>
      </w:r>
      <w:r w:rsidR="00DD2FF8" w:rsidRPr="00B65A14">
        <w:t xml:space="preserve"> voorbehandelingsmethode. V</w:t>
      </w:r>
      <w:r w:rsidR="004D1696" w:rsidRPr="00B65A14">
        <w:t xml:space="preserve">oor procedure 1, 3 en 4 werden de volumes vermenigvuldigd met 0,5; 1,5 en 2, respectievelijk. Procedure 2 is nogmaals uitgevoerd als procedure 2b, hierbij werd de desorptie volgens front-flush uitgevoerd om te kunnen bepalen of dit effect heeft op de resultaten. De terugvindingen </w:t>
      </w:r>
      <w:r w:rsidR="002B3700" w:rsidRPr="00B65A14">
        <w:t xml:space="preserve">per fractie staan </w:t>
      </w:r>
      <w:r w:rsidR="002B3700" w:rsidRPr="00F57E9F">
        <w:t xml:space="preserve">in </w:t>
      </w:r>
      <w:r w:rsidR="00464FCA" w:rsidRPr="00F57E9F">
        <w:t>Figuur 1</w:t>
      </w:r>
      <w:r w:rsidR="007B70D7" w:rsidRPr="00F57E9F">
        <w:t>3</w:t>
      </w:r>
      <w:r w:rsidR="002B3700" w:rsidRPr="00F57E9F">
        <w:t>. V</w:t>
      </w:r>
      <w:r w:rsidR="004D1696" w:rsidRPr="00F57E9F">
        <w:t>oor pro</w:t>
      </w:r>
      <w:r w:rsidR="004D1696" w:rsidRPr="00B65A14">
        <w:t xml:space="preserve">cedure </w:t>
      </w:r>
      <w:r w:rsidR="00942009">
        <w:t>3 en 4 is de desorptie</w:t>
      </w:r>
      <w:r w:rsidR="002B3700" w:rsidRPr="00B65A14">
        <w:t xml:space="preserve">fractie in tweeën gesplitst omdat in totaal 8 mL MeOH </w:t>
      </w:r>
      <w:r w:rsidR="005F3AE8">
        <w:t>voor de desorptie gebruikt werd.</w:t>
      </w:r>
      <w:r w:rsidR="002B3700" w:rsidRPr="00B65A14">
        <w:t xml:space="preserve"> </w:t>
      </w:r>
      <w:r w:rsidR="005F3AE8">
        <w:t>D</w:t>
      </w:r>
      <w:r w:rsidR="002B3700" w:rsidRPr="00B65A14">
        <w:t xml:space="preserve">it </w:t>
      </w:r>
      <w:r w:rsidR="005F3AE8">
        <w:t xml:space="preserve">moest </w:t>
      </w:r>
      <w:r w:rsidR="002B3700" w:rsidRPr="00B65A14">
        <w:t>2 maal verdund worden voor de</w:t>
      </w:r>
      <w:r w:rsidR="00507467">
        <w:t xml:space="preserve"> analyse. D</w:t>
      </w:r>
      <w:r w:rsidR="002B3700" w:rsidRPr="00B65A14">
        <w:t xml:space="preserve">e vials voor de te meten oplossingen </w:t>
      </w:r>
      <w:r w:rsidR="006A3771">
        <w:t xml:space="preserve">hadden </w:t>
      </w:r>
      <w:r w:rsidR="002B3700" w:rsidRPr="00B65A14">
        <w:t>een volume van 8 mL</w:t>
      </w:r>
      <w:r w:rsidR="00507467">
        <w:t>, waardoor 2 vials nodig waren om de totale hoeveelheid van 16 mL desorptiefractie te analyseren.</w:t>
      </w:r>
    </w:p>
    <w:p w14:paraId="1C8DFDD7" w14:textId="3104AB40" w:rsidR="00EE4D6A" w:rsidRDefault="00EE4D6A"/>
    <w:p w14:paraId="6063EA59" w14:textId="757A2077" w:rsidR="003D7B0A" w:rsidRDefault="002B3700" w:rsidP="000C0784">
      <w:pPr>
        <w:jc w:val="both"/>
      </w:pPr>
      <w:r w:rsidRPr="00B65A14">
        <w:t xml:space="preserve">In </w:t>
      </w:r>
      <w:r w:rsidRPr="00F57E9F">
        <w:t xml:space="preserve">bovenstaande Figuur </w:t>
      </w:r>
      <w:r w:rsidR="00E040A7" w:rsidRPr="00F57E9F">
        <w:t>1</w:t>
      </w:r>
      <w:r w:rsidR="007B70D7" w:rsidRPr="00F57E9F">
        <w:t>3</w:t>
      </w:r>
      <w:r w:rsidRPr="00F57E9F">
        <w:t xml:space="preserve"> is te zien </w:t>
      </w:r>
      <w:r w:rsidR="000C0784" w:rsidRPr="00F57E9F">
        <w:t>dat over het algemeen geldt dat wanneer grotere volumes worden gebruikt, een groter deel v</w:t>
      </w:r>
      <w:r w:rsidR="00942009" w:rsidRPr="00F57E9F">
        <w:t>an de componenten in de monster</w:t>
      </w:r>
      <w:r w:rsidR="000C0784" w:rsidRPr="00F57E9F">
        <w:t xml:space="preserve">fractie elueert. </w:t>
      </w:r>
      <w:r w:rsidR="00325DBD" w:rsidRPr="00F57E9F">
        <w:t>Hoewel k</w:t>
      </w:r>
      <w:r w:rsidR="00AE0B16" w:rsidRPr="00F57E9F">
        <w:t xml:space="preserve">leinere volumes gunstiger </w:t>
      </w:r>
      <w:r w:rsidR="00325DBD" w:rsidRPr="00F57E9F">
        <w:t xml:space="preserve">lijken </w:t>
      </w:r>
      <w:r w:rsidR="00AE0B16" w:rsidRPr="00F57E9F">
        <w:t xml:space="preserve">dan </w:t>
      </w:r>
      <w:r w:rsidR="00325DBD" w:rsidRPr="00F57E9F">
        <w:t>grotere</w:t>
      </w:r>
      <w:r w:rsidR="00AE0B16" w:rsidRPr="00F57E9F">
        <w:t xml:space="preserve"> volumes, </w:t>
      </w:r>
      <w:r w:rsidR="00325DBD" w:rsidRPr="00F57E9F">
        <w:t>wordt</w:t>
      </w:r>
      <w:r w:rsidR="00AE0B16" w:rsidRPr="00F57E9F">
        <w:t xml:space="preserve"> hiermee nog geen scheiding tu</w:t>
      </w:r>
      <w:r w:rsidR="00325DBD" w:rsidRPr="00F57E9F">
        <w:t xml:space="preserve">ssen </w:t>
      </w:r>
      <w:r w:rsidR="008666F7" w:rsidRPr="00F57E9F">
        <w:t>storende stoffen</w:t>
      </w:r>
      <w:r w:rsidR="00325DBD" w:rsidRPr="00F57E9F">
        <w:t xml:space="preserve"> en componenten</w:t>
      </w:r>
      <w:r w:rsidR="00AE0B16" w:rsidRPr="00F57E9F">
        <w:t xml:space="preserve"> bereikt. Tussen een front-flush en een back-flush lijkt niet veel verschil</w:t>
      </w:r>
      <w:r w:rsidR="00AE0B16" w:rsidRPr="00B65A14">
        <w:t xml:space="preserve"> te zitten. Bij </w:t>
      </w:r>
      <w:r w:rsidR="00464FCA" w:rsidRPr="00B65A14">
        <w:t>de back-flush</w:t>
      </w:r>
      <w:r w:rsidR="00AE0B16" w:rsidRPr="00B65A14">
        <w:t xml:space="preserve"> worden hogere terugv</w:t>
      </w:r>
      <w:r w:rsidR="00942009">
        <w:t>indingen gevonden in de monster</w:t>
      </w:r>
      <w:r w:rsidR="00AE0B16" w:rsidRPr="00B65A14">
        <w:t>fractie, terw</w:t>
      </w:r>
      <w:r w:rsidR="00942009">
        <w:t>ijl de terugvindingen in de was</w:t>
      </w:r>
      <w:r w:rsidR="00AE0B16" w:rsidRPr="00B65A14">
        <w:t>fractie vergelijkbaar zijn.</w:t>
      </w:r>
      <w:r w:rsidR="003D7B0A">
        <w:t xml:space="preserve"> </w:t>
      </w:r>
    </w:p>
    <w:p w14:paraId="600DE698" w14:textId="77777777" w:rsidR="003D7B0A" w:rsidRDefault="003D7B0A" w:rsidP="000C0784">
      <w:pPr>
        <w:jc w:val="both"/>
      </w:pPr>
    </w:p>
    <w:p w14:paraId="6A008180" w14:textId="4BEE3DA0" w:rsidR="00AE0B16" w:rsidRPr="004E0BE2" w:rsidRDefault="00AE0B16" w:rsidP="000C0784">
      <w:pPr>
        <w:jc w:val="both"/>
      </w:pPr>
      <w:r w:rsidRPr="00B65A14">
        <w:t xml:space="preserve">De totale terugvindingen van de procedures staan </w:t>
      </w:r>
      <w:r w:rsidRPr="00F57E9F">
        <w:t xml:space="preserve">in Figuur </w:t>
      </w:r>
      <w:r w:rsidR="00E040A7" w:rsidRPr="00F57E9F">
        <w:t>1</w:t>
      </w:r>
      <w:r w:rsidR="007B70D7" w:rsidRPr="00F57E9F">
        <w:t>4</w:t>
      </w:r>
      <w:r w:rsidRPr="00F57E9F">
        <w:t xml:space="preserve">. De totale terugvindingen voor </w:t>
      </w:r>
      <w:r w:rsidR="001F60C0" w:rsidRPr="00F57E9F">
        <w:t>GLYP</w:t>
      </w:r>
      <w:r w:rsidRPr="00F57E9F">
        <w:t xml:space="preserve">, AMPA, </w:t>
      </w:r>
      <w:r w:rsidR="001F60C0" w:rsidRPr="00F57E9F">
        <w:t>GLUF</w:t>
      </w:r>
      <w:r w:rsidRPr="00F57E9F">
        <w:t xml:space="preserve"> en MPPA liggen respectievelijk</w:t>
      </w:r>
      <w:r w:rsidRPr="00B65A14">
        <w:t xml:space="preserve"> tussen de 18% en 28%, 50% en 85%, 80% en 96% en tussen de 25% en 42%. De beste </w:t>
      </w:r>
      <w:r w:rsidR="001F60C0" w:rsidRPr="00B65A14">
        <w:t>terugvinding</w:t>
      </w:r>
      <w:r w:rsidRPr="00B65A14">
        <w:t xml:space="preserve"> voor </w:t>
      </w:r>
      <w:r w:rsidR="001F60C0" w:rsidRPr="00B65A14">
        <w:t>GLYP</w:t>
      </w:r>
      <w:r w:rsidRPr="00B65A14">
        <w:t xml:space="preserve"> werd gevonden bij procedure 2, voor AMPA, </w:t>
      </w:r>
      <w:r w:rsidR="001F60C0" w:rsidRPr="00B65A14">
        <w:t>GLUF</w:t>
      </w:r>
      <w:r w:rsidRPr="00B65A14">
        <w:t xml:space="preserve"> en MPPA</w:t>
      </w:r>
      <w:r w:rsidR="001F60C0" w:rsidRPr="00B65A14">
        <w:t xml:space="preserve"> werd de beste </w:t>
      </w:r>
      <w:r w:rsidR="00325DBD" w:rsidRPr="00B65A14">
        <w:t xml:space="preserve">totale </w:t>
      </w:r>
      <w:r w:rsidR="001F60C0" w:rsidRPr="00B65A14">
        <w:t xml:space="preserve">terugvinding gevonden bij procedure 1. </w:t>
      </w:r>
      <w:r w:rsidR="00325DBD" w:rsidRPr="00B65A14">
        <w:t>Er is toch gekozen om in het vervolg verder te gaan met de volumes gebruikt in procedure 2</w:t>
      </w:r>
      <w:r w:rsidR="00683501" w:rsidRPr="00B65A14">
        <w:t xml:space="preserve"> omdat het volume van de monster</w:t>
      </w:r>
      <w:r w:rsidR="00942009">
        <w:t>-</w:t>
      </w:r>
      <w:r w:rsidR="00683501" w:rsidRPr="00B65A14">
        <w:t xml:space="preserve"> en wasfracties bij procedure 1 slechts 2 mL bedraagt. Tijdens eerdere </w:t>
      </w:r>
      <w:r w:rsidR="00683501" w:rsidRPr="00B65A14">
        <w:lastRenderedPageBreak/>
        <w:t xml:space="preserve">experimenten zijn oplossingen veel vaker gemeten omdat de eerder </w:t>
      </w:r>
      <w:r w:rsidR="003D7B0A" w:rsidRPr="00B65A14">
        <w:rPr>
          <w:noProof/>
          <w:szCs w:val="24"/>
          <w:lang w:eastAsia="nl-NL"/>
        </w:rPr>
        <mc:AlternateContent>
          <mc:Choice Requires="wpg">
            <w:drawing>
              <wp:anchor distT="0" distB="0" distL="114300" distR="114300" simplePos="0" relativeHeight="251670016" behindDoc="0" locked="0" layoutInCell="1" allowOverlap="1" wp14:anchorId="0DBEFBFE" wp14:editId="1A166660">
                <wp:simplePos x="0" y="0"/>
                <wp:positionH relativeFrom="column">
                  <wp:posOffset>0</wp:posOffset>
                </wp:positionH>
                <wp:positionV relativeFrom="paragraph">
                  <wp:posOffset>0</wp:posOffset>
                </wp:positionV>
                <wp:extent cx="2976245" cy="2581275"/>
                <wp:effectExtent l="0" t="0" r="0" b="9525"/>
                <wp:wrapSquare wrapText="bothSides"/>
                <wp:docPr id="25" name="Groep 25"/>
                <wp:cNvGraphicFramePr/>
                <a:graphic xmlns:a="http://schemas.openxmlformats.org/drawingml/2006/main">
                  <a:graphicData uri="http://schemas.microsoft.com/office/word/2010/wordprocessingGroup">
                    <wpg:wgp>
                      <wpg:cNvGrpSpPr/>
                      <wpg:grpSpPr>
                        <a:xfrm>
                          <a:off x="0" y="0"/>
                          <a:ext cx="2976245" cy="2581275"/>
                          <a:chOff x="-678277" y="-895296"/>
                          <a:chExt cx="2976873" cy="2582046"/>
                        </a:xfrm>
                      </wpg:grpSpPr>
                      <pic:pic xmlns:pic="http://schemas.openxmlformats.org/drawingml/2006/picture">
                        <pic:nvPicPr>
                          <pic:cNvPr id="26" name="Afbeelding 26"/>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bwMode="auto">
                          <a:xfrm>
                            <a:off x="-678276" y="-895296"/>
                            <a:ext cx="2976872" cy="2048222"/>
                          </a:xfrm>
                          <a:prstGeom prst="rect">
                            <a:avLst/>
                          </a:prstGeom>
                          <a:ln>
                            <a:noFill/>
                          </a:ln>
                          <a:extLst>
                            <a:ext uri="{53640926-AAD7-44D8-BBD7-CCE9431645EC}">
                              <a14:shadowObscured xmlns:a14="http://schemas.microsoft.com/office/drawing/2010/main"/>
                            </a:ext>
                          </a:extLst>
                        </pic:spPr>
                      </pic:pic>
                      <wps:wsp>
                        <wps:cNvPr id="27" name="Tekstvak 27"/>
                        <wps:cNvSpPr txBox="1"/>
                        <wps:spPr>
                          <a:xfrm>
                            <a:off x="-678277" y="1171982"/>
                            <a:ext cx="2976873" cy="514768"/>
                          </a:xfrm>
                          <a:prstGeom prst="rect">
                            <a:avLst/>
                          </a:prstGeom>
                          <a:solidFill>
                            <a:prstClr val="white"/>
                          </a:solidFill>
                          <a:ln>
                            <a:noFill/>
                          </a:ln>
                        </wps:spPr>
                        <wps:txbx>
                          <w:txbxContent>
                            <w:p w14:paraId="693C5DFA" w14:textId="1F7B69D0" w:rsidR="00EC331F" w:rsidRPr="00FF1A3E" w:rsidRDefault="00EC331F" w:rsidP="003D7B0A">
                              <w:pPr>
                                <w:pStyle w:val="Bijschrift"/>
                                <w:jc w:val="both"/>
                                <w:rPr>
                                  <w:rFonts w:ascii="Calibri" w:hAnsi="Calibri"/>
                                  <w:noProof/>
                                </w:rPr>
                              </w:pPr>
                              <w:r w:rsidRPr="00FF1A3E">
                                <w:rPr>
                                  <w:rFonts w:ascii="Calibri" w:hAnsi="Calibri"/>
                                  <w:sz w:val="20"/>
                                  <w:szCs w:val="20"/>
                                </w:rPr>
                                <w:t xml:space="preserve">Figuur </w:t>
                              </w:r>
                              <w:r>
                                <w:rPr>
                                  <w:rFonts w:ascii="Calibri" w:hAnsi="Calibri"/>
                                  <w:sz w:val="20"/>
                                  <w:szCs w:val="20"/>
                                </w:rPr>
                                <w:t>1</w:t>
                              </w:r>
                              <w:r>
                                <w:rPr>
                                  <w:rFonts w:ascii="Calibri" w:hAnsi="Calibri"/>
                                  <w:noProof/>
                                  <w:sz w:val="20"/>
                                  <w:szCs w:val="20"/>
                                </w:rPr>
                                <w:t>4</w:t>
                              </w:r>
                              <w:r w:rsidRPr="00FF1A3E">
                                <w:rPr>
                                  <w:rFonts w:ascii="Calibri" w:hAnsi="Calibri"/>
                                  <w:sz w:val="20"/>
                                  <w:szCs w:val="20"/>
                                </w:rPr>
                                <w:t>:</w:t>
                              </w:r>
                              <w:r w:rsidRPr="00FF1A3E">
                                <w:rPr>
                                  <w:rFonts w:ascii="Calibri" w:hAnsi="Calibri"/>
                                </w:rPr>
                                <w:t xml:space="preserve"> </w:t>
                              </w:r>
                              <w:r w:rsidRPr="00FF1A3E">
                                <w:rPr>
                                  <w:rFonts w:ascii="Calibri" w:hAnsi="Calibri"/>
                                  <w:b w:val="0"/>
                                  <w:sz w:val="20"/>
                                  <w:szCs w:val="20"/>
                                </w:rPr>
                                <w:t>Totale te</w:t>
                              </w:r>
                              <w:r>
                                <w:rPr>
                                  <w:rFonts w:ascii="Calibri" w:hAnsi="Calibri"/>
                                  <w:b w:val="0"/>
                                  <w:sz w:val="20"/>
                                  <w:szCs w:val="20"/>
                                </w:rPr>
                                <w:t>r</w:t>
                              </w:r>
                              <w:r w:rsidRPr="00FF1A3E">
                                <w:rPr>
                                  <w:rFonts w:ascii="Calibri" w:hAnsi="Calibri"/>
                                  <w:b w:val="0"/>
                                  <w:sz w:val="20"/>
                                  <w:szCs w:val="20"/>
                                </w:rPr>
                                <w:t>ugvindingen van de componenten bij de uitgevoerde procedures. Rood = GLYP, geel = AMPA, groen = GLUF, blauw = MPPA.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BEFBFE" id="Groep 25" o:spid="_x0000_s1067" style="position:absolute;left:0;text-align:left;margin-left:0;margin-top:0;width:234.35pt;height:203.25pt;z-index:251670016;mso-position-horizontal-relative:text;mso-position-vertical-relative:text;mso-width-relative:margin;mso-height-relative:margin" coordorigin="-6782,-8952" coordsize="29768,258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B/+4ADkFkb2JlAGSAAAAAAf/bAIQADAgICAkI&#10;DAkJDBELCgsRFQ8MDA8VGBMTFRMTGBEMDAwMDAwRDAwMDAwMDAwMDAwMDAwMDAwMDAwMDAwMDAwM&#10;DAENCwsNDg0QDg4QFA4ODhQUDg4ODhQRDAwMDAwREQwMDAwMDBEMDAwMDAwMDAwMDAwMDAwMDAwM&#10;DAwMDAwMDAwM/8AAEQgAb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FI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GPAAAAAFJnaHRsb25n&#10;AAACR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IvwAAAABAAAAoAAAAG4AAAHgAADOQAAAIuAAGAAB/9j/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QAMQWRvYmVfQ00AAf/uAA5BZG9iZQBkgAAAAAH/2wCEAAwICAgJCAwJCQwRCwoL&#10;ERUPDAwPFRgTExUTExgRDAwMDAwMEQwMDAwMDAwMDAwMDAwMDAwMDAwMDAwMDAwMDAwBDQsLDQ4N&#10;EA4OEBQODg4UFA4ODg4UEQwMDAwMEREMDAwMDAwRDAwMDAwMDAwMDAwMDAwMDAwMDAwMDAwMDAwM&#10;DP/AABEIAG4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">
                <v:shape id="Afbeelding 26" o:spid="_x0000_s1068" type="#_x0000_t75" style="position:absolute;left:-6782;top:-8952;width:29767;height:20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">
                  <v:imagedata r:id="rId42" o:title=""/>
                </v:shape>
                <v:shape id="Tekstvak 27" o:spid="_x0000_s1069" type="#_x0000_t202" style="position:absolute;left:-6782;top:11719;width:29767;height:5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693C5DFA" w14:textId="1F7B69D0" w:rsidR="00EC331F" w:rsidRPr="00FF1A3E" w:rsidRDefault="00EC331F" w:rsidP="003D7B0A">
                        <w:pPr>
                          <w:pStyle w:val="Bijschrift"/>
                          <w:jc w:val="both"/>
                          <w:rPr>
                            <w:rFonts w:ascii="Calibri" w:hAnsi="Calibri"/>
                            <w:noProof/>
                          </w:rPr>
                        </w:pPr>
                        <w:r w:rsidRPr="00FF1A3E">
                          <w:rPr>
                            <w:rFonts w:ascii="Calibri" w:hAnsi="Calibri"/>
                            <w:sz w:val="20"/>
                            <w:szCs w:val="20"/>
                          </w:rPr>
                          <w:t xml:space="preserve">Figuur </w:t>
                        </w:r>
                        <w:r>
                          <w:rPr>
                            <w:rFonts w:ascii="Calibri" w:hAnsi="Calibri"/>
                            <w:sz w:val="20"/>
                            <w:szCs w:val="20"/>
                          </w:rPr>
                          <w:t>1</w:t>
                        </w:r>
                        <w:r>
                          <w:rPr>
                            <w:rFonts w:ascii="Calibri" w:hAnsi="Calibri"/>
                            <w:noProof/>
                            <w:sz w:val="20"/>
                            <w:szCs w:val="20"/>
                          </w:rPr>
                          <w:t>4</w:t>
                        </w:r>
                        <w:r w:rsidRPr="00FF1A3E">
                          <w:rPr>
                            <w:rFonts w:ascii="Calibri" w:hAnsi="Calibri"/>
                            <w:sz w:val="20"/>
                            <w:szCs w:val="20"/>
                          </w:rPr>
                          <w:t>:</w:t>
                        </w:r>
                        <w:r w:rsidRPr="00FF1A3E">
                          <w:rPr>
                            <w:rFonts w:ascii="Calibri" w:hAnsi="Calibri"/>
                          </w:rPr>
                          <w:t xml:space="preserve"> </w:t>
                        </w:r>
                        <w:r w:rsidRPr="00FF1A3E">
                          <w:rPr>
                            <w:rFonts w:ascii="Calibri" w:hAnsi="Calibri"/>
                            <w:b w:val="0"/>
                            <w:sz w:val="20"/>
                            <w:szCs w:val="20"/>
                          </w:rPr>
                          <w:t>Totale te</w:t>
                        </w:r>
                        <w:r>
                          <w:rPr>
                            <w:rFonts w:ascii="Calibri" w:hAnsi="Calibri"/>
                            <w:b w:val="0"/>
                            <w:sz w:val="20"/>
                            <w:szCs w:val="20"/>
                          </w:rPr>
                          <w:t>r</w:t>
                        </w:r>
                        <w:r w:rsidRPr="00FF1A3E">
                          <w:rPr>
                            <w:rFonts w:ascii="Calibri" w:hAnsi="Calibri"/>
                            <w:b w:val="0"/>
                            <w:sz w:val="20"/>
                            <w:szCs w:val="20"/>
                          </w:rPr>
                          <w:t>ugvindingen van de componenten bij de uitgevoerde procedures. Rood = GLYP, geel = AMPA, groen = GLUF, blauw = MPPA.</w:t>
                        </w:r>
                      </w:p>
                    </w:txbxContent>
                  </v:textbox>
                </v:shape>
                <w10:wrap type="square"/>
              </v:group>
            </w:pict>
          </mc:Fallback>
        </mc:AlternateContent>
      </w:r>
      <w:r w:rsidR="00683501" w:rsidRPr="00B65A14">
        <w:t>verkregen data om verscheidene redenen niet bruikbaar was. Door procedure 2 te volgen, is het volume van de monster</w:t>
      </w:r>
      <w:r w:rsidR="00942009">
        <w:t>-</w:t>
      </w:r>
      <w:r w:rsidR="00683501" w:rsidRPr="00B65A14">
        <w:t xml:space="preserve"> en wasfracties 4 mL en is er meer ruimte om complicaties op te vangen.</w:t>
      </w:r>
      <w:r w:rsidR="00683501">
        <w:rPr>
          <w:color w:val="C00000"/>
        </w:rPr>
        <w:t xml:space="preserve"> </w:t>
      </w:r>
    </w:p>
    <w:p w14:paraId="16AC6C30" w14:textId="77777777" w:rsidR="00B65A14" w:rsidRDefault="00B65A14" w:rsidP="000C0784">
      <w:pPr>
        <w:jc w:val="both"/>
        <w:rPr>
          <w:color w:val="C00000"/>
        </w:rPr>
      </w:pPr>
    </w:p>
    <w:p w14:paraId="6FBF1F43" w14:textId="444DEDFC" w:rsidR="00B65A14" w:rsidRPr="00731ED6" w:rsidRDefault="0066284E" w:rsidP="000C0784">
      <w:pPr>
        <w:jc w:val="both"/>
      </w:pPr>
      <w:r w:rsidRPr="00731ED6">
        <w:t xml:space="preserve">Een mogelijke reden voor het niet behalen van voldoende retentie is dat de stroomsnelheid van de vloeistoffen door de Hypercarb kolom te hoog is. </w:t>
      </w:r>
      <w:r w:rsidR="00EB3E17" w:rsidRPr="00731ED6">
        <w:t xml:space="preserve">Hierdoor zouden de componenten niet genoeg interactie met het PGC </w:t>
      </w:r>
      <w:r w:rsidR="004E0BE2" w:rsidRPr="00731ED6">
        <w:t xml:space="preserve">aan </w:t>
      </w:r>
      <w:r w:rsidR="00EB3E17" w:rsidRPr="00731ED6">
        <w:t xml:space="preserve">kunnen gaan. </w:t>
      </w:r>
      <w:r w:rsidRPr="00731ED6">
        <w:t xml:space="preserve">In de voorgaande experimenten werd de druk in het </w:t>
      </w:r>
      <w:r w:rsidR="00EB3E17" w:rsidRPr="00731ED6">
        <w:t>vacuüm</w:t>
      </w:r>
      <w:r w:rsidRPr="00731ED6">
        <w:t xml:space="preserve"> </w:t>
      </w:r>
      <w:proofErr w:type="spellStart"/>
      <w:r w:rsidRPr="00731ED6">
        <w:t>manifold</w:t>
      </w:r>
      <w:proofErr w:type="spellEnd"/>
      <w:r w:rsidRPr="00731ED6">
        <w:t xml:space="preserve"> verlaagd naar ongeveer 150 mba</w:t>
      </w:r>
      <w:r w:rsidR="00963A85" w:rsidRPr="00731ED6">
        <w:t>r en de kraantjes volledig open</w:t>
      </w:r>
      <w:r w:rsidRPr="00731ED6">
        <w:t>gedraaid. Een volume van 4 mL stroomde binnen enkele tientallen seconden door de kolom. Wellicht zou het verlagen van de stroomsnelheid naar een druppel per 2 seconden voor meer retentie kunnen zorgen.</w:t>
      </w:r>
    </w:p>
    <w:p w14:paraId="39198315" w14:textId="05C1BCFB" w:rsidR="000C0784" w:rsidRPr="00731ED6" w:rsidRDefault="000C0784"/>
    <w:p w14:paraId="3B5D9DED" w14:textId="1031F497" w:rsidR="009823E2" w:rsidRPr="00731ED6" w:rsidRDefault="00963A85" w:rsidP="0066284E">
      <w:pPr>
        <w:pStyle w:val="Kop2"/>
      </w:pPr>
      <w:bookmarkStart w:id="37" w:name="_Toc522469524"/>
      <w:r w:rsidRPr="00731ED6">
        <w:t>3.6</w:t>
      </w:r>
      <w:r w:rsidR="009823E2" w:rsidRPr="00731ED6">
        <w:t xml:space="preserve"> Lagere stroomsnelheid tijdens SPE</w:t>
      </w:r>
      <w:bookmarkEnd w:id="37"/>
    </w:p>
    <w:p w14:paraId="077DE567" w14:textId="1BE904A5" w:rsidR="009823E2" w:rsidRPr="00731ED6" w:rsidRDefault="006A3771" w:rsidP="00495D5A">
      <w:pPr>
        <w:jc w:val="both"/>
      </w:pPr>
      <w:r w:rsidRPr="00731ED6">
        <w:t xml:space="preserve">In </w:t>
      </w:r>
      <w:r w:rsidR="00495D5A" w:rsidRPr="00731ED6">
        <w:t xml:space="preserve">dit experiment is ervoor gezorgd dat de stroomsnelheid door de Hypercarb kolommen niet hoger was dan één druppel per twee seconden. De desorptie is uitgevoerd volgens een front-flush, met </w:t>
      </w:r>
      <w:r w:rsidR="002F3EC7" w:rsidRPr="00731ED6">
        <w:t>vacuüm</w:t>
      </w:r>
      <w:r w:rsidR="00495D5A" w:rsidRPr="00731ED6">
        <w:t xml:space="preserve"> </w:t>
      </w:r>
      <w:proofErr w:type="spellStart"/>
      <w:r w:rsidR="00495D5A" w:rsidRPr="00731ED6">
        <w:t>manifold</w:t>
      </w:r>
      <w:proofErr w:type="spellEnd"/>
      <w:r w:rsidR="00495D5A" w:rsidRPr="00731ED6">
        <w:t>, en een handmatige back-</w:t>
      </w:r>
      <w:r w:rsidR="00462BAF" w:rsidRPr="00731ED6">
        <w:t>flush om wederom te kunnen vast</w:t>
      </w:r>
      <w:r w:rsidR="00495D5A" w:rsidRPr="00731ED6">
        <w:t xml:space="preserve">stellen of hier verschil in zit. </w:t>
      </w:r>
      <w:r w:rsidR="00495D5A" w:rsidRPr="00F57E9F">
        <w:t>Terugvindingen van de componenten staan per desorptie methode en fractie in Figuur 15.</w:t>
      </w:r>
      <w:r w:rsidR="00495D5A" w:rsidRPr="00731ED6">
        <w:t xml:space="preserve"> </w:t>
      </w:r>
    </w:p>
    <w:p w14:paraId="08A99362" w14:textId="402B25AF" w:rsidR="005C0EB8" w:rsidRPr="00495D5A" w:rsidRDefault="00795653" w:rsidP="00EF7A8E">
      <w:pPr>
        <w:jc w:val="both"/>
        <w:rPr>
          <w:color w:val="C00000"/>
        </w:rPr>
      </w:pPr>
      <w:r w:rsidRPr="00C6273D">
        <w:rPr>
          <w:noProof/>
          <w:color w:val="C00000"/>
          <w:szCs w:val="24"/>
          <w:lang w:eastAsia="nl-NL"/>
        </w:rPr>
        <mc:AlternateContent>
          <mc:Choice Requires="wpg">
            <w:drawing>
              <wp:anchor distT="0" distB="0" distL="114300" distR="114300" simplePos="0" relativeHeight="251664896" behindDoc="0" locked="0" layoutInCell="1" allowOverlap="1" wp14:anchorId="1CB0D1E5" wp14:editId="68622A45">
                <wp:simplePos x="0" y="0"/>
                <wp:positionH relativeFrom="margin">
                  <wp:posOffset>0</wp:posOffset>
                </wp:positionH>
                <wp:positionV relativeFrom="margin">
                  <wp:posOffset>5598795</wp:posOffset>
                </wp:positionV>
                <wp:extent cx="5420360" cy="2428875"/>
                <wp:effectExtent l="0" t="0" r="8890" b="9525"/>
                <wp:wrapTopAndBottom/>
                <wp:docPr id="33" name="Groep 33"/>
                <wp:cNvGraphicFramePr/>
                <a:graphic xmlns:a="http://schemas.openxmlformats.org/drawingml/2006/main">
                  <a:graphicData uri="http://schemas.microsoft.com/office/word/2010/wordprocessingGroup">
                    <wpg:wgp>
                      <wpg:cNvGrpSpPr/>
                      <wpg:grpSpPr>
                        <a:xfrm>
                          <a:off x="0" y="0"/>
                          <a:ext cx="5420360" cy="2428875"/>
                          <a:chOff x="-678277" y="-1238299"/>
                          <a:chExt cx="5421541" cy="2429601"/>
                        </a:xfrm>
                      </wpg:grpSpPr>
                      <pic:pic xmlns:pic="http://schemas.openxmlformats.org/drawingml/2006/picture">
                        <pic:nvPicPr>
                          <pic:cNvPr id="34" name="Afbeelding 34"/>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bwMode="auto">
                          <a:xfrm>
                            <a:off x="-678277" y="-1238299"/>
                            <a:ext cx="5421541" cy="1884481"/>
                          </a:xfrm>
                          <a:prstGeom prst="rect">
                            <a:avLst/>
                          </a:prstGeom>
                          <a:ln>
                            <a:noFill/>
                          </a:ln>
                          <a:extLst>
                            <a:ext uri="{53640926-AAD7-44D8-BBD7-CCE9431645EC}">
                              <a14:shadowObscured xmlns:a14="http://schemas.microsoft.com/office/drawing/2010/main"/>
                            </a:ext>
                          </a:extLst>
                        </pic:spPr>
                      </pic:pic>
                      <wps:wsp>
                        <wps:cNvPr id="35" name="Tekstvak 35"/>
                        <wps:cNvSpPr txBox="1"/>
                        <wps:spPr>
                          <a:xfrm>
                            <a:off x="-678276" y="733701"/>
                            <a:ext cx="5421540" cy="457601"/>
                          </a:xfrm>
                          <a:prstGeom prst="rect">
                            <a:avLst/>
                          </a:prstGeom>
                          <a:solidFill>
                            <a:prstClr val="white"/>
                          </a:solidFill>
                          <a:ln>
                            <a:noFill/>
                          </a:ln>
                        </wps:spPr>
                        <wps:txbx>
                          <w:txbxContent>
                            <w:p w14:paraId="6C87D431" w14:textId="06D35F0A" w:rsidR="00EC331F" w:rsidRPr="00E24763" w:rsidRDefault="00EC331F" w:rsidP="005C0EB8">
                              <w:pPr>
                                <w:pStyle w:val="Bijschrift"/>
                                <w:jc w:val="both"/>
                                <w:rPr>
                                  <w:rFonts w:ascii="Calibri" w:hAnsi="Calibri"/>
                                  <w:noProof/>
                                  <w:sz w:val="20"/>
                                  <w:szCs w:val="20"/>
                                </w:rPr>
                              </w:pPr>
                              <w:r w:rsidRPr="00E24763">
                                <w:rPr>
                                  <w:rFonts w:ascii="Calibri" w:hAnsi="Calibri"/>
                                  <w:sz w:val="20"/>
                                  <w:szCs w:val="20"/>
                                </w:rPr>
                                <w:t xml:space="preserve">Figuur </w:t>
                              </w:r>
                              <w:r>
                                <w:rPr>
                                  <w:rFonts w:ascii="Calibri" w:hAnsi="Calibri"/>
                                  <w:sz w:val="20"/>
                                  <w:szCs w:val="20"/>
                                </w:rPr>
                                <w:t>1</w:t>
                              </w:r>
                              <w:r w:rsidRPr="00E24763">
                                <w:rPr>
                                  <w:rFonts w:ascii="Calibri" w:hAnsi="Calibri"/>
                                  <w:noProof/>
                                  <w:sz w:val="20"/>
                                  <w:szCs w:val="20"/>
                                </w:rPr>
                                <w:t>5</w:t>
                              </w:r>
                              <w:r w:rsidRPr="00E24763">
                                <w:rPr>
                                  <w:rFonts w:ascii="Calibri" w:hAnsi="Calibri"/>
                                  <w:sz w:val="20"/>
                                  <w:szCs w:val="20"/>
                                </w:rPr>
                                <w:t xml:space="preserve">: </w:t>
                              </w:r>
                              <w:r>
                                <w:rPr>
                                  <w:rFonts w:ascii="Calibri" w:hAnsi="Calibri"/>
                                  <w:b w:val="0"/>
                                  <w:sz w:val="20"/>
                                  <w:szCs w:val="20"/>
                                </w:rPr>
                                <w:t>T</w:t>
                              </w:r>
                              <w:r w:rsidRPr="00E24763">
                                <w:rPr>
                                  <w:rFonts w:ascii="Calibri" w:hAnsi="Calibri"/>
                                  <w:b w:val="0"/>
                                  <w:sz w:val="20"/>
                                  <w:szCs w:val="20"/>
                                </w:rPr>
                                <w:t>erugvinding van componenten</w:t>
                              </w:r>
                              <w:r>
                                <w:rPr>
                                  <w:rFonts w:ascii="Calibri" w:hAnsi="Calibri"/>
                                  <w:b w:val="0"/>
                                  <w:sz w:val="20"/>
                                  <w:szCs w:val="20"/>
                                </w:rPr>
                                <w:t>,</w:t>
                              </w:r>
                              <w:r w:rsidRPr="00E24763">
                                <w:rPr>
                                  <w:rFonts w:ascii="Calibri" w:hAnsi="Calibri"/>
                                  <w:b w:val="0"/>
                                  <w:sz w:val="20"/>
                                  <w:szCs w:val="20"/>
                                </w:rPr>
                                <w:t xml:space="preserve"> </w:t>
                              </w:r>
                              <w:r>
                                <w:rPr>
                                  <w:rFonts w:ascii="Calibri" w:hAnsi="Calibri"/>
                                  <w:b w:val="0"/>
                                  <w:sz w:val="20"/>
                                  <w:szCs w:val="20"/>
                                </w:rPr>
                                <w:t xml:space="preserve">per fractie, </w:t>
                              </w:r>
                              <w:r w:rsidRPr="00E24763">
                                <w:rPr>
                                  <w:rFonts w:ascii="Calibri" w:hAnsi="Calibri"/>
                                  <w:b w:val="0"/>
                                  <w:sz w:val="20"/>
                                  <w:szCs w:val="20"/>
                                </w:rPr>
                                <w:t>bij lagere stroomsnelheid</w:t>
                              </w:r>
                              <w:r>
                                <w:rPr>
                                  <w:rFonts w:ascii="Calibri" w:hAnsi="Calibri"/>
                                  <w:b w:val="0"/>
                                  <w:sz w:val="20"/>
                                  <w:szCs w:val="20"/>
                                </w:rPr>
                                <w:t xml:space="preserve">. Links: desorptie volgens front-flush, rechts: desorptie volgens Back-flush. </w:t>
                              </w:r>
                              <w:r w:rsidRPr="00FF1A3E">
                                <w:rPr>
                                  <w:rFonts w:ascii="Calibri" w:hAnsi="Calibri"/>
                                  <w:b w:val="0"/>
                                  <w:sz w:val="20"/>
                                  <w:szCs w:val="20"/>
                                </w:rPr>
                                <w:t>Rood = GLYP, geel = AMPA, groen = GLUF, blauw = MPPA.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B0D1E5" id="Groep 33" o:spid="_x0000_s1070" style="position:absolute;left:0;text-align:left;margin-left:0;margin-top:440.85pt;width:426.8pt;height:191.25pt;z-index:251664896;mso-position-horizontal-relative:margin;mso-position-vertical-relative:margin;mso-width-relative:margin;mso-height-relative:margin" coordorigin="-6782,-12382" coordsize="54215,242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Ug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GPAAAAAFJnaHRsb25nAAAEf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c4QklNBAwAAAAAC/MAAAABAAAAoAAAADgAAAHg&#10;AABpAAAAC9cAGAAB/9j/7QAMQWRvYmVfQ00AAf/uAA5BZG9iZQBkgAAAAAH/2wCEAAwICAgJCAwJ&#10;CQwRCwoLERUPDAwPFRgTExUTExgRDAwMDAwMEQwMDAwMDAwMDAwMDAwMDAwMDAwMDAwMDAwMDAwB&#10;DQsLDQ4NEA4OEBQODg4UFA4ODg4UEQwMDAwMEREMDAwMDAwRDAwMDAwMDAwMDAwMDAwMDAwMDAwM&#10;DAwMDAwMDP/AABEIADg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">
                <v:shape id="Afbeelding 34" o:spid="_x0000_s1071" type="#_x0000_t75" style="position:absolute;left:-6782;top:-12382;width:54214;height:18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">
                  <v:imagedata r:id="rId44" o:title=""/>
                </v:shape>
                <v:shape id="Tekstvak 35" o:spid="_x0000_s1072" type="#_x0000_t202" style="position:absolute;left:-6782;top:7337;width:54214;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umxQAAANsAAAAPAAAAZHJzL2Rvd25yZXYueG1sRI9Pa8JA&#10;FMTvBb/D8oReim6aU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DC4CumxQAAANsAAAAP&#10;AAAAAAAAAAAAAAAAAAcCAABkcnMvZG93bnJldi54bWxQSwUGAAAAAAMAAwC3AAAA+QIAAAAA&#10;" stroked="f">
                  <v:textbox inset="0,0,0,0">
                    <w:txbxContent>
                      <w:p w14:paraId="6C87D431" w14:textId="06D35F0A" w:rsidR="00EC331F" w:rsidRPr="00E24763" w:rsidRDefault="00EC331F" w:rsidP="005C0EB8">
                        <w:pPr>
                          <w:pStyle w:val="Bijschrift"/>
                          <w:jc w:val="both"/>
                          <w:rPr>
                            <w:rFonts w:ascii="Calibri" w:hAnsi="Calibri"/>
                            <w:noProof/>
                            <w:sz w:val="20"/>
                            <w:szCs w:val="20"/>
                          </w:rPr>
                        </w:pPr>
                        <w:r w:rsidRPr="00E24763">
                          <w:rPr>
                            <w:rFonts w:ascii="Calibri" w:hAnsi="Calibri"/>
                            <w:sz w:val="20"/>
                            <w:szCs w:val="20"/>
                          </w:rPr>
                          <w:t xml:space="preserve">Figuur </w:t>
                        </w:r>
                        <w:r>
                          <w:rPr>
                            <w:rFonts w:ascii="Calibri" w:hAnsi="Calibri"/>
                            <w:sz w:val="20"/>
                            <w:szCs w:val="20"/>
                          </w:rPr>
                          <w:t>1</w:t>
                        </w:r>
                        <w:r w:rsidRPr="00E24763">
                          <w:rPr>
                            <w:rFonts w:ascii="Calibri" w:hAnsi="Calibri"/>
                            <w:noProof/>
                            <w:sz w:val="20"/>
                            <w:szCs w:val="20"/>
                          </w:rPr>
                          <w:t>5</w:t>
                        </w:r>
                        <w:r w:rsidRPr="00E24763">
                          <w:rPr>
                            <w:rFonts w:ascii="Calibri" w:hAnsi="Calibri"/>
                            <w:sz w:val="20"/>
                            <w:szCs w:val="20"/>
                          </w:rPr>
                          <w:t xml:space="preserve">: </w:t>
                        </w:r>
                        <w:r>
                          <w:rPr>
                            <w:rFonts w:ascii="Calibri" w:hAnsi="Calibri"/>
                            <w:b w:val="0"/>
                            <w:sz w:val="20"/>
                            <w:szCs w:val="20"/>
                          </w:rPr>
                          <w:t>T</w:t>
                        </w:r>
                        <w:r w:rsidRPr="00E24763">
                          <w:rPr>
                            <w:rFonts w:ascii="Calibri" w:hAnsi="Calibri"/>
                            <w:b w:val="0"/>
                            <w:sz w:val="20"/>
                            <w:szCs w:val="20"/>
                          </w:rPr>
                          <w:t>erugvinding van componenten</w:t>
                        </w:r>
                        <w:r>
                          <w:rPr>
                            <w:rFonts w:ascii="Calibri" w:hAnsi="Calibri"/>
                            <w:b w:val="0"/>
                            <w:sz w:val="20"/>
                            <w:szCs w:val="20"/>
                          </w:rPr>
                          <w:t>,</w:t>
                        </w:r>
                        <w:r w:rsidRPr="00E24763">
                          <w:rPr>
                            <w:rFonts w:ascii="Calibri" w:hAnsi="Calibri"/>
                            <w:b w:val="0"/>
                            <w:sz w:val="20"/>
                            <w:szCs w:val="20"/>
                          </w:rPr>
                          <w:t xml:space="preserve"> </w:t>
                        </w:r>
                        <w:r>
                          <w:rPr>
                            <w:rFonts w:ascii="Calibri" w:hAnsi="Calibri"/>
                            <w:b w:val="0"/>
                            <w:sz w:val="20"/>
                            <w:szCs w:val="20"/>
                          </w:rPr>
                          <w:t xml:space="preserve">per fractie, </w:t>
                        </w:r>
                        <w:r w:rsidRPr="00E24763">
                          <w:rPr>
                            <w:rFonts w:ascii="Calibri" w:hAnsi="Calibri"/>
                            <w:b w:val="0"/>
                            <w:sz w:val="20"/>
                            <w:szCs w:val="20"/>
                          </w:rPr>
                          <w:t>bij lagere stroomsnelheid</w:t>
                        </w:r>
                        <w:r>
                          <w:rPr>
                            <w:rFonts w:ascii="Calibri" w:hAnsi="Calibri"/>
                            <w:b w:val="0"/>
                            <w:sz w:val="20"/>
                            <w:szCs w:val="20"/>
                          </w:rPr>
                          <w:t xml:space="preserve">. Links: desorptie volgens front-flush, rechts: desorptie volgens Back-flush. </w:t>
                        </w:r>
                        <w:r w:rsidRPr="00FF1A3E">
                          <w:rPr>
                            <w:rFonts w:ascii="Calibri" w:hAnsi="Calibri"/>
                            <w:b w:val="0"/>
                            <w:sz w:val="20"/>
                            <w:szCs w:val="20"/>
                          </w:rPr>
                          <w:t>Rood = GLYP, geel = AMPA, groen = GLUF, blauw = MPPA.</w:t>
                        </w:r>
                      </w:p>
                    </w:txbxContent>
                  </v:textbox>
                </v:shape>
                <w10:wrap type="topAndBottom" anchorx="margin" anchory="margin"/>
              </v:group>
            </w:pict>
          </mc:Fallback>
        </mc:AlternateContent>
      </w:r>
    </w:p>
    <w:p w14:paraId="53DBADBE" w14:textId="045EB3FA" w:rsidR="005C0EB8" w:rsidRDefault="005C0EB8">
      <w:pPr>
        <w:rPr>
          <w:color w:val="C00000"/>
        </w:rPr>
      </w:pPr>
      <w:r>
        <w:rPr>
          <w:color w:val="C00000"/>
        </w:rPr>
        <w:br w:type="page"/>
      </w:r>
    </w:p>
    <w:p w14:paraId="12E137F5" w14:textId="75F1AF36" w:rsidR="005C2CE5" w:rsidRPr="00731ED6" w:rsidRDefault="00EB3E17" w:rsidP="00EF7A8E">
      <w:pPr>
        <w:jc w:val="both"/>
      </w:pPr>
      <w:r w:rsidRPr="00731ED6">
        <w:lastRenderedPageBreak/>
        <w:t>In het</w:t>
      </w:r>
      <w:r w:rsidR="00EF7A8E" w:rsidRPr="00731ED6">
        <w:t xml:space="preserve"> figuur is te zien dat GLYP, bij zowel de front-flush als de b</w:t>
      </w:r>
      <w:r w:rsidR="00942009" w:rsidRPr="00731ED6">
        <w:t>ack-flush, in de twee desorptie</w:t>
      </w:r>
      <w:r w:rsidR="00EF7A8E" w:rsidRPr="00731ED6">
        <w:t>fracties wordt teruggevonden</w:t>
      </w:r>
      <w:r w:rsidRPr="00731ED6">
        <w:t xml:space="preserve"> met 24% en 4%</w:t>
      </w:r>
      <w:r w:rsidR="005C0EB8" w:rsidRPr="00731ED6">
        <w:t>, respectievelijk</w:t>
      </w:r>
      <w:r w:rsidR="00EF7A8E" w:rsidRPr="00731ED6">
        <w:t>. Bij de front-flush wo</w:t>
      </w:r>
      <w:r w:rsidR="00942009" w:rsidRPr="00731ED6">
        <w:t>rdt GLYP in de eerste desorptie</w:t>
      </w:r>
      <w:r w:rsidR="00EF7A8E" w:rsidRPr="00731ED6">
        <w:t>fractie teruggevonden met 28% en in de tweede desorptiefractie met 5%. Hoewel AMPA en GLUF bij de front-flush ook in de eerste desorptie worden gemeten, is de terugvinding voor beide slechts 1%. MPPA wordt nie</w:t>
      </w:r>
      <w:r w:rsidR="00942009" w:rsidRPr="00731ED6">
        <w:t>t teruggevonden in de desorptie</w:t>
      </w:r>
      <w:r w:rsidR="00EF7A8E" w:rsidRPr="00731ED6">
        <w:t xml:space="preserve">fracties. </w:t>
      </w:r>
    </w:p>
    <w:p w14:paraId="363466BB" w14:textId="77777777" w:rsidR="00A321AC" w:rsidRPr="00731ED6" w:rsidRDefault="00A321AC" w:rsidP="00EF7A8E">
      <w:pPr>
        <w:jc w:val="both"/>
      </w:pPr>
    </w:p>
    <w:p w14:paraId="7A75C5BE" w14:textId="757263E7" w:rsidR="00A321AC" w:rsidRPr="00731ED6" w:rsidRDefault="00EF7A8E" w:rsidP="00EF7A8E">
      <w:pPr>
        <w:jc w:val="both"/>
      </w:pPr>
      <w:r w:rsidRPr="00731ED6">
        <w:t xml:space="preserve">Verder is </w:t>
      </w:r>
      <w:r w:rsidRPr="00F57E9F">
        <w:t>in Figuur 15 te</w:t>
      </w:r>
      <w:r w:rsidRPr="00731ED6">
        <w:t xml:space="preserve"> zien dat de componenten grotendeels worden teruggevonden in de </w:t>
      </w:r>
      <w:r w:rsidR="00A321AC" w:rsidRPr="00731ED6">
        <w:t>monster</w:t>
      </w:r>
      <w:r w:rsidR="00942009" w:rsidRPr="00731ED6">
        <w:t>-</w:t>
      </w:r>
      <w:r w:rsidR="00A321AC" w:rsidRPr="00731ED6">
        <w:t xml:space="preserve"> en wasfracties. Met uitzondering van GLYP bij de front-flush en GLUF, is de terugvinding van de componenten ongeveer </w:t>
      </w:r>
      <w:r w:rsidR="00942009" w:rsidRPr="00731ED6">
        <w:t>gelijk tussen de monster- en was</w:t>
      </w:r>
      <w:r w:rsidR="00A321AC" w:rsidRPr="00731ED6">
        <w:t>fracties.</w:t>
      </w:r>
    </w:p>
    <w:p w14:paraId="5A4A7894" w14:textId="77777777" w:rsidR="00A321AC" w:rsidRDefault="00A321AC" w:rsidP="00EF7A8E">
      <w:pPr>
        <w:jc w:val="both"/>
        <w:rPr>
          <w:color w:val="C00000"/>
        </w:rPr>
      </w:pPr>
    </w:p>
    <w:p w14:paraId="7600AB97" w14:textId="41743F8B" w:rsidR="00A321AC" w:rsidRDefault="001A0482" w:rsidP="00EF7A8E">
      <w:pPr>
        <w:jc w:val="both"/>
        <w:rPr>
          <w:color w:val="C00000"/>
        </w:rPr>
      </w:pPr>
      <w:r w:rsidRPr="00731ED6">
        <w:rPr>
          <w:noProof/>
          <w:szCs w:val="24"/>
          <w:lang w:eastAsia="nl-NL"/>
        </w:rPr>
        <mc:AlternateContent>
          <mc:Choice Requires="wpg">
            <w:drawing>
              <wp:anchor distT="0" distB="0" distL="114300" distR="114300" simplePos="0" relativeHeight="251654656" behindDoc="0" locked="0" layoutInCell="1" allowOverlap="1" wp14:anchorId="417BEB4F" wp14:editId="18FC7827">
                <wp:simplePos x="0" y="0"/>
                <wp:positionH relativeFrom="margin">
                  <wp:posOffset>3042285</wp:posOffset>
                </wp:positionH>
                <wp:positionV relativeFrom="margin">
                  <wp:posOffset>2443480</wp:posOffset>
                </wp:positionV>
                <wp:extent cx="2710180" cy="2428875"/>
                <wp:effectExtent l="0" t="0" r="0" b="9525"/>
                <wp:wrapSquare wrapText="bothSides"/>
                <wp:docPr id="8" name="Groep 8"/>
                <wp:cNvGraphicFramePr/>
                <a:graphic xmlns:a="http://schemas.openxmlformats.org/drawingml/2006/main">
                  <a:graphicData uri="http://schemas.microsoft.com/office/word/2010/wordprocessingGroup">
                    <wpg:wgp>
                      <wpg:cNvGrpSpPr/>
                      <wpg:grpSpPr>
                        <a:xfrm>
                          <a:off x="0" y="0"/>
                          <a:ext cx="2710180" cy="2428875"/>
                          <a:chOff x="677098" y="-1238299"/>
                          <a:chExt cx="2710789" cy="2429601"/>
                        </a:xfrm>
                      </wpg:grpSpPr>
                      <pic:pic xmlns:pic="http://schemas.openxmlformats.org/drawingml/2006/picture">
                        <pic:nvPicPr>
                          <pic:cNvPr id="18" name="Afbeelding 18"/>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bwMode="auto">
                          <a:xfrm>
                            <a:off x="677099" y="-1238299"/>
                            <a:ext cx="2710788" cy="1884481"/>
                          </a:xfrm>
                          <a:prstGeom prst="rect">
                            <a:avLst/>
                          </a:prstGeom>
                          <a:ln>
                            <a:noFill/>
                          </a:ln>
                          <a:extLst>
                            <a:ext uri="{53640926-AAD7-44D8-BBD7-CCE9431645EC}">
                              <a14:shadowObscured xmlns:a14="http://schemas.microsoft.com/office/drawing/2010/main"/>
                            </a:ext>
                          </a:extLst>
                        </pic:spPr>
                      </pic:pic>
                      <wps:wsp>
                        <wps:cNvPr id="19" name="Tekstvak 19"/>
                        <wps:cNvSpPr txBox="1"/>
                        <wps:spPr>
                          <a:xfrm>
                            <a:off x="677098" y="733701"/>
                            <a:ext cx="2710788" cy="457601"/>
                          </a:xfrm>
                          <a:prstGeom prst="rect">
                            <a:avLst/>
                          </a:prstGeom>
                          <a:solidFill>
                            <a:prstClr val="white"/>
                          </a:solidFill>
                          <a:ln>
                            <a:noFill/>
                          </a:ln>
                        </wps:spPr>
                        <wps:txbx>
                          <w:txbxContent>
                            <w:p w14:paraId="660A8C5A" w14:textId="71350CA3" w:rsidR="00EC331F" w:rsidRPr="00E24763" w:rsidRDefault="00EC331F" w:rsidP="00A01265">
                              <w:pPr>
                                <w:pStyle w:val="Bijschrift"/>
                                <w:jc w:val="both"/>
                                <w:rPr>
                                  <w:rFonts w:ascii="Calibri" w:hAnsi="Calibri"/>
                                  <w:noProof/>
                                  <w:sz w:val="20"/>
                                  <w:szCs w:val="20"/>
                                </w:rPr>
                              </w:pPr>
                              <w:r w:rsidRPr="00E24763">
                                <w:rPr>
                                  <w:rFonts w:ascii="Calibri" w:hAnsi="Calibri"/>
                                  <w:sz w:val="20"/>
                                  <w:szCs w:val="20"/>
                                </w:rPr>
                                <w:t xml:space="preserve">Figuur </w:t>
                              </w:r>
                              <w:r>
                                <w:rPr>
                                  <w:rFonts w:ascii="Calibri" w:hAnsi="Calibri"/>
                                  <w:sz w:val="20"/>
                                  <w:szCs w:val="20"/>
                                </w:rPr>
                                <w:t>1</w:t>
                              </w:r>
                              <w:r>
                                <w:rPr>
                                  <w:rFonts w:ascii="Calibri" w:hAnsi="Calibri"/>
                                  <w:noProof/>
                                  <w:sz w:val="20"/>
                                  <w:szCs w:val="20"/>
                                </w:rPr>
                                <w:t>6</w:t>
                              </w:r>
                              <w:r w:rsidRPr="00E24763">
                                <w:rPr>
                                  <w:rFonts w:ascii="Calibri" w:hAnsi="Calibri"/>
                                  <w:sz w:val="20"/>
                                  <w:szCs w:val="20"/>
                                </w:rPr>
                                <w:t xml:space="preserve">: </w:t>
                              </w:r>
                              <w:r>
                                <w:rPr>
                                  <w:rFonts w:ascii="Calibri" w:hAnsi="Calibri"/>
                                  <w:b w:val="0"/>
                                  <w:sz w:val="20"/>
                                  <w:szCs w:val="20"/>
                                </w:rPr>
                                <w:t>Totale t</w:t>
                              </w:r>
                              <w:r w:rsidRPr="00E24763">
                                <w:rPr>
                                  <w:rFonts w:ascii="Calibri" w:hAnsi="Calibri"/>
                                  <w:b w:val="0"/>
                                  <w:sz w:val="20"/>
                                  <w:szCs w:val="20"/>
                                </w:rPr>
                                <w:t>erugvinding van componenten</w:t>
                              </w:r>
                              <w:r>
                                <w:rPr>
                                  <w:rFonts w:ascii="Calibri" w:hAnsi="Calibri"/>
                                  <w:b w:val="0"/>
                                  <w:sz w:val="20"/>
                                  <w:szCs w:val="20"/>
                                </w:rPr>
                                <w:t>,</w:t>
                              </w:r>
                              <w:r w:rsidRPr="00E24763">
                                <w:rPr>
                                  <w:rFonts w:ascii="Calibri" w:hAnsi="Calibri"/>
                                  <w:b w:val="0"/>
                                  <w:sz w:val="20"/>
                                  <w:szCs w:val="20"/>
                                </w:rPr>
                                <w:t xml:space="preserve"> </w:t>
                              </w:r>
                              <w:r>
                                <w:rPr>
                                  <w:rFonts w:ascii="Calibri" w:hAnsi="Calibri"/>
                                  <w:b w:val="0"/>
                                  <w:sz w:val="20"/>
                                  <w:szCs w:val="20"/>
                                </w:rPr>
                                <w:t xml:space="preserve">bij een lage stroomsnelheid. </w:t>
                              </w:r>
                              <w:r w:rsidRPr="00FF1A3E">
                                <w:rPr>
                                  <w:rFonts w:ascii="Calibri" w:hAnsi="Calibri"/>
                                  <w:b w:val="0"/>
                                  <w:sz w:val="20"/>
                                  <w:szCs w:val="20"/>
                                </w:rPr>
                                <w:t>Rood = GLYP, geel = AMPA, groen = GLUF, blauw = MPPA.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7BEB4F" id="Groep 8" o:spid="_x0000_s1073" style="position:absolute;left:0;text-align:left;margin-left:239.55pt;margin-top:192.4pt;width:213.4pt;height:191.25pt;z-index:251654656;mso-position-horizontal-relative:margin;mso-position-vertical-relative:margin;mso-width-relative:margin;mso-height-relative:margin" coordorigin="6770,-12382" coordsize="27107,242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Ug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Y8AAAAAUmdodGxvbmcAAAI+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jhCSU0EDAAAAAAS&#10;twAAAAEAAACgAAAAbwAAAeAAANAgAAASmwAYAAH/2P/tAAxBZG9iZV9DTQAB/+4ADkFkb2JlAGSA&#10;AAAAAf/bAIQADAgICAkIDAkJDBELCgsRFQ8MDA8VGBMTFRMTGBEMDAwMDAwRDAwMDAwMDAwMDAwM&#10;DAwMDAwMDAwMDAwMDAwMDAENCwsNDg0QDg4QFA4ODhQUDg4ODhQRDAwMDAwREQwMDAwMDBEMDAwM&#10;DAwMDAwMDAwMDAwMDAwMDAwMDAwMDAwM/8AAEQgAb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AAAAAAB/9sAhAAGBAQEBQQGBQUGCQYFBgkLCAYGCAsMCgoLCgoM&#10;EAwMDAwMDBAMDAwMDAwMDAwMDAwMDAwMDAwMDAwMDAwMDAwMAQcHBw0MDRgQEBgUDg4OFBQODg4O&#10;FBEMDAwMDBERDAwMDAwMEQwMDAwMDAwMDAwMDAwMDAwMDAwMDAwMDAwMDAz/wAARCAGPAj4DAREA&#10;AhEBAxEB/90ABABI/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">
                <v:shape id="Afbeelding 18" o:spid="_x0000_s1074" type="#_x0000_t75" style="position:absolute;left:6770;top:-12382;width:27108;height:18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">
                  <v:imagedata r:id="rId46" o:title=""/>
                </v:shape>
                <v:shape id="Tekstvak 19" o:spid="_x0000_s1075" type="#_x0000_t202" style="position:absolute;left:6770;top:7337;width:27108;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660A8C5A" w14:textId="71350CA3" w:rsidR="00EC331F" w:rsidRPr="00E24763" w:rsidRDefault="00EC331F" w:rsidP="00A01265">
                        <w:pPr>
                          <w:pStyle w:val="Bijschrift"/>
                          <w:jc w:val="both"/>
                          <w:rPr>
                            <w:rFonts w:ascii="Calibri" w:hAnsi="Calibri"/>
                            <w:noProof/>
                            <w:sz w:val="20"/>
                            <w:szCs w:val="20"/>
                          </w:rPr>
                        </w:pPr>
                        <w:r w:rsidRPr="00E24763">
                          <w:rPr>
                            <w:rFonts w:ascii="Calibri" w:hAnsi="Calibri"/>
                            <w:sz w:val="20"/>
                            <w:szCs w:val="20"/>
                          </w:rPr>
                          <w:t xml:space="preserve">Figuur </w:t>
                        </w:r>
                        <w:r>
                          <w:rPr>
                            <w:rFonts w:ascii="Calibri" w:hAnsi="Calibri"/>
                            <w:sz w:val="20"/>
                            <w:szCs w:val="20"/>
                          </w:rPr>
                          <w:t>1</w:t>
                        </w:r>
                        <w:r>
                          <w:rPr>
                            <w:rFonts w:ascii="Calibri" w:hAnsi="Calibri"/>
                            <w:noProof/>
                            <w:sz w:val="20"/>
                            <w:szCs w:val="20"/>
                          </w:rPr>
                          <w:t>6</w:t>
                        </w:r>
                        <w:r w:rsidRPr="00E24763">
                          <w:rPr>
                            <w:rFonts w:ascii="Calibri" w:hAnsi="Calibri"/>
                            <w:sz w:val="20"/>
                            <w:szCs w:val="20"/>
                          </w:rPr>
                          <w:t xml:space="preserve">: </w:t>
                        </w:r>
                        <w:r>
                          <w:rPr>
                            <w:rFonts w:ascii="Calibri" w:hAnsi="Calibri"/>
                            <w:b w:val="0"/>
                            <w:sz w:val="20"/>
                            <w:szCs w:val="20"/>
                          </w:rPr>
                          <w:t>Totale t</w:t>
                        </w:r>
                        <w:r w:rsidRPr="00E24763">
                          <w:rPr>
                            <w:rFonts w:ascii="Calibri" w:hAnsi="Calibri"/>
                            <w:b w:val="0"/>
                            <w:sz w:val="20"/>
                            <w:szCs w:val="20"/>
                          </w:rPr>
                          <w:t>erugvinding van componenten</w:t>
                        </w:r>
                        <w:r>
                          <w:rPr>
                            <w:rFonts w:ascii="Calibri" w:hAnsi="Calibri"/>
                            <w:b w:val="0"/>
                            <w:sz w:val="20"/>
                            <w:szCs w:val="20"/>
                          </w:rPr>
                          <w:t>,</w:t>
                        </w:r>
                        <w:r w:rsidRPr="00E24763">
                          <w:rPr>
                            <w:rFonts w:ascii="Calibri" w:hAnsi="Calibri"/>
                            <w:b w:val="0"/>
                            <w:sz w:val="20"/>
                            <w:szCs w:val="20"/>
                          </w:rPr>
                          <w:t xml:space="preserve"> </w:t>
                        </w:r>
                        <w:r>
                          <w:rPr>
                            <w:rFonts w:ascii="Calibri" w:hAnsi="Calibri"/>
                            <w:b w:val="0"/>
                            <w:sz w:val="20"/>
                            <w:szCs w:val="20"/>
                          </w:rPr>
                          <w:t xml:space="preserve">bij een lage stroomsnelheid. </w:t>
                        </w:r>
                        <w:r w:rsidRPr="00FF1A3E">
                          <w:rPr>
                            <w:rFonts w:ascii="Calibri" w:hAnsi="Calibri"/>
                            <w:b w:val="0"/>
                            <w:sz w:val="20"/>
                            <w:szCs w:val="20"/>
                          </w:rPr>
                          <w:t>Rood = GLYP, geel = AMPA, groen = GLUF, blauw = MPPA.</w:t>
                        </w:r>
                      </w:p>
                    </w:txbxContent>
                  </v:textbox>
                </v:shape>
                <w10:wrap type="square" anchorx="margin" anchory="margin"/>
              </v:group>
            </w:pict>
          </mc:Fallback>
        </mc:AlternateContent>
      </w:r>
      <w:r w:rsidR="00A321AC" w:rsidRPr="00731ED6">
        <w:t xml:space="preserve">De terugvindingen van GLUF zijn opmerkelijk omdat deze 102% en 98% zijn voor de </w:t>
      </w:r>
      <w:r w:rsidR="005C0EB8" w:rsidRPr="00731ED6">
        <w:t xml:space="preserve">monsterfracties bij </w:t>
      </w:r>
      <w:r w:rsidR="00A321AC" w:rsidRPr="00731ED6">
        <w:t>front-flush en back-flush, respectievelijk</w:t>
      </w:r>
      <w:r w:rsidR="00C84EB8" w:rsidRPr="00731ED6">
        <w:t>,</w:t>
      </w:r>
      <w:r w:rsidR="00942009" w:rsidRPr="00731ED6">
        <w:t xml:space="preserve"> en er in de was</w:t>
      </w:r>
      <w:r w:rsidR="00A321AC" w:rsidRPr="00731ED6">
        <w:t xml:space="preserve">fractie nog 64% en 57% wordt teruggevonden. </w:t>
      </w:r>
      <w:r w:rsidR="00A01265" w:rsidRPr="00731ED6">
        <w:t xml:space="preserve">Dit leidt tot hoge totale </w:t>
      </w:r>
      <w:r w:rsidR="00507467" w:rsidRPr="00731ED6">
        <w:t>terugvindingen</w:t>
      </w:r>
      <w:r w:rsidR="00A01265" w:rsidRPr="00731ED6">
        <w:t xml:space="preserve"> voor GLUF van </w:t>
      </w:r>
      <w:r w:rsidR="00A01265" w:rsidRPr="00F57E9F">
        <w:t xml:space="preserve">167% en 155%, weergegeven in Figuur 16. </w:t>
      </w:r>
      <w:r w:rsidR="00EB3E17" w:rsidRPr="00F57E9F">
        <w:t>De oorzaak van deze hoge terugvindingen</w:t>
      </w:r>
      <w:r w:rsidR="00EB3E17" w:rsidRPr="00731ED6">
        <w:t xml:space="preserve"> heeft waarschijnlijk te maken met matrix effecten. </w:t>
      </w:r>
      <w:r w:rsidR="00A01265" w:rsidRPr="00731ED6">
        <w:t>De totale terugvindingen voor GLYP zijn 99% en 106%, voor AMPA 85% en 73% en voor MPPA 87% en 81</w:t>
      </w:r>
      <w:r w:rsidR="005C723F" w:rsidRPr="00731ED6">
        <w:t xml:space="preserve">%. </w:t>
      </w:r>
    </w:p>
    <w:p w14:paraId="53BE06BC" w14:textId="42CD069F" w:rsidR="00A01265" w:rsidRPr="00731ED6" w:rsidRDefault="00A01265" w:rsidP="00EF7A8E">
      <w:pPr>
        <w:jc w:val="both"/>
      </w:pPr>
    </w:p>
    <w:p w14:paraId="5DE7B735" w14:textId="5E31A0F7" w:rsidR="00C6273D" w:rsidRPr="00731ED6" w:rsidRDefault="005C723F" w:rsidP="00EF7A8E">
      <w:pPr>
        <w:jc w:val="both"/>
      </w:pPr>
      <w:r w:rsidRPr="00731ED6">
        <w:t xml:space="preserve">De lagere stroomsnelheid zorgt ervoor dat </w:t>
      </w:r>
      <w:r w:rsidR="00304B0D" w:rsidRPr="00731ED6">
        <w:t>28% en</w:t>
      </w:r>
      <w:r w:rsidRPr="00731ED6">
        <w:t xml:space="preserve"> 33% GLYP in de desor</w:t>
      </w:r>
      <w:r w:rsidR="00942009" w:rsidRPr="00731ED6">
        <w:t>ptie</w:t>
      </w:r>
      <w:r w:rsidRPr="00731ED6">
        <w:t xml:space="preserve">fracties wordt teruggevonden. </w:t>
      </w:r>
      <w:r w:rsidR="00C6273D" w:rsidRPr="00731ED6">
        <w:t>Omdat de andere componenten wederom alleen in de monster</w:t>
      </w:r>
      <w:r w:rsidR="006D55E9" w:rsidRPr="00731ED6">
        <w:t>-</w:t>
      </w:r>
      <w:r w:rsidR="00C6273D" w:rsidRPr="00731ED6">
        <w:t xml:space="preserve"> en wasfracties worden teruggevonden, is </w:t>
      </w:r>
      <w:r w:rsidR="005C0EB8" w:rsidRPr="00731ED6">
        <w:t xml:space="preserve">enkel </w:t>
      </w:r>
      <w:r w:rsidR="00C6273D" w:rsidRPr="00731ED6">
        <w:t xml:space="preserve">het verlagen van de stroomsnelheid </w:t>
      </w:r>
      <w:r w:rsidR="005C0EB8" w:rsidRPr="00731ED6">
        <w:t>niet genoeg</w:t>
      </w:r>
      <w:r w:rsidR="00C6273D" w:rsidRPr="00731ED6">
        <w:t xml:space="preserve"> om een scheiding tussen </w:t>
      </w:r>
      <w:r w:rsidR="00EB3E17" w:rsidRPr="00731ED6">
        <w:t xml:space="preserve">alle </w:t>
      </w:r>
      <w:r w:rsidR="00C6273D" w:rsidRPr="00731ED6">
        <w:t xml:space="preserve">componenten en </w:t>
      </w:r>
      <w:r w:rsidR="00EB3E17" w:rsidRPr="00731ED6">
        <w:t xml:space="preserve">de </w:t>
      </w:r>
      <w:r w:rsidR="008666F7" w:rsidRPr="00731ED6">
        <w:t>storende stoffen</w:t>
      </w:r>
      <w:r w:rsidR="00C6273D" w:rsidRPr="00731ED6">
        <w:t xml:space="preserve"> te verkrijgen.</w:t>
      </w:r>
    </w:p>
    <w:p w14:paraId="1D43F13A" w14:textId="77777777" w:rsidR="00EB3E17" w:rsidRPr="00731ED6" w:rsidRDefault="00EB3E17" w:rsidP="00EF7A8E">
      <w:pPr>
        <w:jc w:val="both"/>
      </w:pPr>
    </w:p>
    <w:p w14:paraId="1F8E79D3" w14:textId="0948B46A" w:rsidR="00304B0D" w:rsidRPr="00731ED6" w:rsidRDefault="00EB3E17" w:rsidP="00EF7A8E">
      <w:pPr>
        <w:jc w:val="both"/>
      </w:pPr>
      <w:r w:rsidRPr="00731ED6">
        <w:t>Nog een mogelijke manier om de retentie van de analieten te ver</w:t>
      </w:r>
      <w:r w:rsidR="003A64AF" w:rsidRPr="00731ED6">
        <w:t>groten</w:t>
      </w:r>
      <w:r w:rsidR="006A3771" w:rsidRPr="00731ED6">
        <w:t>, is om de hoeveelheid kolom</w:t>
      </w:r>
      <w:r w:rsidRPr="00731ED6">
        <w:t xml:space="preserve">materiaal te verhogen. </w:t>
      </w:r>
      <w:r w:rsidR="00135748" w:rsidRPr="00731ED6">
        <w:t>Door meer kolom materiaal te gebruiken, hebben de analieten meer mogelijkheden om interacties aan te gaan met het materiaal.</w:t>
      </w:r>
    </w:p>
    <w:p w14:paraId="3E3B87FB" w14:textId="77777777" w:rsidR="00135748" w:rsidRPr="00731ED6" w:rsidRDefault="00135748" w:rsidP="00EF7A8E">
      <w:pPr>
        <w:jc w:val="both"/>
      </w:pPr>
    </w:p>
    <w:p w14:paraId="532909A9" w14:textId="71DB7893" w:rsidR="009823E2" w:rsidRPr="00731ED6" w:rsidRDefault="00963A85" w:rsidP="009823E2">
      <w:pPr>
        <w:pStyle w:val="Kop2"/>
      </w:pPr>
      <w:bookmarkStart w:id="38" w:name="_Toc522469525"/>
      <w:r w:rsidRPr="00731ED6">
        <w:t>3.7</w:t>
      </w:r>
      <w:r w:rsidR="009823E2" w:rsidRPr="00731ED6">
        <w:t xml:space="preserve"> Hypercarb kolommen met 1000</w:t>
      </w:r>
      <w:r w:rsidR="00942009" w:rsidRPr="00731ED6">
        <w:t xml:space="preserve"> </w:t>
      </w:r>
      <w:r w:rsidR="009823E2" w:rsidRPr="00731ED6">
        <w:t>mg PGC</w:t>
      </w:r>
      <w:bookmarkEnd w:id="38"/>
    </w:p>
    <w:p w14:paraId="1180710E" w14:textId="780E136D" w:rsidR="009823E2" w:rsidRPr="00731ED6" w:rsidRDefault="006D7E76" w:rsidP="006D7E76">
      <w:pPr>
        <w:jc w:val="both"/>
      </w:pPr>
      <w:r w:rsidRPr="00731ED6">
        <w:t xml:space="preserve">In het laatste experiment, met betrekking tot de Hypercarb kolommen, </w:t>
      </w:r>
      <w:r w:rsidR="00462BAF" w:rsidRPr="00731ED6">
        <w:t>worden kolommen gebruikt met 1000 mg kolommateriaal in plaats van 500 mg.</w:t>
      </w:r>
      <w:r w:rsidRPr="00731ED6">
        <w:t xml:space="preserve"> Door meer kolommateriaal te gebruiken zouden de componenten meer mogelijkheden moet</w:t>
      </w:r>
      <w:r w:rsidR="006A3771" w:rsidRPr="00731ED6">
        <w:t>en</w:t>
      </w:r>
      <w:r w:rsidRPr="00731ED6">
        <w:t xml:space="preserve"> hebben om een interactie met het materiaal aan te gaan, waardoor de retentie van de componenten wordt verhoogd. </w:t>
      </w:r>
    </w:p>
    <w:p w14:paraId="00A0C96B" w14:textId="77777777" w:rsidR="008E28D4" w:rsidRDefault="008E28D4" w:rsidP="006D7E76">
      <w:pPr>
        <w:jc w:val="both"/>
        <w:rPr>
          <w:color w:val="C00000"/>
        </w:rPr>
      </w:pPr>
    </w:p>
    <w:p w14:paraId="35882463" w14:textId="643D4E43" w:rsidR="006D7E76" w:rsidRDefault="005C0EB8" w:rsidP="006D7E76">
      <w:pPr>
        <w:jc w:val="both"/>
        <w:rPr>
          <w:color w:val="C00000"/>
        </w:rPr>
      </w:pPr>
      <w:r w:rsidRPr="00731ED6">
        <w:rPr>
          <w:noProof/>
          <w:szCs w:val="24"/>
          <w:lang w:eastAsia="nl-NL"/>
        </w:rPr>
        <w:lastRenderedPageBreak/>
        <mc:AlternateContent>
          <mc:Choice Requires="wpg">
            <w:drawing>
              <wp:anchor distT="0" distB="0" distL="114300" distR="114300" simplePos="0" relativeHeight="251645440" behindDoc="0" locked="0" layoutInCell="1" allowOverlap="1" wp14:anchorId="61A95E51" wp14:editId="289A36E7">
                <wp:simplePos x="0" y="0"/>
                <wp:positionH relativeFrom="column">
                  <wp:posOffset>-13970</wp:posOffset>
                </wp:positionH>
                <wp:positionV relativeFrom="paragraph">
                  <wp:posOffset>995680</wp:posOffset>
                </wp:positionV>
                <wp:extent cx="5764530" cy="2335530"/>
                <wp:effectExtent l="0" t="0" r="7620" b="7620"/>
                <wp:wrapTopAndBottom/>
                <wp:docPr id="46" name="Groep 46"/>
                <wp:cNvGraphicFramePr/>
                <a:graphic xmlns:a="http://schemas.openxmlformats.org/drawingml/2006/main">
                  <a:graphicData uri="http://schemas.microsoft.com/office/word/2010/wordprocessingGroup">
                    <wpg:wgp>
                      <wpg:cNvGrpSpPr/>
                      <wpg:grpSpPr>
                        <a:xfrm>
                          <a:off x="0" y="0"/>
                          <a:ext cx="5764530" cy="2335530"/>
                          <a:chOff x="-305025" y="-1488150"/>
                          <a:chExt cx="5767140" cy="2336724"/>
                        </a:xfrm>
                      </wpg:grpSpPr>
                      <pic:pic xmlns:pic="http://schemas.openxmlformats.org/drawingml/2006/picture">
                        <pic:nvPicPr>
                          <pic:cNvPr id="53" name="Afbeelding 53"/>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bwMode="auto">
                          <a:xfrm>
                            <a:off x="-295496" y="-1488150"/>
                            <a:ext cx="5757611" cy="2001273"/>
                          </a:xfrm>
                          <a:prstGeom prst="rect">
                            <a:avLst/>
                          </a:prstGeom>
                          <a:ln>
                            <a:noFill/>
                          </a:ln>
                          <a:extLst>
                            <a:ext uri="{53640926-AAD7-44D8-BBD7-CCE9431645EC}">
                              <a14:shadowObscured xmlns:a14="http://schemas.microsoft.com/office/drawing/2010/main"/>
                            </a:ext>
                          </a:extLst>
                        </pic:spPr>
                      </pic:pic>
                      <wps:wsp>
                        <wps:cNvPr id="54" name="Tekstvak 54"/>
                        <wps:cNvSpPr txBox="1"/>
                        <wps:spPr>
                          <a:xfrm>
                            <a:off x="-305025" y="552965"/>
                            <a:ext cx="5767140" cy="295609"/>
                          </a:xfrm>
                          <a:prstGeom prst="rect">
                            <a:avLst/>
                          </a:prstGeom>
                          <a:solidFill>
                            <a:prstClr val="white"/>
                          </a:solidFill>
                          <a:ln>
                            <a:noFill/>
                          </a:ln>
                        </wps:spPr>
                        <wps:txbx>
                          <w:txbxContent>
                            <w:p w14:paraId="0F84735F" w14:textId="606BBBDF" w:rsidR="00EC331F" w:rsidRPr="00E24763" w:rsidRDefault="00EC331F" w:rsidP="00242A09">
                              <w:pPr>
                                <w:pStyle w:val="Bijschrift"/>
                                <w:jc w:val="both"/>
                                <w:rPr>
                                  <w:rFonts w:ascii="Calibri" w:hAnsi="Calibri"/>
                                  <w:noProof/>
                                  <w:sz w:val="20"/>
                                  <w:szCs w:val="20"/>
                                </w:rPr>
                              </w:pPr>
                              <w:r w:rsidRPr="00E24763">
                                <w:rPr>
                                  <w:rFonts w:ascii="Calibri" w:hAnsi="Calibri"/>
                                  <w:sz w:val="20"/>
                                  <w:szCs w:val="20"/>
                                </w:rPr>
                                <w:t xml:space="preserve">Figuur </w:t>
                              </w:r>
                              <w:r>
                                <w:rPr>
                                  <w:rFonts w:ascii="Calibri" w:hAnsi="Calibri"/>
                                  <w:sz w:val="20"/>
                                  <w:szCs w:val="20"/>
                                </w:rPr>
                                <w:t>1</w:t>
                              </w:r>
                              <w:r>
                                <w:rPr>
                                  <w:rFonts w:ascii="Calibri" w:hAnsi="Calibri"/>
                                  <w:noProof/>
                                  <w:sz w:val="20"/>
                                  <w:szCs w:val="20"/>
                                </w:rPr>
                                <w:t>7</w:t>
                              </w:r>
                              <w:r w:rsidRPr="00E24763">
                                <w:rPr>
                                  <w:rFonts w:ascii="Calibri" w:hAnsi="Calibri"/>
                                  <w:sz w:val="20"/>
                                  <w:szCs w:val="20"/>
                                </w:rPr>
                                <w:t xml:space="preserve">: </w:t>
                              </w:r>
                              <w:r>
                                <w:rPr>
                                  <w:rFonts w:ascii="Calibri" w:hAnsi="Calibri"/>
                                  <w:b w:val="0"/>
                                  <w:sz w:val="20"/>
                                  <w:szCs w:val="20"/>
                                </w:rPr>
                                <w:t>Totale t</w:t>
                              </w:r>
                              <w:r w:rsidRPr="00E24763">
                                <w:rPr>
                                  <w:rFonts w:ascii="Calibri" w:hAnsi="Calibri"/>
                                  <w:b w:val="0"/>
                                  <w:sz w:val="20"/>
                                  <w:szCs w:val="20"/>
                                </w:rPr>
                                <w:t>erugvinding van componenten</w:t>
                              </w:r>
                              <w:r>
                                <w:rPr>
                                  <w:rFonts w:ascii="Calibri" w:hAnsi="Calibri"/>
                                  <w:b w:val="0"/>
                                  <w:sz w:val="20"/>
                                  <w:szCs w:val="20"/>
                                </w:rPr>
                                <w:t>,</w:t>
                              </w:r>
                              <w:r w:rsidRPr="00E24763">
                                <w:rPr>
                                  <w:rFonts w:ascii="Calibri" w:hAnsi="Calibri"/>
                                  <w:b w:val="0"/>
                                  <w:sz w:val="20"/>
                                  <w:szCs w:val="20"/>
                                </w:rPr>
                                <w:t xml:space="preserve"> </w:t>
                              </w:r>
                              <w:r>
                                <w:rPr>
                                  <w:rFonts w:ascii="Calibri" w:hAnsi="Calibri"/>
                                  <w:b w:val="0"/>
                                  <w:sz w:val="20"/>
                                  <w:szCs w:val="20"/>
                                </w:rPr>
                                <w:t xml:space="preserve">bij voorbehandeling met Hypercarb 1000 mg PGC kolommen. </w:t>
                              </w:r>
                              <w:r w:rsidRPr="00FF1A3E">
                                <w:rPr>
                                  <w:rFonts w:ascii="Calibri" w:hAnsi="Calibri"/>
                                  <w:b w:val="0"/>
                                  <w:sz w:val="20"/>
                                  <w:szCs w:val="20"/>
                                </w:rPr>
                                <w:t>Rood = GLYP, geel = AMPA, groen = GLUF, blauw = MPPA.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1A95E51" id="Groep 46" o:spid="_x0000_s1076" style="position:absolute;left:0;text-align:left;margin-left:-1.1pt;margin-top:78.4pt;width:453.9pt;height:183.9pt;z-index:251645440;mso-position-horizontal-relative:text;mso-position-vertical-relative:text" coordorigin="-3050,-14881" coordsize="57671,233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0ADEFkb2JlX0NNAAH/7gAOQWRvYmUAZIAAAAAB/9sA&#10;hAAMCAgICQgMCQkMEQsKCxEVDwwMDxUYExMVExMYEQwMDAwMDBEMDAwMDAwMDAwMDAwMDAwMDAwM&#10;DAwMDAwMDAwMAQ0LCw0ODRAODhAUDg4OFBQODg4OFBEMDAwMDBERDAwMDAwMEQwMDAwMDAwMDAwM&#10;DAwMDAwMDAwMDAwMDAwMDAz/wAARCAA4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FI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BjwAAAABSZ2h0bG9uZwAABHw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FOEJJTQQMAAAAABfqAAAAAQAAAKAAAAA4AAAB4AAAaQAA&#10;ABfOABgAAf/Y/+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0ADEFkb2JlX0NNAAH/7gAOQWRv&#10;YmUAZIAAAAAB/9sAhAAMCAgICQgMCQkMEQsKCxEVDwwMDxUYExMVExMYEQwMDAwMDBEMDAwMDAwM&#10;DAwMDAwMDAwMDAwMDAwMDAwMDAwMAQ0LCw0ODRAODhAUDg4OFBQODg4OFBEMDAwMDBERDAwMDAwM&#10;EQwMDAwMDAwMDAwMDAwMDAwMDAwMDAwMDAwMDAz/wAARCAA4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">
                <v:shape id="Afbeelding 53" o:spid="_x0000_s1077" type="#_x0000_t75" style="position:absolute;left:-2954;top:-14881;width:57575;height:20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">
                  <v:imagedata r:id="rId48" o:title=""/>
                </v:shape>
                <v:shape id="Tekstvak 54" o:spid="_x0000_s1078" type="#_x0000_t202" style="position:absolute;left:-3050;top:5529;width:57671;height:2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udxQAAANsAAAAPAAAAZHJzL2Rvd25yZXYueG1sRI9Pa8JA&#10;FMTvBb/D8oReim4aW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wc2udxQAAANsAAAAP&#10;AAAAAAAAAAAAAAAAAAcCAABkcnMvZG93bnJldi54bWxQSwUGAAAAAAMAAwC3AAAA+QIAAAAA&#10;" stroked="f">
                  <v:textbox inset="0,0,0,0">
                    <w:txbxContent>
                      <w:p w14:paraId="0F84735F" w14:textId="606BBBDF" w:rsidR="00EC331F" w:rsidRPr="00E24763" w:rsidRDefault="00EC331F" w:rsidP="00242A09">
                        <w:pPr>
                          <w:pStyle w:val="Bijschrift"/>
                          <w:jc w:val="both"/>
                          <w:rPr>
                            <w:rFonts w:ascii="Calibri" w:hAnsi="Calibri"/>
                            <w:noProof/>
                            <w:sz w:val="20"/>
                            <w:szCs w:val="20"/>
                          </w:rPr>
                        </w:pPr>
                        <w:r w:rsidRPr="00E24763">
                          <w:rPr>
                            <w:rFonts w:ascii="Calibri" w:hAnsi="Calibri"/>
                            <w:sz w:val="20"/>
                            <w:szCs w:val="20"/>
                          </w:rPr>
                          <w:t xml:space="preserve">Figuur </w:t>
                        </w:r>
                        <w:r>
                          <w:rPr>
                            <w:rFonts w:ascii="Calibri" w:hAnsi="Calibri"/>
                            <w:sz w:val="20"/>
                            <w:szCs w:val="20"/>
                          </w:rPr>
                          <w:t>1</w:t>
                        </w:r>
                        <w:r>
                          <w:rPr>
                            <w:rFonts w:ascii="Calibri" w:hAnsi="Calibri"/>
                            <w:noProof/>
                            <w:sz w:val="20"/>
                            <w:szCs w:val="20"/>
                          </w:rPr>
                          <w:t>7</w:t>
                        </w:r>
                        <w:r w:rsidRPr="00E24763">
                          <w:rPr>
                            <w:rFonts w:ascii="Calibri" w:hAnsi="Calibri"/>
                            <w:sz w:val="20"/>
                            <w:szCs w:val="20"/>
                          </w:rPr>
                          <w:t xml:space="preserve">: </w:t>
                        </w:r>
                        <w:r>
                          <w:rPr>
                            <w:rFonts w:ascii="Calibri" w:hAnsi="Calibri"/>
                            <w:b w:val="0"/>
                            <w:sz w:val="20"/>
                            <w:szCs w:val="20"/>
                          </w:rPr>
                          <w:t>Totale t</w:t>
                        </w:r>
                        <w:r w:rsidRPr="00E24763">
                          <w:rPr>
                            <w:rFonts w:ascii="Calibri" w:hAnsi="Calibri"/>
                            <w:b w:val="0"/>
                            <w:sz w:val="20"/>
                            <w:szCs w:val="20"/>
                          </w:rPr>
                          <w:t>erugvinding van componenten</w:t>
                        </w:r>
                        <w:r>
                          <w:rPr>
                            <w:rFonts w:ascii="Calibri" w:hAnsi="Calibri"/>
                            <w:b w:val="0"/>
                            <w:sz w:val="20"/>
                            <w:szCs w:val="20"/>
                          </w:rPr>
                          <w:t>,</w:t>
                        </w:r>
                        <w:r w:rsidRPr="00E24763">
                          <w:rPr>
                            <w:rFonts w:ascii="Calibri" w:hAnsi="Calibri"/>
                            <w:b w:val="0"/>
                            <w:sz w:val="20"/>
                            <w:szCs w:val="20"/>
                          </w:rPr>
                          <w:t xml:space="preserve"> </w:t>
                        </w:r>
                        <w:r>
                          <w:rPr>
                            <w:rFonts w:ascii="Calibri" w:hAnsi="Calibri"/>
                            <w:b w:val="0"/>
                            <w:sz w:val="20"/>
                            <w:szCs w:val="20"/>
                          </w:rPr>
                          <w:t xml:space="preserve">bij voorbehandeling met Hypercarb 1000 mg PGC kolommen. </w:t>
                        </w:r>
                        <w:r w:rsidRPr="00FF1A3E">
                          <w:rPr>
                            <w:rFonts w:ascii="Calibri" w:hAnsi="Calibri"/>
                            <w:b w:val="0"/>
                            <w:sz w:val="20"/>
                            <w:szCs w:val="20"/>
                          </w:rPr>
                          <w:t>Rood = GLYP, geel = AMPA, groen = GLUF, blauw = MPPA.</w:t>
                        </w:r>
                      </w:p>
                    </w:txbxContent>
                  </v:textbox>
                </v:shape>
                <w10:wrap type="topAndBottom"/>
              </v:group>
            </w:pict>
          </mc:Fallback>
        </mc:AlternateContent>
      </w:r>
      <w:r w:rsidR="006D7E76" w:rsidRPr="00731ED6">
        <w:t xml:space="preserve">De terugvindingen per fractie </w:t>
      </w:r>
      <w:r w:rsidR="006D7E76" w:rsidRPr="00F57E9F">
        <w:t>staan in Figuur 17.</w:t>
      </w:r>
      <w:r w:rsidR="006D7E76" w:rsidRPr="00731ED6">
        <w:t xml:space="preserve"> </w:t>
      </w:r>
      <w:r w:rsidR="002F3EC7" w:rsidRPr="00731ED6">
        <w:t xml:space="preserve">In </w:t>
      </w:r>
      <w:r w:rsidR="006A3771" w:rsidRPr="00731ED6">
        <w:t>dit</w:t>
      </w:r>
      <w:r w:rsidR="002F3EC7" w:rsidRPr="00731ED6">
        <w:t xml:space="preserve"> figuur is te zien dat slechts 1% </w:t>
      </w:r>
      <w:r w:rsidR="00417126">
        <w:t>à</w:t>
      </w:r>
      <w:r w:rsidR="002F3EC7" w:rsidRPr="00731ED6">
        <w:t xml:space="preserve"> 2% </w:t>
      </w:r>
      <w:r w:rsidR="00135748" w:rsidRPr="00731ED6">
        <w:t xml:space="preserve">van de </w:t>
      </w:r>
      <w:r w:rsidR="002F3EC7" w:rsidRPr="00731ED6">
        <w:t>component</w:t>
      </w:r>
      <w:r w:rsidR="00135748" w:rsidRPr="00731ED6">
        <w:t>en</w:t>
      </w:r>
      <w:r w:rsidR="002F3EC7" w:rsidRPr="00731ED6">
        <w:t xml:space="preserve"> wordt teruggevonden</w:t>
      </w:r>
      <w:r w:rsidR="00942009" w:rsidRPr="00731ED6">
        <w:t xml:space="preserve"> in de eerste desorptie</w:t>
      </w:r>
      <w:r w:rsidR="002F3EC7" w:rsidRPr="00731ED6">
        <w:t xml:space="preserve">fractie. Het verhogen van de hoeveelheid kolommateriaal draagt niet bij aan een betere scheiding tussen componenten en </w:t>
      </w:r>
      <w:r w:rsidR="008666F7" w:rsidRPr="00731ED6">
        <w:t>de storende stoffen</w:t>
      </w:r>
      <w:r w:rsidR="002F3EC7" w:rsidRPr="00731ED6">
        <w:t xml:space="preserve">. </w:t>
      </w:r>
    </w:p>
    <w:p w14:paraId="71D419DB" w14:textId="251A9A34" w:rsidR="006D7E76" w:rsidRPr="00731ED6" w:rsidRDefault="006D7E76" w:rsidP="006D7E76">
      <w:pPr>
        <w:jc w:val="both"/>
      </w:pPr>
    </w:p>
    <w:p w14:paraId="3D523B3F" w14:textId="77777777" w:rsidR="00BF79B6" w:rsidRPr="00731ED6" w:rsidRDefault="00E93319" w:rsidP="00E93319">
      <w:pPr>
        <w:jc w:val="both"/>
      </w:pPr>
      <w:r w:rsidRPr="00731ED6">
        <w:t xml:space="preserve">Geen van de experimenten met de Hypersep Hypercarb kolommen hebben geresulteerd in een volledige scheiding tussen componenten en </w:t>
      </w:r>
      <w:r w:rsidR="008666F7" w:rsidRPr="00731ED6">
        <w:t>storende stoffen</w:t>
      </w:r>
      <w:r w:rsidRPr="00731ED6">
        <w:t xml:space="preserve">. Hieruit wordt geconcludeerd dat een voorbehandeling met Hypercarb kolommen niet geschikt is om glyfosaat, AMPA, glufosinaat en MPPA </w:t>
      </w:r>
      <w:r w:rsidR="00BF79B6" w:rsidRPr="00731ED6">
        <w:t xml:space="preserve">te scheiden van chloride, sulfaat en nitraat. </w:t>
      </w:r>
    </w:p>
    <w:p w14:paraId="200F753F" w14:textId="77777777" w:rsidR="00BF79B6" w:rsidRPr="00731ED6" w:rsidRDefault="00BF79B6" w:rsidP="00E93319">
      <w:pPr>
        <w:jc w:val="both"/>
      </w:pPr>
    </w:p>
    <w:p w14:paraId="24C93351" w14:textId="6FAFEF99" w:rsidR="005C2CE5" w:rsidRPr="00731ED6" w:rsidRDefault="00F375B1" w:rsidP="007A2687">
      <w:pPr>
        <w:jc w:val="both"/>
      </w:pPr>
      <w:r w:rsidRPr="00731ED6">
        <w:t xml:space="preserve">Waarom Hypercarb bij de onderzochte stoffen niet werkt is vooralsnog niet duidelijk. </w:t>
      </w:r>
      <w:r w:rsidR="00EC1AE6" w:rsidRPr="00731ED6">
        <w:t xml:space="preserve">In </w:t>
      </w:r>
      <w:r w:rsidRPr="00731ED6">
        <w:t xml:space="preserve">een </w:t>
      </w:r>
      <w:r w:rsidR="00EC1AE6" w:rsidRPr="00731ED6">
        <w:t xml:space="preserve">eerder onderzoek </w:t>
      </w:r>
      <w:r w:rsidRPr="00731ED6">
        <w:t xml:space="preserve">naar Hypercarb als voorbehandelingsmethode </w:t>
      </w:r>
      <w:r w:rsidR="00EC1AE6" w:rsidRPr="00731ED6">
        <w:t xml:space="preserve">zijn wisselende resultaten </w:t>
      </w:r>
      <w:r w:rsidR="00EC1AE6" w:rsidRPr="00F57E9F">
        <w:t>verkregen</w:t>
      </w:r>
      <w:r w:rsidR="005C0EB8" w:rsidRPr="00F57E9F">
        <w:t xml:space="preserve"> [</w:t>
      </w:r>
      <w:r w:rsidR="00AE7E83" w:rsidRPr="00F57E9F">
        <w:t>9</w:t>
      </w:r>
      <w:r w:rsidR="005C0EB8" w:rsidRPr="00F57E9F">
        <w:t>]</w:t>
      </w:r>
      <w:r w:rsidR="00EC1AE6" w:rsidRPr="00F57E9F">
        <w:t>. Hierbij werden matrixionen verwijderd voor de analyse van emerging</w:t>
      </w:r>
      <w:r w:rsidR="00EC1AE6" w:rsidRPr="00731ED6">
        <w:t xml:space="preserve"> contaminants. De stoffen in dit onderzoek waren allen zeer polair met een verscheidenheid aan polaire groepen</w:t>
      </w:r>
      <w:r w:rsidR="00443D22" w:rsidRPr="00731ED6">
        <w:t>. Een groot deel van de stoffen bevatten aromatische groepen. Van de 18 onderzochte stoffen, waren voor slecht</w:t>
      </w:r>
      <w:r w:rsidRPr="00731ED6">
        <w:t>s</w:t>
      </w:r>
      <w:r w:rsidR="00443D22" w:rsidRPr="00731ED6">
        <w:t xml:space="preserve"> twee de terugvindingen erg laag en elueerde 1 stof met de matrix. </w:t>
      </w:r>
      <w:r w:rsidRPr="00731ED6">
        <w:t xml:space="preserve">Er was geen verband tussen structuur of polariteit en de lage terugvindingen. Hieruit blijkt dat het retentie mechanisme van PGC niet alleen berust op polariteit. </w:t>
      </w:r>
      <w:r w:rsidR="007A2687" w:rsidRPr="00731ED6">
        <w:t>Om een goede inschatting te kunnen maken voor welke verbindingen Hypercarb wel werkt, is meer informatie nodig over het retentiemechanisme.</w:t>
      </w:r>
    </w:p>
    <w:p w14:paraId="0B3382F7" w14:textId="77777777" w:rsidR="007A2687" w:rsidRPr="00731ED6" w:rsidRDefault="007A2687" w:rsidP="007A2687">
      <w:pPr>
        <w:jc w:val="both"/>
      </w:pPr>
    </w:p>
    <w:p w14:paraId="062173AF" w14:textId="2FBAEE69" w:rsidR="00B711FE" w:rsidRPr="00D866D6" w:rsidRDefault="00B711FE" w:rsidP="00B711FE">
      <w:pPr>
        <w:pStyle w:val="Kop2"/>
        <w:rPr>
          <w:lang w:val="en-GB"/>
        </w:rPr>
      </w:pPr>
      <w:bookmarkStart w:id="39" w:name="_Toc522469526"/>
      <w:r w:rsidRPr="00D866D6">
        <w:rPr>
          <w:lang w:val="en-GB"/>
        </w:rPr>
        <w:t>3.</w:t>
      </w:r>
      <w:r w:rsidR="00963A85" w:rsidRPr="00D866D6">
        <w:rPr>
          <w:lang w:val="en-GB"/>
        </w:rPr>
        <w:t>8</w:t>
      </w:r>
      <w:r w:rsidRPr="00D866D6">
        <w:rPr>
          <w:lang w:val="en-GB"/>
        </w:rPr>
        <w:t xml:space="preserve"> Affin</w:t>
      </w:r>
      <w:r w:rsidR="007F2194" w:rsidRPr="00D866D6">
        <w:rPr>
          <w:lang w:val="en-GB"/>
        </w:rPr>
        <w:t>isep A</w:t>
      </w:r>
      <w:r w:rsidR="00731ED6" w:rsidRPr="00D866D6">
        <w:rPr>
          <w:lang w:val="en-GB"/>
        </w:rPr>
        <w:t>f</w:t>
      </w:r>
      <w:r w:rsidR="007F2194" w:rsidRPr="00D866D6">
        <w:rPr>
          <w:lang w:val="en-GB"/>
        </w:rPr>
        <w:t>finimip Gly</w:t>
      </w:r>
      <w:r w:rsidR="00D866D6" w:rsidRPr="00D866D6">
        <w:rPr>
          <w:lang w:val="en-GB"/>
        </w:rPr>
        <w:t>ph</w:t>
      </w:r>
      <w:r w:rsidR="007F2194" w:rsidRPr="00D866D6">
        <w:rPr>
          <w:lang w:val="en-GB"/>
        </w:rPr>
        <w:t>osat</w:t>
      </w:r>
      <w:r w:rsidR="00D866D6" w:rsidRPr="00D866D6">
        <w:rPr>
          <w:lang w:val="en-GB"/>
        </w:rPr>
        <w:t>e</w:t>
      </w:r>
      <w:r w:rsidRPr="00D866D6">
        <w:rPr>
          <w:lang w:val="en-GB"/>
        </w:rPr>
        <w:t xml:space="preserve"> </w:t>
      </w:r>
      <w:r w:rsidR="00D866D6" w:rsidRPr="00D866D6">
        <w:rPr>
          <w:lang w:val="en-GB"/>
        </w:rPr>
        <w:t>and</w:t>
      </w:r>
      <w:r w:rsidR="00DC40FF" w:rsidRPr="00D866D6">
        <w:rPr>
          <w:lang w:val="en-GB"/>
        </w:rPr>
        <w:t xml:space="preserve"> AMPA </w:t>
      </w:r>
      <w:r w:rsidRPr="00D866D6">
        <w:rPr>
          <w:lang w:val="en-GB"/>
        </w:rPr>
        <w:t>kolommen</w:t>
      </w:r>
      <w:bookmarkEnd w:id="39"/>
    </w:p>
    <w:p w14:paraId="03E2A500" w14:textId="3888C354" w:rsidR="00B37B4E" w:rsidRDefault="003A79B9" w:rsidP="003A79B9">
      <w:pPr>
        <w:jc w:val="both"/>
        <w:rPr>
          <w:color w:val="C00000"/>
        </w:rPr>
      </w:pPr>
      <w:r w:rsidRPr="00731ED6">
        <w:t xml:space="preserve">Er is een mogelijk alternatief onderzocht, de Affinisep </w:t>
      </w:r>
      <w:r w:rsidR="00963A85" w:rsidRPr="00731ED6">
        <w:t>Af</w:t>
      </w:r>
      <w:r w:rsidR="00731ED6">
        <w:t>f</w:t>
      </w:r>
      <w:r w:rsidR="00963A85" w:rsidRPr="00731ED6">
        <w:t>inimip SPE-</w:t>
      </w:r>
      <w:r w:rsidRPr="00731ED6">
        <w:t xml:space="preserve">kolommen. Het materiaal van deze kolommen staat bekend als </w:t>
      </w:r>
      <w:proofErr w:type="spellStart"/>
      <w:r w:rsidRPr="00731ED6">
        <w:t>Molecularly</w:t>
      </w:r>
      <w:proofErr w:type="spellEnd"/>
      <w:r w:rsidRPr="00731ED6">
        <w:t xml:space="preserve"> </w:t>
      </w:r>
      <w:proofErr w:type="spellStart"/>
      <w:r w:rsidRPr="00731ED6">
        <w:t>Imprinted</w:t>
      </w:r>
      <w:proofErr w:type="spellEnd"/>
      <w:r w:rsidRPr="00731ED6">
        <w:t xml:space="preserve"> </w:t>
      </w:r>
      <w:proofErr w:type="spellStart"/>
      <w:r w:rsidRPr="00ED3C75">
        <w:t>Polymer</w:t>
      </w:r>
      <w:proofErr w:type="spellEnd"/>
      <w:r w:rsidRPr="00ED3C75">
        <w:t xml:space="preserve"> (MIP).</w:t>
      </w:r>
      <w:r w:rsidRPr="00731ED6">
        <w:t xml:space="preserve"> Dit materiaal is in staat specifieke moleculen of molecuul groepen te binden. Het wordt gemaakt door monomeren te laten polymeriseren rond een template molecuul. </w:t>
      </w:r>
      <w:r w:rsidR="007F2194" w:rsidRPr="00731ED6">
        <w:t xml:space="preserve">Wanneer het template molecuul verwijderd wordt, blijft er een holte in het polymeer achter. Deze holte heeft complementaire eigenschappen aan het </w:t>
      </w:r>
      <w:r w:rsidR="007F2194" w:rsidRPr="00731ED6">
        <w:lastRenderedPageBreak/>
        <w:t>template molecuul. Wanneer dit molecuul in een monster aanwezig is, bindt dit zeer goed aan het MIP. Dit materiaal heeft een zeer hoge specificiteit.</w:t>
      </w:r>
      <w:r w:rsidR="00DC40FF" w:rsidRPr="00731ED6">
        <w:t xml:space="preserve"> De gebruikte kolommen zijn specifiek voor GLYP</w:t>
      </w:r>
      <w:r w:rsidR="005C0EB8" w:rsidRPr="00731ED6">
        <w:t>,</w:t>
      </w:r>
      <w:r w:rsidR="00DC40FF" w:rsidRPr="00731ED6">
        <w:t xml:space="preserve"> AMPA</w:t>
      </w:r>
      <w:r w:rsidR="005C0EB8" w:rsidRPr="00731ED6">
        <w:t xml:space="preserve"> en</w:t>
      </w:r>
      <w:r w:rsidR="005C0EB8">
        <w:rPr>
          <w:color w:val="C00000"/>
        </w:rPr>
        <w:t xml:space="preserve"> </w:t>
      </w:r>
      <w:r w:rsidR="00E729F8" w:rsidRPr="00731ED6">
        <w:rPr>
          <w:noProof/>
          <w:szCs w:val="24"/>
          <w:lang w:eastAsia="nl-NL"/>
        </w:rPr>
        <mc:AlternateContent>
          <mc:Choice Requires="wpg">
            <w:drawing>
              <wp:anchor distT="0" distB="0" distL="114300" distR="114300" simplePos="0" relativeHeight="251659776" behindDoc="0" locked="0" layoutInCell="1" allowOverlap="1" wp14:anchorId="2720E48B" wp14:editId="3F390160">
                <wp:simplePos x="0" y="0"/>
                <wp:positionH relativeFrom="column">
                  <wp:posOffset>52705</wp:posOffset>
                </wp:positionH>
                <wp:positionV relativeFrom="paragraph">
                  <wp:posOffset>906780</wp:posOffset>
                </wp:positionV>
                <wp:extent cx="5659755" cy="3507701"/>
                <wp:effectExtent l="0" t="0" r="0" b="0"/>
                <wp:wrapTopAndBottom/>
                <wp:docPr id="55" name="Groep 55"/>
                <wp:cNvGraphicFramePr/>
                <a:graphic xmlns:a="http://schemas.openxmlformats.org/drawingml/2006/main">
                  <a:graphicData uri="http://schemas.microsoft.com/office/word/2010/wordprocessingGroup">
                    <wpg:wgp>
                      <wpg:cNvGrpSpPr/>
                      <wpg:grpSpPr>
                        <a:xfrm>
                          <a:off x="0" y="0"/>
                          <a:ext cx="5659755" cy="3507701"/>
                          <a:chOff x="-213513" y="-1536899"/>
                          <a:chExt cx="5664942" cy="3511262"/>
                        </a:xfrm>
                      </wpg:grpSpPr>
                      <pic:pic xmlns:pic="http://schemas.openxmlformats.org/drawingml/2006/picture">
                        <pic:nvPicPr>
                          <pic:cNvPr id="56" name="Afbeelding 56"/>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bwMode="auto">
                          <a:xfrm>
                            <a:off x="-213513" y="-1536899"/>
                            <a:ext cx="5664942" cy="2966076"/>
                          </a:xfrm>
                          <a:prstGeom prst="rect">
                            <a:avLst/>
                          </a:prstGeom>
                          <a:ln>
                            <a:noFill/>
                          </a:ln>
                          <a:extLst>
                            <a:ext uri="{53640926-AAD7-44D8-BBD7-CCE9431645EC}">
                              <a14:shadowObscured xmlns:a14="http://schemas.microsoft.com/office/drawing/2010/main"/>
                            </a:ext>
                          </a:extLst>
                        </pic:spPr>
                      </pic:pic>
                      <wps:wsp>
                        <wps:cNvPr id="57" name="Tekstvak 57"/>
                        <wps:cNvSpPr txBox="1"/>
                        <wps:spPr>
                          <a:xfrm>
                            <a:off x="-80041" y="1429710"/>
                            <a:ext cx="5404353" cy="544653"/>
                          </a:xfrm>
                          <a:prstGeom prst="rect">
                            <a:avLst/>
                          </a:prstGeom>
                          <a:solidFill>
                            <a:prstClr val="white"/>
                          </a:solidFill>
                          <a:ln>
                            <a:noFill/>
                          </a:ln>
                        </wps:spPr>
                        <wps:txbx>
                          <w:txbxContent>
                            <w:p w14:paraId="466FE545" w14:textId="0E630A51" w:rsidR="00EC331F" w:rsidRPr="00E24763" w:rsidRDefault="00EC331F" w:rsidP="00FD6E24">
                              <w:pPr>
                                <w:pStyle w:val="Bijschrift"/>
                                <w:jc w:val="both"/>
                                <w:rPr>
                                  <w:rFonts w:ascii="Calibri" w:hAnsi="Calibri"/>
                                  <w:noProof/>
                                  <w:sz w:val="20"/>
                                  <w:szCs w:val="20"/>
                                </w:rPr>
                              </w:pPr>
                              <w:r w:rsidRPr="00E24763">
                                <w:rPr>
                                  <w:rFonts w:ascii="Calibri" w:hAnsi="Calibri"/>
                                  <w:sz w:val="20"/>
                                  <w:szCs w:val="20"/>
                                </w:rPr>
                                <w:t xml:space="preserve">Figuur </w:t>
                              </w:r>
                              <w:r>
                                <w:rPr>
                                  <w:rFonts w:ascii="Calibri" w:hAnsi="Calibri"/>
                                  <w:sz w:val="20"/>
                                  <w:szCs w:val="20"/>
                                </w:rPr>
                                <w:t>1</w:t>
                              </w:r>
                              <w:r>
                                <w:rPr>
                                  <w:rFonts w:ascii="Calibri" w:hAnsi="Calibri"/>
                                  <w:noProof/>
                                  <w:sz w:val="20"/>
                                  <w:szCs w:val="20"/>
                                </w:rPr>
                                <w:t>8</w:t>
                              </w:r>
                              <w:r w:rsidRPr="00E24763">
                                <w:rPr>
                                  <w:rFonts w:ascii="Calibri" w:hAnsi="Calibri"/>
                                  <w:sz w:val="20"/>
                                  <w:szCs w:val="20"/>
                                </w:rPr>
                                <w:t xml:space="preserve">: </w:t>
                              </w:r>
                              <w:r w:rsidRPr="002B34A4">
                                <w:rPr>
                                  <w:rFonts w:ascii="Calibri" w:hAnsi="Calibri"/>
                                  <w:b w:val="0"/>
                                  <w:sz w:val="20"/>
                                  <w:szCs w:val="20"/>
                                </w:rPr>
                                <w:t xml:space="preserve">Terugvindingen van de componenten per fractie. De voorbehandeling werd gedaan met </w:t>
                              </w:r>
                              <w:proofErr w:type="spellStart"/>
                              <w:r w:rsidRPr="002B34A4">
                                <w:rPr>
                                  <w:rFonts w:ascii="Calibri" w:hAnsi="Calibri"/>
                                  <w:b w:val="0"/>
                                  <w:sz w:val="20"/>
                                  <w:szCs w:val="20"/>
                                </w:rPr>
                                <w:t>Affinisep</w:t>
                              </w:r>
                              <w:proofErr w:type="spellEnd"/>
                              <w:r w:rsidRPr="00317F41">
                                <w:rPr>
                                  <w:rFonts w:ascii="Calibri" w:hAnsi="Calibri"/>
                                  <w:b w:val="0"/>
                                  <w:sz w:val="20"/>
                                  <w:szCs w:val="20"/>
                                </w:rPr>
                                <w:t>®</w:t>
                              </w:r>
                              <w:r w:rsidRPr="002B34A4">
                                <w:rPr>
                                  <w:rFonts w:ascii="Calibri" w:hAnsi="Calibri"/>
                                  <w:b w:val="0"/>
                                  <w:sz w:val="20"/>
                                  <w:szCs w:val="20"/>
                                </w:rPr>
                                <w:t xml:space="preserve"> </w:t>
                              </w:r>
                              <w:proofErr w:type="spellStart"/>
                              <w:r w:rsidRPr="002B34A4">
                                <w:rPr>
                                  <w:rFonts w:ascii="Calibri" w:hAnsi="Calibri"/>
                                  <w:b w:val="0"/>
                                  <w:sz w:val="20"/>
                                  <w:szCs w:val="20"/>
                                </w:rPr>
                                <w:t>Affinimip</w:t>
                              </w:r>
                              <w:proofErr w:type="spellEnd"/>
                              <w:r w:rsidRPr="002B34A4">
                                <w:rPr>
                                  <w:rFonts w:ascii="Calibri" w:hAnsi="Calibri"/>
                                  <w:b w:val="0"/>
                                  <w:sz w:val="20"/>
                                  <w:szCs w:val="20"/>
                                </w:rPr>
                                <w:t xml:space="preserve"> </w:t>
                              </w:r>
                              <w:proofErr w:type="spellStart"/>
                              <w:r w:rsidRPr="002B34A4">
                                <w:rPr>
                                  <w:rFonts w:ascii="Calibri" w:hAnsi="Calibri"/>
                                  <w:b w:val="0"/>
                                  <w:sz w:val="20"/>
                                  <w:szCs w:val="20"/>
                                </w:rPr>
                                <w:t>Gly</w:t>
                              </w:r>
                              <w:r>
                                <w:rPr>
                                  <w:rFonts w:ascii="Calibri" w:hAnsi="Calibri"/>
                                  <w:b w:val="0"/>
                                  <w:sz w:val="20"/>
                                  <w:szCs w:val="20"/>
                                </w:rPr>
                                <w:t>ph</w:t>
                              </w:r>
                              <w:r w:rsidRPr="002B34A4">
                                <w:rPr>
                                  <w:rFonts w:ascii="Calibri" w:hAnsi="Calibri"/>
                                  <w:b w:val="0"/>
                                  <w:sz w:val="20"/>
                                  <w:szCs w:val="20"/>
                                </w:rPr>
                                <w:t>osate</w:t>
                              </w:r>
                              <w:proofErr w:type="spellEnd"/>
                              <w:r w:rsidRPr="002B34A4">
                                <w:rPr>
                                  <w:rFonts w:ascii="Calibri" w:hAnsi="Calibri"/>
                                  <w:b w:val="0"/>
                                  <w:sz w:val="20"/>
                                  <w:szCs w:val="20"/>
                                </w:rPr>
                                <w:t xml:space="preserve"> </w:t>
                              </w:r>
                              <w:proofErr w:type="spellStart"/>
                              <w:r w:rsidRPr="002B34A4">
                                <w:rPr>
                                  <w:rFonts w:ascii="Calibri" w:hAnsi="Calibri"/>
                                  <w:b w:val="0"/>
                                  <w:sz w:val="20"/>
                                  <w:szCs w:val="20"/>
                                </w:rPr>
                                <w:t>and</w:t>
                              </w:r>
                              <w:proofErr w:type="spellEnd"/>
                              <w:r w:rsidRPr="002B34A4">
                                <w:rPr>
                                  <w:rFonts w:ascii="Calibri" w:hAnsi="Calibri"/>
                                  <w:b w:val="0"/>
                                  <w:sz w:val="20"/>
                                  <w:szCs w:val="20"/>
                                </w:rPr>
                                <w:t xml:space="preserve"> AMPA SPE kolommen. Rood</w:t>
                              </w:r>
                              <w:r w:rsidRPr="00FF1A3E">
                                <w:rPr>
                                  <w:rFonts w:ascii="Calibri" w:hAnsi="Calibri"/>
                                  <w:b w:val="0"/>
                                  <w:sz w:val="20"/>
                                  <w:szCs w:val="20"/>
                                </w:rPr>
                                <w:t xml:space="preserve"> = GLYP, geel = AMPA, groen = GLUF, blauw = MPPA.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720E48B" id="Groep 55" o:spid="_x0000_s1079" style="position:absolute;left:0;text-align:left;margin-left:4.15pt;margin-top:71.4pt;width:445.65pt;height:276.2pt;z-index:251659776;mso-position-horizontal-relative:text;mso-position-vertical-relative:text" coordorigin="-2135,-15368" coordsize="56649,351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SA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jwAAAABSZ2h0bG9uZwAAAvo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AsV&#10;AAAAAQAAAKAAAABUAAAB4AAAnYAAAAr5ABgAAf/Y/+0ADEFkb2JlX0NNAAH/7gAOQWRvYmUAZIAA&#10;AAAB/9sAhAAMCAgICQgMCQkMEQsKCxEVDwwMDxUYExMVExMYEQwMDAwMDBEMDAwMDAwMDAwMDAwM&#10;DAwMDAwMDAwMDAwMDAwMAQ0LCw0ODRAODhAUDg4OFBQODg4OFBEMDAwMDBERDAwMDAwMEQwMDAwM&#10;DAwMDAwMDAwMDAwMDAwMDAwMDAwMDAz/wAARCABU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">
                <v:shape id="Afbeelding 56" o:spid="_x0000_s1080" type="#_x0000_t75" style="position:absolute;left:-2135;top:-15368;width:56649;height:29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">
                  <v:imagedata r:id="rId50" o:title=""/>
                </v:shape>
                <v:shape id="Tekstvak 57" o:spid="_x0000_s1081" type="#_x0000_t202" style="position:absolute;left:-800;top:14297;width:54043;height:5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XqxQAAANsAAAAPAAAAZHJzL2Rvd25yZXYueG1sRI9Pa8JA&#10;FMTvBb/D8oReim4aqJ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CAofXqxQAAANsAAAAP&#10;AAAAAAAAAAAAAAAAAAcCAABkcnMvZG93bnJldi54bWxQSwUGAAAAAAMAAwC3AAAA+QIAAAAA&#10;" stroked="f">
                  <v:textbox inset="0,0,0,0">
                    <w:txbxContent>
                      <w:p w14:paraId="466FE545" w14:textId="0E630A51" w:rsidR="00EC331F" w:rsidRPr="00E24763" w:rsidRDefault="00EC331F" w:rsidP="00FD6E24">
                        <w:pPr>
                          <w:pStyle w:val="Bijschrift"/>
                          <w:jc w:val="both"/>
                          <w:rPr>
                            <w:rFonts w:ascii="Calibri" w:hAnsi="Calibri"/>
                            <w:noProof/>
                            <w:sz w:val="20"/>
                            <w:szCs w:val="20"/>
                          </w:rPr>
                        </w:pPr>
                        <w:r w:rsidRPr="00E24763">
                          <w:rPr>
                            <w:rFonts w:ascii="Calibri" w:hAnsi="Calibri"/>
                            <w:sz w:val="20"/>
                            <w:szCs w:val="20"/>
                          </w:rPr>
                          <w:t xml:space="preserve">Figuur </w:t>
                        </w:r>
                        <w:r>
                          <w:rPr>
                            <w:rFonts w:ascii="Calibri" w:hAnsi="Calibri"/>
                            <w:sz w:val="20"/>
                            <w:szCs w:val="20"/>
                          </w:rPr>
                          <w:t>1</w:t>
                        </w:r>
                        <w:r>
                          <w:rPr>
                            <w:rFonts w:ascii="Calibri" w:hAnsi="Calibri"/>
                            <w:noProof/>
                            <w:sz w:val="20"/>
                            <w:szCs w:val="20"/>
                          </w:rPr>
                          <w:t>8</w:t>
                        </w:r>
                        <w:r w:rsidRPr="00E24763">
                          <w:rPr>
                            <w:rFonts w:ascii="Calibri" w:hAnsi="Calibri"/>
                            <w:sz w:val="20"/>
                            <w:szCs w:val="20"/>
                          </w:rPr>
                          <w:t xml:space="preserve">: </w:t>
                        </w:r>
                        <w:r w:rsidRPr="002B34A4">
                          <w:rPr>
                            <w:rFonts w:ascii="Calibri" w:hAnsi="Calibri"/>
                            <w:b w:val="0"/>
                            <w:sz w:val="20"/>
                            <w:szCs w:val="20"/>
                          </w:rPr>
                          <w:t xml:space="preserve">Terugvindingen van de componenten per fractie. De voorbehandeling werd gedaan met </w:t>
                        </w:r>
                        <w:proofErr w:type="spellStart"/>
                        <w:r w:rsidRPr="002B34A4">
                          <w:rPr>
                            <w:rFonts w:ascii="Calibri" w:hAnsi="Calibri"/>
                            <w:b w:val="0"/>
                            <w:sz w:val="20"/>
                            <w:szCs w:val="20"/>
                          </w:rPr>
                          <w:t>Affinisep</w:t>
                        </w:r>
                        <w:proofErr w:type="spellEnd"/>
                        <w:r w:rsidRPr="00317F41">
                          <w:rPr>
                            <w:rFonts w:ascii="Calibri" w:hAnsi="Calibri"/>
                            <w:b w:val="0"/>
                            <w:sz w:val="20"/>
                            <w:szCs w:val="20"/>
                          </w:rPr>
                          <w:t>®</w:t>
                        </w:r>
                        <w:r w:rsidRPr="002B34A4">
                          <w:rPr>
                            <w:rFonts w:ascii="Calibri" w:hAnsi="Calibri"/>
                            <w:b w:val="0"/>
                            <w:sz w:val="20"/>
                            <w:szCs w:val="20"/>
                          </w:rPr>
                          <w:t xml:space="preserve"> </w:t>
                        </w:r>
                        <w:proofErr w:type="spellStart"/>
                        <w:r w:rsidRPr="002B34A4">
                          <w:rPr>
                            <w:rFonts w:ascii="Calibri" w:hAnsi="Calibri"/>
                            <w:b w:val="0"/>
                            <w:sz w:val="20"/>
                            <w:szCs w:val="20"/>
                          </w:rPr>
                          <w:t>Affinimip</w:t>
                        </w:r>
                        <w:proofErr w:type="spellEnd"/>
                        <w:r w:rsidRPr="002B34A4">
                          <w:rPr>
                            <w:rFonts w:ascii="Calibri" w:hAnsi="Calibri"/>
                            <w:b w:val="0"/>
                            <w:sz w:val="20"/>
                            <w:szCs w:val="20"/>
                          </w:rPr>
                          <w:t xml:space="preserve"> </w:t>
                        </w:r>
                        <w:proofErr w:type="spellStart"/>
                        <w:r w:rsidRPr="002B34A4">
                          <w:rPr>
                            <w:rFonts w:ascii="Calibri" w:hAnsi="Calibri"/>
                            <w:b w:val="0"/>
                            <w:sz w:val="20"/>
                            <w:szCs w:val="20"/>
                          </w:rPr>
                          <w:t>Gly</w:t>
                        </w:r>
                        <w:r>
                          <w:rPr>
                            <w:rFonts w:ascii="Calibri" w:hAnsi="Calibri"/>
                            <w:b w:val="0"/>
                            <w:sz w:val="20"/>
                            <w:szCs w:val="20"/>
                          </w:rPr>
                          <w:t>ph</w:t>
                        </w:r>
                        <w:r w:rsidRPr="002B34A4">
                          <w:rPr>
                            <w:rFonts w:ascii="Calibri" w:hAnsi="Calibri"/>
                            <w:b w:val="0"/>
                            <w:sz w:val="20"/>
                            <w:szCs w:val="20"/>
                          </w:rPr>
                          <w:t>osate</w:t>
                        </w:r>
                        <w:proofErr w:type="spellEnd"/>
                        <w:r w:rsidRPr="002B34A4">
                          <w:rPr>
                            <w:rFonts w:ascii="Calibri" w:hAnsi="Calibri"/>
                            <w:b w:val="0"/>
                            <w:sz w:val="20"/>
                            <w:szCs w:val="20"/>
                          </w:rPr>
                          <w:t xml:space="preserve"> </w:t>
                        </w:r>
                        <w:proofErr w:type="spellStart"/>
                        <w:r w:rsidRPr="002B34A4">
                          <w:rPr>
                            <w:rFonts w:ascii="Calibri" w:hAnsi="Calibri"/>
                            <w:b w:val="0"/>
                            <w:sz w:val="20"/>
                            <w:szCs w:val="20"/>
                          </w:rPr>
                          <w:t>and</w:t>
                        </w:r>
                        <w:proofErr w:type="spellEnd"/>
                        <w:r w:rsidRPr="002B34A4">
                          <w:rPr>
                            <w:rFonts w:ascii="Calibri" w:hAnsi="Calibri"/>
                            <w:b w:val="0"/>
                            <w:sz w:val="20"/>
                            <w:szCs w:val="20"/>
                          </w:rPr>
                          <w:t xml:space="preserve"> AMPA SPE kolommen. Rood</w:t>
                        </w:r>
                        <w:r w:rsidRPr="00FF1A3E">
                          <w:rPr>
                            <w:rFonts w:ascii="Calibri" w:hAnsi="Calibri"/>
                            <w:b w:val="0"/>
                            <w:sz w:val="20"/>
                            <w:szCs w:val="20"/>
                          </w:rPr>
                          <w:t xml:space="preserve"> = GLYP, geel = AMPA, groen = GLUF, blauw = MPPA.</w:t>
                        </w:r>
                      </w:p>
                    </w:txbxContent>
                  </v:textbox>
                </v:shape>
                <w10:wrap type="topAndBottom"/>
              </v:group>
            </w:pict>
          </mc:Fallback>
        </mc:AlternateContent>
      </w:r>
      <w:r w:rsidR="005C0EB8" w:rsidRPr="00731ED6">
        <w:t>GLUF</w:t>
      </w:r>
      <w:r w:rsidR="00DC40FF" w:rsidRPr="00731ED6">
        <w:t>.</w:t>
      </w:r>
    </w:p>
    <w:p w14:paraId="19BE5A80" w14:textId="48AAE18D" w:rsidR="00B37B4E" w:rsidRPr="00731ED6" w:rsidRDefault="00036C68" w:rsidP="003A79B9">
      <w:pPr>
        <w:jc w:val="both"/>
      </w:pPr>
      <w:r w:rsidRPr="00F57E9F">
        <w:t>In Figuur 18</w:t>
      </w:r>
      <w:r w:rsidRPr="00731ED6">
        <w:t xml:space="preserve"> staan de terugvindingen per fractie. </w:t>
      </w:r>
      <w:r w:rsidR="006A3771" w:rsidRPr="00731ED6">
        <w:t>In dit</w:t>
      </w:r>
      <w:r w:rsidR="00DC40FF" w:rsidRPr="00731ED6">
        <w:t xml:space="preserve"> figuur is te zien dat </w:t>
      </w:r>
      <w:r w:rsidR="00BC7BEE" w:rsidRPr="00731ED6">
        <w:t>MPPA met de monster</w:t>
      </w:r>
      <w:r w:rsidR="00942009" w:rsidRPr="00731ED6">
        <w:t>- en was</w:t>
      </w:r>
      <w:r w:rsidR="00BC7BEE" w:rsidRPr="00731ED6">
        <w:t xml:space="preserve">fracties van de kolom af komt. GLYP en GLUF </w:t>
      </w:r>
      <w:r w:rsidR="006A3771" w:rsidRPr="00731ED6">
        <w:t xml:space="preserve">worden </w:t>
      </w:r>
      <w:r w:rsidR="00BC7BEE" w:rsidRPr="00731ED6">
        <w:t xml:space="preserve">niet door MSA gedesorbeerd maar wel door HCl. AMPA is in </w:t>
      </w:r>
      <w:r w:rsidR="006D55E9" w:rsidRPr="00731ED6">
        <w:t xml:space="preserve">dit experiment niet </w:t>
      </w:r>
      <w:r w:rsidR="00E729F8" w:rsidRPr="00731ED6">
        <w:t>gedetecteerd</w:t>
      </w:r>
      <w:r w:rsidR="00BC7BEE" w:rsidRPr="00731ED6">
        <w:t>.</w:t>
      </w:r>
      <w:r w:rsidR="00E729F8" w:rsidRPr="00731ED6">
        <w:rPr>
          <w:noProof/>
          <w:szCs w:val="24"/>
          <w:lang w:eastAsia="nl-NL"/>
        </w:rPr>
        <w:t xml:space="preserve"> </w:t>
      </w:r>
    </w:p>
    <w:p w14:paraId="6C8F4AB7" w14:textId="0601CDA5" w:rsidR="00E729F8" w:rsidRDefault="00E729F8" w:rsidP="003A79B9">
      <w:pPr>
        <w:jc w:val="both"/>
        <w:rPr>
          <w:color w:val="C00000"/>
        </w:rPr>
      </w:pPr>
    </w:p>
    <w:p w14:paraId="745F4ECA" w14:textId="5E89D882" w:rsidR="00284CBF" w:rsidRPr="00731ED6" w:rsidRDefault="00E729F8" w:rsidP="003A79B9">
      <w:pPr>
        <w:jc w:val="both"/>
      </w:pPr>
      <w:r w:rsidRPr="00731ED6">
        <w:rPr>
          <w:noProof/>
          <w:szCs w:val="24"/>
          <w:lang w:eastAsia="nl-NL"/>
        </w:rPr>
        <mc:AlternateContent>
          <mc:Choice Requires="wpg">
            <w:drawing>
              <wp:anchor distT="0" distB="0" distL="114300" distR="114300" simplePos="0" relativeHeight="251668992" behindDoc="0" locked="0" layoutInCell="1" allowOverlap="1" wp14:anchorId="677F4724" wp14:editId="08F6A854">
                <wp:simplePos x="0" y="0"/>
                <wp:positionH relativeFrom="margin">
                  <wp:posOffset>3043555</wp:posOffset>
                </wp:positionH>
                <wp:positionV relativeFrom="margin">
                  <wp:posOffset>5348605</wp:posOffset>
                </wp:positionV>
                <wp:extent cx="2698750" cy="3381375"/>
                <wp:effectExtent l="0" t="0" r="6350" b="9525"/>
                <wp:wrapSquare wrapText="bothSides"/>
                <wp:docPr id="58" name="Groep 58"/>
                <wp:cNvGraphicFramePr/>
                <a:graphic xmlns:a="http://schemas.openxmlformats.org/drawingml/2006/main">
                  <a:graphicData uri="http://schemas.microsoft.com/office/word/2010/wordprocessingGroup">
                    <wpg:wgp>
                      <wpg:cNvGrpSpPr/>
                      <wpg:grpSpPr>
                        <a:xfrm>
                          <a:off x="0" y="0"/>
                          <a:ext cx="2698750" cy="3381375"/>
                          <a:chOff x="1377420" y="-1305584"/>
                          <a:chExt cx="2704288" cy="3385828"/>
                        </a:xfrm>
                      </wpg:grpSpPr>
                      <pic:pic xmlns:pic="http://schemas.openxmlformats.org/drawingml/2006/picture">
                        <pic:nvPicPr>
                          <pic:cNvPr id="59" name="Afbeelding 59"/>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bwMode="auto">
                          <a:xfrm>
                            <a:off x="1377420" y="-1305584"/>
                            <a:ext cx="2704288" cy="2549755"/>
                          </a:xfrm>
                          <a:prstGeom prst="rect">
                            <a:avLst/>
                          </a:prstGeom>
                          <a:ln>
                            <a:noFill/>
                          </a:ln>
                          <a:extLst>
                            <a:ext uri="{53640926-AAD7-44D8-BBD7-CCE9431645EC}">
                              <a14:shadowObscured xmlns:a14="http://schemas.microsoft.com/office/drawing/2010/main"/>
                            </a:ext>
                          </a:extLst>
                        </pic:spPr>
                      </pic:pic>
                      <wps:wsp>
                        <wps:cNvPr id="60" name="Tekstvak 60"/>
                        <wps:cNvSpPr txBox="1"/>
                        <wps:spPr>
                          <a:xfrm>
                            <a:off x="1401434" y="1221515"/>
                            <a:ext cx="2597235" cy="858729"/>
                          </a:xfrm>
                          <a:prstGeom prst="rect">
                            <a:avLst/>
                          </a:prstGeom>
                          <a:solidFill>
                            <a:prstClr val="white"/>
                          </a:solidFill>
                          <a:ln>
                            <a:noFill/>
                          </a:ln>
                        </wps:spPr>
                        <wps:txbx>
                          <w:txbxContent>
                            <w:p w14:paraId="5E40C77B" w14:textId="77777777" w:rsidR="00EC331F" w:rsidRPr="00E24763" w:rsidRDefault="00EC331F" w:rsidP="00E729F8">
                              <w:pPr>
                                <w:pStyle w:val="Bijschrift"/>
                                <w:jc w:val="both"/>
                                <w:rPr>
                                  <w:rFonts w:ascii="Calibri" w:hAnsi="Calibri"/>
                                  <w:noProof/>
                                  <w:sz w:val="20"/>
                                  <w:szCs w:val="20"/>
                                </w:rPr>
                              </w:pPr>
                              <w:r w:rsidRPr="00E24763">
                                <w:rPr>
                                  <w:rFonts w:ascii="Calibri" w:hAnsi="Calibri"/>
                                  <w:sz w:val="20"/>
                                  <w:szCs w:val="20"/>
                                </w:rPr>
                                <w:t xml:space="preserve">Figuur </w:t>
                              </w:r>
                              <w:r>
                                <w:rPr>
                                  <w:rFonts w:ascii="Calibri" w:hAnsi="Calibri"/>
                                  <w:sz w:val="20"/>
                                  <w:szCs w:val="20"/>
                                </w:rPr>
                                <w:t>1</w:t>
                              </w:r>
                              <w:r>
                                <w:rPr>
                                  <w:rFonts w:ascii="Calibri" w:hAnsi="Calibri"/>
                                  <w:noProof/>
                                  <w:sz w:val="20"/>
                                  <w:szCs w:val="20"/>
                                </w:rPr>
                                <w:t>9</w:t>
                              </w:r>
                              <w:r w:rsidRPr="00E24763">
                                <w:rPr>
                                  <w:rFonts w:ascii="Calibri" w:hAnsi="Calibri"/>
                                  <w:sz w:val="20"/>
                                  <w:szCs w:val="20"/>
                                </w:rPr>
                                <w:t>:</w:t>
                              </w:r>
                              <w:r>
                                <w:rPr>
                                  <w:rFonts w:ascii="Calibri" w:hAnsi="Calibri"/>
                                  <w:sz w:val="20"/>
                                  <w:szCs w:val="20"/>
                                </w:rPr>
                                <w:t xml:space="preserve"> </w:t>
                              </w:r>
                              <w:r w:rsidRPr="002B34A4">
                                <w:rPr>
                                  <w:rFonts w:ascii="Calibri" w:hAnsi="Calibri"/>
                                  <w:b w:val="0"/>
                                  <w:sz w:val="20"/>
                                  <w:szCs w:val="20"/>
                                </w:rPr>
                                <w:t>Conductiviteit chromatogrammen van d</w:t>
                              </w:r>
                              <w:r>
                                <w:rPr>
                                  <w:rFonts w:ascii="Calibri" w:hAnsi="Calibri"/>
                                  <w:b w:val="0"/>
                                  <w:sz w:val="20"/>
                                  <w:szCs w:val="20"/>
                                </w:rPr>
                                <w:t>rie oplossingen. Blauw: monster</w:t>
                              </w:r>
                              <w:r w:rsidRPr="002B34A4">
                                <w:rPr>
                                  <w:rFonts w:ascii="Calibri" w:hAnsi="Calibri"/>
                                  <w:b w:val="0"/>
                                  <w:sz w:val="20"/>
                                  <w:szCs w:val="20"/>
                                </w:rPr>
                                <w:t>fractie, Rood: eerste MSA</w:t>
                              </w:r>
                              <w:r>
                                <w:rPr>
                                  <w:rFonts w:ascii="Calibri" w:hAnsi="Calibri"/>
                                  <w:b w:val="0"/>
                                  <w:sz w:val="20"/>
                                  <w:szCs w:val="20"/>
                                </w:rPr>
                                <w:t>-</w:t>
                              </w:r>
                              <w:r w:rsidRPr="002B34A4">
                                <w:rPr>
                                  <w:rFonts w:ascii="Calibri" w:hAnsi="Calibri"/>
                                  <w:b w:val="0"/>
                                  <w:sz w:val="20"/>
                                  <w:szCs w:val="20"/>
                                </w:rPr>
                                <w:t>fractie, groen: eerste HCl fractie.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77F4724" id="Groep 58" o:spid="_x0000_s1082" style="position:absolute;left:0;text-align:left;margin-left:239.65pt;margin-top:421.15pt;width:212.5pt;height:266.25pt;z-index:251668992;mso-position-horizontal-relative:margin;mso-position-vertical-relative:margin" coordorigin="13774,-13055" coordsize="27042,33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">
                <v:shape id="Afbeelding 59" o:spid="_x0000_s1083" type="#_x0000_t75" style="position:absolute;left:13774;top:-13055;width:27043;height:25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">
                  <v:imagedata r:id="rId52" o:title=""/>
                </v:shape>
                <v:shape id="Tekstvak 60" o:spid="_x0000_s1084" type="#_x0000_t202" style="position:absolute;left:14014;top:12215;width:25972;height:8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" stroked="f">
                  <v:textbox inset="0,0,0,0">
                    <w:txbxContent>
                      <w:p w14:paraId="5E40C77B" w14:textId="77777777" w:rsidR="00EC331F" w:rsidRPr="00E24763" w:rsidRDefault="00EC331F" w:rsidP="00E729F8">
                        <w:pPr>
                          <w:pStyle w:val="Bijschrift"/>
                          <w:jc w:val="both"/>
                          <w:rPr>
                            <w:rFonts w:ascii="Calibri" w:hAnsi="Calibri"/>
                            <w:noProof/>
                            <w:sz w:val="20"/>
                            <w:szCs w:val="20"/>
                          </w:rPr>
                        </w:pPr>
                        <w:r w:rsidRPr="00E24763">
                          <w:rPr>
                            <w:rFonts w:ascii="Calibri" w:hAnsi="Calibri"/>
                            <w:sz w:val="20"/>
                            <w:szCs w:val="20"/>
                          </w:rPr>
                          <w:t xml:space="preserve">Figuur </w:t>
                        </w:r>
                        <w:r>
                          <w:rPr>
                            <w:rFonts w:ascii="Calibri" w:hAnsi="Calibri"/>
                            <w:sz w:val="20"/>
                            <w:szCs w:val="20"/>
                          </w:rPr>
                          <w:t>1</w:t>
                        </w:r>
                        <w:r>
                          <w:rPr>
                            <w:rFonts w:ascii="Calibri" w:hAnsi="Calibri"/>
                            <w:noProof/>
                            <w:sz w:val="20"/>
                            <w:szCs w:val="20"/>
                          </w:rPr>
                          <w:t>9</w:t>
                        </w:r>
                        <w:r w:rsidRPr="00E24763">
                          <w:rPr>
                            <w:rFonts w:ascii="Calibri" w:hAnsi="Calibri"/>
                            <w:sz w:val="20"/>
                            <w:szCs w:val="20"/>
                          </w:rPr>
                          <w:t>:</w:t>
                        </w:r>
                        <w:r>
                          <w:rPr>
                            <w:rFonts w:ascii="Calibri" w:hAnsi="Calibri"/>
                            <w:sz w:val="20"/>
                            <w:szCs w:val="20"/>
                          </w:rPr>
                          <w:t xml:space="preserve"> </w:t>
                        </w:r>
                        <w:r w:rsidRPr="002B34A4">
                          <w:rPr>
                            <w:rFonts w:ascii="Calibri" w:hAnsi="Calibri"/>
                            <w:b w:val="0"/>
                            <w:sz w:val="20"/>
                            <w:szCs w:val="20"/>
                          </w:rPr>
                          <w:t>Conductiviteit chromatogrammen van d</w:t>
                        </w:r>
                        <w:r>
                          <w:rPr>
                            <w:rFonts w:ascii="Calibri" w:hAnsi="Calibri"/>
                            <w:b w:val="0"/>
                            <w:sz w:val="20"/>
                            <w:szCs w:val="20"/>
                          </w:rPr>
                          <w:t>rie oplossingen. Blauw: monster</w:t>
                        </w:r>
                        <w:r w:rsidRPr="002B34A4">
                          <w:rPr>
                            <w:rFonts w:ascii="Calibri" w:hAnsi="Calibri"/>
                            <w:b w:val="0"/>
                            <w:sz w:val="20"/>
                            <w:szCs w:val="20"/>
                          </w:rPr>
                          <w:t>fractie, Rood: eerste MSA</w:t>
                        </w:r>
                        <w:r>
                          <w:rPr>
                            <w:rFonts w:ascii="Calibri" w:hAnsi="Calibri"/>
                            <w:b w:val="0"/>
                            <w:sz w:val="20"/>
                            <w:szCs w:val="20"/>
                          </w:rPr>
                          <w:t>-</w:t>
                        </w:r>
                        <w:r w:rsidRPr="002B34A4">
                          <w:rPr>
                            <w:rFonts w:ascii="Calibri" w:hAnsi="Calibri"/>
                            <w:b w:val="0"/>
                            <w:sz w:val="20"/>
                            <w:szCs w:val="20"/>
                          </w:rPr>
                          <w:t>fractie, groen: eerste HCl fractie.</w:t>
                        </w:r>
                      </w:p>
                    </w:txbxContent>
                  </v:textbox>
                </v:shape>
                <w10:wrap type="square" anchorx="margin" anchory="margin"/>
              </v:group>
            </w:pict>
          </mc:Fallback>
        </mc:AlternateContent>
      </w:r>
      <w:r w:rsidR="00BC7BEE" w:rsidRPr="00731ED6">
        <w:t xml:space="preserve">De terugvindingen per fractie liggen tussen de 0,1% en 6,1%. De meest waarschijnlijke reden voor deze </w:t>
      </w:r>
      <w:r w:rsidR="006A3771" w:rsidRPr="00731ED6">
        <w:t>lage terugvindingen zijn matrix</w:t>
      </w:r>
      <w:r w:rsidR="00BC7BEE" w:rsidRPr="00731ED6">
        <w:t xml:space="preserve">effecten door </w:t>
      </w:r>
      <w:proofErr w:type="spellStart"/>
      <w:r w:rsidR="00BC7BEE" w:rsidRPr="00731ED6">
        <w:t>HCl</w:t>
      </w:r>
      <w:proofErr w:type="spellEnd"/>
      <w:r w:rsidR="00BC7BEE" w:rsidRPr="00731ED6">
        <w:t xml:space="preserve"> </w:t>
      </w:r>
      <w:r w:rsidR="00BC7BEE" w:rsidRPr="00ED3C75">
        <w:t>en MSA.</w:t>
      </w:r>
      <w:r w:rsidR="00BC7BEE" w:rsidRPr="00731ED6">
        <w:t xml:space="preserve"> Dit is </w:t>
      </w:r>
      <w:r w:rsidR="00BC7BEE" w:rsidRPr="00F57E9F">
        <w:t xml:space="preserve">hoogstwaarschijnlijk ook de reden dat AMPA niet is </w:t>
      </w:r>
      <w:r w:rsidR="00642B1E" w:rsidRPr="00F57E9F">
        <w:t>gedetecteerd</w:t>
      </w:r>
      <w:r w:rsidR="00BC7BEE" w:rsidRPr="00F57E9F">
        <w:t>. In Figuur 19</w:t>
      </w:r>
      <w:r w:rsidR="00284CBF" w:rsidRPr="00F57E9F">
        <w:t xml:space="preserve"> s</w:t>
      </w:r>
      <w:r w:rsidR="00BC7BEE" w:rsidRPr="00F57E9F">
        <w:t>taan de conductiviteit chromatogrammen van drie oplossingen. Deze oplossingen zijn de mon</w:t>
      </w:r>
      <w:r w:rsidR="00942009" w:rsidRPr="00F57E9F">
        <w:t>ster</w:t>
      </w:r>
      <w:r w:rsidR="00BC7BEE" w:rsidRPr="00F57E9F">
        <w:t>fractie, de eers</w:t>
      </w:r>
      <w:r w:rsidR="00942009" w:rsidRPr="00F57E9F">
        <w:t>te MSA-fractie en de eerste HCl-</w:t>
      </w:r>
      <w:r w:rsidR="00BC7BEE" w:rsidRPr="00F57E9F">
        <w:t xml:space="preserve">fractie. </w:t>
      </w:r>
      <w:r w:rsidR="00284CBF" w:rsidRPr="00F57E9F">
        <w:t>Figuur 19</w:t>
      </w:r>
      <w:r w:rsidR="00284CBF" w:rsidRPr="00731ED6">
        <w:t xml:space="preserve"> laat zien dat MSA en HCl voor grote verstoringen zorgen in het gebied waar de analieten elueren. AMPA, GLUF en MPPA elueren tussen de 9,3 en 10,9 minuten. </w:t>
      </w:r>
      <w:r w:rsidR="002B34A4" w:rsidRPr="00731ED6">
        <w:t xml:space="preserve">GLYP elueert bij 15,5 minuten, na de hoge signalen veroorzaakt door de zuren. </w:t>
      </w:r>
    </w:p>
    <w:p w14:paraId="40793CE2" w14:textId="5DD4BBFC" w:rsidR="00B711FE" w:rsidRPr="00731ED6" w:rsidRDefault="00B711FE"/>
    <w:p w14:paraId="74C1FB59" w14:textId="1E925C68" w:rsidR="00B37B4E" w:rsidRPr="00731ED6" w:rsidRDefault="00FF6858" w:rsidP="00B37B4E">
      <w:pPr>
        <w:jc w:val="both"/>
      </w:pPr>
      <w:r w:rsidRPr="00731ED6">
        <w:t xml:space="preserve">Zowel MSA als HCl veroorzaken </w:t>
      </w:r>
      <w:r w:rsidR="00B3672D" w:rsidRPr="00731ED6">
        <w:t>ionsuppressie</w:t>
      </w:r>
      <w:r w:rsidRPr="00731ED6">
        <w:t xml:space="preserve"> waardoor de terugvindingen van de analieten onder de 10% zijn. </w:t>
      </w:r>
      <w:r w:rsidR="00B3672D" w:rsidRPr="00731ED6">
        <w:t>Uit het huidige experiment volgt dat de gevolgde procedure niet geschikt is als voorbehandelingsmethode voor de analyse van GLYP, AMPA, GLUF en MPPA. Het gebruik van MSA is echter geen onderdeel van de oorspronkelijke procedure. MSA is gebruikt omdat chloride een van de storende stoffen is</w:t>
      </w:r>
      <w:r w:rsidR="00CD2974" w:rsidRPr="00731ED6">
        <w:t xml:space="preserve"> en met</w:t>
      </w:r>
      <w:r w:rsidR="00B3672D" w:rsidRPr="00731ED6">
        <w:t xml:space="preserve"> het gebruik van HCl</w:t>
      </w:r>
      <w:r w:rsidR="00CD2974" w:rsidRPr="00731ED6">
        <w:t xml:space="preserve"> extra chloride aan het monster wordt toegevoegd.</w:t>
      </w:r>
      <w:r w:rsidR="00B3672D" w:rsidRPr="00731ED6">
        <w:t xml:space="preserve"> Het is mogelijk dat het gebruik van MSA heeft gezorgd voor een verandering in structuur van de polymeren waardoor GLYP, AMPA en G</w:t>
      </w:r>
      <w:r w:rsidR="00642B1E" w:rsidRPr="00731ED6">
        <w:t>LUF</w:t>
      </w:r>
      <w:r w:rsidR="00B3672D" w:rsidRPr="00731ED6">
        <w:t xml:space="preserve"> niet meer vastgehouden konden worden.</w:t>
      </w:r>
    </w:p>
    <w:p w14:paraId="2506B0B0" w14:textId="453C9514" w:rsidR="00CD2974" w:rsidRDefault="00CD2974" w:rsidP="00B37B4E">
      <w:pPr>
        <w:jc w:val="both"/>
        <w:rPr>
          <w:color w:val="C00000"/>
        </w:rPr>
      </w:pPr>
    </w:p>
    <w:p w14:paraId="5BB2B35B" w14:textId="71BA349F" w:rsidR="00B3672D" w:rsidRPr="00731ED6" w:rsidRDefault="00CD2974" w:rsidP="00B37B4E">
      <w:pPr>
        <w:jc w:val="both"/>
      </w:pPr>
      <w:bookmarkStart w:id="40" w:name="_Hlk522362465"/>
      <w:r w:rsidRPr="00731ED6">
        <w:t>Het is mogelijk dat de Affinisep A</w:t>
      </w:r>
      <w:r w:rsidR="00731ED6">
        <w:t>f</w:t>
      </w:r>
      <w:r w:rsidRPr="00731ED6">
        <w:t xml:space="preserve">finimip SPE-kolommen wel nitraat en sulfaat verwijderen met de oorspronkelijke procedure waarin alleen HCl wordt gebruikt. Indien dit het geval is, zou chloride verwijderd kunnen worden met de Ag- en </w:t>
      </w:r>
      <w:r w:rsidR="00642B1E" w:rsidRPr="00731ED6">
        <w:t>Na</w:t>
      </w:r>
      <w:r w:rsidRPr="00731ED6">
        <w:t>-kolommen die nu ook gebruikt worden. Een andere mogelijkheid met betrekking tot de A</w:t>
      </w:r>
      <w:r w:rsidR="00731ED6">
        <w:t>f</w:t>
      </w:r>
      <w:r w:rsidRPr="00731ED6">
        <w:t>finimip kolommen, is dat nitraat, sulfaat en chloride verwijderd kunnen worden door een ander zuur te gebruiken. Mocht een van deze mogelijkheden onderzocht worden, dan dient er rekening mee gehouden te worden dat de kolommen niet ontworpen zijn om MPPA vast te houden.</w:t>
      </w:r>
      <w:r w:rsidR="005A23EF" w:rsidRPr="00731ED6">
        <w:t xml:space="preserve"> </w:t>
      </w:r>
      <w:r w:rsidR="00C84996" w:rsidRPr="00731ED6">
        <w:t>Om GLYP, AMPA, GLUF en MPPA met dezelfde voorbehandeling te scheiden van chloride, nitraat en sulfaat, is hoogstwaarschijnlijk een andere methode nodig.</w:t>
      </w:r>
    </w:p>
    <w:bookmarkEnd w:id="40"/>
    <w:p w14:paraId="16E5C40F" w14:textId="77777777" w:rsidR="00CD2974" w:rsidRDefault="00CD2974" w:rsidP="00B37B4E">
      <w:pPr>
        <w:jc w:val="both"/>
        <w:rPr>
          <w:color w:val="C00000"/>
        </w:rPr>
      </w:pPr>
    </w:p>
    <w:p w14:paraId="079F214F" w14:textId="77777777" w:rsidR="00CD2974" w:rsidRDefault="00CD2974" w:rsidP="00B37B4E">
      <w:pPr>
        <w:jc w:val="both"/>
        <w:rPr>
          <w:color w:val="C00000"/>
        </w:rPr>
      </w:pPr>
    </w:p>
    <w:p w14:paraId="604C5674" w14:textId="77777777" w:rsidR="00B3672D" w:rsidRDefault="00B3672D">
      <w:pPr>
        <w:rPr>
          <w:rFonts w:ascii="Verdana" w:eastAsiaTheme="majorEastAsia" w:hAnsi="Verdana" w:cstheme="majorBidi"/>
          <w:b/>
          <w:bCs/>
          <w:sz w:val="28"/>
          <w:szCs w:val="28"/>
        </w:rPr>
      </w:pPr>
      <w:r>
        <w:br w:type="page"/>
      </w:r>
    </w:p>
    <w:p w14:paraId="50F3D074" w14:textId="739523B8" w:rsidR="008562C1" w:rsidRPr="00BC7BEE" w:rsidRDefault="0041143A" w:rsidP="0041143A">
      <w:pPr>
        <w:pStyle w:val="Kop1"/>
      </w:pPr>
      <w:bookmarkStart w:id="41" w:name="_Toc522469527"/>
      <w:r w:rsidRPr="00BC7BEE">
        <w:lastRenderedPageBreak/>
        <w:t>4 Conclusie</w:t>
      </w:r>
      <w:r w:rsidR="00850EAF">
        <w:t xml:space="preserve"> en aanbevelingen</w:t>
      </w:r>
      <w:bookmarkEnd w:id="41"/>
    </w:p>
    <w:p w14:paraId="1CB6B596" w14:textId="77777777" w:rsidR="0041143A" w:rsidRDefault="0041143A"/>
    <w:p w14:paraId="3B883298" w14:textId="7309C8A8" w:rsidR="00850EAF" w:rsidRDefault="00850EAF" w:rsidP="00850EAF">
      <w:pPr>
        <w:pStyle w:val="Kop2"/>
      </w:pPr>
      <w:bookmarkStart w:id="42" w:name="_Toc522469528"/>
      <w:r>
        <w:t>4.1 Conclusie</w:t>
      </w:r>
      <w:bookmarkEnd w:id="42"/>
    </w:p>
    <w:p w14:paraId="3A92B0B6" w14:textId="13EBDAE5" w:rsidR="00C84996" w:rsidRPr="00914152" w:rsidRDefault="00C84996" w:rsidP="002D4CA9">
      <w:pPr>
        <w:jc w:val="both"/>
      </w:pPr>
      <w:r w:rsidRPr="00914152">
        <w:t>Er is onderzocht of Hypersep Hypercarb SPE-kolommen in staat zijn om chloride, sulfaat en nitraat uit monsters te verwijderen voor de analyse van glyfosaat, AMPA, glufosinaat en MPPA in oppervlaktewater. Hiervoor zijn een vijftal experimenten uitgevoerd.</w:t>
      </w:r>
    </w:p>
    <w:p w14:paraId="571B9E82" w14:textId="6432BBD0" w:rsidR="00C84996" w:rsidRPr="00914152" w:rsidRDefault="00C84996" w:rsidP="002D4CA9">
      <w:pPr>
        <w:jc w:val="both"/>
      </w:pPr>
      <w:r w:rsidRPr="00914152">
        <w:t xml:space="preserve">- </w:t>
      </w:r>
      <w:r w:rsidR="002D4CA9" w:rsidRPr="00914152">
        <w:t>De d</w:t>
      </w:r>
      <w:r w:rsidRPr="00914152">
        <w:t xml:space="preserve">esorptie van de componenten </w:t>
      </w:r>
      <w:r w:rsidR="002D4CA9" w:rsidRPr="00914152">
        <w:t xml:space="preserve">is </w:t>
      </w:r>
      <w:r w:rsidRPr="00914152">
        <w:t>met verschillende concentraties methanol</w:t>
      </w:r>
      <w:r w:rsidR="002D4CA9" w:rsidRPr="00914152">
        <w:t xml:space="preserve"> getest</w:t>
      </w:r>
      <w:r w:rsidRPr="00914152">
        <w:t>.</w:t>
      </w:r>
    </w:p>
    <w:p w14:paraId="37B18F2D" w14:textId="79FFCE42" w:rsidR="00C84996" w:rsidRPr="00914152" w:rsidRDefault="00C84996" w:rsidP="002D4CA9">
      <w:pPr>
        <w:jc w:val="both"/>
      </w:pPr>
      <w:r w:rsidRPr="00914152">
        <w:t xml:space="preserve">- </w:t>
      </w:r>
      <w:r w:rsidR="002D4CA9" w:rsidRPr="00914152">
        <w:t>D</w:t>
      </w:r>
      <w:r w:rsidRPr="00914152">
        <w:t>e pH van het monster en het ultra puur water voor de wasstap is aangepast.</w:t>
      </w:r>
    </w:p>
    <w:p w14:paraId="723F4FEC" w14:textId="296551F4" w:rsidR="00C84996" w:rsidRPr="00914152" w:rsidRDefault="00C84996" w:rsidP="002D4CA9">
      <w:pPr>
        <w:jc w:val="both"/>
      </w:pPr>
      <w:r w:rsidRPr="00914152">
        <w:t xml:space="preserve">- </w:t>
      </w:r>
      <w:r w:rsidR="002D4CA9" w:rsidRPr="00914152">
        <w:t>D</w:t>
      </w:r>
      <w:r w:rsidRPr="00914152">
        <w:t xml:space="preserve">e volumes van alle vloeistoffen, die </w:t>
      </w:r>
      <w:r w:rsidR="002D4CA9" w:rsidRPr="00914152">
        <w:t>door de kolom zijn gegaan</w:t>
      </w:r>
      <w:r w:rsidRPr="00914152">
        <w:t>, zijn aangepast.</w:t>
      </w:r>
    </w:p>
    <w:p w14:paraId="6FAE7A76" w14:textId="289D7FD3" w:rsidR="00C84996" w:rsidRPr="00914152" w:rsidRDefault="00C84996" w:rsidP="002D4CA9">
      <w:pPr>
        <w:jc w:val="both"/>
      </w:pPr>
      <w:r w:rsidRPr="00914152">
        <w:t xml:space="preserve">- </w:t>
      </w:r>
      <w:r w:rsidR="002D4CA9" w:rsidRPr="00914152">
        <w:t>De</w:t>
      </w:r>
      <w:r w:rsidRPr="00914152">
        <w:t xml:space="preserve"> stroomsnelheid, van de vloeistoffen die door de kolom </w:t>
      </w:r>
      <w:r w:rsidR="002D4CA9" w:rsidRPr="00914152">
        <w:t>zijn</w:t>
      </w:r>
      <w:r w:rsidRPr="00914152">
        <w:t xml:space="preserve"> </w:t>
      </w:r>
      <w:r w:rsidR="002D4CA9" w:rsidRPr="00914152">
        <w:t>ge</w:t>
      </w:r>
      <w:r w:rsidRPr="00914152">
        <w:t>gaan, is verlaagd.</w:t>
      </w:r>
    </w:p>
    <w:p w14:paraId="2F05B490" w14:textId="08ECD7A0" w:rsidR="002D4CA9" w:rsidRPr="00914152" w:rsidRDefault="002D4CA9" w:rsidP="002D4CA9">
      <w:pPr>
        <w:jc w:val="both"/>
      </w:pPr>
      <w:r w:rsidRPr="00914152">
        <w:t>- De hoeveelheid kolommateriaal is verdubbeld.</w:t>
      </w:r>
    </w:p>
    <w:p w14:paraId="28920432" w14:textId="77777777" w:rsidR="00C84996" w:rsidRPr="00914152" w:rsidRDefault="00C84996"/>
    <w:p w14:paraId="25484358" w14:textId="15BC8941" w:rsidR="00C2210D" w:rsidRPr="00914152" w:rsidRDefault="002D4CA9" w:rsidP="002D4CA9">
      <w:pPr>
        <w:jc w:val="both"/>
      </w:pPr>
      <w:r w:rsidRPr="00914152">
        <w:t>Geen van deze aanpassingen hebben geleid tot de verwijdering van chloride</w:t>
      </w:r>
      <w:r w:rsidR="009C77DC" w:rsidRPr="00914152">
        <w:t>,</w:t>
      </w:r>
      <w:r w:rsidRPr="00914152">
        <w:t xml:space="preserve"> sulfaat en nitraat uit de oppervlaktewater monsters. </w:t>
      </w:r>
      <w:r w:rsidR="00977709" w:rsidRPr="00914152">
        <w:t>Het gebrui</w:t>
      </w:r>
      <w:r w:rsidR="00B23060" w:rsidRPr="00914152">
        <w:t>k van de Hypersep Hypercarb SPE-</w:t>
      </w:r>
      <w:r w:rsidR="00977709" w:rsidRPr="00914152">
        <w:t>kolommen is niet geschikt voor de opwerking van glyfosaat, AMPA, glufosinaat en MPPA in oppervlaktewater monsters.</w:t>
      </w:r>
    </w:p>
    <w:p w14:paraId="169D3A0D" w14:textId="77777777" w:rsidR="00977709" w:rsidRPr="00914152" w:rsidRDefault="00977709" w:rsidP="00C2210D">
      <w:pPr>
        <w:jc w:val="both"/>
      </w:pPr>
    </w:p>
    <w:p w14:paraId="54EF1831" w14:textId="0F81A011" w:rsidR="006B5089" w:rsidRPr="00914152" w:rsidRDefault="00BD3DBD" w:rsidP="006B5089">
      <w:pPr>
        <w:jc w:val="both"/>
      </w:pPr>
      <w:r w:rsidRPr="00914152">
        <w:t xml:space="preserve">Een alternatieve methode is getest. Hierbij werd gebruik gemaakt van </w:t>
      </w:r>
      <w:proofErr w:type="spellStart"/>
      <w:r w:rsidRPr="00914152">
        <w:t>Affinisep</w:t>
      </w:r>
      <w:proofErr w:type="spellEnd"/>
      <w:r w:rsidR="00665CB0" w:rsidRPr="00914152">
        <w:t xml:space="preserve"> </w:t>
      </w:r>
      <w:proofErr w:type="spellStart"/>
      <w:r w:rsidR="00665CB0" w:rsidRPr="00914152">
        <w:t>Affinimip</w:t>
      </w:r>
      <w:proofErr w:type="spellEnd"/>
      <w:r w:rsidR="00665CB0" w:rsidRPr="00914152">
        <w:t xml:space="preserve"> </w:t>
      </w:r>
      <w:proofErr w:type="spellStart"/>
      <w:r w:rsidR="00665CB0" w:rsidRPr="00914152">
        <w:t>Glyp</w:t>
      </w:r>
      <w:r w:rsidR="00417126">
        <w:t>h</w:t>
      </w:r>
      <w:r w:rsidR="00665CB0" w:rsidRPr="00914152">
        <w:t>osate</w:t>
      </w:r>
      <w:proofErr w:type="spellEnd"/>
      <w:r w:rsidR="00665CB0" w:rsidRPr="00914152">
        <w:t xml:space="preserve"> </w:t>
      </w:r>
      <w:proofErr w:type="spellStart"/>
      <w:r w:rsidR="00914152">
        <w:t>and</w:t>
      </w:r>
      <w:proofErr w:type="spellEnd"/>
      <w:r w:rsidR="00914152">
        <w:t xml:space="preserve"> </w:t>
      </w:r>
      <w:r w:rsidRPr="00914152">
        <w:t xml:space="preserve">AMPA SPE kolommen. De zuren die werden gebruikt voor de desorptie stap </w:t>
      </w:r>
      <w:r w:rsidR="009C77DC" w:rsidRPr="00914152">
        <w:t>hebben ge</w:t>
      </w:r>
      <w:r w:rsidRPr="00914152">
        <w:t>leid tot zeer lage terugvindingen</w:t>
      </w:r>
      <w:r w:rsidR="00332A32" w:rsidRPr="00914152">
        <w:t>.</w:t>
      </w:r>
      <w:r w:rsidR="00D22843" w:rsidRPr="00914152">
        <w:t xml:space="preserve"> </w:t>
      </w:r>
      <w:r w:rsidR="00332A32" w:rsidRPr="00914152">
        <w:t>G</w:t>
      </w:r>
      <w:r w:rsidR="00D22843" w:rsidRPr="00914152">
        <w:t>lyfosaat en glufosinaat</w:t>
      </w:r>
      <w:r w:rsidR="00332A32" w:rsidRPr="00914152">
        <w:t xml:space="preserve"> hadden terugvindingen van minder dan 10%.</w:t>
      </w:r>
      <w:r w:rsidR="00D22843" w:rsidRPr="00914152">
        <w:t xml:space="preserve"> MPPA </w:t>
      </w:r>
      <w:r w:rsidR="002D4CA9" w:rsidRPr="00914152">
        <w:t xml:space="preserve">elueerde met de matrix </w:t>
      </w:r>
      <w:r w:rsidR="00D22843" w:rsidRPr="00914152">
        <w:t xml:space="preserve">en AMPA werd niet </w:t>
      </w:r>
      <w:r w:rsidR="009C77DC" w:rsidRPr="00914152">
        <w:t>gedetecteerd</w:t>
      </w:r>
      <w:r w:rsidRPr="00914152">
        <w:t xml:space="preserve">. </w:t>
      </w:r>
      <w:r w:rsidR="006B5089" w:rsidRPr="00914152">
        <w:t xml:space="preserve">De </w:t>
      </w:r>
      <w:r w:rsidR="00C73502">
        <w:t>A</w:t>
      </w:r>
      <w:r w:rsidR="006B5089" w:rsidRPr="00914152">
        <w:t>ffinimip kolommen zijn met de gebruikte procedure niet geschikt voor de opwerking van glyfosaat, AMPA, glufosinaat en MPPA in oppervlaktewater monsters.</w:t>
      </w:r>
    </w:p>
    <w:p w14:paraId="4B1AB793" w14:textId="01824DB3" w:rsidR="006B5089" w:rsidRDefault="006B5089" w:rsidP="00C2210D">
      <w:pPr>
        <w:jc w:val="both"/>
        <w:rPr>
          <w:color w:val="C00000"/>
        </w:rPr>
      </w:pPr>
    </w:p>
    <w:p w14:paraId="365546D7" w14:textId="77777777" w:rsidR="00914152" w:rsidRPr="00417126" w:rsidRDefault="00914152">
      <w:pPr>
        <w:rPr>
          <w:rFonts w:ascii="Verdana" w:eastAsiaTheme="majorEastAsia" w:hAnsi="Verdana" w:cstheme="majorBidi"/>
          <w:b/>
          <w:bCs/>
          <w:szCs w:val="26"/>
        </w:rPr>
      </w:pPr>
      <w:r w:rsidRPr="00417126">
        <w:br w:type="page"/>
      </w:r>
    </w:p>
    <w:p w14:paraId="5963D442" w14:textId="0AC157E3" w:rsidR="00850EAF" w:rsidRPr="00417126" w:rsidRDefault="00850EAF" w:rsidP="00850EAF">
      <w:pPr>
        <w:pStyle w:val="Kop2"/>
      </w:pPr>
      <w:bookmarkStart w:id="43" w:name="_Toc522469529"/>
      <w:r w:rsidRPr="00417126">
        <w:lastRenderedPageBreak/>
        <w:t>4.2 Aanbevelingen</w:t>
      </w:r>
      <w:bookmarkEnd w:id="43"/>
    </w:p>
    <w:p w14:paraId="52D5398D" w14:textId="539C65DE" w:rsidR="00914152" w:rsidRPr="00AE7E83" w:rsidRDefault="00914152" w:rsidP="00914152">
      <w:pPr>
        <w:jc w:val="both"/>
      </w:pPr>
      <w:r w:rsidRPr="00307B59">
        <w:t xml:space="preserve">Er zijn vele </w:t>
      </w:r>
      <w:r>
        <w:t>artikelen te vinden waarin beschreven wordt hoe nitraat uit water verwijderd kan worden. Het grootste deel van deze artikel</w:t>
      </w:r>
      <w:r w:rsidR="00D866D6">
        <w:t>en</w:t>
      </w:r>
      <w:r>
        <w:t xml:space="preserve"> heeft betrekking op de zuivering van water voor de bereiding van drinkwater. Hierdoor wordt in de artikel</w:t>
      </w:r>
      <w:r w:rsidR="00D866D6">
        <w:t>en</w:t>
      </w:r>
      <w:r>
        <w:t xml:space="preserve"> veelal de nadruk gelegd op grootschalige verwijdering van nitraat. Voor dit doeleinde wordt onder andere gebruik gemaakt </w:t>
      </w:r>
      <w:r w:rsidRPr="0020652F">
        <w:t>van denitrificerende bacteriën of geïmmobiliseerde enzymen</w:t>
      </w:r>
      <w:r w:rsidR="00AE7E83">
        <w:t xml:space="preserve"> </w:t>
      </w:r>
      <w:r w:rsidR="00AE7E83" w:rsidRPr="00AE7E83">
        <w:t>[25]</w:t>
      </w:r>
      <w:r w:rsidRPr="00AE7E83">
        <w:t>. Deze methodes zijn niet geschikt voor het verwijderen van nitraat uit watermonsters op kleine schaal, doordat gespecialiseerde apparatuur nodig is en de methodes over het algemeen veel tijd kosten. Adsorptie aan metaalio</w:t>
      </w:r>
      <w:r w:rsidR="00D866D6" w:rsidRPr="00AE7E83">
        <w:t>ncomplexen</w:t>
      </w:r>
      <w:r w:rsidRPr="00AE7E83">
        <w:t xml:space="preserve"> wordt ook genoemd als methode om nitraat te verwijderen</w:t>
      </w:r>
      <w:r w:rsidR="00AE7E83" w:rsidRPr="00AE7E83">
        <w:t xml:space="preserve"> [25]</w:t>
      </w:r>
      <w:r w:rsidRPr="00AE7E83">
        <w:t>. Deze methodes zijn hoogstwaarschijnlijk niet geschikt voor het verwijderen van nitraat uit monsters voor de analyse van GLYP</w:t>
      </w:r>
      <w:r w:rsidR="00731ED6" w:rsidRPr="00AE7E83">
        <w:t>,</w:t>
      </w:r>
      <w:r w:rsidRPr="00AE7E83">
        <w:t xml:space="preserve"> omdat van GLYP bekend is dat het adsorbeer</w:t>
      </w:r>
      <w:r w:rsidR="00731ED6" w:rsidRPr="00AE7E83">
        <w:t>t</w:t>
      </w:r>
      <w:r w:rsidRPr="00AE7E83">
        <w:t xml:space="preserve"> aan metaalcomplexen. Dit zijn zowel metaal-humuszuur complexen als minerale complexen</w:t>
      </w:r>
      <w:r w:rsidR="00AE7E83" w:rsidRPr="00AE7E83">
        <w:t xml:space="preserve"> [26]</w:t>
      </w:r>
      <w:r w:rsidRPr="00AE7E83">
        <w:t>.</w:t>
      </w:r>
    </w:p>
    <w:p w14:paraId="590DCA96" w14:textId="77777777" w:rsidR="00914152" w:rsidRPr="00AE7E83" w:rsidRDefault="00914152" w:rsidP="00914152">
      <w:pPr>
        <w:jc w:val="both"/>
      </w:pPr>
    </w:p>
    <w:p w14:paraId="0121B9B5" w14:textId="7AE659A7" w:rsidR="00914152" w:rsidRPr="00AE7E83" w:rsidRDefault="00914152" w:rsidP="00914152">
      <w:pPr>
        <w:jc w:val="both"/>
      </w:pPr>
      <w:r w:rsidRPr="00AE7E83">
        <w:t>Het is mogelijk dat de Affinisep Af</w:t>
      </w:r>
      <w:r w:rsidR="00731ED6" w:rsidRPr="00AE7E83">
        <w:t>f</w:t>
      </w:r>
      <w:r w:rsidRPr="00AE7E83">
        <w:t>inimip SPE-kolommen wel nitraat en sulfaat verwijderen met de oorspronkelijke procedure waarin alleen HCl wordt gebruikt. Indien dit het geval is, zou chloride verwijderd kunnen worden met de Ag- en Na-kolommen die nu ook gebruikt worden. Een andere mogelijkheid met betrekking tot de Af</w:t>
      </w:r>
      <w:r w:rsidR="00731ED6" w:rsidRPr="00AE7E83">
        <w:t>f</w:t>
      </w:r>
      <w:r w:rsidRPr="00AE7E83">
        <w:t>inimip kolommen, is dat nitraat, sulfaat en chloride verwijderd kunnen worden door een ander zuur te gebruiken. Mocht een van deze mogelijkheden onderzocht worden, dan dient er rekening mee gehouden te worden dat de kolommen niet ontworpen zijn om MPPA vast te houden. Om GLYP, AMPA, GLUF en MPPA met dezelfde voorbehandeling te scheiden van chloride, nitraat en sulfaat, is hoogstwaarschijnlijk een andere methode nodig.</w:t>
      </w:r>
    </w:p>
    <w:p w14:paraId="05DE06BC" w14:textId="77777777" w:rsidR="00914152" w:rsidRPr="00AE7E83" w:rsidRDefault="00914152" w:rsidP="00914152"/>
    <w:p w14:paraId="31B513B2" w14:textId="7AFFDF6A" w:rsidR="00914152" w:rsidRDefault="00914152" w:rsidP="00914152">
      <w:pPr>
        <w:jc w:val="both"/>
      </w:pPr>
      <w:r w:rsidRPr="00AE7E83">
        <w:t>Hoewel de huidige methode geen nitraat uit de monsters verwijderd, werkt de methode goed. Om deze te verbeteren, kan de methode worden uitgebreid met een extra stap specifiek gericht op de verwijdering van nitraat. Omdat in de huidige methode gebruik wordt gemaakt van SPE, wordt aanbevolen om bij de nitraat specifieke stap ook SPE te gebruiken. De uitdaging is om nitraat te verwijderen terwijl</w:t>
      </w:r>
      <w:r w:rsidR="00D866D6" w:rsidRPr="00AE7E83">
        <w:t xml:space="preserve"> de componenten</w:t>
      </w:r>
      <w:r w:rsidRPr="00AE7E83">
        <w:t>, met name glyfosaat</w:t>
      </w:r>
      <w:r w:rsidR="00D866D6" w:rsidRPr="00AE7E83">
        <w:t>,</w:t>
      </w:r>
      <w:r w:rsidRPr="00AE7E83">
        <w:t xml:space="preserve"> in het monster blijft. In een review van </w:t>
      </w:r>
      <w:proofErr w:type="spellStart"/>
      <w:r w:rsidRPr="00AE7E83">
        <w:t>Bhatnagar</w:t>
      </w:r>
      <w:proofErr w:type="spellEnd"/>
      <w:r w:rsidRPr="00AE7E83">
        <w:t xml:space="preserve"> et al. wordt een groot aantal adsorptie materialen genoemd voor de verwijdering van nitraat</w:t>
      </w:r>
      <w:r w:rsidR="00AE7E83" w:rsidRPr="00AE7E83">
        <w:t xml:space="preserve"> [27]</w:t>
      </w:r>
      <w:r w:rsidRPr="00AE7E83">
        <w:t xml:space="preserve">. De meest succesvolle adsorptiematerialen zijn: koolstof nanobuizen </w:t>
      </w:r>
      <w:r w:rsidR="00AE7E83" w:rsidRPr="00AE7E83">
        <w:t>[28]</w:t>
      </w:r>
      <w:r w:rsidRPr="00AE7E83">
        <w:t xml:space="preserve">, geactiveerde koolstof F400 </w:t>
      </w:r>
      <w:r w:rsidR="00AE7E83" w:rsidRPr="00AE7E83">
        <w:t>[29]</w:t>
      </w:r>
      <w:r w:rsidRPr="00AE7E83">
        <w:t xml:space="preserve"> en </w:t>
      </w:r>
      <w:proofErr w:type="spellStart"/>
      <w:r w:rsidRPr="00AE7E83">
        <w:t>chitosan</w:t>
      </w:r>
      <w:proofErr w:type="spellEnd"/>
      <w:r w:rsidRPr="00AE7E83">
        <w:t xml:space="preserve"> </w:t>
      </w:r>
      <w:r w:rsidR="00AE7E83" w:rsidRPr="00AE7E83">
        <w:t>[30]</w:t>
      </w:r>
      <w:r w:rsidRPr="00AE7E83">
        <w:t>.</w:t>
      </w:r>
      <w:r>
        <w:t xml:space="preserve"> </w:t>
      </w:r>
    </w:p>
    <w:p w14:paraId="65D2D24C" w14:textId="77777777" w:rsidR="00850EAF" w:rsidRPr="00914152" w:rsidRDefault="00850EAF"/>
    <w:p w14:paraId="6A593754" w14:textId="77777777" w:rsidR="00C2210D" w:rsidRPr="00914152" w:rsidRDefault="00C2210D"/>
    <w:p w14:paraId="0CFB1A5A" w14:textId="77777777" w:rsidR="00FF6858" w:rsidRPr="00914152" w:rsidRDefault="00FF6858" w:rsidP="00FF6858">
      <w:pPr>
        <w:jc w:val="both"/>
        <w:rPr>
          <w:color w:val="C00000"/>
        </w:rPr>
      </w:pPr>
    </w:p>
    <w:p w14:paraId="354B11D5" w14:textId="77777777" w:rsidR="00FF6858" w:rsidRPr="00914152" w:rsidRDefault="00FF6858" w:rsidP="00FF6858">
      <w:pPr>
        <w:jc w:val="both"/>
        <w:rPr>
          <w:color w:val="C00000"/>
        </w:rPr>
      </w:pPr>
    </w:p>
    <w:p w14:paraId="182EAC4A" w14:textId="77777777" w:rsidR="00FF6858" w:rsidRPr="00914152" w:rsidRDefault="00FF6858" w:rsidP="00FF6858">
      <w:pPr>
        <w:jc w:val="both"/>
        <w:rPr>
          <w:color w:val="C00000"/>
        </w:rPr>
      </w:pPr>
    </w:p>
    <w:p w14:paraId="5E617852" w14:textId="76DEB949" w:rsidR="0041143A" w:rsidRPr="00914152" w:rsidRDefault="0041143A">
      <w:r w:rsidRPr="00914152">
        <w:br w:type="page"/>
      </w:r>
    </w:p>
    <w:p w14:paraId="343EEA04" w14:textId="79E8BA5D" w:rsidR="0041143A" w:rsidRPr="001B6D30" w:rsidRDefault="0041143A" w:rsidP="0041143A">
      <w:pPr>
        <w:pStyle w:val="Kop1"/>
        <w:rPr>
          <w:lang w:val="en-GB"/>
        </w:rPr>
      </w:pPr>
      <w:bookmarkStart w:id="44" w:name="_Toc522469530"/>
      <w:r w:rsidRPr="001B6D30">
        <w:rPr>
          <w:lang w:val="en-GB"/>
        </w:rPr>
        <w:lastRenderedPageBreak/>
        <w:t>Referenties</w:t>
      </w:r>
      <w:bookmarkEnd w:id="44"/>
    </w:p>
    <w:p w14:paraId="368290A9" w14:textId="77777777" w:rsidR="00002D5B" w:rsidRPr="001B6D30" w:rsidRDefault="00002D5B" w:rsidP="00E35F31">
      <w:pPr>
        <w:jc w:val="both"/>
        <w:rPr>
          <w:lang w:val="en-GB"/>
        </w:rPr>
      </w:pPr>
    </w:p>
    <w:p w14:paraId="49F46BC6" w14:textId="1F129345" w:rsidR="00002D5B" w:rsidRPr="00BF3EA7" w:rsidRDefault="00002D5B" w:rsidP="00E35F31">
      <w:pPr>
        <w:ind w:left="705" w:hanging="705"/>
        <w:jc w:val="both"/>
        <w:rPr>
          <w:lang w:val="en-GB"/>
        </w:rPr>
      </w:pPr>
      <w:r w:rsidRPr="001B6D30">
        <w:rPr>
          <w:lang w:val="en-GB"/>
        </w:rPr>
        <w:t>1.</w:t>
      </w:r>
      <w:r w:rsidRPr="001B6D30">
        <w:rPr>
          <w:lang w:val="en-GB"/>
        </w:rPr>
        <w:tab/>
      </w:r>
      <w:proofErr w:type="spellStart"/>
      <w:r w:rsidRPr="001B6D30">
        <w:rPr>
          <w:lang w:val="en-GB"/>
        </w:rPr>
        <w:t>Schönbrunn</w:t>
      </w:r>
      <w:proofErr w:type="spellEnd"/>
      <w:r w:rsidRPr="001B6D30">
        <w:rPr>
          <w:lang w:val="en-GB"/>
        </w:rPr>
        <w:t xml:space="preserve">, E., </w:t>
      </w:r>
      <w:proofErr w:type="spellStart"/>
      <w:r w:rsidRPr="001B6D30">
        <w:rPr>
          <w:lang w:val="en-GB"/>
        </w:rPr>
        <w:t>Eschenburg</w:t>
      </w:r>
      <w:proofErr w:type="spellEnd"/>
      <w:r w:rsidRPr="001B6D30">
        <w:rPr>
          <w:lang w:val="en-GB"/>
        </w:rPr>
        <w:t xml:space="preserve">, S., Shuttleworth, W. A., Schloss, J. V., </w:t>
      </w:r>
      <w:proofErr w:type="spellStart"/>
      <w:r w:rsidRPr="001B6D30">
        <w:rPr>
          <w:lang w:val="en-GB"/>
        </w:rPr>
        <w:t>Amrheini</w:t>
      </w:r>
      <w:proofErr w:type="spellEnd"/>
      <w:r w:rsidRPr="001B6D30">
        <w:rPr>
          <w:lang w:val="en-GB"/>
        </w:rPr>
        <w:t xml:space="preserve">, N., Evans, J. N. S. </w:t>
      </w:r>
      <w:proofErr w:type="spellStart"/>
      <w:r w:rsidRPr="001B6D30">
        <w:rPr>
          <w:lang w:val="en-GB"/>
        </w:rPr>
        <w:t>en</w:t>
      </w:r>
      <w:proofErr w:type="spellEnd"/>
      <w:r w:rsidRPr="001B6D30">
        <w:rPr>
          <w:lang w:val="en-GB"/>
        </w:rPr>
        <w:t xml:space="preserve"> </w:t>
      </w:r>
      <w:proofErr w:type="spellStart"/>
      <w:r w:rsidRPr="001B6D30">
        <w:rPr>
          <w:lang w:val="en-GB"/>
        </w:rPr>
        <w:t>Kabsch</w:t>
      </w:r>
      <w:proofErr w:type="spellEnd"/>
      <w:r w:rsidRPr="001B6D30">
        <w:rPr>
          <w:lang w:val="en-GB"/>
        </w:rPr>
        <w:t xml:space="preserve">, W., Interaction of the herbicide glyphosate with its target enzyme 5-enolpyruvylshikimate 3-phosphate synthase in atomic detail. </w:t>
      </w:r>
      <w:r w:rsidRPr="00BF3EA7">
        <w:rPr>
          <w:rStyle w:val="cit"/>
          <w:lang w:val="en-GB"/>
        </w:rPr>
        <w:t>Proc</w:t>
      </w:r>
      <w:r>
        <w:rPr>
          <w:rStyle w:val="cit"/>
          <w:lang w:val="en-GB"/>
        </w:rPr>
        <w:t>.</w:t>
      </w:r>
      <w:r w:rsidRPr="00BF3EA7">
        <w:rPr>
          <w:rStyle w:val="cit"/>
          <w:lang w:val="en-GB"/>
        </w:rPr>
        <w:t xml:space="preserve"> Natl</w:t>
      </w:r>
      <w:r>
        <w:rPr>
          <w:rStyle w:val="cit"/>
          <w:lang w:val="en-GB"/>
        </w:rPr>
        <w:t>.</w:t>
      </w:r>
      <w:r w:rsidRPr="00BF3EA7">
        <w:rPr>
          <w:rStyle w:val="cit"/>
          <w:lang w:val="en-GB"/>
        </w:rPr>
        <w:t xml:space="preserve"> Acad</w:t>
      </w:r>
      <w:r>
        <w:rPr>
          <w:rStyle w:val="cit"/>
          <w:lang w:val="en-GB"/>
        </w:rPr>
        <w:t>.</w:t>
      </w:r>
      <w:r w:rsidRPr="00BF3EA7">
        <w:rPr>
          <w:rStyle w:val="cit"/>
          <w:lang w:val="en-GB"/>
        </w:rPr>
        <w:t xml:space="preserve"> Sci</w:t>
      </w:r>
      <w:r>
        <w:rPr>
          <w:rStyle w:val="cit"/>
          <w:lang w:val="en-GB"/>
        </w:rPr>
        <w:t>.</w:t>
      </w:r>
      <w:r w:rsidRPr="00BF3EA7">
        <w:rPr>
          <w:rStyle w:val="cit"/>
          <w:lang w:val="en-GB"/>
        </w:rPr>
        <w:t xml:space="preserve"> U S A. 2001 Feb 13; 98(4): 1376–1380</w:t>
      </w:r>
    </w:p>
    <w:p w14:paraId="40D7769A" w14:textId="26A87105" w:rsidR="00002D5B" w:rsidRDefault="00002D5B" w:rsidP="00E35F31">
      <w:pPr>
        <w:ind w:left="705" w:hanging="705"/>
        <w:jc w:val="both"/>
        <w:rPr>
          <w:rStyle w:val="cit"/>
          <w:lang w:val="en-GB"/>
        </w:rPr>
      </w:pPr>
      <w:r w:rsidRPr="00BF3EA7">
        <w:rPr>
          <w:lang w:val="en-GB"/>
        </w:rPr>
        <w:t xml:space="preserve">2. </w:t>
      </w:r>
      <w:r w:rsidRPr="00BF3EA7">
        <w:rPr>
          <w:lang w:val="en-GB"/>
        </w:rPr>
        <w:tab/>
      </w:r>
      <w:proofErr w:type="spellStart"/>
      <w:r w:rsidRPr="00150A78">
        <w:rPr>
          <w:lang w:val="en-GB"/>
        </w:rPr>
        <w:t>Tsin</w:t>
      </w:r>
      <w:proofErr w:type="spellEnd"/>
      <w:r w:rsidRPr="00150A78">
        <w:rPr>
          <w:lang w:val="en-GB"/>
        </w:rPr>
        <w:t xml:space="preserve">, V., </w:t>
      </w:r>
      <w:proofErr w:type="spellStart"/>
      <w:r w:rsidRPr="00150A78">
        <w:rPr>
          <w:lang w:val="en-GB"/>
        </w:rPr>
        <w:t>Galili</w:t>
      </w:r>
      <w:proofErr w:type="spellEnd"/>
      <w:r w:rsidRPr="00150A78">
        <w:rPr>
          <w:lang w:val="en-GB"/>
        </w:rPr>
        <w:t>, G.</w:t>
      </w:r>
      <w:r>
        <w:rPr>
          <w:lang w:val="en-GB"/>
        </w:rPr>
        <w:t>,</w:t>
      </w:r>
      <w:r w:rsidRPr="00150A78">
        <w:rPr>
          <w:lang w:val="en-GB"/>
        </w:rPr>
        <w:t xml:space="preserve"> The Biosynthetic Pathways for Shikimate and Aromatic Amino Acids in Arabidopsis thaliana. </w:t>
      </w:r>
      <w:r w:rsidRPr="00BF3EA7">
        <w:rPr>
          <w:lang w:val="en-GB"/>
        </w:rPr>
        <w:t>Proc</w:t>
      </w:r>
      <w:r w:rsidRPr="00BF3EA7">
        <w:rPr>
          <w:rStyle w:val="cit"/>
          <w:lang w:val="en-GB"/>
        </w:rPr>
        <w:t xml:space="preserve"> Natl </w:t>
      </w:r>
      <w:proofErr w:type="spellStart"/>
      <w:r w:rsidRPr="00BF3EA7">
        <w:rPr>
          <w:rStyle w:val="cit"/>
          <w:lang w:val="en-GB"/>
        </w:rPr>
        <w:t>Acad</w:t>
      </w:r>
      <w:proofErr w:type="spellEnd"/>
      <w:r w:rsidRPr="00BF3EA7">
        <w:rPr>
          <w:rStyle w:val="cit"/>
          <w:lang w:val="en-GB"/>
        </w:rPr>
        <w:t xml:space="preserve"> Sci U S A. 2001 Feb 13; 98(4): 1376–1380</w:t>
      </w:r>
    </w:p>
    <w:p w14:paraId="47EAFD9F" w14:textId="77777777" w:rsidR="00E35F31" w:rsidRDefault="00B8073E" w:rsidP="00E35F31">
      <w:pPr>
        <w:ind w:left="705" w:hanging="705"/>
        <w:jc w:val="both"/>
        <w:rPr>
          <w:lang w:val="en-GB"/>
        </w:rPr>
      </w:pPr>
      <w:r>
        <w:rPr>
          <w:lang w:val="en-GB"/>
        </w:rPr>
        <w:t>3.</w:t>
      </w:r>
      <w:r>
        <w:rPr>
          <w:lang w:val="en-GB"/>
        </w:rPr>
        <w:tab/>
      </w:r>
      <w:r w:rsidR="00E35F31" w:rsidRPr="00484700">
        <w:rPr>
          <w:lang w:val="en-GB"/>
        </w:rPr>
        <w:t>Peer review of the pesticide risk assessment of the potential endocrine disrupting properties of glyphosate</w:t>
      </w:r>
      <w:r w:rsidR="00E35F31">
        <w:rPr>
          <w:lang w:val="en-GB"/>
        </w:rPr>
        <w:t xml:space="preserve">, </w:t>
      </w:r>
      <w:r w:rsidR="00E35F31" w:rsidRPr="00484700">
        <w:rPr>
          <w:lang w:val="en-GB"/>
        </w:rPr>
        <w:t>European Food Safety Authority (EFSA)</w:t>
      </w:r>
      <w:r w:rsidR="00E35F31">
        <w:rPr>
          <w:lang w:val="en-GB"/>
        </w:rPr>
        <w:t xml:space="preserve">, </w:t>
      </w:r>
      <w:r w:rsidR="00E35F31" w:rsidRPr="00484700">
        <w:rPr>
          <w:lang w:val="en-GB"/>
        </w:rPr>
        <w:t>A</w:t>
      </w:r>
      <w:r w:rsidR="00E35F31">
        <w:rPr>
          <w:lang w:val="en-GB"/>
        </w:rPr>
        <w:t>pproved</w:t>
      </w:r>
      <w:r w:rsidR="00E35F31" w:rsidRPr="00484700">
        <w:rPr>
          <w:lang w:val="en-GB"/>
        </w:rPr>
        <w:t>: 17 August 2017</w:t>
      </w:r>
    </w:p>
    <w:p w14:paraId="51C98E87" w14:textId="1D108D89" w:rsidR="00002D5B" w:rsidRDefault="00002D5B" w:rsidP="00E35F31">
      <w:pPr>
        <w:ind w:left="705" w:hanging="705"/>
        <w:jc w:val="both"/>
        <w:rPr>
          <w:rFonts w:ascii="WpppnyAdvTTb5929f4c" w:hAnsi="WpppnyAdvTTb5929f4c" w:cs="WpppnyAdvTTb5929f4c"/>
          <w:sz w:val="22"/>
          <w:szCs w:val="22"/>
          <w:lang w:val="en-GB"/>
        </w:rPr>
      </w:pPr>
      <w:r w:rsidRPr="00BF3EA7">
        <w:rPr>
          <w:lang w:val="en-GB"/>
        </w:rPr>
        <w:t>4.</w:t>
      </w:r>
      <w:r w:rsidRPr="00BF3EA7">
        <w:rPr>
          <w:lang w:val="en-GB"/>
        </w:rPr>
        <w:tab/>
        <w:t xml:space="preserve">Myers, J. P., Antoniou, M. N., Blumberg, B., Carroll, L., </w:t>
      </w:r>
      <w:proofErr w:type="spellStart"/>
      <w:r w:rsidRPr="00BF3EA7">
        <w:rPr>
          <w:lang w:val="en-GB"/>
        </w:rPr>
        <w:t>Colborn</w:t>
      </w:r>
      <w:proofErr w:type="spellEnd"/>
      <w:r w:rsidRPr="00BF3EA7">
        <w:rPr>
          <w:lang w:val="en-GB"/>
        </w:rPr>
        <w:t xml:space="preserve">, T., Everett, L. G., Hansen, M., </w:t>
      </w:r>
      <w:proofErr w:type="spellStart"/>
      <w:r w:rsidRPr="00BF3EA7">
        <w:rPr>
          <w:lang w:val="en-GB"/>
        </w:rPr>
        <w:t>Landrigan</w:t>
      </w:r>
      <w:proofErr w:type="spellEnd"/>
      <w:r w:rsidRPr="00BF3EA7">
        <w:rPr>
          <w:lang w:val="en-GB"/>
        </w:rPr>
        <w:t xml:space="preserve">, P. J., </w:t>
      </w:r>
      <w:proofErr w:type="spellStart"/>
      <w:r w:rsidRPr="00BF3EA7">
        <w:rPr>
          <w:lang w:val="en-GB"/>
        </w:rPr>
        <w:t>Lanphear</w:t>
      </w:r>
      <w:proofErr w:type="spellEnd"/>
      <w:r w:rsidRPr="00BF3EA7">
        <w:rPr>
          <w:lang w:val="en-GB"/>
        </w:rPr>
        <w:t xml:space="preserve">, B. P., </w:t>
      </w:r>
      <w:proofErr w:type="spellStart"/>
      <w:r w:rsidRPr="00BF3EA7">
        <w:rPr>
          <w:lang w:val="en-GB"/>
        </w:rPr>
        <w:t>Mesnage</w:t>
      </w:r>
      <w:proofErr w:type="spellEnd"/>
      <w:r w:rsidRPr="00BF3EA7">
        <w:rPr>
          <w:lang w:val="en-GB"/>
        </w:rPr>
        <w:t xml:space="preserve">, R., Vandenberg, L. N., </w:t>
      </w:r>
      <w:proofErr w:type="spellStart"/>
      <w:r w:rsidRPr="00BF3EA7">
        <w:rPr>
          <w:lang w:val="en-GB"/>
        </w:rPr>
        <w:t>vom</w:t>
      </w:r>
      <w:proofErr w:type="spellEnd"/>
      <w:r w:rsidRPr="00BF3EA7">
        <w:rPr>
          <w:lang w:val="en-GB"/>
        </w:rPr>
        <w:t xml:space="preserve"> Saal, F. S., </w:t>
      </w:r>
      <w:proofErr w:type="spellStart"/>
      <w:r w:rsidRPr="00BF3EA7">
        <w:rPr>
          <w:lang w:val="en-GB"/>
        </w:rPr>
        <w:t>Welshons</w:t>
      </w:r>
      <w:proofErr w:type="spellEnd"/>
      <w:r w:rsidRPr="00BF3EA7">
        <w:rPr>
          <w:lang w:val="en-GB"/>
        </w:rPr>
        <w:t>, W. V., Benbrook, C. M.</w:t>
      </w:r>
      <w:r>
        <w:rPr>
          <w:lang w:val="en-GB"/>
        </w:rPr>
        <w:t>,</w:t>
      </w:r>
      <w:r w:rsidRPr="00BF3EA7">
        <w:rPr>
          <w:lang w:val="en-GB"/>
        </w:rPr>
        <w:t xml:space="preserve"> Concerns over use of glyphosate-based herbicides and risks associated with exposures: a consensus statement. </w:t>
      </w:r>
      <w:r>
        <w:rPr>
          <w:lang w:val="en-GB"/>
        </w:rPr>
        <w:t>E</w:t>
      </w:r>
      <w:r w:rsidRPr="00DA7A5C">
        <w:rPr>
          <w:lang w:val="en-GB"/>
        </w:rPr>
        <w:t>nvironmental Health</w:t>
      </w:r>
      <w:r>
        <w:rPr>
          <w:lang w:val="en-GB"/>
        </w:rPr>
        <w:t xml:space="preserve"> </w:t>
      </w:r>
      <w:r w:rsidRPr="00DA7A5C">
        <w:rPr>
          <w:lang w:val="en-GB"/>
        </w:rPr>
        <w:t>2016</w:t>
      </w:r>
      <w:r w:rsidR="00E35F31">
        <w:rPr>
          <w:lang w:val="en-GB"/>
        </w:rPr>
        <w:t xml:space="preserve"> </w:t>
      </w:r>
      <w:r w:rsidRPr="00DA7A5C">
        <w:rPr>
          <w:lang w:val="en-GB"/>
        </w:rPr>
        <w:t>15:19</w:t>
      </w:r>
    </w:p>
    <w:p w14:paraId="3C6DABB5" w14:textId="27049413" w:rsidR="00002D5B" w:rsidRPr="00DA2533" w:rsidRDefault="00002D5B" w:rsidP="00E35F31">
      <w:pPr>
        <w:ind w:left="705" w:hanging="705"/>
        <w:jc w:val="both"/>
        <w:rPr>
          <w:lang w:val="en-GB"/>
        </w:rPr>
      </w:pPr>
      <w:r>
        <w:rPr>
          <w:lang w:val="en-GB"/>
        </w:rPr>
        <w:t>5.</w:t>
      </w:r>
      <w:r>
        <w:rPr>
          <w:lang w:val="en-GB"/>
        </w:rPr>
        <w:tab/>
      </w:r>
      <w:proofErr w:type="spellStart"/>
      <w:r w:rsidRPr="00DA7A5C">
        <w:rPr>
          <w:lang w:val="en-GB"/>
        </w:rPr>
        <w:t>Siehl</w:t>
      </w:r>
      <w:proofErr w:type="spellEnd"/>
      <w:r w:rsidRPr="00DA7A5C">
        <w:rPr>
          <w:lang w:val="en-GB"/>
        </w:rPr>
        <w:t>, D.</w:t>
      </w:r>
      <w:r>
        <w:rPr>
          <w:lang w:val="en-GB"/>
        </w:rPr>
        <w:t xml:space="preserve"> L.,</w:t>
      </w:r>
      <w:r w:rsidRPr="00DA7A5C">
        <w:rPr>
          <w:lang w:val="en-GB"/>
        </w:rPr>
        <w:t xml:space="preserve"> Inhibitors of EPSP Synthase, Glutamine Synthetase and Histidine Synthesis. </w:t>
      </w:r>
      <w:r w:rsidRPr="00DA2533">
        <w:rPr>
          <w:lang w:val="en-GB"/>
        </w:rPr>
        <w:t>Herbicide Activity: Toxicology, Biochemistry and Molecular Biology  1997</w:t>
      </w:r>
    </w:p>
    <w:p w14:paraId="64BD1F1D" w14:textId="75B16CC6" w:rsidR="00002D5B" w:rsidRPr="00100A96" w:rsidRDefault="00A17E97" w:rsidP="00E35F31">
      <w:pPr>
        <w:ind w:left="705" w:hanging="705"/>
        <w:jc w:val="both"/>
        <w:rPr>
          <w:lang w:val="en-GB"/>
        </w:rPr>
      </w:pPr>
      <w:r>
        <w:rPr>
          <w:lang w:val="en-GB"/>
        </w:rPr>
        <w:t>6</w:t>
      </w:r>
      <w:r w:rsidR="00002D5B" w:rsidRPr="00100A96">
        <w:rPr>
          <w:lang w:val="en-GB"/>
        </w:rPr>
        <w:t>.</w:t>
      </w:r>
      <w:r w:rsidR="00002D5B" w:rsidRPr="00100A96">
        <w:rPr>
          <w:lang w:val="en-GB"/>
        </w:rPr>
        <w:tab/>
        <w:t>NEN-ISO-16308, Water quality — Determination of</w:t>
      </w:r>
      <w:r w:rsidR="00002D5B">
        <w:rPr>
          <w:lang w:val="en-GB"/>
        </w:rPr>
        <w:t xml:space="preserve"> </w:t>
      </w:r>
      <w:r w:rsidR="00002D5B" w:rsidRPr="00100A96">
        <w:rPr>
          <w:lang w:val="en-GB"/>
        </w:rPr>
        <w:t>glyphosate and AMPA — Method</w:t>
      </w:r>
      <w:r w:rsidR="00002D5B">
        <w:rPr>
          <w:lang w:val="en-GB"/>
        </w:rPr>
        <w:t xml:space="preserve"> </w:t>
      </w:r>
      <w:r w:rsidR="00002D5B" w:rsidRPr="00100A96">
        <w:rPr>
          <w:lang w:val="en-GB"/>
        </w:rPr>
        <w:t>using high performance liquid</w:t>
      </w:r>
      <w:r w:rsidR="00002D5B">
        <w:rPr>
          <w:lang w:val="en-GB"/>
        </w:rPr>
        <w:t xml:space="preserve"> </w:t>
      </w:r>
      <w:r w:rsidR="00002D5B" w:rsidRPr="00100A96">
        <w:rPr>
          <w:lang w:val="en-GB"/>
        </w:rPr>
        <w:t>chromatography (HPLC) with tandem</w:t>
      </w:r>
      <w:r w:rsidR="00002D5B">
        <w:rPr>
          <w:lang w:val="en-GB"/>
        </w:rPr>
        <w:t xml:space="preserve"> </w:t>
      </w:r>
      <w:r w:rsidR="00002D5B" w:rsidRPr="00100A96">
        <w:rPr>
          <w:lang w:val="en-GB"/>
        </w:rPr>
        <w:t>mass spectrometric detection</w:t>
      </w:r>
      <w:r w:rsidR="00002D5B">
        <w:rPr>
          <w:lang w:val="en-GB"/>
        </w:rPr>
        <w:t>, 2014-09-15</w:t>
      </w:r>
    </w:p>
    <w:p w14:paraId="5BC70043" w14:textId="32A6D9E6" w:rsidR="00002D5B" w:rsidRPr="00ED3C75" w:rsidRDefault="00A17E97" w:rsidP="00E35F31">
      <w:pPr>
        <w:ind w:left="705" w:hanging="705"/>
        <w:jc w:val="both"/>
        <w:rPr>
          <w:lang w:val="en-GB"/>
        </w:rPr>
      </w:pPr>
      <w:r>
        <w:rPr>
          <w:lang w:val="en-GB"/>
        </w:rPr>
        <w:t>7</w:t>
      </w:r>
      <w:r w:rsidR="00002D5B" w:rsidRPr="00100A96">
        <w:rPr>
          <w:lang w:val="en-GB"/>
        </w:rPr>
        <w:t>.</w:t>
      </w:r>
      <w:r w:rsidR="00002D5B" w:rsidRPr="00100A96">
        <w:rPr>
          <w:lang w:val="en-GB"/>
        </w:rPr>
        <w:tab/>
        <w:t>Raina-Fulton, R. A</w:t>
      </w:r>
      <w:r w:rsidR="00002D5B">
        <w:rPr>
          <w:lang w:val="en-GB"/>
        </w:rPr>
        <w:t>,</w:t>
      </w:r>
      <w:r w:rsidR="00002D5B" w:rsidRPr="00100A96">
        <w:rPr>
          <w:lang w:val="en-GB"/>
        </w:rPr>
        <w:t xml:space="preserve"> review of methods for the analysis of Orphan and difficult pesticides: glyphosate, </w:t>
      </w:r>
      <w:proofErr w:type="spellStart"/>
      <w:r w:rsidR="00002D5B" w:rsidRPr="00100A96">
        <w:rPr>
          <w:lang w:val="en-GB"/>
        </w:rPr>
        <w:t>glufosinate</w:t>
      </w:r>
      <w:proofErr w:type="spellEnd"/>
      <w:r w:rsidR="00002D5B" w:rsidRPr="00100A96">
        <w:rPr>
          <w:lang w:val="en-GB"/>
        </w:rPr>
        <w:t xml:space="preserve">, quaternary ammonium and phenoxy acid herbicides and </w:t>
      </w:r>
      <w:proofErr w:type="spellStart"/>
      <w:r w:rsidR="00002D5B" w:rsidRPr="00100A96">
        <w:rPr>
          <w:lang w:val="en-GB"/>
        </w:rPr>
        <w:t>dithiocarbamate</w:t>
      </w:r>
      <w:proofErr w:type="spellEnd"/>
      <w:r w:rsidR="00002D5B" w:rsidRPr="00100A96">
        <w:rPr>
          <w:lang w:val="en-GB"/>
        </w:rPr>
        <w:t xml:space="preserve"> and phthalimide fungicides. </w:t>
      </w:r>
      <w:r w:rsidR="00002D5B" w:rsidRPr="00ED3C75">
        <w:rPr>
          <w:lang w:val="en-GB"/>
        </w:rPr>
        <w:t>Journal of AOAC International, Vol 97, no 4, 2014</w:t>
      </w:r>
      <w:r w:rsidR="00002D5B" w:rsidRPr="00ED3C75">
        <w:rPr>
          <w:lang w:val="en-GB"/>
        </w:rPr>
        <w:tab/>
      </w:r>
    </w:p>
    <w:p w14:paraId="68AA712E" w14:textId="7805A018" w:rsidR="00BB06BB" w:rsidRPr="00BB06BB" w:rsidRDefault="00B8073E" w:rsidP="00E35F31">
      <w:pPr>
        <w:ind w:left="705" w:hanging="705"/>
        <w:jc w:val="both"/>
        <w:rPr>
          <w:lang w:val="en-GB"/>
        </w:rPr>
      </w:pPr>
      <w:r>
        <w:rPr>
          <w:rStyle w:val="Geen"/>
          <w:szCs w:val="24"/>
          <w:lang w:val="en-GB"/>
        </w:rPr>
        <w:t>8</w:t>
      </w:r>
      <w:r w:rsidR="00BB06BB">
        <w:rPr>
          <w:rStyle w:val="Geen"/>
          <w:szCs w:val="24"/>
          <w:lang w:val="en-GB"/>
        </w:rPr>
        <w:t xml:space="preserve">. </w:t>
      </w:r>
      <w:r w:rsidR="00BB06BB" w:rsidRPr="00DC4BF3">
        <w:rPr>
          <w:rStyle w:val="Geen"/>
          <w:szCs w:val="24"/>
          <w:lang w:val="en-GB"/>
        </w:rPr>
        <w:tab/>
      </w:r>
      <w:r w:rsidR="00BB06BB" w:rsidRPr="00BB06BB">
        <w:rPr>
          <w:lang w:val="en-GB"/>
        </w:rPr>
        <w:t xml:space="preserve">Geerdink, R., </w:t>
      </w:r>
      <w:proofErr w:type="spellStart"/>
      <w:r w:rsidR="00BB06BB" w:rsidRPr="00BB06BB">
        <w:rPr>
          <w:lang w:val="en-GB"/>
        </w:rPr>
        <w:t>Ayarza</w:t>
      </w:r>
      <w:proofErr w:type="spellEnd"/>
      <w:r w:rsidR="00BB06BB" w:rsidRPr="00BB06BB">
        <w:rPr>
          <w:lang w:val="en-GB"/>
        </w:rPr>
        <w:t xml:space="preserve">, N.,  Bruggink, C.,  </w:t>
      </w:r>
      <w:proofErr w:type="spellStart"/>
      <w:r w:rsidR="00BB06BB" w:rsidRPr="00BB06BB">
        <w:rPr>
          <w:lang w:val="en-GB"/>
        </w:rPr>
        <w:t>Hassing</w:t>
      </w:r>
      <w:proofErr w:type="spellEnd"/>
      <w:r w:rsidR="00BB06BB" w:rsidRPr="00BB06BB">
        <w:rPr>
          <w:lang w:val="en-GB"/>
        </w:rPr>
        <w:t xml:space="preserve">, M., </w:t>
      </w:r>
      <w:proofErr w:type="spellStart"/>
      <w:r w:rsidR="00BB06BB" w:rsidRPr="00BB06BB">
        <w:rPr>
          <w:lang w:val="en-GB"/>
        </w:rPr>
        <w:t>Wielheesen</w:t>
      </w:r>
      <w:proofErr w:type="spellEnd"/>
      <w:r w:rsidR="00BB06BB" w:rsidRPr="00BB06BB">
        <w:rPr>
          <w:lang w:val="en-GB"/>
        </w:rPr>
        <w:t>, M., Claassen</w:t>
      </w:r>
      <w:r w:rsidR="00BB06BB" w:rsidRPr="00DD6EB4">
        <w:rPr>
          <w:lang w:val="en-GB"/>
        </w:rPr>
        <w:t xml:space="preserve">, </w:t>
      </w:r>
      <w:r w:rsidR="00BB06BB" w:rsidRPr="00BB06BB">
        <w:rPr>
          <w:lang w:val="en-GB"/>
        </w:rPr>
        <w:t xml:space="preserve">J., Epema, O., Analysis of Glyphosate, AMPA, </w:t>
      </w:r>
      <w:proofErr w:type="spellStart"/>
      <w:r w:rsidR="00BB06BB" w:rsidRPr="00BB06BB">
        <w:rPr>
          <w:lang w:val="en-GB"/>
        </w:rPr>
        <w:t>Glufosinate</w:t>
      </w:r>
      <w:proofErr w:type="spellEnd"/>
      <w:r w:rsidR="00BB06BB" w:rsidRPr="00BB06BB">
        <w:rPr>
          <w:lang w:val="en-GB"/>
        </w:rPr>
        <w:t xml:space="preserve"> and MPPA with ion chromatog</w:t>
      </w:r>
      <w:r w:rsidR="00914152">
        <w:rPr>
          <w:lang w:val="en-GB"/>
        </w:rPr>
        <w:t>r</w:t>
      </w:r>
      <w:r w:rsidR="00BB06BB" w:rsidRPr="00BB06BB">
        <w:rPr>
          <w:lang w:val="en-GB"/>
        </w:rPr>
        <w:t>aphy tandem mass spectrometry using a modified membrane suppressor. To be published</w:t>
      </w:r>
    </w:p>
    <w:p w14:paraId="7C620033" w14:textId="7EEA3EDD" w:rsidR="00002D5B" w:rsidRPr="006F1193" w:rsidRDefault="00B8073E" w:rsidP="00E35F31">
      <w:pPr>
        <w:ind w:left="705" w:hanging="705"/>
        <w:jc w:val="both"/>
        <w:rPr>
          <w:lang w:val="en-GB"/>
        </w:rPr>
      </w:pPr>
      <w:r>
        <w:rPr>
          <w:lang w:val="en-GB"/>
        </w:rPr>
        <w:t>9</w:t>
      </w:r>
      <w:r w:rsidR="00002D5B" w:rsidRPr="006F1193">
        <w:rPr>
          <w:lang w:val="en-GB"/>
        </w:rPr>
        <w:t>.</w:t>
      </w:r>
      <w:r w:rsidR="00002D5B" w:rsidRPr="006F1193">
        <w:rPr>
          <w:lang w:val="en-GB"/>
        </w:rPr>
        <w:tab/>
      </w:r>
      <w:proofErr w:type="spellStart"/>
      <w:r w:rsidR="00002D5B" w:rsidRPr="006F1193">
        <w:rPr>
          <w:lang w:val="en-GB"/>
        </w:rPr>
        <w:t>Boer</w:t>
      </w:r>
      <w:r w:rsidR="00002D5B" w:rsidRPr="00271C54">
        <w:rPr>
          <w:lang w:val="en-GB"/>
        </w:rPr>
        <w:t>tjes</w:t>
      </w:r>
      <w:proofErr w:type="spellEnd"/>
      <w:r w:rsidR="00002D5B" w:rsidRPr="00271C54">
        <w:rPr>
          <w:lang w:val="en-GB"/>
        </w:rPr>
        <w:t>, J.</w:t>
      </w:r>
      <w:r w:rsidR="00002D5B">
        <w:rPr>
          <w:lang w:val="en-GB"/>
        </w:rPr>
        <w:t>,</w:t>
      </w:r>
      <w:r w:rsidR="00002D5B" w:rsidRPr="00271C54">
        <w:rPr>
          <w:lang w:val="en-GB"/>
        </w:rPr>
        <w:t xml:space="preserve"> Dev</w:t>
      </w:r>
      <w:r w:rsidR="00002D5B">
        <w:rPr>
          <w:lang w:val="en-GB"/>
        </w:rPr>
        <w:t>e</w:t>
      </w:r>
      <w:r w:rsidR="00002D5B" w:rsidRPr="00271C54">
        <w:rPr>
          <w:lang w:val="en-GB"/>
        </w:rPr>
        <w:t>lopment of a robust ion chromatog</w:t>
      </w:r>
      <w:r w:rsidR="00002D5B">
        <w:rPr>
          <w:lang w:val="en-GB"/>
        </w:rPr>
        <w:t>r</w:t>
      </w:r>
      <w:r w:rsidR="00002D5B" w:rsidRPr="00271C54">
        <w:rPr>
          <w:lang w:val="en-GB"/>
        </w:rPr>
        <w:t xml:space="preserve">aphy-tandem mass spectrometry method for emerging contaminants in surface waters through the application of a sample preparation step. </w:t>
      </w:r>
      <w:r w:rsidR="00002D5B" w:rsidRPr="006F1193">
        <w:rPr>
          <w:lang w:val="en-GB"/>
        </w:rPr>
        <w:t xml:space="preserve">University of Cork, Ireland. Master studies thesis. 2017. </w:t>
      </w:r>
    </w:p>
    <w:p w14:paraId="357123A0" w14:textId="46020AAC" w:rsidR="00DC4BF3" w:rsidRPr="00DC4BF3" w:rsidRDefault="00DC4BF3" w:rsidP="00E35F31">
      <w:pPr>
        <w:ind w:left="705" w:hanging="705"/>
        <w:jc w:val="both"/>
        <w:rPr>
          <w:lang w:val="en-GB"/>
        </w:rPr>
      </w:pPr>
      <w:r w:rsidRPr="00DC4BF3">
        <w:rPr>
          <w:lang w:val="en-GB"/>
        </w:rPr>
        <w:t>1</w:t>
      </w:r>
      <w:r w:rsidR="00B8073E">
        <w:rPr>
          <w:lang w:val="en-GB"/>
        </w:rPr>
        <w:t>0</w:t>
      </w:r>
      <w:r w:rsidRPr="00DC4BF3">
        <w:rPr>
          <w:lang w:val="en-GB"/>
        </w:rPr>
        <w:t xml:space="preserve">. </w:t>
      </w:r>
      <w:r w:rsidRPr="00DC4BF3">
        <w:rPr>
          <w:lang w:val="en-GB"/>
        </w:rPr>
        <w:tab/>
        <w:t xml:space="preserve">Weiss, J., </w:t>
      </w:r>
      <w:proofErr w:type="spellStart"/>
      <w:r w:rsidRPr="00DC4BF3">
        <w:rPr>
          <w:lang w:val="en-GB"/>
        </w:rPr>
        <w:t>Shpigun</w:t>
      </w:r>
      <w:proofErr w:type="spellEnd"/>
      <w:r w:rsidRPr="00DC4BF3">
        <w:rPr>
          <w:lang w:val="en-GB"/>
        </w:rPr>
        <w:t>, O., Handbook of Ion Chromatography, fourth ed., Wiley, 2016, Vol. 1-3</w:t>
      </w:r>
    </w:p>
    <w:p w14:paraId="507071B6" w14:textId="57603236" w:rsidR="00DC4BF3" w:rsidRDefault="00A17E97" w:rsidP="00E35F31">
      <w:pPr>
        <w:ind w:left="705" w:hanging="705"/>
        <w:jc w:val="both"/>
        <w:rPr>
          <w:lang w:val="en-GB"/>
        </w:rPr>
      </w:pPr>
      <w:r>
        <w:rPr>
          <w:lang w:val="en-GB"/>
        </w:rPr>
        <w:t>1</w:t>
      </w:r>
      <w:r w:rsidR="00B8073E">
        <w:rPr>
          <w:lang w:val="en-GB"/>
        </w:rPr>
        <w:t>1</w:t>
      </w:r>
      <w:r w:rsidR="00DC4BF3" w:rsidRPr="00DC4BF3">
        <w:rPr>
          <w:lang w:val="en-GB"/>
        </w:rPr>
        <w:t xml:space="preserve">. </w:t>
      </w:r>
      <w:r w:rsidR="00DC4BF3" w:rsidRPr="00DC4BF3">
        <w:rPr>
          <w:lang w:val="en-GB"/>
        </w:rPr>
        <w:tab/>
        <w:t>Harris, D. C., Quantitative Chemical Analysis. eighth ed., W.H. Freeman and Company, 2010</w:t>
      </w:r>
      <w:r w:rsidR="00DC4BF3" w:rsidRPr="00DC4BF3">
        <w:rPr>
          <w:i/>
          <w:lang w:val="en-GB"/>
        </w:rPr>
        <w:t>,</w:t>
      </w:r>
      <w:r w:rsidR="00DC4BF3" w:rsidRPr="00DC4BF3">
        <w:rPr>
          <w:lang w:val="en-GB"/>
        </w:rPr>
        <w:t xml:space="preserve"> New York, USA</w:t>
      </w:r>
    </w:p>
    <w:p w14:paraId="23F8ED75" w14:textId="482CD8FD" w:rsidR="00DC4BF3" w:rsidRPr="00BB06BB" w:rsidRDefault="00DC4BF3" w:rsidP="00E35F31">
      <w:pPr>
        <w:ind w:left="705" w:hanging="705"/>
        <w:jc w:val="both"/>
        <w:rPr>
          <w:lang w:val="en-GB"/>
        </w:rPr>
      </w:pPr>
      <w:r w:rsidRPr="00BB06BB">
        <w:rPr>
          <w:lang w:val="en-GB"/>
        </w:rPr>
        <w:t>1</w:t>
      </w:r>
      <w:r w:rsidR="00B8073E">
        <w:rPr>
          <w:lang w:val="en-GB"/>
        </w:rPr>
        <w:t>2</w:t>
      </w:r>
      <w:r w:rsidR="00BB06BB" w:rsidRPr="00BB06BB">
        <w:rPr>
          <w:lang w:val="en-GB"/>
        </w:rPr>
        <w:t>.</w:t>
      </w:r>
      <w:r w:rsidRPr="00BB06BB">
        <w:rPr>
          <w:lang w:val="en-GB"/>
        </w:rPr>
        <w:t xml:space="preserve"> </w:t>
      </w:r>
      <w:r w:rsidRPr="00BB06BB">
        <w:rPr>
          <w:lang w:val="en-GB"/>
        </w:rPr>
        <w:tab/>
      </w:r>
      <w:proofErr w:type="spellStart"/>
      <w:r w:rsidRPr="00BB06BB">
        <w:rPr>
          <w:lang w:val="en-GB"/>
        </w:rPr>
        <w:t>Karu</w:t>
      </w:r>
      <w:proofErr w:type="spellEnd"/>
      <w:r w:rsidRPr="00BB06BB">
        <w:rPr>
          <w:lang w:val="en-GB"/>
        </w:rPr>
        <w:t xml:space="preserve">, N., </w:t>
      </w:r>
      <w:proofErr w:type="spellStart"/>
      <w:r w:rsidRPr="00BB06BB">
        <w:rPr>
          <w:lang w:val="en-GB"/>
        </w:rPr>
        <w:t>Dicinoski</w:t>
      </w:r>
      <w:proofErr w:type="spellEnd"/>
      <w:r w:rsidRPr="00BB06BB">
        <w:rPr>
          <w:lang w:val="en-GB"/>
        </w:rPr>
        <w:t xml:space="preserve">, G. W., Haddad, P. R., Use of suppressors for signal enhancement of weakly-acidic analytes in ion chromatography with universal detection methods. Trends in Analytical Chemistry, 2012, 40, 119-132, 79 </w:t>
      </w:r>
    </w:p>
    <w:p w14:paraId="1FBA67B7" w14:textId="207337A2" w:rsidR="00DC4BF3" w:rsidRPr="00BB06BB" w:rsidRDefault="00A17E97" w:rsidP="00E35F31">
      <w:pPr>
        <w:ind w:left="705" w:hanging="705"/>
        <w:jc w:val="both"/>
        <w:rPr>
          <w:rStyle w:val="Geen"/>
          <w:szCs w:val="24"/>
          <w:lang w:val="en-GB"/>
        </w:rPr>
      </w:pPr>
      <w:r>
        <w:rPr>
          <w:rStyle w:val="Geen"/>
          <w:szCs w:val="24"/>
          <w:lang w:val="en-GB"/>
        </w:rPr>
        <w:lastRenderedPageBreak/>
        <w:t>1</w:t>
      </w:r>
      <w:r w:rsidR="00B8073E">
        <w:rPr>
          <w:rStyle w:val="Geen"/>
          <w:szCs w:val="24"/>
          <w:lang w:val="en-GB"/>
        </w:rPr>
        <w:t>3</w:t>
      </w:r>
      <w:r w:rsidR="00BB06BB" w:rsidRPr="00BB06BB">
        <w:rPr>
          <w:rStyle w:val="Geen"/>
          <w:szCs w:val="24"/>
          <w:lang w:val="en-GB"/>
        </w:rPr>
        <w:t>.</w:t>
      </w:r>
      <w:r w:rsidR="00DC4BF3" w:rsidRPr="00BB06BB">
        <w:rPr>
          <w:rStyle w:val="Geen"/>
          <w:szCs w:val="24"/>
          <w:lang w:val="en-GB"/>
        </w:rPr>
        <w:tab/>
        <w:t xml:space="preserve">Barron, L., Gilchrist, E., Ion chromatography-mass spectrometry: A review of recent technologies and applications in forensic and environmental explosives analysis., Analytica </w:t>
      </w:r>
      <w:proofErr w:type="spellStart"/>
      <w:r w:rsidR="00DC4BF3" w:rsidRPr="00BB06BB">
        <w:rPr>
          <w:rStyle w:val="Geen"/>
          <w:szCs w:val="24"/>
          <w:lang w:val="en-GB"/>
        </w:rPr>
        <w:t>Chimica</w:t>
      </w:r>
      <w:proofErr w:type="spellEnd"/>
      <w:r w:rsidR="00DC4BF3" w:rsidRPr="00BB06BB">
        <w:rPr>
          <w:rStyle w:val="Geen"/>
          <w:szCs w:val="24"/>
          <w:lang w:val="en-GB"/>
        </w:rPr>
        <w:t xml:space="preserve"> Acta, 2014, 806 27-54.</w:t>
      </w:r>
    </w:p>
    <w:p w14:paraId="4D299286" w14:textId="7F29F88C" w:rsidR="00DC4BF3" w:rsidRPr="00BB06BB" w:rsidRDefault="00A17E97" w:rsidP="00E35F31">
      <w:pPr>
        <w:ind w:left="705" w:hanging="705"/>
        <w:jc w:val="both"/>
        <w:rPr>
          <w:rStyle w:val="Geen"/>
          <w:szCs w:val="24"/>
          <w:lang w:val="en-GB"/>
        </w:rPr>
      </w:pPr>
      <w:r>
        <w:rPr>
          <w:rStyle w:val="Geen"/>
          <w:szCs w:val="24"/>
          <w:lang w:val="en-GB"/>
        </w:rPr>
        <w:t>1</w:t>
      </w:r>
      <w:r w:rsidR="00B8073E">
        <w:rPr>
          <w:rStyle w:val="Geen"/>
          <w:szCs w:val="24"/>
          <w:lang w:val="en-GB"/>
        </w:rPr>
        <w:t>4</w:t>
      </w:r>
      <w:r w:rsidR="00BB06BB" w:rsidRPr="00BB06BB">
        <w:rPr>
          <w:rStyle w:val="Geen"/>
          <w:szCs w:val="24"/>
          <w:lang w:val="en-GB"/>
        </w:rPr>
        <w:t>.</w:t>
      </w:r>
      <w:r w:rsidR="00DC4BF3" w:rsidRPr="00BB06BB">
        <w:rPr>
          <w:rStyle w:val="Geen"/>
          <w:szCs w:val="24"/>
          <w:lang w:val="en-GB"/>
        </w:rPr>
        <w:tab/>
        <w:t>Glass, R.L., Colorimetric determination of glyphosate in water after oxidization to orthophosphate, Analytical Chemistry, 1981, 53 921-923</w:t>
      </w:r>
    </w:p>
    <w:p w14:paraId="4EE6FD9D" w14:textId="083103A1" w:rsidR="00DC4BF3" w:rsidRPr="00BB06BB" w:rsidRDefault="00A17E97" w:rsidP="00E35F31">
      <w:pPr>
        <w:ind w:left="705" w:hanging="705"/>
        <w:jc w:val="both"/>
        <w:rPr>
          <w:rStyle w:val="Geen"/>
          <w:szCs w:val="24"/>
        </w:rPr>
      </w:pPr>
      <w:r>
        <w:rPr>
          <w:rStyle w:val="Geen"/>
          <w:szCs w:val="24"/>
        </w:rPr>
        <w:t>1</w:t>
      </w:r>
      <w:r w:rsidR="00B8073E">
        <w:rPr>
          <w:rStyle w:val="Geen"/>
          <w:szCs w:val="24"/>
        </w:rPr>
        <w:t>5</w:t>
      </w:r>
      <w:r w:rsidR="00BB06BB" w:rsidRPr="00BB06BB">
        <w:rPr>
          <w:rStyle w:val="Geen"/>
          <w:szCs w:val="24"/>
        </w:rPr>
        <w:t>.</w:t>
      </w:r>
      <w:r w:rsidR="00DC4BF3" w:rsidRPr="00BB06BB">
        <w:rPr>
          <w:rStyle w:val="Geen"/>
          <w:szCs w:val="24"/>
        </w:rPr>
        <w:tab/>
        <w:t xml:space="preserve">Mörtl, M., </w:t>
      </w:r>
      <w:proofErr w:type="spellStart"/>
      <w:r w:rsidR="00DC4BF3" w:rsidRPr="00BB06BB">
        <w:rPr>
          <w:rStyle w:val="Geen"/>
          <w:szCs w:val="24"/>
        </w:rPr>
        <w:t>Németh</w:t>
      </w:r>
      <w:proofErr w:type="spellEnd"/>
      <w:r w:rsidR="00DC4BF3" w:rsidRPr="00BB06BB">
        <w:rPr>
          <w:rStyle w:val="Geen"/>
          <w:szCs w:val="24"/>
        </w:rPr>
        <w:t xml:space="preserve">, G., </w:t>
      </w:r>
      <w:proofErr w:type="spellStart"/>
      <w:r w:rsidR="00DC4BF3" w:rsidRPr="00BB06BB">
        <w:rPr>
          <w:rStyle w:val="Geen"/>
          <w:szCs w:val="24"/>
        </w:rPr>
        <w:t>Juraczek</w:t>
      </w:r>
      <w:proofErr w:type="spellEnd"/>
      <w:r w:rsidR="00DC4BF3" w:rsidRPr="00BB06BB">
        <w:rPr>
          <w:rStyle w:val="Geen"/>
          <w:szCs w:val="24"/>
        </w:rPr>
        <w:t xml:space="preserve">, J., </w:t>
      </w:r>
      <w:proofErr w:type="spellStart"/>
      <w:r w:rsidR="00DC4BF3" w:rsidRPr="00BB06BB">
        <w:rPr>
          <w:rStyle w:val="Geen"/>
          <w:szCs w:val="24"/>
        </w:rPr>
        <w:t>Darvas</w:t>
      </w:r>
      <w:proofErr w:type="spellEnd"/>
      <w:r w:rsidR="00DC4BF3" w:rsidRPr="00BB06BB">
        <w:rPr>
          <w:rStyle w:val="Geen"/>
          <w:szCs w:val="24"/>
        </w:rPr>
        <w:t xml:space="preserve">, B., Kamp, L., </w:t>
      </w:r>
      <w:proofErr w:type="spellStart"/>
      <w:r w:rsidR="00DC4BF3" w:rsidRPr="00BB06BB">
        <w:rPr>
          <w:rStyle w:val="Geen"/>
          <w:szCs w:val="24"/>
        </w:rPr>
        <w:t>Microchemical</w:t>
      </w:r>
      <w:proofErr w:type="spellEnd"/>
      <w:r w:rsidR="00DC4BF3" w:rsidRPr="00BB06BB">
        <w:rPr>
          <w:rStyle w:val="Geen"/>
          <w:szCs w:val="24"/>
        </w:rPr>
        <w:t xml:space="preserve"> Journal, 2013, 107 143-151</w:t>
      </w:r>
    </w:p>
    <w:p w14:paraId="0E9C4F33" w14:textId="5B64F933" w:rsidR="00DC4BF3" w:rsidRPr="00BB06BB" w:rsidRDefault="00A17E97" w:rsidP="00E35F31">
      <w:pPr>
        <w:jc w:val="both"/>
        <w:rPr>
          <w:lang w:val="en-GB"/>
        </w:rPr>
      </w:pPr>
      <w:r>
        <w:rPr>
          <w:lang w:val="en-GB"/>
        </w:rPr>
        <w:t>1</w:t>
      </w:r>
      <w:r w:rsidR="00B8073E">
        <w:rPr>
          <w:lang w:val="en-GB"/>
        </w:rPr>
        <w:t>6</w:t>
      </w:r>
      <w:r w:rsidR="00BB06BB" w:rsidRPr="00BB06BB">
        <w:rPr>
          <w:lang w:val="en-GB"/>
        </w:rPr>
        <w:t>.</w:t>
      </w:r>
      <w:r w:rsidR="00DC4BF3" w:rsidRPr="00BB06BB">
        <w:rPr>
          <w:lang w:val="en-GB"/>
        </w:rPr>
        <w:tab/>
        <w:t>Dionex CRS 500. Thermo Fischer Scientific Inc., 2015.</w:t>
      </w:r>
    </w:p>
    <w:p w14:paraId="03613B1A" w14:textId="4BB8FED4" w:rsidR="00BB06BB" w:rsidRPr="00BB06BB" w:rsidRDefault="00A17E97" w:rsidP="00E35F31">
      <w:pPr>
        <w:ind w:left="705" w:hanging="705"/>
        <w:jc w:val="both"/>
        <w:rPr>
          <w:lang w:val="en-GB"/>
        </w:rPr>
      </w:pPr>
      <w:r>
        <w:rPr>
          <w:lang w:val="en-GB"/>
        </w:rPr>
        <w:t>1</w:t>
      </w:r>
      <w:r w:rsidR="00B8073E">
        <w:rPr>
          <w:lang w:val="en-GB"/>
        </w:rPr>
        <w:t>7</w:t>
      </w:r>
      <w:r w:rsidR="00DD6EB4">
        <w:rPr>
          <w:lang w:val="en-GB"/>
        </w:rPr>
        <w:t>.</w:t>
      </w:r>
      <w:r w:rsidR="00BB06BB" w:rsidRPr="00BB06BB">
        <w:rPr>
          <w:lang w:val="en-GB"/>
        </w:rPr>
        <w:t xml:space="preserve"> </w:t>
      </w:r>
      <w:r w:rsidR="00BB06BB" w:rsidRPr="00BB06BB">
        <w:rPr>
          <w:lang w:val="en-GB"/>
        </w:rPr>
        <w:tab/>
        <w:t>Ion Max NG and EASY-Max NG Ion Sources User Guide Thermo Fisher Scientific Inc. : 2016.</w:t>
      </w:r>
    </w:p>
    <w:p w14:paraId="442503A6" w14:textId="1314FB09" w:rsidR="00BB06BB" w:rsidRPr="00BB06BB" w:rsidRDefault="00A17E97" w:rsidP="00E35F31">
      <w:pPr>
        <w:ind w:left="705" w:hanging="705"/>
        <w:jc w:val="both"/>
        <w:rPr>
          <w:szCs w:val="24"/>
          <w:lang w:val="en-GB"/>
        </w:rPr>
      </w:pPr>
      <w:r>
        <w:rPr>
          <w:lang w:val="en-GB"/>
        </w:rPr>
        <w:t>1</w:t>
      </w:r>
      <w:r w:rsidR="00B8073E">
        <w:rPr>
          <w:lang w:val="en-GB"/>
        </w:rPr>
        <w:t>8</w:t>
      </w:r>
      <w:r w:rsidR="00BB06BB" w:rsidRPr="00BB06BB">
        <w:rPr>
          <w:lang w:val="en-GB"/>
        </w:rPr>
        <w:t xml:space="preserve">. </w:t>
      </w:r>
      <w:r w:rsidR="00BB06BB" w:rsidRPr="00BB06BB">
        <w:rPr>
          <w:lang w:val="en-GB"/>
        </w:rPr>
        <w:tab/>
      </w:r>
      <w:proofErr w:type="spellStart"/>
      <w:r w:rsidR="00BB06BB" w:rsidRPr="00BB06BB">
        <w:rPr>
          <w:lang w:val="en-GB"/>
        </w:rPr>
        <w:t>Kebarle</w:t>
      </w:r>
      <w:proofErr w:type="spellEnd"/>
      <w:r w:rsidR="00BB06BB" w:rsidRPr="00BB06BB">
        <w:rPr>
          <w:lang w:val="en-GB"/>
        </w:rPr>
        <w:t xml:space="preserve">, P.; </w:t>
      </w:r>
      <w:proofErr w:type="spellStart"/>
      <w:r w:rsidR="00BB06BB" w:rsidRPr="00BB06BB">
        <w:rPr>
          <w:lang w:val="en-GB"/>
        </w:rPr>
        <w:t>Verkerk</w:t>
      </w:r>
      <w:proofErr w:type="spellEnd"/>
      <w:r w:rsidR="00BB06BB" w:rsidRPr="00BB06BB">
        <w:rPr>
          <w:lang w:val="en-GB"/>
        </w:rPr>
        <w:t>, U. H., Electrospray: from ions in solution to ions in the gas phase, what we know now. Mass Spectrometry Reviews 2009, 28 (6), 898-917.</w:t>
      </w:r>
    </w:p>
    <w:p w14:paraId="5B09E1C7" w14:textId="26EF50F4" w:rsidR="00BB06BB" w:rsidRPr="00BB06BB" w:rsidRDefault="00B8073E" w:rsidP="00E35F31">
      <w:pPr>
        <w:ind w:left="705" w:hanging="705"/>
        <w:jc w:val="both"/>
        <w:rPr>
          <w:szCs w:val="24"/>
          <w:lang w:val="en-GB"/>
        </w:rPr>
      </w:pPr>
      <w:r>
        <w:rPr>
          <w:szCs w:val="24"/>
          <w:lang w:val="en-GB"/>
        </w:rPr>
        <w:t>19</w:t>
      </w:r>
      <w:r w:rsidR="00BB06BB" w:rsidRPr="00BB06BB">
        <w:rPr>
          <w:szCs w:val="24"/>
          <w:lang w:val="en-GB"/>
        </w:rPr>
        <w:t xml:space="preserve">. </w:t>
      </w:r>
      <w:r w:rsidR="00BB06BB" w:rsidRPr="00BB06BB">
        <w:rPr>
          <w:szCs w:val="24"/>
          <w:lang w:val="en-GB"/>
        </w:rPr>
        <w:tab/>
        <w:t xml:space="preserve">Ekman, R.; </w:t>
      </w:r>
      <w:proofErr w:type="spellStart"/>
      <w:r w:rsidR="00BB06BB" w:rsidRPr="00BB06BB">
        <w:rPr>
          <w:szCs w:val="24"/>
          <w:lang w:val="en-GB"/>
        </w:rPr>
        <w:t>Silberring</w:t>
      </w:r>
      <w:proofErr w:type="spellEnd"/>
      <w:r w:rsidR="00BB06BB" w:rsidRPr="00BB06BB">
        <w:rPr>
          <w:szCs w:val="24"/>
          <w:lang w:val="en-GB"/>
        </w:rPr>
        <w:t>, J.; Westman-</w:t>
      </w:r>
      <w:proofErr w:type="spellStart"/>
      <w:r w:rsidR="00BB06BB" w:rsidRPr="00BB06BB">
        <w:rPr>
          <w:szCs w:val="24"/>
          <w:lang w:val="en-GB"/>
        </w:rPr>
        <w:t>Brinkmalm</w:t>
      </w:r>
      <w:proofErr w:type="spellEnd"/>
      <w:r w:rsidR="00BB06BB" w:rsidRPr="00BB06BB">
        <w:rPr>
          <w:szCs w:val="24"/>
          <w:lang w:val="en-GB"/>
        </w:rPr>
        <w:t xml:space="preserve">, A. M.; </w:t>
      </w:r>
      <w:proofErr w:type="spellStart"/>
      <w:r w:rsidR="00BB06BB" w:rsidRPr="00BB06BB">
        <w:rPr>
          <w:szCs w:val="24"/>
          <w:lang w:val="en-GB"/>
        </w:rPr>
        <w:t>Kraj</w:t>
      </w:r>
      <w:proofErr w:type="spellEnd"/>
      <w:r w:rsidR="00BB06BB" w:rsidRPr="00BB06BB">
        <w:rPr>
          <w:szCs w:val="24"/>
          <w:lang w:val="en-GB"/>
        </w:rPr>
        <w:t xml:space="preserve">, A.; </w:t>
      </w:r>
      <w:proofErr w:type="spellStart"/>
      <w:r w:rsidR="00BB06BB" w:rsidRPr="00BB06BB">
        <w:rPr>
          <w:szCs w:val="24"/>
          <w:lang w:val="en-GB"/>
        </w:rPr>
        <w:t>Desiderio</w:t>
      </w:r>
      <w:proofErr w:type="spellEnd"/>
      <w:r w:rsidR="00BB06BB" w:rsidRPr="00BB06BB">
        <w:rPr>
          <w:szCs w:val="24"/>
          <w:lang w:val="en-GB"/>
        </w:rPr>
        <w:t xml:space="preserve">, D. M.; </w:t>
      </w:r>
      <w:proofErr w:type="spellStart"/>
      <w:r w:rsidR="00BB06BB" w:rsidRPr="00BB06BB">
        <w:rPr>
          <w:szCs w:val="24"/>
          <w:lang w:val="en-GB"/>
        </w:rPr>
        <w:t>Nibbering</w:t>
      </w:r>
      <w:proofErr w:type="spellEnd"/>
      <w:r w:rsidR="00BB06BB" w:rsidRPr="00BB06BB">
        <w:rPr>
          <w:szCs w:val="24"/>
          <w:lang w:val="en-GB"/>
        </w:rPr>
        <w:t>, N. M., Mass Spectrometry: Instrumentation, Interpretation, and Applications. Wiley: 2008.</w:t>
      </w:r>
    </w:p>
    <w:p w14:paraId="25276D68" w14:textId="46015B76" w:rsidR="00BB06BB" w:rsidRDefault="00DD6EB4" w:rsidP="00E35F31">
      <w:pPr>
        <w:ind w:left="705" w:hanging="705"/>
        <w:jc w:val="both"/>
        <w:rPr>
          <w:szCs w:val="24"/>
          <w:lang w:val="en-GB"/>
        </w:rPr>
      </w:pPr>
      <w:r>
        <w:rPr>
          <w:szCs w:val="24"/>
          <w:lang w:val="en-GB"/>
        </w:rPr>
        <w:t>2</w:t>
      </w:r>
      <w:r w:rsidR="00B8073E">
        <w:rPr>
          <w:szCs w:val="24"/>
          <w:lang w:val="en-GB"/>
        </w:rPr>
        <w:t>0</w:t>
      </w:r>
      <w:r w:rsidR="00BB06BB" w:rsidRPr="00BB06BB">
        <w:rPr>
          <w:szCs w:val="24"/>
          <w:lang w:val="en-GB"/>
        </w:rPr>
        <w:t xml:space="preserve">. </w:t>
      </w:r>
      <w:r w:rsidR="00BB06BB" w:rsidRPr="00BB06BB">
        <w:rPr>
          <w:szCs w:val="24"/>
          <w:lang w:val="en-GB"/>
        </w:rPr>
        <w:tab/>
        <w:t xml:space="preserve">TSQ </w:t>
      </w:r>
      <w:proofErr w:type="spellStart"/>
      <w:r w:rsidR="00BB06BB" w:rsidRPr="00BB06BB">
        <w:rPr>
          <w:szCs w:val="24"/>
          <w:lang w:val="en-GB"/>
        </w:rPr>
        <w:t>Quantiva</w:t>
      </w:r>
      <w:proofErr w:type="spellEnd"/>
      <w:r w:rsidR="00BB06BB" w:rsidRPr="00BB06BB">
        <w:rPr>
          <w:szCs w:val="24"/>
          <w:lang w:val="en-GB"/>
        </w:rPr>
        <w:t xml:space="preserve"> &amp; TSQ Endura Operations. Thermo Fischer Scientific Inc.: 2012</w:t>
      </w:r>
    </w:p>
    <w:p w14:paraId="0F770968" w14:textId="18B63CDA" w:rsidR="00B8073E" w:rsidRPr="00BB06BB" w:rsidRDefault="00B8073E" w:rsidP="00E35F31">
      <w:pPr>
        <w:ind w:left="705" w:hanging="705"/>
        <w:jc w:val="both"/>
        <w:rPr>
          <w:szCs w:val="24"/>
          <w:lang w:val="en-GB"/>
        </w:rPr>
      </w:pPr>
      <w:r>
        <w:rPr>
          <w:szCs w:val="24"/>
          <w:lang w:val="en-GB"/>
        </w:rPr>
        <w:t>21.</w:t>
      </w:r>
      <w:r>
        <w:rPr>
          <w:szCs w:val="24"/>
          <w:lang w:val="en-GB"/>
        </w:rPr>
        <w:tab/>
      </w:r>
      <w:r w:rsidRPr="00AE1332">
        <w:rPr>
          <w:szCs w:val="24"/>
          <w:lang w:val="en-GB"/>
        </w:rPr>
        <w:t>EG50</w:t>
      </w:r>
      <w:r w:rsidR="00AE1332" w:rsidRPr="00AE1332">
        <w:rPr>
          <w:szCs w:val="24"/>
          <w:lang w:val="en-GB"/>
        </w:rPr>
        <w:t xml:space="preserve"> Regent Free Eluent Generator Booklet. Thermo Scientific. (2003)</w:t>
      </w:r>
    </w:p>
    <w:p w14:paraId="56AE9A04" w14:textId="3D1E87E6" w:rsidR="00002D5B" w:rsidRPr="006F1193" w:rsidRDefault="00A17E97" w:rsidP="00E35F31">
      <w:pPr>
        <w:ind w:left="705" w:hanging="705"/>
        <w:jc w:val="both"/>
        <w:rPr>
          <w:lang w:val="en-GB"/>
        </w:rPr>
      </w:pPr>
      <w:r>
        <w:rPr>
          <w:rStyle w:val="title-text"/>
          <w:lang w:val="en-GB"/>
        </w:rPr>
        <w:t>22</w:t>
      </w:r>
      <w:r w:rsidR="00002D5B">
        <w:rPr>
          <w:rStyle w:val="title-text"/>
          <w:lang w:val="en-GB"/>
        </w:rPr>
        <w:t>.</w:t>
      </w:r>
      <w:r w:rsidR="00002D5B">
        <w:rPr>
          <w:rStyle w:val="title-text"/>
          <w:lang w:val="en-GB"/>
        </w:rPr>
        <w:tab/>
      </w:r>
      <w:r w:rsidR="00002D5B" w:rsidRPr="00984A87">
        <w:rPr>
          <w:rStyle w:val="title-text"/>
          <w:lang w:val="en-GB"/>
        </w:rPr>
        <w:t>West, C.</w:t>
      </w:r>
      <w:r w:rsidR="00002D5B">
        <w:rPr>
          <w:rStyle w:val="title-text"/>
          <w:lang w:val="en-GB"/>
        </w:rPr>
        <w:t>,</w:t>
      </w:r>
      <w:r w:rsidR="00002D5B" w:rsidRPr="00996536">
        <w:rPr>
          <w:rFonts w:ascii="GulliverRM" w:eastAsia="GulliverRM" w:cs="GulliverRM"/>
          <w:sz w:val="21"/>
          <w:szCs w:val="21"/>
          <w:lang w:val="en-GB"/>
        </w:rPr>
        <w:t xml:space="preserve"> </w:t>
      </w:r>
      <w:proofErr w:type="spellStart"/>
      <w:r w:rsidR="00002D5B" w:rsidRPr="006F1193">
        <w:rPr>
          <w:lang w:val="en-GB"/>
        </w:rPr>
        <w:t>Elfakir</w:t>
      </w:r>
      <w:proofErr w:type="spellEnd"/>
      <w:r w:rsidR="00002D5B" w:rsidRPr="006F1193">
        <w:rPr>
          <w:lang w:val="en-GB"/>
        </w:rPr>
        <w:t xml:space="preserve">, C., </w:t>
      </w:r>
      <w:proofErr w:type="spellStart"/>
      <w:r w:rsidR="00002D5B" w:rsidRPr="006F1193">
        <w:rPr>
          <w:lang w:val="en-GB"/>
        </w:rPr>
        <w:t>Lafosse</w:t>
      </w:r>
      <w:proofErr w:type="spellEnd"/>
      <w:r w:rsidR="00002D5B" w:rsidRPr="006F1193">
        <w:rPr>
          <w:lang w:val="en-GB"/>
        </w:rPr>
        <w:t>, M.,  Porous</w:t>
      </w:r>
      <w:r w:rsidR="00002D5B" w:rsidRPr="00984A87">
        <w:rPr>
          <w:rStyle w:val="title-text"/>
          <w:lang w:val="en-GB"/>
        </w:rPr>
        <w:t xml:space="preserve"> graphitic carbon: A versatile stationary phase for liquid chromatography. </w:t>
      </w:r>
      <w:r w:rsidR="00002D5B" w:rsidRPr="006F1193">
        <w:rPr>
          <w:lang w:val="en-GB"/>
        </w:rPr>
        <w:t>Journal of Chromatography A, 1217 (2010) 3201–3216</w:t>
      </w:r>
    </w:p>
    <w:p w14:paraId="03575E1A" w14:textId="575047B6" w:rsidR="00002D5B" w:rsidRPr="006F1193" w:rsidRDefault="00A17E97" w:rsidP="002E1B8B">
      <w:pPr>
        <w:ind w:left="705" w:hanging="705"/>
        <w:jc w:val="both"/>
        <w:rPr>
          <w:lang w:val="en-GB"/>
        </w:rPr>
      </w:pPr>
      <w:r>
        <w:rPr>
          <w:lang w:val="en-GB"/>
        </w:rPr>
        <w:t>23</w:t>
      </w:r>
      <w:r w:rsidR="00002D5B">
        <w:rPr>
          <w:lang w:val="en-GB"/>
        </w:rPr>
        <w:t>.</w:t>
      </w:r>
      <w:r w:rsidR="00002D5B">
        <w:rPr>
          <w:lang w:val="en-GB"/>
        </w:rPr>
        <w:tab/>
      </w:r>
      <w:proofErr w:type="spellStart"/>
      <w:r w:rsidR="00002D5B">
        <w:rPr>
          <w:lang w:val="en-GB"/>
        </w:rPr>
        <w:t>Törnkvist</w:t>
      </w:r>
      <w:proofErr w:type="spellEnd"/>
      <w:r w:rsidR="00002D5B">
        <w:rPr>
          <w:lang w:val="en-GB"/>
        </w:rPr>
        <w:t>, A., Aspects of Porous Graphitic Carbon as Packing Material in Capillary Chromatography. Comprehensive Summaries of Uppsala Dissertations from the Faculty of Science and Technology 805 (2003) 1-44</w:t>
      </w:r>
    </w:p>
    <w:p w14:paraId="49C1CC55" w14:textId="3DDC040F" w:rsidR="00002D5B" w:rsidRDefault="00A17E97" w:rsidP="002E1B8B">
      <w:pPr>
        <w:ind w:left="705" w:hanging="705"/>
        <w:jc w:val="both"/>
        <w:rPr>
          <w:lang w:val="en-GB"/>
        </w:rPr>
      </w:pPr>
      <w:r>
        <w:rPr>
          <w:lang w:val="en-GB"/>
        </w:rPr>
        <w:t>24</w:t>
      </w:r>
      <w:r w:rsidR="00002D5B">
        <w:rPr>
          <w:lang w:val="en-GB"/>
        </w:rPr>
        <w:t>.</w:t>
      </w:r>
      <w:r w:rsidR="00002D5B">
        <w:rPr>
          <w:lang w:val="en-GB"/>
        </w:rPr>
        <w:tab/>
        <w:t>Knox, J. H.,</w:t>
      </w:r>
      <w:r w:rsidR="00002D5B" w:rsidRPr="00927FD8">
        <w:rPr>
          <w:lang w:val="en-GB"/>
        </w:rPr>
        <w:t xml:space="preserve"> Ross, P.</w:t>
      </w:r>
      <w:r w:rsidR="00002D5B">
        <w:rPr>
          <w:lang w:val="en-GB"/>
        </w:rPr>
        <w:t>,</w:t>
      </w:r>
      <w:r w:rsidR="00002D5B" w:rsidRPr="00927FD8">
        <w:rPr>
          <w:lang w:val="en-GB"/>
        </w:rPr>
        <w:t xml:space="preserve"> </w:t>
      </w:r>
      <w:r w:rsidR="00002D5B" w:rsidRPr="006F1193">
        <w:rPr>
          <w:lang w:val="en-GB"/>
        </w:rPr>
        <w:t>Advances in Chromatography</w:t>
      </w:r>
      <w:r w:rsidR="00002D5B" w:rsidRPr="00927FD8">
        <w:rPr>
          <w:lang w:val="en-GB"/>
        </w:rPr>
        <w:t xml:space="preserve">; </w:t>
      </w:r>
      <w:r w:rsidR="00002D5B">
        <w:rPr>
          <w:lang w:val="en-GB"/>
        </w:rPr>
        <w:t xml:space="preserve">Brown, P. R., </w:t>
      </w:r>
      <w:proofErr w:type="spellStart"/>
      <w:r w:rsidR="00002D5B" w:rsidRPr="00927FD8">
        <w:rPr>
          <w:lang w:val="en-GB"/>
        </w:rPr>
        <w:t>Gruschca</w:t>
      </w:r>
      <w:proofErr w:type="spellEnd"/>
      <w:r w:rsidR="00002D5B" w:rsidRPr="00927FD8">
        <w:rPr>
          <w:lang w:val="en-GB"/>
        </w:rPr>
        <w:t xml:space="preserve">, E., Marcel Dekker Inc.: New </w:t>
      </w:r>
      <w:r w:rsidR="00002D5B" w:rsidRPr="006F1193">
        <w:rPr>
          <w:lang w:val="en-GB"/>
        </w:rPr>
        <w:t>York, 1997; Vol</w:t>
      </w:r>
      <w:r w:rsidR="00002D5B" w:rsidRPr="00927FD8">
        <w:rPr>
          <w:lang w:val="en-GB"/>
        </w:rPr>
        <w:t>. 37, pp 73-</w:t>
      </w:r>
      <w:r w:rsidR="00002D5B" w:rsidRPr="00447DB5">
        <w:rPr>
          <w:lang w:val="en-GB"/>
        </w:rPr>
        <w:t>119</w:t>
      </w:r>
    </w:p>
    <w:p w14:paraId="03FD9338" w14:textId="3FDED287" w:rsidR="002E1B8B" w:rsidRPr="002E1B8B" w:rsidRDefault="00E35F31" w:rsidP="002E1B8B">
      <w:pPr>
        <w:ind w:left="705" w:hanging="705"/>
        <w:jc w:val="both"/>
        <w:rPr>
          <w:lang w:val="en-GB"/>
        </w:rPr>
      </w:pPr>
      <w:r>
        <w:rPr>
          <w:lang w:val="en-GB"/>
        </w:rPr>
        <w:t>25.</w:t>
      </w:r>
      <w:r>
        <w:rPr>
          <w:lang w:val="en-GB"/>
        </w:rPr>
        <w:tab/>
      </w:r>
      <w:proofErr w:type="spellStart"/>
      <w:r w:rsidR="002E1B8B" w:rsidRPr="002E1B8B">
        <w:rPr>
          <w:lang w:val="en-GB"/>
        </w:rPr>
        <w:t>Shrimali</w:t>
      </w:r>
      <w:proofErr w:type="spellEnd"/>
      <w:r w:rsidR="002E1B8B" w:rsidRPr="002E1B8B">
        <w:rPr>
          <w:lang w:val="en-GB"/>
        </w:rPr>
        <w:t>, M., Singh, K.P., New methods of nitrate removal from water</w:t>
      </w:r>
      <w:r w:rsidR="002E1B8B">
        <w:rPr>
          <w:lang w:val="en-GB"/>
        </w:rPr>
        <w:t>,</w:t>
      </w:r>
      <w:r w:rsidR="002E1B8B" w:rsidRPr="002E1B8B">
        <w:rPr>
          <w:lang w:val="en-GB"/>
        </w:rPr>
        <w:t xml:space="preserve"> Environmental Pollution</w:t>
      </w:r>
      <w:r w:rsidR="002E1B8B">
        <w:rPr>
          <w:lang w:val="en-GB"/>
        </w:rPr>
        <w:t>,</w:t>
      </w:r>
      <w:r w:rsidR="002E1B8B" w:rsidRPr="002E1B8B">
        <w:rPr>
          <w:lang w:val="en-GB"/>
        </w:rPr>
        <w:t xml:space="preserve"> 112 (2001) 351</w:t>
      </w:r>
      <w:r w:rsidR="002E1B8B" w:rsidRPr="00AE6ACC">
        <w:rPr>
          <w:lang w:val="en-US"/>
        </w:rPr>
        <w:t>–</w:t>
      </w:r>
      <w:r w:rsidR="002E1B8B" w:rsidRPr="002E1B8B">
        <w:rPr>
          <w:lang w:val="en-GB"/>
        </w:rPr>
        <w:t>359</w:t>
      </w:r>
    </w:p>
    <w:p w14:paraId="7A035C6C" w14:textId="77777777" w:rsidR="00E35F31" w:rsidRPr="000639D0" w:rsidRDefault="00E35F31" w:rsidP="002E1B8B">
      <w:pPr>
        <w:ind w:left="705" w:hanging="705"/>
        <w:jc w:val="both"/>
        <w:rPr>
          <w:lang w:val="en-GB"/>
        </w:rPr>
      </w:pPr>
      <w:r>
        <w:rPr>
          <w:lang w:val="en-GB"/>
        </w:rPr>
        <w:t>26.</w:t>
      </w:r>
      <w:r>
        <w:rPr>
          <w:lang w:val="en-GB"/>
        </w:rPr>
        <w:tab/>
      </w:r>
      <w:bookmarkStart w:id="45" w:name="baep-author-id1"/>
      <w:r w:rsidRPr="000639D0">
        <w:rPr>
          <w:lang w:val="en-GB"/>
        </w:rPr>
        <w:t>Piccolo</w:t>
      </w:r>
      <w:bookmarkStart w:id="46" w:name="baep-author-id2"/>
      <w:bookmarkEnd w:id="45"/>
      <w:r w:rsidRPr="000639D0">
        <w:rPr>
          <w:lang w:val="en-GB"/>
        </w:rPr>
        <w:t xml:space="preserve">, A., </w:t>
      </w:r>
      <w:proofErr w:type="spellStart"/>
      <w:r w:rsidRPr="000639D0">
        <w:rPr>
          <w:lang w:val="en-GB"/>
        </w:rPr>
        <w:t>Celano</w:t>
      </w:r>
      <w:bookmarkStart w:id="47" w:name="baep-author-id3"/>
      <w:bookmarkEnd w:id="46"/>
      <w:proofErr w:type="spellEnd"/>
      <w:r w:rsidRPr="000639D0">
        <w:rPr>
          <w:lang w:val="en-GB"/>
        </w:rPr>
        <w:t xml:space="preserve">, G., </w:t>
      </w:r>
      <w:proofErr w:type="spellStart"/>
      <w:r w:rsidRPr="000639D0">
        <w:rPr>
          <w:lang w:val="en-GB"/>
        </w:rPr>
        <w:t>Pietramellara</w:t>
      </w:r>
      <w:bookmarkEnd w:id="47"/>
      <w:proofErr w:type="spellEnd"/>
      <w:r w:rsidRPr="000639D0">
        <w:rPr>
          <w:lang w:val="en-GB"/>
        </w:rPr>
        <w:t>, G., Adsorption of the herbicide glyphosate on a metal-</w:t>
      </w:r>
      <w:proofErr w:type="spellStart"/>
      <w:r w:rsidRPr="000639D0">
        <w:rPr>
          <w:lang w:val="en-GB"/>
        </w:rPr>
        <w:t>humic</w:t>
      </w:r>
      <w:proofErr w:type="spellEnd"/>
      <w:r w:rsidRPr="000639D0">
        <w:rPr>
          <w:lang w:val="en-GB"/>
        </w:rPr>
        <w:t xml:space="preserve"> acid complex, </w:t>
      </w:r>
      <w:r w:rsidRPr="00E35F31">
        <w:rPr>
          <w:lang w:val="en-GB"/>
        </w:rPr>
        <w:t xml:space="preserve">Science of The Total Environment, 123–124 </w:t>
      </w:r>
      <w:r w:rsidRPr="000639D0">
        <w:rPr>
          <w:lang w:val="en-GB"/>
        </w:rPr>
        <w:t>(1992), 77-82</w:t>
      </w:r>
    </w:p>
    <w:p w14:paraId="560A1822" w14:textId="77777777" w:rsidR="00E35F31" w:rsidRPr="000639D0" w:rsidRDefault="00E35F31" w:rsidP="002E1B8B">
      <w:pPr>
        <w:ind w:left="705" w:hanging="705"/>
        <w:jc w:val="both"/>
        <w:rPr>
          <w:lang w:val="en-GB"/>
        </w:rPr>
      </w:pPr>
      <w:r>
        <w:rPr>
          <w:lang w:val="en-GB"/>
        </w:rPr>
        <w:t>27.</w:t>
      </w:r>
      <w:r>
        <w:rPr>
          <w:lang w:val="en-GB"/>
        </w:rPr>
        <w:tab/>
      </w:r>
      <w:r w:rsidRPr="000639D0">
        <w:rPr>
          <w:lang w:val="en-GB"/>
        </w:rPr>
        <w:t>Bhatnagar, A., Sillanpaa, M., A review of emerging adsorbents for nitrate removal from water, Chemical Engineering Journal, 168 (2011) 493–504</w:t>
      </w:r>
    </w:p>
    <w:p w14:paraId="5D5F77A6" w14:textId="3C947F5A" w:rsidR="00E35F31" w:rsidRPr="000639D0" w:rsidRDefault="00E35F31" w:rsidP="002E1B8B">
      <w:pPr>
        <w:ind w:left="705" w:hanging="705"/>
        <w:jc w:val="both"/>
        <w:rPr>
          <w:lang w:val="en-GB"/>
        </w:rPr>
      </w:pPr>
      <w:r>
        <w:rPr>
          <w:lang w:val="en-GB"/>
        </w:rPr>
        <w:t>28.</w:t>
      </w:r>
      <w:r>
        <w:rPr>
          <w:lang w:val="en-GB"/>
        </w:rPr>
        <w:tab/>
      </w:r>
      <w:proofErr w:type="spellStart"/>
      <w:r w:rsidRPr="000639D0">
        <w:rPr>
          <w:lang w:val="en-GB"/>
        </w:rPr>
        <w:t>Khani</w:t>
      </w:r>
      <w:proofErr w:type="spellEnd"/>
      <w:r w:rsidRPr="000639D0">
        <w:rPr>
          <w:lang w:val="en-GB"/>
        </w:rPr>
        <w:t>, A., Mirzaei, M., Comparative study of nitrate removal from aqueous solution using powder activated carbon and carbon nanotubes, in: 2nd International IUPAC Conference on Green Chemistry, Russia, 2008, pp. 14–19</w:t>
      </w:r>
    </w:p>
    <w:p w14:paraId="31E4B881" w14:textId="77777777" w:rsidR="00E35F31" w:rsidRPr="000639D0" w:rsidRDefault="00E35F31" w:rsidP="00E35F31">
      <w:pPr>
        <w:ind w:left="705" w:hanging="705"/>
        <w:jc w:val="both"/>
        <w:rPr>
          <w:lang w:val="en-GB"/>
        </w:rPr>
      </w:pPr>
      <w:r>
        <w:rPr>
          <w:lang w:val="en-GB"/>
        </w:rPr>
        <w:t>29.</w:t>
      </w:r>
      <w:r>
        <w:rPr>
          <w:lang w:val="en-GB"/>
        </w:rPr>
        <w:tab/>
      </w:r>
      <w:proofErr w:type="spellStart"/>
      <w:r w:rsidRPr="000639D0">
        <w:rPr>
          <w:lang w:val="en-GB"/>
        </w:rPr>
        <w:t>Mahmudov</w:t>
      </w:r>
      <w:proofErr w:type="spellEnd"/>
      <w:r w:rsidRPr="000639D0">
        <w:rPr>
          <w:lang w:val="en-GB"/>
        </w:rPr>
        <w:t xml:space="preserve">, R., Huang, C.P., Selective adsorption of oxyanions on activated carbon exemplified by </w:t>
      </w:r>
      <w:proofErr w:type="spellStart"/>
      <w:r w:rsidRPr="000639D0">
        <w:rPr>
          <w:lang w:val="en-GB"/>
        </w:rPr>
        <w:t>Filtrasorb</w:t>
      </w:r>
      <w:proofErr w:type="spellEnd"/>
      <w:r w:rsidRPr="000639D0">
        <w:rPr>
          <w:lang w:val="en-GB"/>
        </w:rPr>
        <w:t xml:space="preserve"> 400 (F400), Separation and Purification Technology, 77 (2011),294-300</w:t>
      </w:r>
    </w:p>
    <w:p w14:paraId="22BC8D39" w14:textId="1EC7D5B1" w:rsidR="00E35F31" w:rsidRDefault="00E35F31" w:rsidP="00E35F31">
      <w:pPr>
        <w:ind w:left="705" w:hanging="705"/>
        <w:jc w:val="both"/>
        <w:rPr>
          <w:lang w:val="en-GB"/>
        </w:rPr>
      </w:pPr>
      <w:r>
        <w:rPr>
          <w:lang w:val="en-GB"/>
        </w:rPr>
        <w:lastRenderedPageBreak/>
        <w:t>30.</w:t>
      </w:r>
      <w:r>
        <w:rPr>
          <w:lang w:val="en-GB"/>
        </w:rPr>
        <w:tab/>
      </w:r>
      <w:r w:rsidRPr="000639D0">
        <w:rPr>
          <w:lang w:val="en-GB"/>
        </w:rPr>
        <w:t>Chatterjee, S., Lee, D.S., Lee, M.W., Woo, S.H., Nitrate removal from aqueous solutions by cross-linked chitosan beads conditioned with sodium bisulphate, Journal of Hazardous Materials, 166 (2009) 508–513</w:t>
      </w:r>
    </w:p>
    <w:p w14:paraId="735DB48D" w14:textId="77777777" w:rsidR="00E35F31" w:rsidRDefault="00E35F31">
      <w:pPr>
        <w:rPr>
          <w:lang w:val="en-GB"/>
        </w:rPr>
      </w:pPr>
      <w:r>
        <w:rPr>
          <w:lang w:val="en-GB"/>
        </w:rPr>
        <w:br w:type="page"/>
      </w:r>
    </w:p>
    <w:p w14:paraId="3F627C9C" w14:textId="222C0A43" w:rsidR="0041143A" w:rsidRDefault="0041143A" w:rsidP="0041143A">
      <w:pPr>
        <w:pStyle w:val="Kop1"/>
      </w:pPr>
      <w:bookmarkStart w:id="48" w:name="_Toc522469531"/>
      <w:r>
        <w:lastRenderedPageBreak/>
        <w:t>Bijlage 1</w:t>
      </w:r>
      <w:bookmarkEnd w:id="48"/>
    </w:p>
    <w:p w14:paraId="236FEA1C" w14:textId="77777777" w:rsidR="00A84FA2" w:rsidRDefault="00A84FA2" w:rsidP="00C4204F">
      <w:pPr>
        <w:jc w:val="both"/>
        <w:rPr>
          <w:color w:val="C00000"/>
        </w:rPr>
      </w:pPr>
    </w:p>
    <w:p w14:paraId="6B4E89B2" w14:textId="1E1A80E7" w:rsidR="001C086B" w:rsidRPr="00EC331F" w:rsidRDefault="00C4204F" w:rsidP="00C4204F">
      <w:pPr>
        <w:jc w:val="both"/>
      </w:pPr>
      <w:r w:rsidRPr="00EC331F">
        <w:t xml:space="preserve">Overzicht van </w:t>
      </w:r>
      <w:r w:rsidR="0052715B" w:rsidRPr="00EC331F">
        <w:t xml:space="preserve">de pKa-waardes van alle functionele groepen, </w:t>
      </w:r>
      <w:r w:rsidRPr="00EC331F">
        <w:t xml:space="preserve">de </w:t>
      </w:r>
      <w:proofErr w:type="spellStart"/>
      <w:r w:rsidR="0052715B" w:rsidRPr="00EC331F">
        <w:t>octanol</w:t>
      </w:r>
      <w:proofErr w:type="spellEnd"/>
      <w:r w:rsidR="0052715B" w:rsidRPr="00EC331F">
        <w:t xml:space="preserve">-water </w:t>
      </w:r>
      <w:r w:rsidR="00ED3C75" w:rsidRPr="00EC331F">
        <w:t>coëfficiënt</w:t>
      </w:r>
      <w:r w:rsidR="0052715B" w:rsidRPr="00EC331F">
        <w:t xml:space="preserve"> (</w:t>
      </w:r>
      <w:proofErr w:type="spellStart"/>
      <w:r w:rsidR="0052715B" w:rsidRPr="00EC331F">
        <w:t>logP</w:t>
      </w:r>
      <w:proofErr w:type="spellEnd"/>
      <w:r w:rsidR="0052715B" w:rsidRPr="00EC331F">
        <w:t>)</w:t>
      </w:r>
      <w:r w:rsidR="00360F95" w:rsidRPr="00EC331F">
        <w:t xml:space="preserve"> </w:t>
      </w:r>
      <w:r w:rsidR="008B0D60" w:rsidRPr="00EC331F">
        <w:t xml:space="preserve">en </w:t>
      </w:r>
      <w:proofErr w:type="spellStart"/>
      <w:r w:rsidR="008B0D60" w:rsidRPr="00EC331F">
        <w:t>molmassa</w:t>
      </w:r>
      <w:proofErr w:type="spellEnd"/>
      <w:r w:rsidR="008B0D60" w:rsidRPr="00EC331F">
        <w:t xml:space="preserve"> </w:t>
      </w:r>
      <w:r w:rsidR="0052715B" w:rsidRPr="00EC331F">
        <w:t>van</w:t>
      </w:r>
      <w:r w:rsidRPr="00EC331F">
        <w:t xml:space="preserve"> de </w:t>
      </w:r>
      <w:proofErr w:type="spellStart"/>
      <w:r w:rsidRPr="00EC331F">
        <w:t>analieten</w:t>
      </w:r>
      <w:proofErr w:type="spellEnd"/>
      <w:r w:rsidRPr="00EC331F">
        <w:t>.</w:t>
      </w:r>
      <w:r w:rsidR="0004684E" w:rsidRPr="00EC331F">
        <w:t xml:space="preserve"> De </w:t>
      </w:r>
      <w:proofErr w:type="spellStart"/>
      <w:r w:rsidR="0004684E" w:rsidRPr="00EC331F">
        <w:t>pKa</w:t>
      </w:r>
      <w:proofErr w:type="spellEnd"/>
      <w:r w:rsidR="00B04705">
        <w:t>-</w:t>
      </w:r>
      <w:r w:rsidR="0004684E" w:rsidRPr="00EC331F">
        <w:t xml:space="preserve">waardes en de </w:t>
      </w:r>
      <w:proofErr w:type="spellStart"/>
      <w:r w:rsidR="0004684E" w:rsidRPr="00EC331F">
        <w:t>logP</w:t>
      </w:r>
      <w:proofErr w:type="spellEnd"/>
      <w:r w:rsidR="0004684E" w:rsidRPr="00EC331F">
        <w:t xml:space="preserve"> zijn berekend aan de hand van de structuren en zijn afkomstig van Chemicalize.com.</w:t>
      </w:r>
    </w:p>
    <w:p w14:paraId="1AC50853" w14:textId="77777777" w:rsidR="00C4204F" w:rsidRDefault="00C4204F" w:rsidP="00C4204F">
      <w:pPr>
        <w:jc w:val="both"/>
        <w:rPr>
          <w:color w:val="C00000"/>
        </w:rPr>
      </w:pPr>
    </w:p>
    <w:tbl>
      <w:tblPr>
        <w:tblStyle w:val="Tabelraster"/>
        <w:tblW w:w="9185" w:type="dxa"/>
        <w:tblLayout w:type="fixed"/>
        <w:tblLook w:val="04A0" w:firstRow="1" w:lastRow="0" w:firstColumn="1" w:lastColumn="0" w:noHBand="0" w:noVBand="1"/>
      </w:tblPr>
      <w:tblGrid>
        <w:gridCol w:w="2093"/>
        <w:gridCol w:w="1773"/>
        <w:gridCol w:w="1773"/>
        <w:gridCol w:w="1773"/>
        <w:gridCol w:w="1773"/>
      </w:tblGrid>
      <w:tr w:rsidR="0052715B" w:rsidRPr="00A61F74" w14:paraId="2A59E5F6" w14:textId="77777777" w:rsidTr="0052715B">
        <w:trPr>
          <w:cnfStyle w:val="100000000000" w:firstRow="1" w:lastRow="0" w:firstColumn="0" w:lastColumn="0" w:oddVBand="0" w:evenVBand="0" w:oddHBand="0" w:evenHBand="0" w:firstRowFirstColumn="0" w:firstRowLastColumn="0" w:lastRowFirstColumn="0" w:lastRowLastColumn="0"/>
        </w:trPr>
        <w:tc>
          <w:tcPr>
            <w:tcW w:w="2093" w:type="dxa"/>
          </w:tcPr>
          <w:p w14:paraId="22E2E7DA" w14:textId="77777777" w:rsidR="00C4204F" w:rsidRPr="00C4204F" w:rsidRDefault="00C4204F" w:rsidP="00C4204F"/>
        </w:tc>
        <w:tc>
          <w:tcPr>
            <w:tcW w:w="1773" w:type="dxa"/>
          </w:tcPr>
          <w:p w14:paraId="75E55369" w14:textId="19E07636" w:rsidR="00C4204F" w:rsidRPr="00C4204F" w:rsidRDefault="00C4204F" w:rsidP="00C4204F">
            <w:pPr>
              <w:jc w:val="center"/>
            </w:pPr>
            <w:r w:rsidRPr="00C4204F">
              <w:t>Gly</w:t>
            </w:r>
            <w:r w:rsidR="0052715B">
              <w:t>fosaat</w:t>
            </w:r>
          </w:p>
        </w:tc>
        <w:tc>
          <w:tcPr>
            <w:tcW w:w="1773" w:type="dxa"/>
          </w:tcPr>
          <w:p w14:paraId="79BDCC57" w14:textId="77777777" w:rsidR="00C4204F" w:rsidRPr="00C4204F" w:rsidRDefault="00C4204F" w:rsidP="00C4204F">
            <w:pPr>
              <w:jc w:val="center"/>
            </w:pPr>
            <w:r w:rsidRPr="00C4204F">
              <w:t>AMPA</w:t>
            </w:r>
          </w:p>
        </w:tc>
        <w:tc>
          <w:tcPr>
            <w:tcW w:w="1773" w:type="dxa"/>
          </w:tcPr>
          <w:p w14:paraId="015526B6" w14:textId="0950BC98" w:rsidR="00C4204F" w:rsidRPr="00C4204F" w:rsidRDefault="00C4204F" w:rsidP="00C4204F">
            <w:pPr>
              <w:jc w:val="center"/>
            </w:pPr>
            <w:r w:rsidRPr="00C4204F">
              <w:t>Glufosin</w:t>
            </w:r>
            <w:r w:rsidR="0052715B">
              <w:t>aat</w:t>
            </w:r>
          </w:p>
        </w:tc>
        <w:tc>
          <w:tcPr>
            <w:tcW w:w="1773" w:type="dxa"/>
          </w:tcPr>
          <w:p w14:paraId="36FC7D4E" w14:textId="77777777" w:rsidR="00C4204F" w:rsidRDefault="00C4204F" w:rsidP="00C4204F">
            <w:pPr>
              <w:jc w:val="center"/>
            </w:pPr>
            <w:r w:rsidRPr="00C4204F">
              <w:t>MPPA</w:t>
            </w:r>
          </w:p>
          <w:p w14:paraId="3ABAC665" w14:textId="77777777" w:rsidR="00C4204F" w:rsidRPr="00C4204F" w:rsidRDefault="00C4204F" w:rsidP="00C4204F">
            <w:pPr>
              <w:jc w:val="center"/>
            </w:pPr>
          </w:p>
        </w:tc>
      </w:tr>
      <w:tr w:rsidR="0052715B" w14:paraId="06FDA2CB" w14:textId="77777777" w:rsidTr="0052715B">
        <w:tc>
          <w:tcPr>
            <w:tcW w:w="2093" w:type="dxa"/>
          </w:tcPr>
          <w:p w14:paraId="55D7E86E" w14:textId="7EF3D767" w:rsidR="00C4204F" w:rsidRDefault="00C4204F" w:rsidP="00C4204F">
            <w:r w:rsidRPr="00A61F74">
              <w:t>pK</w:t>
            </w:r>
            <w:r w:rsidRPr="0052715B">
              <w:rPr>
                <w:vertAlign w:val="subscript"/>
              </w:rPr>
              <w:t>a</w:t>
            </w:r>
            <w:r w:rsidRPr="00A61F74">
              <w:t>1</w:t>
            </w:r>
            <w:r w:rsidR="0052715B" w:rsidRPr="0052715B">
              <w:rPr>
                <w:vertAlign w:val="subscript"/>
              </w:rPr>
              <w:t>zuur</w:t>
            </w:r>
          </w:p>
        </w:tc>
        <w:tc>
          <w:tcPr>
            <w:tcW w:w="1773" w:type="dxa"/>
          </w:tcPr>
          <w:p w14:paraId="56FCAA89" w14:textId="77777777" w:rsidR="00C4204F" w:rsidRDefault="00C4204F" w:rsidP="00D2760C">
            <w:pPr>
              <w:jc w:val="right"/>
            </w:pPr>
            <w:r>
              <w:t>-0,58</w:t>
            </w:r>
          </w:p>
        </w:tc>
        <w:tc>
          <w:tcPr>
            <w:tcW w:w="1773" w:type="dxa"/>
          </w:tcPr>
          <w:p w14:paraId="36273D29" w14:textId="77777777" w:rsidR="00C4204F" w:rsidRDefault="00C4204F" w:rsidP="00D2760C">
            <w:pPr>
              <w:jc w:val="right"/>
            </w:pPr>
            <w:r>
              <w:t>-0,20</w:t>
            </w:r>
          </w:p>
        </w:tc>
        <w:tc>
          <w:tcPr>
            <w:tcW w:w="1773" w:type="dxa"/>
          </w:tcPr>
          <w:p w14:paraId="1A621D3F" w14:textId="77777777" w:rsidR="00C4204F" w:rsidRDefault="00C4204F" w:rsidP="00D2760C">
            <w:pPr>
              <w:jc w:val="right"/>
            </w:pPr>
            <w:r>
              <w:t>1,86</w:t>
            </w:r>
          </w:p>
        </w:tc>
        <w:tc>
          <w:tcPr>
            <w:tcW w:w="1773" w:type="dxa"/>
          </w:tcPr>
          <w:p w14:paraId="4108BB13" w14:textId="77777777" w:rsidR="00C4204F" w:rsidRDefault="00C4204F" w:rsidP="00D2760C">
            <w:pPr>
              <w:jc w:val="right"/>
            </w:pPr>
            <w:r>
              <w:t>2,00</w:t>
            </w:r>
          </w:p>
        </w:tc>
      </w:tr>
      <w:tr w:rsidR="0052715B" w14:paraId="18DAB5F7" w14:textId="77777777" w:rsidTr="0052715B">
        <w:tc>
          <w:tcPr>
            <w:tcW w:w="2093" w:type="dxa"/>
          </w:tcPr>
          <w:p w14:paraId="4B5B05E2" w14:textId="6727DD26" w:rsidR="00C4204F" w:rsidRDefault="00C4204F" w:rsidP="00C4204F">
            <w:r>
              <w:t>pK</w:t>
            </w:r>
            <w:r w:rsidRPr="0052715B">
              <w:rPr>
                <w:vertAlign w:val="subscript"/>
              </w:rPr>
              <w:t>a</w:t>
            </w:r>
            <w:r>
              <w:t>2</w:t>
            </w:r>
            <w:r w:rsidR="0052715B" w:rsidRPr="0052715B">
              <w:rPr>
                <w:vertAlign w:val="subscript"/>
              </w:rPr>
              <w:t>zuur</w:t>
            </w:r>
          </w:p>
        </w:tc>
        <w:tc>
          <w:tcPr>
            <w:tcW w:w="1773" w:type="dxa"/>
          </w:tcPr>
          <w:p w14:paraId="7DFD9B85" w14:textId="77777777" w:rsidR="00C4204F" w:rsidRDefault="00C4204F" w:rsidP="00D2760C">
            <w:pPr>
              <w:jc w:val="right"/>
            </w:pPr>
            <w:r>
              <w:t>2,95</w:t>
            </w:r>
          </w:p>
        </w:tc>
        <w:tc>
          <w:tcPr>
            <w:tcW w:w="1773" w:type="dxa"/>
          </w:tcPr>
          <w:p w14:paraId="05443727" w14:textId="77777777" w:rsidR="00C4204F" w:rsidRDefault="00C4204F" w:rsidP="00D2760C">
            <w:pPr>
              <w:jc w:val="right"/>
            </w:pPr>
            <w:r>
              <w:t>6,97</w:t>
            </w:r>
          </w:p>
        </w:tc>
        <w:tc>
          <w:tcPr>
            <w:tcW w:w="1773" w:type="dxa"/>
          </w:tcPr>
          <w:p w14:paraId="250493FC" w14:textId="77777777" w:rsidR="00C4204F" w:rsidRDefault="00C4204F" w:rsidP="00D2760C">
            <w:pPr>
              <w:jc w:val="right"/>
            </w:pPr>
            <w:r>
              <w:t>2,73</w:t>
            </w:r>
          </w:p>
        </w:tc>
        <w:tc>
          <w:tcPr>
            <w:tcW w:w="1773" w:type="dxa"/>
          </w:tcPr>
          <w:p w14:paraId="3BADE298" w14:textId="77777777" w:rsidR="00C4204F" w:rsidRDefault="00C4204F" w:rsidP="00D2760C">
            <w:pPr>
              <w:jc w:val="right"/>
            </w:pPr>
            <w:r>
              <w:t>4,75</w:t>
            </w:r>
          </w:p>
        </w:tc>
      </w:tr>
      <w:tr w:rsidR="0052715B" w14:paraId="42737235" w14:textId="77777777" w:rsidTr="0052715B">
        <w:tc>
          <w:tcPr>
            <w:tcW w:w="2093" w:type="dxa"/>
          </w:tcPr>
          <w:p w14:paraId="198388EB" w14:textId="4CB3312D" w:rsidR="00C4204F" w:rsidRDefault="00C4204F" w:rsidP="00C4204F">
            <w:r>
              <w:t>pK</w:t>
            </w:r>
            <w:r w:rsidRPr="0052715B">
              <w:rPr>
                <w:vertAlign w:val="subscript"/>
              </w:rPr>
              <w:t>a</w:t>
            </w:r>
            <w:r>
              <w:t>3</w:t>
            </w:r>
            <w:r w:rsidR="0052715B" w:rsidRPr="0052715B">
              <w:rPr>
                <w:vertAlign w:val="subscript"/>
              </w:rPr>
              <w:t>zuur</w:t>
            </w:r>
          </w:p>
        </w:tc>
        <w:tc>
          <w:tcPr>
            <w:tcW w:w="1773" w:type="dxa"/>
          </w:tcPr>
          <w:p w14:paraId="66285E16" w14:textId="77777777" w:rsidR="00C4204F" w:rsidRDefault="00C4204F" w:rsidP="00D2760C">
            <w:pPr>
              <w:jc w:val="right"/>
            </w:pPr>
            <w:r>
              <w:t>8,37</w:t>
            </w:r>
          </w:p>
        </w:tc>
        <w:tc>
          <w:tcPr>
            <w:tcW w:w="1773" w:type="dxa"/>
          </w:tcPr>
          <w:p w14:paraId="35AE4D1B" w14:textId="77777777" w:rsidR="00C4204F" w:rsidRDefault="00C4204F" w:rsidP="00D2760C">
            <w:pPr>
              <w:jc w:val="right"/>
            </w:pPr>
          </w:p>
        </w:tc>
        <w:tc>
          <w:tcPr>
            <w:tcW w:w="1773" w:type="dxa"/>
          </w:tcPr>
          <w:p w14:paraId="7AD0D9D9" w14:textId="77777777" w:rsidR="00C4204F" w:rsidRDefault="00C4204F" w:rsidP="00D2760C">
            <w:pPr>
              <w:jc w:val="right"/>
            </w:pPr>
          </w:p>
        </w:tc>
        <w:tc>
          <w:tcPr>
            <w:tcW w:w="1773" w:type="dxa"/>
          </w:tcPr>
          <w:p w14:paraId="39426041" w14:textId="77777777" w:rsidR="00C4204F" w:rsidRDefault="00C4204F" w:rsidP="00D2760C">
            <w:pPr>
              <w:jc w:val="right"/>
            </w:pPr>
          </w:p>
        </w:tc>
      </w:tr>
      <w:tr w:rsidR="0052715B" w14:paraId="51BF67C3" w14:textId="77777777" w:rsidTr="0052715B">
        <w:tc>
          <w:tcPr>
            <w:tcW w:w="2093" w:type="dxa"/>
          </w:tcPr>
          <w:p w14:paraId="61F137DD" w14:textId="48020C54" w:rsidR="00C4204F" w:rsidRPr="00F55335" w:rsidRDefault="00C4204F" w:rsidP="00C4204F">
            <w:r w:rsidRPr="00F55335">
              <w:t>pK</w:t>
            </w:r>
            <w:r w:rsidRPr="0052715B">
              <w:rPr>
                <w:vertAlign w:val="subscript"/>
              </w:rPr>
              <w:t>a</w:t>
            </w:r>
            <w:r w:rsidR="00D2760C">
              <w:t>1</w:t>
            </w:r>
            <w:r w:rsidR="0052715B" w:rsidRPr="0052715B">
              <w:rPr>
                <w:vertAlign w:val="subscript"/>
              </w:rPr>
              <w:t>base</w:t>
            </w:r>
            <w:r w:rsidRPr="00F55335">
              <w:t xml:space="preserve"> </w:t>
            </w:r>
          </w:p>
        </w:tc>
        <w:tc>
          <w:tcPr>
            <w:tcW w:w="1773" w:type="dxa"/>
          </w:tcPr>
          <w:p w14:paraId="7DF9069A" w14:textId="77777777" w:rsidR="00C4204F" w:rsidRPr="00F55335" w:rsidRDefault="00C4204F" w:rsidP="00D2760C">
            <w:pPr>
              <w:jc w:val="right"/>
            </w:pPr>
            <w:r w:rsidRPr="00F55335">
              <w:t>6,34</w:t>
            </w:r>
          </w:p>
        </w:tc>
        <w:tc>
          <w:tcPr>
            <w:tcW w:w="1773" w:type="dxa"/>
          </w:tcPr>
          <w:p w14:paraId="557F42AC" w14:textId="77777777" w:rsidR="00C4204F" w:rsidRPr="00F55335" w:rsidRDefault="00C4204F" w:rsidP="00D2760C">
            <w:pPr>
              <w:jc w:val="right"/>
            </w:pPr>
            <w:r w:rsidRPr="00F55335">
              <w:t>9,94</w:t>
            </w:r>
          </w:p>
        </w:tc>
        <w:tc>
          <w:tcPr>
            <w:tcW w:w="1773" w:type="dxa"/>
          </w:tcPr>
          <w:p w14:paraId="0E2D9C93" w14:textId="77777777" w:rsidR="00C4204F" w:rsidRPr="00F55335" w:rsidRDefault="00C4204F" w:rsidP="00D2760C">
            <w:pPr>
              <w:jc w:val="right"/>
            </w:pPr>
            <w:r w:rsidRPr="00F55335">
              <w:t>9,53</w:t>
            </w:r>
          </w:p>
        </w:tc>
        <w:tc>
          <w:tcPr>
            <w:tcW w:w="1773" w:type="dxa"/>
          </w:tcPr>
          <w:p w14:paraId="06DC6FF3" w14:textId="77777777" w:rsidR="00C4204F" w:rsidRDefault="00C4204F" w:rsidP="00D2760C">
            <w:pPr>
              <w:jc w:val="right"/>
            </w:pPr>
          </w:p>
        </w:tc>
      </w:tr>
      <w:tr w:rsidR="0052715B" w14:paraId="1B010025" w14:textId="77777777" w:rsidTr="0052715B">
        <w:tc>
          <w:tcPr>
            <w:tcW w:w="2093" w:type="dxa"/>
          </w:tcPr>
          <w:p w14:paraId="45B418E5" w14:textId="468D8CFC" w:rsidR="0052715B" w:rsidRPr="00F55335" w:rsidRDefault="0052715B" w:rsidP="00C4204F">
            <w:proofErr w:type="spellStart"/>
            <w:r>
              <w:t>LogP</w:t>
            </w:r>
            <w:proofErr w:type="spellEnd"/>
          </w:p>
        </w:tc>
        <w:tc>
          <w:tcPr>
            <w:tcW w:w="1773" w:type="dxa"/>
          </w:tcPr>
          <w:p w14:paraId="292BD7A5" w14:textId="5B63CDC8" w:rsidR="0052715B" w:rsidRPr="00F55335" w:rsidRDefault="00D2760C" w:rsidP="00D2760C">
            <w:pPr>
              <w:jc w:val="right"/>
            </w:pPr>
            <w:r>
              <w:t>-3,10</w:t>
            </w:r>
          </w:p>
        </w:tc>
        <w:tc>
          <w:tcPr>
            <w:tcW w:w="1773" w:type="dxa"/>
          </w:tcPr>
          <w:p w14:paraId="11FC8F3D" w14:textId="135890FC" w:rsidR="0052715B" w:rsidRPr="00F55335" w:rsidRDefault="00D2760C" w:rsidP="00D2760C">
            <w:pPr>
              <w:jc w:val="right"/>
            </w:pPr>
            <w:r>
              <w:t>-2,85</w:t>
            </w:r>
          </w:p>
        </w:tc>
        <w:tc>
          <w:tcPr>
            <w:tcW w:w="1773" w:type="dxa"/>
          </w:tcPr>
          <w:p w14:paraId="210FD6C7" w14:textId="120282E4" w:rsidR="0052715B" w:rsidRPr="00F55335" w:rsidRDefault="00D2760C" w:rsidP="00D2760C">
            <w:pPr>
              <w:jc w:val="right"/>
            </w:pPr>
            <w:r>
              <w:t>-3,46</w:t>
            </w:r>
          </w:p>
        </w:tc>
        <w:tc>
          <w:tcPr>
            <w:tcW w:w="1773" w:type="dxa"/>
          </w:tcPr>
          <w:p w14:paraId="77AF4BEF" w14:textId="55D67834" w:rsidR="0052715B" w:rsidRDefault="00D2760C" w:rsidP="00D2760C">
            <w:pPr>
              <w:jc w:val="right"/>
            </w:pPr>
            <w:r>
              <w:t>-1,29</w:t>
            </w:r>
          </w:p>
        </w:tc>
      </w:tr>
      <w:tr w:rsidR="00D2760C" w14:paraId="5D79CC0C" w14:textId="77777777" w:rsidTr="0052715B">
        <w:tc>
          <w:tcPr>
            <w:tcW w:w="2093" w:type="dxa"/>
          </w:tcPr>
          <w:p w14:paraId="07E855D0" w14:textId="08C48C24" w:rsidR="00D2760C" w:rsidRDefault="00360F95" w:rsidP="00C4204F">
            <w:proofErr w:type="spellStart"/>
            <w:r>
              <w:t>M</w:t>
            </w:r>
            <w:r w:rsidR="00D2760C">
              <w:t>olmassa</w:t>
            </w:r>
            <w:proofErr w:type="spellEnd"/>
            <w:r>
              <w:t xml:space="preserve"> (g/mol)</w:t>
            </w:r>
          </w:p>
        </w:tc>
        <w:tc>
          <w:tcPr>
            <w:tcW w:w="1773" w:type="dxa"/>
          </w:tcPr>
          <w:p w14:paraId="11F5D4BC" w14:textId="77777777" w:rsidR="00B04705" w:rsidRDefault="00B04705" w:rsidP="00B04705">
            <w:pPr>
              <w:jc w:val="right"/>
            </w:pPr>
          </w:p>
          <w:p w14:paraId="7730C428" w14:textId="35FBA501" w:rsidR="00D2760C" w:rsidRPr="00F55335" w:rsidRDefault="00D2760C" w:rsidP="00B04705">
            <w:pPr>
              <w:jc w:val="right"/>
            </w:pPr>
            <w:r>
              <w:t>169,07</w:t>
            </w:r>
          </w:p>
        </w:tc>
        <w:tc>
          <w:tcPr>
            <w:tcW w:w="1773" w:type="dxa"/>
          </w:tcPr>
          <w:p w14:paraId="4C492440" w14:textId="77777777" w:rsidR="00B04705" w:rsidRDefault="00B04705" w:rsidP="00360F95">
            <w:pPr>
              <w:jc w:val="right"/>
            </w:pPr>
          </w:p>
          <w:p w14:paraId="24E22A32" w14:textId="1EEEDAB5" w:rsidR="00D2760C" w:rsidRPr="00F55335" w:rsidRDefault="00D2760C" w:rsidP="00360F95">
            <w:pPr>
              <w:jc w:val="right"/>
            </w:pPr>
            <w:r>
              <w:t>111,04</w:t>
            </w:r>
          </w:p>
        </w:tc>
        <w:tc>
          <w:tcPr>
            <w:tcW w:w="1773" w:type="dxa"/>
          </w:tcPr>
          <w:p w14:paraId="07EA75F0" w14:textId="77777777" w:rsidR="00B04705" w:rsidRDefault="00B04705" w:rsidP="00360F95">
            <w:pPr>
              <w:jc w:val="right"/>
            </w:pPr>
          </w:p>
          <w:p w14:paraId="137976CA" w14:textId="2D008491" w:rsidR="00D2760C" w:rsidRPr="00F55335" w:rsidRDefault="00D2760C" w:rsidP="00360F95">
            <w:pPr>
              <w:jc w:val="right"/>
            </w:pPr>
            <w:r>
              <w:t>181,13</w:t>
            </w:r>
          </w:p>
        </w:tc>
        <w:tc>
          <w:tcPr>
            <w:tcW w:w="1773" w:type="dxa"/>
          </w:tcPr>
          <w:p w14:paraId="4E089BA1" w14:textId="77777777" w:rsidR="00B04705" w:rsidRDefault="00B04705" w:rsidP="00360F95">
            <w:pPr>
              <w:jc w:val="right"/>
            </w:pPr>
          </w:p>
          <w:p w14:paraId="35CEE6D2" w14:textId="48BB21B3" w:rsidR="00D2760C" w:rsidRDefault="00D2760C" w:rsidP="00360F95">
            <w:pPr>
              <w:jc w:val="right"/>
            </w:pPr>
            <w:r>
              <w:t>152,09</w:t>
            </w:r>
          </w:p>
        </w:tc>
      </w:tr>
    </w:tbl>
    <w:p w14:paraId="13DD1107" w14:textId="1774EB3F" w:rsidR="00C4204F" w:rsidRDefault="00C4204F" w:rsidP="00C4204F">
      <w:pPr>
        <w:jc w:val="both"/>
      </w:pPr>
    </w:p>
    <w:p w14:paraId="7B7196C4" w14:textId="4FB1D6F6" w:rsidR="00A84FA2" w:rsidRDefault="00A84FA2">
      <w:r>
        <w:br w:type="page"/>
      </w:r>
    </w:p>
    <w:p w14:paraId="4E8BDD06" w14:textId="4CB93D24" w:rsidR="00A84FA2" w:rsidRDefault="00A84FA2" w:rsidP="00A84FA2">
      <w:pPr>
        <w:pStyle w:val="Kop1"/>
      </w:pPr>
      <w:bookmarkStart w:id="49" w:name="_Toc522469532"/>
      <w:r>
        <w:lastRenderedPageBreak/>
        <w:t>Bijlage 2</w:t>
      </w:r>
      <w:bookmarkEnd w:id="49"/>
    </w:p>
    <w:p w14:paraId="0F1B21C0" w14:textId="2B530800" w:rsidR="0004684E" w:rsidRDefault="0004684E" w:rsidP="00C4204F">
      <w:pPr>
        <w:jc w:val="both"/>
      </w:pPr>
    </w:p>
    <w:p w14:paraId="22DAAB59" w14:textId="2B66C4EA" w:rsidR="0004684E" w:rsidRDefault="0004684E">
      <w:r w:rsidRPr="0066284E">
        <w:rPr>
          <w:noProof/>
          <w:color w:val="C00000"/>
          <w:szCs w:val="24"/>
          <w:lang w:eastAsia="nl-NL"/>
        </w:rPr>
        <mc:AlternateContent>
          <mc:Choice Requires="wpg">
            <w:drawing>
              <wp:anchor distT="0" distB="0" distL="114300" distR="114300" simplePos="0" relativeHeight="251658752" behindDoc="0" locked="0" layoutInCell="1" allowOverlap="1" wp14:anchorId="63B45EAE" wp14:editId="1B6CC8B5">
                <wp:simplePos x="0" y="0"/>
                <wp:positionH relativeFrom="margin">
                  <wp:align>center</wp:align>
                </wp:positionH>
                <wp:positionV relativeFrom="margin">
                  <wp:align>center</wp:align>
                </wp:positionV>
                <wp:extent cx="5292725" cy="7562215"/>
                <wp:effectExtent l="0" t="0" r="3175" b="635"/>
                <wp:wrapSquare wrapText="bothSides"/>
                <wp:docPr id="258" name="Groep 258"/>
                <wp:cNvGraphicFramePr/>
                <a:graphic xmlns:a="http://schemas.openxmlformats.org/drawingml/2006/main">
                  <a:graphicData uri="http://schemas.microsoft.com/office/word/2010/wordprocessingGroup">
                    <wpg:wgp>
                      <wpg:cNvGrpSpPr/>
                      <wpg:grpSpPr>
                        <a:xfrm>
                          <a:off x="0" y="0"/>
                          <a:ext cx="5292725" cy="7562215"/>
                          <a:chOff x="1169981" y="-1315119"/>
                          <a:chExt cx="5300022" cy="7570689"/>
                        </a:xfrm>
                      </wpg:grpSpPr>
                      <pic:pic xmlns:pic="http://schemas.openxmlformats.org/drawingml/2006/picture">
                        <pic:nvPicPr>
                          <pic:cNvPr id="259" name="Afbeelding 259"/>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bwMode="auto">
                          <a:xfrm>
                            <a:off x="1169981" y="-1315119"/>
                            <a:ext cx="5300022" cy="7094234"/>
                          </a:xfrm>
                          <a:prstGeom prst="rect">
                            <a:avLst/>
                          </a:prstGeom>
                          <a:ln>
                            <a:noFill/>
                          </a:ln>
                          <a:extLst>
                            <a:ext uri="{53640926-AAD7-44D8-BBD7-CCE9431645EC}">
                              <a14:shadowObscured xmlns:a14="http://schemas.microsoft.com/office/drawing/2010/main"/>
                            </a:ext>
                          </a:extLst>
                        </pic:spPr>
                      </pic:pic>
                      <wps:wsp>
                        <wps:cNvPr id="260" name="Tekstvak 260"/>
                        <wps:cNvSpPr txBox="1"/>
                        <wps:spPr>
                          <a:xfrm>
                            <a:off x="1408434" y="5768768"/>
                            <a:ext cx="4950288" cy="486802"/>
                          </a:xfrm>
                          <a:prstGeom prst="rect">
                            <a:avLst/>
                          </a:prstGeom>
                          <a:solidFill>
                            <a:prstClr val="white"/>
                          </a:solidFill>
                          <a:ln>
                            <a:noFill/>
                          </a:ln>
                        </wps:spPr>
                        <wps:txbx>
                          <w:txbxContent>
                            <w:p w14:paraId="17AACFD8" w14:textId="3B4753E5" w:rsidR="00EC331F" w:rsidRPr="00E24763" w:rsidRDefault="00EC331F" w:rsidP="0004684E">
                              <w:pPr>
                                <w:pStyle w:val="Bijschrift"/>
                                <w:jc w:val="both"/>
                                <w:rPr>
                                  <w:rFonts w:ascii="Calibri" w:hAnsi="Calibri"/>
                                  <w:noProof/>
                                  <w:sz w:val="20"/>
                                  <w:szCs w:val="20"/>
                                </w:rPr>
                              </w:pPr>
                              <w:r w:rsidRPr="00E24763">
                                <w:rPr>
                                  <w:rFonts w:ascii="Calibri" w:hAnsi="Calibri"/>
                                  <w:sz w:val="20"/>
                                  <w:szCs w:val="20"/>
                                </w:rPr>
                                <w:t xml:space="preserve">Figuur </w:t>
                              </w:r>
                              <w:r>
                                <w:rPr>
                                  <w:rFonts w:ascii="Calibri" w:hAnsi="Calibri"/>
                                  <w:sz w:val="20"/>
                                  <w:szCs w:val="20"/>
                                </w:rPr>
                                <w:t>20: De structuren van glyfosaat en AMPA met bij elke ioniseerbare groep de bijbehorende pKa. Daarbij de grafieken met het relatieve voorkomen van elke microsoort</w:t>
                              </w:r>
                              <w:r w:rsidR="00B04705">
                                <w:rPr>
                                  <w:rFonts w:ascii="Calibri" w:hAnsi="Calibri"/>
                                  <w:sz w:val="20"/>
                                  <w:szCs w:val="20"/>
                                </w:rPr>
                                <w:t>,</w:t>
                              </w:r>
                              <w:r>
                                <w:rPr>
                                  <w:rFonts w:ascii="Calibri" w:hAnsi="Calibri"/>
                                  <w:sz w:val="20"/>
                                  <w:szCs w:val="20"/>
                                </w:rPr>
                                <w:t xml:space="preserve"> uitgezet tegen de pH en de bijbehorende structuren van de microsoorten.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3B45EAE" id="Groep 258" o:spid="_x0000_s1085" style="position:absolute;margin-left:0;margin-top:0;width:416.75pt;height:595.45pt;z-index:251658752;mso-position-horizontal:center;mso-position-horizontal-relative:margin;mso-position-vertical:center;mso-position-vertical-relative:margin" coordorigin="11699,-13151" coordsize="53000,757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&#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FI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EJwAAAABSZ2h0bG9uZwAAAxo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">
                <v:shape id="Afbeelding 259" o:spid="_x0000_s1086" type="#_x0000_t75" style="position:absolute;left:11699;top:-13151;width:53001;height:70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">
                  <v:imagedata r:id="rId54" o:title=""/>
                </v:shape>
                <v:shape id="Tekstvak 260" o:spid="_x0000_s1087" type="#_x0000_t202" style="position:absolute;left:14084;top:57687;width:49503;height:4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" stroked="f">
                  <v:textbox inset="0,0,0,0">
                    <w:txbxContent>
                      <w:p w14:paraId="17AACFD8" w14:textId="3B4753E5" w:rsidR="00EC331F" w:rsidRPr="00E24763" w:rsidRDefault="00EC331F" w:rsidP="0004684E">
                        <w:pPr>
                          <w:pStyle w:val="Bijschrift"/>
                          <w:jc w:val="both"/>
                          <w:rPr>
                            <w:rFonts w:ascii="Calibri" w:hAnsi="Calibri"/>
                            <w:noProof/>
                            <w:sz w:val="20"/>
                            <w:szCs w:val="20"/>
                          </w:rPr>
                        </w:pPr>
                        <w:r w:rsidRPr="00E24763">
                          <w:rPr>
                            <w:rFonts w:ascii="Calibri" w:hAnsi="Calibri"/>
                            <w:sz w:val="20"/>
                            <w:szCs w:val="20"/>
                          </w:rPr>
                          <w:t xml:space="preserve">Figuur </w:t>
                        </w:r>
                        <w:r>
                          <w:rPr>
                            <w:rFonts w:ascii="Calibri" w:hAnsi="Calibri"/>
                            <w:sz w:val="20"/>
                            <w:szCs w:val="20"/>
                          </w:rPr>
                          <w:t>20: De structuren van glyfosaat en AMPA met bij elke ioniseerbare groep de bijbehorende pKa. Daarbij de grafieken met het relatieve voorkomen van elke microsoort</w:t>
                        </w:r>
                        <w:r w:rsidR="00B04705">
                          <w:rPr>
                            <w:rFonts w:ascii="Calibri" w:hAnsi="Calibri"/>
                            <w:sz w:val="20"/>
                            <w:szCs w:val="20"/>
                          </w:rPr>
                          <w:t>,</w:t>
                        </w:r>
                        <w:r>
                          <w:rPr>
                            <w:rFonts w:ascii="Calibri" w:hAnsi="Calibri"/>
                            <w:sz w:val="20"/>
                            <w:szCs w:val="20"/>
                          </w:rPr>
                          <w:t xml:space="preserve"> uitgezet tegen de pH en de bijbehorende structuren van de microsoorten.</w:t>
                        </w:r>
                      </w:p>
                    </w:txbxContent>
                  </v:textbox>
                </v:shape>
                <w10:wrap type="square" anchorx="margin" anchory="margin"/>
              </v:group>
            </w:pict>
          </mc:Fallback>
        </mc:AlternateContent>
      </w:r>
      <w:r>
        <w:br w:type="page"/>
      </w:r>
    </w:p>
    <w:p w14:paraId="1CAF99C5" w14:textId="07E085E9" w:rsidR="0004684E" w:rsidRDefault="0004684E" w:rsidP="00C4204F">
      <w:pPr>
        <w:jc w:val="both"/>
      </w:pPr>
    </w:p>
    <w:p w14:paraId="387B2A1B" w14:textId="4B7DECCC" w:rsidR="0004684E" w:rsidRDefault="0004684E" w:rsidP="00C4204F">
      <w:pPr>
        <w:jc w:val="both"/>
      </w:pPr>
      <w:r w:rsidRPr="0066284E">
        <w:rPr>
          <w:noProof/>
          <w:color w:val="C00000"/>
          <w:szCs w:val="24"/>
          <w:lang w:eastAsia="nl-NL"/>
        </w:rPr>
        <mc:AlternateContent>
          <mc:Choice Requires="wpg">
            <w:drawing>
              <wp:anchor distT="0" distB="0" distL="114300" distR="114300" simplePos="0" relativeHeight="251660800" behindDoc="0" locked="0" layoutInCell="1" allowOverlap="1" wp14:anchorId="2DEE0BC6" wp14:editId="375C7A68">
                <wp:simplePos x="0" y="0"/>
                <wp:positionH relativeFrom="margin">
                  <wp:align>center</wp:align>
                </wp:positionH>
                <wp:positionV relativeFrom="margin">
                  <wp:align>center</wp:align>
                </wp:positionV>
                <wp:extent cx="5292725" cy="7431405"/>
                <wp:effectExtent l="0" t="0" r="3175" b="0"/>
                <wp:wrapSquare wrapText="bothSides"/>
                <wp:docPr id="261" name="Groep 261"/>
                <wp:cNvGraphicFramePr/>
                <a:graphic xmlns:a="http://schemas.openxmlformats.org/drawingml/2006/main">
                  <a:graphicData uri="http://schemas.microsoft.com/office/word/2010/wordprocessingGroup">
                    <wpg:wgp>
                      <wpg:cNvGrpSpPr/>
                      <wpg:grpSpPr>
                        <a:xfrm>
                          <a:off x="0" y="0"/>
                          <a:ext cx="5292725" cy="7431405"/>
                          <a:chOff x="1169981" y="-1194080"/>
                          <a:chExt cx="5300022" cy="7440114"/>
                        </a:xfrm>
                      </wpg:grpSpPr>
                      <pic:pic xmlns:pic="http://schemas.openxmlformats.org/drawingml/2006/picture">
                        <pic:nvPicPr>
                          <pic:cNvPr id="262" name="Afbeelding 262"/>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bwMode="auto">
                          <a:xfrm>
                            <a:off x="1169981" y="-1194080"/>
                            <a:ext cx="5300022" cy="6852154"/>
                          </a:xfrm>
                          <a:prstGeom prst="rect">
                            <a:avLst/>
                          </a:prstGeom>
                          <a:ln>
                            <a:noFill/>
                          </a:ln>
                          <a:extLst>
                            <a:ext uri="{53640926-AAD7-44D8-BBD7-CCE9431645EC}">
                              <a14:shadowObscured xmlns:a14="http://schemas.microsoft.com/office/drawing/2010/main"/>
                            </a:ext>
                          </a:extLst>
                        </pic:spPr>
                      </pic:pic>
                      <wps:wsp>
                        <wps:cNvPr id="263" name="Tekstvak 263"/>
                        <wps:cNvSpPr txBox="1"/>
                        <wps:spPr>
                          <a:xfrm>
                            <a:off x="1313054" y="5759232"/>
                            <a:ext cx="5026595" cy="486802"/>
                          </a:xfrm>
                          <a:prstGeom prst="rect">
                            <a:avLst/>
                          </a:prstGeom>
                          <a:solidFill>
                            <a:prstClr val="white"/>
                          </a:solidFill>
                          <a:ln>
                            <a:noFill/>
                          </a:ln>
                        </wps:spPr>
                        <wps:txbx>
                          <w:txbxContent>
                            <w:p w14:paraId="7FC8CC71" w14:textId="0E335C00" w:rsidR="00EC331F" w:rsidRPr="00E24763" w:rsidRDefault="00EC331F" w:rsidP="0004684E">
                              <w:pPr>
                                <w:pStyle w:val="Bijschrift"/>
                                <w:jc w:val="both"/>
                                <w:rPr>
                                  <w:rFonts w:ascii="Calibri" w:hAnsi="Calibri"/>
                                  <w:noProof/>
                                  <w:sz w:val="20"/>
                                  <w:szCs w:val="20"/>
                                </w:rPr>
                              </w:pPr>
                              <w:r w:rsidRPr="00E24763">
                                <w:rPr>
                                  <w:rFonts w:ascii="Calibri" w:hAnsi="Calibri"/>
                                  <w:sz w:val="20"/>
                                  <w:szCs w:val="20"/>
                                </w:rPr>
                                <w:t xml:space="preserve">Figuur </w:t>
                              </w:r>
                              <w:r>
                                <w:rPr>
                                  <w:rFonts w:ascii="Calibri" w:hAnsi="Calibri"/>
                                  <w:sz w:val="20"/>
                                  <w:szCs w:val="20"/>
                                </w:rPr>
                                <w:t>2</w:t>
                              </w:r>
                              <w:r w:rsidR="00F57E9F">
                                <w:rPr>
                                  <w:rFonts w:ascii="Calibri" w:hAnsi="Calibri"/>
                                  <w:sz w:val="20"/>
                                  <w:szCs w:val="20"/>
                                </w:rPr>
                                <w:t>1</w:t>
                              </w:r>
                              <w:r>
                                <w:rPr>
                                  <w:rFonts w:ascii="Calibri" w:hAnsi="Calibri"/>
                                  <w:sz w:val="20"/>
                                  <w:szCs w:val="20"/>
                                </w:rPr>
                                <w:t>: De structuren van glufosinaat en MPPA met bij elke ioniseerbare groep de bijbehorende pKa. Daarbij de grafieken met het relatieve voorkomen van elke microsoort</w:t>
                              </w:r>
                              <w:r w:rsidR="00B04705">
                                <w:rPr>
                                  <w:rFonts w:ascii="Calibri" w:hAnsi="Calibri"/>
                                  <w:sz w:val="20"/>
                                  <w:szCs w:val="20"/>
                                </w:rPr>
                                <w:t>,</w:t>
                              </w:r>
                              <w:r>
                                <w:rPr>
                                  <w:rFonts w:ascii="Calibri" w:hAnsi="Calibri"/>
                                  <w:sz w:val="20"/>
                                  <w:szCs w:val="20"/>
                                </w:rPr>
                                <w:t xml:space="preserve"> uitgezet tegen de pH en de bijbehorende structuren van de microsoorten.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DEE0BC6" id="Groep 261" o:spid="_x0000_s1088" style="position:absolute;left:0;text-align:left;margin-left:0;margin-top:0;width:416.75pt;height:585.15pt;z-index:251660800;mso-position-horizontal:center;mso-position-horizontal-relative:margin;mso-position-vertical:center;mso-position-vertical-relative:margin" coordorigin="11699,-11940" coordsize="53000,744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tAAxBZG9iZV9DTQAB/+4ADkFkb2JlAGSA&#10;AAAAAf/bAIQADAgICAkIDAkJDBELCgsRFQ8MDA8VGBMTFRMTGBEMDAwMDAwRDAwMDAwMDAwMDAwM&#10;DAwMDAwMDAwMDAwMDAwMDAENCwsNDg0QDg4QFA4ODhQUDg4ODhQRDAwMDAwREQwMDAwMDBEMDAwM&#10;DAwMDAwMDAwMDAwMDAwMDAwMDAwMDAwM/8AAEQgAoAB8AwEiAAIRAQMRAf/dAAQAC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SA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EJwAAAABSZ2h0bG9uZwAAAzY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WOEJJTQQMAAAAAB5KAAAAAQAAAHwAAACgAAABdAAA6IAA&#10;AB4uABgAAf/Y/+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0ADEFkb2JlX0NNAAH/7gAOQWRv&#10;YmUAZIAAAAAB/9sAhAAMCAgICQgMCQkMEQsKCxEVDwwMDxUYExMVExMYEQwMDAwMDBEMDAwMDAwM&#10;DAwMDAwMDAwMDAwMDAwMDAwMDAwMAQ0LCw0ODRAODhAUDg4OFBQODg4OFBEMDAwMDBERDAwMDAwM&#10;EQwMDAwMDAwMDAwMDAwMDAwMDAwMDAwMDAwMDAz/wAARCACgAHw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">
                <v:shape id="Afbeelding 262" o:spid="_x0000_s1089" type="#_x0000_t75" style="position:absolute;left:11699;top:-11940;width:53001;height:68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">
                  <v:imagedata r:id="rId56" o:title=""/>
                </v:shape>
                <v:shape id="Tekstvak 263" o:spid="_x0000_s1090" type="#_x0000_t202" style="position:absolute;left:13130;top:57592;width:50266;height:4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" stroked="f">
                  <v:textbox inset="0,0,0,0">
                    <w:txbxContent>
                      <w:p w14:paraId="7FC8CC71" w14:textId="0E335C00" w:rsidR="00EC331F" w:rsidRPr="00E24763" w:rsidRDefault="00EC331F" w:rsidP="0004684E">
                        <w:pPr>
                          <w:pStyle w:val="Bijschrift"/>
                          <w:jc w:val="both"/>
                          <w:rPr>
                            <w:rFonts w:ascii="Calibri" w:hAnsi="Calibri"/>
                            <w:noProof/>
                            <w:sz w:val="20"/>
                            <w:szCs w:val="20"/>
                          </w:rPr>
                        </w:pPr>
                        <w:r w:rsidRPr="00E24763">
                          <w:rPr>
                            <w:rFonts w:ascii="Calibri" w:hAnsi="Calibri"/>
                            <w:sz w:val="20"/>
                            <w:szCs w:val="20"/>
                          </w:rPr>
                          <w:t xml:space="preserve">Figuur </w:t>
                        </w:r>
                        <w:r>
                          <w:rPr>
                            <w:rFonts w:ascii="Calibri" w:hAnsi="Calibri"/>
                            <w:sz w:val="20"/>
                            <w:szCs w:val="20"/>
                          </w:rPr>
                          <w:t>2</w:t>
                        </w:r>
                        <w:r w:rsidR="00F57E9F">
                          <w:rPr>
                            <w:rFonts w:ascii="Calibri" w:hAnsi="Calibri"/>
                            <w:sz w:val="20"/>
                            <w:szCs w:val="20"/>
                          </w:rPr>
                          <w:t>1</w:t>
                        </w:r>
                        <w:r>
                          <w:rPr>
                            <w:rFonts w:ascii="Calibri" w:hAnsi="Calibri"/>
                            <w:sz w:val="20"/>
                            <w:szCs w:val="20"/>
                          </w:rPr>
                          <w:t>: De structuren van glufosinaat en MPPA met bij elke ioniseerbare groep de bijbehorende pKa. Daarbij de grafieken met het relatieve voorkomen van elke microsoort</w:t>
                        </w:r>
                        <w:r w:rsidR="00B04705">
                          <w:rPr>
                            <w:rFonts w:ascii="Calibri" w:hAnsi="Calibri"/>
                            <w:sz w:val="20"/>
                            <w:szCs w:val="20"/>
                          </w:rPr>
                          <w:t>,</w:t>
                        </w:r>
                        <w:r>
                          <w:rPr>
                            <w:rFonts w:ascii="Calibri" w:hAnsi="Calibri"/>
                            <w:sz w:val="20"/>
                            <w:szCs w:val="20"/>
                          </w:rPr>
                          <w:t xml:space="preserve"> uitgezet tegen de pH en de bijbehorende structuren van de microsoorten.</w:t>
                        </w:r>
                      </w:p>
                    </w:txbxContent>
                  </v:textbox>
                </v:shape>
                <w10:wrap type="square" anchorx="margin" anchory="margin"/>
              </v:group>
            </w:pict>
          </mc:Fallback>
        </mc:AlternateContent>
      </w:r>
    </w:p>
    <w:p w14:paraId="0FE89260" w14:textId="77777777" w:rsidR="0004684E" w:rsidRDefault="0004684E" w:rsidP="00C4204F">
      <w:pPr>
        <w:jc w:val="both"/>
      </w:pPr>
    </w:p>
    <w:p w14:paraId="19A26279" w14:textId="77777777" w:rsidR="0004684E" w:rsidRDefault="0004684E" w:rsidP="00C4204F">
      <w:pPr>
        <w:jc w:val="both"/>
      </w:pPr>
    </w:p>
    <w:p w14:paraId="2A630004" w14:textId="77777777" w:rsidR="0004684E" w:rsidRDefault="0004684E" w:rsidP="00C4204F">
      <w:pPr>
        <w:jc w:val="both"/>
      </w:pPr>
    </w:p>
    <w:p w14:paraId="062F3171" w14:textId="77777777" w:rsidR="0004684E" w:rsidRDefault="0004684E" w:rsidP="00C4204F">
      <w:pPr>
        <w:jc w:val="both"/>
      </w:pPr>
    </w:p>
    <w:sectPr w:rsidR="0004684E" w:rsidSect="00E83697">
      <w:footerReference w:type="default" r:id="rId57"/>
      <w:pgSz w:w="11906" w:h="16838"/>
      <w:pgMar w:top="1417" w:right="1417" w:bottom="1417" w:left="1417" w:header="709" w:footer="709"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41EFB6" w14:textId="77777777" w:rsidR="00286C44" w:rsidRDefault="00286C44" w:rsidP="0088501B">
      <w:r>
        <w:separator/>
      </w:r>
    </w:p>
  </w:endnote>
  <w:endnote w:type="continuationSeparator" w:id="0">
    <w:p w14:paraId="4D50C7BD" w14:textId="77777777" w:rsidR="00286C44" w:rsidRDefault="00286C44" w:rsidP="00885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WpppnyAdvTTb5929f4c">
    <w:altName w:val="Times New Roman"/>
    <w:charset w:val="00"/>
    <w:family w:val="roman"/>
    <w:pitch w:val="default"/>
  </w:font>
  <w:font w:name="GulliverRM">
    <w:altName w:val="Malgun Gothic"/>
    <w:panose1 w:val="00000000000000000000"/>
    <w:charset w:val="81"/>
    <w:family w:val="auto"/>
    <w:notTrueType/>
    <w:pitch w:val="default"/>
    <w:sig w:usb0="00000003" w:usb1="09070000" w:usb2="00000010" w:usb3="00000000" w:csb0="000A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E7011" w14:textId="77777777" w:rsidR="00EC331F" w:rsidRDefault="00EC331F">
    <w:pPr>
      <w:pStyle w:val="Voettekst"/>
      <w:jc w:val="right"/>
    </w:pPr>
  </w:p>
  <w:p w14:paraId="1CCE253A" w14:textId="77777777" w:rsidR="00EC331F" w:rsidRDefault="00EC331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1964952"/>
      <w:docPartObj>
        <w:docPartGallery w:val="Page Numbers (Bottom of Page)"/>
        <w:docPartUnique/>
      </w:docPartObj>
    </w:sdtPr>
    <w:sdtEndPr/>
    <w:sdtContent>
      <w:sdt>
        <w:sdtPr>
          <w:id w:val="860082579"/>
          <w:docPartObj>
            <w:docPartGallery w:val="Page Numbers (Top of Page)"/>
            <w:docPartUnique/>
          </w:docPartObj>
        </w:sdtPr>
        <w:sdtEndPr/>
        <w:sdtContent>
          <w:p w14:paraId="7A134C46" w14:textId="23ED97DD" w:rsidR="00EC331F" w:rsidRDefault="00EC331F">
            <w:pPr>
              <w:pStyle w:val="Voettekst"/>
              <w:jc w:val="right"/>
            </w:pPr>
            <w:r>
              <w:t xml:space="preserve">Pagina </w:t>
            </w:r>
            <w:r>
              <w:rPr>
                <w:b/>
                <w:bCs/>
                <w:sz w:val="24"/>
                <w:szCs w:val="24"/>
              </w:rPr>
              <w:fldChar w:fldCharType="begin"/>
            </w:r>
            <w:r>
              <w:rPr>
                <w:b/>
                <w:bCs/>
              </w:rPr>
              <w:instrText>PAGE</w:instrText>
            </w:r>
            <w:r>
              <w:rPr>
                <w:b/>
                <w:bCs/>
                <w:sz w:val="24"/>
                <w:szCs w:val="24"/>
              </w:rPr>
              <w:fldChar w:fldCharType="separate"/>
            </w:r>
            <w:r>
              <w:rPr>
                <w:b/>
                <w:bCs/>
                <w:noProof/>
              </w:rPr>
              <w:t>0</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noProof/>
              </w:rPr>
              <w:t>39</w:t>
            </w:r>
            <w:r>
              <w:rPr>
                <w:b/>
                <w:bCs/>
                <w:sz w:val="24"/>
                <w:szCs w:val="24"/>
              </w:rPr>
              <w:fldChar w:fldCharType="end"/>
            </w:r>
          </w:p>
        </w:sdtContent>
      </w:sdt>
    </w:sdtContent>
  </w:sdt>
  <w:p w14:paraId="51620374" w14:textId="77777777" w:rsidR="00EC331F" w:rsidRDefault="00EC331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8981470"/>
      <w:docPartObj>
        <w:docPartGallery w:val="Page Numbers (Bottom of Page)"/>
        <w:docPartUnique/>
      </w:docPartObj>
    </w:sdtPr>
    <w:sdtEndPr/>
    <w:sdtContent>
      <w:sdt>
        <w:sdtPr>
          <w:id w:val="1186336855"/>
          <w:docPartObj>
            <w:docPartGallery w:val="Page Numbers (Top of Page)"/>
            <w:docPartUnique/>
          </w:docPartObj>
        </w:sdtPr>
        <w:sdtEndPr/>
        <w:sdtContent>
          <w:p w14:paraId="713DB74D" w14:textId="60133AA8" w:rsidR="00EC331F" w:rsidRPr="00D438F1" w:rsidRDefault="00EC331F" w:rsidP="00D438F1">
            <w:pPr>
              <w:pStyle w:val="Voettekst"/>
              <w:jc w:val="right"/>
              <w:rPr>
                <w:b/>
                <w:bCs/>
                <w:szCs w:val="13"/>
              </w:rPr>
            </w:pPr>
            <w:r>
              <w:t xml:space="preserve">Pagina </w:t>
            </w:r>
            <w:r>
              <w:rPr>
                <w:b/>
                <w:bCs/>
                <w:sz w:val="24"/>
                <w:szCs w:val="24"/>
              </w:rPr>
              <w:fldChar w:fldCharType="begin"/>
            </w:r>
            <w:r>
              <w:rPr>
                <w:b/>
                <w:bCs/>
              </w:rPr>
              <w:instrText>PAGE</w:instrText>
            </w:r>
            <w:r>
              <w:rPr>
                <w:b/>
                <w:bCs/>
                <w:sz w:val="24"/>
                <w:szCs w:val="24"/>
              </w:rPr>
              <w:fldChar w:fldCharType="separate"/>
            </w:r>
            <w:r>
              <w:rPr>
                <w:b/>
                <w:bCs/>
                <w:noProof/>
              </w:rPr>
              <w:t>39</w:t>
            </w:r>
            <w:r>
              <w:rPr>
                <w:b/>
                <w:bCs/>
                <w:sz w:val="24"/>
                <w:szCs w:val="24"/>
              </w:rPr>
              <w:fldChar w:fldCharType="end"/>
            </w:r>
            <w:r>
              <w:t xml:space="preserve"> van </w:t>
            </w:r>
            <w:r>
              <w:rPr>
                <w:b/>
                <w:bCs/>
                <w:szCs w:val="13"/>
              </w:rPr>
              <w:t>4</w:t>
            </w:r>
            <w:r w:rsidR="002E1B8B">
              <w:rPr>
                <w:b/>
                <w:bCs/>
                <w:szCs w:val="13"/>
              </w:rPr>
              <w:t>5</w:t>
            </w:r>
          </w:p>
        </w:sdtContent>
      </w:sdt>
    </w:sdtContent>
  </w:sdt>
  <w:p w14:paraId="67ADF9A2" w14:textId="77777777" w:rsidR="00EC331F" w:rsidRDefault="00EC331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FC9E0F" w14:textId="77777777" w:rsidR="00286C44" w:rsidRDefault="00286C44" w:rsidP="0088501B">
      <w:r>
        <w:separator/>
      </w:r>
    </w:p>
  </w:footnote>
  <w:footnote w:type="continuationSeparator" w:id="0">
    <w:p w14:paraId="37EF1B13" w14:textId="77777777" w:rsidR="00286C44" w:rsidRDefault="00286C44" w:rsidP="00885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F6181" w14:textId="21742918" w:rsidR="00EC331F" w:rsidRDefault="00EC331F">
    <w:pPr>
      <w:pStyle w:val="Koptekst"/>
    </w:pPr>
    <w:r>
      <w:rPr>
        <w:noProof/>
        <w:lang w:eastAsia="nl-NL"/>
      </w:rPr>
      <w:drawing>
        <wp:inline distT="0" distB="0" distL="0" distR="0" wp14:anchorId="005945BB" wp14:editId="7BD4B966">
          <wp:extent cx="3153924" cy="1171196"/>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_RW_Logo_online_ex_pos_n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53924" cy="11711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83285"/>
    <w:multiLevelType w:val="multilevel"/>
    <w:tmpl w:val="6A8E5BD4"/>
    <w:styleLink w:val="Stijl2"/>
    <w:lvl w:ilvl="0">
      <w:start w:val="1"/>
      <w:numFmt w:val="bullet"/>
      <w:lvlText w:val=""/>
      <w:lvlJc w:val="left"/>
      <w:pPr>
        <w:ind w:left="227" w:hanging="227"/>
      </w:pPr>
      <w:rPr>
        <w:rFonts w:ascii="Symbol" w:hAnsi="Symbol" w:hint="default"/>
      </w:rPr>
    </w:lvl>
    <w:lvl w:ilvl="1">
      <w:start w:val="1"/>
      <w:numFmt w:val="none"/>
      <w:lvlText w:val="-"/>
      <w:lvlJc w:val="left"/>
      <w:pPr>
        <w:ind w:left="454" w:hanging="227"/>
      </w:pPr>
      <w:rPr>
        <w:rFonts w:hint="default"/>
      </w:rPr>
    </w:lvl>
    <w:lvl w:ilvl="2">
      <w:start w:val="1"/>
      <w:numFmt w:val="lowerRoman"/>
      <w:lvlRestart w:val="1"/>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 w15:restartNumberingAfterBreak="0">
    <w:nsid w:val="13264306"/>
    <w:multiLevelType w:val="multilevel"/>
    <w:tmpl w:val="06962652"/>
    <w:styleLink w:val="Lijststijl"/>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color w:val="auto"/>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cs="Courier New" w:hint="default"/>
      </w:rPr>
    </w:lvl>
    <w:lvl w:ilvl="8">
      <w:start w:val="1"/>
      <w:numFmt w:val="bullet"/>
      <w:lvlText w:val=""/>
      <w:lvlJc w:val="left"/>
      <w:pPr>
        <w:ind w:left="2043" w:hanging="227"/>
      </w:pPr>
      <w:rPr>
        <w:rFonts w:ascii="Symbol" w:hAnsi="Symbol" w:hint="default"/>
      </w:rPr>
    </w:lvl>
  </w:abstractNum>
  <w:abstractNum w:abstractNumId="2" w15:restartNumberingAfterBreak="0">
    <w:nsid w:val="1FEE123C"/>
    <w:multiLevelType w:val="hybridMultilevel"/>
    <w:tmpl w:val="C46051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461603A"/>
    <w:multiLevelType w:val="hybridMultilevel"/>
    <w:tmpl w:val="ED5681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E9C46E2"/>
    <w:multiLevelType w:val="hybridMultilevel"/>
    <w:tmpl w:val="39DC11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11653D5"/>
    <w:multiLevelType w:val="multilevel"/>
    <w:tmpl w:val="49D600A8"/>
    <w:lvl w:ilvl="0">
      <w:start w:val="1"/>
      <w:numFmt w:val="bullet"/>
      <w:pStyle w:val="Lijstalinea1"/>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hint="default"/>
      </w:rPr>
    </w:lvl>
    <w:lvl w:ilvl="8">
      <w:start w:val="1"/>
      <w:numFmt w:val="bullet"/>
      <w:lvlText w:val=""/>
      <w:lvlJc w:val="left"/>
      <w:pPr>
        <w:ind w:left="2043" w:hanging="227"/>
      </w:pPr>
      <w:rPr>
        <w:rFonts w:ascii="Symbol" w:hAnsi="Symbol" w:hint="default"/>
        <w:color w:val="auto"/>
      </w:rPr>
    </w:lvl>
  </w:abstractNum>
  <w:abstractNum w:abstractNumId="6" w15:restartNumberingAfterBreak="0">
    <w:nsid w:val="31CB79D8"/>
    <w:multiLevelType w:val="multilevel"/>
    <w:tmpl w:val="06962652"/>
    <w:numStyleLink w:val="Lijststijl"/>
  </w:abstractNum>
  <w:abstractNum w:abstractNumId="7" w15:restartNumberingAfterBreak="0">
    <w:nsid w:val="5397080E"/>
    <w:multiLevelType w:val="hybridMultilevel"/>
    <w:tmpl w:val="6576BC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8B427EF"/>
    <w:multiLevelType w:val="hybridMultilevel"/>
    <w:tmpl w:val="7012C4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D850331"/>
    <w:multiLevelType w:val="hybridMultilevel"/>
    <w:tmpl w:val="D68C75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112335A"/>
    <w:multiLevelType w:val="hybridMultilevel"/>
    <w:tmpl w:val="F1F2811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9022DA6"/>
    <w:multiLevelType w:val="hybridMultilevel"/>
    <w:tmpl w:val="DA8225D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BCE1B6D"/>
    <w:multiLevelType w:val="hybridMultilevel"/>
    <w:tmpl w:val="964A3D6A"/>
    <w:lvl w:ilvl="0" w:tplc="04130001">
      <w:start w:val="1"/>
      <w:numFmt w:val="bullet"/>
      <w:lvlText w:val=""/>
      <w:lvlJc w:val="left"/>
      <w:pPr>
        <w:ind w:left="800" w:hanging="360"/>
      </w:pPr>
      <w:rPr>
        <w:rFonts w:ascii="Symbol" w:hAnsi="Symbol" w:hint="default"/>
      </w:rPr>
    </w:lvl>
    <w:lvl w:ilvl="1" w:tplc="04130003" w:tentative="1">
      <w:start w:val="1"/>
      <w:numFmt w:val="bullet"/>
      <w:lvlText w:val="o"/>
      <w:lvlJc w:val="left"/>
      <w:pPr>
        <w:ind w:left="1520" w:hanging="360"/>
      </w:pPr>
      <w:rPr>
        <w:rFonts w:ascii="Courier New" w:hAnsi="Courier New" w:cs="Courier New" w:hint="default"/>
      </w:rPr>
    </w:lvl>
    <w:lvl w:ilvl="2" w:tplc="04130005" w:tentative="1">
      <w:start w:val="1"/>
      <w:numFmt w:val="bullet"/>
      <w:lvlText w:val=""/>
      <w:lvlJc w:val="left"/>
      <w:pPr>
        <w:ind w:left="2240" w:hanging="360"/>
      </w:pPr>
      <w:rPr>
        <w:rFonts w:ascii="Wingdings" w:hAnsi="Wingdings" w:hint="default"/>
      </w:rPr>
    </w:lvl>
    <w:lvl w:ilvl="3" w:tplc="04130001" w:tentative="1">
      <w:start w:val="1"/>
      <w:numFmt w:val="bullet"/>
      <w:lvlText w:val=""/>
      <w:lvlJc w:val="left"/>
      <w:pPr>
        <w:ind w:left="2960" w:hanging="360"/>
      </w:pPr>
      <w:rPr>
        <w:rFonts w:ascii="Symbol" w:hAnsi="Symbol" w:hint="default"/>
      </w:rPr>
    </w:lvl>
    <w:lvl w:ilvl="4" w:tplc="04130003" w:tentative="1">
      <w:start w:val="1"/>
      <w:numFmt w:val="bullet"/>
      <w:lvlText w:val="o"/>
      <w:lvlJc w:val="left"/>
      <w:pPr>
        <w:ind w:left="3680" w:hanging="360"/>
      </w:pPr>
      <w:rPr>
        <w:rFonts w:ascii="Courier New" w:hAnsi="Courier New" w:cs="Courier New" w:hint="default"/>
      </w:rPr>
    </w:lvl>
    <w:lvl w:ilvl="5" w:tplc="04130005" w:tentative="1">
      <w:start w:val="1"/>
      <w:numFmt w:val="bullet"/>
      <w:lvlText w:val=""/>
      <w:lvlJc w:val="left"/>
      <w:pPr>
        <w:ind w:left="4400" w:hanging="360"/>
      </w:pPr>
      <w:rPr>
        <w:rFonts w:ascii="Wingdings" w:hAnsi="Wingdings" w:hint="default"/>
      </w:rPr>
    </w:lvl>
    <w:lvl w:ilvl="6" w:tplc="04130001" w:tentative="1">
      <w:start w:val="1"/>
      <w:numFmt w:val="bullet"/>
      <w:lvlText w:val=""/>
      <w:lvlJc w:val="left"/>
      <w:pPr>
        <w:ind w:left="5120" w:hanging="360"/>
      </w:pPr>
      <w:rPr>
        <w:rFonts w:ascii="Symbol" w:hAnsi="Symbol" w:hint="default"/>
      </w:rPr>
    </w:lvl>
    <w:lvl w:ilvl="7" w:tplc="04130003" w:tentative="1">
      <w:start w:val="1"/>
      <w:numFmt w:val="bullet"/>
      <w:lvlText w:val="o"/>
      <w:lvlJc w:val="left"/>
      <w:pPr>
        <w:ind w:left="5840" w:hanging="360"/>
      </w:pPr>
      <w:rPr>
        <w:rFonts w:ascii="Courier New" w:hAnsi="Courier New" w:cs="Courier New" w:hint="default"/>
      </w:rPr>
    </w:lvl>
    <w:lvl w:ilvl="8" w:tplc="04130005" w:tentative="1">
      <w:start w:val="1"/>
      <w:numFmt w:val="bullet"/>
      <w:lvlText w:val=""/>
      <w:lvlJc w:val="left"/>
      <w:pPr>
        <w:ind w:left="6560" w:hanging="360"/>
      </w:pPr>
      <w:rPr>
        <w:rFonts w:ascii="Wingdings" w:hAnsi="Wingdings" w:hint="default"/>
      </w:rPr>
    </w:lvl>
  </w:abstractNum>
  <w:abstractNum w:abstractNumId="13" w15:restartNumberingAfterBreak="0">
    <w:nsid w:val="76864E38"/>
    <w:multiLevelType w:val="hybridMultilevel"/>
    <w:tmpl w:val="2654F1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FDE34EE"/>
    <w:multiLevelType w:val="hybridMultilevel"/>
    <w:tmpl w:val="A49EDD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5"/>
  </w:num>
  <w:num w:numId="5">
    <w:abstractNumId w:val="7"/>
  </w:num>
  <w:num w:numId="6">
    <w:abstractNumId w:val="4"/>
  </w:num>
  <w:num w:numId="7">
    <w:abstractNumId w:val="2"/>
  </w:num>
  <w:num w:numId="8">
    <w:abstractNumId w:val="10"/>
  </w:num>
  <w:num w:numId="9">
    <w:abstractNumId w:val="3"/>
  </w:num>
  <w:num w:numId="10">
    <w:abstractNumId w:val="8"/>
  </w:num>
  <w:num w:numId="11">
    <w:abstractNumId w:val="9"/>
  </w:num>
  <w:num w:numId="12">
    <w:abstractNumId w:val="14"/>
  </w:num>
  <w:num w:numId="13">
    <w:abstractNumId w:val="12"/>
  </w:num>
  <w:num w:numId="14">
    <w:abstractNumId w:val="13"/>
  </w:num>
  <w:num w:numId="15">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9"/>
  <w:hyphenationZone w:val="425"/>
  <w:drawingGridHorizontalSpacing w:val="9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3B5B"/>
    <w:rsid w:val="00002D5B"/>
    <w:rsid w:val="00007F15"/>
    <w:rsid w:val="00010901"/>
    <w:rsid w:val="00015C2A"/>
    <w:rsid w:val="0002130B"/>
    <w:rsid w:val="000215E6"/>
    <w:rsid w:val="00025BAA"/>
    <w:rsid w:val="000279D2"/>
    <w:rsid w:val="000327E2"/>
    <w:rsid w:val="000339BD"/>
    <w:rsid w:val="00036C68"/>
    <w:rsid w:val="000418B1"/>
    <w:rsid w:val="00042483"/>
    <w:rsid w:val="00043163"/>
    <w:rsid w:val="0004684E"/>
    <w:rsid w:val="00046E0A"/>
    <w:rsid w:val="00047CA5"/>
    <w:rsid w:val="000515F1"/>
    <w:rsid w:val="00051732"/>
    <w:rsid w:val="00055179"/>
    <w:rsid w:val="00056D70"/>
    <w:rsid w:val="00060D32"/>
    <w:rsid w:val="00060F51"/>
    <w:rsid w:val="0006735F"/>
    <w:rsid w:val="00073877"/>
    <w:rsid w:val="000761C2"/>
    <w:rsid w:val="00077BEA"/>
    <w:rsid w:val="00081DC7"/>
    <w:rsid w:val="000920BF"/>
    <w:rsid w:val="000A73DA"/>
    <w:rsid w:val="000B3F94"/>
    <w:rsid w:val="000C0784"/>
    <w:rsid w:val="000C1D21"/>
    <w:rsid w:val="000C1DCC"/>
    <w:rsid w:val="000C20D0"/>
    <w:rsid w:val="000D1749"/>
    <w:rsid w:val="000D290F"/>
    <w:rsid w:val="000D45DB"/>
    <w:rsid w:val="000D47E9"/>
    <w:rsid w:val="000E1286"/>
    <w:rsid w:val="000E1F3B"/>
    <w:rsid w:val="000E5C12"/>
    <w:rsid w:val="000F52CC"/>
    <w:rsid w:val="00100A96"/>
    <w:rsid w:val="00102738"/>
    <w:rsid w:val="001036B1"/>
    <w:rsid w:val="0010739D"/>
    <w:rsid w:val="00113441"/>
    <w:rsid w:val="00113E51"/>
    <w:rsid w:val="001241BE"/>
    <w:rsid w:val="00131B18"/>
    <w:rsid w:val="00131C8F"/>
    <w:rsid w:val="00134262"/>
    <w:rsid w:val="00135748"/>
    <w:rsid w:val="0013788D"/>
    <w:rsid w:val="00140419"/>
    <w:rsid w:val="00141DC0"/>
    <w:rsid w:val="001433DE"/>
    <w:rsid w:val="0014587E"/>
    <w:rsid w:val="00145F49"/>
    <w:rsid w:val="001464E0"/>
    <w:rsid w:val="00147725"/>
    <w:rsid w:val="00150A78"/>
    <w:rsid w:val="00157B6C"/>
    <w:rsid w:val="00160ACC"/>
    <w:rsid w:val="00161DAC"/>
    <w:rsid w:val="00163774"/>
    <w:rsid w:val="001665FC"/>
    <w:rsid w:val="0016741A"/>
    <w:rsid w:val="00171C8C"/>
    <w:rsid w:val="001721ED"/>
    <w:rsid w:val="001730A9"/>
    <w:rsid w:val="00173156"/>
    <w:rsid w:val="00173E63"/>
    <w:rsid w:val="00175408"/>
    <w:rsid w:val="00177D7B"/>
    <w:rsid w:val="00182172"/>
    <w:rsid w:val="00182EC6"/>
    <w:rsid w:val="001835B4"/>
    <w:rsid w:val="00185118"/>
    <w:rsid w:val="00190105"/>
    <w:rsid w:val="001A0482"/>
    <w:rsid w:val="001A17A1"/>
    <w:rsid w:val="001A2468"/>
    <w:rsid w:val="001A51AB"/>
    <w:rsid w:val="001A559A"/>
    <w:rsid w:val="001B681A"/>
    <w:rsid w:val="001B6D30"/>
    <w:rsid w:val="001C086B"/>
    <w:rsid w:val="001C7B83"/>
    <w:rsid w:val="001D6F03"/>
    <w:rsid w:val="001E3335"/>
    <w:rsid w:val="001E632A"/>
    <w:rsid w:val="001F3212"/>
    <w:rsid w:val="001F60C0"/>
    <w:rsid w:val="001F6B16"/>
    <w:rsid w:val="0020000D"/>
    <w:rsid w:val="00203CAC"/>
    <w:rsid w:val="002043B5"/>
    <w:rsid w:val="00204935"/>
    <w:rsid w:val="00205DB6"/>
    <w:rsid w:val="00207FFE"/>
    <w:rsid w:val="0021164D"/>
    <w:rsid w:val="00216F8B"/>
    <w:rsid w:val="002231E8"/>
    <w:rsid w:val="00236F98"/>
    <w:rsid w:val="00237955"/>
    <w:rsid w:val="002412DB"/>
    <w:rsid w:val="00242A09"/>
    <w:rsid w:val="00243815"/>
    <w:rsid w:val="002465DE"/>
    <w:rsid w:val="00246B2B"/>
    <w:rsid w:val="00253327"/>
    <w:rsid w:val="0025538A"/>
    <w:rsid w:val="002555E1"/>
    <w:rsid w:val="00262C32"/>
    <w:rsid w:val="002700BD"/>
    <w:rsid w:val="00271C54"/>
    <w:rsid w:val="00275D6F"/>
    <w:rsid w:val="002765F2"/>
    <w:rsid w:val="00284CBF"/>
    <w:rsid w:val="002850AE"/>
    <w:rsid w:val="00286C44"/>
    <w:rsid w:val="002968A1"/>
    <w:rsid w:val="00297279"/>
    <w:rsid w:val="002A6578"/>
    <w:rsid w:val="002A7C46"/>
    <w:rsid w:val="002B0F3F"/>
    <w:rsid w:val="002B1092"/>
    <w:rsid w:val="002B1D93"/>
    <w:rsid w:val="002B2115"/>
    <w:rsid w:val="002B3302"/>
    <w:rsid w:val="002B34A4"/>
    <w:rsid w:val="002B3700"/>
    <w:rsid w:val="002C10CD"/>
    <w:rsid w:val="002D07ED"/>
    <w:rsid w:val="002D096E"/>
    <w:rsid w:val="002D308F"/>
    <w:rsid w:val="002D331D"/>
    <w:rsid w:val="002D4CA9"/>
    <w:rsid w:val="002E0FD2"/>
    <w:rsid w:val="002E1B8B"/>
    <w:rsid w:val="002F0B72"/>
    <w:rsid w:val="002F3BD9"/>
    <w:rsid w:val="002F3EC7"/>
    <w:rsid w:val="002F640A"/>
    <w:rsid w:val="00300ECC"/>
    <w:rsid w:val="003040D1"/>
    <w:rsid w:val="00304571"/>
    <w:rsid w:val="00304B0D"/>
    <w:rsid w:val="00314961"/>
    <w:rsid w:val="00317F41"/>
    <w:rsid w:val="00322822"/>
    <w:rsid w:val="0032418A"/>
    <w:rsid w:val="00325DBD"/>
    <w:rsid w:val="003263FC"/>
    <w:rsid w:val="003268DB"/>
    <w:rsid w:val="00327D22"/>
    <w:rsid w:val="00332A32"/>
    <w:rsid w:val="00333033"/>
    <w:rsid w:val="00334218"/>
    <w:rsid w:val="00340466"/>
    <w:rsid w:val="0034362E"/>
    <w:rsid w:val="00343DA9"/>
    <w:rsid w:val="003464F2"/>
    <w:rsid w:val="00347BCB"/>
    <w:rsid w:val="0035444C"/>
    <w:rsid w:val="00355321"/>
    <w:rsid w:val="003565E0"/>
    <w:rsid w:val="003573B5"/>
    <w:rsid w:val="00360F95"/>
    <w:rsid w:val="003739CA"/>
    <w:rsid w:val="00374971"/>
    <w:rsid w:val="0037502F"/>
    <w:rsid w:val="00376B3B"/>
    <w:rsid w:val="0038099D"/>
    <w:rsid w:val="003812F0"/>
    <w:rsid w:val="0038163A"/>
    <w:rsid w:val="0038549E"/>
    <w:rsid w:val="00391B49"/>
    <w:rsid w:val="00391D34"/>
    <w:rsid w:val="00392D83"/>
    <w:rsid w:val="00393FFC"/>
    <w:rsid w:val="00397114"/>
    <w:rsid w:val="00397F3D"/>
    <w:rsid w:val="003A16A8"/>
    <w:rsid w:val="003A315F"/>
    <w:rsid w:val="003A5DB5"/>
    <w:rsid w:val="003A64AF"/>
    <w:rsid w:val="003A79B9"/>
    <w:rsid w:val="003C230D"/>
    <w:rsid w:val="003C4BF2"/>
    <w:rsid w:val="003D1C3E"/>
    <w:rsid w:val="003D2AAB"/>
    <w:rsid w:val="003D51FB"/>
    <w:rsid w:val="003D7B0A"/>
    <w:rsid w:val="003E055E"/>
    <w:rsid w:val="003E1E27"/>
    <w:rsid w:val="003F19A4"/>
    <w:rsid w:val="003F4FD5"/>
    <w:rsid w:val="003F5EB0"/>
    <w:rsid w:val="003F6314"/>
    <w:rsid w:val="003F6EDB"/>
    <w:rsid w:val="0040142D"/>
    <w:rsid w:val="0040571B"/>
    <w:rsid w:val="004106E8"/>
    <w:rsid w:val="0041143A"/>
    <w:rsid w:val="004126A9"/>
    <w:rsid w:val="00414528"/>
    <w:rsid w:val="00416BEF"/>
    <w:rsid w:val="00417126"/>
    <w:rsid w:val="004225A6"/>
    <w:rsid w:val="00422F78"/>
    <w:rsid w:val="004253E4"/>
    <w:rsid w:val="0042599C"/>
    <w:rsid w:val="00425D4D"/>
    <w:rsid w:val="00426D13"/>
    <w:rsid w:val="00433B5B"/>
    <w:rsid w:val="0043427D"/>
    <w:rsid w:val="00434A8B"/>
    <w:rsid w:val="00436285"/>
    <w:rsid w:val="00436B62"/>
    <w:rsid w:val="00443D22"/>
    <w:rsid w:val="00446D24"/>
    <w:rsid w:val="004478ED"/>
    <w:rsid w:val="00450210"/>
    <w:rsid w:val="00450447"/>
    <w:rsid w:val="00462BAF"/>
    <w:rsid w:val="00464FCA"/>
    <w:rsid w:val="00475A93"/>
    <w:rsid w:val="00481116"/>
    <w:rsid w:val="004816EB"/>
    <w:rsid w:val="0048565F"/>
    <w:rsid w:val="00487974"/>
    <w:rsid w:val="00490C20"/>
    <w:rsid w:val="00495D5A"/>
    <w:rsid w:val="004A10F0"/>
    <w:rsid w:val="004A2576"/>
    <w:rsid w:val="004A40F5"/>
    <w:rsid w:val="004B031C"/>
    <w:rsid w:val="004B0EA1"/>
    <w:rsid w:val="004B1957"/>
    <w:rsid w:val="004B61F9"/>
    <w:rsid w:val="004C0EF7"/>
    <w:rsid w:val="004C33EF"/>
    <w:rsid w:val="004C373D"/>
    <w:rsid w:val="004C4A54"/>
    <w:rsid w:val="004D1696"/>
    <w:rsid w:val="004D44B7"/>
    <w:rsid w:val="004D7529"/>
    <w:rsid w:val="004D766D"/>
    <w:rsid w:val="004E0BE2"/>
    <w:rsid w:val="004F12F1"/>
    <w:rsid w:val="004F338B"/>
    <w:rsid w:val="00507467"/>
    <w:rsid w:val="00510EF3"/>
    <w:rsid w:val="005169B9"/>
    <w:rsid w:val="0051794E"/>
    <w:rsid w:val="0052349F"/>
    <w:rsid w:val="0052715B"/>
    <w:rsid w:val="00534089"/>
    <w:rsid w:val="00545C79"/>
    <w:rsid w:val="005505CB"/>
    <w:rsid w:val="00565D92"/>
    <w:rsid w:val="005662A9"/>
    <w:rsid w:val="0057192E"/>
    <w:rsid w:val="00586D54"/>
    <w:rsid w:val="00596660"/>
    <w:rsid w:val="005A23EF"/>
    <w:rsid w:val="005A290E"/>
    <w:rsid w:val="005A4FBE"/>
    <w:rsid w:val="005A7D38"/>
    <w:rsid w:val="005B1871"/>
    <w:rsid w:val="005B42FE"/>
    <w:rsid w:val="005C0EB8"/>
    <w:rsid w:val="005C2CE5"/>
    <w:rsid w:val="005C30FE"/>
    <w:rsid w:val="005C3F32"/>
    <w:rsid w:val="005C723F"/>
    <w:rsid w:val="005D1E1D"/>
    <w:rsid w:val="005D2CF1"/>
    <w:rsid w:val="005D3172"/>
    <w:rsid w:val="005D3EE7"/>
    <w:rsid w:val="005D54BC"/>
    <w:rsid w:val="005D61D1"/>
    <w:rsid w:val="005E046F"/>
    <w:rsid w:val="005E0E27"/>
    <w:rsid w:val="005E1966"/>
    <w:rsid w:val="005F21DB"/>
    <w:rsid w:val="005F3AE8"/>
    <w:rsid w:val="005F4611"/>
    <w:rsid w:val="005F6C18"/>
    <w:rsid w:val="005F7C52"/>
    <w:rsid w:val="006006F5"/>
    <w:rsid w:val="00605026"/>
    <w:rsid w:val="006059C8"/>
    <w:rsid w:val="00607473"/>
    <w:rsid w:val="00612D9F"/>
    <w:rsid w:val="0061386E"/>
    <w:rsid w:val="00614678"/>
    <w:rsid w:val="00620574"/>
    <w:rsid w:val="00621575"/>
    <w:rsid w:val="006225C4"/>
    <w:rsid w:val="00631467"/>
    <w:rsid w:val="006338B9"/>
    <w:rsid w:val="006349D5"/>
    <w:rsid w:val="006402E3"/>
    <w:rsid w:val="006424B1"/>
    <w:rsid w:val="00642B1E"/>
    <w:rsid w:val="0065029C"/>
    <w:rsid w:val="006502E7"/>
    <w:rsid w:val="00650A9B"/>
    <w:rsid w:val="00650F58"/>
    <w:rsid w:val="006539AF"/>
    <w:rsid w:val="00660213"/>
    <w:rsid w:val="0066284E"/>
    <w:rsid w:val="00663C34"/>
    <w:rsid w:val="0066433A"/>
    <w:rsid w:val="00665C8E"/>
    <w:rsid w:val="00665CB0"/>
    <w:rsid w:val="00667FC8"/>
    <w:rsid w:val="006725DA"/>
    <w:rsid w:val="00683501"/>
    <w:rsid w:val="00686B59"/>
    <w:rsid w:val="00692630"/>
    <w:rsid w:val="006A3771"/>
    <w:rsid w:val="006A4AE6"/>
    <w:rsid w:val="006B239E"/>
    <w:rsid w:val="006B40B4"/>
    <w:rsid w:val="006B4879"/>
    <w:rsid w:val="006B5089"/>
    <w:rsid w:val="006B6FF0"/>
    <w:rsid w:val="006C28A0"/>
    <w:rsid w:val="006C3C2A"/>
    <w:rsid w:val="006C3F00"/>
    <w:rsid w:val="006C6623"/>
    <w:rsid w:val="006D2E66"/>
    <w:rsid w:val="006D55E9"/>
    <w:rsid w:val="006D7CA0"/>
    <w:rsid w:val="006D7E76"/>
    <w:rsid w:val="006E0B14"/>
    <w:rsid w:val="006E10E3"/>
    <w:rsid w:val="006E3B6A"/>
    <w:rsid w:val="006E5BAE"/>
    <w:rsid w:val="006E5DF5"/>
    <w:rsid w:val="006E6F0B"/>
    <w:rsid w:val="006F037D"/>
    <w:rsid w:val="006F1193"/>
    <w:rsid w:val="006F42D7"/>
    <w:rsid w:val="006F66FA"/>
    <w:rsid w:val="007001D4"/>
    <w:rsid w:val="007054EA"/>
    <w:rsid w:val="00711949"/>
    <w:rsid w:val="00712E89"/>
    <w:rsid w:val="0071376B"/>
    <w:rsid w:val="00713F73"/>
    <w:rsid w:val="0071687E"/>
    <w:rsid w:val="0072297B"/>
    <w:rsid w:val="00725DBC"/>
    <w:rsid w:val="007270A9"/>
    <w:rsid w:val="00730A7E"/>
    <w:rsid w:val="00731ED6"/>
    <w:rsid w:val="00741076"/>
    <w:rsid w:val="00743054"/>
    <w:rsid w:val="007441B3"/>
    <w:rsid w:val="00747EF6"/>
    <w:rsid w:val="00751C4E"/>
    <w:rsid w:val="007567BA"/>
    <w:rsid w:val="00757E49"/>
    <w:rsid w:val="00762361"/>
    <w:rsid w:val="007623F8"/>
    <w:rsid w:val="00766D4B"/>
    <w:rsid w:val="007713BE"/>
    <w:rsid w:val="00776043"/>
    <w:rsid w:val="00783EED"/>
    <w:rsid w:val="00790D01"/>
    <w:rsid w:val="00791208"/>
    <w:rsid w:val="00792570"/>
    <w:rsid w:val="00793C20"/>
    <w:rsid w:val="007951B9"/>
    <w:rsid w:val="00795653"/>
    <w:rsid w:val="007A1AF1"/>
    <w:rsid w:val="007A1F31"/>
    <w:rsid w:val="007A2687"/>
    <w:rsid w:val="007A37B6"/>
    <w:rsid w:val="007A5565"/>
    <w:rsid w:val="007A63DC"/>
    <w:rsid w:val="007B0786"/>
    <w:rsid w:val="007B1D6C"/>
    <w:rsid w:val="007B2FC4"/>
    <w:rsid w:val="007B63E3"/>
    <w:rsid w:val="007B70D7"/>
    <w:rsid w:val="007C45DE"/>
    <w:rsid w:val="007C5473"/>
    <w:rsid w:val="007D048C"/>
    <w:rsid w:val="007D2085"/>
    <w:rsid w:val="007D2272"/>
    <w:rsid w:val="007D284D"/>
    <w:rsid w:val="007D6142"/>
    <w:rsid w:val="007F2194"/>
    <w:rsid w:val="007F4AEA"/>
    <w:rsid w:val="007F6E43"/>
    <w:rsid w:val="008018DC"/>
    <w:rsid w:val="0080486D"/>
    <w:rsid w:val="0080598D"/>
    <w:rsid w:val="0080708F"/>
    <w:rsid w:val="008137D3"/>
    <w:rsid w:val="00813C63"/>
    <w:rsid w:val="00813EB9"/>
    <w:rsid w:val="00817958"/>
    <w:rsid w:val="008202BF"/>
    <w:rsid w:val="008213C3"/>
    <w:rsid w:val="008219F7"/>
    <w:rsid w:val="00822212"/>
    <w:rsid w:val="00826A03"/>
    <w:rsid w:val="0084047F"/>
    <w:rsid w:val="008417D8"/>
    <w:rsid w:val="008431CF"/>
    <w:rsid w:val="0084496E"/>
    <w:rsid w:val="00844CC3"/>
    <w:rsid w:val="00850EAF"/>
    <w:rsid w:val="00851B03"/>
    <w:rsid w:val="008562C1"/>
    <w:rsid w:val="00856310"/>
    <w:rsid w:val="00856858"/>
    <w:rsid w:val="0085727F"/>
    <w:rsid w:val="00862129"/>
    <w:rsid w:val="008648B3"/>
    <w:rsid w:val="008666F7"/>
    <w:rsid w:val="00875B48"/>
    <w:rsid w:val="008779CE"/>
    <w:rsid w:val="0088501B"/>
    <w:rsid w:val="00885102"/>
    <w:rsid w:val="00892941"/>
    <w:rsid w:val="00893285"/>
    <w:rsid w:val="0089520A"/>
    <w:rsid w:val="0089626C"/>
    <w:rsid w:val="00896395"/>
    <w:rsid w:val="00896806"/>
    <w:rsid w:val="008A2559"/>
    <w:rsid w:val="008A3DBB"/>
    <w:rsid w:val="008B0D60"/>
    <w:rsid w:val="008B1E9A"/>
    <w:rsid w:val="008B3756"/>
    <w:rsid w:val="008B6E9B"/>
    <w:rsid w:val="008B7AEF"/>
    <w:rsid w:val="008C4108"/>
    <w:rsid w:val="008C5CFC"/>
    <w:rsid w:val="008D2753"/>
    <w:rsid w:val="008D2DB8"/>
    <w:rsid w:val="008D7072"/>
    <w:rsid w:val="008E19C3"/>
    <w:rsid w:val="008E28D4"/>
    <w:rsid w:val="008E28EF"/>
    <w:rsid w:val="008E3581"/>
    <w:rsid w:val="008F07D6"/>
    <w:rsid w:val="008F0F59"/>
    <w:rsid w:val="008F447D"/>
    <w:rsid w:val="008F480A"/>
    <w:rsid w:val="00902EC8"/>
    <w:rsid w:val="00905289"/>
    <w:rsid w:val="00906FB0"/>
    <w:rsid w:val="0091107D"/>
    <w:rsid w:val="00914152"/>
    <w:rsid w:val="009148E1"/>
    <w:rsid w:val="0093045D"/>
    <w:rsid w:val="0093308F"/>
    <w:rsid w:val="00935381"/>
    <w:rsid w:val="00935AB8"/>
    <w:rsid w:val="009408EC"/>
    <w:rsid w:val="00942009"/>
    <w:rsid w:val="00961A0C"/>
    <w:rsid w:val="00961E97"/>
    <w:rsid w:val="00963A85"/>
    <w:rsid w:val="0097031B"/>
    <w:rsid w:val="00973454"/>
    <w:rsid w:val="00977709"/>
    <w:rsid w:val="009823E2"/>
    <w:rsid w:val="009858F7"/>
    <w:rsid w:val="009875DB"/>
    <w:rsid w:val="0099562D"/>
    <w:rsid w:val="00995CFF"/>
    <w:rsid w:val="00995D5D"/>
    <w:rsid w:val="009A38BE"/>
    <w:rsid w:val="009A53E5"/>
    <w:rsid w:val="009A7F97"/>
    <w:rsid w:val="009B198E"/>
    <w:rsid w:val="009B378B"/>
    <w:rsid w:val="009C5CF5"/>
    <w:rsid w:val="009C6CDD"/>
    <w:rsid w:val="009C77DC"/>
    <w:rsid w:val="009D144D"/>
    <w:rsid w:val="009D4200"/>
    <w:rsid w:val="009D6CEF"/>
    <w:rsid w:val="009D7983"/>
    <w:rsid w:val="009E23C9"/>
    <w:rsid w:val="009E2CB3"/>
    <w:rsid w:val="009E439A"/>
    <w:rsid w:val="009E7653"/>
    <w:rsid w:val="009F1A82"/>
    <w:rsid w:val="009F2389"/>
    <w:rsid w:val="009F5C4E"/>
    <w:rsid w:val="00A01265"/>
    <w:rsid w:val="00A028C2"/>
    <w:rsid w:val="00A02B7B"/>
    <w:rsid w:val="00A05747"/>
    <w:rsid w:val="00A10D8D"/>
    <w:rsid w:val="00A15982"/>
    <w:rsid w:val="00A169B9"/>
    <w:rsid w:val="00A17E97"/>
    <w:rsid w:val="00A25230"/>
    <w:rsid w:val="00A30029"/>
    <w:rsid w:val="00A31681"/>
    <w:rsid w:val="00A321AC"/>
    <w:rsid w:val="00A32591"/>
    <w:rsid w:val="00A33CD7"/>
    <w:rsid w:val="00A3415D"/>
    <w:rsid w:val="00A372B4"/>
    <w:rsid w:val="00A37D42"/>
    <w:rsid w:val="00A429CF"/>
    <w:rsid w:val="00A568C3"/>
    <w:rsid w:val="00A57FF3"/>
    <w:rsid w:val="00A62016"/>
    <w:rsid w:val="00A74AC0"/>
    <w:rsid w:val="00A77ABF"/>
    <w:rsid w:val="00A841D8"/>
    <w:rsid w:val="00A84FA2"/>
    <w:rsid w:val="00A856E5"/>
    <w:rsid w:val="00A85831"/>
    <w:rsid w:val="00A863E9"/>
    <w:rsid w:val="00A9351D"/>
    <w:rsid w:val="00A93EB1"/>
    <w:rsid w:val="00A970F9"/>
    <w:rsid w:val="00AA039A"/>
    <w:rsid w:val="00AA6853"/>
    <w:rsid w:val="00AA7D2D"/>
    <w:rsid w:val="00AC7718"/>
    <w:rsid w:val="00AC7CD3"/>
    <w:rsid w:val="00AD2D83"/>
    <w:rsid w:val="00AE0B16"/>
    <w:rsid w:val="00AE1332"/>
    <w:rsid w:val="00AE2E72"/>
    <w:rsid w:val="00AE4DC5"/>
    <w:rsid w:val="00AE7E83"/>
    <w:rsid w:val="00AF1A42"/>
    <w:rsid w:val="00AF5EF5"/>
    <w:rsid w:val="00AF68E2"/>
    <w:rsid w:val="00AF74F5"/>
    <w:rsid w:val="00AF7567"/>
    <w:rsid w:val="00B004DF"/>
    <w:rsid w:val="00B022C4"/>
    <w:rsid w:val="00B02FA4"/>
    <w:rsid w:val="00B03ED1"/>
    <w:rsid w:val="00B04705"/>
    <w:rsid w:val="00B11102"/>
    <w:rsid w:val="00B12163"/>
    <w:rsid w:val="00B12580"/>
    <w:rsid w:val="00B154A4"/>
    <w:rsid w:val="00B22E43"/>
    <w:rsid w:val="00B23060"/>
    <w:rsid w:val="00B2321D"/>
    <w:rsid w:val="00B323A9"/>
    <w:rsid w:val="00B3241E"/>
    <w:rsid w:val="00B3672D"/>
    <w:rsid w:val="00B37B4E"/>
    <w:rsid w:val="00B44D04"/>
    <w:rsid w:val="00B52CDC"/>
    <w:rsid w:val="00B55792"/>
    <w:rsid w:val="00B559E9"/>
    <w:rsid w:val="00B56FFB"/>
    <w:rsid w:val="00B6131D"/>
    <w:rsid w:val="00B627D1"/>
    <w:rsid w:val="00B649CE"/>
    <w:rsid w:val="00B65A14"/>
    <w:rsid w:val="00B701B1"/>
    <w:rsid w:val="00B711FE"/>
    <w:rsid w:val="00B72222"/>
    <w:rsid w:val="00B7262C"/>
    <w:rsid w:val="00B73264"/>
    <w:rsid w:val="00B7731E"/>
    <w:rsid w:val="00B80650"/>
    <w:rsid w:val="00B8073E"/>
    <w:rsid w:val="00B80D41"/>
    <w:rsid w:val="00B83EB8"/>
    <w:rsid w:val="00B85E87"/>
    <w:rsid w:val="00B865E1"/>
    <w:rsid w:val="00B87149"/>
    <w:rsid w:val="00BA4263"/>
    <w:rsid w:val="00BA6F65"/>
    <w:rsid w:val="00BB06BB"/>
    <w:rsid w:val="00BB1DA1"/>
    <w:rsid w:val="00BB52D5"/>
    <w:rsid w:val="00BC1C05"/>
    <w:rsid w:val="00BC79E1"/>
    <w:rsid w:val="00BC7BC3"/>
    <w:rsid w:val="00BC7BEE"/>
    <w:rsid w:val="00BD01AE"/>
    <w:rsid w:val="00BD3DBD"/>
    <w:rsid w:val="00BD4458"/>
    <w:rsid w:val="00BD5D7A"/>
    <w:rsid w:val="00BE1038"/>
    <w:rsid w:val="00BE6630"/>
    <w:rsid w:val="00BE6C9B"/>
    <w:rsid w:val="00BF09DF"/>
    <w:rsid w:val="00BF1870"/>
    <w:rsid w:val="00BF3EA7"/>
    <w:rsid w:val="00BF79B6"/>
    <w:rsid w:val="00C045E2"/>
    <w:rsid w:val="00C07A17"/>
    <w:rsid w:val="00C15560"/>
    <w:rsid w:val="00C20FDD"/>
    <w:rsid w:val="00C21BBD"/>
    <w:rsid w:val="00C2210D"/>
    <w:rsid w:val="00C24E4F"/>
    <w:rsid w:val="00C26E70"/>
    <w:rsid w:val="00C31DBC"/>
    <w:rsid w:val="00C32343"/>
    <w:rsid w:val="00C35694"/>
    <w:rsid w:val="00C35A3C"/>
    <w:rsid w:val="00C360E7"/>
    <w:rsid w:val="00C36FAA"/>
    <w:rsid w:val="00C40A96"/>
    <w:rsid w:val="00C41246"/>
    <w:rsid w:val="00C4204F"/>
    <w:rsid w:val="00C456F5"/>
    <w:rsid w:val="00C46EE2"/>
    <w:rsid w:val="00C620D1"/>
    <w:rsid w:val="00C6273D"/>
    <w:rsid w:val="00C662C4"/>
    <w:rsid w:val="00C66673"/>
    <w:rsid w:val="00C71133"/>
    <w:rsid w:val="00C71277"/>
    <w:rsid w:val="00C72F2D"/>
    <w:rsid w:val="00C73502"/>
    <w:rsid w:val="00C73D5E"/>
    <w:rsid w:val="00C74564"/>
    <w:rsid w:val="00C74F25"/>
    <w:rsid w:val="00C7503D"/>
    <w:rsid w:val="00C80B64"/>
    <w:rsid w:val="00C824AE"/>
    <w:rsid w:val="00C84996"/>
    <w:rsid w:val="00C84EB8"/>
    <w:rsid w:val="00C86BAC"/>
    <w:rsid w:val="00C90233"/>
    <w:rsid w:val="00C914BD"/>
    <w:rsid w:val="00C94D3D"/>
    <w:rsid w:val="00C96681"/>
    <w:rsid w:val="00CA0BB0"/>
    <w:rsid w:val="00CA55CC"/>
    <w:rsid w:val="00CB261E"/>
    <w:rsid w:val="00CB290F"/>
    <w:rsid w:val="00CB3317"/>
    <w:rsid w:val="00CC1112"/>
    <w:rsid w:val="00CC3E0C"/>
    <w:rsid w:val="00CD2974"/>
    <w:rsid w:val="00CE05F8"/>
    <w:rsid w:val="00CF198A"/>
    <w:rsid w:val="00CF3B05"/>
    <w:rsid w:val="00CF46F4"/>
    <w:rsid w:val="00CF61B0"/>
    <w:rsid w:val="00D02563"/>
    <w:rsid w:val="00D059B3"/>
    <w:rsid w:val="00D05BEC"/>
    <w:rsid w:val="00D0622C"/>
    <w:rsid w:val="00D0711D"/>
    <w:rsid w:val="00D126E3"/>
    <w:rsid w:val="00D1432D"/>
    <w:rsid w:val="00D147F3"/>
    <w:rsid w:val="00D148E1"/>
    <w:rsid w:val="00D1686C"/>
    <w:rsid w:val="00D178F2"/>
    <w:rsid w:val="00D22843"/>
    <w:rsid w:val="00D25EB5"/>
    <w:rsid w:val="00D2760C"/>
    <w:rsid w:val="00D30BF7"/>
    <w:rsid w:val="00D3313B"/>
    <w:rsid w:val="00D33E33"/>
    <w:rsid w:val="00D35640"/>
    <w:rsid w:val="00D42435"/>
    <w:rsid w:val="00D4290F"/>
    <w:rsid w:val="00D438F1"/>
    <w:rsid w:val="00D45F1A"/>
    <w:rsid w:val="00D46AEB"/>
    <w:rsid w:val="00D508BC"/>
    <w:rsid w:val="00D51AD9"/>
    <w:rsid w:val="00D544D7"/>
    <w:rsid w:val="00D60854"/>
    <w:rsid w:val="00D6191F"/>
    <w:rsid w:val="00D63111"/>
    <w:rsid w:val="00D6567A"/>
    <w:rsid w:val="00D7259B"/>
    <w:rsid w:val="00D76125"/>
    <w:rsid w:val="00D766E4"/>
    <w:rsid w:val="00D81E16"/>
    <w:rsid w:val="00D86520"/>
    <w:rsid w:val="00D866D6"/>
    <w:rsid w:val="00D9013D"/>
    <w:rsid w:val="00DA2533"/>
    <w:rsid w:val="00DA313A"/>
    <w:rsid w:val="00DA3555"/>
    <w:rsid w:val="00DA381A"/>
    <w:rsid w:val="00DA7A5C"/>
    <w:rsid w:val="00DB049A"/>
    <w:rsid w:val="00DB3928"/>
    <w:rsid w:val="00DB7735"/>
    <w:rsid w:val="00DB7E03"/>
    <w:rsid w:val="00DC15D2"/>
    <w:rsid w:val="00DC40FF"/>
    <w:rsid w:val="00DC4BF3"/>
    <w:rsid w:val="00DD240F"/>
    <w:rsid w:val="00DD2FF8"/>
    <w:rsid w:val="00DD3665"/>
    <w:rsid w:val="00DD497B"/>
    <w:rsid w:val="00DD5B0B"/>
    <w:rsid w:val="00DD60FD"/>
    <w:rsid w:val="00DD6EB4"/>
    <w:rsid w:val="00DD727F"/>
    <w:rsid w:val="00E02B3F"/>
    <w:rsid w:val="00E040A7"/>
    <w:rsid w:val="00E0512D"/>
    <w:rsid w:val="00E119ED"/>
    <w:rsid w:val="00E16E78"/>
    <w:rsid w:val="00E215FA"/>
    <w:rsid w:val="00E21956"/>
    <w:rsid w:val="00E24763"/>
    <w:rsid w:val="00E27B3C"/>
    <w:rsid w:val="00E323E1"/>
    <w:rsid w:val="00E35F31"/>
    <w:rsid w:val="00E42902"/>
    <w:rsid w:val="00E43699"/>
    <w:rsid w:val="00E456EE"/>
    <w:rsid w:val="00E50699"/>
    <w:rsid w:val="00E52742"/>
    <w:rsid w:val="00E729F8"/>
    <w:rsid w:val="00E7339E"/>
    <w:rsid w:val="00E76AC0"/>
    <w:rsid w:val="00E774B4"/>
    <w:rsid w:val="00E8158B"/>
    <w:rsid w:val="00E83697"/>
    <w:rsid w:val="00E83D57"/>
    <w:rsid w:val="00E85ED6"/>
    <w:rsid w:val="00E93319"/>
    <w:rsid w:val="00E96945"/>
    <w:rsid w:val="00EB3E17"/>
    <w:rsid w:val="00EC1AE6"/>
    <w:rsid w:val="00EC331F"/>
    <w:rsid w:val="00ED0E28"/>
    <w:rsid w:val="00ED1780"/>
    <w:rsid w:val="00ED3C75"/>
    <w:rsid w:val="00ED7AB9"/>
    <w:rsid w:val="00EE0768"/>
    <w:rsid w:val="00EE2AB3"/>
    <w:rsid w:val="00EE4D6A"/>
    <w:rsid w:val="00EE5BBE"/>
    <w:rsid w:val="00EE6DBD"/>
    <w:rsid w:val="00EF1A35"/>
    <w:rsid w:val="00EF2D23"/>
    <w:rsid w:val="00EF40BD"/>
    <w:rsid w:val="00EF438C"/>
    <w:rsid w:val="00EF7A8E"/>
    <w:rsid w:val="00F03AC4"/>
    <w:rsid w:val="00F06214"/>
    <w:rsid w:val="00F1013B"/>
    <w:rsid w:val="00F11210"/>
    <w:rsid w:val="00F13C21"/>
    <w:rsid w:val="00F1545E"/>
    <w:rsid w:val="00F257C9"/>
    <w:rsid w:val="00F25C48"/>
    <w:rsid w:val="00F31095"/>
    <w:rsid w:val="00F3574A"/>
    <w:rsid w:val="00F366F1"/>
    <w:rsid w:val="00F375B1"/>
    <w:rsid w:val="00F41288"/>
    <w:rsid w:val="00F43C67"/>
    <w:rsid w:val="00F451F6"/>
    <w:rsid w:val="00F52336"/>
    <w:rsid w:val="00F52400"/>
    <w:rsid w:val="00F52984"/>
    <w:rsid w:val="00F535E8"/>
    <w:rsid w:val="00F55335"/>
    <w:rsid w:val="00F56870"/>
    <w:rsid w:val="00F5758A"/>
    <w:rsid w:val="00F57E9F"/>
    <w:rsid w:val="00F57EA0"/>
    <w:rsid w:val="00F60845"/>
    <w:rsid w:val="00F6200C"/>
    <w:rsid w:val="00F65492"/>
    <w:rsid w:val="00F705EC"/>
    <w:rsid w:val="00F715EA"/>
    <w:rsid w:val="00F73D4E"/>
    <w:rsid w:val="00F751D6"/>
    <w:rsid w:val="00F8124C"/>
    <w:rsid w:val="00F93CAF"/>
    <w:rsid w:val="00F93F5A"/>
    <w:rsid w:val="00F97022"/>
    <w:rsid w:val="00FA1EC8"/>
    <w:rsid w:val="00FA5B7B"/>
    <w:rsid w:val="00FA75CB"/>
    <w:rsid w:val="00FB0705"/>
    <w:rsid w:val="00FC0A14"/>
    <w:rsid w:val="00FC5EE2"/>
    <w:rsid w:val="00FD42A0"/>
    <w:rsid w:val="00FD63EF"/>
    <w:rsid w:val="00FD6E24"/>
    <w:rsid w:val="00FE27AE"/>
    <w:rsid w:val="00FE2E5A"/>
    <w:rsid w:val="00FE2EB7"/>
    <w:rsid w:val="00FF0FEF"/>
    <w:rsid w:val="00FF1A3E"/>
    <w:rsid w:val="00FF3F13"/>
    <w:rsid w:val="00FF685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3D7204"/>
  <w15:docId w15:val="{3234725D-48E0-4DC1-9B6A-ECE6C61F3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18"/>
        <w:szCs w:val="18"/>
        <w:lang w:val="nl-NL" w:eastAsia="en-US"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27B3C"/>
    <w:rPr>
      <w:sz w:val="24"/>
    </w:rPr>
  </w:style>
  <w:style w:type="paragraph" w:styleId="Kop1">
    <w:name w:val="heading 1"/>
    <w:basedOn w:val="Standaard"/>
    <w:next w:val="Standaard"/>
    <w:link w:val="Kop1Char"/>
    <w:uiPriority w:val="8"/>
    <w:qFormat/>
    <w:rsid w:val="00A841D8"/>
    <w:pPr>
      <w:keepNext/>
      <w:keepLines/>
      <w:outlineLvl w:val="0"/>
    </w:pPr>
    <w:rPr>
      <w:rFonts w:ascii="Verdana" w:eastAsiaTheme="majorEastAsia" w:hAnsi="Verdana" w:cstheme="majorBidi"/>
      <w:b/>
      <w:bCs/>
      <w:sz w:val="28"/>
      <w:szCs w:val="28"/>
    </w:rPr>
  </w:style>
  <w:style w:type="paragraph" w:styleId="Kop2">
    <w:name w:val="heading 2"/>
    <w:basedOn w:val="Standaard"/>
    <w:next w:val="Standaard"/>
    <w:link w:val="Kop2Char"/>
    <w:uiPriority w:val="9"/>
    <w:qFormat/>
    <w:rsid w:val="001433DE"/>
    <w:pPr>
      <w:keepNext/>
      <w:keepLines/>
      <w:outlineLvl w:val="1"/>
    </w:pPr>
    <w:rPr>
      <w:rFonts w:ascii="Verdana" w:eastAsiaTheme="majorEastAsia" w:hAnsi="Verdana" w:cstheme="majorBidi"/>
      <w:b/>
      <w:bCs/>
      <w:szCs w:val="26"/>
    </w:rPr>
  </w:style>
  <w:style w:type="paragraph" w:styleId="Kop3">
    <w:name w:val="heading 3"/>
    <w:basedOn w:val="Standaard"/>
    <w:next w:val="Standaard"/>
    <w:link w:val="Kop3Char"/>
    <w:uiPriority w:val="9"/>
    <w:qFormat/>
    <w:rsid w:val="00F257C9"/>
    <w:pPr>
      <w:keepNext/>
      <w:keepLines/>
      <w:outlineLvl w:val="2"/>
    </w:pPr>
    <w:rPr>
      <w:rFonts w:ascii="Verdana" w:eastAsiaTheme="majorEastAsia" w:hAnsi="Verdana" w:cstheme="majorBidi"/>
      <w:bCs/>
      <w:i/>
    </w:rPr>
  </w:style>
  <w:style w:type="paragraph" w:styleId="Kop4">
    <w:name w:val="heading 4"/>
    <w:basedOn w:val="Standaard"/>
    <w:next w:val="Standaard"/>
    <w:link w:val="Kop4Char"/>
    <w:uiPriority w:val="9"/>
    <w:qFormat/>
    <w:rsid w:val="00B022C4"/>
    <w:pPr>
      <w:keepNext/>
      <w:keepLines/>
      <w:outlineLvl w:val="3"/>
    </w:pPr>
    <w:rPr>
      <w:rFonts w:ascii="Verdana" w:eastAsiaTheme="majorEastAsia" w:hAnsi="Verdana" w:cstheme="majorBidi"/>
      <w:bCs/>
      <w:iCs/>
    </w:rPr>
  </w:style>
  <w:style w:type="paragraph" w:styleId="Kop5">
    <w:name w:val="heading 5"/>
    <w:basedOn w:val="Standaard"/>
    <w:next w:val="Standaard"/>
    <w:link w:val="Kop5Char"/>
    <w:uiPriority w:val="9"/>
    <w:semiHidden/>
    <w:rsid w:val="0040571B"/>
    <w:pPr>
      <w:keepNext/>
      <w:keepLines/>
      <w:spacing w:before="200"/>
      <w:outlineLvl w:val="4"/>
    </w:pPr>
    <w:rPr>
      <w:rFonts w:asciiTheme="majorHAnsi" w:eastAsiaTheme="majorEastAsia" w:hAnsiTheme="majorHAnsi" w:cstheme="majorBidi"/>
      <w:color w:val="073662"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8"/>
    <w:rsid w:val="00A841D8"/>
    <w:rPr>
      <w:rFonts w:ascii="Verdana" w:eastAsiaTheme="majorEastAsia" w:hAnsi="Verdana" w:cstheme="majorBidi"/>
      <w:b/>
      <w:bCs/>
      <w:sz w:val="28"/>
      <w:szCs w:val="28"/>
    </w:rPr>
  </w:style>
  <w:style w:type="paragraph" w:styleId="Geenafstand">
    <w:name w:val="No Spacing"/>
    <w:aliases w:val="Geen afstand1,Tekst,No Spacing1,No Spacing,Ver 10"/>
    <w:link w:val="GeenafstandChar"/>
    <w:uiPriority w:val="1"/>
    <w:unhideWhenUsed/>
    <w:qFormat/>
    <w:rsid w:val="007D6142"/>
    <w:pPr>
      <w:spacing w:before="120" w:after="120" w:line="240" w:lineRule="exact"/>
      <w:contextualSpacing/>
    </w:pPr>
    <w:rPr>
      <w:rFonts w:ascii="Verdana" w:hAnsi="Verdana"/>
      <w:sz w:val="20"/>
    </w:rPr>
  </w:style>
  <w:style w:type="character" w:customStyle="1" w:styleId="Kop2Char">
    <w:name w:val="Kop 2 Char"/>
    <w:basedOn w:val="Standaardalinea-lettertype"/>
    <w:link w:val="Kop2"/>
    <w:uiPriority w:val="9"/>
    <w:rsid w:val="001433DE"/>
    <w:rPr>
      <w:rFonts w:ascii="Verdana" w:eastAsiaTheme="majorEastAsia" w:hAnsi="Verdana" w:cstheme="majorBidi"/>
      <w:b/>
      <w:bCs/>
      <w:sz w:val="24"/>
      <w:szCs w:val="26"/>
    </w:rPr>
  </w:style>
  <w:style w:type="character" w:customStyle="1" w:styleId="Kop3Char">
    <w:name w:val="Kop 3 Char"/>
    <w:basedOn w:val="Standaardalinea-lettertype"/>
    <w:link w:val="Kop3"/>
    <w:uiPriority w:val="9"/>
    <w:rsid w:val="00F257C9"/>
    <w:rPr>
      <w:rFonts w:ascii="Verdana" w:eastAsiaTheme="majorEastAsia" w:hAnsi="Verdana" w:cstheme="majorBidi"/>
      <w:bCs/>
      <w:i/>
      <w:sz w:val="24"/>
    </w:rPr>
  </w:style>
  <w:style w:type="character" w:customStyle="1" w:styleId="Kop4Char">
    <w:name w:val="Kop 4 Char"/>
    <w:basedOn w:val="Standaardalinea-lettertype"/>
    <w:link w:val="Kop4"/>
    <w:uiPriority w:val="9"/>
    <w:rsid w:val="00B022C4"/>
    <w:rPr>
      <w:rFonts w:ascii="Verdana" w:eastAsiaTheme="majorEastAsia" w:hAnsi="Verdana" w:cstheme="majorBidi"/>
      <w:bCs/>
      <w:iCs/>
    </w:rPr>
  </w:style>
  <w:style w:type="paragraph" w:styleId="Titel">
    <w:name w:val="Title"/>
    <w:basedOn w:val="Standaard"/>
    <w:next w:val="Standaard"/>
    <w:link w:val="TitelChar"/>
    <w:uiPriority w:val="10"/>
    <w:rsid w:val="00C36FAA"/>
    <w:pPr>
      <w:pBdr>
        <w:bottom w:val="single" w:sz="8" w:space="4" w:color="0F6FC6" w:themeColor="accent1"/>
      </w:pBdr>
      <w:spacing w:after="300"/>
    </w:pPr>
    <w:rPr>
      <w:rFonts w:eastAsiaTheme="majorEastAsia" w:cstheme="majorBidi"/>
      <w:spacing w:val="5"/>
      <w:kern w:val="28"/>
      <w:sz w:val="52"/>
      <w:szCs w:val="52"/>
    </w:rPr>
  </w:style>
  <w:style w:type="character" w:customStyle="1" w:styleId="TitelChar">
    <w:name w:val="Titel Char"/>
    <w:basedOn w:val="Standaardalinea-lettertype"/>
    <w:link w:val="Titel"/>
    <w:uiPriority w:val="10"/>
    <w:rsid w:val="00C36FAA"/>
    <w:rPr>
      <w:rFonts w:ascii="Verdana" w:eastAsiaTheme="majorEastAsia" w:hAnsi="Verdana" w:cstheme="majorBidi"/>
      <w:spacing w:val="5"/>
      <w:kern w:val="28"/>
      <w:sz w:val="52"/>
      <w:szCs w:val="52"/>
    </w:rPr>
  </w:style>
  <w:style w:type="paragraph" w:styleId="Koptekst">
    <w:name w:val="header"/>
    <w:basedOn w:val="Standaard"/>
    <w:link w:val="KoptekstChar"/>
    <w:uiPriority w:val="99"/>
    <w:rsid w:val="002E0FD2"/>
    <w:pPr>
      <w:tabs>
        <w:tab w:val="center" w:pos="4536"/>
        <w:tab w:val="right" w:pos="9072"/>
      </w:tabs>
      <w:spacing w:line="180" w:lineRule="exact"/>
    </w:pPr>
    <w:rPr>
      <w:sz w:val="13"/>
    </w:rPr>
  </w:style>
  <w:style w:type="character" w:customStyle="1" w:styleId="KoptekstChar">
    <w:name w:val="Koptekst Char"/>
    <w:basedOn w:val="Standaardalinea-lettertype"/>
    <w:link w:val="Koptekst"/>
    <w:uiPriority w:val="99"/>
    <w:rsid w:val="002E0FD2"/>
    <w:rPr>
      <w:rFonts w:ascii="Verdana" w:hAnsi="Verdana"/>
      <w:sz w:val="13"/>
    </w:rPr>
  </w:style>
  <w:style w:type="paragraph" w:styleId="Voettekst">
    <w:name w:val="footer"/>
    <w:basedOn w:val="Standaard"/>
    <w:link w:val="VoettekstChar"/>
    <w:uiPriority w:val="99"/>
    <w:rsid w:val="002E0FD2"/>
    <w:pPr>
      <w:tabs>
        <w:tab w:val="center" w:pos="4536"/>
        <w:tab w:val="right" w:pos="9072"/>
      </w:tabs>
      <w:spacing w:line="180" w:lineRule="exact"/>
    </w:pPr>
    <w:rPr>
      <w:sz w:val="13"/>
    </w:rPr>
  </w:style>
  <w:style w:type="character" w:customStyle="1" w:styleId="VoettekstChar">
    <w:name w:val="Voettekst Char"/>
    <w:basedOn w:val="Standaardalinea-lettertype"/>
    <w:link w:val="Voettekst"/>
    <w:uiPriority w:val="99"/>
    <w:rsid w:val="002E0FD2"/>
    <w:rPr>
      <w:rFonts w:ascii="Verdana" w:hAnsi="Verdana"/>
      <w:sz w:val="13"/>
    </w:rPr>
  </w:style>
  <w:style w:type="paragraph" w:styleId="Ballontekst">
    <w:name w:val="Balloon Text"/>
    <w:basedOn w:val="Standaard"/>
    <w:link w:val="BallontekstChar"/>
    <w:uiPriority w:val="99"/>
    <w:semiHidden/>
    <w:unhideWhenUsed/>
    <w:rsid w:val="0088501B"/>
    <w:rPr>
      <w:rFonts w:ascii="Tahoma" w:hAnsi="Tahoma" w:cs="Tahoma"/>
      <w:sz w:val="16"/>
      <w:szCs w:val="16"/>
    </w:rPr>
  </w:style>
  <w:style w:type="character" w:customStyle="1" w:styleId="BallontekstChar">
    <w:name w:val="Ballontekst Char"/>
    <w:basedOn w:val="Standaardalinea-lettertype"/>
    <w:link w:val="Ballontekst"/>
    <w:uiPriority w:val="99"/>
    <w:semiHidden/>
    <w:rsid w:val="0088501B"/>
    <w:rPr>
      <w:rFonts w:ascii="Tahoma" w:hAnsi="Tahoma" w:cs="Tahoma"/>
      <w:sz w:val="16"/>
      <w:szCs w:val="16"/>
    </w:rPr>
  </w:style>
  <w:style w:type="numbering" w:customStyle="1" w:styleId="Lijststijl">
    <w:name w:val="Lijststijl"/>
    <w:uiPriority w:val="99"/>
    <w:rsid w:val="0088501B"/>
    <w:pPr>
      <w:numPr>
        <w:numId w:val="1"/>
      </w:numPr>
    </w:pPr>
  </w:style>
  <w:style w:type="numbering" w:customStyle="1" w:styleId="Stijl2">
    <w:name w:val="Stijl2"/>
    <w:uiPriority w:val="99"/>
    <w:rsid w:val="00FF0FEF"/>
    <w:pPr>
      <w:numPr>
        <w:numId w:val="2"/>
      </w:numPr>
    </w:pPr>
  </w:style>
  <w:style w:type="paragraph" w:styleId="Lijstalinea">
    <w:name w:val="List Paragraph"/>
    <w:basedOn w:val="Lijstalinea1"/>
    <w:link w:val="LijstalineaChar"/>
    <w:uiPriority w:val="34"/>
    <w:qFormat/>
    <w:rsid w:val="003D51FB"/>
  </w:style>
  <w:style w:type="paragraph" w:customStyle="1" w:styleId="Lijstmetopsommingstekens">
    <w:name w:val="Lijst met opsommingstekens"/>
    <w:basedOn w:val="Lijstalinea"/>
    <w:link w:val="LijstmetopsommingstekensChar"/>
    <w:uiPriority w:val="10"/>
    <w:rsid w:val="00B559E9"/>
    <w:pPr>
      <w:numPr>
        <w:numId w:val="3"/>
      </w:numPr>
    </w:pPr>
  </w:style>
  <w:style w:type="table" w:styleId="Tabelraster">
    <w:name w:val="Table Grid"/>
    <w:basedOn w:val="Standaardtabel"/>
    <w:uiPriority w:val="39"/>
    <w:rsid w:val="00A77ABF"/>
    <w:pPr>
      <w:spacing w:line="240" w:lineRule="exact"/>
    </w:pPr>
    <w:rPr>
      <w:sz w:val="1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style>
  <w:style w:type="character" w:customStyle="1" w:styleId="LijstalineaChar">
    <w:name w:val="Lijstalinea Char"/>
    <w:basedOn w:val="Standaardalinea-lettertype"/>
    <w:link w:val="Lijstalinea"/>
    <w:uiPriority w:val="34"/>
    <w:rsid w:val="003D51FB"/>
  </w:style>
  <w:style w:type="character" w:customStyle="1" w:styleId="LijstmetopsommingstekensChar">
    <w:name w:val="Lijst met opsommingstekens Char"/>
    <w:basedOn w:val="LijstalineaChar"/>
    <w:link w:val="Lijstmetopsommingstekens"/>
    <w:uiPriority w:val="10"/>
    <w:rsid w:val="002E0FD2"/>
  </w:style>
  <w:style w:type="table" w:styleId="Lichtearcering">
    <w:name w:val="Light Shading"/>
    <w:basedOn w:val="Standaardtabel"/>
    <w:uiPriority w:val="60"/>
    <w:rsid w:val="0090528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905289"/>
    <w:rPr>
      <w:color w:val="0B5294" w:themeColor="accent1" w:themeShade="BF"/>
    </w:rPr>
    <w:tblPr>
      <w:tblStyleRowBandSize w:val="1"/>
      <w:tblStyleColBandSize w:val="1"/>
      <w:tblBorders>
        <w:top w:val="single" w:sz="8" w:space="0" w:color="0F6FC6" w:themeColor="accent1"/>
        <w:bottom w:val="single" w:sz="8" w:space="0" w:color="0F6FC6" w:themeColor="accent1"/>
      </w:tblBorders>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table" w:styleId="Lichtearcering-accent3">
    <w:name w:val="Light Shading Accent 3"/>
    <w:basedOn w:val="Standaardtabel"/>
    <w:uiPriority w:val="60"/>
    <w:rsid w:val="00905289"/>
    <w:rPr>
      <w:color w:val="089BA2" w:themeColor="accent3" w:themeShade="BF"/>
    </w:rPr>
    <w:tblPr>
      <w:tblStyleRowBandSize w:val="1"/>
      <w:tblStyleColBandSize w:val="1"/>
      <w:tblBorders>
        <w:top w:val="single" w:sz="8" w:space="0" w:color="0BD0D9" w:themeColor="accent3"/>
        <w:bottom w:val="single" w:sz="8" w:space="0" w:color="0BD0D9" w:themeColor="accent3"/>
      </w:tblBorders>
    </w:tblPr>
    <w:tblStylePr w:type="firstRow">
      <w:pPr>
        <w:spacing w:before="0" w:after="0" w:line="240" w:lineRule="auto"/>
      </w:pPr>
      <w:rPr>
        <w:b/>
        <w:bCs/>
      </w:rPr>
      <w:tblPr/>
      <w:tcPr>
        <w:tcBorders>
          <w:top w:val="single" w:sz="8" w:space="0" w:color="0BD0D9" w:themeColor="accent3"/>
          <w:left w:val="nil"/>
          <w:bottom w:val="single" w:sz="8" w:space="0" w:color="0BD0D9" w:themeColor="accent3"/>
          <w:right w:val="nil"/>
          <w:insideH w:val="nil"/>
          <w:insideV w:val="nil"/>
        </w:tcBorders>
      </w:tcPr>
    </w:tblStylePr>
    <w:tblStylePr w:type="lastRow">
      <w:pPr>
        <w:spacing w:before="0" w:after="0" w:line="240" w:lineRule="auto"/>
      </w:pPr>
      <w:rPr>
        <w:b/>
        <w:bCs/>
      </w:rPr>
      <w:tblPr/>
      <w:tcPr>
        <w:tcBorders>
          <w:top w:val="single" w:sz="8" w:space="0" w:color="0BD0D9" w:themeColor="accent3"/>
          <w:left w:val="nil"/>
          <w:bottom w:val="single" w:sz="8" w:space="0" w:color="0BD0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F8FB" w:themeFill="accent3" w:themeFillTint="3F"/>
      </w:tcPr>
    </w:tblStylePr>
    <w:tblStylePr w:type="band1Horz">
      <w:tblPr/>
      <w:tcPr>
        <w:tcBorders>
          <w:left w:val="nil"/>
          <w:right w:val="nil"/>
          <w:insideH w:val="nil"/>
          <w:insideV w:val="nil"/>
        </w:tcBorders>
        <w:shd w:val="clear" w:color="auto" w:fill="BCF8FB" w:themeFill="accent3" w:themeFillTint="3F"/>
      </w:tcPr>
    </w:tblStylePr>
  </w:style>
  <w:style w:type="character" w:customStyle="1" w:styleId="Kop5Char">
    <w:name w:val="Kop 5 Char"/>
    <w:basedOn w:val="Standaardalinea-lettertype"/>
    <w:link w:val="Kop5"/>
    <w:uiPriority w:val="9"/>
    <w:semiHidden/>
    <w:rsid w:val="00ED7AB9"/>
    <w:rPr>
      <w:rFonts w:asciiTheme="majorHAnsi" w:eastAsiaTheme="majorEastAsia" w:hAnsiTheme="majorHAnsi" w:cstheme="majorBidi"/>
      <w:color w:val="073662" w:themeColor="accent1" w:themeShade="7F"/>
    </w:rPr>
  </w:style>
  <w:style w:type="character" w:styleId="Zwaar">
    <w:name w:val="Strong"/>
    <w:basedOn w:val="Standaardalinea-lettertype"/>
    <w:uiPriority w:val="22"/>
    <w:rsid w:val="00ED7AB9"/>
    <w:rPr>
      <w:b/>
      <w:bCs/>
    </w:rPr>
  </w:style>
  <w:style w:type="character" w:styleId="Intensievebenadrukking">
    <w:name w:val="Intense Emphasis"/>
    <w:basedOn w:val="Standaardalinea-lettertype"/>
    <w:uiPriority w:val="21"/>
    <w:rsid w:val="00ED7AB9"/>
    <w:rPr>
      <w:b/>
      <w:bCs/>
      <w:i/>
      <w:iCs/>
      <w:color w:val="0F6FC6" w:themeColor="accent1"/>
    </w:rPr>
  </w:style>
  <w:style w:type="character" w:styleId="Nadruk">
    <w:name w:val="Emphasis"/>
    <w:basedOn w:val="Standaardalinea-lettertype"/>
    <w:uiPriority w:val="20"/>
    <w:rsid w:val="00ED7AB9"/>
    <w:rPr>
      <w:i/>
      <w:iCs/>
    </w:rPr>
  </w:style>
  <w:style w:type="character" w:styleId="Subtielebenadrukking">
    <w:name w:val="Subtle Emphasis"/>
    <w:basedOn w:val="Standaardalinea-lettertype"/>
    <w:uiPriority w:val="19"/>
    <w:rsid w:val="00ED7AB9"/>
    <w:rPr>
      <w:i/>
      <w:iCs/>
      <w:color w:val="808080" w:themeColor="text1" w:themeTint="7F"/>
    </w:rPr>
  </w:style>
  <w:style w:type="paragraph" w:styleId="Ondertitel">
    <w:name w:val="Subtitle"/>
    <w:basedOn w:val="Standaard"/>
    <w:next w:val="Standaard"/>
    <w:link w:val="OndertitelChar"/>
    <w:uiPriority w:val="11"/>
    <w:rsid w:val="00ED7AB9"/>
    <w:pPr>
      <w:numPr>
        <w:ilvl w:val="1"/>
      </w:numPr>
    </w:pPr>
    <w:rPr>
      <w:rFonts w:asciiTheme="majorHAnsi" w:eastAsiaTheme="majorEastAsia" w:hAnsiTheme="majorHAnsi" w:cstheme="majorBidi"/>
      <w:i/>
      <w:iCs/>
      <w:color w:val="0F6FC6" w:themeColor="accent1"/>
      <w:spacing w:val="15"/>
      <w:szCs w:val="24"/>
    </w:rPr>
  </w:style>
  <w:style w:type="character" w:customStyle="1" w:styleId="OndertitelChar">
    <w:name w:val="Ondertitel Char"/>
    <w:basedOn w:val="Standaardalinea-lettertype"/>
    <w:link w:val="Ondertitel"/>
    <w:uiPriority w:val="11"/>
    <w:rsid w:val="00ED7AB9"/>
    <w:rPr>
      <w:rFonts w:asciiTheme="majorHAnsi" w:eastAsiaTheme="majorEastAsia" w:hAnsiTheme="majorHAnsi" w:cstheme="majorBidi"/>
      <w:i/>
      <w:iCs/>
      <w:color w:val="0F6FC6" w:themeColor="accent1"/>
      <w:spacing w:val="15"/>
      <w:sz w:val="24"/>
      <w:szCs w:val="24"/>
    </w:rPr>
  </w:style>
  <w:style w:type="paragraph" w:styleId="Citaat">
    <w:name w:val="Quote"/>
    <w:basedOn w:val="Standaard"/>
    <w:next w:val="Standaard"/>
    <w:link w:val="CitaatChar"/>
    <w:uiPriority w:val="29"/>
    <w:rsid w:val="00ED7AB9"/>
    <w:rPr>
      <w:i/>
      <w:iCs/>
      <w:color w:val="000000" w:themeColor="text1"/>
    </w:rPr>
  </w:style>
  <w:style w:type="character" w:customStyle="1" w:styleId="CitaatChar">
    <w:name w:val="Citaat Char"/>
    <w:basedOn w:val="Standaardalinea-lettertype"/>
    <w:link w:val="Citaat"/>
    <w:uiPriority w:val="29"/>
    <w:rsid w:val="00ED7AB9"/>
    <w:rPr>
      <w:i/>
      <w:iCs/>
      <w:color w:val="000000" w:themeColor="text1"/>
    </w:rPr>
  </w:style>
  <w:style w:type="paragraph" w:styleId="Duidelijkcitaat">
    <w:name w:val="Intense Quote"/>
    <w:basedOn w:val="Standaard"/>
    <w:next w:val="Standaard"/>
    <w:link w:val="DuidelijkcitaatChar"/>
    <w:uiPriority w:val="30"/>
    <w:rsid w:val="00ED7AB9"/>
    <w:pPr>
      <w:pBdr>
        <w:bottom w:val="single" w:sz="4" w:space="4" w:color="0F6FC6" w:themeColor="accent1"/>
      </w:pBdr>
      <w:spacing w:before="200" w:after="280"/>
      <w:ind w:left="936" w:right="936"/>
    </w:pPr>
    <w:rPr>
      <w:b/>
      <w:bCs/>
      <w:i/>
      <w:iCs/>
      <w:color w:val="0F6FC6" w:themeColor="accent1"/>
    </w:rPr>
  </w:style>
  <w:style w:type="character" w:customStyle="1" w:styleId="DuidelijkcitaatChar">
    <w:name w:val="Duidelijk citaat Char"/>
    <w:basedOn w:val="Standaardalinea-lettertype"/>
    <w:link w:val="Duidelijkcitaat"/>
    <w:uiPriority w:val="30"/>
    <w:rsid w:val="00ED7AB9"/>
    <w:rPr>
      <w:b/>
      <w:bCs/>
      <w:i/>
      <w:iCs/>
      <w:color w:val="0F6FC6" w:themeColor="accent1"/>
    </w:rPr>
  </w:style>
  <w:style w:type="character" w:styleId="Intensieveverwijzing">
    <w:name w:val="Intense Reference"/>
    <w:basedOn w:val="Standaardalinea-lettertype"/>
    <w:uiPriority w:val="32"/>
    <w:rsid w:val="00ED7AB9"/>
    <w:rPr>
      <w:b/>
      <w:bCs/>
      <w:smallCaps/>
      <w:color w:val="009DD9" w:themeColor="accent2"/>
      <w:spacing w:val="5"/>
      <w:u w:val="single"/>
    </w:rPr>
  </w:style>
  <w:style w:type="character" w:styleId="Titelvanboek">
    <w:name w:val="Book Title"/>
    <w:basedOn w:val="Standaardalinea-lettertype"/>
    <w:uiPriority w:val="33"/>
    <w:rsid w:val="00ED7AB9"/>
    <w:rPr>
      <w:b/>
      <w:bCs/>
      <w:smallCaps/>
      <w:spacing w:val="5"/>
    </w:rPr>
  </w:style>
  <w:style w:type="paragraph" w:customStyle="1" w:styleId="Lijstalinea1">
    <w:name w:val="Lijstalinea1"/>
    <w:basedOn w:val="Standaard"/>
    <w:semiHidden/>
    <w:rsid w:val="00CA55CC"/>
    <w:pPr>
      <w:numPr>
        <w:numId w:val="4"/>
      </w:numPr>
    </w:pPr>
  </w:style>
  <w:style w:type="character" w:customStyle="1" w:styleId="GeenafstandChar">
    <w:name w:val="Geen afstand Char"/>
    <w:aliases w:val="Geen afstand1 Char,Tekst Char,No Spacing1 Char,No Spacing Char,Ver 10 Char"/>
    <w:basedOn w:val="Standaardalinea-lettertype"/>
    <w:link w:val="Geenafstand"/>
    <w:uiPriority w:val="1"/>
    <w:rsid w:val="007D6142"/>
    <w:rPr>
      <w:rFonts w:ascii="Verdana" w:hAnsi="Verdana"/>
      <w:sz w:val="20"/>
    </w:rPr>
  </w:style>
  <w:style w:type="paragraph" w:styleId="Bibliografie">
    <w:name w:val="Bibliography"/>
    <w:basedOn w:val="Standaard"/>
    <w:next w:val="Standaard"/>
    <w:uiPriority w:val="37"/>
    <w:unhideWhenUsed/>
    <w:rsid w:val="00433B5B"/>
  </w:style>
  <w:style w:type="paragraph" w:styleId="Kopvaninhoudsopgave">
    <w:name w:val="TOC Heading"/>
    <w:basedOn w:val="Kop1"/>
    <w:next w:val="Standaard"/>
    <w:uiPriority w:val="39"/>
    <w:semiHidden/>
    <w:unhideWhenUsed/>
    <w:qFormat/>
    <w:rsid w:val="00450210"/>
    <w:pPr>
      <w:spacing w:before="480" w:line="276" w:lineRule="auto"/>
      <w:outlineLvl w:val="9"/>
    </w:pPr>
    <w:rPr>
      <w:rFonts w:asciiTheme="majorHAnsi" w:hAnsiTheme="majorHAnsi"/>
      <w:b w:val="0"/>
      <w:color w:val="0B5294" w:themeColor="accent1" w:themeShade="BF"/>
      <w:lang w:eastAsia="nl-NL"/>
    </w:rPr>
  </w:style>
  <w:style w:type="paragraph" w:styleId="Inhopg1">
    <w:name w:val="toc 1"/>
    <w:basedOn w:val="Standaard"/>
    <w:next w:val="Standaard"/>
    <w:autoRedefine/>
    <w:uiPriority w:val="39"/>
    <w:unhideWhenUsed/>
    <w:rsid w:val="00450210"/>
    <w:pPr>
      <w:spacing w:after="100"/>
    </w:pPr>
  </w:style>
  <w:style w:type="paragraph" w:styleId="Inhopg2">
    <w:name w:val="toc 2"/>
    <w:basedOn w:val="Standaard"/>
    <w:next w:val="Standaard"/>
    <w:autoRedefine/>
    <w:uiPriority w:val="39"/>
    <w:unhideWhenUsed/>
    <w:rsid w:val="00450210"/>
    <w:pPr>
      <w:spacing w:after="100"/>
      <w:ind w:left="180"/>
    </w:pPr>
  </w:style>
  <w:style w:type="paragraph" w:styleId="Inhopg3">
    <w:name w:val="toc 3"/>
    <w:basedOn w:val="Standaard"/>
    <w:next w:val="Standaard"/>
    <w:autoRedefine/>
    <w:uiPriority w:val="39"/>
    <w:unhideWhenUsed/>
    <w:rsid w:val="00450210"/>
    <w:pPr>
      <w:spacing w:after="100"/>
      <w:ind w:left="360"/>
    </w:pPr>
  </w:style>
  <w:style w:type="character" w:styleId="Hyperlink">
    <w:name w:val="Hyperlink"/>
    <w:basedOn w:val="Standaardalinea-lettertype"/>
    <w:uiPriority w:val="99"/>
    <w:unhideWhenUsed/>
    <w:rsid w:val="00450210"/>
    <w:rPr>
      <w:color w:val="F49100" w:themeColor="hyperlink"/>
      <w:u w:val="single"/>
    </w:rPr>
  </w:style>
  <w:style w:type="character" w:customStyle="1" w:styleId="GeenA">
    <w:name w:val="Geen A"/>
    <w:basedOn w:val="Standaardalinea-lettertype"/>
    <w:rsid w:val="00BB52D5"/>
    <w:rPr>
      <w:lang w:val="en-US"/>
    </w:rPr>
  </w:style>
  <w:style w:type="paragraph" w:customStyle="1" w:styleId="Broodtekst">
    <w:name w:val="Broodtekst"/>
    <w:rsid w:val="00BB52D5"/>
    <w:pPr>
      <w:pBdr>
        <w:top w:val="nil"/>
        <w:left w:val="nil"/>
        <w:bottom w:val="nil"/>
        <w:right w:val="nil"/>
        <w:between w:val="nil"/>
        <w:bar w:val="nil"/>
      </w:pBdr>
      <w:tabs>
        <w:tab w:val="left" w:pos="227"/>
        <w:tab w:val="left" w:pos="454"/>
        <w:tab w:val="left" w:pos="680"/>
      </w:tabs>
      <w:spacing w:line="240" w:lineRule="atLeast"/>
    </w:pPr>
    <w:rPr>
      <w:rFonts w:ascii="Verdana" w:eastAsia="Arial Unicode MS" w:hAnsi="Verdana" w:cs="Arial Unicode MS"/>
      <w:color w:val="000000"/>
      <w:u w:color="000000"/>
      <w:bdr w:val="nil"/>
      <w:lang w:eastAsia="nl-NL"/>
    </w:rPr>
  </w:style>
  <w:style w:type="character" w:styleId="Verwijzingopmerking">
    <w:name w:val="annotation reference"/>
    <w:basedOn w:val="Standaardalinea-lettertype"/>
    <w:uiPriority w:val="99"/>
    <w:semiHidden/>
    <w:unhideWhenUsed/>
    <w:rsid w:val="00713F73"/>
    <w:rPr>
      <w:sz w:val="16"/>
      <w:szCs w:val="16"/>
    </w:rPr>
  </w:style>
  <w:style w:type="paragraph" w:styleId="Tekstopmerking">
    <w:name w:val="annotation text"/>
    <w:basedOn w:val="Standaard"/>
    <w:link w:val="TekstopmerkingChar"/>
    <w:uiPriority w:val="99"/>
    <w:semiHidden/>
    <w:unhideWhenUsed/>
    <w:rsid w:val="00713F73"/>
    <w:rPr>
      <w:sz w:val="20"/>
      <w:szCs w:val="20"/>
    </w:rPr>
  </w:style>
  <w:style w:type="character" w:customStyle="1" w:styleId="TekstopmerkingChar">
    <w:name w:val="Tekst opmerking Char"/>
    <w:basedOn w:val="Standaardalinea-lettertype"/>
    <w:link w:val="Tekstopmerking"/>
    <w:uiPriority w:val="99"/>
    <w:semiHidden/>
    <w:rsid w:val="00713F73"/>
    <w:rPr>
      <w:sz w:val="20"/>
      <w:szCs w:val="20"/>
    </w:rPr>
  </w:style>
  <w:style w:type="paragraph" w:styleId="Onderwerpvanopmerking">
    <w:name w:val="annotation subject"/>
    <w:basedOn w:val="Tekstopmerking"/>
    <w:next w:val="Tekstopmerking"/>
    <w:link w:val="OnderwerpvanopmerkingChar"/>
    <w:uiPriority w:val="99"/>
    <w:semiHidden/>
    <w:unhideWhenUsed/>
    <w:rsid w:val="00713F73"/>
    <w:rPr>
      <w:b/>
      <w:bCs/>
    </w:rPr>
  </w:style>
  <w:style w:type="character" w:customStyle="1" w:styleId="OnderwerpvanopmerkingChar">
    <w:name w:val="Onderwerp van opmerking Char"/>
    <w:basedOn w:val="TekstopmerkingChar"/>
    <w:link w:val="Onderwerpvanopmerking"/>
    <w:uiPriority w:val="99"/>
    <w:semiHidden/>
    <w:rsid w:val="00713F73"/>
    <w:rPr>
      <w:b/>
      <w:bCs/>
      <w:sz w:val="20"/>
      <w:szCs w:val="20"/>
    </w:rPr>
  </w:style>
  <w:style w:type="table" w:styleId="Lichtelijst-accent2">
    <w:name w:val="Light List Accent 2"/>
    <w:basedOn w:val="Standaardtabel"/>
    <w:uiPriority w:val="61"/>
    <w:rsid w:val="00DD240F"/>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tblBorders>
    </w:tblPr>
    <w:tblStylePr w:type="firstRow">
      <w:pPr>
        <w:spacing w:before="0" w:after="0" w:line="240" w:lineRule="auto"/>
      </w:pPr>
      <w:rPr>
        <w:b/>
        <w:bCs/>
        <w:color w:val="FFFFFF" w:themeColor="background1"/>
      </w:rPr>
      <w:tblPr/>
      <w:tcPr>
        <w:shd w:val="clear" w:color="auto" w:fill="009DD9" w:themeFill="accent2"/>
      </w:tcPr>
    </w:tblStylePr>
    <w:tblStylePr w:type="lastRow">
      <w:pPr>
        <w:spacing w:before="0" w:after="0" w:line="240" w:lineRule="auto"/>
      </w:pPr>
      <w:rPr>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tcBorders>
      </w:tcPr>
    </w:tblStylePr>
    <w:tblStylePr w:type="firstCol">
      <w:rPr>
        <w:b/>
        <w:bCs/>
      </w:rPr>
    </w:tblStylePr>
    <w:tblStylePr w:type="lastCol">
      <w:rPr>
        <w:b/>
        <w:bCs/>
      </w:r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style>
  <w:style w:type="table" w:styleId="Lichtraster-accent1">
    <w:name w:val="Light Grid Accent 1"/>
    <w:basedOn w:val="Standaardtabel"/>
    <w:uiPriority w:val="62"/>
    <w:rsid w:val="0085727F"/>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paragraph" w:styleId="Bijschrift">
    <w:name w:val="caption"/>
    <w:basedOn w:val="Standaard"/>
    <w:next w:val="Standaard"/>
    <w:uiPriority w:val="35"/>
    <w:unhideWhenUsed/>
    <w:qFormat/>
    <w:rsid w:val="000E5C12"/>
    <w:pPr>
      <w:spacing w:after="200"/>
    </w:pPr>
    <w:rPr>
      <w:b/>
      <w:bCs/>
      <w:color w:val="0F6FC6" w:themeColor="accent1"/>
    </w:rPr>
  </w:style>
  <w:style w:type="character" w:customStyle="1" w:styleId="Geen">
    <w:name w:val="Geen"/>
    <w:rsid w:val="00F751D6"/>
  </w:style>
  <w:style w:type="character" w:customStyle="1" w:styleId="title-text">
    <w:name w:val="title-text"/>
    <w:basedOn w:val="Standaardalinea-lettertype"/>
    <w:rsid w:val="00F93F5A"/>
  </w:style>
  <w:style w:type="character" w:customStyle="1" w:styleId="cit">
    <w:name w:val="cit"/>
    <w:basedOn w:val="Standaardalinea-lettertype"/>
    <w:rsid w:val="001C7B83"/>
  </w:style>
  <w:style w:type="paragraph" w:styleId="Revisie">
    <w:name w:val="Revision"/>
    <w:hidden/>
    <w:uiPriority w:val="99"/>
    <w:semiHidden/>
    <w:rsid w:val="00C66673"/>
    <w:rPr>
      <w:sz w:val="24"/>
    </w:rPr>
  </w:style>
  <w:style w:type="table" w:customStyle="1" w:styleId="Lichtearcering-accent11">
    <w:name w:val="Lichte arcering - accent 11"/>
    <w:basedOn w:val="Standaardtabel"/>
    <w:uiPriority w:val="60"/>
    <w:rsid w:val="00896806"/>
    <w:rPr>
      <w:rFonts w:eastAsiaTheme="minorEastAsia"/>
      <w:color w:val="0B5294" w:themeColor="accent1" w:themeShade="BF"/>
      <w:sz w:val="22"/>
      <w:szCs w:val="22"/>
      <w:lang w:eastAsia="nl-NL"/>
    </w:rPr>
    <w:tblPr>
      <w:tblStyleRowBandSize w:val="1"/>
      <w:tblStyleColBandSize w:val="1"/>
      <w:tblBorders>
        <w:top w:val="single" w:sz="8" w:space="0" w:color="0F6FC6" w:themeColor="accent1"/>
        <w:bottom w:val="single" w:sz="8" w:space="0" w:color="0F6FC6" w:themeColor="accent1"/>
      </w:tblBorders>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table" w:styleId="Onopgemaaktetabel4">
    <w:name w:val="Plain Table 4"/>
    <w:basedOn w:val="Standaardtabel"/>
    <w:uiPriority w:val="44"/>
    <w:rsid w:val="003C230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843541">
      <w:bodyDiv w:val="1"/>
      <w:marLeft w:val="0"/>
      <w:marRight w:val="0"/>
      <w:marTop w:val="0"/>
      <w:marBottom w:val="0"/>
      <w:divBdr>
        <w:top w:val="none" w:sz="0" w:space="0" w:color="auto"/>
        <w:left w:val="none" w:sz="0" w:space="0" w:color="auto"/>
        <w:bottom w:val="none" w:sz="0" w:space="0" w:color="auto"/>
        <w:right w:val="none" w:sz="0" w:space="0" w:color="auto"/>
      </w:divBdr>
    </w:div>
    <w:div w:id="318271225">
      <w:bodyDiv w:val="1"/>
      <w:marLeft w:val="0"/>
      <w:marRight w:val="0"/>
      <w:marTop w:val="0"/>
      <w:marBottom w:val="0"/>
      <w:divBdr>
        <w:top w:val="none" w:sz="0" w:space="0" w:color="auto"/>
        <w:left w:val="none" w:sz="0" w:space="0" w:color="auto"/>
        <w:bottom w:val="none" w:sz="0" w:space="0" w:color="auto"/>
        <w:right w:val="none" w:sz="0" w:space="0" w:color="auto"/>
      </w:divBdr>
    </w:div>
    <w:div w:id="348601891">
      <w:bodyDiv w:val="1"/>
      <w:marLeft w:val="0"/>
      <w:marRight w:val="0"/>
      <w:marTop w:val="0"/>
      <w:marBottom w:val="0"/>
      <w:divBdr>
        <w:top w:val="none" w:sz="0" w:space="0" w:color="auto"/>
        <w:left w:val="none" w:sz="0" w:space="0" w:color="auto"/>
        <w:bottom w:val="none" w:sz="0" w:space="0" w:color="auto"/>
        <w:right w:val="none" w:sz="0" w:space="0" w:color="auto"/>
      </w:divBdr>
    </w:div>
    <w:div w:id="974261083">
      <w:bodyDiv w:val="1"/>
      <w:marLeft w:val="0"/>
      <w:marRight w:val="0"/>
      <w:marTop w:val="0"/>
      <w:marBottom w:val="0"/>
      <w:divBdr>
        <w:top w:val="none" w:sz="0" w:space="0" w:color="auto"/>
        <w:left w:val="none" w:sz="0" w:space="0" w:color="auto"/>
        <w:bottom w:val="none" w:sz="0" w:space="0" w:color="auto"/>
        <w:right w:val="none" w:sz="0" w:space="0" w:color="auto"/>
      </w:divBdr>
    </w:div>
    <w:div w:id="1545675366">
      <w:bodyDiv w:val="1"/>
      <w:marLeft w:val="0"/>
      <w:marRight w:val="0"/>
      <w:marTop w:val="0"/>
      <w:marBottom w:val="0"/>
      <w:divBdr>
        <w:top w:val="none" w:sz="0" w:space="0" w:color="auto"/>
        <w:left w:val="none" w:sz="0" w:space="0" w:color="auto"/>
        <w:bottom w:val="none" w:sz="0" w:space="0" w:color="auto"/>
        <w:right w:val="none" w:sz="0" w:space="0" w:color="auto"/>
      </w:divBdr>
    </w:div>
    <w:div w:id="1796823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g"/><Relationship Id="rId50" Type="http://schemas.openxmlformats.org/officeDocument/2006/relationships/image" Target="media/image39.jpeg"/><Relationship Id="rId55" Type="http://schemas.openxmlformats.org/officeDocument/2006/relationships/image" Target="media/image44.jp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jp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g"/><Relationship Id="rId40" Type="http://schemas.openxmlformats.org/officeDocument/2006/relationships/image" Target="media/image29.jpeg"/><Relationship Id="rId45" Type="http://schemas.openxmlformats.org/officeDocument/2006/relationships/image" Target="media/image34.jpg"/><Relationship Id="rId53" Type="http://schemas.openxmlformats.org/officeDocument/2006/relationships/image" Target="media/image42.jp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g"/><Relationship Id="rId57"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jpg"/><Relationship Id="rId44" Type="http://schemas.openxmlformats.org/officeDocument/2006/relationships/image" Target="media/image33.jpeg"/><Relationship Id="rId52" Type="http://schemas.openxmlformats.org/officeDocument/2006/relationships/image" Target="media/image4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Rijkswaterstaat2">
  <a:themeElements>
    <a:clrScheme name="Stroom">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Rijkswaterstaat">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Rijkshuisstijl Geel">
      <a:srgbClr val="F9E11E"/>
    </a:custClr>
    <a:custClr name="Rijkshuisstijl Donkergeel">
      <a:srgbClr val="FFB612"/>
    </a:custClr>
    <a:custClr name="Rijkshuisstijl Oranje">
      <a:srgbClr val="E17000"/>
    </a:custClr>
    <a:custClr name="Rijkshuisstijl Rood">
      <a:srgbClr val="D52B1E"/>
    </a:custClr>
    <a:custClr name="Rijkshuisstijl Robijnrood">
      <a:srgbClr val="CA005D"/>
    </a:custClr>
    <a:custClr name="Rijkshuisstijl Roze">
      <a:srgbClr val="F092CD"/>
    </a:custClr>
    <a:custClr name="Rijkshuisstijl Violet">
      <a:srgbClr val="A90061"/>
    </a:custClr>
    <a:custClr name="Rijkshuisstijl Paars">
      <a:srgbClr val="42145F"/>
    </a:custClr>
    <a:custClr name="Rijkshuisstijl Lichtblauw">
      <a:srgbClr val="8FCAE7"/>
    </a:custClr>
    <a:custClr name="Rijkshuisstijl Hemelblauw">
      <a:srgbClr val="007BC7"/>
    </a:custClr>
    <a:custClr name="Rijkshuisstijl Mintgroen">
      <a:srgbClr val="76D2B6"/>
    </a:custClr>
    <a:custClr name="Rijkshuisstijl Groen">
      <a:srgbClr val="39870C"/>
    </a:custClr>
    <a:custClr name="Rijkshuisstijl Mosgroen">
      <a:srgbClr val="777C00"/>
    </a:custClr>
    <a:custClr name="Rijkshuisstijl Donkergroen">
      <a:srgbClr val="275937"/>
    </a:custClr>
    <a:custClr name="Rijkshuisstijl Donkerbruin">
      <a:srgbClr val="673327"/>
    </a:custClr>
    <a:custClr name="Rijkshuisstijl Bruin">
      <a:srgbClr val="94710A"/>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2016-03-11T00:00:00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b:Source>
    <b:Tag>Rij</b:Tag>
    <b:SourceType>InternetSite</b:SourceType>
    <b:Guid>{87EAC83C-B674-449F-9A32-78A501C93E78}</b:Guid>
    <b:Title>Over ons</b:Title>
    <b:Author>
      <b:Author>
        <b:Corporate>Rijkswaterstaat</b:Corporate>
      </b:Author>
    </b:Author>
    <b:InternetSiteTitle>Rijkswaterstaat</b:InternetSiteTitle>
    <b:URL>https://www.rijkswaterstaat.nl/over-ons</b:URL>
    <b:RefOrder>1</b:RefOrder>
  </b:Source>
  <b:Source>
    <b:Tag>Yos11</b:Tag>
    <b:SourceType>JournalArticle</b:SourceType>
    <b:Guid>{07F482D3-CDEF-45E2-ADED-C08AA7BA2E89}</b:Guid>
    <b:Title>Rapid determination of glyphosate, glufosinate, bialaphos and their major metabolites in serum by liquid chromatography-tandem mass spectrometry using hydrophilic interaction chromatography</b:Title>
    <b:Year>2011</b:Year>
    <b:Author>
      <b:Author>
        <b:NameList>
          <b:Person>
            <b:Last>Yoshioka</b:Last>
            <b:First>Naoki</b:First>
          </b:Person>
          <b:Person>
            <b:Last>Asano</b:Last>
            <b:First>Migiwa</b:First>
          </b:Person>
          <b:Person>
            <b:Last>Kuse</b:Last>
            <b:First>Azumi</b:First>
          </b:Person>
          <b:Person>
            <b:Last>Mitsuhashi</b:Last>
            <b:First>Takao</b:First>
          </b:Person>
          <b:Person>
            <b:Last>Nagasaki</b:Last>
            <b:First>Yasushi</b:First>
          </b:Person>
          <b:Person>
            <b:Last>Ueno</b:Last>
            <b:First>Yasuhiro</b:First>
          </b:Person>
        </b:NameList>
      </b:Author>
    </b:Author>
    <b:JournalName>Elsevier</b:JournalName>
    <b:Pages>3675-3680</b:Pages>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449B2C-07BD-48B1-B118-545EF85E8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45</Pages>
  <Words>10809</Words>
  <Characters>59453</Characters>
  <Application>Microsoft Office Word</Application>
  <DocSecurity>0</DocSecurity>
  <Lines>495</Lines>
  <Paragraphs>140</Paragraphs>
  <ScaleCrop>false</ScaleCrop>
  <HeadingPairs>
    <vt:vector size="2" baseType="variant">
      <vt:variant>
        <vt:lpstr>Titel</vt:lpstr>
      </vt:variant>
      <vt:variant>
        <vt:i4>1</vt:i4>
      </vt:variant>
    </vt:vector>
  </HeadingPairs>
  <TitlesOfParts>
    <vt:vector size="1" baseType="lpstr">
      <vt:lpstr>Glyfosaat, glufosinaat, AMPA en MPPA in oppervlaktewater met IC-HESI-MS/MS</vt:lpstr>
    </vt:vector>
  </TitlesOfParts>
  <Company>Rijkswaterstaat</Company>
  <LinksUpToDate>false</LinksUpToDate>
  <CharactersWithSpaces>70122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Glyfosaat, glufosinaat, AMPA en MPPA in oppervlaktewater met IC-HESI-MS/MS</dc:title>
  <dc:subject>Ontwikkeling van een extractiemethode met Hypersep Hypercarb kolommen</dc:subject>
  <dc:creator>Rene</dc:creator>
  <cp:lastModifiedBy>Bomas, Andrika</cp:lastModifiedBy>
  <cp:revision>9</cp:revision>
  <dcterms:created xsi:type="dcterms:W3CDTF">2018-08-19T12:01:00Z</dcterms:created>
  <dcterms:modified xsi:type="dcterms:W3CDTF">2019-04-16T13:59:00Z</dcterms:modified>
</cp:coreProperties>
</file>