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2D75" w:rsidRDefault="00E12D75">
      <w:bookmarkStart w:id="0" w:name="_GoBack"/>
      <w:r>
        <w:rPr>
          <w:noProof/>
          <w:lang w:eastAsia="nl-N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-1142844</wp:posOffset>
            </wp:positionH>
            <wp:positionV relativeFrom="paragraph">
              <wp:posOffset>-914400</wp:posOffset>
            </wp:positionV>
            <wp:extent cx="7595687" cy="10744222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nederend:Documents:Social Strategy Plan:bijlag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5687" cy="1074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bookmarkEnd w:id="0"/>
    <w:p w:rsidR="002855FB" w:rsidRDefault="00E0384C">
      <w:r w:rsidRPr="00E0384C">
        <w:rPr>
          <w:noProof/>
          <w:lang w:eastAsia="nl-NL"/>
        </w:rPr>
        <w:lastRenderedPageBreak/>
        <w:drawing>
          <wp:inline distT="0" distB="0" distL="0" distR="0">
            <wp:extent cx="4572000" cy="2932768"/>
            <wp:effectExtent l="0" t="0" r="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t="2461" b="4892"/>
                    <a:stretch/>
                  </pic:blipFill>
                  <pic:spPr bwMode="auto">
                    <a:xfrm>
                      <a:off x="0" y="0"/>
                      <a:ext cx="4573839" cy="293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384C" w:rsidRDefault="00E0384C">
      <w:r>
        <w:t>Afbeelding 1.1</w:t>
      </w:r>
    </w:p>
    <w:p w:rsidR="00E0384C" w:rsidRDefault="00E0384C"/>
    <w:p w:rsidR="00E0384C" w:rsidRDefault="00E0384C">
      <w:r w:rsidRPr="00E0384C">
        <w:rPr>
          <w:noProof/>
          <w:lang w:eastAsia="nl-NL"/>
        </w:rPr>
        <w:drawing>
          <wp:inline distT="0" distB="0" distL="0" distR="0">
            <wp:extent cx="5270500" cy="4166870"/>
            <wp:effectExtent l="0" t="0" r="1270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84C" w:rsidRDefault="00E0384C">
      <w:r>
        <w:t>Afbeelding 1.2</w:t>
      </w:r>
    </w:p>
    <w:p w:rsidR="00E0384C" w:rsidRDefault="00E0384C"/>
    <w:p w:rsidR="00E0384C" w:rsidRDefault="00E0384C">
      <w:r w:rsidRPr="00E0384C">
        <w:rPr>
          <w:noProof/>
          <w:lang w:eastAsia="nl-NL"/>
        </w:rPr>
        <w:drawing>
          <wp:inline distT="0" distB="0" distL="0" distR="0">
            <wp:extent cx="5266055" cy="2792004"/>
            <wp:effectExtent l="0" t="0" r="0" b="2540"/>
            <wp:docPr id="24" name="Picture 24" descr="Macintosh HD:Users:mnederend:Desktop:Schermafbeelding 2012-04-03 om 11.44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nederend:Desktop:Schermafbeelding 2012-04-03 om 11.44.4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t="19530"/>
                    <a:stretch/>
                  </pic:blipFill>
                  <pic:spPr bwMode="auto">
                    <a:xfrm>
                      <a:off x="0" y="0"/>
                      <a:ext cx="5266055" cy="279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384C" w:rsidRDefault="00E0384C">
      <w:r>
        <w:t>Afbeelding 1.3</w:t>
      </w:r>
    </w:p>
    <w:p w:rsidR="00E0384C" w:rsidRDefault="00E0384C"/>
    <w:p w:rsidR="00E0384C" w:rsidRDefault="00E0384C">
      <w:r w:rsidRPr="00E0384C">
        <w:rPr>
          <w:noProof/>
          <w:lang w:eastAsia="nl-NL"/>
        </w:rPr>
        <w:drawing>
          <wp:inline distT="0" distB="0" distL="0" distR="0">
            <wp:extent cx="5257800" cy="2718707"/>
            <wp:effectExtent l="0" t="0" r="0" b="0"/>
            <wp:docPr id="25" name="Picture 25" descr="Macintosh HD:Users:mnederend:Desktop:Schermafbeelding 2012-04-03 om 11.45.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nederend:Desktop:Schermafbeelding 2012-04-03 om 11.45.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t="19370"/>
                    <a:stretch/>
                  </pic:blipFill>
                  <pic:spPr bwMode="auto">
                    <a:xfrm>
                      <a:off x="0" y="0"/>
                      <a:ext cx="5257800" cy="271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t>Afbeelding 1.4</w:t>
      </w:r>
    </w:p>
    <w:p w:rsidR="00E0384C" w:rsidRDefault="00E0384C">
      <w:r>
        <w:br w:type="page"/>
      </w:r>
    </w:p>
    <w:tbl>
      <w:tblPr>
        <w:tblW w:w="5000" w:type="pct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1973"/>
        <w:gridCol w:w="6575"/>
      </w:tblGrid>
      <w:tr w:rsidR="00E0384C" w:rsidTr="00E0384C">
        <w:trPr>
          <w:trHeight w:val="390"/>
        </w:trPr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Kop3"/>
              <w:spacing w:before="240" w:after="229" w:line="288" w:lineRule="atLeast"/>
              <w:rPr>
                <w:rFonts w:ascii="Calibri" w:eastAsia="Times New Roman" w:hAnsi="Calibri" w:cs="Arial"/>
                <w:b w:val="0"/>
                <w:bCs w:val="0"/>
                <w:color w:val="333333"/>
              </w:rPr>
            </w:pPr>
            <w:bookmarkStart w:id="1" w:name="_Toc196281477"/>
            <w:r w:rsidRPr="00054A6D">
              <w:rPr>
                <w:rFonts w:ascii="Calibri" w:eastAsia="Times New Roman" w:hAnsi="Calibri" w:cs="Arial"/>
                <w:b w:val="0"/>
                <w:bCs w:val="0"/>
                <w:color w:val="333333"/>
              </w:rPr>
              <w:t>Awareness bouwen</w:t>
            </w:r>
            <w:bookmarkEnd w:id="1"/>
          </w:p>
        </w:tc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spacing w:line="300" w:lineRule="atLeast"/>
              <w:rPr>
                <w:rFonts w:ascii="Calibri" w:eastAsia="Times New Roman" w:hAnsi="Calibri" w:cs="Arial"/>
                <w:color w:val="000000"/>
              </w:rPr>
            </w:pPr>
            <w:r w:rsidRPr="00054A6D">
              <w:rPr>
                <w:rFonts w:ascii="Calibri" w:eastAsia="Times New Roman" w:hAnsi="Calibri" w:cs="Arial"/>
                <w:color w:val="000000"/>
              </w:rPr>
              <w:t xml:space="preserve">Awareness bouwen is belangrijk voor nieuwe producten en bedrijven die nog onbekend zijn bij een markt. De - vaak - eerste promotie-inspanningen zijn voornamelijk gericht op het ontwikkelen van een identiteit. Doel van de </w:t>
            </w:r>
            <w:proofErr w:type="spellStart"/>
            <w:r w:rsidRPr="00054A6D">
              <w:rPr>
                <w:rFonts w:ascii="Calibri" w:eastAsia="Times New Roman" w:hAnsi="Calibri" w:cs="Arial"/>
                <w:color w:val="000000"/>
              </w:rPr>
              <w:t>promtie-uitingen</w:t>
            </w:r>
            <w:proofErr w:type="spellEnd"/>
            <w:r w:rsidRPr="00054A6D">
              <w:rPr>
                <w:rFonts w:ascii="Calibri" w:eastAsia="Times New Roman" w:hAnsi="Calibri" w:cs="Arial"/>
                <w:color w:val="000000"/>
              </w:rPr>
              <w:t>:</w:t>
            </w:r>
          </w:p>
          <w:p w:rsidR="00E0384C" w:rsidRPr="00054A6D" w:rsidRDefault="00E0384C" w:rsidP="00E0384C">
            <w:pPr>
              <w:spacing w:line="300" w:lineRule="atLeast"/>
              <w:rPr>
                <w:rFonts w:ascii="Calibri" w:eastAsia="Times New Roman" w:hAnsi="Calibri" w:cs="Arial"/>
                <w:color w:val="000000"/>
              </w:rPr>
            </w:pPr>
            <w:r w:rsidRPr="00054A6D">
              <w:rPr>
                <w:rFonts w:ascii="Calibri" w:eastAsia="Times New Roman" w:hAnsi="Calibri" w:cs="Arial"/>
                <w:color w:val="000000"/>
              </w:rPr>
              <w:t>1) effectief bereiken van klanten</w:t>
            </w:r>
          </w:p>
          <w:p w:rsidR="00E0384C" w:rsidRPr="00054A6D" w:rsidRDefault="00E0384C" w:rsidP="00E0384C">
            <w:pPr>
              <w:spacing w:line="300" w:lineRule="atLeast"/>
              <w:rPr>
                <w:rFonts w:ascii="Calibri" w:eastAsia="Times New Roman" w:hAnsi="Calibri" w:cs="Arial"/>
                <w:color w:val="000000"/>
              </w:rPr>
            </w:pPr>
            <w:r w:rsidRPr="00054A6D">
              <w:rPr>
                <w:rFonts w:ascii="Calibri" w:eastAsia="Times New Roman" w:hAnsi="Calibri" w:cs="Arial"/>
                <w:color w:val="000000"/>
              </w:rPr>
              <w:t>2) benefits communiceren (voordelen voor klant duidelijk maken)</w:t>
            </w:r>
          </w:p>
        </w:tc>
      </w:tr>
      <w:tr w:rsidR="00E0384C" w:rsidTr="00E0384C">
        <w:trPr>
          <w:trHeight w:val="390"/>
        </w:trPr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Kop3"/>
              <w:spacing w:before="240" w:after="229" w:line="288" w:lineRule="atLeast"/>
              <w:rPr>
                <w:rFonts w:ascii="Calibri" w:eastAsia="Times New Roman" w:hAnsi="Calibri" w:cs="Arial"/>
                <w:b w:val="0"/>
                <w:bCs w:val="0"/>
                <w:color w:val="333333"/>
              </w:rPr>
            </w:pPr>
            <w:bookmarkStart w:id="2" w:name="_Toc196281478"/>
            <w:r w:rsidRPr="00054A6D">
              <w:rPr>
                <w:rFonts w:ascii="Calibri" w:eastAsia="Times New Roman" w:hAnsi="Calibri" w:cs="Arial"/>
                <w:b w:val="0"/>
                <w:bCs w:val="0"/>
                <w:color w:val="333333"/>
              </w:rPr>
              <w:t>Verstrekken van informatie</w:t>
            </w:r>
            <w:bookmarkEnd w:id="2"/>
          </w:p>
        </w:tc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Normaalweb"/>
              <w:spacing w:before="0" w:beforeAutospacing="0" w:after="240" w:afterAutospacing="0" w:line="300" w:lineRule="atLeast"/>
              <w:rPr>
                <w:rFonts w:ascii="Calibri" w:hAnsi="Calibri" w:cs="Arial"/>
                <w:color w:val="111111"/>
                <w:sz w:val="22"/>
                <w:szCs w:val="22"/>
              </w:rPr>
            </w:pPr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In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andere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situaties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is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alleen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nodig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om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klanten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te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helpen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bij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zoekfase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van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inkoopproces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Door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informatie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te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verstrekken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help je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bij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maken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van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keuze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Afhankelijk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van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concurrentie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op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markt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zijn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verschillende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vormen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Met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weinig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concurrenten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kun je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beschrijvend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houden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en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alleen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maar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uitleggen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wat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voordelen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zijn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Met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veel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concurrenten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is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mogelijk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om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vergelijking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met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concurrenten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te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maken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en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zo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voordelen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t.o.v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concurrenten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duidelijk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te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maken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.  </w:t>
            </w:r>
          </w:p>
        </w:tc>
      </w:tr>
      <w:tr w:rsidR="00E0384C" w:rsidTr="00E0384C">
        <w:trPr>
          <w:trHeight w:val="390"/>
        </w:trPr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Kop3"/>
              <w:spacing w:before="240" w:after="229" w:line="288" w:lineRule="atLeast"/>
              <w:rPr>
                <w:rFonts w:ascii="Calibri" w:eastAsia="Times New Roman" w:hAnsi="Calibri" w:cs="Arial"/>
                <w:b w:val="0"/>
                <w:bCs w:val="0"/>
                <w:color w:val="333333"/>
              </w:rPr>
            </w:pPr>
            <w:bookmarkStart w:id="3" w:name="_Toc196281479"/>
            <w:r w:rsidRPr="00054A6D">
              <w:rPr>
                <w:rFonts w:ascii="Calibri" w:eastAsia="Times New Roman" w:hAnsi="Calibri" w:cs="Arial"/>
                <w:b w:val="0"/>
                <w:bCs w:val="0"/>
                <w:color w:val="333333"/>
              </w:rPr>
              <w:t>Interesse creëren</w:t>
            </w:r>
            <w:bookmarkEnd w:id="3"/>
            <w:r w:rsidRPr="00054A6D">
              <w:rPr>
                <w:rFonts w:ascii="Calibri" w:eastAsia="Times New Roman" w:hAnsi="Calibri" w:cs="Arial"/>
                <w:b w:val="0"/>
                <w:bCs w:val="0"/>
                <w:color w:val="333333"/>
              </w:rPr>
              <w:t> </w:t>
            </w:r>
          </w:p>
        </w:tc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Normaalweb"/>
              <w:spacing w:before="0" w:beforeAutospacing="0" w:after="240" w:afterAutospacing="0" w:line="300" w:lineRule="atLeast"/>
              <w:rPr>
                <w:rFonts w:ascii="Calibri" w:hAnsi="Calibri" w:cs="Arial"/>
                <w:color w:val="111111"/>
                <w:sz w:val="22"/>
                <w:szCs w:val="22"/>
              </w:rPr>
            </w:pP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Soms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is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potentiële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klant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al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bekend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met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bepaald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product/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dienst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of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bedrijf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(awareness)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maar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koopt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men (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nog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)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niet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 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verplaatsen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van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klant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uit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bewustzijn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van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product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naar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maken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van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aankoop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is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belangrijke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uitdaging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creëren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van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behoefte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staat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hierin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centraal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potentiële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klant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moet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begrijpen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dat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bepaalde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behoefte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heeft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,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voordat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aankoop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overweegt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Vaak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worden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fundamentele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menselijke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eigenschappen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zoals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emoties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,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angsten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,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seks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en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humor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gebruikt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om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te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overtuigen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. </w:t>
            </w:r>
          </w:p>
        </w:tc>
      </w:tr>
      <w:tr w:rsidR="00E0384C" w:rsidTr="00E0384C">
        <w:trPr>
          <w:trHeight w:val="390"/>
        </w:trPr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Kop3"/>
              <w:spacing w:before="240" w:after="229" w:line="288" w:lineRule="atLeast"/>
              <w:rPr>
                <w:rFonts w:ascii="Calibri" w:eastAsia="Times New Roman" w:hAnsi="Calibri" w:cs="Arial"/>
                <w:b w:val="0"/>
                <w:bCs w:val="0"/>
                <w:color w:val="333333"/>
              </w:rPr>
            </w:pPr>
            <w:bookmarkStart w:id="4" w:name="_Toc196281480"/>
            <w:r w:rsidRPr="00054A6D">
              <w:rPr>
                <w:rFonts w:ascii="Calibri" w:eastAsia="Times New Roman" w:hAnsi="Calibri" w:cs="Arial"/>
                <w:b w:val="0"/>
                <w:bCs w:val="0"/>
                <w:color w:val="333333"/>
              </w:rPr>
              <w:t>Brand versterken</w:t>
            </w:r>
            <w:bookmarkEnd w:id="4"/>
          </w:p>
        </w:tc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Normaalweb"/>
              <w:spacing w:before="0" w:beforeAutospacing="0" w:after="240" w:afterAutospacing="0" w:line="300" w:lineRule="atLeast"/>
              <w:rPr>
                <w:rFonts w:ascii="Calibri" w:hAnsi="Calibri" w:cs="Arial"/>
                <w:color w:val="111111"/>
                <w:sz w:val="22"/>
                <w:szCs w:val="22"/>
              </w:rPr>
            </w:pP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aankoop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is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niet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hoogste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doel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,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klanttevredenheid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en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herhaalaankopen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is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waar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marketeer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zich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op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richt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Nadat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aankoop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is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gedaan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kan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marketeer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promotie-uitingen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inzetten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om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sterke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relatie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met de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klant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op te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bouwen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voorbeeld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: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veel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winkels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vragen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tegenwoordig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e-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mailadressen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voor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follow-up emails en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gebruiken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klantpassen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voor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loyaliteitsprogrammas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.</w:t>
            </w:r>
          </w:p>
        </w:tc>
      </w:tr>
      <w:tr w:rsidR="00E0384C" w:rsidTr="00E0384C">
        <w:trPr>
          <w:trHeight w:val="390"/>
        </w:trPr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Kop3"/>
              <w:spacing w:before="240" w:after="229" w:line="288" w:lineRule="atLeast"/>
              <w:rPr>
                <w:rFonts w:ascii="Calibri" w:eastAsia="Times New Roman" w:hAnsi="Calibri" w:cs="Arial"/>
                <w:b w:val="0"/>
                <w:bCs w:val="0"/>
                <w:color w:val="333333"/>
              </w:rPr>
            </w:pPr>
            <w:bookmarkStart w:id="5" w:name="_Toc196281481"/>
            <w:r w:rsidRPr="00054A6D">
              <w:rPr>
                <w:rFonts w:ascii="Calibri" w:eastAsia="Times New Roman" w:hAnsi="Calibri" w:cs="Arial"/>
                <w:b w:val="0"/>
                <w:bCs w:val="0"/>
                <w:color w:val="333333"/>
              </w:rPr>
              <w:t>Vraag stimuleren</w:t>
            </w:r>
            <w:bookmarkEnd w:id="5"/>
          </w:p>
        </w:tc>
        <w:tc>
          <w:tcPr>
            <w:tcW w:w="0" w:type="auto"/>
            <w:tcBorders>
              <w:top w:val="single" w:sz="6" w:space="0" w:color="D8EBD7"/>
              <w:left w:val="single" w:sz="6" w:space="0" w:color="D8EBD7"/>
              <w:bottom w:val="single" w:sz="6" w:space="0" w:color="D8EBD7"/>
              <w:right w:val="single" w:sz="6" w:space="0" w:color="D8EBD7"/>
            </w:tcBorders>
            <w:shd w:val="clear" w:color="auto" w:fill="FFFFFF"/>
            <w:tcMar>
              <w:top w:w="0" w:type="dxa"/>
              <w:left w:w="240" w:type="dxa"/>
              <w:bottom w:w="0" w:type="dxa"/>
              <w:right w:w="0" w:type="dxa"/>
            </w:tcMar>
            <w:vAlign w:val="center"/>
            <w:hideMark/>
          </w:tcPr>
          <w:p w:rsidR="00E0384C" w:rsidRPr="00054A6D" w:rsidRDefault="00E0384C" w:rsidP="00E0384C">
            <w:pPr>
              <w:pStyle w:val="Normaalweb"/>
              <w:spacing w:before="0" w:beforeAutospacing="0" w:after="240" w:afterAutospacing="0" w:line="300" w:lineRule="atLeast"/>
              <w:rPr>
                <w:rFonts w:ascii="Calibri" w:hAnsi="Calibri" w:cs="Arial"/>
                <w:color w:val="111111"/>
                <w:sz w:val="22"/>
                <w:szCs w:val="22"/>
              </w:rPr>
            </w:pP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Sommige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communcatie-uitingen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zijn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gericht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op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stimuleren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van (extra)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vraag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Het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belangrijkste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doel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hiervan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is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snel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verkopen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realiseren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.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Enkele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voorbeelden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:</w:t>
            </w:r>
          </w:p>
          <w:p w:rsidR="00E0384C" w:rsidRPr="00054A6D" w:rsidRDefault="00E0384C" w:rsidP="00E0384C">
            <w:pPr>
              <w:pStyle w:val="Normaalweb"/>
              <w:spacing w:before="75" w:beforeAutospacing="0" w:after="240" w:afterAutospacing="0" w:line="300" w:lineRule="atLeast"/>
              <w:rPr>
                <w:rFonts w:ascii="Calibri" w:hAnsi="Calibri" w:cs="Arial"/>
                <w:color w:val="111111"/>
                <w:sz w:val="22"/>
                <w:szCs w:val="22"/>
              </w:rPr>
            </w:pPr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1) trial software</w:t>
            </w:r>
          </w:p>
          <w:p w:rsidR="00E0384C" w:rsidRPr="00054A6D" w:rsidRDefault="00E0384C" w:rsidP="00E0384C">
            <w:pPr>
              <w:pStyle w:val="Normaalweb"/>
              <w:spacing w:before="75" w:beforeAutospacing="0" w:after="240" w:afterAutospacing="0" w:line="300" w:lineRule="atLeast"/>
              <w:rPr>
                <w:rFonts w:ascii="Calibri" w:hAnsi="Calibri" w:cs="Arial"/>
                <w:color w:val="111111"/>
                <w:sz w:val="22"/>
                <w:szCs w:val="22"/>
              </w:rPr>
            </w:pPr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2) gratis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uitproberen</w:t>
            </w:r>
            <w:proofErr w:type="spellEnd"/>
          </w:p>
          <w:p w:rsidR="00E0384C" w:rsidRPr="00054A6D" w:rsidRDefault="00E0384C" w:rsidP="00E0384C">
            <w:pPr>
              <w:pStyle w:val="Normaalweb"/>
              <w:spacing w:before="75" w:beforeAutospacing="0" w:after="240" w:afterAutospacing="0" w:line="300" w:lineRule="atLeast"/>
              <w:rPr>
                <w:rFonts w:ascii="Calibri" w:hAnsi="Calibri" w:cs="Arial"/>
                <w:color w:val="111111"/>
                <w:sz w:val="22"/>
                <w:szCs w:val="22"/>
              </w:rPr>
            </w:pPr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3)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klantenbestand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een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aanbod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doen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/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reden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geven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om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 (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weer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 xml:space="preserve">) te </w:t>
            </w:r>
            <w:proofErr w:type="spellStart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kopen</w:t>
            </w:r>
            <w:proofErr w:type="spellEnd"/>
            <w:r w:rsidRPr="00054A6D">
              <w:rPr>
                <w:rFonts w:ascii="Calibri" w:hAnsi="Calibri" w:cs="Arial"/>
                <w:color w:val="111111"/>
                <w:sz w:val="22"/>
                <w:szCs w:val="22"/>
              </w:rPr>
              <w:t> </w:t>
            </w:r>
          </w:p>
        </w:tc>
      </w:tr>
    </w:tbl>
    <w:p w:rsidR="00E0384C" w:rsidRDefault="00E0384C"/>
    <w:p w:rsidR="000E75DA" w:rsidRDefault="000E75DA">
      <w:r>
        <w:br w:type="page"/>
      </w:r>
    </w:p>
    <w:p w:rsidR="00E0384C" w:rsidRDefault="000E75DA">
      <w:r w:rsidRPr="000E75DA">
        <w:rPr>
          <w:noProof/>
          <w:lang w:eastAsia="nl-NL"/>
        </w:rPr>
        <w:drawing>
          <wp:inline distT="0" distB="0" distL="0" distR="0">
            <wp:extent cx="3456000" cy="3055911"/>
            <wp:effectExtent l="177800" t="177800" r="379730" b="373380"/>
            <wp:docPr id="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33155" t="46381" r="41435" b="17665"/>
                    <a:stretch/>
                  </pic:blipFill>
                  <pic:spPr bwMode="auto">
                    <a:xfrm>
                      <a:off x="0" y="0"/>
                      <a:ext cx="3456000" cy="30559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E75DA" w:rsidRDefault="000E75DA">
      <w:r>
        <w:t>Afbeelding 2.1</w:t>
      </w:r>
    </w:p>
    <w:p w:rsidR="000E75DA" w:rsidRDefault="000E75DA"/>
    <w:p w:rsidR="000E75DA" w:rsidRDefault="000E75DA">
      <w:r w:rsidRPr="000E75DA">
        <w:rPr>
          <w:noProof/>
          <w:lang w:eastAsia="nl-NL"/>
        </w:rPr>
        <w:drawing>
          <wp:inline distT="0" distB="0" distL="0" distR="0">
            <wp:extent cx="3456000" cy="1086653"/>
            <wp:effectExtent l="177800" t="177800" r="379730" b="386715"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32845" t="41411" r="40037" b="44945"/>
                    <a:stretch/>
                  </pic:blipFill>
                  <pic:spPr bwMode="auto">
                    <a:xfrm>
                      <a:off x="0" y="0"/>
                      <a:ext cx="3456000" cy="10866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E75DA" w:rsidRDefault="000E75DA">
      <w:r>
        <w:t>Afbeelding 2.2</w:t>
      </w:r>
    </w:p>
    <w:p w:rsidR="000E75DA" w:rsidRDefault="000E75DA"/>
    <w:p w:rsidR="000E75DA" w:rsidRDefault="000E75DA">
      <w:r w:rsidRPr="000E75DA">
        <w:rPr>
          <w:noProof/>
          <w:lang w:eastAsia="nl-NL"/>
        </w:rPr>
        <w:drawing>
          <wp:inline distT="0" distB="0" distL="0" distR="0">
            <wp:extent cx="3456000" cy="2726279"/>
            <wp:effectExtent l="177800" t="177800" r="379730" b="372745"/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32694" t="50338" r="40972" b="16420"/>
                    <a:stretch/>
                  </pic:blipFill>
                  <pic:spPr bwMode="auto">
                    <a:xfrm>
                      <a:off x="0" y="0"/>
                      <a:ext cx="3456000" cy="27262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E75DA" w:rsidRDefault="000E75DA">
      <w:r>
        <w:t>Afbeelding 2.3</w:t>
      </w:r>
    </w:p>
    <w:p w:rsidR="000E75DA" w:rsidRDefault="000E75DA"/>
    <w:p w:rsidR="000E75DA" w:rsidRDefault="000E75DA">
      <w:r w:rsidRPr="000E75DA">
        <w:rPr>
          <w:noProof/>
          <w:lang w:eastAsia="nl-NL"/>
        </w:rPr>
        <w:drawing>
          <wp:inline distT="0" distB="0" distL="0" distR="0">
            <wp:extent cx="3458497" cy="1607574"/>
            <wp:effectExtent l="177800" t="177800" r="377190" b="3740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38151" t="22396" r="29480" b="53527"/>
                    <a:stretch/>
                  </pic:blipFill>
                  <pic:spPr bwMode="auto">
                    <a:xfrm>
                      <a:off x="0" y="0"/>
                      <a:ext cx="3458497" cy="1607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E75DA" w:rsidRDefault="000E75DA">
      <w:r>
        <w:t>Afbeelding 2.4</w:t>
      </w:r>
    </w:p>
    <w:p w:rsidR="00836FCE" w:rsidRDefault="00836FCE"/>
    <w:p w:rsidR="00836FCE" w:rsidRDefault="00836FCE">
      <w:r w:rsidRPr="00EC2416">
        <w:rPr>
          <w:noProof/>
          <w:lang w:eastAsia="nl-NL"/>
        </w:rPr>
        <w:drawing>
          <wp:inline distT="0" distB="0" distL="0" distR="0">
            <wp:extent cx="3455864" cy="2692346"/>
            <wp:effectExtent l="177800" t="177800" r="379730" b="381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49398" t="42560" r="24012" b="24292"/>
                    <a:stretch/>
                  </pic:blipFill>
                  <pic:spPr bwMode="auto">
                    <a:xfrm>
                      <a:off x="0" y="0"/>
                      <a:ext cx="3455864" cy="26923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36FCE" w:rsidRDefault="00836FCE">
      <w:r>
        <w:t>Afbeelding 2.5</w:t>
      </w:r>
    </w:p>
    <w:p w:rsidR="00836FCE" w:rsidRDefault="00836FCE"/>
    <w:p w:rsidR="00836FCE" w:rsidRDefault="00836FCE">
      <w:r w:rsidRPr="00EC2416">
        <w:rPr>
          <w:noProof/>
          <w:lang w:eastAsia="nl-NL"/>
        </w:rPr>
        <w:drawing>
          <wp:inline distT="0" distB="0" distL="0" distR="0">
            <wp:extent cx="3440423" cy="1448599"/>
            <wp:effectExtent l="177800" t="177800" r="370205" b="38036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49201" t="56904" r="23898" b="24972"/>
                    <a:stretch/>
                  </pic:blipFill>
                  <pic:spPr bwMode="auto">
                    <a:xfrm>
                      <a:off x="0" y="0"/>
                      <a:ext cx="3445367" cy="14506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36FCE" w:rsidRDefault="00836FCE">
      <w:r>
        <w:t>Afbeelding 2.6</w:t>
      </w:r>
    </w:p>
    <w:p w:rsidR="00836FCE" w:rsidRDefault="00836FCE"/>
    <w:p w:rsidR="00836FCE" w:rsidRDefault="00836FCE">
      <w:r>
        <w:rPr>
          <w:noProof/>
          <w:lang w:eastAsia="nl-NL"/>
        </w:rPr>
        <w:drawing>
          <wp:inline distT="0" distB="0" distL="0" distR="0">
            <wp:extent cx="3456000" cy="1601996"/>
            <wp:effectExtent l="177800" t="177800" r="379730" b="37973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32845" t="14878" r="35383" b="61556"/>
                    <a:stretch/>
                  </pic:blipFill>
                  <pic:spPr bwMode="auto">
                    <a:xfrm>
                      <a:off x="0" y="0"/>
                      <a:ext cx="3456000" cy="16019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36FCE" w:rsidRDefault="00836FCE">
      <w:r>
        <w:t>Afbeelding 2.7</w:t>
      </w:r>
    </w:p>
    <w:p w:rsidR="00443481" w:rsidRDefault="00443481">
      <w:r>
        <w:rPr>
          <w:b/>
          <w:noProof/>
          <w:lang w:eastAsia="nl-NL"/>
        </w:rPr>
        <w:drawing>
          <wp:inline distT="0" distB="0" distL="0" distR="0">
            <wp:extent cx="4808855" cy="4498340"/>
            <wp:effectExtent l="0" t="0" r="0" b="0"/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855" cy="449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481" w:rsidRDefault="00443481">
      <w:r>
        <w:t>Afbeelding 3.1</w:t>
      </w:r>
    </w:p>
    <w:p w:rsidR="00B85A80" w:rsidRDefault="00B85A80">
      <w:r>
        <w:br w:type="page"/>
      </w:r>
    </w:p>
    <w:p w:rsidR="00B85A80" w:rsidRDefault="00B85A80" w:rsidP="00B85A80">
      <w:pPr>
        <w:pStyle w:val="Kop3"/>
        <w:sectPr w:rsidR="00B85A80" w:rsidSect="00C97742">
          <w:footerReference w:type="even" r:id="rId20"/>
          <w:footerReference w:type="default" r:id="rId21"/>
          <w:pgSz w:w="11900" w:h="16840"/>
          <w:pgMar w:top="1440" w:right="1800" w:bottom="1440" w:left="1800" w:header="708" w:footer="708" w:gutter="0"/>
          <w:cols w:space="708"/>
          <w:docGrid w:linePitch="360"/>
        </w:sectPr>
      </w:pPr>
    </w:p>
    <w:p w:rsidR="00B85A80" w:rsidRDefault="00AE0CC0" w:rsidP="00B85A80">
      <w:pPr>
        <w:pStyle w:val="Kop3"/>
        <w:ind w:left="-709"/>
      </w:pPr>
      <w:r w:rsidRPr="00AE0CC0">
        <w:rPr>
          <w:noProof/>
          <w:lang w:val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26" type="#_x0000_t202" style="position:absolute;left:0;text-align:left;margin-left:612pt;margin-top:479.45pt;width:158pt;height:45pt;z-index:251659264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" filled="f" stroked="f">
            <v:textbox>
              <w:txbxContent>
                <w:p w:rsidR="00C97742" w:rsidRDefault="00C97742">
                  <w:r>
                    <w:t>Afbeelding 3.2</w:t>
                  </w:r>
                </w:p>
              </w:txbxContent>
            </v:textbox>
            <w10:wrap type="square"/>
          </v:shape>
        </w:pict>
      </w:r>
      <w:r w:rsidR="00B85A80">
        <w:rPr>
          <w:noProof/>
          <w:lang w:eastAsia="nl-NL"/>
        </w:rPr>
        <w:drawing>
          <wp:inline distT="0" distB="0" distL="0" distR="0">
            <wp:extent cx="9707336" cy="5843451"/>
            <wp:effectExtent l="0" t="0" r="20955" b="24130"/>
            <wp:docPr id="6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B85A80" w:rsidRPr="00B85A80" w:rsidRDefault="00B85A80" w:rsidP="00B85A80">
      <w:pPr>
        <w:sectPr w:rsidR="00B85A80" w:rsidRPr="00B85A80" w:rsidSect="00C97742">
          <w:pgSz w:w="16840" w:h="11900" w:orient="landscape"/>
          <w:pgMar w:top="851" w:right="1440" w:bottom="1800" w:left="1440" w:header="708" w:footer="708" w:gutter="0"/>
          <w:cols w:space="708"/>
          <w:docGrid w:linePitch="360"/>
        </w:sectPr>
      </w:pPr>
    </w:p>
    <w:p w:rsidR="00B85A80" w:rsidRDefault="009A1CA3">
      <w:r>
        <w:rPr>
          <w:noProof/>
          <w:lang w:eastAsia="nl-NL"/>
        </w:rPr>
        <w:drawing>
          <wp:inline distT="0" distB="0" distL="0" distR="0">
            <wp:extent cx="2792905" cy="3706586"/>
            <wp:effectExtent l="177800" t="177800" r="382270" b="382905"/>
            <wp:docPr id="15" name="Picture 15" descr="Macintosh HD:Users:mnederend:Desktop:Schermafbeelding 2012-03-01 om 16.24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nederend:Desktop:Schermafbeelding 2012-03-01 om 16.24.2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905" cy="3706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A1CA3" w:rsidRDefault="009A1CA3">
      <w:r>
        <w:t>Afbeelding 4.1</w:t>
      </w:r>
    </w:p>
    <w:p w:rsidR="00490B64" w:rsidRDefault="00490B64"/>
    <w:p w:rsidR="00490B64" w:rsidRDefault="00490B64">
      <w:r>
        <w:rPr>
          <w:noProof/>
          <w:lang w:eastAsia="nl-NL"/>
        </w:rPr>
        <w:drawing>
          <wp:inline distT="0" distB="0" distL="0" distR="0">
            <wp:extent cx="3456000" cy="3188038"/>
            <wp:effectExtent l="177800" t="177800" r="379730" b="393700"/>
            <wp:docPr id="17" name="Picture 17" descr="Macintosh HD:Users:mnederend:Desktop:Schermafbeelding 2012-03-01 om 16.34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mnederend:Desktop:Schermafbeelding 2012-03-01 om 16.34.17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31880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90B64" w:rsidRDefault="00490B64">
      <w:r>
        <w:t>Afbeelding 4.2</w:t>
      </w:r>
    </w:p>
    <w:p w:rsidR="00490B64" w:rsidRDefault="00490B64"/>
    <w:p w:rsidR="00490B64" w:rsidRDefault="00490B64">
      <w:r>
        <w:rPr>
          <w:noProof/>
          <w:lang w:eastAsia="nl-NL"/>
        </w:rPr>
        <w:drawing>
          <wp:inline distT="0" distB="0" distL="0" distR="0">
            <wp:extent cx="3456000" cy="2206323"/>
            <wp:effectExtent l="177800" t="177800" r="379730" b="384810"/>
            <wp:docPr id="18" name="Picture 18" descr="Macintosh HD:Users:mnederend:Desktop:Schermafbeelding 2012-03-21 om 11.23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nederend:Desktop:Schermafbeelding 2012-03-21 om 11.23.0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2363" t="3629" r="2882" b="3471"/>
                    <a:stretch/>
                  </pic:blipFill>
                  <pic:spPr bwMode="auto">
                    <a:xfrm>
                      <a:off x="0" y="0"/>
                      <a:ext cx="3456000" cy="22063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0B64" w:rsidRDefault="00490B64">
      <w:r>
        <w:t>Afbeelding 4.3</w:t>
      </w:r>
    </w:p>
    <w:p w:rsidR="00490B64" w:rsidRDefault="00490B64"/>
    <w:p w:rsidR="00490B64" w:rsidRDefault="00490B64">
      <w:r>
        <w:rPr>
          <w:noProof/>
          <w:lang w:eastAsia="nl-NL"/>
        </w:rPr>
        <w:drawing>
          <wp:inline distT="0" distB="0" distL="0" distR="0">
            <wp:extent cx="3456000" cy="5822034"/>
            <wp:effectExtent l="177800" t="177800" r="379730" b="375920"/>
            <wp:docPr id="19" name="Picture 19" descr="Macintosh HD:Users:mnederend:Desktop:Schermafbeelding 2012-03-21 om 11.16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mnederend:Desktop:Schermafbeelding 2012-03-21 om 11.16.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775" t="942" r="3414" b="1026"/>
                    <a:stretch/>
                  </pic:blipFill>
                  <pic:spPr bwMode="auto">
                    <a:xfrm>
                      <a:off x="0" y="0"/>
                      <a:ext cx="3456000" cy="5822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90B64" w:rsidRDefault="00490B64">
      <w:r>
        <w:t>Afbeelding 4.4</w:t>
      </w:r>
    </w:p>
    <w:p w:rsidR="00C97742" w:rsidRDefault="00C97742">
      <w:r>
        <w:br w:type="page"/>
      </w:r>
    </w:p>
    <w:p w:rsidR="00E42077" w:rsidRDefault="00E42077">
      <w:r>
        <w:rPr>
          <w:noProof/>
          <w:lang w:eastAsia="nl-NL"/>
        </w:rPr>
        <w:drawing>
          <wp:inline distT="0" distB="0" distL="0" distR="0">
            <wp:extent cx="6083710" cy="8001000"/>
            <wp:effectExtent l="0" t="0" r="12700" b="0"/>
            <wp:docPr id="16" name="Picture 16" descr="Macintosh HD:Users:mnederend:Desktop:ThesisTools - Student&amp;Onderzoek, maak &amp; verspreid gratis de online enquete voor je scriptie 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nederend:Desktop:ThesisTools - Student&amp;Onderzoek, maak &amp; verspreid gratis de online enquete voor je scriptie -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5625" t="8166" r="42813" b="60746"/>
                    <a:stretch/>
                  </pic:blipFill>
                  <pic:spPr bwMode="auto">
                    <a:xfrm>
                      <a:off x="0" y="0"/>
                      <a:ext cx="6084197" cy="800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42077" w:rsidRDefault="00E42077">
      <w:r>
        <w:rPr>
          <w:noProof/>
          <w:lang w:eastAsia="nl-NL"/>
        </w:rPr>
        <w:drawing>
          <wp:inline distT="0" distB="0" distL="0" distR="0">
            <wp:extent cx="6858000" cy="7162800"/>
            <wp:effectExtent l="0" t="0" r="0" b="0"/>
            <wp:docPr id="21" name="Picture 21" descr="Macintosh HD:Users:mnederend:Desktop:ThesisTools - Student&amp;Onderzoek, maak &amp; verspreid gratis de online enquete voor je scriptie 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nederend:Desktop:ThesisTools - Student&amp;Onderzoek, maak &amp; verspreid gratis de online enquete voor je scriptie -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5625" t="72302" r="42813" b="3009"/>
                    <a:stretch/>
                  </pic:blipFill>
                  <pic:spPr bwMode="auto">
                    <a:xfrm>
                      <a:off x="0" y="0"/>
                      <a:ext cx="68580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>
            <wp:extent cx="5714698" cy="7988300"/>
            <wp:effectExtent l="0" t="0" r="635" b="0"/>
            <wp:docPr id="22" name="Picture 22" descr="Macintosh HD:Users:mnederend:Desktop:ThesisTools - Student&amp;Onderzoek, maak &amp; verspreid gratis de online enquete voor je scriptie 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nederend:Desktop:ThesisTools - Student&amp;Onderzoek, maak &amp; verspreid gratis de online enquete voor je scriptie -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5625" t="39112" r="42813" b="27844"/>
                    <a:stretch/>
                  </pic:blipFill>
                  <pic:spPr bwMode="auto">
                    <a:xfrm>
                      <a:off x="0" y="0"/>
                      <a:ext cx="5715000" cy="798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42077" w:rsidRDefault="00E42077">
      <w:r>
        <w:rPr>
          <w:noProof/>
          <w:lang w:eastAsia="nl-NL"/>
        </w:rPr>
        <w:drawing>
          <wp:inline distT="0" distB="0" distL="0" distR="0">
            <wp:extent cx="5270500" cy="5504744"/>
            <wp:effectExtent l="0" t="0" r="0" b="7620"/>
            <wp:docPr id="23" name="Picture 23" descr="Macintosh HD:Users:mnederend:Desktop:ThesisTools - Student&amp;Onderzoek, maak &amp; verspreid gratis de online enquete voor je scriptie 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nederend:Desktop:ThesisTools - Student&amp;Onderzoek, maak &amp; verspreid gratis de online enquete voor je scriptie -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5625" t="72302" r="42813" b="3009"/>
                    <a:stretch/>
                  </pic:blipFill>
                  <pic:spPr bwMode="auto">
                    <a:xfrm>
                      <a:off x="0" y="0"/>
                      <a:ext cx="5270500" cy="550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42077" w:rsidRDefault="00E42077">
      <w:r>
        <w:br w:type="page"/>
      </w:r>
    </w:p>
    <w:p w:rsidR="00C97742" w:rsidRDefault="00C97742">
      <w:r>
        <w:rPr>
          <w:noProof/>
          <w:lang w:eastAsia="nl-NL"/>
        </w:rPr>
        <w:drawing>
          <wp:inline distT="0" distB="0" distL="0" distR="0">
            <wp:extent cx="5266055" cy="2163445"/>
            <wp:effectExtent l="0" t="0" r="0" b="0"/>
            <wp:docPr id="33" name="Picture 33" descr="Macintosh HD:Users:mnederend:Desktop:Schermafbeelding 2012-04-17 om 15.12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nederend:Desktop:Schermafbeelding 2012-04-17 om 15.12.2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742" w:rsidRDefault="00C97742">
      <w:r>
        <w:t xml:space="preserve">Afbeelding </w:t>
      </w:r>
      <w:r w:rsidR="00FC6EFA">
        <w:t>6</w:t>
      </w:r>
      <w:r>
        <w:t>.1</w:t>
      </w:r>
    </w:p>
    <w:p w:rsidR="00FE27BB" w:rsidRDefault="00FE27BB"/>
    <w:p w:rsidR="00FE27BB" w:rsidRDefault="00B204AA">
      <w:r>
        <w:rPr>
          <w:noProof/>
          <w:lang w:eastAsia="nl-NL"/>
        </w:rPr>
        <w:drawing>
          <wp:inline distT="0" distB="0" distL="0" distR="0">
            <wp:extent cx="5270500" cy="2832100"/>
            <wp:effectExtent l="0" t="0" r="12700" b="12700"/>
            <wp:docPr id="14" name="Picture 14" descr="Macintosh HD:Users:mnederend:Desktop:Schermafbeelding 2012-05-23 om 15.17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nederend:Desktop:Schermafbeelding 2012-05-23 om 15.17.09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7BB" w:rsidRDefault="00FE27BB">
      <w:r>
        <w:t xml:space="preserve">Afbeelding </w:t>
      </w:r>
      <w:r w:rsidR="00FC6EFA">
        <w:t>6</w:t>
      </w:r>
      <w:r>
        <w:t>.2</w:t>
      </w:r>
    </w:p>
    <w:p w:rsidR="00FE27BB" w:rsidRDefault="00FE27BB">
      <w:r>
        <w:br w:type="page"/>
      </w:r>
    </w:p>
    <w:p w:rsidR="00FE27BB" w:rsidRDefault="00FE27BB">
      <w:r>
        <w:rPr>
          <w:noProof/>
          <w:lang w:eastAsia="nl-NL"/>
        </w:rPr>
        <w:drawing>
          <wp:inline distT="0" distB="0" distL="0" distR="0">
            <wp:extent cx="2160000" cy="1012552"/>
            <wp:effectExtent l="177800" t="177800" r="380365" b="384810"/>
            <wp:docPr id="7" name="Picture 7" descr="Macintosh HD:Users:mnederend:Desktop:Schermafbeelding 2012-02-28 om 10.51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Macintosh HD:Users:mnederend:Desktop:Schermafbeelding 2012-02-28 om 10.51.10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0125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E27BB" w:rsidRDefault="00FE27BB">
      <w:r>
        <w:t xml:space="preserve">Afbeelding </w:t>
      </w:r>
      <w:r w:rsidR="00FC6EFA">
        <w:t>7</w:t>
      </w:r>
      <w:r>
        <w:t>.1</w:t>
      </w:r>
    </w:p>
    <w:p w:rsidR="00FE27BB" w:rsidRDefault="00FE27BB">
      <w:r>
        <w:rPr>
          <w:noProof/>
          <w:lang w:eastAsia="nl-NL"/>
        </w:rPr>
        <w:drawing>
          <wp:inline distT="0" distB="0" distL="0" distR="0">
            <wp:extent cx="2160000" cy="1051480"/>
            <wp:effectExtent l="177800" t="177800" r="380365" b="371475"/>
            <wp:docPr id="13" name="Picture 13" descr="Macintosh HD:Users:mnederend:Desktop:Schermafbeelding 2012-02-28 om 12.36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Macintosh HD:Users:mnederend:Desktop:Schermafbeelding 2012-02-28 om 12.36.06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05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E27BB" w:rsidRDefault="00FE27BB">
      <w:r>
        <w:t xml:space="preserve">Afbeelding </w:t>
      </w:r>
      <w:r w:rsidR="00FC6EFA">
        <w:t>7</w:t>
      </w:r>
      <w:r>
        <w:t>.2</w:t>
      </w:r>
    </w:p>
    <w:p w:rsidR="00FE27BB" w:rsidRDefault="00FE27BB">
      <w:r>
        <w:rPr>
          <w:noProof/>
          <w:lang w:eastAsia="nl-NL"/>
        </w:rPr>
        <w:drawing>
          <wp:inline distT="0" distB="0" distL="0" distR="0">
            <wp:extent cx="2160000" cy="1338858"/>
            <wp:effectExtent l="177800" t="177800" r="380365" b="388620"/>
            <wp:docPr id="8" name="Picture 8" descr="Macintosh HD:Users:mnederend:Desktop:Schermafbeelding 2012-02-28 om 10.58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acintosh HD:Users:mnederend:Desktop:Schermafbeelding 2012-02-28 om 10.58.3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338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E27BB" w:rsidRDefault="00FE27BB">
      <w:r>
        <w:t xml:space="preserve">Afbeelding </w:t>
      </w:r>
      <w:r w:rsidR="00FC6EFA">
        <w:t>7</w:t>
      </w:r>
      <w:r>
        <w:t>.3</w:t>
      </w:r>
    </w:p>
    <w:p w:rsidR="00FE27BB" w:rsidRDefault="00FE27BB">
      <w:r>
        <w:rPr>
          <w:noProof/>
          <w:lang w:eastAsia="nl-NL"/>
        </w:rPr>
        <w:drawing>
          <wp:inline distT="0" distB="0" distL="0" distR="0">
            <wp:extent cx="2160000" cy="1213115"/>
            <wp:effectExtent l="177800" t="177800" r="380365" b="387350"/>
            <wp:docPr id="12" name="Picture 12" descr="Macintosh HD:Users:mnederend:Desktop:Schermafbeelding 2012-02-28 om 10.58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cintosh HD:Users:mnederend:Desktop:Schermafbeelding 2012-02-28 om 10.58.4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213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E27BB" w:rsidRDefault="00FE27BB">
      <w:r>
        <w:t xml:space="preserve">Afbeelding </w:t>
      </w:r>
      <w:r w:rsidR="00FC6EFA">
        <w:t>7</w:t>
      </w:r>
      <w:r>
        <w:t>.4</w:t>
      </w:r>
    </w:p>
    <w:sectPr w:rsidR="00FE27BB" w:rsidSect="002855FB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25730" w:rsidRDefault="00625730" w:rsidP="00B85A80">
      <w:r>
        <w:separator/>
      </w:r>
    </w:p>
  </w:endnote>
  <w:endnote w:type="continuationSeparator" w:id="0">
    <w:p w:rsidR="00625730" w:rsidRDefault="00625730" w:rsidP="00B85A8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42077" w:rsidRDefault="00AE0CC0" w:rsidP="00C97742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 w:rsidR="00E42077"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:rsidR="00E42077" w:rsidRDefault="00E42077" w:rsidP="00C97742">
    <w:pPr>
      <w:pStyle w:val="Voettekst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42077" w:rsidRDefault="00E42077" w:rsidP="00C97742">
    <w:pPr>
      <w:pStyle w:val="Voettekst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25730" w:rsidRDefault="00625730" w:rsidP="00B85A80">
      <w:r>
        <w:separator/>
      </w:r>
    </w:p>
  </w:footnote>
  <w:footnote w:type="continuationSeparator" w:id="0">
    <w:p w:rsidR="00625730" w:rsidRDefault="00625730" w:rsidP="00B85A8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</w:compat>
  <w:rsids>
    <w:rsidRoot w:val="00E0384C"/>
    <w:rsid w:val="000034F9"/>
    <w:rsid w:val="00010AB2"/>
    <w:rsid w:val="000E75DA"/>
    <w:rsid w:val="002855FB"/>
    <w:rsid w:val="003D466F"/>
    <w:rsid w:val="00443481"/>
    <w:rsid w:val="00490B64"/>
    <w:rsid w:val="00625730"/>
    <w:rsid w:val="00836FCE"/>
    <w:rsid w:val="009822BF"/>
    <w:rsid w:val="009A1CA3"/>
    <w:rsid w:val="00A36767"/>
    <w:rsid w:val="00AE0CC0"/>
    <w:rsid w:val="00B204AA"/>
    <w:rsid w:val="00B85A80"/>
    <w:rsid w:val="00C97742"/>
    <w:rsid w:val="00E0384C"/>
    <w:rsid w:val="00E12D75"/>
    <w:rsid w:val="00E42077"/>
    <w:rsid w:val="00E709B5"/>
    <w:rsid w:val="00FC6EFA"/>
    <w:rsid w:val="00FE27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AE0CC0"/>
    <w:rPr>
      <w:lang w:val="nl-NL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E0384C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0384C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0384C"/>
    <w:rPr>
      <w:rFonts w:ascii="Lucida Grande" w:hAnsi="Lucida Grande" w:cs="Lucida Grande"/>
      <w:sz w:val="18"/>
      <w:szCs w:val="18"/>
      <w:lang w:val="nl-NL"/>
    </w:rPr>
  </w:style>
  <w:style w:type="character" w:customStyle="1" w:styleId="Kop3Char">
    <w:name w:val="Kop 3 Char"/>
    <w:basedOn w:val="Standaardalinea-lettertype"/>
    <w:link w:val="Kop3"/>
    <w:uiPriority w:val="9"/>
    <w:rsid w:val="00E0384C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nl-NL"/>
    </w:rPr>
  </w:style>
  <w:style w:type="paragraph" w:styleId="Normaalweb">
    <w:name w:val="Normal (Web)"/>
    <w:basedOn w:val="Standaard"/>
    <w:uiPriority w:val="99"/>
    <w:unhideWhenUsed/>
    <w:rsid w:val="00E0384C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en-GB"/>
    </w:rPr>
  </w:style>
  <w:style w:type="paragraph" w:styleId="Voettekst">
    <w:name w:val="footer"/>
    <w:basedOn w:val="Standaard"/>
    <w:link w:val="VoettekstChar"/>
    <w:uiPriority w:val="99"/>
    <w:unhideWhenUsed/>
    <w:rsid w:val="00B85A80"/>
    <w:pPr>
      <w:tabs>
        <w:tab w:val="center" w:pos="4320"/>
        <w:tab w:val="right" w:pos="8640"/>
      </w:tabs>
      <w:spacing w:after="200" w:line="276" w:lineRule="auto"/>
    </w:pPr>
    <w:rPr>
      <w:sz w:val="22"/>
      <w:szCs w:val="22"/>
    </w:rPr>
  </w:style>
  <w:style w:type="character" w:customStyle="1" w:styleId="VoettekstChar">
    <w:name w:val="Voettekst Char"/>
    <w:basedOn w:val="Standaardalinea-lettertype"/>
    <w:link w:val="Voettekst"/>
    <w:uiPriority w:val="99"/>
    <w:rsid w:val="00B85A80"/>
    <w:rPr>
      <w:sz w:val="22"/>
      <w:szCs w:val="22"/>
      <w:lang w:val="nl-NL"/>
    </w:rPr>
  </w:style>
  <w:style w:type="character" w:styleId="Paginanummer">
    <w:name w:val="page number"/>
    <w:basedOn w:val="Standaardalinea-lettertype"/>
    <w:uiPriority w:val="99"/>
    <w:semiHidden/>
    <w:unhideWhenUsed/>
    <w:rsid w:val="00B85A80"/>
  </w:style>
  <w:style w:type="paragraph" w:styleId="Koptekst">
    <w:name w:val="header"/>
    <w:basedOn w:val="Standaard"/>
    <w:link w:val="KoptekstChar"/>
    <w:uiPriority w:val="99"/>
    <w:unhideWhenUsed/>
    <w:rsid w:val="00B85A80"/>
    <w:pPr>
      <w:tabs>
        <w:tab w:val="center" w:pos="4320"/>
        <w:tab w:val="right" w:pos="8640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B85A80"/>
    <w:rPr>
      <w:lang w:val="nl-NL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nl-NL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0384C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384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384C"/>
    <w:rPr>
      <w:rFonts w:ascii="Lucida Grande" w:hAnsi="Lucida Grande" w:cs="Lucida Grande"/>
      <w:sz w:val="18"/>
      <w:szCs w:val="18"/>
      <w:lang w:val="nl-NL"/>
    </w:rPr>
  </w:style>
  <w:style w:type="character" w:customStyle="1" w:styleId="Heading3Char">
    <w:name w:val="Heading 3 Char"/>
    <w:basedOn w:val="DefaultParagraphFont"/>
    <w:link w:val="Heading3"/>
    <w:uiPriority w:val="9"/>
    <w:rsid w:val="00E0384C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nl-NL"/>
    </w:rPr>
  </w:style>
  <w:style w:type="paragraph" w:styleId="NormalWeb">
    <w:name w:val="Normal (Web)"/>
    <w:basedOn w:val="Normal"/>
    <w:uiPriority w:val="99"/>
    <w:unhideWhenUsed/>
    <w:rsid w:val="00E0384C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B85A80"/>
    <w:pPr>
      <w:tabs>
        <w:tab w:val="center" w:pos="4320"/>
        <w:tab w:val="right" w:pos="8640"/>
      </w:tabs>
      <w:spacing w:after="200" w:line="276" w:lineRule="auto"/>
    </w:pPr>
    <w:rPr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B85A80"/>
    <w:rPr>
      <w:sz w:val="22"/>
      <w:szCs w:val="22"/>
      <w:lang w:val="nl-NL"/>
    </w:rPr>
  </w:style>
  <w:style w:type="character" w:styleId="PageNumber">
    <w:name w:val="page number"/>
    <w:basedOn w:val="DefaultParagraphFont"/>
    <w:uiPriority w:val="99"/>
    <w:semiHidden/>
    <w:unhideWhenUsed/>
    <w:rsid w:val="00B85A80"/>
  </w:style>
  <w:style w:type="paragraph" w:styleId="Header">
    <w:name w:val="header"/>
    <w:basedOn w:val="Normal"/>
    <w:link w:val="HeaderChar"/>
    <w:uiPriority w:val="99"/>
    <w:unhideWhenUsed/>
    <w:rsid w:val="00B85A8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85A80"/>
    <w:rPr>
      <w:lang w:val="nl-N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microsoft.com/office/2007/relationships/stylesWithEffects" Target="stylesWithEffect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chart" Target="charts/chart1.xm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Macintosh%20HD:Users:mnederend:Documents:Social%20Strategy%20Plan:verkoopaantallen%20en%20aantal%20likes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nl-NL"/>
  <c:style val="18"/>
  <c:chart>
    <c:autoTitleDeleted val="1"/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'1'!$C$1</c:f>
              <c:strCache>
                <c:ptCount val="1"/>
                <c:pt idx="0">
                  <c:v>Verkoopaantallen</c:v>
                </c:pt>
              </c:strCache>
            </c:strRef>
          </c:tx>
          <c:cat>
            <c:strRef>
              <c:f>'1'!$B$2:$B$27</c:f>
              <c:strCache>
                <c:ptCount val="26"/>
                <c:pt idx="0">
                  <c:v>VW</c:v>
                </c:pt>
                <c:pt idx="1">
                  <c:v>Renault</c:v>
                </c:pt>
                <c:pt idx="2">
                  <c:v>Peugeot</c:v>
                </c:pt>
                <c:pt idx="3">
                  <c:v>Opel</c:v>
                </c:pt>
                <c:pt idx="4">
                  <c:v>Ford</c:v>
                </c:pt>
                <c:pt idx="5">
                  <c:v>Toyota</c:v>
                </c:pt>
                <c:pt idx="6">
                  <c:v>Fiat</c:v>
                </c:pt>
                <c:pt idx="7">
                  <c:v>Citroen</c:v>
                </c:pt>
                <c:pt idx="8">
                  <c:v>Hyundai</c:v>
                </c:pt>
                <c:pt idx="9">
                  <c:v>Kia</c:v>
                </c:pt>
                <c:pt idx="10">
                  <c:v>Skoda</c:v>
                </c:pt>
                <c:pt idx="11">
                  <c:v>Mercedes</c:v>
                </c:pt>
                <c:pt idx="12">
                  <c:v>Seat</c:v>
                </c:pt>
                <c:pt idx="13">
                  <c:v>Audi</c:v>
                </c:pt>
                <c:pt idx="14">
                  <c:v>Volvo</c:v>
                </c:pt>
                <c:pt idx="15">
                  <c:v>Suzuki</c:v>
                </c:pt>
                <c:pt idx="16">
                  <c:v>BMW</c:v>
                </c:pt>
                <c:pt idx="17">
                  <c:v>Nissan</c:v>
                </c:pt>
                <c:pt idx="18">
                  <c:v>Chevrolet</c:v>
                </c:pt>
                <c:pt idx="19">
                  <c:v>Mitsubishi</c:v>
                </c:pt>
                <c:pt idx="20">
                  <c:v>Alfa Romeo</c:v>
                </c:pt>
                <c:pt idx="21">
                  <c:v>Honda</c:v>
                </c:pt>
                <c:pt idx="22">
                  <c:v>Mazda</c:v>
                </c:pt>
                <c:pt idx="23">
                  <c:v>Dacia</c:v>
                </c:pt>
                <c:pt idx="24">
                  <c:v>Mini</c:v>
                </c:pt>
                <c:pt idx="25">
                  <c:v>Lexus</c:v>
                </c:pt>
              </c:strCache>
            </c:strRef>
          </c:cat>
          <c:val>
            <c:numRef>
              <c:f>'1'!$C$2:$C$27</c:f>
              <c:numCache>
                <c:formatCode>#,##0</c:formatCode>
                <c:ptCount val="26"/>
                <c:pt idx="0">
                  <c:v>77417</c:v>
                </c:pt>
                <c:pt idx="1">
                  <c:v>51796</c:v>
                </c:pt>
                <c:pt idx="2">
                  <c:v>50711</c:v>
                </c:pt>
                <c:pt idx="3">
                  <c:v>46921</c:v>
                </c:pt>
                <c:pt idx="4">
                  <c:v>46591</c:v>
                </c:pt>
                <c:pt idx="5">
                  <c:v>36208</c:v>
                </c:pt>
                <c:pt idx="6">
                  <c:v>33609</c:v>
                </c:pt>
                <c:pt idx="7">
                  <c:v>32102</c:v>
                </c:pt>
                <c:pt idx="8">
                  <c:v>23843</c:v>
                </c:pt>
                <c:pt idx="9">
                  <c:v>23284</c:v>
                </c:pt>
                <c:pt idx="10">
                  <c:v>20649</c:v>
                </c:pt>
                <c:pt idx="11">
                  <c:v>19683</c:v>
                </c:pt>
                <c:pt idx="12">
                  <c:v>18559</c:v>
                </c:pt>
                <c:pt idx="13">
                  <c:v>18558</c:v>
                </c:pt>
                <c:pt idx="14">
                  <c:v>16559</c:v>
                </c:pt>
                <c:pt idx="15">
                  <c:v>16547</c:v>
                </c:pt>
                <c:pt idx="16">
                  <c:v>16019</c:v>
                </c:pt>
                <c:pt idx="17">
                  <c:v>12844</c:v>
                </c:pt>
                <c:pt idx="18">
                  <c:v>9338</c:v>
                </c:pt>
                <c:pt idx="19">
                  <c:v>6823</c:v>
                </c:pt>
                <c:pt idx="20">
                  <c:v>5567</c:v>
                </c:pt>
                <c:pt idx="21">
                  <c:v>4899</c:v>
                </c:pt>
                <c:pt idx="22">
                  <c:v>4729</c:v>
                </c:pt>
                <c:pt idx="23">
                  <c:v>4709</c:v>
                </c:pt>
                <c:pt idx="24">
                  <c:v>3972</c:v>
                </c:pt>
                <c:pt idx="25">
                  <c:v>2826</c:v>
                </c:pt>
              </c:numCache>
            </c:numRef>
          </c:val>
        </c:ser>
        <c:ser>
          <c:idx val="1"/>
          <c:order val="1"/>
          <c:tx>
            <c:strRef>
              <c:f>'1'!$E$1</c:f>
              <c:strCache>
                <c:ptCount val="1"/>
                <c:pt idx="0">
                  <c:v>Facebook</c:v>
                </c:pt>
              </c:strCache>
            </c:strRef>
          </c:tx>
          <c:cat>
            <c:strRef>
              <c:f>'1'!$B$2:$B$27</c:f>
              <c:strCache>
                <c:ptCount val="26"/>
                <c:pt idx="0">
                  <c:v>VW</c:v>
                </c:pt>
                <c:pt idx="1">
                  <c:v>Renault</c:v>
                </c:pt>
                <c:pt idx="2">
                  <c:v>Peugeot</c:v>
                </c:pt>
                <c:pt idx="3">
                  <c:v>Opel</c:v>
                </c:pt>
                <c:pt idx="4">
                  <c:v>Ford</c:v>
                </c:pt>
                <c:pt idx="5">
                  <c:v>Toyota</c:v>
                </c:pt>
                <c:pt idx="6">
                  <c:v>Fiat</c:v>
                </c:pt>
                <c:pt idx="7">
                  <c:v>Citroen</c:v>
                </c:pt>
                <c:pt idx="8">
                  <c:v>Hyundai</c:v>
                </c:pt>
                <c:pt idx="9">
                  <c:v>Kia</c:v>
                </c:pt>
                <c:pt idx="10">
                  <c:v>Skoda</c:v>
                </c:pt>
                <c:pt idx="11">
                  <c:v>Mercedes</c:v>
                </c:pt>
                <c:pt idx="12">
                  <c:v>Seat</c:v>
                </c:pt>
                <c:pt idx="13">
                  <c:v>Audi</c:v>
                </c:pt>
                <c:pt idx="14">
                  <c:v>Volvo</c:v>
                </c:pt>
                <c:pt idx="15">
                  <c:v>Suzuki</c:v>
                </c:pt>
                <c:pt idx="16">
                  <c:v>BMW</c:v>
                </c:pt>
                <c:pt idx="17">
                  <c:v>Nissan</c:v>
                </c:pt>
                <c:pt idx="18">
                  <c:v>Chevrolet</c:v>
                </c:pt>
                <c:pt idx="19">
                  <c:v>Mitsubishi</c:v>
                </c:pt>
                <c:pt idx="20">
                  <c:v>Alfa Romeo</c:v>
                </c:pt>
                <c:pt idx="21">
                  <c:v>Honda</c:v>
                </c:pt>
                <c:pt idx="22">
                  <c:v>Mazda</c:v>
                </c:pt>
                <c:pt idx="23">
                  <c:v>Dacia</c:v>
                </c:pt>
                <c:pt idx="24">
                  <c:v>Mini</c:v>
                </c:pt>
                <c:pt idx="25">
                  <c:v>Lexus</c:v>
                </c:pt>
              </c:strCache>
            </c:strRef>
          </c:cat>
          <c:val>
            <c:numRef>
              <c:f>'1'!$E$2:$E$27</c:f>
              <c:numCache>
                <c:formatCode>#,##0</c:formatCode>
                <c:ptCount val="26"/>
                <c:pt idx="0">
                  <c:v>76561</c:v>
                </c:pt>
                <c:pt idx="1">
                  <c:v>25566</c:v>
                </c:pt>
                <c:pt idx="2">
                  <c:v>14691</c:v>
                </c:pt>
                <c:pt idx="3">
                  <c:v>10650</c:v>
                </c:pt>
                <c:pt idx="4">
                  <c:v>7820</c:v>
                </c:pt>
                <c:pt idx="5">
                  <c:v>0</c:v>
                </c:pt>
                <c:pt idx="6">
                  <c:v>6891</c:v>
                </c:pt>
                <c:pt idx="7">
                  <c:v>10452</c:v>
                </c:pt>
                <c:pt idx="8">
                  <c:v>3005</c:v>
                </c:pt>
                <c:pt idx="9">
                  <c:v>13990</c:v>
                </c:pt>
                <c:pt idx="10">
                  <c:v>0</c:v>
                </c:pt>
                <c:pt idx="11">
                  <c:v>4214</c:v>
                </c:pt>
                <c:pt idx="12">
                  <c:v>0</c:v>
                </c:pt>
                <c:pt idx="13">
                  <c:v>16892</c:v>
                </c:pt>
                <c:pt idx="14">
                  <c:v>11270</c:v>
                </c:pt>
                <c:pt idx="15">
                  <c:v>0</c:v>
                </c:pt>
                <c:pt idx="16">
                  <c:v>15237</c:v>
                </c:pt>
                <c:pt idx="17">
                  <c:v>0</c:v>
                </c:pt>
                <c:pt idx="18">
                  <c:v>480</c:v>
                </c:pt>
                <c:pt idx="19">
                  <c:v>2110</c:v>
                </c:pt>
                <c:pt idx="20">
                  <c:v>2196</c:v>
                </c:pt>
                <c:pt idx="21">
                  <c:v>2425</c:v>
                </c:pt>
                <c:pt idx="22">
                  <c:v>1130</c:v>
                </c:pt>
                <c:pt idx="23">
                  <c:v>1190</c:v>
                </c:pt>
                <c:pt idx="24">
                  <c:v>8587</c:v>
                </c:pt>
                <c:pt idx="25">
                  <c:v>0</c:v>
                </c:pt>
              </c:numCache>
            </c:numRef>
          </c:val>
        </c:ser>
        <c:ser>
          <c:idx val="2"/>
          <c:order val="2"/>
          <c:tx>
            <c:strRef>
              <c:f>'1'!$H$1</c:f>
              <c:strCache>
                <c:ptCount val="1"/>
                <c:pt idx="0">
                  <c:v>Twitter</c:v>
                </c:pt>
              </c:strCache>
            </c:strRef>
          </c:tx>
          <c:cat>
            <c:strRef>
              <c:f>'1'!$B$2:$B$27</c:f>
              <c:strCache>
                <c:ptCount val="26"/>
                <c:pt idx="0">
                  <c:v>VW</c:v>
                </c:pt>
                <c:pt idx="1">
                  <c:v>Renault</c:v>
                </c:pt>
                <c:pt idx="2">
                  <c:v>Peugeot</c:v>
                </c:pt>
                <c:pt idx="3">
                  <c:v>Opel</c:v>
                </c:pt>
                <c:pt idx="4">
                  <c:v>Ford</c:v>
                </c:pt>
                <c:pt idx="5">
                  <c:v>Toyota</c:v>
                </c:pt>
                <c:pt idx="6">
                  <c:v>Fiat</c:v>
                </c:pt>
                <c:pt idx="7">
                  <c:v>Citroen</c:v>
                </c:pt>
                <c:pt idx="8">
                  <c:v>Hyundai</c:v>
                </c:pt>
                <c:pt idx="9">
                  <c:v>Kia</c:v>
                </c:pt>
                <c:pt idx="10">
                  <c:v>Skoda</c:v>
                </c:pt>
                <c:pt idx="11">
                  <c:v>Mercedes</c:v>
                </c:pt>
                <c:pt idx="12">
                  <c:v>Seat</c:v>
                </c:pt>
                <c:pt idx="13">
                  <c:v>Audi</c:v>
                </c:pt>
                <c:pt idx="14">
                  <c:v>Volvo</c:v>
                </c:pt>
                <c:pt idx="15">
                  <c:v>Suzuki</c:v>
                </c:pt>
                <c:pt idx="16">
                  <c:v>BMW</c:v>
                </c:pt>
                <c:pt idx="17">
                  <c:v>Nissan</c:v>
                </c:pt>
                <c:pt idx="18">
                  <c:v>Chevrolet</c:v>
                </c:pt>
                <c:pt idx="19">
                  <c:v>Mitsubishi</c:v>
                </c:pt>
                <c:pt idx="20">
                  <c:v>Alfa Romeo</c:v>
                </c:pt>
                <c:pt idx="21">
                  <c:v>Honda</c:v>
                </c:pt>
                <c:pt idx="22">
                  <c:v>Mazda</c:v>
                </c:pt>
                <c:pt idx="23">
                  <c:v>Dacia</c:v>
                </c:pt>
                <c:pt idx="24">
                  <c:v>Mini</c:v>
                </c:pt>
                <c:pt idx="25">
                  <c:v>Lexus</c:v>
                </c:pt>
              </c:strCache>
            </c:strRef>
          </c:cat>
          <c:val>
            <c:numRef>
              <c:f>'1'!$H$2:$H$27</c:f>
              <c:numCache>
                <c:formatCode>#,##0</c:formatCode>
                <c:ptCount val="26"/>
                <c:pt idx="0">
                  <c:v>2018</c:v>
                </c:pt>
                <c:pt idx="1">
                  <c:v>1510</c:v>
                </c:pt>
                <c:pt idx="2">
                  <c:v>0</c:v>
                </c:pt>
                <c:pt idx="3">
                  <c:v>1721</c:v>
                </c:pt>
                <c:pt idx="4">
                  <c:v>697</c:v>
                </c:pt>
                <c:pt idx="5">
                  <c:v>1290</c:v>
                </c:pt>
                <c:pt idx="6">
                  <c:v>1908</c:v>
                </c:pt>
                <c:pt idx="7">
                  <c:v>2281</c:v>
                </c:pt>
                <c:pt idx="8">
                  <c:v>1465</c:v>
                </c:pt>
                <c:pt idx="9">
                  <c:v>1633</c:v>
                </c:pt>
                <c:pt idx="10">
                  <c:v>2079</c:v>
                </c:pt>
                <c:pt idx="11">
                  <c:v>1675</c:v>
                </c:pt>
                <c:pt idx="12">
                  <c:v>0</c:v>
                </c:pt>
                <c:pt idx="13">
                  <c:v>2138</c:v>
                </c:pt>
                <c:pt idx="14">
                  <c:v>368</c:v>
                </c:pt>
                <c:pt idx="15">
                  <c:v>0</c:v>
                </c:pt>
                <c:pt idx="16">
                  <c:v>6581</c:v>
                </c:pt>
                <c:pt idx="17">
                  <c:v>1087</c:v>
                </c:pt>
                <c:pt idx="18">
                  <c:v>0</c:v>
                </c:pt>
                <c:pt idx="19">
                  <c:v>980</c:v>
                </c:pt>
                <c:pt idx="20">
                  <c:v>713</c:v>
                </c:pt>
                <c:pt idx="21">
                  <c:v>0</c:v>
                </c:pt>
                <c:pt idx="22">
                  <c:v>900</c:v>
                </c:pt>
                <c:pt idx="23">
                  <c:v>370</c:v>
                </c:pt>
                <c:pt idx="24">
                  <c:v>1302</c:v>
                </c:pt>
                <c:pt idx="25">
                  <c:v>307</c:v>
                </c:pt>
              </c:numCache>
            </c:numRef>
          </c:val>
        </c:ser>
        <c:shape val="box"/>
        <c:axId val="245856512"/>
        <c:axId val="251240448"/>
        <c:axId val="0"/>
      </c:bar3DChart>
      <c:catAx>
        <c:axId val="245856512"/>
        <c:scaling>
          <c:orientation val="minMax"/>
        </c:scaling>
        <c:axPos val="b"/>
        <c:tickLblPos val="nextTo"/>
        <c:crossAx val="251240448"/>
        <c:crosses val="autoZero"/>
        <c:auto val="1"/>
        <c:lblAlgn val="ctr"/>
        <c:lblOffset val="100"/>
      </c:catAx>
      <c:valAx>
        <c:axId val="251240448"/>
        <c:scaling>
          <c:orientation val="minMax"/>
        </c:scaling>
        <c:axPos val="l"/>
        <c:majorGridlines/>
        <c:numFmt formatCode="#,##0" sourceLinked="1"/>
        <c:tickLblPos val="nextTo"/>
        <c:crossAx val="245856512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CC0B24C-2403-41E8-8EAA-122EF808EB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384</Words>
  <Characters>2115</Characters>
  <Application>Microsoft Office Word</Application>
  <DocSecurity>0</DocSecurity>
  <Lines>17</Lines>
  <Paragraphs>4</Paragraphs>
  <ScaleCrop>false</ScaleCrop>
  <Company>JWT international</Company>
  <LinksUpToDate>false</LinksUpToDate>
  <CharactersWithSpaces>2495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Mattijn Nederend</dc:creator>
  <cp:keywords/>
  <dc:description/>
  <cp:lastModifiedBy>ad.vandenbrekel</cp:lastModifiedBy>
  <cp:revision>2</cp:revision>
  <dcterms:created xsi:type="dcterms:W3CDTF">2012-11-01T15:51:00Z</dcterms:created>
  <dcterms:modified xsi:type="dcterms:W3CDTF">2012-11-01T15:51:00Z</dcterms:modified>
</cp:coreProperties>
</file>