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6365292"/>
        <w:docPartObj>
          <w:docPartGallery w:val="Cover Pages"/>
          <w:docPartUnique/>
        </w:docPartObj>
      </w:sdtPr>
      <w:sdtEndPr>
        <w:rPr>
          <w:rFonts w:ascii="Cambria" w:hAnsi="Cambria"/>
          <w:b/>
          <w:sz w:val="24"/>
          <w:szCs w:val="24"/>
          <w:lang w:val="en-US"/>
        </w:rPr>
      </w:sdtEndPr>
      <w:sdtContent>
        <w:tbl>
          <w:tblPr>
            <w:tblpPr w:leftFromText="187" w:rightFromText="187" w:vertAnchor="page" w:horzAnchor="page" w:tblpYSpec="top"/>
            <w:tblW w:w="0" w:type="auto"/>
            <w:tblLook w:val="04A0" w:firstRow="1" w:lastRow="0" w:firstColumn="1" w:lastColumn="0" w:noHBand="0" w:noVBand="1"/>
          </w:tblPr>
          <w:tblGrid>
            <w:gridCol w:w="656"/>
            <w:gridCol w:w="1148"/>
          </w:tblGrid>
          <w:tr w:rsidR="00CE5138" w14:paraId="25CEBE38" w14:textId="77777777" w:rsidTr="00CE5138">
            <w:trPr>
              <w:trHeight w:val="476"/>
            </w:trPr>
            <w:tc>
              <w:tcPr>
                <w:tcW w:w="656" w:type="dxa"/>
                <w:tcBorders>
                  <w:right w:val="single" w:sz="4" w:space="0" w:color="FFFFFF" w:themeColor="background1"/>
                </w:tcBorders>
                <w:shd w:val="clear" w:color="auto" w:fill="943634" w:themeFill="accent2" w:themeFillShade="BF"/>
              </w:tcPr>
              <w:p w14:paraId="25CEBE36" w14:textId="77777777" w:rsidR="00CE5138" w:rsidRDefault="00CE5138"/>
            </w:tc>
            <w:tc>
              <w:tcPr>
                <w:tcW w:w="1148" w:type="dxa"/>
                <w:tcBorders>
                  <w:left w:val="single" w:sz="4" w:space="0" w:color="FFFFFF" w:themeColor="background1"/>
                </w:tcBorders>
                <w:shd w:val="clear" w:color="auto" w:fill="943634" w:themeFill="accent2" w:themeFillShade="BF"/>
                <w:vAlign w:val="bottom"/>
              </w:tcPr>
              <w:p w14:paraId="25CEBE37" w14:textId="77777777" w:rsidR="00CE5138" w:rsidRDefault="00CE5138" w:rsidP="00CE5138">
                <w:pPr>
                  <w:pStyle w:val="Geenafstand"/>
                  <w:rPr>
                    <w:rFonts w:asciiTheme="majorHAnsi" w:eastAsiaTheme="majorEastAsia" w:hAnsiTheme="majorHAnsi" w:cstheme="majorBidi"/>
                    <w:b/>
                    <w:bCs/>
                    <w:color w:val="FFFFFF" w:themeColor="background1"/>
                    <w:sz w:val="72"/>
                    <w:szCs w:val="72"/>
                  </w:rPr>
                </w:pPr>
              </w:p>
            </w:tc>
          </w:tr>
          <w:tr w:rsidR="00CE5138" w14:paraId="25CEBE3B" w14:textId="77777777" w:rsidTr="00CE5138">
            <w:trPr>
              <w:trHeight w:val="953"/>
            </w:trPr>
            <w:tc>
              <w:tcPr>
                <w:tcW w:w="656" w:type="dxa"/>
                <w:tcBorders>
                  <w:right w:val="single" w:sz="4" w:space="0" w:color="000000" w:themeColor="text1"/>
                </w:tcBorders>
              </w:tcPr>
              <w:p w14:paraId="25CEBE39" w14:textId="77777777" w:rsidR="00CE5138" w:rsidRDefault="00CE5138"/>
            </w:tc>
            <w:tc>
              <w:tcPr>
                <w:tcW w:w="1148" w:type="dxa"/>
                <w:tcBorders>
                  <w:left w:val="single" w:sz="4" w:space="0" w:color="000000" w:themeColor="text1"/>
                </w:tcBorders>
                <w:vAlign w:val="center"/>
              </w:tcPr>
              <w:p w14:paraId="25CEBE3A" w14:textId="77777777" w:rsidR="00CE5138" w:rsidRDefault="00CE5138">
                <w:pPr>
                  <w:pStyle w:val="Geenafstand"/>
                  <w:rPr>
                    <w:color w:val="76923C" w:themeColor="accent3" w:themeShade="BF"/>
                  </w:rPr>
                </w:pPr>
              </w:p>
            </w:tc>
          </w:tr>
        </w:tbl>
        <w:p w14:paraId="25CEBE3C" w14:textId="77777777" w:rsidR="00CE5138" w:rsidRDefault="00CE5138" w:rsidP="00CE5138">
          <w:pPr>
            <w:tabs>
              <w:tab w:val="left" w:pos="1340"/>
            </w:tabs>
          </w:pPr>
        </w:p>
        <w:p w14:paraId="25CEBE3D" w14:textId="77777777" w:rsidR="00441436" w:rsidRPr="008D1C32" w:rsidRDefault="00441436" w:rsidP="00441436">
          <w:pPr>
            <w:pBdr>
              <w:left w:val="single" w:sz="4" w:space="1" w:color="auto"/>
            </w:pBdr>
            <w:spacing w:line="360" w:lineRule="auto"/>
            <w:jc w:val="center"/>
            <w:rPr>
              <w:rFonts w:ascii="Cambria" w:hAnsi="Cambria"/>
              <w:b/>
              <w:noProof/>
              <w:sz w:val="24"/>
              <w:szCs w:val="24"/>
              <w:lang w:val="en-US" w:eastAsia="en-US"/>
            </w:rPr>
          </w:pPr>
          <w:r>
            <w:rPr>
              <w:rFonts w:ascii="Cambria" w:hAnsi="Cambria"/>
              <w:b/>
              <w:sz w:val="24"/>
              <w:szCs w:val="24"/>
              <w:lang w:val="en-US"/>
            </w:rPr>
            <w:t xml:space="preserve">     </w:t>
          </w:r>
          <w:r w:rsidR="0026294E">
            <w:rPr>
              <w:rFonts w:ascii="Cambria" w:hAnsi="Cambria"/>
              <w:b/>
              <w:noProof/>
              <w:sz w:val="24"/>
              <w:szCs w:val="24"/>
            </w:rPr>
            <w:drawing>
              <wp:inline distT="0" distB="0" distL="0" distR="0" wp14:anchorId="25CEC4C8" wp14:editId="25CEC4C9">
                <wp:extent cx="1666875" cy="500696"/>
                <wp:effectExtent l="19050" t="0" r="9525" b="0"/>
                <wp:docPr id="1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666875" cy="500696"/>
                        </a:xfrm>
                        <a:prstGeom prst="rect">
                          <a:avLst/>
                        </a:prstGeom>
                        <a:noFill/>
                        <a:ln w="9525">
                          <a:noFill/>
                          <a:miter lim="800000"/>
                          <a:headEnd/>
                          <a:tailEnd/>
                        </a:ln>
                      </pic:spPr>
                    </pic:pic>
                  </a:graphicData>
                </a:graphic>
              </wp:inline>
            </w:drawing>
          </w:r>
          <w:r>
            <w:rPr>
              <w:rFonts w:ascii="Cambria" w:hAnsi="Cambria"/>
              <w:b/>
              <w:noProof/>
              <w:sz w:val="24"/>
              <w:szCs w:val="24"/>
              <w:lang w:val="en-US" w:eastAsia="en-US"/>
            </w:rPr>
            <w:t xml:space="preserve">                 </w:t>
          </w:r>
          <w:r w:rsidR="0026294E">
            <w:rPr>
              <w:rFonts w:ascii="Cambria" w:hAnsi="Cambria"/>
              <w:b/>
              <w:noProof/>
              <w:sz w:val="24"/>
              <w:szCs w:val="24"/>
            </w:rPr>
            <w:drawing>
              <wp:inline distT="0" distB="0" distL="0" distR="0" wp14:anchorId="25CEC4CA" wp14:editId="25CEC4CB">
                <wp:extent cx="882503" cy="859560"/>
                <wp:effectExtent l="0" t="0" r="0" b="0"/>
                <wp:docPr id="20" name="Picture 2" descr="C:\Users\Wuod Min Adani\AppData\Local\Microsoft\Windows\Temporary Internet Files\Content.Word\NiceLogo+mo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uod Min Adani\AppData\Local\Microsoft\Windows\Temporary Internet Files\Content.Word\NiceLogo+motto.jpg"/>
                        <pic:cNvPicPr>
                          <a:picLocks noChangeAspect="1" noChangeArrowheads="1"/>
                        </pic:cNvPicPr>
                      </pic:nvPicPr>
                      <pic:blipFill>
                        <a:blip r:embed="rId14" cstate="print"/>
                        <a:srcRect/>
                        <a:stretch>
                          <a:fillRect/>
                        </a:stretch>
                      </pic:blipFill>
                      <pic:spPr bwMode="auto">
                        <a:xfrm>
                          <a:off x="0" y="0"/>
                          <a:ext cx="890635" cy="867480"/>
                        </a:xfrm>
                        <a:prstGeom prst="rect">
                          <a:avLst/>
                        </a:prstGeom>
                        <a:noFill/>
                        <a:ln w="9525">
                          <a:noFill/>
                          <a:miter lim="800000"/>
                          <a:headEnd/>
                          <a:tailEnd/>
                        </a:ln>
                      </pic:spPr>
                    </pic:pic>
                  </a:graphicData>
                </a:graphic>
              </wp:inline>
            </w:drawing>
          </w:r>
          <w:r>
            <w:rPr>
              <w:rFonts w:ascii="Cambria" w:hAnsi="Cambria"/>
              <w:b/>
              <w:noProof/>
              <w:sz w:val="24"/>
              <w:szCs w:val="24"/>
              <w:lang w:val="en-US" w:eastAsia="en-US"/>
            </w:rPr>
            <w:t xml:space="preserve">                       </w:t>
          </w:r>
          <w:r w:rsidR="0026294E">
            <w:rPr>
              <w:rFonts w:ascii="Cambria" w:hAnsi="Cambria"/>
              <w:b/>
              <w:noProof/>
              <w:sz w:val="24"/>
              <w:szCs w:val="24"/>
            </w:rPr>
            <w:drawing>
              <wp:inline distT="0" distB="0" distL="0" distR="0" wp14:anchorId="25CEC4CC" wp14:editId="25CEC4CD">
                <wp:extent cx="1628996" cy="592548"/>
                <wp:effectExtent l="19050" t="0" r="9304" b="0"/>
                <wp:docPr id="2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1627991" cy="592182"/>
                        </a:xfrm>
                        <a:prstGeom prst="rect">
                          <a:avLst/>
                        </a:prstGeom>
                        <a:noFill/>
                        <a:ln w="9525">
                          <a:noFill/>
                          <a:miter lim="800000"/>
                          <a:headEnd/>
                          <a:tailEnd/>
                        </a:ln>
                      </pic:spPr>
                    </pic:pic>
                  </a:graphicData>
                </a:graphic>
              </wp:inline>
            </w:drawing>
          </w:r>
        </w:p>
        <w:p w14:paraId="25CEBE3E" w14:textId="77777777" w:rsidR="00441436" w:rsidRPr="007222B2" w:rsidRDefault="00441436" w:rsidP="00441436">
          <w:pPr>
            <w:pBdr>
              <w:left w:val="single" w:sz="4" w:space="1" w:color="auto"/>
            </w:pBdr>
            <w:spacing w:line="360" w:lineRule="auto"/>
            <w:jc w:val="center"/>
            <w:rPr>
              <w:rFonts w:ascii="Cambria" w:hAnsi="Cambria"/>
              <w:b/>
              <w:sz w:val="28"/>
              <w:szCs w:val="24"/>
              <w:lang w:val="en-US"/>
            </w:rPr>
          </w:pPr>
          <w:r w:rsidRPr="007222B2">
            <w:rPr>
              <w:rFonts w:ascii="Cambria" w:hAnsi="Cambria"/>
              <w:b/>
              <w:sz w:val="28"/>
              <w:szCs w:val="24"/>
              <w:lang w:val="en-US"/>
            </w:rPr>
            <w:t>Information, Communication and Technology for Development: Gambia</w:t>
          </w:r>
        </w:p>
        <w:p w14:paraId="25CEBE3F" w14:textId="77777777" w:rsidR="00441436" w:rsidRPr="008D1C32" w:rsidRDefault="00AD66A3" w:rsidP="00441436">
          <w:pPr>
            <w:pBdr>
              <w:left w:val="single" w:sz="4" w:space="1" w:color="auto"/>
            </w:pBdr>
            <w:spacing w:line="360" w:lineRule="auto"/>
            <w:jc w:val="both"/>
            <w:rPr>
              <w:rFonts w:ascii="Cambria" w:hAnsi="Cambria"/>
              <w:b/>
              <w:sz w:val="24"/>
              <w:szCs w:val="24"/>
              <w:lang w:val="en-US"/>
            </w:rPr>
          </w:pPr>
          <w:r>
            <w:rPr>
              <w:rFonts w:ascii="Cambria" w:hAnsi="Cambria"/>
              <w:b/>
              <w:sz w:val="24"/>
              <w:szCs w:val="24"/>
              <w:lang w:val="en-US"/>
            </w:rPr>
            <w:pict w14:anchorId="25CEC4CE">
              <v:rect id="_x0000_i1025" style="width:0;height:1.5pt" o:hralign="center" o:hrstd="t" o:hr="t" fillcolor="#a0a0a0" stroked="f"/>
            </w:pict>
          </w:r>
        </w:p>
        <w:p w14:paraId="25CEBE40" w14:textId="77777777" w:rsidR="00441436" w:rsidRDefault="00441436" w:rsidP="00441436">
          <w:pPr>
            <w:pBdr>
              <w:left w:val="single" w:sz="4" w:space="1" w:color="auto"/>
            </w:pBdr>
            <w:spacing w:line="360" w:lineRule="auto"/>
            <w:jc w:val="center"/>
            <w:rPr>
              <w:rFonts w:ascii="Cambria" w:hAnsi="Cambria"/>
              <w:b/>
              <w:i/>
              <w:sz w:val="24"/>
              <w:szCs w:val="24"/>
              <w:lang w:val="en-US"/>
            </w:rPr>
          </w:pPr>
          <w:r w:rsidRPr="007222B2">
            <w:rPr>
              <w:rFonts w:ascii="Cambria" w:hAnsi="Cambria"/>
              <w:b/>
              <w:i/>
              <w:sz w:val="24"/>
              <w:szCs w:val="24"/>
              <w:lang w:val="en-US"/>
            </w:rPr>
            <w:t xml:space="preserve">Exploring how NICE International can use ICT for income generation in Gambia.  </w:t>
          </w:r>
        </w:p>
        <w:p w14:paraId="25CEBE41" w14:textId="77777777" w:rsidR="00441436" w:rsidRDefault="00441436" w:rsidP="00441436">
          <w:pPr>
            <w:pBdr>
              <w:left w:val="single" w:sz="4" w:space="1" w:color="auto"/>
            </w:pBdr>
            <w:spacing w:line="360" w:lineRule="auto"/>
            <w:jc w:val="center"/>
            <w:rPr>
              <w:rFonts w:ascii="Cambria" w:hAnsi="Cambria"/>
              <w:b/>
              <w:i/>
              <w:sz w:val="24"/>
              <w:szCs w:val="24"/>
              <w:lang w:val="en-US"/>
            </w:rPr>
          </w:pPr>
        </w:p>
        <w:p w14:paraId="25CEBE42" w14:textId="77777777" w:rsidR="00441436" w:rsidRPr="007222B2" w:rsidRDefault="00441436" w:rsidP="00441436">
          <w:pPr>
            <w:pBdr>
              <w:left w:val="single" w:sz="4" w:space="1" w:color="auto"/>
            </w:pBdr>
            <w:spacing w:line="360" w:lineRule="auto"/>
            <w:jc w:val="center"/>
            <w:rPr>
              <w:rFonts w:ascii="Cambria" w:hAnsi="Cambria"/>
              <w:b/>
              <w:sz w:val="24"/>
              <w:szCs w:val="24"/>
              <w:lang w:val="en-US"/>
            </w:rPr>
          </w:pPr>
          <w:r>
            <w:rPr>
              <w:rFonts w:ascii="Cambria" w:hAnsi="Cambria"/>
              <w:b/>
              <w:sz w:val="24"/>
              <w:szCs w:val="24"/>
              <w:lang w:val="en-US"/>
            </w:rPr>
            <w:t>Dan Okocha Oruongo</w:t>
          </w:r>
        </w:p>
        <w:p w14:paraId="25CEBE43" w14:textId="1FE8B11D" w:rsidR="00850B26" w:rsidRDefault="00AD66A3">
          <w:r>
            <w:rPr>
              <w:noProof/>
            </w:rPr>
            <mc:AlternateContent>
              <mc:Choice Requires="wps">
                <w:drawing>
                  <wp:anchor distT="0" distB="0" distL="114300" distR="114300" simplePos="0" relativeHeight="251665408" behindDoc="0" locked="0" layoutInCell="1" allowOverlap="1" wp14:anchorId="25CEC4CF" wp14:editId="08D64A2F">
                    <wp:simplePos x="0" y="0"/>
                    <wp:positionH relativeFrom="column">
                      <wp:posOffset>982345</wp:posOffset>
                    </wp:positionH>
                    <wp:positionV relativeFrom="paragraph">
                      <wp:posOffset>1843405</wp:posOffset>
                    </wp:positionV>
                    <wp:extent cx="95250" cy="1104900"/>
                    <wp:effectExtent l="53340" t="7620" r="13335" b="20955"/>
                    <wp:wrapNone/>
                    <wp:docPr id="2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 cy="1104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2" o:spid="_x0000_s1026" type="#_x0000_t32" style="position:absolute;margin-left:77.35pt;margin-top:145.15pt;width:7.5pt;height:87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">
                    <v:stroke endarrow="block"/>
                  </v:shape>
                </w:pict>
              </mc:Fallback>
            </mc:AlternateContent>
          </w:r>
          <w:r>
            <w:rPr>
              <w:noProof/>
            </w:rPr>
            <mc:AlternateContent>
              <mc:Choice Requires="wps">
                <w:drawing>
                  <wp:anchor distT="0" distB="0" distL="114300" distR="114300" simplePos="0" relativeHeight="251666432" behindDoc="0" locked="0" layoutInCell="1" allowOverlap="1" wp14:anchorId="25CEC4D0" wp14:editId="5CEA46F9">
                    <wp:simplePos x="0" y="0"/>
                    <wp:positionH relativeFrom="column">
                      <wp:posOffset>1077595</wp:posOffset>
                    </wp:positionH>
                    <wp:positionV relativeFrom="paragraph">
                      <wp:posOffset>1843405</wp:posOffset>
                    </wp:positionV>
                    <wp:extent cx="2722245" cy="1191260"/>
                    <wp:effectExtent l="5715" t="7620" r="34290" b="58420"/>
                    <wp:wrapNone/>
                    <wp:docPr id="1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2245" cy="1191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84.85pt;margin-top:145.15pt;width:214.35pt;height:9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">
                    <v:stroke endarrow="block"/>
                  </v:shape>
                </w:pict>
              </mc:Fallback>
            </mc:AlternateContent>
          </w:r>
          <w:r>
            <w:rPr>
              <w:noProof/>
            </w:rPr>
            <mc:AlternateContent>
              <mc:Choice Requires="wps">
                <w:drawing>
                  <wp:anchor distT="0" distB="0" distL="114300" distR="114300" simplePos="0" relativeHeight="251671552" behindDoc="0" locked="0" layoutInCell="1" allowOverlap="1" wp14:anchorId="25CEC4D1" wp14:editId="7EBFEA45">
                    <wp:simplePos x="0" y="0"/>
                    <wp:positionH relativeFrom="column">
                      <wp:posOffset>1428750</wp:posOffset>
                    </wp:positionH>
                    <wp:positionV relativeFrom="paragraph">
                      <wp:posOffset>1160145</wp:posOffset>
                    </wp:positionV>
                    <wp:extent cx="1286510" cy="127635"/>
                    <wp:effectExtent l="23495" t="10160" r="13970" b="62230"/>
                    <wp:wrapNone/>
                    <wp:docPr id="11"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6510" cy="127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112.5pt;margin-top:91.35pt;width:101.3pt;height:10.0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">
                    <v:stroke endarrow="block"/>
                  </v:shape>
                </w:pict>
              </mc:Fallback>
            </mc:AlternateContent>
          </w:r>
          <w:r>
            <w:rPr>
              <w:noProof/>
            </w:rPr>
            <mc:AlternateContent>
              <mc:Choice Requires="wps">
                <w:drawing>
                  <wp:anchor distT="0" distB="0" distL="114300" distR="114300" simplePos="0" relativeHeight="251670528" behindDoc="0" locked="0" layoutInCell="1" allowOverlap="1" wp14:anchorId="25CEC4D2" wp14:editId="76B09E33">
                    <wp:simplePos x="0" y="0"/>
                    <wp:positionH relativeFrom="column">
                      <wp:posOffset>2715260</wp:posOffset>
                    </wp:positionH>
                    <wp:positionV relativeFrom="paragraph">
                      <wp:posOffset>1160145</wp:posOffset>
                    </wp:positionV>
                    <wp:extent cx="1510030" cy="446405"/>
                    <wp:effectExtent l="5080" t="10160" r="8890" b="10160"/>
                    <wp:wrapNone/>
                    <wp:docPr id="1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10030" cy="446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213.8pt;margin-top:91.35pt;width:118.9pt;height:35.15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"/>
                </w:pict>
              </mc:Fallback>
            </mc:AlternateContent>
          </w:r>
          <w:r>
            <w:rPr>
              <w:noProof/>
            </w:rPr>
            <mc:AlternateContent>
              <mc:Choice Requires="wps">
                <w:drawing>
                  <wp:anchor distT="0" distB="0" distL="114300" distR="114300" simplePos="0" relativeHeight="251669504" behindDoc="0" locked="0" layoutInCell="1" allowOverlap="1" wp14:anchorId="25CEC4D3" wp14:editId="7715A3E4">
                    <wp:simplePos x="0" y="0"/>
                    <wp:positionH relativeFrom="column">
                      <wp:posOffset>2715260</wp:posOffset>
                    </wp:positionH>
                    <wp:positionV relativeFrom="paragraph">
                      <wp:posOffset>1160145</wp:posOffset>
                    </wp:positionV>
                    <wp:extent cx="2679700" cy="0"/>
                    <wp:effectExtent l="5080" t="10160" r="10795" b="8890"/>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7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213.8pt;margin-top:91.35pt;width:211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"/>
                </w:pict>
              </mc:Fallback>
            </mc:AlternateContent>
          </w:r>
          <w:r>
            <w:rPr>
              <w:noProof/>
            </w:rPr>
            <mc:AlternateContent>
              <mc:Choice Requires="wps">
                <w:drawing>
                  <wp:anchor distT="0" distB="0" distL="114300" distR="114300" simplePos="0" relativeHeight="251668480" behindDoc="0" locked="0" layoutInCell="1" allowOverlap="1" wp14:anchorId="25CEC4D4" wp14:editId="31976329">
                    <wp:simplePos x="0" y="0"/>
                    <wp:positionH relativeFrom="column">
                      <wp:posOffset>2715260</wp:posOffset>
                    </wp:positionH>
                    <wp:positionV relativeFrom="paragraph">
                      <wp:posOffset>1043305</wp:posOffset>
                    </wp:positionV>
                    <wp:extent cx="808355" cy="116840"/>
                    <wp:effectExtent l="5080" t="7620" r="5715" b="8890"/>
                    <wp:wrapNone/>
                    <wp:docPr id="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8355" cy="116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213.8pt;margin-top:82.15pt;width:63.65pt;height:9.2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"/>
                </w:pict>
              </mc:Fallback>
            </mc:AlternateContent>
          </w:r>
          <w:r>
            <w:rPr>
              <w:noProof/>
            </w:rPr>
            <mc:AlternateContent>
              <mc:Choice Requires="wps">
                <w:drawing>
                  <wp:anchor distT="0" distB="0" distL="114300" distR="114300" simplePos="0" relativeHeight="251667456" behindDoc="0" locked="0" layoutInCell="1" allowOverlap="1" wp14:anchorId="25CEC4D5" wp14:editId="23E3B266">
                    <wp:simplePos x="0" y="0"/>
                    <wp:positionH relativeFrom="column">
                      <wp:posOffset>2715260</wp:posOffset>
                    </wp:positionH>
                    <wp:positionV relativeFrom="paragraph">
                      <wp:posOffset>213995</wp:posOffset>
                    </wp:positionV>
                    <wp:extent cx="1158875" cy="946150"/>
                    <wp:effectExtent l="5080" t="6985" r="7620" b="8890"/>
                    <wp:wrapNone/>
                    <wp:docPr id="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8875" cy="946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213.8pt;margin-top:16.85pt;width:91.25pt;height:74.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"/>
                </w:pict>
              </mc:Fallback>
            </mc:AlternateContent>
          </w:r>
          <w:r w:rsidR="0057284A">
            <w:t xml:space="preserve">    </w:t>
          </w:r>
          <w:r w:rsidR="00850B26">
            <w:t xml:space="preserve">     </w:t>
          </w:r>
          <w:r w:rsidR="00850B26" w:rsidRPr="00850B26">
            <w:rPr>
              <w:noProof/>
            </w:rPr>
            <w:drawing>
              <wp:inline distT="0" distB="0" distL="0" distR="0" wp14:anchorId="25CEC4D6" wp14:editId="25CEC4D7">
                <wp:extent cx="1341918" cy="1295975"/>
                <wp:effectExtent l="19050" t="0" r="0" b="0"/>
                <wp:docPr id="14" name="Picture 2" descr="C:\Users\Wuod Min Adani\AppData\Local\Microsoft\Windows\Temporary Internet Files\Content.Word\NiceLogo+mo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uod Min Adani\AppData\Local\Microsoft\Windows\Temporary Internet Files\Content.Word\NiceLogo+motto.jpg"/>
                        <pic:cNvPicPr>
                          <a:picLocks noChangeAspect="1" noChangeArrowheads="1"/>
                        </pic:cNvPicPr>
                      </pic:nvPicPr>
                      <pic:blipFill>
                        <a:blip r:embed="rId14" cstate="print"/>
                        <a:srcRect/>
                        <a:stretch>
                          <a:fillRect/>
                        </a:stretch>
                      </pic:blipFill>
                      <pic:spPr bwMode="auto">
                        <a:xfrm>
                          <a:off x="0" y="0"/>
                          <a:ext cx="1341918" cy="1295975"/>
                        </a:xfrm>
                        <a:prstGeom prst="rect">
                          <a:avLst/>
                        </a:prstGeom>
                        <a:noFill/>
                        <a:ln w="9525">
                          <a:noFill/>
                          <a:miter lim="800000"/>
                          <a:headEnd/>
                          <a:tailEnd/>
                        </a:ln>
                      </pic:spPr>
                    </pic:pic>
                  </a:graphicData>
                </a:graphic>
              </wp:inline>
            </w:drawing>
          </w:r>
          <w:r w:rsidR="0057284A">
            <w:rPr>
              <w:noProof/>
              <w:lang w:val="en-US" w:eastAsia="en-US"/>
            </w:rPr>
            <w:t xml:space="preserve">                                                   </w:t>
          </w:r>
          <w:r w:rsidR="0057284A">
            <w:rPr>
              <w:noProof/>
            </w:rPr>
            <w:drawing>
              <wp:inline distT="0" distB="0" distL="0" distR="0" wp14:anchorId="25CEC4D8" wp14:editId="25CEC4D9">
                <wp:extent cx="2466975" cy="1849755"/>
                <wp:effectExtent l="19050" t="0" r="9525" b="0"/>
                <wp:docPr id="17" name="Picture 10" descr="https://encrypted-tbn1.google.com/images?q=tbn:ANd9GcSBko-UOFdMXSS0WNa9YPnNnI8zyJ5hfkfFvPpRzsfn3tzqpTXxw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1.google.com/images?q=tbn:ANd9GcSBko-UOFdMXSS0WNa9YPnNnI8zyJ5hfkfFvPpRzsfn3tzqpTXxwg"/>
                        <pic:cNvPicPr>
                          <a:picLocks noChangeAspect="1" noChangeArrowheads="1"/>
                        </pic:cNvPicPr>
                      </pic:nvPicPr>
                      <pic:blipFill>
                        <a:blip r:embed="rId16" cstate="print"/>
                        <a:srcRect/>
                        <a:stretch>
                          <a:fillRect/>
                        </a:stretch>
                      </pic:blipFill>
                      <pic:spPr bwMode="auto">
                        <a:xfrm>
                          <a:off x="0" y="0"/>
                          <a:ext cx="2466975" cy="1849755"/>
                        </a:xfrm>
                        <a:prstGeom prst="rect">
                          <a:avLst/>
                        </a:prstGeom>
                        <a:noFill/>
                        <a:ln w="9525">
                          <a:noFill/>
                          <a:miter lim="800000"/>
                          <a:headEnd/>
                          <a:tailEnd/>
                        </a:ln>
                      </pic:spPr>
                    </pic:pic>
                  </a:graphicData>
                </a:graphic>
              </wp:inline>
            </w:drawing>
          </w:r>
        </w:p>
        <w:p w14:paraId="25CEBE44" w14:textId="77777777" w:rsidR="00850B26" w:rsidRDefault="00850B26"/>
        <w:p w14:paraId="25CEBE45" w14:textId="77777777" w:rsidR="00850B26" w:rsidRDefault="00850B26"/>
        <w:p w14:paraId="25CEBE46" w14:textId="77777777" w:rsidR="00626CE4" w:rsidRDefault="00626CE4">
          <w:pPr>
            <w:tabs>
              <w:tab w:val="left" w:pos="1390"/>
            </w:tabs>
          </w:pPr>
        </w:p>
        <w:p w14:paraId="25CEBE47" w14:textId="77777777" w:rsidR="00CE5138" w:rsidRPr="00441436" w:rsidRDefault="0057284A">
          <w:pPr>
            <w:rPr>
              <w:rFonts w:ascii="Cambria" w:hAnsi="Cambria"/>
              <w:noProof/>
              <w:lang w:val="en-US" w:eastAsia="en-US"/>
            </w:rPr>
          </w:pPr>
          <w:r>
            <w:rPr>
              <w:noProof/>
              <w:lang w:val="en-US" w:eastAsia="en-US"/>
            </w:rPr>
            <w:t xml:space="preserve">                      </w:t>
          </w:r>
          <w:r w:rsidR="00CE5138">
            <w:rPr>
              <w:noProof/>
            </w:rPr>
            <w:drawing>
              <wp:inline distT="0" distB="0" distL="0" distR="0" wp14:anchorId="25CEC4DA" wp14:editId="25CEC4DB">
                <wp:extent cx="2181890" cy="1691659"/>
                <wp:effectExtent l="19050" t="0" r="8860" b="0"/>
                <wp:docPr id="12" name="Picture 6" descr="https://encrypted-tbn2.google.com/images?q=tbn:ANd9GcQ7_MvLP0-iiLAieFIAirRum40XZbmCt7b6EHCm6UQzPm3-xV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2.google.com/images?q=tbn:ANd9GcQ7_MvLP0-iiLAieFIAirRum40XZbmCt7b6EHCm6UQzPm3-xV4x"/>
                        <pic:cNvPicPr>
                          <a:picLocks noChangeAspect="1" noChangeArrowheads="1"/>
                        </pic:cNvPicPr>
                      </pic:nvPicPr>
                      <pic:blipFill>
                        <a:blip r:embed="rId17" cstate="print"/>
                        <a:srcRect/>
                        <a:stretch>
                          <a:fillRect/>
                        </a:stretch>
                      </pic:blipFill>
                      <pic:spPr bwMode="auto">
                        <a:xfrm>
                          <a:off x="0" y="0"/>
                          <a:ext cx="2180227" cy="1690370"/>
                        </a:xfrm>
                        <a:prstGeom prst="rect">
                          <a:avLst/>
                        </a:prstGeom>
                        <a:noFill/>
                        <a:ln w="9525">
                          <a:noFill/>
                          <a:miter lim="800000"/>
                          <a:headEnd/>
                          <a:tailEnd/>
                        </a:ln>
                      </pic:spPr>
                    </pic:pic>
                  </a:graphicData>
                </a:graphic>
              </wp:inline>
            </w:drawing>
          </w:r>
          <w:r w:rsidR="00850B26">
            <w:rPr>
              <w:noProof/>
              <w:lang w:val="en-US" w:eastAsia="en-US"/>
            </w:rPr>
            <w:t xml:space="preserve">            </w:t>
          </w:r>
          <w:r w:rsidR="0026294E">
            <w:rPr>
              <w:rFonts w:ascii="Cambria" w:hAnsi="Cambria"/>
              <w:noProof/>
            </w:rPr>
            <w:drawing>
              <wp:anchor distT="0" distB="0" distL="114300" distR="114300" simplePos="0" relativeHeight="251672576" behindDoc="0" locked="0" layoutInCell="1" allowOverlap="1" wp14:anchorId="25CEC4DC" wp14:editId="25CEC4DD">
                <wp:simplePos x="0" y="0"/>
                <wp:positionH relativeFrom="column">
                  <wp:posOffset>3361646</wp:posOffset>
                </wp:positionH>
                <wp:positionV relativeFrom="paragraph">
                  <wp:posOffset>94083</wp:posOffset>
                </wp:positionV>
                <wp:extent cx="2288215" cy="1594884"/>
                <wp:effectExtent l="19050" t="0" r="0" b="0"/>
                <wp:wrapThrough wrapText="bothSides">
                  <wp:wrapPolygon edited="0">
                    <wp:start x="-180" y="0"/>
                    <wp:lineTo x="-180" y="21414"/>
                    <wp:lineTo x="21579" y="21414"/>
                    <wp:lineTo x="21579" y="0"/>
                    <wp:lineTo x="-180" y="0"/>
                  </wp:wrapPolygon>
                </wp:wrapThrough>
                <wp:docPr id="18" name="Picture 12" descr="https://encrypted-tbn1.google.com/images?q=tbn:ANd9GcRLmHicfULwo3fgLp2ZeexyC091xtbz0xK2lGH-bEkSanRTEid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ncrypted-tbn1.google.com/images?q=tbn:ANd9GcRLmHicfULwo3fgLp2ZeexyC091xtbz0xK2lGH-bEkSanRTEidX"/>
                        <pic:cNvPicPr>
                          <a:picLocks noChangeAspect="1" noChangeArrowheads="1"/>
                        </pic:cNvPicPr>
                      </pic:nvPicPr>
                      <pic:blipFill>
                        <a:blip r:embed="rId18" cstate="print"/>
                        <a:srcRect/>
                        <a:stretch>
                          <a:fillRect/>
                        </a:stretch>
                      </pic:blipFill>
                      <pic:spPr bwMode="auto">
                        <a:xfrm>
                          <a:off x="0" y="0"/>
                          <a:ext cx="2288215" cy="1594884"/>
                        </a:xfrm>
                        <a:prstGeom prst="rect">
                          <a:avLst/>
                        </a:prstGeom>
                        <a:noFill/>
                        <a:ln w="9525">
                          <a:noFill/>
                          <a:miter lim="800000"/>
                          <a:headEnd/>
                          <a:tailEnd/>
                        </a:ln>
                      </pic:spPr>
                    </pic:pic>
                  </a:graphicData>
                </a:graphic>
              </wp:anchor>
            </w:drawing>
          </w:r>
          <w:r w:rsidR="0099253A" w:rsidRPr="0099253A">
            <w:rPr>
              <w:rFonts w:ascii="Cambria" w:hAnsi="Cambria"/>
              <w:noProof/>
              <w:lang w:val="en-US" w:eastAsia="en-US"/>
            </w:rPr>
            <w:tab/>
          </w:r>
          <w:r w:rsidR="0099253A" w:rsidRPr="0099253A">
            <w:rPr>
              <w:rFonts w:ascii="Cambria" w:hAnsi="Cambria"/>
              <w:noProof/>
              <w:lang w:val="en-US" w:eastAsia="en-US"/>
            </w:rPr>
            <w:tab/>
            <w:t>Education</w:t>
          </w:r>
          <w:r w:rsidR="0099253A" w:rsidRPr="0099253A">
            <w:rPr>
              <w:rFonts w:ascii="Cambria" w:hAnsi="Cambria"/>
              <w:noProof/>
              <w:lang w:val="en-US" w:eastAsia="en-US"/>
            </w:rPr>
            <w:tab/>
          </w:r>
          <w:r w:rsidR="0099253A" w:rsidRPr="0099253A">
            <w:rPr>
              <w:rFonts w:ascii="Cambria" w:hAnsi="Cambria"/>
              <w:noProof/>
              <w:lang w:val="en-US" w:eastAsia="en-US"/>
            </w:rPr>
            <w:tab/>
          </w:r>
          <w:r w:rsidR="0099253A" w:rsidRPr="0099253A">
            <w:rPr>
              <w:rFonts w:ascii="Cambria" w:hAnsi="Cambria"/>
              <w:noProof/>
              <w:lang w:val="en-US" w:eastAsia="en-US"/>
            </w:rPr>
            <w:tab/>
          </w:r>
          <w:r w:rsidR="0099253A" w:rsidRPr="0099253A">
            <w:rPr>
              <w:rFonts w:ascii="Cambria" w:hAnsi="Cambria"/>
              <w:noProof/>
              <w:lang w:val="en-US" w:eastAsia="en-US"/>
            </w:rPr>
            <w:tab/>
          </w:r>
          <w:r w:rsidR="0099253A" w:rsidRPr="0099253A">
            <w:rPr>
              <w:rFonts w:ascii="Cambria" w:hAnsi="Cambria"/>
              <w:noProof/>
              <w:lang w:val="en-US" w:eastAsia="en-US"/>
            </w:rPr>
            <w:tab/>
          </w:r>
          <w:r w:rsidR="0099253A" w:rsidRPr="0099253A">
            <w:rPr>
              <w:rFonts w:ascii="Cambria" w:hAnsi="Cambria"/>
              <w:noProof/>
              <w:lang w:val="en-US" w:eastAsia="en-US"/>
            </w:rPr>
            <w:tab/>
            <w:t>Work</w:t>
          </w:r>
          <w:r w:rsidR="00CE5138" w:rsidRPr="00441436">
            <w:rPr>
              <w:rFonts w:ascii="Cambria" w:hAnsi="Cambria"/>
              <w:b/>
              <w:sz w:val="24"/>
              <w:szCs w:val="24"/>
              <w:lang w:val="en-US"/>
            </w:rPr>
            <w:br w:type="page"/>
          </w:r>
        </w:p>
      </w:sdtContent>
    </w:sdt>
    <w:p w14:paraId="25CEBE48" w14:textId="77777777" w:rsidR="00DA1B46" w:rsidRPr="008D1C32" w:rsidRDefault="007314CD" w:rsidP="00850B26">
      <w:pPr>
        <w:pBdr>
          <w:left w:val="single" w:sz="4" w:space="1" w:color="auto"/>
        </w:pBdr>
        <w:spacing w:line="360" w:lineRule="auto"/>
        <w:jc w:val="center"/>
        <w:rPr>
          <w:rFonts w:ascii="Cambria" w:hAnsi="Cambria"/>
          <w:b/>
          <w:noProof/>
          <w:sz w:val="24"/>
          <w:szCs w:val="24"/>
          <w:lang w:val="en-US" w:eastAsia="en-US"/>
        </w:rPr>
      </w:pPr>
      <w:r>
        <w:rPr>
          <w:rFonts w:ascii="Cambria" w:hAnsi="Cambria"/>
          <w:b/>
          <w:sz w:val="24"/>
          <w:szCs w:val="24"/>
          <w:lang w:val="en-US"/>
        </w:rPr>
        <w:lastRenderedPageBreak/>
        <w:t xml:space="preserve">     </w:t>
      </w:r>
      <w:r w:rsidR="00DA1B46" w:rsidRPr="008D1C32">
        <w:rPr>
          <w:rFonts w:ascii="Cambria" w:hAnsi="Cambria"/>
          <w:b/>
          <w:noProof/>
          <w:sz w:val="24"/>
          <w:szCs w:val="24"/>
        </w:rPr>
        <w:drawing>
          <wp:inline distT="0" distB="0" distL="0" distR="0" wp14:anchorId="25CEC4DE" wp14:editId="25CEC4DF">
            <wp:extent cx="1666875" cy="500696"/>
            <wp:effectExtent l="19050" t="0" r="9525" b="0"/>
            <wp:docPr id="2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666875" cy="500696"/>
                    </a:xfrm>
                    <a:prstGeom prst="rect">
                      <a:avLst/>
                    </a:prstGeom>
                    <a:noFill/>
                    <a:ln w="9525">
                      <a:noFill/>
                      <a:miter lim="800000"/>
                      <a:headEnd/>
                      <a:tailEnd/>
                    </a:ln>
                  </pic:spPr>
                </pic:pic>
              </a:graphicData>
            </a:graphic>
          </wp:inline>
        </w:drawing>
      </w:r>
      <w:r>
        <w:rPr>
          <w:rFonts w:ascii="Cambria" w:hAnsi="Cambria"/>
          <w:b/>
          <w:noProof/>
          <w:sz w:val="24"/>
          <w:szCs w:val="24"/>
          <w:lang w:val="en-US" w:eastAsia="en-US"/>
        </w:rPr>
        <w:t xml:space="preserve">                 </w:t>
      </w:r>
      <w:r w:rsidR="00A17F95" w:rsidRPr="00A17F95">
        <w:rPr>
          <w:rFonts w:ascii="Cambria" w:hAnsi="Cambria"/>
          <w:b/>
          <w:noProof/>
          <w:sz w:val="24"/>
          <w:szCs w:val="24"/>
        </w:rPr>
        <w:drawing>
          <wp:inline distT="0" distB="0" distL="0" distR="0" wp14:anchorId="25CEC4E0" wp14:editId="25CEC4E1">
            <wp:extent cx="882503" cy="859560"/>
            <wp:effectExtent l="0" t="0" r="0" b="0"/>
            <wp:docPr id="2" name="Picture 2" descr="C:\Users\Wuod Min Adani\AppData\Local\Microsoft\Windows\Temporary Internet Files\Content.Word\NiceLogo+mo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uod Min Adani\AppData\Local\Microsoft\Windows\Temporary Internet Files\Content.Word\NiceLogo+motto.jpg"/>
                    <pic:cNvPicPr>
                      <a:picLocks noChangeAspect="1" noChangeArrowheads="1"/>
                    </pic:cNvPicPr>
                  </pic:nvPicPr>
                  <pic:blipFill>
                    <a:blip r:embed="rId14" cstate="print"/>
                    <a:srcRect/>
                    <a:stretch>
                      <a:fillRect/>
                    </a:stretch>
                  </pic:blipFill>
                  <pic:spPr bwMode="auto">
                    <a:xfrm>
                      <a:off x="0" y="0"/>
                      <a:ext cx="890635" cy="867480"/>
                    </a:xfrm>
                    <a:prstGeom prst="rect">
                      <a:avLst/>
                    </a:prstGeom>
                    <a:noFill/>
                    <a:ln w="9525">
                      <a:noFill/>
                      <a:miter lim="800000"/>
                      <a:headEnd/>
                      <a:tailEnd/>
                    </a:ln>
                  </pic:spPr>
                </pic:pic>
              </a:graphicData>
            </a:graphic>
          </wp:inline>
        </w:drawing>
      </w:r>
      <w:r>
        <w:rPr>
          <w:rFonts w:ascii="Cambria" w:hAnsi="Cambria"/>
          <w:b/>
          <w:noProof/>
          <w:sz w:val="24"/>
          <w:szCs w:val="24"/>
          <w:lang w:val="en-US" w:eastAsia="en-US"/>
        </w:rPr>
        <w:t xml:space="preserve">                       </w:t>
      </w:r>
      <w:r w:rsidR="00DA1B46" w:rsidRPr="008D1C32">
        <w:rPr>
          <w:rFonts w:ascii="Cambria" w:hAnsi="Cambria"/>
          <w:b/>
          <w:noProof/>
          <w:sz w:val="24"/>
          <w:szCs w:val="24"/>
        </w:rPr>
        <w:drawing>
          <wp:inline distT="0" distB="0" distL="0" distR="0" wp14:anchorId="25CEC4E2" wp14:editId="25CEC4E3">
            <wp:extent cx="1628996" cy="592548"/>
            <wp:effectExtent l="19050" t="0" r="9304" b="0"/>
            <wp:docPr id="25"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1627991" cy="592182"/>
                    </a:xfrm>
                    <a:prstGeom prst="rect">
                      <a:avLst/>
                    </a:prstGeom>
                    <a:noFill/>
                    <a:ln w="9525">
                      <a:noFill/>
                      <a:miter lim="800000"/>
                      <a:headEnd/>
                      <a:tailEnd/>
                    </a:ln>
                  </pic:spPr>
                </pic:pic>
              </a:graphicData>
            </a:graphic>
          </wp:inline>
        </w:drawing>
      </w:r>
    </w:p>
    <w:p w14:paraId="25CEBE49" w14:textId="77777777" w:rsidR="00D16830" w:rsidRPr="007222B2" w:rsidRDefault="00D16830" w:rsidP="00B056DC">
      <w:pPr>
        <w:pBdr>
          <w:left w:val="single" w:sz="4" w:space="1" w:color="auto"/>
        </w:pBdr>
        <w:spacing w:line="360" w:lineRule="auto"/>
        <w:jc w:val="center"/>
        <w:rPr>
          <w:rFonts w:ascii="Cambria" w:hAnsi="Cambria"/>
          <w:b/>
          <w:sz w:val="28"/>
          <w:szCs w:val="24"/>
          <w:lang w:val="en-US"/>
        </w:rPr>
      </w:pPr>
      <w:r w:rsidRPr="007222B2">
        <w:rPr>
          <w:rFonts w:ascii="Cambria" w:hAnsi="Cambria"/>
          <w:b/>
          <w:sz w:val="28"/>
          <w:szCs w:val="24"/>
          <w:lang w:val="en-US"/>
        </w:rPr>
        <w:t>Information, Communication and Technology for Development: Gambia</w:t>
      </w:r>
    </w:p>
    <w:p w14:paraId="25CEBE4A" w14:textId="77777777" w:rsidR="00D16830" w:rsidRPr="008D1C32" w:rsidRDefault="00AD66A3" w:rsidP="007B6383">
      <w:pPr>
        <w:pBdr>
          <w:left w:val="single" w:sz="4" w:space="1" w:color="auto"/>
        </w:pBdr>
        <w:spacing w:line="360" w:lineRule="auto"/>
        <w:jc w:val="both"/>
        <w:rPr>
          <w:rFonts w:ascii="Cambria" w:hAnsi="Cambria"/>
          <w:b/>
          <w:sz w:val="24"/>
          <w:szCs w:val="24"/>
          <w:lang w:val="en-US"/>
        </w:rPr>
      </w:pPr>
      <w:r>
        <w:rPr>
          <w:rFonts w:ascii="Cambria" w:hAnsi="Cambria"/>
          <w:b/>
          <w:sz w:val="24"/>
          <w:szCs w:val="24"/>
          <w:lang w:val="en-US"/>
        </w:rPr>
        <w:pict w14:anchorId="25CEC4E4">
          <v:rect id="_x0000_i1026" style="width:0;height:1.5pt" o:hralign="center" o:hrstd="t" o:hr="t" fillcolor="#a0a0a0" stroked="f"/>
        </w:pict>
      </w:r>
    </w:p>
    <w:p w14:paraId="25CEBE4B" w14:textId="77777777" w:rsidR="00D16830" w:rsidRPr="007222B2" w:rsidRDefault="00D16830" w:rsidP="00B056DC">
      <w:pPr>
        <w:pBdr>
          <w:left w:val="single" w:sz="4" w:space="1" w:color="auto"/>
        </w:pBdr>
        <w:spacing w:line="360" w:lineRule="auto"/>
        <w:jc w:val="center"/>
        <w:rPr>
          <w:rFonts w:ascii="Cambria" w:hAnsi="Cambria"/>
          <w:b/>
          <w:sz w:val="24"/>
          <w:szCs w:val="24"/>
          <w:lang w:val="en-US"/>
        </w:rPr>
      </w:pPr>
      <w:r w:rsidRPr="007222B2">
        <w:rPr>
          <w:rFonts w:ascii="Cambria" w:hAnsi="Cambria"/>
          <w:b/>
          <w:i/>
          <w:sz w:val="24"/>
          <w:szCs w:val="24"/>
          <w:lang w:val="en-US"/>
        </w:rPr>
        <w:t xml:space="preserve">Exploring how NICE International can use ICT </w:t>
      </w:r>
      <w:r w:rsidR="00E240DF" w:rsidRPr="007222B2">
        <w:rPr>
          <w:rFonts w:ascii="Cambria" w:hAnsi="Cambria"/>
          <w:b/>
          <w:i/>
          <w:sz w:val="24"/>
          <w:szCs w:val="24"/>
          <w:lang w:val="en-US"/>
        </w:rPr>
        <w:t>for income generation in Gambia.</w:t>
      </w:r>
      <w:r w:rsidR="00263D5E" w:rsidRPr="007222B2">
        <w:rPr>
          <w:rFonts w:ascii="Cambria" w:hAnsi="Cambria"/>
          <w:b/>
          <w:i/>
          <w:sz w:val="24"/>
          <w:szCs w:val="24"/>
          <w:lang w:val="en-US"/>
        </w:rPr>
        <w:t xml:space="preserve"> </w:t>
      </w:r>
      <w:r w:rsidR="00C72789" w:rsidRPr="007222B2">
        <w:rPr>
          <w:rFonts w:ascii="Cambria" w:hAnsi="Cambria"/>
          <w:b/>
          <w:i/>
          <w:sz w:val="24"/>
          <w:szCs w:val="24"/>
          <w:lang w:val="en-US"/>
        </w:rPr>
        <w:t xml:space="preserve"> </w:t>
      </w:r>
    </w:p>
    <w:p w14:paraId="25CEBE4C" w14:textId="77777777" w:rsidR="00D16830" w:rsidRPr="008D1C32" w:rsidRDefault="00D16830" w:rsidP="007B6383">
      <w:pPr>
        <w:pBdr>
          <w:left w:val="single" w:sz="4" w:space="1" w:color="auto"/>
        </w:pBdr>
        <w:spacing w:line="360" w:lineRule="auto"/>
        <w:jc w:val="both"/>
        <w:rPr>
          <w:rFonts w:ascii="Cambria" w:hAnsi="Cambria"/>
          <w:sz w:val="24"/>
          <w:szCs w:val="24"/>
          <w:lang w:val="en-US"/>
        </w:rPr>
      </w:pPr>
    </w:p>
    <w:p w14:paraId="25CEBE4D" w14:textId="77777777" w:rsidR="00D16830" w:rsidRPr="008D1C32" w:rsidRDefault="00D16830" w:rsidP="007B6383">
      <w:pPr>
        <w:pBdr>
          <w:left w:val="single" w:sz="4" w:space="1" w:color="auto"/>
        </w:pBdr>
        <w:spacing w:line="360" w:lineRule="auto"/>
        <w:jc w:val="both"/>
        <w:rPr>
          <w:rFonts w:ascii="Cambria" w:hAnsi="Cambria"/>
          <w:sz w:val="24"/>
          <w:szCs w:val="24"/>
          <w:lang w:val="en-US"/>
        </w:rPr>
      </w:pPr>
    </w:p>
    <w:p w14:paraId="25CEBE4E" w14:textId="77777777" w:rsidR="00D16830" w:rsidRPr="008D1C32" w:rsidRDefault="00D16830" w:rsidP="007B6383">
      <w:pPr>
        <w:pBdr>
          <w:left w:val="single" w:sz="4" w:space="1" w:color="auto"/>
        </w:pBdr>
        <w:spacing w:line="360" w:lineRule="auto"/>
        <w:jc w:val="both"/>
        <w:rPr>
          <w:rFonts w:ascii="Cambria" w:hAnsi="Cambria"/>
          <w:sz w:val="24"/>
          <w:szCs w:val="24"/>
          <w:lang w:val="en-US"/>
        </w:rPr>
      </w:pPr>
    </w:p>
    <w:p w14:paraId="25CEBE4F" w14:textId="77777777" w:rsidR="00D16830" w:rsidRPr="008D1C32" w:rsidRDefault="00D16830" w:rsidP="007B6383">
      <w:pPr>
        <w:pBdr>
          <w:left w:val="single" w:sz="4" w:space="1" w:color="auto"/>
        </w:pBdr>
        <w:spacing w:line="360" w:lineRule="auto"/>
        <w:jc w:val="both"/>
        <w:rPr>
          <w:rFonts w:ascii="Cambria" w:hAnsi="Cambria"/>
          <w:sz w:val="24"/>
          <w:szCs w:val="24"/>
          <w:lang w:val="en-US"/>
        </w:rPr>
      </w:pPr>
    </w:p>
    <w:p w14:paraId="25CEBE50" w14:textId="77777777" w:rsidR="00D16830" w:rsidRPr="00F32343" w:rsidRDefault="00D16830" w:rsidP="00E13F55">
      <w:pPr>
        <w:pBdr>
          <w:left w:val="single" w:sz="4" w:space="1" w:color="auto"/>
        </w:pBdr>
        <w:tabs>
          <w:tab w:val="left" w:pos="5090"/>
        </w:tabs>
        <w:spacing w:line="360" w:lineRule="auto"/>
        <w:jc w:val="center"/>
        <w:rPr>
          <w:rFonts w:ascii="Cambria" w:hAnsi="Cambria"/>
          <w:b/>
          <w:sz w:val="28"/>
          <w:szCs w:val="24"/>
          <w:lang w:val="en-US"/>
        </w:rPr>
      </w:pPr>
      <w:r w:rsidRPr="00F32343">
        <w:rPr>
          <w:rFonts w:ascii="Cambria" w:hAnsi="Cambria"/>
          <w:b/>
          <w:sz w:val="28"/>
          <w:szCs w:val="24"/>
          <w:lang w:val="en-US"/>
        </w:rPr>
        <w:t>Dan Okocha Oruongo (1615677).</w:t>
      </w:r>
    </w:p>
    <w:p w14:paraId="25CEBE51" w14:textId="77777777" w:rsidR="00D672F0" w:rsidRPr="008D1C32" w:rsidRDefault="00D672F0" w:rsidP="00E13F55">
      <w:pPr>
        <w:pBdr>
          <w:left w:val="single" w:sz="4" w:space="1" w:color="auto"/>
        </w:pBdr>
        <w:tabs>
          <w:tab w:val="left" w:pos="5090"/>
        </w:tabs>
        <w:spacing w:line="360" w:lineRule="auto"/>
        <w:jc w:val="center"/>
        <w:rPr>
          <w:rFonts w:ascii="Cambria" w:hAnsi="Cambria"/>
          <w:sz w:val="24"/>
          <w:szCs w:val="24"/>
          <w:lang w:val="en-US"/>
        </w:rPr>
      </w:pPr>
    </w:p>
    <w:p w14:paraId="25CEBE52" w14:textId="77777777" w:rsidR="00D16830" w:rsidRPr="008D1C32" w:rsidRDefault="005A5F1A" w:rsidP="00E13F55">
      <w:pPr>
        <w:pBdr>
          <w:left w:val="single" w:sz="4" w:space="1" w:color="auto"/>
        </w:pBdr>
        <w:tabs>
          <w:tab w:val="center" w:pos="4536"/>
        </w:tabs>
        <w:spacing w:line="360" w:lineRule="auto"/>
        <w:jc w:val="center"/>
        <w:rPr>
          <w:rFonts w:ascii="Cambria" w:hAnsi="Cambria" w:cs="Times New Roman"/>
          <w:sz w:val="24"/>
          <w:szCs w:val="24"/>
          <w:lang w:val="en-US"/>
        </w:rPr>
      </w:pPr>
      <w:r w:rsidRPr="005A5F1A">
        <w:rPr>
          <w:rFonts w:ascii="Cambria" w:hAnsi="Cambria" w:cs="Times New Roman"/>
          <w:sz w:val="24"/>
          <w:szCs w:val="24"/>
          <w:lang w:val="en-US"/>
        </w:rPr>
        <w:t>Kofi Annan Business School/ Hogeschool Utrecht University of Applied Science.</w:t>
      </w:r>
    </w:p>
    <w:p w14:paraId="25CEBE53" w14:textId="77777777" w:rsidR="00D672F0" w:rsidRPr="008D1C32" w:rsidRDefault="00D672F0" w:rsidP="00E13F55">
      <w:pPr>
        <w:pBdr>
          <w:left w:val="single" w:sz="4" w:space="1" w:color="auto"/>
        </w:pBdr>
        <w:tabs>
          <w:tab w:val="center" w:pos="4536"/>
        </w:tabs>
        <w:spacing w:line="360" w:lineRule="auto"/>
        <w:jc w:val="center"/>
        <w:rPr>
          <w:rFonts w:ascii="Cambria" w:hAnsi="Cambria" w:cs="Times New Roman"/>
          <w:sz w:val="24"/>
          <w:szCs w:val="24"/>
          <w:lang w:val="en-US"/>
        </w:rPr>
      </w:pPr>
    </w:p>
    <w:p w14:paraId="25CEBE54" w14:textId="77777777" w:rsidR="00D16830" w:rsidRPr="008D1C32" w:rsidRDefault="007500D3" w:rsidP="007500D3">
      <w:pPr>
        <w:pBdr>
          <w:left w:val="single" w:sz="4" w:space="1" w:color="auto"/>
        </w:pBdr>
        <w:tabs>
          <w:tab w:val="center" w:pos="4536"/>
          <w:tab w:val="left" w:pos="8188"/>
        </w:tabs>
        <w:spacing w:line="360" w:lineRule="auto"/>
        <w:rPr>
          <w:rFonts w:ascii="Cambria" w:hAnsi="Cambria" w:cs="Times New Roman"/>
          <w:sz w:val="24"/>
          <w:szCs w:val="24"/>
          <w:lang w:val="en-US"/>
        </w:rPr>
      </w:pPr>
      <w:r>
        <w:rPr>
          <w:rFonts w:ascii="Cambria" w:hAnsi="Cambria" w:cs="Times New Roman"/>
          <w:sz w:val="24"/>
          <w:szCs w:val="24"/>
          <w:lang w:val="en-US"/>
        </w:rPr>
        <w:tab/>
      </w:r>
      <w:r w:rsidR="00D16830" w:rsidRPr="008D1C32">
        <w:rPr>
          <w:rFonts w:ascii="Cambria" w:hAnsi="Cambria" w:cs="Times New Roman"/>
          <w:sz w:val="24"/>
          <w:szCs w:val="24"/>
          <w:lang w:val="en-US"/>
        </w:rPr>
        <w:t>International Business for Emerging Markets.</w:t>
      </w:r>
    </w:p>
    <w:p w14:paraId="25CEBE55" w14:textId="77777777" w:rsidR="00D672F0" w:rsidRPr="008D1C32" w:rsidRDefault="00D672F0" w:rsidP="00E13F55">
      <w:pPr>
        <w:pBdr>
          <w:left w:val="single" w:sz="4" w:space="1" w:color="auto"/>
        </w:pBdr>
        <w:spacing w:line="360" w:lineRule="auto"/>
        <w:jc w:val="center"/>
        <w:rPr>
          <w:rFonts w:ascii="Cambria" w:hAnsi="Cambria" w:cs="Times New Roman"/>
          <w:sz w:val="24"/>
          <w:szCs w:val="24"/>
          <w:lang w:val="en-US"/>
        </w:rPr>
      </w:pPr>
    </w:p>
    <w:p w14:paraId="25CEBE56" w14:textId="77777777" w:rsidR="00D16830" w:rsidRPr="008D1C32" w:rsidRDefault="00D16830" w:rsidP="00E13F55">
      <w:pPr>
        <w:pBdr>
          <w:left w:val="single" w:sz="4" w:space="1" w:color="auto"/>
        </w:pBdr>
        <w:spacing w:line="360" w:lineRule="auto"/>
        <w:jc w:val="center"/>
        <w:rPr>
          <w:rFonts w:ascii="Cambria" w:hAnsi="Cambria" w:cs="Times New Roman"/>
          <w:sz w:val="24"/>
          <w:szCs w:val="24"/>
        </w:rPr>
      </w:pPr>
      <w:r w:rsidRPr="008D1C32">
        <w:rPr>
          <w:rFonts w:ascii="Cambria" w:hAnsi="Cambria" w:cs="Times New Roman"/>
          <w:sz w:val="24"/>
          <w:szCs w:val="24"/>
        </w:rPr>
        <w:t>Supervising Lecturer: Karel van Hoestenberghe.</w:t>
      </w:r>
    </w:p>
    <w:p w14:paraId="25CEBE57" w14:textId="77777777" w:rsidR="00D16830" w:rsidRPr="008D1C32" w:rsidRDefault="00D16830" w:rsidP="00E13F55">
      <w:pPr>
        <w:pBdr>
          <w:left w:val="single" w:sz="4" w:space="1" w:color="auto"/>
        </w:pBdr>
        <w:tabs>
          <w:tab w:val="left" w:pos="5090"/>
        </w:tabs>
        <w:spacing w:line="360" w:lineRule="auto"/>
        <w:jc w:val="center"/>
        <w:rPr>
          <w:rFonts w:ascii="Cambria" w:hAnsi="Cambria"/>
          <w:sz w:val="24"/>
          <w:szCs w:val="24"/>
        </w:rPr>
      </w:pPr>
    </w:p>
    <w:p w14:paraId="25CEBE58" w14:textId="77777777" w:rsidR="00D16830" w:rsidRPr="008D1C32" w:rsidRDefault="0031004D" w:rsidP="00E13F55">
      <w:pPr>
        <w:pBdr>
          <w:left w:val="single" w:sz="4" w:space="1" w:color="auto"/>
        </w:pBdr>
        <w:tabs>
          <w:tab w:val="left" w:pos="5090"/>
        </w:tabs>
        <w:spacing w:line="360" w:lineRule="auto"/>
        <w:jc w:val="center"/>
        <w:rPr>
          <w:rFonts w:ascii="Cambria" w:hAnsi="Cambria"/>
          <w:sz w:val="24"/>
          <w:szCs w:val="24"/>
          <w:lang w:val="en-US"/>
        </w:rPr>
      </w:pPr>
      <w:r>
        <w:rPr>
          <w:rFonts w:ascii="Cambria" w:hAnsi="Cambria"/>
          <w:sz w:val="24"/>
          <w:szCs w:val="24"/>
          <w:lang w:val="en-US"/>
        </w:rPr>
        <w:t>25</w:t>
      </w:r>
      <w:r w:rsidR="00BC54EB" w:rsidRPr="008D1C32">
        <w:rPr>
          <w:rFonts w:ascii="Cambria" w:hAnsi="Cambria"/>
          <w:sz w:val="24"/>
          <w:szCs w:val="24"/>
          <w:vertAlign w:val="superscript"/>
          <w:lang w:val="en-US"/>
        </w:rPr>
        <w:t>th</w:t>
      </w:r>
      <w:r w:rsidR="00BC54EB" w:rsidRPr="008D1C32">
        <w:rPr>
          <w:rFonts w:ascii="Cambria" w:hAnsi="Cambria"/>
          <w:sz w:val="24"/>
          <w:szCs w:val="24"/>
          <w:lang w:val="en-US"/>
        </w:rPr>
        <w:t xml:space="preserve"> July 2012.</w:t>
      </w:r>
    </w:p>
    <w:p w14:paraId="25CEBE59" w14:textId="77777777" w:rsidR="00D16830" w:rsidRDefault="00BC54EB" w:rsidP="00E13F55">
      <w:pPr>
        <w:pBdr>
          <w:left w:val="single" w:sz="4" w:space="1" w:color="auto"/>
        </w:pBdr>
        <w:tabs>
          <w:tab w:val="left" w:pos="5090"/>
          <w:tab w:val="left" w:pos="8647"/>
        </w:tabs>
        <w:spacing w:line="360" w:lineRule="auto"/>
        <w:jc w:val="center"/>
        <w:rPr>
          <w:rFonts w:ascii="Cambria" w:hAnsi="Cambria"/>
          <w:sz w:val="24"/>
          <w:szCs w:val="24"/>
          <w:lang w:val="en-US"/>
        </w:rPr>
      </w:pPr>
      <w:r w:rsidRPr="008D1C32">
        <w:rPr>
          <w:rFonts w:ascii="Cambria" w:hAnsi="Cambria"/>
          <w:sz w:val="24"/>
          <w:szCs w:val="24"/>
          <w:lang w:val="en-US"/>
        </w:rPr>
        <w:t>Utrecht, Netherlands.</w:t>
      </w:r>
    </w:p>
    <w:p w14:paraId="25CEBE5A" w14:textId="77777777" w:rsidR="00EE7061" w:rsidRDefault="00EE7061" w:rsidP="00EE7061">
      <w:pPr>
        <w:pBdr>
          <w:left w:val="single" w:sz="4" w:space="1" w:color="auto"/>
        </w:pBdr>
        <w:tabs>
          <w:tab w:val="left" w:pos="5090"/>
          <w:tab w:val="left" w:pos="8647"/>
        </w:tabs>
        <w:spacing w:line="360" w:lineRule="auto"/>
        <w:rPr>
          <w:rFonts w:ascii="Cambria" w:hAnsi="Cambria"/>
          <w:sz w:val="24"/>
          <w:szCs w:val="24"/>
          <w:lang w:val="en-US"/>
        </w:rPr>
      </w:pPr>
    </w:p>
    <w:p w14:paraId="25CEBE5B" w14:textId="77777777" w:rsidR="00EE7061" w:rsidRPr="00EE7061" w:rsidRDefault="00EE7061" w:rsidP="00EE7061">
      <w:pPr>
        <w:rPr>
          <w:lang w:val="en-US"/>
        </w:rPr>
      </w:pPr>
    </w:p>
    <w:p w14:paraId="25CEBE5C" w14:textId="77777777" w:rsidR="00EE7061" w:rsidRPr="002D6161" w:rsidRDefault="00EE7061" w:rsidP="00A22FD8">
      <w:pPr>
        <w:pStyle w:val="Inhopg1"/>
        <w:rPr>
          <w:sz w:val="22"/>
        </w:rPr>
      </w:pPr>
      <w:r w:rsidRPr="002D6161">
        <w:rPr>
          <w:sz w:val="22"/>
        </w:rPr>
        <w:lastRenderedPageBreak/>
        <w:t>Table of Contents</w:t>
      </w:r>
    </w:p>
    <w:p w14:paraId="25CEBE5D" w14:textId="77777777" w:rsidR="007D3C74" w:rsidRDefault="00626CE4">
      <w:pPr>
        <w:pStyle w:val="Inhopg1"/>
        <w:rPr>
          <w:rFonts w:asciiTheme="minorHAnsi" w:hAnsiTheme="minorHAnsi"/>
          <w:b w:val="0"/>
          <w:sz w:val="22"/>
          <w:lang w:eastAsia="en-US"/>
        </w:rPr>
      </w:pPr>
      <w:r w:rsidRPr="002D6161">
        <w:rPr>
          <w:sz w:val="22"/>
          <w:szCs w:val="24"/>
        </w:rPr>
        <w:fldChar w:fldCharType="begin"/>
      </w:r>
      <w:r w:rsidR="00EE7061" w:rsidRPr="002D6161">
        <w:rPr>
          <w:sz w:val="22"/>
          <w:szCs w:val="24"/>
        </w:rPr>
        <w:instrText xml:space="preserve"> TOC \o "1-3" \h \z \u </w:instrText>
      </w:r>
      <w:r w:rsidRPr="002D6161">
        <w:rPr>
          <w:sz w:val="22"/>
          <w:szCs w:val="24"/>
        </w:rPr>
        <w:fldChar w:fldCharType="separate"/>
      </w:r>
      <w:hyperlink w:anchor="_Toc332036518" w:history="1">
        <w:r w:rsidR="007D3C74" w:rsidRPr="006732DB">
          <w:rPr>
            <w:rStyle w:val="Hyperlink"/>
          </w:rPr>
          <w:t>Acknowledgement</w:t>
        </w:r>
        <w:r w:rsidR="007D3C74">
          <w:rPr>
            <w:webHidden/>
          </w:rPr>
          <w:tab/>
        </w:r>
        <w:r w:rsidR="007D3C74">
          <w:rPr>
            <w:webHidden/>
          </w:rPr>
          <w:fldChar w:fldCharType="begin"/>
        </w:r>
        <w:r w:rsidR="007D3C74">
          <w:rPr>
            <w:webHidden/>
          </w:rPr>
          <w:instrText xml:space="preserve"> PAGEREF _Toc332036518 \h </w:instrText>
        </w:r>
        <w:r w:rsidR="007D3C74">
          <w:rPr>
            <w:webHidden/>
          </w:rPr>
        </w:r>
        <w:r w:rsidR="007D3C74">
          <w:rPr>
            <w:webHidden/>
          </w:rPr>
          <w:fldChar w:fldCharType="separate"/>
        </w:r>
        <w:r w:rsidR="007D3C74">
          <w:rPr>
            <w:webHidden/>
          </w:rPr>
          <w:t>1</w:t>
        </w:r>
        <w:r w:rsidR="007D3C74">
          <w:rPr>
            <w:webHidden/>
          </w:rPr>
          <w:fldChar w:fldCharType="end"/>
        </w:r>
      </w:hyperlink>
    </w:p>
    <w:p w14:paraId="25CEBE5E" w14:textId="77777777" w:rsidR="007D3C74" w:rsidRDefault="00AD66A3">
      <w:pPr>
        <w:pStyle w:val="Inhopg1"/>
        <w:tabs>
          <w:tab w:val="left" w:pos="480"/>
        </w:tabs>
        <w:rPr>
          <w:rFonts w:asciiTheme="minorHAnsi" w:hAnsiTheme="minorHAnsi"/>
          <w:b w:val="0"/>
          <w:sz w:val="22"/>
          <w:lang w:eastAsia="en-US"/>
        </w:rPr>
      </w:pPr>
      <w:hyperlink w:anchor="_Toc332036519" w:history="1">
        <w:r w:rsidR="007D3C74" w:rsidRPr="006732DB">
          <w:rPr>
            <w:rStyle w:val="Hyperlink"/>
          </w:rPr>
          <w:t>1</w:t>
        </w:r>
        <w:r w:rsidR="007D3C74">
          <w:rPr>
            <w:rFonts w:asciiTheme="minorHAnsi" w:hAnsiTheme="minorHAnsi"/>
            <w:b w:val="0"/>
            <w:sz w:val="22"/>
            <w:lang w:eastAsia="en-US"/>
          </w:rPr>
          <w:tab/>
        </w:r>
        <w:r w:rsidR="007D3C74" w:rsidRPr="006732DB">
          <w:rPr>
            <w:rStyle w:val="Hyperlink"/>
          </w:rPr>
          <w:t>EXECUTIVE SUMMARY</w:t>
        </w:r>
        <w:r w:rsidR="007D3C74">
          <w:rPr>
            <w:webHidden/>
          </w:rPr>
          <w:tab/>
        </w:r>
        <w:r w:rsidR="007D3C74">
          <w:rPr>
            <w:webHidden/>
          </w:rPr>
          <w:fldChar w:fldCharType="begin"/>
        </w:r>
        <w:r w:rsidR="007D3C74">
          <w:rPr>
            <w:webHidden/>
          </w:rPr>
          <w:instrText xml:space="preserve"> PAGEREF _Toc332036519 \h </w:instrText>
        </w:r>
        <w:r w:rsidR="007D3C74">
          <w:rPr>
            <w:webHidden/>
          </w:rPr>
        </w:r>
        <w:r w:rsidR="007D3C74">
          <w:rPr>
            <w:webHidden/>
          </w:rPr>
          <w:fldChar w:fldCharType="separate"/>
        </w:r>
        <w:r w:rsidR="007D3C74">
          <w:rPr>
            <w:webHidden/>
          </w:rPr>
          <w:t>2</w:t>
        </w:r>
        <w:r w:rsidR="007D3C74">
          <w:rPr>
            <w:webHidden/>
          </w:rPr>
          <w:fldChar w:fldCharType="end"/>
        </w:r>
      </w:hyperlink>
    </w:p>
    <w:p w14:paraId="25CEBE5F" w14:textId="77777777" w:rsidR="007D3C74" w:rsidRDefault="00AD66A3">
      <w:pPr>
        <w:pStyle w:val="Inhopg1"/>
        <w:tabs>
          <w:tab w:val="left" w:pos="480"/>
        </w:tabs>
        <w:rPr>
          <w:rFonts w:asciiTheme="minorHAnsi" w:hAnsiTheme="minorHAnsi"/>
          <w:b w:val="0"/>
          <w:sz w:val="22"/>
          <w:lang w:eastAsia="en-US"/>
        </w:rPr>
      </w:pPr>
      <w:hyperlink w:anchor="_Toc332036520" w:history="1">
        <w:r w:rsidR="007D3C74" w:rsidRPr="006732DB">
          <w:rPr>
            <w:rStyle w:val="Hyperlink"/>
          </w:rPr>
          <w:t>2</w:t>
        </w:r>
        <w:r w:rsidR="007D3C74">
          <w:rPr>
            <w:rFonts w:asciiTheme="minorHAnsi" w:hAnsiTheme="minorHAnsi"/>
            <w:b w:val="0"/>
            <w:sz w:val="22"/>
            <w:lang w:eastAsia="en-US"/>
          </w:rPr>
          <w:tab/>
        </w:r>
        <w:r w:rsidR="007D3C74" w:rsidRPr="006732DB">
          <w:rPr>
            <w:rStyle w:val="Hyperlink"/>
          </w:rPr>
          <w:t>INTRODUCTION</w:t>
        </w:r>
        <w:r w:rsidR="007D3C74">
          <w:rPr>
            <w:webHidden/>
          </w:rPr>
          <w:tab/>
        </w:r>
        <w:r w:rsidR="007D3C74">
          <w:rPr>
            <w:webHidden/>
          </w:rPr>
          <w:fldChar w:fldCharType="begin"/>
        </w:r>
        <w:r w:rsidR="007D3C74">
          <w:rPr>
            <w:webHidden/>
          </w:rPr>
          <w:instrText xml:space="preserve"> PAGEREF _Toc332036520 \h </w:instrText>
        </w:r>
        <w:r w:rsidR="007D3C74">
          <w:rPr>
            <w:webHidden/>
          </w:rPr>
        </w:r>
        <w:r w:rsidR="007D3C74">
          <w:rPr>
            <w:webHidden/>
          </w:rPr>
          <w:fldChar w:fldCharType="separate"/>
        </w:r>
        <w:r w:rsidR="007D3C74">
          <w:rPr>
            <w:webHidden/>
          </w:rPr>
          <w:t>4</w:t>
        </w:r>
        <w:r w:rsidR="007D3C74">
          <w:rPr>
            <w:webHidden/>
          </w:rPr>
          <w:fldChar w:fldCharType="end"/>
        </w:r>
      </w:hyperlink>
    </w:p>
    <w:p w14:paraId="25CEBE60" w14:textId="77777777" w:rsidR="007D3C74" w:rsidRDefault="00AD66A3">
      <w:pPr>
        <w:pStyle w:val="Inhopg2"/>
        <w:tabs>
          <w:tab w:val="left" w:pos="880"/>
          <w:tab w:val="right" w:leader="dot" w:pos="9062"/>
        </w:tabs>
        <w:rPr>
          <w:noProof/>
          <w:lang w:val="en-US" w:eastAsia="en-US"/>
        </w:rPr>
      </w:pPr>
      <w:hyperlink w:anchor="_Toc332036521" w:history="1">
        <w:r w:rsidR="007D3C74" w:rsidRPr="006732DB">
          <w:rPr>
            <w:rStyle w:val="Hyperlink"/>
            <w:noProof/>
          </w:rPr>
          <w:t>2.1</w:t>
        </w:r>
        <w:r w:rsidR="007D3C74">
          <w:rPr>
            <w:noProof/>
            <w:lang w:val="en-US" w:eastAsia="en-US"/>
          </w:rPr>
          <w:tab/>
        </w:r>
        <w:r w:rsidR="007D3C74" w:rsidRPr="006732DB">
          <w:rPr>
            <w:rStyle w:val="Hyperlink"/>
            <w:noProof/>
          </w:rPr>
          <w:t>Personal introduction &amp; objectives</w:t>
        </w:r>
        <w:r w:rsidR="007D3C74">
          <w:rPr>
            <w:noProof/>
            <w:webHidden/>
          </w:rPr>
          <w:tab/>
        </w:r>
        <w:r w:rsidR="007D3C74">
          <w:rPr>
            <w:noProof/>
            <w:webHidden/>
          </w:rPr>
          <w:fldChar w:fldCharType="begin"/>
        </w:r>
        <w:r w:rsidR="007D3C74">
          <w:rPr>
            <w:noProof/>
            <w:webHidden/>
          </w:rPr>
          <w:instrText xml:space="preserve"> PAGEREF _Toc332036521 \h </w:instrText>
        </w:r>
        <w:r w:rsidR="007D3C74">
          <w:rPr>
            <w:noProof/>
            <w:webHidden/>
          </w:rPr>
        </w:r>
        <w:r w:rsidR="007D3C74">
          <w:rPr>
            <w:noProof/>
            <w:webHidden/>
          </w:rPr>
          <w:fldChar w:fldCharType="separate"/>
        </w:r>
        <w:r w:rsidR="007D3C74">
          <w:rPr>
            <w:noProof/>
            <w:webHidden/>
          </w:rPr>
          <w:t>4</w:t>
        </w:r>
        <w:r w:rsidR="007D3C74">
          <w:rPr>
            <w:noProof/>
            <w:webHidden/>
          </w:rPr>
          <w:fldChar w:fldCharType="end"/>
        </w:r>
      </w:hyperlink>
    </w:p>
    <w:p w14:paraId="25CEBE61" w14:textId="77777777" w:rsidR="007D3C74" w:rsidRDefault="00AD66A3">
      <w:pPr>
        <w:pStyle w:val="Inhopg2"/>
        <w:tabs>
          <w:tab w:val="left" w:pos="880"/>
          <w:tab w:val="right" w:leader="dot" w:pos="9062"/>
        </w:tabs>
        <w:rPr>
          <w:noProof/>
          <w:lang w:val="en-US" w:eastAsia="en-US"/>
        </w:rPr>
      </w:pPr>
      <w:hyperlink w:anchor="_Toc332036522" w:history="1">
        <w:r w:rsidR="007D3C74" w:rsidRPr="006732DB">
          <w:rPr>
            <w:rStyle w:val="Hyperlink"/>
            <w:noProof/>
          </w:rPr>
          <w:t>2.2</w:t>
        </w:r>
        <w:r w:rsidR="007D3C74">
          <w:rPr>
            <w:noProof/>
            <w:lang w:val="en-US" w:eastAsia="en-US"/>
          </w:rPr>
          <w:tab/>
        </w:r>
        <w:r w:rsidR="007D3C74" w:rsidRPr="006732DB">
          <w:rPr>
            <w:rStyle w:val="Hyperlink"/>
            <w:noProof/>
          </w:rPr>
          <w:t>Kofi Annan Business School</w:t>
        </w:r>
        <w:r w:rsidR="007D3C74">
          <w:rPr>
            <w:noProof/>
            <w:webHidden/>
          </w:rPr>
          <w:tab/>
        </w:r>
        <w:r w:rsidR="007D3C74">
          <w:rPr>
            <w:noProof/>
            <w:webHidden/>
          </w:rPr>
          <w:fldChar w:fldCharType="begin"/>
        </w:r>
        <w:r w:rsidR="007D3C74">
          <w:rPr>
            <w:noProof/>
            <w:webHidden/>
          </w:rPr>
          <w:instrText xml:space="preserve"> PAGEREF _Toc332036522 \h </w:instrText>
        </w:r>
        <w:r w:rsidR="007D3C74">
          <w:rPr>
            <w:noProof/>
            <w:webHidden/>
          </w:rPr>
        </w:r>
        <w:r w:rsidR="007D3C74">
          <w:rPr>
            <w:noProof/>
            <w:webHidden/>
          </w:rPr>
          <w:fldChar w:fldCharType="separate"/>
        </w:r>
        <w:r w:rsidR="007D3C74">
          <w:rPr>
            <w:noProof/>
            <w:webHidden/>
          </w:rPr>
          <w:t>4</w:t>
        </w:r>
        <w:r w:rsidR="007D3C74">
          <w:rPr>
            <w:noProof/>
            <w:webHidden/>
          </w:rPr>
          <w:fldChar w:fldCharType="end"/>
        </w:r>
      </w:hyperlink>
    </w:p>
    <w:p w14:paraId="25CEBE62" w14:textId="77777777" w:rsidR="007D3C74" w:rsidRDefault="00AD66A3">
      <w:pPr>
        <w:pStyle w:val="Inhopg2"/>
        <w:tabs>
          <w:tab w:val="left" w:pos="880"/>
          <w:tab w:val="right" w:leader="dot" w:pos="9062"/>
        </w:tabs>
        <w:rPr>
          <w:noProof/>
          <w:lang w:val="en-US" w:eastAsia="en-US"/>
        </w:rPr>
      </w:pPr>
      <w:hyperlink w:anchor="_Toc332036523" w:history="1">
        <w:r w:rsidR="007D3C74" w:rsidRPr="006732DB">
          <w:rPr>
            <w:rStyle w:val="Hyperlink"/>
            <w:noProof/>
          </w:rPr>
          <w:t>2.3</w:t>
        </w:r>
        <w:r w:rsidR="007D3C74">
          <w:rPr>
            <w:noProof/>
            <w:lang w:val="en-US" w:eastAsia="en-US"/>
          </w:rPr>
          <w:tab/>
        </w:r>
        <w:r w:rsidR="007D3C74" w:rsidRPr="006732DB">
          <w:rPr>
            <w:rStyle w:val="Hyperlink"/>
            <w:noProof/>
          </w:rPr>
          <w:t>NICE International B.V.</w:t>
        </w:r>
        <w:r w:rsidR="007D3C74">
          <w:rPr>
            <w:noProof/>
            <w:webHidden/>
          </w:rPr>
          <w:tab/>
        </w:r>
        <w:r w:rsidR="007D3C74">
          <w:rPr>
            <w:noProof/>
            <w:webHidden/>
          </w:rPr>
          <w:fldChar w:fldCharType="begin"/>
        </w:r>
        <w:r w:rsidR="007D3C74">
          <w:rPr>
            <w:noProof/>
            <w:webHidden/>
          </w:rPr>
          <w:instrText xml:space="preserve"> PAGEREF _Toc332036523 \h </w:instrText>
        </w:r>
        <w:r w:rsidR="007D3C74">
          <w:rPr>
            <w:noProof/>
            <w:webHidden/>
          </w:rPr>
        </w:r>
        <w:r w:rsidR="007D3C74">
          <w:rPr>
            <w:noProof/>
            <w:webHidden/>
          </w:rPr>
          <w:fldChar w:fldCharType="separate"/>
        </w:r>
        <w:r w:rsidR="007D3C74">
          <w:rPr>
            <w:noProof/>
            <w:webHidden/>
          </w:rPr>
          <w:t>4</w:t>
        </w:r>
        <w:r w:rsidR="007D3C74">
          <w:rPr>
            <w:noProof/>
            <w:webHidden/>
          </w:rPr>
          <w:fldChar w:fldCharType="end"/>
        </w:r>
      </w:hyperlink>
    </w:p>
    <w:p w14:paraId="25CEBE63" w14:textId="77777777" w:rsidR="007D3C74" w:rsidRDefault="00AD66A3">
      <w:pPr>
        <w:pStyle w:val="Inhopg2"/>
        <w:tabs>
          <w:tab w:val="left" w:pos="880"/>
          <w:tab w:val="right" w:leader="dot" w:pos="9062"/>
        </w:tabs>
        <w:rPr>
          <w:noProof/>
          <w:lang w:val="en-US" w:eastAsia="en-US"/>
        </w:rPr>
      </w:pPr>
      <w:hyperlink w:anchor="_Toc332036524" w:history="1">
        <w:r w:rsidR="007D3C74" w:rsidRPr="006732DB">
          <w:rPr>
            <w:rStyle w:val="Hyperlink"/>
            <w:noProof/>
          </w:rPr>
          <w:t>2.4</w:t>
        </w:r>
        <w:r w:rsidR="007D3C74">
          <w:rPr>
            <w:noProof/>
            <w:lang w:val="en-US" w:eastAsia="en-US"/>
          </w:rPr>
          <w:tab/>
        </w:r>
        <w:r w:rsidR="007D3C74" w:rsidRPr="006732DB">
          <w:rPr>
            <w:rStyle w:val="Hyperlink"/>
            <w:noProof/>
          </w:rPr>
          <w:t>NICE Gambia</w:t>
        </w:r>
        <w:r w:rsidR="007D3C74">
          <w:rPr>
            <w:noProof/>
            <w:webHidden/>
          </w:rPr>
          <w:tab/>
        </w:r>
        <w:r w:rsidR="007D3C74">
          <w:rPr>
            <w:noProof/>
            <w:webHidden/>
          </w:rPr>
          <w:fldChar w:fldCharType="begin"/>
        </w:r>
        <w:r w:rsidR="007D3C74">
          <w:rPr>
            <w:noProof/>
            <w:webHidden/>
          </w:rPr>
          <w:instrText xml:space="preserve"> PAGEREF _Toc332036524 \h </w:instrText>
        </w:r>
        <w:r w:rsidR="007D3C74">
          <w:rPr>
            <w:noProof/>
            <w:webHidden/>
          </w:rPr>
        </w:r>
        <w:r w:rsidR="007D3C74">
          <w:rPr>
            <w:noProof/>
            <w:webHidden/>
          </w:rPr>
          <w:fldChar w:fldCharType="separate"/>
        </w:r>
        <w:r w:rsidR="007D3C74">
          <w:rPr>
            <w:noProof/>
            <w:webHidden/>
          </w:rPr>
          <w:t>5</w:t>
        </w:r>
        <w:r w:rsidR="007D3C74">
          <w:rPr>
            <w:noProof/>
            <w:webHidden/>
          </w:rPr>
          <w:fldChar w:fldCharType="end"/>
        </w:r>
      </w:hyperlink>
    </w:p>
    <w:p w14:paraId="25CEBE64" w14:textId="77777777" w:rsidR="007D3C74" w:rsidRDefault="00AD66A3">
      <w:pPr>
        <w:pStyle w:val="Inhopg2"/>
        <w:tabs>
          <w:tab w:val="left" w:pos="880"/>
          <w:tab w:val="right" w:leader="dot" w:pos="9062"/>
        </w:tabs>
        <w:rPr>
          <w:noProof/>
          <w:lang w:val="en-US" w:eastAsia="en-US"/>
        </w:rPr>
      </w:pPr>
      <w:hyperlink w:anchor="_Toc332036525" w:history="1">
        <w:r w:rsidR="007D3C74" w:rsidRPr="006732DB">
          <w:rPr>
            <w:rStyle w:val="Hyperlink"/>
            <w:noProof/>
          </w:rPr>
          <w:t>2.5</w:t>
        </w:r>
        <w:r w:rsidR="007D3C74">
          <w:rPr>
            <w:noProof/>
            <w:lang w:val="en-US" w:eastAsia="en-US"/>
          </w:rPr>
          <w:tab/>
        </w:r>
        <w:r w:rsidR="007D3C74" w:rsidRPr="006732DB">
          <w:rPr>
            <w:rStyle w:val="Hyperlink"/>
            <w:noProof/>
          </w:rPr>
          <w:t>NICE Centre</w:t>
        </w:r>
        <w:r w:rsidR="007D3C74">
          <w:rPr>
            <w:noProof/>
            <w:webHidden/>
          </w:rPr>
          <w:tab/>
        </w:r>
        <w:r w:rsidR="007D3C74">
          <w:rPr>
            <w:noProof/>
            <w:webHidden/>
          </w:rPr>
          <w:fldChar w:fldCharType="begin"/>
        </w:r>
        <w:r w:rsidR="007D3C74">
          <w:rPr>
            <w:noProof/>
            <w:webHidden/>
          </w:rPr>
          <w:instrText xml:space="preserve"> PAGEREF _Toc332036525 \h </w:instrText>
        </w:r>
        <w:r w:rsidR="007D3C74">
          <w:rPr>
            <w:noProof/>
            <w:webHidden/>
          </w:rPr>
        </w:r>
        <w:r w:rsidR="007D3C74">
          <w:rPr>
            <w:noProof/>
            <w:webHidden/>
          </w:rPr>
          <w:fldChar w:fldCharType="separate"/>
        </w:r>
        <w:r w:rsidR="007D3C74">
          <w:rPr>
            <w:noProof/>
            <w:webHidden/>
          </w:rPr>
          <w:t>5</w:t>
        </w:r>
        <w:r w:rsidR="007D3C74">
          <w:rPr>
            <w:noProof/>
            <w:webHidden/>
          </w:rPr>
          <w:fldChar w:fldCharType="end"/>
        </w:r>
      </w:hyperlink>
    </w:p>
    <w:p w14:paraId="25CEBE65" w14:textId="77777777" w:rsidR="007D3C74" w:rsidRDefault="00AD66A3">
      <w:pPr>
        <w:pStyle w:val="Inhopg2"/>
        <w:tabs>
          <w:tab w:val="left" w:pos="880"/>
          <w:tab w:val="right" w:leader="dot" w:pos="9062"/>
        </w:tabs>
        <w:rPr>
          <w:noProof/>
          <w:lang w:val="en-US" w:eastAsia="en-US"/>
        </w:rPr>
      </w:pPr>
      <w:hyperlink w:anchor="_Toc332036526" w:history="1">
        <w:r w:rsidR="007D3C74" w:rsidRPr="006732DB">
          <w:rPr>
            <w:rStyle w:val="Hyperlink"/>
            <w:noProof/>
          </w:rPr>
          <w:t>2.6</w:t>
        </w:r>
        <w:r w:rsidR="007D3C74">
          <w:rPr>
            <w:noProof/>
            <w:lang w:val="en-US" w:eastAsia="en-US"/>
          </w:rPr>
          <w:tab/>
        </w:r>
        <w:r w:rsidR="007D3C74" w:rsidRPr="006732DB">
          <w:rPr>
            <w:rStyle w:val="Hyperlink"/>
            <w:noProof/>
          </w:rPr>
          <w:t>Problem statement</w:t>
        </w:r>
        <w:r w:rsidR="007D3C74">
          <w:rPr>
            <w:noProof/>
            <w:webHidden/>
          </w:rPr>
          <w:tab/>
        </w:r>
        <w:r w:rsidR="007D3C74">
          <w:rPr>
            <w:noProof/>
            <w:webHidden/>
          </w:rPr>
          <w:fldChar w:fldCharType="begin"/>
        </w:r>
        <w:r w:rsidR="007D3C74">
          <w:rPr>
            <w:noProof/>
            <w:webHidden/>
          </w:rPr>
          <w:instrText xml:space="preserve"> PAGEREF _Toc332036526 \h </w:instrText>
        </w:r>
        <w:r w:rsidR="007D3C74">
          <w:rPr>
            <w:noProof/>
            <w:webHidden/>
          </w:rPr>
        </w:r>
        <w:r w:rsidR="007D3C74">
          <w:rPr>
            <w:noProof/>
            <w:webHidden/>
          </w:rPr>
          <w:fldChar w:fldCharType="separate"/>
        </w:r>
        <w:r w:rsidR="007D3C74">
          <w:rPr>
            <w:noProof/>
            <w:webHidden/>
          </w:rPr>
          <w:t>6</w:t>
        </w:r>
        <w:r w:rsidR="007D3C74">
          <w:rPr>
            <w:noProof/>
            <w:webHidden/>
          </w:rPr>
          <w:fldChar w:fldCharType="end"/>
        </w:r>
      </w:hyperlink>
    </w:p>
    <w:p w14:paraId="25CEBE66" w14:textId="77777777" w:rsidR="007D3C74" w:rsidRDefault="00AD66A3">
      <w:pPr>
        <w:pStyle w:val="Inhopg3"/>
        <w:tabs>
          <w:tab w:val="left" w:pos="1320"/>
          <w:tab w:val="right" w:leader="dot" w:pos="9062"/>
        </w:tabs>
        <w:rPr>
          <w:noProof/>
          <w:lang w:val="en-US" w:eastAsia="en-US"/>
        </w:rPr>
      </w:pPr>
      <w:hyperlink w:anchor="_Toc332036527" w:history="1">
        <w:r w:rsidR="007D3C74" w:rsidRPr="006732DB">
          <w:rPr>
            <w:rStyle w:val="Hyperlink"/>
            <w:noProof/>
            <w:lang w:val="en-US"/>
          </w:rPr>
          <w:t>2.6.1</w:t>
        </w:r>
        <w:r w:rsidR="007D3C74">
          <w:rPr>
            <w:noProof/>
            <w:lang w:val="en-US" w:eastAsia="en-US"/>
          </w:rPr>
          <w:tab/>
        </w:r>
        <w:r w:rsidR="007D3C74" w:rsidRPr="006732DB">
          <w:rPr>
            <w:rStyle w:val="Hyperlink"/>
            <w:noProof/>
            <w:lang w:val="en-US"/>
          </w:rPr>
          <w:t>Sub questions to be addressed include:</w:t>
        </w:r>
        <w:r w:rsidR="007D3C74">
          <w:rPr>
            <w:noProof/>
            <w:webHidden/>
          </w:rPr>
          <w:tab/>
        </w:r>
        <w:r w:rsidR="007D3C74">
          <w:rPr>
            <w:noProof/>
            <w:webHidden/>
          </w:rPr>
          <w:fldChar w:fldCharType="begin"/>
        </w:r>
        <w:r w:rsidR="007D3C74">
          <w:rPr>
            <w:noProof/>
            <w:webHidden/>
          </w:rPr>
          <w:instrText xml:space="preserve"> PAGEREF _Toc332036527 \h </w:instrText>
        </w:r>
        <w:r w:rsidR="007D3C74">
          <w:rPr>
            <w:noProof/>
            <w:webHidden/>
          </w:rPr>
        </w:r>
        <w:r w:rsidR="007D3C74">
          <w:rPr>
            <w:noProof/>
            <w:webHidden/>
          </w:rPr>
          <w:fldChar w:fldCharType="separate"/>
        </w:r>
        <w:r w:rsidR="007D3C74">
          <w:rPr>
            <w:noProof/>
            <w:webHidden/>
          </w:rPr>
          <w:t>6</w:t>
        </w:r>
        <w:r w:rsidR="007D3C74">
          <w:rPr>
            <w:noProof/>
            <w:webHidden/>
          </w:rPr>
          <w:fldChar w:fldCharType="end"/>
        </w:r>
      </w:hyperlink>
    </w:p>
    <w:p w14:paraId="25CEBE67" w14:textId="77777777" w:rsidR="007D3C74" w:rsidRDefault="00AD66A3">
      <w:pPr>
        <w:pStyle w:val="Inhopg2"/>
        <w:tabs>
          <w:tab w:val="left" w:pos="880"/>
          <w:tab w:val="right" w:leader="dot" w:pos="9062"/>
        </w:tabs>
        <w:rPr>
          <w:noProof/>
          <w:lang w:val="en-US" w:eastAsia="en-US"/>
        </w:rPr>
      </w:pPr>
      <w:hyperlink w:anchor="_Toc332036528" w:history="1">
        <w:r w:rsidR="007D3C74" w:rsidRPr="006732DB">
          <w:rPr>
            <w:rStyle w:val="Hyperlink"/>
            <w:noProof/>
          </w:rPr>
          <w:t>2.7</w:t>
        </w:r>
        <w:r w:rsidR="007D3C74">
          <w:rPr>
            <w:noProof/>
            <w:lang w:val="en-US" w:eastAsia="en-US"/>
          </w:rPr>
          <w:tab/>
        </w:r>
        <w:r w:rsidR="007D3C74" w:rsidRPr="006732DB">
          <w:rPr>
            <w:rStyle w:val="Hyperlink"/>
            <w:noProof/>
          </w:rPr>
          <w:t>Relevance of study</w:t>
        </w:r>
        <w:r w:rsidR="007D3C74">
          <w:rPr>
            <w:noProof/>
            <w:webHidden/>
          </w:rPr>
          <w:tab/>
        </w:r>
        <w:r w:rsidR="007D3C74">
          <w:rPr>
            <w:noProof/>
            <w:webHidden/>
          </w:rPr>
          <w:fldChar w:fldCharType="begin"/>
        </w:r>
        <w:r w:rsidR="007D3C74">
          <w:rPr>
            <w:noProof/>
            <w:webHidden/>
          </w:rPr>
          <w:instrText xml:space="preserve"> PAGEREF _Toc332036528 \h </w:instrText>
        </w:r>
        <w:r w:rsidR="007D3C74">
          <w:rPr>
            <w:noProof/>
            <w:webHidden/>
          </w:rPr>
        </w:r>
        <w:r w:rsidR="007D3C74">
          <w:rPr>
            <w:noProof/>
            <w:webHidden/>
          </w:rPr>
          <w:fldChar w:fldCharType="separate"/>
        </w:r>
        <w:r w:rsidR="007D3C74">
          <w:rPr>
            <w:noProof/>
            <w:webHidden/>
          </w:rPr>
          <w:t>6</w:t>
        </w:r>
        <w:r w:rsidR="007D3C74">
          <w:rPr>
            <w:noProof/>
            <w:webHidden/>
          </w:rPr>
          <w:fldChar w:fldCharType="end"/>
        </w:r>
      </w:hyperlink>
    </w:p>
    <w:p w14:paraId="25CEBE68" w14:textId="77777777" w:rsidR="007D3C74" w:rsidRDefault="00AD66A3">
      <w:pPr>
        <w:pStyle w:val="Inhopg2"/>
        <w:tabs>
          <w:tab w:val="left" w:pos="880"/>
          <w:tab w:val="right" w:leader="dot" w:pos="9062"/>
        </w:tabs>
        <w:rPr>
          <w:noProof/>
          <w:lang w:val="en-US" w:eastAsia="en-US"/>
        </w:rPr>
      </w:pPr>
      <w:hyperlink w:anchor="_Toc332036529" w:history="1">
        <w:r w:rsidR="007D3C74" w:rsidRPr="006732DB">
          <w:rPr>
            <w:rStyle w:val="Hyperlink"/>
            <w:noProof/>
          </w:rPr>
          <w:t>2.8</w:t>
        </w:r>
        <w:r w:rsidR="007D3C74">
          <w:rPr>
            <w:noProof/>
            <w:lang w:val="en-US" w:eastAsia="en-US"/>
          </w:rPr>
          <w:tab/>
        </w:r>
        <w:r w:rsidR="007D3C74" w:rsidRPr="006732DB">
          <w:rPr>
            <w:rStyle w:val="Hyperlink"/>
            <w:noProof/>
          </w:rPr>
          <w:t>Report structure</w:t>
        </w:r>
        <w:r w:rsidR="007D3C74">
          <w:rPr>
            <w:noProof/>
            <w:webHidden/>
          </w:rPr>
          <w:tab/>
        </w:r>
        <w:r w:rsidR="007D3C74">
          <w:rPr>
            <w:noProof/>
            <w:webHidden/>
          </w:rPr>
          <w:fldChar w:fldCharType="begin"/>
        </w:r>
        <w:r w:rsidR="007D3C74">
          <w:rPr>
            <w:noProof/>
            <w:webHidden/>
          </w:rPr>
          <w:instrText xml:space="preserve"> PAGEREF _Toc332036529 \h </w:instrText>
        </w:r>
        <w:r w:rsidR="007D3C74">
          <w:rPr>
            <w:noProof/>
            <w:webHidden/>
          </w:rPr>
        </w:r>
        <w:r w:rsidR="007D3C74">
          <w:rPr>
            <w:noProof/>
            <w:webHidden/>
          </w:rPr>
          <w:fldChar w:fldCharType="separate"/>
        </w:r>
        <w:r w:rsidR="007D3C74">
          <w:rPr>
            <w:noProof/>
            <w:webHidden/>
          </w:rPr>
          <w:t>7</w:t>
        </w:r>
        <w:r w:rsidR="007D3C74">
          <w:rPr>
            <w:noProof/>
            <w:webHidden/>
          </w:rPr>
          <w:fldChar w:fldCharType="end"/>
        </w:r>
      </w:hyperlink>
    </w:p>
    <w:p w14:paraId="25CEBE69" w14:textId="77777777" w:rsidR="007D3C74" w:rsidRDefault="00AD66A3">
      <w:pPr>
        <w:pStyle w:val="Inhopg1"/>
        <w:tabs>
          <w:tab w:val="left" w:pos="480"/>
        </w:tabs>
        <w:rPr>
          <w:rFonts w:asciiTheme="minorHAnsi" w:hAnsiTheme="minorHAnsi"/>
          <w:b w:val="0"/>
          <w:sz w:val="22"/>
          <w:lang w:eastAsia="en-US"/>
        </w:rPr>
      </w:pPr>
      <w:hyperlink w:anchor="_Toc332036530" w:history="1">
        <w:r w:rsidR="007D3C74" w:rsidRPr="006732DB">
          <w:rPr>
            <w:rStyle w:val="Hyperlink"/>
          </w:rPr>
          <w:t>3</w:t>
        </w:r>
        <w:r w:rsidR="007D3C74">
          <w:rPr>
            <w:rFonts w:asciiTheme="minorHAnsi" w:hAnsiTheme="minorHAnsi"/>
            <w:b w:val="0"/>
            <w:sz w:val="22"/>
            <w:lang w:eastAsia="en-US"/>
          </w:rPr>
          <w:tab/>
        </w:r>
        <w:r w:rsidR="007D3C74" w:rsidRPr="006732DB">
          <w:rPr>
            <w:rStyle w:val="Hyperlink"/>
          </w:rPr>
          <w:t>BACKGROUND INFORMATION</w:t>
        </w:r>
        <w:r w:rsidR="007D3C74">
          <w:rPr>
            <w:webHidden/>
          </w:rPr>
          <w:tab/>
        </w:r>
        <w:r w:rsidR="007D3C74">
          <w:rPr>
            <w:webHidden/>
          </w:rPr>
          <w:fldChar w:fldCharType="begin"/>
        </w:r>
        <w:r w:rsidR="007D3C74">
          <w:rPr>
            <w:webHidden/>
          </w:rPr>
          <w:instrText xml:space="preserve"> PAGEREF _Toc332036530 \h </w:instrText>
        </w:r>
        <w:r w:rsidR="007D3C74">
          <w:rPr>
            <w:webHidden/>
          </w:rPr>
        </w:r>
        <w:r w:rsidR="007D3C74">
          <w:rPr>
            <w:webHidden/>
          </w:rPr>
          <w:fldChar w:fldCharType="separate"/>
        </w:r>
        <w:r w:rsidR="007D3C74">
          <w:rPr>
            <w:webHidden/>
          </w:rPr>
          <w:t>8</w:t>
        </w:r>
        <w:r w:rsidR="007D3C74">
          <w:rPr>
            <w:webHidden/>
          </w:rPr>
          <w:fldChar w:fldCharType="end"/>
        </w:r>
      </w:hyperlink>
    </w:p>
    <w:p w14:paraId="25CEBE6A" w14:textId="77777777" w:rsidR="007D3C74" w:rsidRDefault="00AD66A3">
      <w:pPr>
        <w:pStyle w:val="Inhopg2"/>
        <w:tabs>
          <w:tab w:val="left" w:pos="880"/>
          <w:tab w:val="right" w:leader="dot" w:pos="9062"/>
        </w:tabs>
        <w:rPr>
          <w:noProof/>
          <w:lang w:val="en-US" w:eastAsia="en-US"/>
        </w:rPr>
      </w:pPr>
      <w:hyperlink w:anchor="_Toc332036531" w:history="1">
        <w:r w:rsidR="007D3C74" w:rsidRPr="006732DB">
          <w:rPr>
            <w:rStyle w:val="Hyperlink"/>
            <w:noProof/>
          </w:rPr>
          <w:t>3.1</w:t>
        </w:r>
        <w:r w:rsidR="007D3C74">
          <w:rPr>
            <w:noProof/>
            <w:lang w:val="en-US" w:eastAsia="en-US"/>
          </w:rPr>
          <w:tab/>
        </w:r>
        <w:r w:rsidR="007D3C74" w:rsidRPr="006732DB">
          <w:rPr>
            <w:rStyle w:val="Hyperlink"/>
            <w:noProof/>
          </w:rPr>
          <w:t>Gambia</w:t>
        </w:r>
        <w:r w:rsidR="007D3C74">
          <w:rPr>
            <w:noProof/>
            <w:webHidden/>
          </w:rPr>
          <w:tab/>
        </w:r>
        <w:r w:rsidR="007D3C74">
          <w:rPr>
            <w:noProof/>
            <w:webHidden/>
          </w:rPr>
          <w:fldChar w:fldCharType="begin"/>
        </w:r>
        <w:r w:rsidR="007D3C74">
          <w:rPr>
            <w:noProof/>
            <w:webHidden/>
          </w:rPr>
          <w:instrText xml:space="preserve"> PAGEREF _Toc332036531 \h </w:instrText>
        </w:r>
        <w:r w:rsidR="007D3C74">
          <w:rPr>
            <w:noProof/>
            <w:webHidden/>
          </w:rPr>
        </w:r>
        <w:r w:rsidR="007D3C74">
          <w:rPr>
            <w:noProof/>
            <w:webHidden/>
          </w:rPr>
          <w:fldChar w:fldCharType="separate"/>
        </w:r>
        <w:r w:rsidR="007D3C74">
          <w:rPr>
            <w:noProof/>
            <w:webHidden/>
          </w:rPr>
          <w:t>8</w:t>
        </w:r>
        <w:r w:rsidR="007D3C74">
          <w:rPr>
            <w:noProof/>
            <w:webHidden/>
          </w:rPr>
          <w:fldChar w:fldCharType="end"/>
        </w:r>
      </w:hyperlink>
    </w:p>
    <w:p w14:paraId="25CEBE6B" w14:textId="77777777" w:rsidR="007D3C74" w:rsidRDefault="00AD66A3">
      <w:pPr>
        <w:pStyle w:val="Inhopg2"/>
        <w:tabs>
          <w:tab w:val="left" w:pos="880"/>
          <w:tab w:val="right" w:leader="dot" w:pos="9062"/>
        </w:tabs>
        <w:rPr>
          <w:noProof/>
          <w:lang w:val="en-US" w:eastAsia="en-US"/>
        </w:rPr>
      </w:pPr>
      <w:hyperlink w:anchor="_Toc332036532" w:history="1">
        <w:r w:rsidR="007D3C74" w:rsidRPr="006732DB">
          <w:rPr>
            <w:rStyle w:val="Hyperlink"/>
            <w:noProof/>
            <w:lang w:val="en-US"/>
          </w:rPr>
          <w:t>3.2</w:t>
        </w:r>
        <w:r w:rsidR="007D3C74">
          <w:rPr>
            <w:noProof/>
            <w:lang w:val="en-US" w:eastAsia="en-US"/>
          </w:rPr>
          <w:tab/>
        </w:r>
        <w:r w:rsidR="007D3C74" w:rsidRPr="006732DB">
          <w:rPr>
            <w:rStyle w:val="Hyperlink"/>
            <w:noProof/>
            <w:lang w:val="en-US"/>
          </w:rPr>
          <w:t>Information, Communication and Technology for Development (ICT4D)</w:t>
        </w:r>
        <w:r w:rsidR="007D3C74">
          <w:rPr>
            <w:noProof/>
            <w:webHidden/>
          </w:rPr>
          <w:tab/>
        </w:r>
        <w:r w:rsidR="007D3C74">
          <w:rPr>
            <w:noProof/>
            <w:webHidden/>
          </w:rPr>
          <w:fldChar w:fldCharType="begin"/>
        </w:r>
        <w:r w:rsidR="007D3C74">
          <w:rPr>
            <w:noProof/>
            <w:webHidden/>
          </w:rPr>
          <w:instrText xml:space="preserve"> PAGEREF _Toc332036532 \h </w:instrText>
        </w:r>
        <w:r w:rsidR="007D3C74">
          <w:rPr>
            <w:noProof/>
            <w:webHidden/>
          </w:rPr>
        </w:r>
        <w:r w:rsidR="007D3C74">
          <w:rPr>
            <w:noProof/>
            <w:webHidden/>
          </w:rPr>
          <w:fldChar w:fldCharType="separate"/>
        </w:r>
        <w:r w:rsidR="007D3C74">
          <w:rPr>
            <w:noProof/>
            <w:webHidden/>
          </w:rPr>
          <w:t>9</w:t>
        </w:r>
        <w:r w:rsidR="007D3C74">
          <w:rPr>
            <w:noProof/>
            <w:webHidden/>
          </w:rPr>
          <w:fldChar w:fldCharType="end"/>
        </w:r>
      </w:hyperlink>
    </w:p>
    <w:p w14:paraId="25CEBE6C" w14:textId="77777777" w:rsidR="007D3C74" w:rsidRDefault="00AD66A3">
      <w:pPr>
        <w:pStyle w:val="Inhopg2"/>
        <w:tabs>
          <w:tab w:val="left" w:pos="880"/>
          <w:tab w:val="right" w:leader="dot" w:pos="9062"/>
        </w:tabs>
        <w:rPr>
          <w:noProof/>
          <w:lang w:val="en-US" w:eastAsia="en-US"/>
        </w:rPr>
      </w:pPr>
      <w:hyperlink w:anchor="_Toc332036533" w:history="1">
        <w:r w:rsidR="007D3C74" w:rsidRPr="006732DB">
          <w:rPr>
            <w:rStyle w:val="Hyperlink"/>
            <w:rFonts w:ascii="Cambria" w:hAnsi="Cambria"/>
            <w:noProof/>
            <w:lang w:val="en-GB"/>
          </w:rPr>
          <w:t>3.3</w:t>
        </w:r>
        <w:r w:rsidR="007D3C74">
          <w:rPr>
            <w:noProof/>
            <w:lang w:val="en-US" w:eastAsia="en-US"/>
          </w:rPr>
          <w:tab/>
        </w:r>
        <w:r w:rsidR="007D3C74" w:rsidRPr="006732DB">
          <w:rPr>
            <w:rStyle w:val="Hyperlink"/>
            <w:rFonts w:ascii="Cambria" w:hAnsi="Cambria"/>
            <w:noProof/>
            <w:lang w:val="en-GB"/>
          </w:rPr>
          <w:t>NICE shop - Energy and IT products and Services</w:t>
        </w:r>
        <w:r w:rsidR="007D3C74">
          <w:rPr>
            <w:noProof/>
            <w:webHidden/>
          </w:rPr>
          <w:tab/>
        </w:r>
        <w:r w:rsidR="007D3C74">
          <w:rPr>
            <w:noProof/>
            <w:webHidden/>
          </w:rPr>
          <w:fldChar w:fldCharType="begin"/>
        </w:r>
        <w:r w:rsidR="007D3C74">
          <w:rPr>
            <w:noProof/>
            <w:webHidden/>
          </w:rPr>
          <w:instrText xml:space="preserve"> PAGEREF _Toc332036533 \h </w:instrText>
        </w:r>
        <w:r w:rsidR="007D3C74">
          <w:rPr>
            <w:noProof/>
            <w:webHidden/>
          </w:rPr>
        </w:r>
        <w:r w:rsidR="007D3C74">
          <w:rPr>
            <w:noProof/>
            <w:webHidden/>
          </w:rPr>
          <w:fldChar w:fldCharType="separate"/>
        </w:r>
        <w:r w:rsidR="007D3C74">
          <w:rPr>
            <w:noProof/>
            <w:webHidden/>
          </w:rPr>
          <w:t>12</w:t>
        </w:r>
        <w:r w:rsidR="007D3C74">
          <w:rPr>
            <w:noProof/>
            <w:webHidden/>
          </w:rPr>
          <w:fldChar w:fldCharType="end"/>
        </w:r>
      </w:hyperlink>
    </w:p>
    <w:p w14:paraId="25CEBE6D" w14:textId="77777777" w:rsidR="007D3C74" w:rsidRDefault="00AD66A3">
      <w:pPr>
        <w:pStyle w:val="Inhopg3"/>
        <w:tabs>
          <w:tab w:val="left" w:pos="1320"/>
          <w:tab w:val="right" w:leader="dot" w:pos="9062"/>
        </w:tabs>
        <w:rPr>
          <w:noProof/>
          <w:lang w:val="en-US" w:eastAsia="en-US"/>
        </w:rPr>
      </w:pPr>
      <w:hyperlink w:anchor="_Toc332036534" w:history="1">
        <w:r w:rsidR="007D3C74" w:rsidRPr="006732DB">
          <w:rPr>
            <w:rStyle w:val="Hyperlink"/>
            <w:noProof/>
          </w:rPr>
          <w:t>3.3.1</w:t>
        </w:r>
        <w:r w:rsidR="007D3C74">
          <w:rPr>
            <w:noProof/>
            <w:lang w:val="en-US" w:eastAsia="en-US"/>
          </w:rPr>
          <w:tab/>
        </w:r>
        <w:r w:rsidR="007D3C74" w:rsidRPr="006732DB">
          <w:rPr>
            <w:rStyle w:val="Hyperlink"/>
            <w:noProof/>
          </w:rPr>
          <w:t>Energy Products</w:t>
        </w:r>
        <w:r w:rsidR="007D3C74">
          <w:rPr>
            <w:noProof/>
            <w:webHidden/>
          </w:rPr>
          <w:tab/>
        </w:r>
        <w:r w:rsidR="007D3C74">
          <w:rPr>
            <w:noProof/>
            <w:webHidden/>
          </w:rPr>
          <w:fldChar w:fldCharType="begin"/>
        </w:r>
        <w:r w:rsidR="007D3C74">
          <w:rPr>
            <w:noProof/>
            <w:webHidden/>
          </w:rPr>
          <w:instrText xml:space="preserve"> PAGEREF _Toc332036534 \h </w:instrText>
        </w:r>
        <w:r w:rsidR="007D3C74">
          <w:rPr>
            <w:noProof/>
            <w:webHidden/>
          </w:rPr>
        </w:r>
        <w:r w:rsidR="007D3C74">
          <w:rPr>
            <w:noProof/>
            <w:webHidden/>
          </w:rPr>
          <w:fldChar w:fldCharType="separate"/>
        </w:r>
        <w:r w:rsidR="007D3C74">
          <w:rPr>
            <w:noProof/>
            <w:webHidden/>
          </w:rPr>
          <w:t>13</w:t>
        </w:r>
        <w:r w:rsidR="007D3C74">
          <w:rPr>
            <w:noProof/>
            <w:webHidden/>
          </w:rPr>
          <w:fldChar w:fldCharType="end"/>
        </w:r>
      </w:hyperlink>
    </w:p>
    <w:p w14:paraId="25CEBE6E" w14:textId="77777777" w:rsidR="007D3C74" w:rsidRDefault="00AD66A3">
      <w:pPr>
        <w:pStyle w:val="Inhopg3"/>
        <w:tabs>
          <w:tab w:val="left" w:pos="1320"/>
          <w:tab w:val="right" w:leader="dot" w:pos="9062"/>
        </w:tabs>
        <w:rPr>
          <w:noProof/>
          <w:lang w:val="en-US" w:eastAsia="en-US"/>
        </w:rPr>
      </w:pPr>
      <w:hyperlink w:anchor="_Toc332036535" w:history="1">
        <w:r w:rsidR="007D3C74" w:rsidRPr="006732DB">
          <w:rPr>
            <w:rStyle w:val="Hyperlink"/>
            <w:noProof/>
          </w:rPr>
          <w:t>3.3.2</w:t>
        </w:r>
        <w:r w:rsidR="007D3C74">
          <w:rPr>
            <w:noProof/>
            <w:lang w:val="en-US" w:eastAsia="en-US"/>
          </w:rPr>
          <w:tab/>
        </w:r>
        <w:r w:rsidR="007D3C74" w:rsidRPr="006732DB">
          <w:rPr>
            <w:rStyle w:val="Hyperlink"/>
            <w:noProof/>
          </w:rPr>
          <w:t>IT products</w:t>
        </w:r>
        <w:r w:rsidR="007D3C74">
          <w:rPr>
            <w:noProof/>
            <w:webHidden/>
          </w:rPr>
          <w:tab/>
        </w:r>
        <w:r w:rsidR="007D3C74">
          <w:rPr>
            <w:noProof/>
            <w:webHidden/>
          </w:rPr>
          <w:fldChar w:fldCharType="begin"/>
        </w:r>
        <w:r w:rsidR="007D3C74">
          <w:rPr>
            <w:noProof/>
            <w:webHidden/>
          </w:rPr>
          <w:instrText xml:space="preserve"> PAGEREF _Toc332036535 \h </w:instrText>
        </w:r>
        <w:r w:rsidR="007D3C74">
          <w:rPr>
            <w:noProof/>
            <w:webHidden/>
          </w:rPr>
        </w:r>
        <w:r w:rsidR="007D3C74">
          <w:rPr>
            <w:noProof/>
            <w:webHidden/>
          </w:rPr>
          <w:fldChar w:fldCharType="separate"/>
        </w:r>
        <w:r w:rsidR="007D3C74">
          <w:rPr>
            <w:noProof/>
            <w:webHidden/>
          </w:rPr>
          <w:t>13</w:t>
        </w:r>
        <w:r w:rsidR="007D3C74">
          <w:rPr>
            <w:noProof/>
            <w:webHidden/>
          </w:rPr>
          <w:fldChar w:fldCharType="end"/>
        </w:r>
      </w:hyperlink>
    </w:p>
    <w:p w14:paraId="25CEBE6F" w14:textId="77777777" w:rsidR="007D3C74" w:rsidRDefault="00AD66A3">
      <w:pPr>
        <w:pStyle w:val="Inhopg2"/>
        <w:tabs>
          <w:tab w:val="left" w:pos="880"/>
          <w:tab w:val="right" w:leader="dot" w:pos="9062"/>
        </w:tabs>
        <w:rPr>
          <w:noProof/>
          <w:lang w:val="en-US" w:eastAsia="en-US"/>
        </w:rPr>
      </w:pPr>
      <w:hyperlink w:anchor="_Toc332036536" w:history="1">
        <w:r w:rsidR="007D3C74" w:rsidRPr="006732DB">
          <w:rPr>
            <w:rStyle w:val="Hyperlink"/>
            <w:noProof/>
          </w:rPr>
          <w:t>3.4</w:t>
        </w:r>
        <w:r w:rsidR="007D3C74">
          <w:rPr>
            <w:noProof/>
            <w:lang w:val="en-US" w:eastAsia="en-US"/>
          </w:rPr>
          <w:tab/>
        </w:r>
        <w:r w:rsidR="007D3C74" w:rsidRPr="006732DB">
          <w:rPr>
            <w:rStyle w:val="Hyperlink"/>
            <w:noProof/>
          </w:rPr>
          <w:t>Education</w:t>
        </w:r>
        <w:r w:rsidR="007D3C74">
          <w:rPr>
            <w:noProof/>
            <w:webHidden/>
          </w:rPr>
          <w:tab/>
        </w:r>
        <w:r w:rsidR="007D3C74">
          <w:rPr>
            <w:noProof/>
            <w:webHidden/>
          </w:rPr>
          <w:fldChar w:fldCharType="begin"/>
        </w:r>
        <w:r w:rsidR="007D3C74">
          <w:rPr>
            <w:noProof/>
            <w:webHidden/>
          </w:rPr>
          <w:instrText xml:space="preserve"> PAGEREF _Toc332036536 \h </w:instrText>
        </w:r>
        <w:r w:rsidR="007D3C74">
          <w:rPr>
            <w:noProof/>
            <w:webHidden/>
          </w:rPr>
        </w:r>
        <w:r w:rsidR="007D3C74">
          <w:rPr>
            <w:noProof/>
            <w:webHidden/>
          </w:rPr>
          <w:fldChar w:fldCharType="separate"/>
        </w:r>
        <w:r w:rsidR="007D3C74">
          <w:rPr>
            <w:noProof/>
            <w:webHidden/>
          </w:rPr>
          <w:t>13</w:t>
        </w:r>
        <w:r w:rsidR="007D3C74">
          <w:rPr>
            <w:noProof/>
            <w:webHidden/>
          </w:rPr>
          <w:fldChar w:fldCharType="end"/>
        </w:r>
      </w:hyperlink>
    </w:p>
    <w:p w14:paraId="25CEBE70" w14:textId="77777777" w:rsidR="007D3C74" w:rsidRDefault="00AD66A3">
      <w:pPr>
        <w:pStyle w:val="Inhopg2"/>
        <w:tabs>
          <w:tab w:val="left" w:pos="880"/>
          <w:tab w:val="right" w:leader="dot" w:pos="9062"/>
        </w:tabs>
        <w:rPr>
          <w:noProof/>
          <w:lang w:val="en-US" w:eastAsia="en-US"/>
        </w:rPr>
      </w:pPr>
      <w:hyperlink w:anchor="_Toc332036537" w:history="1">
        <w:r w:rsidR="007D3C74" w:rsidRPr="006732DB">
          <w:rPr>
            <w:rStyle w:val="Hyperlink"/>
            <w:noProof/>
            <w:lang w:val="en-US"/>
          </w:rPr>
          <w:t>3.5</w:t>
        </w:r>
        <w:r w:rsidR="007D3C74">
          <w:rPr>
            <w:noProof/>
            <w:lang w:val="en-US" w:eastAsia="en-US"/>
          </w:rPr>
          <w:tab/>
        </w:r>
        <w:r w:rsidR="007D3C74" w:rsidRPr="006732DB">
          <w:rPr>
            <w:rStyle w:val="Hyperlink"/>
            <w:noProof/>
            <w:lang w:val="en-US"/>
          </w:rPr>
          <w:t>Outsourcing (for development/in Africa)</w:t>
        </w:r>
        <w:r w:rsidR="007D3C74">
          <w:rPr>
            <w:noProof/>
            <w:webHidden/>
          </w:rPr>
          <w:tab/>
        </w:r>
        <w:r w:rsidR="007D3C74">
          <w:rPr>
            <w:noProof/>
            <w:webHidden/>
          </w:rPr>
          <w:fldChar w:fldCharType="begin"/>
        </w:r>
        <w:r w:rsidR="007D3C74">
          <w:rPr>
            <w:noProof/>
            <w:webHidden/>
          </w:rPr>
          <w:instrText xml:space="preserve"> PAGEREF _Toc332036537 \h </w:instrText>
        </w:r>
        <w:r w:rsidR="007D3C74">
          <w:rPr>
            <w:noProof/>
            <w:webHidden/>
          </w:rPr>
        </w:r>
        <w:r w:rsidR="007D3C74">
          <w:rPr>
            <w:noProof/>
            <w:webHidden/>
          </w:rPr>
          <w:fldChar w:fldCharType="separate"/>
        </w:r>
        <w:r w:rsidR="007D3C74">
          <w:rPr>
            <w:noProof/>
            <w:webHidden/>
          </w:rPr>
          <w:t>13</w:t>
        </w:r>
        <w:r w:rsidR="007D3C74">
          <w:rPr>
            <w:noProof/>
            <w:webHidden/>
          </w:rPr>
          <w:fldChar w:fldCharType="end"/>
        </w:r>
      </w:hyperlink>
    </w:p>
    <w:p w14:paraId="25CEBE71" w14:textId="77777777" w:rsidR="007D3C74" w:rsidRDefault="00AD66A3">
      <w:pPr>
        <w:pStyle w:val="Inhopg1"/>
        <w:tabs>
          <w:tab w:val="left" w:pos="480"/>
        </w:tabs>
        <w:rPr>
          <w:rFonts w:asciiTheme="minorHAnsi" w:hAnsiTheme="minorHAnsi"/>
          <w:b w:val="0"/>
          <w:sz w:val="22"/>
          <w:lang w:eastAsia="en-US"/>
        </w:rPr>
      </w:pPr>
      <w:hyperlink w:anchor="_Toc332036538" w:history="1">
        <w:r w:rsidR="007D3C74" w:rsidRPr="006732DB">
          <w:rPr>
            <w:rStyle w:val="Hyperlink"/>
          </w:rPr>
          <w:t>4</w:t>
        </w:r>
        <w:r w:rsidR="007D3C74">
          <w:rPr>
            <w:rFonts w:asciiTheme="minorHAnsi" w:hAnsiTheme="minorHAnsi"/>
            <w:b w:val="0"/>
            <w:sz w:val="22"/>
            <w:lang w:eastAsia="en-US"/>
          </w:rPr>
          <w:tab/>
        </w:r>
        <w:r w:rsidR="007D3C74" w:rsidRPr="006732DB">
          <w:rPr>
            <w:rStyle w:val="Hyperlink"/>
          </w:rPr>
          <w:t>METHODOLOGY</w:t>
        </w:r>
        <w:r w:rsidR="007D3C74">
          <w:rPr>
            <w:webHidden/>
          </w:rPr>
          <w:tab/>
        </w:r>
        <w:r w:rsidR="007D3C74">
          <w:rPr>
            <w:webHidden/>
          </w:rPr>
          <w:fldChar w:fldCharType="begin"/>
        </w:r>
        <w:r w:rsidR="007D3C74">
          <w:rPr>
            <w:webHidden/>
          </w:rPr>
          <w:instrText xml:space="preserve"> PAGEREF _Toc332036538 \h </w:instrText>
        </w:r>
        <w:r w:rsidR="007D3C74">
          <w:rPr>
            <w:webHidden/>
          </w:rPr>
        </w:r>
        <w:r w:rsidR="007D3C74">
          <w:rPr>
            <w:webHidden/>
          </w:rPr>
          <w:fldChar w:fldCharType="separate"/>
        </w:r>
        <w:r w:rsidR="007D3C74">
          <w:rPr>
            <w:webHidden/>
          </w:rPr>
          <w:t>15</w:t>
        </w:r>
        <w:r w:rsidR="007D3C74">
          <w:rPr>
            <w:webHidden/>
          </w:rPr>
          <w:fldChar w:fldCharType="end"/>
        </w:r>
      </w:hyperlink>
    </w:p>
    <w:p w14:paraId="25CEBE72" w14:textId="77777777" w:rsidR="007D3C74" w:rsidRDefault="00AD66A3">
      <w:pPr>
        <w:pStyle w:val="Inhopg2"/>
        <w:tabs>
          <w:tab w:val="left" w:pos="880"/>
          <w:tab w:val="right" w:leader="dot" w:pos="9062"/>
        </w:tabs>
        <w:rPr>
          <w:noProof/>
          <w:lang w:val="en-US" w:eastAsia="en-US"/>
        </w:rPr>
      </w:pPr>
      <w:hyperlink w:anchor="_Toc332036539" w:history="1">
        <w:r w:rsidR="007D3C74" w:rsidRPr="006732DB">
          <w:rPr>
            <w:rStyle w:val="Hyperlink"/>
            <w:noProof/>
          </w:rPr>
          <w:t>4.1</w:t>
        </w:r>
        <w:r w:rsidR="007D3C74">
          <w:rPr>
            <w:noProof/>
            <w:lang w:val="en-US" w:eastAsia="en-US"/>
          </w:rPr>
          <w:tab/>
        </w:r>
        <w:r w:rsidR="007D3C74" w:rsidRPr="006732DB">
          <w:rPr>
            <w:rStyle w:val="Hyperlink"/>
            <w:noProof/>
          </w:rPr>
          <w:t>Research Design</w:t>
        </w:r>
        <w:r w:rsidR="007D3C74">
          <w:rPr>
            <w:noProof/>
            <w:webHidden/>
          </w:rPr>
          <w:tab/>
        </w:r>
        <w:r w:rsidR="007D3C74">
          <w:rPr>
            <w:noProof/>
            <w:webHidden/>
          </w:rPr>
          <w:fldChar w:fldCharType="begin"/>
        </w:r>
        <w:r w:rsidR="007D3C74">
          <w:rPr>
            <w:noProof/>
            <w:webHidden/>
          </w:rPr>
          <w:instrText xml:space="preserve"> PAGEREF _Toc332036539 \h </w:instrText>
        </w:r>
        <w:r w:rsidR="007D3C74">
          <w:rPr>
            <w:noProof/>
            <w:webHidden/>
          </w:rPr>
        </w:r>
        <w:r w:rsidR="007D3C74">
          <w:rPr>
            <w:noProof/>
            <w:webHidden/>
          </w:rPr>
          <w:fldChar w:fldCharType="separate"/>
        </w:r>
        <w:r w:rsidR="007D3C74">
          <w:rPr>
            <w:noProof/>
            <w:webHidden/>
          </w:rPr>
          <w:t>15</w:t>
        </w:r>
        <w:r w:rsidR="007D3C74">
          <w:rPr>
            <w:noProof/>
            <w:webHidden/>
          </w:rPr>
          <w:fldChar w:fldCharType="end"/>
        </w:r>
      </w:hyperlink>
    </w:p>
    <w:p w14:paraId="25CEBE73" w14:textId="77777777" w:rsidR="007D3C74" w:rsidRDefault="00AD66A3">
      <w:pPr>
        <w:pStyle w:val="Inhopg2"/>
        <w:tabs>
          <w:tab w:val="left" w:pos="880"/>
          <w:tab w:val="right" w:leader="dot" w:pos="9062"/>
        </w:tabs>
        <w:rPr>
          <w:noProof/>
          <w:lang w:val="en-US" w:eastAsia="en-US"/>
        </w:rPr>
      </w:pPr>
      <w:hyperlink w:anchor="_Toc332036540" w:history="1">
        <w:r w:rsidR="007D3C74" w:rsidRPr="006732DB">
          <w:rPr>
            <w:rStyle w:val="Hyperlink"/>
            <w:noProof/>
          </w:rPr>
          <w:t>4.2</w:t>
        </w:r>
        <w:r w:rsidR="007D3C74">
          <w:rPr>
            <w:noProof/>
            <w:lang w:val="en-US" w:eastAsia="en-US"/>
          </w:rPr>
          <w:tab/>
        </w:r>
        <w:r w:rsidR="007D3C74" w:rsidRPr="006732DB">
          <w:rPr>
            <w:rStyle w:val="Hyperlink"/>
            <w:noProof/>
          </w:rPr>
          <w:t>Methods of data collection</w:t>
        </w:r>
        <w:r w:rsidR="007D3C74">
          <w:rPr>
            <w:noProof/>
            <w:webHidden/>
          </w:rPr>
          <w:tab/>
        </w:r>
        <w:r w:rsidR="007D3C74">
          <w:rPr>
            <w:noProof/>
            <w:webHidden/>
          </w:rPr>
          <w:fldChar w:fldCharType="begin"/>
        </w:r>
        <w:r w:rsidR="007D3C74">
          <w:rPr>
            <w:noProof/>
            <w:webHidden/>
          </w:rPr>
          <w:instrText xml:space="preserve"> PAGEREF _Toc332036540 \h </w:instrText>
        </w:r>
        <w:r w:rsidR="007D3C74">
          <w:rPr>
            <w:noProof/>
            <w:webHidden/>
          </w:rPr>
        </w:r>
        <w:r w:rsidR="007D3C74">
          <w:rPr>
            <w:noProof/>
            <w:webHidden/>
          </w:rPr>
          <w:fldChar w:fldCharType="separate"/>
        </w:r>
        <w:r w:rsidR="007D3C74">
          <w:rPr>
            <w:noProof/>
            <w:webHidden/>
          </w:rPr>
          <w:t>15</w:t>
        </w:r>
        <w:r w:rsidR="007D3C74">
          <w:rPr>
            <w:noProof/>
            <w:webHidden/>
          </w:rPr>
          <w:fldChar w:fldCharType="end"/>
        </w:r>
      </w:hyperlink>
    </w:p>
    <w:p w14:paraId="25CEBE74" w14:textId="77777777" w:rsidR="007D3C74" w:rsidRDefault="00AD66A3">
      <w:pPr>
        <w:pStyle w:val="Inhopg3"/>
        <w:tabs>
          <w:tab w:val="left" w:pos="1320"/>
          <w:tab w:val="right" w:leader="dot" w:pos="9062"/>
        </w:tabs>
        <w:rPr>
          <w:noProof/>
          <w:lang w:val="en-US" w:eastAsia="en-US"/>
        </w:rPr>
      </w:pPr>
      <w:hyperlink w:anchor="_Toc332036541" w:history="1">
        <w:r w:rsidR="007D3C74" w:rsidRPr="006732DB">
          <w:rPr>
            <w:rStyle w:val="Hyperlink"/>
            <w:noProof/>
            <w:lang w:val="en-US"/>
          </w:rPr>
          <w:t>4.2.1</w:t>
        </w:r>
        <w:r w:rsidR="007D3C74">
          <w:rPr>
            <w:noProof/>
            <w:lang w:val="en-US" w:eastAsia="en-US"/>
          </w:rPr>
          <w:tab/>
        </w:r>
        <w:r w:rsidR="007D3C74" w:rsidRPr="006732DB">
          <w:rPr>
            <w:rStyle w:val="Hyperlink"/>
            <w:noProof/>
            <w:lang w:val="en-US"/>
          </w:rPr>
          <w:t>Desk Research</w:t>
        </w:r>
        <w:r w:rsidR="007D3C74">
          <w:rPr>
            <w:noProof/>
            <w:webHidden/>
          </w:rPr>
          <w:tab/>
        </w:r>
        <w:r w:rsidR="007D3C74">
          <w:rPr>
            <w:noProof/>
            <w:webHidden/>
          </w:rPr>
          <w:fldChar w:fldCharType="begin"/>
        </w:r>
        <w:r w:rsidR="007D3C74">
          <w:rPr>
            <w:noProof/>
            <w:webHidden/>
          </w:rPr>
          <w:instrText xml:space="preserve"> PAGEREF _Toc332036541 \h </w:instrText>
        </w:r>
        <w:r w:rsidR="007D3C74">
          <w:rPr>
            <w:noProof/>
            <w:webHidden/>
          </w:rPr>
        </w:r>
        <w:r w:rsidR="007D3C74">
          <w:rPr>
            <w:noProof/>
            <w:webHidden/>
          </w:rPr>
          <w:fldChar w:fldCharType="separate"/>
        </w:r>
        <w:r w:rsidR="007D3C74">
          <w:rPr>
            <w:noProof/>
            <w:webHidden/>
          </w:rPr>
          <w:t>15</w:t>
        </w:r>
        <w:r w:rsidR="007D3C74">
          <w:rPr>
            <w:noProof/>
            <w:webHidden/>
          </w:rPr>
          <w:fldChar w:fldCharType="end"/>
        </w:r>
      </w:hyperlink>
    </w:p>
    <w:p w14:paraId="25CEBE75" w14:textId="77777777" w:rsidR="007D3C74" w:rsidRDefault="00AD66A3">
      <w:pPr>
        <w:pStyle w:val="Inhopg3"/>
        <w:tabs>
          <w:tab w:val="left" w:pos="1320"/>
          <w:tab w:val="right" w:leader="dot" w:pos="9062"/>
        </w:tabs>
        <w:rPr>
          <w:noProof/>
          <w:lang w:val="en-US" w:eastAsia="en-US"/>
        </w:rPr>
      </w:pPr>
      <w:hyperlink w:anchor="_Toc332036542" w:history="1">
        <w:r w:rsidR="007D3C74" w:rsidRPr="006732DB">
          <w:rPr>
            <w:rStyle w:val="Hyperlink"/>
            <w:noProof/>
            <w:lang w:val="en-US"/>
          </w:rPr>
          <w:t>4.2.2</w:t>
        </w:r>
        <w:r w:rsidR="007D3C74">
          <w:rPr>
            <w:noProof/>
            <w:lang w:val="en-US" w:eastAsia="en-US"/>
          </w:rPr>
          <w:tab/>
        </w:r>
        <w:r w:rsidR="007D3C74" w:rsidRPr="006732DB">
          <w:rPr>
            <w:rStyle w:val="Hyperlink"/>
            <w:noProof/>
            <w:lang w:val="en-US"/>
          </w:rPr>
          <w:t>Observation</w:t>
        </w:r>
        <w:r w:rsidR="007D3C74">
          <w:rPr>
            <w:noProof/>
            <w:webHidden/>
          </w:rPr>
          <w:tab/>
        </w:r>
        <w:r w:rsidR="007D3C74">
          <w:rPr>
            <w:noProof/>
            <w:webHidden/>
          </w:rPr>
          <w:fldChar w:fldCharType="begin"/>
        </w:r>
        <w:r w:rsidR="007D3C74">
          <w:rPr>
            <w:noProof/>
            <w:webHidden/>
          </w:rPr>
          <w:instrText xml:space="preserve"> PAGEREF _Toc332036542 \h </w:instrText>
        </w:r>
        <w:r w:rsidR="007D3C74">
          <w:rPr>
            <w:noProof/>
            <w:webHidden/>
          </w:rPr>
        </w:r>
        <w:r w:rsidR="007D3C74">
          <w:rPr>
            <w:noProof/>
            <w:webHidden/>
          </w:rPr>
          <w:fldChar w:fldCharType="separate"/>
        </w:r>
        <w:r w:rsidR="007D3C74">
          <w:rPr>
            <w:noProof/>
            <w:webHidden/>
          </w:rPr>
          <w:t>15</w:t>
        </w:r>
        <w:r w:rsidR="007D3C74">
          <w:rPr>
            <w:noProof/>
            <w:webHidden/>
          </w:rPr>
          <w:fldChar w:fldCharType="end"/>
        </w:r>
      </w:hyperlink>
    </w:p>
    <w:p w14:paraId="25CEBE76" w14:textId="77777777" w:rsidR="007D3C74" w:rsidRDefault="00AD66A3">
      <w:pPr>
        <w:pStyle w:val="Inhopg3"/>
        <w:tabs>
          <w:tab w:val="left" w:pos="1320"/>
          <w:tab w:val="right" w:leader="dot" w:pos="9062"/>
        </w:tabs>
        <w:rPr>
          <w:noProof/>
          <w:lang w:val="en-US" w:eastAsia="en-US"/>
        </w:rPr>
      </w:pPr>
      <w:hyperlink w:anchor="_Toc332036543" w:history="1">
        <w:r w:rsidR="007D3C74" w:rsidRPr="006732DB">
          <w:rPr>
            <w:rStyle w:val="Hyperlink"/>
            <w:noProof/>
            <w:lang w:val="en-US"/>
          </w:rPr>
          <w:t>4.2.3</w:t>
        </w:r>
        <w:r w:rsidR="007D3C74">
          <w:rPr>
            <w:noProof/>
            <w:lang w:val="en-US" w:eastAsia="en-US"/>
          </w:rPr>
          <w:tab/>
        </w:r>
        <w:r w:rsidR="007D3C74" w:rsidRPr="006732DB">
          <w:rPr>
            <w:rStyle w:val="Hyperlink"/>
            <w:noProof/>
            <w:lang w:val="en-US"/>
          </w:rPr>
          <w:t>Interviews</w:t>
        </w:r>
        <w:r w:rsidR="007D3C74">
          <w:rPr>
            <w:noProof/>
            <w:webHidden/>
          </w:rPr>
          <w:tab/>
        </w:r>
        <w:r w:rsidR="007D3C74">
          <w:rPr>
            <w:noProof/>
            <w:webHidden/>
          </w:rPr>
          <w:fldChar w:fldCharType="begin"/>
        </w:r>
        <w:r w:rsidR="007D3C74">
          <w:rPr>
            <w:noProof/>
            <w:webHidden/>
          </w:rPr>
          <w:instrText xml:space="preserve"> PAGEREF _Toc332036543 \h </w:instrText>
        </w:r>
        <w:r w:rsidR="007D3C74">
          <w:rPr>
            <w:noProof/>
            <w:webHidden/>
          </w:rPr>
        </w:r>
        <w:r w:rsidR="007D3C74">
          <w:rPr>
            <w:noProof/>
            <w:webHidden/>
          </w:rPr>
          <w:fldChar w:fldCharType="separate"/>
        </w:r>
        <w:r w:rsidR="007D3C74">
          <w:rPr>
            <w:noProof/>
            <w:webHidden/>
          </w:rPr>
          <w:t>16</w:t>
        </w:r>
        <w:r w:rsidR="007D3C74">
          <w:rPr>
            <w:noProof/>
            <w:webHidden/>
          </w:rPr>
          <w:fldChar w:fldCharType="end"/>
        </w:r>
      </w:hyperlink>
    </w:p>
    <w:p w14:paraId="25CEBE77" w14:textId="77777777" w:rsidR="007D3C74" w:rsidRDefault="00AD66A3">
      <w:pPr>
        <w:pStyle w:val="Inhopg2"/>
        <w:tabs>
          <w:tab w:val="left" w:pos="880"/>
          <w:tab w:val="right" w:leader="dot" w:pos="9062"/>
        </w:tabs>
        <w:rPr>
          <w:noProof/>
          <w:lang w:val="en-US" w:eastAsia="en-US"/>
        </w:rPr>
      </w:pPr>
      <w:hyperlink w:anchor="_Toc332036544" w:history="1">
        <w:r w:rsidR="007D3C74" w:rsidRPr="006732DB">
          <w:rPr>
            <w:rStyle w:val="Hyperlink"/>
            <w:noProof/>
          </w:rPr>
          <w:t>4.3</w:t>
        </w:r>
        <w:r w:rsidR="007D3C74">
          <w:rPr>
            <w:noProof/>
            <w:lang w:val="en-US" w:eastAsia="en-US"/>
          </w:rPr>
          <w:tab/>
        </w:r>
        <w:r w:rsidR="007D3C74" w:rsidRPr="006732DB">
          <w:rPr>
            <w:rStyle w:val="Hyperlink"/>
            <w:noProof/>
          </w:rPr>
          <w:t>Sampling</w:t>
        </w:r>
        <w:r w:rsidR="007D3C74">
          <w:rPr>
            <w:noProof/>
            <w:webHidden/>
          </w:rPr>
          <w:tab/>
        </w:r>
        <w:r w:rsidR="007D3C74">
          <w:rPr>
            <w:noProof/>
            <w:webHidden/>
          </w:rPr>
          <w:fldChar w:fldCharType="begin"/>
        </w:r>
        <w:r w:rsidR="007D3C74">
          <w:rPr>
            <w:noProof/>
            <w:webHidden/>
          </w:rPr>
          <w:instrText xml:space="preserve"> PAGEREF _Toc332036544 \h </w:instrText>
        </w:r>
        <w:r w:rsidR="007D3C74">
          <w:rPr>
            <w:noProof/>
            <w:webHidden/>
          </w:rPr>
        </w:r>
        <w:r w:rsidR="007D3C74">
          <w:rPr>
            <w:noProof/>
            <w:webHidden/>
          </w:rPr>
          <w:fldChar w:fldCharType="separate"/>
        </w:r>
        <w:r w:rsidR="007D3C74">
          <w:rPr>
            <w:noProof/>
            <w:webHidden/>
          </w:rPr>
          <w:t>18</w:t>
        </w:r>
        <w:r w:rsidR="007D3C74">
          <w:rPr>
            <w:noProof/>
            <w:webHidden/>
          </w:rPr>
          <w:fldChar w:fldCharType="end"/>
        </w:r>
      </w:hyperlink>
    </w:p>
    <w:p w14:paraId="25CEBE78" w14:textId="77777777" w:rsidR="007D3C74" w:rsidRDefault="00AD66A3">
      <w:pPr>
        <w:pStyle w:val="Inhopg2"/>
        <w:tabs>
          <w:tab w:val="left" w:pos="880"/>
          <w:tab w:val="right" w:leader="dot" w:pos="9062"/>
        </w:tabs>
        <w:rPr>
          <w:noProof/>
          <w:lang w:val="en-US" w:eastAsia="en-US"/>
        </w:rPr>
      </w:pPr>
      <w:hyperlink w:anchor="_Toc332036545" w:history="1">
        <w:r w:rsidR="007D3C74" w:rsidRPr="006732DB">
          <w:rPr>
            <w:rStyle w:val="Hyperlink"/>
            <w:noProof/>
            <w:lang w:val="en-US"/>
          </w:rPr>
          <w:t>4.4</w:t>
        </w:r>
        <w:r w:rsidR="007D3C74">
          <w:rPr>
            <w:noProof/>
            <w:lang w:val="en-US" w:eastAsia="en-US"/>
          </w:rPr>
          <w:tab/>
        </w:r>
        <w:r w:rsidR="007D3C74" w:rsidRPr="006732DB">
          <w:rPr>
            <w:rStyle w:val="Hyperlink"/>
            <w:noProof/>
            <w:lang w:val="en-US"/>
          </w:rPr>
          <w:t>Personal reflection/ Research limitations</w:t>
        </w:r>
        <w:r w:rsidR="007D3C74">
          <w:rPr>
            <w:noProof/>
            <w:webHidden/>
          </w:rPr>
          <w:tab/>
        </w:r>
        <w:r w:rsidR="007D3C74">
          <w:rPr>
            <w:noProof/>
            <w:webHidden/>
          </w:rPr>
          <w:fldChar w:fldCharType="begin"/>
        </w:r>
        <w:r w:rsidR="007D3C74">
          <w:rPr>
            <w:noProof/>
            <w:webHidden/>
          </w:rPr>
          <w:instrText xml:space="preserve"> PAGEREF _Toc332036545 \h </w:instrText>
        </w:r>
        <w:r w:rsidR="007D3C74">
          <w:rPr>
            <w:noProof/>
            <w:webHidden/>
          </w:rPr>
        </w:r>
        <w:r w:rsidR="007D3C74">
          <w:rPr>
            <w:noProof/>
            <w:webHidden/>
          </w:rPr>
          <w:fldChar w:fldCharType="separate"/>
        </w:r>
        <w:r w:rsidR="007D3C74">
          <w:rPr>
            <w:noProof/>
            <w:webHidden/>
          </w:rPr>
          <w:t>19</w:t>
        </w:r>
        <w:r w:rsidR="007D3C74">
          <w:rPr>
            <w:noProof/>
            <w:webHidden/>
          </w:rPr>
          <w:fldChar w:fldCharType="end"/>
        </w:r>
      </w:hyperlink>
    </w:p>
    <w:p w14:paraId="25CEBE79" w14:textId="77777777" w:rsidR="007D3C74" w:rsidRDefault="00AD66A3">
      <w:pPr>
        <w:pStyle w:val="Inhopg1"/>
        <w:tabs>
          <w:tab w:val="left" w:pos="480"/>
        </w:tabs>
        <w:rPr>
          <w:rFonts w:asciiTheme="minorHAnsi" w:hAnsiTheme="minorHAnsi"/>
          <w:b w:val="0"/>
          <w:sz w:val="22"/>
          <w:lang w:eastAsia="en-US"/>
        </w:rPr>
      </w:pPr>
      <w:hyperlink w:anchor="_Toc332036546" w:history="1">
        <w:r w:rsidR="007D3C74" w:rsidRPr="006732DB">
          <w:rPr>
            <w:rStyle w:val="Hyperlink"/>
          </w:rPr>
          <w:t>5</w:t>
        </w:r>
        <w:r w:rsidR="007D3C74">
          <w:rPr>
            <w:rFonts w:asciiTheme="minorHAnsi" w:hAnsiTheme="minorHAnsi"/>
            <w:b w:val="0"/>
            <w:sz w:val="22"/>
            <w:lang w:eastAsia="en-US"/>
          </w:rPr>
          <w:tab/>
        </w:r>
        <w:r w:rsidR="007D3C74" w:rsidRPr="006732DB">
          <w:rPr>
            <w:rStyle w:val="Hyperlink"/>
          </w:rPr>
          <w:t>FINDINGS</w:t>
        </w:r>
        <w:r w:rsidR="007D3C74">
          <w:rPr>
            <w:webHidden/>
          </w:rPr>
          <w:tab/>
        </w:r>
        <w:r w:rsidR="007D3C74">
          <w:rPr>
            <w:webHidden/>
          </w:rPr>
          <w:fldChar w:fldCharType="begin"/>
        </w:r>
        <w:r w:rsidR="007D3C74">
          <w:rPr>
            <w:webHidden/>
          </w:rPr>
          <w:instrText xml:space="preserve"> PAGEREF _Toc332036546 \h </w:instrText>
        </w:r>
        <w:r w:rsidR="007D3C74">
          <w:rPr>
            <w:webHidden/>
          </w:rPr>
        </w:r>
        <w:r w:rsidR="007D3C74">
          <w:rPr>
            <w:webHidden/>
          </w:rPr>
          <w:fldChar w:fldCharType="separate"/>
        </w:r>
        <w:r w:rsidR="007D3C74">
          <w:rPr>
            <w:webHidden/>
          </w:rPr>
          <w:t>21</w:t>
        </w:r>
        <w:r w:rsidR="007D3C74">
          <w:rPr>
            <w:webHidden/>
          </w:rPr>
          <w:fldChar w:fldCharType="end"/>
        </w:r>
      </w:hyperlink>
    </w:p>
    <w:p w14:paraId="25CEBE7A" w14:textId="77777777" w:rsidR="007D3C74" w:rsidRDefault="00AD66A3">
      <w:pPr>
        <w:pStyle w:val="Inhopg2"/>
        <w:tabs>
          <w:tab w:val="left" w:pos="880"/>
          <w:tab w:val="right" w:leader="dot" w:pos="9062"/>
        </w:tabs>
        <w:rPr>
          <w:noProof/>
          <w:lang w:val="en-US" w:eastAsia="en-US"/>
        </w:rPr>
      </w:pPr>
      <w:hyperlink w:anchor="_Toc332036547" w:history="1">
        <w:r w:rsidR="007D3C74" w:rsidRPr="006732DB">
          <w:rPr>
            <w:rStyle w:val="Hyperlink"/>
            <w:noProof/>
          </w:rPr>
          <w:t>5.1</w:t>
        </w:r>
        <w:r w:rsidR="007D3C74">
          <w:rPr>
            <w:noProof/>
            <w:lang w:val="en-US" w:eastAsia="en-US"/>
          </w:rPr>
          <w:tab/>
        </w:r>
        <w:r w:rsidR="007D3C74" w:rsidRPr="006732DB">
          <w:rPr>
            <w:rStyle w:val="Hyperlink"/>
            <w:noProof/>
          </w:rPr>
          <w:t>Energy products</w:t>
        </w:r>
        <w:r w:rsidR="007D3C74">
          <w:rPr>
            <w:noProof/>
            <w:webHidden/>
          </w:rPr>
          <w:tab/>
        </w:r>
        <w:r w:rsidR="007D3C74">
          <w:rPr>
            <w:noProof/>
            <w:webHidden/>
          </w:rPr>
          <w:fldChar w:fldCharType="begin"/>
        </w:r>
        <w:r w:rsidR="007D3C74">
          <w:rPr>
            <w:noProof/>
            <w:webHidden/>
          </w:rPr>
          <w:instrText xml:space="preserve"> PAGEREF _Toc332036547 \h </w:instrText>
        </w:r>
        <w:r w:rsidR="007D3C74">
          <w:rPr>
            <w:noProof/>
            <w:webHidden/>
          </w:rPr>
        </w:r>
        <w:r w:rsidR="007D3C74">
          <w:rPr>
            <w:noProof/>
            <w:webHidden/>
          </w:rPr>
          <w:fldChar w:fldCharType="separate"/>
        </w:r>
        <w:r w:rsidR="007D3C74">
          <w:rPr>
            <w:noProof/>
            <w:webHidden/>
          </w:rPr>
          <w:t>21</w:t>
        </w:r>
        <w:r w:rsidR="007D3C74">
          <w:rPr>
            <w:noProof/>
            <w:webHidden/>
          </w:rPr>
          <w:fldChar w:fldCharType="end"/>
        </w:r>
      </w:hyperlink>
    </w:p>
    <w:p w14:paraId="25CEBE7B" w14:textId="77777777" w:rsidR="007D3C74" w:rsidRDefault="00AD66A3">
      <w:pPr>
        <w:pStyle w:val="Inhopg2"/>
        <w:tabs>
          <w:tab w:val="left" w:pos="880"/>
          <w:tab w:val="right" w:leader="dot" w:pos="9062"/>
        </w:tabs>
        <w:rPr>
          <w:noProof/>
          <w:lang w:val="en-US" w:eastAsia="en-US"/>
        </w:rPr>
      </w:pPr>
      <w:hyperlink w:anchor="_Toc332036548" w:history="1">
        <w:r w:rsidR="007D3C74" w:rsidRPr="006732DB">
          <w:rPr>
            <w:rStyle w:val="Hyperlink"/>
            <w:noProof/>
          </w:rPr>
          <w:t>5.2</w:t>
        </w:r>
        <w:r w:rsidR="007D3C74">
          <w:rPr>
            <w:noProof/>
            <w:lang w:val="en-US" w:eastAsia="en-US"/>
          </w:rPr>
          <w:tab/>
        </w:r>
        <w:r w:rsidR="007D3C74" w:rsidRPr="006732DB">
          <w:rPr>
            <w:rStyle w:val="Hyperlink"/>
            <w:noProof/>
          </w:rPr>
          <w:t>IT products</w:t>
        </w:r>
        <w:r w:rsidR="007D3C74">
          <w:rPr>
            <w:noProof/>
            <w:webHidden/>
          </w:rPr>
          <w:tab/>
        </w:r>
        <w:r w:rsidR="007D3C74">
          <w:rPr>
            <w:noProof/>
            <w:webHidden/>
          </w:rPr>
          <w:fldChar w:fldCharType="begin"/>
        </w:r>
        <w:r w:rsidR="007D3C74">
          <w:rPr>
            <w:noProof/>
            <w:webHidden/>
          </w:rPr>
          <w:instrText xml:space="preserve"> PAGEREF _Toc332036548 \h </w:instrText>
        </w:r>
        <w:r w:rsidR="007D3C74">
          <w:rPr>
            <w:noProof/>
            <w:webHidden/>
          </w:rPr>
        </w:r>
        <w:r w:rsidR="007D3C74">
          <w:rPr>
            <w:noProof/>
            <w:webHidden/>
          </w:rPr>
          <w:fldChar w:fldCharType="separate"/>
        </w:r>
        <w:r w:rsidR="007D3C74">
          <w:rPr>
            <w:noProof/>
            <w:webHidden/>
          </w:rPr>
          <w:t>22</w:t>
        </w:r>
        <w:r w:rsidR="007D3C74">
          <w:rPr>
            <w:noProof/>
            <w:webHidden/>
          </w:rPr>
          <w:fldChar w:fldCharType="end"/>
        </w:r>
      </w:hyperlink>
    </w:p>
    <w:p w14:paraId="25CEBE7C" w14:textId="77777777" w:rsidR="007D3C74" w:rsidRDefault="00AD66A3">
      <w:pPr>
        <w:pStyle w:val="Inhopg2"/>
        <w:tabs>
          <w:tab w:val="left" w:pos="880"/>
          <w:tab w:val="right" w:leader="dot" w:pos="9062"/>
        </w:tabs>
        <w:rPr>
          <w:noProof/>
          <w:lang w:val="en-US" w:eastAsia="en-US"/>
        </w:rPr>
      </w:pPr>
      <w:hyperlink w:anchor="_Toc332036549" w:history="1">
        <w:r w:rsidR="007D3C74" w:rsidRPr="006732DB">
          <w:rPr>
            <w:rStyle w:val="Hyperlink"/>
            <w:noProof/>
          </w:rPr>
          <w:t>5.3</w:t>
        </w:r>
        <w:r w:rsidR="007D3C74">
          <w:rPr>
            <w:noProof/>
            <w:lang w:val="en-US" w:eastAsia="en-US"/>
          </w:rPr>
          <w:tab/>
        </w:r>
        <w:r w:rsidR="007D3C74" w:rsidRPr="006732DB">
          <w:rPr>
            <w:rStyle w:val="Hyperlink"/>
            <w:noProof/>
          </w:rPr>
          <w:t>Education</w:t>
        </w:r>
        <w:r w:rsidR="007D3C74">
          <w:rPr>
            <w:noProof/>
            <w:webHidden/>
          </w:rPr>
          <w:tab/>
        </w:r>
        <w:r w:rsidR="007D3C74">
          <w:rPr>
            <w:noProof/>
            <w:webHidden/>
          </w:rPr>
          <w:fldChar w:fldCharType="begin"/>
        </w:r>
        <w:r w:rsidR="007D3C74">
          <w:rPr>
            <w:noProof/>
            <w:webHidden/>
          </w:rPr>
          <w:instrText xml:space="preserve"> PAGEREF _Toc332036549 \h </w:instrText>
        </w:r>
        <w:r w:rsidR="007D3C74">
          <w:rPr>
            <w:noProof/>
            <w:webHidden/>
          </w:rPr>
        </w:r>
        <w:r w:rsidR="007D3C74">
          <w:rPr>
            <w:noProof/>
            <w:webHidden/>
          </w:rPr>
          <w:fldChar w:fldCharType="separate"/>
        </w:r>
        <w:r w:rsidR="007D3C74">
          <w:rPr>
            <w:noProof/>
            <w:webHidden/>
          </w:rPr>
          <w:t>23</w:t>
        </w:r>
        <w:r w:rsidR="007D3C74">
          <w:rPr>
            <w:noProof/>
            <w:webHidden/>
          </w:rPr>
          <w:fldChar w:fldCharType="end"/>
        </w:r>
      </w:hyperlink>
    </w:p>
    <w:p w14:paraId="25CEBE7D" w14:textId="77777777" w:rsidR="007D3C74" w:rsidRDefault="00AD66A3">
      <w:pPr>
        <w:pStyle w:val="Inhopg2"/>
        <w:tabs>
          <w:tab w:val="left" w:pos="880"/>
          <w:tab w:val="right" w:leader="dot" w:pos="9062"/>
        </w:tabs>
        <w:rPr>
          <w:noProof/>
          <w:lang w:val="en-US" w:eastAsia="en-US"/>
        </w:rPr>
      </w:pPr>
      <w:hyperlink w:anchor="_Toc332036550" w:history="1">
        <w:r w:rsidR="007D3C74" w:rsidRPr="006732DB">
          <w:rPr>
            <w:rStyle w:val="Hyperlink"/>
            <w:noProof/>
          </w:rPr>
          <w:t>5.4</w:t>
        </w:r>
        <w:r w:rsidR="007D3C74">
          <w:rPr>
            <w:noProof/>
            <w:lang w:val="en-US" w:eastAsia="en-US"/>
          </w:rPr>
          <w:tab/>
        </w:r>
        <w:r w:rsidR="007D3C74" w:rsidRPr="006732DB">
          <w:rPr>
            <w:rStyle w:val="Hyperlink"/>
            <w:noProof/>
          </w:rPr>
          <w:t>Outsourcing (Samasource)</w:t>
        </w:r>
        <w:r w:rsidR="007D3C74">
          <w:rPr>
            <w:noProof/>
            <w:webHidden/>
          </w:rPr>
          <w:tab/>
        </w:r>
        <w:r w:rsidR="007D3C74">
          <w:rPr>
            <w:noProof/>
            <w:webHidden/>
          </w:rPr>
          <w:fldChar w:fldCharType="begin"/>
        </w:r>
        <w:r w:rsidR="007D3C74">
          <w:rPr>
            <w:noProof/>
            <w:webHidden/>
          </w:rPr>
          <w:instrText xml:space="preserve"> PAGEREF _Toc332036550 \h </w:instrText>
        </w:r>
        <w:r w:rsidR="007D3C74">
          <w:rPr>
            <w:noProof/>
            <w:webHidden/>
          </w:rPr>
        </w:r>
        <w:r w:rsidR="007D3C74">
          <w:rPr>
            <w:noProof/>
            <w:webHidden/>
          </w:rPr>
          <w:fldChar w:fldCharType="separate"/>
        </w:r>
        <w:r w:rsidR="007D3C74">
          <w:rPr>
            <w:noProof/>
            <w:webHidden/>
          </w:rPr>
          <w:t>24</w:t>
        </w:r>
        <w:r w:rsidR="007D3C74">
          <w:rPr>
            <w:noProof/>
            <w:webHidden/>
          </w:rPr>
          <w:fldChar w:fldCharType="end"/>
        </w:r>
      </w:hyperlink>
    </w:p>
    <w:p w14:paraId="25CEBE7E" w14:textId="77777777" w:rsidR="007D3C74" w:rsidRDefault="00AD66A3">
      <w:pPr>
        <w:pStyle w:val="Inhopg1"/>
        <w:tabs>
          <w:tab w:val="left" w:pos="480"/>
        </w:tabs>
        <w:rPr>
          <w:rFonts w:asciiTheme="minorHAnsi" w:hAnsiTheme="minorHAnsi"/>
          <w:b w:val="0"/>
          <w:sz w:val="22"/>
          <w:lang w:eastAsia="en-US"/>
        </w:rPr>
      </w:pPr>
      <w:hyperlink w:anchor="_Toc332036551" w:history="1">
        <w:r w:rsidR="007D3C74" w:rsidRPr="006732DB">
          <w:rPr>
            <w:rStyle w:val="Hyperlink"/>
          </w:rPr>
          <w:t>6</w:t>
        </w:r>
        <w:r w:rsidR="007D3C74">
          <w:rPr>
            <w:rFonts w:asciiTheme="minorHAnsi" w:hAnsiTheme="minorHAnsi"/>
            <w:b w:val="0"/>
            <w:sz w:val="22"/>
            <w:lang w:eastAsia="en-US"/>
          </w:rPr>
          <w:tab/>
        </w:r>
        <w:r w:rsidR="007D3C74" w:rsidRPr="006732DB">
          <w:rPr>
            <w:rStyle w:val="Hyperlink"/>
          </w:rPr>
          <w:t>DISCUSSION AND CONCLUSION</w:t>
        </w:r>
        <w:r w:rsidR="007D3C74">
          <w:rPr>
            <w:webHidden/>
          </w:rPr>
          <w:tab/>
        </w:r>
        <w:r w:rsidR="007D3C74">
          <w:rPr>
            <w:webHidden/>
          </w:rPr>
          <w:fldChar w:fldCharType="begin"/>
        </w:r>
        <w:r w:rsidR="007D3C74">
          <w:rPr>
            <w:webHidden/>
          </w:rPr>
          <w:instrText xml:space="preserve"> PAGEREF _Toc332036551 \h </w:instrText>
        </w:r>
        <w:r w:rsidR="007D3C74">
          <w:rPr>
            <w:webHidden/>
          </w:rPr>
        </w:r>
        <w:r w:rsidR="007D3C74">
          <w:rPr>
            <w:webHidden/>
          </w:rPr>
          <w:fldChar w:fldCharType="separate"/>
        </w:r>
        <w:r w:rsidR="007D3C74">
          <w:rPr>
            <w:webHidden/>
          </w:rPr>
          <w:t>25</w:t>
        </w:r>
        <w:r w:rsidR="007D3C74">
          <w:rPr>
            <w:webHidden/>
          </w:rPr>
          <w:fldChar w:fldCharType="end"/>
        </w:r>
      </w:hyperlink>
    </w:p>
    <w:p w14:paraId="25CEBE7F" w14:textId="77777777" w:rsidR="007D3C74" w:rsidRDefault="00AD66A3">
      <w:pPr>
        <w:pStyle w:val="Inhopg2"/>
        <w:tabs>
          <w:tab w:val="left" w:pos="880"/>
          <w:tab w:val="right" w:leader="dot" w:pos="9062"/>
        </w:tabs>
        <w:rPr>
          <w:noProof/>
          <w:lang w:val="en-US" w:eastAsia="en-US"/>
        </w:rPr>
      </w:pPr>
      <w:hyperlink w:anchor="_Toc332036552" w:history="1">
        <w:r w:rsidR="007D3C74" w:rsidRPr="006732DB">
          <w:rPr>
            <w:rStyle w:val="Hyperlink"/>
            <w:noProof/>
          </w:rPr>
          <w:t>6.1</w:t>
        </w:r>
        <w:r w:rsidR="007D3C74">
          <w:rPr>
            <w:noProof/>
            <w:lang w:val="en-US" w:eastAsia="en-US"/>
          </w:rPr>
          <w:tab/>
        </w:r>
        <w:r w:rsidR="007D3C74" w:rsidRPr="006732DB">
          <w:rPr>
            <w:rStyle w:val="Hyperlink"/>
            <w:noProof/>
          </w:rPr>
          <w:t>Energy Products:</w:t>
        </w:r>
        <w:r w:rsidR="007D3C74">
          <w:rPr>
            <w:noProof/>
            <w:webHidden/>
          </w:rPr>
          <w:tab/>
        </w:r>
        <w:r w:rsidR="007D3C74">
          <w:rPr>
            <w:noProof/>
            <w:webHidden/>
          </w:rPr>
          <w:fldChar w:fldCharType="begin"/>
        </w:r>
        <w:r w:rsidR="007D3C74">
          <w:rPr>
            <w:noProof/>
            <w:webHidden/>
          </w:rPr>
          <w:instrText xml:space="preserve"> PAGEREF _Toc332036552 \h </w:instrText>
        </w:r>
        <w:r w:rsidR="007D3C74">
          <w:rPr>
            <w:noProof/>
            <w:webHidden/>
          </w:rPr>
        </w:r>
        <w:r w:rsidR="007D3C74">
          <w:rPr>
            <w:noProof/>
            <w:webHidden/>
          </w:rPr>
          <w:fldChar w:fldCharType="separate"/>
        </w:r>
        <w:r w:rsidR="007D3C74">
          <w:rPr>
            <w:noProof/>
            <w:webHidden/>
          </w:rPr>
          <w:t>25</w:t>
        </w:r>
        <w:r w:rsidR="007D3C74">
          <w:rPr>
            <w:noProof/>
            <w:webHidden/>
          </w:rPr>
          <w:fldChar w:fldCharType="end"/>
        </w:r>
      </w:hyperlink>
    </w:p>
    <w:p w14:paraId="25CEBE80" w14:textId="77777777" w:rsidR="007D3C74" w:rsidRDefault="00AD66A3">
      <w:pPr>
        <w:pStyle w:val="Inhopg2"/>
        <w:tabs>
          <w:tab w:val="left" w:pos="880"/>
          <w:tab w:val="right" w:leader="dot" w:pos="9062"/>
        </w:tabs>
        <w:rPr>
          <w:noProof/>
          <w:lang w:val="en-US" w:eastAsia="en-US"/>
        </w:rPr>
      </w:pPr>
      <w:hyperlink w:anchor="_Toc332036553" w:history="1">
        <w:r w:rsidR="007D3C74" w:rsidRPr="006732DB">
          <w:rPr>
            <w:rStyle w:val="Hyperlink"/>
            <w:noProof/>
            <w:lang w:val="en-US"/>
          </w:rPr>
          <w:t>6.2</w:t>
        </w:r>
        <w:r w:rsidR="007D3C74">
          <w:rPr>
            <w:noProof/>
            <w:lang w:val="en-US" w:eastAsia="en-US"/>
          </w:rPr>
          <w:tab/>
        </w:r>
        <w:r w:rsidR="007D3C74" w:rsidRPr="006732DB">
          <w:rPr>
            <w:rStyle w:val="Hyperlink"/>
            <w:noProof/>
            <w:lang w:val="en-US"/>
          </w:rPr>
          <w:t>IT Products</w:t>
        </w:r>
        <w:r w:rsidR="007D3C74">
          <w:rPr>
            <w:noProof/>
            <w:webHidden/>
          </w:rPr>
          <w:tab/>
        </w:r>
        <w:r w:rsidR="007D3C74">
          <w:rPr>
            <w:noProof/>
            <w:webHidden/>
          </w:rPr>
          <w:fldChar w:fldCharType="begin"/>
        </w:r>
        <w:r w:rsidR="007D3C74">
          <w:rPr>
            <w:noProof/>
            <w:webHidden/>
          </w:rPr>
          <w:instrText xml:space="preserve"> PAGEREF _Toc332036553 \h </w:instrText>
        </w:r>
        <w:r w:rsidR="007D3C74">
          <w:rPr>
            <w:noProof/>
            <w:webHidden/>
          </w:rPr>
        </w:r>
        <w:r w:rsidR="007D3C74">
          <w:rPr>
            <w:noProof/>
            <w:webHidden/>
          </w:rPr>
          <w:fldChar w:fldCharType="separate"/>
        </w:r>
        <w:r w:rsidR="007D3C74">
          <w:rPr>
            <w:noProof/>
            <w:webHidden/>
          </w:rPr>
          <w:t>25</w:t>
        </w:r>
        <w:r w:rsidR="007D3C74">
          <w:rPr>
            <w:noProof/>
            <w:webHidden/>
          </w:rPr>
          <w:fldChar w:fldCharType="end"/>
        </w:r>
      </w:hyperlink>
    </w:p>
    <w:p w14:paraId="25CEBE81" w14:textId="77777777" w:rsidR="007D3C74" w:rsidRDefault="00AD66A3">
      <w:pPr>
        <w:pStyle w:val="Inhopg2"/>
        <w:tabs>
          <w:tab w:val="left" w:pos="880"/>
          <w:tab w:val="right" w:leader="dot" w:pos="9062"/>
        </w:tabs>
        <w:rPr>
          <w:noProof/>
          <w:lang w:val="en-US" w:eastAsia="en-US"/>
        </w:rPr>
      </w:pPr>
      <w:hyperlink w:anchor="_Toc332036554" w:history="1">
        <w:r w:rsidR="007D3C74" w:rsidRPr="006732DB">
          <w:rPr>
            <w:rStyle w:val="Hyperlink"/>
            <w:noProof/>
          </w:rPr>
          <w:t>6.3</w:t>
        </w:r>
        <w:r w:rsidR="007D3C74">
          <w:rPr>
            <w:noProof/>
            <w:lang w:val="en-US" w:eastAsia="en-US"/>
          </w:rPr>
          <w:tab/>
        </w:r>
        <w:r w:rsidR="007D3C74" w:rsidRPr="006732DB">
          <w:rPr>
            <w:rStyle w:val="Hyperlink"/>
            <w:noProof/>
          </w:rPr>
          <w:t>Education</w:t>
        </w:r>
        <w:r w:rsidR="007D3C74">
          <w:rPr>
            <w:noProof/>
            <w:webHidden/>
          </w:rPr>
          <w:tab/>
        </w:r>
        <w:r w:rsidR="007D3C74">
          <w:rPr>
            <w:noProof/>
            <w:webHidden/>
          </w:rPr>
          <w:fldChar w:fldCharType="begin"/>
        </w:r>
        <w:r w:rsidR="007D3C74">
          <w:rPr>
            <w:noProof/>
            <w:webHidden/>
          </w:rPr>
          <w:instrText xml:space="preserve"> PAGEREF _Toc332036554 \h </w:instrText>
        </w:r>
        <w:r w:rsidR="007D3C74">
          <w:rPr>
            <w:noProof/>
            <w:webHidden/>
          </w:rPr>
        </w:r>
        <w:r w:rsidR="007D3C74">
          <w:rPr>
            <w:noProof/>
            <w:webHidden/>
          </w:rPr>
          <w:fldChar w:fldCharType="separate"/>
        </w:r>
        <w:r w:rsidR="007D3C74">
          <w:rPr>
            <w:noProof/>
            <w:webHidden/>
          </w:rPr>
          <w:t>26</w:t>
        </w:r>
        <w:r w:rsidR="007D3C74">
          <w:rPr>
            <w:noProof/>
            <w:webHidden/>
          </w:rPr>
          <w:fldChar w:fldCharType="end"/>
        </w:r>
      </w:hyperlink>
    </w:p>
    <w:p w14:paraId="25CEBE82" w14:textId="77777777" w:rsidR="007D3C74" w:rsidRDefault="00AD66A3">
      <w:pPr>
        <w:pStyle w:val="Inhopg2"/>
        <w:tabs>
          <w:tab w:val="left" w:pos="880"/>
          <w:tab w:val="right" w:leader="dot" w:pos="9062"/>
        </w:tabs>
        <w:rPr>
          <w:noProof/>
          <w:lang w:val="en-US" w:eastAsia="en-US"/>
        </w:rPr>
      </w:pPr>
      <w:hyperlink w:anchor="_Toc332036555" w:history="1">
        <w:r w:rsidR="007D3C74" w:rsidRPr="006732DB">
          <w:rPr>
            <w:rStyle w:val="Hyperlink"/>
            <w:noProof/>
          </w:rPr>
          <w:t>6.4</w:t>
        </w:r>
        <w:r w:rsidR="007D3C74">
          <w:rPr>
            <w:noProof/>
            <w:lang w:val="en-US" w:eastAsia="en-US"/>
          </w:rPr>
          <w:tab/>
        </w:r>
        <w:r w:rsidR="007D3C74" w:rsidRPr="006732DB">
          <w:rPr>
            <w:rStyle w:val="Hyperlink"/>
            <w:noProof/>
          </w:rPr>
          <w:t>Outsourcing</w:t>
        </w:r>
        <w:r w:rsidR="007D3C74">
          <w:rPr>
            <w:noProof/>
            <w:webHidden/>
          </w:rPr>
          <w:tab/>
        </w:r>
        <w:r w:rsidR="007D3C74">
          <w:rPr>
            <w:noProof/>
            <w:webHidden/>
          </w:rPr>
          <w:fldChar w:fldCharType="begin"/>
        </w:r>
        <w:r w:rsidR="007D3C74">
          <w:rPr>
            <w:noProof/>
            <w:webHidden/>
          </w:rPr>
          <w:instrText xml:space="preserve"> PAGEREF _Toc332036555 \h </w:instrText>
        </w:r>
        <w:r w:rsidR="007D3C74">
          <w:rPr>
            <w:noProof/>
            <w:webHidden/>
          </w:rPr>
        </w:r>
        <w:r w:rsidR="007D3C74">
          <w:rPr>
            <w:noProof/>
            <w:webHidden/>
          </w:rPr>
          <w:fldChar w:fldCharType="separate"/>
        </w:r>
        <w:r w:rsidR="007D3C74">
          <w:rPr>
            <w:noProof/>
            <w:webHidden/>
          </w:rPr>
          <w:t>27</w:t>
        </w:r>
        <w:r w:rsidR="007D3C74">
          <w:rPr>
            <w:noProof/>
            <w:webHidden/>
          </w:rPr>
          <w:fldChar w:fldCharType="end"/>
        </w:r>
      </w:hyperlink>
    </w:p>
    <w:p w14:paraId="25CEBE83" w14:textId="77777777" w:rsidR="007D3C74" w:rsidRDefault="00AD66A3">
      <w:pPr>
        <w:pStyle w:val="Inhopg1"/>
        <w:tabs>
          <w:tab w:val="left" w:pos="480"/>
        </w:tabs>
        <w:rPr>
          <w:rFonts w:asciiTheme="minorHAnsi" w:hAnsiTheme="minorHAnsi"/>
          <w:b w:val="0"/>
          <w:sz w:val="22"/>
          <w:lang w:eastAsia="en-US"/>
        </w:rPr>
      </w:pPr>
      <w:hyperlink w:anchor="_Toc332036556" w:history="1">
        <w:r w:rsidR="007D3C74" w:rsidRPr="006732DB">
          <w:rPr>
            <w:rStyle w:val="Hyperlink"/>
          </w:rPr>
          <w:t>7</w:t>
        </w:r>
        <w:r w:rsidR="007D3C74">
          <w:rPr>
            <w:rFonts w:asciiTheme="minorHAnsi" w:hAnsiTheme="minorHAnsi"/>
            <w:b w:val="0"/>
            <w:sz w:val="22"/>
            <w:lang w:eastAsia="en-US"/>
          </w:rPr>
          <w:tab/>
        </w:r>
        <w:r w:rsidR="007D3C74" w:rsidRPr="006732DB">
          <w:rPr>
            <w:rStyle w:val="Hyperlink"/>
          </w:rPr>
          <w:t>RECOMMENDATIONS</w:t>
        </w:r>
        <w:r w:rsidR="007D3C74">
          <w:rPr>
            <w:webHidden/>
          </w:rPr>
          <w:tab/>
        </w:r>
        <w:r w:rsidR="007D3C74">
          <w:rPr>
            <w:webHidden/>
          </w:rPr>
          <w:fldChar w:fldCharType="begin"/>
        </w:r>
        <w:r w:rsidR="007D3C74">
          <w:rPr>
            <w:webHidden/>
          </w:rPr>
          <w:instrText xml:space="preserve"> PAGEREF _Toc332036556 \h </w:instrText>
        </w:r>
        <w:r w:rsidR="007D3C74">
          <w:rPr>
            <w:webHidden/>
          </w:rPr>
        </w:r>
        <w:r w:rsidR="007D3C74">
          <w:rPr>
            <w:webHidden/>
          </w:rPr>
          <w:fldChar w:fldCharType="separate"/>
        </w:r>
        <w:r w:rsidR="007D3C74">
          <w:rPr>
            <w:webHidden/>
          </w:rPr>
          <w:t>28</w:t>
        </w:r>
        <w:r w:rsidR="007D3C74">
          <w:rPr>
            <w:webHidden/>
          </w:rPr>
          <w:fldChar w:fldCharType="end"/>
        </w:r>
      </w:hyperlink>
    </w:p>
    <w:p w14:paraId="25CEBE84" w14:textId="77777777" w:rsidR="007D3C74" w:rsidRDefault="00AD66A3">
      <w:pPr>
        <w:pStyle w:val="Inhopg2"/>
        <w:tabs>
          <w:tab w:val="left" w:pos="880"/>
          <w:tab w:val="right" w:leader="dot" w:pos="9062"/>
        </w:tabs>
        <w:rPr>
          <w:noProof/>
          <w:lang w:val="en-US" w:eastAsia="en-US"/>
        </w:rPr>
      </w:pPr>
      <w:hyperlink w:anchor="_Toc332036557" w:history="1">
        <w:r w:rsidR="007D3C74" w:rsidRPr="006732DB">
          <w:rPr>
            <w:rStyle w:val="Hyperlink"/>
            <w:noProof/>
          </w:rPr>
          <w:t>7.1</w:t>
        </w:r>
        <w:r w:rsidR="007D3C74">
          <w:rPr>
            <w:noProof/>
            <w:lang w:val="en-US" w:eastAsia="en-US"/>
          </w:rPr>
          <w:tab/>
        </w:r>
        <w:r w:rsidR="007D3C74" w:rsidRPr="006732DB">
          <w:rPr>
            <w:rStyle w:val="Hyperlink"/>
            <w:noProof/>
          </w:rPr>
          <w:t>Energy/IT Products</w:t>
        </w:r>
        <w:r w:rsidR="007D3C74">
          <w:rPr>
            <w:noProof/>
            <w:webHidden/>
          </w:rPr>
          <w:tab/>
        </w:r>
        <w:r w:rsidR="007D3C74">
          <w:rPr>
            <w:noProof/>
            <w:webHidden/>
          </w:rPr>
          <w:fldChar w:fldCharType="begin"/>
        </w:r>
        <w:r w:rsidR="007D3C74">
          <w:rPr>
            <w:noProof/>
            <w:webHidden/>
          </w:rPr>
          <w:instrText xml:space="preserve"> PAGEREF _Toc332036557 \h </w:instrText>
        </w:r>
        <w:r w:rsidR="007D3C74">
          <w:rPr>
            <w:noProof/>
            <w:webHidden/>
          </w:rPr>
        </w:r>
        <w:r w:rsidR="007D3C74">
          <w:rPr>
            <w:noProof/>
            <w:webHidden/>
          </w:rPr>
          <w:fldChar w:fldCharType="separate"/>
        </w:r>
        <w:r w:rsidR="007D3C74">
          <w:rPr>
            <w:noProof/>
            <w:webHidden/>
          </w:rPr>
          <w:t>28</w:t>
        </w:r>
        <w:r w:rsidR="007D3C74">
          <w:rPr>
            <w:noProof/>
            <w:webHidden/>
          </w:rPr>
          <w:fldChar w:fldCharType="end"/>
        </w:r>
      </w:hyperlink>
    </w:p>
    <w:p w14:paraId="25CEBE85" w14:textId="77777777" w:rsidR="007D3C74" w:rsidRDefault="00AD66A3">
      <w:pPr>
        <w:pStyle w:val="Inhopg2"/>
        <w:tabs>
          <w:tab w:val="left" w:pos="880"/>
          <w:tab w:val="right" w:leader="dot" w:pos="9062"/>
        </w:tabs>
        <w:rPr>
          <w:noProof/>
          <w:lang w:val="en-US" w:eastAsia="en-US"/>
        </w:rPr>
      </w:pPr>
      <w:hyperlink w:anchor="_Toc332036558" w:history="1">
        <w:r w:rsidR="007D3C74" w:rsidRPr="006732DB">
          <w:rPr>
            <w:rStyle w:val="Hyperlink"/>
            <w:noProof/>
          </w:rPr>
          <w:t>7.2</w:t>
        </w:r>
        <w:r w:rsidR="007D3C74">
          <w:rPr>
            <w:noProof/>
            <w:lang w:val="en-US" w:eastAsia="en-US"/>
          </w:rPr>
          <w:tab/>
        </w:r>
        <w:r w:rsidR="007D3C74" w:rsidRPr="006732DB">
          <w:rPr>
            <w:rStyle w:val="Hyperlink"/>
            <w:noProof/>
          </w:rPr>
          <w:t>Education</w:t>
        </w:r>
        <w:r w:rsidR="007D3C74">
          <w:rPr>
            <w:noProof/>
            <w:webHidden/>
          </w:rPr>
          <w:tab/>
        </w:r>
        <w:r w:rsidR="007D3C74">
          <w:rPr>
            <w:noProof/>
            <w:webHidden/>
          </w:rPr>
          <w:fldChar w:fldCharType="begin"/>
        </w:r>
        <w:r w:rsidR="007D3C74">
          <w:rPr>
            <w:noProof/>
            <w:webHidden/>
          </w:rPr>
          <w:instrText xml:space="preserve"> PAGEREF _Toc332036558 \h </w:instrText>
        </w:r>
        <w:r w:rsidR="007D3C74">
          <w:rPr>
            <w:noProof/>
            <w:webHidden/>
          </w:rPr>
        </w:r>
        <w:r w:rsidR="007D3C74">
          <w:rPr>
            <w:noProof/>
            <w:webHidden/>
          </w:rPr>
          <w:fldChar w:fldCharType="separate"/>
        </w:r>
        <w:r w:rsidR="007D3C74">
          <w:rPr>
            <w:noProof/>
            <w:webHidden/>
          </w:rPr>
          <w:t>28</w:t>
        </w:r>
        <w:r w:rsidR="007D3C74">
          <w:rPr>
            <w:noProof/>
            <w:webHidden/>
          </w:rPr>
          <w:fldChar w:fldCharType="end"/>
        </w:r>
      </w:hyperlink>
    </w:p>
    <w:p w14:paraId="25CEBE86" w14:textId="77777777" w:rsidR="007D3C74" w:rsidRDefault="00AD66A3">
      <w:pPr>
        <w:pStyle w:val="Inhopg2"/>
        <w:tabs>
          <w:tab w:val="left" w:pos="880"/>
          <w:tab w:val="right" w:leader="dot" w:pos="9062"/>
        </w:tabs>
        <w:rPr>
          <w:noProof/>
          <w:lang w:val="en-US" w:eastAsia="en-US"/>
        </w:rPr>
      </w:pPr>
      <w:hyperlink w:anchor="_Toc332036559" w:history="1">
        <w:r w:rsidR="007D3C74" w:rsidRPr="006732DB">
          <w:rPr>
            <w:rStyle w:val="Hyperlink"/>
            <w:noProof/>
          </w:rPr>
          <w:t>7.3</w:t>
        </w:r>
        <w:r w:rsidR="007D3C74">
          <w:rPr>
            <w:noProof/>
            <w:lang w:val="en-US" w:eastAsia="en-US"/>
          </w:rPr>
          <w:tab/>
        </w:r>
        <w:r w:rsidR="007D3C74" w:rsidRPr="006732DB">
          <w:rPr>
            <w:rStyle w:val="Hyperlink"/>
            <w:noProof/>
          </w:rPr>
          <w:t>Outsourcing (Samasource)</w:t>
        </w:r>
        <w:r w:rsidR="007D3C74">
          <w:rPr>
            <w:noProof/>
            <w:webHidden/>
          </w:rPr>
          <w:tab/>
        </w:r>
        <w:r w:rsidR="007D3C74">
          <w:rPr>
            <w:noProof/>
            <w:webHidden/>
          </w:rPr>
          <w:fldChar w:fldCharType="begin"/>
        </w:r>
        <w:r w:rsidR="007D3C74">
          <w:rPr>
            <w:noProof/>
            <w:webHidden/>
          </w:rPr>
          <w:instrText xml:space="preserve"> PAGEREF _Toc332036559 \h </w:instrText>
        </w:r>
        <w:r w:rsidR="007D3C74">
          <w:rPr>
            <w:noProof/>
            <w:webHidden/>
          </w:rPr>
        </w:r>
        <w:r w:rsidR="007D3C74">
          <w:rPr>
            <w:noProof/>
            <w:webHidden/>
          </w:rPr>
          <w:fldChar w:fldCharType="separate"/>
        </w:r>
        <w:r w:rsidR="007D3C74">
          <w:rPr>
            <w:noProof/>
            <w:webHidden/>
          </w:rPr>
          <w:t>29</w:t>
        </w:r>
        <w:r w:rsidR="007D3C74">
          <w:rPr>
            <w:noProof/>
            <w:webHidden/>
          </w:rPr>
          <w:fldChar w:fldCharType="end"/>
        </w:r>
      </w:hyperlink>
    </w:p>
    <w:p w14:paraId="25CEBE87" w14:textId="77777777" w:rsidR="007D3C74" w:rsidRDefault="00AD66A3">
      <w:pPr>
        <w:pStyle w:val="Inhopg1"/>
        <w:rPr>
          <w:rFonts w:asciiTheme="minorHAnsi" w:hAnsiTheme="minorHAnsi"/>
          <w:b w:val="0"/>
          <w:sz w:val="22"/>
          <w:lang w:eastAsia="en-US"/>
        </w:rPr>
      </w:pPr>
      <w:hyperlink w:anchor="_Toc332036560" w:history="1">
        <w:r w:rsidR="007D3C74" w:rsidRPr="006732DB">
          <w:rPr>
            <w:rStyle w:val="Hyperlink"/>
            <w:lang w:val="en-GB"/>
          </w:rPr>
          <w:t>APPENDICES</w:t>
        </w:r>
        <w:r w:rsidR="007D3C74">
          <w:rPr>
            <w:webHidden/>
          </w:rPr>
          <w:tab/>
        </w:r>
        <w:r w:rsidR="007D3C74">
          <w:rPr>
            <w:webHidden/>
          </w:rPr>
          <w:fldChar w:fldCharType="begin"/>
        </w:r>
        <w:r w:rsidR="007D3C74">
          <w:rPr>
            <w:webHidden/>
          </w:rPr>
          <w:instrText xml:space="preserve"> PAGEREF _Toc332036560 \h </w:instrText>
        </w:r>
        <w:r w:rsidR="007D3C74">
          <w:rPr>
            <w:webHidden/>
          </w:rPr>
        </w:r>
        <w:r w:rsidR="007D3C74">
          <w:rPr>
            <w:webHidden/>
          </w:rPr>
          <w:fldChar w:fldCharType="separate"/>
        </w:r>
        <w:r w:rsidR="007D3C74">
          <w:rPr>
            <w:webHidden/>
          </w:rPr>
          <w:t>29</w:t>
        </w:r>
        <w:r w:rsidR="007D3C74">
          <w:rPr>
            <w:webHidden/>
          </w:rPr>
          <w:fldChar w:fldCharType="end"/>
        </w:r>
      </w:hyperlink>
    </w:p>
    <w:p w14:paraId="25CEBE88" w14:textId="77777777" w:rsidR="007D3C74" w:rsidRDefault="00AD66A3">
      <w:pPr>
        <w:pStyle w:val="Inhopg2"/>
        <w:tabs>
          <w:tab w:val="right" w:leader="dot" w:pos="9062"/>
        </w:tabs>
        <w:rPr>
          <w:noProof/>
          <w:lang w:val="en-US" w:eastAsia="en-US"/>
        </w:rPr>
      </w:pPr>
      <w:hyperlink w:anchor="_Toc332036561" w:history="1">
        <w:r w:rsidR="007D3C74" w:rsidRPr="006732DB">
          <w:rPr>
            <w:rStyle w:val="Hyperlink"/>
            <w:noProof/>
            <w:lang w:val="en-GB"/>
          </w:rPr>
          <w:t>1.  Questionnaire - Solar Products</w:t>
        </w:r>
        <w:r w:rsidR="007D3C74">
          <w:rPr>
            <w:noProof/>
            <w:webHidden/>
          </w:rPr>
          <w:tab/>
        </w:r>
        <w:r w:rsidR="007D3C74">
          <w:rPr>
            <w:noProof/>
            <w:webHidden/>
          </w:rPr>
          <w:fldChar w:fldCharType="begin"/>
        </w:r>
        <w:r w:rsidR="007D3C74">
          <w:rPr>
            <w:noProof/>
            <w:webHidden/>
          </w:rPr>
          <w:instrText xml:space="preserve"> PAGEREF _Toc332036561 \h </w:instrText>
        </w:r>
        <w:r w:rsidR="007D3C74">
          <w:rPr>
            <w:noProof/>
            <w:webHidden/>
          </w:rPr>
        </w:r>
        <w:r w:rsidR="007D3C74">
          <w:rPr>
            <w:noProof/>
            <w:webHidden/>
          </w:rPr>
          <w:fldChar w:fldCharType="separate"/>
        </w:r>
        <w:r w:rsidR="007D3C74">
          <w:rPr>
            <w:noProof/>
            <w:webHidden/>
          </w:rPr>
          <w:t>29</w:t>
        </w:r>
        <w:r w:rsidR="007D3C74">
          <w:rPr>
            <w:noProof/>
            <w:webHidden/>
          </w:rPr>
          <w:fldChar w:fldCharType="end"/>
        </w:r>
      </w:hyperlink>
    </w:p>
    <w:p w14:paraId="25CEBE89" w14:textId="77777777" w:rsidR="007D3C74" w:rsidRDefault="00AD66A3">
      <w:pPr>
        <w:pStyle w:val="Inhopg2"/>
        <w:tabs>
          <w:tab w:val="right" w:leader="dot" w:pos="9062"/>
        </w:tabs>
        <w:rPr>
          <w:noProof/>
          <w:lang w:val="en-US" w:eastAsia="en-US"/>
        </w:rPr>
      </w:pPr>
      <w:hyperlink w:anchor="_Toc332036562" w:history="1">
        <w:r w:rsidR="007D3C74" w:rsidRPr="006732DB">
          <w:rPr>
            <w:rStyle w:val="Hyperlink"/>
            <w:noProof/>
          </w:rPr>
          <w:t>2.  Questionnaire - IT Products</w:t>
        </w:r>
        <w:r w:rsidR="007D3C74">
          <w:rPr>
            <w:noProof/>
            <w:webHidden/>
          </w:rPr>
          <w:tab/>
        </w:r>
        <w:r w:rsidR="007D3C74">
          <w:rPr>
            <w:noProof/>
            <w:webHidden/>
          </w:rPr>
          <w:fldChar w:fldCharType="begin"/>
        </w:r>
        <w:r w:rsidR="007D3C74">
          <w:rPr>
            <w:noProof/>
            <w:webHidden/>
          </w:rPr>
          <w:instrText xml:space="preserve"> PAGEREF _Toc332036562 \h </w:instrText>
        </w:r>
        <w:r w:rsidR="007D3C74">
          <w:rPr>
            <w:noProof/>
            <w:webHidden/>
          </w:rPr>
        </w:r>
        <w:r w:rsidR="007D3C74">
          <w:rPr>
            <w:noProof/>
            <w:webHidden/>
          </w:rPr>
          <w:fldChar w:fldCharType="separate"/>
        </w:r>
        <w:r w:rsidR="007D3C74">
          <w:rPr>
            <w:noProof/>
            <w:webHidden/>
          </w:rPr>
          <w:t>30</w:t>
        </w:r>
        <w:r w:rsidR="007D3C74">
          <w:rPr>
            <w:noProof/>
            <w:webHidden/>
          </w:rPr>
          <w:fldChar w:fldCharType="end"/>
        </w:r>
      </w:hyperlink>
    </w:p>
    <w:p w14:paraId="25CEBE8A" w14:textId="77777777" w:rsidR="007D3C74" w:rsidRDefault="00AD66A3">
      <w:pPr>
        <w:pStyle w:val="Inhopg2"/>
        <w:tabs>
          <w:tab w:val="right" w:leader="dot" w:pos="9062"/>
        </w:tabs>
        <w:rPr>
          <w:noProof/>
          <w:lang w:val="en-US" w:eastAsia="en-US"/>
        </w:rPr>
      </w:pPr>
      <w:hyperlink w:anchor="_Toc332036563" w:history="1">
        <w:r w:rsidR="007D3C74" w:rsidRPr="006732DB">
          <w:rPr>
            <w:rStyle w:val="Hyperlink"/>
            <w:noProof/>
            <w:lang w:val="en-GB"/>
          </w:rPr>
          <w:t>3. Questionnaire - Samasource.</w:t>
        </w:r>
        <w:r w:rsidR="007D3C74">
          <w:rPr>
            <w:noProof/>
            <w:webHidden/>
          </w:rPr>
          <w:tab/>
        </w:r>
        <w:r w:rsidR="007D3C74">
          <w:rPr>
            <w:noProof/>
            <w:webHidden/>
          </w:rPr>
          <w:fldChar w:fldCharType="begin"/>
        </w:r>
        <w:r w:rsidR="007D3C74">
          <w:rPr>
            <w:noProof/>
            <w:webHidden/>
          </w:rPr>
          <w:instrText xml:space="preserve"> PAGEREF _Toc332036563 \h </w:instrText>
        </w:r>
        <w:r w:rsidR="007D3C74">
          <w:rPr>
            <w:noProof/>
            <w:webHidden/>
          </w:rPr>
        </w:r>
        <w:r w:rsidR="007D3C74">
          <w:rPr>
            <w:noProof/>
            <w:webHidden/>
          </w:rPr>
          <w:fldChar w:fldCharType="separate"/>
        </w:r>
        <w:r w:rsidR="007D3C74">
          <w:rPr>
            <w:noProof/>
            <w:webHidden/>
          </w:rPr>
          <w:t>34</w:t>
        </w:r>
        <w:r w:rsidR="007D3C74">
          <w:rPr>
            <w:noProof/>
            <w:webHidden/>
          </w:rPr>
          <w:fldChar w:fldCharType="end"/>
        </w:r>
      </w:hyperlink>
    </w:p>
    <w:p w14:paraId="25CEBE8B" w14:textId="77777777" w:rsidR="007D3C74" w:rsidRDefault="00AD66A3">
      <w:pPr>
        <w:pStyle w:val="Inhopg2"/>
        <w:tabs>
          <w:tab w:val="right" w:leader="dot" w:pos="9062"/>
        </w:tabs>
        <w:rPr>
          <w:noProof/>
          <w:lang w:val="en-US" w:eastAsia="en-US"/>
        </w:rPr>
      </w:pPr>
      <w:hyperlink w:anchor="_Toc332036564" w:history="1">
        <w:r w:rsidR="007D3C74" w:rsidRPr="006732DB">
          <w:rPr>
            <w:rStyle w:val="Hyperlink"/>
            <w:noProof/>
            <w:lang w:val="en-US"/>
          </w:rPr>
          <w:t>4. IT product comparison</w:t>
        </w:r>
        <w:r w:rsidR="007D3C74">
          <w:rPr>
            <w:noProof/>
            <w:webHidden/>
          </w:rPr>
          <w:tab/>
        </w:r>
        <w:r w:rsidR="007D3C74">
          <w:rPr>
            <w:noProof/>
            <w:webHidden/>
          </w:rPr>
          <w:fldChar w:fldCharType="begin"/>
        </w:r>
        <w:r w:rsidR="007D3C74">
          <w:rPr>
            <w:noProof/>
            <w:webHidden/>
          </w:rPr>
          <w:instrText xml:space="preserve"> PAGEREF _Toc332036564 \h </w:instrText>
        </w:r>
        <w:r w:rsidR="007D3C74">
          <w:rPr>
            <w:noProof/>
            <w:webHidden/>
          </w:rPr>
        </w:r>
        <w:r w:rsidR="007D3C74">
          <w:rPr>
            <w:noProof/>
            <w:webHidden/>
          </w:rPr>
          <w:fldChar w:fldCharType="separate"/>
        </w:r>
        <w:r w:rsidR="007D3C74">
          <w:rPr>
            <w:noProof/>
            <w:webHidden/>
          </w:rPr>
          <w:t>36</w:t>
        </w:r>
        <w:r w:rsidR="007D3C74">
          <w:rPr>
            <w:noProof/>
            <w:webHidden/>
          </w:rPr>
          <w:fldChar w:fldCharType="end"/>
        </w:r>
      </w:hyperlink>
    </w:p>
    <w:p w14:paraId="25CEBE8C" w14:textId="77777777" w:rsidR="007D3C74" w:rsidRDefault="00AD66A3">
      <w:pPr>
        <w:pStyle w:val="Inhopg2"/>
        <w:tabs>
          <w:tab w:val="right" w:leader="dot" w:pos="9062"/>
        </w:tabs>
        <w:rPr>
          <w:noProof/>
          <w:lang w:val="en-US" w:eastAsia="en-US"/>
        </w:rPr>
      </w:pPr>
      <w:hyperlink w:anchor="_Toc332036565" w:history="1">
        <w:r w:rsidR="007D3C74" w:rsidRPr="006732DB">
          <w:rPr>
            <w:rStyle w:val="Hyperlink"/>
            <w:noProof/>
            <w:lang w:val="en-US"/>
          </w:rPr>
          <w:t>5. Energy product comparison</w:t>
        </w:r>
        <w:r w:rsidR="007D3C74">
          <w:rPr>
            <w:noProof/>
            <w:webHidden/>
          </w:rPr>
          <w:tab/>
        </w:r>
        <w:r w:rsidR="007D3C74">
          <w:rPr>
            <w:noProof/>
            <w:webHidden/>
          </w:rPr>
          <w:fldChar w:fldCharType="begin"/>
        </w:r>
        <w:r w:rsidR="007D3C74">
          <w:rPr>
            <w:noProof/>
            <w:webHidden/>
          </w:rPr>
          <w:instrText xml:space="preserve"> PAGEREF _Toc332036565 \h </w:instrText>
        </w:r>
        <w:r w:rsidR="007D3C74">
          <w:rPr>
            <w:noProof/>
            <w:webHidden/>
          </w:rPr>
        </w:r>
        <w:r w:rsidR="007D3C74">
          <w:rPr>
            <w:noProof/>
            <w:webHidden/>
          </w:rPr>
          <w:fldChar w:fldCharType="separate"/>
        </w:r>
        <w:r w:rsidR="007D3C74">
          <w:rPr>
            <w:noProof/>
            <w:webHidden/>
          </w:rPr>
          <w:t>37</w:t>
        </w:r>
        <w:r w:rsidR="007D3C74">
          <w:rPr>
            <w:noProof/>
            <w:webHidden/>
          </w:rPr>
          <w:fldChar w:fldCharType="end"/>
        </w:r>
      </w:hyperlink>
    </w:p>
    <w:p w14:paraId="25CEBE8D" w14:textId="77777777" w:rsidR="007D3C74" w:rsidRDefault="00AD66A3">
      <w:pPr>
        <w:pStyle w:val="Inhopg2"/>
        <w:tabs>
          <w:tab w:val="right" w:leader="dot" w:pos="9062"/>
        </w:tabs>
        <w:rPr>
          <w:noProof/>
          <w:lang w:val="en-US" w:eastAsia="en-US"/>
        </w:rPr>
      </w:pPr>
      <w:hyperlink w:anchor="_Toc332036566" w:history="1">
        <w:r w:rsidR="007D3C74" w:rsidRPr="006732DB">
          <w:rPr>
            <w:rStyle w:val="Hyperlink"/>
            <w:noProof/>
            <w:lang w:val="en-US"/>
          </w:rPr>
          <w:t>6. Financial forecasts of the proposed products and services.</w:t>
        </w:r>
        <w:r w:rsidR="007D3C74">
          <w:rPr>
            <w:noProof/>
            <w:webHidden/>
          </w:rPr>
          <w:tab/>
        </w:r>
        <w:r w:rsidR="007D3C74">
          <w:rPr>
            <w:noProof/>
            <w:webHidden/>
          </w:rPr>
          <w:fldChar w:fldCharType="begin"/>
        </w:r>
        <w:r w:rsidR="007D3C74">
          <w:rPr>
            <w:noProof/>
            <w:webHidden/>
          </w:rPr>
          <w:instrText xml:space="preserve"> PAGEREF _Toc332036566 \h </w:instrText>
        </w:r>
        <w:r w:rsidR="007D3C74">
          <w:rPr>
            <w:noProof/>
            <w:webHidden/>
          </w:rPr>
        </w:r>
        <w:r w:rsidR="007D3C74">
          <w:rPr>
            <w:noProof/>
            <w:webHidden/>
          </w:rPr>
          <w:fldChar w:fldCharType="separate"/>
        </w:r>
        <w:r w:rsidR="007D3C74">
          <w:rPr>
            <w:noProof/>
            <w:webHidden/>
          </w:rPr>
          <w:t>39</w:t>
        </w:r>
        <w:r w:rsidR="007D3C74">
          <w:rPr>
            <w:noProof/>
            <w:webHidden/>
          </w:rPr>
          <w:fldChar w:fldCharType="end"/>
        </w:r>
      </w:hyperlink>
    </w:p>
    <w:p w14:paraId="25CEBE8E" w14:textId="77777777" w:rsidR="00BA3BF9" w:rsidRDefault="00626CE4" w:rsidP="00167515">
      <w:pPr>
        <w:tabs>
          <w:tab w:val="center" w:pos="4536"/>
          <w:tab w:val="left" w:pos="5090"/>
          <w:tab w:val="left" w:pos="8647"/>
          <w:tab w:val="right" w:pos="9072"/>
        </w:tabs>
        <w:spacing w:line="360" w:lineRule="auto"/>
        <w:rPr>
          <w:rFonts w:ascii="Cambria" w:hAnsi="Cambria"/>
          <w:sz w:val="24"/>
          <w:szCs w:val="24"/>
          <w:lang w:val="en-US"/>
        </w:rPr>
      </w:pPr>
      <w:r w:rsidRPr="002D6161">
        <w:rPr>
          <w:rFonts w:ascii="Cambria" w:hAnsi="Cambria"/>
          <w:szCs w:val="24"/>
          <w:lang w:val="en-US"/>
        </w:rPr>
        <w:fldChar w:fldCharType="end"/>
      </w:r>
      <w:r w:rsidR="00167515">
        <w:rPr>
          <w:rFonts w:ascii="Cambria" w:hAnsi="Cambria"/>
          <w:sz w:val="24"/>
          <w:szCs w:val="24"/>
          <w:lang w:val="en-US"/>
        </w:rPr>
        <w:tab/>
      </w:r>
      <w:r w:rsidR="00167515">
        <w:rPr>
          <w:rFonts w:ascii="Cambria" w:hAnsi="Cambria"/>
          <w:sz w:val="24"/>
          <w:szCs w:val="24"/>
          <w:lang w:val="en-US"/>
        </w:rPr>
        <w:tab/>
      </w:r>
      <w:r w:rsidR="00167515">
        <w:rPr>
          <w:rFonts w:ascii="Cambria" w:hAnsi="Cambria"/>
          <w:sz w:val="24"/>
          <w:szCs w:val="24"/>
          <w:lang w:val="en-US"/>
        </w:rPr>
        <w:tab/>
      </w:r>
    </w:p>
    <w:p w14:paraId="25CEBE8F" w14:textId="77777777" w:rsidR="00BA3BF9" w:rsidRDefault="00BA3BF9">
      <w:pPr>
        <w:tabs>
          <w:tab w:val="left" w:pos="5090"/>
          <w:tab w:val="left" w:pos="8647"/>
        </w:tabs>
        <w:spacing w:line="360" w:lineRule="auto"/>
        <w:jc w:val="center"/>
        <w:rPr>
          <w:rFonts w:ascii="Cambria" w:hAnsi="Cambria"/>
          <w:sz w:val="24"/>
          <w:szCs w:val="24"/>
          <w:lang w:val="en-US"/>
        </w:rPr>
      </w:pPr>
    </w:p>
    <w:p w14:paraId="25CEBE90" w14:textId="77777777" w:rsidR="00BA3BF9" w:rsidRDefault="00BA3BF9">
      <w:pPr>
        <w:tabs>
          <w:tab w:val="left" w:pos="5090"/>
          <w:tab w:val="left" w:pos="8647"/>
        </w:tabs>
        <w:spacing w:line="360" w:lineRule="auto"/>
        <w:jc w:val="center"/>
        <w:rPr>
          <w:rFonts w:ascii="Cambria" w:hAnsi="Cambria"/>
          <w:sz w:val="24"/>
          <w:szCs w:val="24"/>
          <w:lang w:val="en-US"/>
        </w:rPr>
      </w:pPr>
    </w:p>
    <w:p w14:paraId="25CEBE91" w14:textId="77777777" w:rsidR="00BA3BF9" w:rsidRDefault="00BA3BF9">
      <w:pPr>
        <w:tabs>
          <w:tab w:val="left" w:pos="5090"/>
          <w:tab w:val="left" w:pos="8647"/>
        </w:tabs>
        <w:spacing w:line="360" w:lineRule="auto"/>
        <w:jc w:val="center"/>
        <w:rPr>
          <w:rFonts w:ascii="Cambria" w:hAnsi="Cambria"/>
          <w:sz w:val="24"/>
          <w:szCs w:val="24"/>
          <w:lang w:val="en-US"/>
        </w:rPr>
      </w:pPr>
    </w:p>
    <w:p w14:paraId="25CEBE92" w14:textId="77777777" w:rsidR="00BA3BF9" w:rsidRDefault="00BA3BF9">
      <w:pPr>
        <w:tabs>
          <w:tab w:val="left" w:pos="5090"/>
          <w:tab w:val="left" w:pos="8647"/>
        </w:tabs>
        <w:spacing w:line="360" w:lineRule="auto"/>
        <w:jc w:val="center"/>
        <w:rPr>
          <w:rFonts w:ascii="Cambria" w:hAnsi="Cambria"/>
          <w:sz w:val="24"/>
          <w:szCs w:val="24"/>
          <w:lang w:val="en-US"/>
        </w:rPr>
      </w:pPr>
    </w:p>
    <w:p w14:paraId="25CEBE93" w14:textId="77777777" w:rsidR="00BA3BF9" w:rsidRDefault="00BA3BF9">
      <w:pPr>
        <w:tabs>
          <w:tab w:val="left" w:pos="5090"/>
          <w:tab w:val="left" w:pos="8647"/>
        </w:tabs>
        <w:spacing w:line="360" w:lineRule="auto"/>
        <w:jc w:val="center"/>
        <w:rPr>
          <w:rFonts w:ascii="Cambria" w:hAnsi="Cambria"/>
          <w:sz w:val="24"/>
          <w:szCs w:val="24"/>
          <w:lang w:val="en-US"/>
        </w:rPr>
      </w:pPr>
    </w:p>
    <w:p w14:paraId="25CEBE94" w14:textId="77777777" w:rsidR="00BA3BF9" w:rsidRDefault="00BA3BF9">
      <w:pPr>
        <w:tabs>
          <w:tab w:val="left" w:pos="5090"/>
          <w:tab w:val="left" w:pos="8647"/>
        </w:tabs>
        <w:spacing w:line="360" w:lineRule="auto"/>
        <w:jc w:val="center"/>
        <w:rPr>
          <w:rFonts w:ascii="Cambria" w:hAnsi="Cambria"/>
          <w:sz w:val="24"/>
          <w:szCs w:val="24"/>
          <w:lang w:val="en-US"/>
        </w:rPr>
      </w:pPr>
    </w:p>
    <w:p w14:paraId="25CEBE95" w14:textId="77777777" w:rsidR="00BA3BF9" w:rsidRDefault="00BA3BF9">
      <w:pPr>
        <w:tabs>
          <w:tab w:val="left" w:pos="5090"/>
          <w:tab w:val="left" w:pos="8647"/>
        </w:tabs>
        <w:spacing w:line="360" w:lineRule="auto"/>
        <w:jc w:val="center"/>
        <w:rPr>
          <w:rFonts w:ascii="Cambria" w:hAnsi="Cambria"/>
          <w:sz w:val="24"/>
          <w:szCs w:val="24"/>
          <w:lang w:val="en-US"/>
        </w:rPr>
      </w:pPr>
    </w:p>
    <w:p w14:paraId="25CEBE96" w14:textId="77777777" w:rsidR="00BA3BF9" w:rsidRDefault="00BA3BF9">
      <w:pPr>
        <w:tabs>
          <w:tab w:val="left" w:pos="5090"/>
          <w:tab w:val="left" w:pos="8647"/>
        </w:tabs>
        <w:spacing w:line="360" w:lineRule="auto"/>
        <w:jc w:val="center"/>
        <w:rPr>
          <w:rFonts w:ascii="Cambria" w:hAnsi="Cambria"/>
          <w:sz w:val="24"/>
          <w:szCs w:val="24"/>
          <w:lang w:val="en-US"/>
        </w:rPr>
      </w:pPr>
    </w:p>
    <w:p w14:paraId="25CEBE97" w14:textId="77777777" w:rsidR="00BA3BF9" w:rsidRDefault="00BA3BF9">
      <w:pPr>
        <w:tabs>
          <w:tab w:val="left" w:pos="5090"/>
          <w:tab w:val="left" w:pos="8647"/>
        </w:tabs>
        <w:spacing w:line="360" w:lineRule="auto"/>
        <w:jc w:val="center"/>
        <w:rPr>
          <w:rFonts w:ascii="Cambria" w:hAnsi="Cambria"/>
          <w:sz w:val="24"/>
          <w:szCs w:val="24"/>
          <w:lang w:val="en-US"/>
        </w:rPr>
      </w:pPr>
    </w:p>
    <w:p w14:paraId="25CEBE98" w14:textId="77777777" w:rsidR="00BA3BF9" w:rsidRDefault="00BA3BF9">
      <w:pPr>
        <w:tabs>
          <w:tab w:val="left" w:pos="5090"/>
          <w:tab w:val="left" w:pos="8647"/>
        </w:tabs>
        <w:spacing w:line="360" w:lineRule="auto"/>
        <w:jc w:val="center"/>
        <w:rPr>
          <w:rFonts w:ascii="Cambria" w:hAnsi="Cambria"/>
          <w:sz w:val="24"/>
          <w:szCs w:val="24"/>
          <w:lang w:val="en-US"/>
        </w:rPr>
      </w:pPr>
    </w:p>
    <w:p w14:paraId="25CEBE99" w14:textId="77777777" w:rsidR="00BA3BF9" w:rsidRDefault="00BA3BF9">
      <w:pPr>
        <w:tabs>
          <w:tab w:val="left" w:pos="5090"/>
          <w:tab w:val="left" w:pos="8647"/>
        </w:tabs>
        <w:spacing w:line="360" w:lineRule="auto"/>
        <w:jc w:val="center"/>
        <w:rPr>
          <w:rFonts w:ascii="Cambria" w:hAnsi="Cambria"/>
          <w:sz w:val="24"/>
          <w:szCs w:val="24"/>
          <w:lang w:val="en-US"/>
        </w:rPr>
      </w:pPr>
    </w:p>
    <w:p w14:paraId="25CEBE9A" w14:textId="77777777" w:rsidR="004E1FD0" w:rsidRDefault="004E1FD0">
      <w:pPr>
        <w:pStyle w:val="Kop1"/>
        <w:numPr>
          <w:ilvl w:val="0"/>
          <w:numId w:val="0"/>
        </w:numPr>
        <w:ind w:left="432" w:hanging="432"/>
        <w:rPr>
          <w:lang w:val="en-US"/>
        </w:rPr>
        <w:sectPr w:rsidR="004E1FD0" w:rsidSect="00D022BF">
          <w:footerReference w:type="default" r:id="rId19"/>
          <w:pgSz w:w="11906" w:h="16838" w:code="9"/>
          <w:pgMar w:top="0" w:right="1417" w:bottom="1417" w:left="1417" w:header="2041" w:footer="709" w:gutter="1418"/>
          <w:pgNumType w:fmt="lowerRoman" w:start="1"/>
          <w:cols w:space="708"/>
          <w:titlePg/>
          <w:docGrid w:linePitch="360"/>
        </w:sectPr>
      </w:pPr>
      <w:bookmarkStart w:id="0" w:name="_Toc329099402"/>
      <w:bookmarkStart w:id="1" w:name="_Toc329100065"/>
      <w:bookmarkStart w:id="2" w:name="_Toc329100146"/>
      <w:bookmarkStart w:id="3" w:name="_Toc329100220"/>
      <w:bookmarkStart w:id="4" w:name="_Toc329099403"/>
      <w:bookmarkStart w:id="5" w:name="_Toc329100066"/>
      <w:bookmarkStart w:id="6" w:name="_Toc329100147"/>
      <w:bookmarkStart w:id="7" w:name="_Toc329100221"/>
      <w:bookmarkEnd w:id="0"/>
      <w:bookmarkEnd w:id="1"/>
      <w:bookmarkEnd w:id="2"/>
      <w:bookmarkEnd w:id="3"/>
      <w:bookmarkEnd w:id="4"/>
      <w:bookmarkEnd w:id="5"/>
      <w:bookmarkEnd w:id="6"/>
      <w:bookmarkEnd w:id="7"/>
    </w:p>
    <w:p w14:paraId="25CEBE9B" w14:textId="77777777" w:rsidR="007314CD" w:rsidRDefault="008615F8">
      <w:pPr>
        <w:pStyle w:val="Kop1"/>
        <w:numPr>
          <w:ilvl w:val="0"/>
          <w:numId w:val="0"/>
        </w:numPr>
        <w:ind w:left="432" w:hanging="432"/>
        <w:rPr>
          <w:lang w:val="en-US"/>
        </w:rPr>
      </w:pPr>
      <w:bookmarkStart w:id="8" w:name="_Toc332036518"/>
      <w:r>
        <w:rPr>
          <w:lang w:val="en-US"/>
        </w:rPr>
        <w:lastRenderedPageBreak/>
        <w:t>Acknowledgement</w:t>
      </w:r>
      <w:bookmarkEnd w:id="8"/>
    </w:p>
    <w:p w14:paraId="25CEBE9C" w14:textId="77777777" w:rsidR="008615F8" w:rsidRDefault="008615F8" w:rsidP="003F40BC">
      <w:pPr>
        <w:jc w:val="both"/>
        <w:rPr>
          <w:rFonts w:ascii="Cambria" w:hAnsi="Cambria"/>
          <w:sz w:val="24"/>
          <w:szCs w:val="24"/>
          <w:lang w:val="en-US"/>
        </w:rPr>
      </w:pPr>
      <w:r>
        <w:rPr>
          <w:rFonts w:ascii="Cambria" w:hAnsi="Cambria"/>
          <w:sz w:val="24"/>
          <w:szCs w:val="24"/>
          <w:lang w:val="en-US"/>
        </w:rPr>
        <w:t>This thesis would not have been possible without the guidance and the help of several individuals who in one way or another contributed their valuable assistance in the preparation and completion of this study.</w:t>
      </w:r>
    </w:p>
    <w:p w14:paraId="25CEBE9D" w14:textId="77777777" w:rsidR="008615F8" w:rsidRDefault="008615F8" w:rsidP="003F40BC">
      <w:pPr>
        <w:jc w:val="both"/>
        <w:rPr>
          <w:rFonts w:ascii="Cambria" w:hAnsi="Cambria"/>
          <w:sz w:val="24"/>
          <w:szCs w:val="24"/>
          <w:lang w:val="en-US"/>
        </w:rPr>
      </w:pPr>
      <w:r>
        <w:rPr>
          <w:rFonts w:ascii="Cambria" w:hAnsi="Cambria"/>
          <w:sz w:val="24"/>
          <w:szCs w:val="24"/>
          <w:lang w:val="en-US"/>
        </w:rPr>
        <w:t xml:space="preserve">First and foremost, my utmost gratitude to my company supervisor Lonneke Creamers, Business Development Manager at NICE International for the </w:t>
      </w:r>
      <w:r w:rsidR="00B14AEC">
        <w:rPr>
          <w:rFonts w:ascii="Cambria" w:hAnsi="Cambria"/>
          <w:sz w:val="24"/>
          <w:szCs w:val="24"/>
          <w:lang w:val="en-US"/>
        </w:rPr>
        <w:t>in</w:t>
      </w:r>
      <w:r>
        <w:rPr>
          <w:rFonts w:ascii="Cambria" w:hAnsi="Cambria"/>
          <w:sz w:val="24"/>
          <w:szCs w:val="24"/>
          <w:lang w:val="en-US"/>
        </w:rPr>
        <w:t xml:space="preserve">valuable insights she offered </w:t>
      </w:r>
      <w:r w:rsidR="00B14AEC">
        <w:rPr>
          <w:rFonts w:ascii="Cambria" w:hAnsi="Cambria"/>
          <w:sz w:val="24"/>
          <w:szCs w:val="24"/>
          <w:lang w:val="en-US"/>
        </w:rPr>
        <w:t>during the process. I also appreciate her critical review of my work at different stages which helped a great deal in coming up with this final document.</w:t>
      </w:r>
    </w:p>
    <w:p w14:paraId="25CEBE9E" w14:textId="77777777" w:rsidR="00B14AEC" w:rsidRDefault="00B14AEC" w:rsidP="003F40BC">
      <w:pPr>
        <w:jc w:val="both"/>
        <w:rPr>
          <w:rFonts w:ascii="Cambria" w:hAnsi="Cambria"/>
          <w:sz w:val="24"/>
          <w:szCs w:val="24"/>
          <w:lang w:val="en-US"/>
        </w:rPr>
      </w:pPr>
      <w:r>
        <w:rPr>
          <w:rFonts w:ascii="Cambria" w:hAnsi="Cambria"/>
          <w:sz w:val="24"/>
          <w:szCs w:val="24"/>
          <w:lang w:val="en-US"/>
        </w:rPr>
        <w:t>I also thank NICE International management for the internship opportunity they accorded me and the investment they made in me during my stay at the head office in Amsterdam and three months in Gambia. I also thank NICE Gambia Managing Director, Mr. Omar Njie and the entire NICE Gambia staff for their support during my stay in Gambia.</w:t>
      </w:r>
    </w:p>
    <w:p w14:paraId="25CEBE9F" w14:textId="77777777" w:rsidR="00B14AEC" w:rsidRPr="009B6F50" w:rsidRDefault="00B14AEC" w:rsidP="003F40BC">
      <w:pPr>
        <w:jc w:val="both"/>
        <w:rPr>
          <w:rFonts w:ascii="Cambria" w:hAnsi="Cambria"/>
          <w:sz w:val="24"/>
          <w:szCs w:val="24"/>
          <w:lang w:val="en-US"/>
        </w:rPr>
      </w:pPr>
      <w:r>
        <w:rPr>
          <w:rFonts w:ascii="Cambria" w:hAnsi="Cambria"/>
          <w:sz w:val="24"/>
          <w:szCs w:val="24"/>
          <w:lang w:val="en-US"/>
        </w:rPr>
        <w:t xml:space="preserve">I cannot forget </w:t>
      </w:r>
      <w:r w:rsidR="00F76680">
        <w:rPr>
          <w:rFonts w:ascii="Cambria" w:hAnsi="Cambria"/>
          <w:sz w:val="24"/>
          <w:szCs w:val="24"/>
          <w:lang w:val="en-US"/>
        </w:rPr>
        <w:t xml:space="preserve">to thank Kofi Anna Business School and Moi University for the rare chance they accorded me to study in Netherlands and the support I have got from my supervising lecturer Mr. </w:t>
      </w:r>
      <w:r w:rsidR="00F76680" w:rsidRPr="009B6F50">
        <w:rPr>
          <w:rFonts w:ascii="Cambria" w:hAnsi="Cambria"/>
          <w:sz w:val="24"/>
          <w:szCs w:val="24"/>
          <w:lang w:val="en-US"/>
        </w:rPr>
        <w:t>Karel van Hoestenberghe. I am grateful.</w:t>
      </w:r>
    </w:p>
    <w:p w14:paraId="25CEBEA0" w14:textId="77777777" w:rsidR="00F76680" w:rsidRDefault="00F76680" w:rsidP="003F40BC">
      <w:pPr>
        <w:jc w:val="both"/>
        <w:rPr>
          <w:rFonts w:ascii="Cambria" w:hAnsi="Cambria"/>
          <w:sz w:val="24"/>
          <w:szCs w:val="24"/>
          <w:lang w:val="en-US"/>
        </w:rPr>
      </w:pPr>
      <w:r w:rsidRPr="009B6F50">
        <w:rPr>
          <w:rFonts w:ascii="Cambria" w:hAnsi="Cambria"/>
          <w:sz w:val="24"/>
          <w:szCs w:val="24"/>
          <w:lang w:val="en-US"/>
        </w:rPr>
        <w:t xml:space="preserve">Lastly, I want to thank my mum, who has been the inspiration behind my hard work in every undertaking. Despite the distance, her prayers and moral support </w:t>
      </w:r>
      <w:r w:rsidR="003F40BC" w:rsidRPr="009B6F50">
        <w:rPr>
          <w:rFonts w:ascii="Cambria" w:hAnsi="Cambria"/>
          <w:sz w:val="24"/>
          <w:szCs w:val="24"/>
          <w:lang w:val="en-US"/>
        </w:rPr>
        <w:t>have always given me strength to move on</w:t>
      </w:r>
      <w:r w:rsidR="00776CCC">
        <w:rPr>
          <w:rFonts w:ascii="Cambria" w:hAnsi="Cambria"/>
          <w:sz w:val="24"/>
          <w:szCs w:val="24"/>
          <w:lang w:val="en-US"/>
        </w:rPr>
        <w:t>.</w:t>
      </w:r>
    </w:p>
    <w:p w14:paraId="25CEBEA1" w14:textId="77777777" w:rsidR="00B14AEC" w:rsidRDefault="00B14AEC" w:rsidP="003F40BC">
      <w:pPr>
        <w:jc w:val="both"/>
        <w:rPr>
          <w:rFonts w:ascii="Cambria" w:hAnsi="Cambria"/>
          <w:sz w:val="24"/>
          <w:szCs w:val="24"/>
          <w:lang w:val="en-US"/>
        </w:rPr>
      </w:pPr>
    </w:p>
    <w:p w14:paraId="25CEBEA2" w14:textId="77777777" w:rsidR="008615F8" w:rsidRPr="008615F8" w:rsidRDefault="008615F8" w:rsidP="003F40BC">
      <w:pPr>
        <w:jc w:val="both"/>
        <w:rPr>
          <w:rFonts w:ascii="Cambria" w:hAnsi="Cambria"/>
          <w:sz w:val="24"/>
          <w:szCs w:val="24"/>
          <w:lang w:val="en-US"/>
        </w:rPr>
      </w:pPr>
    </w:p>
    <w:p w14:paraId="25CEBEA3" w14:textId="77777777" w:rsidR="00372F78" w:rsidRDefault="00372F78" w:rsidP="00372F78">
      <w:pPr>
        <w:rPr>
          <w:lang w:val="en-US"/>
        </w:rPr>
      </w:pPr>
    </w:p>
    <w:p w14:paraId="25CEBEA4" w14:textId="77777777" w:rsidR="00372F78" w:rsidRDefault="00372F78" w:rsidP="00372F78">
      <w:pPr>
        <w:rPr>
          <w:lang w:val="en-US"/>
        </w:rPr>
      </w:pPr>
    </w:p>
    <w:p w14:paraId="25CEBEA5" w14:textId="77777777" w:rsidR="00372F78" w:rsidRDefault="00372F78" w:rsidP="00372F78">
      <w:pPr>
        <w:rPr>
          <w:lang w:val="en-US"/>
        </w:rPr>
      </w:pPr>
    </w:p>
    <w:p w14:paraId="25CEBEA6" w14:textId="77777777" w:rsidR="00372F78" w:rsidRDefault="00372F78" w:rsidP="00372F78">
      <w:pPr>
        <w:rPr>
          <w:lang w:val="en-US"/>
        </w:rPr>
      </w:pPr>
    </w:p>
    <w:p w14:paraId="25CEBEA7" w14:textId="77777777" w:rsidR="00372F78" w:rsidRDefault="00372F78" w:rsidP="00372F78">
      <w:pPr>
        <w:rPr>
          <w:lang w:val="en-US"/>
        </w:rPr>
      </w:pPr>
    </w:p>
    <w:p w14:paraId="25CEBEA8" w14:textId="77777777" w:rsidR="00372F78" w:rsidRDefault="00372F78" w:rsidP="00372F78">
      <w:pPr>
        <w:rPr>
          <w:lang w:val="en-US"/>
        </w:rPr>
      </w:pPr>
    </w:p>
    <w:p w14:paraId="25CEBEA9" w14:textId="77777777" w:rsidR="00372F78" w:rsidRDefault="00372F78" w:rsidP="00372F78">
      <w:pPr>
        <w:rPr>
          <w:lang w:val="en-US"/>
        </w:rPr>
      </w:pPr>
    </w:p>
    <w:p w14:paraId="25CEBEAA" w14:textId="77777777" w:rsidR="00372F78" w:rsidRDefault="00372F78" w:rsidP="00372F78">
      <w:pPr>
        <w:rPr>
          <w:lang w:val="en-US"/>
        </w:rPr>
      </w:pPr>
    </w:p>
    <w:p w14:paraId="25CEBEAB" w14:textId="77777777" w:rsidR="003F40BC" w:rsidRDefault="003F40BC" w:rsidP="00372F78">
      <w:pPr>
        <w:rPr>
          <w:lang w:val="en-US"/>
        </w:rPr>
      </w:pPr>
    </w:p>
    <w:p w14:paraId="25CEBEAC" w14:textId="77777777" w:rsidR="00541806" w:rsidRPr="00372F78" w:rsidRDefault="00541806" w:rsidP="00372F78">
      <w:pPr>
        <w:rPr>
          <w:lang w:val="en-US"/>
        </w:rPr>
      </w:pPr>
      <w:bookmarkStart w:id="9" w:name="_GoBack"/>
      <w:bookmarkEnd w:id="9"/>
    </w:p>
    <w:p w14:paraId="25CEBEAD" w14:textId="77777777" w:rsidR="007314CD" w:rsidRPr="00C377CE" w:rsidRDefault="00C377CE" w:rsidP="00C377CE">
      <w:pPr>
        <w:pStyle w:val="Kop1"/>
      </w:pPr>
      <w:bookmarkStart w:id="10" w:name="_Toc332036519"/>
      <w:r w:rsidRPr="00C377CE">
        <w:lastRenderedPageBreak/>
        <w:t>EXECUTIVE SUMMARY</w:t>
      </w:r>
      <w:bookmarkEnd w:id="10"/>
    </w:p>
    <w:p w14:paraId="25CEBEAE" w14:textId="77777777" w:rsidR="007B66F9" w:rsidRDefault="00D30BAD" w:rsidP="00F32343">
      <w:pPr>
        <w:spacing w:line="360" w:lineRule="auto"/>
        <w:jc w:val="both"/>
        <w:rPr>
          <w:rFonts w:ascii="Cambria" w:hAnsi="Cambria"/>
          <w:sz w:val="24"/>
          <w:szCs w:val="24"/>
          <w:lang w:val="en-US"/>
        </w:rPr>
      </w:pPr>
      <w:r>
        <w:rPr>
          <w:rFonts w:ascii="Cambria" w:hAnsi="Cambria"/>
          <w:sz w:val="24"/>
          <w:szCs w:val="24"/>
          <w:lang w:val="en-US"/>
        </w:rPr>
        <w:t xml:space="preserve">NICE International </w:t>
      </w:r>
      <w:r w:rsidR="0018186E">
        <w:rPr>
          <w:rFonts w:ascii="Cambria" w:hAnsi="Cambria"/>
          <w:sz w:val="24"/>
          <w:szCs w:val="24"/>
          <w:lang w:val="en-US"/>
        </w:rPr>
        <w:t xml:space="preserve">being among the first entrants in </w:t>
      </w:r>
      <w:r w:rsidR="002D6161">
        <w:rPr>
          <w:rFonts w:ascii="Cambria" w:hAnsi="Cambria"/>
          <w:sz w:val="24"/>
          <w:szCs w:val="24"/>
          <w:lang w:val="en-US"/>
        </w:rPr>
        <w:t>Gambia</w:t>
      </w:r>
      <w:r w:rsidR="0018186E">
        <w:rPr>
          <w:rFonts w:ascii="Cambria" w:hAnsi="Cambria"/>
          <w:sz w:val="24"/>
          <w:szCs w:val="24"/>
          <w:lang w:val="en-US"/>
        </w:rPr>
        <w:t xml:space="preserve"> market, </w:t>
      </w:r>
      <w:r>
        <w:rPr>
          <w:rFonts w:ascii="Cambria" w:hAnsi="Cambria"/>
          <w:sz w:val="24"/>
          <w:szCs w:val="24"/>
          <w:lang w:val="en-US"/>
        </w:rPr>
        <w:t>has enjoyed good business</w:t>
      </w:r>
      <w:r w:rsidR="0018186E">
        <w:rPr>
          <w:rFonts w:ascii="Cambria" w:hAnsi="Cambria"/>
          <w:sz w:val="24"/>
          <w:szCs w:val="24"/>
          <w:lang w:val="en-US"/>
        </w:rPr>
        <w:t xml:space="preserve"> as a provider of internet and cinema services</w:t>
      </w:r>
      <w:r>
        <w:rPr>
          <w:rFonts w:ascii="Cambria" w:hAnsi="Cambria"/>
          <w:sz w:val="24"/>
          <w:szCs w:val="24"/>
          <w:lang w:val="en-US"/>
        </w:rPr>
        <w:t xml:space="preserve"> in Gambia.</w:t>
      </w:r>
      <w:r w:rsidR="0018186E">
        <w:rPr>
          <w:rFonts w:ascii="Cambria" w:hAnsi="Cambria"/>
          <w:sz w:val="24"/>
          <w:szCs w:val="24"/>
          <w:lang w:val="en-US"/>
        </w:rPr>
        <w:t xml:space="preserve"> However, wi</w:t>
      </w:r>
      <w:r>
        <w:rPr>
          <w:rFonts w:ascii="Cambria" w:hAnsi="Cambria"/>
          <w:sz w:val="24"/>
          <w:szCs w:val="24"/>
          <w:lang w:val="en-US"/>
        </w:rPr>
        <w:t>th the rise in internet penetration</w:t>
      </w:r>
      <w:r w:rsidR="0018186E">
        <w:rPr>
          <w:rFonts w:ascii="Cambria" w:hAnsi="Cambria"/>
          <w:sz w:val="24"/>
          <w:szCs w:val="24"/>
          <w:lang w:val="en-US"/>
        </w:rPr>
        <w:t xml:space="preserve"> and cinema services in Africa and specifically Gambia, there has been increased competition in these services which is negatively impacting on the company’s revenues and customer base.</w:t>
      </w:r>
      <w:r w:rsidR="00D22A6D">
        <w:rPr>
          <w:rFonts w:ascii="Cambria" w:hAnsi="Cambria"/>
          <w:sz w:val="24"/>
          <w:szCs w:val="24"/>
          <w:lang w:val="en-US"/>
        </w:rPr>
        <w:t xml:space="preserve"> To counter </w:t>
      </w:r>
      <w:r w:rsidR="002D6161">
        <w:rPr>
          <w:rFonts w:ascii="Cambria" w:hAnsi="Cambria"/>
          <w:sz w:val="24"/>
          <w:szCs w:val="24"/>
          <w:lang w:val="en-US"/>
        </w:rPr>
        <w:t>this</w:t>
      </w:r>
      <w:r w:rsidR="00D22A6D">
        <w:rPr>
          <w:rFonts w:ascii="Cambria" w:hAnsi="Cambria"/>
          <w:sz w:val="24"/>
          <w:szCs w:val="24"/>
          <w:lang w:val="en-US"/>
        </w:rPr>
        <w:t xml:space="preserve"> problem, companies will improve their professionalism, improve quality of its offering, </w:t>
      </w:r>
      <w:r w:rsidR="00DC7F90">
        <w:rPr>
          <w:rFonts w:ascii="Cambria" w:hAnsi="Cambria"/>
          <w:sz w:val="24"/>
          <w:szCs w:val="24"/>
          <w:lang w:val="en-US"/>
        </w:rPr>
        <w:t>or</w:t>
      </w:r>
      <w:r w:rsidR="00D22A6D">
        <w:rPr>
          <w:rFonts w:ascii="Cambria" w:hAnsi="Cambria"/>
          <w:sz w:val="24"/>
          <w:szCs w:val="24"/>
          <w:lang w:val="en-US"/>
        </w:rPr>
        <w:t xml:space="preserve"> diversify its product portfolio among other strategies. This is the problem facing NICE International and the research looks into finding products and services that NICE International can offer in addition to its current </w:t>
      </w:r>
      <w:r>
        <w:rPr>
          <w:rFonts w:ascii="Cambria" w:hAnsi="Cambria"/>
          <w:sz w:val="24"/>
          <w:szCs w:val="24"/>
          <w:lang w:val="en-US"/>
        </w:rPr>
        <w:t xml:space="preserve">product and service </w:t>
      </w:r>
      <w:r w:rsidR="00D22A6D">
        <w:rPr>
          <w:rFonts w:ascii="Cambria" w:hAnsi="Cambria"/>
          <w:sz w:val="24"/>
          <w:szCs w:val="24"/>
          <w:lang w:val="en-US"/>
        </w:rPr>
        <w:t>portfolio in order to counter the rising competition</w:t>
      </w:r>
      <w:r w:rsidR="0018186E">
        <w:rPr>
          <w:rFonts w:ascii="Cambria" w:hAnsi="Cambria"/>
          <w:sz w:val="24"/>
          <w:szCs w:val="24"/>
          <w:lang w:val="en-US"/>
        </w:rPr>
        <w:t xml:space="preserve"> through diversification of its offerings.</w:t>
      </w:r>
    </w:p>
    <w:p w14:paraId="25CEBEAF" w14:textId="77777777" w:rsidR="00D22A6D" w:rsidRDefault="00F94997" w:rsidP="00F32343">
      <w:pPr>
        <w:spacing w:line="360" w:lineRule="auto"/>
        <w:jc w:val="both"/>
        <w:rPr>
          <w:rFonts w:ascii="Cambria" w:hAnsi="Cambria"/>
          <w:sz w:val="24"/>
          <w:szCs w:val="24"/>
          <w:lang w:val="en-US"/>
        </w:rPr>
      </w:pPr>
      <w:r>
        <w:rPr>
          <w:rFonts w:ascii="Cambria" w:hAnsi="Cambria"/>
          <w:sz w:val="24"/>
          <w:szCs w:val="24"/>
          <w:lang w:val="en-US"/>
        </w:rPr>
        <w:t xml:space="preserve">In finding a solution to the problem, desk research was conducted to identify possible products and services that would give NICE International a competitive advantage. This was followed by a three month field research in Gambia where NICE International has its operations. The field research was used to determine the feasibility of the identified products and services in </w:t>
      </w:r>
      <w:r w:rsidR="009B6F50">
        <w:rPr>
          <w:rFonts w:ascii="Cambria" w:hAnsi="Cambria"/>
          <w:sz w:val="24"/>
          <w:szCs w:val="24"/>
          <w:lang w:val="en-US"/>
        </w:rPr>
        <w:t xml:space="preserve">the </w:t>
      </w:r>
      <w:r>
        <w:rPr>
          <w:rFonts w:ascii="Cambria" w:hAnsi="Cambria"/>
          <w:sz w:val="24"/>
          <w:szCs w:val="24"/>
          <w:lang w:val="en-US"/>
        </w:rPr>
        <w:t>Gambian market</w:t>
      </w:r>
      <w:r w:rsidR="002846F5">
        <w:rPr>
          <w:rFonts w:ascii="Cambria" w:hAnsi="Cambria"/>
          <w:sz w:val="24"/>
          <w:szCs w:val="24"/>
          <w:lang w:val="en-US"/>
        </w:rPr>
        <w:t xml:space="preserve">. During the field research, interviews and observation were the main sources of primary </w:t>
      </w:r>
      <w:r w:rsidR="009B3F68">
        <w:rPr>
          <w:rFonts w:ascii="Cambria" w:hAnsi="Cambria"/>
          <w:sz w:val="24"/>
          <w:szCs w:val="24"/>
          <w:lang w:val="en-US"/>
        </w:rPr>
        <w:t>data</w:t>
      </w:r>
      <w:r w:rsidR="002846F5">
        <w:rPr>
          <w:rFonts w:ascii="Cambria" w:hAnsi="Cambria"/>
          <w:sz w:val="24"/>
          <w:szCs w:val="24"/>
          <w:lang w:val="en-US"/>
        </w:rPr>
        <w:t>. Relevant data about Gambia, market needs of the people, NICE Gambia, NICE Gambia existing products and services, competitors among others were collected and analyzed in relation to the selected products and services in order to determine their feasibility.</w:t>
      </w:r>
      <w:r w:rsidR="00CF2DB8">
        <w:rPr>
          <w:rFonts w:ascii="Cambria" w:hAnsi="Cambria"/>
          <w:sz w:val="24"/>
          <w:szCs w:val="24"/>
          <w:lang w:val="en-US"/>
        </w:rPr>
        <w:t xml:space="preserve"> </w:t>
      </w:r>
    </w:p>
    <w:p w14:paraId="25CEBEB0" w14:textId="77777777" w:rsidR="00CF2DB8" w:rsidRPr="00EE184B" w:rsidRDefault="00A41A48" w:rsidP="00F32343">
      <w:pPr>
        <w:spacing w:line="360" w:lineRule="auto"/>
        <w:jc w:val="both"/>
        <w:rPr>
          <w:rFonts w:ascii="Cambria" w:hAnsi="Cambria"/>
          <w:sz w:val="24"/>
          <w:szCs w:val="24"/>
          <w:lang w:val="en-US"/>
        </w:rPr>
      </w:pPr>
      <w:r w:rsidRPr="00EE184B">
        <w:rPr>
          <w:rFonts w:ascii="Cambria" w:hAnsi="Cambria"/>
          <w:sz w:val="24"/>
          <w:szCs w:val="24"/>
          <w:lang w:val="en-US"/>
        </w:rPr>
        <w:t xml:space="preserve">From the data it was concluded that </w:t>
      </w:r>
      <w:r w:rsidR="00BE1A12" w:rsidRPr="00BE1A12">
        <w:rPr>
          <w:rFonts w:ascii="Cambria" w:hAnsi="Cambria"/>
          <w:sz w:val="24"/>
          <w:szCs w:val="24"/>
          <w:lang w:val="en-US"/>
        </w:rPr>
        <w:t xml:space="preserve">outsourcing, energy products and educational services are the three potential products and services that would </w:t>
      </w:r>
      <w:r w:rsidR="002D6161">
        <w:rPr>
          <w:rFonts w:ascii="Cambria" w:hAnsi="Cambria"/>
          <w:sz w:val="24"/>
          <w:szCs w:val="24"/>
          <w:lang w:val="en-US"/>
        </w:rPr>
        <w:t>steer</w:t>
      </w:r>
      <w:r w:rsidR="00BE1A12" w:rsidRPr="00BE1A12">
        <w:rPr>
          <w:rFonts w:ascii="Cambria" w:hAnsi="Cambria"/>
          <w:sz w:val="24"/>
          <w:szCs w:val="24"/>
          <w:lang w:val="en-US"/>
        </w:rPr>
        <w:t xml:space="preserve"> people towards income generation in Gambia. </w:t>
      </w:r>
    </w:p>
    <w:p w14:paraId="25CEBEB1" w14:textId="77777777" w:rsidR="00CF2DB8" w:rsidRDefault="00CF2DB8" w:rsidP="00CF2DB8">
      <w:pPr>
        <w:spacing w:line="360" w:lineRule="auto"/>
        <w:jc w:val="both"/>
        <w:rPr>
          <w:rFonts w:ascii="Cambria" w:hAnsi="Cambria"/>
          <w:sz w:val="24"/>
          <w:szCs w:val="24"/>
          <w:lang w:val="en-US"/>
        </w:rPr>
      </w:pPr>
      <w:r>
        <w:rPr>
          <w:rFonts w:ascii="Cambria" w:hAnsi="Cambria"/>
          <w:sz w:val="24"/>
          <w:szCs w:val="24"/>
          <w:lang w:val="en-US"/>
        </w:rPr>
        <w:t>Outsourcing seems to have the best potential not only in changing the image of NICE International but also impact positively on the society through provision of employment. It will also boost NICE’s revenues through creation of demand for other products and services offered by NICE. However, for this to be successful, NICE has to invest in training those who will conduct the pilot test, because it is only through a successful pilot test that Samasource International – as partner for this service – will grant NICE an opportunity to offer this service in Gambia.</w:t>
      </w:r>
    </w:p>
    <w:p w14:paraId="25CEBEB2" w14:textId="77777777" w:rsidR="0060752C" w:rsidRDefault="0060752C" w:rsidP="00CF2DB8">
      <w:pPr>
        <w:spacing w:line="360" w:lineRule="auto"/>
        <w:jc w:val="both"/>
        <w:rPr>
          <w:rFonts w:ascii="Cambria" w:hAnsi="Cambria"/>
          <w:sz w:val="24"/>
          <w:szCs w:val="24"/>
          <w:lang w:val="en-US"/>
        </w:rPr>
      </w:pPr>
      <w:r>
        <w:rPr>
          <w:rFonts w:ascii="Cambria" w:hAnsi="Cambria"/>
          <w:sz w:val="24"/>
          <w:szCs w:val="24"/>
          <w:lang w:val="en-US"/>
        </w:rPr>
        <w:lastRenderedPageBreak/>
        <w:t xml:space="preserve">It was also concluded that energy products (solar panels, LED lamps, back up batteries) are among potential products that would fit NICE International’s mission. </w:t>
      </w:r>
      <w:r w:rsidRPr="00A875BB">
        <w:rPr>
          <w:rFonts w:ascii="Cambria" w:hAnsi="Cambria"/>
          <w:sz w:val="24"/>
          <w:szCs w:val="24"/>
          <w:lang w:val="en-US"/>
        </w:rPr>
        <w:t>However, for energy products, a credible supplier has to be found to supply a variety of quality energy products at prices that meet the needs of the people of Gambia.</w:t>
      </w:r>
    </w:p>
    <w:p w14:paraId="25CEBEB3" w14:textId="77777777" w:rsidR="00CF2DB8" w:rsidRDefault="00CF2DB8" w:rsidP="00CF2DB8">
      <w:pPr>
        <w:spacing w:line="360" w:lineRule="auto"/>
        <w:jc w:val="both"/>
        <w:rPr>
          <w:rFonts w:ascii="Cambria" w:hAnsi="Cambria"/>
          <w:sz w:val="24"/>
          <w:szCs w:val="24"/>
          <w:lang w:val="en-US"/>
        </w:rPr>
      </w:pPr>
      <w:r>
        <w:rPr>
          <w:rFonts w:ascii="Cambria" w:hAnsi="Cambria"/>
          <w:sz w:val="24"/>
          <w:szCs w:val="24"/>
          <w:lang w:val="en-US"/>
        </w:rPr>
        <w:t xml:space="preserve">Educational services </w:t>
      </w:r>
      <w:r w:rsidR="00B03D8F">
        <w:rPr>
          <w:rFonts w:ascii="Cambria" w:hAnsi="Cambria"/>
          <w:sz w:val="24"/>
          <w:szCs w:val="24"/>
          <w:lang w:val="en-US"/>
        </w:rPr>
        <w:t>(Basic, Intermediate and Diploma in Information Technology</w:t>
      </w:r>
      <w:r w:rsidR="0060752C">
        <w:rPr>
          <w:rFonts w:ascii="Cambria" w:hAnsi="Cambria"/>
          <w:sz w:val="24"/>
          <w:szCs w:val="24"/>
          <w:lang w:val="en-US"/>
        </w:rPr>
        <w:t>) as</w:t>
      </w:r>
      <w:r>
        <w:rPr>
          <w:rFonts w:ascii="Cambria" w:hAnsi="Cambria"/>
          <w:sz w:val="24"/>
          <w:szCs w:val="24"/>
          <w:lang w:val="en-US"/>
        </w:rPr>
        <w:t xml:space="preserve"> a result of few training institution</w:t>
      </w:r>
      <w:r w:rsidR="0060752C">
        <w:rPr>
          <w:rFonts w:ascii="Cambria" w:hAnsi="Cambria"/>
          <w:sz w:val="24"/>
          <w:szCs w:val="24"/>
          <w:lang w:val="en-US"/>
        </w:rPr>
        <w:t xml:space="preserve"> in Gambia</w:t>
      </w:r>
      <w:r w:rsidR="00B03D8F">
        <w:rPr>
          <w:rFonts w:ascii="Cambria" w:hAnsi="Cambria"/>
          <w:sz w:val="24"/>
          <w:szCs w:val="24"/>
          <w:lang w:val="en-US"/>
        </w:rPr>
        <w:t>,</w:t>
      </w:r>
      <w:r>
        <w:rPr>
          <w:rFonts w:ascii="Cambria" w:hAnsi="Cambria"/>
          <w:sz w:val="24"/>
          <w:szCs w:val="24"/>
          <w:lang w:val="en-US"/>
        </w:rPr>
        <w:t xml:space="preserve"> presents an opportunity for NICE International,</w:t>
      </w:r>
      <w:r w:rsidR="00B03D8F">
        <w:rPr>
          <w:rFonts w:ascii="Cambria" w:hAnsi="Cambria"/>
          <w:sz w:val="24"/>
          <w:szCs w:val="24"/>
          <w:lang w:val="en-US"/>
        </w:rPr>
        <w:t xml:space="preserve"> This has not been the case with the current educational </w:t>
      </w:r>
      <w:r w:rsidR="0060752C">
        <w:rPr>
          <w:rFonts w:ascii="Cambria" w:hAnsi="Cambria"/>
          <w:sz w:val="24"/>
          <w:szCs w:val="24"/>
          <w:lang w:val="en-US"/>
        </w:rPr>
        <w:t xml:space="preserve">trainings offered. It </w:t>
      </w:r>
      <w:r w:rsidR="00B03D8F">
        <w:rPr>
          <w:rFonts w:ascii="Cambria" w:hAnsi="Cambria"/>
          <w:sz w:val="24"/>
          <w:szCs w:val="24"/>
          <w:lang w:val="en-US"/>
        </w:rPr>
        <w:t>was concluded that with improved quality, appropriate set up of educational rooms within a NICE Center and intensive marketing of these educational services, education presents an opportunity for NICE International as a new service.</w:t>
      </w:r>
    </w:p>
    <w:p w14:paraId="25CEBEB4" w14:textId="77777777" w:rsidR="0060752C" w:rsidRDefault="0060752C" w:rsidP="00CF2DB8">
      <w:pPr>
        <w:spacing w:line="360" w:lineRule="auto"/>
        <w:jc w:val="both"/>
        <w:rPr>
          <w:rFonts w:ascii="Cambria" w:hAnsi="Cambria"/>
          <w:sz w:val="24"/>
          <w:szCs w:val="24"/>
          <w:lang w:val="en-US"/>
        </w:rPr>
      </w:pPr>
      <w:r>
        <w:rPr>
          <w:rFonts w:ascii="Cambria" w:hAnsi="Cambria"/>
          <w:sz w:val="24"/>
          <w:szCs w:val="24"/>
          <w:lang w:val="en-US"/>
        </w:rPr>
        <w:t xml:space="preserve">IT products according to the </w:t>
      </w:r>
      <w:r w:rsidR="00EE184B">
        <w:rPr>
          <w:rFonts w:ascii="Cambria" w:hAnsi="Cambria"/>
          <w:sz w:val="24"/>
          <w:szCs w:val="24"/>
          <w:lang w:val="en-US"/>
        </w:rPr>
        <w:t>findings</w:t>
      </w:r>
      <w:r>
        <w:rPr>
          <w:rFonts w:ascii="Cambria" w:hAnsi="Cambria"/>
          <w:sz w:val="24"/>
          <w:szCs w:val="24"/>
          <w:lang w:val="en-US"/>
        </w:rPr>
        <w:t xml:space="preserve"> do not </w:t>
      </w:r>
      <w:r w:rsidR="00EE184B">
        <w:rPr>
          <w:rFonts w:ascii="Cambria" w:hAnsi="Cambria"/>
          <w:sz w:val="24"/>
          <w:szCs w:val="24"/>
          <w:lang w:val="en-US"/>
        </w:rPr>
        <w:t>provide viable opportunity as new</w:t>
      </w:r>
      <w:r>
        <w:rPr>
          <w:rFonts w:ascii="Cambria" w:hAnsi="Cambria"/>
          <w:sz w:val="24"/>
          <w:szCs w:val="24"/>
          <w:lang w:val="en-US"/>
        </w:rPr>
        <w:t xml:space="preserve"> product</w:t>
      </w:r>
      <w:r w:rsidR="00EE184B">
        <w:rPr>
          <w:rFonts w:ascii="Cambria" w:hAnsi="Cambria"/>
          <w:sz w:val="24"/>
          <w:szCs w:val="24"/>
          <w:lang w:val="en-US"/>
        </w:rPr>
        <w:t>s</w:t>
      </w:r>
      <w:r>
        <w:rPr>
          <w:rFonts w:ascii="Cambria" w:hAnsi="Cambria"/>
          <w:sz w:val="24"/>
          <w:szCs w:val="24"/>
          <w:lang w:val="en-US"/>
        </w:rPr>
        <w:t xml:space="preserve">. </w:t>
      </w:r>
      <w:r w:rsidR="006F589A">
        <w:rPr>
          <w:rFonts w:ascii="Cambria" w:hAnsi="Cambria"/>
          <w:sz w:val="24"/>
          <w:szCs w:val="24"/>
          <w:lang w:val="en-US"/>
        </w:rPr>
        <w:t>However,</w:t>
      </w:r>
      <w:r>
        <w:rPr>
          <w:rFonts w:ascii="Cambria" w:hAnsi="Cambria"/>
          <w:sz w:val="24"/>
          <w:szCs w:val="24"/>
          <w:lang w:val="en-US"/>
        </w:rPr>
        <w:t xml:space="preserve"> second hand mobile phone</w:t>
      </w:r>
      <w:r w:rsidR="006F589A">
        <w:rPr>
          <w:rFonts w:ascii="Cambria" w:hAnsi="Cambria"/>
          <w:sz w:val="24"/>
          <w:szCs w:val="24"/>
          <w:lang w:val="en-US"/>
        </w:rPr>
        <w:t>s</w:t>
      </w:r>
      <w:r>
        <w:rPr>
          <w:rFonts w:ascii="Cambria" w:hAnsi="Cambria"/>
          <w:sz w:val="24"/>
          <w:szCs w:val="24"/>
          <w:lang w:val="en-US"/>
        </w:rPr>
        <w:t xml:space="preserve"> are the only component </w:t>
      </w:r>
      <w:r w:rsidR="00EE184B">
        <w:rPr>
          <w:rFonts w:ascii="Cambria" w:hAnsi="Cambria"/>
          <w:sz w:val="24"/>
          <w:szCs w:val="24"/>
          <w:lang w:val="en-US"/>
        </w:rPr>
        <w:t xml:space="preserve">of </w:t>
      </w:r>
      <w:r w:rsidR="00465301">
        <w:rPr>
          <w:rFonts w:ascii="Cambria" w:hAnsi="Cambria"/>
          <w:sz w:val="24"/>
          <w:szCs w:val="24"/>
          <w:lang w:val="en-US"/>
        </w:rPr>
        <w:t>this product category</w:t>
      </w:r>
      <w:r w:rsidR="00EE184B">
        <w:rPr>
          <w:rFonts w:ascii="Cambria" w:hAnsi="Cambria"/>
          <w:sz w:val="24"/>
          <w:szCs w:val="24"/>
          <w:lang w:val="en-US"/>
        </w:rPr>
        <w:t xml:space="preserve"> </w:t>
      </w:r>
      <w:r>
        <w:rPr>
          <w:rFonts w:ascii="Cambria" w:hAnsi="Cambria"/>
          <w:sz w:val="24"/>
          <w:szCs w:val="24"/>
          <w:lang w:val="en-US"/>
        </w:rPr>
        <w:t>that is likely to perform better in Gambia but not computers, printers</w:t>
      </w:r>
      <w:r w:rsidR="00EE184B">
        <w:rPr>
          <w:rFonts w:ascii="Cambria" w:hAnsi="Cambria"/>
          <w:sz w:val="24"/>
          <w:szCs w:val="24"/>
          <w:lang w:val="en-US"/>
        </w:rPr>
        <w:t xml:space="preserve"> and other computer accessories.</w:t>
      </w:r>
    </w:p>
    <w:p w14:paraId="25CEBEB5" w14:textId="77777777" w:rsidR="00B75AE4" w:rsidRDefault="00B75AE4" w:rsidP="00F32343">
      <w:pPr>
        <w:spacing w:line="360" w:lineRule="auto"/>
        <w:jc w:val="both"/>
        <w:rPr>
          <w:rFonts w:ascii="Cambria" w:hAnsi="Cambria"/>
          <w:sz w:val="24"/>
          <w:szCs w:val="24"/>
          <w:lang w:val="en-US"/>
        </w:rPr>
      </w:pPr>
    </w:p>
    <w:p w14:paraId="25CEBEB6" w14:textId="77777777" w:rsidR="00B75AE4" w:rsidRDefault="00B75AE4" w:rsidP="00F32343">
      <w:pPr>
        <w:spacing w:line="360" w:lineRule="auto"/>
        <w:jc w:val="both"/>
        <w:rPr>
          <w:rFonts w:ascii="Cambria" w:hAnsi="Cambria"/>
          <w:sz w:val="24"/>
          <w:szCs w:val="24"/>
          <w:lang w:val="en-US"/>
        </w:rPr>
      </w:pPr>
    </w:p>
    <w:p w14:paraId="25CEBEB7" w14:textId="77777777" w:rsidR="00B75AE4" w:rsidRDefault="00B75AE4" w:rsidP="00F32343">
      <w:pPr>
        <w:spacing w:line="360" w:lineRule="auto"/>
        <w:jc w:val="both"/>
        <w:rPr>
          <w:rFonts w:ascii="Cambria" w:hAnsi="Cambria"/>
          <w:sz w:val="24"/>
          <w:szCs w:val="24"/>
          <w:lang w:val="en-US"/>
        </w:rPr>
      </w:pPr>
    </w:p>
    <w:p w14:paraId="25CEBEB8" w14:textId="77777777" w:rsidR="00B75AE4" w:rsidRDefault="00B75AE4" w:rsidP="00F32343">
      <w:pPr>
        <w:spacing w:line="360" w:lineRule="auto"/>
        <w:jc w:val="both"/>
        <w:rPr>
          <w:rFonts w:ascii="Cambria" w:hAnsi="Cambria"/>
          <w:sz w:val="24"/>
          <w:szCs w:val="24"/>
          <w:lang w:val="en-US"/>
        </w:rPr>
      </w:pPr>
    </w:p>
    <w:p w14:paraId="25CEBEB9" w14:textId="77777777" w:rsidR="00B75AE4" w:rsidRDefault="00B75AE4" w:rsidP="00F32343">
      <w:pPr>
        <w:spacing w:line="360" w:lineRule="auto"/>
        <w:jc w:val="both"/>
        <w:rPr>
          <w:rFonts w:ascii="Cambria" w:hAnsi="Cambria"/>
          <w:sz w:val="24"/>
          <w:szCs w:val="24"/>
          <w:lang w:val="en-US"/>
        </w:rPr>
      </w:pPr>
    </w:p>
    <w:p w14:paraId="25CEBEBA" w14:textId="77777777" w:rsidR="00B75AE4" w:rsidRDefault="00B75AE4" w:rsidP="00F32343">
      <w:pPr>
        <w:spacing w:line="360" w:lineRule="auto"/>
        <w:jc w:val="both"/>
        <w:rPr>
          <w:rFonts w:ascii="Cambria" w:hAnsi="Cambria"/>
          <w:sz w:val="24"/>
          <w:szCs w:val="24"/>
          <w:lang w:val="en-US"/>
        </w:rPr>
      </w:pPr>
    </w:p>
    <w:p w14:paraId="25CEBEBB" w14:textId="77777777" w:rsidR="00B75AE4" w:rsidRDefault="00B75AE4" w:rsidP="00F32343">
      <w:pPr>
        <w:spacing w:line="360" w:lineRule="auto"/>
        <w:jc w:val="both"/>
        <w:rPr>
          <w:rFonts w:ascii="Cambria" w:hAnsi="Cambria"/>
          <w:sz w:val="24"/>
          <w:szCs w:val="24"/>
          <w:lang w:val="en-US"/>
        </w:rPr>
      </w:pPr>
    </w:p>
    <w:p w14:paraId="25CEBEBC" w14:textId="77777777" w:rsidR="00B75AE4" w:rsidRDefault="00B75AE4" w:rsidP="00F32343">
      <w:pPr>
        <w:spacing w:line="360" w:lineRule="auto"/>
        <w:jc w:val="both"/>
        <w:rPr>
          <w:rFonts w:ascii="Cambria" w:hAnsi="Cambria"/>
          <w:sz w:val="24"/>
          <w:szCs w:val="24"/>
          <w:lang w:val="en-US"/>
        </w:rPr>
      </w:pPr>
    </w:p>
    <w:p w14:paraId="25CEBEBD" w14:textId="77777777" w:rsidR="00B75AE4" w:rsidRDefault="00B75AE4" w:rsidP="00F32343">
      <w:pPr>
        <w:spacing w:line="360" w:lineRule="auto"/>
        <w:jc w:val="both"/>
        <w:rPr>
          <w:rFonts w:ascii="Cambria" w:hAnsi="Cambria"/>
          <w:sz w:val="24"/>
          <w:szCs w:val="24"/>
          <w:lang w:val="en-US"/>
        </w:rPr>
      </w:pPr>
    </w:p>
    <w:p w14:paraId="25CEBEBE" w14:textId="77777777" w:rsidR="00B75AE4" w:rsidRDefault="00B75AE4" w:rsidP="00F32343">
      <w:pPr>
        <w:spacing w:line="360" w:lineRule="auto"/>
        <w:jc w:val="both"/>
        <w:rPr>
          <w:rFonts w:ascii="Cambria" w:hAnsi="Cambria"/>
          <w:sz w:val="24"/>
          <w:szCs w:val="24"/>
          <w:lang w:val="en-US"/>
        </w:rPr>
      </w:pPr>
    </w:p>
    <w:p w14:paraId="25CEBEBF" w14:textId="77777777" w:rsidR="00B75AE4" w:rsidRDefault="00B75AE4" w:rsidP="00F32343">
      <w:pPr>
        <w:spacing w:line="360" w:lineRule="auto"/>
        <w:jc w:val="both"/>
        <w:rPr>
          <w:rFonts w:ascii="Cambria" w:hAnsi="Cambria"/>
          <w:sz w:val="24"/>
          <w:szCs w:val="24"/>
          <w:lang w:val="en-US"/>
        </w:rPr>
      </w:pPr>
    </w:p>
    <w:p w14:paraId="25CEBEC0" w14:textId="77777777" w:rsidR="00B75AE4" w:rsidRPr="008D1C32" w:rsidRDefault="00B75AE4" w:rsidP="00F32343">
      <w:pPr>
        <w:spacing w:line="360" w:lineRule="auto"/>
        <w:jc w:val="both"/>
        <w:rPr>
          <w:rFonts w:ascii="Cambria" w:hAnsi="Cambria"/>
          <w:sz w:val="24"/>
          <w:szCs w:val="24"/>
          <w:lang w:val="en-US"/>
        </w:rPr>
      </w:pPr>
    </w:p>
    <w:p w14:paraId="25CEBEC1" w14:textId="77777777" w:rsidR="007B66F9" w:rsidRPr="008D1C32" w:rsidRDefault="004745D0" w:rsidP="00F32343">
      <w:pPr>
        <w:pStyle w:val="Kop1"/>
        <w:spacing w:line="360" w:lineRule="auto"/>
        <w:jc w:val="both"/>
        <w:rPr>
          <w:rFonts w:ascii="Cambria" w:hAnsi="Cambria"/>
          <w:sz w:val="24"/>
          <w:szCs w:val="24"/>
          <w:lang w:val="en-US"/>
        </w:rPr>
      </w:pPr>
      <w:bookmarkStart w:id="11" w:name="_Toc332036520"/>
      <w:r w:rsidRPr="008D1C32">
        <w:rPr>
          <w:rFonts w:ascii="Cambria" w:hAnsi="Cambria"/>
          <w:sz w:val="24"/>
          <w:szCs w:val="24"/>
          <w:lang w:val="en-US"/>
        </w:rPr>
        <w:lastRenderedPageBreak/>
        <w:t>INTRODUCTION</w:t>
      </w:r>
      <w:bookmarkEnd w:id="11"/>
    </w:p>
    <w:p w14:paraId="25CEBEC2" w14:textId="77777777" w:rsidR="007314CD" w:rsidRDefault="00891E0A">
      <w:pPr>
        <w:pStyle w:val="Kop2"/>
      </w:pPr>
      <w:bookmarkStart w:id="12" w:name="_Toc332036521"/>
      <w:r w:rsidRPr="00891E0A">
        <w:t>Personal introduction &amp; objectives</w:t>
      </w:r>
      <w:bookmarkEnd w:id="12"/>
    </w:p>
    <w:p w14:paraId="25CEBEC3" w14:textId="77777777" w:rsidR="003D24E2" w:rsidRPr="008D1C32" w:rsidRDefault="003D24E2" w:rsidP="00F32343">
      <w:pPr>
        <w:spacing w:line="360" w:lineRule="auto"/>
        <w:jc w:val="both"/>
        <w:rPr>
          <w:rFonts w:ascii="Cambria" w:hAnsi="Cambria"/>
          <w:sz w:val="24"/>
          <w:szCs w:val="24"/>
          <w:lang w:val="en-US"/>
        </w:rPr>
      </w:pPr>
      <w:r w:rsidRPr="008D1C32">
        <w:rPr>
          <w:rFonts w:ascii="Cambria" w:hAnsi="Cambria"/>
          <w:sz w:val="24"/>
          <w:szCs w:val="24"/>
          <w:lang w:val="en-US"/>
        </w:rPr>
        <w:t xml:space="preserve">I am Dan Okocha Oruongo, a Kenyan citizen pursuing a course leading to a </w:t>
      </w:r>
      <w:r w:rsidR="00B463E8" w:rsidRPr="008D1C32">
        <w:rPr>
          <w:rFonts w:ascii="Cambria" w:hAnsi="Cambria"/>
          <w:sz w:val="24"/>
          <w:szCs w:val="24"/>
          <w:lang w:val="en-US"/>
        </w:rPr>
        <w:t>bachelor’s</w:t>
      </w:r>
      <w:r w:rsidRPr="008D1C32">
        <w:rPr>
          <w:rFonts w:ascii="Cambria" w:hAnsi="Cambria"/>
          <w:sz w:val="24"/>
          <w:szCs w:val="24"/>
          <w:lang w:val="en-US"/>
        </w:rPr>
        <w:t xml:space="preserve"> degree in International Business for Emerging Markets (IBEM)</w:t>
      </w:r>
      <w:r w:rsidR="00BB1143" w:rsidRPr="008D1C32">
        <w:rPr>
          <w:rFonts w:ascii="Cambria" w:hAnsi="Cambria"/>
          <w:sz w:val="24"/>
          <w:szCs w:val="24"/>
          <w:lang w:val="en-US"/>
        </w:rPr>
        <w:t xml:space="preserve"> at Kofi Annan Business School in Hogeschool Utrecht University of Applied Sciences.</w:t>
      </w:r>
    </w:p>
    <w:p w14:paraId="25CEBEC4" w14:textId="77777777" w:rsidR="00BB1143" w:rsidRPr="008D1C32" w:rsidRDefault="00BB1143" w:rsidP="00F32343">
      <w:pPr>
        <w:spacing w:line="360" w:lineRule="auto"/>
        <w:jc w:val="both"/>
        <w:rPr>
          <w:rFonts w:ascii="Cambria" w:hAnsi="Cambria"/>
          <w:sz w:val="24"/>
          <w:szCs w:val="24"/>
          <w:lang w:val="en-US"/>
        </w:rPr>
      </w:pPr>
      <w:r w:rsidRPr="008D1C32">
        <w:rPr>
          <w:rFonts w:ascii="Cambria" w:hAnsi="Cambria"/>
          <w:sz w:val="24"/>
          <w:szCs w:val="24"/>
          <w:lang w:val="en-US"/>
        </w:rPr>
        <w:t xml:space="preserve">In partial fulfillment of the degree, </w:t>
      </w:r>
      <w:r w:rsidR="00BB77BF">
        <w:rPr>
          <w:rFonts w:ascii="Cambria" w:hAnsi="Cambria"/>
          <w:sz w:val="24"/>
          <w:szCs w:val="24"/>
          <w:lang w:val="en-US"/>
        </w:rPr>
        <w:t>i</w:t>
      </w:r>
      <w:r w:rsidR="00BB77BF" w:rsidRPr="008D1C32">
        <w:rPr>
          <w:rFonts w:ascii="Cambria" w:hAnsi="Cambria"/>
          <w:sz w:val="24"/>
          <w:szCs w:val="24"/>
          <w:lang w:val="en-US"/>
        </w:rPr>
        <w:t xml:space="preserve">t </w:t>
      </w:r>
      <w:r w:rsidRPr="008D1C32">
        <w:rPr>
          <w:rFonts w:ascii="Cambria" w:hAnsi="Cambria"/>
          <w:sz w:val="24"/>
          <w:szCs w:val="24"/>
          <w:lang w:val="en-US"/>
        </w:rPr>
        <w:t>is required that each student undertakes a five month internship and writes a thesis to a real company problem. I got an Internship with NICE International and carried out my field research in Gambia where the company has its operations.</w:t>
      </w:r>
    </w:p>
    <w:p w14:paraId="25CEBEC5" w14:textId="77777777" w:rsidR="007314CD" w:rsidRDefault="00891E0A">
      <w:pPr>
        <w:pStyle w:val="Kop2"/>
      </w:pPr>
      <w:bookmarkStart w:id="13" w:name="_Toc332036522"/>
      <w:r w:rsidRPr="00891E0A">
        <w:t>Kofi Annan Business School</w:t>
      </w:r>
      <w:bookmarkEnd w:id="13"/>
    </w:p>
    <w:p w14:paraId="25CEBEC6" w14:textId="77777777" w:rsidR="00B31B86" w:rsidRPr="008D1C32" w:rsidRDefault="00B31B86" w:rsidP="00F32343">
      <w:pPr>
        <w:spacing w:line="360" w:lineRule="auto"/>
        <w:jc w:val="both"/>
        <w:rPr>
          <w:rFonts w:ascii="Cambria" w:hAnsi="Cambria"/>
          <w:sz w:val="24"/>
          <w:szCs w:val="24"/>
          <w:lang w:val="en-US"/>
        </w:rPr>
      </w:pPr>
      <w:r w:rsidRPr="008D1C32">
        <w:rPr>
          <w:rFonts w:ascii="Cambria" w:hAnsi="Cambria"/>
          <w:sz w:val="24"/>
          <w:szCs w:val="24"/>
          <w:lang w:val="en-US"/>
        </w:rPr>
        <w:t>Kofi Annan Business School is a foundation that partners with various business schools and companies alike. The objective of the school is to provide opportunity for students from developing countries to study in one of partner business schools in Netherlands, Belgium and Germany. I happened to be selected as one of the beneficiaries from Kenya to study in the Netherlands for the academic year 2011/2012.</w:t>
      </w:r>
    </w:p>
    <w:p w14:paraId="25CEBEC7" w14:textId="77777777" w:rsidR="007314CD" w:rsidRDefault="00891E0A">
      <w:pPr>
        <w:pStyle w:val="Kop2"/>
      </w:pPr>
      <w:r w:rsidRPr="00891E0A">
        <w:t xml:space="preserve"> </w:t>
      </w:r>
      <w:bookmarkStart w:id="14" w:name="_Toc332036523"/>
      <w:r w:rsidRPr="00891E0A">
        <w:t>NICE International B.V.</w:t>
      </w:r>
      <w:bookmarkEnd w:id="14"/>
    </w:p>
    <w:p w14:paraId="25CEBEC8" w14:textId="77777777" w:rsidR="00A96350" w:rsidRPr="008D1C32" w:rsidRDefault="00A96350" w:rsidP="00F32343">
      <w:pPr>
        <w:spacing w:line="360" w:lineRule="auto"/>
        <w:jc w:val="both"/>
        <w:rPr>
          <w:rFonts w:ascii="Cambria" w:hAnsi="Cambria"/>
          <w:sz w:val="24"/>
          <w:szCs w:val="24"/>
          <w:lang w:val="en-US"/>
        </w:rPr>
      </w:pPr>
      <w:r w:rsidRPr="008D1C32">
        <w:rPr>
          <w:rFonts w:ascii="Cambria" w:hAnsi="Cambria"/>
          <w:sz w:val="24"/>
          <w:szCs w:val="24"/>
          <w:lang w:val="en-US"/>
        </w:rPr>
        <w:t xml:space="preserve">NICE International is a social enterprise founded in 2006 and registered as a limited liability company in the Netherlands. The company has a mission to unleash the potential of people in the developing countries through powering ICT using renewable energy. The company does this through the NICE Concept: </w:t>
      </w:r>
      <w:r w:rsidR="005A5F1A" w:rsidRPr="005A5F1A">
        <w:rPr>
          <w:rFonts w:ascii="Cambria" w:hAnsi="Cambria"/>
          <w:sz w:val="24"/>
          <w:szCs w:val="24"/>
          <w:lang w:val="en-US"/>
        </w:rPr>
        <w:t xml:space="preserve">A business model to distribute development products and services in Base of Pyramid (BoP) markets, through a network of solar-powered ICT </w:t>
      </w:r>
      <w:r w:rsidR="00C50249">
        <w:rPr>
          <w:rFonts w:ascii="Cambria" w:hAnsi="Cambria"/>
          <w:sz w:val="24"/>
          <w:szCs w:val="24"/>
          <w:lang w:val="en-US"/>
        </w:rPr>
        <w:t>Centre</w:t>
      </w:r>
      <w:r w:rsidR="005A5F1A" w:rsidRPr="005A5F1A">
        <w:rPr>
          <w:rFonts w:ascii="Cambria" w:hAnsi="Cambria"/>
          <w:sz w:val="24"/>
          <w:szCs w:val="24"/>
          <w:lang w:val="en-US"/>
        </w:rPr>
        <w:t xml:space="preserve"> operated by local entrepreneurs on a franchise-basis. These </w:t>
      </w:r>
      <w:r w:rsidR="00C50249">
        <w:rPr>
          <w:rFonts w:ascii="Cambria" w:hAnsi="Cambria"/>
          <w:sz w:val="24"/>
          <w:szCs w:val="24"/>
          <w:lang w:val="en-US"/>
        </w:rPr>
        <w:t>Centers</w:t>
      </w:r>
      <w:r w:rsidR="005A5F1A" w:rsidRPr="005A5F1A">
        <w:rPr>
          <w:rFonts w:ascii="Cambria" w:hAnsi="Cambria"/>
          <w:sz w:val="24"/>
          <w:szCs w:val="24"/>
          <w:lang w:val="en-US"/>
        </w:rPr>
        <w:t xml:space="preserve"> are known as NICE </w:t>
      </w:r>
      <w:r w:rsidR="00C50249">
        <w:rPr>
          <w:rFonts w:ascii="Cambria" w:hAnsi="Cambria"/>
          <w:sz w:val="24"/>
          <w:szCs w:val="24"/>
          <w:lang w:val="en-US"/>
        </w:rPr>
        <w:t>Center</w:t>
      </w:r>
      <w:r w:rsidR="00C50249" w:rsidRPr="005A5F1A">
        <w:rPr>
          <w:rFonts w:ascii="Cambria" w:hAnsi="Cambria"/>
          <w:sz w:val="24"/>
          <w:szCs w:val="24"/>
          <w:lang w:val="en-US"/>
        </w:rPr>
        <w:t>s</w:t>
      </w:r>
      <w:r w:rsidR="005A5F1A" w:rsidRPr="005A5F1A">
        <w:rPr>
          <w:rFonts w:ascii="Cambria" w:hAnsi="Cambria"/>
          <w:sz w:val="24"/>
          <w:szCs w:val="24"/>
          <w:lang w:val="en-US"/>
        </w:rPr>
        <w:t xml:space="preserve">. </w:t>
      </w:r>
      <w:r w:rsidR="00BB77BF">
        <w:rPr>
          <w:rFonts w:ascii="Cambria" w:hAnsi="Cambria"/>
          <w:sz w:val="24"/>
          <w:szCs w:val="24"/>
          <w:lang w:val="en-US"/>
        </w:rPr>
        <w:t>Currently t</w:t>
      </w:r>
      <w:r w:rsidR="00BB77BF" w:rsidRPr="008D1C32">
        <w:rPr>
          <w:rFonts w:ascii="Cambria" w:hAnsi="Cambria"/>
          <w:sz w:val="24"/>
          <w:szCs w:val="24"/>
          <w:lang w:val="en-US"/>
        </w:rPr>
        <w:t xml:space="preserve">here </w:t>
      </w:r>
      <w:r w:rsidRPr="008D1C32">
        <w:rPr>
          <w:rFonts w:ascii="Cambria" w:hAnsi="Cambria"/>
          <w:sz w:val="24"/>
          <w:szCs w:val="24"/>
          <w:lang w:val="en-US"/>
        </w:rPr>
        <w:t xml:space="preserve">are </w:t>
      </w:r>
      <w:r w:rsidR="00BB77BF">
        <w:rPr>
          <w:rFonts w:ascii="Cambria" w:hAnsi="Cambria"/>
          <w:sz w:val="24"/>
          <w:szCs w:val="24"/>
          <w:lang w:val="en-US"/>
        </w:rPr>
        <w:t>seven</w:t>
      </w:r>
      <w:r w:rsidR="00BB77BF" w:rsidRPr="008D1C32">
        <w:rPr>
          <w:rFonts w:ascii="Cambria" w:hAnsi="Cambria"/>
          <w:sz w:val="24"/>
          <w:szCs w:val="24"/>
          <w:lang w:val="en-US"/>
        </w:rPr>
        <w:t xml:space="preserve"> </w:t>
      </w:r>
      <w:r w:rsidRPr="008D1C32">
        <w:rPr>
          <w:rFonts w:ascii="Cambria" w:hAnsi="Cambria"/>
          <w:sz w:val="24"/>
          <w:szCs w:val="24"/>
          <w:lang w:val="en-US"/>
        </w:rPr>
        <w:t>NIC</w:t>
      </w:r>
      <w:r w:rsidR="006E06B3">
        <w:rPr>
          <w:rFonts w:ascii="Cambria" w:hAnsi="Cambria"/>
          <w:sz w:val="24"/>
          <w:szCs w:val="24"/>
          <w:lang w:val="en-US"/>
        </w:rPr>
        <w:t xml:space="preserve">E </w:t>
      </w:r>
      <w:r w:rsidR="00C50249">
        <w:rPr>
          <w:rFonts w:ascii="Cambria" w:hAnsi="Cambria"/>
          <w:sz w:val="24"/>
          <w:szCs w:val="24"/>
          <w:lang w:val="en-US"/>
        </w:rPr>
        <w:t>Centers</w:t>
      </w:r>
      <w:r w:rsidR="006E06B3">
        <w:rPr>
          <w:rFonts w:ascii="Cambria" w:hAnsi="Cambria"/>
          <w:sz w:val="24"/>
          <w:szCs w:val="24"/>
          <w:lang w:val="en-US"/>
        </w:rPr>
        <w:t xml:space="preserve"> operational in </w:t>
      </w:r>
      <w:r w:rsidR="00C50249">
        <w:rPr>
          <w:rFonts w:ascii="Cambria" w:hAnsi="Cambria"/>
          <w:sz w:val="24"/>
          <w:szCs w:val="24"/>
          <w:lang w:val="en-US"/>
        </w:rPr>
        <w:t>Gambia overseen by the country organization- NICE Gambia</w:t>
      </w:r>
      <w:r w:rsidR="006E06B3">
        <w:rPr>
          <w:rFonts w:ascii="Cambria" w:hAnsi="Cambria"/>
          <w:sz w:val="24"/>
          <w:szCs w:val="24"/>
          <w:lang w:val="en-US"/>
        </w:rPr>
        <w:t>.</w:t>
      </w:r>
    </w:p>
    <w:p w14:paraId="25CEBEC9" w14:textId="77777777" w:rsidR="00A96350" w:rsidRDefault="00D6253E" w:rsidP="00F32343">
      <w:pPr>
        <w:spacing w:line="360" w:lineRule="auto"/>
        <w:jc w:val="both"/>
        <w:rPr>
          <w:rFonts w:ascii="Cambria" w:hAnsi="Cambria"/>
          <w:sz w:val="24"/>
          <w:szCs w:val="24"/>
          <w:lang w:val="en-US"/>
        </w:rPr>
      </w:pPr>
      <w:r>
        <w:rPr>
          <w:rFonts w:ascii="Cambria" w:hAnsi="Cambria"/>
          <w:sz w:val="24"/>
          <w:szCs w:val="24"/>
          <w:lang w:val="en-US"/>
        </w:rPr>
        <w:t xml:space="preserve">In </w:t>
      </w:r>
      <w:r w:rsidR="00A96350" w:rsidRPr="008D1C32">
        <w:rPr>
          <w:rFonts w:ascii="Cambria" w:hAnsi="Cambria"/>
          <w:sz w:val="24"/>
          <w:szCs w:val="24"/>
          <w:lang w:val="en-US"/>
        </w:rPr>
        <w:t xml:space="preserve">NICE </w:t>
      </w:r>
      <w:r w:rsidR="00D40A37">
        <w:rPr>
          <w:rFonts w:ascii="Cambria" w:hAnsi="Cambria"/>
          <w:sz w:val="24"/>
          <w:szCs w:val="24"/>
          <w:lang w:val="en-US"/>
        </w:rPr>
        <w:t>Center</w:t>
      </w:r>
      <w:r w:rsidR="00D40A37" w:rsidRPr="008D1C32">
        <w:rPr>
          <w:rFonts w:ascii="Cambria" w:hAnsi="Cambria"/>
          <w:sz w:val="24"/>
          <w:szCs w:val="24"/>
          <w:lang w:val="en-US"/>
        </w:rPr>
        <w:t>s</w:t>
      </w:r>
      <w:r w:rsidR="00D40A37">
        <w:rPr>
          <w:rFonts w:ascii="Cambria" w:hAnsi="Cambria"/>
          <w:sz w:val="24"/>
          <w:szCs w:val="24"/>
          <w:lang w:val="en-US"/>
        </w:rPr>
        <w:t>,</w:t>
      </w:r>
      <w:r w:rsidR="00D40A37" w:rsidRPr="008D1C32">
        <w:rPr>
          <w:rFonts w:ascii="Cambria" w:hAnsi="Cambria"/>
          <w:sz w:val="24"/>
          <w:szCs w:val="24"/>
          <w:lang w:val="en-US"/>
        </w:rPr>
        <w:t xml:space="preserve"> the</w:t>
      </w:r>
      <w:r w:rsidR="00A96350" w:rsidRPr="008D1C32">
        <w:rPr>
          <w:rFonts w:ascii="Cambria" w:hAnsi="Cambria"/>
          <w:sz w:val="24"/>
          <w:szCs w:val="24"/>
          <w:lang w:val="en-US"/>
        </w:rPr>
        <w:t xml:space="preserve"> population at bottom of the pyramid (BoP) markets in Gambia </w:t>
      </w:r>
      <w:r>
        <w:rPr>
          <w:rFonts w:ascii="Cambria" w:hAnsi="Cambria"/>
          <w:sz w:val="24"/>
          <w:szCs w:val="24"/>
          <w:lang w:val="en-US"/>
        </w:rPr>
        <w:t>get</w:t>
      </w:r>
      <w:r w:rsidR="00A96350" w:rsidRPr="008D1C32">
        <w:rPr>
          <w:rFonts w:ascii="Cambria" w:hAnsi="Cambria"/>
          <w:sz w:val="24"/>
          <w:szCs w:val="24"/>
          <w:lang w:val="en-US"/>
        </w:rPr>
        <w:t xml:space="preserve"> access to internet, cinema based programs and </w:t>
      </w:r>
      <w:r w:rsidR="005F5B31">
        <w:rPr>
          <w:rFonts w:ascii="Cambria" w:hAnsi="Cambria"/>
          <w:sz w:val="24"/>
          <w:szCs w:val="24"/>
          <w:lang w:val="en-US"/>
        </w:rPr>
        <w:t xml:space="preserve">basic </w:t>
      </w:r>
      <w:r w:rsidR="00A96350" w:rsidRPr="008D1C32">
        <w:rPr>
          <w:rFonts w:ascii="Cambria" w:hAnsi="Cambria"/>
          <w:sz w:val="24"/>
          <w:szCs w:val="24"/>
          <w:lang w:val="en-US"/>
        </w:rPr>
        <w:t>IT educational services</w:t>
      </w:r>
      <w:r w:rsidR="00D40A37">
        <w:rPr>
          <w:rFonts w:ascii="Cambria" w:hAnsi="Cambria"/>
          <w:sz w:val="24"/>
          <w:szCs w:val="24"/>
          <w:lang w:val="en-US"/>
        </w:rPr>
        <w:t>. However, as a result growing IT infrastructure in Africa and therefore increased access to internet, there has been growing competition. This has led to decline in NICE Internal’s customer base and revenues.</w:t>
      </w:r>
      <w:r w:rsidR="00A96350" w:rsidRPr="008D1C32">
        <w:rPr>
          <w:rFonts w:ascii="Cambria" w:hAnsi="Cambria"/>
          <w:sz w:val="24"/>
          <w:szCs w:val="24"/>
          <w:lang w:val="en-US"/>
        </w:rPr>
        <w:t xml:space="preserve"> </w:t>
      </w:r>
      <w:r>
        <w:rPr>
          <w:rFonts w:ascii="Cambria" w:hAnsi="Cambria"/>
          <w:sz w:val="24"/>
          <w:szCs w:val="24"/>
          <w:lang w:val="en-US"/>
        </w:rPr>
        <w:t xml:space="preserve">In order to become a sustainable business, NICE International needs </w:t>
      </w:r>
      <w:r>
        <w:rPr>
          <w:rFonts w:ascii="Cambria" w:hAnsi="Cambria"/>
          <w:sz w:val="24"/>
          <w:szCs w:val="24"/>
          <w:lang w:val="en-US"/>
        </w:rPr>
        <w:lastRenderedPageBreak/>
        <w:t xml:space="preserve">to build a network of NICE </w:t>
      </w:r>
      <w:r w:rsidR="00C377CE">
        <w:rPr>
          <w:rFonts w:ascii="Cambria" w:hAnsi="Cambria"/>
          <w:sz w:val="24"/>
          <w:szCs w:val="24"/>
          <w:lang w:val="en-US"/>
        </w:rPr>
        <w:t>Centers</w:t>
      </w:r>
      <w:r>
        <w:rPr>
          <w:rFonts w:ascii="Cambria" w:hAnsi="Cambria"/>
          <w:sz w:val="24"/>
          <w:szCs w:val="24"/>
          <w:lang w:val="en-US"/>
        </w:rPr>
        <w:t xml:space="preserve">. This is contained in the </w:t>
      </w:r>
      <w:r w:rsidRPr="008D1C32">
        <w:rPr>
          <w:rFonts w:ascii="Cambria" w:hAnsi="Cambria"/>
          <w:sz w:val="24"/>
          <w:szCs w:val="24"/>
          <w:lang w:val="en-US"/>
        </w:rPr>
        <w:t>NICE Roll-Out Project</w:t>
      </w:r>
      <w:r w:rsidRPr="008D1C32">
        <w:rPr>
          <w:rStyle w:val="Voetnootmarkering"/>
          <w:rFonts w:ascii="Cambria" w:hAnsi="Cambria"/>
          <w:sz w:val="24"/>
          <w:szCs w:val="24"/>
          <w:lang w:val="en-US"/>
        </w:rPr>
        <w:footnoteReference w:id="1"/>
      </w:r>
      <w:r w:rsidRPr="008D1C32">
        <w:rPr>
          <w:rFonts w:ascii="Cambria" w:hAnsi="Cambria"/>
          <w:sz w:val="24"/>
          <w:szCs w:val="24"/>
          <w:lang w:val="en-US"/>
        </w:rPr>
        <w:t xml:space="preserve">, a </w:t>
      </w:r>
      <w:r>
        <w:rPr>
          <w:rFonts w:ascii="Cambria" w:hAnsi="Cambria"/>
          <w:sz w:val="24"/>
          <w:szCs w:val="24"/>
          <w:lang w:val="en-US"/>
        </w:rPr>
        <w:t>four</w:t>
      </w:r>
      <w:r w:rsidRPr="008D1C32">
        <w:rPr>
          <w:rFonts w:ascii="Cambria" w:hAnsi="Cambria"/>
          <w:sz w:val="24"/>
          <w:szCs w:val="24"/>
          <w:lang w:val="en-US"/>
        </w:rPr>
        <w:t xml:space="preserve"> year project funded by a grant from the European Union</w:t>
      </w:r>
      <w:r>
        <w:rPr>
          <w:rFonts w:ascii="Cambria" w:hAnsi="Cambria"/>
          <w:sz w:val="24"/>
          <w:szCs w:val="24"/>
          <w:lang w:val="en-US"/>
        </w:rPr>
        <w:t xml:space="preserve"> and co-financed with private funding of Schneider Electric, Rabobank and FMO</w:t>
      </w:r>
      <w:r w:rsidRPr="008D1C32">
        <w:rPr>
          <w:rFonts w:ascii="Cambria" w:hAnsi="Cambria"/>
          <w:sz w:val="24"/>
          <w:szCs w:val="24"/>
          <w:lang w:val="en-US"/>
        </w:rPr>
        <w:t xml:space="preserve">. The project seeks to set up 50 more NICE </w:t>
      </w:r>
      <w:r w:rsidR="00C377CE">
        <w:rPr>
          <w:rFonts w:ascii="Cambria" w:hAnsi="Cambria"/>
          <w:sz w:val="24"/>
          <w:szCs w:val="24"/>
          <w:lang w:val="en-US"/>
        </w:rPr>
        <w:t>Centers</w:t>
      </w:r>
      <w:r w:rsidRPr="008D1C32">
        <w:rPr>
          <w:rFonts w:ascii="Cambria" w:hAnsi="Cambria"/>
          <w:sz w:val="24"/>
          <w:szCs w:val="24"/>
          <w:lang w:val="en-US"/>
        </w:rPr>
        <w:t xml:space="preserve"> in Gambia, Tanzania and Zambia, and </w:t>
      </w:r>
      <w:r>
        <w:rPr>
          <w:rFonts w:ascii="Cambria" w:hAnsi="Cambria"/>
          <w:sz w:val="24"/>
          <w:szCs w:val="24"/>
          <w:lang w:val="en-US"/>
        </w:rPr>
        <w:t>develop</w:t>
      </w:r>
      <w:r w:rsidRPr="008D1C32">
        <w:rPr>
          <w:rFonts w:ascii="Cambria" w:hAnsi="Cambria"/>
          <w:sz w:val="24"/>
          <w:szCs w:val="24"/>
          <w:lang w:val="en-US"/>
        </w:rPr>
        <w:t xml:space="preserve"> 10 new value added ICT products and services in addition to what is currently being offered in the seven operational NICE </w:t>
      </w:r>
      <w:r w:rsidR="00C377CE">
        <w:rPr>
          <w:rFonts w:ascii="Cambria" w:hAnsi="Cambria"/>
          <w:sz w:val="24"/>
          <w:szCs w:val="24"/>
          <w:lang w:val="en-US"/>
        </w:rPr>
        <w:t>Centers</w:t>
      </w:r>
      <w:r w:rsidRPr="008D1C32">
        <w:rPr>
          <w:rFonts w:ascii="Cambria" w:hAnsi="Cambria"/>
          <w:sz w:val="24"/>
          <w:szCs w:val="24"/>
          <w:lang w:val="en-US"/>
        </w:rPr>
        <w:t xml:space="preserve"> in Gambia. </w:t>
      </w:r>
    </w:p>
    <w:p w14:paraId="25CEBECA" w14:textId="77777777" w:rsidR="007314CD" w:rsidRDefault="00891E0A">
      <w:pPr>
        <w:pStyle w:val="Kop2"/>
      </w:pPr>
      <w:r w:rsidRPr="00891E0A">
        <w:t xml:space="preserve"> </w:t>
      </w:r>
      <w:bookmarkStart w:id="15" w:name="_Toc332036524"/>
      <w:r w:rsidRPr="00891E0A">
        <w:t>NICE Gambia</w:t>
      </w:r>
      <w:bookmarkEnd w:id="15"/>
    </w:p>
    <w:p w14:paraId="25CEBECB" w14:textId="77777777" w:rsidR="002B4C03" w:rsidRDefault="005A5F1A" w:rsidP="00F32343">
      <w:pPr>
        <w:spacing w:line="360" w:lineRule="auto"/>
        <w:jc w:val="both"/>
        <w:rPr>
          <w:rFonts w:ascii="Cambria" w:hAnsi="Cambria"/>
          <w:sz w:val="24"/>
          <w:szCs w:val="24"/>
          <w:lang w:val="en-US"/>
        </w:rPr>
      </w:pPr>
      <w:r w:rsidRPr="005A5F1A">
        <w:rPr>
          <w:rFonts w:ascii="Cambria" w:hAnsi="Cambria"/>
          <w:sz w:val="24"/>
          <w:szCs w:val="24"/>
          <w:lang w:val="en-US"/>
        </w:rPr>
        <w:t xml:space="preserve">NICE Gambia Ltd. is a joint venture between NICE International being majority shareholder and the Managing Director of NICE Gambia as the minority shareholder. NICE Gambia was established in 2006 and is dedicated to the </w:t>
      </w:r>
      <w:r w:rsidR="005F5B31">
        <w:rPr>
          <w:rFonts w:ascii="Cambria" w:hAnsi="Cambria"/>
          <w:sz w:val="24"/>
          <w:szCs w:val="24"/>
          <w:lang w:val="en-US"/>
        </w:rPr>
        <w:t>management</w:t>
      </w:r>
      <w:r w:rsidRPr="005A5F1A">
        <w:rPr>
          <w:rFonts w:ascii="Cambria" w:hAnsi="Cambria"/>
          <w:sz w:val="24"/>
          <w:szCs w:val="24"/>
          <w:lang w:val="en-US"/>
        </w:rPr>
        <w:t xml:space="preserve"> and support of NICE</w:t>
      </w:r>
      <w:r w:rsidR="00074849">
        <w:rPr>
          <w:rFonts w:ascii="Cambria" w:hAnsi="Cambria"/>
          <w:sz w:val="24"/>
          <w:szCs w:val="24"/>
          <w:lang w:val="en-US"/>
        </w:rPr>
        <w:t xml:space="preserve"> </w:t>
      </w:r>
      <w:r w:rsidR="00C377CE">
        <w:rPr>
          <w:rFonts w:ascii="Cambria" w:hAnsi="Cambria"/>
          <w:sz w:val="24"/>
          <w:szCs w:val="24"/>
          <w:lang w:val="en-US"/>
        </w:rPr>
        <w:t>Center</w:t>
      </w:r>
      <w:r w:rsidR="00C377CE" w:rsidRPr="005A0021">
        <w:rPr>
          <w:rFonts w:ascii="Cambria" w:hAnsi="Cambria"/>
          <w:sz w:val="24"/>
          <w:szCs w:val="24"/>
          <w:lang w:val="en-US"/>
        </w:rPr>
        <w:t>s</w:t>
      </w:r>
      <w:r w:rsidRPr="005A5F1A">
        <w:rPr>
          <w:rFonts w:ascii="Cambria" w:hAnsi="Cambria"/>
          <w:sz w:val="24"/>
          <w:szCs w:val="24"/>
          <w:lang w:val="en-US"/>
        </w:rPr>
        <w:t xml:space="preserve"> in Gambia.</w:t>
      </w:r>
      <w:r w:rsidR="002B4C03">
        <w:rPr>
          <w:rFonts w:ascii="Cambria" w:hAnsi="Cambria"/>
          <w:sz w:val="24"/>
          <w:szCs w:val="24"/>
          <w:lang w:val="en-US"/>
        </w:rPr>
        <w:t xml:space="preserve"> Apart from </w:t>
      </w:r>
      <w:r w:rsidR="005F5B31">
        <w:rPr>
          <w:rFonts w:ascii="Cambria" w:hAnsi="Cambria"/>
          <w:sz w:val="24"/>
          <w:szCs w:val="24"/>
          <w:lang w:val="en-US"/>
        </w:rPr>
        <w:t xml:space="preserve">selecting </w:t>
      </w:r>
      <w:r w:rsidR="00074849">
        <w:rPr>
          <w:rFonts w:ascii="Cambria" w:hAnsi="Cambria"/>
          <w:sz w:val="24"/>
          <w:szCs w:val="24"/>
          <w:lang w:val="en-US"/>
        </w:rPr>
        <w:t>Centre franchisees</w:t>
      </w:r>
      <w:r w:rsidR="005F5B31">
        <w:rPr>
          <w:rFonts w:ascii="Cambria" w:hAnsi="Cambria"/>
          <w:sz w:val="24"/>
          <w:szCs w:val="24"/>
          <w:lang w:val="en-US"/>
        </w:rPr>
        <w:t xml:space="preserve"> for NICE </w:t>
      </w:r>
      <w:r w:rsidR="00C377CE">
        <w:rPr>
          <w:rFonts w:ascii="Cambria" w:hAnsi="Cambria"/>
          <w:sz w:val="24"/>
          <w:szCs w:val="24"/>
          <w:lang w:val="en-US"/>
        </w:rPr>
        <w:t>Centers</w:t>
      </w:r>
      <w:r w:rsidR="002B4C03">
        <w:rPr>
          <w:rFonts w:ascii="Cambria" w:hAnsi="Cambria"/>
          <w:sz w:val="24"/>
          <w:szCs w:val="24"/>
          <w:lang w:val="en-US"/>
        </w:rPr>
        <w:t xml:space="preserve">, NICE Gambia is responsible for all the </w:t>
      </w:r>
      <w:r w:rsidR="005F5B31">
        <w:rPr>
          <w:rFonts w:ascii="Cambria" w:hAnsi="Cambria"/>
          <w:sz w:val="24"/>
          <w:szCs w:val="24"/>
          <w:lang w:val="en-US"/>
        </w:rPr>
        <w:t xml:space="preserve">management </w:t>
      </w:r>
      <w:r w:rsidR="002B4C03">
        <w:rPr>
          <w:rFonts w:ascii="Cambria" w:hAnsi="Cambria"/>
          <w:sz w:val="24"/>
          <w:szCs w:val="24"/>
          <w:lang w:val="en-US"/>
        </w:rPr>
        <w:t xml:space="preserve">functions in Gambia including among others: </w:t>
      </w:r>
      <w:r w:rsidR="005F5B31">
        <w:rPr>
          <w:rFonts w:ascii="Cambria" w:hAnsi="Cambria"/>
          <w:sz w:val="24"/>
          <w:szCs w:val="24"/>
          <w:lang w:val="en-US"/>
        </w:rPr>
        <w:t>business development</w:t>
      </w:r>
      <w:r w:rsidR="002B4C03">
        <w:rPr>
          <w:rFonts w:ascii="Cambria" w:hAnsi="Cambria"/>
          <w:sz w:val="24"/>
          <w:szCs w:val="24"/>
          <w:lang w:val="en-US"/>
        </w:rPr>
        <w:t>, finance, human resource</w:t>
      </w:r>
      <w:r w:rsidR="005F5B31">
        <w:rPr>
          <w:rFonts w:ascii="Cambria" w:hAnsi="Cambria"/>
          <w:sz w:val="24"/>
          <w:szCs w:val="24"/>
          <w:lang w:val="en-US"/>
        </w:rPr>
        <w:t>s</w:t>
      </w:r>
      <w:r w:rsidR="002B4C03">
        <w:rPr>
          <w:rFonts w:ascii="Cambria" w:hAnsi="Cambria"/>
          <w:sz w:val="24"/>
          <w:szCs w:val="24"/>
          <w:lang w:val="en-US"/>
        </w:rPr>
        <w:t>, marketing and</w:t>
      </w:r>
      <w:r w:rsidR="005F5B31">
        <w:rPr>
          <w:rFonts w:ascii="Cambria" w:hAnsi="Cambria"/>
          <w:sz w:val="24"/>
          <w:szCs w:val="24"/>
          <w:lang w:val="en-US"/>
        </w:rPr>
        <w:t xml:space="preserve"> technical </w:t>
      </w:r>
      <w:r w:rsidR="00074849">
        <w:rPr>
          <w:rFonts w:ascii="Cambria" w:hAnsi="Cambria"/>
          <w:sz w:val="24"/>
          <w:szCs w:val="24"/>
          <w:lang w:val="en-US"/>
        </w:rPr>
        <w:t>support</w:t>
      </w:r>
      <w:r w:rsidR="002B4C03">
        <w:rPr>
          <w:rFonts w:ascii="Cambria" w:hAnsi="Cambria"/>
          <w:sz w:val="24"/>
          <w:szCs w:val="24"/>
          <w:lang w:val="en-US"/>
        </w:rPr>
        <w:t xml:space="preserve">. It also acts as the single point of contact between NICE International and NICE </w:t>
      </w:r>
      <w:r w:rsidR="00C377CE">
        <w:rPr>
          <w:rFonts w:ascii="Cambria" w:hAnsi="Cambria"/>
          <w:sz w:val="24"/>
          <w:szCs w:val="24"/>
          <w:lang w:val="en-US"/>
        </w:rPr>
        <w:t>Centers</w:t>
      </w:r>
      <w:r w:rsidR="002B4C03">
        <w:rPr>
          <w:rFonts w:ascii="Cambria" w:hAnsi="Cambria"/>
          <w:sz w:val="24"/>
          <w:szCs w:val="24"/>
          <w:lang w:val="en-US"/>
        </w:rPr>
        <w:t>.</w:t>
      </w:r>
    </w:p>
    <w:p w14:paraId="25CEBECC" w14:textId="77777777" w:rsidR="007314CD" w:rsidRDefault="00891E0A">
      <w:pPr>
        <w:pStyle w:val="Kop2"/>
      </w:pPr>
      <w:bookmarkStart w:id="16" w:name="_Toc332036525"/>
      <w:r w:rsidRPr="00891E0A">
        <w:t>NICE Centre</w:t>
      </w:r>
      <w:bookmarkEnd w:id="16"/>
    </w:p>
    <w:p w14:paraId="25CEBECD" w14:textId="77777777" w:rsidR="006B6DE7" w:rsidRDefault="00244369" w:rsidP="00F32343">
      <w:pPr>
        <w:pStyle w:val="Geenafstand"/>
        <w:spacing w:line="360" w:lineRule="auto"/>
        <w:jc w:val="both"/>
        <w:rPr>
          <w:rFonts w:ascii="Cambria" w:hAnsi="Cambria"/>
          <w:sz w:val="24"/>
          <w:szCs w:val="24"/>
        </w:rPr>
      </w:pPr>
      <w:r>
        <w:rPr>
          <w:rFonts w:ascii="Cambria" w:hAnsi="Cambria"/>
          <w:sz w:val="24"/>
          <w:szCs w:val="24"/>
        </w:rPr>
        <w:t xml:space="preserve">NICE </w:t>
      </w:r>
      <w:r w:rsidR="00C377CE">
        <w:rPr>
          <w:rFonts w:ascii="Cambria" w:hAnsi="Cambria"/>
          <w:sz w:val="24"/>
          <w:szCs w:val="24"/>
        </w:rPr>
        <w:t>Centers</w:t>
      </w:r>
      <w:r w:rsidR="0012213F">
        <w:rPr>
          <w:rFonts w:ascii="Cambria" w:hAnsi="Cambria"/>
          <w:sz w:val="24"/>
          <w:szCs w:val="24"/>
        </w:rPr>
        <w:t xml:space="preserve"> </w:t>
      </w:r>
      <w:r w:rsidR="00DB5268">
        <w:rPr>
          <w:rFonts w:ascii="Cambria" w:hAnsi="Cambria"/>
          <w:sz w:val="24"/>
          <w:szCs w:val="24"/>
        </w:rPr>
        <w:t xml:space="preserve">are </w:t>
      </w:r>
      <w:r>
        <w:rPr>
          <w:rFonts w:ascii="Cambria" w:hAnsi="Cambria"/>
          <w:sz w:val="24"/>
          <w:szCs w:val="24"/>
        </w:rPr>
        <w:t xml:space="preserve">the </w:t>
      </w:r>
      <w:r w:rsidR="00DB5268">
        <w:rPr>
          <w:rFonts w:ascii="Cambria" w:hAnsi="Cambria"/>
          <w:sz w:val="24"/>
          <w:szCs w:val="24"/>
        </w:rPr>
        <w:t xml:space="preserve">distribution outlets, or </w:t>
      </w:r>
      <w:r>
        <w:rPr>
          <w:rFonts w:ascii="Cambria" w:hAnsi="Cambria"/>
          <w:sz w:val="24"/>
          <w:szCs w:val="24"/>
        </w:rPr>
        <w:t>point of sale</w:t>
      </w:r>
      <w:r w:rsidR="00DB5268">
        <w:rPr>
          <w:rFonts w:ascii="Cambria" w:hAnsi="Cambria"/>
          <w:sz w:val="24"/>
          <w:szCs w:val="24"/>
        </w:rPr>
        <w:t>s</w:t>
      </w:r>
      <w:r>
        <w:rPr>
          <w:rFonts w:ascii="Cambria" w:hAnsi="Cambria"/>
          <w:sz w:val="24"/>
          <w:szCs w:val="24"/>
        </w:rPr>
        <w:t xml:space="preserve"> for </w:t>
      </w:r>
      <w:r w:rsidR="00DB5268">
        <w:rPr>
          <w:rFonts w:ascii="Cambria" w:hAnsi="Cambria"/>
          <w:sz w:val="24"/>
          <w:szCs w:val="24"/>
        </w:rPr>
        <w:t xml:space="preserve">value </w:t>
      </w:r>
      <w:r w:rsidR="00074849">
        <w:rPr>
          <w:rFonts w:ascii="Cambria" w:hAnsi="Cambria"/>
          <w:sz w:val="24"/>
          <w:szCs w:val="24"/>
        </w:rPr>
        <w:t>added products</w:t>
      </w:r>
      <w:r>
        <w:rPr>
          <w:rFonts w:ascii="Cambria" w:hAnsi="Cambria"/>
          <w:sz w:val="24"/>
          <w:szCs w:val="24"/>
        </w:rPr>
        <w:t xml:space="preserve"> and services</w:t>
      </w:r>
      <w:r w:rsidR="00DB5268">
        <w:rPr>
          <w:rFonts w:ascii="Cambria" w:hAnsi="Cambria"/>
          <w:sz w:val="24"/>
          <w:szCs w:val="24"/>
        </w:rPr>
        <w:t xml:space="preserve"> in BoP locations across Gambia, and other countries under the NICE Roll-out project. A NICE Centre is a proven business model, including a products and services </w:t>
      </w:r>
      <w:r w:rsidR="00074849">
        <w:rPr>
          <w:rFonts w:ascii="Cambria" w:hAnsi="Cambria"/>
          <w:sz w:val="24"/>
          <w:szCs w:val="24"/>
        </w:rPr>
        <w:t>portfolio that</w:t>
      </w:r>
      <w:r w:rsidR="00DB5268">
        <w:rPr>
          <w:rFonts w:ascii="Cambria" w:hAnsi="Cambria"/>
          <w:sz w:val="24"/>
          <w:szCs w:val="24"/>
        </w:rPr>
        <w:t xml:space="preserve"> </w:t>
      </w:r>
      <w:r w:rsidR="0012213F">
        <w:rPr>
          <w:rFonts w:ascii="Cambria" w:hAnsi="Cambria"/>
          <w:sz w:val="24"/>
          <w:szCs w:val="24"/>
        </w:rPr>
        <w:t>is</w:t>
      </w:r>
      <w:r>
        <w:rPr>
          <w:rFonts w:ascii="Cambria" w:hAnsi="Cambria"/>
          <w:sz w:val="24"/>
          <w:szCs w:val="24"/>
        </w:rPr>
        <w:t xml:space="preserve"> owned by </w:t>
      </w:r>
      <w:r w:rsidR="0012213F">
        <w:rPr>
          <w:rFonts w:ascii="Cambria" w:hAnsi="Cambria"/>
          <w:sz w:val="24"/>
          <w:szCs w:val="24"/>
        </w:rPr>
        <w:t xml:space="preserve">a </w:t>
      </w:r>
      <w:r>
        <w:rPr>
          <w:rFonts w:ascii="Cambria" w:hAnsi="Cambria"/>
          <w:sz w:val="24"/>
          <w:szCs w:val="24"/>
        </w:rPr>
        <w:t xml:space="preserve">local entrepreneur on a franchise basis. . The franchisees pay a franchise fee </w:t>
      </w:r>
      <w:r w:rsidR="0012213F">
        <w:rPr>
          <w:rFonts w:ascii="Cambria" w:hAnsi="Cambria"/>
          <w:sz w:val="24"/>
          <w:szCs w:val="24"/>
        </w:rPr>
        <w:t>based on revenues</w:t>
      </w:r>
      <w:r>
        <w:rPr>
          <w:rFonts w:ascii="Cambria" w:hAnsi="Cambria"/>
          <w:sz w:val="24"/>
          <w:szCs w:val="24"/>
        </w:rPr>
        <w:t xml:space="preserve"> generated from operation</w:t>
      </w:r>
      <w:r w:rsidR="0012213F">
        <w:rPr>
          <w:rFonts w:ascii="Cambria" w:hAnsi="Cambria"/>
          <w:sz w:val="24"/>
          <w:szCs w:val="24"/>
        </w:rPr>
        <w:t>s</w:t>
      </w:r>
      <w:r>
        <w:rPr>
          <w:rFonts w:ascii="Cambria" w:hAnsi="Cambria"/>
          <w:sz w:val="24"/>
          <w:szCs w:val="24"/>
        </w:rPr>
        <w:t>.</w:t>
      </w:r>
      <w:r w:rsidR="0012213F">
        <w:rPr>
          <w:rFonts w:ascii="Cambria" w:hAnsi="Cambria"/>
          <w:sz w:val="24"/>
          <w:szCs w:val="24"/>
        </w:rPr>
        <w:t xml:space="preserve"> In addition the franchisee pays an operational lease fee for the energy and IT infrastructure </w:t>
      </w:r>
      <w:r w:rsidR="00DB5268">
        <w:rPr>
          <w:rFonts w:ascii="Cambria" w:hAnsi="Cambria"/>
          <w:sz w:val="24"/>
          <w:szCs w:val="24"/>
        </w:rPr>
        <w:t xml:space="preserve">in the centre </w:t>
      </w:r>
      <w:r w:rsidR="0012213F">
        <w:rPr>
          <w:rFonts w:ascii="Cambria" w:hAnsi="Cambria"/>
          <w:sz w:val="24"/>
          <w:szCs w:val="24"/>
        </w:rPr>
        <w:t xml:space="preserve">and </w:t>
      </w:r>
      <w:r w:rsidR="002B405E">
        <w:rPr>
          <w:rFonts w:ascii="Cambria" w:hAnsi="Cambria"/>
          <w:sz w:val="24"/>
          <w:szCs w:val="24"/>
        </w:rPr>
        <w:t xml:space="preserve">the </w:t>
      </w:r>
      <w:r w:rsidR="0012213F">
        <w:rPr>
          <w:rFonts w:ascii="Cambria" w:hAnsi="Cambria"/>
          <w:sz w:val="24"/>
          <w:szCs w:val="24"/>
        </w:rPr>
        <w:t>technical maintenance of the equipment.</w:t>
      </w:r>
    </w:p>
    <w:p w14:paraId="25CEBECE" w14:textId="77777777" w:rsidR="00DB5268" w:rsidRDefault="00DB5268" w:rsidP="00DB5268">
      <w:pPr>
        <w:spacing w:line="360" w:lineRule="auto"/>
        <w:jc w:val="both"/>
        <w:rPr>
          <w:rFonts w:ascii="Cambria" w:hAnsi="Cambria"/>
          <w:sz w:val="24"/>
          <w:szCs w:val="24"/>
          <w:lang w:val="en-US"/>
        </w:rPr>
      </w:pPr>
      <w:r>
        <w:rPr>
          <w:rFonts w:ascii="Cambria" w:hAnsi="Cambria"/>
          <w:sz w:val="24"/>
          <w:szCs w:val="24"/>
          <w:lang w:val="en-US"/>
        </w:rPr>
        <w:t xml:space="preserve">Based on rapid changes in the ICT market in </w:t>
      </w:r>
      <w:r w:rsidR="00EB040C">
        <w:rPr>
          <w:rFonts w:ascii="Cambria" w:hAnsi="Cambria"/>
          <w:sz w:val="24"/>
          <w:szCs w:val="24"/>
          <w:lang w:val="en-US"/>
        </w:rPr>
        <w:t>Gambia and</w:t>
      </w:r>
      <w:r>
        <w:rPr>
          <w:rFonts w:ascii="Cambria" w:hAnsi="Cambria"/>
          <w:sz w:val="24"/>
          <w:szCs w:val="24"/>
          <w:lang w:val="en-US"/>
        </w:rPr>
        <w:t xml:space="preserve"> Sub-Saharan Africa in general, NICE International is now developing the next-generation NICE Centre. In the next-generation NICE Centre, NICE International </w:t>
      </w:r>
      <w:r w:rsidRPr="008D1C32">
        <w:rPr>
          <w:rFonts w:ascii="Cambria" w:hAnsi="Cambria"/>
          <w:sz w:val="24"/>
          <w:szCs w:val="24"/>
          <w:lang w:val="en-US"/>
        </w:rPr>
        <w:t xml:space="preserve">is seeking to </w:t>
      </w:r>
      <w:r>
        <w:rPr>
          <w:rFonts w:ascii="Cambria" w:hAnsi="Cambria"/>
          <w:sz w:val="24"/>
          <w:szCs w:val="24"/>
          <w:lang w:val="en-US"/>
        </w:rPr>
        <w:t xml:space="preserve">move from mostly access services to more value added services. Under the motto ‘Technology for Education, Work and Business’, and in line with its mission, NICE International will focus on </w:t>
      </w:r>
      <w:r w:rsidRPr="008D1C32">
        <w:rPr>
          <w:rFonts w:ascii="Cambria" w:hAnsi="Cambria"/>
          <w:sz w:val="24"/>
          <w:szCs w:val="24"/>
          <w:lang w:val="en-US"/>
        </w:rPr>
        <w:t xml:space="preserve">providing products and services that help people towards income generation. </w:t>
      </w:r>
      <w:r w:rsidR="00FF39E0">
        <w:rPr>
          <w:rFonts w:ascii="Cambria" w:hAnsi="Cambria"/>
          <w:sz w:val="24"/>
          <w:szCs w:val="24"/>
          <w:lang w:val="en-US"/>
        </w:rPr>
        <w:t>The products and services developed under the NICE Roll-out project will be based on this next-generations NICE Centre concept.</w:t>
      </w:r>
    </w:p>
    <w:p w14:paraId="25CEBECF" w14:textId="77777777" w:rsidR="007314CD" w:rsidRDefault="00891E0A">
      <w:pPr>
        <w:pStyle w:val="Kop2"/>
      </w:pPr>
      <w:bookmarkStart w:id="17" w:name="_Toc332036526"/>
      <w:r w:rsidRPr="00891E0A">
        <w:lastRenderedPageBreak/>
        <w:t>Problem statement</w:t>
      </w:r>
      <w:bookmarkEnd w:id="17"/>
      <w:r w:rsidRPr="00891E0A">
        <w:t xml:space="preserve"> </w:t>
      </w:r>
    </w:p>
    <w:p w14:paraId="25CEBED0" w14:textId="77777777" w:rsidR="007314CD" w:rsidRDefault="00F440E6" w:rsidP="00C377CE">
      <w:pPr>
        <w:spacing w:line="360" w:lineRule="auto"/>
        <w:jc w:val="both"/>
        <w:rPr>
          <w:rFonts w:asciiTheme="majorHAnsi" w:hAnsiTheme="majorHAnsi"/>
          <w:sz w:val="26"/>
          <w:szCs w:val="26"/>
        </w:rPr>
      </w:pPr>
      <w:r>
        <w:rPr>
          <w:rFonts w:ascii="Cambria" w:hAnsi="Cambria"/>
          <w:sz w:val="24"/>
          <w:szCs w:val="24"/>
          <w:lang w:val="en-US"/>
        </w:rPr>
        <w:t>NICE International has enjoyed good business in Gambia since its inception in 2006. However, with the rise in internet penetration</w:t>
      </w:r>
      <w:r w:rsidR="006B6DE7">
        <w:rPr>
          <w:rFonts w:ascii="Cambria" w:hAnsi="Cambria"/>
          <w:sz w:val="24"/>
          <w:szCs w:val="24"/>
          <w:lang w:val="en-US"/>
        </w:rPr>
        <w:t xml:space="preserve"> and cinema services</w:t>
      </w:r>
      <w:r>
        <w:rPr>
          <w:rFonts w:ascii="Cambria" w:hAnsi="Cambria"/>
          <w:sz w:val="24"/>
          <w:szCs w:val="24"/>
          <w:lang w:val="en-US"/>
        </w:rPr>
        <w:t xml:space="preserve"> in Africa and specifically Gambia, there has been increased competition in these services. This </w:t>
      </w:r>
      <w:r w:rsidR="006C65A0">
        <w:rPr>
          <w:rFonts w:ascii="Cambria" w:hAnsi="Cambria"/>
          <w:sz w:val="24"/>
          <w:szCs w:val="24"/>
          <w:lang w:val="en-US"/>
        </w:rPr>
        <w:t>has led to reduced prices and</w:t>
      </w:r>
      <w:r>
        <w:rPr>
          <w:rFonts w:ascii="Cambria" w:hAnsi="Cambria"/>
          <w:sz w:val="24"/>
          <w:szCs w:val="24"/>
          <w:lang w:val="en-US"/>
        </w:rPr>
        <w:t xml:space="preserve"> number of customers which is impacting negatively on </w:t>
      </w:r>
      <w:r w:rsidR="00EB040C">
        <w:rPr>
          <w:rFonts w:ascii="Cambria" w:hAnsi="Cambria"/>
          <w:sz w:val="24"/>
          <w:szCs w:val="24"/>
          <w:lang w:val="en-US"/>
        </w:rPr>
        <w:t>revenues. As</w:t>
      </w:r>
      <w:r w:rsidR="00FF39E0">
        <w:rPr>
          <w:rFonts w:ascii="Cambria" w:hAnsi="Cambria"/>
          <w:sz w:val="24"/>
          <w:szCs w:val="24"/>
          <w:lang w:val="en-US"/>
        </w:rPr>
        <w:t xml:space="preserve"> part of</w:t>
      </w:r>
      <w:r w:rsidR="00B0510C">
        <w:rPr>
          <w:rFonts w:ascii="Cambria" w:hAnsi="Cambria"/>
          <w:sz w:val="24"/>
          <w:szCs w:val="24"/>
          <w:lang w:val="en-US"/>
        </w:rPr>
        <w:t xml:space="preserve"> the NICE Roll-out project, </w:t>
      </w:r>
      <w:r w:rsidR="00FF39E0">
        <w:rPr>
          <w:rFonts w:ascii="Cambria" w:hAnsi="Cambria"/>
          <w:sz w:val="24"/>
          <w:szCs w:val="24"/>
          <w:lang w:val="en-US"/>
        </w:rPr>
        <w:t xml:space="preserve">and based on the next-generation NICE Centre, </w:t>
      </w:r>
      <w:r w:rsidR="00B0510C">
        <w:rPr>
          <w:rFonts w:ascii="Cambria" w:hAnsi="Cambria"/>
          <w:sz w:val="24"/>
          <w:szCs w:val="24"/>
          <w:lang w:val="en-US"/>
        </w:rPr>
        <w:t>n</w:t>
      </w:r>
      <w:r w:rsidR="006B6DE7">
        <w:rPr>
          <w:rFonts w:ascii="Cambria" w:hAnsi="Cambria"/>
          <w:sz w:val="24"/>
          <w:szCs w:val="24"/>
          <w:lang w:val="en-US"/>
        </w:rPr>
        <w:t xml:space="preserve">ew products and services </w:t>
      </w:r>
      <w:r w:rsidR="00FF39E0">
        <w:rPr>
          <w:rFonts w:ascii="Cambria" w:hAnsi="Cambria"/>
          <w:sz w:val="24"/>
          <w:szCs w:val="24"/>
          <w:lang w:val="en-US"/>
        </w:rPr>
        <w:t xml:space="preserve">need to be </w:t>
      </w:r>
      <w:r w:rsidR="006B6DE7">
        <w:rPr>
          <w:rFonts w:ascii="Cambria" w:hAnsi="Cambria"/>
          <w:sz w:val="24"/>
          <w:szCs w:val="24"/>
          <w:lang w:val="en-US"/>
        </w:rPr>
        <w:t xml:space="preserve">developed </w:t>
      </w:r>
      <w:r w:rsidR="00FF39E0">
        <w:rPr>
          <w:rFonts w:ascii="Cambria" w:hAnsi="Cambria"/>
          <w:sz w:val="24"/>
          <w:szCs w:val="24"/>
          <w:lang w:val="en-US"/>
        </w:rPr>
        <w:t>that</w:t>
      </w:r>
      <w:r w:rsidR="006B6DE7">
        <w:rPr>
          <w:rFonts w:ascii="Cambria" w:hAnsi="Cambria"/>
          <w:sz w:val="24"/>
          <w:szCs w:val="24"/>
          <w:lang w:val="en-US"/>
        </w:rPr>
        <w:t xml:space="preserve"> focus on ‘Technology for Education, Work and Business</w:t>
      </w:r>
      <w:r w:rsidR="00B0510C">
        <w:rPr>
          <w:rFonts w:ascii="Cambria" w:hAnsi="Cambria"/>
          <w:sz w:val="24"/>
          <w:szCs w:val="24"/>
          <w:lang w:val="en-US"/>
        </w:rPr>
        <w:t xml:space="preserve">. </w:t>
      </w:r>
    </w:p>
    <w:p w14:paraId="25CEBED1" w14:textId="77777777" w:rsidR="00BC7C83" w:rsidRDefault="003A21C2" w:rsidP="00F32343">
      <w:pPr>
        <w:spacing w:before="240" w:line="360" w:lineRule="auto"/>
        <w:jc w:val="both"/>
        <w:rPr>
          <w:rFonts w:ascii="Cambria" w:hAnsi="Cambria"/>
          <w:i/>
          <w:sz w:val="24"/>
          <w:szCs w:val="24"/>
          <w:lang w:val="en-US"/>
        </w:rPr>
      </w:pPr>
      <w:r>
        <w:rPr>
          <w:rFonts w:ascii="Cambria" w:hAnsi="Cambria"/>
          <w:bCs/>
          <w:sz w:val="24"/>
          <w:szCs w:val="24"/>
          <w:lang w:val="en-US"/>
        </w:rPr>
        <w:t>In addressing the research problem</w:t>
      </w:r>
      <w:r w:rsidRPr="008D1C32">
        <w:rPr>
          <w:rFonts w:ascii="Cambria" w:hAnsi="Cambria"/>
          <w:bCs/>
          <w:sz w:val="24"/>
          <w:szCs w:val="24"/>
          <w:lang w:val="en-US"/>
        </w:rPr>
        <w:t xml:space="preserve">, the paper is guided by a research question: </w:t>
      </w:r>
      <w:r w:rsidRPr="008D1C32">
        <w:rPr>
          <w:rFonts w:ascii="Cambria" w:hAnsi="Cambria"/>
          <w:i/>
          <w:sz w:val="24"/>
          <w:szCs w:val="24"/>
          <w:lang w:val="en-US"/>
        </w:rPr>
        <w:t xml:space="preserve">How can a new ICT product or service be introduced in NICE </w:t>
      </w:r>
      <w:r w:rsidR="00C377CE">
        <w:rPr>
          <w:rFonts w:ascii="Cambria" w:hAnsi="Cambria"/>
          <w:i/>
          <w:sz w:val="24"/>
          <w:szCs w:val="24"/>
          <w:lang w:val="en-US"/>
        </w:rPr>
        <w:t>Center</w:t>
      </w:r>
      <w:r w:rsidR="00C377CE" w:rsidRPr="008D1C32">
        <w:rPr>
          <w:rFonts w:ascii="Cambria" w:hAnsi="Cambria"/>
          <w:i/>
          <w:sz w:val="24"/>
          <w:szCs w:val="24"/>
          <w:lang w:val="en-US"/>
        </w:rPr>
        <w:t>s</w:t>
      </w:r>
      <w:r w:rsidRPr="008D1C32">
        <w:rPr>
          <w:rFonts w:ascii="Cambria" w:hAnsi="Cambria"/>
          <w:i/>
          <w:sz w:val="24"/>
          <w:szCs w:val="24"/>
          <w:lang w:val="en-US"/>
        </w:rPr>
        <w:t xml:space="preserve"> in developing countries (Gambia) to help people towards income generation?</w:t>
      </w:r>
    </w:p>
    <w:p w14:paraId="25CEBED2" w14:textId="77777777" w:rsidR="007314CD" w:rsidRDefault="005A5F1A">
      <w:pPr>
        <w:pStyle w:val="Kop3"/>
        <w:rPr>
          <w:lang w:val="en-US"/>
        </w:rPr>
      </w:pPr>
      <w:bookmarkStart w:id="18" w:name="_Toc332036527"/>
      <w:r w:rsidRPr="005A5F1A">
        <w:rPr>
          <w:lang w:val="en-US"/>
        </w:rPr>
        <w:t>Sub questions to be addressed include:</w:t>
      </w:r>
      <w:bookmarkEnd w:id="18"/>
    </w:p>
    <w:p w14:paraId="25CEBED3" w14:textId="77777777" w:rsidR="00982AA5" w:rsidRPr="008D1C32" w:rsidRDefault="00982AA5" w:rsidP="00F32343">
      <w:pPr>
        <w:pStyle w:val="Lijstalinea"/>
        <w:numPr>
          <w:ilvl w:val="0"/>
          <w:numId w:val="5"/>
        </w:numPr>
        <w:spacing w:line="360" w:lineRule="auto"/>
        <w:jc w:val="both"/>
        <w:rPr>
          <w:rFonts w:ascii="Cambria" w:hAnsi="Cambria"/>
          <w:sz w:val="24"/>
          <w:szCs w:val="24"/>
          <w:lang w:val="en-US"/>
        </w:rPr>
      </w:pPr>
      <w:r w:rsidRPr="008D1C32">
        <w:rPr>
          <w:rFonts w:ascii="Cambria" w:hAnsi="Cambria"/>
          <w:sz w:val="24"/>
          <w:szCs w:val="24"/>
          <w:lang w:val="en-US"/>
        </w:rPr>
        <w:t>What are 3 potential ICT products and services that would help people in Gambia towards income generation?</w:t>
      </w:r>
    </w:p>
    <w:p w14:paraId="25CEBED4" w14:textId="77777777" w:rsidR="00982AA5" w:rsidRPr="008D1C32" w:rsidRDefault="00982AA5" w:rsidP="00F32343">
      <w:pPr>
        <w:pStyle w:val="Lijstalinea"/>
        <w:numPr>
          <w:ilvl w:val="0"/>
          <w:numId w:val="5"/>
        </w:numPr>
        <w:spacing w:line="360" w:lineRule="auto"/>
        <w:jc w:val="both"/>
        <w:rPr>
          <w:rFonts w:ascii="Cambria" w:hAnsi="Cambria"/>
          <w:sz w:val="24"/>
          <w:szCs w:val="24"/>
          <w:lang w:val="en-US"/>
        </w:rPr>
      </w:pPr>
      <w:r w:rsidRPr="008D1C32">
        <w:rPr>
          <w:rFonts w:ascii="Cambria" w:hAnsi="Cambria"/>
          <w:sz w:val="24"/>
          <w:szCs w:val="24"/>
          <w:lang w:val="en-US"/>
        </w:rPr>
        <w:t xml:space="preserve">Which ICT product or service is most suited for NICE </w:t>
      </w:r>
      <w:r w:rsidR="00C377CE">
        <w:rPr>
          <w:rFonts w:ascii="Cambria" w:hAnsi="Cambria"/>
          <w:sz w:val="24"/>
          <w:szCs w:val="24"/>
          <w:lang w:val="en-US"/>
        </w:rPr>
        <w:t>Center</w:t>
      </w:r>
      <w:r w:rsidR="00C377CE" w:rsidRPr="008D1C32">
        <w:rPr>
          <w:rFonts w:ascii="Cambria" w:hAnsi="Cambria"/>
          <w:sz w:val="24"/>
          <w:szCs w:val="24"/>
          <w:lang w:val="en-US"/>
        </w:rPr>
        <w:t>s</w:t>
      </w:r>
      <w:r w:rsidRPr="008D1C32">
        <w:rPr>
          <w:rFonts w:ascii="Cambria" w:hAnsi="Cambria"/>
          <w:sz w:val="24"/>
          <w:szCs w:val="24"/>
          <w:lang w:val="en-US"/>
        </w:rPr>
        <w:t xml:space="preserve"> and the targeted base of the pyramid markets in Gambia? </w:t>
      </w:r>
    </w:p>
    <w:p w14:paraId="25CEBED5" w14:textId="77777777" w:rsidR="00982AA5" w:rsidRPr="008D1C32" w:rsidRDefault="00982AA5" w:rsidP="00F32343">
      <w:pPr>
        <w:pStyle w:val="Lijstalinea"/>
        <w:numPr>
          <w:ilvl w:val="0"/>
          <w:numId w:val="5"/>
        </w:numPr>
        <w:spacing w:line="360" w:lineRule="auto"/>
        <w:jc w:val="both"/>
        <w:rPr>
          <w:rFonts w:ascii="Cambria" w:hAnsi="Cambria"/>
          <w:sz w:val="24"/>
          <w:szCs w:val="24"/>
          <w:lang w:val="en-US"/>
        </w:rPr>
      </w:pPr>
      <w:r w:rsidRPr="008D1C32">
        <w:rPr>
          <w:rFonts w:ascii="Cambria" w:hAnsi="Cambria"/>
          <w:sz w:val="24"/>
          <w:szCs w:val="24"/>
          <w:lang w:val="en-US"/>
        </w:rPr>
        <w:t xml:space="preserve">How can the selected ICT product or service be implemented in NICE </w:t>
      </w:r>
      <w:r w:rsidR="00C377CE">
        <w:rPr>
          <w:rFonts w:ascii="Cambria" w:hAnsi="Cambria"/>
          <w:sz w:val="24"/>
          <w:szCs w:val="24"/>
          <w:lang w:val="en-US"/>
        </w:rPr>
        <w:t>Centers</w:t>
      </w:r>
      <w:r w:rsidRPr="008D1C32">
        <w:rPr>
          <w:rFonts w:ascii="Cambria" w:hAnsi="Cambria"/>
          <w:sz w:val="24"/>
          <w:szCs w:val="24"/>
          <w:lang w:val="en-US"/>
        </w:rPr>
        <w:t xml:space="preserve"> in Gambia?</w:t>
      </w:r>
    </w:p>
    <w:p w14:paraId="25CEBED6" w14:textId="77777777" w:rsidR="007500D3" w:rsidRDefault="00982AA5">
      <w:pPr>
        <w:pStyle w:val="Lijstalinea"/>
        <w:numPr>
          <w:ilvl w:val="0"/>
          <w:numId w:val="5"/>
        </w:numPr>
        <w:spacing w:line="360" w:lineRule="auto"/>
        <w:jc w:val="both"/>
        <w:rPr>
          <w:rFonts w:ascii="Cambria" w:hAnsi="Cambria"/>
          <w:sz w:val="24"/>
          <w:szCs w:val="24"/>
          <w:lang w:val="en-US"/>
        </w:rPr>
      </w:pPr>
      <w:r w:rsidRPr="008D1C32">
        <w:rPr>
          <w:rFonts w:ascii="Cambria" w:hAnsi="Cambria"/>
          <w:sz w:val="24"/>
          <w:szCs w:val="24"/>
          <w:lang w:val="en-US"/>
        </w:rPr>
        <w:t>How will the selected product impact on the development of the target group</w:t>
      </w:r>
    </w:p>
    <w:p w14:paraId="25CEBED7" w14:textId="77777777" w:rsidR="007314CD" w:rsidRDefault="00891E0A">
      <w:pPr>
        <w:pStyle w:val="Kop2"/>
      </w:pPr>
      <w:r w:rsidRPr="00891E0A">
        <w:rPr>
          <w:rStyle w:val="Heading2Char"/>
          <w:b/>
          <w:bCs/>
        </w:rPr>
        <w:t xml:space="preserve"> </w:t>
      </w:r>
      <w:bookmarkStart w:id="19" w:name="_Toc332036528"/>
      <w:r w:rsidRPr="00891E0A">
        <w:rPr>
          <w:rStyle w:val="Heading2Char"/>
          <w:b/>
          <w:bCs/>
        </w:rPr>
        <w:t>Relevance of study</w:t>
      </w:r>
      <w:bookmarkEnd w:id="19"/>
    </w:p>
    <w:p w14:paraId="25CEBED8" w14:textId="77777777" w:rsidR="001373C2" w:rsidRDefault="001373C2" w:rsidP="00F32343">
      <w:pPr>
        <w:spacing w:line="360" w:lineRule="auto"/>
        <w:jc w:val="both"/>
        <w:rPr>
          <w:rFonts w:ascii="Cambria" w:hAnsi="Cambria"/>
          <w:sz w:val="24"/>
          <w:szCs w:val="24"/>
          <w:lang w:val="en-US"/>
        </w:rPr>
      </w:pPr>
      <w:r w:rsidRPr="00F32343">
        <w:rPr>
          <w:rFonts w:ascii="Cambria" w:hAnsi="Cambria"/>
          <w:sz w:val="24"/>
          <w:szCs w:val="24"/>
          <w:lang w:val="en-US"/>
        </w:rPr>
        <w:t>United Nations has Poverty alleviation as its number one goal among the eight Millennium Development Goals</w:t>
      </w:r>
      <w:r w:rsidRPr="00F32343">
        <w:rPr>
          <w:rStyle w:val="Voetnootmarkering"/>
          <w:rFonts w:ascii="Cambria" w:hAnsi="Cambria"/>
          <w:sz w:val="24"/>
          <w:szCs w:val="24"/>
          <w:lang w:val="en-US"/>
        </w:rPr>
        <w:footnoteReference w:id="2"/>
      </w:r>
      <w:r w:rsidRPr="00F32343">
        <w:rPr>
          <w:rFonts w:ascii="Cambria" w:hAnsi="Cambria"/>
          <w:sz w:val="24"/>
          <w:szCs w:val="24"/>
          <w:lang w:val="en-US"/>
        </w:rPr>
        <w:t>.</w:t>
      </w:r>
      <w:r w:rsidRPr="00F32343">
        <w:rPr>
          <w:rFonts w:ascii="Cambria" w:eastAsiaTheme="minorHAnsi" w:hAnsi="Cambria"/>
          <w:bCs/>
          <w:sz w:val="24"/>
          <w:szCs w:val="24"/>
          <w:lang w:val="en-US"/>
        </w:rPr>
        <w:t xml:space="preserve"> </w:t>
      </w:r>
      <w:r w:rsidRPr="00F32343">
        <w:rPr>
          <w:rFonts w:ascii="Cambria" w:hAnsi="Cambria"/>
          <w:sz w:val="24"/>
          <w:szCs w:val="24"/>
          <w:lang w:val="en-US"/>
        </w:rPr>
        <w:t>As International Labor Organization puts it, the only way out of poverty is decent work</w:t>
      </w:r>
      <w:r w:rsidRPr="00F32343">
        <w:rPr>
          <w:rFonts w:ascii="Cambria" w:hAnsi="Cambria"/>
          <w:sz w:val="24"/>
          <w:szCs w:val="24"/>
          <w:vertAlign w:val="superscript"/>
          <w:lang w:val="en-US"/>
        </w:rPr>
        <w:footnoteReference w:id="3"/>
      </w:r>
      <w:r w:rsidRPr="00F32343">
        <w:rPr>
          <w:rFonts w:ascii="Cambria" w:hAnsi="Cambria"/>
          <w:sz w:val="24"/>
          <w:szCs w:val="24"/>
          <w:lang w:val="en-US"/>
        </w:rPr>
        <w:t>.</w:t>
      </w:r>
      <w:r w:rsidR="0098699A">
        <w:rPr>
          <w:rFonts w:ascii="Cambria" w:hAnsi="Cambria"/>
          <w:sz w:val="24"/>
          <w:szCs w:val="24"/>
          <w:lang w:val="en-US"/>
        </w:rPr>
        <w:t xml:space="preserve"> </w:t>
      </w:r>
      <w:r w:rsidRPr="00F32343">
        <w:rPr>
          <w:rFonts w:ascii="Cambria" w:hAnsi="Cambria"/>
          <w:sz w:val="24"/>
          <w:szCs w:val="24"/>
          <w:lang w:val="en-US"/>
        </w:rPr>
        <w:t>This paper seeks to find ways in which ICT can be used to</w:t>
      </w:r>
      <w:r w:rsidR="000D2BE2">
        <w:rPr>
          <w:rFonts w:ascii="Cambria" w:hAnsi="Cambria"/>
          <w:sz w:val="24"/>
          <w:szCs w:val="24"/>
          <w:lang w:val="en-US"/>
        </w:rPr>
        <w:t xml:space="preserve"> provide</w:t>
      </w:r>
      <w:r w:rsidRPr="00F32343">
        <w:rPr>
          <w:rFonts w:ascii="Cambria" w:hAnsi="Cambria"/>
          <w:sz w:val="24"/>
          <w:szCs w:val="24"/>
          <w:lang w:val="en-US"/>
        </w:rPr>
        <w:t xml:space="preserve"> people</w:t>
      </w:r>
      <w:r w:rsidR="000D2BE2">
        <w:rPr>
          <w:rFonts w:ascii="Cambria" w:hAnsi="Cambria"/>
          <w:sz w:val="24"/>
          <w:szCs w:val="24"/>
          <w:lang w:val="en-US"/>
        </w:rPr>
        <w:t xml:space="preserve"> with avenues for</w:t>
      </w:r>
      <w:r w:rsidRPr="00F32343">
        <w:rPr>
          <w:rFonts w:ascii="Cambria" w:hAnsi="Cambria"/>
          <w:sz w:val="24"/>
          <w:szCs w:val="24"/>
          <w:lang w:val="en-US"/>
        </w:rPr>
        <w:t xml:space="preserve"> income generation which in other words is employment. This makes the study very relevant towards the fight against poverty.</w:t>
      </w:r>
    </w:p>
    <w:p w14:paraId="25CEBED9" w14:textId="77777777" w:rsidR="00CA62D0" w:rsidRPr="00F32343" w:rsidRDefault="00CA62D0" w:rsidP="00CA62D0">
      <w:pPr>
        <w:pStyle w:val="Geenafstand"/>
        <w:spacing w:line="360" w:lineRule="auto"/>
        <w:jc w:val="both"/>
      </w:pPr>
      <w:r w:rsidRPr="008D1C32">
        <w:rPr>
          <w:rFonts w:ascii="Cambria" w:hAnsi="Cambria"/>
          <w:sz w:val="24"/>
          <w:szCs w:val="24"/>
        </w:rPr>
        <w:t>Problems such as unemployment can not only be left to the Government but also the private sector. This is the reason this research seeks to find a way in which NICE  use Information, Communication and Technology for development; specifically income generation which in other words is employment to the people of Gambia.</w:t>
      </w:r>
    </w:p>
    <w:p w14:paraId="25CEBEDA" w14:textId="77777777" w:rsidR="00CA339C" w:rsidRDefault="001373C2" w:rsidP="00F32343">
      <w:pPr>
        <w:spacing w:line="360" w:lineRule="auto"/>
        <w:jc w:val="both"/>
        <w:rPr>
          <w:rFonts w:ascii="Cambria" w:hAnsi="Cambria"/>
          <w:sz w:val="24"/>
          <w:szCs w:val="24"/>
          <w:lang w:val="en-US"/>
        </w:rPr>
      </w:pPr>
      <w:r w:rsidRPr="001373C2">
        <w:rPr>
          <w:rFonts w:ascii="Cambria" w:hAnsi="Cambria"/>
          <w:sz w:val="24"/>
          <w:szCs w:val="24"/>
          <w:lang w:val="en-US"/>
        </w:rPr>
        <w:lastRenderedPageBreak/>
        <w:t xml:space="preserve">NICE International in its four year </w:t>
      </w:r>
      <w:r w:rsidR="0098699A" w:rsidRPr="001373C2">
        <w:rPr>
          <w:rFonts w:ascii="Cambria" w:hAnsi="Cambria"/>
          <w:sz w:val="24"/>
          <w:szCs w:val="24"/>
          <w:lang w:val="en-US"/>
        </w:rPr>
        <w:t xml:space="preserve">expansion plan </w:t>
      </w:r>
      <w:r w:rsidRPr="001373C2">
        <w:rPr>
          <w:rFonts w:ascii="Cambria" w:hAnsi="Cambria"/>
          <w:sz w:val="24"/>
          <w:szCs w:val="24"/>
          <w:lang w:val="en-US"/>
        </w:rPr>
        <w:t xml:space="preserve">(NICE Roll-out project) intends to first set up 50 NICE </w:t>
      </w:r>
      <w:r w:rsidR="00C377CE">
        <w:rPr>
          <w:rFonts w:ascii="Cambria" w:hAnsi="Cambria"/>
          <w:sz w:val="24"/>
          <w:szCs w:val="24"/>
          <w:lang w:val="en-US"/>
        </w:rPr>
        <w:t>Centers</w:t>
      </w:r>
      <w:r w:rsidRPr="001373C2">
        <w:rPr>
          <w:rFonts w:ascii="Cambria" w:hAnsi="Cambria"/>
          <w:sz w:val="24"/>
          <w:szCs w:val="24"/>
          <w:lang w:val="en-US"/>
        </w:rPr>
        <w:t>, and develop</w:t>
      </w:r>
      <w:r w:rsidRPr="009B6F50">
        <w:rPr>
          <w:rStyle w:val="Verwijzingopmerking"/>
          <w:rFonts w:ascii="Cambria" w:hAnsi="Cambria"/>
          <w:sz w:val="24"/>
          <w:szCs w:val="24"/>
          <w:lang w:val="en-US"/>
        </w:rPr>
        <w:t xml:space="preserve"> </w:t>
      </w:r>
      <w:r w:rsidRPr="001373C2">
        <w:rPr>
          <w:rFonts w:ascii="Cambria" w:hAnsi="Cambria"/>
          <w:sz w:val="24"/>
          <w:szCs w:val="24"/>
          <w:lang w:val="en-US"/>
        </w:rPr>
        <w:t xml:space="preserve">10 new value added services to its current product portfolio. This study is therefore relevant to NICE International as its main objective is to identify and test a product or service that can be commercialized by NICE International in Gambia, Tanzania and in future Zambia. The study also provides recommendations for possible new products and services that can be explored in </w:t>
      </w:r>
      <w:r w:rsidR="0098699A">
        <w:rPr>
          <w:rFonts w:ascii="Cambria" w:hAnsi="Cambria"/>
          <w:sz w:val="24"/>
          <w:szCs w:val="24"/>
          <w:lang w:val="en-US"/>
        </w:rPr>
        <w:t xml:space="preserve">the </w:t>
      </w:r>
      <w:r w:rsidRPr="001373C2">
        <w:rPr>
          <w:rFonts w:ascii="Cambria" w:hAnsi="Cambria"/>
          <w:sz w:val="24"/>
          <w:szCs w:val="24"/>
          <w:lang w:val="en-US"/>
        </w:rPr>
        <w:t xml:space="preserve">future for implementation. Finally the study recommends possible positioning of products and services that would differentiate NICE </w:t>
      </w:r>
      <w:r w:rsidR="00C377CE">
        <w:rPr>
          <w:rFonts w:ascii="Cambria" w:hAnsi="Cambria"/>
          <w:sz w:val="24"/>
          <w:szCs w:val="24"/>
          <w:lang w:val="en-US"/>
        </w:rPr>
        <w:t>Centers</w:t>
      </w:r>
      <w:r w:rsidRPr="001373C2">
        <w:rPr>
          <w:rFonts w:ascii="Cambria" w:hAnsi="Cambria"/>
          <w:sz w:val="24"/>
          <w:szCs w:val="24"/>
          <w:lang w:val="en-US"/>
        </w:rPr>
        <w:t xml:space="preserve"> from similar businesses and ensure that NICE </w:t>
      </w:r>
      <w:r w:rsidR="00C377CE">
        <w:rPr>
          <w:rFonts w:ascii="Cambria" w:hAnsi="Cambria"/>
          <w:sz w:val="24"/>
          <w:szCs w:val="24"/>
          <w:lang w:val="en-US"/>
        </w:rPr>
        <w:t>Centers</w:t>
      </w:r>
      <w:r w:rsidRPr="001373C2">
        <w:rPr>
          <w:rFonts w:ascii="Cambria" w:hAnsi="Cambria"/>
          <w:sz w:val="24"/>
          <w:szCs w:val="24"/>
          <w:lang w:val="en-US"/>
        </w:rPr>
        <w:t xml:space="preserve"> remain </w:t>
      </w:r>
      <w:r w:rsidR="000D2BE2">
        <w:rPr>
          <w:rFonts w:ascii="Cambria" w:hAnsi="Cambria"/>
          <w:sz w:val="24"/>
          <w:szCs w:val="24"/>
          <w:lang w:val="en-US"/>
        </w:rPr>
        <w:t>viable economically.</w:t>
      </w:r>
    </w:p>
    <w:p w14:paraId="25CEBEDB" w14:textId="77777777" w:rsidR="007314CD" w:rsidRDefault="00891E0A">
      <w:pPr>
        <w:pStyle w:val="Kop2"/>
      </w:pPr>
      <w:r w:rsidRPr="00891E0A">
        <w:t xml:space="preserve"> </w:t>
      </w:r>
      <w:bookmarkStart w:id="20" w:name="_Toc332036529"/>
      <w:r w:rsidRPr="00891E0A">
        <w:t>Report structure</w:t>
      </w:r>
      <w:bookmarkEnd w:id="20"/>
    </w:p>
    <w:p w14:paraId="25CEBEDC" w14:textId="77777777" w:rsidR="00B75AE4" w:rsidRDefault="00921ED9" w:rsidP="00F32343">
      <w:pPr>
        <w:spacing w:line="360" w:lineRule="auto"/>
        <w:jc w:val="both"/>
        <w:rPr>
          <w:rFonts w:ascii="Cambria" w:hAnsi="Cambria"/>
          <w:sz w:val="24"/>
          <w:szCs w:val="24"/>
          <w:lang w:val="en-US"/>
        </w:rPr>
      </w:pPr>
      <w:r>
        <w:rPr>
          <w:rFonts w:ascii="Cambria" w:hAnsi="Cambria"/>
          <w:sz w:val="24"/>
          <w:szCs w:val="24"/>
          <w:lang w:val="en-US"/>
        </w:rPr>
        <w:t>The report is divided into six chapters. The first chapter is the introduction of the student, University, Internship Company and the problem that was tackled. Chapter two gives background information to the problem by putting Information, Communication and Technology into context of the research problem. The chapter also gives background information about Gambia and products and services that were examined during the research to help find a solution to the research problem. Chapter three explains the methods used for data collection during field research in Gambia. The chapter also explains sampling methods used and challenges met during the field research. Chapter four</w:t>
      </w:r>
      <w:r w:rsidR="00835652">
        <w:rPr>
          <w:rFonts w:ascii="Cambria" w:hAnsi="Cambria"/>
          <w:sz w:val="24"/>
          <w:szCs w:val="24"/>
          <w:lang w:val="en-US"/>
        </w:rPr>
        <w:t xml:space="preserve"> explains the reality in Gambia in relation to potential products and services that are seen as fit for Gambia in enhancing income generation among the people of Gambia by giving the findings of the research. Chapter five summarizes the report by suggesting potential products and service</w:t>
      </w:r>
      <w:r w:rsidR="0098699A">
        <w:rPr>
          <w:rFonts w:ascii="Cambria" w:hAnsi="Cambria"/>
          <w:sz w:val="24"/>
          <w:szCs w:val="24"/>
          <w:lang w:val="en-US"/>
        </w:rPr>
        <w:t>s</w:t>
      </w:r>
      <w:r w:rsidR="00835652">
        <w:rPr>
          <w:rFonts w:ascii="Cambria" w:hAnsi="Cambria"/>
          <w:sz w:val="24"/>
          <w:szCs w:val="24"/>
          <w:lang w:val="en-US"/>
        </w:rPr>
        <w:t xml:space="preserve"> that NICE International can implement in Gambia to help towards income generation. This last chapter gives advice on implementation of findings and identifies areas that NICE International needs to improve on in order to remain relevant in the rapidly changing and competitive ICT market.</w:t>
      </w:r>
    </w:p>
    <w:p w14:paraId="25CEBEDD" w14:textId="77777777" w:rsidR="000D2BE2" w:rsidRDefault="000D2BE2" w:rsidP="00F32343">
      <w:pPr>
        <w:spacing w:line="360" w:lineRule="auto"/>
        <w:jc w:val="both"/>
        <w:rPr>
          <w:rFonts w:ascii="Cambria" w:hAnsi="Cambria"/>
          <w:sz w:val="24"/>
          <w:szCs w:val="24"/>
          <w:lang w:val="en-US"/>
        </w:rPr>
      </w:pPr>
    </w:p>
    <w:p w14:paraId="25CEBEDE" w14:textId="77777777" w:rsidR="000D2BE2" w:rsidRDefault="000D2BE2" w:rsidP="00F32343">
      <w:pPr>
        <w:spacing w:line="360" w:lineRule="auto"/>
        <w:jc w:val="both"/>
        <w:rPr>
          <w:rFonts w:ascii="Cambria" w:hAnsi="Cambria"/>
          <w:sz w:val="24"/>
          <w:szCs w:val="24"/>
          <w:lang w:val="en-US"/>
        </w:rPr>
      </w:pPr>
    </w:p>
    <w:p w14:paraId="25CEBEDF" w14:textId="77777777" w:rsidR="007B66F9" w:rsidRPr="00BF7FEB" w:rsidRDefault="00891E0A" w:rsidP="00BF7FEB">
      <w:pPr>
        <w:pStyle w:val="Kop1"/>
      </w:pPr>
      <w:r w:rsidRPr="00891E0A">
        <w:lastRenderedPageBreak/>
        <w:t xml:space="preserve"> </w:t>
      </w:r>
      <w:bookmarkStart w:id="21" w:name="_Toc332036530"/>
      <w:r w:rsidRPr="00891E0A">
        <w:t>BACKGROUND INFORMATION</w:t>
      </w:r>
      <w:bookmarkEnd w:id="21"/>
    </w:p>
    <w:p w14:paraId="25CEBEE0" w14:textId="77777777" w:rsidR="007314CD" w:rsidRDefault="00891E0A">
      <w:pPr>
        <w:pStyle w:val="Kop2"/>
      </w:pPr>
      <w:r w:rsidRPr="00891E0A">
        <w:t xml:space="preserve"> </w:t>
      </w:r>
      <w:bookmarkStart w:id="22" w:name="_Toc332036531"/>
      <w:r w:rsidRPr="00891E0A">
        <w:t>Gambia</w:t>
      </w:r>
      <w:bookmarkEnd w:id="22"/>
    </w:p>
    <w:p w14:paraId="25CEBEE1" w14:textId="77777777" w:rsidR="00B0259A" w:rsidRPr="008D1C32" w:rsidRDefault="00B0259A" w:rsidP="00F32343">
      <w:pPr>
        <w:pStyle w:val="Geenafstand"/>
        <w:spacing w:line="360" w:lineRule="auto"/>
        <w:jc w:val="both"/>
        <w:rPr>
          <w:rFonts w:ascii="Cambria" w:hAnsi="Cambria"/>
          <w:sz w:val="24"/>
          <w:szCs w:val="24"/>
        </w:rPr>
      </w:pPr>
      <w:r w:rsidRPr="008D1C32">
        <w:rPr>
          <w:rFonts w:ascii="Cambria" w:hAnsi="Cambria"/>
          <w:sz w:val="24"/>
          <w:szCs w:val="24"/>
        </w:rPr>
        <w:t>The republic of Gambia, commonly referred to as Gambia</w:t>
      </w:r>
      <w:r w:rsidR="00307EA0">
        <w:rPr>
          <w:rFonts w:ascii="Cambria" w:hAnsi="Cambria"/>
          <w:sz w:val="24"/>
          <w:szCs w:val="24"/>
        </w:rPr>
        <w:t>,</w:t>
      </w:r>
      <w:r w:rsidRPr="008D1C32">
        <w:rPr>
          <w:rFonts w:ascii="Cambria" w:hAnsi="Cambria"/>
          <w:sz w:val="24"/>
          <w:szCs w:val="24"/>
        </w:rPr>
        <w:t xml:space="preserve"> is a country in West Africa. Gambia is the smallest country on mainland Africa, surrounded by Senegal except for a short coastline on the Atlantic Ocean in the West</w:t>
      </w:r>
      <w:r w:rsidRPr="008D1C32">
        <w:rPr>
          <w:rStyle w:val="Voetnootmarkering"/>
          <w:rFonts w:ascii="Cambria" w:hAnsi="Cambria"/>
          <w:sz w:val="24"/>
          <w:szCs w:val="24"/>
        </w:rPr>
        <w:footnoteReference w:id="4"/>
      </w:r>
      <w:r w:rsidRPr="008D1C32">
        <w:rPr>
          <w:rFonts w:ascii="Cambria" w:hAnsi="Cambria"/>
          <w:sz w:val="24"/>
          <w:szCs w:val="24"/>
        </w:rPr>
        <w:t xml:space="preserve">. The country has a population of </w:t>
      </w:r>
      <w:r w:rsidRPr="008D1C32">
        <w:rPr>
          <w:rFonts w:ascii="Cambria" w:hAnsi="Cambria"/>
          <w:sz w:val="24"/>
          <w:szCs w:val="24"/>
          <w:lang w:val="en-GB"/>
        </w:rPr>
        <w:t>1,797,860 (July 2011 est.) according to Economy Watch</w:t>
      </w:r>
      <w:r w:rsidRPr="008D1C32">
        <w:rPr>
          <w:rStyle w:val="Voetnootmarkering"/>
          <w:rFonts w:ascii="Cambria" w:hAnsi="Cambria"/>
          <w:sz w:val="24"/>
          <w:szCs w:val="24"/>
          <w:lang w:val="en-GB"/>
        </w:rPr>
        <w:footnoteReference w:id="5"/>
      </w:r>
    </w:p>
    <w:p w14:paraId="25CEBEE2" w14:textId="77777777" w:rsidR="00B0259A" w:rsidRPr="008D1C32" w:rsidRDefault="00B0259A" w:rsidP="00F32343">
      <w:pPr>
        <w:pStyle w:val="Geenafstand"/>
        <w:spacing w:line="360" w:lineRule="auto"/>
        <w:jc w:val="both"/>
        <w:rPr>
          <w:rFonts w:ascii="Cambria" w:hAnsi="Cambria"/>
          <w:sz w:val="24"/>
          <w:szCs w:val="24"/>
        </w:rPr>
      </w:pPr>
      <w:r w:rsidRPr="008D1C32">
        <w:rPr>
          <w:rFonts w:ascii="Cambria" w:hAnsi="Cambria"/>
          <w:sz w:val="24"/>
          <w:szCs w:val="24"/>
        </w:rPr>
        <w:t>Gambia is among the poorest countries in the world, ranking 155</w:t>
      </w:r>
      <w:r w:rsidRPr="008D1C32">
        <w:rPr>
          <w:rFonts w:ascii="Cambria" w:hAnsi="Cambria"/>
          <w:sz w:val="24"/>
          <w:szCs w:val="24"/>
          <w:vertAlign w:val="superscript"/>
        </w:rPr>
        <w:t>th</w:t>
      </w:r>
      <w:r w:rsidRPr="008D1C32">
        <w:rPr>
          <w:rFonts w:ascii="Cambria" w:hAnsi="Cambria"/>
          <w:sz w:val="24"/>
          <w:szCs w:val="24"/>
        </w:rPr>
        <w:t xml:space="preserve"> out of 177 countries in the 2007/2008 UNDP rankings</w:t>
      </w:r>
      <w:r w:rsidRPr="008D1C32">
        <w:rPr>
          <w:rStyle w:val="Voetnootmarkering"/>
          <w:rFonts w:ascii="Cambria" w:hAnsi="Cambria"/>
          <w:sz w:val="24"/>
          <w:szCs w:val="24"/>
        </w:rPr>
        <w:footnoteReference w:id="6"/>
      </w:r>
      <w:r w:rsidRPr="008D1C32">
        <w:rPr>
          <w:rFonts w:ascii="Cambria" w:hAnsi="Cambria"/>
          <w:sz w:val="24"/>
          <w:szCs w:val="24"/>
        </w:rPr>
        <w:t xml:space="preserve"> with poverty estimated at 40.9% according to UNDP’s Human Poverty Index of 2004</w:t>
      </w:r>
      <w:r w:rsidRPr="008D1C32">
        <w:rPr>
          <w:rStyle w:val="Voetnootmarkering"/>
          <w:rFonts w:ascii="Cambria" w:hAnsi="Cambria"/>
          <w:sz w:val="24"/>
          <w:szCs w:val="24"/>
        </w:rPr>
        <w:footnoteReference w:id="7"/>
      </w:r>
      <w:r w:rsidRPr="008D1C32">
        <w:rPr>
          <w:rFonts w:ascii="Cambria" w:hAnsi="Cambria"/>
          <w:sz w:val="24"/>
          <w:szCs w:val="24"/>
        </w:rPr>
        <w:t>.</w:t>
      </w:r>
    </w:p>
    <w:p w14:paraId="25CEBEE3" w14:textId="77777777" w:rsidR="00D7760A" w:rsidRDefault="00B0259A" w:rsidP="00F32343">
      <w:pPr>
        <w:pStyle w:val="Geenafstand"/>
        <w:spacing w:line="360" w:lineRule="auto"/>
        <w:jc w:val="both"/>
        <w:rPr>
          <w:rFonts w:ascii="Cambria" w:hAnsi="Cambria"/>
          <w:sz w:val="24"/>
          <w:szCs w:val="24"/>
        </w:rPr>
      </w:pPr>
      <w:r w:rsidRPr="008D1C32">
        <w:rPr>
          <w:rFonts w:ascii="Cambria" w:hAnsi="Cambria"/>
          <w:sz w:val="24"/>
          <w:szCs w:val="24"/>
        </w:rPr>
        <w:t>The economy is dependent on</w:t>
      </w:r>
      <w:r w:rsidR="000D2BE2">
        <w:rPr>
          <w:rFonts w:ascii="Cambria" w:hAnsi="Cambria"/>
          <w:sz w:val="24"/>
          <w:szCs w:val="24"/>
        </w:rPr>
        <w:t xml:space="preserve"> the</w:t>
      </w:r>
      <w:r w:rsidRPr="008D1C32">
        <w:rPr>
          <w:rFonts w:ascii="Cambria" w:hAnsi="Cambria"/>
          <w:sz w:val="24"/>
          <w:szCs w:val="24"/>
        </w:rPr>
        <w:t xml:space="preserve"> service sector accounting for fifty percent of GDP. The sector is majorly comprised of re-export</w:t>
      </w:r>
      <w:r w:rsidR="000D2BE2">
        <w:rPr>
          <w:rFonts w:ascii="Cambria" w:hAnsi="Cambria"/>
          <w:sz w:val="24"/>
          <w:szCs w:val="24"/>
        </w:rPr>
        <w:t>/transit</w:t>
      </w:r>
      <w:r w:rsidRPr="008D1C32">
        <w:rPr>
          <w:rFonts w:ascii="Cambria" w:hAnsi="Cambria"/>
          <w:sz w:val="24"/>
          <w:szCs w:val="24"/>
        </w:rPr>
        <w:t xml:space="preserve"> trade and tourism. Agriculture, mostly subsistence farming, accounts for 35% of GDP. Manufacturing sector is very underdeveloped with only a mere 5% contribution to GDP</w:t>
      </w:r>
      <w:r w:rsidRPr="008D1C32">
        <w:rPr>
          <w:rStyle w:val="Voetnootmarkering"/>
          <w:rFonts w:ascii="Cambria" w:hAnsi="Cambria"/>
          <w:sz w:val="24"/>
          <w:szCs w:val="24"/>
        </w:rPr>
        <w:footnoteReference w:id="8"/>
      </w:r>
      <w:r w:rsidRPr="008D1C32">
        <w:rPr>
          <w:rFonts w:ascii="Cambria" w:hAnsi="Cambria"/>
          <w:sz w:val="24"/>
          <w:szCs w:val="24"/>
        </w:rPr>
        <w:t xml:space="preserve">. </w:t>
      </w:r>
    </w:p>
    <w:p w14:paraId="25CEBEE4" w14:textId="77777777" w:rsidR="00D7760A" w:rsidRDefault="00D7760A" w:rsidP="00D7760A">
      <w:pPr>
        <w:spacing w:line="360" w:lineRule="auto"/>
        <w:jc w:val="both"/>
        <w:rPr>
          <w:rFonts w:ascii="Cambria" w:hAnsi="Cambria"/>
          <w:sz w:val="24"/>
          <w:szCs w:val="24"/>
          <w:lang w:val="en-US"/>
        </w:rPr>
      </w:pPr>
      <w:r>
        <w:rPr>
          <w:rFonts w:ascii="Cambria" w:hAnsi="Cambria"/>
          <w:sz w:val="24"/>
          <w:szCs w:val="24"/>
          <w:lang w:val="en-US"/>
        </w:rPr>
        <w:t>Gambia has one of the most unreliable energy sectors in the world. The country’s electricity relies on generators. This is very expensive considering the constant rise in oil price and makes the cost of electricity the highest in the world</w:t>
      </w:r>
      <w:r w:rsidR="000C4F04">
        <w:rPr>
          <w:rStyle w:val="Voetnootmarkering"/>
          <w:rFonts w:ascii="Cambria" w:hAnsi="Cambria"/>
          <w:sz w:val="24"/>
          <w:szCs w:val="24"/>
          <w:lang w:val="en-US"/>
        </w:rPr>
        <w:footnoteReference w:id="9"/>
      </w:r>
      <w:r>
        <w:rPr>
          <w:rFonts w:ascii="Cambria" w:hAnsi="Cambria"/>
          <w:sz w:val="24"/>
          <w:szCs w:val="24"/>
          <w:lang w:val="en-US"/>
        </w:rPr>
        <w:t xml:space="preserve">. It is also very unreliable; on average a domestic energy user experiences a black out three days a week.  </w:t>
      </w:r>
    </w:p>
    <w:p w14:paraId="25CEBEE5" w14:textId="77777777" w:rsidR="00D7760A" w:rsidRDefault="00B0259A" w:rsidP="00F32343">
      <w:pPr>
        <w:pStyle w:val="Geenafstand"/>
        <w:spacing w:line="360" w:lineRule="auto"/>
        <w:jc w:val="both"/>
        <w:rPr>
          <w:rFonts w:ascii="Cambria" w:hAnsi="Cambria"/>
          <w:sz w:val="24"/>
          <w:szCs w:val="24"/>
        </w:rPr>
      </w:pPr>
      <w:r w:rsidRPr="008D1C32">
        <w:rPr>
          <w:rFonts w:ascii="Cambria" w:hAnsi="Cambria"/>
          <w:sz w:val="24"/>
          <w:szCs w:val="24"/>
        </w:rPr>
        <w:t>With underdeveloped manufacturing sector and service sector, Gambia has among the highest unemployment rates in Africa especially among the youth and women</w:t>
      </w:r>
      <w:r w:rsidR="00EE184B">
        <w:rPr>
          <w:rFonts w:ascii="Cambria" w:hAnsi="Cambria"/>
          <w:sz w:val="24"/>
          <w:szCs w:val="24"/>
        </w:rPr>
        <w:t>.</w:t>
      </w:r>
    </w:p>
    <w:p w14:paraId="25CEBEE6" w14:textId="77777777" w:rsidR="00EE184B" w:rsidRPr="008D1C32" w:rsidRDefault="00EE184B" w:rsidP="00F32343">
      <w:pPr>
        <w:pStyle w:val="Geenafstand"/>
        <w:spacing w:line="360" w:lineRule="auto"/>
        <w:jc w:val="both"/>
        <w:rPr>
          <w:rFonts w:ascii="Cambria" w:hAnsi="Cambria"/>
          <w:sz w:val="24"/>
          <w:szCs w:val="24"/>
        </w:rPr>
      </w:pPr>
    </w:p>
    <w:p w14:paraId="25CEBEE7" w14:textId="77777777" w:rsidR="00B0259A" w:rsidRPr="00B0259A" w:rsidRDefault="00B0259A" w:rsidP="00D7760A">
      <w:pPr>
        <w:pStyle w:val="Geenafstand"/>
        <w:spacing w:line="360" w:lineRule="auto"/>
        <w:jc w:val="both"/>
      </w:pPr>
      <w:r w:rsidRPr="008D1C32">
        <w:rPr>
          <w:rFonts w:ascii="Cambria" w:hAnsi="Cambria"/>
          <w:sz w:val="24"/>
          <w:szCs w:val="24"/>
        </w:rPr>
        <w:t>On the positive side, Gambia has a young population with the youth forming more than half of population (about 63.55% of the population is below 25 years)</w:t>
      </w:r>
      <w:r w:rsidRPr="008D1C32">
        <w:rPr>
          <w:rStyle w:val="Voetnootmarkering"/>
          <w:rFonts w:ascii="Cambria" w:hAnsi="Cambria"/>
          <w:sz w:val="24"/>
          <w:szCs w:val="24"/>
        </w:rPr>
        <w:footnoteReference w:id="10"/>
      </w:r>
      <w:r w:rsidRPr="008D1C32">
        <w:rPr>
          <w:rFonts w:ascii="Cambria" w:hAnsi="Cambria"/>
          <w:sz w:val="24"/>
          <w:szCs w:val="24"/>
        </w:rPr>
        <w:t>. This combined with good mastery of English language among this group of the population makes Gambia an</w:t>
      </w:r>
      <w:r w:rsidR="000D2BE2">
        <w:rPr>
          <w:rFonts w:ascii="Cambria" w:hAnsi="Cambria"/>
          <w:sz w:val="24"/>
          <w:szCs w:val="24"/>
        </w:rPr>
        <w:t>d</w:t>
      </w:r>
      <w:r w:rsidRPr="008D1C32">
        <w:rPr>
          <w:rFonts w:ascii="Cambria" w:hAnsi="Cambria"/>
          <w:sz w:val="24"/>
          <w:szCs w:val="24"/>
        </w:rPr>
        <w:t xml:space="preserve"> </w:t>
      </w:r>
      <w:r w:rsidR="000D2BE2">
        <w:rPr>
          <w:rFonts w:ascii="Cambria" w:hAnsi="Cambria"/>
          <w:sz w:val="24"/>
          <w:szCs w:val="24"/>
        </w:rPr>
        <w:t xml:space="preserve">suitable </w:t>
      </w:r>
      <w:r w:rsidRPr="008D1C32">
        <w:rPr>
          <w:rFonts w:ascii="Cambria" w:hAnsi="Cambria"/>
          <w:sz w:val="24"/>
          <w:szCs w:val="24"/>
        </w:rPr>
        <w:t xml:space="preserve"> place for absorption and use of ICT for income generation.</w:t>
      </w:r>
    </w:p>
    <w:p w14:paraId="25CEBEE8" w14:textId="77777777" w:rsidR="007314CD" w:rsidRDefault="005A5F1A">
      <w:pPr>
        <w:pStyle w:val="Kop2"/>
        <w:rPr>
          <w:lang w:val="en-US"/>
        </w:rPr>
      </w:pPr>
      <w:r w:rsidRPr="005A5F1A">
        <w:rPr>
          <w:rFonts w:cstheme="minorHAnsi"/>
          <w:lang w:val="en-US"/>
        </w:rPr>
        <w:lastRenderedPageBreak/>
        <w:t xml:space="preserve"> </w:t>
      </w:r>
      <w:bookmarkStart w:id="23" w:name="_Toc332036532"/>
      <w:r w:rsidR="00B0259A" w:rsidRPr="008D1C32">
        <w:rPr>
          <w:lang w:val="en-US"/>
        </w:rPr>
        <w:t>Information, Communication and Technology for Development (ICT4D)</w:t>
      </w:r>
      <w:bookmarkEnd w:id="23"/>
    </w:p>
    <w:p w14:paraId="25CEBEE9" w14:textId="77777777" w:rsidR="00B0259A" w:rsidRPr="008D1C32" w:rsidRDefault="00B0259A" w:rsidP="00F32343">
      <w:pPr>
        <w:spacing w:line="360" w:lineRule="auto"/>
        <w:jc w:val="both"/>
        <w:rPr>
          <w:rFonts w:ascii="Cambria" w:hAnsi="Cambria"/>
          <w:sz w:val="24"/>
          <w:szCs w:val="24"/>
          <w:lang w:val="en-US"/>
        </w:rPr>
      </w:pPr>
      <w:r w:rsidRPr="008D1C32">
        <w:rPr>
          <w:rFonts w:ascii="Cambria" w:hAnsi="Cambria"/>
          <w:sz w:val="24"/>
          <w:szCs w:val="24"/>
          <w:lang w:val="en-US"/>
        </w:rPr>
        <w:t>The field of Information Communication and Technology for Development (ICT4D) has grown dramatically in size and importance as suggested by McNamara (2003)</w:t>
      </w:r>
      <w:r w:rsidRPr="008D1C32">
        <w:rPr>
          <w:rStyle w:val="Voetnootmarkering"/>
          <w:rFonts w:ascii="Cambria" w:hAnsi="Cambria"/>
          <w:sz w:val="24"/>
          <w:szCs w:val="24"/>
          <w:lang w:val="en-US"/>
        </w:rPr>
        <w:footnoteReference w:id="11"/>
      </w:r>
      <w:r w:rsidRPr="008D1C32">
        <w:rPr>
          <w:rFonts w:ascii="Cambria" w:hAnsi="Cambria"/>
          <w:sz w:val="24"/>
          <w:szCs w:val="24"/>
          <w:lang w:val="en-US"/>
        </w:rPr>
        <w:t>. It is based on the premise that ICT is able to bridge the digital divide between the developed and developing countries and thereby contribute to equal distribution of wealth and improved lives. The importance of ICT for development especially poverty alleviation has been recognized at the highest international levels when the United Nations Development Programme (UNDP) dedicated their Annual Human Development Report to the role of information and communication technologies (UNDP, 2001)</w:t>
      </w:r>
      <w:r w:rsidRPr="008D1C32">
        <w:rPr>
          <w:rStyle w:val="Voetnootmarkering"/>
          <w:rFonts w:ascii="Cambria" w:hAnsi="Cambria"/>
          <w:sz w:val="24"/>
          <w:szCs w:val="24"/>
          <w:lang w:val="en-US"/>
        </w:rPr>
        <w:footnoteReference w:id="12"/>
      </w:r>
      <w:r w:rsidRPr="008D1C32">
        <w:rPr>
          <w:rFonts w:ascii="Cambria" w:hAnsi="Cambria"/>
          <w:sz w:val="24"/>
          <w:szCs w:val="24"/>
          <w:lang w:val="en-US"/>
        </w:rPr>
        <w:t>.</w:t>
      </w:r>
      <w:r w:rsidRPr="008D1C32">
        <w:rPr>
          <w:rFonts w:ascii="Cambria" w:hAnsi="Cambria"/>
          <w:sz w:val="24"/>
          <w:szCs w:val="24"/>
          <w:lang w:val="en-US"/>
        </w:rPr>
        <w:br/>
        <w:t>Despite this massive recognition, the topic of whether ICT can help towards development especially in the developing countries has drawn conflicting views among scholars and researchers. According to Braga (2008)</w:t>
      </w:r>
      <w:r w:rsidRPr="008D1C32">
        <w:rPr>
          <w:rStyle w:val="Voetnootmarkering"/>
          <w:rFonts w:ascii="Cambria" w:hAnsi="Cambria"/>
          <w:sz w:val="24"/>
          <w:szCs w:val="24"/>
          <w:lang w:val="en-US"/>
        </w:rPr>
        <w:footnoteReference w:id="13"/>
      </w:r>
      <w:r w:rsidRPr="008D1C32">
        <w:rPr>
          <w:rFonts w:ascii="Cambria" w:hAnsi="Cambria"/>
          <w:sz w:val="24"/>
          <w:szCs w:val="24"/>
          <w:lang w:val="en-US"/>
        </w:rPr>
        <w:t xml:space="preserve"> some</w:t>
      </w:r>
      <w:r w:rsidR="005A5F1A" w:rsidRPr="005A5F1A">
        <w:rPr>
          <w:rFonts w:ascii="Cambria" w:hAnsi="Cambria"/>
          <w:sz w:val="24"/>
          <w:szCs w:val="24"/>
          <w:lang w:val="en-US"/>
        </w:rPr>
        <w:t xml:space="preserve"> believe that ICTs </w:t>
      </w:r>
      <w:r w:rsidR="005A5F1A" w:rsidRPr="005A5F1A">
        <w:rPr>
          <w:rFonts w:ascii="Cambria" w:hAnsi="Cambria"/>
          <w:bCs/>
          <w:sz w:val="24"/>
          <w:szCs w:val="24"/>
          <w:lang w:val="en-US"/>
        </w:rPr>
        <w:t>have and will contribute to even wider economic divergence between developing and developed countries and will not help towards development of developing countries. This is consistent with Brown’s (2001)</w:t>
      </w:r>
      <w:r w:rsidRPr="008D1C32">
        <w:rPr>
          <w:rStyle w:val="Voetnootmarkering"/>
          <w:rFonts w:ascii="Cambria" w:hAnsi="Cambria"/>
          <w:bCs/>
          <w:sz w:val="24"/>
          <w:szCs w:val="24"/>
        </w:rPr>
        <w:footnoteReference w:id="14"/>
      </w:r>
      <w:r w:rsidR="005A5F1A" w:rsidRPr="005A5F1A">
        <w:rPr>
          <w:rFonts w:ascii="Cambria" w:hAnsi="Cambria"/>
          <w:bCs/>
          <w:sz w:val="24"/>
          <w:szCs w:val="24"/>
          <w:lang w:val="en-US"/>
        </w:rPr>
        <w:t xml:space="preserve"> argument that there is still a lot of </w:t>
      </w:r>
      <w:r w:rsidR="0076066F" w:rsidRPr="005A5F1A">
        <w:rPr>
          <w:rFonts w:ascii="Cambria" w:hAnsi="Cambria"/>
          <w:bCs/>
          <w:sz w:val="24"/>
          <w:szCs w:val="24"/>
          <w:lang w:val="en-US"/>
        </w:rPr>
        <w:t>skepticism</w:t>
      </w:r>
      <w:r w:rsidR="005A5F1A" w:rsidRPr="005A5F1A">
        <w:rPr>
          <w:rFonts w:ascii="Cambria" w:hAnsi="Cambria"/>
          <w:bCs/>
          <w:sz w:val="24"/>
          <w:szCs w:val="24"/>
          <w:lang w:val="en-US"/>
        </w:rPr>
        <w:t xml:space="preserve"> with regard to whether ICTs can reduce poverty in the developing countries. </w:t>
      </w:r>
      <w:r w:rsidR="005A5F1A" w:rsidRPr="005A5F1A">
        <w:rPr>
          <w:rFonts w:ascii="Cambria" w:hAnsi="Cambria" w:cs="Arial"/>
          <w:bCs/>
          <w:sz w:val="24"/>
          <w:szCs w:val="24"/>
          <w:lang w:val="en-US"/>
        </w:rPr>
        <w:t xml:space="preserve"> Chowdhury (2000)</w:t>
      </w:r>
      <w:r w:rsidRPr="008D1C32">
        <w:rPr>
          <w:rStyle w:val="Voetnootmarkering"/>
          <w:rFonts w:ascii="Cambria" w:hAnsi="Cambria" w:cs="Arial"/>
          <w:bCs/>
          <w:sz w:val="24"/>
          <w:szCs w:val="24"/>
        </w:rPr>
        <w:footnoteReference w:id="15"/>
      </w:r>
      <w:r w:rsidR="005A5F1A" w:rsidRPr="005A5F1A">
        <w:rPr>
          <w:rFonts w:ascii="Cambria" w:hAnsi="Cambria" w:cs="Arial"/>
          <w:bCs/>
          <w:sz w:val="24"/>
          <w:szCs w:val="24"/>
          <w:lang w:val="en-US"/>
        </w:rPr>
        <w:t xml:space="preserve"> also shares same views and in his own words says, “</w:t>
      </w:r>
      <w:r w:rsidR="000D2BE2">
        <w:rPr>
          <w:rFonts w:ascii="Cambria" w:hAnsi="Cambria" w:cs="Arial"/>
          <w:bCs/>
          <w:sz w:val="24"/>
          <w:szCs w:val="24"/>
          <w:lang w:val="en-US"/>
        </w:rPr>
        <w:t>The</w:t>
      </w:r>
      <w:r w:rsidR="005A5F1A" w:rsidRPr="005A5F1A">
        <w:rPr>
          <w:rFonts w:ascii="Cambria" w:hAnsi="Cambria" w:cs="Arial"/>
          <w:bCs/>
          <w:sz w:val="24"/>
          <w:szCs w:val="24"/>
          <w:lang w:val="en-US"/>
        </w:rPr>
        <w:t xml:space="preserve"> poor can’t eat high-speed Internet access, of course”. </w:t>
      </w:r>
      <w:r w:rsidRPr="008D1C32">
        <w:rPr>
          <w:rFonts w:ascii="Cambria" w:hAnsi="Cambria"/>
          <w:bCs/>
          <w:sz w:val="24"/>
          <w:szCs w:val="24"/>
          <w:lang w:val="en-US"/>
        </w:rPr>
        <w:t>Wade (2004)</w:t>
      </w:r>
      <w:r w:rsidRPr="008D1C32">
        <w:rPr>
          <w:rStyle w:val="Voetnootmarkering"/>
          <w:rFonts w:ascii="Cambria" w:hAnsi="Cambria"/>
          <w:bCs/>
          <w:sz w:val="24"/>
          <w:szCs w:val="24"/>
          <w:lang w:val="en-US"/>
        </w:rPr>
        <w:footnoteReference w:id="16"/>
      </w:r>
      <w:r w:rsidRPr="008D1C32">
        <w:rPr>
          <w:rFonts w:ascii="Cambria" w:hAnsi="Cambria"/>
          <w:bCs/>
          <w:sz w:val="24"/>
          <w:szCs w:val="24"/>
          <w:lang w:val="en-US"/>
        </w:rPr>
        <w:t xml:space="preserve"> concurs with this view and says that  t</w:t>
      </w:r>
      <w:r w:rsidR="000D2BE2">
        <w:rPr>
          <w:rFonts w:ascii="Cambria" w:hAnsi="Cambria"/>
          <w:bCs/>
          <w:sz w:val="24"/>
          <w:szCs w:val="24"/>
          <w:lang w:val="en-US"/>
        </w:rPr>
        <w:t xml:space="preserve">he aim of </w:t>
      </w:r>
      <w:r w:rsidRPr="008D1C32">
        <w:rPr>
          <w:rFonts w:ascii="Cambria" w:hAnsi="Cambria"/>
          <w:bCs/>
          <w:sz w:val="24"/>
          <w:szCs w:val="24"/>
          <w:lang w:val="en-US"/>
        </w:rPr>
        <w:t xml:space="preserve"> remov</w:t>
      </w:r>
      <w:r w:rsidR="000D2BE2">
        <w:rPr>
          <w:rFonts w:ascii="Cambria" w:hAnsi="Cambria"/>
          <w:bCs/>
          <w:sz w:val="24"/>
          <w:szCs w:val="24"/>
          <w:lang w:val="en-US"/>
        </w:rPr>
        <w:t xml:space="preserve">ing </w:t>
      </w:r>
      <w:r w:rsidRPr="008D1C32">
        <w:rPr>
          <w:rFonts w:ascii="Cambria" w:hAnsi="Cambria"/>
          <w:bCs/>
          <w:sz w:val="24"/>
          <w:szCs w:val="24"/>
          <w:lang w:val="en-US"/>
        </w:rPr>
        <w:t xml:space="preserve"> the majority of poor people in the developing countries out of poverty, will not be achieved </w:t>
      </w:r>
      <w:r w:rsidR="00307EA0" w:rsidRPr="008D1C32">
        <w:rPr>
          <w:rFonts w:ascii="Cambria" w:hAnsi="Cambria"/>
          <w:bCs/>
          <w:sz w:val="24"/>
          <w:szCs w:val="24"/>
          <w:lang w:val="en-US"/>
        </w:rPr>
        <w:t>through</w:t>
      </w:r>
      <w:r w:rsidRPr="008D1C32">
        <w:rPr>
          <w:rFonts w:ascii="Cambria" w:hAnsi="Cambria"/>
          <w:bCs/>
          <w:sz w:val="24"/>
          <w:szCs w:val="24"/>
          <w:lang w:val="en-US"/>
        </w:rPr>
        <w:t xml:space="preserve"> provision of access to ICT</w:t>
      </w:r>
      <w:r w:rsidR="00B403D9" w:rsidRPr="009B6F50">
        <w:rPr>
          <w:rStyle w:val="Verwijzingopmerking"/>
          <w:rFonts w:ascii="Cambria" w:hAnsi="Cambria"/>
          <w:sz w:val="24"/>
          <w:szCs w:val="24"/>
          <w:lang w:val="en-US"/>
        </w:rPr>
        <w:t xml:space="preserve"> </w:t>
      </w:r>
      <w:r w:rsidRPr="008D1C32">
        <w:rPr>
          <w:rFonts w:ascii="Cambria" w:hAnsi="Cambria"/>
          <w:bCs/>
          <w:sz w:val="24"/>
          <w:szCs w:val="24"/>
          <w:lang w:val="en-US"/>
        </w:rPr>
        <w:t xml:space="preserve">gargets and cheap connection to internet. Rather this group, believe that Africa and developing countries at large must first deal with urgent and pressing problems such as lack of clean drinking </w:t>
      </w:r>
      <w:r w:rsidRPr="008D1C32">
        <w:rPr>
          <w:rFonts w:ascii="Cambria" w:hAnsi="Cambria"/>
          <w:bCs/>
          <w:sz w:val="24"/>
          <w:szCs w:val="24"/>
          <w:lang w:val="en-US"/>
        </w:rPr>
        <w:lastRenderedPageBreak/>
        <w:t>water, food, shelter and basic health care that confront the inhabitants of this continents (Boafo 1991)</w:t>
      </w:r>
      <w:r w:rsidRPr="008D1C32">
        <w:rPr>
          <w:rStyle w:val="Voetnootmarkering"/>
          <w:rFonts w:ascii="Cambria" w:hAnsi="Cambria"/>
          <w:bCs/>
          <w:sz w:val="24"/>
          <w:szCs w:val="24"/>
          <w:lang w:val="en-US"/>
        </w:rPr>
        <w:footnoteReference w:id="17"/>
      </w:r>
      <w:r w:rsidRPr="008D1C32">
        <w:rPr>
          <w:rFonts w:ascii="Cambria" w:hAnsi="Cambria"/>
          <w:bCs/>
          <w:sz w:val="24"/>
          <w:szCs w:val="24"/>
          <w:lang w:val="en-US"/>
        </w:rPr>
        <w:t>.</w:t>
      </w:r>
      <w:r w:rsidRPr="008D1C32">
        <w:rPr>
          <w:rFonts w:ascii="Cambria" w:hAnsi="Cambria"/>
          <w:bCs/>
          <w:sz w:val="24"/>
          <w:szCs w:val="24"/>
          <w:lang w:val="en-US"/>
        </w:rPr>
        <w:br/>
      </w:r>
      <w:r w:rsidR="005A5F1A" w:rsidRPr="005A5F1A">
        <w:rPr>
          <w:rFonts w:ascii="Cambria" w:hAnsi="Cambria" w:cs="Arial"/>
          <w:bCs/>
          <w:sz w:val="24"/>
          <w:szCs w:val="24"/>
          <w:lang w:val="en-US"/>
        </w:rPr>
        <w:t>This group is known as technological pessimists. They cite several reasons to support their point of view:</w:t>
      </w:r>
    </w:p>
    <w:p w14:paraId="25CEBEEA" w14:textId="77777777" w:rsidR="00B0259A" w:rsidRPr="008D1C32" w:rsidRDefault="005A5F1A" w:rsidP="00F32343">
      <w:pPr>
        <w:spacing w:line="360" w:lineRule="auto"/>
        <w:jc w:val="both"/>
        <w:rPr>
          <w:rFonts w:ascii="Cambria" w:hAnsi="Cambria"/>
          <w:sz w:val="24"/>
          <w:szCs w:val="24"/>
          <w:lang w:val="en-US"/>
        </w:rPr>
      </w:pPr>
      <w:r w:rsidRPr="005A5F1A">
        <w:rPr>
          <w:rFonts w:ascii="Cambria" w:hAnsi="Cambria"/>
          <w:sz w:val="24"/>
          <w:szCs w:val="24"/>
          <w:lang w:val="en-US"/>
        </w:rPr>
        <w:t xml:space="preserve">Avgerou (2001), says that one of the causes of failure is that the new arrangements that accompany the technological transfer threaten entrenched interests and ingrained ways of doing things in these societies leading to cultural disruption and not development. Avgerou also argues that these technologies only benefit the very few educated in the urban areas leaving </w:t>
      </w:r>
      <w:r w:rsidR="00307EA0">
        <w:rPr>
          <w:rFonts w:ascii="Cambria" w:hAnsi="Cambria"/>
          <w:sz w:val="24"/>
          <w:szCs w:val="24"/>
          <w:lang w:val="en-US"/>
        </w:rPr>
        <w:t xml:space="preserve">the </w:t>
      </w:r>
      <w:r w:rsidRPr="005A5F1A">
        <w:rPr>
          <w:rFonts w:ascii="Cambria" w:hAnsi="Cambria"/>
          <w:sz w:val="24"/>
          <w:szCs w:val="24"/>
          <w:lang w:val="en-US"/>
        </w:rPr>
        <w:t>majority of the poor people with no positive impact at al</w:t>
      </w:r>
      <w:r w:rsidR="00083683">
        <w:rPr>
          <w:rFonts w:ascii="Cambria" w:hAnsi="Cambria"/>
          <w:sz w:val="24"/>
          <w:szCs w:val="24"/>
          <w:lang w:val="en-US"/>
        </w:rPr>
        <w:t>l.</w:t>
      </w:r>
    </w:p>
    <w:p w14:paraId="25CEBEEB" w14:textId="77777777" w:rsidR="00B0259A" w:rsidRPr="008D1C32" w:rsidRDefault="00B0259A" w:rsidP="00F32343">
      <w:pPr>
        <w:spacing w:line="360" w:lineRule="auto"/>
        <w:jc w:val="both"/>
        <w:rPr>
          <w:rFonts w:ascii="Cambria" w:hAnsi="Cambria" w:cs="Arial"/>
          <w:sz w:val="24"/>
          <w:szCs w:val="24"/>
          <w:lang w:val="en-US"/>
        </w:rPr>
      </w:pPr>
      <w:r w:rsidRPr="008D1C32">
        <w:rPr>
          <w:rFonts w:ascii="Cambria" w:hAnsi="Cambria"/>
          <w:bCs/>
          <w:sz w:val="24"/>
          <w:szCs w:val="24"/>
          <w:lang w:val="en-US"/>
        </w:rPr>
        <w:t>On the other hand technological optimists emphasize that the adoption and use of ICT in businesses and daily activities of the people may not feed or clothe them directly but it can empower them to grow their businesses, educate themselves and attain improved levels of welfare. In the long run, widespread and effective uses of ICT will contribute to the production of clean water, enough food and good hospitals as well as create an informed citizenry [UNDP, 2001</w:t>
      </w:r>
      <w:r w:rsidRPr="008D1C32">
        <w:rPr>
          <w:rStyle w:val="Voetnootmarkering"/>
          <w:rFonts w:ascii="Cambria" w:hAnsi="Cambria"/>
          <w:bCs/>
          <w:sz w:val="24"/>
          <w:szCs w:val="24"/>
          <w:lang w:val="en-US"/>
        </w:rPr>
        <w:footnoteReference w:id="18"/>
      </w:r>
      <w:r w:rsidRPr="008D1C32">
        <w:rPr>
          <w:rFonts w:ascii="Cambria" w:hAnsi="Cambria"/>
          <w:bCs/>
          <w:sz w:val="24"/>
          <w:szCs w:val="24"/>
          <w:lang w:val="en-US"/>
        </w:rPr>
        <w:t>; World Bank 1999</w:t>
      </w:r>
      <w:r w:rsidRPr="008D1C32">
        <w:rPr>
          <w:rStyle w:val="Voetnootmarkering"/>
          <w:rFonts w:ascii="Cambria" w:hAnsi="Cambria"/>
          <w:bCs/>
          <w:sz w:val="24"/>
          <w:szCs w:val="24"/>
          <w:lang w:val="en-US"/>
        </w:rPr>
        <w:footnoteReference w:id="19"/>
      </w:r>
      <w:r w:rsidR="00BC7C83">
        <w:rPr>
          <w:rFonts w:ascii="Cambria" w:hAnsi="Cambria"/>
          <w:bCs/>
          <w:sz w:val="24"/>
          <w:szCs w:val="24"/>
          <w:lang w:val="en-US"/>
        </w:rPr>
        <w:t>)</w:t>
      </w:r>
      <w:r w:rsidR="005A5F1A" w:rsidRPr="005A5F1A">
        <w:rPr>
          <w:rFonts w:ascii="Cambria" w:hAnsi="Cambria"/>
          <w:sz w:val="24"/>
          <w:szCs w:val="24"/>
          <w:lang w:val="en-US"/>
        </w:rPr>
        <w:t>. This conclusion is shared by Hudson (2001)</w:t>
      </w:r>
      <w:r w:rsidRPr="008D1C32">
        <w:rPr>
          <w:rStyle w:val="Voetnootmarkering"/>
          <w:rFonts w:ascii="Cambria" w:hAnsi="Cambria"/>
          <w:sz w:val="24"/>
          <w:szCs w:val="24"/>
        </w:rPr>
        <w:footnoteReference w:id="20"/>
      </w:r>
      <w:r w:rsidR="005A5F1A" w:rsidRPr="005A5F1A">
        <w:rPr>
          <w:rFonts w:ascii="Cambria" w:hAnsi="Cambria"/>
          <w:sz w:val="24"/>
          <w:szCs w:val="24"/>
          <w:lang w:val="en-US"/>
        </w:rPr>
        <w:t xml:space="preserve"> who says the potential for ‘leapfrogging’ lies in the use of wireless terrestrial and satellite technologies. The technological optimists also</w:t>
      </w:r>
      <w:r w:rsidR="005A5F1A" w:rsidRPr="005A5F1A">
        <w:rPr>
          <w:rFonts w:ascii="Cambria" w:hAnsi="Cambria" w:cs="Arial"/>
          <w:sz w:val="24"/>
          <w:szCs w:val="24"/>
          <w:lang w:val="en-US"/>
        </w:rPr>
        <w:t xml:space="preserve"> cite some success stories that highlight the need for optimism on what the poor could achieve by having access to information technologies. The following are various examples of how the poor are using ICTs to their advantage. One is </w:t>
      </w:r>
      <w:r w:rsidR="005A5F1A" w:rsidRPr="005A5F1A">
        <w:rPr>
          <w:rFonts w:ascii="Cambria" w:hAnsi="Cambria" w:cs="Arial"/>
          <w:bCs/>
          <w:sz w:val="24"/>
          <w:szCs w:val="24"/>
          <w:lang w:val="en-US"/>
        </w:rPr>
        <w:t>Addo-Dankwa (2002)</w:t>
      </w:r>
      <w:r w:rsidRPr="008D1C32">
        <w:rPr>
          <w:rStyle w:val="Voetnootmarkering"/>
          <w:rFonts w:ascii="Cambria" w:hAnsi="Cambria" w:cs="Arial"/>
          <w:bCs/>
          <w:sz w:val="24"/>
          <w:szCs w:val="24"/>
        </w:rPr>
        <w:footnoteReference w:id="21"/>
      </w:r>
      <w:r w:rsidR="005A5F1A" w:rsidRPr="005A5F1A">
        <w:rPr>
          <w:rFonts w:ascii="Cambria" w:hAnsi="Cambria" w:cs="Arial"/>
          <w:bCs/>
          <w:sz w:val="24"/>
          <w:szCs w:val="24"/>
          <w:lang w:val="en-US"/>
        </w:rPr>
        <w:t xml:space="preserve"> who says: many ask, "</w:t>
      </w:r>
      <w:r w:rsidR="005A5F1A" w:rsidRPr="005A5F1A">
        <w:rPr>
          <w:rFonts w:ascii="Cambria" w:hAnsi="Cambria" w:cs="Arial"/>
          <w:sz w:val="24"/>
          <w:szCs w:val="24"/>
          <w:lang w:val="en-US"/>
        </w:rPr>
        <w:t xml:space="preserve">What has a farmer got to do with a computer?” He gives examples of a project that has been </w:t>
      </w:r>
      <w:r w:rsidR="00AD49E6" w:rsidRPr="005A5F1A">
        <w:rPr>
          <w:rFonts w:ascii="Cambria" w:hAnsi="Cambria" w:cs="Arial"/>
          <w:sz w:val="24"/>
          <w:szCs w:val="24"/>
          <w:lang w:val="en-US"/>
        </w:rPr>
        <w:t>utilized</w:t>
      </w:r>
      <w:r w:rsidR="005A5F1A" w:rsidRPr="005A5F1A">
        <w:rPr>
          <w:rFonts w:ascii="Cambria" w:hAnsi="Cambria" w:cs="Arial"/>
          <w:sz w:val="24"/>
          <w:szCs w:val="24"/>
          <w:lang w:val="en-US"/>
        </w:rPr>
        <w:t xml:space="preserve"> in Ghana with a focus on how ICTs can support small and medium scale farmers to increase their revenues and improve their farming practices by making it </w:t>
      </w:r>
      <w:r w:rsidR="005A5F1A" w:rsidRPr="005A5F1A">
        <w:rPr>
          <w:rFonts w:ascii="Cambria" w:hAnsi="Cambria" w:cs="Arial"/>
          <w:sz w:val="24"/>
          <w:szCs w:val="24"/>
          <w:lang w:val="en-US"/>
        </w:rPr>
        <w:lastRenderedPageBreak/>
        <w:t>possible for them to access information on regional market developments and international agricultural knowhow. Parghi (2001)</w:t>
      </w:r>
      <w:r w:rsidRPr="008D1C32">
        <w:rPr>
          <w:rStyle w:val="Voetnootmarkering"/>
          <w:rFonts w:ascii="Cambria" w:hAnsi="Cambria" w:cs="Arial"/>
          <w:sz w:val="24"/>
          <w:szCs w:val="24"/>
        </w:rPr>
        <w:footnoteReference w:id="22"/>
      </w:r>
      <w:r w:rsidR="005A5F1A" w:rsidRPr="005A5F1A">
        <w:rPr>
          <w:rFonts w:ascii="Cambria" w:hAnsi="Cambria" w:cs="Arial"/>
          <w:sz w:val="24"/>
          <w:szCs w:val="24"/>
          <w:lang w:val="en-US"/>
        </w:rPr>
        <w:t xml:space="preserve">, talks of how dairy farmers in India have benefited from the use of ICT, </w:t>
      </w:r>
      <w:r w:rsidR="005A5F1A" w:rsidRPr="005A5F1A">
        <w:rPr>
          <w:rFonts w:ascii="Cambria" w:hAnsi="Cambria" w:cs="Arial"/>
          <w:bCs/>
          <w:sz w:val="24"/>
          <w:szCs w:val="24"/>
          <w:lang w:val="en-US"/>
        </w:rPr>
        <w:t>Hazan (2002)</w:t>
      </w:r>
      <w:r w:rsidRPr="008D1C32">
        <w:rPr>
          <w:rStyle w:val="Voetnootmarkering"/>
          <w:rFonts w:ascii="Cambria" w:hAnsi="Cambria" w:cs="Arial"/>
          <w:bCs/>
          <w:sz w:val="24"/>
          <w:szCs w:val="24"/>
        </w:rPr>
        <w:footnoteReference w:id="23"/>
      </w:r>
      <w:r w:rsidR="005A5F1A" w:rsidRPr="005A5F1A">
        <w:rPr>
          <w:rFonts w:ascii="Cambria" w:hAnsi="Cambria" w:cs="Arial"/>
          <w:bCs/>
          <w:sz w:val="24"/>
          <w:szCs w:val="24"/>
          <w:lang w:val="en-US"/>
        </w:rPr>
        <w:t xml:space="preserve"> discusses</w:t>
      </w:r>
      <w:r w:rsidR="005A5F1A" w:rsidRPr="005A5F1A">
        <w:rPr>
          <w:rFonts w:ascii="Cambria" w:hAnsi="Cambria" w:cs="Arial"/>
          <w:b/>
          <w:sz w:val="24"/>
          <w:szCs w:val="24"/>
          <w:lang w:val="en-US"/>
        </w:rPr>
        <w:t xml:space="preserve"> </w:t>
      </w:r>
      <w:r w:rsidR="005A5F1A" w:rsidRPr="005A5F1A">
        <w:rPr>
          <w:rFonts w:ascii="Cambria" w:hAnsi="Cambria" w:cs="Arial"/>
          <w:sz w:val="24"/>
          <w:szCs w:val="24"/>
          <w:lang w:val="en-US"/>
        </w:rPr>
        <w:t>small-scale artisans from the remote parts of Middle East and North Africa who have traditionally crafted high quality products using traditional techniques. The problem that had arisen was that their knowledge is disappearing and this is affecting their incomes. However, they have attempted to reverse the trend by using Virtual Souk, an e-commerce initiative that has created opportunities for these artisans. The Souk is a pioneering programme which shows how small producers in developing countries can access high-income markets, though the author warns that there are potential obstacles that others will have to deal with if they start similar initiatives, such as, the hidden costs of marketing and the need for quality control</w:t>
      </w:r>
      <w:r w:rsidR="00BC7C83">
        <w:rPr>
          <w:rFonts w:ascii="Cambria" w:hAnsi="Cambria" w:cs="Arial"/>
          <w:sz w:val="24"/>
          <w:szCs w:val="24"/>
          <w:lang w:val="en-US"/>
        </w:rPr>
        <w:t>.</w:t>
      </w:r>
      <w:r w:rsidR="00B2527F">
        <w:rPr>
          <w:rFonts w:ascii="Cambria" w:hAnsi="Cambria" w:cs="Arial"/>
          <w:sz w:val="24"/>
          <w:szCs w:val="24"/>
          <w:lang w:val="en-US"/>
        </w:rPr>
        <w:t xml:space="preserve"> Other recent examples of how ICT impacts positively in the developing countries are the infamous M-Pesa</w:t>
      </w:r>
      <w:r w:rsidR="00B2527F">
        <w:rPr>
          <w:rStyle w:val="Voetnootmarkering"/>
          <w:rFonts w:ascii="Cambria" w:hAnsi="Cambria" w:cs="Arial"/>
          <w:sz w:val="24"/>
          <w:szCs w:val="24"/>
          <w:lang w:val="en-US"/>
        </w:rPr>
        <w:footnoteReference w:id="24"/>
      </w:r>
      <w:r w:rsidR="00B2527F">
        <w:rPr>
          <w:rFonts w:ascii="Cambria" w:hAnsi="Cambria" w:cs="Arial"/>
          <w:sz w:val="24"/>
          <w:szCs w:val="24"/>
          <w:lang w:val="en-US"/>
        </w:rPr>
        <w:t xml:space="preserve"> in Kenya. A</w:t>
      </w:r>
      <w:r w:rsidR="000D2BE2">
        <w:rPr>
          <w:rFonts w:ascii="Cambria" w:hAnsi="Cambria" w:cs="Arial"/>
          <w:sz w:val="24"/>
          <w:szCs w:val="24"/>
          <w:lang w:val="en-US"/>
        </w:rPr>
        <w:t>n</w:t>
      </w:r>
      <w:r w:rsidR="00B2527F">
        <w:rPr>
          <w:rFonts w:ascii="Cambria" w:hAnsi="Cambria" w:cs="Arial"/>
          <w:sz w:val="24"/>
          <w:szCs w:val="24"/>
          <w:lang w:val="en-US"/>
        </w:rPr>
        <w:t xml:space="preserve"> idea to send and receive money by use of mobile phones.</w:t>
      </w:r>
    </w:p>
    <w:p w14:paraId="25CEBEEC" w14:textId="77777777" w:rsidR="00693ED6" w:rsidRDefault="005A5F1A" w:rsidP="00F32343">
      <w:pPr>
        <w:spacing w:line="360" w:lineRule="auto"/>
        <w:jc w:val="both"/>
        <w:rPr>
          <w:rFonts w:ascii="Cambria" w:hAnsi="Cambria"/>
          <w:sz w:val="24"/>
          <w:szCs w:val="24"/>
          <w:lang w:val="en-US"/>
        </w:rPr>
      </w:pPr>
      <w:r w:rsidRPr="005A5F1A">
        <w:rPr>
          <w:rFonts w:ascii="Cambria" w:hAnsi="Cambria"/>
          <w:sz w:val="24"/>
          <w:szCs w:val="24"/>
          <w:lang w:val="en-US"/>
        </w:rPr>
        <w:t xml:space="preserve"> This paper concurs with the technological realists that ICTs can be designed to match needs of the poor population in the developing countries and will focus on developing at least one ICT product or service that can replicate the success stories listed above.</w:t>
      </w:r>
      <w:r w:rsidR="00AD49E6">
        <w:rPr>
          <w:rFonts w:ascii="Cambria" w:hAnsi="Cambria"/>
          <w:sz w:val="24"/>
          <w:szCs w:val="24"/>
          <w:lang w:val="en-US"/>
        </w:rPr>
        <w:t xml:space="preserve"> I am a realist and I believe relevant ICT products and services are in a position to change lives in the developing countries.</w:t>
      </w:r>
    </w:p>
    <w:p w14:paraId="25CEBEED" w14:textId="77777777" w:rsidR="0059032B" w:rsidRPr="008D1C32" w:rsidRDefault="005A5F1A" w:rsidP="00F32343">
      <w:pPr>
        <w:spacing w:before="240" w:line="360" w:lineRule="auto"/>
        <w:jc w:val="both"/>
        <w:rPr>
          <w:rFonts w:ascii="Cambria" w:hAnsi="Cambria"/>
          <w:bCs/>
          <w:sz w:val="24"/>
          <w:szCs w:val="24"/>
          <w:lang w:val="en-US"/>
        </w:rPr>
      </w:pPr>
      <w:r w:rsidRPr="005A5F1A">
        <w:rPr>
          <w:rFonts w:ascii="Cambria" w:hAnsi="Cambria"/>
          <w:sz w:val="24"/>
          <w:szCs w:val="24"/>
          <w:lang w:val="en-US"/>
        </w:rPr>
        <w:t>To address the research problem and the research questions and achieve the stated objectives, the paper adopts Sociotechnical Systems (STS) theory</w:t>
      </w:r>
      <w:r w:rsidR="0059032B" w:rsidRPr="008D1C32">
        <w:rPr>
          <w:rStyle w:val="Voetnootmarkering"/>
          <w:rFonts w:ascii="Cambria" w:hAnsi="Cambria"/>
          <w:sz w:val="24"/>
          <w:szCs w:val="24"/>
        </w:rPr>
        <w:footnoteReference w:id="25"/>
      </w:r>
      <w:r w:rsidRPr="005A5F1A">
        <w:rPr>
          <w:rFonts w:ascii="Cambria" w:hAnsi="Cambria"/>
          <w:sz w:val="24"/>
          <w:szCs w:val="24"/>
          <w:lang w:val="en-US"/>
        </w:rPr>
        <w:t xml:space="preserve">: The </w:t>
      </w:r>
      <w:r w:rsidR="0059032B" w:rsidRPr="008D1C32">
        <w:rPr>
          <w:rFonts w:ascii="Cambria" w:hAnsi="Cambria"/>
          <w:bCs/>
          <w:sz w:val="24"/>
          <w:szCs w:val="24"/>
          <w:lang w:val="en-US"/>
        </w:rPr>
        <w:t xml:space="preserve">theory maintains that the viability of a technological adoption hinges on how well the technical and social systems of the project will be individually designed with respect to each other </w:t>
      </w:r>
      <w:r w:rsidR="0059032B" w:rsidRPr="008D1C32">
        <w:rPr>
          <w:rFonts w:ascii="Cambria" w:hAnsi="Cambria"/>
          <w:bCs/>
          <w:sz w:val="24"/>
          <w:szCs w:val="24"/>
          <w:lang w:val="en-US"/>
        </w:rPr>
        <w:lastRenderedPageBreak/>
        <w:t>and collectively tuned with respect to demands of the external environment to support the goals of the project (Emery 1978)</w:t>
      </w:r>
      <w:r w:rsidR="0059032B" w:rsidRPr="008D1C32">
        <w:rPr>
          <w:rStyle w:val="Voetnootmarkering"/>
          <w:rFonts w:ascii="Cambria" w:hAnsi="Cambria"/>
          <w:bCs/>
          <w:sz w:val="24"/>
          <w:szCs w:val="24"/>
          <w:lang w:val="en-US"/>
        </w:rPr>
        <w:footnoteReference w:id="26"/>
      </w:r>
    </w:p>
    <w:p w14:paraId="25CEBEEE" w14:textId="77777777" w:rsidR="0059032B" w:rsidRPr="00051D0C" w:rsidRDefault="0059032B" w:rsidP="00F32343">
      <w:pPr>
        <w:spacing w:before="240" w:line="360" w:lineRule="auto"/>
        <w:jc w:val="both"/>
        <w:rPr>
          <w:rFonts w:ascii="Cambria" w:hAnsi="Cambria"/>
          <w:sz w:val="24"/>
          <w:szCs w:val="24"/>
          <w:lang w:val="en-US"/>
        </w:rPr>
      </w:pPr>
      <w:r w:rsidRPr="008D1C32">
        <w:rPr>
          <w:rFonts w:ascii="Cambria" w:hAnsi="Cambria"/>
          <w:bCs/>
          <w:sz w:val="24"/>
          <w:szCs w:val="24"/>
          <w:lang w:val="en-US"/>
        </w:rPr>
        <w:t>This will help in avoiding identified past causes of failure such as disruptive technology that impacts negatively on the entrenched ways of doing things in these societies (</w:t>
      </w:r>
      <w:r w:rsidR="005A5F1A" w:rsidRPr="005A5F1A">
        <w:rPr>
          <w:rFonts w:ascii="Cambria" w:hAnsi="Cambria"/>
          <w:sz w:val="24"/>
          <w:szCs w:val="24"/>
          <w:lang w:val="en-US"/>
        </w:rPr>
        <w:t>Avgerou 2001)</w:t>
      </w:r>
      <w:r w:rsidRPr="008D1C32">
        <w:rPr>
          <w:rStyle w:val="Voetnootmarkering"/>
          <w:rFonts w:ascii="Cambria" w:hAnsi="Cambria"/>
          <w:sz w:val="24"/>
          <w:szCs w:val="24"/>
        </w:rPr>
        <w:footnoteReference w:id="27"/>
      </w:r>
      <w:r w:rsidR="005A5F1A" w:rsidRPr="005A5F1A">
        <w:rPr>
          <w:rFonts w:ascii="Cambria" w:hAnsi="Cambria"/>
          <w:sz w:val="24"/>
          <w:szCs w:val="24"/>
          <w:lang w:val="en-US"/>
        </w:rPr>
        <w:t xml:space="preserve"> and eventually leading to resistance or rejection by the target group. The letter “D” in this paper’s topic of ICT4D stands for Human development</w:t>
      </w:r>
      <w:r w:rsidRPr="008D1C32">
        <w:rPr>
          <w:rStyle w:val="Voetnootmarkering"/>
          <w:rFonts w:ascii="Cambria" w:hAnsi="Cambria"/>
          <w:sz w:val="24"/>
          <w:szCs w:val="24"/>
        </w:rPr>
        <w:footnoteReference w:id="28"/>
      </w:r>
      <w:r w:rsidR="005A5F1A" w:rsidRPr="005A5F1A">
        <w:rPr>
          <w:rFonts w:ascii="Cambria" w:hAnsi="Cambria"/>
          <w:sz w:val="24"/>
          <w:szCs w:val="24"/>
          <w:lang w:val="en-US"/>
        </w:rPr>
        <w:t xml:space="preserve"> and not as pure growth in national economies. This paper advocates for development as the real empowerment that citizens enjoy in their lives. It is through the micro perspective (individual empowerment) that the macro perspective (improvement of the entire economy) can be realized</w:t>
      </w:r>
      <w:r w:rsidRPr="009B6F50">
        <w:rPr>
          <w:rStyle w:val="Verwijzingopmerking"/>
          <w:rFonts w:ascii="Cambria" w:hAnsi="Cambria"/>
          <w:sz w:val="24"/>
          <w:szCs w:val="24"/>
          <w:lang w:val="en-US"/>
        </w:rPr>
        <w:t>.</w:t>
      </w:r>
    </w:p>
    <w:p w14:paraId="25CEBEEF" w14:textId="77777777" w:rsidR="001B6746" w:rsidRDefault="00D76DB9">
      <w:pPr>
        <w:pStyle w:val="Kop2"/>
        <w:spacing w:line="360" w:lineRule="auto"/>
        <w:rPr>
          <w:rFonts w:ascii="Cambria" w:hAnsi="Cambria"/>
          <w:sz w:val="24"/>
          <w:szCs w:val="24"/>
          <w:lang w:val="en-GB"/>
        </w:rPr>
      </w:pPr>
      <w:bookmarkStart w:id="24" w:name="_Toc332036533"/>
      <w:r w:rsidRPr="00D76DB9">
        <w:rPr>
          <w:rFonts w:ascii="Cambria" w:hAnsi="Cambria"/>
          <w:sz w:val="24"/>
          <w:szCs w:val="24"/>
          <w:lang w:val="en-GB"/>
        </w:rPr>
        <w:t>NICE shop - Energy and IT products and Services</w:t>
      </w:r>
      <w:bookmarkEnd w:id="24"/>
      <w:r w:rsidRPr="00D76DB9">
        <w:rPr>
          <w:rFonts w:ascii="Cambria" w:hAnsi="Cambria"/>
          <w:sz w:val="24"/>
          <w:szCs w:val="24"/>
          <w:lang w:val="en-GB"/>
        </w:rPr>
        <w:t xml:space="preserve"> </w:t>
      </w:r>
    </w:p>
    <w:p w14:paraId="25CEBEF0" w14:textId="77777777" w:rsidR="001B6746" w:rsidRDefault="00D76DB9">
      <w:pPr>
        <w:spacing w:line="360" w:lineRule="auto"/>
        <w:rPr>
          <w:rFonts w:ascii="Cambria" w:hAnsi="Cambria"/>
          <w:sz w:val="24"/>
          <w:szCs w:val="24"/>
          <w:lang w:val="en-US"/>
        </w:rPr>
      </w:pPr>
      <w:r w:rsidRPr="00D76DB9">
        <w:rPr>
          <w:rFonts w:ascii="Cambria" w:hAnsi="Cambria"/>
          <w:sz w:val="24"/>
          <w:szCs w:val="24"/>
          <w:lang w:val="en-US"/>
        </w:rPr>
        <w:t>Any idea that is going to impact on the lives of people in the developing countries needs products and services that will facilitate its implementation. An example is the M-Pesa service mentioned above. Its success has been attributed to high penetration of mobile phone</w:t>
      </w:r>
      <w:r w:rsidR="00044505">
        <w:rPr>
          <w:rFonts w:ascii="Cambria" w:hAnsi="Cambria"/>
          <w:sz w:val="24"/>
          <w:szCs w:val="24"/>
          <w:lang w:val="en-US"/>
        </w:rPr>
        <w:t>s</w:t>
      </w:r>
      <w:r w:rsidRPr="00D76DB9">
        <w:rPr>
          <w:rFonts w:ascii="Cambria" w:hAnsi="Cambria"/>
          <w:sz w:val="24"/>
          <w:szCs w:val="24"/>
          <w:lang w:val="en-US"/>
        </w:rPr>
        <w:t xml:space="preserve"> in Kenya </w:t>
      </w:r>
      <w:r w:rsidR="00044505">
        <w:rPr>
          <w:rFonts w:ascii="Cambria" w:hAnsi="Cambria"/>
          <w:sz w:val="24"/>
          <w:szCs w:val="24"/>
          <w:lang w:val="en-US"/>
        </w:rPr>
        <w:t>due to</w:t>
      </w:r>
      <w:r w:rsidRPr="00D76DB9">
        <w:rPr>
          <w:rFonts w:ascii="Cambria" w:hAnsi="Cambria"/>
          <w:sz w:val="24"/>
          <w:szCs w:val="24"/>
          <w:lang w:val="en-US"/>
        </w:rPr>
        <w:t xml:space="preserve"> availability of cheap handsets that are affordable to the target </w:t>
      </w:r>
      <w:r w:rsidR="00044505">
        <w:rPr>
          <w:rFonts w:ascii="Cambria" w:hAnsi="Cambria"/>
          <w:sz w:val="24"/>
          <w:szCs w:val="24"/>
          <w:lang w:val="en-US"/>
        </w:rPr>
        <w:t>group.</w:t>
      </w:r>
      <w:r w:rsidRPr="00D76DB9">
        <w:rPr>
          <w:rFonts w:ascii="Cambria" w:hAnsi="Cambria"/>
          <w:sz w:val="24"/>
          <w:szCs w:val="24"/>
          <w:lang w:val="en-US"/>
        </w:rPr>
        <w:t xml:space="preserve"> It is for this reason that NICE International is intending to establish a shop that will sell mostly (renewable/efficient) energy products and IT products. This study focuses on finding the feasibility of this idea and how it can help to improve the lives of the people through income generation. With the NICE Concept described above, NICE International will look for a local supplier to supply these products to the local entrepreneurs owning NICE Centers. The entrepreneurs will sell the products in their shops (NICE Centers). This will not only bring IT and solar products closer to the people but also will help generate income to the entrepreneurs. </w:t>
      </w:r>
    </w:p>
    <w:p w14:paraId="25CEBEF1" w14:textId="77777777" w:rsidR="007314CD" w:rsidRDefault="00891E0A">
      <w:pPr>
        <w:pStyle w:val="Kop3"/>
      </w:pPr>
      <w:r w:rsidRPr="00891E0A">
        <w:lastRenderedPageBreak/>
        <w:t xml:space="preserve"> </w:t>
      </w:r>
      <w:bookmarkStart w:id="25" w:name="_Toc332036534"/>
      <w:r w:rsidRPr="00891E0A">
        <w:t>Energy Products</w:t>
      </w:r>
      <w:bookmarkEnd w:id="25"/>
    </w:p>
    <w:p w14:paraId="25CEBEF2" w14:textId="77777777" w:rsidR="0095537D" w:rsidRDefault="00293AB9" w:rsidP="00F32343">
      <w:pPr>
        <w:spacing w:line="360" w:lineRule="auto"/>
        <w:jc w:val="both"/>
        <w:rPr>
          <w:rFonts w:ascii="Cambria" w:hAnsi="Cambria"/>
          <w:sz w:val="24"/>
          <w:szCs w:val="24"/>
          <w:lang w:val="en-US"/>
        </w:rPr>
      </w:pPr>
      <w:r w:rsidRPr="00293AB9">
        <w:rPr>
          <w:rFonts w:ascii="Cambria" w:hAnsi="Cambria"/>
          <w:sz w:val="24"/>
          <w:szCs w:val="24"/>
          <w:lang w:val="en-US"/>
        </w:rPr>
        <w:t>Energy products</w:t>
      </w:r>
      <w:r>
        <w:rPr>
          <w:rFonts w:ascii="Cambria" w:hAnsi="Cambria"/>
          <w:sz w:val="24"/>
          <w:szCs w:val="24"/>
          <w:lang w:val="en-US"/>
        </w:rPr>
        <w:t xml:space="preserve"> as used in th</w:t>
      </w:r>
      <w:r w:rsidR="000D2BE2">
        <w:rPr>
          <w:rFonts w:ascii="Cambria" w:hAnsi="Cambria"/>
          <w:sz w:val="24"/>
          <w:szCs w:val="24"/>
          <w:lang w:val="en-US"/>
        </w:rPr>
        <w:t>i</w:t>
      </w:r>
      <w:r>
        <w:rPr>
          <w:rFonts w:ascii="Cambria" w:hAnsi="Cambria"/>
          <w:sz w:val="24"/>
          <w:szCs w:val="24"/>
          <w:lang w:val="en-US"/>
        </w:rPr>
        <w:t>s paper refers to environmentally friendly and efficient   small solar and non solar products such as solar panels, LED lamps, batteries, efficient cook stoves etc, that can be used for domestic purposes by low income people in developing countries with the view of improving their living standards.</w:t>
      </w:r>
      <w:r w:rsidR="00962FBB">
        <w:rPr>
          <w:rFonts w:ascii="Cambria" w:hAnsi="Cambria"/>
          <w:sz w:val="24"/>
          <w:szCs w:val="24"/>
          <w:lang w:val="en-US"/>
        </w:rPr>
        <w:t xml:space="preserve"> </w:t>
      </w:r>
      <w:r w:rsidR="0095537D">
        <w:rPr>
          <w:rFonts w:ascii="Cambria" w:hAnsi="Cambria"/>
          <w:sz w:val="24"/>
          <w:szCs w:val="24"/>
          <w:lang w:val="en-US"/>
        </w:rPr>
        <w:t>At the initial stages of the research, I had in mind Schneider Electric</w:t>
      </w:r>
      <w:r w:rsidR="00CA62D0">
        <w:rPr>
          <w:rStyle w:val="Voetnootmarkering"/>
          <w:rFonts w:ascii="Cambria" w:hAnsi="Cambria"/>
          <w:sz w:val="24"/>
          <w:szCs w:val="24"/>
          <w:lang w:val="en-US"/>
        </w:rPr>
        <w:footnoteReference w:id="29"/>
      </w:r>
      <w:r w:rsidR="0095537D">
        <w:rPr>
          <w:rFonts w:ascii="Cambria" w:hAnsi="Cambria"/>
          <w:sz w:val="24"/>
          <w:szCs w:val="24"/>
          <w:lang w:val="en-US"/>
        </w:rPr>
        <w:t xml:space="preserve"> as a possible supplier to NICE International. However during the field research in Gambia other options were identified.</w:t>
      </w:r>
    </w:p>
    <w:p w14:paraId="25CEBEF3" w14:textId="77777777" w:rsidR="007314CD" w:rsidRDefault="00891E0A">
      <w:pPr>
        <w:pStyle w:val="Kop3"/>
      </w:pPr>
      <w:r w:rsidRPr="00891E0A">
        <w:t xml:space="preserve"> </w:t>
      </w:r>
      <w:bookmarkStart w:id="26" w:name="_Toc332036535"/>
      <w:r w:rsidRPr="00891E0A">
        <w:t>IT products</w:t>
      </w:r>
      <w:bookmarkEnd w:id="26"/>
    </w:p>
    <w:p w14:paraId="25CEBEF4" w14:textId="77777777" w:rsidR="0095537D" w:rsidRPr="00293AB9" w:rsidRDefault="009253BA" w:rsidP="00F32343">
      <w:pPr>
        <w:spacing w:line="360" w:lineRule="auto"/>
        <w:jc w:val="both"/>
        <w:rPr>
          <w:rFonts w:ascii="Cambria" w:hAnsi="Cambria"/>
          <w:sz w:val="24"/>
          <w:szCs w:val="24"/>
          <w:lang w:val="en-US"/>
        </w:rPr>
      </w:pPr>
      <w:r>
        <w:rPr>
          <w:rFonts w:ascii="Cambria" w:hAnsi="Cambria"/>
          <w:sz w:val="24"/>
          <w:szCs w:val="24"/>
          <w:lang w:val="en-US"/>
        </w:rPr>
        <w:t xml:space="preserve">These are computer and computer related products including among others: computers, printers, network cables, computer audio devices, mobile phones etc. In helping the people of developing countries to embrace ICT for income generation, there is need to avail </w:t>
      </w:r>
      <w:r w:rsidR="004B5DDF">
        <w:rPr>
          <w:rFonts w:ascii="Cambria" w:hAnsi="Cambria"/>
          <w:sz w:val="24"/>
          <w:szCs w:val="24"/>
          <w:lang w:val="en-US"/>
        </w:rPr>
        <w:t>these kinds</w:t>
      </w:r>
      <w:r>
        <w:rPr>
          <w:rFonts w:ascii="Cambria" w:hAnsi="Cambria"/>
          <w:sz w:val="24"/>
          <w:szCs w:val="24"/>
          <w:lang w:val="en-US"/>
        </w:rPr>
        <w:t xml:space="preserve"> of products to the people. NICE International has realized this and is in the process of identifying particular IT products</w:t>
      </w:r>
      <w:r w:rsidR="005D73EF">
        <w:rPr>
          <w:rFonts w:ascii="Cambria" w:hAnsi="Cambria"/>
          <w:sz w:val="24"/>
          <w:szCs w:val="24"/>
          <w:lang w:val="en-US"/>
        </w:rPr>
        <w:t xml:space="preserve"> </w:t>
      </w:r>
      <w:r>
        <w:rPr>
          <w:rFonts w:ascii="Cambria" w:hAnsi="Cambria"/>
          <w:sz w:val="24"/>
          <w:szCs w:val="24"/>
          <w:lang w:val="en-US"/>
        </w:rPr>
        <w:t xml:space="preserve">that can be introduced in Gambia. As part of the research, I identified Viafrica </w:t>
      </w:r>
      <w:r w:rsidR="00044505">
        <w:rPr>
          <w:rFonts w:ascii="Cambria" w:hAnsi="Cambria"/>
          <w:sz w:val="24"/>
          <w:szCs w:val="24"/>
          <w:lang w:val="en-US"/>
        </w:rPr>
        <w:t>F</w:t>
      </w:r>
      <w:r>
        <w:rPr>
          <w:rFonts w:ascii="Cambria" w:hAnsi="Cambria"/>
          <w:sz w:val="24"/>
          <w:szCs w:val="24"/>
          <w:lang w:val="en-US"/>
        </w:rPr>
        <w:t>oundation</w:t>
      </w:r>
      <w:r w:rsidR="005D73EF">
        <w:rPr>
          <w:rStyle w:val="Voetnootmarkering"/>
          <w:rFonts w:ascii="Cambria" w:hAnsi="Cambria"/>
          <w:sz w:val="24"/>
          <w:szCs w:val="24"/>
          <w:lang w:val="en-US"/>
        </w:rPr>
        <w:footnoteReference w:id="30"/>
      </w:r>
      <w:r>
        <w:rPr>
          <w:rFonts w:ascii="Cambria" w:hAnsi="Cambria"/>
          <w:sz w:val="24"/>
          <w:szCs w:val="24"/>
          <w:lang w:val="en-US"/>
        </w:rPr>
        <w:t xml:space="preserve"> as a possible supplier of these products to NICE International</w:t>
      </w:r>
      <w:r w:rsidR="005D73EF">
        <w:rPr>
          <w:rFonts w:ascii="Cambria" w:hAnsi="Cambria"/>
          <w:sz w:val="24"/>
          <w:szCs w:val="24"/>
          <w:lang w:val="en-US"/>
        </w:rPr>
        <w:t xml:space="preserve"> and the study</w:t>
      </w:r>
      <w:r w:rsidRPr="008D1C32">
        <w:rPr>
          <w:rFonts w:ascii="Cambria" w:hAnsi="Cambria"/>
          <w:sz w:val="24"/>
          <w:szCs w:val="24"/>
          <w:lang w:val="en-US"/>
        </w:rPr>
        <w:t xml:space="preserve"> was focused on finding the feasibility of offering these products and service at NICE </w:t>
      </w:r>
      <w:r w:rsidR="00C377CE">
        <w:rPr>
          <w:rFonts w:ascii="Cambria" w:hAnsi="Cambria"/>
          <w:sz w:val="24"/>
          <w:szCs w:val="24"/>
          <w:lang w:val="en-US"/>
        </w:rPr>
        <w:t>Centers</w:t>
      </w:r>
      <w:r w:rsidRPr="008D1C32">
        <w:rPr>
          <w:rFonts w:ascii="Cambria" w:hAnsi="Cambria"/>
          <w:sz w:val="24"/>
          <w:szCs w:val="24"/>
          <w:lang w:val="en-US"/>
        </w:rPr>
        <w:t xml:space="preserve"> in Gambia. To do this, a marketing research was conducted.</w:t>
      </w:r>
    </w:p>
    <w:p w14:paraId="25CEBEF5" w14:textId="77777777" w:rsidR="007314CD" w:rsidRDefault="00B403D9">
      <w:pPr>
        <w:pStyle w:val="Kop2"/>
      </w:pPr>
      <w:r w:rsidRPr="00BF7FEB">
        <w:t xml:space="preserve"> </w:t>
      </w:r>
      <w:bookmarkStart w:id="27" w:name="_Toc332036536"/>
      <w:r w:rsidRPr="00BF7FEB">
        <w:t>Education</w:t>
      </w:r>
      <w:bookmarkEnd w:id="27"/>
      <w:r w:rsidR="00693ED6" w:rsidRPr="00BF7FEB">
        <w:t xml:space="preserve"> </w:t>
      </w:r>
    </w:p>
    <w:p w14:paraId="25CEBEF6" w14:textId="77777777" w:rsidR="007314CD" w:rsidRPr="00DE09AD" w:rsidRDefault="00891E0A" w:rsidP="00DE09AD">
      <w:pPr>
        <w:spacing w:line="360" w:lineRule="auto"/>
        <w:jc w:val="both"/>
        <w:rPr>
          <w:rFonts w:ascii="Cambria" w:hAnsi="Cambria"/>
          <w:sz w:val="24"/>
          <w:szCs w:val="24"/>
          <w:lang w:val="en-US"/>
        </w:rPr>
      </w:pPr>
      <w:r w:rsidRPr="00DE09AD">
        <w:rPr>
          <w:rFonts w:ascii="Cambria" w:hAnsi="Cambria"/>
          <w:sz w:val="24"/>
          <w:szCs w:val="24"/>
          <w:lang w:val="en-US"/>
        </w:rPr>
        <w:t xml:space="preserve">As indicated by the technological pessimists, poor skills are one of the major barriers against success of Information, Communication and Technology in poor countries. It is therefore important to merge education especially technical education when trying to introduce IT products or services in these markets. NICE International already offers IT courses at NICE </w:t>
      </w:r>
      <w:r w:rsidR="00C377CE" w:rsidRPr="00DE09AD">
        <w:rPr>
          <w:rFonts w:ascii="Cambria" w:hAnsi="Cambria"/>
          <w:sz w:val="24"/>
          <w:szCs w:val="24"/>
          <w:lang w:val="en-US"/>
        </w:rPr>
        <w:t>Centers</w:t>
      </w:r>
      <w:r w:rsidRPr="00DE09AD">
        <w:rPr>
          <w:rFonts w:ascii="Cambria" w:hAnsi="Cambria"/>
          <w:sz w:val="24"/>
          <w:szCs w:val="24"/>
          <w:lang w:val="en-US"/>
        </w:rPr>
        <w:t xml:space="preserve"> in Gambia. This paper tries to find out the best ways of delivering this education and identifying additional relevant courses that can be offered in the future to enhance technical skills of Gambians that will eventually enable them to embrace and use new services and products being introduced for income generation.</w:t>
      </w:r>
    </w:p>
    <w:p w14:paraId="25CEBEF7" w14:textId="77777777" w:rsidR="00152F56" w:rsidRDefault="00693ED6">
      <w:pPr>
        <w:pStyle w:val="Kop2"/>
        <w:spacing w:line="360" w:lineRule="auto"/>
        <w:jc w:val="both"/>
        <w:rPr>
          <w:lang w:val="en-US"/>
        </w:rPr>
      </w:pPr>
      <w:bookmarkStart w:id="28" w:name="_Toc332036537"/>
      <w:r w:rsidRPr="008D1C32">
        <w:rPr>
          <w:lang w:val="en-US"/>
        </w:rPr>
        <w:t>Outsourcing (for development/in Africa)</w:t>
      </w:r>
      <w:bookmarkEnd w:id="28"/>
    </w:p>
    <w:p w14:paraId="25CEBEF8" w14:textId="77777777" w:rsidR="007500D3" w:rsidRDefault="00356CAA">
      <w:pPr>
        <w:spacing w:line="360" w:lineRule="auto"/>
        <w:jc w:val="both"/>
        <w:rPr>
          <w:rFonts w:ascii="Cambria" w:hAnsi="Cambria"/>
          <w:color w:val="000000" w:themeColor="text1"/>
          <w:sz w:val="24"/>
          <w:szCs w:val="24"/>
          <w:lang w:val="en-US"/>
        </w:rPr>
      </w:pPr>
      <w:r w:rsidRPr="00DE09AD">
        <w:rPr>
          <w:rFonts w:ascii="Cambria" w:hAnsi="Cambria"/>
          <w:color w:val="000000" w:themeColor="text1"/>
          <w:sz w:val="24"/>
          <w:szCs w:val="24"/>
          <w:lang w:val="en-US"/>
        </w:rPr>
        <w:t>Wikipedia defines outsourcing as the process of </w:t>
      </w:r>
      <w:hyperlink r:id="rId20" w:tooltip="Contract" w:history="1">
        <w:r w:rsidRPr="00DE09AD">
          <w:rPr>
            <w:rStyle w:val="Hyperlink"/>
            <w:rFonts w:ascii="Cambria" w:hAnsi="Cambria"/>
            <w:color w:val="000000" w:themeColor="text1"/>
            <w:sz w:val="24"/>
            <w:szCs w:val="24"/>
            <w:u w:val="none"/>
            <w:lang w:val="en-US"/>
          </w:rPr>
          <w:t>contracting</w:t>
        </w:r>
      </w:hyperlink>
      <w:r w:rsidRPr="00DE09AD">
        <w:rPr>
          <w:rFonts w:ascii="Cambria" w:hAnsi="Cambria"/>
          <w:color w:val="000000" w:themeColor="text1"/>
          <w:sz w:val="24"/>
          <w:szCs w:val="24"/>
          <w:lang w:val="en-US"/>
        </w:rPr>
        <w:t> an existing </w:t>
      </w:r>
      <w:hyperlink r:id="rId21" w:tooltip="Business process" w:history="1">
        <w:r w:rsidRPr="00DE09AD">
          <w:rPr>
            <w:rStyle w:val="Hyperlink"/>
            <w:rFonts w:ascii="Cambria" w:hAnsi="Cambria"/>
            <w:color w:val="000000" w:themeColor="text1"/>
            <w:sz w:val="24"/>
            <w:szCs w:val="24"/>
            <w:u w:val="none"/>
            <w:lang w:val="en-US"/>
          </w:rPr>
          <w:t>business process</w:t>
        </w:r>
      </w:hyperlink>
      <w:r w:rsidRPr="00DE09AD">
        <w:rPr>
          <w:rFonts w:ascii="Cambria" w:hAnsi="Cambria"/>
          <w:color w:val="000000" w:themeColor="text1"/>
          <w:sz w:val="24"/>
          <w:szCs w:val="24"/>
          <w:lang w:val="en-US"/>
        </w:rPr>
        <w:t xml:space="preserve"> which an organization previously performed internally to an independent </w:t>
      </w:r>
      <w:r w:rsidRPr="00DE09AD">
        <w:rPr>
          <w:rFonts w:ascii="Cambria" w:hAnsi="Cambria"/>
          <w:color w:val="000000" w:themeColor="text1"/>
          <w:sz w:val="24"/>
          <w:szCs w:val="24"/>
          <w:lang w:val="en-US"/>
        </w:rPr>
        <w:lastRenderedPageBreak/>
        <w:t>organization, where the process is purchased as a service</w:t>
      </w:r>
      <w:r w:rsidR="00FC76F1" w:rsidRPr="00DE09AD">
        <w:rPr>
          <w:rStyle w:val="Voetnootmarkering"/>
          <w:rFonts w:ascii="Cambria" w:hAnsi="Cambria"/>
          <w:color w:val="000000" w:themeColor="text1"/>
          <w:sz w:val="24"/>
          <w:szCs w:val="24"/>
        </w:rPr>
        <w:footnoteReference w:id="31"/>
      </w:r>
      <w:r w:rsidR="00FC76F1" w:rsidRPr="00DE09AD">
        <w:rPr>
          <w:rFonts w:ascii="Cambria" w:hAnsi="Cambria"/>
          <w:color w:val="000000" w:themeColor="text1"/>
          <w:sz w:val="24"/>
          <w:szCs w:val="24"/>
          <w:lang w:val="en-US"/>
        </w:rPr>
        <w:t>. This process is highly facili</w:t>
      </w:r>
      <w:r w:rsidR="00DE09AD" w:rsidRPr="00DE09AD">
        <w:rPr>
          <w:rFonts w:ascii="Cambria" w:hAnsi="Cambria"/>
          <w:color w:val="000000" w:themeColor="text1"/>
          <w:sz w:val="24"/>
          <w:szCs w:val="24"/>
          <w:lang w:val="en-US"/>
        </w:rPr>
        <w:t>t</w:t>
      </w:r>
      <w:r w:rsidR="00FC76F1" w:rsidRPr="00DE09AD">
        <w:rPr>
          <w:rFonts w:ascii="Cambria" w:hAnsi="Cambria"/>
          <w:color w:val="000000" w:themeColor="text1"/>
          <w:sz w:val="24"/>
          <w:szCs w:val="24"/>
          <w:lang w:val="en-US"/>
        </w:rPr>
        <w:t>ated by the use of ICT tools that enable a service to be carried out far away from the company outsourcing some of its operations. It is based on this possibility that NICE International intends to use its ICT facilities to provide work to people living in the</w:t>
      </w:r>
      <w:r w:rsidR="00FC76F1" w:rsidRPr="009B6F50">
        <w:rPr>
          <w:rFonts w:ascii="Cambria" w:hAnsi="Cambria"/>
          <w:color w:val="000000" w:themeColor="text1"/>
          <w:sz w:val="24"/>
          <w:szCs w:val="24"/>
          <w:lang w:val="en-US"/>
        </w:rPr>
        <w:t xml:space="preserve"> developing countries. An example </w:t>
      </w:r>
      <w:r w:rsidR="0050208A" w:rsidRPr="009B6F50">
        <w:rPr>
          <w:rFonts w:ascii="Cambria" w:hAnsi="Cambria"/>
          <w:color w:val="000000" w:themeColor="text1"/>
          <w:sz w:val="24"/>
          <w:szCs w:val="24"/>
          <w:lang w:val="en-US"/>
        </w:rPr>
        <w:t>of services</w:t>
      </w:r>
      <w:r w:rsidR="00FC76F1" w:rsidRPr="009B6F50">
        <w:rPr>
          <w:rFonts w:ascii="Cambria" w:hAnsi="Cambria"/>
          <w:color w:val="000000" w:themeColor="text1"/>
          <w:sz w:val="24"/>
          <w:szCs w:val="24"/>
          <w:lang w:val="en-US"/>
        </w:rPr>
        <w:t xml:space="preserve"> that was looked at during the research is Samasource.</w:t>
      </w:r>
    </w:p>
    <w:p w14:paraId="25CEBEF9" w14:textId="77777777" w:rsidR="007F2FB4" w:rsidRDefault="00FC76F1" w:rsidP="00F32343">
      <w:pPr>
        <w:spacing w:line="360" w:lineRule="auto"/>
        <w:jc w:val="both"/>
        <w:rPr>
          <w:rFonts w:ascii="Cambria" w:hAnsi="Cambria"/>
          <w:sz w:val="24"/>
          <w:szCs w:val="24"/>
          <w:lang w:val="en-US"/>
        </w:rPr>
      </w:pPr>
      <w:r w:rsidRPr="008D1C32">
        <w:rPr>
          <w:rFonts w:ascii="Cambria" w:hAnsi="Cambria"/>
          <w:sz w:val="24"/>
          <w:szCs w:val="24"/>
          <w:lang w:val="en-US"/>
        </w:rPr>
        <w:t>Samasource</w:t>
      </w:r>
      <w:r>
        <w:rPr>
          <w:rStyle w:val="Voetnootmarkering"/>
          <w:rFonts w:ascii="Cambria" w:hAnsi="Cambria"/>
          <w:sz w:val="24"/>
          <w:szCs w:val="24"/>
          <w:lang w:val="en-US"/>
        </w:rPr>
        <w:footnoteReference w:id="32"/>
      </w:r>
      <w:r w:rsidRPr="008D1C32">
        <w:rPr>
          <w:rFonts w:ascii="Cambria" w:hAnsi="Cambria"/>
          <w:sz w:val="24"/>
          <w:szCs w:val="24"/>
          <w:lang w:val="en-US"/>
        </w:rPr>
        <w:t xml:space="preserve"> is a business outsourcing service. The Partner Company (Samasource International), sources for digital work from various companies mostly located in the USA. Digital work includes all the work that can be accomplished on a computer with internet connection. The company then breaks down this work into simple tasks (micro work) and sends it to its service partners who provide the infrastructure needed for the unemployed youth in the developing countries to carry out these tasks for a pay. This service fits well within NICE International’s product and service portfolio and is in a position to fulfill NICE International’s mission of unleashing the potential of people in the developing countries. The service is also designed to addresses the problem of poor skills. By breaking down the tasks into simple tasks, Samasource International is applying one of the twelve principles of Innovation for BoP markets suggested by C.K. Prahalad</w:t>
      </w:r>
      <w:r w:rsidRPr="008D1C32">
        <w:rPr>
          <w:rStyle w:val="Voetnootmarkering"/>
          <w:rFonts w:ascii="Cambria" w:hAnsi="Cambria"/>
          <w:sz w:val="24"/>
          <w:szCs w:val="24"/>
          <w:lang w:val="en-US"/>
        </w:rPr>
        <w:footnoteReference w:id="33"/>
      </w:r>
      <w:r w:rsidRPr="008D1C32">
        <w:rPr>
          <w:rFonts w:ascii="Cambria" w:hAnsi="Cambria"/>
          <w:sz w:val="24"/>
          <w:szCs w:val="24"/>
          <w:lang w:val="en-US"/>
        </w:rPr>
        <w:t>. This principle, Deskilling of work, will enable even those with little skills to be part of this service and help change lives through income generation</w:t>
      </w:r>
      <w:r w:rsidR="0050208A">
        <w:rPr>
          <w:rFonts w:ascii="Cambria" w:hAnsi="Cambria"/>
          <w:sz w:val="24"/>
          <w:szCs w:val="24"/>
          <w:lang w:val="en-US"/>
        </w:rPr>
        <w:t xml:space="preserve"> by providing employment opportunities to</w:t>
      </w:r>
      <w:r w:rsidR="00E07651">
        <w:rPr>
          <w:rFonts w:ascii="Cambria" w:hAnsi="Cambria"/>
          <w:sz w:val="24"/>
          <w:szCs w:val="24"/>
          <w:lang w:val="en-US"/>
        </w:rPr>
        <w:t xml:space="preserve"> the</w:t>
      </w:r>
      <w:r w:rsidR="0050208A">
        <w:rPr>
          <w:rFonts w:ascii="Cambria" w:hAnsi="Cambria"/>
          <w:sz w:val="24"/>
          <w:szCs w:val="24"/>
          <w:lang w:val="en-US"/>
        </w:rPr>
        <w:t xml:space="preserve"> high number of unemployed youth</w:t>
      </w:r>
      <w:r w:rsidR="00E07651">
        <w:rPr>
          <w:rFonts w:ascii="Cambria" w:hAnsi="Cambria"/>
          <w:sz w:val="24"/>
          <w:szCs w:val="24"/>
          <w:lang w:val="en-US"/>
        </w:rPr>
        <w:t xml:space="preserve"> in Gambia.</w:t>
      </w:r>
    </w:p>
    <w:p w14:paraId="25CEBEFA" w14:textId="77777777" w:rsidR="00FC76F1" w:rsidRDefault="00FC76F1" w:rsidP="00F32343">
      <w:pPr>
        <w:spacing w:line="360" w:lineRule="auto"/>
        <w:jc w:val="both"/>
        <w:rPr>
          <w:rFonts w:ascii="Cambria" w:hAnsi="Cambria"/>
          <w:sz w:val="24"/>
          <w:szCs w:val="24"/>
          <w:lang w:val="en-US"/>
        </w:rPr>
      </w:pPr>
    </w:p>
    <w:p w14:paraId="25CEBEFB" w14:textId="77777777" w:rsidR="004F5E73" w:rsidRDefault="004F5E73" w:rsidP="00F32343">
      <w:pPr>
        <w:spacing w:line="360" w:lineRule="auto"/>
        <w:jc w:val="both"/>
        <w:rPr>
          <w:rFonts w:ascii="Cambria" w:hAnsi="Cambria"/>
          <w:sz w:val="24"/>
          <w:szCs w:val="24"/>
          <w:lang w:val="en-US"/>
        </w:rPr>
      </w:pPr>
    </w:p>
    <w:p w14:paraId="25CEBEFC" w14:textId="77777777" w:rsidR="00B75AE4" w:rsidRDefault="00B75AE4" w:rsidP="00F32343">
      <w:pPr>
        <w:spacing w:line="360" w:lineRule="auto"/>
        <w:jc w:val="both"/>
        <w:rPr>
          <w:rFonts w:ascii="Cambria" w:hAnsi="Cambria"/>
          <w:sz w:val="24"/>
          <w:szCs w:val="24"/>
          <w:lang w:val="en-US"/>
        </w:rPr>
      </w:pPr>
    </w:p>
    <w:p w14:paraId="25CEBEFD" w14:textId="77777777" w:rsidR="00B75AE4" w:rsidRDefault="00B75AE4" w:rsidP="00F32343">
      <w:pPr>
        <w:spacing w:line="360" w:lineRule="auto"/>
        <w:jc w:val="both"/>
        <w:rPr>
          <w:rFonts w:ascii="Cambria" w:hAnsi="Cambria"/>
          <w:sz w:val="24"/>
          <w:szCs w:val="24"/>
          <w:lang w:val="en-US"/>
        </w:rPr>
      </w:pPr>
    </w:p>
    <w:p w14:paraId="25CEBEFE" w14:textId="77777777" w:rsidR="00B75AE4" w:rsidRDefault="00B75AE4" w:rsidP="00F32343">
      <w:pPr>
        <w:spacing w:line="360" w:lineRule="auto"/>
        <w:jc w:val="both"/>
        <w:rPr>
          <w:rFonts w:ascii="Cambria" w:hAnsi="Cambria"/>
          <w:sz w:val="24"/>
          <w:szCs w:val="24"/>
          <w:lang w:val="en-US"/>
        </w:rPr>
      </w:pPr>
    </w:p>
    <w:p w14:paraId="25CEBEFF" w14:textId="77777777" w:rsidR="009C502E" w:rsidRPr="008D1C32" w:rsidRDefault="009C502E" w:rsidP="00F32343">
      <w:pPr>
        <w:spacing w:line="360" w:lineRule="auto"/>
        <w:jc w:val="both"/>
        <w:rPr>
          <w:rFonts w:ascii="Cambria" w:hAnsi="Cambria"/>
          <w:sz w:val="24"/>
          <w:szCs w:val="24"/>
          <w:lang w:val="en-US"/>
        </w:rPr>
      </w:pPr>
    </w:p>
    <w:p w14:paraId="25CEBF00" w14:textId="77777777" w:rsidR="007314CD" w:rsidRDefault="00891E0A">
      <w:pPr>
        <w:pStyle w:val="Kop1"/>
      </w:pPr>
      <w:r w:rsidRPr="00891E0A">
        <w:lastRenderedPageBreak/>
        <w:t xml:space="preserve"> </w:t>
      </w:r>
      <w:bookmarkStart w:id="29" w:name="_Toc332036538"/>
      <w:r w:rsidRPr="00891E0A">
        <w:t>METHODOLOGY</w:t>
      </w:r>
      <w:bookmarkEnd w:id="29"/>
    </w:p>
    <w:p w14:paraId="25CEBF01" w14:textId="77777777" w:rsidR="00BD0C64" w:rsidRPr="008D1C32" w:rsidRDefault="004F101F" w:rsidP="00F32343">
      <w:pPr>
        <w:spacing w:line="360" w:lineRule="auto"/>
        <w:jc w:val="both"/>
        <w:rPr>
          <w:rFonts w:ascii="Cambria" w:hAnsi="Cambria"/>
          <w:sz w:val="24"/>
          <w:szCs w:val="24"/>
          <w:lang w:val="en-US"/>
        </w:rPr>
      </w:pPr>
      <w:r w:rsidRPr="008D1C32">
        <w:rPr>
          <w:rFonts w:ascii="Cambria" w:hAnsi="Cambria"/>
          <w:sz w:val="24"/>
          <w:szCs w:val="24"/>
          <w:lang w:val="en-US"/>
        </w:rPr>
        <w:t>This chapter explains the research design adopted for this study, it also elaborates on data collection methods, sampling and sampling methods used, methods of data analysis, reliability and trustworthiness of collected data and information</w:t>
      </w:r>
      <w:r w:rsidR="001F4615" w:rsidRPr="008D1C32">
        <w:rPr>
          <w:rFonts w:ascii="Cambria" w:hAnsi="Cambria"/>
          <w:sz w:val="24"/>
          <w:szCs w:val="24"/>
          <w:lang w:val="en-US"/>
        </w:rPr>
        <w:t xml:space="preserve"> obtained</w:t>
      </w:r>
      <w:r w:rsidRPr="008D1C32">
        <w:rPr>
          <w:rFonts w:ascii="Cambria" w:hAnsi="Cambria"/>
          <w:sz w:val="24"/>
          <w:szCs w:val="24"/>
          <w:lang w:val="en-US"/>
        </w:rPr>
        <w:t xml:space="preserve"> </w:t>
      </w:r>
      <w:r w:rsidR="001F4615" w:rsidRPr="008D1C32">
        <w:rPr>
          <w:rFonts w:ascii="Cambria" w:hAnsi="Cambria"/>
          <w:sz w:val="24"/>
          <w:szCs w:val="24"/>
          <w:lang w:val="en-US"/>
        </w:rPr>
        <w:t>as a result of analysis. Finally this chapter highlights limitations of these methods and challenges encountered during the research process.</w:t>
      </w:r>
    </w:p>
    <w:p w14:paraId="25CEBF02" w14:textId="77777777" w:rsidR="007314CD" w:rsidRDefault="00891E0A">
      <w:pPr>
        <w:pStyle w:val="Kop2"/>
      </w:pPr>
      <w:r w:rsidRPr="00891E0A">
        <w:t xml:space="preserve"> </w:t>
      </w:r>
      <w:bookmarkStart w:id="30" w:name="_Toc332036539"/>
      <w:r w:rsidRPr="00891E0A">
        <w:t>Research Design</w:t>
      </w:r>
      <w:bookmarkEnd w:id="30"/>
    </w:p>
    <w:p w14:paraId="25CEBF03" w14:textId="77777777" w:rsidR="002004F9" w:rsidRPr="008D1C32" w:rsidRDefault="00AD6C7B" w:rsidP="00F32343">
      <w:pPr>
        <w:spacing w:line="360" w:lineRule="auto"/>
        <w:jc w:val="both"/>
        <w:rPr>
          <w:rFonts w:ascii="Cambria" w:hAnsi="Cambria"/>
          <w:sz w:val="24"/>
          <w:szCs w:val="24"/>
          <w:lang w:val="en-US"/>
        </w:rPr>
      </w:pPr>
      <w:r w:rsidRPr="008D1C32">
        <w:rPr>
          <w:rFonts w:ascii="Cambria" w:hAnsi="Cambria"/>
          <w:sz w:val="24"/>
          <w:szCs w:val="24"/>
          <w:lang w:val="en-US"/>
        </w:rPr>
        <w:t xml:space="preserve">The study is qualitative in nature. The information sought during the research process included peoples’ experiences, opinions, attitudes and suggestions concerning the products and service explained above. </w:t>
      </w:r>
      <w:r w:rsidR="00107036" w:rsidRPr="008D1C32">
        <w:rPr>
          <w:rFonts w:ascii="Cambria" w:hAnsi="Cambria"/>
          <w:sz w:val="24"/>
          <w:szCs w:val="24"/>
          <w:lang w:val="en-US"/>
        </w:rPr>
        <w:t>To collect</w:t>
      </w:r>
      <w:r w:rsidRPr="008D1C32">
        <w:rPr>
          <w:rFonts w:ascii="Cambria" w:hAnsi="Cambria"/>
          <w:sz w:val="24"/>
          <w:szCs w:val="24"/>
          <w:lang w:val="en-US"/>
        </w:rPr>
        <w:t xml:space="preserve"> this information, qualitative techniqu</w:t>
      </w:r>
      <w:r w:rsidR="00727466" w:rsidRPr="008D1C32">
        <w:rPr>
          <w:rFonts w:ascii="Cambria" w:hAnsi="Cambria"/>
          <w:sz w:val="24"/>
          <w:szCs w:val="24"/>
          <w:lang w:val="en-US"/>
        </w:rPr>
        <w:t>es for</w:t>
      </w:r>
      <w:r w:rsidRPr="008D1C32">
        <w:rPr>
          <w:rFonts w:ascii="Cambria" w:hAnsi="Cambria"/>
          <w:sz w:val="24"/>
          <w:szCs w:val="24"/>
          <w:lang w:val="en-US"/>
        </w:rPr>
        <w:t xml:space="preserve"> data collection and analysis were used</w:t>
      </w:r>
      <w:r w:rsidR="00D46264">
        <w:rPr>
          <w:rFonts w:ascii="Cambria" w:hAnsi="Cambria"/>
          <w:sz w:val="24"/>
          <w:szCs w:val="24"/>
          <w:lang w:val="en-US"/>
        </w:rPr>
        <w:t>, mainly desk research, interviews and observations</w:t>
      </w:r>
      <w:r w:rsidR="0050208A">
        <w:rPr>
          <w:rFonts w:ascii="Cambria" w:hAnsi="Cambria"/>
          <w:sz w:val="24"/>
          <w:szCs w:val="24"/>
          <w:lang w:val="en-US"/>
        </w:rPr>
        <w:t>.</w:t>
      </w:r>
    </w:p>
    <w:p w14:paraId="25CEBF04" w14:textId="77777777" w:rsidR="007314CD" w:rsidRDefault="00891E0A">
      <w:pPr>
        <w:pStyle w:val="Kop2"/>
      </w:pPr>
      <w:r w:rsidRPr="00891E0A">
        <w:t xml:space="preserve"> </w:t>
      </w:r>
      <w:bookmarkStart w:id="31" w:name="_Toc332036540"/>
      <w:r w:rsidRPr="00891E0A">
        <w:t>Methods of data collection</w:t>
      </w:r>
      <w:bookmarkEnd w:id="31"/>
    </w:p>
    <w:p w14:paraId="25CEBF05" w14:textId="77777777" w:rsidR="007314CD" w:rsidRDefault="00880FA5">
      <w:pPr>
        <w:pStyle w:val="Kop3"/>
        <w:rPr>
          <w:lang w:val="en-US"/>
        </w:rPr>
      </w:pPr>
      <w:bookmarkStart w:id="32" w:name="_Toc332036541"/>
      <w:r w:rsidRPr="00880FA5">
        <w:rPr>
          <w:lang w:val="en-US"/>
        </w:rPr>
        <w:t>Desk Research</w:t>
      </w:r>
      <w:bookmarkEnd w:id="32"/>
    </w:p>
    <w:p w14:paraId="25CEBF06" w14:textId="77777777" w:rsidR="00EC6C5D" w:rsidRDefault="00092954" w:rsidP="00F32343">
      <w:pPr>
        <w:spacing w:line="360" w:lineRule="auto"/>
        <w:jc w:val="both"/>
        <w:rPr>
          <w:rFonts w:ascii="Cambria" w:hAnsi="Cambria"/>
          <w:sz w:val="24"/>
          <w:szCs w:val="24"/>
          <w:lang w:val="en-US"/>
        </w:rPr>
      </w:pPr>
      <w:r>
        <w:rPr>
          <w:rFonts w:ascii="Cambria" w:hAnsi="Cambria"/>
          <w:sz w:val="24"/>
          <w:szCs w:val="24"/>
          <w:lang w:val="en-US"/>
        </w:rPr>
        <w:t>Desk research has been used during the entire process of this research</w:t>
      </w:r>
      <w:r w:rsidR="00205F91">
        <w:rPr>
          <w:rFonts w:ascii="Cambria" w:hAnsi="Cambria"/>
          <w:sz w:val="24"/>
          <w:szCs w:val="24"/>
          <w:lang w:val="en-US"/>
        </w:rPr>
        <w:t xml:space="preserve"> to obtain secondary data relevant to the study</w:t>
      </w:r>
      <w:r>
        <w:rPr>
          <w:rFonts w:ascii="Cambria" w:hAnsi="Cambria"/>
          <w:sz w:val="24"/>
          <w:szCs w:val="24"/>
          <w:lang w:val="en-US"/>
        </w:rPr>
        <w:t xml:space="preserve">. At the initial stages I read several NICE International documents to familiarize with the operation of the company. I read NICE International’s product database. This is </w:t>
      </w:r>
      <w:r w:rsidR="004B5DDF">
        <w:rPr>
          <w:rFonts w:ascii="Cambria" w:hAnsi="Cambria"/>
          <w:sz w:val="24"/>
          <w:szCs w:val="24"/>
          <w:lang w:val="en-US"/>
        </w:rPr>
        <w:t xml:space="preserve">a </w:t>
      </w:r>
      <w:r>
        <w:rPr>
          <w:rFonts w:ascii="Cambria" w:hAnsi="Cambria"/>
          <w:sz w:val="24"/>
          <w:szCs w:val="24"/>
          <w:lang w:val="en-US"/>
        </w:rPr>
        <w:t>collection of potential products and services that can be implemented by the company if their feasibility is tested and approved. It is from this database that I chose the four products and services that I researched on their potential in Gambia.</w:t>
      </w:r>
    </w:p>
    <w:p w14:paraId="25CEBF07" w14:textId="77777777" w:rsidR="00092954" w:rsidRDefault="00092954" w:rsidP="00F32343">
      <w:pPr>
        <w:spacing w:line="360" w:lineRule="auto"/>
        <w:jc w:val="both"/>
        <w:rPr>
          <w:rFonts w:ascii="Cambria" w:hAnsi="Cambria"/>
          <w:sz w:val="24"/>
          <w:szCs w:val="24"/>
          <w:lang w:val="en-US"/>
        </w:rPr>
      </w:pPr>
      <w:r>
        <w:rPr>
          <w:rFonts w:ascii="Cambria" w:hAnsi="Cambria"/>
          <w:sz w:val="24"/>
          <w:szCs w:val="24"/>
          <w:lang w:val="en-US"/>
        </w:rPr>
        <w:t xml:space="preserve">Desk research has also been used extensively in determining appropriate data collection and analysis methods in addition to finding data that puts the study into </w:t>
      </w:r>
      <w:r w:rsidR="004B5DDF">
        <w:rPr>
          <w:rFonts w:ascii="Cambria" w:hAnsi="Cambria"/>
          <w:sz w:val="24"/>
          <w:szCs w:val="24"/>
          <w:lang w:val="en-US"/>
        </w:rPr>
        <w:t>context. My</w:t>
      </w:r>
      <w:r>
        <w:rPr>
          <w:rFonts w:ascii="Cambria" w:hAnsi="Cambria"/>
          <w:sz w:val="24"/>
          <w:szCs w:val="24"/>
          <w:lang w:val="en-US"/>
        </w:rPr>
        <w:t xml:space="preserve"> desk research comprised of books, company documents, journals</w:t>
      </w:r>
      <w:r w:rsidR="00205F91">
        <w:rPr>
          <w:rFonts w:ascii="Cambria" w:hAnsi="Cambria"/>
          <w:sz w:val="24"/>
          <w:szCs w:val="24"/>
          <w:lang w:val="en-US"/>
        </w:rPr>
        <w:t>, newspapers,</w:t>
      </w:r>
      <w:r>
        <w:rPr>
          <w:rFonts w:ascii="Cambria" w:hAnsi="Cambria"/>
          <w:sz w:val="24"/>
          <w:szCs w:val="24"/>
          <w:lang w:val="en-US"/>
        </w:rPr>
        <w:t xml:space="preserve"> online materials </w:t>
      </w:r>
      <w:r w:rsidR="00205F91">
        <w:rPr>
          <w:rFonts w:ascii="Cambria" w:hAnsi="Cambria"/>
          <w:sz w:val="24"/>
          <w:szCs w:val="24"/>
          <w:lang w:val="en-US"/>
        </w:rPr>
        <w:t xml:space="preserve">such as company websites </w:t>
      </w:r>
      <w:r>
        <w:rPr>
          <w:rFonts w:ascii="Cambria" w:hAnsi="Cambria"/>
          <w:sz w:val="24"/>
          <w:szCs w:val="24"/>
          <w:lang w:val="en-US"/>
        </w:rPr>
        <w:t>among others.</w:t>
      </w:r>
    </w:p>
    <w:p w14:paraId="25CEBF08" w14:textId="77777777" w:rsidR="007314CD" w:rsidRDefault="0050208A">
      <w:pPr>
        <w:pStyle w:val="Kop3"/>
        <w:rPr>
          <w:lang w:val="en-US"/>
        </w:rPr>
      </w:pPr>
      <w:bookmarkStart w:id="33" w:name="_Toc332036542"/>
      <w:r w:rsidRPr="008D1C32">
        <w:rPr>
          <w:lang w:val="en-US"/>
        </w:rPr>
        <w:t>Observation</w:t>
      </w:r>
      <w:bookmarkEnd w:id="33"/>
    </w:p>
    <w:p w14:paraId="25CEBF09" w14:textId="77777777" w:rsidR="0050208A" w:rsidRPr="008D1C32" w:rsidRDefault="0050208A" w:rsidP="0050208A">
      <w:pPr>
        <w:spacing w:line="360" w:lineRule="auto"/>
        <w:jc w:val="both"/>
        <w:rPr>
          <w:rFonts w:ascii="Cambria" w:hAnsi="Cambria"/>
          <w:b/>
          <w:sz w:val="24"/>
          <w:szCs w:val="24"/>
          <w:lang w:val="en-US"/>
        </w:rPr>
      </w:pPr>
      <w:r w:rsidRPr="005A5F1A">
        <w:rPr>
          <w:rFonts w:ascii="Cambria" w:hAnsi="Cambria"/>
          <w:sz w:val="24"/>
          <w:szCs w:val="24"/>
          <w:lang w:val="en-US"/>
        </w:rPr>
        <w:t>Observation was also used to collect information regarding similar products to those of Schneider Electric and Viafrica. This was done by visiting competing shops to identify their products, pricing, and quality. This was also used to know about the exis</w:t>
      </w:r>
      <w:r>
        <w:rPr>
          <w:rFonts w:ascii="Cambria" w:hAnsi="Cambria"/>
          <w:sz w:val="24"/>
          <w:szCs w:val="24"/>
          <w:lang w:val="en-US"/>
        </w:rPr>
        <w:t>ting competition. I</w:t>
      </w:r>
      <w:r w:rsidRPr="005A5F1A">
        <w:rPr>
          <w:rFonts w:ascii="Cambria" w:hAnsi="Cambria"/>
          <w:sz w:val="24"/>
          <w:szCs w:val="24"/>
          <w:lang w:val="en-US"/>
        </w:rPr>
        <w:t xml:space="preserve"> approached these shops as a customer and apart from observation, </w:t>
      </w:r>
      <w:r w:rsidR="000B0496">
        <w:rPr>
          <w:rFonts w:ascii="Cambria" w:hAnsi="Cambria"/>
          <w:sz w:val="24"/>
          <w:szCs w:val="24"/>
          <w:lang w:val="en-US"/>
        </w:rPr>
        <w:t>I</w:t>
      </w:r>
      <w:r w:rsidRPr="005A5F1A">
        <w:rPr>
          <w:rFonts w:ascii="Cambria" w:hAnsi="Cambria"/>
          <w:sz w:val="24"/>
          <w:szCs w:val="24"/>
          <w:lang w:val="en-US"/>
        </w:rPr>
        <w:t xml:space="preserve"> asked for relevant information such as prices</w:t>
      </w:r>
      <w:r>
        <w:rPr>
          <w:rFonts w:ascii="Cambria" w:hAnsi="Cambria"/>
          <w:b/>
          <w:sz w:val="24"/>
          <w:szCs w:val="24"/>
          <w:lang w:val="en-US"/>
        </w:rPr>
        <w:t>. (See appendix 4</w:t>
      </w:r>
      <w:r w:rsidR="00A00C02">
        <w:rPr>
          <w:rFonts w:ascii="Cambria" w:hAnsi="Cambria"/>
          <w:b/>
          <w:sz w:val="24"/>
          <w:szCs w:val="24"/>
          <w:lang w:val="en-US"/>
        </w:rPr>
        <w:t xml:space="preserve"> &amp; 5</w:t>
      </w:r>
      <w:r>
        <w:rPr>
          <w:rFonts w:ascii="Cambria" w:hAnsi="Cambria"/>
          <w:b/>
          <w:sz w:val="24"/>
          <w:szCs w:val="24"/>
          <w:lang w:val="en-US"/>
        </w:rPr>
        <w:t>.)</w:t>
      </w:r>
    </w:p>
    <w:p w14:paraId="25CEBF0A" w14:textId="77777777" w:rsidR="0050208A" w:rsidRPr="00092954" w:rsidRDefault="0050208A" w:rsidP="00F32343">
      <w:pPr>
        <w:spacing w:line="360" w:lineRule="auto"/>
        <w:jc w:val="both"/>
        <w:rPr>
          <w:rFonts w:ascii="Cambria" w:hAnsi="Cambria"/>
          <w:sz w:val="24"/>
          <w:szCs w:val="24"/>
          <w:lang w:val="en-US"/>
        </w:rPr>
      </w:pPr>
    </w:p>
    <w:p w14:paraId="25CEBF0B" w14:textId="77777777" w:rsidR="007314CD" w:rsidRDefault="00107036">
      <w:pPr>
        <w:pStyle w:val="Kop3"/>
        <w:rPr>
          <w:lang w:val="en-US"/>
        </w:rPr>
      </w:pPr>
      <w:bookmarkStart w:id="34" w:name="_Toc332036543"/>
      <w:r w:rsidRPr="008D1C32">
        <w:rPr>
          <w:lang w:val="en-US"/>
        </w:rPr>
        <w:t>Interviews</w:t>
      </w:r>
      <w:bookmarkEnd w:id="34"/>
    </w:p>
    <w:p w14:paraId="25CEBF0C" w14:textId="77777777" w:rsidR="00BD0C64" w:rsidRDefault="00107036" w:rsidP="00F32343">
      <w:pPr>
        <w:spacing w:line="360" w:lineRule="auto"/>
        <w:jc w:val="both"/>
        <w:rPr>
          <w:rFonts w:ascii="Cambria" w:hAnsi="Cambria"/>
          <w:sz w:val="24"/>
          <w:szCs w:val="24"/>
          <w:lang w:val="en-US"/>
        </w:rPr>
      </w:pPr>
      <w:r w:rsidRPr="008D1C32">
        <w:rPr>
          <w:rFonts w:ascii="Cambria" w:hAnsi="Cambria"/>
          <w:sz w:val="24"/>
          <w:szCs w:val="24"/>
          <w:lang w:val="en-US"/>
        </w:rPr>
        <w:t xml:space="preserve">Interviews were conducted for all the </w:t>
      </w:r>
      <w:r w:rsidR="0050208A">
        <w:rPr>
          <w:rFonts w:ascii="Cambria" w:hAnsi="Cambria"/>
          <w:sz w:val="24"/>
          <w:szCs w:val="24"/>
          <w:lang w:val="en-US"/>
        </w:rPr>
        <w:t>four</w:t>
      </w:r>
      <w:r w:rsidRPr="008D1C32">
        <w:rPr>
          <w:rFonts w:ascii="Cambria" w:hAnsi="Cambria"/>
          <w:sz w:val="24"/>
          <w:szCs w:val="24"/>
          <w:lang w:val="en-US"/>
        </w:rPr>
        <w:t xml:space="preserve"> selected ideas.  Structured interviews were used. This was to enhance consistency of feedback from different participants. Structured interviews were also preferred</w:t>
      </w:r>
      <w:r w:rsidR="00D46264" w:rsidRPr="008D1C32">
        <w:rPr>
          <w:rFonts w:ascii="Cambria" w:hAnsi="Cambria"/>
          <w:sz w:val="24"/>
          <w:szCs w:val="24"/>
          <w:lang w:val="en-US"/>
        </w:rPr>
        <w:t xml:space="preserve"> </w:t>
      </w:r>
      <w:r w:rsidR="00D26F81">
        <w:rPr>
          <w:rFonts w:ascii="Cambria" w:hAnsi="Cambria"/>
          <w:sz w:val="24"/>
          <w:szCs w:val="24"/>
          <w:lang w:val="en-US"/>
        </w:rPr>
        <w:t xml:space="preserve">to </w:t>
      </w:r>
      <w:r w:rsidRPr="008D1C32">
        <w:rPr>
          <w:rFonts w:ascii="Cambria" w:hAnsi="Cambria"/>
          <w:sz w:val="24"/>
          <w:szCs w:val="24"/>
          <w:lang w:val="en-US"/>
        </w:rPr>
        <w:t>facilitate easy comparison of data during analysis stage.</w:t>
      </w:r>
    </w:p>
    <w:p w14:paraId="25CEBF0D" w14:textId="77777777" w:rsidR="007314CD" w:rsidRDefault="00372F78">
      <w:pPr>
        <w:pStyle w:val="Kop4"/>
        <w:rPr>
          <w:lang w:val="en-US"/>
        </w:rPr>
      </w:pPr>
      <w:r>
        <w:rPr>
          <w:lang w:val="en-US"/>
        </w:rPr>
        <w:t>Energy</w:t>
      </w:r>
      <w:r w:rsidRPr="008D1C32">
        <w:rPr>
          <w:lang w:val="en-US"/>
        </w:rPr>
        <w:t xml:space="preserve"> Products Interviews</w:t>
      </w:r>
    </w:p>
    <w:p w14:paraId="25CEBF0E" w14:textId="77777777" w:rsidR="00372F78" w:rsidRDefault="00372F78" w:rsidP="00F32343">
      <w:pPr>
        <w:spacing w:line="360" w:lineRule="auto"/>
        <w:jc w:val="both"/>
        <w:rPr>
          <w:rFonts w:ascii="Cambria" w:hAnsi="Cambria"/>
          <w:sz w:val="24"/>
          <w:szCs w:val="24"/>
          <w:lang w:val="en-US"/>
        </w:rPr>
      </w:pPr>
      <w:r w:rsidRPr="008D1C32">
        <w:rPr>
          <w:rFonts w:ascii="Cambria" w:hAnsi="Cambria"/>
          <w:sz w:val="24"/>
          <w:szCs w:val="24"/>
          <w:lang w:val="en-US"/>
        </w:rPr>
        <w:t xml:space="preserve"> A total of 20 small enterprises were interviewed. 15 were from non</w:t>
      </w:r>
      <w:r w:rsidR="00D46264">
        <w:rPr>
          <w:rFonts w:ascii="Cambria" w:hAnsi="Cambria"/>
          <w:sz w:val="24"/>
          <w:szCs w:val="24"/>
          <w:lang w:val="en-US"/>
        </w:rPr>
        <w:t>-</w:t>
      </w:r>
      <w:r w:rsidRPr="008D1C32">
        <w:rPr>
          <w:rFonts w:ascii="Cambria" w:hAnsi="Cambria"/>
          <w:sz w:val="24"/>
          <w:szCs w:val="24"/>
          <w:lang w:val="en-US"/>
        </w:rPr>
        <w:t xml:space="preserve">grid areas whereas 5 were within Fajara town and had grid power. </w:t>
      </w:r>
      <w:r w:rsidR="00D46264">
        <w:rPr>
          <w:rFonts w:ascii="Cambria" w:hAnsi="Cambria"/>
          <w:sz w:val="24"/>
          <w:szCs w:val="24"/>
          <w:lang w:val="en-US"/>
        </w:rPr>
        <w:t>A s</w:t>
      </w:r>
      <w:r w:rsidRPr="008D1C32">
        <w:rPr>
          <w:rFonts w:ascii="Cambria" w:hAnsi="Cambria"/>
          <w:sz w:val="24"/>
          <w:szCs w:val="24"/>
          <w:lang w:val="en-US"/>
        </w:rPr>
        <w:t xml:space="preserve">tructured interview was used for consistency. The questions were open ended </w:t>
      </w:r>
      <w:r w:rsidR="00205F91">
        <w:rPr>
          <w:rFonts w:ascii="Cambria" w:hAnsi="Cambria"/>
          <w:b/>
          <w:sz w:val="24"/>
          <w:szCs w:val="24"/>
          <w:lang w:val="en-US"/>
        </w:rPr>
        <w:t>(see appendix 1</w:t>
      </w:r>
      <w:r w:rsidRPr="008D1C32">
        <w:rPr>
          <w:rFonts w:ascii="Cambria" w:hAnsi="Cambria"/>
          <w:b/>
          <w:sz w:val="24"/>
          <w:szCs w:val="24"/>
          <w:lang w:val="en-US"/>
        </w:rPr>
        <w:t xml:space="preserve">.) </w:t>
      </w:r>
      <w:r w:rsidRPr="008D1C32">
        <w:rPr>
          <w:rFonts w:ascii="Cambria" w:hAnsi="Cambria"/>
          <w:sz w:val="24"/>
          <w:szCs w:val="24"/>
          <w:lang w:val="en-US"/>
        </w:rPr>
        <w:t>and one on one mode of delivery was used.</w:t>
      </w:r>
      <w:r w:rsidRPr="008D1C32">
        <w:rPr>
          <w:rFonts w:ascii="Cambria" w:hAnsi="Cambria"/>
          <w:b/>
          <w:sz w:val="24"/>
          <w:szCs w:val="24"/>
          <w:lang w:val="en-US"/>
        </w:rPr>
        <w:t xml:space="preserve"> </w:t>
      </w:r>
      <w:r w:rsidRPr="008D1C32">
        <w:rPr>
          <w:rFonts w:ascii="Cambria" w:hAnsi="Cambria"/>
          <w:sz w:val="24"/>
          <w:szCs w:val="24"/>
          <w:lang w:val="en-US"/>
        </w:rPr>
        <w:t>This was to enable researcher collect more information as it allowed participants to answer questions from their own understanding and not restricted to what the researcher thought could be the answers. The interviews were conducted at the respective premises of the participants.</w:t>
      </w:r>
    </w:p>
    <w:p w14:paraId="25CEBF0F" w14:textId="77777777" w:rsidR="007314CD" w:rsidRDefault="00372F78">
      <w:pPr>
        <w:pStyle w:val="Kop4"/>
        <w:rPr>
          <w:lang w:val="en-US"/>
        </w:rPr>
      </w:pPr>
      <w:r>
        <w:rPr>
          <w:lang w:val="en-US"/>
        </w:rPr>
        <w:t xml:space="preserve"> </w:t>
      </w:r>
      <w:r w:rsidRPr="008D1C32">
        <w:rPr>
          <w:lang w:val="en-US"/>
        </w:rPr>
        <w:t>IT Products Interviews</w:t>
      </w:r>
    </w:p>
    <w:p w14:paraId="25CEBF10" w14:textId="77777777" w:rsidR="00372F78" w:rsidRPr="008D1C32" w:rsidRDefault="00372F78" w:rsidP="00F32343">
      <w:pPr>
        <w:spacing w:line="360" w:lineRule="auto"/>
        <w:jc w:val="both"/>
        <w:rPr>
          <w:rFonts w:ascii="Cambria" w:hAnsi="Cambria"/>
          <w:sz w:val="24"/>
          <w:szCs w:val="24"/>
          <w:lang w:val="en-US"/>
        </w:rPr>
      </w:pPr>
      <w:r w:rsidRPr="008D1C32">
        <w:rPr>
          <w:rFonts w:ascii="Cambria" w:hAnsi="Cambria"/>
          <w:sz w:val="24"/>
          <w:szCs w:val="24"/>
          <w:lang w:val="en-US"/>
        </w:rPr>
        <w:t>Questionnaires were used to collect information about preferences and habits of Gambian people regarding IT products. 25 questionnaires with semi structured questions were distributed to 25 participants. The participants were requested to fill the questionnaires and later the questionnaires were collected for analysis. All the respondents filled the questionnaires. The participants included 5 post graduate university students. These were working individuals taking their masters’ classes part time, 15 undergraduate university students also responded to the questionnaire and 5 bankers drawn from three different banks.</w:t>
      </w:r>
    </w:p>
    <w:p w14:paraId="25CEBF11" w14:textId="77777777" w:rsidR="00372F78" w:rsidRPr="008D1C32" w:rsidRDefault="00372F78" w:rsidP="00F32343">
      <w:pPr>
        <w:spacing w:line="360" w:lineRule="auto"/>
        <w:jc w:val="both"/>
        <w:rPr>
          <w:rFonts w:ascii="Cambria" w:hAnsi="Cambria"/>
          <w:sz w:val="24"/>
          <w:szCs w:val="24"/>
          <w:lang w:val="en-US"/>
        </w:rPr>
      </w:pPr>
      <w:r w:rsidRPr="008D1C32">
        <w:rPr>
          <w:rFonts w:ascii="Cambria" w:hAnsi="Cambria"/>
          <w:sz w:val="24"/>
          <w:szCs w:val="24"/>
          <w:lang w:val="en-US"/>
        </w:rPr>
        <w:t xml:space="preserve">A total of 5 customers at the NICE </w:t>
      </w:r>
      <w:r w:rsidR="00C377CE">
        <w:rPr>
          <w:rFonts w:ascii="Cambria" w:hAnsi="Cambria"/>
          <w:sz w:val="24"/>
          <w:szCs w:val="24"/>
          <w:lang w:val="en-US"/>
        </w:rPr>
        <w:t>Centers</w:t>
      </w:r>
      <w:r w:rsidRPr="008D1C32">
        <w:rPr>
          <w:rFonts w:ascii="Cambria" w:hAnsi="Cambria"/>
          <w:sz w:val="24"/>
          <w:szCs w:val="24"/>
          <w:lang w:val="en-US"/>
        </w:rPr>
        <w:t xml:space="preserve"> and 5 small businesses (cybercafés) were interviewed. For this group face to face mode of delivery was used. Structured questions </w:t>
      </w:r>
      <w:r w:rsidR="00205F91">
        <w:rPr>
          <w:rFonts w:ascii="Cambria" w:hAnsi="Cambria"/>
          <w:b/>
          <w:i/>
          <w:sz w:val="24"/>
          <w:szCs w:val="24"/>
          <w:lang w:val="en-US"/>
        </w:rPr>
        <w:t>(See appendix 2</w:t>
      </w:r>
      <w:r w:rsidRPr="008D1C32">
        <w:rPr>
          <w:rFonts w:ascii="Cambria" w:hAnsi="Cambria"/>
          <w:b/>
          <w:i/>
          <w:sz w:val="24"/>
          <w:szCs w:val="24"/>
          <w:lang w:val="en-US"/>
        </w:rPr>
        <w:t>.)</w:t>
      </w:r>
      <w:r w:rsidRPr="008D1C32">
        <w:rPr>
          <w:rFonts w:ascii="Cambria" w:hAnsi="Cambria"/>
          <w:sz w:val="24"/>
          <w:szCs w:val="24"/>
          <w:lang w:val="en-US"/>
        </w:rPr>
        <w:t xml:space="preserve"> were used but additional explanation was sought from the participants whenever a clarification was required. Notes were taken to record additional information that was not part of the questionnaires.</w:t>
      </w:r>
    </w:p>
    <w:p w14:paraId="25CEBF12" w14:textId="77777777" w:rsidR="007314CD" w:rsidRDefault="002004F9">
      <w:pPr>
        <w:pStyle w:val="Kop4"/>
        <w:rPr>
          <w:lang w:val="en-US"/>
        </w:rPr>
      </w:pPr>
      <w:r w:rsidRPr="008D1C32">
        <w:rPr>
          <w:lang w:val="en-US"/>
        </w:rPr>
        <w:t xml:space="preserve"> Education</w:t>
      </w:r>
      <w:r w:rsidR="00963310" w:rsidRPr="008D1C32">
        <w:rPr>
          <w:lang w:val="en-US"/>
        </w:rPr>
        <w:t xml:space="preserve"> Services</w:t>
      </w:r>
      <w:r w:rsidRPr="008D1C32">
        <w:rPr>
          <w:lang w:val="en-US"/>
        </w:rPr>
        <w:t xml:space="preserve"> Interviews</w:t>
      </w:r>
    </w:p>
    <w:p w14:paraId="25CEBF13" w14:textId="77777777" w:rsidR="002004F9" w:rsidRPr="008D1C32" w:rsidRDefault="002004F9" w:rsidP="00F32343">
      <w:pPr>
        <w:spacing w:line="360" w:lineRule="auto"/>
        <w:jc w:val="both"/>
        <w:rPr>
          <w:rFonts w:ascii="Cambria" w:hAnsi="Cambria"/>
          <w:sz w:val="24"/>
          <w:szCs w:val="24"/>
          <w:lang w:val="en-US"/>
        </w:rPr>
      </w:pPr>
      <w:r w:rsidRPr="008D1C32">
        <w:rPr>
          <w:rFonts w:ascii="Cambria" w:hAnsi="Cambria"/>
          <w:sz w:val="24"/>
          <w:szCs w:val="24"/>
          <w:lang w:val="en-US"/>
        </w:rPr>
        <w:t xml:space="preserve">A total of 13 participants were interviewed. 10 students from 2 NICE </w:t>
      </w:r>
      <w:r w:rsidR="00C377CE">
        <w:rPr>
          <w:rFonts w:ascii="Cambria" w:hAnsi="Cambria"/>
          <w:sz w:val="24"/>
          <w:szCs w:val="24"/>
          <w:lang w:val="en-US"/>
        </w:rPr>
        <w:t>Centers</w:t>
      </w:r>
      <w:r w:rsidRPr="008D1C32">
        <w:rPr>
          <w:rFonts w:ascii="Cambria" w:hAnsi="Cambria"/>
          <w:sz w:val="24"/>
          <w:szCs w:val="24"/>
          <w:lang w:val="en-US"/>
        </w:rPr>
        <w:t xml:space="preserve"> were interviewed and 3 IT teachers. The interviews were conducted orally while the researcher took notes.</w:t>
      </w:r>
    </w:p>
    <w:p w14:paraId="25CEBF14" w14:textId="77777777" w:rsidR="00AF7293" w:rsidRDefault="00AF7293" w:rsidP="00F32343">
      <w:pPr>
        <w:spacing w:line="360" w:lineRule="auto"/>
        <w:jc w:val="both"/>
        <w:rPr>
          <w:rFonts w:ascii="Cambria" w:hAnsi="Cambria"/>
          <w:sz w:val="24"/>
          <w:szCs w:val="24"/>
          <w:lang w:val="en-US"/>
        </w:rPr>
      </w:pPr>
      <w:r w:rsidRPr="008D1C32">
        <w:rPr>
          <w:rFonts w:ascii="Cambria" w:hAnsi="Cambria"/>
          <w:sz w:val="24"/>
          <w:szCs w:val="24"/>
          <w:lang w:val="en-US"/>
        </w:rPr>
        <w:lastRenderedPageBreak/>
        <w:t>For the students, structured interview guide with both open and closed questions were used. Teachers’ interview was unstructured and open questions were used. This was to enable the researcher obtain actual information from the participants’ own view and not a predetermined view by the researcher.</w:t>
      </w:r>
    </w:p>
    <w:p w14:paraId="25CEBF15" w14:textId="77777777" w:rsidR="007314CD" w:rsidRDefault="00372F78">
      <w:pPr>
        <w:pStyle w:val="Kop4"/>
        <w:rPr>
          <w:lang w:val="en-US"/>
        </w:rPr>
      </w:pPr>
      <w:r w:rsidRPr="008D1C32">
        <w:rPr>
          <w:lang w:val="en-US"/>
        </w:rPr>
        <w:t xml:space="preserve"> Samasource Interviews</w:t>
      </w:r>
    </w:p>
    <w:p w14:paraId="25CEBF16" w14:textId="77777777" w:rsidR="00372F78" w:rsidRPr="008D1C32" w:rsidRDefault="00372F78" w:rsidP="00F32343">
      <w:pPr>
        <w:spacing w:line="360" w:lineRule="auto"/>
        <w:jc w:val="both"/>
        <w:rPr>
          <w:rFonts w:ascii="Cambria" w:hAnsi="Cambria"/>
          <w:sz w:val="24"/>
          <w:szCs w:val="24"/>
          <w:lang w:val="en-US"/>
        </w:rPr>
      </w:pPr>
      <w:r w:rsidRPr="008D1C32">
        <w:rPr>
          <w:rFonts w:ascii="Cambria" w:hAnsi="Cambria"/>
          <w:sz w:val="24"/>
          <w:szCs w:val="24"/>
          <w:lang w:val="en-US"/>
        </w:rPr>
        <w:t xml:space="preserve">A total of 50 participants were interviewed. The objectives of the interviews were to identify potential participants for the pilot test and also to find out participants’ opinions towards the service.  Interviews were conducted at 4 of the 7 NICE </w:t>
      </w:r>
      <w:r w:rsidR="00C377CE">
        <w:rPr>
          <w:rFonts w:ascii="Cambria" w:hAnsi="Cambria"/>
          <w:sz w:val="24"/>
          <w:szCs w:val="24"/>
          <w:lang w:val="en-US"/>
        </w:rPr>
        <w:t>Centers</w:t>
      </w:r>
      <w:r w:rsidRPr="008D1C32">
        <w:rPr>
          <w:rFonts w:ascii="Cambria" w:hAnsi="Cambria"/>
          <w:sz w:val="24"/>
          <w:szCs w:val="24"/>
          <w:lang w:val="en-US"/>
        </w:rPr>
        <w:t xml:space="preserve"> in Gambia and also at the University of Gambia, School of Business and Public Administration. 10 Participants were interviewed at each </w:t>
      </w:r>
      <w:r w:rsidR="0012213F">
        <w:rPr>
          <w:rFonts w:ascii="Cambria" w:hAnsi="Cambria"/>
          <w:sz w:val="24"/>
          <w:szCs w:val="24"/>
          <w:lang w:val="en-US"/>
        </w:rPr>
        <w:t>Centre</w:t>
      </w:r>
      <w:r w:rsidRPr="008D1C32">
        <w:rPr>
          <w:rFonts w:ascii="Cambria" w:hAnsi="Cambria"/>
          <w:sz w:val="24"/>
          <w:szCs w:val="24"/>
          <w:lang w:val="en-US"/>
        </w:rPr>
        <w:t xml:space="preserve">. The participants comprised of NICE Students, former NICE students, non students and University students.  Semi structured questionnaires with both open and closed ended questions were used </w:t>
      </w:r>
      <w:r w:rsidR="00205F91">
        <w:rPr>
          <w:rFonts w:ascii="Cambria" w:hAnsi="Cambria"/>
          <w:b/>
          <w:i/>
          <w:sz w:val="24"/>
          <w:szCs w:val="24"/>
          <w:lang w:val="en-US"/>
        </w:rPr>
        <w:t>(see appendix3</w:t>
      </w:r>
      <w:r w:rsidRPr="008D1C32">
        <w:rPr>
          <w:rFonts w:ascii="Cambria" w:hAnsi="Cambria"/>
          <w:b/>
          <w:i/>
          <w:sz w:val="24"/>
          <w:szCs w:val="24"/>
          <w:lang w:val="en-US"/>
        </w:rPr>
        <w:t>.).</w:t>
      </w:r>
      <w:r w:rsidRPr="008D1C32">
        <w:rPr>
          <w:rFonts w:ascii="Cambria" w:hAnsi="Cambria"/>
          <w:sz w:val="24"/>
          <w:szCs w:val="24"/>
          <w:lang w:val="en-US"/>
        </w:rPr>
        <w:t xml:space="preserve"> The open ended questions were used to allow for participants to give more information while the closed ended questions were used to enhance consistency. The interviews were divided into two sections. The first section was aimed at identifying the right candidates to take part in the pilot test. This was done for each candidate individually. After this, a six minute video was shown to all the interviewed candidates on a large screen in each interview venue, this was followed by verbal explanation of Samasource outsourcing service by the researcher and finally a</w:t>
      </w:r>
      <w:r w:rsidR="0050208A">
        <w:rPr>
          <w:rFonts w:ascii="Cambria" w:hAnsi="Cambria"/>
          <w:sz w:val="24"/>
          <w:szCs w:val="24"/>
          <w:lang w:val="en-US"/>
        </w:rPr>
        <w:t xml:space="preserve"> focus group</w:t>
      </w:r>
      <w:r w:rsidR="0050208A" w:rsidRPr="008D1C32">
        <w:rPr>
          <w:rFonts w:ascii="Cambria" w:hAnsi="Cambria"/>
          <w:sz w:val="24"/>
          <w:szCs w:val="24"/>
          <w:lang w:val="en-US"/>
        </w:rPr>
        <w:t xml:space="preserve"> to</w:t>
      </w:r>
      <w:r w:rsidRPr="008D1C32">
        <w:rPr>
          <w:rFonts w:ascii="Cambria" w:hAnsi="Cambria"/>
          <w:sz w:val="24"/>
          <w:szCs w:val="24"/>
          <w:lang w:val="en-US"/>
        </w:rPr>
        <w:t xml:space="preserve"> find out the participants’ impression, attitudes, opinions and comments about the service was conducted. During both sessions notes were taken to record participants responses.</w:t>
      </w:r>
    </w:p>
    <w:p w14:paraId="25CEBF17" w14:textId="77777777" w:rsidR="00372F78" w:rsidRDefault="00372F78" w:rsidP="00F32343">
      <w:pPr>
        <w:spacing w:line="360" w:lineRule="auto"/>
        <w:jc w:val="both"/>
        <w:rPr>
          <w:rFonts w:ascii="Cambria" w:hAnsi="Cambria"/>
          <w:sz w:val="24"/>
          <w:szCs w:val="24"/>
          <w:lang w:val="en-US"/>
        </w:rPr>
      </w:pPr>
    </w:p>
    <w:p w14:paraId="25CEBF18" w14:textId="77777777" w:rsidR="009C502E" w:rsidRDefault="009C502E" w:rsidP="00F32343">
      <w:pPr>
        <w:spacing w:line="360" w:lineRule="auto"/>
        <w:jc w:val="both"/>
        <w:rPr>
          <w:rFonts w:ascii="Cambria" w:hAnsi="Cambria"/>
          <w:sz w:val="24"/>
          <w:szCs w:val="24"/>
          <w:lang w:val="en-US"/>
        </w:rPr>
      </w:pPr>
    </w:p>
    <w:p w14:paraId="25CEBF19" w14:textId="77777777" w:rsidR="009C502E" w:rsidRDefault="009C502E" w:rsidP="00F32343">
      <w:pPr>
        <w:spacing w:line="360" w:lineRule="auto"/>
        <w:jc w:val="both"/>
        <w:rPr>
          <w:rFonts w:ascii="Cambria" w:hAnsi="Cambria"/>
          <w:sz w:val="24"/>
          <w:szCs w:val="24"/>
          <w:lang w:val="en-US"/>
        </w:rPr>
      </w:pPr>
    </w:p>
    <w:p w14:paraId="25CEBF1A" w14:textId="77777777" w:rsidR="004B5DDF" w:rsidRDefault="004B5DDF" w:rsidP="00F32343">
      <w:pPr>
        <w:spacing w:line="360" w:lineRule="auto"/>
        <w:jc w:val="both"/>
        <w:rPr>
          <w:rFonts w:ascii="Cambria" w:hAnsi="Cambria"/>
          <w:sz w:val="24"/>
          <w:szCs w:val="24"/>
          <w:lang w:val="en-US"/>
        </w:rPr>
      </w:pPr>
    </w:p>
    <w:p w14:paraId="25CEBF1B" w14:textId="77777777" w:rsidR="004B5DDF" w:rsidRPr="008D1C32" w:rsidRDefault="004B5DDF" w:rsidP="00F32343">
      <w:pPr>
        <w:spacing w:line="360" w:lineRule="auto"/>
        <w:jc w:val="both"/>
        <w:rPr>
          <w:rFonts w:ascii="Cambria" w:hAnsi="Cambria"/>
          <w:sz w:val="24"/>
          <w:szCs w:val="24"/>
          <w:lang w:val="en-US"/>
        </w:rPr>
      </w:pPr>
    </w:p>
    <w:p w14:paraId="25CEBF1C" w14:textId="77777777" w:rsidR="009A176E" w:rsidRPr="008D1C32" w:rsidRDefault="009A176E" w:rsidP="00F32343">
      <w:pPr>
        <w:spacing w:line="360" w:lineRule="auto"/>
        <w:jc w:val="both"/>
        <w:rPr>
          <w:rFonts w:ascii="Cambria" w:hAnsi="Cambria"/>
          <w:color w:val="FF0000"/>
          <w:sz w:val="24"/>
          <w:szCs w:val="24"/>
          <w:lang w:val="en-US"/>
        </w:rPr>
      </w:pPr>
    </w:p>
    <w:p w14:paraId="25CEBF1D" w14:textId="77777777" w:rsidR="007314CD" w:rsidRDefault="00891E0A">
      <w:pPr>
        <w:pStyle w:val="Kop2"/>
      </w:pPr>
      <w:r w:rsidRPr="00891E0A">
        <w:lastRenderedPageBreak/>
        <w:t xml:space="preserve"> </w:t>
      </w:r>
      <w:bookmarkStart w:id="35" w:name="_Toc332036544"/>
      <w:r w:rsidRPr="00891E0A">
        <w:t>Sampling</w:t>
      </w:r>
      <w:bookmarkEnd w:id="35"/>
    </w:p>
    <w:p w14:paraId="25CEBF1E" w14:textId="77777777" w:rsidR="001B6746" w:rsidRDefault="00D76DB9">
      <w:pPr>
        <w:rPr>
          <w:rFonts w:ascii="Cambria" w:hAnsi="Cambria"/>
          <w:sz w:val="24"/>
          <w:szCs w:val="24"/>
          <w:lang w:val="en-US"/>
        </w:rPr>
      </w:pPr>
      <w:r w:rsidRPr="00D76DB9">
        <w:rPr>
          <w:rFonts w:ascii="Cambria" w:hAnsi="Cambria"/>
          <w:sz w:val="24"/>
          <w:szCs w:val="24"/>
          <w:lang w:val="en-US"/>
        </w:rPr>
        <w:t>To identify and select participants for the interviews, different sampling methods were used to fit different target groups for the four selected products and services mentioned. Each target group called for a specific sampling technique as shown below.</w:t>
      </w:r>
    </w:p>
    <w:p w14:paraId="25CEBF1F" w14:textId="77777777" w:rsidR="007314CD" w:rsidRDefault="006E06B3">
      <w:pPr>
        <w:pStyle w:val="Kop4"/>
        <w:rPr>
          <w:lang w:val="en-US"/>
        </w:rPr>
      </w:pPr>
      <w:r>
        <w:rPr>
          <w:lang w:val="en-US"/>
        </w:rPr>
        <w:t xml:space="preserve"> </w:t>
      </w:r>
      <w:r w:rsidR="009A7124">
        <w:rPr>
          <w:lang w:val="en-US"/>
        </w:rPr>
        <w:t xml:space="preserve">Energy </w:t>
      </w:r>
      <w:r w:rsidR="009A7124" w:rsidRPr="00385A3D">
        <w:rPr>
          <w:lang w:val="en-US"/>
        </w:rPr>
        <w:t>Product</w:t>
      </w:r>
      <w:r w:rsidR="005A5F1A" w:rsidRPr="005A5F1A">
        <w:rPr>
          <w:lang w:val="en-US"/>
        </w:rPr>
        <w:t xml:space="preserve"> interviews</w:t>
      </w:r>
    </w:p>
    <w:p w14:paraId="25CEBF20" w14:textId="77777777" w:rsidR="00A725B1" w:rsidRPr="008D1C32" w:rsidRDefault="00E9695A" w:rsidP="00F32343">
      <w:pPr>
        <w:spacing w:line="360" w:lineRule="auto"/>
        <w:jc w:val="both"/>
        <w:rPr>
          <w:rFonts w:ascii="Cambria" w:hAnsi="Cambria"/>
          <w:sz w:val="24"/>
          <w:szCs w:val="24"/>
          <w:lang w:val="en-US"/>
        </w:rPr>
      </w:pPr>
      <w:r>
        <w:rPr>
          <w:rFonts w:ascii="Cambria" w:hAnsi="Cambria"/>
          <w:sz w:val="24"/>
          <w:szCs w:val="24"/>
          <w:lang w:val="en-US"/>
        </w:rPr>
        <w:t xml:space="preserve">I </w:t>
      </w:r>
      <w:r w:rsidR="005A5F1A" w:rsidRPr="005A5F1A">
        <w:rPr>
          <w:rFonts w:ascii="Cambria" w:hAnsi="Cambria"/>
          <w:sz w:val="24"/>
          <w:szCs w:val="24"/>
          <w:lang w:val="en-US"/>
        </w:rPr>
        <w:t xml:space="preserve">used convenience sampling to identify areas from which to draw participants. Three villages without electricity and one urban </w:t>
      </w:r>
      <w:r w:rsidR="0012213F">
        <w:rPr>
          <w:rFonts w:ascii="Cambria" w:hAnsi="Cambria"/>
          <w:sz w:val="24"/>
          <w:szCs w:val="24"/>
          <w:lang w:val="en-US"/>
        </w:rPr>
        <w:t>Centre</w:t>
      </w:r>
      <w:r w:rsidR="005A5F1A" w:rsidRPr="005A5F1A">
        <w:rPr>
          <w:rFonts w:ascii="Cambria" w:hAnsi="Cambria"/>
          <w:sz w:val="24"/>
          <w:szCs w:val="24"/>
          <w:lang w:val="en-US"/>
        </w:rPr>
        <w:t xml:space="preserve"> with electricity were chosen. Participants from these areas were randomly identified and approached for consent to participate in the interview after which a date for the interviews were set and interviews conducted on the set dates at the premises of participants.</w:t>
      </w:r>
    </w:p>
    <w:p w14:paraId="25CEBF21" w14:textId="77777777" w:rsidR="002E2F54" w:rsidRPr="008D1C32" w:rsidRDefault="005A5F1A" w:rsidP="00F32343">
      <w:pPr>
        <w:spacing w:line="360" w:lineRule="auto"/>
        <w:jc w:val="both"/>
        <w:rPr>
          <w:rFonts w:ascii="Cambria" w:hAnsi="Cambria"/>
          <w:sz w:val="24"/>
          <w:szCs w:val="24"/>
          <w:lang w:val="en-US"/>
        </w:rPr>
      </w:pPr>
      <w:r w:rsidRPr="005A5F1A">
        <w:rPr>
          <w:rFonts w:ascii="Cambria" w:hAnsi="Cambria"/>
          <w:sz w:val="24"/>
          <w:szCs w:val="24"/>
          <w:lang w:val="en-US"/>
        </w:rPr>
        <w:t xml:space="preserve">To identify areas from which to pick participants, </w:t>
      </w:r>
      <w:r w:rsidR="00E9695A">
        <w:rPr>
          <w:rFonts w:ascii="Cambria" w:hAnsi="Cambria"/>
          <w:sz w:val="24"/>
          <w:szCs w:val="24"/>
          <w:lang w:val="en-US"/>
        </w:rPr>
        <w:t>I</w:t>
      </w:r>
      <w:r w:rsidRPr="005A5F1A">
        <w:rPr>
          <w:rFonts w:ascii="Cambria" w:hAnsi="Cambria"/>
          <w:sz w:val="24"/>
          <w:szCs w:val="24"/>
          <w:lang w:val="en-US"/>
        </w:rPr>
        <w:t xml:space="preserve"> used convenience sampling because it is these areas that </w:t>
      </w:r>
      <w:r w:rsidR="00E9695A">
        <w:rPr>
          <w:rFonts w:ascii="Cambria" w:hAnsi="Cambria"/>
          <w:sz w:val="24"/>
          <w:szCs w:val="24"/>
          <w:lang w:val="en-US"/>
        </w:rPr>
        <w:t>I</w:t>
      </w:r>
      <w:r w:rsidRPr="005A5F1A">
        <w:rPr>
          <w:rFonts w:ascii="Cambria" w:hAnsi="Cambria"/>
          <w:sz w:val="24"/>
          <w:szCs w:val="24"/>
          <w:lang w:val="en-US"/>
        </w:rPr>
        <w:t xml:space="preserve"> had identified contact persons who could help introduce the researcher to target groups. This method was used because the researcher was new in Gambia and needed contact persons especially for language translation as some participants were not able to speak or understand English. The main disadvantage is that the sampling method restricted the study to areas where the researcher had identified contacts which may have not been representative enough.</w:t>
      </w:r>
    </w:p>
    <w:p w14:paraId="25CEBF22" w14:textId="77777777" w:rsidR="002E2F54" w:rsidRPr="008D1C32" w:rsidRDefault="005A5F1A" w:rsidP="00F32343">
      <w:pPr>
        <w:spacing w:line="360" w:lineRule="auto"/>
        <w:jc w:val="both"/>
        <w:rPr>
          <w:rFonts w:ascii="Cambria" w:hAnsi="Cambria"/>
          <w:sz w:val="24"/>
          <w:szCs w:val="24"/>
          <w:lang w:val="en-US"/>
        </w:rPr>
      </w:pPr>
      <w:r w:rsidRPr="005A5F1A">
        <w:rPr>
          <w:rFonts w:ascii="Cambria" w:hAnsi="Cambria"/>
          <w:sz w:val="24"/>
          <w:szCs w:val="24"/>
          <w:lang w:val="en-US"/>
        </w:rPr>
        <w:t>After identifying areas to extract participants from, random sampling was used. This was to give each participant an equal chance to participate and thus enhance the credibility of outcome</w:t>
      </w:r>
    </w:p>
    <w:p w14:paraId="25CEBF23" w14:textId="77777777" w:rsidR="007314CD" w:rsidRDefault="0059032B">
      <w:pPr>
        <w:pStyle w:val="Kop4"/>
        <w:rPr>
          <w:lang w:val="en-US"/>
        </w:rPr>
      </w:pPr>
      <w:r>
        <w:rPr>
          <w:lang w:val="en-US"/>
        </w:rPr>
        <w:t xml:space="preserve"> </w:t>
      </w:r>
      <w:r w:rsidRPr="00385A3D">
        <w:rPr>
          <w:lang w:val="en-US"/>
        </w:rPr>
        <w:t>IT</w:t>
      </w:r>
      <w:r w:rsidR="005A5F1A" w:rsidRPr="005A5F1A">
        <w:rPr>
          <w:lang w:val="en-US"/>
        </w:rPr>
        <w:t xml:space="preserve"> Product Interviews</w:t>
      </w:r>
    </w:p>
    <w:p w14:paraId="25CEBF24" w14:textId="77777777" w:rsidR="00B53EAC" w:rsidRDefault="005A5F1A" w:rsidP="00F32343">
      <w:pPr>
        <w:spacing w:line="360" w:lineRule="auto"/>
        <w:jc w:val="both"/>
        <w:rPr>
          <w:rFonts w:ascii="Cambria" w:hAnsi="Cambria"/>
          <w:sz w:val="24"/>
          <w:szCs w:val="24"/>
          <w:lang w:val="en-US"/>
        </w:rPr>
      </w:pPr>
      <w:r w:rsidRPr="005A5F1A">
        <w:rPr>
          <w:rFonts w:ascii="Cambria" w:hAnsi="Cambria"/>
          <w:sz w:val="24"/>
          <w:szCs w:val="24"/>
          <w:lang w:val="en-US"/>
        </w:rPr>
        <w:t xml:space="preserve">Random sampling was used to select participants from a university, and three banks. The participants were issued with semi structured questionnaires to fill. A total of 25 questionnaires were issued and were fully filled.  Random sampling was also used to identify 5 customers at a NICE </w:t>
      </w:r>
      <w:r w:rsidR="0012213F">
        <w:rPr>
          <w:rFonts w:ascii="Cambria" w:hAnsi="Cambria"/>
          <w:sz w:val="24"/>
          <w:szCs w:val="24"/>
          <w:lang w:val="en-US"/>
        </w:rPr>
        <w:t>Centre</w:t>
      </w:r>
      <w:r w:rsidRPr="005A5F1A">
        <w:rPr>
          <w:rFonts w:ascii="Cambria" w:hAnsi="Cambria"/>
          <w:sz w:val="24"/>
          <w:szCs w:val="24"/>
          <w:lang w:val="en-US"/>
        </w:rPr>
        <w:t xml:space="preserve"> and 5 cyber cafes within Serrekunda for one on one interview. Random sampling was preferred because a more representative sample than most of other sampling techniques.</w:t>
      </w:r>
    </w:p>
    <w:p w14:paraId="25CEBF25" w14:textId="77777777" w:rsidR="00372F78" w:rsidRPr="008D1C32" w:rsidRDefault="00372F78" w:rsidP="00DE09AD">
      <w:pPr>
        <w:pStyle w:val="Kop4"/>
        <w:rPr>
          <w:lang w:val="en-US"/>
        </w:rPr>
      </w:pPr>
      <w:r>
        <w:rPr>
          <w:lang w:val="en-US"/>
        </w:rPr>
        <w:t xml:space="preserve">   Outsourcing</w:t>
      </w:r>
    </w:p>
    <w:p w14:paraId="25CEBF26" w14:textId="77777777" w:rsidR="00372F78" w:rsidRPr="008D1C32" w:rsidRDefault="005A5F1A" w:rsidP="00F32343">
      <w:pPr>
        <w:spacing w:line="360" w:lineRule="auto"/>
        <w:jc w:val="both"/>
        <w:rPr>
          <w:rFonts w:ascii="Cambria" w:hAnsi="Cambria"/>
          <w:sz w:val="24"/>
          <w:szCs w:val="24"/>
          <w:lang w:val="en-US"/>
        </w:rPr>
      </w:pPr>
      <w:r w:rsidRPr="005A5F1A">
        <w:rPr>
          <w:rFonts w:ascii="Cambria" w:hAnsi="Cambria"/>
          <w:sz w:val="24"/>
          <w:szCs w:val="24"/>
          <w:lang w:val="en-US"/>
        </w:rPr>
        <w:t>To select participants for Samasource interviews, purposive sampling</w:t>
      </w:r>
      <w:r w:rsidR="00372F78" w:rsidRPr="008D1C32">
        <w:rPr>
          <w:rStyle w:val="Voetnootmarkering"/>
          <w:rFonts w:ascii="Cambria" w:hAnsi="Cambria"/>
          <w:sz w:val="24"/>
          <w:szCs w:val="24"/>
        </w:rPr>
        <w:footnoteReference w:id="34"/>
      </w:r>
      <w:r w:rsidRPr="005A5F1A">
        <w:rPr>
          <w:rFonts w:ascii="Cambria" w:hAnsi="Cambria"/>
          <w:sz w:val="24"/>
          <w:szCs w:val="24"/>
          <w:lang w:val="en-US"/>
        </w:rPr>
        <w:t xml:space="preserve"> technique was used. Information Technology teachers at NICE </w:t>
      </w:r>
      <w:r w:rsidR="0012213F">
        <w:rPr>
          <w:rFonts w:ascii="Cambria" w:hAnsi="Cambria"/>
          <w:sz w:val="24"/>
          <w:szCs w:val="24"/>
          <w:lang w:val="en-US"/>
        </w:rPr>
        <w:t>Cente</w:t>
      </w:r>
      <w:r w:rsidR="00A22FD8">
        <w:rPr>
          <w:rFonts w:ascii="Cambria" w:hAnsi="Cambria"/>
          <w:sz w:val="24"/>
          <w:szCs w:val="24"/>
          <w:lang w:val="en-US"/>
        </w:rPr>
        <w:t>r</w:t>
      </w:r>
      <w:r w:rsidRPr="005A5F1A">
        <w:rPr>
          <w:rFonts w:ascii="Cambria" w:hAnsi="Cambria"/>
          <w:sz w:val="24"/>
          <w:szCs w:val="24"/>
          <w:lang w:val="en-US"/>
        </w:rPr>
        <w:t xml:space="preserve">s were contacted to identify 10 of their best students and a few outsiders they knew of. This group was met by the </w:t>
      </w:r>
      <w:r w:rsidRPr="005A5F1A">
        <w:rPr>
          <w:rFonts w:ascii="Cambria" w:hAnsi="Cambria"/>
          <w:sz w:val="24"/>
          <w:szCs w:val="24"/>
          <w:lang w:val="en-US"/>
        </w:rPr>
        <w:lastRenderedPageBreak/>
        <w:t xml:space="preserve">researcher for interview at each of the selected four </w:t>
      </w:r>
      <w:r w:rsidR="0012213F">
        <w:rPr>
          <w:rFonts w:ascii="Cambria" w:hAnsi="Cambria"/>
          <w:sz w:val="24"/>
          <w:szCs w:val="24"/>
          <w:lang w:val="en-US"/>
        </w:rPr>
        <w:t>Cente</w:t>
      </w:r>
      <w:r w:rsidR="00A22FD8">
        <w:rPr>
          <w:rFonts w:ascii="Cambria" w:hAnsi="Cambria"/>
          <w:sz w:val="24"/>
          <w:szCs w:val="24"/>
          <w:lang w:val="en-US"/>
        </w:rPr>
        <w:t>r</w:t>
      </w:r>
      <w:r w:rsidRPr="005A5F1A">
        <w:rPr>
          <w:rFonts w:ascii="Cambria" w:hAnsi="Cambria"/>
          <w:sz w:val="24"/>
          <w:szCs w:val="24"/>
          <w:lang w:val="en-US"/>
        </w:rPr>
        <w:t>s. A lecturer at the University was also approached to identify 10 students who he thought were really good with computers and online research. The researcher then visited the university to interview the selected students.</w:t>
      </w:r>
    </w:p>
    <w:p w14:paraId="25CEBF27" w14:textId="77777777" w:rsidR="00372F78" w:rsidRPr="008D1C32" w:rsidRDefault="004B5DDF" w:rsidP="00F32343">
      <w:pPr>
        <w:spacing w:line="360" w:lineRule="auto"/>
        <w:jc w:val="both"/>
        <w:rPr>
          <w:rFonts w:ascii="Cambria" w:hAnsi="Cambria"/>
          <w:sz w:val="24"/>
          <w:szCs w:val="24"/>
          <w:lang w:val="en-US"/>
        </w:rPr>
      </w:pPr>
      <w:r>
        <w:rPr>
          <w:rFonts w:ascii="Cambria" w:hAnsi="Cambria"/>
          <w:sz w:val="24"/>
          <w:szCs w:val="24"/>
          <w:lang w:val="en-US"/>
        </w:rPr>
        <w:t>I</w:t>
      </w:r>
      <w:r w:rsidR="005A5F1A" w:rsidRPr="005A5F1A">
        <w:rPr>
          <w:rFonts w:ascii="Cambria" w:hAnsi="Cambria"/>
          <w:sz w:val="24"/>
          <w:szCs w:val="24"/>
          <w:lang w:val="en-US"/>
        </w:rPr>
        <w:t xml:space="preserve"> used this method of sampling because of the following advantages and also because the researcher targeted to have participants who were conversant with online research and basic computer operation.</w:t>
      </w:r>
    </w:p>
    <w:p w14:paraId="25CEBF28" w14:textId="77777777" w:rsidR="00372F78" w:rsidRPr="008D1C32" w:rsidRDefault="005A5F1A" w:rsidP="00F32343">
      <w:pPr>
        <w:spacing w:line="360" w:lineRule="auto"/>
        <w:jc w:val="both"/>
        <w:rPr>
          <w:rFonts w:ascii="Cambria" w:hAnsi="Cambria"/>
          <w:sz w:val="24"/>
          <w:szCs w:val="24"/>
          <w:lang w:val="en-US"/>
        </w:rPr>
      </w:pPr>
      <w:r w:rsidRPr="005A5F1A">
        <w:rPr>
          <w:rFonts w:ascii="Cambria" w:hAnsi="Cambria"/>
          <w:sz w:val="24"/>
          <w:szCs w:val="24"/>
          <w:lang w:val="en-US"/>
        </w:rPr>
        <w:t>Some of advantages of this method include:</w:t>
      </w:r>
    </w:p>
    <w:p w14:paraId="25CEBF29" w14:textId="77777777" w:rsidR="00372F78" w:rsidRPr="008D1C32" w:rsidRDefault="005A5F1A" w:rsidP="00F32343">
      <w:pPr>
        <w:pStyle w:val="Lijstalinea"/>
        <w:numPr>
          <w:ilvl w:val="0"/>
          <w:numId w:val="11"/>
        </w:numPr>
        <w:spacing w:line="360" w:lineRule="auto"/>
        <w:jc w:val="both"/>
        <w:rPr>
          <w:rFonts w:ascii="Cambria" w:hAnsi="Cambria" w:cs="Helvetica"/>
          <w:sz w:val="24"/>
          <w:szCs w:val="24"/>
          <w:shd w:val="clear" w:color="auto" w:fill="FFFFFF"/>
          <w:lang w:val="en-US"/>
        </w:rPr>
      </w:pPr>
      <w:r w:rsidRPr="005A5F1A">
        <w:rPr>
          <w:rFonts w:ascii="Cambria" w:hAnsi="Cambria" w:cs="Helvetica"/>
          <w:sz w:val="24"/>
          <w:szCs w:val="24"/>
          <w:shd w:val="clear" w:color="auto" w:fill="FFFFFF"/>
          <w:lang w:val="en-US"/>
        </w:rPr>
        <w:t>Those people who are unsuitable for the sampling study or who do not fit the bill have already been eliminated, so only the most suitable candidates remain.</w:t>
      </w:r>
    </w:p>
    <w:p w14:paraId="25CEBF2A" w14:textId="77777777" w:rsidR="00372F78" w:rsidRPr="008D1C32" w:rsidRDefault="005A5F1A" w:rsidP="00F32343">
      <w:pPr>
        <w:pStyle w:val="Lijstalinea"/>
        <w:numPr>
          <w:ilvl w:val="0"/>
          <w:numId w:val="11"/>
        </w:numPr>
        <w:spacing w:line="360" w:lineRule="auto"/>
        <w:jc w:val="both"/>
        <w:rPr>
          <w:rFonts w:ascii="Cambria" w:hAnsi="Cambria" w:cs="Helvetica"/>
          <w:sz w:val="24"/>
          <w:szCs w:val="24"/>
          <w:shd w:val="clear" w:color="auto" w:fill="FFFFFF"/>
          <w:lang w:val="en-US"/>
        </w:rPr>
      </w:pPr>
      <w:r w:rsidRPr="005A5F1A">
        <w:rPr>
          <w:rFonts w:ascii="Cambria" w:hAnsi="Cambria" w:cs="Helvetica"/>
          <w:sz w:val="24"/>
          <w:szCs w:val="24"/>
          <w:shd w:val="clear" w:color="auto" w:fill="FFFFFF"/>
          <w:lang w:val="en-US"/>
        </w:rPr>
        <w:t>As the most appropriate people for the study have been selected, this process becomes a lot less time consuming.</w:t>
      </w:r>
    </w:p>
    <w:p w14:paraId="25CEBF2B" w14:textId="77777777" w:rsidR="00372F78" w:rsidRPr="008D1C32" w:rsidRDefault="005A5F1A" w:rsidP="00F32343">
      <w:pPr>
        <w:pStyle w:val="Lijstalinea"/>
        <w:numPr>
          <w:ilvl w:val="0"/>
          <w:numId w:val="11"/>
        </w:numPr>
        <w:spacing w:line="360" w:lineRule="auto"/>
        <w:jc w:val="both"/>
        <w:rPr>
          <w:rFonts w:ascii="Cambria" w:hAnsi="Cambria" w:cs="Helvetica"/>
          <w:sz w:val="24"/>
          <w:szCs w:val="24"/>
          <w:shd w:val="clear" w:color="auto" w:fill="FFFFFF"/>
          <w:lang w:val="en-US"/>
        </w:rPr>
      </w:pPr>
      <w:r w:rsidRPr="005A5F1A">
        <w:rPr>
          <w:rFonts w:ascii="Cambria" w:hAnsi="Cambria" w:cs="Helvetica"/>
          <w:sz w:val="24"/>
          <w:szCs w:val="24"/>
          <w:shd w:val="clear" w:color="auto" w:fill="FFFFFF"/>
          <w:lang w:val="en-US"/>
        </w:rPr>
        <w:t>With fewer time constraints and a more accurate subject, the costs for carrying out the sampling project are greatly reduced</w:t>
      </w:r>
    </w:p>
    <w:p w14:paraId="25CEBF2C" w14:textId="77777777" w:rsidR="00372F78" w:rsidRPr="008D1C32" w:rsidRDefault="005A5F1A" w:rsidP="00F32343">
      <w:pPr>
        <w:pStyle w:val="Lijstalinea"/>
        <w:numPr>
          <w:ilvl w:val="0"/>
          <w:numId w:val="11"/>
        </w:numPr>
        <w:spacing w:line="360" w:lineRule="auto"/>
        <w:jc w:val="both"/>
        <w:rPr>
          <w:rFonts w:ascii="Cambria" w:hAnsi="Cambria"/>
          <w:sz w:val="24"/>
          <w:szCs w:val="24"/>
          <w:lang w:val="en-US"/>
        </w:rPr>
      </w:pPr>
      <w:r w:rsidRPr="005A5F1A">
        <w:rPr>
          <w:rFonts w:ascii="Cambria" w:hAnsi="Cambria"/>
          <w:sz w:val="24"/>
          <w:szCs w:val="24"/>
          <w:lang w:val="en-US"/>
        </w:rPr>
        <w:t>The results of purposeful sampling are usually expected to be more accurate than those achieved with an alternative form of sampling. </w:t>
      </w:r>
    </w:p>
    <w:p w14:paraId="25CEBF2D" w14:textId="77777777" w:rsidR="00372F78" w:rsidRPr="008D1C32" w:rsidRDefault="005A5F1A" w:rsidP="00F32343">
      <w:pPr>
        <w:spacing w:line="360" w:lineRule="auto"/>
        <w:jc w:val="both"/>
        <w:rPr>
          <w:rFonts w:ascii="Cambria" w:hAnsi="Cambria"/>
          <w:sz w:val="24"/>
          <w:szCs w:val="24"/>
          <w:lang w:val="en-US"/>
        </w:rPr>
      </w:pPr>
      <w:r w:rsidRPr="005A5F1A">
        <w:rPr>
          <w:rFonts w:ascii="Cambria" w:hAnsi="Cambria"/>
          <w:sz w:val="24"/>
          <w:szCs w:val="24"/>
          <w:lang w:val="en-US"/>
        </w:rPr>
        <w:t xml:space="preserve">The disadvantage of this method is that it relied on personal </w:t>
      </w:r>
      <w:r w:rsidR="00200283" w:rsidRPr="00385A3D">
        <w:rPr>
          <w:rFonts w:ascii="Cambria" w:hAnsi="Cambria"/>
          <w:sz w:val="24"/>
          <w:szCs w:val="24"/>
          <w:lang w:val="en-US"/>
        </w:rPr>
        <w:t>judgment</w:t>
      </w:r>
      <w:r w:rsidRPr="005A5F1A">
        <w:rPr>
          <w:rFonts w:ascii="Cambria" w:hAnsi="Cambria"/>
          <w:sz w:val="24"/>
          <w:szCs w:val="24"/>
          <w:lang w:val="en-US"/>
        </w:rPr>
        <w:t xml:space="preserve"> of the teachers and the lecturer which may be biased.</w:t>
      </w:r>
    </w:p>
    <w:p w14:paraId="25CEBF2E" w14:textId="77777777" w:rsidR="000551DB" w:rsidRDefault="00B60D11" w:rsidP="00F32343">
      <w:pPr>
        <w:pStyle w:val="Kop2"/>
        <w:spacing w:line="360" w:lineRule="auto"/>
        <w:jc w:val="both"/>
        <w:rPr>
          <w:lang w:val="en-US"/>
        </w:rPr>
      </w:pPr>
      <w:bookmarkStart w:id="36" w:name="_Toc332036545"/>
      <w:r w:rsidRPr="008D1C32">
        <w:rPr>
          <w:lang w:val="en-US"/>
        </w:rPr>
        <w:t>Personal reflection</w:t>
      </w:r>
      <w:r w:rsidR="00CB59D5">
        <w:rPr>
          <w:lang w:val="en-US"/>
        </w:rPr>
        <w:t>/ Research limitations</w:t>
      </w:r>
      <w:bookmarkEnd w:id="36"/>
    </w:p>
    <w:p w14:paraId="25CEBF2F" w14:textId="77777777" w:rsidR="00CB59D5" w:rsidRDefault="00CB59D5" w:rsidP="00F32343">
      <w:pPr>
        <w:spacing w:line="360" w:lineRule="auto"/>
        <w:jc w:val="both"/>
        <w:rPr>
          <w:rFonts w:ascii="Cambria" w:hAnsi="Cambria"/>
          <w:sz w:val="24"/>
          <w:szCs w:val="24"/>
          <w:lang w:val="en-US"/>
        </w:rPr>
      </w:pPr>
      <w:r>
        <w:rPr>
          <w:rFonts w:ascii="Cambria" w:hAnsi="Cambria"/>
          <w:sz w:val="24"/>
          <w:szCs w:val="24"/>
          <w:lang w:val="en-US"/>
        </w:rPr>
        <w:t>Field research in Gambia had its challenges that would have impacted on the outcome of the research. During my first month in the Gambia, it was difficult to convince some of my targeted participants to give consent of their participation. For example a number of small business owners targeted for the aforementioned energy products were not willing to give information concerning their energy consumption costs. Some felt that I was collecting information so as to set up a business that would be a competitor to theirs and therefore refused to give information. This made me only</w:t>
      </w:r>
      <w:r w:rsidR="00220C64">
        <w:rPr>
          <w:rFonts w:ascii="Cambria" w:hAnsi="Cambria"/>
          <w:sz w:val="24"/>
          <w:szCs w:val="24"/>
          <w:lang w:val="en-US"/>
        </w:rPr>
        <w:t xml:space="preserve"> to</w:t>
      </w:r>
      <w:r>
        <w:rPr>
          <w:rFonts w:ascii="Cambria" w:hAnsi="Cambria"/>
          <w:sz w:val="24"/>
          <w:szCs w:val="24"/>
          <w:lang w:val="en-US"/>
        </w:rPr>
        <w:t xml:space="preserve"> in</w:t>
      </w:r>
      <w:r w:rsidR="00220C64">
        <w:rPr>
          <w:rFonts w:ascii="Cambria" w:hAnsi="Cambria"/>
          <w:sz w:val="24"/>
          <w:szCs w:val="24"/>
          <w:lang w:val="en-US"/>
        </w:rPr>
        <w:t>terview target participants who</w:t>
      </w:r>
      <w:r>
        <w:rPr>
          <w:rFonts w:ascii="Cambria" w:hAnsi="Cambria"/>
          <w:sz w:val="24"/>
          <w:szCs w:val="24"/>
          <w:lang w:val="en-US"/>
        </w:rPr>
        <w:t xml:space="preserve"> were positive towards the interview. This might have impacted negatively on the trustworthiness of the findings. </w:t>
      </w:r>
    </w:p>
    <w:p w14:paraId="25CEBF30" w14:textId="77777777" w:rsidR="00CB59D5" w:rsidRDefault="00CB59D5" w:rsidP="00F32343">
      <w:pPr>
        <w:spacing w:line="360" w:lineRule="auto"/>
        <w:jc w:val="both"/>
        <w:rPr>
          <w:rFonts w:ascii="Cambria" w:hAnsi="Cambria"/>
          <w:sz w:val="24"/>
          <w:szCs w:val="24"/>
          <w:lang w:val="en-US"/>
        </w:rPr>
      </w:pPr>
      <w:r>
        <w:rPr>
          <w:rFonts w:ascii="Cambria" w:hAnsi="Cambria"/>
          <w:sz w:val="24"/>
          <w:szCs w:val="24"/>
          <w:lang w:val="en-US"/>
        </w:rPr>
        <w:lastRenderedPageBreak/>
        <w:t>It was also difficult to locate rural areas on my own; I had to use a resident who took me to some of the target villages. This led to interviews being done to only areas fami</w:t>
      </w:r>
      <w:r w:rsidR="00220C64">
        <w:rPr>
          <w:rFonts w:ascii="Cambria" w:hAnsi="Cambria"/>
          <w:sz w:val="24"/>
          <w:szCs w:val="24"/>
          <w:lang w:val="en-US"/>
        </w:rPr>
        <w:t>liar to the assistant. This too lowered the representativeness of the outcome.</w:t>
      </w:r>
    </w:p>
    <w:p w14:paraId="25CEBF31" w14:textId="77777777" w:rsidR="00220C64" w:rsidRPr="009B6F50" w:rsidRDefault="00220C64" w:rsidP="00F32343">
      <w:pPr>
        <w:spacing w:line="360" w:lineRule="auto"/>
        <w:jc w:val="both"/>
        <w:rPr>
          <w:b/>
          <w:lang w:val="en-US"/>
        </w:rPr>
      </w:pPr>
      <w:r>
        <w:rPr>
          <w:rFonts w:ascii="Cambria" w:hAnsi="Cambria"/>
          <w:sz w:val="24"/>
          <w:szCs w:val="24"/>
          <w:lang w:val="en-US"/>
        </w:rPr>
        <w:t xml:space="preserve">Lastly my inability to speak the local language, made it difficult to communicate to some of my target group who were not able to communicate in English. In addition to this, being a foreigner in </w:t>
      </w:r>
      <w:r w:rsidR="004B5DDF">
        <w:rPr>
          <w:rFonts w:ascii="Cambria" w:hAnsi="Cambria"/>
          <w:sz w:val="24"/>
          <w:szCs w:val="24"/>
          <w:lang w:val="en-US"/>
        </w:rPr>
        <w:t>my</w:t>
      </w:r>
      <w:r>
        <w:rPr>
          <w:rFonts w:ascii="Cambria" w:hAnsi="Cambria"/>
          <w:sz w:val="24"/>
          <w:szCs w:val="24"/>
          <w:lang w:val="en-US"/>
        </w:rPr>
        <w:t>self, made some of my respondents not be open enough.</w:t>
      </w:r>
    </w:p>
    <w:p w14:paraId="25CEBF32" w14:textId="77777777" w:rsidR="00B53EAC" w:rsidRPr="00220C64" w:rsidRDefault="00220C64" w:rsidP="00F32343">
      <w:pPr>
        <w:spacing w:line="360" w:lineRule="auto"/>
        <w:jc w:val="both"/>
        <w:rPr>
          <w:rFonts w:ascii="Cambria" w:hAnsi="Cambria"/>
          <w:sz w:val="24"/>
          <w:szCs w:val="24"/>
          <w:lang w:val="en-US"/>
        </w:rPr>
      </w:pPr>
      <w:r w:rsidRPr="00220C64">
        <w:rPr>
          <w:rFonts w:ascii="Cambria" w:hAnsi="Cambria"/>
          <w:sz w:val="24"/>
          <w:szCs w:val="24"/>
          <w:lang w:val="en-US"/>
        </w:rPr>
        <w:t>However, despite the challenges, I believe the large number of interviewees I met enhanced the representativeness of the research</w:t>
      </w:r>
      <w:r>
        <w:rPr>
          <w:rFonts w:ascii="Cambria" w:hAnsi="Cambria"/>
          <w:sz w:val="24"/>
          <w:szCs w:val="24"/>
          <w:lang w:val="en-US"/>
        </w:rPr>
        <w:t xml:space="preserve"> and the findings are an actual representation of the situation in Gambia.</w:t>
      </w:r>
    </w:p>
    <w:p w14:paraId="25CEBF33" w14:textId="77777777" w:rsidR="00B53EAC" w:rsidRPr="00220C64" w:rsidRDefault="00B53EAC" w:rsidP="00F32343">
      <w:pPr>
        <w:spacing w:line="360" w:lineRule="auto"/>
        <w:jc w:val="both"/>
        <w:rPr>
          <w:rFonts w:ascii="Cambria" w:hAnsi="Cambria"/>
          <w:sz w:val="24"/>
          <w:szCs w:val="24"/>
          <w:lang w:val="en-US"/>
        </w:rPr>
      </w:pPr>
    </w:p>
    <w:p w14:paraId="25CEBF34" w14:textId="77777777" w:rsidR="007F2FB4" w:rsidRDefault="007F2FB4" w:rsidP="00F32343">
      <w:pPr>
        <w:spacing w:line="360" w:lineRule="auto"/>
        <w:jc w:val="both"/>
        <w:rPr>
          <w:rFonts w:ascii="Cambria" w:hAnsi="Cambria"/>
          <w:sz w:val="24"/>
          <w:szCs w:val="24"/>
          <w:lang w:val="en-US"/>
        </w:rPr>
      </w:pPr>
    </w:p>
    <w:p w14:paraId="25CEBF35" w14:textId="77777777" w:rsidR="00200283" w:rsidRDefault="00200283" w:rsidP="00F32343">
      <w:pPr>
        <w:spacing w:line="360" w:lineRule="auto"/>
        <w:jc w:val="both"/>
        <w:rPr>
          <w:rFonts w:ascii="Cambria" w:hAnsi="Cambria"/>
          <w:sz w:val="24"/>
          <w:szCs w:val="24"/>
          <w:lang w:val="en-US"/>
        </w:rPr>
      </w:pPr>
    </w:p>
    <w:p w14:paraId="25CEBF36" w14:textId="77777777" w:rsidR="00205F91" w:rsidRDefault="00205F91" w:rsidP="00F32343">
      <w:pPr>
        <w:spacing w:line="360" w:lineRule="auto"/>
        <w:jc w:val="both"/>
        <w:rPr>
          <w:rFonts w:ascii="Cambria" w:hAnsi="Cambria"/>
          <w:sz w:val="24"/>
          <w:szCs w:val="24"/>
          <w:lang w:val="en-US"/>
        </w:rPr>
      </w:pPr>
    </w:p>
    <w:p w14:paraId="25CEBF37" w14:textId="77777777" w:rsidR="00B75AE4" w:rsidRDefault="00B75AE4" w:rsidP="00F32343">
      <w:pPr>
        <w:spacing w:line="360" w:lineRule="auto"/>
        <w:jc w:val="both"/>
        <w:rPr>
          <w:rFonts w:ascii="Cambria" w:hAnsi="Cambria"/>
          <w:sz w:val="24"/>
          <w:szCs w:val="24"/>
          <w:lang w:val="en-US"/>
        </w:rPr>
      </w:pPr>
    </w:p>
    <w:p w14:paraId="25CEBF38" w14:textId="77777777" w:rsidR="00B75AE4" w:rsidRDefault="00B75AE4" w:rsidP="00F32343">
      <w:pPr>
        <w:spacing w:line="360" w:lineRule="auto"/>
        <w:jc w:val="both"/>
        <w:rPr>
          <w:rFonts w:ascii="Cambria" w:hAnsi="Cambria"/>
          <w:sz w:val="24"/>
          <w:szCs w:val="24"/>
          <w:lang w:val="en-US"/>
        </w:rPr>
      </w:pPr>
    </w:p>
    <w:p w14:paraId="25CEBF39" w14:textId="77777777" w:rsidR="00B75AE4" w:rsidRDefault="00B75AE4" w:rsidP="00F32343">
      <w:pPr>
        <w:spacing w:line="360" w:lineRule="auto"/>
        <w:jc w:val="both"/>
        <w:rPr>
          <w:rFonts w:ascii="Cambria" w:hAnsi="Cambria"/>
          <w:sz w:val="24"/>
          <w:szCs w:val="24"/>
          <w:lang w:val="en-US"/>
        </w:rPr>
      </w:pPr>
    </w:p>
    <w:p w14:paraId="25CEBF3A" w14:textId="77777777" w:rsidR="00B75AE4" w:rsidRDefault="00B75AE4" w:rsidP="00F32343">
      <w:pPr>
        <w:spacing w:line="360" w:lineRule="auto"/>
        <w:jc w:val="both"/>
        <w:rPr>
          <w:rFonts w:ascii="Cambria" w:hAnsi="Cambria"/>
          <w:sz w:val="24"/>
          <w:szCs w:val="24"/>
          <w:lang w:val="en-US"/>
        </w:rPr>
      </w:pPr>
    </w:p>
    <w:p w14:paraId="25CEBF3B" w14:textId="77777777" w:rsidR="009C502E" w:rsidRDefault="009C502E" w:rsidP="00F32343">
      <w:pPr>
        <w:spacing w:line="360" w:lineRule="auto"/>
        <w:jc w:val="both"/>
        <w:rPr>
          <w:rFonts w:ascii="Cambria" w:hAnsi="Cambria"/>
          <w:sz w:val="24"/>
          <w:szCs w:val="24"/>
          <w:lang w:val="en-US"/>
        </w:rPr>
      </w:pPr>
    </w:p>
    <w:p w14:paraId="25CEBF3C" w14:textId="77777777" w:rsidR="009C502E" w:rsidRDefault="009C502E" w:rsidP="00F32343">
      <w:pPr>
        <w:spacing w:line="360" w:lineRule="auto"/>
        <w:jc w:val="both"/>
        <w:rPr>
          <w:rFonts w:ascii="Cambria" w:hAnsi="Cambria"/>
          <w:sz w:val="24"/>
          <w:szCs w:val="24"/>
          <w:lang w:val="en-US"/>
        </w:rPr>
      </w:pPr>
    </w:p>
    <w:p w14:paraId="25CEBF3D" w14:textId="77777777" w:rsidR="009C502E" w:rsidRDefault="009C502E" w:rsidP="00F32343">
      <w:pPr>
        <w:spacing w:line="360" w:lineRule="auto"/>
        <w:jc w:val="both"/>
        <w:rPr>
          <w:rFonts w:ascii="Cambria" w:hAnsi="Cambria"/>
          <w:sz w:val="24"/>
          <w:szCs w:val="24"/>
          <w:lang w:val="en-US"/>
        </w:rPr>
      </w:pPr>
    </w:p>
    <w:p w14:paraId="25CEBF3E" w14:textId="77777777" w:rsidR="009C502E" w:rsidRDefault="009C502E" w:rsidP="00F32343">
      <w:pPr>
        <w:spacing w:line="360" w:lineRule="auto"/>
        <w:jc w:val="both"/>
        <w:rPr>
          <w:rFonts w:ascii="Cambria" w:hAnsi="Cambria"/>
          <w:sz w:val="24"/>
          <w:szCs w:val="24"/>
          <w:lang w:val="en-US"/>
        </w:rPr>
      </w:pPr>
    </w:p>
    <w:p w14:paraId="25CEBF3F" w14:textId="77777777" w:rsidR="009C502E" w:rsidRDefault="009C502E" w:rsidP="00F32343">
      <w:pPr>
        <w:spacing w:line="360" w:lineRule="auto"/>
        <w:jc w:val="both"/>
        <w:rPr>
          <w:rFonts w:ascii="Cambria" w:hAnsi="Cambria"/>
          <w:sz w:val="24"/>
          <w:szCs w:val="24"/>
          <w:lang w:val="en-US"/>
        </w:rPr>
      </w:pPr>
    </w:p>
    <w:p w14:paraId="25CEBF40" w14:textId="77777777" w:rsidR="009C502E" w:rsidRDefault="009C502E" w:rsidP="00F32343">
      <w:pPr>
        <w:spacing w:line="360" w:lineRule="auto"/>
        <w:jc w:val="both"/>
        <w:rPr>
          <w:rFonts w:ascii="Cambria" w:hAnsi="Cambria"/>
          <w:sz w:val="24"/>
          <w:szCs w:val="24"/>
          <w:lang w:val="en-US"/>
        </w:rPr>
      </w:pPr>
    </w:p>
    <w:p w14:paraId="25CEBF41" w14:textId="77777777" w:rsidR="009C502E" w:rsidRPr="008D1C32" w:rsidRDefault="009C502E" w:rsidP="00F32343">
      <w:pPr>
        <w:spacing w:line="360" w:lineRule="auto"/>
        <w:jc w:val="both"/>
        <w:rPr>
          <w:rFonts w:ascii="Cambria" w:hAnsi="Cambria"/>
          <w:sz w:val="24"/>
          <w:szCs w:val="24"/>
          <w:lang w:val="en-US"/>
        </w:rPr>
      </w:pPr>
    </w:p>
    <w:p w14:paraId="25CEBF42" w14:textId="77777777" w:rsidR="007314CD" w:rsidRDefault="00891E0A">
      <w:pPr>
        <w:pStyle w:val="Kop1"/>
      </w:pPr>
      <w:r w:rsidRPr="00891E0A">
        <w:lastRenderedPageBreak/>
        <w:t xml:space="preserve"> </w:t>
      </w:r>
      <w:bookmarkStart w:id="37" w:name="_Toc332036546"/>
      <w:r w:rsidRPr="00891E0A">
        <w:t>FINDINGS</w:t>
      </w:r>
      <w:bookmarkEnd w:id="37"/>
    </w:p>
    <w:p w14:paraId="25CEBF43" w14:textId="77777777" w:rsidR="007314CD" w:rsidRDefault="00891E0A">
      <w:pPr>
        <w:pStyle w:val="Kop2"/>
      </w:pPr>
      <w:bookmarkStart w:id="38" w:name="_Toc332036547"/>
      <w:r w:rsidRPr="00891E0A">
        <w:t>Energy products</w:t>
      </w:r>
      <w:bookmarkEnd w:id="38"/>
    </w:p>
    <w:p w14:paraId="25CEBF44" w14:textId="77777777" w:rsidR="00D7760A" w:rsidRDefault="00D7760A" w:rsidP="00D7760A">
      <w:pPr>
        <w:spacing w:line="360" w:lineRule="auto"/>
        <w:jc w:val="both"/>
        <w:rPr>
          <w:rFonts w:ascii="Cambria" w:hAnsi="Cambria"/>
          <w:sz w:val="24"/>
          <w:szCs w:val="24"/>
          <w:lang w:val="en-US"/>
        </w:rPr>
      </w:pPr>
      <w:r>
        <w:rPr>
          <w:rFonts w:ascii="Cambria" w:hAnsi="Cambria"/>
          <w:sz w:val="24"/>
          <w:szCs w:val="24"/>
          <w:lang w:val="en-US"/>
        </w:rPr>
        <w:t xml:space="preserve">The state of the energy sector illustrated in the background </w:t>
      </w:r>
      <w:r w:rsidR="00D12184">
        <w:rPr>
          <w:rFonts w:ascii="Cambria" w:hAnsi="Cambria"/>
          <w:sz w:val="24"/>
          <w:szCs w:val="24"/>
          <w:lang w:val="en-US"/>
        </w:rPr>
        <w:t>information</w:t>
      </w:r>
      <w:r>
        <w:rPr>
          <w:rFonts w:ascii="Cambria" w:hAnsi="Cambria"/>
          <w:sz w:val="24"/>
          <w:szCs w:val="24"/>
          <w:lang w:val="en-US"/>
        </w:rPr>
        <w:t xml:space="preserve"> provides an opportunity to provide the population with alternative sources of energy such as solar energy.</w:t>
      </w:r>
    </w:p>
    <w:p w14:paraId="25CEBF45" w14:textId="77777777" w:rsidR="004F00E3" w:rsidRPr="00DC30BC" w:rsidRDefault="004F00E3" w:rsidP="00F32343">
      <w:pPr>
        <w:spacing w:line="360" w:lineRule="auto"/>
        <w:jc w:val="both"/>
        <w:rPr>
          <w:rFonts w:ascii="Cambria" w:hAnsi="Cambria"/>
          <w:sz w:val="24"/>
          <w:szCs w:val="24"/>
          <w:lang w:val="en-US"/>
        </w:rPr>
      </w:pPr>
      <w:r w:rsidRPr="008D1C32">
        <w:rPr>
          <w:rFonts w:ascii="Cambria" w:hAnsi="Cambria"/>
          <w:sz w:val="24"/>
          <w:szCs w:val="24"/>
          <w:lang w:val="en-US"/>
        </w:rPr>
        <w:t>Competitive analysis conducted to identify and compare existing solar products in the market against Schneider Electric solar products revealed that there are products that a</w:t>
      </w:r>
      <w:r w:rsidR="00BC7A70" w:rsidRPr="008D1C32">
        <w:rPr>
          <w:rFonts w:ascii="Cambria" w:hAnsi="Cambria"/>
          <w:sz w:val="24"/>
          <w:szCs w:val="24"/>
          <w:lang w:val="en-US"/>
        </w:rPr>
        <w:t>re almost similar to Schneider E</w:t>
      </w:r>
      <w:r w:rsidRPr="008D1C32">
        <w:rPr>
          <w:rFonts w:ascii="Cambria" w:hAnsi="Cambria"/>
          <w:sz w:val="24"/>
          <w:szCs w:val="24"/>
          <w:lang w:val="en-US"/>
        </w:rPr>
        <w:t>lectric solar products</w:t>
      </w:r>
      <w:r w:rsidR="00BC7A70" w:rsidRPr="008D1C32">
        <w:rPr>
          <w:rFonts w:ascii="Cambria" w:hAnsi="Cambria"/>
          <w:sz w:val="24"/>
          <w:szCs w:val="24"/>
          <w:lang w:val="en-US"/>
        </w:rPr>
        <w:t xml:space="preserve"> </w:t>
      </w:r>
      <w:r w:rsidR="006137BC" w:rsidRPr="008D1C32">
        <w:rPr>
          <w:rFonts w:ascii="Cambria" w:hAnsi="Cambria"/>
          <w:sz w:val="24"/>
          <w:szCs w:val="24"/>
          <w:lang w:val="en-US"/>
        </w:rPr>
        <w:t>in Gambian</w:t>
      </w:r>
      <w:r w:rsidR="00BC7A70" w:rsidRPr="008D1C32">
        <w:rPr>
          <w:rFonts w:ascii="Cambria" w:hAnsi="Cambria"/>
          <w:sz w:val="24"/>
          <w:szCs w:val="24"/>
          <w:lang w:val="en-US"/>
        </w:rPr>
        <w:t xml:space="preserve"> market</w:t>
      </w:r>
      <w:r w:rsidR="006137BC" w:rsidRPr="008D1C32">
        <w:rPr>
          <w:rFonts w:ascii="Cambria" w:hAnsi="Cambria"/>
          <w:sz w:val="24"/>
          <w:szCs w:val="24"/>
          <w:lang w:val="en-US"/>
        </w:rPr>
        <w:t>. These products</w:t>
      </w:r>
      <w:r w:rsidR="00975D93">
        <w:rPr>
          <w:rFonts w:ascii="Cambria" w:hAnsi="Cambria"/>
          <w:sz w:val="24"/>
          <w:szCs w:val="24"/>
          <w:lang w:val="en-US"/>
        </w:rPr>
        <w:t xml:space="preserve"> are sourced from SCOWIN, a Chinese company with a distribution</w:t>
      </w:r>
      <w:r w:rsidR="00DC30BC">
        <w:rPr>
          <w:rFonts w:ascii="Cambria" w:hAnsi="Cambria"/>
          <w:sz w:val="24"/>
          <w:szCs w:val="24"/>
          <w:lang w:val="en-US"/>
        </w:rPr>
        <w:t xml:space="preserve"> </w:t>
      </w:r>
      <w:r w:rsidR="0012213F">
        <w:rPr>
          <w:rFonts w:ascii="Cambria" w:hAnsi="Cambria"/>
          <w:sz w:val="24"/>
          <w:szCs w:val="24"/>
          <w:lang w:val="en-US"/>
        </w:rPr>
        <w:t>Centre</w:t>
      </w:r>
      <w:r w:rsidR="00975D93">
        <w:rPr>
          <w:rFonts w:ascii="Cambria" w:hAnsi="Cambria"/>
          <w:sz w:val="24"/>
          <w:szCs w:val="24"/>
          <w:lang w:val="en-US"/>
        </w:rPr>
        <w:t xml:space="preserve"> in Banjul Gambia</w:t>
      </w:r>
      <w:r w:rsidR="00DC30BC">
        <w:rPr>
          <w:rFonts w:ascii="Cambria" w:hAnsi="Cambria"/>
          <w:sz w:val="24"/>
          <w:szCs w:val="24"/>
          <w:lang w:val="en-US"/>
        </w:rPr>
        <w:t>.</w:t>
      </w:r>
      <w:r w:rsidR="00975D93">
        <w:rPr>
          <w:rFonts w:ascii="Cambria" w:hAnsi="Cambria"/>
          <w:sz w:val="24"/>
          <w:szCs w:val="24"/>
          <w:lang w:val="en-US"/>
        </w:rPr>
        <w:t xml:space="preserve"> </w:t>
      </w:r>
      <w:r w:rsidR="00DC30BC">
        <w:rPr>
          <w:rFonts w:ascii="Cambria" w:hAnsi="Cambria"/>
          <w:sz w:val="24"/>
          <w:szCs w:val="24"/>
          <w:lang w:val="en-US"/>
        </w:rPr>
        <w:t>These products have</w:t>
      </w:r>
      <w:r w:rsidRPr="008D1C32">
        <w:rPr>
          <w:rFonts w:ascii="Cambria" w:hAnsi="Cambria"/>
          <w:sz w:val="24"/>
          <w:szCs w:val="24"/>
          <w:lang w:val="en-US"/>
        </w:rPr>
        <w:t xml:space="preserve"> addi</w:t>
      </w:r>
      <w:r w:rsidR="00BC7A70" w:rsidRPr="008D1C32">
        <w:rPr>
          <w:rFonts w:ascii="Cambria" w:hAnsi="Cambria"/>
          <w:sz w:val="24"/>
          <w:szCs w:val="24"/>
          <w:lang w:val="en-US"/>
        </w:rPr>
        <w:t>tional features that Schneider E</w:t>
      </w:r>
      <w:r w:rsidR="00DC30BC">
        <w:rPr>
          <w:rFonts w:ascii="Cambria" w:hAnsi="Cambria"/>
          <w:sz w:val="24"/>
          <w:szCs w:val="24"/>
          <w:lang w:val="en-US"/>
        </w:rPr>
        <w:t>lectric products do</w:t>
      </w:r>
      <w:r w:rsidRPr="008D1C32">
        <w:rPr>
          <w:rFonts w:ascii="Cambria" w:hAnsi="Cambria"/>
          <w:sz w:val="24"/>
          <w:szCs w:val="24"/>
          <w:lang w:val="en-US"/>
        </w:rPr>
        <w:t xml:space="preserve"> not have such as ability to charge mobile phones</w:t>
      </w:r>
      <w:r w:rsidR="00DC30BC">
        <w:rPr>
          <w:rFonts w:ascii="Cambria" w:hAnsi="Cambria"/>
          <w:sz w:val="24"/>
          <w:szCs w:val="24"/>
          <w:lang w:val="en-US"/>
        </w:rPr>
        <w:t>, power small gadgets such as radios and other small media devices. These products come</w:t>
      </w:r>
      <w:r w:rsidRPr="008D1C32">
        <w:rPr>
          <w:rFonts w:ascii="Cambria" w:hAnsi="Cambria"/>
          <w:sz w:val="24"/>
          <w:szCs w:val="24"/>
          <w:lang w:val="en-US"/>
        </w:rPr>
        <w:t xml:space="preserve"> </w:t>
      </w:r>
      <w:r w:rsidR="00BC7A70" w:rsidRPr="008D1C32">
        <w:rPr>
          <w:rFonts w:ascii="Cambria" w:hAnsi="Cambria"/>
          <w:sz w:val="24"/>
          <w:szCs w:val="24"/>
          <w:lang w:val="en-US"/>
        </w:rPr>
        <w:t>complete with</w:t>
      </w:r>
      <w:r w:rsidR="00DC30BC">
        <w:rPr>
          <w:rFonts w:ascii="Cambria" w:hAnsi="Cambria"/>
          <w:sz w:val="24"/>
          <w:szCs w:val="24"/>
          <w:lang w:val="en-US"/>
        </w:rPr>
        <w:t xml:space="preserve"> the</w:t>
      </w:r>
      <w:r w:rsidR="00BC7A70" w:rsidRPr="008D1C32">
        <w:rPr>
          <w:rFonts w:ascii="Cambria" w:hAnsi="Cambria"/>
          <w:sz w:val="24"/>
          <w:szCs w:val="24"/>
          <w:lang w:val="en-US"/>
        </w:rPr>
        <w:t xml:space="preserve"> phone </w:t>
      </w:r>
      <w:r w:rsidR="00DC30BC">
        <w:rPr>
          <w:rFonts w:ascii="Cambria" w:hAnsi="Cambria"/>
          <w:sz w:val="24"/>
          <w:szCs w:val="24"/>
          <w:lang w:val="en-US"/>
        </w:rPr>
        <w:t xml:space="preserve">chargers. </w:t>
      </w:r>
      <w:r w:rsidR="00BC7A70" w:rsidRPr="008D1C32">
        <w:rPr>
          <w:rFonts w:ascii="Cambria" w:hAnsi="Cambria"/>
          <w:sz w:val="24"/>
          <w:szCs w:val="24"/>
          <w:lang w:val="en-US"/>
        </w:rPr>
        <w:t xml:space="preserve">These products </w:t>
      </w:r>
      <w:r w:rsidR="00DC30BC">
        <w:rPr>
          <w:rFonts w:ascii="Cambria" w:hAnsi="Cambria"/>
          <w:sz w:val="24"/>
          <w:szCs w:val="24"/>
          <w:lang w:val="en-US"/>
        </w:rPr>
        <w:t>also co</w:t>
      </w:r>
      <w:r w:rsidR="00BC7A70" w:rsidRPr="008D1C32">
        <w:rPr>
          <w:rFonts w:ascii="Cambria" w:hAnsi="Cambria"/>
          <w:sz w:val="24"/>
          <w:szCs w:val="24"/>
          <w:lang w:val="en-US"/>
        </w:rPr>
        <w:t>me along with connection cables which Schneider Electric cables did not have and therefore needed to be bought separately. Despite these additional features, the local products were found to be much cheaper than the Schneider Electric products even before the cost of transportation from France and clearance costs at the port of Gambia were factored in. If these two costs were included, the Schneider Electric solar products were found to be more than double the local prices. (</w:t>
      </w:r>
      <w:r w:rsidR="00BC7A70" w:rsidRPr="008D1C32">
        <w:rPr>
          <w:rFonts w:ascii="Cambria" w:hAnsi="Cambria"/>
          <w:b/>
          <w:sz w:val="24"/>
          <w:szCs w:val="24"/>
          <w:lang w:val="en-US"/>
        </w:rPr>
        <w:t>See appendix</w:t>
      </w:r>
      <w:r w:rsidR="009A658A">
        <w:rPr>
          <w:rFonts w:ascii="Cambria" w:hAnsi="Cambria"/>
          <w:b/>
          <w:sz w:val="24"/>
          <w:szCs w:val="24"/>
          <w:lang w:val="en-US"/>
        </w:rPr>
        <w:t xml:space="preserve"> </w:t>
      </w:r>
      <w:r w:rsidR="00D12184">
        <w:rPr>
          <w:rFonts w:ascii="Cambria" w:hAnsi="Cambria"/>
          <w:b/>
          <w:sz w:val="24"/>
          <w:szCs w:val="24"/>
          <w:lang w:val="en-US"/>
        </w:rPr>
        <w:t>5</w:t>
      </w:r>
      <w:r w:rsidR="00BC7A70" w:rsidRPr="008D1C32">
        <w:rPr>
          <w:rFonts w:ascii="Cambria" w:hAnsi="Cambria"/>
          <w:b/>
          <w:sz w:val="24"/>
          <w:szCs w:val="24"/>
          <w:lang w:val="en-US"/>
        </w:rPr>
        <w:t>)</w:t>
      </w:r>
    </w:p>
    <w:p w14:paraId="25CEBF46" w14:textId="77777777" w:rsidR="00E3291B" w:rsidRPr="008D1C32" w:rsidRDefault="008243FC" w:rsidP="00F32343">
      <w:pPr>
        <w:spacing w:line="360" w:lineRule="auto"/>
        <w:jc w:val="both"/>
        <w:rPr>
          <w:rFonts w:ascii="Cambria" w:hAnsi="Cambria"/>
          <w:sz w:val="24"/>
          <w:szCs w:val="24"/>
          <w:lang w:val="en-US"/>
        </w:rPr>
      </w:pPr>
      <w:r w:rsidRPr="008D1C32">
        <w:rPr>
          <w:rFonts w:ascii="Cambria" w:hAnsi="Cambria"/>
          <w:sz w:val="24"/>
          <w:szCs w:val="24"/>
          <w:lang w:val="en-US"/>
        </w:rPr>
        <w:t>It is also evident that different customers need different sizes of these solar products with different capacities and different prices,</w:t>
      </w:r>
      <w:r w:rsidR="007F32DB">
        <w:rPr>
          <w:rFonts w:ascii="Cambria" w:hAnsi="Cambria"/>
          <w:sz w:val="24"/>
          <w:szCs w:val="24"/>
          <w:lang w:val="en-US"/>
        </w:rPr>
        <w:t xml:space="preserve"> preferably low capacity cheap products</w:t>
      </w:r>
      <w:r w:rsidR="004A5282">
        <w:rPr>
          <w:rFonts w:ascii="Cambria" w:hAnsi="Cambria"/>
          <w:sz w:val="24"/>
          <w:szCs w:val="24"/>
          <w:lang w:val="en-US"/>
        </w:rPr>
        <w:t xml:space="preserve"> such as 2W, 5W solar panels. </w:t>
      </w:r>
      <w:r w:rsidRPr="008D1C32">
        <w:rPr>
          <w:rFonts w:ascii="Cambria" w:hAnsi="Cambria"/>
          <w:sz w:val="24"/>
          <w:szCs w:val="24"/>
          <w:lang w:val="en-US"/>
        </w:rPr>
        <w:t xml:space="preserve">Schneider Electric on has </w:t>
      </w:r>
      <w:r w:rsidR="007F32DB" w:rsidRPr="008D1C32">
        <w:rPr>
          <w:rFonts w:ascii="Cambria" w:hAnsi="Cambria"/>
          <w:sz w:val="24"/>
          <w:szCs w:val="24"/>
          <w:lang w:val="en-US"/>
        </w:rPr>
        <w:t>only two</w:t>
      </w:r>
      <w:r w:rsidRPr="008D1C32">
        <w:rPr>
          <w:rFonts w:ascii="Cambria" w:hAnsi="Cambria"/>
          <w:sz w:val="24"/>
          <w:szCs w:val="24"/>
          <w:lang w:val="en-US"/>
        </w:rPr>
        <w:t xml:space="preserve"> types of these products which limits customer choice.</w:t>
      </w:r>
    </w:p>
    <w:p w14:paraId="25CEBF47" w14:textId="77777777" w:rsidR="008E1ECA" w:rsidRDefault="008E1ECA" w:rsidP="00F32343">
      <w:pPr>
        <w:spacing w:line="360" w:lineRule="auto"/>
        <w:jc w:val="both"/>
        <w:rPr>
          <w:rFonts w:ascii="Cambria" w:hAnsi="Cambria"/>
          <w:sz w:val="24"/>
          <w:szCs w:val="24"/>
          <w:lang w:val="en-US"/>
        </w:rPr>
      </w:pPr>
      <w:r w:rsidRPr="008D1C32">
        <w:rPr>
          <w:rFonts w:ascii="Cambria" w:hAnsi="Cambria"/>
          <w:sz w:val="24"/>
          <w:szCs w:val="24"/>
          <w:lang w:val="en-US"/>
        </w:rPr>
        <w:t xml:space="preserve">It was also found that the local solar products described above are supplied </w:t>
      </w:r>
      <w:r w:rsidR="008243FC" w:rsidRPr="008D1C32">
        <w:rPr>
          <w:rFonts w:ascii="Cambria" w:hAnsi="Cambria"/>
          <w:sz w:val="24"/>
          <w:szCs w:val="24"/>
          <w:lang w:val="en-US"/>
        </w:rPr>
        <w:t xml:space="preserve">from China to their single distribution point in Banjul. This makes the solar products inaccessible to many who live outside capital city, Banjul, where the Chinese shop is located. NICE </w:t>
      </w:r>
      <w:r w:rsidR="00C377CE">
        <w:rPr>
          <w:rFonts w:ascii="Cambria" w:hAnsi="Cambria"/>
          <w:sz w:val="24"/>
          <w:szCs w:val="24"/>
          <w:lang w:val="en-US"/>
        </w:rPr>
        <w:t>Centers</w:t>
      </w:r>
      <w:r w:rsidR="008243FC" w:rsidRPr="008D1C32">
        <w:rPr>
          <w:rFonts w:ascii="Cambria" w:hAnsi="Cambria"/>
          <w:sz w:val="24"/>
          <w:szCs w:val="24"/>
          <w:lang w:val="en-US"/>
        </w:rPr>
        <w:t xml:space="preserve"> are located in six other areas outside Banjul, and this may provide good access points for these products to </w:t>
      </w:r>
      <w:r w:rsidR="00DF21A3">
        <w:rPr>
          <w:rFonts w:ascii="Cambria" w:hAnsi="Cambria"/>
          <w:sz w:val="24"/>
          <w:szCs w:val="24"/>
          <w:lang w:val="en-US"/>
        </w:rPr>
        <w:t xml:space="preserve">the </w:t>
      </w:r>
      <w:r w:rsidR="008243FC" w:rsidRPr="008D1C32">
        <w:rPr>
          <w:rFonts w:ascii="Cambria" w:hAnsi="Cambria"/>
          <w:sz w:val="24"/>
          <w:szCs w:val="24"/>
          <w:lang w:val="en-US"/>
        </w:rPr>
        <w:t>target market.</w:t>
      </w:r>
    </w:p>
    <w:p w14:paraId="25CEBF48" w14:textId="77777777" w:rsidR="00E3291B" w:rsidRPr="008D1C32" w:rsidRDefault="00E3291B" w:rsidP="00F32343">
      <w:pPr>
        <w:spacing w:line="360" w:lineRule="auto"/>
        <w:jc w:val="both"/>
        <w:rPr>
          <w:rFonts w:ascii="Cambria" w:hAnsi="Cambria"/>
          <w:sz w:val="24"/>
          <w:szCs w:val="24"/>
          <w:lang w:val="en-US"/>
        </w:rPr>
      </w:pPr>
      <w:r>
        <w:rPr>
          <w:rFonts w:ascii="Cambria" w:hAnsi="Cambria"/>
          <w:sz w:val="24"/>
          <w:szCs w:val="24"/>
          <w:lang w:val="en-US"/>
        </w:rPr>
        <w:t>In terms of quali</w:t>
      </w:r>
      <w:r w:rsidR="0028413E">
        <w:rPr>
          <w:rFonts w:ascii="Cambria" w:hAnsi="Cambria"/>
          <w:sz w:val="24"/>
          <w:szCs w:val="24"/>
          <w:lang w:val="en-US"/>
        </w:rPr>
        <w:t xml:space="preserve">ty, Schneider products are of higher </w:t>
      </w:r>
      <w:r>
        <w:rPr>
          <w:rFonts w:ascii="Cambria" w:hAnsi="Cambria"/>
          <w:sz w:val="24"/>
          <w:szCs w:val="24"/>
          <w:lang w:val="en-US"/>
        </w:rPr>
        <w:t xml:space="preserve">quality than the Chinese products. This is evident through the warranty offered by the two companies. While the Chinese products have a warranty of three months, Schneider products come with a one year warranty. During usability test, the first product acquired from the Chinese distributor </w:t>
      </w:r>
      <w:r>
        <w:rPr>
          <w:rFonts w:ascii="Cambria" w:hAnsi="Cambria"/>
          <w:sz w:val="24"/>
          <w:szCs w:val="24"/>
          <w:lang w:val="en-US"/>
        </w:rPr>
        <w:lastRenderedPageBreak/>
        <w:t xml:space="preserve">could not function and subsequent products did not function to match their specification. </w:t>
      </w:r>
      <w:r w:rsidR="0028413E">
        <w:rPr>
          <w:rFonts w:ascii="Cambria" w:hAnsi="Cambria"/>
          <w:sz w:val="24"/>
          <w:szCs w:val="24"/>
          <w:lang w:val="en-US"/>
        </w:rPr>
        <w:t xml:space="preserve">However, because SCOWIN is the sole distributor </w:t>
      </w:r>
      <w:r w:rsidR="00505C5E">
        <w:rPr>
          <w:rFonts w:ascii="Cambria" w:hAnsi="Cambria"/>
          <w:sz w:val="24"/>
          <w:szCs w:val="24"/>
          <w:lang w:val="en-US"/>
        </w:rPr>
        <w:t>of low</w:t>
      </w:r>
      <w:r w:rsidR="0028413E">
        <w:rPr>
          <w:rFonts w:ascii="Cambria" w:hAnsi="Cambria"/>
          <w:sz w:val="24"/>
          <w:szCs w:val="24"/>
          <w:lang w:val="en-US"/>
        </w:rPr>
        <w:t xml:space="preserve"> capacity solar products for domestic use, it enjoys a wide market and their products are moving so </w:t>
      </w:r>
      <w:r w:rsidR="00505C5E">
        <w:rPr>
          <w:rFonts w:ascii="Cambria" w:hAnsi="Cambria"/>
          <w:sz w:val="24"/>
          <w:szCs w:val="24"/>
          <w:lang w:val="en-US"/>
        </w:rPr>
        <w:t>fast. This could be as a result of low competition</w:t>
      </w:r>
      <w:r w:rsidR="004B5DDF">
        <w:rPr>
          <w:rFonts w:ascii="Cambria" w:hAnsi="Cambria"/>
          <w:sz w:val="24"/>
          <w:szCs w:val="24"/>
          <w:lang w:val="en-US"/>
        </w:rPr>
        <w:t>. Lack of a competitor who</w:t>
      </w:r>
      <w:r w:rsidR="00505C5E">
        <w:rPr>
          <w:rFonts w:ascii="Cambria" w:hAnsi="Cambria"/>
          <w:sz w:val="24"/>
          <w:szCs w:val="24"/>
          <w:lang w:val="en-US"/>
        </w:rPr>
        <w:t xml:space="preserve"> can provide high quality products to counter the influence of SCOWIN. This is a niche that NICE International can exploit to position itself as a quality product provider.</w:t>
      </w:r>
    </w:p>
    <w:p w14:paraId="25CEBF49" w14:textId="77777777" w:rsidR="008243FC" w:rsidRPr="008D1C32" w:rsidRDefault="008243FC" w:rsidP="00F32343">
      <w:pPr>
        <w:spacing w:line="360" w:lineRule="auto"/>
        <w:jc w:val="both"/>
        <w:rPr>
          <w:rFonts w:ascii="Cambria" w:hAnsi="Cambria"/>
          <w:sz w:val="24"/>
          <w:szCs w:val="24"/>
          <w:lang w:val="en-US"/>
        </w:rPr>
      </w:pPr>
      <w:r w:rsidRPr="008D1C32">
        <w:rPr>
          <w:rFonts w:ascii="Cambria" w:hAnsi="Cambria"/>
          <w:sz w:val="24"/>
          <w:szCs w:val="24"/>
          <w:lang w:val="en-US"/>
        </w:rPr>
        <w:t>Apart from the</w:t>
      </w:r>
      <w:r w:rsidR="004F73BA" w:rsidRPr="008D1C32">
        <w:rPr>
          <w:rFonts w:ascii="Cambria" w:hAnsi="Cambria"/>
          <w:sz w:val="24"/>
          <w:szCs w:val="24"/>
          <w:lang w:val="en-US"/>
        </w:rPr>
        <w:t>se Chinese products, it was also found that there are other solar product providers such as D-</w:t>
      </w:r>
      <w:r w:rsidR="009A658A" w:rsidRPr="008D1C32">
        <w:rPr>
          <w:rFonts w:ascii="Cambria" w:hAnsi="Cambria"/>
          <w:sz w:val="24"/>
          <w:szCs w:val="24"/>
          <w:lang w:val="en-US"/>
        </w:rPr>
        <w:t>light</w:t>
      </w:r>
      <w:r w:rsidR="006F0159">
        <w:rPr>
          <w:rFonts w:ascii="Cambria" w:hAnsi="Cambria"/>
          <w:sz w:val="24"/>
          <w:szCs w:val="24"/>
          <w:lang w:val="en-US"/>
        </w:rPr>
        <w:t>, Waka Waka</w:t>
      </w:r>
      <w:r w:rsidR="004B5DDF">
        <w:rPr>
          <w:rFonts w:ascii="Cambria" w:hAnsi="Cambria"/>
          <w:sz w:val="24"/>
          <w:szCs w:val="24"/>
          <w:lang w:val="en-US"/>
        </w:rPr>
        <w:t xml:space="preserve"> from East Africa</w:t>
      </w:r>
      <w:r w:rsidR="004A5282">
        <w:rPr>
          <w:rFonts w:ascii="Cambria" w:hAnsi="Cambria"/>
          <w:sz w:val="24"/>
          <w:szCs w:val="24"/>
          <w:lang w:val="en-US"/>
        </w:rPr>
        <w:t xml:space="preserve">. However there is no wholesaler both in Gambia and West Africa as a whole for these products that can </w:t>
      </w:r>
      <w:r w:rsidR="00BF0D73">
        <w:rPr>
          <w:rFonts w:ascii="Cambria" w:hAnsi="Cambria"/>
          <w:sz w:val="24"/>
          <w:szCs w:val="24"/>
          <w:lang w:val="en-US"/>
        </w:rPr>
        <w:t xml:space="preserve">supply </w:t>
      </w:r>
      <w:r w:rsidR="00BF0D73" w:rsidRPr="008D1C32">
        <w:rPr>
          <w:rFonts w:ascii="Cambria" w:hAnsi="Cambria"/>
          <w:sz w:val="24"/>
          <w:szCs w:val="24"/>
          <w:lang w:val="en-US"/>
        </w:rPr>
        <w:t>NICE</w:t>
      </w:r>
      <w:r w:rsidR="004F73BA" w:rsidRPr="008D1C32">
        <w:rPr>
          <w:rFonts w:ascii="Cambria" w:hAnsi="Cambria"/>
          <w:sz w:val="24"/>
          <w:szCs w:val="24"/>
          <w:lang w:val="en-US"/>
        </w:rPr>
        <w:t xml:space="preserve"> In</w:t>
      </w:r>
      <w:r w:rsidR="009A658A">
        <w:rPr>
          <w:rFonts w:ascii="Cambria" w:hAnsi="Cambria"/>
          <w:sz w:val="24"/>
          <w:szCs w:val="24"/>
          <w:lang w:val="en-US"/>
        </w:rPr>
        <w:t xml:space="preserve">ternational </w:t>
      </w:r>
      <w:r w:rsidR="004F73BA" w:rsidRPr="008D1C32">
        <w:rPr>
          <w:rFonts w:ascii="Cambria" w:hAnsi="Cambria"/>
          <w:sz w:val="24"/>
          <w:szCs w:val="24"/>
          <w:lang w:val="en-US"/>
        </w:rPr>
        <w:t xml:space="preserve">so as to provide Gambia population with </w:t>
      </w:r>
      <w:r w:rsidR="009A658A" w:rsidRPr="008D1C32">
        <w:rPr>
          <w:rFonts w:ascii="Cambria" w:hAnsi="Cambria"/>
          <w:sz w:val="24"/>
          <w:szCs w:val="24"/>
          <w:lang w:val="en-US"/>
        </w:rPr>
        <w:t>safe energy</w:t>
      </w:r>
      <w:r w:rsidR="004A5282">
        <w:rPr>
          <w:rFonts w:ascii="Cambria" w:hAnsi="Cambria"/>
          <w:sz w:val="24"/>
          <w:szCs w:val="24"/>
          <w:lang w:val="en-US"/>
        </w:rPr>
        <w:t>.</w:t>
      </w:r>
    </w:p>
    <w:p w14:paraId="25CEBF4A" w14:textId="77777777" w:rsidR="007314CD" w:rsidRDefault="00891E0A">
      <w:pPr>
        <w:pStyle w:val="Kop2"/>
      </w:pPr>
      <w:r w:rsidRPr="00891E0A">
        <w:rPr>
          <w:lang w:val="en-GB"/>
        </w:rPr>
        <w:t xml:space="preserve"> </w:t>
      </w:r>
      <w:r w:rsidRPr="00891E0A">
        <w:t xml:space="preserve"> </w:t>
      </w:r>
      <w:bookmarkStart w:id="39" w:name="_Toc332036548"/>
      <w:r w:rsidRPr="00891E0A">
        <w:t>IT products</w:t>
      </w:r>
      <w:bookmarkEnd w:id="39"/>
    </w:p>
    <w:p w14:paraId="25CEBF4B" w14:textId="77777777" w:rsidR="00F4487E" w:rsidRDefault="00FA29E2" w:rsidP="00F32343">
      <w:pPr>
        <w:spacing w:line="360" w:lineRule="auto"/>
        <w:jc w:val="both"/>
        <w:rPr>
          <w:rFonts w:ascii="Cambria" w:hAnsi="Cambria"/>
          <w:sz w:val="24"/>
          <w:szCs w:val="24"/>
          <w:lang w:val="en-US"/>
        </w:rPr>
      </w:pPr>
      <w:r w:rsidRPr="008D1C32">
        <w:rPr>
          <w:rFonts w:ascii="Cambria" w:hAnsi="Cambria"/>
          <w:sz w:val="24"/>
          <w:szCs w:val="24"/>
          <w:lang w:val="en-US"/>
        </w:rPr>
        <w:t xml:space="preserve">For people to embrace and use ICT there is need for these people to have access to these ICT </w:t>
      </w:r>
      <w:r w:rsidR="00DF21A3">
        <w:rPr>
          <w:rFonts w:ascii="Cambria" w:hAnsi="Cambria"/>
          <w:sz w:val="24"/>
          <w:szCs w:val="24"/>
          <w:lang w:val="en-US"/>
        </w:rPr>
        <w:t>p</w:t>
      </w:r>
      <w:r w:rsidRPr="008D1C32">
        <w:rPr>
          <w:rFonts w:ascii="Cambria" w:hAnsi="Cambria"/>
          <w:sz w:val="24"/>
          <w:szCs w:val="24"/>
          <w:lang w:val="en-US"/>
        </w:rPr>
        <w:t>roducts and services</w:t>
      </w:r>
      <w:r w:rsidR="004A5282">
        <w:rPr>
          <w:rFonts w:ascii="Cambria" w:hAnsi="Cambria"/>
          <w:sz w:val="24"/>
          <w:szCs w:val="24"/>
          <w:lang w:val="en-US"/>
        </w:rPr>
        <w:t xml:space="preserve"> and specifically due to growth in home internet access, there is need for availability of IT products</w:t>
      </w:r>
      <w:r w:rsidRPr="008D1C32">
        <w:rPr>
          <w:rFonts w:ascii="Cambria" w:hAnsi="Cambria"/>
          <w:sz w:val="24"/>
          <w:szCs w:val="24"/>
          <w:lang w:val="en-US"/>
        </w:rPr>
        <w:t>. This was evident from interviews conducted during the research.</w:t>
      </w:r>
    </w:p>
    <w:p w14:paraId="25CEBF4C" w14:textId="77777777" w:rsidR="006F16B4" w:rsidRPr="00B96238" w:rsidRDefault="006F16B4" w:rsidP="00F32343">
      <w:pPr>
        <w:spacing w:line="360" w:lineRule="auto"/>
        <w:jc w:val="both"/>
        <w:rPr>
          <w:rFonts w:asciiTheme="majorHAnsi" w:hAnsiTheme="majorHAnsi"/>
          <w:sz w:val="24"/>
          <w:szCs w:val="24"/>
          <w:lang w:val="en-US"/>
        </w:rPr>
      </w:pPr>
      <w:r>
        <w:rPr>
          <w:rFonts w:ascii="Cambria" w:hAnsi="Cambria"/>
          <w:sz w:val="24"/>
          <w:szCs w:val="24"/>
          <w:lang w:val="en-US"/>
        </w:rPr>
        <w:t>Among products researched on (</w:t>
      </w:r>
      <w:r w:rsidR="00DF21A3">
        <w:rPr>
          <w:rFonts w:ascii="Cambria" w:hAnsi="Cambria"/>
          <w:sz w:val="24"/>
          <w:szCs w:val="24"/>
          <w:lang w:val="en-US"/>
        </w:rPr>
        <w:t>c</w:t>
      </w:r>
      <w:r>
        <w:rPr>
          <w:rFonts w:ascii="Cambria" w:hAnsi="Cambria"/>
          <w:sz w:val="24"/>
          <w:szCs w:val="24"/>
          <w:lang w:val="en-US"/>
        </w:rPr>
        <w:t>omputers, printers, phones, computer accessories etc)</w:t>
      </w:r>
      <w:r w:rsidR="00DF21A3">
        <w:rPr>
          <w:rFonts w:ascii="Cambria" w:hAnsi="Cambria"/>
          <w:sz w:val="24"/>
          <w:szCs w:val="24"/>
          <w:lang w:val="en-US"/>
        </w:rPr>
        <w:t>,</w:t>
      </w:r>
      <w:r>
        <w:rPr>
          <w:rFonts w:ascii="Cambria" w:hAnsi="Cambria"/>
          <w:sz w:val="24"/>
          <w:szCs w:val="24"/>
          <w:lang w:val="en-US"/>
        </w:rPr>
        <w:t xml:space="preserve"> second hand mobile phones present the most promising opportunity. </w:t>
      </w:r>
      <w:r w:rsidRPr="00B96238">
        <w:rPr>
          <w:rFonts w:asciiTheme="majorHAnsi" w:hAnsiTheme="majorHAnsi"/>
          <w:sz w:val="24"/>
          <w:szCs w:val="24"/>
          <w:lang w:val="en-US"/>
        </w:rPr>
        <w:t>Majority of people are looking for original phones with features such as:</w:t>
      </w:r>
    </w:p>
    <w:p w14:paraId="25CEBF4D" w14:textId="77777777" w:rsidR="006F16B4" w:rsidRPr="00B96238" w:rsidRDefault="006F16B4" w:rsidP="00F32343">
      <w:pPr>
        <w:pStyle w:val="Lijstalinea"/>
        <w:numPr>
          <w:ilvl w:val="0"/>
          <w:numId w:val="19"/>
        </w:numPr>
        <w:spacing w:line="360" w:lineRule="auto"/>
        <w:jc w:val="both"/>
        <w:rPr>
          <w:rFonts w:asciiTheme="majorHAnsi" w:hAnsiTheme="majorHAnsi"/>
          <w:sz w:val="24"/>
          <w:szCs w:val="24"/>
          <w:lang w:val="en-US"/>
        </w:rPr>
      </w:pPr>
      <w:r w:rsidRPr="00B96238">
        <w:rPr>
          <w:rFonts w:asciiTheme="majorHAnsi" w:hAnsiTheme="majorHAnsi"/>
          <w:sz w:val="24"/>
          <w:szCs w:val="24"/>
          <w:lang w:val="en-US"/>
        </w:rPr>
        <w:t>Internet access (main feature being looked for in a phone)</w:t>
      </w:r>
    </w:p>
    <w:p w14:paraId="25CEBF4E" w14:textId="77777777" w:rsidR="006F16B4" w:rsidRPr="00B96238" w:rsidRDefault="006F16B4" w:rsidP="00F32343">
      <w:pPr>
        <w:pStyle w:val="Lijstalinea"/>
        <w:numPr>
          <w:ilvl w:val="0"/>
          <w:numId w:val="19"/>
        </w:numPr>
        <w:spacing w:line="360" w:lineRule="auto"/>
        <w:jc w:val="both"/>
        <w:rPr>
          <w:rFonts w:asciiTheme="majorHAnsi" w:hAnsiTheme="majorHAnsi"/>
          <w:sz w:val="24"/>
          <w:szCs w:val="24"/>
          <w:lang w:val="en-US"/>
        </w:rPr>
      </w:pPr>
      <w:r w:rsidRPr="00B96238">
        <w:rPr>
          <w:rFonts w:asciiTheme="majorHAnsi" w:hAnsiTheme="majorHAnsi"/>
          <w:sz w:val="24"/>
          <w:szCs w:val="24"/>
          <w:lang w:val="en-US"/>
        </w:rPr>
        <w:t>MP3 player</w:t>
      </w:r>
    </w:p>
    <w:p w14:paraId="25CEBF4F" w14:textId="77777777" w:rsidR="006F16B4" w:rsidRPr="00B96238" w:rsidRDefault="006F16B4" w:rsidP="00F32343">
      <w:pPr>
        <w:pStyle w:val="Lijstalinea"/>
        <w:numPr>
          <w:ilvl w:val="0"/>
          <w:numId w:val="19"/>
        </w:numPr>
        <w:spacing w:line="360" w:lineRule="auto"/>
        <w:jc w:val="both"/>
        <w:rPr>
          <w:rFonts w:asciiTheme="majorHAnsi" w:hAnsiTheme="majorHAnsi"/>
          <w:sz w:val="24"/>
          <w:szCs w:val="24"/>
          <w:lang w:val="en-US"/>
        </w:rPr>
      </w:pPr>
      <w:r w:rsidRPr="00B96238">
        <w:rPr>
          <w:rFonts w:asciiTheme="majorHAnsi" w:hAnsiTheme="majorHAnsi"/>
          <w:sz w:val="24"/>
          <w:szCs w:val="24"/>
          <w:lang w:val="en-US"/>
        </w:rPr>
        <w:t xml:space="preserve">Radio </w:t>
      </w:r>
    </w:p>
    <w:p w14:paraId="25CEBF50" w14:textId="77777777" w:rsidR="006F16B4" w:rsidRPr="00B96238" w:rsidRDefault="006F16B4" w:rsidP="00F32343">
      <w:pPr>
        <w:pStyle w:val="Lijstalinea"/>
        <w:numPr>
          <w:ilvl w:val="0"/>
          <w:numId w:val="19"/>
        </w:numPr>
        <w:spacing w:line="360" w:lineRule="auto"/>
        <w:jc w:val="both"/>
        <w:rPr>
          <w:rFonts w:asciiTheme="majorHAnsi" w:hAnsiTheme="majorHAnsi"/>
          <w:sz w:val="24"/>
          <w:szCs w:val="24"/>
          <w:lang w:val="en-US"/>
        </w:rPr>
      </w:pPr>
      <w:r w:rsidRPr="00B96238">
        <w:rPr>
          <w:rFonts w:asciiTheme="majorHAnsi" w:hAnsiTheme="majorHAnsi"/>
          <w:sz w:val="24"/>
          <w:szCs w:val="24"/>
          <w:lang w:val="en-US"/>
        </w:rPr>
        <w:t>Camera</w:t>
      </w:r>
    </w:p>
    <w:p w14:paraId="25CEBF51" w14:textId="77777777" w:rsidR="006F16B4" w:rsidRPr="00B96238" w:rsidRDefault="006F16B4" w:rsidP="00F32343">
      <w:pPr>
        <w:pStyle w:val="Lijstalinea"/>
        <w:numPr>
          <w:ilvl w:val="0"/>
          <w:numId w:val="19"/>
        </w:numPr>
        <w:spacing w:line="360" w:lineRule="auto"/>
        <w:jc w:val="both"/>
        <w:rPr>
          <w:rFonts w:asciiTheme="majorHAnsi" w:hAnsiTheme="majorHAnsi"/>
          <w:sz w:val="24"/>
          <w:szCs w:val="24"/>
          <w:lang w:val="en-US"/>
        </w:rPr>
      </w:pPr>
      <w:r w:rsidRPr="00B96238">
        <w:rPr>
          <w:rFonts w:asciiTheme="majorHAnsi" w:hAnsiTheme="majorHAnsi"/>
          <w:sz w:val="24"/>
          <w:szCs w:val="24"/>
          <w:lang w:val="en-US"/>
        </w:rPr>
        <w:t>Memory slot</w:t>
      </w:r>
    </w:p>
    <w:p w14:paraId="25CEBF52" w14:textId="77777777" w:rsidR="006F16B4" w:rsidRPr="00B96238" w:rsidRDefault="006F16B4" w:rsidP="00F32343">
      <w:pPr>
        <w:pStyle w:val="Lijstalinea"/>
        <w:numPr>
          <w:ilvl w:val="0"/>
          <w:numId w:val="19"/>
        </w:numPr>
        <w:spacing w:line="360" w:lineRule="auto"/>
        <w:jc w:val="both"/>
        <w:rPr>
          <w:rFonts w:asciiTheme="majorHAnsi" w:hAnsiTheme="majorHAnsi"/>
          <w:sz w:val="24"/>
          <w:szCs w:val="24"/>
          <w:lang w:val="en-US"/>
        </w:rPr>
      </w:pPr>
      <w:r w:rsidRPr="00B96238">
        <w:rPr>
          <w:rFonts w:asciiTheme="majorHAnsi" w:hAnsiTheme="majorHAnsi"/>
          <w:sz w:val="24"/>
          <w:szCs w:val="24"/>
          <w:lang w:val="en-US"/>
        </w:rPr>
        <w:t>Bluetooth</w:t>
      </w:r>
    </w:p>
    <w:p w14:paraId="25CEBF53" w14:textId="77777777" w:rsidR="006F16B4" w:rsidRPr="008D1C32" w:rsidRDefault="006F16B4" w:rsidP="00F32343">
      <w:pPr>
        <w:spacing w:line="360" w:lineRule="auto"/>
        <w:jc w:val="both"/>
        <w:rPr>
          <w:rFonts w:ascii="Cambria" w:hAnsi="Cambria"/>
          <w:sz w:val="24"/>
          <w:szCs w:val="24"/>
          <w:lang w:val="en-US"/>
        </w:rPr>
      </w:pPr>
      <w:r w:rsidRPr="00B96238">
        <w:rPr>
          <w:rFonts w:asciiTheme="majorHAnsi" w:hAnsiTheme="majorHAnsi"/>
          <w:sz w:val="24"/>
          <w:szCs w:val="24"/>
          <w:lang w:val="en-US"/>
        </w:rPr>
        <w:t>Most of new phones with the above features are too expensive and therefore most people prefer second hand phones</w:t>
      </w:r>
      <w:r>
        <w:rPr>
          <w:rFonts w:asciiTheme="majorHAnsi" w:hAnsiTheme="majorHAnsi"/>
          <w:sz w:val="24"/>
          <w:szCs w:val="24"/>
          <w:lang w:val="en-US"/>
        </w:rPr>
        <w:t>.</w:t>
      </w:r>
    </w:p>
    <w:p w14:paraId="25CEBF54" w14:textId="77777777" w:rsidR="00FA29E2" w:rsidRPr="008D1C32" w:rsidRDefault="00B82C1B" w:rsidP="00F32343">
      <w:pPr>
        <w:spacing w:line="360" w:lineRule="auto"/>
        <w:jc w:val="both"/>
        <w:rPr>
          <w:rFonts w:ascii="Cambria" w:hAnsi="Cambria"/>
          <w:sz w:val="24"/>
          <w:szCs w:val="24"/>
          <w:lang w:val="en-US"/>
        </w:rPr>
      </w:pPr>
      <w:r>
        <w:rPr>
          <w:rFonts w:ascii="Cambria" w:hAnsi="Cambria"/>
          <w:sz w:val="24"/>
          <w:szCs w:val="24"/>
          <w:lang w:val="en-US"/>
        </w:rPr>
        <w:t>For computers, computer accessories and printer</w:t>
      </w:r>
      <w:r w:rsidR="0060628A">
        <w:rPr>
          <w:rFonts w:ascii="Cambria" w:hAnsi="Cambria"/>
          <w:sz w:val="24"/>
          <w:szCs w:val="24"/>
          <w:lang w:val="en-US"/>
        </w:rPr>
        <w:t>s</w:t>
      </w:r>
      <w:r>
        <w:rPr>
          <w:rFonts w:ascii="Cambria" w:hAnsi="Cambria"/>
          <w:sz w:val="24"/>
          <w:szCs w:val="24"/>
          <w:lang w:val="en-US"/>
        </w:rPr>
        <w:t>, t</w:t>
      </w:r>
      <w:r w:rsidR="00FA29E2" w:rsidRPr="008D1C32">
        <w:rPr>
          <w:rFonts w:ascii="Cambria" w:hAnsi="Cambria"/>
          <w:sz w:val="24"/>
          <w:szCs w:val="24"/>
          <w:lang w:val="en-US"/>
        </w:rPr>
        <w:t xml:space="preserve">here are firms already offering these products in Gambia. </w:t>
      </w:r>
      <w:r>
        <w:rPr>
          <w:rFonts w:ascii="Cambria" w:hAnsi="Cambria"/>
          <w:sz w:val="24"/>
          <w:szCs w:val="24"/>
          <w:lang w:val="en-US"/>
        </w:rPr>
        <w:t xml:space="preserve">There is already very stiff competition considering that the Gambian market is so small. </w:t>
      </w:r>
      <w:r w:rsidR="00FA29E2" w:rsidRPr="008D1C32">
        <w:rPr>
          <w:rFonts w:ascii="Cambria" w:hAnsi="Cambria"/>
          <w:sz w:val="24"/>
          <w:szCs w:val="24"/>
          <w:lang w:val="en-US"/>
        </w:rPr>
        <w:t>This presents a challenge to NICE International as a new entrant</w:t>
      </w:r>
      <w:r w:rsidR="00E21997" w:rsidRPr="008D1C32">
        <w:rPr>
          <w:rFonts w:ascii="Cambria" w:hAnsi="Cambria"/>
          <w:sz w:val="24"/>
          <w:szCs w:val="24"/>
          <w:lang w:val="en-US"/>
        </w:rPr>
        <w:t xml:space="preserve">. </w:t>
      </w:r>
      <w:r>
        <w:rPr>
          <w:rFonts w:ascii="Cambria" w:hAnsi="Cambria"/>
          <w:sz w:val="24"/>
          <w:szCs w:val="24"/>
          <w:lang w:val="en-US"/>
        </w:rPr>
        <w:t>M</w:t>
      </w:r>
      <w:r w:rsidR="00E21997" w:rsidRPr="008D1C32">
        <w:rPr>
          <w:rFonts w:ascii="Cambria" w:hAnsi="Cambria"/>
          <w:sz w:val="24"/>
          <w:szCs w:val="24"/>
          <w:lang w:val="en-US"/>
        </w:rPr>
        <w:t>ost of existing firms are concentrated within Gambia</w:t>
      </w:r>
      <w:r>
        <w:rPr>
          <w:rFonts w:ascii="Cambria" w:hAnsi="Cambria"/>
          <w:sz w:val="24"/>
          <w:szCs w:val="24"/>
          <w:lang w:val="en-US"/>
        </w:rPr>
        <w:t xml:space="preserve">’s major towns where </w:t>
      </w:r>
      <w:r>
        <w:rPr>
          <w:rFonts w:ascii="Cambria" w:hAnsi="Cambria"/>
          <w:sz w:val="24"/>
          <w:szCs w:val="24"/>
          <w:lang w:val="en-US"/>
        </w:rPr>
        <w:lastRenderedPageBreak/>
        <w:t xml:space="preserve">most of </w:t>
      </w:r>
      <w:r w:rsidR="0060628A">
        <w:rPr>
          <w:rFonts w:ascii="Cambria" w:hAnsi="Cambria"/>
          <w:sz w:val="24"/>
          <w:szCs w:val="24"/>
          <w:lang w:val="en-US"/>
        </w:rPr>
        <w:t>the target groups for these products are found</w:t>
      </w:r>
      <w:r w:rsidR="00B67A75">
        <w:rPr>
          <w:rFonts w:ascii="Cambria" w:hAnsi="Cambria"/>
          <w:sz w:val="24"/>
          <w:szCs w:val="24"/>
          <w:lang w:val="en-US"/>
        </w:rPr>
        <w:t>, making it further difficult to use the extensive distribution ability of NICE International as an advantage.</w:t>
      </w:r>
    </w:p>
    <w:p w14:paraId="25CEBF55" w14:textId="77777777" w:rsidR="007314CD" w:rsidRDefault="00891E0A">
      <w:pPr>
        <w:pStyle w:val="Kop2"/>
      </w:pPr>
      <w:r w:rsidRPr="00891E0A">
        <w:t xml:space="preserve"> </w:t>
      </w:r>
      <w:bookmarkStart w:id="40" w:name="_Toc332036549"/>
      <w:r w:rsidRPr="00891E0A">
        <w:t>Education</w:t>
      </w:r>
      <w:bookmarkEnd w:id="40"/>
    </w:p>
    <w:p w14:paraId="25CEBF56" w14:textId="77777777" w:rsidR="00DE0370" w:rsidRDefault="00EA7C00" w:rsidP="00F32343">
      <w:pPr>
        <w:spacing w:line="360" w:lineRule="auto"/>
        <w:jc w:val="both"/>
        <w:rPr>
          <w:rFonts w:ascii="Cambria" w:hAnsi="Cambria"/>
          <w:sz w:val="24"/>
          <w:szCs w:val="24"/>
          <w:lang w:val="en-US"/>
        </w:rPr>
      </w:pPr>
      <w:r w:rsidRPr="008D1C32">
        <w:rPr>
          <w:rFonts w:ascii="Cambria" w:hAnsi="Cambria"/>
          <w:sz w:val="24"/>
          <w:szCs w:val="24"/>
          <w:lang w:val="en-US"/>
        </w:rPr>
        <w:t>NICE International</w:t>
      </w:r>
      <w:r w:rsidR="00BF0D73">
        <w:rPr>
          <w:rFonts w:ascii="Cambria" w:hAnsi="Cambria"/>
          <w:sz w:val="24"/>
          <w:szCs w:val="24"/>
          <w:lang w:val="en-US"/>
        </w:rPr>
        <w:t>’s education services consisting of IT training from basic level to diploma level</w:t>
      </w:r>
      <w:r w:rsidR="00BF0D73" w:rsidRPr="008D1C32">
        <w:rPr>
          <w:rFonts w:ascii="Cambria" w:hAnsi="Cambria"/>
          <w:sz w:val="24"/>
          <w:szCs w:val="24"/>
          <w:lang w:val="en-US"/>
        </w:rPr>
        <w:t xml:space="preserve"> has</w:t>
      </w:r>
      <w:r w:rsidR="00BC057B" w:rsidRPr="008D1C32">
        <w:rPr>
          <w:rFonts w:ascii="Cambria" w:hAnsi="Cambria"/>
          <w:sz w:val="24"/>
          <w:szCs w:val="24"/>
          <w:lang w:val="en-US"/>
        </w:rPr>
        <w:t xml:space="preserve"> been good mostly because of partial scholarship offered to students by Net 4kids, a Non Governmental Organization.</w:t>
      </w:r>
      <w:r w:rsidR="00053D8F" w:rsidRPr="008D1C32">
        <w:rPr>
          <w:rFonts w:ascii="Cambria" w:hAnsi="Cambria"/>
          <w:sz w:val="24"/>
          <w:szCs w:val="24"/>
          <w:lang w:val="en-US"/>
        </w:rPr>
        <w:t xml:space="preserve">  Graduates of these trainings interviewed are already applying the knowledge in different fields</w:t>
      </w:r>
      <w:r w:rsidR="00DE0370" w:rsidRPr="008D1C32">
        <w:rPr>
          <w:rFonts w:ascii="Cambria" w:hAnsi="Cambria"/>
          <w:sz w:val="24"/>
          <w:szCs w:val="24"/>
          <w:lang w:val="en-US"/>
        </w:rPr>
        <w:t xml:space="preserve"> and are able to generate their own income. This is a testimony that educational service offered at NICE </w:t>
      </w:r>
      <w:r w:rsidR="0012213F">
        <w:rPr>
          <w:rFonts w:ascii="Cambria" w:hAnsi="Cambria"/>
          <w:sz w:val="24"/>
          <w:szCs w:val="24"/>
          <w:lang w:val="en-US"/>
        </w:rPr>
        <w:t>Centre</w:t>
      </w:r>
      <w:r w:rsidR="00DE0370" w:rsidRPr="008D1C32">
        <w:rPr>
          <w:rFonts w:ascii="Cambria" w:hAnsi="Cambria"/>
          <w:sz w:val="24"/>
          <w:szCs w:val="24"/>
          <w:lang w:val="en-US"/>
        </w:rPr>
        <w:t xml:space="preserve"> is sure way of unleashing the potential of people in the developing countries through income generation.  Apart from students benefiting by getting into formal or informal employment after completion of their courses, NICE franchisees also benefit by sharing in profits generated from educational service.</w:t>
      </w:r>
    </w:p>
    <w:p w14:paraId="25CEBF57" w14:textId="77777777" w:rsidR="00053D8F" w:rsidRPr="008D1C32" w:rsidRDefault="00E95C3E" w:rsidP="00F32343">
      <w:pPr>
        <w:spacing w:line="360" w:lineRule="auto"/>
        <w:jc w:val="both"/>
        <w:rPr>
          <w:rFonts w:ascii="Cambria" w:hAnsi="Cambria"/>
          <w:sz w:val="24"/>
          <w:szCs w:val="24"/>
          <w:lang w:val="en-US"/>
        </w:rPr>
      </w:pPr>
      <w:r>
        <w:rPr>
          <w:rFonts w:ascii="Cambria" w:hAnsi="Cambria"/>
          <w:sz w:val="24"/>
          <w:szCs w:val="24"/>
          <w:lang w:val="en-US"/>
        </w:rPr>
        <w:t>However, d</w:t>
      </w:r>
      <w:r w:rsidRPr="008D1C32">
        <w:rPr>
          <w:rFonts w:ascii="Cambria" w:hAnsi="Cambria"/>
          <w:sz w:val="24"/>
          <w:szCs w:val="24"/>
          <w:lang w:val="en-US"/>
        </w:rPr>
        <w:t>uring the research process especially in the interviews, it was evident that majority of the</w:t>
      </w:r>
      <w:r>
        <w:rPr>
          <w:rFonts w:ascii="Cambria" w:hAnsi="Cambria"/>
          <w:sz w:val="24"/>
          <w:szCs w:val="24"/>
          <w:lang w:val="en-US"/>
        </w:rPr>
        <w:t xml:space="preserve"> current </w:t>
      </w:r>
      <w:r w:rsidR="000A759F">
        <w:rPr>
          <w:rFonts w:ascii="Cambria" w:hAnsi="Cambria"/>
          <w:sz w:val="24"/>
          <w:szCs w:val="24"/>
          <w:lang w:val="en-US"/>
        </w:rPr>
        <w:t>students are not receiving quality training at NICE Centers</w:t>
      </w:r>
      <w:r w:rsidRPr="008D1C32">
        <w:rPr>
          <w:rFonts w:ascii="Cambria" w:hAnsi="Cambria"/>
          <w:sz w:val="24"/>
          <w:szCs w:val="24"/>
          <w:lang w:val="en-US"/>
        </w:rPr>
        <w:t>. Most of these students are currently undertaking basic IT training such as PC fundamentals which include keyboarding, creation and management of files</w:t>
      </w:r>
      <w:r>
        <w:rPr>
          <w:rFonts w:ascii="Cambria" w:hAnsi="Cambria"/>
          <w:sz w:val="24"/>
          <w:szCs w:val="24"/>
          <w:lang w:val="en-US"/>
        </w:rPr>
        <w:t xml:space="preserve"> and </w:t>
      </w:r>
      <w:r w:rsidRPr="008D1C32">
        <w:rPr>
          <w:rFonts w:ascii="Cambria" w:hAnsi="Cambria"/>
          <w:sz w:val="24"/>
          <w:szCs w:val="24"/>
          <w:lang w:val="en-US"/>
        </w:rPr>
        <w:t>basic application software training</w:t>
      </w:r>
      <w:r>
        <w:rPr>
          <w:rFonts w:ascii="Cambria" w:hAnsi="Cambria"/>
          <w:sz w:val="24"/>
          <w:szCs w:val="24"/>
          <w:lang w:val="en-US"/>
        </w:rPr>
        <w:t>,</w:t>
      </w:r>
      <w:r w:rsidRPr="008D1C32">
        <w:rPr>
          <w:rFonts w:ascii="Cambria" w:hAnsi="Cambria"/>
          <w:sz w:val="24"/>
          <w:szCs w:val="24"/>
          <w:lang w:val="en-US"/>
        </w:rPr>
        <w:t xml:space="preserve"> such as word and excel.  Some are still not able to type and will spend minutes looking for a particular letter on the keyboard</w:t>
      </w:r>
      <w:r w:rsidR="007D079F">
        <w:rPr>
          <w:rFonts w:ascii="Cambria" w:hAnsi="Cambria"/>
          <w:sz w:val="24"/>
          <w:szCs w:val="24"/>
          <w:lang w:val="en-US"/>
        </w:rPr>
        <w:t xml:space="preserve"> yet they are in their advanced stages of the training</w:t>
      </w:r>
      <w:r w:rsidRPr="008D1C32">
        <w:rPr>
          <w:rFonts w:ascii="Cambria" w:hAnsi="Cambria"/>
          <w:sz w:val="24"/>
          <w:szCs w:val="24"/>
          <w:lang w:val="en-US"/>
        </w:rPr>
        <w:t xml:space="preserve">. Apart from poor typing skills, </w:t>
      </w:r>
      <w:r w:rsidR="004B5DDF">
        <w:rPr>
          <w:rFonts w:ascii="Cambria" w:hAnsi="Cambria"/>
          <w:sz w:val="24"/>
          <w:szCs w:val="24"/>
          <w:lang w:val="en-US"/>
        </w:rPr>
        <w:t xml:space="preserve">the </w:t>
      </w:r>
      <w:r w:rsidRPr="008D1C32">
        <w:rPr>
          <w:rFonts w:ascii="Cambria" w:hAnsi="Cambria"/>
          <w:sz w:val="24"/>
          <w:szCs w:val="24"/>
          <w:lang w:val="en-US"/>
        </w:rPr>
        <w:t>majority of these students are not very conversant with the internet. One of the students said, “I use internet for Facebook but I have never used Google search”. This shows that most of the students use the internet for a specific reason such as chatting with friends on Facebook, or looking for football match fixtures and results</w:t>
      </w:r>
      <w:r>
        <w:rPr>
          <w:rFonts w:ascii="Cambria" w:hAnsi="Cambria"/>
          <w:sz w:val="24"/>
          <w:szCs w:val="24"/>
          <w:lang w:val="en-US"/>
        </w:rPr>
        <w:t>,</w:t>
      </w:r>
      <w:r w:rsidRPr="008D1C32">
        <w:rPr>
          <w:rFonts w:ascii="Cambria" w:hAnsi="Cambria"/>
          <w:sz w:val="24"/>
          <w:szCs w:val="24"/>
          <w:lang w:val="en-US"/>
        </w:rPr>
        <w:t xml:space="preserve"> but have no idea that the internet can offer so much more than what they already </w:t>
      </w:r>
      <w:r w:rsidR="000A759F" w:rsidRPr="008D1C32">
        <w:rPr>
          <w:rFonts w:ascii="Cambria" w:hAnsi="Cambria"/>
          <w:sz w:val="24"/>
          <w:szCs w:val="24"/>
          <w:lang w:val="en-US"/>
        </w:rPr>
        <w:t>know.</w:t>
      </w:r>
      <w:r w:rsidR="000A759F">
        <w:rPr>
          <w:rFonts w:ascii="Cambria" w:hAnsi="Cambria"/>
          <w:sz w:val="24"/>
          <w:szCs w:val="24"/>
          <w:lang w:val="en-US"/>
        </w:rPr>
        <w:t xml:space="preserve"> </w:t>
      </w:r>
      <w:r w:rsidR="009938E4">
        <w:rPr>
          <w:rFonts w:ascii="Cambria" w:hAnsi="Cambria"/>
          <w:sz w:val="24"/>
          <w:szCs w:val="24"/>
          <w:lang w:val="en-US"/>
        </w:rPr>
        <w:t xml:space="preserve">This </w:t>
      </w:r>
      <w:r w:rsidR="000A759F">
        <w:rPr>
          <w:rFonts w:ascii="Cambria" w:hAnsi="Cambria"/>
          <w:sz w:val="24"/>
          <w:szCs w:val="24"/>
          <w:lang w:val="en-US"/>
        </w:rPr>
        <w:t>can suggest poor quality trainings at NICE Centers</w:t>
      </w:r>
      <w:r w:rsidR="00DE4E33">
        <w:rPr>
          <w:rFonts w:ascii="Cambria" w:hAnsi="Cambria"/>
          <w:sz w:val="24"/>
          <w:szCs w:val="24"/>
          <w:lang w:val="en-US"/>
        </w:rPr>
        <w:t xml:space="preserve">. Additionally, </w:t>
      </w:r>
      <w:r w:rsidR="00C377CE">
        <w:rPr>
          <w:rFonts w:ascii="Cambria" w:hAnsi="Cambria"/>
          <w:sz w:val="24"/>
          <w:szCs w:val="24"/>
          <w:lang w:val="en-US"/>
        </w:rPr>
        <w:t>Centers</w:t>
      </w:r>
      <w:r w:rsidR="00BC057B" w:rsidRPr="008D1C32">
        <w:rPr>
          <w:rFonts w:ascii="Cambria" w:hAnsi="Cambria"/>
          <w:sz w:val="24"/>
          <w:szCs w:val="24"/>
          <w:lang w:val="en-US"/>
        </w:rPr>
        <w:t xml:space="preserve"> without the</w:t>
      </w:r>
      <w:r w:rsidR="007D079F">
        <w:rPr>
          <w:rFonts w:ascii="Cambria" w:hAnsi="Cambria"/>
          <w:sz w:val="24"/>
          <w:szCs w:val="24"/>
          <w:lang w:val="en-US"/>
        </w:rPr>
        <w:t xml:space="preserve"> partial</w:t>
      </w:r>
      <w:r w:rsidR="00BC057B" w:rsidRPr="008D1C32">
        <w:rPr>
          <w:rFonts w:ascii="Cambria" w:hAnsi="Cambria"/>
          <w:sz w:val="24"/>
          <w:szCs w:val="24"/>
          <w:lang w:val="en-US"/>
        </w:rPr>
        <w:t xml:space="preserve"> s</w:t>
      </w:r>
      <w:r w:rsidR="007D079F">
        <w:rPr>
          <w:rFonts w:ascii="Cambria" w:hAnsi="Cambria"/>
          <w:sz w:val="24"/>
          <w:szCs w:val="24"/>
          <w:lang w:val="en-US"/>
        </w:rPr>
        <w:t>cholarship</w:t>
      </w:r>
      <w:r w:rsidR="00BC057B" w:rsidRPr="008D1C32">
        <w:rPr>
          <w:rFonts w:ascii="Cambria" w:hAnsi="Cambria"/>
          <w:sz w:val="24"/>
          <w:szCs w:val="24"/>
          <w:lang w:val="en-US"/>
        </w:rPr>
        <w:t>, where students have to pay the full fee</w:t>
      </w:r>
      <w:r w:rsidR="00053D8F" w:rsidRPr="008D1C32">
        <w:rPr>
          <w:rFonts w:ascii="Cambria" w:hAnsi="Cambria"/>
          <w:sz w:val="24"/>
          <w:szCs w:val="24"/>
          <w:lang w:val="en-US"/>
        </w:rPr>
        <w:t xml:space="preserve"> have very few students and sometimes none.</w:t>
      </w:r>
      <w:r w:rsidR="00DE0370" w:rsidRPr="008D1C32">
        <w:rPr>
          <w:rFonts w:ascii="Cambria" w:hAnsi="Cambria"/>
          <w:sz w:val="24"/>
          <w:szCs w:val="24"/>
          <w:lang w:val="en-US"/>
        </w:rPr>
        <w:t xml:space="preserve"> </w:t>
      </w:r>
      <w:r w:rsidR="00053D8F" w:rsidRPr="008D1C32">
        <w:rPr>
          <w:rFonts w:ascii="Cambria" w:hAnsi="Cambria"/>
          <w:sz w:val="24"/>
          <w:szCs w:val="24"/>
          <w:lang w:val="en-US"/>
        </w:rPr>
        <w:t xml:space="preserve">During the research, it was found that students perceive or see NICE </w:t>
      </w:r>
      <w:r w:rsidR="00C377CE">
        <w:rPr>
          <w:rFonts w:ascii="Cambria" w:hAnsi="Cambria"/>
          <w:sz w:val="24"/>
          <w:szCs w:val="24"/>
          <w:lang w:val="en-US"/>
        </w:rPr>
        <w:t>Centers</w:t>
      </w:r>
      <w:r w:rsidR="00053D8F" w:rsidRPr="008D1C32">
        <w:rPr>
          <w:rFonts w:ascii="Cambria" w:hAnsi="Cambria"/>
          <w:sz w:val="24"/>
          <w:szCs w:val="24"/>
          <w:lang w:val="en-US"/>
        </w:rPr>
        <w:t xml:space="preserve"> as cyber cafes offering access to internet and not as educational or training institutions. This scares away potential students who would prefer to pay full fees for similar courses at other training institutions other than NICE </w:t>
      </w:r>
      <w:r w:rsidR="0012213F">
        <w:rPr>
          <w:rFonts w:ascii="Cambria" w:hAnsi="Cambria"/>
          <w:sz w:val="24"/>
          <w:szCs w:val="24"/>
          <w:lang w:val="en-US"/>
        </w:rPr>
        <w:t>Centre</w:t>
      </w:r>
      <w:r w:rsidR="00053D8F" w:rsidRPr="008D1C32">
        <w:rPr>
          <w:rFonts w:ascii="Cambria" w:hAnsi="Cambria"/>
          <w:sz w:val="24"/>
          <w:szCs w:val="24"/>
          <w:lang w:val="en-US"/>
        </w:rPr>
        <w:t xml:space="preserve">. It is for this reason that without a scholarship attached to the courses offered at NICE </w:t>
      </w:r>
      <w:r w:rsidR="00C377CE">
        <w:rPr>
          <w:rFonts w:ascii="Cambria" w:hAnsi="Cambria"/>
          <w:sz w:val="24"/>
          <w:szCs w:val="24"/>
          <w:lang w:val="en-US"/>
        </w:rPr>
        <w:t>Centers</w:t>
      </w:r>
      <w:r w:rsidR="00053D8F" w:rsidRPr="008D1C32">
        <w:rPr>
          <w:rFonts w:ascii="Cambria" w:hAnsi="Cambria"/>
          <w:sz w:val="24"/>
          <w:szCs w:val="24"/>
          <w:lang w:val="en-US"/>
        </w:rPr>
        <w:t>, there is low turnout of students.</w:t>
      </w:r>
    </w:p>
    <w:p w14:paraId="25CEBF58" w14:textId="77777777" w:rsidR="00E2676C" w:rsidRDefault="00053D8F" w:rsidP="00F32343">
      <w:pPr>
        <w:spacing w:line="360" w:lineRule="auto"/>
        <w:jc w:val="both"/>
        <w:rPr>
          <w:rFonts w:ascii="Cambria" w:hAnsi="Cambria"/>
          <w:sz w:val="24"/>
          <w:szCs w:val="24"/>
          <w:lang w:val="en-US"/>
        </w:rPr>
      </w:pPr>
      <w:r w:rsidRPr="008D1C32">
        <w:rPr>
          <w:rFonts w:ascii="Cambria" w:hAnsi="Cambria"/>
          <w:sz w:val="24"/>
          <w:szCs w:val="24"/>
          <w:lang w:val="en-US"/>
        </w:rPr>
        <w:lastRenderedPageBreak/>
        <w:t xml:space="preserve">This means that NICE </w:t>
      </w:r>
      <w:r w:rsidR="00C377CE">
        <w:rPr>
          <w:rFonts w:ascii="Cambria" w:hAnsi="Cambria"/>
          <w:sz w:val="24"/>
          <w:szCs w:val="24"/>
          <w:lang w:val="en-US"/>
        </w:rPr>
        <w:t>Centers</w:t>
      </w:r>
      <w:r w:rsidRPr="008D1C32">
        <w:rPr>
          <w:rFonts w:ascii="Cambria" w:hAnsi="Cambria"/>
          <w:sz w:val="24"/>
          <w:szCs w:val="24"/>
          <w:lang w:val="en-US"/>
        </w:rPr>
        <w:t xml:space="preserve"> have not positioned themselves as educational institutions</w:t>
      </w:r>
      <w:r w:rsidR="004B5DDF">
        <w:rPr>
          <w:rFonts w:ascii="Cambria" w:hAnsi="Cambria"/>
          <w:sz w:val="24"/>
          <w:szCs w:val="24"/>
          <w:lang w:val="en-US"/>
        </w:rPr>
        <w:t>. T</w:t>
      </w:r>
      <w:r w:rsidRPr="008D1C32">
        <w:rPr>
          <w:rFonts w:ascii="Cambria" w:hAnsi="Cambria"/>
          <w:sz w:val="24"/>
          <w:szCs w:val="24"/>
          <w:lang w:val="en-US"/>
        </w:rPr>
        <w:t xml:space="preserve">he image that is stuck in customers mind is that of a cyber </w:t>
      </w:r>
      <w:r w:rsidR="00DE0370" w:rsidRPr="008D1C32">
        <w:rPr>
          <w:rFonts w:ascii="Cambria" w:hAnsi="Cambria"/>
          <w:sz w:val="24"/>
          <w:szCs w:val="24"/>
          <w:lang w:val="en-US"/>
        </w:rPr>
        <w:t xml:space="preserve">cafe. Most students and teachers at NICE </w:t>
      </w:r>
      <w:r w:rsidR="00C377CE">
        <w:rPr>
          <w:rFonts w:ascii="Cambria" w:hAnsi="Cambria"/>
          <w:sz w:val="24"/>
          <w:szCs w:val="24"/>
          <w:lang w:val="en-US"/>
        </w:rPr>
        <w:t>Centers</w:t>
      </w:r>
      <w:r w:rsidR="00DE0370" w:rsidRPr="008D1C32">
        <w:rPr>
          <w:rFonts w:ascii="Cambria" w:hAnsi="Cambria"/>
          <w:sz w:val="24"/>
          <w:szCs w:val="24"/>
          <w:lang w:val="en-US"/>
        </w:rPr>
        <w:t xml:space="preserve"> interviewed suggest that </w:t>
      </w:r>
      <w:r w:rsidR="004622D3">
        <w:rPr>
          <w:rFonts w:ascii="Cambria" w:hAnsi="Cambria"/>
          <w:sz w:val="24"/>
          <w:szCs w:val="24"/>
          <w:lang w:val="en-US"/>
        </w:rPr>
        <w:t xml:space="preserve">education services in a </w:t>
      </w:r>
      <w:r w:rsidR="00DE0370" w:rsidRPr="008D1C32">
        <w:rPr>
          <w:rFonts w:ascii="Cambria" w:hAnsi="Cambria"/>
          <w:sz w:val="24"/>
          <w:szCs w:val="24"/>
          <w:lang w:val="en-US"/>
        </w:rPr>
        <w:t xml:space="preserve">NICE </w:t>
      </w:r>
      <w:r w:rsidR="0012213F">
        <w:rPr>
          <w:rFonts w:ascii="Cambria" w:hAnsi="Cambria"/>
          <w:sz w:val="24"/>
          <w:szCs w:val="24"/>
          <w:lang w:val="en-US"/>
        </w:rPr>
        <w:t>Centre</w:t>
      </w:r>
      <w:r w:rsidR="00DE0370" w:rsidRPr="008D1C32">
        <w:rPr>
          <w:rFonts w:ascii="Cambria" w:hAnsi="Cambria"/>
          <w:sz w:val="24"/>
          <w:szCs w:val="24"/>
          <w:lang w:val="en-US"/>
        </w:rPr>
        <w:t xml:space="preserve"> should be separate from its other operations and designed in such a way that it can attract students whether </w:t>
      </w:r>
      <w:r w:rsidR="007F2FB4" w:rsidRPr="008D1C32">
        <w:rPr>
          <w:rFonts w:ascii="Cambria" w:hAnsi="Cambria"/>
          <w:sz w:val="24"/>
          <w:szCs w:val="24"/>
          <w:lang w:val="en-US"/>
        </w:rPr>
        <w:t>they are</w:t>
      </w:r>
      <w:r w:rsidR="00DE0370" w:rsidRPr="008D1C32">
        <w:rPr>
          <w:rFonts w:ascii="Cambria" w:hAnsi="Cambria"/>
          <w:sz w:val="24"/>
          <w:szCs w:val="24"/>
          <w:lang w:val="en-US"/>
        </w:rPr>
        <w:t xml:space="preserve"> to be offered partial scholarship or not.</w:t>
      </w:r>
      <w:r w:rsidR="007F2FB4" w:rsidRPr="008D1C32">
        <w:rPr>
          <w:rFonts w:ascii="Cambria" w:hAnsi="Cambria"/>
          <w:sz w:val="24"/>
          <w:szCs w:val="24"/>
          <w:lang w:val="en-US"/>
        </w:rPr>
        <w:t xml:space="preserve"> Students should be attracted by the quality of training and a serene environment in which the</w:t>
      </w:r>
      <w:r w:rsidR="004622D3">
        <w:rPr>
          <w:rFonts w:ascii="Cambria" w:hAnsi="Cambria"/>
          <w:sz w:val="24"/>
          <w:szCs w:val="24"/>
          <w:lang w:val="en-US"/>
        </w:rPr>
        <w:t xml:space="preserve"> </w:t>
      </w:r>
      <w:r w:rsidR="007F2FB4" w:rsidRPr="008D1C32">
        <w:rPr>
          <w:rFonts w:ascii="Cambria" w:hAnsi="Cambria"/>
          <w:sz w:val="24"/>
          <w:szCs w:val="24"/>
          <w:lang w:val="en-US"/>
        </w:rPr>
        <w:t xml:space="preserve">training is conducted </w:t>
      </w:r>
      <w:r w:rsidR="004B5DDF">
        <w:rPr>
          <w:rFonts w:ascii="Cambria" w:hAnsi="Cambria"/>
          <w:sz w:val="24"/>
          <w:szCs w:val="24"/>
          <w:lang w:val="en-US"/>
        </w:rPr>
        <w:t>rather than</w:t>
      </w:r>
      <w:r w:rsidR="007F2FB4" w:rsidRPr="008D1C32">
        <w:rPr>
          <w:rFonts w:ascii="Cambria" w:hAnsi="Cambria"/>
          <w:sz w:val="24"/>
          <w:szCs w:val="24"/>
          <w:lang w:val="en-US"/>
        </w:rPr>
        <w:t xml:space="preserve"> scholarships.</w:t>
      </w:r>
    </w:p>
    <w:p w14:paraId="25CEBF59" w14:textId="77777777" w:rsidR="007314CD" w:rsidRDefault="00891E0A">
      <w:pPr>
        <w:pStyle w:val="Kop2"/>
      </w:pPr>
      <w:r w:rsidRPr="00891E0A">
        <w:t xml:space="preserve"> </w:t>
      </w:r>
      <w:bookmarkStart w:id="41" w:name="_Toc332036550"/>
      <w:r w:rsidRPr="00891E0A">
        <w:t>Outsourcing (Samasource)</w:t>
      </w:r>
      <w:bookmarkEnd w:id="41"/>
    </w:p>
    <w:p w14:paraId="25CEBF5A" w14:textId="77777777" w:rsidR="00372F78" w:rsidRPr="008D1C32" w:rsidRDefault="00372F78" w:rsidP="00F32343">
      <w:pPr>
        <w:spacing w:line="360" w:lineRule="auto"/>
        <w:jc w:val="both"/>
        <w:rPr>
          <w:rFonts w:ascii="Cambria" w:hAnsi="Cambria"/>
          <w:sz w:val="24"/>
          <w:szCs w:val="24"/>
          <w:lang w:val="en-US"/>
        </w:rPr>
      </w:pPr>
      <w:r w:rsidRPr="008D1C32">
        <w:rPr>
          <w:rFonts w:ascii="Cambria" w:hAnsi="Cambria"/>
          <w:sz w:val="24"/>
          <w:szCs w:val="24"/>
          <w:lang w:val="en-US"/>
        </w:rPr>
        <w:t>Samasource tasks are highly dependent on the use of internet to look for information and the speed for typing this information and therefore</w:t>
      </w:r>
      <w:r w:rsidR="000A759F">
        <w:rPr>
          <w:rFonts w:ascii="Cambria" w:hAnsi="Cambria"/>
          <w:sz w:val="24"/>
          <w:szCs w:val="24"/>
          <w:lang w:val="en-US"/>
        </w:rPr>
        <w:t xml:space="preserve"> from the findings on educational services above,</w:t>
      </w:r>
      <w:r w:rsidRPr="008D1C32">
        <w:rPr>
          <w:rFonts w:ascii="Cambria" w:hAnsi="Cambria"/>
          <w:sz w:val="24"/>
          <w:szCs w:val="24"/>
          <w:lang w:val="en-US"/>
        </w:rPr>
        <w:t xml:space="preserve"> majority of </w:t>
      </w:r>
      <w:r w:rsidR="00DE4E33">
        <w:rPr>
          <w:rFonts w:ascii="Cambria" w:hAnsi="Cambria"/>
          <w:sz w:val="24"/>
          <w:szCs w:val="24"/>
          <w:lang w:val="en-US"/>
        </w:rPr>
        <w:t>NICE</w:t>
      </w:r>
      <w:r w:rsidR="00DE4E33" w:rsidRPr="008D1C32">
        <w:rPr>
          <w:rFonts w:ascii="Cambria" w:hAnsi="Cambria"/>
          <w:sz w:val="24"/>
          <w:szCs w:val="24"/>
          <w:lang w:val="en-US"/>
        </w:rPr>
        <w:t xml:space="preserve"> </w:t>
      </w:r>
      <w:r w:rsidRPr="008D1C32">
        <w:rPr>
          <w:rFonts w:ascii="Cambria" w:hAnsi="Cambria"/>
          <w:sz w:val="24"/>
          <w:szCs w:val="24"/>
          <w:lang w:val="en-US"/>
        </w:rPr>
        <w:t>students</w:t>
      </w:r>
      <w:r w:rsidR="00DE4E33">
        <w:rPr>
          <w:rFonts w:ascii="Cambria" w:hAnsi="Cambria"/>
          <w:sz w:val="24"/>
          <w:szCs w:val="24"/>
          <w:lang w:val="en-US"/>
        </w:rPr>
        <w:t xml:space="preserve"> who were the primary</w:t>
      </w:r>
      <w:r w:rsidRPr="008D1C32">
        <w:rPr>
          <w:rFonts w:ascii="Cambria" w:hAnsi="Cambria"/>
          <w:sz w:val="24"/>
          <w:szCs w:val="24"/>
          <w:lang w:val="en-US"/>
        </w:rPr>
        <w:t xml:space="preserve"> </w:t>
      </w:r>
      <w:r w:rsidR="00DE4E33">
        <w:rPr>
          <w:rFonts w:ascii="Cambria" w:hAnsi="Cambria"/>
          <w:sz w:val="24"/>
          <w:szCs w:val="24"/>
          <w:lang w:val="en-US"/>
        </w:rPr>
        <w:t>target for this service,</w:t>
      </w:r>
      <w:r w:rsidR="007C169A">
        <w:rPr>
          <w:rFonts w:ascii="Cambria" w:hAnsi="Cambria"/>
          <w:sz w:val="24"/>
          <w:szCs w:val="24"/>
          <w:lang w:val="en-US"/>
        </w:rPr>
        <w:t xml:space="preserve"> </w:t>
      </w:r>
      <w:r w:rsidRPr="008D1C32">
        <w:rPr>
          <w:rFonts w:ascii="Cambria" w:hAnsi="Cambria"/>
          <w:sz w:val="24"/>
          <w:szCs w:val="24"/>
          <w:lang w:val="en-US"/>
        </w:rPr>
        <w:t>were not able to meet these requirements. Out of the 50 participants interviewed for this service only 3 were picked to take part in the usability test. University students were found to be much better for carrying out this service because majority of them interact with computers almost on a daily basis and use internet extensively for their college assignments. However the university students, despite having necessary skills and knowledge for implementation of this service, most of them may not be in a position to satisfy a minimum of 4 hours per day for implementation of this service as required by Samasource International because they have to attend classes at the same time.</w:t>
      </w:r>
    </w:p>
    <w:p w14:paraId="25CEBF5B" w14:textId="77777777" w:rsidR="002365A8" w:rsidRDefault="00372F78" w:rsidP="00F32343">
      <w:pPr>
        <w:spacing w:line="360" w:lineRule="auto"/>
        <w:jc w:val="both"/>
        <w:rPr>
          <w:rFonts w:ascii="Cambria" w:hAnsi="Cambria"/>
          <w:sz w:val="24"/>
          <w:szCs w:val="24"/>
          <w:lang w:val="en-US"/>
        </w:rPr>
      </w:pPr>
      <w:r w:rsidRPr="008D1C32">
        <w:rPr>
          <w:rFonts w:ascii="Cambria" w:hAnsi="Cambria"/>
          <w:sz w:val="24"/>
          <w:szCs w:val="24"/>
          <w:lang w:val="en-US"/>
        </w:rPr>
        <w:t xml:space="preserve">Samasource International requires partner companies (NICE International) to </w:t>
      </w:r>
      <w:r>
        <w:rPr>
          <w:rFonts w:ascii="Cambria" w:hAnsi="Cambria"/>
          <w:sz w:val="24"/>
          <w:szCs w:val="24"/>
          <w:lang w:val="en-US"/>
        </w:rPr>
        <w:t xml:space="preserve">employ </w:t>
      </w:r>
      <w:r w:rsidR="00CC2145">
        <w:rPr>
          <w:rFonts w:ascii="Cambria" w:hAnsi="Cambria"/>
          <w:sz w:val="24"/>
          <w:szCs w:val="24"/>
          <w:lang w:val="en-US"/>
        </w:rPr>
        <w:t>a full time personnel who is</w:t>
      </w:r>
      <w:r w:rsidRPr="008D1C32">
        <w:rPr>
          <w:rFonts w:ascii="Cambria" w:hAnsi="Cambria"/>
          <w:sz w:val="24"/>
          <w:szCs w:val="24"/>
          <w:lang w:val="en-US"/>
        </w:rPr>
        <w:t xml:space="preserve"> to serve as a single point of contact for Samasource International on all training, scheduling, logistics and accounting issues. In addition </w:t>
      </w:r>
      <w:r w:rsidR="006D0BF6">
        <w:rPr>
          <w:rFonts w:ascii="Cambria" w:hAnsi="Cambria"/>
          <w:sz w:val="24"/>
          <w:szCs w:val="24"/>
          <w:lang w:val="en-US"/>
        </w:rPr>
        <w:t xml:space="preserve">to </w:t>
      </w:r>
      <w:r w:rsidRPr="008D1C32">
        <w:rPr>
          <w:rFonts w:ascii="Cambria" w:hAnsi="Cambria"/>
          <w:sz w:val="24"/>
          <w:szCs w:val="24"/>
          <w:lang w:val="en-US"/>
        </w:rPr>
        <w:t xml:space="preserve">the team lead, Samasource International requires Partner Company to employ quality assurance personnel who are to ensure that the implementation of the service and the output meets set quality standards and provide full coverage on Samasource projects. Internet connection currently available in NICE </w:t>
      </w:r>
      <w:r w:rsidR="00C377CE">
        <w:rPr>
          <w:rFonts w:ascii="Cambria" w:hAnsi="Cambria"/>
          <w:sz w:val="24"/>
          <w:szCs w:val="24"/>
          <w:lang w:val="en-US"/>
        </w:rPr>
        <w:t>Centers</w:t>
      </w:r>
      <w:r w:rsidRPr="008D1C32">
        <w:rPr>
          <w:rFonts w:ascii="Cambria" w:hAnsi="Cambria"/>
          <w:sz w:val="24"/>
          <w:szCs w:val="24"/>
          <w:lang w:val="en-US"/>
        </w:rPr>
        <w:t xml:space="preserve"> is also not enough as per Samasource requirements and therefore need</w:t>
      </w:r>
      <w:r w:rsidR="006D0BF6">
        <w:rPr>
          <w:rFonts w:ascii="Cambria" w:hAnsi="Cambria"/>
          <w:sz w:val="24"/>
          <w:szCs w:val="24"/>
          <w:lang w:val="en-US"/>
        </w:rPr>
        <w:t>s</w:t>
      </w:r>
      <w:r w:rsidRPr="008D1C32">
        <w:rPr>
          <w:rFonts w:ascii="Cambria" w:hAnsi="Cambria"/>
          <w:sz w:val="24"/>
          <w:szCs w:val="24"/>
          <w:lang w:val="en-US"/>
        </w:rPr>
        <w:t xml:space="preserve"> adjustment. All th</w:t>
      </w:r>
      <w:r w:rsidR="00CC2145">
        <w:rPr>
          <w:rFonts w:ascii="Cambria" w:hAnsi="Cambria"/>
          <w:sz w:val="24"/>
          <w:szCs w:val="24"/>
          <w:lang w:val="en-US"/>
        </w:rPr>
        <w:t>e</w:t>
      </w:r>
      <w:r w:rsidRPr="008D1C32">
        <w:rPr>
          <w:rFonts w:ascii="Cambria" w:hAnsi="Cambria"/>
          <w:sz w:val="24"/>
          <w:szCs w:val="24"/>
          <w:lang w:val="en-US"/>
        </w:rPr>
        <w:t>s</w:t>
      </w:r>
      <w:r w:rsidR="00CC2145">
        <w:rPr>
          <w:rFonts w:ascii="Cambria" w:hAnsi="Cambria"/>
          <w:sz w:val="24"/>
          <w:szCs w:val="24"/>
          <w:lang w:val="en-US"/>
        </w:rPr>
        <w:t>e</w:t>
      </w:r>
      <w:r w:rsidRPr="008D1C32">
        <w:rPr>
          <w:rFonts w:ascii="Cambria" w:hAnsi="Cambria"/>
          <w:sz w:val="24"/>
          <w:szCs w:val="24"/>
          <w:lang w:val="en-US"/>
        </w:rPr>
        <w:t xml:space="preserve"> conditions are yet to be met by NICE International</w:t>
      </w:r>
      <w:r>
        <w:rPr>
          <w:rFonts w:ascii="Cambria" w:hAnsi="Cambria"/>
          <w:sz w:val="24"/>
          <w:szCs w:val="24"/>
          <w:lang w:val="en-US"/>
        </w:rPr>
        <w:t>.</w:t>
      </w:r>
    </w:p>
    <w:p w14:paraId="25CEBF5C" w14:textId="77777777" w:rsidR="00B67A75" w:rsidRDefault="00B67A75" w:rsidP="00F32343">
      <w:pPr>
        <w:spacing w:line="360" w:lineRule="auto"/>
        <w:jc w:val="both"/>
        <w:rPr>
          <w:rFonts w:ascii="Cambria" w:hAnsi="Cambria"/>
          <w:sz w:val="24"/>
          <w:szCs w:val="24"/>
          <w:lang w:val="en-US"/>
        </w:rPr>
      </w:pPr>
    </w:p>
    <w:p w14:paraId="25CEBF5D" w14:textId="77777777" w:rsidR="007314CD" w:rsidRDefault="00891E0A">
      <w:pPr>
        <w:pStyle w:val="Kop1"/>
      </w:pPr>
      <w:bookmarkStart w:id="42" w:name="_Toc332036551"/>
      <w:r w:rsidRPr="00891E0A">
        <w:lastRenderedPageBreak/>
        <w:t>DISCUSSION AND CONCLUSION</w:t>
      </w:r>
      <w:bookmarkEnd w:id="42"/>
    </w:p>
    <w:p w14:paraId="25CEBF5E" w14:textId="77777777" w:rsidR="00B67A75" w:rsidRPr="00B67A75" w:rsidRDefault="00B67A75" w:rsidP="00B67A75">
      <w:pPr>
        <w:rPr>
          <w:rFonts w:ascii="Cambria" w:hAnsi="Cambria"/>
          <w:sz w:val="24"/>
          <w:szCs w:val="24"/>
        </w:rPr>
      </w:pPr>
      <w:r>
        <w:rPr>
          <w:rFonts w:ascii="Cambria" w:hAnsi="Cambria"/>
          <w:sz w:val="24"/>
          <w:szCs w:val="24"/>
        </w:rPr>
        <w:t xml:space="preserve">From the field research findings, </w:t>
      </w:r>
      <w:r w:rsidR="00167515">
        <w:rPr>
          <w:rFonts w:ascii="Cambria" w:hAnsi="Cambria"/>
          <w:sz w:val="24"/>
          <w:szCs w:val="24"/>
        </w:rPr>
        <w:t>Outsourcing, Education and Energy products are seen as the potential products and services that NICE International can introduce in Gambia to help people towards a better life through income generation. Each of this products and services require specific actions for successful implementation as shown in the explanation under each below.</w:t>
      </w:r>
    </w:p>
    <w:p w14:paraId="25CEBF5F" w14:textId="77777777" w:rsidR="007314CD" w:rsidRDefault="00891E0A">
      <w:pPr>
        <w:pStyle w:val="Kop2"/>
      </w:pPr>
      <w:r w:rsidRPr="00891E0A">
        <w:t xml:space="preserve"> </w:t>
      </w:r>
      <w:bookmarkStart w:id="43" w:name="_Toc332036552"/>
      <w:r w:rsidRPr="00891E0A">
        <w:t>Energy Products:</w:t>
      </w:r>
      <w:bookmarkEnd w:id="43"/>
    </w:p>
    <w:p w14:paraId="25CEBF60" w14:textId="77777777" w:rsidR="004036CB" w:rsidRDefault="00D12184" w:rsidP="00F32343">
      <w:pPr>
        <w:spacing w:line="360" w:lineRule="auto"/>
        <w:jc w:val="both"/>
        <w:rPr>
          <w:rFonts w:ascii="Cambria" w:hAnsi="Cambria"/>
          <w:sz w:val="24"/>
          <w:szCs w:val="24"/>
          <w:lang w:val="en-US"/>
        </w:rPr>
      </w:pPr>
      <w:r>
        <w:rPr>
          <w:rFonts w:ascii="Cambria" w:hAnsi="Cambria"/>
          <w:sz w:val="24"/>
          <w:szCs w:val="24"/>
          <w:lang w:val="en-US"/>
        </w:rPr>
        <w:t xml:space="preserve">The high cost </w:t>
      </w:r>
      <w:r w:rsidR="004036CB">
        <w:rPr>
          <w:rFonts w:ascii="Cambria" w:hAnsi="Cambria"/>
          <w:sz w:val="24"/>
          <w:szCs w:val="24"/>
          <w:lang w:val="en-US"/>
        </w:rPr>
        <w:t xml:space="preserve">and unreliability of electricity in Gambia together with the lack of adequate providers of quality energy </w:t>
      </w:r>
      <w:r w:rsidR="002D7F34">
        <w:rPr>
          <w:rFonts w:ascii="Cambria" w:hAnsi="Cambria"/>
          <w:sz w:val="24"/>
          <w:szCs w:val="24"/>
          <w:lang w:val="en-US"/>
        </w:rPr>
        <w:t>products</w:t>
      </w:r>
      <w:r w:rsidR="007F6405">
        <w:rPr>
          <w:rFonts w:ascii="Cambria" w:hAnsi="Cambria"/>
          <w:sz w:val="24"/>
          <w:szCs w:val="24"/>
          <w:lang w:val="en-US"/>
        </w:rPr>
        <w:t>,</w:t>
      </w:r>
      <w:r w:rsidR="004036CB">
        <w:rPr>
          <w:rFonts w:ascii="Cambria" w:hAnsi="Cambria"/>
          <w:sz w:val="24"/>
          <w:szCs w:val="24"/>
          <w:lang w:val="en-US"/>
        </w:rPr>
        <w:t xml:space="preserve"> NIC</w:t>
      </w:r>
      <w:r w:rsidR="007F6405">
        <w:rPr>
          <w:rFonts w:ascii="Cambria" w:hAnsi="Cambria"/>
          <w:sz w:val="24"/>
          <w:szCs w:val="24"/>
          <w:lang w:val="en-US"/>
        </w:rPr>
        <w:t>E International has</w:t>
      </w:r>
      <w:r w:rsidR="004036CB">
        <w:rPr>
          <w:rFonts w:ascii="Cambria" w:hAnsi="Cambria"/>
          <w:sz w:val="24"/>
          <w:szCs w:val="24"/>
          <w:lang w:val="en-US"/>
        </w:rPr>
        <w:t xml:space="preserve"> an opportunity to offer </w:t>
      </w:r>
      <w:r w:rsidR="00CC2145">
        <w:rPr>
          <w:rFonts w:ascii="Cambria" w:hAnsi="Cambria"/>
          <w:sz w:val="24"/>
          <w:szCs w:val="24"/>
          <w:lang w:val="en-US"/>
        </w:rPr>
        <w:t xml:space="preserve">a </w:t>
      </w:r>
      <w:r w:rsidR="00D52C4C">
        <w:rPr>
          <w:rFonts w:ascii="Cambria" w:hAnsi="Cambria"/>
          <w:sz w:val="24"/>
          <w:szCs w:val="24"/>
          <w:lang w:val="en-US"/>
        </w:rPr>
        <w:t xml:space="preserve">variety </w:t>
      </w:r>
      <w:r w:rsidR="00CC2145">
        <w:rPr>
          <w:rFonts w:ascii="Cambria" w:hAnsi="Cambria"/>
          <w:sz w:val="24"/>
          <w:szCs w:val="24"/>
          <w:lang w:val="en-US"/>
        </w:rPr>
        <w:t xml:space="preserve">of </w:t>
      </w:r>
      <w:r w:rsidR="00D52C4C">
        <w:rPr>
          <w:rFonts w:ascii="Cambria" w:hAnsi="Cambria"/>
          <w:sz w:val="24"/>
          <w:szCs w:val="24"/>
          <w:lang w:val="en-US"/>
        </w:rPr>
        <w:t>quality energy products</w:t>
      </w:r>
      <w:r w:rsidR="004036CB">
        <w:rPr>
          <w:rFonts w:ascii="Cambria" w:hAnsi="Cambria"/>
          <w:sz w:val="24"/>
          <w:szCs w:val="24"/>
          <w:lang w:val="en-US"/>
        </w:rPr>
        <w:t xml:space="preserve"> (solar panels, LED lamps, back up batteries among others) as an additional product to its current product portfolio. </w:t>
      </w:r>
    </w:p>
    <w:p w14:paraId="25CEBF61" w14:textId="77777777" w:rsidR="002D7F34" w:rsidRDefault="004036CB" w:rsidP="00F32343">
      <w:pPr>
        <w:spacing w:line="360" w:lineRule="auto"/>
        <w:jc w:val="both"/>
        <w:rPr>
          <w:rFonts w:ascii="Cambria" w:hAnsi="Cambria"/>
          <w:sz w:val="24"/>
          <w:szCs w:val="24"/>
          <w:lang w:val="en-US"/>
        </w:rPr>
      </w:pPr>
      <w:r>
        <w:rPr>
          <w:rFonts w:ascii="Cambria" w:hAnsi="Cambria"/>
          <w:sz w:val="24"/>
          <w:szCs w:val="24"/>
          <w:lang w:val="en-US"/>
        </w:rPr>
        <w:t>Schneider Electric meets the desired quality; however, it offers limited variety</w:t>
      </w:r>
      <w:r w:rsidR="002D7F34">
        <w:rPr>
          <w:rFonts w:ascii="Cambria" w:hAnsi="Cambria"/>
          <w:sz w:val="24"/>
          <w:szCs w:val="24"/>
          <w:lang w:val="en-US"/>
        </w:rPr>
        <w:t xml:space="preserve"> of these</w:t>
      </w:r>
      <w:r>
        <w:rPr>
          <w:rFonts w:ascii="Cambria" w:hAnsi="Cambria"/>
          <w:sz w:val="24"/>
          <w:szCs w:val="24"/>
          <w:lang w:val="en-US"/>
        </w:rPr>
        <w:t xml:space="preserve"> </w:t>
      </w:r>
      <w:r w:rsidR="002D7F34">
        <w:rPr>
          <w:rFonts w:ascii="Cambria" w:hAnsi="Cambria"/>
          <w:sz w:val="24"/>
          <w:szCs w:val="24"/>
          <w:lang w:val="en-US"/>
        </w:rPr>
        <w:t>kinds</w:t>
      </w:r>
      <w:r>
        <w:rPr>
          <w:rFonts w:ascii="Cambria" w:hAnsi="Cambria"/>
          <w:sz w:val="24"/>
          <w:szCs w:val="24"/>
          <w:lang w:val="en-US"/>
        </w:rPr>
        <w:t xml:space="preserve"> of products</w:t>
      </w:r>
      <w:r w:rsidR="002D7F34">
        <w:rPr>
          <w:rFonts w:ascii="Cambria" w:hAnsi="Cambria"/>
          <w:sz w:val="24"/>
          <w:szCs w:val="24"/>
          <w:lang w:val="en-US"/>
        </w:rPr>
        <w:t>. Its products still lack some of the desired functionalities and its prices are likely to be even much higher once these functionalities are incorporated. These anticipated high prices are unlikely to appeal to the Gambian market despite the quality.</w:t>
      </w:r>
      <w:r w:rsidR="006F0159">
        <w:rPr>
          <w:rFonts w:ascii="Cambria" w:hAnsi="Cambria"/>
          <w:sz w:val="24"/>
          <w:szCs w:val="24"/>
          <w:lang w:val="en-US"/>
        </w:rPr>
        <w:t xml:space="preserve"> </w:t>
      </w:r>
    </w:p>
    <w:p w14:paraId="25CEBF62" w14:textId="77777777" w:rsidR="00647A87" w:rsidRDefault="002D7F34" w:rsidP="00F32343">
      <w:pPr>
        <w:spacing w:line="360" w:lineRule="auto"/>
        <w:jc w:val="both"/>
        <w:rPr>
          <w:rFonts w:ascii="Cambria" w:hAnsi="Cambria"/>
          <w:sz w:val="24"/>
          <w:szCs w:val="24"/>
          <w:lang w:val="en-US"/>
        </w:rPr>
      </w:pPr>
      <w:r>
        <w:rPr>
          <w:rFonts w:ascii="Cambria" w:hAnsi="Cambria"/>
          <w:sz w:val="24"/>
          <w:szCs w:val="24"/>
          <w:lang w:val="en-US"/>
        </w:rPr>
        <w:t xml:space="preserve">In order to seize this market niche for energy products, NICE International has to find a wholesaler who can supply it with a variety of </w:t>
      </w:r>
      <w:r w:rsidR="00647A87">
        <w:rPr>
          <w:rFonts w:ascii="Cambria" w:hAnsi="Cambria"/>
          <w:sz w:val="24"/>
          <w:szCs w:val="24"/>
          <w:lang w:val="en-US"/>
        </w:rPr>
        <w:t>quality energy products with the desired functionalities and features from</w:t>
      </w:r>
      <w:r>
        <w:rPr>
          <w:rFonts w:ascii="Cambria" w:hAnsi="Cambria"/>
          <w:sz w:val="24"/>
          <w:szCs w:val="24"/>
          <w:lang w:val="en-US"/>
        </w:rPr>
        <w:t xml:space="preserve"> other </w:t>
      </w:r>
      <w:r w:rsidR="00647A87">
        <w:rPr>
          <w:rFonts w:ascii="Cambria" w:hAnsi="Cambria"/>
          <w:sz w:val="24"/>
          <w:szCs w:val="24"/>
          <w:lang w:val="en-US"/>
        </w:rPr>
        <w:t xml:space="preserve">manufacturers at affordable prices. Once a credible supplier is found, NICE International can further take advantage of its presence in different locations within Gambia to distribute these products thereby reaching more customers that are out of reach of its competitors. </w:t>
      </w:r>
    </w:p>
    <w:p w14:paraId="25CEBF63" w14:textId="77777777" w:rsidR="007F6405" w:rsidRDefault="007F6405" w:rsidP="00F32343">
      <w:pPr>
        <w:spacing w:line="360" w:lineRule="auto"/>
        <w:jc w:val="both"/>
        <w:rPr>
          <w:rFonts w:ascii="Cambria" w:hAnsi="Cambria"/>
          <w:sz w:val="24"/>
          <w:szCs w:val="24"/>
          <w:lang w:val="en-US"/>
        </w:rPr>
      </w:pPr>
      <w:r>
        <w:rPr>
          <w:rFonts w:ascii="Cambria" w:hAnsi="Cambria"/>
          <w:sz w:val="24"/>
          <w:szCs w:val="24"/>
          <w:lang w:val="en-US"/>
        </w:rPr>
        <w:t>With a credible supplier of</w:t>
      </w:r>
      <w:r w:rsidR="00647A87">
        <w:rPr>
          <w:rFonts w:ascii="Cambria" w:hAnsi="Cambria"/>
          <w:sz w:val="24"/>
          <w:szCs w:val="24"/>
          <w:lang w:val="en-US"/>
        </w:rPr>
        <w:t xml:space="preserve"> a variety of quality energy products at aff</w:t>
      </w:r>
      <w:r>
        <w:rPr>
          <w:rFonts w:ascii="Cambria" w:hAnsi="Cambria"/>
          <w:sz w:val="24"/>
          <w:szCs w:val="24"/>
          <w:lang w:val="en-US"/>
        </w:rPr>
        <w:t>ordable prices combined with NICE International’s</w:t>
      </w:r>
      <w:r w:rsidR="00647A87">
        <w:rPr>
          <w:rFonts w:ascii="Cambria" w:hAnsi="Cambria"/>
          <w:sz w:val="24"/>
          <w:szCs w:val="24"/>
          <w:lang w:val="en-US"/>
        </w:rPr>
        <w:t xml:space="preserve"> </w:t>
      </w:r>
      <w:r>
        <w:rPr>
          <w:rFonts w:ascii="Cambria" w:hAnsi="Cambria"/>
          <w:sz w:val="24"/>
          <w:szCs w:val="24"/>
          <w:lang w:val="en-US"/>
        </w:rPr>
        <w:t>vast distribution ability in Gambia, energy products is among potential ICT products and services that the company should offer in Gambia its quest to unleash the potential of people in the developing countries.</w:t>
      </w:r>
    </w:p>
    <w:p w14:paraId="25CEBF64" w14:textId="77777777" w:rsidR="001B6746" w:rsidRDefault="009938E4">
      <w:pPr>
        <w:pStyle w:val="Kop2"/>
        <w:rPr>
          <w:lang w:val="en-US"/>
        </w:rPr>
      </w:pPr>
      <w:bookmarkStart w:id="44" w:name="_Toc332036553"/>
      <w:r>
        <w:rPr>
          <w:lang w:val="en-US"/>
        </w:rPr>
        <w:t>IT Products</w:t>
      </w:r>
      <w:bookmarkEnd w:id="44"/>
    </w:p>
    <w:p w14:paraId="25CEBF65" w14:textId="77777777" w:rsidR="001B6746" w:rsidRDefault="009938E4">
      <w:pPr>
        <w:rPr>
          <w:rFonts w:ascii="Cambria" w:hAnsi="Cambria"/>
          <w:sz w:val="24"/>
          <w:szCs w:val="24"/>
          <w:lang w:val="en-US"/>
        </w:rPr>
      </w:pPr>
      <w:r>
        <w:rPr>
          <w:rFonts w:ascii="Cambria" w:hAnsi="Cambria"/>
          <w:sz w:val="24"/>
          <w:szCs w:val="24"/>
          <w:lang w:val="en-US"/>
        </w:rPr>
        <w:t>With the high competition in IT products in Gambia combined with the small market of less than two million people, I don’t</w:t>
      </w:r>
      <w:r w:rsidR="00B67A75">
        <w:rPr>
          <w:rFonts w:ascii="Cambria" w:hAnsi="Cambria"/>
          <w:sz w:val="24"/>
          <w:szCs w:val="24"/>
          <w:lang w:val="en-US"/>
        </w:rPr>
        <w:t xml:space="preserve"> see these products offering</w:t>
      </w:r>
      <w:r>
        <w:rPr>
          <w:rFonts w:ascii="Cambria" w:hAnsi="Cambria"/>
          <w:sz w:val="24"/>
          <w:szCs w:val="24"/>
          <w:lang w:val="en-US"/>
        </w:rPr>
        <w:t xml:space="preserve"> a potential opportunity for NICE International save for second hand</w:t>
      </w:r>
      <w:r w:rsidR="0077375A">
        <w:rPr>
          <w:rFonts w:ascii="Cambria" w:hAnsi="Cambria"/>
          <w:sz w:val="24"/>
          <w:szCs w:val="24"/>
          <w:lang w:val="en-US"/>
        </w:rPr>
        <w:t xml:space="preserve"> </w:t>
      </w:r>
      <w:r w:rsidR="00266CDA">
        <w:rPr>
          <w:rFonts w:ascii="Cambria" w:hAnsi="Cambria"/>
          <w:sz w:val="24"/>
          <w:szCs w:val="24"/>
          <w:lang w:val="en-US"/>
        </w:rPr>
        <w:t>mobile phones</w:t>
      </w:r>
      <w:r w:rsidR="00D52C4C">
        <w:rPr>
          <w:rFonts w:ascii="Cambria" w:hAnsi="Cambria"/>
          <w:sz w:val="24"/>
          <w:szCs w:val="24"/>
          <w:lang w:val="en-US"/>
        </w:rPr>
        <w:t xml:space="preserve">.  </w:t>
      </w:r>
    </w:p>
    <w:p w14:paraId="25CEBF66" w14:textId="77777777" w:rsidR="001B6746" w:rsidRDefault="00D52C4C">
      <w:pPr>
        <w:rPr>
          <w:rFonts w:ascii="Cambria" w:hAnsi="Cambria"/>
          <w:sz w:val="24"/>
          <w:szCs w:val="24"/>
          <w:lang w:val="en-US"/>
        </w:rPr>
      </w:pPr>
      <w:r>
        <w:rPr>
          <w:rFonts w:ascii="Cambria" w:hAnsi="Cambria"/>
          <w:sz w:val="24"/>
          <w:szCs w:val="24"/>
          <w:lang w:val="en-US"/>
        </w:rPr>
        <w:t>With these products, there is little that NICE Internation</w:t>
      </w:r>
      <w:r w:rsidR="00517E8E">
        <w:rPr>
          <w:rFonts w:ascii="Cambria" w:hAnsi="Cambria"/>
          <w:sz w:val="24"/>
          <w:szCs w:val="24"/>
          <w:lang w:val="en-US"/>
        </w:rPr>
        <w:t xml:space="preserve">al can offer to create an edge </w:t>
      </w:r>
      <w:r>
        <w:rPr>
          <w:rFonts w:ascii="Cambria" w:hAnsi="Cambria"/>
          <w:sz w:val="24"/>
          <w:szCs w:val="24"/>
          <w:lang w:val="en-US"/>
        </w:rPr>
        <w:t xml:space="preserve">over the competitors. Most of the target </w:t>
      </w:r>
      <w:r w:rsidR="00517E8E">
        <w:rPr>
          <w:rFonts w:ascii="Cambria" w:hAnsi="Cambria"/>
          <w:sz w:val="24"/>
          <w:szCs w:val="24"/>
          <w:lang w:val="en-US"/>
        </w:rPr>
        <w:t>groups for these products are</w:t>
      </w:r>
      <w:r>
        <w:rPr>
          <w:rFonts w:ascii="Cambria" w:hAnsi="Cambria"/>
          <w:sz w:val="24"/>
          <w:szCs w:val="24"/>
          <w:lang w:val="en-US"/>
        </w:rPr>
        <w:t xml:space="preserve"> located within the towns</w:t>
      </w:r>
      <w:r w:rsidR="00517E8E">
        <w:rPr>
          <w:rFonts w:ascii="Cambria" w:hAnsi="Cambria"/>
          <w:sz w:val="24"/>
          <w:szCs w:val="24"/>
          <w:lang w:val="en-US"/>
        </w:rPr>
        <w:t xml:space="preserve">, where most competitors have their operations already. </w:t>
      </w:r>
      <w:r w:rsidR="00B82C1B">
        <w:rPr>
          <w:rFonts w:ascii="Cambria" w:hAnsi="Cambria"/>
          <w:sz w:val="24"/>
          <w:szCs w:val="24"/>
          <w:lang w:val="en-US"/>
        </w:rPr>
        <w:t xml:space="preserve">This makes vast </w:t>
      </w:r>
      <w:r w:rsidR="00B82C1B">
        <w:rPr>
          <w:rFonts w:ascii="Cambria" w:hAnsi="Cambria"/>
          <w:sz w:val="24"/>
          <w:szCs w:val="24"/>
          <w:lang w:val="en-US"/>
        </w:rPr>
        <w:lastRenderedPageBreak/>
        <w:t>distribution capacity of NICE International not</w:t>
      </w:r>
      <w:r w:rsidR="0060628A">
        <w:rPr>
          <w:rFonts w:ascii="Cambria" w:hAnsi="Cambria"/>
          <w:sz w:val="24"/>
          <w:szCs w:val="24"/>
          <w:lang w:val="en-US"/>
        </w:rPr>
        <w:t xml:space="preserve"> an advantage because majority of the target group are within the reach of these products.</w:t>
      </w:r>
    </w:p>
    <w:p w14:paraId="25CEBF67" w14:textId="77777777" w:rsidR="001B6746" w:rsidRDefault="001F1094">
      <w:pPr>
        <w:rPr>
          <w:rFonts w:ascii="Cambria" w:hAnsi="Cambria"/>
          <w:sz w:val="24"/>
          <w:szCs w:val="24"/>
          <w:lang w:val="en-US"/>
        </w:rPr>
      </w:pPr>
      <w:r>
        <w:rPr>
          <w:rFonts w:ascii="Cambria" w:hAnsi="Cambria"/>
          <w:sz w:val="24"/>
          <w:szCs w:val="24"/>
          <w:lang w:val="en-US"/>
        </w:rPr>
        <w:t>Second hand mobile phones are likely to do well since there is no company already doing that in Gambia. Such mobile phones currently are sold by individuals in small quantities and the conditions of the phones are not good. If NICE International will be able to bring to the market second hand mobile phones that are still in good condition at the prices proposed (see appendix 4), there is an opportunity to earn a substantial portion of the mobile phone market.</w:t>
      </w:r>
    </w:p>
    <w:p w14:paraId="25CEBF68" w14:textId="77777777" w:rsidR="001B6746" w:rsidRDefault="00B54E81">
      <w:pPr>
        <w:rPr>
          <w:rFonts w:ascii="Cambria" w:hAnsi="Cambria"/>
          <w:sz w:val="24"/>
          <w:szCs w:val="24"/>
          <w:lang w:val="en-US"/>
        </w:rPr>
      </w:pPr>
      <w:r>
        <w:rPr>
          <w:rFonts w:ascii="Cambria" w:hAnsi="Cambria"/>
          <w:sz w:val="24"/>
          <w:szCs w:val="24"/>
          <w:lang w:val="en-US"/>
        </w:rPr>
        <w:t>Other products such as computers, printers and computer accessories in my opinion, have very little potential in Gambia and should not be a priority for NICE International.</w:t>
      </w:r>
    </w:p>
    <w:p w14:paraId="25CEBF69" w14:textId="77777777" w:rsidR="007314CD" w:rsidRDefault="00891E0A">
      <w:pPr>
        <w:pStyle w:val="Kop2"/>
      </w:pPr>
      <w:bookmarkStart w:id="45" w:name="_Toc332036554"/>
      <w:r w:rsidRPr="00891E0A">
        <w:t>Education</w:t>
      </w:r>
      <w:bookmarkEnd w:id="45"/>
    </w:p>
    <w:p w14:paraId="25CEBF6A" w14:textId="77777777" w:rsidR="005B41C4" w:rsidRDefault="005B41C4" w:rsidP="00F32343">
      <w:pPr>
        <w:spacing w:line="360" w:lineRule="auto"/>
        <w:jc w:val="both"/>
        <w:rPr>
          <w:rFonts w:ascii="Cambria" w:hAnsi="Cambria"/>
          <w:sz w:val="24"/>
          <w:szCs w:val="24"/>
          <w:lang w:val="en-US"/>
        </w:rPr>
      </w:pPr>
      <w:r>
        <w:rPr>
          <w:rFonts w:ascii="Cambria" w:hAnsi="Cambria"/>
          <w:sz w:val="24"/>
          <w:szCs w:val="24"/>
          <w:lang w:val="en-US"/>
        </w:rPr>
        <w:t xml:space="preserve">Education provides one of the best avenues for NICE International not only to generate revenues but also to unleash the potential of </w:t>
      </w:r>
      <w:r w:rsidR="00CC2145">
        <w:rPr>
          <w:rFonts w:ascii="Cambria" w:hAnsi="Cambria"/>
          <w:sz w:val="24"/>
          <w:szCs w:val="24"/>
          <w:lang w:val="en-US"/>
        </w:rPr>
        <w:t xml:space="preserve">young </w:t>
      </w:r>
      <w:r>
        <w:rPr>
          <w:rFonts w:ascii="Cambria" w:hAnsi="Cambria"/>
          <w:sz w:val="24"/>
          <w:szCs w:val="24"/>
          <w:lang w:val="en-US"/>
        </w:rPr>
        <w:t>people in Gambia. As discussed earlier, with only one university and very few middle level training institutions, majority of Gambian youth are not absorbed into the few available training institutions. NICE International is in a better position to bridge this gap by providing educational training not only in IT related courses but also in other relevant fields</w:t>
      </w:r>
      <w:r w:rsidR="007F3047">
        <w:rPr>
          <w:rFonts w:ascii="Cambria" w:hAnsi="Cambria"/>
          <w:sz w:val="24"/>
          <w:szCs w:val="24"/>
          <w:lang w:val="en-US"/>
        </w:rPr>
        <w:t>,</w:t>
      </w:r>
      <w:r>
        <w:rPr>
          <w:rFonts w:ascii="Cambria" w:hAnsi="Cambria"/>
          <w:sz w:val="24"/>
          <w:szCs w:val="24"/>
          <w:lang w:val="en-US"/>
        </w:rPr>
        <w:t xml:space="preserve"> such as business</w:t>
      </w:r>
      <w:r w:rsidR="007F3047">
        <w:rPr>
          <w:rFonts w:ascii="Cambria" w:hAnsi="Cambria"/>
          <w:sz w:val="24"/>
          <w:szCs w:val="24"/>
          <w:lang w:val="en-US"/>
        </w:rPr>
        <w:t xml:space="preserve"> or entrepreneurial courses.</w:t>
      </w:r>
    </w:p>
    <w:p w14:paraId="25CEBF6B" w14:textId="77777777" w:rsidR="00D078EA" w:rsidRDefault="005B41C4" w:rsidP="00F32343">
      <w:pPr>
        <w:spacing w:line="360" w:lineRule="auto"/>
        <w:jc w:val="both"/>
        <w:rPr>
          <w:rFonts w:ascii="Cambria" w:hAnsi="Cambria"/>
          <w:sz w:val="24"/>
          <w:szCs w:val="24"/>
          <w:lang w:val="en-US"/>
        </w:rPr>
      </w:pPr>
      <w:r>
        <w:rPr>
          <w:rFonts w:ascii="Cambria" w:hAnsi="Cambria"/>
          <w:sz w:val="24"/>
          <w:szCs w:val="24"/>
          <w:lang w:val="en-US"/>
        </w:rPr>
        <w:t xml:space="preserve"> However, its current educational services are not attractive to students due to its </w:t>
      </w:r>
      <w:r w:rsidR="00D078EA">
        <w:rPr>
          <w:rFonts w:ascii="Cambria" w:hAnsi="Cambria"/>
          <w:sz w:val="24"/>
          <w:szCs w:val="24"/>
          <w:lang w:val="en-US"/>
        </w:rPr>
        <w:t>set up</w:t>
      </w:r>
      <w:r w:rsidR="005153D4">
        <w:rPr>
          <w:rFonts w:ascii="Cambria" w:hAnsi="Cambria"/>
          <w:sz w:val="24"/>
          <w:szCs w:val="24"/>
          <w:lang w:val="en-US"/>
        </w:rPr>
        <w:t xml:space="preserve"> consisting</w:t>
      </w:r>
      <w:r>
        <w:rPr>
          <w:rFonts w:ascii="Cambria" w:hAnsi="Cambria"/>
          <w:sz w:val="24"/>
          <w:szCs w:val="24"/>
          <w:lang w:val="en-US"/>
        </w:rPr>
        <w:t xml:space="preserve"> of </w:t>
      </w:r>
      <w:r w:rsidR="005153D4">
        <w:rPr>
          <w:rFonts w:ascii="Cambria" w:hAnsi="Cambria"/>
          <w:sz w:val="24"/>
          <w:szCs w:val="24"/>
          <w:lang w:val="en-US"/>
        </w:rPr>
        <w:t>browsing room, cinema room and educ</w:t>
      </w:r>
      <w:r w:rsidR="00D078EA">
        <w:rPr>
          <w:rFonts w:ascii="Cambria" w:hAnsi="Cambria"/>
          <w:sz w:val="24"/>
          <w:szCs w:val="24"/>
          <w:lang w:val="en-US"/>
        </w:rPr>
        <w:t>ational room all under one roof</w:t>
      </w:r>
      <w:r w:rsidR="005153D4">
        <w:rPr>
          <w:rFonts w:ascii="Cambria" w:hAnsi="Cambria"/>
          <w:sz w:val="24"/>
          <w:szCs w:val="24"/>
          <w:lang w:val="en-US"/>
        </w:rPr>
        <w:t xml:space="preserve"> </w:t>
      </w:r>
      <w:r>
        <w:rPr>
          <w:rFonts w:ascii="Cambria" w:hAnsi="Cambria"/>
          <w:sz w:val="24"/>
          <w:szCs w:val="24"/>
          <w:lang w:val="en-US"/>
        </w:rPr>
        <w:t>as explained above. NICE International has also not marketed itself as a provider of educational services.</w:t>
      </w:r>
      <w:r w:rsidR="00D078EA">
        <w:rPr>
          <w:rFonts w:ascii="Cambria" w:hAnsi="Cambria"/>
          <w:sz w:val="24"/>
          <w:szCs w:val="24"/>
          <w:lang w:val="en-US"/>
        </w:rPr>
        <w:t xml:space="preserve"> </w:t>
      </w:r>
    </w:p>
    <w:p w14:paraId="25CEBF6C" w14:textId="77777777" w:rsidR="005B41C4" w:rsidRDefault="00D078EA" w:rsidP="00F32343">
      <w:pPr>
        <w:spacing w:line="360" w:lineRule="auto"/>
        <w:jc w:val="both"/>
        <w:rPr>
          <w:rFonts w:ascii="Cambria" w:hAnsi="Cambria"/>
          <w:sz w:val="24"/>
          <w:szCs w:val="24"/>
          <w:lang w:val="en-US"/>
        </w:rPr>
      </w:pPr>
      <w:r>
        <w:rPr>
          <w:rFonts w:ascii="Cambria" w:hAnsi="Cambria"/>
          <w:sz w:val="24"/>
          <w:szCs w:val="24"/>
          <w:lang w:val="en-US"/>
        </w:rPr>
        <w:t xml:space="preserve">To attract more students, NICE International has to position itself not only as energy/IT product provider but also as an educational institution. This it can </w:t>
      </w:r>
      <w:r w:rsidR="00E51EBA">
        <w:rPr>
          <w:rFonts w:ascii="Cambria" w:hAnsi="Cambria"/>
          <w:sz w:val="24"/>
          <w:szCs w:val="24"/>
          <w:lang w:val="en-US"/>
        </w:rPr>
        <w:t>do</w:t>
      </w:r>
      <w:r>
        <w:rPr>
          <w:rFonts w:ascii="Cambria" w:hAnsi="Cambria"/>
          <w:sz w:val="24"/>
          <w:szCs w:val="24"/>
          <w:lang w:val="en-US"/>
        </w:rPr>
        <w:t xml:space="preserve"> by creating a serene learning environment that is not affected by activities in its other business units.</w:t>
      </w:r>
      <w:r w:rsidR="00E51EBA">
        <w:rPr>
          <w:rFonts w:ascii="Cambria" w:hAnsi="Cambria"/>
          <w:sz w:val="24"/>
          <w:szCs w:val="24"/>
          <w:lang w:val="en-US"/>
        </w:rPr>
        <w:t xml:space="preserve"> </w:t>
      </w:r>
      <w:r w:rsidR="00DE4E33">
        <w:rPr>
          <w:rFonts w:ascii="Cambria" w:hAnsi="Cambria"/>
          <w:sz w:val="24"/>
          <w:szCs w:val="24"/>
          <w:lang w:val="en-US"/>
        </w:rPr>
        <w:t>I addition NICE International has to emphasize quality and engage in aggressive marketing of its educational services</w:t>
      </w:r>
      <w:r w:rsidR="007347FB">
        <w:rPr>
          <w:rFonts w:ascii="Cambria" w:hAnsi="Cambria"/>
          <w:sz w:val="24"/>
          <w:szCs w:val="24"/>
          <w:lang w:val="en-US"/>
        </w:rPr>
        <w:t xml:space="preserve"> is</w:t>
      </w:r>
      <w:r w:rsidR="00DE4E33">
        <w:rPr>
          <w:rFonts w:ascii="Cambria" w:hAnsi="Cambria"/>
          <w:sz w:val="24"/>
          <w:szCs w:val="24"/>
          <w:lang w:val="en-US"/>
        </w:rPr>
        <w:t xml:space="preserve"> to help change the perception of being a cyber café or an energy/IT shop which undermines its educational services. </w:t>
      </w:r>
      <w:r w:rsidR="005B41C4">
        <w:rPr>
          <w:rFonts w:ascii="Cambria" w:hAnsi="Cambria"/>
          <w:sz w:val="24"/>
          <w:szCs w:val="24"/>
          <w:lang w:val="en-US"/>
        </w:rPr>
        <w:t xml:space="preserve">In my opinion, </w:t>
      </w:r>
      <w:r w:rsidR="00DE4E33">
        <w:rPr>
          <w:rFonts w:ascii="Cambria" w:hAnsi="Cambria"/>
          <w:sz w:val="24"/>
          <w:szCs w:val="24"/>
          <w:lang w:val="en-US"/>
        </w:rPr>
        <w:t xml:space="preserve">with these taken into account, </w:t>
      </w:r>
      <w:r w:rsidR="005B41C4">
        <w:rPr>
          <w:rFonts w:ascii="Cambria" w:hAnsi="Cambria"/>
          <w:sz w:val="24"/>
          <w:szCs w:val="24"/>
          <w:lang w:val="en-US"/>
        </w:rPr>
        <w:t>I see education as a promising service</w:t>
      </w:r>
      <w:r w:rsidR="00E51EBA">
        <w:rPr>
          <w:rFonts w:ascii="Cambria" w:hAnsi="Cambria"/>
          <w:sz w:val="24"/>
          <w:szCs w:val="24"/>
          <w:lang w:val="en-US"/>
        </w:rPr>
        <w:t xml:space="preserve"> that in line with NICE International’s mission of unleashing the potential of people in the developing countries through powering ICT using sustainable energy. </w:t>
      </w:r>
    </w:p>
    <w:p w14:paraId="25CEBF6D" w14:textId="77777777" w:rsidR="007314CD" w:rsidRDefault="00891E0A">
      <w:pPr>
        <w:pStyle w:val="Kop2"/>
      </w:pPr>
      <w:r w:rsidRPr="00891E0A">
        <w:lastRenderedPageBreak/>
        <w:t xml:space="preserve"> </w:t>
      </w:r>
      <w:bookmarkStart w:id="46" w:name="_Toc332036555"/>
      <w:r w:rsidRPr="00891E0A">
        <w:t>Outsourcing</w:t>
      </w:r>
      <w:bookmarkEnd w:id="46"/>
    </w:p>
    <w:p w14:paraId="25CEBF6E" w14:textId="77777777" w:rsidR="00F01994" w:rsidRDefault="0094122F" w:rsidP="00F32343">
      <w:pPr>
        <w:spacing w:line="360" w:lineRule="auto"/>
        <w:jc w:val="both"/>
        <w:rPr>
          <w:rFonts w:ascii="Cambria" w:hAnsi="Cambria"/>
          <w:sz w:val="24"/>
          <w:szCs w:val="24"/>
          <w:lang w:val="en-US"/>
        </w:rPr>
      </w:pPr>
      <w:r>
        <w:rPr>
          <w:rFonts w:ascii="Cambria" w:hAnsi="Cambria"/>
          <w:sz w:val="24"/>
          <w:szCs w:val="24"/>
          <w:lang w:val="en-US"/>
        </w:rPr>
        <w:t xml:space="preserve"> </w:t>
      </w:r>
      <w:r w:rsidR="006B0016">
        <w:rPr>
          <w:rFonts w:ascii="Cambria" w:hAnsi="Cambria"/>
          <w:sz w:val="24"/>
          <w:szCs w:val="24"/>
          <w:lang w:val="en-US"/>
        </w:rPr>
        <w:t xml:space="preserve">Outsourcing and specifically Samasource, is the most suitable service for NICE international to offer in Gambia. </w:t>
      </w:r>
      <w:r w:rsidR="006A7193">
        <w:rPr>
          <w:rFonts w:ascii="Cambria" w:hAnsi="Cambria"/>
          <w:sz w:val="24"/>
          <w:szCs w:val="24"/>
          <w:lang w:val="en-US"/>
        </w:rPr>
        <w:t xml:space="preserve">However, for this to happen NICE International has to conduct a pilot test that has to meet the minimum requirement set by Samasource International. </w:t>
      </w:r>
      <w:r w:rsidR="006C37E0">
        <w:rPr>
          <w:rFonts w:ascii="Cambria" w:hAnsi="Cambria"/>
          <w:sz w:val="24"/>
          <w:szCs w:val="24"/>
          <w:lang w:val="en-US"/>
        </w:rPr>
        <w:t xml:space="preserve">With the high rate of unemployment among the youth in Gambia, this service will attract majority of the youth who are looking for opportunities to generate income through employment. This will not only fulfill NICE International’s mission but also be an important part in its revenue generation. The service is likely to change the perception of NICE </w:t>
      </w:r>
      <w:r w:rsidR="00C377CE">
        <w:rPr>
          <w:rFonts w:ascii="Cambria" w:hAnsi="Cambria"/>
          <w:sz w:val="24"/>
          <w:szCs w:val="24"/>
          <w:lang w:val="en-US"/>
        </w:rPr>
        <w:t>Centers</w:t>
      </w:r>
      <w:r w:rsidR="006C37E0">
        <w:rPr>
          <w:rFonts w:ascii="Cambria" w:hAnsi="Cambria"/>
          <w:sz w:val="24"/>
          <w:szCs w:val="24"/>
          <w:lang w:val="en-US"/>
        </w:rPr>
        <w:t xml:space="preserve"> as cyber cafes to a professional business that offers decent work opportunities. This kind of image will also be beneficial to other NICE</w:t>
      </w:r>
      <w:r w:rsidR="00F8598D">
        <w:rPr>
          <w:rFonts w:ascii="Cambria" w:hAnsi="Cambria"/>
          <w:sz w:val="24"/>
          <w:szCs w:val="24"/>
          <w:lang w:val="en-US"/>
        </w:rPr>
        <w:t xml:space="preserve"> International </w:t>
      </w:r>
      <w:r w:rsidR="00AB13C4">
        <w:rPr>
          <w:rFonts w:ascii="Cambria" w:hAnsi="Cambria"/>
          <w:sz w:val="24"/>
          <w:szCs w:val="24"/>
          <w:lang w:val="en-US"/>
        </w:rPr>
        <w:t>business activities such as</w:t>
      </w:r>
      <w:r w:rsidR="00F8598D">
        <w:rPr>
          <w:rFonts w:ascii="Cambria" w:hAnsi="Cambria"/>
          <w:sz w:val="24"/>
          <w:szCs w:val="24"/>
          <w:lang w:val="en-US"/>
        </w:rPr>
        <w:t xml:space="preserve"> solar and IT shop as many people will be enticed to associate with the company with a hope of securing employment as a Samasource worker and in the process gets to know of the other services and products of NICE International.</w:t>
      </w:r>
    </w:p>
    <w:p w14:paraId="25CEBF6F" w14:textId="77777777" w:rsidR="00A875BB" w:rsidRDefault="00F8598D" w:rsidP="00F32343">
      <w:pPr>
        <w:spacing w:line="360" w:lineRule="auto"/>
        <w:jc w:val="both"/>
        <w:rPr>
          <w:rFonts w:ascii="Cambria" w:hAnsi="Cambria"/>
          <w:sz w:val="24"/>
          <w:szCs w:val="24"/>
          <w:lang w:val="en-US"/>
        </w:rPr>
      </w:pPr>
      <w:r>
        <w:rPr>
          <w:rFonts w:ascii="Cambria" w:hAnsi="Cambria"/>
          <w:sz w:val="24"/>
          <w:szCs w:val="24"/>
          <w:lang w:val="en-US"/>
        </w:rPr>
        <w:t>Outsourcing service is closely linked to education service. Those to be selected to work as Samasource workers wi</w:t>
      </w:r>
      <w:r w:rsidR="00BE4159">
        <w:rPr>
          <w:rFonts w:ascii="Cambria" w:hAnsi="Cambria"/>
          <w:sz w:val="24"/>
          <w:szCs w:val="24"/>
          <w:lang w:val="en-US"/>
        </w:rPr>
        <w:t>ll have to be trained</w:t>
      </w:r>
      <w:r>
        <w:rPr>
          <w:rFonts w:ascii="Cambria" w:hAnsi="Cambria"/>
          <w:sz w:val="24"/>
          <w:szCs w:val="24"/>
          <w:lang w:val="en-US"/>
        </w:rPr>
        <w:t>. This will market NICE International educational services as most of its graduates are likely to be absorbed as Samasource workers. This will not only attract more students to NICE International programs but also differentiate it from other institutions providing similar educational training.</w:t>
      </w:r>
      <w:r w:rsidR="00EC6C5D">
        <w:rPr>
          <w:rFonts w:ascii="Cambria" w:hAnsi="Cambria"/>
          <w:sz w:val="24"/>
          <w:szCs w:val="24"/>
          <w:lang w:val="en-US"/>
        </w:rPr>
        <w:t xml:space="preserve"> </w:t>
      </w:r>
      <w:r w:rsidR="006D0BF6">
        <w:rPr>
          <w:rFonts w:ascii="Cambria" w:hAnsi="Cambria"/>
          <w:sz w:val="24"/>
          <w:szCs w:val="24"/>
          <w:lang w:val="en-US"/>
        </w:rPr>
        <w:t>However, NICE International must meet the minimum requirement stated above in order to get a green light from service partner- Samasource International- to offer this service.</w:t>
      </w:r>
    </w:p>
    <w:p w14:paraId="25CEBF70" w14:textId="77777777" w:rsidR="002365A8" w:rsidRDefault="002365A8" w:rsidP="00F32343">
      <w:pPr>
        <w:spacing w:line="360" w:lineRule="auto"/>
        <w:jc w:val="both"/>
        <w:rPr>
          <w:rFonts w:ascii="Cambria" w:hAnsi="Cambria"/>
          <w:sz w:val="24"/>
          <w:szCs w:val="24"/>
          <w:lang w:val="en-US"/>
        </w:rPr>
      </w:pPr>
    </w:p>
    <w:p w14:paraId="25CEBF71" w14:textId="77777777" w:rsidR="00A875BB" w:rsidRDefault="00A875BB" w:rsidP="00F32343">
      <w:pPr>
        <w:spacing w:line="360" w:lineRule="auto"/>
        <w:jc w:val="both"/>
        <w:rPr>
          <w:rFonts w:ascii="Cambria" w:hAnsi="Cambria"/>
          <w:sz w:val="24"/>
          <w:szCs w:val="24"/>
          <w:lang w:val="en-US"/>
        </w:rPr>
      </w:pPr>
    </w:p>
    <w:p w14:paraId="25CEBF72" w14:textId="77777777" w:rsidR="00A875BB" w:rsidRDefault="00A875BB" w:rsidP="00F32343">
      <w:pPr>
        <w:spacing w:line="360" w:lineRule="auto"/>
        <w:jc w:val="both"/>
        <w:rPr>
          <w:rFonts w:ascii="Cambria" w:hAnsi="Cambria"/>
          <w:sz w:val="24"/>
          <w:szCs w:val="24"/>
          <w:lang w:val="en-US"/>
        </w:rPr>
      </w:pPr>
    </w:p>
    <w:p w14:paraId="25CEBF73" w14:textId="77777777" w:rsidR="00A875BB" w:rsidRDefault="00A875BB" w:rsidP="00F32343">
      <w:pPr>
        <w:spacing w:line="360" w:lineRule="auto"/>
        <w:jc w:val="both"/>
        <w:rPr>
          <w:rFonts w:ascii="Cambria" w:hAnsi="Cambria"/>
          <w:sz w:val="24"/>
          <w:szCs w:val="24"/>
          <w:lang w:val="en-US"/>
        </w:rPr>
      </w:pPr>
    </w:p>
    <w:p w14:paraId="25CEBF74" w14:textId="77777777" w:rsidR="00A875BB" w:rsidRDefault="00A875BB" w:rsidP="00F32343">
      <w:pPr>
        <w:spacing w:line="360" w:lineRule="auto"/>
        <w:jc w:val="both"/>
        <w:rPr>
          <w:rFonts w:ascii="Cambria" w:hAnsi="Cambria"/>
          <w:sz w:val="24"/>
          <w:szCs w:val="24"/>
          <w:lang w:val="en-US"/>
        </w:rPr>
      </w:pPr>
    </w:p>
    <w:p w14:paraId="25CEBF75" w14:textId="77777777" w:rsidR="00A875BB" w:rsidRDefault="00A875BB" w:rsidP="00F32343">
      <w:pPr>
        <w:spacing w:line="360" w:lineRule="auto"/>
        <w:jc w:val="both"/>
        <w:rPr>
          <w:rFonts w:ascii="Cambria" w:hAnsi="Cambria"/>
          <w:sz w:val="24"/>
          <w:szCs w:val="24"/>
          <w:lang w:val="en-US"/>
        </w:rPr>
      </w:pPr>
    </w:p>
    <w:p w14:paraId="25CEBF76" w14:textId="77777777" w:rsidR="00A875BB" w:rsidRDefault="00A875BB" w:rsidP="00F32343">
      <w:pPr>
        <w:spacing w:line="360" w:lineRule="auto"/>
        <w:jc w:val="both"/>
        <w:rPr>
          <w:rFonts w:ascii="Cambria" w:hAnsi="Cambria"/>
          <w:sz w:val="24"/>
          <w:szCs w:val="24"/>
          <w:lang w:val="en-US"/>
        </w:rPr>
      </w:pPr>
    </w:p>
    <w:p w14:paraId="25CEBF77" w14:textId="77777777" w:rsidR="00A875BB" w:rsidRDefault="00A875BB" w:rsidP="00F32343">
      <w:pPr>
        <w:spacing w:line="360" w:lineRule="auto"/>
        <w:jc w:val="both"/>
        <w:rPr>
          <w:rFonts w:ascii="Cambria" w:hAnsi="Cambria"/>
          <w:sz w:val="24"/>
          <w:szCs w:val="24"/>
          <w:lang w:val="en-US"/>
        </w:rPr>
      </w:pPr>
    </w:p>
    <w:p w14:paraId="25CEBF78" w14:textId="77777777" w:rsidR="007314CD" w:rsidRDefault="00891E0A">
      <w:pPr>
        <w:pStyle w:val="Kop1"/>
      </w:pPr>
      <w:bookmarkStart w:id="47" w:name="_Toc332036556"/>
      <w:r w:rsidRPr="00891E0A">
        <w:lastRenderedPageBreak/>
        <w:t>RECOMMENDATIONS</w:t>
      </w:r>
      <w:bookmarkEnd w:id="47"/>
    </w:p>
    <w:p w14:paraId="25CEBF79" w14:textId="77777777" w:rsidR="007314CD" w:rsidRDefault="00891E0A">
      <w:pPr>
        <w:pStyle w:val="Kop2"/>
      </w:pPr>
      <w:r w:rsidRPr="00891E0A">
        <w:t xml:space="preserve"> </w:t>
      </w:r>
      <w:bookmarkStart w:id="48" w:name="_Toc332036557"/>
      <w:r w:rsidRPr="00891E0A">
        <w:t>Energy/IT Products</w:t>
      </w:r>
      <w:bookmarkEnd w:id="48"/>
    </w:p>
    <w:p w14:paraId="25CEBF7A" w14:textId="77777777" w:rsidR="00E2676C" w:rsidRDefault="00E2676C" w:rsidP="00F32343">
      <w:pPr>
        <w:spacing w:line="360" w:lineRule="auto"/>
        <w:jc w:val="both"/>
        <w:rPr>
          <w:rFonts w:ascii="Cambria" w:hAnsi="Cambria"/>
          <w:sz w:val="24"/>
          <w:szCs w:val="24"/>
          <w:lang w:val="en-US"/>
        </w:rPr>
      </w:pPr>
      <w:r>
        <w:rPr>
          <w:rFonts w:ascii="Cambria" w:hAnsi="Cambria"/>
          <w:sz w:val="24"/>
          <w:szCs w:val="24"/>
          <w:lang w:val="en-US"/>
        </w:rPr>
        <w:t>I would recommend the following for successful implementation of NICE (Energy/IT) shop</w:t>
      </w:r>
      <w:r w:rsidR="00640603">
        <w:rPr>
          <w:rFonts w:ascii="Cambria" w:hAnsi="Cambria"/>
          <w:sz w:val="24"/>
          <w:szCs w:val="24"/>
          <w:lang w:val="en-US"/>
        </w:rPr>
        <w:t>:</w:t>
      </w:r>
    </w:p>
    <w:p w14:paraId="25CEBF7B" w14:textId="77777777" w:rsidR="00640603" w:rsidRDefault="00640603" w:rsidP="00640603">
      <w:pPr>
        <w:pStyle w:val="Lijstalinea"/>
        <w:numPr>
          <w:ilvl w:val="0"/>
          <w:numId w:val="23"/>
        </w:numPr>
        <w:spacing w:line="360" w:lineRule="auto"/>
        <w:jc w:val="both"/>
        <w:rPr>
          <w:rFonts w:ascii="Cambria" w:hAnsi="Cambria"/>
          <w:sz w:val="24"/>
          <w:szCs w:val="24"/>
          <w:lang w:val="en-US"/>
        </w:rPr>
      </w:pPr>
      <w:r>
        <w:rPr>
          <w:rFonts w:ascii="Cambria" w:hAnsi="Cambria"/>
          <w:sz w:val="24"/>
          <w:szCs w:val="24"/>
          <w:lang w:val="en-US"/>
        </w:rPr>
        <w:t>Find a credible supplier</w:t>
      </w:r>
    </w:p>
    <w:p w14:paraId="25CEBF7C" w14:textId="77777777" w:rsidR="00640603" w:rsidRDefault="00640603" w:rsidP="00640603">
      <w:pPr>
        <w:pStyle w:val="Lijstalinea"/>
        <w:spacing w:line="360" w:lineRule="auto"/>
        <w:jc w:val="both"/>
        <w:rPr>
          <w:rFonts w:ascii="Cambria" w:hAnsi="Cambria"/>
          <w:sz w:val="24"/>
          <w:szCs w:val="24"/>
          <w:lang w:val="en-US"/>
        </w:rPr>
      </w:pPr>
      <w:r>
        <w:rPr>
          <w:rFonts w:ascii="Cambria" w:hAnsi="Cambria"/>
          <w:sz w:val="24"/>
          <w:szCs w:val="24"/>
          <w:lang w:val="en-US"/>
        </w:rPr>
        <w:t>NICE International need to find a credible single supplier of a variety of quality energy products at affordable prices. This is because ordering from different suppliers located in different countries will be costly and that will push the prices even higher.</w:t>
      </w:r>
    </w:p>
    <w:p w14:paraId="25CEBF7D" w14:textId="77777777" w:rsidR="00640603" w:rsidRDefault="00640603" w:rsidP="00640603">
      <w:pPr>
        <w:pStyle w:val="Lijstalinea"/>
        <w:numPr>
          <w:ilvl w:val="0"/>
          <w:numId w:val="23"/>
        </w:numPr>
        <w:spacing w:line="360" w:lineRule="auto"/>
        <w:jc w:val="both"/>
        <w:rPr>
          <w:rFonts w:ascii="Cambria" w:hAnsi="Cambria"/>
          <w:sz w:val="24"/>
          <w:szCs w:val="24"/>
          <w:lang w:val="en-US"/>
        </w:rPr>
      </w:pPr>
      <w:r>
        <w:rPr>
          <w:rFonts w:ascii="Cambria" w:hAnsi="Cambria"/>
          <w:sz w:val="24"/>
          <w:szCs w:val="24"/>
          <w:lang w:val="en-US"/>
        </w:rPr>
        <w:t>Schneider Electric products can still be part of NICE International energy product offering but</w:t>
      </w:r>
      <w:r w:rsidR="00D21487">
        <w:rPr>
          <w:rFonts w:ascii="Cambria" w:hAnsi="Cambria"/>
          <w:sz w:val="24"/>
          <w:szCs w:val="24"/>
          <w:lang w:val="en-US"/>
        </w:rPr>
        <w:t xml:space="preserve"> should not be the primary target as it lacks variety, additional functionalities sought by customers and are not affordable to majority of Gambians.</w:t>
      </w:r>
    </w:p>
    <w:p w14:paraId="25CEBF7E" w14:textId="77777777" w:rsidR="00640603" w:rsidRDefault="00640603" w:rsidP="00640603">
      <w:pPr>
        <w:pStyle w:val="Lijstalinea"/>
        <w:numPr>
          <w:ilvl w:val="0"/>
          <w:numId w:val="23"/>
        </w:numPr>
        <w:spacing w:line="360" w:lineRule="auto"/>
        <w:jc w:val="both"/>
        <w:rPr>
          <w:rFonts w:ascii="Cambria" w:hAnsi="Cambria"/>
          <w:sz w:val="24"/>
          <w:szCs w:val="24"/>
          <w:lang w:val="en-US"/>
        </w:rPr>
      </w:pPr>
      <w:r>
        <w:rPr>
          <w:rFonts w:ascii="Cambria" w:hAnsi="Cambria"/>
          <w:sz w:val="24"/>
          <w:szCs w:val="24"/>
          <w:lang w:val="en-US"/>
        </w:rPr>
        <w:t xml:space="preserve"> Distribution of both energy and IT products should be done at the NICE Center level.</w:t>
      </w:r>
      <w:r w:rsidR="004F510F">
        <w:rPr>
          <w:rFonts w:ascii="Cambria" w:hAnsi="Cambria"/>
          <w:sz w:val="24"/>
          <w:szCs w:val="24"/>
          <w:lang w:val="en-US"/>
        </w:rPr>
        <w:t xml:space="preserve"> This will provide larger geographical coverage compared to competitors.</w:t>
      </w:r>
    </w:p>
    <w:p w14:paraId="25CEBF7F" w14:textId="77777777" w:rsidR="00626CE4" w:rsidRDefault="004F510F">
      <w:pPr>
        <w:pStyle w:val="Lijstalinea"/>
        <w:numPr>
          <w:ilvl w:val="0"/>
          <w:numId w:val="23"/>
        </w:numPr>
        <w:spacing w:line="360" w:lineRule="auto"/>
        <w:jc w:val="both"/>
        <w:rPr>
          <w:rFonts w:ascii="Cambria" w:hAnsi="Cambria"/>
          <w:sz w:val="24"/>
          <w:szCs w:val="24"/>
          <w:lang w:val="en-US"/>
        </w:rPr>
      </w:pPr>
      <w:r>
        <w:rPr>
          <w:rFonts w:ascii="Cambria" w:hAnsi="Cambria"/>
          <w:sz w:val="24"/>
          <w:szCs w:val="24"/>
          <w:lang w:val="en-US"/>
        </w:rPr>
        <w:t>Mobile phones should form a larger part of IT offering at NICE Centers because it has a higher potential compared to other IT products.</w:t>
      </w:r>
      <w:r w:rsidR="00B54E81">
        <w:rPr>
          <w:rFonts w:ascii="Cambria" w:hAnsi="Cambria"/>
          <w:sz w:val="24"/>
          <w:szCs w:val="24"/>
          <w:lang w:val="en-US"/>
        </w:rPr>
        <w:t xml:space="preserve"> </w:t>
      </w:r>
      <w:r w:rsidR="0077375A">
        <w:rPr>
          <w:rFonts w:ascii="Cambria" w:hAnsi="Cambria"/>
          <w:sz w:val="24"/>
          <w:szCs w:val="24"/>
          <w:lang w:val="en-US"/>
        </w:rPr>
        <w:t>If to be introduced, other IT products such as computers, printers and computer accessories should be in very small quantities</w:t>
      </w:r>
      <w:r w:rsidR="00EE184B">
        <w:rPr>
          <w:rFonts w:ascii="Cambria" w:hAnsi="Cambria"/>
          <w:sz w:val="24"/>
          <w:szCs w:val="24"/>
          <w:lang w:val="en-US"/>
        </w:rPr>
        <w:t xml:space="preserve"> just to test the market</w:t>
      </w:r>
      <w:r w:rsidR="0077375A">
        <w:rPr>
          <w:rFonts w:ascii="Cambria" w:hAnsi="Cambria"/>
          <w:sz w:val="24"/>
          <w:szCs w:val="24"/>
          <w:lang w:val="en-US"/>
        </w:rPr>
        <w:t>.</w:t>
      </w:r>
    </w:p>
    <w:p w14:paraId="25CEBF80" w14:textId="77777777" w:rsidR="007314CD" w:rsidRDefault="00891E0A">
      <w:pPr>
        <w:pStyle w:val="Kop2"/>
      </w:pPr>
      <w:r w:rsidRPr="00891E0A">
        <w:t xml:space="preserve"> </w:t>
      </w:r>
      <w:bookmarkStart w:id="49" w:name="_Toc332036558"/>
      <w:r w:rsidRPr="00891E0A">
        <w:t>Education</w:t>
      </w:r>
      <w:bookmarkEnd w:id="49"/>
    </w:p>
    <w:p w14:paraId="25CEBF81" w14:textId="77777777" w:rsidR="004F510F" w:rsidRDefault="00E80D56" w:rsidP="00F32343">
      <w:pPr>
        <w:spacing w:line="360" w:lineRule="auto"/>
        <w:jc w:val="both"/>
        <w:rPr>
          <w:rFonts w:ascii="Cambria" w:hAnsi="Cambria"/>
          <w:sz w:val="24"/>
          <w:szCs w:val="24"/>
          <w:lang w:val="en-US"/>
        </w:rPr>
      </w:pPr>
      <w:r>
        <w:rPr>
          <w:rFonts w:ascii="Cambria" w:hAnsi="Cambria"/>
          <w:sz w:val="24"/>
          <w:szCs w:val="24"/>
          <w:lang w:val="en-US"/>
        </w:rPr>
        <w:t xml:space="preserve">For education services to excel at NICE </w:t>
      </w:r>
      <w:r w:rsidR="009B3423">
        <w:rPr>
          <w:rFonts w:ascii="Cambria" w:hAnsi="Cambria"/>
          <w:sz w:val="24"/>
          <w:szCs w:val="24"/>
          <w:lang w:val="en-US"/>
        </w:rPr>
        <w:t>Centers</w:t>
      </w:r>
      <w:r>
        <w:rPr>
          <w:rFonts w:ascii="Cambria" w:hAnsi="Cambria"/>
          <w:sz w:val="24"/>
          <w:szCs w:val="24"/>
          <w:lang w:val="en-US"/>
        </w:rPr>
        <w:t xml:space="preserve">, </w:t>
      </w:r>
      <w:r w:rsidR="004F510F">
        <w:rPr>
          <w:rFonts w:ascii="Cambria" w:hAnsi="Cambria"/>
          <w:sz w:val="24"/>
          <w:szCs w:val="24"/>
          <w:lang w:val="en-US"/>
        </w:rPr>
        <w:t>the following need to be done:</w:t>
      </w:r>
    </w:p>
    <w:p w14:paraId="25CEBF82" w14:textId="77777777" w:rsidR="004F510F" w:rsidRDefault="004F510F" w:rsidP="004F510F">
      <w:pPr>
        <w:pStyle w:val="Lijstalinea"/>
        <w:numPr>
          <w:ilvl w:val="0"/>
          <w:numId w:val="24"/>
        </w:numPr>
        <w:spacing w:line="360" w:lineRule="auto"/>
        <w:jc w:val="both"/>
        <w:rPr>
          <w:rFonts w:ascii="Cambria" w:hAnsi="Cambria"/>
          <w:sz w:val="24"/>
          <w:szCs w:val="24"/>
          <w:lang w:val="en-US"/>
        </w:rPr>
      </w:pPr>
      <w:r>
        <w:rPr>
          <w:rFonts w:ascii="Cambria" w:hAnsi="Cambria"/>
          <w:sz w:val="24"/>
          <w:szCs w:val="24"/>
          <w:lang w:val="en-US"/>
        </w:rPr>
        <w:t>The set up of educational rooms should be changed.</w:t>
      </w:r>
    </w:p>
    <w:p w14:paraId="25CEBF83" w14:textId="77777777" w:rsidR="004F510F" w:rsidRDefault="004F510F" w:rsidP="004F510F">
      <w:pPr>
        <w:pStyle w:val="Lijstalinea"/>
        <w:spacing w:line="360" w:lineRule="auto"/>
        <w:jc w:val="both"/>
        <w:rPr>
          <w:rFonts w:ascii="Cambria" w:hAnsi="Cambria"/>
          <w:sz w:val="24"/>
          <w:szCs w:val="24"/>
          <w:lang w:val="en-US"/>
        </w:rPr>
      </w:pPr>
      <w:r>
        <w:rPr>
          <w:rFonts w:ascii="Cambria" w:hAnsi="Cambria"/>
          <w:sz w:val="24"/>
          <w:szCs w:val="24"/>
          <w:lang w:val="en-US"/>
        </w:rPr>
        <w:t>Education rooms should be designed in such a way that students are not distracted by other activities at a NICE Center. If possible education service should be offered in a different location from other activities or if same location is used, different floors should be used.</w:t>
      </w:r>
    </w:p>
    <w:p w14:paraId="25CEBF84" w14:textId="77777777" w:rsidR="009B3423" w:rsidRDefault="009B3423" w:rsidP="009B3423">
      <w:pPr>
        <w:pStyle w:val="Lijstalinea"/>
        <w:numPr>
          <w:ilvl w:val="0"/>
          <w:numId w:val="24"/>
        </w:numPr>
        <w:spacing w:line="360" w:lineRule="auto"/>
        <w:jc w:val="both"/>
        <w:rPr>
          <w:rFonts w:ascii="Cambria" w:hAnsi="Cambria"/>
          <w:sz w:val="24"/>
          <w:szCs w:val="24"/>
          <w:lang w:val="en-US"/>
        </w:rPr>
      </w:pPr>
      <w:r>
        <w:rPr>
          <w:rFonts w:ascii="Cambria" w:hAnsi="Cambria"/>
          <w:sz w:val="24"/>
          <w:szCs w:val="24"/>
          <w:lang w:val="en-US"/>
        </w:rPr>
        <w:t>Engage in aggressive marketing</w:t>
      </w:r>
    </w:p>
    <w:p w14:paraId="25CEBF85" w14:textId="77777777" w:rsidR="009B3423" w:rsidRPr="009B3423" w:rsidRDefault="009B3423" w:rsidP="009B3423">
      <w:pPr>
        <w:pStyle w:val="Lijstalinea"/>
        <w:spacing w:line="360" w:lineRule="auto"/>
        <w:jc w:val="both"/>
        <w:rPr>
          <w:rFonts w:ascii="Cambria" w:hAnsi="Cambria"/>
          <w:sz w:val="24"/>
          <w:szCs w:val="24"/>
          <w:lang w:val="en-US"/>
        </w:rPr>
      </w:pPr>
      <w:r w:rsidRPr="009B3423">
        <w:rPr>
          <w:rFonts w:ascii="Cambria" w:hAnsi="Cambria"/>
          <w:sz w:val="24"/>
          <w:szCs w:val="24"/>
          <w:lang w:val="en-US"/>
        </w:rPr>
        <w:t>NICE International has to engage in an aggressive marketing of its new services especially education and outsourcing in order to counter the perception of being a cyber café as known to majority of Gambians. It is only until this current image is changed, that these new services and products will receive positive response from the market.</w:t>
      </w:r>
    </w:p>
    <w:p w14:paraId="25CEBF86" w14:textId="77777777" w:rsidR="009B3423" w:rsidRDefault="009B3423" w:rsidP="009B3423">
      <w:pPr>
        <w:pStyle w:val="Lijstalinea"/>
        <w:spacing w:line="360" w:lineRule="auto"/>
        <w:jc w:val="both"/>
        <w:rPr>
          <w:rFonts w:ascii="Cambria" w:hAnsi="Cambria"/>
          <w:sz w:val="24"/>
          <w:szCs w:val="24"/>
          <w:lang w:val="en-US"/>
        </w:rPr>
      </w:pPr>
    </w:p>
    <w:p w14:paraId="25CEBF87" w14:textId="77777777" w:rsidR="00E80D56" w:rsidRPr="004F510F" w:rsidRDefault="009B3423" w:rsidP="009B3423">
      <w:pPr>
        <w:pStyle w:val="Lijstalinea"/>
        <w:numPr>
          <w:ilvl w:val="0"/>
          <w:numId w:val="24"/>
        </w:numPr>
        <w:spacing w:line="360" w:lineRule="auto"/>
        <w:jc w:val="both"/>
        <w:rPr>
          <w:rFonts w:ascii="Cambria" w:hAnsi="Cambria"/>
          <w:sz w:val="24"/>
          <w:szCs w:val="24"/>
          <w:lang w:val="en-US"/>
        </w:rPr>
      </w:pPr>
      <w:r>
        <w:rPr>
          <w:rFonts w:ascii="Cambria" w:hAnsi="Cambria"/>
          <w:sz w:val="24"/>
          <w:szCs w:val="24"/>
          <w:lang w:val="en-US"/>
        </w:rPr>
        <w:t>Ensure quality</w:t>
      </w:r>
      <w:r w:rsidR="00C22363" w:rsidRPr="004F510F">
        <w:rPr>
          <w:rFonts w:ascii="Cambria" w:hAnsi="Cambria"/>
          <w:sz w:val="24"/>
          <w:szCs w:val="24"/>
          <w:lang w:val="en-US"/>
        </w:rPr>
        <w:t>.</w:t>
      </w:r>
    </w:p>
    <w:p w14:paraId="25CEBF88" w14:textId="77777777" w:rsidR="00FE610B" w:rsidRPr="00E80D56" w:rsidRDefault="00C22363" w:rsidP="009B3423">
      <w:pPr>
        <w:spacing w:line="360" w:lineRule="auto"/>
        <w:ind w:left="360"/>
        <w:jc w:val="both"/>
        <w:rPr>
          <w:rFonts w:ascii="Cambria" w:hAnsi="Cambria"/>
          <w:sz w:val="24"/>
          <w:szCs w:val="24"/>
          <w:lang w:val="en-US"/>
        </w:rPr>
      </w:pPr>
      <w:r>
        <w:rPr>
          <w:rFonts w:ascii="Cambria" w:hAnsi="Cambria"/>
          <w:sz w:val="24"/>
          <w:szCs w:val="24"/>
          <w:lang w:val="en-US"/>
        </w:rPr>
        <w:t>A part from premise set up</w:t>
      </w:r>
      <w:r w:rsidR="009B3423">
        <w:rPr>
          <w:rFonts w:ascii="Cambria" w:hAnsi="Cambria"/>
          <w:sz w:val="24"/>
          <w:szCs w:val="24"/>
          <w:lang w:val="en-US"/>
        </w:rPr>
        <w:t xml:space="preserve"> and marketing</w:t>
      </w:r>
      <w:r w:rsidR="00FE610B">
        <w:rPr>
          <w:rFonts w:ascii="Cambria" w:hAnsi="Cambria"/>
          <w:sz w:val="24"/>
          <w:szCs w:val="24"/>
          <w:lang w:val="en-US"/>
        </w:rPr>
        <w:t xml:space="preserve">, NICE international has to look into quality of its educational services. From the fact that majority of its students were not fit to conduct Samasource pilot test, raises questions on the quality of training being offered at the </w:t>
      </w:r>
      <w:r w:rsidR="009B3423">
        <w:rPr>
          <w:rFonts w:ascii="Cambria" w:hAnsi="Cambria"/>
          <w:sz w:val="24"/>
          <w:szCs w:val="24"/>
          <w:lang w:val="en-US"/>
        </w:rPr>
        <w:t>Centers</w:t>
      </w:r>
      <w:r w:rsidR="00FE610B">
        <w:rPr>
          <w:rFonts w:ascii="Cambria" w:hAnsi="Cambria"/>
          <w:sz w:val="24"/>
          <w:szCs w:val="24"/>
          <w:lang w:val="en-US"/>
        </w:rPr>
        <w:t xml:space="preserve">. I would recommend NICE International to develop a mechanism of monitoring progress of its students and quality of training at its </w:t>
      </w:r>
      <w:r w:rsidR="009B3423">
        <w:rPr>
          <w:rFonts w:ascii="Cambria" w:hAnsi="Cambria"/>
          <w:sz w:val="24"/>
          <w:szCs w:val="24"/>
          <w:lang w:val="en-US"/>
        </w:rPr>
        <w:t>Centers</w:t>
      </w:r>
      <w:r w:rsidR="00FE610B">
        <w:rPr>
          <w:rFonts w:ascii="Cambria" w:hAnsi="Cambria"/>
          <w:sz w:val="24"/>
          <w:szCs w:val="24"/>
          <w:lang w:val="en-US"/>
        </w:rPr>
        <w:t xml:space="preserve"> against set standards so as to identify areas that need improvement for the benefit of the students and its image as an educational institution.</w:t>
      </w:r>
    </w:p>
    <w:p w14:paraId="25CEBF89" w14:textId="77777777" w:rsidR="007314CD" w:rsidRDefault="00891E0A">
      <w:pPr>
        <w:pStyle w:val="Kop2"/>
      </w:pPr>
      <w:r w:rsidRPr="00891E0A">
        <w:t xml:space="preserve"> </w:t>
      </w:r>
      <w:bookmarkStart w:id="50" w:name="_Toc332036559"/>
      <w:r w:rsidRPr="00891E0A">
        <w:t>Outsourcing (Samasource)</w:t>
      </w:r>
      <w:bookmarkEnd w:id="50"/>
    </w:p>
    <w:p w14:paraId="25CEBF8A" w14:textId="77777777" w:rsidR="00E04045" w:rsidRDefault="006A7193" w:rsidP="00F32343">
      <w:pPr>
        <w:spacing w:line="360" w:lineRule="auto"/>
        <w:jc w:val="both"/>
        <w:rPr>
          <w:rFonts w:ascii="Cambria" w:hAnsi="Cambria"/>
          <w:sz w:val="24"/>
          <w:szCs w:val="24"/>
          <w:lang w:val="en-US"/>
        </w:rPr>
      </w:pPr>
      <w:r>
        <w:rPr>
          <w:rFonts w:ascii="Cambria" w:hAnsi="Cambria"/>
          <w:sz w:val="24"/>
          <w:szCs w:val="24"/>
          <w:lang w:val="en-US"/>
        </w:rPr>
        <w:t>In order to conduct a successful pilot test and eventual implementation of this service, I recommend NICE International to:</w:t>
      </w:r>
    </w:p>
    <w:p w14:paraId="25CEBF8B" w14:textId="77777777" w:rsidR="006A7193" w:rsidRDefault="006A7193" w:rsidP="00F32343">
      <w:pPr>
        <w:pStyle w:val="Lijstalinea"/>
        <w:numPr>
          <w:ilvl w:val="0"/>
          <w:numId w:val="20"/>
        </w:numPr>
        <w:spacing w:line="360" w:lineRule="auto"/>
        <w:jc w:val="both"/>
        <w:rPr>
          <w:rFonts w:ascii="Cambria" w:hAnsi="Cambria"/>
          <w:sz w:val="24"/>
          <w:szCs w:val="24"/>
          <w:lang w:val="en-US"/>
        </w:rPr>
      </w:pPr>
      <w:r>
        <w:rPr>
          <w:rFonts w:ascii="Cambria" w:hAnsi="Cambria"/>
          <w:sz w:val="24"/>
          <w:szCs w:val="24"/>
          <w:lang w:val="en-US"/>
        </w:rPr>
        <w:t>Recruit a full time qualified</w:t>
      </w:r>
      <w:r w:rsidR="005B5445">
        <w:rPr>
          <w:rFonts w:ascii="Cambria" w:hAnsi="Cambria"/>
          <w:sz w:val="24"/>
          <w:szCs w:val="24"/>
          <w:lang w:val="en-US"/>
        </w:rPr>
        <w:t xml:space="preserve"> team lead to oversee the pilot test and eventual implementation. </w:t>
      </w:r>
    </w:p>
    <w:p w14:paraId="25CEBF8C" w14:textId="77777777" w:rsidR="005B5445" w:rsidRDefault="005B5445" w:rsidP="00F32343">
      <w:pPr>
        <w:pStyle w:val="Lijstalinea"/>
        <w:numPr>
          <w:ilvl w:val="0"/>
          <w:numId w:val="20"/>
        </w:numPr>
        <w:spacing w:line="360" w:lineRule="auto"/>
        <w:jc w:val="both"/>
        <w:rPr>
          <w:rFonts w:ascii="Cambria" w:hAnsi="Cambria"/>
          <w:sz w:val="24"/>
          <w:szCs w:val="24"/>
          <w:lang w:val="en-US"/>
        </w:rPr>
      </w:pPr>
      <w:r>
        <w:rPr>
          <w:rFonts w:ascii="Cambria" w:hAnsi="Cambria"/>
          <w:sz w:val="24"/>
          <w:szCs w:val="24"/>
          <w:lang w:val="en-US"/>
        </w:rPr>
        <w:t>Increase its current internet bandwidth to a minimum requirement of 1megabyte per second.</w:t>
      </w:r>
    </w:p>
    <w:p w14:paraId="25CEBF8D" w14:textId="77777777" w:rsidR="005B5445" w:rsidRDefault="005B5445" w:rsidP="00F32343">
      <w:pPr>
        <w:pStyle w:val="Lijstalinea"/>
        <w:numPr>
          <w:ilvl w:val="0"/>
          <w:numId w:val="20"/>
        </w:numPr>
        <w:spacing w:line="360" w:lineRule="auto"/>
        <w:jc w:val="both"/>
        <w:rPr>
          <w:rFonts w:ascii="Cambria" w:hAnsi="Cambria"/>
          <w:sz w:val="24"/>
          <w:szCs w:val="24"/>
          <w:lang w:val="en-US"/>
        </w:rPr>
      </w:pPr>
      <w:r>
        <w:rPr>
          <w:rFonts w:ascii="Cambria" w:hAnsi="Cambria"/>
          <w:sz w:val="24"/>
          <w:szCs w:val="24"/>
          <w:lang w:val="en-US"/>
        </w:rPr>
        <w:t>Find out minimum qualification of a Samasource worker and recruit suitable candidates who meet these qualifications for the pilot test and implementation thereafter. University students selected during the research may not meet the minimum 4 hour per day requirement set by Samasource International.</w:t>
      </w:r>
    </w:p>
    <w:p w14:paraId="25CEBF8E" w14:textId="77777777" w:rsidR="00DF30D6" w:rsidRDefault="00DF30D6" w:rsidP="00F32343">
      <w:pPr>
        <w:pStyle w:val="Lijstalinea"/>
        <w:numPr>
          <w:ilvl w:val="0"/>
          <w:numId w:val="20"/>
        </w:numPr>
        <w:spacing w:line="360" w:lineRule="auto"/>
        <w:jc w:val="both"/>
        <w:rPr>
          <w:rFonts w:ascii="Cambria" w:hAnsi="Cambria"/>
          <w:sz w:val="24"/>
          <w:szCs w:val="24"/>
          <w:lang w:val="en-US"/>
        </w:rPr>
      </w:pPr>
      <w:r>
        <w:rPr>
          <w:rFonts w:ascii="Cambria" w:hAnsi="Cambria"/>
          <w:sz w:val="24"/>
          <w:szCs w:val="24"/>
          <w:lang w:val="en-US"/>
        </w:rPr>
        <w:t>Conduct an intensive training of workers before the pilot test. This is very important because if the pilot test fails, the whole process fails and NICE International will miss this golden chance of being a service partner to Samasource International and subsequently missing the chance to offer Samasource service in Gambia.</w:t>
      </w:r>
    </w:p>
    <w:p w14:paraId="25CEBF8F" w14:textId="77777777" w:rsidR="00E04045" w:rsidRDefault="00E04045" w:rsidP="00E04045">
      <w:pPr>
        <w:rPr>
          <w:lang w:val="en-US"/>
        </w:rPr>
      </w:pPr>
    </w:p>
    <w:p w14:paraId="25CEBF90" w14:textId="77777777" w:rsidR="00205F91" w:rsidRPr="008D1C32" w:rsidRDefault="00205F91" w:rsidP="00F049B7">
      <w:pPr>
        <w:jc w:val="both"/>
        <w:rPr>
          <w:rFonts w:ascii="Cambria" w:hAnsi="Cambria"/>
          <w:b/>
          <w:sz w:val="24"/>
          <w:szCs w:val="24"/>
          <w:lang w:val="en-US"/>
        </w:rPr>
      </w:pPr>
    </w:p>
    <w:p w14:paraId="25CEBF91" w14:textId="77777777" w:rsidR="007314CD" w:rsidRDefault="00891E0A">
      <w:pPr>
        <w:pStyle w:val="Kop1"/>
        <w:numPr>
          <w:ilvl w:val="0"/>
          <w:numId w:val="0"/>
        </w:numPr>
        <w:ind w:left="432"/>
        <w:rPr>
          <w:lang w:val="en-GB"/>
        </w:rPr>
      </w:pPr>
      <w:bookmarkStart w:id="51" w:name="_Toc332036560"/>
      <w:r w:rsidRPr="00891E0A">
        <w:rPr>
          <w:lang w:val="en-GB"/>
        </w:rPr>
        <w:t>APPENDICES</w:t>
      </w:r>
      <w:bookmarkEnd w:id="51"/>
    </w:p>
    <w:p w14:paraId="25CEBF92" w14:textId="77777777" w:rsidR="007314CD" w:rsidRDefault="009C502E" w:rsidP="009C502E">
      <w:pPr>
        <w:pStyle w:val="Kop2"/>
        <w:numPr>
          <w:ilvl w:val="0"/>
          <w:numId w:val="0"/>
        </w:numPr>
        <w:ind w:left="576" w:hanging="576"/>
        <w:rPr>
          <w:lang w:val="en-GB"/>
        </w:rPr>
      </w:pPr>
      <w:bookmarkStart w:id="52" w:name="_Toc332036561"/>
      <w:r>
        <w:rPr>
          <w:lang w:val="en-GB"/>
        </w:rPr>
        <w:t>1.</w:t>
      </w:r>
      <w:r w:rsidR="00106004">
        <w:rPr>
          <w:lang w:val="en-GB"/>
        </w:rPr>
        <w:t xml:space="preserve"> </w:t>
      </w:r>
      <w:r>
        <w:rPr>
          <w:lang w:val="en-GB"/>
        </w:rPr>
        <w:t xml:space="preserve"> </w:t>
      </w:r>
      <w:r w:rsidR="00106004" w:rsidRPr="0023454C">
        <w:rPr>
          <w:lang w:val="en-GB"/>
        </w:rPr>
        <w:t>Question</w:t>
      </w:r>
      <w:r w:rsidR="00106004">
        <w:rPr>
          <w:lang w:val="en-GB"/>
        </w:rPr>
        <w:t xml:space="preserve">naire </w:t>
      </w:r>
      <w:r w:rsidR="0023454C">
        <w:rPr>
          <w:lang w:val="en-GB"/>
        </w:rPr>
        <w:t xml:space="preserve">- </w:t>
      </w:r>
      <w:r w:rsidR="00891E0A" w:rsidRPr="00891E0A">
        <w:rPr>
          <w:lang w:val="en-GB"/>
        </w:rPr>
        <w:t>Solar Products</w:t>
      </w:r>
      <w:bookmarkEnd w:id="52"/>
    </w:p>
    <w:p w14:paraId="25CEBF93" w14:textId="77777777" w:rsidR="00205F91" w:rsidRPr="008D1C32" w:rsidRDefault="00205F91" w:rsidP="00205F91">
      <w:pPr>
        <w:pStyle w:val="Lijstalinea"/>
        <w:numPr>
          <w:ilvl w:val="0"/>
          <w:numId w:val="10"/>
        </w:numPr>
        <w:spacing w:line="600" w:lineRule="auto"/>
        <w:rPr>
          <w:rFonts w:ascii="Cambria" w:hAnsi="Cambria"/>
          <w:sz w:val="24"/>
          <w:szCs w:val="24"/>
          <w:lang w:val="en-US"/>
        </w:rPr>
      </w:pPr>
      <w:r w:rsidRPr="008D1C32">
        <w:rPr>
          <w:rFonts w:ascii="Cambria" w:hAnsi="Cambria"/>
          <w:sz w:val="24"/>
          <w:szCs w:val="24"/>
          <w:lang w:val="en-US"/>
        </w:rPr>
        <w:t>What are the working hours of your business?</w:t>
      </w:r>
    </w:p>
    <w:p w14:paraId="25CEBF94" w14:textId="77777777" w:rsidR="00205F91" w:rsidRPr="008D1C32" w:rsidRDefault="00205F91" w:rsidP="00205F91">
      <w:pPr>
        <w:pStyle w:val="Lijstalinea"/>
        <w:numPr>
          <w:ilvl w:val="0"/>
          <w:numId w:val="10"/>
        </w:numPr>
        <w:spacing w:line="600" w:lineRule="auto"/>
        <w:rPr>
          <w:rFonts w:ascii="Cambria" w:hAnsi="Cambria"/>
          <w:sz w:val="24"/>
          <w:szCs w:val="24"/>
          <w:lang w:val="en-US"/>
        </w:rPr>
      </w:pPr>
      <w:r w:rsidRPr="008D1C32">
        <w:rPr>
          <w:rFonts w:ascii="Cambria" w:hAnsi="Cambria"/>
          <w:sz w:val="24"/>
          <w:szCs w:val="24"/>
          <w:lang w:val="en-US"/>
        </w:rPr>
        <w:lastRenderedPageBreak/>
        <w:t>What are the reasons why your shop closes at that time?</w:t>
      </w:r>
    </w:p>
    <w:p w14:paraId="25CEBF95" w14:textId="77777777" w:rsidR="00205F91" w:rsidRPr="008D1C32" w:rsidRDefault="00205F91" w:rsidP="00205F91">
      <w:pPr>
        <w:pStyle w:val="Lijstalinea"/>
        <w:numPr>
          <w:ilvl w:val="0"/>
          <w:numId w:val="10"/>
        </w:numPr>
        <w:spacing w:line="600" w:lineRule="auto"/>
        <w:rPr>
          <w:rFonts w:ascii="Cambria" w:hAnsi="Cambria"/>
          <w:sz w:val="24"/>
          <w:szCs w:val="24"/>
          <w:lang w:val="en-US"/>
        </w:rPr>
      </w:pPr>
      <w:r w:rsidRPr="008D1C32">
        <w:rPr>
          <w:rFonts w:ascii="Cambria" w:hAnsi="Cambria"/>
          <w:sz w:val="24"/>
          <w:szCs w:val="24"/>
          <w:lang w:val="en-US"/>
        </w:rPr>
        <w:t xml:space="preserve"> What source of energy do you use for lighting in the evening hours?</w:t>
      </w:r>
    </w:p>
    <w:p w14:paraId="25CEBF96" w14:textId="77777777" w:rsidR="00205F91" w:rsidRPr="008D1C32" w:rsidRDefault="00205F91" w:rsidP="00205F91">
      <w:pPr>
        <w:pStyle w:val="Lijstalinea"/>
        <w:numPr>
          <w:ilvl w:val="0"/>
          <w:numId w:val="10"/>
        </w:numPr>
        <w:spacing w:line="600" w:lineRule="auto"/>
        <w:rPr>
          <w:rFonts w:ascii="Cambria" w:hAnsi="Cambria"/>
          <w:i/>
          <w:sz w:val="24"/>
          <w:szCs w:val="24"/>
          <w:lang w:val="en-US"/>
        </w:rPr>
      </w:pPr>
      <w:r w:rsidRPr="008D1C32">
        <w:rPr>
          <w:rFonts w:ascii="Cambria" w:hAnsi="Cambria"/>
          <w:i/>
          <w:sz w:val="24"/>
          <w:szCs w:val="24"/>
          <w:lang w:val="en-US"/>
        </w:rPr>
        <w:t>(If  electricity)</w:t>
      </w:r>
      <w:r w:rsidRPr="008D1C32">
        <w:rPr>
          <w:rFonts w:ascii="Cambria" w:hAnsi="Cambria"/>
          <w:sz w:val="24"/>
          <w:szCs w:val="24"/>
          <w:lang w:val="en-US"/>
        </w:rPr>
        <w:t xml:space="preserve"> How much do you pay per month?</w:t>
      </w:r>
    </w:p>
    <w:p w14:paraId="25CEBF97" w14:textId="77777777" w:rsidR="00205F91" w:rsidRPr="008D1C32" w:rsidRDefault="00205F91" w:rsidP="00205F91">
      <w:pPr>
        <w:pStyle w:val="Lijstalinea"/>
        <w:numPr>
          <w:ilvl w:val="0"/>
          <w:numId w:val="10"/>
        </w:numPr>
        <w:spacing w:line="600" w:lineRule="auto"/>
        <w:rPr>
          <w:rFonts w:ascii="Cambria" w:hAnsi="Cambria"/>
          <w:i/>
          <w:sz w:val="24"/>
          <w:szCs w:val="24"/>
          <w:lang w:val="en-US"/>
        </w:rPr>
      </w:pPr>
      <w:r w:rsidRPr="008D1C32">
        <w:rPr>
          <w:rFonts w:ascii="Cambria" w:hAnsi="Cambria"/>
          <w:i/>
          <w:sz w:val="24"/>
          <w:szCs w:val="24"/>
          <w:lang w:val="en-US"/>
        </w:rPr>
        <w:t xml:space="preserve">(If Kerosene) </w:t>
      </w:r>
      <w:r w:rsidRPr="008D1C32">
        <w:rPr>
          <w:rFonts w:ascii="Cambria" w:hAnsi="Cambria"/>
          <w:sz w:val="24"/>
          <w:szCs w:val="24"/>
          <w:lang w:val="en-US"/>
        </w:rPr>
        <w:t>How many liters do you use per week or per month?</w:t>
      </w:r>
    </w:p>
    <w:p w14:paraId="25CEBF98" w14:textId="77777777" w:rsidR="00205F91" w:rsidRPr="008D1C32" w:rsidRDefault="00205F91" w:rsidP="00205F91">
      <w:pPr>
        <w:pStyle w:val="Lijstalinea"/>
        <w:numPr>
          <w:ilvl w:val="0"/>
          <w:numId w:val="10"/>
        </w:numPr>
        <w:spacing w:line="600" w:lineRule="auto"/>
        <w:rPr>
          <w:rFonts w:ascii="Cambria" w:hAnsi="Cambria"/>
          <w:i/>
          <w:sz w:val="24"/>
          <w:szCs w:val="24"/>
          <w:lang w:val="en-US"/>
        </w:rPr>
      </w:pPr>
      <w:r w:rsidRPr="008D1C32">
        <w:rPr>
          <w:rFonts w:ascii="Cambria" w:hAnsi="Cambria"/>
          <w:i/>
          <w:sz w:val="24"/>
          <w:szCs w:val="24"/>
          <w:lang w:val="en-US"/>
        </w:rPr>
        <w:t xml:space="preserve">(if candles) </w:t>
      </w:r>
      <w:r w:rsidRPr="008D1C32">
        <w:rPr>
          <w:rFonts w:ascii="Cambria" w:hAnsi="Cambria"/>
          <w:sz w:val="24"/>
          <w:szCs w:val="24"/>
          <w:lang w:val="en-US"/>
        </w:rPr>
        <w:t>How many pieces do you use per day?</w:t>
      </w:r>
    </w:p>
    <w:p w14:paraId="25CEBF99" w14:textId="77777777" w:rsidR="00205F91" w:rsidRPr="008D1C32" w:rsidRDefault="00205F91" w:rsidP="00205F91">
      <w:pPr>
        <w:pStyle w:val="Lijstalinea"/>
        <w:numPr>
          <w:ilvl w:val="0"/>
          <w:numId w:val="10"/>
        </w:numPr>
        <w:spacing w:line="600" w:lineRule="auto"/>
        <w:rPr>
          <w:rFonts w:ascii="Cambria" w:hAnsi="Cambria"/>
          <w:sz w:val="24"/>
          <w:szCs w:val="24"/>
          <w:lang w:val="en-US"/>
        </w:rPr>
      </w:pPr>
      <w:r w:rsidRPr="008D1C32">
        <w:rPr>
          <w:rFonts w:ascii="Cambria" w:hAnsi="Cambria"/>
          <w:sz w:val="24"/>
          <w:szCs w:val="24"/>
          <w:lang w:val="en-US"/>
        </w:rPr>
        <w:t xml:space="preserve"> How reliable and convenient is this source of energy?</w:t>
      </w:r>
    </w:p>
    <w:p w14:paraId="25CEBF9A" w14:textId="77777777" w:rsidR="00205F91" w:rsidRPr="008D1C32" w:rsidRDefault="00205F91" w:rsidP="00205F91">
      <w:pPr>
        <w:pStyle w:val="Lijstalinea"/>
        <w:numPr>
          <w:ilvl w:val="0"/>
          <w:numId w:val="10"/>
        </w:numPr>
        <w:spacing w:line="600" w:lineRule="auto"/>
        <w:rPr>
          <w:rFonts w:ascii="Cambria" w:hAnsi="Cambria"/>
          <w:sz w:val="24"/>
          <w:szCs w:val="24"/>
          <w:lang w:val="en-US"/>
        </w:rPr>
      </w:pPr>
      <w:r w:rsidRPr="008D1C32">
        <w:rPr>
          <w:rFonts w:ascii="Cambria" w:hAnsi="Cambria"/>
          <w:sz w:val="24"/>
          <w:szCs w:val="24"/>
          <w:lang w:val="en-US"/>
        </w:rPr>
        <w:t xml:space="preserve"> How much do you pay for this source of energy on daily, weekly or monthly basis?</w:t>
      </w:r>
    </w:p>
    <w:p w14:paraId="25CEBF9B" w14:textId="77777777" w:rsidR="00205F91" w:rsidRPr="008D1C32" w:rsidRDefault="00205F91" w:rsidP="00205F91">
      <w:pPr>
        <w:pStyle w:val="Lijstalinea"/>
        <w:numPr>
          <w:ilvl w:val="0"/>
          <w:numId w:val="10"/>
        </w:numPr>
        <w:spacing w:line="600" w:lineRule="auto"/>
        <w:rPr>
          <w:rFonts w:ascii="Cambria" w:hAnsi="Cambria"/>
          <w:sz w:val="24"/>
          <w:szCs w:val="24"/>
          <w:lang w:val="en-US"/>
        </w:rPr>
      </w:pPr>
      <w:r w:rsidRPr="008D1C32">
        <w:rPr>
          <w:rFonts w:ascii="Cambria" w:hAnsi="Cambria"/>
          <w:sz w:val="24"/>
          <w:szCs w:val="24"/>
          <w:lang w:val="en-US"/>
        </w:rPr>
        <w:t>What are the benefits of using this source of energy?</w:t>
      </w:r>
    </w:p>
    <w:p w14:paraId="25CEBF9C" w14:textId="77777777" w:rsidR="00205F91" w:rsidRPr="008D1C32" w:rsidRDefault="00205F91" w:rsidP="00205F91">
      <w:pPr>
        <w:pStyle w:val="Lijstalinea"/>
        <w:numPr>
          <w:ilvl w:val="0"/>
          <w:numId w:val="10"/>
        </w:numPr>
        <w:spacing w:line="600" w:lineRule="auto"/>
        <w:rPr>
          <w:rFonts w:ascii="Cambria" w:hAnsi="Cambria"/>
          <w:sz w:val="24"/>
          <w:szCs w:val="24"/>
          <w:lang w:val="en-US"/>
        </w:rPr>
      </w:pPr>
      <w:r w:rsidRPr="008D1C32">
        <w:rPr>
          <w:rFonts w:ascii="Cambria" w:hAnsi="Cambria"/>
          <w:sz w:val="24"/>
          <w:szCs w:val="24"/>
          <w:lang w:val="en-US"/>
        </w:rPr>
        <w:t>Are there disadvantages?</w:t>
      </w:r>
    </w:p>
    <w:p w14:paraId="25CEBF9D" w14:textId="77777777" w:rsidR="00205F91" w:rsidRPr="008D1C32" w:rsidRDefault="00205F91" w:rsidP="00205F91">
      <w:pPr>
        <w:pStyle w:val="Lijstalinea"/>
        <w:numPr>
          <w:ilvl w:val="0"/>
          <w:numId w:val="10"/>
        </w:numPr>
        <w:spacing w:line="600" w:lineRule="auto"/>
        <w:rPr>
          <w:rFonts w:ascii="Cambria" w:hAnsi="Cambria"/>
          <w:sz w:val="24"/>
          <w:szCs w:val="24"/>
          <w:lang w:val="en-US"/>
        </w:rPr>
      </w:pPr>
      <w:r w:rsidRPr="008D1C32">
        <w:rPr>
          <w:rFonts w:ascii="Cambria" w:hAnsi="Cambria"/>
          <w:sz w:val="24"/>
          <w:szCs w:val="24"/>
          <w:lang w:val="en-US"/>
        </w:rPr>
        <w:t>Have you heard of solar lighting?</w:t>
      </w:r>
    </w:p>
    <w:p w14:paraId="25CEBF9E" w14:textId="77777777" w:rsidR="00205F91" w:rsidRPr="008D1C32" w:rsidRDefault="00205F91" w:rsidP="00205F91">
      <w:pPr>
        <w:pStyle w:val="Lijstalinea"/>
        <w:numPr>
          <w:ilvl w:val="0"/>
          <w:numId w:val="10"/>
        </w:numPr>
        <w:spacing w:line="600" w:lineRule="auto"/>
        <w:rPr>
          <w:rFonts w:ascii="Cambria" w:hAnsi="Cambria"/>
          <w:sz w:val="24"/>
          <w:szCs w:val="24"/>
          <w:lang w:val="en-US"/>
        </w:rPr>
      </w:pPr>
      <w:r w:rsidRPr="008D1C32">
        <w:rPr>
          <w:rFonts w:ascii="Cambria" w:hAnsi="Cambria"/>
          <w:sz w:val="24"/>
          <w:szCs w:val="24"/>
          <w:lang w:val="en-US"/>
        </w:rPr>
        <w:t>Would you prefer using solar energy to your current source of energy? If yes..</w:t>
      </w:r>
    </w:p>
    <w:p w14:paraId="25CEBF9F" w14:textId="77777777" w:rsidR="00205F91" w:rsidRPr="008D1C32" w:rsidRDefault="00205F91" w:rsidP="00205F91">
      <w:pPr>
        <w:pStyle w:val="Lijstalinea"/>
        <w:numPr>
          <w:ilvl w:val="0"/>
          <w:numId w:val="10"/>
        </w:numPr>
        <w:spacing w:line="600" w:lineRule="auto"/>
        <w:rPr>
          <w:rFonts w:ascii="Cambria" w:hAnsi="Cambria"/>
          <w:sz w:val="24"/>
          <w:szCs w:val="24"/>
          <w:lang w:val="en-US"/>
        </w:rPr>
      </w:pPr>
      <w:r w:rsidRPr="008D1C32">
        <w:rPr>
          <w:rFonts w:ascii="Cambria" w:hAnsi="Cambria"/>
          <w:sz w:val="24"/>
          <w:szCs w:val="24"/>
          <w:lang w:val="en-US"/>
        </w:rPr>
        <w:t>Which model of solar system would you prefer to buy?</w:t>
      </w:r>
    </w:p>
    <w:p w14:paraId="25CEBFA0" w14:textId="77777777" w:rsidR="00205F91" w:rsidRPr="008D1C32" w:rsidRDefault="00205F91" w:rsidP="00205F91">
      <w:pPr>
        <w:pStyle w:val="Lijstalinea"/>
        <w:numPr>
          <w:ilvl w:val="0"/>
          <w:numId w:val="10"/>
        </w:numPr>
        <w:spacing w:line="600" w:lineRule="auto"/>
        <w:rPr>
          <w:rFonts w:ascii="Cambria" w:hAnsi="Cambria"/>
          <w:sz w:val="24"/>
          <w:szCs w:val="24"/>
          <w:lang w:val="en-US"/>
        </w:rPr>
      </w:pPr>
      <w:r w:rsidRPr="008D1C32">
        <w:rPr>
          <w:rFonts w:ascii="Cambria" w:hAnsi="Cambria"/>
          <w:sz w:val="24"/>
          <w:szCs w:val="24"/>
          <w:lang w:val="en-US"/>
        </w:rPr>
        <w:t>How much are you willing to spend on such a kind of a solar system?</w:t>
      </w:r>
    </w:p>
    <w:p w14:paraId="25CEBFA1" w14:textId="77777777" w:rsidR="00205F91" w:rsidRPr="008D1C32" w:rsidRDefault="00205F91" w:rsidP="00205F91">
      <w:pPr>
        <w:pStyle w:val="Lijstalinea"/>
        <w:numPr>
          <w:ilvl w:val="0"/>
          <w:numId w:val="10"/>
        </w:numPr>
        <w:spacing w:line="600" w:lineRule="auto"/>
        <w:rPr>
          <w:rFonts w:ascii="Cambria" w:hAnsi="Cambria"/>
          <w:sz w:val="24"/>
          <w:szCs w:val="24"/>
          <w:lang w:val="en-US"/>
        </w:rPr>
      </w:pPr>
      <w:r w:rsidRPr="008D1C32">
        <w:rPr>
          <w:rFonts w:ascii="Cambria" w:hAnsi="Cambria"/>
          <w:sz w:val="24"/>
          <w:szCs w:val="24"/>
          <w:lang w:val="en-US"/>
        </w:rPr>
        <w:t>Which shops do you know that sell this kind of solar system?</w:t>
      </w:r>
    </w:p>
    <w:p w14:paraId="25CEBFA2" w14:textId="77777777" w:rsidR="00205F91" w:rsidRPr="008D1C32" w:rsidRDefault="00205F91" w:rsidP="00205F91">
      <w:pPr>
        <w:pStyle w:val="Lijstalinea"/>
        <w:numPr>
          <w:ilvl w:val="0"/>
          <w:numId w:val="10"/>
        </w:numPr>
        <w:spacing w:line="600" w:lineRule="auto"/>
        <w:rPr>
          <w:rFonts w:ascii="Cambria" w:hAnsi="Cambria"/>
          <w:sz w:val="24"/>
          <w:szCs w:val="24"/>
          <w:lang w:val="en-US"/>
        </w:rPr>
      </w:pPr>
      <w:r w:rsidRPr="008D1C32">
        <w:rPr>
          <w:rFonts w:ascii="Cambria" w:hAnsi="Cambria"/>
          <w:sz w:val="24"/>
          <w:szCs w:val="24"/>
          <w:lang w:val="en-US"/>
        </w:rPr>
        <w:t>How did you learn about the shops?</w:t>
      </w:r>
    </w:p>
    <w:p w14:paraId="25CEBFA3" w14:textId="77777777" w:rsidR="002365A8" w:rsidRPr="00B75AE4" w:rsidRDefault="00205F91" w:rsidP="00B75AE4">
      <w:pPr>
        <w:pStyle w:val="Lijstalinea"/>
        <w:numPr>
          <w:ilvl w:val="0"/>
          <w:numId w:val="10"/>
        </w:numPr>
        <w:spacing w:line="600" w:lineRule="auto"/>
        <w:rPr>
          <w:rFonts w:ascii="Cambria" w:hAnsi="Cambria"/>
          <w:sz w:val="24"/>
          <w:szCs w:val="24"/>
          <w:lang w:val="en-US"/>
        </w:rPr>
      </w:pPr>
      <w:r w:rsidRPr="008D1C32">
        <w:rPr>
          <w:rFonts w:ascii="Cambria" w:hAnsi="Cambria"/>
          <w:sz w:val="24"/>
          <w:szCs w:val="24"/>
          <w:lang w:val="en-US"/>
        </w:rPr>
        <w:t>Do these shops have branches close to your premise?</w:t>
      </w:r>
    </w:p>
    <w:p w14:paraId="25CEBFA4" w14:textId="77777777" w:rsidR="007314CD" w:rsidRDefault="00891E0A" w:rsidP="009C502E">
      <w:pPr>
        <w:pStyle w:val="Kop2"/>
        <w:numPr>
          <w:ilvl w:val="0"/>
          <w:numId w:val="0"/>
        </w:numPr>
        <w:ind w:left="576" w:hanging="576"/>
      </w:pPr>
      <w:bookmarkStart w:id="53" w:name="_Toc332036562"/>
      <w:r w:rsidRPr="00891E0A">
        <w:t>2</w:t>
      </w:r>
      <w:r w:rsidR="009C502E">
        <w:t>.</w:t>
      </w:r>
      <w:r w:rsidR="006E332C">
        <w:t xml:space="preserve">  Questionnaire </w:t>
      </w:r>
      <w:r w:rsidR="0023454C">
        <w:t xml:space="preserve">- </w:t>
      </w:r>
      <w:r w:rsidR="006E332C">
        <w:t>IT Products</w:t>
      </w:r>
      <w:bookmarkEnd w:id="53"/>
    </w:p>
    <w:p w14:paraId="25CEBFA5" w14:textId="77777777" w:rsidR="002365A8" w:rsidRPr="002365A8" w:rsidRDefault="002365A8" w:rsidP="002365A8">
      <w:pPr>
        <w:rPr>
          <w:lang w:val="en-US"/>
        </w:rPr>
      </w:pPr>
    </w:p>
    <w:p w14:paraId="25CEBFA6" w14:textId="77777777" w:rsidR="00205F91" w:rsidRPr="008D1C32" w:rsidRDefault="00205F91" w:rsidP="00205F91">
      <w:pPr>
        <w:rPr>
          <w:rFonts w:ascii="Cambria" w:hAnsi="Cambria"/>
          <w:sz w:val="24"/>
          <w:szCs w:val="24"/>
          <w:lang w:val="en-US"/>
        </w:rPr>
      </w:pPr>
      <w:r w:rsidRPr="008D1C32">
        <w:rPr>
          <w:rFonts w:ascii="Cambria" w:hAnsi="Cambria"/>
          <w:sz w:val="24"/>
          <w:szCs w:val="24"/>
          <w:lang w:val="en-US"/>
        </w:rPr>
        <w:t xml:space="preserve">We, NICE International and NICE Gambia are undertaking a research project to determine peoples’ habits and preferences for IT products, reasons for which people buy IT products and generally IT needs of the people of Gambia. To this end, we kindly </w:t>
      </w:r>
      <w:r w:rsidRPr="008D1C32">
        <w:rPr>
          <w:rFonts w:ascii="Cambria" w:hAnsi="Cambria"/>
          <w:sz w:val="24"/>
          <w:szCs w:val="24"/>
          <w:lang w:val="en-US"/>
        </w:rPr>
        <w:lastRenderedPageBreak/>
        <w:t>request that you to complete the following questionnaire. It should take no longer than 10 minutes of your time. Your answers will be treated as entirely anonymous.</w:t>
      </w:r>
    </w:p>
    <w:p w14:paraId="25CEBFA7" w14:textId="77777777" w:rsidR="00205F91" w:rsidRPr="008D1C32" w:rsidRDefault="00205F91" w:rsidP="00205F91">
      <w:pPr>
        <w:rPr>
          <w:rFonts w:ascii="Cambria" w:hAnsi="Cambria"/>
          <w:sz w:val="24"/>
          <w:szCs w:val="24"/>
          <w:lang w:val="en-US"/>
        </w:rPr>
      </w:pPr>
      <w:r w:rsidRPr="008D1C32">
        <w:rPr>
          <w:rFonts w:ascii="Cambria" w:hAnsi="Cambria"/>
          <w:sz w:val="24"/>
          <w:szCs w:val="24"/>
          <w:lang w:val="en-US"/>
        </w:rPr>
        <w:t xml:space="preserve">If you have any questions about this questionnaire, please contact (Okocha Dan. Email </w:t>
      </w:r>
      <w:hyperlink r:id="rId22" w:history="1">
        <w:r w:rsidRPr="008D1C32">
          <w:rPr>
            <w:rStyle w:val="Hyperlink"/>
            <w:rFonts w:ascii="Cambria" w:hAnsi="Cambria"/>
            <w:sz w:val="24"/>
            <w:szCs w:val="24"/>
            <w:lang w:val="en-US"/>
          </w:rPr>
          <w:t>okochadanc@yahoo.com</w:t>
        </w:r>
      </w:hyperlink>
      <w:r w:rsidRPr="008D1C32">
        <w:rPr>
          <w:rFonts w:ascii="Cambria" w:hAnsi="Cambria"/>
          <w:sz w:val="24"/>
          <w:szCs w:val="24"/>
          <w:lang w:val="en-US"/>
        </w:rPr>
        <w:t xml:space="preserve"> ).</w:t>
      </w:r>
    </w:p>
    <w:p w14:paraId="25CEBFA8" w14:textId="77777777" w:rsidR="00205F91" w:rsidRPr="008D1C32" w:rsidRDefault="00205F91" w:rsidP="00205F91">
      <w:pPr>
        <w:rPr>
          <w:rFonts w:ascii="Cambria" w:hAnsi="Cambria"/>
          <w:i/>
          <w:sz w:val="24"/>
          <w:szCs w:val="24"/>
          <w:lang w:val="en-US"/>
        </w:rPr>
      </w:pPr>
      <w:r w:rsidRPr="008D1C32">
        <w:rPr>
          <w:rFonts w:ascii="Cambria" w:hAnsi="Cambria"/>
          <w:sz w:val="24"/>
          <w:szCs w:val="24"/>
          <w:lang w:val="en-US"/>
        </w:rPr>
        <w:t xml:space="preserve">Q1. Which of the following IT products would you be most interested to buy? </w:t>
      </w:r>
      <w:r w:rsidRPr="008D1C32">
        <w:rPr>
          <w:rFonts w:ascii="Cambria" w:hAnsi="Cambria"/>
          <w:i/>
          <w:sz w:val="24"/>
          <w:szCs w:val="24"/>
          <w:lang w:val="en-US"/>
        </w:rPr>
        <w:t>(Please tick all that apply)</w:t>
      </w:r>
    </w:p>
    <w:p w14:paraId="25CEBFA9" w14:textId="77777777" w:rsidR="00205F91" w:rsidRPr="008D1C32" w:rsidRDefault="00205F91" w:rsidP="00205F91">
      <w:pPr>
        <w:pStyle w:val="Lijstalinea"/>
        <w:numPr>
          <w:ilvl w:val="0"/>
          <w:numId w:val="12"/>
        </w:numPr>
        <w:jc w:val="both"/>
        <w:rPr>
          <w:rFonts w:ascii="Cambria" w:hAnsi="Cambria"/>
          <w:sz w:val="24"/>
          <w:szCs w:val="24"/>
          <w:lang w:val="en-US"/>
        </w:rPr>
      </w:pPr>
      <w:r w:rsidRPr="008D1C32">
        <w:rPr>
          <w:rFonts w:ascii="Cambria" w:hAnsi="Cambria"/>
          <w:sz w:val="24"/>
          <w:szCs w:val="24"/>
          <w:lang w:val="en-US"/>
        </w:rPr>
        <w:t>Computers</w:t>
      </w:r>
    </w:p>
    <w:p w14:paraId="25CEBFAA" w14:textId="77777777" w:rsidR="00205F91" w:rsidRPr="008D1C32" w:rsidRDefault="00205F91" w:rsidP="00205F91">
      <w:pPr>
        <w:pStyle w:val="Lijstalinea"/>
        <w:numPr>
          <w:ilvl w:val="0"/>
          <w:numId w:val="12"/>
        </w:numPr>
        <w:jc w:val="both"/>
        <w:rPr>
          <w:rFonts w:ascii="Cambria" w:hAnsi="Cambria"/>
          <w:sz w:val="24"/>
          <w:szCs w:val="24"/>
          <w:lang w:val="en-US"/>
        </w:rPr>
      </w:pPr>
      <w:r w:rsidRPr="008D1C32">
        <w:rPr>
          <w:rFonts w:ascii="Cambria" w:hAnsi="Cambria"/>
          <w:sz w:val="24"/>
          <w:szCs w:val="24"/>
          <w:lang w:val="en-US"/>
        </w:rPr>
        <w:t>Mobile phones</w:t>
      </w:r>
    </w:p>
    <w:p w14:paraId="25CEBFAB" w14:textId="77777777" w:rsidR="00205F91" w:rsidRPr="008D1C32" w:rsidRDefault="00205F91" w:rsidP="00205F91">
      <w:pPr>
        <w:pStyle w:val="Lijstalinea"/>
        <w:numPr>
          <w:ilvl w:val="0"/>
          <w:numId w:val="12"/>
        </w:numPr>
        <w:jc w:val="both"/>
        <w:rPr>
          <w:rFonts w:ascii="Cambria" w:hAnsi="Cambria"/>
          <w:sz w:val="24"/>
          <w:szCs w:val="24"/>
          <w:lang w:val="en-US"/>
        </w:rPr>
      </w:pPr>
      <w:r w:rsidRPr="008D1C32">
        <w:rPr>
          <w:rFonts w:ascii="Cambria" w:hAnsi="Cambria"/>
          <w:sz w:val="24"/>
          <w:szCs w:val="24"/>
          <w:lang w:val="en-US"/>
        </w:rPr>
        <w:t>Printers</w:t>
      </w:r>
    </w:p>
    <w:p w14:paraId="25CEBFAC" w14:textId="77777777" w:rsidR="00205F91" w:rsidRPr="008D1C32" w:rsidRDefault="00205F91" w:rsidP="00205F91">
      <w:pPr>
        <w:pStyle w:val="Lijstalinea"/>
        <w:numPr>
          <w:ilvl w:val="0"/>
          <w:numId w:val="12"/>
        </w:numPr>
        <w:jc w:val="both"/>
        <w:rPr>
          <w:rFonts w:ascii="Cambria" w:hAnsi="Cambria"/>
          <w:sz w:val="24"/>
          <w:szCs w:val="24"/>
          <w:lang w:val="en-US"/>
        </w:rPr>
      </w:pPr>
      <w:r w:rsidRPr="008D1C32">
        <w:rPr>
          <w:rFonts w:ascii="Cambria" w:hAnsi="Cambria"/>
          <w:sz w:val="24"/>
          <w:szCs w:val="24"/>
          <w:lang w:val="en-US"/>
        </w:rPr>
        <w:t>Operating and Application software</w:t>
      </w:r>
    </w:p>
    <w:p w14:paraId="25CEBFAD" w14:textId="77777777" w:rsidR="00205F91" w:rsidRPr="008D1C32" w:rsidRDefault="00205F91" w:rsidP="00205F91">
      <w:pPr>
        <w:pStyle w:val="Lijstalinea"/>
        <w:numPr>
          <w:ilvl w:val="0"/>
          <w:numId w:val="12"/>
        </w:numPr>
        <w:jc w:val="both"/>
        <w:rPr>
          <w:rFonts w:ascii="Cambria" w:hAnsi="Cambria"/>
          <w:sz w:val="24"/>
          <w:szCs w:val="24"/>
          <w:lang w:val="en-US"/>
        </w:rPr>
      </w:pPr>
      <w:r w:rsidRPr="008D1C32">
        <w:rPr>
          <w:rFonts w:ascii="Cambria" w:hAnsi="Cambria"/>
          <w:sz w:val="24"/>
          <w:szCs w:val="24"/>
          <w:lang w:val="en-US"/>
        </w:rPr>
        <w:t xml:space="preserve">Storage devices ( hard disks, USB sticks) </w:t>
      </w:r>
    </w:p>
    <w:p w14:paraId="25CEBFAE" w14:textId="77777777" w:rsidR="00205F91" w:rsidRPr="008D1C32" w:rsidRDefault="00205F91" w:rsidP="00205F91">
      <w:pPr>
        <w:pStyle w:val="Lijstalinea"/>
        <w:numPr>
          <w:ilvl w:val="0"/>
          <w:numId w:val="12"/>
        </w:numPr>
        <w:jc w:val="both"/>
        <w:rPr>
          <w:rFonts w:ascii="Cambria" w:hAnsi="Cambria"/>
          <w:sz w:val="24"/>
          <w:szCs w:val="24"/>
          <w:lang w:val="en-US"/>
        </w:rPr>
      </w:pPr>
      <w:r w:rsidRPr="008D1C32">
        <w:rPr>
          <w:rFonts w:ascii="Cambria" w:hAnsi="Cambria"/>
          <w:sz w:val="24"/>
          <w:szCs w:val="24"/>
          <w:lang w:val="en-US"/>
        </w:rPr>
        <w:t>Accessories such as (cables, mouse, speakers)</w:t>
      </w:r>
    </w:p>
    <w:p w14:paraId="25CEBFAF" w14:textId="77777777" w:rsidR="00205F91" w:rsidRPr="008D1C32" w:rsidRDefault="00205F91" w:rsidP="00205F91">
      <w:pPr>
        <w:rPr>
          <w:rFonts w:ascii="Cambria" w:hAnsi="Cambria"/>
          <w:sz w:val="24"/>
          <w:szCs w:val="24"/>
          <w:lang w:val="en-US"/>
        </w:rPr>
      </w:pPr>
      <w:r w:rsidRPr="008D1C32">
        <w:rPr>
          <w:rFonts w:ascii="Cambria" w:hAnsi="Cambria"/>
          <w:sz w:val="24"/>
          <w:szCs w:val="24"/>
          <w:lang w:val="en-US"/>
        </w:rPr>
        <w:t>Q2.  For the selected product (s) in (Q1), would you prefer a new product or a second hand?</w:t>
      </w:r>
    </w:p>
    <w:p w14:paraId="25CEBFB0" w14:textId="77777777" w:rsidR="00205F91" w:rsidRPr="008D1C32" w:rsidRDefault="00205F91" w:rsidP="00205F91">
      <w:pPr>
        <w:pStyle w:val="Lijstalinea"/>
        <w:numPr>
          <w:ilvl w:val="0"/>
          <w:numId w:val="12"/>
        </w:numPr>
        <w:rPr>
          <w:rFonts w:ascii="Cambria" w:hAnsi="Cambria"/>
          <w:sz w:val="24"/>
          <w:szCs w:val="24"/>
          <w:lang w:val="en-US"/>
        </w:rPr>
      </w:pPr>
      <w:r w:rsidRPr="008D1C32">
        <w:rPr>
          <w:rFonts w:ascii="Cambria" w:hAnsi="Cambria"/>
          <w:sz w:val="24"/>
          <w:szCs w:val="24"/>
          <w:lang w:val="en-US"/>
        </w:rPr>
        <w:t>New</w:t>
      </w:r>
    </w:p>
    <w:p w14:paraId="25CEBFB1" w14:textId="77777777" w:rsidR="00205F91" w:rsidRPr="008D1C32" w:rsidRDefault="00205F91" w:rsidP="00205F91">
      <w:pPr>
        <w:pStyle w:val="Lijstalinea"/>
        <w:numPr>
          <w:ilvl w:val="0"/>
          <w:numId w:val="12"/>
        </w:numPr>
        <w:rPr>
          <w:rFonts w:ascii="Cambria" w:hAnsi="Cambria"/>
          <w:sz w:val="24"/>
          <w:szCs w:val="24"/>
          <w:lang w:val="en-US"/>
        </w:rPr>
      </w:pPr>
      <w:r w:rsidRPr="008D1C32">
        <w:rPr>
          <w:rFonts w:ascii="Cambria" w:hAnsi="Cambria"/>
          <w:sz w:val="24"/>
          <w:szCs w:val="24"/>
          <w:lang w:val="en-US"/>
        </w:rPr>
        <w:t>Second Hand</w:t>
      </w:r>
    </w:p>
    <w:p w14:paraId="25CEBFB2" w14:textId="77777777" w:rsidR="00205F91" w:rsidRPr="008D1C32" w:rsidRDefault="00205F91" w:rsidP="00205F91">
      <w:pPr>
        <w:rPr>
          <w:rFonts w:ascii="Cambria" w:hAnsi="Cambria"/>
          <w:i/>
          <w:sz w:val="24"/>
          <w:szCs w:val="24"/>
          <w:lang w:val="en-US"/>
        </w:rPr>
      </w:pPr>
      <w:r w:rsidRPr="008D1C32">
        <w:rPr>
          <w:rFonts w:ascii="Cambria" w:hAnsi="Cambria"/>
          <w:sz w:val="24"/>
          <w:szCs w:val="24"/>
          <w:lang w:val="en-US"/>
        </w:rPr>
        <w:t xml:space="preserve">Q3. For computers, which of the following is your favorite brand? </w:t>
      </w:r>
      <w:r w:rsidRPr="008D1C32">
        <w:rPr>
          <w:rFonts w:ascii="Cambria" w:hAnsi="Cambria"/>
          <w:i/>
          <w:sz w:val="24"/>
          <w:szCs w:val="24"/>
          <w:lang w:val="en-US"/>
        </w:rPr>
        <w:t>(Please tick one)</w:t>
      </w:r>
    </w:p>
    <w:p w14:paraId="25CEBFB3" w14:textId="77777777" w:rsidR="00205F91" w:rsidRPr="008D1C32" w:rsidRDefault="00205F91" w:rsidP="00205F91">
      <w:pPr>
        <w:pStyle w:val="Lijstalinea"/>
        <w:numPr>
          <w:ilvl w:val="0"/>
          <w:numId w:val="12"/>
        </w:numPr>
        <w:rPr>
          <w:rFonts w:ascii="Cambria" w:hAnsi="Cambria"/>
          <w:sz w:val="24"/>
          <w:szCs w:val="24"/>
          <w:lang w:val="en-US"/>
        </w:rPr>
      </w:pPr>
      <w:r w:rsidRPr="008D1C32">
        <w:rPr>
          <w:rFonts w:ascii="Cambria" w:hAnsi="Cambria"/>
          <w:sz w:val="24"/>
          <w:szCs w:val="24"/>
          <w:lang w:val="en-US"/>
        </w:rPr>
        <w:t>Apple</w:t>
      </w:r>
    </w:p>
    <w:p w14:paraId="25CEBFB4" w14:textId="77777777" w:rsidR="00205F91" w:rsidRPr="008D1C32" w:rsidRDefault="00205F91" w:rsidP="00205F91">
      <w:pPr>
        <w:pStyle w:val="Lijstalinea"/>
        <w:numPr>
          <w:ilvl w:val="0"/>
          <w:numId w:val="12"/>
        </w:numPr>
        <w:rPr>
          <w:rFonts w:ascii="Cambria" w:hAnsi="Cambria"/>
          <w:sz w:val="24"/>
          <w:szCs w:val="24"/>
          <w:lang w:val="en-US"/>
        </w:rPr>
      </w:pPr>
      <w:r w:rsidRPr="008D1C32">
        <w:rPr>
          <w:rFonts w:ascii="Cambria" w:hAnsi="Cambria"/>
          <w:sz w:val="24"/>
          <w:szCs w:val="24"/>
          <w:lang w:val="en-US"/>
        </w:rPr>
        <w:t>HP</w:t>
      </w:r>
    </w:p>
    <w:p w14:paraId="25CEBFB5" w14:textId="77777777" w:rsidR="00205F91" w:rsidRPr="008D1C32" w:rsidRDefault="00205F91" w:rsidP="00205F91">
      <w:pPr>
        <w:pStyle w:val="Lijstalinea"/>
        <w:numPr>
          <w:ilvl w:val="0"/>
          <w:numId w:val="12"/>
        </w:numPr>
        <w:rPr>
          <w:rFonts w:ascii="Cambria" w:hAnsi="Cambria"/>
          <w:sz w:val="24"/>
          <w:szCs w:val="24"/>
          <w:lang w:val="en-US"/>
        </w:rPr>
      </w:pPr>
      <w:r w:rsidRPr="008D1C32">
        <w:rPr>
          <w:rFonts w:ascii="Cambria" w:hAnsi="Cambria"/>
          <w:sz w:val="24"/>
          <w:szCs w:val="24"/>
          <w:lang w:val="en-US"/>
        </w:rPr>
        <w:t>Dell</w:t>
      </w:r>
    </w:p>
    <w:p w14:paraId="25CEBFB6" w14:textId="77777777" w:rsidR="00205F91" w:rsidRPr="008D1C32" w:rsidRDefault="00205F91" w:rsidP="00205F91">
      <w:pPr>
        <w:pStyle w:val="Lijstalinea"/>
        <w:numPr>
          <w:ilvl w:val="0"/>
          <w:numId w:val="12"/>
        </w:numPr>
        <w:rPr>
          <w:rFonts w:ascii="Cambria" w:hAnsi="Cambria"/>
          <w:sz w:val="24"/>
          <w:szCs w:val="24"/>
          <w:lang w:val="en-US"/>
        </w:rPr>
      </w:pPr>
      <w:r w:rsidRPr="008D1C32">
        <w:rPr>
          <w:rFonts w:ascii="Cambria" w:hAnsi="Cambria"/>
          <w:sz w:val="24"/>
          <w:szCs w:val="24"/>
          <w:lang w:val="en-US"/>
        </w:rPr>
        <w:t>Toshiba</w:t>
      </w:r>
    </w:p>
    <w:p w14:paraId="25CEBFB7" w14:textId="77777777" w:rsidR="00205F91" w:rsidRPr="008D1C32" w:rsidRDefault="00205F91" w:rsidP="00205F91">
      <w:pPr>
        <w:pStyle w:val="Lijstalinea"/>
        <w:numPr>
          <w:ilvl w:val="0"/>
          <w:numId w:val="12"/>
        </w:numPr>
        <w:rPr>
          <w:rFonts w:ascii="Cambria" w:hAnsi="Cambria"/>
          <w:sz w:val="24"/>
          <w:szCs w:val="24"/>
          <w:lang w:val="en-US"/>
        </w:rPr>
      </w:pPr>
      <w:r w:rsidRPr="008D1C32">
        <w:rPr>
          <w:rFonts w:ascii="Cambria" w:hAnsi="Cambria"/>
          <w:sz w:val="24"/>
          <w:szCs w:val="24"/>
          <w:lang w:val="en-US"/>
        </w:rPr>
        <w:t>Asus</w:t>
      </w:r>
    </w:p>
    <w:p w14:paraId="25CEBFB8" w14:textId="77777777" w:rsidR="00205F91" w:rsidRPr="008D1C32" w:rsidRDefault="00205F91" w:rsidP="00205F91">
      <w:pPr>
        <w:pStyle w:val="Lijstalinea"/>
        <w:numPr>
          <w:ilvl w:val="0"/>
          <w:numId w:val="12"/>
        </w:numPr>
        <w:rPr>
          <w:rFonts w:ascii="Cambria" w:hAnsi="Cambria"/>
          <w:sz w:val="24"/>
          <w:szCs w:val="24"/>
          <w:lang w:val="en-US"/>
        </w:rPr>
      </w:pPr>
      <w:r w:rsidRPr="008D1C32">
        <w:rPr>
          <w:rFonts w:ascii="Cambria" w:hAnsi="Cambria"/>
          <w:sz w:val="24"/>
          <w:szCs w:val="24"/>
          <w:lang w:val="en-US"/>
        </w:rPr>
        <w:t>Sony</w:t>
      </w:r>
    </w:p>
    <w:p w14:paraId="25CEBFB9" w14:textId="77777777" w:rsidR="00205F91" w:rsidRPr="008D1C32" w:rsidRDefault="00205F91" w:rsidP="00205F91">
      <w:pPr>
        <w:pStyle w:val="Lijstalinea"/>
        <w:numPr>
          <w:ilvl w:val="0"/>
          <w:numId w:val="12"/>
        </w:numPr>
        <w:rPr>
          <w:rFonts w:ascii="Cambria" w:hAnsi="Cambria"/>
          <w:sz w:val="24"/>
          <w:szCs w:val="24"/>
          <w:lang w:val="en-US"/>
        </w:rPr>
      </w:pPr>
      <w:r w:rsidRPr="008D1C32">
        <w:rPr>
          <w:rFonts w:ascii="Cambria" w:hAnsi="Cambria"/>
          <w:sz w:val="24"/>
          <w:szCs w:val="24"/>
          <w:lang w:val="en-US"/>
        </w:rPr>
        <w:t>IBM</w:t>
      </w:r>
    </w:p>
    <w:p w14:paraId="25CEBFBA" w14:textId="77777777" w:rsidR="00205F91" w:rsidRPr="008D1C32" w:rsidRDefault="00205F91" w:rsidP="00205F91">
      <w:pPr>
        <w:pStyle w:val="Lijstalinea"/>
        <w:numPr>
          <w:ilvl w:val="0"/>
          <w:numId w:val="12"/>
        </w:numPr>
        <w:rPr>
          <w:rFonts w:ascii="Cambria" w:hAnsi="Cambria"/>
          <w:sz w:val="24"/>
          <w:szCs w:val="24"/>
          <w:lang w:val="en-US"/>
        </w:rPr>
      </w:pPr>
      <w:r w:rsidRPr="008D1C32">
        <w:rPr>
          <w:rFonts w:ascii="Cambria" w:hAnsi="Cambria"/>
          <w:sz w:val="24"/>
          <w:szCs w:val="24"/>
          <w:lang w:val="en-US"/>
        </w:rPr>
        <w:t>Lenovo</w:t>
      </w:r>
    </w:p>
    <w:p w14:paraId="25CEBFBB" w14:textId="77777777" w:rsidR="00205F91" w:rsidRPr="008D1C32" w:rsidRDefault="00205F91" w:rsidP="00205F91">
      <w:pPr>
        <w:pStyle w:val="Lijstalinea"/>
        <w:numPr>
          <w:ilvl w:val="0"/>
          <w:numId w:val="12"/>
        </w:numPr>
        <w:rPr>
          <w:rFonts w:ascii="Cambria" w:hAnsi="Cambria"/>
          <w:sz w:val="24"/>
          <w:szCs w:val="24"/>
          <w:lang w:val="en-US"/>
        </w:rPr>
      </w:pPr>
      <w:r w:rsidRPr="008D1C32">
        <w:rPr>
          <w:rFonts w:ascii="Cambria" w:hAnsi="Cambria"/>
          <w:sz w:val="24"/>
          <w:szCs w:val="24"/>
          <w:lang w:val="en-US"/>
        </w:rPr>
        <w:t>Compaq</w:t>
      </w:r>
    </w:p>
    <w:p w14:paraId="25CEBFBC" w14:textId="77777777" w:rsidR="00205F91" w:rsidRPr="008D1C32" w:rsidRDefault="00205F91" w:rsidP="00205F91">
      <w:pPr>
        <w:pStyle w:val="Lijstalinea"/>
        <w:numPr>
          <w:ilvl w:val="0"/>
          <w:numId w:val="12"/>
        </w:numPr>
        <w:rPr>
          <w:rFonts w:ascii="Cambria" w:hAnsi="Cambria"/>
          <w:sz w:val="24"/>
          <w:szCs w:val="24"/>
          <w:lang w:val="en-US"/>
        </w:rPr>
      </w:pPr>
      <w:r w:rsidRPr="008D1C32">
        <w:rPr>
          <w:rFonts w:ascii="Cambria" w:hAnsi="Cambria"/>
          <w:sz w:val="24"/>
          <w:szCs w:val="24"/>
          <w:lang w:val="en-US"/>
        </w:rPr>
        <w:t>Samsung</w:t>
      </w:r>
    </w:p>
    <w:p w14:paraId="25CEBFBD" w14:textId="77777777" w:rsidR="00205F91" w:rsidRPr="008D1C32" w:rsidRDefault="00205F91" w:rsidP="00205F91">
      <w:pPr>
        <w:rPr>
          <w:rFonts w:ascii="Cambria" w:hAnsi="Cambria"/>
          <w:sz w:val="24"/>
          <w:szCs w:val="24"/>
          <w:lang w:val="en-US"/>
        </w:rPr>
      </w:pPr>
      <w:r w:rsidRPr="008D1C32">
        <w:rPr>
          <w:rFonts w:ascii="Cambria" w:hAnsi="Cambria"/>
          <w:sz w:val="24"/>
          <w:szCs w:val="24"/>
          <w:lang w:val="en-US"/>
        </w:rPr>
        <w:t>Q4. If you preferred brand is missing in the above list, indicate in the box below</w:t>
      </w:r>
    </w:p>
    <w:p w14:paraId="25CEBFBE" w14:textId="06DF2571" w:rsidR="00205F91" w:rsidRPr="008D1C32" w:rsidRDefault="00AD66A3" w:rsidP="00205F91">
      <w:pPr>
        <w:rPr>
          <w:rFonts w:ascii="Cambria" w:hAnsi="Cambria"/>
          <w:sz w:val="24"/>
          <w:szCs w:val="24"/>
          <w:lang w:val="en-US"/>
        </w:rPr>
      </w:pPr>
      <w:r>
        <w:rPr>
          <w:rFonts w:ascii="Cambria" w:hAnsi="Cambria"/>
          <w:noProof/>
          <w:sz w:val="24"/>
          <w:szCs w:val="24"/>
        </w:rPr>
        <mc:AlternateContent>
          <mc:Choice Requires="wps">
            <w:drawing>
              <wp:anchor distT="0" distB="0" distL="114300" distR="114300" simplePos="0" relativeHeight="251657216" behindDoc="0" locked="0" layoutInCell="1" allowOverlap="1" wp14:anchorId="25CEC4E5" wp14:editId="548ED71C">
                <wp:simplePos x="0" y="0"/>
                <wp:positionH relativeFrom="column">
                  <wp:posOffset>662940</wp:posOffset>
                </wp:positionH>
                <wp:positionV relativeFrom="paragraph">
                  <wp:posOffset>97155</wp:posOffset>
                </wp:positionV>
                <wp:extent cx="4157345" cy="297180"/>
                <wp:effectExtent l="0" t="0" r="14605" b="2667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7345" cy="297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2.2pt;margin-top:7.65pt;width:327.35pt;height:2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84WIgIAADw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"/>
            </w:pict>
          </mc:Fallback>
        </mc:AlternateContent>
      </w:r>
    </w:p>
    <w:p w14:paraId="25CEBFBF" w14:textId="77777777" w:rsidR="00205F91" w:rsidRPr="008D1C32" w:rsidRDefault="00205F91" w:rsidP="00205F91">
      <w:pPr>
        <w:rPr>
          <w:rFonts w:ascii="Cambria" w:hAnsi="Cambria"/>
          <w:sz w:val="24"/>
          <w:szCs w:val="24"/>
          <w:lang w:val="en-US"/>
        </w:rPr>
      </w:pPr>
    </w:p>
    <w:p w14:paraId="25CEBFC0" w14:textId="77777777" w:rsidR="00205F91" w:rsidRPr="008D1C32" w:rsidRDefault="00205F91" w:rsidP="00205F91">
      <w:pPr>
        <w:rPr>
          <w:rFonts w:ascii="Cambria" w:hAnsi="Cambria"/>
          <w:sz w:val="24"/>
          <w:szCs w:val="24"/>
          <w:lang w:val="en-US"/>
        </w:rPr>
      </w:pPr>
      <w:r w:rsidRPr="008D1C32">
        <w:rPr>
          <w:rFonts w:ascii="Cambria" w:hAnsi="Cambria"/>
          <w:sz w:val="24"/>
          <w:szCs w:val="24"/>
          <w:lang w:val="en-US"/>
        </w:rPr>
        <w:t>Q5.  Would you prefer a laptop or a desktop?</w:t>
      </w:r>
    </w:p>
    <w:p w14:paraId="25CEBFC1" w14:textId="77777777" w:rsidR="00205F91" w:rsidRPr="008D1C32" w:rsidRDefault="00205F91" w:rsidP="00205F91">
      <w:pPr>
        <w:pStyle w:val="Lijstalinea"/>
        <w:numPr>
          <w:ilvl w:val="0"/>
          <w:numId w:val="12"/>
        </w:numPr>
        <w:rPr>
          <w:rFonts w:ascii="Cambria" w:hAnsi="Cambria"/>
          <w:sz w:val="24"/>
          <w:szCs w:val="24"/>
          <w:lang w:val="en-US"/>
        </w:rPr>
      </w:pPr>
      <w:r w:rsidRPr="008D1C32">
        <w:rPr>
          <w:rFonts w:ascii="Cambria" w:hAnsi="Cambria"/>
          <w:sz w:val="24"/>
          <w:szCs w:val="24"/>
          <w:lang w:val="en-US"/>
        </w:rPr>
        <w:t>Desktop</w:t>
      </w:r>
    </w:p>
    <w:p w14:paraId="25CEBFC2" w14:textId="77777777" w:rsidR="00205F91" w:rsidRPr="008D1C32" w:rsidRDefault="00205F91" w:rsidP="00205F91">
      <w:pPr>
        <w:pStyle w:val="Lijstalinea"/>
        <w:numPr>
          <w:ilvl w:val="0"/>
          <w:numId w:val="12"/>
        </w:numPr>
        <w:rPr>
          <w:rFonts w:ascii="Cambria" w:hAnsi="Cambria"/>
          <w:sz w:val="24"/>
          <w:szCs w:val="24"/>
          <w:lang w:val="en-US"/>
        </w:rPr>
      </w:pPr>
      <w:r w:rsidRPr="008D1C32">
        <w:rPr>
          <w:rFonts w:ascii="Cambria" w:hAnsi="Cambria"/>
          <w:sz w:val="24"/>
          <w:szCs w:val="24"/>
          <w:lang w:val="en-US"/>
        </w:rPr>
        <w:t>Laptop</w:t>
      </w:r>
    </w:p>
    <w:p w14:paraId="25CEBFC3" w14:textId="77777777" w:rsidR="00205F91" w:rsidRPr="008D1C32" w:rsidRDefault="00205F91" w:rsidP="00205F91">
      <w:pPr>
        <w:rPr>
          <w:rFonts w:ascii="Cambria" w:hAnsi="Cambria"/>
          <w:sz w:val="24"/>
          <w:szCs w:val="24"/>
          <w:lang w:val="en-US"/>
        </w:rPr>
      </w:pPr>
      <w:r w:rsidRPr="008D1C32">
        <w:rPr>
          <w:rFonts w:ascii="Cambria" w:hAnsi="Cambria"/>
          <w:sz w:val="24"/>
          <w:szCs w:val="24"/>
          <w:lang w:val="en-US"/>
        </w:rPr>
        <w:t>Q6. How much would you be willing to pay for the chosen brand and type of computer?</w:t>
      </w:r>
    </w:p>
    <w:p w14:paraId="25CEBFC4" w14:textId="77777777" w:rsidR="00205F91" w:rsidRPr="008D1C32" w:rsidRDefault="00205F91" w:rsidP="00205F91">
      <w:pPr>
        <w:rPr>
          <w:rFonts w:ascii="Cambria" w:hAnsi="Cambria"/>
          <w:sz w:val="24"/>
          <w:szCs w:val="24"/>
          <w:lang w:val="en-US"/>
        </w:rPr>
      </w:pPr>
      <w:r w:rsidRPr="008D1C32">
        <w:rPr>
          <w:rFonts w:ascii="Cambria" w:hAnsi="Cambria"/>
          <w:sz w:val="24"/>
          <w:szCs w:val="24"/>
          <w:lang w:val="en-US"/>
        </w:rPr>
        <w:lastRenderedPageBreak/>
        <w:t>…………………………………………………………………………………..</w:t>
      </w:r>
    </w:p>
    <w:p w14:paraId="25CEBFC5" w14:textId="77777777" w:rsidR="00205F91" w:rsidRPr="008D1C32" w:rsidRDefault="00205F91" w:rsidP="00205F91">
      <w:pPr>
        <w:rPr>
          <w:rFonts w:ascii="Cambria" w:hAnsi="Cambria"/>
          <w:sz w:val="24"/>
          <w:szCs w:val="24"/>
          <w:lang w:val="en-US"/>
        </w:rPr>
      </w:pPr>
      <w:r w:rsidRPr="008D1C32">
        <w:rPr>
          <w:rFonts w:ascii="Cambria" w:hAnsi="Cambria"/>
          <w:sz w:val="24"/>
          <w:szCs w:val="24"/>
          <w:lang w:val="en-US"/>
        </w:rPr>
        <w:t>Q7. For what reason would you want to buy a computer?</w:t>
      </w:r>
    </w:p>
    <w:p w14:paraId="25CEBFC6" w14:textId="77777777" w:rsidR="00205F91" w:rsidRPr="008D1C32" w:rsidRDefault="00205F91" w:rsidP="00205F91">
      <w:pPr>
        <w:rPr>
          <w:rFonts w:ascii="Cambria" w:hAnsi="Cambria"/>
          <w:sz w:val="24"/>
          <w:szCs w:val="24"/>
          <w:lang w:val="en-US"/>
        </w:rPr>
      </w:pPr>
      <w:r w:rsidRPr="008D1C32">
        <w:rPr>
          <w:rFonts w:ascii="Cambria" w:hAnsi="Cambria"/>
          <w:sz w:val="24"/>
          <w:szCs w:val="24"/>
          <w:lang w:val="en-US"/>
        </w:rPr>
        <w:t>……………………………………………………………………………………</w:t>
      </w:r>
    </w:p>
    <w:p w14:paraId="25CEBFC7" w14:textId="77777777" w:rsidR="00205F91" w:rsidRPr="008D1C32" w:rsidRDefault="00205F91" w:rsidP="00205F91">
      <w:pPr>
        <w:rPr>
          <w:rFonts w:ascii="Cambria" w:hAnsi="Cambria"/>
          <w:sz w:val="24"/>
          <w:szCs w:val="24"/>
          <w:lang w:val="en-US"/>
        </w:rPr>
      </w:pPr>
      <w:r w:rsidRPr="008D1C32">
        <w:rPr>
          <w:rFonts w:ascii="Cambria" w:hAnsi="Cambria"/>
          <w:sz w:val="24"/>
          <w:szCs w:val="24"/>
          <w:lang w:val="en-US"/>
        </w:rPr>
        <w:t>Q8. For mobile phones, which of the following is your favorite brand? (</w:t>
      </w:r>
      <w:r w:rsidRPr="008D1C32">
        <w:rPr>
          <w:rFonts w:ascii="Cambria" w:hAnsi="Cambria"/>
          <w:i/>
          <w:sz w:val="24"/>
          <w:szCs w:val="24"/>
          <w:lang w:val="en-US"/>
        </w:rPr>
        <w:t>Please tick one)</w:t>
      </w:r>
    </w:p>
    <w:p w14:paraId="25CEBFC8" w14:textId="77777777" w:rsidR="00205F91" w:rsidRPr="008D1C32" w:rsidRDefault="00205F91" w:rsidP="00205F91">
      <w:pPr>
        <w:pStyle w:val="Lijstalinea"/>
        <w:numPr>
          <w:ilvl w:val="0"/>
          <w:numId w:val="12"/>
        </w:numPr>
        <w:rPr>
          <w:rFonts w:ascii="Cambria" w:hAnsi="Cambria"/>
          <w:sz w:val="24"/>
          <w:szCs w:val="24"/>
          <w:lang w:val="en-US"/>
        </w:rPr>
      </w:pPr>
      <w:r w:rsidRPr="008D1C32">
        <w:rPr>
          <w:rFonts w:ascii="Cambria" w:hAnsi="Cambria"/>
          <w:sz w:val="24"/>
          <w:szCs w:val="24"/>
          <w:lang w:val="en-US"/>
        </w:rPr>
        <w:t>Nokia</w:t>
      </w:r>
    </w:p>
    <w:p w14:paraId="25CEBFC9" w14:textId="77777777" w:rsidR="00205F91" w:rsidRPr="008D1C32" w:rsidRDefault="00205F91" w:rsidP="00205F91">
      <w:pPr>
        <w:pStyle w:val="Lijstalinea"/>
        <w:numPr>
          <w:ilvl w:val="0"/>
          <w:numId w:val="12"/>
        </w:numPr>
        <w:rPr>
          <w:rFonts w:ascii="Cambria" w:hAnsi="Cambria"/>
          <w:sz w:val="24"/>
          <w:szCs w:val="24"/>
          <w:lang w:val="en-US"/>
        </w:rPr>
      </w:pPr>
      <w:r w:rsidRPr="008D1C32">
        <w:rPr>
          <w:rFonts w:ascii="Cambria" w:hAnsi="Cambria"/>
          <w:sz w:val="24"/>
          <w:szCs w:val="24"/>
          <w:lang w:val="en-US"/>
        </w:rPr>
        <w:t>Apple</w:t>
      </w:r>
    </w:p>
    <w:p w14:paraId="25CEBFCA" w14:textId="77777777" w:rsidR="00205F91" w:rsidRPr="008D1C32" w:rsidRDefault="00205F91" w:rsidP="00205F91">
      <w:pPr>
        <w:pStyle w:val="Lijstalinea"/>
        <w:numPr>
          <w:ilvl w:val="0"/>
          <w:numId w:val="12"/>
        </w:numPr>
        <w:rPr>
          <w:rFonts w:ascii="Cambria" w:hAnsi="Cambria"/>
          <w:sz w:val="24"/>
          <w:szCs w:val="24"/>
          <w:lang w:val="en-US"/>
        </w:rPr>
      </w:pPr>
      <w:r w:rsidRPr="008D1C32">
        <w:rPr>
          <w:rFonts w:ascii="Cambria" w:hAnsi="Cambria"/>
          <w:sz w:val="24"/>
          <w:szCs w:val="24"/>
          <w:lang w:val="en-US"/>
        </w:rPr>
        <w:t>HTC</w:t>
      </w:r>
    </w:p>
    <w:p w14:paraId="25CEBFCB" w14:textId="77777777" w:rsidR="00205F91" w:rsidRPr="008D1C32" w:rsidRDefault="00205F91" w:rsidP="00205F91">
      <w:pPr>
        <w:pStyle w:val="Lijstalinea"/>
        <w:numPr>
          <w:ilvl w:val="0"/>
          <w:numId w:val="12"/>
        </w:numPr>
        <w:rPr>
          <w:rFonts w:ascii="Cambria" w:hAnsi="Cambria"/>
          <w:sz w:val="24"/>
          <w:szCs w:val="24"/>
          <w:lang w:val="en-US"/>
        </w:rPr>
      </w:pPr>
      <w:r w:rsidRPr="008D1C32">
        <w:rPr>
          <w:rFonts w:ascii="Cambria" w:hAnsi="Cambria"/>
          <w:sz w:val="24"/>
          <w:szCs w:val="24"/>
          <w:lang w:val="en-US"/>
        </w:rPr>
        <w:t>Samsung</w:t>
      </w:r>
    </w:p>
    <w:p w14:paraId="25CEBFCC" w14:textId="77777777" w:rsidR="00205F91" w:rsidRPr="008D1C32" w:rsidRDefault="00205F91" w:rsidP="00205F91">
      <w:pPr>
        <w:pStyle w:val="Lijstalinea"/>
        <w:numPr>
          <w:ilvl w:val="0"/>
          <w:numId w:val="12"/>
        </w:numPr>
        <w:rPr>
          <w:rFonts w:ascii="Cambria" w:hAnsi="Cambria"/>
          <w:sz w:val="24"/>
          <w:szCs w:val="24"/>
          <w:lang w:val="en-US"/>
        </w:rPr>
      </w:pPr>
      <w:r w:rsidRPr="008D1C32">
        <w:rPr>
          <w:rFonts w:ascii="Cambria" w:hAnsi="Cambria"/>
          <w:sz w:val="24"/>
          <w:szCs w:val="24"/>
          <w:lang w:val="en-US"/>
        </w:rPr>
        <w:t>Motorola</w:t>
      </w:r>
    </w:p>
    <w:p w14:paraId="25CEBFCD" w14:textId="77777777" w:rsidR="00205F91" w:rsidRPr="008D1C32" w:rsidRDefault="00205F91" w:rsidP="00205F91">
      <w:pPr>
        <w:pStyle w:val="Lijstalinea"/>
        <w:numPr>
          <w:ilvl w:val="0"/>
          <w:numId w:val="12"/>
        </w:numPr>
        <w:rPr>
          <w:rFonts w:ascii="Cambria" w:hAnsi="Cambria"/>
          <w:sz w:val="24"/>
          <w:szCs w:val="24"/>
          <w:lang w:val="en-US"/>
        </w:rPr>
      </w:pPr>
      <w:r w:rsidRPr="008D1C32">
        <w:rPr>
          <w:rFonts w:ascii="Cambria" w:hAnsi="Cambria"/>
          <w:sz w:val="24"/>
          <w:szCs w:val="24"/>
          <w:lang w:val="en-US"/>
        </w:rPr>
        <w:t>BlackBerry</w:t>
      </w:r>
    </w:p>
    <w:p w14:paraId="25CEBFCE" w14:textId="77777777" w:rsidR="00205F91" w:rsidRPr="008D1C32" w:rsidRDefault="00205F91" w:rsidP="00205F91">
      <w:pPr>
        <w:pStyle w:val="Lijstalinea"/>
        <w:numPr>
          <w:ilvl w:val="0"/>
          <w:numId w:val="12"/>
        </w:numPr>
        <w:rPr>
          <w:rFonts w:ascii="Cambria" w:hAnsi="Cambria"/>
          <w:sz w:val="24"/>
          <w:szCs w:val="24"/>
          <w:lang w:val="en-US"/>
        </w:rPr>
      </w:pPr>
      <w:r w:rsidRPr="008D1C32">
        <w:rPr>
          <w:rFonts w:ascii="Cambria" w:hAnsi="Cambria"/>
          <w:sz w:val="24"/>
          <w:szCs w:val="24"/>
          <w:lang w:val="en-US"/>
        </w:rPr>
        <w:t>Siemens</w:t>
      </w:r>
    </w:p>
    <w:p w14:paraId="25CEBFCF" w14:textId="77777777" w:rsidR="00205F91" w:rsidRPr="008D1C32" w:rsidRDefault="00205F91" w:rsidP="00205F91">
      <w:pPr>
        <w:pStyle w:val="Lijstalinea"/>
        <w:numPr>
          <w:ilvl w:val="0"/>
          <w:numId w:val="12"/>
        </w:numPr>
        <w:rPr>
          <w:rFonts w:ascii="Cambria" w:hAnsi="Cambria"/>
          <w:sz w:val="24"/>
          <w:szCs w:val="24"/>
          <w:lang w:val="en-US"/>
        </w:rPr>
      </w:pPr>
      <w:r w:rsidRPr="008D1C32">
        <w:rPr>
          <w:rFonts w:ascii="Cambria" w:hAnsi="Cambria"/>
          <w:sz w:val="24"/>
          <w:szCs w:val="24"/>
          <w:lang w:val="en-US"/>
        </w:rPr>
        <w:t>Alcatel</w:t>
      </w:r>
    </w:p>
    <w:p w14:paraId="25CEBFD0" w14:textId="77777777" w:rsidR="00205F91" w:rsidRPr="008D1C32" w:rsidRDefault="00205F91" w:rsidP="00205F91">
      <w:pPr>
        <w:pStyle w:val="Lijstalinea"/>
        <w:numPr>
          <w:ilvl w:val="0"/>
          <w:numId w:val="12"/>
        </w:numPr>
        <w:rPr>
          <w:rFonts w:ascii="Cambria" w:hAnsi="Cambria"/>
          <w:sz w:val="24"/>
          <w:szCs w:val="24"/>
          <w:lang w:val="en-US"/>
        </w:rPr>
      </w:pPr>
      <w:r w:rsidRPr="008D1C32">
        <w:rPr>
          <w:rFonts w:ascii="Cambria" w:hAnsi="Cambria"/>
          <w:sz w:val="24"/>
          <w:szCs w:val="24"/>
          <w:lang w:val="en-US"/>
        </w:rPr>
        <w:t>Sony Ericsson</w:t>
      </w:r>
    </w:p>
    <w:p w14:paraId="25CEBFD1" w14:textId="77777777" w:rsidR="00205F91" w:rsidRPr="008D1C32" w:rsidRDefault="00205F91" w:rsidP="00205F91">
      <w:pPr>
        <w:rPr>
          <w:rFonts w:ascii="Cambria" w:hAnsi="Cambria"/>
          <w:sz w:val="24"/>
          <w:szCs w:val="24"/>
          <w:lang w:val="en-US"/>
        </w:rPr>
      </w:pPr>
      <w:r w:rsidRPr="008D1C32">
        <w:rPr>
          <w:rFonts w:ascii="Cambria" w:hAnsi="Cambria"/>
          <w:sz w:val="24"/>
          <w:szCs w:val="24"/>
          <w:lang w:val="en-US"/>
        </w:rPr>
        <w:t>Q9. If your preferred brand is missing in the above list, please indicate it in the box below.</w:t>
      </w:r>
    </w:p>
    <w:p w14:paraId="25CEBFD2" w14:textId="301DE758" w:rsidR="00205F91" w:rsidRPr="008D1C32" w:rsidRDefault="00AD66A3" w:rsidP="00205F91">
      <w:pPr>
        <w:rPr>
          <w:rFonts w:ascii="Cambria" w:hAnsi="Cambria"/>
          <w:sz w:val="24"/>
          <w:szCs w:val="24"/>
          <w:lang w:val="en-US"/>
        </w:rPr>
      </w:pPr>
      <w:r>
        <w:rPr>
          <w:rFonts w:ascii="Cambria" w:hAnsi="Cambria"/>
          <w:noProof/>
          <w:sz w:val="24"/>
          <w:szCs w:val="24"/>
        </w:rPr>
        <mc:AlternateContent>
          <mc:Choice Requires="wps">
            <w:drawing>
              <wp:anchor distT="0" distB="0" distL="114300" distR="114300" simplePos="0" relativeHeight="251658240" behindDoc="0" locked="0" layoutInCell="1" allowOverlap="1" wp14:anchorId="25CEC4E6" wp14:editId="7BACD2BF">
                <wp:simplePos x="0" y="0"/>
                <wp:positionH relativeFrom="column">
                  <wp:posOffset>153035</wp:posOffset>
                </wp:positionH>
                <wp:positionV relativeFrom="paragraph">
                  <wp:posOffset>110490</wp:posOffset>
                </wp:positionV>
                <wp:extent cx="4422775" cy="340360"/>
                <wp:effectExtent l="0" t="0" r="15875" b="2159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2775" cy="340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2.05pt;margin-top:8.7pt;width:348.25pt;height:2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"/>
            </w:pict>
          </mc:Fallback>
        </mc:AlternateContent>
      </w:r>
    </w:p>
    <w:p w14:paraId="25CEBFD3" w14:textId="77777777" w:rsidR="00205F91" w:rsidRPr="008D1C32" w:rsidRDefault="00205F91" w:rsidP="00205F91">
      <w:pPr>
        <w:rPr>
          <w:rFonts w:ascii="Cambria" w:hAnsi="Cambria"/>
          <w:sz w:val="24"/>
          <w:szCs w:val="24"/>
          <w:lang w:val="en-US"/>
        </w:rPr>
      </w:pPr>
    </w:p>
    <w:p w14:paraId="25CEBFD4" w14:textId="77777777" w:rsidR="00205F91" w:rsidRPr="008D1C32" w:rsidRDefault="00205F91" w:rsidP="00205F91">
      <w:pPr>
        <w:rPr>
          <w:rFonts w:ascii="Cambria" w:hAnsi="Cambria"/>
          <w:i/>
          <w:sz w:val="24"/>
          <w:szCs w:val="24"/>
          <w:lang w:val="en-US"/>
        </w:rPr>
      </w:pPr>
      <w:r w:rsidRPr="008D1C32">
        <w:rPr>
          <w:rFonts w:ascii="Cambria" w:hAnsi="Cambria"/>
          <w:sz w:val="24"/>
          <w:szCs w:val="24"/>
          <w:lang w:val="en-US"/>
        </w:rPr>
        <w:t xml:space="preserve">Q10. Which of the following features would you be looking for in a phone you buy? </w:t>
      </w:r>
      <w:r w:rsidRPr="008D1C32">
        <w:rPr>
          <w:rFonts w:ascii="Cambria" w:hAnsi="Cambria"/>
          <w:i/>
          <w:sz w:val="24"/>
          <w:szCs w:val="24"/>
          <w:lang w:val="en-US"/>
        </w:rPr>
        <w:t>(Please tick all that apply)</w:t>
      </w:r>
    </w:p>
    <w:p w14:paraId="25CEBFD5" w14:textId="77777777" w:rsidR="00205F91" w:rsidRPr="008D1C32" w:rsidRDefault="00205F91" w:rsidP="00205F91">
      <w:pPr>
        <w:pStyle w:val="Lijstalinea"/>
        <w:numPr>
          <w:ilvl w:val="0"/>
          <w:numId w:val="12"/>
        </w:numPr>
        <w:rPr>
          <w:rFonts w:ascii="Cambria" w:hAnsi="Cambria"/>
          <w:sz w:val="24"/>
          <w:szCs w:val="24"/>
          <w:lang w:val="en-US"/>
        </w:rPr>
      </w:pPr>
      <w:r w:rsidRPr="008D1C32">
        <w:rPr>
          <w:rFonts w:ascii="Cambria" w:hAnsi="Cambria"/>
          <w:sz w:val="24"/>
          <w:szCs w:val="24"/>
          <w:lang w:val="en-US"/>
        </w:rPr>
        <w:t>MP3 player</w:t>
      </w:r>
    </w:p>
    <w:p w14:paraId="25CEBFD6" w14:textId="77777777" w:rsidR="00205F91" w:rsidRPr="008D1C32" w:rsidRDefault="00205F91" w:rsidP="00205F91">
      <w:pPr>
        <w:pStyle w:val="Lijstalinea"/>
        <w:numPr>
          <w:ilvl w:val="0"/>
          <w:numId w:val="12"/>
        </w:numPr>
        <w:rPr>
          <w:rFonts w:ascii="Cambria" w:hAnsi="Cambria"/>
          <w:sz w:val="24"/>
          <w:szCs w:val="24"/>
          <w:lang w:val="en-US"/>
        </w:rPr>
      </w:pPr>
      <w:r w:rsidRPr="008D1C32">
        <w:rPr>
          <w:rFonts w:ascii="Cambria" w:hAnsi="Cambria"/>
          <w:sz w:val="24"/>
          <w:szCs w:val="24"/>
          <w:lang w:val="en-US"/>
        </w:rPr>
        <w:t>Radio</w:t>
      </w:r>
    </w:p>
    <w:p w14:paraId="25CEBFD7" w14:textId="77777777" w:rsidR="00205F91" w:rsidRPr="008D1C32" w:rsidRDefault="00205F91" w:rsidP="00205F91">
      <w:pPr>
        <w:pStyle w:val="Lijstalinea"/>
        <w:numPr>
          <w:ilvl w:val="0"/>
          <w:numId w:val="12"/>
        </w:numPr>
        <w:rPr>
          <w:rFonts w:ascii="Cambria" w:hAnsi="Cambria"/>
          <w:sz w:val="24"/>
          <w:szCs w:val="24"/>
          <w:lang w:val="en-US"/>
        </w:rPr>
      </w:pPr>
      <w:r w:rsidRPr="008D1C32">
        <w:rPr>
          <w:rFonts w:ascii="Cambria" w:hAnsi="Cambria"/>
          <w:sz w:val="24"/>
          <w:szCs w:val="24"/>
          <w:lang w:val="en-US"/>
        </w:rPr>
        <w:t>Internet access</w:t>
      </w:r>
    </w:p>
    <w:p w14:paraId="25CEBFD8" w14:textId="77777777" w:rsidR="00205F91" w:rsidRPr="008D1C32" w:rsidRDefault="00205F91" w:rsidP="00205F91">
      <w:pPr>
        <w:pStyle w:val="Lijstalinea"/>
        <w:numPr>
          <w:ilvl w:val="0"/>
          <w:numId w:val="12"/>
        </w:numPr>
        <w:rPr>
          <w:rFonts w:ascii="Cambria" w:hAnsi="Cambria"/>
          <w:sz w:val="24"/>
          <w:szCs w:val="24"/>
          <w:lang w:val="en-US"/>
        </w:rPr>
      </w:pPr>
      <w:r w:rsidRPr="008D1C32">
        <w:rPr>
          <w:rFonts w:ascii="Cambria" w:hAnsi="Cambria"/>
          <w:sz w:val="24"/>
          <w:szCs w:val="24"/>
          <w:lang w:val="en-US"/>
        </w:rPr>
        <w:t>Camera</w:t>
      </w:r>
    </w:p>
    <w:p w14:paraId="25CEBFD9" w14:textId="77777777" w:rsidR="00205F91" w:rsidRPr="008D1C32" w:rsidRDefault="00205F91" w:rsidP="00205F91">
      <w:pPr>
        <w:pStyle w:val="Lijstalinea"/>
        <w:numPr>
          <w:ilvl w:val="0"/>
          <w:numId w:val="12"/>
        </w:numPr>
        <w:rPr>
          <w:rFonts w:ascii="Cambria" w:hAnsi="Cambria"/>
          <w:sz w:val="24"/>
          <w:szCs w:val="24"/>
          <w:lang w:val="en-US"/>
        </w:rPr>
      </w:pPr>
      <w:r w:rsidRPr="008D1C32">
        <w:rPr>
          <w:rFonts w:ascii="Cambria" w:hAnsi="Cambria"/>
          <w:sz w:val="24"/>
          <w:szCs w:val="24"/>
          <w:lang w:val="en-US"/>
        </w:rPr>
        <w:t>Bluetooth</w:t>
      </w:r>
    </w:p>
    <w:p w14:paraId="25CEBFDA" w14:textId="77777777" w:rsidR="00205F91" w:rsidRPr="008D1C32" w:rsidRDefault="00205F91" w:rsidP="00205F91">
      <w:pPr>
        <w:pStyle w:val="Lijstalinea"/>
        <w:numPr>
          <w:ilvl w:val="0"/>
          <w:numId w:val="12"/>
        </w:numPr>
        <w:rPr>
          <w:rFonts w:ascii="Cambria" w:hAnsi="Cambria"/>
          <w:sz w:val="24"/>
          <w:szCs w:val="24"/>
          <w:lang w:val="en-US"/>
        </w:rPr>
      </w:pPr>
      <w:r w:rsidRPr="008D1C32">
        <w:rPr>
          <w:rFonts w:ascii="Cambria" w:hAnsi="Cambria"/>
          <w:sz w:val="24"/>
          <w:szCs w:val="24"/>
          <w:lang w:val="en-US"/>
        </w:rPr>
        <w:t xml:space="preserve">Touch screen </w:t>
      </w:r>
    </w:p>
    <w:p w14:paraId="25CEBFDB" w14:textId="77777777" w:rsidR="00205F91" w:rsidRPr="008D1C32" w:rsidRDefault="00205F91" w:rsidP="00205F91">
      <w:pPr>
        <w:pStyle w:val="Lijstalinea"/>
        <w:numPr>
          <w:ilvl w:val="0"/>
          <w:numId w:val="12"/>
        </w:numPr>
        <w:rPr>
          <w:rFonts w:ascii="Cambria" w:hAnsi="Cambria"/>
          <w:sz w:val="24"/>
          <w:szCs w:val="24"/>
          <w:lang w:val="en-US"/>
        </w:rPr>
      </w:pPr>
      <w:r w:rsidRPr="008D1C32">
        <w:rPr>
          <w:rFonts w:ascii="Cambria" w:hAnsi="Cambria"/>
          <w:sz w:val="24"/>
          <w:szCs w:val="24"/>
          <w:lang w:val="en-US"/>
        </w:rPr>
        <w:t>Memory slot</w:t>
      </w:r>
    </w:p>
    <w:p w14:paraId="25CEBFDC" w14:textId="77777777" w:rsidR="00205F91" w:rsidRPr="008D1C32" w:rsidRDefault="00205F91" w:rsidP="00205F91">
      <w:pPr>
        <w:pStyle w:val="Lijstalinea"/>
        <w:numPr>
          <w:ilvl w:val="0"/>
          <w:numId w:val="12"/>
        </w:numPr>
        <w:rPr>
          <w:rFonts w:ascii="Cambria" w:hAnsi="Cambria"/>
          <w:sz w:val="24"/>
          <w:szCs w:val="24"/>
          <w:lang w:val="en-US"/>
        </w:rPr>
      </w:pPr>
      <w:r w:rsidRPr="008D1C32">
        <w:rPr>
          <w:rFonts w:ascii="Cambria" w:hAnsi="Cambria"/>
          <w:sz w:val="24"/>
          <w:szCs w:val="24"/>
          <w:lang w:val="en-US"/>
        </w:rPr>
        <w:t>Qwerty Keys</w:t>
      </w:r>
    </w:p>
    <w:p w14:paraId="25CEBFDD" w14:textId="77777777" w:rsidR="00205F91" w:rsidRPr="008D1C32" w:rsidRDefault="00205F91" w:rsidP="00205F91">
      <w:pPr>
        <w:pStyle w:val="Lijstalinea"/>
        <w:numPr>
          <w:ilvl w:val="0"/>
          <w:numId w:val="12"/>
        </w:numPr>
        <w:rPr>
          <w:rFonts w:ascii="Cambria" w:hAnsi="Cambria"/>
          <w:sz w:val="24"/>
          <w:szCs w:val="24"/>
          <w:lang w:val="en-US"/>
        </w:rPr>
      </w:pPr>
      <w:r w:rsidRPr="008D1C32">
        <w:rPr>
          <w:rFonts w:ascii="Cambria" w:hAnsi="Cambria"/>
          <w:sz w:val="24"/>
          <w:szCs w:val="24"/>
          <w:lang w:val="en-US"/>
        </w:rPr>
        <w:t>None of the above</w:t>
      </w:r>
    </w:p>
    <w:p w14:paraId="25CEBFDE" w14:textId="77777777" w:rsidR="00205F91" w:rsidRPr="008D1C32" w:rsidRDefault="00205F91" w:rsidP="00205F91">
      <w:pPr>
        <w:rPr>
          <w:rFonts w:ascii="Cambria" w:hAnsi="Cambria"/>
          <w:sz w:val="24"/>
          <w:szCs w:val="24"/>
          <w:lang w:val="en-US"/>
        </w:rPr>
      </w:pPr>
      <w:r w:rsidRPr="008D1C32">
        <w:rPr>
          <w:rFonts w:ascii="Cambria" w:hAnsi="Cambria"/>
          <w:sz w:val="24"/>
          <w:szCs w:val="24"/>
          <w:lang w:val="en-US"/>
        </w:rPr>
        <w:t>Q11.  How much would you be willing to pay for such a product described in (Q10.) above?</w:t>
      </w:r>
    </w:p>
    <w:p w14:paraId="25CEBFDF" w14:textId="77777777" w:rsidR="00205F91" w:rsidRPr="008D1C32" w:rsidRDefault="00205F91" w:rsidP="00205F91">
      <w:pPr>
        <w:rPr>
          <w:rFonts w:ascii="Cambria" w:hAnsi="Cambria"/>
          <w:sz w:val="24"/>
          <w:szCs w:val="24"/>
          <w:lang w:val="en-US"/>
        </w:rPr>
      </w:pPr>
      <w:r w:rsidRPr="008D1C32">
        <w:rPr>
          <w:rFonts w:ascii="Cambria" w:hAnsi="Cambria"/>
          <w:sz w:val="24"/>
          <w:szCs w:val="24"/>
          <w:lang w:val="en-US"/>
        </w:rPr>
        <w:t>………………………………………………………………………………………………………………………</w:t>
      </w:r>
    </w:p>
    <w:p w14:paraId="25CEBFE0" w14:textId="77777777" w:rsidR="00205F91" w:rsidRPr="008D1C32" w:rsidRDefault="00205F91" w:rsidP="00205F91">
      <w:pPr>
        <w:rPr>
          <w:rFonts w:ascii="Cambria" w:hAnsi="Cambria"/>
          <w:sz w:val="24"/>
          <w:szCs w:val="24"/>
          <w:lang w:val="en-US"/>
        </w:rPr>
      </w:pPr>
      <w:r w:rsidRPr="008D1C32">
        <w:rPr>
          <w:rFonts w:ascii="Cambria" w:hAnsi="Cambria"/>
          <w:sz w:val="24"/>
          <w:szCs w:val="24"/>
          <w:lang w:val="en-US"/>
        </w:rPr>
        <w:t>Q12. Have you ever bought any of the products mentioned in (Q1.)?</w:t>
      </w:r>
    </w:p>
    <w:p w14:paraId="25CEBFE1" w14:textId="77777777" w:rsidR="00205F91" w:rsidRPr="008D1C32" w:rsidRDefault="00205F91" w:rsidP="00205F91">
      <w:pPr>
        <w:pStyle w:val="Lijstalinea"/>
        <w:numPr>
          <w:ilvl w:val="0"/>
          <w:numId w:val="12"/>
        </w:numPr>
        <w:rPr>
          <w:rFonts w:ascii="Cambria" w:hAnsi="Cambria"/>
          <w:sz w:val="24"/>
          <w:szCs w:val="24"/>
          <w:lang w:val="en-US"/>
        </w:rPr>
      </w:pPr>
      <w:r w:rsidRPr="008D1C32">
        <w:rPr>
          <w:rFonts w:ascii="Cambria" w:hAnsi="Cambria"/>
          <w:sz w:val="24"/>
          <w:szCs w:val="24"/>
          <w:lang w:val="en-US"/>
        </w:rPr>
        <w:t>Yes</w:t>
      </w:r>
    </w:p>
    <w:p w14:paraId="25CEBFE2" w14:textId="77777777" w:rsidR="00205F91" w:rsidRPr="008D1C32" w:rsidRDefault="00205F91" w:rsidP="00205F91">
      <w:pPr>
        <w:pStyle w:val="Lijstalinea"/>
        <w:numPr>
          <w:ilvl w:val="0"/>
          <w:numId w:val="12"/>
        </w:numPr>
        <w:rPr>
          <w:rFonts w:ascii="Cambria" w:hAnsi="Cambria"/>
          <w:sz w:val="24"/>
          <w:szCs w:val="24"/>
          <w:lang w:val="en-US"/>
        </w:rPr>
      </w:pPr>
      <w:r w:rsidRPr="008D1C32">
        <w:rPr>
          <w:rFonts w:ascii="Cambria" w:hAnsi="Cambria"/>
          <w:sz w:val="24"/>
          <w:szCs w:val="24"/>
          <w:lang w:val="en-US"/>
        </w:rPr>
        <w:t>No</w:t>
      </w:r>
    </w:p>
    <w:p w14:paraId="25CEBFE3" w14:textId="77777777" w:rsidR="00205F91" w:rsidRPr="008D1C32" w:rsidRDefault="00205F91" w:rsidP="00205F91">
      <w:pPr>
        <w:rPr>
          <w:rFonts w:ascii="Cambria" w:hAnsi="Cambria"/>
          <w:sz w:val="24"/>
          <w:szCs w:val="24"/>
          <w:lang w:val="en-US"/>
        </w:rPr>
      </w:pPr>
      <w:r w:rsidRPr="008D1C32">
        <w:rPr>
          <w:rFonts w:ascii="Cambria" w:hAnsi="Cambria"/>
          <w:sz w:val="24"/>
          <w:szCs w:val="24"/>
          <w:lang w:val="en-US"/>
        </w:rPr>
        <w:lastRenderedPageBreak/>
        <w:t>Q13. Which product was it?</w:t>
      </w:r>
    </w:p>
    <w:p w14:paraId="25CEBFE4" w14:textId="77777777" w:rsidR="00205F91" w:rsidRPr="008D1C32" w:rsidRDefault="00205F91" w:rsidP="00205F91">
      <w:pPr>
        <w:rPr>
          <w:rFonts w:ascii="Cambria" w:hAnsi="Cambria"/>
          <w:sz w:val="24"/>
          <w:szCs w:val="24"/>
          <w:lang w:val="en-US"/>
        </w:rPr>
      </w:pPr>
      <w:r w:rsidRPr="008D1C32">
        <w:rPr>
          <w:rFonts w:ascii="Cambria" w:hAnsi="Cambria"/>
          <w:sz w:val="24"/>
          <w:szCs w:val="24"/>
          <w:lang w:val="en-US"/>
        </w:rPr>
        <w:t>………………………………………………………………………………………………………………………….</w:t>
      </w:r>
    </w:p>
    <w:p w14:paraId="25CEBFE5" w14:textId="77777777" w:rsidR="00205F91" w:rsidRPr="008D1C32" w:rsidRDefault="00205F91" w:rsidP="00205F91">
      <w:pPr>
        <w:rPr>
          <w:rFonts w:ascii="Cambria" w:hAnsi="Cambria"/>
          <w:sz w:val="24"/>
          <w:szCs w:val="24"/>
          <w:lang w:val="en-US"/>
        </w:rPr>
      </w:pPr>
      <w:r w:rsidRPr="008D1C32">
        <w:rPr>
          <w:rFonts w:ascii="Cambria" w:hAnsi="Cambria"/>
          <w:sz w:val="24"/>
          <w:szCs w:val="24"/>
          <w:lang w:val="en-US"/>
        </w:rPr>
        <w:t>Q14. What was the cost of the product?</w:t>
      </w:r>
    </w:p>
    <w:p w14:paraId="25CEBFE6" w14:textId="77777777" w:rsidR="00205F91" w:rsidRPr="008D1C32" w:rsidRDefault="00205F91" w:rsidP="00205F91">
      <w:pPr>
        <w:rPr>
          <w:rFonts w:ascii="Cambria" w:hAnsi="Cambria"/>
          <w:sz w:val="24"/>
          <w:szCs w:val="24"/>
          <w:lang w:val="en-US"/>
        </w:rPr>
      </w:pPr>
      <w:r w:rsidRPr="008D1C32">
        <w:rPr>
          <w:rFonts w:ascii="Cambria" w:hAnsi="Cambria"/>
          <w:sz w:val="24"/>
          <w:szCs w:val="24"/>
          <w:lang w:val="en-US"/>
        </w:rPr>
        <w:t>……………………………………………………………………………………………………………………………</w:t>
      </w:r>
    </w:p>
    <w:p w14:paraId="25CEBFE7" w14:textId="77777777" w:rsidR="00205F91" w:rsidRPr="008D1C32" w:rsidRDefault="00205F91" w:rsidP="00205F91">
      <w:pPr>
        <w:rPr>
          <w:rFonts w:ascii="Cambria" w:hAnsi="Cambria"/>
          <w:i/>
          <w:sz w:val="24"/>
          <w:szCs w:val="24"/>
          <w:lang w:val="en-US"/>
        </w:rPr>
      </w:pPr>
      <w:r w:rsidRPr="008D1C32">
        <w:rPr>
          <w:rFonts w:ascii="Cambria" w:hAnsi="Cambria"/>
          <w:sz w:val="24"/>
          <w:szCs w:val="24"/>
          <w:lang w:val="en-US"/>
        </w:rPr>
        <w:t xml:space="preserve">Q15.  Which shops do you know that sell IT products? </w:t>
      </w:r>
      <w:r w:rsidRPr="008D1C32">
        <w:rPr>
          <w:rFonts w:ascii="Cambria" w:hAnsi="Cambria"/>
          <w:i/>
          <w:sz w:val="24"/>
          <w:szCs w:val="24"/>
          <w:lang w:val="en-US"/>
        </w:rPr>
        <w:t>(Please list any three)</w:t>
      </w:r>
    </w:p>
    <w:p w14:paraId="25CEBFE8" w14:textId="77777777" w:rsidR="00205F91" w:rsidRPr="008D1C32" w:rsidRDefault="00205F91" w:rsidP="00205F91">
      <w:pPr>
        <w:pStyle w:val="Lijstalinea"/>
        <w:numPr>
          <w:ilvl w:val="0"/>
          <w:numId w:val="13"/>
        </w:numPr>
        <w:rPr>
          <w:rFonts w:ascii="Cambria" w:hAnsi="Cambria"/>
          <w:sz w:val="24"/>
          <w:szCs w:val="24"/>
          <w:lang w:val="en-US"/>
        </w:rPr>
      </w:pPr>
      <w:r w:rsidRPr="008D1C32">
        <w:rPr>
          <w:rFonts w:ascii="Cambria" w:hAnsi="Cambria"/>
          <w:sz w:val="24"/>
          <w:szCs w:val="24"/>
          <w:lang w:val="en-US"/>
        </w:rPr>
        <w:t xml:space="preserve">   </w:t>
      </w:r>
    </w:p>
    <w:p w14:paraId="25CEBFE9" w14:textId="77777777" w:rsidR="00205F91" w:rsidRPr="008D1C32" w:rsidRDefault="00205F91" w:rsidP="00205F91">
      <w:pPr>
        <w:pStyle w:val="Lijstalinea"/>
        <w:numPr>
          <w:ilvl w:val="0"/>
          <w:numId w:val="13"/>
        </w:numPr>
        <w:rPr>
          <w:rFonts w:ascii="Cambria" w:hAnsi="Cambria"/>
          <w:sz w:val="24"/>
          <w:szCs w:val="24"/>
          <w:lang w:val="en-US"/>
        </w:rPr>
      </w:pPr>
      <w:r w:rsidRPr="008D1C32">
        <w:rPr>
          <w:rFonts w:ascii="Cambria" w:hAnsi="Cambria"/>
          <w:sz w:val="24"/>
          <w:szCs w:val="24"/>
          <w:lang w:val="en-US"/>
        </w:rPr>
        <w:t xml:space="preserve">   </w:t>
      </w:r>
    </w:p>
    <w:p w14:paraId="25CEBFEA" w14:textId="77777777" w:rsidR="00205F91" w:rsidRPr="008D1C32" w:rsidRDefault="00205F91" w:rsidP="00205F91">
      <w:pPr>
        <w:pStyle w:val="Lijstalinea"/>
        <w:numPr>
          <w:ilvl w:val="0"/>
          <w:numId w:val="13"/>
        </w:numPr>
        <w:rPr>
          <w:rFonts w:ascii="Cambria" w:hAnsi="Cambria"/>
          <w:sz w:val="24"/>
          <w:szCs w:val="24"/>
          <w:lang w:val="en-US"/>
        </w:rPr>
      </w:pPr>
      <w:r w:rsidRPr="008D1C32">
        <w:rPr>
          <w:rFonts w:ascii="Cambria" w:hAnsi="Cambria"/>
          <w:sz w:val="24"/>
          <w:szCs w:val="24"/>
          <w:lang w:val="en-US"/>
        </w:rPr>
        <w:t xml:space="preserve">  </w:t>
      </w:r>
    </w:p>
    <w:p w14:paraId="25CEBFEB" w14:textId="77777777" w:rsidR="00205F91" w:rsidRPr="008D1C32" w:rsidRDefault="00205F91" w:rsidP="00205F91">
      <w:pPr>
        <w:rPr>
          <w:rFonts w:ascii="Cambria" w:hAnsi="Cambria"/>
          <w:i/>
          <w:sz w:val="24"/>
          <w:szCs w:val="24"/>
          <w:lang w:val="en-US"/>
        </w:rPr>
      </w:pPr>
      <w:r w:rsidRPr="008D1C32">
        <w:rPr>
          <w:rFonts w:ascii="Cambria" w:hAnsi="Cambria"/>
          <w:sz w:val="24"/>
          <w:szCs w:val="24"/>
          <w:lang w:val="en-US"/>
        </w:rPr>
        <w:t>Q16.  Are there IT products you wanted to buy but couldn’t find in these shops</w:t>
      </w:r>
      <w:r w:rsidRPr="008D1C32">
        <w:rPr>
          <w:rFonts w:ascii="Cambria" w:hAnsi="Cambria"/>
          <w:i/>
          <w:sz w:val="24"/>
          <w:szCs w:val="24"/>
          <w:lang w:val="en-US"/>
        </w:rPr>
        <w:t>? (If yes please indicate the product(s) below)</w:t>
      </w:r>
    </w:p>
    <w:p w14:paraId="25CEBFEC" w14:textId="77777777" w:rsidR="00205F91" w:rsidRPr="008D1C32" w:rsidRDefault="00205F91" w:rsidP="00205F91">
      <w:pPr>
        <w:pStyle w:val="Lijstalinea"/>
        <w:rPr>
          <w:rFonts w:ascii="Cambria" w:hAnsi="Cambria"/>
          <w:sz w:val="24"/>
          <w:szCs w:val="24"/>
          <w:lang w:val="en-US"/>
        </w:rPr>
      </w:pPr>
      <w:r w:rsidRPr="008D1C32">
        <w:rPr>
          <w:rFonts w:ascii="Cambria" w:hAnsi="Cambria"/>
          <w:sz w:val="24"/>
          <w:szCs w:val="24"/>
          <w:lang w:val="en-US"/>
        </w:rPr>
        <w:t>………………………………………………………………………………………….</w:t>
      </w:r>
    </w:p>
    <w:p w14:paraId="25CEBFED" w14:textId="77777777" w:rsidR="00205F91" w:rsidRPr="008D1C32" w:rsidRDefault="00205F91" w:rsidP="00205F91">
      <w:pPr>
        <w:pStyle w:val="Lijstalinea"/>
        <w:rPr>
          <w:rFonts w:ascii="Cambria" w:hAnsi="Cambria"/>
          <w:sz w:val="24"/>
          <w:szCs w:val="24"/>
          <w:lang w:val="en-US"/>
        </w:rPr>
      </w:pPr>
    </w:p>
    <w:p w14:paraId="25CEBFEE" w14:textId="77777777" w:rsidR="00205F91" w:rsidRPr="008D1C32" w:rsidRDefault="00205F91" w:rsidP="00205F91">
      <w:pPr>
        <w:pStyle w:val="Lijstalinea"/>
        <w:rPr>
          <w:rFonts w:ascii="Cambria" w:hAnsi="Cambria"/>
          <w:sz w:val="24"/>
          <w:szCs w:val="24"/>
          <w:lang w:val="en-US"/>
        </w:rPr>
      </w:pPr>
      <w:r w:rsidRPr="008D1C32">
        <w:rPr>
          <w:rFonts w:ascii="Cambria" w:hAnsi="Cambria"/>
          <w:sz w:val="24"/>
          <w:szCs w:val="24"/>
          <w:lang w:val="en-US"/>
        </w:rPr>
        <w:t>…………………………………………………………………………………………..</w:t>
      </w:r>
    </w:p>
    <w:p w14:paraId="25CEBFEF" w14:textId="77777777" w:rsidR="00205F91" w:rsidRPr="008D1C32" w:rsidRDefault="00205F91" w:rsidP="00205F91">
      <w:pPr>
        <w:pStyle w:val="Lijstalinea"/>
        <w:rPr>
          <w:rFonts w:ascii="Cambria" w:hAnsi="Cambria"/>
          <w:sz w:val="24"/>
          <w:szCs w:val="24"/>
          <w:lang w:val="en-US"/>
        </w:rPr>
      </w:pPr>
    </w:p>
    <w:p w14:paraId="25CEBFF0" w14:textId="77777777" w:rsidR="00205F91" w:rsidRPr="008D1C32" w:rsidRDefault="00205F91" w:rsidP="00205F91">
      <w:pPr>
        <w:jc w:val="both"/>
        <w:rPr>
          <w:rFonts w:ascii="Cambria" w:hAnsi="Cambria"/>
          <w:sz w:val="24"/>
          <w:szCs w:val="24"/>
          <w:lang w:val="en-US"/>
        </w:rPr>
      </w:pPr>
      <w:r w:rsidRPr="008D1C32">
        <w:rPr>
          <w:rFonts w:ascii="Cambria" w:hAnsi="Cambria"/>
          <w:sz w:val="24"/>
          <w:szCs w:val="24"/>
          <w:lang w:val="en-US"/>
        </w:rPr>
        <w:t>Q17. Do the shops mentioned in (Q15.) above provide repair and maintenance services as part of sale of a given product?</w:t>
      </w:r>
    </w:p>
    <w:p w14:paraId="25CEBFF1" w14:textId="77777777" w:rsidR="00205F91" w:rsidRPr="008D1C32" w:rsidRDefault="00205F91" w:rsidP="00205F91">
      <w:pPr>
        <w:pStyle w:val="Lijstalinea"/>
        <w:numPr>
          <w:ilvl w:val="0"/>
          <w:numId w:val="12"/>
        </w:numPr>
        <w:jc w:val="both"/>
        <w:rPr>
          <w:rFonts w:ascii="Cambria" w:hAnsi="Cambria"/>
          <w:sz w:val="24"/>
          <w:szCs w:val="24"/>
          <w:lang w:val="en-US"/>
        </w:rPr>
      </w:pPr>
      <w:r w:rsidRPr="008D1C32">
        <w:rPr>
          <w:rFonts w:ascii="Cambria" w:hAnsi="Cambria"/>
          <w:sz w:val="24"/>
          <w:szCs w:val="24"/>
          <w:lang w:val="en-US"/>
        </w:rPr>
        <w:t>Yes</w:t>
      </w:r>
    </w:p>
    <w:p w14:paraId="25CEBFF2" w14:textId="77777777" w:rsidR="00205F91" w:rsidRPr="008D1C32" w:rsidRDefault="00205F91" w:rsidP="00205F91">
      <w:pPr>
        <w:pStyle w:val="Lijstalinea"/>
        <w:numPr>
          <w:ilvl w:val="0"/>
          <w:numId w:val="12"/>
        </w:numPr>
        <w:jc w:val="both"/>
        <w:rPr>
          <w:rFonts w:ascii="Cambria" w:hAnsi="Cambria"/>
          <w:sz w:val="24"/>
          <w:szCs w:val="24"/>
          <w:lang w:val="en-US"/>
        </w:rPr>
      </w:pPr>
      <w:r w:rsidRPr="008D1C32">
        <w:rPr>
          <w:rFonts w:ascii="Cambria" w:hAnsi="Cambria"/>
          <w:sz w:val="24"/>
          <w:szCs w:val="24"/>
          <w:lang w:val="en-US"/>
        </w:rPr>
        <w:t>No</w:t>
      </w:r>
    </w:p>
    <w:p w14:paraId="25CEBFF3" w14:textId="77777777" w:rsidR="00205F91" w:rsidRPr="008D1C32" w:rsidRDefault="00205F91" w:rsidP="00205F91">
      <w:pPr>
        <w:jc w:val="both"/>
        <w:rPr>
          <w:rFonts w:ascii="Cambria" w:hAnsi="Cambria"/>
          <w:sz w:val="24"/>
          <w:szCs w:val="24"/>
          <w:lang w:val="en-US"/>
        </w:rPr>
      </w:pPr>
      <w:r w:rsidRPr="008D1C32">
        <w:rPr>
          <w:rFonts w:ascii="Cambria" w:hAnsi="Cambria"/>
          <w:sz w:val="24"/>
          <w:szCs w:val="24"/>
          <w:lang w:val="en-US"/>
        </w:rPr>
        <w:t>Q18. If no, would you want to have such a service?</w:t>
      </w:r>
    </w:p>
    <w:p w14:paraId="25CEBFF4" w14:textId="77777777" w:rsidR="00205F91" w:rsidRPr="008D1C32" w:rsidRDefault="00205F91" w:rsidP="00205F91">
      <w:pPr>
        <w:pStyle w:val="Lijstalinea"/>
        <w:numPr>
          <w:ilvl w:val="0"/>
          <w:numId w:val="12"/>
        </w:numPr>
        <w:jc w:val="both"/>
        <w:rPr>
          <w:rFonts w:ascii="Cambria" w:hAnsi="Cambria"/>
          <w:sz w:val="24"/>
          <w:szCs w:val="24"/>
          <w:lang w:val="en-US"/>
        </w:rPr>
      </w:pPr>
      <w:r w:rsidRPr="008D1C32">
        <w:rPr>
          <w:rFonts w:ascii="Cambria" w:hAnsi="Cambria"/>
          <w:sz w:val="24"/>
          <w:szCs w:val="24"/>
          <w:lang w:val="en-US"/>
        </w:rPr>
        <w:t>Yes</w:t>
      </w:r>
    </w:p>
    <w:p w14:paraId="25CEBFF5" w14:textId="77777777" w:rsidR="00205F91" w:rsidRPr="008D1C32" w:rsidRDefault="00205F91" w:rsidP="00205F91">
      <w:pPr>
        <w:pStyle w:val="Lijstalinea"/>
        <w:numPr>
          <w:ilvl w:val="0"/>
          <w:numId w:val="12"/>
        </w:numPr>
        <w:jc w:val="both"/>
        <w:rPr>
          <w:rFonts w:ascii="Cambria" w:hAnsi="Cambria"/>
          <w:sz w:val="24"/>
          <w:szCs w:val="24"/>
          <w:lang w:val="en-US"/>
        </w:rPr>
      </w:pPr>
      <w:r w:rsidRPr="008D1C32">
        <w:rPr>
          <w:rFonts w:ascii="Cambria" w:hAnsi="Cambria"/>
          <w:sz w:val="24"/>
          <w:szCs w:val="24"/>
          <w:lang w:val="en-US"/>
        </w:rPr>
        <w:t>No</w:t>
      </w:r>
    </w:p>
    <w:p w14:paraId="25CEBFF6" w14:textId="77777777" w:rsidR="00205F91" w:rsidRPr="008D1C32" w:rsidRDefault="00205F91" w:rsidP="00205F91">
      <w:pPr>
        <w:jc w:val="both"/>
        <w:rPr>
          <w:rFonts w:ascii="Cambria" w:hAnsi="Cambria"/>
          <w:sz w:val="24"/>
          <w:szCs w:val="24"/>
          <w:lang w:val="en-US"/>
        </w:rPr>
      </w:pPr>
      <w:r w:rsidRPr="008D1C32">
        <w:rPr>
          <w:rFonts w:ascii="Cambria" w:hAnsi="Cambria"/>
          <w:sz w:val="24"/>
          <w:szCs w:val="24"/>
          <w:lang w:val="en-US"/>
        </w:rPr>
        <w:t>Q19. Would you be willing to pay an extra fee for such a service on top of the cost of a product?</w:t>
      </w:r>
    </w:p>
    <w:p w14:paraId="25CEBFF7" w14:textId="77777777" w:rsidR="00205F91" w:rsidRPr="008D1C32" w:rsidRDefault="00205F91" w:rsidP="00205F91">
      <w:pPr>
        <w:pStyle w:val="Lijstalinea"/>
        <w:numPr>
          <w:ilvl w:val="0"/>
          <w:numId w:val="12"/>
        </w:numPr>
        <w:jc w:val="both"/>
        <w:rPr>
          <w:rFonts w:ascii="Cambria" w:hAnsi="Cambria"/>
          <w:sz w:val="24"/>
          <w:szCs w:val="24"/>
          <w:lang w:val="en-US"/>
        </w:rPr>
      </w:pPr>
      <w:r w:rsidRPr="008D1C32">
        <w:rPr>
          <w:rFonts w:ascii="Cambria" w:hAnsi="Cambria"/>
          <w:sz w:val="24"/>
          <w:szCs w:val="24"/>
          <w:lang w:val="en-US"/>
        </w:rPr>
        <w:t>Yes</w:t>
      </w:r>
    </w:p>
    <w:p w14:paraId="25CEBFF8" w14:textId="77777777" w:rsidR="00205F91" w:rsidRPr="008D1C32" w:rsidRDefault="00205F91" w:rsidP="00205F91">
      <w:pPr>
        <w:pStyle w:val="Lijstalinea"/>
        <w:numPr>
          <w:ilvl w:val="0"/>
          <w:numId w:val="12"/>
        </w:numPr>
        <w:jc w:val="both"/>
        <w:rPr>
          <w:rFonts w:ascii="Cambria" w:hAnsi="Cambria"/>
          <w:sz w:val="24"/>
          <w:szCs w:val="24"/>
          <w:lang w:val="en-US"/>
        </w:rPr>
      </w:pPr>
      <w:r w:rsidRPr="008D1C32">
        <w:rPr>
          <w:rFonts w:ascii="Cambria" w:hAnsi="Cambria"/>
          <w:sz w:val="24"/>
          <w:szCs w:val="24"/>
          <w:lang w:val="en-US"/>
        </w:rPr>
        <w:t>No.</w:t>
      </w:r>
    </w:p>
    <w:p w14:paraId="25CEBFF9" w14:textId="77777777" w:rsidR="00205F91" w:rsidRPr="008D1C32" w:rsidRDefault="00205F91" w:rsidP="00205F91">
      <w:pPr>
        <w:rPr>
          <w:rFonts w:ascii="Cambria" w:hAnsi="Cambria"/>
          <w:sz w:val="24"/>
          <w:szCs w:val="24"/>
          <w:lang w:val="en-US"/>
        </w:rPr>
      </w:pPr>
    </w:p>
    <w:p w14:paraId="25CEBFFA" w14:textId="77777777" w:rsidR="00205F91" w:rsidRDefault="00205F91" w:rsidP="00205F91">
      <w:pPr>
        <w:spacing w:line="600" w:lineRule="auto"/>
        <w:ind w:left="360"/>
        <w:rPr>
          <w:rFonts w:ascii="Cambria" w:hAnsi="Cambria"/>
          <w:sz w:val="24"/>
          <w:szCs w:val="24"/>
          <w:lang w:val="en-US"/>
        </w:rPr>
      </w:pPr>
    </w:p>
    <w:p w14:paraId="25CEBFFB" w14:textId="77777777" w:rsidR="00465301" w:rsidRPr="00205F91" w:rsidRDefault="00465301" w:rsidP="00205F91">
      <w:pPr>
        <w:spacing w:line="600" w:lineRule="auto"/>
        <w:ind w:left="360"/>
        <w:rPr>
          <w:rFonts w:ascii="Cambria" w:hAnsi="Cambria"/>
          <w:sz w:val="24"/>
          <w:szCs w:val="24"/>
          <w:lang w:val="en-US"/>
        </w:rPr>
      </w:pPr>
    </w:p>
    <w:p w14:paraId="25CEBFFC" w14:textId="77777777" w:rsidR="007314CD" w:rsidRDefault="00891E0A" w:rsidP="009C502E">
      <w:pPr>
        <w:pStyle w:val="Kop2"/>
        <w:numPr>
          <w:ilvl w:val="0"/>
          <w:numId w:val="0"/>
        </w:numPr>
        <w:ind w:left="576" w:hanging="576"/>
        <w:rPr>
          <w:lang w:val="en-GB"/>
        </w:rPr>
      </w:pPr>
      <w:bookmarkStart w:id="54" w:name="_Toc332036563"/>
      <w:r w:rsidRPr="00891E0A">
        <w:rPr>
          <w:lang w:val="en-GB"/>
        </w:rPr>
        <w:lastRenderedPageBreak/>
        <w:t>3</w:t>
      </w:r>
      <w:r w:rsidR="009C502E">
        <w:rPr>
          <w:lang w:val="en-GB"/>
        </w:rPr>
        <w:t>.</w:t>
      </w:r>
      <w:r w:rsidR="00106004">
        <w:rPr>
          <w:lang w:val="en-GB"/>
        </w:rPr>
        <w:t xml:space="preserve"> </w:t>
      </w:r>
      <w:r w:rsidR="0023454C" w:rsidRPr="0023454C">
        <w:rPr>
          <w:lang w:val="en-GB"/>
        </w:rPr>
        <w:t>Question</w:t>
      </w:r>
      <w:r w:rsidR="0023454C">
        <w:rPr>
          <w:lang w:val="en-GB"/>
        </w:rPr>
        <w:t>naire -</w:t>
      </w:r>
      <w:r w:rsidRPr="00891E0A">
        <w:rPr>
          <w:lang w:val="en-GB"/>
        </w:rPr>
        <w:t xml:space="preserve"> </w:t>
      </w:r>
      <w:r w:rsidR="006E332C">
        <w:rPr>
          <w:lang w:val="en-GB"/>
        </w:rPr>
        <w:t>Samasource.</w:t>
      </w:r>
      <w:bookmarkEnd w:id="54"/>
    </w:p>
    <w:p w14:paraId="25CEBFFD" w14:textId="77777777" w:rsidR="009A60DD" w:rsidRPr="008D1C32" w:rsidRDefault="009A60DD" w:rsidP="009A60DD">
      <w:pPr>
        <w:spacing w:line="240" w:lineRule="auto"/>
        <w:rPr>
          <w:rFonts w:ascii="Cambria" w:hAnsi="Cambria"/>
          <w:sz w:val="24"/>
          <w:szCs w:val="24"/>
          <w:lang w:val="en-US"/>
        </w:rPr>
      </w:pPr>
      <w:r w:rsidRPr="008D1C32">
        <w:rPr>
          <w:rFonts w:ascii="Cambria" w:hAnsi="Cambria"/>
          <w:sz w:val="24"/>
          <w:szCs w:val="24"/>
          <w:lang w:val="en-US"/>
        </w:rPr>
        <w:t>My name is…………………………I am an intern with NICE International in The Netherlands. Together with NICE Gambia, we are carrying out a market survey for an outsourcing service (Samasource) that will be pilot tested in a few weeks time and if the results are positive will be implemented.</w:t>
      </w:r>
    </w:p>
    <w:p w14:paraId="25CEBFFE" w14:textId="77777777" w:rsidR="009A60DD" w:rsidRPr="008D1C32" w:rsidRDefault="009A60DD" w:rsidP="009A60DD">
      <w:pPr>
        <w:spacing w:line="240" w:lineRule="auto"/>
        <w:rPr>
          <w:rFonts w:ascii="Cambria" w:hAnsi="Cambria"/>
          <w:sz w:val="24"/>
          <w:szCs w:val="24"/>
          <w:lang w:val="en-US"/>
        </w:rPr>
      </w:pPr>
    </w:p>
    <w:p w14:paraId="25CEBFFF" w14:textId="77777777" w:rsidR="009A60DD" w:rsidRPr="008D1C32" w:rsidRDefault="009A60DD" w:rsidP="009A60DD">
      <w:pPr>
        <w:spacing w:line="240" w:lineRule="auto"/>
        <w:rPr>
          <w:rFonts w:ascii="Cambria" w:hAnsi="Cambria"/>
          <w:sz w:val="24"/>
          <w:szCs w:val="24"/>
          <w:lang w:val="en-US"/>
        </w:rPr>
      </w:pPr>
      <w:r w:rsidRPr="008D1C32">
        <w:rPr>
          <w:rFonts w:ascii="Cambria" w:hAnsi="Cambria"/>
          <w:sz w:val="24"/>
          <w:szCs w:val="24"/>
          <w:lang w:val="en-US"/>
        </w:rPr>
        <w:t>Name of participant ……………………………………….</w:t>
      </w:r>
    </w:p>
    <w:p w14:paraId="25CEC000" w14:textId="77777777" w:rsidR="009A60DD" w:rsidRPr="008D1C32" w:rsidRDefault="009A60DD" w:rsidP="009A60DD">
      <w:pPr>
        <w:spacing w:line="240" w:lineRule="auto"/>
        <w:rPr>
          <w:rFonts w:ascii="Cambria" w:hAnsi="Cambria"/>
          <w:sz w:val="24"/>
          <w:szCs w:val="24"/>
          <w:lang w:val="en-US"/>
        </w:rPr>
      </w:pPr>
      <w:r w:rsidRPr="008D1C32">
        <w:rPr>
          <w:rFonts w:ascii="Cambria" w:hAnsi="Cambria"/>
          <w:sz w:val="24"/>
          <w:szCs w:val="24"/>
          <w:lang w:val="en-US"/>
        </w:rPr>
        <w:t>Male/Female</w:t>
      </w:r>
    </w:p>
    <w:p w14:paraId="25CEC001" w14:textId="77777777" w:rsidR="009A60DD" w:rsidRPr="008D1C32" w:rsidRDefault="009A60DD" w:rsidP="009A60DD">
      <w:pPr>
        <w:spacing w:line="240" w:lineRule="auto"/>
        <w:rPr>
          <w:rFonts w:ascii="Cambria" w:hAnsi="Cambria"/>
          <w:sz w:val="24"/>
          <w:szCs w:val="24"/>
          <w:lang w:val="en-US"/>
        </w:rPr>
      </w:pPr>
      <w:r w:rsidRPr="008D1C32">
        <w:rPr>
          <w:rFonts w:ascii="Cambria" w:hAnsi="Cambria"/>
          <w:sz w:val="24"/>
          <w:szCs w:val="24"/>
          <w:lang w:val="en-US"/>
        </w:rPr>
        <w:t>Age: ………………………………………………………………</w:t>
      </w:r>
    </w:p>
    <w:p w14:paraId="25CEC002" w14:textId="77777777" w:rsidR="009A60DD" w:rsidRPr="008D1C32" w:rsidRDefault="009A60DD" w:rsidP="009A60DD">
      <w:pPr>
        <w:spacing w:line="240" w:lineRule="auto"/>
        <w:rPr>
          <w:rFonts w:ascii="Cambria" w:hAnsi="Cambria"/>
          <w:sz w:val="24"/>
          <w:szCs w:val="24"/>
          <w:lang w:val="en-US"/>
        </w:rPr>
      </w:pPr>
      <w:r w:rsidRPr="008D1C32">
        <w:rPr>
          <w:rFonts w:ascii="Cambria" w:hAnsi="Cambria"/>
          <w:sz w:val="24"/>
          <w:szCs w:val="24"/>
          <w:lang w:val="en-US"/>
        </w:rPr>
        <w:t>Mobile no: ……………………………………………………..</w:t>
      </w:r>
    </w:p>
    <w:p w14:paraId="25CEC003" w14:textId="77777777" w:rsidR="009A60DD" w:rsidRPr="008D1C32" w:rsidRDefault="009A60DD" w:rsidP="009A60DD">
      <w:pPr>
        <w:spacing w:line="240" w:lineRule="auto"/>
        <w:rPr>
          <w:rFonts w:ascii="Cambria" w:hAnsi="Cambria"/>
          <w:sz w:val="24"/>
          <w:szCs w:val="24"/>
          <w:lang w:val="en-US"/>
        </w:rPr>
      </w:pPr>
      <w:r w:rsidRPr="008D1C32">
        <w:rPr>
          <w:rFonts w:ascii="Cambria" w:hAnsi="Cambria"/>
          <w:sz w:val="24"/>
          <w:szCs w:val="24"/>
          <w:lang w:val="en-US"/>
        </w:rPr>
        <w:t>Email ID: ……………………………………………………….</w:t>
      </w:r>
    </w:p>
    <w:p w14:paraId="25CEC004" w14:textId="77777777" w:rsidR="009A60DD" w:rsidRPr="008D1C32" w:rsidRDefault="009A60DD" w:rsidP="009A60DD">
      <w:pPr>
        <w:spacing w:line="240" w:lineRule="auto"/>
        <w:rPr>
          <w:rFonts w:ascii="Cambria" w:hAnsi="Cambria"/>
          <w:sz w:val="24"/>
          <w:szCs w:val="24"/>
          <w:lang w:val="en-US"/>
        </w:rPr>
      </w:pPr>
    </w:p>
    <w:p w14:paraId="25CEC005" w14:textId="77777777" w:rsidR="009A60DD" w:rsidRPr="008D1C32" w:rsidRDefault="009A60DD" w:rsidP="009A60DD">
      <w:pPr>
        <w:spacing w:line="240" w:lineRule="auto"/>
        <w:rPr>
          <w:rFonts w:ascii="Cambria" w:hAnsi="Cambria"/>
          <w:sz w:val="24"/>
          <w:szCs w:val="24"/>
          <w:lang w:val="en-US"/>
        </w:rPr>
      </w:pPr>
    </w:p>
    <w:p w14:paraId="25CEC006" w14:textId="77777777" w:rsidR="009A60DD" w:rsidRPr="008D1C32" w:rsidRDefault="009A60DD" w:rsidP="009A60DD">
      <w:pPr>
        <w:pStyle w:val="Lijstalinea"/>
        <w:numPr>
          <w:ilvl w:val="0"/>
          <w:numId w:val="8"/>
        </w:numPr>
        <w:spacing w:line="240" w:lineRule="auto"/>
        <w:rPr>
          <w:rFonts w:ascii="Cambria" w:hAnsi="Cambria"/>
          <w:sz w:val="24"/>
          <w:szCs w:val="24"/>
          <w:lang w:val="en-US"/>
        </w:rPr>
      </w:pPr>
      <w:r w:rsidRPr="008D1C32">
        <w:rPr>
          <w:rFonts w:ascii="Cambria" w:hAnsi="Cambria"/>
          <w:sz w:val="24"/>
          <w:szCs w:val="24"/>
          <w:lang w:val="en-US"/>
        </w:rPr>
        <w:t>What is your level of education?</w:t>
      </w:r>
    </w:p>
    <w:p w14:paraId="25CEC007" w14:textId="77777777" w:rsidR="009A60DD" w:rsidRPr="008D1C32" w:rsidRDefault="009A60DD" w:rsidP="009A60DD">
      <w:pPr>
        <w:pStyle w:val="Lijstalinea"/>
        <w:rPr>
          <w:rFonts w:ascii="Cambria" w:hAnsi="Cambria"/>
          <w:sz w:val="24"/>
          <w:szCs w:val="24"/>
          <w:lang w:val="en-US"/>
        </w:rPr>
      </w:pPr>
    </w:p>
    <w:p w14:paraId="25CEC008" w14:textId="77777777" w:rsidR="009A60DD" w:rsidRPr="008D1C32" w:rsidRDefault="009A60DD" w:rsidP="009A60DD">
      <w:pPr>
        <w:pStyle w:val="Lijstalinea"/>
        <w:numPr>
          <w:ilvl w:val="0"/>
          <w:numId w:val="9"/>
        </w:numPr>
        <w:spacing w:line="240" w:lineRule="auto"/>
        <w:rPr>
          <w:rFonts w:ascii="Cambria" w:hAnsi="Cambria"/>
          <w:sz w:val="24"/>
          <w:szCs w:val="24"/>
          <w:lang w:val="en-US"/>
        </w:rPr>
      </w:pPr>
      <w:r w:rsidRPr="008D1C32">
        <w:rPr>
          <w:rFonts w:ascii="Cambria" w:hAnsi="Cambria"/>
          <w:sz w:val="24"/>
          <w:szCs w:val="24"/>
          <w:lang w:val="en-US"/>
        </w:rPr>
        <w:t>College graduate/undergraduate</w:t>
      </w:r>
    </w:p>
    <w:p w14:paraId="25CEC009" w14:textId="77777777" w:rsidR="009A60DD" w:rsidRPr="008D1C32" w:rsidRDefault="009A60DD" w:rsidP="009A60DD">
      <w:pPr>
        <w:pStyle w:val="Lijstalinea"/>
        <w:numPr>
          <w:ilvl w:val="0"/>
          <w:numId w:val="9"/>
        </w:numPr>
        <w:spacing w:line="240" w:lineRule="auto"/>
        <w:rPr>
          <w:rFonts w:ascii="Cambria" w:hAnsi="Cambria"/>
          <w:sz w:val="24"/>
          <w:szCs w:val="24"/>
          <w:lang w:val="en-US"/>
        </w:rPr>
      </w:pPr>
      <w:r w:rsidRPr="008D1C32">
        <w:rPr>
          <w:rFonts w:ascii="Cambria" w:hAnsi="Cambria"/>
          <w:sz w:val="24"/>
          <w:szCs w:val="24"/>
          <w:lang w:val="en-US"/>
        </w:rPr>
        <w:t>High School graduate</w:t>
      </w:r>
    </w:p>
    <w:p w14:paraId="25CEC00A" w14:textId="77777777" w:rsidR="009A60DD" w:rsidRPr="008D1C32" w:rsidRDefault="009A60DD" w:rsidP="009A60DD">
      <w:pPr>
        <w:pStyle w:val="Lijstalinea"/>
        <w:numPr>
          <w:ilvl w:val="0"/>
          <w:numId w:val="9"/>
        </w:numPr>
        <w:spacing w:line="240" w:lineRule="auto"/>
        <w:rPr>
          <w:rFonts w:ascii="Cambria" w:hAnsi="Cambria"/>
          <w:sz w:val="24"/>
          <w:szCs w:val="24"/>
          <w:lang w:val="en-US"/>
        </w:rPr>
      </w:pPr>
      <w:r w:rsidRPr="008D1C32">
        <w:rPr>
          <w:rFonts w:ascii="Cambria" w:hAnsi="Cambria"/>
          <w:sz w:val="24"/>
          <w:szCs w:val="24"/>
          <w:lang w:val="en-US"/>
        </w:rPr>
        <w:t>Junior School graduate</w:t>
      </w:r>
    </w:p>
    <w:p w14:paraId="25CEC00B" w14:textId="77777777" w:rsidR="009A60DD" w:rsidRPr="008D1C32" w:rsidRDefault="009A60DD" w:rsidP="009A60DD">
      <w:pPr>
        <w:pStyle w:val="Lijstalinea"/>
        <w:ind w:left="1222"/>
        <w:rPr>
          <w:rFonts w:ascii="Cambria" w:hAnsi="Cambria"/>
          <w:sz w:val="24"/>
          <w:szCs w:val="24"/>
          <w:lang w:val="en-US"/>
        </w:rPr>
      </w:pPr>
    </w:p>
    <w:p w14:paraId="25CEC00C" w14:textId="77777777" w:rsidR="009A60DD" w:rsidRPr="008D1C32" w:rsidRDefault="009A60DD" w:rsidP="009A60DD">
      <w:pPr>
        <w:pStyle w:val="Lijstalinea"/>
        <w:numPr>
          <w:ilvl w:val="0"/>
          <w:numId w:val="8"/>
        </w:numPr>
        <w:spacing w:line="240" w:lineRule="auto"/>
        <w:rPr>
          <w:rFonts w:ascii="Cambria" w:hAnsi="Cambria"/>
          <w:sz w:val="24"/>
          <w:szCs w:val="24"/>
          <w:lang w:val="en-US"/>
        </w:rPr>
      </w:pPr>
      <w:r w:rsidRPr="008D1C32">
        <w:rPr>
          <w:rFonts w:ascii="Cambria" w:hAnsi="Cambria"/>
          <w:sz w:val="24"/>
          <w:szCs w:val="24"/>
          <w:lang w:val="en-US"/>
        </w:rPr>
        <w:t>Which language are you most proficient in?</w:t>
      </w:r>
    </w:p>
    <w:p w14:paraId="25CEC00D" w14:textId="77777777" w:rsidR="009A60DD" w:rsidRPr="008D1C32" w:rsidRDefault="009A60DD" w:rsidP="009A60DD">
      <w:pPr>
        <w:pStyle w:val="Lijstalinea"/>
        <w:ind w:left="360"/>
        <w:rPr>
          <w:rFonts w:ascii="Cambria" w:hAnsi="Cambria"/>
          <w:sz w:val="24"/>
          <w:szCs w:val="24"/>
          <w:lang w:val="en-US"/>
        </w:rPr>
      </w:pPr>
    </w:p>
    <w:p w14:paraId="25CEC00E" w14:textId="77777777" w:rsidR="009A60DD" w:rsidRPr="008D1C32" w:rsidRDefault="009A60DD" w:rsidP="009A60DD">
      <w:pPr>
        <w:pStyle w:val="Lijstalinea"/>
        <w:numPr>
          <w:ilvl w:val="0"/>
          <w:numId w:val="8"/>
        </w:numPr>
        <w:spacing w:line="240" w:lineRule="auto"/>
        <w:rPr>
          <w:rFonts w:ascii="Cambria" w:hAnsi="Cambria"/>
          <w:sz w:val="24"/>
          <w:szCs w:val="24"/>
          <w:lang w:val="en-US"/>
        </w:rPr>
      </w:pPr>
      <w:r w:rsidRPr="008D1C32">
        <w:rPr>
          <w:rFonts w:ascii="Cambria" w:hAnsi="Cambria"/>
          <w:sz w:val="24"/>
          <w:szCs w:val="24"/>
          <w:lang w:val="en-US"/>
        </w:rPr>
        <w:t>Have you undertaken any computer training?</w:t>
      </w:r>
    </w:p>
    <w:p w14:paraId="25CEC00F" w14:textId="77777777" w:rsidR="009A60DD" w:rsidRPr="008D1C32" w:rsidRDefault="009A60DD" w:rsidP="009A60DD">
      <w:pPr>
        <w:pStyle w:val="Lijstalinea"/>
        <w:ind w:left="360"/>
        <w:rPr>
          <w:rFonts w:ascii="Cambria" w:hAnsi="Cambria"/>
          <w:sz w:val="24"/>
          <w:szCs w:val="24"/>
          <w:lang w:val="en-US"/>
        </w:rPr>
      </w:pPr>
    </w:p>
    <w:p w14:paraId="25CEC010" w14:textId="77777777" w:rsidR="009A60DD" w:rsidRPr="008D1C32" w:rsidRDefault="009A60DD" w:rsidP="009A60DD">
      <w:pPr>
        <w:pStyle w:val="Lijstalinea"/>
        <w:numPr>
          <w:ilvl w:val="0"/>
          <w:numId w:val="8"/>
        </w:numPr>
        <w:spacing w:line="240" w:lineRule="auto"/>
        <w:rPr>
          <w:rFonts w:ascii="Cambria" w:hAnsi="Cambria"/>
          <w:sz w:val="24"/>
          <w:szCs w:val="24"/>
          <w:lang w:val="en-US"/>
        </w:rPr>
      </w:pPr>
      <w:r w:rsidRPr="008D1C32">
        <w:rPr>
          <w:rFonts w:ascii="Cambria" w:hAnsi="Cambria"/>
          <w:i/>
          <w:sz w:val="24"/>
          <w:szCs w:val="24"/>
          <w:lang w:val="en-US"/>
        </w:rPr>
        <w:t>(If yes</w:t>
      </w:r>
      <w:r w:rsidRPr="008D1C32">
        <w:rPr>
          <w:rFonts w:ascii="Cambria" w:hAnsi="Cambria"/>
          <w:sz w:val="24"/>
          <w:szCs w:val="24"/>
          <w:lang w:val="en-US"/>
        </w:rPr>
        <w:t>) To what level?</w:t>
      </w:r>
    </w:p>
    <w:p w14:paraId="25CEC011" w14:textId="77777777" w:rsidR="009A60DD" w:rsidRPr="008D1C32" w:rsidRDefault="009A60DD" w:rsidP="009A60DD">
      <w:pPr>
        <w:pStyle w:val="Lijstalinea"/>
        <w:ind w:left="1222"/>
        <w:rPr>
          <w:rFonts w:ascii="Cambria" w:hAnsi="Cambria"/>
          <w:sz w:val="24"/>
          <w:szCs w:val="24"/>
          <w:lang w:val="en-US"/>
        </w:rPr>
      </w:pPr>
    </w:p>
    <w:p w14:paraId="25CEC012" w14:textId="77777777" w:rsidR="009A60DD" w:rsidRPr="008D1C32" w:rsidRDefault="009A60DD" w:rsidP="009A60DD">
      <w:pPr>
        <w:pStyle w:val="Lijstalinea"/>
        <w:numPr>
          <w:ilvl w:val="0"/>
          <w:numId w:val="8"/>
        </w:numPr>
        <w:spacing w:line="240" w:lineRule="auto"/>
        <w:rPr>
          <w:rFonts w:ascii="Cambria" w:hAnsi="Cambria"/>
          <w:sz w:val="24"/>
          <w:szCs w:val="24"/>
          <w:lang w:val="en-US"/>
        </w:rPr>
      </w:pPr>
      <w:r w:rsidRPr="008D1C32">
        <w:rPr>
          <w:rFonts w:ascii="Cambria" w:hAnsi="Cambria"/>
          <w:sz w:val="24"/>
          <w:szCs w:val="24"/>
          <w:lang w:val="en-US"/>
        </w:rPr>
        <w:t>How often do you use a computer?</w:t>
      </w:r>
    </w:p>
    <w:p w14:paraId="25CEC013" w14:textId="77777777" w:rsidR="009A60DD" w:rsidRPr="008D1C32" w:rsidRDefault="009A60DD" w:rsidP="009A60DD">
      <w:pPr>
        <w:pStyle w:val="Lijstalinea"/>
        <w:ind w:left="502"/>
        <w:rPr>
          <w:rFonts w:ascii="Cambria" w:hAnsi="Cambria"/>
          <w:sz w:val="24"/>
          <w:szCs w:val="24"/>
          <w:lang w:val="en-US"/>
        </w:rPr>
      </w:pPr>
    </w:p>
    <w:p w14:paraId="25CEC014" w14:textId="77777777" w:rsidR="009A60DD" w:rsidRPr="008D1C32" w:rsidRDefault="009A60DD" w:rsidP="009A60DD">
      <w:pPr>
        <w:pStyle w:val="Lijstalinea"/>
        <w:numPr>
          <w:ilvl w:val="0"/>
          <w:numId w:val="8"/>
        </w:numPr>
        <w:spacing w:line="240" w:lineRule="auto"/>
        <w:rPr>
          <w:rFonts w:ascii="Cambria" w:hAnsi="Cambria"/>
          <w:sz w:val="24"/>
          <w:szCs w:val="24"/>
          <w:lang w:val="en-US"/>
        </w:rPr>
      </w:pPr>
      <w:r w:rsidRPr="008D1C32">
        <w:rPr>
          <w:rFonts w:ascii="Cambria" w:hAnsi="Cambria"/>
          <w:sz w:val="24"/>
          <w:szCs w:val="24"/>
          <w:lang w:val="en-US"/>
        </w:rPr>
        <w:t>For what purposes do you use a computer?</w:t>
      </w:r>
    </w:p>
    <w:p w14:paraId="25CEC015" w14:textId="77777777" w:rsidR="009A60DD" w:rsidRPr="008D1C32" w:rsidRDefault="009A60DD" w:rsidP="009A60DD">
      <w:pPr>
        <w:pStyle w:val="Lijstalinea"/>
        <w:rPr>
          <w:rFonts w:ascii="Cambria" w:hAnsi="Cambria"/>
          <w:sz w:val="24"/>
          <w:szCs w:val="24"/>
          <w:lang w:val="en-US"/>
        </w:rPr>
      </w:pPr>
    </w:p>
    <w:p w14:paraId="25CEC016" w14:textId="77777777" w:rsidR="009A60DD" w:rsidRPr="008D1C32" w:rsidRDefault="009A60DD" w:rsidP="009A60DD">
      <w:pPr>
        <w:pStyle w:val="Lijstalinea"/>
        <w:numPr>
          <w:ilvl w:val="0"/>
          <w:numId w:val="8"/>
        </w:numPr>
        <w:spacing w:line="240" w:lineRule="auto"/>
        <w:rPr>
          <w:rFonts w:ascii="Cambria" w:hAnsi="Cambria"/>
          <w:sz w:val="24"/>
          <w:szCs w:val="24"/>
          <w:lang w:val="en-US"/>
        </w:rPr>
      </w:pPr>
      <w:r w:rsidRPr="008D1C32">
        <w:rPr>
          <w:rFonts w:ascii="Cambria" w:hAnsi="Cambria"/>
          <w:sz w:val="24"/>
          <w:szCs w:val="24"/>
          <w:lang w:val="en-US"/>
        </w:rPr>
        <w:t>Can you type?</w:t>
      </w:r>
    </w:p>
    <w:p w14:paraId="25CEC017" w14:textId="77777777" w:rsidR="009A60DD" w:rsidRPr="008D1C32" w:rsidRDefault="009A60DD" w:rsidP="009A60DD">
      <w:pPr>
        <w:pStyle w:val="Lijstalinea"/>
        <w:rPr>
          <w:rFonts w:ascii="Cambria" w:hAnsi="Cambria"/>
          <w:sz w:val="24"/>
          <w:szCs w:val="24"/>
          <w:lang w:val="en-US"/>
        </w:rPr>
      </w:pPr>
    </w:p>
    <w:p w14:paraId="25CEC018" w14:textId="77777777" w:rsidR="009A60DD" w:rsidRPr="008D1C32" w:rsidRDefault="009A60DD" w:rsidP="009A60DD">
      <w:pPr>
        <w:pStyle w:val="Lijstalinea"/>
        <w:ind w:left="360"/>
        <w:rPr>
          <w:rFonts w:ascii="Cambria" w:hAnsi="Cambria"/>
          <w:sz w:val="24"/>
          <w:szCs w:val="24"/>
          <w:lang w:val="en-US"/>
        </w:rPr>
      </w:pPr>
    </w:p>
    <w:p w14:paraId="25CEC019" w14:textId="77777777" w:rsidR="009A60DD" w:rsidRPr="008D1C32" w:rsidRDefault="009A60DD" w:rsidP="009A60DD">
      <w:pPr>
        <w:pStyle w:val="Lijstalinea"/>
        <w:numPr>
          <w:ilvl w:val="0"/>
          <w:numId w:val="8"/>
        </w:numPr>
        <w:spacing w:line="240" w:lineRule="auto"/>
        <w:rPr>
          <w:rFonts w:ascii="Cambria" w:hAnsi="Cambria"/>
          <w:sz w:val="24"/>
          <w:szCs w:val="24"/>
          <w:lang w:val="en-US"/>
        </w:rPr>
      </w:pPr>
      <w:r w:rsidRPr="008D1C32">
        <w:rPr>
          <w:rFonts w:ascii="Cambria" w:hAnsi="Cambria"/>
          <w:sz w:val="24"/>
          <w:szCs w:val="24"/>
          <w:lang w:val="en-US"/>
        </w:rPr>
        <w:t xml:space="preserve">Do you know your typing speed? </w:t>
      </w:r>
    </w:p>
    <w:p w14:paraId="25CEC01A" w14:textId="77777777" w:rsidR="009A60DD" w:rsidRPr="008D1C32" w:rsidRDefault="009A60DD" w:rsidP="009A60DD">
      <w:pPr>
        <w:pStyle w:val="Lijstalinea"/>
        <w:ind w:left="360"/>
        <w:rPr>
          <w:rFonts w:ascii="Cambria" w:hAnsi="Cambria"/>
          <w:sz w:val="24"/>
          <w:szCs w:val="24"/>
          <w:lang w:val="en-US"/>
        </w:rPr>
      </w:pPr>
    </w:p>
    <w:p w14:paraId="25CEC01B" w14:textId="77777777" w:rsidR="009A60DD" w:rsidRPr="008D1C32" w:rsidRDefault="009A60DD" w:rsidP="009A60DD">
      <w:pPr>
        <w:pStyle w:val="Lijstalinea"/>
        <w:numPr>
          <w:ilvl w:val="0"/>
          <w:numId w:val="8"/>
        </w:numPr>
        <w:spacing w:line="240" w:lineRule="auto"/>
        <w:rPr>
          <w:rFonts w:ascii="Cambria" w:hAnsi="Cambria"/>
          <w:sz w:val="24"/>
          <w:szCs w:val="24"/>
          <w:lang w:val="en-US"/>
        </w:rPr>
      </w:pPr>
      <w:r w:rsidRPr="008D1C32">
        <w:rPr>
          <w:rFonts w:ascii="Cambria" w:hAnsi="Cambria"/>
          <w:sz w:val="24"/>
          <w:szCs w:val="24"/>
          <w:lang w:val="en-US"/>
        </w:rPr>
        <w:t>(</w:t>
      </w:r>
      <w:r w:rsidRPr="008D1C32">
        <w:rPr>
          <w:rFonts w:ascii="Cambria" w:hAnsi="Cambria"/>
          <w:i/>
          <w:sz w:val="24"/>
          <w:szCs w:val="24"/>
          <w:lang w:val="en-US"/>
        </w:rPr>
        <w:t>If  yes</w:t>
      </w:r>
      <w:r w:rsidRPr="008D1C32">
        <w:rPr>
          <w:rFonts w:ascii="Cambria" w:hAnsi="Cambria"/>
          <w:sz w:val="24"/>
          <w:szCs w:val="24"/>
          <w:lang w:val="en-US"/>
        </w:rPr>
        <w:t>) How many words per minute?</w:t>
      </w:r>
    </w:p>
    <w:p w14:paraId="25CEC01C" w14:textId="77777777" w:rsidR="009A60DD" w:rsidRPr="008D1C32" w:rsidRDefault="009A60DD" w:rsidP="009A60DD">
      <w:pPr>
        <w:spacing w:line="240" w:lineRule="auto"/>
        <w:rPr>
          <w:rFonts w:ascii="Cambria" w:hAnsi="Cambria"/>
          <w:sz w:val="24"/>
          <w:szCs w:val="24"/>
          <w:lang w:val="en-US"/>
        </w:rPr>
      </w:pPr>
    </w:p>
    <w:p w14:paraId="25CEC01D" w14:textId="77777777" w:rsidR="009A60DD" w:rsidRPr="008D1C32" w:rsidRDefault="009A60DD" w:rsidP="009A60DD">
      <w:pPr>
        <w:pStyle w:val="Lijstalinea"/>
        <w:numPr>
          <w:ilvl w:val="0"/>
          <w:numId w:val="8"/>
        </w:numPr>
        <w:spacing w:line="240" w:lineRule="auto"/>
        <w:rPr>
          <w:rFonts w:ascii="Cambria" w:hAnsi="Cambria"/>
          <w:sz w:val="24"/>
          <w:szCs w:val="24"/>
          <w:lang w:val="en-US"/>
        </w:rPr>
      </w:pPr>
      <w:r w:rsidRPr="008D1C32">
        <w:rPr>
          <w:rFonts w:ascii="Cambria" w:hAnsi="Cambria"/>
          <w:sz w:val="24"/>
          <w:szCs w:val="24"/>
          <w:lang w:val="en-US"/>
        </w:rPr>
        <w:t>Have you used Word application?</w:t>
      </w:r>
    </w:p>
    <w:p w14:paraId="25CEC01E" w14:textId="77777777" w:rsidR="009A60DD" w:rsidRPr="008D1C32" w:rsidRDefault="009A60DD" w:rsidP="009A60DD">
      <w:pPr>
        <w:pStyle w:val="Lijstalinea"/>
        <w:rPr>
          <w:rFonts w:ascii="Cambria" w:hAnsi="Cambria"/>
          <w:sz w:val="24"/>
          <w:szCs w:val="24"/>
          <w:lang w:val="en-US"/>
        </w:rPr>
      </w:pPr>
    </w:p>
    <w:p w14:paraId="25CEC01F" w14:textId="77777777" w:rsidR="009A60DD" w:rsidRPr="008D1C32" w:rsidRDefault="009A60DD" w:rsidP="009A60DD">
      <w:pPr>
        <w:pStyle w:val="Lijstalinea"/>
        <w:rPr>
          <w:rFonts w:ascii="Cambria" w:hAnsi="Cambria"/>
          <w:sz w:val="24"/>
          <w:szCs w:val="24"/>
          <w:lang w:val="en-US"/>
        </w:rPr>
      </w:pPr>
    </w:p>
    <w:p w14:paraId="25CEC020" w14:textId="77777777" w:rsidR="009A60DD" w:rsidRPr="008D1C32" w:rsidRDefault="009A60DD" w:rsidP="009A60DD">
      <w:pPr>
        <w:pStyle w:val="Lijstalinea"/>
        <w:numPr>
          <w:ilvl w:val="0"/>
          <w:numId w:val="8"/>
        </w:numPr>
        <w:spacing w:line="240" w:lineRule="auto"/>
        <w:rPr>
          <w:rFonts w:ascii="Cambria" w:hAnsi="Cambria"/>
          <w:sz w:val="24"/>
          <w:szCs w:val="24"/>
          <w:lang w:val="en-US"/>
        </w:rPr>
      </w:pPr>
      <w:r w:rsidRPr="008D1C32">
        <w:rPr>
          <w:rFonts w:ascii="Cambria" w:hAnsi="Cambria"/>
          <w:sz w:val="24"/>
          <w:szCs w:val="24"/>
          <w:lang w:val="en-US"/>
        </w:rPr>
        <w:lastRenderedPageBreak/>
        <w:t>For what purpose?</w:t>
      </w:r>
    </w:p>
    <w:p w14:paraId="25CEC021" w14:textId="77777777" w:rsidR="009A60DD" w:rsidRPr="008D1C32" w:rsidRDefault="009A60DD" w:rsidP="009A60DD">
      <w:pPr>
        <w:pStyle w:val="Lijstalinea"/>
        <w:ind w:left="360"/>
        <w:rPr>
          <w:rFonts w:ascii="Cambria" w:hAnsi="Cambria"/>
          <w:sz w:val="24"/>
          <w:szCs w:val="24"/>
          <w:lang w:val="en-US"/>
        </w:rPr>
      </w:pPr>
    </w:p>
    <w:p w14:paraId="25CEC022" w14:textId="77777777" w:rsidR="009A60DD" w:rsidRPr="008D1C32" w:rsidRDefault="009A60DD" w:rsidP="009A60DD">
      <w:pPr>
        <w:pStyle w:val="Lijstalinea"/>
        <w:numPr>
          <w:ilvl w:val="0"/>
          <w:numId w:val="8"/>
        </w:numPr>
        <w:spacing w:line="240" w:lineRule="auto"/>
        <w:rPr>
          <w:rFonts w:ascii="Cambria" w:hAnsi="Cambria"/>
          <w:sz w:val="24"/>
          <w:szCs w:val="24"/>
          <w:lang w:val="en-US"/>
        </w:rPr>
      </w:pPr>
      <w:r w:rsidRPr="008D1C32">
        <w:rPr>
          <w:rFonts w:ascii="Cambria" w:hAnsi="Cambria"/>
          <w:sz w:val="24"/>
          <w:szCs w:val="24"/>
          <w:lang w:val="en-US"/>
        </w:rPr>
        <w:t xml:space="preserve">Have you used Excel application? </w:t>
      </w:r>
    </w:p>
    <w:p w14:paraId="25CEC023" w14:textId="77777777" w:rsidR="009A60DD" w:rsidRPr="008D1C32" w:rsidRDefault="009A60DD" w:rsidP="009A60DD">
      <w:pPr>
        <w:pStyle w:val="Lijstalinea"/>
        <w:rPr>
          <w:rFonts w:ascii="Cambria" w:hAnsi="Cambria"/>
          <w:sz w:val="24"/>
          <w:szCs w:val="24"/>
          <w:lang w:val="en-US"/>
        </w:rPr>
      </w:pPr>
    </w:p>
    <w:p w14:paraId="25CEC024" w14:textId="77777777" w:rsidR="009A60DD" w:rsidRPr="008D1C32" w:rsidRDefault="009A60DD" w:rsidP="009A60DD">
      <w:pPr>
        <w:pStyle w:val="Lijstalinea"/>
        <w:numPr>
          <w:ilvl w:val="0"/>
          <w:numId w:val="8"/>
        </w:numPr>
        <w:spacing w:line="240" w:lineRule="auto"/>
        <w:rPr>
          <w:rFonts w:ascii="Cambria" w:hAnsi="Cambria"/>
          <w:sz w:val="24"/>
          <w:szCs w:val="24"/>
          <w:lang w:val="en-US"/>
        </w:rPr>
      </w:pPr>
      <w:r w:rsidRPr="008D1C32">
        <w:rPr>
          <w:rFonts w:ascii="Cambria" w:hAnsi="Cambria"/>
          <w:i/>
          <w:sz w:val="24"/>
          <w:szCs w:val="24"/>
          <w:lang w:val="en-US"/>
        </w:rPr>
        <w:t xml:space="preserve">( If yes) </w:t>
      </w:r>
      <w:r w:rsidRPr="008D1C32">
        <w:rPr>
          <w:rFonts w:ascii="Cambria" w:hAnsi="Cambria"/>
          <w:sz w:val="24"/>
          <w:szCs w:val="24"/>
          <w:lang w:val="en-US"/>
        </w:rPr>
        <w:t>For what purpose?</w:t>
      </w:r>
    </w:p>
    <w:p w14:paraId="25CEC025" w14:textId="77777777" w:rsidR="009A60DD" w:rsidRPr="008D1C32" w:rsidRDefault="009A60DD" w:rsidP="009A60DD">
      <w:pPr>
        <w:pStyle w:val="Lijstalinea"/>
        <w:ind w:left="502"/>
        <w:rPr>
          <w:rFonts w:ascii="Cambria" w:hAnsi="Cambria"/>
          <w:sz w:val="24"/>
          <w:szCs w:val="24"/>
          <w:lang w:val="en-US"/>
        </w:rPr>
      </w:pPr>
    </w:p>
    <w:p w14:paraId="25CEC026" w14:textId="77777777" w:rsidR="009A60DD" w:rsidRPr="008D1C32" w:rsidRDefault="009A60DD" w:rsidP="009A60DD">
      <w:pPr>
        <w:pStyle w:val="Lijstalinea"/>
        <w:ind w:left="502"/>
        <w:rPr>
          <w:rFonts w:ascii="Cambria" w:hAnsi="Cambria"/>
          <w:sz w:val="24"/>
          <w:szCs w:val="24"/>
          <w:lang w:val="en-US"/>
        </w:rPr>
      </w:pPr>
    </w:p>
    <w:p w14:paraId="25CEC027" w14:textId="77777777" w:rsidR="009A60DD" w:rsidRPr="008D1C32" w:rsidRDefault="009A60DD" w:rsidP="009A60DD">
      <w:pPr>
        <w:pStyle w:val="Lijstalinea"/>
        <w:numPr>
          <w:ilvl w:val="0"/>
          <w:numId w:val="8"/>
        </w:numPr>
        <w:spacing w:line="240" w:lineRule="auto"/>
        <w:rPr>
          <w:rFonts w:ascii="Cambria" w:hAnsi="Cambria"/>
          <w:sz w:val="24"/>
          <w:szCs w:val="24"/>
          <w:lang w:val="en-US"/>
        </w:rPr>
      </w:pPr>
      <w:r w:rsidRPr="008D1C32">
        <w:rPr>
          <w:rFonts w:ascii="Cambria" w:hAnsi="Cambria"/>
          <w:sz w:val="24"/>
          <w:szCs w:val="24"/>
          <w:lang w:val="en-US"/>
        </w:rPr>
        <w:t>Do you use internet?</w:t>
      </w:r>
    </w:p>
    <w:p w14:paraId="25CEC028" w14:textId="77777777" w:rsidR="009A60DD" w:rsidRPr="008D1C32" w:rsidRDefault="009A60DD" w:rsidP="009A60DD">
      <w:pPr>
        <w:pStyle w:val="Lijstalinea"/>
        <w:ind w:left="360"/>
        <w:rPr>
          <w:rFonts w:ascii="Cambria" w:hAnsi="Cambria"/>
          <w:sz w:val="24"/>
          <w:szCs w:val="24"/>
          <w:lang w:val="en-US"/>
        </w:rPr>
      </w:pPr>
    </w:p>
    <w:p w14:paraId="25CEC029" w14:textId="77777777" w:rsidR="009A60DD" w:rsidRPr="008D1C32" w:rsidRDefault="009A60DD" w:rsidP="009A60DD">
      <w:pPr>
        <w:pStyle w:val="Lijstalinea"/>
        <w:ind w:left="360"/>
        <w:rPr>
          <w:rFonts w:ascii="Cambria" w:hAnsi="Cambria"/>
          <w:sz w:val="24"/>
          <w:szCs w:val="24"/>
          <w:lang w:val="en-US"/>
        </w:rPr>
      </w:pPr>
    </w:p>
    <w:p w14:paraId="25CEC02A" w14:textId="77777777" w:rsidR="009A60DD" w:rsidRPr="008D1C32" w:rsidRDefault="009A60DD" w:rsidP="009A60DD">
      <w:pPr>
        <w:pStyle w:val="Lijstalinea"/>
        <w:numPr>
          <w:ilvl w:val="0"/>
          <w:numId w:val="8"/>
        </w:numPr>
        <w:spacing w:line="240" w:lineRule="auto"/>
        <w:rPr>
          <w:rFonts w:ascii="Cambria" w:hAnsi="Cambria"/>
          <w:sz w:val="24"/>
          <w:szCs w:val="24"/>
          <w:lang w:val="en-US"/>
        </w:rPr>
      </w:pPr>
      <w:r w:rsidRPr="008D1C32">
        <w:rPr>
          <w:rFonts w:ascii="Cambria" w:hAnsi="Cambria"/>
          <w:sz w:val="24"/>
          <w:szCs w:val="24"/>
          <w:lang w:val="en-US"/>
        </w:rPr>
        <w:t>For what reason do you mostly use internet?</w:t>
      </w:r>
    </w:p>
    <w:p w14:paraId="25CEC02B" w14:textId="77777777" w:rsidR="009A60DD" w:rsidRPr="008D1C32" w:rsidRDefault="009A60DD" w:rsidP="009A60DD">
      <w:pPr>
        <w:pStyle w:val="Lijstalinea"/>
        <w:rPr>
          <w:rFonts w:ascii="Cambria" w:hAnsi="Cambria"/>
          <w:sz w:val="24"/>
          <w:szCs w:val="24"/>
          <w:lang w:val="en-US"/>
        </w:rPr>
      </w:pPr>
    </w:p>
    <w:p w14:paraId="25CEC02C" w14:textId="77777777" w:rsidR="009A60DD" w:rsidRPr="008D1C32" w:rsidRDefault="009A60DD" w:rsidP="009A60DD">
      <w:pPr>
        <w:pStyle w:val="Lijstalinea"/>
        <w:rPr>
          <w:rFonts w:ascii="Cambria" w:hAnsi="Cambria"/>
          <w:sz w:val="24"/>
          <w:szCs w:val="24"/>
          <w:lang w:val="en-US"/>
        </w:rPr>
      </w:pPr>
    </w:p>
    <w:p w14:paraId="25CEC02D" w14:textId="77777777" w:rsidR="009A60DD" w:rsidRPr="008D1C32" w:rsidRDefault="009A60DD" w:rsidP="009A60DD">
      <w:pPr>
        <w:pStyle w:val="Lijstalinea"/>
        <w:numPr>
          <w:ilvl w:val="0"/>
          <w:numId w:val="8"/>
        </w:numPr>
        <w:spacing w:line="240" w:lineRule="auto"/>
        <w:rPr>
          <w:rFonts w:ascii="Cambria" w:hAnsi="Cambria"/>
          <w:sz w:val="24"/>
          <w:szCs w:val="24"/>
          <w:lang w:val="en-US"/>
        </w:rPr>
      </w:pPr>
      <w:r w:rsidRPr="008D1C32">
        <w:rPr>
          <w:rFonts w:ascii="Cambria" w:hAnsi="Cambria"/>
          <w:sz w:val="24"/>
          <w:szCs w:val="24"/>
          <w:lang w:val="en-US"/>
        </w:rPr>
        <w:t>How conversant are you with online research?</w:t>
      </w:r>
    </w:p>
    <w:p w14:paraId="25CEC02E" w14:textId="77777777" w:rsidR="009A60DD" w:rsidRPr="008D1C32" w:rsidRDefault="009A60DD" w:rsidP="009A60DD">
      <w:pPr>
        <w:pStyle w:val="Lijstalinea"/>
        <w:ind w:left="502"/>
        <w:rPr>
          <w:rFonts w:ascii="Cambria" w:hAnsi="Cambria"/>
          <w:sz w:val="24"/>
          <w:szCs w:val="24"/>
          <w:lang w:val="en-US"/>
        </w:rPr>
      </w:pPr>
    </w:p>
    <w:p w14:paraId="25CEC02F" w14:textId="77777777" w:rsidR="009A60DD" w:rsidRPr="008D1C32" w:rsidRDefault="009A60DD" w:rsidP="009A60DD">
      <w:pPr>
        <w:pStyle w:val="Lijstalinea"/>
        <w:ind w:left="502"/>
        <w:rPr>
          <w:rFonts w:ascii="Cambria" w:hAnsi="Cambria"/>
          <w:sz w:val="24"/>
          <w:szCs w:val="24"/>
          <w:lang w:val="en-US"/>
        </w:rPr>
      </w:pPr>
    </w:p>
    <w:p w14:paraId="25CEC030" w14:textId="77777777" w:rsidR="009A60DD" w:rsidRPr="008D1C32" w:rsidRDefault="009A60DD" w:rsidP="009A60DD">
      <w:pPr>
        <w:pStyle w:val="Lijstalinea"/>
        <w:numPr>
          <w:ilvl w:val="0"/>
          <w:numId w:val="8"/>
        </w:numPr>
        <w:spacing w:line="240" w:lineRule="auto"/>
        <w:rPr>
          <w:rFonts w:ascii="Cambria" w:hAnsi="Cambria"/>
          <w:sz w:val="24"/>
          <w:szCs w:val="24"/>
          <w:lang w:val="en-US"/>
        </w:rPr>
      </w:pPr>
      <w:r w:rsidRPr="008D1C32">
        <w:rPr>
          <w:rFonts w:ascii="Cambria" w:hAnsi="Cambria"/>
          <w:sz w:val="24"/>
          <w:szCs w:val="24"/>
          <w:lang w:val="en-US"/>
        </w:rPr>
        <w:t>What kind of online research have you carried out?</w:t>
      </w:r>
    </w:p>
    <w:p w14:paraId="25CEC031" w14:textId="77777777" w:rsidR="009A60DD" w:rsidRPr="008D1C32" w:rsidRDefault="009A60DD" w:rsidP="009A60DD">
      <w:pPr>
        <w:pStyle w:val="Lijstalinea"/>
        <w:rPr>
          <w:rFonts w:ascii="Cambria" w:hAnsi="Cambria"/>
          <w:sz w:val="24"/>
          <w:szCs w:val="24"/>
          <w:lang w:val="en-US"/>
        </w:rPr>
      </w:pPr>
    </w:p>
    <w:p w14:paraId="25CEC032" w14:textId="77777777" w:rsidR="009A60DD" w:rsidRPr="008D1C32" w:rsidRDefault="009A60DD" w:rsidP="009A60DD">
      <w:pPr>
        <w:pStyle w:val="Lijstalinea"/>
        <w:ind w:left="360"/>
        <w:rPr>
          <w:rFonts w:ascii="Cambria" w:hAnsi="Cambria"/>
          <w:sz w:val="24"/>
          <w:szCs w:val="24"/>
          <w:lang w:val="en-US"/>
        </w:rPr>
      </w:pPr>
    </w:p>
    <w:p w14:paraId="25CEC033" w14:textId="77777777" w:rsidR="009A60DD" w:rsidRPr="008D1C32" w:rsidRDefault="009A60DD" w:rsidP="009A60DD">
      <w:pPr>
        <w:pStyle w:val="Lijstalinea"/>
        <w:numPr>
          <w:ilvl w:val="0"/>
          <w:numId w:val="8"/>
        </w:numPr>
        <w:spacing w:line="240" w:lineRule="auto"/>
        <w:rPr>
          <w:rFonts w:ascii="Cambria" w:hAnsi="Cambria"/>
          <w:sz w:val="24"/>
          <w:szCs w:val="24"/>
          <w:lang w:val="en-US"/>
        </w:rPr>
      </w:pPr>
      <w:r w:rsidRPr="008D1C32">
        <w:rPr>
          <w:rFonts w:ascii="Cambria" w:hAnsi="Cambria"/>
          <w:sz w:val="24"/>
          <w:szCs w:val="24"/>
          <w:lang w:val="en-US"/>
        </w:rPr>
        <w:t>Have you worked before? If yes, what was your work about?</w:t>
      </w:r>
    </w:p>
    <w:p w14:paraId="25CEC034" w14:textId="77777777" w:rsidR="009A60DD" w:rsidRPr="008D1C32" w:rsidRDefault="009A60DD" w:rsidP="009A60DD">
      <w:pPr>
        <w:pStyle w:val="Lijstalinea"/>
        <w:ind w:left="502"/>
        <w:rPr>
          <w:rFonts w:ascii="Cambria" w:hAnsi="Cambria"/>
          <w:sz w:val="24"/>
          <w:szCs w:val="24"/>
          <w:lang w:val="en-US"/>
        </w:rPr>
      </w:pPr>
    </w:p>
    <w:p w14:paraId="25CEC035" w14:textId="77777777" w:rsidR="009A60DD" w:rsidRPr="008D1C32" w:rsidRDefault="009A60DD" w:rsidP="009A60DD">
      <w:pPr>
        <w:pStyle w:val="Lijstalinea"/>
        <w:ind w:left="502"/>
        <w:rPr>
          <w:rFonts w:ascii="Cambria" w:hAnsi="Cambria"/>
          <w:sz w:val="24"/>
          <w:szCs w:val="24"/>
          <w:lang w:val="en-US"/>
        </w:rPr>
      </w:pPr>
    </w:p>
    <w:p w14:paraId="25CEC036" w14:textId="77777777" w:rsidR="009A60DD" w:rsidRPr="008D1C32" w:rsidRDefault="009A60DD" w:rsidP="009A60DD">
      <w:pPr>
        <w:pStyle w:val="Lijstalinea"/>
        <w:numPr>
          <w:ilvl w:val="0"/>
          <w:numId w:val="8"/>
        </w:numPr>
        <w:spacing w:line="240" w:lineRule="auto"/>
        <w:rPr>
          <w:rFonts w:ascii="Cambria" w:hAnsi="Cambria"/>
          <w:sz w:val="24"/>
          <w:szCs w:val="24"/>
          <w:lang w:val="en-US"/>
        </w:rPr>
      </w:pPr>
      <w:r w:rsidRPr="008D1C32">
        <w:rPr>
          <w:rFonts w:ascii="Cambria" w:hAnsi="Cambria"/>
          <w:sz w:val="24"/>
          <w:szCs w:val="24"/>
          <w:lang w:val="en-US"/>
        </w:rPr>
        <w:t>At the moment what do you do for a living?</w:t>
      </w:r>
    </w:p>
    <w:p w14:paraId="25CEC037" w14:textId="77777777" w:rsidR="009A60DD" w:rsidRPr="008D1C32" w:rsidRDefault="009A60DD" w:rsidP="009A60DD">
      <w:pPr>
        <w:pStyle w:val="Lijstalinea"/>
        <w:rPr>
          <w:rFonts w:ascii="Cambria" w:hAnsi="Cambria"/>
          <w:sz w:val="24"/>
          <w:szCs w:val="24"/>
          <w:lang w:val="en-US"/>
        </w:rPr>
      </w:pPr>
    </w:p>
    <w:p w14:paraId="25CEC038" w14:textId="77777777" w:rsidR="009A60DD" w:rsidRPr="008D1C32" w:rsidRDefault="009A60DD" w:rsidP="009A60DD">
      <w:pPr>
        <w:pStyle w:val="Lijstalinea"/>
        <w:ind w:left="502"/>
        <w:rPr>
          <w:rFonts w:ascii="Cambria" w:hAnsi="Cambria"/>
          <w:sz w:val="24"/>
          <w:szCs w:val="24"/>
          <w:lang w:val="en-US"/>
        </w:rPr>
      </w:pPr>
    </w:p>
    <w:p w14:paraId="25CEC039" w14:textId="77777777" w:rsidR="001B6746" w:rsidRPr="00A875BB" w:rsidRDefault="009A60DD" w:rsidP="00A875BB">
      <w:pPr>
        <w:pStyle w:val="Lijstalinea"/>
        <w:numPr>
          <w:ilvl w:val="0"/>
          <w:numId w:val="8"/>
        </w:numPr>
        <w:jc w:val="both"/>
        <w:rPr>
          <w:rFonts w:ascii="Cambria" w:hAnsi="Cambria"/>
          <w:sz w:val="24"/>
          <w:szCs w:val="24"/>
          <w:lang w:val="en-US"/>
        </w:rPr>
      </w:pPr>
      <w:r w:rsidRPr="008D1C32">
        <w:rPr>
          <w:rFonts w:ascii="Cambria" w:hAnsi="Cambria"/>
          <w:sz w:val="24"/>
          <w:szCs w:val="24"/>
          <w:lang w:val="en-US"/>
        </w:rPr>
        <w:t xml:space="preserve">How many hours in a day do </w:t>
      </w:r>
      <w:r w:rsidR="007F50D7">
        <w:rPr>
          <w:rFonts w:ascii="Cambria" w:hAnsi="Cambria"/>
          <w:sz w:val="24"/>
          <w:szCs w:val="24"/>
          <w:lang w:val="en-US"/>
        </w:rPr>
        <w:t>you spend on your job?</w:t>
      </w:r>
    </w:p>
    <w:p w14:paraId="25CEC03A" w14:textId="77777777" w:rsidR="001B6746" w:rsidRDefault="001B6746">
      <w:pPr>
        <w:jc w:val="both"/>
        <w:rPr>
          <w:rFonts w:ascii="Cambria" w:hAnsi="Cambria"/>
          <w:sz w:val="24"/>
          <w:szCs w:val="24"/>
          <w:lang w:val="en-US"/>
        </w:rPr>
      </w:pPr>
    </w:p>
    <w:p w14:paraId="25CEC03B" w14:textId="77777777" w:rsidR="00A2411A" w:rsidRDefault="00A2411A">
      <w:pPr>
        <w:jc w:val="both"/>
        <w:rPr>
          <w:rFonts w:ascii="Cambria" w:hAnsi="Cambria"/>
          <w:sz w:val="24"/>
          <w:szCs w:val="24"/>
          <w:lang w:val="en-US"/>
        </w:rPr>
      </w:pPr>
    </w:p>
    <w:p w14:paraId="25CEC03C" w14:textId="77777777" w:rsidR="00A2411A" w:rsidRDefault="00A2411A">
      <w:pPr>
        <w:jc w:val="both"/>
        <w:rPr>
          <w:rFonts w:ascii="Cambria" w:hAnsi="Cambria"/>
          <w:sz w:val="24"/>
          <w:szCs w:val="24"/>
          <w:lang w:val="en-US"/>
        </w:rPr>
      </w:pPr>
    </w:p>
    <w:p w14:paraId="25CEC03D" w14:textId="77777777" w:rsidR="00A2411A" w:rsidRDefault="00A2411A">
      <w:pPr>
        <w:jc w:val="both"/>
        <w:rPr>
          <w:rFonts w:ascii="Cambria" w:hAnsi="Cambria"/>
          <w:sz w:val="24"/>
          <w:szCs w:val="24"/>
          <w:lang w:val="en-US"/>
        </w:rPr>
      </w:pPr>
    </w:p>
    <w:p w14:paraId="25CEC03E" w14:textId="77777777" w:rsidR="00A2411A" w:rsidRDefault="00A2411A">
      <w:pPr>
        <w:jc w:val="both"/>
        <w:rPr>
          <w:rFonts w:ascii="Cambria" w:hAnsi="Cambria"/>
          <w:sz w:val="24"/>
          <w:szCs w:val="24"/>
          <w:lang w:val="en-US"/>
        </w:rPr>
      </w:pPr>
    </w:p>
    <w:p w14:paraId="25CEC03F" w14:textId="77777777" w:rsidR="00A2411A" w:rsidRDefault="00A2411A">
      <w:pPr>
        <w:jc w:val="both"/>
        <w:rPr>
          <w:rFonts w:ascii="Cambria" w:hAnsi="Cambria"/>
          <w:sz w:val="24"/>
          <w:szCs w:val="24"/>
          <w:lang w:val="en-US"/>
        </w:rPr>
      </w:pPr>
    </w:p>
    <w:p w14:paraId="25CEC040" w14:textId="77777777" w:rsidR="00A2411A" w:rsidRDefault="00A2411A">
      <w:pPr>
        <w:jc w:val="both"/>
        <w:rPr>
          <w:rFonts w:ascii="Cambria" w:hAnsi="Cambria"/>
          <w:sz w:val="24"/>
          <w:szCs w:val="24"/>
          <w:lang w:val="en-US"/>
        </w:rPr>
      </w:pPr>
    </w:p>
    <w:p w14:paraId="25CEC041" w14:textId="77777777" w:rsidR="00A2411A" w:rsidRDefault="00A2411A">
      <w:pPr>
        <w:jc w:val="both"/>
        <w:rPr>
          <w:rFonts w:ascii="Cambria" w:hAnsi="Cambria"/>
          <w:sz w:val="24"/>
          <w:szCs w:val="24"/>
          <w:lang w:val="en-US"/>
        </w:rPr>
      </w:pPr>
    </w:p>
    <w:p w14:paraId="25CEC042" w14:textId="77777777" w:rsidR="00A2411A" w:rsidRDefault="00A2411A">
      <w:pPr>
        <w:jc w:val="both"/>
        <w:rPr>
          <w:rFonts w:ascii="Cambria" w:hAnsi="Cambria"/>
          <w:sz w:val="24"/>
          <w:szCs w:val="24"/>
          <w:lang w:val="en-US"/>
        </w:rPr>
      </w:pPr>
    </w:p>
    <w:p w14:paraId="25CEC043" w14:textId="77777777" w:rsidR="00A2411A" w:rsidRDefault="00A2411A">
      <w:pPr>
        <w:jc w:val="both"/>
        <w:rPr>
          <w:rFonts w:ascii="Cambria" w:hAnsi="Cambria"/>
          <w:sz w:val="24"/>
          <w:szCs w:val="24"/>
          <w:lang w:val="en-US"/>
        </w:rPr>
      </w:pPr>
    </w:p>
    <w:p w14:paraId="25CEC044" w14:textId="77777777" w:rsidR="00A2411A" w:rsidRDefault="00A2411A">
      <w:pPr>
        <w:jc w:val="both"/>
        <w:rPr>
          <w:rFonts w:ascii="Cambria" w:hAnsi="Cambria"/>
          <w:sz w:val="24"/>
          <w:szCs w:val="24"/>
          <w:lang w:val="en-US"/>
        </w:rPr>
      </w:pPr>
    </w:p>
    <w:p w14:paraId="25CEC045" w14:textId="77777777" w:rsidR="00BE1A12" w:rsidRDefault="000B0496" w:rsidP="00BE1A12">
      <w:pPr>
        <w:pStyle w:val="Kop2"/>
        <w:numPr>
          <w:ilvl w:val="0"/>
          <w:numId w:val="0"/>
        </w:numPr>
        <w:ind w:left="576" w:hanging="576"/>
        <w:rPr>
          <w:lang w:val="en-US"/>
        </w:rPr>
      </w:pPr>
      <w:bookmarkStart w:id="55" w:name="_Toc332036564"/>
      <w:r>
        <w:rPr>
          <w:lang w:val="en-US"/>
        </w:rPr>
        <w:lastRenderedPageBreak/>
        <w:t>4. IT product comparison</w:t>
      </w:r>
      <w:bookmarkEnd w:id="55"/>
    </w:p>
    <w:tbl>
      <w:tblPr>
        <w:tblW w:w="10517" w:type="dxa"/>
        <w:tblInd w:w="91" w:type="dxa"/>
        <w:tblLook w:val="04A0" w:firstRow="1" w:lastRow="0" w:firstColumn="1" w:lastColumn="0" w:noHBand="0" w:noVBand="1"/>
      </w:tblPr>
      <w:tblGrid>
        <w:gridCol w:w="4240"/>
        <w:gridCol w:w="545"/>
        <w:gridCol w:w="932"/>
        <w:gridCol w:w="1600"/>
        <w:gridCol w:w="280"/>
        <w:gridCol w:w="980"/>
        <w:gridCol w:w="980"/>
        <w:gridCol w:w="960"/>
      </w:tblGrid>
      <w:tr w:rsidR="00D90F88" w:rsidRPr="00D90F88" w14:paraId="25CEC04E" w14:textId="77777777" w:rsidTr="00266CDA">
        <w:trPr>
          <w:trHeight w:val="300"/>
        </w:trPr>
        <w:tc>
          <w:tcPr>
            <w:tcW w:w="4240" w:type="dxa"/>
            <w:tcBorders>
              <w:top w:val="nil"/>
              <w:left w:val="nil"/>
              <w:bottom w:val="nil"/>
              <w:right w:val="nil"/>
            </w:tcBorders>
            <w:shd w:val="clear" w:color="auto" w:fill="auto"/>
            <w:noWrap/>
            <w:vAlign w:val="bottom"/>
            <w:hideMark/>
          </w:tcPr>
          <w:p w14:paraId="25CEC046" w14:textId="77777777" w:rsidR="00D90F88" w:rsidRPr="00D90F88" w:rsidRDefault="00D90F88" w:rsidP="00D90F88">
            <w:pPr>
              <w:spacing w:after="0" w:line="240" w:lineRule="auto"/>
              <w:rPr>
                <w:rFonts w:ascii="Calibri" w:eastAsia="Times New Roman" w:hAnsi="Calibri" w:cs="Calibri"/>
                <w:b/>
                <w:bCs/>
                <w:color w:val="000000"/>
                <w:sz w:val="16"/>
                <w:szCs w:val="16"/>
                <w:lang w:val="en-US" w:eastAsia="en-US"/>
              </w:rPr>
            </w:pPr>
            <w:r w:rsidRPr="00D90F88">
              <w:rPr>
                <w:rFonts w:ascii="Calibri" w:eastAsia="Times New Roman" w:hAnsi="Calibri" w:cs="Calibri"/>
                <w:b/>
                <w:bCs/>
                <w:color w:val="000000"/>
                <w:sz w:val="16"/>
                <w:szCs w:val="16"/>
                <w:lang w:val="en-US" w:eastAsia="en-US"/>
              </w:rPr>
              <w:t>Shop assortment NICE The Gambia</w:t>
            </w:r>
          </w:p>
        </w:tc>
        <w:tc>
          <w:tcPr>
            <w:tcW w:w="545" w:type="dxa"/>
            <w:tcBorders>
              <w:top w:val="nil"/>
              <w:left w:val="nil"/>
              <w:bottom w:val="nil"/>
              <w:right w:val="nil"/>
            </w:tcBorders>
            <w:shd w:val="clear" w:color="auto" w:fill="auto"/>
            <w:noWrap/>
            <w:vAlign w:val="bottom"/>
            <w:hideMark/>
          </w:tcPr>
          <w:p w14:paraId="25CEC047" w14:textId="77777777" w:rsidR="00D90F88" w:rsidRPr="00D90F88" w:rsidRDefault="00D90F88" w:rsidP="00D90F88">
            <w:pPr>
              <w:spacing w:after="0" w:line="240" w:lineRule="auto"/>
              <w:rPr>
                <w:rFonts w:ascii="Calibri" w:eastAsia="Times New Roman" w:hAnsi="Calibri" w:cs="Calibri"/>
                <w:b/>
                <w:bCs/>
                <w:color w:val="000000"/>
                <w:sz w:val="16"/>
                <w:szCs w:val="16"/>
                <w:lang w:val="en-US" w:eastAsia="en-US"/>
              </w:rPr>
            </w:pPr>
          </w:p>
        </w:tc>
        <w:tc>
          <w:tcPr>
            <w:tcW w:w="932" w:type="dxa"/>
            <w:tcBorders>
              <w:top w:val="nil"/>
              <w:left w:val="nil"/>
              <w:bottom w:val="nil"/>
              <w:right w:val="nil"/>
            </w:tcBorders>
            <w:shd w:val="clear" w:color="auto" w:fill="auto"/>
            <w:noWrap/>
            <w:vAlign w:val="bottom"/>
            <w:hideMark/>
          </w:tcPr>
          <w:p w14:paraId="25CEC048" w14:textId="77777777" w:rsidR="00D90F88" w:rsidRPr="00D90F88" w:rsidRDefault="00D90F88" w:rsidP="00D90F88">
            <w:pPr>
              <w:spacing w:after="0" w:line="240" w:lineRule="auto"/>
              <w:rPr>
                <w:rFonts w:ascii="Calibri" w:eastAsia="Times New Roman" w:hAnsi="Calibri" w:cs="Calibri"/>
                <w:b/>
                <w:bCs/>
                <w:color w:val="000000"/>
                <w:sz w:val="16"/>
                <w:szCs w:val="16"/>
                <w:lang w:val="en-US" w:eastAsia="en-US"/>
              </w:rPr>
            </w:pPr>
          </w:p>
        </w:tc>
        <w:tc>
          <w:tcPr>
            <w:tcW w:w="1600" w:type="dxa"/>
            <w:tcBorders>
              <w:top w:val="nil"/>
              <w:left w:val="nil"/>
              <w:bottom w:val="nil"/>
              <w:right w:val="nil"/>
            </w:tcBorders>
            <w:shd w:val="clear" w:color="auto" w:fill="auto"/>
            <w:noWrap/>
            <w:vAlign w:val="bottom"/>
            <w:hideMark/>
          </w:tcPr>
          <w:p w14:paraId="25CEC049" w14:textId="77777777" w:rsidR="00D90F88" w:rsidRPr="00D90F88" w:rsidRDefault="00D90F88" w:rsidP="00D90F88">
            <w:pPr>
              <w:spacing w:after="0" w:line="240" w:lineRule="auto"/>
              <w:jc w:val="center"/>
              <w:rPr>
                <w:rFonts w:ascii="Calibri" w:eastAsia="Times New Roman" w:hAnsi="Calibri" w:cs="Calibri"/>
                <w:b/>
                <w:bCs/>
                <w:i/>
                <w:iCs/>
                <w:color w:val="000000"/>
                <w:sz w:val="16"/>
                <w:szCs w:val="16"/>
                <w:lang w:val="en-US" w:eastAsia="en-US"/>
              </w:rPr>
            </w:pPr>
            <w:r w:rsidRPr="00D90F88">
              <w:rPr>
                <w:rFonts w:ascii="Calibri" w:eastAsia="Times New Roman" w:hAnsi="Calibri" w:cs="Calibri"/>
                <w:b/>
                <w:bCs/>
                <w:i/>
                <w:iCs/>
                <w:color w:val="000000"/>
                <w:sz w:val="16"/>
                <w:szCs w:val="16"/>
                <w:lang w:val="en-US" w:eastAsia="en-US"/>
              </w:rPr>
              <w:t>Sea</w:t>
            </w:r>
          </w:p>
        </w:tc>
        <w:tc>
          <w:tcPr>
            <w:tcW w:w="280" w:type="dxa"/>
            <w:tcBorders>
              <w:top w:val="nil"/>
              <w:left w:val="nil"/>
              <w:bottom w:val="nil"/>
              <w:right w:val="nil"/>
            </w:tcBorders>
            <w:shd w:val="clear" w:color="auto" w:fill="auto"/>
            <w:noWrap/>
            <w:vAlign w:val="bottom"/>
            <w:hideMark/>
          </w:tcPr>
          <w:p w14:paraId="25CEC04A"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p>
        </w:tc>
        <w:tc>
          <w:tcPr>
            <w:tcW w:w="980" w:type="dxa"/>
            <w:tcBorders>
              <w:top w:val="nil"/>
              <w:left w:val="nil"/>
              <w:bottom w:val="nil"/>
              <w:right w:val="nil"/>
            </w:tcBorders>
            <w:shd w:val="clear" w:color="auto" w:fill="auto"/>
            <w:noWrap/>
            <w:vAlign w:val="bottom"/>
            <w:hideMark/>
          </w:tcPr>
          <w:p w14:paraId="25CEC04B"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p>
        </w:tc>
        <w:tc>
          <w:tcPr>
            <w:tcW w:w="980" w:type="dxa"/>
            <w:tcBorders>
              <w:top w:val="nil"/>
              <w:left w:val="nil"/>
              <w:bottom w:val="nil"/>
              <w:right w:val="nil"/>
            </w:tcBorders>
            <w:shd w:val="clear" w:color="auto" w:fill="auto"/>
            <w:noWrap/>
            <w:vAlign w:val="bottom"/>
            <w:hideMark/>
          </w:tcPr>
          <w:p w14:paraId="25CEC04C"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p>
        </w:tc>
        <w:tc>
          <w:tcPr>
            <w:tcW w:w="960" w:type="dxa"/>
            <w:tcBorders>
              <w:top w:val="nil"/>
              <w:left w:val="nil"/>
              <w:bottom w:val="nil"/>
              <w:right w:val="nil"/>
            </w:tcBorders>
            <w:shd w:val="clear" w:color="auto" w:fill="auto"/>
            <w:noWrap/>
            <w:vAlign w:val="bottom"/>
            <w:hideMark/>
          </w:tcPr>
          <w:p w14:paraId="25CEC04D"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p>
        </w:tc>
      </w:tr>
      <w:tr w:rsidR="00D90F88" w:rsidRPr="00D90F88" w14:paraId="25CEC057" w14:textId="77777777" w:rsidTr="00266CDA">
        <w:trPr>
          <w:trHeight w:val="225"/>
        </w:trPr>
        <w:tc>
          <w:tcPr>
            <w:tcW w:w="4240" w:type="dxa"/>
            <w:tcBorders>
              <w:top w:val="nil"/>
              <w:left w:val="nil"/>
              <w:bottom w:val="nil"/>
              <w:right w:val="nil"/>
            </w:tcBorders>
            <w:shd w:val="clear" w:color="auto" w:fill="auto"/>
            <w:noWrap/>
            <w:vAlign w:val="bottom"/>
            <w:hideMark/>
          </w:tcPr>
          <w:p w14:paraId="25CEC04F"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p>
        </w:tc>
        <w:tc>
          <w:tcPr>
            <w:tcW w:w="545" w:type="dxa"/>
            <w:tcBorders>
              <w:top w:val="nil"/>
              <w:left w:val="nil"/>
              <w:bottom w:val="nil"/>
              <w:right w:val="nil"/>
            </w:tcBorders>
            <w:shd w:val="clear" w:color="auto" w:fill="auto"/>
            <w:noWrap/>
            <w:vAlign w:val="bottom"/>
            <w:hideMark/>
          </w:tcPr>
          <w:p w14:paraId="25CEC050"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p>
        </w:tc>
        <w:tc>
          <w:tcPr>
            <w:tcW w:w="932" w:type="dxa"/>
            <w:tcBorders>
              <w:top w:val="nil"/>
              <w:left w:val="nil"/>
              <w:bottom w:val="nil"/>
              <w:right w:val="nil"/>
            </w:tcBorders>
            <w:shd w:val="clear" w:color="auto" w:fill="auto"/>
            <w:noWrap/>
            <w:vAlign w:val="bottom"/>
            <w:hideMark/>
          </w:tcPr>
          <w:p w14:paraId="25CEC051"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p>
        </w:tc>
        <w:tc>
          <w:tcPr>
            <w:tcW w:w="1600" w:type="dxa"/>
            <w:tcBorders>
              <w:top w:val="single" w:sz="4" w:space="0" w:color="auto"/>
              <w:left w:val="nil"/>
              <w:bottom w:val="nil"/>
              <w:right w:val="single" w:sz="4" w:space="0" w:color="auto"/>
            </w:tcBorders>
            <w:shd w:val="clear" w:color="auto" w:fill="auto"/>
            <w:noWrap/>
            <w:vAlign w:val="bottom"/>
            <w:hideMark/>
          </w:tcPr>
          <w:p w14:paraId="25CEC052"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 </w:t>
            </w:r>
          </w:p>
        </w:tc>
        <w:tc>
          <w:tcPr>
            <w:tcW w:w="280" w:type="dxa"/>
            <w:tcBorders>
              <w:top w:val="nil"/>
              <w:left w:val="nil"/>
              <w:bottom w:val="nil"/>
              <w:right w:val="nil"/>
            </w:tcBorders>
            <w:shd w:val="clear" w:color="auto" w:fill="auto"/>
            <w:noWrap/>
            <w:vAlign w:val="bottom"/>
            <w:hideMark/>
          </w:tcPr>
          <w:p w14:paraId="25CEC053"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p>
        </w:tc>
        <w:tc>
          <w:tcPr>
            <w:tcW w:w="980" w:type="dxa"/>
            <w:tcBorders>
              <w:top w:val="nil"/>
              <w:left w:val="nil"/>
              <w:bottom w:val="nil"/>
              <w:right w:val="nil"/>
            </w:tcBorders>
            <w:shd w:val="clear" w:color="auto" w:fill="auto"/>
            <w:noWrap/>
            <w:vAlign w:val="bottom"/>
            <w:hideMark/>
          </w:tcPr>
          <w:p w14:paraId="25CEC054"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p>
        </w:tc>
        <w:tc>
          <w:tcPr>
            <w:tcW w:w="980" w:type="dxa"/>
            <w:tcBorders>
              <w:top w:val="nil"/>
              <w:left w:val="nil"/>
              <w:bottom w:val="nil"/>
              <w:right w:val="nil"/>
            </w:tcBorders>
            <w:shd w:val="clear" w:color="auto" w:fill="auto"/>
            <w:noWrap/>
            <w:vAlign w:val="bottom"/>
            <w:hideMark/>
          </w:tcPr>
          <w:p w14:paraId="25CEC055"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p>
        </w:tc>
        <w:tc>
          <w:tcPr>
            <w:tcW w:w="960" w:type="dxa"/>
            <w:tcBorders>
              <w:top w:val="nil"/>
              <w:left w:val="nil"/>
              <w:bottom w:val="nil"/>
              <w:right w:val="nil"/>
            </w:tcBorders>
            <w:shd w:val="clear" w:color="auto" w:fill="auto"/>
            <w:noWrap/>
            <w:vAlign w:val="bottom"/>
            <w:hideMark/>
          </w:tcPr>
          <w:p w14:paraId="25CEC056"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p>
        </w:tc>
      </w:tr>
      <w:tr w:rsidR="00D90F88" w:rsidRPr="00D90F88" w14:paraId="25CEC05E" w14:textId="77777777" w:rsidTr="00266CDA">
        <w:trPr>
          <w:trHeight w:val="225"/>
        </w:trPr>
        <w:tc>
          <w:tcPr>
            <w:tcW w:w="4240" w:type="dxa"/>
            <w:tcBorders>
              <w:top w:val="nil"/>
              <w:left w:val="nil"/>
              <w:bottom w:val="nil"/>
              <w:right w:val="nil"/>
            </w:tcBorders>
            <w:shd w:val="clear" w:color="auto" w:fill="auto"/>
            <w:noWrap/>
            <w:vAlign w:val="bottom"/>
            <w:hideMark/>
          </w:tcPr>
          <w:p w14:paraId="25CEC058" w14:textId="77777777" w:rsidR="00D90F88" w:rsidRPr="00D90F88" w:rsidRDefault="00D90F88" w:rsidP="00D90F88">
            <w:pPr>
              <w:spacing w:after="0" w:line="240" w:lineRule="auto"/>
              <w:rPr>
                <w:rFonts w:ascii="Calibri" w:eastAsia="Times New Roman" w:hAnsi="Calibri" w:cs="Calibri"/>
                <w:b/>
                <w:bCs/>
                <w:i/>
                <w:iCs/>
                <w:color w:val="000000"/>
                <w:sz w:val="16"/>
                <w:szCs w:val="16"/>
                <w:lang w:val="en-US" w:eastAsia="en-US"/>
              </w:rPr>
            </w:pPr>
            <w:r w:rsidRPr="00D90F88">
              <w:rPr>
                <w:rFonts w:ascii="Calibri" w:eastAsia="Times New Roman" w:hAnsi="Calibri" w:cs="Calibri"/>
                <w:b/>
                <w:bCs/>
                <w:i/>
                <w:iCs/>
                <w:color w:val="000000"/>
                <w:sz w:val="16"/>
                <w:szCs w:val="16"/>
                <w:lang w:val="en-US" w:eastAsia="en-US"/>
              </w:rPr>
              <w:t>product details</w:t>
            </w:r>
          </w:p>
        </w:tc>
        <w:tc>
          <w:tcPr>
            <w:tcW w:w="545" w:type="dxa"/>
            <w:tcBorders>
              <w:top w:val="nil"/>
              <w:left w:val="nil"/>
              <w:bottom w:val="nil"/>
              <w:right w:val="nil"/>
            </w:tcBorders>
            <w:shd w:val="clear" w:color="auto" w:fill="auto"/>
            <w:noWrap/>
            <w:vAlign w:val="bottom"/>
            <w:hideMark/>
          </w:tcPr>
          <w:p w14:paraId="25CEC059" w14:textId="77777777" w:rsidR="00D90F88" w:rsidRPr="00D90F88" w:rsidRDefault="00D90F88" w:rsidP="00D90F88">
            <w:pPr>
              <w:spacing w:after="0" w:line="240" w:lineRule="auto"/>
              <w:rPr>
                <w:rFonts w:ascii="Calibri" w:eastAsia="Times New Roman" w:hAnsi="Calibri" w:cs="Calibri"/>
                <w:b/>
                <w:bCs/>
                <w:i/>
                <w:iCs/>
                <w:color w:val="000000"/>
                <w:sz w:val="16"/>
                <w:szCs w:val="16"/>
                <w:lang w:val="en-US" w:eastAsia="en-US"/>
              </w:rPr>
            </w:pPr>
          </w:p>
        </w:tc>
        <w:tc>
          <w:tcPr>
            <w:tcW w:w="932" w:type="dxa"/>
            <w:tcBorders>
              <w:top w:val="nil"/>
              <w:left w:val="nil"/>
              <w:bottom w:val="nil"/>
              <w:right w:val="nil"/>
            </w:tcBorders>
            <w:shd w:val="clear" w:color="auto" w:fill="auto"/>
            <w:noWrap/>
            <w:vAlign w:val="bottom"/>
            <w:hideMark/>
          </w:tcPr>
          <w:p w14:paraId="25CEC05A" w14:textId="77777777" w:rsidR="00D90F88" w:rsidRPr="00D90F88" w:rsidRDefault="00D90F88" w:rsidP="00D90F88">
            <w:pPr>
              <w:spacing w:after="0" w:line="240" w:lineRule="auto"/>
              <w:rPr>
                <w:rFonts w:ascii="Calibri" w:eastAsia="Times New Roman" w:hAnsi="Calibri" w:cs="Calibri"/>
                <w:b/>
                <w:bCs/>
                <w:i/>
                <w:iCs/>
                <w:color w:val="000000"/>
                <w:sz w:val="16"/>
                <w:szCs w:val="16"/>
                <w:lang w:val="en-US" w:eastAsia="en-US"/>
              </w:rPr>
            </w:pPr>
            <w:r w:rsidRPr="00D90F88">
              <w:rPr>
                <w:rFonts w:ascii="Calibri" w:eastAsia="Times New Roman" w:hAnsi="Calibri" w:cs="Calibri"/>
                <w:b/>
                <w:bCs/>
                <w:i/>
                <w:iCs/>
                <w:color w:val="000000"/>
                <w:sz w:val="16"/>
                <w:szCs w:val="16"/>
                <w:lang w:val="en-US" w:eastAsia="en-US"/>
              </w:rPr>
              <w:t>category</w:t>
            </w:r>
          </w:p>
        </w:tc>
        <w:tc>
          <w:tcPr>
            <w:tcW w:w="1600" w:type="dxa"/>
            <w:tcBorders>
              <w:top w:val="nil"/>
              <w:left w:val="nil"/>
              <w:bottom w:val="nil"/>
              <w:right w:val="single" w:sz="4" w:space="0" w:color="auto"/>
            </w:tcBorders>
            <w:shd w:val="clear" w:color="auto" w:fill="auto"/>
            <w:noWrap/>
            <w:vAlign w:val="bottom"/>
            <w:hideMark/>
          </w:tcPr>
          <w:p w14:paraId="25CEC05B" w14:textId="77777777" w:rsidR="00D90F88" w:rsidRPr="00D90F88" w:rsidRDefault="00D90F88" w:rsidP="00D90F88">
            <w:pPr>
              <w:spacing w:after="0" w:line="240" w:lineRule="auto"/>
              <w:jc w:val="right"/>
              <w:rPr>
                <w:rFonts w:ascii="Calibri" w:eastAsia="Times New Roman" w:hAnsi="Calibri" w:cs="Calibri"/>
                <w:b/>
                <w:bCs/>
                <w:i/>
                <w:iCs/>
                <w:color w:val="000000"/>
                <w:sz w:val="16"/>
                <w:szCs w:val="16"/>
                <w:lang w:val="en-US" w:eastAsia="en-US"/>
              </w:rPr>
            </w:pPr>
            <w:r w:rsidRPr="00D90F88">
              <w:rPr>
                <w:rFonts w:ascii="Calibri" w:eastAsia="Times New Roman" w:hAnsi="Calibri" w:cs="Calibri"/>
                <w:b/>
                <w:bCs/>
                <w:i/>
                <w:iCs/>
                <w:color w:val="000000"/>
                <w:sz w:val="16"/>
                <w:szCs w:val="16"/>
                <w:lang w:val="en-US" w:eastAsia="en-US"/>
              </w:rPr>
              <w:t>minimum sales price</w:t>
            </w:r>
          </w:p>
        </w:tc>
        <w:tc>
          <w:tcPr>
            <w:tcW w:w="280" w:type="dxa"/>
            <w:tcBorders>
              <w:top w:val="nil"/>
              <w:left w:val="nil"/>
              <w:bottom w:val="nil"/>
              <w:right w:val="nil"/>
            </w:tcBorders>
            <w:shd w:val="clear" w:color="auto" w:fill="auto"/>
            <w:noWrap/>
            <w:vAlign w:val="bottom"/>
            <w:hideMark/>
          </w:tcPr>
          <w:p w14:paraId="25CEC05C" w14:textId="77777777" w:rsidR="00D90F88" w:rsidRPr="00D90F88" w:rsidRDefault="00D90F88" w:rsidP="00D90F88">
            <w:pPr>
              <w:spacing w:after="0" w:line="240" w:lineRule="auto"/>
              <w:rPr>
                <w:rFonts w:ascii="Calibri" w:eastAsia="Times New Roman" w:hAnsi="Calibri" w:cs="Calibri"/>
                <w:b/>
                <w:bCs/>
                <w:i/>
                <w:iCs/>
                <w:color w:val="000000"/>
                <w:sz w:val="16"/>
                <w:szCs w:val="16"/>
                <w:lang w:val="en-US" w:eastAsia="en-US"/>
              </w:rPr>
            </w:pPr>
          </w:p>
        </w:tc>
        <w:tc>
          <w:tcPr>
            <w:tcW w:w="2920" w:type="dxa"/>
            <w:gridSpan w:val="3"/>
            <w:tcBorders>
              <w:top w:val="nil"/>
              <w:left w:val="nil"/>
              <w:bottom w:val="nil"/>
              <w:right w:val="nil"/>
            </w:tcBorders>
            <w:shd w:val="clear" w:color="auto" w:fill="auto"/>
            <w:noWrap/>
            <w:vAlign w:val="bottom"/>
            <w:hideMark/>
          </w:tcPr>
          <w:p w14:paraId="25CEC05D" w14:textId="77777777" w:rsidR="00D90F88" w:rsidRPr="00D90F88" w:rsidRDefault="00D90F88" w:rsidP="00D90F88">
            <w:pPr>
              <w:spacing w:after="0" w:line="240" w:lineRule="auto"/>
              <w:rPr>
                <w:rFonts w:ascii="Calibri" w:eastAsia="Times New Roman" w:hAnsi="Calibri" w:cs="Calibri"/>
                <w:b/>
                <w:bCs/>
                <w:i/>
                <w:iCs/>
                <w:color w:val="000000"/>
                <w:sz w:val="16"/>
                <w:szCs w:val="16"/>
                <w:lang w:val="en-US" w:eastAsia="en-US"/>
              </w:rPr>
            </w:pPr>
            <w:r w:rsidRPr="00D90F88">
              <w:rPr>
                <w:rFonts w:ascii="Calibri" w:eastAsia="Times New Roman" w:hAnsi="Calibri" w:cs="Calibri"/>
                <w:b/>
                <w:bCs/>
                <w:i/>
                <w:iCs/>
                <w:color w:val="000000"/>
                <w:sz w:val="16"/>
                <w:szCs w:val="16"/>
                <w:lang w:val="en-US" w:eastAsia="en-US"/>
              </w:rPr>
              <w:t>Comparable prices in Gambia</w:t>
            </w:r>
          </w:p>
        </w:tc>
      </w:tr>
      <w:tr w:rsidR="00D90F88" w:rsidRPr="00D90F88" w14:paraId="25CEC067" w14:textId="77777777" w:rsidTr="00266CDA">
        <w:trPr>
          <w:trHeight w:val="225"/>
        </w:trPr>
        <w:tc>
          <w:tcPr>
            <w:tcW w:w="4240" w:type="dxa"/>
            <w:tcBorders>
              <w:top w:val="nil"/>
              <w:left w:val="nil"/>
              <w:bottom w:val="nil"/>
              <w:right w:val="nil"/>
            </w:tcBorders>
            <w:shd w:val="clear" w:color="auto" w:fill="auto"/>
            <w:noWrap/>
            <w:vAlign w:val="bottom"/>
            <w:hideMark/>
          </w:tcPr>
          <w:p w14:paraId="25CEC05F"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p>
        </w:tc>
        <w:tc>
          <w:tcPr>
            <w:tcW w:w="545" w:type="dxa"/>
            <w:tcBorders>
              <w:top w:val="nil"/>
              <w:left w:val="nil"/>
              <w:bottom w:val="nil"/>
              <w:right w:val="nil"/>
            </w:tcBorders>
            <w:shd w:val="clear" w:color="auto" w:fill="auto"/>
            <w:noWrap/>
            <w:vAlign w:val="bottom"/>
            <w:hideMark/>
          </w:tcPr>
          <w:p w14:paraId="25CEC060"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p>
        </w:tc>
        <w:tc>
          <w:tcPr>
            <w:tcW w:w="932" w:type="dxa"/>
            <w:tcBorders>
              <w:top w:val="nil"/>
              <w:left w:val="nil"/>
              <w:bottom w:val="nil"/>
              <w:right w:val="nil"/>
            </w:tcBorders>
            <w:shd w:val="clear" w:color="auto" w:fill="auto"/>
            <w:noWrap/>
            <w:vAlign w:val="bottom"/>
            <w:hideMark/>
          </w:tcPr>
          <w:p w14:paraId="25CEC061"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p>
        </w:tc>
        <w:tc>
          <w:tcPr>
            <w:tcW w:w="1600" w:type="dxa"/>
            <w:tcBorders>
              <w:top w:val="nil"/>
              <w:left w:val="nil"/>
              <w:bottom w:val="nil"/>
              <w:right w:val="single" w:sz="4" w:space="0" w:color="auto"/>
            </w:tcBorders>
            <w:shd w:val="clear" w:color="auto" w:fill="auto"/>
            <w:noWrap/>
            <w:vAlign w:val="bottom"/>
            <w:hideMark/>
          </w:tcPr>
          <w:p w14:paraId="25CEC062"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 </w:t>
            </w:r>
          </w:p>
        </w:tc>
        <w:tc>
          <w:tcPr>
            <w:tcW w:w="280" w:type="dxa"/>
            <w:tcBorders>
              <w:top w:val="nil"/>
              <w:left w:val="nil"/>
              <w:bottom w:val="nil"/>
              <w:right w:val="nil"/>
            </w:tcBorders>
            <w:shd w:val="clear" w:color="auto" w:fill="auto"/>
            <w:noWrap/>
            <w:vAlign w:val="bottom"/>
            <w:hideMark/>
          </w:tcPr>
          <w:p w14:paraId="25CEC063"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p>
        </w:tc>
        <w:tc>
          <w:tcPr>
            <w:tcW w:w="980" w:type="dxa"/>
            <w:tcBorders>
              <w:top w:val="nil"/>
              <w:left w:val="nil"/>
              <w:bottom w:val="nil"/>
              <w:right w:val="nil"/>
            </w:tcBorders>
            <w:shd w:val="clear" w:color="auto" w:fill="auto"/>
            <w:noWrap/>
            <w:vAlign w:val="bottom"/>
            <w:hideMark/>
          </w:tcPr>
          <w:p w14:paraId="25CEC064" w14:textId="77777777" w:rsidR="00D90F88" w:rsidRPr="00D90F88" w:rsidRDefault="00D90F88" w:rsidP="00D90F88">
            <w:pPr>
              <w:spacing w:after="0" w:line="240" w:lineRule="auto"/>
              <w:rPr>
                <w:rFonts w:ascii="Calibri" w:eastAsia="Times New Roman" w:hAnsi="Calibri" w:cs="Calibri"/>
                <w:b/>
                <w:bCs/>
                <w:i/>
                <w:iCs/>
                <w:color w:val="000000"/>
                <w:sz w:val="16"/>
                <w:szCs w:val="16"/>
                <w:lang w:val="en-US" w:eastAsia="en-US"/>
              </w:rPr>
            </w:pPr>
            <w:r w:rsidRPr="00D90F88">
              <w:rPr>
                <w:rFonts w:ascii="Calibri" w:eastAsia="Times New Roman" w:hAnsi="Calibri" w:cs="Calibri"/>
                <w:b/>
                <w:bCs/>
                <w:i/>
                <w:iCs/>
                <w:color w:val="000000"/>
                <w:sz w:val="16"/>
                <w:szCs w:val="16"/>
                <w:lang w:val="en-US" w:eastAsia="en-US"/>
              </w:rPr>
              <w:t>shop 1</w:t>
            </w:r>
          </w:p>
        </w:tc>
        <w:tc>
          <w:tcPr>
            <w:tcW w:w="980" w:type="dxa"/>
            <w:tcBorders>
              <w:top w:val="nil"/>
              <w:left w:val="nil"/>
              <w:bottom w:val="nil"/>
              <w:right w:val="nil"/>
            </w:tcBorders>
            <w:shd w:val="clear" w:color="auto" w:fill="auto"/>
            <w:noWrap/>
            <w:vAlign w:val="bottom"/>
            <w:hideMark/>
          </w:tcPr>
          <w:p w14:paraId="25CEC065" w14:textId="77777777" w:rsidR="00D90F88" w:rsidRPr="00D90F88" w:rsidRDefault="00D90F88" w:rsidP="00D90F88">
            <w:pPr>
              <w:spacing w:after="0" w:line="240" w:lineRule="auto"/>
              <w:rPr>
                <w:rFonts w:ascii="Calibri" w:eastAsia="Times New Roman" w:hAnsi="Calibri" w:cs="Calibri"/>
                <w:b/>
                <w:bCs/>
                <w:i/>
                <w:iCs/>
                <w:color w:val="000000"/>
                <w:sz w:val="16"/>
                <w:szCs w:val="16"/>
                <w:lang w:val="en-US" w:eastAsia="en-US"/>
              </w:rPr>
            </w:pPr>
            <w:r w:rsidRPr="00D90F88">
              <w:rPr>
                <w:rFonts w:ascii="Calibri" w:eastAsia="Times New Roman" w:hAnsi="Calibri" w:cs="Calibri"/>
                <w:b/>
                <w:bCs/>
                <w:i/>
                <w:iCs/>
                <w:color w:val="000000"/>
                <w:sz w:val="16"/>
                <w:szCs w:val="16"/>
                <w:lang w:val="en-US" w:eastAsia="en-US"/>
              </w:rPr>
              <w:t>shop 2</w:t>
            </w:r>
          </w:p>
        </w:tc>
        <w:tc>
          <w:tcPr>
            <w:tcW w:w="960" w:type="dxa"/>
            <w:tcBorders>
              <w:top w:val="nil"/>
              <w:left w:val="nil"/>
              <w:bottom w:val="nil"/>
              <w:right w:val="nil"/>
            </w:tcBorders>
            <w:shd w:val="clear" w:color="auto" w:fill="auto"/>
            <w:noWrap/>
            <w:vAlign w:val="bottom"/>
            <w:hideMark/>
          </w:tcPr>
          <w:p w14:paraId="25CEC066" w14:textId="77777777" w:rsidR="00D90F88" w:rsidRPr="00D90F88" w:rsidRDefault="00D90F88" w:rsidP="00D90F88">
            <w:pPr>
              <w:spacing w:after="0" w:line="240" w:lineRule="auto"/>
              <w:rPr>
                <w:rFonts w:ascii="Calibri" w:eastAsia="Times New Roman" w:hAnsi="Calibri" w:cs="Calibri"/>
                <w:b/>
                <w:bCs/>
                <w:i/>
                <w:iCs/>
                <w:color w:val="000000"/>
                <w:sz w:val="16"/>
                <w:szCs w:val="16"/>
                <w:lang w:val="en-US" w:eastAsia="en-US"/>
              </w:rPr>
            </w:pPr>
            <w:r w:rsidRPr="00D90F88">
              <w:rPr>
                <w:rFonts w:ascii="Calibri" w:eastAsia="Times New Roman" w:hAnsi="Calibri" w:cs="Calibri"/>
                <w:b/>
                <w:bCs/>
                <w:i/>
                <w:iCs/>
                <w:color w:val="000000"/>
                <w:sz w:val="16"/>
                <w:szCs w:val="16"/>
                <w:lang w:val="en-US" w:eastAsia="en-US"/>
              </w:rPr>
              <w:t>shop 3</w:t>
            </w:r>
          </w:p>
        </w:tc>
      </w:tr>
      <w:tr w:rsidR="00D90F88" w:rsidRPr="00D90F88" w14:paraId="25CEC070" w14:textId="77777777" w:rsidTr="00266CDA">
        <w:trPr>
          <w:trHeight w:val="225"/>
        </w:trPr>
        <w:tc>
          <w:tcPr>
            <w:tcW w:w="4240" w:type="dxa"/>
            <w:tcBorders>
              <w:top w:val="nil"/>
              <w:left w:val="nil"/>
              <w:bottom w:val="nil"/>
              <w:right w:val="nil"/>
            </w:tcBorders>
            <w:shd w:val="clear" w:color="auto" w:fill="auto"/>
            <w:noWrap/>
            <w:vAlign w:val="bottom"/>
            <w:hideMark/>
          </w:tcPr>
          <w:p w14:paraId="25CEC068"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15'' tft</w:t>
            </w:r>
          </w:p>
        </w:tc>
        <w:tc>
          <w:tcPr>
            <w:tcW w:w="545" w:type="dxa"/>
            <w:tcBorders>
              <w:top w:val="nil"/>
              <w:left w:val="nil"/>
              <w:bottom w:val="nil"/>
              <w:right w:val="nil"/>
            </w:tcBorders>
            <w:shd w:val="clear" w:color="auto" w:fill="auto"/>
            <w:noWrap/>
            <w:vAlign w:val="bottom"/>
            <w:hideMark/>
          </w:tcPr>
          <w:p w14:paraId="25CEC069"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Used</w:t>
            </w:r>
          </w:p>
        </w:tc>
        <w:tc>
          <w:tcPr>
            <w:tcW w:w="932" w:type="dxa"/>
            <w:tcBorders>
              <w:top w:val="nil"/>
              <w:left w:val="nil"/>
              <w:bottom w:val="nil"/>
              <w:right w:val="nil"/>
            </w:tcBorders>
            <w:shd w:val="clear" w:color="auto" w:fill="auto"/>
            <w:noWrap/>
            <w:vAlign w:val="bottom"/>
            <w:hideMark/>
          </w:tcPr>
          <w:p w14:paraId="25CEC06A"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screen</w:t>
            </w:r>
          </w:p>
        </w:tc>
        <w:tc>
          <w:tcPr>
            <w:tcW w:w="1600" w:type="dxa"/>
            <w:tcBorders>
              <w:top w:val="nil"/>
              <w:left w:val="nil"/>
              <w:bottom w:val="nil"/>
              <w:right w:val="single" w:sz="4" w:space="0" w:color="auto"/>
            </w:tcBorders>
            <w:shd w:val="clear" w:color="000000" w:fill="CCC0DA"/>
            <w:noWrap/>
            <w:vAlign w:val="bottom"/>
            <w:hideMark/>
          </w:tcPr>
          <w:p w14:paraId="25CEC06B"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1,798</w:t>
            </w:r>
          </w:p>
        </w:tc>
        <w:tc>
          <w:tcPr>
            <w:tcW w:w="280" w:type="dxa"/>
            <w:tcBorders>
              <w:top w:val="nil"/>
              <w:left w:val="nil"/>
              <w:bottom w:val="nil"/>
              <w:right w:val="nil"/>
            </w:tcBorders>
            <w:shd w:val="clear" w:color="auto" w:fill="auto"/>
            <w:noWrap/>
            <w:vAlign w:val="bottom"/>
            <w:hideMark/>
          </w:tcPr>
          <w:p w14:paraId="25CEC06C"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p>
        </w:tc>
        <w:tc>
          <w:tcPr>
            <w:tcW w:w="980" w:type="dxa"/>
            <w:tcBorders>
              <w:top w:val="nil"/>
              <w:left w:val="nil"/>
              <w:bottom w:val="nil"/>
              <w:right w:val="single" w:sz="4" w:space="0" w:color="auto"/>
            </w:tcBorders>
            <w:shd w:val="clear" w:color="auto" w:fill="auto"/>
            <w:noWrap/>
            <w:vAlign w:val="bottom"/>
            <w:hideMark/>
          </w:tcPr>
          <w:p w14:paraId="25CEC06D"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1,500</w:t>
            </w:r>
          </w:p>
        </w:tc>
        <w:tc>
          <w:tcPr>
            <w:tcW w:w="980" w:type="dxa"/>
            <w:tcBorders>
              <w:top w:val="nil"/>
              <w:left w:val="nil"/>
              <w:bottom w:val="nil"/>
              <w:right w:val="single" w:sz="4" w:space="0" w:color="auto"/>
            </w:tcBorders>
            <w:shd w:val="clear" w:color="auto" w:fill="auto"/>
            <w:noWrap/>
            <w:vAlign w:val="bottom"/>
            <w:hideMark/>
          </w:tcPr>
          <w:p w14:paraId="25CEC06E"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2,300</w:t>
            </w:r>
          </w:p>
        </w:tc>
        <w:tc>
          <w:tcPr>
            <w:tcW w:w="960" w:type="dxa"/>
            <w:tcBorders>
              <w:top w:val="nil"/>
              <w:left w:val="nil"/>
              <w:bottom w:val="nil"/>
              <w:right w:val="single" w:sz="4" w:space="0" w:color="auto"/>
            </w:tcBorders>
            <w:shd w:val="clear" w:color="auto" w:fill="auto"/>
            <w:noWrap/>
            <w:vAlign w:val="bottom"/>
            <w:hideMark/>
          </w:tcPr>
          <w:p w14:paraId="25CEC06F"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2,500</w:t>
            </w:r>
          </w:p>
        </w:tc>
      </w:tr>
      <w:tr w:rsidR="00D90F88" w:rsidRPr="00D90F88" w14:paraId="25CEC079" w14:textId="77777777" w:rsidTr="00266CDA">
        <w:trPr>
          <w:trHeight w:val="225"/>
        </w:trPr>
        <w:tc>
          <w:tcPr>
            <w:tcW w:w="4240" w:type="dxa"/>
            <w:tcBorders>
              <w:top w:val="nil"/>
              <w:left w:val="nil"/>
              <w:bottom w:val="nil"/>
              <w:right w:val="nil"/>
            </w:tcBorders>
            <w:shd w:val="clear" w:color="auto" w:fill="auto"/>
            <w:noWrap/>
            <w:vAlign w:val="bottom"/>
            <w:hideMark/>
          </w:tcPr>
          <w:p w14:paraId="25CEC071"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17'' tft</w:t>
            </w:r>
          </w:p>
        </w:tc>
        <w:tc>
          <w:tcPr>
            <w:tcW w:w="545" w:type="dxa"/>
            <w:tcBorders>
              <w:top w:val="nil"/>
              <w:left w:val="nil"/>
              <w:bottom w:val="nil"/>
              <w:right w:val="nil"/>
            </w:tcBorders>
            <w:shd w:val="clear" w:color="auto" w:fill="auto"/>
            <w:noWrap/>
            <w:vAlign w:val="bottom"/>
            <w:hideMark/>
          </w:tcPr>
          <w:p w14:paraId="25CEC072"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Used</w:t>
            </w:r>
          </w:p>
        </w:tc>
        <w:tc>
          <w:tcPr>
            <w:tcW w:w="932" w:type="dxa"/>
            <w:tcBorders>
              <w:top w:val="nil"/>
              <w:left w:val="nil"/>
              <w:bottom w:val="nil"/>
              <w:right w:val="nil"/>
            </w:tcBorders>
            <w:shd w:val="clear" w:color="auto" w:fill="auto"/>
            <w:noWrap/>
            <w:vAlign w:val="bottom"/>
            <w:hideMark/>
          </w:tcPr>
          <w:p w14:paraId="25CEC073"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screen</w:t>
            </w:r>
          </w:p>
        </w:tc>
        <w:tc>
          <w:tcPr>
            <w:tcW w:w="1600" w:type="dxa"/>
            <w:tcBorders>
              <w:top w:val="nil"/>
              <w:left w:val="nil"/>
              <w:bottom w:val="nil"/>
              <w:right w:val="single" w:sz="4" w:space="0" w:color="auto"/>
            </w:tcBorders>
            <w:shd w:val="clear" w:color="000000" w:fill="CCC0DA"/>
            <w:noWrap/>
            <w:vAlign w:val="bottom"/>
            <w:hideMark/>
          </w:tcPr>
          <w:p w14:paraId="25CEC074"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2,953</w:t>
            </w:r>
          </w:p>
        </w:tc>
        <w:tc>
          <w:tcPr>
            <w:tcW w:w="280" w:type="dxa"/>
            <w:tcBorders>
              <w:top w:val="nil"/>
              <w:left w:val="nil"/>
              <w:bottom w:val="nil"/>
              <w:right w:val="nil"/>
            </w:tcBorders>
            <w:shd w:val="clear" w:color="auto" w:fill="auto"/>
            <w:noWrap/>
            <w:vAlign w:val="bottom"/>
            <w:hideMark/>
          </w:tcPr>
          <w:p w14:paraId="25CEC075"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p>
        </w:tc>
        <w:tc>
          <w:tcPr>
            <w:tcW w:w="980" w:type="dxa"/>
            <w:tcBorders>
              <w:top w:val="nil"/>
              <w:left w:val="nil"/>
              <w:bottom w:val="nil"/>
              <w:right w:val="single" w:sz="4" w:space="0" w:color="auto"/>
            </w:tcBorders>
            <w:shd w:val="clear" w:color="auto" w:fill="auto"/>
            <w:noWrap/>
            <w:vAlign w:val="bottom"/>
            <w:hideMark/>
          </w:tcPr>
          <w:p w14:paraId="25CEC076"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1,700</w:t>
            </w:r>
          </w:p>
        </w:tc>
        <w:tc>
          <w:tcPr>
            <w:tcW w:w="980" w:type="dxa"/>
            <w:tcBorders>
              <w:top w:val="nil"/>
              <w:left w:val="nil"/>
              <w:bottom w:val="nil"/>
              <w:right w:val="single" w:sz="4" w:space="0" w:color="auto"/>
            </w:tcBorders>
            <w:shd w:val="clear" w:color="auto" w:fill="auto"/>
            <w:noWrap/>
            <w:vAlign w:val="bottom"/>
            <w:hideMark/>
          </w:tcPr>
          <w:p w14:paraId="25CEC077"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2,800</w:t>
            </w:r>
          </w:p>
        </w:tc>
        <w:tc>
          <w:tcPr>
            <w:tcW w:w="960" w:type="dxa"/>
            <w:tcBorders>
              <w:top w:val="nil"/>
              <w:left w:val="nil"/>
              <w:bottom w:val="nil"/>
              <w:right w:val="single" w:sz="4" w:space="0" w:color="auto"/>
            </w:tcBorders>
            <w:shd w:val="clear" w:color="auto" w:fill="auto"/>
            <w:noWrap/>
            <w:vAlign w:val="bottom"/>
            <w:hideMark/>
          </w:tcPr>
          <w:p w14:paraId="25CEC078"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3,000</w:t>
            </w:r>
          </w:p>
        </w:tc>
      </w:tr>
      <w:tr w:rsidR="00D90F88" w:rsidRPr="00D90F88" w14:paraId="25CEC082" w14:textId="77777777" w:rsidTr="00266CDA">
        <w:trPr>
          <w:trHeight w:val="225"/>
        </w:trPr>
        <w:tc>
          <w:tcPr>
            <w:tcW w:w="4240" w:type="dxa"/>
            <w:tcBorders>
              <w:top w:val="nil"/>
              <w:left w:val="nil"/>
              <w:bottom w:val="nil"/>
              <w:right w:val="nil"/>
            </w:tcBorders>
            <w:shd w:val="clear" w:color="auto" w:fill="auto"/>
            <w:noWrap/>
            <w:vAlign w:val="bottom"/>
            <w:hideMark/>
          </w:tcPr>
          <w:p w14:paraId="25CEC07A"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BELKIN USB 2.0 CABLE PRO SERIES USB A/B 1.8M</w:t>
            </w:r>
          </w:p>
        </w:tc>
        <w:tc>
          <w:tcPr>
            <w:tcW w:w="545" w:type="dxa"/>
            <w:tcBorders>
              <w:top w:val="nil"/>
              <w:left w:val="nil"/>
              <w:bottom w:val="nil"/>
              <w:right w:val="nil"/>
            </w:tcBorders>
            <w:shd w:val="clear" w:color="auto" w:fill="auto"/>
            <w:noWrap/>
            <w:vAlign w:val="bottom"/>
            <w:hideMark/>
          </w:tcPr>
          <w:p w14:paraId="25CEC07B"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New</w:t>
            </w:r>
          </w:p>
        </w:tc>
        <w:tc>
          <w:tcPr>
            <w:tcW w:w="932" w:type="dxa"/>
            <w:tcBorders>
              <w:top w:val="nil"/>
              <w:left w:val="nil"/>
              <w:bottom w:val="nil"/>
              <w:right w:val="nil"/>
            </w:tcBorders>
            <w:shd w:val="clear" w:color="auto" w:fill="auto"/>
            <w:noWrap/>
            <w:vAlign w:val="bottom"/>
            <w:hideMark/>
          </w:tcPr>
          <w:p w14:paraId="25CEC07C"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cable</w:t>
            </w:r>
          </w:p>
        </w:tc>
        <w:tc>
          <w:tcPr>
            <w:tcW w:w="1600" w:type="dxa"/>
            <w:tcBorders>
              <w:top w:val="nil"/>
              <w:left w:val="nil"/>
              <w:bottom w:val="nil"/>
              <w:right w:val="single" w:sz="4" w:space="0" w:color="auto"/>
            </w:tcBorders>
            <w:shd w:val="clear" w:color="000000" w:fill="CCC0DA"/>
            <w:noWrap/>
            <w:vAlign w:val="bottom"/>
            <w:hideMark/>
          </w:tcPr>
          <w:p w14:paraId="25CEC07D"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163</w:t>
            </w:r>
          </w:p>
        </w:tc>
        <w:tc>
          <w:tcPr>
            <w:tcW w:w="280" w:type="dxa"/>
            <w:tcBorders>
              <w:top w:val="nil"/>
              <w:left w:val="nil"/>
              <w:bottom w:val="nil"/>
              <w:right w:val="nil"/>
            </w:tcBorders>
            <w:shd w:val="clear" w:color="auto" w:fill="auto"/>
            <w:noWrap/>
            <w:vAlign w:val="bottom"/>
            <w:hideMark/>
          </w:tcPr>
          <w:p w14:paraId="25CEC07E"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p>
        </w:tc>
        <w:tc>
          <w:tcPr>
            <w:tcW w:w="980" w:type="dxa"/>
            <w:tcBorders>
              <w:top w:val="nil"/>
              <w:left w:val="nil"/>
              <w:bottom w:val="nil"/>
              <w:right w:val="single" w:sz="4" w:space="0" w:color="auto"/>
            </w:tcBorders>
            <w:shd w:val="clear" w:color="000000" w:fill="FFFF00"/>
            <w:noWrap/>
            <w:vAlign w:val="bottom"/>
            <w:hideMark/>
          </w:tcPr>
          <w:p w14:paraId="25CEC07F"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165</w:t>
            </w:r>
          </w:p>
        </w:tc>
        <w:tc>
          <w:tcPr>
            <w:tcW w:w="980" w:type="dxa"/>
            <w:tcBorders>
              <w:top w:val="nil"/>
              <w:left w:val="nil"/>
              <w:bottom w:val="nil"/>
              <w:right w:val="single" w:sz="4" w:space="0" w:color="auto"/>
            </w:tcBorders>
            <w:shd w:val="clear" w:color="auto" w:fill="auto"/>
            <w:noWrap/>
            <w:vAlign w:val="bottom"/>
            <w:hideMark/>
          </w:tcPr>
          <w:p w14:paraId="25CEC080"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 </w:t>
            </w:r>
          </w:p>
        </w:tc>
        <w:tc>
          <w:tcPr>
            <w:tcW w:w="960" w:type="dxa"/>
            <w:tcBorders>
              <w:top w:val="nil"/>
              <w:left w:val="nil"/>
              <w:bottom w:val="nil"/>
              <w:right w:val="single" w:sz="4" w:space="0" w:color="auto"/>
            </w:tcBorders>
            <w:shd w:val="clear" w:color="auto" w:fill="auto"/>
            <w:noWrap/>
            <w:vAlign w:val="bottom"/>
            <w:hideMark/>
          </w:tcPr>
          <w:p w14:paraId="25CEC081"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 </w:t>
            </w:r>
          </w:p>
        </w:tc>
      </w:tr>
      <w:tr w:rsidR="00D90F88" w:rsidRPr="00D90F88" w14:paraId="25CEC08B" w14:textId="77777777" w:rsidTr="00266CDA">
        <w:trPr>
          <w:trHeight w:val="225"/>
        </w:trPr>
        <w:tc>
          <w:tcPr>
            <w:tcW w:w="4240" w:type="dxa"/>
            <w:tcBorders>
              <w:top w:val="nil"/>
              <w:left w:val="nil"/>
              <w:bottom w:val="nil"/>
              <w:right w:val="nil"/>
            </w:tcBorders>
            <w:shd w:val="clear" w:color="auto" w:fill="auto"/>
            <w:noWrap/>
            <w:vAlign w:val="bottom"/>
            <w:hideMark/>
          </w:tcPr>
          <w:p w14:paraId="25CEC083"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 xml:space="preserve">BLACKBERRY 8310 CURVE </w:t>
            </w:r>
          </w:p>
        </w:tc>
        <w:tc>
          <w:tcPr>
            <w:tcW w:w="545" w:type="dxa"/>
            <w:tcBorders>
              <w:top w:val="nil"/>
              <w:left w:val="nil"/>
              <w:bottom w:val="nil"/>
              <w:right w:val="nil"/>
            </w:tcBorders>
            <w:shd w:val="clear" w:color="auto" w:fill="auto"/>
            <w:noWrap/>
            <w:vAlign w:val="bottom"/>
            <w:hideMark/>
          </w:tcPr>
          <w:p w14:paraId="25CEC084"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Used</w:t>
            </w:r>
          </w:p>
        </w:tc>
        <w:tc>
          <w:tcPr>
            <w:tcW w:w="932" w:type="dxa"/>
            <w:tcBorders>
              <w:top w:val="nil"/>
              <w:left w:val="nil"/>
              <w:bottom w:val="nil"/>
              <w:right w:val="nil"/>
            </w:tcBorders>
            <w:shd w:val="clear" w:color="auto" w:fill="auto"/>
            <w:noWrap/>
            <w:vAlign w:val="bottom"/>
            <w:hideMark/>
          </w:tcPr>
          <w:p w14:paraId="25CEC085"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phone</w:t>
            </w:r>
          </w:p>
        </w:tc>
        <w:tc>
          <w:tcPr>
            <w:tcW w:w="1600" w:type="dxa"/>
            <w:tcBorders>
              <w:top w:val="nil"/>
              <w:left w:val="nil"/>
              <w:bottom w:val="nil"/>
              <w:right w:val="single" w:sz="4" w:space="0" w:color="auto"/>
            </w:tcBorders>
            <w:shd w:val="clear" w:color="000000" w:fill="CCC0DA"/>
            <w:noWrap/>
            <w:vAlign w:val="bottom"/>
            <w:hideMark/>
          </w:tcPr>
          <w:p w14:paraId="25CEC086"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1,878</w:t>
            </w:r>
          </w:p>
        </w:tc>
        <w:tc>
          <w:tcPr>
            <w:tcW w:w="280" w:type="dxa"/>
            <w:tcBorders>
              <w:top w:val="nil"/>
              <w:left w:val="nil"/>
              <w:bottom w:val="nil"/>
              <w:right w:val="nil"/>
            </w:tcBorders>
            <w:shd w:val="clear" w:color="auto" w:fill="auto"/>
            <w:noWrap/>
            <w:vAlign w:val="bottom"/>
            <w:hideMark/>
          </w:tcPr>
          <w:p w14:paraId="25CEC087"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p>
        </w:tc>
        <w:tc>
          <w:tcPr>
            <w:tcW w:w="980" w:type="dxa"/>
            <w:tcBorders>
              <w:top w:val="nil"/>
              <w:left w:val="nil"/>
              <w:bottom w:val="nil"/>
              <w:right w:val="single" w:sz="4" w:space="0" w:color="auto"/>
            </w:tcBorders>
            <w:shd w:val="clear" w:color="auto" w:fill="auto"/>
            <w:noWrap/>
            <w:vAlign w:val="bottom"/>
            <w:hideMark/>
          </w:tcPr>
          <w:p w14:paraId="25CEC088"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2,000</w:t>
            </w:r>
          </w:p>
        </w:tc>
        <w:tc>
          <w:tcPr>
            <w:tcW w:w="980" w:type="dxa"/>
            <w:tcBorders>
              <w:top w:val="nil"/>
              <w:left w:val="nil"/>
              <w:bottom w:val="nil"/>
              <w:right w:val="single" w:sz="4" w:space="0" w:color="auto"/>
            </w:tcBorders>
            <w:shd w:val="clear" w:color="auto" w:fill="auto"/>
            <w:noWrap/>
            <w:vAlign w:val="bottom"/>
            <w:hideMark/>
          </w:tcPr>
          <w:p w14:paraId="25CEC089"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 </w:t>
            </w:r>
          </w:p>
        </w:tc>
        <w:tc>
          <w:tcPr>
            <w:tcW w:w="960" w:type="dxa"/>
            <w:tcBorders>
              <w:top w:val="nil"/>
              <w:left w:val="nil"/>
              <w:bottom w:val="nil"/>
              <w:right w:val="single" w:sz="4" w:space="0" w:color="auto"/>
            </w:tcBorders>
            <w:shd w:val="clear" w:color="auto" w:fill="auto"/>
            <w:noWrap/>
            <w:vAlign w:val="bottom"/>
            <w:hideMark/>
          </w:tcPr>
          <w:p w14:paraId="25CEC08A"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 </w:t>
            </w:r>
          </w:p>
        </w:tc>
      </w:tr>
      <w:tr w:rsidR="00D90F88" w:rsidRPr="00D90F88" w14:paraId="25CEC094" w14:textId="77777777" w:rsidTr="00266CDA">
        <w:trPr>
          <w:trHeight w:val="225"/>
        </w:trPr>
        <w:tc>
          <w:tcPr>
            <w:tcW w:w="4240" w:type="dxa"/>
            <w:tcBorders>
              <w:top w:val="nil"/>
              <w:left w:val="nil"/>
              <w:bottom w:val="nil"/>
              <w:right w:val="nil"/>
            </w:tcBorders>
            <w:shd w:val="clear" w:color="auto" w:fill="auto"/>
            <w:noWrap/>
            <w:vAlign w:val="bottom"/>
            <w:hideMark/>
          </w:tcPr>
          <w:p w14:paraId="25CEC08C"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 xml:space="preserve">BlackBerry 8520 Curve </w:t>
            </w:r>
          </w:p>
        </w:tc>
        <w:tc>
          <w:tcPr>
            <w:tcW w:w="545" w:type="dxa"/>
            <w:tcBorders>
              <w:top w:val="nil"/>
              <w:left w:val="nil"/>
              <w:bottom w:val="nil"/>
              <w:right w:val="nil"/>
            </w:tcBorders>
            <w:shd w:val="clear" w:color="auto" w:fill="auto"/>
            <w:noWrap/>
            <w:vAlign w:val="bottom"/>
            <w:hideMark/>
          </w:tcPr>
          <w:p w14:paraId="25CEC08D"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Used</w:t>
            </w:r>
          </w:p>
        </w:tc>
        <w:tc>
          <w:tcPr>
            <w:tcW w:w="932" w:type="dxa"/>
            <w:tcBorders>
              <w:top w:val="nil"/>
              <w:left w:val="nil"/>
              <w:bottom w:val="nil"/>
              <w:right w:val="nil"/>
            </w:tcBorders>
            <w:shd w:val="clear" w:color="auto" w:fill="auto"/>
            <w:noWrap/>
            <w:vAlign w:val="bottom"/>
            <w:hideMark/>
          </w:tcPr>
          <w:p w14:paraId="25CEC08E"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phone</w:t>
            </w:r>
          </w:p>
        </w:tc>
        <w:tc>
          <w:tcPr>
            <w:tcW w:w="1600" w:type="dxa"/>
            <w:tcBorders>
              <w:top w:val="nil"/>
              <w:left w:val="nil"/>
              <w:bottom w:val="nil"/>
              <w:right w:val="single" w:sz="4" w:space="0" w:color="auto"/>
            </w:tcBorders>
            <w:shd w:val="clear" w:color="000000" w:fill="CCC0DA"/>
            <w:noWrap/>
            <w:vAlign w:val="bottom"/>
            <w:hideMark/>
          </w:tcPr>
          <w:p w14:paraId="25CEC08F"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4,880</w:t>
            </w:r>
          </w:p>
        </w:tc>
        <w:tc>
          <w:tcPr>
            <w:tcW w:w="280" w:type="dxa"/>
            <w:tcBorders>
              <w:top w:val="nil"/>
              <w:left w:val="nil"/>
              <w:bottom w:val="nil"/>
              <w:right w:val="nil"/>
            </w:tcBorders>
            <w:shd w:val="clear" w:color="auto" w:fill="auto"/>
            <w:noWrap/>
            <w:vAlign w:val="bottom"/>
            <w:hideMark/>
          </w:tcPr>
          <w:p w14:paraId="25CEC090"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p>
        </w:tc>
        <w:tc>
          <w:tcPr>
            <w:tcW w:w="980" w:type="dxa"/>
            <w:tcBorders>
              <w:top w:val="nil"/>
              <w:left w:val="nil"/>
              <w:bottom w:val="nil"/>
              <w:right w:val="single" w:sz="4" w:space="0" w:color="auto"/>
            </w:tcBorders>
            <w:shd w:val="clear" w:color="auto" w:fill="auto"/>
            <w:noWrap/>
            <w:vAlign w:val="bottom"/>
            <w:hideMark/>
          </w:tcPr>
          <w:p w14:paraId="25CEC091"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2,000</w:t>
            </w:r>
          </w:p>
        </w:tc>
        <w:tc>
          <w:tcPr>
            <w:tcW w:w="980" w:type="dxa"/>
            <w:tcBorders>
              <w:top w:val="nil"/>
              <w:left w:val="nil"/>
              <w:bottom w:val="nil"/>
              <w:right w:val="single" w:sz="4" w:space="0" w:color="auto"/>
            </w:tcBorders>
            <w:shd w:val="clear" w:color="auto" w:fill="auto"/>
            <w:noWrap/>
            <w:vAlign w:val="bottom"/>
            <w:hideMark/>
          </w:tcPr>
          <w:p w14:paraId="25CEC092"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2,500</w:t>
            </w:r>
          </w:p>
        </w:tc>
        <w:tc>
          <w:tcPr>
            <w:tcW w:w="960" w:type="dxa"/>
            <w:tcBorders>
              <w:top w:val="nil"/>
              <w:left w:val="nil"/>
              <w:bottom w:val="nil"/>
              <w:right w:val="single" w:sz="4" w:space="0" w:color="auto"/>
            </w:tcBorders>
            <w:shd w:val="clear" w:color="000000" w:fill="FFFF00"/>
            <w:noWrap/>
            <w:vAlign w:val="bottom"/>
            <w:hideMark/>
          </w:tcPr>
          <w:p w14:paraId="25CEC093"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5,700</w:t>
            </w:r>
          </w:p>
        </w:tc>
      </w:tr>
      <w:tr w:rsidR="00D90F88" w:rsidRPr="00D90F88" w14:paraId="25CEC09D" w14:textId="77777777" w:rsidTr="00266CDA">
        <w:trPr>
          <w:trHeight w:val="225"/>
        </w:trPr>
        <w:tc>
          <w:tcPr>
            <w:tcW w:w="4240" w:type="dxa"/>
            <w:tcBorders>
              <w:top w:val="nil"/>
              <w:left w:val="nil"/>
              <w:bottom w:val="nil"/>
              <w:right w:val="nil"/>
            </w:tcBorders>
            <w:shd w:val="clear" w:color="auto" w:fill="auto"/>
            <w:noWrap/>
            <w:vAlign w:val="bottom"/>
            <w:hideMark/>
          </w:tcPr>
          <w:p w14:paraId="25CEC095"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BlackBerry 8800</w:t>
            </w:r>
          </w:p>
        </w:tc>
        <w:tc>
          <w:tcPr>
            <w:tcW w:w="545" w:type="dxa"/>
            <w:tcBorders>
              <w:top w:val="nil"/>
              <w:left w:val="nil"/>
              <w:bottom w:val="nil"/>
              <w:right w:val="nil"/>
            </w:tcBorders>
            <w:shd w:val="clear" w:color="auto" w:fill="auto"/>
            <w:noWrap/>
            <w:vAlign w:val="bottom"/>
            <w:hideMark/>
          </w:tcPr>
          <w:p w14:paraId="25CEC096"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Used</w:t>
            </w:r>
          </w:p>
        </w:tc>
        <w:tc>
          <w:tcPr>
            <w:tcW w:w="932" w:type="dxa"/>
            <w:tcBorders>
              <w:top w:val="nil"/>
              <w:left w:val="nil"/>
              <w:bottom w:val="nil"/>
              <w:right w:val="nil"/>
            </w:tcBorders>
            <w:shd w:val="clear" w:color="auto" w:fill="auto"/>
            <w:noWrap/>
            <w:vAlign w:val="bottom"/>
            <w:hideMark/>
          </w:tcPr>
          <w:p w14:paraId="25CEC097"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phone</w:t>
            </w:r>
          </w:p>
        </w:tc>
        <w:tc>
          <w:tcPr>
            <w:tcW w:w="1600" w:type="dxa"/>
            <w:tcBorders>
              <w:top w:val="nil"/>
              <w:left w:val="nil"/>
              <w:bottom w:val="nil"/>
              <w:right w:val="single" w:sz="4" w:space="0" w:color="auto"/>
            </w:tcBorders>
            <w:shd w:val="clear" w:color="000000" w:fill="CCC0DA"/>
            <w:noWrap/>
            <w:vAlign w:val="bottom"/>
            <w:hideMark/>
          </w:tcPr>
          <w:p w14:paraId="25CEC098"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1,262</w:t>
            </w:r>
          </w:p>
        </w:tc>
        <w:tc>
          <w:tcPr>
            <w:tcW w:w="280" w:type="dxa"/>
            <w:tcBorders>
              <w:top w:val="nil"/>
              <w:left w:val="nil"/>
              <w:bottom w:val="nil"/>
              <w:right w:val="nil"/>
            </w:tcBorders>
            <w:shd w:val="clear" w:color="auto" w:fill="auto"/>
            <w:noWrap/>
            <w:vAlign w:val="bottom"/>
            <w:hideMark/>
          </w:tcPr>
          <w:p w14:paraId="25CEC099"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p>
        </w:tc>
        <w:tc>
          <w:tcPr>
            <w:tcW w:w="980" w:type="dxa"/>
            <w:tcBorders>
              <w:top w:val="nil"/>
              <w:left w:val="nil"/>
              <w:bottom w:val="nil"/>
              <w:right w:val="single" w:sz="4" w:space="0" w:color="auto"/>
            </w:tcBorders>
            <w:shd w:val="clear" w:color="auto" w:fill="auto"/>
            <w:noWrap/>
            <w:vAlign w:val="bottom"/>
            <w:hideMark/>
          </w:tcPr>
          <w:p w14:paraId="25CEC09A"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 </w:t>
            </w:r>
          </w:p>
        </w:tc>
        <w:tc>
          <w:tcPr>
            <w:tcW w:w="980" w:type="dxa"/>
            <w:tcBorders>
              <w:top w:val="nil"/>
              <w:left w:val="nil"/>
              <w:bottom w:val="nil"/>
              <w:right w:val="single" w:sz="4" w:space="0" w:color="auto"/>
            </w:tcBorders>
            <w:shd w:val="clear" w:color="auto" w:fill="auto"/>
            <w:noWrap/>
            <w:vAlign w:val="bottom"/>
            <w:hideMark/>
          </w:tcPr>
          <w:p w14:paraId="25CEC09B"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 </w:t>
            </w:r>
          </w:p>
        </w:tc>
        <w:tc>
          <w:tcPr>
            <w:tcW w:w="960" w:type="dxa"/>
            <w:tcBorders>
              <w:top w:val="nil"/>
              <w:left w:val="nil"/>
              <w:bottom w:val="nil"/>
              <w:right w:val="single" w:sz="4" w:space="0" w:color="auto"/>
            </w:tcBorders>
            <w:shd w:val="clear" w:color="auto" w:fill="auto"/>
            <w:noWrap/>
            <w:vAlign w:val="bottom"/>
            <w:hideMark/>
          </w:tcPr>
          <w:p w14:paraId="25CEC09C"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 </w:t>
            </w:r>
          </w:p>
        </w:tc>
      </w:tr>
      <w:tr w:rsidR="00D90F88" w:rsidRPr="00D90F88" w14:paraId="25CEC0A6" w14:textId="77777777" w:rsidTr="00266CDA">
        <w:trPr>
          <w:trHeight w:val="225"/>
        </w:trPr>
        <w:tc>
          <w:tcPr>
            <w:tcW w:w="4240" w:type="dxa"/>
            <w:tcBorders>
              <w:top w:val="nil"/>
              <w:left w:val="nil"/>
              <w:bottom w:val="nil"/>
              <w:right w:val="nil"/>
            </w:tcBorders>
            <w:shd w:val="clear" w:color="auto" w:fill="auto"/>
            <w:noWrap/>
            <w:vAlign w:val="bottom"/>
            <w:hideMark/>
          </w:tcPr>
          <w:p w14:paraId="25CEC09E"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BlackBerry 8820</w:t>
            </w:r>
          </w:p>
        </w:tc>
        <w:tc>
          <w:tcPr>
            <w:tcW w:w="545" w:type="dxa"/>
            <w:tcBorders>
              <w:top w:val="nil"/>
              <w:left w:val="nil"/>
              <w:bottom w:val="nil"/>
              <w:right w:val="nil"/>
            </w:tcBorders>
            <w:shd w:val="clear" w:color="auto" w:fill="auto"/>
            <w:noWrap/>
            <w:vAlign w:val="bottom"/>
            <w:hideMark/>
          </w:tcPr>
          <w:p w14:paraId="25CEC09F"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Used</w:t>
            </w:r>
          </w:p>
        </w:tc>
        <w:tc>
          <w:tcPr>
            <w:tcW w:w="932" w:type="dxa"/>
            <w:tcBorders>
              <w:top w:val="nil"/>
              <w:left w:val="nil"/>
              <w:bottom w:val="nil"/>
              <w:right w:val="nil"/>
            </w:tcBorders>
            <w:shd w:val="clear" w:color="auto" w:fill="auto"/>
            <w:noWrap/>
            <w:vAlign w:val="bottom"/>
            <w:hideMark/>
          </w:tcPr>
          <w:p w14:paraId="25CEC0A0"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phone</w:t>
            </w:r>
          </w:p>
        </w:tc>
        <w:tc>
          <w:tcPr>
            <w:tcW w:w="1600" w:type="dxa"/>
            <w:tcBorders>
              <w:top w:val="nil"/>
              <w:left w:val="nil"/>
              <w:bottom w:val="nil"/>
              <w:right w:val="single" w:sz="4" w:space="0" w:color="auto"/>
            </w:tcBorders>
            <w:shd w:val="clear" w:color="000000" w:fill="CCC0DA"/>
            <w:noWrap/>
            <w:vAlign w:val="bottom"/>
            <w:hideMark/>
          </w:tcPr>
          <w:p w14:paraId="25CEC0A1"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1,416</w:t>
            </w:r>
          </w:p>
        </w:tc>
        <w:tc>
          <w:tcPr>
            <w:tcW w:w="280" w:type="dxa"/>
            <w:tcBorders>
              <w:top w:val="nil"/>
              <w:left w:val="nil"/>
              <w:bottom w:val="nil"/>
              <w:right w:val="nil"/>
            </w:tcBorders>
            <w:shd w:val="clear" w:color="auto" w:fill="auto"/>
            <w:noWrap/>
            <w:vAlign w:val="bottom"/>
            <w:hideMark/>
          </w:tcPr>
          <w:p w14:paraId="25CEC0A2"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p>
        </w:tc>
        <w:tc>
          <w:tcPr>
            <w:tcW w:w="980" w:type="dxa"/>
            <w:tcBorders>
              <w:top w:val="nil"/>
              <w:left w:val="nil"/>
              <w:bottom w:val="nil"/>
              <w:right w:val="single" w:sz="4" w:space="0" w:color="auto"/>
            </w:tcBorders>
            <w:shd w:val="clear" w:color="auto" w:fill="auto"/>
            <w:noWrap/>
            <w:vAlign w:val="bottom"/>
            <w:hideMark/>
          </w:tcPr>
          <w:p w14:paraId="25CEC0A3"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2,000</w:t>
            </w:r>
          </w:p>
        </w:tc>
        <w:tc>
          <w:tcPr>
            <w:tcW w:w="980" w:type="dxa"/>
            <w:tcBorders>
              <w:top w:val="nil"/>
              <w:left w:val="nil"/>
              <w:bottom w:val="nil"/>
              <w:right w:val="single" w:sz="4" w:space="0" w:color="auto"/>
            </w:tcBorders>
            <w:shd w:val="clear" w:color="auto" w:fill="auto"/>
            <w:noWrap/>
            <w:vAlign w:val="bottom"/>
            <w:hideMark/>
          </w:tcPr>
          <w:p w14:paraId="25CEC0A4"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 </w:t>
            </w:r>
          </w:p>
        </w:tc>
        <w:tc>
          <w:tcPr>
            <w:tcW w:w="960" w:type="dxa"/>
            <w:tcBorders>
              <w:top w:val="nil"/>
              <w:left w:val="nil"/>
              <w:bottom w:val="nil"/>
              <w:right w:val="single" w:sz="4" w:space="0" w:color="auto"/>
            </w:tcBorders>
            <w:shd w:val="clear" w:color="auto" w:fill="auto"/>
            <w:noWrap/>
            <w:vAlign w:val="bottom"/>
            <w:hideMark/>
          </w:tcPr>
          <w:p w14:paraId="25CEC0A5"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 </w:t>
            </w:r>
          </w:p>
        </w:tc>
      </w:tr>
      <w:tr w:rsidR="00D90F88" w:rsidRPr="00D90F88" w14:paraId="25CEC0AF" w14:textId="77777777" w:rsidTr="00266CDA">
        <w:trPr>
          <w:trHeight w:val="225"/>
        </w:trPr>
        <w:tc>
          <w:tcPr>
            <w:tcW w:w="4240" w:type="dxa"/>
            <w:tcBorders>
              <w:top w:val="nil"/>
              <w:left w:val="nil"/>
              <w:bottom w:val="nil"/>
              <w:right w:val="nil"/>
            </w:tcBorders>
            <w:shd w:val="clear" w:color="auto" w:fill="auto"/>
            <w:noWrap/>
            <w:vAlign w:val="bottom"/>
            <w:hideMark/>
          </w:tcPr>
          <w:p w14:paraId="25CEC0A7"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 xml:space="preserve">BlackBerry 9000 Bold </w:t>
            </w:r>
          </w:p>
        </w:tc>
        <w:tc>
          <w:tcPr>
            <w:tcW w:w="545" w:type="dxa"/>
            <w:tcBorders>
              <w:top w:val="nil"/>
              <w:left w:val="nil"/>
              <w:bottom w:val="nil"/>
              <w:right w:val="nil"/>
            </w:tcBorders>
            <w:shd w:val="clear" w:color="auto" w:fill="auto"/>
            <w:noWrap/>
            <w:vAlign w:val="bottom"/>
            <w:hideMark/>
          </w:tcPr>
          <w:p w14:paraId="25CEC0A8"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Used</w:t>
            </w:r>
          </w:p>
        </w:tc>
        <w:tc>
          <w:tcPr>
            <w:tcW w:w="932" w:type="dxa"/>
            <w:tcBorders>
              <w:top w:val="nil"/>
              <w:left w:val="nil"/>
              <w:bottom w:val="nil"/>
              <w:right w:val="nil"/>
            </w:tcBorders>
            <w:shd w:val="clear" w:color="auto" w:fill="auto"/>
            <w:noWrap/>
            <w:vAlign w:val="bottom"/>
            <w:hideMark/>
          </w:tcPr>
          <w:p w14:paraId="25CEC0A9"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phone</w:t>
            </w:r>
          </w:p>
        </w:tc>
        <w:tc>
          <w:tcPr>
            <w:tcW w:w="1600" w:type="dxa"/>
            <w:tcBorders>
              <w:top w:val="nil"/>
              <w:left w:val="nil"/>
              <w:bottom w:val="nil"/>
              <w:right w:val="single" w:sz="4" w:space="0" w:color="auto"/>
            </w:tcBorders>
            <w:shd w:val="clear" w:color="000000" w:fill="CCC0DA"/>
            <w:noWrap/>
            <w:vAlign w:val="bottom"/>
            <w:hideMark/>
          </w:tcPr>
          <w:p w14:paraId="25CEC0AA"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4,649</w:t>
            </w:r>
          </w:p>
        </w:tc>
        <w:tc>
          <w:tcPr>
            <w:tcW w:w="280" w:type="dxa"/>
            <w:tcBorders>
              <w:top w:val="nil"/>
              <w:left w:val="nil"/>
              <w:bottom w:val="nil"/>
              <w:right w:val="nil"/>
            </w:tcBorders>
            <w:shd w:val="clear" w:color="auto" w:fill="auto"/>
            <w:noWrap/>
            <w:vAlign w:val="bottom"/>
            <w:hideMark/>
          </w:tcPr>
          <w:p w14:paraId="25CEC0AB"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p>
        </w:tc>
        <w:tc>
          <w:tcPr>
            <w:tcW w:w="980" w:type="dxa"/>
            <w:tcBorders>
              <w:top w:val="nil"/>
              <w:left w:val="nil"/>
              <w:bottom w:val="nil"/>
              <w:right w:val="single" w:sz="4" w:space="0" w:color="auto"/>
            </w:tcBorders>
            <w:shd w:val="clear" w:color="auto" w:fill="auto"/>
            <w:noWrap/>
            <w:vAlign w:val="bottom"/>
            <w:hideMark/>
          </w:tcPr>
          <w:p w14:paraId="25CEC0AC"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2,500</w:t>
            </w:r>
          </w:p>
        </w:tc>
        <w:tc>
          <w:tcPr>
            <w:tcW w:w="980" w:type="dxa"/>
            <w:tcBorders>
              <w:top w:val="nil"/>
              <w:left w:val="nil"/>
              <w:bottom w:val="nil"/>
              <w:right w:val="single" w:sz="4" w:space="0" w:color="auto"/>
            </w:tcBorders>
            <w:shd w:val="clear" w:color="auto" w:fill="auto"/>
            <w:noWrap/>
            <w:vAlign w:val="bottom"/>
            <w:hideMark/>
          </w:tcPr>
          <w:p w14:paraId="25CEC0AD"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 </w:t>
            </w:r>
          </w:p>
        </w:tc>
        <w:tc>
          <w:tcPr>
            <w:tcW w:w="960" w:type="dxa"/>
            <w:tcBorders>
              <w:top w:val="nil"/>
              <w:left w:val="nil"/>
              <w:bottom w:val="nil"/>
              <w:right w:val="single" w:sz="4" w:space="0" w:color="auto"/>
            </w:tcBorders>
            <w:shd w:val="clear" w:color="auto" w:fill="auto"/>
            <w:noWrap/>
            <w:vAlign w:val="bottom"/>
            <w:hideMark/>
          </w:tcPr>
          <w:p w14:paraId="25CEC0AE"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 </w:t>
            </w:r>
          </w:p>
        </w:tc>
      </w:tr>
      <w:tr w:rsidR="00D90F88" w:rsidRPr="00D90F88" w14:paraId="25CEC0B8" w14:textId="77777777" w:rsidTr="00266CDA">
        <w:trPr>
          <w:trHeight w:val="225"/>
        </w:trPr>
        <w:tc>
          <w:tcPr>
            <w:tcW w:w="4240" w:type="dxa"/>
            <w:tcBorders>
              <w:top w:val="nil"/>
              <w:left w:val="nil"/>
              <w:bottom w:val="nil"/>
              <w:right w:val="nil"/>
            </w:tcBorders>
            <w:shd w:val="clear" w:color="auto" w:fill="auto"/>
            <w:noWrap/>
            <w:vAlign w:val="bottom"/>
            <w:hideMark/>
          </w:tcPr>
          <w:p w14:paraId="25CEC0B0"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Chargers</w:t>
            </w:r>
          </w:p>
        </w:tc>
        <w:tc>
          <w:tcPr>
            <w:tcW w:w="545" w:type="dxa"/>
            <w:tcBorders>
              <w:top w:val="nil"/>
              <w:left w:val="nil"/>
              <w:bottom w:val="nil"/>
              <w:right w:val="nil"/>
            </w:tcBorders>
            <w:shd w:val="clear" w:color="auto" w:fill="auto"/>
            <w:noWrap/>
            <w:vAlign w:val="bottom"/>
            <w:hideMark/>
          </w:tcPr>
          <w:p w14:paraId="25CEC0B1"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Used</w:t>
            </w:r>
          </w:p>
        </w:tc>
        <w:tc>
          <w:tcPr>
            <w:tcW w:w="932" w:type="dxa"/>
            <w:tcBorders>
              <w:top w:val="nil"/>
              <w:left w:val="nil"/>
              <w:bottom w:val="nil"/>
              <w:right w:val="nil"/>
            </w:tcBorders>
            <w:shd w:val="clear" w:color="auto" w:fill="auto"/>
            <w:noWrap/>
            <w:vAlign w:val="bottom"/>
            <w:hideMark/>
          </w:tcPr>
          <w:p w14:paraId="25CEC0B2"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phone</w:t>
            </w:r>
          </w:p>
        </w:tc>
        <w:tc>
          <w:tcPr>
            <w:tcW w:w="1600" w:type="dxa"/>
            <w:tcBorders>
              <w:top w:val="nil"/>
              <w:left w:val="nil"/>
              <w:bottom w:val="nil"/>
              <w:right w:val="single" w:sz="4" w:space="0" w:color="auto"/>
            </w:tcBorders>
            <w:shd w:val="clear" w:color="000000" w:fill="CCC0DA"/>
            <w:noWrap/>
            <w:vAlign w:val="bottom"/>
            <w:hideMark/>
          </w:tcPr>
          <w:p w14:paraId="25CEC0B3"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88</w:t>
            </w:r>
          </w:p>
        </w:tc>
        <w:tc>
          <w:tcPr>
            <w:tcW w:w="280" w:type="dxa"/>
            <w:tcBorders>
              <w:top w:val="nil"/>
              <w:left w:val="nil"/>
              <w:bottom w:val="nil"/>
              <w:right w:val="nil"/>
            </w:tcBorders>
            <w:shd w:val="clear" w:color="auto" w:fill="auto"/>
            <w:noWrap/>
            <w:vAlign w:val="bottom"/>
            <w:hideMark/>
          </w:tcPr>
          <w:p w14:paraId="25CEC0B4"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p>
        </w:tc>
        <w:tc>
          <w:tcPr>
            <w:tcW w:w="980" w:type="dxa"/>
            <w:tcBorders>
              <w:top w:val="nil"/>
              <w:left w:val="nil"/>
              <w:bottom w:val="nil"/>
              <w:right w:val="single" w:sz="4" w:space="0" w:color="auto"/>
            </w:tcBorders>
            <w:shd w:val="clear" w:color="auto" w:fill="auto"/>
            <w:noWrap/>
            <w:vAlign w:val="bottom"/>
            <w:hideMark/>
          </w:tcPr>
          <w:p w14:paraId="25CEC0B5"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50</w:t>
            </w:r>
          </w:p>
        </w:tc>
        <w:tc>
          <w:tcPr>
            <w:tcW w:w="980" w:type="dxa"/>
            <w:tcBorders>
              <w:top w:val="nil"/>
              <w:left w:val="nil"/>
              <w:bottom w:val="nil"/>
              <w:right w:val="single" w:sz="4" w:space="0" w:color="auto"/>
            </w:tcBorders>
            <w:shd w:val="clear" w:color="auto" w:fill="auto"/>
            <w:noWrap/>
            <w:vAlign w:val="bottom"/>
            <w:hideMark/>
          </w:tcPr>
          <w:p w14:paraId="25CEC0B6"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 </w:t>
            </w:r>
          </w:p>
        </w:tc>
        <w:tc>
          <w:tcPr>
            <w:tcW w:w="960" w:type="dxa"/>
            <w:tcBorders>
              <w:top w:val="nil"/>
              <w:left w:val="nil"/>
              <w:bottom w:val="nil"/>
              <w:right w:val="single" w:sz="4" w:space="0" w:color="auto"/>
            </w:tcBorders>
            <w:shd w:val="clear" w:color="auto" w:fill="auto"/>
            <w:noWrap/>
            <w:vAlign w:val="bottom"/>
            <w:hideMark/>
          </w:tcPr>
          <w:p w14:paraId="25CEC0B7"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 </w:t>
            </w:r>
          </w:p>
        </w:tc>
      </w:tr>
      <w:tr w:rsidR="00D90F88" w:rsidRPr="00D90F88" w14:paraId="25CEC0C1" w14:textId="77777777" w:rsidTr="00266CDA">
        <w:trPr>
          <w:trHeight w:val="225"/>
        </w:trPr>
        <w:tc>
          <w:tcPr>
            <w:tcW w:w="4240" w:type="dxa"/>
            <w:tcBorders>
              <w:top w:val="nil"/>
              <w:left w:val="nil"/>
              <w:bottom w:val="nil"/>
              <w:right w:val="nil"/>
            </w:tcBorders>
            <w:shd w:val="clear" w:color="auto" w:fill="auto"/>
            <w:noWrap/>
            <w:vAlign w:val="bottom"/>
            <w:hideMark/>
          </w:tcPr>
          <w:p w14:paraId="25CEC0B9"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Compaq EV) D510|P4|2,4Ghz|800MB|40GB|CD-ROM</w:t>
            </w:r>
          </w:p>
        </w:tc>
        <w:tc>
          <w:tcPr>
            <w:tcW w:w="545" w:type="dxa"/>
            <w:tcBorders>
              <w:top w:val="nil"/>
              <w:left w:val="nil"/>
              <w:bottom w:val="nil"/>
              <w:right w:val="nil"/>
            </w:tcBorders>
            <w:shd w:val="clear" w:color="auto" w:fill="auto"/>
            <w:noWrap/>
            <w:vAlign w:val="bottom"/>
            <w:hideMark/>
          </w:tcPr>
          <w:p w14:paraId="25CEC0BA"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Used</w:t>
            </w:r>
          </w:p>
        </w:tc>
        <w:tc>
          <w:tcPr>
            <w:tcW w:w="932" w:type="dxa"/>
            <w:tcBorders>
              <w:top w:val="nil"/>
              <w:left w:val="nil"/>
              <w:bottom w:val="nil"/>
              <w:right w:val="nil"/>
            </w:tcBorders>
            <w:shd w:val="clear" w:color="auto" w:fill="auto"/>
            <w:noWrap/>
            <w:vAlign w:val="bottom"/>
            <w:hideMark/>
          </w:tcPr>
          <w:p w14:paraId="25CEC0BB"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desktop</w:t>
            </w:r>
          </w:p>
        </w:tc>
        <w:tc>
          <w:tcPr>
            <w:tcW w:w="1600" w:type="dxa"/>
            <w:tcBorders>
              <w:top w:val="nil"/>
              <w:left w:val="nil"/>
              <w:bottom w:val="nil"/>
              <w:right w:val="single" w:sz="4" w:space="0" w:color="auto"/>
            </w:tcBorders>
            <w:shd w:val="clear" w:color="000000" w:fill="CCC0DA"/>
            <w:noWrap/>
            <w:vAlign w:val="bottom"/>
            <w:hideMark/>
          </w:tcPr>
          <w:p w14:paraId="25CEC0BC"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2,510</w:t>
            </w:r>
          </w:p>
        </w:tc>
        <w:tc>
          <w:tcPr>
            <w:tcW w:w="280" w:type="dxa"/>
            <w:tcBorders>
              <w:top w:val="nil"/>
              <w:left w:val="nil"/>
              <w:bottom w:val="nil"/>
              <w:right w:val="nil"/>
            </w:tcBorders>
            <w:shd w:val="clear" w:color="auto" w:fill="auto"/>
            <w:noWrap/>
            <w:vAlign w:val="bottom"/>
            <w:hideMark/>
          </w:tcPr>
          <w:p w14:paraId="25CEC0BD"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p>
        </w:tc>
        <w:tc>
          <w:tcPr>
            <w:tcW w:w="980" w:type="dxa"/>
            <w:tcBorders>
              <w:top w:val="nil"/>
              <w:left w:val="nil"/>
              <w:bottom w:val="nil"/>
              <w:right w:val="single" w:sz="4" w:space="0" w:color="auto"/>
            </w:tcBorders>
            <w:shd w:val="clear" w:color="auto" w:fill="auto"/>
            <w:noWrap/>
            <w:vAlign w:val="bottom"/>
            <w:hideMark/>
          </w:tcPr>
          <w:p w14:paraId="25CEC0BE"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3,500</w:t>
            </w:r>
          </w:p>
        </w:tc>
        <w:tc>
          <w:tcPr>
            <w:tcW w:w="980" w:type="dxa"/>
            <w:tcBorders>
              <w:top w:val="nil"/>
              <w:left w:val="nil"/>
              <w:bottom w:val="nil"/>
              <w:right w:val="single" w:sz="4" w:space="0" w:color="auto"/>
            </w:tcBorders>
            <w:shd w:val="clear" w:color="000000" w:fill="FFFF00"/>
            <w:noWrap/>
            <w:vAlign w:val="bottom"/>
            <w:hideMark/>
          </w:tcPr>
          <w:p w14:paraId="25CEC0BF"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5,000</w:t>
            </w:r>
          </w:p>
        </w:tc>
        <w:tc>
          <w:tcPr>
            <w:tcW w:w="960" w:type="dxa"/>
            <w:tcBorders>
              <w:top w:val="nil"/>
              <w:left w:val="nil"/>
              <w:bottom w:val="nil"/>
              <w:right w:val="single" w:sz="4" w:space="0" w:color="auto"/>
            </w:tcBorders>
            <w:shd w:val="clear" w:color="000000" w:fill="FFFF00"/>
            <w:noWrap/>
            <w:vAlign w:val="bottom"/>
            <w:hideMark/>
          </w:tcPr>
          <w:p w14:paraId="25CEC0C0"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6,500</w:t>
            </w:r>
          </w:p>
        </w:tc>
      </w:tr>
      <w:tr w:rsidR="00D90F88" w:rsidRPr="00D90F88" w14:paraId="25CEC0CA" w14:textId="77777777" w:rsidTr="00266CDA">
        <w:trPr>
          <w:trHeight w:val="225"/>
        </w:trPr>
        <w:tc>
          <w:tcPr>
            <w:tcW w:w="4240" w:type="dxa"/>
            <w:tcBorders>
              <w:top w:val="nil"/>
              <w:left w:val="nil"/>
              <w:bottom w:val="nil"/>
              <w:right w:val="nil"/>
            </w:tcBorders>
            <w:shd w:val="clear" w:color="auto" w:fill="auto"/>
            <w:noWrap/>
            <w:vAlign w:val="bottom"/>
            <w:hideMark/>
          </w:tcPr>
          <w:p w14:paraId="25CEC0C2"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DELL optiplex GX260|P4|2,0Ghz|512MB|40GB|DVD-ROM</w:t>
            </w:r>
          </w:p>
        </w:tc>
        <w:tc>
          <w:tcPr>
            <w:tcW w:w="545" w:type="dxa"/>
            <w:tcBorders>
              <w:top w:val="nil"/>
              <w:left w:val="nil"/>
              <w:bottom w:val="nil"/>
              <w:right w:val="nil"/>
            </w:tcBorders>
            <w:shd w:val="clear" w:color="auto" w:fill="auto"/>
            <w:noWrap/>
            <w:vAlign w:val="bottom"/>
            <w:hideMark/>
          </w:tcPr>
          <w:p w14:paraId="25CEC0C3"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Used</w:t>
            </w:r>
          </w:p>
        </w:tc>
        <w:tc>
          <w:tcPr>
            <w:tcW w:w="932" w:type="dxa"/>
            <w:tcBorders>
              <w:top w:val="nil"/>
              <w:left w:val="nil"/>
              <w:bottom w:val="nil"/>
              <w:right w:val="nil"/>
            </w:tcBorders>
            <w:shd w:val="clear" w:color="auto" w:fill="auto"/>
            <w:noWrap/>
            <w:vAlign w:val="bottom"/>
            <w:hideMark/>
          </w:tcPr>
          <w:p w14:paraId="25CEC0C4"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desktop</w:t>
            </w:r>
          </w:p>
        </w:tc>
        <w:tc>
          <w:tcPr>
            <w:tcW w:w="1600" w:type="dxa"/>
            <w:tcBorders>
              <w:top w:val="nil"/>
              <w:left w:val="nil"/>
              <w:bottom w:val="nil"/>
              <w:right w:val="single" w:sz="4" w:space="0" w:color="auto"/>
            </w:tcBorders>
            <w:shd w:val="clear" w:color="000000" w:fill="CCC0DA"/>
            <w:noWrap/>
            <w:vAlign w:val="bottom"/>
            <w:hideMark/>
          </w:tcPr>
          <w:p w14:paraId="25CEC0C5"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1,817</w:t>
            </w:r>
          </w:p>
        </w:tc>
        <w:tc>
          <w:tcPr>
            <w:tcW w:w="280" w:type="dxa"/>
            <w:tcBorders>
              <w:top w:val="nil"/>
              <w:left w:val="nil"/>
              <w:bottom w:val="nil"/>
              <w:right w:val="nil"/>
            </w:tcBorders>
            <w:shd w:val="clear" w:color="auto" w:fill="auto"/>
            <w:noWrap/>
            <w:vAlign w:val="bottom"/>
            <w:hideMark/>
          </w:tcPr>
          <w:p w14:paraId="25CEC0C6"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p>
        </w:tc>
        <w:tc>
          <w:tcPr>
            <w:tcW w:w="980" w:type="dxa"/>
            <w:tcBorders>
              <w:top w:val="nil"/>
              <w:left w:val="nil"/>
              <w:bottom w:val="nil"/>
              <w:right w:val="single" w:sz="4" w:space="0" w:color="auto"/>
            </w:tcBorders>
            <w:shd w:val="clear" w:color="auto" w:fill="auto"/>
            <w:noWrap/>
            <w:vAlign w:val="bottom"/>
            <w:hideMark/>
          </w:tcPr>
          <w:p w14:paraId="25CEC0C7"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 </w:t>
            </w:r>
          </w:p>
        </w:tc>
        <w:tc>
          <w:tcPr>
            <w:tcW w:w="980" w:type="dxa"/>
            <w:tcBorders>
              <w:top w:val="nil"/>
              <w:left w:val="nil"/>
              <w:bottom w:val="nil"/>
              <w:right w:val="single" w:sz="4" w:space="0" w:color="auto"/>
            </w:tcBorders>
            <w:shd w:val="clear" w:color="auto" w:fill="auto"/>
            <w:noWrap/>
            <w:vAlign w:val="bottom"/>
            <w:hideMark/>
          </w:tcPr>
          <w:p w14:paraId="25CEC0C8"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 </w:t>
            </w:r>
          </w:p>
        </w:tc>
        <w:tc>
          <w:tcPr>
            <w:tcW w:w="960" w:type="dxa"/>
            <w:tcBorders>
              <w:top w:val="nil"/>
              <w:left w:val="nil"/>
              <w:bottom w:val="nil"/>
              <w:right w:val="single" w:sz="4" w:space="0" w:color="auto"/>
            </w:tcBorders>
            <w:shd w:val="clear" w:color="auto" w:fill="auto"/>
            <w:noWrap/>
            <w:vAlign w:val="bottom"/>
            <w:hideMark/>
          </w:tcPr>
          <w:p w14:paraId="25CEC0C9"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 </w:t>
            </w:r>
          </w:p>
        </w:tc>
      </w:tr>
      <w:tr w:rsidR="00D90F88" w:rsidRPr="00D90F88" w14:paraId="25CEC0D3" w14:textId="77777777" w:rsidTr="00266CDA">
        <w:trPr>
          <w:trHeight w:val="225"/>
        </w:trPr>
        <w:tc>
          <w:tcPr>
            <w:tcW w:w="4240" w:type="dxa"/>
            <w:tcBorders>
              <w:top w:val="nil"/>
              <w:left w:val="nil"/>
              <w:bottom w:val="nil"/>
              <w:right w:val="nil"/>
            </w:tcBorders>
            <w:shd w:val="clear" w:color="auto" w:fill="auto"/>
            <w:noWrap/>
            <w:vAlign w:val="bottom"/>
            <w:hideMark/>
          </w:tcPr>
          <w:p w14:paraId="25CEC0CB"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DELL optiplex GX270|P4|2,6Ghz|512MB|40GB|DVD-ROM</w:t>
            </w:r>
          </w:p>
        </w:tc>
        <w:tc>
          <w:tcPr>
            <w:tcW w:w="545" w:type="dxa"/>
            <w:tcBorders>
              <w:top w:val="nil"/>
              <w:left w:val="nil"/>
              <w:bottom w:val="nil"/>
              <w:right w:val="nil"/>
            </w:tcBorders>
            <w:shd w:val="clear" w:color="auto" w:fill="auto"/>
            <w:noWrap/>
            <w:vAlign w:val="bottom"/>
            <w:hideMark/>
          </w:tcPr>
          <w:p w14:paraId="25CEC0CC"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Used</w:t>
            </w:r>
          </w:p>
        </w:tc>
        <w:tc>
          <w:tcPr>
            <w:tcW w:w="932" w:type="dxa"/>
            <w:tcBorders>
              <w:top w:val="nil"/>
              <w:left w:val="nil"/>
              <w:bottom w:val="nil"/>
              <w:right w:val="nil"/>
            </w:tcBorders>
            <w:shd w:val="clear" w:color="auto" w:fill="auto"/>
            <w:noWrap/>
            <w:vAlign w:val="bottom"/>
            <w:hideMark/>
          </w:tcPr>
          <w:p w14:paraId="25CEC0CD"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desktop</w:t>
            </w:r>
          </w:p>
        </w:tc>
        <w:tc>
          <w:tcPr>
            <w:tcW w:w="1600" w:type="dxa"/>
            <w:tcBorders>
              <w:top w:val="nil"/>
              <w:left w:val="nil"/>
              <w:bottom w:val="nil"/>
              <w:right w:val="single" w:sz="4" w:space="0" w:color="auto"/>
            </w:tcBorders>
            <w:shd w:val="clear" w:color="000000" w:fill="CCC0DA"/>
            <w:noWrap/>
            <w:vAlign w:val="bottom"/>
            <w:hideMark/>
          </w:tcPr>
          <w:p w14:paraId="25CEC0CE"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3,030</w:t>
            </w:r>
          </w:p>
        </w:tc>
        <w:tc>
          <w:tcPr>
            <w:tcW w:w="280" w:type="dxa"/>
            <w:tcBorders>
              <w:top w:val="nil"/>
              <w:left w:val="nil"/>
              <w:bottom w:val="nil"/>
              <w:right w:val="nil"/>
            </w:tcBorders>
            <w:shd w:val="clear" w:color="auto" w:fill="auto"/>
            <w:noWrap/>
            <w:vAlign w:val="bottom"/>
            <w:hideMark/>
          </w:tcPr>
          <w:p w14:paraId="25CEC0CF"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p>
        </w:tc>
        <w:tc>
          <w:tcPr>
            <w:tcW w:w="980" w:type="dxa"/>
            <w:tcBorders>
              <w:top w:val="nil"/>
              <w:left w:val="nil"/>
              <w:bottom w:val="nil"/>
              <w:right w:val="single" w:sz="4" w:space="0" w:color="auto"/>
            </w:tcBorders>
            <w:shd w:val="clear" w:color="auto" w:fill="auto"/>
            <w:noWrap/>
            <w:vAlign w:val="bottom"/>
            <w:hideMark/>
          </w:tcPr>
          <w:p w14:paraId="25CEC0D0"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3,500</w:t>
            </w:r>
          </w:p>
        </w:tc>
        <w:tc>
          <w:tcPr>
            <w:tcW w:w="980" w:type="dxa"/>
            <w:tcBorders>
              <w:top w:val="nil"/>
              <w:left w:val="nil"/>
              <w:bottom w:val="nil"/>
              <w:right w:val="single" w:sz="4" w:space="0" w:color="auto"/>
            </w:tcBorders>
            <w:shd w:val="clear" w:color="auto" w:fill="auto"/>
            <w:noWrap/>
            <w:vAlign w:val="bottom"/>
            <w:hideMark/>
          </w:tcPr>
          <w:p w14:paraId="25CEC0D1"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 </w:t>
            </w:r>
          </w:p>
        </w:tc>
        <w:tc>
          <w:tcPr>
            <w:tcW w:w="960" w:type="dxa"/>
            <w:tcBorders>
              <w:top w:val="nil"/>
              <w:left w:val="nil"/>
              <w:bottom w:val="nil"/>
              <w:right w:val="single" w:sz="4" w:space="0" w:color="auto"/>
            </w:tcBorders>
            <w:shd w:val="clear" w:color="auto" w:fill="auto"/>
            <w:noWrap/>
            <w:vAlign w:val="bottom"/>
            <w:hideMark/>
          </w:tcPr>
          <w:p w14:paraId="25CEC0D2"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 </w:t>
            </w:r>
          </w:p>
        </w:tc>
      </w:tr>
      <w:tr w:rsidR="00D90F88" w:rsidRPr="00D90F88" w14:paraId="25CEC0DC" w14:textId="77777777" w:rsidTr="00266CDA">
        <w:trPr>
          <w:trHeight w:val="225"/>
        </w:trPr>
        <w:tc>
          <w:tcPr>
            <w:tcW w:w="4240" w:type="dxa"/>
            <w:tcBorders>
              <w:top w:val="nil"/>
              <w:left w:val="nil"/>
              <w:bottom w:val="nil"/>
              <w:right w:val="nil"/>
            </w:tcBorders>
            <w:shd w:val="clear" w:color="auto" w:fill="auto"/>
            <w:noWrap/>
            <w:vAlign w:val="bottom"/>
            <w:hideMark/>
          </w:tcPr>
          <w:p w14:paraId="25CEC0D4"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HP Deskjet 2050A AIO 20PPM PRNT CPY SCN</w:t>
            </w:r>
          </w:p>
        </w:tc>
        <w:tc>
          <w:tcPr>
            <w:tcW w:w="545" w:type="dxa"/>
            <w:tcBorders>
              <w:top w:val="nil"/>
              <w:left w:val="nil"/>
              <w:bottom w:val="nil"/>
              <w:right w:val="nil"/>
            </w:tcBorders>
            <w:shd w:val="clear" w:color="auto" w:fill="auto"/>
            <w:noWrap/>
            <w:vAlign w:val="bottom"/>
            <w:hideMark/>
          </w:tcPr>
          <w:p w14:paraId="25CEC0D5"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New</w:t>
            </w:r>
          </w:p>
        </w:tc>
        <w:tc>
          <w:tcPr>
            <w:tcW w:w="932" w:type="dxa"/>
            <w:tcBorders>
              <w:top w:val="nil"/>
              <w:left w:val="nil"/>
              <w:bottom w:val="nil"/>
              <w:right w:val="nil"/>
            </w:tcBorders>
            <w:shd w:val="clear" w:color="auto" w:fill="auto"/>
            <w:noWrap/>
            <w:vAlign w:val="bottom"/>
            <w:hideMark/>
          </w:tcPr>
          <w:p w14:paraId="25CEC0D6"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printer</w:t>
            </w:r>
          </w:p>
        </w:tc>
        <w:tc>
          <w:tcPr>
            <w:tcW w:w="1600" w:type="dxa"/>
            <w:tcBorders>
              <w:top w:val="nil"/>
              <w:left w:val="nil"/>
              <w:bottom w:val="nil"/>
              <w:right w:val="single" w:sz="4" w:space="0" w:color="auto"/>
            </w:tcBorders>
            <w:shd w:val="clear" w:color="000000" w:fill="CCC0DA"/>
            <w:noWrap/>
            <w:vAlign w:val="bottom"/>
            <w:hideMark/>
          </w:tcPr>
          <w:p w14:paraId="25CEC0D7"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3,895</w:t>
            </w:r>
          </w:p>
        </w:tc>
        <w:tc>
          <w:tcPr>
            <w:tcW w:w="280" w:type="dxa"/>
            <w:tcBorders>
              <w:top w:val="nil"/>
              <w:left w:val="nil"/>
              <w:bottom w:val="nil"/>
              <w:right w:val="nil"/>
            </w:tcBorders>
            <w:shd w:val="clear" w:color="auto" w:fill="auto"/>
            <w:noWrap/>
            <w:vAlign w:val="bottom"/>
            <w:hideMark/>
          </w:tcPr>
          <w:p w14:paraId="25CEC0D8"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p>
        </w:tc>
        <w:tc>
          <w:tcPr>
            <w:tcW w:w="980" w:type="dxa"/>
            <w:tcBorders>
              <w:top w:val="nil"/>
              <w:left w:val="nil"/>
              <w:bottom w:val="nil"/>
              <w:right w:val="single" w:sz="4" w:space="0" w:color="auto"/>
            </w:tcBorders>
            <w:shd w:val="clear" w:color="auto" w:fill="auto"/>
            <w:noWrap/>
            <w:vAlign w:val="bottom"/>
            <w:hideMark/>
          </w:tcPr>
          <w:p w14:paraId="25CEC0D9"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 </w:t>
            </w:r>
          </w:p>
        </w:tc>
        <w:tc>
          <w:tcPr>
            <w:tcW w:w="980" w:type="dxa"/>
            <w:tcBorders>
              <w:top w:val="nil"/>
              <w:left w:val="nil"/>
              <w:bottom w:val="nil"/>
              <w:right w:val="single" w:sz="4" w:space="0" w:color="auto"/>
            </w:tcBorders>
            <w:shd w:val="clear" w:color="auto" w:fill="auto"/>
            <w:noWrap/>
            <w:vAlign w:val="bottom"/>
            <w:hideMark/>
          </w:tcPr>
          <w:p w14:paraId="25CEC0DA"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 </w:t>
            </w:r>
          </w:p>
        </w:tc>
        <w:tc>
          <w:tcPr>
            <w:tcW w:w="960" w:type="dxa"/>
            <w:tcBorders>
              <w:top w:val="nil"/>
              <w:left w:val="nil"/>
              <w:bottom w:val="nil"/>
              <w:right w:val="single" w:sz="4" w:space="0" w:color="auto"/>
            </w:tcBorders>
            <w:shd w:val="clear" w:color="auto" w:fill="auto"/>
            <w:noWrap/>
            <w:vAlign w:val="bottom"/>
            <w:hideMark/>
          </w:tcPr>
          <w:p w14:paraId="25CEC0DB"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 </w:t>
            </w:r>
          </w:p>
        </w:tc>
      </w:tr>
      <w:tr w:rsidR="00D90F88" w:rsidRPr="00D90F88" w14:paraId="25CEC0E5" w14:textId="77777777" w:rsidTr="00266CDA">
        <w:trPr>
          <w:trHeight w:val="225"/>
        </w:trPr>
        <w:tc>
          <w:tcPr>
            <w:tcW w:w="4240" w:type="dxa"/>
            <w:tcBorders>
              <w:top w:val="nil"/>
              <w:left w:val="nil"/>
              <w:bottom w:val="nil"/>
              <w:right w:val="nil"/>
            </w:tcBorders>
            <w:shd w:val="clear" w:color="auto" w:fill="auto"/>
            <w:noWrap/>
            <w:vAlign w:val="bottom"/>
            <w:hideMark/>
          </w:tcPr>
          <w:p w14:paraId="25CEC0DD"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HP HP 635 E-450 15.6 4GB 320GB W7HP</w:t>
            </w:r>
          </w:p>
        </w:tc>
        <w:tc>
          <w:tcPr>
            <w:tcW w:w="545" w:type="dxa"/>
            <w:tcBorders>
              <w:top w:val="nil"/>
              <w:left w:val="nil"/>
              <w:bottom w:val="nil"/>
              <w:right w:val="nil"/>
            </w:tcBorders>
            <w:shd w:val="clear" w:color="auto" w:fill="auto"/>
            <w:noWrap/>
            <w:vAlign w:val="bottom"/>
            <w:hideMark/>
          </w:tcPr>
          <w:p w14:paraId="25CEC0DE"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New</w:t>
            </w:r>
          </w:p>
        </w:tc>
        <w:tc>
          <w:tcPr>
            <w:tcW w:w="932" w:type="dxa"/>
            <w:tcBorders>
              <w:top w:val="nil"/>
              <w:left w:val="nil"/>
              <w:bottom w:val="nil"/>
              <w:right w:val="nil"/>
            </w:tcBorders>
            <w:shd w:val="clear" w:color="auto" w:fill="auto"/>
            <w:noWrap/>
            <w:vAlign w:val="bottom"/>
            <w:hideMark/>
          </w:tcPr>
          <w:p w14:paraId="25CEC0DF"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laptop</w:t>
            </w:r>
          </w:p>
        </w:tc>
        <w:tc>
          <w:tcPr>
            <w:tcW w:w="1600" w:type="dxa"/>
            <w:tcBorders>
              <w:top w:val="nil"/>
              <w:left w:val="nil"/>
              <w:bottom w:val="nil"/>
              <w:right w:val="single" w:sz="4" w:space="0" w:color="auto"/>
            </w:tcBorders>
            <w:shd w:val="clear" w:color="000000" w:fill="CCC0DA"/>
            <w:noWrap/>
            <w:vAlign w:val="bottom"/>
            <w:hideMark/>
          </w:tcPr>
          <w:p w14:paraId="25CEC0E0"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28,373</w:t>
            </w:r>
          </w:p>
        </w:tc>
        <w:tc>
          <w:tcPr>
            <w:tcW w:w="280" w:type="dxa"/>
            <w:tcBorders>
              <w:top w:val="nil"/>
              <w:left w:val="nil"/>
              <w:bottom w:val="nil"/>
              <w:right w:val="nil"/>
            </w:tcBorders>
            <w:shd w:val="clear" w:color="auto" w:fill="auto"/>
            <w:noWrap/>
            <w:vAlign w:val="bottom"/>
            <w:hideMark/>
          </w:tcPr>
          <w:p w14:paraId="25CEC0E1"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p>
        </w:tc>
        <w:tc>
          <w:tcPr>
            <w:tcW w:w="980" w:type="dxa"/>
            <w:tcBorders>
              <w:top w:val="nil"/>
              <w:left w:val="nil"/>
              <w:bottom w:val="nil"/>
              <w:right w:val="single" w:sz="4" w:space="0" w:color="auto"/>
            </w:tcBorders>
            <w:shd w:val="clear" w:color="000000" w:fill="FFFF00"/>
            <w:noWrap/>
            <w:vAlign w:val="bottom"/>
            <w:hideMark/>
          </w:tcPr>
          <w:p w14:paraId="25CEC0E2"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27,000</w:t>
            </w:r>
          </w:p>
        </w:tc>
        <w:tc>
          <w:tcPr>
            <w:tcW w:w="980" w:type="dxa"/>
            <w:tcBorders>
              <w:top w:val="nil"/>
              <w:left w:val="nil"/>
              <w:bottom w:val="nil"/>
              <w:right w:val="single" w:sz="4" w:space="0" w:color="auto"/>
            </w:tcBorders>
            <w:shd w:val="clear" w:color="000000" w:fill="FFFF00"/>
            <w:noWrap/>
            <w:vAlign w:val="bottom"/>
            <w:hideMark/>
          </w:tcPr>
          <w:p w14:paraId="25CEC0E3"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29,000</w:t>
            </w:r>
          </w:p>
        </w:tc>
        <w:tc>
          <w:tcPr>
            <w:tcW w:w="960" w:type="dxa"/>
            <w:tcBorders>
              <w:top w:val="nil"/>
              <w:left w:val="nil"/>
              <w:bottom w:val="nil"/>
              <w:right w:val="single" w:sz="4" w:space="0" w:color="auto"/>
            </w:tcBorders>
            <w:shd w:val="clear" w:color="auto" w:fill="auto"/>
            <w:noWrap/>
            <w:vAlign w:val="bottom"/>
            <w:hideMark/>
          </w:tcPr>
          <w:p w14:paraId="25CEC0E4"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 </w:t>
            </w:r>
          </w:p>
        </w:tc>
      </w:tr>
      <w:tr w:rsidR="00D90F88" w:rsidRPr="00D90F88" w14:paraId="25CEC0EE" w14:textId="77777777" w:rsidTr="00266CDA">
        <w:trPr>
          <w:trHeight w:val="225"/>
        </w:trPr>
        <w:tc>
          <w:tcPr>
            <w:tcW w:w="4240" w:type="dxa"/>
            <w:tcBorders>
              <w:top w:val="nil"/>
              <w:left w:val="nil"/>
              <w:bottom w:val="nil"/>
              <w:right w:val="nil"/>
            </w:tcBorders>
            <w:shd w:val="clear" w:color="auto" w:fill="auto"/>
            <w:noWrap/>
            <w:vAlign w:val="bottom"/>
            <w:hideMark/>
          </w:tcPr>
          <w:p w14:paraId="25CEC0E6"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HP LASERJET PRO P1102 A4 18PPM USB 2MB 1200</w:t>
            </w:r>
          </w:p>
        </w:tc>
        <w:tc>
          <w:tcPr>
            <w:tcW w:w="545" w:type="dxa"/>
            <w:tcBorders>
              <w:top w:val="nil"/>
              <w:left w:val="nil"/>
              <w:bottom w:val="nil"/>
              <w:right w:val="nil"/>
            </w:tcBorders>
            <w:shd w:val="clear" w:color="auto" w:fill="auto"/>
            <w:noWrap/>
            <w:vAlign w:val="bottom"/>
            <w:hideMark/>
          </w:tcPr>
          <w:p w14:paraId="25CEC0E7"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New</w:t>
            </w:r>
          </w:p>
        </w:tc>
        <w:tc>
          <w:tcPr>
            <w:tcW w:w="932" w:type="dxa"/>
            <w:tcBorders>
              <w:top w:val="nil"/>
              <w:left w:val="nil"/>
              <w:bottom w:val="nil"/>
              <w:right w:val="nil"/>
            </w:tcBorders>
            <w:shd w:val="clear" w:color="auto" w:fill="auto"/>
            <w:noWrap/>
            <w:vAlign w:val="bottom"/>
            <w:hideMark/>
          </w:tcPr>
          <w:p w14:paraId="25CEC0E8"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printer</w:t>
            </w:r>
          </w:p>
        </w:tc>
        <w:tc>
          <w:tcPr>
            <w:tcW w:w="1600" w:type="dxa"/>
            <w:tcBorders>
              <w:top w:val="nil"/>
              <w:left w:val="nil"/>
              <w:bottom w:val="nil"/>
              <w:right w:val="single" w:sz="4" w:space="0" w:color="auto"/>
            </w:tcBorders>
            <w:shd w:val="clear" w:color="000000" w:fill="CCC0DA"/>
            <w:noWrap/>
            <w:vAlign w:val="bottom"/>
            <w:hideMark/>
          </w:tcPr>
          <w:p w14:paraId="25CEC0E9"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6,972</w:t>
            </w:r>
          </w:p>
        </w:tc>
        <w:tc>
          <w:tcPr>
            <w:tcW w:w="280" w:type="dxa"/>
            <w:tcBorders>
              <w:top w:val="nil"/>
              <w:left w:val="nil"/>
              <w:bottom w:val="nil"/>
              <w:right w:val="nil"/>
            </w:tcBorders>
            <w:shd w:val="clear" w:color="auto" w:fill="auto"/>
            <w:noWrap/>
            <w:vAlign w:val="bottom"/>
            <w:hideMark/>
          </w:tcPr>
          <w:p w14:paraId="25CEC0EA"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p>
        </w:tc>
        <w:tc>
          <w:tcPr>
            <w:tcW w:w="980" w:type="dxa"/>
            <w:tcBorders>
              <w:top w:val="nil"/>
              <w:left w:val="nil"/>
              <w:bottom w:val="nil"/>
              <w:right w:val="single" w:sz="4" w:space="0" w:color="auto"/>
            </w:tcBorders>
            <w:shd w:val="clear" w:color="auto" w:fill="auto"/>
            <w:noWrap/>
            <w:vAlign w:val="bottom"/>
            <w:hideMark/>
          </w:tcPr>
          <w:p w14:paraId="25CEC0EB"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4,800</w:t>
            </w:r>
          </w:p>
        </w:tc>
        <w:tc>
          <w:tcPr>
            <w:tcW w:w="980" w:type="dxa"/>
            <w:tcBorders>
              <w:top w:val="nil"/>
              <w:left w:val="nil"/>
              <w:bottom w:val="nil"/>
              <w:right w:val="single" w:sz="4" w:space="0" w:color="auto"/>
            </w:tcBorders>
            <w:shd w:val="clear" w:color="auto" w:fill="auto"/>
            <w:noWrap/>
            <w:vAlign w:val="bottom"/>
            <w:hideMark/>
          </w:tcPr>
          <w:p w14:paraId="25CEC0EC"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4,500</w:t>
            </w:r>
          </w:p>
        </w:tc>
        <w:tc>
          <w:tcPr>
            <w:tcW w:w="960" w:type="dxa"/>
            <w:tcBorders>
              <w:top w:val="nil"/>
              <w:left w:val="nil"/>
              <w:bottom w:val="nil"/>
              <w:right w:val="single" w:sz="4" w:space="0" w:color="auto"/>
            </w:tcBorders>
            <w:shd w:val="clear" w:color="000000" w:fill="FFFF00"/>
            <w:noWrap/>
            <w:vAlign w:val="bottom"/>
            <w:hideMark/>
          </w:tcPr>
          <w:p w14:paraId="25CEC0ED"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6,000</w:t>
            </w:r>
          </w:p>
        </w:tc>
      </w:tr>
      <w:tr w:rsidR="00D90F88" w:rsidRPr="00D90F88" w14:paraId="25CEC0F7" w14:textId="77777777" w:rsidTr="00266CDA">
        <w:trPr>
          <w:trHeight w:val="225"/>
        </w:trPr>
        <w:tc>
          <w:tcPr>
            <w:tcW w:w="4240" w:type="dxa"/>
            <w:tcBorders>
              <w:top w:val="nil"/>
              <w:left w:val="nil"/>
              <w:bottom w:val="nil"/>
              <w:right w:val="nil"/>
            </w:tcBorders>
            <w:shd w:val="clear" w:color="auto" w:fill="auto"/>
            <w:noWrap/>
            <w:vAlign w:val="bottom"/>
            <w:hideMark/>
          </w:tcPr>
          <w:p w14:paraId="25CEC0EF"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 xml:space="preserve">HTC T3333 Touch2 </w:t>
            </w:r>
          </w:p>
        </w:tc>
        <w:tc>
          <w:tcPr>
            <w:tcW w:w="545" w:type="dxa"/>
            <w:tcBorders>
              <w:top w:val="nil"/>
              <w:left w:val="nil"/>
              <w:bottom w:val="nil"/>
              <w:right w:val="nil"/>
            </w:tcBorders>
            <w:shd w:val="clear" w:color="auto" w:fill="auto"/>
            <w:noWrap/>
            <w:vAlign w:val="bottom"/>
            <w:hideMark/>
          </w:tcPr>
          <w:p w14:paraId="25CEC0F0"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Used</w:t>
            </w:r>
          </w:p>
        </w:tc>
        <w:tc>
          <w:tcPr>
            <w:tcW w:w="932" w:type="dxa"/>
            <w:tcBorders>
              <w:top w:val="nil"/>
              <w:left w:val="nil"/>
              <w:bottom w:val="nil"/>
              <w:right w:val="nil"/>
            </w:tcBorders>
            <w:shd w:val="clear" w:color="auto" w:fill="auto"/>
            <w:noWrap/>
            <w:vAlign w:val="bottom"/>
            <w:hideMark/>
          </w:tcPr>
          <w:p w14:paraId="25CEC0F1"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phone</w:t>
            </w:r>
          </w:p>
        </w:tc>
        <w:tc>
          <w:tcPr>
            <w:tcW w:w="1600" w:type="dxa"/>
            <w:tcBorders>
              <w:top w:val="nil"/>
              <w:left w:val="nil"/>
              <w:bottom w:val="nil"/>
              <w:right w:val="single" w:sz="4" w:space="0" w:color="auto"/>
            </w:tcBorders>
            <w:shd w:val="clear" w:color="000000" w:fill="CCC0DA"/>
            <w:noWrap/>
            <w:vAlign w:val="bottom"/>
            <w:hideMark/>
          </w:tcPr>
          <w:p w14:paraId="25CEC0F2"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1,955</w:t>
            </w:r>
          </w:p>
        </w:tc>
        <w:tc>
          <w:tcPr>
            <w:tcW w:w="280" w:type="dxa"/>
            <w:tcBorders>
              <w:top w:val="nil"/>
              <w:left w:val="nil"/>
              <w:bottom w:val="nil"/>
              <w:right w:val="nil"/>
            </w:tcBorders>
            <w:shd w:val="clear" w:color="auto" w:fill="auto"/>
            <w:noWrap/>
            <w:vAlign w:val="bottom"/>
            <w:hideMark/>
          </w:tcPr>
          <w:p w14:paraId="25CEC0F3"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p>
        </w:tc>
        <w:tc>
          <w:tcPr>
            <w:tcW w:w="980" w:type="dxa"/>
            <w:tcBorders>
              <w:top w:val="nil"/>
              <w:left w:val="nil"/>
              <w:bottom w:val="nil"/>
              <w:right w:val="single" w:sz="4" w:space="0" w:color="auto"/>
            </w:tcBorders>
            <w:shd w:val="clear" w:color="000000" w:fill="FFFF00"/>
            <w:noWrap/>
            <w:vAlign w:val="bottom"/>
            <w:hideMark/>
          </w:tcPr>
          <w:p w14:paraId="25CEC0F4"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3,000</w:t>
            </w:r>
          </w:p>
        </w:tc>
        <w:tc>
          <w:tcPr>
            <w:tcW w:w="980" w:type="dxa"/>
            <w:tcBorders>
              <w:top w:val="nil"/>
              <w:left w:val="nil"/>
              <w:bottom w:val="nil"/>
              <w:right w:val="single" w:sz="4" w:space="0" w:color="auto"/>
            </w:tcBorders>
            <w:shd w:val="clear" w:color="000000" w:fill="FFFF00"/>
            <w:noWrap/>
            <w:vAlign w:val="bottom"/>
            <w:hideMark/>
          </w:tcPr>
          <w:p w14:paraId="25CEC0F5"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3,500</w:t>
            </w:r>
          </w:p>
        </w:tc>
        <w:tc>
          <w:tcPr>
            <w:tcW w:w="960" w:type="dxa"/>
            <w:tcBorders>
              <w:top w:val="nil"/>
              <w:left w:val="nil"/>
              <w:bottom w:val="nil"/>
              <w:right w:val="single" w:sz="4" w:space="0" w:color="auto"/>
            </w:tcBorders>
            <w:shd w:val="clear" w:color="000000" w:fill="FFFF00"/>
            <w:noWrap/>
            <w:vAlign w:val="bottom"/>
            <w:hideMark/>
          </w:tcPr>
          <w:p w14:paraId="25CEC0F6"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4,000</w:t>
            </w:r>
          </w:p>
        </w:tc>
      </w:tr>
      <w:tr w:rsidR="00D90F88" w:rsidRPr="00D90F88" w14:paraId="25CEC100" w14:textId="77777777" w:rsidTr="00266CDA">
        <w:trPr>
          <w:trHeight w:val="225"/>
        </w:trPr>
        <w:tc>
          <w:tcPr>
            <w:tcW w:w="4240" w:type="dxa"/>
            <w:tcBorders>
              <w:top w:val="nil"/>
              <w:left w:val="nil"/>
              <w:bottom w:val="nil"/>
              <w:right w:val="nil"/>
            </w:tcBorders>
            <w:shd w:val="clear" w:color="auto" w:fill="auto"/>
            <w:noWrap/>
            <w:vAlign w:val="bottom"/>
            <w:hideMark/>
          </w:tcPr>
          <w:p w14:paraId="25CEC0F8"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 xml:space="preserve">HTC Touch </w:t>
            </w:r>
          </w:p>
        </w:tc>
        <w:tc>
          <w:tcPr>
            <w:tcW w:w="545" w:type="dxa"/>
            <w:tcBorders>
              <w:top w:val="nil"/>
              <w:left w:val="nil"/>
              <w:bottom w:val="nil"/>
              <w:right w:val="nil"/>
            </w:tcBorders>
            <w:shd w:val="clear" w:color="auto" w:fill="auto"/>
            <w:noWrap/>
            <w:vAlign w:val="bottom"/>
            <w:hideMark/>
          </w:tcPr>
          <w:p w14:paraId="25CEC0F9"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Used</w:t>
            </w:r>
          </w:p>
        </w:tc>
        <w:tc>
          <w:tcPr>
            <w:tcW w:w="932" w:type="dxa"/>
            <w:tcBorders>
              <w:top w:val="nil"/>
              <w:left w:val="nil"/>
              <w:bottom w:val="nil"/>
              <w:right w:val="nil"/>
            </w:tcBorders>
            <w:shd w:val="clear" w:color="auto" w:fill="auto"/>
            <w:noWrap/>
            <w:vAlign w:val="bottom"/>
            <w:hideMark/>
          </w:tcPr>
          <w:p w14:paraId="25CEC0FA"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phone</w:t>
            </w:r>
          </w:p>
        </w:tc>
        <w:tc>
          <w:tcPr>
            <w:tcW w:w="1600" w:type="dxa"/>
            <w:tcBorders>
              <w:top w:val="nil"/>
              <w:left w:val="nil"/>
              <w:bottom w:val="nil"/>
              <w:right w:val="single" w:sz="4" w:space="0" w:color="auto"/>
            </w:tcBorders>
            <w:shd w:val="clear" w:color="000000" w:fill="CCC0DA"/>
            <w:noWrap/>
            <w:vAlign w:val="bottom"/>
            <w:hideMark/>
          </w:tcPr>
          <w:p w14:paraId="25CEC0FB"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954</w:t>
            </w:r>
          </w:p>
        </w:tc>
        <w:tc>
          <w:tcPr>
            <w:tcW w:w="280" w:type="dxa"/>
            <w:tcBorders>
              <w:top w:val="nil"/>
              <w:left w:val="nil"/>
              <w:bottom w:val="nil"/>
              <w:right w:val="nil"/>
            </w:tcBorders>
            <w:shd w:val="clear" w:color="auto" w:fill="auto"/>
            <w:noWrap/>
            <w:vAlign w:val="bottom"/>
            <w:hideMark/>
          </w:tcPr>
          <w:p w14:paraId="25CEC0FC"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p>
        </w:tc>
        <w:tc>
          <w:tcPr>
            <w:tcW w:w="980" w:type="dxa"/>
            <w:tcBorders>
              <w:top w:val="nil"/>
              <w:left w:val="nil"/>
              <w:bottom w:val="nil"/>
              <w:right w:val="single" w:sz="4" w:space="0" w:color="auto"/>
            </w:tcBorders>
            <w:shd w:val="clear" w:color="auto" w:fill="auto"/>
            <w:noWrap/>
            <w:vAlign w:val="bottom"/>
            <w:hideMark/>
          </w:tcPr>
          <w:p w14:paraId="25CEC0FD"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1,000</w:t>
            </w:r>
          </w:p>
        </w:tc>
        <w:tc>
          <w:tcPr>
            <w:tcW w:w="980" w:type="dxa"/>
            <w:tcBorders>
              <w:top w:val="nil"/>
              <w:left w:val="nil"/>
              <w:bottom w:val="nil"/>
              <w:right w:val="single" w:sz="4" w:space="0" w:color="auto"/>
            </w:tcBorders>
            <w:shd w:val="clear" w:color="auto" w:fill="auto"/>
            <w:noWrap/>
            <w:vAlign w:val="bottom"/>
            <w:hideMark/>
          </w:tcPr>
          <w:p w14:paraId="25CEC0FE"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1,300</w:t>
            </w:r>
          </w:p>
        </w:tc>
        <w:tc>
          <w:tcPr>
            <w:tcW w:w="960" w:type="dxa"/>
            <w:tcBorders>
              <w:top w:val="nil"/>
              <w:left w:val="nil"/>
              <w:bottom w:val="nil"/>
              <w:right w:val="single" w:sz="4" w:space="0" w:color="auto"/>
            </w:tcBorders>
            <w:shd w:val="clear" w:color="auto" w:fill="auto"/>
            <w:noWrap/>
            <w:vAlign w:val="bottom"/>
            <w:hideMark/>
          </w:tcPr>
          <w:p w14:paraId="25CEC0FF"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1,000</w:t>
            </w:r>
          </w:p>
        </w:tc>
      </w:tr>
      <w:tr w:rsidR="00D90F88" w:rsidRPr="00D90F88" w14:paraId="25CEC109" w14:textId="77777777" w:rsidTr="00266CDA">
        <w:trPr>
          <w:trHeight w:val="225"/>
        </w:trPr>
        <w:tc>
          <w:tcPr>
            <w:tcW w:w="4240" w:type="dxa"/>
            <w:tcBorders>
              <w:top w:val="nil"/>
              <w:left w:val="nil"/>
              <w:bottom w:val="nil"/>
              <w:right w:val="nil"/>
            </w:tcBorders>
            <w:shd w:val="clear" w:color="auto" w:fill="auto"/>
            <w:noWrap/>
            <w:vAlign w:val="bottom"/>
            <w:hideMark/>
          </w:tcPr>
          <w:p w14:paraId="25CEC101"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KINGSTON 16GB DT100 G2 USB Drive</w:t>
            </w:r>
          </w:p>
        </w:tc>
        <w:tc>
          <w:tcPr>
            <w:tcW w:w="545" w:type="dxa"/>
            <w:tcBorders>
              <w:top w:val="nil"/>
              <w:left w:val="nil"/>
              <w:bottom w:val="nil"/>
              <w:right w:val="nil"/>
            </w:tcBorders>
            <w:shd w:val="clear" w:color="auto" w:fill="auto"/>
            <w:noWrap/>
            <w:vAlign w:val="bottom"/>
            <w:hideMark/>
          </w:tcPr>
          <w:p w14:paraId="25CEC102"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New</w:t>
            </w:r>
          </w:p>
        </w:tc>
        <w:tc>
          <w:tcPr>
            <w:tcW w:w="932" w:type="dxa"/>
            <w:tcBorders>
              <w:top w:val="nil"/>
              <w:left w:val="nil"/>
              <w:bottom w:val="nil"/>
              <w:right w:val="nil"/>
            </w:tcBorders>
            <w:shd w:val="clear" w:color="auto" w:fill="auto"/>
            <w:noWrap/>
            <w:vAlign w:val="bottom"/>
            <w:hideMark/>
          </w:tcPr>
          <w:p w14:paraId="25CEC103"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flash</w:t>
            </w:r>
          </w:p>
        </w:tc>
        <w:tc>
          <w:tcPr>
            <w:tcW w:w="1600" w:type="dxa"/>
            <w:tcBorders>
              <w:top w:val="nil"/>
              <w:left w:val="nil"/>
              <w:bottom w:val="nil"/>
              <w:right w:val="single" w:sz="4" w:space="0" w:color="auto"/>
            </w:tcBorders>
            <w:shd w:val="clear" w:color="000000" w:fill="CCC0DA"/>
            <w:noWrap/>
            <w:vAlign w:val="bottom"/>
            <w:hideMark/>
          </w:tcPr>
          <w:p w14:paraId="25CEC104"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669</w:t>
            </w:r>
          </w:p>
        </w:tc>
        <w:tc>
          <w:tcPr>
            <w:tcW w:w="280" w:type="dxa"/>
            <w:tcBorders>
              <w:top w:val="nil"/>
              <w:left w:val="nil"/>
              <w:bottom w:val="nil"/>
              <w:right w:val="nil"/>
            </w:tcBorders>
            <w:shd w:val="clear" w:color="auto" w:fill="auto"/>
            <w:noWrap/>
            <w:vAlign w:val="bottom"/>
            <w:hideMark/>
          </w:tcPr>
          <w:p w14:paraId="25CEC105"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p>
        </w:tc>
        <w:tc>
          <w:tcPr>
            <w:tcW w:w="980" w:type="dxa"/>
            <w:tcBorders>
              <w:top w:val="nil"/>
              <w:left w:val="nil"/>
              <w:bottom w:val="nil"/>
              <w:right w:val="single" w:sz="4" w:space="0" w:color="auto"/>
            </w:tcBorders>
            <w:shd w:val="clear" w:color="auto" w:fill="auto"/>
            <w:noWrap/>
            <w:vAlign w:val="bottom"/>
            <w:hideMark/>
          </w:tcPr>
          <w:p w14:paraId="25CEC106"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 </w:t>
            </w:r>
          </w:p>
        </w:tc>
        <w:tc>
          <w:tcPr>
            <w:tcW w:w="980" w:type="dxa"/>
            <w:tcBorders>
              <w:top w:val="nil"/>
              <w:left w:val="nil"/>
              <w:bottom w:val="nil"/>
              <w:right w:val="single" w:sz="4" w:space="0" w:color="auto"/>
            </w:tcBorders>
            <w:shd w:val="clear" w:color="auto" w:fill="auto"/>
            <w:noWrap/>
            <w:vAlign w:val="bottom"/>
            <w:hideMark/>
          </w:tcPr>
          <w:p w14:paraId="25CEC107"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 </w:t>
            </w:r>
          </w:p>
        </w:tc>
        <w:tc>
          <w:tcPr>
            <w:tcW w:w="960" w:type="dxa"/>
            <w:tcBorders>
              <w:top w:val="nil"/>
              <w:left w:val="nil"/>
              <w:bottom w:val="nil"/>
              <w:right w:val="single" w:sz="4" w:space="0" w:color="auto"/>
            </w:tcBorders>
            <w:shd w:val="clear" w:color="auto" w:fill="auto"/>
            <w:noWrap/>
            <w:vAlign w:val="bottom"/>
            <w:hideMark/>
          </w:tcPr>
          <w:p w14:paraId="25CEC108"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 </w:t>
            </w:r>
          </w:p>
        </w:tc>
      </w:tr>
      <w:tr w:rsidR="00D90F88" w:rsidRPr="00D90F88" w14:paraId="25CEC112" w14:textId="77777777" w:rsidTr="00266CDA">
        <w:trPr>
          <w:trHeight w:val="225"/>
        </w:trPr>
        <w:tc>
          <w:tcPr>
            <w:tcW w:w="4240" w:type="dxa"/>
            <w:tcBorders>
              <w:top w:val="nil"/>
              <w:left w:val="nil"/>
              <w:bottom w:val="nil"/>
              <w:right w:val="nil"/>
            </w:tcBorders>
            <w:shd w:val="clear" w:color="auto" w:fill="auto"/>
            <w:noWrap/>
            <w:vAlign w:val="bottom"/>
            <w:hideMark/>
          </w:tcPr>
          <w:p w14:paraId="25CEC10A"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KINGSTON 4GB DTIG3 White Grey USB Flash DRV</w:t>
            </w:r>
          </w:p>
        </w:tc>
        <w:tc>
          <w:tcPr>
            <w:tcW w:w="545" w:type="dxa"/>
            <w:tcBorders>
              <w:top w:val="nil"/>
              <w:left w:val="nil"/>
              <w:bottom w:val="nil"/>
              <w:right w:val="nil"/>
            </w:tcBorders>
            <w:shd w:val="clear" w:color="auto" w:fill="auto"/>
            <w:noWrap/>
            <w:vAlign w:val="bottom"/>
            <w:hideMark/>
          </w:tcPr>
          <w:p w14:paraId="25CEC10B"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New</w:t>
            </w:r>
          </w:p>
        </w:tc>
        <w:tc>
          <w:tcPr>
            <w:tcW w:w="932" w:type="dxa"/>
            <w:tcBorders>
              <w:top w:val="nil"/>
              <w:left w:val="nil"/>
              <w:bottom w:val="nil"/>
              <w:right w:val="nil"/>
            </w:tcBorders>
            <w:shd w:val="clear" w:color="auto" w:fill="auto"/>
            <w:noWrap/>
            <w:vAlign w:val="bottom"/>
            <w:hideMark/>
          </w:tcPr>
          <w:p w14:paraId="25CEC10C"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flash</w:t>
            </w:r>
          </w:p>
        </w:tc>
        <w:tc>
          <w:tcPr>
            <w:tcW w:w="1600" w:type="dxa"/>
            <w:tcBorders>
              <w:top w:val="nil"/>
              <w:left w:val="nil"/>
              <w:bottom w:val="nil"/>
              <w:right w:val="single" w:sz="4" w:space="0" w:color="auto"/>
            </w:tcBorders>
            <w:shd w:val="clear" w:color="000000" w:fill="CCC0DA"/>
            <w:noWrap/>
            <w:vAlign w:val="bottom"/>
            <w:hideMark/>
          </w:tcPr>
          <w:p w14:paraId="25CEC10D"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243</w:t>
            </w:r>
          </w:p>
        </w:tc>
        <w:tc>
          <w:tcPr>
            <w:tcW w:w="280" w:type="dxa"/>
            <w:tcBorders>
              <w:top w:val="nil"/>
              <w:left w:val="nil"/>
              <w:bottom w:val="nil"/>
              <w:right w:val="nil"/>
            </w:tcBorders>
            <w:shd w:val="clear" w:color="auto" w:fill="auto"/>
            <w:noWrap/>
            <w:vAlign w:val="bottom"/>
            <w:hideMark/>
          </w:tcPr>
          <w:p w14:paraId="25CEC10E"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p>
        </w:tc>
        <w:tc>
          <w:tcPr>
            <w:tcW w:w="980" w:type="dxa"/>
            <w:tcBorders>
              <w:top w:val="nil"/>
              <w:left w:val="nil"/>
              <w:bottom w:val="nil"/>
              <w:right w:val="single" w:sz="4" w:space="0" w:color="auto"/>
            </w:tcBorders>
            <w:shd w:val="clear" w:color="auto" w:fill="auto"/>
            <w:noWrap/>
            <w:vAlign w:val="bottom"/>
            <w:hideMark/>
          </w:tcPr>
          <w:p w14:paraId="25CEC10F"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200</w:t>
            </w:r>
          </w:p>
        </w:tc>
        <w:tc>
          <w:tcPr>
            <w:tcW w:w="980" w:type="dxa"/>
            <w:tcBorders>
              <w:top w:val="nil"/>
              <w:left w:val="nil"/>
              <w:bottom w:val="nil"/>
              <w:right w:val="single" w:sz="4" w:space="0" w:color="auto"/>
            </w:tcBorders>
            <w:shd w:val="clear" w:color="auto" w:fill="auto"/>
            <w:noWrap/>
            <w:vAlign w:val="bottom"/>
            <w:hideMark/>
          </w:tcPr>
          <w:p w14:paraId="25CEC110"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 </w:t>
            </w:r>
          </w:p>
        </w:tc>
        <w:tc>
          <w:tcPr>
            <w:tcW w:w="960" w:type="dxa"/>
            <w:tcBorders>
              <w:top w:val="nil"/>
              <w:left w:val="nil"/>
              <w:bottom w:val="nil"/>
              <w:right w:val="single" w:sz="4" w:space="0" w:color="auto"/>
            </w:tcBorders>
            <w:shd w:val="clear" w:color="auto" w:fill="auto"/>
            <w:noWrap/>
            <w:vAlign w:val="bottom"/>
            <w:hideMark/>
          </w:tcPr>
          <w:p w14:paraId="25CEC111"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 </w:t>
            </w:r>
          </w:p>
        </w:tc>
      </w:tr>
      <w:tr w:rsidR="00D90F88" w:rsidRPr="00D90F88" w14:paraId="25CEC11B" w14:textId="77777777" w:rsidTr="00266CDA">
        <w:trPr>
          <w:trHeight w:val="225"/>
        </w:trPr>
        <w:tc>
          <w:tcPr>
            <w:tcW w:w="4240" w:type="dxa"/>
            <w:tcBorders>
              <w:top w:val="nil"/>
              <w:left w:val="nil"/>
              <w:bottom w:val="nil"/>
              <w:right w:val="nil"/>
            </w:tcBorders>
            <w:shd w:val="clear" w:color="auto" w:fill="auto"/>
            <w:noWrap/>
            <w:vAlign w:val="bottom"/>
            <w:hideMark/>
          </w:tcPr>
          <w:p w14:paraId="25CEC113"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KINGSTON 8GB DT100 G2 USB Drive</w:t>
            </w:r>
          </w:p>
        </w:tc>
        <w:tc>
          <w:tcPr>
            <w:tcW w:w="545" w:type="dxa"/>
            <w:tcBorders>
              <w:top w:val="nil"/>
              <w:left w:val="nil"/>
              <w:bottom w:val="nil"/>
              <w:right w:val="nil"/>
            </w:tcBorders>
            <w:shd w:val="clear" w:color="auto" w:fill="auto"/>
            <w:noWrap/>
            <w:vAlign w:val="bottom"/>
            <w:hideMark/>
          </w:tcPr>
          <w:p w14:paraId="25CEC114"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New</w:t>
            </w:r>
          </w:p>
        </w:tc>
        <w:tc>
          <w:tcPr>
            <w:tcW w:w="932" w:type="dxa"/>
            <w:tcBorders>
              <w:top w:val="nil"/>
              <w:left w:val="nil"/>
              <w:bottom w:val="nil"/>
              <w:right w:val="nil"/>
            </w:tcBorders>
            <w:shd w:val="clear" w:color="auto" w:fill="auto"/>
            <w:noWrap/>
            <w:vAlign w:val="bottom"/>
            <w:hideMark/>
          </w:tcPr>
          <w:p w14:paraId="25CEC115"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flash</w:t>
            </w:r>
          </w:p>
        </w:tc>
        <w:tc>
          <w:tcPr>
            <w:tcW w:w="1600" w:type="dxa"/>
            <w:tcBorders>
              <w:top w:val="nil"/>
              <w:left w:val="nil"/>
              <w:bottom w:val="nil"/>
              <w:right w:val="single" w:sz="4" w:space="0" w:color="auto"/>
            </w:tcBorders>
            <w:shd w:val="clear" w:color="000000" w:fill="CCC0DA"/>
            <w:noWrap/>
            <w:vAlign w:val="bottom"/>
            <w:hideMark/>
          </w:tcPr>
          <w:p w14:paraId="25CEC116"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351</w:t>
            </w:r>
          </w:p>
        </w:tc>
        <w:tc>
          <w:tcPr>
            <w:tcW w:w="280" w:type="dxa"/>
            <w:tcBorders>
              <w:top w:val="nil"/>
              <w:left w:val="nil"/>
              <w:bottom w:val="nil"/>
              <w:right w:val="nil"/>
            </w:tcBorders>
            <w:shd w:val="clear" w:color="auto" w:fill="auto"/>
            <w:noWrap/>
            <w:vAlign w:val="bottom"/>
            <w:hideMark/>
          </w:tcPr>
          <w:p w14:paraId="25CEC117"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p>
        </w:tc>
        <w:tc>
          <w:tcPr>
            <w:tcW w:w="980" w:type="dxa"/>
            <w:tcBorders>
              <w:top w:val="nil"/>
              <w:left w:val="nil"/>
              <w:bottom w:val="nil"/>
              <w:right w:val="single" w:sz="4" w:space="0" w:color="auto"/>
            </w:tcBorders>
            <w:shd w:val="clear" w:color="auto" w:fill="auto"/>
            <w:noWrap/>
            <w:vAlign w:val="bottom"/>
            <w:hideMark/>
          </w:tcPr>
          <w:p w14:paraId="25CEC118"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400</w:t>
            </w:r>
          </w:p>
        </w:tc>
        <w:tc>
          <w:tcPr>
            <w:tcW w:w="980" w:type="dxa"/>
            <w:tcBorders>
              <w:top w:val="nil"/>
              <w:left w:val="nil"/>
              <w:bottom w:val="nil"/>
              <w:right w:val="single" w:sz="4" w:space="0" w:color="auto"/>
            </w:tcBorders>
            <w:shd w:val="clear" w:color="auto" w:fill="auto"/>
            <w:noWrap/>
            <w:vAlign w:val="bottom"/>
            <w:hideMark/>
          </w:tcPr>
          <w:p w14:paraId="25CEC119"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 </w:t>
            </w:r>
          </w:p>
        </w:tc>
        <w:tc>
          <w:tcPr>
            <w:tcW w:w="960" w:type="dxa"/>
            <w:tcBorders>
              <w:top w:val="nil"/>
              <w:left w:val="nil"/>
              <w:bottom w:val="nil"/>
              <w:right w:val="single" w:sz="4" w:space="0" w:color="auto"/>
            </w:tcBorders>
            <w:shd w:val="clear" w:color="auto" w:fill="auto"/>
            <w:noWrap/>
            <w:vAlign w:val="bottom"/>
            <w:hideMark/>
          </w:tcPr>
          <w:p w14:paraId="25CEC11A"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 </w:t>
            </w:r>
          </w:p>
        </w:tc>
      </w:tr>
      <w:tr w:rsidR="00D90F88" w:rsidRPr="00D90F88" w14:paraId="25CEC124" w14:textId="77777777" w:rsidTr="00266CDA">
        <w:trPr>
          <w:trHeight w:val="225"/>
        </w:trPr>
        <w:tc>
          <w:tcPr>
            <w:tcW w:w="4240" w:type="dxa"/>
            <w:tcBorders>
              <w:top w:val="nil"/>
              <w:left w:val="nil"/>
              <w:bottom w:val="nil"/>
              <w:right w:val="nil"/>
            </w:tcBorders>
            <w:shd w:val="clear" w:color="auto" w:fill="auto"/>
            <w:noWrap/>
            <w:vAlign w:val="bottom"/>
            <w:hideMark/>
          </w:tcPr>
          <w:p w14:paraId="25CEC11C"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LENOVO IDEAPAD S10-3 ATOM/N455-1.66G 250GB 1G</w:t>
            </w:r>
          </w:p>
        </w:tc>
        <w:tc>
          <w:tcPr>
            <w:tcW w:w="545" w:type="dxa"/>
            <w:tcBorders>
              <w:top w:val="nil"/>
              <w:left w:val="nil"/>
              <w:bottom w:val="nil"/>
              <w:right w:val="nil"/>
            </w:tcBorders>
            <w:shd w:val="clear" w:color="auto" w:fill="auto"/>
            <w:noWrap/>
            <w:vAlign w:val="bottom"/>
            <w:hideMark/>
          </w:tcPr>
          <w:p w14:paraId="25CEC11D"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New</w:t>
            </w:r>
          </w:p>
        </w:tc>
        <w:tc>
          <w:tcPr>
            <w:tcW w:w="932" w:type="dxa"/>
            <w:tcBorders>
              <w:top w:val="nil"/>
              <w:left w:val="nil"/>
              <w:bottom w:val="nil"/>
              <w:right w:val="nil"/>
            </w:tcBorders>
            <w:shd w:val="clear" w:color="auto" w:fill="auto"/>
            <w:noWrap/>
            <w:vAlign w:val="bottom"/>
            <w:hideMark/>
          </w:tcPr>
          <w:p w14:paraId="25CEC11E"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Laptop</w:t>
            </w:r>
          </w:p>
        </w:tc>
        <w:tc>
          <w:tcPr>
            <w:tcW w:w="1600" w:type="dxa"/>
            <w:tcBorders>
              <w:top w:val="nil"/>
              <w:left w:val="nil"/>
              <w:bottom w:val="nil"/>
              <w:right w:val="single" w:sz="4" w:space="0" w:color="auto"/>
            </w:tcBorders>
            <w:shd w:val="clear" w:color="000000" w:fill="CCC0DA"/>
            <w:noWrap/>
            <w:vAlign w:val="bottom"/>
            <w:hideMark/>
          </w:tcPr>
          <w:p w14:paraId="25CEC11F"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18,340</w:t>
            </w:r>
          </w:p>
        </w:tc>
        <w:tc>
          <w:tcPr>
            <w:tcW w:w="280" w:type="dxa"/>
            <w:tcBorders>
              <w:top w:val="nil"/>
              <w:left w:val="nil"/>
              <w:bottom w:val="nil"/>
              <w:right w:val="nil"/>
            </w:tcBorders>
            <w:shd w:val="clear" w:color="auto" w:fill="auto"/>
            <w:noWrap/>
            <w:vAlign w:val="bottom"/>
            <w:hideMark/>
          </w:tcPr>
          <w:p w14:paraId="25CEC120"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p>
        </w:tc>
        <w:tc>
          <w:tcPr>
            <w:tcW w:w="980" w:type="dxa"/>
            <w:tcBorders>
              <w:top w:val="nil"/>
              <w:left w:val="nil"/>
              <w:bottom w:val="nil"/>
              <w:right w:val="single" w:sz="4" w:space="0" w:color="auto"/>
            </w:tcBorders>
            <w:shd w:val="clear" w:color="auto" w:fill="auto"/>
            <w:noWrap/>
            <w:vAlign w:val="bottom"/>
            <w:hideMark/>
          </w:tcPr>
          <w:p w14:paraId="25CEC121"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13,000</w:t>
            </w:r>
          </w:p>
        </w:tc>
        <w:tc>
          <w:tcPr>
            <w:tcW w:w="980" w:type="dxa"/>
            <w:tcBorders>
              <w:top w:val="nil"/>
              <w:left w:val="nil"/>
              <w:bottom w:val="nil"/>
              <w:right w:val="single" w:sz="4" w:space="0" w:color="auto"/>
            </w:tcBorders>
            <w:shd w:val="clear" w:color="auto" w:fill="auto"/>
            <w:noWrap/>
            <w:vAlign w:val="bottom"/>
            <w:hideMark/>
          </w:tcPr>
          <w:p w14:paraId="25CEC122"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15,000</w:t>
            </w:r>
          </w:p>
        </w:tc>
        <w:tc>
          <w:tcPr>
            <w:tcW w:w="960" w:type="dxa"/>
            <w:tcBorders>
              <w:top w:val="nil"/>
              <w:left w:val="nil"/>
              <w:bottom w:val="nil"/>
              <w:right w:val="single" w:sz="4" w:space="0" w:color="auto"/>
            </w:tcBorders>
            <w:shd w:val="clear" w:color="auto" w:fill="auto"/>
            <w:noWrap/>
            <w:vAlign w:val="bottom"/>
            <w:hideMark/>
          </w:tcPr>
          <w:p w14:paraId="25CEC123"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 </w:t>
            </w:r>
          </w:p>
        </w:tc>
      </w:tr>
      <w:tr w:rsidR="00D90F88" w:rsidRPr="00D90F88" w14:paraId="25CEC12D" w14:textId="77777777" w:rsidTr="00266CDA">
        <w:trPr>
          <w:trHeight w:val="225"/>
        </w:trPr>
        <w:tc>
          <w:tcPr>
            <w:tcW w:w="4240" w:type="dxa"/>
            <w:tcBorders>
              <w:top w:val="nil"/>
              <w:left w:val="nil"/>
              <w:bottom w:val="nil"/>
              <w:right w:val="nil"/>
            </w:tcBorders>
            <w:shd w:val="clear" w:color="auto" w:fill="auto"/>
            <w:noWrap/>
            <w:vAlign w:val="bottom"/>
            <w:hideMark/>
          </w:tcPr>
          <w:p w14:paraId="25CEC125"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 xml:space="preserve">LG BL40 Chocolate </w:t>
            </w:r>
          </w:p>
        </w:tc>
        <w:tc>
          <w:tcPr>
            <w:tcW w:w="545" w:type="dxa"/>
            <w:tcBorders>
              <w:top w:val="nil"/>
              <w:left w:val="nil"/>
              <w:bottom w:val="nil"/>
              <w:right w:val="nil"/>
            </w:tcBorders>
            <w:shd w:val="clear" w:color="auto" w:fill="auto"/>
            <w:noWrap/>
            <w:vAlign w:val="bottom"/>
            <w:hideMark/>
          </w:tcPr>
          <w:p w14:paraId="25CEC126"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Used</w:t>
            </w:r>
          </w:p>
        </w:tc>
        <w:tc>
          <w:tcPr>
            <w:tcW w:w="932" w:type="dxa"/>
            <w:tcBorders>
              <w:top w:val="nil"/>
              <w:left w:val="nil"/>
              <w:bottom w:val="nil"/>
              <w:right w:val="nil"/>
            </w:tcBorders>
            <w:shd w:val="clear" w:color="auto" w:fill="auto"/>
            <w:noWrap/>
            <w:vAlign w:val="bottom"/>
            <w:hideMark/>
          </w:tcPr>
          <w:p w14:paraId="25CEC127"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phone</w:t>
            </w:r>
          </w:p>
        </w:tc>
        <w:tc>
          <w:tcPr>
            <w:tcW w:w="1600" w:type="dxa"/>
            <w:tcBorders>
              <w:top w:val="nil"/>
              <w:left w:val="nil"/>
              <w:bottom w:val="nil"/>
              <w:right w:val="single" w:sz="4" w:space="0" w:color="auto"/>
            </w:tcBorders>
            <w:shd w:val="clear" w:color="000000" w:fill="CCC0DA"/>
            <w:noWrap/>
            <w:vAlign w:val="bottom"/>
            <w:hideMark/>
          </w:tcPr>
          <w:p w14:paraId="25CEC128"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5,034</w:t>
            </w:r>
          </w:p>
        </w:tc>
        <w:tc>
          <w:tcPr>
            <w:tcW w:w="280" w:type="dxa"/>
            <w:tcBorders>
              <w:top w:val="nil"/>
              <w:left w:val="nil"/>
              <w:bottom w:val="nil"/>
              <w:right w:val="nil"/>
            </w:tcBorders>
            <w:shd w:val="clear" w:color="auto" w:fill="auto"/>
            <w:noWrap/>
            <w:vAlign w:val="bottom"/>
            <w:hideMark/>
          </w:tcPr>
          <w:p w14:paraId="25CEC129"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p>
        </w:tc>
        <w:tc>
          <w:tcPr>
            <w:tcW w:w="980" w:type="dxa"/>
            <w:tcBorders>
              <w:top w:val="nil"/>
              <w:left w:val="nil"/>
              <w:bottom w:val="nil"/>
              <w:right w:val="single" w:sz="4" w:space="0" w:color="auto"/>
            </w:tcBorders>
            <w:shd w:val="clear" w:color="auto" w:fill="auto"/>
            <w:noWrap/>
            <w:vAlign w:val="bottom"/>
            <w:hideMark/>
          </w:tcPr>
          <w:p w14:paraId="25CEC12A"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 </w:t>
            </w:r>
          </w:p>
        </w:tc>
        <w:tc>
          <w:tcPr>
            <w:tcW w:w="980" w:type="dxa"/>
            <w:tcBorders>
              <w:top w:val="nil"/>
              <w:left w:val="nil"/>
              <w:bottom w:val="nil"/>
              <w:right w:val="single" w:sz="4" w:space="0" w:color="auto"/>
            </w:tcBorders>
            <w:shd w:val="clear" w:color="auto" w:fill="auto"/>
            <w:noWrap/>
            <w:vAlign w:val="bottom"/>
            <w:hideMark/>
          </w:tcPr>
          <w:p w14:paraId="25CEC12B"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 </w:t>
            </w:r>
          </w:p>
        </w:tc>
        <w:tc>
          <w:tcPr>
            <w:tcW w:w="960" w:type="dxa"/>
            <w:tcBorders>
              <w:top w:val="nil"/>
              <w:left w:val="nil"/>
              <w:bottom w:val="nil"/>
              <w:right w:val="single" w:sz="4" w:space="0" w:color="auto"/>
            </w:tcBorders>
            <w:shd w:val="clear" w:color="auto" w:fill="auto"/>
            <w:noWrap/>
            <w:vAlign w:val="bottom"/>
            <w:hideMark/>
          </w:tcPr>
          <w:p w14:paraId="25CEC12C"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 </w:t>
            </w:r>
          </w:p>
        </w:tc>
      </w:tr>
      <w:tr w:rsidR="00D90F88" w:rsidRPr="00D90F88" w14:paraId="25CEC136" w14:textId="77777777" w:rsidTr="00266CDA">
        <w:trPr>
          <w:trHeight w:val="225"/>
        </w:trPr>
        <w:tc>
          <w:tcPr>
            <w:tcW w:w="4240" w:type="dxa"/>
            <w:tcBorders>
              <w:top w:val="nil"/>
              <w:left w:val="nil"/>
              <w:bottom w:val="nil"/>
              <w:right w:val="nil"/>
            </w:tcBorders>
            <w:shd w:val="clear" w:color="auto" w:fill="auto"/>
            <w:noWrap/>
            <w:vAlign w:val="bottom"/>
            <w:hideMark/>
          </w:tcPr>
          <w:p w14:paraId="25CEC12E"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Nokia/samsung divers</w:t>
            </w:r>
          </w:p>
        </w:tc>
        <w:tc>
          <w:tcPr>
            <w:tcW w:w="545" w:type="dxa"/>
            <w:tcBorders>
              <w:top w:val="nil"/>
              <w:left w:val="nil"/>
              <w:bottom w:val="nil"/>
              <w:right w:val="nil"/>
            </w:tcBorders>
            <w:shd w:val="clear" w:color="auto" w:fill="auto"/>
            <w:noWrap/>
            <w:vAlign w:val="bottom"/>
            <w:hideMark/>
          </w:tcPr>
          <w:p w14:paraId="25CEC12F"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Used</w:t>
            </w:r>
          </w:p>
        </w:tc>
        <w:tc>
          <w:tcPr>
            <w:tcW w:w="932" w:type="dxa"/>
            <w:tcBorders>
              <w:top w:val="nil"/>
              <w:left w:val="nil"/>
              <w:bottom w:val="nil"/>
              <w:right w:val="nil"/>
            </w:tcBorders>
            <w:shd w:val="clear" w:color="auto" w:fill="auto"/>
            <w:noWrap/>
            <w:vAlign w:val="bottom"/>
            <w:hideMark/>
          </w:tcPr>
          <w:p w14:paraId="25CEC130"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phone</w:t>
            </w:r>
          </w:p>
        </w:tc>
        <w:tc>
          <w:tcPr>
            <w:tcW w:w="1600" w:type="dxa"/>
            <w:tcBorders>
              <w:top w:val="nil"/>
              <w:left w:val="nil"/>
              <w:bottom w:val="nil"/>
              <w:right w:val="single" w:sz="4" w:space="0" w:color="auto"/>
            </w:tcBorders>
            <w:shd w:val="clear" w:color="000000" w:fill="CCC0DA"/>
            <w:noWrap/>
            <w:vAlign w:val="bottom"/>
            <w:hideMark/>
          </w:tcPr>
          <w:p w14:paraId="25CEC131"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569</w:t>
            </w:r>
          </w:p>
        </w:tc>
        <w:tc>
          <w:tcPr>
            <w:tcW w:w="280" w:type="dxa"/>
            <w:tcBorders>
              <w:top w:val="nil"/>
              <w:left w:val="nil"/>
              <w:bottom w:val="nil"/>
              <w:right w:val="nil"/>
            </w:tcBorders>
            <w:shd w:val="clear" w:color="auto" w:fill="auto"/>
            <w:noWrap/>
            <w:vAlign w:val="bottom"/>
            <w:hideMark/>
          </w:tcPr>
          <w:p w14:paraId="25CEC132"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p>
        </w:tc>
        <w:tc>
          <w:tcPr>
            <w:tcW w:w="980" w:type="dxa"/>
            <w:tcBorders>
              <w:top w:val="nil"/>
              <w:left w:val="nil"/>
              <w:bottom w:val="nil"/>
              <w:right w:val="single" w:sz="4" w:space="0" w:color="auto"/>
            </w:tcBorders>
            <w:shd w:val="clear" w:color="auto" w:fill="auto"/>
            <w:noWrap/>
            <w:vAlign w:val="bottom"/>
            <w:hideMark/>
          </w:tcPr>
          <w:p w14:paraId="25CEC133"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 </w:t>
            </w:r>
          </w:p>
        </w:tc>
        <w:tc>
          <w:tcPr>
            <w:tcW w:w="980" w:type="dxa"/>
            <w:tcBorders>
              <w:top w:val="nil"/>
              <w:left w:val="nil"/>
              <w:bottom w:val="nil"/>
              <w:right w:val="single" w:sz="4" w:space="0" w:color="auto"/>
            </w:tcBorders>
            <w:shd w:val="clear" w:color="auto" w:fill="auto"/>
            <w:noWrap/>
            <w:vAlign w:val="bottom"/>
            <w:hideMark/>
          </w:tcPr>
          <w:p w14:paraId="25CEC134"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 </w:t>
            </w:r>
          </w:p>
        </w:tc>
        <w:tc>
          <w:tcPr>
            <w:tcW w:w="960" w:type="dxa"/>
            <w:tcBorders>
              <w:top w:val="nil"/>
              <w:left w:val="nil"/>
              <w:bottom w:val="nil"/>
              <w:right w:val="single" w:sz="4" w:space="0" w:color="auto"/>
            </w:tcBorders>
            <w:shd w:val="clear" w:color="auto" w:fill="auto"/>
            <w:noWrap/>
            <w:vAlign w:val="bottom"/>
            <w:hideMark/>
          </w:tcPr>
          <w:p w14:paraId="25CEC135"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 </w:t>
            </w:r>
          </w:p>
        </w:tc>
      </w:tr>
      <w:tr w:rsidR="00D90F88" w:rsidRPr="00D90F88" w14:paraId="25CEC13F" w14:textId="77777777" w:rsidTr="00266CDA">
        <w:trPr>
          <w:trHeight w:val="225"/>
        </w:trPr>
        <w:tc>
          <w:tcPr>
            <w:tcW w:w="4240" w:type="dxa"/>
            <w:tcBorders>
              <w:top w:val="nil"/>
              <w:left w:val="nil"/>
              <w:bottom w:val="nil"/>
              <w:right w:val="nil"/>
            </w:tcBorders>
            <w:shd w:val="clear" w:color="auto" w:fill="auto"/>
            <w:noWrap/>
            <w:vAlign w:val="bottom"/>
            <w:hideMark/>
          </w:tcPr>
          <w:p w14:paraId="25CEC137"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Nokia1600</w:t>
            </w:r>
          </w:p>
        </w:tc>
        <w:tc>
          <w:tcPr>
            <w:tcW w:w="545" w:type="dxa"/>
            <w:tcBorders>
              <w:top w:val="nil"/>
              <w:left w:val="nil"/>
              <w:bottom w:val="nil"/>
              <w:right w:val="nil"/>
            </w:tcBorders>
            <w:shd w:val="clear" w:color="auto" w:fill="auto"/>
            <w:noWrap/>
            <w:vAlign w:val="bottom"/>
            <w:hideMark/>
          </w:tcPr>
          <w:p w14:paraId="25CEC138"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Used</w:t>
            </w:r>
          </w:p>
        </w:tc>
        <w:tc>
          <w:tcPr>
            <w:tcW w:w="932" w:type="dxa"/>
            <w:tcBorders>
              <w:top w:val="nil"/>
              <w:left w:val="nil"/>
              <w:bottom w:val="nil"/>
              <w:right w:val="nil"/>
            </w:tcBorders>
            <w:shd w:val="clear" w:color="auto" w:fill="auto"/>
            <w:noWrap/>
            <w:vAlign w:val="bottom"/>
            <w:hideMark/>
          </w:tcPr>
          <w:p w14:paraId="25CEC139"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phone</w:t>
            </w:r>
          </w:p>
        </w:tc>
        <w:tc>
          <w:tcPr>
            <w:tcW w:w="1600" w:type="dxa"/>
            <w:tcBorders>
              <w:top w:val="nil"/>
              <w:left w:val="nil"/>
              <w:bottom w:val="nil"/>
              <w:right w:val="single" w:sz="4" w:space="0" w:color="auto"/>
            </w:tcBorders>
            <w:shd w:val="clear" w:color="000000" w:fill="CCC0DA"/>
            <w:noWrap/>
            <w:vAlign w:val="bottom"/>
            <w:hideMark/>
          </w:tcPr>
          <w:p w14:paraId="25CEC13A"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569</w:t>
            </w:r>
          </w:p>
        </w:tc>
        <w:tc>
          <w:tcPr>
            <w:tcW w:w="280" w:type="dxa"/>
            <w:tcBorders>
              <w:top w:val="nil"/>
              <w:left w:val="nil"/>
              <w:bottom w:val="nil"/>
              <w:right w:val="nil"/>
            </w:tcBorders>
            <w:shd w:val="clear" w:color="auto" w:fill="auto"/>
            <w:noWrap/>
            <w:vAlign w:val="bottom"/>
            <w:hideMark/>
          </w:tcPr>
          <w:p w14:paraId="25CEC13B"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p>
        </w:tc>
        <w:tc>
          <w:tcPr>
            <w:tcW w:w="980" w:type="dxa"/>
            <w:tcBorders>
              <w:top w:val="nil"/>
              <w:left w:val="nil"/>
              <w:bottom w:val="nil"/>
              <w:right w:val="single" w:sz="4" w:space="0" w:color="auto"/>
            </w:tcBorders>
            <w:shd w:val="clear" w:color="auto" w:fill="auto"/>
            <w:noWrap/>
            <w:vAlign w:val="bottom"/>
            <w:hideMark/>
          </w:tcPr>
          <w:p w14:paraId="25CEC13C"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400</w:t>
            </w:r>
          </w:p>
        </w:tc>
        <w:tc>
          <w:tcPr>
            <w:tcW w:w="980" w:type="dxa"/>
            <w:tcBorders>
              <w:top w:val="nil"/>
              <w:left w:val="nil"/>
              <w:bottom w:val="nil"/>
              <w:right w:val="single" w:sz="4" w:space="0" w:color="auto"/>
            </w:tcBorders>
            <w:shd w:val="clear" w:color="auto" w:fill="auto"/>
            <w:noWrap/>
            <w:vAlign w:val="bottom"/>
            <w:hideMark/>
          </w:tcPr>
          <w:p w14:paraId="25CEC13D"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 </w:t>
            </w:r>
          </w:p>
        </w:tc>
        <w:tc>
          <w:tcPr>
            <w:tcW w:w="960" w:type="dxa"/>
            <w:tcBorders>
              <w:top w:val="nil"/>
              <w:left w:val="nil"/>
              <w:bottom w:val="nil"/>
              <w:right w:val="single" w:sz="4" w:space="0" w:color="auto"/>
            </w:tcBorders>
            <w:shd w:val="clear" w:color="auto" w:fill="auto"/>
            <w:noWrap/>
            <w:vAlign w:val="bottom"/>
            <w:hideMark/>
          </w:tcPr>
          <w:p w14:paraId="25CEC13E"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 </w:t>
            </w:r>
          </w:p>
        </w:tc>
      </w:tr>
      <w:tr w:rsidR="00D90F88" w:rsidRPr="00D90F88" w14:paraId="25CEC148" w14:textId="77777777" w:rsidTr="00266CDA">
        <w:trPr>
          <w:trHeight w:val="225"/>
        </w:trPr>
        <w:tc>
          <w:tcPr>
            <w:tcW w:w="4240" w:type="dxa"/>
            <w:tcBorders>
              <w:top w:val="nil"/>
              <w:left w:val="nil"/>
              <w:bottom w:val="nil"/>
              <w:right w:val="nil"/>
            </w:tcBorders>
            <w:shd w:val="clear" w:color="auto" w:fill="auto"/>
            <w:noWrap/>
            <w:vAlign w:val="bottom"/>
            <w:hideMark/>
          </w:tcPr>
          <w:p w14:paraId="25CEC140"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Nokia2630 classic</w:t>
            </w:r>
          </w:p>
        </w:tc>
        <w:tc>
          <w:tcPr>
            <w:tcW w:w="545" w:type="dxa"/>
            <w:tcBorders>
              <w:top w:val="nil"/>
              <w:left w:val="nil"/>
              <w:bottom w:val="nil"/>
              <w:right w:val="nil"/>
            </w:tcBorders>
            <w:shd w:val="clear" w:color="auto" w:fill="auto"/>
            <w:noWrap/>
            <w:vAlign w:val="bottom"/>
            <w:hideMark/>
          </w:tcPr>
          <w:p w14:paraId="25CEC141"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Used</w:t>
            </w:r>
          </w:p>
        </w:tc>
        <w:tc>
          <w:tcPr>
            <w:tcW w:w="932" w:type="dxa"/>
            <w:tcBorders>
              <w:top w:val="nil"/>
              <w:left w:val="nil"/>
              <w:bottom w:val="nil"/>
              <w:right w:val="nil"/>
            </w:tcBorders>
            <w:shd w:val="clear" w:color="auto" w:fill="auto"/>
            <w:noWrap/>
            <w:vAlign w:val="bottom"/>
            <w:hideMark/>
          </w:tcPr>
          <w:p w14:paraId="25CEC142"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phone</w:t>
            </w:r>
          </w:p>
        </w:tc>
        <w:tc>
          <w:tcPr>
            <w:tcW w:w="1600" w:type="dxa"/>
            <w:tcBorders>
              <w:top w:val="nil"/>
              <w:left w:val="nil"/>
              <w:bottom w:val="nil"/>
              <w:right w:val="single" w:sz="4" w:space="0" w:color="auto"/>
            </w:tcBorders>
            <w:shd w:val="clear" w:color="000000" w:fill="CCC0DA"/>
            <w:noWrap/>
            <w:vAlign w:val="bottom"/>
            <w:hideMark/>
          </w:tcPr>
          <w:p w14:paraId="25CEC143"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569</w:t>
            </w:r>
          </w:p>
        </w:tc>
        <w:tc>
          <w:tcPr>
            <w:tcW w:w="280" w:type="dxa"/>
            <w:tcBorders>
              <w:top w:val="nil"/>
              <w:left w:val="nil"/>
              <w:bottom w:val="nil"/>
              <w:right w:val="nil"/>
            </w:tcBorders>
            <w:shd w:val="clear" w:color="auto" w:fill="auto"/>
            <w:noWrap/>
            <w:vAlign w:val="bottom"/>
            <w:hideMark/>
          </w:tcPr>
          <w:p w14:paraId="25CEC144"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p>
        </w:tc>
        <w:tc>
          <w:tcPr>
            <w:tcW w:w="980" w:type="dxa"/>
            <w:tcBorders>
              <w:top w:val="nil"/>
              <w:left w:val="nil"/>
              <w:bottom w:val="nil"/>
              <w:right w:val="single" w:sz="4" w:space="0" w:color="auto"/>
            </w:tcBorders>
            <w:shd w:val="clear" w:color="auto" w:fill="auto"/>
            <w:noWrap/>
            <w:vAlign w:val="bottom"/>
            <w:hideMark/>
          </w:tcPr>
          <w:p w14:paraId="25CEC145"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500</w:t>
            </w:r>
          </w:p>
        </w:tc>
        <w:tc>
          <w:tcPr>
            <w:tcW w:w="980" w:type="dxa"/>
            <w:tcBorders>
              <w:top w:val="nil"/>
              <w:left w:val="nil"/>
              <w:bottom w:val="nil"/>
              <w:right w:val="single" w:sz="4" w:space="0" w:color="auto"/>
            </w:tcBorders>
            <w:shd w:val="clear" w:color="auto" w:fill="auto"/>
            <w:noWrap/>
            <w:vAlign w:val="bottom"/>
            <w:hideMark/>
          </w:tcPr>
          <w:p w14:paraId="25CEC146"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550</w:t>
            </w:r>
          </w:p>
        </w:tc>
        <w:tc>
          <w:tcPr>
            <w:tcW w:w="960" w:type="dxa"/>
            <w:tcBorders>
              <w:top w:val="nil"/>
              <w:left w:val="nil"/>
              <w:bottom w:val="nil"/>
              <w:right w:val="single" w:sz="4" w:space="0" w:color="auto"/>
            </w:tcBorders>
            <w:shd w:val="clear" w:color="auto" w:fill="auto"/>
            <w:noWrap/>
            <w:vAlign w:val="bottom"/>
            <w:hideMark/>
          </w:tcPr>
          <w:p w14:paraId="25CEC147"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 </w:t>
            </w:r>
          </w:p>
        </w:tc>
      </w:tr>
      <w:tr w:rsidR="00D90F88" w:rsidRPr="00D90F88" w14:paraId="25CEC151" w14:textId="77777777" w:rsidTr="00266CDA">
        <w:trPr>
          <w:trHeight w:val="225"/>
        </w:trPr>
        <w:tc>
          <w:tcPr>
            <w:tcW w:w="4240" w:type="dxa"/>
            <w:tcBorders>
              <w:top w:val="nil"/>
              <w:left w:val="nil"/>
              <w:bottom w:val="nil"/>
              <w:right w:val="nil"/>
            </w:tcBorders>
            <w:shd w:val="clear" w:color="auto" w:fill="auto"/>
            <w:noWrap/>
            <w:vAlign w:val="bottom"/>
            <w:hideMark/>
          </w:tcPr>
          <w:p w14:paraId="25CEC149"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Nokia6021</w:t>
            </w:r>
          </w:p>
        </w:tc>
        <w:tc>
          <w:tcPr>
            <w:tcW w:w="545" w:type="dxa"/>
            <w:tcBorders>
              <w:top w:val="nil"/>
              <w:left w:val="nil"/>
              <w:bottom w:val="nil"/>
              <w:right w:val="nil"/>
            </w:tcBorders>
            <w:shd w:val="clear" w:color="auto" w:fill="auto"/>
            <w:noWrap/>
            <w:vAlign w:val="bottom"/>
            <w:hideMark/>
          </w:tcPr>
          <w:p w14:paraId="25CEC14A"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Used</w:t>
            </w:r>
          </w:p>
        </w:tc>
        <w:tc>
          <w:tcPr>
            <w:tcW w:w="932" w:type="dxa"/>
            <w:tcBorders>
              <w:top w:val="nil"/>
              <w:left w:val="nil"/>
              <w:bottom w:val="nil"/>
              <w:right w:val="nil"/>
            </w:tcBorders>
            <w:shd w:val="clear" w:color="auto" w:fill="auto"/>
            <w:noWrap/>
            <w:vAlign w:val="bottom"/>
            <w:hideMark/>
          </w:tcPr>
          <w:p w14:paraId="25CEC14B"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phone</w:t>
            </w:r>
          </w:p>
        </w:tc>
        <w:tc>
          <w:tcPr>
            <w:tcW w:w="1600" w:type="dxa"/>
            <w:tcBorders>
              <w:top w:val="nil"/>
              <w:left w:val="nil"/>
              <w:bottom w:val="nil"/>
              <w:right w:val="single" w:sz="4" w:space="0" w:color="auto"/>
            </w:tcBorders>
            <w:shd w:val="clear" w:color="000000" w:fill="CCC0DA"/>
            <w:noWrap/>
            <w:vAlign w:val="bottom"/>
            <w:hideMark/>
          </w:tcPr>
          <w:p w14:paraId="25CEC14C"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492</w:t>
            </w:r>
          </w:p>
        </w:tc>
        <w:tc>
          <w:tcPr>
            <w:tcW w:w="280" w:type="dxa"/>
            <w:tcBorders>
              <w:top w:val="nil"/>
              <w:left w:val="nil"/>
              <w:bottom w:val="nil"/>
              <w:right w:val="nil"/>
            </w:tcBorders>
            <w:shd w:val="clear" w:color="auto" w:fill="auto"/>
            <w:noWrap/>
            <w:vAlign w:val="bottom"/>
            <w:hideMark/>
          </w:tcPr>
          <w:p w14:paraId="25CEC14D"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p>
        </w:tc>
        <w:tc>
          <w:tcPr>
            <w:tcW w:w="980" w:type="dxa"/>
            <w:tcBorders>
              <w:top w:val="nil"/>
              <w:left w:val="nil"/>
              <w:bottom w:val="nil"/>
              <w:right w:val="single" w:sz="4" w:space="0" w:color="auto"/>
            </w:tcBorders>
            <w:shd w:val="clear" w:color="auto" w:fill="auto"/>
            <w:noWrap/>
            <w:vAlign w:val="bottom"/>
            <w:hideMark/>
          </w:tcPr>
          <w:p w14:paraId="25CEC14E"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500</w:t>
            </w:r>
          </w:p>
        </w:tc>
        <w:tc>
          <w:tcPr>
            <w:tcW w:w="980" w:type="dxa"/>
            <w:tcBorders>
              <w:top w:val="nil"/>
              <w:left w:val="nil"/>
              <w:bottom w:val="nil"/>
              <w:right w:val="single" w:sz="4" w:space="0" w:color="auto"/>
            </w:tcBorders>
            <w:shd w:val="clear" w:color="auto" w:fill="auto"/>
            <w:noWrap/>
            <w:vAlign w:val="bottom"/>
            <w:hideMark/>
          </w:tcPr>
          <w:p w14:paraId="25CEC14F"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600</w:t>
            </w:r>
          </w:p>
        </w:tc>
        <w:tc>
          <w:tcPr>
            <w:tcW w:w="960" w:type="dxa"/>
            <w:tcBorders>
              <w:top w:val="nil"/>
              <w:left w:val="nil"/>
              <w:bottom w:val="nil"/>
              <w:right w:val="single" w:sz="4" w:space="0" w:color="auto"/>
            </w:tcBorders>
            <w:shd w:val="clear" w:color="auto" w:fill="auto"/>
            <w:noWrap/>
            <w:vAlign w:val="bottom"/>
            <w:hideMark/>
          </w:tcPr>
          <w:p w14:paraId="25CEC150"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 </w:t>
            </w:r>
          </w:p>
        </w:tc>
      </w:tr>
      <w:tr w:rsidR="00D90F88" w:rsidRPr="00D90F88" w14:paraId="25CEC15A" w14:textId="77777777" w:rsidTr="00266CDA">
        <w:trPr>
          <w:trHeight w:val="225"/>
        </w:trPr>
        <w:tc>
          <w:tcPr>
            <w:tcW w:w="4240" w:type="dxa"/>
            <w:tcBorders>
              <w:top w:val="nil"/>
              <w:left w:val="nil"/>
              <w:bottom w:val="nil"/>
              <w:right w:val="nil"/>
            </w:tcBorders>
            <w:shd w:val="clear" w:color="auto" w:fill="auto"/>
            <w:noWrap/>
            <w:vAlign w:val="bottom"/>
            <w:hideMark/>
          </w:tcPr>
          <w:p w14:paraId="25CEC152"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 xml:space="preserve">Samsung B3410 </w:t>
            </w:r>
          </w:p>
        </w:tc>
        <w:tc>
          <w:tcPr>
            <w:tcW w:w="545" w:type="dxa"/>
            <w:tcBorders>
              <w:top w:val="nil"/>
              <w:left w:val="nil"/>
              <w:bottom w:val="nil"/>
              <w:right w:val="nil"/>
            </w:tcBorders>
            <w:shd w:val="clear" w:color="auto" w:fill="auto"/>
            <w:noWrap/>
            <w:vAlign w:val="bottom"/>
            <w:hideMark/>
          </w:tcPr>
          <w:p w14:paraId="25CEC153"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Used</w:t>
            </w:r>
          </w:p>
        </w:tc>
        <w:tc>
          <w:tcPr>
            <w:tcW w:w="932" w:type="dxa"/>
            <w:tcBorders>
              <w:top w:val="nil"/>
              <w:left w:val="nil"/>
              <w:bottom w:val="nil"/>
              <w:right w:val="nil"/>
            </w:tcBorders>
            <w:shd w:val="clear" w:color="auto" w:fill="auto"/>
            <w:noWrap/>
            <w:vAlign w:val="bottom"/>
            <w:hideMark/>
          </w:tcPr>
          <w:p w14:paraId="25CEC154"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phone</w:t>
            </w:r>
          </w:p>
        </w:tc>
        <w:tc>
          <w:tcPr>
            <w:tcW w:w="1600" w:type="dxa"/>
            <w:tcBorders>
              <w:top w:val="nil"/>
              <w:left w:val="nil"/>
              <w:bottom w:val="nil"/>
              <w:right w:val="single" w:sz="4" w:space="0" w:color="auto"/>
            </w:tcBorders>
            <w:shd w:val="clear" w:color="000000" w:fill="CCC0DA"/>
            <w:noWrap/>
            <w:vAlign w:val="bottom"/>
            <w:hideMark/>
          </w:tcPr>
          <w:p w14:paraId="25CEC155"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2,186</w:t>
            </w:r>
          </w:p>
        </w:tc>
        <w:tc>
          <w:tcPr>
            <w:tcW w:w="280" w:type="dxa"/>
            <w:tcBorders>
              <w:top w:val="nil"/>
              <w:left w:val="nil"/>
              <w:bottom w:val="nil"/>
              <w:right w:val="nil"/>
            </w:tcBorders>
            <w:shd w:val="clear" w:color="auto" w:fill="auto"/>
            <w:noWrap/>
            <w:vAlign w:val="bottom"/>
            <w:hideMark/>
          </w:tcPr>
          <w:p w14:paraId="25CEC156"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p>
        </w:tc>
        <w:tc>
          <w:tcPr>
            <w:tcW w:w="980" w:type="dxa"/>
            <w:tcBorders>
              <w:top w:val="nil"/>
              <w:left w:val="nil"/>
              <w:bottom w:val="nil"/>
              <w:right w:val="single" w:sz="4" w:space="0" w:color="auto"/>
            </w:tcBorders>
            <w:shd w:val="clear" w:color="auto" w:fill="auto"/>
            <w:noWrap/>
            <w:vAlign w:val="bottom"/>
            <w:hideMark/>
          </w:tcPr>
          <w:p w14:paraId="25CEC157"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3,500</w:t>
            </w:r>
          </w:p>
        </w:tc>
        <w:tc>
          <w:tcPr>
            <w:tcW w:w="980" w:type="dxa"/>
            <w:tcBorders>
              <w:top w:val="nil"/>
              <w:left w:val="nil"/>
              <w:bottom w:val="nil"/>
              <w:right w:val="single" w:sz="4" w:space="0" w:color="auto"/>
            </w:tcBorders>
            <w:shd w:val="clear" w:color="auto" w:fill="auto"/>
            <w:noWrap/>
            <w:vAlign w:val="bottom"/>
            <w:hideMark/>
          </w:tcPr>
          <w:p w14:paraId="25CEC158"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2,000</w:t>
            </w:r>
          </w:p>
        </w:tc>
        <w:tc>
          <w:tcPr>
            <w:tcW w:w="960" w:type="dxa"/>
            <w:tcBorders>
              <w:top w:val="nil"/>
              <w:left w:val="nil"/>
              <w:bottom w:val="nil"/>
              <w:right w:val="single" w:sz="4" w:space="0" w:color="auto"/>
            </w:tcBorders>
            <w:shd w:val="clear" w:color="auto" w:fill="auto"/>
            <w:noWrap/>
            <w:vAlign w:val="bottom"/>
            <w:hideMark/>
          </w:tcPr>
          <w:p w14:paraId="25CEC159"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 </w:t>
            </w:r>
          </w:p>
        </w:tc>
      </w:tr>
      <w:tr w:rsidR="00D90F88" w:rsidRPr="00D90F88" w14:paraId="25CEC163" w14:textId="77777777" w:rsidTr="00266CDA">
        <w:trPr>
          <w:trHeight w:val="225"/>
        </w:trPr>
        <w:tc>
          <w:tcPr>
            <w:tcW w:w="4240" w:type="dxa"/>
            <w:tcBorders>
              <w:top w:val="nil"/>
              <w:left w:val="nil"/>
              <w:bottom w:val="nil"/>
              <w:right w:val="nil"/>
            </w:tcBorders>
            <w:shd w:val="clear" w:color="auto" w:fill="auto"/>
            <w:noWrap/>
            <w:vAlign w:val="bottom"/>
            <w:hideMark/>
          </w:tcPr>
          <w:p w14:paraId="25CEC15B"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 xml:space="preserve">Samsung B7610 OmniaPro </w:t>
            </w:r>
          </w:p>
        </w:tc>
        <w:tc>
          <w:tcPr>
            <w:tcW w:w="545" w:type="dxa"/>
            <w:tcBorders>
              <w:top w:val="nil"/>
              <w:left w:val="nil"/>
              <w:bottom w:val="nil"/>
              <w:right w:val="nil"/>
            </w:tcBorders>
            <w:shd w:val="clear" w:color="auto" w:fill="auto"/>
            <w:noWrap/>
            <w:vAlign w:val="bottom"/>
            <w:hideMark/>
          </w:tcPr>
          <w:p w14:paraId="25CEC15C"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Used</w:t>
            </w:r>
          </w:p>
        </w:tc>
        <w:tc>
          <w:tcPr>
            <w:tcW w:w="932" w:type="dxa"/>
            <w:tcBorders>
              <w:top w:val="nil"/>
              <w:left w:val="nil"/>
              <w:bottom w:val="nil"/>
              <w:right w:val="nil"/>
            </w:tcBorders>
            <w:shd w:val="clear" w:color="auto" w:fill="auto"/>
            <w:noWrap/>
            <w:vAlign w:val="bottom"/>
            <w:hideMark/>
          </w:tcPr>
          <w:p w14:paraId="25CEC15D"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phone</w:t>
            </w:r>
          </w:p>
        </w:tc>
        <w:tc>
          <w:tcPr>
            <w:tcW w:w="1600" w:type="dxa"/>
            <w:tcBorders>
              <w:top w:val="nil"/>
              <w:left w:val="nil"/>
              <w:bottom w:val="nil"/>
              <w:right w:val="single" w:sz="4" w:space="0" w:color="auto"/>
            </w:tcBorders>
            <w:shd w:val="clear" w:color="000000" w:fill="CCC0DA"/>
            <w:noWrap/>
            <w:vAlign w:val="bottom"/>
            <w:hideMark/>
          </w:tcPr>
          <w:p w14:paraId="25CEC15E"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3,495</w:t>
            </w:r>
          </w:p>
        </w:tc>
        <w:tc>
          <w:tcPr>
            <w:tcW w:w="280" w:type="dxa"/>
            <w:tcBorders>
              <w:top w:val="nil"/>
              <w:left w:val="nil"/>
              <w:bottom w:val="nil"/>
              <w:right w:val="nil"/>
            </w:tcBorders>
            <w:shd w:val="clear" w:color="auto" w:fill="auto"/>
            <w:noWrap/>
            <w:vAlign w:val="bottom"/>
            <w:hideMark/>
          </w:tcPr>
          <w:p w14:paraId="25CEC15F"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p>
        </w:tc>
        <w:tc>
          <w:tcPr>
            <w:tcW w:w="980" w:type="dxa"/>
            <w:tcBorders>
              <w:top w:val="nil"/>
              <w:left w:val="nil"/>
              <w:bottom w:val="nil"/>
              <w:right w:val="single" w:sz="4" w:space="0" w:color="auto"/>
            </w:tcBorders>
            <w:shd w:val="clear" w:color="auto" w:fill="auto"/>
            <w:noWrap/>
            <w:vAlign w:val="bottom"/>
            <w:hideMark/>
          </w:tcPr>
          <w:p w14:paraId="25CEC160"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2,000</w:t>
            </w:r>
          </w:p>
        </w:tc>
        <w:tc>
          <w:tcPr>
            <w:tcW w:w="980" w:type="dxa"/>
            <w:tcBorders>
              <w:top w:val="nil"/>
              <w:left w:val="nil"/>
              <w:bottom w:val="nil"/>
              <w:right w:val="single" w:sz="4" w:space="0" w:color="auto"/>
            </w:tcBorders>
            <w:shd w:val="clear" w:color="auto" w:fill="auto"/>
            <w:noWrap/>
            <w:vAlign w:val="bottom"/>
            <w:hideMark/>
          </w:tcPr>
          <w:p w14:paraId="25CEC161"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 </w:t>
            </w:r>
          </w:p>
        </w:tc>
        <w:tc>
          <w:tcPr>
            <w:tcW w:w="960" w:type="dxa"/>
            <w:tcBorders>
              <w:top w:val="nil"/>
              <w:left w:val="nil"/>
              <w:bottom w:val="nil"/>
              <w:right w:val="single" w:sz="4" w:space="0" w:color="auto"/>
            </w:tcBorders>
            <w:shd w:val="clear" w:color="auto" w:fill="auto"/>
            <w:noWrap/>
            <w:vAlign w:val="bottom"/>
            <w:hideMark/>
          </w:tcPr>
          <w:p w14:paraId="25CEC162"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 </w:t>
            </w:r>
          </w:p>
        </w:tc>
      </w:tr>
      <w:tr w:rsidR="00D90F88" w:rsidRPr="00D90F88" w14:paraId="25CEC16C" w14:textId="77777777" w:rsidTr="00266CDA">
        <w:trPr>
          <w:trHeight w:val="225"/>
        </w:trPr>
        <w:tc>
          <w:tcPr>
            <w:tcW w:w="4240" w:type="dxa"/>
            <w:tcBorders>
              <w:top w:val="nil"/>
              <w:left w:val="nil"/>
              <w:bottom w:val="nil"/>
              <w:right w:val="nil"/>
            </w:tcBorders>
            <w:shd w:val="clear" w:color="auto" w:fill="auto"/>
            <w:noWrap/>
            <w:vAlign w:val="bottom"/>
            <w:hideMark/>
          </w:tcPr>
          <w:p w14:paraId="25CEC164"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 xml:space="preserve">Samsung F480 </w:t>
            </w:r>
          </w:p>
        </w:tc>
        <w:tc>
          <w:tcPr>
            <w:tcW w:w="545" w:type="dxa"/>
            <w:tcBorders>
              <w:top w:val="nil"/>
              <w:left w:val="nil"/>
              <w:bottom w:val="nil"/>
              <w:right w:val="nil"/>
            </w:tcBorders>
            <w:shd w:val="clear" w:color="auto" w:fill="auto"/>
            <w:noWrap/>
            <w:vAlign w:val="bottom"/>
            <w:hideMark/>
          </w:tcPr>
          <w:p w14:paraId="25CEC165"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Used</w:t>
            </w:r>
          </w:p>
        </w:tc>
        <w:tc>
          <w:tcPr>
            <w:tcW w:w="932" w:type="dxa"/>
            <w:tcBorders>
              <w:top w:val="nil"/>
              <w:left w:val="nil"/>
              <w:bottom w:val="nil"/>
              <w:right w:val="nil"/>
            </w:tcBorders>
            <w:shd w:val="clear" w:color="auto" w:fill="auto"/>
            <w:noWrap/>
            <w:vAlign w:val="bottom"/>
            <w:hideMark/>
          </w:tcPr>
          <w:p w14:paraId="25CEC166"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phone</w:t>
            </w:r>
          </w:p>
        </w:tc>
        <w:tc>
          <w:tcPr>
            <w:tcW w:w="1600" w:type="dxa"/>
            <w:tcBorders>
              <w:top w:val="nil"/>
              <w:left w:val="nil"/>
              <w:bottom w:val="nil"/>
              <w:right w:val="single" w:sz="4" w:space="0" w:color="auto"/>
            </w:tcBorders>
            <w:shd w:val="clear" w:color="000000" w:fill="CCC0DA"/>
            <w:noWrap/>
            <w:vAlign w:val="bottom"/>
            <w:hideMark/>
          </w:tcPr>
          <w:p w14:paraId="25CEC167"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2,032</w:t>
            </w:r>
          </w:p>
        </w:tc>
        <w:tc>
          <w:tcPr>
            <w:tcW w:w="280" w:type="dxa"/>
            <w:tcBorders>
              <w:top w:val="nil"/>
              <w:left w:val="nil"/>
              <w:bottom w:val="nil"/>
              <w:right w:val="nil"/>
            </w:tcBorders>
            <w:shd w:val="clear" w:color="auto" w:fill="auto"/>
            <w:noWrap/>
            <w:vAlign w:val="bottom"/>
            <w:hideMark/>
          </w:tcPr>
          <w:p w14:paraId="25CEC168"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p>
        </w:tc>
        <w:tc>
          <w:tcPr>
            <w:tcW w:w="980" w:type="dxa"/>
            <w:tcBorders>
              <w:top w:val="nil"/>
              <w:left w:val="nil"/>
              <w:bottom w:val="nil"/>
              <w:right w:val="single" w:sz="4" w:space="0" w:color="auto"/>
            </w:tcBorders>
            <w:shd w:val="clear" w:color="auto" w:fill="auto"/>
            <w:noWrap/>
            <w:vAlign w:val="bottom"/>
            <w:hideMark/>
          </w:tcPr>
          <w:p w14:paraId="25CEC169"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1,500</w:t>
            </w:r>
          </w:p>
        </w:tc>
        <w:tc>
          <w:tcPr>
            <w:tcW w:w="980" w:type="dxa"/>
            <w:tcBorders>
              <w:top w:val="nil"/>
              <w:left w:val="nil"/>
              <w:bottom w:val="nil"/>
              <w:right w:val="single" w:sz="4" w:space="0" w:color="auto"/>
            </w:tcBorders>
            <w:shd w:val="clear" w:color="auto" w:fill="auto"/>
            <w:noWrap/>
            <w:vAlign w:val="bottom"/>
            <w:hideMark/>
          </w:tcPr>
          <w:p w14:paraId="25CEC16A"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1,200</w:t>
            </w:r>
          </w:p>
        </w:tc>
        <w:tc>
          <w:tcPr>
            <w:tcW w:w="960" w:type="dxa"/>
            <w:tcBorders>
              <w:top w:val="nil"/>
              <w:left w:val="nil"/>
              <w:bottom w:val="nil"/>
              <w:right w:val="single" w:sz="4" w:space="0" w:color="auto"/>
            </w:tcBorders>
            <w:shd w:val="clear" w:color="auto" w:fill="auto"/>
            <w:noWrap/>
            <w:vAlign w:val="bottom"/>
            <w:hideMark/>
          </w:tcPr>
          <w:p w14:paraId="25CEC16B"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 </w:t>
            </w:r>
          </w:p>
        </w:tc>
      </w:tr>
      <w:tr w:rsidR="00D90F88" w:rsidRPr="00D90F88" w14:paraId="25CEC175" w14:textId="77777777" w:rsidTr="00266CDA">
        <w:trPr>
          <w:trHeight w:val="225"/>
        </w:trPr>
        <w:tc>
          <w:tcPr>
            <w:tcW w:w="4240" w:type="dxa"/>
            <w:tcBorders>
              <w:top w:val="nil"/>
              <w:left w:val="nil"/>
              <w:bottom w:val="nil"/>
              <w:right w:val="nil"/>
            </w:tcBorders>
            <w:shd w:val="clear" w:color="auto" w:fill="auto"/>
            <w:noWrap/>
            <w:vAlign w:val="bottom"/>
            <w:hideMark/>
          </w:tcPr>
          <w:p w14:paraId="25CEC16D"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SAMSUNG G2 PORTABLE 500GB EXT HDD 2.5IN USB 2.0</w:t>
            </w:r>
          </w:p>
        </w:tc>
        <w:tc>
          <w:tcPr>
            <w:tcW w:w="545" w:type="dxa"/>
            <w:tcBorders>
              <w:top w:val="nil"/>
              <w:left w:val="nil"/>
              <w:bottom w:val="nil"/>
              <w:right w:val="nil"/>
            </w:tcBorders>
            <w:shd w:val="clear" w:color="auto" w:fill="auto"/>
            <w:noWrap/>
            <w:vAlign w:val="bottom"/>
            <w:hideMark/>
          </w:tcPr>
          <w:p w14:paraId="25CEC16E"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New</w:t>
            </w:r>
          </w:p>
        </w:tc>
        <w:tc>
          <w:tcPr>
            <w:tcW w:w="932" w:type="dxa"/>
            <w:tcBorders>
              <w:top w:val="nil"/>
              <w:left w:val="nil"/>
              <w:bottom w:val="nil"/>
              <w:right w:val="nil"/>
            </w:tcBorders>
            <w:shd w:val="clear" w:color="auto" w:fill="auto"/>
            <w:noWrap/>
            <w:vAlign w:val="bottom"/>
            <w:hideMark/>
          </w:tcPr>
          <w:p w14:paraId="25CEC16F"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hdd</w:t>
            </w:r>
          </w:p>
        </w:tc>
        <w:tc>
          <w:tcPr>
            <w:tcW w:w="1600" w:type="dxa"/>
            <w:tcBorders>
              <w:top w:val="nil"/>
              <w:left w:val="nil"/>
              <w:bottom w:val="nil"/>
              <w:right w:val="single" w:sz="4" w:space="0" w:color="auto"/>
            </w:tcBorders>
            <w:shd w:val="clear" w:color="000000" w:fill="CCC0DA"/>
            <w:noWrap/>
            <w:vAlign w:val="bottom"/>
            <w:hideMark/>
          </w:tcPr>
          <w:p w14:paraId="25CEC170"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3,266</w:t>
            </w:r>
          </w:p>
        </w:tc>
        <w:tc>
          <w:tcPr>
            <w:tcW w:w="280" w:type="dxa"/>
            <w:tcBorders>
              <w:top w:val="nil"/>
              <w:left w:val="nil"/>
              <w:bottom w:val="nil"/>
              <w:right w:val="nil"/>
            </w:tcBorders>
            <w:shd w:val="clear" w:color="auto" w:fill="auto"/>
            <w:noWrap/>
            <w:vAlign w:val="bottom"/>
            <w:hideMark/>
          </w:tcPr>
          <w:p w14:paraId="25CEC171"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p>
        </w:tc>
        <w:tc>
          <w:tcPr>
            <w:tcW w:w="980" w:type="dxa"/>
            <w:tcBorders>
              <w:top w:val="nil"/>
              <w:left w:val="nil"/>
              <w:bottom w:val="nil"/>
              <w:right w:val="single" w:sz="4" w:space="0" w:color="auto"/>
            </w:tcBorders>
            <w:shd w:val="clear" w:color="auto" w:fill="auto"/>
            <w:noWrap/>
            <w:vAlign w:val="bottom"/>
            <w:hideMark/>
          </w:tcPr>
          <w:p w14:paraId="25CEC172"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 </w:t>
            </w:r>
          </w:p>
        </w:tc>
        <w:tc>
          <w:tcPr>
            <w:tcW w:w="980" w:type="dxa"/>
            <w:tcBorders>
              <w:top w:val="nil"/>
              <w:left w:val="nil"/>
              <w:bottom w:val="nil"/>
              <w:right w:val="single" w:sz="4" w:space="0" w:color="auto"/>
            </w:tcBorders>
            <w:shd w:val="clear" w:color="auto" w:fill="auto"/>
            <w:noWrap/>
            <w:vAlign w:val="bottom"/>
            <w:hideMark/>
          </w:tcPr>
          <w:p w14:paraId="25CEC173"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 </w:t>
            </w:r>
          </w:p>
        </w:tc>
        <w:tc>
          <w:tcPr>
            <w:tcW w:w="960" w:type="dxa"/>
            <w:tcBorders>
              <w:top w:val="nil"/>
              <w:left w:val="nil"/>
              <w:bottom w:val="nil"/>
              <w:right w:val="single" w:sz="4" w:space="0" w:color="auto"/>
            </w:tcBorders>
            <w:shd w:val="clear" w:color="auto" w:fill="auto"/>
            <w:noWrap/>
            <w:vAlign w:val="bottom"/>
            <w:hideMark/>
          </w:tcPr>
          <w:p w14:paraId="25CEC174"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 </w:t>
            </w:r>
          </w:p>
        </w:tc>
      </w:tr>
      <w:tr w:rsidR="00D90F88" w:rsidRPr="00D90F88" w14:paraId="25CEC17E" w14:textId="77777777" w:rsidTr="00266CDA">
        <w:trPr>
          <w:trHeight w:val="225"/>
        </w:trPr>
        <w:tc>
          <w:tcPr>
            <w:tcW w:w="4240" w:type="dxa"/>
            <w:tcBorders>
              <w:top w:val="nil"/>
              <w:left w:val="nil"/>
              <w:bottom w:val="nil"/>
              <w:right w:val="nil"/>
            </w:tcBorders>
            <w:shd w:val="clear" w:color="auto" w:fill="auto"/>
            <w:noWrap/>
            <w:vAlign w:val="bottom"/>
            <w:hideMark/>
          </w:tcPr>
          <w:p w14:paraId="25CEC176"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 xml:space="preserve">Samsung G600 </w:t>
            </w:r>
          </w:p>
        </w:tc>
        <w:tc>
          <w:tcPr>
            <w:tcW w:w="545" w:type="dxa"/>
            <w:tcBorders>
              <w:top w:val="nil"/>
              <w:left w:val="nil"/>
              <w:bottom w:val="nil"/>
              <w:right w:val="nil"/>
            </w:tcBorders>
            <w:shd w:val="clear" w:color="auto" w:fill="auto"/>
            <w:noWrap/>
            <w:vAlign w:val="bottom"/>
            <w:hideMark/>
          </w:tcPr>
          <w:p w14:paraId="25CEC177"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Used</w:t>
            </w:r>
          </w:p>
        </w:tc>
        <w:tc>
          <w:tcPr>
            <w:tcW w:w="932" w:type="dxa"/>
            <w:tcBorders>
              <w:top w:val="nil"/>
              <w:left w:val="nil"/>
              <w:bottom w:val="nil"/>
              <w:right w:val="nil"/>
            </w:tcBorders>
            <w:shd w:val="clear" w:color="auto" w:fill="auto"/>
            <w:noWrap/>
            <w:vAlign w:val="bottom"/>
            <w:hideMark/>
          </w:tcPr>
          <w:p w14:paraId="25CEC178"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phone</w:t>
            </w:r>
          </w:p>
        </w:tc>
        <w:tc>
          <w:tcPr>
            <w:tcW w:w="1600" w:type="dxa"/>
            <w:tcBorders>
              <w:top w:val="nil"/>
              <w:left w:val="nil"/>
              <w:bottom w:val="nil"/>
              <w:right w:val="single" w:sz="4" w:space="0" w:color="auto"/>
            </w:tcBorders>
            <w:shd w:val="clear" w:color="000000" w:fill="CCC0DA"/>
            <w:noWrap/>
            <w:vAlign w:val="bottom"/>
            <w:hideMark/>
          </w:tcPr>
          <w:p w14:paraId="25CEC179"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569</w:t>
            </w:r>
          </w:p>
        </w:tc>
        <w:tc>
          <w:tcPr>
            <w:tcW w:w="280" w:type="dxa"/>
            <w:tcBorders>
              <w:top w:val="nil"/>
              <w:left w:val="nil"/>
              <w:bottom w:val="nil"/>
              <w:right w:val="nil"/>
            </w:tcBorders>
            <w:shd w:val="clear" w:color="auto" w:fill="auto"/>
            <w:noWrap/>
            <w:vAlign w:val="bottom"/>
            <w:hideMark/>
          </w:tcPr>
          <w:p w14:paraId="25CEC17A"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p>
        </w:tc>
        <w:tc>
          <w:tcPr>
            <w:tcW w:w="980" w:type="dxa"/>
            <w:tcBorders>
              <w:top w:val="nil"/>
              <w:left w:val="nil"/>
              <w:bottom w:val="nil"/>
              <w:right w:val="single" w:sz="4" w:space="0" w:color="auto"/>
            </w:tcBorders>
            <w:shd w:val="clear" w:color="auto" w:fill="auto"/>
            <w:noWrap/>
            <w:vAlign w:val="bottom"/>
            <w:hideMark/>
          </w:tcPr>
          <w:p w14:paraId="25CEC17B"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600</w:t>
            </w:r>
          </w:p>
        </w:tc>
        <w:tc>
          <w:tcPr>
            <w:tcW w:w="980" w:type="dxa"/>
            <w:tcBorders>
              <w:top w:val="nil"/>
              <w:left w:val="nil"/>
              <w:bottom w:val="nil"/>
              <w:right w:val="single" w:sz="4" w:space="0" w:color="auto"/>
            </w:tcBorders>
            <w:shd w:val="clear" w:color="auto" w:fill="auto"/>
            <w:noWrap/>
            <w:vAlign w:val="bottom"/>
            <w:hideMark/>
          </w:tcPr>
          <w:p w14:paraId="25CEC17C"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700</w:t>
            </w:r>
          </w:p>
        </w:tc>
        <w:tc>
          <w:tcPr>
            <w:tcW w:w="960" w:type="dxa"/>
            <w:tcBorders>
              <w:top w:val="nil"/>
              <w:left w:val="nil"/>
              <w:bottom w:val="nil"/>
              <w:right w:val="single" w:sz="4" w:space="0" w:color="auto"/>
            </w:tcBorders>
            <w:shd w:val="clear" w:color="auto" w:fill="auto"/>
            <w:noWrap/>
            <w:vAlign w:val="bottom"/>
            <w:hideMark/>
          </w:tcPr>
          <w:p w14:paraId="25CEC17D"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 </w:t>
            </w:r>
          </w:p>
        </w:tc>
      </w:tr>
      <w:tr w:rsidR="00D90F88" w:rsidRPr="00D90F88" w14:paraId="25CEC187" w14:textId="77777777" w:rsidTr="00266CDA">
        <w:trPr>
          <w:trHeight w:val="225"/>
        </w:trPr>
        <w:tc>
          <w:tcPr>
            <w:tcW w:w="4240" w:type="dxa"/>
            <w:tcBorders>
              <w:top w:val="nil"/>
              <w:left w:val="nil"/>
              <w:bottom w:val="nil"/>
              <w:right w:val="nil"/>
            </w:tcBorders>
            <w:shd w:val="clear" w:color="auto" w:fill="auto"/>
            <w:noWrap/>
            <w:vAlign w:val="bottom"/>
            <w:hideMark/>
          </w:tcPr>
          <w:p w14:paraId="25CEC17F"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 xml:space="preserve">Samsung i900 Omnia </w:t>
            </w:r>
          </w:p>
        </w:tc>
        <w:tc>
          <w:tcPr>
            <w:tcW w:w="545" w:type="dxa"/>
            <w:tcBorders>
              <w:top w:val="nil"/>
              <w:left w:val="nil"/>
              <w:bottom w:val="nil"/>
              <w:right w:val="nil"/>
            </w:tcBorders>
            <w:shd w:val="clear" w:color="auto" w:fill="auto"/>
            <w:noWrap/>
            <w:vAlign w:val="bottom"/>
            <w:hideMark/>
          </w:tcPr>
          <w:p w14:paraId="25CEC180"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Used</w:t>
            </w:r>
          </w:p>
        </w:tc>
        <w:tc>
          <w:tcPr>
            <w:tcW w:w="932" w:type="dxa"/>
            <w:tcBorders>
              <w:top w:val="nil"/>
              <w:left w:val="nil"/>
              <w:bottom w:val="nil"/>
              <w:right w:val="nil"/>
            </w:tcBorders>
            <w:shd w:val="clear" w:color="auto" w:fill="auto"/>
            <w:noWrap/>
            <w:vAlign w:val="bottom"/>
            <w:hideMark/>
          </w:tcPr>
          <w:p w14:paraId="25CEC181"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phone</w:t>
            </w:r>
          </w:p>
        </w:tc>
        <w:tc>
          <w:tcPr>
            <w:tcW w:w="1600" w:type="dxa"/>
            <w:tcBorders>
              <w:top w:val="nil"/>
              <w:left w:val="nil"/>
              <w:bottom w:val="nil"/>
              <w:right w:val="single" w:sz="4" w:space="0" w:color="auto"/>
            </w:tcBorders>
            <w:shd w:val="clear" w:color="000000" w:fill="CCC0DA"/>
            <w:noWrap/>
            <w:vAlign w:val="bottom"/>
            <w:hideMark/>
          </w:tcPr>
          <w:p w14:paraId="25CEC182"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2,956</w:t>
            </w:r>
          </w:p>
        </w:tc>
        <w:tc>
          <w:tcPr>
            <w:tcW w:w="280" w:type="dxa"/>
            <w:tcBorders>
              <w:top w:val="nil"/>
              <w:left w:val="nil"/>
              <w:bottom w:val="nil"/>
              <w:right w:val="nil"/>
            </w:tcBorders>
            <w:shd w:val="clear" w:color="auto" w:fill="auto"/>
            <w:noWrap/>
            <w:vAlign w:val="bottom"/>
            <w:hideMark/>
          </w:tcPr>
          <w:p w14:paraId="25CEC183"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p>
        </w:tc>
        <w:tc>
          <w:tcPr>
            <w:tcW w:w="980" w:type="dxa"/>
            <w:tcBorders>
              <w:top w:val="nil"/>
              <w:left w:val="nil"/>
              <w:bottom w:val="nil"/>
              <w:right w:val="single" w:sz="4" w:space="0" w:color="auto"/>
            </w:tcBorders>
            <w:shd w:val="clear" w:color="auto" w:fill="auto"/>
            <w:noWrap/>
            <w:vAlign w:val="bottom"/>
            <w:hideMark/>
          </w:tcPr>
          <w:p w14:paraId="25CEC184"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 </w:t>
            </w:r>
          </w:p>
        </w:tc>
        <w:tc>
          <w:tcPr>
            <w:tcW w:w="980" w:type="dxa"/>
            <w:tcBorders>
              <w:top w:val="nil"/>
              <w:left w:val="nil"/>
              <w:bottom w:val="nil"/>
              <w:right w:val="single" w:sz="4" w:space="0" w:color="auto"/>
            </w:tcBorders>
            <w:shd w:val="clear" w:color="auto" w:fill="auto"/>
            <w:noWrap/>
            <w:vAlign w:val="bottom"/>
            <w:hideMark/>
          </w:tcPr>
          <w:p w14:paraId="25CEC185"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 </w:t>
            </w:r>
          </w:p>
        </w:tc>
        <w:tc>
          <w:tcPr>
            <w:tcW w:w="960" w:type="dxa"/>
            <w:tcBorders>
              <w:top w:val="nil"/>
              <w:left w:val="nil"/>
              <w:bottom w:val="nil"/>
              <w:right w:val="single" w:sz="4" w:space="0" w:color="auto"/>
            </w:tcBorders>
            <w:shd w:val="clear" w:color="auto" w:fill="auto"/>
            <w:noWrap/>
            <w:vAlign w:val="bottom"/>
            <w:hideMark/>
          </w:tcPr>
          <w:p w14:paraId="25CEC186"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 </w:t>
            </w:r>
          </w:p>
        </w:tc>
      </w:tr>
      <w:tr w:rsidR="00D90F88" w:rsidRPr="00D90F88" w14:paraId="25CEC190" w14:textId="77777777" w:rsidTr="00266CDA">
        <w:trPr>
          <w:trHeight w:val="225"/>
        </w:trPr>
        <w:tc>
          <w:tcPr>
            <w:tcW w:w="4240" w:type="dxa"/>
            <w:tcBorders>
              <w:top w:val="nil"/>
              <w:left w:val="nil"/>
              <w:bottom w:val="nil"/>
              <w:right w:val="nil"/>
            </w:tcBorders>
            <w:shd w:val="clear" w:color="auto" w:fill="auto"/>
            <w:noWrap/>
            <w:vAlign w:val="bottom"/>
            <w:hideMark/>
          </w:tcPr>
          <w:p w14:paraId="25CEC188"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 xml:space="preserve">Samsung S5230 Star </w:t>
            </w:r>
          </w:p>
        </w:tc>
        <w:tc>
          <w:tcPr>
            <w:tcW w:w="545" w:type="dxa"/>
            <w:tcBorders>
              <w:top w:val="nil"/>
              <w:left w:val="nil"/>
              <w:bottom w:val="nil"/>
              <w:right w:val="nil"/>
            </w:tcBorders>
            <w:shd w:val="clear" w:color="auto" w:fill="auto"/>
            <w:noWrap/>
            <w:vAlign w:val="bottom"/>
            <w:hideMark/>
          </w:tcPr>
          <w:p w14:paraId="25CEC189"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Used</w:t>
            </w:r>
          </w:p>
        </w:tc>
        <w:tc>
          <w:tcPr>
            <w:tcW w:w="932" w:type="dxa"/>
            <w:tcBorders>
              <w:top w:val="nil"/>
              <w:left w:val="nil"/>
              <w:bottom w:val="nil"/>
              <w:right w:val="nil"/>
            </w:tcBorders>
            <w:shd w:val="clear" w:color="auto" w:fill="auto"/>
            <w:noWrap/>
            <w:vAlign w:val="bottom"/>
            <w:hideMark/>
          </w:tcPr>
          <w:p w14:paraId="25CEC18A"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phone</w:t>
            </w:r>
          </w:p>
        </w:tc>
        <w:tc>
          <w:tcPr>
            <w:tcW w:w="1600" w:type="dxa"/>
            <w:tcBorders>
              <w:top w:val="nil"/>
              <w:left w:val="nil"/>
              <w:bottom w:val="nil"/>
              <w:right w:val="single" w:sz="4" w:space="0" w:color="auto"/>
            </w:tcBorders>
            <w:shd w:val="clear" w:color="000000" w:fill="CCC0DA"/>
            <w:noWrap/>
            <w:vAlign w:val="bottom"/>
            <w:hideMark/>
          </w:tcPr>
          <w:p w14:paraId="25CEC18B"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2,032</w:t>
            </w:r>
          </w:p>
        </w:tc>
        <w:tc>
          <w:tcPr>
            <w:tcW w:w="280" w:type="dxa"/>
            <w:tcBorders>
              <w:top w:val="nil"/>
              <w:left w:val="nil"/>
              <w:bottom w:val="nil"/>
              <w:right w:val="nil"/>
            </w:tcBorders>
            <w:shd w:val="clear" w:color="auto" w:fill="auto"/>
            <w:noWrap/>
            <w:vAlign w:val="bottom"/>
            <w:hideMark/>
          </w:tcPr>
          <w:p w14:paraId="25CEC18C"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p>
        </w:tc>
        <w:tc>
          <w:tcPr>
            <w:tcW w:w="980" w:type="dxa"/>
            <w:tcBorders>
              <w:top w:val="nil"/>
              <w:left w:val="nil"/>
              <w:bottom w:val="nil"/>
              <w:right w:val="single" w:sz="4" w:space="0" w:color="auto"/>
            </w:tcBorders>
            <w:shd w:val="clear" w:color="auto" w:fill="auto"/>
            <w:noWrap/>
            <w:vAlign w:val="bottom"/>
            <w:hideMark/>
          </w:tcPr>
          <w:p w14:paraId="25CEC18D"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1,500</w:t>
            </w:r>
          </w:p>
        </w:tc>
        <w:tc>
          <w:tcPr>
            <w:tcW w:w="980" w:type="dxa"/>
            <w:tcBorders>
              <w:top w:val="nil"/>
              <w:left w:val="nil"/>
              <w:bottom w:val="nil"/>
              <w:right w:val="single" w:sz="4" w:space="0" w:color="auto"/>
            </w:tcBorders>
            <w:shd w:val="clear" w:color="auto" w:fill="auto"/>
            <w:noWrap/>
            <w:vAlign w:val="bottom"/>
            <w:hideMark/>
          </w:tcPr>
          <w:p w14:paraId="25CEC18E"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 </w:t>
            </w:r>
          </w:p>
        </w:tc>
        <w:tc>
          <w:tcPr>
            <w:tcW w:w="960" w:type="dxa"/>
            <w:tcBorders>
              <w:top w:val="nil"/>
              <w:left w:val="nil"/>
              <w:bottom w:val="nil"/>
              <w:right w:val="single" w:sz="4" w:space="0" w:color="auto"/>
            </w:tcBorders>
            <w:shd w:val="clear" w:color="auto" w:fill="auto"/>
            <w:noWrap/>
            <w:vAlign w:val="bottom"/>
            <w:hideMark/>
          </w:tcPr>
          <w:p w14:paraId="25CEC18F"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 </w:t>
            </w:r>
          </w:p>
        </w:tc>
      </w:tr>
      <w:tr w:rsidR="00D90F88" w:rsidRPr="00D90F88" w14:paraId="25CEC199" w14:textId="77777777" w:rsidTr="00266CDA">
        <w:trPr>
          <w:trHeight w:val="225"/>
        </w:trPr>
        <w:tc>
          <w:tcPr>
            <w:tcW w:w="4240" w:type="dxa"/>
            <w:tcBorders>
              <w:top w:val="nil"/>
              <w:left w:val="nil"/>
              <w:bottom w:val="nil"/>
              <w:right w:val="nil"/>
            </w:tcBorders>
            <w:shd w:val="clear" w:color="auto" w:fill="auto"/>
            <w:noWrap/>
            <w:vAlign w:val="bottom"/>
            <w:hideMark/>
          </w:tcPr>
          <w:p w14:paraId="25CEC191"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 xml:space="preserve">Sony Ericsson k800i </w:t>
            </w:r>
          </w:p>
        </w:tc>
        <w:tc>
          <w:tcPr>
            <w:tcW w:w="545" w:type="dxa"/>
            <w:tcBorders>
              <w:top w:val="nil"/>
              <w:left w:val="nil"/>
              <w:bottom w:val="nil"/>
              <w:right w:val="nil"/>
            </w:tcBorders>
            <w:shd w:val="clear" w:color="auto" w:fill="auto"/>
            <w:noWrap/>
            <w:vAlign w:val="bottom"/>
            <w:hideMark/>
          </w:tcPr>
          <w:p w14:paraId="25CEC192"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Used</w:t>
            </w:r>
          </w:p>
        </w:tc>
        <w:tc>
          <w:tcPr>
            <w:tcW w:w="932" w:type="dxa"/>
            <w:tcBorders>
              <w:top w:val="nil"/>
              <w:left w:val="nil"/>
              <w:bottom w:val="nil"/>
              <w:right w:val="nil"/>
            </w:tcBorders>
            <w:shd w:val="clear" w:color="auto" w:fill="auto"/>
            <w:noWrap/>
            <w:vAlign w:val="bottom"/>
            <w:hideMark/>
          </w:tcPr>
          <w:p w14:paraId="25CEC193"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phone</w:t>
            </w:r>
          </w:p>
        </w:tc>
        <w:tc>
          <w:tcPr>
            <w:tcW w:w="1600" w:type="dxa"/>
            <w:tcBorders>
              <w:top w:val="nil"/>
              <w:left w:val="nil"/>
              <w:bottom w:val="nil"/>
              <w:right w:val="single" w:sz="4" w:space="0" w:color="auto"/>
            </w:tcBorders>
            <w:shd w:val="clear" w:color="000000" w:fill="CCC0DA"/>
            <w:noWrap/>
            <w:vAlign w:val="bottom"/>
            <w:hideMark/>
          </w:tcPr>
          <w:p w14:paraId="25CEC194"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1,416</w:t>
            </w:r>
          </w:p>
        </w:tc>
        <w:tc>
          <w:tcPr>
            <w:tcW w:w="280" w:type="dxa"/>
            <w:tcBorders>
              <w:top w:val="nil"/>
              <w:left w:val="nil"/>
              <w:bottom w:val="nil"/>
              <w:right w:val="nil"/>
            </w:tcBorders>
            <w:shd w:val="clear" w:color="auto" w:fill="auto"/>
            <w:noWrap/>
            <w:vAlign w:val="bottom"/>
            <w:hideMark/>
          </w:tcPr>
          <w:p w14:paraId="25CEC195"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p>
        </w:tc>
        <w:tc>
          <w:tcPr>
            <w:tcW w:w="980" w:type="dxa"/>
            <w:tcBorders>
              <w:top w:val="nil"/>
              <w:left w:val="nil"/>
              <w:bottom w:val="nil"/>
              <w:right w:val="single" w:sz="4" w:space="0" w:color="auto"/>
            </w:tcBorders>
            <w:shd w:val="clear" w:color="auto" w:fill="auto"/>
            <w:noWrap/>
            <w:vAlign w:val="bottom"/>
            <w:hideMark/>
          </w:tcPr>
          <w:p w14:paraId="25CEC196"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1,200</w:t>
            </w:r>
          </w:p>
        </w:tc>
        <w:tc>
          <w:tcPr>
            <w:tcW w:w="980" w:type="dxa"/>
            <w:tcBorders>
              <w:top w:val="nil"/>
              <w:left w:val="nil"/>
              <w:bottom w:val="nil"/>
              <w:right w:val="single" w:sz="4" w:space="0" w:color="auto"/>
            </w:tcBorders>
            <w:shd w:val="clear" w:color="auto" w:fill="auto"/>
            <w:noWrap/>
            <w:vAlign w:val="bottom"/>
            <w:hideMark/>
          </w:tcPr>
          <w:p w14:paraId="25CEC197"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 </w:t>
            </w:r>
          </w:p>
        </w:tc>
        <w:tc>
          <w:tcPr>
            <w:tcW w:w="960" w:type="dxa"/>
            <w:tcBorders>
              <w:top w:val="nil"/>
              <w:left w:val="nil"/>
              <w:bottom w:val="nil"/>
              <w:right w:val="single" w:sz="4" w:space="0" w:color="auto"/>
            </w:tcBorders>
            <w:shd w:val="clear" w:color="auto" w:fill="auto"/>
            <w:noWrap/>
            <w:vAlign w:val="bottom"/>
            <w:hideMark/>
          </w:tcPr>
          <w:p w14:paraId="25CEC198"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 </w:t>
            </w:r>
          </w:p>
        </w:tc>
      </w:tr>
      <w:tr w:rsidR="00D90F88" w:rsidRPr="00D90F88" w14:paraId="25CEC1A2" w14:textId="77777777" w:rsidTr="00266CDA">
        <w:trPr>
          <w:trHeight w:val="225"/>
        </w:trPr>
        <w:tc>
          <w:tcPr>
            <w:tcW w:w="4240" w:type="dxa"/>
            <w:tcBorders>
              <w:top w:val="nil"/>
              <w:left w:val="nil"/>
              <w:bottom w:val="nil"/>
              <w:right w:val="nil"/>
            </w:tcBorders>
            <w:shd w:val="clear" w:color="auto" w:fill="auto"/>
            <w:noWrap/>
            <w:vAlign w:val="bottom"/>
            <w:hideMark/>
          </w:tcPr>
          <w:p w14:paraId="25CEC19A"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 xml:space="preserve">Sony Ericsson w810i </w:t>
            </w:r>
          </w:p>
        </w:tc>
        <w:tc>
          <w:tcPr>
            <w:tcW w:w="545" w:type="dxa"/>
            <w:tcBorders>
              <w:top w:val="nil"/>
              <w:left w:val="nil"/>
              <w:bottom w:val="nil"/>
              <w:right w:val="nil"/>
            </w:tcBorders>
            <w:shd w:val="clear" w:color="auto" w:fill="auto"/>
            <w:noWrap/>
            <w:vAlign w:val="bottom"/>
            <w:hideMark/>
          </w:tcPr>
          <w:p w14:paraId="25CEC19B"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Used</w:t>
            </w:r>
          </w:p>
        </w:tc>
        <w:tc>
          <w:tcPr>
            <w:tcW w:w="932" w:type="dxa"/>
            <w:tcBorders>
              <w:top w:val="nil"/>
              <w:left w:val="nil"/>
              <w:bottom w:val="nil"/>
              <w:right w:val="nil"/>
            </w:tcBorders>
            <w:shd w:val="clear" w:color="auto" w:fill="auto"/>
            <w:noWrap/>
            <w:vAlign w:val="bottom"/>
            <w:hideMark/>
          </w:tcPr>
          <w:p w14:paraId="25CEC19C"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phone</w:t>
            </w:r>
          </w:p>
        </w:tc>
        <w:tc>
          <w:tcPr>
            <w:tcW w:w="1600" w:type="dxa"/>
            <w:tcBorders>
              <w:top w:val="nil"/>
              <w:left w:val="nil"/>
              <w:bottom w:val="nil"/>
              <w:right w:val="single" w:sz="4" w:space="0" w:color="auto"/>
            </w:tcBorders>
            <w:shd w:val="clear" w:color="000000" w:fill="CCC0DA"/>
            <w:noWrap/>
            <w:vAlign w:val="bottom"/>
            <w:hideMark/>
          </w:tcPr>
          <w:p w14:paraId="25CEC19D"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877</w:t>
            </w:r>
          </w:p>
        </w:tc>
        <w:tc>
          <w:tcPr>
            <w:tcW w:w="280" w:type="dxa"/>
            <w:tcBorders>
              <w:top w:val="nil"/>
              <w:left w:val="nil"/>
              <w:bottom w:val="nil"/>
              <w:right w:val="nil"/>
            </w:tcBorders>
            <w:shd w:val="clear" w:color="auto" w:fill="auto"/>
            <w:noWrap/>
            <w:vAlign w:val="bottom"/>
            <w:hideMark/>
          </w:tcPr>
          <w:p w14:paraId="25CEC19E"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p>
        </w:tc>
        <w:tc>
          <w:tcPr>
            <w:tcW w:w="980" w:type="dxa"/>
            <w:tcBorders>
              <w:top w:val="nil"/>
              <w:left w:val="nil"/>
              <w:bottom w:val="nil"/>
              <w:right w:val="single" w:sz="4" w:space="0" w:color="auto"/>
            </w:tcBorders>
            <w:shd w:val="clear" w:color="auto" w:fill="auto"/>
            <w:noWrap/>
            <w:vAlign w:val="bottom"/>
            <w:hideMark/>
          </w:tcPr>
          <w:p w14:paraId="25CEC19F"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900</w:t>
            </w:r>
          </w:p>
        </w:tc>
        <w:tc>
          <w:tcPr>
            <w:tcW w:w="980" w:type="dxa"/>
            <w:tcBorders>
              <w:top w:val="nil"/>
              <w:left w:val="nil"/>
              <w:bottom w:val="nil"/>
              <w:right w:val="single" w:sz="4" w:space="0" w:color="auto"/>
            </w:tcBorders>
            <w:shd w:val="clear" w:color="auto" w:fill="auto"/>
            <w:noWrap/>
            <w:vAlign w:val="bottom"/>
            <w:hideMark/>
          </w:tcPr>
          <w:p w14:paraId="25CEC1A0"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 </w:t>
            </w:r>
          </w:p>
        </w:tc>
        <w:tc>
          <w:tcPr>
            <w:tcW w:w="960" w:type="dxa"/>
            <w:tcBorders>
              <w:top w:val="nil"/>
              <w:left w:val="nil"/>
              <w:bottom w:val="nil"/>
              <w:right w:val="single" w:sz="4" w:space="0" w:color="auto"/>
            </w:tcBorders>
            <w:shd w:val="clear" w:color="auto" w:fill="auto"/>
            <w:noWrap/>
            <w:vAlign w:val="bottom"/>
            <w:hideMark/>
          </w:tcPr>
          <w:p w14:paraId="25CEC1A1"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 </w:t>
            </w:r>
          </w:p>
        </w:tc>
      </w:tr>
      <w:tr w:rsidR="00D90F88" w:rsidRPr="00D90F88" w14:paraId="25CEC1AB" w14:textId="77777777" w:rsidTr="00266CDA">
        <w:trPr>
          <w:trHeight w:val="225"/>
        </w:trPr>
        <w:tc>
          <w:tcPr>
            <w:tcW w:w="4240" w:type="dxa"/>
            <w:tcBorders>
              <w:top w:val="nil"/>
              <w:left w:val="nil"/>
              <w:bottom w:val="nil"/>
              <w:right w:val="nil"/>
            </w:tcBorders>
            <w:shd w:val="clear" w:color="auto" w:fill="auto"/>
            <w:noWrap/>
            <w:vAlign w:val="bottom"/>
            <w:hideMark/>
          </w:tcPr>
          <w:p w14:paraId="25CEC1A3"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SWEEX 2.0 Speaker Set USB</w:t>
            </w:r>
          </w:p>
        </w:tc>
        <w:tc>
          <w:tcPr>
            <w:tcW w:w="545" w:type="dxa"/>
            <w:tcBorders>
              <w:top w:val="nil"/>
              <w:left w:val="nil"/>
              <w:bottom w:val="nil"/>
              <w:right w:val="nil"/>
            </w:tcBorders>
            <w:shd w:val="clear" w:color="auto" w:fill="auto"/>
            <w:noWrap/>
            <w:vAlign w:val="bottom"/>
            <w:hideMark/>
          </w:tcPr>
          <w:p w14:paraId="25CEC1A4"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New</w:t>
            </w:r>
          </w:p>
        </w:tc>
        <w:tc>
          <w:tcPr>
            <w:tcW w:w="932" w:type="dxa"/>
            <w:tcBorders>
              <w:top w:val="nil"/>
              <w:left w:val="nil"/>
              <w:bottom w:val="nil"/>
              <w:right w:val="nil"/>
            </w:tcBorders>
            <w:shd w:val="clear" w:color="auto" w:fill="auto"/>
            <w:noWrap/>
            <w:vAlign w:val="bottom"/>
            <w:hideMark/>
          </w:tcPr>
          <w:p w14:paraId="25CEC1A5"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audio</w:t>
            </w:r>
          </w:p>
        </w:tc>
        <w:tc>
          <w:tcPr>
            <w:tcW w:w="1600" w:type="dxa"/>
            <w:tcBorders>
              <w:top w:val="nil"/>
              <w:left w:val="nil"/>
              <w:bottom w:val="nil"/>
              <w:right w:val="single" w:sz="4" w:space="0" w:color="auto"/>
            </w:tcBorders>
            <w:shd w:val="clear" w:color="000000" w:fill="CCC0DA"/>
            <w:noWrap/>
            <w:vAlign w:val="bottom"/>
            <w:hideMark/>
          </w:tcPr>
          <w:p w14:paraId="25CEC1A6"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488</w:t>
            </w:r>
          </w:p>
        </w:tc>
        <w:tc>
          <w:tcPr>
            <w:tcW w:w="280" w:type="dxa"/>
            <w:tcBorders>
              <w:top w:val="nil"/>
              <w:left w:val="nil"/>
              <w:bottom w:val="nil"/>
              <w:right w:val="nil"/>
            </w:tcBorders>
            <w:shd w:val="clear" w:color="auto" w:fill="auto"/>
            <w:noWrap/>
            <w:vAlign w:val="bottom"/>
            <w:hideMark/>
          </w:tcPr>
          <w:p w14:paraId="25CEC1A7"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p>
        </w:tc>
        <w:tc>
          <w:tcPr>
            <w:tcW w:w="980" w:type="dxa"/>
            <w:tcBorders>
              <w:top w:val="nil"/>
              <w:left w:val="nil"/>
              <w:bottom w:val="nil"/>
              <w:right w:val="single" w:sz="4" w:space="0" w:color="auto"/>
            </w:tcBorders>
            <w:shd w:val="clear" w:color="000000" w:fill="FFFF00"/>
            <w:noWrap/>
            <w:vAlign w:val="bottom"/>
            <w:hideMark/>
          </w:tcPr>
          <w:p w14:paraId="25CEC1A8"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350</w:t>
            </w:r>
          </w:p>
        </w:tc>
        <w:tc>
          <w:tcPr>
            <w:tcW w:w="980" w:type="dxa"/>
            <w:tcBorders>
              <w:top w:val="nil"/>
              <w:left w:val="nil"/>
              <w:bottom w:val="nil"/>
              <w:right w:val="single" w:sz="4" w:space="0" w:color="auto"/>
            </w:tcBorders>
            <w:shd w:val="clear" w:color="000000" w:fill="FFFF00"/>
            <w:noWrap/>
            <w:vAlign w:val="bottom"/>
            <w:hideMark/>
          </w:tcPr>
          <w:p w14:paraId="25CEC1A9"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500</w:t>
            </w:r>
          </w:p>
        </w:tc>
        <w:tc>
          <w:tcPr>
            <w:tcW w:w="960" w:type="dxa"/>
            <w:tcBorders>
              <w:top w:val="nil"/>
              <w:left w:val="nil"/>
              <w:bottom w:val="nil"/>
              <w:right w:val="single" w:sz="4" w:space="0" w:color="auto"/>
            </w:tcBorders>
            <w:shd w:val="clear" w:color="auto" w:fill="auto"/>
            <w:noWrap/>
            <w:vAlign w:val="bottom"/>
            <w:hideMark/>
          </w:tcPr>
          <w:p w14:paraId="25CEC1AA"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 </w:t>
            </w:r>
          </w:p>
        </w:tc>
      </w:tr>
      <w:tr w:rsidR="00D90F88" w:rsidRPr="00D90F88" w14:paraId="25CEC1B4" w14:textId="77777777" w:rsidTr="00266CDA">
        <w:trPr>
          <w:trHeight w:val="225"/>
        </w:trPr>
        <w:tc>
          <w:tcPr>
            <w:tcW w:w="4240" w:type="dxa"/>
            <w:tcBorders>
              <w:top w:val="nil"/>
              <w:left w:val="nil"/>
              <w:bottom w:val="nil"/>
              <w:right w:val="nil"/>
            </w:tcBorders>
            <w:shd w:val="clear" w:color="auto" w:fill="auto"/>
            <w:noWrap/>
            <w:vAlign w:val="bottom"/>
            <w:hideMark/>
          </w:tcPr>
          <w:p w14:paraId="25CEC1AC"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SWEEX Lightweight Headset Black/Red</w:t>
            </w:r>
          </w:p>
        </w:tc>
        <w:tc>
          <w:tcPr>
            <w:tcW w:w="545" w:type="dxa"/>
            <w:tcBorders>
              <w:top w:val="nil"/>
              <w:left w:val="nil"/>
              <w:bottom w:val="nil"/>
              <w:right w:val="nil"/>
            </w:tcBorders>
            <w:shd w:val="clear" w:color="auto" w:fill="auto"/>
            <w:noWrap/>
            <w:vAlign w:val="bottom"/>
            <w:hideMark/>
          </w:tcPr>
          <w:p w14:paraId="25CEC1AD"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New</w:t>
            </w:r>
          </w:p>
        </w:tc>
        <w:tc>
          <w:tcPr>
            <w:tcW w:w="932" w:type="dxa"/>
            <w:tcBorders>
              <w:top w:val="nil"/>
              <w:left w:val="nil"/>
              <w:bottom w:val="nil"/>
              <w:right w:val="nil"/>
            </w:tcBorders>
            <w:shd w:val="clear" w:color="auto" w:fill="auto"/>
            <w:noWrap/>
            <w:vAlign w:val="bottom"/>
            <w:hideMark/>
          </w:tcPr>
          <w:p w14:paraId="25CEC1AE"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audio</w:t>
            </w:r>
          </w:p>
        </w:tc>
        <w:tc>
          <w:tcPr>
            <w:tcW w:w="1600" w:type="dxa"/>
            <w:tcBorders>
              <w:top w:val="nil"/>
              <w:left w:val="nil"/>
              <w:bottom w:val="nil"/>
              <w:right w:val="single" w:sz="4" w:space="0" w:color="auto"/>
            </w:tcBorders>
            <w:shd w:val="clear" w:color="000000" w:fill="CCC0DA"/>
            <w:noWrap/>
            <w:vAlign w:val="bottom"/>
            <w:hideMark/>
          </w:tcPr>
          <w:p w14:paraId="25CEC1AF"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196</w:t>
            </w:r>
          </w:p>
        </w:tc>
        <w:tc>
          <w:tcPr>
            <w:tcW w:w="280" w:type="dxa"/>
            <w:tcBorders>
              <w:top w:val="nil"/>
              <w:left w:val="nil"/>
              <w:bottom w:val="nil"/>
              <w:right w:val="nil"/>
            </w:tcBorders>
            <w:shd w:val="clear" w:color="auto" w:fill="auto"/>
            <w:noWrap/>
            <w:vAlign w:val="bottom"/>
            <w:hideMark/>
          </w:tcPr>
          <w:p w14:paraId="25CEC1B0"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p>
        </w:tc>
        <w:tc>
          <w:tcPr>
            <w:tcW w:w="980" w:type="dxa"/>
            <w:tcBorders>
              <w:top w:val="nil"/>
              <w:left w:val="nil"/>
              <w:bottom w:val="nil"/>
              <w:right w:val="single" w:sz="4" w:space="0" w:color="auto"/>
            </w:tcBorders>
            <w:shd w:val="clear" w:color="000000" w:fill="FFFF00"/>
            <w:noWrap/>
            <w:vAlign w:val="bottom"/>
            <w:hideMark/>
          </w:tcPr>
          <w:p w14:paraId="25CEC1B1"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350</w:t>
            </w:r>
          </w:p>
        </w:tc>
        <w:tc>
          <w:tcPr>
            <w:tcW w:w="980" w:type="dxa"/>
            <w:tcBorders>
              <w:top w:val="nil"/>
              <w:left w:val="nil"/>
              <w:bottom w:val="nil"/>
              <w:right w:val="single" w:sz="4" w:space="0" w:color="auto"/>
            </w:tcBorders>
            <w:shd w:val="clear" w:color="auto" w:fill="auto"/>
            <w:noWrap/>
            <w:vAlign w:val="bottom"/>
            <w:hideMark/>
          </w:tcPr>
          <w:p w14:paraId="25CEC1B2"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 </w:t>
            </w:r>
          </w:p>
        </w:tc>
        <w:tc>
          <w:tcPr>
            <w:tcW w:w="960" w:type="dxa"/>
            <w:tcBorders>
              <w:top w:val="nil"/>
              <w:left w:val="nil"/>
              <w:bottom w:val="nil"/>
              <w:right w:val="single" w:sz="4" w:space="0" w:color="auto"/>
            </w:tcBorders>
            <w:shd w:val="clear" w:color="auto" w:fill="auto"/>
            <w:noWrap/>
            <w:vAlign w:val="bottom"/>
            <w:hideMark/>
          </w:tcPr>
          <w:p w14:paraId="25CEC1B3"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 </w:t>
            </w:r>
          </w:p>
        </w:tc>
      </w:tr>
      <w:tr w:rsidR="00D90F88" w:rsidRPr="00D90F88" w14:paraId="25CEC1BD" w14:textId="77777777" w:rsidTr="00266CDA">
        <w:trPr>
          <w:trHeight w:val="225"/>
        </w:trPr>
        <w:tc>
          <w:tcPr>
            <w:tcW w:w="4240" w:type="dxa"/>
            <w:tcBorders>
              <w:top w:val="nil"/>
              <w:left w:val="nil"/>
              <w:bottom w:val="nil"/>
              <w:right w:val="nil"/>
            </w:tcBorders>
            <w:shd w:val="clear" w:color="auto" w:fill="auto"/>
            <w:noWrap/>
            <w:vAlign w:val="bottom"/>
            <w:hideMark/>
          </w:tcPr>
          <w:p w14:paraId="25CEC1B5"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SWEEX Notebook Bag Andes 16IN</w:t>
            </w:r>
          </w:p>
        </w:tc>
        <w:tc>
          <w:tcPr>
            <w:tcW w:w="545" w:type="dxa"/>
            <w:tcBorders>
              <w:top w:val="nil"/>
              <w:left w:val="nil"/>
              <w:bottom w:val="nil"/>
              <w:right w:val="nil"/>
            </w:tcBorders>
            <w:shd w:val="clear" w:color="auto" w:fill="auto"/>
            <w:noWrap/>
            <w:vAlign w:val="bottom"/>
            <w:hideMark/>
          </w:tcPr>
          <w:p w14:paraId="25CEC1B6"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New</w:t>
            </w:r>
          </w:p>
        </w:tc>
        <w:tc>
          <w:tcPr>
            <w:tcW w:w="932" w:type="dxa"/>
            <w:tcBorders>
              <w:top w:val="nil"/>
              <w:left w:val="nil"/>
              <w:bottom w:val="nil"/>
              <w:right w:val="nil"/>
            </w:tcBorders>
            <w:shd w:val="clear" w:color="auto" w:fill="auto"/>
            <w:noWrap/>
            <w:vAlign w:val="bottom"/>
            <w:hideMark/>
          </w:tcPr>
          <w:p w14:paraId="25CEC1B7"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bag</w:t>
            </w:r>
          </w:p>
        </w:tc>
        <w:tc>
          <w:tcPr>
            <w:tcW w:w="1600" w:type="dxa"/>
            <w:tcBorders>
              <w:top w:val="nil"/>
              <w:left w:val="nil"/>
              <w:bottom w:val="nil"/>
              <w:right w:val="single" w:sz="4" w:space="0" w:color="auto"/>
            </w:tcBorders>
            <w:shd w:val="clear" w:color="000000" w:fill="CCC0DA"/>
            <w:noWrap/>
            <w:vAlign w:val="bottom"/>
            <w:hideMark/>
          </w:tcPr>
          <w:p w14:paraId="25CEC1B8"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664</w:t>
            </w:r>
          </w:p>
        </w:tc>
        <w:tc>
          <w:tcPr>
            <w:tcW w:w="280" w:type="dxa"/>
            <w:tcBorders>
              <w:top w:val="nil"/>
              <w:left w:val="nil"/>
              <w:bottom w:val="nil"/>
              <w:right w:val="nil"/>
            </w:tcBorders>
            <w:shd w:val="clear" w:color="auto" w:fill="auto"/>
            <w:noWrap/>
            <w:vAlign w:val="bottom"/>
            <w:hideMark/>
          </w:tcPr>
          <w:p w14:paraId="25CEC1B9"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p>
        </w:tc>
        <w:tc>
          <w:tcPr>
            <w:tcW w:w="980" w:type="dxa"/>
            <w:tcBorders>
              <w:top w:val="nil"/>
              <w:left w:val="nil"/>
              <w:bottom w:val="nil"/>
              <w:right w:val="single" w:sz="4" w:space="0" w:color="auto"/>
            </w:tcBorders>
            <w:shd w:val="clear" w:color="000000" w:fill="FFFF00"/>
            <w:noWrap/>
            <w:vAlign w:val="bottom"/>
            <w:hideMark/>
          </w:tcPr>
          <w:p w14:paraId="25CEC1BA"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350</w:t>
            </w:r>
          </w:p>
        </w:tc>
        <w:tc>
          <w:tcPr>
            <w:tcW w:w="980" w:type="dxa"/>
            <w:tcBorders>
              <w:top w:val="nil"/>
              <w:left w:val="nil"/>
              <w:bottom w:val="nil"/>
              <w:right w:val="single" w:sz="4" w:space="0" w:color="auto"/>
            </w:tcBorders>
            <w:shd w:val="clear" w:color="000000" w:fill="FFFF00"/>
            <w:noWrap/>
            <w:vAlign w:val="bottom"/>
            <w:hideMark/>
          </w:tcPr>
          <w:p w14:paraId="25CEC1BB"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500</w:t>
            </w:r>
          </w:p>
        </w:tc>
        <w:tc>
          <w:tcPr>
            <w:tcW w:w="960" w:type="dxa"/>
            <w:tcBorders>
              <w:top w:val="nil"/>
              <w:left w:val="nil"/>
              <w:bottom w:val="nil"/>
              <w:right w:val="single" w:sz="4" w:space="0" w:color="auto"/>
            </w:tcBorders>
            <w:shd w:val="clear" w:color="auto" w:fill="auto"/>
            <w:noWrap/>
            <w:vAlign w:val="bottom"/>
            <w:hideMark/>
          </w:tcPr>
          <w:p w14:paraId="25CEC1BC"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 </w:t>
            </w:r>
          </w:p>
        </w:tc>
      </w:tr>
      <w:tr w:rsidR="00D90F88" w:rsidRPr="00D90F88" w14:paraId="25CEC1C6" w14:textId="77777777" w:rsidTr="00266CDA">
        <w:trPr>
          <w:trHeight w:val="225"/>
        </w:trPr>
        <w:tc>
          <w:tcPr>
            <w:tcW w:w="4240" w:type="dxa"/>
            <w:tcBorders>
              <w:top w:val="nil"/>
              <w:left w:val="nil"/>
              <w:bottom w:val="nil"/>
              <w:right w:val="nil"/>
            </w:tcBorders>
            <w:shd w:val="clear" w:color="auto" w:fill="auto"/>
            <w:noWrap/>
            <w:vAlign w:val="bottom"/>
            <w:hideMark/>
          </w:tcPr>
          <w:p w14:paraId="25CEC1BE"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SWEEX NOTEBOOK MOUSE SILVER USB</w:t>
            </w:r>
          </w:p>
        </w:tc>
        <w:tc>
          <w:tcPr>
            <w:tcW w:w="545" w:type="dxa"/>
            <w:tcBorders>
              <w:top w:val="nil"/>
              <w:left w:val="nil"/>
              <w:bottom w:val="nil"/>
              <w:right w:val="nil"/>
            </w:tcBorders>
            <w:shd w:val="clear" w:color="auto" w:fill="auto"/>
            <w:noWrap/>
            <w:vAlign w:val="bottom"/>
            <w:hideMark/>
          </w:tcPr>
          <w:p w14:paraId="25CEC1BF"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New</w:t>
            </w:r>
          </w:p>
        </w:tc>
        <w:tc>
          <w:tcPr>
            <w:tcW w:w="932" w:type="dxa"/>
            <w:tcBorders>
              <w:top w:val="nil"/>
              <w:left w:val="nil"/>
              <w:bottom w:val="nil"/>
              <w:right w:val="nil"/>
            </w:tcBorders>
            <w:shd w:val="clear" w:color="auto" w:fill="auto"/>
            <w:noWrap/>
            <w:vAlign w:val="bottom"/>
            <w:hideMark/>
          </w:tcPr>
          <w:p w14:paraId="25CEC1C0"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mouse</w:t>
            </w:r>
          </w:p>
        </w:tc>
        <w:tc>
          <w:tcPr>
            <w:tcW w:w="1600" w:type="dxa"/>
            <w:tcBorders>
              <w:top w:val="nil"/>
              <w:left w:val="nil"/>
              <w:bottom w:val="nil"/>
              <w:right w:val="single" w:sz="4" w:space="0" w:color="auto"/>
            </w:tcBorders>
            <w:shd w:val="clear" w:color="000000" w:fill="CCC0DA"/>
            <w:noWrap/>
            <w:vAlign w:val="bottom"/>
            <w:hideMark/>
          </w:tcPr>
          <w:p w14:paraId="25CEC1C1"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327</w:t>
            </w:r>
          </w:p>
        </w:tc>
        <w:tc>
          <w:tcPr>
            <w:tcW w:w="280" w:type="dxa"/>
            <w:tcBorders>
              <w:top w:val="nil"/>
              <w:left w:val="nil"/>
              <w:bottom w:val="nil"/>
              <w:right w:val="nil"/>
            </w:tcBorders>
            <w:shd w:val="clear" w:color="auto" w:fill="auto"/>
            <w:noWrap/>
            <w:vAlign w:val="bottom"/>
            <w:hideMark/>
          </w:tcPr>
          <w:p w14:paraId="25CEC1C2"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p>
        </w:tc>
        <w:tc>
          <w:tcPr>
            <w:tcW w:w="980" w:type="dxa"/>
            <w:tcBorders>
              <w:top w:val="nil"/>
              <w:left w:val="nil"/>
              <w:bottom w:val="nil"/>
              <w:right w:val="single" w:sz="4" w:space="0" w:color="auto"/>
            </w:tcBorders>
            <w:shd w:val="clear" w:color="auto" w:fill="auto"/>
            <w:noWrap/>
            <w:vAlign w:val="bottom"/>
            <w:hideMark/>
          </w:tcPr>
          <w:p w14:paraId="25CEC1C3"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300</w:t>
            </w:r>
          </w:p>
        </w:tc>
        <w:tc>
          <w:tcPr>
            <w:tcW w:w="980" w:type="dxa"/>
            <w:tcBorders>
              <w:top w:val="nil"/>
              <w:left w:val="nil"/>
              <w:bottom w:val="nil"/>
              <w:right w:val="single" w:sz="4" w:space="0" w:color="auto"/>
            </w:tcBorders>
            <w:shd w:val="clear" w:color="auto" w:fill="auto"/>
            <w:noWrap/>
            <w:vAlign w:val="bottom"/>
            <w:hideMark/>
          </w:tcPr>
          <w:p w14:paraId="25CEC1C4"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200</w:t>
            </w:r>
          </w:p>
        </w:tc>
        <w:tc>
          <w:tcPr>
            <w:tcW w:w="960" w:type="dxa"/>
            <w:tcBorders>
              <w:top w:val="nil"/>
              <w:left w:val="nil"/>
              <w:bottom w:val="nil"/>
              <w:right w:val="single" w:sz="4" w:space="0" w:color="auto"/>
            </w:tcBorders>
            <w:shd w:val="clear" w:color="auto" w:fill="auto"/>
            <w:noWrap/>
            <w:vAlign w:val="bottom"/>
            <w:hideMark/>
          </w:tcPr>
          <w:p w14:paraId="25CEC1C5"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 </w:t>
            </w:r>
          </w:p>
        </w:tc>
      </w:tr>
      <w:tr w:rsidR="00D90F88" w:rsidRPr="00D90F88" w14:paraId="25CEC1CF" w14:textId="77777777" w:rsidTr="00266CDA">
        <w:trPr>
          <w:trHeight w:val="225"/>
        </w:trPr>
        <w:tc>
          <w:tcPr>
            <w:tcW w:w="4240" w:type="dxa"/>
            <w:tcBorders>
              <w:top w:val="nil"/>
              <w:left w:val="nil"/>
              <w:bottom w:val="nil"/>
              <w:right w:val="nil"/>
            </w:tcBorders>
            <w:shd w:val="clear" w:color="auto" w:fill="auto"/>
            <w:noWrap/>
            <w:vAlign w:val="bottom"/>
            <w:hideMark/>
          </w:tcPr>
          <w:p w14:paraId="25CEC1C7"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SWEEX VENI MP3 PLAYER BLUE 2 GB</w:t>
            </w:r>
          </w:p>
        </w:tc>
        <w:tc>
          <w:tcPr>
            <w:tcW w:w="545" w:type="dxa"/>
            <w:tcBorders>
              <w:top w:val="nil"/>
              <w:left w:val="nil"/>
              <w:bottom w:val="nil"/>
              <w:right w:val="nil"/>
            </w:tcBorders>
            <w:shd w:val="clear" w:color="auto" w:fill="auto"/>
            <w:noWrap/>
            <w:vAlign w:val="bottom"/>
            <w:hideMark/>
          </w:tcPr>
          <w:p w14:paraId="25CEC1C8"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New</w:t>
            </w:r>
          </w:p>
        </w:tc>
        <w:tc>
          <w:tcPr>
            <w:tcW w:w="932" w:type="dxa"/>
            <w:tcBorders>
              <w:top w:val="nil"/>
              <w:left w:val="nil"/>
              <w:bottom w:val="nil"/>
              <w:right w:val="nil"/>
            </w:tcBorders>
            <w:shd w:val="clear" w:color="auto" w:fill="auto"/>
            <w:noWrap/>
            <w:vAlign w:val="bottom"/>
            <w:hideMark/>
          </w:tcPr>
          <w:p w14:paraId="25CEC1C9"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audio</w:t>
            </w:r>
          </w:p>
        </w:tc>
        <w:tc>
          <w:tcPr>
            <w:tcW w:w="1600" w:type="dxa"/>
            <w:tcBorders>
              <w:top w:val="nil"/>
              <w:left w:val="nil"/>
              <w:bottom w:val="nil"/>
              <w:right w:val="single" w:sz="4" w:space="0" w:color="auto"/>
            </w:tcBorders>
            <w:shd w:val="clear" w:color="000000" w:fill="CCC0DA"/>
            <w:noWrap/>
            <w:vAlign w:val="bottom"/>
            <w:hideMark/>
          </w:tcPr>
          <w:p w14:paraId="25CEC1CA"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1,065</w:t>
            </w:r>
          </w:p>
        </w:tc>
        <w:tc>
          <w:tcPr>
            <w:tcW w:w="280" w:type="dxa"/>
            <w:tcBorders>
              <w:top w:val="nil"/>
              <w:left w:val="nil"/>
              <w:bottom w:val="nil"/>
              <w:right w:val="nil"/>
            </w:tcBorders>
            <w:shd w:val="clear" w:color="auto" w:fill="auto"/>
            <w:noWrap/>
            <w:vAlign w:val="bottom"/>
            <w:hideMark/>
          </w:tcPr>
          <w:p w14:paraId="25CEC1CB"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p>
        </w:tc>
        <w:tc>
          <w:tcPr>
            <w:tcW w:w="980" w:type="dxa"/>
            <w:tcBorders>
              <w:top w:val="nil"/>
              <w:left w:val="nil"/>
              <w:bottom w:val="nil"/>
              <w:right w:val="single" w:sz="4" w:space="0" w:color="auto"/>
            </w:tcBorders>
            <w:shd w:val="clear" w:color="auto" w:fill="auto"/>
            <w:noWrap/>
            <w:vAlign w:val="bottom"/>
            <w:hideMark/>
          </w:tcPr>
          <w:p w14:paraId="25CEC1CC"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900</w:t>
            </w:r>
          </w:p>
        </w:tc>
        <w:tc>
          <w:tcPr>
            <w:tcW w:w="980" w:type="dxa"/>
            <w:tcBorders>
              <w:top w:val="nil"/>
              <w:left w:val="nil"/>
              <w:bottom w:val="nil"/>
              <w:right w:val="single" w:sz="4" w:space="0" w:color="auto"/>
            </w:tcBorders>
            <w:shd w:val="clear" w:color="auto" w:fill="auto"/>
            <w:noWrap/>
            <w:vAlign w:val="bottom"/>
            <w:hideMark/>
          </w:tcPr>
          <w:p w14:paraId="25CEC1CD"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1,200</w:t>
            </w:r>
          </w:p>
        </w:tc>
        <w:tc>
          <w:tcPr>
            <w:tcW w:w="960" w:type="dxa"/>
            <w:tcBorders>
              <w:top w:val="nil"/>
              <w:left w:val="nil"/>
              <w:bottom w:val="nil"/>
              <w:right w:val="single" w:sz="4" w:space="0" w:color="auto"/>
            </w:tcBorders>
            <w:shd w:val="clear" w:color="auto" w:fill="auto"/>
            <w:noWrap/>
            <w:vAlign w:val="bottom"/>
            <w:hideMark/>
          </w:tcPr>
          <w:p w14:paraId="25CEC1CE"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 </w:t>
            </w:r>
          </w:p>
        </w:tc>
      </w:tr>
      <w:tr w:rsidR="00D90F88" w:rsidRPr="00D90F88" w14:paraId="25CEC1D8" w14:textId="77777777" w:rsidTr="00266CDA">
        <w:trPr>
          <w:trHeight w:val="225"/>
        </w:trPr>
        <w:tc>
          <w:tcPr>
            <w:tcW w:w="4240" w:type="dxa"/>
            <w:tcBorders>
              <w:top w:val="nil"/>
              <w:left w:val="nil"/>
              <w:bottom w:val="nil"/>
              <w:right w:val="nil"/>
            </w:tcBorders>
            <w:shd w:val="clear" w:color="auto" w:fill="auto"/>
            <w:noWrap/>
            <w:vAlign w:val="bottom"/>
            <w:hideMark/>
          </w:tcPr>
          <w:p w14:paraId="25CEC1D0"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SWEEX Yarvik 7" Tablet</w:t>
            </w:r>
          </w:p>
        </w:tc>
        <w:tc>
          <w:tcPr>
            <w:tcW w:w="545" w:type="dxa"/>
            <w:tcBorders>
              <w:top w:val="nil"/>
              <w:left w:val="nil"/>
              <w:bottom w:val="nil"/>
              <w:right w:val="nil"/>
            </w:tcBorders>
            <w:shd w:val="clear" w:color="auto" w:fill="auto"/>
            <w:noWrap/>
            <w:vAlign w:val="bottom"/>
            <w:hideMark/>
          </w:tcPr>
          <w:p w14:paraId="25CEC1D1"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New</w:t>
            </w:r>
          </w:p>
        </w:tc>
        <w:tc>
          <w:tcPr>
            <w:tcW w:w="932" w:type="dxa"/>
            <w:tcBorders>
              <w:top w:val="nil"/>
              <w:left w:val="nil"/>
              <w:bottom w:val="nil"/>
              <w:right w:val="nil"/>
            </w:tcBorders>
            <w:shd w:val="clear" w:color="auto" w:fill="auto"/>
            <w:noWrap/>
            <w:vAlign w:val="bottom"/>
            <w:hideMark/>
          </w:tcPr>
          <w:p w14:paraId="25CEC1D2"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tablet</w:t>
            </w:r>
          </w:p>
        </w:tc>
        <w:tc>
          <w:tcPr>
            <w:tcW w:w="1600" w:type="dxa"/>
            <w:tcBorders>
              <w:top w:val="nil"/>
              <w:left w:val="nil"/>
              <w:bottom w:val="nil"/>
              <w:right w:val="single" w:sz="4" w:space="0" w:color="auto"/>
            </w:tcBorders>
            <w:shd w:val="clear" w:color="000000" w:fill="CCC0DA"/>
            <w:noWrap/>
            <w:vAlign w:val="bottom"/>
            <w:hideMark/>
          </w:tcPr>
          <w:p w14:paraId="25CEC1D3"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6,169</w:t>
            </w:r>
          </w:p>
        </w:tc>
        <w:tc>
          <w:tcPr>
            <w:tcW w:w="280" w:type="dxa"/>
            <w:tcBorders>
              <w:top w:val="nil"/>
              <w:left w:val="nil"/>
              <w:bottom w:val="nil"/>
              <w:right w:val="nil"/>
            </w:tcBorders>
            <w:shd w:val="clear" w:color="auto" w:fill="auto"/>
            <w:noWrap/>
            <w:vAlign w:val="bottom"/>
            <w:hideMark/>
          </w:tcPr>
          <w:p w14:paraId="25CEC1D4"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p>
        </w:tc>
        <w:tc>
          <w:tcPr>
            <w:tcW w:w="980" w:type="dxa"/>
            <w:tcBorders>
              <w:top w:val="nil"/>
              <w:left w:val="nil"/>
              <w:bottom w:val="nil"/>
              <w:right w:val="single" w:sz="4" w:space="0" w:color="auto"/>
            </w:tcBorders>
            <w:shd w:val="clear" w:color="auto" w:fill="auto"/>
            <w:noWrap/>
            <w:vAlign w:val="bottom"/>
            <w:hideMark/>
          </w:tcPr>
          <w:p w14:paraId="25CEC1D5"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 </w:t>
            </w:r>
          </w:p>
        </w:tc>
        <w:tc>
          <w:tcPr>
            <w:tcW w:w="980" w:type="dxa"/>
            <w:tcBorders>
              <w:top w:val="nil"/>
              <w:left w:val="nil"/>
              <w:bottom w:val="nil"/>
              <w:right w:val="single" w:sz="4" w:space="0" w:color="auto"/>
            </w:tcBorders>
            <w:shd w:val="clear" w:color="auto" w:fill="auto"/>
            <w:noWrap/>
            <w:vAlign w:val="bottom"/>
            <w:hideMark/>
          </w:tcPr>
          <w:p w14:paraId="25CEC1D6"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 </w:t>
            </w:r>
          </w:p>
        </w:tc>
        <w:tc>
          <w:tcPr>
            <w:tcW w:w="960" w:type="dxa"/>
            <w:tcBorders>
              <w:top w:val="nil"/>
              <w:left w:val="nil"/>
              <w:bottom w:val="nil"/>
              <w:right w:val="single" w:sz="4" w:space="0" w:color="auto"/>
            </w:tcBorders>
            <w:shd w:val="clear" w:color="auto" w:fill="auto"/>
            <w:noWrap/>
            <w:vAlign w:val="bottom"/>
            <w:hideMark/>
          </w:tcPr>
          <w:p w14:paraId="25CEC1D7"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 </w:t>
            </w:r>
          </w:p>
        </w:tc>
      </w:tr>
      <w:tr w:rsidR="00D90F88" w:rsidRPr="00D90F88" w14:paraId="25CEC1E1" w14:textId="77777777" w:rsidTr="00266CDA">
        <w:trPr>
          <w:trHeight w:val="225"/>
        </w:trPr>
        <w:tc>
          <w:tcPr>
            <w:tcW w:w="4240" w:type="dxa"/>
            <w:tcBorders>
              <w:top w:val="nil"/>
              <w:left w:val="nil"/>
              <w:bottom w:val="nil"/>
              <w:right w:val="nil"/>
            </w:tcBorders>
            <w:shd w:val="clear" w:color="auto" w:fill="auto"/>
            <w:noWrap/>
            <w:vAlign w:val="bottom"/>
            <w:hideMark/>
          </w:tcPr>
          <w:p w14:paraId="25CEC1D9"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TP-LINK 150M WLAN Lite-N-Router Switch</w:t>
            </w:r>
          </w:p>
        </w:tc>
        <w:tc>
          <w:tcPr>
            <w:tcW w:w="545" w:type="dxa"/>
            <w:tcBorders>
              <w:top w:val="nil"/>
              <w:left w:val="nil"/>
              <w:bottom w:val="nil"/>
              <w:right w:val="nil"/>
            </w:tcBorders>
            <w:shd w:val="clear" w:color="auto" w:fill="auto"/>
            <w:noWrap/>
            <w:vAlign w:val="bottom"/>
            <w:hideMark/>
          </w:tcPr>
          <w:p w14:paraId="25CEC1DA"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New</w:t>
            </w:r>
          </w:p>
        </w:tc>
        <w:tc>
          <w:tcPr>
            <w:tcW w:w="932" w:type="dxa"/>
            <w:tcBorders>
              <w:top w:val="nil"/>
              <w:left w:val="nil"/>
              <w:bottom w:val="nil"/>
              <w:right w:val="nil"/>
            </w:tcBorders>
            <w:shd w:val="clear" w:color="auto" w:fill="auto"/>
            <w:noWrap/>
            <w:vAlign w:val="bottom"/>
            <w:hideMark/>
          </w:tcPr>
          <w:p w14:paraId="25CEC1DB"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network</w:t>
            </w:r>
          </w:p>
        </w:tc>
        <w:tc>
          <w:tcPr>
            <w:tcW w:w="1600" w:type="dxa"/>
            <w:tcBorders>
              <w:top w:val="nil"/>
              <w:left w:val="nil"/>
              <w:bottom w:val="nil"/>
              <w:right w:val="single" w:sz="4" w:space="0" w:color="auto"/>
            </w:tcBorders>
            <w:shd w:val="clear" w:color="000000" w:fill="CCC0DA"/>
            <w:noWrap/>
            <w:vAlign w:val="bottom"/>
            <w:hideMark/>
          </w:tcPr>
          <w:p w14:paraId="25CEC1DC"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958</w:t>
            </w:r>
          </w:p>
        </w:tc>
        <w:tc>
          <w:tcPr>
            <w:tcW w:w="280" w:type="dxa"/>
            <w:tcBorders>
              <w:top w:val="nil"/>
              <w:left w:val="nil"/>
              <w:bottom w:val="nil"/>
              <w:right w:val="nil"/>
            </w:tcBorders>
            <w:shd w:val="clear" w:color="auto" w:fill="auto"/>
            <w:noWrap/>
            <w:vAlign w:val="bottom"/>
            <w:hideMark/>
          </w:tcPr>
          <w:p w14:paraId="25CEC1DD"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p>
        </w:tc>
        <w:tc>
          <w:tcPr>
            <w:tcW w:w="980" w:type="dxa"/>
            <w:tcBorders>
              <w:top w:val="nil"/>
              <w:left w:val="nil"/>
              <w:bottom w:val="nil"/>
              <w:right w:val="single" w:sz="4" w:space="0" w:color="auto"/>
            </w:tcBorders>
            <w:shd w:val="clear" w:color="000000" w:fill="FFFF00"/>
            <w:noWrap/>
            <w:vAlign w:val="bottom"/>
            <w:hideMark/>
          </w:tcPr>
          <w:p w14:paraId="25CEC1DE"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850</w:t>
            </w:r>
          </w:p>
        </w:tc>
        <w:tc>
          <w:tcPr>
            <w:tcW w:w="980" w:type="dxa"/>
            <w:tcBorders>
              <w:top w:val="nil"/>
              <w:left w:val="nil"/>
              <w:bottom w:val="nil"/>
              <w:right w:val="single" w:sz="4" w:space="0" w:color="auto"/>
            </w:tcBorders>
            <w:shd w:val="clear" w:color="000000" w:fill="FFFF00"/>
            <w:noWrap/>
            <w:vAlign w:val="bottom"/>
            <w:hideMark/>
          </w:tcPr>
          <w:p w14:paraId="25CEC1DF"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950</w:t>
            </w:r>
          </w:p>
        </w:tc>
        <w:tc>
          <w:tcPr>
            <w:tcW w:w="960" w:type="dxa"/>
            <w:tcBorders>
              <w:top w:val="nil"/>
              <w:left w:val="nil"/>
              <w:bottom w:val="nil"/>
              <w:right w:val="single" w:sz="4" w:space="0" w:color="auto"/>
            </w:tcBorders>
            <w:shd w:val="clear" w:color="000000" w:fill="FFFF00"/>
            <w:noWrap/>
            <w:vAlign w:val="bottom"/>
            <w:hideMark/>
          </w:tcPr>
          <w:p w14:paraId="25CEC1E0"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950</w:t>
            </w:r>
          </w:p>
        </w:tc>
      </w:tr>
      <w:tr w:rsidR="00D90F88" w:rsidRPr="00D90F88" w14:paraId="25CEC1EA" w14:textId="77777777" w:rsidTr="00266CDA">
        <w:trPr>
          <w:trHeight w:val="225"/>
        </w:trPr>
        <w:tc>
          <w:tcPr>
            <w:tcW w:w="4240" w:type="dxa"/>
            <w:tcBorders>
              <w:top w:val="nil"/>
              <w:left w:val="nil"/>
              <w:bottom w:val="nil"/>
              <w:right w:val="nil"/>
            </w:tcBorders>
            <w:shd w:val="clear" w:color="auto" w:fill="auto"/>
            <w:noWrap/>
            <w:vAlign w:val="bottom"/>
            <w:hideMark/>
          </w:tcPr>
          <w:p w14:paraId="25CEC1E2"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TRUST 10IN Netbook Carry Bag - Black</w:t>
            </w:r>
          </w:p>
        </w:tc>
        <w:tc>
          <w:tcPr>
            <w:tcW w:w="545" w:type="dxa"/>
            <w:tcBorders>
              <w:top w:val="nil"/>
              <w:left w:val="nil"/>
              <w:bottom w:val="nil"/>
              <w:right w:val="nil"/>
            </w:tcBorders>
            <w:shd w:val="clear" w:color="auto" w:fill="auto"/>
            <w:noWrap/>
            <w:vAlign w:val="bottom"/>
            <w:hideMark/>
          </w:tcPr>
          <w:p w14:paraId="25CEC1E3"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New</w:t>
            </w:r>
          </w:p>
        </w:tc>
        <w:tc>
          <w:tcPr>
            <w:tcW w:w="932" w:type="dxa"/>
            <w:tcBorders>
              <w:top w:val="nil"/>
              <w:left w:val="nil"/>
              <w:bottom w:val="nil"/>
              <w:right w:val="nil"/>
            </w:tcBorders>
            <w:shd w:val="clear" w:color="auto" w:fill="auto"/>
            <w:noWrap/>
            <w:vAlign w:val="bottom"/>
            <w:hideMark/>
          </w:tcPr>
          <w:p w14:paraId="25CEC1E4"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bag</w:t>
            </w:r>
          </w:p>
        </w:tc>
        <w:tc>
          <w:tcPr>
            <w:tcW w:w="1600" w:type="dxa"/>
            <w:tcBorders>
              <w:top w:val="nil"/>
              <w:left w:val="nil"/>
              <w:bottom w:val="nil"/>
              <w:right w:val="single" w:sz="4" w:space="0" w:color="auto"/>
            </w:tcBorders>
            <w:shd w:val="clear" w:color="000000" w:fill="CCC0DA"/>
            <w:noWrap/>
            <w:vAlign w:val="bottom"/>
            <w:hideMark/>
          </w:tcPr>
          <w:p w14:paraId="25CEC1E5"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631</w:t>
            </w:r>
          </w:p>
        </w:tc>
        <w:tc>
          <w:tcPr>
            <w:tcW w:w="280" w:type="dxa"/>
            <w:tcBorders>
              <w:top w:val="nil"/>
              <w:left w:val="nil"/>
              <w:bottom w:val="nil"/>
              <w:right w:val="nil"/>
            </w:tcBorders>
            <w:shd w:val="clear" w:color="auto" w:fill="auto"/>
            <w:noWrap/>
            <w:vAlign w:val="bottom"/>
            <w:hideMark/>
          </w:tcPr>
          <w:p w14:paraId="25CEC1E6"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p>
        </w:tc>
        <w:tc>
          <w:tcPr>
            <w:tcW w:w="980" w:type="dxa"/>
            <w:tcBorders>
              <w:top w:val="nil"/>
              <w:left w:val="nil"/>
              <w:bottom w:val="nil"/>
              <w:right w:val="single" w:sz="4" w:space="0" w:color="auto"/>
            </w:tcBorders>
            <w:shd w:val="clear" w:color="000000" w:fill="FFFF00"/>
            <w:noWrap/>
            <w:vAlign w:val="bottom"/>
            <w:hideMark/>
          </w:tcPr>
          <w:p w14:paraId="25CEC1E7"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650</w:t>
            </w:r>
          </w:p>
        </w:tc>
        <w:tc>
          <w:tcPr>
            <w:tcW w:w="980" w:type="dxa"/>
            <w:tcBorders>
              <w:top w:val="nil"/>
              <w:left w:val="nil"/>
              <w:bottom w:val="nil"/>
              <w:right w:val="single" w:sz="4" w:space="0" w:color="auto"/>
            </w:tcBorders>
            <w:shd w:val="clear" w:color="auto" w:fill="auto"/>
            <w:noWrap/>
            <w:vAlign w:val="bottom"/>
            <w:hideMark/>
          </w:tcPr>
          <w:p w14:paraId="25CEC1E8"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 </w:t>
            </w:r>
          </w:p>
        </w:tc>
        <w:tc>
          <w:tcPr>
            <w:tcW w:w="960" w:type="dxa"/>
            <w:tcBorders>
              <w:top w:val="nil"/>
              <w:left w:val="nil"/>
              <w:bottom w:val="nil"/>
              <w:right w:val="single" w:sz="4" w:space="0" w:color="auto"/>
            </w:tcBorders>
            <w:shd w:val="clear" w:color="auto" w:fill="auto"/>
            <w:noWrap/>
            <w:vAlign w:val="bottom"/>
            <w:hideMark/>
          </w:tcPr>
          <w:p w14:paraId="25CEC1E9"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 </w:t>
            </w:r>
          </w:p>
        </w:tc>
      </w:tr>
      <w:tr w:rsidR="00D90F88" w:rsidRPr="00D90F88" w14:paraId="25CEC1F3" w14:textId="77777777" w:rsidTr="00266CDA">
        <w:trPr>
          <w:trHeight w:val="225"/>
        </w:trPr>
        <w:tc>
          <w:tcPr>
            <w:tcW w:w="4240" w:type="dxa"/>
            <w:tcBorders>
              <w:top w:val="nil"/>
              <w:left w:val="nil"/>
              <w:bottom w:val="nil"/>
              <w:right w:val="nil"/>
            </w:tcBorders>
            <w:shd w:val="clear" w:color="auto" w:fill="auto"/>
            <w:noWrap/>
            <w:vAlign w:val="bottom"/>
            <w:hideMark/>
          </w:tcPr>
          <w:p w14:paraId="25CEC1EB"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TRUST Oxxtron 800VA UPS</w:t>
            </w:r>
          </w:p>
        </w:tc>
        <w:tc>
          <w:tcPr>
            <w:tcW w:w="545" w:type="dxa"/>
            <w:tcBorders>
              <w:top w:val="nil"/>
              <w:left w:val="nil"/>
              <w:bottom w:val="nil"/>
              <w:right w:val="nil"/>
            </w:tcBorders>
            <w:shd w:val="clear" w:color="auto" w:fill="auto"/>
            <w:noWrap/>
            <w:vAlign w:val="bottom"/>
            <w:hideMark/>
          </w:tcPr>
          <w:p w14:paraId="25CEC1EC"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New</w:t>
            </w:r>
          </w:p>
        </w:tc>
        <w:tc>
          <w:tcPr>
            <w:tcW w:w="932" w:type="dxa"/>
            <w:tcBorders>
              <w:top w:val="nil"/>
              <w:left w:val="nil"/>
              <w:bottom w:val="nil"/>
              <w:right w:val="nil"/>
            </w:tcBorders>
            <w:shd w:val="clear" w:color="auto" w:fill="auto"/>
            <w:noWrap/>
            <w:vAlign w:val="bottom"/>
            <w:hideMark/>
          </w:tcPr>
          <w:p w14:paraId="25CEC1ED"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ups</w:t>
            </w:r>
          </w:p>
        </w:tc>
        <w:tc>
          <w:tcPr>
            <w:tcW w:w="1600" w:type="dxa"/>
            <w:tcBorders>
              <w:top w:val="nil"/>
              <w:left w:val="nil"/>
              <w:bottom w:val="nil"/>
              <w:right w:val="single" w:sz="4" w:space="0" w:color="auto"/>
            </w:tcBorders>
            <w:shd w:val="clear" w:color="000000" w:fill="CCC0DA"/>
            <w:noWrap/>
            <w:vAlign w:val="bottom"/>
            <w:hideMark/>
          </w:tcPr>
          <w:p w14:paraId="25CEC1EE"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3,880</w:t>
            </w:r>
          </w:p>
        </w:tc>
        <w:tc>
          <w:tcPr>
            <w:tcW w:w="280" w:type="dxa"/>
            <w:tcBorders>
              <w:top w:val="nil"/>
              <w:left w:val="nil"/>
              <w:bottom w:val="nil"/>
              <w:right w:val="nil"/>
            </w:tcBorders>
            <w:shd w:val="clear" w:color="auto" w:fill="auto"/>
            <w:noWrap/>
            <w:vAlign w:val="bottom"/>
            <w:hideMark/>
          </w:tcPr>
          <w:p w14:paraId="25CEC1EF"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p>
        </w:tc>
        <w:tc>
          <w:tcPr>
            <w:tcW w:w="980" w:type="dxa"/>
            <w:tcBorders>
              <w:top w:val="nil"/>
              <w:left w:val="nil"/>
              <w:bottom w:val="nil"/>
              <w:right w:val="single" w:sz="4" w:space="0" w:color="auto"/>
            </w:tcBorders>
            <w:shd w:val="clear" w:color="000000" w:fill="FFFF00"/>
            <w:noWrap/>
            <w:vAlign w:val="bottom"/>
            <w:hideMark/>
          </w:tcPr>
          <w:p w14:paraId="25CEC1F0"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4,000</w:t>
            </w:r>
          </w:p>
        </w:tc>
        <w:tc>
          <w:tcPr>
            <w:tcW w:w="980" w:type="dxa"/>
            <w:tcBorders>
              <w:top w:val="nil"/>
              <w:left w:val="nil"/>
              <w:bottom w:val="nil"/>
              <w:right w:val="single" w:sz="4" w:space="0" w:color="auto"/>
            </w:tcBorders>
            <w:shd w:val="clear" w:color="000000" w:fill="FFFF00"/>
            <w:noWrap/>
            <w:vAlign w:val="bottom"/>
            <w:hideMark/>
          </w:tcPr>
          <w:p w14:paraId="25CEC1F1"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3,500</w:t>
            </w:r>
          </w:p>
        </w:tc>
        <w:tc>
          <w:tcPr>
            <w:tcW w:w="960" w:type="dxa"/>
            <w:tcBorders>
              <w:top w:val="nil"/>
              <w:left w:val="nil"/>
              <w:bottom w:val="nil"/>
              <w:right w:val="single" w:sz="4" w:space="0" w:color="auto"/>
            </w:tcBorders>
            <w:shd w:val="clear" w:color="auto" w:fill="auto"/>
            <w:noWrap/>
            <w:vAlign w:val="bottom"/>
            <w:hideMark/>
          </w:tcPr>
          <w:p w14:paraId="25CEC1F2"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 </w:t>
            </w:r>
          </w:p>
        </w:tc>
      </w:tr>
      <w:tr w:rsidR="00D90F88" w:rsidRPr="00D90F88" w14:paraId="25CEC1FC" w14:textId="77777777" w:rsidTr="00266CDA">
        <w:trPr>
          <w:trHeight w:val="225"/>
        </w:trPr>
        <w:tc>
          <w:tcPr>
            <w:tcW w:w="4240" w:type="dxa"/>
            <w:tcBorders>
              <w:top w:val="nil"/>
              <w:left w:val="nil"/>
              <w:bottom w:val="nil"/>
              <w:right w:val="nil"/>
            </w:tcBorders>
            <w:shd w:val="clear" w:color="auto" w:fill="auto"/>
            <w:noWrap/>
            <w:vAlign w:val="bottom"/>
            <w:hideMark/>
          </w:tcPr>
          <w:p w14:paraId="25CEC1F4"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V7 V7 CARD READER USB 2.0 SILVER</w:t>
            </w:r>
          </w:p>
        </w:tc>
        <w:tc>
          <w:tcPr>
            <w:tcW w:w="545" w:type="dxa"/>
            <w:tcBorders>
              <w:top w:val="nil"/>
              <w:left w:val="nil"/>
              <w:bottom w:val="nil"/>
              <w:right w:val="nil"/>
            </w:tcBorders>
            <w:shd w:val="clear" w:color="auto" w:fill="auto"/>
            <w:noWrap/>
            <w:vAlign w:val="bottom"/>
            <w:hideMark/>
          </w:tcPr>
          <w:p w14:paraId="25CEC1F5"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New</w:t>
            </w:r>
          </w:p>
        </w:tc>
        <w:tc>
          <w:tcPr>
            <w:tcW w:w="932" w:type="dxa"/>
            <w:tcBorders>
              <w:top w:val="nil"/>
              <w:left w:val="nil"/>
              <w:bottom w:val="nil"/>
              <w:right w:val="nil"/>
            </w:tcBorders>
            <w:shd w:val="clear" w:color="auto" w:fill="auto"/>
            <w:noWrap/>
            <w:vAlign w:val="bottom"/>
            <w:hideMark/>
          </w:tcPr>
          <w:p w14:paraId="25CEC1F6"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cardreader</w:t>
            </w:r>
          </w:p>
        </w:tc>
        <w:tc>
          <w:tcPr>
            <w:tcW w:w="1600" w:type="dxa"/>
            <w:tcBorders>
              <w:top w:val="nil"/>
              <w:left w:val="nil"/>
              <w:bottom w:val="nil"/>
              <w:right w:val="single" w:sz="4" w:space="0" w:color="auto"/>
            </w:tcBorders>
            <w:shd w:val="clear" w:color="000000" w:fill="CCC0DA"/>
            <w:noWrap/>
            <w:vAlign w:val="bottom"/>
            <w:hideMark/>
          </w:tcPr>
          <w:p w14:paraId="25CEC1F7"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315</w:t>
            </w:r>
          </w:p>
        </w:tc>
        <w:tc>
          <w:tcPr>
            <w:tcW w:w="280" w:type="dxa"/>
            <w:tcBorders>
              <w:top w:val="nil"/>
              <w:left w:val="nil"/>
              <w:bottom w:val="nil"/>
              <w:right w:val="nil"/>
            </w:tcBorders>
            <w:shd w:val="clear" w:color="auto" w:fill="auto"/>
            <w:noWrap/>
            <w:vAlign w:val="bottom"/>
            <w:hideMark/>
          </w:tcPr>
          <w:p w14:paraId="25CEC1F8"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p>
        </w:tc>
        <w:tc>
          <w:tcPr>
            <w:tcW w:w="980" w:type="dxa"/>
            <w:tcBorders>
              <w:top w:val="nil"/>
              <w:left w:val="nil"/>
              <w:bottom w:val="nil"/>
              <w:right w:val="single" w:sz="4" w:space="0" w:color="auto"/>
            </w:tcBorders>
            <w:shd w:val="clear" w:color="000000" w:fill="FFFF00"/>
            <w:noWrap/>
            <w:vAlign w:val="bottom"/>
            <w:hideMark/>
          </w:tcPr>
          <w:p w14:paraId="25CEC1F9"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350</w:t>
            </w:r>
          </w:p>
        </w:tc>
        <w:tc>
          <w:tcPr>
            <w:tcW w:w="980" w:type="dxa"/>
            <w:tcBorders>
              <w:top w:val="nil"/>
              <w:left w:val="nil"/>
              <w:bottom w:val="nil"/>
              <w:right w:val="single" w:sz="4" w:space="0" w:color="auto"/>
            </w:tcBorders>
            <w:shd w:val="clear" w:color="auto" w:fill="auto"/>
            <w:noWrap/>
            <w:vAlign w:val="bottom"/>
            <w:hideMark/>
          </w:tcPr>
          <w:p w14:paraId="25CEC1FA"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 </w:t>
            </w:r>
          </w:p>
        </w:tc>
        <w:tc>
          <w:tcPr>
            <w:tcW w:w="960" w:type="dxa"/>
            <w:tcBorders>
              <w:top w:val="nil"/>
              <w:left w:val="nil"/>
              <w:bottom w:val="nil"/>
              <w:right w:val="single" w:sz="4" w:space="0" w:color="auto"/>
            </w:tcBorders>
            <w:shd w:val="clear" w:color="auto" w:fill="auto"/>
            <w:noWrap/>
            <w:vAlign w:val="bottom"/>
            <w:hideMark/>
          </w:tcPr>
          <w:p w14:paraId="25CEC1FB"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 </w:t>
            </w:r>
          </w:p>
        </w:tc>
      </w:tr>
      <w:tr w:rsidR="00D90F88" w:rsidRPr="00D90F88" w14:paraId="25CEC205" w14:textId="77777777" w:rsidTr="00266CDA">
        <w:trPr>
          <w:trHeight w:val="225"/>
        </w:trPr>
        <w:tc>
          <w:tcPr>
            <w:tcW w:w="4240" w:type="dxa"/>
            <w:tcBorders>
              <w:top w:val="nil"/>
              <w:left w:val="nil"/>
              <w:bottom w:val="nil"/>
              <w:right w:val="nil"/>
            </w:tcBorders>
            <w:shd w:val="clear" w:color="auto" w:fill="auto"/>
            <w:noWrap/>
            <w:vAlign w:val="bottom"/>
            <w:hideMark/>
          </w:tcPr>
          <w:p w14:paraId="25CEC1FD"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V7 V7 CAT5E UTP 2M BLUE</w:t>
            </w:r>
          </w:p>
        </w:tc>
        <w:tc>
          <w:tcPr>
            <w:tcW w:w="545" w:type="dxa"/>
            <w:tcBorders>
              <w:top w:val="nil"/>
              <w:left w:val="nil"/>
              <w:bottom w:val="nil"/>
              <w:right w:val="nil"/>
            </w:tcBorders>
            <w:shd w:val="clear" w:color="auto" w:fill="auto"/>
            <w:noWrap/>
            <w:vAlign w:val="bottom"/>
            <w:hideMark/>
          </w:tcPr>
          <w:p w14:paraId="25CEC1FE"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New</w:t>
            </w:r>
          </w:p>
        </w:tc>
        <w:tc>
          <w:tcPr>
            <w:tcW w:w="932" w:type="dxa"/>
            <w:tcBorders>
              <w:top w:val="nil"/>
              <w:left w:val="nil"/>
              <w:bottom w:val="nil"/>
              <w:right w:val="nil"/>
            </w:tcBorders>
            <w:shd w:val="clear" w:color="auto" w:fill="auto"/>
            <w:noWrap/>
            <w:vAlign w:val="bottom"/>
            <w:hideMark/>
          </w:tcPr>
          <w:p w14:paraId="25CEC1FF"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network</w:t>
            </w:r>
          </w:p>
        </w:tc>
        <w:tc>
          <w:tcPr>
            <w:tcW w:w="1600" w:type="dxa"/>
            <w:tcBorders>
              <w:top w:val="nil"/>
              <w:left w:val="nil"/>
              <w:bottom w:val="nil"/>
              <w:right w:val="single" w:sz="4" w:space="0" w:color="auto"/>
            </w:tcBorders>
            <w:shd w:val="clear" w:color="000000" w:fill="CCC0DA"/>
            <w:noWrap/>
            <w:vAlign w:val="bottom"/>
            <w:hideMark/>
          </w:tcPr>
          <w:p w14:paraId="25CEC200"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92</w:t>
            </w:r>
          </w:p>
        </w:tc>
        <w:tc>
          <w:tcPr>
            <w:tcW w:w="280" w:type="dxa"/>
            <w:tcBorders>
              <w:top w:val="nil"/>
              <w:left w:val="nil"/>
              <w:bottom w:val="nil"/>
              <w:right w:val="nil"/>
            </w:tcBorders>
            <w:shd w:val="clear" w:color="auto" w:fill="auto"/>
            <w:noWrap/>
            <w:vAlign w:val="bottom"/>
            <w:hideMark/>
          </w:tcPr>
          <w:p w14:paraId="25CEC201"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p>
        </w:tc>
        <w:tc>
          <w:tcPr>
            <w:tcW w:w="980" w:type="dxa"/>
            <w:tcBorders>
              <w:top w:val="nil"/>
              <w:left w:val="nil"/>
              <w:bottom w:val="nil"/>
              <w:right w:val="single" w:sz="4" w:space="0" w:color="auto"/>
            </w:tcBorders>
            <w:shd w:val="clear" w:color="000000" w:fill="FFFF00"/>
            <w:noWrap/>
            <w:vAlign w:val="bottom"/>
            <w:hideMark/>
          </w:tcPr>
          <w:p w14:paraId="25CEC202"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200</w:t>
            </w:r>
          </w:p>
        </w:tc>
        <w:tc>
          <w:tcPr>
            <w:tcW w:w="980" w:type="dxa"/>
            <w:tcBorders>
              <w:top w:val="nil"/>
              <w:left w:val="nil"/>
              <w:bottom w:val="nil"/>
              <w:right w:val="single" w:sz="4" w:space="0" w:color="auto"/>
            </w:tcBorders>
            <w:shd w:val="clear" w:color="auto" w:fill="auto"/>
            <w:noWrap/>
            <w:vAlign w:val="bottom"/>
            <w:hideMark/>
          </w:tcPr>
          <w:p w14:paraId="25CEC203"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 </w:t>
            </w:r>
          </w:p>
        </w:tc>
        <w:tc>
          <w:tcPr>
            <w:tcW w:w="960" w:type="dxa"/>
            <w:tcBorders>
              <w:top w:val="nil"/>
              <w:left w:val="nil"/>
              <w:bottom w:val="nil"/>
              <w:right w:val="single" w:sz="4" w:space="0" w:color="auto"/>
            </w:tcBorders>
            <w:shd w:val="clear" w:color="auto" w:fill="auto"/>
            <w:noWrap/>
            <w:vAlign w:val="bottom"/>
            <w:hideMark/>
          </w:tcPr>
          <w:p w14:paraId="25CEC204"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 </w:t>
            </w:r>
          </w:p>
        </w:tc>
      </w:tr>
      <w:tr w:rsidR="00D90F88" w:rsidRPr="00D90F88" w14:paraId="25CEC20E" w14:textId="77777777" w:rsidTr="00266CDA">
        <w:trPr>
          <w:trHeight w:val="225"/>
        </w:trPr>
        <w:tc>
          <w:tcPr>
            <w:tcW w:w="4240" w:type="dxa"/>
            <w:tcBorders>
              <w:top w:val="nil"/>
              <w:left w:val="nil"/>
              <w:bottom w:val="nil"/>
              <w:right w:val="nil"/>
            </w:tcBorders>
            <w:shd w:val="clear" w:color="auto" w:fill="auto"/>
            <w:noWrap/>
            <w:vAlign w:val="bottom"/>
            <w:hideMark/>
          </w:tcPr>
          <w:p w14:paraId="25CEC206"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V7 V7 Vantage Webcam 300</w:t>
            </w:r>
          </w:p>
        </w:tc>
        <w:tc>
          <w:tcPr>
            <w:tcW w:w="545" w:type="dxa"/>
            <w:tcBorders>
              <w:top w:val="nil"/>
              <w:left w:val="nil"/>
              <w:bottom w:val="nil"/>
              <w:right w:val="nil"/>
            </w:tcBorders>
            <w:shd w:val="clear" w:color="auto" w:fill="auto"/>
            <w:noWrap/>
            <w:vAlign w:val="bottom"/>
            <w:hideMark/>
          </w:tcPr>
          <w:p w14:paraId="25CEC207"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New</w:t>
            </w:r>
          </w:p>
        </w:tc>
        <w:tc>
          <w:tcPr>
            <w:tcW w:w="932" w:type="dxa"/>
            <w:tcBorders>
              <w:top w:val="nil"/>
              <w:left w:val="nil"/>
              <w:bottom w:val="nil"/>
              <w:right w:val="nil"/>
            </w:tcBorders>
            <w:shd w:val="clear" w:color="auto" w:fill="auto"/>
            <w:noWrap/>
            <w:vAlign w:val="bottom"/>
            <w:hideMark/>
          </w:tcPr>
          <w:p w14:paraId="25CEC208"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video</w:t>
            </w:r>
          </w:p>
        </w:tc>
        <w:tc>
          <w:tcPr>
            <w:tcW w:w="1600" w:type="dxa"/>
            <w:tcBorders>
              <w:top w:val="nil"/>
              <w:left w:val="nil"/>
              <w:bottom w:val="nil"/>
              <w:right w:val="single" w:sz="4" w:space="0" w:color="auto"/>
            </w:tcBorders>
            <w:shd w:val="clear" w:color="000000" w:fill="CCC0DA"/>
            <w:noWrap/>
            <w:vAlign w:val="bottom"/>
            <w:hideMark/>
          </w:tcPr>
          <w:p w14:paraId="25CEC209"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446</w:t>
            </w:r>
          </w:p>
        </w:tc>
        <w:tc>
          <w:tcPr>
            <w:tcW w:w="280" w:type="dxa"/>
            <w:tcBorders>
              <w:top w:val="nil"/>
              <w:left w:val="nil"/>
              <w:bottom w:val="nil"/>
              <w:right w:val="nil"/>
            </w:tcBorders>
            <w:shd w:val="clear" w:color="auto" w:fill="auto"/>
            <w:noWrap/>
            <w:vAlign w:val="bottom"/>
            <w:hideMark/>
          </w:tcPr>
          <w:p w14:paraId="25CEC20A"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p>
        </w:tc>
        <w:tc>
          <w:tcPr>
            <w:tcW w:w="980" w:type="dxa"/>
            <w:tcBorders>
              <w:top w:val="nil"/>
              <w:left w:val="nil"/>
              <w:bottom w:val="nil"/>
              <w:right w:val="single" w:sz="4" w:space="0" w:color="auto"/>
            </w:tcBorders>
            <w:shd w:val="clear" w:color="000000" w:fill="FFFF00"/>
            <w:noWrap/>
            <w:vAlign w:val="bottom"/>
            <w:hideMark/>
          </w:tcPr>
          <w:p w14:paraId="25CEC20B" w14:textId="77777777" w:rsidR="00D90F88" w:rsidRPr="00D90F88" w:rsidRDefault="00D90F88" w:rsidP="00D90F88">
            <w:pPr>
              <w:spacing w:after="0" w:line="240" w:lineRule="auto"/>
              <w:jc w:val="right"/>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GMD 500</w:t>
            </w:r>
          </w:p>
        </w:tc>
        <w:tc>
          <w:tcPr>
            <w:tcW w:w="980" w:type="dxa"/>
            <w:tcBorders>
              <w:top w:val="nil"/>
              <w:left w:val="nil"/>
              <w:bottom w:val="nil"/>
              <w:right w:val="single" w:sz="4" w:space="0" w:color="auto"/>
            </w:tcBorders>
            <w:shd w:val="clear" w:color="auto" w:fill="auto"/>
            <w:noWrap/>
            <w:vAlign w:val="bottom"/>
            <w:hideMark/>
          </w:tcPr>
          <w:p w14:paraId="25CEC20C"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 </w:t>
            </w:r>
          </w:p>
        </w:tc>
        <w:tc>
          <w:tcPr>
            <w:tcW w:w="960" w:type="dxa"/>
            <w:tcBorders>
              <w:top w:val="nil"/>
              <w:left w:val="nil"/>
              <w:bottom w:val="nil"/>
              <w:right w:val="single" w:sz="4" w:space="0" w:color="auto"/>
            </w:tcBorders>
            <w:shd w:val="clear" w:color="auto" w:fill="auto"/>
            <w:noWrap/>
            <w:vAlign w:val="bottom"/>
            <w:hideMark/>
          </w:tcPr>
          <w:p w14:paraId="25CEC20D"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 </w:t>
            </w:r>
          </w:p>
        </w:tc>
      </w:tr>
      <w:tr w:rsidR="00D90F88" w:rsidRPr="00D90F88" w14:paraId="25CEC217" w14:textId="77777777" w:rsidTr="00266CDA">
        <w:trPr>
          <w:trHeight w:val="225"/>
        </w:trPr>
        <w:tc>
          <w:tcPr>
            <w:tcW w:w="4240" w:type="dxa"/>
            <w:tcBorders>
              <w:top w:val="nil"/>
              <w:left w:val="nil"/>
              <w:bottom w:val="nil"/>
              <w:right w:val="nil"/>
            </w:tcBorders>
            <w:shd w:val="clear" w:color="auto" w:fill="auto"/>
            <w:noWrap/>
            <w:vAlign w:val="bottom"/>
            <w:hideMark/>
          </w:tcPr>
          <w:p w14:paraId="25CEC20F"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p>
        </w:tc>
        <w:tc>
          <w:tcPr>
            <w:tcW w:w="545" w:type="dxa"/>
            <w:tcBorders>
              <w:top w:val="nil"/>
              <w:left w:val="nil"/>
              <w:bottom w:val="nil"/>
              <w:right w:val="nil"/>
            </w:tcBorders>
            <w:shd w:val="clear" w:color="auto" w:fill="auto"/>
            <w:noWrap/>
            <w:vAlign w:val="bottom"/>
            <w:hideMark/>
          </w:tcPr>
          <w:p w14:paraId="25CEC210"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p>
        </w:tc>
        <w:tc>
          <w:tcPr>
            <w:tcW w:w="932" w:type="dxa"/>
            <w:tcBorders>
              <w:top w:val="nil"/>
              <w:left w:val="nil"/>
              <w:bottom w:val="nil"/>
              <w:right w:val="nil"/>
            </w:tcBorders>
            <w:shd w:val="clear" w:color="auto" w:fill="auto"/>
            <w:noWrap/>
            <w:vAlign w:val="bottom"/>
            <w:hideMark/>
          </w:tcPr>
          <w:p w14:paraId="25CEC211"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p>
        </w:tc>
        <w:tc>
          <w:tcPr>
            <w:tcW w:w="1600" w:type="dxa"/>
            <w:tcBorders>
              <w:top w:val="nil"/>
              <w:left w:val="nil"/>
              <w:bottom w:val="nil"/>
              <w:right w:val="nil"/>
            </w:tcBorders>
            <w:shd w:val="clear" w:color="000000" w:fill="CCC0DA"/>
            <w:noWrap/>
            <w:vAlign w:val="bottom"/>
            <w:hideMark/>
          </w:tcPr>
          <w:p w14:paraId="25CEC212"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 </w:t>
            </w:r>
          </w:p>
        </w:tc>
        <w:tc>
          <w:tcPr>
            <w:tcW w:w="280" w:type="dxa"/>
            <w:tcBorders>
              <w:top w:val="nil"/>
              <w:left w:val="nil"/>
              <w:bottom w:val="nil"/>
              <w:right w:val="nil"/>
            </w:tcBorders>
            <w:shd w:val="clear" w:color="auto" w:fill="auto"/>
            <w:noWrap/>
            <w:vAlign w:val="bottom"/>
            <w:hideMark/>
          </w:tcPr>
          <w:p w14:paraId="25CEC213"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p>
        </w:tc>
        <w:tc>
          <w:tcPr>
            <w:tcW w:w="980" w:type="dxa"/>
            <w:tcBorders>
              <w:top w:val="nil"/>
              <w:left w:val="nil"/>
              <w:bottom w:val="nil"/>
              <w:right w:val="nil"/>
            </w:tcBorders>
            <w:shd w:val="clear" w:color="auto" w:fill="auto"/>
            <w:noWrap/>
            <w:vAlign w:val="bottom"/>
            <w:hideMark/>
          </w:tcPr>
          <w:p w14:paraId="25CEC214"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p>
        </w:tc>
        <w:tc>
          <w:tcPr>
            <w:tcW w:w="980" w:type="dxa"/>
            <w:tcBorders>
              <w:top w:val="nil"/>
              <w:left w:val="nil"/>
              <w:bottom w:val="nil"/>
              <w:right w:val="nil"/>
            </w:tcBorders>
            <w:shd w:val="clear" w:color="auto" w:fill="auto"/>
            <w:noWrap/>
            <w:vAlign w:val="bottom"/>
            <w:hideMark/>
          </w:tcPr>
          <w:p w14:paraId="25CEC215"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p>
        </w:tc>
        <w:tc>
          <w:tcPr>
            <w:tcW w:w="960" w:type="dxa"/>
            <w:tcBorders>
              <w:top w:val="nil"/>
              <w:left w:val="nil"/>
              <w:bottom w:val="nil"/>
              <w:right w:val="nil"/>
            </w:tcBorders>
            <w:shd w:val="clear" w:color="auto" w:fill="auto"/>
            <w:noWrap/>
            <w:vAlign w:val="bottom"/>
            <w:hideMark/>
          </w:tcPr>
          <w:p w14:paraId="25CEC216"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p>
        </w:tc>
      </w:tr>
      <w:tr w:rsidR="00D90F88" w:rsidRPr="00D90F88" w14:paraId="25CEC220" w14:textId="77777777" w:rsidTr="00266CDA">
        <w:trPr>
          <w:trHeight w:val="225"/>
        </w:trPr>
        <w:tc>
          <w:tcPr>
            <w:tcW w:w="4240" w:type="dxa"/>
            <w:tcBorders>
              <w:top w:val="nil"/>
              <w:left w:val="nil"/>
              <w:bottom w:val="nil"/>
              <w:right w:val="nil"/>
            </w:tcBorders>
            <w:shd w:val="clear" w:color="auto" w:fill="auto"/>
            <w:noWrap/>
            <w:vAlign w:val="bottom"/>
            <w:hideMark/>
          </w:tcPr>
          <w:p w14:paraId="25CEC218"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p>
        </w:tc>
        <w:tc>
          <w:tcPr>
            <w:tcW w:w="545" w:type="dxa"/>
            <w:tcBorders>
              <w:top w:val="nil"/>
              <w:left w:val="nil"/>
              <w:bottom w:val="nil"/>
              <w:right w:val="nil"/>
            </w:tcBorders>
            <w:shd w:val="clear" w:color="auto" w:fill="auto"/>
            <w:noWrap/>
            <w:vAlign w:val="bottom"/>
            <w:hideMark/>
          </w:tcPr>
          <w:p w14:paraId="25CEC219"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p>
        </w:tc>
        <w:tc>
          <w:tcPr>
            <w:tcW w:w="932" w:type="dxa"/>
            <w:tcBorders>
              <w:top w:val="nil"/>
              <w:left w:val="nil"/>
              <w:bottom w:val="nil"/>
              <w:right w:val="nil"/>
            </w:tcBorders>
            <w:shd w:val="clear" w:color="auto" w:fill="auto"/>
            <w:noWrap/>
            <w:vAlign w:val="bottom"/>
            <w:hideMark/>
          </w:tcPr>
          <w:p w14:paraId="25CEC21A"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p>
        </w:tc>
        <w:tc>
          <w:tcPr>
            <w:tcW w:w="1600" w:type="dxa"/>
            <w:tcBorders>
              <w:top w:val="nil"/>
              <w:left w:val="nil"/>
              <w:bottom w:val="nil"/>
              <w:right w:val="nil"/>
            </w:tcBorders>
            <w:shd w:val="clear" w:color="000000" w:fill="CCC0DA"/>
            <w:noWrap/>
            <w:vAlign w:val="bottom"/>
            <w:hideMark/>
          </w:tcPr>
          <w:p w14:paraId="25CEC21B"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 </w:t>
            </w:r>
          </w:p>
        </w:tc>
        <w:tc>
          <w:tcPr>
            <w:tcW w:w="280" w:type="dxa"/>
            <w:tcBorders>
              <w:top w:val="nil"/>
              <w:left w:val="nil"/>
              <w:bottom w:val="nil"/>
              <w:right w:val="nil"/>
            </w:tcBorders>
            <w:shd w:val="clear" w:color="auto" w:fill="auto"/>
            <w:noWrap/>
            <w:vAlign w:val="bottom"/>
            <w:hideMark/>
          </w:tcPr>
          <w:p w14:paraId="25CEC21C"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p>
        </w:tc>
        <w:tc>
          <w:tcPr>
            <w:tcW w:w="980" w:type="dxa"/>
            <w:tcBorders>
              <w:top w:val="nil"/>
              <w:left w:val="nil"/>
              <w:bottom w:val="nil"/>
              <w:right w:val="nil"/>
            </w:tcBorders>
            <w:shd w:val="clear" w:color="auto" w:fill="auto"/>
            <w:noWrap/>
            <w:vAlign w:val="bottom"/>
            <w:hideMark/>
          </w:tcPr>
          <w:p w14:paraId="25CEC21D"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p>
        </w:tc>
        <w:tc>
          <w:tcPr>
            <w:tcW w:w="980" w:type="dxa"/>
            <w:tcBorders>
              <w:top w:val="nil"/>
              <w:left w:val="nil"/>
              <w:bottom w:val="nil"/>
              <w:right w:val="nil"/>
            </w:tcBorders>
            <w:shd w:val="clear" w:color="auto" w:fill="auto"/>
            <w:noWrap/>
            <w:vAlign w:val="bottom"/>
            <w:hideMark/>
          </w:tcPr>
          <w:p w14:paraId="25CEC21E"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p>
        </w:tc>
        <w:tc>
          <w:tcPr>
            <w:tcW w:w="960" w:type="dxa"/>
            <w:tcBorders>
              <w:top w:val="nil"/>
              <w:left w:val="nil"/>
              <w:bottom w:val="nil"/>
              <w:right w:val="nil"/>
            </w:tcBorders>
            <w:shd w:val="clear" w:color="auto" w:fill="auto"/>
            <w:noWrap/>
            <w:vAlign w:val="bottom"/>
            <w:hideMark/>
          </w:tcPr>
          <w:p w14:paraId="25CEC21F"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p>
        </w:tc>
      </w:tr>
      <w:tr w:rsidR="00D90F88" w:rsidRPr="00D90F88" w14:paraId="25CEC229" w14:textId="77777777" w:rsidTr="00266CDA">
        <w:trPr>
          <w:trHeight w:val="225"/>
        </w:trPr>
        <w:tc>
          <w:tcPr>
            <w:tcW w:w="4240" w:type="dxa"/>
            <w:tcBorders>
              <w:top w:val="nil"/>
              <w:left w:val="nil"/>
              <w:bottom w:val="nil"/>
              <w:right w:val="nil"/>
            </w:tcBorders>
            <w:shd w:val="clear" w:color="auto" w:fill="auto"/>
            <w:noWrap/>
            <w:vAlign w:val="bottom"/>
            <w:hideMark/>
          </w:tcPr>
          <w:p w14:paraId="25CEC221"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p>
        </w:tc>
        <w:tc>
          <w:tcPr>
            <w:tcW w:w="545" w:type="dxa"/>
            <w:tcBorders>
              <w:top w:val="nil"/>
              <w:left w:val="nil"/>
              <w:bottom w:val="nil"/>
              <w:right w:val="nil"/>
            </w:tcBorders>
            <w:shd w:val="clear" w:color="auto" w:fill="auto"/>
            <w:noWrap/>
            <w:vAlign w:val="bottom"/>
            <w:hideMark/>
          </w:tcPr>
          <w:p w14:paraId="25CEC222"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p>
        </w:tc>
        <w:tc>
          <w:tcPr>
            <w:tcW w:w="932" w:type="dxa"/>
            <w:tcBorders>
              <w:top w:val="nil"/>
              <w:left w:val="nil"/>
              <w:bottom w:val="nil"/>
              <w:right w:val="nil"/>
            </w:tcBorders>
            <w:shd w:val="clear" w:color="auto" w:fill="auto"/>
            <w:noWrap/>
            <w:vAlign w:val="bottom"/>
            <w:hideMark/>
          </w:tcPr>
          <w:p w14:paraId="25CEC223"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p>
        </w:tc>
        <w:tc>
          <w:tcPr>
            <w:tcW w:w="1600" w:type="dxa"/>
            <w:tcBorders>
              <w:top w:val="nil"/>
              <w:left w:val="nil"/>
              <w:bottom w:val="nil"/>
              <w:right w:val="nil"/>
            </w:tcBorders>
            <w:shd w:val="clear" w:color="000000" w:fill="CCC0DA"/>
            <w:noWrap/>
            <w:vAlign w:val="bottom"/>
            <w:hideMark/>
          </w:tcPr>
          <w:p w14:paraId="25CEC224"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r w:rsidRPr="00D90F88">
              <w:rPr>
                <w:rFonts w:ascii="Calibri" w:eastAsia="Times New Roman" w:hAnsi="Calibri" w:cs="Calibri"/>
                <w:color w:val="000000"/>
                <w:sz w:val="16"/>
                <w:szCs w:val="16"/>
                <w:lang w:val="en-US" w:eastAsia="en-US"/>
              </w:rPr>
              <w:t> </w:t>
            </w:r>
          </w:p>
        </w:tc>
        <w:tc>
          <w:tcPr>
            <w:tcW w:w="280" w:type="dxa"/>
            <w:tcBorders>
              <w:top w:val="nil"/>
              <w:left w:val="nil"/>
              <w:bottom w:val="nil"/>
              <w:right w:val="nil"/>
            </w:tcBorders>
            <w:shd w:val="clear" w:color="auto" w:fill="auto"/>
            <w:noWrap/>
            <w:vAlign w:val="bottom"/>
            <w:hideMark/>
          </w:tcPr>
          <w:p w14:paraId="25CEC225"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p>
        </w:tc>
        <w:tc>
          <w:tcPr>
            <w:tcW w:w="980" w:type="dxa"/>
            <w:tcBorders>
              <w:top w:val="nil"/>
              <w:left w:val="nil"/>
              <w:bottom w:val="nil"/>
              <w:right w:val="nil"/>
            </w:tcBorders>
            <w:shd w:val="clear" w:color="auto" w:fill="auto"/>
            <w:noWrap/>
            <w:vAlign w:val="bottom"/>
            <w:hideMark/>
          </w:tcPr>
          <w:p w14:paraId="25CEC226"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p>
        </w:tc>
        <w:tc>
          <w:tcPr>
            <w:tcW w:w="980" w:type="dxa"/>
            <w:tcBorders>
              <w:top w:val="nil"/>
              <w:left w:val="nil"/>
              <w:bottom w:val="nil"/>
              <w:right w:val="nil"/>
            </w:tcBorders>
            <w:shd w:val="clear" w:color="auto" w:fill="auto"/>
            <w:noWrap/>
            <w:vAlign w:val="bottom"/>
            <w:hideMark/>
          </w:tcPr>
          <w:p w14:paraId="25CEC227"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p>
        </w:tc>
        <w:tc>
          <w:tcPr>
            <w:tcW w:w="960" w:type="dxa"/>
            <w:tcBorders>
              <w:top w:val="nil"/>
              <w:left w:val="nil"/>
              <w:bottom w:val="nil"/>
              <w:right w:val="nil"/>
            </w:tcBorders>
            <w:shd w:val="clear" w:color="auto" w:fill="auto"/>
            <w:noWrap/>
            <w:vAlign w:val="bottom"/>
            <w:hideMark/>
          </w:tcPr>
          <w:p w14:paraId="25CEC228" w14:textId="77777777" w:rsidR="00D90F88" w:rsidRPr="00D90F88" w:rsidRDefault="00D90F88" w:rsidP="00D90F88">
            <w:pPr>
              <w:spacing w:after="0" w:line="240" w:lineRule="auto"/>
              <w:rPr>
                <w:rFonts w:ascii="Calibri" w:eastAsia="Times New Roman" w:hAnsi="Calibri" w:cs="Calibri"/>
                <w:color w:val="000000"/>
                <w:sz w:val="16"/>
                <w:szCs w:val="16"/>
                <w:lang w:val="en-US" w:eastAsia="en-US"/>
              </w:rPr>
            </w:pPr>
          </w:p>
        </w:tc>
      </w:tr>
    </w:tbl>
    <w:p w14:paraId="25CEC22A" w14:textId="77777777" w:rsidR="001B6746" w:rsidRDefault="001B6746">
      <w:pPr>
        <w:jc w:val="both"/>
        <w:rPr>
          <w:rFonts w:ascii="Cambria" w:hAnsi="Cambria"/>
          <w:sz w:val="24"/>
          <w:szCs w:val="24"/>
          <w:lang w:val="en-US"/>
        </w:rPr>
        <w:sectPr w:rsidR="001B6746" w:rsidSect="00D022BF">
          <w:pgSz w:w="11906" w:h="16838" w:code="9"/>
          <w:pgMar w:top="0" w:right="1417" w:bottom="1417" w:left="1417" w:header="2041" w:footer="709" w:gutter="1418"/>
          <w:pgNumType w:start="1"/>
          <w:cols w:space="708"/>
          <w:docGrid w:linePitch="360"/>
        </w:sectPr>
      </w:pPr>
    </w:p>
    <w:p w14:paraId="25CEC22B" w14:textId="77777777" w:rsidR="001B6746" w:rsidRDefault="001B6746">
      <w:pPr>
        <w:jc w:val="both"/>
        <w:rPr>
          <w:rFonts w:ascii="Cambria" w:hAnsi="Cambria"/>
          <w:sz w:val="24"/>
          <w:szCs w:val="24"/>
          <w:lang w:val="en-US"/>
        </w:rPr>
      </w:pPr>
    </w:p>
    <w:p w14:paraId="25CEC22C" w14:textId="77777777" w:rsidR="001B6746" w:rsidRDefault="00D90F88" w:rsidP="001B6746">
      <w:pPr>
        <w:pStyle w:val="Kop2"/>
        <w:numPr>
          <w:ilvl w:val="0"/>
          <w:numId w:val="0"/>
        </w:numPr>
        <w:ind w:left="576" w:hanging="576"/>
        <w:rPr>
          <w:lang w:val="en-US"/>
        </w:rPr>
      </w:pPr>
      <w:bookmarkStart w:id="56" w:name="_Toc332036565"/>
      <w:r>
        <w:rPr>
          <w:lang w:val="en-US"/>
        </w:rPr>
        <w:t>5. Energy product comparison</w:t>
      </w:r>
      <w:bookmarkEnd w:id="56"/>
    </w:p>
    <w:tbl>
      <w:tblPr>
        <w:tblW w:w="13260" w:type="dxa"/>
        <w:jc w:val="right"/>
        <w:tblInd w:w="-2" w:type="dxa"/>
        <w:tblLook w:val="04A0" w:firstRow="1" w:lastRow="0" w:firstColumn="1" w:lastColumn="0" w:noHBand="0" w:noVBand="1"/>
      </w:tblPr>
      <w:tblGrid>
        <w:gridCol w:w="1696"/>
        <w:gridCol w:w="1156"/>
        <w:gridCol w:w="938"/>
        <w:gridCol w:w="756"/>
        <w:gridCol w:w="726"/>
        <w:gridCol w:w="848"/>
        <w:gridCol w:w="709"/>
        <w:gridCol w:w="826"/>
        <w:gridCol w:w="806"/>
        <w:gridCol w:w="800"/>
        <w:gridCol w:w="888"/>
        <w:gridCol w:w="641"/>
        <w:gridCol w:w="800"/>
        <w:gridCol w:w="834"/>
        <w:gridCol w:w="836"/>
      </w:tblGrid>
      <w:tr w:rsidR="001B6746" w:rsidRPr="00030824" w14:paraId="25CEC22F" w14:textId="77777777" w:rsidTr="00A875BB">
        <w:trPr>
          <w:trHeight w:val="225"/>
          <w:jc w:val="right"/>
        </w:trPr>
        <w:tc>
          <w:tcPr>
            <w:tcW w:w="12424" w:type="dxa"/>
            <w:gridSpan w:val="14"/>
            <w:tcBorders>
              <w:top w:val="nil"/>
              <w:left w:val="nil"/>
              <w:bottom w:val="nil"/>
              <w:right w:val="nil"/>
            </w:tcBorders>
            <w:shd w:val="clear" w:color="auto" w:fill="auto"/>
            <w:noWrap/>
            <w:vAlign w:val="bottom"/>
            <w:hideMark/>
          </w:tcPr>
          <w:p w14:paraId="25CEC22D" w14:textId="77777777" w:rsidR="001B6746" w:rsidRPr="00030824" w:rsidRDefault="001B6746" w:rsidP="001B6746">
            <w:pPr>
              <w:spacing w:after="0" w:line="240" w:lineRule="auto"/>
              <w:jc w:val="center"/>
              <w:rPr>
                <w:rFonts w:ascii="Calibri" w:eastAsia="Times New Roman" w:hAnsi="Calibri" w:cs="Calibri"/>
                <w:b/>
                <w:bCs/>
                <w:color w:val="000000"/>
                <w:sz w:val="16"/>
                <w:szCs w:val="16"/>
                <w:lang w:val="en-US"/>
              </w:rPr>
            </w:pPr>
            <w:r w:rsidRPr="00030824">
              <w:rPr>
                <w:rFonts w:ascii="Calibri" w:eastAsia="Times New Roman" w:hAnsi="Calibri" w:cs="Calibri"/>
                <w:b/>
                <w:bCs/>
                <w:color w:val="000000"/>
                <w:sz w:val="16"/>
                <w:szCs w:val="16"/>
                <w:lang w:val="en-US"/>
              </w:rPr>
              <w:t>Solar product comparison</w:t>
            </w:r>
          </w:p>
        </w:tc>
        <w:tc>
          <w:tcPr>
            <w:tcW w:w="836" w:type="dxa"/>
            <w:tcBorders>
              <w:top w:val="nil"/>
              <w:left w:val="nil"/>
              <w:bottom w:val="nil"/>
              <w:right w:val="nil"/>
            </w:tcBorders>
            <w:shd w:val="clear" w:color="auto" w:fill="auto"/>
            <w:noWrap/>
            <w:vAlign w:val="bottom"/>
            <w:hideMark/>
          </w:tcPr>
          <w:p w14:paraId="25CEC22E" w14:textId="77777777" w:rsidR="001B6746" w:rsidRPr="00030824" w:rsidRDefault="001B6746" w:rsidP="001B6746">
            <w:pPr>
              <w:spacing w:after="0" w:line="240" w:lineRule="auto"/>
              <w:rPr>
                <w:rFonts w:ascii="Calibri" w:eastAsia="Times New Roman" w:hAnsi="Calibri" w:cs="Calibri"/>
                <w:b/>
                <w:bCs/>
                <w:color w:val="000000"/>
                <w:sz w:val="16"/>
                <w:szCs w:val="16"/>
                <w:lang w:val="en-US"/>
              </w:rPr>
            </w:pPr>
          </w:p>
        </w:tc>
      </w:tr>
      <w:tr w:rsidR="001B6746" w:rsidRPr="00030824" w14:paraId="25CEC23F" w14:textId="77777777" w:rsidTr="00A875BB">
        <w:trPr>
          <w:trHeight w:val="375"/>
          <w:jc w:val="right"/>
        </w:trPr>
        <w:tc>
          <w:tcPr>
            <w:tcW w:w="1696" w:type="dxa"/>
            <w:tcBorders>
              <w:top w:val="nil"/>
              <w:left w:val="nil"/>
              <w:bottom w:val="nil"/>
              <w:right w:val="nil"/>
            </w:tcBorders>
            <w:shd w:val="clear" w:color="auto" w:fill="auto"/>
            <w:noWrap/>
            <w:vAlign w:val="bottom"/>
            <w:hideMark/>
          </w:tcPr>
          <w:p w14:paraId="25CEC230" w14:textId="77777777" w:rsidR="001B6746" w:rsidRPr="00030824" w:rsidRDefault="001B6746" w:rsidP="001B6746">
            <w:pPr>
              <w:spacing w:after="0" w:line="240" w:lineRule="auto"/>
              <w:jc w:val="center"/>
              <w:rPr>
                <w:rFonts w:ascii="Calibri" w:eastAsia="Times New Roman" w:hAnsi="Calibri" w:cs="Calibri"/>
                <w:b/>
                <w:bCs/>
                <w:color w:val="000000"/>
                <w:sz w:val="16"/>
                <w:szCs w:val="16"/>
                <w:lang w:val="en-US"/>
              </w:rPr>
            </w:pPr>
          </w:p>
        </w:tc>
        <w:tc>
          <w:tcPr>
            <w:tcW w:w="1156" w:type="dxa"/>
            <w:tcBorders>
              <w:top w:val="nil"/>
              <w:left w:val="nil"/>
              <w:bottom w:val="nil"/>
              <w:right w:val="nil"/>
            </w:tcBorders>
            <w:shd w:val="clear" w:color="auto" w:fill="auto"/>
            <w:noWrap/>
            <w:vAlign w:val="bottom"/>
            <w:hideMark/>
          </w:tcPr>
          <w:p w14:paraId="25CEC231" w14:textId="77777777" w:rsidR="001B6746" w:rsidRPr="00030824" w:rsidRDefault="001B6746" w:rsidP="001B6746">
            <w:pPr>
              <w:spacing w:after="0" w:line="240" w:lineRule="auto"/>
              <w:jc w:val="center"/>
              <w:rPr>
                <w:rFonts w:ascii="Calibri" w:eastAsia="Times New Roman" w:hAnsi="Calibri" w:cs="Calibri"/>
                <w:b/>
                <w:bCs/>
                <w:color w:val="000000"/>
                <w:sz w:val="16"/>
                <w:szCs w:val="16"/>
                <w:lang w:val="en-US"/>
              </w:rPr>
            </w:pPr>
          </w:p>
        </w:tc>
        <w:tc>
          <w:tcPr>
            <w:tcW w:w="938" w:type="dxa"/>
            <w:tcBorders>
              <w:top w:val="nil"/>
              <w:left w:val="nil"/>
              <w:bottom w:val="nil"/>
              <w:right w:val="nil"/>
            </w:tcBorders>
            <w:shd w:val="clear" w:color="auto" w:fill="auto"/>
            <w:noWrap/>
            <w:vAlign w:val="bottom"/>
            <w:hideMark/>
          </w:tcPr>
          <w:p w14:paraId="25CEC232" w14:textId="77777777" w:rsidR="001B6746" w:rsidRPr="00030824" w:rsidRDefault="001B6746" w:rsidP="001B6746">
            <w:pPr>
              <w:spacing w:after="0" w:line="240" w:lineRule="auto"/>
              <w:jc w:val="center"/>
              <w:rPr>
                <w:rFonts w:ascii="Calibri" w:eastAsia="Times New Roman" w:hAnsi="Calibri" w:cs="Calibri"/>
                <w:b/>
                <w:bCs/>
                <w:color w:val="000000"/>
                <w:sz w:val="16"/>
                <w:szCs w:val="16"/>
                <w:lang w:val="en-US"/>
              </w:rPr>
            </w:pPr>
            <w:r w:rsidRPr="00030824">
              <w:rPr>
                <w:rFonts w:ascii="Calibri" w:eastAsia="Times New Roman" w:hAnsi="Calibri" w:cs="Calibri"/>
                <w:b/>
                <w:bCs/>
                <w:color w:val="000000"/>
                <w:sz w:val="16"/>
                <w:szCs w:val="16"/>
                <w:lang w:val="en-US"/>
              </w:rPr>
              <w:t xml:space="preserve">Power  </w:t>
            </w:r>
          </w:p>
        </w:tc>
        <w:tc>
          <w:tcPr>
            <w:tcW w:w="756" w:type="dxa"/>
            <w:tcBorders>
              <w:top w:val="nil"/>
              <w:left w:val="nil"/>
              <w:bottom w:val="nil"/>
              <w:right w:val="nil"/>
            </w:tcBorders>
            <w:shd w:val="clear" w:color="auto" w:fill="auto"/>
            <w:noWrap/>
            <w:vAlign w:val="bottom"/>
            <w:hideMark/>
          </w:tcPr>
          <w:p w14:paraId="25CEC233" w14:textId="77777777" w:rsidR="001B6746" w:rsidRPr="00030824" w:rsidRDefault="001B6746" w:rsidP="001B6746">
            <w:pPr>
              <w:spacing w:after="0" w:line="240" w:lineRule="auto"/>
              <w:jc w:val="center"/>
              <w:rPr>
                <w:rFonts w:ascii="Calibri" w:eastAsia="Times New Roman" w:hAnsi="Calibri" w:cs="Calibri"/>
                <w:b/>
                <w:bCs/>
                <w:color w:val="000000"/>
                <w:sz w:val="16"/>
                <w:szCs w:val="16"/>
                <w:lang w:val="en-US"/>
              </w:rPr>
            </w:pPr>
            <w:r w:rsidRPr="00030824">
              <w:rPr>
                <w:rFonts w:ascii="Calibri" w:eastAsia="Times New Roman" w:hAnsi="Calibri" w:cs="Calibri"/>
                <w:b/>
                <w:bCs/>
                <w:color w:val="000000"/>
                <w:sz w:val="16"/>
                <w:szCs w:val="16"/>
                <w:lang w:val="en-US"/>
              </w:rPr>
              <w:t xml:space="preserve">Solar  </w:t>
            </w:r>
          </w:p>
        </w:tc>
        <w:tc>
          <w:tcPr>
            <w:tcW w:w="726" w:type="dxa"/>
            <w:tcBorders>
              <w:top w:val="nil"/>
              <w:left w:val="nil"/>
              <w:bottom w:val="nil"/>
              <w:right w:val="nil"/>
            </w:tcBorders>
            <w:shd w:val="clear" w:color="auto" w:fill="auto"/>
            <w:noWrap/>
            <w:vAlign w:val="bottom"/>
            <w:hideMark/>
          </w:tcPr>
          <w:p w14:paraId="25CEC234" w14:textId="77777777" w:rsidR="001B6746" w:rsidRPr="00030824" w:rsidRDefault="001B6746" w:rsidP="001B6746">
            <w:pPr>
              <w:spacing w:after="0" w:line="240" w:lineRule="auto"/>
              <w:jc w:val="center"/>
              <w:rPr>
                <w:rFonts w:ascii="Calibri" w:eastAsia="Times New Roman" w:hAnsi="Calibri" w:cs="Calibri"/>
                <w:b/>
                <w:bCs/>
                <w:color w:val="000000"/>
                <w:sz w:val="16"/>
                <w:szCs w:val="16"/>
                <w:lang w:val="en-US"/>
              </w:rPr>
            </w:pPr>
            <w:r w:rsidRPr="00030824">
              <w:rPr>
                <w:rFonts w:ascii="Calibri" w:eastAsia="Times New Roman" w:hAnsi="Calibri" w:cs="Calibri"/>
                <w:b/>
                <w:bCs/>
                <w:color w:val="000000"/>
                <w:sz w:val="16"/>
                <w:szCs w:val="16"/>
                <w:lang w:val="en-US"/>
              </w:rPr>
              <w:t>Solar</w:t>
            </w:r>
          </w:p>
        </w:tc>
        <w:tc>
          <w:tcPr>
            <w:tcW w:w="848" w:type="dxa"/>
            <w:tcBorders>
              <w:top w:val="nil"/>
              <w:left w:val="nil"/>
              <w:bottom w:val="nil"/>
              <w:right w:val="nil"/>
            </w:tcBorders>
            <w:shd w:val="clear" w:color="auto" w:fill="auto"/>
            <w:noWrap/>
            <w:vAlign w:val="bottom"/>
            <w:hideMark/>
          </w:tcPr>
          <w:p w14:paraId="25CEC235" w14:textId="77777777" w:rsidR="001B6746" w:rsidRPr="00030824" w:rsidRDefault="001B6746" w:rsidP="001B6746">
            <w:pPr>
              <w:spacing w:after="0" w:line="240" w:lineRule="auto"/>
              <w:jc w:val="center"/>
              <w:rPr>
                <w:rFonts w:ascii="Calibri" w:eastAsia="Times New Roman" w:hAnsi="Calibri" w:cs="Calibri"/>
                <w:b/>
                <w:bCs/>
                <w:color w:val="000000"/>
                <w:sz w:val="16"/>
                <w:szCs w:val="16"/>
                <w:lang w:val="en-US"/>
              </w:rPr>
            </w:pPr>
          </w:p>
        </w:tc>
        <w:tc>
          <w:tcPr>
            <w:tcW w:w="709" w:type="dxa"/>
            <w:tcBorders>
              <w:top w:val="nil"/>
              <w:left w:val="nil"/>
              <w:bottom w:val="nil"/>
              <w:right w:val="nil"/>
            </w:tcBorders>
            <w:shd w:val="clear" w:color="auto" w:fill="auto"/>
            <w:noWrap/>
            <w:vAlign w:val="bottom"/>
            <w:hideMark/>
          </w:tcPr>
          <w:p w14:paraId="25CEC236" w14:textId="77777777" w:rsidR="001B6746" w:rsidRPr="00030824" w:rsidRDefault="001B6746" w:rsidP="001B6746">
            <w:pPr>
              <w:spacing w:after="0" w:line="240" w:lineRule="auto"/>
              <w:jc w:val="center"/>
              <w:rPr>
                <w:rFonts w:ascii="Calibri" w:eastAsia="Times New Roman" w:hAnsi="Calibri" w:cs="Calibri"/>
                <w:b/>
                <w:bCs/>
                <w:color w:val="000000"/>
                <w:sz w:val="16"/>
                <w:szCs w:val="16"/>
                <w:lang w:val="en-US"/>
              </w:rPr>
            </w:pPr>
            <w:r w:rsidRPr="00030824">
              <w:rPr>
                <w:rFonts w:ascii="Calibri" w:eastAsia="Times New Roman" w:hAnsi="Calibri" w:cs="Calibri"/>
                <w:b/>
                <w:bCs/>
                <w:color w:val="000000"/>
                <w:sz w:val="16"/>
                <w:szCs w:val="16"/>
                <w:lang w:val="en-US"/>
              </w:rPr>
              <w:t>Battery</w:t>
            </w:r>
          </w:p>
        </w:tc>
        <w:tc>
          <w:tcPr>
            <w:tcW w:w="826" w:type="dxa"/>
            <w:tcBorders>
              <w:top w:val="nil"/>
              <w:left w:val="nil"/>
              <w:bottom w:val="nil"/>
              <w:right w:val="nil"/>
            </w:tcBorders>
            <w:shd w:val="clear" w:color="auto" w:fill="auto"/>
            <w:noWrap/>
            <w:vAlign w:val="bottom"/>
            <w:hideMark/>
          </w:tcPr>
          <w:p w14:paraId="25CEC237" w14:textId="77777777" w:rsidR="001B6746" w:rsidRPr="00030824" w:rsidRDefault="001B6746" w:rsidP="001B6746">
            <w:pPr>
              <w:spacing w:after="0" w:line="240" w:lineRule="auto"/>
              <w:jc w:val="center"/>
              <w:rPr>
                <w:rFonts w:ascii="Calibri" w:eastAsia="Times New Roman" w:hAnsi="Calibri" w:cs="Calibri"/>
                <w:b/>
                <w:bCs/>
                <w:color w:val="000000"/>
                <w:sz w:val="16"/>
                <w:szCs w:val="16"/>
                <w:lang w:val="en-US"/>
              </w:rPr>
            </w:pPr>
          </w:p>
        </w:tc>
        <w:tc>
          <w:tcPr>
            <w:tcW w:w="806" w:type="dxa"/>
            <w:tcBorders>
              <w:top w:val="nil"/>
              <w:left w:val="nil"/>
              <w:bottom w:val="nil"/>
              <w:right w:val="nil"/>
            </w:tcBorders>
            <w:shd w:val="clear" w:color="auto" w:fill="auto"/>
            <w:noWrap/>
            <w:vAlign w:val="bottom"/>
            <w:hideMark/>
          </w:tcPr>
          <w:p w14:paraId="25CEC238" w14:textId="77777777" w:rsidR="001B6746" w:rsidRPr="00030824" w:rsidRDefault="001B6746" w:rsidP="001B6746">
            <w:pPr>
              <w:spacing w:after="0" w:line="240" w:lineRule="auto"/>
              <w:jc w:val="center"/>
              <w:rPr>
                <w:rFonts w:ascii="Calibri" w:eastAsia="Times New Roman" w:hAnsi="Calibri" w:cs="Calibri"/>
                <w:b/>
                <w:bCs/>
                <w:color w:val="000000"/>
                <w:sz w:val="16"/>
                <w:szCs w:val="16"/>
                <w:lang w:val="en-US"/>
              </w:rPr>
            </w:pPr>
          </w:p>
        </w:tc>
        <w:tc>
          <w:tcPr>
            <w:tcW w:w="800" w:type="dxa"/>
            <w:tcBorders>
              <w:top w:val="nil"/>
              <w:left w:val="nil"/>
              <w:bottom w:val="nil"/>
              <w:right w:val="nil"/>
            </w:tcBorders>
            <w:shd w:val="clear" w:color="auto" w:fill="auto"/>
            <w:noWrap/>
            <w:vAlign w:val="bottom"/>
            <w:hideMark/>
          </w:tcPr>
          <w:p w14:paraId="25CEC239" w14:textId="77777777" w:rsidR="001B6746" w:rsidRPr="00030824" w:rsidRDefault="001B6746" w:rsidP="001B6746">
            <w:pPr>
              <w:spacing w:after="0" w:line="240" w:lineRule="auto"/>
              <w:jc w:val="center"/>
              <w:rPr>
                <w:rFonts w:ascii="Calibri" w:eastAsia="Times New Roman" w:hAnsi="Calibri" w:cs="Calibri"/>
                <w:b/>
                <w:bCs/>
                <w:color w:val="000000"/>
                <w:sz w:val="16"/>
                <w:szCs w:val="16"/>
                <w:lang w:val="en-US"/>
              </w:rPr>
            </w:pPr>
            <w:r w:rsidRPr="00030824">
              <w:rPr>
                <w:rFonts w:ascii="Calibri" w:eastAsia="Times New Roman" w:hAnsi="Calibri" w:cs="Calibri"/>
                <w:b/>
                <w:bCs/>
                <w:color w:val="000000"/>
                <w:sz w:val="16"/>
                <w:szCs w:val="16"/>
                <w:lang w:val="en-US"/>
              </w:rPr>
              <w:t>Charging</w:t>
            </w:r>
          </w:p>
        </w:tc>
        <w:tc>
          <w:tcPr>
            <w:tcW w:w="888" w:type="dxa"/>
            <w:tcBorders>
              <w:top w:val="nil"/>
              <w:left w:val="nil"/>
              <w:bottom w:val="nil"/>
              <w:right w:val="nil"/>
            </w:tcBorders>
            <w:shd w:val="clear" w:color="auto" w:fill="auto"/>
            <w:noWrap/>
            <w:vAlign w:val="bottom"/>
            <w:hideMark/>
          </w:tcPr>
          <w:p w14:paraId="25CEC23A" w14:textId="77777777" w:rsidR="001B6746" w:rsidRPr="00030824" w:rsidRDefault="001B6746" w:rsidP="001B6746">
            <w:pPr>
              <w:spacing w:after="0" w:line="240" w:lineRule="auto"/>
              <w:jc w:val="center"/>
              <w:rPr>
                <w:rFonts w:ascii="Calibri" w:eastAsia="Times New Roman" w:hAnsi="Calibri" w:cs="Calibri"/>
                <w:b/>
                <w:bCs/>
                <w:color w:val="000000"/>
                <w:sz w:val="16"/>
                <w:szCs w:val="16"/>
                <w:lang w:val="en-US"/>
              </w:rPr>
            </w:pPr>
            <w:r w:rsidRPr="00030824">
              <w:rPr>
                <w:rFonts w:ascii="Calibri" w:eastAsia="Times New Roman" w:hAnsi="Calibri" w:cs="Calibri"/>
                <w:b/>
                <w:bCs/>
                <w:color w:val="000000"/>
                <w:sz w:val="16"/>
                <w:szCs w:val="16"/>
                <w:lang w:val="en-US"/>
              </w:rPr>
              <w:t xml:space="preserve">Lighting </w:t>
            </w:r>
          </w:p>
        </w:tc>
        <w:tc>
          <w:tcPr>
            <w:tcW w:w="641" w:type="dxa"/>
            <w:tcBorders>
              <w:top w:val="nil"/>
              <w:left w:val="nil"/>
              <w:bottom w:val="nil"/>
              <w:right w:val="nil"/>
            </w:tcBorders>
            <w:shd w:val="clear" w:color="auto" w:fill="auto"/>
            <w:noWrap/>
            <w:vAlign w:val="bottom"/>
            <w:hideMark/>
          </w:tcPr>
          <w:p w14:paraId="25CEC23B" w14:textId="77777777" w:rsidR="001B6746" w:rsidRPr="00030824" w:rsidRDefault="001B6746" w:rsidP="001B6746">
            <w:pPr>
              <w:spacing w:after="0" w:line="240" w:lineRule="auto"/>
              <w:jc w:val="center"/>
              <w:rPr>
                <w:rFonts w:ascii="Calibri" w:eastAsia="Times New Roman" w:hAnsi="Calibri" w:cs="Calibri"/>
                <w:b/>
                <w:bCs/>
                <w:color w:val="000000"/>
                <w:sz w:val="16"/>
                <w:szCs w:val="16"/>
                <w:lang w:val="en-US"/>
              </w:rPr>
            </w:pPr>
          </w:p>
        </w:tc>
        <w:tc>
          <w:tcPr>
            <w:tcW w:w="800" w:type="dxa"/>
            <w:tcBorders>
              <w:top w:val="nil"/>
              <w:left w:val="nil"/>
              <w:bottom w:val="nil"/>
              <w:right w:val="nil"/>
            </w:tcBorders>
            <w:shd w:val="clear" w:color="auto" w:fill="auto"/>
            <w:noWrap/>
            <w:vAlign w:val="bottom"/>
            <w:hideMark/>
          </w:tcPr>
          <w:p w14:paraId="25CEC23C" w14:textId="77777777" w:rsidR="001B6746" w:rsidRPr="00030824" w:rsidRDefault="001B6746" w:rsidP="001B6746">
            <w:pPr>
              <w:spacing w:after="0" w:line="240" w:lineRule="auto"/>
              <w:jc w:val="center"/>
              <w:rPr>
                <w:rFonts w:ascii="Calibri" w:eastAsia="Times New Roman" w:hAnsi="Calibri" w:cs="Calibri"/>
                <w:b/>
                <w:bCs/>
                <w:color w:val="000000"/>
                <w:sz w:val="16"/>
                <w:szCs w:val="16"/>
                <w:lang w:val="en-US"/>
              </w:rPr>
            </w:pPr>
            <w:r w:rsidRPr="00030824">
              <w:rPr>
                <w:rFonts w:ascii="Calibri" w:eastAsia="Times New Roman" w:hAnsi="Calibri" w:cs="Calibri"/>
                <w:b/>
                <w:bCs/>
                <w:color w:val="000000"/>
                <w:sz w:val="16"/>
                <w:szCs w:val="16"/>
                <w:lang w:val="en-US"/>
              </w:rPr>
              <w:t xml:space="preserve">Phone  </w:t>
            </w:r>
          </w:p>
        </w:tc>
        <w:tc>
          <w:tcPr>
            <w:tcW w:w="834" w:type="dxa"/>
            <w:tcBorders>
              <w:top w:val="nil"/>
              <w:left w:val="nil"/>
              <w:bottom w:val="nil"/>
              <w:right w:val="nil"/>
            </w:tcBorders>
            <w:shd w:val="clear" w:color="auto" w:fill="auto"/>
            <w:noWrap/>
            <w:vAlign w:val="bottom"/>
            <w:hideMark/>
          </w:tcPr>
          <w:p w14:paraId="25CEC23D" w14:textId="77777777" w:rsidR="001B6746" w:rsidRPr="00030824" w:rsidRDefault="001B6746" w:rsidP="001B6746">
            <w:pPr>
              <w:spacing w:after="0" w:line="240" w:lineRule="auto"/>
              <w:jc w:val="center"/>
              <w:rPr>
                <w:rFonts w:ascii="Calibri" w:eastAsia="Times New Roman" w:hAnsi="Calibri" w:cs="Calibri"/>
                <w:b/>
                <w:bCs/>
                <w:color w:val="000000"/>
                <w:sz w:val="16"/>
                <w:szCs w:val="16"/>
                <w:lang w:val="en-US"/>
              </w:rPr>
            </w:pPr>
          </w:p>
        </w:tc>
        <w:tc>
          <w:tcPr>
            <w:tcW w:w="836" w:type="dxa"/>
            <w:tcBorders>
              <w:top w:val="nil"/>
              <w:left w:val="nil"/>
              <w:bottom w:val="nil"/>
              <w:right w:val="nil"/>
            </w:tcBorders>
            <w:shd w:val="clear" w:color="auto" w:fill="auto"/>
            <w:noWrap/>
            <w:vAlign w:val="bottom"/>
            <w:hideMark/>
          </w:tcPr>
          <w:p w14:paraId="25CEC23E" w14:textId="77777777" w:rsidR="001B6746" w:rsidRPr="00030824" w:rsidRDefault="001B6746" w:rsidP="001B6746">
            <w:pPr>
              <w:spacing w:after="0" w:line="240" w:lineRule="auto"/>
              <w:rPr>
                <w:rFonts w:ascii="Calibri" w:eastAsia="Times New Roman" w:hAnsi="Calibri" w:cs="Calibri"/>
                <w:b/>
                <w:bCs/>
                <w:color w:val="000000"/>
                <w:sz w:val="16"/>
                <w:szCs w:val="16"/>
                <w:lang w:val="en-US"/>
              </w:rPr>
            </w:pPr>
            <w:r w:rsidRPr="00030824">
              <w:rPr>
                <w:rFonts w:ascii="Calibri" w:eastAsia="Times New Roman" w:hAnsi="Calibri" w:cs="Calibri"/>
                <w:b/>
                <w:bCs/>
                <w:color w:val="000000"/>
                <w:sz w:val="16"/>
                <w:szCs w:val="16"/>
                <w:lang w:val="en-US"/>
              </w:rPr>
              <w:t>Selling price</w:t>
            </w:r>
          </w:p>
        </w:tc>
      </w:tr>
      <w:tr w:rsidR="001B6746" w:rsidRPr="00030824" w14:paraId="25CEC24F" w14:textId="77777777" w:rsidTr="00A875BB">
        <w:trPr>
          <w:trHeight w:val="225"/>
          <w:jc w:val="right"/>
        </w:trPr>
        <w:tc>
          <w:tcPr>
            <w:tcW w:w="1696" w:type="dxa"/>
            <w:tcBorders>
              <w:top w:val="nil"/>
              <w:left w:val="nil"/>
              <w:bottom w:val="nil"/>
              <w:right w:val="nil"/>
            </w:tcBorders>
            <w:shd w:val="clear" w:color="auto" w:fill="auto"/>
            <w:noWrap/>
            <w:vAlign w:val="bottom"/>
            <w:hideMark/>
          </w:tcPr>
          <w:p w14:paraId="25CEC240" w14:textId="77777777" w:rsidR="001B6746" w:rsidRPr="00030824" w:rsidRDefault="001B6746" w:rsidP="001B6746">
            <w:pPr>
              <w:spacing w:after="0" w:line="240" w:lineRule="auto"/>
              <w:rPr>
                <w:rFonts w:ascii="Calibri" w:eastAsia="Times New Roman" w:hAnsi="Calibri" w:cs="Calibri"/>
                <w:color w:val="000000"/>
                <w:sz w:val="16"/>
                <w:szCs w:val="16"/>
                <w:lang w:val="en-US"/>
              </w:rPr>
            </w:pPr>
            <w:r w:rsidRPr="00030824">
              <w:rPr>
                <w:rFonts w:ascii="Calibri" w:eastAsia="Times New Roman" w:hAnsi="Calibri" w:cs="Calibri"/>
                <w:color w:val="000000"/>
                <w:sz w:val="16"/>
                <w:szCs w:val="16"/>
                <w:lang w:val="en-US"/>
              </w:rPr>
              <w:t>Company</w:t>
            </w:r>
          </w:p>
        </w:tc>
        <w:tc>
          <w:tcPr>
            <w:tcW w:w="1156" w:type="dxa"/>
            <w:tcBorders>
              <w:top w:val="nil"/>
              <w:left w:val="nil"/>
              <w:bottom w:val="nil"/>
              <w:right w:val="nil"/>
            </w:tcBorders>
            <w:shd w:val="clear" w:color="auto" w:fill="auto"/>
            <w:noWrap/>
            <w:vAlign w:val="bottom"/>
            <w:hideMark/>
          </w:tcPr>
          <w:p w14:paraId="25CEC241" w14:textId="77777777" w:rsidR="001B6746" w:rsidRPr="00030824" w:rsidRDefault="001B6746" w:rsidP="001B6746">
            <w:pPr>
              <w:spacing w:after="0" w:line="240" w:lineRule="auto"/>
              <w:rPr>
                <w:rFonts w:ascii="Calibri" w:eastAsia="Times New Roman" w:hAnsi="Calibri" w:cs="Calibri"/>
                <w:color w:val="000000"/>
                <w:sz w:val="16"/>
                <w:szCs w:val="16"/>
                <w:lang w:val="en-US"/>
              </w:rPr>
            </w:pPr>
            <w:r w:rsidRPr="00030824">
              <w:rPr>
                <w:rFonts w:ascii="Calibri" w:eastAsia="Times New Roman" w:hAnsi="Calibri" w:cs="Calibri"/>
                <w:color w:val="000000"/>
                <w:sz w:val="16"/>
                <w:szCs w:val="16"/>
                <w:lang w:val="en-US"/>
              </w:rPr>
              <w:t>Product</w:t>
            </w:r>
          </w:p>
        </w:tc>
        <w:tc>
          <w:tcPr>
            <w:tcW w:w="938" w:type="dxa"/>
            <w:tcBorders>
              <w:top w:val="nil"/>
              <w:left w:val="nil"/>
              <w:bottom w:val="nil"/>
              <w:right w:val="nil"/>
            </w:tcBorders>
            <w:shd w:val="clear" w:color="auto" w:fill="auto"/>
            <w:noWrap/>
            <w:vAlign w:val="bottom"/>
            <w:hideMark/>
          </w:tcPr>
          <w:p w14:paraId="25CEC242" w14:textId="77777777" w:rsidR="001B6746" w:rsidRPr="00030824" w:rsidRDefault="001B6746" w:rsidP="001B6746">
            <w:pPr>
              <w:spacing w:after="0" w:line="240" w:lineRule="auto"/>
              <w:jc w:val="center"/>
              <w:rPr>
                <w:rFonts w:ascii="Calibri" w:eastAsia="Times New Roman" w:hAnsi="Calibri" w:cs="Calibri"/>
                <w:color w:val="000000"/>
                <w:sz w:val="16"/>
                <w:szCs w:val="16"/>
                <w:lang w:val="en-US"/>
              </w:rPr>
            </w:pPr>
            <w:r w:rsidRPr="00030824">
              <w:rPr>
                <w:rFonts w:ascii="Calibri" w:eastAsia="Times New Roman" w:hAnsi="Calibri" w:cs="Calibri"/>
                <w:color w:val="000000"/>
                <w:sz w:val="16"/>
                <w:szCs w:val="16"/>
                <w:lang w:val="en-US"/>
              </w:rPr>
              <w:t xml:space="preserve"> input</w:t>
            </w:r>
          </w:p>
        </w:tc>
        <w:tc>
          <w:tcPr>
            <w:tcW w:w="756" w:type="dxa"/>
            <w:tcBorders>
              <w:top w:val="nil"/>
              <w:left w:val="nil"/>
              <w:bottom w:val="nil"/>
              <w:right w:val="nil"/>
            </w:tcBorders>
            <w:shd w:val="clear" w:color="auto" w:fill="auto"/>
            <w:noWrap/>
            <w:vAlign w:val="bottom"/>
            <w:hideMark/>
          </w:tcPr>
          <w:p w14:paraId="25CEC243" w14:textId="77777777" w:rsidR="001B6746" w:rsidRPr="00030824" w:rsidRDefault="001B6746" w:rsidP="001B6746">
            <w:pPr>
              <w:spacing w:after="0" w:line="240" w:lineRule="auto"/>
              <w:rPr>
                <w:rFonts w:ascii="Calibri" w:eastAsia="Times New Roman" w:hAnsi="Calibri" w:cs="Calibri"/>
                <w:color w:val="000000"/>
                <w:sz w:val="16"/>
                <w:szCs w:val="16"/>
                <w:lang w:val="en-US"/>
              </w:rPr>
            </w:pPr>
            <w:r w:rsidRPr="00030824">
              <w:rPr>
                <w:rFonts w:ascii="Calibri" w:eastAsia="Times New Roman" w:hAnsi="Calibri" w:cs="Calibri"/>
                <w:color w:val="000000"/>
                <w:sz w:val="16"/>
                <w:szCs w:val="16"/>
                <w:lang w:val="en-US"/>
              </w:rPr>
              <w:t xml:space="preserve"> panel</w:t>
            </w:r>
          </w:p>
        </w:tc>
        <w:tc>
          <w:tcPr>
            <w:tcW w:w="726" w:type="dxa"/>
            <w:tcBorders>
              <w:top w:val="nil"/>
              <w:left w:val="nil"/>
              <w:bottom w:val="nil"/>
              <w:right w:val="nil"/>
            </w:tcBorders>
            <w:shd w:val="clear" w:color="auto" w:fill="auto"/>
            <w:noWrap/>
            <w:vAlign w:val="bottom"/>
            <w:hideMark/>
          </w:tcPr>
          <w:p w14:paraId="25CEC244" w14:textId="77777777" w:rsidR="001B6746" w:rsidRPr="00030824" w:rsidRDefault="001B6746" w:rsidP="001B6746">
            <w:pPr>
              <w:spacing w:after="0" w:line="240" w:lineRule="auto"/>
              <w:jc w:val="center"/>
              <w:rPr>
                <w:rFonts w:ascii="Calibri" w:eastAsia="Times New Roman" w:hAnsi="Calibri" w:cs="Calibri"/>
                <w:color w:val="000000"/>
                <w:sz w:val="16"/>
                <w:szCs w:val="16"/>
                <w:lang w:val="en-US"/>
              </w:rPr>
            </w:pPr>
            <w:r w:rsidRPr="00030824">
              <w:rPr>
                <w:rFonts w:ascii="Calibri" w:eastAsia="Times New Roman" w:hAnsi="Calibri" w:cs="Calibri"/>
                <w:color w:val="000000"/>
                <w:sz w:val="16"/>
                <w:szCs w:val="16"/>
                <w:lang w:val="en-US"/>
              </w:rPr>
              <w:t xml:space="preserve"> life</w:t>
            </w:r>
          </w:p>
        </w:tc>
        <w:tc>
          <w:tcPr>
            <w:tcW w:w="848" w:type="dxa"/>
            <w:tcBorders>
              <w:top w:val="nil"/>
              <w:left w:val="nil"/>
              <w:bottom w:val="nil"/>
              <w:right w:val="nil"/>
            </w:tcBorders>
            <w:shd w:val="clear" w:color="auto" w:fill="auto"/>
            <w:noWrap/>
            <w:vAlign w:val="bottom"/>
            <w:hideMark/>
          </w:tcPr>
          <w:p w14:paraId="25CEC245" w14:textId="77777777" w:rsidR="001B6746" w:rsidRPr="00030824" w:rsidRDefault="001B6746" w:rsidP="001B6746">
            <w:pPr>
              <w:spacing w:after="0" w:line="240" w:lineRule="auto"/>
              <w:rPr>
                <w:rFonts w:ascii="Calibri" w:eastAsia="Times New Roman" w:hAnsi="Calibri" w:cs="Calibri"/>
                <w:color w:val="000000"/>
                <w:sz w:val="16"/>
                <w:szCs w:val="16"/>
                <w:lang w:val="en-US"/>
              </w:rPr>
            </w:pPr>
            <w:r w:rsidRPr="00030824">
              <w:rPr>
                <w:rFonts w:ascii="Calibri" w:eastAsia="Times New Roman" w:hAnsi="Calibri" w:cs="Calibri"/>
                <w:color w:val="000000"/>
                <w:sz w:val="16"/>
                <w:szCs w:val="16"/>
                <w:lang w:val="en-US"/>
              </w:rPr>
              <w:t>Battery</w:t>
            </w:r>
          </w:p>
        </w:tc>
        <w:tc>
          <w:tcPr>
            <w:tcW w:w="709" w:type="dxa"/>
            <w:tcBorders>
              <w:top w:val="nil"/>
              <w:left w:val="nil"/>
              <w:bottom w:val="nil"/>
              <w:right w:val="nil"/>
            </w:tcBorders>
            <w:shd w:val="clear" w:color="auto" w:fill="auto"/>
            <w:noWrap/>
            <w:vAlign w:val="bottom"/>
            <w:hideMark/>
          </w:tcPr>
          <w:p w14:paraId="25CEC246" w14:textId="77777777" w:rsidR="001B6746" w:rsidRPr="00030824" w:rsidRDefault="001B6746" w:rsidP="001B6746">
            <w:pPr>
              <w:spacing w:after="0" w:line="240" w:lineRule="auto"/>
              <w:jc w:val="center"/>
              <w:rPr>
                <w:rFonts w:ascii="Calibri" w:eastAsia="Times New Roman" w:hAnsi="Calibri" w:cs="Calibri"/>
                <w:color w:val="000000"/>
                <w:sz w:val="16"/>
                <w:szCs w:val="16"/>
                <w:lang w:val="en-US"/>
              </w:rPr>
            </w:pPr>
            <w:r w:rsidRPr="00030824">
              <w:rPr>
                <w:rFonts w:ascii="Calibri" w:eastAsia="Times New Roman" w:hAnsi="Calibri" w:cs="Calibri"/>
                <w:color w:val="000000"/>
                <w:sz w:val="16"/>
                <w:szCs w:val="16"/>
                <w:lang w:val="en-US"/>
              </w:rPr>
              <w:t>life</w:t>
            </w:r>
          </w:p>
        </w:tc>
        <w:tc>
          <w:tcPr>
            <w:tcW w:w="826" w:type="dxa"/>
            <w:tcBorders>
              <w:top w:val="nil"/>
              <w:left w:val="nil"/>
              <w:bottom w:val="nil"/>
              <w:right w:val="nil"/>
            </w:tcBorders>
            <w:shd w:val="clear" w:color="auto" w:fill="auto"/>
            <w:noWrap/>
            <w:vAlign w:val="bottom"/>
            <w:hideMark/>
          </w:tcPr>
          <w:p w14:paraId="25CEC247" w14:textId="77777777" w:rsidR="001B6746" w:rsidRPr="00030824" w:rsidRDefault="001B6746" w:rsidP="001B6746">
            <w:pPr>
              <w:spacing w:after="0" w:line="240" w:lineRule="auto"/>
              <w:rPr>
                <w:rFonts w:ascii="Calibri" w:eastAsia="Times New Roman" w:hAnsi="Calibri" w:cs="Calibri"/>
                <w:color w:val="000000"/>
                <w:sz w:val="16"/>
                <w:szCs w:val="16"/>
                <w:lang w:val="en-US"/>
              </w:rPr>
            </w:pPr>
            <w:r w:rsidRPr="00030824">
              <w:rPr>
                <w:rFonts w:ascii="Calibri" w:eastAsia="Times New Roman" w:hAnsi="Calibri" w:cs="Calibri"/>
                <w:color w:val="000000"/>
                <w:sz w:val="16"/>
                <w:szCs w:val="16"/>
                <w:lang w:val="en-US"/>
              </w:rPr>
              <w:t>Lamp</w:t>
            </w:r>
          </w:p>
        </w:tc>
        <w:tc>
          <w:tcPr>
            <w:tcW w:w="806" w:type="dxa"/>
            <w:tcBorders>
              <w:top w:val="nil"/>
              <w:left w:val="nil"/>
              <w:bottom w:val="nil"/>
              <w:right w:val="nil"/>
            </w:tcBorders>
            <w:shd w:val="clear" w:color="auto" w:fill="auto"/>
            <w:noWrap/>
            <w:vAlign w:val="bottom"/>
            <w:hideMark/>
          </w:tcPr>
          <w:p w14:paraId="25CEC248" w14:textId="77777777" w:rsidR="001B6746" w:rsidRPr="00030824" w:rsidRDefault="001B6746" w:rsidP="001B6746">
            <w:pPr>
              <w:spacing w:after="0" w:line="240" w:lineRule="auto"/>
              <w:rPr>
                <w:rFonts w:ascii="Calibri" w:eastAsia="Times New Roman" w:hAnsi="Calibri" w:cs="Calibri"/>
                <w:color w:val="000000"/>
                <w:sz w:val="16"/>
                <w:szCs w:val="16"/>
                <w:lang w:val="en-US"/>
              </w:rPr>
            </w:pPr>
            <w:r w:rsidRPr="00030824">
              <w:rPr>
                <w:rFonts w:ascii="Calibri" w:eastAsia="Times New Roman" w:hAnsi="Calibri" w:cs="Calibri"/>
                <w:color w:val="000000"/>
                <w:sz w:val="16"/>
                <w:szCs w:val="16"/>
                <w:lang w:val="en-US"/>
              </w:rPr>
              <w:t>Lamp life</w:t>
            </w:r>
          </w:p>
        </w:tc>
        <w:tc>
          <w:tcPr>
            <w:tcW w:w="800" w:type="dxa"/>
            <w:tcBorders>
              <w:top w:val="nil"/>
              <w:left w:val="nil"/>
              <w:bottom w:val="nil"/>
              <w:right w:val="nil"/>
            </w:tcBorders>
            <w:shd w:val="clear" w:color="auto" w:fill="auto"/>
            <w:noWrap/>
            <w:vAlign w:val="bottom"/>
            <w:hideMark/>
          </w:tcPr>
          <w:p w14:paraId="25CEC249" w14:textId="77777777" w:rsidR="001B6746" w:rsidRPr="00030824" w:rsidRDefault="001B6746" w:rsidP="001B6746">
            <w:pPr>
              <w:spacing w:after="0" w:line="240" w:lineRule="auto"/>
              <w:rPr>
                <w:rFonts w:ascii="Calibri" w:eastAsia="Times New Roman" w:hAnsi="Calibri" w:cs="Calibri"/>
                <w:color w:val="000000"/>
                <w:sz w:val="16"/>
                <w:szCs w:val="16"/>
                <w:lang w:val="en-US"/>
              </w:rPr>
            </w:pPr>
            <w:r w:rsidRPr="00030824">
              <w:rPr>
                <w:rFonts w:ascii="Calibri" w:eastAsia="Times New Roman" w:hAnsi="Calibri" w:cs="Calibri"/>
                <w:color w:val="000000"/>
                <w:sz w:val="16"/>
                <w:szCs w:val="16"/>
                <w:lang w:val="en-US"/>
              </w:rPr>
              <w:t>Time</w:t>
            </w:r>
          </w:p>
        </w:tc>
        <w:tc>
          <w:tcPr>
            <w:tcW w:w="888" w:type="dxa"/>
            <w:tcBorders>
              <w:top w:val="nil"/>
              <w:left w:val="nil"/>
              <w:bottom w:val="nil"/>
              <w:right w:val="nil"/>
            </w:tcBorders>
            <w:shd w:val="clear" w:color="auto" w:fill="auto"/>
            <w:noWrap/>
            <w:vAlign w:val="bottom"/>
            <w:hideMark/>
          </w:tcPr>
          <w:p w14:paraId="25CEC24A" w14:textId="77777777" w:rsidR="001B6746" w:rsidRPr="00030824" w:rsidRDefault="001B6746" w:rsidP="001B6746">
            <w:pPr>
              <w:spacing w:after="0" w:line="240" w:lineRule="auto"/>
              <w:jc w:val="center"/>
              <w:rPr>
                <w:rFonts w:ascii="Calibri" w:eastAsia="Times New Roman" w:hAnsi="Calibri" w:cs="Calibri"/>
                <w:color w:val="000000"/>
                <w:sz w:val="16"/>
                <w:szCs w:val="16"/>
                <w:lang w:val="en-US"/>
              </w:rPr>
            </w:pPr>
            <w:r w:rsidRPr="00030824">
              <w:rPr>
                <w:rFonts w:ascii="Calibri" w:eastAsia="Times New Roman" w:hAnsi="Calibri" w:cs="Calibri"/>
                <w:color w:val="000000"/>
                <w:sz w:val="16"/>
                <w:szCs w:val="16"/>
                <w:lang w:val="en-US"/>
              </w:rPr>
              <w:t>Time</w:t>
            </w:r>
          </w:p>
        </w:tc>
        <w:tc>
          <w:tcPr>
            <w:tcW w:w="641" w:type="dxa"/>
            <w:tcBorders>
              <w:top w:val="nil"/>
              <w:left w:val="nil"/>
              <w:bottom w:val="nil"/>
              <w:right w:val="nil"/>
            </w:tcBorders>
            <w:shd w:val="clear" w:color="auto" w:fill="auto"/>
            <w:noWrap/>
            <w:vAlign w:val="bottom"/>
            <w:hideMark/>
          </w:tcPr>
          <w:p w14:paraId="25CEC24B" w14:textId="77777777" w:rsidR="001B6746" w:rsidRPr="00030824" w:rsidRDefault="001B6746" w:rsidP="001B6746">
            <w:pPr>
              <w:spacing w:after="0" w:line="240" w:lineRule="auto"/>
              <w:rPr>
                <w:rFonts w:ascii="Calibri" w:eastAsia="Times New Roman" w:hAnsi="Calibri" w:cs="Calibri"/>
                <w:color w:val="000000"/>
                <w:sz w:val="16"/>
                <w:szCs w:val="16"/>
                <w:lang w:val="en-US"/>
              </w:rPr>
            </w:pPr>
            <w:r w:rsidRPr="00030824">
              <w:rPr>
                <w:rFonts w:ascii="Calibri" w:eastAsia="Times New Roman" w:hAnsi="Calibri" w:cs="Calibri"/>
                <w:color w:val="000000"/>
                <w:sz w:val="16"/>
                <w:szCs w:val="16"/>
                <w:lang w:val="en-US"/>
              </w:rPr>
              <w:t>Cables</w:t>
            </w:r>
          </w:p>
        </w:tc>
        <w:tc>
          <w:tcPr>
            <w:tcW w:w="800" w:type="dxa"/>
            <w:tcBorders>
              <w:top w:val="nil"/>
              <w:left w:val="nil"/>
              <w:bottom w:val="nil"/>
              <w:right w:val="nil"/>
            </w:tcBorders>
            <w:shd w:val="clear" w:color="auto" w:fill="auto"/>
            <w:noWrap/>
            <w:vAlign w:val="bottom"/>
            <w:hideMark/>
          </w:tcPr>
          <w:p w14:paraId="25CEC24C" w14:textId="77777777" w:rsidR="001B6746" w:rsidRPr="00030824" w:rsidRDefault="001B6746" w:rsidP="001B6746">
            <w:pPr>
              <w:spacing w:after="0" w:line="240" w:lineRule="auto"/>
              <w:jc w:val="center"/>
              <w:rPr>
                <w:rFonts w:ascii="Calibri" w:eastAsia="Times New Roman" w:hAnsi="Calibri" w:cs="Calibri"/>
                <w:b/>
                <w:bCs/>
                <w:color w:val="000000"/>
                <w:sz w:val="16"/>
                <w:szCs w:val="16"/>
                <w:lang w:val="en-US"/>
              </w:rPr>
            </w:pPr>
            <w:r w:rsidRPr="00030824">
              <w:rPr>
                <w:rFonts w:ascii="Calibri" w:eastAsia="Times New Roman" w:hAnsi="Calibri" w:cs="Calibri"/>
                <w:b/>
                <w:bCs/>
                <w:color w:val="000000"/>
                <w:sz w:val="16"/>
                <w:szCs w:val="16"/>
                <w:lang w:val="en-US"/>
              </w:rPr>
              <w:t>Chraging</w:t>
            </w:r>
          </w:p>
        </w:tc>
        <w:tc>
          <w:tcPr>
            <w:tcW w:w="834" w:type="dxa"/>
            <w:tcBorders>
              <w:top w:val="nil"/>
              <w:left w:val="nil"/>
              <w:bottom w:val="nil"/>
              <w:right w:val="nil"/>
            </w:tcBorders>
            <w:shd w:val="clear" w:color="auto" w:fill="auto"/>
            <w:noWrap/>
            <w:vAlign w:val="bottom"/>
            <w:hideMark/>
          </w:tcPr>
          <w:p w14:paraId="25CEC24D" w14:textId="77777777" w:rsidR="001B6746" w:rsidRPr="00030824" w:rsidRDefault="001B6746" w:rsidP="001B6746">
            <w:pPr>
              <w:spacing w:after="0" w:line="240" w:lineRule="auto"/>
              <w:rPr>
                <w:rFonts w:ascii="Calibri" w:eastAsia="Times New Roman" w:hAnsi="Calibri" w:cs="Calibri"/>
                <w:color w:val="000000"/>
                <w:sz w:val="16"/>
                <w:szCs w:val="16"/>
                <w:lang w:val="en-US"/>
              </w:rPr>
            </w:pPr>
            <w:r w:rsidRPr="00030824">
              <w:rPr>
                <w:rFonts w:ascii="Calibri" w:eastAsia="Times New Roman" w:hAnsi="Calibri" w:cs="Calibri"/>
                <w:color w:val="000000"/>
                <w:sz w:val="16"/>
                <w:szCs w:val="16"/>
                <w:lang w:val="en-US"/>
              </w:rPr>
              <w:t>Warranty</w:t>
            </w:r>
          </w:p>
        </w:tc>
        <w:tc>
          <w:tcPr>
            <w:tcW w:w="836" w:type="dxa"/>
            <w:tcBorders>
              <w:top w:val="nil"/>
              <w:left w:val="nil"/>
              <w:bottom w:val="nil"/>
              <w:right w:val="nil"/>
            </w:tcBorders>
            <w:shd w:val="clear" w:color="auto" w:fill="auto"/>
            <w:noWrap/>
            <w:vAlign w:val="bottom"/>
            <w:hideMark/>
          </w:tcPr>
          <w:p w14:paraId="25CEC24E" w14:textId="77777777" w:rsidR="001B6746" w:rsidRPr="00030824" w:rsidRDefault="001B6746" w:rsidP="001B6746">
            <w:pPr>
              <w:spacing w:after="0" w:line="240" w:lineRule="auto"/>
              <w:jc w:val="center"/>
              <w:rPr>
                <w:rFonts w:ascii="Calibri" w:eastAsia="Times New Roman" w:hAnsi="Calibri" w:cs="Calibri"/>
                <w:color w:val="FF0000"/>
                <w:sz w:val="16"/>
                <w:szCs w:val="16"/>
                <w:lang w:val="en-US"/>
              </w:rPr>
            </w:pPr>
            <w:r w:rsidRPr="00030824">
              <w:rPr>
                <w:rFonts w:ascii="Calibri" w:eastAsia="Times New Roman" w:hAnsi="Calibri" w:cs="Calibri"/>
                <w:color w:val="FF0000"/>
                <w:sz w:val="16"/>
                <w:szCs w:val="16"/>
                <w:lang w:val="en-US"/>
              </w:rPr>
              <w:t>in Gambia</w:t>
            </w:r>
          </w:p>
        </w:tc>
      </w:tr>
      <w:tr w:rsidR="001B6746" w:rsidRPr="00030824" w14:paraId="25CEC25F" w14:textId="77777777" w:rsidTr="00A875BB">
        <w:trPr>
          <w:trHeight w:val="300"/>
          <w:jc w:val="right"/>
        </w:trPr>
        <w:tc>
          <w:tcPr>
            <w:tcW w:w="1696" w:type="dxa"/>
            <w:tcBorders>
              <w:top w:val="nil"/>
              <w:left w:val="nil"/>
              <w:bottom w:val="nil"/>
              <w:right w:val="nil"/>
            </w:tcBorders>
            <w:shd w:val="clear" w:color="auto" w:fill="auto"/>
            <w:noWrap/>
            <w:vAlign w:val="bottom"/>
            <w:hideMark/>
          </w:tcPr>
          <w:p w14:paraId="25CEC250" w14:textId="77777777" w:rsidR="001B6746" w:rsidRPr="00030824" w:rsidRDefault="001B6746" w:rsidP="001B6746">
            <w:pPr>
              <w:spacing w:after="0" w:line="240" w:lineRule="auto"/>
              <w:rPr>
                <w:rFonts w:ascii="Calibri" w:eastAsia="Times New Roman" w:hAnsi="Calibri" w:cs="Calibri"/>
                <w:b/>
                <w:bCs/>
                <w:color w:val="000000"/>
                <w:sz w:val="16"/>
                <w:szCs w:val="16"/>
                <w:lang w:val="en-US"/>
              </w:rPr>
            </w:pPr>
          </w:p>
        </w:tc>
        <w:tc>
          <w:tcPr>
            <w:tcW w:w="1156" w:type="dxa"/>
            <w:tcBorders>
              <w:top w:val="nil"/>
              <w:left w:val="nil"/>
              <w:bottom w:val="nil"/>
              <w:right w:val="nil"/>
            </w:tcBorders>
            <w:shd w:val="clear" w:color="auto" w:fill="auto"/>
            <w:noWrap/>
            <w:vAlign w:val="bottom"/>
            <w:hideMark/>
          </w:tcPr>
          <w:p w14:paraId="25CEC251" w14:textId="77777777" w:rsidR="001B6746" w:rsidRPr="00030824" w:rsidRDefault="001B6746" w:rsidP="001B6746">
            <w:pPr>
              <w:spacing w:after="0" w:line="240" w:lineRule="auto"/>
              <w:rPr>
                <w:rFonts w:ascii="Calibri" w:eastAsia="Times New Roman" w:hAnsi="Calibri" w:cs="Calibri"/>
                <w:b/>
                <w:bCs/>
                <w:color w:val="000000"/>
                <w:sz w:val="16"/>
                <w:szCs w:val="16"/>
                <w:lang w:val="en-US"/>
              </w:rPr>
            </w:pPr>
          </w:p>
        </w:tc>
        <w:tc>
          <w:tcPr>
            <w:tcW w:w="938" w:type="dxa"/>
            <w:tcBorders>
              <w:top w:val="nil"/>
              <w:left w:val="nil"/>
              <w:bottom w:val="nil"/>
              <w:right w:val="nil"/>
            </w:tcBorders>
            <w:shd w:val="clear" w:color="auto" w:fill="auto"/>
            <w:noWrap/>
            <w:vAlign w:val="bottom"/>
            <w:hideMark/>
          </w:tcPr>
          <w:p w14:paraId="25CEC252" w14:textId="77777777" w:rsidR="001B6746" w:rsidRPr="00030824" w:rsidRDefault="001B6746" w:rsidP="001B6746">
            <w:pPr>
              <w:spacing w:after="0" w:line="240" w:lineRule="auto"/>
              <w:rPr>
                <w:rFonts w:ascii="Calibri" w:eastAsia="Times New Roman" w:hAnsi="Calibri" w:cs="Calibri"/>
                <w:b/>
                <w:bCs/>
                <w:color w:val="000000"/>
                <w:sz w:val="16"/>
                <w:szCs w:val="16"/>
                <w:lang w:val="en-US"/>
              </w:rPr>
            </w:pPr>
          </w:p>
        </w:tc>
        <w:tc>
          <w:tcPr>
            <w:tcW w:w="756" w:type="dxa"/>
            <w:tcBorders>
              <w:top w:val="nil"/>
              <w:left w:val="nil"/>
              <w:bottom w:val="nil"/>
              <w:right w:val="nil"/>
            </w:tcBorders>
            <w:shd w:val="clear" w:color="auto" w:fill="auto"/>
            <w:noWrap/>
            <w:vAlign w:val="bottom"/>
            <w:hideMark/>
          </w:tcPr>
          <w:p w14:paraId="25CEC253" w14:textId="77777777" w:rsidR="001B6746" w:rsidRPr="00030824" w:rsidRDefault="001B6746" w:rsidP="001B6746">
            <w:pPr>
              <w:spacing w:after="0" w:line="240" w:lineRule="auto"/>
              <w:rPr>
                <w:rFonts w:ascii="Calibri" w:eastAsia="Times New Roman" w:hAnsi="Calibri" w:cs="Calibri"/>
                <w:b/>
                <w:bCs/>
                <w:color w:val="000000"/>
                <w:sz w:val="16"/>
                <w:szCs w:val="16"/>
                <w:lang w:val="en-US"/>
              </w:rPr>
            </w:pPr>
          </w:p>
        </w:tc>
        <w:tc>
          <w:tcPr>
            <w:tcW w:w="726" w:type="dxa"/>
            <w:tcBorders>
              <w:top w:val="nil"/>
              <w:left w:val="nil"/>
              <w:bottom w:val="nil"/>
              <w:right w:val="nil"/>
            </w:tcBorders>
            <w:shd w:val="clear" w:color="auto" w:fill="auto"/>
            <w:noWrap/>
            <w:vAlign w:val="bottom"/>
            <w:hideMark/>
          </w:tcPr>
          <w:p w14:paraId="25CEC254" w14:textId="77777777" w:rsidR="001B6746" w:rsidRPr="00030824" w:rsidRDefault="001B6746" w:rsidP="001B6746">
            <w:pPr>
              <w:spacing w:after="0" w:line="240" w:lineRule="auto"/>
              <w:rPr>
                <w:rFonts w:ascii="Calibri" w:eastAsia="Times New Roman" w:hAnsi="Calibri" w:cs="Calibri"/>
                <w:b/>
                <w:bCs/>
                <w:color w:val="000000"/>
                <w:sz w:val="16"/>
                <w:szCs w:val="16"/>
                <w:lang w:val="en-US"/>
              </w:rPr>
            </w:pPr>
          </w:p>
        </w:tc>
        <w:tc>
          <w:tcPr>
            <w:tcW w:w="848" w:type="dxa"/>
            <w:tcBorders>
              <w:top w:val="nil"/>
              <w:left w:val="nil"/>
              <w:bottom w:val="nil"/>
              <w:right w:val="nil"/>
            </w:tcBorders>
            <w:shd w:val="clear" w:color="auto" w:fill="auto"/>
            <w:noWrap/>
            <w:vAlign w:val="bottom"/>
            <w:hideMark/>
          </w:tcPr>
          <w:p w14:paraId="25CEC255" w14:textId="77777777" w:rsidR="001B6746" w:rsidRPr="00030824" w:rsidRDefault="001B6746" w:rsidP="001B6746">
            <w:pPr>
              <w:spacing w:after="0" w:line="240" w:lineRule="auto"/>
              <w:rPr>
                <w:rFonts w:ascii="Calibri" w:eastAsia="Times New Roman" w:hAnsi="Calibri" w:cs="Calibri"/>
                <w:b/>
                <w:bCs/>
                <w:color w:val="000000"/>
                <w:sz w:val="16"/>
                <w:szCs w:val="16"/>
                <w:lang w:val="en-US"/>
              </w:rPr>
            </w:pPr>
          </w:p>
        </w:tc>
        <w:tc>
          <w:tcPr>
            <w:tcW w:w="709" w:type="dxa"/>
            <w:tcBorders>
              <w:top w:val="nil"/>
              <w:left w:val="nil"/>
              <w:bottom w:val="nil"/>
              <w:right w:val="nil"/>
            </w:tcBorders>
            <w:shd w:val="clear" w:color="auto" w:fill="auto"/>
            <w:noWrap/>
            <w:vAlign w:val="bottom"/>
            <w:hideMark/>
          </w:tcPr>
          <w:p w14:paraId="25CEC256" w14:textId="77777777" w:rsidR="001B6746" w:rsidRPr="00030824" w:rsidRDefault="001B6746" w:rsidP="001B6746">
            <w:pPr>
              <w:spacing w:after="0" w:line="240" w:lineRule="auto"/>
              <w:rPr>
                <w:rFonts w:ascii="Calibri" w:eastAsia="Times New Roman" w:hAnsi="Calibri" w:cs="Calibri"/>
                <w:b/>
                <w:bCs/>
                <w:color w:val="000000"/>
                <w:sz w:val="16"/>
                <w:szCs w:val="16"/>
                <w:lang w:val="en-US"/>
              </w:rPr>
            </w:pPr>
          </w:p>
        </w:tc>
        <w:tc>
          <w:tcPr>
            <w:tcW w:w="826" w:type="dxa"/>
            <w:tcBorders>
              <w:top w:val="nil"/>
              <w:left w:val="nil"/>
              <w:bottom w:val="nil"/>
              <w:right w:val="nil"/>
            </w:tcBorders>
            <w:shd w:val="clear" w:color="auto" w:fill="auto"/>
            <w:noWrap/>
            <w:vAlign w:val="bottom"/>
            <w:hideMark/>
          </w:tcPr>
          <w:p w14:paraId="25CEC257" w14:textId="77777777" w:rsidR="001B6746" w:rsidRPr="00030824" w:rsidRDefault="001B6746" w:rsidP="001B6746">
            <w:pPr>
              <w:spacing w:after="0" w:line="240" w:lineRule="auto"/>
              <w:rPr>
                <w:rFonts w:ascii="Calibri" w:eastAsia="Times New Roman" w:hAnsi="Calibri" w:cs="Calibri"/>
                <w:b/>
                <w:bCs/>
                <w:color w:val="000000"/>
                <w:sz w:val="16"/>
                <w:szCs w:val="16"/>
                <w:lang w:val="en-US"/>
              </w:rPr>
            </w:pPr>
          </w:p>
        </w:tc>
        <w:tc>
          <w:tcPr>
            <w:tcW w:w="806" w:type="dxa"/>
            <w:tcBorders>
              <w:top w:val="nil"/>
              <w:left w:val="nil"/>
              <w:bottom w:val="nil"/>
              <w:right w:val="nil"/>
            </w:tcBorders>
            <w:shd w:val="clear" w:color="auto" w:fill="auto"/>
            <w:noWrap/>
            <w:vAlign w:val="bottom"/>
            <w:hideMark/>
          </w:tcPr>
          <w:p w14:paraId="25CEC258" w14:textId="77777777" w:rsidR="001B6746" w:rsidRPr="00030824" w:rsidRDefault="001B6746" w:rsidP="001B6746">
            <w:pPr>
              <w:spacing w:after="0" w:line="240" w:lineRule="auto"/>
              <w:rPr>
                <w:rFonts w:ascii="Calibri" w:eastAsia="Times New Roman" w:hAnsi="Calibri" w:cs="Calibri"/>
                <w:b/>
                <w:bCs/>
                <w:color w:val="000000"/>
                <w:sz w:val="16"/>
                <w:szCs w:val="16"/>
                <w:lang w:val="en-US"/>
              </w:rPr>
            </w:pPr>
          </w:p>
        </w:tc>
        <w:tc>
          <w:tcPr>
            <w:tcW w:w="800" w:type="dxa"/>
            <w:tcBorders>
              <w:top w:val="nil"/>
              <w:left w:val="nil"/>
              <w:bottom w:val="nil"/>
              <w:right w:val="nil"/>
            </w:tcBorders>
            <w:shd w:val="clear" w:color="auto" w:fill="auto"/>
            <w:noWrap/>
            <w:vAlign w:val="bottom"/>
            <w:hideMark/>
          </w:tcPr>
          <w:p w14:paraId="25CEC259" w14:textId="77777777" w:rsidR="001B6746" w:rsidRPr="00030824" w:rsidRDefault="001B6746" w:rsidP="001B6746">
            <w:pPr>
              <w:spacing w:after="0" w:line="240" w:lineRule="auto"/>
              <w:rPr>
                <w:rFonts w:ascii="Calibri" w:eastAsia="Times New Roman" w:hAnsi="Calibri" w:cs="Calibri"/>
                <w:b/>
                <w:bCs/>
                <w:color w:val="000000"/>
                <w:sz w:val="16"/>
                <w:szCs w:val="16"/>
                <w:lang w:val="en-US"/>
              </w:rPr>
            </w:pPr>
          </w:p>
        </w:tc>
        <w:tc>
          <w:tcPr>
            <w:tcW w:w="888" w:type="dxa"/>
            <w:tcBorders>
              <w:top w:val="nil"/>
              <w:left w:val="nil"/>
              <w:bottom w:val="nil"/>
              <w:right w:val="nil"/>
            </w:tcBorders>
            <w:shd w:val="clear" w:color="auto" w:fill="auto"/>
            <w:noWrap/>
            <w:vAlign w:val="bottom"/>
            <w:hideMark/>
          </w:tcPr>
          <w:p w14:paraId="25CEC25A" w14:textId="77777777" w:rsidR="001B6746" w:rsidRPr="00030824" w:rsidRDefault="001B6746" w:rsidP="001B6746">
            <w:pPr>
              <w:spacing w:after="0" w:line="240" w:lineRule="auto"/>
              <w:rPr>
                <w:rFonts w:ascii="Calibri" w:eastAsia="Times New Roman" w:hAnsi="Calibri" w:cs="Calibri"/>
                <w:b/>
                <w:bCs/>
                <w:color w:val="000000"/>
                <w:sz w:val="16"/>
                <w:szCs w:val="16"/>
                <w:lang w:val="en-US"/>
              </w:rPr>
            </w:pPr>
          </w:p>
        </w:tc>
        <w:tc>
          <w:tcPr>
            <w:tcW w:w="641" w:type="dxa"/>
            <w:tcBorders>
              <w:top w:val="nil"/>
              <w:left w:val="nil"/>
              <w:bottom w:val="nil"/>
              <w:right w:val="nil"/>
            </w:tcBorders>
            <w:shd w:val="clear" w:color="auto" w:fill="auto"/>
            <w:noWrap/>
            <w:vAlign w:val="bottom"/>
            <w:hideMark/>
          </w:tcPr>
          <w:p w14:paraId="25CEC25B" w14:textId="77777777" w:rsidR="001B6746" w:rsidRPr="00030824" w:rsidRDefault="001B6746" w:rsidP="001B6746">
            <w:pPr>
              <w:spacing w:after="0" w:line="240" w:lineRule="auto"/>
              <w:rPr>
                <w:rFonts w:ascii="Calibri" w:eastAsia="Times New Roman" w:hAnsi="Calibri" w:cs="Calibri"/>
                <w:b/>
                <w:bCs/>
                <w:color w:val="000000"/>
                <w:sz w:val="16"/>
                <w:szCs w:val="16"/>
                <w:lang w:val="en-US"/>
              </w:rPr>
            </w:pPr>
          </w:p>
        </w:tc>
        <w:tc>
          <w:tcPr>
            <w:tcW w:w="800" w:type="dxa"/>
            <w:tcBorders>
              <w:top w:val="nil"/>
              <w:left w:val="nil"/>
              <w:bottom w:val="nil"/>
              <w:right w:val="nil"/>
            </w:tcBorders>
            <w:shd w:val="clear" w:color="auto" w:fill="auto"/>
            <w:noWrap/>
            <w:vAlign w:val="bottom"/>
            <w:hideMark/>
          </w:tcPr>
          <w:p w14:paraId="25CEC25C" w14:textId="77777777" w:rsidR="001B6746" w:rsidRPr="00030824" w:rsidRDefault="001B6746" w:rsidP="001B6746">
            <w:pPr>
              <w:spacing w:after="0" w:line="240" w:lineRule="auto"/>
              <w:rPr>
                <w:rFonts w:ascii="Calibri" w:eastAsia="Times New Roman" w:hAnsi="Calibri" w:cs="Calibri"/>
                <w:b/>
                <w:bCs/>
                <w:color w:val="000000"/>
                <w:sz w:val="16"/>
                <w:szCs w:val="16"/>
                <w:lang w:val="en-US"/>
              </w:rPr>
            </w:pPr>
          </w:p>
        </w:tc>
        <w:tc>
          <w:tcPr>
            <w:tcW w:w="834" w:type="dxa"/>
            <w:tcBorders>
              <w:top w:val="nil"/>
              <w:left w:val="nil"/>
              <w:bottom w:val="nil"/>
              <w:right w:val="nil"/>
            </w:tcBorders>
            <w:shd w:val="clear" w:color="auto" w:fill="auto"/>
            <w:noWrap/>
            <w:vAlign w:val="bottom"/>
            <w:hideMark/>
          </w:tcPr>
          <w:p w14:paraId="25CEC25D" w14:textId="77777777" w:rsidR="001B6746" w:rsidRPr="00030824" w:rsidRDefault="001B6746" w:rsidP="001B6746">
            <w:pPr>
              <w:spacing w:after="0" w:line="240" w:lineRule="auto"/>
              <w:rPr>
                <w:rFonts w:ascii="Calibri" w:eastAsia="Times New Roman" w:hAnsi="Calibri" w:cs="Calibri"/>
                <w:b/>
                <w:bCs/>
                <w:color w:val="000000"/>
                <w:sz w:val="16"/>
                <w:szCs w:val="16"/>
                <w:lang w:val="en-US"/>
              </w:rPr>
            </w:pPr>
          </w:p>
        </w:tc>
        <w:tc>
          <w:tcPr>
            <w:tcW w:w="836" w:type="dxa"/>
            <w:tcBorders>
              <w:top w:val="nil"/>
              <w:left w:val="nil"/>
              <w:bottom w:val="nil"/>
              <w:right w:val="nil"/>
            </w:tcBorders>
            <w:shd w:val="clear" w:color="auto" w:fill="auto"/>
            <w:noWrap/>
            <w:vAlign w:val="bottom"/>
            <w:hideMark/>
          </w:tcPr>
          <w:p w14:paraId="25CEC25E" w14:textId="77777777" w:rsidR="001B6746" w:rsidRPr="00030824" w:rsidRDefault="001B6746" w:rsidP="001B6746">
            <w:pPr>
              <w:spacing w:after="0" w:line="240" w:lineRule="auto"/>
              <w:rPr>
                <w:rFonts w:ascii="Calibri" w:eastAsia="Times New Roman" w:hAnsi="Calibri" w:cs="Calibri"/>
                <w:b/>
                <w:bCs/>
                <w:color w:val="FF0000"/>
                <w:sz w:val="16"/>
                <w:szCs w:val="16"/>
                <w:lang w:val="en-US"/>
              </w:rPr>
            </w:pPr>
            <w:r w:rsidRPr="00030824">
              <w:rPr>
                <w:rFonts w:ascii="Calibri" w:eastAsia="Times New Roman" w:hAnsi="Calibri" w:cs="Calibri"/>
                <w:b/>
                <w:bCs/>
                <w:color w:val="FF0000"/>
                <w:sz w:val="16"/>
                <w:szCs w:val="16"/>
                <w:lang w:val="en-US"/>
              </w:rPr>
              <w:t xml:space="preserve">Euro </w:t>
            </w:r>
          </w:p>
        </w:tc>
      </w:tr>
      <w:tr w:rsidR="001B6746" w:rsidRPr="00030824" w14:paraId="25CEC26F" w14:textId="77777777" w:rsidTr="00A875BB">
        <w:trPr>
          <w:trHeight w:val="300"/>
          <w:jc w:val="right"/>
        </w:trPr>
        <w:tc>
          <w:tcPr>
            <w:tcW w:w="1696" w:type="dxa"/>
            <w:tcBorders>
              <w:top w:val="nil"/>
              <w:left w:val="nil"/>
              <w:bottom w:val="nil"/>
              <w:right w:val="nil"/>
            </w:tcBorders>
            <w:shd w:val="clear" w:color="auto" w:fill="auto"/>
            <w:noWrap/>
            <w:vAlign w:val="bottom"/>
            <w:hideMark/>
          </w:tcPr>
          <w:p w14:paraId="25CEC260"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1156" w:type="dxa"/>
            <w:tcBorders>
              <w:top w:val="nil"/>
              <w:left w:val="nil"/>
              <w:bottom w:val="nil"/>
              <w:right w:val="nil"/>
            </w:tcBorders>
            <w:shd w:val="clear" w:color="auto" w:fill="auto"/>
            <w:noWrap/>
            <w:vAlign w:val="bottom"/>
            <w:hideMark/>
          </w:tcPr>
          <w:p w14:paraId="25CEC261" w14:textId="77777777" w:rsidR="001B6746" w:rsidRPr="00030824" w:rsidRDefault="00A2411A" w:rsidP="001B6746">
            <w:pPr>
              <w:spacing w:after="0" w:line="240" w:lineRule="auto"/>
              <w:rPr>
                <w:rFonts w:ascii="Calibri" w:eastAsia="Times New Roman" w:hAnsi="Calibri" w:cs="Calibri"/>
                <w:color w:val="000000"/>
                <w:sz w:val="16"/>
                <w:szCs w:val="16"/>
                <w:lang w:val="en-US"/>
              </w:rPr>
            </w:pPr>
            <w:r>
              <w:rPr>
                <w:rFonts w:ascii="Calibri" w:eastAsia="Times New Roman" w:hAnsi="Calibri" w:cs="Calibri"/>
                <w:noProof/>
                <w:color w:val="000000"/>
                <w:sz w:val="16"/>
                <w:szCs w:val="16"/>
              </w:rPr>
              <w:drawing>
                <wp:anchor distT="0" distB="0" distL="114300" distR="114300" simplePos="0" relativeHeight="251660288" behindDoc="0" locked="0" layoutInCell="1" allowOverlap="1" wp14:anchorId="25CEC4E7" wp14:editId="25CEC4E8">
                  <wp:simplePos x="0" y="0"/>
                  <wp:positionH relativeFrom="column">
                    <wp:posOffset>7620</wp:posOffset>
                  </wp:positionH>
                  <wp:positionV relativeFrom="paragraph">
                    <wp:posOffset>1905</wp:posOffset>
                  </wp:positionV>
                  <wp:extent cx="544195" cy="871855"/>
                  <wp:effectExtent l="19050" t="0" r="8255" b="0"/>
                  <wp:wrapNone/>
                  <wp:docPr id="1" name="Picture 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23" cstate="print"/>
                          <a:srcRect/>
                          <a:stretch>
                            <a:fillRect/>
                          </a:stretch>
                        </pic:blipFill>
                        <pic:spPr bwMode="auto">
                          <a:xfrm>
                            <a:off x="0" y="0"/>
                            <a:ext cx="544195" cy="871855"/>
                          </a:xfrm>
                          <a:prstGeom prst="rect">
                            <a:avLst/>
                          </a:prstGeom>
                          <a:noFill/>
                        </pic:spPr>
                      </pic:pic>
                    </a:graphicData>
                  </a:graphic>
                </wp:anchor>
              </w:drawing>
            </w:r>
          </w:p>
        </w:tc>
        <w:tc>
          <w:tcPr>
            <w:tcW w:w="938" w:type="dxa"/>
            <w:tcBorders>
              <w:top w:val="nil"/>
              <w:left w:val="nil"/>
              <w:bottom w:val="nil"/>
              <w:right w:val="nil"/>
            </w:tcBorders>
            <w:shd w:val="clear" w:color="auto" w:fill="auto"/>
            <w:noWrap/>
            <w:vAlign w:val="bottom"/>
            <w:hideMark/>
          </w:tcPr>
          <w:p w14:paraId="25CEC262"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756" w:type="dxa"/>
            <w:tcBorders>
              <w:top w:val="nil"/>
              <w:left w:val="nil"/>
              <w:bottom w:val="nil"/>
              <w:right w:val="nil"/>
            </w:tcBorders>
            <w:shd w:val="clear" w:color="auto" w:fill="auto"/>
            <w:noWrap/>
            <w:vAlign w:val="bottom"/>
            <w:hideMark/>
          </w:tcPr>
          <w:p w14:paraId="25CEC263"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726" w:type="dxa"/>
            <w:tcBorders>
              <w:top w:val="nil"/>
              <w:left w:val="nil"/>
              <w:bottom w:val="nil"/>
              <w:right w:val="nil"/>
            </w:tcBorders>
            <w:shd w:val="clear" w:color="auto" w:fill="auto"/>
            <w:noWrap/>
            <w:vAlign w:val="bottom"/>
            <w:hideMark/>
          </w:tcPr>
          <w:p w14:paraId="25CEC264"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48" w:type="dxa"/>
            <w:tcBorders>
              <w:top w:val="nil"/>
              <w:left w:val="nil"/>
              <w:bottom w:val="nil"/>
              <w:right w:val="nil"/>
            </w:tcBorders>
            <w:shd w:val="clear" w:color="auto" w:fill="auto"/>
            <w:noWrap/>
            <w:vAlign w:val="bottom"/>
            <w:hideMark/>
          </w:tcPr>
          <w:p w14:paraId="25CEC265"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709" w:type="dxa"/>
            <w:tcBorders>
              <w:top w:val="nil"/>
              <w:left w:val="nil"/>
              <w:bottom w:val="nil"/>
              <w:right w:val="nil"/>
            </w:tcBorders>
            <w:shd w:val="clear" w:color="auto" w:fill="auto"/>
            <w:noWrap/>
            <w:vAlign w:val="bottom"/>
            <w:hideMark/>
          </w:tcPr>
          <w:p w14:paraId="25CEC266"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26" w:type="dxa"/>
            <w:tcBorders>
              <w:top w:val="nil"/>
              <w:left w:val="nil"/>
              <w:bottom w:val="nil"/>
              <w:right w:val="nil"/>
            </w:tcBorders>
            <w:shd w:val="clear" w:color="auto" w:fill="auto"/>
            <w:noWrap/>
            <w:vAlign w:val="bottom"/>
            <w:hideMark/>
          </w:tcPr>
          <w:p w14:paraId="25CEC267"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06" w:type="dxa"/>
            <w:tcBorders>
              <w:top w:val="nil"/>
              <w:left w:val="nil"/>
              <w:bottom w:val="nil"/>
              <w:right w:val="nil"/>
            </w:tcBorders>
            <w:shd w:val="clear" w:color="auto" w:fill="auto"/>
            <w:noWrap/>
            <w:vAlign w:val="bottom"/>
            <w:hideMark/>
          </w:tcPr>
          <w:p w14:paraId="25CEC268"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00" w:type="dxa"/>
            <w:tcBorders>
              <w:top w:val="nil"/>
              <w:left w:val="nil"/>
              <w:bottom w:val="nil"/>
              <w:right w:val="nil"/>
            </w:tcBorders>
            <w:shd w:val="clear" w:color="auto" w:fill="auto"/>
            <w:noWrap/>
            <w:vAlign w:val="bottom"/>
            <w:hideMark/>
          </w:tcPr>
          <w:p w14:paraId="25CEC269"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88" w:type="dxa"/>
            <w:tcBorders>
              <w:top w:val="nil"/>
              <w:left w:val="nil"/>
              <w:bottom w:val="nil"/>
              <w:right w:val="nil"/>
            </w:tcBorders>
            <w:shd w:val="clear" w:color="auto" w:fill="auto"/>
            <w:noWrap/>
            <w:vAlign w:val="bottom"/>
            <w:hideMark/>
          </w:tcPr>
          <w:p w14:paraId="25CEC26A"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641" w:type="dxa"/>
            <w:tcBorders>
              <w:top w:val="nil"/>
              <w:left w:val="nil"/>
              <w:bottom w:val="nil"/>
              <w:right w:val="nil"/>
            </w:tcBorders>
            <w:shd w:val="clear" w:color="auto" w:fill="auto"/>
            <w:noWrap/>
            <w:vAlign w:val="bottom"/>
            <w:hideMark/>
          </w:tcPr>
          <w:p w14:paraId="25CEC26B"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00" w:type="dxa"/>
            <w:tcBorders>
              <w:top w:val="nil"/>
              <w:left w:val="nil"/>
              <w:bottom w:val="nil"/>
              <w:right w:val="nil"/>
            </w:tcBorders>
            <w:shd w:val="clear" w:color="auto" w:fill="auto"/>
            <w:noWrap/>
            <w:vAlign w:val="bottom"/>
            <w:hideMark/>
          </w:tcPr>
          <w:p w14:paraId="25CEC26C"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34" w:type="dxa"/>
            <w:tcBorders>
              <w:top w:val="nil"/>
              <w:left w:val="nil"/>
              <w:bottom w:val="nil"/>
              <w:right w:val="nil"/>
            </w:tcBorders>
            <w:shd w:val="clear" w:color="auto" w:fill="auto"/>
            <w:noWrap/>
            <w:vAlign w:val="bottom"/>
            <w:hideMark/>
          </w:tcPr>
          <w:p w14:paraId="25CEC26D"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36" w:type="dxa"/>
            <w:tcBorders>
              <w:top w:val="nil"/>
              <w:left w:val="nil"/>
              <w:bottom w:val="nil"/>
              <w:right w:val="nil"/>
            </w:tcBorders>
            <w:shd w:val="clear" w:color="auto" w:fill="auto"/>
            <w:noWrap/>
            <w:vAlign w:val="bottom"/>
            <w:hideMark/>
          </w:tcPr>
          <w:p w14:paraId="25CEC26E" w14:textId="77777777" w:rsidR="001B6746" w:rsidRPr="00030824" w:rsidRDefault="001B6746" w:rsidP="001B6746">
            <w:pPr>
              <w:spacing w:after="0" w:line="240" w:lineRule="auto"/>
              <w:rPr>
                <w:rFonts w:ascii="Calibri" w:eastAsia="Times New Roman" w:hAnsi="Calibri" w:cs="Calibri"/>
                <w:color w:val="FF0000"/>
                <w:sz w:val="16"/>
                <w:szCs w:val="16"/>
                <w:lang w:val="en-US"/>
              </w:rPr>
            </w:pPr>
          </w:p>
        </w:tc>
      </w:tr>
      <w:tr w:rsidR="001B6746" w:rsidRPr="00030824" w14:paraId="25CEC27F" w14:textId="77777777" w:rsidTr="00A875BB">
        <w:trPr>
          <w:trHeight w:val="300"/>
          <w:jc w:val="right"/>
        </w:trPr>
        <w:tc>
          <w:tcPr>
            <w:tcW w:w="1696" w:type="dxa"/>
            <w:tcBorders>
              <w:top w:val="nil"/>
              <w:left w:val="nil"/>
              <w:bottom w:val="nil"/>
              <w:right w:val="nil"/>
            </w:tcBorders>
            <w:shd w:val="clear" w:color="auto" w:fill="auto"/>
            <w:noWrap/>
            <w:vAlign w:val="bottom"/>
            <w:hideMark/>
          </w:tcPr>
          <w:p w14:paraId="25CEC270"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1156" w:type="dxa"/>
            <w:tcBorders>
              <w:top w:val="nil"/>
              <w:left w:val="nil"/>
              <w:bottom w:val="nil"/>
              <w:right w:val="nil"/>
            </w:tcBorders>
            <w:shd w:val="clear" w:color="auto" w:fill="auto"/>
            <w:noWrap/>
            <w:vAlign w:val="bottom"/>
            <w:hideMark/>
          </w:tcPr>
          <w:p w14:paraId="25CEC271"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938" w:type="dxa"/>
            <w:tcBorders>
              <w:top w:val="nil"/>
              <w:left w:val="nil"/>
              <w:bottom w:val="nil"/>
              <w:right w:val="nil"/>
            </w:tcBorders>
            <w:shd w:val="clear" w:color="auto" w:fill="auto"/>
            <w:noWrap/>
            <w:vAlign w:val="bottom"/>
            <w:hideMark/>
          </w:tcPr>
          <w:p w14:paraId="25CEC272"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756" w:type="dxa"/>
            <w:tcBorders>
              <w:top w:val="nil"/>
              <w:left w:val="nil"/>
              <w:bottom w:val="nil"/>
              <w:right w:val="nil"/>
            </w:tcBorders>
            <w:shd w:val="clear" w:color="auto" w:fill="auto"/>
            <w:noWrap/>
            <w:vAlign w:val="bottom"/>
            <w:hideMark/>
          </w:tcPr>
          <w:p w14:paraId="25CEC273"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726" w:type="dxa"/>
            <w:tcBorders>
              <w:top w:val="nil"/>
              <w:left w:val="nil"/>
              <w:bottom w:val="nil"/>
              <w:right w:val="nil"/>
            </w:tcBorders>
            <w:shd w:val="clear" w:color="auto" w:fill="auto"/>
            <w:noWrap/>
            <w:vAlign w:val="bottom"/>
            <w:hideMark/>
          </w:tcPr>
          <w:p w14:paraId="25CEC274"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48" w:type="dxa"/>
            <w:tcBorders>
              <w:top w:val="nil"/>
              <w:left w:val="nil"/>
              <w:bottom w:val="nil"/>
              <w:right w:val="nil"/>
            </w:tcBorders>
            <w:shd w:val="clear" w:color="auto" w:fill="auto"/>
            <w:noWrap/>
            <w:vAlign w:val="bottom"/>
            <w:hideMark/>
          </w:tcPr>
          <w:p w14:paraId="25CEC275"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709" w:type="dxa"/>
            <w:tcBorders>
              <w:top w:val="nil"/>
              <w:left w:val="nil"/>
              <w:bottom w:val="nil"/>
              <w:right w:val="nil"/>
            </w:tcBorders>
            <w:shd w:val="clear" w:color="auto" w:fill="auto"/>
            <w:noWrap/>
            <w:vAlign w:val="bottom"/>
            <w:hideMark/>
          </w:tcPr>
          <w:p w14:paraId="25CEC276"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26" w:type="dxa"/>
            <w:tcBorders>
              <w:top w:val="nil"/>
              <w:left w:val="nil"/>
              <w:bottom w:val="nil"/>
              <w:right w:val="nil"/>
            </w:tcBorders>
            <w:shd w:val="clear" w:color="auto" w:fill="auto"/>
            <w:noWrap/>
            <w:vAlign w:val="bottom"/>
            <w:hideMark/>
          </w:tcPr>
          <w:p w14:paraId="25CEC277"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06" w:type="dxa"/>
            <w:tcBorders>
              <w:top w:val="nil"/>
              <w:left w:val="nil"/>
              <w:bottom w:val="nil"/>
              <w:right w:val="nil"/>
            </w:tcBorders>
            <w:shd w:val="clear" w:color="auto" w:fill="auto"/>
            <w:noWrap/>
            <w:vAlign w:val="bottom"/>
            <w:hideMark/>
          </w:tcPr>
          <w:p w14:paraId="25CEC278"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00" w:type="dxa"/>
            <w:tcBorders>
              <w:top w:val="nil"/>
              <w:left w:val="nil"/>
              <w:bottom w:val="nil"/>
              <w:right w:val="nil"/>
            </w:tcBorders>
            <w:shd w:val="clear" w:color="auto" w:fill="auto"/>
            <w:noWrap/>
            <w:vAlign w:val="bottom"/>
            <w:hideMark/>
          </w:tcPr>
          <w:p w14:paraId="25CEC279"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88" w:type="dxa"/>
            <w:tcBorders>
              <w:top w:val="nil"/>
              <w:left w:val="nil"/>
              <w:bottom w:val="nil"/>
              <w:right w:val="nil"/>
            </w:tcBorders>
            <w:shd w:val="clear" w:color="auto" w:fill="auto"/>
            <w:noWrap/>
            <w:vAlign w:val="bottom"/>
            <w:hideMark/>
          </w:tcPr>
          <w:p w14:paraId="25CEC27A"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641" w:type="dxa"/>
            <w:tcBorders>
              <w:top w:val="nil"/>
              <w:left w:val="nil"/>
              <w:bottom w:val="nil"/>
              <w:right w:val="nil"/>
            </w:tcBorders>
            <w:shd w:val="clear" w:color="auto" w:fill="auto"/>
            <w:noWrap/>
            <w:vAlign w:val="bottom"/>
            <w:hideMark/>
          </w:tcPr>
          <w:p w14:paraId="25CEC27B"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00" w:type="dxa"/>
            <w:tcBorders>
              <w:top w:val="nil"/>
              <w:left w:val="nil"/>
              <w:bottom w:val="nil"/>
              <w:right w:val="nil"/>
            </w:tcBorders>
            <w:shd w:val="clear" w:color="auto" w:fill="auto"/>
            <w:noWrap/>
            <w:vAlign w:val="bottom"/>
            <w:hideMark/>
          </w:tcPr>
          <w:p w14:paraId="25CEC27C"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34" w:type="dxa"/>
            <w:tcBorders>
              <w:top w:val="nil"/>
              <w:left w:val="nil"/>
              <w:bottom w:val="nil"/>
              <w:right w:val="nil"/>
            </w:tcBorders>
            <w:shd w:val="clear" w:color="auto" w:fill="auto"/>
            <w:noWrap/>
            <w:vAlign w:val="bottom"/>
            <w:hideMark/>
          </w:tcPr>
          <w:p w14:paraId="25CEC27D"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36" w:type="dxa"/>
            <w:tcBorders>
              <w:top w:val="nil"/>
              <w:left w:val="nil"/>
              <w:bottom w:val="nil"/>
              <w:right w:val="nil"/>
            </w:tcBorders>
            <w:shd w:val="clear" w:color="auto" w:fill="auto"/>
            <w:noWrap/>
            <w:vAlign w:val="bottom"/>
            <w:hideMark/>
          </w:tcPr>
          <w:p w14:paraId="25CEC27E" w14:textId="77777777" w:rsidR="001B6746" w:rsidRPr="00030824" w:rsidRDefault="001B6746" w:rsidP="001B6746">
            <w:pPr>
              <w:spacing w:after="0" w:line="240" w:lineRule="auto"/>
              <w:rPr>
                <w:rFonts w:ascii="Calibri" w:eastAsia="Times New Roman" w:hAnsi="Calibri" w:cs="Calibri"/>
                <w:color w:val="FF0000"/>
                <w:sz w:val="16"/>
                <w:szCs w:val="16"/>
                <w:lang w:val="en-US"/>
              </w:rPr>
            </w:pPr>
          </w:p>
        </w:tc>
      </w:tr>
      <w:tr w:rsidR="001B6746" w:rsidRPr="00030824" w14:paraId="25CEC28F" w14:textId="77777777" w:rsidTr="00A875BB">
        <w:trPr>
          <w:trHeight w:val="300"/>
          <w:jc w:val="right"/>
        </w:trPr>
        <w:tc>
          <w:tcPr>
            <w:tcW w:w="1696" w:type="dxa"/>
            <w:tcBorders>
              <w:top w:val="nil"/>
              <w:left w:val="nil"/>
              <w:bottom w:val="nil"/>
              <w:right w:val="nil"/>
            </w:tcBorders>
            <w:shd w:val="clear" w:color="auto" w:fill="auto"/>
            <w:noWrap/>
            <w:vAlign w:val="bottom"/>
            <w:hideMark/>
          </w:tcPr>
          <w:p w14:paraId="25CEC280"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1156" w:type="dxa"/>
            <w:tcBorders>
              <w:top w:val="nil"/>
              <w:left w:val="nil"/>
              <w:bottom w:val="nil"/>
              <w:right w:val="nil"/>
            </w:tcBorders>
            <w:shd w:val="clear" w:color="auto" w:fill="auto"/>
            <w:noWrap/>
            <w:vAlign w:val="bottom"/>
            <w:hideMark/>
          </w:tcPr>
          <w:p w14:paraId="25CEC281"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938" w:type="dxa"/>
            <w:tcBorders>
              <w:top w:val="nil"/>
              <w:left w:val="nil"/>
              <w:bottom w:val="nil"/>
              <w:right w:val="nil"/>
            </w:tcBorders>
            <w:shd w:val="clear" w:color="auto" w:fill="auto"/>
            <w:noWrap/>
            <w:vAlign w:val="bottom"/>
            <w:hideMark/>
          </w:tcPr>
          <w:p w14:paraId="25CEC282"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756" w:type="dxa"/>
            <w:tcBorders>
              <w:top w:val="nil"/>
              <w:left w:val="nil"/>
              <w:bottom w:val="nil"/>
              <w:right w:val="nil"/>
            </w:tcBorders>
            <w:shd w:val="clear" w:color="auto" w:fill="auto"/>
            <w:noWrap/>
            <w:vAlign w:val="bottom"/>
            <w:hideMark/>
          </w:tcPr>
          <w:p w14:paraId="25CEC283"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726" w:type="dxa"/>
            <w:tcBorders>
              <w:top w:val="nil"/>
              <w:left w:val="nil"/>
              <w:bottom w:val="nil"/>
              <w:right w:val="nil"/>
            </w:tcBorders>
            <w:shd w:val="clear" w:color="auto" w:fill="auto"/>
            <w:noWrap/>
            <w:vAlign w:val="bottom"/>
            <w:hideMark/>
          </w:tcPr>
          <w:p w14:paraId="25CEC284"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48" w:type="dxa"/>
            <w:tcBorders>
              <w:top w:val="nil"/>
              <w:left w:val="nil"/>
              <w:bottom w:val="nil"/>
              <w:right w:val="nil"/>
            </w:tcBorders>
            <w:shd w:val="clear" w:color="auto" w:fill="auto"/>
            <w:noWrap/>
            <w:vAlign w:val="bottom"/>
            <w:hideMark/>
          </w:tcPr>
          <w:p w14:paraId="25CEC285"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709" w:type="dxa"/>
            <w:tcBorders>
              <w:top w:val="nil"/>
              <w:left w:val="nil"/>
              <w:bottom w:val="nil"/>
              <w:right w:val="nil"/>
            </w:tcBorders>
            <w:shd w:val="clear" w:color="auto" w:fill="auto"/>
            <w:noWrap/>
            <w:vAlign w:val="bottom"/>
            <w:hideMark/>
          </w:tcPr>
          <w:p w14:paraId="25CEC286"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26" w:type="dxa"/>
            <w:tcBorders>
              <w:top w:val="nil"/>
              <w:left w:val="nil"/>
              <w:bottom w:val="nil"/>
              <w:right w:val="nil"/>
            </w:tcBorders>
            <w:shd w:val="clear" w:color="auto" w:fill="auto"/>
            <w:noWrap/>
            <w:vAlign w:val="bottom"/>
            <w:hideMark/>
          </w:tcPr>
          <w:p w14:paraId="25CEC287"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06" w:type="dxa"/>
            <w:tcBorders>
              <w:top w:val="nil"/>
              <w:left w:val="nil"/>
              <w:bottom w:val="nil"/>
              <w:right w:val="nil"/>
            </w:tcBorders>
            <w:shd w:val="clear" w:color="auto" w:fill="auto"/>
            <w:noWrap/>
            <w:vAlign w:val="bottom"/>
            <w:hideMark/>
          </w:tcPr>
          <w:p w14:paraId="25CEC288"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00" w:type="dxa"/>
            <w:tcBorders>
              <w:top w:val="nil"/>
              <w:left w:val="nil"/>
              <w:bottom w:val="nil"/>
              <w:right w:val="nil"/>
            </w:tcBorders>
            <w:shd w:val="clear" w:color="auto" w:fill="auto"/>
            <w:noWrap/>
            <w:vAlign w:val="bottom"/>
            <w:hideMark/>
          </w:tcPr>
          <w:p w14:paraId="25CEC289"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88" w:type="dxa"/>
            <w:tcBorders>
              <w:top w:val="nil"/>
              <w:left w:val="nil"/>
              <w:bottom w:val="nil"/>
              <w:right w:val="nil"/>
            </w:tcBorders>
            <w:shd w:val="clear" w:color="auto" w:fill="auto"/>
            <w:noWrap/>
            <w:vAlign w:val="bottom"/>
            <w:hideMark/>
          </w:tcPr>
          <w:p w14:paraId="25CEC28A"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641" w:type="dxa"/>
            <w:tcBorders>
              <w:top w:val="nil"/>
              <w:left w:val="nil"/>
              <w:bottom w:val="nil"/>
              <w:right w:val="nil"/>
            </w:tcBorders>
            <w:shd w:val="clear" w:color="auto" w:fill="auto"/>
            <w:noWrap/>
            <w:vAlign w:val="bottom"/>
            <w:hideMark/>
          </w:tcPr>
          <w:p w14:paraId="25CEC28B"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00" w:type="dxa"/>
            <w:tcBorders>
              <w:top w:val="nil"/>
              <w:left w:val="nil"/>
              <w:bottom w:val="nil"/>
              <w:right w:val="nil"/>
            </w:tcBorders>
            <w:shd w:val="clear" w:color="auto" w:fill="auto"/>
            <w:noWrap/>
            <w:vAlign w:val="bottom"/>
            <w:hideMark/>
          </w:tcPr>
          <w:p w14:paraId="25CEC28C"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34" w:type="dxa"/>
            <w:tcBorders>
              <w:top w:val="nil"/>
              <w:left w:val="nil"/>
              <w:bottom w:val="nil"/>
              <w:right w:val="nil"/>
            </w:tcBorders>
            <w:shd w:val="clear" w:color="auto" w:fill="auto"/>
            <w:noWrap/>
            <w:vAlign w:val="bottom"/>
            <w:hideMark/>
          </w:tcPr>
          <w:p w14:paraId="25CEC28D"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36" w:type="dxa"/>
            <w:tcBorders>
              <w:top w:val="nil"/>
              <w:left w:val="nil"/>
              <w:bottom w:val="nil"/>
              <w:right w:val="nil"/>
            </w:tcBorders>
            <w:shd w:val="clear" w:color="auto" w:fill="auto"/>
            <w:noWrap/>
            <w:vAlign w:val="bottom"/>
            <w:hideMark/>
          </w:tcPr>
          <w:p w14:paraId="25CEC28E" w14:textId="77777777" w:rsidR="001B6746" w:rsidRPr="00030824" w:rsidRDefault="001B6746" w:rsidP="001B6746">
            <w:pPr>
              <w:spacing w:after="0" w:line="240" w:lineRule="auto"/>
              <w:rPr>
                <w:rFonts w:ascii="Calibri" w:eastAsia="Times New Roman" w:hAnsi="Calibri" w:cs="Calibri"/>
                <w:color w:val="FF0000"/>
                <w:sz w:val="16"/>
                <w:szCs w:val="16"/>
                <w:lang w:val="en-US"/>
              </w:rPr>
            </w:pPr>
          </w:p>
        </w:tc>
      </w:tr>
      <w:tr w:rsidR="001B6746" w:rsidRPr="00030824" w14:paraId="25CEC29F" w14:textId="77777777" w:rsidTr="00A875BB">
        <w:trPr>
          <w:trHeight w:val="300"/>
          <w:jc w:val="right"/>
        </w:trPr>
        <w:tc>
          <w:tcPr>
            <w:tcW w:w="1696" w:type="dxa"/>
            <w:tcBorders>
              <w:top w:val="nil"/>
              <w:left w:val="nil"/>
              <w:bottom w:val="nil"/>
              <w:right w:val="nil"/>
            </w:tcBorders>
            <w:shd w:val="clear" w:color="auto" w:fill="auto"/>
            <w:noWrap/>
            <w:vAlign w:val="bottom"/>
            <w:hideMark/>
          </w:tcPr>
          <w:p w14:paraId="25CEC290" w14:textId="77777777" w:rsidR="001B6746" w:rsidRPr="00030824" w:rsidRDefault="001B6746" w:rsidP="001B6746">
            <w:pPr>
              <w:spacing w:after="0" w:line="240" w:lineRule="auto"/>
              <w:rPr>
                <w:rFonts w:ascii="Calibri" w:eastAsia="Times New Roman" w:hAnsi="Calibri" w:cs="Calibri"/>
                <w:color w:val="000000"/>
                <w:sz w:val="16"/>
                <w:szCs w:val="16"/>
                <w:lang w:val="en-US"/>
              </w:rPr>
            </w:pPr>
            <w:r w:rsidRPr="00030824">
              <w:rPr>
                <w:rFonts w:ascii="Calibri" w:eastAsia="Times New Roman" w:hAnsi="Calibri" w:cs="Calibri"/>
                <w:color w:val="000000"/>
                <w:sz w:val="16"/>
                <w:szCs w:val="16"/>
                <w:lang w:val="en-US"/>
              </w:rPr>
              <w:t xml:space="preserve">Schneider Electric </w:t>
            </w:r>
          </w:p>
        </w:tc>
        <w:tc>
          <w:tcPr>
            <w:tcW w:w="1156" w:type="dxa"/>
            <w:tcBorders>
              <w:top w:val="nil"/>
              <w:left w:val="nil"/>
              <w:bottom w:val="nil"/>
              <w:right w:val="nil"/>
            </w:tcBorders>
            <w:shd w:val="clear" w:color="auto" w:fill="auto"/>
            <w:noWrap/>
            <w:vAlign w:val="bottom"/>
            <w:hideMark/>
          </w:tcPr>
          <w:p w14:paraId="25CEC291" w14:textId="77777777" w:rsidR="001B6746" w:rsidRPr="00030824" w:rsidRDefault="001B6746" w:rsidP="001B6746">
            <w:pPr>
              <w:spacing w:after="0" w:line="240" w:lineRule="auto"/>
              <w:rPr>
                <w:rFonts w:ascii="Calibri" w:eastAsia="Times New Roman" w:hAnsi="Calibri" w:cs="Calibri"/>
                <w:color w:val="000000"/>
                <w:sz w:val="16"/>
                <w:szCs w:val="16"/>
                <w:lang w:val="en-US"/>
              </w:rPr>
            </w:pPr>
            <w:r w:rsidRPr="00030824">
              <w:rPr>
                <w:rFonts w:ascii="Calibri" w:eastAsia="Times New Roman" w:hAnsi="Calibri" w:cs="Calibri"/>
                <w:color w:val="000000"/>
                <w:sz w:val="16"/>
                <w:szCs w:val="16"/>
                <w:lang w:val="en-US"/>
              </w:rPr>
              <w:t>GN11J-1</w:t>
            </w:r>
          </w:p>
        </w:tc>
        <w:tc>
          <w:tcPr>
            <w:tcW w:w="938" w:type="dxa"/>
            <w:tcBorders>
              <w:top w:val="nil"/>
              <w:left w:val="nil"/>
              <w:bottom w:val="nil"/>
              <w:right w:val="nil"/>
            </w:tcBorders>
            <w:shd w:val="clear" w:color="auto" w:fill="auto"/>
            <w:noWrap/>
            <w:vAlign w:val="bottom"/>
            <w:hideMark/>
          </w:tcPr>
          <w:p w14:paraId="25CEC292" w14:textId="77777777" w:rsidR="001B6746" w:rsidRPr="00030824" w:rsidRDefault="001B6746" w:rsidP="001B6746">
            <w:pPr>
              <w:spacing w:after="0" w:line="240" w:lineRule="auto"/>
              <w:rPr>
                <w:rFonts w:ascii="Calibri" w:eastAsia="Times New Roman" w:hAnsi="Calibri" w:cs="Calibri"/>
                <w:color w:val="000000"/>
                <w:sz w:val="16"/>
                <w:szCs w:val="16"/>
                <w:lang w:val="en-US"/>
              </w:rPr>
            </w:pPr>
            <w:r w:rsidRPr="00030824">
              <w:rPr>
                <w:rFonts w:ascii="Calibri" w:eastAsia="Times New Roman" w:hAnsi="Calibri" w:cs="Calibri"/>
                <w:color w:val="000000"/>
                <w:sz w:val="16"/>
                <w:szCs w:val="16"/>
                <w:lang w:val="en-US"/>
              </w:rPr>
              <w:t xml:space="preserve"> Solar&amp; Grid</w:t>
            </w:r>
          </w:p>
        </w:tc>
        <w:tc>
          <w:tcPr>
            <w:tcW w:w="756" w:type="dxa"/>
            <w:tcBorders>
              <w:top w:val="nil"/>
              <w:left w:val="nil"/>
              <w:bottom w:val="nil"/>
              <w:right w:val="nil"/>
            </w:tcBorders>
            <w:shd w:val="clear" w:color="auto" w:fill="auto"/>
            <w:noWrap/>
            <w:vAlign w:val="bottom"/>
            <w:hideMark/>
          </w:tcPr>
          <w:p w14:paraId="25CEC293" w14:textId="77777777" w:rsidR="001B6746" w:rsidRPr="00030824" w:rsidRDefault="001B6746" w:rsidP="001B6746">
            <w:pPr>
              <w:spacing w:after="0" w:line="240" w:lineRule="auto"/>
              <w:rPr>
                <w:rFonts w:ascii="Calibri" w:eastAsia="Times New Roman" w:hAnsi="Calibri" w:cs="Calibri"/>
                <w:color w:val="000000"/>
                <w:sz w:val="16"/>
                <w:szCs w:val="16"/>
                <w:lang w:val="en-US"/>
              </w:rPr>
            </w:pPr>
            <w:r w:rsidRPr="00030824">
              <w:rPr>
                <w:rFonts w:ascii="Calibri" w:eastAsia="Times New Roman" w:hAnsi="Calibri" w:cs="Calibri"/>
                <w:color w:val="000000"/>
                <w:sz w:val="16"/>
                <w:szCs w:val="16"/>
                <w:lang w:val="en-US"/>
              </w:rPr>
              <w:t>12V, 10W</w:t>
            </w:r>
          </w:p>
        </w:tc>
        <w:tc>
          <w:tcPr>
            <w:tcW w:w="726" w:type="dxa"/>
            <w:tcBorders>
              <w:top w:val="nil"/>
              <w:left w:val="nil"/>
              <w:bottom w:val="nil"/>
              <w:right w:val="nil"/>
            </w:tcBorders>
            <w:shd w:val="clear" w:color="auto" w:fill="auto"/>
            <w:noWrap/>
            <w:vAlign w:val="bottom"/>
            <w:hideMark/>
          </w:tcPr>
          <w:p w14:paraId="25CEC294" w14:textId="77777777" w:rsidR="001B6746" w:rsidRPr="00030824" w:rsidRDefault="001B6746" w:rsidP="001B6746">
            <w:pPr>
              <w:spacing w:after="0" w:line="240" w:lineRule="auto"/>
              <w:rPr>
                <w:rFonts w:ascii="Calibri" w:eastAsia="Times New Roman" w:hAnsi="Calibri" w:cs="Calibri"/>
                <w:color w:val="000000"/>
                <w:sz w:val="16"/>
                <w:szCs w:val="16"/>
                <w:lang w:val="en-US"/>
              </w:rPr>
            </w:pPr>
            <w:r w:rsidRPr="00030824">
              <w:rPr>
                <w:rFonts w:ascii="Calibri" w:eastAsia="Times New Roman" w:hAnsi="Calibri" w:cs="Calibri"/>
                <w:color w:val="000000"/>
                <w:sz w:val="16"/>
                <w:szCs w:val="16"/>
                <w:lang w:val="en-US"/>
              </w:rPr>
              <w:t>20years</w:t>
            </w:r>
          </w:p>
        </w:tc>
        <w:tc>
          <w:tcPr>
            <w:tcW w:w="848" w:type="dxa"/>
            <w:tcBorders>
              <w:top w:val="nil"/>
              <w:left w:val="nil"/>
              <w:bottom w:val="nil"/>
              <w:right w:val="nil"/>
            </w:tcBorders>
            <w:shd w:val="clear" w:color="auto" w:fill="auto"/>
            <w:noWrap/>
            <w:vAlign w:val="bottom"/>
            <w:hideMark/>
          </w:tcPr>
          <w:p w14:paraId="25CEC295" w14:textId="77777777" w:rsidR="001B6746" w:rsidRPr="00030824" w:rsidRDefault="001B6746" w:rsidP="001B6746">
            <w:pPr>
              <w:spacing w:after="0" w:line="240" w:lineRule="auto"/>
              <w:rPr>
                <w:rFonts w:ascii="Calibri" w:eastAsia="Times New Roman" w:hAnsi="Calibri" w:cs="Calibri"/>
                <w:color w:val="000000"/>
                <w:sz w:val="16"/>
                <w:szCs w:val="16"/>
                <w:lang w:val="en-US"/>
              </w:rPr>
            </w:pPr>
            <w:r w:rsidRPr="00030824">
              <w:rPr>
                <w:rFonts w:ascii="Calibri" w:eastAsia="Times New Roman" w:hAnsi="Calibri" w:cs="Calibri"/>
                <w:color w:val="000000"/>
                <w:sz w:val="16"/>
                <w:szCs w:val="16"/>
                <w:lang w:val="en-US"/>
              </w:rPr>
              <w:t>12V,5Ah</w:t>
            </w:r>
          </w:p>
        </w:tc>
        <w:tc>
          <w:tcPr>
            <w:tcW w:w="709" w:type="dxa"/>
            <w:tcBorders>
              <w:top w:val="nil"/>
              <w:left w:val="nil"/>
              <w:bottom w:val="nil"/>
              <w:right w:val="nil"/>
            </w:tcBorders>
            <w:shd w:val="clear" w:color="auto" w:fill="auto"/>
            <w:noWrap/>
            <w:vAlign w:val="bottom"/>
            <w:hideMark/>
          </w:tcPr>
          <w:p w14:paraId="25CEC296" w14:textId="77777777" w:rsidR="001B6746" w:rsidRPr="00030824" w:rsidRDefault="001B6746" w:rsidP="001B6746">
            <w:pPr>
              <w:spacing w:after="0" w:line="240" w:lineRule="auto"/>
              <w:rPr>
                <w:rFonts w:ascii="Calibri" w:eastAsia="Times New Roman" w:hAnsi="Calibri" w:cs="Calibri"/>
                <w:color w:val="000000"/>
                <w:sz w:val="16"/>
                <w:szCs w:val="16"/>
                <w:lang w:val="en-US"/>
              </w:rPr>
            </w:pPr>
            <w:r w:rsidRPr="00030824">
              <w:rPr>
                <w:rFonts w:ascii="Calibri" w:eastAsia="Times New Roman" w:hAnsi="Calibri" w:cs="Calibri"/>
                <w:color w:val="000000"/>
                <w:sz w:val="16"/>
                <w:szCs w:val="16"/>
                <w:lang w:val="en-US"/>
              </w:rPr>
              <w:t>2-3 years</w:t>
            </w:r>
          </w:p>
        </w:tc>
        <w:tc>
          <w:tcPr>
            <w:tcW w:w="826" w:type="dxa"/>
            <w:tcBorders>
              <w:top w:val="nil"/>
              <w:left w:val="nil"/>
              <w:bottom w:val="nil"/>
              <w:right w:val="nil"/>
            </w:tcBorders>
            <w:shd w:val="clear" w:color="auto" w:fill="auto"/>
            <w:noWrap/>
            <w:vAlign w:val="bottom"/>
            <w:hideMark/>
          </w:tcPr>
          <w:p w14:paraId="25CEC297" w14:textId="77777777" w:rsidR="001B6746" w:rsidRPr="00030824" w:rsidRDefault="001B6746" w:rsidP="001B6746">
            <w:pPr>
              <w:spacing w:after="0" w:line="240" w:lineRule="auto"/>
              <w:rPr>
                <w:rFonts w:ascii="Calibri" w:eastAsia="Times New Roman" w:hAnsi="Calibri" w:cs="Calibri"/>
                <w:color w:val="000000"/>
                <w:sz w:val="16"/>
                <w:szCs w:val="16"/>
                <w:lang w:val="en-US"/>
              </w:rPr>
            </w:pPr>
            <w:r w:rsidRPr="00030824">
              <w:rPr>
                <w:rFonts w:ascii="Calibri" w:eastAsia="Times New Roman" w:hAnsi="Calibri" w:cs="Calibri"/>
                <w:color w:val="000000"/>
                <w:sz w:val="16"/>
                <w:szCs w:val="16"/>
                <w:lang w:val="en-US"/>
              </w:rPr>
              <w:t>5.5/4.5W</w:t>
            </w:r>
          </w:p>
        </w:tc>
        <w:tc>
          <w:tcPr>
            <w:tcW w:w="806" w:type="dxa"/>
            <w:tcBorders>
              <w:top w:val="nil"/>
              <w:left w:val="nil"/>
              <w:bottom w:val="nil"/>
              <w:right w:val="nil"/>
            </w:tcBorders>
            <w:shd w:val="clear" w:color="auto" w:fill="auto"/>
            <w:noWrap/>
            <w:vAlign w:val="bottom"/>
            <w:hideMark/>
          </w:tcPr>
          <w:p w14:paraId="25CEC298" w14:textId="77777777" w:rsidR="001B6746" w:rsidRPr="00030824" w:rsidRDefault="001B6746" w:rsidP="001B6746">
            <w:pPr>
              <w:spacing w:after="0" w:line="240" w:lineRule="auto"/>
              <w:rPr>
                <w:rFonts w:ascii="Calibri" w:eastAsia="Times New Roman" w:hAnsi="Calibri" w:cs="Calibri"/>
                <w:color w:val="000000"/>
                <w:sz w:val="16"/>
                <w:szCs w:val="16"/>
                <w:lang w:val="en-US"/>
              </w:rPr>
            </w:pPr>
            <w:r w:rsidRPr="00030824">
              <w:rPr>
                <w:rFonts w:ascii="Calibri" w:eastAsia="Times New Roman" w:hAnsi="Calibri" w:cs="Calibri"/>
                <w:color w:val="000000"/>
                <w:sz w:val="16"/>
                <w:szCs w:val="16"/>
                <w:lang w:val="en-US"/>
              </w:rPr>
              <w:t>8-10 years</w:t>
            </w:r>
          </w:p>
        </w:tc>
        <w:tc>
          <w:tcPr>
            <w:tcW w:w="800" w:type="dxa"/>
            <w:tcBorders>
              <w:top w:val="nil"/>
              <w:left w:val="nil"/>
              <w:bottom w:val="nil"/>
              <w:right w:val="nil"/>
            </w:tcBorders>
            <w:shd w:val="clear" w:color="auto" w:fill="auto"/>
            <w:noWrap/>
            <w:vAlign w:val="bottom"/>
            <w:hideMark/>
          </w:tcPr>
          <w:p w14:paraId="25CEC299" w14:textId="77777777" w:rsidR="001B6746" w:rsidRPr="00030824" w:rsidRDefault="001B6746" w:rsidP="001B6746">
            <w:pPr>
              <w:spacing w:after="0" w:line="240" w:lineRule="auto"/>
              <w:rPr>
                <w:rFonts w:ascii="Calibri" w:eastAsia="Times New Roman" w:hAnsi="Calibri" w:cs="Calibri"/>
                <w:color w:val="000000"/>
                <w:sz w:val="16"/>
                <w:szCs w:val="16"/>
                <w:lang w:val="en-US"/>
              </w:rPr>
            </w:pPr>
            <w:r w:rsidRPr="00030824">
              <w:rPr>
                <w:rFonts w:ascii="Calibri" w:eastAsia="Times New Roman" w:hAnsi="Calibri" w:cs="Calibri"/>
                <w:color w:val="000000"/>
                <w:sz w:val="16"/>
                <w:szCs w:val="16"/>
                <w:lang w:val="en-US"/>
              </w:rPr>
              <w:t>8hours</w:t>
            </w:r>
          </w:p>
        </w:tc>
        <w:tc>
          <w:tcPr>
            <w:tcW w:w="888" w:type="dxa"/>
            <w:tcBorders>
              <w:top w:val="nil"/>
              <w:left w:val="nil"/>
              <w:bottom w:val="nil"/>
              <w:right w:val="nil"/>
            </w:tcBorders>
            <w:shd w:val="clear" w:color="auto" w:fill="auto"/>
            <w:noWrap/>
            <w:vAlign w:val="bottom"/>
            <w:hideMark/>
          </w:tcPr>
          <w:p w14:paraId="25CEC29A" w14:textId="77777777" w:rsidR="001B6746" w:rsidRPr="00030824" w:rsidRDefault="001B6746" w:rsidP="001B6746">
            <w:pPr>
              <w:spacing w:after="0" w:line="240" w:lineRule="auto"/>
              <w:rPr>
                <w:rFonts w:ascii="Calibri" w:eastAsia="Times New Roman" w:hAnsi="Calibri" w:cs="Calibri"/>
                <w:color w:val="000000"/>
                <w:sz w:val="16"/>
                <w:szCs w:val="16"/>
                <w:lang w:val="en-US"/>
              </w:rPr>
            </w:pPr>
            <w:r w:rsidRPr="00030824">
              <w:rPr>
                <w:rFonts w:ascii="Calibri" w:eastAsia="Times New Roman" w:hAnsi="Calibri" w:cs="Calibri"/>
                <w:color w:val="000000"/>
                <w:sz w:val="16"/>
                <w:szCs w:val="16"/>
                <w:lang w:val="en-US"/>
              </w:rPr>
              <w:t>8 Hours</w:t>
            </w:r>
          </w:p>
        </w:tc>
        <w:tc>
          <w:tcPr>
            <w:tcW w:w="641" w:type="dxa"/>
            <w:tcBorders>
              <w:top w:val="nil"/>
              <w:left w:val="nil"/>
              <w:bottom w:val="nil"/>
              <w:right w:val="nil"/>
            </w:tcBorders>
            <w:shd w:val="clear" w:color="auto" w:fill="auto"/>
            <w:noWrap/>
            <w:vAlign w:val="bottom"/>
            <w:hideMark/>
          </w:tcPr>
          <w:p w14:paraId="25CEC29B" w14:textId="77777777" w:rsidR="001B6746" w:rsidRPr="00030824" w:rsidRDefault="001B6746" w:rsidP="001B6746">
            <w:pPr>
              <w:spacing w:after="0" w:line="240" w:lineRule="auto"/>
              <w:rPr>
                <w:rFonts w:ascii="Calibri" w:eastAsia="Times New Roman" w:hAnsi="Calibri" w:cs="Calibri"/>
                <w:color w:val="000000"/>
                <w:sz w:val="16"/>
                <w:szCs w:val="16"/>
                <w:lang w:val="en-US"/>
              </w:rPr>
            </w:pPr>
            <w:r w:rsidRPr="00030824">
              <w:rPr>
                <w:rFonts w:ascii="Calibri" w:eastAsia="Times New Roman" w:hAnsi="Calibri" w:cs="Calibri"/>
                <w:color w:val="000000"/>
                <w:sz w:val="16"/>
                <w:szCs w:val="16"/>
                <w:lang w:val="en-US"/>
              </w:rPr>
              <w:t>No</w:t>
            </w:r>
          </w:p>
        </w:tc>
        <w:tc>
          <w:tcPr>
            <w:tcW w:w="800" w:type="dxa"/>
            <w:tcBorders>
              <w:top w:val="nil"/>
              <w:left w:val="nil"/>
              <w:bottom w:val="nil"/>
              <w:right w:val="nil"/>
            </w:tcBorders>
            <w:shd w:val="clear" w:color="auto" w:fill="auto"/>
            <w:noWrap/>
            <w:vAlign w:val="bottom"/>
            <w:hideMark/>
          </w:tcPr>
          <w:p w14:paraId="25CEC29C" w14:textId="77777777" w:rsidR="001B6746" w:rsidRPr="00030824" w:rsidRDefault="001B6746" w:rsidP="001B6746">
            <w:pPr>
              <w:spacing w:after="0" w:line="240" w:lineRule="auto"/>
              <w:rPr>
                <w:rFonts w:ascii="Calibri" w:eastAsia="Times New Roman" w:hAnsi="Calibri" w:cs="Calibri"/>
                <w:color w:val="000000"/>
                <w:sz w:val="16"/>
                <w:szCs w:val="16"/>
                <w:lang w:val="en-US"/>
              </w:rPr>
            </w:pPr>
            <w:r w:rsidRPr="00030824">
              <w:rPr>
                <w:rFonts w:ascii="Calibri" w:eastAsia="Times New Roman" w:hAnsi="Calibri" w:cs="Calibri"/>
                <w:color w:val="000000"/>
                <w:sz w:val="16"/>
                <w:szCs w:val="16"/>
                <w:lang w:val="en-US"/>
              </w:rPr>
              <w:t>No</w:t>
            </w:r>
          </w:p>
        </w:tc>
        <w:tc>
          <w:tcPr>
            <w:tcW w:w="834" w:type="dxa"/>
            <w:tcBorders>
              <w:top w:val="nil"/>
              <w:left w:val="nil"/>
              <w:bottom w:val="nil"/>
              <w:right w:val="nil"/>
            </w:tcBorders>
            <w:shd w:val="clear" w:color="auto" w:fill="auto"/>
            <w:noWrap/>
            <w:vAlign w:val="bottom"/>
            <w:hideMark/>
          </w:tcPr>
          <w:p w14:paraId="25CEC29D" w14:textId="77777777" w:rsidR="001B6746" w:rsidRPr="00030824" w:rsidRDefault="001B6746" w:rsidP="001B6746">
            <w:pPr>
              <w:spacing w:after="0" w:line="240" w:lineRule="auto"/>
              <w:rPr>
                <w:rFonts w:ascii="Calibri" w:eastAsia="Times New Roman" w:hAnsi="Calibri" w:cs="Calibri"/>
                <w:color w:val="000000"/>
                <w:sz w:val="16"/>
                <w:szCs w:val="16"/>
                <w:lang w:val="en-US"/>
              </w:rPr>
            </w:pPr>
            <w:r w:rsidRPr="00030824">
              <w:rPr>
                <w:rFonts w:ascii="Calibri" w:eastAsia="Times New Roman" w:hAnsi="Calibri" w:cs="Calibri"/>
                <w:color w:val="000000"/>
                <w:sz w:val="16"/>
                <w:szCs w:val="16"/>
                <w:lang w:val="en-US"/>
              </w:rPr>
              <w:t>1 year</w:t>
            </w:r>
          </w:p>
        </w:tc>
        <w:tc>
          <w:tcPr>
            <w:tcW w:w="836" w:type="dxa"/>
            <w:tcBorders>
              <w:top w:val="nil"/>
              <w:left w:val="nil"/>
              <w:bottom w:val="nil"/>
              <w:right w:val="nil"/>
            </w:tcBorders>
            <w:shd w:val="clear" w:color="auto" w:fill="auto"/>
            <w:noWrap/>
            <w:vAlign w:val="bottom"/>
            <w:hideMark/>
          </w:tcPr>
          <w:p w14:paraId="25CEC29E" w14:textId="77777777" w:rsidR="001B6746" w:rsidRPr="00030824" w:rsidRDefault="001B6746" w:rsidP="001B6746">
            <w:pPr>
              <w:spacing w:after="0" w:line="240" w:lineRule="auto"/>
              <w:jc w:val="right"/>
              <w:rPr>
                <w:rFonts w:ascii="Calibri" w:eastAsia="Times New Roman" w:hAnsi="Calibri" w:cs="Calibri"/>
                <w:color w:val="FF0000"/>
                <w:sz w:val="16"/>
                <w:szCs w:val="16"/>
                <w:lang w:val="en-US"/>
              </w:rPr>
            </w:pPr>
            <w:r w:rsidRPr="00030824">
              <w:rPr>
                <w:rFonts w:ascii="Calibri" w:eastAsia="Times New Roman" w:hAnsi="Calibri" w:cs="Calibri"/>
                <w:color w:val="FF0000"/>
                <w:sz w:val="16"/>
                <w:szCs w:val="16"/>
                <w:lang w:val="en-US"/>
              </w:rPr>
              <w:t>127.7208</w:t>
            </w:r>
          </w:p>
        </w:tc>
      </w:tr>
      <w:tr w:rsidR="001B6746" w:rsidRPr="00030824" w14:paraId="25CEC2B0" w14:textId="77777777" w:rsidTr="00A875BB">
        <w:trPr>
          <w:trHeight w:val="300"/>
          <w:jc w:val="right"/>
        </w:trPr>
        <w:tc>
          <w:tcPr>
            <w:tcW w:w="1696" w:type="dxa"/>
            <w:tcBorders>
              <w:top w:val="nil"/>
              <w:left w:val="nil"/>
              <w:bottom w:val="nil"/>
              <w:right w:val="nil"/>
            </w:tcBorders>
            <w:shd w:val="clear" w:color="auto" w:fill="auto"/>
            <w:noWrap/>
            <w:vAlign w:val="bottom"/>
            <w:hideMark/>
          </w:tcPr>
          <w:p w14:paraId="25CEC2A0" w14:textId="77777777" w:rsidR="001B6746" w:rsidRPr="00030824" w:rsidRDefault="001B6746" w:rsidP="001B6746">
            <w:pPr>
              <w:spacing w:after="0" w:line="240" w:lineRule="auto"/>
              <w:rPr>
                <w:rFonts w:ascii="Calibri" w:eastAsia="Times New Roman" w:hAnsi="Calibri" w:cs="Calibri"/>
                <w:color w:val="000000"/>
                <w:lang w:val="en-US"/>
              </w:rPr>
            </w:pPr>
          </w:p>
          <w:p w14:paraId="25CEC2A1" w14:textId="77777777" w:rsidR="001B6746" w:rsidRPr="00030824" w:rsidRDefault="00A2411A" w:rsidP="001B6746">
            <w:pPr>
              <w:spacing w:after="0" w:line="240" w:lineRule="auto"/>
              <w:rPr>
                <w:rFonts w:ascii="Calibri" w:eastAsia="Times New Roman" w:hAnsi="Calibri" w:cs="Calibri"/>
                <w:color w:val="000000"/>
                <w:lang w:val="en-US"/>
              </w:rPr>
            </w:pPr>
            <w:r>
              <w:rPr>
                <w:rFonts w:ascii="Calibri" w:eastAsia="Times New Roman" w:hAnsi="Calibri" w:cs="Calibri"/>
                <w:noProof/>
                <w:color w:val="000000"/>
              </w:rPr>
              <w:drawing>
                <wp:anchor distT="0" distB="0" distL="114300" distR="114300" simplePos="0" relativeHeight="251661312" behindDoc="0" locked="0" layoutInCell="1" allowOverlap="1" wp14:anchorId="25CEC4E9" wp14:editId="25CEC4EA">
                  <wp:simplePos x="0" y="0"/>
                  <wp:positionH relativeFrom="column">
                    <wp:posOffset>989965</wp:posOffset>
                  </wp:positionH>
                  <wp:positionV relativeFrom="paragraph">
                    <wp:posOffset>134620</wp:posOffset>
                  </wp:positionV>
                  <wp:extent cx="706120" cy="864235"/>
                  <wp:effectExtent l="19050" t="0" r="0" b="0"/>
                  <wp:wrapNone/>
                  <wp:docPr id="3" name="Picture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24" cstate="print"/>
                          <a:srcRect/>
                          <a:stretch>
                            <a:fillRect/>
                          </a:stretch>
                        </pic:blipFill>
                        <pic:spPr bwMode="auto">
                          <a:xfrm>
                            <a:off x="0" y="0"/>
                            <a:ext cx="706120" cy="864235"/>
                          </a:xfrm>
                          <a:prstGeom prst="rect">
                            <a:avLst/>
                          </a:prstGeom>
                          <a:noFill/>
                        </pic:spPr>
                      </pic:pic>
                    </a:graphicData>
                  </a:graphic>
                </wp:anchor>
              </w:drawing>
            </w:r>
          </w:p>
        </w:tc>
        <w:tc>
          <w:tcPr>
            <w:tcW w:w="1156" w:type="dxa"/>
            <w:tcBorders>
              <w:top w:val="nil"/>
              <w:left w:val="nil"/>
              <w:bottom w:val="nil"/>
              <w:right w:val="nil"/>
            </w:tcBorders>
            <w:shd w:val="clear" w:color="auto" w:fill="auto"/>
            <w:noWrap/>
            <w:vAlign w:val="bottom"/>
            <w:hideMark/>
          </w:tcPr>
          <w:p w14:paraId="25CEC2A2"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938" w:type="dxa"/>
            <w:tcBorders>
              <w:top w:val="nil"/>
              <w:left w:val="nil"/>
              <w:bottom w:val="nil"/>
              <w:right w:val="nil"/>
            </w:tcBorders>
            <w:shd w:val="clear" w:color="auto" w:fill="auto"/>
            <w:noWrap/>
            <w:vAlign w:val="bottom"/>
            <w:hideMark/>
          </w:tcPr>
          <w:p w14:paraId="25CEC2A3"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756" w:type="dxa"/>
            <w:tcBorders>
              <w:top w:val="nil"/>
              <w:left w:val="nil"/>
              <w:bottom w:val="nil"/>
              <w:right w:val="nil"/>
            </w:tcBorders>
            <w:shd w:val="clear" w:color="auto" w:fill="auto"/>
            <w:noWrap/>
            <w:vAlign w:val="bottom"/>
            <w:hideMark/>
          </w:tcPr>
          <w:p w14:paraId="25CEC2A4"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726" w:type="dxa"/>
            <w:tcBorders>
              <w:top w:val="nil"/>
              <w:left w:val="nil"/>
              <w:bottom w:val="nil"/>
              <w:right w:val="nil"/>
            </w:tcBorders>
            <w:shd w:val="clear" w:color="auto" w:fill="auto"/>
            <w:noWrap/>
            <w:vAlign w:val="bottom"/>
            <w:hideMark/>
          </w:tcPr>
          <w:p w14:paraId="25CEC2A5"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48" w:type="dxa"/>
            <w:tcBorders>
              <w:top w:val="nil"/>
              <w:left w:val="nil"/>
              <w:bottom w:val="nil"/>
              <w:right w:val="nil"/>
            </w:tcBorders>
            <w:shd w:val="clear" w:color="auto" w:fill="auto"/>
            <w:noWrap/>
            <w:vAlign w:val="bottom"/>
            <w:hideMark/>
          </w:tcPr>
          <w:p w14:paraId="25CEC2A6"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709" w:type="dxa"/>
            <w:tcBorders>
              <w:top w:val="nil"/>
              <w:left w:val="nil"/>
              <w:bottom w:val="nil"/>
              <w:right w:val="nil"/>
            </w:tcBorders>
            <w:shd w:val="clear" w:color="auto" w:fill="auto"/>
            <w:noWrap/>
            <w:vAlign w:val="bottom"/>
            <w:hideMark/>
          </w:tcPr>
          <w:p w14:paraId="25CEC2A7"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26" w:type="dxa"/>
            <w:tcBorders>
              <w:top w:val="nil"/>
              <w:left w:val="nil"/>
              <w:bottom w:val="nil"/>
              <w:right w:val="nil"/>
            </w:tcBorders>
            <w:shd w:val="clear" w:color="auto" w:fill="auto"/>
            <w:noWrap/>
            <w:vAlign w:val="bottom"/>
            <w:hideMark/>
          </w:tcPr>
          <w:p w14:paraId="25CEC2A8"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06" w:type="dxa"/>
            <w:tcBorders>
              <w:top w:val="nil"/>
              <w:left w:val="nil"/>
              <w:bottom w:val="nil"/>
              <w:right w:val="nil"/>
            </w:tcBorders>
            <w:shd w:val="clear" w:color="auto" w:fill="auto"/>
            <w:noWrap/>
            <w:vAlign w:val="bottom"/>
            <w:hideMark/>
          </w:tcPr>
          <w:p w14:paraId="25CEC2A9"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00" w:type="dxa"/>
            <w:tcBorders>
              <w:top w:val="nil"/>
              <w:left w:val="nil"/>
              <w:bottom w:val="nil"/>
              <w:right w:val="nil"/>
            </w:tcBorders>
            <w:shd w:val="clear" w:color="auto" w:fill="auto"/>
            <w:noWrap/>
            <w:vAlign w:val="bottom"/>
            <w:hideMark/>
          </w:tcPr>
          <w:p w14:paraId="25CEC2AA"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88" w:type="dxa"/>
            <w:tcBorders>
              <w:top w:val="nil"/>
              <w:left w:val="nil"/>
              <w:bottom w:val="nil"/>
              <w:right w:val="nil"/>
            </w:tcBorders>
            <w:shd w:val="clear" w:color="auto" w:fill="auto"/>
            <w:noWrap/>
            <w:vAlign w:val="bottom"/>
            <w:hideMark/>
          </w:tcPr>
          <w:p w14:paraId="25CEC2AB"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641" w:type="dxa"/>
            <w:tcBorders>
              <w:top w:val="nil"/>
              <w:left w:val="nil"/>
              <w:bottom w:val="nil"/>
              <w:right w:val="nil"/>
            </w:tcBorders>
            <w:shd w:val="clear" w:color="auto" w:fill="auto"/>
            <w:noWrap/>
            <w:vAlign w:val="bottom"/>
            <w:hideMark/>
          </w:tcPr>
          <w:p w14:paraId="25CEC2AC"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00" w:type="dxa"/>
            <w:tcBorders>
              <w:top w:val="nil"/>
              <w:left w:val="nil"/>
              <w:bottom w:val="nil"/>
              <w:right w:val="nil"/>
            </w:tcBorders>
            <w:shd w:val="clear" w:color="auto" w:fill="auto"/>
            <w:noWrap/>
            <w:vAlign w:val="bottom"/>
            <w:hideMark/>
          </w:tcPr>
          <w:p w14:paraId="25CEC2AD"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34" w:type="dxa"/>
            <w:tcBorders>
              <w:top w:val="nil"/>
              <w:left w:val="nil"/>
              <w:bottom w:val="nil"/>
              <w:right w:val="nil"/>
            </w:tcBorders>
            <w:shd w:val="clear" w:color="auto" w:fill="auto"/>
            <w:noWrap/>
            <w:vAlign w:val="bottom"/>
            <w:hideMark/>
          </w:tcPr>
          <w:p w14:paraId="25CEC2AE"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36" w:type="dxa"/>
            <w:tcBorders>
              <w:top w:val="nil"/>
              <w:left w:val="nil"/>
              <w:bottom w:val="nil"/>
              <w:right w:val="nil"/>
            </w:tcBorders>
            <w:shd w:val="clear" w:color="auto" w:fill="auto"/>
            <w:noWrap/>
            <w:vAlign w:val="bottom"/>
            <w:hideMark/>
          </w:tcPr>
          <w:p w14:paraId="25CEC2AF" w14:textId="77777777" w:rsidR="001B6746" w:rsidRPr="00030824" w:rsidRDefault="001B6746" w:rsidP="001B6746">
            <w:pPr>
              <w:spacing w:after="0" w:line="240" w:lineRule="auto"/>
              <w:rPr>
                <w:rFonts w:ascii="Calibri" w:eastAsia="Times New Roman" w:hAnsi="Calibri" w:cs="Calibri"/>
                <w:color w:val="FF0000"/>
                <w:sz w:val="16"/>
                <w:szCs w:val="16"/>
                <w:lang w:val="en-US"/>
              </w:rPr>
            </w:pPr>
          </w:p>
        </w:tc>
      </w:tr>
      <w:tr w:rsidR="001B6746" w:rsidRPr="00030824" w14:paraId="25CEC2C0" w14:textId="77777777" w:rsidTr="00A875BB">
        <w:trPr>
          <w:trHeight w:val="300"/>
          <w:jc w:val="right"/>
        </w:trPr>
        <w:tc>
          <w:tcPr>
            <w:tcW w:w="1696" w:type="dxa"/>
            <w:tcBorders>
              <w:top w:val="nil"/>
              <w:left w:val="nil"/>
              <w:bottom w:val="nil"/>
              <w:right w:val="nil"/>
            </w:tcBorders>
            <w:shd w:val="clear" w:color="auto" w:fill="auto"/>
            <w:noWrap/>
            <w:vAlign w:val="bottom"/>
            <w:hideMark/>
          </w:tcPr>
          <w:p w14:paraId="25CEC2B1"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1156" w:type="dxa"/>
            <w:tcBorders>
              <w:top w:val="nil"/>
              <w:left w:val="nil"/>
              <w:bottom w:val="nil"/>
              <w:right w:val="nil"/>
            </w:tcBorders>
            <w:shd w:val="clear" w:color="auto" w:fill="auto"/>
            <w:noWrap/>
            <w:vAlign w:val="bottom"/>
            <w:hideMark/>
          </w:tcPr>
          <w:p w14:paraId="25CEC2B2"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938" w:type="dxa"/>
            <w:tcBorders>
              <w:top w:val="nil"/>
              <w:left w:val="nil"/>
              <w:bottom w:val="nil"/>
              <w:right w:val="nil"/>
            </w:tcBorders>
            <w:shd w:val="clear" w:color="auto" w:fill="auto"/>
            <w:noWrap/>
            <w:vAlign w:val="bottom"/>
            <w:hideMark/>
          </w:tcPr>
          <w:p w14:paraId="25CEC2B3"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756" w:type="dxa"/>
            <w:tcBorders>
              <w:top w:val="nil"/>
              <w:left w:val="nil"/>
              <w:bottom w:val="nil"/>
              <w:right w:val="nil"/>
            </w:tcBorders>
            <w:shd w:val="clear" w:color="auto" w:fill="auto"/>
            <w:noWrap/>
            <w:vAlign w:val="bottom"/>
            <w:hideMark/>
          </w:tcPr>
          <w:p w14:paraId="25CEC2B4"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726" w:type="dxa"/>
            <w:tcBorders>
              <w:top w:val="nil"/>
              <w:left w:val="nil"/>
              <w:bottom w:val="nil"/>
              <w:right w:val="nil"/>
            </w:tcBorders>
            <w:shd w:val="clear" w:color="auto" w:fill="auto"/>
            <w:noWrap/>
            <w:vAlign w:val="bottom"/>
            <w:hideMark/>
          </w:tcPr>
          <w:p w14:paraId="25CEC2B5"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48" w:type="dxa"/>
            <w:tcBorders>
              <w:top w:val="nil"/>
              <w:left w:val="nil"/>
              <w:bottom w:val="nil"/>
              <w:right w:val="nil"/>
            </w:tcBorders>
            <w:shd w:val="clear" w:color="auto" w:fill="auto"/>
            <w:noWrap/>
            <w:vAlign w:val="bottom"/>
            <w:hideMark/>
          </w:tcPr>
          <w:p w14:paraId="25CEC2B6"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709" w:type="dxa"/>
            <w:tcBorders>
              <w:top w:val="nil"/>
              <w:left w:val="nil"/>
              <w:bottom w:val="nil"/>
              <w:right w:val="nil"/>
            </w:tcBorders>
            <w:shd w:val="clear" w:color="auto" w:fill="auto"/>
            <w:noWrap/>
            <w:vAlign w:val="bottom"/>
            <w:hideMark/>
          </w:tcPr>
          <w:p w14:paraId="25CEC2B7"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26" w:type="dxa"/>
            <w:tcBorders>
              <w:top w:val="nil"/>
              <w:left w:val="nil"/>
              <w:bottom w:val="nil"/>
              <w:right w:val="nil"/>
            </w:tcBorders>
            <w:shd w:val="clear" w:color="auto" w:fill="auto"/>
            <w:noWrap/>
            <w:vAlign w:val="bottom"/>
            <w:hideMark/>
          </w:tcPr>
          <w:p w14:paraId="25CEC2B8"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06" w:type="dxa"/>
            <w:tcBorders>
              <w:top w:val="nil"/>
              <w:left w:val="nil"/>
              <w:bottom w:val="nil"/>
              <w:right w:val="nil"/>
            </w:tcBorders>
            <w:shd w:val="clear" w:color="auto" w:fill="auto"/>
            <w:noWrap/>
            <w:vAlign w:val="bottom"/>
            <w:hideMark/>
          </w:tcPr>
          <w:p w14:paraId="25CEC2B9"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00" w:type="dxa"/>
            <w:tcBorders>
              <w:top w:val="nil"/>
              <w:left w:val="nil"/>
              <w:bottom w:val="nil"/>
              <w:right w:val="nil"/>
            </w:tcBorders>
            <w:shd w:val="clear" w:color="auto" w:fill="auto"/>
            <w:noWrap/>
            <w:vAlign w:val="bottom"/>
            <w:hideMark/>
          </w:tcPr>
          <w:p w14:paraId="25CEC2BA"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88" w:type="dxa"/>
            <w:tcBorders>
              <w:top w:val="nil"/>
              <w:left w:val="nil"/>
              <w:bottom w:val="nil"/>
              <w:right w:val="nil"/>
            </w:tcBorders>
            <w:shd w:val="clear" w:color="auto" w:fill="auto"/>
            <w:noWrap/>
            <w:vAlign w:val="bottom"/>
            <w:hideMark/>
          </w:tcPr>
          <w:p w14:paraId="25CEC2BB"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641" w:type="dxa"/>
            <w:tcBorders>
              <w:top w:val="nil"/>
              <w:left w:val="nil"/>
              <w:bottom w:val="nil"/>
              <w:right w:val="nil"/>
            </w:tcBorders>
            <w:shd w:val="clear" w:color="auto" w:fill="auto"/>
            <w:noWrap/>
            <w:vAlign w:val="bottom"/>
            <w:hideMark/>
          </w:tcPr>
          <w:p w14:paraId="25CEC2BC"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00" w:type="dxa"/>
            <w:tcBorders>
              <w:top w:val="nil"/>
              <w:left w:val="nil"/>
              <w:bottom w:val="nil"/>
              <w:right w:val="nil"/>
            </w:tcBorders>
            <w:shd w:val="clear" w:color="auto" w:fill="auto"/>
            <w:noWrap/>
            <w:vAlign w:val="bottom"/>
            <w:hideMark/>
          </w:tcPr>
          <w:p w14:paraId="25CEC2BD"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34" w:type="dxa"/>
            <w:tcBorders>
              <w:top w:val="nil"/>
              <w:left w:val="nil"/>
              <w:bottom w:val="nil"/>
              <w:right w:val="nil"/>
            </w:tcBorders>
            <w:shd w:val="clear" w:color="auto" w:fill="auto"/>
            <w:noWrap/>
            <w:vAlign w:val="bottom"/>
            <w:hideMark/>
          </w:tcPr>
          <w:p w14:paraId="25CEC2BE"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36" w:type="dxa"/>
            <w:tcBorders>
              <w:top w:val="nil"/>
              <w:left w:val="nil"/>
              <w:bottom w:val="nil"/>
              <w:right w:val="nil"/>
            </w:tcBorders>
            <w:shd w:val="clear" w:color="auto" w:fill="auto"/>
            <w:noWrap/>
            <w:vAlign w:val="bottom"/>
            <w:hideMark/>
          </w:tcPr>
          <w:p w14:paraId="25CEC2BF" w14:textId="77777777" w:rsidR="001B6746" w:rsidRPr="00030824" w:rsidRDefault="001B6746" w:rsidP="001B6746">
            <w:pPr>
              <w:spacing w:after="0" w:line="240" w:lineRule="auto"/>
              <w:rPr>
                <w:rFonts w:ascii="Calibri" w:eastAsia="Times New Roman" w:hAnsi="Calibri" w:cs="Calibri"/>
                <w:color w:val="FF0000"/>
                <w:sz w:val="16"/>
                <w:szCs w:val="16"/>
                <w:lang w:val="en-US"/>
              </w:rPr>
            </w:pPr>
          </w:p>
        </w:tc>
      </w:tr>
      <w:tr w:rsidR="001B6746" w:rsidRPr="00030824" w14:paraId="25CEC2D0" w14:textId="77777777" w:rsidTr="00A875BB">
        <w:trPr>
          <w:trHeight w:val="300"/>
          <w:jc w:val="right"/>
        </w:trPr>
        <w:tc>
          <w:tcPr>
            <w:tcW w:w="1696" w:type="dxa"/>
            <w:tcBorders>
              <w:top w:val="nil"/>
              <w:left w:val="nil"/>
              <w:bottom w:val="nil"/>
              <w:right w:val="nil"/>
            </w:tcBorders>
            <w:shd w:val="clear" w:color="auto" w:fill="auto"/>
            <w:noWrap/>
            <w:vAlign w:val="bottom"/>
            <w:hideMark/>
          </w:tcPr>
          <w:p w14:paraId="25CEC2C1"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1156" w:type="dxa"/>
            <w:tcBorders>
              <w:top w:val="nil"/>
              <w:left w:val="nil"/>
              <w:bottom w:val="nil"/>
              <w:right w:val="nil"/>
            </w:tcBorders>
            <w:shd w:val="clear" w:color="auto" w:fill="auto"/>
            <w:noWrap/>
            <w:vAlign w:val="bottom"/>
            <w:hideMark/>
          </w:tcPr>
          <w:p w14:paraId="25CEC2C2"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938" w:type="dxa"/>
            <w:tcBorders>
              <w:top w:val="nil"/>
              <w:left w:val="nil"/>
              <w:bottom w:val="nil"/>
              <w:right w:val="nil"/>
            </w:tcBorders>
            <w:shd w:val="clear" w:color="auto" w:fill="auto"/>
            <w:noWrap/>
            <w:vAlign w:val="bottom"/>
            <w:hideMark/>
          </w:tcPr>
          <w:p w14:paraId="25CEC2C3"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756" w:type="dxa"/>
            <w:tcBorders>
              <w:top w:val="nil"/>
              <w:left w:val="nil"/>
              <w:bottom w:val="nil"/>
              <w:right w:val="nil"/>
            </w:tcBorders>
            <w:shd w:val="clear" w:color="auto" w:fill="auto"/>
            <w:noWrap/>
            <w:vAlign w:val="bottom"/>
            <w:hideMark/>
          </w:tcPr>
          <w:p w14:paraId="25CEC2C4"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726" w:type="dxa"/>
            <w:tcBorders>
              <w:top w:val="nil"/>
              <w:left w:val="nil"/>
              <w:bottom w:val="nil"/>
              <w:right w:val="nil"/>
            </w:tcBorders>
            <w:shd w:val="clear" w:color="auto" w:fill="auto"/>
            <w:noWrap/>
            <w:vAlign w:val="bottom"/>
            <w:hideMark/>
          </w:tcPr>
          <w:p w14:paraId="25CEC2C5"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48" w:type="dxa"/>
            <w:tcBorders>
              <w:top w:val="nil"/>
              <w:left w:val="nil"/>
              <w:bottom w:val="nil"/>
              <w:right w:val="nil"/>
            </w:tcBorders>
            <w:shd w:val="clear" w:color="auto" w:fill="auto"/>
            <w:noWrap/>
            <w:vAlign w:val="bottom"/>
            <w:hideMark/>
          </w:tcPr>
          <w:p w14:paraId="25CEC2C6"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709" w:type="dxa"/>
            <w:tcBorders>
              <w:top w:val="nil"/>
              <w:left w:val="nil"/>
              <w:bottom w:val="nil"/>
              <w:right w:val="nil"/>
            </w:tcBorders>
            <w:shd w:val="clear" w:color="auto" w:fill="auto"/>
            <w:noWrap/>
            <w:vAlign w:val="bottom"/>
            <w:hideMark/>
          </w:tcPr>
          <w:p w14:paraId="25CEC2C7"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26" w:type="dxa"/>
            <w:tcBorders>
              <w:top w:val="nil"/>
              <w:left w:val="nil"/>
              <w:bottom w:val="nil"/>
              <w:right w:val="nil"/>
            </w:tcBorders>
            <w:shd w:val="clear" w:color="auto" w:fill="auto"/>
            <w:noWrap/>
            <w:vAlign w:val="bottom"/>
            <w:hideMark/>
          </w:tcPr>
          <w:p w14:paraId="25CEC2C8"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06" w:type="dxa"/>
            <w:tcBorders>
              <w:top w:val="nil"/>
              <w:left w:val="nil"/>
              <w:bottom w:val="nil"/>
              <w:right w:val="nil"/>
            </w:tcBorders>
            <w:shd w:val="clear" w:color="auto" w:fill="auto"/>
            <w:noWrap/>
            <w:vAlign w:val="bottom"/>
            <w:hideMark/>
          </w:tcPr>
          <w:p w14:paraId="25CEC2C9"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00" w:type="dxa"/>
            <w:tcBorders>
              <w:top w:val="nil"/>
              <w:left w:val="nil"/>
              <w:bottom w:val="nil"/>
              <w:right w:val="nil"/>
            </w:tcBorders>
            <w:shd w:val="clear" w:color="auto" w:fill="auto"/>
            <w:noWrap/>
            <w:vAlign w:val="bottom"/>
            <w:hideMark/>
          </w:tcPr>
          <w:p w14:paraId="25CEC2CA"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88" w:type="dxa"/>
            <w:tcBorders>
              <w:top w:val="nil"/>
              <w:left w:val="nil"/>
              <w:bottom w:val="nil"/>
              <w:right w:val="nil"/>
            </w:tcBorders>
            <w:shd w:val="clear" w:color="auto" w:fill="auto"/>
            <w:noWrap/>
            <w:vAlign w:val="bottom"/>
            <w:hideMark/>
          </w:tcPr>
          <w:p w14:paraId="25CEC2CB"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641" w:type="dxa"/>
            <w:tcBorders>
              <w:top w:val="nil"/>
              <w:left w:val="nil"/>
              <w:bottom w:val="nil"/>
              <w:right w:val="nil"/>
            </w:tcBorders>
            <w:shd w:val="clear" w:color="auto" w:fill="auto"/>
            <w:noWrap/>
            <w:vAlign w:val="bottom"/>
            <w:hideMark/>
          </w:tcPr>
          <w:p w14:paraId="25CEC2CC"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00" w:type="dxa"/>
            <w:tcBorders>
              <w:top w:val="nil"/>
              <w:left w:val="nil"/>
              <w:bottom w:val="nil"/>
              <w:right w:val="nil"/>
            </w:tcBorders>
            <w:shd w:val="clear" w:color="auto" w:fill="auto"/>
            <w:noWrap/>
            <w:vAlign w:val="bottom"/>
            <w:hideMark/>
          </w:tcPr>
          <w:p w14:paraId="25CEC2CD"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34" w:type="dxa"/>
            <w:tcBorders>
              <w:top w:val="nil"/>
              <w:left w:val="nil"/>
              <w:bottom w:val="nil"/>
              <w:right w:val="nil"/>
            </w:tcBorders>
            <w:shd w:val="clear" w:color="auto" w:fill="auto"/>
            <w:noWrap/>
            <w:vAlign w:val="bottom"/>
            <w:hideMark/>
          </w:tcPr>
          <w:p w14:paraId="25CEC2CE"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36" w:type="dxa"/>
            <w:tcBorders>
              <w:top w:val="nil"/>
              <w:left w:val="nil"/>
              <w:bottom w:val="nil"/>
              <w:right w:val="nil"/>
            </w:tcBorders>
            <w:shd w:val="clear" w:color="auto" w:fill="auto"/>
            <w:noWrap/>
            <w:vAlign w:val="bottom"/>
            <w:hideMark/>
          </w:tcPr>
          <w:p w14:paraId="25CEC2CF" w14:textId="77777777" w:rsidR="001B6746" w:rsidRPr="00030824" w:rsidRDefault="001B6746" w:rsidP="001B6746">
            <w:pPr>
              <w:spacing w:after="0" w:line="240" w:lineRule="auto"/>
              <w:rPr>
                <w:rFonts w:ascii="Calibri" w:eastAsia="Times New Roman" w:hAnsi="Calibri" w:cs="Calibri"/>
                <w:color w:val="FF0000"/>
                <w:sz w:val="16"/>
                <w:szCs w:val="16"/>
                <w:lang w:val="en-US"/>
              </w:rPr>
            </w:pPr>
          </w:p>
        </w:tc>
      </w:tr>
      <w:tr w:rsidR="001B6746" w:rsidRPr="00030824" w14:paraId="25CEC2E0" w14:textId="77777777" w:rsidTr="00A875BB">
        <w:trPr>
          <w:trHeight w:val="300"/>
          <w:jc w:val="right"/>
        </w:trPr>
        <w:tc>
          <w:tcPr>
            <w:tcW w:w="1696" w:type="dxa"/>
            <w:tcBorders>
              <w:top w:val="nil"/>
              <w:left w:val="nil"/>
              <w:bottom w:val="nil"/>
              <w:right w:val="nil"/>
            </w:tcBorders>
            <w:shd w:val="clear" w:color="auto" w:fill="auto"/>
            <w:noWrap/>
            <w:vAlign w:val="bottom"/>
            <w:hideMark/>
          </w:tcPr>
          <w:p w14:paraId="25CEC2D1" w14:textId="77777777" w:rsidR="001B6746" w:rsidRPr="00030824" w:rsidRDefault="001B6746" w:rsidP="001B6746">
            <w:pPr>
              <w:spacing w:after="0" w:line="240" w:lineRule="auto"/>
              <w:rPr>
                <w:rFonts w:ascii="Calibri" w:eastAsia="Times New Roman" w:hAnsi="Calibri" w:cs="Calibri"/>
                <w:color w:val="000000"/>
                <w:sz w:val="16"/>
                <w:szCs w:val="16"/>
                <w:lang w:val="en-US"/>
              </w:rPr>
            </w:pPr>
            <w:r w:rsidRPr="00030824">
              <w:rPr>
                <w:rFonts w:ascii="Calibri" w:eastAsia="Times New Roman" w:hAnsi="Calibri" w:cs="Calibri"/>
                <w:color w:val="000000"/>
                <w:sz w:val="16"/>
                <w:szCs w:val="16"/>
                <w:lang w:val="en-US"/>
              </w:rPr>
              <w:t>Schneider Electric</w:t>
            </w:r>
          </w:p>
        </w:tc>
        <w:tc>
          <w:tcPr>
            <w:tcW w:w="1156" w:type="dxa"/>
            <w:tcBorders>
              <w:top w:val="nil"/>
              <w:left w:val="nil"/>
              <w:bottom w:val="nil"/>
              <w:right w:val="nil"/>
            </w:tcBorders>
            <w:shd w:val="clear" w:color="auto" w:fill="auto"/>
            <w:noWrap/>
            <w:vAlign w:val="bottom"/>
            <w:hideMark/>
          </w:tcPr>
          <w:p w14:paraId="25CEC2D2"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938" w:type="dxa"/>
            <w:tcBorders>
              <w:top w:val="nil"/>
              <w:left w:val="nil"/>
              <w:bottom w:val="nil"/>
              <w:right w:val="nil"/>
            </w:tcBorders>
            <w:shd w:val="clear" w:color="auto" w:fill="auto"/>
            <w:noWrap/>
            <w:vAlign w:val="bottom"/>
            <w:hideMark/>
          </w:tcPr>
          <w:p w14:paraId="25CEC2D3" w14:textId="77777777" w:rsidR="001B6746" w:rsidRPr="00030824" w:rsidRDefault="001B6746" w:rsidP="001B6746">
            <w:pPr>
              <w:spacing w:after="0" w:line="240" w:lineRule="auto"/>
              <w:rPr>
                <w:rFonts w:ascii="Calibri" w:eastAsia="Times New Roman" w:hAnsi="Calibri" w:cs="Calibri"/>
                <w:color w:val="000000"/>
                <w:sz w:val="16"/>
                <w:szCs w:val="16"/>
                <w:lang w:val="en-US"/>
              </w:rPr>
            </w:pPr>
            <w:r w:rsidRPr="00030824">
              <w:rPr>
                <w:rFonts w:ascii="Calibri" w:eastAsia="Times New Roman" w:hAnsi="Calibri" w:cs="Calibri"/>
                <w:color w:val="000000"/>
                <w:sz w:val="16"/>
                <w:szCs w:val="16"/>
                <w:lang w:val="en-US"/>
              </w:rPr>
              <w:t>Solar</w:t>
            </w:r>
          </w:p>
        </w:tc>
        <w:tc>
          <w:tcPr>
            <w:tcW w:w="756" w:type="dxa"/>
            <w:tcBorders>
              <w:top w:val="nil"/>
              <w:left w:val="nil"/>
              <w:bottom w:val="nil"/>
              <w:right w:val="nil"/>
            </w:tcBorders>
            <w:shd w:val="clear" w:color="auto" w:fill="auto"/>
            <w:noWrap/>
            <w:vAlign w:val="bottom"/>
            <w:hideMark/>
          </w:tcPr>
          <w:p w14:paraId="25CEC2D4" w14:textId="77777777" w:rsidR="001B6746" w:rsidRPr="00030824" w:rsidRDefault="001B6746" w:rsidP="001B6746">
            <w:pPr>
              <w:spacing w:after="0" w:line="240" w:lineRule="auto"/>
              <w:rPr>
                <w:rFonts w:ascii="Calibri" w:eastAsia="Times New Roman" w:hAnsi="Calibri" w:cs="Calibri"/>
                <w:color w:val="000000"/>
                <w:sz w:val="16"/>
                <w:szCs w:val="16"/>
                <w:lang w:val="en-US"/>
              </w:rPr>
            </w:pPr>
            <w:r w:rsidRPr="00030824">
              <w:rPr>
                <w:rFonts w:ascii="Calibri" w:eastAsia="Times New Roman" w:hAnsi="Calibri" w:cs="Calibri"/>
                <w:color w:val="000000"/>
                <w:sz w:val="16"/>
                <w:szCs w:val="16"/>
                <w:lang w:val="en-US"/>
              </w:rPr>
              <w:t>12V, 10W</w:t>
            </w:r>
          </w:p>
        </w:tc>
        <w:tc>
          <w:tcPr>
            <w:tcW w:w="726" w:type="dxa"/>
            <w:tcBorders>
              <w:top w:val="nil"/>
              <w:left w:val="nil"/>
              <w:bottom w:val="nil"/>
              <w:right w:val="nil"/>
            </w:tcBorders>
            <w:shd w:val="clear" w:color="auto" w:fill="auto"/>
            <w:noWrap/>
            <w:vAlign w:val="bottom"/>
            <w:hideMark/>
          </w:tcPr>
          <w:p w14:paraId="25CEC2D5" w14:textId="77777777" w:rsidR="001B6746" w:rsidRPr="00030824" w:rsidRDefault="001B6746" w:rsidP="001B6746">
            <w:pPr>
              <w:spacing w:after="0" w:line="240" w:lineRule="auto"/>
              <w:rPr>
                <w:rFonts w:ascii="Calibri" w:eastAsia="Times New Roman" w:hAnsi="Calibri" w:cs="Calibri"/>
                <w:color w:val="000000"/>
                <w:sz w:val="16"/>
                <w:szCs w:val="16"/>
                <w:lang w:val="en-US"/>
              </w:rPr>
            </w:pPr>
            <w:r w:rsidRPr="00030824">
              <w:rPr>
                <w:rFonts w:ascii="Calibri" w:eastAsia="Times New Roman" w:hAnsi="Calibri" w:cs="Calibri"/>
                <w:color w:val="000000"/>
                <w:sz w:val="16"/>
                <w:szCs w:val="16"/>
                <w:lang w:val="en-US"/>
              </w:rPr>
              <w:t>20years</w:t>
            </w:r>
          </w:p>
        </w:tc>
        <w:tc>
          <w:tcPr>
            <w:tcW w:w="848" w:type="dxa"/>
            <w:tcBorders>
              <w:top w:val="nil"/>
              <w:left w:val="nil"/>
              <w:bottom w:val="nil"/>
              <w:right w:val="nil"/>
            </w:tcBorders>
            <w:shd w:val="clear" w:color="auto" w:fill="auto"/>
            <w:noWrap/>
            <w:vAlign w:val="bottom"/>
            <w:hideMark/>
          </w:tcPr>
          <w:p w14:paraId="25CEC2D6" w14:textId="77777777" w:rsidR="001B6746" w:rsidRPr="00030824" w:rsidRDefault="001B6746" w:rsidP="001B6746">
            <w:pPr>
              <w:spacing w:after="0" w:line="240" w:lineRule="auto"/>
              <w:rPr>
                <w:rFonts w:ascii="Calibri" w:eastAsia="Times New Roman" w:hAnsi="Calibri" w:cs="Calibri"/>
                <w:color w:val="000000"/>
                <w:sz w:val="16"/>
                <w:szCs w:val="16"/>
                <w:lang w:val="en-US"/>
              </w:rPr>
            </w:pPr>
            <w:r w:rsidRPr="00030824">
              <w:rPr>
                <w:rFonts w:ascii="Calibri" w:eastAsia="Times New Roman" w:hAnsi="Calibri" w:cs="Calibri"/>
                <w:color w:val="000000"/>
                <w:sz w:val="16"/>
                <w:szCs w:val="16"/>
                <w:lang w:val="en-US"/>
              </w:rPr>
              <w:t>12V,5Ah</w:t>
            </w:r>
          </w:p>
        </w:tc>
        <w:tc>
          <w:tcPr>
            <w:tcW w:w="709" w:type="dxa"/>
            <w:tcBorders>
              <w:top w:val="nil"/>
              <w:left w:val="nil"/>
              <w:bottom w:val="nil"/>
              <w:right w:val="nil"/>
            </w:tcBorders>
            <w:shd w:val="clear" w:color="auto" w:fill="auto"/>
            <w:noWrap/>
            <w:vAlign w:val="bottom"/>
            <w:hideMark/>
          </w:tcPr>
          <w:p w14:paraId="25CEC2D7" w14:textId="77777777" w:rsidR="001B6746" w:rsidRPr="00030824" w:rsidRDefault="001B6746" w:rsidP="001B6746">
            <w:pPr>
              <w:spacing w:after="0" w:line="240" w:lineRule="auto"/>
              <w:rPr>
                <w:rFonts w:ascii="Calibri" w:eastAsia="Times New Roman" w:hAnsi="Calibri" w:cs="Calibri"/>
                <w:color w:val="000000"/>
                <w:sz w:val="16"/>
                <w:szCs w:val="16"/>
                <w:lang w:val="en-US"/>
              </w:rPr>
            </w:pPr>
            <w:r w:rsidRPr="00030824">
              <w:rPr>
                <w:rFonts w:ascii="Calibri" w:eastAsia="Times New Roman" w:hAnsi="Calibri" w:cs="Calibri"/>
                <w:color w:val="000000"/>
                <w:sz w:val="16"/>
                <w:szCs w:val="16"/>
                <w:lang w:val="en-US"/>
              </w:rPr>
              <w:t>2-3 years</w:t>
            </w:r>
          </w:p>
        </w:tc>
        <w:tc>
          <w:tcPr>
            <w:tcW w:w="826" w:type="dxa"/>
            <w:tcBorders>
              <w:top w:val="nil"/>
              <w:left w:val="nil"/>
              <w:bottom w:val="nil"/>
              <w:right w:val="nil"/>
            </w:tcBorders>
            <w:shd w:val="clear" w:color="auto" w:fill="auto"/>
            <w:noWrap/>
            <w:vAlign w:val="bottom"/>
            <w:hideMark/>
          </w:tcPr>
          <w:p w14:paraId="25CEC2D8" w14:textId="77777777" w:rsidR="001B6746" w:rsidRPr="00030824" w:rsidRDefault="001B6746" w:rsidP="001B6746">
            <w:pPr>
              <w:spacing w:after="0" w:line="240" w:lineRule="auto"/>
              <w:rPr>
                <w:rFonts w:ascii="Calibri" w:eastAsia="Times New Roman" w:hAnsi="Calibri" w:cs="Calibri"/>
                <w:color w:val="000000"/>
                <w:sz w:val="16"/>
                <w:szCs w:val="16"/>
                <w:lang w:val="en-US"/>
              </w:rPr>
            </w:pPr>
            <w:r w:rsidRPr="00030824">
              <w:rPr>
                <w:rFonts w:ascii="Calibri" w:eastAsia="Times New Roman" w:hAnsi="Calibri" w:cs="Calibri"/>
                <w:color w:val="000000"/>
                <w:sz w:val="16"/>
                <w:szCs w:val="16"/>
                <w:lang w:val="en-US"/>
              </w:rPr>
              <w:t>4.5W</w:t>
            </w:r>
          </w:p>
        </w:tc>
        <w:tc>
          <w:tcPr>
            <w:tcW w:w="806" w:type="dxa"/>
            <w:tcBorders>
              <w:top w:val="nil"/>
              <w:left w:val="nil"/>
              <w:bottom w:val="nil"/>
              <w:right w:val="nil"/>
            </w:tcBorders>
            <w:shd w:val="clear" w:color="auto" w:fill="auto"/>
            <w:noWrap/>
            <w:vAlign w:val="bottom"/>
            <w:hideMark/>
          </w:tcPr>
          <w:p w14:paraId="25CEC2D9" w14:textId="77777777" w:rsidR="001B6746" w:rsidRPr="00030824" w:rsidRDefault="001B6746" w:rsidP="001B6746">
            <w:pPr>
              <w:spacing w:after="0" w:line="240" w:lineRule="auto"/>
              <w:rPr>
                <w:rFonts w:ascii="Calibri" w:eastAsia="Times New Roman" w:hAnsi="Calibri" w:cs="Calibri"/>
                <w:color w:val="000000"/>
                <w:sz w:val="16"/>
                <w:szCs w:val="16"/>
                <w:lang w:val="en-US"/>
              </w:rPr>
            </w:pPr>
            <w:r w:rsidRPr="00030824">
              <w:rPr>
                <w:rFonts w:ascii="Calibri" w:eastAsia="Times New Roman" w:hAnsi="Calibri" w:cs="Calibri"/>
                <w:color w:val="000000"/>
                <w:sz w:val="16"/>
                <w:szCs w:val="16"/>
                <w:lang w:val="en-US"/>
              </w:rPr>
              <w:t>8-10 years</w:t>
            </w:r>
          </w:p>
        </w:tc>
        <w:tc>
          <w:tcPr>
            <w:tcW w:w="800" w:type="dxa"/>
            <w:tcBorders>
              <w:top w:val="nil"/>
              <w:left w:val="nil"/>
              <w:bottom w:val="nil"/>
              <w:right w:val="nil"/>
            </w:tcBorders>
            <w:shd w:val="clear" w:color="auto" w:fill="auto"/>
            <w:noWrap/>
            <w:vAlign w:val="bottom"/>
            <w:hideMark/>
          </w:tcPr>
          <w:p w14:paraId="25CEC2DA" w14:textId="77777777" w:rsidR="001B6746" w:rsidRPr="00030824" w:rsidRDefault="001B6746" w:rsidP="001B6746">
            <w:pPr>
              <w:spacing w:after="0" w:line="240" w:lineRule="auto"/>
              <w:rPr>
                <w:rFonts w:ascii="Calibri" w:eastAsia="Times New Roman" w:hAnsi="Calibri" w:cs="Calibri"/>
                <w:color w:val="000000"/>
                <w:sz w:val="16"/>
                <w:szCs w:val="16"/>
                <w:lang w:val="en-US"/>
              </w:rPr>
            </w:pPr>
            <w:r w:rsidRPr="00030824">
              <w:rPr>
                <w:rFonts w:ascii="Calibri" w:eastAsia="Times New Roman" w:hAnsi="Calibri" w:cs="Calibri"/>
                <w:color w:val="000000"/>
                <w:sz w:val="16"/>
                <w:szCs w:val="16"/>
                <w:lang w:val="en-US"/>
              </w:rPr>
              <w:t>8hours</w:t>
            </w:r>
          </w:p>
        </w:tc>
        <w:tc>
          <w:tcPr>
            <w:tcW w:w="888" w:type="dxa"/>
            <w:tcBorders>
              <w:top w:val="nil"/>
              <w:left w:val="nil"/>
              <w:bottom w:val="nil"/>
              <w:right w:val="nil"/>
            </w:tcBorders>
            <w:shd w:val="clear" w:color="auto" w:fill="auto"/>
            <w:noWrap/>
            <w:vAlign w:val="bottom"/>
            <w:hideMark/>
          </w:tcPr>
          <w:p w14:paraId="25CEC2DB" w14:textId="77777777" w:rsidR="001B6746" w:rsidRPr="00030824" w:rsidRDefault="001B6746" w:rsidP="001B6746">
            <w:pPr>
              <w:spacing w:after="0" w:line="240" w:lineRule="auto"/>
              <w:rPr>
                <w:rFonts w:ascii="Calibri" w:eastAsia="Times New Roman" w:hAnsi="Calibri" w:cs="Calibri"/>
                <w:color w:val="000000"/>
                <w:sz w:val="16"/>
                <w:szCs w:val="16"/>
                <w:lang w:val="en-US"/>
              </w:rPr>
            </w:pPr>
            <w:r w:rsidRPr="00030824">
              <w:rPr>
                <w:rFonts w:ascii="Calibri" w:eastAsia="Times New Roman" w:hAnsi="Calibri" w:cs="Calibri"/>
                <w:color w:val="000000"/>
                <w:sz w:val="16"/>
                <w:szCs w:val="16"/>
                <w:lang w:val="en-US"/>
              </w:rPr>
              <w:t>8 Hours</w:t>
            </w:r>
          </w:p>
        </w:tc>
        <w:tc>
          <w:tcPr>
            <w:tcW w:w="641" w:type="dxa"/>
            <w:tcBorders>
              <w:top w:val="nil"/>
              <w:left w:val="nil"/>
              <w:bottom w:val="nil"/>
              <w:right w:val="nil"/>
            </w:tcBorders>
            <w:shd w:val="clear" w:color="auto" w:fill="auto"/>
            <w:noWrap/>
            <w:vAlign w:val="bottom"/>
            <w:hideMark/>
          </w:tcPr>
          <w:p w14:paraId="25CEC2DC" w14:textId="77777777" w:rsidR="001B6746" w:rsidRPr="00030824" w:rsidRDefault="001B6746" w:rsidP="001B6746">
            <w:pPr>
              <w:spacing w:after="0" w:line="240" w:lineRule="auto"/>
              <w:rPr>
                <w:rFonts w:ascii="Calibri" w:eastAsia="Times New Roman" w:hAnsi="Calibri" w:cs="Calibri"/>
                <w:color w:val="000000"/>
                <w:sz w:val="16"/>
                <w:szCs w:val="16"/>
                <w:lang w:val="en-US"/>
              </w:rPr>
            </w:pPr>
            <w:r w:rsidRPr="00030824">
              <w:rPr>
                <w:rFonts w:ascii="Calibri" w:eastAsia="Times New Roman" w:hAnsi="Calibri" w:cs="Calibri"/>
                <w:color w:val="000000"/>
                <w:sz w:val="16"/>
                <w:szCs w:val="16"/>
                <w:lang w:val="en-US"/>
              </w:rPr>
              <w:t>No</w:t>
            </w:r>
          </w:p>
        </w:tc>
        <w:tc>
          <w:tcPr>
            <w:tcW w:w="800" w:type="dxa"/>
            <w:tcBorders>
              <w:top w:val="nil"/>
              <w:left w:val="nil"/>
              <w:bottom w:val="nil"/>
              <w:right w:val="nil"/>
            </w:tcBorders>
            <w:shd w:val="clear" w:color="auto" w:fill="auto"/>
            <w:noWrap/>
            <w:vAlign w:val="bottom"/>
            <w:hideMark/>
          </w:tcPr>
          <w:p w14:paraId="25CEC2DD" w14:textId="77777777" w:rsidR="001B6746" w:rsidRPr="00030824" w:rsidRDefault="001B6746" w:rsidP="001B6746">
            <w:pPr>
              <w:spacing w:after="0" w:line="240" w:lineRule="auto"/>
              <w:rPr>
                <w:rFonts w:ascii="Calibri" w:eastAsia="Times New Roman" w:hAnsi="Calibri" w:cs="Calibri"/>
                <w:color w:val="000000"/>
                <w:sz w:val="16"/>
                <w:szCs w:val="16"/>
                <w:lang w:val="en-US"/>
              </w:rPr>
            </w:pPr>
            <w:r w:rsidRPr="00030824">
              <w:rPr>
                <w:rFonts w:ascii="Calibri" w:eastAsia="Times New Roman" w:hAnsi="Calibri" w:cs="Calibri"/>
                <w:color w:val="000000"/>
                <w:sz w:val="16"/>
                <w:szCs w:val="16"/>
                <w:lang w:val="en-US"/>
              </w:rPr>
              <w:t>No</w:t>
            </w:r>
          </w:p>
        </w:tc>
        <w:tc>
          <w:tcPr>
            <w:tcW w:w="834" w:type="dxa"/>
            <w:tcBorders>
              <w:top w:val="nil"/>
              <w:left w:val="nil"/>
              <w:bottom w:val="nil"/>
              <w:right w:val="nil"/>
            </w:tcBorders>
            <w:shd w:val="clear" w:color="auto" w:fill="auto"/>
            <w:noWrap/>
            <w:vAlign w:val="bottom"/>
            <w:hideMark/>
          </w:tcPr>
          <w:p w14:paraId="25CEC2DE" w14:textId="77777777" w:rsidR="001B6746" w:rsidRPr="00030824" w:rsidRDefault="001B6746" w:rsidP="001B6746">
            <w:pPr>
              <w:spacing w:after="0" w:line="240" w:lineRule="auto"/>
              <w:rPr>
                <w:rFonts w:ascii="Calibri" w:eastAsia="Times New Roman" w:hAnsi="Calibri" w:cs="Calibri"/>
                <w:color w:val="000000"/>
                <w:sz w:val="16"/>
                <w:szCs w:val="16"/>
                <w:lang w:val="en-US"/>
              </w:rPr>
            </w:pPr>
            <w:r w:rsidRPr="00030824">
              <w:rPr>
                <w:rFonts w:ascii="Calibri" w:eastAsia="Times New Roman" w:hAnsi="Calibri" w:cs="Calibri"/>
                <w:color w:val="000000"/>
                <w:sz w:val="16"/>
                <w:szCs w:val="16"/>
                <w:lang w:val="en-US"/>
              </w:rPr>
              <w:t>1 year</w:t>
            </w:r>
          </w:p>
        </w:tc>
        <w:tc>
          <w:tcPr>
            <w:tcW w:w="836" w:type="dxa"/>
            <w:tcBorders>
              <w:top w:val="nil"/>
              <w:left w:val="nil"/>
              <w:bottom w:val="nil"/>
              <w:right w:val="nil"/>
            </w:tcBorders>
            <w:shd w:val="clear" w:color="auto" w:fill="auto"/>
            <w:noWrap/>
            <w:vAlign w:val="bottom"/>
            <w:hideMark/>
          </w:tcPr>
          <w:p w14:paraId="25CEC2DF" w14:textId="77777777" w:rsidR="001B6746" w:rsidRPr="00030824" w:rsidRDefault="001B6746" w:rsidP="001B6746">
            <w:pPr>
              <w:spacing w:after="0" w:line="240" w:lineRule="auto"/>
              <w:jc w:val="right"/>
              <w:rPr>
                <w:rFonts w:ascii="Calibri" w:eastAsia="Times New Roman" w:hAnsi="Calibri" w:cs="Calibri"/>
                <w:color w:val="FF0000"/>
                <w:sz w:val="16"/>
                <w:szCs w:val="16"/>
                <w:lang w:val="en-US"/>
              </w:rPr>
            </w:pPr>
            <w:r w:rsidRPr="00030824">
              <w:rPr>
                <w:rFonts w:ascii="Calibri" w:eastAsia="Times New Roman" w:hAnsi="Calibri" w:cs="Calibri"/>
                <w:color w:val="FF0000"/>
                <w:sz w:val="16"/>
                <w:szCs w:val="16"/>
                <w:lang w:val="en-US"/>
              </w:rPr>
              <w:t>120.5928</w:t>
            </w:r>
          </w:p>
        </w:tc>
      </w:tr>
      <w:tr w:rsidR="001B6746" w:rsidRPr="00030824" w14:paraId="25CEC2F0" w14:textId="77777777" w:rsidTr="00A875BB">
        <w:trPr>
          <w:trHeight w:val="300"/>
          <w:jc w:val="right"/>
        </w:trPr>
        <w:tc>
          <w:tcPr>
            <w:tcW w:w="1696" w:type="dxa"/>
            <w:tcBorders>
              <w:top w:val="nil"/>
              <w:left w:val="nil"/>
              <w:bottom w:val="nil"/>
              <w:right w:val="nil"/>
            </w:tcBorders>
            <w:shd w:val="clear" w:color="auto" w:fill="auto"/>
            <w:noWrap/>
            <w:vAlign w:val="bottom"/>
            <w:hideMark/>
          </w:tcPr>
          <w:p w14:paraId="25CEC2E1"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1156" w:type="dxa"/>
            <w:tcBorders>
              <w:top w:val="nil"/>
              <w:left w:val="nil"/>
              <w:bottom w:val="nil"/>
              <w:right w:val="nil"/>
            </w:tcBorders>
            <w:shd w:val="clear" w:color="auto" w:fill="auto"/>
            <w:noWrap/>
            <w:vAlign w:val="bottom"/>
            <w:hideMark/>
          </w:tcPr>
          <w:p w14:paraId="25CEC2E2"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938" w:type="dxa"/>
            <w:tcBorders>
              <w:top w:val="nil"/>
              <w:left w:val="nil"/>
              <w:bottom w:val="nil"/>
              <w:right w:val="nil"/>
            </w:tcBorders>
            <w:shd w:val="clear" w:color="auto" w:fill="auto"/>
            <w:noWrap/>
            <w:vAlign w:val="bottom"/>
            <w:hideMark/>
          </w:tcPr>
          <w:p w14:paraId="25CEC2E3"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756" w:type="dxa"/>
            <w:tcBorders>
              <w:top w:val="nil"/>
              <w:left w:val="nil"/>
              <w:bottom w:val="nil"/>
              <w:right w:val="nil"/>
            </w:tcBorders>
            <w:shd w:val="clear" w:color="auto" w:fill="auto"/>
            <w:noWrap/>
            <w:vAlign w:val="bottom"/>
            <w:hideMark/>
          </w:tcPr>
          <w:p w14:paraId="25CEC2E4"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726" w:type="dxa"/>
            <w:tcBorders>
              <w:top w:val="nil"/>
              <w:left w:val="nil"/>
              <w:bottom w:val="nil"/>
              <w:right w:val="nil"/>
            </w:tcBorders>
            <w:shd w:val="clear" w:color="auto" w:fill="auto"/>
            <w:noWrap/>
            <w:vAlign w:val="bottom"/>
            <w:hideMark/>
          </w:tcPr>
          <w:p w14:paraId="25CEC2E5"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48" w:type="dxa"/>
            <w:tcBorders>
              <w:top w:val="nil"/>
              <w:left w:val="nil"/>
              <w:bottom w:val="nil"/>
              <w:right w:val="nil"/>
            </w:tcBorders>
            <w:shd w:val="clear" w:color="auto" w:fill="auto"/>
            <w:noWrap/>
            <w:vAlign w:val="bottom"/>
            <w:hideMark/>
          </w:tcPr>
          <w:p w14:paraId="25CEC2E6"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709" w:type="dxa"/>
            <w:tcBorders>
              <w:top w:val="nil"/>
              <w:left w:val="nil"/>
              <w:bottom w:val="nil"/>
              <w:right w:val="nil"/>
            </w:tcBorders>
            <w:shd w:val="clear" w:color="auto" w:fill="auto"/>
            <w:noWrap/>
            <w:vAlign w:val="bottom"/>
            <w:hideMark/>
          </w:tcPr>
          <w:p w14:paraId="25CEC2E7"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26" w:type="dxa"/>
            <w:tcBorders>
              <w:top w:val="nil"/>
              <w:left w:val="nil"/>
              <w:bottom w:val="nil"/>
              <w:right w:val="nil"/>
            </w:tcBorders>
            <w:shd w:val="clear" w:color="auto" w:fill="auto"/>
            <w:noWrap/>
            <w:vAlign w:val="bottom"/>
            <w:hideMark/>
          </w:tcPr>
          <w:p w14:paraId="25CEC2E8"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06" w:type="dxa"/>
            <w:tcBorders>
              <w:top w:val="nil"/>
              <w:left w:val="nil"/>
              <w:bottom w:val="nil"/>
              <w:right w:val="nil"/>
            </w:tcBorders>
            <w:shd w:val="clear" w:color="auto" w:fill="auto"/>
            <w:noWrap/>
            <w:vAlign w:val="bottom"/>
            <w:hideMark/>
          </w:tcPr>
          <w:p w14:paraId="25CEC2E9"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00" w:type="dxa"/>
            <w:tcBorders>
              <w:top w:val="nil"/>
              <w:left w:val="nil"/>
              <w:bottom w:val="nil"/>
              <w:right w:val="nil"/>
            </w:tcBorders>
            <w:shd w:val="clear" w:color="auto" w:fill="auto"/>
            <w:noWrap/>
            <w:vAlign w:val="bottom"/>
            <w:hideMark/>
          </w:tcPr>
          <w:p w14:paraId="25CEC2EA"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88" w:type="dxa"/>
            <w:tcBorders>
              <w:top w:val="nil"/>
              <w:left w:val="nil"/>
              <w:bottom w:val="nil"/>
              <w:right w:val="nil"/>
            </w:tcBorders>
            <w:shd w:val="clear" w:color="auto" w:fill="auto"/>
            <w:noWrap/>
            <w:vAlign w:val="bottom"/>
            <w:hideMark/>
          </w:tcPr>
          <w:p w14:paraId="25CEC2EB"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641" w:type="dxa"/>
            <w:tcBorders>
              <w:top w:val="nil"/>
              <w:left w:val="nil"/>
              <w:bottom w:val="nil"/>
              <w:right w:val="nil"/>
            </w:tcBorders>
            <w:shd w:val="clear" w:color="auto" w:fill="auto"/>
            <w:noWrap/>
            <w:vAlign w:val="bottom"/>
            <w:hideMark/>
          </w:tcPr>
          <w:p w14:paraId="25CEC2EC"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00" w:type="dxa"/>
            <w:tcBorders>
              <w:top w:val="nil"/>
              <w:left w:val="nil"/>
              <w:bottom w:val="nil"/>
              <w:right w:val="nil"/>
            </w:tcBorders>
            <w:shd w:val="clear" w:color="auto" w:fill="auto"/>
            <w:noWrap/>
            <w:vAlign w:val="bottom"/>
            <w:hideMark/>
          </w:tcPr>
          <w:p w14:paraId="25CEC2ED"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34" w:type="dxa"/>
            <w:tcBorders>
              <w:top w:val="nil"/>
              <w:left w:val="nil"/>
              <w:bottom w:val="nil"/>
              <w:right w:val="nil"/>
            </w:tcBorders>
            <w:shd w:val="clear" w:color="auto" w:fill="auto"/>
            <w:noWrap/>
            <w:vAlign w:val="bottom"/>
            <w:hideMark/>
          </w:tcPr>
          <w:p w14:paraId="25CEC2EE"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36" w:type="dxa"/>
            <w:tcBorders>
              <w:top w:val="nil"/>
              <w:left w:val="nil"/>
              <w:bottom w:val="nil"/>
              <w:right w:val="nil"/>
            </w:tcBorders>
            <w:shd w:val="clear" w:color="auto" w:fill="auto"/>
            <w:noWrap/>
            <w:vAlign w:val="bottom"/>
            <w:hideMark/>
          </w:tcPr>
          <w:p w14:paraId="25CEC2EF" w14:textId="77777777" w:rsidR="001B6746" w:rsidRPr="00030824" w:rsidRDefault="001B6746" w:rsidP="001B6746">
            <w:pPr>
              <w:spacing w:after="0" w:line="240" w:lineRule="auto"/>
              <w:rPr>
                <w:rFonts w:ascii="Calibri" w:eastAsia="Times New Roman" w:hAnsi="Calibri" w:cs="Calibri"/>
                <w:color w:val="FF0000"/>
                <w:sz w:val="16"/>
                <w:szCs w:val="16"/>
                <w:lang w:val="en-US"/>
              </w:rPr>
            </w:pPr>
          </w:p>
        </w:tc>
      </w:tr>
      <w:tr w:rsidR="001B6746" w:rsidRPr="00030824" w14:paraId="25CEC300" w14:textId="77777777" w:rsidTr="00A875BB">
        <w:trPr>
          <w:trHeight w:val="300"/>
          <w:jc w:val="right"/>
        </w:trPr>
        <w:tc>
          <w:tcPr>
            <w:tcW w:w="1696" w:type="dxa"/>
            <w:tcBorders>
              <w:top w:val="nil"/>
              <w:left w:val="nil"/>
              <w:bottom w:val="nil"/>
              <w:right w:val="nil"/>
            </w:tcBorders>
            <w:shd w:val="clear" w:color="auto" w:fill="auto"/>
            <w:noWrap/>
            <w:vAlign w:val="bottom"/>
            <w:hideMark/>
          </w:tcPr>
          <w:p w14:paraId="25CEC2F1"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1156" w:type="dxa"/>
            <w:tcBorders>
              <w:top w:val="nil"/>
              <w:left w:val="nil"/>
              <w:bottom w:val="nil"/>
              <w:right w:val="nil"/>
            </w:tcBorders>
            <w:shd w:val="clear" w:color="auto" w:fill="auto"/>
            <w:noWrap/>
            <w:vAlign w:val="bottom"/>
            <w:hideMark/>
          </w:tcPr>
          <w:p w14:paraId="25CEC2F2"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938" w:type="dxa"/>
            <w:tcBorders>
              <w:top w:val="nil"/>
              <w:left w:val="nil"/>
              <w:bottom w:val="nil"/>
              <w:right w:val="nil"/>
            </w:tcBorders>
            <w:shd w:val="clear" w:color="auto" w:fill="auto"/>
            <w:noWrap/>
            <w:vAlign w:val="bottom"/>
            <w:hideMark/>
          </w:tcPr>
          <w:p w14:paraId="25CEC2F3"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756" w:type="dxa"/>
            <w:tcBorders>
              <w:top w:val="nil"/>
              <w:left w:val="nil"/>
              <w:bottom w:val="nil"/>
              <w:right w:val="nil"/>
            </w:tcBorders>
            <w:shd w:val="clear" w:color="auto" w:fill="auto"/>
            <w:noWrap/>
            <w:vAlign w:val="bottom"/>
            <w:hideMark/>
          </w:tcPr>
          <w:p w14:paraId="25CEC2F4"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726" w:type="dxa"/>
            <w:tcBorders>
              <w:top w:val="nil"/>
              <w:left w:val="nil"/>
              <w:bottom w:val="nil"/>
              <w:right w:val="nil"/>
            </w:tcBorders>
            <w:shd w:val="clear" w:color="auto" w:fill="auto"/>
            <w:noWrap/>
            <w:vAlign w:val="bottom"/>
            <w:hideMark/>
          </w:tcPr>
          <w:p w14:paraId="25CEC2F5"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48" w:type="dxa"/>
            <w:tcBorders>
              <w:top w:val="nil"/>
              <w:left w:val="nil"/>
              <w:bottom w:val="nil"/>
              <w:right w:val="nil"/>
            </w:tcBorders>
            <w:shd w:val="clear" w:color="auto" w:fill="auto"/>
            <w:noWrap/>
            <w:vAlign w:val="bottom"/>
            <w:hideMark/>
          </w:tcPr>
          <w:p w14:paraId="25CEC2F6"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709" w:type="dxa"/>
            <w:tcBorders>
              <w:top w:val="nil"/>
              <w:left w:val="nil"/>
              <w:bottom w:val="nil"/>
              <w:right w:val="nil"/>
            </w:tcBorders>
            <w:shd w:val="clear" w:color="auto" w:fill="auto"/>
            <w:noWrap/>
            <w:vAlign w:val="bottom"/>
            <w:hideMark/>
          </w:tcPr>
          <w:p w14:paraId="25CEC2F7"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26" w:type="dxa"/>
            <w:tcBorders>
              <w:top w:val="nil"/>
              <w:left w:val="nil"/>
              <w:bottom w:val="nil"/>
              <w:right w:val="nil"/>
            </w:tcBorders>
            <w:shd w:val="clear" w:color="auto" w:fill="auto"/>
            <w:noWrap/>
            <w:vAlign w:val="bottom"/>
            <w:hideMark/>
          </w:tcPr>
          <w:p w14:paraId="25CEC2F8"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06" w:type="dxa"/>
            <w:tcBorders>
              <w:top w:val="nil"/>
              <w:left w:val="nil"/>
              <w:bottom w:val="nil"/>
              <w:right w:val="nil"/>
            </w:tcBorders>
            <w:shd w:val="clear" w:color="auto" w:fill="auto"/>
            <w:noWrap/>
            <w:vAlign w:val="bottom"/>
            <w:hideMark/>
          </w:tcPr>
          <w:p w14:paraId="25CEC2F9"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00" w:type="dxa"/>
            <w:tcBorders>
              <w:top w:val="nil"/>
              <w:left w:val="nil"/>
              <w:bottom w:val="nil"/>
              <w:right w:val="nil"/>
            </w:tcBorders>
            <w:shd w:val="clear" w:color="auto" w:fill="auto"/>
            <w:noWrap/>
            <w:vAlign w:val="bottom"/>
            <w:hideMark/>
          </w:tcPr>
          <w:p w14:paraId="25CEC2FA"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88" w:type="dxa"/>
            <w:tcBorders>
              <w:top w:val="nil"/>
              <w:left w:val="nil"/>
              <w:bottom w:val="nil"/>
              <w:right w:val="nil"/>
            </w:tcBorders>
            <w:shd w:val="clear" w:color="auto" w:fill="auto"/>
            <w:noWrap/>
            <w:vAlign w:val="bottom"/>
            <w:hideMark/>
          </w:tcPr>
          <w:p w14:paraId="25CEC2FB"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641" w:type="dxa"/>
            <w:tcBorders>
              <w:top w:val="nil"/>
              <w:left w:val="nil"/>
              <w:bottom w:val="nil"/>
              <w:right w:val="nil"/>
            </w:tcBorders>
            <w:shd w:val="clear" w:color="auto" w:fill="auto"/>
            <w:noWrap/>
            <w:vAlign w:val="bottom"/>
            <w:hideMark/>
          </w:tcPr>
          <w:p w14:paraId="25CEC2FC"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00" w:type="dxa"/>
            <w:tcBorders>
              <w:top w:val="nil"/>
              <w:left w:val="nil"/>
              <w:bottom w:val="nil"/>
              <w:right w:val="nil"/>
            </w:tcBorders>
            <w:shd w:val="clear" w:color="auto" w:fill="auto"/>
            <w:noWrap/>
            <w:vAlign w:val="bottom"/>
            <w:hideMark/>
          </w:tcPr>
          <w:p w14:paraId="25CEC2FD"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34" w:type="dxa"/>
            <w:tcBorders>
              <w:top w:val="nil"/>
              <w:left w:val="nil"/>
              <w:bottom w:val="nil"/>
              <w:right w:val="nil"/>
            </w:tcBorders>
            <w:shd w:val="clear" w:color="auto" w:fill="auto"/>
            <w:noWrap/>
            <w:vAlign w:val="bottom"/>
            <w:hideMark/>
          </w:tcPr>
          <w:p w14:paraId="25CEC2FE"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36" w:type="dxa"/>
            <w:tcBorders>
              <w:top w:val="nil"/>
              <w:left w:val="nil"/>
              <w:bottom w:val="nil"/>
              <w:right w:val="nil"/>
            </w:tcBorders>
            <w:shd w:val="clear" w:color="auto" w:fill="auto"/>
            <w:noWrap/>
            <w:vAlign w:val="bottom"/>
            <w:hideMark/>
          </w:tcPr>
          <w:p w14:paraId="25CEC2FF" w14:textId="77777777" w:rsidR="001B6746" w:rsidRPr="00030824" w:rsidRDefault="001B6746" w:rsidP="001B6746">
            <w:pPr>
              <w:spacing w:after="0" w:line="240" w:lineRule="auto"/>
              <w:rPr>
                <w:rFonts w:ascii="Calibri" w:eastAsia="Times New Roman" w:hAnsi="Calibri" w:cs="Calibri"/>
                <w:color w:val="FF0000"/>
                <w:sz w:val="16"/>
                <w:szCs w:val="16"/>
                <w:lang w:val="en-US"/>
              </w:rPr>
            </w:pPr>
          </w:p>
        </w:tc>
      </w:tr>
      <w:tr w:rsidR="001B6746" w:rsidRPr="00030824" w14:paraId="25CEC310" w14:textId="77777777" w:rsidTr="00A875BB">
        <w:trPr>
          <w:trHeight w:val="300"/>
          <w:jc w:val="right"/>
        </w:trPr>
        <w:tc>
          <w:tcPr>
            <w:tcW w:w="1696" w:type="dxa"/>
            <w:tcBorders>
              <w:top w:val="nil"/>
              <w:left w:val="nil"/>
              <w:bottom w:val="nil"/>
              <w:right w:val="nil"/>
            </w:tcBorders>
            <w:shd w:val="clear" w:color="auto" w:fill="auto"/>
            <w:noWrap/>
            <w:vAlign w:val="bottom"/>
            <w:hideMark/>
          </w:tcPr>
          <w:p w14:paraId="25CEC301"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1156" w:type="dxa"/>
            <w:tcBorders>
              <w:top w:val="nil"/>
              <w:left w:val="nil"/>
              <w:bottom w:val="nil"/>
              <w:right w:val="nil"/>
            </w:tcBorders>
            <w:shd w:val="clear" w:color="auto" w:fill="auto"/>
            <w:noWrap/>
            <w:vAlign w:val="bottom"/>
            <w:hideMark/>
          </w:tcPr>
          <w:p w14:paraId="25CEC302" w14:textId="77777777" w:rsidR="001B6746" w:rsidRPr="00030824" w:rsidRDefault="00A2411A" w:rsidP="001B6746">
            <w:pPr>
              <w:spacing w:after="0" w:line="240" w:lineRule="auto"/>
              <w:rPr>
                <w:rFonts w:ascii="Calibri" w:eastAsia="Times New Roman" w:hAnsi="Calibri" w:cs="Calibri"/>
                <w:color w:val="000000"/>
                <w:sz w:val="16"/>
                <w:szCs w:val="16"/>
                <w:lang w:val="en-US"/>
              </w:rPr>
            </w:pPr>
            <w:r>
              <w:rPr>
                <w:rFonts w:ascii="Calibri" w:eastAsia="Times New Roman" w:hAnsi="Calibri" w:cs="Calibri"/>
                <w:noProof/>
                <w:color w:val="000000"/>
                <w:sz w:val="16"/>
                <w:szCs w:val="16"/>
              </w:rPr>
              <w:drawing>
                <wp:anchor distT="0" distB="0" distL="114300" distR="114300" simplePos="0" relativeHeight="251663360" behindDoc="0" locked="0" layoutInCell="1" allowOverlap="1" wp14:anchorId="25CEC4EB" wp14:editId="25CEC4EC">
                  <wp:simplePos x="0" y="0"/>
                  <wp:positionH relativeFrom="column">
                    <wp:posOffset>27940</wp:posOffset>
                  </wp:positionH>
                  <wp:positionV relativeFrom="paragraph">
                    <wp:posOffset>105410</wp:posOffset>
                  </wp:positionV>
                  <wp:extent cx="650240" cy="850265"/>
                  <wp:effectExtent l="19050" t="0" r="0" b="0"/>
                  <wp:wrapNone/>
                  <wp:docPr id="4" name="Picture 5"/>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24" cstate="print"/>
                          <a:srcRect/>
                          <a:stretch>
                            <a:fillRect/>
                          </a:stretch>
                        </pic:blipFill>
                        <pic:spPr bwMode="auto">
                          <a:xfrm>
                            <a:off x="0" y="0"/>
                            <a:ext cx="650240" cy="850265"/>
                          </a:xfrm>
                          <a:prstGeom prst="rect">
                            <a:avLst/>
                          </a:prstGeom>
                          <a:noFill/>
                        </pic:spPr>
                      </pic:pic>
                    </a:graphicData>
                  </a:graphic>
                </wp:anchor>
              </w:drawing>
            </w:r>
          </w:p>
        </w:tc>
        <w:tc>
          <w:tcPr>
            <w:tcW w:w="938" w:type="dxa"/>
            <w:tcBorders>
              <w:top w:val="nil"/>
              <w:left w:val="nil"/>
              <w:bottom w:val="nil"/>
              <w:right w:val="nil"/>
            </w:tcBorders>
            <w:shd w:val="clear" w:color="auto" w:fill="auto"/>
            <w:noWrap/>
            <w:vAlign w:val="bottom"/>
            <w:hideMark/>
          </w:tcPr>
          <w:p w14:paraId="25CEC303"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756" w:type="dxa"/>
            <w:tcBorders>
              <w:top w:val="nil"/>
              <w:left w:val="nil"/>
              <w:bottom w:val="nil"/>
              <w:right w:val="nil"/>
            </w:tcBorders>
            <w:shd w:val="clear" w:color="auto" w:fill="auto"/>
            <w:noWrap/>
            <w:vAlign w:val="bottom"/>
            <w:hideMark/>
          </w:tcPr>
          <w:p w14:paraId="25CEC304"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726" w:type="dxa"/>
            <w:tcBorders>
              <w:top w:val="nil"/>
              <w:left w:val="nil"/>
              <w:bottom w:val="nil"/>
              <w:right w:val="nil"/>
            </w:tcBorders>
            <w:shd w:val="clear" w:color="auto" w:fill="auto"/>
            <w:noWrap/>
            <w:vAlign w:val="bottom"/>
            <w:hideMark/>
          </w:tcPr>
          <w:p w14:paraId="25CEC305"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48" w:type="dxa"/>
            <w:tcBorders>
              <w:top w:val="nil"/>
              <w:left w:val="nil"/>
              <w:bottom w:val="nil"/>
              <w:right w:val="nil"/>
            </w:tcBorders>
            <w:shd w:val="clear" w:color="auto" w:fill="auto"/>
            <w:noWrap/>
            <w:vAlign w:val="bottom"/>
            <w:hideMark/>
          </w:tcPr>
          <w:p w14:paraId="25CEC306"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709" w:type="dxa"/>
            <w:tcBorders>
              <w:top w:val="nil"/>
              <w:left w:val="nil"/>
              <w:bottom w:val="nil"/>
              <w:right w:val="nil"/>
            </w:tcBorders>
            <w:shd w:val="clear" w:color="auto" w:fill="auto"/>
            <w:noWrap/>
            <w:vAlign w:val="bottom"/>
            <w:hideMark/>
          </w:tcPr>
          <w:p w14:paraId="25CEC307"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26" w:type="dxa"/>
            <w:tcBorders>
              <w:top w:val="nil"/>
              <w:left w:val="nil"/>
              <w:bottom w:val="nil"/>
              <w:right w:val="nil"/>
            </w:tcBorders>
            <w:shd w:val="clear" w:color="auto" w:fill="auto"/>
            <w:noWrap/>
            <w:vAlign w:val="bottom"/>
            <w:hideMark/>
          </w:tcPr>
          <w:p w14:paraId="25CEC308"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06" w:type="dxa"/>
            <w:tcBorders>
              <w:top w:val="nil"/>
              <w:left w:val="nil"/>
              <w:bottom w:val="nil"/>
              <w:right w:val="nil"/>
            </w:tcBorders>
            <w:shd w:val="clear" w:color="auto" w:fill="auto"/>
            <w:noWrap/>
            <w:vAlign w:val="bottom"/>
            <w:hideMark/>
          </w:tcPr>
          <w:p w14:paraId="25CEC309"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00" w:type="dxa"/>
            <w:tcBorders>
              <w:top w:val="nil"/>
              <w:left w:val="nil"/>
              <w:bottom w:val="nil"/>
              <w:right w:val="nil"/>
            </w:tcBorders>
            <w:shd w:val="clear" w:color="auto" w:fill="auto"/>
            <w:noWrap/>
            <w:vAlign w:val="bottom"/>
            <w:hideMark/>
          </w:tcPr>
          <w:p w14:paraId="25CEC30A"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88" w:type="dxa"/>
            <w:tcBorders>
              <w:top w:val="nil"/>
              <w:left w:val="nil"/>
              <w:bottom w:val="nil"/>
              <w:right w:val="nil"/>
            </w:tcBorders>
            <w:shd w:val="clear" w:color="auto" w:fill="auto"/>
            <w:noWrap/>
            <w:vAlign w:val="bottom"/>
            <w:hideMark/>
          </w:tcPr>
          <w:p w14:paraId="25CEC30B"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641" w:type="dxa"/>
            <w:tcBorders>
              <w:top w:val="nil"/>
              <w:left w:val="nil"/>
              <w:bottom w:val="nil"/>
              <w:right w:val="nil"/>
            </w:tcBorders>
            <w:shd w:val="clear" w:color="auto" w:fill="auto"/>
            <w:noWrap/>
            <w:vAlign w:val="bottom"/>
            <w:hideMark/>
          </w:tcPr>
          <w:p w14:paraId="25CEC30C"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00" w:type="dxa"/>
            <w:tcBorders>
              <w:top w:val="nil"/>
              <w:left w:val="nil"/>
              <w:bottom w:val="nil"/>
              <w:right w:val="nil"/>
            </w:tcBorders>
            <w:shd w:val="clear" w:color="auto" w:fill="auto"/>
            <w:noWrap/>
            <w:vAlign w:val="bottom"/>
            <w:hideMark/>
          </w:tcPr>
          <w:p w14:paraId="25CEC30D"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34" w:type="dxa"/>
            <w:tcBorders>
              <w:top w:val="nil"/>
              <w:left w:val="nil"/>
              <w:bottom w:val="nil"/>
              <w:right w:val="nil"/>
            </w:tcBorders>
            <w:shd w:val="clear" w:color="auto" w:fill="auto"/>
            <w:noWrap/>
            <w:vAlign w:val="bottom"/>
            <w:hideMark/>
          </w:tcPr>
          <w:p w14:paraId="25CEC30E"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36" w:type="dxa"/>
            <w:tcBorders>
              <w:top w:val="nil"/>
              <w:left w:val="nil"/>
              <w:bottom w:val="nil"/>
              <w:right w:val="nil"/>
            </w:tcBorders>
            <w:shd w:val="clear" w:color="auto" w:fill="auto"/>
            <w:noWrap/>
            <w:vAlign w:val="bottom"/>
            <w:hideMark/>
          </w:tcPr>
          <w:p w14:paraId="25CEC30F" w14:textId="77777777" w:rsidR="001B6746" w:rsidRPr="00030824" w:rsidRDefault="001B6746" w:rsidP="001B6746">
            <w:pPr>
              <w:spacing w:after="0" w:line="240" w:lineRule="auto"/>
              <w:rPr>
                <w:rFonts w:ascii="Calibri" w:eastAsia="Times New Roman" w:hAnsi="Calibri" w:cs="Calibri"/>
                <w:color w:val="FF0000"/>
                <w:sz w:val="16"/>
                <w:szCs w:val="16"/>
                <w:lang w:val="en-US"/>
              </w:rPr>
            </w:pPr>
          </w:p>
        </w:tc>
      </w:tr>
      <w:tr w:rsidR="001B6746" w:rsidRPr="00030824" w14:paraId="25CEC320" w14:textId="77777777" w:rsidTr="00A875BB">
        <w:trPr>
          <w:trHeight w:val="300"/>
          <w:jc w:val="right"/>
        </w:trPr>
        <w:tc>
          <w:tcPr>
            <w:tcW w:w="1696" w:type="dxa"/>
            <w:tcBorders>
              <w:top w:val="nil"/>
              <w:left w:val="nil"/>
              <w:bottom w:val="nil"/>
              <w:right w:val="nil"/>
            </w:tcBorders>
            <w:shd w:val="clear" w:color="auto" w:fill="auto"/>
            <w:noWrap/>
            <w:vAlign w:val="bottom"/>
            <w:hideMark/>
          </w:tcPr>
          <w:p w14:paraId="25CEC311"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1156" w:type="dxa"/>
            <w:tcBorders>
              <w:top w:val="nil"/>
              <w:left w:val="nil"/>
              <w:bottom w:val="nil"/>
              <w:right w:val="nil"/>
            </w:tcBorders>
            <w:shd w:val="clear" w:color="auto" w:fill="auto"/>
            <w:noWrap/>
            <w:vAlign w:val="bottom"/>
            <w:hideMark/>
          </w:tcPr>
          <w:p w14:paraId="25CEC312"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938" w:type="dxa"/>
            <w:tcBorders>
              <w:top w:val="nil"/>
              <w:left w:val="nil"/>
              <w:bottom w:val="nil"/>
              <w:right w:val="nil"/>
            </w:tcBorders>
            <w:shd w:val="clear" w:color="auto" w:fill="auto"/>
            <w:noWrap/>
            <w:vAlign w:val="bottom"/>
            <w:hideMark/>
          </w:tcPr>
          <w:p w14:paraId="25CEC313"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756" w:type="dxa"/>
            <w:tcBorders>
              <w:top w:val="nil"/>
              <w:left w:val="nil"/>
              <w:bottom w:val="nil"/>
              <w:right w:val="nil"/>
            </w:tcBorders>
            <w:shd w:val="clear" w:color="auto" w:fill="auto"/>
            <w:noWrap/>
            <w:vAlign w:val="bottom"/>
            <w:hideMark/>
          </w:tcPr>
          <w:p w14:paraId="25CEC314"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726" w:type="dxa"/>
            <w:tcBorders>
              <w:top w:val="nil"/>
              <w:left w:val="nil"/>
              <w:bottom w:val="nil"/>
              <w:right w:val="nil"/>
            </w:tcBorders>
            <w:shd w:val="clear" w:color="auto" w:fill="auto"/>
            <w:noWrap/>
            <w:vAlign w:val="bottom"/>
            <w:hideMark/>
          </w:tcPr>
          <w:p w14:paraId="25CEC315"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48" w:type="dxa"/>
            <w:tcBorders>
              <w:top w:val="nil"/>
              <w:left w:val="nil"/>
              <w:bottom w:val="nil"/>
              <w:right w:val="nil"/>
            </w:tcBorders>
            <w:shd w:val="clear" w:color="auto" w:fill="auto"/>
            <w:noWrap/>
            <w:vAlign w:val="bottom"/>
            <w:hideMark/>
          </w:tcPr>
          <w:p w14:paraId="25CEC316"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709" w:type="dxa"/>
            <w:tcBorders>
              <w:top w:val="nil"/>
              <w:left w:val="nil"/>
              <w:bottom w:val="nil"/>
              <w:right w:val="nil"/>
            </w:tcBorders>
            <w:shd w:val="clear" w:color="auto" w:fill="auto"/>
            <w:noWrap/>
            <w:vAlign w:val="bottom"/>
            <w:hideMark/>
          </w:tcPr>
          <w:p w14:paraId="25CEC317"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26" w:type="dxa"/>
            <w:tcBorders>
              <w:top w:val="nil"/>
              <w:left w:val="nil"/>
              <w:bottom w:val="nil"/>
              <w:right w:val="nil"/>
            </w:tcBorders>
            <w:shd w:val="clear" w:color="auto" w:fill="auto"/>
            <w:noWrap/>
            <w:vAlign w:val="bottom"/>
            <w:hideMark/>
          </w:tcPr>
          <w:p w14:paraId="25CEC318"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06" w:type="dxa"/>
            <w:tcBorders>
              <w:top w:val="nil"/>
              <w:left w:val="nil"/>
              <w:bottom w:val="nil"/>
              <w:right w:val="nil"/>
            </w:tcBorders>
            <w:shd w:val="clear" w:color="auto" w:fill="auto"/>
            <w:noWrap/>
            <w:vAlign w:val="bottom"/>
            <w:hideMark/>
          </w:tcPr>
          <w:p w14:paraId="25CEC319"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00" w:type="dxa"/>
            <w:tcBorders>
              <w:top w:val="nil"/>
              <w:left w:val="nil"/>
              <w:bottom w:val="nil"/>
              <w:right w:val="nil"/>
            </w:tcBorders>
            <w:shd w:val="clear" w:color="auto" w:fill="auto"/>
            <w:noWrap/>
            <w:vAlign w:val="bottom"/>
            <w:hideMark/>
          </w:tcPr>
          <w:p w14:paraId="25CEC31A"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88" w:type="dxa"/>
            <w:tcBorders>
              <w:top w:val="nil"/>
              <w:left w:val="nil"/>
              <w:bottom w:val="nil"/>
              <w:right w:val="nil"/>
            </w:tcBorders>
            <w:shd w:val="clear" w:color="auto" w:fill="auto"/>
            <w:noWrap/>
            <w:vAlign w:val="bottom"/>
            <w:hideMark/>
          </w:tcPr>
          <w:p w14:paraId="25CEC31B"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641" w:type="dxa"/>
            <w:tcBorders>
              <w:top w:val="nil"/>
              <w:left w:val="nil"/>
              <w:bottom w:val="nil"/>
              <w:right w:val="nil"/>
            </w:tcBorders>
            <w:shd w:val="clear" w:color="auto" w:fill="auto"/>
            <w:noWrap/>
            <w:vAlign w:val="bottom"/>
            <w:hideMark/>
          </w:tcPr>
          <w:p w14:paraId="25CEC31C"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00" w:type="dxa"/>
            <w:tcBorders>
              <w:top w:val="nil"/>
              <w:left w:val="nil"/>
              <w:bottom w:val="nil"/>
              <w:right w:val="nil"/>
            </w:tcBorders>
            <w:shd w:val="clear" w:color="auto" w:fill="auto"/>
            <w:noWrap/>
            <w:vAlign w:val="bottom"/>
            <w:hideMark/>
          </w:tcPr>
          <w:p w14:paraId="25CEC31D"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34" w:type="dxa"/>
            <w:tcBorders>
              <w:top w:val="nil"/>
              <w:left w:val="nil"/>
              <w:bottom w:val="nil"/>
              <w:right w:val="nil"/>
            </w:tcBorders>
            <w:shd w:val="clear" w:color="auto" w:fill="auto"/>
            <w:noWrap/>
            <w:vAlign w:val="bottom"/>
            <w:hideMark/>
          </w:tcPr>
          <w:p w14:paraId="25CEC31E"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36" w:type="dxa"/>
            <w:tcBorders>
              <w:top w:val="nil"/>
              <w:left w:val="nil"/>
              <w:bottom w:val="nil"/>
              <w:right w:val="nil"/>
            </w:tcBorders>
            <w:shd w:val="clear" w:color="auto" w:fill="auto"/>
            <w:noWrap/>
            <w:vAlign w:val="bottom"/>
            <w:hideMark/>
          </w:tcPr>
          <w:p w14:paraId="25CEC31F" w14:textId="77777777" w:rsidR="001B6746" w:rsidRPr="00030824" w:rsidRDefault="001B6746" w:rsidP="001B6746">
            <w:pPr>
              <w:spacing w:after="0" w:line="240" w:lineRule="auto"/>
              <w:rPr>
                <w:rFonts w:ascii="Calibri" w:eastAsia="Times New Roman" w:hAnsi="Calibri" w:cs="Calibri"/>
                <w:color w:val="FF0000"/>
                <w:sz w:val="16"/>
                <w:szCs w:val="16"/>
                <w:lang w:val="en-US"/>
              </w:rPr>
            </w:pPr>
          </w:p>
        </w:tc>
      </w:tr>
      <w:tr w:rsidR="001B6746" w:rsidRPr="00030824" w14:paraId="25CEC330" w14:textId="77777777" w:rsidTr="00A875BB">
        <w:trPr>
          <w:trHeight w:val="300"/>
          <w:jc w:val="right"/>
        </w:trPr>
        <w:tc>
          <w:tcPr>
            <w:tcW w:w="1696" w:type="dxa"/>
            <w:tcBorders>
              <w:top w:val="nil"/>
              <w:left w:val="nil"/>
              <w:bottom w:val="nil"/>
              <w:right w:val="nil"/>
            </w:tcBorders>
            <w:shd w:val="clear" w:color="auto" w:fill="auto"/>
            <w:noWrap/>
            <w:vAlign w:val="bottom"/>
            <w:hideMark/>
          </w:tcPr>
          <w:p w14:paraId="25CEC321"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1156" w:type="dxa"/>
            <w:tcBorders>
              <w:top w:val="nil"/>
              <w:left w:val="nil"/>
              <w:bottom w:val="nil"/>
              <w:right w:val="nil"/>
            </w:tcBorders>
            <w:shd w:val="clear" w:color="auto" w:fill="auto"/>
            <w:noWrap/>
            <w:vAlign w:val="bottom"/>
            <w:hideMark/>
          </w:tcPr>
          <w:p w14:paraId="25CEC322" w14:textId="77777777" w:rsidR="001B6746" w:rsidRPr="00030824" w:rsidRDefault="001B6746" w:rsidP="001B6746">
            <w:pPr>
              <w:spacing w:after="0" w:line="240" w:lineRule="auto"/>
              <w:rPr>
                <w:rFonts w:ascii="Calibri" w:eastAsia="Times New Roman" w:hAnsi="Calibri" w:cs="Calibri"/>
                <w:color w:val="000000"/>
                <w:sz w:val="16"/>
                <w:szCs w:val="16"/>
                <w:lang w:val="en-US"/>
              </w:rPr>
            </w:pPr>
            <w:r w:rsidRPr="00030824">
              <w:rPr>
                <w:rFonts w:ascii="Calibri" w:eastAsia="Times New Roman" w:hAnsi="Calibri" w:cs="Calibri"/>
                <w:color w:val="000000"/>
                <w:sz w:val="16"/>
                <w:szCs w:val="16"/>
                <w:lang w:val="en-US"/>
              </w:rPr>
              <w:t>GN11J-5</w:t>
            </w:r>
          </w:p>
        </w:tc>
        <w:tc>
          <w:tcPr>
            <w:tcW w:w="938" w:type="dxa"/>
            <w:tcBorders>
              <w:top w:val="nil"/>
              <w:left w:val="nil"/>
              <w:bottom w:val="nil"/>
              <w:right w:val="nil"/>
            </w:tcBorders>
            <w:shd w:val="clear" w:color="auto" w:fill="auto"/>
            <w:noWrap/>
            <w:vAlign w:val="bottom"/>
            <w:hideMark/>
          </w:tcPr>
          <w:p w14:paraId="25CEC323"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756" w:type="dxa"/>
            <w:tcBorders>
              <w:top w:val="nil"/>
              <w:left w:val="nil"/>
              <w:bottom w:val="nil"/>
              <w:right w:val="nil"/>
            </w:tcBorders>
            <w:shd w:val="clear" w:color="auto" w:fill="auto"/>
            <w:noWrap/>
            <w:vAlign w:val="bottom"/>
            <w:hideMark/>
          </w:tcPr>
          <w:p w14:paraId="25CEC324"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726" w:type="dxa"/>
            <w:tcBorders>
              <w:top w:val="nil"/>
              <w:left w:val="nil"/>
              <w:bottom w:val="nil"/>
              <w:right w:val="nil"/>
            </w:tcBorders>
            <w:shd w:val="clear" w:color="auto" w:fill="auto"/>
            <w:noWrap/>
            <w:vAlign w:val="bottom"/>
            <w:hideMark/>
          </w:tcPr>
          <w:p w14:paraId="25CEC325"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48" w:type="dxa"/>
            <w:tcBorders>
              <w:top w:val="nil"/>
              <w:left w:val="nil"/>
              <w:bottom w:val="nil"/>
              <w:right w:val="nil"/>
            </w:tcBorders>
            <w:shd w:val="clear" w:color="auto" w:fill="auto"/>
            <w:noWrap/>
            <w:vAlign w:val="bottom"/>
            <w:hideMark/>
          </w:tcPr>
          <w:p w14:paraId="25CEC326"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709" w:type="dxa"/>
            <w:tcBorders>
              <w:top w:val="nil"/>
              <w:left w:val="nil"/>
              <w:bottom w:val="nil"/>
              <w:right w:val="nil"/>
            </w:tcBorders>
            <w:shd w:val="clear" w:color="auto" w:fill="auto"/>
            <w:noWrap/>
            <w:vAlign w:val="bottom"/>
            <w:hideMark/>
          </w:tcPr>
          <w:p w14:paraId="25CEC327"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26" w:type="dxa"/>
            <w:tcBorders>
              <w:top w:val="nil"/>
              <w:left w:val="nil"/>
              <w:bottom w:val="nil"/>
              <w:right w:val="nil"/>
            </w:tcBorders>
            <w:shd w:val="clear" w:color="auto" w:fill="auto"/>
            <w:noWrap/>
            <w:vAlign w:val="bottom"/>
            <w:hideMark/>
          </w:tcPr>
          <w:p w14:paraId="25CEC328"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06" w:type="dxa"/>
            <w:tcBorders>
              <w:top w:val="nil"/>
              <w:left w:val="nil"/>
              <w:bottom w:val="nil"/>
              <w:right w:val="nil"/>
            </w:tcBorders>
            <w:shd w:val="clear" w:color="auto" w:fill="auto"/>
            <w:noWrap/>
            <w:vAlign w:val="bottom"/>
            <w:hideMark/>
          </w:tcPr>
          <w:p w14:paraId="25CEC329"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00" w:type="dxa"/>
            <w:tcBorders>
              <w:top w:val="nil"/>
              <w:left w:val="nil"/>
              <w:bottom w:val="nil"/>
              <w:right w:val="nil"/>
            </w:tcBorders>
            <w:shd w:val="clear" w:color="auto" w:fill="auto"/>
            <w:noWrap/>
            <w:vAlign w:val="bottom"/>
            <w:hideMark/>
          </w:tcPr>
          <w:p w14:paraId="25CEC32A"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88" w:type="dxa"/>
            <w:tcBorders>
              <w:top w:val="nil"/>
              <w:left w:val="nil"/>
              <w:bottom w:val="nil"/>
              <w:right w:val="nil"/>
            </w:tcBorders>
            <w:shd w:val="clear" w:color="auto" w:fill="auto"/>
            <w:noWrap/>
            <w:vAlign w:val="bottom"/>
            <w:hideMark/>
          </w:tcPr>
          <w:p w14:paraId="25CEC32B"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641" w:type="dxa"/>
            <w:tcBorders>
              <w:top w:val="nil"/>
              <w:left w:val="nil"/>
              <w:bottom w:val="nil"/>
              <w:right w:val="nil"/>
            </w:tcBorders>
            <w:shd w:val="clear" w:color="auto" w:fill="auto"/>
            <w:noWrap/>
            <w:vAlign w:val="bottom"/>
            <w:hideMark/>
          </w:tcPr>
          <w:p w14:paraId="25CEC32C"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00" w:type="dxa"/>
            <w:tcBorders>
              <w:top w:val="nil"/>
              <w:left w:val="nil"/>
              <w:bottom w:val="nil"/>
              <w:right w:val="nil"/>
            </w:tcBorders>
            <w:shd w:val="clear" w:color="auto" w:fill="auto"/>
            <w:noWrap/>
            <w:vAlign w:val="bottom"/>
            <w:hideMark/>
          </w:tcPr>
          <w:p w14:paraId="25CEC32D"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34" w:type="dxa"/>
            <w:tcBorders>
              <w:top w:val="nil"/>
              <w:left w:val="nil"/>
              <w:bottom w:val="nil"/>
              <w:right w:val="nil"/>
            </w:tcBorders>
            <w:shd w:val="clear" w:color="auto" w:fill="auto"/>
            <w:noWrap/>
            <w:vAlign w:val="bottom"/>
            <w:hideMark/>
          </w:tcPr>
          <w:p w14:paraId="25CEC32E"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36" w:type="dxa"/>
            <w:tcBorders>
              <w:top w:val="nil"/>
              <w:left w:val="nil"/>
              <w:bottom w:val="nil"/>
              <w:right w:val="nil"/>
            </w:tcBorders>
            <w:shd w:val="clear" w:color="auto" w:fill="auto"/>
            <w:noWrap/>
            <w:vAlign w:val="bottom"/>
            <w:hideMark/>
          </w:tcPr>
          <w:p w14:paraId="25CEC32F" w14:textId="77777777" w:rsidR="001B6746" w:rsidRPr="00030824" w:rsidRDefault="001B6746" w:rsidP="001B6746">
            <w:pPr>
              <w:spacing w:after="0" w:line="240" w:lineRule="auto"/>
              <w:rPr>
                <w:rFonts w:ascii="Calibri" w:eastAsia="Times New Roman" w:hAnsi="Calibri" w:cs="Calibri"/>
                <w:color w:val="FF0000"/>
                <w:sz w:val="16"/>
                <w:szCs w:val="16"/>
                <w:lang w:val="en-US"/>
              </w:rPr>
            </w:pPr>
          </w:p>
        </w:tc>
      </w:tr>
      <w:tr w:rsidR="001B6746" w:rsidRPr="00030824" w14:paraId="25CEC343" w14:textId="77777777" w:rsidTr="00A875BB">
        <w:trPr>
          <w:trHeight w:val="300"/>
          <w:jc w:val="right"/>
        </w:trPr>
        <w:tc>
          <w:tcPr>
            <w:tcW w:w="1696" w:type="dxa"/>
            <w:tcBorders>
              <w:top w:val="nil"/>
              <w:left w:val="nil"/>
              <w:bottom w:val="nil"/>
              <w:right w:val="nil"/>
            </w:tcBorders>
            <w:shd w:val="clear" w:color="auto" w:fill="auto"/>
            <w:noWrap/>
            <w:vAlign w:val="bottom"/>
            <w:hideMark/>
          </w:tcPr>
          <w:p w14:paraId="25CEC331" w14:textId="77777777" w:rsidR="001B6746" w:rsidRPr="00030824" w:rsidRDefault="001B6746" w:rsidP="001B6746">
            <w:pPr>
              <w:spacing w:after="0" w:line="240" w:lineRule="auto"/>
              <w:rPr>
                <w:rFonts w:ascii="Calibri" w:eastAsia="Times New Roman" w:hAnsi="Calibri" w:cs="Calibri"/>
                <w:color w:val="000000"/>
                <w:lang w:val="en-US"/>
              </w:rPr>
            </w:pPr>
          </w:p>
          <w:tbl>
            <w:tblPr>
              <w:tblW w:w="0" w:type="auto"/>
              <w:tblCellSpacing w:w="0" w:type="dxa"/>
              <w:tblCellMar>
                <w:left w:w="0" w:type="dxa"/>
                <w:right w:w="0" w:type="dxa"/>
              </w:tblCellMar>
              <w:tblLook w:val="04A0" w:firstRow="1" w:lastRow="0" w:firstColumn="1" w:lastColumn="0" w:noHBand="0" w:noVBand="1"/>
            </w:tblPr>
            <w:tblGrid>
              <w:gridCol w:w="1420"/>
            </w:tblGrid>
            <w:tr w:rsidR="001B6746" w:rsidRPr="00030824" w14:paraId="25CEC333" w14:textId="77777777" w:rsidTr="001B6746">
              <w:trPr>
                <w:trHeight w:val="300"/>
                <w:tblCellSpacing w:w="0" w:type="dxa"/>
              </w:trPr>
              <w:tc>
                <w:tcPr>
                  <w:tcW w:w="1420" w:type="dxa"/>
                  <w:tcBorders>
                    <w:top w:val="nil"/>
                    <w:left w:val="nil"/>
                    <w:bottom w:val="nil"/>
                    <w:right w:val="nil"/>
                  </w:tcBorders>
                  <w:shd w:val="clear" w:color="auto" w:fill="auto"/>
                  <w:noWrap/>
                  <w:vAlign w:val="bottom"/>
                  <w:hideMark/>
                </w:tcPr>
                <w:p w14:paraId="25CEC332" w14:textId="77777777" w:rsidR="001B6746" w:rsidRPr="00030824" w:rsidRDefault="001B6746" w:rsidP="001B6746">
                  <w:pPr>
                    <w:spacing w:after="0" w:line="240" w:lineRule="auto"/>
                    <w:rPr>
                      <w:rFonts w:ascii="Calibri" w:eastAsia="Times New Roman" w:hAnsi="Calibri" w:cs="Calibri"/>
                      <w:color w:val="000000"/>
                      <w:sz w:val="16"/>
                      <w:szCs w:val="16"/>
                      <w:lang w:val="en-US"/>
                    </w:rPr>
                  </w:pPr>
                  <w:r w:rsidRPr="00030824">
                    <w:rPr>
                      <w:rFonts w:ascii="Calibri" w:eastAsia="Times New Roman" w:hAnsi="Calibri" w:cs="Calibri"/>
                      <w:color w:val="000000"/>
                      <w:sz w:val="16"/>
                      <w:szCs w:val="16"/>
                      <w:lang w:val="en-US"/>
                    </w:rPr>
                    <w:t>Schneider Electric</w:t>
                  </w:r>
                </w:p>
              </w:tc>
            </w:tr>
          </w:tbl>
          <w:p w14:paraId="25CEC334" w14:textId="77777777" w:rsidR="001B6746" w:rsidRPr="00030824" w:rsidRDefault="001B6746" w:rsidP="001B6746">
            <w:pPr>
              <w:spacing w:after="0" w:line="240" w:lineRule="auto"/>
              <w:rPr>
                <w:rFonts w:ascii="Calibri" w:eastAsia="Times New Roman" w:hAnsi="Calibri" w:cs="Calibri"/>
                <w:color w:val="000000"/>
                <w:lang w:val="en-US"/>
              </w:rPr>
            </w:pPr>
          </w:p>
        </w:tc>
        <w:tc>
          <w:tcPr>
            <w:tcW w:w="1156" w:type="dxa"/>
            <w:tcBorders>
              <w:top w:val="nil"/>
              <w:left w:val="nil"/>
              <w:bottom w:val="nil"/>
              <w:right w:val="nil"/>
            </w:tcBorders>
            <w:shd w:val="clear" w:color="auto" w:fill="auto"/>
            <w:noWrap/>
            <w:vAlign w:val="bottom"/>
            <w:hideMark/>
          </w:tcPr>
          <w:p w14:paraId="25CEC335"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938" w:type="dxa"/>
            <w:tcBorders>
              <w:top w:val="nil"/>
              <w:left w:val="nil"/>
              <w:bottom w:val="nil"/>
              <w:right w:val="nil"/>
            </w:tcBorders>
            <w:shd w:val="clear" w:color="auto" w:fill="auto"/>
            <w:noWrap/>
            <w:vAlign w:val="bottom"/>
            <w:hideMark/>
          </w:tcPr>
          <w:p w14:paraId="25CEC336" w14:textId="77777777" w:rsidR="001B6746" w:rsidRPr="00030824" w:rsidRDefault="001B6746" w:rsidP="001B6746">
            <w:pPr>
              <w:spacing w:after="0" w:line="240" w:lineRule="auto"/>
              <w:rPr>
                <w:rFonts w:ascii="Calibri" w:eastAsia="Times New Roman" w:hAnsi="Calibri" w:cs="Calibri"/>
                <w:color w:val="000000"/>
                <w:sz w:val="16"/>
                <w:szCs w:val="16"/>
                <w:lang w:val="en-US"/>
              </w:rPr>
            </w:pPr>
            <w:r w:rsidRPr="00030824">
              <w:rPr>
                <w:rFonts w:ascii="Calibri" w:eastAsia="Times New Roman" w:hAnsi="Calibri" w:cs="Calibri"/>
                <w:color w:val="000000"/>
                <w:sz w:val="16"/>
                <w:szCs w:val="16"/>
                <w:lang w:val="en-US"/>
              </w:rPr>
              <w:t>Solar</w:t>
            </w:r>
          </w:p>
        </w:tc>
        <w:tc>
          <w:tcPr>
            <w:tcW w:w="756" w:type="dxa"/>
            <w:tcBorders>
              <w:top w:val="nil"/>
              <w:left w:val="nil"/>
              <w:bottom w:val="nil"/>
              <w:right w:val="nil"/>
            </w:tcBorders>
            <w:shd w:val="clear" w:color="auto" w:fill="auto"/>
            <w:noWrap/>
            <w:vAlign w:val="bottom"/>
            <w:hideMark/>
          </w:tcPr>
          <w:p w14:paraId="25CEC337" w14:textId="77777777" w:rsidR="001B6746" w:rsidRPr="00030824" w:rsidRDefault="001B6746" w:rsidP="001B6746">
            <w:pPr>
              <w:spacing w:after="0" w:line="240" w:lineRule="auto"/>
              <w:rPr>
                <w:rFonts w:ascii="Calibri" w:eastAsia="Times New Roman" w:hAnsi="Calibri" w:cs="Calibri"/>
                <w:color w:val="000000"/>
                <w:sz w:val="16"/>
                <w:szCs w:val="16"/>
                <w:lang w:val="en-US"/>
              </w:rPr>
            </w:pPr>
            <w:r w:rsidRPr="00030824">
              <w:rPr>
                <w:rFonts w:ascii="Calibri" w:eastAsia="Times New Roman" w:hAnsi="Calibri" w:cs="Calibri"/>
                <w:color w:val="000000"/>
                <w:sz w:val="16"/>
                <w:szCs w:val="16"/>
                <w:lang w:val="en-US"/>
              </w:rPr>
              <w:t>12V, 10W</w:t>
            </w:r>
          </w:p>
        </w:tc>
        <w:tc>
          <w:tcPr>
            <w:tcW w:w="726" w:type="dxa"/>
            <w:tcBorders>
              <w:top w:val="nil"/>
              <w:left w:val="nil"/>
              <w:bottom w:val="nil"/>
              <w:right w:val="nil"/>
            </w:tcBorders>
            <w:shd w:val="clear" w:color="auto" w:fill="auto"/>
            <w:noWrap/>
            <w:vAlign w:val="bottom"/>
            <w:hideMark/>
          </w:tcPr>
          <w:p w14:paraId="25CEC338" w14:textId="77777777" w:rsidR="001B6746" w:rsidRPr="00030824" w:rsidRDefault="001B6746" w:rsidP="001B6746">
            <w:pPr>
              <w:spacing w:after="0" w:line="240" w:lineRule="auto"/>
              <w:rPr>
                <w:rFonts w:ascii="Calibri" w:eastAsia="Times New Roman" w:hAnsi="Calibri" w:cs="Calibri"/>
                <w:color w:val="000000"/>
                <w:sz w:val="16"/>
                <w:szCs w:val="16"/>
                <w:lang w:val="en-US"/>
              </w:rPr>
            </w:pPr>
            <w:r w:rsidRPr="00030824">
              <w:rPr>
                <w:rFonts w:ascii="Calibri" w:eastAsia="Times New Roman" w:hAnsi="Calibri" w:cs="Calibri"/>
                <w:color w:val="000000"/>
                <w:sz w:val="16"/>
                <w:szCs w:val="16"/>
                <w:lang w:val="en-US"/>
              </w:rPr>
              <w:t>20years</w:t>
            </w:r>
          </w:p>
        </w:tc>
        <w:tc>
          <w:tcPr>
            <w:tcW w:w="848" w:type="dxa"/>
            <w:tcBorders>
              <w:top w:val="nil"/>
              <w:left w:val="nil"/>
              <w:bottom w:val="nil"/>
              <w:right w:val="nil"/>
            </w:tcBorders>
            <w:shd w:val="clear" w:color="auto" w:fill="auto"/>
            <w:noWrap/>
            <w:vAlign w:val="bottom"/>
            <w:hideMark/>
          </w:tcPr>
          <w:p w14:paraId="25CEC339" w14:textId="77777777" w:rsidR="001B6746" w:rsidRPr="00030824" w:rsidRDefault="001B6746" w:rsidP="001B6746">
            <w:pPr>
              <w:spacing w:after="0" w:line="240" w:lineRule="auto"/>
              <w:rPr>
                <w:rFonts w:ascii="Calibri" w:eastAsia="Times New Roman" w:hAnsi="Calibri" w:cs="Calibri"/>
                <w:color w:val="000000"/>
                <w:sz w:val="16"/>
                <w:szCs w:val="16"/>
                <w:lang w:val="en-US"/>
              </w:rPr>
            </w:pPr>
            <w:r w:rsidRPr="00030824">
              <w:rPr>
                <w:rFonts w:ascii="Calibri" w:eastAsia="Times New Roman" w:hAnsi="Calibri" w:cs="Calibri"/>
                <w:color w:val="000000"/>
                <w:sz w:val="16"/>
                <w:szCs w:val="16"/>
                <w:lang w:val="en-US"/>
              </w:rPr>
              <w:t>12V,5Ah</w:t>
            </w:r>
          </w:p>
        </w:tc>
        <w:tc>
          <w:tcPr>
            <w:tcW w:w="709" w:type="dxa"/>
            <w:tcBorders>
              <w:top w:val="nil"/>
              <w:left w:val="nil"/>
              <w:bottom w:val="nil"/>
              <w:right w:val="nil"/>
            </w:tcBorders>
            <w:shd w:val="clear" w:color="auto" w:fill="auto"/>
            <w:noWrap/>
            <w:vAlign w:val="bottom"/>
            <w:hideMark/>
          </w:tcPr>
          <w:p w14:paraId="25CEC33A" w14:textId="77777777" w:rsidR="001B6746" w:rsidRPr="00030824" w:rsidRDefault="001B6746" w:rsidP="001B6746">
            <w:pPr>
              <w:spacing w:after="0" w:line="240" w:lineRule="auto"/>
              <w:rPr>
                <w:rFonts w:ascii="Calibri" w:eastAsia="Times New Roman" w:hAnsi="Calibri" w:cs="Calibri"/>
                <w:color w:val="000000"/>
                <w:sz w:val="16"/>
                <w:szCs w:val="16"/>
                <w:lang w:val="en-US"/>
              </w:rPr>
            </w:pPr>
            <w:r w:rsidRPr="00030824">
              <w:rPr>
                <w:rFonts w:ascii="Calibri" w:eastAsia="Times New Roman" w:hAnsi="Calibri" w:cs="Calibri"/>
                <w:color w:val="000000"/>
                <w:sz w:val="16"/>
                <w:szCs w:val="16"/>
                <w:lang w:val="en-US"/>
              </w:rPr>
              <w:t>2-3 years</w:t>
            </w:r>
          </w:p>
        </w:tc>
        <w:tc>
          <w:tcPr>
            <w:tcW w:w="826" w:type="dxa"/>
            <w:tcBorders>
              <w:top w:val="nil"/>
              <w:left w:val="nil"/>
              <w:bottom w:val="nil"/>
              <w:right w:val="nil"/>
            </w:tcBorders>
            <w:shd w:val="clear" w:color="auto" w:fill="auto"/>
            <w:noWrap/>
            <w:vAlign w:val="bottom"/>
            <w:hideMark/>
          </w:tcPr>
          <w:p w14:paraId="25CEC33B" w14:textId="77777777" w:rsidR="001B6746" w:rsidRPr="00030824" w:rsidRDefault="001B6746" w:rsidP="001B6746">
            <w:pPr>
              <w:spacing w:after="0" w:line="240" w:lineRule="auto"/>
              <w:rPr>
                <w:rFonts w:ascii="Calibri" w:eastAsia="Times New Roman" w:hAnsi="Calibri" w:cs="Calibri"/>
                <w:color w:val="000000"/>
                <w:sz w:val="16"/>
                <w:szCs w:val="16"/>
                <w:lang w:val="en-US"/>
              </w:rPr>
            </w:pPr>
            <w:r w:rsidRPr="00030824">
              <w:rPr>
                <w:rFonts w:ascii="Calibri" w:eastAsia="Times New Roman" w:hAnsi="Calibri" w:cs="Calibri"/>
                <w:color w:val="000000"/>
                <w:sz w:val="16"/>
                <w:szCs w:val="16"/>
                <w:lang w:val="en-US"/>
              </w:rPr>
              <w:t>2.5w</w:t>
            </w:r>
          </w:p>
        </w:tc>
        <w:tc>
          <w:tcPr>
            <w:tcW w:w="806" w:type="dxa"/>
            <w:tcBorders>
              <w:top w:val="nil"/>
              <w:left w:val="nil"/>
              <w:bottom w:val="nil"/>
              <w:right w:val="nil"/>
            </w:tcBorders>
            <w:shd w:val="clear" w:color="auto" w:fill="auto"/>
            <w:noWrap/>
            <w:vAlign w:val="bottom"/>
            <w:hideMark/>
          </w:tcPr>
          <w:p w14:paraId="25CEC33C" w14:textId="77777777" w:rsidR="001B6746" w:rsidRPr="00030824" w:rsidRDefault="001B6746" w:rsidP="001B6746">
            <w:pPr>
              <w:spacing w:after="0" w:line="240" w:lineRule="auto"/>
              <w:rPr>
                <w:rFonts w:ascii="Calibri" w:eastAsia="Times New Roman" w:hAnsi="Calibri" w:cs="Calibri"/>
                <w:color w:val="000000"/>
                <w:sz w:val="16"/>
                <w:szCs w:val="16"/>
                <w:lang w:val="en-US"/>
              </w:rPr>
            </w:pPr>
            <w:r w:rsidRPr="00030824">
              <w:rPr>
                <w:rFonts w:ascii="Calibri" w:eastAsia="Times New Roman" w:hAnsi="Calibri" w:cs="Calibri"/>
                <w:color w:val="000000"/>
                <w:sz w:val="16"/>
                <w:szCs w:val="16"/>
                <w:lang w:val="en-US"/>
              </w:rPr>
              <w:t>8-10 years</w:t>
            </w:r>
          </w:p>
        </w:tc>
        <w:tc>
          <w:tcPr>
            <w:tcW w:w="800" w:type="dxa"/>
            <w:tcBorders>
              <w:top w:val="nil"/>
              <w:left w:val="nil"/>
              <w:bottom w:val="nil"/>
              <w:right w:val="nil"/>
            </w:tcBorders>
            <w:shd w:val="clear" w:color="auto" w:fill="auto"/>
            <w:noWrap/>
            <w:vAlign w:val="bottom"/>
            <w:hideMark/>
          </w:tcPr>
          <w:p w14:paraId="25CEC33D" w14:textId="77777777" w:rsidR="001B6746" w:rsidRPr="00030824" w:rsidRDefault="001B6746" w:rsidP="001B6746">
            <w:pPr>
              <w:spacing w:after="0" w:line="240" w:lineRule="auto"/>
              <w:rPr>
                <w:rFonts w:ascii="Calibri" w:eastAsia="Times New Roman" w:hAnsi="Calibri" w:cs="Calibri"/>
                <w:color w:val="000000"/>
                <w:sz w:val="16"/>
                <w:szCs w:val="16"/>
                <w:lang w:val="en-US"/>
              </w:rPr>
            </w:pPr>
            <w:r w:rsidRPr="00030824">
              <w:rPr>
                <w:rFonts w:ascii="Calibri" w:eastAsia="Times New Roman" w:hAnsi="Calibri" w:cs="Calibri"/>
                <w:color w:val="000000"/>
                <w:sz w:val="16"/>
                <w:szCs w:val="16"/>
                <w:lang w:val="en-US"/>
              </w:rPr>
              <w:t>8hours</w:t>
            </w:r>
          </w:p>
        </w:tc>
        <w:tc>
          <w:tcPr>
            <w:tcW w:w="888" w:type="dxa"/>
            <w:tcBorders>
              <w:top w:val="nil"/>
              <w:left w:val="nil"/>
              <w:bottom w:val="nil"/>
              <w:right w:val="nil"/>
            </w:tcBorders>
            <w:shd w:val="clear" w:color="auto" w:fill="auto"/>
            <w:noWrap/>
            <w:vAlign w:val="bottom"/>
            <w:hideMark/>
          </w:tcPr>
          <w:p w14:paraId="25CEC33E" w14:textId="77777777" w:rsidR="001B6746" w:rsidRPr="00030824" w:rsidRDefault="001B6746" w:rsidP="001B6746">
            <w:pPr>
              <w:spacing w:after="0" w:line="240" w:lineRule="auto"/>
              <w:rPr>
                <w:rFonts w:ascii="Calibri" w:eastAsia="Times New Roman" w:hAnsi="Calibri" w:cs="Calibri"/>
                <w:color w:val="000000"/>
                <w:sz w:val="16"/>
                <w:szCs w:val="16"/>
                <w:lang w:val="en-US"/>
              </w:rPr>
            </w:pPr>
            <w:r w:rsidRPr="00030824">
              <w:rPr>
                <w:rFonts w:ascii="Calibri" w:eastAsia="Times New Roman" w:hAnsi="Calibri" w:cs="Calibri"/>
                <w:color w:val="000000"/>
                <w:sz w:val="16"/>
                <w:szCs w:val="16"/>
                <w:lang w:val="en-US"/>
              </w:rPr>
              <w:t>15 hours</w:t>
            </w:r>
          </w:p>
        </w:tc>
        <w:tc>
          <w:tcPr>
            <w:tcW w:w="641" w:type="dxa"/>
            <w:tcBorders>
              <w:top w:val="nil"/>
              <w:left w:val="nil"/>
              <w:bottom w:val="nil"/>
              <w:right w:val="nil"/>
            </w:tcBorders>
            <w:shd w:val="clear" w:color="auto" w:fill="auto"/>
            <w:noWrap/>
            <w:vAlign w:val="bottom"/>
            <w:hideMark/>
          </w:tcPr>
          <w:p w14:paraId="25CEC33F" w14:textId="77777777" w:rsidR="001B6746" w:rsidRPr="00030824" w:rsidRDefault="001B6746" w:rsidP="001B6746">
            <w:pPr>
              <w:spacing w:after="0" w:line="240" w:lineRule="auto"/>
              <w:rPr>
                <w:rFonts w:ascii="Calibri" w:eastAsia="Times New Roman" w:hAnsi="Calibri" w:cs="Calibri"/>
                <w:color w:val="000000"/>
                <w:sz w:val="16"/>
                <w:szCs w:val="16"/>
                <w:lang w:val="en-US"/>
              </w:rPr>
            </w:pPr>
            <w:r w:rsidRPr="00030824">
              <w:rPr>
                <w:rFonts w:ascii="Calibri" w:eastAsia="Times New Roman" w:hAnsi="Calibri" w:cs="Calibri"/>
                <w:color w:val="000000"/>
                <w:sz w:val="16"/>
                <w:szCs w:val="16"/>
                <w:lang w:val="en-US"/>
              </w:rPr>
              <w:t>No</w:t>
            </w:r>
          </w:p>
        </w:tc>
        <w:tc>
          <w:tcPr>
            <w:tcW w:w="800" w:type="dxa"/>
            <w:tcBorders>
              <w:top w:val="nil"/>
              <w:left w:val="nil"/>
              <w:bottom w:val="nil"/>
              <w:right w:val="nil"/>
            </w:tcBorders>
            <w:shd w:val="clear" w:color="auto" w:fill="auto"/>
            <w:noWrap/>
            <w:vAlign w:val="bottom"/>
            <w:hideMark/>
          </w:tcPr>
          <w:p w14:paraId="25CEC340" w14:textId="77777777" w:rsidR="001B6746" w:rsidRPr="00030824" w:rsidRDefault="001B6746" w:rsidP="001B6746">
            <w:pPr>
              <w:spacing w:after="0" w:line="240" w:lineRule="auto"/>
              <w:rPr>
                <w:rFonts w:ascii="Calibri" w:eastAsia="Times New Roman" w:hAnsi="Calibri" w:cs="Calibri"/>
                <w:color w:val="000000"/>
                <w:sz w:val="16"/>
                <w:szCs w:val="16"/>
                <w:lang w:val="en-US"/>
              </w:rPr>
            </w:pPr>
            <w:r w:rsidRPr="00030824">
              <w:rPr>
                <w:rFonts w:ascii="Calibri" w:eastAsia="Times New Roman" w:hAnsi="Calibri" w:cs="Calibri"/>
                <w:color w:val="000000"/>
                <w:sz w:val="16"/>
                <w:szCs w:val="16"/>
                <w:lang w:val="en-US"/>
              </w:rPr>
              <w:t>No</w:t>
            </w:r>
          </w:p>
        </w:tc>
        <w:tc>
          <w:tcPr>
            <w:tcW w:w="834" w:type="dxa"/>
            <w:tcBorders>
              <w:top w:val="nil"/>
              <w:left w:val="nil"/>
              <w:bottom w:val="nil"/>
              <w:right w:val="nil"/>
            </w:tcBorders>
            <w:shd w:val="clear" w:color="auto" w:fill="auto"/>
            <w:noWrap/>
            <w:vAlign w:val="bottom"/>
            <w:hideMark/>
          </w:tcPr>
          <w:p w14:paraId="25CEC341" w14:textId="77777777" w:rsidR="001B6746" w:rsidRPr="00030824" w:rsidRDefault="001B6746" w:rsidP="001B6746">
            <w:pPr>
              <w:spacing w:after="0" w:line="240" w:lineRule="auto"/>
              <w:rPr>
                <w:rFonts w:ascii="Calibri" w:eastAsia="Times New Roman" w:hAnsi="Calibri" w:cs="Calibri"/>
                <w:color w:val="000000"/>
                <w:sz w:val="16"/>
                <w:szCs w:val="16"/>
                <w:lang w:val="en-US"/>
              </w:rPr>
            </w:pPr>
            <w:r w:rsidRPr="00030824">
              <w:rPr>
                <w:rFonts w:ascii="Calibri" w:eastAsia="Times New Roman" w:hAnsi="Calibri" w:cs="Calibri"/>
                <w:color w:val="000000"/>
                <w:sz w:val="16"/>
                <w:szCs w:val="16"/>
                <w:lang w:val="en-US"/>
              </w:rPr>
              <w:t>1 year</w:t>
            </w:r>
          </w:p>
        </w:tc>
        <w:tc>
          <w:tcPr>
            <w:tcW w:w="836" w:type="dxa"/>
            <w:tcBorders>
              <w:top w:val="nil"/>
              <w:left w:val="nil"/>
              <w:bottom w:val="nil"/>
              <w:right w:val="nil"/>
            </w:tcBorders>
            <w:shd w:val="clear" w:color="auto" w:fill="auto"/>
            <w:noWrap/>
            <w:vAlign w:val="bottom"/>
            <w:hideMark/>
          </w:tcPr>
          <w:p w14:paraId="25CEC342" w14:textId="77777777" w:rsidR="001B6746" w:rsidRPr="00030824" w:rsidRDefault="001B6746" w:rsidP="001B6746">
            <w:pPr>
              <w:spacing w:after="0" w:line="240" w:lineRule="auto"/>
              <w:jc w:val="right"/>
              <w:rPr>
                <w:rFonts w:ascii="Calibri" w:eastAsia="Times New Roman" w:hAnsi="Calibri" w:cs="Calibri"/>
                <w:color w:val="FF0000"/>
                <w:sz w:val="16"/>
                <w:szCs w:val="16"/>
                <w:lang w:val="en-US"/>
              </w:rPr>
            </w:pPr>
            <w:r w:rsidRPr="00030824">
              <w:rPr>
                <w:rFonts w:ascii="Calibri" w:eastAsia="Times New Roman" w:hAnsi="Calibri" w:cs="Calibri"/>
                <w:color w:val="FF0000"/>
                <w:sz w:val="16"/>
                <w:szCs w:val="16"/>
                <w:lang w:val="en-US"/>
              </w:rPr>
              <w:t>113.8752</w:t>
            </w:r>
          </w:p>
        </w:tc>
      </w:tr>
      <w:tr w:rsidR="001B6746" w:rsidRPr="00030824" w14:paraId="25CEC353" w14:textId="77777777" w:rsidTr="00A875BB">
        <w:trPr>
          <w:trHeight w:val="300"/>
          <w:jc w:val="right"/>
        </w:trPr>
        <w:tc>
          <w:tcPr>
            <w:tcW w:w="1696" w:type="dxa"/>
            <w:tcBorders>
              <w:top w:val="nil"/>
              <w:left w:val="nil"/>
              <w:bottom w:val="nil"/>
              <w:right w:val="nil"/>
            </w:tcBorders>
            <w:shd w:val="clear" w:color="auto" w:fill="auto"/>
            <w:noWrap/>
            <w:vAlign w:val="bottom"/>
            <w:hideMark/>
          </w:tcPr>
          <w:p w14:paraId="25CEC344"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1156" w:type="dxa"/>
            <w:tcBorders>
              <w:top w:val="nil"/>
              <w:left w:val="nil"/>
              <w:bottom w:val="nil"/>
              <w:right w:val="nil"/>
            </w:tcBorders>
            <w:shd w:val="clear" w:color="auto" w:fill="auto"/>
            <w:noWrap/>
            <w:vAlign w:val="bottom"/>
            <w:hideMark/>
          </w:tcPr>
          <w:p w14:paraId="25CEC345" w14:textId="77777777" w:rsidR="001B6746" w:rsidRPr="00030824" w:rsidRDefault="00A2411A" w:rsidP="001B6746">
            <w:pPr>
              <w:spacing w:after="0" w:line="240" w:lineRule="auto"/>
              <w:rPr>
                <w:rFonts w:ascii="Calibri" w:eastAsia="Times New Roman" w:hAnsi="Calibri" w:cs="Calibri"/>
                <w:color w:val="000000"/>
                <w:sz w:val="16"/>
                <w:szCs w:val="16"/>
                <w:lang w:val="en-US"/>
              </w:rPr>
            </w:pPr>
            <w:r>
              <w:rPr>
                <w:rFonts w:ascii="Calibri" w:eastAsia="Times New Roman" w:hAnsi="Calibri" w:cs="Calibri"/>
                <w:noProof/>
                <w:color w:val="000000"/>
                <w:sz w:val="16"/>
                <w:szCs w:val="16"/>
              </w:rPr>
              <w:drawing>
                <wp:anchor distT="0" distB="0" distL="114300" distR="114300" simplePos="0" relativeHeight="251662336" behindDoc="0" locked="0" layoutInCell="1" allowOverlap="1" wp14:anchorId="25CEC4ED" wp14:editId="25CEC4EE">
                  <wp:simplePos x="0" y="0"/>
                  <wp:positionH relativeFrom="column">
                    <wp:posOffset>27940</wp:posOffset>
                  </wp:positionH>
                  <wp:positionV relativeFrom="paragraph">
                    <wp:posOffset>168910</wp:posOffset>
                  </wp:positionV>
                  <wp:extent cx="600075" cy="818515"/>
                  <wp:effectExtent l="19050" t="0" r="9525" b="0"/>
                  <wp:wrapNone/>
                  <wp:docPr id="15" name="Picture 3"/>
                  <wp:cNvGraphicFramePr/>
                  <a:graphic xmlns:a="http://schemas.openxmlformats.org/drawingml/2006/main">
                    <a:graphicData uri="http://schemas.openxmlformats.org/drawingml/2006/picture">
                      <pic:pic xmlns:pic="http://schemas.openxmlformats.org/drawingml/2006/picture">
                        <pic:nvPicPr>
                          <pic:cNvPr id="4" name="Picture 3" descr="E:\DCIM\102_FUJI\DSCF2151.JPG"/>
                          <pic:cNvPicPr/>
                        </pic:nvPicPr>
                        <pic:blipFill>
                          <a:blip r:embed="rId25" cstate="print"/>
                          <a:srcRect/>
                          <a:stretch>
                            <a:fillRect/>
                          </a:stretch>
                        </pic:blipFill>
                        <pic:spPr bwMode="auto">
                          <a:xfrm>
                            <a:off x="0" y="0"/>
                            <a:ext cx="600075" cy="818515"/>
                          </a:xfrm>
                          <a:prstGeom prst="rect">
                            <a:avLst/>
                          </a:prstGeom>
                          <a:noFill/>
                          <a:ln w="9525">
                            <a:noFill/>
                            <a:miter lim="800000"/>
                            <a:headEnd/>
                            <a:tailEnd/>
                          </a:ln>
                        </pic:spPr>
                      </pic:pic>
                    </a:graphicData>
                  </a:graphic>
                </wp:anchor>
              </w:drawing>
            </w:r>
          </w:p>
        </w:tc>
        <w:tc>
          <w:tcPr>
            <w:tcW w:w="938" w:type="dxa"/>
            <w:tcBorders>
              <w:top w:val="nil"/>
              <w:left w:val="nil"/>
              <w:bottom w:val="nil"/>
              <w:right w:val="nil"/>
            </w:tcBorders>
            <w:shd w:val="clear" w:color="auto" w:fill="auto"/>
            <w:noWrap/>
            <w:vAlign w:val="bottom"/>
            <w:hideMark/>
          </w:tcPr>
          <w:p w14:paraId="25CEC346"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756" w:type="dxa"/>
            <w:tcBorders>
              <w:top w:val="nil"/>
              <w:left w:val="nil"/>
              <w:bottom w:val="nil"/>
              <w:right w:val="nil"/>
            </w:tcBorders>
            <w:shd w:val="clear" w:color="auto" w:fill="auto"/>
            <w:noWrap/>
            <w:vAlign w:val="bottom"/>
            <w:hideMark/>
          </w:tcPr>
          <w:p w14:paraId="25CEC347"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726" w:type="dxa"/>
            <w:tcBorders>
              <w:top w:val="nil"/>
              <w:left w:val="nil"/>
              <w:bottom w:val="nil"/>
              <w:right w:val="nil"/>
            </w:tcBorders>
            <w:shd w:val="clear" w:color="auto" w:fill="auto"/>
            <w:noWrap/>
            <w:vAlign w:val="bottom"/>
            <w:hideMark/>
          </w:tcPr>
          <w:p w14:paraId="25CEC348"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48" w:type="dxa"/>
            <w:tcBorders>
              <w:top w:val="nil"/>
              <w:left w:val="nil"/>
              <w:bottom w:val="nil"/>
              <w:right w:val="nil"/>
            </w:tcBorders>
            <w:shd w:val="clear" w:color="auto" w:fill="auto"/>
            <w:noWrap/>
            <w:vAlign w:val="bottom"/>
            <w:hideMark/>
          </w:tcPr>
          <w:p w14:paraId="25CEC349"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709" w:type="dxa"/>
            <w:tcBorders>
              <w:top w:val="nil"/>
              <w:left w:val="nil"/>
              <w:bottom w:val="nil"/>
              <w:right w:val="nil"/>
            </w:tcBorders>
            <w:shd w:val="clear" w:color="auto" w:fill="auto"/>
            <w:noWrap/>
            <w:vAlign w:val="bottom"/>
            <w:hideMark/>
          </w:tcPr>
          <w:p w14:paraId="25CEC34A"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26" w:type="dxa"/>
            <w:tcBorders>
              <w:top w:val="nil"/>
              <w:left w:val="nil"/>
              <w:bottom w:val="nil"/>
              <w:right w:val="nil"/>
            </w:tcBorders>
            <w:shd w:val="clear" w:color="auto" w:fill="auto"/>
            <w:noWrap/>
            <w:vAlign w:val="bottom"/>
            <w:hideMark/>
          </w:tcPr>
          <w:p w14:paraId="25CEC34B"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06" w:type="dxa"/>
            <w:tcBorders>
              <w:top w:val="nil"/>
              <w:left w:val="nil"/>
              <w:bottom w:val="nil"/>
              <w:right w:val="nil"/>
            </w:tcBorders>
            <w:shd w:val="clear" w:color="auto" w:fill="auto"/>
            <w:noWrap/>
            <w:vAlign w:val="bottom"/>
            <w:hideMark/>
          </w:tcPr>
          <w:p w14:paraId="25CEC34C"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00" w:type="dxa"/>
            <w:tcBorders>
              <w:top w:val="nil"/>
              <w:left w:val="nil"/>
              <w:bottom w:val="nil"/>
              <w:right w:val="nil"/>
            </w:tcBorders>
            <w:shd w:val="clear" w:color="auto" w:fill="auto"/>
            <w:noWrap/>
            <w:vAlign w:val="bottom"/>
            <w:hideMark/>
          </w:tcPr>
          <w:p w14:paraId="25CEC34D"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88" w:type="dxa"/>
            <w:tcBorders>
              <w:top w:val="nil"/>
              <w:left w:val="nil"/>
              <w:bottom w:val="nil"/>
              <w:right w:val="nil"/>
            </w:tcBorders>
            <w:shd w:val="clear" w:color="auto" w:fill="auto"/>
            <w:noWrap/>
            <w:vAlign w:val="bottom"/>
            <w:hideMark/>
          </w:tcPr>
          <w:p w14:paraId="25CEC34E"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641" w:type="dxa"/>
            <w:tcBorders>
              <w:top w:val="nil"/>
              <w:left w:val="nil"/>
              <w:bottom w:val="nil"/>
              <w:right w:val="nil"/>
            </w:tcBorders>
            <w:shd w:val="clear" w:color="auto" w:fill="auto"/>
            <w:noWrap/>
            <w:vAlign w:val="bottom"/>
            <w:hideMark/>
          </w:tcPr>
          <w:p w14:paraId="25CEC34F"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00" w:type="dxa"/>
            <w:tcBorders>
              <w:top w:val="nil"/>
              <w:left w:val="nil"/>
              <w:bottom w:val="nil"/>
              <w:right w:val="nil"/>
            </w:tcBorders>
            <w:shd w:val="clear" w:color="auto" w:fill="auto"/>
            <w:noWrap/>
            <w:vAlign w:val="bottom"/>
            <w:hideMark/>
          </w:tcPr>
          <w:p w14:paraId="25CEC350"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34" w:type="dxa"/>
            <w:tcBorders>
              <w:top w:val="nil"/>
              <w:left w:val="nil"/>
              <w:bottom w:val="nil"/>
              <w:right w:val="nil"/>
            </w:tcBorders>
            <w:shd w:val="clear" w:color="auto" w:fill="auto"/>
            <w:noWrap/>
            <w:vAlign w:val="bottom"/>
            <w:hideMark/>
          </w:tcPr>
          <w:p w14:paraId="25CEC351"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36" w:type="dxa"/>
            <w:tcBorders>
              <w:top w:val="nil"/>
              <w:left w:val="nil"/>
              <w:bottom w:val="nil"/>
              <w:right w:val="nil"/>
            </w:tcBorders>
            <w:shd w:val="clear" w:color="auto" w:fill="auto"/>
            <w:noWrap/>
            <w:vAlign w:val="bottom"/>
            <w:hideMark/>
          </w:tcPr>
          <w:p w14:paraId="25CEC352" w14:textId="77777777" w:rsidR="001B6746" w:rsidRPr="00030824" w:rsidRDefault="001B6746" w:rsidP="001B6746">
            <w:pPr>
              <w:spacing w:after="0" w:line="240" w:lineRule="auto"/>
              <w:rPr>
                <w:rFonts w:ascii="Calibri" w:eastAsia="Times New Roman" w:hAnsi="Calibri" w:cs="Calibri"/>
                <w:color w:val="FF0000"/>
                <w:sz w:val="16"/>
                <w:szCs w:val="16"/>
                <w:lang w:val="en-US"/>
              </w:rPr>
            </w:pPr>
          </w:p>
        </w:tc>
      </w:tr>
      <w:tr w:rsidR="001B6746" w:rsidRPr="00030824" w14:paraId="25CEC363" w14:textId="77777777" w:rsidTr="00A875BB">
        <w:trPr>
          <w:trHeight w:val="300"/>
          <w:jc w:val="right"/>
        </w:trPr>
        <w:tc>
          <w:tcPr>
            <w:tcW w:w="1696" w:type="dxa"/>
            <w:tcBorders>
              <w:top w:val="nil"/>
              <w:left w:val="nil"/>
              <w:bottom w:val="nil"/>
              <w:right w:val="nil"/>
            </w:tcBorders>
            <w:shd w:val="clear" w:color="auto" w:fill="auto"/>
            <w:noWrap/>
            <w:vAlign w:val="bottom"/>
            <w:hideMark/>
          </w:tcPr>
          <w:p w14:paraId="25CEC354"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1156" w:type="dxa"/>
            <w:tcBorders>
              <w:top w:val="nil"/>
              <w:left w:val="nil"/>
              <w:bottom w:val="nil"/>
              <w:right w:val="nil"/>
            </w:tcBorders>
            <w:shd w:val="clear" w:color="auto" w:fill="auto"/>
            <w:noWrap/>
            <w:vAlign w:val="bottom"/>
            <w:hideMark/>
          </w:tcPr>
          <w:p w14:paraId="25CEC355"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938" w:type="dxa"/>
            <w:tcBorders>
              <w:top w:val="nil"/>
              <w:left w:val="nil"/>
              <w:bottom w:val="nil"/>
              <w:right w:val="nil"/>
            </w:tcBorders>
            <w:shd w:val="clear" w:color="auto" w:fill="auto"/>
            <w:noWrap/>
            <w:vAlign w:val="bottom"/>
            <w:hideMark/>
          </w:tcPr>
          <w:p w14:paraId="25CEC356"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756" w:type="dxa"/>
            <w:tcBorders>
              <w:top w:val="nil"/>
              <w:left w:val="nil"/>
              <w:bottom w:val="nil"/>
              <w:right w:val="nil"/>
            </w:tcBorders>
            <w:shd w:val="clear" w:color="auto" w:fill="auto"/>
            <w:noWrap/>
            <w:vAlign w:val="bottom"/>
            <w:hideMark/>
          </w:tcPr>
          <w:p w14:paraId="25CEC357"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726" w:type="dxa"/>
            <w:tcBorders>
              <w:top w:val="nil"/>
              <w:left w:val="nil"/>
              <w:bottom w:val="nil"/>
              <w:right w:val="nil"/>
            </w:tcBorders>
            <w:shd w:val="clear" w:color="auto" w:fill="auto"/>
            <w:noWrap/>
            <w:vAlign w:val="bottom"/>
            <w:hideMark/>
          </w:tcPr>
          <w:p w14:paraId="25CEC358"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48" w:type="dxa"/>
            <w:tcBorders>
              <w:top w:val="nil"/>
              <w:left w:val="nil"/>
              <w:bottom w:val="nil"/>
              <w:right w:val="nil"/>
            </w:tcBorders>
            <w:shd w:val="clear" w:color="auto" w:fill="auto"/>
            <w:noWrap/>
            <w:vAlign w:val="bottom"/>
            <w:hideMark/>
          </w:tcPr>
          <w:p w14:paraId="25CEC359"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709" w:type="dxa"/>
            <w:tcBorders>
              <w:top w:val="nil"/>
              <w:left w:val="nil"/>
              <w:bottom w:val="nil"/>
              <w:right w:val="nil"/>
            </w:tcBorders>
            <w:shd w:val="clear" w:color="auto" w:fill="auto"/>
            <w:noWrap/>
            <w:vAlign w:val="bottom"/>
            <w:hideMark/>
          </w:tcPr>
          <w:p w14:paraId="25CEC35A"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26" w:type="dxa"/>
            <w:tcBorders>
              <w:top w:val="nil"/>
              <w:left w:val="nil"/>
              <w:bottom w:val="nil"/>
              <w:right w:val="nil"/>
            </w:tcBorders>
            <w:shd w:val="clear" w:color="auto" w:fill="auto"/>
            <w:noWrap/>
            <w:vAlign w:val="bottom"/>
            <w:hideMark/>
          </w:tcPr>
          <w:p w14:paraId="25CEC35B"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06" w:type="dxa"/>
            <w:tcBorders>
              <w:top w:val="nil"/>
              <w:left w:val="nil"/>
              <w:bottom w:val="nil"/>
              <w:right w:val="nil"/>
            </w:tcBorders>
            <w:shd w:val="clear" w:color="auto" w:fill="auto"/>
            <w:noWrap/>
            <w:vAlign w:val="bottom"/>
            <w:hideMark/>
          </w:tcPr>
          <w:p w14:paraId="25CEC35C"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00" w:type="dxa"/>
            <w:tcBorders>
              <w:top w:val="nil"/>
              <w:left w:val="nil"/>
              <w:bottom w:val="nil"/>
              <w:right w:val="nil"/>
            </w:tcBorders>
            <w:shd w:val="clear" w:color="auto" w:fill="auto"/>
            <w:noWrap/>
            <w:vAlign w:val="bottom"/>
            <w:hideMark/>
          </w:tcPr>
          <w:p w14:paraId="25CEC35D"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88" w:type="dxa"/>
            <w:tcBorders>
              <w:top w:val="nil"/>
              <w:left w:val="nil"/>
              <w:bottom w:val="nil"/>
              <w:right w:val="nil"/>
            </w:tcBorders>
            <w:shd w:val="clear" w:color="auto" w:fill="auto"/>
            <w:noWrap/>
            <w:vAlign w:val="bottom"/>
            <w:hideMark/>
          </w:tcPr>
          <w:p w14:paraId="25CEC35E"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641" w:type="dxa"/>
            <w:tcBorders>
              <w:top w:val="nil"/>
              <w:left w:val="nil"/>
              <w:bottom w:val="nil"/>
              <w:right w:val="nil"/>
            </w:tcBorders>
            <w:shd w:val="clear" w:color="auto" w:fill="auto"/>
            <w:noWrap/>
            <w:vAlign w:val="bottom"/>
            <w:hideMark/>
          </w:tcPr>
          <w:p w14:paraId="25CEC35F"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00" w:type="dxa"/>
            <w:tcBorders>
              <w:top w:val="nil"/>
              <w:left w:val="nil"/>
              <w:bottom w:val="nil"/>
              <w:right w:val="nil"/>
            </w:tcBorders>
            <w:shd w:val="clear" w:color="auto" w:fill="auto"/>
            <w:noWrap/>
            <w:vAlign w:val="bottom"/>
            <w:hideMark/>
          </w:tcPr>
          <w:p w14:paraId="25CEC360"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34" w:type="dxa"/>
            <w:tcBorders>
              <w:top w:val="nil"/>
              <w:left w:val="nil"/>
              <w:bottom w:val="nil"/>
              <w:right w:val="nil"/>
            </w:tcBorders>
            <w:shd w:val="clear" w:color="auto" w:fill="auto"/>
            <w:noWrap/>
            <w:vAlign w:val="bottom"/>
            <w:hideMark/>
          </w:tcPr>
          <w:p w14:paraId="25CEC361"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36" w:type="dxa"/>
            <w:tcBorders>
              <w:top w:val="nil"/>
              <w:left w:val="nil"/>
              <w:bottom w:val="nil"/>
              <w:right w:val="nil"/>
            </w:tcBorders>
            <w:shd w:val="clear" w:color="auto" w:fill="auto"/>
            <w:noWrap/>
            <w:vAlign w:val="bottom"/>
            <w:hideMark/>
          </w:tcPr>
          <w:p w14:paraId="25CEC362" w14:textId="77777777" w:rsidR="001B6746" w:rsidRPr="00030824" w:rsidRDefault="001B6746" w:rsidP="001B6746">
            <w:pPr>
              <w:spacing w:after="0" w:line="240" w:lineRule="auto"/>
              <w:rPr>
                <w:rFonts w:ascii="Calibri" w:eastAsia="Times New Roman" w:hAnsi="Calibri" w:cs="Calibri"/>
                <w:color w:val="FF0000"/>
                <w:sz w:val="16"/>
                <w:szCs w:val="16"/>
                <w:lang w:val="en-US"/>
              </w:rPr>
            </w:pPr>
          </w:p>
        </w:tc>
      </w:tr>
      <w:tr w:rsidR="001B6746" w:rsidRPr="00030824" w14:paraId="25CEC373" w14:textId="77777777" w:rsidTr="00A875BB">
        <w:trPr>
          <w:trHeight w:val="300"/>
          <w:jc w:val="right"/>
        </w:trPr>
        <w:tc>
          <w:tcPr>
            <w:tcW w:w="1696" w:type="dxa"/>
            <w:tcBorders>
              <w:top w:val="nil"/>
              <w:left w:val="nil"/>
              <w:bottom w:val="nil"/>
              <w:right w:val="nil"/>
            </w:tcBorders>
            <w:shd w:val="clear" w:color="auto" w:fill="auto"/>
            <w:noWrap/>
            <w:vAlign w:val="bottom"/>
            <w:hideMark/>
          </w:tcPr>
          <w:p w14:paraId="25CEC364"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1156" w:type="dxa"/>
            <w:tcBorders>
              <w:top w:val="nil"/>
              <w:left w:val="nil"/>
              <w:bottom w:val="nil"/>
              <w:right w:val="nil"/>
            </w:tcBorders>
            <w:shd w:val="clear" w:color="auto" w:fill="auto"/>
            <w:noWrap/>
            <w:vAlign w:val="bottom"/>
            <w:hideMark/>
          </w:tcPr>
          <w:p w14:paraId="25CEC365"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938" w:type="dxa"/>
            <w:tcBorders>
              <w:top w:val="nil"/>
              <w:left w:val="nil"/>
              <w:bottom w:val="nil"/>
              <w:right w:val="nil"/>
            </w:tcBorders>
            <w:shd w:val="clear" w:color="auto" w:fill="auto"/>
            <w:noWrap/>
            <w:vAlign w:val="bottom"/>
            <w:hideMark/>
          </w:tcPr>
          <w:p w14:paraId="25CEC366"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756" w:type="dxa"/>
            <w:tcBorders>
              <w:top w:val="nil"/>
              <w:left w:val="nil"/>
              <w:bottom w:val="nil"/>
              <w:right w:val="nil"/>
            </w:tcBorders>
            <w:shd w:val="clear" w:color="auto" w:fill="auto"/>
            <w:noWrap/>
            <w:vAlign w:val="bottom"/>
            <w:hideMark/>
          </w:tcPr>
          <w:p w14:paraId="25CEC367"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726" w:type="dxa"/>
            <w:tcBorders>
              <w:top w:val="nil"/>
              <w:left w:val="nil"/>
              <w:bottom w:val="nil"/>
              <w:right w:val="nil"/>
            </w:tcBorders>
            <w:shd w:val="clear" w:color="auto" w:fill="auto"/>
            <w:noWrap/>
            <w:vAlign w:val="bottom"/>
            <w:hideMark/>
          </w:tcPr>
          <w:p w14:paraId="25CEC368"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48" w:type="dxa"/>
            <w:tcBorders>
              <w:top w:val="nil"/>
              <w:left w:val="nil"/>
              <w:bottom w:val="nil"/>
              <w:right w:val="nil"/>
            </w:tcBorders>
            <w:shd w:val="clear" w:color="auto" w:fill="auto"/>
            <w:noWrap/>
            <w:vAlign w:val="bottom"/>
            <w:hideMark/>
          </w:tcPr>
          <w:p w14:paraId="25CEC369"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709" w:type="dxa"/>
            <w:tcBorders>
              <w:top w:val="nil"/>
              <w:left w:val="nil"/>
              <w:bottom w:val="nil"/>
              <w:right w:val="nil"/>
            </w:tcBorders>
            <w:shd w:val="clear" w:color="auto" w:fill="auto"/>
            <w:noWrap/>
            <w:vAlign w:val="bottom"/>
            <w:hideMark/>
          </w:tcPr>
          <w:p w14:paraId="25CEC36A"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26" w:type="dxa"/>
            <w:tcBorders>
              <w:top w:val="nil"/>
              <w:left w:val="nil"/>
              <w:bottom w:val="nil"/>
              <w:right w:val="nil"/>
            </w:tcBorders>
            <w:shd w:val="clear" w:color="auto" w:fill="auto"/>
            <w:noWrap/>
            <w:vAlign w:val="bottom"/>
            <w:hideMark/>
          </w:tcPr>
          <w:p w14:paraId="25CEC36B"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06" w:type="dxa"/>
            <w:tcBorders>
              <w:top w:val="nil"/>
              <w:left w:val="nil"/>
              <w:bottom w:val="nil"/>
              <w:right w:val="nil"/>
            </w:tcBorders>
            <w:shd w:val="clear" w:color="auto" w:fill="auto"/>
            <w:noWrap/>
            <w:vAlign w:val="bottom"/>
            <w:hideMark/>
          </w:tcPr>
          <w:p w14:paraId="25CEC36C"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00" w:type="dxa"/>
            <w:tcBorders>
              <w:top w:val="nil"/>
              <w:left w:val="nil"/>
              <w:bottom w:val="nil"/>
              <w:right w:val="nil"/>
            </w:tcBorders>
            <w:shd w:val="clear" w:color="auto" w:fill="auto"/>
            <w:noWrap/>
            <w:vAlign w:val="bottom"/>
            <w:hideMark/>
          </w:tcPr>
          <w:p w14:paraId="25CEC36D"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88" w:type="dxa"/>
            <w:tcBorders>
              <w:top w:val="nil"/>
              <w:left w:val="nil"/>
              <w:bottom w:val="nil"/>
              <w:right w:val="nil"/>
            </w:tcBorders>
            <w:shd w:val="clear" w:color="auto" w:fill="auto"/>
            <w:noWrap/>
            <w:vAlign w:val="bottom"/>
            <w:hideMark/>
          </w:tcPr>
          <w:p w14:paraId="25CEC36E"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641" w:type="dxa"/>
            <w:tcBorders>
              <w:top w:val="nil"/>
              <w:left w:val="nil"/>
              <w:bottom w:val="nil"/>
              <w:right w:val="nil"/>
            </w:tcBorders>
            <w:shd w:val="clear" w:color="auto" w:fill="auto"/>
            <w:noWrap/>
            <w:vAlign w:val="bottom"/>
            <w:hideMark/>
          </w:tcPr>
          <w:p w14:paraId="25CEC36F"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00" w:type="dxa"/>
            <w:tcBorders>
              <w:top w:val="nil"/>
              <w:left w:val="nil"/>
              <w:bottom w:val="nil"/>
              <w:right w:val="nil"/>
            </w:tcBorders>
            <w:shd w:val="clear" w:color="auto" w:fill="auto"/>
            <w:noWrap/>
            <w:vAlign w:val="bottom"/>
            <w:hideMark/>
          </w:tcPr>
          <w:p w14:paraId="25CEC370"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34" w:type="dxa"/>
            <w:tcBorders>
              <w:top w:val="nil"/>
              <w:left w:val="nil"/>
              <w:bottom w:val="nil"/>
              <w:right w:val="nil"/>
            </w:tcBorders>
            <w:shd w:val="clear" w:color="auto" w:fill="auto"/>
            <w:noWrap/>
            <w:vAlign w:val="bottom"/>
            <w:hideMark/>
          </w:tcPr>
          <w:p w14:paraId="25CEC371"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36" w:type="dxa"/>
            <w:tcBorders>
              <w:top w:val="nil"/>
              <w:left w:val="nil"/>
              <w:bottom w:val="nil"/>
              <w:right w:val="nil"/>
            </w:tcBorders>
            <w:shd w:val="clear" w:color="auto" w:fill="auto"/>
            <w:noWrap/>
            <w:vAlign w:val="bottom"/>
            <w:hideMark/>
          </w:tcPr>
          <w:p w14:paraId="25CEC372" w14:textId="77777777" w:rsidR="001B6746" w:rsidRPr="00030824" w:rsidRDefault="001B6746" w:rsidP="001B6746">
            <w:pPr>
              <w:spacing w:after="0" w:line="240" w:lineRule="auto"/>
              <w:jc w:val="right"/>
              <w:rPr>
                <w:rFonts w:ascii="Calibri" w:eastAsia="Times New Roman" w:hAnsi="Calibri" w:cs="Calibri"/>
                <w:color w:val="FF0000"/>
                <w:sz w:val="16"/>
                <w:szCs w:val="16"/>
                <w:lang w:val="en-US"/>
              </w:rPr>
            </w:pPr>
          </w:p>
        </w:tc>
      </w:tr>
      <w:tr w:rsidR="00A875BB" w:rsidRPr="00030824" w14:paraId="25CEC383" w14:textId="77777777" w:rsidTr="00A875BB">
        <w:trPr>
          <w:trHeight w:val="300"/>
          <w:jc w:val="right"/>
        </w:trPr>
        <w:tc>
          <w:tcPr>
            <w:tcW w:w="1696" w:type="dxa"/>
            <w:tcBorders>
              <w:top w:val="nil"/>
              <w:left w:val="nil"/>
              <w:bottom w:val="nil"/>
              <w:right w:val="nil"/>
            </w:tcBorders>
            <w:shd w:val="clear" w:color="auto" w:fill="auto"/>
            <w:noWrap/>
            <w:vAlign w:val="bottom"/>
            <w:hideMark/>
          </w:tcPr>
          <w:p w14:paraId="25CEC374" w14:textId="77777777" w:rsidR="00A875BB" w:rsidRPr="00030824" w:rsidRDefault="00A875BB" w:rsidP="001B6746">
            <w:pPr>
              <w:spacing w:after="0" w:line="240" w:lineRule="auto"/>
              <w:rPr>
                <w:rFonts w:ascii="Calibri" w:eastAsia="Times New Roman" w:hAnsi="Calibri" w:cs="Calibri"/>
                <w:color w:val="000000"/>
                <w:sz w:val="16"/>
                <w:szCs w:val="16"/>
                <w:lang w:val="en-US"/>
              </w:rPr>
            </w:pPr>
            <w:r w:rsidRPr="00030824">
              <w:rPr>
                <w:rFonts w:ascii="Calibri" w:eastAsia="Times New Roman" w:hAnsi="Calibri" w:cs="Calibri"/>
                <w:color w:val="000000"/>
                <w:sz w:val="16"/>
                <w:szCs w:val="16"/>
                <w:lang w:val="en-US"/>
              </w:rPr>
              <w:t>SZCOWIN</w:t>
            </w:r>
          </w:p>
        </w:tc>
        <w:tc>
          <w:tcPr>
            <w:tcW w:w="1156" w:type="dxa"/>
            <w:tcBorders>
              <w:top w:val="nil"/>
              <w:left w:val="nil"/>
              <w:bottom w:val="nil"/>
              <w:right w:val="nil"/>
            </w:tcBorders>
            <w:shd w:val="clear" w:color="auto" w:fill="auto"/>
            <w:noWrap/>
            <w:vAlign w:val="bottom"/>
            <w:hideMark/>
          </w:tcPr>
          <w:p w14:paraId="25CEC375" w14:textId="77777777" w:rsidR="00A875BB" w:rsidRPr="00030824" w:rsidRDefault="00A875BB" w:rsidP="001B6746">
            <w:pPr>
              <w:spacing w:after="0" w:line="240" w:lineRule="auto"/>
              <w:rPr>
                <w:rFonts w:ascii="Calibri" w:eastAsia="Times New Roman" w:hAnsi="Calibri" w:cs="Calibri"/>
                <w:color w:val="000000"/>
                <w:sz w:val="16"/>
                <w:szCs w:val="16"/>
                <w:lang w:val="en-US"/>
              </w:rPr>
            </w:pPr>
          </w:p>
        </w:tc>
        <w:tc>
          <w:tcPr>
            <w:tcW w:w="938" w:type="dxa"/>
            <w:tcBorders>
              <w:top w:val="nil"/>
              <w:left w:val="nil"/>
              <w:bottom w:val="nil"/>
              <w:right w:val="nil"/>
            </w:tcBorders>
            <w:shd w:val="clear" w:color="auto" w:fill="auto"/>
            <w:noWrap/>
            <w:vAlign w:val="bottom"/>
            <w:hideMark/>
          </w:tcPr>
          <w:p w14:paraId="25CEC376" w14:textId="77777777" w:rsidR="00A875BB" w:rsidRPr="00030824" w:rsidRDefault="00A875BB" w:rsidP="001B6746">
            <w:pPr>
              <w:spacing w:after="0" w:line="240" w:lineRule="auto"/>
              <w:rPr>
                <w:rFonts w:ascii="Calibri" w:eastAsia="Times New Roman" w:hAnsi="Calibri" w:cs="Calibri"/>
                <w:color w:val="000000"/>
                <w:sz w:val="16"/>
                <w:szCs w:val="16"/>
                <w:lang w:val="en-US"/>
              </w:rPr>
            </w:pPr>
            <w:r w:rsidRPr="00030824">
              <w:rPr>
                <w:rFonts w:ascii="Calibri" w:eastAsia="Times New Roman" w:hAnsi="Calibri" w:cs="Calibri"/>
                <w:color w:val="000000"/>
                <w:sz w:val="16"/>
                <w:szCs w:val="16"/>
                <w:lang w:val="en-US"/>
              </w:rPr>
              <w:t>Solar</w:t>
            </w:r>
          </w:p>
        </w:tc>
        <w:tc>
          <w:tcPr>
            <w:tcW w:w="756" w:type="dxa"/>
            <w:tcBorders>
              <w:top w:val="nil"/>
              <w:left w:val="nil"/>
              <w:bottom w:val="nil"/>
              <w:right w:val="nil"/>
            </w:tcBorders>
            <w:shd w:val="clear" w:color="auto" w:fill="auto"/>
            <w:noWrap/>
            <w:vAlign w:val="bottom"/>
            <w:hideMark/>
          </w:tcPr>
          <w:p w14:paraId="25CEC377" w14:textId="77777777" w:rsidR="00A875BB" w:rsidRPr="00030824" w:rsidRDefault="00A875BB" w:rsidP="001B6746">
            <w:pPr>
              <w:spacing w:after="0" w:line="240" w:lineRule="auto"/>
              <w:rPr>
                <w:rFonts w:ascii="Calibri" w:eastAsia="Times New Roman" w:hAnsi="Calibri" w:cs="Calibri"/>
                <w:color w:val="000000"/>
                <w:sz w:val="16"/>
                <w:szCs w:val="16"/>
                <w:lang w:val="en-US"/>
              </w:rPr>
            </w:pPr>
            <w:r w:rsidRPr="00030824">
              <w:rPr>
                <w:rFonts w:ascii="Calibri" w:eastAsia="Times New Roman" w:hAnsi="Calibri" w:cs="Calibri"/>
                <w:color w:val="000000"/>
                <w:sz w:val="16"/>
                <w:szCs w:val="16"/>
                <w:lang w:val="en-US"/>
              </w:rPr>
              <w:t>10W</w:t>
            </w:r>
          </w:p>
        </w:tc>
        <w:tc>
          <w:tcPr>
            <w:tcW w:w="726" w:type="dxa"/>
            <w:tcBorders>
              <w:top w:val="nil"/>
              <w:left w:val="nil"/>
              <w:bottom w:val="nil"/>
              <w:right w:val="nil"/>
            </w:tcBorders>
            <w:shd w:val="clear" w:color="auto" w:fill="auto"/>
            <w:noWrap/>
            <w:vAlign w:val="bottom"/>
            <w:hideMark/>
          </w:tcPr>
          <w:p w14:paraId="25CEC378" w14:textId="77777777" w:rsidR="00A875BB" w:rsidRPr="00030824" w:rsidRDefault="00A875BB" w:rsidP="001B6746">
            <w:pPr>
              <w:spacing w:after="0" w:line="240" w:lineRule="auto"/>
              <w:rPr>
                <w:rFonts w:ascii="Calibri" w:eastAsia="Times New Roman" w:hAnsi="Calibri" w:cs="Calibri"/>
                <w:color w:val="000000"/>
                <w:sz w:val="16"/>
                <w:szCs w:val="16"/>
                <w:lang w:val="en-US"/>
              </w:rPr>
            </w:pPr>
            <w:r w:rsidRPr="00030824">
              <w:rPr>
                <w:rFonts w:ascii="Calibri" w:eastAsia="Times New Roman" w:hAnsi="Calibri" w:cs="Calibri"/>
                <w:color w:val="000000"/>
                <w:sz w:val="16"/>
                <w:szCs w:val="16"/>
                <w:lang w:val="en-US"/>
              </w:rPr>
              <w:t>n/a</w:t>
            </w:r>
          </w:p>
        </w:tc>
        <w:tc>
          <w:tcPr>
            <w:tcW w:w="848" w:type="dxa"/>
            <w:tcBorders>
              <w:top w:val="nil"/>
              <w:left w:val="nil"/>
              <w:bottom w:val="nil"/>
              <w:right w:val="nil"/>
            </w:tcBorders>
            <w:shd w:val="clear" w:color="auto" w:fill="auto"/>
            <w:noWrap/>
            <w:vAlign w:val="bottom"/>
            <w:hideMark/>
          </w:tcPr>
          <w:p w14:paraId="25CEC379" w14:textId="77777777" w:rsidR="00A875BB" w:rsidRPr="00030824" w:rsidRDefault="00A875BB" w:rsidP="001B6746">
            <w:pPr>
              <w:spacing w:after="0" w:line="240" w:lineRule="auto"/>
              <w:rPr>
                <w:rFonts w:ascii="Calibri" w:eastAsia="Times New Roman" w:hAnsi="Calibri" w:cs="Calibri"/>
                <w:color w:val="000000"/>
                <w:sz w:val="16"/>
                <w:szCs w:val="16"/>
                <w:lang w:val="en-US"/>
              </w:rPr>
            </w:pPr>
            <w:r w:rsidRPr="00030824">
              <w:rPr>
                <w:rFonts w:ascii="Calibri" w:eastAsia="Times New Roman" w:hAnsi="Calibri" w:cs="Calibri"/>
                <w:color w:val="000000"/>
                <w:sz w:val="16"/>
                <w:szCs w:val="16"/>
                <w:lang w:val="en-US"/>
              </w:rPr>
              <w:t>12V,7Ah</w:t>
            </w:r>
          </w:p>
        </w:tc>
        <w:tc>
          <w:tcPr>
            <w:tcW w:w="709" w:type="dxa"/>
            <w:tcBorders>
              <w:top w:val="nil"/>
              <w:left w:val="nil"/>
              <w:bottom w:val="nil"/>
              <w:right w:val="nil"/>
            </w:tcBorders>
            <w:shd w:val="clear" w:color="auto" w:fill="auto"/>
            <w:noWrap/>
            <w:vAlign w:val="bottom"/>
            <w:hideMark/>
          </w:tcPr>
          <w:p w14:paraId="25CEC37A" w14:textId="77777777" w:rsidR="00A875BB" w:rsidRPr="00030824" w:rsidRDefault="00A875BB" w:rsidP="001B6746">
            <w:pPr>
              <w:spacing w:after="0" w:line="240" w:lineRule="auto"/>
              <w:rPr>
                <w:rFonts w:ascii="Calibri" w:eastAsia="Times New Roman" w:hAnsi="Calibri" w:cs="Calibri"/>
                <w:color w:val="000000"/>
                <w:sz w:val="16"/>
                <w:szCs w:val="16"/>
                <w:lang w:val="en-US"/>
              </w:rPr>
            </w:pPr>
            <w:r w:rsidRPr="00030824">
              <w:rPr>
                <w:rFonts w:ascii="Calibri" w:eastAsia="Times New Roman" w:hAnsi="Calibri" w:cs="Calibri"/>
                <w:color w:val="000000"/>
                <w:sz w:val="16"/>
                <w:szCs w:val="16"/>
                <w:lang w:val="en-US"/>
              </w:rPr>
              <w:t>n/a</w:t>
            </w:r>
          </w:p>
        </w:tc>
        <w:tc>
          <w:tcPr>
            <w:tcW w:w="826" w:type="dxa"/>
            <w:tcBorders>
              <w:top w:val="nil"/>
              <w:left w:val="nil"/>
              <w:bottom w:val="nil"/>
              <w:right w:val="nil"/>
            </w:tcBorders>
            <w:shd w:val="clear" w:color="auto" w:fill="auto"/>
            <w:noWrap/>
            <w:vAlign w:val="bottom"/>
            <w:hideMark/>
          </w:tcPr>
          <w:p w14:paraId="25CEC37B" w14:textId="77777777" w:rsidR="00A875BB" w:rsidRPr="00030824" w:rsidRDefault="00A875BB" w:rsidP="001B6746">
            <w:pPr>
              <w:spacing w:after="0" w:line="240" w:lineRule="auto"/>
              <w:rPr>
                <w:rFonts w:ascii="Calibri" w:eastAsia="Times New Roman" w:hAnsi="Calibri" w:cs="Calibri"/>
                <w:color w:val="000000"/>
                <w:sz w:val="16"/>
                <w:szCs w:val="16"/>
                <w:lang w:val="en-US"/>
              </w:rPr>
            </w:pPr>
            <w:r w:rsidRPr="00030824">
              <w:rPr>
                <w:rFonts w:ascii="Calibri" w:eastAsia="Times New Roman" w:hAnsi="Calibri" w:cs="Calibri"/>
                <w:color w:val="000000"/>
                <w:sz w:val="16"/>
                <w:szCs w:val="16"/>
                <w:lang w:val="en-US"/>
              </w:rPr>
              <w:t>3W*4pcs</w:t>
            </w:r>
          </w:p>
        </w:tc>
        <w:tc>
          <w:tcPr>
            <w:tcW w:w="806" w:type="dxa"/>
            <w:tcBorders>
              <w:top w:val="nil"/>
              <w:left w:val="nil"/>
              <w:bottom w:val="nil"/>
              <w:right w:val="nil"/>
            </w:tcBorders>
            <w:shd w:val="clear" w:color="auto" w:fill="auto"/>
            <w:noWrap/>
            <w:vAlign w:val="bottom"/>
            <w:hideMark/>
          </w:tcPr>
          <w:p w14:paraId="25CEC37C" w14:textId="77777777" w:rsidR="00A875BB" w:rsidRPr="00030824" w:rsidRDefault="00A875BB" w:rsidP="001B6746">
            <w:pPr>
              <w:spacing w:after="0" w:line="240" w:lineRule="auto"/>
              <w:rPr>
                <w:rFonts w:ascii="Calibri" w:eastAsia="Times New Roman" w:hAnsi="Calibri" w:cs="Calibri"/>
                <w:color w:val="000000"/>
                <w:sz w:val="16"/>
                <w:szCs w:val="16"/>
                <w:lang w:val="en-US"/>
              </w:rPr>
            </w:pPr>
            <w:r w:rsidRPr="00030824">
              <w:rPr>
                <w:rFonts w:ascii="Calibri" w:eastAsia="Times New Roman" w:hAnsi="Calibri" w:cs="Calibri"/>
                <w:color w:val="000000"/>
                <w:sz w:val="16"/>
                <w:szCs w:val="16"/>
                <w:lang w:val="en-US"/>
              </w:rPr>
              <w:t>n/a</w:t>
            </w:r>
          </w:p>
        </w:tc>
        <w:tc>
          <w:tcPr>
            <w:tcW w:w="800" w:type="dxa"/>
            <w:tcBorders>
              <w:top w:val="nil"/>
              <w:left w:val="nil"/>
              <w:bottom w:val="nil"/>
              <w:right w:val="nil"/>
            </w:tcBorders>
            <w:shd w:val="clear" w:color="auto" w:fill="auto"/>
            <w:noWrap/>
            <w:vAlign w:val="bottom"/>
            <w:hideMark/>
          </w:tcPr>
          <w:p w14:paraId="25CEC37D" w14:textId="77777777" w:rsidR="00A875BB" w:rsidRPr="00030824" w:rsidRDefault="00A875BB" w:rsidP="001B6746">
            <w:pPr>
              <w:spacing w:after="0" w:line="240" w:lineRule="auto"/>
              <w:rPr>
                <w:rFonts w:ascii="Calibri" w:eastAsia="Times New Roman" w:hAnsi="Calibri" w:cs="Calibri"/>
                <w:color w:val="000000"/>
                <w:sz w:val="16"/>
                <w:szCs w:val="16"/>
                <w:lang w:val="en-US"/>
              </w:rPr>
            </w:pPr>
            <w:r w:rsidRPr="00030824">
              <w:rPr>
                <w:rFonts w:ascii="Calibri" w:eastAsia="Times New Roman" w:hAnsi="Calibri" w:cs="Calibri"/>
                <w:color w:val="000000"/>
                <w:sz w:val="16"/>
                <w:szCs w:val="16"/>
                <w:lang w:val="en-US"/>
              </w:rPr>
              <w:t>7-8hours</w:t>
            </w:r>
          </w:p>
        </w:tc>
        <w:tc>
          <w:tcPr>
            <w:tcW w:w="888" w:type="dxa"/>
            <w:tcBorders>
              <w:top w:val="nil"/>
              <w:left w:val="nil"/>
              <w:bottom w:val="nil"/>
              <w:right w:val="nil"/>
            </w:tcBorders>
            <w:shd w:val="clear" w:color="auto" w:fill="auto"/>
            <w:noWrap/>
            <w:vAlign w:val="bottom"/>
            <w:hideMark/>
          </w:tcPr>
          <w:p w14:paraId="25CEC37E" w14:textId="77777777" w:rsidR="00A875BB" w:rsidRPr="00030824" w:rsidRDefault="00A875BB" w:rsidP="001B6746">
            <w:pPr>
              <w:spacing w:after="0" w:line="240" w:lineRule="auto"/>
              <w:rPr>
                <w:rFonts w:ascii="Calibri" w:eastAsia="Times New Roman" w:hAnsi="Calibri" w:cs="Calibri"/>
                <w:color w:val="000000"/>
                <w:sz w:val="16"/>
                <w:szCs w:val="16"/>
                <w:lang w:val="en-US"/>
              </w:rPr>
            </w:pPr>
            <w:r w:rsidRPr="00030824">
              <w:rPr>
                <w:rFonts w:ascii="Calibri" w:eastAsia="Times New Roman" w:hAnsi="Calibri" w:cs="Calibri"/>
                <w:color w:val="000000"/>
                <w:sz w:val="16"/>
                <w:szCs w:val="16"/>
                <w:lang w:val="en-US"/>
              </w:rPr>
              <w:t>10-12hours</w:t>
            </w:r>
          </w:p>
        </w:tc>
        <w:tc>
          <w:tcPr>
            <w:tcW w:w="641" w:type="dxa"/>
            <w:tcBorders>
              <w:top w:val="nil"/>
              <w:left w:val="nil"/>
              <w:bottom w:val="nil"/>
              <w:right w:val="nil"/>
            </w:tcBorders>
            <w:shd w:val="clear" w:color="auto" w:fill="auto"/>
            <w:noWrap/>
            <w:vAlign w:val="bottom"/>
            <w:hideMark/>
          </w:tcPr>
          <w:p w14:paraId="25CEC37F" w14:textId="77777777" w:rsidR="00A875BB" w:rsidRPr="00030824" w:rsidRDefault="00A875BB" w:rsidP="001B6746">
            <w:pPr>
              <w:spacing w:after="0" w:line="240" w:lineRule="auto"/>
              <w:rPr>
                <w:rFonts w:ascii="Calibri" w:eastAsia="Times New Roman" w:hAnsi="Calibri" w:cs="Calibri"/>
                <w:color w:val="000000"/>
                <w:sz w:val="16"/>
                <w:szCs w:val="16"/>
                <w:lang w:val="en-US"/>
              </w:rPr>
            </w:pPr>
            <w:r w:rsidRPr="00030824">
              <w:rPr>
                <w:rFonts w:ascii="Calibri" w:eastAsia="Times New Roman" w:hAnsi="Calibri" w:cs="Calibri"/>
                <w:color w:val="000000"/>
                <w:sz w:val="16"/>
                <w:szCs w:val="16"/>
                <w:lang w:val="en-US"/>
              </w:rPr>
              <w:t>Yes</w:t>
            </w:r>
          </w:p>
        </w:tc>
        <w:tc>
          <w:tcPr>
            <w:tcW w:w="800" w:type="dxa"/>
            <w:tcBorders>
              <w:top w:val="nil"/>
              <w:left w:val="nil"/>
              <w:bottom w:val="nil"/>
              <w:right w:val="nil"/>
            </w:tcBorders>
            <w:shd w:val="clear" w:color="auto" w:fill="auto"/>
            <w:noWrap/>
            <w:vAlign w:val="bottom"/>
            <w:hideMark/>
          </w:tcPr>
          <w:p w14:paraId="25CEC380" w14:textId="77777777" w:rsidR="00A875BB" w:rsidRPr="00030824" w:rsidRDefault="00A875BB" w:rsidP="001B6746">
            <w:pPr>
              <w:spacing w:after="0" w:line="240" w:lineRule="auto"/>
              <w:rPr>
                <w:rFonts w:ascii="Calibri" w:eastAsia="Times New Roman" w:hAnsi="Calibri" w:cs="Calibri"/>
                <w:color w:val="000000"/>
                <w:sz w:val="16"/>
                <w:szCs w:val="16"/>
                <w:lang w:val="en-US"/>
              </w:rPr>
            </w:pPr>
            <w:r w:rsidRPr="00030824">
              <w:rPr>
                <w:rFonts w:ascii="Calibri" w:eastAsia="Times New Roman" w:hAnsi="Calibri" w:cs="Calibri"/>
                <w:color w:val="000000"/>
                <w:sz w:val="16"/>
                <w:szCs w:val="16"/>
                <w:lang w:val="en-US"/>
              </w:rPr>
              <w:t>Yes</w:t>
            </w:r>
          </w:p>
        </w:tc>
        <w:tc>
          <w:tcPr>
            <w:tcW w:w="834" w:type="dxa"/>
            <w:tcBorders>
              <w:top w:val="nil"/>
              <w:left w:val="nil"/>
              <w:bottom w:val="nil"/>
              <w:right w:val="nil"/>
            </w:tcBorders>
            <w:shd w:val="clear" w:color="auto" w:fill="auto"/>
            <w:noWrap/>
            <w:vAlign w:val="bottom"/>
            <w:hideMark/>
          </w:tcPr>
          <w:p w14:paraId="25CEC381" w14:textId="77777777" w:rsidR="00A875BB" w:rsidRPr="00030824" w:rsidRDefault="00A875BB" w:rsidP="001B6746">
            <w:pPr>
              <w:spacing w:after="0" w:line="240" w:lineRule="auto"/>
              <w:rPr>
                <w:rFonts w:ascii="Calibri" w:eastAsia="Times New Roman" w:hAnsi="Calibri" w:cs="Calibri"/>
                <w:color w:val="000000"/>
                <w:sz w:val="16"/>
                <w:szCs w:val="16"/>
                <w:lang w:val="en-US"/>
              </w:rPr>
            </w:pPr>
            <w:r w:rsidRPr="00030824">
              <w:rPr>
                <w:rFonts w:ascii="Calibri" w:eastAsia="Times New Roman" w:hAnsi="Calibri" w:cs="Calibri"/>
                <w:color w:val="000000"/>
                <w:sz w:val="16"/>
                <w:szCs w:val="16"/>
                <w:lang w:val="en-US"/>
              </w:rPr>
              <w:t>3months</w:t>
            </w:r>
          </w:p>
        </w:tc>
        <w:tc>
          <w:tcPr>
            <w:tcW w:w="836" w:type="dxa"/>
            <w:tcBorders>
              <w:top w:val="nil"/>
              <w:left w:val="nil"/>
              <w:bottom w:val="nil"/>
              <w:right w:val="nil"/>
            </w:tcBorders>
            <w:shd w:val="clear" w:color="auto" w:fill="auto"/>
            <w:noWrap/>
            <w:vAlign w:val="bottom"/>
            <w:hideMark/>
          </w:tcPr>
          <w:p w14:paraId="25CEC382" w14:textId="77777777" w:rsidR="00A875BB" w:rsidRPr="00030824" w:rsidRDefault="00A875BB" w:rsidP="001B6746">
            <w:pPr>
              <w:spacing w:after="0" w:line="240" w:lineRule="auto"/>
              <w:rPr>
                <w:rFonts w:ascii="Calibri" w:eastAsia="Times New Roman" w:hAnsi="Calibri" w:cs="Calibri"/>
                <w:color w:val="FF0000"/>
                <w:sz w:val="16"/>
                <w:szCs w:val="16"/>
                <w:lang w:val="en-US"/>
              </w:rPr>
            </w:pPr>
            <w:r w:rsidRPr="00030824">
              <w:rPr>
                <w:rFonts w:ascii="Calibri" w:eastAsia="Times New Roman" w:hAnsi="Calibri" w:cs="Calibri"/>
                <w:color w:val="FF0000"/>
                <w:sz w:val="16"/>
                <w:szCs w:val="16"/>
                <w:lang w:val="en-US"/>
              </w:rPr>
              <w:t>65</w:t>
            </w:r>
          </w:p>
        </w:tc>
      </w:tr>
      <w:tr w:rsidR="001B6746" w:rsidRPr="00030824" w14:paraId="25CEC396" w14:textId="77777777" w:rsidTr="00A875BB">
        <w:trPr>
          <w:trHeight w:val="300"/>
          <w:jc w:val="right"/>
        </w:trPr>
        <w:tc>
          <w:tcPr>
            <w:tcW w:w="1696" w:type="dxa"/>
            <w:tcBorders>
              <w:top w:val="nil"/>
              <w:left w:val="nil"/>
              <w:bottom w:val="nil"/>
              <w:right w:val="nil"/>
            </w:tcBorders>
            <w:shd w:val="clear" w:color="auto" w:fill="auto"/>
            <w:noWrap/>
            <w:vAlign w:val="bottom"/>
            <w:hideMark/>
          </w:tcPr>
          <w:p w14:paraId="25CEC384"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1156" w:type="dxa"/>
            <w:tcBorders>
              <w:top w:val="nil"/>
              <w:left w:val="nil"/>
              <w:bottom w:val="nil"/>
              <w:right w:val="nil"/>
            </w:tcBorders>
            <w:shd w:val="clear" w:color="auto" w:fill="auto"/>
            <w:noWrap/>
            <w:vAlign w:val="bottom"/>
            <w:hideMark/>
          </w:tcPr>
          <w:p w14:paraId="25CEC385" w14:textId="77777777" w:rsidR="001B6746" w:rsidRPr="00030824" w:rsidRDefault="001B6746" w:rsidP="001B6746">
            <w:pPr>
              <w:spacing w:after="0" w:line="240" w:lineRule="auto"/>
              <w:rPr>
                <w:rFonts w:ascii="Calibri" w:eastAsia="Times New Roman" w:hAnsi="Calibri" w:cs="Calibri"/>
                <w:color w:val="000000"/>
                <w:lang w:val="en-US"/>
              </w:rPr>
            </w:pPr>
          </w:p>
          <w:tbl>
            <w:tblPr>
              <w:tblW w:w="0" w:type="auto"/>
              <w:tblCellSpacing w:w="0" w:type="dxa"/>
              <w:tblCellMar>
                <w:left w:w="0" w:type="dxa"/>
                <w:right w:w="0" w:type="dxa"/>
              </w:tblCellMar>
              <w:tblLook w:val="04A0" w:firstRow="1" w:lastRow="0" w:firstColumn="1" w:lastColumn="0" w:noHBand="0" w:noVBand="1"/>
            </w:tblPr>
            <w:tblGrid>
              <w:gridCol w:w="940"/>
            </w:tblGrid>
            <w:tr w:rsidR="001B6746" w:rsidRPr="00030824" w14:paraId="25CEC387" w14:textId="77777777" w:rsidTr="001B6746">
              <w:trPr>
                <w:trHeight w:val="300"/>
                <w:tblCellSpacing w:w="0" w:type="dxa"/>
              </w:trPr>
              <w:tc>
                <w:tcPr>
                  <w:tcW w:w="940" w:type="dxa"/>
                  <w:tcBorders>
                    <w:top w:val="nil"/>
                    <w:left w:val="nil"/>
                    <w:bottom w:val="nil"/>
                    <w:right w:val="nil"/>
                  </w:tcBorders>
                  <w:shd w:val="clear" w:color="auto" w:fill="auto"/>
                  <w:noWrap/>
                  <w:vAlign w:val="bottom"/>
                  <w:hideMark/>
                </w:tcPr>
                <w:p w14:paraId="25CEC386"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r>
          </w:tbl>
          <w:p w14:paraId="25CEC388" w14:textId="77777777" w:rsidR="001B6746" w:rsidRPr="00030824" w:rsidRDefault="001B6746" w:rsidP="001B6746">
            <w:pPr>
              <w:spacing w:after="0" w:line="240" w:lineRule="auto"/>
              <w:rPr>
                <w:rFonts w:ascii="Calibri" w:eastAsia="Times New Roman" w:hAnsi="Calibri" w:cs="Calibri"/>
                <w:color w:val="000000"/>
                <w:lang w:val="en-US"/>
              </w:rPr>
            </w:pPr>
          </w:p>
        </w:tc>
        <w:tc>
          <w:tcPr>
            <w:tcW w:w="938" w:type="dxa"/>
            <w:tcBorders>
              <w:top w:val="nil"/>
              <w:left w:val="nil"/>
              <w:bottom w:val="nil"/>
              <w:right w:val="nil"/>
            </w:tcBorders>
            <w:shd w:val="clear" w:color="auto" w:fill="auto"/>
            <w:noWrap/>
            <w:vAlign w:val="bottom"/>
            <w:hideMark/>
          </w:tcPr>
          <w:p w14:paraId="25CEC389"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756" w:type="dxa"/>
            <w:tcBorders>
              <w:top w:val="nil"/>
              <w:left w:val="nil"/>
              <w:bottom w:val="nil"/>
              <w:right w:val="nil"/>
            </w:tcBorders>
            <w:shd w:val="clear" w:color="auto" w:fill="auto"/>
            <w:noWrap/>
            <w:vAlign w:val="bottom"/>
            <w:hideMark/>
          </w:tcPr>
          <w:p w14:paraId="25CEC38A"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726" w:type="dxa"/>
            <w:tcBorders>
              <w:top w:val="nil"/>
              <w:left w:val="nil"/>
              <w:bottom w:val="nil"/>
              <w:right w:val="nil"/>
            </w:tcBorders>
            <w:shd w:val="clear" w:color="auto" w:fill="auto"/>
            <w:noWrap/>
            <w:vAlign w:val="bottom"/>
            <w:hideMark/>
          </w:tcPr>
          <w:p w14:paraId="25CEC38B"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48" w:type="dxa"/>
            <w:tcBorders>
              <w:top w:val="nil"/>
              <w:left w:val="nil"/>
              <w:bottom w:val="nil"/>
              <w:right w:val="nil"/>
            </w:tcBorders>
            <w:shd w:val="clear" w:color="auto" w:fill="auto"/>
            <w:noWrap/>
            <w:vAlign w:val="bottom"/>
            <w:hideMark/>
          </w:tcPr>
          <w:p w14:paraId="25CEC38C"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709" w:type="dxa"/>
            <w:tcBorders>
              <w:top w:val="nil"/>
              <w:left w:val="nil"/>
              <w:bottom w:val="nil"/>
              <w:right w:val="nil"/>
            </w:tcBorders>
            <w:shd w:val="clear" w:color="auto" w:fill="auto"/>
            <w:noWrap/>
            <w:vAlign w:val="bottom"/>
            <w:hideMark/>
          </w:tcPr>
          <w:p w14:paraId="25CEC38D"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26" w:type="dxa"/>
            <w:tcBorders>
              <w:top w:val="nil"/>
              <w:left w:val="nil"/>
              <w:bottom w:val="nil"/>
              <w:right w:val="nil"/>
            </w:tcBorders>
            <w:shd w:val="clear" w:color="auto" w:fill="auto"/>
            <w:noWrap/>
            <w:vAlign w:val="bottom"/>
            <w:hideMark/>
          </w:tcPr>
          <w:p w14:paraId="25CEC38E"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06" w:type="dxa"/>
            <w:tcBorders>
              <w:top w:val="nil"/>
              <w:left w:val="nil"/>
              <w:bottom w:val="nil"/>
              <w:right w:val="nil"/>
            </w:tcBorders>
            <w:shd w:val="clear" w:color="auto" w:fill="auto"/>
            <w:noWrap/>
            <w:vAlign w:val="bottom"/>
            <w:hideMark/>
          </w:tcPr>
          <w:p w14:paraId="25CEC38F"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00" w:type="dxa"/>
            <w:tcBorders>
              <w:top w:val="nil"/>
              <w:left w:val="nil"/>
              <w:bottom w:val="nil"/>
              <w:right w:val="nil"/>
            </w:tcBorders>
            <w:shd w:val="clear" w:color="auto" w:fill="auto"/>
            <w:noWrap/>
            <w:vAlign w:val="bottom"/>
            <w:hideMark/>
          </w:tcPr>
          <w:p w14:paraId="25CEC390"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88" w:type="dxa"/>
            <w:tcBorders>
              <w:top w:val="nil"/>
              <w:left w:val="nil"/>
              <w:bottom w:val="nil"/>
              <w:right w:val="nil"/>
            </w:tcBorders>
            <w:shd w:val="clear" w:color="auto" w:fill="auto"/>
            <w:noWrap/>
            <w:vAlign w:val="bottom"/>
            <w:hideMark/>
          </w:tcPr>
          <w:p w14:paraId="25CEC391"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641" w:type="dxa"/>
            <w:tcBorders>
              <w:top w:val="nil"/>
              <w:left w:val="nil"/>
              <w:bottom w:val="nil"/>
              <w:right w:val="nil"/>
            </w:tcBorders>
            <w:shd w:val="clear" w:color="auto" w:fill="auto"/>
            <w:noWrap/>
            <w:vAlign w:val="bottom"/>
            <w:hideMark/>
          </w:tcPr>
          <w:p w14:paraId="25CEC392"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00" w:type="dxa"/>
            <w:tcBorders>
              <w:top w:val="nil"/>
              <w:left w:val="nil"/>
              <w:bottom w:val="nil"/>
              <w:right w:val="nil"/>
            </w:tcBorders>
            <w:shd w:val="clear" w:color="auto" w:fill="auto"/>
            <w:noWrap/>
            <w:vAlign w:val="bottom"/>
            <w:hideMark/>
          </w:tcPr>
          <w:p w14:paraId="25CEC393"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34" w:type="dxa"/>
            <w:tcBorders>
              <w:top w:val="nil"/>
              <w:left w:val="nil"/>
              <w:bottom w:val="nil"/>
              <w:right w:val="nil"/>
            </w:tcBorders>
            <w:shd w:val="clear" w:color="auto" w:fill="auto"/>
            <w:noWrap/>
            <w:vAlign w:val="bottom"/>
            <w:hideMark/>
          </w:tcPr>
          <w:p w14:paraId="25CEC394"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36" w:type="dxa"/>
            <w:tcBorders>
              <w:top w:val="nil"/>
              <w:left w:val="nil"/>
              <w:bottom w:val="nil"/>
              <w:right w:val="nil"/>
            </w:tcBorders>
            <w:shd w:val="clear" w:color="auto" w:fill="auto"/>
            <w:noWrap/>
            <w:vAlign w:val="bottom"/>
            <w:hideMark/>
          </w:tcPr>
          <w:p w14:paraId="25CEC395" w14:textId="77777777" w:rsidR="001B6746" w:rsidRPr="00030824" w:rsidRDefault="001B6746" w:rsidP="001B6746">
            <w:pPr>
              <w:spacing w:after="0" w:line="240" w:lineRule="auto"/>
              <w:rPr>
                <w:rFonts w:ascii="Calibri" w:eastAsia="Times New Roman" w:hAnsi="Calibri" w:cs="Calibri"/>
                <w:color w:val="FF0000"/>
                <w:sz w:val="16"/>
                <w:szCs w:val="16"/>
                <w:lang w:val="en-US"/>
              </w:rPr>
            </w:pPr>
          </w:p>
        </w:tc>
      </w:tr>
      <w:tr w:rsidR="001B6746" w:rsidRPr="00030824" w14:paraId="25CEC3A6" w14:textId="77777777" w:rsidTr="00A875BB">
        <w:trPr>
          <w:trHeight w:val="300"/>
          <w:jc w:val="right"/>
        </w:trPr>
        <w:tc>
          <w:tcPr>
            <w:tcW w:w="1696" w:type="dxa"/>
            <w:tcBorders>
              <w:top w:val="nil"/>
              <w:left w:val="nil"/>
              <w:bottom w:val="nil"/>
              <w:right w:val="nil"/>
            </w:tcBorders>
            <w:shd w:val="clear" w:color="auto" w:fill="auto"/>
            <w:noWrap/>
            <w:vAlign w:val="bottom"/>
            <w:hideMark/>
          </w:tcPr>
          <w:p w14:paraId="25CEC397"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1156" w:type="dxa"/>
            <w:tcBorders>
              <w:top w:val="nil"/>
              <w:left w:val="nil"/>
              <w:bottom w:val="nil"/>
              <w:right w:val="nil"/>
            </w:tcBorders>
            <w:shd w:val="clear" w:color="auto" w:fill="auto"/>
            <w:noWrap/>
            <w:vAlign w:val="bottom"/>
            <w:hideMark/>
          </w:tcPr>
          <w:p w14:paraId="25CEC398" w14:textId="77777777" w:rsidR="001B6746" w:rsidRPr="00030824" w:rsidRDefault="00A2411A" w:rsidP="001B6746">
            <w:pPr>
              <w:spacing w:after="0" w:line="240" w:lineRule="auto"/>
              <w:rPr>
                <w:rFonts w:ascii="Calibri" w:eastAsia="Times New Roman" w:hAnsi="Calibri" w:cs="Calibri"/>
                <w:color w:val="000000"/>
                <w:sz w:val="16"/>
                <w:szCs w:val="16"/>
                <w:lang w:val="en-US"/>
              </w:rPr>
            </w:pPr>
            <w:r>
              <w:rPr>
                <w:rFonts w:ascii="Calibri" w:eastAsia="Times New Roman" w:hAnsi="Calibri" w:cs="Calibri"/>
                <w:noProof/>
                <w:color w:val="000000"/>
                <w:sz w:val="16"/>
                <w:szCs w:val="16"/>
              </w:rPr>
              <w:drawing>
                <wp:anchor distT="0" distB="0" distL="114300" distR="114300" simplePos="0" relativeHeight="251664384" behindDoc="0" locked="0" layoutInCell="1" allowOverlap="1" wp14:anchorId="25CEC4EF" wp14:editId="25CEC4F0">
                  <wp:simplePos x="0" y="0"/>
                  <wp:positionH relativeFrom="column">
                    <wp:posOffset>31750</wp:posOffset>
                  </wp:positionH>
                  <wp:positionV relativeFrom="paragraph">
                    <wp:posOffset>92710</wp:posOffset>
                  </wp:positionV>
                  <wp:extent cx="664210" cy="861060"/>
                  <wp:effectExtent l="19050" t="0" r="2540" b="0"/>
                  <wp:wrapNone/>
                  <wp:docPr id="16" name="Picture 5"/>
                  <wp:cNvGraphicFramePr/>
                  <a:graphic xmlns:a="http://schemas.openxmlformats.org/drawingml/2006/main">
                    <a:graphicData uri="http://schemas.openxmlformats.org/drawingml/2006/picture">
                      <pic:pic xmlns:pic="http://schemas.openxmlformats.org/drawingml/2006/picture">
                        <pic:nvPicPr>
                          <pic:cNvPr id="6" name="Picture 5" descr="E:\DCIM\102_FUJI\DSCF2183.JPG"/>
                          <pic:cNvPicPr/>
                        </pic:nvPicPr>
                        <pic:blipFill>
                          <a:blip r:embed="rId26" cstate="print"/>
                          <a:srcRect/>
                          <a:stretch>
                            <a:fillRect/>
                          </a:stretch>
                        </pic:blipFill>
                        <pic:spPr bwMode="auto">
                          <a:xfrm>
                            <a:off x="0" y="0"/>
                            <a:ext cx="664210" cy="861060"/>
                          </a:xfrm>
                          <a:prstGeom prst="rect">
                            <a:avLst/>
                          </a:prstGeom>
                          <a:noFill/>
                          <a:ln w="9525">
                            <a:noFill/>
                            <a:miter lim="800000"/>
                            <a:headEnd/>
                            <a:tailEnd/>
                          </a:ln>
                        </pic:spPr>
                      </pic:pic>
                    </a:graphicData>
                  </a:graphic>
                </wp:anchor>
              </w:drawing>
            </w:r>
          </w:p>
        </w:tc>
        <w:tc>
          <w:tcPr>
            <w:tcW w:w="938" w:type="dxa"/>
            <w:tcBorders>
              <w:top w:val="nil"/>
              <w:left w:val="nil"/>
              <w:bottom w:val="nil"/>
              <w:right w:val="nil"/>
            </w:tcBorders>
            <w:shd w:val="clear" w:color="auto" w:fill="auto"/>
            <w:noWrap/>
            <w:vAlign w:val="bottom"/>
            <w:hideMark/>
          </w:tcPr>
          <w:p w14:paraId="25CEC399"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756" w:type="dxa"/>
            <w:tcBorders>
              <w:top w:val="nil"/>
              <w:left w:val="nil"/>
              <w:bottom w:val="nil"/>
              <w:right w:val="nil"/>
            </w:tcBorders>
            <w:shd w:val="clear" w:color="auto" w:fill="auto"/>
            <w:noWrap/>
            <w:vAlign w:val="bottom"/>
            <w:hideMark/>
          </w:tcPr>
          <w:p w14:paraId="25CEC39A"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726" w:type="dxa"/>
            <w:tcBorders>
              <w:top w:val="nil"/>
              <w:left w:val="nil"/>
              <w:bottom w:val="nil"/>
              <w:right w:val="nil"/>
            </w:tcBorders>
            <w:shd w:val="clear" w:color="auto" w:fill="auto"/>
            <w:noWrap/>
            <w:vAlign w:val="bottom"/>
            <w:hideMark/>
          </w:tcPr>
          <w:p w14:paraId="25CEC39B"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48" w:type="dxa"/>
            <w:tcBorders>
              <w:top w:val="nil"/>
              <w:left w:val="nil"/>
              <w:bottom w:val="nil"/>
              <w:right w:val="nil"/>
            </w:tcBorders>
            <w:shd w:val="clear" w:color="auto" w:fill="auto"/>
            <w:noWrap/>
            <w:vAlign w:val="bottom"/>
            <w:hideMark/>
          </w:tcPr>
          <w:p w14:paraId="25CEC39C"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709" w:type="dxa"/>
            <w:tcBorders>
              <w:top w:val="nil"/>
              <w:left w:val="nil"/>
              <w:bottom w:val="nil"/>
              <w:right w:val="nil"/>
            </w:tcBorders>
            <w:shd w:val="clear" w:color="auto" w:fill="auto"/>
            <w:noWrap/>
            <w:vAlign w:val="bottom"/>
            <w:hideMark/>
          </w:tcPr>
          <w:p w14:paraId="25CEC39D"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26" w:type="dxa"/>
            <w:tcBorders>
              <w:top w:val="nil"/>
              <w:left w:val="nil"/>
              <w:bottom w:val="nil"/>
              <w:right w:val="nil"/>
            </w:tcBorders>
            <w:shd w:val="clear" w:color="auto" w:fill="auto"/>
            <w:noWrap/>
            <w:vAlign w:val="bottom"/>
            <w:hideMark/>
          </w:tcPr>
          <w:p w14:paraId="25CEC39E"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06" w:type="dxa"/>
            <w:tcBorders>
              <w:top w:val="nil"/>
              <w:left w:val="nil"/>
              <w:bottom w:val="nil"/>
              <w:right w:val="nil"/>
            </w:tcBorders>
            <w:shd w:val="clear" w:color="auto" w:fill="auto"/>
            <w:noWrap/>
            <w:vAlign w:val="bottom"/>
            <w:hideMark/>
          </w:tcPr>
          <w:p w14:paraId="25CEC39F"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00" w:type="dxa"/>
            <w:tcBorders>
              <w:top w:val="nil"/>
              <w:left w:val="nil"/>
              <w:bottom w:val="nil"/>
              <w:right w:val="nil"/>
            </w:tcBorders>
            <w:shd w:val="clear" w:color="auto" w:fill="auto"/>
            <w:noWrap/>
            <w:vAlign w:val="bottom"/>
            <w:hideMark/>
          </w:tcPr>
          <w:p w14:paraId="25CEC3A0"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88" w:type="dxa"/>
            <w:tcBorders>
              <w:top w:val="nil"/>
              <w:left w:val="nil"/>
              <w:bottom w:val="nil"/>
              <w:right w:val="nil"/>
            </w:tcBorders>
            <w:shd w:val="clear" w:color="auto" w:fill="auto"/>
            <w:noWrap/>
            <w:vAlign w:val="bottom"/>
            <w:hideMark/>
          </w:tcPr>
          <w:p w14:paraId="25CEC3A1"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641" w:type="dxa"/>
            <w:tcBorders>
              <w:top w:val="nil"/>
              <w:left w:val="nil"/>
              <w:bottom w:val="nil"/>
              <w:right w:val="nil"/>
            </w:tcBorders>
            <w:shd w:val="clear" w:color="auto" w:fill="auto"/>
            <w:noWrap/>
            <w:vAlign w:val="bottom"/>
            <w:hideMark/>
          </w:tcPr>
          <w:p w14:paraId="25CEC3A2"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00" w:type="dxa"/>
            <w:tcBorders>
              <w:top w:val="nil"/>
              <w:left w:val="nil"/>
              <w:bottom w:val="nil"/>
              <w:right w:val="nil"/>
            </w:tcBorders>
            <w:shd w:val="clear" w:color="auto" w:fill="auto"/>
            <w:noWrap/>
            <w:vAlign w:val="bottom"/>
            <w:hideMark/>
          </w:tcPr>
          <w:p w14:paraId="25CEC3A3"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34" w:type="dxa"/>
            <w:tcBorders>
              <w:top w:val="nil"/>
              <w:left w:val="nil"/>
              <w:bottom w:val="nil"/>
              <w:right w:val="nil"/>
            </w:tcBorders>
            <w:shd w:val="clear" w:color="auto" w:fill="auto"/>
            <w:noWrap/>
            <w:vAlign w:val="bottom"/>
            <w:hideMark/>
          </w:tcPr>
          <w:p w14:paraId="25CEC3A4"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36" w:type="dxa"/>
            <w:tcBorders>
              <w:top w:val="nil"/>
              <w:left w:val="nil"/>
              <w:bottom w:val="nil"/>
              <w:right w:val="nil"/>
            </w:tcBorders>
            <w:shd w:val="clear" w:color="auto" w:fill="auto"/>
            <w:noWrap/>
            <w:vAlign w:val="bottom"/>
            <w:hideMark/>
          </w:tcPr>
          <w:p w14:paraId="25CEC3A5"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r>
      <w:tr w:rsidR="001B6746" w:rsidRPr="00030824" w14:paraId="25CEC3B6" w14:textId="77777777" w:rsidTr="00A875BB">
        <w:trPr>
          <w:trHeight w:val="300"/>
          <w:jc w:val="right"/>
        </w:trPr>
        <w:tc>
          <w:tcPr>
            <w:tcW w:w="1696" w:type="dxa"/>
            <w:tcBorders>
              <w:top w:val="nil"/>
              <w:left w:val="nil"/>
              <w:bottom w:val="nil"/>
              <w:right w:val="nil"/>
            </w:tcBorders>
            <w:shd w:val="clear" w:color="auto" w:fill="auto"/>
            <w:noWrap/>
            <w:vAlign w:val="bottom"/>
            <w:hideMark/>
          </w:tcPr>
          <w:p w14:paraId="25CEC3A7"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1156" w:type="dxa"/>
            <w:tcBorders>
              <w:top w:val="nil"/>
              <w:left w:val="nil"/>
              <w:bottom w:val="nil"/>
              <w:right w:val="nil"/>
            </w:tcBorders>
            <w:shd w:val="clear" w:color="auto" w:fill="auto"/>
            <w:noWrap/>
            <w:vAlign w:val="bottom"/>
            <w:hideMark/>
          </w:tcPr>
          <w:p w14:paraId="25CEC3A8"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938" w:type="dxa"/>
            <w:tcBorders>
              <w:top w:val="nil"/>
              <w:left w:val="nil"/>
              <w:bottom w:val="nil"/>
              <w:right w:val="nil"/>
            </w:tcBorders>
            <w:shd w:val="clear" w:color="auto" w:fill="auto"/>
            <w:noWrap/>
            <w:vAlign w:val="bottom"/>
            <w:hideMark/>
          </w:tcPr>
          <w:p w14:paraId="25CEC3A9"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756" w:type="dxa"/>
            <w:tcBorders>
              <w:top w:val="nil"/>
              <w:left w:val="nil"/>
              <w:bottom w:val="nil"/>
              <w:right w:val="nil"/>
            </w:tcBorders>
            <w:shd w:val="clear" w:color="auto" w:fill="auto"/>
            <w:noWrap/>
            <w:vAlign w:val="bottom"/>
            <w:hideMark/>
          </w:tcPr>
          <w:p w14:paraId="25CEC3AA"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726" w:type="dxa"/>
            <w:tcBorders>
              <w:top w:val="nil"/>
              <w:left w:val="nil"/>
              <w:bottom w:val="nil"/>
              <w:right w:val="nil"/>
            </w:tcBorders>
            <w:shd w:val="clear" w:color="auto" w:fill="auto"/>
            <w:noWrap/>
            <w:vAlign w:val="bottom"/>
            <w:hideMark/>
          </w:tcPr>
          <w:p w14:paraId="25CEC3AB"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48" w:type="dxa"/>
            <w:tcBorders>
              <w:top w:val="nil"/>
              <w:left w:val="nil"/>
              <w:bottom w:val="nil"/>
              <w:right w:val="nil"/>
            </w:tcBorders>
            <w:shd w:val="clear" w:color="auto" w:fill="auto"/>
            <w:noWrap/>
            <w:vAlign w:val="bottom"/>
            <w:hideMark/>
          </w:tcPr>
          <w:p w14:paraId="25CEC3AC"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709" w:type="dxa"/>
            <w:tcBorders>
              <w:top w:val="nil"/>
              <w:left w:val="nil"/>
              <w:bottom w:val="nil"/>
              <w:right w:val="nil"/>
            </w:tcBorders>
            <w:shd w:val="clear" w:color="auto" w:fill="auto"/>
            <w:noWrap/>
            <w:vAlign w:val="bottom"/>
            <w:hideMark/>
          </w:tcPr>
          <w:p w14:paraId="25CEC3AD"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26" w:type="dxa"/>
            <w:tcBorders>
              <w:top w:val="nil"/>
              <w:left w:val="nil"/>
              <w:bottom w:val="nil"/>
              <w:right w:val="nil"/>
            </w:tcBorders>
            <w:shd w:val="clear" w:color="auto" w:fill="auto"/>
            <w:noWrap/>
            <w:vAlign w:val="bottom"/>
            <w:hideMark/>
          </w:tcPr>
          <w:p w14:paraId="25CEC3AE"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06" w:type="dxa"/>
            <w:tcBorders>
              <w:top w:val="nil"/>
              <w:left w:val="nil"/>
              <w:bottom w:val="nil"/>
              <w:right w:val="nil"/>
            </w:tcBorders>
            <w:shd w:val="clear" w:color="auto" w:fill="auto"/>
            <w:noWrap/>
            <w:vAlign w:val="bottom"/>
            <w:hideMark/>
          </w:tcPr>
          <w:p w14:paraId="25CEC3AF"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00" w:type="dxa"/>
            <w:tcBorders>
              <w:top w:val="nil"/>
              <w:left w:val="nil"/>
              <w:bottom w:val="nil"/>
              <w:right w:val="nil"/>
            </w:tcBorders>
            <w:shd w:val="clear" w:color="auto" w:fill="auto"/>
            <w:noWrap/>
            <w:vAlign w:val="bottom"/>
            <w:hideMark/>
          </w:tcPr>
          <w:p w14:paraId="25CEC3B0"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88" w:type="dxa"/>
            <w:tcBorders>
              <w:top w:val="nil"/>
              <w:left w:val="nil"/>
              <w:bottom w:val="nil"/>
              <w:right w:val="nil"/>
            </w:tcBorders>
            <w:shd w:val="clear" w:color="auto" w:fill="auto"/>
            <w:noWrap/>
            <w:vAlign w:val="bottom"/>
            <w:hideMark/>
          </w:tcPr>
          <w:p w14:paraId="25CEC3B1"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641" w:type="dxa"/>
            <w:tcBorders>
              <w:top w:val="nil"/>
              <w:left w:val="nil"/>
              <w:bottom w:val="nil"/>
              <w:right w:val="nil"/>
            </w:tcBorders>
            <w:shd w:val="clear" w:color="auto" w:fill="auto"/>
            <w:noWrap/>
            <w:vAlign w:val="bottom"/>
            <w:hideMark/>
          </w:tcPr>
          <w:p w14:paraId="25CEC3B2"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00" w:type="dxa"/>
            <w:tcBorders>
              <w:top w:val="nil"/>
              <w:left w:val="nil"/>
              <w:bottom w:val="nil"/>
              <w:right w:val="nil"/>
            </w:tcBorders>
            <w:shd w:val="clear" w:color="auto" w:fill="auto"/>
            <w:noWrap/>
            <w:vAlign w:val="bottom"/>
            <w:hideMark/>
          </w:tcPr>
          <w:p w14:paraId="25CEC3B3"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34" w:type="dxa"/>
            <w:tcBorders>
              <w:top w:val="nil"/>
              <w:left w:val="nil"/>
              <w:bottom w:val="nil"/>
              <w:right w:val="nil"/>
            </w:tcBorders>
            <w:shd w:val="clear" w:color="auto" w:fill="auto"/>
            <w:noWrap/>
            <w:vAlign w:val="bottom"/>
            <w:hideMark/>
          </w:tcPr>
          <w:p w14:paraId="25CEC3B4"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36" w:type="dxa"/>
            <w:tcBorders>
              <w:top w:val="nil"/>
              <w:left w:val="nil"/>
              <w:bottom w:val="nil"/>
              <w:right w:val="nil"/>
            </w:tcBorders>
            <w:shd w:val="clear" w:color="auto" w:fill="auto"/>
            <w:noWrap/>
            <w:vAlign w:val="bottom"/>
            <w:hideMark/>
          </w:tcPr>
          <w:p w14:paraId="25CEC3B5"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r>
      <w:tr w:rsidR="001B6746" w:rsidRPr="00030824" w14:paraId="25CEC3C6" w14:textId="77777777" w:rsidTr="00A875BB">
        <w:trPr>
          <w:trHeight w:val="300"/>
          <w:jc w:val="right"/>
        </w:trPr>
        <w:tc>
          <w:tcPr>
            <w:tcW w:w="1696" w:type="dxa"/>
            <w:tcBorders>
              <w:top w:val="nil"/>
              <w:left w:val="nil"/>
              <w:bottom w:val="nil"/>
              <w:right w:val="nil"/>
            </w:tcBorders>
            <w:shd w:val="clear" w:color="auto" w:fill="auto"/>
            <w:noWrap/>
            <w:vAlign w:val="bottom"/>
            <w:hideMark/>
          </w:tcPr>
          <w:p w14:paraId="25CEC3B7" w14:textId="77777777" w:rsidR="001B6746" w:rsidRPr="00030824" w:rsidRDefault="001B6746" w:rsidP="001B6746">
            <w:pPr>
              <w:spacing w:after="0" w:line="240" w:lineRule="auto"/>
              <w:rPr>
                <w:rFonts w:ascii="Calibri" w:eastAsia="Times New Roman" w:hAnsi="Calibri" w:cs="Calibri"/>
                <w:color w:val="000000"/>
                <w:sz w:val="16"/>
                <w:szCs w:val="16"/>
                <w:lang w:val="en-US"/>
              </w:rPr>
            </w:pPr>
            <w:r w:rsidRPr="00030824">
              <w:rPr>
                <w:rFonts w:ascii="Calibri" w:eastAsia="Times New Roman" w:hAnsi="Calibri" w:cs="Calibri"/>
                <w:color w:val="000000"/>
                <w:sz w:val="16"/>
                <w:szCs w:val="16"/>
                <w:lang w:val="en-US"/>
              </w:rPr>
              <w:t>SZCOWIN</w:t>
            </w:r>
          </w:p>
        </w:tc>
        <w:tc>
          <w:tcPr>
            <w:tcW w:w="1156" w:type="dxa"/>
            <w:tcBorders>
              <w:top w:val="nil"/>
              <w:left w:val="nil"/>
              <w:bottom w:val="nil"/>
              <w:right w:val="nil"/>
            </w:tcBorders>
            <w:shd w:val="clear" w:color="auto" w:fill="auto"/>
            <w:noWrap/>
            <w:vAlign w:val="bottom"/>
            <w:hideMark/>
          </w:tcPr>
          <w:p w14:paraId="25CEC3B8"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938" w:type="dxa"/>
            <w:tcBorders>
              <w:top w:val="nil"/>
              <w:left w:val="nil"/>
              <w:bottom w:val="nil"/>
              <w:right w:val="nil"/>
            </w:tcBorders>
            <w:shd w:val="clear" w:color="auto" w:fill="auto"/>
            <w:noWrap/>
            <w:vAlign w:val="bottom"/>
            <w:hideMark/>
          </w:tcPr>
          <w:p w14:paraId="25CEC3B9"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756" w:type="dxa"/>
            <w:tcBorders>
              <w:top w:val="nil"/>
              <w:left w:val="nil"/>
              <w:bottom w:val="nil"/>
              <w:right w:val="nil"/>
            </w:tcBorders>
            <w:shd w:val="clear" w:color="auto" w:fill="auto"/>
            <w:noWrap/>
            <w:vAlign w:val="bottom"/>
            <w:hideMark/>
          </w:tcPr>
          <w:p w14:paraId="25CEC3BA"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726" w:type="dxa"/>
            <w:tcBorders>
              <w:top w:val="nil"/>
              <w:left w:val="nil"/>
              <w:bottom w:val="nil"/>
              <w:right w:val="nil"/>
            </w:tcBorders>
            <w:shd w:val="clear" w:color="auto" w:fill="auto"/>
            <w:noWrap/>
            <w:vAlign w:val="bottom"/>
            <w:hideMark/>
          </w:tcPr>
          <w:p w14:paraId="25CEC3BB"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48" w:type="dxa"/>
            <w:tcBorders>
              <w:top w:val="nil"/>
              <w:left w:val="nil"/>
              <w:bottom w:val="nil"/>
              <w:right w:val="nil"/>
            </w:tcBorders>
            <w:shd w:val="clear" w:color="auto" w:fill="auto"/>
            <w:noWrap/>
            <w:vAlign w:val="bottom"/>
            <w:hideMark/>
          </w:tcPr>
          <w:p w14:paraId="25CEC3BC"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709" w:type="dxa"/>
            <w:tcBorders>
              <w:top w:val="nil"/>
              <w:left w:val="nil"/>
              <w:bottom w:val="nil"/>
              <w:right w:val="nil"/>
            </w:tcBorders>
            <w:shd w:val="clear" w:color="auto" w:fill="auto"/>
            <w:noWrap/>
            <w:vAlign w:val="bottom"/>
            <w:hideMark/>
          </w:tcPr>
          <w:p w14:paraId="25CEC3BD"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26" w:type="dxa"/>
            <w:tcBorders>
              <w:top w:val="nil"/>
              <w:left w:val="nil"/>
              <w:bottom w:val="nil"/>
              <w:right w:val="nil"/>
            </w:tcBorders>
            <w:shd w:val="clear" w:color="auto" w:fill="auto"/>
            <w:noWrap/>
            <w:vAlign w:val="bottom"/>
            <w:hideMark/>
          </w:tcPr>
          <w:p w14:paraId="25CEC3BE"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06" w:type="dxa"/>
            <w:tcBorders>
              <w:top w:val="nil"/>
              <w:left w:val="nil"/>
              <w:bottom w:val="nil"/>
              <w:right w:val="nil"/>
            </w:tcBorders>
            <w:shd w:val="clear" w:color="auto" w:fill="auto"/>
            <w:noWrap/>
            <w:vAlign w:val="bottom"/>
            <w:hideMark/>
          </w:tcPr>
          <w:p w14:paraId="25CEC3BF"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00" w:type="dxa"/>
            <w:tcBorders>
              <w:top w:val="nil"/>
              <w:left w:val="nil"/>
              <w:bottom w:val="nil"/>
              <w:right w:val="nil"/>
            </w:tcBorders>
            <w:shd w:val="clear" w:color="auto" w:fill="auto"/>
            <w:noWrap/>
            <w:vAlign w:val="bottom"/>
            <w:hideMark/>
          </w:tcPr>
          <w:p w14:paraId="25CEC3C0"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88" w:type="dxa"/>
            <w:tcBorders>
              <w:top w:val="nil"/>
              <w:left w:val="nil"/>
              <w:bottom w:val="nil"/>
              <w:right w:val="nil"/>
            </w:tcBorders>
            <w:shd w:val="clear" w:color="auto" w:fill="auto"/>
            <w:noWrap/>
            <w:vAlign w:val="bottom"/>
            <w:hideMark/>
          </w:tcPr>
          <w:p w14:paraId="25CEC3C1"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641" w:type="dxa"/>
            <w:tcBorders>
              <w:top w:val="nil"/>
              <w:left w:val="nil"/>
              <w:bottom w:val="nil"/>
              <w:right w:val="nil"/>
            </w:tcBorders>
            <w:shd w:val="clear" w:color="auto" w:fill="auto"/>
            <w:noWrap/>
            <w:vAlign w:val="bottom"/>
            <w:hideMark/>
          </w:tcPr>
          <w:p w14:paraId="25CEC3C2"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00" w:type="dxa"/>
            <w:tcBorders>
              <w:top w:val="nil"/>
              <w:left w:val="nil"/>
              <w:bottom w:val="nil"/>
              <w:right w:val="nil"/>
            </w:tcBorders>
            <w:shd w:val="clear" w:color="auto" w:fill="auto"/>
            <w:noWrap/>
            <w:vAlign w:val="bottom"/>
            <w:hideMark/>
          </w:tcPr>
          <w:p w14:paraId="25CEC3C3"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34" w:type="dxa"/>
            <w:tcBorders>
              <w:top w:val="nil"/>
              <w:left w:val="nil"/>
              <w:bottom w:val="nil"/>
              <w:right w:val="nil"/>
            </w:tcBorders>
            <w:shd w:val="clear" w:color="auto" w:fill="auto"/>
            <w:noWrap/>
            <w:vAlign w:val="bottom"/>
            <w:hideMark/>
          </w:tcPr>
          <w:p w14:paraId="25CEC3C4"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36" w:type="dxa"/>
            <w:tcBorders>
              <w:top w:val="nil"/>
              <w:left w:val="nil"/>
              <w:bottom w:val="nil"/>
              <w:right w:val="nil"/>
            </w:tcBorders>
            <w:shd w:val="clear" w:color="auto" w:fill="auto"/>
            <w:noWrap/>
            <w:vAlign w:val="bottom"/>
            <w:hideMark/>
          </w:tcPr>
          <w:p w14:paraId="25CEC3C5"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r>
      <w:tr w:rsidR="001B6746" w:rsidRPr="00030824" w14:paraId="25CEC3D6" w14:textId="77777777" w:rsidTr="00A875BB">
        <w:trPr>
          <w:trHeight w:val="300"/>
          <w:jc w:val="right"/>
        </w:trPr>
        <w:tc>
          <w:tcPr>
            <w:tcW w:w="1696" w:type="dxa"/>
            <w:tcBorders>
              <w:top w:val="nil"/>
              <w:left w:val="nil"/>
              <w:bottom w:val="nil"/>
              <w:right w:val="nil"/>
            </w:tcBorders>
            <w:shd w:val="clear" w:color="auto" w:fill="auto"/>
            <w:noWrap/>
            <w:vAlign w:val="bottom"/>
            <w:hideMark/>
          </w:tcPr>
          <w:p w14:paraId="25CEC3C7"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1156" w:type="dxa"/>
            <w:tcBorders>
              <w:top w:val="nil"/>
              <w:left w:val="nil"/>
              <w:bottom w:val="nil"/>
              <w:right w:val="nil"/>
            </w:tcBorders>
            <w:shd w:val="clear" w:color="auto" w:fill="auto"/>
            <w:noWrap/>
            <w:vAlign w:val="bottom"/>
            <w:hideMark/>
          </w:tcPr>
          <w:p w14:paraId="25CEC3C8"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938" w:type="dxa"/>
            <w:tcBorders>
              <w:top w:val="nil"/>
              <w:left w:val="nil"/>
              <w:bottom w:val="nil"/>
              <w:right w:val="nil"/>
            </w:tcBorders>
            <w:shd w:val="clear" w:color="auto" w:fill="auto"/>
            <w:noWrap/>
            <w:vAlign w:val="bottom"/>
            <w:hideMark/>
          </w:tcPr>
          <w:p w14:paraId="25CEC3C9" w14:textId="77777777" w:rsidR="001B6746" w:rsidRPr="00030824" w:rsidRDefault="001B6746" w:rsidP="001B6746">
            <w:pPr>
              <w:spacing w:after="0" w:line="240" w:lineRule="auto"/>
              <w:rPr>
                <w:rFonts w:ascii="Calibri" w:eastAsia="Times New Roman" w:hAnsi="Calibri" w:cs="Calibri"/>
                <w:color w:val="000000"/>
                <w:sz w:val="16"/>
                <w:szCs w:val="16"/>
                <w:lang w:val="en-US"/>
              </w:rPr>
            </w:pPr>
            <w:r w:rsidRPr="00030824">
              <w:rPr>
                <w:rFonts w:ascii="Calibri" w:eastAsia="Times New Roman" w:hAnsi="Calibri" w:cs="Calibri"/>
                <w:color w:val="000000"/>
                <w:sz w:val="16"/>
                <w:szCs w:val="16"/>
                <w:lang w:val="en-US"/>
              </w:rPr>
              <w:t>Solar</w:t>
            </w:r>
          </w:p>
        </w:tc>
        <w:tc>
          <w:tcPr>
            <w:tcW w:w="756" w:type="dxa"/>
            <w:tcBorders>
              <w:top w:val="nil"/>
              <w:left w:val="nil"/>
              <w:bottom w:val="nil"/>
              <w:right w:val="nil"/>
            </w:tcBorders>
            <w:shd w:val="clear" w:color="auto" w:fill="auto"/>
            <w:noWrap/>
            <w:vAlign w:val="bottom"/>
            <w:hideMark/>
          </w:tcPr>
          <w:p w14:paraId="25CEC3CA" w14:textId="77777777" w:rsidR="001B6746" w:rsidRPr="00030824" w:rsidRDefault="001B6746" w:rsidP="001B6746">
            <w:pPr>
              <w:spacing w:after="0" w:line="240" w:lineRule="auto"/>
              <w:rPr>
                <w:rFonts w:ascii="Calibri" w:eastAsia="Times New Roman" w:hAnsi="Calibri" w:cs="Calibri"/>
                <w:color w:val="000000"/>
                <w:sz w:val="16"/>
                <w:szCs w:val="16"/>
                <w:lang w:val="en-US"/>
              </w:rPr>
            </w:pPr>
            <w:r w:rsidRPr="00030824">
              <w:rPr>
                <w:rFonts w:ascii="Calibri" w:eastAsia="Times New Roman" w:hAnsi="Calibri" w:cs="Calibri"/>
                <w:color w:val="000000"/>
                <w:sz w:val="16"/>
                <w:szCs w:val="16"/>
                <w:lang w:val="en-US"/>
              </w:rPr>
              <w:t>20W</w:t>
            </w:r>
          </w:p>
        </w:tc>
        <w:tc>
          <w:tcPr>
            <w:tcW w:w="726" w:type="dxa"/>
            <w:tcBorders>
              <w:top w:val="nil"/>
              <w:left w:val="nil"/>
              <w:bottom w:val="nil"/>
              <w:right w:val="nil"/>
            </w:tcBorders>
            <w:shd w:val="clear" w:color="auto" w:fill="auto"/>
            <w:noWrap/>
            <w:vAlign w:val="bottom"/>
            <w:hideMark/>
          </w:tcPr>
          <w:p w14:paraId="25CEC3CB" w14:textId="77777777" w:rsidR="001B6746" w:rsidRPr="00030824" w:rsidRDefault="001B6746" w:rsidP="001B6746">
            <w:pPr>
              <w:spacing w:after="0" w:line="240" w:lineRule="auto"/>
              <w:rPr>
                <w:rFonts w:ascii="Calibri" w:eastAsia="Times New Roman" w:hAnsi="Calibri" w:cs="Calibri"/>
                <w:color w:val="000000"/>
                <w:sz w:val="16"/>
                <w:szCs w:val="16"/>
                <w:lang w:val="en-US"/>
              </w:rPr>
            </w:pPr>
            <w:r w:rsidRPr="00030824">
              <w:rPr>
                <w:rFonts w:ascii="Calibri" w:eastAsia="Times New Roman" w:hAnsi="Calibri" w:cs="Calibri"/>
                <w:color w:val="000000"/>
                <w:sz w:val="16"/>
                <w:szCs w:val="16"/>
                <w:lang w:val="en-US"/>
              </w:rPr>
              <w:t>n/a</w:t>
            </w:r>
          </w:p>
        </w:tc>
        <w:tc>
          <w:tcPr>
            <w:tcW w:w="848" w:type="dxa"/>
            <w:tcBorders>
              <w:top w:val="nil"/>
              <w:left w:val="nil"/>
              <w:bottom w:val="nil"/>
              <w:right w:val="nil"/>
            </w:tcBorders>
            <w:shd w:val="clear" w:color="auto" w:fill="auto"/>
            <w:noWrap/>
            <w:vAlign w:val="bottom"/>
            <w:hideMark/>
          </w:tcPr>
          <w:p w14:paraId="25CEC3CC" w14:textId="77777777" w:rsidR="001B6746" w:rsidRPr="00030824" w:rsidRDefault="001B6746" w:rsidP="001B6746">
            <w:pPr>
              <w:spacing w:after="0" w:line="240" w:lineRule="auto"/>
              <w:rPr>
                <w:rFonts w:ascii="Calibri" w:eastAsia="Times New Roman" w:hAnsi="Calibri" w:cs="Calibri"/>
                <w:color w:val="000000"/>
                <w:sz w:val="16"/>
                <w:szCs w:val="16"/>
                <w:lang w:val="en-US"/>
              </w:rPr>
            </w:pPr>
            <w:r w:rsidRPr="00030824">
              <w:rPr>
                <w:rFonts w:ascii="Calibri" w:eastAsia="Times New Roman" w:hAnsi="Calibri" w:cs="Calibri"/>
                <w:color w:val="000000"/>
                <w:sz w:val="16"/>
                <w:szCs w:val="16"/>
                <w:lang w:val="en-US"/>
              </w:rPr>
              <w:t>12V,12Ah</w:t>
            </w:r>
          </w:p>
        </w:tc>
        <w:tc>
          <w:tcPr>
            <w:tcW w:w="709" w:type="dxa"/>
            <w:tcBorders>
              <w:top w:val="nil"/>
              <w:left w:val="nil"/>
              <w:bottom w:val="nil"/>
              <w:right w:val="nil"/>
            </w:tcBorders>
            <w:shd w:val="clear" w:color="auto" w:fill="auto"/>
            <w:noWrap/>
            <w:vAlign w:val="bottom"/>
            <w:hideMark/>
          </w:tcPr>
          <w:p w14:paraId="25CEC3CD" w14:textId="77777777" w:rsidR="001B6746" w:rsidRPr="00030824" w:rsidRDefault="001B6746" w:rsidP="001B6746">
            <w:pPr>
              <w:spacing w:after="0" w:line="240" w:lineRule="auto"/>
              <w:rPr>
                <w:rFonts w:ascii="Calibri" w:eastAsia="Times New Roman" w:hAnsi="Calibri" w:cs="Calibri"/>
                <w:color w:val="000000"/>
                <w:sz w:val="16"/>
                <w:szCs w:val="16"/>
                <w:lang w:val="en-US"/>
              </w:rPr>
            </w:pPr>
            <w:r w:rsidRPr="00030824">
              <w:rPr>
                <w:rFonts w:ascii="Calibri" w:eastAsia="Times New Roman" w:hAnsi="Calibri" w:cs="Calibri"/>
                <w:color w:val="000000"/>
                <w:sz w:val="16"/>
                <w:szCs w:val="16"/>
                <w:lang w:val="en-US"/>
              </w:rPr>
              <w:t>n/a</w:t>
            </w:r>
          </w:p>
        </w:tc>
        <w:tc>
          <w:tcPr>
            <w:tcW w:w="826" w:type="dxa"/>
            <w:tcBorders>
              <w:top w:val="nil"/>
              <w:left w:val="nil"/>
              <w:bottom w:val="nil"/>
              <w:right w:val="nil"/>
            </w:tcBorders>
            <w:shd w:val="clear" w:color="auto" w:fill="auto"/>
            <w:noWrap/>
            <w:vAlign w:val="bottom"/>
            <w:hideMark/>
          </w:tcPr>
          <w:p w14:paraId="25CEC3CE" w14:textId="77777777" w:rsidR="001B6746" w:rsidRPr="00030824" w:rsidRDefault="001B6746" w:rsidP="001B6746">
            <w:pPr>
              <w:spacing w:after="0" w:line="240" w:lineRule="auto"/>
              <w:rPr>
                <w:rFonts w:ascii="Calibri" w:eastAsia="Times New Roman" w:hAnsi="Calibri" w:cs="Calibri"/>
                <w:color w:val="000000"/>
                <w:sz w:val="16"/>
                <w:szCs w:val="16"/>
                <w:lang w:val="en-US"/>
              </w:rPr>
            </w:pPr>
            <w:r w:rsidRPr="00030824">
              <w:rPr>
                <w:rFonts w:ascii="Calibri" w:eastAsia="Times New Roman" w:hAnsi="Calibri" w:cs="Calibri"/>
                <w:color w:val="000000"/>
                <w:sz w:val="16"/>
                <w:szCs w:val="16"/>
                <w:lang w:val="en-US"/>
              </w:rPr>
              <w:t>3W*4pcs</w:t>
            </w:r>
          </w:p>
        </w:tc>
        <w:tc>
          <w:tcPr>
            <w:tcW w:w="806" w:type="dxa"/>
            <w:tcBorders>
              <w:top w:val="nil"/>
              <w:left w:val="nil"/>
              <w:bottom w:val="nil"/>
              <w:right w:val="nil"/>
            </w:tcBorders>
            <w:shd w:val="clear" w:color="auto" w:fill="auto"/>
            <w:noWrap/>
            <w:vAlign w:val="bottom"/>
            <w:hideMark/>
          </w:tcPr>
          <w:p w14:paraId="25CEC3CF" w14:textId="77777777" w:rsidR="001B6746" w:rsidRPr="00030824" w:rsidRDefault="001B6746" w:rsidP="001B6746">
            <w:pPr>
              <w:spacing w:after="0" w:line="240" w:lineRule="auto"/>
              <w:rPr>
                <w:rFonts w:ascii="Calibri" w:eastAsia="Times New Roman" w:hAnsi="Calibri" w:cs="Calibri"/>
                <w:color w:val="000000"/>
                <w:sz w:val="16"/>
                <w:szCs w:val="16"/>
                <w:lang w:val="en-US"/>
              </w:rPr>
            </w:pPr>
            <w:r w:rsidRPr="00030824">
              <w:rPr>
                <w:rFonts w:ascii="Calibri" w:eastAsia="Times New Roman" w:hAnsi="Calibri" w:cs="Calibri"/>
                <w:color w:val="000000"/>
                <w:sz w:val="16"/>
                <w:szCs w:val="16"/>
                <w:lang w:val="en-US"/>
              </w:rPr>
              <w:t>n/a</w:t>
            </w:r>
          </w:p>
        </w:tc>
        <w:tc>
          <w:tcPr>
            <w:tcW w:w="800" w:type="dxa"/>
            <w:tcBorders>
              <w:top w:val="nil"/>
              <w:left w:val="nil"/>
              <w:bottom w:val="nil"/>
              <w:right w:val="nil"/>
            </w:tcBorders>
            <w:shd w:val="clear" w:color="auto" w:fill="auto"/>
            <w:noWrap/>
            <w:vAlign w:val="bottom"/>
            <w:hideMark/>
          </w:tcPr>
          <w:p w14:paraId="25CEC3D0" w14:textId="77777777" w:rsidR="001B6746" w:rsidRPr="00030824" w:rsidRDefault="001B6746" w:rsidP="001B6746">
            <w:pPr>
              <w:spacing w:after="0" w:line="240" w:lineRule="auto"/>
              <w:rPr>
                <w:rFonts w:ascii="Calibri" w:eastAsia="Times New Roman" w:hAnsi="Calibri" w:cs="Calibri"/>
                <w:color w:val="000000"/>
                <w:sz w:val="16"/>
                <w:szCs w:val="16"/>
                <w:lang w:val="en-US"/>
              </w:rPr>
            </w:pPr>
            <w:r w:rsidRPr="00030824">
              <w:rPr>
                <w:rFonts w:ascii="Calibri" w:eastAsia="Times New Roman" w:hAnsi="Calibri" w:cs="Calibri"/>
                <w:color w:val="000000"/>
                <w:sz w:val="16"/>
                <w:szCs w:val="16"/>
                <w:lang w:val="en-US"/>
              </w:rPr>
              <w:t>7-8hours</w:t>
            </w:r>
          </w:p>
        </w:tc>
        <w:tc>
          <w:tcPr>
            <w:tcW w:w="888" w:type="dxa"/>
            <w:tcBorders>
              <w:top w:val="nil"/>
              <w:left w:val="nil"/>
              <w:bottom w:val="nil"/>
              <w:right w:val="nil"/>
            </w:tcBorders>
            <w:shd w:val="clear" w:color="auto" w:fill="auto"/>
            <w:noWrap/>
            <w:vAlign w:val="bottom"/>
            <w:hideMark/>
          </w:tcPr>
          <w:p w14:paraId="25CEC3D1" w14:textId="77777777" w:rsidR="001B6746" w:rsidRPr="00030824" w:rsidRDefault="001B6746" w:rsidP="001B6746">
            <w:pPr>
              <w:spacing w:after="0" w:line="240" w:lineRule="auto"/>
              <w:rPr>
                <w:rFonts w:ascii="Calibri" w:eastAsia="Times New Roman" w:hAnsi="Calibri" w:cs="Calibri"/>
                <w:color w:val="000000"/>
                <w:sz w:val="16"/>
                <w:szCs w:val="16"/>
                <w:lang w:val="en-US"/>
              </w:rPr>
            </w:pPr>
            <w:r w:rsidRPr="00030824">
              <w:rPr>
                <w:rFonts w:ascii="Calibri" w:eastAsia="Times New Roman" w:hAnsi="Calibri" w:cs="Calibri"/>
                <w:color w:val="000000"/>
                <w:sz w:val="16"/>
                <w:szCs w:val="16"/>
                <w:lang w:val="en-US"/>
              </w:rPr>
              <w:t>9-10 hours</w:t>
            </w:r>
          </w:p>
        </w:tc>
        <w:tc>
          <w:tcPr>
            <w:tcW w:w="641" w:type="dxa"/>
            <w:tcBorders>
              <w:top w:val="nil"/>
              <w:left w:val="nil"/>
              <w:bottom w:val="nil"/>
              <w:right w:val="nil"/>
            </w:tcBorders>
            <w:shd w:val="clear" w:color="auto" w:fill="auto"/>
            <w:noWrap/>
            <w:vAlign w:val="bottom"/>
            <w:hideMark/>
          </w:tcPr>
          <w:p w14:paraId="25CEC3D2" w14:textId="77777777" w:rsidR="001B6746" w:rsidRPr="00030824" w:rsidRDefault="001B6746" w:rsidP="001B6746">
            <w:pPr>
              <w:spacing w:after="0" w:line="240" w:lineRule="auto"/>
              <w:rPr>
                <w:rFonts w:ascii="Calibri" w:eastAsia="Times New Roman" w:hAnsi="Calibri" w:cs="Calibri"/>
                <w:color w:val="000000"/>
                <w:sz w:val="16"/>
                <w:szCs w:val="16"/>
                <w:lang w:val="en-US"/>
              </w:rPr>
            </w:pPr>
            <w:r w:rsidRPr="00030824">
              <w:rPr>
                <w:rFonts w:ascii="Calibri" w:eastAsia="Times New Roman" w:hAnsi="Calibri" w:cs="Calibri"/>
                <w:color w:val="000000"/>
                <w:sz w:val="16"/>
                <w:szCs w:val="16"/>
                <w:lang w:val="en-US"/>
              </w:rPr>
              <w:t>Yes</w:t>
            </w:r>
          </w:p>
        </w:tc>
        <w:tc>
          <w:tcPr>
            <w:tcW w:w="800" w:type="dxa"/>
            <w:tcBorders>
              <w:top w:val="nil"/>
              <w:left w:val="nil"/>
              <w:bottom w:val="nil"/>
              <w:right w:val="nil"/>
            </w:tcBorders>
            <w:shd w:val="clear" w:color="auto" w:fill="auto"/>
            <w:noWrap/>
            <w:vAlign w:val="bottom"/>
            <w:hideMark/>
          </w:tcPr>
          <w:p w14:paraId="25CEC3D3" w14:textId="77777777" w:rsidR="001B6746" w:rsidRPr="00030824" w:rsidRDefault="001B6746" w:rsidP="001B6746">
            <w:pPr>
              <w:spacing w:after="0" w:line="240" w:lineRule="auto"/>
              <w:rPr>
                <w:rFonts w:ascii="Calibri" w:eastAsia="Times New Roman" w:hAnsi="Calibri" w:cs="Calibri"/>
                <w:color w:val="000000"/>
                <w:sz w:val="16"/>
                <w:szCs w:val="16"/>
                <w:lang w:val="en-US"/>
              </w:rPr>
            </w:pPr>
            <w:r w:rsidRPr="00030824">
              <w:rPr>
                <w:rFonts w:ascii="Calibri" w:eastAsia="Times New Roman" w:hAnsi="Calibri" w:cs="Calibri"/>
                <w:color w:val="000000"/>
                <w:sz w:val="16"/>
                <w:szCs w:val="16"/>
                <w:lang w:val="en-US"/>
              </w:rPr>
              <w:t>Yes</w:t>
            </w:r>
          </w:p>
        </w:tc>
        <w:tc>
          <w:tcPr>
            <w:tcW w:w="834" w:type="dxa"/>
            <w:tcBorders>
              <w:top w:val="nil"/>
              <w:left w:val="nil"/>
              <w:bottom w:val="nil"/>
              <w:right w:val="nil"/>
            </w:tcBorders>
            <w:shd w:val="clear" w:color="auto" w:fill="auto"/>
            <w:noWrap/>
            <w:vAlign w:val="bottom"/>
            <w:hideMark/>
          </w:tcPr>
          <w:p w14:paraId="25CEC3D4" w14:textId="77777777" w:rsidR="001B6746" w:rsidRPr="00030824" w:rsidRDefault="001B6746" w:rsidP="001B6746">
            <w:pPr>
              <w:spacing w:after="0" w:line="240" w:lineRule="auto"/>
              <w:rPr>
                <w:rFonts w:ascii="Calibri" w:eastAsia="Times New Roman" w:hAnsi="Calibri" w:cs="Calibri"/>
                <w:color w:val="000000"/>
                <w:sz w:val="16"/>
                <w:szCs w:val="16"/>
                <w:lang w:val="en-US"/>
              </w:rPr>
            </w:pPr>
            <w:r w:rsidRPr="00030824">
              <w:rPr>
                <w:rFonts w:ascii="Calibri" w:eastAsia="Times New Roman" w:hAnsi="Calibri" w:cs="Calibri"/>
                <w:color w:val="000000"/>
                <w:sz w:val="16"/>
                <w:szCs w:val="16"/>
                <w:lang w:val="en-US"/>
              </w:rPr>
              <w:t>3months</w:t>
            </w:r>
          </w:p>
        </w:tc>
        <w:tc>
          <w:tcPr>
            <w:tcW w:w="836" w:type="dxa"/>
            <w:tcBorders>
              <w:top w:val="nil"/>
              <w:left w:val="nil"/>
              <w:bottom w:val="nil"/>
              <w:right w:val="nil"/>
            </w:tcBorders>
            <w:shd w:val="clear" w:color="auto" w:fill="auto"/>
            <w:noWrap/>
            <w:vAlign w:val="bottom"/>
            <w:hideMark/>
          </w:tcPr>
          <w:p w14:paraId="25CEC3D5" w14:textId="77777777" w:rsidR="001B6746" w:rsidRPr="00030824" w:rsidRDefault="001B6746" w:rsidP="001B6746">
            <w:pPr>
              <w:spacing w:after="0" w:line="240" w:lineRule="auto"/>
              <w:jc w:val="right"/>
              <w:rPr>
                <w:rFonts w:ascii="Calibri" w:eastAsia="Times New Roman" w:hAnsi="Calibri" w:cs="Calibri"/>
                <w:color w:val="FF0000"/>
                <w:sz w:val="16"/>
                <w:szCs w:val="16"/>
                <w:lang w:val="en-US"/>
              </w:rPr>
            </w:pPr>
            <w:r w:rsidRPr="00030824">
              <w:rPr>
                <w:rFonts w:ascii="Calibri" w:eastAsia="Times New Roman" w:hAnsi="Calibri" w:cs="Calibri"/>
                <w:color w:val="FF0000"/>
                <w:sz w:val="16"/>
                <w:szCs w:val="16"/>
                <w:lang w:val="en-US"/>
              </w:rPr>
              <w:t>65</w:t>
            </w:r>
          </w:p>
        </w:tc>
      </w:tr>
      <w:tr w:rsidR="001B6746" w:rsidRPr="00030824" w14:paraId="25CEC3E6" w14:textId="77777777" w:rsidTr="00A875BB">
        <w:trPr>
          <w:trHeight w:val="300"/>
          <w:jc w:val="right"/>
        </w:trPr>
        <w:tc>
          <w:tcPr>
            <w:tcW w:w="1696" w:type="dxa"/>
            <w:tcBorders>
              <w:top w:val="nil"/>
              <w:left w:val="nil"/>
              <w:bottom w:val="nil"/>
              <w:right w:val="nil"/>
            </w:tcBorders>
            <w:shd w:val="clear" w:color="auto" w:fill="auto"/>
            <w:noWrap/>
            <w:vAlign w:val="bottom"/>
            <w:hideMark/>
          </w:tcPr>
          <w:p w14:paraId="25CEC3D7"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1156" w:type="dxa"/>
            <w:tcBorders>
              <w:top w:val="nil"/>
              <w:left w:val="nil"/>
              <w:bottom w:val="nil"/>
              <w:right w:val="nil"/>
            </w:tcBorders>
            <w:shd w:val="clear" w:color="auto" w:fill="auto"/>
            <w:noWrap/>
            <w:vAlign w:val="bottom"/>
            <w:hideMark/>
          </w:tcPr>
          <w:p w14:paraId="25CEC3D8"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938" w:type="dxa"/>
            <w:tcBorders>
              <w:top w:val="nil"/>
              <w:left w:val="nil"/>
              <w:bottom w:val="nil"/>
              <w:right w:val="nil"/>
            </w:tcBorders>
            <w:shd w:val="clear" w:color="auto" w:fill="auto"/>
            <w:noWrap/>
            <w:vAlign w:val="bottom"/>
            <w:hideMark/>
          </w:tcPr>
          <w:p w14:paraId="25CEC3D9"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756" w:type="dxa"/>
            <w:tcBorders>
              <w:top w:val="nil"/>
              <w:left w:val="nil"/>
              <w:bottom w:val="nil"/>
              <w:right w:val="nil"/>
            </w:tcBorders>
            <w:shd w:val="clear" w:color="auto" w:fill="auto"/>
            <w:noWrap/>
            <w:vAlign w:val="bottom"/>
            <w:hideMark/>
          </w:tcPr>
          <w:p w14:paraId="25CEC3DA"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726" w:type="dxa"/>
            <w:tcBorders>
              <w:top w:val="nil"/>
              <w:left w:val="nil"/>
              <w:bottom w:val="nil"/>
              <w:right w:val="nil"/>
            </w:tcBorders>
            <w:shd w:val="clear" w:color="auto" w:fill="auto"/>
            <w:noWrap/>
            <w:vAlign w:val="bottom"/>
            <w:hideMark/>
          </w:tcPr>
          <w:p w14:paraId="25CEC3DB"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48" w:type="dxa"/>
            <w:tcBorders>
              <w:top w:val="nil"/>
              <w:left w:val="nil"/>
              <w:bottom w:val="nil"/>
              <w:right w:val="nil"/>
            </w:tcBorders>
            <w:shd w:val="clear" w:color="auto" w:fill="auto"/>
            <w:noWrap/>
            <w:vAlign w:val="bottom"/>
            <w:hideMark/>
          </w:tcPr>
          <w:p w14:paraId="25CEC3DC"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709" w:type="dxa"/>
            <w:tcBorders>
              <w:top w:val="nil"/>
              <w:left w:val="nil"/>
              <w:bottom w:val="nil"/>
              <w:right w:val="nil"/>
            </w:tcBorders>
            <w:shd w:val="clear" w:color="auto" w:fill="auto"/>
            <w:noWrap/>
            <w:vAlign w:val="bottom"/>
            <w:hideMark/>
          </w:tcPr>
          <w:p w14:paraId="25CEC3DD"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26" w:type="dxa"/>
            <w:tcBorders>
              <w:top w:val="nil"/>
              <w:left w:val="nil"/>
              <w:bottom w:val="nil"/>
              <w:right w:val="nil"/>
            </w:tcBorders>
            <w:shd w:val="clear" w:color="auto" w:fill="auto"/>
            <w:noWrap/>
            <w:vAlign w:val="bottom"/>
            <w:hideMark/>
          </w:tcPr>
          <w:p w14:paraId="25CEC3DE"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06" w:type="dxa"/>
            <w:tcBorders>
              <w:top w:val="nil"/>
              <w:left w:val="nil"/>
              <w:bottom w:val="nil"/>
              <w:right w:val="nil"/>
            </w:tcBorders>
            <w:shd w:val="clear" w:color="auto" w:fill="auto"/>
            <w:noWrap/>
            <w:vAlign w:val="bottom"/>
            <w:hideMark/>
          </w:tcPr>
          <w:p w14:paraId="25CEC3DF"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00" w:type="dxa"/>
            <w:tcBorders>
              <w:top w:val="nil"/>
              <w:left w:val="nil"/>
              <w:bottom w:val="nil"/>
              <w:right w:val="nil"/>
            </w:tcBorders>
            <w:shd w:val="clear" w:color="auto" w:fill="auto"/>
            <w:noWrap/>
            <w:vAlign w:val="bottom"/>
            <w:hideMark/>
          </w:tcPr>
          <w:p w14:paraId="25CEC3E0"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88" w:type="dxa"/>
            <w:tcBorders>
              <w:top w:val="nil"/>
              <w:left w:val="nil"/>
              <w:bottom w:val="nil"/>
              <w:right w:val="nil"/>
            </w:tcBorders>
            <w:shd w:val="clear" w:color="auto" w:fill="auto"/>
            <w:noWrap/>
            <w:vAlign w:val="bottom"/>
            <w:hideMark/>
          </w:tcPr>
          <w:p w14:paraId="25CEC3E1"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641" w:type="dxa"/>
            <w:tcBorders>
              <w:top w:val="nil"/>
              <w:left w:val="nil"/>
              <w:bottom w:val="nil"/>
              <w:right w:val="nil"/>
            </w:tcBorders>
            <w:shd w:val="clear" w:color="auto" w:fill="auto"/>
            <w:noWrap/>
            <w:vAlign w:val="bottom"/>
            <w:hideMark/>
          </w:tcPr>
          <w:p w14:paraId="25CEC3E2"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00" w:type="dxa"/>
            <w:tcBorders>
              <w:top w:val="nil"/>
              <w:left w:val="nil"/>
              <w:bottom w:val="nil"/>
              <w:right w:val="nil"/>
            </w:tcBorders>
            <w:shd w:val="clear" w:color="auto" w:fill="auto"/>
            <w:noWrap/>
            <w:vAlign w:val="bottom"/>
            <w:hideMark/>
          </w:tcPr>
          <w:p w14:paraId="25CEC3E3"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34" w:type="dxa"/>
            <w:tcBorders>
              <w:top w:val="nil"/>
              <w:left w:val="nil"/>
              <w:bottom w:val="nil"/>
              <w:right w:val="nil"/>
            </w:tcBorders>
            <w:shd w:val="clear" w:color="auto" w:fill="auto"/>
            <w:noWrap/>
            <w:vAlign w:val="bottom"/>
            <w:hideMark/>
          </w:tcPr>
          <w:p w14:paraId="25CEC3E4"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c>
          <w:tcPr>
            <w:tcW w:w="836" w:type="dxa"/>
            <w:tcBorders>
              <w:top w:val="nil"/>
              <w:left w:val="nil"/>
              <w:bottom w:val="nil"/>
              <w:right w:val="nil"/>
            </w:tcBorders>
            <w:shd w:val="clear" w:color="auto" w:fill="auto"/>
            <w:noWrap/>
            <w:vAlign w:val="bottom"/>
            <w:hideMark/>
          </w:tcPr>
          <w:p w14:paraId="25CEC3E5" w14:textId="77777777" w:rsidR="001B6746" w:rsidRPr="00030824" w:rsidRDefault="001B6746" w:rsidP="001B6746">
            <w:pPr>
              <w:spacing w:after="0" w:line="240" w:lineRule="auto"/>
              <w:rPr>
                <w:rFonts w:ascii="Calibri" w:eastAsia="Times New Roman" w:hAnsi="Calibri" w:cs="Calibri"/>
                <w:color w:val="000000"/>
                <w:sz w:val="16"/>
                <w:szCs w:val="16"/>
                <w:lang w:val="en-US"/>
              </w:rPr>
            </w:pPr>
          </w:p>
        </w:tc>
      </w:tr>
    </w:tbl>
    <w:p w14:paraId="25CEC3E7" w14:textId="77777777" w:rsidR="00EF68A4" w:rsidRDefault="00EF68A4" w:rsidP="00D512DF">
      <w:pPr>
        <w:jc w:val="both"/>
        <w:rPr>
          <w:rFonts w:ascii="Cambria" w:hAnsi="Cambria"/>
          <w:sz w:val="24"/>
          <w:szCs w:val="24"/>
          <w:lang w:val="en-US"/>
        </w:rPr>
        <w:sectPr w:rsidR="00EF68A4" w:rsidSect="001B6746">
          <w:pgSz w:w="16838" w:h="11906" w:orient="landscape" w:code="9"/>
          <w:pgMar w:top="1417" w:right="1417" w:bottom="1417" w:left="0" w:header="2041" w:footer="709" w:gutter="1418"/>
          <w:cols w:space="708"/>
          <w:titlePg/>
          <w:docGrid w:linePitch="360"/>
        </w:sectPr>
      </w:pPr>
    </w:p>
    <w:p w14:paraId="25CEC3E8" w14:textId="77777777" w:rsidR="00EF68A4" w:rsidRDefault="00EF68A4" w:rsidP="00EF68A4">
      <w:pPr>
        <w:jc w:val="both"/>
        <w:rPr>
          <w:rFonts w:ascii="Cambria" w:hAnsi="Cambria"/>
          <w:sz w:val="24"/>
          <w:szCs w:val="24"/>
          <w:lang w:val="en-US"/>
        </w:rPr>
      </w:pPr>
    </w:p>
    <w:p w14:paraId="25CEC3E9" w14:textId="77777777" w:rsidR="00EF68A4" w:rsidRDefault="00EF68A4" w:rsidP="00EF68A4">
      <w:pPr>
        <w:pStyle w:val="Kop2"/>
        <w:numPr>
          <w:ilvl w:val="0"/>
          <w:numId w:val="0"/>
        </w:numPr>
        <w:ind w:left="576" w:hanging="576"/>
        <w:rPr>
          <w:lang w:val="en-US"/>
        </w:rPr>
      </w:pPr>
      <w:bookmarkStart w:id="57" w:name="_Toc332036566"/>
      <w:r>
        <w:rPr>
          <w:lang w:val="en-US"/>
        </w:rPr>
        <w:t>6. Financial forecasts of the proposed products and services.</w:t>
      </w:r>
      <w:bookmarkEnd w:id="57"/>
    </w:p>
    <w:p w14:paraId="25CEC3EA" w14:textId="77777777" w:rsidR="00EF68A4" w:rsidRDefault="00EF68A4" w:rsidP="00EF68A4">
      <w:pPr>
        <w:pStyle w:val="Kop4"/>
        <w:numPr>
          <w:ilvl w:val="0"/>
          <w:numId w:val="0"/>
        </w:numPr>
        <w:ind w:left="864" w:hanging="864"/>
        <w:rPr>
          <w:lang w:val="en-US"/>
        </w:rPr>
      </w:pPr>
      <w:r>
        <w:rPr>
          <w:lang w:val="en-US"/>
        </w:rPr>
        <w:t>6.1 Approximate cost of conducting samasource training and pilot test</w:t>
      </w:r>
    </w:p>
    <w:tbl>
      <w:tblPr>
        <w:tblW w:w="8189" w:type="dxa"/>
        <w:tblLook w:val="04A0" w:firstRow="1" w:lastRow="0" w:firstColumn="1" w:lastColumn="0" w:noHBand="0" w:noVBand="1"/>
      </w:tblPr>
      <w:tblGrid>
        <w:gridCol w:w="1266"/>
        <w:gridCol w:w="60"/>
        <w:gridCol w:w="1803"/>
        <w:gridCol w:w="57"/>
        <w:gridCol w:w="903"/>
        <w:gridCol w:w="57"/>
        <w:gridCol w:w="903"/>
        <w:gridCol w:w="1600"/>
        <w:gridCol w:w="1540"/>
      </w:tblGrid>
      <w:tr w:rsidR="00EF68A4" w14:paraId="25CEC3F1" w14:textId="77777777" w:rsidTr="009A4B51">
        <w:trPr>
          <w:trHeight w:val="300"/>
        </w:trPr>
        <w:tc>
          <w:tcPr>
            <w:tcW w:w="1266" w:type="dxa"/>
            <w:shd w:val="clear" w:color="auto" w:fill="FFFF00"/>
            <w:noWrap/>
            <w:vAlign w:val="bottom"/>
            <w:hideMark/>
          </w:tcPr>
          <w:p w14:paraId="25CEC3EB" w14:textId="77777777" w:rsidR="00EF68A4" w:rsidRDefault="00EF68A4" w:rsidP="009A4B51">
            <w:pPr>
              <w:spacing w:after="0" w:line="240" w:lineRule="auto"/>
              <w:rPr>
                <w:rFonts w:ascii="Calibri" w:eastAsia="Times New Roman" w:hAnsi="Calibri" w:cs="Calibri"/>
                <w:color w:val="000000"/>
                <w:lang w:val="en-US" w:eastAsia="en-US"/>
              </w:rPr>
            </w:pPr>
            <w:r>
              <w:rPr>
                <w:rFonts w:ascii="Calibri" w:eastAsia="Times New Roman" w:hAnsi="Calibri" w:cs="Calibri"/>
                <w:color w:val="000000"/>
                <w:lang w:val="en-US" w:eastAsia="en-US"/>
              </w:rPr>
              <w:t>No. workers</w:t>
            </w:r>
          </w:p>
        </w:tc>
        <w:tc>
          <w:tcPr>
            <w:tcW w:w="1863" w:type="dxa"/>
            <w:gridSpan w:val="2"/>
            <w:shd w:val="clear" w:color="auto" w:fill="FFFF00"/>
            <w:noWrap/>
            <w:vAlign w:val="bottom"/>
            <w:hideMark/>
          </w:tcPr>
          <w:p w14:paraId="25CEC3EC" w14:textId="77777777" w:rsidR="00EF68A4" w:rsidRDefault="00EF68A4" w:rsidP="009A4B51">
            <w:pPr>
              <w:spacing w:after="0" w:line="240" w:lineRule="auto"/>
              <w:rPr>
                <w:rFonts w:ascii="Calibri" w:eastAsia="Times New Roman" w:hAnsi="Calibri" w:cs="Calibri"/>
                <w:color w:val="000000"/>
                <w:lang w:val="en-US" w:eastAsia="en-US"/>
              </w:rPr>
            </w:pPr>
            <w:r>
              <w:rPr>
                <w:rFonts w:ascii="Calibri" w:eastAsia="Times New Roman" w:hAnsi="Calibri" w:cs="Calibri"/>
                <w:color w:val="000000"/>
                <w:lang w:val="en-US" w:eastAsia="en-US"/>
              </w:rPr>
              <w:t>Allowance/worker</w:t>
            </w:r>
          </w:p>
        </w:tc>
        <w:tc>
          <w:tcPr>
            <w:tcW w:w="960" w:type="dxa"/>
            <w:gridSpan w:val="2"/>
            <w:shd w:val="clear" w:color="auto" w:fill="FFFF00"/>
            <w:noWrap/>
            <w:vAlign w:val="bottom"/>
            <w:hideMark/>
          </w:tcPr>
          <w:p w14:paraId="25CEC3ED" w14:textId="77777777" w:rsidR="00EF68A4" w:rsidRDefault="00EF68A4" w:rsidP="009A4B51">
            <w:pPr>
              <w:spacing w:after="0" w:line="240" w:lineRule="auto"/>
              <w:rPr>
                <w:rFonts w:ascii="Calibri" w:eastAsia="Times New Roman" w:hAnsi="Calibri" w:cs="Calibri"/>
                <w:color w:val="000000"/>
                <w:lang w:val="en-US" w:eastAsia="en-US"/>
              </w:rPr>
            </w:pPr>
            <w:r>
              <w:rPr>
                <w:rFonts w:ascii="Calibri" w:eastAsia="Times New Roman" w:hAnsi="Calibri" w:cs="Calibri"/>
                <w:color w:val="000000"/>
                <w:lang w:val="en-US" w:eastAsia="en-US"/>
              </w:rPr>
              <w:t xml:space="preserve">Days </w:t>
            </w:r>
          </w:p>
        </w:tc>
        <w:tc>
          <w:tcPr>
            <w:tcW w:w="960" w:type="dxa"/>
            <w:gridSpan w:val="2"/>
            <w:shd w:val="clear" w:color="auto" w:fill="FFFF00"/>
            <w:noWrap/>
            <w:vAlign w:val="bottom"/>
            <w:hideMark/>
          </w:tcPr>
          <w:p w14:paraId="25CEC3EE" w14:textId="77777777" w:rsidR="00EF68A4" w:rsidRDefault="00EF68A4" w:rsidP="009A4B51">
            <w:pPr>
              <w:spacing w:after="0" w:line="240" w:lineRule="auto"/>
              <w:rPr>
                <w:rFonts w:ascii="Calibri" w:eastAsia="Times New Roman" w:hAnsi="Calibri" w:cs="Calibri"/>
                <w:color w:val="000000"/>
                <w:lang w:val="en-US" w:eastAsia="en-US"/>
              </w:rPr>
            </w:pPr>
            <w:r>
              <w:rPr>
                <w:rFonts w:ascii="Calibri" w:eastAsia="Times New Roman" w:hAnsi="Calibri" w:cs="Calibri"/>
                <w:color w:val="000000"/>
                <w:lang w:val="en-US" w:eastAsia="en-US"/>
              </w:rPr>
              <w:t>hrs/day</w:t>
            </w:r>
          </w:p>
        </w:tc>
        <w:tc>
          <w:tcPr>
            <w:tcW w:w="1600" w:type="dxa"/>
            <w:shd w:val="clear" w:color="auto" w:fill="FFFF00"/>
            <w:noWrap/>
            <w:vAlign w:val="bottom"/>
            <w:hideMark/>
          </w:tcPr>
          <w:p w14:paraId="25CEC3EF" w14:textId="77777777" w:rsidR="00EF68A4" w:rsidRDefault="00EF68A4" w:rsidP="009A4B51">
            <w:pPr>
              <w:spacing w:after="0" w:line="240" w:lineRule="auto"/>
              <w:rPr>
                <w:rFonts w:ascii="Calibri" w:eastAsia="Times New Roman" w:hAnsi="Calibri" w:cs="Calibri"/>
                <w:color w:val="000000"/>
                <w:lang w:val="en-US" w:eastAsia="en-US"/>
              </w:rPr>
            </w:pPr>
            <w:r>
              <w:rPr>
                <w:rFonts w:ascii="Calibri" w:eastAsia="Times New Roman" w:hAnsi="Calibri" w:cs="Calibri"/>
                <w:color w:val="000000"/>
                <w:lang w:val="en-US" w:eastAsia="en-US"/>
              </w:rPr>
              <w:t>Internet cost/hr</w:t>
            </w:r>
          </w:p>
        </w:tc>
        <w:tc>
          <w:tcPr>
            <w:tcW w:w="1540" w:type="dxa"/>
            <w:shd w:val="clear" w:color="auto" w:fill="FFFF00"/>
            <w:noWrap/>
            <w:vAlign w:val="bottom"/>
            <w:hideMark/>
          </w:tcPr>
          <w:p w14:paraId="25CEC3F0" w14:textId="77777777" w:rsidR="00EF68A4" w:rsidRDefault="00EF68A4" w:rsidP="009A4B51">
            <w:pPr>
              <w:spacing w:after="0" w:line="240" w:lineRule="auto"/>
              <w:rPr>
                <w:rFonts w:ascii="Calibri" w:eastAsia="Times New Roman" w:hAnsi="Calibri" w:cs="Calibri"/>
                <w:color w:val="000000"/>
                <w:lang w:val="en-US" w:eastAsia="en-US"/>
              </w:rPr>
            </w:pPr>
            <w:r>
              <w:rPr>
                <w:rFonts w:ascii="Calibri" w:eastAsia="Times New Roman" w:hAnsi="Calibri" w:cs="Calibri"/>
                <w:color w:val="000000"/>
                <w:lang w:val="en-US" w:eastAsia="en-US"/>
              </w:rPr>
              <w:t>Exchange rate</w:t>
            </w:r>
          </w:p>
        </w:tc>
      </w:tr>
      <w:tr w:rsidR="00EF68A4" w14:paraId="25CEC3F8" w14:textId="77777777" w:rsidTr="009A4B51">
        <w:trPr>
          <w:trHeight w:val="300"/>
        </w:trPr>
        <w:tc>
          <w:tcPr>
            <w:tcW w:w="1266" w:type="dxa"/>
            <w:shd w:val="clear" w:color="auto" w:fill="FFFF00"/>
            <w:noWrap/>
            <w:vAlign w:val="bottom"/>
            <w:hideMark/>
          </w:tcPr>
          <w:p w14:paraId="25CEC3F2" w14:textId="77777777" w:rsidR="00EF68A4" w:rsidRDefault="00EF68A4" w:rsidP="009A4B51">
            <w:pPr>
              <w:spacing w:after="0" w:line="240" w:lineRule="auto"/>
              <w:jc w:val="right"/>
              <w:rPr>
                <w:rFonts w:ascii="Calibri" w:eastAsia="Times New Roman" w:hAnsi="Calibri" w:cs="Calibri"/>
                <w:color w:val="000000"/>
                <w:lang w:val="en-US" w:eastAsia="en-US"/>
              </w:rPr>
            </w:pPr>
            <w:r>
              <w:rPr>
                <w:rFonts w:ascii="Calibri" w:eastAsia="Times New Roman" w:hAnsi="Calibri" w:cs="Calibri"/>
                <w:color w:val="000000"/>
                <w:lang w:val="en-US" w:eastAsia="en-US"/>
              </w:rPr>
              <w:t>10</w:t>
            </w:r>
          </w:p>
        </w:tc>
        <w:tc>
          <w:tcPr>
            <w:tcW w:w="1863" w:type="dxa"/>
            <w:gridSpan w:val="2"/>
            <w:shd w:val="clear" w:color="auto" w:fill="FFFF00"/>
            <w:noWrap/>
            <w:vAlign w:val="bottom"/>
            <w:hideMark/>
          </w:tcPr>
          <w:p w14:paraId="25CEC3F3" w14:textId="77777777" w:rsidR="00EF68A4" w:rsidRDefault="00EF68A4" w:rsidP="009A4B51">
            <w:pPr>
              <w:spacing w:after="0" w:line="240" w:lineRule="auto"/>
              <w:jc w:val="right"/>
              <w:rPr>
                <w:rFonts w:ascii="Calibri" w:eastAsia="Times New Roman" w:hAnsi="Calibri" w:cs="Calibri"/>
                <w:color w:val="000000"/>
                <w:lang w:val="en-US" w:eastAsia="en-US"/>
              </w:rPr>
            </w:pPr>
            <w:r>
              <w:rPr>
                <w:rFonts w:ascii="Calibri" w:eastAsia="Times New Roman" w:hAnsi="Calibri" w:cs="Calibri"/>
                <w:color w:val="000000"/>
                <w:lang w:val="en-US" w:eastAsia="en-US"/>
              </w:rPr>
              <w:t>60</w:t>
            </w:r>
          </w:p>
        </w:tc>
        <w:tc>
          <w:tcPr>
            <w:tcW w:w="960" w:type="dxa"/>
            <w:gridSpan w:val="2"/>
            <w:shd w:val="clear" w:color="auto" w:fill="FFFF00"/>
            <w:noWrap/>
            <w:vAlign w:val="bottom"/>
            <w:hideMark/>
          </w:tcPr>
          <w:p w14:paraId="25CEC3F4" w14:textId="77777777" w:rsidR="00EF68A4" w:rsidRDefault="00EF68A4" w:rsidP="009A4B51">
            <w:pPr>
              <w:spacing w:after="0" w:line="240" w:lineRule="auto"/>
              <w:jc w:val="right"/>
              <w:rPr>
                <w:rFonts w:ascii="Calibri" w:eastAsia="Times New Roman" w:hAnsi="Calibri" w:cs="Calibri"/>
                <w:color w:val="000000"/>
                <w:lang w:val="en-US" w:eastAsia="en-US"/>
              </w:rPr>
            </w:pPr>
            <w:r>
              <w:rPr>
                <w:rFonts w:ascii="Calibri" w:eastAsia="Times New Roman" w:hAnsi="Calibri" w:cs="Calibri"/>
                <w:color w:val="000000"/>
                <w:lang w:val="en-US" w:eastAsia="en-US"/>
              </w:rPr>
              <w:t>20</w:t>
            </w:r>
          </w:p>
        </w:tc>
        <w:tc>
          <w:tcPr>
            <w:tcW w:w="960" w:type="dxa"/>
            <w:gridSpan w:val="2"/>
            <w:shd w:val="clear" w:color="auto" w:fill="FFFF00"/>
            <w:noWrap/>
            <w:vAlign w:val="bottom"/>
            <w:hideMark/>
          </w:tcPr>
          <w:p w14:paraId="25CEC3F5" w14:textId="77777777" w:rsidR="00EF68A4" w:rsidRDefault="00EF68A4" w:rsidP="009A4B51">
            <w:pPr>
              <w:spacing w:after="0" w:line="240" w:lineRule="auto"/>
              <w:jc w:val="right"/>
              <w:rPr>
                <w:rFonts w:ascii="Calibri" w:eastAsia="Times New Roman" w:hAnsi="Calibri" w:cs="Calibri"/>
                <w:color w:val="000000"/>
                <w:lang w:val="en-US" w:eastAsia="en-US"/>
              </w:rPr>
            </w:pPr>
            <w:r>
              <w:rPr>
                <w:rFonts w:ascii="Calibri" w:eastAsia="Times New Roman" w:hAnsi="Calibri" w:cs="Calibri"/>
                <w:color w:val="000000"/>
                <w:lang w:val="en-US" w:eastAsia="en-US"/>
              </w:rPr>
              <w:t>4</w:t>
            </w:r>
          </w:p>
        </w:tc>
        <w:tc>
          <w:tcPr>
            <w:tcW w:w="1600" w:type="dxa"/>
            <w:shd w:val="clear" w:color="auto" w:fill="FFFF00"/>
            <w:noWrap/>
            <w:vAlign w:val="bottom"/>
            <w:hideMark/>
          </w:tcPr>
          <w:p w14:paraId="25CEC3F6" w14:textId="77777777" w:rsidR="00EF68A4" w:rsidRDefault="00EF68A4" w:rsidP="009A4B51">
            <w:pPr>
              <w:spacing w:after="0" w:line="240" w:lineRule="auto"/>
              <w:jc w:val="right"/>
              <w:rPr>
                <w:rFonts w:ascii="Calibri" w:eastAsia="Times New Roman" w:hAnsi="Calibri" w:cs="Calibri"/>
                <w:color w:val="000000"/>
                <w:lang w:val="en-US" w:eastAsia="en-US"/>
              </w:rPr>
            </w:pPr>
            <w:r>
              <w:rPr>
                <w:rFonts w:ascii="Calibri" w:eastAsia="Times New Roman" w:hAnsi="Calibri" w:cs="Calibri"/>
                <w:color w:val="000000"/>
                <w:lang w:val="en-US" w:eastAsia="en-US"/>
              </w:rPr>
              <w:t>20</w:t>
            </w:r>
          </w:p>
        </w:tc>
        <w:tc>
          <w:tcPr>
            <w:tcW w:w="1540" w:type="dxa"/>
            <w:shd w:val="clear" w:color="auto" w:fill="FFFF00"/>
            <w:noWrap/>
            <w:vAlign w:val="bottom"/>
            <w:hideMark/>
          </w:tcPr>
          <w:p w14:paraId="25CEC3F7" w14:textId="77777777" w:rsidR="00EF68A4" w:rsidRDefault="00EF68A4" w:rsidP="009A4B51">
            <w:pPr>
              <w:spacing w:after="0" w:line="240" w:lineRule="auto"/>
              <w:jc w:val="right"/>
              <w:rPr>
                <w:rFonts w:ascii="Calibri" w:eastAsia="Times New Roman" w:hAnsi="Calibri" w:cs="Calibri"/>
                <w:color w:val="000000"/>
                <w:lang w:val="en-US" w:eastAsia="en-US"/>
              </w:rPr>
            </w:pPr>
            <w:r>
              <w:rPr>
                <w:rFonts w:ascii="Calibri" w:eastAsia="Times New Roman" w:hAnsi="Calibri" w:cs="Calibri"/>
                <w:color w:val="000000"/>
                <w:lang w:val="en-US" w:eastAsia="en-US"/>
              </w:rPr>
              <w:t>38</w:t>
            </w:r>
          </w:p>
        </w:tc>
      </w:tr>
      <w:tr w:rsidR="00EF68A4" w14:paraId="25CEC3FC" w14:textId="77777777" w:rsidTr="009A4B51">
        <w:trPr>
          <w:gridAfter w:val="3"/>
          <w:wAfter w:w="4043" w:type="dxa"/>
          <w:trHeight w:val="300"/>
        </w:trPr>
        <w:tc>
          <w:tcPr>
            <w:tcW w:w="1326" w:type="dxa"/>
            <w:gridSpan w:val="2"/>
            <w:noWrap/>
            <w:vAlign w:val="bottom"/>
            <w:hideMark/>
          </w:tcPr>
          <w:p w14:paraId="25CEC3F9" w14:textId="77777777" w:rsidR="00EF68A4" w:rsidRDefault="00EF68A4" w:rsidP="009A4B51">
            <w:pPr>
              <w:spacing w:after="0" w:line="240" w:lineRule="auto"/>
              <w:rPr>
                <w:rFonts w:ascii="Calibri" w:eastAsia="Times New Roman" w:hAnsi="Calibri" w:cs="Calibri"/>
                <w:color w:val="000000"/>
                <w:lang w:val="en-US" w:eastAsia="en-US"/>
              </w:rPr>
            </w:pPr>
            <w:r>
              <w:rPr>
                <w:rFonts w:ascii="Calibri" w:eastAsia="Times New Roman" w:hAnsi="Calibri" w:cs="Calibri"/>
                <w:color w:val="000000"/>
                <w:lang w:val="en-US" w:eastAsia="en-US"/>
              </w:rPr>
              <w:t>Allowance</w:t>
            </w:r>
          </w:p>
        </w:tc>
        <w:tc>
          <w:tcPr>
            <w:tcW w:w="1860" w:type="dxa"/>
            <w:gridSpan w:val="2"/>
            <w:noWrap/>
            <w:vAlign w:val="bottom"/>
            <w:hideMark/>
          </w:tcPr>
          <w:p w14:paraId="25CEC3FA" w14:textId="77777777" w:rsidR="00EF68A4" w:rsidRDefault="00EF68A4" w:rsidP="009A4B51">
            <w:pPr>
              <w:spacing w:after="0" w:line="240" w:lineRule="auto"/>
              <w:rPr>
                <w:rFonts w:ascii="Calibri" w:eastAsia="Times New Roman" w:hAnsi="Calibri" w:cs="Calibri"/>
                <w:color w:val="000000"/>
                <w:lang w:val="en-US" w:eastAsia="en-US"/>
              </w:rPr>
            </w:pPr>
            <w:r>
              <w:rPr>
                <w:rFonts w:ascii="Calibri" w:eastAsia="Times New Roman" w:hAnsi="Calibri" w:cs="Calibri"/>
                <w:color w:val="000000"/>
                <w:lang w:val="en-US" w:eastAsia="en-US"/>
              </w:rPr>
              <w:t>GMD</w:t>
            </w:r>
          </w:p>
        </w:tc>
        <w:tc>
          <w:tcPr>
            <w:tcW w:w="960" w:type="dxa"/>
            <w:gridSpan w:val="2"/>
            <w:noWrap/>
            <w:vAlign w:val="bottom"/>
            <w:hideMark/>
          </w:tcPr>
          <w:p w14:paraId="25CEC3FB" w14:textId="77777777" w:rsidR="00EF68A4" w:rsidRDefault="00EF68A4" w:rsidP="009A4B51">
            <w:pPr>
              <w:spacing w:after="0" w:line="240" w:lineRule="auto"/>
              <w:jc w:val="right"/>
              <w:rPr>
                <w:rFonts w:ascii="Calibri" w:eastAsia="Times New Roman" w:hAnsi="Calibri" w:cs="Calibri"/>
                <w:color w:val="000000"/>
                <w:lang w:val="en-US" w:eastAsia="en-US"/>
              </w:rPr>
            </w:pPr>
            <w:r>
              <w:rPr>
                <w:rFonts w:ascii="Calibri" w:eastAsia="Times New Roman" w:hAnsi="Calibri" w:cs="Calibri"/>
                <w:color w:val="000000"/>
                <w:lang w:val="en-US" w:eastAsia="en-US"/>
              </w:rPr>
              <w:t>12000</w:t>
            </w:r>
          </w:p>
        </w:tc>
      </w:tr>
      <w:tr w:rsidR="00EF68A4" w14:paraId="25CEC400" w14:textId="77777777" w:rsidTr="009A4B51">
        <w:trPr>
          <w:gridAfter w:val="3"/>
          <w:wAfter w:w="4043" w:type="dxa"/>
          <w:trHeight w:val="300"/>
        </w:trPr>
        <w:tc>
          <w:tcPr>
            <w:tcW w:w="1326" w:type="dxa"/>
            <w:gridSpan w:val="2"/>
            <w:noWrap/>
            <w:vAlign w:val="bottom"/>
            <w:hideMark/>
          </w:tcPr>
          <w:p w14:paraId="25CEC3FD" w14:textId="77777777" w:rsidR="00EF68A4" w:rsidRDefault="00EF68A4" w:rsidP="009A4B51">
            <w:pPr>
              <w:spacing w:after="0" w:line="240" w:lineRule="auto"/>
              <w:rPr>
                <w:rFonts w:ascii="Calibri" w:eastAsia="Times New Roman" w:hAnsi="Calibri" w:cs="Calibri"/>
                <w:color w:val="000000"/>
                <w:lang w:val="en-US" w:eastAsia="en-US"/>
              </w:rPr>
            </w:pPr>
            <w:r>
              <w:rPr>
                <w:rFonts w:ascii="Calibri" w:eastAsia="Times New Roman" w:hAnsi="Calibri" w:cs="Calibri"/>
                <w:color w:val="000000"/>
                <w:lang w:val="en-US" w:eastAsia="en-US"/>
              </w:rPr>
              <w:t>Internet</w:t>
            </w:r>
          </w:p>
        </w:tc>
        <w:tc>
          <w:tcPr>
            <w:tcW w:w="1860" w:type="dxa"/>
            <w:gridSpan w:val="2"/>
            <w:noWrap/>
            <w:vAlign w:val="bottom"/>
            <w:hideMark/>
          </w:tcPr>
          <w:p w14:paraId="25CEC3FE" w14:textId="77777777" w:rsidR="00EF68A4" w:rsidRDefault="00EF68A4" w:rsidP="009A4B51">
            <w:pPr>
              <w:spacing w:after="0" w:line="240" w:lineRule="auto"/>
              <w:rPr>
                <w:rFonts w:ascii="Calibri" w:eastAsia="Times New Roman" w:hAnsi="Calibri" w:cs="Calibri"/>
                <w:color w:val="000000"/>
                <w:lang w:val="en-US" w:eastAsia="en-US"/>
              </w:rPr>
            </w:pPr>
            <w:r>
              <w:rPr>
                <w:rFonts w:ascii="Calibri" w:eastAsia="Times New Roman" w:hAnsi="Calibri" w:cs="Calibri"/>
                <w:color w:val="000000"/>
                <w:lang w:val="en-US" w:eastAsia="en-US"/>
              </w:rPr>
              <w:t>GMD</w:t>
            </w:r>
          </w:p>
        </w:tc>
        <w:tc>
          <w:tcPr>
            <w:tcW w:w="960" w:type="dxa"/>
            <w:gridSpan w:val="2"/>
            <w:noWrap/>
            <w:vAlign w:val="bottom"/>
            <w:hideMark/>
          </w:tcPr>
          <w:p w14:paraId="25CEC3FF" w14:textId="77777777" w:rsidR="00EF68A4" w:rsidRDefault="00EF68A4" w:rsidP="009A4B51">
            <w:pPr>
              <w:spacing w:after="0" w:line="240" w:lineRule="auto"/>
              <w:jc w:val="right"/>
              <w:rPr>
                <w:rFonts w:ascii="Calibri" w:eastAsia="Times New Roman" w:hAnsi="Calibri" w:cs="Calibri"/>
                <w:color w:val="000000"/>
                <w:lang w:val="en-US" w:eastAsia="en-US"/>
              </w:rPr>
            </w:pPr>
            <w:r>
              <w:rPr>
                <w:rFonts w:ascii="Calibri" w:eastAsia="Times New Roman" w:hAnsi="Calibri" w:cs="Calibri"/>
                <w:color w:val="000000"/>
                <w:lang w:val="en-US" w:eastAsia="en-US"/>
              </w:rPr>
              <w:t>16000</w:t>
            </w:r>
          </w:p>
        </w:tc>
      </w:tr>
      <w:tr w:rsidR="00EF68A4" w14:paraId="25CEC404" w14:textId="77777777" w:rsidTr="009A4B51">
        <w:trPr>
          <w:gridAfter w:val="3"/>
          <w:wAfter w:w="4043" w:type="dxa"/>
          <w:trHeight w:val="300"/>
        </w:trPr>
        <w:tc>
          <w:tcPr>
            <w:tcW w:w="1326" w:type="dxa"/>
            <w:gridSpan w:val="2"/>
            <w:noWrap/>
            <w:vAlign w:val="bottom"/>
            <w:hideMark/>
          </w:tcPr>
          <w:p w14:paraId="25CEC401" w14:textId="77777777" w:rsidR="00EF68A4" w:rsidRDefault="00EF68A4" w:rsidP="009A4B51">
            <w:pPr>
              <w:spacing w:after="0" w:line="240" w:lineRule="auto"/>
              <w:rPr>
                <w:rFonts w:ascii="Calibri" w:eastAsia="Times New Roman" w:hAnsi="Calibri" w:cs="Calibri"/>
                <w:color w:val="000000"/>
                <w:lang w:val="en-US" w:eastAsia="en-US"/>
              </w:rPr>
            </w:pPr>
            <w:r>
              <w:rPr>
                <w:rFonts w:ascii="Calibri" w:eastAsia="Times New Roman" w:hAnsi="Calibri" w:cs="Calibri"/>
                <w:color w:val="000000"/>
                <w:lang w:val="en-US" w:eastAsia="en-US"/>
              </w:rPr>
              <w:t>Contingency</w:t>
            </w:r>
          </w:p>
        </w:tc>
        <w:tc>
          <w:tcPr>
            <w:tcW w:w="1860" w:type="dxa"/>
            <w:gridSpan w:val="2"/>
            <w:noWrap/>
            <w:vAlign w:val="bottom"/>
            <w:hideMark/>
          </w:tcPr>
          <w:p w14:paraId="25CEC402" w14:textId="77777777" w:rsidR="00EF68A4" w:rsidRDefault="00EF68A4" w:rsidP="009A4B51">
            <w:pPr>
              <w:spacing w:after="0" w:line="240" w:lineRule="auto"/>
              <w:rPr>
                <w:rFonts w:ascii="Calibri" w:eastAsia="Times New Roman" w:hAnsi="Calibri" w:cs="Calibri"/>
                <w:color w:val="000000"/>
                <w:lang w:val="en-US" w:eastAsia="en-US"/>
              </w:rPr>
            </w:pPr>
            <w:r>
              <w:rPr>
                <w:rFonts w:ascii="Calibri" w:eastAsia="Times New Roman" w:hAnsi="Calibri" w:cs="Calibri"/>
                <w:color w:val="000000"/>
                <w:lang w:val="en-US" w:eastAsia="en-US"/>
              </w:rPr>
              <w:t>GMD</w:t>
            </w:r>
          </w:p>
        </w:tc>
        <w:tc>
          <w:tcPr>
            <w:tcW w:w="960" w:type="dxa"/>
            <w:gridSpan w:val="2"/>
            <w:noWrap/>
            <w:vAlign w:val="bottom"/>
            <w:hideMark/>
          </w:tcPr>
          <w:p w14:paraId="25CEC403" w14:textId="77777777" w:rsidR="00EF68A4" w:rsidRDefault="00EF68A4" w:rsidP="009A4B51">
            <w:pPr>
              <w:spacing w:after="0" w:line="240" w:lineRule="auto"/>
              <w:jc w:val="right"/>
              <w:rPr>
                <w:rFonts w:ascii="Calibri" w:eastAsia="Times New Roman" w:hAnsi="Calibri" w:cs="Calibri"/>
                <w:color w:val="000000"/>
                <w:lang w:val="en-US" w:eastAsia="en-US"/>
              </w:rPr>
            </w:pPr>
            <w:r>
              <w:rPr>
                <w:rFonts w:ascii="Calibri" w:eastAsia="Times New Roman" w:hAnsi="Calibri" w:cs="Calibri"/>
                <w:color w:val="000000"/>
                <w:lang w:val="en-US" w:eastAsia="en-US"/>
              </w:rPr>
              <w:t>1500</w:t>
            </w:r>
          </w:p>
        </w:tc>
      </w:tr>
      <w:tr w:rsidR="00EF68A4" w14:paraId="25CEC408" w14:textId="77777777" w:rsidTr="009A4B51">
        <w:trPr>
          <w:gridAfter w:val="3"/>
          <w:wAfter w:w="4043" w:type="dxa"/>
          <w:trHeight w:val="300"/>
        </w:trPr>
        <w:tc>
          <w:tcPr>
            <w:tcW w:w="1326" w:type="dxa"/>
            <w:gridSpan w:val="2"/>
            <w:noWrap/>
            <w:vAlign w:val="bottom"/>
            <w:hideMark/>
          </w:tcPr>
          <w:p w14:paraId="25CEC405" w14:textId="77777777" w:rsidR="00EF68A4" w:rsidRDefault="00EF68A4" w:rsidP="009A4B51">
            <w:pPr>
              <w:spacing w:after="0" w:line="240" w:lineRule="auto"/>
              <w:rPr>
                <w:rFonts w:ascii="Calibri" w:eastAsia="Times New Roman" w:hAnsi="Calibri" w:cs="Calibri"/>
                <w:b/>
                <w:bCs/>
                <w:color w:val="000000"/>
                <w:lang w:val="en-US" w:eastAsia="en-US"/>
              </w:rPr>
            </w:pPr>
            <w:r>
              <w:rPr>
                <w:rFonts w:ascii="Calibri" w:eastAsia="Times New Roman" w:hAnsi="Calibri" w:cs="Calibri"/>
                <w:b/>
                <w:bCs/>
                <w:color w:val="000000"/>
                <w:lang w:val="en-US" w:eastAsia="en-US"/>
              </w:rPr>
              <w:t>Total</w:t>
            </w:r>
          </w:p>
        </w:tc>
        <w:tc>
          <w:tcPr>
            <w:tcW w:w="1860" w:type="dxa"/>
            <w:gridSpan w:val="2"/>
            <w:noWrap/>
            <w:vAlign w:val="bottom"/>
            <w:hideMark/>
          </w:tcPr>
          <w:p w14:paraId="25CEC406" w14:textId="77777777" w:rsidR="00EF68A4" w:rsidRDefault="00EF68A4" w:rsidP="009A4B51">
            <w:pPr>
              <w:spacing w:after="0" w:line="240" w:lineRule="auto"/>
              <w:rPr>
                <w:rFonts w:ascii="Calibri" w:eastAsia="Times New Roman" w:hAnsi="Calibri" w:cs="Calibri"/>
                <w:b/>
                <w:bCs/>
                <w:color w:val="000000"/>
                <w:lang w:val="en-US" w:eastAsia="en-US"/>
              </w:rPr>
            </w:pPr>
            <w:r>
              <w:rPr>
                <w:rFonts w:ascii="Calibri" w:eastAsia="Times New Roman" w:hAnsi="Calibri" w:cs="Calibri"/>
                <w:b/>
                <w:bCs/>
                <w:color w:val="000000"/>
                <w:lang w:val="en-US" w:eastAsia="en-US"/>
              </w:rPr>
              <w:t>GMD</w:t>
            </w:r>
          </w:p>
        </w:tc>
        <w:tc>
          <w:tcPr>
            <w:tcW w:w="960" w:type="dxa"/>
            <w:gridSpan w:val="2"/>
            <w:noWrap/>
            <w:vAlign w:val="bottom"/>
            <w:hideMark/>
          </w:tcPr>
          <w:p w14:paraId="25CEC407" w14:textId="77777777" w:rsidR="00EF68A4" w:rsidRDefault="00EF68A4" w:rsidP="009A4B51">
            <w:pPr>
              <w:spacing w:after="0" w:line="240" w:lineRule="auto"/>
              <w:jc w:val="right"/>
              <w:rPr>
                <w:rFonts w:ascii="Calibri" w:eastAsia="Times New Roman" w:hAnsi="Calibri" w:cs="Calibri"/>
                <w:b/>
                <w:bCs/>
                <w:color w:val="000000"/>
                <w:lang w:val="en-US" w:eastAsia="en-US"/>
              </w:rPr>
            </w:pPr>
            <w:r>
              <w:rPr>
                <w:rFonts w:ascii="Calibri" w:eastAsia="Times New Roman" w:hAnsi="Calibri" w:cs="Calibri"/>
                <w:b/>
                <w:bCs/>
                <w:color w:val="000000"/>
                <w:lang w:val="en-US" w:eastAsia="en-US"/>
              </w:rPr>
              <w:t>29500</w:t>
            </w:r>
          </w:p>
        </w:tc>
      </w:tr>
      <w:tr w:rsidR="00EF68A4" w14:paraId="25CEC40C" w14:textId="77777777" w:rsidTr="009A4B51">
        <w:trPr>
          <w:gridAfter w:val="3"/>
          <w:wAfter w:w="4043" w:type="dxa"/>
          <w:trHeight w:val="315"/>
        </w:trPr>
        <w:tc>
          <w:tcPr>
            <w:tcW w:w="1326" w:type="dxa"/>
            <w:gridSpan w:val="2"/>
            <w:noWrap/>
            <w:vAlign w:val="bottom"/>
            <w:hideMark/>
          </w:tcPr>
          <w:p w14:paraId="25CEC409" w14:textId="77777777" w:rsidR="00EF68A4" w:rsidRDefault="00EF68A4" w:rsidP="009A4B51">
            <w:pPr>
              <w:spacing w:after="0"/>
              <w:rPr>
                <w:lang w:val="en-US" w:eastAsia="en-US"/>
              </w:rPr>
            </w:pPr>
          </w:p>
        </w:tc>
        <w:tc>
          <w:tcPr>
            <w:tcW w:w="1860" w:type="dxa"/>
            <w:gridSpan w:val="2"/>
            <w:noWrap/>
            <w:vAlign w:val="bottom"/>
            <w:hideMark/>
          </w:tcPr>
          <w:p w14:paraId="25CEC40A" w14:textId="77777777" w:rsidR="00EF68A4" w:rsidRDefault="00EF68A4" w:rsidP="009A4B51">
            <w:pPr>
              <w:spacing w:after="0" w:line="240" w:lineRule="auto"/>
              <w:rPr>
                <w:rFonts w:ascii="Calibri" w:eastAsia="Times New Roman" w:hAnsi="Calibri" w:cs="Calibri"/>
                <w:b/>
                <w:bCs/>
                <w:color w:val="000000"/>
                <w:lang w:val="en-US" w:eastAsia="en-US"/>
              </w:rPr>
            </w:pPr>
            <w:r>
              <w:rPr>
                <w:rFonts w:ascii="Calibri" w:eastAsia="Times New Roman" w:hAnsi="Calibri" w:cs="Calibri"/>
                <w:b/>
                <w:bCs/>
                <w:color w:val="000000"/>
                <w:lang w:val="en-US" w:eastAsia="en-US"/>
              </w:rPr>
              <w:t>Euro</w:t>
            </w:r>
          </w:p>
        </w:tc>
        <w:tc>
          <w:tcPr>
            <w:tcW w:w="960" w:type="dxa"/>
            <w:gridSpan w:val="2"/>
            <w:tcBorders>
              <w:top w:val="nil"/>
              <w:left w:val="nil"/>
              <w:bottom w:val="double" w:sz="6" w:space="0" w:color="auto"/>
              <w:right w:val="nil"/>
            </w:tcBorders>
            <w:noWrap/>
            <w:vAlign w:val="bottom"/>
            <w:hideMark/>
          </w:tcPr>
          <w:p w14:paraId="25CEC40B" w14:textId="77777777" w:rsidR="00EF68A4" w:rsidRDefault="00EF68A4" w:rsidP="009A4B51">
            <w:pPr>
              <w:spacing w:after="0" w:line="240" w:lineRule="auto"/>
              <w:jc w:val="right"/>
              <w:rPr>
                <w:rFonts w:ascii="Calibri" w:eastAsia="Times New Roman" w:hAnsi="Calibri" w:cs="Calibri"/>
                <w:b/>
                <w:bCs/>
                <w:color w:val="000000"/>
                <w:lang w:val="en-US" w:eastAsia="en-US"/>
              </w:rPr>
            </w:pPr>
            <w:r>
              <w:rPr>
                <w:rFonts w:ascii="Calibri" w:eastAsia="Times New Roman" w:hAnsi="Calibri" w:cs="Calibri"/>
                <w:b/>
                <w:bCs/>
                <w:color w:val="000000"/>
                <w:lang w:val="en-US" w:eastAsia="en-US"/>
              </w:rPr>
              <w:t>776</w:t>
            </w:r>
          </w:p>
        </w:tc>
      </w:tr>
    </w:tbl>
    <w:p w14:paraId="25CEC40D" w14:textId="77777777" w:rsidR="00EF68A4" w:rsidRDefault="00EF68A4" w:rsidP="00EF68A4">
      <w:pPr>
        <w:rPr>
          <w:lang w:val="en-US"/>
        </w:rPr>
      </w:pPr>
    </w:p>
    <w:tbl>
      <w:tblPr>
        <w:tblpPr w:leftFromText="180" w:rightFromText="180" w:vertAnchor="text" w:horzAnchor="margin" w:tblpY="121"/>
        <w:tblW w:w="17082" w:type="dxa"/>
        <w:tblLook w:val="04A0" w:firstRow="1" w:lastRow="0" w:firstColumn="1" w:lastColumn="0" w:noHBand="0" w:noVBand="1"/>
      </w:tblPr>
      <w:tblGrid>
        <w:gridCol w:w="2920"/>
        <w:gridCol w:w="639"/>
        <w:gridCol w:w="617"/>
        <w:gridCol w:w="717"/>
        <w:gridCol w:w="717"/>
        <w:gridCol w:w="717"/>
        <w:gridCol w:w="717"/>
        <w:gridCol w:w="717"/>
        <w:gridCol w:w="717"/>
        <w:gridCol w:w="717"/>
        <w:gridCol w:w="717"/>
        <w:gridCol w:w="717"/>
        <w:gridCol w:w="717"/>
        <w:gridCol w:w="717"/>
        <w:gridCol w:w="717"/>
        <w:gridCol w:w="717"/>
        <w:gridCol w:w="717"/>
        <w:gridCol w:w="717"/>
        <w:gridCol w:w="717"/>
        <w:gridCol w:w="717"/>
        <w:gridCol w:w="717"/>
      </w:tblGrid>
      <w:tr w:rsidR="0073009E" w:rsidRPr="007A146E" w14:paraId="25CEC423" w14:textId="77777777" w:rsidTr="0073009E">
        <w:trPr>
          <w:trHeight w:val="300"/>
        </w:trPr>
        <w:tc>
          <w:tcPr>
            <w:tcW w:w="2920" w:type="dxa"/>
            <w:tcBorders>
              <w:top w:val="nil"/>
              <w:left w:val="nil"/>
              <w:bottom w:val="nil"/>
              <w:right w:val="nil"/>
            </w:tcBorders>
            <w:shd w:val="clear" w:color="auto" w:fill="auto"/>
            <w:noWrap/>
            <w:vAlign w:val="bottom"/>
            <w:hideMark/>
          </w:tcPr>
          <w:p w14:paraId="25CEC40E" w14:textId="77777777" w:rsidR="0073009E" w:rsidRPr="007A146E" w:rsidRDefault="0073009E" w:rsidP="0073009E">
            <w:pPr>
              <w:spacing w:after="0" w:line="240" w:lineRule="auto"/>
              <w:rPr>
                <w:rFonts w:ascii="Arial" w:eastAsia="Times New Roman" w:hAnsi="Arial" w:cs="Arial"/>
                <w:sz w:val="20"/>
                <w:szCs w:val="20"/>
                <w:lang w:val="en-US" w:eastAsia="en-US"/>
              </w:rPr>
            </w:pPr>
          </w:p>
        </w:tc>
        <w:tc>
          <w:tcPr>
            <w:tcW w:w="639" w:type="dxa"/>
            <w:tcBorders>
              <w:top w:val="nil"/>
              <w:left w:val="nil"/>
              <w:bottom w:val="nil"/>
              <w:right w:val="nil"/>
            </w:tcBorders>
            <w:shd w:val="clear" w:color="auto" w:fill="auto"/>
            <w:noWrap/>
            <w:vAlign w:val="bottom"/>
            <w:hideMark/>
          </w:tcPr>
          <w:p w14:paraId="25CEC40F" w14:textId="77777777" w:rsidR="0073009E" w:rsidRPr="007A146E" w:rsidRDefault="0073009E" w:rsidP="0073009E">
            <w:pPr>
              <w:spacing w:after="0" w:line="240" w:lineRule="auto"/>
              <w:rPr>
                <w:rFonts w:ascii="Arial" w:eastAsia="Times New Roman" w:hAnsi="Arial" w:cs="Arial"/>
                <w:sz w:val="20"/>
                <w:szCs w:val="20"/>
                <w:lang w:val="en-US" w:eastAsia="en-US"/>
              </w:rPr>
            </w:pPr>
          </w:p>
        </w:tc>
        <w:tc>
          <w:tcPr>
            <w:tcW w:w="617" w:type="dxa"/>
            <w:tcBorders>
              <w:top w:val="nil"/>
              <w:left w:val="nil"/>
              <w:bottom w:val="nil"/>
              <w:right w:val="nil"/>
            </w:tcBorders>
            <w:shd w:val="clear" w:color="auto" w:fill="auto"/>
            <w:noWrap/>
            <w:vAlign w:val="bottom"/>
            <w:hideMark/>
          </w:tcPr>
          <w:p w14:paraId="25CEC410" w14:textId="77777777" w:rsidR="0073009E" w:rsidRPr="007A146E" w:rsidRDefault="0073009E" w:rsidP="0073009E">
            <w:pPr>
              <w:spacing w:after="0" w:line="240" w:lineRule="auto"/>
              <w:rPr>
                <w:rFonts w:ascii="Arial" w:eastAsia="Times New Roman" w:hAnsi="Arial" w:cs="Arial"/>
                <w:sz w:val="20"/>
                <w:szCs w:val="20"/>
                <w:lang w:val="en-US" w:eastAsia="en-US"/>
              </w:rPr>
            </w:pPr>
          </w:p>
        </w:tc>
        <w:tc>
          <w:tcPr>
            <w:tcW w:w="717" w:type="dxa"/>
            <w:tcBorders>
              <w:top w:val="nil"/>
              <w:left w:val="nil"/>
              <w:bottom w:val="nil"/>
              <w:right w:val="nil"/>
            </w:tcBorders>
            <w:shd w:val="clear" w:color="auto" w:fill="auto"/>
            <w:noWrap/>
            <w:vAlign w:val="bottom"/>
            <w:hideMark/>
          </w:tcPr>
          <w:p w14:paraId="25CEC411"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JUL</w:t>
            </w:r>
          </w:p>
        </w:tc>
        <w:tc>
          <w:tcPr>
            <w:tcW w:w="717" w:type="dxa"/>
            <w:tcBorders>
              <w:top w:val="nil"/>
              <w:left w:val="nil"/>
              <w:bottom w:val="nil"/>
              <w:right w:val="nil"/>
            </w:tcBorders>
            <w:shd w:val="clear" w:color="auto" w:fill="auto"/>
            <w:noWrap/>
            <w:vAlign w:val="bottom"/>
            <w:hideMark/>
          </w:tcPr>
          <w:p w14:paraId="25CEC412"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AUG</w:t>
            </w:r>
          </w:p>
        </w:tc>
        <w:tc>
          <w:tcPr>
            <w:tcW w:w="717" w:type="dxa"/>
            <w:tcBorders>
              <w:top w:val="nil"/>
              <w:left w:val="nil"/>
              <w:bottom w:val="nil"/>
              <w:right w:val="nil"/>
            </w:tcBorders>
            <w:shd w:val="clear" w:color="auto" w:fill="auto"/>
            <w:noWrap/>
            <w:vAlign w:val="bottom"/>
            <w:hideMark/>
          </w:tcPr>
          <w:p w14:paraId="25CEC413"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SEP</w:t>
            </w:r>
          </w:p>
        </w:tc>
        <w:tc>
          <w:tcPr>
            <w:tcW w:w="717" w:type="dxa"/>
            <w:tcBorders>
              <w:top w:val="nil"/>
              <w:left w:val="nil"/>
              <w:bottom w:val="nil"/>
              <w:right w:val="nil"/>
            </w:tcBorders>
            <w:shd w:val="clear" w:color="auto" w:fill="auto"/>
            <w:noWrap/>
            <w:vAlign w:val="bottom"/>
            <w:hideMark/>
          </w:tcPr>
          <w:p w14:paraId="25CEC414" w14:textId="77777777" w:rsidR="0073009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OCT</w:t>
            </w:r>
          </w:p>
        </w:tc>
        <w:tc>
          <w:tcPr>
            <w:tcW w:w="717" w:type="dxa"/>
            <w:tcBorders>
              <w:top w:val="nil"/>
              <w:left w:val="nil"/>
              <w:bottom w:val="nil"/>
              <w:right w:val="nil"/>
            </w:tcBorders>
            <w:shd w:val="clear" w:color="auto" w:fill="auto"/>
            <w:noWrap/>
            <w:vAlign w:val="bottom"/>
            <w:hideMark/>
          </w:tcPr>
          <w:p w14:paraId="25CEC415" w14:textId="77777777" w:rsidR="0073009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NOV</w:t>
            </w:r>
          </w:p>
        </w:tc>
        <w:tc>
          <w:tcPr>
            <w:tcW w:w="717" w:type="dxa"/>
            <w:tcBorders>
              <w:top w:val="nil"/>
              <w:left w:val="nil"/>
              <w:bottom w:val="nil"/>
              <w:right w:val="nil"/>
            </w:tcBorders>
            <w:shd w:val="clear" w:color="auto" w:fill="auto"/>
            <w:noWrap/>
            <w:vAlign w:val="bottom"/>
            <w:hideMark/>
          </w:tcPr>
          <w:p w14:paraId="25CEC416" w14:textId="77777777" w:rsidR="0073009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DEC</w:t>
            </w:r>
          </w:p>
        </w:tc>
        <w:tc>
          <w:tcPr>
            <w:tcW w:w="717" w:type="dxa"/>
            <w:tcBorders>
              <w:top w:val="nil"/>
              <w:left w:val="nil"/>
              <w:bottom w:val="nil"/>
              <w:right w:val="nil"/>
            </w:tcBorders>
            <w:shd w:val="clear" w:color="auto" w:fill="auto"/>
            <w:noWrap/>
            <w:vAlign w:val="bottom"/>
            <w:hideMark/>
          </w:tcPr>
          <w:p w14:paraId="25CEC417" w14:textId="77777777" w:rsidR="0073009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JAN</w:t>
            </w:r>
          </w:p>
        </w:tc>
        <w:tc>
          <w:tcPr>
            <w:tcW w:w="717" w:type="dxa"/>
            <w:tcBorders>
              <w:top w:val="nil"/>
              <w:left w:val="nil"/>
              <w:bottom w:val="nil"/>
              <w:right w:val="nil"/>
            </w:tcBorders>
            <w:shd w:val="clear" w:color="auto" w:fill="auto"/>
            <w:noWrap/>
            <w:vAlign w:val="bottom"/>
            <w:hideMark/>
          </w:tcPr>
          <w:p w14:paraId="25CEC418" w14:textId="77777777" w:rsidR="0073009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FEB</w:t>
            </w:r>
          </w:p>
        </w:tc>
        <w:tc>
          <w:tcPr>
            <w:tcW w:w="717" w:type="dxa"/>
            <w:tcBorders>
              <w:top w:val="nil"/>
              <w:left w:val="nil"/>
              <w:bottom w:val="nil"/>
              <w:right w:val="nil"/>
            </w:tcBorders>
            <w:shd w:val="clear" w:color="auto" w:fill="auto"/>
            <w:noWrap/>
            <w:vAlign w:val="bottom"/>
            <w:hideMark/>
          </w:tcPr>
          <w:p w14:paraId="25CEC419" w14:textId="77777777" w:rsidR="0073009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MAR</w:t>
            </w:r>
          </w:p>
        </w:tc>
        <w:tc>
          <w:tcPr>
            <w:tcW w:w="717" w:type="dxa"/>
            <w:tcBorders>
              <w:top w:val="nil"/>
              <w:left w:val="nil"/>
              <w:bottom w:val="nil"/>
              <w:right w:val="nil"/>
            </w:tcBorders>
            <w:shd w:val="clear" w:color="auto" w:fill="auto"/>
            <w:noWrap/>
            <w:vAlign w:val="bottom"/>
            <w:hideMark/>
          </w:tcPr>
          <w:p w14:paraId="25CEC41A" w14:textId="77777777" w:rsidR="0073009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APR</w:t>
            </w:r>
          </w:p>
        </w:tc>
        <w:tc>
          <w:tcPr>
            <w:tcW w:w="717" w:type="dxa"/>
            <w:tcBorders>
              <w:top w:val="nil"/>
              <w:left w:val="nil"/>
              <w:bottom w:val="nil"/>
              <w:right w:val="nil"/>
            </w:tcBorders>
            <w:shd w:val="clear" w:color="auto" w:fill="auto"/>
            <w:noWrap/>
            <w:vAlign w:val="bottom"/>
            <w:hideMark/>
          </w:tcPr>
          <w:p w14:paraId="25CEC41B" w14:textId="77777777" w:rsidR="0073009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MAY</w:t>
            </w:r>
          </w:p>
        </w:tc>
        <w:tc>
          <w:tcPr>
            <w:tcW w:w="717" w:type="dxa"/>
            <w:tcBorders>
              <w:top w:val="nil"/>
              <w:left w:val="nil"/>
              <w:bottom w:val="nil"/>
              <w:right w:val="nil"/>
            </w:tcBorders>
            <w:shd w:val="clear" w:color="auto" w:fill="auto"/>
            <w:noWrap/>
            <w:vAlign w:val="bottom"/>
            <w:hideMark/>
          </w:tcPr>
          <w:p w14:paraId="25CEC41C" w14:textId="77777777" w:rsidR="0073009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JUN</w:t>
            </w:r>
          </w:p>
        </w:tc>
        <w:tc>
          <w:tcPr>
            <w:tcW w:w="717" w:type="dxa"/>
            <w:tcBorders>
              <w:top w:val="nil"/>
              <w:left w:val="nil"/>
              <w:bottom w:val="nil"/>
              <w:right w:val="nil"/>
            </w:tcBorders>
            <w:shd w:val="clear" w:color="auto" w:fill="auto"/>
            <w:noWrap/>
            <w:vAlign w:val="bottom"/>
            <w:hideMark/>
          </w:tcPr>
          <w:p w14:paraId="25CEC41D" w14:textId="77777777" w:rsidR="0073009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JUL</w:t>
            </w:r>
          </w:p>
        </w:tc>
        <w:tc>
          <w:tcPr>
            <w:tcW w:w="717" w:type="dxa"/>
            <w:tcBorders>
              <w:top w:val="nil"/>
              <w:left w:val="nil"/>
              <w:bottom w:val="nil"/>
              <w:right w:val="nil"/>
            </w:tcBorders>
            <w:shd w:val="clear" w:color="auto" w:fill="auto"/>
            <w:noWrap/>
            <w:vAlign w:val="bottom"/>
            <w:hideMark/>
          </w:tcPr>
          <w:p w14:paraId="25CEC41E" w14:textId="77777777" w:rsidR="0073009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AUG</w:t>
            </w:r>
          </w:p>
        </w:tc>
        <w:tc>
          <w:tcPr>
            <w:tcW w:w="717" w:type="dxa"/>
            <w:tcBorders>
              <w:top w:val="nil"/>
              <w:left w:val="nil"/>
              <w:bottom w:val="nil"/>
              <w:right w:val="nil"/>
            </w:tcBorders>
            <w:shd w:val="clear" w:color="auto" w:fill="auto"/>
            <w:noWrap/>
            <w:vAlign w:val="bottom"/>
            <w:hideMark/>
          </w:tcPr>
          <w:p w14:paraId="25CEC41F" w14:textId="77777777" w:rsidR="0073009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SEP</w:t>
            </w:r>
          </w:p>
        </w:tc>
        <w:tc>
          <w:tcPr>
            <w:tcW w:w="717" w:type="dxa"/>
            <w:tcBorders>
              <w:top w:val="nil"/>
              <w:left w:val="nil"/>
              <w:bottom w:val="nil"/>
              <w:right w:val="nil"/>
            </w:tcBorders>
            <w:shd w:val="clear" w:color="auto" w:fill="auto"/>
            <w:noWrap/>
            <w:vAlign w:val="bottom"/>
            <w:hideMark/>
          </w:tcPr>
          <w:p w14:paraId="25CEC420" w14:textId="77777777" w:rsidR="0073009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OCT</w:t>
            </w:r>
          </w:p>
        </w:tc>
        <w:tc>
          <w:tcPr>
            <w:tcW w:w="717" w:type="dxa"/>
            <w:tcBorders>
              <w:top w:val="nil"/>
              <w:left w:val="nil"/>
              <w:bottom w:val="nil"/>
              <w:right w:val="nil"/>
            </w:tcBorders>
            <w:shd w:val="clear" w:color="auto" w:fill="auto"/>
            <w:noWrap/>
            <w:vAlign w:val="bottom"/>
            <w:hideMark/>
          </w:tcPr>
          <w:p w14:paraId="25CEC421" w14:textId="77777777" w:rsidR="0073009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NOV</w:t>
            </w:r>
          </w:p>
        </w:tc>
        <w:tc>
          <w:tcPr>
            <w:tcW w:w="717" w:type="dxa"/>
            <w:tcBorders>
              <w:top w:val="nil"/>
              <w:left w:val="nil"/>
              <w:bottom w:val="nil"/>
              <w:right w:val="nil"/>
            </w:tcBorders>
            <w:shd w:val="clear" w:color="auto" w:fill="auto"/>
            <w:noWrap/>
            <w:vAlign w:val="bottom"/>
            <w:hideMark/>
          </w:tcPr>
          <w:p w14:paraId="25CEC422" w14:textId="77777777" w:rsidR="0073009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DEC</w:t>
            </w:r>
          </w:p>
        </w:tc>
      </w:tr>
      <w:tr w:rsidR="0073009E" w:rsidRPr="007A146E" w14:paraId="25CEC439" w14:textId="77777777" w:rsidTr="0073009E">
        <w:trPr>
          <w:trHeight w:val="300"/>
        </w:trPr>
        <w:tc>
          <w:tcPr>
            <w:tcW w:w="2920" w:type="dxa"/>
            <w:tcBorders>
              <w:top w:val="nil"/>
              <w:left w:val="nil"/>
              <w:bottom w:val="nil"/>
              <w:right w:val="nil"/>
            </w:tcBorders>
            <w:shd w:val="clear" w:color="auto" w:fill="auto"/>
            <w:noWrap/>
            <w:vAlign w:val="bottom"/>
            <w:hideMark/>
          </w:tcPr>
          <w:p w14:paraId="25CEC424"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Total turnover Education</w:t>
            </w:r>
          </w:p>
        </w:tc>
        <w:tc>
          <w:tcPr>
            <w:tcW w:w="639" w:type="dxa"/>
            <w:tcBorders>
              <w:top w:val="nil"/>
              <w:left w:val="nil"/>
              <w:bottom w:val="nil"/>
              <w:right w:val="nil"/>
            </w:tcBorders>
            <w:shd w:val="clear" w:color="auto" w:fill="auto"/>
            <w:noWrap/>
            <w:vAlign w:val="bottom"/>
            <w:hideMark/>
          </w:tcPr>
          <w:p w14:paraId="25CEC425"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Euro</w:t>
            </w:r>
          </w:p>
        </w:tc>
        <w:tc>
          <w:tcPr>
            <w:tcW w:w="617" w:type="dxa"/>
            <w:tcBorders>
              <w:top w:val="nil"/>
              <w:left w:val="nil"/>
              <w:bottom w:val="nil"/>
              <w:right w:val="nil"/>
            </w:tcBorders>
            <w:shd w:val="clear" w:color="auto" w:fill="auto"/>
            <w:noWrap/>
            <w:vAlign w:val="bottom"/>
            <w:hideMark/>
          </w:tcPr>
          <w:p w14:paraId="25CEC426" w14:textId="77777777" w:rsidR="0073009E" w:rsidRPr="007A146E" w:rsidRDefault="0073009E" w:rsidP="0073009E">
            <w:pPr>
              <w:spacing w:after="0" w:line="240" w:lineRule="auto"/>
              <w:rPr>
                <w:rFonts w:ascii="Arial" w:eastAsia="Times New Roman" w:hAnsi="Arial" w:cs="Arial"/>
                <w:sz w:val="20"/>
                <w:szCs w:val="20"/>
                <w:lang w:val="en-US" w:eastAsia="en-US"/>
              </w:rPr>
            </w:pPr>
          </w:p>
        </w:tc>
        <w:tc>
          <w:tcPr>
            <w:tcW w:w="717" w:type="dxa"/>
            <w:tcBorders>
              <w:top w:val="nil"/>
              <w:left w:val="nil"/>
              <w:bottom w:val="nil"/>
              <w:right w:val="nil"/>
            </w:tcBorders>
            <w:shd w:val="clear" w:color="auto" w:fill="auto"/>
            <w:noWrap/>
            <w:vAlign w:val="bottom"/>
            <w:hideMark/>
          </w:tcPr>
          <w:p w14:paraId="25CEC427"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415 </w:t>
            </w:r>
          </w:p>
        </w:tc>
        <w:tc>
          <w:tcPr>
            <w:tcW w:w="717" w:type="dxa"/>
            <w:tcBorders>
              <w:top w:val="nil"/>
              <w:left w:val="nil"/>
              <w:bottom w:val="nil"/>
              <w:right w:val="nil"/>
            </w:tcBorders>
            <w:shd w:val="clear" w:color="auto" w:fill="auto"/>
            <w:noWrap/>
            <w:vAlign w:val="bottom"/>
            <w:hideMark/>
          </w:tcPr>
          <w:p w14:paraId="25CEC428"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436 </w:t>
            </w:r>
          </w:p>
        </w:tc>
        <w:tc>
          <w:tcPr>
            <w:tcW w:w="717" w:type="dxa"/>
            <w:tcBorders>
              <w:top w:val="nil"/>
              <w:left w:val="nil"/>
              <w:bottom w:val="nil"/>
              <w:right w:val="nil"/>
            </w:tcBorders>
            <w:shd w:val="clear" w:color="auto" w:fill="auto"/>
            <w:noWrap/>
            <w:vAlign w:val="bottom"/>
            <w:hideMark/>
          </w:tcPr>
          <w:p w14:paraId="25CEC429"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458 </w:t>
            </w:r>
          </w:p>
        </w:tc>
        <w:tc>
          <w:tcPr>
            <w:tcW w:w="717" w:type="dxa"/>
            <w:tcBorders>
              <w:top w:val="nil"/>
              <w:left w:val="nil"/>
              <w:bottom w:val="nil"/>
              <w:right w:val="nil"/>
            </w:tcBorders>
            <w:shd w:val="clear" w:color="auto" w:fill="auto"/>
            <w:noWrap/>
            <w:vAlign w:val="bottom"/>
            <w:hideMark/>
          </w:tcPr>
          <w:p w14:paraId="25CEC42A"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481 </w:t>
            </w:r>
          </w:p>
        </w:tc>
        <w:tc>
          <w:tcPr>
            <w:tcW w:w="717" w:type="dxa"/>
            <w:tcBorders>
              <w:top w:val="nil"/>
              <w:left w:val="nil"/>
              <w:bottom w:val="nil"/>
              <w:right w:val="nil"/>
            </w:tcBorders>
            <w:shd w:val="clear" w:color="auto" w:fill="auto"/>
            <w:noWrap/>
            <w:vAlign w:val="bottom"/>
            <w:hideMark/>
          </w:tcPr>
          <w:p w14:paraId="25CEC42B"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505 </w:t>
            </w:r>
          </w:p>
        </w:tc>
        <w:tc>
          <w:tcPr>
            <w:tcW w:w="717" w:type="dxa"/>
            <w:tcBorders>
              <w:top w:val="nil"/>
              <w:left w:val="nil"/>
              <w:bottom w:val="nil"/>
              <w:right w:val="nil"/>
            </w:tcBorders>
            <w:shd w:val="clear" w:color="auto" w:fill="auto"/>
            <w:noWrap/>
            <w:vAlign w:val="bottom"/>
            <w:hideMark/>
          </w:tcPr>
          <w:p w14:paraId="25CEC42C"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531 </w:t>
            </w:r>
          </w:p>
        </w:tc>
        <w:tc>
          <w:tcPr>
            <w:tcW w:w="717" w:type="dxa"/>
            <w:tcBorders>
              <w:top w:val="nil"/>
              <w:left w:val="nil"/>
              <w:bottom w:val="nil"/>
              <w:right w:val="nil"/>
            </w:tcBorders>
            <w:shd w:val="clear" w:color="auto" w:fill="auto"/>
            <w:noWrap/>
            <w:vAlign w:val="bottom"/>
            <w:hideMark/>
          </w:tcPr>
          <w:p w14:paraId="25CEC42D"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558 </w:t>
            </w:r>
          </w:p>
        </w:tc>
        <w:tc>
          <w:tcPr>
            <w:tcW w:w="717" w:type="dxa"/>
            <w:tcBorders>
              <w:top w:val="nil"/>
              <w:left w:val="nil"/>
              <w:bottom w:val="nil"/>
              <w:right w:val="nil"/>
            </w:tcBorders>
            <w:shd w:val="clear" w:color="auto" w:fill="auto"/>
            <w:noWrap/>
            <w:vAlign w:val="bottom"/>
            <w:hideMark/>
          </w:tcPr>
          <w:p w14:paraId="25CEC42E"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586 </w:t>
            </w:r>
          </w:p>
        </w:tc>
        <w:tc>
          <w:tcPr>
            <w:tcW w:w="717" w:type="dxa"/>
            <w:tcBorders>
              <w:top w:val="nil"/>
              <w:left w:val="nil"/>
              <w:bottom w:val="nil"/>
              <w:right w:val="nil"/>
            </w:tcBorders>
            <w:shd w:val="clear" w:color="auto" w:fill="auto"/>
            <w:noWrap/>
            <w:vAlign w:val="bottom"/>
            <w:hideMark/>
          </w:tcPr>
          <w:p w14:paraId="25CEC42F"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616 </w:t>
            </w:r>
          </w:p>
        </w:tc>
        <w:tc>
          <w:tcPr>
            <w:tcW w:w="717" w:type="dxa"/>
            <w:tcBorders>
              <w:top w:val="nil"/>
              <w:left w:val="nil"/>
              <w:bottom w:val="nil"/>
              <w:right w:val="nil"/>
            </w:tcBorders>
            <w:shd w:val="clear" w:color="auto" w:fill="auto"/>
            <w:noWrap/>
            <w:vAlign w:val="bottom"/>
            <w:hideMark/>
          </w:tcPr>
          <w:p w14:paraId="25CEC430"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647 </w:t>
            </w:r>
          </w:p>
        </w:tc>
        <w:tc>
          <w:tcPr>
            <w:tcW w:w="717" w:type="dxa"/>
            <w:tcBorders>
              <w:top w:val="nil"/>
              <w:left w:val="nil"/>
              <w:bottom w:val="nil"/>
              <w:right w:val="nil"/>
            </w:tcBorders>
            <w:shd w:val="clear" w:color="auto" w:fill="auto"/>
            <w:noWrap/>
            <w:vAlign w:val="bottom"/>
            <w:hideMark/>
          </w:tcPr>
          <w:p w14:paraId="25CEC431"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679 </w:t>
            </w:r>
          </w:p>
        </w:tc>
        <w:tc>
          <w:tcPr>
            <w:tcW w:w="717" w:type="dxa"/>
            <w:tcBorders>
              <w:top w:val="nil"/>
              <w:left w:val="nil"/>
              <w:bottom w:val="nil"/>
              <w:right w:val="nil"/>
            </w:tcBorders>
            <w:shd w:val="clear" w:color="auto" w:fill="auto"/>
            <w:noWrap/>
            <w:vAlign w:val="bottom"/>
            <w:hideMark/>
          </w:tcPr>
          <w:p w14:paraId="25CEC432"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714 </w:t>
            </w:r>
          </w:p>
        </w:tc>
        <w:tc>
          <w:tcPr>
            <w:tcW w:w="717" w:type="dxa"/>
            <w:tcBorders>
              <w:top w:val="nil"/>
              <w:left w:val="nil"/>
              <w:bottom w:val="nil"/>
              <w:right w:val="nil"/>
            </w:tcBorders>
            <w:shd w:val="clear" w:color="auto" w:fill="auto"/>
            <w:noWrap/>
            <w:vAlign w:val="bottom"/>
            <w:hideMark/>
          </w:tcPr>
          <w:p w14:paraId="25CEC433"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750 </w:t>
            </w:r>
          </w:p>
        </w:tc>
        <w:tc>
          <w:tcPr>
            <w:tcW w:w="717" w:type="dxa"/>
            <w:tcBorders>
              <w:top w:val="nil"/>
              <w:left w:val="nil"/>
              <w:bottom w:val="nil"/>
              <w:right w:val="nil"/>
            </w:tcBorders>
            <w:shd w:val="clear" w:color="auto" w:fill="auto"/>
            <w:noWrap/>
            <w:vAlign w:val="bottom"/>
            <w:hideMark/>
          </w:tcPr>
          <w:p w14:paraId="25CEC434"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788 </w:t>
            </w:r>
          </w:p>
        </w:tc>
        <w:tc>
          <w:tcPr>
            <w:tcW w:w="717" w:type="dxa"/>
            <w:tcBorders>
              <w:top w:val="nil"/>
              <w:left w:val="nil"/>
              <w:bottom w:val="nil"/>
              <w:right w:val="nil"/>
            </w:tcBorders>
            <w:shd w:val="clear" w:color="auto" w:fill="auto"/>
            <w:noWrap/>
            <w:vAlign w:val="bottom"/>
            <w:hideMark/>
          </w:tcPr>
          <w:p w14:paraId="25CEC435"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828 </w:t>
            </w:r>
          </w:p>
        </w:tc>
        <w:tc>
          <w:tcPr>
            <w:tcW w:w="717" w:type="dxa"/>
            <w:tcBorders>
              <w:top w:val="nil"/>
              <w:left w:val="nil"/>
              <w:bottom w:val="nil"/>
              <w:right w:val="nil"/>
            </w:tcBorders>
            <w:shd w:val="clear" w:color="auto" w:fill="auto"/>
            <w:noWrap/>
            <w:vAlign w:val="bottom"/>
            <w:hideMark/>
          </w:tcPr>
          <w:p w14:paraId="25CEC436"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870 </w:t>
            </w:r>
          </w:p>
        </w:tc>
        <w:tc>
          <w:tcPr>
            <w:tcW w:w="717" w:type="dxa"/>
            <w:tcBorders>
              <w:top w:val="nil"/>
              <w:left w:val="nil"/>
              <w:bottom w:val="nil"/>
              <w:right w:val="nil"/>
            </w:tcBorders>
            <w:shd w:val="clear" w:color="auto" w:fill="auto"/>
            <w:noWrap/>
            <w:vAlign w:val="bottom"/>
            <w:hideMark/>
          </w:tcPr>
          <w:p w14:paraId="25CEC437"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914 </w:t>
            </w:r>
          </w:p>
        </w:tc>
        <w:tc>
          <w:tcPr>
            <w:tcW w:w="717" w:type="dxa"/>
            <w:tcBorders>
              <w:top w:val="nil"/>
              <w:left w:val="nil"/>
              <w:bottom w:val="nil"/>
              <w:right w:val="nil"/>
            </w:tcBorders>
            <w:shd w:val="clear" w:color="auto" w:fill="auto"/>
            <w:noWrap/>
            <w:vAlign w:val="bottom"/>
            <w:hideMark/>
          </w:tcPr>
          <w:p w14:paraId="25CEC438"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960 </w:t>
            </w:r>
          </w:p>
        </w:tc>
      </w:tr>
      <w:tr w:rsidR="0073009E" w:rsidRPr="007A146E" w14:paraId="25CEC44F" w14:textId="77777777" w:rsidTr="0073009E">
        <w:trPr>
          <w:trHeight w:val="300"/>
        </w:trPr>
        <w:tc>
          <w:tcPr>
            <w:tcW w:w="2920" w:type="dxa"/>
            <w:tcBorders>
              <w:top w:val="nil"/>
              <w:left w:val="nil"/>
              <w:bottom w:val="nil"/>
              <w:right w:val="nil"/>
            </w:tcBorders>
            <w:shd w:val="clear" w:color="auto" w:fill="auto"/>
            <w:noWrap/>
            <w:vAlign w:val="bottom"/>
            <w:hideMark/>
          </w:tcPr>
          <w:p w14:paraId="25CEC43A"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Total turnover Outsourcing</w:t>
            </w:r>
          </w:p>
        </w:tc>
        <w:tc>
          <w:tcPr>
            <w:tcW w:w="639" w:type="dxa"/>
            <w:tcBorders>
              <w:top w:val="nil"/>
              <w:left w:val="nil"/>
              <w:bottom w:val="nil"/>
              <w:right w:val="nil"/>
            </w:tcBorders>
            <w:shd w:val="clear" w:color="auto" w:fill="auto"/>
            <w:noWrap/>
            <w:vAlign w:val="bottom"/>
            <w:hideMark/>
          </w:tcPr>
          <w:p w14:paraId="25CEC43B"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Euro</w:t>
            </w:r>
          </w:p>
        </w:tc>
        <w:tc>
          <w:tcPr>
            <w:tcW w:w="617" w:type="dxa"/>
            <w:tcBorders>
              <w:top w:val="nil"/>
              <w:left w:val="nil"/>
              <w:bottom w:val="nil"/>
              <w:right w:val="nil"/>
            </w:tcBorders>
            <w:shd w:val="clear" w:color="auto" w:fill="auto"/>
            <w:noWrap/>
            <w:vAlign w:val="bottom"/>
            <w:hideMark/>
          </w:tcPr>
          <w:p w14:paraId="25CEC43C" w14:textId="77777777" w:rsidR="0073009E" w:rsidRPr="007A146E" w:rsidRDefault="0073009E" w:rsidP="0073009E">
            <w:pPr>
              <w:spacing w:after="0" w:line="240" w:lineRule="auto"/>
              <w:rPr>
                <w:rFonts w:ascii="Arial" w:eastAsia="Times New Roman" w:hAnsi="Arial" w:cs="Arial"/>
                <w:sz w:val="20"/>
                <w:szCs w:val="20"/>
                <w:lang w:val="en-US" w:eastAsia="en-US"/>
              </w:rPr>
            </w:pPr>
          </w:p>
        </w:tc>
        <w:tc>
          <w:tcPr>
            <w:tcW w:w="717" w:type="dxa"/>
            <w:tcBorders>
              <w:top w:val="nil"/>
              <w:left w:val="nil"/>
              <w:bottom w:val="nil"/>
              <w:right w:val="nil"/>
            </w:tcBorders>
            <w:shd w:val="clear" w:color="auto" w:fill="auto"/>
            <w:noWrap/>
            <w:vAlign w:val="bottom"/>
            <w:hideMark/>
          </w:tcPr>
          <w:p w14:paraId="25CEC43D"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1,674 </w:t>
            </w:r>
          </w:p>
        </w:tc>
        <w:tc>
          <w:tcPr>
            <w:tcW w:w="717" w:type="dxa"/>
            <w:tcBorders>
              <w:top w:val="nil"/>
              <w:left w:val="nil"/>
              <w:bottom w:val="nil"/>
              <w:right w:val="nil"/>
            </w:tcBorders>
            <w:shd w:val="clear" w:color="auto" w:fill="auto"/>
            <w:noWrap/>
            <w:vAlign w:val="bottom"/>
            <w:hideMark/>
          </w:tcPr>
          <w:p w14:paraId="25CEC43E"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1,691 </w:t>
            </w:r>
          </w:p>
        </w:tc>
        <w:tc>
          <w:tcPr>
            <w:tcW w:w="717" w:type="dxa"/>
            <w:tcBorders>
              <w:top w:val="nil"/>
              <w:left w:val="nil"/>
              <w:bottom w:val="nil"/>
              <w:right w:val="nil"/>
            </w:tcBorders>
            <w:shd w:val="clear" w:color="auto" w:fill="auto"/>
            <w:noWrap/>
            <w:vAlign w:val="bottom"/>
            <w:hideMark/>
          </w:tcPr>
          <w:p w14:paraId="25CEC43F"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1,708 </w:t>
            </w:r>
          </w:p>
        </w:tc>
        <w:tc>
          <w:tcPr>
            <w:tcW w:w="717" w:type="dxa"/>
            <w:tcBorders>
              <w:top w:val="nil"/>
              <w:left w:val="nil"/>
              <w:bottom w:val="nil"/>
              <w:right w:val="nil"/>
            </w:tcBorders>
            <w:shd w:val="clear" w:color="auto" w:fill="auto"/>
            <w:noWrap/>
            <w:vAlign w:val="bottom"/>
            <w:hideMark/>
          </w:tcPr>
          <w:p w14:paraId="25CEC440"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1,725 </w:t>
            </w:r>
          </w:p>
        </w:tc>
        <w:tc>
          <w:tcPr>
            <w:tcW w:w="717" w:type="dxa"/>
            <w:tcBorders>
              <w:top w:val="nil"/>
              <w:left w:val="nil"/>
              <w:bottom w:val="nil"/>
              <w:right w:val="nil"/>
            </w:tcBorders>
            <w:shd w:val="clear" w:color="auto" w:fill="auto"/>
            <w:noWrap/>
            <w:vAlign w:val="bottom"/>
            <w:hideMark/>
          </w:tcPr>
          <w:p w14:paraId="25CEC441"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1,742 </w:t>
            </w:r>
          </w:p>
        </w:tc>
        <w:tc>
          <w:tcPr>
            <w:tcW w:w="717" w:type="dxa"/>
            <w:tcBorders>
              <w:top w:val="nil"/>
              <w:left w:val="nil"/>
              <w:bottom w:val="nil"/>
              <w:right w:val="nil"/>
            </w:tcBorders>
            <w:shd w:val="clear" w:color="auto" w:fill="auto"/>
            <w:noWrap/>
            <w:vAlign w:val="bottom"/>
            <w:hideMark/>
          </w:tcPr>
          <w:p w14:paraId="25CEC442"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1,760 </w:t>
            </w:r>
          </w:p>
        </w:tc>
        <w:tc>
          <w:tcPr>
            <w:tcW w:w="717" w:type="dxa"/>
            <w:tcBorders>
              <w:top w:val="nil"/>
              <w:left w:val="nil"/>
              <w:bottom w:val="nil"/>
              <w:right w:val="nil"/>
            </w:tcBorders>
            <w:shd w:val="clear" w:color="auto" w:fill="auto"/>
            <w:noWrap/>
            <w:vAlign w:val="bottom"/>
            <w:hideMark/>
          </w:tcPr>
          <w:p w14:paraId="25CEC443"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1,777 </w:t>
            </w:r>
          </w:p>
        </w:tc>
        <w:tc>
          <w:tcPr>
            <w:tcW w:w="717" w:type="dxa"/>
            <w:tcBorders>
              <w:top w:val="nil"/>
              <w:left w:val="nil"/>
              <w:bottom w:val="nil"/>
              <w:right w:val="nil"/>
            </w:tcBorders>
            <w:shd w:val="clear" w:color="auto" w:fill="auto"/>
            <w:noWrap/>
            <w:vAlign w:val="bottom"/>
            <w:hideMark/>
          </w:tcPr>
          <w:p w14:paraId="25CEC444"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1,795 </w:t>
            </w:r>
          </w:p>
        </w:tc>
        <w:tc>
          <w:tcPr>
            <w:tcW w:w="717" w:type="dxa"/>
            <w:tcBorders>
              <w:top w:val="nil"/>
              <w:left w:val="nil"/>
              <w:bottom w:val="nil"/>
              <w:right w:val="nil"/>
            </w:tcBorders>
            <w:shd w:val="clear" w:color="auto" w:fill="auto"/>
            <w:noWrap/>
            <w:vAlign w:val="bottom"/>
            <w:hideMark/>
          </w:tcPr>
          <w:p w14:paraId="25CEC445"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1,813 </w:t>
            </w:r>
          </w:p>
        </w:tc>
        <w:tc>
          <w:tcPr>
            <w:tcW w:w="717" w:type="dxa"/>
            <w:tcBorders>
              <w:top w:val="nil"/>
              <w:left w:val="nil"/>
              <w:bottom w:val="nil"/>
              <w:right w:val="nil"/>
            </w:tcBorders>
            <w:shd w:val="clear" w:color="auto" w:fill="auto"/>
            <w:noWrap/>
            <w:vAlign w:val="bottom"/>
            <w:hideMark/>
          </w:tcPr>
          <w:p w14:paraId="25CEC446"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1,831 </w:t>
            </w:r>
          </w:p>
        </w:tc>
        <w:tc>
          <w:tcPr>
            <w:tcW w:w="717" w:type="dxa"/>
            <w:tcBorders>
              <w:top w:val="nil"/>
              <w:left w:val="nil"/>
              <w:bottom w:val="nil"/>
              <w:right w:val="nil"/>
            </w:tcBorders>
            <w:shd w:val="clear" w:color="auto" w:fill="auto"/>
            <w:noWrap/>
            <w:vAlign w:val="bottom"/>
            <w:hideMark/>
          </w:tcPr>
          <w:p w14:paraId="25CEC447"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1,850 </w:t>
            </w:r>
          </w:p>
        </w:tc>
        <w:tc>
          <w:tcPr>
            <w:tcW w:w="717" w:type="dxa"/>
            <w:tcBorders>
              <w:top w:val="nil"/>
              <w:left w:val="nil"/>
              <w:bottom w:val="nil"/>
              <w:right w:val="nil"/>
            </w:tcBorders>
            <w:shd w:val="clear" w:color="auto" w:fill="auto"/>
            <w:noWrap/>
            <w:vAlign w:val="bottom"/>
            <w:hideMark/>
          </w:tcPr>
          <w:p w14:paraId="25CEC448"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1,868 </w:t>
            </w:r>
          </w:p>
        </w:tc>
        <w:tc>
          <w:tcPr>
            <w:tcW w:w="717" w:type="dxa"/>
            <w:tcBorders>
              <w:top w:val="nil"/>
              <w:left w:val="nil"/>
              <w:bottom w:val="nil"/>
              <w:right w:val="nil"/>
            </w:tcBorders>
            <w:shd w:val="clear" w:color="auto" w:fill="auto"/>
            <w:noWrap/>
            <w:vAlign w:val="bottom"/>
            <w:hideMark/>
          </w:tcPr>
          <w:p w14:paraId="25CEC449"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1,887 </w:t>
            </w:r>
          </w:p>
        </w:tc>
        <w:tc>
          <w:tcPr>
            <w:tcW w:w="717" w:type="dxa"/>
            <w:tcBorders>
              <w:top w:val="nil"/>
              <w:left w:val="nil"/>
              <w:bottom w:val="nil"/>
              <w:right w:val="nil"/>
            </w:tcBorders>
            <w:shd w:val="clear" w:color="auto" w:fill="auto"/>
            <w:noWrap/>
            <w:vAlign w:val="bottom"/>
            <w:hideMark/>
          </w:tcPr>
          <w:p w14:paraId="25CEC44A"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1,906 </w:t>
            </w:r>
          </w:p>
        </w:tc>
        <w:tc>
          <w:tcPr>
            <w:tcW w:w="717" w:type="dxa"/>
            <w:tcBorders>
              <w:top w:val="nil"/>
              <w:left w:val="nil"/>
              <w:bottom w:val="nil"/>
              <w:right w:val="nil"/>
            </w:tcBorders>
            <w:shd w:val="clear" w:color="auto" w:fill="auto"/>
            <w:noWrap/>
            <w:vAlign w:val="bottom"/>
            <w:hideMark/>
          </w:tcPr>
          <w:p w14:paraId="25CEC44B"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1,925 </w:t>
            </w:r>
          </w:p>
        </w:tc>
        <w:tc>
          <w:tcPr>
            <w:tcW w:w="717" w:type="dxa"/>
            <w:tcBorders>
              <w:top w:val="nil"/>
              <w:left w:val="nil"/>
              <w:bottom w:val="nil"/>
              <w:right w:val="nil"/>
            </w:tcBorders>
            <w:shd w:val="clear" w:color="auto" w:fill="auto"/>
            <w:noWrap/>
            <w:vAlign w:val="bottom"/>
            <w:hideMark/>
          </w:tcPr>
          <w:p w14:paraId="25CEC44C"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1,944 </w:t>
            </w:r>
          </w:p>
        </w:tc>
        <w:tc>
          <w:tcPr>
            <w:tcW w:w="717" w:type="dxa"/>
            <w:tcBorders>
              <w:top w:val="nil"/>
              <w:left w:val="nil"/>
              <w:bottom w:val="nil"/>
              <w:right w:val="nil"/>
            </w:tcBorders>
            <w:shd w:val="clear" w:color="auto" w:fill="auto"/>
            <w:noWrap/>
            <w:vAlign w:val="bottom"/>
            <w:hideMark/>
          </w:tcPr>
          <w:p w14:paraId="25CEC44D"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1,963 </w:t>
            </w:r>
          </w:p>
        </w:tc>
        <w:tc>
          <w:tcPr>
            <w:tcW w:w="717" w:type="dxa"/>
            <w:tcBorders>
              <w:top w:val="nil"/>
              <w:left w:val="nil"/>
              <w:bottom w:val="nil"/>
              <w:right w:val="nil"/>
            </w:tcBorders>
            <w:shd w:val="clear" w:color="auto" w:fill="auto"/>
            <w:noWrap/>
            <w:vAlign w:val="bottom"/>
            <w:hideMark/>
          </w:tcPr>
          <w:p w14:paraId="25CEC44E"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1,983 </w:t>
            </w:r>
          </w:p>
        </w:tc>
      </w:tr>
      <w:tr w:rsidR="0073009E" w:rsidRPr="007A146E" w14:paraId="25CEC465" w14:textId="77777777" w:rsidTr="0073009E">
        <w:trPr>
          <w:trHeight w:val="300"/>
        </w:trPr>
        <w:tc>
          <w:tcPr>
            <w:tcW w:w="2920" w:type="dxa"/>
            <w:tcBorders>
              <w:top w:val="nil"/>
              <w:left w:val="nil"/>
              <w:bottom w:val="nil"/>
              <w:right w:val="nil"/>
            </w:tcBorders>
            <w:shd w:val="clear" w:color="auto" w:fill="auto"/>
            <w:noWrap/>
            <w:vAlign w:val="bottom"/>
            <w:hideMark/>
          </w:tcPr>
          <w:p w14:paraId="25CEC450"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Total turnover energy products</w:t>
            </w:r>
          </w:p>
        </w:tc>
        <w:tc>
          <w:tcPr>
            <w:tcW w:w="639" w:type="dxa"/>
            <w:tcBorders>
              <w:top w:val="nil"/>
              <w:left w:val="nil"/>
              <w:bottom w:val="nil"/>
              <w:right w:val="nil"/>
            </w:tcBorders>
            <w:shd w:val="clear" w:color="auto" w:fill="auto"/>
            <w:noWrap/>
            <w:vAlign w:val="bottom"/>
            <w:hideMark/>
          </w:tcPr>
          <w:p w14:paraId="25CEC451"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Euro</w:t>
            </w:r>
          </w:p>
        </w:tc>
        <w:tc>
          <w:tcPr>
            <w:tcW w:w="617" w:type="dxa"/>
            <w:tcBorders>
              <w:top w:val="nil"/>
              <w:left w:val="nil"/>
              <w:bottom w:val="nil"/>
              <w:right w:val="nil"/>
            </w:tcBorders>
            <w:shd w:val="clear" w:color="auto" w:fill="auto"/>
            <w:noWrap/>
            <w:vAlign w:val="bottom"/>
            <w:hideMark/>
          </w:tcPr>
          <w:p w14:paraId="25CEC452" w14:textId="77777777" w:rsidR="0073009E" w:rsidRPr="007A146E" w:rsidRDefault="0073009E" w:rsidP="0073009E">
            <w:pPr>
              <w:spacing w:after="0" w:line="240" w:lineRule="auto"/>
              <w:rPr>
                <w:rFonts w:ascii="Arial" w:eastAsia="Times New Roman" w:hAnsi="Arial" w:cs="Arial"/>
                <w:sz w:val="20"/>
                <w:szCs w:val="20"/>
                <w:lang w:val="en-US" w:eastAsia="en-US"/>
              </w:rPr>
            </w:pPr>
          </w:p>
        </w:tc>
        <w:tc>
          <w:tcPr>
            <w:tcW w:w="717" w:type="dxa"/>
            <w:tcBorders>
              <w:top w:val="nil"/>
              <w:left w:val="nil"/>
              <w:bottom w:val="nil"/>
              <w:right w:val="nil"/>
            </w:tcBorders>
            <w:shd w:val="clear" w:color="auto" w:fill="auto"/>
            <w:noWrap/>
            <w:vAlign w:val="bottom"/>
            <w:hideMark/>
          </w:tcPr>
          <w:p w14:paraId="25CEC453"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506 </w:t>
            </w:r>
          </w:p>
        </w:tc>
        <w:tc>
          <w:tcPr>
            <w:tcW w:w="717" w:type="dxa"/>
            <w:tcBorders>
              <w:top w:val="nil"/>
              <w:left w:val="nil"/>
              <w:bottom w:val="nil"/>
              <w:right w:val="nil"/>
            </w:tcBorders>
            <w:shd w:val="clear" w:color="auto" w:fill="auto"/>
            <w:noWrap/>
            <w:vAlign w:val="bottom"/>
            <w:hideMark/>
          </w:tcPr>
          <w:p w14:paraId="25CEC454"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514 </w:t>
            </w:r>
          </w:p>
        </w:tc>
        <w:tc>
          <w:tcPr>
            <w:tcW w:w="717" w:type="dxa"/>
            <w:tcBorders>
              <w:top w:val="nil"/>
              <w:left w:val="nil"/>
              <w:bottom w:val="nil"/>
              <w:right w:val="nil"/>
            </w:tcBorders>
            <w:shd w:val="clear" w:color="auto" w:fill="auto"/>
            <w:noWrap/>
            <w:vAlign w:val="bottom"/>
            <w:hideMark/>
          </w:tcPr>
          <w:p w14:paraId="25CEC455"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522 </w:t>
            </w:r>
          </w:p>
        </w:tc>
        <w:tc>
          <w:tcPr>
            <w:tcW w:w="717" w:type="dxa"/>
            <w:tcBorders>
              <w:top w:val="nil"/>
              <w:left w:val="nil"/>
              <w:bottom w:val="nil"/>
              <w:right w:val="nil"/>
            </w:tcBorders>
            <w:shd w:val="clear" w:color="auto" w:fill="auto"/>
            <w:noWrap/>
            <w:vAlign w:val="bottom"/>
            <w:hideMark/>
          </w:tcPr>
          <w:p w14:paraId="25CEC456"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531 </w:t>
            </w:r>
          </w:p>
        </w:tc>
        <w:tc>
          <w:tcPr>
            <w:tcW w:w="717" w:type="dxa"/>
            <w:tcBorders>
              <w:top w:val="nil"/>
              <w:left w:val="nil"/>
              <w:bottom w:val="nil"/>
              <w:right w:val="nil"/>
            </w:tcBorders>
            <w:shd w:val="clear" w:color="auto" w:fill="auto"/>
            <w:noWrap/>
            <w:vAlign w:val="bottom"/>
            <w:hideMark/>
          </w:tcPr>
          <w:p w14:paraId="25CEC457"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539 </w:t>
            </w:r>
          </w:p>
        </w:tc>
        <w:tc>
          <w:tcPr>
            <w:tcW w:w="717" w:type="dxa"/>
            <w:tcBorders>
              <w:top w:val="nil"/>
              <w:left w:val="nil"/>
              <w:bottom w:val="nil"/>
              <w:right w:val="nil"/>
            </w:tcBorders>
            <w:shd w:val="clear" w:color="auto" w:fill="auto"/>
            <w:noWrap/>
            <w:vAlign w:val="bottom"/>
            <w:hideMark/>
          </w:tcPr>
          <w:p w14:paraId="25CEC458"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547 </w:t>
            </w:r>
          </w:p>
        </w:tc>
        <w:tc>
          <w:tcPr>
            <w:tcW w:w="717" w:type="dxa"/>
            <w:tcBorders>
              <w:top w:val="nil"/>
              <w:left w:val="nil"/>
              <w:bottom w:val="nil"/>
              <w:right w:val="nil"/>
            </w:tcBorders>
            <w:shd w:val="clear" w:color="auto" w:fill="auto"/>
            <w:noWrap/>
            <w:vAlign w:val="bottom"/>
            <w:hideMark/>
          </w:tcPr>
          <w:p w14:paraId="25CEC459"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555 </w:t>
            </w:r>
          </w:p>
        </w:tc>
        <w:tc>
          <w:tcPr>
            <w:tcW w:w="717" w:type="dxa"/>
            <w:tcBorders>
              <w:top w:val="nil"/>
              <w:left w:val="nil"/>
              <w:bottom w:val="nil"/>
              <w:right w:val="nil"/>
            </w:tcBorders>
            <w:shd w:val="clear" w:color="auto" w:fill="auto"/>
            <w:noWrap/>
            <w:vAlign w:val="bottom"/>
            <w:hideMark/>
          </w:tcPr>
          <w:p w14:paraId="25CEC45A"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564 </w:t>
            </w:r>
          </w:p>
        </w:tc>
        <w:tc>
          <w:tcPr>
            <w:tcW w:w="717" w:type="dxa"/>
            <w:tcBorders>
              <w:top w:val="nil"/>
              <w:left w:val="nil"/>
              <w:bottom w:val="nil"/>
              <w:right w:val="nil"/>
            </w:tcBorders>
            <w:shd w:val="clear" w:color="auto" w:fill="auto"/>
            <w:noWrap/>
            <w:vAlign w:val="bottom"/>
            <w:hideMark/>
          </w:tcPr>
          <w:p w14:paraId="25CEC45B"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572 </w:t>
            </w:r>
          </w:p>
        </w:tc>
        <w:tc>
          <w:tcPr>
            <w:tcW w:w="717" w:type="dxa"/>
            <w:tcBorders>
              <w:top w:val="nil"/>
              <w:left w:val="nil"/>
              <w:bottom w:val="nil"/>
              <w:right w:val="nil"/>
            </w:tcBorders>
            <w:shd w:val="clear" w:color="auto" w:fill="auto"/>
            <w:noWrap/>
            <w:vAlign w:val="bottom"/>
            <w:hideMark/>
          </w:tcPr>
          <w:p w14:paraId="25CEC45C"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580 </w:t>
            </w:r>
          </w:p>
        </w:tc>
        <w:tc>
          <w:tcPr>
            <w:tcW w:w="717" w:type="dxa"/>
            <w:tcBorders>
              <w:top w:val="nil"/>
              <w:left w:val="nil"/>
              <w:bottom w:val="nil"/>
              <w:right w:val="nil"/>
            </w:tcBorders>
            <w:shd w:val="clear" w:color="auto" w:fill="auto"/>
            <w:noWrap/>
            <w:vAlign w:val="bottom"/>
            <w:hideMark/>
          </w:tcPr>
          <w:p w14:paraId="25CEC45D"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589 </w:t>
            </w:r>
          </w:p>
        </w:tc>
        <w:tc>
          <w:tcPr>
            <w:tcW w:w="717" w:type="dxa"/>
            <w:tcBorders>
              <w:top w:val="nil"/>
              <w:left w:val="nil"/>
              <w:bottom w:val="nil"/>
              <w:right w:val="nil"/>
            </w:tcBorders>
            <w:shd w:val="clear" w:color="auto" w:fill="auto"/>
            <w:noWrap/>
            <w:vAlign w:val="bottom"/>
            <w:hideMark/>
          </w:tcPr>
          <w:p w14:paraId="25CEC45E"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597 </w:t>
            </w:r>
          </w:p>
        </w:tc>
        <w:tc>
          <w:tcPr>
            <w:tcW w:w="717" w:type="dxa"/>
            <w:tcBorders>
              <w:top w:val="nil"/>
              <w:left w:val="nil"/>
              <w:bottom w:val="nil"/>
              <w:right w:val="nil"/>
            </w:tcBorders>
            <w:shd w:val="clear" w:color="auto" w:fill="auto"/>
            <w:noWrap/>
            <w:vAlign w:val="bottom"/>
            <w:hideMark/>
          </w:tcPr>
          <w:p w14:paraId="25CEC45F"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605 </w:t>
            </w:r>
          </w:p>
        </w:tc>
        <w:tc>
          <w:tcPr>
            <w:tcW w:w="717" w:type="dxa"/>
            <w:tcBorders>
              <w:top w:val="nil"/>
              <w:left w:val="nil"/>
              <w:bottom w:val="nil"/>
              <w:right w:val="nil"/>
            </w:tcBorders>
            <w:shd w:val="clear" w:color="auto" w:fill="auto"/>
            <w:noWrap/>
            <w:vAlign w:val="bottom"/>
            <w:hideMark/>
          </w:tcPr>
          <w:p w14:paraId="25CEC460"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613 </w:t>
            </w:r>
          </w:p>
        </w:tc>
        <w:tc>
          <w:tcPr>
            <w:tcW w:w="717" w:type="dxa"/>
            <w:tcBorders>
              <w:top w:val="nil"/>
              <w:left w:val="nil"/>
              <w:bottom w:val="nil"/>
              <w:right w:val="nil"/>
            </w:tcBorders>
            <w:shd w:val="clear" w:color="auto" w:fill="auto"/>
            <w:noWrap/>
            <w:vAlign w:val="bottom"/>
            <w:hideMark/>
          </w:tcPr>
          <w:p w14:paraId="25CEC461"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622 </w:t>
            </w:r>
          </w:p>
        </w:tc>
        <w:tc>
          <w:tcPr>
            <w:tcW w:w="717" w:type="dxa"/>
            <w:tcBorders>
              <w:top w:val="nil"/>
              <w:left w:val="nil"/>
              <w:bottom w:val="nil"/>
              <w:right w:val="nil"/>
            </w:tcBorders>
            <w:shd w:val="clear" w:color="auto" w:fill="auto"/>
            <w:noWrap/>
            <w:vAlign w:val="bottom"/>
            <w:hideMark/>
          </w:tcPr>
          <w:p w14:paraId="25CEC462"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630 </w:t>
            </w:r>
          </w:p>
        </w:tc>
        <w:tc>
          <w:tcPr>
            <w:tcW w:w="717" w:type="dxa"/>
            <w:tcBorders>
              <w:top w:val="nil"/>
              <w:left w:val="nil"/>
              <w:bottom w:val="nil"/>
              <w:right w:val="nil"/>
            </w:tcBorders>
            <w:shd w:val="clear" w:color="auto" w:fill="auto"/>
            <w:noWrap/>
            <w:vAlign w:val="bottom"/>
            <w:hideMark/>
          </w:tcPr>
          <w:p w14:paraId="25CEC463"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638 </w:t>
            </w:r>
          </w:p>
        </w:tc>
        <w:tc>
          <w:tcPr>
            <w:tcW w:w="717" w:type="dxa"/>
            <w:tcBorders>
              <w:top w:val="nil"/>
              <w:left w:val="nil"/>
              <w:bottom w:val="nil"/>
              <w:right w:val="nil"/>
            </w:tcBorders>
            <w:shd w:val="clear" w:color="auto" w:fill="auto"/>
            <w:noWrap/>
            <w:vAlign w:val="bottom"/>
            <w:hideMark/>
          </w:tcPr>
          <w:p w14:paraId="25CEC464"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647 </w:t>
            </w:r>
          </w:p>
        </w:tc>
      </w:tr>
      <w:tr w:rsidR="0073009E" w:rsidRPr="007A146E" w14:paraId="25CEC47B" w14:textId="77777777" w:rsidTr="0073009E">
        <w:trPr>
          <w:trHeight w:val="300"/>
        </w:trPr>
        <w:tc>
          <w:tcPr>
            <w:tcW w:w="2920" w:type="dxa"/>
            <w:tcBorders>
              <w:top w:val="nil"/>
              <w:left w:val="nil"/>
              <w:bottom w:val="nil"/>
              <w:right w:val="nil"/>
            </w:tcBorders>
            <w:shd w:val="clear" w:color="auto" w:fill="auto"/>
            <w:noWrap/>
            <w:vAlign w:val="bottom"/>
            <w:hideMark/>
          </w:tcPr>
          <w:p w14:paraId="25CEC466"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Total turnover</w:t>
            </w:r>
          </w:p>
        </w:tc>
        <w:tc>
          <w:tcPr>
            <w:tcW w:w="639" w:type="dxa"/>
            <w:tcBorders>
              <w:top w:val="nil"/>
              <w:left w:val="nil"/>
              <w:bottom w:val="nil"/>
              <w:right w:val="nil"/>
            </w:tcBorders>
            <w:shd w:val="clear" w:color="auto" w:fill="auto"/>
            <w:noWrap/>
            <w:vAlign w:val="bottom"/>
            <w:hideMark/>
          </w:tcPr>
          <w:p w14:paraId="25CEC467"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Euro</w:t>
            </w:r>
          </w:p>
        </w:tc>
        <w:tc>
          <w:tcPr>
            <w:tcW w:w="617" w:type="dxa"/>
            <w:tcBorders>
              <w:top w:val="nil"/>
              <w:left w:val="nil"/>
              <w:bottom w:val="nil"/>
              <w:right w:val="nil"/>
            </w:tcBorders>
            <w:shd w:val="clear" w:color="auto" w:fill="auto"/>
            <w:noWrap/>
            <w:vAlign w:val="bottom"/>
            <w:hideMark/>
          </w:tcPr>
          <w:p w14:paraId="25CEC468" w14:textId="77777777" w:rsidR="0073009E" w:rsidRPr="007A146E" w:rsidRDefault="0073009E" w:rsidP="0073009E">
            <w:pPr>
              <w:spacing w:after="0" w:line="240" w:lineRule="auto"/>
              <w:rPr>
                <w:rFonts w:ascii="Arial" w:eastAsia="Times New Roman" w:hAnsi="Arial" w:cs="Arial"/>
                <w:sz w:val="20"/>
                <w:szCs w:val="20"/>
                <w:lang w:val="en-US" w:eastAsia="en-US"/>
              </w:rPr>
            </w:pPr>
          </w:p>
        </w:tc>
        <w:tc>
          <w:tcPr>
            <w:tcW w:w="717" w:type="dxa"/>
            <w:tcBorders>
              <w:top w:val="single" w:sz="4" w:space="0" w:color="auto"/>
              <w:left w:val="nil"/>
              <w:bottom w:val="single" w:sz="4" w:space="0" w:color="auto"/>
              <w:right w:val="nil"/>
            </w:tcBorders>
            <w:shd w:val="clear" w:color="auto" w:fill="auto"/>
            <w:noWrap/>
            <w:vAlign w:val="bottom"/>
            <w:hideMark/>
          </w:tcPr>
          <w:p w14:paraId="25CEC469"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2,595 </w:t>
            </w:r>
          </w:p>
        </w:tc>
        <w:tc>
          <w:tcPr>
            <w:tcW w:w="717" w:type="dxa"/>
            <w:tcBorders>
              <w:top w:val="single" w:sz="4" w:space="0" w:color="auto"/>
              <w:left w:val="nil"/>
              <w:bottom w:val="single" w:sz="4" w:space="0" w:color="auto"/>
              <w:right w:val="nil"/>
            </w:tcBorders>
            <w:shd w:val="clear" w:color="auto" w:fill="auto"/>
            <w:noWrap/>
            <w:vAlign w:val="bottom"/>
            <w:hideMark/>
          </w:tcPr>
          <w:p w14:paraId="25CEC46A"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2,641 </w:t>
            </w:r>
          </w:p>
        </w:tc>
        <w:tc>
          <w:tcPr>
            <w:tcW w:w="717" w:type="dxa"/>
            <w:tcBorders>
              <w:top w:val="single" w:sz="4" w:space="0" w:color="auto"/>
              <w:left w:val="nil"/>
              <w:bottom w:val="single" w:sz="4" w:space="0" w:color="auto"/>
              <w:right w:val="nil"/>
            </w:tcBorders>
            <w:shd w:val="clear" w:color="auto" w:fill="auto"/>
            <w:noWrap/>
            <w:vAlign w:val="bottom"/>
            <w:hideMark/>
          </w:tcPr>
          <w:p w14:paraId="25CEC46B"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2,688 </w:t>
            </w:r>
          </w:p>
        </w:tc>
        <w:tc>
          <w:tcPr>
            <w:tcW w:w="717" w:type="dxa"/>
            <w:tcBorders>
              <w:top w:val="single" w:sz="4" w:space="0" w:color="auto"/>
              <w:left w:val="nil"/>
              <w:bottom w:val="single" w:sz="4" w:space="0" w:color="auto"/>
              <w:right w:val="nil"/>
            </w:tcBorders>
            <w:shd w:val="clear" w:color="auto" w:fill="auto"/>
            <w:noWrap/>
            <w:vAlign w:val="bottom"/>
            <w:hideMark/>
          </w:tcPr>
          <w:p w14:paraId="25CEC46C"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2,737 </w:t>
            </w:r>
          </w:p>
        </w:tc>
        <w:tc>
          <w:tcPr>
            <w:tcW w:w="717" w:type="dxa"/>
            <w:tcBorders>
              <w:top w:val="single" w:sz="4" w:space="0" w:color="auto"/>
              <w:left w:val="nil"/>
              <w:bottom w:val="single" w:sz="4" w:space="0" w:color="auto"/>
              <w:right w:val="nil"/>
            </w:tcBorders>
            <w:shd w:val="clear" w:color="auto" w:fill="auto"/>
            <w:noWrap/>
            <w:vAlign w:val="bottom"/>
            <w:hideMark/>
          </w:tcPr>
          <w:p w14:paraId="25CEC46D"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2,787 </w:t>
            </w:r>
          </w:p>
        </w:tc>
        <w:tc>
          <w:tcPr>
            <w:tcW w:w="717" w:type="dxa"/>
            <w:tcBorders>
              <w:top w:val="single" w:sz="4" w:space="0" w:color="auto"/>
              <w:left w:val="nil"/>
              <w:bottom w:val="single" w:sz="4" w:space="0" w:color="auto"/>
              <w:right w:val="nil"/>
            </w:tcBorders>
            <w:shd w:val="clear" w:color="auto" w:fill="auto"/>
            <w:noWrap/>
            <w:vAlign w:val="bottom"/>
            <w:hideMark/>
          </w:tcPr>
          <w:p w14:paraId="25CEC46E"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2,838 </w:t>
            </w:r>
          </w:p>
        </w:tc>
        <w:tc>
          <w:tcPr>
            <w:tcW w:w="717" w:type="dxa"/>
            <w:tcBorders>
              <w:top w:val="single" w:sz="4" w:space="0" w:color="auto"/>
              <w:left w:val="nil"/>
              <w:bottom w:val="single" w:sz="4" w:space="0" w:color="auto"/>
              <w:right w:val="nil"/>
            </w:tcBorders>
            <w:shd w:val="clear" w:color="auto" w:fill="auto"/>
            <w:noWrap/>
            <w:vAlign w:val="bottom"/>
            <w:hideMark/>
          </w:tcPr>
          <w:p w14:paraId="25CEC46F"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2,891 </w:t>
            </w:r>
          </w:p>
        </w:tc>
        <w:tc>
          <w:tcPr>
            <w:tcW w:w="717" w:type="dxa"/>
            <w:tcBorders>
              <w:top w:val="single" w:sz="4" w:space="0" w:color="auto"/>
              <w:left w:val="nil"/>
              <w:bottom w:val="single" w:sz="4" w:space="0" w:color="auto"/>
              <w:right w:val="nil"/>
            </w:tcBorders>
            <w:shd w:val="clear" w:color="auto" w:fill="auto"/>
            <w:noWrap/>
            <w:vAlign w:val="bottom"/>
            <w:hideMark/>
          </w:tcPr>
          <w:p w14:paraId="25CEC470"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2,945 </w:t>
            </w:r>
          </w:p>
        </w:tc>
        <w:tc>
          <w:tcPr>
            <w:tcW w:w="717" w:type="dxa"/>
            <w:tcBorders>
              <w:top w:val="single" w:sz="4" w:space="0" w:color="auto"/>
              <w:left w:val="nil"/>
              <w:bottom w:val="single" w:sz="4" w:space="0" w:color="auto"/>
              <w:right w:val="nil"/>
            </w:tcBorders>
            <w:shd w:val="clear" w:color="auto" w:fill="auto"/>
            <w:noWrap/>
            <w:vAlign w:val="bottom"/>
            <w:hideMark/>
          </w:tcPr>
          <w:p w14:paraId="25CEC471"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3,001 </w:t>
            </w:r>
          </w:p>
        </w:tc>
        <w:tc>
          <w:tcPr>
            <w:tcW w:w="717" w:type="dxa"/>
            <w:tcBorders>
              <w:top w:val="single" w:sz="4" w:space="0" w:color="auto"/>
              <w:left w:val="nil"/>
              <w:bottom w:val="single" w:sz="4" w:space="0" w:color="auto"/>
              <w:right w:val="nil"/>
            </w:tcBorders>
            <w:shd w:val="clear" w:color="auto" w:fill="auto"/>
            <w:noWrap/>
            <w:vAlign w:val="bottom"/>
            <w:hideMark/>
          </w:tcPr>
          <w:p w14:paraId="25CEC472"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3,058 </w:t>
            </w:r>
          </w:p>
        </w:tc>
        <w:tc>
          <w:tcPr>
            <w:tcW w:w="717" w:type="dxa"/>
            <w:tcBorders>
              <w:top w:val="single" w:sz="4" w:space="0" w:color="auto"/>
              <w:left w:val="nil"/>
              <w:bottom w:val="single" w:sz="4" w:space="0" w:color="auto"/>
              <w:right w:val="nil"/>
            </w:tcBorders>
            <w:shd w:val="clear" w:color="auto" w:fill="auto"/>
            <w:noWrap/>
            <w:vAlign w:val="bottom"/>
            <w:hideMark/>
          </w:tcPr>
          <w:p w14:paraId="25CEC473"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3,118 </w:t>
            </w:r>
          </w:p>
        </w:tc>
        <w:tc>
          <w:tcPr>
            <w:tcW w:w="717" w:type="dxa"/>
            <w:tcBorders>
              <w:top w:val="single" w:sz="4" w:space="0" w:color="auto"/>
              <w:left w:val="nil"/>
              <w:bottom w:val="single" w:sz="4" w:space="0" w:color="auto"/>
              <w:right w:val="nil"/>
            </w:tcBorders>
            <w:shd w:val="clear" w:color="auto" w:fill="auto"/>
            <w:noWrap/>
            <w:vAlign w:val="bottom"/>
            <w:hideMark/>
          </w:tcPr>
          <w:p w14:paraId="25CEC474"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3,179 </w:t>
            </w:r>
          </w:p>
        </w:tc>
        <w:tc>
          <w:tcPr>
            <w:tcW w:w="717" w:type="dxa"/>
            <w:tcBorders>
              <w:top w:val="single" w:sz="4" w:space="0" w:color="auto"/>
              <w:left w:val="nil"/>
              <w:bottom w:val="single" w:sz="4" w:space="0" w:color="auto"/>
              <w:right w:val="nil"/>
            </w:tcBorders>
            <w:shd w:val="clear" w:color="auto" w:fill="auto"/>
            <w:noWrap/>
            <w:vAlign w:val="bottom"/>
            <w:hideMark/>
          </w:tcPr>
          <w:p w14:paraId="25CEC475"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3,242 </w:t>
            </w:r>
          </w:p>
        </w:tc>
        <w:tc>
          <w:tcPr>
            <w:tcW w:w="717" w:type="dxa"/>
            <w:tcBorders>
              <w:top w:val="single" w:sz="4" w:space="0" w:color="auto"/>
              <w:left w:val="nil"/>
              <w:bottom w:val="single" w:sz="4" w:space="0" w:color="auto"/>
              <w:right w:val="nil"/>
            </w:tcBorders>
            <w:shd w:val="clear" w:color="auto" w:fill="auto"/>
            <w:noWrap/>
            <w:vAlign w:val="bottom"/>
            <w:hideMark/>
          </w:tcPr>
          <w:p w14:paraId="25CEC476"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3,307 </w:t>
            </w:r>
          </w:p>
        </w:tc>
        <w:tc>
          <w:tcPr>
            <w:tcW w:w="717" w:type="dxa"/>
            <w:tcBorders>
              <w:top w:val="single" w:sz="4" w:space="0" w:color="auto"/>
              <w:left w:val="nil"/>
              <w:bottom w:val="single" w:sz="4" w:space="0" w:color="auto"/>
              <w:right w:val="nil"/>
            </w:tcBorders>
            <w:shd w:val="clear" w:color="auto" w:fill="auto"/>
            <w:noWrap/>
            <w:vAlign w:val="bottom"/>
            <w:hideMark/>
          </w:tcPr>
          <w:p w14:paraId="25CEC477"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3,374 </w:t>
            </w:r>
          </w:p>
        </w:tc>
        <w:tc>
          <w:tcPr>
            <w:tcW w:w="717" w:type="dxa"/>
            <w:tcBorders>
              <w:top w:val="single" w:sz="4" w:space="0" w:color="auto"/>
              <w:left w:val="nil"/>
              <w:bottom w:val="single" w:sz="4" w:space="0" w:color="auto"/>
              <w:right w:val="nil"/>
            </w:tcBorders>
            <w:shd w:val="clear" w:color="auto" w:fill="auto"/>
            <w:noWrap/>
            <w:vAlign w:val="bottom"/>
            <w:hideMark/>
          </w:tcPr>
          <w:p w14:paraId="25CEC478"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3,444 </w:t>
            </w:r>
          </w:p>
        </w:tc>
        <w:tc>
          <w:tcPr>
            <w:tcW w:w="717" w:type="dxa"/>
            <w:tcBorders>
              <w:top w:val="single" w:sz="4" w:space="0" w:color="auto"/>
              <w:left w:val="nil"/>
              <w:bottom w:val="single" w:sz="4" w:space="0" w:color="auto"/>
              <w:right w:val="nil"/>
            </w:tcBorders>
            <w:shd w:val="clear" w:color="auto" w:fill="auto"/>
            <w:noWrap/>
            <w:vAlign w:val="bottom"/>
            <w:hideMark/>
          </w:tcPr>
          <w:p w14:paraId="25CEC479"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3,515 </w:t>
            </w:r>
          </w:p>
        </w:tc>
        <w:tc>
          <w:tcPr>
            <w:tcW w:w="717" w:type="dxa"/>
            <w:tcBorders>
              <w:top w:val="single" w:sz="4" w:space="0" w:color="auto"/>
              <w:left w:val="nil"/>
              <w:bottom w:val="single" w:sz="4" w:space="0" w:color="auto"/>
              <w:right w:val="nil"/>
            </w:tcBorders>
            <w:shd w:val="clear" w:color="auto" w:fill="auto"/>
            <w:noWrap/>
            <w:vAlign w:val="bottom"/>
            <w:hideMark/>
          </w:tcPr>
          <w:p w14:paraId="25CEC47A"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3,589 </w:t>
            </w:r>
          </w:p>
        </w:tc>
      </w:tr>
      <w:tr w:rsidR="0073009E" w:rsidRPr="007A146E" w14:paraId="25CEC491" w14:textId="77777777" w:rsidTr="0073009E">
        <w:trPr>
          <w:trHeight w:val="300"/>
        </w:trPr>
        <w:tc>
          <w:tcPr>
            <w:tcW w:w="2920" w:type="dxa"/>
            <w:tcBorders>
              <w:top w:val="nil"/>
              <w:left w:val="nil"/>
              <w:bottom w:val="nil"/>
              <w:right w:val="nil"/>
            </w:tcBorders>
            <w:shd w:val="clear" w:color="auto" w:fill="auto"/>
            <w:noWrap/>
            <w:vAlign w:val="bottom"/>
            <w:hideMark/>
          </w:tcPr>
          <w:p w14:paraId="25CEC47C" w14:textId="77777777" w:rsidR="0073009E" w:rsidRPr="007A146E" w:rsidRDefault="0073009E" w:rsidP="0073009E">
            <w:pPr>
              <w:spacing w:after="0" w:line="240" w:lineRule="auto"/>
              <w:rPr>
                <w:rFonts w:ascii="Cambria" w:eastAsia="Times New Roman" w:hAnsi="Cambria" w:cs="Arial"/>
                <w:lang w:val="en-US" w:eastAsia="en-US"/>
              </w:rPr>
            </w:pPr>
            <w:r w:rsidRPr="007A146E">
              <w:rPr>
                <w:rFonts w:ascii="Cambria" w:eastAsia="Times New Roman" w:hAnsi="Cambria" w:cs="Arial"/>
                <w:lang w:val="en-US" w:eastAsia="en-US"/>
              </w:rPr>
              <w:t>% cost of sales</w:t>
            </w:r>
          </w:p>
        </w:tc>
        <w:tc>
          <w:tcPr>
            <w:tcW w:w="639" w:type="dxa"/>
            <w:tcBorders>
              <w:top w:val="nil"/>
              <w:left w:val="nil"/>
              <w:bottom w:val="nil"/>
              <w:right w:val="nil"/>
            </w:tcBorders>
            <w:shd w:val="clear" w:color="auto" w:fill="auto"/>
            <w:noWrap/>
            <w:vAlign w:val="bottom"/>
            <w:hideMark/>
          </w:tcPr>
          <w:p w14:paraId="25CEC47D"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w:t>
            </w:r>
          </w:p>
        </w:tc>
        <w:tc>
          <w:tcPr>
            <w:tcW w:w="617" w:type="dxa"/>
            <w:tcBorders>
              <w:top w:val="nil"/>
              <w:left w:val="nil"/>
              <w:bottom w:val="nil"/>
              <w:right w:val="nil"/>
            </w:tcBorders>
            <w:shd w:val="clear" w:color="auto" w:fill="auto"/>
            <w:noWrap/>
            <w:vAlign w:val="bottom"/>
            <w:hideMark/>
          </w:tcPr>
          <w:p w14:paraId="25CEC47E"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60%</w:t>
            </w:r>
          </w:p>
        </w:tc>
        <w:tc>
          <w:tcPr>
            <w:tcW w:w="717" w:type="dxa"/>
            <w:tcBorders>
              <w:top w:val="nil"/>
              <w:left w:val="nil"/>
              <w:bottom w:val="nil"/>
              <w:right w:val="nil"/>
            </w:tcBorders>
            <w:shd w:val="clear" w:color="auto" w:fill="auto"/>
            <w:noWrap/>
            <w:vAlign w:val="bottom"/>
            <w:hideMark/>
          </w:tcPr>
          <w:p w14:paraId="25CEC47F" w14:textId="77777777" w:rsidR="0073009E" w:rsidRPr="007A146E" w:rsidRDefault="0073009E" w:rsidP="0073009E">
            <w:pPr>
              <w:spacing w:after="0" w:line="240" w:lineRule="auto"/>
              <w:rPr>
                <w:rFonts w:ascii="Arial" w:eastAsia="Times New Roman" w:hAnsi="Arial" w:cs="Arial"/>
                <w:sz w:val="20"/>
                <w:szCs w:val="20"/>
                <w:lang w:val="en-US" w:eastAsia="en-US"/>
              </w:rPr>
            </w:pPr>
          </w:p>
        </w:tc>
        <w:tc>
          <w:tcPr>
            <w:tcW w:w="717" w:type="dxa"/>
            <w:tcBorders>
              <w:top w:val="nil"/>
              <w:left w:val="nil"/>
              <w:bottom w:val="nil"/>
              <w:right w:val="nil"/>
            </w:tcBorders>
            <w:shd w:val="clear" w:color="auto" w:fill="auto"/>
            <w:noWrap/>
            <w:vAlign w:val="bottom"/>
            <w:hideMark/>
          </w:tcPr>
          <w:p w14:paraId="25CEC480" w14:textId="77777777" w:rsidR="0073009E" w:rsidRPr="007A146E" w:rsidRDefault="0073009E" w:rsidP="0073009E">
            <w:pPr>
              <w:spacing w:after="0" w:line="240" w:lineRule="auto"/>
              <w:rPr>
                <w:rFonts w:ascii="Arial" w:eastAsia="Times New Roman" w:hAnsi="Arial" w:cs="Arial"/>
                <w:sz w:val="20"/>
                <w:szCs w:val="20"/>
                <w:lang w:val="en-US" w:eastAsia="en-US"/>
              </w:rPr>
            </w:pPr>
          </w:p>
        </w:tc>
        <w:tc>
          <w:tcPr>
            <w:tcW w:w="717" w:type="dxa"/>
            <w:tcBorders>
              <w:top w:val="nil"/>
              <w:left w:val="nil"/>
              <w:bottom w:val="nil"/>
              <w:right w:val="nil"/>
            </w:tcBorders>
            <w:shd w:val="clear" w:color="auto" w:fill="auto"/>
            <w:noWrap/>
            <w:vAlign w:val="bottom"/>
            <w:hideMark/>
          </w:tcPr>
          <w:p w14:paraId="25CEC481" w14:textId="77777777" w:rsidR="0073009E" w:rsidRPr="007A146E" w:rsidRDefault="0073009E" w:rsidP="0073009E">
            <w:pPr>
              <w:spacing w:after="0" w:line="240" w:lineRule="auto"/>
              <w:rPr>
                <w:rFonts w:ascii="Arial" w:eastAsia="Times New Roman" w:hAnsi="Arial" w:cs="Arial"/>
                <w:sz w:val="20"/>
                <w:szCs w:val="20"/>
                <w:lang w:val="en-US" w:eastAsia="en-US"/>
              </w:rPr>
            </w:pPr>
          </w:p>
        </w:tc>
        <w:tc>
          <w:tcPr>
            <w:tcW w:w="717" w:type="dxa"/>
            <w:tcBorders>
              <w:top w:val="nil"/>
              <w:left w:val="nil"/>
              <w:bottom w:val="nil"/>
              <w:right w:val="nil"/>
            </w:tcBorders>
            <w:shd w:val="clear" w:color="auto" w:fill="auto"/>
            <w:noWrap/>
            <w:vAlign w:val="bottom"/>
            <w:hideMark/>
          </w:tcPr>
          <w:p w14:paraId="25CEC482" w14:textId="77777777" w:rsidR="0073009E" w:rsidRPr="007A146E" w:rsidRDefault="0073009E" w:rsidP="0073009E">
            <w:pPr>
              <w:spacing w:after="0" w:line="240" w:lineRule="auto"/>
              <w:rPr>
                <w:rFonts w:ascii="Arial" w:eastAsia="Times New Roman" w:hAnsi="Arial" w:cs="Arial"/>
                <w:sz w:val="20"/>
                <w:szCs w:val="20"/>
                <w:lang w:val="en-US" w:eastAsia="en-US"/>
              </w:rPr>
            </w:pPr>
          </w:p>
        </w:tc>
        <w:tc>
          <w:tcPr>
            <w:tcW w:w="717" w:type="dxa"/>
            <w:tcBorders>
              <w:top w:val="nil"/>
              <w:left w:val="nil"/>
              <w:bottom w:val="nil"/>
              <w:right w:val="nil"/>
            </w:tcBorders>
            <w:shd w:val="clear" w:color="auto" w:fill="auto"/>
            <w:noWrap/>
            <w:vAlign w:val="bottom"/>
            <w:hideMark/>
          </w:tcPr>
          <w:p w14:paraId="25CEC483" w14:textId="77777777" w:rsidR="0073009E" w:rsidRPr="007A146E" w:rsidRDefault="0073009E" w:rsidP="0073009E">
            <w:pPr>
              <w:spacing w:after="0" w:line="240" w:lineRule="auto"/>
              <w:rPr>
                <w:rFonts w:ascii="Arial" w:eastAsia="Times New Roman" w:hAnsi="Arial" w:cs="Arial"/>
                <w:sz w:val="20"/>
                <w:szCs w:val="20"/>
                <w:lang w:val="en-US" w:eastAsia="en-US"/>
              </w:rPr>
            </w:pPr>
          </w:p>
        </w:tc>
        <w:tc>
          <w:tcPr>
            <w:tcW w:w="717" w:type="dxa"/>
            <w:tcBorders>
              <w:top w:val="nil"/>
              <w:left w:val="nil"/>
              <w:bottom w:val="nil"/>
              <w:right w:val="nil"/>
            </w:tcBorders>
            <w:shd w:val="clear" w:color="auto" w:fill="auto"/>
            <w:noWrap/>
            <w:vAlign w:val="bottom"/>
            <w:hideMark/>
          </w:tcPr>
          <w:p w14:paraId="25CEC484" w14:textId="77777777" w:rsidR="0073009E" w:rsidRPr="007A146E" w:rsidRDefault="0073009E" w:rsidP="0073009E">
            <w:pPr>
              <w:spacing w:after="0" w:line="240" w:lineRule="auto"/>
              <w:rPr>
                <w:rFonts w:ascii="Arial" w:eastAsia="Times New Roman" w:hAnsi="Arial" w:cs="Arial"/>
                <w:sz w:val="20"/>
                <w:szCs w:val="20"/>
                <w:lang w:val="en-US" w:eastAsia="en-US"/>
              </w:rPr>
            </w:pPr>
          </w:p>
        </w:tc>
        <w:tc>
          <w:tcPr>
            <w:tcW w:w="717" w:type="dxa"/>
            <w:tcBorders>
              <w:top w:val="nil"/>
              <w:left w:val="nil"/>
              <w:bottom w:val="nil"/>
              <w:right w:val="nil"/>
            </w:tcBorders>
            <w:shd w:val="clear" w:color="auto" w:fill="auto"/>
            <w:noWrap/>
            <w:vAlign w:val="bottom"/>
            <w:hideMark/>
          </w:tcPr>
          <w:p w14:paraId="25CEC485" w14:textId="77777777" w:rsidR="0073009E" w:rsidRPr="007A146E" w:rsidRDefault="0073009E" w:rsidP="0073009E">
            <w:pPr>
              <w:spacing w:after="0" w:line="240" w:lineRule="auto"/>
              <w:rPr>
                <w:rFonts w:ascii="Arial" w:eastAsia="Times New Roman" w:hAnsi="Arial" w:cs="Arial"/>
                <w:sz w:val="20"/>
                <w:szCs w:val="20"/>
                <w:lang w:val="en-US" w:eastAsia="en-US"/>
              </w:rPr>
            </w:pPr>
          </w:p>
        </w:tc>
        <w:tc>
          <w:tcPr>
            <w:tcW w:w="717" w:type="dxa"/>
            <w:tcBorders>
              <w:top w:val="nil"/>
              <w:left w:val="nil"/>
              <w:bottom w:val="nil"/>
              <w:right w:val="nil"/>
            </w:tcBorders>
            <w:shd w:val="clear" w:color="auto" w:fill="auto"/>
            <w:noWrap/>
            <w:vAlign w:val="bottom"/>
            <w:hideMark/>
          </w:tcPr>
          <w:p w14:paraId="25CEC486" w14:textId="77777777" w:rsidR="0073009E" w:rsidRPr="007A146E" w:rsidRDefault="0073009E" w:rsidP="0073009E">
            <w:pPr>
              <w:spacing w:after="0" w:line="240" w:lineRule="auto"/>
              <w:rPr>
                <w:rFonts w:ascii="Arial" w:eastAsia="Times New Roman" w:hAnsi="Arial" w:cs="Arial"/>
                <w:sz w:val="20"/>
                <w:szCs w:val="20"/>
                <w:lang w:val="en-US" w:eastAsia="en-US"/>
              </w:rPr>
            </w:pPr>
          </w:p>
        </w:tc>
        <w:tc>
          <w:tcPr>
            <w:tcW w:w="717" w:type="dxa"/>
            <w:tcBorders>
              <w:top w:val="nil"/>
              <w:left w:val="nil"/>
              <w:bottom w:val="nil"/>
              <w:right w:val="nil"/>
            </w:tcBorders>
            <w:shd w:val="clear" w:color="auto" w:fill="auto"/>
            <w:noWrap/>
            <w:vAlign w:val="bottom"/>
            <w:hideMark/>
          </w:tcPr>
          <w:p w14:paraId="25CEC487" w14:textId="77777777" w:rsidR="0073009E" w:rsidRPr="007A146E" w:rsidRDefault="0073009E" w:rsidP="0073009E">
            <w:pPr>
              <w:spacing w:after="0" w:line="240" w:lineRule="auto"/>
              <w:rPr>
                <w:rFonts w:ascii="Arial" w:eastAsia="Times New Roman" w:hAnsi="Arial" w:cs="Arial"/>
                <w:sz w:val="20"/>
                <w:szCs w:val="20"/>
                <w:lang w:val="en-US" w:eastAsia="en-US"/>
              </w:rPr>
            </w:pPr>
          </w:p>
        </w:tc>
        <w:tc>
          <w:tcPr>
            <w:tcW w:w="717" w:type="dxa"/>
            <w:tcBorders>
              <w:top w:val="nil"/>
              <w:left w:val="nil"/>
              <w:bottom w:val="nil"/>
              <w:right w:val="nil"/>
            </w:tcBorders>
            <w:shd w:val="clear" w:color="auto" w:fill="auto"/>
            <w:noWrap/>
            <w:vAlign w:val="bottom"/>
            <w:hideMark/>
          </w:tcPr>
          <w:p w14:paraId="25CEC488" w14:textId="77777777" w:rsidR="0073009E" w:rsidRPr="007A146E" w:rsidRDefault="0073009E" w:rsidP="0073009E">
            <w:pPr>
              <w:spacing w:after="0" w:line="240" w:lineRule="auto"/>
              <w:rPr>
                <w:rFonts w:ascii="Arial" w:eastAsia="Times New Roman" w:hAnsi="Arial" w:cs="Arial"/>
                <w:sz w:val="20"/>
                <w:szCs w:val="20"/>
                <w:lang w:val="en-US" w:eastAsia="en-US"/>
              </w:rPr>
            </w:pPr>
          </w:p>
        </w:tc>
        <w:tc>
          <w:tcPr>
            <w:tcW w:w="717" w:type="dxa"/>
            <w:tcBorders>
              <w:top w:val="nil"/>
              <w:left w:val="nil"/>
              <w:bottom w:val="nil"/>
              <w:right w:val="nil"/>
            </w:tcBorders>
            <w:shd w:val="clear" w:color="auto" w:fill="auto"/>
            <w:noWrap/>
            <w:vAlign w:val="bottom"/>
            <w:hideMark/>
          </w:tcPr>
          <w:p w14:paraId="25CEC489" w14:textId="77777777" w:rsidR="0073009E" w:rsidRPr="007A146E" w:rsidRDefault="0073009E" w:rsidP="0073009E">
            <w:pPr>
              <w:spacing w:after="0" w:line="240" w:lineRule="auto"/>
              <w:rPr>
                <w:rFonts w:ascii="Arial" w:eastAsia="Times New Roman" w:hAnsi="Arial" w:cs="Arial"/>
                <w:sz w:val="20"/>
                <w:szCs w:val="20"/>
                <w:lang w:val="en-US" w:eastAsia="en-US"/>
              </w:rPr>
            </w:pPr>
          </w:p>
        </w:tc>
        <w:tc>
          <w:tcPr>
            <w:tcW w:w="717" w:type="dxa"/>
            <w:tcBorders>
              <w:top w:val="nil"/>
              <w:left w:val="nil"/>
              <w:bottom w:val="nil"/>
              <w:right w:val="nil"/>
            </w:tcBorders>
            <w:shd w:val="clear" w:color="auto" w:fill="auto"/>
            <w:noWrap/>
            <w:vAlign w:val="bottom"/>
            <w:hideMark/>
          </w:tcPr>
          <w:p w14:paraId="25CEC48A" w14:textId="77777777" w:rsidR="0073009E" w:rsidRPr="007A146E" w:rsidRDefault="0073009E" w:rsidP="0073009E">
            <w:pPr>
              <w:spacing w:after="0" w:line="240" w:lineRule="auto"/>
              <w:rPr>
                <w:rFonts w:ascii="Arial" w:eastAsia="Times New Roman" w:hAnsi="Arial" w:cs="Arial"/>
                <w:sz w:val="20"/>
                <w:szCs w:val="20"/>
                <w:lang w:val="en-US" w:eastAsia="en-US"/>
              </w:rPr>
            </w:pPr>
          </w:p>
        </w:tc>
        <w:tc>
          <w:tcPr>
            <w:tcW w:w="717" w:type="dxa"/>
            <w:tcBorders>
              <w:top w:val="nil"/>
              <w:left w:val="nil"/>
              <w:bottom w:val="nil"/>
              <w:right w:val="nil"/>
            </w:tcBorders>
            <w:shd w:val="clear" w:color="auto" w:fill="auto"/>
            <w:noWrap/>
            <w:vAlign w:val="bottom"/>
            <w:hideMark/>
          </w:tcPr>
          <w:p w14:paraId="25CEC48B" w14:textId="77777777" w:rsidR="0073009E" w:rsidRPr="007A146E" w:rsidRDefault="0073009E" w:rsidP="0073009E">
            <w:pPr>
              <w:spacing w:after="0" w:line="240" w:lineRule="auto"/>
              <w:rPr>
                <w:rFonts w:ascii="Arial" w:eastAsia="Times New Roman" w:hAnsi="Arial" w:cs="Arial"/>
                <w:sz w:val="20"/>
                <w:szCs w:val="20"/>
                <w:lang w:val="en-US" w:eastAsia="en-US"/>
              </w:rPr>
            </w:pPr>
          </w:p>
        </w:tc>
        <w:tc>
          <w:tcPr>
            <w:tcW w:w="717" w:type="dxa"/>
            <w:tcBorders>
              <w:top w:val="nil"/>
              <w:left w:val="nil"/>
              <w:bottom w:val="nil"/>
              <w:right w:val="nil"/>
            </w:tcBorders>
            <w:shd w:val="clear" w:color="auto" w:fill="auto"/>
            <w:noWrap/>
            <w:vAlign w:val="bottom"/>
            <w:hideMark/>
          </w:tcPr>
          <w:p w14:paraId="25CEC48C" w14:textId="77777777" w:rsidR="0073009E" w:rsidRPr="007A146E" w:rsidRDefault="0073009E" w:rsidP="0073009E">
            <w:pPr>
              <w:spacing w:after="0" w:line="240" w:lineRule="auto"/>
              <w:rPr>
                <w:rFonts w:ascii="Arial" w:eastAsia="Times New Roman" w:hAnsi="Arial" w:cs="Arial"/>
                <w:sz w:val="20"/>
                <w:szCs w:val="20"/>
                <w:lang w:val="en-US" w:eastAsia="en-US"/>
              </w:rPr>
            </w:pPr>
          </w:p>
        </w:tc>
        <w:tc>
          <w:tcPr>
            <w:tcW w:w="717" w:type="dxa"/>
            <w:tcBorders>
              <w:top w:val="nil"/>
              <w:left w:val="nil"/>
              <w:bottom w:val="nil"/>
              <w:right w:val="nil"/>
            </w:tcBorders>
            <w:shd w:val="clear" w:color="auto" w:fill="auto"/>
            <w:noWrap/>
            <w:vAlign w:val="bottom"/>
            <w:hideMark/>
          </w:tcPr>
          <w:p w14:paraId="25CEC48D" w14:textId="77777777" w:rsidR="0073009E" w:rsidRPr="007A146E" w:rsidRDefault="0073009E" w:rsidP="0073009E">
            <w:pPr>
              <w:spacing w:after="0" w:line="240" w:lineRule="auto"/>
              <w:rPr>
                <w:rFonts w:ascii="Arial" w:eastAsia="Times New Roman" w:hAnsi="Arial" w:cs="Arial"/>
                <w:sz w:val="20"/>
                <w:szCs w:val="20"/>
                <w:lang w:val="en-US" w:eastAsia="en-US"/>
              </w:rPr>
            </w:pPr>
          </w:p>
        </w:tc>
        <w:tc>
          <w:tcPr>
            <w:tcW w:w="717" w:type="dxa"/>
            <w:tcBorders>
              <w:top w:val="nil"/>
              <w:left w:val="nil"/>
              <w:bottom w:val="nil"/>
              <w:right w:val="nil"/>
            </w:tcBorders>
            <w:shd w:val="clear" w:color="auto" w:fill="auto"/>
            <w:noWrap/>
            <w:vAlign w:val="bottom"/>
            <w:hideMark/>
          </w:tcPr>
          <w:p w14:paraId="25CEC48E" w14:textId="77777777" w:rsidR="0073009E" w:rsidRPr="007A146E" w:rsidRDefault="0073009E" w:rsidP="0073009E">
            <w:pPr>
              <w:spacing w:after="0" w:line="240" w:lineRule="auto"/>
              <w:rPr>
                <w:rFonts w:ascii="Arial" w:eastAsia="Times New Roman" w:hAnsi="Arial" w:cs="Arial"/>
                <w:sz w:val="20"/>
                <w:szCs w:val="20"/>
                <w:lang w:val="en-US" w:eastAsia="en-US"/>
              </w:rPr>
            </w:pPr>
          </w:p>
        </w:tc>
        <w:tc>
          <w:tcPr>
            <w:tcW w:w="717" w:type="dxa"/>
            <w:tcBorders>
              <w:top w:val="nil"/>
              <w:left w:val="nil"/>
              <w:bottom w:val="nil"/>
              <w:right w:val="nil"/>
            </w:tcBorders>
            <w:shd w:val="clear" w:color="auto" w:fill="auto"/>
            <w:noWrap/>
            <w:vAlign w:val="bottom"/>
            <w:hideMark/>
          </w:tcPr>
          <w:p w14:paraId="25CEC48F" w14:textId="77777777" w:rsidR="0073009E" w:rsidRPr="007A146E" w:rsidRDefault="0073009E" w:rsidP="0073009E">
            <w:pPr>
              <w:spacing w:after="0" w:line="240" w:lineRule="auto"/>
              <w:rPr>
                <w:rFonts w:ascii="Arial" w:eastAsia="Times New Roman" w:hAnsi="Arial" w:cs="Arial"/>
                <w:sz w:val="20"/>
                <w:szCs w:val="20"/>
                <w:lang w:val="en-US" w:eastAsia="en-US"/>
              </w:rPr>
            </w:pPr>
          </w:p>
        </w:tc>
        <w:tc>
          <w:tcPr>
            <w:tcW w:w="717" w:type="dxa"/>
            <w:tcBorders>
              <w:top w:val="nil"/>
              <w:left w:val="nil"/>
              <w:bottom w:val="nil"/>
              <w:right w:val="nil"/>
            </w:tcBorders>
            <w:shd w:val="clear" w:color="auto" w:fill="auto"/>
            <w:noWrap/>
            <w:vAlign w:val="bottom"/>
            <w:hideMark/>
          </w:tcPr>
          <w:p w14:paraId="25CEC490" w14:textId="77777777" w:rsidR="0073009E" w:rsidRPr="007A146E" w:rsidRDefault="0073009E" w:rsidP="0073009E">
            <w:pPr>
              <w:spacing w:after="0" w:line="240" w:lineRule="auto"/>
              <w:rPr>
                <w:rFonts w:ascii="Arial" w:eastAsia="Times New Roman" w:hAnsi="Arial" w:cs="Arial"/>
                <w:sz w:val="20"/>
                <w:szCs w:val="20"/>
                <w:lang w:val="en-US" w:eastAsia="en-US"/>
              </w:rPr>
            </w:pPr>
          </w:p>
        </w:tc>
      </w:tr>
      <w:tr w:rsidR="0073009E" w:rsidRPr="007A146E" w14:paraId="25CEC4A7" w14:textId="77777777" w:rsidTr="0073009E">
        <w:trPr>
          <w:trHeight w:val="300"/>
        </w:trPr>
        <w:tc>
          <w:tcPr>
            <w:tcW w:w="2920" w:type="dxa"/>
            <w:tcBorders>
              <w:top w:val="nil"/>
              <w:left w:val="nil"/>
              <w:bottom w:val="nil"/>
              <w:right w:val="nil"/>
            </w:tcBorders>
            <w:shd w:val="clear" w:color="auto" w:fill="auto"/>
            <w:noWrap/>
            <w:vAlign w:val="bottom"/>
            <w:hideMark/>
          </w:tcPr>
          <w:p w14:paraId="25CEC492"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Total Cost of product sales</w:t>
            </w:r>
          </w:p>
        </w:tc>
        <w:tc>
          <w:tcPr>
            <w:tcW w:w="639" w:type="dxa"/>
            <w:tcBorders>
              <w:top w:val="nil"/>
              <w:left w:val="nil"/>
              <w:bottom w:val="nil"/>
              <w:right w:val="nil"/>
            </w:tcBorders>
            <w:shd w:val="clear" w:color="auto" w:fill="auto"/>
            <w:noWrap/>
            <w:vAlign w:val="bottom"/>
            <w:hideMark/>
          </w:tcPr>
          <w:p w14:paraId="25CEC493"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Euro</w:t>
            </w:r>
          </w:p>
        </w:tc>
        <w:tc>
          <w:tcPr>
            <w:tcW w:w="617" w:type="dxa"/>
            <w:tcBorders>
              <w:top w:val="nil"/>
              <w:left w:val="nil"/>
              <w:bottom w:val="nil"/>
              <w:right w:val="nil"/>
            </w:tcBorders>
            <w:shd w:val="clear" w:color="auto" w:fill="auto"/>
            <w:noWrap/>
            <w:vAlign w:val="bottom"/>
            <w:hideMark/>
          </w:tcPr>
          <w:p w14:paraId="25CEC494" w14:textId="77777777" w:rsidR="0073009E" w:rsidRPr="007A146E" w:rsidRDefault="0073009E" w:rsidP="0073009E">
            <w:pPr>
              <w:spacing w:after="0" w:line="240" w:lineRule="auto"/>
              <w:rPr>
                <w:rFonts w:ascii="Arial" w:eastAsia="Times New Roman" w:hAnsi="Arial" w:cs="Arial"/>
                <w:sz w:val="20"/>
                <w:szCs w:val="20"/>
                <w:lang w:val="en-US" w:eastAsia="en-US"/>
              </w:rPr>
            </w:pPr>
          </w:p>
        </w:tc>
        <w:tc>
          <w:tcPr>
            <w:tcW w:w="717" w:type="dxa"/>
            <w:tcBorders>
              <w:top w:val="single" w:sz="4" w:space="0" w:color="auto"/>
              <w:left w:val="nil"/>
              <w:bottom w:val="single" w:sz="4" w:space="0" w:color="auto"/>
              <w:right w:val="nil"/>
            </w:tcBorders>
            <w:shd w:val="clear" w:color="auto" w:fill="auto"/>
            <w:noWrap/>
            <w:vAlign w:val="bottom"/>
            <w:hideMark/>
          </w:tcPr>
          <w:p w14:paraId="25CEC495"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1,557 </w:t>
            </w:r>
          </w:p>
        </w:tc>
        <w:tc>
          <w:tcPr>
            <w:tcW w:w="717" w:type="dxa"/>
            <w:tcBorders>
              <w:top w:val="single" w:sz="4" w:space="0" w:color="auto"/>
              <w:left w:val="nil"/>
              <w:bottom w:val="single" w:sz="4" w:space="0" w:color="auto"/>
              <w:right w:val="nil"/>
            </w:tcBorders>
            <w:shd w:val="clear" w:color="auto" w:fill="auto"/>
            <w:noWrap/>
            <w:vAlign w:val="bottom"/>
            <w:hideMark/>
          </w:tcPr>
          <w:p w14:paraId="25CEC496"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1,585 </w:t>
            </w:r>
          </w:p>
        </w:tc>
        <w:tc>
          <w:tcPr>
            <w:tcW w:w="717" w:type="dxa"/>
            <w:tcBorders>
              <w:top w:val="single" w:sz="4" w:space="0" w:color="auto"/>
              <w:left w:val="nil"/>
              <w:bottom w:val="single" w:sz="4" w:space="0" w:color="auto"/>
              <w:right w:val="nil"/>
            </w:tcBorders>
            <w:shd w:val="clear" w:color="auto" w:fill="auto"/>
            <w:noWrap/>
            <w:vAlign w:val="bottom"/>
            <w:hideMark/>
          </w:tcPr>
          <w:p w14:paraId="25CEC497"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1,613 </w:t>
            </w:r>
          </w:p>
        </w:tc>
        <w:tc>
          <w:tcPr>
            <w:tcW w:w="717" w:type="dxa"/>
            <w:tcBorders>
              <w:top w:val="single" w:sz="4" w:space="0" w:color="auto"/>
              <w:left w:val="nil"/>
              <w:bottom w:val="single" w:sz="4" w:space="0" w:color="auto"/>
              <w:right w:val="nil"/>
            </w:tcBorders>
            <w:shd w:val="clear" w:color="auto" w:fill="auto"/>
            <w:noWrap/>
            <w:vAlign w:val="bottom"/>
            <w:hideMark/>
          </w:tcPr>
          <w:p w14:paraId="25CEC498"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1,642 </w:t>
            </w:r>
          </w:p>
        </w:tc>
        <w:tc>
          <w:tcPr>
            <w:tcW w:w="717" w:type="dxa"/>
            <w:tcBorders>
              <w:top w:val="single" w:sz="4" w:space="0" w:color="auto"/>
              <w:left w:val="nil"/>
              <w:bottom w:val="single" w:sz="4" w:space="0" w:color="auto"/>
              <w:right w:val="nil"/>
            </w:tcBorders>
            <w:shd w:val="clear" w:color="auto" w:fill="auto"/>
            <w:noWrap/>
            <w:vAlign w:val="bottom"/>
            <w:hideMark/>
          </w:tcPr>
          <w:p w14:paraId="25CEC499"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1,672 </w:t>
            </w:r>
          </w:p>
        </w:tc>
        <w:tc>
          <w:tcPr>
            <w:tcW w:w="717" w:type="dxa"/>
            <w:tcBorders>
              <w:top w:val="single" w:sz="4" w:space="0" w:color="auto"/>
              <w:left w:val="nil"/>
              <w:bottom w:val="single" w:sz="4" w:space="0" w:color="auto"/>
              <w:right w:val="nil"/>
            </w:tcBorders>
            <w:shd w:val="clear" w:color="auto" w:fill="auto"/>
            <w:noWrap/>
            <w:vAlign w:val="bottom"/>
            <w:hideMark/>
          </w:tcPr>
          <w:p w14:paraId="25CEC49A"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1,703 </w:t>
            </w:r>
          </w:p>
        </w:tc>
        <w:tc>
          <w:tcPr>
            <w:tcW w:w="717" w:type="dxa"/>
            <w:tcBorders>
              <w:top w:val="single" w:sz="4" w:space="0" w:color="auto"/>
              <w:left w:val="nil"/>
              <w:bottom w:val="single" w:sz="4" w:space="0" w:color="auto"/>
              <w:right w:val="nil"/>
            </w:tcBorders>
            <w:shd w:val="clear" w:color="auto" w:fill="auto"/>
            <w:noWrap/>
            <w:vAlign w:val="bottom"/>
            <w:hideMark/>
          </w:tcPr>
          <w:p w14:paraId="25CEC49B"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1,734 </w:t>
            </w:r>
          </w:p>
        </w:tc>
        <w:tc>
          <w:tcPr>
            <w:tcW w:w="717" w:type="dxa"/>
            <w:tcBorders>
              <w:top w:val="single" w:sz="4" w:space="0" w:color="auto"/>
              <w:left w:val="nil"/>
              <w:bottom w:val="single" w:sz="4" w:space="0" w:color="auto"/>
              <w:right w:val="nil"/>
            </w:tcBorders>
            <w:shd w:val="clear" w:color="auto" w:fill="auto"/>
            <w:noWrap/>
            <w:vAlign w:val="bottom"/>
            <w:hideMark/>
          </w:tcPr>
          <w:p w14:paraId="25CEC49C"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1,767 </w:t>
            </w:r>
          </w:p>
        </w:tc>
        <w:tc>
          <w:tcPr>
            <w:tcW w:w="717" w:type="dxa"/>
            <w:tcBorders>
              <w:top w:val="single" w:sz="4" w:space="0" w:color="auto"/>
              <w:left w:val="nil"/>
              <w:bottom w:val="single" w:sz="4" w:space="0" w:color="auto"/>
              <w:right w:val="nil"/>
            </w:tcBorders>
            <w:shd w:val="clear" w:color="auto" w:fill="auto"/>
            <w:noWrap/>
            <w:vAlign w:val="bottom"/>
            <w:hideMark/>
          </w:tcPr>
          <w:p w14:paraId="25CEC49D"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1,800 </w:t>
            </w:r>
          </w:p>
        </w:tc>
        <w:tc>
          <w:tcPr>
            <w:tcW w:w="717" w:type="dxa"/>
            <w:tcBorders>
              <w:top w:val="single" w:sz="4" w:space="0" w:color="auto"/>
              <w:left w:val="nil"/>
              <w:bottom w:val="single" w:sz="4" w:space="0" w:color="auto"/>
              <w:right w:val="nil"/>
            </w:tcBorders>
            <w:shd w:val="clear" w:color="auto" w:fill="auto"/>
            <w:noWrap/>
            <w:vAlign w:val="bottom"/>
            <w:hideMark/>
          </w:tcPr>
          <w:p w14:paraId="25CEC49E"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1,835 </w:t>
            </w:r>
          </w:p>
        </w:tc>
        <w:tc>
          <w:tcPr>
            <w:tcW w:w="717" w:type="dxa"/>
            <w:tcBorders>
              <w:top w:val="single" w:sz="4" w:space="0" w:color="auto"/>
              <w:left w:val="nil"/>
              <w:bottom w:val="single" w:sz="4" w:space="0" w:color="auto"/>
              <w:right w:val="nil"/>
            </w:tcBorders>
            <w:shd w:val="clear" w:color="auto" w:fill="auto"/>
            <w:noWrap/>
            <w:vAlign w:val="bottom"/>
            <w:hideMark/>
          </w:tcPr>
          <w:p w14:paraId="25CEC49F"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1,871 </w:t>
            </w:r>
          </w:p>
        </w:tc>
        <w:tc>
          <w:tcPr>
            <w:tcW w:w="717" w:type="dxa"/>
            <w:tcBorders>
              <w:top w:val="single" w:sz="4" w:space="0" w:color="auto"/>
              <w:left w:val="nil"/>
              <w:bottom w:val="single" w:sz="4" w:space="0" w:color="auto"/>
              <w:right w:val="nil"/>
            </w:tcBorders>
            <w:shd w:val="clear" w:color="auto" w:fill="auto"/>
            <w:noWrap/>
            <w:vAlign w:val="bottom"/>
            <w:hideMark/>
          </w:tcPr>
          <w:p w14:paraId="25CEC4A0"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1,907 </w:t>
            </w:r>
          </w:p>
        </w:tc>
        <w:tc>
          <w:tcPr>
            <w:tcW w:w="717" w:type="dxa"/>
            <w:tcBorders>
              <w:top w:val="single" w:sz="4" w:space="0" w:color="auto"/>
              <w:left w:val="nil"/>
              <w:bottom w:val="single" w:sz="4" w:space="0" w:color="auto"/>
              <w:right w:val="nil"/>
            </w:tcBorders>
            <w:shd w:val="clear" w:color="auto" w:fill="auto"/>
            <w:noWrap/>
            <w:vAlign w:val="bottom"/>
            <w:hideMark/>
          </w:tcPr>
          <w:p w14:paraId="25CEC4A1"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1,945 </w:t>
            </w:r>
          </w:p>
        </w:tc>
        <w:tc>
          <w:tcPr>
            <w:tcW w:w="717" w:type="dxa"/>
            <w:tcBorders>
              <w:top w:val="single" w:sz="4" w:space="0" w:color="auto"/>
              <w:left w:val="nil"/>
              <w:bottom w:val="single" w:sz="4" w:space="0" w:color="auto"/>
              <w:right w:val="nil"/>
            </w:tcBorders>
            <w:shd w:val="clear" w:color="auto" w:fill="auto"/>
            <w:noWrap/>
            <w:vAlign w:val="bottom"/>
            <w:hideMark/>
          </w:tcPr>
          <w:p w14:paraId="25CEC4A2"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1,984 </w:t>
            </w:r>
          </w:p>
        </w:tc>
        <w:tc>
          <w:tcPr>
            <w:tcW w:w="717" w:type="dxa"/>
            <w:tcBorders>
              <w:top w:val="single" w:sz="4" w:space="0" w:color="auto"/>
              <w:left w:val="nil"/>
              <w:bottom w:val="single" w:sz="4" w:space="0" w:color="auto"/>
              <w:right w:val="nil"/>
            </w:tcBorders>
            <w:shd w:val="clear" w:color="auto" w:fill="auto"/>
            <w:noWrap/>
            <w:vAlign w:val="bottom"/>
            <w:hideMark/>
          </w:tcPr>
          <w:p w14:paraId="25CEC4A3"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2,024 </w:t>
            </w:r>
          </w:p>
        </w:tc>
        <w:tc>
          <w:tcPr>
            <w:tcW w:w="717" w:type="dxa"/>
            <w:tcBorders>
              <w:top w:val="single" w:sz="4" w:space="0" w:color="auto"/>
              <w:left w:val="nil"/>
              <w:bottom w:val="single" w:sz="4" w:space="0" w:color="auto"/>
              <w:right w:val="nil"/>
            </w:tcBorders>
            <w:shd w:val="clear" w:color="auto" w:fill="auto"/>
            <w:noWrap/>
            <w:vAlign w:val="bottom"/>
            <w:hideMark/>
          </w:tcPr>
          <w:p w14:paraId="25CEC4A4"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2,066 </w:t>
            </w:r>
          </w:p>
        </w:tc>
        <w:tc>
          <w:tcPr>
            <w:tcW w:w="717" w:type="dxa"/>
            <w:tcBorders>
              <w:top w:val="single" w:sz="4" w:space="0" w:color="auto"/>
              <w:left w:val="nil"/>
              <w:bottom w:val="single" w:sz="4" w:space="0" w:color="auto"/>
              <w:right w:val="nil"/>
            </w:tcBorders>
            <w:shd w:val="clear" w:color="auto" w:fill="auto"/>
            <w:noWrap/>
            <w:vAlign w:val="bottom"/>
            <w:hideMark/>
          </w:tcPr>
          <w:p w14:paraId="25CEC4A5"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2,109 </w:t>
            </w:r>
          </w:p>
        </w:tc>
        <w:tc>
          <w:tcPr>
            <w:tcW w:w="717" w:type="dxa"/>
            <w:tcBorders>
              <w:top w:val="single" w:sz="4" w:space="0" w:color="auto"/>
              <w:left w:val="nil"/>
              <w:bottom w:val="single" w:sz="4" w:space="0" w:color="auto"/>
              <w:right w:val="nil"/>
            </w:tcBorders>
            <w:shd w:val="clear" w:color="auto" w:fill="auto"/>
            <w:noWrap/>
            <w:vAlign w:val="bottom"/>
            <w:hideMark/>
          </w:tcPr>
          <w:p w14:paraId="25CEC4A6"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2,154 </w:t>
            </w:r>
          </w:p>
        </w:tc>
      </w:tr>
      <w:tr w:rsidR="0073009E" w:rsidRPr="007A146E" w14:paraId="25CEC4BD" w14:textId="77777777" w:rsidTr="0073009E">
        <w:trPr>
          <w:trHeight w:val="300"/>
        </w:trPr>
        <w:tc>
          <w:tcPr>
            <w:tcW w:w="2920" w:type="dxa"/>
            <w:tcBorders>
              <w:top w:val="nil"/>
              <w:left w:val="nil"/>
              <w:bottom w:val="nil"/>
              <w:right w:val="nil"/>
            </w:tcBorders>
            <w:shd w:val="clear" w:color="auto" w:fill="auto"/>
            <w:noWrap/>
            <w:vAlign w:val="bottom"/>
            <w:hideMark/>
          </w:tcPr>
          <w:p w14:paraId="25CEC4A8"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Gross turnover</w:t>
            </w:r>
          </w:p>
        </w:tc>
        <w:tc>
          <w:tcPr>
            <w:tcW w:w="639" w:type="dxa"/>
            <w:tcBorders>
              <w:top w:val="nil"/>
              <w:left w:val="nil"/>
              <w:bottom w:val="nil"/>
              <w:right w:val="nil"/>
            </w:tcBorders>
            <w:shd w:val="clear" w:color="auto" w:fill="auto"/>
            <w:noWrap/>
            <w:vAlign w:val="bottom"/>
            <w:hideMark/>
          </w:tcPr>
          <w:p w14:paraId="25CEC4A9"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Euro</w:t>
            </w:r>
          </w:p>
        </w:tc>
        <w:tc>
          <w:tcPr>
            <w:tcW w:w="617" w:type="dxa"/>
            <w:tcBorders>
              <w:top w:val="nil"/>
              <w:left w:val="nil"/>
              <w:bottom w:val="nil"/>
              <w:right w:val="nil"/>
            </w:tcBorders>
            <w:shd w:val="clear" w:color="auto" w:fill="auto"/>
            <w:noWrap/>
            <w:vAlign w:val="bottom"/>
            <w:hideMark/>
          </w:tcPr>
          <w:p w14:paraId="25CEC4AA" w14:textId="77777777" w:rsidR="0073009E" w:rsidRPr="007A146E" w:rsidRDefault="0073009E" w:rsidP="0073009E">
            <w:pPr>
              <w:spacing w:after="0" w:line="240" w:lineRule="auto"/>
              <w:rPr>
                <w:rFonts w:ascii="Arial" w:eastAsia="Times New Roman" w:hAnsi="Arial" w:cs="Arial"/>
                <w:sz w:val="20"/>
                <w:szCs w:val="20"/>
                <w:lang w:val="en-US" w:eastAsia="en-US"/>
              </w:rPr>
            </w:pPr>
          </w:p>
        </w:tc>
        <w:tc>
          <w:tcPr>
            <w:tcW w:w="717" w:type="dxa"/>
            <w:tcBorders>
              <w:top w:val="nil"/>
              <w:left w:val="nil"/>
              <w:bottom w:val="nil"/>
              <w:right w:val="nil"/>
            </w:tcBorders>
            <w:shd w:val="clear" w:color="auto" w:fill="auto"/>
            <w:noWrap/>
            <w:vAlign w:val="bottom"/>
            <w:hideMark/>
          </w:tcPr>
          <w:p w14:paraId="25CEC4AB"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1,038 </w:t>
            </w:r>
          </w:p>
        </w:tc>
        <w:tc>
          <w:tcPr>
            <w:tcW w:w="717" w:type="dxa"/>
            <w:tcBorders>
              <w:top w:val="nil"/>
              <w:left w:val="nil"/>
              <w:bottom w:val="nil"/>
              <w:right w:val="nil"/>
            </w:tcBorders>
            <w:shd w:val="clear" w:color="auto" w:fill="auto"/>
            <w:noWrap/>
            <w:vAlign w:val="bottom"/>
            <w:hideMark/>
          </w:tcPr>
          <w:p w14:paraId="25CEC4AC"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1,056 </w:t>
            </w:r>
          </w:p>
        </w:tc>
        <w:tc>
          <w:tcPr>
            <w:tcW w:w="717" w:type="dxa"/>
            <w:tcBorders>
              <w:top w:val="nil"/>
              <w:left w:val="nil"/>
              <w:bottom w:val="nil"/>
              <w:right w:val="nil"/>
            </w:tcBorders>
            <w:shd w:val="clear" w:color="auto" w:fill="auto"/>
            <w:noWrap/>
            <w:vAlign w:val="bottom"/>
            <w:hideMark/>
          </w:tcPr>
          <w:p w14:paraId="25CEC4AD"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1,075 </w:t>
            </w:r>
          </w:p>
        </w:tc>
        <w:tc>
          <w:tcPr>
            <w:tcW w:w="717" w:type="dxa"/>
            <w:tcBorders>
              <w:top w:val="nil"/>
              <w:left w:val="nil"/>
              <w:bottom w:val="nil"/>
              <w:right w:val="nil"/>
            </w:tcBorders>
            <w:shd w:val="clear" w:color="auto" w:fill="auto"/>
            <w:noWrap/>
            <w:vAlign w:val="bottom"/>
            <w:hideMark/>
          </w:tcPr>
          <w:p w14:paraId="25CEC4AE"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1,095 </w:t>
            </w:r>
          </w:p>
        </w:tc>
        <w:tc>
          <w:tcPr>
            <w:tcW w:w="717" w:type="dxa"/>
            <w:tcBorders>
              <w:top w:val="nil"/>
              <w:left w:val="nil"/>
              <w:bottom w:val="nil"/>
              <w:right w:val="nil"/>
            </w:tcBorders>
            <w:shd w:val="clear" w:color="auto" w:fill="auto"/>
            <w:noWrap/>
            <w:vAlign w:val="bottom"/>
            <w:hideMark/>
          </w:tcPr>
          <w:p w14:paraId="25CEC4AF"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1,115 </w:t>
            </w:r>
          </w:p>
        </w:tc>
        <w:tc>
          <w:tcPr>
            <w:tcW w:w="717" w:type="dxa"/>
            <w:tcBorders>
              <w:top w:val="nil"/>
              <w:left w:val="nil"/>
              <w:bottom w:val="nil"/>
              <w:right w:val="nil"/>
            </w:tcBorders>
            <w:shd w:val="clear" w:color="auto" w:fill="auto"/>
            <w:noWrap/>
            <w:vAlign w:val="bottom"/>
            <w:hideMark/>
          </w:tcPr>
          <w:p w14:paraId="25CEC4B0"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1,135 </w:t>
            </w:r>
          </w:p>
        </w:tc>
        <w:tc>
          <w:tcPr>
            <w:tcW w:w="717" w:type="dxa"/>
            <w:tcBorders>
              <w:top w:val="nil"/>
              <w:left w:val="nil"/>
              <w:bottom w:val="nil"/>
              <w:right w:val="nil"/>
            </w:tcBorders>
            <w:shd w:val="clear" w:color="auto" w:fill="auto"/>
            <w:noWrap/>
            <w:vAlign w:val="bottom"/>
            <w:hideMark/>
          </w:tcPr>
          <w:p w14:paraId="25CEC4B1"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1,156 </w:t>
            </w:r>
          </w:p>
        </w:tc>
        <w:tc>
          <w:tcPr>
            <w:tcW w:w="717" w:type="dxa"/>
            <w:tcBorders>
              <w:top w:val="nil"/>
              <w:left w:val="nil"/>
              <w:bottom w:val="nil"/>
              <w:right w:val="nil"/>
            </w:tcBorders>
            <w:shd w:val="clear" w:color="auto" w:fill="auto"/>
            <w:noWrap/>
            <w:vAlign w:val="bottom"/>
            <w:hideMark/>
          </w:tcPr>
          <w:p w14:paraId="25CEC4B2"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1,178 </w:t>
            </w:r>
          </w:p>
        </w:tc>
        <w:tc>
          <w:tcPr>
            <w:tcW w:w="717" w:type="dxa"/>
            <w:tcBorders>
              <w:top w:val="nil"/>
              <w:left w:val="nil"/>
              <w:bottom w:val="nil"/>
              <w:right w:val="nil"/>
            </w:tcBorders>
            <w:shd w:val="clear" w:color="auto" w:fill="auto"/>
            <w:noWrap/>
            <w:vAlign w:val="bottom"/>
            <w:hideMark/>
          </w:tcPr>
          <w:p w14:paraId="25CEC4B3"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1,200 </w:t>
            </w:r>
          </w:p>
        </w:tc>
        <w:tc>
          <w:tcPr>
            <w:tcW w:w="717" w:type="dxa"/>
            <w:tcBorders>
              <w:top w:val="nil"/>
              <w:left w:val="nil"/>
              <w:bottom w:val="nil"/>
              <w:right w:val="nil"/>
            </w:tcBorders>
            <w:shd w:val="clear" w:color="auto" w:fill="auto"/>
            <w:noWrap/>
            <w:vAlign w:val="bottom"/>
            <w:hideMark/>
          </w:tcPr>
          <w:p w14:paraId="25CEC4B4"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1,223 </w:t>
            </w:r>
          </w:p>
        </w:tc>
        <w:tc>
          <w:tcPr>
            <w:tcW w:w="717" w:type="dxa"/>
            <w:tcBorders>
              <w:top w:val="nil"/>
              <w:left w:val="nil"/>
              <w:bottom w:val="nil"/>
              <w:right w:val="nil"/>
            </w:tcBorders>
            <w:shd w:val="clear" w:color="auto" w:fill="auto"/>
            <w:noWrap/>
            <w:vAlign w:val="bottom"/>
            <w:hideMark/>
          </w:tcPr>
          <w:p w14:paraId="25CEC4B5"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1,247 </w:t>
            </w:r>
          </w:p>
        </w:tc>
        <w:tc>
          <w:tcPr>
            <w:tcW w:w="717" w:type="dxa"/>
            <w:tcBorders>
              <w:top w:val="nil"/>
              <w:left w:val="nil"/>
              <w:bottom w:val="nil"/>
              <w:right w:val="nil"/>
            </w:tcBorders>
            <w:shd w:val="clear" w:color="auto" w:fill="auto"/>
            <w:noWrap/>
            <w:vAlign w:val="bottom"/>
            <w:hideMark/>
          </w:tcPr>
          <w:p w14:paraId="25CEC4B6"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1,272 </w:t>
            </w:r>
          </w:p>
        </w:tc>
        <w:tc>
          <w:tcPr>
            <w:tcW w:w="717" w:type="dxa"/>
            <w:tcBorders>
              <w:top w:val="nil"/>
              <w:left w:val="nil"/>
              <w:bottom w:val="nil"/>
              <w:right w:val="nil"/>
            </w:tcBorders>
            <w:shd w:val="clear" w:color="auto" w:fill="auto"/>
            <w:noWrap/>
            <w:vAlign w:val="bottom"/>
            <w:hideMark/>
          </w:tcPr>
          <w:p w14:paraId="25CEC4B7"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1,297 </w:t>
            </w:r>
          </w:p>
        </w:tc>
        <w:tc>
          <w:tcPr>
            <w:tcW w:w="717" w:type="dxa"/>
            <w:tcBorders>
              <w:top w:val="nil"/>
              <w:left w:val="nil"/>
              <w:bottom w:val="nil"/>
              <w:right w:val="nil"/>
            </w:tcBorders>
            <w:shd w:val="clear" w:color="auto" w:fill="auto"/>
            <w:noWrap/>
            <w:vAlign w:val="bottom"/>
            <w:hideMark/>
          </w:tcPr>
          <w:p w14:paraId="25CEC4B8"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1,323 </w:t>
            </w:r>
          </w:p>
        </w:tc>
        <w:tc>
          <w:tcPr>
            <w:tcW w:w="717" w:type="dxa"/>
            <w:tcBorders>
              <w:top w:val="nil"/>
              <w:left w:val="nil"/>
              <w:bottom w:val="nil"/>
              <w:right w:val="nil"/>
            </w:tcBorders>
            <w:shd w:val="clear" w:color="auto" w:fill="auto"/>
            <w:noWrap/>
            <w:vAlign w:val="bottom"/>
            <w:hideMark/>
          </w:tcPr>
          <w:p w14:paraId="25CEC4B9"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1,350 </w:t>
            </w:r>
          </w:p>
        </w:tc>
        <w:tc>
          <w:tcPr>
            <w:tcW w:w="717" w:type="dxa"/>
            <w:tcBorders>
              <w:top w:val="nil"/>
              <w:left w:val="nil"/>
              <w:bottom w:val="nil"/>
              <w:right w:val="nil"/>
            </w:tcBorders>
            <w:shd w:val="clear" w:color="auto" w:fill="auto"/>
            <w:noWrap/>
            <w:vAlign w:val="bottom"/>
            <w:hideMark/>
          </w:tcPr>
          <w:p w14:paraId="25CEC4BA"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1,377 </w:t>
            </w:r>
          </w:p>
        </w:tc>
        <w:tc>
          <w:tcPr>
            <w:tcW w:w="717" w:type="dxa"/>
            <w:tcBorders>
              <w:top w:val="nil"/>
              <w:left w:val="nil"/>
              <w:bottom w:val="nil"/>
              <w:right w:val="nil"/>
            </w:tcBorders>
            <w:shd w:val="clear" w:color="auto" w:fill="auto"/>
            <w:noWrap/>
            <w:vAlign w:val="bottom"/>
            <w:hideMark/>
          </w:tcPr>
          <w:p w14:paraId="25CEC4BB"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1,406 </w:t>
            </w:r>
          </w:p>
        </w:tc>
        <w:tc>
          <w:tcPr>
            <w:tcW w:w="717" w:type="dxa"/>
            <w:tcBorders>
              <w:top w:val="nil"/>
              <w:left w:val="nil"/>
              <w:bottom w:val="nil"/>
              <w:right w:val="nil"/>
            </w:tcBorders>
            <w:shd w:val="clear" w:color="auto" w:fill="auto"/>
            <w:noWrap/>
            <w:vAlign w:val="bottom"/>
            <w:hideMark/>
          </w:tcPr>
          <w:p w14:paraId="25CEC4BC" w14:textId="77777777" w:rsidR="0073009E" w:rsidRPr="007A146E" w:rsidRDefault="0073009E" w:rsidP="0073009E">
            <w:pPr>
              <w:spacing w:after="0" w:line="240" w:lineRule="auto"/>
              <w:rPr>
                <w:rFonts w:ascii="Arial" w:eastAsia="Times New Roman" w:hAnsi="Arial" w:cs="Arial"/>
                <w:sz w:val="20"/>
                <w:szCs w:val="20"/>
                <w:lang w:val="en-US" w:eastAsia="en-US"/>
              </w:rPr>
            </w:pPr>
            <w:r w:rsidRPr="007A146E">
              <w:rPr>
                <w:rFonts w:ascii="Arial" w:eastAsia="Times New Roman" w:hAnsi="Arial" w:cs="Arial"/>
                <w:sz w:val="20"/>
                <w:szCs w:val="20"/>
                <w:lang w:val="en-US" w:eastAsia="en-US"/>
              </w:rPr>
              <w:t xml:space="preserve">1,436 </w:t>
            </w:r>
          </w:p>
        </w:tc>
      </w:tr>
    </w:tbl>
    <w:p w14:paraId="25CEC4BE" w14:textId="77777777" w:rsidR="007A146E" w:rsidRDefault="007A146E" w:rsidP="00CC5D29">
      <w:pPr>
        <w:pStyle w:val="Kop4"/>
        <w:numPr>
          <w:ilvl w:val="0"/>
          <w:numId w:val="0"/>
        </w:numPr>
        <w:rPr>
          <w:lang w:val="en-US"/>
        </w:rPr>
      </w:pPr>
      <w:r>
        <w:rPr>
          <w:lang w:val="en-US"/>
        </w:rPr>
        <w:t>6.2 Estimated cost and revenues for the three preferred products and services for the next one and half years for a single NICE Center.</w:t>
      </w:r>
    </w:p>
    <w:p w14:paraId="25CEC4BF" w14:textId="77777777" w:rsidR="00626CE4" w:rsidRDefault="00626CE4">
      <w:pPr>
        <w:rPr>
          <w:lang w:val="en-US"/>
        </w:rPr>
      </w:pPr>
    </w:p>
    <w:p w14:paraId="25CEC4C0" w14:textId="77777777" w:rsidR="00626CE4" w:rsidRDefault="00626CE4">
      <w:pPr>
        <w:rPr>
          <w:lang w:val="en-US"/>
        </w:rPr>
      </w:pPr>
    </w:p>
    <w:p w14:paraId="25CEC4C1" w14:textId="77777777" w:rsidR="00626CE4" w:rsidRDefault="00626CE4">
      <w:pPr>
        <w:rPr>
          <w:lang w:val="en-US"/>
        </w:rPr>
      </w:pPr>
    </w:p>
    <w:p w14:paraId="25CEC4C2" w14:textId="77777777" w:rsidR="00626CE4" w:rsidRDefault="00626CE4">
      <w:pPr>
        <w:rPr>
          <w:lang w:val="en-US"/>
        </w:rPr>
      </w:pPr>
    </w:p>
    <w:p w14:paraId="25CEC4C3" w14:textId="77777777" w:rsidR="00626CE4" w:rsidRDefault="00626CE4">
      <w:pPr>
        <w:rPr>
          <w:lang w:val="en-US"/>
        </w:rPr>
      </w:pPr>
    </w:p>
    <w:p w14:paraId="25CEC4C4" w14:textId="77777777" w:rsidR="008E23E7" w:rsidRDefault="008E23E7" w:rsidP="00D512DF">
      <w:pPr>
        <w:jc w:val="both"/>
        <w:rPr>
          <w:rFonts w:ascii="Cambria" w:hAnsi="Cambria"/>
          <w:sz w:val="24"/>
          <w:szCs w:val="24"/>
          <w:lang w:val="en-US"/>
        </w:rPr>
      </w:pPr>
    </w:p>
    <w:p w14:paraId="25CEC4C5" w14:textId="77777777" w:rsidR="00651E06" w:rsidRDefault="00651E06" w:rsidP="00D512DF">
      <w:pPr>
        <w:jc w:val="both"/>
        <w:rPr>
          <w:rFonts w:ascii="Cambria" w:hAnsi="Cambria"/>
          <w:sz w:val="24"/>
          <w:szCs w:val="24"/>
          <w:lang w:val="en-US"/>
        </w:rPr>
      </w:pPr>
    </w:p>
    <w:p w14:paraId="25CEC4C6" w14:textId="77777777" w:rsidR="00651E06" w:rsidRDefault="00651E06" w:rsidP="00D512DF">
      <w:pPr>
        <w:jc w:val="both"/>
        <w:rPr>
          <w:rFonts w:ascii="Cambria" w:hAnsi="Cambria"/>
          <w:sz w:val="24"/>
          <w:szCs w:val="24"/>
          <w:lang w:val="en-US"/>
        </w:rPr>
        <w:sectPr w:rsidR="00651E06" w:rsidSect="008E23E7">
          <w:pgSz w:w="16838" w:h="11906" w:orient="landscape" w:code="9"/>
          <w:pgMar w:top="426" w:right="1417" w:bottom="1417" w:left="0" w:header="2041" w:footer="709" w:gutter="1418"/>
          <w:cols w:space="708"/>
          <w:titlePg/>
          <w:docGrid w:linePitch="360"/>
        </w:sectPr>
      </w:pPr>
    </w:p>
    <w:p w14:paraId="25CEC4C7" w14:textId="77777777" w:rsidR="00D512DF" w:rsidRPr="000F3809" w:rsidRDefault="00D512DF" w:rsidP="00651E06">
      <w:pPr>
        <w:rPr>
          <w:rFonts w:ascii="Cambria" w:hAnsi="Cambria"/>
          <w:sz w:val="24"/>
          <w:szCs w:val="24"/>
          <w:lang w:val="en-US"/>
        </w:rPr>
      </w:pPr>
    </w:p>
    <w:sectPr w:rsidR="00D512DF" w:rsidRPr="000F3809" w:rsidSect="00EF68A4">
      <w:pgSz w:w="11906" w:h="16838" w:code="9"/>
      <w:pgMar w:top="426" w:right="1417" w:bottom="0" w:left="1417" w:header="2041" w:footer="709" w:gutter="141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EC4F3" w14:textId="77777777" w:rsidR="00561050" w:rsidRDefault="00561050" w:rsidP="00D16830">
      <w:pPr>
        <w:spacing w:after="0" w:line="240" w:lineRule="auto"/>
      </w:pPr>
      <w:r>
        <w:separator/>
      </w:r>
    </w:p>
  </w:endnote>
  <w:endnote w:type="continuationSeparator" w:id="0">
    <w:p w14:paraId="25CEC4F4" w14:textId="77777777" w:rsidR="00561050" w:rsidRDefault="00561050" w:rsidP="00D16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EC4F5" w14:textId="77777777" w:rsidR="00A9136F" w:rsidRPr="00175FC6" w:rsidRDefault="00A9136F">
    <w:pPr>
      <w:pStyle w:val="Voettekst"/>
      <w:pBdr>
        <w:top w:val="thinThickSmallGap" w:sz="24" w:space="1" w:color="622423" w:themeColor="accent2" w:themeShade="7F"/>
      </w:pBdr>
      <w:rPr>
        <w:rFonts w:asciiTheme="majorHAnsi" w:hAnsiTheme="majorHAnsi"/>
        <w:lang w:val="en-US"/>
      </w:rPr>
    </w:pPr>
    <w:r w:rsidRPr="005A5F1A">
      <w:rPr>
        <w:rFonts w:asciiTheme="majorHAnsi" w:hAnsiTheme="majorHAnsi"/>
        <w:lang w:val="en-US"/>
      </w:rPr>
      <w:t xml:space="preserve">Graduation Assignment Report…….Okocha Dan Oruongo (1515677) </w:t>
    </w:r>
    <w:r>
      <w:rPr>
        <w:rFonts w:asciiTheme="majorHAnsi" w:hAnsiTheme="majorHAnsi"/>
      </w:rPr>
      <w:ptab w:relativeTo="margin" w:alignment="right" w:leader="none"/>
    </w:r>
    <w:r w:rsidRPr="005A5F1A">
      <w:rPr>
        <w:rFonts w:asciiTheme="majorHAnsi" w:hAnsiTheme="majorHAnsi"/>
        <w:lang w:val="en-US"/>
      </w:rPr>
      <w:t xml:space="preserve">Page </w:t>
    </w:r>
    <w:r w:rsidR="00626CE4">
      <w:fldChar w:fldCharType="begin"/>
    </w:r>
    <w:r w:rsidRPr="005A5F1A">
      <w:rPr>
        <w:lang w:val="en-US"/>
      </w:rPr>
      <w:instrText xml:space="preserve"> PAGE   \* MERGEFORMAT </w:instrText>
    </w:r>
    <w:r w:rsidR="00626CE4">
      <w:fldChar w:fldCharType="separate"/>
    </w:r>
    <w:r w:rsidR="00AD66A3">
      <w:rPr>
        <w:noProof/>
        <w:lang w:val="en-US"/>
      </w:rPr>
      <w:t>1</w:t>
    </w:r>
    <w:r w:rsidR="00626CE4">
      <w:rPr>
        <w:rFonts w:asciiTheme="majorHAnsi" w:hAnsiTheme="majorHAnsi"/>
        <w:noProof/>
      </w:rPr>
      <w:fldChar w:fldCharType="end"/>
    </w:r>
  </w:p>
  <w:p w14:paraId="25CEC4F6" w14:textId="77777777" w:rsidR="00A9136F" w:rsidRPr="00175FC6" w:rsidRDefault="00A9136F" w:rsidP="00AD49E6">
    <w:pPr>
      <w:pStyle w:val="Voettekst"/>
      <w:tabs>
        <w:tab w:val="clear" w:pos="4703"/>
        <w:tab w:val="clear" w:pos="9406"/>
        <w:tab w:val="left" w:pos="8272"/>
      </w:tabs>
      <w:rPr>
        <w:lang w:val="en-US"/>
      </w:rPr>
    </w:pPr>
    <w:r>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EC4F1" w14:textId="77777777" w:rsidR="00561050" w:rsidRDefault="00561050" w:rsidP="00D16830">
      <w:pPr>
        <w:spacing w:after="0" w:line="240" w:lineRule="auto"/>
      </w:pPr>
      <w:r>
        <w:separator/>
      </w:r>
    </w:p>
  </w:footnote>
  <w:footnote w:type="continuationSeparator" w:id="0">
    <w:p w14:paraId="25CEC4F2" w14:textId="77777777" w:rsidR="00561050" w:rsidRDefault="00561050" w:rsidP="00D16830">
      <w:pPr>
        <w:spacing w:after="0" w:line="240" w:lineRule="auto"/>
      </w:pPr>
      <w:r>
        <w:continuationSeparator/>
      </w:r>
    </w:p>
  </w:footnote>
  <w:footnote w:id="1">
    <w:p w14:paraId="25CEC4F7" w14:textId="77777777" w:rsidR="00A9136F" w:rsidRPr="00BD0C64" w:rsidRDefault="00A9136F" w:rsidP="00D6253E">
      <w:pPr>
        <w:pStyle w:val="Voetnoottekst"/>
        <w:rPr>
          <w:rFonts w:asciiTheme="majorHAnsi" w:hAnsiTheme="majorHAnsi"/>
          <w:sz w:val="18"/>
          <w:szCs w:val="18"/>
          <w:lang w:val="en-US"/>
        </w:rPr>
      </w:pPr>
      <w:r w:rsidRPr="00BD0C64">
        <w:rPr>
          <w:rStyle w:val="Voetnootmarkering"/>
          <w:rFonts w:asciiTheme="majorHAnsi" w:hAnsiTheme="majorHAnsi"/>
          <w:sz w:val="18"/>
          <w:szCs w:val="18"/>
        </w:rPr>
        <w:footnoteRef/>
      </w:r>
      <w:r w:rsidRPr="0045670A">
        <w:rPr>
          <w:rFonts w:asciiTheme="majorHAnsi" w:hAnsiTheme="majorHAnsi"/>
          <w:sz w:val="18"/>
          <w:szCs w:val="18"/>
          <w:lang w:val="en-US"/>
        </w:rPr>
        <w:t xml:space="preserve"> NICE Roll-Out-Project is a detailed NICE International business plan to be implemented in the next 4 years including 2012.</w:t>
      </w:r>
    </w:p>
  </w:footnote>
  <w:footnote w:id="2">
    <w:p w14:paraId="25CEC4F8" w14:textId="77777777" w:rsidR="00A9136F" w:rsidRPr="00BD0C64" w:rsidRDefault="00A9136F" w:rsidP="001373C2">
      <w:pPr>
        <w:pStyle w:val="Voetnoottekst"/>
        <w:rPr>
          <w:rFonts w:asciiTheme="majorHAnsi" w:hAnsiTheme="majorHAnsi"/>
          <w:sz w:val="18"/>
          <w:szCs w:val="18"/>
          <w:lang w:val="en-US"/>
        </w:rPr>
      </w:pPr>
      <w:r w:rsidRPr="00BD0C64">
        <w:rPr>
          <w:rStyle w:val="Voetnootmarkering"/>
          <w:rFonts w:asciiTheme="majorHAnsi" w:hAnsiTheme="majorHAnsi"/>
          <w:sz w:val="18"/>
          <w:szCs w:val="18"/>
        </w:rPr>
        <w:footnoteRef/>
      </w:r>
      <w:r w:rsidRPr="005A5F1A">
        <w:rPr>
          <w:rFonts w:asciiTheme="majorHAnsi" w:hAnsiTheme="majorHAnsi"/>
          <w:sz w:val="18"/>
          <w:szCs w:val="18"/>
          <w:lang w:val="en-US"/>
        </w:rPr>
        <w:t xml:space="preserve">  We can end poverty, United Nations ( See. </w:t>
      </w:r>
      <w:hyperlink r:id="rId1" w:history="1">
        <w:r w:rsidRPr="00153180">
          <w:rPr>
            <w:rStyle w:val="Hyperlink"/>
            <w:rFonts w:asciiTheme="majorHAnsi" w:hAnsiTheme="majorHAnsi"/>
            <w:sz w:val="18"/>
            <w:szCs w:val="18"/>
            <w:lang w:val="en-GB"/>
          </w:rPr>
          <w:t>http://www.un.org/millenniumgoals/</w:t>
        </w:r>
      </w:hyperlink>
      <w:r w:rsidRPr="00153180">
        <w:rPr>
          <w:rFonts w:asciiTheme="majorHAnsi" w:hAnsiTheme="majorHAnsi"/>
          <w:sz w:val="18"/>
          <w:szCs w:val="18"/>
          <w:lang w:val="en-GB"/>
        </w:rPr>
        <w:t xml:space="preserve"> )</w:t>
      </w:r>
    </w:p>
  </w:footnote>
  <w:footnote w:id="3">
    <w:p w14:paraId="25CEC4F9" w14:textId="77777777" w:rsidR="00A9136F" w:rsidRPr="00BD0C64" w:rsidRDefault="00A9136F" w:rsidP="001373C2">
      <w:pPr>
        <w:pStyle w:val="Voetnoottekst"/>
        <w:spacing w:before="240"/>
        <w:rPr>
          <w:rFonts w:asciiTheme="majorHAnsi" w:hAnsiTheme="majorHAnsi"/>
          <w:sz w:val="18"/>
          <w:szCs w:val="18"/>
          <w:lang w:val="en-US"/>
        </w:rPr>
      </w:pPr>
      <w:r w:rsidRPr="00BD0C64">
        <w:rPr>
          <w:rStyle w:val="Voetnootmarkering"/>
          <w:rFonts w:asciiTheme="majorHAnsi" w:hAnsiTheme="majorHAnsi"/>
          <w:sz w:val="18"/>
          <w:szCs w:val="18"/>
        </w:rPr>
        <w:footnoteRef/>
      </w:r>
      <w:r w:rsidRPr="005A5F1A">
        <w:rPr>
          <w:rFonts w:asciiTheme="majorHAnsi" w:hAnsiTheme="majorHAnsi"/>
          <w:sz w:val="18"/>
          <w:szCs w:val="18"/>
          <w:lang w:val="en-US"/>
        </w:rPr>
        <w:t xml:space="preserve"> Policy Guidance note: Employment – 17 ( see: </w:t>
      </w:r>
      <w:hyperlink r:id="rId2" w:history="1">
        <w:r w:rsidRPr="005A5F1A">
          <w:rPr>
            <w:rStyle w:val="Hyperlink"/>
            <w:rFonts w:asciiTheme="majorHAnsi" w:hAnsiTheme="majorHAnsi"/>
            <w:sz w:val="18"/>
            <w:szCs w:val="18"/>
            <w:lang w:val="en-US"/>
          </w:rPr>
          <w:t>http://www.oecd.org/dataoecd/46/40/43573231.pdf</w:t>
        </w:r>
      </w:hyperlink>
      <w:r w:rsidRPr="005A5F1A">
        <w:rPr>
          <w:rFonts w:asciiTheme="majorHAnsi" w:hAnsiTheme="majorHAnsi"/>
          <w:sz w:val="18"/>
          <w:szCs w:val="18"/>
          <w:lang w:val="en-US"/>
        </w:rPr>
        <w:t xml:space="preserve"> )</w:t>
      </w:r>
    </w:p>
  </w:footnote>
  <w:footnote w:id="4">
    <w:p w14:paraId="25CEC4FA" w14:textId="77777777" w:rsidR="00A9136F" w:rsidRPr="00F04868" w:rsidRDefault="00A9136F" w:rsidP="00B0259A">
      <w:pPr>
        <w:pStyle w:val="Voetnoottekst"/>
        <w:rPr>
          <w:lang w:val="en-US"/>
        </w:rPr>
      </w:pPr>
      <w:r>
        <w:rPr>
          <w:rStyle w:val="Voetnootmarkering"/>
        </w:rPr>
        <w:footnoteRef/>
      </w:r>
      <w:r w:rsidRPr="005A5F1A">
        <w:rPr>
          <w:lang w:val="en-US"/>
        </w:rPr>
        <w:t xml:space="preserve"> </w:t>
      </w:r>
      <w:r>
        <w:rPr>
          <w:lang w:val="en-US"/>
        </w:rPr>
        <w:t xml:space="preserve"> Wikipedia (see: </w:t>
      </w:r>
      <w:hyperlink r:id="rId3" w:history="1">
        <w:r w:rsidRPr="005A5F1A">
          <w:rPr>
            <w:rStyle w:val="Hyperlink"/>
            <w:lang w:val="en-US"/>
          </w:rPr>
          <w:t>http://en.wikipedia.org/wiki/The_Gambia</w:t>
        </w:r>
      </w:hyperlink>
      <w:r w:rsidRPr="005A5F1A">
        <w:rPr>
          <w:lang w:val="en-US"/>
        </w:rPr>
        <w:t>)</w:t>
      </w:r>
    </w:p>
  </w:footnote>
  <w:footnote w:id="5">
    <w:p w14:paraId="25CEC4FB" w14:textId="77777777" w:rsidR="00A9136F" w:rsidRPr="00D04088" w:rsidRDefault="00A9136F" w:rsidP="00B0259A">
      <w:pPr>
        <w:pStyle w:val="Voetnoottekst"/>
        <w:rPr>
          <w:lang w:val="en-US"/>
        </w:rPr>
      </w:pPr>
      <w:r>
        <w:rPr>
          <w:rStyle w:val="Voetnootmarkering"/>
        </w:rPr>
        <w:footnoteRef/>
      </w:r>
      <w:r w:rsidRPr="005A5F1A">
        <w:rPr>
          <w:lang w:val="en-US"/>
        </w:rPr>
        <w:t xml:space="preserve"> </w:t>
      </w:r>
      <w:r>
        <w:rPr>
          <w:lang w:val="en-US"/>
        </w:rPr>
        <w:t xml:space="preserve">Economy Watch ( See: </w:t>
      </w:r>
      <w:hyperlink r:id="rId4" w:history="1">
        <w:r w:rsidRPr="005A5F1A">
          <w:rPr>
            <w:rStyle w:val="Hyperlink"/>
            <w:lang w:val="en-US"/>
          </w:rPr>
          <w:t>http://www.economywatch.com/economic-statistics/country/Gambia/</w:t>
        </w:r>
      </w:hyperlink>
      <w:r w:rsidRPr="005A5F1A">
        <w:rPr>
          <w:lang w:val="en-US"/>
        </w:rPr>
        <w:t>)</w:t>
      </w:r>
    </w:p>
  </w:footnote>
  <w:footnote w:id="6">
    <w:p w14:paraId="25CEC4FC" w14:textId="77777777" w:rsidR="00A9136F" w:rsidRPr="00901A51" w:rsidRDefault="00A9136F" w:rsidP="00B0259A">
      <w:pPr>
        <w:pStyle w:val="Voetnoottekst"/>
        <w:rPr>
          <w:lang w:val="en-US"/>
        </w:rPr>
      </w:pPr>
      <w:r>
        <w:rPr>
          <w:rStyle w:val="Voetnootmarkering"/>
        </w:rPr>
        <w:footnoteRef/>
      </w:r>
      <w:r w:rsidRPr="005A5F1A">
        <w:rPr>
          <w:lang w:val="en-US"/>
        </w:rPr>
        <w:t xml:space="preserve"> UNDP Human Development Index (2008/2008) </w:t>
      </w:r>
      <w:r>
        <w:rPr>
          <w:lang w:val="en-US"/>
        </w:rPr>
        <w:t xml:space="preserve"> (See: </w:t>
      </w:r>
      <w:hyperlink r:id="rId5" w:history="1">
        <w:r w:rsidRPr="005A5F1A">
          <w:rPr>
            <w:rStyle w:val="Hyperlink"/>
            <w:lang w:val="en-US"/>
          </w:rPr>
          <w:t>http://hdr.undp.org/en/statistics/</w:t>
        </w:r>
      </w:hyperlink>
      <w:r w:rsidRPr="005A5F1A">
        <w:rPr>
          <w:lang w:val="en-US"/>
        </w:rPr>
        <w:t>)</w:t>
      </w:r>
    </w:p>
  </w:footnote>
  <w:footnote w:id="7">
    <w:p w14:paraId="25CEC4FD" w14:textId="77777777" w:rsidR="00A9136F" w:rsidRPr="00AA1927" w:rsidRDefault="00A9136F" w:rsidP="00B0259A">
      <w:pPr>
        <w:pStyle w:val="Voetnoottekst"/>
        <w:rPr>
          <w:lang w:val="en-US"/>
        </w:rPr>
      </w:pPr>
      <w:r>
        <w:rPr>
          <w:rStyle w:val="Voetnootmarkering"/>
        </w:rPr>
        <w:footnoteRef/>
      </w:r>
      <w:r w:rsidRPr="005A5F1A">
        <w:rPr>
          <w:lang w:val="en-US"/>
        </w:rPr>
        <w:t xml:space="preserve"> </w:t>
      </w:r>
      <w:r>
        <w:rPr>
          <w:lang w:val="en-US"/>
        </w:rPr>
        <w:t>See: (</w:t>
      </w:r>
      <w:hyperlink r:id="rId6" w:history="1">
        <w:r w:rsidRPr="005A5F1A">
          <w:rPr>
            <w:rStyle w:val="Hyperlink"/>
            <w:lang w:val="en-US"/>
          </w:rPr>
          <w:t>http://hdrstats.undp.org/countries/country_fact_sheets/cty_fs_GMB.html</w:t>
        </w:r>
      </w:hyperlink>
      <w:r w:rsidRPr="005A5F1A">
        <w:rPr>
          <w:lang w:val="en-US"/>
        </w:rPr>
        <w:t>)</w:t>
      </w:r>
    </w:p>
  </w:footnote>
  <w:footnote w:id="8">
    <w:p w14:paraId="25CEC4FE" w14:textId="77777777" w:rsidR="00A9136F" w:rsidRPr="00D04088" w:rsidRDefault="00A9136F" w:rsidP="00B0259A">
      <w:pPr>
        <w:pStyle w:val="Voetnoottekst"/>
        <w:rPr>
          <w:lang w:val="en-US"/>
        </w:rPr>
      </w:pPr>
      <w:r>
        <w:rPr>
          <w:rStyle w:val="Voetnootmarkering"/>
        </w:rPr>
        <w:footnoteRef/>
      </w:r>
      <w:r w:rsidRPr="005A5F1A">
        <w:rPr>
          <w:lang w:val="en-US"/>
        </w:rPr>
        <w:t xml:space="preserve"> </w:t>
      </w:r>
      <w:r>
        <w:rPr>
          <w:lang w:val="en-US"/>
        </w:rPr>
        <w:t xml:space="preserve">See: </w:t>
      </w:r>
      <w:hyperlink r:id="rId7" w:history="1">
        <w:r w:rsidRPr="005A5F1A">
          <w:rPr>
            <w:rStyle w:val="Hyperlink"/>
            <w:lang w:val="en-US"/>
          </w:rPr>
          <w:t>http://www.accessgambia.com/information/economic-profile.html</w:t>
        </w:r>
      </w:hyperlink>
    </w:p>
  </w:footnote>
  <w:footnote w:id="9">
    <w:p w14:paraId="25CEC4FF" w14:textId="77777777" w:rsidR="00A9136F" w:rsidRPr="000C4F04" w:rsidRDefault="00A9136F">
      <w:pPr>
        <w:pStyle w:val="Voetnoottekst"/>
        <w:rPr>
          <w:lang w:val="en-US"/>
        </w:rPr>
      </w:pPr>
      <w:r>
        <w:rPr>
          <w:rStyle w:val="Voetnootmarkering"/>
        </w:rPr>
        <w:footnoteRef/>
      </w:r>
      <w:r>
        <w:t xml:space="preserve"> </w:t>
      </w:r>
      <w:r>
        <w:rPr>
          <w:lang w:val="en-US"/>
        </w:rPr>
        <w:t>See: (</w:t>
      </w:r>
      <w:hyperlink r:id="rId8" w:history="1">
        <w:r>
          <w:rPr>
            <w:rStyle w:val="Hyperlink"/>
          </w:rPr>
          <w:t>http://mediarevolution-amat.blogspot.nl/2012/03/gambians-pay-highest-price-for.html</w:t>
        </w:r>
      </w:hyperlink>
      <w:r>
        <w:t>)</w:t>
      </w:r>
    </w:p>
  </w:footnote>
  <w:footnote w:id="10">
    <w:p w14:paraId="25CEC500" w14:textId="77777777" w:rsidR="00A9136F" w:rsidRPr="007336FE" w:rsidRDefault="00A9136F" w:rsidP="00B0259A">
      <w:pPr>
        <w:pStyle w:val="Voetnoottekst"/>
        <w:rPr>
          <w:lang w:val="en-US"/>
        </w:rPr>
      </w:pPr>
      <w:r>
        <w:rPr>
          <w:rStyle w:val="Voetnootmarkering"/>
        </w:rPr>
        <w:footnoteRef/>
      </w:r>
      <w:r w:rsidRPr="005A5F1A">
        <w:rPr>
          <w:lang w:val="en-US"/>
        </w:rPr>
        <w:t xml:space="preserve"> </w:t>
      </w:r>
      <w:r>
        <w:rPr>
          <w:lang w:val="en-US"/>
        </w:rPr>
        <w:t xml:space="preserve"> See: (</w:t>
      </w:r>
      <w:hyperlink r:id="rId9" w:history="1">
        <w:r w:rsidRPr="005A5F1A">
          <w:rPr>
            <w:rStyle w:val="Hyperlink"/>
            <w:lang w:val="en-US"/>
          </w:rPr>
          <w:t>http://www.accessgambia.com/information/population.html</w:t>
        </w:r>
      </w:hyperlink>
      <w:r w:rsidRPr="005A5F1A">
        <w:rPr>
          <w:lang w:val="en-US"/>
        </w:rPr>
        <w:t>)</w:t>
      </w:r>
    </w:p>
  </w:footnote>
  <w:footnote w:id="11">
    <w:p w14:paraId="25CEC501" w14:textId="77777777" w:rsidR="00A9136F" w:rsidRPr="00175FC6" w:rsidRDefault="00A9136F" w:rsidP="00B0259A">
      <w:pPr>
        <w:rPr>
          <w:rFonts w:ascii="Cambria" w:hAnsi="Cambria"/>
          <w:color w:val="0000FF"/>
          <w:sz w:val="16"/>
          <w:szCs w:val="16"/>
          <w:u w:val="single"/>
          <w:lang w:val="en-US"/>
        </w:rPr>
      </w:pPr>
      <w:r w:rsidRPr="005E6EC3">
        <w:rPr>
          <w:rStyle w:val="Voetnootmarkering"/>
          <w:rFonts w:ascii="Cambria" w:hAnsi="Cambria"/>
        </w:rPr>
        <w:footnoteRef/>
      </w:r>
      <w:r w:rsidRPr="005A5F1A">
        <w:rPr>
          <w:rFonts w:ascii="Cambria" w:hAnsi="Cambria"/>
          <w:lang w:val="en-US"/>
        </w:rPr>
        <w:t xml:space="preserve"> </w:t>
      </w:r>
      <w:r w:rsidRPr="005A5F1A">
        <w:rPr>
          <w:rFonts w:ascii="Cambria" w:hAnsi="Cambria"/>
          <w:color w:val="000000"/>
          <w:sz w:val="16"/>
          <w:szCs w:val="16"/>
          <w:lang w:val="en-US"/>
        </w:rPr>
        <w:t xml:space="preserve">McNamara, K. (2003) </w:t>
      </w:r>
      <w:r w:rsidRPr="005A5F1A">
        <w:rPr>
          <w:rFonts w:ascii="Cambria" w:hAnsi="Cambria"/>
          <w:i/>
          <w:iCs/>
          <w:color w:val="000000"/>
          <w:sz w:val="16"/>
          <w:szCs w:val="16"/>
          <w:lang w:val="en-US"/>
        </w:rPr>
        <w:t>Information and Communication Technologies, Poverty and Development: Learning from Experience</w:t>
      </w:r>
      <w:r w:rsidRPr="005A5F1A">
        <w:rPr>
          <w:rFonts w:ascii="Cambria" w:hAnsi="Cambria"/>
          <w:color w:val="000000"/>
          <w:sz w:val="16"/>
          <w:szCs w:val="16"/>
          <w:lang w:val="en-US"/>
        </w:rPr>
        <w:t xml:space="preserve">. Worldbank/InfoDev. </w:t>
      </w:r>
      <w:r w:rsidRPr="005A5F1A">
        <w:rPr>
          <w:rStyle w:val="Hyperlink"/>
          <w:rFonts w:ascii="Cambria" w:hAnsi="Cambria"/>
          <w:sz w:val="16"/>
          <w:szCs w:val="16"/>
          <w:lang w:val="en-US"/>
        </w:rPr>
        <w:t>http://www.infodev.org/en/Publication.17.html</w:t>
      </w:r>
    </w:p>
  </w:footnote>
  <w:footnote w:id="12">
    <w:p w14:paraId="25CEC502" w14:textId="77777777" w:rsidR="00A9136F" w:rsidRPr="00175FC6" w:rsidRDefault="00A9136F" w:rsidP="00B0259A">
      <w:pPr>
        <w:rPr>
          <w:rFonts w:ascii="Cambria" w:hAnsi="Cambria"/>
          <w:color w:val="0000FF"/>
          <w:sz w:val="16"/>
          <w:szCs w:val="16"/>
          <w:u w:val="single"/>
          <w:lang w:val="en-US"/>
        </w:rPr>
      </w:pPr>
      <w:r w:rsidRPr="005E6EC3">
        <w:rPr>
          <w:rStyle w:val="Voetnootmarkering"/>
          <w:rFonts w:ascii="Cambria" w:hAnsi="Cambria"/>
        </w:rPr>
        <w:footnoteRef/>
      </w:r>
      <w:r w:rsidRPr="005A5F1A">
        <w:rPr>
          <w:rFonts w:ascii="Cambria" w:hAnsi="Cambria"/>
          <w:lang w:val="en-US"/>
        </w:rPr>
        <w:t xml:space="preserve"> </w:t>
      </w:r>
      <w:r w:rsidRPr="005A5F1A">
        <w:rPr>
          <w:rFonts w:ascii="Cambria" w:hAnsi="Cambria"/>
          <w:color w:val="000000"/>
          <w:sz w:val="16"/>
          <w:szCs w:val="16"/>
          <w:lang w:val="en-US"/>
        </w:rPr>
        <w:t xml:space="preserve">United Nation Development Program – UNDP (2001) </w:t>
      </w:r>
      <w:r w:rsidRPr="005A5F1A">
        <w:rPr>
          <w:rFonts w:ascii="Cambria" w:hAnsi="Cambria"/>
          <w:i/>
          <w:iCs/>
          <w:color w:val="000000"/>
          <w:sz w:val="16"/>
          <w:szCs w:val="16"/>
          <w:lang w:val="en-US"/>
        </w:rPr>
        <w:t>Human Development Report 2001: Making New Technologies Work for Human Development</w:t>
      </w:r>
      <w:r w:rsidRPr="005A5F1A">
        <w:rPr>
          <w:rFonts w:ascii="Cambria" w:hAnsi="Cambria"/>
          <w:color w:val="000000"/>
          <w:sz w:val="16"/>
          <w:szCs w:val="16"/>
          <w:lang w:val="en-US"/>
        </w:rPr>
        <w:t xml:space="preserve">, United Nations. </w:t>
      </w:r>
      <w:hyperlink r:id="rId10" w:history="1">
        <w:r w:rsidRPr="005A5F1A">
          <w:rPr>
            <w:rStyle w:val="Hyperlink"/>
            <w:rFonts w:ascii="Cambria" w:hAnsi="Cambria"/>
            <w:sz w:val="16"/>
            <w:szCs w:val="16"/>
            <w:lang w:val="en-US"/>
          </w:rPr>
          <w:t>http://hdr.undp.org/reports/global/2001/en/</w:t>
        </w:r>
      </w:hyperlink>
    </w:p>
  </w:footnote>
  <w:footnote w:id="13">
    <w:p w14:paraId="25CEC503" w14:textId="77777777" w:rsidR="00A9136F" w:rsidRPr="00175FC6" w:rsidRDefault="00A9136F" w:rsidP="00B0259A">
      <w:pPr>
        <w:rPr>
          <w:rFonts w:ascii="Cambria" w:hAnsi="Cambria" w:cs="Arial"/>
          <w:bCs/>
          <w:sz w:val="16"/>
          <w:szCs w:val="16"/>
          <w:lang w:val="en-US"/>
        </w:rPr>
      </w:pPr>
      <w:r w:rsidRPr="005E6EC3">
        <w:rPr>
          <w:rStyle w:val="Voetnootmarkering"/>
          <w:rFonts w:ascii="Cambria" w:hAnsi="Cambria"/>
        </w:rPr>
        <w:footnoteRef/>
      </w:r>
      <w:r w:rsidRPr="005A5F1A">
        <w:rPr>
          <w:rFonts w:ascii="Cambria" w:hAnsi="Cambria"/>
          <w:lang w:val="en-US"/>
        </w:rPr>
        <w:t xml:space="preserve"> </w:t>
      </w:r>
      <w:r w:rsidRPr="005A5F1A">
        <w:rPr>
          <w:rFonts w:ascii="Cambria" w:hAnsi="Cambria" w:cs="Arial"/>
          <w:bCs/>
          <w:sz w:val="16"/>
          <w:szCs w:val="16"/>
          <w:lang w:val="en-US"/>
        </w:rPr>
        <w:t xml:space="preserve">Braga, C. (1998) ‘Inclusion or exclusion?’ </w:t>
      </w:r>
      <w:r w:rsidRPr="005A5F1A">
        <w:rPr>
          <w:rFonts w:ascii="Cambria" w:hAnsi="Cambria" w:cs="Arial"/>
          <w:b/>
          <w:sz w:val="16"/>
          <w:szCs w:val="16"/>
          <w:lang w:val="en-US"/>
        </w:rPr>
        <w:t>UNESCO Courier</w:t>
      </w:r>
      <w:r w:rsidRPr="005A5F1A">
        <w:rPr>
          <w:rFonts w:ascii="Cambria" w:hAnsi="Cambria" w:cs="Arial"/>
          <w:bCs/>
          <w:sz w:val="16"/>
          <w:szCs w:val="16"/>
          <w:lang w:val="en-US"/>
        </w:rPr>
        <w:t xml:space="preserve"> </w:t>
      </w:r>
      <w:hyperlink r:id="rId11" w:history="1">
        <w:r w:rsidRPr="005A5F1A">
          <w:rPr>
            <w:rStyle w:val="Hyperlink"/>
            <w:rFonts w:ascii="Cambria" w:hAnsi="Cambria" w:cs="Arial"/>
            <w:bCs/>
            <w:sz w:val="16"/>
            <w:szCs w:val="16"/>
            <w:lang w:val="en-US"/>
          </w:rPr>
          <w:t>http://www.unesco.org/courier/1998_12/uk/dossier/txt21.htm</w:t>
        </w:r>
      </w:hyperlink>
    </w:p>
  </w:footnote>
  <w:footnote w:id="14">
    <w:p w14:paraId="25CEC504" w14:textId="77777777" w:rsidR="00A9136F" w:rsidRPr="00175FC6" w:rsidRDefault="00A9136F" w:rsidP="00B0259A">
      <w:pPr>
        <w:rPr>
          <w:rFonts w:ascii="Cambria" w:hAnsi="Cambria"/>
          <w:bCs/>
          <w:color w:val="000000"/>
          <w:sz w:val="16"/>
          <w:szCs w:val="16"/>
          <w:lang w:val="en-US"/>
        </w:rPr>
      </w:pPr>
      <w:r w:rsidRPr="005E6EC3">
        <w:rPr>
          <w:rStyle w:val="Voetnootmarkering"/>
          <w:rFonts w:ascii="Cambria" w:hAnsi="Cambria"/>
        </w:rPr>
        <w:footnoteRef/>
      </w:r>
      <w:r w:rsidRPr="005A5F1A">
        <w:rPr>
          <w:rFonts w:ascii="Cambria" w:hAnsi="Cambria"/>
          <w:lang w:val="en-US"/>
        </w:rPr>
        <w:t xml:space="preserve"> </w:t>
      </w:r>
      <w:r w:rsidRPr="005A5F1A">
        <w:rPr>
          <w:rFonts w:ascii="Cambria" w:hAnsi="Cambria"/>
          <w:bCs/>
          <w:color w:val="000000"/>
          <w:sz w:val="16"/>
          <w:szCs w:val="16"/>
          <w:lang w:val="en-US"/>
        </w:rPr>
        <w:t xml:space="preserve">Brown, M.M. (2001) ‘Can ICTs Address the Needs of the Poor?’  A Commentary from UNDP, June 2001. </w:t>
      </w:r>
      <w:hyperlink r:id="rId12" w:history="1">
        <w:r w:rsidRPr="005A5F1A">
          <w:rPr>
            <w:rStyle w:val="Hyperlink"/>
            <w:rFonts w:ascii="Cambria" w:hAnsi="Cambria"/>
            <w:bCs/>
            <w:sz w:val="16"/>
            <w:szCs w:val="16"/>
            <w:lang w:val="en-US"/>
          </w:rPr>
          <w:t>http://www.undp.org/dpa/choices/2001/june/j4e.pdf</w:t>
        </w:r>
      </w:hyperlink>
    </w:p>
  </w:footnote>
  <w:footnote w:id="15">
    <w:p w14:paraId="25CEC505" w14:textId="77777777" w:rsidR="00A9136F" w:rsidRPr="00175FC6" w:rsidRDefault="00A9136F" w:rsidP="00B0259A">
      <w:pPr>
        <w:rPr>
          <w:rFonts w:ascii="Cambria" w:hAnsi="Cambria"/>
          <w:color w:val="000000"/>
          <w:sz w:val="16"/>
          <w:szCs w:val="16"/>
          <w:lang w:val="en-US"/>
        </w:rPr>
      </w:pPr>
      <w:r w:rsidRPr="005E6EC3">
        <w:rPr>
          <w:rStyle w:val="Voetnootmarkering"/>
          <w:rFonts w:ascii="Cambria" w:hAnsi="Cambria"/>
        </w:rPr>
        <w:footnoteRef/>
      </w:r>
      <w:r w:rsidRPr="005A5F1A">
        <w:rPr>
          <w:rFonts w:ascii="Cambria" w:hAnsi="Cambria"/>
          <w:lang w:val="en-US"/>
        </w:rPr>
        <w:t xml:space="preserve"> </w:t>
      </w:r>
      <w:r w:rsidRPr="005A5F1A">
        <w:rPr>
          <w:rFonts w:ascii="Cambria" w:hAnsi="Cambria"/>
          <w:bCs/>
          <w:color w:val="000000"/>
          <w:sz w:val="16"/>
          <w:szCs w:val="16"/>
          <w:lang w:val="en-US"/>
        </w:rPr>
        <w:t xml:space="preserve">Chowdhury, N. (2000) ‘Information and Communications Technologies and IFPRI’s Mandate: A Conceptual Framework.’ Sept. 18, 2000. </w:t>
      </w:r>
      <w:hyperlink r:id="rId13" w:history="1">
        <w:r w:rsidRPr="005A5F1A">
          <w:rPr>
            <w:rStyle w:val="Hyperlink"/>
            <w:rFonts w:ascii="Cambria" w:hAnsi="Cambria"/>
            <w:bCs/>
            <w:sz w:val="16"/>
            <w:szCs w:val="16"/>
            <w:lang w:val="en-US"/>
          </w:rPr>
          <w:t>http://www.ifpri.org/divs/cd/dp/ictdp01.pdf</w:t>
        </w:r>
      </w:hyperlink>
    </w:p>
  </w:footnote>
  <w:footnote w:id="16">
    <w:p w14:paraId="25CEC506" w14:textId="77777777" w:rsidR="00A9136F" w:rsidRPr="005E6EC3" w:rsidRDefault="00A9136F" w:rsidP="00B0259A">
      <w:pPr>
        <w:pStyle w:val="Voetnoottekst"/>
        <w:rPr>
          <w:rFonts w:ascii="Cambria" w:hAnsi="Cambria"/>
          <w:bCs/>
          <w:sz w:val="18"/>
          <w:szCs w:val="18"/>
          <w:lang w:val="en-US"/>
        </w:rPr>
      </w:pPr>
      <w:r w:rsidRPr="005E6EC3">
        <w:rPr>
          <w:rStyle w:val="Voetnootmarkering"/>
          <w:rFonts w:ascii="Cambria" w:hAnsi="Cambria"/>
          <w:sz w:val="18"/>
          <w:szCs w:val="18"/>
        </w:rPr>
        <w:footnoteRef/>
      </w:r>
      <w:r w:rsidRPr="005A5F1A">
        <w:rPr>
          <w:rFonts w:ascii="Cambria" w:hAnsi="Cambria"/>
          <w:sz w:val="18"/>
          <w:szCs w:val="18"/>
          <w:lang w:val="en-US"/>
        </w:rPr>
        <w:t xml:space="preserve"> </w:t>
      </w:r>
      <w:r w:rsidRPr="005A5F1A">
        <w:rPr>
          <w:rFonts w:ascii="Cambria" w:hAnsi="Cambria"/>
          <w:bCs/>
          <w:sz w:val="18"/>
          <w:szCs w:val="18"/>
          <w:lang w:val="en-US"/>
        </w:rPr>
        <w:t>WADE, R. (2004) Bridging the Digital Divide: New route to development or new form of dependency?, in C. AVGEROU, C. CIBORRA and F. LAND (EDS). The Social Study of Information and Communication Technology: Innovation, actions, and contexts, Oxford: Oxford University Press, pp. 185–206.</w:t>
      </w:r>
    </w:p>
    <w:p w14:paraId="25CEC507" w14:textId="77777777" w:rsidR="00A9136F" w:rsidRPr="005E6EC3" w:rsidRDefault="00A9136F" w:rsidP="00B0259A">
      <w:pPr>
        <w:pStyle w:val="Voetnoottekst"/>
        <w:rPr>
          <w:rFonts w:ascii="Cambria" w:hAnsi="Cambria"/>
          <w:sz w:val="18"/>
          <w:szCs w:val="18"/>
          <w:lang w:val="en-US"/>
        </w:rPr>
      </w:pPr>
    </w:p>
  </w:footnote>
  <w:footnote w:id="17">
    <w:p w14:paraId="25CEC508" w14:textId="77777777" w:rsidR="00A9136F" w:rsidRPr="008C12BF" w:rsidRDefault="00A9136F" w:rsidP="00B0259A">
      <w:pPr>
        <w:pStyle w:val="Voetnoottekst"/>
        <w:rPr>
          <w:rFonts w:ascii="Cambria" w:hAnsi="Cambria"/>
          <w:bCs/>
          <w:sz w:val="18"/>
          <w:szCs w:val="18"/>
          <w:lang w:val="en-US"/>
        </w:rPr>
      </w:pPr>
      <w:r w:rsidRPr="008C12BF">
        <w:rPr>
          <w:rStyle w:val="Voetnootmarkering"/>
          <w:rFonts w:ascii="Cambria" w:hAnsi="Cambria"/>
          <w:sz w:val="18"/>
          <w:szCs w:val="18"/>
        </w:rPr>
        <w:footnoteRef/>
      </w:r>
      <w:r w:rsidRPr="005A5F1A">
        <w:rPr>
          <w:rFonts w:ascii="Cambria" w:hAnsi="Cambria"/>
          <w:sz w:val="18"/>
          <w:szCs w:val="18"/>
          <w:lang w:val="en-US"/>
        </w:rPr>
        <w:t xml:space="preserve"> </w:t>
      </w:r>
      <w:r w:rsidRPr="005A5F1A">
        <w:rPr>
          <w:rFonts w:ascii="Cambria" w:hAnsi="Cambria"/>
          <w:bCs/>
          <w:sz w:val="18"/>
          <w:szCs w:val="18"/>
          <w:lang w:val="en-US"/>
        </w:rPr>
        <w:t xml:space="preserve">BOAFO, K.S.T.( 1991) “Communication Technology and Dependent Development in Sub-Saharan Africa.” In Gerald Sussman &amp; John A. Lent [eds] </w:t>
      </w:r>
      <w:r w:rsidRPr="005A5F1A">
        <w:rPr>
          <w:rFonts w:ascii="Cambria" w:hAnsi="Cambria"/>
          <w:bCs/>
          <w:i/>
          <w:iCs/>
          <w:sz w:val="18"/>
          <w:szCs w:val="18"/>
          <w:lang w:val="en-US"/>
        </w:rPr>
        <w:t xml:space="preserve">Transnational Communications: Wiring the Third World. </w:t>
      </w:r>
      <w:r w:rsidRPr="005A5F1A">
        <w:rPr>
          <w:rFonts w:ascii="Cambria" w:hAnsi="Cambria"/>
          <w:bCs/>
          <w:sz w:val="18"/>
          <w:szCs w:val="18"/>
          <w:lang w:val="en-US"/>
        </w:rPr>
        <w:t>Newbury Park, London and Delhi: Sage, 103-124.</w:t>
      </w:r>
    </w:p>
    <w:p w14:paraId="25CEC509" w14:textId="77777777" w:rsidR="00A9136F" w:rsidRPr="008C12BF" w:rsidRDefault="00A9136F" w:rsidP="00B0259A">
      <w:pPr>
        <w:pStyle w:val="Voetnoottekst"/>
        <w:rPr>
          <w:sz w:val="18"/>
          <w:szCs w:val="18"/>
          <w:lang w:val="en-US"/>
        </w:rPr>
      </w:pPr>
    </w:p>
  </w:footnote>
  <w:footnote w:id="18">
    <w:p w14:paraId="25CEC50A" w14:textId="77777777" w:rsidR="00A9136F" w:rsidRPr="008C12BF" w:rsidRDefault="00A9136F" w:rsidP="00B0259A">
      <w:pPr>
        <w:pStyle w:val="Voetnoottekst"/>
        <w:rPr>
          <w:rFonts w:ascii="Cambria" w:hAnsi="Cambria"/>
          <w:bCs/>
          <w:sz w:val="18"/>
          <w:szCs w:val="18"/>
          <w:lang w:val="en-US"/>
        </w:rPr>
      </w:pPr>
      <w:r w:rsidRPr="008C12BF">
        <w:rPr>
          <w:rStyle w:val="Voetnootmarkering"/>
          <w:rFonts w:ascii="Cambria" w:hAnsi="Cambria"/>
          <w:sz w:val="18"/>
          <w:szCs w:val="18"/>
        </w:rPr>
        <w:footnoteRef/>
      </w:r>
      <w:r w:rsidRPr="005A5F1A">
        <w:rPr>
          <w:rFonts w:ascii="Cambria" w:hAnsi="Cambria"/>
          <w:sz w:val="18"/>
          <w:szCs w:val="18"/>
          <w:lang w:val="en-US"/>
        </w:rPr>
        <w:t xml:space="preserve"> </w:t>
      </w:r>
      <w:r w:rsidRPr="005A5F1A">
        <w:rPr>
          <w:rFonts w:ascii="Cambria" w:hAnsi="Cambria"/>
          <w:bCs/>
          <w:sz w:val="18"/>
          <w:szCs w:val="18"/>
          <w:lang w:val="en-US"/>
        </w:rPr>
        <w:t xml:space="preserve">UNITED NATIONS DEVELOPMENT PROGRAM. (2001) </w:t>
      </w:r>
      <w:r w:rsidRPr="005A5F1A">
        <w:rPr>
          <w:rFonts w:ascii="Cambria" w:hAnsi="Cambria"/>
          <w:bCs/>
          <w:i/>
          <w:iCs/>
          <w:sz w:val="18"/>
          <w:szCs w:val="18"/>
          <w:lang w:val="en-US"/>
        </w:rPr>
        <w:t>Making new technologies work for human development</w:t>
      </w:r>
      <w:r w:rsidRPr="005A5F1A">
        <w:rPr>
          <w:rFonts w:ascii="Cambria" w:hAnsi="Cambria"/>
          <w:bCs/>
          <w:sz w:val="18"/>
          <w:szCs w:val="18"/>
          <w:lang w:val="en-US"/>
        </w:rPr>
        <w:t>, New York: UNDP.</w:t>
      </w:r>
    </w:p>
    <w:p w14:paraId="25CEC50B" w14:textId="77777777" w:rsidR="00A9136F" w:rsidRPr="008C12BF" w:rsidRDefault="00A9136F" w:rsidP="00B0259A">
      <w:pPr>
        <w:pStyle w:val="Voetnoottekst"/>
        <w:rPr>
          <w:rFonts w:ascii="Cambria" w:hAnsi="Cambria"/>
          <w:sz w:val="18"/>
          <w:szCs w:val="18"/>
          <w:lang w:val="en-US"/>
        </w:rPr>
      </w:pPr>
    </w:p>
  </w:footnote>
  <w:footnote w:id="19">
    <w:p w14:paraId="25CEC50C" w14:textId="77777777" w:rsidR="00A9136F" w:rsidRPr="00175FC6" w:rsidRDefault="00A9136F" w:rsidP="00B0259A">
      <w:pPr>
        <w:pStyle w:val="Voetnoottekst"/>
        <w:rPr>
          <w:rFonts w:ascii="Cambria" w:hAnsi="Cambria"/>
          <w:bCs/>
          <w:sz w:val="18"/>
          <w:szCs w:val="18"/>
          <w:lang w:val="en-US"/>
        </w:rPr>
      </w:pPr>
      <w:r w:rsidRPr="008C12BF">
        <w:rPr>
          <w:rStyle w:val="Voetnootmarkering"/>
          <w:rFonts w:ascii="Cambria" w:hAnsi="Cambria"/>
          <w:sz w:val="18"/>
          <w:szCs w:val="18"/>
        </w:rPr>
        <w:footnoteRef/>
      </w:r>
      <w:r w:rsidRPr="005A5F1A">
        <w:rPr>
          <w:rFonts w:ascii="Cambria" w:hAnsi="Cambria"/>
          <w:sz w:val="18"/>
          <w:szCs w:val="18"/>
          <w:lang w:val="en-US"/>
        </w:rPr>
        <w:t xml:space="preserve"> </w:t>
      </w:r>
      <w:r w:rsidRPr="005A5F1A">
        <w:rPr>
          <w:rFonts w:ascii="Cambria" w:hAnsi="Cambria"/>
          <w:bCs/>
          <w:sz w:val="18"/>
          <w:szCs w:val="18"/>
          <w:lang w:val="en-US"/>
        </w:rPr>
        <w:t xml:space="preserve">WORLD BANK. (1999) </w:t>
      </w:r>
      <w:r w:rsidRPr="005A5F1A">
        <w:rPr>
          <w:rFonts w:ascii="Cambria" w:hAnsi="Cambria"/>
          <w:bCs/>
          <w:i/>
          <w:iCs/>
          <w:sz w:val="18"/>
          <w:szCs w:val="18"/>
          <w:lang w:val="en-US"/>
        </w:rPr>
        <w:t>World Bank Development Report: Knowledge for Development</w:t>
      </w:r>
      <w:r w:rsidRPr="005A5F1A">
        <w:rPr>
          <w:rFonts w:ascii="Cambria" w:hAnsi="Cambria"/>
          <w:bCs/>
          <w:sz w:val="18"/>
          <w:szCs w:val="18"/>
          <w:lang w:val="en-US"/>
        </w:rPr>
        <w:t>, New York: Oxford University Press.</w:t>
      </w:r>
    </w:p>
    <w:p w14:paraId="25CEC50D" w14:textId="77777777" w:rsidR="00A9136F" w:rsidRPr="008C12BF" w:rsidRDefault="00A9136F" w:rsidP="00B0259A">
      <w:pPr>
        <w:pStyle w:val="Voetnoottekst"/>
        <w:rPr>
          <w:rFonts w:ascii="Cambria" w:hAnsi="Cambria"/>
          <w:sz w:val="18"/>
          <w:szCs w:val="18"/>
          <w:lang w:val="en-US"/>
        </w:rPr>
      </w:pPr>
    </w:p>
  </w:footnote>
  <w:footnote w:id="20">
    <w:p w14:paraId="25CEC50E" w14:textId="77777777" w:rsidR="00A9136F" w:rsidRPr="00175FC6" w:rsidRDefault="00A9136F" w:rsidP="00B0259A">
      <w:pPr>
        <w:rPr>
          <w:rFonts w:ascii="Cambria" w:hAnsi="Cambria"/>
          <w:bCs/>
          <w:iCs/>
          <w:color w:val="000000"/>
          <w:sz w:val="16"/>
          <w:szCs w:val="16"/>
          <w:lang w:val="en-US"/>
        </w:rPr>
      </w:pPr>
      <w:r>
        <w:rPr>
          <w:rStyle w:val="Voetnootmarkering"/>
        </w:rPr>
        <w:footnoteRef/>
      </w:r>
      <w:r w:rsidRPr="005A5F1A">
        <w:rPr>
          <w:lang w:val="en-US"/>
        </w:rPr>
        <w:t xml:space="preserve"> </w:t>
      </w:r>
      <w:r w:rsidRPr="005A5F1A">
        <w:rPr>
          <w:rFonts w:ascii="Cambria" w:hAnsi="Cambria"/>
          <w:bCs/>
          <w:color w:val="000000"/>
          <w:sz w:val="16"/>
          <w:szCs w:val="16"/>
          <w:lang w:val="en-US"/>
        </w:rPr>
        <w:t>Hudson, H.E. (2001) “The Acacia Programme: Developing Evaluation and Learning Systems for African Tele</w:t>
      </w:r>
      <w:r>
        <w:rPr>
          <w:rFonts w:ascii="Cambria" w:hAnsi="Cambria"/>
          <w:bCs/>
          <w:color w:val="000000"/>
          <w:sz w:val="16"/>
          <w:szCs w:val="16"/>
          <w:lang w:val="en-US"/>
        </w:rPr>
        <w:t>Centers</w:t>
      </w:r>
      <w:r w:rsidRPr="005A5F1A">
        <w:rPr>
          <w:rFonts w:ascii="Cambria" w:hAnsi="Cambria"/>
          <w:bCs/>
          <w:color w:val="000000"/>
          <w:sz w:val="16"/>
          <w:szCs w:val="16"/>
          <w:lang w:val="en-US"/>
        </w:rPr>
        <w:t xml:space="preserve">.”  In </w:t>
      </w:r>
      <w:r w:rsidRPr="005A5F1A">
        <w:rPr>
          <w:rFonts w:ascii="Cambria" w:hAnsi="Cambria"/>
          <w:bCs/>
          <w:iCs/>
          <w:color w:val="000000"/>
          <w:sz w:val="16"/>
          <w:szCs w:val="16"/>
          <w:lang w:val="en-US"/>
        </w:rPr>
        <w:t xml:space="preserve">Latchem. C. &amp; D. Walker (eds.) (2001) </w:t>
      </w:r>
      <w:r w:rsidRPr="005A5F1A">
        <w:rPr>
          <w:rFonts w:ascii="Cambria" w:hAnsi="Cambria"/>
          <w:b/>
          <w:bCs/>
          <w:iCs/>
          <w:color w:val="000000"/>
          <w:sz w:val="16"/>
          <w:szCs w:val="16"/>
          <w:lang w:val="en-US"/>
        </w:rPr>
        <w:t>Tele</w:t>
      </w:r>
      <w:r>
        <w:rPr>
          <w:rFonts w:ascii="Cambria" w:hAnsi="Cambria"/>
          <w:b/>
          <w:bCs/>
          <w:iCs/>
          <w:color w:val="000000"/>
          <w:sz w:val="16"/>
          <w:szCs w:val="16"/>
          <w:lang w:val="en-US"/>
        </w:rPr>
        <w:t>Centers</w:t>
      </w:r>
      <w:r w:rsidRPr="005A5F1A">
        <w:rPr>
          <w:rFonts w:ascii="Cambria" w:hAnsi="Cambria"/>
          <w:b/>
          <w:bCs/>
          <w:iCs/>
          <w:color w:val="000000"/>
          <w:sz w:val="16"/>
          <w:szCs w:val="16"/>
          <w:lang w:val="en-US"/>
        </w:rPr>
        <w:t>: Case Studies and Key Issues</w:t>
      </w:r>
      <w:r w:rsidRPr="005A5F1A">
        <w:rPr>
          <w:rFonts w:ascii="Cambria" w:hAnsi="Cambria"/>
          <w:bCs/>
          <w:iCs/>
          <w:color w:val="000000"/>
          <w:sz w:val="16"/>
          <w:szCs w:val="16"/>
          <w:lang w:val="en-US"/>
        </w:rPr>
        <w:t>. Vancouver: The Commonwealth of Learning, pp. 159-168 URL</w:t>
      </w:r>
    </w:p>
  </w:footnote>
  <w:footnote w:id="21">
    <w:p w14:paraId="25CEC50F" w14:textId="77777777" w:rsidR="00A9136F" w:rsidRPr="00175FC6" w:rsidRDefault="00A9136F" w:rsidP="00B0259A">
      <w:pPr>
        <w:rPr>
          <w:rFonts w:ascii="Cambria" w:hAnsi="Cambria" w:cs="Arial"/>
          <w:bCs/>
          <w:sz w:val="16"/>
          <w:szCs w:val="16"/>
          <w:lang w:val="en-US"/>
        </w:rPr>
      </w:pPr>
      <w:r>
        <w:rPr>
          <w:rStyle w:val="Voetnootmarkering"/>
        </w:rPr>
        <w:footnoteRef/>
      </w:r>
      <w:r w:rsidRPr="005A5F1A">
        <w:rPr>
          <w:lang w:val="en-US"/>
        </w:rPr>
        <w:t xml:space="preserve"> </w:t>
      </w:r>
      <w:r w:rsidRPr="005A5F1A">
        <w:rPr>
          <w:rFonts w:ascii="Cambria" w:hAnsi="Cambria" w:cs="Arial"/>
          <w:bCs/>
          <w:sz w:val="16"/>
          <w:szCs w:val="16"/>
          <w:lang w:val="en-US"/>
        </w:rPr>
        <w:t xml:space="preserve">Addo-Dankwa, E. (2002) ‘E-commerce in Ejura: What has a farmer got to do with a computer?’  ICT Stories. Mar. 2002.  </w:t>
      </w:r>
      <w:hyperlink r:id="rId14" w:history="1">
        <w:r w:rsidRPr="005A5F1A">
          <w:rPr>
            <w:rStyle w:val="Hyperlink"/>
            <w:rFonts w:ascii="Cambria" w:hAnsi="Cambria" w:cs="Arial"/>
            <w:bCs/>
            <w:sz w:val="16"/>
            <w:szCs w:val="16"/>
            <w:lang w:val="en-US"/>
          </w:rPr>
          <w:t>http://www.iicd.org/stories/</w:t>
        </w:r>
      </w:hyperlink>
    </w:p>
  </w:footnote>
  <w:footnote w:id="22">
    <w:p w14:paraId="25CEC510" w14:textId="77777777" w:rsidR="00A9136F" w:rsidRPr="003E1F60" w:rsidRDefault="00A9136F" w:rsidP="00B0259A">
      <w:pPr>
        <w:autoSpaceDE w:val="0"/>
        <w:autoSpaceDN w:val="0"/>
        <w:adjustRightInd w:val="0"/>
        <w:spacing w:after="0" w:line="240" w:lineRule="auto"/>
        <w:rPr>
          <w:rFonts w:ascii="Cambria" w:hAnsi="Cambria" w:cs="TimesNewRomanPSMT"/>
          <w:color w:val="000000"/>
          <w:sz w:val="16"/>
          <w:szCs w:val="16"/>
          <w:lang w:val="en-US"/>
        </w:rPr>
      </w:pPr>
      <w:r>
        <w:rPr>
          <w:rStyle w:val="Voetnootmarkering"/>
        </w:rPr>
        <w:footnoteRef/>
      </w:r>
      <w:r w:rsidRPr="005A5F1A">
        <w:rPr>
          <w:lang w:val="en-US"/>
        </w:rPr>
        <w:t xml:space="preserve"> </w:t>
      </w:r>
      <w:r>
        <w:rPr>
          <w:rFonts w:ascii="Cambria" w:hAnsi="Cambria" w:cs="TimesNewRomanPSMT"/>
          <w:color w:val="000000"/>
          <w:sz w:val="16"/>
          <w:szCs w:val="16"/>
          <w:lang w:val="en-US"/>
        </w:rPr>
        <w:t>Parghi, U. (2001) AKASHGANGA</w:t>
      </w:r>
      <w:r w:rsidRPr="003E1F60">
        <w:rPr>
          <w:rFonts w:ascii="Cambria" w:hAnsi="Cambria" w:cs="TimesNewRomanPSMT"/>
          <w:color w:val="000000"/>
          <w:sz w:val="16"/>
          <w:szCs w:val="16"/>
          <w:lang w:val="en-US"/>
        </w:rPr>
        <w:t xml:space="preserve"> Using simple but appropriate information technology to</w:t>
      </w:r>
      <w:r>
        <w:rPr>
          <w:rFonts w:ascii="Cambria" w:hAnsi="Cambria" w:cs="TimesNewRomanPSMT"/>
          <w:color w:val="000000"/>
          <w:sz w:val="16"/>
          <w:szCs w:val="16"/>
          <w:lang w:val="en-US"/>
        </w:rPr>
        <w:t xml:space="preserve"> </w:t>
      </w:r>
      <w:r w:rsidRPr="003E1F60">
        <w:rPr>
          <w:rFonts w:ascii="Cambria" w:hAnsi="Cambria" w:cs="TimesNewRomanPSMT"/>
          <w:color w:val="000000"/>
          <w:sz w:val="16"/>
          <w:szCs w:val="16"/>
          <w:lang w:val="en-US"/>
        </w:rPr>
        <w:t xml:space="preserve">generate higher profits for rural milk producers. </w:t>
      </w:r>
      <w:hyperlink r:id="rId15" w:history="1">
        <w:r w:rsidRPr="00072BF3">
          <w:rPr>
            <w:rStyle w:val="Hyperlink"/>
            <w:rFonts w:ascii="Cambria" w:hAnsi="Cambria" w:cs="TimesNewRomanPSMT"/>
            <w:sz w:val="16"/>
            <w:szCs w:val="16"/>
            <w:lang w:val="en-US"/>
          </w:rPr>
          <w:t>http://www.iicd.org/base.story</w:t>
        </w:r>
      </w:hyperlink>
    </w:p>
    <w:p w14:paraId="25CEC511" w14:textId="77777777" w:rsidR="00A9136F" w:rsidRPr="006051BF" w:rsidRDefault="00A9136F" w:rsidP="00B0259A">
      <w:pPr>
        <w:pStyle w:val="Voetnoottekst"/>
        <w:rPr>
          <w:lang w:val="en-US"/>
        </w:rPr>
      </w:pPr>
    </w:p>
  </w:footnote>
  <w:footnote w:id="23">
    <w:p w14:paraId="25CEC512" w14:textId="77777777" w:rsidR="00A9136F" w:rsidRPr="006051BF" w:rsidRDefault="00A9136F" w:rsidP="00AD49E6">
      <w:pPr>
        <w:rPr>
          <w:lang w:val="en-US"/>
        </w:rPr>
      </w:pPr>
      <w:r>
        <w:rPr>
          <w:rStyle w:val="Voetnootmarkering"/>
        </w:rPr>
        <w:footnoteRef/>
      </w:r>
      <w:r w:rsidRPr="005A5F1A">
        <w:rPr>
          <w:lang w:val="en-US"/>
        </w:rPr>
        <w:t xml:space="preserve"> </w:t>
      </w:r>
      <w:r w:rsidRPr="005A5F1A">
        <w:rPr>
          <w:rFonts w:ascii="Cambria" w:hAnsi="Cambria" w:cs="Arial"/>
          <w:bCs/>
          <w:sz w:val="16"/>
          <w:szCs w:val="16"/>
          <w:lang w:val="en-US"/>
        </w:rPr>
        <w:t xml:space="preserve">Hazan, M. (2002) ‘Virtual Souk: E-Commerce for unprivileged artisans. ICT stories. Mar. 2002.  </w:t>
      </w:r>
      <w:hyperlink r:id="rId16" w:history="1">
        <w:r w:rsidRPr="005A5F1A">
          <w:rPr>
            <w:rStyle w:val="Hyperlink"/>
            <w:rFonts w:ascii="Cambria" w:hAnsi="Cambria" w:cs="Arial"/>
            <w:bCs/>
            <w:sz w:val="16"/>
            <w:szCs w:val="16"/>
            <w:lang w:val="en-US"/>
          </w:rPr>
          <w:t>http://www.iicd.org/stories/</w:t>
        </w:r>
      </w:hyperlink>
    </w:p>
  </w:footnote>
  <w:footnote w:id="24">
    <w:p w14:paraId="25CEC513" w14:textId="77777777" w:rsidR="00A9136F" w:rsidRPr="00B2527F" w:rsidRDefault="00A9136F" w:rsidP="00B2527F">
      <w:pPr>
        <w:pStyle w:val="Voetnoottekst"/>
        <w:rPr>
          <w:lang w:val="en-US"/>
        </w:rPr>
      </w:pPr>
      <w:r>
        <w:rPr>
          <w:rStyle w:val="Voetnootmarkering"/>
        </w:rPr>
        <w:footnoteRef/>
      </w:r>
      <w:r w:rsidRPr="00153180">
        <w:rPr>
          <w:lang w:val="en-GB"/>
        </w:rPr>
        <w:t xml:space="preserve"> </w:t>
      </w:r>
      <w:r>
        <w:rPr>
          <w:lang w:val="en-US"/>
        </w:rPr>
        <w:t>See: (</w:t>
      </w:r>
      <w:hyperlink r:id="rId17" w:history="1">
        <w:r w:rsidRPr="00153180">
          <w:rPr>
            <w:rStyle w:val="Hyperlink"/>
            <w:lang w:val="en-GB"/>
          </w:rPr>
          <w:t>http://en.wikipedia.org/wiki/M-Pesa</w:t>
        </w:r>
      </w:hyperlink>
      <w:r w:rsidRPr="00153180">
        <w:rPr>
          <w:lang w:val="en-GB"/>
        </w:rPr>
        <w:t>)</w:t>
      </w:r>
    </w:p>
  </w:footnote>
  <w:footnote w:id="25">
    <w:p w14:paraId="25CEC514" w14:textId="77777777" w:rsidR="00A9136F" w:rsidRPr="00175FC6" w:rsidRDefault="00A9136F" w:rsidP="0059032B">
      <w:pPr>
        <w:rPr>
          <w:rFonts w:ascii="Cambria" w:hAnsi="Cambria"/>
          <w:sz w:val="16"/>
          <w:szCs w:val="16"/>
          <w:lang w:val="en-US"/>
        </w:rPr>
      </w:pPr>
      <w:r>
        <w:rPr>
          <w:rStyle w:val="Voetnootmarkering"/>
        </w:rPr>
        <w:footnoteRef/>
      </w:r>
      <w:r w:rsidRPr="005A5F1A">
        <w:rPr>
          <w:lang w:val="en-US"/>
        </w:rPr>
        <w:t xml:space="preserve"> </w:t>
      </w:r>
      <w:r w:rsidRPr="005A5F1A">
        <w:rPr>
          <w:rFonts w:ascii="Cambria" w:hAnsi="Cambria" w:cs="Arial"/>
          <w:bCs/>
          <w:sz w:val="16"/>
          <w:szCs w:val="16"/>
          <w:shd w:val="clear" w:color="auto" w:fill="FFFFFF"/>
          <w:lang w:val="en-US"/>
        </w:rPr>
        <w:t>SOCIOTECHNICAL SYSTEMS</w:t>
      </w:r>
      <w:r w:rsidRPr="005A5F1A">
        <w:rPr>
          <w:rStyle w:val="apple-converted-space"/>
          <w:rFonts w:ascii="Cambria" w:hAnsi="Cambria" w:cs="Arial"/>
          <w:sz w:val="16"/>
          <w:szCs w:val="16"/>
          <w:shd w:val="clear" w:color="auto" w:fill="FFFFFF"/>
          <w:lang w:val="en-US"/>
        </w:rPr>
        <w:t> </w:t>
      </w:r>
      <w:r w:rsidRPr="005A5F1A">
        <w:rPr>
          <w:rFonts w:ascii="Cambria" w:hAnsi="Cambria" w:cs="Arial"/>
          <w:sz w:val="16"/>
          <w:szCs w:val="16"/>
          <w:shd w:val="clear" w:color="auto" w:fill="FFFFFF"/>
          <w:lang w:val="en-US"/>
        </w:rPr>
        <w:t>(</w:t>
      </w:r>
      <w:r w:rsidRPr="005A5F1A">
        <w:rPr>
          <w:rFonts w:ascii="Cambria" w:hAnsi="Cambria" w:cs="Arial"/>
          <w:bCs/>
          <w:sz w:val="16"/>
          <w:szCs w:val="16"/>
          <w:shd w:val="clear" w:color="auto" w:fill="FFFFFF"/>
          <w:lang w:val="en-US"/>
        </w:rPr>
        <w:t>STS</w:t>
      </w:r>
      <w:r w:rsidRPr="005A5F1A">
        <w:rPr>
          <w:rFonts w:ascii="Cambria" w:hAnsi="Cambria" w:cs="Arial"/>
          <w:sz w:val="16"/>
          <w:szCs w:val="16"/>
          <w:shd w:val="clear" w:color="auto" w:fill="FFFFFF"/>
          <w:lang w:val="en-US"/>
        </w:rPr>
        <w:t>) in</w:t>
      </w:r>
      <w:r w:rsidRPr="005A5F1A">
        <w:rPr>
          <w:rStyle w:val="apple-converted-space"/>
          <w:rFonts w:ascii="Cambria" w:hAnsi="Cambria" w:cs="Arial"/>
          <w:sz w:val="16"/>
          <w:szCs w:val="16"/>
          <w:shd w:val="clear" w:color="auto" w:fill="FFFFFF"/>
          <w:lang w:val="en-US"/>
        </w:rPr>
        <w:t> </w:t>
      </w:r>
      <w:hyperlink r:id="rId18" w:tooltip="Organizational development" w:history="1">
        <w:r w:rsidRPr="005A5F1A">
          <w:rPr>
            <w:rStyle w:val="Hyperlink"/>
            <w:rFonts w:ascii="Cambria" w:hAnsi="Cambria" w:cs="Arial"/>
            <w:sz w:val="16"/>
            <w:szCs w:val="16"/>
            <w:shd w:val="clear" w:color="auto" w:fill="FFFFFF"/>
            <w:lang w:val="en-US"/>
          </w:rPr>
          <w:t>organizational development</w:t>
        </w:r>
      </w:hyperlink>
      <w:r w:rsidRPr="005A5F1A">
        <w:rPr>
          <w:rStyle w:val="apple-converted-space"/>
          <w:rFonts w:ascii="Cambria" w:hAnsi="Cambria" w:cs="Arial"/>
          <w:sz w:val="16"/>
          <w:szCs w:val="16"/>
          <w:shd w:val="clear" w:color="auto" w:fill="FFFFFF"/>
          <w:lang w:val="en-US"/>
        </w:rPr>
        <w:t> </w:t>
      </w:r>
      <w:r w:rsidRPr="005A5F1A">
        <w:rPr>
          <w:rFonts w:ascii="Cambria" w:hAnsi="Cambria" w:cs="Arial"/>
          <w:sz w:val="16"/>
          <w:szCs w:val="16"/>
          <w:shd w:val="clear" w:color="auto" w:fill="FFFFFF"/>
          <w:lang w:val="en-US"/>
        </w:rPr>
        <w:t>is an approach to complex organizational</w:t>
      </w:r>
      <w:r w:rsidRPr="005A5F1A">
        <w:rPr>
          <w:rStyle w:val="apple-converted-space"/>
          <w:rFonts w:ascii="Cambria" w:hAnsi="Cambria" w:cs="Arial"/>
          <w:sz w:val="16"/>
          <w:szCs w:val="16"/>
          <w:shd w:val="clear" w:color="auto" w:fill="FFFFFF"/>
          <w:lang w:val="en-US"/>
        </w:rPr>
        <w:t> </w:t>
      </w:r>
      <w:hyperlink r:id="rId19" w:tooltip="Work design" w:history="1">
        <w:r w:rsidRPr="005A5F1A">
          <w:rPr>
            <w:rStyle w:val="Hyperlink"/>
            <w:rFonts w:ascii="Cambria" w:hAnsi="Cambria" w:cs="Arial"/>
            <w:sz w:val="16"/>
            <w:szCs w:val="16"/>
            <w:shd w:val="clear" w:color="auto" w:fill="FFFFFF"/>
            <w:lang w:val="en-US"/>
          </w:rPr>
          <w:t>work design</w:t>
        </w:r>
      </w:hyperlink>
      <w:r w:rsidRPr="005A5F1A">
        <w:rPr>
          <w:rStyle w:val="apple-converted-space"/>
          <w:rFonts w:ascii="Cambria" w:hAnsi="Cambria" w:cs="Arial"/>
          <w:sz w:val="16"/>
          <w:szCs w:val="16"/>
          <w:shd w:val="clear" w:color="auto" w:fill="FFFFFF"/>
          <w:lang w:val="en-US"/>
        </w:rPr>
        <w:t> </w:t>
      </w:r>
      <w:r w:rsidRPr="005A5F1A">
        <w:rPr>
          <w:rFonts w:ascii="Cambria" w:hAnsi="Cambria" w:cs="Arial"/>
          <w:sz w:val="16"/>
          <w:szCs w:val="16"/>
          <w:shd w:val="clear" w:color="auto" w:fill="FFFFFF"/>
          <w:lang w:val="en-US"/>
        </w:rPr>
        <w:t xml:space="preserve">that recognizes the interaction between </w:t>
      </w:r>
      <w:hyperlink r:id="rId20" w:tooltip="People" w:history="1">
        <w:r w:rsidRPr="005A5F1A">
          <w:rPr>
            <w:rStyle w:val="Hyperlink"/>
            <w:rFonts w:ascii="Cambria" w:hAnsi="Cambria" w:cs="Arial"/>
            <w:sz w:val="16"/>
            <w:szCs w:val="16"/>
            <w:shd w:val="clear" w:color="auto" w:fill="FFFFFF"/>
            <w:lang w:val="en-US"/>
          </w:rPr>
          <w:t>people</w:t>
        </w:r>
      </w:hyperlink>
      <w:r w:rsidRPr="005A5F1A">
        <w:rPr>
          <w:rStyle w:val="apple-converted-space"/>
          <w:rFonts w:ascii="Cambria" w:hAnsi="Cambria" w:cs="Arial"/>
          <w:sz w:val="16"/>
          <w:szCs w:val="16"/>
          <w:shd w:val="clear" w:color="auto" w:fill="FFFFFF"/>
          <w:lang w:val="en-US"/>
        </w:rPr>
        <w:t> </w:t>
      </w:r>
      <w:r w:rsidRPr="005A5F1A">
        <w:rPr>
          <w:rFonts w:ascii="Cambria" w:hAnsi="Cambria" w:cs="Arial"/>
          <w:sz w:val="16"/>
          <w:szCs w:val="16"/>
          <w:shd w:val="clear" w:color="auto" w:fill="FFFFFF"/>
          <w:lang w:val="en-US"/>
        </w:rPr>
        <w:t>and</w:t>
      </w:r>
      <w:r w:rsidRPr="005A5F1A">
        <w:rPr>
          <w:rStyle w:val="apple-converted-space"/>
          <w:rFonts w:ascii="Cambria" w:hAnsi="Cambria" w:cs="Arial"/>
          <w:sz w:val="16"/>
          <w:szCs w:val="16"/>
          <w:shd w:val="clear" w:color="auto" w:fill="FFFFFF"/>
          <w:lang w:val="en-US"/>
        </w:rPr>
        <w:t> </w:t>
      </w:r>
      <w:hyperlink r:id="rId21" w:tooltip="Technology" w:history="1">
        <w:r w:rsidRPr="005A5F1A">
          <w:rPr>
            <w:rStyle w:val="Hyperlink"/>
            <w:rFonts w:ascii="Cambria" w:hAnsi="Cambria" w:cs="Arial"/>
            <w:sz w:val="16"/>
            <w:szCs w:val="16"/>
            <w:shd w:val="clear" w:color="auto" w:fill="FFFFFF"/>
            <w:lang w:val="en-US"/>
          </w:rPr>
          <w:t>technology</w:t>
        </w:r>
      </w:hyperlink>
      <w:r w:rsidRPr="005A5F1A">
        <w:rPr>
          <w:rStyle w:val="apple-converted-space"/>
          <w:rFonts w:ascii="Cambria" w:hAnsi="Cambria" w:cs="Arial"/>
          <w:sz w:val="16"/>
          <w:szCs w:val="16"/>
          <w:shd w:val="clear" w:color="auto" w:fill="FFFFFF"/>
          <w:lang w:val="en-US"/>
        </w:rPr>
        <w:t> </w:t>
      </w:r>
      <w:r w:rsidRPr="005A5F1A">
        <w:rPr>
          <w:rFonts w:ascii="Cambria" w:hAnsi="Cambria" w:cs="Arial"/>
          <w:sz w:val="16"/>
          <w:szCs w:val="16"/>
          <w:shd w:val="clear" w:color="auto" w:fill="FFFFFF"/>
          <w:lang w:val="en-US"/>
        </w:rPr>
        <w:t>in</w:t>
      </w:r>
      <w:r w:rsidRPr="005A5F1A">
        <w:rPr>
          <w:rStyle w:val="apple-converted-space"/>
          <w:rFonts w:ascii="Cambria" w:hAnsi="Cambria" w:cs="Arial"/>
          <w:sz w:val="16"/>
          <w:szCs w:val="16"/>
          <w:shd w:val="clear" w:color="auto" w:fill="FFFFFF"/>
          <w:lang w:val="en-US"/>
        </w:rPr>
        <w:t> </w:t>
      </w:r>
      <w:hyperlink r:id="rId22" w:tooltip="wiktionary:Workplace" w:history="1">
        <w:r w:rsidRPr="005A5F1A">
          <w:rPr>
            <w:rStyle w:val="Hyperlink"/>
            <w:rFonts w:ascii="Cambria" w:hAnsi="Cambria" w:cs="Arial"/>
            <w:sz w:val="16"/>
            <w:szCs w:val="16"/>
            <w:shd w:val="clear" w:color="auto" w:fill="FFFFFF"/>
            <w:lang w:val="en-US"/>
          </w:rPr>
          <w:t>workplaces</w:t>
        </w:r>
      </w:hyperlink>
      <w:r w:rsidRPr="005A5F1A">
        <w:rPr>
          <w:rFonts w:ascii="Cambria" w:hAnsi="Cambria"/>
          <w:sz w:val="16"/>
          <w:szCs w:val="16"/>
          <w:lang w:val="en-US"/>
        </w:rPr>
        <w:t xml:space="preserve"> (see: </w:t>
      </w:r>
      <w:hyperlink r:id="rId23" w:history="1">
        <w:r w:rsidRPr="005A5F1A">
          <w:rPr>
            <w:rStyle w:val="Hyperlink"/>
            <w:rFonts w:ascii="Cambria" w:hAnsi="Cambria"/>
            <w:lang w:val="en-US"/>
          </w:rPr>
          <w:t>http://en.wikipedia.org/wiki/Sociotechnical_system</w:t>
        </w:r>
      </w:hyperlink>
      <w:r w:rsidRPr="005A5F1A">
        <w:rPr>
          <w:rFonts w:ascii="Cambria" w:hAnsi="Cambria"/>
          <w:lang w:val="en-US"/>
        </w:rPr>
        <w:t xml:space="preserve"> )</w:t>
      </w:r>
    </w:p>
  </w:footnote>
  <w:footnote w:id="26">
    <w:p w14:paraId="25CEC515" w14:textId="77777777" w:rsidR="00A9136F" w:rsidRPr="008C12BF" w:rsidRDefault="00A9136F" w:rsidP="0059032B">
      <w:pPr>
        <w:pStyle w:val="Voetnoottekst"/>
        <w:rPr>
          <w:lang w:val="en-US"/>
        </w:rPr>
      </w:pPr>
      <w:r>
        <w:rPr>
          <w:rStyle w:val="Voetnootmarkering"/>
        </w:rPr>
        <w:footnoteRef/>
      </w:r>
      <w:r w:rsidRPr="005A5F1A">
        <w:rPr>
          <w:lang w:val="en-US"/>
        </w:rPr>
        <w:t xml:space="preserve"> </w:t>
      </w:r>
      <w:r w:rsidRPr="005A5F1A">
        <w:rPr>
          <w:rFonts w:ascii="Cambria" w:hAnsi="Cambria"/>
          <w:sz w:val="16"/>
          <w:szCs w:val="23"/>
          <w:lang w:val="en-US"/>
        </w:rPr>
        <w:t xml:space="preserve">EMERY, F. (1978) </w:t>
      </w:r>
      <w:r w:rsidRPr="005A5F1A">
        <w:rPr>
          <w:rFonts w:ascii="Cambria" w:hAnsi="Cambria"/>
          <w:i/>
          <w:iCs/>
          <w:sz w:val="16"/>
          <w:szCs w:val="23"/>
          <w:lang w:val="en-US"/>
        </w:rPr>
        <w:t>The Emergence of a New Paradigm of Work</w:t>
      </w:r>
      <w:r w:rsidRPr="005A5F1A">
        <w:rPr>
          <w:rFonts w:ascii="Cambria" w:hAnsi="Cambria"/>
          <w:sz w:val="16"/>
          <w:szCs w:val="23"/>
          <w:lang w:val="en-US"/>
        </w:rPr>
        <w:t>. Canberra: Centre for Continuing Education, Australian National University</w:t>
      </w:r>
    </w:p>
  </w:footnote>
  <w:footnote w:id="27">
    <w:p w14:paraId="25CEC516" w14:textId="77777777" w:rsidR="00A9136F" w:rsidRPr="00175FC6" w:rsidRDefault="00A9136F" w:rsidP="0059032B">
      <w:pPr>
        <w:rPr>
          <w:rFonts w:ascii="Cambria" w:hAnsi="Cambria"/>
          <w:sz w:val="16"/>
          <w:szCs w:val="16"/>
          <w:lang w:val="en-US"/>
        </w:rPr>
      </w:pPr>
      <w:r>
        <w:rPr>
          <w:rStyle w:val="Voetnootmarkering"/>
        </w:rPr>
        <w:footnoteRef/>
      </w:r>
      <w:r w:rsidRPr="005A5F1A">
        <w:rPr>
          <w:lang w:val="en-US"/>
        </w:rPr>
        <w:t xml:space="preserve"> </w:t>
      </w:r>
      <w:r w:rsidRPr="005A5F1A">
        <w:rPr>
          <w:rFonts w:ascii="Cambria" w:hAnsi="Cambria"/>
          <w:sz w:val="16"/>
          <w:szCs w:val="16"/>
          <w:lang w:val="en-US"/>
        </w:rPr>
        <w:t xml:space="preserve">AVGEROU, C. (2001) The significance of context in information systems and organizational change. </w:t>
      </w:r>
      <w:r w:rsidRPr="005A5F1A">
        <w:rPr>
          <w:rFonts w:ascii="Cambria" w:hAnsi="Cambria"/>
          <w:i/>
          <w:iCs/>
          <w:sz w:val="16"/>
          <w:szCs w:val="16"/>
          <w:lang w:val="en-US"/>
        </w:rPr>
        <w:t>Information Systems Journal</w:t>
      </w:r>
      <w:r w:rsidRPr="005A5F1A">
        <w:rPr>
          <w:rFonts w:ascii="Cambria" w:hAnsi="Cambria"/>
          <w:sz w:val="16"/>
          <w:szCs w:val="16"/>
          <w:lang w:val="en-US"/>
        </w:rPr>
        <w:t>, 11[1], 43-63.</w:t>
      </w:r>
    </w:p>
  </w:footnote>
  <w:footnote w:id="28">
    <w:p w14:paraId="25CEC517" w14:textId="77777777" w:rsidR="00A9136F" w:rsidRPr="00175FC6" w:rsidRDefault="00A9136F" w:rsidP="0059032B">
      <w:pPr>
        <w:pStyle w:val="Voetnoottekst"/>
        <w:rPr>
          <w:lang w:val="en-US"/>
        </w:rPr>
      </w:pPr>
      <w:r>
        <w:rPr>
          <w:rStyle w:val="Voetnootmarkering"/>
        </w:rPr>
        <w:footnoteRef/>
      </w:r>
      <w:r w:rsidRPr="005A5F1A">
        <w:rPr>
          <w:lang w:val="en-US"/>
        </w:rPr>
        <w:t xml:space="preserve"> </w:t>
      </w:r>
      <w:r w:rsidRPr="008C12BF">
        <w:rPr>
          <w:lang w:val="en-US"/>
        </w:rPr>
        <w:t xml:space="preserve">This is the process of expanding human capabilities and access to opportunities in social, economic and political arenas and therefore the overall improvement in the quality of life. (UNDP 2002: Kenya Human Development Report: 2001:2)  </w:t>
      </w:r>
    </w:p>
    <w:p w14:paraId="25CEC518" w14:textId="77777777" w:rsidR="00A9136F" w:rsidRPr="00175FC6" w:rsidRDefault="00A9136F" w:rsidP="0059032B">
      <w:pPr>
        <w:pStyle w:val="Voetnoottekst"/>
        <w:rPr>
          <w:bCs/>
          <w:lang w:val="en-US"/>
        </w:rPr>
      </w:pPr>
    </w:p>
    <w:p w14:paraId="25CEC519" w14:textId="77777777" w:rsidR="00A9136F" w:rsidRPr="00175FC6" w:rsidRDefault="00A9136F" w:rsidP="0059032B">
      <w:pPr>
        <w:pStyle w:val="Voetnoottekst"/>
        <w:rPr>
          <w:b/>
          <w:bCs/>
          <w:lang w:val="en-US"/>
        </w:rPr>
      </w:pPr>
    </w:p>
    <w:p w14:paraId="25CEC51A" w14:textId="77777777" w:rsidR="00A9136F" w:rsidRPr="008C12BF" w:rsidRDefault="00A9136F" w:rsidP="0059032B">
      <w:pPr>
        <w:pStyle w:val="Voetnoottekst"/>
        <w:rPr>
          <w:lang w:val="en-US"/>
        </w:rPr>
      </w:pPr>
    </w:p>
  </w:footnote>
  <w:footnote w:id="29">
    <w:p w14:paraId="25CEC51B" w14:textId="77777777" w:rsidR="00A9136F" w:rsidRPr="00CA62D0" w:rsidRDefault="00A9136F">
      <w:pPr>
        <w:pStyle w:val="Voetnoottekst"/>
        <w:rPr>
          <w:lang w:val="en-US"/>
        </w:rPr>
      </w:pPr>
      <w:r>
        <w:rPr>
          <w:rStyle w:val="Voetnootmarkering"/>
        </w:rPr>
        <w:footnoteRef/>
      </w:r>
      <w:r w:rsidRPr="00153180">
        <w:rPr>
          <w:lang w:val="en-GB"/>
        </w:rPr>
        <w:t xml:space="preserve"> See: (</w:t>
      </w:r>
      <w:hyperlink r:id="rId24" w:history="1">
        <w:r w:rsidRPr="00153180">
          <w:rPr>
            <w:rStyle w:val="Hyperlink"/>
            <w:lang w:val="en-GB"/>
          </w:rPr>
          <w:t>http://www.schneider-electric.com/site/home/index.cfm/ww/?selectCountry=true</w:t>
        </w:r>
      </w:hyperlink>
      <w:r w:rsidRPr="00153180">
        <w:rPr>
          <w:lang w:val="en-GB"/>
        </w:rPr>
        <w:t>)</w:t>
      </w:r>
    </w:p>
  </w:footnote>
  <w:footnote w:id="30">
    <w:p w14:paraId="25CEC51C" w14:textId="77777777" w:rsidR="00A9136F" w:rsidRPr="005D73EF" w:rsidRDefault="00A9136F">
      <w:pPr>
        <w:pStyle w:val="Voetnoottekst"/>
        <w:rPr>
          <w:lang w:val="en-US"/>
        </w:rPr>
      </w:pPr>
      <w:r>
        <w:rPr>
          <w:rStyle w:val="Voetnootmarkering"/>
        </w:rPr>
        <w:footnoteRef/>
      </w:r>
      <w:r w:rsidRPr="00153180">
        <w:rPr>
          <w:lang w:val="en-GB"/>
        </w:rPr>
        <w:t xml:space="preserve"> </w:t>
      </w:r>
      <w:r>
        <w:rPr>
          <w:lang w:val="en-US"/>
        </w:rPr>
        <w:t>See: (</w:t>
      </w:r>
      <w:hyperlink r:id="rId25" w:history="1">
        <w:r w:rsidRPr="00153180">
          <w:rPr>
            <w:rStyle w:val="Hyperlink"/>
            <w:lang w:val="en-GB"/>
          </w:rPr>
          <w:t>http://www.viafrica.org/</w:t>
        </w:r>
      </w:hyperlink>
      <w:r w:rsidRPr="00153180">
        <w:rPr>
          <w:lang w:val="en-GB"/>
        </w:rPr>
        <w:t>)</w:t>
      </w:r>
    </w:p>
  </w:footnote>
  <w:footnote w:id="31">
    <w:p w14:paraId="25CEC51D" w14:textId="77777777" w:rsidR="00A9136F" w:rsidRPr="00FC76F1" w:rsidRDefault="00A9136F" w:rsidP="00FC76F1">
      <w:pPr>
        <w:pStyle w:val="Voetnoottekst"/>
        <w:spacing w:before="240"/>
        <w:rPr>
          <w:lang w:val="en-US"/>
        </w:rPr>
      </w:pPr>
      <w:r>
        <w:rPr>
          <w:rStyle w:val="Voetnootmarkering"/>
        </w:rPr>
        <w:footnoteRef/>
      </w:r>
      <w:r w:rsidRPr="009B6F50">
        <w:rPr>
          <w:lang w:val="en-US"/>
        </w:rPr>
        <w:t xml:space="preserve"> </w:t>
      </w:r>
      <w:r>
        <w:rPr>
          <w:lang w:val="en-US"/>
        </w:rPr>
        <w:t>See: (</w:t>
      </w:r>
      <w:hyperlink r:id="rId26" w:history="1">
        <w:r w:rsidRPr="009B6F50">
          <w:rPr>
            <w:rStyle w:val="Hyperlink"/>
            <w:lang w:val="en-US"/>
          </w:rPr>
          <w:t>http://en.wikipedia.org/wiki/Outsourcing</w:t>
        </w:r>
      </w:hyperlink>
      <w:r w:rsidRPr="009B6F50">
        <w:rPr>
          <w:lang w:val="en-US"/>
        </w:rPr>
        <w:t xml:space="preserve"> )</w:t>
      </w:r>
    </w:p>
  </w:footnote>
  <w:footnote w:id="32">
    <w:p w14:paraId="25CEC51E" w14:textId="77777777" w:rsidR="00A9136F" w:rsidRPr="00FC76F1" w:rsidRDefault="00A9136F">
      <w:pPr>
        <w:pStyle w:val="Voetnoottekst"/>
        <w:rPr>
          <w:lang w:val="en-US"/>
        </w:rPr>
      </w:pPr>
      <w:r>
        <w:rPr>
          <w:rStyle w:val="Voetnootmarkering"/>
        </w:rPr>
        <w:footnoteRef/>
      </w:r>
      <w:r>
        <w:t xml:space="preserve"> </w:t>
      </w:r>
      <w:r>
        <w:rPr>
          <w:lang w:val="en-US"/>
        </w:rPr>
        <w:t>See: (</w:t>
      </w:r>
      <w:hyperlink r:id="rId27" w:history="1">
        <w:r>
          <w:rPr>
            <w:rStyle w:val="Hyperlink"/>
          </w:rPr>
          <w:t>http://samasource.org/</w:t>
        </w:r>
      </w:hyperlink>
      <w:r>
        <w:t>)</w:t>
      </w:r>
    </w:p>
  </w:footnote>
  <w:footnote w:id="33">
    <w:p w14:paraId="25CEC51F" w14:textId="77777777" w:rsidR="00A9136F" w:rsidRPr="00B0153C" w:rsidRDefault="00A9136F" w:rsidP="00FC76F1">
      <w:pPr>
        <w:pStyle w:val="Voetnoottekst"/>
        <w:rPr>
          <w:lang w:val="en-US"/>
        </w:rPr>
      </w:pPr>
      <w:r>
        <w:rPr>
          <w:rStyle w:val="Voetnootmarkering"/>
        </w:rPr>
        <w:footnoteRef/>
      </w:r>
      <w:r w:rsidRPr="005A5F1A">
        <w:rPr>
          <w:lang w:val="en-US"/>
        </w:rPr>
        <w:t xml:space="preserve"> </w:t>
      </w:r>
      <w:r>
        <w:rPr>
          <w:lang w:val="en-US"/>
        </w:rPr>
        <w:t xml:space="preserve">Prahalad C.K. (2007) </w:t>
      </w:r>
      <w:r w:rsidRPr="00405442">
        <w:rPr>
          <w:i/>
          <w:lang w:val="en-US"/>
        </w:rPr>
        <w:t>The Fortune at the Bottom of the Pyramid</w:t>
      </w:r>
      <w:r>
        <w:rPr>
          <w:lang w:val="en-US"/>
        </w:rPr>
        <w:t>.Upper Saddle River,NJ: Wharton School Publishing.</w:t>
      </w:r>
    </w:p>
  </w:footnote>
  <w:footnote w:id="34">
    <w:p w14:paraId="25CEC520" w14:textId="77777777" w:rsidR="00A9136F" w:rsidRPr="00AE29F6" w:rsidRDefault="00A9136F" w:rsidP="00372F78">
      <w:pPr>
        <w:pStyle w:val="Voetnoottekst"/>
        <w:rPr>
          <w:lang w:val="en-US"/>
        </w:rPr>
      </w:pPr>
      <w:r>
        <w:rPr>
          <w:rStyle w:val="Voetnootmarkering"/>
        </w:rPr>
        <w:footnoteRef/>
      </w:r>
      <w:r w:rsidRPr="005A5F1A">
        <w:rPr>
          <w:lang w:val="en-US"/>
        </w:rPr>
        <w:t xml:space="preserve">  See: (</w:t>
      </w:r>
      <w:hyperlink r:id="rId28" w:history="1">
        <w:r w:rsidRPr="005A5F1A">
          <w:rPr>
            <w:rStyle w:val="Hyperlink"/>
            <w:lang w:val="en-US"/>
          </w:rPr>
          <w:t>http://dissertation.laerd.com/articles/purposive-sampling-an-overview.php</w:t>
        </w:r>
      </w:hyperlink>
      <w:r w:rsidRPr="005A5F1A">
        <w:rPr>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71BB"/>
    <w:multiLevelType w:val="hybridMultilevel"/>
    <w:tmpl w:val="CE704104"/>
    <w:lvl w:ilvl="0" w:tplc="0413001B">
      <w:start w:val="1"/>
      <w:numFmt w:val="low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45A185B"/>
    <w:multiLevelType w:val="hybridMultilevel"/>
    <w:tmpl w:val="A3B61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62BAC"/>
    <w:multiLevelType w:val="hybridMultilevel"/>
    <w:tmpl w:val="1F5ECE00"/>
    <w:lvl w:ilvl="0" w:tplc="EBB88AAA">
      <w:start w:val="1"/>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0094A1A"/>
    <w:multiLevelType w:val="hybridMultilevel"/>
    <w:tmpl w:val="DA462F06"/>
    <w:lvl w:ilvl="0" w:tplc="1C4A87D0">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42B5ED6"/>
    <w:multiLevelType w:val="hybridMultilevel"/>
    <w:tmpl w:val="E3D60708"/>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5">
    <w:nsid w:val="1AAD1621"/>
    <w:multiLevelType w:val="multilevel"/>
    <w:tmpl w:val="73BEBC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1AE21736"/>
    <w:multiLevelType w:val="multilevel"/>
    <w:tmpl w:val="EB84E670"/>
    <w:lvl w:ilvl="0">
      <w:start w:val="1"/>
      <w:numFmt w:val="decimal"/>
      <w:lvlText w:val="%1."/>
      <w:lvlJc w:val="left"/>
      <w:pPr>
        <w:ind w:left="72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nsid w:val="2161510E"/>
    <w:multiLevelType w:val="hybridMultilevel"/>
    <w:tmpl w:val="A6D23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BE23E2"/>
    <w:multiLevelType w:val="hybridMultilevel"/>
    <w:tmpl w:val="E7AEB5D6"/>
    <w:lvl w:ilvl="0" w:tplc="84AEA64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EF7BE7"/>
    <w:multiLevelType w:val="hybridMultilevel"/>
    <w:tmpl w:val="9BF81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691870"/>
    <w:multiLevelType w:val="hybridMultilevel"/>
    <w:tmpl w:val="8A627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DD3912"/>
    <w:multiLevelType w:val="multilevel"/>
    <w:tmpl w:val="EB84E670"/>
    <w:lvl w:ilvl="0">
      <w:start w:val="1"/>
      <w:numFmt w:val="decimal"/>
      <w:lvlText w:val="%1."/>
      <w:lvlJc w:val="left"/>
      <w:pPr>
        <w:ind w:left="72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nsid w:val="2FC12F73"/>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3">
    <w:nsid w:val="36634051"/>
    <w:multiLevelType w:val="hybridMultilevel"/>
    <w:tmpl w:val="74C406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4159280D"/>
    <w:multiLevelType w:val="hybridMultilevel"/>
    <w:tmpl w:val="7CC2B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6E13D1"/>
    <w:multiLevelType w:val="hybridMultilevel"/>
    <w:tmpl w:val="D22C89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2A0D8D"/>
    <w:multiLevelType w:val="hybridMultilevel"/>
    <w:tmpl w:val="F35210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B63B54"/>
    <w:multiLevelType w:val="hybridMultilevel"/>
    <w:tmpl w:val="D2E894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6C19A7"/>
    <w:multiLevelType w:val="multilevel"/>
    <w:tmpl w:val="EB84E670"/>
    <w:lvl w:ilvl="0">
      <w:start w:val="1"/>
      <w:numFmt w:val="decimal"/>
      <w:lvlText w:val="%1."/>
      <w:lvlJc w:val="left"/>
      <w:pPr>
        <w:ind w:left="72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nsid w:val="5BF5091F"/>
    <w:multiLevelType w:val="multilevel"/>
    <w:tmpl w:val="344A79FE"/>
    <w:lvl w:ilvl="0">
      <w:start w:val="1"/>
      <w:numFmt w:val="decimal"/>
      <w:lvlText w:val="%1."/>
      <w:lvlJc w:val="left"/>
      <w:pPr>
        <w:ind w:left="720" w:hanging="360"/>
      </w:pPr>
      <w:rPr>
        <w:rFonts w:ascii="Cambria" w:eastAsiaTheme="minorEastAsia" w:hAnsi="Cambria" w:cstheme="minorBidi"/>
      </w:rPr>
    </w:lvl>
    <w:lvl w:ilvl="1">
      <w:start w:val="1"/>
      <w:numFmt w:val="decimal"/>
      <w:isLgl/>
      <w:lvlText w:val="%1.%2"/>
      <w:lvlJc w:val="left"/>
      <w:pPr>
        <w:ind w:left="108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61735482"/>
    <w:multiLevelType w:val="hybridMultilevel"/>
    <w:tmpl w:val="9C364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4416F7"/>
    <w:multiLevelType w:val="multilevel"/>
    <w:tmpl w:val="EB84E670"/>
    <w:lvl w:ilvl="0">
      <w:start w:val="1"/>
      <w:numFmt w:val="decimal"/>
      <w:lvlText w:val="%1."/>
      <w:lvlJc w:val="left"/>
      <w:pPr>
        <w:ind w:left="72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nsid w:val="6EE22895"/>
    <w:multiLevelType w:val="hybridMultilevel"/>
    <w:tmpl w:val="2C6E05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6F1555DF"/>
    <w:multiLevelType w:val="hybridMultilevel"/>
    <w:tmpl w:val="D010A3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146F2A"/>
    <w:multiLevelType w:val="hybridMultilevel"/>
    <w:tmpl w:val="E76A8BAA"/>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386C0D"/>
    <w:multiLevelType w:val="hybridMultilevel"/>
    <w:tmpl w:val="1652C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
  </w:num>
  <w:num w:numId="3">
    <w:abstractNumId w:val="9"/>
  </w:num>
  <w:num w:numId="4">
    <w:abstractNumId w:val="5"/>
  </w:num>
  <w:num w:numId="5">
    <w:abstractNumId w:val="0"/>
  </w:num>
  <w:num w:numId="6">
    <w:abstractNumId w:val="22"/>
  </w:num>
  <w:num w:numId="7">
    <w:abstractNumId w:val="18"/>
  </w:num>
  <w:num w:numId="8">
    <w:abstractNumId w:val="24"/>
  </w:num>
  <w:num w:numId="9">
    <w:abstractNumId w:val="4"/>
  </w:num>
  <w:num w:numId="10">
    <w:abstractNumId w:val="20"/>
  </w:num>
  <w:num w:numId="11">
    <w:abstractNumId w:val="14"/>
  </w:num>
  <w:num w:numId="12">
    <w:abstractNumId w:val="8"/>
  </w:num>
  <w:num w:numId="13">
    <w:abstractNumId w:val="25"/>
  </w:num>
  <w:num w:numId="14">
    <w:abstractNumId w:val="21"/>
  </w:num>
  <w:num w:numId="15">
    <w:abstractNumId w:val="11"/>
  </w:num>
  <w:num w:numId="16">
    <w:abstractNumId w:val="6"/>
  </w:num>
  <w:num w:numId="17">
    <w:abstractNumId w:val="7"/>
  </w:num>
  <w:num w:numId="18">
    <w:abstractNumId w:val="10"/>
  </w:num>
  <w:num w:numId="19">
    <w:abstractNumId w:val="16"/>
  </w:num>
  <w:num w:numId="20">
    <w:abstractNumId w:val="15"/>
  </w:num>
  <w:num w:numId="21">
    <w:abstractNumId w:val="2"/>
  </w:num>
  <w:num w:numId="22">
    <w:abstractNumId w:val="13"/>
  </w:num>
  <w:num w:numId="23">
    <w:abstractNumId w:val="17"/>
  </w:num>
  <w:num w:numId="24">
    <w:abstractNumId w:val="23"/>
  </w:num>
  <w:num w:numId="25">
    <w:abstractNumId w:val="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gutterAtTop/>
  <w:hideSpellingErrors/>
  <w:hideGrammaticalErrors/>
  <w:trackRevisions/>
  <w:doNotTrackFormatting/>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830"/>
    <w:rsid w:val="00023090"/>
    <w:rsid w:val="000231BF"/>
    <w:rsid w:val="00025C8C"/>
    <w:rsid w:val="000303C4"/>
    <w:rsid w:val="000308A1"/>
    <w:rsid w:val="00035350"/>
    <w:rsid w:val="00041101"/>
    <w:rsid w:val="00043337"/>
    <w:rsid w:val="00044505"/>
    <w:rsid w:val="00047D60"/>
    <w:rsid w:val="00051D0C"/>
    <w:rsid w:val="00051EB0"/>
    <w:rsid w:val="00053D8F"/>
    <w:rsid w:val="000551DB"/>
    <w:rsid w:val="000628CB"/>
    <w:rsid w:val="00074849"/>
    <w:rsid w:val="00082699"/>
    <w:rsid w:val="000826E0"/>
    <w:rsid w:val="00083683"/>
    <w:rsid w:val="00090AB1"/>
    <w:rsid w:val="00092954"/>
    <w:rsid w:val="000947C4"/>
    <w:rsid w:val="00097A12"/>
    <w:rsid w:val="000A5532"/>
    <w:rsid w:val="000A7229"/>
    <w:rsid w:val="000A759F"/>
    <w:rsid w:val="000B0496"/>
    <w:rsid w:val="000B54E8"/>
    <w:rsid w:val="000C4F04"/>
    <w:rsid w:val="000D1E46"/>
    <w:rsid w:val="000D2BE2"/>
    <w:rsid w:val="000D6364"/>
    <w:rsid w:val="000D68C6"/>
    <w:rsid w:val="000E0923"/>
    <w:rsid w:val="000F0600"/>
    <w:rsid w:val="000F3809"/>
    <w:rsid w:val="000F4066"/>
    <w:rsid w:val="00106004"/>
    <w:rsid w:val="00107036"/>
    <w:rsid w:val="00110B59"/>
    <w:rsid w:val="00112F6A"/>
    <w:rsid w:val="001203CD"/>
    <w:rsid w:val="00121C30"/>
    <w:rsid w:val="0012213F"/>
    <w:rsid w:val="00137238"/>
    <w:rsid w:val="001373C2"/>
    <w:rsid w:val="001415FF"/>
    <w:rsid w:val="00145754"/>
    <w:rsid w:val="00151776"/>
    <w:rsid w:val="00152F56"/>
    <w:rsid w:val="00153180"/>
    <w:rsid w:val="0015429A"/>
    <w:rsid w:val="00167515"/>
    <w:rsid w:val="00174475"/>
    <w:rsid w:val="00175FC6"/>
    <w:rsid w:val="0018186E"/>
    <w:rsid w:val="00194618"/>
    <w:rsid w:val="001B108B"/>
    <w:rsid w:val="001B6746"/>
    <w:rsid w:val="001B6E6B"/>
    <w:rsid w:val="001B7C1F"/>
    <w:rsid w:val="001C3A8F"/>
    <w:rsid w:val="001C4142"/>
    <w:rsid w:val="001C7554"/>
    <w:rsid w:val="001D0580"/>
    <w:rsid w:val="001D32E7"/>
    <w:rsid w:val="001D33AB"/>
    <w:rsid w:val="001E0951"/>
    <w:rsid w:val="001F1094"/>
    <w:rsid w:val="001F4615"/>
    <w:rsid w:val="00200283"/>
    <w:rsid w:val="002004F9"/>
    <w:rsid w:val="00205F91"/>
    <w:rsid w:val="00211CDF"/>
    <w:rsid w:val="002121DA"/>
    <w:rsid w:val="00212BA5"/>
    <w:rsid w:val="00216B61"/>
    <w:rsid w:val="00220C64"/>
    <w:rsid w:val="00224B79"/>
    <w:rsid w:val="0023454C"/>
    <w:rsid w:val="00235144"/>
    <w:rsid w:val="002365A8"/>
    <w:rsid w:val="00243E8C"/>
    <w:rsid w:val="00244369"/>
    <w:rsid w:val="00252D05"/>
    <w:rsid w:val="00260851"/>
    <w:rsid w:val="0026294E"/>
    <w:rsid w:val="00263D5E"/>
    <w:rsid w:val="00265CEC"/>
    <w:rsid w:val="00266CDA"/>
    <w:rsid w:val="00266D57"/>
    <w:rsid w:val="002829CE"/>
    <w:rsid w:val="0028413E"/>
    <w:rsid w:val="002846F5"/>
    <w:rsid w:val="00293AB9"/>
    <w:rsid w:val="002B405E"/>
    <w:rsid w:val="002B4C03"/>
    <w:rsid w:val="002C215F"/>
    <w:rsid w:val="002C2FF2"/>
    <w:rsid w:val="002C78EB"/>
    <w:rsid w:val="002D6161"/>
    <w:rsid w:val="002D7F34"/>
    <w:rsid w:val="002E2D88"/>
    <w:rsid w:val="002E2F54"/>
    <w:rsid w:val="002E65FE"/>
    <w:rsid w:val="003040D2"/>
    <w:rsid w:val="00304439"/>
    <w:rsid w:val="0030631C"/>
    <w:rsid w:val="00307EA0"/>
    <w:rsid w:val="0031004D"/>
    <w:rsid w:val="00312A1A"/>
    <w:rsid w:val="00317243"/>
    <w:rsid w:val="00317931"/>
    <w:rsid w:val="003409D3"/>
    <w:rsid w:val="00342AB5"/>
    <w:rsid w:val="00356CAA"/>
    <w:rsid w:val="00366438"/>
    <w:rsid w:val="00372F78"/>
    <w:rsid w:val="00385A3D"/>
    <w:rsid w:val="00392219"/>
    <w:rsid w:val="003A109E"/>
    <w:rsid w:val="003A21C2"/>
    <w:rsid w:val="003A2D54"/>
    <w:rsid w:val="003B690A"/>
    <w:rsid w:val="003D1CAD"/>
    <w:rsid w:val="003D24E2"/>
    <w:rsid w:val="003D2733"/>
    <w:rsid w:val="003D490F"/>
    <w:rsid w:val="003E1053"/>
    <w:rsid w:val="003E15B4"/>
    <w:rsid w:val="003E656D"/>
    <w:rsid w:val="003F262D"/>
    <w:rsid w:val="003F3F19"/>
    <w:rsid w:val="003F40BC"/>
    <w:rsid w:val="003F6FE0"/>
    <w:rsid w:val="004036CB"/>
    <w:rsid w:val="00405442"/>
    <w:rsid w:val="00416740"/>
    <w:rsid w:val="00427156"/>
    <w:rsid w:val="004276B5"/>
    <w:rsid w:val="004355E6"/>
    <w:rsid w:val="00437739"/>
    <w:rsid w:val="00441436"/>
    <w:rsid w:val="0045213B"/>
    <w:rsid w:val="00455879"/>
    <w:rsid w:val="004622D3"/>
    <w:rsid w:val="00465301"/>
    <w:rsid w:val="00465BF1"/>
    <w:rsid w:val="004745D0"/>
    <w:rsid w:val="00482472"/>
    <w:rsid w:val="00487573"/>
    <w:rsid w:val="00492467"/>
    <w:rsid w:val="004A3239"/>
    <w:rsid w:val="004A5282"/>
    <w:rsid w:val="004B5DDF"/>
    <w:rsid w:val="004E1FD0"/>
    <w:rsid w:val="004F00E3"/>
    <w:rsid w:val="004F101F"/>
    <w:rsid w:val="004F3194"/>
    <w:rsid w:val="004F510F"/>
    <w:rsid w:val="004F5E73"/>
    <w:rsid w:val="004F73BA"/>
    <w:rsid w:val="005009C6"/>
    <w:rsid w:val="0050208A"/>
    <w:rsid w:val="00502D8A"/>
    <w:rsid w:val="00505C5E"/>
    <w:rsid w:val="005129FD"/>
    <w:rsid w:val="005153D4"/>
    <w:rsid w:val="00517E8E"/>
    <w:rsid w:val="00525B51"/>
    <w:rsid w:val="00535F53"/>
    <w:rsid w:val="00537C49"/>
    <w:rsid w:val="00541806"/>
    <w:rsid w:val="00544B5A"/>
    <w:rsid w:val="00556173"/>
    <w:rsid w:val="00556FBE"/>
    <w:rsid w:val="0055756A"/>
    <w:rsid w:val="00560124"/>
    <w:rsid w:val="00561050"/>
    <w:rsid w:val="0056325B"/>
    <w:rsid w:val="0057284A"/>
    <w:rsid w:val="00585DCE"/>
    <w:rsid w:val="0059032B"/>
    <w:rsid w:val="005927AE"/>
    <w:rsid w:val="005A0021"/>
    <w:rsid w:val="005A0AB8"/>
    <w:rsid w:val="005A5F1A"/>
    <w:rsid w:val="005A745C"/>
    <w:rsid w:val="005B41C4"/>
    <w:rsid w:val="005B4ADF"/>
    <w:rsid w:val="005B5445"/>
    <w:rsid w:val="005C4EDA"/>
    <w:rsid w:val="005C5009"/>
    <w:rsid w:val="005C58E1"/>
    <w:rsid w:val="005D1E06"/>
    <w:rsid w:val="005D3302"/>
    <w:rsid w:val="005D73EF"/>
    <w:rsid w:val="005E6EC3"/>
    <w:rsid w:val="005F2EDD"/>
    <w:rsid w:val="005F5B31"/>
    <w:rsid w:val="005F6F96"/>
    <w:rsid w:val="00601D1F"/>
    <w:rsid w:val="00602AFC"/>
    <w:rsid w:val="006057E9"/>
    <w:rsid w:val="0060628A"/>
    <w:rsid w:val="0060752C"/>
    <w:rsid w:val="006137BC"/>
    <w:rsid w:val="00614E32"/>
    <w:rsid w:val="00617379"/>
    <w:rsid w:val="00626CE4"/>
    <w:rsid w:val="00640603"/>
    <w:rsid w:val="00644EE6"/>
    <w:rsid w:val="006452CA"/>
    <w:rsid w:val="006479A2"/>
    <w:rsid w:val="00647A87"/>
    <w:rsid w:val="00651E06"/>
    <w:rsid w:val="00662A2E"/>
    <w:rsid w:val="00680C8D"/>
    <w:rsid w:val="00690F5D"/>
    <w:rsid w:val="00693ED6"/>
    <w:rsid w:val="00695677"/>
    <w:rsid w:val="00696976"/>
    <w:rsid w:val="006A7193"/>
    <w:rsid w:val="006B0016"/>
    <w:rsid w:val="006B5DAC"/>
    <w:rsid w:val="006B6DE7"/>
    <w:rsid w:val="006C2F60"/>
    <w:rsid w:val="006C37E0"/>
    <w:rsid w:val="006C65A0"/>
    <w:rsid w:val="006D0BF6"/>
    <w:rsid w:val="006D7B6B"/>
    <w:rsid w:val="006E06B3"/>
    <w:rsid w:val="006E32E1"/>
    <w:rsid w:val="006E332C"/>
    <w:rsid w:val="006E578A"/>
    <w:rsid w:val="006F0159"/>
    <w:rsid w:val="006F16B4"/>
    <w:rsid w:val="006F589A"/>
    <w:rsid w:val="00700D32"/>
    <w:rsid w:val="007105F2"/>
    <w:rsid w:val="0072188B"/>
    <w:rsid w:val="007222B2"/>
    <w:rsid w:val="007226C8"/>
    <w:rsid w:val="00727466"/>
    <w:rsid w:val="0073009E"/>
    <w:rsid w:val="007314CD"/>
    <w:rsid w:val="007336FE"/>
    <w:rsid w:val="00733FD3"/>
    <w:rsid w:val="007347FB"/>
    <w:rsid w:val="007500D3"/>
    <w:rsid w:val="007503A6"/>
    <w:rsid w:val="00754560"/>
    <w:rsid w:val="0076066F"/>
    <w:rsid w:val="0077375A"/>
    <w:rsid w:val="00776CCC"/>
    <w:rsid w:val="00786D98"/>
    <w:rsid w:val="0079237A"/>
    <w:rsid w:val="00794DE1"/>
    <w:rsid w:val="007A146E"/>
    <w:rsid w:val="007A402E"/>
    <w:rsid w:val="007B264E"/>
    <w:rsid w:val="007B6383"/>
    <w:rsid w:val="007B66F9"/>
    <w:rsid w:val="007C169A"/>
    <w:rsid w:val="007D079F"/>
    <w:rsid w:val="007D3C74"/>
    <w:rsid w:val="007D72D3"/>
    <w:rsid w:val="007E78BD"/>
    <w:rsid w:val="007F2FB4"/>
    <w:rsid w:val="007F3047"/>
    <w:rsid w:val="007F32DB"/>
    <w:rsid w:val="007F50D7"/>
    <w:rsid w:val="007F6405"/>
    <w:rsid w:val="008001D2"/>
    <w:rsid w:val="008015E1"/>
    <w:rsid w:val="00820C48"/>
    <w:rsid w:val="00821249"/>
    <w:rsid w:val="008243FC"/>
    <w:rsid w:val="00827109"/>
    <w:rsid w:val="00835652"/>
    <w:rsid w:val="0084229B"/>
    <w:rsid w:val="00847142"/>
    <w:rsid w:val="00850B26"/>
    <w:rsid w:val="008615F8"/>
    <w:rsid w:val="00865F98"/>
    <w:rsid w:val="00871124"/>
    <w:rsid w:val="00880FA5"/>
    <w:rsid w:val="00891E0A"/>
    <w:rsid w:val="008924A4"/>
    <w:rsid w:val="008D1C32"/>
    <w:rsid w:val="008D2370"/>
    <w:rsid w:val="008D295C"/>
    <w:rsid w:val="008D3047"/>
    <w:rsid w:val="008D6570"/>
    <w:rsid w:val="008E1ECA"/>
    <w:rsid w:val="008E23E7"/>
    <w:rsid w:val="008E69BF"/>
    <w:rsid w:val="008F4EFE"/>
    <w:rsid w:val="00901A51"/>
    <w:rsid w:val="00907C50"/>
    <w:rsid w:val="00911395"/>
    <w:rsid w:val="00916B1C"/>
    <w:rsid w:val="00921ED9"/>
    <w:rsid w:val="009253BA"/>
    <w:rsid w:val="00927487"/>
    <w:rsid w:val="00937F08"/>
    <w:rsid w:val="0094122F"/>
    <w:rsid w:val="009434FC"/>
    <w:rsid w:val="0095537D"/>
    <w:rsid w:val="00962FBB"/>
    <w:rsid w:val="00963310"/>
    <w:rsid w:val="0096586D"/>
    <w:rsid w:val="00975D93"/>
    <w:rsid w:val="00976335"/>
    <w:rsid w:val="00982AA5"/>
    <w:rsid w:val="0098699A"/>
    <w:rsid w:val="00990DCE"/>
    <w:rsid w:val="0099253A"/>
    <w:rsid w:val="009938E4"/>
    <w:rsid w:val="009A176E"/>
    <w:rsid w:val="009A362A"/>
    <w:rsid w:val="009A4B51"/>
    <w:rsid w:val="009A60DD"/>
    <w:rsid w:val="009A658A"/>
    <w:rsid w:val="009A7124"/>
    <w:rsid w:val="009B23A3"/>
    <w:rsid w:val="009B2C43"/>
    <w:rsid w:val="009B3423"/>
    <w:rsid w:val="009B3F68"/>
    <w:rsid w:val="009B66DE"/>
    <w:rsid w:val="009B6F50"/>
    <w:rsid w:val="009B7336"/>
    <w:rsid w:val="009B79F2"/>
    <w:rsid w:val="009B7FE1"/>
    <w:rsid w:val="009C502E"/>
    <w:rsid w:val="009E7FA8"/>
    <w:rsid w:val="00A00675"/>
    <w:rsid w:val="00A00C02"/>
    <w:rsid w:val="00A13FA2"/>
    <w:rsid w:val="00A15055"/>
    <w:rsid w:val="00A15607"/>
    <w:rsid w:val="00A17BFF"/>
    <w:rsid w:val="00A17F95"/>
    <w:rsid w:val="00A20EE6"/>
    <w:rsid w:val="00A22FD8"/>
    <w:rsid w:val="00A2411A"/>
    <w:rsid w:val="00A412AF"/>
    <w:rsid w:val="00A4198D"/>
    <w:rsid w:val="00A41A48"/>
    <w:rsid w:val="00A560B8"/>
    <w:rsid w:val="00A6256B"/>
    <w:rsid w:val="00A642FF"/>
    <w:rsid w:val="00A71FEF"/>
    <w:rsid w:val="00A725B1"/>
    <w:rsid w:val="00A73C3D"/>
    <w:rsid w:val="00A875BB"/>
    <w:rsid w:val="00A9136F"/>
    <w:rsid w:val="00A92AD7"/>
    <w:rsid w:val="00A94E05"/>
    <w:rsid w:val="00A96350"/>
    <w:rsid w:val="00AA1927"/>
    <w:rsid w:val="00AB13C4"/>
    <w:rsid w:val="00AB4743"/>
    <w:rsid w:val="00AC130D"/>
    <w:rsid w:val="00AC430C"/>
    <w:rsid w:val="00AD49E6"/>
    <w:rsid w:val="00AD66A3"/>
    <w:rsid w:val="00AD6C7B"/>
    <w:rsid w:val="00AE29F6"/>
    <w:rsid w:val="00AE2D1E"/>
    <w:rsid w:val="00AE62C6"/>
    <w:rsid w:val="00AE64DC"/>
    <w:rsid w:val="00AE6A5C"/>
    <w:rsid w:val="00AF4BE2"/>
    <w:rsid w:val="00AF7293"/>
    <w:rsid w:val="00B007FF"/>
    <w:rsid w:val="00B0153C"/>
    <w:rsid w:val="00B0259A"/>
    <w:rsid w:val="00B03D8F"/>
    <w:rsid w:val="00B0510C"/>
    <w:rsid w:val="00B056DC"/>
    <w:rsid w:val="00B07F83"/>
    <w:rsid w:val="00B122F3"/>
    <w:rsid w:val="00B14AEC"/>
    <w:rsid w:val="00B2527F"/>
    <w:rsid w:val="00B2750E"/>
    <w:rsid w:val="00B31B86"/>
    <w:rsid w:val="00B324C6"/>
    <w:rsid w:val="00B361AB"/>
    <w:rsid w:val="00B403D9"/>
    <w:rsid w:val="00B43F3A"/>
    <w:rsid w:val="00B463E8"/>
    <w:rsid w:val="00B53EAC"/>
    <w:rsid w:val="00B54E75"/>
    <w:rsid w:val="00B54E81"/>
    <w:rsid w:val="00B60D11"/>
    <w:rsid w:val="00B63ECB"/>
    <w:rsid w:val="00B67A75"/>
    <w:rsid w:val="00B736B9"/>
    <w:rsid w:val="00B74B58"/>
    <w:rsid w:val="00B75AE4"/>
    <w:rsid w:val="00B76FEE"/>
    <w:rsid w:val="00B82C1B"/>
    <w:rsid w:val="00BA3BF9"/>
    <w:rsid w:val="00BA64B2"/>
    <w:rsid w:val="00BB1143"/>
    <w:rsid w:val="00BB5C88"/>
    <w:rsid w:val="00BB77BF"/>
    <w:rsid w:val="00BC057B"/>
    <w:rsid w:val="00BC134B"/>
    <w:rsid w:val="00BC4660"/>
    <w:rsid w:val="00BC54EB"/>
    <w:rsid w:val="00BC7A70"/>
    <w:rsid w:val="00BC7C83"/>
    <w:rsid w:val="00BD0C64"/>
    <w:rsid w:val="00BD359F"/>
    <w:rsid w:val="00BD3DE1"/>
    <w:rsid w:val="00BD5734"/>
    <w:rsid w:val="00BE1A12"/>
    <w:rsid w:val="00BE4159"/>
    <w:rsid w:val="00BF0D73"/>
    <w:rsid w:val="00BF7FEB"/>
    <w:rsid w:val="00C04615"/>
    <w:rsid w:val="00C114A5"/>
    <w:rsid w:val="00C1459B"/>
    <w:rsid w:val="00C16F59"/>
    <w:rsid w:val="00C22363"/>
    <w:rsid w:val="00C22AB8"/>
    <w:rsid w:val="00C26B5F"/>
    <w:rsid w:val="00C377CE"/>
    <w:rsid w:val="00C463A7"/>
    <w:rsid w:val="00C50249"/>
    <w:rsid w:val="00C72789"/>
    <w:rsid w:val="00C80E20"/>
    <w:rsid w:val="00C83AA5"/>
    <w:rsid w:val="00C87565"/>
    <w:rsid w:val="00CA0360"/>
    <w:rsid w:val="00CA339C"/>
    <w:rsid w:val="00CA58F6"/>
    <w:rsid w:val="00CA62D0"/>
    <w:rsid w:val="00CB59D5"/>
    <w:rsid w:val="00CB7DC1"/>
    <w:rsid w:val="00CC2145"/>
    <w:rsid w:val="00CC401D"/>
    <w:rsid w:val="00CC5D29"/>
    <w:rsid w:val="00CD37A8"/>
    <w:rsid w:val="00CD49CD"/>
    <w:rsid w:val="00CE5138"/>
    <w:rsid w:val="00CE6DFB"/>
    <w:rsid w:val="00CF10CB"/>
    <w:rsid w:val="00CF2DB8"/>
    <w:rsid w:val="00D01FAA"/>
    <w:rsid w:val="00D022BF"/>
    <w:rsid w:val="00D04088"/>
    <w:rsid w:val="00D05E44"/>
    <w:rsid w:val="00D0684E"/>
    <w:rsid w:val="00D078EA"/>
    <w:rsid w:val="00D12184"/>
    <w:rsid w:val="00D16830"/>
    <w:rsid w:val="00D21487"/>
    <w:rsid w:val="00D22A6D"/>
    <w:rsid w:val="00D26F81"/>
    <w:rsid w:val="00D30BAD"/>
    <w:rsid w:val="00D40A37"/>
    <w:rsid w:val="00D425D1"/>
    <w:rsid w:val="00D46264"/>
    <w:rsid w:val="00D503B8"/>
    <w:rsid w:val="00D512DF"/>
    <w:rsid w:val="00D52C4C"/>
    <w:rsid w:val="00D52D8D"/>
    <w:rsid w:val="00D53D4E"/>
    <w:rsid w:val="00D559FC"/>
    <w:rsid w:val="00D60C20"/>
    <w:rsid w:val="00D6253E"/>
    <w:rsid w:val="00D642A5"/>
    <w:rsid w:val="00D66611"/>
    <w:rsid w:val="00D672F0"/>
    <w:rsid w:val="00D711F8"/>
    <w:rsid w:val="00D72141"/>
    <w:rsid w:val="00D75452"/>
    <w:rsid w:val="00D76DB9"/>
    <w:rsid w:val="00D7760A"/>
    <w:rsid w:val="00D85EF1"/>
    <w:rsid w:val="00D90F88"/>
    <w:rsid w:val="00DA1B46"/>
    <w:rsid w:val="00DA2EAF"/>
    <w:rsid w:val="00DA5684"/>
    <w:rsid w:val="00DB0095"/>
    <w:rsid w:val="00DB22FA"/>
    <w:rsid w:val="00DB5268"/>
    <w:rsid w:val="00DB535F"/>
    <w:rsid w:val="00DB7CEE"/>
    <w:rsid w:val="00DC30BC"/>
    <w:rsid w:val="00DC4818"/>
    <w:rsid w:val="00DC7F90"/>
    <w:rsid w:val="00DD13D8"/>
    <w:rsid w:val="00DD55F2"/>
    <w:rsid w:val="00DE0370"/>
    <w:rsid w:val="00DE09AD"/>
    <w:rsid w:val="00DE4E33"/>
    <w:rsid w:val="00DF0A40"/>
    <w:rsid w:val="00DF21A3"/>
    <w:rsid w:val="00DF30D6"/>
    <w:rsid w:val="00DF3D85"/>
    <w:rsid w:val="00E04045"/>
    <w:rsid w:val="00E07651"/>
    <w:rsid w:val="00E13F55"/>
    <w:rsid w:val="00E20C87"/>
    <w:rsid w:val="00E218AF"/>
    <w:rsid w:val="00E21997"/>
    <w:rsid w:val="00E240DF"/>
    <w:rsid w:val="00E2676C"/>
    <w:rsid w:val="00E3291B"/>
    <w:rsid w:val="00E45E9E"/>
    <w:rsid w:val="00E51EBA"/>
    <w:rsid w:val="00E57707"/>
    <w:rsid w:val="00E707D6"/>
    <w:rsid w:val="00E80D56"/>
    <w:rsid w:val="00E95C3E"/>
    <w:rsid w:val="00E9695A"/>
    <w:rsid w:val="00EA0370"/>
    <w:rsid w:val="00EA7C00"/>
    <w:rsid w:val="00EB040C"/>
    <w:rsid w:val="00EB2799"/>
    <w:rsid w:val="00EB4359"/>
    <w:rsid w:val="00EB6EF7"/>
    <w:rsid w:val="00EC10AF"/>
    <w:rsid w:val="00EC11F0"/>
    <w:rsid w:val="00EC6C5D"/>
    <w:rsid w:val="00EE04A2"/>
    <w:rsid w:val="00EE184B"/>
    <w:rsid w:val="00EE282B"/>
    <w:rsid w:val="00EE4CB8"/>
    <w:rsid w:val="00EE7061"/>
    <w:rsid w:val="00EF56DE"/>
    <w:rsid w:val="00EF68A4"/>
    <w:rsid w:val="00EF7358"/>
    <w:rsid w:val="00F01994"/>
    <w:rsid w:val="00F04868"/>
    <w:rsid w:val="00F049B7"/>
    <w:rsid w:val="00F04D90"/>
    <w:rsid w:val="00F154C2"/>
    <w:rsid w:val="00F20330"/>
    <w:rsid w:val="00F3109A"/>
    <w:rsid w:val="00F31F6A"/>
    <w:rsid w:val="00F32343"/>
    <w:rsid w:val="00F351C4"/>
    <w:rsid w:val="00F35B7D"/>
    <w:rsid w:val="00F37AAF"/>
    <w:rsid w:val="00F440E6"/>
    <w:rsid w:val="00F4487E"/>
    <w:rsid w:val="00F451A9"/>
    <w:rsid w:val="00F52A1E"/>
    <w:rsid w:val="00F57F53"/>
    <w:rsid w:val="00F76680"/>
    <w:rsid w:val="00F776CA"/>
    <w:rsid w:val="00F807C5"/>
    <w:rsid w:val="00F8598D"/>
    <w:rsid w:val="00F874D8"/>
    <w:rsid w:val="00F9319D"/>
    <w:rsid w:val="00F94997"/>
    <w:rsid w:val="00F949C0"/>
    <w:rsid w:val="00F9532C"/>
    <w:rsid w:val="00FA1BA9"/>
    <w:rsid w:val="00FA29E2"/>
    <w:rsid w:val="00FC10E0"/>
    <w:rsid w:val="00FC6F21"/>
    <w:rsid w:val="00FC76F1"/>
    <w:rsid w:val="00FC7E11"/>
    <w:rsid w:val="00FD720E"/>
    <w:rsid w:val="00FE0723"/>
    <w:rsid w:val="00FE2B66"/>
    <w:rsid w:val="00FE610B"/>
    <w:rsid w:val="00FF39E0"/>
    <w:rsid w:val="00FF46C4"/>
    <w:rsid w:val="00FF7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6">
      <o:colormenu v:ext="edit" fillcolor="#92d050"/>
    </o:shapedefaults>
    <o:shapelayout v:ext="edit">
      <o:idmap v:ext="edit" data="1"/>
      <o:rules v:ext="edit">
        <o:r id="V:Rule8" type="connector" idref="#_x0000_s1053"/>
        <o:r id="V:Rule9" type="connector" idref="#_x0000_s1047"/>
        <o:r id="V:Rule10" type="connector" idref="#_x0000_s1049"/>
        <o:r id="V:Rule11" type="connector" idref="#_x0000_s1046"/>
        <o:r id="V:Rule12" type="connector" idref="#_x0000_s1052"/>
        <o:r id="V:Rule13" type="connector" idref="#_x0000_s1050"/>
        <o:r id="V:Rule14" type="connector" idref="#_x0000_s1051"/>
      </o:rules>
    </o:shapelayout>
  </w:shapeDefaults>
  <w:decimalSymbol w:val=","/>
  <w:listSeparator w:val=";"/>
  <w14:docId w14:val="25CEB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Heading1Char"/>
    <w:uiPriority w:val="9"/>
    <w:qFormat/>
    <w:rsid w:val="004745D0"/>
    <w:pPr>
      <w:keepNext/>
      <w:keepLines/>
      <w:numPr>
        <w:numId w:val="2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Heading2Char"/>
    <w:uiPriority w:val="9"/>
    <w:unhideWhenUsed/>
    <w:qFormat/>
    <w:rsid w:val="005D1E06"/>
    <w:pPr>
      <w:keepNext/>
      <w:keepLines/>
      <w:numPr>
        <w:ilvl w:val="1"/>
        <w:numId w:val="26"/>
      </w:numPr>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Heading3Char"/>
    <w:uiPriority w:val="9"/>
    <w:unhideWhenUsed/>
    <w:qFormat/>
    <w:rsid w:val="009B23A3"/>
    <w:pPr>
      <w:keepNext/>
      <w:keepLines/>
      <w:numPr>
        <w:ilvl w:val="2"/>
        <w:numId w:val="26"/>
      </w:numPr>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Heading4Char"/>
    <w:uiPriority w:val="9"/>
    <w:unhideWhenUsed/>
    <w:qFormat/>
    <w:rsid w:val="00D559FC"/>
    <w:pPr>
      <w:keepNext/>
      <w:keepLines/>
      <w:numPr>
        <w:ilvl w:val="3"/>
        <w:numId w:val="26"/>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Heading5Char"/>
    <w:uiPriority w:val="9"/>
    <w:semiHidden/>
    <w:unhideWhenUsed/>
    <w:qFormat/>
    <w:rsid w:val="00D559FC"/>
    <w:pPr>
      <w:keepNext/>
      <w:keepLines/>
      <w:numPr>
        <w:ilvl w:val="4"/>
        <w:numId w:val="26"/>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Heading6Char"/>
    <w:uiPriority w:val="9"/>
    <w:semiHidden/>
    <w:unhideWhenUsed/>
    <w:qFormat/>
    <w:rsid w:val="00D559FC"/>
    <w:pPr>
      <w:keepNext/>
      <w:keepLines/>
      <w:numPr>
        <w:ilvl w:val="5"/>
        <w:numId w:val="26"/>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Heading7Char"/>
    <w:uiPriority w:val="9"/>
    <w:semiHidden/>
    <w:unhideWhenUsed/>
    <w:qFormat/>
    <w:rsid w:val="00D559FC"/>
    <w:pPr>
      <w:keepNext/>
      <w:keepLines/>
      <w:numPr>
        <w:ilvl w:val="6"/>
        <w:numId w:val="26"/>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Heading8Char"/>
    <w:uiPriority w:val="9"/>
    <w:semiHidden/>
    <w:unhideWhenUsed/>
    <w:qFormat/>
    <w:rsid w:val="00D559FC"/>
    <w:pPr>
      <w:keepNext/>
      <w:keepLines/>
      <w:numPr>
        <w:ilvl w:val="7"/>
        <w:numId w:val="26"/>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Heading9Char"/>
    <w:uiPriority w:val="9"/>
    <w:semiHidden/>
    <w:unhideWhenUsed/>
    <w:qFormat/>
    <w:rsid w:val="00D559FC"/>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HeaderChar"/>
    <w:uiPriority w:val="99"/>
    <w:unhideWhenUsed/>
    <w:rsid w:val="00D16830"/>
    <w:pPr>
      <w:tabs>
        <w:tab w:val="center" w:pos="4703"/>
        <w:tab w:val="right" w:pos="9406"/>
      </w:tabs>
      <w:spacing w:after="0" w:line="240" w:lineRule="auto"/>
    </w:pPr>
  </w:style>
  <w:style w:type="character" w:customStyle="1" w:styleId="HeaderChar">
    <w:name w:val="Header Char"/>
    <w:basedOn w:val="Standaardalinea-lettertype"/>
    <w:link w:val="Koptekst"/>
    <w:uiPriority w:val="99"/>
    <w:rsid w:val="00D16830"/>
    <w:rPr>
      <w:lang w:val="en-GB"/>
    </w:rPr>
  </w:style>
  <w:style w:type="paragraph" w:styleId="Voettekst">
    <w:name w:val="footer"/>
    <w:basedOn w:val="Standaard"/>
    <w:link w:val="FooterChar"/>
    <w:uiPriority w:val="99"/>
    <w:unhideWhenUsed/>
    <w:rsid w:val="00D16830"/>
    <w:pPr>
      <w:tabs>
        <w:tab w:val="center" w:pos="4703"/>
        <w:tab w:val="right" w:pos="9406"/>
      </w:tabs>
      <w:spacing w:after="0" w:line="240" w:lineRule="auto"/>
    </w:pPr>
  </w:style>
  <w:style w:type="character" w:customStyle="1" w:styleId="FooterChar">
    <w:name w:val="Footer Char"/>
    <w:basedOn w:val="Standaardalinea-lettertype"/>
    <w:link w:val="Voettekst"/>
    <w:uiPriority w:val="99"/>
    <w:rsid w:val="00D16830"/>
    <w:rPr>
      <w:lang w:val="en-GB"/>
    </w:rPr>
  </w:style>
  <w:style w:type="character" w:customStyle="1" w:styleId="Heading2Char">
    <w:name w:val="Heading 2 Char"/>
    <w:basedOn w:val="Standaardalinea-lettertype"/>
    <w:link w:val="Kop2"/>
    <w:uiPriority w:val="9"/>
    <w:rsid w:val="005D1E06"/>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CD37A8"/>
    <w:pPr>
      <w:ind w:left="720"/>
      <w:contextualSpacing/>
    </w:pPr>
  </w:style>
  <w:style w:type="character" w:customStyle="1" w:styleId="Heading1Char">
    <w:name w:val="Heading 1 Char"/>
    <w:basedOn w:val="Standaardalinea-lettertype"/>
    <w:link w:val="Kop1"/>
    <w:uiPriority w:val="9"/>
    <w:rsid w:val="004745D0"/>
    <w:rPr>
      <w:rFonts w:asciiTheme="majorHAnsi" w:eastAsiaTheme="majorEastAsia" w:hAnsiTheme="majorHAnsi" w:cstheme="majorBidi"/>
      <w:b/>
      <w:bCs/>
      <w:color w:val="365F91" w:themeColor="accent1" w:themeShade="BF"/>
      <w:sz w:val="28"/>
      <w:szCs w:val="28"/>
    </w:rPr>
  </w:style>
  <w:style w:type="character" w:styleId="Hyperlink">
    <w:name w:val="Hyperlink"/>
    <w:basedOn w:val="Standaardalinea-lettertype"/>
    <w:uiPriority w:val="99"/>
    <w:unhideWhenUsed/>
    <w:rsid w:val="004745D0"/>
    <w:rPr>
      <w:color w:val="0000FF"/>
      <w:u w:val="single"/>
    </w:rPr>
  </w:style>
  <w:style w:type="character" w:styleId="Voetnootmarkering">
    <w:name w:val="footnote reference"/>
    <w:basedOn w:val="Standaardalinea-lettertype"/>
    <w:uiPriority w:val="99"/>
    <w:semiHidden/>
    <w:unhideWhenUsed/>
    <w:rsid w:val="004745D0"/>
    <w:rPr>
      <w:vertAlign w:val="superscript"/>
    </w:rPr>
  </w:style>
  <w:style w:type="paragraph" w:styleId="Voetnoottekst">
    <w:name w:val="footnote text"/>
    <w:basedOn w:val="Standaard"/>
    <w:link w:val="FootnoteTextChar"/>
    <w:uiPriority w:val="99"/>
    <w:semiHidden/>
    <w:unhideWhenUsed/>
    <w:rsid w:val="004745D0"/>
    <w:pPr>
      <w:spacing w:after="0" w:line="240" w:lineRule="auto"/>
    </w:pPr>
    <w:rPr>
      <w:sz w:val="20"/>
      <w:szCs w:val="20"/>
    </w:rPr>
  </w:style>
  <w:style w:type="character" w:customStyle="1" w:styleId="FootnoteTextChar">
    <w:name w:val="Footnote Text Char"/>
    <w:basedOn w:val="Standaardalinea-lettertype"/>
    <w:link w:val="Voetnoottekst"/>
    <w:uiPriority w:val="99"/>
    <w:semiHidden/>
    <w:rsid w:val="004745D0"/>
    <w:rPr>
      <w:sz w:val="20"/>
      <w:szCs w:val="20"/>
      <w:lang w:val="en-GB"/>
    </w:rPr>
  </w:style>
  <w:style w:type="paragraph" w:styleId="Geenafstand">
    <w:name w:val="No Spacing"/>
    <w:link w:val="NoSpacingChar"/>
    <w:uiPriority w:val="1"/>
    <w:qFormat/>
    <w:rsid w:val="006479A2"/>
    <w:pPr>
      <w:spacing w:after="0" w:line="240" w:lineRule="auto"/>
    </w:pPr>
    <w:rPr>
      <w:lang w:val="en-US"/>
    </w:rPr>
  </w:style>
  <w:style w:type="character" w:customStyle="1" w:styleId="NoSpacingChar">
    <w:name w:val="No Spacing Char"/>
    <w:basedOn w:val="Standaardalinea-lettertype"/>
    <w:link w:val="Geenafstand"/>
    <w:uiPriority w:val="1"/>
    <w:rsid w:val="006479A2"/>
    <w:rPr>
      <w:rFonts w:eastAsiaTheme="minorEastAsia"/>
      <w:lang w:val="en-US"/>
    </w:rPr>
  </w:style>
  <w:style w:type="paragraph" w:styleId="Eindnoottekst">
    <w:name w:val="endnote text"/>
    <w:basedOn w:val="Standaard"/>
    <w:link w:val="EndnoteTextChar"/>
    <w:uiPriority w:val="99"/>
    <w:semiHidden/>
    <w:unhideWhenUsed/>
    <w:rsid w:val="00D53D4E"/>
    <w:pPr>
      <w:spacing w:after="0" w:line="240" w:lineRule="auto"/>
    </w:pPr>
    <w:rPr>
      <w:sz w:val="20"/>
      <w:szCs w:val="20"/>
    </w:rPr>
  </w:style>
  <w:style w:type="character" w:customStyle="1" w:styleId="EndnoteTextChar">
    <w:name w:val="Endnote Text Char"/>
    <w:basedOn w:val="Standaardalinea-lettertype"/>
    <w:link w:val="Eindnoottekst"/>
    <w:uiPriority w:val="99"/>
    <w:semiHidden/>
    <w:rsid w:val="00D53D4E"/>
    <w:rPr>
      <w:sz w:val="20"/>
      <w:szCs w:val="20"/>
      <w:lang w:val="en-GB"/>
    </w:rPr>
  </w:style>
  <w:style w:type="character" w:styleId="Eindnootmarkering">
    <w:name w:val="endnote reference"/>
    <w:basedOn w:val="Standaardalinea-lettertype"/>
    <w:uiPriority w:val="99"/>
    <w:semiHidden/>
    <w:unhideWhenUsed/>
    <w:rsid w:val="00D53D4E"/>
    <w:rPr>
      <w:vertAlign w:val="superscript"/>
    </w:rPr>
  </w:style>
  <w:style w:type="character" w:customStyle="1" w:styleId="apple-converted-space">
    <w:name w:val="apple-converted-space"/>
    <w:basedOn w:val="Standaardalinea-lettertype"/>
    <w:rsid w:val="0030631C"/>
  </w:style>
  <w:style w:type="character" w:customStyle="1" w:styleId="Heading3Char">
    <w:name w:val="Heading 3 Char"/>
    <w:basedOn w:val="Standaardalinea-lettertype"/>
    <w:link w:val="Kop3"/>
    <w:uiPriority w:val="9"/>
    <w:rsid w:val="009B23A3"/>
    <w:rPr>
      <w:rFonts w:asciiTheme="majorHAnsi" w:eastAsiaTheme="majorEastAsia" w:hAnsiTheme="majorHAnsi" w:cstheme="majorBidi"/>
      <w:b/>
      <w:bCs/>
      <w:color w:val="4F81BD" w:themeColor="accent1"/>
    </w:rPr>
  </w:style>
  <w:style w:type="paragraph" w:styleId="Ballontekst">
    <w:name w:val="Balloon Text"/>
    <w:basedOn w:val="Standaard"/>
    <w:link w:val="BalloonTextChar"/>
    <w:uiPriority w:val="99"/>
    <w:semiHidden/>
    <w:unhideWhenUsed/>
    <w:rsid w:val="009E7FA8"/>
    <w:pPr>
      <w:spacing w:after="0" w:line="240" w:lineRule="auto"/>
    </w:pPr>
    <w:rPr>
      <w:rFonts w:ascii="Tahoma" w:hAnsi="Tahoma" w:cs="Tahoma"/>
      <w:sz w:val="16"/>
      <w:szCs w:val="16"/>
    </w:rPr>
  </w:style>
  <w:style w:type="character" w:customStyle="1" w:styleId="BalloonTextChar">
    <w:name w:val="Balloon Text Char"/>
    <w:basedOn w:val="Standaardalinea-lettertype"/>
    <w:link w:val="Ballontekst"/>
    <w:uiPriority w:val="99"/>
    <w:semiHidden/>
    <w:rsid w:val="009E7FA8"/>
    <w:rPr>
      <w:rFonts w:ascii="Tahoma" w:hAnsi="Tahoma" w:cs="Tahoma"/>
      <w:sz w:val="16"/>
      <w:szCs w:val="16"/>
      <w:lang w:val="en-GB"/>
    </w:rPr>
  </w:style>
  <w:style w:type="character" w:styleId="Verwijzingopmerking">
    <w:name w:val="annotation reference"/>
    <w:basedOn w:val="Standaardalinea-lettertype"/>
    <w:uiPriority w:val="99"/>
    <w:semiHidden/>
    <w:unhideWhenUsed/>
    <w:rsid w:val="009E7FA8"/>
    <w:rPr>
      <w:sz w:val="16"/>
      <w:szCs w:val="16"/>
    </w:rPr>
  </w:style>
  <w:style w:type="paragraph" w:styleId="Tekstopmerking">
    <w:name w:val="annotation text"/>
    <w:basedOn w:val="Standaard"/>
    <w:link w:val="CommentTextChar"/>
    <w:uiPriority w:val="99"/>
    <w:semiHidden/>
    <w:unhideWhenUsed/>
    <w:rsid w:val="009E7FA8"/>
    <w:pPr>
      <w:spacing w:line="240" w:lineRule="auto"/>
    </w:pPr>
    <w:rPr>
      <w:sz w:val="20"/>
      <w:szCs w:val="20"/>
    </w:rPr>
  </w:style>
  <w:style w:type="character" w:customStyle="1" w:styleId="CommentTextChar">
    <w:name w:val="Comment Text Char"/>
    <w:basedOn w:val="Standaardalinea-lettertype"/>
    <w:link w:val="Tekstopmerking"/>
    <w:uiPriority w:val="99"/>
    <w:semiHidden/>
    <w:rsid w:val="009E7FA8"/>
    <w:rPr>
      <w:sz w:val="20"/>
      <w:szCs w:val="20"/>
      <w:lang w:val="en-GB"/>
    </w:rPr>
  </w:style>
  <w:style w:type="paragraph" w:styleId="Onderwerpvanopmerking">
    <w:name w:val="annotation subject"/>
    <w:basedOn w:val="Tekstopmerking"/>
    <w:next w:val="Tekstopmerking"/>
    <w:link w:val="CommentSubjectChar"/>
    <w:uiPriority w:val="99"/>
    <w:semiHidden/>
    <w:unhideWhenUsed/>
    <w:rsid w:val="009E7FA8"/>
    <w:rPr>
      <w:b/>
      <w:bCs/>
    </w:rPr>
  </w:style>
  <w:style w:type="character" w:customStyle="1" w:styleId="CommentSubjectChar">
    <w:name w:val="Comment Subject Char"/>
    <w:basedOn w:val="CommentTextChar"/>
    <w:link w:val="Onderwerpvanopmerking"/>
    <w:uiPriority w:val="99"/>
    <w:semiHidden/>
    <w:rsid w:val="009E7FA8"/>
    <w:rPr>
      <w:b/>
      <w:bCs/>
      <w:sz w:val="20"/>
      <w:szCs w:val="20"/>
      <w:lang w:val="en-GB"/>
    </w:rPr>
  </w:style>
  <w:style w:type="paragraph" w:styleId="Revisie">
    <w:name w:val="Revision"/>
    <w:hidden/>
    <w:uiPriority w:val="99"/>
    <w:semiHidden/>
    <w:rsid w:val="00AE6A5C"/>
    <w:pPr>
      <w:spacing w:after="0" w:line="240" w:lineRule="auto"/>
    </w:pPr>
  </w:style>
  <w:style w:type="paragraph" w:styleId="Kopvaninhoudsopgave">
    <w:name w:val="TOC Heading"/>
    <w:basedOn w:val="Kop1"/>
    <w:next w:val="Standaard"/>
    <w:uiPriority w:val="39"/>
    <w:semiHidden/>
    <w:unhideWhenUsed/>
    <w:qFormat/>
    <w:rsid w:val="00696976"/>
    <w:pPr>
      <w:outlineLvl w:val="9"/>
    </w:pPr>
    <w:rPr>
      <w:lang w:val="en-US" w:eastAsia="en-US"/>
    </w:rPr>
  </w:style>
  <w:style w:type="paragraph" w:styleId="Inhopg1">
    <w:name w:val="toc 1"/>
    <w:basedOn w:val="Standaard"/>
    <w:next w:val="Standaard"/>
    <w:autoRedefine/>
    <w:uiPriority w:val="39"/>
    <w:unhideWhenUsed/>
    <w:rsid w:val="00A22FD8"/>
    <w:pPr>
      <w:tabs>
        <w:tab w:val="right" w:leader="dot" w:pos="9062"/>
      </w:tabs>
      <w:spacing w:after="100"/>
    </w:pPr>
    <w:rPr>
      <w:rFonts w:ascii="Cambria" w:hAnsi="Cambria"/>
      <w:b/>
      <w:noProof/>
      <w:sz w:val="24"/>
      <w:lang w:val="en-US"/>
    </w:rPr>
  </w:style>
  <w:style w:type="paragraph" w:styleId="Inhopg2">
    <w:name w:val="toc 2"/>
    <w:basedOn w:val="Standaard"/>
    <w:next w:val="Standaard"/>
    <w:autoRedefine/>
    <w:uiPriority w:val="39"/>
    <w:unhideWhenUsed/>
    <w:rsid w:val="00EE7061"/>
    <w:pPr>
      <w:spacing w:after="100"/>
      <w:ind w:left="220"/>
    </w:pPr>
  </w:style>
  <w:style w:type="character" w:customStyle="1" w:styleId="Heading4Char">
    <w:name w:val="Heading 4 Char"/>
    <w:basedOn w:val="Standaardalinea-lettertype"/>
    <w:link w:val="Kop4"/>
    <w:uiPriority w:val="9"/>
    <w:rsid w:val="00D559FC"/>
    <w:rPr>
      <w:rFonts w:asciiTheme="majorHAnsi" w:eastAsiaTheme="majorEastAsia" w:hAnsiTheme="majorHAnsi" w:cstheme="majorBidi"/>
      <w:b/>
      <w:bCs/>
      <w:i/>
      <w:iCs/>
      <w:color w:val="4F81BD" w:themeColor="accent1"/>
    </w:rPr>
  </w:style>
  <w:style w:type="character" w:customStyle="1" w:styleId="Heading5Char">
    <w:name w:val="Heading 5 Char"/>
    <w:basedOn w:val="Standaardalinea-lettertype"/>
    <w:link w:val="Kop5"/>
    <w:uiPriority w:val="9"/>
    <w:semiHidden/>
    <w:rsid w:val="00D559FC"/>
    <w:rPr>
      <w:rFonts w:asciiTheme="majorHAnsi" w:eastAsiaTheme="majorEastAsia" w:hAnsiTheme="majorHAnsi" w:cstheme="majorBidi"/>
      <w:color w:val="243F60" w:themeColor="accent1" w:themeShade="7F"/>
    </w:rPr>
  </w:style>
  <w:style w:type="character" w:customStyle="1" w:styleId="Heading6Char">
    <w:name w:val="Heading 6 Char"/>
    <w:basedOn w:val="Standaardalinea-lettertype"/>
    <w:link w:val="Kop6"/>
    <w:uiPriority w:val="9"/>
    <w:semiHidden/>
    <w:rsid w:val="00D559FC"/>
    <w:rPr>
      <w:rFonts w:asciiTheme="majorHAnsi" w:eastAsiaTheme="majorEastAsia" w:hAnsiTheme="majorHAnsi" w:cstheme="majorBidi"/>
      <w:i/>
      <w:iCs/>
      <w:color w:val="243F60" w:themeColor="accent1" w:themeShade="7F"/>
    </w:rPr>
  </w:style>
  <w:style w:type="character" w:customStyle="1" w:styleId="Heading7Char">
    <w:name w:val="Heading 7 Char"/>
    <w:basedOn w:val="Standaardalinea-lettertype"/>
    <w:link w:val="Kop7"/>
    <w:uiPriority w:val="9"/>
    <w:semiHidden/>
    <w:rsid w:val="00D559FC"/>
    <w:rPr>
      <w:rFonts w:asciiTheme="majorHAnsi" w:eastAsiaTheme="majorEastAsia" w:hAnsiTheme="majorHAnsi" w:cstheme="majorBidi"/>
      <w:i/>
      <w:iCs/>
      <w:color w:val="404040" w:themeColor="text1" w:themeTint="BF"/>
    </w:rPr>
  </w:style>
  <w:style w:type="character" w:customStyle="1" w:styleId="Heading8Char">
    <w:name w:val="Heading 8 Char"/>
    <w:basedOn w:val="Standaardalinea-lettertype"/>
    <w:link w:val="Kop8"/>
    <w:uiPriority w:val="9"/>
    <w:semiHidden/>
    <w:rsid w:val="00D559F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Standaardalinea-lettertype"/>
    <w:link w:val="Kop9"/>
    <w:uiPriority w:val="9"/>
    <w:semiHidden/>
    <w:rsid w:val="00D559FC"/>
    <w:rPr>
      <w:rFonts w:asciiTheme="majorHAnsi" w:eastAsiaTheme="majorEastAsia" w:hAnsiTheme="majorHAnsi" w:cstheme="majorBidi"/>
      <w:i/>
      <w:iCs/>
      <w:color w:val="404040" w:themeColor="text1" w:themeTint="BF"/>
      <w:sz w:val="20"/>
      <w:szCs w:val="20"/>
    </w:rPr>
  </w:style>
  <w:style w:type="paragraph" w:styleId="Inhopg3">
    <w:name w:val="toc 3"/>
    <w:basedOn w:val="Standaard"/>
    <w:next w:val="Standaard"/>
    <w:autoRedefine/>
    <w:uiPriority w:val="39"/>
    <w:unhideWhenUsed/>
    <w:rsid w:val="006E332C"/>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Heading1Char"/>
    <w:uiPriority w:val="9"/>
    <w:qFormat/>
    <w:rsid w:val="004745D0"/>
    <w:pPr>
      <w:keepNext/>
      <w:keepLines/>
      <w:numPr>
        <w:numId w:val="2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Heading2Char"/>
    <w:uiPriority w:val="9"/>
    <w:unhideWhenUsed/>
    <w:qFormat/>
    <w:rsid w:val="005D1E06"/>
    <w:pPr>
      <w:keepNext/>
      <w:keepLines/>
      <w:numPr>
        <w:ilvl w:val="1"/>
        <w:numId w:val="26"/>
      </w:numPr>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Heading3Char"/>
    <w:uiPriority w:val="9"/>
    <w:unhideWhenUsed/>
    <w:qFormat/>
    <w:rsid w:val="009B23A3"/>
    <w:pPr>
      <w:keepNext/>
      <w:keepLines/>
      <w:numPr>
        <w:ilvl w:val="2"/>
        <w:numId w:val="26"/>
      </w:numPr>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Heading4Char"/>
    <w:uiPriority w:val="9"/>
    <w:unhideWhenUsed/>
    <w:qFormat/>
    <w:rsid w:val="00D559FC"/>
    <w:pPr>
      <w:keepNext/>
      <w:keepLines/>
      <w:numPr>
        <w:ilvl w:val="3"/>
        <w:numId w:val="26"/>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Heading5Char"/>
    <w:uiPriority w:val="9"/>
    <w:semiHidden/>
    <w:unhideWhenUsed/>
    <w:qFormat/>
    <w:rsid w:val="00D559FC"/>
    <w:pPr>
      <w:keepNext/>
      <w:keepLines/>
      <w:numPr>
        <w:ilvl w:val="4"/>
        <w:numId w:val="26"/>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Heading6Char"/>
    <w:uiPriority w:val="9"/>
    <w:semiHidden/>
    <w:unhideWhenUsed/>
    <w:qFormat/>
    <w:rsid w:val="00D559FC"/>
    <w:pPr>
      <w:keepNext/>
      <w:keepLines/>
      <w:numPr>
        <w:ilvl w:val="5"/>
        <w:numId w:val="26"/>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Heading7Char"/>
    <w:uiPriority w:val="9"/>
    <w:semiHidden/>
    <w:unhideWhenUsed/>
    <w:qFormat/>
    <w:rsid w:val="00D559FC"/>
    <w:pPr>
      <w:keepNext/>
      <w:keepLines/>
      <w:numPr>
        <w:ilvl w:val="6"/>
        <w:numId w:val="26"/>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Heading8Char"/>
    <w:uiPriority w:val="9"/>
    <w:semiHidden/>
    <w:unhideWhenUsed/>
    <w:qFormat/>
    <w:rsid w:val="00D559FC"/>
    <w:pPr>
      <w:keepNext/>
      <w:keepLines/>
      <w:numPr>
        <w:ilvl w:val="7"/>
        <w:numId w:val="26"/>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Heading9Char"/>
    <w:uiPriority w:val="9"/>
    <w:semiHidden/>
    <w:unhideWhenUsed/>
    <w:qFormat/>
    <w:rsid w:val="00D559FC"/>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HeaderChar"/>
    <w:uiPriority w:val="99"/>
    <w:unhideWhenUsed/>
    <w:rsid w:val="00D16830"/>
    <w:pPr>
      <w:tabs>
        <w:tab w:val="center" w:pos="4703"/>
        <w:tab w:val="right" w:pos="9406"/>
      </w:tabs>
      <w:spacing w:after="0" w:line="240" w:lineRule="auto"/>
    </w:pPr>
  </w:style>
  <w:style w:type="character" w:customStyle="1" w:styleId="HeaderChar">
    <w:name w:val="Header Char"/>
    <w:basedOn w:val="Standaardalinea-lettertype"/>
    <w:link w:val="Koptekst"/>
    <w:uiPriority w:val="99"/>
    <w:rsid w:val="00D16830"/>
    <w:rPr>
      <w:lang w:val="en-GB"/>
    </w:rPr>
  </w:style>
  <w:style w:type="paragraph" w:styleId="Voettekst">
    <w:name w:val="footer"/>
    <w:basedOn w:val="Standaard"/>
    <w:link w:val="FooterChar"/>
    <w:uiPriority w:val="99"/>
    <w:unhideWhenUsed/>
    <w:rsid w:val="00D16830"/>
    <w:pPr>
      <w:tabs>
        <w:tab w:val="center" w:pos="4703"/>
        <w:tab w:val="right" w:pos="9406"/>
      </w:tabs>
      <w:spacing w:after="0" w:line="240" w:lineRule="auto"/>
    </w:pPr>
  </w:style>
  <w:style w:type="character" w:customStyle="1" w:styleId="FooterChar">
    <w:name w:val="Footer Char"/>
    <w:basedOn w:val="Standaardalinea-lettertype"/>
    <w:link w:val="Voettekst"/>
    <w:uiPriority w:val="99"/>
    <w:rsid w:val="00D16830"/>
    <w:rPr>
      <w:lang w:val="en-GB"/>
    </w:rPr>
  </w:style>
  <w:style w:type="character" w:customStyle="1" w:styleId="Heading2Char">
    <w:name w:val="Heading 2 Char"/>
    <w:basedOn w:val="Standaardalinea-lettertype"/>
    <w:link w:val="Kop2"/>
    <w:uiPriority w:val="9"/>
    <w:rsid w:val="005D1E06"/>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CD37A8"/>
    <w:pPr>
      <w:ind w:left="720"/>
      <w:contextualSpacing/>
    </w:pPr>
  </w:style>
  <w:style w:type="character" w:customStyle="1" w:styleId="Heading1Char">
    <w:name w:val="Heading 1 Char"/>
    <w:basedOn w:val="Standaardalinea-lettertype"/>
    <w:link w:val="Kop1"/>
    <w:uiPriority w:val="9"/>
    <w:rsid w:val="004745D0"/>
    <w:rPr>
      <w:rFonts w:asciiTheme="majorHAnsi" w:eastAsiaTheme="majorEastAsia" w:hAnsiTheme="majorHAnsi" w:cstheme="majorBidi"/>
      <w:b/>
      <w:bCs/>
      <w:color w:val="365F91" w:themeColor="accent1" w:themeShade="BF"/>
      <w:sz w:val="28"/>
      <w:szCs w:val="28"/>
    </w:rPr>
  </w:style>
  <w:style w:type="character" w:styleId="Hyperlink">
    <w:name w:val="Hyperlink"/>
    <w:basedOn w:val="Standaardalinea-lettertype"/>
    <w:uiPriority w:val="99"/>
    <w:unhideWhenUsed/>
    <w:rsid w:val="004745D0"/>
    <w:rPr>
      <w:color w:val="0000FF"/>
      <w:u w:val="single"/>
    </w:rPr>
  </w:style>
  <w:style w:type="character" w:styleId="Voetnootmarkering">
    <w:name w:val="footnote reference"/>
    <w:basedOn w:val="Standaardalinea-lettertype"/>
    <w:uiPriority w:val="99"/>
    <w:semiHidden/>
    <w:unhideWhenUsed/>
    <w:rsid w:val="004745D0"/>
    <w:rPr>
      <w:vertAlign w:val="superscript"/>
    </w:rPr>
  </w:style>
  <w:style w:type="paragraph" w:styleId="Voetnoottekst">
    <w:name w:val="footnote text"/>
    <w:basedOn w:val="Standaard"/>
    <w:link w:val="FootnoteTextChar"/>
    <w:uiPriority w:val="99"/>
    <w:semiHidden/>
    <w:unhideWhenUsed/>
    <w:rsid w:val="004745D0"/>
    <w:pPr>
      <w:spacing w:after="0" w:line="240" w:lineRule="auto"/>
    </w:pPr>
    <w:rPr>
      <w:sz w:val="20"/>
      <w:szCs w:val="20"/>
    </w:rPr>
  </w:style>
  <w:style w:type="character" w:customStyle="1" w:styleId="FootnoteTextChar">
    <w:name w:val="Footnote Text Char"/>
    <w:basedOn w:val="Standaardalinea-lettertype"/>
    <w:link w:val="Voetnoottekst"/>
    <w:uiPriority w:val="99"/>
    <w:semiHidden/>
    <w:rsid w:val="004745D0"/>
    <w:rPr>
      <w:sz w:val="20"/>
      <w:szCs w:val="20"/>
      <w:lang w:val="en-GB"/>
    </w:rPr>
  </w:style>
  <w:style w:type="paragraph" w:styleId="Geenafstand">
    <w:name w:val="No Spacing"/>
    <w:link w:val="NoSpacingChar"/>
    <w:uiPriority w:val="1"/>
    <w:qFormat/>
    <w:rsid w:val="006479A2"/>
    <w:pPr>
      <w:spacing w:after="0" w:line="240" w:lineRule="auto"/>
    </w:pPr>
    <w:rPr>
      <w:lang w:val="en-US"/>
    </w:rPr>
  </w:style>
  <w:style w:type="character" w:customStyle="1" w:styleId="NoSpacingChar">
    <w:name w:val="No Spacing Char"/>
    <w:basedOn w:val="Standaardalinea-lettertype"/>
    <w:link w:val="Geenafstand"/>
    <w:uiPriority w:val="1"/>
    <w:rsid w:val="006479A2"/>
    <w:rPr>
      <w:rFonts w:eastAsiaTheme="minorEastAsia"/>
      <w:lang w:val="en-US"/>
    </w:rPr>
  </w:style>
  <w:style w:type="paragraph" w:styleId="Eindnoottekst">
    <w:name w:val="endnote text"/>
    <w:basedOn w:val="Standaard"/>
    <w:link w:val="EndnoteTextChar"/>
    <w:uiPriority w:val="99"/>
    <w:semiHidden/>
    <w:unhideWhenUsed/>
    <w:rsid w:val="00D53D4E"/>
    <w:pPr>
      <w:spacing w:after="0" w:line="240" w:lineRule="auto"/>
    </w:pPr>
    <w:rPr>
      <w:sz w:val="20"/>
      <w:szCs w:val="20"/>
    </w:rPr>
  </w:style>
  <w:style w:type="character" w:customStyle="1" w:styleId="EndnoteTextChar">
    <w:name w:val="Endnote Text Char"/>
    <w:basedOn w:val="Standaardalinea-lettertype"/>
    <w:link w:val="Eindnoottekst"/>
    <w:uiPriority w:val="99"/>
    <w:semiHidden/>
    <w:rsid w:val="00D53D4E"/>
    <w:rPr>
      <w:sz w:val="20"/>
      <w:szCs w:val="20"/>
      <w:lang w:val="en-GB"/>
    </w:rPr>
  </w:style>
  <w:style w:type="character" w:styleId="Eindnootmarkering">
    <w:name w:val="endnote reference"/>
    <w:basedOn w:val="Standaardalinea-lettertype"/>
    <w:uiPriority w:val="99"/>
    <w:semiHidden/>
    <w:unhideWhenUsed/>
    <w:rsid w:val="00D53D4E"/>
    <w:rPr>
      <w:vertAlign w:val="superscript"/>
    </w:rPr>
  </w:style>
  <w:style w:type="character" w:customStyle="1" w:styleId="apple-converted-space">
    <w:name w:val="apple-converted-space"/>
    <w:basedOn w:val="Standaardalinea-lettertype"/>
    <w:rsid w:val="0030631C"/>
  </w:style>
  <w:style w:type="character" w:customStyle="1" w:styleId="Heading3Char">
    <w:name w:val="Heading 3 Char"/>
    <w:basedOn w:val="Standaardalinea-lettertype"/>
    <w:link w:val="Kop3"/>
    <w:uiPriority w:val="9"/>
    <w:rsid w:val="009B23A3"/>
    <w:rPr>
      <w:rFonts w:asciiTheme="majorHAnsi" w:eastAsiaTheme="majorEastAsia" w:hAnsiTheme="majorHAnsi" w:cstheme="majorBidi"/>
      <w:b/>
      <w:bCs/>
      <w:color w:val="4F81BD" w:themeColor="accent1"/>
    </w:rPr>
  </w:style>
  <w:style w:type="paragraph" w:styleId="Ballontekst">
    <w:name w:val="Balloon Text"/>
    <w:basedOn w:val="Standaard"/>
    <w:link w:val="BalloonTextChar"/>
    <w:uiPriority w:val="99"/>
    <w:semiHidden/>
    <w:unhideWhenUsed/>
    <w:rsid w:val="009E7FA8"/>
    <w:pPr>
      <w:spacing w:after="0" w:line="240" w:lineRule="auto"/>
    </w:pPr>
    <w:rPr>
      <w:rFonts w:ascii="Tahoma" w:hAnsi="Tahoma" w:cs="Tahoma"/>
      <w:sz w:val="16"/>
      <w:szCs w:val="16"/>
    </w:rPr>
  </w:style>
  <w:style w:type="character" w:customStyle="1" w:styleId="BalloonTextChar">
    <w:name w:val="Balloon Text Char"/>
    <w:basedOn w:val="Standaardalinea-lettertype"/>
    <w:link w:val="Ballontekst"/>
    <w:uiPriority w:val="99"/>
    <w:semiHidden/>
    <w:rsid w:val="009E7FA8"/>
    <w:rPr>
      <w:rFonts w:ascii="Tahoma" w:hAnsi="Tahoma" w:cs="Tahoma"/>
      <w:sz w:val="16"/>
      <w:szCs w:val="16"/>
      <w:lang w:val="en-GB"/>
    </w:rPr>
  </w:style>
  <w:style w:type="character" w:styleId="Verwijzingopmerking">
    <w:name w:val="annotation reference"/>
    <w:basedOn w:val="Standaardalinea-lettertype"/>
    <w:uiPriority w:val="99"/>
    <w:semiHidden/>
    <w:unhideWhenUsed/>
    <w:rsid w:val="009E7FA8"/>
    <w:rPr>
      <w:sz w:val="16"/>
      <w:szCs w:val="16"/>
    </w:rPr>
  </w:style>
  <w:style w:type="paragraph" w:styleId="Tekstopmerking">
    <w:name w:val="annotation text"/>
    <w:basedOn w:val="Standaard"/>
    <w:link w:val="CommentTextChar"/>
    <w:uiPriority w:val="99"/>
    <w:semiHidden/>
    <w:unhideWhenUsed/>
    <w:rsid w:val="009E7FA8"/>
    <w:pPr>
      <w:spacing w:line="240" w:lineRule="auto"/>
    </w:pPr>
    <w:rPr>
      <w:sz w:val="20"/>
      <w:szCs w:val="20"/>
    </w:rPr>
  </w:style>
  <w:style w:type="character" w:customStyle="1" w:styleId="CommentTextChar">
    <w:name w:val="Comment Text Char"/>
    <w:basedOn w:val="Standaardalinea-lettertype"/>
    <w:link w:val="Tekstopmerking"/>
    <w:uiPriority w:val="99"/>
    <w:semiHidden/>
    <w:rsid w:val="009E7FA8"/>
    <w:rPr>
      <w:sz w:val="20"/>
      <w:szCs w:val="20"/>
      <w:lang w:val="en-GB"/>
    </w:rPr>
  </w:style>
  <w:style w:type="paragraph" w:styleId="Onderwerpvanopmerking">
    <w:name w:val="annotation subject"/>
    <w:basedOn w:val="Tekstopmerking"/>
    <w:next w:val="Tekstopmerking"/>
    <w:link w:val="CommentSubjectChar"/>
    <w:uiPriority w:val="99"/>
    <w:semiHidden/>
    <w:unhideWhenUsed/>
    <w:rsid w:val="009E7FA8"/>
    <w:rPr>
      <w:b/>
      <w:bCs/>
    </w:rPr>
  </w:style>
  <w:style w:type="character" w:customStyle="1" w:styleId="CommentSubjectChar">
    <w:name w:val="Comment Subject Char"/>
    <w:basedOn w:val="CommentTextChar"/>
    <w:link w:val="Onderwerpvanopmerking"/>
    <w:uiPriority w:val="99"/>
    <w:semiHidden/>
    <w:rsid w:val="009E7FA8"/>
    <w:rPr>
      <w:b/>
      <w:bCs/>
      <w:sz w:val="20"/>
      <w:szCs w:val="20"/>
      <w:lang w:val="en-GB"/>
    </w:rPr>
  </w:style>
  <w:style w:type="paragraph" w:styleId="Revisie">
    <w:name w:val="Revision"/>
    <w:hidden/>
    <w:uiPriority w:val="99"/>
    <w:semiHidden/>
    <w:rsid w:val="00AE6A5C"/>
    <w:pPr>
      <w:spacing w:after="0" w:line="240" w:lineRule="auto"/>
    </w:pPr>
  </w:style>
  <w:style w:type="paragraph" w:styleId="Kopvaninhoudsopgave">
    <w:name w:val="TOC Heading"/>
    <w:basedOn w:val="Kop1"/>
    <w:next w:val="Standaard"/>
    <w:uiPriority w:val="39"/>
    <w:semiHidden/>
    <w:unhideWhenUsed/>
    <w:qFormat/>
    <w:rsid w:val="00696976"/>
    <w:pPr>
      <w:outlineLvl w:val="9"/>
    </w:pPr>
    <w:rPr>
      <w:lang w:val="en-US" w:eastAsia="en-US"/>
    </w:rPr>
  </w:style>
  <w:style w:type="paragraph" w:styleId="Inhopg1">
    <w:name w:val="toc 1"/>
    <w:basedOn w:val="Standaard"/>
    <w:next w:val="Standaard"/>
    <w:autoRedefine/>
    <w:uiPriority w:val="39"/>
    <w:unhideWhenUsed/>
    <w:rsid w:val="00A22FD8"/>
    <w:pPr>
      <w:tabs>
        <w:tab w:val="right" w:leader="dot" w:pos="9062"/>
      </w:tabs>
      <w:spacing w:after="100"/>
    </w:pPr>
    <w:rPr>
      <w:rFonts w:ascii="Cambria" w:hAnsi="Cambria"/>
      <w:b/>
      <w:noProof/>
      <w:sz w:val="24"/>
      <w:lang w:val="en-US"/>
    </w:rPr>
  </w:style>
  <w:style w:type="paragraph" w:styleId="Inhopg2">
    <w:name w:val="toc 2"/>
    <w:basedOn w:val="Standaard"/>
    <w:next w:val="Standaard"/>
    <w:autoRedefine/>
    <w:uiPriority w:val="39"/>
    <w:unhideWhenUsed/>
    <w:rsid w:val="00EE7061"/>
    <w:pPr>
      <w:spacing w:after="100"/>
      <w:ind w:left="220"/>
    </w:pPr>
  </w:style>
  <w:style w:type="character" w:customStyle="1" w:styleId="Heading4Char">
    <w:name w:val="Heading 4 Char"/>
    <w:basedOn w:val="Standaardalinea-lettertype"/>
    <w:link w:val="Kop4"/>
    <w:uiPriority w:val="9"/>
    <w:rsid w:val="00D559FC"/>
    <w:rPr>
      <w:rFonts w:asciiTheme="majorHAnsi" w:eastAsiaTheme="majorEastAsia" w:hAnsiTheme="majorHAnsi" w:cstheme="majorBidi"/>
      <w:b/>
      <w:bCs/>
      <w:i/>
      <w:iCs/>
      <w:color w:val="4F81BD" w:themeColor="accent1"/>
    </w:rPr>
  </w:style>
  <w:style w:type="character" w:customStyle="1" w:styleId="Heading5Char">
    <w:name w:val="Heading 5 Char"/>
    <w:basedOn w:val="Standaardalinea-lettertype"/>
    <w:link w:val="Kop5"/>
    <w:uiPriority w:val="9"/>
    <w:semiHidden/>
    <w:rsid w:val="00D559FC"/>
    <w:rPr>
      <w:rFonts w:asciiTheme="majorHAnsi" w:eastAsiaTheme="majorEastAsia" w:hAnsiTheme="majorHAnsi" w:cstheme="majorBidi"/>
      <w:color w:val="243F60" w:themeColor="accent1" w:themeShade="7F"/>
    </w:rPr>
  </w:style>
  <w:style w:type="character" w:customStyle="1" w:styleId="Heading6Char">
    <w:name w:val="Heading 6 Char"/>
    <w:basedOn w:val="Standaardalinea-lettertype"/>
    <w:link w:val="Kop6"/>
    <w:uiPriority w:val="9"/>
    <w:semiHidden/>
    <w:rsid w:val="00D559FC"/>
    <w:rPr>
      <w:rFonts w:asciiTheme="majorHAnsi" w:eastAsiaTheme="majorEastAsia" w:hAnsiTheme="majorHAnsi" w:cstheme="majorBidi"/>
      <w:i/>
      <w:iCs/>
      <w:color w:val="243F60" w:themeColor="accent1" w:themeShade="7F"/>
    </w:rPr>
  </w:style>
  <w:style w:type="character" w:customStyle="1" w:styleId="Heading7Char">
    <w:name w:val="Heading 7 Char"/>
    <w:basedOn w:val="Standaardalinea-lettertype"/>
    <w:link w:val="Kop7"/>
    <w:uiPriority w:val="9"/>
    <w:semiHidden/>
    <w:rsid w:val="00D559FC"/>
    <w:rPr>
      <w:rFonts w:asciiTheme="majorHAnsi" w:eastAsiaTheme="majorEastAsia" w:hAnsiTheme="majorHAnsi" w:cstheme="majorBidi"/>
      <w:i/>
      <w:iCs/>
      <w:color w:val="404040" w:themeColor="text1" w:themeTint="BF"/>
    </w:rPr>
  </w:style>
  <w:style w:type="character" w:customStyle="1" w:styleId="Heading8Char">
    <w:name w:val="Heading 8 Char"/>
    <w:basedOn w:val="Standaardalinea-lettertype"/>
    <w:link w:val="Kop8"/>
    <w:uiPriority w:val="9"/>
    <w:semiHidden/>
    <w:rsid w:val="00D559F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Standaardalinea-lettertype"/>
    <w:link w:val="Kop9"/>
    <w:uiPriority w:val="9"/>
    <w:semiHidden/>
    <w:rsid w:val="00D559FC"/>
    <w:rPr>
      <w:rFonts w:asciiTheme="majorHAnsi" w:eastAsiaTheme="majorEastAsia" w:hAnsiTheme="majorHAnsi" w:cstheme="majorBidi"/>
      <w:i/>
      <w:iCs/>
      <w:color w:val="404040" w:themeColor="text1" w:themeTint="BF"/>
      <w:sz w:val="20"/>
      <w:szCs w:val="20"/>
    </w:rPr>
  </w:style>
  <w:style w:type="paragraph" w:styleId="Inhopg3">
    <w:name w:val="toc 3"/>
    <w:basedOn w:val="Standaard"/>
    <w:next w:val="Standaard"/>
    <w:autoRedefine/>
    <w:uiPriority w:val="39"/>
    <w:unhideWhenUsed/>
    <w:rsid w:val="006E332C"/>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924502">
      <w:bodyDiv w:val="1"/>
      <w:marLeft w:val="0"/>
      <w:marRight w:val="0"/>
      <w:marTop w:val="0"/>
      <w:marBottom w:val="0"/>
      <w:divBdr>
        <w:top w:val="none" w:sz="0" w:space="0" w:color="auto"/>
        <w:left w:val="none" w:sz="0" w:space="0" w:color="auto"/>
        <w:bottom w:val="none" w:sz="0" w:space="0" w:color="auto"/>
        <w:right w:val="none" w:sz="0" w:space="0" w:color="auto"/>
      </w:divBdr>
    </w:div>
    <w:div w:id="990061612">
      <w:bodyDiv w:val="1"/>
      <w:marLeft w:val="0"/>
      <w:marRight w:val="0"/>
      <w:marTop w:val="0"/>
      <w:marBottom w:val="0"/>
      <w:divBdr>
        <w:top w:val="none" w:sz="0" w:space="0" w:color="auto"/>
        <w:left w:val="none" w:sz="0" w:space="0" w:color="auto"/>
        <w:bottom w:val="none" w:sz="0" w:space="0" w:color="auto"/>
        <w:right w:val="none" w:sz="0" w:space="0" w:color="auto"/>
      </w:divBdr>
    </w:div>
    <w:div w:id="1021935398">
      <w:bodyDiv w:val="1"/>
      <w:marLeft w:val="0"/>
      <w:marRight w:val="0"/>
      <w:marTop w:val="0"/>
      <w:marBottom w:val="0"/>
      <w:divBdr>
        <w:top w:val="none" w:sz="0" w:space="0" w:color="auto"/>
        <w:left w:val="none" w:sz="0" w:space="0" w:color="auto"/>
        <w:bottom w:val="none" w:sz="0" w:space="0" w:color="auto"/>
        <w:right w:val="none" w:sz="0" w:space="0" w:color="auto"/>
      </w:divBdr>
    </w:div>
    <w:div w:id="1174809090">
      <w:bodyDiv w:val="1"/>
      <w:marLeft w:val="0"/>
      <w:marRight w:val="0"/>
      <w:marTop w:val="0"/>
      <w:marBottom w:val="0"/>
      <w:divBdr>
        <w:top w:val="none" w:sz="0" w:space="0" w:color="auto"/>
        <w:left w:val="none" w:sz="0" w:space="0" w:color="auto"/>
        <w:bottom w:val="none" w:sz="0" w:space="0" w:color="auto"/>
        <w:right w:val="none" w:sz="0" w:space="0" w:color="auto"/>
      </w:divBdr>
    </w:div>
    <w:div w:id="1176648016">
      <w:bodyDiv w:val="1"/>
      <w:marLeft w:val="0"/>
      <w:marRight w:val="0"/>
      <w:marTop w:val="0"/>
      <w:marBottom w:val="0"/>
      <w:divBdr>
        <w:top w:val="none" w:sz="0" w:space="0" w:color="auto"/>
        <w:left w:val="none" w:sz="0" w:space="0" w:color="auto"/>
        <w:bottom w:val="none" w:sz="0" w:space="0" w:color="auto"/>
        <w:right w:val="none" w:sz="0" w:space="0" w:color="auto"/>
      </w:divBdr>
    </w:div>
    <w:div w:id="1272005887">
      <w:bodyDiv w:val="1"/>
      <w:marLeft w:val="0"/>
      <w:marRight w:val="0"/>
      <w:marTop w:val="0"/>
      <w:marBottom w:val="0"/>
      <w:divBdr>
        <w:top w:val="none" w:sz="0" w:space="0" w:color="auto"/>
        <w:left w:val="none" w:sz="0" w:space="0" w:color="auto"/>
        <w:bottom w:val="none" w:sz="0" w:space="0" w:color="auto"/>
        <w:right w:val="none" w:sz="0" w:space="0" w:color="auto"/>
      </w:divBdr>
    </w:div>
    <w:div w:id="1418403498">
      <w:bodyDiv w:val="1"/>
      <w:marLeft w:val="0"/>
      <w:marRight w:val="0"/>
      <w:marTop w:val="0"/>
      <w:marBottom w:val="0"/>
      <w:divBdr>
        <w:top w:val="none" w:sz="0" w:space="0" w:color="auto"/>
        <w:left w:val="none" w:sz="0" w:space="0" w:color="auto"/>
        <w:bottom w:val="none" w:sz="0" w:space="0" w:color="auto"/>
        <w:right w:val="none" w:sz="0" w:space="0" w:color="auto"/>
      </w:divBdr>
    </w:div>
    <w:div w:id="1538008960">
      <w:bodyDiv w:val="1"/>
      <w:marLeft w:val="0"/>
      <w:marRight w:val="0"/>
      <w:marTop w:val="0"/>
      <w:marBottom w:val="0"/>
      <w:divBdr>
        <w:top w:val="none" w:sz="0" w:space="0" w:color="auto"/>
        <w:left w:val="none" w:sz="0" w:space="0" w:color="auto"/>
        <w:bottom w:val="none" w:sz="0" w:space="0" w:color="auto"/>
        <w:right w:val="none" w:sz="0" w:space="0" w:color="auto"/>
      </w:divBdr>
    </w:div>
    <w:div w:id="1625189836">
      <w:bodyDiv w:val="1"/>
      <w:marLeft w:val="0"/>
      <w:marRight w:val="0"/>
      <w:marTop w:val="0"/>
      <w:marBottom w:val="0"/>
      <w:divBdr>
        <w:top w:val="none" w:sz="0" w:space="0" w:color="auto"/>
        <w:left w:val="none" w:sz="0" w:space="0" w:color="auto"/>
        <w:bottom w:val="none" w:sz="0" w:space="0" w:color="auto"/>
        <w:right w:val="none" w:sz="0" w:space="0" w:color="auto"/>
      </w:divBdr>
    </w:div>
    <w:div w:id="1631936777">
      <w:bodyDiv w:val="1"/>
      <w:marLeft w:val="0"/>
      <w:marRight w:val="0"/>
      <w:marTop w:val="0"/>
      <w:marBottom w:val="0"/>
      <w:divBdr>
        <w:top w:val="none" w:sz="0" w:space="0" w:color="auto"/>
        <w:left w:val="none" w:sz="0" w:space="0" w:color="auto"/>
        <w:bottom w:val="none" w:sz="0" w:space="0" w:color="auto"/>
        <w:right w:val="none" w:sz="0" w:space="0" w:color="auto"/>
      </w:divBdr>
    </w:div>
    <w:div w:id="1791127927">
      <w:bodyDiv w:val="1"/>
      <w:marLeft w:val="0"/>
      <w:marRight w:val="0"/>
      <w:marTop w:val="0"/>
      <w:marBottom w:val="0"/>
      <w:divBdr>
        <w:top w:val="none" w:sz="0" w:space="0" w:color="auto"/>
        <w:left w:val="none" w:sz="0" w:space="0" w:color="auto"/>
        <w:bottom w:val="none" w:sz="0" w:space="0" w:color="auto"/>
        <w:right w:val="none" w:sz="0" w:space="0" w:color="auto"/>
      </w:divBdr>
    </w:div>
    <w:div w:id="1813326731">
      <w:bodyDiv w:val="1"/>
      <w:marLeft w:val="0"/>
      <w:marRight w:val="0"/>
      <w:marTop w:val="0"/>
      <w:marBottom w:val="0"/>
      <w:divBdr>
        <w:top w:val="none" w:sz="0" w:space="0" w:color="auto"/>
        <w:left w:val="none" w:sz="0" w:space="0" w:color="auto"/>
        <w:bottom w:val="none" w:sz="0" w:space="0" w:color="auto"/>
        <w:right w:val="none" w:sz="0" w:space="0" w:color="auto"/>
      </w:divBdr>
    </w:div>
    <w:div w:id="1976249368">
      <w:bodyDiv w:val="1"/>
      <w:marLeft w:val="0"/>
      <w:marRight w:val="0"/>
      <w:marTop w:val="0"/>
      <w:marBottom w:val="0"/>
      <w:divBdr>
        <w:top w:val="none" w:sz="0" w:space="0" w:color="auto"/>
        <w:left w:val="none" w:sz="0" w:space="0" w:color="auto"/>
        <w:bottom w:val="none" w:sz="0" w:space="0" w:color="auto"/>
        <w:right w:val="none" w:sz="0" w:space="0" w:color="auto"/>
      </w:divBdr>
    </w:div>
    <w:div w:id="198222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image" Target="media/image6.jpeg"/><Relationship Id="rId26" Type="http://schemas.openxmlformats.org/officeDocument/2006/relationships/image" Target="media/image10.jpeg"/><Relationship Id="rId3" Type="http://schemas.openxmlformats.org/officeDocument/2006/relationships/customXml" Target="../customXml/item3.xml"/><Relationship Id="rId21" Type="http://schemas.openxmlformats.org/officeDocument/2006/relationships/hyperlink" Target="http://en.wikipedia.org/wiki/Business_process"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5.jpeg"/><Relationship Id="rId25"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en.wikipedia.org/wiki/Contrac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8.emf"/><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hyperlink" Target="mailto:okochadanc@yahoo.com"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mediarevolution-amat.blogspot.nl/2012/03/gambians-pay-highest-price-for.html" TargetMode="External"/><Relationship Id="rId13" Type="http://schemas.openxmlformats.org/officeDocument/2006/relationships/hyperlink" Target="http://www.ifpri.org/divs/cd/dp/ictdp01.pdf" TargetMode="External"/><Relationship Id="rId18" Type="http://schemas.openxmlformats.org/officeDocument/2006/relationships/hyperlink" Target="http://en.wikipedia.org/wiki/Organizational_development" TargetMode="External"/><Relationship Id="rId26" Type="http://schemas.openxmlformats.org/officeDocument/2006/relationships/hyperlink" Target="http://en.wikipedia.org/wiki/Outsourcing" TargetMode="External"/><Relationship Id="rId3" Type="http://schemas.openxmlformats.org/officeDocument/2006/relationships/hyperlink" Target="http://en.wikipedia.org/wiki/The_Gambia" TargetMode="External"/><Relationship Id="rId21" Type="http://schemas.openxmlformats.org/officeDocument/2006/relationships/hyperlink" Target="http://en.wikipedia.org/wiki/Technology" TargetMode="External"/><Relationship Id="rId7" Type="http://schemas.openxmlformats.org/officeDocument/2006/relationships/hyperlink" Target="http://www.accessgambia.com/information/economic-profile.html" TargetMode="External"/><Relationship Id="rId12" Type="http://schemas.openxmlformats.org/officeDocument/2006/relationships/hyperlink" Target="http://www.undp.org/dpa/choices/2001/june/j4e.pdf" TargetMode="External"/><Relationship Id="rId17" Type="http://schemas.openxmlformats.org/officeDocument/2006/relationships/hyperlink" Target="http://en.wikipedia.org/wiki/M-Pesa" TargetMode="External"/><Relationship Id="rId25" Type="http://schemas.openxmlformats.org/officeDocument/2006/relationships/hyperlink" Target="http://www.viafrica.org/" TargetMode="External"/><Relationship Id="rId2" Type="http://schemas.openxmlformats.org/officeDocument/2006/relationships/hyperlink" Target="http://www.oecd.org/dataoecd/46/40/43573231.pdf" TargetMode="External"/><Relationship Id="rId16" Type="http://schemas.openxmlformats.org/officeDocument/2006/relationships/hyperlink" Target="http://www.iicd.org/stories/" TargetMode="External"/><Relationship Id="rId20" Type="http://schemas.openxmlformats.org/officeDocument/2006/relationships/hyperlink" Target="http://en.wikipedia.org/wiki/People" TargetMode="External"/><Relationship Id="rId1" Type="http://schemas.openxmlformats.org/officeDocument/2006/relationships/hyperlink" Target="http://www.un.org/millenniumgoals/" TargetMode="External"/><Relationship Id="rId6" Type="http://schemas.openxmlformats.org/officeDocument/2006/relationships/hyperlink" Target="http://hdrstats.undp.org/countries/country_fact_sheets/cty_fs_GMB.html" TargetMode="External"/><Relationship Id="rId11" Type="http://schemas.openxmlformats.org/officeDocument/2006/relationships/hyperlink" Target="http://www.unesco.org/courier/1998_12/uk/dossier/txt21.htm" TargetMode="External"/><Relationship Id="rId24" Type="http://schemas.openxmlformats.org/officeDocument/2006/relationships/hyperlink" Target="http://www.schneider-electric.com/site/home/index.cfm/ww/?selectCountry=true" TargetMode="External"/><Relationship Id="rId5" Type="http://schemas.openxmlformats.org/officeDocument/2006/relationships/hyperlink" Target="http://hdr.undp.org/en/statistics/" TargetMode="External"/><Relationship Id="rId15" Type="http://schemas.openxmlformats.org/officeDocument/2006/relationships/hyperlink" Target="http://www.iicd.org/base.story" TargetMode="External"/><Relationship Id="rId23" Type="http://schemas.openxmlformats.org/officeDocument/2006/relationships/hyperlink" Target="http://en.wikipedia.org/wiki/Sociotechnical_system" TargetMode="External"/><Relationship Id="rId28" Type="http://schemas.openxmlformats.org/officeDocument/2006/relationships/hyperlink" Target="http://dissertation.laerd.com/articles/purposive-sampling-an-overview.php" TargetMode="External"/><Relationship Id="rId10" Type="http://schemas.openxmlformats.org/officeDocument/2006/relationships/hyperlink" Target="http://hdr.undp.org/reports/global/2001/en/" TargetMode="External"/><Relationship Id="rId19" Type="http://schemas.openxmlformats.org/officeDocument/2006/relationships/hyperlink" Target="http://en.wikipedia.org/wiki/Work_design" TargetMode="External"/><Relationship Id="rId4" Type="http://schemas.openxmlformats.org/officeDocument/2006/relationships/hyperlink" Target="http://www.economywatch.com/economic-statistics/country/Gambia/" TargetMode="External"/><Relationship Id="rId9" Type="http://schemas.openxmlformats.org/officeDocument/2006/relationships/hyperlink" Target="http://www.accessgambia.com/information/population.html" TargetMode="External"/><Relationship Id="rId14" Type="http://schemas.openxmlformats.org/officeDocument/2006/relationships/hyperlink" Target="http://www.iicd.org/stories/" TargetMode="External"/><Relationship Id="rId22" Type="http://schemas.openxmlformats.org/officeDocument/2006/relationships/hyperlink" Target="http://en.wiktionary.org/wiki/Workplace" TargetMode="External"/><Relationship Id="rId27" Type="http://schemas.openxmlformats.org/officeDocument/2006/relationships/hyperlink" Target="http://samasour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A641CD-1317-4672-8024-FF12027AED5A}">
  <ds:schemaRefs>
    <ds:schemaRef ds:uri="http://purl.org/dc/elements/1.1/"/>
    <ds:schemaRef ds:uri="http://schemas.microsoft.com/office/2006/metadata/properties"/>
    <ds:schemaRef ds:uri="http://purl.org/dc/terms/"/>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857FE9CC-D088-4DD6-8D6B-1668D74D3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6D7920F-AB82-4A24-A6FF-367AC90936D2}">
  <ds:schemaRefs>
    <ds:schemaRef ds:uri="http://schemas.microsoft.com/sharepoint/v3/contenttype/forms"/>
  </ds:schemaRefs>
</ds:datastoreItem>
</file>

<file path=customXml/itemProps5.xml><?xml version="1.0" encoding="utf-8"?>
<ds:datastoreItem xmlns:ds="http://schemas.openxmlformats.org/officeDocument/2006/customXml" ds:itemID="{A6663F09-EAD1-4865-A5DA-A7582AE8D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11102</Words>
  <Characters>61063</Characters>
  <Application>Microsoft Office Word</Application>
  <DocSecurity>0</DocSecurity>
  <Lines>508</Lines>
  <Paragraphs>144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Utrecht</Company>
  <LinksUpToDate>false</LinksUpToDate>
  <CharactersWithSpaces>72021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Wuod Min Adani</dc:creator>
  <cp:lastModifiedBy>Eis</cp:lastModifiedBy>
  <cp:revision>2</cp:revision>
  <dcterms:created xsi:type="dcterms:W3CDTF">2013-12-04T09:05:00Z</dcterms:created>
  <dcterms:modified xsi:type="dcterms:W3CDTF">2013-12-04T09:05:00Z</dcterms:modified>
</cp:coreProperties>
</file>