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A0ADD" w14:textId="77777777" w:rsidR="00805F1A" w:rsidRDefault="00805F1A" w:rsidP="0018282D">
      <w:pPr>
        <w:pStyle w:val="Geenafstand"/>
        <w:rPr>
          <w:b/>
          <w:sz w:val="44"/>
          <w:szCs w:val="44"/>
        </w:rPr>
      </w:pPr>
      <w:bookmarkStart w:id="0" w:name="_GoBack"/>
      <w:bookmarkEnd w:id="0"/>
    </w:p>
    <w:p w14:paraId="2D8A0ADE" w14:textId="77777777" w:rsidR="00805F1A" w:rsidRDefault="0050753A" w:rsidP="0018282D">
      <w:pPr>
        <w:pStyle w:val="Geenafstand"/>
        <w:rPr>
          <w:b/>
          <w:sz w:val="44"/>
          <w:szCs w:val="44"/>
        </w:rPr>
      </w:pPr>
      <w:r>
        <w:rPr>
          <w:b/>
          <w:noProof/>
          <w:sz w:val="44"/>
          <w:szCs w:val="44"/>
          <w:lang w:val="en-US"/>
        </w:rPr>
        <w:drawing>
          <wp:anchor distT="0" distB="0" distL="114300" distR="114300" simplePos="0" relativeHeight="251701248" behindDoc="0" locked="0" layoutInCell="1" allowOverlap="1" wp14:anchorId="2D8A0F8E" wp14:editId="2D8A0F8F">
            <wp:simplePos x="0" y="0"/>
            <wp:positionH relativeFrom="column">
              <wp:posOffset>1281430</wp:posOffset>
            </wp:positionH>
            <wp:positionV relativeFrom="paragraph">
              <wp:posOffset>245110</wp:posOffset>
            </wp:positionV>
            <wp:extent cx="3175635" cy="2695575"/>
            <wp:effectExtent l="19050" t="0" r="5715" b="0"/>
            <wp:wrapNone/>
            <wp:docPr id="62" name="Afbeelding 62" descr="http://insanetek.com/images/news/ubisof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sanetek.com/images/news/ubisoft-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635" cy="2695575"/>
                    </a:xfrm>
                    <a:prstGeom prst="rect">
                      <a:avLst/>
                    </a:prstGeom>
                    <a:noFill/>
                    <a:ln>
                      <a:noFill/>
                    </a:ln>
                  </pic:spPr>
                </pic:pic>
              </a:graphicData>
            </a:graphic>
          </wp:anchor>
        </w:drawing>
      </w:r>
    </w:p>
    <w:p w14:paraId="2D8A0ADF" w14:textId="77777777" w:rsidR="00805F1A" w:rsidRDefault="00805F1A" w:rsidP="0018282D">
      <w:pPr>
        <w:pStyle w:val="Geenafstand"/>
        <w:rPr>
          <w:b/>
          <w:sz w:val="44"/>
          <w:szCs w:val="44"/>
        </w:rPr>
      </w:pPr>
    </w:p>
    <w:p w14:paraId="2D8A0AE0" w14:textId="77777777" w:rsidR="00805F1A" w:rsidRDefault="00805F1A" w:rsidP="0018282D">
      <w:pPr>
        <w:pStyle w:val="Geenafstand"/>
        <w:rPr>
          <w:b/>
          <w:sz w:val="44"/>
          <w:szCs w:val="44"/>
        </w:rPr>
      </w:pPr>
    </w:p>
    <w:p w14:paraId="2D8A0AE1" w14:textId="77777777" w:rsidR="00805F1A" w:rsidRDefault="00805F1A" w:rsidP="0018282D">
      <w:pPr>
        <w:pStyle w:val="Geenafstand"/>
        <w:rPr>
          <w:b/>
          <w:sz w:val="44"/>
          <w:szCs w:val="44"/>
        </w:rPr>
      </w:pPr>
    </w:p>
    <w:p w14:paraId="2D8A0AE2" w14:textId="77777777" w:rsidR="00805F1A" w:rsidRDefault="00805F1A" w:rsidP="00805F1A">
      <w:pPr>
        <w:pStyle w:val="Geenafstand"/>
        <w:jc w:val="center"/>
        <w:rPr>
          <w:b/>
          <w:i/>
          <w:sz w:val="72"/>
          <w:szCs w:val="72"/>
        </w:rPr>
      </w:pPr>
    </w:p>
    <w:p w14:paraId="2D8A0AE3" w14:textId="77777777" w:rsidR="0050753A" w:rsidRDefault="0050753A" w:rsidP="005D0E51">
      <w:pPr>
        <w:pStyle w:val="Geenafstand"/>
        <w:jc w:val="center"/>
        <w:rPr>
          <w:noProof/>
          <w:lang w:val="en-US"/>
        </w:rPr>
      </w:pPr>
    </w:p>
    <w:p w14:paraId="2D8A0AE4" w14:textId="77777777" w:rsidR="0050753A" w:rsidRDefault="0050753A" w:rsidP="005D0E51">
      <w:pPr>
        <w:pStyle w:val="Geenafstand"/>
        <w:jc w:val="center"/>
        <w:rPr>
          <w:noProof/>
          <w:lang w:val="en-US"/>
        </w:rPr>
      </w:pPr>
    </w:p>
    <w:p w14:paraId="2D8A0AE5" w14:textId="77777777" w:rsidR="004D62F5" w:rsidRDefault="005D0E51" w:rsidP="005D0E51">
      <w:pPr>
        <w:pStyle w:val="Geenafstand"/>
        <w:jc w:val="center"/>
        <w:rPr>
          <w:b/>
          <w:i/>
          <w:sz w:val="72"/>
          <w:szCs w:val="72"/>
        </w:rPr>
      </w:pPr>
      <w:r>
        <w:rPr>
          <w:b/>
          <w:i/>
          <w:sz w:val="72"/>
          <w:szCs w:val="72"/>
        </w:rPr>
        <w:br/>
      </w:r>
      <w:r>
        <w:rPr>
          <w:b/>
          <w:i/>
          <w:sz w:val="72"/>
          <w:szCs w:val="72"/>
        </w:rPr>
        <w:br/>
      </w:r>
    </w:p>
    <w:p w14:paraId="2D8A0AE6" w14:textId="77777777" w:rsidR="005D0E51" w:rsidRPr="004D62F5" w:rsidRDefault="005D0E51" w:rsidP="005D0E51">
      <w:pPr>
        <w:pStyle w:val="Geenafstand"/>
        <w:jc w:val="center"/>
        <w:rPr>
          <w:b/>
          <w:i/>
          <w:sz w:val="72"/>
          <w:szCs w:val="72"/>
        </w:rPr>
      </w:pPr>
      <w:r w:rsidRPr="004D62F5">
        <w:rPr>
          <w:b/>
          <w:i/>
          <w:sz w:val="72"/>
          <w:szCs w:val="72"/>
        </w:rPr>
        <w:t>Participatie is activatie</w:t>
      </w:r>
    </w:p>
    <w:p w14:paraId="2D8A0AE7" w14:textId="77777777" w:rsidR="00805F1A" w:rsidRDefault="004D62F5" w:rsidP="00805F1A">
      <w:pPr>
        <w:pStyle w:val="Geenafstand"/>
        <w:jc w:val="center"/>
        <w:rPr>
          <w:b/>
          <w:i/>
          <w:sz w:val="72"/>
          <w:szCs w:val="72"/>
        </w:rPr>
      </w:pPr>
      <w:r>
        <w:rPr>
          <w:noProof/>
          <w:lang w:val="en-US"/>
        </w:rPr>
        <w:drawing>
          <wp:anchor distT="0" distB="0" distL="114300" distR="114300" simplePos="0" relativeHeight="251699200" behindDoc="0" locked="0" layoutInCell="1" allowOverlap="1" wp14:anchorId="2D8A0F90" wp14:editId="2D8A0F91">
            <wp:simplePos x="0" y="0"/>
            <wp:positionH relativeFrom="column">
              <wp:posOffset>38735</wp:posOffset>
            </wp:positionH>
            <wp:positionV relativeFrom="paragraph">
              <wp:posOffset>548640</wp:posOffset>
            </wp:positionV>
            <wp:extent cx="5760720" cy="1402080"/>
            <wp:effectExtent l="0" t="0" r="0" b="7620"/>
            <wp:wrapNone/>
            <wp:docPr id="60" name="Afbeelding 60" descr="http://www.logopedie.nl/afbeeldingen/nvlf/kwaliteit/hogescholen/Hogeschool20Utrecht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logopedie.nl/afbeeldingen/nvlf/kwaliteit/hogescholen/Hogeschool20Utrecht20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402080"/>
                    </a:xfrm>
                    <a:prstGeom prst="rect">
                      <a:avLst/>
                    </a:prstGeom>
                    <a:noFill/>
                    <a:ln>
                      <a:noFill/>
                    </a:ln>
                  </pic:spPr>
                </pic:pic>
              </a:graphicData>
            </a:graphic>
          </wp:anchor>
        </w:drawing>
      </w:r>
    </w:p>
    <w:p w14:paraId="2D8A0AE8" w14:textId="77777777" w:rsidR="00805F1A" w:rsidRDefault="00805F1A" w:rsidP="00805F1A">
      <w:pPr>
        <w:pStyle w:val="Geenafstand"/>
        <w:jc w:val="center"/>
        <w:rPr>
          <w:b/>
          <w:i/>
          <w:sz w:val="72"/>
          <w:szCs w:val="72"/>
        </w:rPr>
      </w:pPr>
    </w:p>
    <w:p w14:paraId="2D8A0AE9" w14:textId="77777777" w:rsidR="00805F1A" w:rsidRDefault="00805F1A" w:rsidP="00805F1A">
      <w:pPr>
        <w:pStyle w:val="Geenafstand"/>
        <w:rPr>
          <w:b/>
        </w:rPr>
      </w:pPr>
    </w:p>
    <w:p w14:paraId="2D8A0AEA" w14:textId="77777777" w:rsidR="00805F1A" w:rsidRDefault="00805F1A" w:rsidP="00805F1A">
      <w:pPr>
        <w:pStyle w:val="Geenafstand"/>
        <w:rPr>
          <w:b/>
        </w:rPr>
      </w:pPr>
    </w:p>
    <w:p w14:paraId="2D8A0AEB" w14:textId="77777777" w:rsidR="00805F1A" w:rsidRDefault="00805F1A" w:rsidP="00805F1A">
      <w:pPr>
        <w:pStyle w:val="Geenafstand"/>
        <w:rPr>
          <w:b/>
        </w:rPr>
      </w:pPr>
    </w:p>
    <w:p w14:paraId="2D8A0AEC" w14:textId="77777777" w:rsidR="00805F1A" w:rsidRDefault="00805F1A" w:rsidP="00805F1A">
      <w:pPr>
        <w:pStyle w:val="Geenafstand"/>
        <w:rPr>
          <w:b/>
        </w:rPr>
      </w:pPr>
    </w:p>
    <w:p w14:paraId="2D8A0AED" w14:textId="77777777" w:rsidR="005D0E51" w:rsidRDefault="005D0E51" w:rsidP="00805F1A">
      <w:pPr>
        <w:pStyle w:val="Geenafstand"/>
        <w:rPr>
          <w:b/>
        </w:rPr>
      </w:pPr>
    </w:p>
    <w:p w14:paraId="2D8A0AEE" w14:textId="77777777" w:rsidR="005D0E51" w:rsidRDefault="005D0E51" w:rsidP="00805F1A">
      <w:pPr>
        <w:pStyle w:val="Geenafstand"/>
        <w:rPr>
          <w:b/>
        </w:rPr>
      </w:pPr>
    </w:p>
    <w:p w14:paraId="2D8A0AEF" w14:textId="77777777" w:rsidR="005D0E51" w:rsidRDefault="005D0E51" w:rsidP="00805F1A">
      <w:pPr>
        <w:pStyle w:val="Geenafstand"/>
        <w:rPr>
          <w:b/>
        </w:rPr>
      </w:pPr>
    </w:p>
    <w:p w14:paraId="2D8A0AF0" w14:textId="77777777" w:rsidR="005D0E51" w:rsidRDefault="005D0E51" w:rsidP="00805F1A">
      <w:pPr>
        <w:pStyle w:val="Geenafstand"/>
        <w:rPr>
          <w:b/>
        </w:rPr>
      </w:pPr>
    </w:p>
    <w:p w14:paraId="2D8A0AF1" w14:textId="77777777" w:rsidR="005D0E51" w:rsidRDefault="005D0E51" w:rsidP="00805F1A">
      <w:pPr>
        <w:pStyle w:val="Geenafstand"/>
        <w:rPr>
          <w:b/>
        </w:rPr>
      </w:pPr>
    </w:p>
    <w:p w14:paraId="2D8A0AF2" w14:textId="77777777" w:rsidR="00805F1A" w:rsidRDefault="00805F1A" w:rsidP="00805F1A">
      <w:pPr>
        <w:pStyle w:val="Geenafstand"/>
        <w:rPr>
          <w:b/>
        </w:rPr>
      </w:pPr>
      <w:r>
        <w:rPr>
          <w:b/>
        </w:rPr>
        <w:t xml:space="preserve">Naam: </w:t>
      </w:r>
      <w:r>
        <w:rPr>
          <w:b/>
        </w:rPr>
        <w:tab/>
      </w:r>
      <w:r>
        <w:rPr>
          <w:b/>
        </w:rPr>
        <w:tab/>
      </w:r>
      <w:r>
        <w:rPr>
          <w:b/>
        </w:rPr>
        <w:tab/>
        <w:t>M</w:t>
      </w:r>
      <w:r w:rsidR="004F61CC">
        <w:rPr>
          <w:b/>
        </w:rPr>
        <w:t xml:space="preserve">ichael </w:t>
      </w:r>
      <w:r>
        <w:rPr>
          <w:b/>
        </w:rPr>
        <w:t>A. Vultoo</w:t>
      </w:r>
    </w:p>
    <w:p w14:paraId="2D8A0AF3" w14:textId="77777777" w:rsidR="00805F1A" w:rsidRDefault="005D0E51" w:rsidP="00805F1A">
      <w:pPr>
        <w:pStyle w:val="Geenafstand"/>
        <w:rPr>
          <w:b/>
        </w:rPr>
      </w:pPr>
      <w:r>
        <w:rPr>
          <w:b/>
        </w:rPr>
        <w:t>Opleidingsinstantie:</w:t>
      </w:r>
      <w:r>
        <w:rPr>
          <w:b/>
        </w:rPr>
        <w:tab/>
        <w:t xml:space="preserve">Hogeschool </w:t>
      </w:r>
      <w:r w:rsidR="00805F1A">
        <w:rPr>
          <w:b/>
        </w:rPr>
        <w:t>Utrecht</w:t>
      </w:r>
    </w:p>
    <w:p w14:paraId="2D8A0AF4" w14:textId="77777777" w:rsidR="00805F1A" w:rsidRDefault="00805F1A" w:rsidP="00805F1A">
      <w:pPr>
        <w:pStyle w:val="Geenafstand"/>
        <w:rPr>
          <w:b/>
        </w:rPr>
      </w:pPr>
      <w:r>
        <w:rPr>
          <w:b/>
        </w:rPr>
        <w:t>Faculteit:</w:t>
      </w:r>
      <w:r>
        <w:rPr>
          <w:b/>
        </w:rPr>
        <w:tab/>
      </w:r>
      <w:r>
        <w:rPr>
          <w:b/>
        </w:rPr>
        <w:tab/>
        <w:t>Economie &amp; Management</w:t>
      </w:r>
    </w:p>
    <w:p w14:paraId="2D8A0AF5" w14:textId="77777777" w:rsidR="00805F1A" w:rsidRDefault="00805F1A" w:rsidP="00805F1A">
      <w:pPr>
        <w:pStyle w:val="Geenafstand"/>
        <w:rPr>
          <w:b/>
        </w:rPr>
      </w:pPr>
      <w:r>
        <w:rPr>
          <w:b/>
        </w:rPr>
        <w:t>Opleiding:</w:t>
      </w:r>
      <w:r>
        <w:rPr>
          <w:b/>
        </w:rPr>
        <w:tab/>
      </w:r>
      <w:r>
        <w:rPr>
          <w:b/>
        </w:rPr>
        <w:tab/>
        <w:t>Commerciële Economie</w:t>
      </w:r>
    </w:p>
    <w:p w14:paraId="2D8A0AF6" w14:textId="77777777" w:rsidR="00805F1A" w:rsidRDefault="00805F1A" w:rsidP="00805F1A">
      <w:pPr>
        <w:pStyle w:val="Geenafstand"/>
        <w:rPr>
          <w:b/>
        </w:rPr>
      </w:pPr>
      <w:r>
        <w:rPr>
          <w:b/>
        </w:rPr>
        <w:t>Specialisatie:</w:t>
      </w:r>
      <w:r>
        <w:rPr>
          <w:b/>
        </w:rPr>
        <w:tab/>
      </w:r>
      <w:r>
        <w:rPr>
          <w:b/>
        </w:rPr>
        <w:tab/>
        <w:t>Leisure &amp; Event Marketing</w:t>
      </w:r>
    </w:p>
    <w:p w14:paraId="2D8A0AF7" w14:textId="77777777" w:rsidR="0050753A" w:rsidRDefault="00805F1A" w:rsidP="0018282D">
      <w:pPr>
        <w:pStyle w:val="Geenafstand"/>
        <w:rPr>
          <w:b/>
        </w:rPr>
      </w:pPr>
      <w:r>
        <w:rPr>
          <w:b/>
        </w:rPr>
        <w:t>Datum:</w:t>
      </w:r>
      <w:r>
        <w:rPr>
          <w:b/>
        </w:rPr>
        <w:tab/>
      </w:r>
      <w:r>
        <w:rPr>
          <w:b/>
        </w:rPr>
        <w:tab/>
      </w:r>
      <w:r>
        <w:rPr>
          <w:b/>
        </w:rPr>
        <w:tab/>
        <w:t>Augustus, 2012</w:t>
      </w:r>
    </w:p>
    <w:p w14:paraId="2D8A0AF8" w14:textId="77777777" w:rsidR="0018282D" w:rsidRPr="00100445" w:rsidRDefault="0018282D" w:rsidP="0018282D">
      <w:pPr>
        <w:pStyle w:val="Geenafstand"/>
        <w:rPr>
          <w:b/>
        </w:rPr>
      </w:pPr>
      <w:r w:rsidRPr="008F2C82">
        <w:rPr>
          <w:b/>
          <w:sz w:val="44"/>
          <w:szCs w:val="44"/>
        </w:rPr>
        <w:lastRenderedPageBreak/>
        <w:t>V</w:t>
      </w:r>
      <w:r>
        <w:rPr>
          <w:b/>
          <w:sz w:val="32"/>
          <w:szCs w:val="32"/>
        </w:rPr>
        <w:t>oorwoord</w:t>
      </w:r>
      <w:r w:rsidR="004E2FDB">
        <w:rPr>
          <w:b/>
          <w:sz w:val="32"/>
          <w:szCs w:val="32"/>
        </w:rPr>
        <w:pict w14:anchorId="2D8A0F92">
          <v:rect id="_x0000_i1025" style="width:0;height:1.5pt" o:hralign="center" o:hrstd="t" o:hr="t" fillcolor="#a0a0a0" stroked="f"/>
        </w:pict>
      </w:r>
    </w:p>
    <w:p w14:paraId="2D8A0AF9" w14:textId="77777777" w:rsidR="0018282D" w:rsidRDefault="0018282D" w:rsidP="0018282D">
      <w:pPr>
        <w:jc w:val="both"/>
      </w:pPr>
      <w:r>
        <w:t xml:space="preserve">Het document dat u voor u heeft is geschreven voor </w:t>
      </w:r>
      <w:r w:rsidR="00236621" w:rsidRPr="00236621">
        <w:rPr>
          <w:i/>
        </w:rPr>
        <w:t>Ubisoft</w:t>
      </w:r>
      <w:r>
        <w:rPr>
          <w:i/>
        </w:rPr>
        <w:t xml:space="preserve"> Nederland</w:t>
      </w:r>
      <w:r>
        <w:t xml:space="preserve">. Dit adviesrapport is geschreven met als doel een bijdrage te leveren aan de marketingdoelstelling van </w:t>
      </w:r>
      <w:r w:rsidR="00236621" w:rsidRPr="00236621">
        <w:rPr>
          <w:i/>
        </w:rPr>
        <w:t>Ubisoft</w:t>
      </w:r>
      <w:r>
        <w:rPr>
          <w:i/>
        </w:rPr>
        <w:t xml:space="preserve"> Nederland</w:t>
      </w:r>
      <w:r>
        <w:t xml:space="preserve">. </w:t>
      </w:r>
      <w:r w:rsidR="00236621" w:rsidRPr="00236621">
        <w:rPr>
          <w:i/>
        </w:rPr>
        <w:t>Ubisoft</w:t>
      </w:r>
      <w:r>
        <w:rPr>
          <w:i/>
        </w:rPr>
        <w:t xml:space="preserve"> Nederland</w:t>
      </w:r>
      <w:r>
        <w:t xml:space="preserve"> heeft, in het fiscale jaar van 2012 – 2013, de marketingdoelstelling om 10%</w:t>
      </w:r>
      <w:r w:rsidR="000A1586">
        <w:t xml:space="preserve"> marktaandeel</w:t>
      </w:r>
      <w:r>
        <w:t xml:space="preserve"> te</w:t>
      </w:r>
      <w:r w:rsidR="000A1586">
        <w:t xml:space="preserve"> behalen</w:t>
      </w:r>
      <w:r>
        <w:t>, binnen de Nederlandse markt, ten opzichte van het fiscale jaar daarvoor.</w:t>
      </w:r>
    </w:p>
    <w:p w14:paraId="2D8A0AFA" w14:textId="77777777" w:rsidR="0018282D" w:rsidRDefault="0018282D" w:rsidP="0018282D">
      <w:pPr>
        <w:jc w:val="both"/>
      </w:pPr>
      <w:r>
        <w:t xml:space="preserve">De aanwezigheid van Social Media zijn anno 2012 niet meer te negeren. Zowel op individueel niveau als op commercieel niveau zijn Social Media niet meer weg te denken uit onze huidige maatschappij. Social Media worden lang niet meer alleen ingezet voor persoonlijke doeleinden. Voor commerciële instellingen is Social Media een waardevol marketinginstrument geworden die op veel verschillende manieren worden ingezet. </w:t>
      </w:r>
    </w:p>
    <w:p w14:paraId="2D8A0AFB" w14:textId="77777777" w:rsidR="0018282D" w:rsidRDefault="00236621" w:rsidP="0018282D">
      <w:pPr>
        <w:jc w:val="both"/>
      </w:pPr>
      <w:r w:rsidRPr="00236621">
        <w:rPr>
          <w:i/>
        </w:rPr>
        <w:t>Ubisoft</w:t>
      </w:r>
      <w:r w:rsidR="0018282D">
        <w:rPr>
          <w:i/>
        </w:rPr>
        <w:t xml:space="preserve"> Nederland </w:t>
      </w:r>
      <w:r w:rsidR="0018282D">
        <w:t xml:space="preserve">is zeer actief op het gebied van </w:t>
      </w:r>
      <w:r w:rsidR="000A1586">
        <w:t>Social Media</w:t>
      </w:r>
      <w:r w:rsidR="0018282D">
        <w:t xml:space="preserve">. Ze hebben binnen de Nederlandse videogame industrie een voorbeeld functie als het gaat om de implementatie en uitvoering van hun marketingactiviteiten via deze verschillende sociale media. Naast polls, prijsvragen en ‘nieuwsfeeds’ koppelt </w:t>
      </w:r>
      <w:r w:rsidRPr="00236621">
        <w:rPr>
          <w:i/>
        </w:rPr>
        <w:t>Ubisoft</w:t>
      </w:r>
      <w:r w:rsidR="0018282D">
        <w:rPr>
          <w:i/>
        </w:rPr>
        <w:t xml:space="preserve"> Nederland </w:t>
      </w:r>
      <w:r w:rsidR="0018282D">
        <w:t xml:space="preserve">ook evenementen aan hun Social Media activiteiten. Hierdoor maken zij  het mogelijk om actieve communities te creëren die een interactieve rol spelen binnen hun marketingactiviteiten. Deze communities zorgen voor koppeling en verspreiding van het merk en worden dus ingezet als marketinginstrument. </w:t>
      </w:r>
    </w:p>
    <w:p w14:paraId="2D8A0AFC" w14:textId="77777777" w:rsidR="0018282D" w:rsidRDefault="0018282D" w:rsidP="0018282D">
      <w:pPr>
        <w:jc w:val="both"/>
      </w:pPr>
      <w:r>
        <w:t>Dit rapport bevat adviezen met betrekking tot de (technische) innovatie en strategische implementatie van Social Media. De focus van dit onderzo</w:t>
      </w:r>
      <w:r w:rsidR="0010040D">
        <w:t>ek ligt op de koppeling tussen nieuwe</w:t>
      </w:r>
      <w:r>
        <w:t xml:space="preserve"> Social Media, bestaande Social Media, de doelgroepen van </w:t>
      </w:r>
      <w:r w:rsidR="00236621" w:rsidRPr="00236621">
        <w:rPr>
          <w:i/>
        </w:rPr>
        <w:t>Ubisoft</w:t>
      </w:r>
      <w:r>
        <w:rPr>
          <w:i/>
        </w:rPr>
        <w:t xml:space="preserve"> Nederland </w:t>
      </w:r>
      <w:r>
        <w:t xml:space="preserve">en de producten die </w:t>
      </w:r>
      <w:r w:rsidR="00236621" w:rsidRPr="00236621">
        <w:rPr>
          <w:i/>
        </w:rPr>
        <w:t>Ubisoft</w:t>
      </w:r>
      <w:r>
        <w:t xml:space="preserve"> aanbiedt. </w:t>
      </w:r>
    </w:p>
    <w:p w14:paraId="2D8A0AFD" w14:textId="77777777" w:rsidR="0018282D" w:rsidRDefault="0018282D" w:rsidP="0018282D">
      <w:pPr>
        <w:jc w:val="both"/>
      </w:pPr>
      <w:r>
        <w:t>Graag wil ik Drs. Leon Winkler bedanken voor het feit dat hij mij de kans heeft gegeven om</w:t>
      </w:r>
      <w:r w:rsidR="0010040D">
        <w:t xml:space="preserve"> mijn afstudeertraject</w:t>
      </w:r>
      <w:r>
        <w:t xml:space="preserve"> te lopen bij </w:t>
      </w:r>
      <w:r w:rsidR="00236621" w:rsidRPr="00236621">
        <w:rPr>
          <w:i/>
        </w:rPr>
        <w:t>Ubisoft</w:t>
      </w:r>
      <w:r>
        <w:rPr>
          <w:i/>
        </w:rPr>
        <w:t xml:space="preserve"> Nederland. </w:t>
      </w:r>
      <w:r>
        <w:t xml:space="preserve">Daarnaast wil ik ook Marcel Keij, Annemieke Boelen- Pankras en Gerben Kaup bedanken voor het feit dat zij mij hebben geholpen met dit rapport en mij de kans hebben geven om het werk als brandmanager, marketeer en PR-manager te ervaren. </w:t>
      </w:r>
    </w:p>
    <w:p w14:paraId="2D8A0AFE" w14:textId="77777777" w:rsidR="0010040D" w:rsidRPr="0010040D" w:rsidRDefault="0010040D" w:rsidP="0018282D">
      <w:pPr>
        <w:jc w:val="both"/>
        <w:rPr>
          <w:i/>
        </w:rPr>
      </w:pPr>
      <w:r w:rsidRPr="0010040D">
        <w:rPr>
          <w:i/>
        </w:rPr>
        <w:t>Kockengen, 17 augustus 2012.</w:t>
      </w:r>
    </w:p>
    <w:p w14:paraId="2D8A0AFF" w14:textId="77777777" w:rsidR="0010040D" w:rsidRPr="0010040D" w:rsidRDefault="0010040D" w:rsidP="0018282D">
      <w:pPr>
        <w:jc w:val="both"/>
        <w:rPr>
          <w:i/>
        </w:rPr>
      </w:pPr>
      <w:r w:rsidRPr="0010040D">
        <w:rPr>
          <w:i/>
        </w:rPr>
        <w:t>Michael Vultoo</w:t>
      </w:r>
    </w:p>
    <w:p w14:paraId="2D8A0B00" w14:textId="77777777" w:rsidR="0018282D" w:rsidRDefault="0018282D" w:rsidP="007B264E">
      <w:pPr>
        <w:pStyle w:val="Geenafstand"/>
        <w:rPr>
          <w:b/>
          <w:sz w:val="44"/>
          <w:szCs w:val="44"/>
        </w:rPr>
      </w:pPr>
    </w:p>
    <w:p w14:paraId="2D8A0B01" w14:textId="77777777" w:rsidR="0018282D" w:rsidRDefault="0018282D" w:rsidP="007B264E">
      <w:pPr>
        <w:pStyle w:val="Geenafstand"/>
        <w:rPr>
          <w:b/>
          <w:sz w:val="44"/>
          <w:szCs w:val="44"/>
        </w:rPr>
      </w:pPr>
    </w:p>
    <w:p w14:paraId="2D8A0B02" w14:textId="77777777" w:rsidR="0018282D" w:rsidRDefault="0018282D" w:rsidP="007B264E">
      <w:pPr>
        <w:pStyle w:val="Geenafstand"/>
        <w:rPr>
          <w:b/>
          <w:sz w:val="44"/>
          <w:szCs w:val="44"/>
        </w:rPr>
      </w:pPr>
    </w:p>
    <w:p w14:paraId="2D8A0B03" w14:textId="77777777" w:rsidR="0018282D" w:rsidRDefault="0018282D" w:rsidP="007B264E">
      <w:pPr>
        <w:pStyle w:val="Geenafstand"/>
        <w:rPr>
          <w:b/>
          <w:sz w:val="44"/>
          <w:szCs w:val="44"/>
        </w:rPr>
      </w:pPr>
    </w:p>
    <w:p w14:paraId="2D8A0B04" w14:textId="77777777" w:rsidR="0018282D" w:rsidRDefault="0018282D" w:rsidP="007B264E">
      <w:pPr>
        <w:pStyle w:val="Geenafstand"/>
        <w:rPr>
          <w:b/>
          <w:sz w:val="44"/>
          <w:szCs w:val="44"/>
        </w:rPr>
      </w:pPr>
    </w:p>
    <w:p w14:paraId="2D8A0B05" w14:textId="77777777" w:rsidR="0010040D" w:rsidRDefault="0010040D" w:rsidP="007B264E">
      <w:pPr>
        <w:pStyle w:val="Geenafstand"/>
        <w:rPr>
          <w:b/>
          <w:sz w:val="44"/>
          <w:szCs w:val="44"/>
        </w:rPr>
      </w:pPr>
    </w:p>
    <w:p w14:paraId="2D8A0B06" w14:textId="77777777" w:rsidR="008F2C82" w:rsidRPr="007B264E" w:rsidRDefault="0054520B" w:rsidP="007B264E">
      <w:pPr>
        <w:pStyle w:val="Geenafstand"/>
        <w:rPr>
          <w:b/>
          <w:sz w:val="32"/>
          <w:szCs w:val="32"/>
        </w:rPr>
      </w:pPr>
      <w:r w:rsidRPr="007B264E">
        <w:rPr>
          <w:b/>
          <w:noProof/>
          <w:sz w:val="44"/>
          <w:szCs w:val="44"/>
          <w:lang w:val="en-US"/>
        </w:rPr>
        <w:lastRenderedPageBreak/>
        <w:drawing>
          <wp:anchor distT="0" distB="0" distL="114300" distR="114300" simplePos="0" relativeHeight="251687936" behindDoc="0" locked="0" layoutInCell="1" allowOverlap="1" wp14:anchorId="2D8A0F93" wp14:editId="2D8A0F94">
            <wp:simplePos x="0" y="0"/>
            <wp:positionH relativeFrom="column">
              <wp:posOffset>4586605</wp:posOffset>
            </wp:positionH>
            <wp:positionV relativeFrom="paragraph">
              <wp:posOffset>-604520</wp:posOffset>
            </wp:positionV>
            <wp:extent cx="1155065" cy="981075"/>
            <wp:effectExtent l="0" t="0" r="6985" b="9525"/>
            <wp:wrapNone/>
            <wp:docPr id="9" name="Afbeelding 9" descr="http://gotgame.com/wp-content/uploads/2012/07/ubisof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tgame.com/wp-content/uploads/2012/07/ubisoft-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065" cy="981075"/>
                    </a:xfrm>
                    <a:prstGeom prst="rect">
                      <a:avLst/>
                    </a:prstGeom>
                    <a:noFill/>
                    <a:ln>
                      <a:noFill/>
                    </a:ln>
                  </pic:spPr>
                </pic:pic>
              </a:graphicData>
            </a:graphic>
          </wp:anchor>
        </w:drawing>
      </w:r>
      <w:r w:rsidR="008F2C82" w:rsidRPr="007B264E">
        <w:rPr>
          <w:b/>
          <w:sz w:val="44"/>
          <w:szCs w:val="44"/>
        </w:rPr>
        <w:t>I</w:t>
      </w:r>
      <w:r w:rsidR="008F2C82" w:rsidRPr="007B264E">
        <w:rPr>
          <w:b/>
          <w:sz w:val="32"/>
          <w:szCs w:val="32"/>
        </w:rPr>
        <w:t>nhoudsopgave:</w:t>
      </w:r>
      <w:r w:rsidRPr="007B264E">
        <w:rPr>
          <w:b/>
          <w:noProof/>
          <w:sz w:val="32"/>
          <w:szCs w:val="32"/>
          <w:lang w:eastAsia="nl-NL"/>
        </w:rPr>
        <w:t xml:space="preserve"> </w:t>
      </w:r>
    </w:p>
    <w:p w14:paraId="2D8A0B07" w14:textId="77777777" w:rsidR="008F2C82" w:rsidRPr="008F2C82" w:rsidRDefault="004E2FDB" w:rsidP="00730BE5">
      <w:pPr>
        <w:pStyle w:val="Geenafstand"/>
      </w:pPr>
      <w:r>
        <w:pict w14:anchorId="2D8A0F95">
          <v:rect id="_x0000_i1026" style="width:0;height:1.5pt" o:hralign="center" o:hrstd="t" o:hr="t" fillcolor="#a0a0a0" stroked="f"/>
        </w:pict>
      </w:r>
    </w:p>
    <w:p w14:paraId="2D8A0B08" w14:textId="77777777" w:rsidR="008F2C82" w:rsidRDefault="001C350E" w:rsidP="008F2C82">
      <w:pPr>
        <w:pStyle w:val="Geenafstand"/>
        <w:rPr>
          <w:b/>
        </w:rPr>
      </w:pPr>
      <w:r>
        <w:rPr>
          <w:b/>
        </w:rPr>
        <w:t>Inhoud</w:t>
      </w:r>
      <w:r>
        <w:rPr>
          <w:b/>
        </w:rPr>
        <w:tab/>
      </w:r>
      <w:r>
        <w:rPr>
          <w:b/>
        </w:rPr>
        <w:tab/>
      </w:r>
      <w:r>
        <w:rPr>
          <w:b/>
        </w:rPr>
        <w:tab/>
      </w:r>
      <w:r>
        <w:rPr>
          <w:b/>
        </w:rPr>
        <w:tab/>
      </w:r>
      <w:r>
        <w:rPr>
          <w:b/>
        </w:rPr>
        <w:tab/>
      </w:r>
      <w:r>
        <w:rPr>
          <w:b/>
        </w:rPr>
        <w:tab/>
      </w:r>
      <w:r>
        <w:rPr>
          <w:b/>
        </w:rPr>
        <w:tab/>
      </w:r>
      <w:r>
        <w:rPr>
          <w:b/>
        </w:rPr>
        <w:tab/>
      </w:r>
      <w:r>
        <w:rPr>
          <w:b/>
        </w:rPr>
        <w:tab/>
      </w:r>
      <w:r>
        <w:rPr>
          <w:b/>
        </w:rPr>
        <w:tab/>
      </w:r>
      <w:r>
        <w:rPr>
          <w:b/>
        </w:rPr>
        <w:tab/>
      </w:r>
      <w:r w:rsidR="0043697F">
        <w:rPr>
          <w:b/>
        </w:rPr>
        <w:tab/>
      </w:r>
      <w:r>
        <w:rPr>
          <w:b/>
        </w:rPr>
        <w:t>pag.</w:t>
      </w:r>
    </w:p>
    <w:p w14:paraId="2D8A0B09" w14:textId="77777777" w:rsidR="001C350E" w:rsidRPr="001C350E" w:rsidRDefault="001C350E" w:rsidP="008F2C82">
      <w:pPr>
        <w:pStyle w:val="Geenafstand"/>
        <w:rPr>
          <w:b/>
        </w:rPr>
      </w:pPr>
      <w:r>
        <w:rPr>
          <w:b/>
        </w:rPr>
        <w:tab/>
      </w:r>
    </w:p>
    <w:p w14:paraId="2D8A0B0A" w14:textId="77777777" w:rsidR="00805F1A" w:rsidRPr="00805F1A" w:rsidRDefault="00805F1A" w:rsidP="00805F1A">
      <w:pPr>
        <w:pStyle w:val="Lijstalinea"/>
        <w:numPr>
          <w:ilvl w:val="0"/>
          <w:numId w:val="21"/>
        </w:numPr>
        <w:rPr>
          <w:b/>
        </w:rPr>
      </w:pPr>
      <w:r w:rsidRPr="00805F1A">
        <w:rPr>
          <w:b/>
        </w:rPr>
        <w:t>Inleiding</w:t>
      </w:r>
      <w:r w:rsidR="003A7CF2">
        <w:rPr>
          <w:b/>
        </w:rPr>
        <w:tab/>
      </w:r>
      <w:r w:rsidR="003A7CF2">
        <w:rPr>
          <w:b/>
        </w:rPr>
        <w:tab/>
      </w:r>
      <w:r w:rsidR="003A7CF2">
        <w:rPr>
          <w:b/>
        </w:rPr>
        <w:tab/>
      </w:r>
      <w:r w:rsidR="003A7CF2">
        <w:rPr>
          <w:b/>
        </w:rPr>
        <w:tab/>
      </w:r>
      <w:r w:rsidR="003A7CF2">
        <w:rPr>
          <w:b/>
        </w:rPr>
        <w:tab/>
      </w:r>
      <w:r w:rsidR="003A7CF2">
        <w:rPr>
          <w:b/>
        </w:rPr>
        <w:tab/>
      </w:r>
      <w:r w:rsidR="003A7CF2">
        <w:rPr>
          <w:b/>
        </w:rPr>
        <w:tab/>
      </w:r>
      <w:r w:rsidR="003A7CF2">
        <w:rPr>
          <w:b/>
        </w:rPr>
        <w:tab/>
      </w:r>
      <w:r w:rsidR="003A7CF2">
        <w:rPr>
          <w:b/>
        </w:rPr>
        <w:tab/>
      </w:r>
      <w:r w:rsidR="0043697F">
        <w:rPr>
          <w:b/>
        </w:rPr>
        <w:tab/>
      </w:r>
      <w:r w:rsidR="003A7CF2" w:rsidRPr="001C350E">
        <w:rPr>
          <w:b/>
        </w:rPr>
        <w:t>6</w:t>
      </w:r>
    </w:p>
    <w:p w14:paraId="2D8A0B0B" w14:textId="77777777" w:rsidR="00805F1A" w:rsidRPr="00805F1A" w:rsidRDefault="00805F1A" w:rsidP="00805F1A">
      <w:pPr>
        <w:pStyle w:val="Lijstalinea"/>
        <w:rPr>
          <w:b/>
        </w:rPr>
      </w:pPr>
    </w:p>
    <w:p w14:paraId="2D8A0B0C" w14:textId="77777777" w:rsidR="00805F1A" w:rsidRPr="003A7CF2" w:rsidRDefault="00805F1A" w:rsidP="00805F1A">
      <w:pPr>
        <w:pStyle w:val="Lijstalinea"/>
        <w:numPr>
          <w:ilvl w:val="0"/>
          <w:numId w:val="21"/>
        </w:numPr>
      </w:pPr>
      <w:r w:rsidRPr="00805F1A">
        <w:rPr>
          <w:b/>
        </w:rPr>
        <w:t>Overzicht verrichte werkzaamheden</w:t>
      </w:r>
      <w:r w:rsidR="003A7CF2">
        <w:rPr>
          <w:b/>
        </w:rPr>
        <w:tab/>
      </w:r>
      <w:r w:rsidR="003A7CF2">
        <w:rPr>
          <w:b/>
        </w:rPr>
        <w:tab/>
      </w:r>
      <w:r w:rsidR="003A7CF2">
        <w:rPr>
          <w:b/>
        </w:rPr>
        <w:tab/>
      </w:r>
      <w:r w:rsidR="003A7CF2">
        <w:rPr>
          <w:b/>
        </w:rPr>
        <w:tab/>
      </w:r>
      <w:r w:rsidR="003A7CF2">
        <w:rPr>
          <w:b/>
        </w:rPr>
        <w:tab/>
      </w:r>
      <w:r w:rsidR="003A7CF2">
        <w:rPr>
          <w:b/>
        </w:rPr>
        <w:tab/>
      </w:r>
      <w:r w:rsidR="0043697F">
        <w:rPr>
          <w:b/>
        </w:rPr>
        <w:tab/>
      </w:r>
      <w:r w:rsidR="003A7CF2" w:rsidRPr="001C350E">
        <w:rPr>
          <w:b/>
        </w:rPr>
        <w:t>7</w:t>
      </w:r>
    </w:p>
    <w:p w14:paraId="2D8A0B0D" w14:textId="77777777" w:rsidR="00805F1A" w:rsidRPr="00805F1A" w:rsidRDefault="00805F1A" w:rsidP="00805F1A">
      <w:pPr>
        <w:pStyle w:val="Lijstalinea"/>
        <w:rPr>
          <w:b/>
        </w:rPr>
      </w:pPr>
    </w:p>
    <w:p w14:paraId="2D8A0B0E" w14:textId="77777777" w:rsidR="00805F1A" w:rsidRPr="003A7CF2" w:rsidRDefault="00805F1A" w:rsidP="00805F1A">
      <w:pPr>
        <w:pStyle w:val="Lijstalinea"/>
        <w:numPr>
          <w:ilvl w:val="0"/>
          <w:numId w:val="21"/>
        </w:numPr>
      </w:pPr>
      <w:r w:rsidRPr="00805F1A">
        <w:rPr>
          <w:b/>
        </w:rPr>
        <w:t>Evaluatie afstudeertraject</w:t>
      </w:r>
      <w:r w:rsidR="003A7CF2">
        <w:rPr>
          <w:b/>
        </w:rPr>
        <w:tab/>
      </w:r>
      <w:r w:rsidR="003A7CF2">
        <w:rPr>
          <w:b/>
        </w:rPr>
        <w:tab/>
      </w:r>
      <w:r w:rsidR="003A7CF2">
        <w:rPr>
          <w:b/>
        </w:rPr>
        <w:tab/>
      </w:r>
      <w:r w:rsidR="003A7CF2">
        <w:rPr>
          <w:b/>
        </w:rPr>
        <w:tab/>
      </w:r>
      <w:r w:rsidR="003A7CF2">
        <w:rPr>
          <w:b/>
        </w:rPr>
        <w:tab/>
      </w:r>
      <w:r w:rsidR="003A7CF2">
        <w:rPr>
          <w:b/>
        </w:rPr>
        <w:tab/>
      </w:r>
      <w:r w:rsidR="003A7CF2">
        <w:rPr>
          <w:b/>
        </w:rPr>
        <w:tab/>
      </w:r>
      <w:r w:rsidR="0043697F">
        <w:rPr>
          <w:b/>
        </w:rPr>
        <w:tab/>
      </w:r>
      <w:r w:rsidR="003A7CF2" w:rsidRPr="001C350E">
        <w:rPr>
          <w:b/>
        </w:rPr>
        <w:t>8</w:t>
      </w:r>
    </w:p>
    <w:p w14:paraId="2D8A0B0F" w14:textId="77777777" w:rsidR="00805F1A" w:rsidRPr="00805F1A" w:rsidRDefault="00805F1A" w:rsidP="00805F1A">
      <w:pPr>
        <w:pStyle w:val="Lijstalinea"/>
        <w:rPr>
          <w:b/>
        </w:rPr>
      </w:pPr>
    </w:p>
    <w:p w14:paraId="2D8A0B10" w14:textId="77777777" w:rsidR="00545C6A" w:rsidRPr="00805F1A" w:rsidRDefault="00C73E3B" w:rsidP="00805F1A">
      <w:pPr>
        <w:pStyle w:val="Lijstalinea"/>
        <w:numPr>
          <w:ilvl w:val="0"/>
          <w:numId w:val="5"/>
        </w:numPr>
        <w:rPr>
          <w:b/>
        </w:rPr>
      </w:pPr>
      <w:r w:rsidRPr="00805F1A">
        <w:rPr>
          <w:b/>
        </w:rPr>
        <w:t>Management samenvatting</w:t>
      </w:r>
      <w:r w:rsidR="003A7CF2">
        <w:rPr>
          <w:b/>
        </w:rPr>
        <w:tab/>
      </w:r>
      <w:r w:rsidR="003A7CF2">
        <w:rPr>
          <w:b/>
        </w:rPr>
        <w:tab/>
      </w:r>
      <w:r w:rsidR="003A7CF2">
        <w:rPr>
          <w:b/>
        </w:rPr>
        <w:tab/>
      </w:r>
      <w:r w:rsidR="003A7CF2">
        <w:rPr>
          <w:b/>
        </w:rPr>
        <w:tab/>
      </w:r>
      <w:r w:rsidR="003A7CF2">
        <w:rPr>
          <w:b/>
        </w:rPr>
        <w:tab/>
      </w:r>
      <w:r w:rsidR="003A7CF2">
        <w:rPr>
          <w:b/>
        </w:rPr>
        <w:tab/>
      </w:r>
      <w:r w:rsidR="003A7CF2">
        <w:rPr>
          <w:b/>
        </w:rPr>
        <w:tab/>
      </w:r>
      <w:r w:rsidR="0043697F">
        <w:rPr>
          <w:b/>
        </w:rPr>
        <w:tab/>
      </w:r>
      <w:r w:rsidR="003A7CF2" w:rsidRPr="0043697F">
        <w:rPr>
          <w:b/>
        </w:rPr>
        <w:t>11</w:t>
      </w:r>
    </w:p>
    <w:p w14:paraId="2D8A0B11" w14:textId="77777777" w:rsidR="004A4450" w:rsidRDefault="004A4450" w:rsidP="00466E35">
      <w:pPr>
        <w:pStyle w:val="Lijstalinea"/>
        <w:jc w:val="both"/>
      </w:pPr>
    </w:p>
    <w:p w14:paraId="2D8A0B12" w14:textId="77777777" w:rsidR="008F2C82" w:rsidRPr="00C1725B" w:rsidRDefault="009B76CD" w:rsidP="00466E35">
      <w:pPr>
        <w:pStyle w:val="Lijstalinea"/>
        <w:numPr>
          <w:ilvl w:val="0"/>
          <w:numId w:val="5"/>
        </w:numPr>
        <w:jc w:val="both"/>
        <w:rPr>
          <w:b/>
        </w:rPr>
      </w:pPr>
      <w:r>
        <w:rPr>
          <w:b/>
        </w:rPr>
        <w:t xml:space="preserve">Hoofdstuk 1: </w:t>
      </w:r>
      <w:r w:rsidR="00291A3B" w:rsidRPr="00C1725B">
        <w:rPr>
          <w:b/>
        </w:rPr>
        <w:t>Beschouwing</w:t>
      </w:r>
      <w:r w:rsidR="00291A3B">
        <w:rPr>
          <w:b/>
        </w:rPr>
        <w:t>s</w:t>
      </w:r>
      <w:r w:rsidR="00291A3B" w:rsidRPr="00C1725B">
        <w:rPr>
          <w:b/>
        </w:rPr>
        <w:t>gebied</w:t>
      </w:r>
      <w:r w:rsidR="003A7CF2">
        <w:rPr>
          <w:b/>
        </w:rPr>
        <w:tab/>
      </w:r>
      <w:r w:rsidR="003A7CF2">
        <w:rPr>
          <w:b/>
        </w:rPr>
        <w:tab/>
      </w:r>
      <w:r w:rsidR="003A7CF2">
        <w:rPr>
          <w:b/>
        </w:rPr>
        <w:tab/>
      </w:r>
      <w:r w:rsidR="003A7CF2">
        <w:rPr>
          <w:b/>
        </w:rPr>
        <w:tab/>
      </w:r>
      <w:r w:rsidR="003A7CF2">
        <w:rPr>
          <w:b/>
        </w:rPr>
        <w:tab/>
      </w:r>
      <w:r w:rsidR="003A7CF2">
        <w:rPr>
          <w:b/>
        </w:rPr>
        <w:tab/>
      </w:r>
      <w:r w:rsidR="0043697F">
        <w:rPr>
          <w:b/>
        </w:rPr>
        <w:tab/>
      </w:r>
      <w:r w:rsidR="003A7CF2" w:rsidRPr="001C350E">
        <w:rPr>
          <w:b/>
        </w:rPr>
        <w:t>12</w:t>
      </w:r>
    </w:p>
    <w:p w14:paraId="2D8A0B13" w14:textId="77777777" w:rsidR="00545C6A" w:rsidRDefault="009B76CD" w:rsidP="00466E35">
      <w:pPr>
        <w:pStyle w:val="Lijstalinea"/>
        <w:numPr>
          <w:ilvl w:val="1"/>
          <w:numId w:val="5"/>
        </w:numPr>
        <w:jc w:val="both"/>
      </w:pPr>
      <w:r>
        <w:t xml:space="preserve">1.1: </w:t>
      </w:r>
      <w:r w:rsidR="00545C6A">
        <w:t>Probleem definitie</w:t>
      </w:r>
      <w:r w:rsidR="001C350E">
        <w:tab/>
      </w:r>
      <w:r w:rsidR="001C350E">
        <w:tab/>
      </w:r>
      <w:r w:rsidR="001C350E">
        <w:tab/>
      </w:r>
      <w:r w:rsidR="001C350E">
        <w:tab/>
      </w:r>
      <w:r w:rsidR="001C350E">
        <w:tab/>
      </w:r>
      <w:r w:rsidR="001C350E">
        <w:tab/>
      </w:r>
      <w:r w:rsidR="001C350E">
        <w:tab/>
      </w:r>
      <w:r w:rsidR="0043697F">
        <w:tab/>
      </w:r>
      <w:r w:rsidR="001C350E">
        <w:t>12</w:t>
      </w:r>
    </w:p>
    <w:p w14:paraId="2D8A0B14" w14:textId="77777777" w:rsidR="00545C6A" w:rsidRDefault="009B76CD" w:rsidP="00466E35">
      <w:pPr>
        <w:pStyle w:val="Lijstalinea"/>
        <w:numPr>
          <w:ilvl w:val="1"/>
          <w:numId w:val="5"/>
        </w:numPr>
        <w:jc w:val="both"/>
      </w:pPr>
      <w:r>
        <w:t xml:space="preserve">1.2: </w:t>
      </w:r>
      <w:r w:rsidR="00545C6A">
        <w:t>Probleem gebied</w:t>
      </w:r>
      <w:r w:rsidR="001C350E">
        <w:tab/>
      </w:r>
      <w:r w:rsidR="001C350E">
        <w:tab/>
      </w:r>
      <w:r w:rsidR="001C350E">
        <w:tab/>
      </w:r>
      <w:r w:rsidR="001C350E">
        <w:tab/>
      </w:r>
      <w:r w:rsidR="001C350E">
        <w:tab/>
      </w:r>
      <w:r w:rsidR="001C350E">
        <w:tab/>
      </w:r>
      <w:r w:rsidR="001C350E">
        <w:tab/>
      </w:r>
      <w:r w:rsidR="0043697F">
        <w:tab/>
      </w:r>
      <w:r w:rsidR="001C350E">
        <w:t>12</w:t>
      </w:r>
    </w:p>
    <w:p w14:paraId="2D8A0B15" w14:textId="77777777" w:rsidR="004A4450" w:rsidRDefault="004A4450" w:rsidP="00466E35">
      <w:pPr>
        <w:pStyle w:val="Lijstalinea"/>
        <w:ind w:left="1440"/>
        <w:jc w:val="both"/>
      </w:pPr>
    </w:p>
    <w:p w14:paraId="2D8A0B16" w14:textId="77777777" w:rsidR="00FC067D" w:rsidRPr="00C1725B" w:rsidRDefault="009B76CD" w:rsidP="00466E35">
      <w:pPr>
        <w:pStyle w:val="Lijstalinea"/>
        <w:numPr>
          <w:ilvl w:val="0"/>
          <w:numId w:val="5"/>
        </w:numPr>
        <w:jc w:val="both"/>
        <w:rPr>
          <w:b/>
        </w:rPr>
      </w:pPr>
      <w:r>
        <w:rPr>
          <w:b/>
        </w:rPr>
        <w:t xml:space="preserve">Hoofdstuk 2: </w:t>
      </w:r>
      <w:r w:rsidR="00FC067D" w:rsidRPr="00C1725B">
        <w:rPr>
          <w:b/>
        </w:rPr>
        <w:t>Interne analyse</w:t>
      </w:r>
      <w:r w:rsidR="00DD62E4">
        <w:rPr>
          <w:b/>
        </w:rPr>
        <w:t xml:space="preserve"> op micro niveau</w:t>
      </w:r>
      <w:r w:rsidR="001C350E">
        <w:rPr>
          <w:b/>
        </w:rPr>
        <w:tab/>
      </w:r>
      <w:r w:rsidR="001C350E">
        <w:rPr>
          <w:b/>
        </w:rPr>
        <w:tab/>
      </w:r>
      <w:r w:rsidR="001C350E">
        <w:rPr>
          <w:b/>
        </w:rPr>
        <w:tab/>
      </w:r>
      <w:r w:rsidR="001C350E">
        <w:rPr>
          <w:b/>
        </w:rPr>
        <w:tab/>
      </w:r>
      <w:r w:rsidR="001C350E">
        <w:rPr>
          <w:b/>
        </w:rPr>
        <w:tab/>
      </w:r>
      <w:r w:rsidR="0043697F">
        <w:rPr>
          <w:b/>
        </w:rPr>
        <w:tab/>
      </w:r>
      <w:r w:rsidR="001C350E">
        <w:rPr>
          <w:b/>
        </w:rPr>
        <w:t>13</w:t>
      </w:r>
    </w:p>
    <w:p w14:paraId="2D8A0B17" w14:textId="77777777" w:rsidR="00FC067D" w:rsidRPr="0043697F" w:rsidRDefault="009B76CD" w:rsidP="00466E35">
      <w:pPr>
        <w:pStyle w:val="Lijstalinea"/>
        <w:numPr>
          <w:ilvl w:val="1"/>
          <w:numId w:val="5"/>
        </w:numPr>
        <w:jc w:val="both"/>
      </w:pPr>
      <w:r w:rsidRPr="0043697F">
        <w:t xml:space="preserve">2.1: </w:t>
      </w:r>
      <w:r w:rsidR="00FC067D" w:rsidRPr="0043697F">
        <w:t>Business definition</w:t>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t>13</w:t>
      </w:r>
    </w:p>
    <w:p w14:paraId="2D8A0B18" w14:textId="77777777" w:rsidR="00036C51" w:rsidRPr="0043697F" w:rsidRDefault="009B76CD" w:rsidP="00466E35">
      <w:pPr>
        <w:pStyle w:val="Lijstalinea"/>
        <w:numPr>
          <w:ilvl w:val="2"/>
          <w:numId w:val="5"/>
        </w:numPr>
        <w:jc w:val="both"/>
      </w:pPr>
      <w:r w:rsidRPr="0043697F">
        <w:t xml:space="preserve">2.1.2: </w:t>
      </w:r>
      <w:r w:rsidR="00036C51" w:rsidRPr="0043697F">
        <w:t>Abe</w:t>
      </w:r>
      <w:r w:rsidR="00730BE5" w:rsidRPr="0043697F">
        <w:t>l</w:t>
      </w:r>
      <w:r w:rsidR="00036C51" w:rsidRPr="0043697F">
        <w:t>l model</w:t>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t>13</w:t>
      </w:r>
    </w:p>
    <w:p w14:paraId="2D8A0B19" w14:textId="77777777" w:rsidR="00FC067D" w:rsidRPr="0043697F" w:rsidRDefault="009B76CD" w:rsidP="00466E35">
      <w:pPr>
        <w:pStyle w:val="Lijstalinea"/>
        <w:numPr>
          <w:ilvl w:val="1"/>
          <w:numId w:val="5"/>
        </w:numPr>
        <w:jc w:val="both"/>
      </w:pPr>
      <w:r w:rsidRPr="0043697F">
        <w:t xml:space="preserve">2.2: </w:t>
      </w:r>
      <w:r w:rsidR="00FC067D" w:rsidRPr="0043697F">
        <w:t>Missie</w:t>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t>15</w:t>
      </w:r>
    </w:p>
    <w:p w14:paraId="2D8A0B1A" w14:textId="77777777" w:rsidR="00FC067D" w:rsidRPr="0043697F" w:rsidRDefault="009B76CD" w:rsidP="00466E35">
      <w:pPr>
        <w:pStyle w:val="Lijstalinea"/>
        <w:numPr>
          <w:ilvl w:val="1"/>
          <w:numId w:val="5"/>
        </w:numPr>
        <w:jc w:val="both"/>
      </w:pPr>
      <w:r w:rsidRPr="0043697F">
        <w:t xml:space="preserve">2.3: </w:t>
      </w:r>
      <w:r w:rsidR="00FC067D" w:rsidRPr="0043697F">
        <w:t>Visie</w:t>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t>15</w:t>
      </w:r>
    </w:p>
    <w:p w14:paraId="2D8A0B1B" w14:textId="77777777" w:rsidR="00FC067D" w:rsidRPr="0043697F" w:rsidRDefault="009B76CD" w:rsidP="00466E35">
      <w:pPr>
        <w:pStyle w:val="Lijstalinea"/>
        <w:numPr>
          <w:ilvl w:val="1"/>
          <w:numId w:val="5"/>
        </w:numPr>
        <w:jc w:val="both"/>
        <w:rPr>
          <w:lang w:val="en-US"/>
        </w:rPr>
      </w:pPr>
      <w:r w:rsidRPr="0043697F">
        <w:t xml:space="preserve">2.4: </w:t>
      </w:r>
      <w:r w:rsidR="00921E43" w:rsidRPr="0043697F">
        <w:t xml:space="preserve">Marketingmix </w:t>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tab/>
      </w:r>
      <w:r w:rsidR="0043697F" w:rsidRPr="0043697F">
        <w:rPr>
          <w:lang w:val="en-US"/>
        </w:rPr>
        <w:t>15</w:t>
      </w:r>
    </w:p>
    <w:p w14:paraId="2D8A0B1C" w14:textId="77777777" w:rsidR="00921E43" w:rsidRPr="0043697F" w:rsidRDefault="00921E43" w:rsidP="00466E35">
      <w:pPr>
        <w:pStyle w:val="Lijstalinea"/>
        <w:numPr>
          <w:ilvl w:val="2"/>
          <w:numId w:val="5"/>
        </w:numPr>
        <w:jc w:val="both"/>
        <w:rPr>
          <w:lang w:val="en-US"/>
        </w:rPr>
      </w:pPr>
      <w:r w:rsidRPr="0043697F">
        <w:rPr>
          <w:lang w:val="en-US"/>
        </w:rPr>
        <w:t>2.4.1: Product</w:t>
      </w:r>
      <w:r w:rsidR="0043697F" w:rsidRPr="0043697F">
        <w:rPr>
          <w:lang w:val="en-US"/>
        </w:rPr>
        <w:tab/>
      </w:r>
      <w:r w:rsidR="0043697F" w:rsidRPr="0043697F">
        <w:rPr>
          <w:lang w:val="en-US"/>
        </w:rPr>
        <w:tab/>
      </w:r>
      <w:r w:rsidR="0043697F" w:rsidRPr="0043697F">
        <w:rPr>
          <w:lang w:val="en-US"/>
        </w:rPr>
        <w:tab/>
      </w:r>
      <w:r w:rsidR="0043697F" w:rsidRPr="0043697F">
        <w:rPr>
          <w:lang w:val="en-US"/>
        </w:rPr>
        <w:tab/>
      </w:r>
      <w:r w:rsidR="0043697F" w:rsidRPr="0043697F">
        <w:rPr>
          <w:lang w:val="en-US"/>
        </w:rPr>
        <w:tab/>
      </w:r>
      <w:r w:rsidR="0043697F" w:rsidRPr="0043697F">
        <w:rPr>
          <w:lang w:val="en-US"/>
        </w:rPr>
        <w:tab/>
      </w:r>
      <w:r w:rsidR="0043697F" w:rsidRPr="0043697F">
        <w:rPr>
          <w:lang w:val="en-US"/>
        </w:rPr>
        <w:tab/>
      </w:r>
      <w:r w:rsidR="0043697F" w:rsidRPr="0043697F">
        <w:rPr>
          <w:lang w:val="en-US"/>
        </w:rPr>
        <w:tab/>
        <w:t>15</w:t>
      </w:r>
    </w:p>
    <w:p w14:paraId="2D8A0B1D" w14:textId="77777777" w:rsidR="00921E43" w:rsidRDefault="00921E43" w:rsidP="00466E35">
      <w:pPr>
        <w:pStyle w:val="Lijstalinea"/>
        <w:numPr>
          <w:ilvl w:val="2"/>
          <w:numId w:val="5"/>
        </w:numPr>
        <w:jc w:val="both"/>
      </w:pPr>
      <w:r>
        <w:t>2.4.2:</w:t>
      </w:r>
      <w:r w:rsidR="009B76CD">
        <w:t xml:space="preserve"> </w:t>
      </w:r>
      <w:r>
        <w:t>Prijs</w:t>
      </w:r>
      <w:r w:rsidR="0043697F">
        <w:tab/>
      </w:r>
      <w:r w:rsidR="0043697F">
        <w:tab/>
      </w:r>
      <w:r w:rsidR="0043697F">
        <w:tab/>
      </w:r>
      <w:r w:rsidR="0043697F">
        <w:tab/>
      </w:r>
      <w:r w:rsidR="0043697F">
        <w:tab/>
      </w:r>
      <w:r w:rsidR="0043697F">
        <w:tab/>
      </w:r>
      <w:r w:rsidR="0043697F">
        <w:tab/>
      </w:r>
      <w:r w:rsidR="0043697F">
        <w:tab/>
        <w:t>15</w:t>
      </w:r>
    </w:p>
    <w:p w14:paraId="2D8A0B1E" w14:textId="77777777" w:rsidR="00921E43" w:rsidRDefault="00921E43" w:rsidP="00466E35">
      <w:pPr>
        <w:pStyle w:val="Lijstalinea"/>
        <w:numPr>
          <w:ilvl w:val="2"/>
          <w:numId w:val="5"/>
        </w:numPr>
        <w:jc w:val="both"/>
      </w:pPr>
      <w:r>
        <w:t>2.4.3:</w:t>
      </w:r>
      <w:r w:rsidR="009B76CD">
        <w:t xml:space="preserve"> </w:t>
      </w:r>
      <w:r>
        <w:t>Plaats</w:t>
      </w:r>
      <w:r w:rsidR="0043697F">
        <w:tab/>
      </w:r>
      <w:r w:rsidR="0043697F">
        <w:tab/>
      </w:r>
      <w:r w:rsidR="0043697F">
        <w:tab/>
      </w:r>
      <w:r w:rsidR="0043697F">
        <w:tab/>
      </w:r>
      <w:r w:rsidR="0043697F">
        <w:tab/>
      </w:r>
      <w:r w:rsidR="0043697F">
        <w:tab/>
      </w:r>
      <w:r w:rsidR="0043697F">
        <w:tab/>
      </w:r>
      <w:r w:rsidR="0043697F">
        <w:tab/>
        <w:t>15</w:t>
      </w:r>
    </w:p>
    <w:p w14:paraId="2D8A0B1F" w14:textId="77777777" w:rsidR="00206AA2" w:rsidRDefault="00921E43" w:rsidP="00466E35">
      <w:pPr>
        <w:pStyle w:val="Lijstalinea"/>
        <w:numPr>
          <w:ilvl w:val="2"/>
          <w:numId w:val="5"/>
        </w:numPr>
        <w:jc w:val="both"/>
      </w:pPr>
      <w:r>
        <w:t>2.4.4:</w:t>
      </w:r>
      <w:r w:rsidR="009B76CD">
        <w:t xml:space="preserve"> </w:t>
      </w:r>
      <w:r>
        <w:t>Promotie</w:t>
      </w:r>
      <w:r w:rsidR="0043697F">
        <w:tab/>
      </w:r>
      <w:r w:rsidR="0043697F">
        <w:tab/>
      </w:r>
      <w:r w:rsidR="0043697F">
        <w:tab/>
      </w:r>
      <w:r w:rsidR="0043697F">
        <w:tab/>
      </w:r>
      <w:r w:rsidR="0043697F">
        <w:tab/>
      </w:r>
      <w:r w:rsidR="0043697F">
        <w:tab/>
      </w:r>
      <w:r w:rsidR="0043697F">
        <w:tab/>
        <w:t>16</w:t>
      </w:r>
    </w:p>
    <w:p w14:paraId="2D8A0B20" w14:textId="77777777" w:rsidR="004A4450" w:rsidRDefault="009B76CD" w:rsidP="00466E35">
      <w:pPr>
        <w:pStyle w:val="Lijstalinea"/>
        <w:numPr>
          <w:ilvl w:val="1"/>
          <w:numId w:val="5"/>
        </w:numPr>
        <w:jc w:val="both"/>
      </w:pPr>
      <w:r>
        <w:t xml:space="preserve">2.5: </w:t>
      </w:r>
      <w:r w:rsidR="00206AA2">
        <w:t>7-S Model van McKinsey</w:t>
      </w:r>
      <w:r w:rsidR="0043697F">
        <w:tab/>
      </w:r>
      <w:r w:rsidR="0043697F">
        <w:tab/>
      </w:r>
      <w:r w:rsidR="0043697F">
        <w:tab/>
      </w:r>
      <w:r w:rsidR="0043697F">
        <w:tab/>
      </w:r>
      <w:r w:rsidR="0043697F">
        <w:tab/>
      </w:r>
      <w:r w:rsidR="0043697F">
        <w:tab/>
      </w:r>
      <w:r w:rsidR="0043697F">
        <w:tab/>
        <w:t>16</w:t>
      </w:r>
    </w:p>
    <w:p w14:paraId="2D8A0B21" w14:textId="77777777" w:rsidR="00A734E1" w:rsidRDefault="00A734E1" w:rsidP="00A734E1">
      <w:pPr>
        <w:pStyle w:val="Lijstalinea"/>
        <w:ind w:left="1440"/>
      </w:pPr>
    </w:p>
    <w:p w14:paraId="2D8A0B22" w14:textId="77777777" w:rsidR="00C1725B" w:rsidRPr="00397B99" w:rsidRDefault="00C1725B" w:rsidP="00466E35">
      <w:pPr>
        <w:pStyle w:val="Lijstalinea"/>
        <w:numPr>
          <w:ilvl w:val="0"/>
          <w:numId w:val="5"/>
        </w:numPr>
        <w:jc w:val="both"/>
      </w:pPr>
      <w:r>
        <w:rPr>
          <w:b/>
        </w:rPr>
        <w:t>Hoofdstuk 3:</w:t>
      </w:r>
      <w:r w:rsidR="009B76CD">
        <w:rPr>
          <w:b/>
        </w:rPr>
        <w:t xml:space="preserve"> </w:t>
      </w:r>
      <w:r w:rsidRPr="009B76CD">
        <w:rPr>
          <w:b/>
        </w:rPr>
        <w:t>Externe analyse</w:t>
      </w:r>
      <w:r w:rsidR="00DD62E4" w:rsidRPr="009B76CD">
        <w:rPr>
          <w:b/>
        </w:rPr>
        <w:t xml:space="preserve"> op meso</w:t>
      </w:r>
      <w:r w:rsidR="009B76CD">
        <w:rPr>
          <w:b/>
        </w:rPr>
        <w:t xml:space="preserve"> niveau</w:t>
      </w:r>
      <w:r w:rsidR="0043697F">
        <w:rPr>
          <w:b/>
        </w:rPr>
        <w:tab/>
      </w:r>
      <w:r w:rsidR="0043697F">
        <w:rPr>
          <w:b/>
        </w:rPr>
        <w:tab/>
      </w:r>
      <w:r w:rsidR="0043697F">
        <w:rPr>
          <w:b/>
        </w:rPr>
        <w:tab/>
      </w:r>
      <w:r w:rsidR="0043697F">
        <w:rPr>
          <w:b/>
        </w:rPr>
        <w:tab/>
      </w:r>
      <w:r w:rsidR="0043697F">
        <w:rPr>
          <w:b/>
        </w:rPr>
        <w:tab/>
      </w:r>
      <w:r w:rsidR="0043697F">
        <w:rPr>
          <w:b/>
        </w:rPr>
        <w:tab/>
      </w:r>
      <w:r w:rsidR="0043697F" w:rsidRPr="0043697F">
        <w:rPr>
          <w:b/>
        </w:rPr>
        <w:t>19</w:t>
      </w:r>
    </w:p>
    <w:p w14:paraId="2D8A0B23" w14:textId="77777777" w:rsidR="00397B99" w:rsidRDefault="00397B99" w:rsidP="00397B99">
      <w:pPr>
        <w:pStyle w:val="Lijstalinea"/>
        <w:numPr>
          <w:ilvl w:val="1"/>
          <w:numId w:val="5"/>
        </w:numPr>
        <w:jc w:val="both"/>
      </w:pPr>
      <w:r>
        <w:t>3.1: DESTEP analyse</w:t>
      </w:r>
      <w:r w:rsidR="0043697F">
        <w:tab/>
      </w:r>
      <w:r w:rsidR="0043697F">
        <w:tab/>
      </w:r>
      <w:r w:rsidR="0043697F">
        <w:tab/>
      </w:r>
      <w:r w:rsidR="0043697F">
        <w:tab/>
      </w:r>
      <w:r w:rsidR="0043697F">
        <w:tab/>
      </w:r>
      <w:r w:rsidR="0043697F">
        <w:tab/>
      </w:r>
      <w:r w:rsidR="0043697F">
        <w:tab/>
      </w:r>
      <w:r w:rsidR="0043697F">
        <w:tab/>
        <w:t>19</w:t>
      </w:r>
    </w:p>
    <w:p w14:paraId="2D8A0B24" w14:textId="77777777" w:rsidR="00397B99" w:rsidRDefault="00A803AF" w:rsidP="00397B99">
      <w:pPr>
        <w:pStyle w:val="Lijstalinea"/>
        <w:numPr>
          <w:ilvl w:val="2"/>
          <w:numId w:val="5"/>
        </w:numPr>
        <w:jc w:val="both"/>
      </w:pPr>
      <w:r>
        <w:t xml:space="preserve">3.1.1: </w:t>
      </w:r>
      <w:r w:rsidR="00397B99">
        <w:t xml:space="preserve">Demografische </w:t>
      </w:r>
      <w:r w:rsidR="00D80051">
        <w:t>ontwikkelingen</w:t>
      </w:r>
      <w:r w:rsidR="0043697F">
        <w:tab/>
      </w:r>
      <w:r w:rsidR="0043697F">
        <w:tab/>
      </w:r>
      <w:r w:rsidR="0043697F">
        <w:tab/>
      </w:r>
      <w:r w:rsidR="0043697F">
        <w:tab/>
      </w:r>
      <w:r w:rsidR="0043697F">
        <w:tab/>
        <w:t>19</w:t>
      </w:r>
    </w:p>
    <w:p w14:paraId="2D8A0B25" w14:textId="77777777" w:rsidR="00397B99" w:rsidRDefault="00A803AF" w:rsidP="00397B99">
      <w:pPr>
        <w:pStyle w:val="Lijstalinea"/>
        <w:numPr>
          <w:ilvl w:val="2"/>
          <w:numId w:val="5"/>
        </w:numPr>
        <w:jc w:val="both"/>
      </w:pPr>
      <w:r>
        <w:t xml:space="preserve">3.1.2: </w:t>
      </w:r>
      <w:r w:rsidR="00D80051">
        <w:t>Economische ontwikkelingen</w:t>
      </w:r>
      <w:r w:rsidR="0043697F">
        <w:tab/>
      </w:r>
      <w:r w:rsidR="0043697F">
        <w:tab/>
      </w:r>
      <w:r w:rsidR="0043697F">
        <w:tab/>
      </w:r>
      <w:r w:rsidR="0043697F">
        <w:tab/>
      </w:r>
      <w:r w:rsidR="0043697F">
        <w:tab/>
        <w:t>19</w:t>
      </w:r>
    </w:p>
    <w:p w14:paraId="2D8A0B26" w14:textId="77777777" w:rsidR="00397B99" w:rsidRDefault="00A803AF" w:rsidP="00397B99">
      <w:pPr>
        <w:pStyle w:val="Lijstalinea"/>
        <w:numPr>
          <w:ilvl w:val="2"/>
          <w:numId w:val="5"/>
        </w:numPr>
        <w:jc w:val="both"/>
      </w:pPr>
      <w:r>
        <w:t xml:space="preserve">3.1.3: </w:t>
      </w:r>
      <w:r w:rsidR="00397B99">
        <w:t>Socia</w:t>
      </w:r>
      <w:r>
        <w:t>al-c</w:t>
      </w:r>
      <w:r w:rsidR="00397B99">
        <w:t>ulturele</w:t>
      </w:r>
      <w:r w:rsidR="00D80051">
        <w:t xml:space="preserve"> ontwikkelingen</w:t>
      </w:r>
      <w:r w:rsidR="0043697F">
        <w:tab/>
      </w:r>
      <w:r w:rsidR="0043697F">
        <w:tab/>
      </w:r>
      <w:r w:rsidR="0043697F">
        <w:tab/>
      </w:r>
      <w:r w:rsidR="0043697F">
        <w:tab/>
      </w:r>
      <w:r w:rsidR="0043697F">
        <w:tab/>
        <w:t>19</w:t>
      </w:r>
    </w:p>
    <w:p w14:paraId="2D8A0B27" w14:textId="77777777" w:rsidR="00397B99" w:rsidRDefault="00A803AF" w:rsidP="00397B99">
      <w:pPr>
        <w:pStyle w:val="Lijstalinea"/>
        <w:numPr>
          <w:ilvl w:val="2"/>
          <w:numId w:val="5"/>
        </w:numPr>
        <w:jc w:val="both"/>
      </w:pPr>
      <w:r>
        <w:t xml:space="preserve">3.1.4: </w:t>
      </w:r>
      <w:r w:rsidR="00D80051">
        <w:t>Technologische ontwikkelingen</w:t>
      </w:r>
      <w:r w:rsidR="0043697F">
        <w:tab/>
      </w:r>
      <w:r w:rsidR="0043697F">
        <w:tab/>
      </w:r>
      <w:r w:rsidR="0043697F">
        <w:tab/>
      </w:r>
      <w:r w:rsidR="0043697F">
        <w:tab/>
      </w:r>
      <w:r w:rsidR="0043697F">
        <w:tab/>
        <w:t>20</w:t>
      </w:r>
    </w:p>
    <w:p w14:paraId="2D8A0B28" w14:textId="77777777" w:rsidR="00A803AF" w:rsidRDefault="00A803AF" w:rsidP="00397B99">
      <w:pPr>
        <w:pStyle w:val="Lijstalinea"/>
        <w:numPr>
          <w:ilvl w:val="2"/>
          <w:numId w:val="5"/>
        </w:numPr>
        <w:jc w:val="both"/>
      </w:pPr>
      <w:r>
        <w:t xml:space="preserve">3.1.5: </w:t>
      </w:r>
      <w:r w:rsidR="00D80051">
        <w:t>Ecologische factoren</w:t>
      </w:r>
      <w:r w:rsidR="0043697F">
        <w:tab/>
      </w:r>
      <w:r w:rsidR="0043697F">
        <w:tab/>
      </w:r>
      <w:r w:rsidR="0043697F">
        <w:tab/>
      </w:r>
      <w:r w:rsidR="0043697F">
        <w:tab/>
      </w:r>
      <w:r w:rsidR="0043697F">
        <w:tab/>
      </w:r>
      <w:r w:rsidR="0043697F">
        <w:tab/>
        <w:t>20</w:t>
      </w:r>
    </w:p>
    <w:p w14:paraId="2D8A0B29" w14:textId="77777777" w:rsidR="00A803AF" w:rsidRPr="00DD62E4" w:rsidRDefault="00A803AF" w:rsidP="00397B99">
      <w:pPr>
        <w:pStyle w:val="Lijstalinea"/>
        <w:numPr>
          <w:ilvl w:val="2"/>
          <w:numId w:val="5"/>
        </w:numPr>
        <w:jc w:val="both"/>
      </w:pPr>
      <w:r>
        <w:t>3.1.6: Politiek-juridische factoren</w:t>
      </w:r>
      <w:r w:rsidR="0043697F">
        <w:tab/>
      </w:r>
      <w:r w:rsidR="0043697F">
        <w:tab/>
      </w:r>
      <w:r w:rsidR="0043697F">
        <w:tab/>
      </w:r>
      <w:r w:rsidR="0043697F">
        <w:tab/>
      </w:r>
      <w:r w:rsidR="0043697F">
        <w:tab/>
        <w:t>20</w:t>
      </w:r>
    </w:p>
    <w:p w14:paraId="2D8A0B2A" w14:textId="77777777" w:rsidR="00DD62E4" w:rsidRDefault="00A803AF" w:rsidP="00466E35">
      <w:pPr>
        <w:pStyle w:val="Lijstalinea"/>
        <w:numPr>
          <w:ilvl w:val="1"/>
          <w:numId w:val="5"/>
        </w:numPr>
        <w:jc w:val="both"/>
      </w:pPr>
      <w:r>
        <w:t>3.2</w:t>
      </w:r>
      <w:r w:rsidR="009B76CD">
        <w:t xml:space="preserve">: </w:t>
      </w:r>
      <w:r w:rsidR="00A734E1">
        <w:t>Bedrijfstakanalyse</w:t>
      </w:r>
      <w:r w:rsidR="0043697F">
        <w:tab/>
      </w:r>
      <w:r w:rsidR="0043697F">
        <w:tab/>
      </w:r>
      <w:r w:rsidR="0043697F">
        <w:tab/>
      </w:r>
      <w:r w:rsidR="0043697F">
        <w:tab/>
      </w:r>
      <w:r w:rsidR="0043697F">
        <w:tab/>
      </w:r>
      <w:r w:rsidR="0043697F">
        <w:tab/>
      </w:r>
      <w:r w:rsidR="0043697F">
        <w:tab/>
      </w:r>
      <w:r w:rsidR="0043697F">
        <w:tab/>
        <w:t>20</w:t>
      </w:r>
    </w:p>
    <w:p w14:paraId="2D8A0B2B" w14:textId="77777777" w:rsidR="005568E7" w:rsidRDefault="00A803AF" w:rsidP="00466E35">
      <w:pPr>
        <w:pStyle w:val="Lijstalinea"/>
        <w:numPr>
          <w:ilvl w:val="2"/>
          <w:numId w:val="5"/>
        </w:numPr>
        <w:jc w:val="both"/>
      </w:pPr>
      <w:r>
        <w:t>3.2</w:t>
      </w:r>
      <w:r w:rsidR="009B76CD">
        <w:t xml:space="preserve">.1: </w:t>
      </w:r>
      <w:r w:rsidR="005568E7">
        <w:t>Marktomschrijving</w:t>
      </w:r>
      <w:r w:rsidR="0043697F">
        <w:tab/>
      </w:r>
      <w:r w:rsidR="0043697F">
        <w:tab/>
      </w:r>
      <w:r w:rsidR="0043697F">
        <w:tab/>
      </w:r>
      <w:r w:rsidR="0043697F">
        <w:tab/>
      </w:r>
      <w:r w:rsidR="0043697F">
        <w:tab/>
      </w:r>
      <w:r w:rsidR="0043697F">
        <w:tab/>
        <w:t>20</w:t>
      </w:r>
    </w:p>
    <w:p w14:paraId="2D8A0B2C" w14:textId="77777777" w:rsidR="003F65A6" w:rsidRDefault="00A803AF" w:rsidP="00466E35">
      <w:pPr>
        <w:pStyle w:val="Lijstalinea"/>
        <w:numPr>
          <w:ilvl w:val="2"/>
          <w:numId w:val="5"/>
        </w:numPr>
        <w:jc w:val="both"/>
      </w:pPr>
      <w:r>
        <w:t>3.2</w:t>
      </w:r>
      <w:r w:rsidR="00447081">
        <w:t>.2</w:t>
      </w:r>
      <w:r w:rsidR="009B76CD">
        <w:t xml:space="preserve">: </w:t>
      </w:r>
      <w:r w:rsidR="00291A3B">
        <w:t xml:space="preserve">Afnemers </w:t>
      </w:r>
      <w:r w:rsidR="00DD62E4">
        <w:t>analyse</w:t>
      </w:r>
      <w:r w:rsidR="0043697F">
        <w:tab/>
      </w:r>
      <w:r w:rsidR="0043697F">
        <w:tab/>
      </w:r>
      <w:r w:rsidR="0043697F">
        <w:tab/>
      </w:r>
      <w:r w:rsidR="0043697F">
        <w:tab/>
      </w:r>
      <w:r w:rsidR="0043697F">
        <w:tab/>
      </w:r>
      <w:r w:rsidR="0043697F">
        <w:tab/>
        <w:t>22</w:t>
      </w:r>
    </w:p>
    <w:p w14:paraId="2D8A0B2D" w14:textId="77777777" w:rsidR="00410A64" w:rsidRDefault="00A803AF" w:rsidP="00466E35">
      <w:pPr>
        <w:pStyle w:val="Lijstalinea"/>
        <w:numPr>
          <w:ilvl w:val="2"/>
          <w:numId w:val="5"/>
        </w:numPr>
        <w:jc w:val="both"/>
      </w:pPr>
      <w:r>
        <w:t>3.2</w:t>
      </w:r>
      <w:r w:rsidR="007217A3">
        <w:t>.3</w:t>
      </w:r>
      <w:r w:rsidR="00410A64">
        <w:t>: 5-krachten model van Porter</w:t>
      </w:r>
      <w:r w:rsidR="0043697F">
        <w:tab/>
      </w:r>
      <w:r w:rsidR="0043697F">
        <w:tab/>
      </w:r>
      <w:r w:rsidR="0043697F">
        <w:tab/>
      </w:r>
      <w:r w:rsidR="0043697F">
        <w:tab/>
      </w:r>
      <w:r w:rsidR="0043697F">
        <w:tab/>
        <w:t>23</w:t>
      </w:r>
    </w:p>
    <w:p w14:paraId="2D8A0B2E" w14:textId="77777777" w:rsidR="00A734E1" w:rsidRDefault="009079FC" w:rsidP="00466E35">
      <w:pPr>
        <w:pStyle w:val="Lijstalinea"/>
        <w:numPr>
          <w:ilvl w:val="1"/>
          <w:numId w:val="5"/>
        </w:numPr>
        <w:jc w:val="both"/>
      </w:pPr>
      <w:r>
        <w:t>3.</w:t>
      </w:r>
      <w:r w:rsidR="00A803AF">
        <w:t>3</w:t>
      </w:r>
      <w:r w:rsidR="003F65A6">
        <w:t xml:space="preserve">: </w:t>
      </w:r>
      <w:r w:rsidR="00A734E1">
        <w:t>SWOT Analyse</w:t>
      </w:r>
      <w:r w:rsidR="0043697F">
        <w:tab/>
      </w:r>
      <w:r w:rsidR="0043697F">
        <w:tab/>
      </w:r>
      <w:r w:rsidR="0043697F">
        <w:tab/>
      </w:r>
      <w:r w:rsidR="0043697F">
        <w:tab/>
      </w:r>
      <w:r w:rsidR="0043697F">
        <w:tab/>
      </w:r>
      <w:r w:rsidR="0043697F">
        <w:tab/>
      </w:r>
      <w:r w:rsidR="0043697F">
        <w:tab/>
      </w:r>
      <w:r w:rsidR="0043697F">
        <w:tab/>
        <w:t>25</w:t>
      </w:r>
    </w:p>
    <w:p w14:paraId="2D8A0B2F" w14:textId="77777777" w:rsidR="00A734E1" w:rsidRDefault="00A803AF" w:rsidP="00466E35">
      <w:pPr>
        <w:pStyle w:val="Lijstalinea"/>
        <w:numPr>
          <w:ilvl w:val="2"/>
          <w:numId w:val="5"/>
        </w:numPr>
        <w:jc w:val="both"/>
      </w:pPr>
      <w:r>
        <w:t>3.3</w:t>
      </w:r>
      <w:r w:rsidR="006C47AC">
        <w:t xml:space="preserve">.1: </w:t>
      </w:r>
      <w:r w:rsidR="00A734E1">
        <w:t>SWOT tabel</w:t>
      </w:r>
      <w:r w:rsidR="0043697F">
        <w:tab/>
      </w:r>
      <w:r w:rsidR="0043697F">
        <w:tab/>
      </w:r>
      <w:r w:rsidR="0043697F">
        <w:tab/>
      </w:r>
      <w:r w:rsidR="0043697F">
        <w:tab/>
      </w:r>
      <w:r w:rsidR="0043697F">
        <w:tab/>
      </w:r>
      <w:r w:rsidR="0043697F">
        <w:tab/>
      </w:r>
      <w:r w:rsidR="0043697F">
        <w:tab/>
        <w:t>25</w:t>
      </w:r>
    </w:p>
    <w:p w14:paraId="2D8A0B30" w14:textId="77777777" w:rsidR="006C47AC" w:rsidRDefault="00A803AF" w:rsidP="00466E35">
      <w:pPr>
        <w:pStyle w:val="Lijstalinea"/>
        <w:numPr>
          <w:ilvl w:val="2"/>
          <w:numId w:val="5"/>
        </w:numPr>
        <w:jc w:val="both"/>
      </w:pPr>
      <w:r>
        <w:t>3.3</w:t>
      </w:r>
      <w:r w:rsidR="006C47AC">
        <w:t xml:space="preserve">.2: </w:t>
      </w:r>
      <w:r w:rsidR="00A734E1">
        <w:t>Confrontatiematrix</w:t>
      </w:r>
      <w:r w:rsidR="0043697F">
        <w:tab/>
      </w:r>
      <w:r w:rsidR="0043697F">
        <w:tab/>
      </w:r>
      <w:r w:rsidR="0043697F">
        <w:tab/>
      </w:r>
      <w:r w:rsidR="0043697F">
        <w:tab/>
      </w:r>
      <w:r w:rsidR="0043697F">
        <w:tab/>
      </w:r>
      <w:r w:rsidR="0043697F">
        <w:tab/>
        <w:t>26</w:t>
      </w:r>
    </w:p>
    <w:p w14:paraId="2D8A0B31" w14:textId="77777777" w:rsidR="00A734E1" w:rsidRDefault="00A803AF" w:rsidP="00466E35">
      <w:pPr>
        <w:pStyle w:val="Lijstalinea"/>
        <w:numPr>
          <w:ilvl w:val="2"/>
          <w:numId w:val="5"/>
        </w:numPr>
        <w:jc w:val="both"/>
      </w:pPr>
      <w:r>
        <w:t>3.3</w:t>
      </w:r>
      <w:r w:rsidR="006C47AC">
        <w:t xml:space="preserve">.3: </w:t>
      </w:r>
      <w:r w:rsidR="00A734E1">
        <w:t>Conclusie</w:t>
      </w:r>
      <w:r w:rsidR="00D93440">
        <w:t xml:space="preserve"> interne en externe analyse</w:t>
      </w:r>
      <w:r w:rsidR="0043697F">
        <w:tab/>
      </w:r>
      <w:r w:rsidR="0043697F">
        <w:tab/>
      </w:r>
      <w:r w:rsidR="0043697F">
        <w:tab/>
      </w:r>
      <w:r w:rsidR="0043697F">
        <w:tab/>
        <w:t>27</w:t>
      </w:r>
      <w:r w:rsidR="00A734E1">
        <w:t xml:space="preserve"> </w:t>
      </w:r>
    </w:p>
    <w:p w14:paraId="2D8A0B32" w14:textId="77777777" w:rsidR="004A4450" w:rsidRDefault="004A4450" w:rsidP="00466E35">
      <w:pPr>
        <w:pStyle w:val="Lijstalinea"/>
        <w:ind w:left="1440"/>
        <w:jc w:val="both"/>
      </w:pPr>
    </w:p>
    <w:p w14:paraId="2D8A0B33" w14:textId="77777777" w:rsidR="00590899" w:rsidRPr="00590899" w:rsidRDefault="003F65A6" w:rsidP="00466E35">
      <w:pPr>
        <w:pStyle w:val="Lijstalinea"/>
        <w:numPr>
          <w:ilvl w:val="0"/>
          <w:numId w:val="5"/>
        </w:numPr>
        <w:jc w:val="both"/>
      </w:pPr>
      <w:r>
        <w:rPr>
          <w:b/>
        </w:rPr>
        <w:t xml:space="preserve">Hoofdstuk 4: </w:t>
      </w:r>
      <w:r w:rsidR="00590899">
        <w:rPr>
          <w:b/>
        </w:rPr>
        <w:t>Social Media</w:t>
      </w:r>
      <w:r w:rsidR="008F4911">
        <w:rPr>
          <w:b/>
        </w:rPr>
        <w:t>, de</w:t>
      </w:r>
      <w:r w:rsidR="00AF3790">
        <w:rPr>
          <w:b/>
        </w:rPr>
        <w:t xml:space="preserve"> huidig</w:t>
      </w:r>
      <w:r w:rsidR="00143E90">
        <w:rPr>
          <w:b/>
        </w:rPr>
        <w:t>e</w:t>
      </w:r>
      <w:r w:rsidR="00AF3790">
        <w:rPr>
          <w:b/>
        </w:rPr>
        <w:t xml:space="preserve"> ingezette</w:t>
      </w:r>
      <w:r w:rsidR="008F4911">
        <w:rPr>
          <w:b/>
        </w:rPr>
        <w:t xml:space="preserve"> instrumenten</w:t>
      </w:r>
      <w:r w:rsidR="0043697F">
        <w:rPr>
          <w:b/>
        </w:rPr>
        <w:tab/>
      </w:r>
      <w:r w:rsidR="0043697F">
        <w:rPr>
          <w:b/>
        </w:rPr>
        <w:tab/>
      </w:r>
      <w:r w:rsidR="0043697F">
        <w:rPr>
          <w:b/>
        </w:rPr>
        <w:tab/>
      </w:r>
      <w:r w:rsidR="0043697F">
        <w:rPr>
          <w:b/>
        </w:rPr>
        <w:tab/>
        <w:t>28</w:t>
      </w:r>
    </w:p>
    <w:p w14:paraId="2D8A0B34" w14:textId="77777777" w:rsidR="00590899" w:rsidRDefault="00590899" w:rsidP="00466E35">
      <w:pPr>
        <w:pStyle w:val="Lijstalinea"/>
        <w:numPr>
          <w:ilvl w:val="1"/>
          <w:numId w:val="5"/>
        </w:numPr>
        <w:jc w:val="both"/>
      </w:pPr>
      <w:r>
        <w:t xml:space="preserve">4.1: </w:t>
      </w:r>
      <w:r w:rsidR="008B2558">
        <w:t>Facebook</w:t>
      </w:r>
      <w:r w:rsidR="0043697F">
        <w:tab/>
      </w:r>
      <w:r w:rsidR="0043697F">
        <w:tab/>
      </w:r>
      <w:r w:rsidR="0043697F">
        <w:tab/>
      </w:r>
      <w:r w:rsidR="0043697F">
        <w:tab/>
      </w:r>
      <w:r w:rsidR="0043697F">
        <w:tab/>
      </w:r>
      <w:r w:rsidR="0043697F">
        <w:tab/>
      </w:r>
      <w:r w:rsidR="0043697F">
        <w:tab/>
      </w:r>
      <w:r w:rsidR="0043697F">
        <w:tab/>
      </w:r>
      <w:r w:rsidR="0043697F">
        <w:tab/>
        <w:t>20</w:t>
      </w:r>
    </w:p>
    <w:p w14:paraId="2D8A0B35" w14:textId="77777777" w:rsidR="00EC7464" w:rsidRDefault="00EC7464" w:rsidP="00466E35">
      <w:pPr>
        <w:pStyle w:val="Lijstalinea"/>
        <w:numPr>
          <w:ilvl w:val="2"/>
          <w:numId w:val="5"/>
        </w:numPr>
        <w:jc w:val="both"/>
      </w:pPr>
      <w:r>
        <w:t xml:space="preserve">4.1.1: </w:t>
      </w:r>
      <w:r w:rsidR="008F4911">
        <w:t xml:space="preserve">Welke doelgroepen </w:t>
      </w:r>
      <w:r w:rsidR="00DF29D1">
        <w:t xml:space="preserve">bereikt </w:t>
      </w:r>
      <w:r w:rsidR="00236621" w:rsidRPr="00236621">
        <w:rPr>
          <w:i/>
        </w:rPr>
        <w:t>Ubisoft</w:t>
      </w:r>
      <w:r w:rsidR="00DF29D1">
        <w:rPr>
          <w:i/>
        </w:rPr>
        <w:t xml:space="preserve"> Nederland</w:t>
      </w:r>
      <w:r w:rsidR="008F4911">
        <w:t>?</w:t>
      </w:r>
      <w:r w:rsidR="0043697F">
        <w:tab/>
      </w:r>
      <w:r w:rsidR="0043697F">
        <w:tab/>
      </w:r>
      <w:r w:rsidR="0043697F">
        <w:tab/>
        <w:t>29</w:t>
      </w:r>
    </w:p>
    <w:p w14:paraId="2D8A0B36" w14:textId="77777777" w:rsidR="00EC7464" w:rsidRDefault="008F4911" w:rsidP="00466E35">
      <w:pPr>
        <w:pStyle w:val="Lijstalinea"/>
        <w:numPr>
          <w:ilvl w:val="2"/>
          <w:numId w:val="5"/>
        </w:numPr>
        <w:jc w:val="both"/>
      </w:pPr>
      <w:r>
        <w:t>4.1.2:</w:t>
      </w:r>
      <w:r w:rsidR="00A77ED0">
        <w:t xml:space="preserve"> Welke activiteiten vinden er plaats?</w:t>
      </w:r>
      <w:r w:rsidR="0043697F">
        <w:tab/>
      </w:r>
      <w:r w:rsidR="0043697F">
        <w:tab/>
      </w:r>
      <w:r w:rsidR="0043697F">
        <w:tab/>
      </w:r>
      <w:r w:rsidR="0043697F">
        <w:tab/>
        <w:t>30</w:t>
      </w:r>
    </w:p>
    <w:p w14:paraId="2D8A0B37" w14:textId="77777777" w:rsidR="00986AA3" w:rsidRDefault="00986AA3" w:rsidP="00466E35">
      <w:pPr>
        <w:pStyle w:val="Lijstalinea"/>
        <w:numPr>
          <w:ilvl w:val="2"/>
          <w:numId w:val="5"/>
        </w:numPr>
        <w:jc w:val="both"/>
      </w:pPr>
      <w:r>
        <w:t xml:space="preserve">4.1.3: Huidige implementatie van </w:t>
      </w:r>
      <w:r w:rsidR="008B2558">
        <w:t>Facebook</w:t>
      </w:r>
      <w:r>
        <w:t xml:space="preserve"> als marketinginstrument</w:t>
      </w:r>
      <w:r w:rsidR="0043697F">
        <w:t xml:space="preserve"> </w:t>
      </w:r>
      <w:r w:rsidR="0043697F">
        <w:tab/>
        <w:t>31</w:t>
      </w:r>
    </w:p>
    <w:p w14:paraId="2D8A0B38" w14:textId="77777777" w:rsidR="00EC7464" w:rsidRDefault="00986AA3" w:rsidP="00466E35">
      <w:pPr>
        <w:pStyle w:val="Lijstalinea"/>
        <w:numPr>
          <w:ilvl w:val="2"/>
          <w:numId w:val="5"/>
        </w:numPr>
        <w:jc w:val="both"/>
      </w:pPr>
      <w:r>
        <w:t>4.1.4</w:t>
      </w:r>
      <w:r w:rsidR="00A77ED0">
        <w:t>: Welke trends op marketing niveau zijn van toepassing?</w:t>
      </w:r>
      <w:r w:rsidR="0043697F">
        <w:tab/>
      </w:r>
      <w:r w:rsidR="0043697F">
        <w:tab/>
        <w:t>31</w:t>
      </w:r>
    </w:p>
    <w:p w14:paraId="2D8A0B39" w14:textId="77777777" w:rsidR="00B54562" w:rsidRDefault="00B54562" w:rsidP="00466E35">
      <w:pPr>
        <w:pStyle w:val="Lijstalinea"/>
        <w:numPr>
          <w:ilvl w:val="1"/>
          <w:numId w:val="5"/>
        </w:numPr>
        <w:jc w:val="both"/>
      </w:pPr>
      <w:r>
        <w:t>4.2: Twitter</w:t>
      </w:r>
      <w:r w:rsidR="0043697F">
        <w:tab/>
      </w:r>
      <w:r w:rsidR="0043697F">
        <w:tab/>
      </w:r>
      <w:r w:rsidR="0043697F">
        <w:tab/>
      </w:r>
      <w:r w:rsidR="0043697F">
        <w:tab/>
      </w:r>
      <w:r w:rsidR="0043697F">
        <w:tab/>
      </w:r>
      <w:r w:rsidR="0043697F">
        <w:tab/>
      </w:r>
      <w:r w:rsidR="0043697F">
        <w:tab/>
      </w:r>
      <w:r w:rsidR="0043697F">
        <w:tab/>
      </w:r>
      <w:r w:rsidR="0043697F">
        <w:tab/>
        <w:t>32</w:t>
      </w:r>
    </w:p>
    <w:p w14:paraId="2D8A0B3A" w14:textId="77777777" w:rsidR="00B54562" w:rsidRDefault="00B54562" w:rsidP="00466E35">
      <w:pPr>
        <w:pStyle w:val="Lijstalinea"/>
        <w:numPr>
          <w:ilvl w:val="2"/>
          <w:numId w:val="5"/>
        </w:numPr>
        <w:jc w:val="both"/>
      </w:pPr>
      <w:r>
        <w:t xml:space="preserve">4.2.1: </w:t>
      </w:r>
      <w:r w:rsidR="00A77ED0">
        <w:t xml:space="preserve">Welke doelgroepen </w:t>
      </w:r>
      <w:r w:rsidR="00DF29D1">
        <w:t xml:space="preserve">bereikt </w:t>
      </w:r>
      <w:r w:rsidR="00236621" w:rsidRPr="00236621">
        <w:rPr>
          <w:i/>
        </w:rPr>
        <w:t>Ubisoft</w:t>
      </w:r>
      <w:r w:rsidR="00DF29D1">
        <w:rPr>
          <w:i/>
        </w:rPr>
        <w:t xml:space="preserve"> Nederland</w:t>
      </w:r>
      <w:r w:rsidR="00A77ED0">
        <w:t>?</w:t>
      </w:r>
      <w:r w:rsidR="0043697F">
        <w:tab/>
      </w:r>
      <w:r w:rsidR="0043697F">
        <w:tab/>
      </w:r>
      <w:r w:rsidR="0043697F">
        <w:tab/>
        <w:t>34</w:t>
      </w:r>
    </w:p>
    <w:p w14:paraId="2D8A0B3B" w14:textId="77777777" w:rsidR="00A77ED0" w:rsidRDefault="00A77ED0" w:rsidP="00466E35">
      <w:pPr>
        <w:pStyle w:val="Lijstalinea"/>
        <w:numPr>
          <w:ilvl w:val="2"/>
          <w:numId w:val="5"/>
        </w:numPr>
        <w:jc w:val="both"/>
      </w:pPr>
      <w:r>
        <w:t>4.2.2: Welke activiteiten vinden er plaats?</w:t>
      </w:r>
      <w:r w:rsidR="0043697F">
        <w:tab/>
      </w:r>
      <w:r w:rsidR="0043697F">
        <w:tab/>
      </w:r>
      <w:r w:rsidR="0043697F">
        <w:tab/>
      </w:r>
      <w:r w:rsidR="0043697F">
        <w:tab/>
        <w:t>34</w:t>
      </w:r>
    </w:p>
    <w:p w14:paraId="2D8A0B3C" w14:textId="77777777" w:rsidR="00986AA3" w:rsidRDefault="00986AA3" w:rsidP="00466E35">
      <w:pPr>
        <w:pStyle w:val="Lijstalinea"/>
        <w:numPr>
          <w:ilvl w:val="2"/>
          <w:numId w:val="5"/>
        </w:numPr>
        <w:jc w:val="both"/>
      </w:pPr>
      <w:r>
        <w:t>4.2.3: Huidige implementatie</w:t>
      </w:r>
      <w:r w:rsidR="006D6ACE">
        <w:t xml:space="preserve"> van Twitter </w:t>
      </w:r>
      <w:r>
        <w:t>als marketinginstrument</w:t>
      </w:r>
      <w:r w:rsidR="0043697F">
        <w:tab/>
        <w:t>35</w:t>
      </w:r>
    </w:p>
    <w:p w14:paraId="2D8A0B3D" w14:textId="77777777" w:rsidR="00A803AF" w:rsidRDefault="00986AA3" w:rsidP="0010040D">
      <w:pPr>
        <w:pStyle w:val="Lijstalinea"/>
        <w:numPr>
          <w:ilvl w:val="2"/>
          <w:numId w:val="5"/>
        </w:numPr>
        <w:jc w:val="both"/>
      </w:pPr>
      <w:r>
        <w:t>4.2.4</w:t>
      </w:r>
      <w:r w:rsidR="00A77ED0">
        <w:t>: Welke trends op marketing niveau zijn van toepassing?</w:t>
      </w:r>
      <w:r w:rsidR="0043697F">
        <w:tab/>
      </w:r>
      <w:r w:rsidR="0043697F">
        <w:tab/>
        <w:t>35</w:t>
      </w:r>
    </w:p>
    <w:p w14:paraId="2D8A0B3E" w14:textId="77777777" w:rsidR="00DC5B5A" w:rsidRDefault="00DC5B5A" w:rsidP="00466E35">
      <w:pPr>
        <w:pStyle w:val="Lijstalinea"/>
        <w:numPr>
          <w:ilvl w:val="1"/>
          <w:numId w:val="5"/>
        </w:numPr>
        <w:jc w:val="both"/>
      </w:pPr>
      <w:r>
        <w:t>4.3: YouTube</w:t>
      </w:r>
      <w:r w:rsidR="0043697F">
        <w:tab/>
      </w:r>
      <w:r w:rsidR="0043697F">
        <w:tab/>
      </w:r>
      <w:r w:rsidR="0043697F">
        <w:tab/>
      </w:r>
      <w:r w:rsidR="0043697F">
        <w:tab/>
      </w:r>
      <w:r w:rsidR="0043697F">
        <w:tab/>
      </w:r>
      <w:r w:rsidR="0043697F">
        <w:tab/>
      </w:r>
      <w:r w:rsidR="0043697F">
        <w:tab/>
      </w:r>
      <w:r w:rsidR="0043697F">
        <w:tab/>
      </w:r>
      <w:r w:rsidR="0043697F">
        <w:tab/>
        <w:t>36</w:t>
      </w:r>
    </w:p>
    <w:p w14:paraId="2D8A0B3F" w14:textId="77777777" w:rsidR="00DC5B5A" w:rsidRDefault="00DC5B5A" w:rsidP="00466E35">
      <w:pPr>
        <w:pStyle w:val="Lijstalinea"/>
        <w:numPr>
          <w:ilvl w:val="2"/>
          <w:numId w:val="5"/>
        </w:numPr>
        <w:jc w:val="both"/>
      </w:pPr>
      <w:r>
        <w:t xml:space="preserve">4.3.1: Welke doelgroepen </w:t>
      </w:r>
      <w:r w:rsidR="00DF29D1">
        <w:t xml:space="preserve">bereikt </w:t>
      </w:r>
      <w:r w:rsidR="00236621" w:rsidRPr="00236621">
        <w:rPr>
          <w:i/>
        </w:rPr>
        <w:t>Ubisoft</w:t>
      </w:r>
      <w:r w:rsidR="00DF29D1">
        <w:rPr>
          <w:i/>
        </w:rPr>
        <w:t xml:space="preserve"> Nederland</w:t>
      </w:r>
      <w:r>
        <w:t>?</w:t>
      </w:r>
      <w:r w:rsidR="0043697F">
        <w:tab/>
      </w:r>
      <w:r w:rsidR="0043697F">
        <w:tab/>
      </w:r>
      <w:r w:rsidR="0043697F">
        <w:tab/>
        <w:t>36</w:t>
      </w:r>
    </w:p>
    <w:p w14:paraId="2D8A0B40" w14:textId="77777777" w:rsidR="00DC5B5A" w:rsidRDefault="00DC5B5A" w:rsidP="00466E35">
      <w:pPr>
        <w:pStyle w:val="Lijstalinea"/>
        <w:numPr>
          <w:ilvl w:val="2"/>
          <w:numId w:val="5"/>
        </w:numPr>
        <w:jc w:val="both"/>
      </w:pPr>
      <w:r>
        <w:t>4.3.2: Welke activiteiten vinden er plaats?</w:t>
      </w:r>
      <w:r w:rsidR="0043697F">
        <w:tab/>
      </w:r>
      <w:r w:rsidR="0043697F">
        <w:tab/>
      </w:r>
      <w:r w:rsidR="0043697F">
        <w:tab/>
      </w:r>
      <w:r w:rsidR="0043697F">
        <w:tab/>
        <w:t>37</w:t>
      </w:r>
    </w:p>
    <w:p w14:paraId="2D8A0B41" w14:textId="77777777" w:rsidR="00DC5B5A" w:rsidRDefault="00DC5B5A" w:rsidP="00466E35">
      <w:pPr>
        <w:pStyle w:val="Lijstalinea"/>
        <w:numPr>
          <w:ilvl w:val="2"/>
          <w:numId w:val="5"/>
        </w:numPr>
        <w:jc w:val="both"/>
      </w:pPr>
      <w:r>
        <w:t xml:space="preserve">4.3.3: Huidige implementatie van </w:t>
      </w:r>
      <w:r w:rsidR="005C3B15">
        <w:t>YouTube</w:t>
      </w:r>
      <w:r>
        <w:t xml:space="preserve"> als marketinginstrument</w:t>
      </w:r>
      <w:r w:rsidR="0043697F">
        <w:tab/>
        <w:t>37</w:t>
      </w:r>
    </w:p>
    <w:p w14:paraId="2D8A0B42" w14:textId="77777777" w:rsidR="00DC5B5A" w:rsidRDefault="00DC5B5A" w:rsidP="00466E35">
      <w:pPr>
        <w:pStyle w:val="Lijstalinea"/>
        <w:numPr>
          <w:ilvl w:val="2"/>
          <w:numId w:val="5"/>
        </w:numPr>
        <w:jc w:val="both"/>
      </w:pPr>
      <w:r>
        <w:t>4.3.4: Welke trends op marketing niveau zijn van toepassing?</w:t>
      </w:r>
      <w:r w:rsidR="0043697F">
        <w:tab/>
      </w:r>
      <w:r w:rsidR="0043697F">
        <w:tab/>
        <w:t>37</w:t>
      </w:r>
    </w:p>
    <w:p w14:paraId="2D8A0B43" w14:textId="77777777" w:rsidR="004A4450" w:rsidRDefault="00A53147" w:rsidP="00466E35">
      <w:pPr>
        <w:pStyle w:val="Lijstalinea"/>
        <w:numPr>
          <w:ilvl w:val="1"/>
          <w:numId w:val="5"/>
        </w:numPr>
        <w:jc w:val="both"/>
      </w:pPr>
      <w:r>
        <w:t>4.4: Conclusie huidige Social Media strategie</w:t>
      </w:r>
      <w:r w:rsidR="0043697F">
        <w:tab/>
      </w:r>
      <w:r w:rsidR="0043697F">
        <w:tab/>
      </w:r>
      <w:r w:rsidR="0043697F">
        <w:tab/>
      </w:r>
      <w:r w:rsidR="0043697F">
        <w:tab/>
      </w:r>
      <w:r w:rsidR="0043697F">
        <w:tab/>
        <w:t>38</w:t>
      </w:r>
    </w:p>
    <w:p w14:paraId="2D8A0B44" w14:textId="77777777" w:rsidR="00A53147" w:rsidRDefault="00A53147" w:rsidP="00466E35">
      <w:pPr>
        <w:pStyle w:val="Lijstalinea"/>
        <w:ind w:left="1440"/>
        <w:jc w:val="both"/>
      </w:pPr>
    </w:p>
    <w:p w14:paraId="2D8A0B45" w14:textId="77777777" w:rsidR="00AF3790" w:rsidRDefault="004A4450" w:rsidP="00466E35">
      <w:pPr>
        <w:pStyle w:val="Lijstalinea"/>
        <w:numPr>
          <w:ilvl w:val="0"/>
          <w:numId w:val="5"/>
        </w:numPr>
        <w:jc w:val="both"/>
      </w:pPr>
      <w:r>
        <w:rPr>
          <w:b/>
        </w:rPr>
        <w:t>Hoofd</w:t>
      </w:r>
      <w:r w:rsidR="00A53147">
        <w:rPr>
          <w:b/>
        </w:rPr>
        <w:t>stuk 5</w:t>
      </w:r>
      <w:r w:rsidR="00AF3790">
        <w:rPr>
          <w:b/>
        </w:rPr>
        <w:t>: Social Media, de potentiële instrumenten</w:t>
      </w:r>
      <w:r w:rsidR="0043697F">
        <w:rPr>
          <w:b/>
        </w:rPr>
        <w:tab/>
      </w:r>
      <w:r w:rsidR="0043697F">
        <w:rPr>
          <w:b/>
        </w:rPr>
        <w:tab/>
      </w:r>
      <w:r w:rsidR="0043697F">
        <w:rPr>
          <w:b/>
        </w:rPr>
        <w:tab/>
      </w:r>
      <w:r w:rsidR="0043697F">
        <w:rPr>
          <w:b/>
        </w:rPr>
        <w:tab/>
        <w:t>39</w:t>
      </w:r>
    </w:p>
    <w:p w14:paraId="2D8A0B46" w14:textId="77777777" w:rsidR="002D028E" w:rsidRDefault="00543DFB" w:rsidP="00466E35">
      <w:pPr>
        <w:pStyle w:val="Lijstalinea"/>
        <w:numPr>
          <w:ilvl w:val="1"/>
          <w:numId w:val="5"/>
        </w:numPr>
        <w:jc w:val="both"/>
      </w:pPr>
      <w:r>
        <w:t>5.1</w:t>
      </w:r>
      <w:r w:rsidR="002D028E">
        <w:t xml:space="preserve">: </w:t>
      </w:r>
      <w:r w:rsidR="00E44594">
        <w:t>Welke vormen van Social Media zijn in opkomst?</w:t>
      </w:r>
      <w:r w:rsidR="0043697F">
        <w:tab/>
      </w:r>
      <w:r w:rsidR="0043697F">
        <w:tab/>
      </w:r>
      <w:r w:rsidR="0043697F">
        <w:tab/>
      </w:r>
      <w:r w:rsidR="0043697F">
        <w:tab/>
        <w:t>39</w:t>
      </w:r>
    </w:p>
    <w:p w14:paraId="2D8A0B47" w14:textId="77777777" w:rsidR="003B0668" w:rsidRDefault="00CC7539" w:rsidP="00466E35">
      <w:pPr>
        <w:pStyle w:val="Lijstalinea"/>
        <w:numPr>
          <w:ilvl w:val="2"/>
          <w:numId w:val="5"/>
        </w:numPr>
        <w:jc w:val="both"/>
      </w:pPr>
      <w:r>
        <w:t>5.1</w:t>
      </w:r>
      <w:r w:rsidR="003B0668">
        <w:t>.1: Pinterest</w:t>
      </w:r>
      <w:r w:rsidR="0043697F">
        <w:tab/>
      </w:r>
      <w:r w:rsidR="0043697F">
        <w:tab/>
      </w:r>
      <w:r w:rsidR="0043697F">
        <w:tab/>
      </w:r>
      <w:r w:rsidR="0043697F">
        <w:tab/>
      </w:r>
      <w:r w:rsidR="0043697F">
        <w:tab/>
      </w:r>
      <w:r w:rsidR="0043697F">
        <w:tab/>
      </w:r>
      <w:r w:rsidR="0043697F">
        <w:tab/>
      </w:r>
      <w:r w:rsidR="0043697F">
        <w:tab/>
        <w:t>40</w:t>
      </w:r>
    </w:p>
    <w:p w14:paraId="2D8A0B48" w14:textId="77777777" w:rsidR="003B0668" w:rsidRDefault="00CC7539" w:rsidP="00466E35">
      <w:pPr>
        <w:pStyle w:val="Lijstalinea"/>
        <w:numPr>
          <w:ilvl w:val="2"/>
          <w:numId w:val="5"/>
        </w:numPr>
        <w:jc w:val="both"/>
      </w:pPr>
      <w:r>
        <w:t>5.1</w:t>
      </w:r>
      <w:r w:rsidR="003B0668">
        <w:t>.2: Pearltrees</w:t>
      </w:r>
      <w:r w:rsidR="0043697F">
        <w:tab/>
      </w:r>
      <w:r w:rsidR="0043697F">
        <w:tab/>
      </w:r>
      <w:r w:rsidR="0043697F">
        <w:tab/>
      </w:r>
      <w:r w:rsidR="0043697F">
        <w:tab/>
      </w:r>
      <w:r w:rsidR="0043697F">
        <w:tab/>
      </w:r>
      <w:r w:rsidR="0043697F">
        <w:tab/>
      </w:r>
      <w:r w:rsidR="0043697F">
        <w:tab/>
        <w:t>40</w:t>
      </w:r>
    </w:p>
    <w:p w14:paraId="2D8A0B49" w14:textId="77777777" w:rsidR="002D028E" w:rsidRDefault="00CC7539" w:rsidP="00466E35">
      <w:pPr>
        <w:pStyle w:val="Lijstalinea"/>
        <w:numPr>
          <w:ilvl w:val="2"/>
          <w:numId w:val="5"/>
        </w:numPr>
        <w:jc w:val="both"/>
      </w:pPr>
      <w:r>
        <w:t>5.1</w:t>
      </w:r>
      <w:r w:rsidR="002D028E">
        <w:t>.3: Soundcloud</w:t>
      </w:r>
      <w:r w:rsidR="0043697F">
        <w:tab/>
      </w:r>
      <w:r w:rsidR="0043697F">
        <w:tab/>
      </w:r>
      <w:r w:rsidR="0043697F">
        <w:tab/>
      </w:r>
      <w:r w:rsidR="0043697F">
        <w:tab/>
      </w:r>
      <w:r w:rsidR="0043697F">
        <w:tab/>
      </w:r>
      <w:r w:rsidR="0043697F">
        <w:tab/>
      </w:r>
      <w:r w:rsidR="0043697F">
        <w:tab/>
        <w:t>41</w:t>
      </w:r>
    </w:p>
    <w:p w14:paraId="2D8A0B4A" w14:textId="77777777" w:rsidR="00CC7539" w:rsidRDefault="00E44594" w:rsidP="00466E35">
      <w:pPr>
        <w:pStyle w:val="Lijstalinea"/>
        <w:numPr>
          <w:ilvl w:val="1"/>
          <w:numId w:val="5"/>
        </w:numPr>
        <w:jc w:val="both"/>
      </w:pPr>
      <w:r>
        <w:t>5.2:</w:t>
      </w:r>
      <w:r w:rsidR="00CC7539">
        <w:t xml:space="preserve"> Hoe kan </w:t>
      </w:r>
      <w:r w:rsidR="00236621" w:rsidRPr="00236621">
        <w:rPr>
          <w:i/>
        </w:rPr>
        <w:t>Ubisoft</w:t>
      </w:r>
      <w:r w:rsidR="00CC7539">
        <w:rPr>
          <w:i/>
        </w:rPr>
        <w:t xml:space="preserve"> Nederland</w:t>
      </w:r>
      <w:r w:rsidR="00CC7539">
        <w:t xml:space="preserve"> deze Social Media inzetten?</w:t>
      </w:r>
      <w:r w:rsidR="0043697F">
        <w:tab/>
      </w:r>
      <w:r w:rsidR="0043697F">
        <w:tab/>
      </w:r>
      <w:r w:rsidR="0043697F">
        <w:tab/>
        <w:t>42</w:t>
      </w:r>
    </w:p>
    <w:p w14:paraId="2D8A0B4B" w14:textId="77777777" w:rsidR="00CC7539" w:rsidRDefault="00B7764E" w:rsidP="00466E35">
      <w:pPr>
        <w:pStyle w:val="Lijstalinea"/>
        <w:numPr>
          <w:ilvl w:val="2"/>
          <w:numId w:val="5"/>
        </w:numPr>
        <w:jc w:val="both"/>
      </w:pPr>
      <w:r>
        <w:t xml:space="preserve">5.2.1: </w:t>
      </w:r>
      <w:r w:rsidR="00CC7539">
        <w:t>Content invulling</w:t>
      </w:r>
      <w:r w:rsidR="0043697F">
        <w:tab/>
      </w:r>
      <w:r w:rsidR="0043697F">
        <w:tab/>
      </w:r>
      <w:r w:rsidR="0043697F">
        <w:tab/>
      </w:r>
      <w:r w:rsidR="0043697F">
        <w:tab/>
      </w:r>
      <w:r w:rsidR="0043697F">
        <w:tab/>
      </w:r>
      <w:r w:rsidR="0043697F">
        <w:tab/>
      </w:r>
      <w:r w:rsidR="0043697F">
        <w:tab/>
        <w:t>42</w:t>
      </w:r>
    </w:p>
    <w:p w14:paraId="2D8A0B4C" w14:textId="77777777" w:rsidR="00FC7C11" w:rsidRDefault="00B7764E" w:rsidP="00466E35">
      <w:pPr>
        <w:pStyle w:val="Lijstalinea"/>
        <w:numPr>
          <w:ilvl w:val="2"/>
          <w:numId w:val="5"/>
        </w:numPr>
        <w:jc w:val="both"/>
      </w:pPr>
      <w:r>
        <w:t xml:space="preserve">5.2.2: </w:t>
      </w:r>
      <w:r w:rsidR="00CC7539">
        <w:t>Marketingtoepassing</w:t>
      </w:r>
      <w:r w:rsidR="0043697F">
        <w:tab/>
      </w:r>
      <w:r w:rsidR="0043697F">
        <w:tab/>
      </w:r>
      <w:r w:rsidR="0043697F">
        <w:tab/>
      </w:r>
      <w:r w:rsidR="0043697F">
        <w:tab/>
      </w:r>
      <w:r w:rsidR="0043697F">
        <w:tab/>
      </w:r>
      <w:r w:rsidR="0043697F">
        <w:tab/>
        <w:t>43</w:t>
      </w:r>
    </w:p>
    <w:p w14:paraId="2D8A0B4D" w14:textId="77777777" w:rsidR="00E734C5" w:rsidRDefault="00E734C5" w:rsidP="00466E35">
      <w:pPr>
        <w:pStyle w:val="Lijstalinea"/>
        <w:numPr>
          <w:ilvl w:val="3"/>
          <w:numId w:val="5"/>
        </w:numPr>
        <w:jc w:val="both"/>
      </w:pPr>
      <w:r>
        <w:t xml:space="preserve">Productbrand campagnes </w:t>
      </w:r>
      <w:r w:rsidR="0043697F">
        <w:tab/>
      </w:r>
      <w:r w:rsidR="0043697F">
        <w:tab/>
      </w:r>
      <w:r w:rsidR="0043697F">
        <w:tab/>
      </w:r>
      <w:r w:rsidR="0043697F">
        <w:tab/>
      </w:r>
      <w:r w:rsidR="0043697F">
        <w:tab/>
        <w:t>43</w:t>
      </w:r>
    </w:p>
    <w:p w14:paraId="2D8A0B4E" w14:textId="77777777" w:rsidR="00FC7C11" w:rsidRDefault="00FC7C11" w:rsidP="00466E35">
      <w:pPr>
        <w:pStyle w:val="Lijstalinea"/>
        <w:numPr>
          <w:ilvl w:val="3"/>
          <w:numId w:val="5"/>
        </w:numPr>
        <w:jc w:val="both"/>
      </w:pPr>
      <w:r>
        <w:t>SEO</w:t>
      </w:r>
      <w:r w:rsidR="00C71ECD">
        <w:t xml:space="preserve"> / monitor</w:t>
      </w:r>
      <w:r>
        <w:t>optimalisatie</w:t>
      </w:r>
      <w:r w:rsidR="0043697F">
        <w:tab/>
      </w:r>
      <w:r w:rsidR="0043697F">
        <w:tab/>
      </w:r>
      <w:r w:rsidR="0043697F">
        <w:tab/>
      </w:r>
      <w:r w:rsidR="0043697F">
        <w:tab/>
      </w:r>
      <w:r w:rsidR="0043697F">
        <w:tab/>
        <w:t>43</w:t>
      </w:r>
    </w:p>
    <w:p w14:paraId="2D8A0B4F" w14:textId="77777777" w:rsidR="009130CD" w:rsidRDefault="00E734C5" w:rsidP="009130CD">
      <w:pPr>
        <w:pStyle w:val="Lijstalinea"/>
        <w:numPr>
          <w:ilvl w:val="3"/>
          <w:numId w:val="5"/>
        </w:numPr>
        <w:jc w:val="both"/>
      </w:pPr>
      <w:r>
        <w:t>Content- en viralmarketing</w:t>
      </w:r>
      <w:r w:rsidR="0043697F">
        <w:tab/>
      </w:r>
      <w:r w:rsidR="0043697F">
        <w:tab/>
      </w:r>
      <w:r w:rsidR="0043697F">
        <w:tab/>
      </w:r>
      <w:r w:rsidR="0043697F">
        <w:tab/>
      </w:r>
      <w:r w:rsidR="0043697F">
        <w:tab/>
        <w:t>43</w:t>
      </w:r>
    </w:p>
    <w:p w14:paraId="2D8A0B50" w14:textId="77777777" w:rsidR="00CC7539" w:rsidRDefault="009130CD" w:rsidP="009130CD">
      <w:pPr>
        <w:pStyle w:val="Lijstalinea"/>
        <w:numPr>
          <w:ilvl w:val="1"/>
          <w:numId w:val="5"/>
        </w:numPr>
        <w:jc w:val="both"/>
      </w:pPr>
      <w:r>
        <w:t>5.3: Conclusie potentiële instrumenten</w:t>
      </w:r>
      <w:r w:rsidR="00CC7539">
        <w:t xml:space="preserve"> </w:t>
      </w:r>
      <w:r w:rsidR="00E44594">
        <w:t xml:space="preserve"> </w:t>
      </w:r>
      <w:r w:rsidR="0043697F">
        <w:tab/>
      </w:r>
      <w:r w:rsidR="0043697F">
        <w:tab/>
      </w:r>
      <w:r w:rsidR="0043697F">
        <w:tab/>
      </w:r>
      <w:r w:rsidR="0043697F">
        <w:tab/>
      </w:r>
      <w:r w:rsidR="0043697F">
        <w:tab/>
        <w:t>44</w:t>
      </w:r>
    </w:p>
    <w:p w14:paraId="2D8A0B51" w14:textId="77777777" w:rsidR="004A4450" w:rsidRPr="004B6FD2" w:rsidRDefault="0076246F" w:rsidP="0043697F">
      <w:r w:rsidRPr="0043697F">
        <w:rPr>
          <w:b/>
        </w:rPr>
        <w:t>Hoof</w:t>
      </w:r>
      <w:r w:rsidR="003F65A6" w:rsidRPr="0043697F">
        <w:rPr>
          <w:b/>
        </w:rPr>
        <w:t>d</w:t>
      </w:r>
      <w:r w:rsidRPr="0043697F">
        <w:rPr>
          <w:b/>
        </w:rPr>
        <w:t>s</w:t>
      </w:r>
      <w:r w:rsidR="003F65A6" w:rsidRPr="0043697F">
        <w:rPr>
          <w:b/>
        </w:rPr>
        <w:t>tuk 6: Communicatie</w:t>
      </w:r>
      <w:r w:rsidR="00CC7539" w:rsidRPr="0043697F">
        <w:rPr>
          <w:b/>
        </w:rPr>
        <w:t xml:space="preserve"> – en marketing</w:t>
      </w:r>
      <w:r w:rsidR="00325B3C" w:rsidRPr="0043697F">
        <w:rPr>
          <w:b/>
        </w:rPr>
        <w:t>strategie</w:t>
      </w:r>
      <w:r w:rsidR="0043697F" w:rsidRPr="0043697F">
        <w:rPr>
          <w:b/>
        </w:rPr>
        <w:tab/>
      </w:r>
      <w:r w:rsidR="0043697F" w:rsidRPr="0043697F">
        <w:rPr>
          <w:b/>
        </w:rPr>
        <w:tab/>
      </w:r>
      <w:r w:rsidR="0043697F" w:rsidRPr="0043697F">
        <w:rPr>
          <w:b/>
        </w:rPr>
        <w:tab/>
      </w:r>
      <w:r w:rsidR="0043697F" w:rsidRPr="0043697F">
        <w:rPr>
          <w:b/>
        </w:rPr>
        <w:tab/>
      </w:r>
      <w:r w:rsidR="0043697F" w:rsidRPr="0043697F">
        <w:rPr>
          <w:b/>
        </w:rPr>
        <w:tab/>
      </w:r>
      <w:r w:rsidR="0043697F">
        <w:rPr>
          <w:b/>
        </w:rPr>
        <w:tab/>
      </w:r>
      <w:r w:rsidR="0043697F" w:rsidRPr="0043697F">
        <w:rPr>
          <w:b/>
        </w:rPr>
        <w:t>45</w:t>
      </w:r>
    </w:p>
    <w:p w14:paraId="2D8A0B52" w14:textId="77777777" w:rsidR="00F96DF4" w:rsidRDefault="00F96DF4" w:rsidP="0043697F">
      <w:pPr>
        <w:pStyle w:val="Lijstalinea"/>
        <w:numPr>
          <w:ilvl w:val="0"/>
          <w:numId w:val="5"/>
        </w:numPr>
        <w:jc w:val="both"/>
      </w:pPr>
      <w:r>
        <w:t xml:space="preserve">Wie bereikt </w:t>
      </w:r>
      <w:r w:rsidR="00236621" w:rsidRPr="0043697F">
        <w:rPr>
          <w:i/>
        </w:rPr>
        <w:t>Ubisoft</w:t>
      </w:r>
      <w:r w:rsidRPr="0043697F">
        <w:rPr>
          <w:i/>
        </w:rPr>
        <w:t xml:space="preserve"> Nederland </w:t>
      </w:r>
      <w:r>
        <w:t>met de inzet van Social Media?</w:t>
      </w:r>
      <w:r w:rsidR="0043697F">
        <w:tab/>
      </w:r>
      <w:r w:rsidR="0043697F">
        <w:tab/>
      </w:r>
      <w:r w:rsidR="0043697F">
        <w:tab/>
      </w:r>
      <w:r w:rsidR="0043697F">
        <w:tab/>
        <w:t>45</w:t>
      </w:r>
    </w:p>
    <w:p w14:paraId="2D8A0B53" w14:textId="77777777" w:rsidR="00F96DF4" w:rsidRPr="0043697F" w:rsidRDefault="00F96DF4" w:rsidP="0043697F">
      <w:pPr>
        <w:pStyle w:val="Lijstalinea"/>
        <w:numPr>
          <w:ilvl w:val="0"/>
          <w:numId w:val="5"/>
        </w:numPr>
        <w:jc w:val="both"/>
        <w:rPr>
          <w:u w:val="single"/>
        </w:rPr>
      </w:pPr>
      <w:r>
        <w:t xml:space="preserve">Wat bereikt </w:t>
      </w:r>
      <w:r w:rsidR="00236621" w:rsidRPr="0043697F">
        <w:rPr>
          <w:i/>
        </w:rPr>
        <w:t>Ubisoft</w:t>
      </w:r>
      <w:r w:rsidRPr="0043697F">
        <w:rPr>
          <w:i/>
        </w:rPr>
        <w:t xml:space="preserve"> Nederland </w:t>
      </w:r>
      <w:r>
        <w:t xml:space="preserve">met de inzet van Social Media? </w:t>
      </w:r>
      <w:r w:rsidR="0043697F">
        <w:tab/>
      </w:r>
      <w:r w:rsidR="0043697F">
        <w:tab/>
      </w:r>
      <w:r w:rsidR="0043697F">
        <w:tab/>
      </w:r>
      <w:r w:rsidR="0043697F">
        <w:tab/>
        <w:t>45</w:t>
      </w:r>
    </w:p>
    <w:p w14:paraId="2D8A0B54" w14:textId="77777777" w:rsidR="00F96DF4" w:rsidRDefault="00F96DF4" w:rsidP="0043697F">
      <w:pPr>
        <w:pStyle w:val="Lijstalinea"/>
        <w:numPr>
          <w:ilvl w:val="0"/>
          <w:numId w:val="5"/>
        </w:numPr>
        <w:jc w:val="both"/>
      </w:pPr>
      <w:r>
        <w:t xml:space="preserve">Waar bereikt </w:t>
      </w:r>
      <w:r w:rsidR="00236621" w:rsidRPr="0043697F">
        <w:rPr>
          <w:i/>
        </w:rPr>
        <w:t>Ubisoft</w:t>
      </w:r>
      <w:r w:rsidRPr="0043697F">
        <w:rPr>
          <w:i/>
        </w:rPr>
        <w:t xml:space="preserve"> Nederland</w:t>
      </w:r>
      <w:r>
        <w:t xml:space="preserve"> de doelgroep met de inzet van Social Media?</w:t>
      </w:r>
      <w:r w:rsidR="0043697F">
        <w:tab/>
      </w:r>
      <w:r w:rsidR="0043697F">
        <w:tab/>
        <w:t>45</w:t>
      </w:r>
    </w:p>
    <w:p w14:paraId="2D8A0B55" w14:textId="77777777" w:rsidR="00F96DF4" w:rsidRDefault="00F96DF4" w:rsidP="0043697F">
      <w:pPr>
        <w:pStyle w:val="Lijstalinea"/>
        <w:numPr>
          <w:ilvl w:val="0"/>
          <w:numId w:val="5"/>
        </w:numPr>
        <w:jc w:val="both"/>
      </w:pPr>
      <w:r>
        <w:t xml:space="preserve">Wanneer bereikt </w:t>
      </w:r>
      <w:r w:rsidR="00236621" w:rsidRPr="0043697F">
        <w:rPr>
          <w:i/>
        </w:rPr>
        <w:t>Ubisoft</w:t>
      </w:r>
      <w:r w:rsidRPr="0043697F">
        <w:rPr>
          <w:i/>
        </w:rPr>
        <w:t xml:space="preserve"> Nederland</w:t>
      </w:r>
      <w:r>
        <w:t xml:space="preserve"> de doelgroep met de inzet van Social Media?</w:t>
      </w:r>
      <w:r w:rsidR="0043697F">
        <w:tab/>
        <w:t>46</w:t>
      </w:r>
    </w:p>
    <w:p w14:paraId="2D8A0B56" w14:textId="77777777" w:rsidR="002650ED" w:rsidRDefault="00F96DF4" w:rsidP="0043697F">
      <w:pPr>
        <w:pStyle w:val="Lijstalinea"/>
        <w:numPr>
          <w:ilvl w:val="0"/>
          <w:numId w:val="5"/>
        </w:numPr>
        <w:jc w:val="both"/>
      </w:pPr>
      <w:r>
        <w:t xml:space="preserve">Waarom bereikt </w:t>
      </w:r>
      <w:r w:rsidR="00236621" w:rsidRPr="0043697F">
        <w:rPr>
          <w:i/>
        </w:rPr>
        <w:t>Ubisoft</w:t>
      </w:r>
      <w:r w:rsidRPr="0043697F">
        <w:rPr>
          <w:i/>
        </w:rPr>
        <w:t xml:space="preserve"> Nederland</w:t>
      </w:r>
      <w:r>
        <w:t xml:space="preserve"> de doelgroep met de inzet van Social Media?</w:t>
      </w:r>
      <w:r w:rsidR="0043697F">
        <w:tab/>
        <w:t>46</w:t>
      </w:r>
    </w:p>
    <w:p w14:paraId="2D8A0B57" w14:textId="77777777" w:rsidR="002650ED" w:rsidRPr="002650ED" w:rsidRDefault="002650ED" w:rsidP="002650ED">
      <w:pPr>
        <w:pStyle w:val="Lijstalinea"/>
        <w:ind w:left="2160"/>
        <w:jc w:val="both"/>
      </w:pPr>
    </w:p>
    <w:p w14:paraId="2D8A0B58" w14:textId="77777777" w:rsidR="002650ED" w:rsidRPr="00091685" w:rsidRDefault="002650ED" w:rsidP="002650ED">
      <w:pPr>
        <w:pStyle w:val="Lijstalinea"/>
        <w:numPr>
          <w:ilvl w:val="0"/>
          <w:numId w:val="5"/>
        </w:numPr>
        <w:jc w:val="both"/>
      </w:pPr>
      <w:r w:rsidRPr="002650ED">
        <w:rPr>
          <w:b/>
        </w:rPr>
        <w:t>Hoofdstuk 7: Eindconclusie</w:t>
      </w:r>
      <w:r w:rsidR="0043697F">
        <w:rPr>
          <w:b/>
        </w:rPr>
        <w:tab/>
      </w:r>
      <w:r w:rsidR="0043697F">
        <w:rPr>
          <w:b/>
        </w:rPr>
        <w:tab/>
      </w:r>
      <w:r w:rsidR="0043697F">
        <w:rPr>
          <w:b/>
        </w:rPr>
        <w:tab/>
      </w:r>
      <w:r w:rsidR="0043697F">
        <w:rPr>
          <w:b/>
        </w:rPr>
        <w:tab/>
      </w:r>
      <w:r w:rsidR="0043697F">
        <w:rPr>
          <w:b/>
        </w:rPr>
        <w:tab/>
      </w:r>
      <w:r w:rsidR="0043697F">
        <w:rPr>
          <w:b/>
        </w:rPr>
        <w:tab/>
      </w:r>
      <w:r w:rsidR="0043697F">
        <w:rPr>
          <w:b/>
        </w:rPr>
        <w:tab/>
      </w:r>
      <w:r w:rsidR="0043697F">
        <w:rPr>
          <w:b/>
        </w:rPr>
        <w:tab/>
        <w:t>47</w:t>
      </w:r>
    </w:p>
    <w:p w14:paraId="2D8A0B59" w14:textId="77777777" w:rsidR="00A803AF" w:rsidRDefault="0024495D" w:rsidP="00A803AF">
      <w:pPr>
        <w:pStyle w:val="Lijstalinea"/>
        <w:numPr>
          <w:ilvl w:val="1"/>
          <w:numId w:val="5"/>
        </w:numPr>
        <w:jc w:val="both"/>
      </w:pPr>
      <w:r>
        <w:t>7.1</w:t>
      </w:r>
      <w:r w:rsidR="00A803AF" w:rsidRPr="00A803AF">
        <w:t>: Aanbevelingen</w:t>
      </w:r>
      <w:r w:rsidR="0043697F">
        <w:tab/>
      </w:r>
      <w:r w:rsidR="0043697F">
        <w:tab/>
      </w:r>
      <w:r w:rsidR="0043697F">
        <w:tab/>
      </w:r>
      <w:r w:rsidR="0043697F">
        <w:tab/>
      </w:r>
      <w:r w:rsidR="0043697F">
        <w:tab/>
      </w:r>
      <w:r w:rsidR="0043697F">
        <w:tab/>
      </w:r>
      <w:r w:rsidR="0043697F">
        <w:tab/>
      </w:r>
      <w:r w:rsidR="0043697F">
        <w:tab/>
        <w:t>48</w:t>
      </w:r>
    </w:p>
    <w:p w14:paraId="2D8A0B5A" w14:textId="77777777" w:rsidR="00F701C8" w:rsidRDefault="0024495D" w:rsidP="00F701C8">
      <w:pPr>
        <w:pStyle w:val="Lijstalinea"/>
        <w:numPr>
          <w:ilvl w:val="1"/>
          <w:numId w:val="5"/>
        </w:numPr>
        <w:jc w:val="both"/>
      </w:pPr>
      <w:r>
        <w:t>7.2: Kosten begroting</w:t>
      </w:r>
      <w:r w:rsidR="0043697F">
        <w:tab/>
      </w:r>
      <w:r w:rsidR="0043697F">
        <w:tab/>
      </w:r>
      <w:r w:rsidR="0043697F">
        <w:tab/>
      </w:r>
      <w:r w:rsidR="0043697F">
        <w:tab/>
      </w:r>
      <w:r w:rsidR="0043697F">
        <w:tab/>
      </w:r>
      <w:r w:rsidR="0043697F">
        <w:tab/>
      </w:r>
      <w:r w:rsidR="0043697F">
        <w:tab/>
      </w:r>
      <w:r w:rsidR="0043697F">
        <w:tab/>
        <w:t>49</w:t>
      </w:r>
    </w:p>
    <w:p w14:paraId="2D8A0B5B" w14:textId="77777777" w:rsidR="006D6EC5" w:rsidRDefault="006D6EC5" w:rsidP="006D6EC5">
      <w:pPr>
        <w:pStyle w:val="Lijstalinea"/>
        <w:ind w:left="1440"/>
        <w:jc w:val="both"/>
      </w:pPr>
    </w:p>
    <w:p w14:paraId="2D8A0B5C" w14:textId="77777777" w:rsidR="0010040D" w:rsidRDefault="0010040D" w:rsidP="006D6EC5">
      <w:pPr>
        <w:pStyle w:val="Lijstalinea"/>
        <w:ind w:left="1440"/>
        <w:jc w:val="both"/>
      </w:pPr>
    </w:p>
    <w:p w14:paraId="2D8A0B5D" w14:textId="77777777" w:rsidR="00F701C8" w:rsidRPr="00F701C8" w:rsidRDefault="00F701C8" w:rsidP="00F701C8">
      <w:pPr>
        <w:pStyle w:val="Lijstalinea"/>
        <w:numPr>
          <w:ilvl w:val="0"/>
          <w:numId w:val="5"/>
        </w:numPr>
        <w:jc w:val="both"/>
      </w:pPr>
      <w:r>
        <w:rPr>
          <w:b/>
        </w:rPr>
        <w:lastRenderedPageBreak/>
        <w:t>Literatuurlijst</w:t>
      </w:r>
      <w:r w:rsidR="0043697F">
        <w:rPr>
          <w:b/>
        </w:rPr>
        <w:tab/>
      </w:r>
      <w:r w:rsidR="0043697F">
        <w:rPr>
          <w:b/>
        </w:rPr>
        <w:tab/>
      </w:r>
      <w:r w:rsidR="0043697F">
        <w:rPr>
          <w:b/>
        </w:rPr>
        <w:tab/>
      </w:r>
      <w:r w:rsidR="0043697F">
        <w:rPr>
          <w:b/>
        </w:rPr>
        <w:tab/>
      </w:r>
      <w:r w:rsidR="0043697F">
        <w:rPr>
          <w:b/>
        </w:rPr>
        <w:tab/>
      </w:r>
      <w:r w:rsidR="0043697F">
        <w:rPr>
          <w:b/>
        </w:rPr>
        <w:tab/>
      </w:r>
      <w:r w:rsidR="0043697F">
        <w:rPr>
          <w:b/>
        </w:rPr>
        <w:tab/>
      </w:r>
      <w:r w:rsidR="0043697F">
        <w:rPr>
          <w:b/>
        </w:rPr>
        <w:tab/>
      </w:r>
      <w:r w:rsidR="0043697F">
        <w:rPr>
          <w:b/>
        </w:rPr>
        <w:tab/>
      </w:r>
      <w:r w:rsidR="0043697F">
        <w:rPr>
          <w:b/>
        </w:rPr>
        <w:tab/>
        <w:t>51</w:t>
      </w:r>
    </w:p>
    <w:p w14:paraId="2D8A0B5E" w14:textId="77777777" w:rsidR="00F701C8" w:rsidRPr="00F701C8" w:rsidRDefault="00F701C8" w:rsidP="00F701C8">
      <w:pPr>
        <w:pStyle w:val="Lijstalinea"/>
        <w:numPr>
          <w:ilvl w:val="1"/>
          <w:numId w:val="5"/>
        </w:numPr>
        <w:jc w:val="both"/>
      </w:pPr>
      <w:r w:rsidRPr="00F701C8">
        <w:t>Boeken</w:t>
      </w:r>
      <w:r w:rsidR="0043697F">
        <w:tab/>
      </w:r>
      <w:r w:rsidR="0043697F">
        <w:tab/>
      </w:r>
      <w:r w:rsidR="0043697F">
        <w:tab/>
      </w:r>
      <w:r w:rsidR="0043697F">
        <w:tab/>
      </w:r>
      <w:r w:rsidR="0043697F">
        <w:tab/>
      </w:r>
      <w:r w:rsidR="0043697F">
        <w:tab/>
      </w:r>
      <w:r w:rsidR="0043697F">
        <w:tab/>
      </w:r>
      <w:r w:rsidR="0043697F">
        <w:tab/>
      </w:r>
      <w:r w:rsidR="0043697F">
        <w:tab/>
      </w:r>
      <w:r w:rsidR="0043697F">
        <w:tab/>
        <w:t>51</w:t>
      </w:r>
    </w:p>
    <w:p w14:paraId="2D8A0B5F" w14:textId="77777777" w:rsidR="00F701C8" w:rsidRDefault="00F701C8" w:rsidP="00F701C8">
      <w:pPr>
        <w:pStyle w:val="Lijstalinea"/>
        <w:numPr>
          <w:ilvl w:val="1"/>
          <w:numId w:val="5"/>
        </w:numPr>
        <w:jc w:val="both"/>
      </w:pPr>
      <w:r w:rsidRPr="00F701C8">
        <w:t>PDF documenten</w:t>
      </w:r>
      <w:r w:rsidR="00B96313">
        <w:t xml:space="preserve"> (zie bijlage)</w:t>
      </w:r>
      <w:r w:rsidRPr="00F701C8">
        <w:t xml:space="preserve"> </w:t>
      </w:r>
    </w:p>
    <w:p w14:paraId="2D8A0B60" w14:textId="77777777" w:rsidR="00B96313" w:rsidRDefault="00B96313" w:rsidP="00B96313">
      <w:pPr>
        <w:pStyle w:val="Lijstalinea"/>
        <w:jc w:val="both"/>
      </w:pPr>
    </w:p>
    <w:p w14:paraId="2D8A0B61" w14:textId="77777777" w:rsidR="00B96313" w:rsidRDefault="00B96313" w:rsidP="00B96313">
      <w:pPr>
        <w:pStyle w:val="Lijstalinea"/>
        <w:numPr>
          <w:ilvl w:val="0"/>
          <w:numId w:val="5"/>
        </w:numPr>
        <w:jc w:val="both"/>
        <w:rPr>
          <w:b/>
        </w:rPr>
      </w:pPr>
      <w:r w:rsidRPr="00B96313">
        <w:rPr>
          <w:b/>
        </w:rPr>
        <w:t>Bronnenlijst</w:t>
      </w:r>
      <w:r w:rsidR="0043697F">
        <w:rPr>
          <w:b/>
        </w:rPr>
        <w:tab/>
      </w:r>
      <w:r w:rsidR="0043697F">
        <w:rPr>
          <w:b/>
        </w:rPr>
        <w:tab/>
      </w:r>
      <w:r w:rsidR="0043697F">
        <w:rPr>
          <w:b/>
        </w:rPr>
        <w:tab/>
      </w:r>
      <w:r w:rsidR="0043697F">
        <w:rPr>
          <w:b/>
        </w:rPr>
        <w:tab/>
      </w:r>
      <w:r w:rsidR="0043697F">
        <w:rPr>
          <w:b/>
        </w:rPr>
        <w:tab/>
      </w:r>
      <w:r w:rsidR="0043697F">
        <w:rPr>
          <w:b/>
        </w:rPr>
        <w:tab/>
      </w:r>
      <w:r w:rsidR="0043697F">
        <w:rPr>
          <w:b/>
        </w:rPr>
        <w:tab/>
      </w:r>
      <w:r w:rsidR="0043697F">
        <w:rPr>
          <w:b/>
        </w:rPr>
        <w:tab/>
      </w:r>
      <w:r w:rsidR="0043697F">
        <w:rPr>
          <w:b/>
        </w:rPr>
        <w:tab/>
      </w:r>
      <w:r w:rsidR="0043697F">
        <w:rPr>
          <w:b/>
        </w:rPr>
        <w:tab/>
        <w:t>52</w:t>
      </w:r>
    </w:p>
    <w:p w14:paraId="2D8A0B62" w14:textId="77777777" w:rsidR="006A4A14" w:rsidRDefault="00B96313" w:rsidP="006A4A14">
      <w:pPr>
        <w:pStyle w:val="Lijstalinea"/>
        <w:numPr>
          <w:ilvl w:val="1"/>
          <w:numId w:val="5"/>
        </w:numPr>
        <w:jc w:val="both"/>
      </w:pPr>
      <w:r w:rsidRPr="00B96313">
        <w:t>Bronnen</w:t>
      </w:r>
      <w:r w:rsidR="0043697F">
        <w:tab/>
      </w:r>
      <w:r w:rsidR="0043697F">
        <w:tab/>
      </w:r>
      <w:r w:rsidR="0043697F">
        <w:tab/>
      </w:r>
      <w:r w:rsidR="0043697F">
        <w:tab/>
      </w:r>
      <w:r w:rsidR="0043697F">
        <w:tab/>
      </w:r>
      <w:r w:rsidR="0043697F">
        <w:tab/>
      </w:r>
      <w:r w:rsidR="0043697F">
        <w:tab/>
      </w:r>
      <w:r w:rsidR="0043697F">
        <w:tab/>
      </w:r>
      <w:r w:rsidR="0043697F">
        <w:tab/>
        <w:t>52</w:t>
      </w:r>
    </w:p>
    <w:p w14:paraId="2D8A0B63" w14:textId="77777777" w:rsidR="006A4A14" w:rsidRDefault="006A4A14" w:rsidP="006A4A14">
      <w:pPr>
        <w:pStyle w:val="Lijstalinea"/>
        <w:jc w:val="both"/>
      </w:pPr>
    </w:p>
    <w:p w14:paraId="2D8A0B64" w14:textId="77777777" w:rsidR="006A4A14" w:rsidRPr="006A4A14" w:rsidRDefault="006A4A14" w:rsidP="006A4A14">
      <w:pPr>
        <w:pStyle w:val="Lijstalinea"/>
        <w:numPr>
          <w:ilvl w:val="0"/>
          <w:numId w:val="5"/>
        </w:numPr>
        <w:jc w:val="both"/>
      </w:pPr>
      <w:r>
        <w:rPr>
          <w:b/>
        </w:rPr>
        <w:t>Bijlage</w:t>
      </w:r>
    </w:p>
    <w:p w14:paraId="2D8A0B65" w14:textId="77777777" w:rsidR="00A428B6" w:rsidRDefault="00A428B6" w:rsidP="006A4A14">
      <w:pPr>
        <w:pStyle w:val="Lijstalinea"/>
        <w:numPr>
          <w:ilvl w:val="1"/>
          <w:numId w:val="5"/>
        </w:numPr>
        <w:jc w:val="both"/>
      </w:pPr>
      <w:r>
        <w:t>Waarderingscriteria 5 krachten model van Porter</w:t>
      </w:r>
    </w:p>
    <w:p w14:paraId="2D8A0B66" w14:textId="77777777" w:rsidR="00A428B6" w:rsidRDefault="00A428B6" w:rsidP="006A4A14">
      <w:pPr>
        <w:pStyle w:val="Lijstalinea"/>
        <w:numPr>
          <w:ilvl w:val="1"/>
          <w:numId w:val="5"/>
        </w:numPr>
        <w:jc w:val="both"/>
      </w:pPr>
      <w:r>
        <w:t xml:space="preserve">Voorbeelden van internetpromotie </w:t>
      </w:r>
    </w:p>
    <w:p w14:paraId="2D8A0B67" w14:textId="77777777" w:rsidR="006A4A14" w:rsidRPr="006A4A14" w:rsidRDefault="006A4A14" w:rsidP="006A4A14">
      <w:pPr>
        <w:pStyle w:val="Lijstalinea"/>
        <w:numPr>
          <w:ilvl w:val="1"/>
          <w:numId w:val="5"/>
        </w:numPr>
        <w:jc w:val="both"/>
      </w:pPr>
      <w:r w:rsidRPr="006A4A14">
        <w:t>PDF documenten</w:t>
      </w:r>
    </w:p>
    <w:p w14:paraId="2D8A0B68" w14:textId="77777777" w:rsidR="00A803AF" w:rsidRPr="002650ED" w:rsidRDefault="00A803AF" w:rsidP="00A803AF">
      <w:pPr>
        <w:jc w:val="both"/>
      </w:pPr>
    </w:p>
    <w:p w14:paraId="2D8A0B69" w14:textId="77777777" w:rsidR="00811E9D" w:rsidRDefault="00811E9D" w:rsidP="00730BE5">
      <w:pPr>
        <w:pStyle w:val="Geenafstand"/>
        <w:rPr>
          <w:b/>
          <w:sz w:val="44"/>
          <w:szCs w:val="44"/>
        </w:rPr>
      </w:pPr>
    </w:p>
    <w:p w14:paraId="2D8A0B6A" w14:textId="77777777" w:rsidR="00805F1A" w:rsidRDefault="00805F1A" w:rsidP="00730BE5">
      <w:pPr>
        <w:pStyle w:val="Geenafstand"/>
        <w:rPr>
          <w:b/>
          <w:sz w:val="44"/>
          <w:szCs w:val="44"/>
        </w:rPr>
      </w:pPr>
    </w:p>
    <w:p w14:paraId="2D8A0B6B" w14:textId="77777777" w:rsidR="00805F1A" w:rsidRDefault="00805F1A" w:rsidP="00730BE5">
      <w:pPr>
        <w:pStyle w:val="Geenafstand"/>
        <w:rPr>
          <w:b/>
          <w:sz w:val="44"/>
          <w:szCs w:val="44"/>
        </w:rPr>
      </w:pPr>
    </w:p>
    <w:p w14:paraId="2D8A0B6C" w14:textId="77777777" w:rsidR="00805F1A" w:rsidRDefault="00805F1A" w:rsidP="00730BE5">
      <w:pPr>
        <w:pStyle w:val="Geenafstand"/>
        <w:rPr>
          <w:b/>
          <w:sz w:val="44"/>
          <w:szCs w:val="44"/>
        </w:rPr>
      </w:pPr>
    </w:p>
    <w:p w14:paraId="2D8A0B6D" w14:textId="77777777" w:rsidR="00805F1A" w:rsidRDefault="00805F1A" w:rsidP="00730BE5">
      <w:pPr>
        <w:pStyle w:val="Geenafstand"/>
        <w:rPr>
          <w:b/>
          <w:sz w:val="44"/>
          <w:szCs w:val="44"/>
        </w:rPr>
      </w:pPr>
    </w:p>
    <w:p w14:paraId="2D8A0B6E" w14:textId="77777777" w:rsidR="00805F1A" w:rsidRDefault="00805F1A" w:rsidP="00730BE5">
      <w:pPr>
        <w:pStyle w:val="Geenafstand"/>
        <w:rPr>
          <w:b/>
          <w:sz w:val="44"/>
          <w:szCs w:val="44"/>
        </w:rPr>
      </w:pPr>
    </w:p>
    <w:p w14:paraId="2D8A0B6F" w14:textId="77777777" w:rsidR="00805F1A" w:rsidRDefault="00805F1A" w:rsidP="00730BE5">
      <w:pPr>
        <w:pStyle w:val="Geenafstand"/>
        <w:rPr>
          <w:b/>
          <w:sz w:val="44"/>
          <w:szCs w:val="44"/>
        </w:rPr>
      </w:pPr>
    </w:p>
    <w:p w14:paraId="2D8A0B70" w14:textId="77777777" w:rsidR="00805F1A" w:rsidRDefault="00805F1A" w:rsidP="00730BE5">
      <w:pPr>
        <w:pStyle w:val="Geenafstand"/>
        <w:rPr>
          <w:b/>
          <w:sz w:val="44"/>
          <w:szCs w:val="44"/>
        </w:rPr>
      </w:pPr>
    </w:p>
    <w:p w14:paraId="2D8A0B71" w14:textId="77777777" w:rsidR="00805F1A" w:rsidRDefault="00805F1A" w:rsidP="00730BE5">
      <w:pPr>
        <w:pStyle w:val="Geenafstand"/>
        <w:rPr>
          <w:b/>
          <w:sz w:val="44"/>
          <w:szCs w:val="44"/>
        </w:rPr>
      </w:pPr>
    </w:p>
    <w:p w14:paraId="2D8A0B72" w14:textId="77777777" w:rsidR="00805F1A" w:rsidRDefault="00805F1A" w:rsidP="00730BE5">
      <w:pPr>
        <w:pStyle w:val="Geenafstand"/>
        <w:rPr>
          <w:b/>
          <w:sz w:val="44"/>
          <w:szCs w:val="44"/>
        </w:rPr>
      </w:pPr>
    </w:p>
    <w:p w14:paraId="2D8A0B73" w14:textId="77777777" w:rsidR="00805F1A" w:rsidRDefault="00805F1A" w:rsidP="00730BE5">
      <w:pPr>
        <w:pStyle w:val="Geenafstand"/>
        <w:rPr>
          <w:b/>
          <w:sz w:val="44"/>
          <w:szCs w:val="44"/>
        </w:rPr>
      </w:pPr>
    </w:p>
    <w:p w14:paraId="2D8A0B74" w14:textId="77777777" w:rsidR="00805F1A" w:rsidRDefault="00805F1A" w:rsidP="00730BE5">
      <w:pPr>
        <w:pStyle w:val="Geenafstand"/>
        <w:rPr>
          <w:b/>
          <w:sz w:val="44"/>
          <w:szCs w:val="44"/>
        </w:rPr>
      </w:pPr>
    </w:p>
    <w:p w14:paraId="2D8A0B75" w14:textId="77777777" w:rsidR="00805F1A" w:rsidRDefault="00805F1A" w:rsidP="00730BE5">
      <w:pPr>
        <w:pStyle w:val="Geenafstand"/>
        <w:rPr>
          <w:b/>
          <w:sz w:val="44"/>
          <w:szCs w:val="44"/>
        </w:rPr>
      </w:pPr>
    </w:p>
    <w:p w14:paraId="2D8A0B76" w14:textId="77777777" w:rsidR="00805F1A" w:rsidRDefault="00805F1A" w:rsidP="00730BE5">
      <w:pPr>
        <w:pStyle w:val="Geenafstand"/>
        <w:rPr>
          <w:b/>
          <w:sz w:val="44"/>
          <w:szCs w:val="44"/>
        </w:rPr>
      </w:pPr>
    </w:p>
    <w:p w14:paraId="2D8A0B77" w14:textId="77777777" w:rsidR="00805F1A" w:rsidRDefault="00805F1A" w:rsidP="00730BE5">
      <w:pPr>
        <w:pStyle w:val="Geenafstand"/>
        <w:rPr>
          <w:b/>
          <w:sz w:val="44"/>
          <w:szCs w:val="44"/>
        </w:rPr>
      </w:pPr>
    </w:p>
    <w:p w14:paraId="2D8A0B78" w14:textId="77777777" w:rsidR="006A4A14" w:rsidRDefault="006A4A14" w:rsidP="00805F1A">
      <w:pPr>
        <w:pStyle w:val="Geenafstand"/>
        <w:rPr>
          <w:b/>
          <w:sz w:val="44"/>
          <w:szCs w:val="44"/>
        </w:rPr>
      </w:pPr>
    </w:p>
    <w:p w14:paraId="2D8A0B79" w14:textId="77777777" w:rsidR="0010040D" w:rsidRDefault="0010040D" w:rsidP="00805F1A">
      <w:pPr>
        <w:pStyle w:val="Geenafstand"/>
        <w:rPr>
          <w:b/>
          <w:sz w:val="44"/>
          <w:szCs w:val="44"/>
        </w:rPr>
      </w:pPr>
    </w:p>
    <w:p w14:paraId="2D8A0B7A" w14:textId="77777777" w:rsidR="0050753A" w:rsidRDefault="0050753A" w:rsidP="00805F1A">
      <w:pPr>
        <w:pStyle w:val="Geenafstand"/>
        <w:rPr>
          <w:b/>
          <w:sz w:val="44"/>
          <w:szCs w:val="44"/>
        </w:rPr>
      </w:pPr>
    </w:p>
    <w:p w14:paraId="2D8A0B7B" w14:textId="77777777" w:rsidR="00805F1A" w:rsidRPr="00671D2E" w:rsidRDefault="00805F1A" w:rsidP="00805F1A">
      <w:pPr>
        <w:pStyle w:val="Geenafstand"/>
        <w:rPr>
          <w:b/>
        </w:rPr>
      </w:pPr>
      <w:r w:rsidRPr="00F540E3">
        <w:rPr>
          <w:b/>
          <w:sz w:val="44"/>
          <w:szCs w:val="44"/>
        </w:rPr>
        <w:lastRenderedPageBreak/>
        <w:t>I</w:t>
      </w:r>
      <w:r>
        <w:rPr>
          <w:b/>
          <w:sz w:val="32"/>
          <w:szCs w:val="32"/>
        </w:rPr>
        <w:t>nleiding</w:t>
      </w:r>
    </w:p>
    <w:p w14:paraId="2D8A0B7C" w14:textId="77777777" w:rsidR="00805F1A" w:rsidRPr="00724D86" w:rsidRDefault="004E2FDB" w:rsidP="00805F1A">
      <w:pPr>
        <w:pStyle w:val="Geenafstand"/>
      </w:pPr>
      <w:r>
        <w:pict w14:anchorId="2D8A0F96">
          <v:rect id="_x0000_i1027" style="width:0;height:1.5pt" o:hralign="center" o:hrstd="t" o:hr="t" fillcolor="#a0a0a0" stroked="f"/>
        </w:pict>
      </w:r>
    </w:p>
    <w:p w14:paraId="2D8A0B7D" w14:textId="77777777" w:rsidR="00805F1A" w:rsidRDefault="00805F1A" w:rsidP="00805F1A">
      <w:pPr>
        <w:jc w:val="both"/>
      </w:pPr>
      <w:r w:rsidRPr="00624502">
        <w:rPr>
          <w:i/>
        </w:rPr>
        <w:t>Ubisoft</w:t>
      </w:r>
      <w:r>
        <w:t xml:space="preserve"> is de derde, grootste speler op het gebied van videogame entertainment. Het van oorsprong Franse bedrijf ontwikkelt en distribueert games sinds 1986. In de eerste jaren van het bedrijf werden hun games onder de naam </w:t>
      </w:r>
      <w:r w:rsidRPr="00624502">
        <w:rPr>
          <w:i/>
        </w:rPr>
        <w:t>Ubi-Soft</w:t>
      </w:r>
      <w:r>
        <w:t xml:space="preserve"> verspreid door grote, internationale  uitgevers als </w:t>
      </w:r>
      <w:r w:rsidRPr="00624502">
        <w:rPr>
          <w:i/>
        </w:rPr>
        <w:t>Electronic Arts</w:t>
      </w:r>
      <w:r>
        <w:t xml:space="preserve">, </w:t>
      </w:r>
      <w:r w:rsidRPr="00624502">
        <w:rPr>
          <w:i/>
        </w:rPr>
        <w:t>Sierra On-Line</w:t>
      </w:r>
      <w:r>
        <w:t xml:space="preserve"> en </w:t>
      </w:r>
      <w:r w:rsidRPr="00624502">
        <w:rPr>
          <w:i/>
        </w:rPr>
        <w:t>Micropose</w:t>
      </w:r>
      <w:r>
        <w:t xml:space="preserve">. Door de jaren heen </w:t>
      </w:r>
      <w:r w:rsidR="0010040D">
        <w:t>zijn</w:t>
      </w:r>
      <w:r>
        <w:t xml:space="preserve"> hun games als toonaangevende beoordeeld, met als gevolg dat zij hun organisatie </w:t>
      </w:r>
      <w:r w:rsidR="0010040D">
        <w:t>hebben zien</w:t>
      </w:r>
      <w:r>
        <w:t xml:space="preserve"> groeien. Dit heeft ertoe geleid</w:t>
      </w:r>
      <w:r w:rsidR="0010040D">
        <w:t>t</w:t>
      </w:r>
      <w:r>
        <w:t xml:space="preserve"> dat zij zelf de distributie op zich namen, waardoor zij niet meer afhankelijk waren van hun uitgeverijen. In 25 jaar tijd is </w:t>
      </w:r>
      <w:r w:rsidRPr="00624502">
        <w:rPr>
          <w:i/>
        </w:rPr>
        <w:t>Ubisoft</w:t>
      </w:r>
      <w:r>
        <w:rPr>
          <w:i/>
        </w:rPr>
        <w:t xml:space="preserve"> </w:t>
      </w:r>
      <w:r>
        <w:t>uitgegroeid tot één van de belangrijkste 3</w:t>
      </w:r>
      <w:r w:rsidRPr="00624502">
        <w:rPr>
          <w:vertAlign w:val="superscript"/>
        </w:rPr>
        <w:t>de</w:t>
      </w:r>
      <w:r>
        <w:t xml:space="preserve"> partij ontwikkelaars op het gebied van videogame entertainment. </w:t>
      </w:r>
    </w:p>
    <w:p w14:paraId="2D8A0B7E" w14:textId="77777777" w:rsidR="00805F1A" w:rsidRPr="006807D4" w:rsidRDefault="00805F1A" w:rsidP="00805F1A">
      <w:pPr>
        <w:jc w:val="both"/>
      </w:pPr>
      <w:r>
        <w:t xml:space="preserve">Gezien de groei van de organisatie, en de keuze om zelf het product te distribueren, hebben veel zelfstandige ontwikkelaars zich bij </w:t>
      </w:r>
      <w:r>
        <w:rPr>
          <w:i/>
        </w:rPr>
        <w:t xml:space="preserve">Ubisoft </w:t>
      </w:r>
      <w:r>
        <w:t xml:space="preserve">aangesloten. Productiestudio’s als </w:t>
      </w:r>
      <w:r>
        <w:rPr>
          <w:i/>
        </w:rPr>
        <w:t xml:space="preserve">Blue Bite, Maniaplanet, Focus </w:t>
      </w:r>
      <w:r>
        <w:t xml:space="preserve">en </w:t>
      </w:r>
      <w:r>
        <w:rPr>
          <w:i/>
        </w:rPr>
        <w:t xml:space="preserve">Nadeo </w:t>
      </w:r>
      <w:r>
        <w:t xml:space="preserve">produceren hun eigen games maar publiceren deze onder de naam van </w:t>
      </w:r>
      <w:r>
        <w:rPr>
          <w:i/>
        </w:rPr>
        <w:t xml:space="preserve">Ubisoft.  </w:t>
      </w:r>
    </w:p>
    <w:p w14:paraId="2D8A0B7F" w14:textId="77777777" w:rsidR="00805F1A" w:rsidRDefault="00805F1A" w:rsidP="00805F1A">
      <w:pPr>
        <w:jc w:val="both"/>
      </w:pPr>
      <w:r>
        <w:rPr>
          <w:i/>
        </w:rPr>
        <w:t>Ubisoft Nederland</w:t>
      </w:r>
      <w:r>
        <w:t xml:space="preserve"> is gevestigd in De Meern, Utrecht en is verantwoordelijk voor alle marketing- en salesactiviteiten. Dit houdt in dat zij de gehele Nederlandse markt voorzien op het gebied van communicatie, marketinguitingen, salesactiviteiten en lokale strategie bepaling. Deze vestiging is de hoofdvestiging van de volledige benadering van de Benelux. Ook in Antwerpen, </w:t>
      </w:r>
      <w:r w:rsidR="0010040D">
        <w:t>België is een kantoor gevestigd.</w:t>
      </w:r>
    </w:p>
    <w:p w14:paraId="2D8A0B80" w14:textId="77777777" w:rsidR="00805F1A" w:rsidRDefault="00805F1A" w:rsidP="00805F1A">
      <w:pPr>
        <w:jc w:val="both"/>
      </w:pPr>
    </w:p>
    <w:p w14:paraId="2D8A0B81" w14:textId="77777777" w:rsidR="00805F1A" w:rsidRDefault="00805F1A" w:rsidP="00805F1A">
      <w:pPr>
        <w:jc w:val="both"/>
      </w:pPr>
    </w:p>
    <w:p w14:paraId="2D8A0B82" w14:textId="77777777" w:rsidR="00805F1A" w:rsidRDefault="00805F1A" w:rsidP="00805F1A">
      <w:pPr>
        <w:jc w:val="both"/>
      </w:pPr>
    </w:p>
    <w:p w14:paraId="2D8A0B83" w14:textId="77777777" w:rsidR="00805F1A" w:rsidRDefault="00805F1A" w:rsidP="00805F1A">
      <w:pPr>
        <w:jc w:val="both"/>
      </w:pPr>
    </w:p>
    <w:p w14:paraId="2D8A0B84" w14:textId="77777777" w:rsidR="00805F1A" w:rsidRDefault="00805F1A" w:rsidP="00805F1A">
      <w:pPr>
        <w:jc w:val="both"/>
      </w:pPr>
    </w:p>
    <w:p w14:paraId="2D8A0B85" w14:textId="77777777" w:rsidR="00805F1A" w:rsidRDefault="00805F1A" w:rsidP="00805F1A">
      <w:pPr>
        <w:jc w:val="both"/>
      </w:pPr>
    </w:p>
    <w:p w14:paraId="2D8A0B86" w14:textId="77777777" w:rsidR="00805F1A" w:rsidRDefault="00805F1A" w:rsidP="00805F1A">
      <w:pPr>
        <w:jc w:val="both"/>
      </w:pPr>
    </w:p>
    <w:p w14:paraId="2D8A0B87" w14:textId="77777777" w:rsidR="00805F1A" w:rsidRDefault="00805F1A" w:rsidP="00805F1A">
      <w:pPr>
        <w:jc w:val="both"/>
      </w:pPr>
    </w:p>
    <w:p w14:paraId="2D8A0B88" w14:textId="77777777" w:rsidR="00805F1A" w:rsidRDefault="00805F1A" w:rsidP="00805F1A">
      <w:pPr>
        <w:jc w:val="both"/>
      </w:pPr>
    </w:p>
    <w:p w14:paraId="2D8A0B89" w14:textId="77777777" w:rsidR="00805F1A" w:rsidRDefault="00805F1A" w:rsidP="00805F1A">
      <w:pPr>
        <w:jc w:val="both"/>
      </w:pPr>
    </w:p>
    <w:p w14:paraId="2D8A0B8A" w14:textId="77777777" w:rsidR="00805F1A" w:rsidRDefault="00805F1A" w:rsidP="00805F1A">
      <w:pPr>
        <w:jc w:val="both"/>
      </w:pPr>
    </w:p>
    <w:p w14:paraId="2D8A0B8B" w14:textId="77777777" w:rsidR="00805F1A" w:rsidRDefault="00805F1A" w:rsidP="00805F1A">
      <w:pPr>
        <w:jc w:val="both"/>
      </w:pPr>
    </w:p>
    <w:p w14:paraId="2D8A0B8C" w14:textId="77777777" w:rsidR="00805F1A" w:rsidRDefault="00805F1A" w:rsidP="00805F1A">
      <w:pPr>
        <w:jc w:val="both"/>
      </w:pPr>
    </w:p>
    <w:p w14:paraId="2D8A0B8D" w14:textId="77777777" w:rsidR="006D6EC5" w:rsidRDefault="006D6EC5" w:rsidP="00805F1A">
      <w:pPr>
        <w:pStyle w:val="Geenafstand"/>
      </w:pPr>
    </w:p>
    <w:p w14:paraId="2D8A0B8E" w14:textId="77777777" w:rsidR="006D6EC5" w:rsidRDefault="006D6EC5" w:rsidP="00805F1A">
      <w:pPr>
        <w:pStyle w:val="Geenafstand"/>
      </w:pPr>
    </w:p>
    <w:p w14:paraId="2D8A0B8F" w14:textId="77777777" w:rsidR="00805F1A" w:rsidRPr="00F540E3" w:rsidRDefault="00805F1A" w:rsidP="00805F1A">
      <w:pPr>
        <w:pStyle w:val="Geenafstand"/>
        <w:rPr>
          <w:b/>
          <w:sz w:val="32"/>
          <w:szCs w:val="32"/>
        </w:rPr>
      </w:pPr>
      <w:r w:rsidRPr="00F540E3">
        <w:rPr>
          <w:b/>
          <w:sz w:val="44"/>
          <w:szCs w:val="44"/>
        </w:rPr>
        <w:lastRenderedPageBreak/>
        <w:t>O</w:t>
      </w:r>
      <w:r w:rsidRPr="00F540E3">
        <w:rPr>
          <w:b/>
          <w:sz w:val="32"/>
          <w:szCs w:val="32"/>
        </w:rPr>
        <w:t>v</w:t>
      </w:r>
      <w:r>
        <w:rPr>
          <w:b/>
          <w:sz w:val="32"/>
          <w:szCs w:val="32"/>
        </w:rPr>
        <w:t>erzicht verrichte werkzaamheden</w:t>
      </w:r>
    </w:p>
    <w:p w14:paraId="2D8A0B90" w14:textId="77777777" w:rsidR="00805F1A" w:rsidRDefault="004E2FDB" w:rsidP="00805F1A">
      <w:pPr>
        <w:pStyle w:val="Geenafstand"/>
      </w:pPr>
      <w:r>
        <w:pict w14:anchorId="2D8A0F97">
          <v:rect id="_x0000_i1028" style="width:0;height:1.5pt" o:hralign="center" o:hrstd="t" o:hr="t" fillcolor="#a0a0a0" stroked="f"/>
        </w:pict>
      </w:r>
    </w:p>
    <w:p w14:paraId="2D8A0B91" w14:textId="77777777" w:rsidR="00805F1A" w:rsidRDefault="00805F1A" w:rsidP="00805F1A">
      <w:pPr>
        <w:jc w:val="both"/>
      </w:pPr>
      <w:r>
        <w:t xml:space="preserve">Gedurende mijn afstudeertraject bij </w:t>
      </w:r>
      <w:r>
        <w:rPr>
          <w:i/>
        </w:rPr>
        <w:t>Ubisoft Nederland</w:t>
      </w:r>
      <w:r>
        <w:t xml:space="preserve"> heb ik mogen ervaren wat de functies PR-Manager en Junior-Bra</w:t>
      </w:r>
      <w:r w:rsidR="003959B8">
        <w:t>ndmanager inhouden. Dit betekent</w:t>
      </w:r>
      <w:r>
        <w:t xml:space="preserve"> dat ik door verschillende medewerkers ben benaderd om hen te helpen en</w:t>
      </w:r>
      <w:r w:rsidR="003959B8">
        <w:t xml:space="preserve"> te</w:t>
      </w:r>
      <w:r>
        <w:t xml:space="preserve"> ondersteunen in de taken waarvoor zijn verantwoordelijk zijn.</w:t>
      </w:r>
    </w:p>
    <w:p w14:paraId="2D8A0B92" w14:textId="77777777" w:rsidR="00805F1A" w:rsidRDefault="00805F1A" w:rsidP="00805F1A">
      <w:pPr>
        <w:jc w:val="both"/>
      </w:pPr>
      <w:r>
        <w:t xml:space="preserve">Mijn verantwoordelijkheid binnen </w:t>
      </w:r>
      <w:r>
        <w:rPr>
          <w:i/>
        </w:rPr>
        <w:t xml:space="preserve">Ubisoft Nederland </w:t>
      </w:r>
      <w:r>
        <w:t>was om de twee belangrijkste vormen van med</w:t>
      </w:r>
      <w:r w:rsidR="00B46D21">
        <w:t>ia te structureren. Dit houdt in</w:t>
      </w:r>
      <w:r>
        <w:t xml:space="preserve"> dat ik verantwoordelijk was voor alle officiële uitingen naar de pers, het te woord staan van de pers en de terugkoppeling van media-uitingen gepubliceerd door de pers. Daarnaast kreeg ik gedurende mijn stage meer verantwoordelijkheid over de implementatie van de Social Media activiteiten. Op dag basis kan er gesteld worden dat ik vrijwel iedere seconde van mijn werkdag actief was met Social Media activiteiten. Niet alleen met het publiceren van berichten, maar ook de directe communicatie met de klant die hier gebruik van maakt. Naast de constante aanwezigheid op Social Media was ik verantwoordelijk voor het vertalen, dan wel niet opzetten van officiële persuitlatingen. Deze activiteiten vonden om te dag plaats, waarin de vertaling en eindcontrole het meeste tijd vergde. </w:t>
      </w:r>
    </w:p>
    <w:p w14:paraId="2D8A0B93" w14:textId="77777777" w:rsidR="00805F1A" w:rsidRDefault="00805F1A" w:rsidP="00805F1A">
      <w:pPr>
        <w:spacing w:before="240"/>
        <w:jc w:val="both"/>
      </w:pPr>
      <w:r>
        <w:t>Naast een contante aanwezigheid op communicatieniveau (zowel intern als extern) heb ik samenvattingen aangeleverd met betrekking tot mediazichtbaarheid en ‘doelgroep sentiment’ binnen zowel de traditionele al</w:t>
      </w:r>
      <w:r w:rsidR="00B46D21">
        <w:t>s de</w:t>
      </w:r>
      <w:r>
        <w:t xml:space="preserve"> sociale mediaomgevingen. </w:t>
      </w:r>
      <w:r>
        <w:rPr>
          <w:i/>
        </w:rPr>
        <w:t xml:space="preserve">Ubisoft Nederland </w:t>
      </w:r>
      <w:r>
        <w:t>maakt gebruik van verschillende analytische instrumenten die data aanleveren met betrekking tot zichtbaarheid en bereik. Deze data verzamelde ik op weekbasis, welke weer gecommuniceerd werd ten tijde</w:t>
      </w:r>
      <w:r w:rsidR="00B46D21">
        <w:t xml:space="preserve"> van</w:t>
      </w:r>
      <w:r>
        <w:t xml:space="preserve"> de vergaderingen tussen de brandmanagers en de marketingdirecteur.</w:t>
      </w:r>
    </w:p>
    <w:p w14:paraId="2D8A0B94" w14:textId="77777777" w:rsidR="00805F1A" w:rsidRDefault="00805F1A" w:rsidP="00805F1A">
      <w:pPr>
        <w:spacing w:before="240"/>
        <w:jc w:val="both"/>
      </w:pPr>
      <w:r>
        <w:t xml:space="preserve">Daarnaast kon ik mijn tijd invullen met verkennend onderzoek op het gebied van Social Media, productplacement en partnerships. Iedere week werd er vergaderd om zo de voortgang van de marketingactiviteiten centraal te bespreken. Tijdens deze vergaderingen werd er altijd ruimte gereserveerd om nieuwe, mogelijke bruikbare ideeën en toepassingen te behandelen. De duur van deze vergaderingen varieerde van 1,5 uur tot 3 uur. </w:t>
      </w:r>
      <w:r>
        <w:rPr>
          <w:i/>
        </w:rPr>
        <w:t>Ubisoft Nederland</w:t>
      </w:r>
      <w:r>
        <w:t xml:space="preserve"> hecht namelijk veel waarde aan nieuwe, innovatieve en creatieve ideeën om zo de organisatie alert, actueel en vooral effectief te laten zijn. Deze open en motiverende vorm van management leidt tot actieve brainstormsessies waar ik ook aan deel mocht nemen, met als gevolg dat ik serieuze en bruikbare input heb kunnen dienen.</w:t>
      </w:r>
    </w:p>
    <w:p w14:paraId="2D8A0B95" w14:textId="77777777" w:rsidR="00805F1A" w:rsidRDefault="00805F1A" w:rsidP="00805F1A">
      <w:pPr>
        <w:spacing w:before="240"/>
        <w:jc w:val="both"/>
      </w:pPr>
      <w:r>
        <w:t xml:space="preserve">Tijdens mijn stage heeft </w:t>
      </w:r>
      <w:r>
        <w:rPr>
          <w:i/>
        </w:rPr>
        <w:t>Ubisoft</w:t>
      </w:r>
      <w:r>
        <w:t xml:space="preserve"> een aantal nieuwe producten op de markt gelanceerd. Binnen de videogame industrie is het gebruikelijk, indien het een grote productie betreft, om de pers voor de officiële lancering uit te nodigen voor een sneak preview. Ook hierbij mocht ik aanwezig zijn met als doel de pers te woord te staan en deze te begeleiden gedurende het programma. Een dergelijk event heeft zich twee keer afgespeeld ten tijde van mijn stage. Eén maal op locatie in Amsterdam, en één maal op het kantoor in De Meern.</w:t>
      </w:r>
    </w:p>
    <w:p w14:paraId="2D8A0B96" w14:textId="77777777" w:rsidR="00805F1A" w:rsidRDefault="00805F1A" w:rsidP="00805F1A">
      <w:pPr>
        <w:spacing w:before="240"/>
        <w:jc w:val="both"/>
      </w:pPr>
    </w:p>
    <w:p w14:paraId="2D8A0B97" w14:textId="77777777" w:rsidR="00805F1A" w:rsidRDefault="00805F1A" w:rsidP="00805F1A">
      <w:pPr>
        <w:spacing w:before="240"/>
        <w:jc w:val="both"/>
      </w:pPr>
    </w:p>
    <w:p w14:paraId="2D8A0B98" w14:textId="77777777" w:rsidR="00805F1A" w:rsidRDefault="00805F1A" w:rsidP="00805F1A">
      <w:pPr>
        <w:pStyle w:val="Geenafstand"/>
      </w:pPr>
    </w:p>
    <w:p w14:paraId="2D8A0B99" w14:textId="77777777" w:rsidR="00805F1A" w:rsidRDefault="00805F1A" w:rsidP="00805F1A">
      <w:pPr>
        <w:pStyle w:val="Geenafstand"/>
        <w:rPr>
          <w:b/>
          <w:sz w:val="32"/>
          <w:szCs w:val="32"/>
        </w:rPr>
      </w:pPr>
      <w:r w:rsidRPr="00F540E3">
        <w:rPr>
          <w:b/>
          <w:sz w:val="44"/>
          <w:szCs w:val="44"/>
        </w:rPr>
        <w:lastRenderedPageBreak/>
        <w:t>E</w:t>
      </w:r>
      <w:r w:rsidRPr="00B60512">
        <w:rPr>
          <w:b/>
          <w:sz w:val="32"/>
          <w:szCs w:val="32"/>
        </w:rPr>
        <w:t>valuatie afst</w:t>
      </w:r>
      <w:r>
        <w:rPr>
          <w:b/>
          <w:sz w:val="32"/>
          <w:szCs w:val="32"/>
        </w:rPr>
        <w:t>udeertraject</w:t>
      </w:r>
    </w:p>
    <w:p w14:paraId="2D8A0B9A" w14:textId="77777777" w:rsidR="00805F1A" w:rsidRDefault="004E2FDB" w:rsidP="00805F1A">
      <w:pPr>
        <w:pStyle w:val="Geenafstand"/>
      </w:pPr>
      <w:r>
        <w:pict w14:anchorId="2D8A0F98">
          <v:rect id="_x0000_i1029" style="width:0;height:1.5pt" o:hralign="center" o:hrstd="t" o:hr="t" fillcolor="#a0a0a0" stroked="f"/>
        </w:pict>
      </w:r>
    </w:p>
    <w:p w14:paraId="2D8A0B9B" w14:textId="77777777" w:rsidR="00805F1A" w:rsidRDefault="00805F1A" w:rsidP="00B46D21">
      <w:pPr>
        <w:jc w:val="both"/>
      </w:pPr>
      <w:r w:rsidRPr="00671D2E">
        <w:t xml:space="preserve">Tijdens mijn stage bij </w:t>
      </w:r>
      <w:r w:rsidRPr="00B46D21">
        <w:rPr>
          <w:i/>
        </w:rPr>
        <w:t>Ubisoft Nederland</w:t>
      </w:r>
      <w:r w:rsidRPr="00671D2E">
        <w:t xml:space="preserve"> heb ik op veel verschillende niveaus mogen werken. Het meest waardevolle van dit allen vind ik dat ik echt heb mogen ervaren hoe het is om werkzaam te zijn op HBO niveau. Deze ervaring heeft mijn persoonlijk zelfv</w:t>
      </w:r>
      <w:r w:rsidR="00B46D21">
        <w:t>erzekerder gemaakt en heeft me</w:t>
      </w:r>
      <w:r w:rsidRPr="00671D2E">
        <w:t xml:space="preserve"> in die zin ook volwassener gemaakt.</w:t>
      </w:r>
      <w:r>
        <w:t xml:space="preserve"> </w:t>
      </w:r>
    </w:p>
    <w:p w14:paraId="2D8A0B9C" w14:textId="77777777" w:rsidR="00805F1A" w:rsidRPr="000C0449" w:rsidRDefault="00805F1A" w:rsidP="00805F1A">
      <w:pPr>
        <w:pStyle w:val="Lijstalinea"/>
        <w:numPr>
          <w:ilvl w:val="0"/>
          <w:numId w:val="22"/>
        </w:numPr>
        <w:spacing w:before="240"/>
        <w:jc w:val="both"/>
        <w:rPr>
          <w:b/>
        </w:rPr>
      </w:pPr>
      <w:r w:rsidRPr="000C0449">
        <w:rPr>
          <w:b/>
        </w:rPr>
        <w:t>Leerervaringen</w:t>
      </w:r>
    </w:p>
    <w:p w14:paraId="2D8A0B9D" w14:textId="77777777" w:rsidR="00805F1A" w:rsidRDefault="00805F1A" w:rsidP="00805F1A">
      <w:pPr>
        <w:spacing w:before="240"/>
        <w:jc w:val="both"/>
      </w:pPr>
      <w:r>
        <w:t xml:space="preserve">In de startfase, te weten de eerste twee maanden, heb ik moeite gehad met het plannen en communiceren van mijn taken. De bedrijfscultuur binnen </w:t>
      </w:r>
      <w:r>
        <w:rPr>
          <w:i/>
        </w:rPr>
        <w:t xml:space="preserve">Ubisoft Nederland </w:t>
      </w:r>
      <w:r>
        <w:t>uit zich in een constante communicatiestroom met betrekking tot beslissingen maken, vorderingen bespreken en resultaten analyseren. Deze intensieve interne communicatie stroom, in combinatie met mijn externe communicatie frequentie, leidde er in het begin toe dat ik snel afgeleid was en niet zeker was van mijn resultaten. Dit leidde tot stress, het over het hoofd zien van zaken en fouten in de communicatie. Natuurlijk heeft dit te maken met het feit dat alles nieuw voor mij is, maar ik heb gemerkt dat ik</w:t>
      </w:r>
      <w:r w:rsidR="00B46D21">
        <w:t xml:space="preserve"> op</w:t>
      </w:r>
      <w:r>
        <w:t xml:space="preserve"> deze niveaus nog moest leren. </w:t>
      </w:r>
    </w:p>
    <w:p w14:paraId="2D8A0B9E" w14:textId="77777777" w:rsidR="00805F1A" w:rsidRDefault="00805F1A" w:rsidP="00805F1A">
      <w:pPr>
        <w:spacing w:before="240"/>
        <w:jc w:val="both"/>
      </w:pPr>
      <w:r>
        <w:t>Drs. Leon Winkler heeft mij altijd voorzien van de juiste begeleiding, waardoor ik voor mezelf zaken makkelijk op een rijtje kon zetten. Ik ben, als zeg ik het zelf, enorm gegroeid op het gebied van taakverdeling, prioriteit</w:t>
      </w:r>
      <w:r w:rsidR="00B46D21">
        <w:t>s</w:t>
      </w:r>
      <w:r>
        <w:t xml:space="preserve">stelling en focus. Ik heb geleerd om mijzelf te concentreren op taken in een snelle, variërende omgeving die veel van me vraagt. Dit is bevestigd door mijn praktijkbegeleider en is terug te vinden in mijn eindbeoordeling. </w:t>
      </w:r>
    </w:p>
    <w:p w14:paraId="2D8A0B9F" w14:textId="77777777" w:rsidR="00805F1A" w:rsidRDefault="00805F1A" w:rsidP="00805F1A">
      <w:pPr>
        <w:spacing w:before="240"/>
        <w:jc w:val="both"/>
      </w:pPr>
      <w:r>
        <w:t xml:space="preserve">Een ander belangrijk, leerzaam punt is mijn ontwikkeling is schriftelijke communicatie. Mijn rol als PR-assistent </w:t>
      </w:r>
      <w:r w:rsidR="00B46D21">
        <w:t>plaatste</w:t>
      </w:r>
      <w:r>
        <w:t xml:space="preserve"> mij in een positie waar perfecte beheersing van mondelinge en schriftelijke communicatie een vereiste was. Het passend vertalen van persberichten, van Engels naar Nederlands, heeft mij dermate ontwikkeld dat ik de Engelse taal op een professionele manier benader als het gaat om vertalen. Marcel Keij, marketing directeur en eindreda</w:t>
      </w:r>
      <w:r w:rsidR="00B46D21">
        <w:t>cteur</w:t>
      </w:r>
      <w:r>
        <w:t xml:space="preserve">, heeft mij veel geleerd op (schriftelijk) communicatie niveau. </w:t>
      </w:r>
    </w:p>
    <w:p w14:paraId="2D8A0BA0" w14:textId="77777777" w:rsidR="00805F1A" w:rsidRDefault="00805F1A" w:rsidP="00805F1A">
      <w:pPr>
        <w:spacing w:before="240"/>
        <w:jc w:val="both"/>
      </w:pPr>
      <w:r>
        <w:t xml:space="preserve">Mijn rol als medeverantwoordelijke van Social Media implementatie heeft mij geleerd hoe ik diverse doelgroepen moet, mag en kan benaderen. De valkuil bij Social Media is dat je heel gemakkelijk imago schade kan oplopen, aangezien iedereen vrijuit negatieve berichten kan publiceren over een organisatie. Ik heb geleerd om te gaan met consumenten die niet tevreden zijn over de producten van </w:t>
      </w:r>
      <w:r>
        <w:rPr>
          <w:i/>
        </w:rPr>
        <w:t>Ubisoft</w:t>
      </w:r>
      <w:r>
        <w:t xml:space="preserve"> en heb ervaren hoe om te gaan met specifieke gevallen.</w:t>
      </w:r>
    </w:p>
    <w:p w14:paraId="2D8A0BA1" w14:textId="77777777" w:rsidR="00805F1A" w:rsidRDefault="00805F1A" w:rsidP="00805F1A">
      <w:pPr>
        <w:pStyle w:val="Lijstalinea"/>
        <w:numPr>
          <w:ilvl w:val="0"/>
          <w:numId w:val="22"/>
        </w:numPr>
        <w:spacing w:before="240"/>
        <w:jc w:val="both"/>
        <w:rPr>
          <w:b/>
        </w:rPr>
      </w:pPr>
      <w:r w:rsidRPr="000C0449">
        <w:rPr>
          <w:b/>
        </w:rPr>
        <w:t>Eigen functioneren</w:t>
      </w:r>
    </w:p>
    <w:p w14:paraId="2D8A0BA2" w14:textId="77777777" w:rsidR="00805F1A" w:rsidRDefault="00805F1A" w:rsidP="00805F1A">
      <w:pPr>
        <w:spacing w:before="240"/>
        <w:jc w:val="both"/>
      </w:pPr>
      <w:r>
        <w:t>Als het gaat om mijn persoonlijk functioneren ben ik uiterst kritisch geweest gedurende mijn stage. Zo erg zelfs dat ik mijn werkzaamheden niet los kon laten, ook al was ik klaar met mijn werkdag. Dit is absoluut een zwakte die ik niet eerder van mijzelf kende. Dit heb ik vrij laat aangekaart, maar ben hier in ondersteund door mijn praktijkbegeleider. Ik merkte vooral dat ik erg onrus</w:t>
      </w:r>
      <w:r w:rsidR="00B46D21">
        <w:t xml:space="preserve">tig / gestrest raakte als ik op </w:t>
      </w:r>
      <w:r>
        <w:t>korte termijn perspublicaties moe</w:t>
      </w:r>
      <w:r w:rsidR="00B46D21">
        <w:t>s</w:t>
      </w:r>
      <w:r w:rsidR="00397AEB">
        <w:t>t realiseren.</w:t>
      </w:r>
    </w:p>
    <w:p w14:paraId="2D8A0BA3" w14:textId="77777777" w:rsidR="00805F1A" w:rsidRDefault="00805F1A" w:rsidP="00805F1A">
      <w:pPr>
        <w:spacing w:before="240"/>
        <w:jc w:val="both"/>
      </w:pPr>
      <w:r>
        <w:lastRenderedPageBreak/>
        <w:t>De omgang met werkdruk en ‘publicatiestress’ werd vanaf de 3</w:t>
      </w:r>
      <w:r w:rsidRPr="00436343">
        <w:rPr>
          <w:vertAlign w:val="superscript"/>
        </w:rPr>
        <w:t>de</w:t>
      </w:r>
      <w:r>
        <w:t xml:space="preserve"> maand aanzienlijk minder, waardoor ik gerichter en vooral geconcentreerder kon werken.</w:t>
      </w:r>
    </w:p>
    <w:p w14:paraId="2D8A0BA4" w14:textId="77777777" w:rsidR="00805F1A" w:rsidRDefault="00805F1A" w:rsidP="00805F1A">
      <w:pPr>
        <w:spacing w:before="240"/>
        <w:jc w:val="both"/>
      </w:pPr>
      <w:r>
        <w:t>Op het gebied van collegialiteit, sociale vaardigheden en functioneren in werkverband heb ik weinig nieuws geleerd. Vrijwel vanaf van mijn stage ben ik volledig in het team opgenomen, met als gevolg dat ik me ook echt thuis voelde binnen de organisatie. Dit is altijd al een sterk punt van me geweest. Ik heb ruim zeven jaar ervaring binnen de retail</w:t>
      </w:r>
      <w:r w:rsidR="00397AEB">
        <w:t xml:space="preserve"> </w:t>
      </w:r>
      <w:r>
        <w:t xml:space="preserve">sector en heb altijd met veel verschillende persoonlijkheden te maken gehad. </w:t>
      </w:r>
    </w:p>
    <w:p w14:paraId="2D8A0BA5" w14:textId="77777777" w:rsidR="00805F1A" w:rsidRDefault="00805F1A" w:rsidP="00805F1A">
      <w:pPr>
        <w:spacing w:before="240"/>
        <w:jc w:val="both"/>
      </w:pPr>
      <w:r>
        <w:t>De punten waar ik matig</w:t>
      </w:r>
      <w:r w:rsidR="00397AEB">
        <w:t xml:space="preserve"> op</w:t>
      </w:r>
      <w:r>
        <w:t xml:space="preserve"> ben beoordeeld in mijn assessment hebben allemaal als onderbouwing dat dit ligt de opstart fase. Zaken als pro-activiteit en het scheiden van hoofd- en bijzaken zijn in de beginfase van mijn stage als matig beoordeeld, maar zijn in de eindfase</w:t>
      </w:r>
      <w:r w:rsidR="00397AEB">
        <w:t xml:space="preserve"> beoordeeld als goed. De rede</w:t>
      </w:r>
      <w:r>
        <w:t xml:space="preserve"> hiervan ligt bij de diversiteit van mijn taken en verantwoordelijkheden. Naarmate mijn stage vorderde kon ik inzien waar mijn werkgebied lag, met als gevolg dat ik kon inschatten wat ik extra kon doen om aan deze verantwoordelijkheden beter te voldoen. </w:t>
      </w:r>
    </w:p>
    <w:p w14:paraId="2D8A0BA6" w14:textId="77777777" w:rsidR="00805F1A" w:rsidRDefault="00805F1A" w:rsidP="00805F1A">
      <w:pPr>
        <w:spacing w:before="240"/>
        <w:jc w:val="both"/>
      </w:pPr>
      <w:r>
        <w:t>Als ik mijzelf nu zie en als ik ga kijken naar wat ik geleerd heb kan ik concluderen dat ik mijzelf gevoelsmatig klaar voel om werkzaam te zijn op HBO niveau. De zaken waar ik</w:t>
      </w:r>
      <w:r w:rsidR="00397AEB">
        <w:t xml:space="preserve"> vooral veel waarde aan hecht zijn</w:t>
      </w:r>
      <w:r>
        <w:t xml:space="preserve"> de ontdekking van mijn zwakke kanten en hoe ik heb geleerd hiermee om te gaan. Tevens heb ik mijzelf veel kunnen leren op het gebied van schriftelijke, corporate communicatie. Richtlijnen, schrijfstijl en het onderscheiden van relevante zaken heb ik op professioneel niveau mogen ervaren en toepassen. Daarnaast heb inzicht gekregen in verschillende functies die mijn keuze hebben beïnvloed met betrekking tot beroepsoriëntatie. Ik weet nu wat er van mij wordt verwacht en waar ik rekening mee moet houden in mijn beroepskeuze.</w:t>
      </w:r>
    </w:p>
    <w:p w14:paraId="2D8A0BA7" w14:textId="77777777" w:rsidR="00805F1A" w:rsidRPr="0046349A" w:rsidRDefault="00805F1A" w:rsidP="00805F1A">
      <w:pPr>
        <w:pStyle w:val="Lijstalinea"/>
        <w:numPr>
          <w:ilvl w:val="0"/>
          <w:numId w:val="22"/>
        </w:numPr>
        <w:spacing w:before="240"/>
        <w:jc w:val="both"/>
        <w:rPr>
          <w:b/>
        </w:rPr>
      </w:pPr>
      <w:r w:rsidRPr="0046349A">
        <w:rPr>
          <w:b/>
        </w:rPr>
        <w:t xml:space="preserve">Competenties </w:t>
      </w:r>
    </w:p>
    <w:p w14:paraId="2D8A0BA8" w14:textId="77777777" w:rsidR="00805F1A" w:rsidRDefault="00805F1A" w:rsidP="00805F1A">
      <w:pPr>
        <w:pStyle w:val="Lijstalinea"/>
        <w:spacing w:before="240"/>
        <w:jc w:val="both"/>
      </w:pPr>
    </w:p>
    <w:p w14:paraId="2D8A0BA9" w14:textId="77777777" w:rsidR="00805F1A" w:rsidRDefault="00805F1A" w:rsidP="00805F1A">
      <w:pPr>
        <w:pStyle w:val="Lijstalinea"/>
        <w:numPr>
          <w:ilvl w:val="1"/>
          <w:numId w:val="22"/>
        </w:numPr>
        <w:spacing w:before="240"/>
        <w:jc w:val="both"/>
      </w:pPr>
      <w:r>
        <w:t xml:space="preserve">Toepassing van theorie in de praktijk </w:t>
      </w:r>
    </w:p>
    <w:p w14:paraId="2D8A0BAA" w14:textId="77777777" w:rsidR="00805F1A" w:rsidRDefault="00805F1A" w:rsidP="00805F1A">
      <w:pPr>
        <w:spacing w:before="240"/>
        <w:jc w:val="both"/>
      </w:pPr>
      <w:r>
        <w:t xml:space="preserve">De theorie die ik heb kunnen toepassing gedurende mijn stage heeft ertoe geleid dat ik zaken snel begreep en in de juiste context heb </w:t>
      </w:r>
      <w:r w:rsidR="00397AEB">
        <w:t>kon</w:t>
      </w:r>
      <w:r>
        <w:t xml:space="preserve"> plaatsen. Doelgroeponderzoek, de analyse hiervan en het communiceren van de juiste boodschap heb ik het meest kunnen doen door mijn huidige theoretische kennis. Daarnaast is de theorie met betrekking tot rapporteren en corresponderen een dagelijkse toepassing geweest. Dit vanwege mijn rol als PR-assistent. </w:t>
      </w:r>
    </w:p>
    <w:p w14:paraId="2D8A0BAB" w14:textId="77777777" w:rsidR="00805F1A" w:rsidRDefault="00805F1A" w:rsidP="00805F1A">
      <w:pPr>
        <w:pStyle w:val="Lijstalinea"/>
        <w:numPr>
          <w:ilvl w:val="1"/>
          <w:numId w:val="22"/>
        </w:numPr>
        <w:spacing w:before="240"/>
        <w:jc w:val="both"/>
      </w:pPr>
      <w:r>
        <w:t>Omgaan met (nieuwe) werkomgeving</w:t>
      </w:r>
    </w:p>
    <w:p w14:paraId="2D8A0BAC" w14:textId="77777777" w:rsidR="00805F1A" w:rsidRDefault="00805F1A" w:rsidP="00805F1A">
      <w:pPr>
        <w:spacing w:before="240"/>
        <w:jc w:val="both"/>
      </w:pPr>
      <w:r>
        <w:rPr>
          <w:i/>
        </w:rPr>
        <w:t xml:space="preserve">Ubisoft Nederland, </w:t>
      </w:r>
      <w:r>
        <w:t>en daarmee ook de gehele branche, staat bekend als een snelle en dynamische omgeving. Als stagiair heb ik veel nieuwe, onbekende indrukken opgedaan die mijn kennismakingstraject behoorlijk pittig maakte. Door gepaste begelei</w:t>
      </w:r>
      <w:r w:rsidR="00397AEB">
        <w:t xml:space="preserve">ding en verkennend vermogen heb ik </w:t>
      </w:r>
      <w:r>
        <w:t>deze omgeving leren kennen en heb mijzelf zien groeien hierin. De ervaring met het product had ik al op zowel consumptie als retail</w:t>
      </w:r>
      <w:r w:rsidR="00397AEB">
        <w:t xml:space="preserve"> </w:t>
      </w:r>
      <w:r>
        <w:t xml:space="preserve">niveau, maar zeker niet op marketingniveau. Door mijn afstudeerstage bij </w:t>
      </w:r>
      <w:r>
        <w:rPr>
          <w:i/>
        </w:rPr>
        <w:t>Ubisoft Nederland</w:t>
      </w:r>
      <w:r>
        <w:t xml:space="preserve"> heb ik mijn ervaring sterk kunnen verbreden, en ben ik er achter gekomen dat ik absoluut door wil gaan binnen deze branche. Ik heb brede ervaring die ik als USP kan inzetten tijdens mijn beroeps</w:t>
      </w:r>
      <w:r w:rsidR="006D6EC5">
        <w:t>oriëntatie binnen deze branche.</w:t>
      </w:r>
    </w:p>
    <w:p w14:paraId="2D8A0BAD" w14:textId="77777777" w:rsidR="00805F1A" w:rsidRDefault="00805F1A" w:rsidP="00805F1A">
      <w:pPr>
        <w:pStyle w:val="Lijstalinea"/>
        <w:numPr>
          <w:ilvl w:val="1"/>
          <w:numId w:val="22"/>
        </w:numPr>
        <w:spacing w:before="240"/>
        <w:jc w:val="both"/>
      </w:pPr>
      <w:r>
        <w:lastRenderedPageBreak/>
        <w:t>Testen van eigen mogelijkheden in de praktijk</w:t>
      </w:r>
    </w:p>
    <w:p w14:paraId="2D8A0BAE" w14:textId="77777777" w:rsidR="00805F1A" w:rsidRDefault="00805F1A" w:rsidP="00805F1A">
      <w:pPr>
        <w:spacing w:before="240"/>
        <w:jc w:val="both"/>
      </w:pPr>
      <w:r>
        <w:t xml:space="preserve">Door de vrije vorm van management binnen </w:t>
      </w:r>
      <w:r>
        <w:rPr>
          <w:i/>
        </w:rPr>
        <w:t>Ubisoft Nederland</w:t>
      </w:r>
      <w:r>
        <w:t xml:space="preserve"> heb ik de kans gekregen om mijn eigen ideeën en creativiteit te uiten. Zo heb ik een bijeenkomst mogen organiseren op kantoor voor zowel pers als eindgebruikers, met als doel de genodigden te voorzien van een ‘sneak preview’. Tevens kon ik mijn eigen creatieve mogelijkheden toepass</w:t>
      </w:r>
      <w:r w:rsidR="00397AEB">
        <w:t>en</w:t>
      </w:r>
      <w:r>
        <w:t xml:space="preserve"> vanwege mijn rol op Social Media niveau. Ik werd volledig los gelaten om publicaties te schrijven, prijsvragen te starten en thema’s te bedenken. Het fijne hier</w:t>
      </w:r>
      <w:r w:rsidR="00397AEB">
        <w:t>van</w:t>
      </w:r>
      <w:r>
        <w:t xml:space="preserve"> was dat ik direct feedback ontving van de lezers, met als gevolg dat ik ‘bekend’ werd op de Social Media kanalen van </w:t>
      </w:r>
      <w:r>
        <w:rPr>
          <w:i/>
        </w:rPr>
        <w:t>Ubisoft Nederland</w:t>
      </w:r>
      <w:r>
        <w:t>.</w:t>
      </w:r>
    </w:p>
    <w:p w14:paraId="2D8A0BAF" w14:textId="77777777" w:rsidR="00805F1A" w:rsidRDefault="00805F1A" w:rsidP="00805F1A">
      <w:pPr>
        <w:pStyle w:val="Lijstalinea"/>
        <w:numPr>
          <w:ilvl w:val="1"/>
          <w:numId w:val="22"/>
        </w:numPr>
        <w:spacing w:before="240"/>
        <w:jc w:val="both"/>
      </w:pPr>
      <w:r>
        <w:t>Aftasten van loopbaanmogelijkheden</w:t>
      </w:r>
    </w:p>
    <w:p w14:paraId="2D8A0BB0" w14:textId="77777777" w:rsidR="00805F1A" w:rsidRDefault="00805F1A" w:rsidP="00805F1A">
      <w:pPr>
        <w:spacing w:before="240"/>
        <w:jc w:val="both"/>
      </w:pPr>
      <w:r>
        <w:t xml:space="preserve">Zoals ik al in mijn persoonlijke evaluatie heb genoemd heb ik inzicht gekregen in beroepsfuncties binnen de branche. Niet alleen in de uitvoer hiervan, maar ook in de werving. Het is mij duidelijk geworden wat de taken zijn van een brandmanager en welke kanalen voor hen belangrijk zijn. Daarnaast </w:t>
      </w:r>
      <w:r w:rsidR="00397AEB">
        <w:t>heb ik ook mo</w:t>
      </w:r>
      <w:r>
        <w:t xml:space="preserve">gen ervaren wat het inhoud om als PR- en eventmanager werkzaam te zijn, en hoe bepaalde corporate richtlijnen zich uiten in een dergelijke functie. </w:t>
      </w:r>
    </w:p>
    <w:p w14:paraId="2D8A0BB1" w14:textId="77777777" w:rsidR="00805F1A" w:rsidRDefault="00805F1A" w:rsidP="00805F1A">
      <w:pPr>
        <w:pStyle w:val="Lijstalinea"/>
        <w:numPr>
          <w:ilvl w:val="1"/>
          <w:numId w:val="22"/>
        </w:numPr>
        <w:spacing w:before="240"/>
        <w:jc w:val="both"/>
      </w:pPr>
      <w:r>
        <w:t>Eigen persoonlijke leerdoelen</w:t>
      </w:r>
    </w:p>
    <w:p w14:paraId="2D8A0BB2" w14:textId="77777777" w:rsidR="00805F1A" w:rsidRDefault="00805F1A" w:rsidP="00805F1A">
      <w:pPr>
        <w:spacing w:before="240"/>
        <w:jc w:val="both"/>
      </w:pPr>
      <w:r>
        <w:t xml:space="preserve">Mijn eigen persoonlijke leerdoel was het verkennen van een professionele, representatieve omgeving waar ik in de toekomst werkzaam wil zijn. De rede hiervan is het feit dat ik mijzelf nog niet zie werken op het niveau wat van mij verwacht wordt. Dit heeft deels te maken met mijn persoonlijke onzekerheid, maar ook met de tijd waarin wij nu leven. Economische crisis, massa ontslagen en een instabiele arbeidersmarkt kenmerken de periode waarin ik afstudeer. Ik heb geleerd dat er altijd plek is voor gemotiveerd en betrokken personeel. Zelfs als deze een traject moet doorstaan wat voor een bedrijf tijd en geld kost. Ik kan oprecht zeggen, en dat bevestigen collega’s ook, dat ik mijzelf zekerder voel over mijn </w:t>
      </w:r>
      <w:r w:rsidR="00397AEB">
        <w:t>mogelijkheden</w:t>
      </w:r>
      <w:r>
        <w:t xml:space="preserve"> en mijn toekomst als starter op de arbeidsmarkt.  </w:t>
      </w:r>
    </w:p>
    <w:p w14:paraId="2D8A0BB3" w14:textId="77777777" w:rsidR="00805F1A" w:rsidRDefault="00805F1A" w:rsidP="00805F1A">
      <w:pPr>
        <w:spacing w:before="240"/>
        <w:jc w:val="both"/>
      </w:pPr>
    </w:p>
    <w:p w14:paraId="2D8A0BB4" w14:textId="77777777" w:rsidR="00805F1A" w:rsidRDefault="00805F1A" w:rsidP="00805F1A">
      <w:pPr>
        <w:spacing w:before="240"/>
        <w:jc w:val="both"/>
      </w:pPr>
    </w:p>
    <w:p w14:paraId="2D8A0BB5" w14:textId="77777777" w:rsidR="00805F1A" w:rsidRDefault="00805F1A" w:rsidP="00805F1A">
      <w:pPr>
        <w:spacing w:before="240"/>
        <w:jc w:val="both"/>
      </w:pPr>
    </w:p>
    <w:p w14:paraId="2D8A0BB6" w14:textId="77777777" w:rsidR="00805F1A" w:rsidRDefault="00805F1A" w:rsidP="00805F1A">
      <w:pPr>
        <w:spacing w:before="240"/>
        <w:jc w:val="both"/>
      </w:pPr>
    </w:p>
    <w:p w14:paraId="2D8A0BB7" w14:textId="77777777" w:rsidR="00805F1A" w:rsidRDefault="00805F1A" w:rsidP="00805F1A">
      <w:pPr>
        <w:spacing w:before="240"/>
        <w:jc w:val="both"/>
      </w:pPr>
    </w:p>
    <w:p w14:paraId="2D8A0BB8" w14:textId="77777777" w:rsidR="00805F1A" w:rsidRDefault="00805F1A" w:rsidP="00805F1A">
      <w:pPr>
        <w:spacing w:before="240"/>
        <w:jc w:val="both"/>
      </w:pPr>
    </w:p>
    <w:p w14:paraId="2D8A0BB9" w14:textId="77777777" w:rsidR="00805F1A" w:rsidRDefault="00805F1A" w:rsidP="00805F1A">
      <w:pPr>
        <w:spacing w:before="240"/>
        <w:jc w:val="both"/>
      </w:pPr>
    </w:p>
    <w:p w14:paraId="2D8A0BBA" w14:textId="77777777" w:rsidR="00805F1A" w:rsidRDefault="00805F1A" w:rsidP="00805F1A">
      <w:pPr>
        <w:spacing w:before="240"/>
        <w:jc w:val="both"/>
      </w:pPr>
    </w:p>
    <w:p w14:paraId="2D8A0BBB" w14:textId="77777777" w:rsidR="00B64DB5" w:rsidRDefault="00805F1A" w:rsidP="00B64DB5">
      <w:pPr>
        <w:spacing w:before="240"/>
        <w:jc w:val="both"/>
        <w:rPr>
          <w:b/>
        </w:rPr>
      </w:pPr>
      <w:r>
        <w:t xml:space="preserve">  </w:t>
      </w:r>
      <w:r w:rsidRPr="000C0449">
        <w:rPr>
          <w:b/>
        </w:rPr>
        <w:t xml:space="preserve">       </w:t>
      </w:r>
    </w:p>
    <w:p w14:paraId="2D8A0BBC" w14:textId="77777777" w:rsidR="00FA354B" w:rsidRPr="00B64DB5" w:rsidRDefault="00FA354B" w:rsidP="00B64DB5">
      <w:pPr>
        <w:spacing w:before="240"/>
        <w:jc w:val="both"/>
        <w:rPr>
          <w:b/>
        </w:rPr>
      </w:pPr>
      <w:r>
        <w:rPr>
          <w:b/>
          <w:sz w:val="44"/>
          <w:szCs w:val="44"/>
        </w:rPr>
        <w:lastRenderedPageBreak/>
        <w:t>M</w:t>
      </w:r>
      <w:r>
        <w:rPr>
          <w:b/>
          <w:sz w:val="32"/>
          <w:szCs w:val="32"/>
        </w:rPr>
        <w:t>anagementsamenvatting</w:t>
      </w:r>
    </w:p>
    <w:p w14:paraId="2D8A0BBD" w14:textId="77777777" w:rsidR="00FA354B" w:rsidRPr="00FA354B" w:rsidRDefault="004E2FDB" w:rsidP="00FA354B">
      <w:pPr>
        <w:pStyle w:val="Geenafstand"/>
      </w:pPr>
      <w:r>
        <w:pict w14:anchorId="2D8A0F99">
          <v:rect id="_x0000_i1030" style="width:0;height:1.5pt" o:hralign="center" o:hrstd="t" o:hr="t" fillcolor="#a0a0a0" stroked="f"/>
        </w:pict>
      </w:r>
    </w:p>
    <w:p w14:paraId="2D8A0BBE" w14:textId="77777777" w:rsidR="00FA354B" w:rsidRDefault="006D6EC5" w:rsidP="00397AEB">
      <w:pPr>
        <w:jc w:val="both"/>
      </w:pPr>
      <w:r>
        <w:t xml:space="preserve">Het rapport wat u voor u heeft is een onderzoeksrapport geschreven in opdracht van de Hogeschool Utrecht in samenwerking met </w:t>
      </w:r>
      <w:r>
        <w:rPr>
          <w:i/>
        </w:rPr>
        <w:t>Ubisoft Nederland</w:t>
      </w:r>
      <w:r>
        <w:t xml:space="preserve">. Dit rapport biedt inzicht in de mogelijkheden die Social Media </w:t>
      </w:r>
      <w:r w:rsidR="005B5C22">
        <w:t xml:space="preserve">bieden met betrekking tot het bereiken van doelgroepen op een innovatie, actuele manier. </w:t>
      </w:r>
    </w:p>
    <w:p w14:paraId="2D8A0BBF" w14:textId="77777777" w:rsidR="005B5C22" w:rsidRDefault="005B5C22" w:rsidP="00397AEB">
      <w:pPr>
        <w:jc w:val="both"/>
      </w:pPr>
      <w:r>
        <w:t xml:space="preserve">De huidige Social Media strategie van </w:t>
      </w:r>
      <w:r>
        <w:rPr>
          <w:i/>
        </w:rPr>
        <w:t>Ubisoft Nederland</w:t>
      </w:r>
      <w:r>
        <w:t xml:space="preserve"> heeft er toe geleidt dat zij een vruchtbare en solide (online) community heeft weten te creëren. Gezien de huidige trends en ontwikkelingen op Social Media gebied is </w:t>
      </w:r>
      <w:r>
        <w:rPr>
          <w:i/>
        </w:rPr>
        <w:t>Ubisoft Nederland</w:t>
      </w:r>
      <w:r>
        <w:t xml:space="preserve"> genoodzaakt om met deze ontwikkelingen mee  te groeien</w:t>
      </w:r>
      <w:r w:rsidR="00892F47">
        <w:t xml:space="preserve">, om zo de voorbeeldrol die zij </w:t>
      </w:r>
      <w:r>
        <w:t>hebben</w:t>
      </w:r>
      <w:r w:rsidR="00892F47">
        <w:t xml:space="preserve"> binnen de bedrijfstak</w:t>
      </w:r>
      <w:r>
        <w:t xml:space="preserve"> te behouden. Niet enkel om de concurrentie voor te zijn, maar ook om te voldoen aan de behoefte van de doelgroepen. </w:t>
      </w:r>
    </w:p>
    <w:p w14:paraId="2D8A0BC0" w14:textId="77777777" w:rsidR="0099406F" w:rsidRDefault="00EF4E8B" w:rsidP="00397AEB">
      <w:pPr>
        <w:jc w:val="both"/>
      </w:pPr>
      <w:r>
        <w:t xml:space="preserve">In relatie tot de trends en ontwikkelingen op Social Media gebied kan </w:t>
      </w:r>
      <w:r>
        <w:rPr>
          <w:i/>
        </w:rPr>
        <w:t>Ubisoft Nederland</w:t>
      </w:r>
      <w:r>
        <w:t xml:space="preserve"> met diverse, unieke content de doelgroepen benaderen via verschillende vormen van Social Media. </w:t>
      </w:r>
      <w:r w:rsidR="00892F47">
        <w:t xml:space="preserve">Content als audio, artwork, storyboards, previews/reviews en video gerelateerd aan een specifieke productbrand kan met behulp van Social Media exclusief worden aangeboden. Met de inzet van Social Media als Pearltrees, Pinterst en Soundcloud is </w:t>
      </w:r>
      <w:r w:rsidR="00892F47">
        <w:rPr>
          <w:i/>
        </w:rPr>
        <w:t>Ubisoft Nederland</w:t>
      </w:r>
      <w:r w:rsidR="00892F47">
        <w:t xml:space="preserve"> in staat om strategisch in te haken op de mogelijkheden die Social Media bieden op prof</w:t>
      </w:r>
      <w:r w:rsidR="0099406F">
        <w:t>essioneel en commercieel niveau.</w:t>
      </w:r>
    </w:p>
    <w:p w14:paraId="2D8A0BC1" w14:textId="77777777" w:rsidR="00A64011" w:rsidRDefault="00EE1CB0" w:rsidP="00397AEB">
      <w:pPr>
        <w:jc w:val="both"/>
      </w:pPr>
      <w:r>
        <w:t xml:space="preserve">Het actief toepassen van Social Media op brede schaal heeft verschillende voordelen voor </w:t>
      </w:r>
      <w:r>
        <w:rPr>
          <w:i/>
        </w:rPr>
        <w:t>Ubisoft Nederland</w:t>
      </w:r>
      <w:r>
        <w:t xml:space="preserve">. Door actief content online te plaatsen vergroot </w:t>
      </w:r>
      <w:r>
        <w:rPr>
          <w:i/>
        </w:rPr>
        <w:t>Ubisoft Nederland</w:t>
      </w:r>
      <w:r>
        <w:t xml:space="preserve"> de zichtbaarheid op het internet (SEO) en is zij in staat om content op een nieuwe manier beschikbaar te stellen wat op dit moment niet gedaan wordt. Daarnaast wordt er per sociale medium een conversatie moment gecreëerd die </w:t>
      </w:r>
      <w:r>
        <w:rPr>
          <w:i/>
        </w:rPr>
        <w:t>Ubisoft Nederland</w:t>
      </w:r>
      <w:r>
        <w:t xml:space="preserve"> kan gebruiken voor diverse doeleinden. Sentiment meting, klantenservice gerelateerde zaken, </w:t>
      </w:r>
      <w:r w:rsidR="00A64011">
        <w:t xml:space="preserve">doelgroep behoeften/activiteiten en doelgroep penetratie zijn toepassingen die gerealiseerd worden met een actief geplande Social Media strategie en de monitoring hiervan. </w:t>
      </w:r>
    </w:p>
    <w:p w14:paraId="2D8A0BC2" w14:textId="77777777" w:rsidR="00EE1CB0" w:rsidRDefault="00504300" w:rsidP="00397AEB">
      <w:pPr>
        <w:jc w:val="both"/>
      </w:pPr>
      <w:r>
        <w:t xml:space="preserve">De samenwerkingskracht tussen traditionele media en </w:t>
      </w:r>
      <w:r w:rsidR="00544B7A">
        <w:t>sociale m</w:t>
      </w:r>
      <w:r>
        <w:t xml:space="preserve">edia wordt versterk, omdat Social Media direct, actueel en altijd beschikbaar is. De versterking van beide vormen van media zorgt ervoor dat de zichtbaarheid en bereikbaarheid van </w:t>
      </w:r>
      <w:r>
        <w:rPr>
          <w:i/>
        </w:rPr>
        <w:t>Ubisoft Nederland</w:t>
      </w:r>
      <w:r>
        <w:t xml:space="preserve"> toeneemt, met als gevolg dat de (potentiële) doelgroepen op alle vlakken van media </w:t>
      </w:r>
      <w:r w:rsidR="005E10F5">
        <w:t>wordt</w:t>
      </w:r>
      <w:r>
        <w:t xml:space="preserve"> benaderd. Dit heeft een positief effect op de effectiviteit van</w:t>
      </w:r>
      <w:r w:rsidR="00CC46CE">
        <w:t xml:space="preserve"> zowel</w:t>
      </w:r>
      <w:r>
        <w:t xml:space="preserve"> tradi</w:t>
      </w:r>
      <w:r w:rsidR="00CC46CE">
        <w:t>ti</w:t>
      </w:r>
      <w:r>
        <w:t>o</w:t>
      </w:r>
      <w:r w:rsidR="00CC46CE">
        <w:t xml:space="preserve">nele als sociale media. </w:t>
      </w:r>
    </w:p>
    <w:p w14:paraId="2D8A0BC3" w14:textId="77777777" w:rsidR="005B5C22" w:rsidRDefault="00CC46CE" w:rsidP="00397AEB">
      <w:pPr>
        <w:jc w:val="both"/>
      </w:pPr>
      <w:r>
        <w:t xml:space="preserve">Door specifieke content met behulp van specifieke media in te zetten is </w:t>
      </w:r>
      <w:r>
        <w:rPr>
          <w:i/>
        </w:rPr>
        <w:t>Ubisoft Nederland</w:t>
      </w:r>
      <w:r w:rsidR="00250097">
        <w:rPr>
          <w:i/>
        </w:rPr>
        <w:t xml:space="preserve"> </w:t>
      </w:r>
      <w:r w:rsidR="00194318">
        <w:t>in staat om</w:t>
      </w:r>
      <w:r w:rsidR="00250097">
        <w:t xml:space="preserve"> zowel de ‘hardcore’ als de ‘mainstream’</w:t>
      </w:r>
      <w:r w:rsidR="00194318">
        <w:t xml:space="preserve"> doelgroep te bereiken. Door de groei van Social Media, de innovatie hiervan en de bereikbaarheid verwachten de doelgroepen ook dat </w:t>
      </w:r>
      <w:r w:rsidR="00194318">
        <w:rPr>
          <w:i/>
        </w:rPr>
        <w:t>Ubisoft Nederland</w:t>
      </w:r>
      <w:r w:rsidR="00194318">
        <w:t xml:space="preserve"> hier op den</w:t>
      </w:r>
      <w:r w:rsidR="00544B7A">
        <w:t xml:space="preserve"> duur actief</w:t>
      </w:r>
      <w:r w:rsidR="00194318">
        <w:t xml:space="preserve"> deelneemt in de toepassing / aanbieding van Social Media activiteiten. </w:t>
      </w:r>
    </w:p>
    <w:p w14:paraId="2D8A0BC4" w14:textId="77777777" w:rsidR="00194318" w:rsidRPr="00194318" w:rsidRDefault="00194318" w:rsidP="00397AEB">
      <w:pPr>
        <w:jc w:val="both"/>
      </w:pPr>
      <w:r>
        <w:t xml:space="preserve">Met relatief lage kosten kan </w:t>
      </w:r>
      <w:r>
        <w:rPr>
          <w:i/>
        </w:rPr>
        <w:t xml:space="preserve">Ubisoft Nederland </w:t>
      </w:r>
      <w:r>
        <w:t xml:space="preserve">het mediabereik vergroten en zo haar zichtbaarheid toe laten nemen. Niet alleen bij de ‘hardcore’ en ‘mainstream’ doelgroepen, maar ook bij de secundaire doelgroepen die meegroeien met de markt. </w:t>
      </w:r>
    </w:p>
    <w:p w14:paraId="2D8A0BC5" w14:textId="77777777" w:rsidR="00544B7A" w:rsidRDefault="00544B7A" w:rsidP="00805F1A">
      <w:pPr>
        <w:pStyle w:val="Geenafstand"/>
        <w:rPr>
          <w:b/>
          <w:sz w:val="44"/>
          <w:szCs w:val="44"/>
        </w:rPr>
      </w:pPr>
    </w:p>
    <w:p w14:paraId="2D8A0BC6" w14:textId="77777777" w:rsidR="008F2C82" w:rsidRPr="00805F1A" w:rsidRDefault="000B1E27" w:rsidP="00805F1A">
      <w:pPr>
        <w:pStyle w:val="Geenafstand"/>
        <w:rPr>
          <w:b/>
        </w:rPr>
      </w:pPr>
      <w:r w:rsidRPr="00C73E3B">
        <w:rPr>
          <w:b/>
          <w:sz w:val="44"/>
          <w:szCs w:val="44"/>
        </w:rPr>
        <w:lastRenderedPageBreak/>
        <w:t>H</w:t>
      </w:r>
      <w:r w:rsidRPr="00C73E3B">
        <w:rPr>
          <w:b/>
          <w:sz w:val="32"/>
          <w:szCs w:val="32"/>
        </w:rPr>
        <w:t>oofdstuk 1</w:t>
      </w:r>
      <w:r w:rsidR="008F2C82" w:rsidRPr="00C73E3B">
        <w:rPr>
          <w:b/>
          <w:sz w:val="32"/>
          <w:szCs w:val="32"/>
        </w:rPr>
        <w:t>:</w:t>
      </w:r>
      <w:r w:rsidRPr="00C73E3B">
        <w:rPr>
          <w:b/>
          <w:sz w:val="32"/>
          <w:szCs w:val="32"/>
        </w:rPr>
        <w:t xml:space="preserve"> Beschouwingsgebie</w:t>
      </w:r>
      <w:r w:rsidR="00291A3B" w:rsidRPr="00C73E3B">
        <w:rPr>
          <w:b/>
          <w:sz w:val="32"/>
          <w:szCs w:val="32"/>
        </w:rPr>
        <w:t>d</w:t>
      </w:r>
      <w:r w:rsidR="004E2FDB">
        <w:pict w14:anchorId="2D8A0F9A">
          <v:rect id="_x0000_i1031" style="width:0;height:1.5pt" o:hralign="center" o:hrstd="t" o:hr="t" fillcolor="#a0a0a0" stroked="f"/>
        </w:pict>
      </w:r>
    </w:p>
    <w:p w14:paraId="2D8A0BC7" w14:textId="77777777" w:rsidR="00FC067D" w:rsidRPr="003E718A" w:rsidRDefault="003E718A" w:rsidP="003E718A">
      <w:pPr>
        <w:jc w:val="both"/>
        <w:rPr>
          <w:b/>
          <w:sz w:val="24"/>
          <w:szCs w:val="24"/>
        </w:rPr>
      </w:pPr>
      <w:r w:rsidRPr="003E718A">
        <w:rPr>
          <w:b/>
          <w:sz w:val="24"/>
          <w:szCs w:val="24"/>
        </w:rPr>
        <w:t>1.</w:t>
      </w:r>
      <w:r>
        <w:rPr>
          <w:b/>
          <w:sz w:val="24"/>
          <w:szCs w:val="24"/>
        </w:rPr>
        <w:t xml:space="preserve">1: </w:t>
      </w:r>
      <w:r w:rsidR="00FC067D" w:rsidRPr="003E718A">
        <w:rPr>
          <w:b/>
          <w:sz w:val="24"/>
          <w:szCs w:val="24"/>
        </w:rPr>
        <w:t xml:space="preserve">Probleemdefinitie </w:t>
      </w:r>
    </w:p>
    <w:p w14:paraId="2D8A0BC8" w14:textId="77777777" w:rsidR="004D0ED3" w:rsidRPr="004D0ED3" w:rsidRDefault="008F2C82" w:rsidP="00EC0F66">
      <w:pPr>
        <w:jc w:val="both"/>
        <w:rPr>
          <w:rFonts w:cstheme="minorHAnsi"/>
        </w:rPr>
      </w:pPr>
      <w:r>
        <w:t xml:space="preserve">Zoals in het voorwoord wordt beschreven heeft </w:t>
      </w:r>
      <w:r w:rsidR="00236621" w:rsidRPr="00236621">
        <w:rPr>
          <w:i/>
        </w:rPr>
        <w:t>Ubisoft</w:t>
      </w:r>
      <w:r w:rsidRPr="008F2C82">
        <w:rPr>
          <w:i/>
        </w:rPr>
        <w:t xml:space="preserve"> Nederland </w:t>
      </w:r>
      <w:r>
        <w:t>een voorbeeld rol</w:t>
      </w:r>
      <w:r w:rsidR="00D60DE1">
        <w:t xml:space="preserve"> binnen de markt</w:t>
      </w:r>
      <w:r>
        <w:t xml:space="preserve"> als het gaat om</w:t>
      </w:r>
      <w:r w:rsidR="00D60DE1">
        <w:t xml:space="preserve"> de</w:t>
      </w:r>
      <w:r>
        <w:t xml:space="preserve"> implementatie en u</w:t>
      </w:r>
      <w:r w:rsidR="00143E90">
        <w:t>itvoering van Social M</w:t>
      </w:r>
      <w:r>
        <w:t xml:space="preserve">edia </w:t>
      </w:r>
      <w:r w:rsidR="00D60DE1">
        <w:t>met betrekking tot hun</w:t>
      </w:r>
      <w:r>
        <w:t xml:space="preserve"> marketingactiviteiten. Om deze rol te </w:t>
      </w:r>
      <w:r w:rsidRPr="004D0ED3">
        <w:rPr>
          <w:rFonts w:cstheme="minorHAnsi"/>
        </w:rPr>
        <w:t>behouden</w:t>
      </w:r>
      <w:r w:rsidR="00544B7A">
        <w:rPr>
          <w:rFonts w:cstheme="minorHAnsi"/>
        </w:rPr>
        <w:t xml:space="preserve"> is het belangrijk dat zij hun Social M</w:t>
      </w:r>
      <w:r w:rsidRPr="004D0ED3">
        <w:rPr>
          <w:rFonts w:cstheme="minorHAnsi"/>
        </w:rPr>
        <w:t>edia strategieën actueel houden en mee laten groeien met h</w:t>
      </w:r>
      <w:r w:rsidR="004D0ED3" w:rsidRPr="004D0ED3">
        <w:rPr>
          <w:rFonts w:cstheme="minorHAnsi"/>
        </w:rPr>
        <w:t>et gebruik van hun doelgroepen.</w:t>
      </w:r>
    </w:p>
    <w:p w14:paraId="2D8A0BC9" w14:textId="77777777" w:rsidR="00647783" w:rsidRPr="004D0ED3" w:rsidRDefault="004D0ED3" w:rsidP="00FC067D">
      <w:pPr>
        <w:jc w:val="both"/>
        <w:rPr>
          <w:rFonts w:cstheme="minorHAnsi"/>
        </w:rPr>
      </w:pPr>
      <w:r w:rsidRPr="004D0ED3">
        <w:rPr>
          <w:rFonts w:cstheme="minorHAnsi"/>
        </w:rPr>
        <w:t>In dit rapport wordt de volgende hoofdvraag beantwoord:</w:t>
      </w:r>
    </w:p>
    <w:p w14:paraId="2D8A0BCA" w14:textId="77777777" w:rsidR="00647783" w:rsidRDefault="004D0ED3" w:rsidP="00647783">
      <w:pPr>
        <w:jc w:val="center"/>
        <w:rPr>
          <w:rFonts w:cstheme="minorHAnsi"/>
          <w:i/>
        </w:rPr>
      </w:pPr>
      <w:r w:rsidRPr="004D0ED3">
        <w:rPr>
          <w:rFonts w:cstheme="minorHAnsi"/>
          <w:i/>
        </w:rPr>
        <w:t>“Met wel</w:t>
      </w:r>
      <w:r w:rsidR="00143E90">
        <w:rPr>
          <w:rFonts w:cstheme="minorHAnsi"/>
          <w:i/>
        </w:rPr>
        <w:t>ke middelen, op het gebied van S</w:t>
      </w:r>
      <w:r w:rsidRPr="004D0ED3">
        <w:rPr>
          <w:rFonts w:cstheme="minorHAnsi"/>
          <w:i/>
        </w:rPr>
        <w:t>ocial</w:t>
      </w:r>
      <w:r w:rsidR="00143E90">
        <w:rPr>
          <w:rFonts w:cstheme="minorHAnsi"/>
          <w:i/>
        </w:rPr>
        <w:t xml:space="preserve"> M</w:t>
      </w:r>
      <w:r w:rsidRPr="004D0ED3">
        <w:rPr>
          <w:rFonts w:cstheme="minorHAnsi"/>
          <w:i/>
        </w:rPr>
        <w:t xml:space="preserve">edia, kan </w:t>
      </w:r>
      <w:r w:rsidR="00236621" w:rsidRPr="00236621">
        <w:rPr>
          <w:rFonts w:cstheme="minorHAnsi"/>
          <w:i/>
        </w:rPr>
        <w:t>Ubisoft</w:t>
      </w:r>
      <w:r w:rsidRPr="004D0ED3">
        <w:rPr>
          <w:rFonts w:cstheme="minorHAnsi"/>
          <w:i/>
        </w:rPr>
        <w:t xml:space="preserve"> Nederland</w:t>
      </w:r>
      <w:r w:rsidR="00143E90">
        <w:rPr>
          <w:rFonts w:cstheme="minorHAnsi"/>
          <w:i/>
        </w:rPr>
        <w:t xml:space="preserve"> op brede schaal</w:t>
      </w:r>
      <w:r w:rsidRPr="004D0ED3">
        <w:rPr>
          <w:rFonts w:cstheme="minorHAnsi"/>
          <w:i/>
        </w:rPr>
        <w:t xml:space="preserve"> </w:t>
      </w:r>
      <w:r>
        <w:rPr>
          <w:rFonts w:cstheme="minorHAnsi"/>
          <w:i/>
        </w:rPr>
        <w:t xml:space="preserve">zijn </w:t>
      </w:r>
      <w:r w:rsidRPr="004D0ED3">
        <w:rPr>
          <w:rFonts w:cstheme="minorHAnsi"/>
          <w:i/>
        </w:rPr>
        <w:t>doelgroep</w:t>
      </w:r>
      <w:r>
        <w:rPr>
          <w:rFonts w:cstheme="minorHAnsi"/>
          <w:i/>
        </w:rPr>
        <w:t>en</w:t>
      </w:r>
      <w:r w:rsidRPr="004D0ED3">
        <w:rPr>
          <w:rFonts w:cstheme="minorHAnsi"/>
          <w:i/>
        </w:rPr>
        <w:t xml:space="preserve"> </w:t>
      </w:r>
      <w:r w:rsidR="007B3054">
        <w:rPr>
          <w:rFonts w:cstheme="minorHAnsi"/>
          <w:i/>
        </w:rPr>
        <w:t>bereiken met productcontent</w:t>
      </w:r>
      <w:r w:rsidR="00730BE5">
        <w:rPr>
          <w:rFonts w:cstheme="minorHAnsi"/>
          <w:i/>
        </w:rPr>
        <w:t>,</w:t>
      </w:r>
      <w:r w:rsidR="004B6E63">
        <w:rPr>
          <w:rFonts w:cstheme="minorHAnsi"/>
          <w:i/>
        </w:rPr>
        <w:t xml:space="preserve"> </w:t>
      </w:r>
      <w:r>
        <w:rPr>
          <w:rFonts w:cstheme="minorHAnsi"/>
          <w:i/>
        </w:rPr>
        <w:t>met als doel een bijdrage leveren aan d</w:t>
      </w:r>
      <w:r w:rsidR="00BF4674">
        <w:rPr>
          <w:rFonts w:cstheme="minorHAnsi"/>
          <w:i/>
        </w:rPr>
        <w:t xml:space="preserve">e marketingdoelstelling van 10% marktaandeel </w:t>
      </w:r>
      <w:r>
        <w:rPr>
          <w:rFonts w:cstheme="minorHAnsi"/>
          <w:i/>
        </w:rPr>
        <w:t>binnen de Nederlandse markt</w:t>
      </w:r>
      <w:r w:rsidR="00730BE5">
        <w:rPr>
          <w:rFonts w:cstheme="minorHAnsi"/>
          <w:i/>
        </w:rPr>
        <w:t xml:space="preserve"> in 2013</w:t>
      </w:r>
      <w:r w:rsidRPr="004D0ED3">
        <w:rPr>
          <w:rFonts w:cstheme="minorHAnsi"/>
          <w:i/>
        </w:rPr>
        <w:t>?”</w:t>
      </w:r>
    </w:p>
    <w:p w14:paraId="2D8A0BCB" w14:textId="77777777" w:rsidR="00647783" w:rsidRPr="003E718A" w:rsidRDefault="003E718A" w:rsidP="003E718A">
      <w:pPr>
        <w:rPr>
          <w:rFonts w:cstheme="minorHAnsi"/>
          <w:b/>
          <w:sz w:val="24"/>
          <w:szCs w:val="24"/>
        </w:rPr>
      </w:pPr>
      <w:r w:rsidRPr="003E718A">
        <w:rPr>
          <w:rFonts w:cstheme="minorHAnsi"/>
          <w:b/>
          <w:sz w:val="24"/>
          <w:szCs w:val="24"/>
        </w:rPr>
        <w:t>1.</w:t>
      </w:r>
      <w:r>
        <w:rPr>
          <w:rFonts w:cstheme="minorHAnsi"/>
          <w:b/>
          <w:sz w:val="24"/>
          <w:szCs w:val="24"/>
        </w:rPr>
        <w:t xml:space="preserve">2: </w:t>
      </w:r>
      <w:r w:rsidR="00FC067D" w:rsidRPr="003E718A">
        <w:rPr>
          <w:rFonts w:cstheme="minorHAnsi"/>
          <w:b/>
          <w:sz w:val="24"/>
          <w:szCs w:val="24"/>
        </w:rPr>
        <w:t>Probleemgebied</w:t>
      </w:r>
    </w:p>
    <w:p w14:paraId="2D8A0BCC" w14:textId="77777777" w:rsidR="001451DD" w:rsidRDefault="001451DD" w:rsidP="00D553D4">
      <w:pPr>
        <w:jc w:val="both"/>
        <w:rPr>
          <w:rFonts w:cstheme="minorHAnsi"/>
        </w:rPr>
      </w:pPr>
      <w:r>
        <w:rPr>
          <w:rFonts w:cstheme="minorHAnsi"/>
        </w:rPr>
        <w:t xml:space="preserve">De hoofdvraag van dit rapport is geleidelijk beantwoord aan de hand van verschillende </w:t>
      </w:r>
      <w:r w:rsidR="001820F8">
        <w:rPr>
          <w:rFonts w:cstheme="minorHAnsi"/>
        </w:rPr>
        <w:t>deelvragen</w:t>
      </w:r>
      <w:r w:rsidR="00F5650D">
        <w:rPr>
          <w:rFonts w:cstheme="minorHAnsi"/>
        </w:rPr>
        <w:t xml:space="preserve"> en strategische opties</w:t>
      </w:r>
      <w:r w:rsidR="001820F8">
        <w:rPr>
          <w:rFonts w:cstheme="minorHAnsi"/>
        </w:rPr>
        <w:t xml:space="preserve"> binnen verschillende </w:t>
      </w:r>
      <w:r>
        <w:rPr>
          <w:rFonts w:cstheme="minorHAnsi"/>
        </w:rPr>
        <w:t xml:space="preserve">onderzoeksgebieden. De onderzoeksgebieden zijn door middel van field- en desk research onderzocht en vormen in zijn geheel de argumentatie van de adviezen. De onderzoeksgebieden </w:t>
      </w:r>
      <w:r w:rsidR="00130827">
        <w:rPr>
          <w:rFonts w:cstheme="minorHAnsi"/>
        </w:rPr>
        <w:t>die in dit rapport worden behandeld zijn:</w:t>
      </w:r>
    </w:p>
    <w:p w14:paraId="2D8A0BCD" w14:textId="77777777" w:rsidR="00130827" w:rsidRDefault="00C73E3B" w:rsidP="00823915">
      <w:pPr>
        <w:pStyle w:val="Lijstalinea"/>
        <w:numPr>
          <w:ilvl w:val="0"/>
          <w:numId w:val="3"/>
        </w:numPr>
        <w:jc w:val="both"/>
        <w:rPr>
          <w:rFonts w:cstheme="minorHAnsi"/>
          <w:b/>
        </w:rPr>
      </w:pPr>
      <w:r>
        <w:rPr>
          <w:rFonts w:cstheme="minorHAnsi"/>
          <w:b/>
        </w:rPr>
        <w:t>I</w:t>
      </w:r>
      <w:r w:rsidR="00F101F6">
        <w:rPr>
          <w:rFonts w:cstheme="minorHAnsi"/>
          <w:b/>
        </w:rPr>
        <w:t>nterne- en externe omgeving</w:t>
      </w:r>
    </w:p>
    <w:p w14:paraId="2D8A0BCE" w14:textId="77777777" w:rsidR="00F101F6" w:rsidRPr="00F101F6" w:rsidRDefault="00F101F6" w:rsidP="00823915">
      <w:pPr>
        <w:jc w:val="both"/>
        <w:rPr>
          <w:rFonts w:cstheme="minorHAnsi"/>
        </w:rPr>
      </w:pPr>
      <w:r>
        <w:rPr>
          <w:rFonts w:cstheme="minorHAnsi"/>
        </w:rPr>
        <w:t>Een generieke omschrijving van de interne- en externe omgeving</w:t>
      </w:r>
      <w:r w:rsidR="00544B7A">
        <w:rPr>
          <w:rFonts w:cstheme="minorHAnsi"/>
        </w:rPr>
        <w:t>.</w:t>
      </w:r>
      <w:r>
        <w:rPr>
          <w:rFonts w:cstheme="minorHAnsi"/>
        </w:rPr>
        <w:t xml:space="preserve"> </w:t>
      </w:r>
    </w:p>
    <w:p w14:paraId="2D8A0BCF" w14:textId="77777777" w:rsidR="007D3B45" w:rsidRDefault="00C73E3B" w:rsidP="00823915">
      <w:pPr>
        <w:pStyle w:val="Lijstalinea"/>
        <w:numPr>
          <w:ilvl w:val="0"/>
          <w:numId w:val="3"/>
        </w:numPr>
        <w:jc w:val="both"/>
        <w:rPr>
          <w:rFonts w:cstheme="minorHAnsi"/>
          <w:b/>
        </w:rPr>
      </w:pPr>
      <w:r>
        <w:rPr>
          <w:rFonts w:cstheme="minorHAnsi"/>
          <w:b/>
        </w:rPr>
        <w:t>Social M</w:t>
      </w:r>
      <w:r w:rsidR="00130827" w:rsidRPr="007D3B45">
        <w:rPr>
          <w:rFonts w:cstheme="minorHAnsi"/>
          <w:b/>
        </w:rPr>
        <w:t>edia</w:t>
      </w:r>
    </w:p>
    <w:p w14:paraId="2D8A0BD0" w14:textId="77777777" w:rsidR="00737029" w:rsidRDefault="00D553D4" w:rsidP="00823915">
      <w:pPr>
        <w:jc w:val="both"/>
        <w:rPr>
          <w:rFonts w:cstheme="minorHAnsi"/>
        </w:rPr>
      </w:pPr>
      <w:r>
        <w:rPr>
          <w:rFonts w:cstheme="minorHAnsi"/>
        </w:rPr>
        <w:t>Inhoudelijke beschrijving van het gebruik, het aanbod en</w:t>
      </w:r>
      <w:r w:rsidR="00737029">
        <w:rPr>
          <w:rFonts w:cstheme="minorHAnsi"/>
        </w:rPr>
        <w:t xml:space="preserve"> de trends binnen </w:t>
      </w:r>
      <w:r w:rsidR="00544B7A">
        <w:rPr>
          <w:rFonts w:cstheme="minorHAnsi"/>
        </w:rPr>
        <w:t>Social Media</w:t>
      </w:r>
      <w:r w:rsidR="00737029">
        <w:rPr>
          <w:rFonts w:cstheme="minorHAnsi"/>
        </w:rPr>
        <w:t xml:space="preserve"> op marketingniveau binnen Nederland. Deelvragen ter beantwoording van de hoofdvraag zijn:</w:t>
      </w:r>
    </w:p>
    <w:p w14:paraId="2D8A0BD1" w14:textId="77777777" w:rsidR="00737029" w:rsidRDefault="00737029" w:rsidP="00737029">
      <w:pPr>
        <w:pStyle w:val="Lijstalinea"/>
        <w:numPr>
          <w:ilvl w:val="1"/>
          <w:numId w:val="3"/>
        </w:numPr>
        <w:jc w:val="both"/>
        <w:rPr>
          <w:rFonts w:cstheme="minorHAnsi"/>
        </w:rPr>
      </w:pPr>
      <w:r>
        <w:rPr>
          <w:rFonts w:cstheme="minorHAnsi"/>
        </w:rPr>
        <w:t xml:space="preserve">Welke vormen van Social Media zet </w:t>
      </w:r>
      <w:r w:rsidR="00236621" w:rsidRPr="00236621">
        <w:rPr>
          <w:rFonts w:cstheme="minorHAnsi"/>
          <w:i/>
        </w:rPr>
        <w:t>Ubisoft</w:t>
      </w:r>
      <w:r>
        <w:rPr>
          <w:rFonts w:cstheme="minorHAnsi"/>
          <w:i/>
        </w:rPr>
        <w:t xml:space="preserve"> Nederland </w:t>
      </w:r>
      <w:r>
        <w:rPr>
          <w:rFonts w:cstheme="minorHAnsi"/>
        </w:rPr>
        <w:t>in?</w:t>
      </w:r>
    </w:p>
    <w:p w14:paraId="2D8A0BD2" w14:textId="77777777" w:rsidR="00737029" w:rsidRDefault="00737029" w:rsidP="00737029">
      <w:pPr>
        <w:pStyle w:val="Lijstalinea"/>
        <w:numPr>
          <w:ilvl w:val="1"/>
          <w:numId w:val="3"/>
        </w:numPr>
        <w:jc w:val="both"/>
        <w:rPr>
          <w:rFonts w:cstheme="minorHAnsi"/>
        </w:rPr>
      </w:pPr>
      <w:r>
        <w:rPr>
          <w:rFonts w:cstheme="minorHAnsi"/>
        </w:rPr>
        <w:t>Wie wordt bereikt met de huidige inzet van Social Media?</w:t>
      </w:r>
    </w:p>
    <w:p w14:paraId="2D8A0BD3" w14:textId="77777777" w:rsidR="00737029" w:rsidRDefault="00737029" w:rsidP="00737029">
      <w:pPr>
        <w:pStyle w:val="Lijstalinea"/>
        <w:numPr>
          <w:ilvl w:val="1"/>
          <w:numId w:val="3"/>
        </w:numPr>
        <w:jc w:val="both"/>
        <w:rPr>
          <w:rFonts w:cstheme="minorHAnsi"/>
        </w:rPr>
      </w:pPr>
      <w:r>
        <w:rPr>
          <w:rFonts w:cstheme="minorHAnsi"/>
        </w:rPr>
        <w:t xml:space="preserve">Met welke activiteiten creëert </w:t>
      </w:r>
      <w:r w:rsidR="00236621" w:rsidRPr="00236621">
        <w:rPr>
          <w:rFonts w:cstheme="minorHAnsi"/>
          <w:i/>
        </w:rPr>
        <w:t>Ubisoft</w:t>
      </w:r>
      <w:r>
        <w:rPr>
          <w:rFonts w:cstheme="minorHAnsi"/>
          <w:i/>
        </w:rPr>
        <w:t xml:space="preserve"> Nederland </w:t>
      </w:r>
      <w:r>
        <w:rPr>
          <w:rFonts w:cstheme="minorHAnsi"/>
        </w:rPr>
        <w:t>het bereik?</w:t>
      </w:r>
    </w:p>
    <w:p w14:paraId="2D8A0BD4" w14:textId="77777777" w:rsidR="00711470" w:rsidRDefault="00737029" w:rsidP="00711470">
      <w:pPr>
        <w:pStyle w:val="Lijstalinea"/>
        <w:numPr>
          <w:ilvl w:val="1"/>
          <w:numId w:val="3"/>
        </w:numPr>
        <w:jc w:val="both"/>
        <w:rPr>
          <w:rFonts w:cstheme="minorHAnsi"/>
        </w:rPr>
      </w:pPr>
      <w:r>
        <w:rPr>
          <w:rFonts w:cstheme="minorHAnsi"/>
        </w:rPr>
        <w:t>Welke trend</w:t>
      </w:r>
      <w:r w:rsidR="0096754E">
        <w:rPr>
          <w:rFonts w:cstheme="minorHAnsi"/>
        </w:rPr>
        <w:t>s</w:t>
      </w:r>
      <w:r>
        <w:rPr>
          <w:rFonts w:cstheme="minorHAnsi"/>
        </w:rPr>
        <w:t xml:space="preserve"> vinden er plaats binnen Social Media op marketing niveau?</w:t>
      </w:r>
      <w:r w:rsidRPr="0096754E">
        <w:rPr>
          <w:rFonts w:cstheme="minorHAnsi"/>
        </w:rPr>
        <w:t xml:space="preserve"> </w:t>
      </w:r>
    </w:p>
    <w:p w14:paraId="2D8A0BD5" w14:textId="77777777" w:rsidR="00711470" w:rsidRDefault="00711470" w:rsidP="00711470">
      <w:pPr>
        <w:pStyle w:val="Lijstalinea"/>
        <w:numPr>
          <w:ilvl w:val="1"/>
          <w:numId w:val="3"/>
        </w:numPr>
        <w:jc w:val="both"/>
        <w:rPr>
          <w:rFonts w:cstheme="minorHAnsi"/>
        </w:rPr>
      </w:pPr>
      <w:r>
        <w:rPr>
          <w:rFonts w:cstheme="minorHAnsi"/>
        </w:rPr>
        <w:t>Welke vormen van Social Media zijn in opkomst?</w:t>
      </w:r>
    </w:p>
    <w:p w14:paraId="2D8A0BD6" w14:textId="77777777" w:rsidR="00543DFB" w:rsidRDefault="00543DFB" w:rsidP="00711470">
      <w:pPr>
        <w:pStyle w:val="Lijstalinea"/>
        <w:numPr>
          <w:ilvl w:val="1"/>
          <w:numId w:val="3"/>
        </w:numPr>
        <w:jc w:val="both"/>
        <w:rPr>
          <w:rFonts w:cstheme="minorHAnsi"/>
        </w:rPr>
      </w:pPr>
      <w:r>
        <w:rPr>
          <w:rFonts w:cstheme="minorHAnsi"/>
        </w:rPr>
        <w:t xml:space="preserve">Hoe kan </w:t>
      </w:r>
      <w:r w:rsidR="00236621" w:rsidRPr="00236621">
        <w:rPr>
          <w:rFonts w:cstheme="minorHAnsi"/>
          <w:i/>
        </w:rPr>
        <w:t>Ubisoft</w:t>
      </w:r>
      <w:r>
        <w:rPr>
          <w:rFonts w:cstheme="minorHAnsi"/>
          <w:i/>
        </w:rPr>
        <w:t xml:space="preserve"> Nederland</w:t>
      </w:r>
      <w:r w:rsidR="00E44594">
        <w:rPr>
          <w:rFonts w:cstheme="minorHAnsi"/>
          <w:i/>
        </w:rPr>
        <w:t xml:space="preserve"> </w:t>
      </w:r>
      <w:r w:rsidR="00E44594">
        <w:rPr>
          <w:rFonts w:cstheme="minorHAnsi"/>
        </w:rPr>
        <w:t>de</w:t>
      </w:r>
      <w:r>
        <w:rPr>
          <w:rFonts w:cstheme="minorHAnsi"/>
          <w:i/>
        </w:rPr>
        <w:t xml:space="preserve"> </w:t>
      </w:r>
      <w:r>
        <w:rPr>
          <w:rFonts w:cstheme="minorHAnsi"/>
        </w:rPr>
        <w:t>potentiële vormen van Social Media inzetten?</w:t>
      </w:r>
    </w:p>
    <w:p w14:paraId="2D8A0BD7" w14:textId="77777777" w:rsidR="0096754E" w:rsidRPr="0096754E" w:rsidRDefault="0096754E" w:rsidP="0096754E">
      <w:pPr>
        <w:pStyle w:val="Lijstalinea"/>
        <w:ind w:left="1440"/>
        <w:jc w:val="both"/>
        <w:rPr>
          <w:rFonts w:cstheme="minorHAnsi"/>
        </w:rPr>
      </w:pPr>
    </w:p>
    <w:p w14:paraId="2D8A0BD8" w14:textId="77777777" w:rsidR="00647783" w:rsidRDefault="00647783" w:rsidP="00823915">
      <w:pPr>
        <w:pStyle w:val="Lijstalinea"/>
        <w:numPr>
          <w:ilvl w:val="0"/>
          <w:numId w:val="3"/>
        </w:numPr>
        <w:jc w:val="both"/>
        <w:rPr>
          <w:rFonts w:cstheme="minorHAnsi"/>
          <w:b/>
        </w:rPr>
      </w:pPr>
      <w:r w:rsidRPr="00D553D4">
        <w:rPr>
          <w:rFonts w:cstheme="minorHAnsi"/>
          <w:b/>
        </w:rPr>
        <w:t>Communicatie</w:t>
      </w:r>
      <w:r w:rsidR="00F5650D">
        <w:rPr>
          <w:rFonts w:cstheme="minorHAnsi"/>
          <w:b/>
        </w:rPr>
        <w:t xml:space="preserve">- en marketingstrategie </w:t>
      </w:r>
      <w:r w:rsidRPr="00D553D4">
        <w:rPr>
          <w:rFonts w:cstheme="minorHAnsi"/>
          <w:b/>
        </w:rPr>
        <w:t xml:space="preserve"> </w:t>
      </w:r>
    </w:p>
    <w:p w14:paraId="2D8A0BD9" w14:textId="77777777" w:rsidR="00D716CE" w:rsidRPr="00F5650D" w:rsidRDefault="00D553D4" w:rsidP="00F5650D">
      <w:pPr>
        <w:jc w:val="both"/>
        <w:rPr>
          <w:rFonts w:cstheme="minorHAnsi"/>
        </w:rPr>
      </w:pPr>
      <w:r w:rsidRPr="00EC0F66">
        <w:rPr>
          <w:rFonts w:cstheme="minorHAnsi"/>
        </w:rPr>
        <w:t xml:space="preserve">Omschrijving van de </w:t>
      </w:r>
      <w:r w:rsidR="002D4D22" w:rsidRPr="00EC0F66">
        <w:rPr>
          <w:rFonts w:cstheme="minorHAnsi"/>
        </w:rPr>
        <w:t>communicatie</w:t>
      </w:r>
      <w:r w:rsidR="00F5650D">
        <w:rPr>
          <w:rFonts w:cstheme="minorHAnsi"/>
        </w:rPr>
        <w:t>- en marketing</w:t>
      </w:r>
      <w:r w:rsidR="00307359">
        <w:rPr>
          <w:rFonts w:cstheme="minorHAnsi"/>
        </w:rPr>
        <w:t>strategie</w:t>
      </w:r>
      <w:r w:rsidR="00F5650D">
        <w:rPr>
          <w:rFonts w:cstheme="minorHAnsi"/>
        </w:rPr>
        <w:t xml:space="preserve"> en de relatie tot de doelgroep </w:t>
      </w:r>
      <w:r w:rsidR="00D716CE">
        <w:rPr>
          <w:rFonts w:cstheme="minorHAnsi"/>
        </w:rPr>
        <w:t>en de actuele trends</w:t>
      </w:r>
      <w:r w:rsidR="002D4D22" w:rsidRPr="00EC0F66">
        <w:rPr>
          <w:rFonts w:cstheme="minorHAnsi"/>
        </w:rPr>
        <w:t>.</w:t>
      </w:r>
      <w:r w:rsidR="00F5650D">
        <w:rPr>
          <w:rFonts w:cstheme="minorHAnsi"/>
        </w:rPr>
        <w:t xml:space="preserve"> Om deze strategie op zoveel mogelijk vlakken te omschrijven wordt er gebruik gemaakt van de 5 W’s.</w:t>
      </w:r>
    </w:p>
    <w:p w14:paraId="2D8A0BDA" w14:textId="77777777" w:rsidR="00F5650D" w:rsidRDefault="00F5650D" w:rsidP="002C285C">
      <w:pPr>
        <w:pStyle w:val="Geenafstand"/>
        <w:rPr>
          <w:rFonts w:cstheme="minorHAnsi"/>
        </w:rPr>
      </w:pPr>
    </w:p>
    <w:p w14:paraId="2D8A0BDB" w14:textId="77777777" w:rsidR="007B264E" w:rsidRDefault="007B264E" w:rsidP="002C285C">
      <w:pPr>
        <w:pStyle w:val="Geenafstand"/>
        <w:rPr>
          <w:rFonts w:cstheme="minorHAnsi"/>
        </w:rPr>
      </w:pPr>
    </w:p>
    <w:p w14:paraId="2D8A0BDC" w14:textId="77777777" w:rsidR="00730BE5" w:rsidRDefault="00730BE5" w:rsidP="002C285C">
      <w:pPr>
        <w:pStyle w:val="Geenafstand"/>
        <w:rPr>
          <w:b/>
          <w:sz w:val="32"/>
          <w:szCs w:val="32"/>
        </w:rPr>
      </w:pPr>
    </w:p>
    <w:p w14:paraId="2D8A0BDD" w14:textId="77777777" w:rsidR="00391D2D" w:rsidRDefault="00391D2D" w:rsidP="002C285C">
      <w:pPr>
        <w:pStyle w:val="Geenafstand"/>
        <w:rPr>
          <w:b/>
          <w:sz w:val="32"/>
          <w:szCs w:val="32"/>
        </w:rPr>
      </w:pPr>
    </w:p>
    <w:p w14:paraId="2D8A0BDE" w14:textId="77777777" w:rsidR="00DD62E4" w:rsidRPr="002C285C" w:rsidRDefault="00BF0A60" w:rsidP="002C285C">
      <w:pPr>
        <w:pStyle w:val="Geenafstand"/>
        <w:rPr>
          <w:b/>
          <w:sz w:val="32"/>
          <w:szCs w:val="32"/>
        </w:rPr>
      </w:pPr>
      <w:r w:rsidRPr="002C285C">
        <w:rPr>
          <w:b/>
          <w:sz w:val="32"/>
          <w:szCs w:val="32"/>
        </w:rPr>
        <w:lastRenderedPageBreak/>
        <w:t>Hoo</w:t>
      </w:r>
      <w:r w:rsidR="00545C6A" w:rsidRPr="002C285C">
        <w:rPr>
          <w:b/>
          <w:sz w:val="32"/>
          <w:szCs w:val="32"/>
        </w:rPr>
        <w:t>f</w:t>
      </w:r>
      <w:r w:rsidR="00FC067D" w:rsidRPr="002C285C">
        <w:rPr>
          <w:b/>
          <w:sz w:val="32"/>
          <w:szCs w:val="32"/>
        </w:rPr>
        <w:t>dstuk 2</w:t>
      </w:r>
      <w:r w:rsidRPr="002C285C">
        <w:rPr>
          <w:b/>
          <w:sz w:val="32"/>
          <w:szCs w:val="32"/>
        </w:rPr>
        <w:t xml:space="preserve">: </w:t>
      </w:r>
      <w:r w:rsidR="00FC067D" w:rsidRPr="002C285C">
        <w:rPr>
          <w:b/>
          <w:sz w:val="32"/>
          <w:szCs w:val="32"/>
        </w:rPr>
        <w:t>Interne analyse</w:t>
      </w:r>
      <w:r w:rsidR="00DD62E4" w:rsidRPr="002C285C">
        <w:rPr>
          <w:b/>
          <w:sz w:val="32"/>
          <w:szCs w:val="32"/>
        </w:rPr>
        <w:t xml:space="preserve"> op micro niveau</w:t>
      </w:r>
    </w:p>
    <w:p w14:paraId="2D8A0BDF" w14:textId="77777777" w:rsidR="00BF0A60" w:rsidRDefault="004E2FDB" w:rsidP="00730BE5">
      <w:pPr>
        <w:pStyle w:val="Geenafstand"/>
      </w:pPr>
      <w:r>
        <w:pict w14:anchorId="2D8A0F9B">
          <v:rect id="_x0000_i1032" style="width:0;height:1.5pt" o:hralign="center" o:hrstd="t" o:hr="t" fillcolor="#a0a0a0" stroked="f"/>
        </w:pict>
      </w:r>
    </w:p>
    <w:p w14:paraId="2D8A0BE0" w14:textId="77777777" w:rsidR="00545C6A" w:rsidRPr="00FC067D" w:rsidRDefault="003E718A" w:rsidP="007B264E">
      <w:pPr>
        <w:pStyle w:val="Geenafstand"/>
        <w:jc w:val="both"/>
        <w:rPr>
          <w:rFonts w:cstheme="minorHAnsi"/>
          <w:b/>
          <w:i/>
          <w:sz w:val="24"/>
          <w:szCs w:val="24"/>
        </w:rPr>
      </w:pPr>
      <w:r>
        <w:rPr>
          <w:rFonts w:cstheme="minorHAnsi"/>
          <w:b/>
          <w:sz w:val="24"/>
          <w:szCs w:val="24"/>
        </w:rPr>
        <w:t xml:space="preserve">2.1: </w:t>
      </w:r>
      <w:r w:rsidR="00FC067D" w:rsidRPr="00FC067D">
        <w:rPr>
          <w:rFonts w:cstheme="minorHAnsi"/>
          <w:b/>
          <w:sz w:val="24"/>
          <w:szCs w:val="24"/>
        </w:rPr>
        <w:t>Business  definition</w:t>
      </w:r>
    </w:p>
    <w:p w14:paraId="2D8A0BE1" w14:textId="77777777" w:rsidR="00545C6A" w:rsidRDefault="00545C6A" w:rsidP="00BF0A60">
      <w:pPr>
        <w:pStyle w:val="Geenafstand"/>
        <w:rPr>
          <w:rFonts w:cstheme="minorHAnsi"/>
          <w:i/>
        </w:rPr>
      </w:pPr>
    </w:p>
    <w:p w14:paraId="2D8A0BE2" w14:textId="77777777" w:rsidR="00036C51" w:rsidRPr="007B264E" w:rsidRDefault="00F4103D" w:rsidP="007B264E">
      <w:pPr>
        <w:jc w:val="both"/>
      </w:pPr>
      <w:r>
        <w:t>De</w:t>
      </w:r>
      <w:r w:rsidR="0013386E">
        <w:t xml:space="preserve"> complementaire</w:t>
      </w:r>
      <w:r>
        <w:t xml:space="preserve"> markt waarin </w:t>
      </w:r>
      <w:r w:rsidR="00236621" w:rsidRPr="00236621">
        <w:rPr>
          <w:i/>
        </w:rPr>
        <w:t>Ubisoft</w:t>
      </w:r>
      <w:r>
        <w:t xml:space="preserve"> actief is staat bekend om zijn hoge frequentie van innovatie en verandering. Technologische ontwikkeling, verandering van afnemersbehoeften en intensieve concurrentie zijn hier</w:t>
      </w:r>
      <w:r w:rsidR="00112A6E">
        <w:t xml:space="preserve"> mede</w:t>
      </w:r>
      <w:r w:rsidR="00A94B6D">
        <w:t>verantwoordelijk voor</w:t>
      </w:r>
      <w:r>
        <w:t xml:space="preserve">. </w:t>
      </w:r>
      <w:r w:rsidR="00236621" w:rsidRPr="00236621">
        <w:rPr>
          <w:i/>
        </w:rPr>
        <w:t>Ubisoft</w:t>
      </w:r>
      <w:r>
        <w:t xml:space="preserve"> streeft er naar om niet alleen mee te</w:t>
      </w:r>
      <w:r w:rsidR="00A94B6D">
        <w:t xml:space="preserve"> gaan in deze verandering, maar ook verantwoordelijk te zijn</w:t>
      </w:r>
      <w:r w:rsidR="00036C51">
        <w:t xml:space="preserve"> voor</w:t>
      </w:r>
      <w:r w:rsidR="00A94B6D">
        <w:t xml:space="preserve"> deze verandering. </w:t>
      </w:r>
      <w:r w:rsidR="00236621" w:rsidRPr="00236621">
        <w:rPr>
          <w:i/>
        </w:rPr>
        <w:t>Ubisoft</w:t>
      </w:r>
      <w:r w:rsidR="00A94B6D">
        <w:t xml:space="preserve"> creëert verandering in de markt door de behoeften van de afnemers te beïnvloeden met toonaangevende </w:t>
      </w:r>
      <w:r w:rsidR="00552B60">
        <w:t>games</w:t>
      </w:r>
      <w:r w:rsidR="00036C51">
        <w:t xml:space="preserve"> die uniek zijn binnen </w:t>
      </w:r>
      <w:r w:rsidR="00391D2D">
        <w:t>een</w:t>
      </w:r>
      <w:r w:rsidR="00036C51">
        <w:t xml:space="preserve"> genre</w:t>
      </w:r>
      <w:r w:rsidR="00A94B6D">
        <w:t>.</w:t>
      </w:r>
    </w:p>
    <w:p w14:paraId="2D8A0BE3" w14:textId="77777777" w:rsidR="00036C51" w:rsidRDefault="003E718A" w:rsidP="007B264E">
      <w:pPr>
        <w:pStyle w:val="Geenafstand"/>
        <w:jc w:val="both"/>
        <w:rPr>
          <w:rFonts w:cstheme="minorHAnsi"/>
          <w:b/>
          <w:sz w:val="24"/>
          <w:szCs w:val="24"/>
        </w:rPr>
      </w:pPr>
      <w:r>
        <w:rPr>
          <w:rFonts w:cstheme="minorHAnsi"/>
          <w:b/>
          <w:sz w:val="24"/>
          <w:szCs w:val="24"/>
        </w:rPr>
        <w:t xml:space="preserve">2.1.2: </w:t>
      </w:r>
      <w:r w:rsidR="00036C51">
        <w:rPr>
          <w:rFonts w:cstheme="minorHAnsi"/>
          <w:b/>
          <w:sz w:val="24"/>
          <w:szCs w:val="24"/>
        </w:rPr>
        <w:t>Abel</w:t>
      </w:r>
      <w:r w:rsidR="00730BE5">
        <w:rPr>
          <w:rFonts w:cstheme="minorHAnsi"/>
          <w:b/>
          <w:sz w:val="24"/>
          <w:szCs w:val="24"/>
        </w:rPr>
        <w:t>l</w:t>
      </w:r>
      <w:r w:rsidR="00036C51">
        <w:rPr>
          <w:rFonts w:cstheme="minorHAnsi"/>
          <w:b/>
          <w:sz w:val="24"/>
          <w:szCs w:val="24"/>
        </w:rPr>
        <w:t xml:space="preserve"> model</w:t>
      </w:r>
    </w:p>
    <w:p w14:paraId="2D8A0BE4" w14:textId="77777777" w:rsidR="00036C51" w:rsidRDefault="00036C51" w:rsidP="00F4103D">
      <w:pPr>
        <w:pStyle w:val="Geenafstand"/>
        <w:jc w:val="both"/>
        <w:rPr>
          <w:rFonts w:cstheme="minorHAnsi"/>
          <w:b/>
          <w:sz w:val="24"/>
          <w:szCs w:val="24"/>
        </w:rPr>
      </w:pPr>
    </w:p>
    <w:p w14:paraId="2D8A0BE5" w14:textId="77777777" w:rsidR="00704024" w:rsidRDefault="003E7ACD" w:rsidP="007B264E">
      <w:pPr>
        <w:jc w:val="both"/>
      </w:pPr>
      <w:r>
        <w:t>In het Abel</w:t>
      </w:r>
      <w:r w:rsidR="00730BE5">
        <w:t>l</w:t>
      </w:r>
      <w:r>
        <w:t xml:space="preserve"> model wordt de markt van </w:t>
      </w:r>
      <w:r w:rsidR="00236621" w:rsidRPr="00236621">
        <w:rPr>
          <w:i/>
        </w:rPr>
        <w:t>Ubisoft</w:t>
      </w:r>
      <w:r>
        <w:t xml:space="preserve"> gedefinieerd aan de hand van drie dimensies.</w:t>
      </w:r>
      <w:r w:rsidR="00704024">
        <w:t xml:space="preserve"> De afbakening van de markt biedt perspectief tot de huidige </w:t>
      </w:r>
      <w:r w:rsidR="00FB0A95">
        <w:t>focus</w:t>
      </w:r>
      <w:r w:rsidR="00D40E5E">
        <w:t xml:space="preserve"> en kan</w:t>
      </w:r>
      <w:r w:rsidR="00704024">
        <w:t xml:space="preserve"> mogelijk inzicht bieden tot nieuwe strategieën.</w:t>
      </w:r>
    </w:p>
    <w:p w14:paraId="2D8A0BE6" w14:textId="77777777" w:rsidR="007B264E" w:rsidRDefault="007B264E" w:rsidP="007B264E">
      <w:pPr>
        <w:jc w:val="both"/>
      </w:pPr>
    </w:p>
    <w:p w14:paraId="2D8A0BE7" w14:textId="6C20A62E" w:rsidR="00391D2D" w:rsidRDefault="004E2FDB" w:rsidP="00391D2D">
      <w:pPr>
        <w:pStyle w:val="Geenafstand"/>
        <w:jc w:val="right"/>
        <w:rPr>
          <w:rFonts w:cstheme="minorHAnsi"/>
          <w:sz w:val="16"/>
          <w:szCs w:val="16"/>
        </w:rPr>
      </w:pPr>
      <w:r>
        <w:rPr>
          <w:noProof/>
          <w:lang w:val="en-US"/>
        </w:rPr>
        <mc:AlternateContent>
          <mc:Choice Requires="wpc">
            <w:drawing>
              <wp:inline distT="0" distB="0" distL="0" distR="0" wp14:anchorId="2D8A0F9D" wp14:editId="1056C718">
                <wp:extent cx="5760720" cy="4797425"/>
                <wp:effectExtent l="0" t="0" r="0" b="0"/>
                <wp:docPr id="46" name="Papier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Line 5"/>
                        <wps:cNvCnPr/>
                        <wps:spPr bwMode="auto">
                          <a:xfrm>
                            <a:off x="2971800" y="2432038"/>
                            <a:ext cx="24003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6"/>
                        <wps:cNvCnPr/>
                        <wps:spPr bwMode="auto">
                          <a:xfrm flipH="1">
                            <a:off x="977900" y="2432038"/>
                            <a:ext cx="1993900" cy="1402722"/>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3" name="Text Box 7"/>
                        <wps:cNvSpPr txBox="1">
                          <a:spLocks noChangeArrowheads="1"/>
                        </wps:cNvSpPr>
                        <wps:spPr bwMode="auto">
                          <a:xfrm>
                            <a:off x="1600200" y="521308"/>
                            <a:ext cx="13716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1D" w14:textId="77777777" w:rsidR="00D84D3E" w:rsidRDefault="00D84D3E" w:rsidP="00704024">
                              <w:pPr>
                                <w:jc w:val="right"/>
                                <w:rPr>
                                  <w:sz w:val="20"/>
                                  <w:szCs w:val="20"/>
                                </w:rPr>
                              </w:pP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1570878" y="749912"/>
                            <a:ext cx="1371600" cy="33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1E" w14:textId="77777777" w:rsidR="00D84D3E" w:rsidRDefault="00D84D3E" w:rsidP="00704024">
                              <w:pPr>
                                <w:jc w:val="right"/>
                                <w:rPr>
                                  <w:sz w:val="20"/>
                                  <w:szCs w:val="20"/>
                                </w:rPr>
                              </w:pPr>
                            </w:p>
                          </w:txbxContent>
                        </wps:txbx>
                        <wps:bodyPr rot="0" vert="horz" wrap="square" lIns="91440" tIns="45720" rIns="91440" bIns="45720" anchor="t" anchorCtr="0" upright="1">
                          <a:noAutofit/>
                        </wps:bodyPr>
                      </wps:wsp>
                      <wps:wsp>
                        <wps:cNvPr id="15" name="Text Box 9"/>
                        <wps:cNvSpPr txBox="1">
                          <a:spLocks noChangeArrowheads="1"/>
                        </wps:cNvSpPr>
                        <wps:spPr bwMode="auto">
                          <a:xfrm>
                            <a:off x="1371600" y="946115"/>
                            <a:ext cx="1600200" cy="33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1F" w14:textId="77777777" w:rsidR="00D84D3E" w:rsidRDefault="00D84D3E" w:rsidP="00704024">
                              <w:pPr>
                                <w:jc w:val="right"/>
                                <w:rPr>
                                  <w:sz w:val="20"/>
                                  <w:szCs w:val="20"/>
                                </w:rPr>
                              </w:pPr>
                              <w:r>
                                <w:rPr>
                                  <w:sz w:val="20"/>
                                  <w:szCs w:val="20"/>
                                </w:rPr>
                                <w:t>Verzamel behoeften</w:t>
                              </w:r>
                            </w:p>
                          </w:txbxContent>
                        </wps:txbx>
                        <wps:bodyPr rot="0" vert="horz" wrap="square" lIns="91440" tIns="45720" rIns="91440" bIns="45720" anchor="t" anchorCtr="0" upright="1">
                          <a:noAutofit/>
                        </wps:bodyPr>
                      </wps:wsp>
                      <wps:wsp>
                        <wps:cNvPr id="16" name="Text Box 10"/>
                        <wps:cNvSpPr txBox="1">
                          <a:spLocks noChangeArrowheads="1"/>
                        </wps:cNvSpPr>
                        <wps:spPr bwMode="auto">
                          <a:xfrm>
                            <a:off x="1600200" y="1174718"/>
                            <a:ext cx="1371600"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0" w14:textId="77777777" w:rsidR="00D84D3E" w:rsidRDefault="00D84D3E" w:rsidP="00704024">
                              <w:pPr>
                                <w:jc w:val="right"/>
                                <w:rPr>
                                  <w:sz w:val="20"/>
                                  <w:szCs w:val="20"/>
                                </w:rPr>
                              </w:pPr>
                              <w:r>
                                <w:rPr>
                                  <w:sz w:val="20"/>
                                  <w:szCs w:val="20"/>
                                </w:rPr>
                                <w:t>Educatieve behoeften</w:t>
                              </w:r>
                            </w:p>
                          </w:txbxContent>
                        </wps:txbx>
                        <wps:bodyPr rot="0" vert="horz" wrap="square" lIns="91440" tIns="45720" rIns="91440" bIns="45720" anchor="t" anchorCtr="0" upright="1">
                          <a:noAutofit/>
                        </wps:bodyPr>
                      </wps:wsp>
                      <wps:wsp>
                        <wps:cNvPr id="17" name="Text Box 11"/>
                        <wps:cNvSpPr txBox="1">
                          <a:spLocks noChangeArrowheads="1"/>
                        </wps:cNvSpPr>
                        <wps:spPr bwMode="auto">
                          <a:xfrm>
                            <a:off x="1600200" y="1402722"/>
                            <a:ext cx="13716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1" w14:textId="77777777" w:rsidR="00D84D3E" w:rsidRDefault="00D84D3E" w:rsidP="00704024">
                              <w:pPr>
                                <w:jc w:val="right"/>
                                <w:rPr>
                                  <w:sz w:val="20"/>
                                  <w:szCs w:val="20"/>
                                </w:rPr>
                              </w:pPr>
                              <w:r>
                                <w:rPr>
                                  <w:sz w:val="20"/>
                                  <w:szCs w:val="20"/>
                                </w:rPr>
                                <w:t>Informatie behoeften</w:t>
                              </w:r>
                            </w:p>
                            <w:p w14:paraId="2D8A1022" w14:textId="77777777" w:rsidR="00D84D3E" w:rsidRDefault="00D84D3E" w:rsidP="00704024">
                              <w:pPr>
                                <w:jc w:val="right"/>
                                <w:rPr>
                                  <w:sz w:val="20"/>
                                  <w:szCs w:val="20"/>
                                </w:rPr>
                              </w:pPr>
                            </w:p>
                          </w:txbxContent>
                        </wps:txbx>
                        <wps:bodyPr rot="0" vert="horz" wrap="square" lIns="91440" tIns="45720" rIns="91440" bIns="45720" anchor="t" anchorCtr="0" upright="1">
                          <a:noAutofit/>
                        </wps:bodyPr>
                      </wps:wsp>
                      <wps:wsp>
                        <wps:cNvPr id="18" name="Text Box 12"/>
                        <wps:cNvSpPr txBox="1">
                          <a:spLocks noChangeArrowheads="1"/>
                        </wps:cNvSpPr>
                        <wps:spPr bwMode="auto">
                          <a:xfrm>
                            <a:off x="1620539" y="1631123"/>
                            <a:ext cx="13716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3" w14:textId="77777777" w:rsidR="00D84D3E" w:rsidRDefault="00D84D3E" w:rsidP="00704024">
                              <w:pPr>
                                <w:jc w:val="right"/>
                                <w:rPr>
                                  <w:sz w:val="20"/>
                                  <w:szCs w:val="20"/>
                                </w:rPr>
                              </w:pPr>
                              <w:r>
                                <w:rPr>
                                  <w:sz w:val="20"/>
                                  <w:szCs w:val="20"/>
                                </w:rPr>
                                <w:t>Competitie behoeften</w:t>
                              </w:r>
                            </w:p>
                            <w:p w14:paraId="2D8A1024" w14:textId="77777777" w:rsidR="00D84D3E" w:rsidRDefault="00D84D3E" w:rsidP="00704024">
                              <w:pPr>
                                <w:jc w:val="right"/>
                                <w:rPr>
                                  <w:sz w:val="20"/>
                                  <w:szCs w:val="20"/>
                                </w:rPr>
                              </w:pPr>
                            </w:p>
                          </w:txbxContent>
                        </wps:txbx>
                        <wps:bodyPr rot="0" vert="horz" wrap="square" lIns="91440" tIns="45720" rIns="91440" bIns="45720" anchor="t" anchorCtr="0" upright="1">
                          <a:noAutofit/>
                        </wps:bodyPr>
                      </wps:wsp>
                      <wps:wsp>
                        <wps:cNvPr id="19" name="Text Box 13"/>
                        <wps:cNvSpPr txBox="1">
                          <a:spLocks noChangeArrowheads="1"/>
                        </wps:cNvSpPr>
                        <wps:spPr bwMode="auto">
                          <a:xfrm>
                            <a:off x="1371600" y="1860529"/>
                            <a:ext cx="1600200" cy="229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5" w14:textId="77777777" w:rsidR="00D84D3E" w:rsidRDefault="00D84D3E" w:rsidP="00704024">
                              <w:pPr>
                                <w:jc w:val="right"/>
                                <w:rPr>
                                  <w:sz w:val="20"/>
                                  <w:szCs w:val="20"/>
                                </w:rPr>
                              </w:pPr>
                              <w:r>
                                <w:rPr>
                                  <w:sz w:val="20"/>
                                  <w:szCs w:val="20"/>
                                </w:rPr>
                                <w:t>Sociale behoeften</w:t>
                              </w:r>
                            </w:p>
                            <w:p w14:paraId="2D8A1026" w14:textId="77777777" w:rsidR="00D84D3E" w:rsidRDefault="00D84D3E" w:rsidP="00704024">
                              <w:pPr>
                                <w:jc w:val="right"/>
                                <w:rPr>
                                  <w:sz w:val="20"/>
                                  <w:szCs w:val="20"/>
                                </w:rPr>
                              </w:pPr>
                            </w:p>
                          </w:txbxContent>
                        </wps:txbx>
                        <wps:bodyPr rot="0" vert="horz" wrap="square" lIns="91440" tIns="45720" rIns="91440" bIns="45720" anchor="t" anchorCtr="0" upright="1">
                          <a:noAutofit/>
                        </wps:bodyPr>
                      </wps:wsp>
                      <wps:wsp>
                        <wps:cNvPr id="20" name="Text Box 14"/>
                        <wps:cNvSpPr txBox="1">
                          <a:spLocks noChangeArrowheads="1"/>
                        </wps:cNvSpPr>
                        <wps:spPr bwMode="auto">
                          <a:xfrm>
                            <a:off x="1600200" y="2089132"/>
                            <a:ext cx="13716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7" w14:textId="77777777" w:rsidR="00D84D3E" w:rsidRDefault="00D84D3E" w:rsidP="00704024">
                              <w:pPr>
                                <w:jc w:val="right"/>
                                <w:rPr>
                                  <w:sz w:val="20"/>
                                  <w:szCs w:val="20"/>
                                </w:rPr>
                              </w:pPr>
                              <w:r>
                                <w:rPr>
                                  <w:sz w:val="20"/>
                                  <w:szCs w:val="20"/>
                                </w:rPr>
                                <w:t>Ontspanning</w:t>
                              </w:r>
                            </w:p>
                          </w:txbxContent>
                        </wps:txbx>
                        <wps:bodyPr rot="0" vert="horz" wrap="square" lIns="91440" tIns="45720" rIns="91440" bIns="45720" anchor="t" anchorCtr="0" upright="1">
                          <a:noAutofit/>
                        </wps:bodyPr>
                      </wps:wsp>
                      <wps:wsp>
                        <wps:cNvPr id="21" name="Line 15"/>
                        <wps:cNvCnPr/>
                        <wps:spPr bwMode="auto">
                          <a:xfrm>
                            <a:off x="2971800" y="220283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16"/>
                        <wps:cNvSpPr txBox="1">
                          <a:spLocks noChangeArrowheads="1"/>
                        </wps:cNvSpPr>
                        <wps:spPr bwMode="auto">
                          <a:xfrm>
                            <a:off x="2857500" y="2432038"/>
                            <a:ext cx="6858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8" w14:textId="77777777" w:rsidR="00D84D3E" w:rsidRDefault="00D84D3E" w:rsidP="00704024">
                              <w:pPr>
                                <w:jc w:val="right"/>
                                <w:rPr>
                                  <w:sz w:val="20"/>
                                  <w:szCs w:val="20"/>
                                </w:rPr>
                              </w:pPr>
                              <w:r>
                                <w:rPr>
                                  <w:sz w:val="20"/>
                                  <w:szCs w:val="20"/>
                                </w:rPr>
                                <w:t xml:space="preserve">       Internet     </w:t>
                              </w:r>
                            </w:p>
                          </w:txbxContent>
                        </wps:txbx>
                        <wps:bodyPr rot="0" vert="horz" wrap="square" lIns="91440" tIns="45720" rIns="91440" bIns="45720" anchor="t" anchorCtr="0" upright="1">
                          <a:noAutofit/>
                        </wps:bodyPr>
                      </wps:wsp>
                      <wps:wsp>
                        <wps:cNvPr id="23" name="Text Box 17"/>
                        <wps:cNvSpPr txBox="1">
                          <a:spLocks noChangeArrowheads="1"/>
                        </wps:cNvSpPr>
                        <wps:spPr bwMode="auto">
                          <a:xfrm>
                            <a:off x="2628900" y="2432638"/>
                            <a:ext cx="10287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9" w14:textId="77777777" w:rsidR="00D84D3E" w:rsidRDefault="00D84D3E" w:rsidP="00704024">
                              <w:pPr>
                                <w:jc w:val="both"/>
                                <w:rPr>
                                  <w:sz w:val="20"/>
                                  <w:szCs w:val="20"/>
                                </w:rPr>
                              </w:pPr>
                              <w:r>
                                <w:rPr>
                                  <w:sz w:val="20"/>
                                  <w:szCs w:val="20"/>
                                </w:rPr>
                                <w:t xml:space="preserve">         Games        </w:t>
                              </w:r>
                            </w:p>
                          </w:txbxContent>
                        </wps:txbx>
                        <wps:bodyPr rot="0" vert="horz" wrap="square" lIns="91440" tIns="45720" rIns="91440" bIns="45720" anchor="t" anchorCtr="0" upright="1">
                          <a:noAutofit/>
                        </wps:bodyPr>
                      </wps:wsp>
                      <wps:wsp>
                        <wps:cNvPr id="24" name="Text Box 18"/>
                        <wps:cNvSpPr txBox="1">
                          <a:spLocks noChangeArrowheads="1"/>
                        </wps:cNvSpPr>
                        <wps:spPr bwMode="auto">
                          <a:xfrm>
                            <a:off x="4178515" y="2432619"/>
                            <a:ext cx="797521"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A" w14:textId="77777777" w:rsidR="00D84D3E" w:rsidRDefault="00D84D3E" w:rsidP="00704024">
                              <w:pPr>
                                <w:jc w:val="right"/>
                                <w:rPr>
                                  <w:sz w:val="20"/>
                                  <w:szCs w:val="20"/>
                                </w:rPr>
                              </w:pPr>
                              <w:r>
                                <w:rPr>
                                  <w:sz w:val="20"/>
                                  <w:szCs w:val="20"/>
                                </w:rPr>
                                <w:t xml:space="preserve">Hardware </w:t>
                              </w:r>
                            </w:p>
                          </w:txbxContent>
                        </wps:txbx>
                        <wps:bodyPr rot="0" vert="horz" wrap="square" lIns="91440" tIns="45720" rIns="91440" bIns="45720" anchor="t" anchorCtr="0" upright="1">
                          <a:noAutofit/>
                        </wps:bodyPr>
                      </wps:wsp>
                      <wps:wsp>
                        <wps:cNvPr id="25" name="Text Box 19"/>
                        <wps:cNvSpPr txBox="1">
                          <a:spLocks noChangeArrowheads="1"/>
                        </wps:cNvSpPr>
                        <wps:spPr bwMode="auto">
                          <a:xfrm>
                            <a:off x="3429000" y="2432619"/>
                            <a:ext cx="9144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B" w14:textId="77777777" w:rsidR="00D84D3E" w:rsidRDefault="00D84D3E" w:rsidP="00704024">
                              <w:pPr>
                                <w:jc w:val="both"/>
                                <w:rPr>
                                  <w:sz w:val="20"/>
                                  <w:szCs w:val="20"/>
                                </w:rPr>
                              </w:pPr>
                              <w:r>
                                <w:rPr>
                                  <w:sz w:val="20"/>
                                  <w:szCs w:val="20"/>
                                </w:rPr>
                                <w:t xml:space="preserve">Distributie </w:t>
                              </w: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3886200" y="2432638"/>
                            <a:ext cx="6858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C" w14:textId="77777777" w:rsidR="00D84D3E" w:rsidRDefault="00D84D3E" w:rsidP="00704024">
                              <w:pPr>
                                <w:jc w:val="both"/>
                                <w:rPr>
                                  <w:sz w:val="20"/>
                                  <w:szCs w:val="20"/>
                                </w:rPr>
                              </w:pP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1205900" y="2406664"/>
                            <a:ext cx="22231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D" w14:textId="77777777" w:rsidR="00D84D3E" w:rsidRDefault="00D84D3E" w:rsidP="00704024">
                              <w:pPr>
                                <w:ind w:left="708" w:firstLine="708"/>
                                <w:jc w:val="both"/>
                                <w:rPr>
                                  <w:sz w:val="20"/>
                                  <w:szCs w:val="20"/>
                                </w:rPr>
                              </w:pPr>
                              <w:r>
                                <w:rPr>
                                  <w:sz w:val="20"/>
                                  <w:szCs w:val="20"/>
                                </w:rPr>
                                <w:t>Kinderen</w:t>
                              </w:r>
                            </w:p>
                          </w:txbxContent>
                        </wps:txbx>
                        <wps:bodyPr rot="0" vert="horz" wrap="square" lIns="91440" tIns="45720" rIns="91440" bIns="45720" anchor="t" anchorCtr="0" upright="1">
                          <a:noAutofit/>
                        </wps:bodyPr>
                      </wps:wsp>
                      <wps:wsp>
                        <wps:cNvPr id="29" name="Text Box 22"/>
                        <wps:cNvSpPr txBox="1">
                          <a:spLocks noChangeArrowheads="1"/>
                        </wps:cNvSpPr>
                        <wps:spPr bwMode="auto">
                          <a:xfrm>
                            <a:off x="1007946" y="2635266"/>
                            <a:ext cx="1433200" cy="298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E" w14:textId="77777777" w:rsidR="00D84D3E" w:rsidRDefault="00D84D3E" w:rsidP="00E15CAE">
                              <w:pPr>
                                <w:ind w:firstLine="708"/>
                                <w:jc w:val="center"/>
                                <w:rPr>
                                  <w:sz w:val="20"/>
                                  <w:szCs w:val="20"/>
                                </w:rPr>
                              </w:pPr>
                              <w:r>
                                <w:rPr>
                                  <w:sz w:val="20"/>
                                  <w:szCs w:val="20"/>
                                </w:rPr>
                                <w:t>Jongeren</w:t>
                              </w:r>
                            </w:p>
                          </w:txbxContent>
                        </wps:txbx>
                        <wps:bodyPr rot="0" vert="horz" wrap="square" lIns="91440" tIns="45720" rIns="91440" bIns="45720" anchor="t" anchorCtr="0" upright="1">
                          <a:noAutofit/>
                        </wps:bodyPr>
                      </wps:wsp>
                      <wps:wsp>
                        <wps:cNvPr id="30" name="Text Box 23"/>
                        <wps:cNvSpPr txBox="1">
                          <a:spLocks noChangeArrowheads="1"/>
                        </wps:cNvSpPr>
                        <wps:spPr bwMode="auto">
                          <a:xfrm>
                            <a:off x="198620" y="2863871"/>
                            <a:ext cx="18695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2F" w14:textId="77777777" w:rsidR="00D84D3E" w:rsidRDefault="00D84D3E" w:rsidP="00704024">
                              <w:pPr>
                                <w:jc w:val="both"/>
                                <w:rPr>
                                  <w:sz w:val="20"/>
                                  <w:szCs w:val="20"/>
                                </w:rPr>
                              </w:pPr>
                              <w:r>
                                <w:rPr>
                                  <w:sz w:val="20"/>
                                  <w:szCs w:val="20"/>
                                </w:rPr>
                                <w:t>Volwassenen (actief en inactief)</w:t>
                              </w:r>
                            </w:p>
                          </w:txbxContent>
                        </wps:txbx>
                        <wps:bodyPr rot="0" vert="horz" wrap="square" lIns="91440" tIns="45720" rIns="91440" bIns="45720" anchor="t" anchorCtr="0" upright="1">
                          <a:noAutofit/>
                        </wps:bodyPr>
                      </wps:wsp>
                      <wps:wsp>
                        <wps:cNvPr id="31" name="Text Box 24"/>
                        <wps:cNvSpPr txBox="1">
                          <a:spLocks noChangeArrowheads="1"/>
                        </wps:cNvSpPr>
                        <wps:spPr bwMode="auto">
                          <a:xfrm>
                            <a:off x="378439" y="3072722"/>
                            <a:ext cx="1371600" cy="219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30" w14:textId="77777777" w:rsidR="00D84D3E" w:rsidRDefault="00D84D3E" w:rsidP="00704024">
                              <w:pPr>
                                <w:jc w:val="right"/>
                                <w:rPr>
                                  <w:sz w:val="20"/>
                                  <w:szCs w:val="20"/>
                                </w:rPr>
                              </w:pPr>
                              <w:r>
                                <w:rPr>
                                  <w:sz w:val="20"/>
                                  <w:szCs w:val="20"/>
                                </w:rPr>
                                <w:t>Ouderen</w:t>
                              </w:r>
                            </w:p>
                          </w:txbxContent>
                        </wps:txbx>
                        <wps:bodyPr rot="0" vert="horz" wrap="square" lIns="91440" tIns="45720" rIns="91440" bIns="45720" anchor="t" anchorCtr="0" upright="1">
                          <a:noAutofit/>
                        </wps:bodyPr>
                      </wps:wsp>
                      <wps:wsp>
                        <wps:cNvPr id="32" name="Rectangle 25"/>
                        <wps:cNvSpPr>
                          <a:spLocks noChangeArrowheads="1"/>
                        </wps:cNvSpPr>
                        <wps:spPr bwMode="auto">
                          <a:xfrm>
                            <a:off x="2971718" y="1167099"/>
                            <a:ext cx="1257382" cy="1257929"/>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33" name="Rectangle 26"/>
                        <wps:cNvSpPr>
                          <a:spLocks noChangeArrowheads="1"/>
                        </wps:cNvSpPr>
                        <wps:spPr bwMode="auto">
                          <a:xfrm>
                            <a:off x="2059300" y="1859727"/>
                            <a:ext cx="1369700" cy="1212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27"/>
                        <wps:cNvCnPr/>
                        <wps:spPr bwMode="auto">
                          <a:xfrm flipV="1">
                            <a:off x="3429000" y="1174709"/>
                            <a:ext cx="800100" cy="68501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6" name="Line 28"/>
                        <wps:cNvCnPr>
                          <a:endCxn id="16" idx="0"/>
                        </wps:cNvCnPr>
                        <wps:spPr bwMode="auto">
                          <a:xfrm flipV="1">
                            <a:off x="3429000" y="2432638"/>
                            <a:ext cx="800100" cy="64006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1" name="Line 29"/>
                        <wps:cNvCnPr/>
                        <wps:spPr bwMode="auto">
                          <a:xfrm flipV="1">
                            <a:off x="2068120" y="1174709"/>
                            <a:ext cx="906180" cy="68501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2" name="Line 31"/>
                        <wps:cNvCnPr/>
                        <wps:spPr bwMode="auto">
                          <a:xfrm flipH="1">
                            <a:off x="2048500" y="2432600"/>
                            <a:ext cx="933754" cy="64009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3" name="Text Box 32"/>
                        <wps:cNvSpPr txBox="1">
                          <a:spLocks noChangeArrowheads="1"/>
                        </wps:cNvSpPr>
                        <wps:spPr bwMode="auto">
                          <a:xfrm>
                            <a:off x="4343400" y="2198333"/>
                            <a:ext cx="1419225" cy="287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31" w14:textId="77777777" w:rsidR="00D84D3E" w:rsidRDefault="00D84D3E" w:rsidP="00704024">
                              <w:pPr>
                                <w:rPr>
                                  <w:b/>
                                  <w:sz w:val="20"/>
                                  <w:szCs w:val="20"/>
                                </w:rPr>
                              </w:pPr>
                              <w:r>
                                <w:rPr>
                                  <w:b/>
                                  <w:sz w:val="20"/>
                                  <w:szCs w:val="20"/>
                                </w:rPr>
                                <w:t xml:space="preserve">             Technologieën</w:t>
                              </w:r>
                            </w:p>
                          </w:txbxContent>
                        </wps:txbx>
                        <wps:bodyPr rot="0" vert="horz" wrap="square" lIns="91440" tIns="45720" rIns="91440" bIns="45720" anchor="t" anchorCtr="0" upright="1">
                          <a:noAutofit/>
                        </wps:bodyPr>
                      </wps:wsp>
                      <wps:wsp>
                        <wps:cNvPr id="54" name="Text Box 33"/>
                        <wps:cNvSpPr txBox="1">
                          <a:spLocks noChangeArrowheads="1"/>
                        </wps:cNvSpPr>
                        <wps:spPr bwMode="auto">
                          <a:xfrm>
                            <a:off x="2400300" y="53301"/>
                            <a:ext cx="1485900" cy="27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32" w14:textId="77777777" w:rsidR="00D84D3E" w:rsidRDefault="00D84D3E" w:rsidP="00704024">
                              <w:pPr>
                                <w:rPr>
                                  <w:b/>
                                  <w:sz w:val="20"/>
                                  <w:szCs w:val="20"/>
                                </w:rPr>
                              </w:pPr>
                              <w:r>
                                <w:rPr>
                                  <w:b/>
                                  <w:sz w:val="20"/>
                                  <w:szCs w:val="20"/>
                                </w:rPr>
                                <w:t>Afnemersbehoefte</w:t>
                              </w:r>
                            </w:p>
                            <w:p w14:paraId="2D8A1033" w14:textId="77777777" w:rsidR="00D84D3E" w:rsidRDefault="00D84D3E" w:rsidP="00704024">
                              <w:pPr>
                                <w:rPr>
                                  <w:b/>
                                  <w:sz w:val="20"/>
                                  <w:szCs w:val="20"/>
                                </w:rPr>
                              </w:pPr>
                              <w:r>
                                <w:rPr>
                                  <w:b/>
                                  <w:sz w:val="20"/>
                                  <w:szCs w:val="20"/>
                                </w:rPr>
                                <w:t>en</w:t>
                              </w:r>
                            </w:p>
                          </w:txbxContent>
                        </wps:txbx>
                        <wps:bodyPr rot="0" vert="horz" wrap="square" lIns="91440" tIns="45720" rIns="91440" bIns="45720" anchor="t" anchorCtr="0" upright="1">
                          <a:noAutofit/>
                        </wps:bodyPr>
                      </wps:wsp>
                      <wps:wsp>
                        <wps:cNvPr id="55" name="Text Box 34"/>
                        <wps:cNvSpPr txBox="1">
                          <a:spLocks noChangeArrowheads="1"/>
                        </wps:cNvSpPr>
                        <wps:spPr bwMode="auto">
                          <a:xfrm>
                            <a:off x="0" y="3515354"/>
                            <a:ext cx="1371600" cy="25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34" w14:textId="77777777" w:rsidR="00D84D3E" w:rsidRPr="0091086A" w:rsidRDefault="00D84D3E" w:rsidP="00704024">
                              <w:pPr>
                                <w:jc w:val="right"/>
                                <w:rPr>
                                  <w:sz w:val="20"/>
                                  <w:szCs w:val="20"/>
                                </w:rPr>
                              </w:pPr>
                            </w:p>
                          </w:txbxContent>
                        </wps:txbx>
                        <wps:bodyPr rot="0" vert="horz" wrap="square" lIns="91440" tIns="45720" rIns="91440" bIns="45720" anchor="t" anchorCtr="0" upright="1">
                          <a:noAutofit/>
                        </wps:bodyPr>
                      </wps:wsp>
                      <wps:wsp>
                        <wps:cNvPr id="56" name="Text Box 35"/>
                        <wps:cNvSpPr txBox="1">
                          <a:spLocks noChangeArrowheads="1"/>
                        </wps:cNvSpPr>
                        <wps:spPr bwMode="auto">
                          <a:xfrm>
                            <a:off x="676900" y="3935061"/>
                            <a:ext cx="1371600" cy="284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35" w14:textId="77777777" w:rsidR="00D84D3E" w:rsidRDefault="00D84D3E" w:rsidP="00704024">
                              <w:pPr>
                                <w:rPr>
                                  <w:b/>
                                  <w:sz w:val="20"/>
                                  <w:szCs w:val="20"/>
                                </w:rPr>
                              </w:pPr>
                              <w:r>
                                <w:rPr>
                                  <w:b/>
                                  <w:sz w:val="20"/>
                                  <w:szCs w:val="20"/>
                                </w:rPr>
                                <w:t>Afnemersgroepen</w:t>
                              </w:r>
                            </w:p>
                          </w:txbxContent>
                        </wps:txbx>
                        <wps:bodyPr rot="0" vert="horz" wrap="square" lIns="91440" tIns="45720" rIns="91440" bIns="45720" anchor="t" anchorCtr="0" upright="1">
                          <a:noAutofit/>
                        </wps:bodyPr>
                      </wps:wsp>
                      <wps:wsp>
                        <wps:cNvPr id="57" name="AutoShape 36"/>
                        <wps:cNvCnPr>
                          <a:cxnSpLocks noChangeShapeType="1"/>
                        </wps:cNvCnPr>
                        <wps:spPr bwMode="auto">
                          <a:xfrm flipV="1">
                            <a:off x="2982253" y="389106"/>
                            <a:ext cx="600" cy="20435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kstvak 2"/>
                        <wps:cNvSpPr txBox="1">
                          <a:spLocks noChangeArrowheads="1"/>
                        </wps:cNvSpPr>
                        <wps:spPr bwMode="auto">
                          <a:xfrm>
                            <a:off x="1501100" y="325105"/>
                            <a:ext cx="230441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1036" w14:textId="77777777" w:rsidR="00D84D3E" w:rsidRDefault="00D84D3E" w:rsidP="00704024"/>
                          </w:txbxContent>
                        </wps:txbx>
                        <wps:bodyPr rot="0" vert="horz" wrap="square" lIns="91440" tIns="45720" rIns="91440" bIns="45720" anchor="t" anchorCtr="0" upright="1">
                          <a:spAutoFit/>
                        </wps:bodyPr>
                      </wps:wsp>
                    </wpc:wpc>
                  </a:graphicData>
                </a:graphic>
              </wp:inline>
            </w:drawing>
          </mc:Choice>
          <mc:Fallback>
            <w:pict>
              <v:group id="Papier 34" o:spid="_x0000_s1026" editas="canvas" style="width:453.6pt;height:377.75pt;mso-position-horizontal-relative:char;mso-position-vertical-relative:line" coordsize="57607,4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47974;visibility:visible;mso-wrap-style:square">
                  <v:fill o:detectmouseclick="t"/>
                  <v:path o:connecttype="none"/>
                </v:shape>
                <v:line id="Line 5" o:spid="_x0000_s1028" style="position:absolute;visibility:visible;mso-wrap-style:square" from="29718,24320" to="53721,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6" o:spid="_x0000_s1029" style="position:absolute;flip:x;visibility:visible;mso-wrap-style:square" from="9779,24320" to="29718,3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JMcEAAADbAAAADwAAAGRycy9kb3ducmV2LnhtbERPS2sCMRC+C/6HMEJvmq0HabdGsYUF&#10;kRafvQ+b6WbrZrLdRI3/3ggFb/PxPWc6j7YRZ+p87VjB8ygDQVw6XXOl4LAvhi8gfEDW2DgmBVfy&#10;MJ/1e1PMtbvwls67UIkUwj5HBSaENpfSl4Ys+pFriRP34zqLIcGukrrDSwq3jRxn2URarDk1GGzp&#10;w1B53J2sgs8svsawej9V3+3GTDZ/xdfvulDqaRAXbyACxfAQ/7uXOs0fw/2XdIC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SokxwQAAANsAAAAPAAAAAAAAAAAAAAAA&#10;AKECAABkcnMvZG93bnJldi54bWxQSwUGAAAAAAQABAD5AAAAjwMAAAAA&#10;" strokecolor="#333">
                  <v:stroke endarrow="block"/>
                </v:line>
                <v:shapetype id="_x0000_t202" coordsize="21600,21600" o:spt="202" path="m,l,21600r21600,l21600,xe">
                  <v:stroke joinstyle="miter"/>
                  <v:path gradientshapeok="t" o:connecttype="rect"/>
                </v:shapetype>
                <v:shape id="Text Box 7" o:spid="_x0000_s1030" type="#_x0000_t202" style="position:absolute;left:16002;top:5213;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2D8A101D" w14:textId="77777777" w:rsidR="00D84D3E" w:rsidRDefault="00D84D3E" w:rsidP="00704024">
                        <w:pPr>
                          <w:jc w:val="right"/>
                          <w:rPr>
                            <w:sz w:val="20"/>
                            <w:szCs w:val="20"/>
                          </w:rPr>
                        </w:pPr>
                      </w:p>
                    </w:txbxContent>
                  </v:textbox>
                </v:shape>
                <v:shape id="Text Box 8" o:spid="_x0000_s1031" type="#_x0000_t202" style="position:absolute;left:15708;top:7499;width:13716;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D8A101E" w14:textId="77777777" w:rsidR="00D84D3E" w:rsidRDefault="00D84D3E" w:rsidP="00704024">
                        <w:pPr>
                          <w:jc w:val="right"/>
                          <w:rPr>
                            <w:sz w:val="20"/>
                            <w:szCs w:val="20"/>
                          </w:rPr>
                        </w:pPr>
                      </w:p>
                    </w:txbxContent>
                  </v:textbox>
                </v:shape>
                <v:shape id="Text Box 9" o:spid="_x0000_s1032" type="#_x0000_t202" style="position:absolute;left:13716;top:9461;width:1600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2D8A101F" w14:textId="77777777" w:rsidR="00D84D3E" w:rsidRDefault="00D84D3E" w:rsidP="00704024">
                        <w:pPr>
                          <w:jc w:val="right"/>
                          <w:rPr>
                            <w:sz w:val="20"/>
                            <w:szCs w:val="20"/>
                          </w:rPr>
                        </w:pPr>
                        <w:r>
                          <w:rPr>
                            <w:sz w:val="20"/>
                            <w:szCs w:val="20"/>
                          </w:rPr>
                          <w:t>Verzamel behoeften</w:t>
                        </w:r>
                      </w:p>
                    </w:txbxContent>
                  </v:textbox>
                </v:shape>
                <v:shape id="Text Box 10" o:spid="_x0000_s1033" type="#_x0000_t202" style="position:absolute;left:16002;top:11747;width:13716;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D8A1020" w14:textId="77777777" w:rsidR="00D84D3E" w:rsidRDefault="00D84D3E" w:rsidP="00704024">
                        <w:pPr>
                          <w:jc w:val="right"/>
                          <w:rPr>
                            <w:sz w:val="20"/>
                            <w:szCs w:val="20"/>
                          </w:rPr>
                        </w:pPr>
                        <w:r>
                          <w:rPr>
                            <w:sz w:val="20"/>
                            <w:szCs w:val="20"/>
                          </w:rPr>
                          <w:t>Educatieve behoeften</w:t>
                        </w:r>
                      </w:p>
                    </w:txbxContent>
                  </v:textbox>
                </v:shape>
                <v:shape id="Text Box 11" o:spid="_x0000_s1034" type="#_x0000_t202" style="position:absolute;left:16002;top:14027;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D8A1021" w14:textId="77777777" w:rsidR="00D84D3E" w:rsidRDefault="00D84D3E" w:rsidP="00704024">
                        <w:pPr>
                          <w:jc w:val="right"/>
                          <w:rPr>
                            <w:sz w:val="20"/>
                            <w:szCs w:val="20"/>
                          </w:rPr>
                        </w:pPr>
                        <w:r>
                          <w:rPr>
                            <w:sz w:val="20"/>
                            <w:szCs w:val="20"/>
                          </w:rPr>
                          <w:t>Informatie behoeften</w:t>
                        </w:r>
                      </w:p>
                      <w:p w14:paraId="2D8A1022" w14:textId="77777777" w:rsidR="00D84D3E" w:rsidRDefault="00D84D3E" w:rsidP="00704024">
                        <w:pPr>
                          <w:jc w:val="right"/>
                          <w:rPr>
                            <w:sz w:val="20"/>
                            <w:szCs w:val="20"/>
                          </w:rPr>
                        </w:pPr>
                      </w:p>
                    </w:txbxContent>
                  </v:textbox>
                </v:shape>
                <v:shape id="Text Box 12" o:spid="_x0000_s1035" type="#_x0000_t202" style="position:absolute;left:16205;top:16311;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D8A1023" w14:textId="77777777" w:rsidR="00D84D3E" w:rsidRDefault="00D84D3E" w:rsidP="00704024">
                        <w:pPr>
                          <w:jc w:val="right"/>
                          <w:rPr>
                            <w:sz w:val="20"/>
                            <w:szCs w:val="20"/>
                          </w:rPr>
                        </w:pPr>
                        <w:r>
                          <w:rPr>
                            <w:sz w:val="20"/>
                            <w:szCs w:val="20"/>
                          </w:rPr>
                          <w:t>Competitie behoeften</w:t>
                        </w:r>
                      </w:p>
                      <w:p w14:paraId="2D8A1024" w14:textId="77777777" w:rsidR="00D84D3E" w:rsidRDefault="00D84D3E" w:rsidP="00704024">
                        <w:pPr>
                          <w:jc w:val="right"/>
                          <w:rPr>
                            <w:sz w:val="20"/>
                            <w:szCs w:val="20"/>
                          </w:rPr>
                        </w:pPr>
                      </w:p>
                    </w:txbxContent>
                  </v:textbox>
                </v:shape>
                <v:shape id="Text Box 13" o:spid="_x0000_s1036" type="#_x0000_t202" style="position:absolute;left:13716;top:18605;width:160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D8A1025" w14:textId="77777777" w:rsidR="00D84D3E" w:rsidRDefault="00D84D3E" w:rsidP="00704024">
                        <w:pPr>
                          <w:jc w:val="right"/>
                          <w:rPr>
                            <w:sz w:val="20"/>
                            <w:szCs w:val="20"/>
                          </w:rPr>
                        </w:pPr>
                        <w:r>
                          <w:rPr>
                            <w:sz w:val="20"/>
                            <w:szCs w:val="20"/>
                          </w:rPr>
                          <w:t>Sociale behoeften</w:t>
                        </w:r>
                      </w:p>
                      <w:p w14:paraId="2D8A1026" w14:textId="77777777" w:rsidR="00D84D3E" w:rsidRDefault="00D84D3E" w:rsidP="00704024">
                        <w:pPr>
                          <w:jc w:val="right"/>
                          <w:rPr>
                            <w:sz w:val="20"/>
                            <w:szCs w:val="20"/>
                          </w:rPr>
                        </w:pPr>
                      </w:p>
                    </w:txbxContent>
                  </v:textbox>
                </v:shape>
                <v:shape id="Text Box 14" o:spid="_x0000_s1037" type="#_x0000_t202" style="position:absolute;left:16002;top:20891;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D8A1027" w14:textId="77777777" w:rsidR="00D84D3E" w:rsidRDefault="00D84D3E" w:rsidP="00704024">
                        <w:pPr>
                          <w:jc w:val="right"/>
                          <w:rPr>
                            <w:sz w:val="20"/>
                            <w:szCs w:val="20"/>
                          </w:rPr>
                        </w:pPr>
                        <w:r>
                          <w:rPr>
                            <w:sz w:val="20"/>
                            <w:szCs w:val="20"/>
                          </w:rPr>
                          <w:t>Ontspanning</w:t>
                        </w:r>
                      </w:p>
                    </w:txbxContent>
                  </v:textbox>
                </v:shape>
                <v:line id="Line 15" o:spid="_x0000_s1038" style="position:absolute;visibility:visible;mso-wrap-style:square" from="29718,22028" to="29718,2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Text Box 16" o:spid="_x0000_s1039" type="#_x0000_t202" style="position:absolute;left:28575;top:24320;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2D8A1028" w14:textId="77777777" w:rsidR="00D84D3E" w:rsidRDefault="00D84D3E" w:rsidP="00704024">
                        <w:pPr>
                          <w:jc w:val="right"/>
                          <w:rPr>
                            <w:sz w:val="20"/>
                            <w:szCs w:val="20"/>
                          </w:rPr>
                        </w:pPr>
                        <w:r>
                          <w:rPr>
                            <w:sz w:val="20"/>
                            <w:szCs w:val="20"/>
                          </w:rPr>
                          <w:t xml:space="preserve">       Internet     </w:t>
                        </w:r>
                      </w:p>
                    </w:txbxContent>
                  </v:textbox>
                </v:shape>
                <v:shape id="Text Box 17" o:spid="_x0000_s1040" type="#_x0000_t202" style="position:absolute;left:26289;top:24326;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D8A1029" w14:textId="77777777" w:rsidR="00D84D3E" w:rsidRDefault="00D84D3E" w:rsidP="00704024">
                        <w:pPr>
                          <w:jc w:val="both"/>
                          <w:rPr>
                            <w:sz w:val="20"/>
                            <w:szCs w:val="20"/>
                          </w:rPr>
                        </w:pPr>
                        <w:r>
                          <w:rPr>
                            <w:sz w:val="20"/>
                            <w:szCs w:val="20"/>
                          </w:rPr>
                          <w:t xml:space="preserve">         Games        </w:t>
                        </w:r>
                      </w:p>
                    </w:txbxContent>
                  </v:textbox>
                </v:shape>
                <v:shape id="Text Box 18" o:spid="_x0000_s1041" type="#_x0000_t202" style="position:absolute;left:41785;top:24326;width:79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D8A102A" w14:textId="77777777" w:rsidR="00D84D3E" w:rsidRDefault="00D84D3E" w:rsidP="00704024">
                        <w:pPr>
                          <w:jc w:val="right"/>
                          <w:rPr>
                            <w:sz w:val="20"/>
                            <w:szCs w:val="20"/>
                          </w:rPr>
                        </w:pPr>
                        <w:r>
                          <w:rPr>
                            <w:sz w:val="20"/>
                            <w:szCs w:val="20"/>
                          </w:rPr>
                          <w:t xml:space="preserve">Hardware </w:t>
                        </w:r>
                      </w:p>
                    </w:txbxContent>
                  </v:textbox>
                </v:shape>
                <v:shape id="Text Box 19" o:spid="_x0000_s1042" type="#_x0000_t202" style="position:absolute;left:34290;top:24326;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D8A102B" w14:textId="77777777" w:rsidR="00D84D3E" w:rsidRDefault="00D84D3E" w:rsidP="00704024">
                        <w:pPr>
                          <w:jc w:val="both"/>
                          <w:rPr>
                            <w:sz w:val="20"/>
                            <w:szCs w:val="20"/>
                          </w:rPr>
                        </w:pPr>
                        <w:r>
                          <w:rPr>
                            <w:sz w:val="20"/>
                            <w:szCs w:val="20"/>
                          </w:rPr>
                          <w:t xml:space="preserve">Distributie </w:t>
                        </w:r>
                      </w:p>
                    </w:txbxContent>
                  </v:textbox>
                </v:shape>
                <v:shape id="Text Box 20" o:spid="_x0000_s1043" type="#_x0000_t202" style="position:absolute;left:38862;top:24326;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D8A102C" w14:textId="77777777" w:rsidR="00D84D3E" w:rsidRDefault="00D84D3E" w:rsidP="00704024">
                        <w:pPr>
                          <w:jc w:val="both"/>
                          <w:rPr>
                            <w:sz w:val="20"/>
                            <w:szCs w:val="20"/>
                          </w:rPr>
                        </w:pPr>
                      </w:p>
                    </w:txbxContent>
                  </v:textbox>
                </v:shape>
                <v:shape id="Text Box 21" o:spid="_x0000_s1044" type="#_x0000_t202" style="position:absolute;left:12059;top:24066;width:222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2D8A102D" w14:textId="77777777" w:rsidR="00D84D3E" w:rsidRDefault="00D84D3E" w:rsidP="00704024">
                        <w:pPr>
                          <w:ind w:left="708" w:firstLine="708"/>
                          <w:jc w:val="both"/>
                          <w:rPr>
                            <w:sz w:val="20"/>
                            <w:szCs w:val="20"/>
                          </w:rPr>
                        </w:pPr>
                        <w:r>
                          <w:rPr>
                            <w:sz w:val="20"/>
                            <w:szCs w:val="20"/>
                          </w:rPr>
                          <w:t>Kinderen</w:t>
                        </w:r>
                      </w:p>
                    </w:txbxContent>
                  </v:textbox>
                </v:shape>
                <v:shape id="Text Box 22" o:spid="_x0000_s1045" type="#_x0000_t202" style="position:absolute;left:10079;top:26352;width:1433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2D8A102E" w14:textId="77777777" w:rsidR="00D84D3E" w:rsidRDefault="00D84D3E" w:rsidP="00E15CAE">
                        <w:pPr>
                          <w:ind w:firstLine="708"/>
                          <w:jc w:val="center"/>
                          <w:rPr>
                            <w:sz w:val="20"/>
                            <w:szCs w:val="20"/>
                          </w:rPr>
                        </w:pPr>
                        <w:r>
                          <w:rPr>
                            <w:sz w:val="20"/>
                            <w:szCs w:val="20"/>
                          </w:rPr>
                          <w:t>Jongeren</w:t>
                        </w:r>
                      </w:p>
                    </w:txbxContent>
                  </v:textbox>
                </v:shape>
                <v:shape id="Text Box 23" o:spid="_x0000_s1046" type="#_x0000_t202" style="position:absolute;left:1986;top:28638;width:186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2D8A102F" w14:textId="77777777" w:rsidR="00D84D3E" w:rsidRDefault="00D84D3E" w:rsidP="00704024">
                        <w:pPr>
                          <w:jc w:val="both"/>
                          <w:rPr>
                            <w:sz w:val="20"/>
                            <w:szCs w:val="20"/>
                          </w:rPr>
                        </w:pPr>
                        <w:r>
                          <w:rPr>
                            <w:sz w:val="20"/>
                            <w:szCs w:val="20"/>
                          </w:rPr>
                          <w:t>Volwassenen (actief en inactief)</w:t>
                        </w:r>
                      </w:p>
                    </w:txbxContent>
                  </v:textbox>
                </v:shape>
                <v:shape id="Text Box 24" o:spid="_x0000_s1047" type="#_x0000_t202" style="position:absolute;left:3784;top:30727;width:1371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2D8A1030" w14:textId="77777777" w:rsidR="00D84D3E" w:rsidRDefault="00D84D3E" w:rsidP="00704024">
                        <w:pPr>
                          <w:jc w:val="right"/>
                          <w:rPr>
                            <w:sz w:val="20"/>
                            <w:szCs w:val="20"/>
                          </w:rPr>
                        </w:pPr>
                        <w:r>
                          <w:rPr>
                            <w:sz w:val="20"/>
                            <w:szCs w:val="20"/>
                          </w:rPr>
                          <w:t>Ouderen</w:t>
                        </w:r>
                      </w:p>
                    </w:txbxContent>
                  </v:textbox>
                </v:shape>
                <v:rect id="Rectangle 25" o:spid="_x0000_s1048" style="position:absolute;left:29717;top:11670;width:12574;height:1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ZD8IA&#10;AADbAAAADwAAAGRycy9kb3ducmV2LnhtbESPT4vCMBTE7wt+h/AEb2tqxUWqUUSQFQ+Cf2D3+Gie&#10;bTF5KUlW67c3grDHYWZ+w8yXnTXiRj40jhWMhhkI4tLphisF59PmcwoiRGSNxjEpeFCA5aL3McdC&#10;uzsf6HaMlUgQDgUqqGNsCylDWZPFMHQtcfIuzluMSfpKao/3BLdG5ln2JS02nBZqbGldU3k9/lkF&#10;u+9uo8M09z98Mma/O08c/7ZKDfrdagYiUhf/w+/2VisY5/D6k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lkPwgAAANsAAAAPAAAAAAAAAAAAAAAAAJgCAABkcnMvZG93&#10;bnJldi54bWxQSwUGAAAAAAQABAD1AAAAhwMAAAAA&#10;" strokecolor="red" strokeweight="1.5pt"/>
                <v:rect id="Rectangle 26" o:spid="_x0000_s1049" style="position:absolute;left:20593;top:18597;width:13697;height:1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4EsIA&#10;AADbAAAADwAAAGRycy9kb3ducmV2LnhtbESPUWvCMBSF3wf7D+EKvgxNnSBSjWIH4lAQ7PYDLs1d&#10;U9bclCSr9d8vguDj4ZzzHc56O9hW9ORD41jBbJqBIK6cbrhW8P21nyxBhIissXVMCm4UYLt5fVlj&#10;rt2VL9SXsRYJwiFHBSbGLpcyVIYshqnriJP347zFmKSvpfZ4TXDbyvcsW0iLDacFgx19GKp+yz+r&#10;oJ8V+0Nd4KEo3el49hQW5i0oNR4NuxWISEN8hh/tT61gPof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TgSwgAAANsAAAAPAAAAAAAAAAAAAAAAAJgCAABkcnMvZG93&#10;bnJldi54bWxQSwUGAAAAAAQABAD1AAAAhwMAAAAA&#10;" filled="f" strokecolor="red" strokeweight="1.5pt"/>
                <v:line id="Line 27" o:spid="_x0000_s1050" style="position:absolute;flip:y;visibility:visible;mso-wrap-style:square" from="34290,11747" to="42291,1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61RsYAAADbAAAADwAAAGRycy9kb3ducmV2LnhtbESPW2vCQBSE34X+h+UUfNNN66Vt6kZE&#10;UHwQbKME+nbInubS7NmQXTX9911B6OMwM98wi2VvGnGhzlWWFTyNIxDEudUVFwpOx83oFYTzyBob&#10;y6Tglxwsk4fBAmNtr/xJl9QXIkDYxaig9L6NpXR5SQbd2LbEwfu2nUEfZFdI3eE1wE0jn6NoLg1W&#10;HBZKbGldUv6Tno2C5lDU6dt2u9n79csM519ZnX1kSg0f+9U7CE+9/w/f2zutYDKF25fwA2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tUbGAAAA2wAAAA8AAAAAAAAA&#10;AAAAAAAAoQIAAGRycy9kb3ducmV2LnhtbFBLBQYAAAAABAAEAPkAAACUAwAAAAA=&#10;" strokecolor="red" strokeweight="1.5pt"/>
                <v:line id="Line 28" o:spid="_x0000_s1051" style="position:absolute;flip:y;visibility:visible;mso-wrap-style:square" from="34290,24326" to="42291,3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OqsYAAADbAAAADwAAAGRycy9kb3ducmV2LnhtbESPT2vCQBTE70K/w/IKvemmFtOauhER&#10;lB4KaloC3h7Z1/xp9m3IbjV++64geBxm5jfMYjmYVpyod7VlBc+TCARxYXXNpYLvr834DYTzyBpb&#10;y6TgQg6W6cNogYm2Zz7QKfOlCBB2CSqovO8SKV1RkUE3sR1x8H5sb9AH2ZdS93gOcNPKaRTF0mDN&#10;YaHCjtYVFb/Zn1HQ7somm2+3m0+/fp1hfMybfJ8r9fQ4rN5BeBr8PXxrf2gFLzFcv4QfI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gjqrGAAAA2wAAAA8AAAAAAAAA&#10;AAAAAAAAoQIAAGRycy9kb3ducmV2LnhtbFBLBQYAAAAABAAEAPkAAACUAwAAAAA=&#10;" strokecolor="red" strokeweight="1.5pt"/>
                <v:line id="Line 29" o:spid="_x0000_s1052" style="position:absolute;flip:y;visibility:visible;mso-wrap-style:square" from="20681,11747" to="29743,1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zfsQAAADbAAAADwAAAGRycy9kb3ducmV2LnhtbESPT4vCMBTE74LfITxhb5oq+GerUURQ&#10;9rCg1qXg7dG8bes2L6XJav32RhA8DjPzG2axak0lrtS40rKC4SACQZxZXXKu4Oe07c9AOI+ssbJM&#10;Cu7kYLXsdhYYa3vjI10Tn4sAYRejgsL7OpbSZQUZdANbEwfv1zYGfZBNLnWDtwA3lRxF0UQaLDks&#10;FFjTpqDsL/k3Cqp9fkk+d7vtt99Mxzg5p5f0kCr10WvXcxCeWv8Ov9pfWsF4CM8v4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vN+xAAAANsAAAAPAAAAAAAAAAAA&#10;AAAAAKECAABkcnMvZG93bnJldi54bWxQSwUGAAAAAAQABAD5AAAAkgMAAAAA&#10;" strokecolor="red" strokeweight="1.5pt"/>
                <v:line id="Line 31" o:spid="_x0000_s1053" style="position:absolute;flip:x;visibility:visible;mso-wrap-style:square" from="20485,24326" to="29822,3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tCcYAAADbAAAADwAAAGRycy9kb3ducmV2LnhtbESPQWvCQBSE74X+h+UJvdWNQmyNrlIE&#10;gwehNZWAt0f2mUSzb0N2m6T/vlso9DjMzDfMejuaRvTUudqygtk0AkFcWF1zqeD8uX9+BeE8ssbG&#10;Min4JgfbzePDGhNtBz5Rn/lSBAi7BBVU3reJlK6oyKCb2pY4eFfbGfRBdqXUHQ4Bbho5j6KFNFhz&#10;WKiwpV1FxT37Mgqa9/KWLdN0f/S7lxgXl/yWf+RKPU3GtxUIT6P/D/+1D1pBPIffL+EH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EbQnGAAAA2wAAAA8AAAAAAAAA&#10;AAAAAAAAoQIAAGRycy9kb3ducmV2LnhtbFBLBQYAAAAABAAEAPkAAACUAwAAAAA=&#10;" strokecolor="red" strokeweight="1.5pt"/>
                <v:shape id="Text Box 32" o:spid="_x0000_s1054" type="#_x0000_t202" style="position:absolute;left:43434;top:21983;width:1419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2D8A1031" w14:textId="77777777" w:rsidR="00D84D3E" w:rsidRDefault="00D84D3E" w:rsidP="00704024">
                        <w:pPr>
                          <w:rPr>
                            <w:b/>
                            <w:sz w:val="20"/>
                            <w:szCs w:val="20"/>
                          </w:rPr>
                        </w:pPr>
                        <w:r>
                          <w:rPr>
                            <w:b/>
                            <w:sz w:val="20"/>
                            <w:szCs w:val="20"/>
                          </w:rPr>
                          <w:t xml:space="preserve">             Technologieën</w:t>
                        </w:r>
                      </w:p>
                    </w:txbxContent>
                  </v:textbox>
                </v:shape>
                <v:shape id="Text Box 33" o:spid="_x0000_s1055" type="#_x0000_t202" style="position:absolute;left:24003;top:533;width:1485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D8A1032" w14:textId="77777777" w:rsidR="00D84D3E" w:rsidRDefault="00D84D3E" w:rsidP="00704024">
                        <w:pPr>
                          <w:rPr>
                            <w:b/>
                            <w:sz w:val="20"/>
                            <w:szCs w:val="20"/>
                          </w:rPr>
                        </w:pPr>
                        <w:r>
                          <w:rPr>
                            <w:b/>
                            <w:sz w:val="20"/>
                            <w:szCs w:val="20"/>
                          </w:rPr>
                          <w:t>Afnemersbehoefte</w:t>
                        </w:r>
                      </w:p>
                      <w:p w14:paraId="2D8A1033" w14:textId="77777777" w:rsidR="00D84D3E" w:rsidRDefault="00D84D3E" w:rsidP="00704024">
                        <w:pPr>
                          <w:rPr>
                            <w:b/>
                            <w:sz w:val="20"/>
                            <w:szCs w:val="20"/>
                          </w:rPr>
                        </w:pPr>
                        <w:r>
                          <w:rPr>
                            <w:b/>
                            <w:sz w:val="20"/>
                            <w:szCs w:val="20"/>
                          </w:rPr>
                          <w:t>en</w:t>
                        </w:r>
                      </w:p>
                    </w:txbxContent>
                  </v:textbox>
                </v:shape>
                <v:shape id="Text Box 34" o:spid="_x0000_s1056" type="#_x0000_t202" style="position:absolute;top:35153;width:1371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2D8A1034" w14:textId="77777777" w:rsidR="00D84D3E" w:rsidRPr="0091086A" w:rsidRDefault="00D84D3E" w:rsidP="00704024">
                        <w:pPr>
                          <w:jc w:val="right"/>
                          <w:rPr>
                            <w:sz w:val="20"/>
                            <w:szCs w:val="20"/>
                          </w:rPr>
                        </w:pPr>
                      </w:p>
                    </w:txbxContent>
                  </v:textbox>
                </v:shape>
                <v:shape id="Text Box 35" o:spid="_x0000_s1057" type="#_x0000_t202" style="position:absolute;left:6769;top:39350;width:1371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2D8A1035" w14:textId="77777777" w:rsidR="00D84D3E" w:rsidRDefault="00D84D3E" w:rsidP="00704024">
                        <w:pPr>
                          <w:rPr>
                            <w:b/>
                            <w:sz w:val="20"/>
                            <w:szCs w:val="20"/>
                          </w:rPr>
                        </w:pPr>
                        <w:r>
                          <w:rPr>
                            <w:b/>
                            <w:sz w:val="20"/>
                            <w:szCs w:val="20"/>
                          </w:rPr>
                          <w:t>Afnemersgroepen</w:t>
                        </w:r>
                      </w:p>
                    </w:txbxContent>
                  </v:textbox>
                </v:shape>
                <v:shapetype id="_x0000_t32" coordsize="21600,21600" o:spt="32" o:oned="t" path="m,l21600,21600e" filled="f">
                  <v:path arrowok="t" fillok="f" o:connecttype="none"/>
                  <o:lock v:ext="edit" shapetype="t"/>
                </v:shapetype>
                <v:shape id="AutoShape 36" o:spid="_x0000_s1058" type="#_x0000_t32" style="position:absolute;left:29822;top:3891;width:6;height:20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Tekstvak 2" o:spid="_x0000_s1059" type="#_x0000_t202" style="position:absolute;left:15011;top:3251;width:2304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14:paraId="2D8A1036" w14:textId="77777777" w:rsidR="00D84D3E" w:rsidRDefault="00D84D3E" w:rsidP="00704024"/>
                    </w:txbxContent>
                  </v:textbox>
                </v:shape>
                <w10:anchorlock/>
              </v:group>
            </w:pict>
          </mc:Fallback>
        </mc:AlternateContent>
      </w:r>
      <w:r w:rsidR="00206AA2" w:rsidRPr="00D93440">
        <w:rPr>
          <w:rStyle w:val="Voetnootmarkering"/>
          <w:rFonts w:cstheme="minorHAnsi"/>
          <w:sz w:val="16"/>
          <w:szCs w:val="16"/>
          <w:vertAlign w:val="baseline"/>
        </w:rPr>
        <w:footnoteReference w:id="1"/>
      </w:r>
      <w:r w:rsidR="00D93440" w:rsidRPr="00D93440">
        <w:rPr>
          <w:rFonts w:cstheme="minorHAnsi"/>
          <w:sz w:val="16"/>
          <w:szCs w:val="16"/>
        </w:rPr>
        <w:t xml:space="preserve">: </w:t>
      </w:r>
      <w:r w:rsidR="00D93440">
        <w:rPr>
          <w:rFonts w:cstheme="minorHAnsi"/>
          <w:sz w:val="16"/>
          <w:szCs w:val="16"/>
        </w:rPr>
        <w:t>Fig.1</w:t>
      </w:r>
      <w:r w:rsidR="00730BE5">
        <w:rPr>
          <w:rFonts w:cstheme="minorHAnsi"/>
          <w:sz w:val="16"/>
          <w:szCs w:val="16"/>
        </w:rPr>
        <w:t>: Abell model</w:t>
      </w:r>
    </w:p>
    <w:p w14:paraId="2D8A0BE8" w14:textId="77777777" w:rsidR="00F17A99" w:rsidRPr="00391D2D" w:rsidRDefault="00F17A99" w:rsidP="00391D2D">
      <w:pPr>
        <w:pStyle w:val="Geenafstand"/>
        <w:rPr>
          <w:rFonts w:cstheme="minorHAnsi"/>
          <w:sz w:val="16"/>
          <w:szCs w:val="16"/>
        </w:rPr>
      </w:pPr>
      <w:r>
        <w:lastRenderedPageBreak/>
        <w:t xml:space="preserve">Voorbeelden van producten die </w:t>
      </w:r>
      <w:r w:rsidR="00236621" w:rsidRPr="00236621">
        <w:rPr>
          <w:i/>
        </w:rPr>
        <w:t>Ubisoft</w:t>
      </w:r>
      <w:r w:rsidRPr="00A734E1">
        <w:t xml:space="preserve"> </w:t>
      </w:r>
      <w:r>
        <w:t xml:space="preserve">ontwikkelt en </w:t>
      </w:r>
      <w:r w:rsidR="00F80009">
        <w:t>distribueert</w:t>
      </w:r>
      <w:r>
        <w:t xml:space="preserve"> zijn:</w:t>
      </w:r>
    </w:p>
    <w:p w14:paraId="2D8A0BE9" w14:textId="77777777" w:rsidR="00F17A99" w:rsidRDefault="00F17A99" w:rsidP="00F4103D">
      <w:pPr>
        <w:pStyle w:val="Geenafstand"/>
        <w:jc w:val="both"/>
        <w:rPr>
          <w:rFonts w:cstheme="minorHAnsi"/>
        </w:rPr>
      </w:pPr>
    </w:p>
    <w:p w14:paraId="2D8A0BEA" w14:textId="77777777" w:rsidR="00F17A99" w:rsidRPr="004F4469" w:rsidRDefault="00D93440" w:rsidP="00F17A99">
      <w:pPr>
        <w:pStyle w:val="Geenafstand"/>
        <w:numPr>
          <w:ilvl w:val="1"/>
          <w:numId w:val="3"/>
        </w:numPr>
        <w:jc w:val="both"/>
        <w:rPr>
          <w:rFonts w:cstheme="minorHAnsi"/>
          <w:b/>
          <w:sz w:val="24"/>
          <w:szCs w:val="24"/>
        </w:rPr>
      </w:pPr>
      <w:r>
        <w:rPr>
          <w:noProof/>
          <w:lang w:val="en-US"/>
        </w:rPr>
        <w:drawing>
          <wp:anchor distT="0" distB="0" distL="114300" distR="114300" simplePos="0" relativeHeight="251670528" behindDoc="0" locked="0" layoutInCell="1" allowOverlap="1" wp14:anchorId="2D8A0F9F" wp14:editId="2D8A0FA0">
            <wp:simplePos x="0" y="0"/>
            <wp:positionH relativeFrom="column">
              <wp:posOffset>-452120</wp:posOffset>
            </wp:positionH>
            <wp:positionV relativeFrom="paragraph">
              <wp:posOffset>-2540</wp:posOffset>
            </wp:positionV>
            <wp:extent cx="1009650" cy="1368425"/>
            <wp:effectExtent l="0" t="0" r="0" b="3175"/>
            <wp:wrapNone/>
            <wp:docPr id="26" name="Afbeelding 26" descr="http://74.220.219.70/~critiqu2/wp-content/uploads/2012/02/assassins-creed-box-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4.220.219.70/~critiqu2/wp-content/uploads/2012/02/assassins-creed-box-sho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368425"/>
                    </a:xfrm>
                    <a:prstGeom prst="rect">
                      <a:avLst/>
                    </a:prstGeom>
                    <a:noFill/>
                    <a:ln>
                      <a:noFill/>
                    </a:ln>
                  </pic:spPr>
                </pic:pic>
              </a:graphicData>
            </a:graphic>
          </wp:anchor>
        </w:drawing>
      </w:r>
      <w:r w:rsidR="00F17A99" w:rsidRPr="004F4469">
        <w:rPr>
          <w:rFonts w:cstheme="minorHAnsi"/>
          <w:b/>
          <w:sz w:val="24"/>
          <w:szCs w:val="24"/>
        </w:rPr>
        <w:t xml:space="preserve">Assassin’s Creed </w:t>
      </w:r>
      <w:r w:rsidR="00F17A99" w:rsidRPr="004F4469">
        <w:rPr>
          <w:rFonts w:cstheme="minorHAnsi"/>
          <w:b/>
          <w:sz w:val="24"/>
          <w:szCs w:val="24"/>
        </w:rPr>
        <w:tab/>
      </w:r>
      <w:r w:rsidR="00F17A99" w:rsidRPr="004F4469">
        <w:rPr>
          <w:rFonts w:cstheme="minorHAnsi"/>
          <w:b/>
          <w:sz w:val="24"/>
          <w:szCs w:val="24"/>
        </w:rPr>
        <w:tab/>
      </w:r>
      <w:r w:rsidR="00F17A99" w:rsidRPr="004F4469">
        <w:rPr>
          <w:rFonts w:cstheme="minorHAnsi"/>
          <w:b/>
          <w:sz w:val="24"/>
          <w:szCs w:val="24"/>
        </w:rPr>
        <w:tab/>
        <w:t>16+</w:t>
      </w:r>
    </w:p>
    <w:p w14:paraId="2D8A0BEB" w14:textId="77777777" w:rsidR="00F17A99" w:rsidRDefault="00F17A99" w:rsidP="00F17A99">
      <w:pPr>
        <w:pStyle w:val="Geenafstand"/>
        <w:jc w:val="both"/>
        <w:rPr>
          <w:rFonts w:cstheme="minorHAnsi"/>
        </w:rPr>
      </w:pPr>
    </w:p>
    <w:p w14:paraId="2D8A0BEC" w14:textId="77777777" w:rsidR="00F17A99" w:rsidRDefault="00F17A99" w:rsidP="00F17A99">
      <w:pPr>
        <w:pStyle w:val="Geenafstand"/>
        <w:ind w:left="372" w:firstLine="708"/>
        <w:jc w:val="both"/>
        <w:rPr>
          <w:rFonts w:cstheme="minorHAnsi"/>
        </w:rPr>
      </w:pPr>
      <w:r>
        <w:rPr>
          <w:rFonts w:cstheme="minorHAnsi"/>
        </w:rPr>
        <w:t>Een actie/avonturen game waar de speler het verhaal speelt van een hoofdpersonage</w:t>
      </w:r>
    </w:p>
    <w:p w14:paraId="2D8A0BED" w14:textId="77777777" w:rsidR="00F17A99" w:rsidRDefault="00F17A99" w:rsidP="00F17A99">
      <w:pPr>
        <w:pStyle w:val="Geenafstand"/>
        <w:ind w:left="1068"/>
        <w:jc w:val="both"/>
        <w:rPr>
          <w:rFonts w:cstheme="minorHAnsi"/>
        </w:rPr>
      </w:pPr>
      <w:r>
        <w:rPr>
          <w:rFonts w:cstheme="minorHAnsi"/>
        </w:rPr>
        <w:t xml:space="preserve">die, door middel van toekomstige technologie, de geschiedenis herschrijft van zijn </w:t>
      </w:r>
      <w:r w:rsidR="007B0AB4">
        <w:rPr>
          <w:rFonts w:cstheme="minorHAnsi"/>
        </w:rPr>
        <w:t>voorouders</w:t>
      </w:r>
      <w:r w:rsidR="00693AE9">
        <w:rPr>
          <w:rFonts w:cstheme="minorHAnsi"/>
        </w:rPr>
        <w:t xml:space="preserve">. Van deze game zijn </w:t>
      </w:r>
      <w:r>
        <w:rPr>
          <w:rFonts w:cstheme="minorHAnsi"/>
        </w:rPr>
        <w:t>vier succesvolle episodes op de markt en er is een vijfde in ontwikkeling. Assassin’s Creed wordt aangeboden voor Xbox360, PlayStation 3 en PC.</w:t>
      </w:r>
    </w:p>
    <w:p w14:paraId="2D8A0BEE" w14:textId="77777777" w:rsidR="00F17A99" w:rsidRDefault="00F17A99" w:rsidP="00F17A99">
      <w:pPr>
        <w:pStyle w:val="Geenafstand"/>
        <w:jc w:val="both"/>
        <w:rPr>
          <w:rFonts w:cstheme="minorHAnsi"/>
        </w:rPr>
      </w:pPr>
      <w:r>
        <w:rPr>
          <w:rFonts w:cstheme="minorHAnsi"/>
        </w:rPr>
        <w:tab/>
      </w:r>
      <w:r>
        <w:rPr>
          <w:rFonts w:cstheme="minorHAnsi"/>
        </w:rPr>
        <w:tab/>
      </w:r>
    </w:p>
    <w:p w14:paraId="2D8A0BEF" w14:textId="77777777" w:rsidR="00F17A99" w:rsidRPr="004F4469" w:rsidRDefault="00F17A99" w:rsidP="00F17A99">
      <w:pPr>
        <w:pStyle w:val="Geenafstand"/>
        <w:numPr>
          <w:ilvl w:val="1"/>
          <w:numId w:val="3"/>
        </w:numPr>
        <w:jc w:val="both"/>
        <w:rPr>
          <w:rFonts w:cstheme="minorHAnsi"/>
          <w:b/>
          <w:sz w:val="24"/>
          <w:szCs w:val="24"/>
        </w:rPr>
      </w:pPr>
      <w:r w:rsidRPr="004F4469">
        <w:rPr>
          <w:rFonts w:cstheme="minorHAnsi"/>
          <w:b/>
          <w:sz w:val="24"/>
          <w:szCs w:val="24"/>
        </w:rPr>
        <w:t>Just Dance</w:t>
      </w:r>
      <w:r w:rsidRPr="004F4469">
        <w:rPr>
          <w:rFonts w:cstheme="minorHAnsi"/>
          <w:b/>
          <w:sz w:val="24"/>
          <w:szCs w:val="24"/>
        </w:rPr>
        <w:tab/>
      </w:r>
      <w:r w:rsidRPr="004F4469">
        <w:rPr>
          <w:rFonts w:cstheme="minorHAnsi"/>
          <w:b/>
          <w:sz w:val="24"/>
          <w:szCs w:val="24"/>
        </w:rPr>
        <w:tab/>
      </w:r>
      <w:r w:rsidRPr="004F4469">
        <w:rPr>
          <w:rFonts w:cstheme="minorHAnsi"/>
          <w:b/>
          <w:sz w:val="24"/>
          <w:szCs w:val="24"/>
        </w:rPr>
        <w:tab/>
      </w:r>
      <w:r w:rsidRPr="004F4469">
        <w:rPr>
          <w:rFonts w:cstheme="minorHAnsi"/>
          <w:b/>
          <w:sz w:val="24"/>
          <w:szCs w:val="24"/>
        </w:rPr>
        <w:tab/>
        <w:t>3+</w:t>
      </w:r>
    </w:p>
    <w:p w14:paraId="2D8A0BF0" w14:textId="77777777" w:rsidR="00F17A99" w:rsidRDefault="00D93440" w:rsidP="00F17A99">
      <w:pPr>
        <w:pStyle w:val="Geenafstand"/>
        <w:ind w:left="1080"/>
        <w:jc w:val="both"/>
        <w:rPr>
          <w:rFonts w:cstheme="minorHAnsi"/>
        </w:rPr>
      </w:pPr>
      <w:r w:rsidRPr="004F4469">
        <w:rPr>
          <w:rFonts w:cstheme="minorHAnsi"/>
          <w:noProof/>
          <w:sz w:val="24"/>
          <w:szCs w:val="24"/>
          <w:lang w:val="en-US"/>
        </w:rPr>
        <w:drawing>
          <wp:anchor distT="0" distB="0" distL="114300" distR="114300" simplePos="0" relativeHeight="251671552" behindDoc="0" locked="0" layoutInCell="1" allowOverlap="1" wp14:anchorId="2D8A0FA1" wp14:editId="2D8A0FA2">
            <wp:simplePos x="0" y="0"/>
            <wp:positionH relativeFrom="column">
              <wp:posOffset>-452120</wp:posOffset>
            </wp:positionH>
            <wp:positionV relativeFrom="paragraph">
              <wp:posOffset>40005</wp:posOffset>
            </wp:positionV>
            <wp:extent cx="1007110" cy="1171575"/>
            <wp:effectExtent l="0" t="0" r="2540" b="9525"/>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7110" cy="1171575"/>
                    </a:xfrm>
                    <a:prstGeom prst="rect">
                      <a:avLst/>
                    </a:prstGeom>
                    <a:noFill/>
                    <a:ln>
                      <a:noFill/>
                    </a:ln>
                  </pic:spPr>
                </pic:pic>
              </a:graphicData>
            </a:graphic>
          </wp:anchor>
        </w:drawing>
      </w:r>
    </w:p>
    <w:p w14:paraId="2D8A0BF1" w14:textId="77777777" w:rsidR="00F17A99" w:rsidRDefault="00F17A99" w:rsidP="00F17A99">
      <w:pPr>
        <w:pStyle w:val="Geenafstand"/>
        <w:ind w:left="1080"/>
        <w:jc w:val="both"/>
        <w:rPr>
          <w:rFonts w:cstheme="minorHAnsi"/>
        </w:rPr>
      </w:pPr>
      <w:r>
        <w:rPr>
          <w:rFonts w:cstheme="minorHAnsi"/>
        </w:rPr>
        <w:t xml:space="preserve">Een actieve dansgame waarbij de speler choreografieën danst aan de hand van de instructies op het scherm. </w:t>
      </w:r>
      <w:r w:rsidR="007B0AB4">
        <w:rPr>
          <w:rFonts w:cstheme="minorHAnsi"/>
        </w:rPr>
        <w:t xml:space="preserve">Just Dance heeft </w:t>
      </w:r>
      <w:r w:rsidR="00F80009">
        <w:rPr>
          <w:rFonts w:cstheme="minorHAnsi"/>
        </w:rPr>
        <w:t>drie verschillende delen, en er is op dit moment een vierde in ontwikkeling. De eerste drie delen worden aangeboden voor Nintendo Wii en het vierde deel is in ontwikkeling voor de Nintendo Wii U,</w:t>
      </w:r>
      <w:r w:rsidR="007B0AB4">
        <w:rPr>
          <w:rFonts w:cstheme="minorHAnsi"/>
        </w:rPr>
        <w:t xml:space="preserve"> Nintendo Wii,  Xbox 360 en PlayStation 3.</w:t>
      </w:r>
    </w:p>
    <w:p w14:paraId="2D8A0BF2" w14:textId="77777777" w:rsidR="00F17A99" w:rsidRDefault="00F17A99" w:rsidP="00F80009">
      <w:pPr>
        <w:pStyle w:val="Geenafstand"/>
        <w:jc w:val="both"/>
        <w:rPr>
          <w:rFonts w:cstheme="minorHAnsi"/>
        </w:rPr>
      </w:pPr>
    </w:p>
    <w:p w14:paraId="2D8A0BF3" w14:textId="77777777" w:rsidR="00F17A99" w:rsidRPr="00C4666A" w:rsidRDefault="00F80009" w:rsidP="00F80009">
      <w:pPr>
        <w:pStyle w:val="Geenafstand"/>
        <w:numPr>
          <w:ilvl w:val="1"/>
          <w:numId w:val="3"/>
        </w:numPr>
        <w:jc w:val="both"/>
        <w:rPr>
          <w:rFonts w:cstheme="minorHAnsi"/>
          <w:b/>
        </w:rPr>
      </w:pPr>
      <w:r w:rsidRPr="004F4469">
        <w:rPr>
          <w:b/>
          <w:noProof/>
          <w:sz w:val="24"/>
          <w:szCs w:val="24"/>
          <w:lang w:val="en-US"/>
        </w:rPr>
        <w:drawing>
          <wp:anchor distT="0" distB="0" distL="114300" distR="114300" simplePos="0" relativeHeight="251672576" behindDoc="0" locked="0" layoutInCell="1" allowOverlap="1" wp14:anchorId="2D8A0FA3" wp14:editId="2D8A0FA4">
            <wp:simplePos x="0" y="0"/>
            <wp:positionH relativeFrom="column">
              <wp:posOffset>-452120</wp:posOffset>
            </wp:positionH>
            <wp:positionV relativeFrom="paragraph">
              <wp:posOffset>104140</wp:posOffset>
            </wp:positionV>
            <wp:extent cx="1007234" cy="1343025"/>
            <wp:effectExtent l="0" t="0" r="2540" b="0"/>
            <wp:wrapNone/>
            <wp:docPr id="48" name="Afbeelding 48" descr="http://www.tothegame.com/res/game/10249/boxshot_uk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thegame.com/res/game/10249/boxshot_uk_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2929" cy="1350619"/>
                    </a:xfrm>
                    <a:prstGeom prst="rect">
                      <a:avLst/>
                    </a:prstGeom>
                    <a:noFill/>
                    <a:ln>
                      <a:noFill/>
                    </a:ln>
                  </pic:spPr>
                </pic:pic>
              </a:graphicData>
            </a:graphic>
          </wp:anchor>
        </w:drawing>
      </w:r>
      <w:r w:rsidRPr="004F4469">
        <w:rPr>
          <w:rFonts w:cstheme="minorHAnsi"/>
          <w:b/>
          <w:sz w:val="24"/>
          <w:szCs w:val="24"/>
        </w:rPr>
        <w:t>Tom Clancy</w:t>
      </w:r>
      <w:r w:rsidR="003E718A">
        <w:rPr>
          <w:rFonts w:cstheme="minorHAnsi"/>
          <w:b/>
          <w:sz w:val="24"/>
          <w:szCs w:val="24"/>
        </w:rPr>
        <w:t>’</w:t>
      </w:r>
      <w:r w:rsidRPr="004F4469">
        <w:rPr>
          <w:rFonts w:cstheme="minorHAnsi"/>
          <w:b/>
          <w:sz w:val="24"/>
          <w:szCs w:val="24"/>
        </w:rPr>
        <w:t>s</w:t>
      </w:r>
      <w:r w:rsidR="003E718A">
        <w:rPr>
          <w:rFonts w:cstheme="minorHAnsi"/>
          <w:b/>
          <w:sz w:val="24"/>
          <w:szCs w:val="24"/>
        </w:rPr>
        <w:t xml:space="preserve"> </w:t>
      </w:r>
      <w:r w:rsidRPr="004F4469">
        <w:rPr>
          <w:rFonts w:cstheme="minorHAnsi"/>
          <w:b/>
          <w:sz w:val="24"/>
          <w:szCs w:val="24"/>
        </w:rPr>
        <w:t>Ghost</w:t>
      </w:r>
      <w:r w:rsidR="003E718A">
        <w:rPr>
          <w:rFonts w:cstheme="minorHAnsi"/>
          <w:b/>
          <w:sz w:val="24"/>
          <w:szCs w:val="24"/>
        </w:rPr>
        <w:t xml:space="preserve"> </w:t>
      </w:r>
      <w:r w:rsidRPr="004F4469">
        <w:rPr>
          <w:rFonts w:cstheme="minorHAnsi"/>
          <w:b/>
          <w:sz w:val="24"/>
          <w:szCs w:val="24"/>
        </w:rPr>
        <w:t>Recon</w:t>
      </w:r>
      <w:r w:rsidRPr="004F4469">
        <w:rPr>
          <w:rFonts w:cstheme="minorHAnsi"/>
          <w:b/>
          <w:sz w:val="24"/>
          <w:szCs w:val="24"/>
        </w:rPr>
        <w:tab/>
      </w:r>
      <w:r w:rsidRPr="004F4469">
        <w:rPr>
          <w:rFonts w:cstheme="minorHAnsi"/>
          <w:b/>
          <w:sz w:val="24"/>
          <w:szCs w:val="24"/>
        </w:rPr>
        <w:tab/>
      </w:r>
      <w:r w:rsidR="00C4666A" w:rsidRPr="004F4469">
        <w:rPr>
          <w:rFonts w:cstheme="minorHAnsi"/>
          <w:b/>
          <w:sz w:val="24"/>
          <w:szCs w:val="24"/>
        </w:rPr>
        <w:t>16</w:t>
      </w:r>
      <w:r w:rsidR="00C4666A" w:rsidRPr="00C4666A">
        <w:rPr>
          <w:rFonts w:cstheme="minorHAnsi"/>
          <w:b/>
        </w:rPr>
        <w:t>+</w:t>
      </w:r>
    </w:p>
    <w:p w14:paraId="2D8A0BF4" w14:textId="77777777" w:rsidR="00F80009" w:rsidRDefault="00F80009" w:rsidP="00F80009">
      <w:pPr>
        <w:pStyle w:val="Geenafstand"/>
        <w:ind w:left="1080"/>
        <w:jc w:val="both"/>
        <w:rPr>
          <w:rFonts w:cstheme="minorHAnsi"/>
        </w:rPr>
      </w:pPr>
    </w:p>
    <w:p w14:paraId="2D8A0BF5" w14:textId="77777777" w:rsidR="00F80009" w:rsidRDefault="00391D2D" w:rsidP="00F80009">
      <w:pPr>
        <w:pStyle w:val="Geenafstand"/>
        <w:ind w:left="1080"/>
        <w:jc w:val="both"/>
        <w:rPr>
          <w:rFonts w:cstheme="minorHAnsi"/>
        </w:rPr>
      </w:pPr>
      <w:r>
        <w:rPr>
          <w:rFonts w:cstheme="minorHAnsi"/>
        </w:rPr>
        <w:t>Tom Clancy is één van Amerikaans</w:t>
      </w:r>
      <w:r w:rsidR="00F80009">
        <w:rPr>
          <w:rFonts w:cstheme="minorHAnsi"/>
        </w:rPr>
        <w:t xml:space="preserve"> bekendste schrijvers binnen het thriller genre. Tom Clancy en </w:t>
      </w:r>
      <w:r w:rsidR="00236621" w:rsidRPr="00236621">
        <w:rPr>
          <w:rFonts w:cstheme="minorHAnsi"/>
          <w:i/>
        </w:rPr>
        <w:t>Ubisoft</w:t>
      </w:r>
      <w:r w:rsidR="00F80009">
        <w:rPr>
          <w:rFonts w:cstheme="minorHAnsi"/>
        </w:rPr>
        <w:t xml:space="preserve"> werken nauw samen om tactische schietspellen op de markt te brengen voor serieuze spelers. Franchise als Ghost</w:t>
      </w:r>
      <w:r w:rsidR="007B0AB4">
        <w:rPr>
          <w:rFonts w:cstheme="minorHAnsi"/>
        </w:rPr>
        <w:t xml:space="preserve"> </w:t>
      </w:r>
      <w:r w:rsidR="00F80009">
        <w:rPr>
          <w:rFonts w:cstheme="minorHAnsi"/>
        </w:rPr>
        <w:t xml:space="preserve">Recon, Rainbow Six en het alom geprezen Splinter Cell zijn uniek in zijn </w:t>
      </w:r>
      <w:r w:rsidR="007B0AB4">
        <w:rPr>
          <w:rFonts w:cstheme="minorHAnsi"/>
        </w:rPr>
        <w:t>genre</w:t>
      </w:r>
      <w:r w:rsidR="00F80009">
        <w:rPr>
          <w:rFonts w:cstheme="minorHAnsi"/>
        </w:rPr>
        <w:t xml:space="preserve"> en onderscheiden </w:t>
      </w:r>
      <w:r w:rsidR="00236621" w:rsidRPr="00236621">
        <w:rPr>
          <w:rFonts w:cstheme="minorHAnsi"/>
          <w:i/>
        </w:rPr>
        <w:t>Ubisoft</w:t>
      </w:r>
      <w:r w:rsidR="00F80009">
        <w:rPr>
          <w:rFonts w:cstheme="minorHAnsi"/>
        </w:rPr>
        <w:t xml:space="preserve"> op het gebied van actie schietspellen. Deze verschillende franchise worden aangeboden </w:t>
      </w:r>
      <w:r>
        <w:rPr>
          <w:rFonts w:cstheme="minorHAnsi"/>
        </w:rPr>
        <w:t>voor</w:t>
      </w:r>
      <w:r w:rsidR="00F80009">
        <w:rPr>
          <w:rFonts w:cstheme="minorHAnsi"/>
        </w:rPr>
        <w:t xml:space="preserve"> Nintendo Wii, PlayStation 3, Xbox360 en PC.</w:t>
      </w:r>
    </w:p>
    <w:p w14:paraId="2D8A0BF6" w14:textId="77777777" w:rsidR="00F80009" w:rsidRPr="004F4469" w:rsidRDefault="00F80009" w:rsidP="00F80009">
      <w:pPr>
        <w:pStyle w:val="Geenafstand"/>
        <w:jc w:val="both"/>
        <w:rPr>
          <w:rFonts w:cstheme="minorHAnsi"/>
          <w:sz w:val="24"/>
          <w:szCs w:val="24"/>
        </w:rPr>
      </w:pPr>
    </w:p>
    <w:p w14:paraId="2D8A0BF7" w14:textId="77777777" w:rsidR="00F17A99" w:rsidRPr="00291A3B" w:rsidRDefault="00C4666A" w:rsidP="00C4666A">
      <w:pPr>
        <w:pStyle w:val="Geenafstand"/>
        <w:numPr>
          <w:ilvl w:val="1"/>
          <w:numId w:val="3"/>
        </w:numPr>
        <w:jc w:val="both"/>
        <w:rPr>
          <w:rFonts w:cstheme="minorHAnsi"/>
          <w:b/>
          <w:sz w:val="24"/>
          <w:szCs w:val="24"/>
        </w:rPr>
      </w:pPr>
      <w:r w:rsidRPr="00291A3B">
        <w:rPr>
          <w:b/>
          <w:noProof/>
          <w:sz w:val="24"/>
          <w:szCs w:val="24"/>
          <w:lang w:val="en-US"/>
        </w:rPr>
        <w:drawing>
          <wp:anchor distT="0" distB="0" distL="114300" distR="114300" simplePos="0" relativeHeight="251673600" behindDoc="0" locked="0" layoutInCell="1" allowOverlap="1" wp14:anchorId="2D8A0FA5" wp14:editId="2D8A0FA6">
            <wp:simplePos x="0" y="0"/>
            <wp:positionH relativeFrom="column">
              <wp:posOffset>-454025</wp:posOffset>
            </wp:positionH>
            <wp:positionV relativeFrom="paragraph">
              <wp:posOffset>76835</wp:posOffset>
            </wp:positionV>
            <wp:extent cx="1010285" cy="1392555"/>
            <wp:effectExtent l="0" t="0" r="0" b="0"/>
            <wp:wrapNone/>
            <wp:docPr id="49" name="Afbeelding 49" descr="http://www.mariowii.nl/Plaatjes/Box_medium/Lauras_Passie_Mo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iowii.nl/Plaatjes/Box_medium/Lauras_Passie_Modesho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0285" cy="1392555"/>
                    </a:xfrm>
                    <a:prstGeom prst="rect">
                      <a:avLst/>
                    </a:prstGeom>
                    <a:noFill/>
                    <a:ln>
                      <a:noFill/>
                    </a:ln>
                  </pic:spPr>
                </pic:pic>
              </a:graphicData>
            </a:graphic>
          </wp:anchor>
        </w:drawing>
      </w:r>
      <w:r w:rsidR="00F17A99" w:rsidRPr="00291A3B">
        <w:rPr>
          <w:rFonts w:cstheme="minorHAnsi"/>
          <w:b/>
          <w:sz w:val="24"/>
          <w:szCs w:val="24"/>
        </w:rPr>
        <w:t>Laura</w:t>
      </w:r>
      <w:r w:rsidR="004F4469" w:rsidRPr="00291A3B">
        <w:rPr>
          <w:rFonts w:cstheme="minorHAnsi"/>
          <w:b/>
          <w:sz w:val="24"/>
          <w:szCs w:val="24"/>
        </w:rPr>
        <w:t>’</w:t>
      </w:r>
      <w:r w:rsidR="00F17A99" w:rsidRPr="00291A3B">
        <w:rPr>
          <w:rFonts w:cstheme="minorHAnsi"/>
          <w:b/>
          <w:sz w:val="24"/>
          <w:szCs w:val="24"/>
        </w:rPr>
        <w:t>s Passie</w:t>
      </w:r>
      <w:r w:rsidR="004F4469" w:rsidRPr="00291A3B">
        <w:rPr>
          <w:rFonts w:cstheme="minorHAnsi"/>
          <w:b/>
          <w:sz w:val="24"/>
          <w:szCs w:val="24"/>
        </w:rPr>
        <w:tab/>
      </w:r>
      <w:r w:rsidR="004F4469" w:rsidRPr="00291A3B">
        <w:rPr>
          <w:rFonts w:cstheme="minorHAnsi"/>
          <w:b/>
          <w:sz w:val="24"/>
          <w:szCs w:val="24"/>
        </w:rPr>
        <w:tab/>
      </w:r>
      <w:r w:rsidR="004F4469" w:rsidRPr="00291A3B">
        <w:rPr>
          <w:rFonts w:cstheme="minorHAnsi"/>
          <w:b/>
          <w:sz w:val="24"/>
          <w:szCs w:val="24"/>
        </w:rPr>
        <w:tab/>
      </w:r>
      <w:r w:rsidR="004F4469" w:rsidRPr="00291A3B">
        <w:rPr>
          <w:rFonts w:cstheme="minorHAnsi"/>
          <w:b/>
          <w:sz w:val="24"/>
          <w:szCs w:val="24"/>
        </w:rPr>
        <w:tab/>
        <w:t>3+</w:t>
      </w:r>
    </w:p>
    <w:p w14:paraId="2D8A0BF8" w14:textId="77777777" w:rsidR="009C1C9F" w:rsidRDefault="009C1C9F" w:rsidP="00C4666A">
      <w:pPr>
        <w:pStyle w:val="Geenafstand"/>
        <w:jc w:val="both"/>
        <w:rPr>
          <w:rFonts w:cstheme="minorHAnsi"/>
        </w:rPr>
      </w:pPr>
    </w:p>
    <w:p w14:paraId="2D8A0BF9" w14:textId="77777777" w:rsidR="00C4666A" w:rsidRDefault="00C4666A" w:rsidP="00C4666A">
      <w:pPr>
        <w:pStyle w:val="Geenafstand"/>
        <w:ind w:left="1080"/>
        <w:jc w:val="both"/>
        <w:rPr>
          <w:rFonts w:cstheme="minorHAnsi"/>
        </w:rPr>
      </w:pPr>
      <w:r>
        <w:rPr>
          <w:rFonts w:cstheme="minorHAnsi"/>
        </w:rPr>
        <w:t>De Laura’s Passie serie is een franchise die zich</w:t>
      </w:r>
      <w:r w:rsidR="007B0AB4">
        <w:rPr>
          <w:rFonts w:cstheme="minorHAnsi"/>
        </w:rPr>
        <w:t xml:space="preserve"> richt op</w:t>
      </w:r>
      <w:r>
        <w:rPr>
          <w:rFonts w:cstheme="minorHAnsi"/>
        </w:rPr>
        <w:t xml:space="preserve"> meisjes</w:t>
      </w:r>
      <w:r w:rsidR="007B0AB4">
        <w:rPr>
          <w:rFonts w:cstheme="minorHAnsi"/>
        </w:rPr>
        <w:t xml:space="preserve"> in de leeftijd van </w:t>
      </w:r>
      <w:r>
        <w:rPr>
          <w:rFonts w:cstheme="minorHAnsi"/>
        </w:rPr>
        <w:t xml:space="preserve">6 </w:t>
      </w:r>
      <w:r w:rsidR="007B0AB4">
        <w:rPr>
          <w:rFonts w:cstheme="minorHAnsi"/>
        </w:rPr>
        <w:t>tot</w:t>
      </w:r>
      <w:r>
        <w:rPr>
          <w:rFonts w:cstheme="minorHAnsi"/>
        </w:rPr>
        <w:t xml:space="preserve"> 13 jaar. De serie heeft meer dan 20 verschillende delen met onderwerpen variërend van schooljuffrouw, turnen en koken t</w:t>
      </w:r>
      <w:r w:rsidR="007B0AB4">
        <w:rPr>
          <w:rFonts w:cstheme="minorHAnsi"/>
        </w:rPr>
        <w:t>ot mode, popster en babysitten.</w:t>
      </w:r>
    </w:p>
    <w:p w14:paraId="2D8A0BFA" w14:textId="77777777" w:rsidR="004F4469" w:rsidRDefault="004F4469" w:rsidP="00C4666A">
      <w:pPr>
        <w:pStyle w:val="Geenafstand"/>
        <w:ind w:left="1080"/>
        <w:jc w:val="both"/>
        <w:rPr>
          <w:rFonts w:cstheme="minorHAnsi"/>
        </w:rPr>
      </w:pPr>
    </w:p>
    <w:p w14:paraId="2D8A0BFB" w14:textId="77777777" w:rsidR="004F4469" w:rsidRDefault="004F4469" w:rsidP="00C4666A">
      <w:pPr>
        <w:pStyle w:val="Geenafstand"/>
        <w:ind w:left="1080"/>
        <w:jc w:val="both"/>
        <w:rPr>
          <w:rFonts w:cstheme="minorHAnsi"/>
        </w:rPr>
      </w:pPr>
    </w:p>
    <w:p w14:paraId="2D8A0BFC" w14:textId="77777777" w:rsidR="004F4469" w:rsidRDefault="004F4469" w:rsidP="00C4666A">
      <w:pPr>
        <w:pStyle w:val="Geenafstand"/>
        <w:ind w:left="1080"/>
        <w:jc w:val="both"/>
        <w:rPr>
          <w:rFonts w:cstheme="minorHAnsi"/>
        </w:rPr>
      </w:pPr>
    </w:p>
    <w:p w14:paraId="2D8A0BFD" w14:textId="77777777" w:rsidR="004F4469" w:rsidRDefault="004F4469" w:rsidP="00C4666A">
      <w:pPr>
        <w:pStyle w:val="Geenafstand"/>
        <w:ind w:left="1080"/>
        <w:jc w:val="both"/>
        <w:rPr>
          <w:rFonts w:cstheme="minorHAnsi"/>
        </w:rPr>
      </w:pPr>
    </w:p>
    <w:p w14:paraId="2D8A0BFE" w14:textId="77777777" w:rsidR="004F4469" w:rsidRPr="004F4469" w:rsidRDefault="004F4469" w:rsidP="004F4469">
      <w:pPr>
        <w:pStyle w:val="Geenafstand"/>
        <w:numPr>
          <w:ilvl w:val="1"/>
          <w:numId w:val="3"/>
        </w:numPr>
        <w:jc w:val="both"/>
        <w:rPr>
          <w:rFonts w:cstheme="minorHAnsi"/>
          <w:b/>
          <w:sz w:val="24"/>
          <w:szCs w:val="24"/>
        </w:rPr>
      </w:pPr>
      <w:r w:rsidRPr="004F4469">
        <w:rPr>
          <w:b/>
          <w:noProof/>
          <w:sz w:val="24"/>
          <w:szCs w:val="24"/>
          <w:lang w:val="en-US"/>
        </w:rPr>
        <w:drawing>
          <wp:anchor distT="0" distB="0" distL="114300" distR="114300" simplePos="0" relativeHeight="251674624" behindDoc="0" locked="0" layoutInCell="1" allowOverlap="1" wp14:anchorId="2D8A0FA7" wp14:editId="2D8A0FA8">
            <wp:simplePos x="0" y="0"/>
            <wp:positionH relativeFrom="column">
              <wp:posOffset>-432435</wp:posOffset>
            </wp:positionH>
            <wp:positionV relativeFrom="paragraph">
              <wp:posOffset>62230</wp:posOffset>
            </wp:positionV>
            <wp:extent cx="991235" cy="1402080"/>
            <wp:effectExtent l="0" t="0" r="0" b="7620"/>
            <wp:wrapNone/>
            <wp:docPr id="50" name="Afbeelding 50" descr="http://www.tothegame.com/res/game/13090/boxshot_uk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thegame.com/res/game/13090/boxshot_uk_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1235" cy="1402080"/>
                    </a:xfrm>
                    <a:prstGeom prst="rect">
                      <a:avLst/>
                    </a:prstGeom>
                    <a:noFill/>
                    <a:ln>
                      <a:noFill/>
                    </a:ln>
                  </pic:spPr>
                </pic:pic>
              </a:graphicData>
            </a:graphic>
          </wp:anchor>
        </w:drawing>
      </w:r>
      <w:r w:rsidRPr="004F4469">
        <w:rPr>
          <w:rFonts w:cstheme="minorHAnsi"/>
          <w:b/>
          <w:sz w:val="24"/>
          <w:szCs w:val="24"/>
        </w:rPr>
        <w:t>Rayman</w:t>
      </w:r>
      <w:r w:rsidRPr="004F4469">
        <w:rPr>
          <w:rFonts w:cstheme="minorHAnsi"/>
          <w:b/>
          <w:sz w:val="24"/>
          <w:szCs w:val="24"/>
        </w:rPr>
        <w:tab/>
      </w:r>
      <w:r w:rsidRPr="004F4469">
        <w:rPr>
          <w:rFonts w:cstheme="minorHAnsi"/>
          <w:b/>
          <w:sz w:val="24"/>
          <w:szCs w:val="24"/>
        </w:rPr>
        <w:tab/>
      </w:r>
      <w:r w:rsidRPr="004F4469">
        <w:rPr>
          <w:rFonts w:cstheme="minorHAnsi"/>
          <w:b/>
          <w:sz w:val="24"/>
          <w:szCs w:val="24"/>
        </w:rPr>
        <w:tab/>
      </w:r>
      <w:r w:rsidRPr="004F4469">
        <w:rPr>
          <w:rFonts w:cstheme="minorHAnsi"/>
          <w:b/>
          <w:sz w:val="24"/>
          <w:szCs w:val="24"/>
        </w:rPr>
        <w:tab/>
        <w:t>3+</w:t>
      </w:r>
    </w:p>
    <w:p w14:paraId="2D8A0BFF" w14:textId="77777777" w:rsidR="004F4469" w:rsidRDefault="004F4469" w:rsidP="004F4469">
      <w:pPr>
        <w:pStyle w:val="Geenafstand"/>
        <w:ind w:left="1080"/>
        <w:jc w:val="both"/>
        <w:rPr>
          <w:rFonts w:cstheme="minorHAnsi"/>
        </w:rPr>
      </w:pPr>
    </w:p>
    <w:p w14:paraId="2D8A0C00" w14:textId="77777777" w:rsidR="004F4469" w:rsidRPr="004F4469" w:rsidRDefault="004F4469" w:rsidP="004F4469">
      <w:pPr>
        <w:pStyle w:val="Geenafstand"/>
        <w:ind w:left="1080"/>
        <w:jc w:val="both"/>
        <w:rPr>
          <w:rFonts w:cstheme="minorHAnsi"/>
        </w:rPr>
      </w:pPr>
      <w:r>
        <w:rPr>
          <w:rFonts w:cstheme="minorHAnsi"/>
        </w:rPr>
        <w:t xml:space="preserve">Rayman is de oudste, nog bestaande, franchise van </w:t>
      </w:r>
      <w:r w:rsidR="00236621" w:rsidRPr="00236621">
        <w:rPr>
          <w:rFonts w:cstheme="minorHAnsi"/>
          <w:i/>
        </w:rPr>
        <w:t>Ubisoft</w:t>
      </w:r>
      <w:r w:rsidRPr="007B0AB4">
        <w:rPr>
          <w:rFonts w:cstheme="minorHAnsi"/>
        </w:rPr>
        <w:t>.</w:t>
      </w:r>
      <w:r>
        <w:rPr>
          <w:rFonts w:cstheme="minorHAnsi"/>
        </w:rPr>
        <w:t xml:space="preserve"> Deze kleurrijke platform game brengt de spelers een avontuur waarbij behendigheid en reactievermogen op de proef worden gesteld. Van deze franchise zijn meer dan 7 verschillende delen uitgebracht en kan worden omschreven als ‘iconisch’ binnen de videogames industrie. </w:t>
      </w:r>
    </w:p>
    <w:p w14:paraId="2D8A0C01" w14:textId="77777777" w:rsidR="004F4469" w:rsidRPr="00F17A99" w:rsidRDefault="004F4469" w:rsidP="004F4469">
      <w:pPr>
        <w:pStyle w:val="Geenafstand"/>
        <w:jc w:val="both"/>
        <w:rPr>
          <w:rFonts w:cstheme="minorHAnsi"/>
        </w:rPr>
      </w:pPr>
    </w:p>
    <w:p w14:paraId="2D8A0C02" w14:textId="77777777" w:rsidR="009C1C9F" w:rsidRPr="0030334B" w:rsidRDefault="009C1C9F" w:rsidP="00F4103D">
      <w:pPr>
        <w:pStyle w:val="Geenafstand"/>
        <w:jc w:val="both"/>
        <w:rPr>
          <w:rFonts w:cstheme="minorHAnsi"/>
          <w:b/>
          <w:sz w:val="24"/>
          <w:szCs w:val="24"/>
        </w:rPr>
      </w:pPr>
    </w:p>
    <w:p w14:paraId="2D8A0C03" w14:textId="77777777" w:rsidR="004F4469" w:rsidRDefault="004F4469" w:rsidP="00F4103D">
      <w:pPr>
        <w:pStyle w:val="Geenafstand"/>
        <w:jc w:val="both"/>
        <w:rPr>
          <w:rFonts w:cstheme="minorHAnsi"/>
          <w:b/>
          <w:sz w:val="24"/>
          <w:szCs w:val="24"/>
        </w:rPr>
      </w:pPr>
    </w:p>
    <w:p w14:paraId="2D8A0C04" w14:textId="77777777" w:rsidR="00D64AED" w:rsidRDefault="004F4469" w:rsidP="00F4103D">
      <w:pPr>
        <w:pStyle w:val="Geenafstand"/>
        <w:jc w:val="both"/>
        <w:rPr>
          <w:rFonts w:cstheme="minorHAnsi"/>
        </w:rPr>
      </w:pPr>
      <w:r>
        <w:rPr>
          <w:rFonts w:cstheme="minorHAnsi"/>
        </w:rPr>
        <w:t xml:space="preserve">Deze games zijn slechts een klein deel van het totale aanbod van </w:t>
      </w:r>
      <w:r w:rsidR="00236621" w:rsidRPr="00236621">
        <w:rPr>
          <w:rFonts w:cstheme="minorHAnsi"/>
          <w:i/>
        </w:rPr>
        <w:t>Ubisoft</w:t>
      </w:r>
      <w:r w:rsidRPr="007B0AB4">
        <w:rPr>
          <w:rFonts w:cstheme="minorHAnsi"/>
        </w:rPr>
        <w:t>.</w:t>
      </w:r>
      <w:r w:rsidR="00D64AED">
        <w:rPr>
          <w:rFonts w:cstheme="minorHAnsi"/>
        </w:rPr>
        <w:t xml:space="preserve"> Deze selectie geeft aan hoe divers </w:t>
      </w:r>
      <w:r w:rsidR="00236621" w:rsidRPr="00236621">
        <w:rPr>
          <w:rFonts w:cstheme="minorHAnsi"/>
          <w:i/>
        </w:rPr>
        <w:t>Ubisoft</w:t>
      </w:r>
      <w:r w:rsidR="00D64AED">
        <w:rPr>
          <w:rFonts w:cstheme="minorHAnsi"/>
        </w:rPr>
        <w:t xml:space="preserve"> is qua productaanbod en hoe breed zij de markt voorzien</w:t>
      </w:r>
      <w:r w:rsidR="00291A3B">
        <w:rPr>
          <w:rFonts w:cstheme="minorHAnsi"/>
        </w:rPr>
        <w:t>.</w:t>
      </w:r>
      <w:r w:rsidR="00D64AED">
        <w:rPr>
          <w:rStyle w:val="Voetnootmarkering"/>
          <w:rFonts w:cstheme="minorHAnsi"/>
        </w:rPr>
        <w:footnoteReference w:id="2"/>
      </w:r>
      <w:r>
        <w:rPr>
          <w:rFonts w:cstheme="minorHAnsi"/>
        </w:rPr>
        <w:t xml:space="preserve"> Binnen nu en twee jaar is</w:t>
      </w:r>
    </w:p>
    <w:p w14:paraId="2D8A0C05" w14:textId="77777777" w:rsidR="00D1633B" w:rsidRDefault="004F4469" w:rsidP="00F4103D">
      <w:pPr>
        <w:pStyle w:val="Geenafstand"/>
        <w:jc w:val="both"/>
        <w:rPr>
          <w:rFonts w:cstheme="minorHAnsi"/>
        </w:rPr>
      </w:pPr>
      <w:r>
        <w:rPr>
          <w:rFonts w:cstheme="minorHAnsi"/>
        </w:rPr>
        <w:t xml:space="preserve">de nieuwe generatie consoles verkrijgbaar met als gevolg dat </w:t>
      </w:r>
      <w:r w:rsidR="00236621" w:rsidRPr="00236621">
        <w:rPr>
          <w:rFonts w:cstheme="minorHAnsi"/>
          <w:i/>
        </w:rPr>
        <w:t>Ubisoft</w:t>
      </w:r>
      <w:r w:rsidRPr="007B0AB4">
        <w:rPr>
          <w:rFonts w:cstheme="minorHAnsi"/>
        </w:rPr>
        <w:t xml:space="preserve"> </w:t>
      </w:r>
      <w:r>
        <w:rPr>
          <w:rFonts w:cstheme="minorHAnsi"/>
        </w:rPr>
        <w:t>zijn franchise verder door ontwikkelt met de technologie die op dat moment beschikbaar is.</w:t>
      </w:r>
    </w:p>
    <w:p w14:paraId="2D8A0C06" w14:textId="77777777" w:rsidR="00391D2D" w:rsidRDefault="00391D2D" w:rsidP="00F4103D">
      <w:pPr>
        <w:pStyle w:val="Geenafstand"/>
        <w:jc w:val="both"/>
        <w:rPr>
          <w:rFonts w:cstheme="minorHAnsi"/>
          <w:b/>
          <w:sz w:val="24"/>
          <w:szCs w:val="24"/>
          <w:lang w:val="en-US"/>
        </w:rPr>
      </w:pPr>
    </w:p>
    <w:p w14:paraId="2D8A0C07" w14:textId="77777777" w:rsidR="00056E4A" w:rsidRPr="0018282D" w:rsidRDefault="003E718A" w:rsidP="00F4103D">
      <w:pPr>
        <w:pStyle w:val="Geenafstand"/>
        <w:jc w:val="both"/>
        <w:rPr>
          <w:rFonts w:cstheme="minorHAnsi"/>
          <w:lang w:val="en-US"/>
        </w:rPr>
      </w:pPr>
      <w:r>
        <w:rPr>
          <w:rFonts w:cstheme="minorHAnsi"/>
          <w:b/>
          <w:sz w:val="24"/>
          <w:szCs w:val="24"/>
          <w:lang w:val="en-US"/>
        </w:rPr>
        <w:lastRenderedPageBreak/>
        <w:t xml:space="preserve">2.2: </w:t>
      </w:r>
      <w:r w:rsidR="00056E4A" w:rsidRPr="00927DC3">
        <w:rPr>
          <w:rFonts w:cstheme="minorHAnsi"/>
          <w:b/>
          <w:sz w:val="24"/>
          <w:szCs w:val="24"/>
          <w:lang w:val="en-US"/>
        </w:rPr>
        <w:t>Missie</w:t>
      </w:r>
    </w:p>
    <w:p w14:paraId="2D8A0C08" w14:textId="77777777" w:rsidR="00056E4A" w:rsidRPr="00927DC3" w:rsidRDefault="00056E4A" w:rsidP="00F4103D">
      <w:pPr>
        <w:pStyle w:val="Geenafstand"/>
        <w:jc w:val="both"/>
        <w:rPr>
          <w:rFonts w:cstheme="minorHAnsi"/>
          <w:b/>
          <w:sz w:val="24"/>
          <w:szCs w:val="24"/>
          <w:lang w:val="en-US"/>
        </w:rPr>
      </w:pPr>
    </w:p>
    <w:p w14:paraId="2D8A0C09" w14:textId="77777777" w:rsidR="00056E4A" w:rsidRDefault="00056E4A" w:rsidP="00056E4A">
      <w:pPr>
        <w:pStyle w:val="Geenafstand"/>
        <w:jc w:val="center"/>
        <w:rPr>
          <w:rFonts w:cstheme="minorHAnsi"/>
          <w:i/>
          <w:lang w:val="en-US"/>
        </w:rPr>
      </w:pPr>
      <w:r w:rsidRPr="00927DC3">
        <w:rPr>
          <w:rFonts w:cstheme="minorHAnsi"/>
          <w:i/>
          <w:lang w:val="en-US"/>
        </w:rPr>
        <w:t>“Beyond sim</w:t>
      </w:r>
      <w:r w:rsidRPr="00056E4A">
        <w:rPr>
          <w:rFonts w:cstheme="minorHAnsi"/>
          <w:i/>
          <w:lang w:val="en-US"/>
        </w:rPr>
        <w:t>ple games, we strive to create immersive and engaging creative world</w:t>
      </w:r>
      <w:r w:rsidR="00D40E5E">
        <w:rPr>
          <w:rFonts w:cstheme="minorHAnsi"/>
          <w:i/>
          <w:lang w:val="en-US"/>
        </w:rPr>
        <w:t>s</w:t>
      </w:r>
      <w:r w:rsidRPr="00056E4A">
        <w:rPr>
          <w:rFonts w:cstheme="minorHAnsi"/>
          <w:i/>
          <w:lang w:val="en-US"/>
        </w:rPr>
        <w:t xml:space="preserve"> that not only offer moments of pure fun, escapism, and adventure, but also opportunities for learning and self-discovery</w:t>
      </w:r>
      <w:r>
        <w:rPr>
          <w:rFonts w:cstheme="minorHAnsi"/>
          <w:i/>
          <w:lang w:val="en-US"/>
        </w:rPr>
        <w:t>”</w:t>
      </w:r>
      <w:r w:rsidR="001176AF">
        <w:rPr>
          <w:rFonts w:cstheme="minorHAnsi"/>
          <w:i/>
          <w:lang w:val="en-US"/>
        </w:rPr>
        <w:t>.</w:t>
      </w:r>
      <w:r w:rsidR="00FB0A95">
        <w:rPr>
          <w:rStyle w:val="Voetnootmarkering"/>
          <w:rFonts w:cstheme="minorHAnsi"/>
          <w:i/>
          <w:lang w:val="en-US"/>
        </w:rPr>
        <w:footnoteReference w:id="3"/>
      </w:r>
    </w:p>
    <w:p w14:paraId="2D8A0C0A" w14:textId="77777777" w:rsidR="00056E4A" w:rsidRPr="00056E4A" w:rsidRDefault="00056E4A" w:rsidP="00056E4A">
      <w:pPr>
        <w:pStyle w:val="Geenafstand"/>
        <w:ind w:left="4248" w:firstLine="708"/>
        <w:jc w:val="center"/>
        <w:rPr>
          <w:rFonts w:cstheme="minorHAnsi"/>
          <w:sz w:val="20"/>
          <w:szCs w:val="20"/>
        </w:rPr>
      </w:pPr>
      <w:r w:rsidRPr="00056E4A">
        <w:rPr>
          <w:rFonts w:cstheme="minorHAnsi"/>
          <w:sz w:val="20"/>
          <w:szCs w:val="20"/>
        </w:rPr>
        <w:t xml:space="preserve">Yves Guillemont, oprichter en CEO van </w:t>
      </w:r>
      <w:r w:rsidR="00236621" w:rsidRPr="00236621">
        <w:rPr>
          <w:rFonts w:cstheme="minorHAnsi"/>
          <w:i/>
          <w:sz w:val="20"/>
          <w:szCs w:val="20"/>
        </w:rPr>
        <w:t>Ubisoft</w:t>
      </w:r>
      <w:r w:rsidR="006E0F3D">
        <w:rPr>
          <w:rFonts w:cstheme="minorHAnsi"/>
          <w:sz w:val="20"/>
          <w:szCs w:val="20"/>
        </w:rPr>
        <w:t>.</w:t>
      </w:r>
      <w:r>
        <w:rPr>
          <w:rFonts w:cstheme="minorHAnsi"/>
          <w:sz w:val="20"/>
          <w:szCs w:val="20"/>
        </w:rPr>
        <w:t>.</w:t>
      </w:r>
    </w:p>
    <w:p w14:paraId="2D8A0C0B" w14:textId="77777777" w:rsidR="00056E4A" w:rsidRDefault="00056E4A" w:rsidP="00F4103D">
      <w:pPr>
        <w:pStyle w:val="Geenafstand"/>
        <w:jc w:val="both"/>
        <w:rPr>
          <w:rFonts w:cstheme="minorHAnsi"/>
        </w:rPr>
      </w:pPr>
    </w:p>
    <w:p w14:paraId="2D8A0C0C" w14:textId="77777777" w:rsidR="00D253CE" w:rsidRPr="00D1633B" w:rsidRDefault="00056E4A" w:rsidP="00D1633B">
      <w:pPr>
        <w:jc w:val="both"/>
      </w:pPr>
      <w:r>
        <w:t xml:space="preserve">De missie van </w:t>
      </w:r>
      <w:r w:rsidR="00236621" w:rsidRPr="00236621">
        <w:rPr>
          <w:i/>
        </w:rPr>
        <w:t>Ubisoft</w:t>
      </w:r>
      <w:r w:rsidR="000636B0">
        <w:rPr>
          <w:i/>
        </w:rPr>
        <w:t xml:space="preserve"> </w:t>
      </w:r>
      <w:r>
        <w:t>omschrijft diversiteit en onderscheiding. Het brede assortiment aan games toont aan dat zij een zo breed mogelijk</w:t>
      </w:r>
      <w:r w:rsidR="00D253CE">
        <w:t>e</w:t>
      </w:r>
      <w:r>
        <w:t xml:space="preserve"> doelgroep wil aanspreken</w:t>
      </w:r>
      <w:r w:rsidR="00D253CE">
        <w:t xml:space="preserve"> en dit ook doet</w:t>
      </w:r>
      <w:r w:rsidR="001176AF">
        <w:t>.</w:t>
      </w:r>
      <w:r w:rsidR="00D253CE">
        <w:rPr>
          <w:rStyle w:val="Voetnootmarkering"/>
          <w:rFonts w:cstheme="minorHAnsi"/>
        </w:rPr>
        <w:footnoteReference w:id="4"/>
      </w:r>
    </w:p>
    <w:p w14:paraId="2D8A0C0D" w14:textId="77777777" w:rsidR="00D253CE" w:rsidRPr="00D1633B" w:rsidRDefault="003E718A" w:rsidP="00D1633B">
      <w:pPr>
        <w:rPr>
          <w:b/>
          <w:sz w:val="24"/>
          <w:szCs w:val="24"/>
        </w:rPr>
      </w:pPr>
      <w:r w:rsidRPr="00D1633B">
        <w:rPr>
          <w:b/>
          <w:sz w:val="24"/>
          <w:szCs w:val="24"/>
        </w:rPr>
        <w:t xml:space="preserve">2.3: </w:t>
      </w:r>
      <w:r w:rsidR="00D253CE" w:rsidRPr="00D1633B">
        <w:rPr>
          <w:b/>
          <w:sz w:val="24"/>
          <w:szCs w:val="24"/>
        </w:rPr>
        <w:t>Visie</w:t>
      </w:r>
    </w:p>
    <w:p w14:paraId="2D8A0C0E" w14:textId="77777777" w:rsidR="00E15CAE" w:rsidRDefault="00D253CE" w:rsidP="00D1633B">
      <w:pPr>
        <w:jc w:val="both"/>
      </w:pPr>
      <w:r>
        <w:t xml:space="preserve">De visie van </w:t>
      </w:r>
      <w:r w:rsidR="00236621" w:rsidRPr="00236621">
        <w:rPr>
          <w:i/>
        </w:rPr>
        <w:t>Ubisoft</w:t>
      </w:r>
      <w:r>
        <w:t xml:space="preserve"> wordt omschreven met de term </w:t>
      </w:r>
      <w:r>
        <w:rPr>
          <w:i/>
        </w:rPr>
        <w:t>‘Games for</w:t>
      </w:r>
      <w:r w:rsidR="004A4450">
        <w:rPr>
          <w:i/>
        </w:rPr>
        <w:t xml:space="preserve"> </w:t>
      </w:r>
      <w:r>
        <w:rPr>
          <w:i/>
        </w:rPr>
        <w:t>everyone</w:t>
      </w:r>
      <w:r w:rsidR="001176AF">
        <w:rPr>
          <w:i/>
        </w:rPr>
        <w:t>.</w:t>
      </w:r>
      <w:r>
        <w:rPr>
          <w:i/>
        </w:rPr>
        <w:t>’</w:t>
      </w:r>
      <w:r>
        <w:rPr>
          <w:rStyle w:val="Voetnootmarkering"/>
          <w:rFonts w:cstheme="minorHAnsi"/>
          <w:i/>
        </w:rPr>
        <w:footnoteReference w:id="5"/>
      </w:r>
      <w:r>
        <w:t xml:space="preserve"> De markt van games kan worden onderverdeeld in </w:t>
      </w:r>
      <w:r w:rsidR="007B0AB4">
        <w:t>twee</w:t>
      </w:r>
      <w:r>
        <w:t xml:space="preserve"> segmenten die aan een doelgroep gekoppeld wo</w:t>
      </w:r>
      <w:r w:rsidR="003F2699">
        <w:t xml:space="preserve">rden. Te weten: </w:t>
      </w:r>
      <w:r w:rsidR="00CB757E">
        <w:t>‘</w:t>
      </w:r>
      <w:r w:rsidR="00391D2D">
        <w:t>h</w:t>
      </w:r>
      <w:r w:rsidR="003F2699">
        <w:t>ardcore</w:t>
      </w:r>
      <w:r w:rsidR="00CB757E">
        <w:t>’</w:t>
      </w:r>
      <w:r w:rsidR="003F2699">
        <w:t xml:space="preserve"> gamers en </w:t>
      </w:r>
      <w:r w:rsidR="00CB757E">
        <w:t>‘</w:t>
      </w:r>
      <w:r w:rsidR="00391D2D">
        <w:t>m</w:t>
      </w:r>
      <w:r w:rsidR="003F2699">
        <w:t>ainstream</w:t>
      </w:r>
      <w:r w:rsidR="00CB757E">
        <w:t>’</w:t>
      </w:r>
      <w:r w:rsidR="003F2699">
        <w:t xml:space="preserve"> gamer</w:t>
      </w:r>
      <w:r w:rsidR="007B0AB4">
        <w:t>s</w:t>
      </w:r>
      <w:r>
        <w:t xml:space="preserve">. De visie van </w:t>
      </w:r>
      <w:r w:rsidR="00236621" w:rsidRPr="00236621">
        <w:rPr>
          <w:i/>
        </w:rPr>
        <w:t>Ubisoft</w:t>
      </w:r>
      <w:r w:rsidR="003F65A6">
        <w:rPr>
          <w:i/>
        </w:rPr>
        <w:t xml:space="preserve"> </w:t>
      </w:r>
      <w:r>
        <w:t xml:space="preserve">is om aan de </w:t>
      </w:r>
      <w:r w:rsidR="00E15CAE">
        <w:t>behoeften</w:t>
      </w:r>
      <w:r w:rsidR="003F2699">
        <w:t xml:space="preserve"> </w:t>
      </w:r>
      <w:r w:rsidR="00E15CAE">
        <w:t xml:space="preserve">te voldoen van </w:t>
      </w:r>
      <w:r w:rsidR="00391D2D">
        <w:t>beiden doelgroep segmenten</w:t>
      </w:r>
      <w:r w:rsidR="007B0AB4">
        <w:t xml:space="preserve"> en de subgroepen die zich hierin bevinden</w:t>
      </w:r>
      <w:r>
        <w:t>.</w:t>
      </w:r>
    </w:p>
    <w:p w14:paraId="2D8A0C0F" w14:textId="77777777" w:rsidR="00D1633B" w:rsidRDefault="003E718A" w:rsidP="00D1633B">
      <w:pPr>
        <w:jc w:val="both"/>
        <w:rPr>
          <w:b/>
          <w:sz w:val="24"/>
          <w:szCs w:val="24"/>
        </w:rPr>
      </w:pPr>
      <w:r w:rsidRPr="00D1633B">
        <w:rPr>
          <w:b/>
          <w:sz w:val="24"/>
          <w:szCs w:val="24"/>
        </w:rPr>
        <w:t xml:space="preserve">2.4: </w:t>
      </w:r>
      <w:r w:rsidR="00921E43" w:rsidRPr="00D1633B">
        <w:rPr>
          <w:b/>
          <w:sz w:val="24"/>
          <w:szCs w:val="24"/>
        </w:rPr>
        <w:t>Marketingmix</w:t>
      </w:r>
    </w:p>
    <w:p w14:paraId="2D8A0C10" w14:textId="77777777" w:rsidR="003F5BB1" w:rsidRPr="00D1633B" w:rsidRDefault="00921E43" w:rsidP="00D1633B">
      <w:pPr>
        <w:jc w:val="both"/>
        <w:rPr>
          <w:b/>
          <w:sz w:val="24"/>
          <w:szCs w:val="24"/>
        </w:rPr>
      </w:pPr>
      <w:r w:rsidRPr="003F5BB1">
        <w:t>De mark</w:t>
      </w:r>
      <w:r w:rsidR="003F5BB1">
        <w:t>e</w:t>
      </w:r>
      <w:r w:rsidRPr="003F5BB1">
        <w:t xml:space="preserve">tingmix </w:t>
      </w:r>
      <w:r w:rsidRPr="007B0AB4">
        <w:t xml:space="preserve">van </w:t>
      </w:r>
      <w:r w:rsidR="00236621" w:rsidRPr="00236621">
        <w:rPr>
          <w:i/>
        </w:rPr>
        <w:t>Ubisoft</w:t>
      </w:r>
      <w:r w:rsidRPr="003F5BB1">
        <w:t xml:space="preserve"> wordt behandeld aan de hand van de 4 P’</w:t>
      </w:r>
      <w:r w:rsidR="003F5BB1" w:rsidRPr="003F5BB1">
        <w:t xml:space="preserve">s. Deze onderdelen geven een helder en concreet beeld van de markt </w:t>
      </w:r>
      <w:r w:rsidR="003F5BB1" w:rsidRPr="007B0AB4">
        <w:t>waarin</w:t>
      </w:r>
      <w:r w:rsidR="000636B0" w:rsidRPr="007B0AB4">
        <w:t xml:space="preserve"> </w:t>
      </w:r>
      <w:r w:rsidR="00236621" w:rsidRPr="00236621">
        <w:rPr>
          <w:i/>
        </w:rPr>
        <w:t>Ubisoft</w:t>
      </w:r>
      <w:r w:rsidR="003F65A6">
        <w:rPr>
          <w:i/>
        </w:rPr>
        <w:t xml:space="preserve"> </w:t>
      </w:r>
      <w:r w:rsidR="003F5BB1" w:rsidRPr="003F5BB1">
        <w:t>actief is en hoe zij hun activiteiten invullen.</w:t>
      </w:r>
    </w:p>
    <w:p w14:paraId="2D8A0C11" w14:textId="77777777" w:rsidR="003F5BB1" w:rsidRPr="00D1633B" w:rsidRDefault="003E718A" w:rsidP="00D1633B">
      <w:pPr>
        <w:jc w:val="both"/>
        <w:rPr>
          <w:b/>
          <w:sz w:val="24"/>
          <w:szCs w:val="24"/>
        </w:rPr>
      </w:pPr>
      <w:r w:rsidRPr="00D1633B">
        <w:rPr>
          <w:b/>
          <w:sz w:val="24"/>
          <w:szCs w:val="24"/>
        </w:rPr>
        <w:t xml:space="preserve">2.4.1: </w:t>
      </w:r>
      <w:r w:rsidR="003F5BB1" w:rsidRPr="00D1633B">
        <w:rPr>
          <w:b/>
          <w:sz w:val="24"/>
          <w:szCs w:val="24"/>
        </w:rPr>
        <w:t>Product</w:t>
      </w:r>
    </w:p>
    <w:p w14:paraId="2D8A0C12" w14:textId="77777777" w:rsidR="003F5BB1" w:rsidRDefault="003F5BB1" w:rsidP="00D1633B">
      <w:pPr>
        <w:jc w:val="both"/>
      </w:pPr>
      <w:r>
        <w:t xml:space="preserve">Het product games is een complementair goed. Dit houdt in dat het slechts een mediadrager </w:t>
      </w:r>
      <w:r w:rsidR="00693AE9">
        <w:t xml:space="preserve">is, </w:t>
      </w:r>
      <w:r>
        <w:t xml:space="preserve">wat moet worden afgespeeld met </w:t>
      </w:r>
      <w:r w:rsidR="00773F37">
        <w:t xml:space="preserve">de </w:t>
      </w:r>
      <w:r>
        <w:t>daarvoor bestemde apparatuur. Games zijn, net als film</w:t>
      </w:r>
      <w:r w:rsidR="00773F37">
        <w:t>s</w:t>
      </w:r>
      <w:r>
        <w:t xml:space="preserve"> of muziek, te verkrijgen in verschillende g</w:t>
      </w:r>
      <w:r w:rsidR="007B0AB4">
        <w:t xml:space="preserve">enres. Bekende genres binnen de </w:t>
      </w:r>
      <w:r>
        <w:t>gamesindustrie zijn: Action-Adventu</w:t>
      </w:r>
      <w:r w:rsidR="006D2728">
        <w:t>r</w:t>
      </w:r>
      <w:r>
        <w:t xml:space="preserve">e, Puzzle, Beat ‘em Up, Racing en Shooters. Zoals de visie van </w:t>
      </w:r>
      <w:r w:rsidR="00236621" w:rsidRPr="00236621">
        <w:rPr>
          <w:i/>
        </w:rPr>
        <w:t>Ubisoft</w:t>
      </w:r>
      <w:r>
        <w:t xml:space="preserve"> beaamt bieden zij videogames aan in alle populaire </w:t>
      </w:r>
      <w:r w:rsidR="00693AE9">
        <w:t xml:space="preserve">genres. </w:t>
      </w:r>
    </w:p>
    <w:p w14:paraId="2D8A0C13" w14:textId="77777777" w:rsidR="00D1633B" w:rsidRDefault="003F5BB1" w:rsidP="00D1633B">
      <w:pPr>
        <w:jc w:val="both"/>
        <w:rPr>
          <w:b/>
          <w:sz w:val="24"/>
          <w:szCs w:val="24"/>
        </w:rPr>
      </w:pPr>
      <w:r w:rsidRPr="00D1633B">
        <w:rPr>
          <w:b/>
          <w:sz w:val="24"/>
          <w:szCs w:val="24"/>
        </w:rPr>
        <w:t>2.4.2:</w:t>
      </w:r>
      <w:r w:rsidR="003E718A" w:rsidRPr="00D1633B">
        <w:rPr>
          <w:b/>
          <w:sz w:val="24"/>
          <w:szCs w:val="24"/>
        </w:rPr>
        <w:t xml:space="preserve"> </w:t>
      </w:r>
      <w:r w:rsidR="00C25689" w:rsidRPr="00D1633B">
        <w:rPr>
          <w:b/>
          <w:sz w:val="24"/>
          <w:szCs w:val="24"/>
        </w:rPr>
        <w:t>Prijs</w:t>
      </w:r>
    </w:p>
    <w:p w14:paraId="2D8A0C14" w14:textId="77777777" w:rsidR="00473E19" w:rsidRPr="00D1633B" w:rsidRDefault="00C25689" w:rsidP="00D1633B">
      <w:pPr>
        <w:jc w:val="both"/>
        <w:rPr>
          <w:b/>
          <w:sz w:val="24"/>
          <w:szCs w:val="24"/>
        </w:rPr>
      </w:pPr>
      <w:r w:rsidRPr="00D1633B">
        <w:t>De prijs wordt sterk bepaald door de markt waarin games verkeren. Binnen de markt worden diverse prijsklassen gehanteerd die, in de meeste gevallen, tijdelijk zijn. De consumenten advies prijs (CAP) varieert per platform</w:t>
      </w:r>
      <w:r w:rsidR="007217CE" w:rsidRPr="00D1633B">
        <w:t xml:space="preserve"> (console)</w:t>
      </w:r>
      <w:r w:rsidRPr="00D1633B">
        <w:t xml:space="preserve"> en</w:t>
      </w:r>
      <w:r w:rsidR="00473E19" w:rsidRPr="00D1633B">
        <w:t xml:space="preserve"> kan op ieder moment veranderen. De prijsstrategie wordt voor een groot deel bepaald door de retail</w:t>
      </w:r>
      <w:r w:rsidR="00391D2D">
        <w:t xml:space="preserve"> </w:t>
      </w:r>
      <w:r w:rsidR="00473E19" w:rsidRPr="00D1633B">
        <w:t>sector</w:t>
      </w:r>
      <w:r w:rsidR="007217CE" w:rsidRPr="00D1633B">
        <w:t>.</w:t>
      </w:r>
      <w:r w:rsidR="00773F37" w:rsidRPr="00D1633B">
        <w:t xml:space="preserve"> Veel voorkomende prijsklassen zijn: € 59,</w:t>
      </w:r>
      <w:r w:rsidR="00693AE9" w:rsidRPr="00D1633B">
        <w:t xml:space="preserve">99 - € </w:t>
      </w:r>
      <w:r w:rsidR="00773F37" w:rsidRPr="00D1633B">
        <w:t xml:space="preserve">29,99 en € 19,99. </w:t>
      </w:r>
    </w:p>
    <w:p w14:paraId="2D8A0C15" w14:textId="77777777" w:rsidR="00473E19" w:rsidRPr="00D1633B" w:rsidRDefault="003E718A" w:rsidP="00D1633B">
      <w:pPr>
        <w:rPr>
          <w:b/>
          <w:sz w:val="24"/>
          <w:szCs w:val="24"/>
        </w:rPr>
      </w:pPr>
      <w:r w:rsidRPr="00D1633B">
        <w:rPr>
          <w:b/>
          <w:sz w:val="24"/>
          <w:szCs w:val="24"/>
        </w:rPr>
        <w:t xml:space="preserve">2.4.3: </w:t>
      </w:r>
      <w:r w:rsidR="00473E19" w:rsidRPr="00D1633B">
        <w:rPr>
          <w:b/>
          <w:sz w:val="24"/>
          <w:szCs w:val="24"/>
        </w:rPr>
        <w:t>Plaats</w:t>
      </w:r>
    </w:p>
    <w:p w14:paraId="2D8A0C16" w14:textId="77777777" w:rsidR="00206AA2" w:rsidRDefault="006D2728" w:rsidP="00D1633B">
      <w:pPr>
        <w:jc w:val="both"/>
        <w:rPr>
          <w:rFonts w:cstheme="minorHAnsi"/>
        </w:rPr>
      </w:pPr>
      <w:r w:rsidRPr="00D1633B">
        <w:t xml:space="preserve">Het traditionele distributiekanaal van games is de retail sector. </w:t>
      </w:r>
      <w:r w:rsidR="007B0AB4" w:rsidRPr="00D1633B">
        <w:t>G</w:t>
      </w:r>
      <w:r w:rsidRPr="00D1633B">
        <w:t>ames worden</w:t>
      </w:r>
      <w:r w:rsidR="005858FF" w:rsidRPr="00D1633B">
        <w:t xml:space="preserve"> fysiek</w:t>
      </w:r>
      <w:r w:rsidRPr="00D1633B">
        <w:t xml:space="preserve"> verkocht in o.a. speelgoedzaken, elektronicazaken en</w:t>
      </w:r>
      <w:r w:rsidR="007B0AB4" w:rsidRPr="00D1633B">
        <w:t xml:space="preserve"> speciaalzaken</w:t>
      </w:r>
      <w:r w:rsidRPr="00D1633B">
        <w:t>. Naast het aan</w:t>
      </w:r>
      <w:r w:rsidR="005858FF" w:rsidRPr="00D1633B">
        <w:t>bieden van het fysieke product</w:t>
      </w:r>
      <w:r w:rsidRPr="00D1633B">
        <w:t xml:space="preserve"> worden games in grote mate ook digitaal</w:t>
      </w:r>
      <w:r w:rsidR="005858FF" w:rsidRPr="00D1633B">
        <w:t>, dus niet fysiek,</w:t>
      </w:r>
      <w:r w:rsidRPr="00D1633B">
        <w:t xml:space="preserve"> aangeb</w:t>
      </w:r>
      <w:r w:rsidR="00773F37" w:rsidRPr="00D1633B">
        <w:t>oden. De huidige prognose is zo gesteld dat wordt verwacht dat de komende generatie spelcomputer</w:t>
      </w:r>
      <w:r w:rsidR="002004E2" w:rsidRPr="00D1633B">
        <w:t>s</w:t>
      </w:r>
      <w:r w:rsidR="00773F37" w:rsidRPr="00D1633B">
        <w:t xml:space="preserve"> de laatste zal zijn die nog</w:t>
      </w:r>
      <w:r w:rsidR="00D1633B">
        <w:rPr>
          <w:rFonts w:cstheme="minorHAnsi"/>
        </w:rPr>
        <w:t xml:space="preserve"> </w:t>
      </w:r>
      <w:r w:rsidR="00773F37">
        <w:rPr>
          <w:rFonts w:cstheme="minorHAnsi"/>
        </w:rPr>
        <w:t xml:space="preserve">gebruik maakt van fysieke games. De trend van digitaal aanbod / downloadable content is zo sterk </w:t>
      </w:r>
      <w:r w:rsidR="00773F37">
        <w:rPr>
          <w:rFonts w:cstheme="minorHAnsi"/>
        </w:rPr>
        <w:lastRenderedPageBreak/>
        <w:t>dat de technologie zich hier op aanpast om zo aan de behoeften van de consument te voldoen</w:t>
      </w:r>
      <w:r w:rsidR="001176AF">
        <w:rPr>
          <w:rFonts w:cstheme="minorHAnsi"/>
        </w:rPr>
        <w:t>.</w:t>
      </w:r>
      <w:r w:rsidR="00773F37">
        <w:rPr>
          <w:rStyle w:val="Voetnootmarkering"/>
          <w:rFonts w:cstheme="minorHAnsi"/>
        </w:rPr>
        <w:footnoteReference w:id="6"/>
      </w:r>
      <w:r w:rsidR="00730BE5">
        <w:rPr>
          <w:rFonts w:cstheme="minorHAnsi"/>
        </w:rPr>
        <w:t xml:space="preserve"> Denk hierbij aan snellere internetpro</w:t>
      </w:r>
      <w:r w:rsidR="00391D2D">
        <w:rPr>
          <w:rFonts w:cstheme="minorHAnsi"/>
        </w:rPr>
        <w:t>cessors, exclusieve distributie</w:t>
      </w:r>
      <w:r w:rsidR="00730BE5">
        <w:rPr>
          <w:rFonts w:cstheme="minorHAnsi"/>
        </w:rPr>
        <w:t xml:space="preserve">vormen en Social Media koppelingen tussen de technologieën en de consument. </w:t>
      </w:r>
    </w:p>
    <w:p w14:paraId="2D8A0C17" w14:textId="77777777" w:rsidR="00D1633B" w:rsidRDefault="003E718A" w:rsidP="00D1633B">
      <w:pPr>
        <w:jc w:val="both"/>
        <w:rPr>
          <w:b/>
          <w:sz w:val="24"/>
          <w:szCs w:val="24"/>
        </w:rPr>
      </w:pPr>
      <w:r w:rsidRPr="00D1633B">
        <w:rPr>
          <w:b/>
          <w:sz w:val="24"/>
          <w:szCs w:val="24"/>
        </w:rPr>
        <w:t xml:space="preserve">2.4.4: </w:t>
      </w:r>
      <w:r w:rsidR="006D2728" w:rsidRPr="00D1633B">
        <w:rPr>
          <w:b/>
          <w:sz w:val="24"/>
          <w:szCs w:val="24"/>
        </w:rPr>
        <w:t>Promotie</w:t>
      </w:r>
    </w:p>
    <w:p w14:paraId="2D8A0C18" w14:textId="77777777" w:rsidR="00C4630C" w:rsidRPr="00D1633B" w:rsidRDefault="00E93657" w:rsidP="00D1633B">
      <w:pPr>
        <w:jc w:val="both"/>
        <w:rPr>
          <w:b/>
          <w:sz w:val="24"/>
          <w:szCs w:val="24"/>
        </w:rPr>
      </w:pPr>
      <w:r>
        <w:t xml:space="preserve">De promotie van games wordt op verschillende niveaus uitgevoerd. </w:t>
      </w:r>
      <w:r w:rsidR="00236621" w:rsidRPr="00236621">
        <w:rPr>
          <w:i/>
        </w:rPr>
        <w:t>Ubisoft</w:t>
      </w:r>
      <w:r w:rsidRPr="00E93657">
        <w:rPr>
          <w:i/>
        </w:rPr>
        <w:t xml:space="preserve"> Nederland</w:t>
      </w:r>
      <w:r>
        <w:t xml:space="preserve">, verantwoordelijk voor alle marketing- en sales activiteiten binnen  Nederland, richt zich op diverse media om zo hun product onder de aandacht te brengen. Public Relations speelt een belangrijke rol binnen de promotieactiviteiten, aangezien de pers een belangrijke speler is op het gebied van communicatie tussen </w:t>
      </w:r>
      <w:r w:rsidR="00236621" w:rsidRPr="00236621">
        <w:rPr>
          <w:i/>
        </w:rPr>
        <w:t>Ubisoft</w:t>
      </w:r>
      <w:r w:rsidRPr="002004E2">
        <w:t xml:space="preserve"> </w:t>
      </w:r>
      <w:r>
        <w:t>en de consument.</w:t>
      </w:r>
      <w:r w:rsidR="002004E2">
        <w:t xml:space="preserve"> Daarnaast zijn Social M</w:t>
      </w:r>
      <w:r w:rsidR="00C4630C">
        <w:t>edia (</w:t>
      </w:r>
      <w:r w:rsidR="008B2558">
        <w:t>Facebook</w:t>
      </w:r>
      <w:r w:rsidR="00C4630C">
        <w:t xml:space="preserve">, Twitter en Youtube) belangrijke </w:t>
      </w:r>
      <w:r w:rsidR="00827055">
        <w:t>marketing</w:t>
      </w:r>
      <w:r w:rsidR="00C4630C">
        <w:t>instrumenten die een steeds grotere rol spelen binnen de communicatiestrategie</w:t>
      </w:r>
      <w:r w:rsidR="001176AF">
        <w:t>.</w:t>
      </w:r>
      <w:r w:rsidR="00653A95">
        <w:rPr>
          <w:rStyle w:val="Voetnootmarkering"/>
        </w:rPr>
        <w:footnoteReference w:id="7"/>
      </w:r>
    </w:p>
    <w:p w14:paraId="2D8A0C19" w14:textId="77777777" w:rsidR="00206AA2" w:rsidRDefault="00206AA2" w:rsidP="000B29A3">
      <w:pPr>
        <w:jc w:val="both"/>
        <w:rPr>
          <w:b/>
          <w:sz w:val="24"/>
          <w:szCs w:val="24"/>
        </w:rPr>
      </w:pPr>
      <w:r>
        <w:rPr>
          <w:b/>
          <w:sz w:val="24"/>
          <w:szCs w:val="24"/>
        </w:rPr>
        <w:t>2.5: 7-S Model van McKinsey</w:t>
      </w:r>
    </w:p>
    <w:p w14:paraId="2D8A0C1A" w14:textId="77777777" w:rsidR="00CE0CCB" w:rsidRDefault="00F732C6" w:rsidP="000B29A3">
      <w:pPr>
        <w:jc w:val="both"/>
      </w:pPr>
      <w:r>
        <w:rPr>
          <w:noProof/>
          <w:lang w:val="en-US"/>
        </w:rPr>
        <w:drawing>
          <wp:anchor distT="0" distB="0" distL="114300" distR="114300" simplePos="0" relativeHeight="251685888" behindDoc="1" locked="0" layoutInCell="1" allowOverlap="1" wp14:anchorId="2D8A0FA9" wp14:editId="2D8A0FAA">
            <wp:simplePos x="0" y="0"/>
            <wp:positionH relativeFrom="column">
              <wp:posOffset>3180715</wp:posOffset>
            </wp:positionH>
            <wp:positionV relativeFrom="paragraph">
              <wp:posOffset>478790</wp:posOffset>
            </wp:positionV>
            <wp:extent cx="2492375" cy="1676400"/>
            <wp:effectExtent l="0" t="0" r="3175" b="0"/>
            <wp:wrapThrough wrapText="bothSides">
              <wp:wrapPolygon edited="0">
                <wp:start x="0" y="0"/>
                <wp:lineTo x="0" y="21355"/>
                <wp:lineTo x="21462" y="21355"/>
                <wp:lineTo x="21462" y="0"/>
                <wp:lineTo x="0" y="0"/>
              </wp:wrapPolygon>
            </wp:wrapThrough>
            <wp:docPr id="2" name="Afbeelding 2" descr="http://www.12manage.com/images/picture_mckinsey_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2manage.com/images/picture_mckinsey_7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2375" cy="1676400"/>
                    </a:xfrm>
                    <a:prstGeom prst="rect">
                      <a:avLst/>
                    </a:prstGeom>
                    <a:noFill/>
                    <a:ln>
                      <a:noFill/>
                    </a:ln>
                  </pic:spPr>
                </pic:pic>
              </a:graphicData>
            </a:graphic>
          </wp:anchor>
        </w:drawing>
      </w:r>
      <w:r w:rsidR="00206AA2">
        <w:t xml:space="preserve">De interne kwaliteiten van </w:t>
      </w:r>
      <w:r w:rsidR="00236621" w:rsidRPr="00236621">
        <w:rPr>
          <w:i/>
        </w:rPr>
        <w:t>Ubisoft</w:t>
      </w:r>
      <w:r w:rsidR="00206AA2">
        <w:rPr>
          <w:i/>
        </w:rPr>
        <w:t xml:space="preserve"> Nederland </w:t>
      </w:r>
      <w:r w:rsidR="00206AA2">
        <w:t>worden gewaardeerd aan de hand van het 7-S model van McKinsey. Dit model behandeld zeven interne aspecten van de onderneming die verdeeld worden in drie ‘harde’ asp</w:t>
      </w:r>
      <w:r w:rsidR="00730BE5">
        <w:t>ecten en vier ‘zachte’ aspecten.</w:t>
      </w:r>
    </w:p>
    <w:p w14:paraId="2D8A0C1B" w14:textId="77777777" w:rsidR="00206AA2" w:rsidRPr="004C0B51" w:rsidRDefault="00F732C6" w:rsidP="00206AA2">
      <w:pPr>
        <w:pStyle w:val="Lijstalinea"/>
        <w:numPr>
          <w:ilvl w:val="0"/>
          <w:numId w:val="12"/>
        </w:numPr>
        <w:jc w:val="both"/>
        <w:rPr>
          <w:b/>
          <w:sz w:val="24"/>
          <w:szCs w:val="24"/>
        </w:rPr>
      </w:pPr>
      <w:r w:rsidRPr="004C0B51">
        <w:rPr>
          <w:b/>
          <w:sz w:val="24"/>
          <w:szCs w:val="24"/>
        </w:rPr>
        <w:t>Significantie Waarden</w:t>
      </w:r>
      <w:r w:rsidRPr="004C0B51">
        <w:rPr>
          <w:b/>
          <w:sz w:val="24"/>
          <w:szCs w:val="24"/>
        </w:rPr>
        <w:tab/>
        <w:t>(Z)</w:t>
      </w:r>
      <w:r w:rsidR="00206AA2" w:rsidRPr="004C0B51">
        <w:rPr>
          <w:b/>
          <w:sz w:val="24"/>
          <w:szCs w:val="24"/>
        </w:rPr>
        <w:tab/>
      </w:r>
      <w:r w:rsidR="00206AA2" w:rsidRPr="004C0B51">
        <w:rPr>
          <w:b/>
          <w:sz w:val="24"/>
          <w:szCs w:val="24"/>
        </w:rPr>
        <w:tab/>
      </w:r>
      <w:r w:rsidR="00206AA2" w:rsidRPr="004C0B51">
        <w:rPr>
          <w:b/>
          <w:sz w:val="24"/>
          <w:szCs w:val="24"/>
        </w:rPr>
        <w:tab/>
      </w:r>
      <w:r w:rsidR="00206AA2" w:rsidRPr="004C0B51">
        <w:rPr>
          <w:b/>
          <w:sz w:val="24"/>
          <w:szCs w:val="24"/>
        </w:rPr>
        <w:tab/>
      </w:r>
    </w:p>
    <w:p w14:paraId="2D8A0C1C" w14:textId="77777777" w:rsidR="00730BE5" w:rsidRDefault="00236621" w:rsidP="00206AA2">
      <w:pPr>
        <w:jc w:val="both"/>
      </w:pPr>
      <w:r w:rsidRPr="00236621">
        <w:rPr>
          <w:i/>
        </w:rPr>
        <w:t>Ubisoft</w:t>
      </w:r>
      <w:r w:rsidR="00CE0CCB">
        <w:rPr>
          <w:i/>
        </w:rPr>
        <w:t xml:space="preserve"> Nederland </w:t>
      </w:r>
      <w:r w:rsidR="00CE0CCB">
        <w:t>streeft naar maximale omzet- en marktaandeel</w:t>
      </w:r>
      <w:r w:rsidR="00F732C6">
        <w:t xml:space="preserve"> </w:t>
      </w:r>
      <w:r w:rsidR="00CE0CCB">
        <w:t>binnen de Nederlandse markt. Dit doen zij door marketing- en salesactiviteiten en strategieën synchroon uit te v</w:t>
      </w:r>
      <w:r w:rsidR="00D84D3E">
        <w:t>oeren, met als gevolg dat beide</w:t>
      </w:r>
      <w:r w:rsidR="00CE0CCB">
        <w:t xml:space="preserve"> dezelfde focus behouden. </w:t>
      </w:r>
      <w:r w:rsidR="00730BE5">
        <w:tab/>
      </w:r>
      <w:r w:rsidR="00730BE5">
        <w:tab/>
      </w:r>
      <w:r w:rsidR="00730BE5">
        <w:tab/>
      </w:r>
      <w:r w:rsidR="00730BE5">
        <w:tab/>
      </w:r>
      <w:r w:rsidR="00730BE5">
        <w:tab/>
      </w:r>
      <w:r w:rsidR="00730BE5">
        <w:tab/>
      </w:r>
      <w:r w:rsidR="00730BE5" w:rsidRPr="00730BE5">
        <w:rPr>
          <w:rStyle w:val="Voetnootmarkering"/>
          <w:sz w:val="16"/>
          <w:szCs w:val="16"/>
          <w:vertAlign w:val="baseline"/>
        </w:rPr>
        <w:footnoteReference w:id="8"/>
      </w:r>
      <w:r w:rsidR="00730BE5" w:rsidRPr="00730BE5">
        <w:rPr>
          <w:sz w:val="16"/>
          <w:szCs w:val="16"/>
        </w:rPr>
        <w:t xml:space="preserve">: Fig 2: 7 </w:t>
      </w:r>
      <w:r w:rsidRPr="00730BE5">
        <w:rPr>
          <w:sz w:val="16"/>
          <w:szCs w:val="16"/>
        </w:rPr>
        <w:t>dimensies</w:t>
      </w:r>
      <w:r w:rsidR="00730BE5" w:rsidRPr="00730BE5">
        <w:rPr>
          <w:sz w:val="16"/>
          <w:szCs w:val="16"/>
        </w:rPr>
        <w:t xml:space="preserve"> van McKinsey</w:t>
      </w:r>
      <w:r w:rsidR="00730BE5">
        <w:tab/>
      </w:r>
    </w:p>
    <w:p w14:paraId="2D8A0C1D" w14:textId="77777777" w:rsidR="00CE0CCB" w:rsidRDefault="00CE0CCB" w:rsidP="00206AA2">
      <w:pPr>
        <w:jc w:val="both"/>
      </w:pPr>
      <w:r>
        <w:t xml:space="preserve">Marketinguitingen, salesafspraken, PR-activiteiten en klantcommunicatie worden uitgevoerd vanuit dezelfde visie. Beide teams communiceren zeer frequent om de activiteiten op elkaar af te stemmen.  </w:t>
      </w:r>
    </w:p>
    <w:p w14:paraId="2D8A0C1E" w14:textId="77777777" w:rsidR="00F732C6" w:rsidRPr="004C0B51" w:rsidRDefault="00F732C6" w:rsidP="00F732C6">
      <w:pPr>
        <w:pStyle w:val="Lijstalinea"/>
        <w:numPr>
          <w:ilvl w:val="0"/>
          <w:numId w:val="12"/>
        </w:numPr>
        <w:jc w:val="both"/>
        <w:rPr>
          <w:b/>
          <w:sz w:val="24"/>
          <w:szCs w:val="24"/>
        </w:rPr>
      </w:pPr>
      <w:r w:rsidRPr="004C0B51">
        <w:rPr>
          <w:b/>
          <w:sz w:val="24"/>
          <w:szCs w:val="24"/>
        </w:rPr>
        <w:t>Strategie</w:t>
      </w:r>
      <w:r w:rsidRPr="004C0B51">
        <w:rPr>
          <w:b/>
          <w:sz w:val="24"/>
          <w:szCs w:val="24"/>
        </w:rPr>
        <w:tab/>
      </w:r>
      <w:r w:rsidRPr="004C0B51">
        <w:rPr>
          <w:b/>
          <w:sz w:val="24"/>
          <w:szCs w:val="24"/>
        </w:rPr>
        <w:tab/>
      </w:r>
      <w:r w:rsidR="009E0646">
        <w:rPr>
          <w:b/>
          <w:sz w:val="24"/>
          <w:szCs w:val="24"/>
        </w:rPr>
        <w:tab/>
      </w:r>
      <w:r w:rsidRPr="004C0B51">
        <w:rPr>
          <w:b/>
          <w:sz w:val="24"/>
          <w:szCs w:val="24"/>
        </w:rPr>
        <w:t>(H)</w:t>
      </w:r>
    </w:p>
    <w:p w14:paraId="2D8A0C1F" w14:textId="77777777" w:rsidR="00D1633B" w:rsidRDefault="007A2FE2" w:rsidP="00F732C6">
      <w:pPr>
        <w:jc w:val="both"/>
      </w:pPr>
      <w:r>
        <w:t xml:space="preserve">De strategie van </w:t>
      </w:r>
      <w:r w:rsidR="00236621" w:rsidRPr="00236621">
        <w:rPr>
          <w:i/>
        </w:rPr>
        <w:t>Ubisoft</w:t>
      </w:r>
      <w:r>
        <w:rPr>
          <w:i/>
        </w:rPr>
        <w:t xml:space="preserve"> Nederland</w:t>
      </w:r>
      <w:r>
        <w:t xml:space="preserve"> wordt bepaald door verschillende factoren. Dit zijn zowel actuele factoren als factoren die in het verleden hebben plaatsgevonden. </w:t>
      </w:r>
      <w:r w:rsidR="001A4E2F">
        <w:t xml:space="preserve">In termen van markt- en omzet groei wordt een vergelijking gemaakt met de resultaten van het vorige fiscale jaar en de actuele groei van de lokale markt. Zoals de visie van </w:t>
      </w:r>
      <w:r w:rsidR="00236621" w:rsidRPr="00236621">
        <w:rPr>
          <w:i/>
        </w:rPr>
        <w:t>Ubisoft</w:t>
      </w:r>
      <w:r w:rsidR="001A4E2F">
        <w:t xml:space="preserve"> omschrijft streven zij naar een zo breed mogelijke bediening van de markt. Op marketingniveau uit dit zich in een zo breed mogelijke inzet van instrumenten en media. De inzet van Social Media speelt hier een grote rol, aangezien deze media een actuele inzicht bieden met betrekking tot de behoefte van de consument, het imago van de organisatie en de positie van de con</w:t>
      </w:r>
      <w:r w:rsidR="00236621">
        <w:t>currentie.</w:t>
      </w:r>
    </w:p>
    <w:p w14:paraId="2D8A0C20" w14:textId="77777777" w:rsidR="001A4E2F" w:rsidRPr="004C0B51" w:rsidRDefault="001A4E2F" w:rsidP="001A4E2F">
      <w:pPr>
        <w:pStyle w:val="Lijstalinea"/>
        <w:numPr>
          <w:ilvl w:val="0"/>
          <w:numId w:val="12"/>
        </w:numPr>
        <w:jc w:val="both"/>
        <w:rPr>
          <w:b/>
          <w:sz w:val="24"/>
          <w:szCs w:val="24"/>
        </w:rPr>
      </w:pPr>
      <w:r w:rsidRPr="004C0B51">
        <w:rPr>
          <w:b/>
          <w:sz w:val="24"/>
          <w:szCs w:val="24"/>
        </w:rPr>
        <w:lastRenderedPageBreak/>
        <w:t>Structuur</w:t>
      </w:r>
      <w:r w:rsidRPr="004C0B51">
        <w:rPr>
          <w:b/>
          <w:sz w:val="24"/>
          <w:szCs w:val="24"/>
        </w:rPr>
        <w:tab/>
      </w:r>
      <w:r w:rsidRPr="004C0B51">
        <w:rPr>
          <w:b/>
          <w:sz w:val="24"/>
          <w:szCs w:val="24"/>
        </w:rPr>
        <w:tab/>
      </w:r>
      <w:r w:rsidR="009E0646">
        <w:rPr>
          <w:b/>
          <w:sz w:val="24"/>
          <w:szCs w:val="24"/>
        </w:rPr>
        <w:tab/>
      </w:r>
      <w:r w:rsidRPr="004C0B51">
        <w:rPr>
          <w:b/>
          <w:sz w:val="24"/>
          <w:szCs w:val="24"/>
        </w:rPr>
        <w:t xml:space="preserve">(H)  </w:t>
      </w:r>
    </w:p>
    <w:p w14:paraId="2D8A0C21" w14:textId="77777777" w:rsidR="003B5928" w:rsidRDefault="001A4E2F" w:rsidP="001A4E2F">
      <w:pPr>
        <w:jc w:val="both"/>
      </w:pPr>
      <w:r>
        <w:t xml:space="preserve">Binnen de huidige organisatiestructuur van </w:t>
      </w:r>
      <w:r w:rsidR="00236621" w:rsidRPr="00236621">
        <w:rPr>
          <w:i/>
        </w:rPr>
        <w:t>Ubisoft</w:t>
      </w:r>
      <w:r>
        <w:rPr>
          <w:i/>
        </w:rPr>
        <w:t xml:space="preserve"> Nederland</w:t>
      </w:r>
      <w:r>
        <w:t xml:space="preserve"> vindt een concrete taakverdeling plaats. </w:t>
      </w:r>
      <w:r w:rsidR="00236621" w:rsidRPr="00236621">
        <w:rPr>
          <w:i/>
        </w:rPr>
        <w:t>Ubisoft</w:t>
      </w:r>
      <w:r>
        <w:rPr>
          <w:i/>
        </w:rPr>
        <w:t xml:space="preserve"> Nederland </w:t>
      </w:r>
      <w:r>
        <w:t xml:space="preserve">biedt verschillende merken (franchise) aan die elk worden onderverdeeld </w:t>
      </w:r>
      <w:r w:rsidR="003A5D79">
        <w:t>tussen</w:t>
      </w:r>
      <w:r>
        <w:t xml:space="preserve"> Brandmanagers.</w:t>
      </w:r>
      <w:r w:rsidR="003A5D79">
        <w:t xml:space="preserve"> Zij zijn verantwoordelijk voor alle activiteiten omtrent een dergelijke franchise. Activiteiten als budgetverdeling, inzet v</w:t>
      </w:r>
      <w:r w:rsidR="00D84D3E">
        <w:t>an media, partnerships en media</w:t>
      </w:r>
      <w:r w:rsidR="003A5D79">
        <w:t xml:space="preserve">contact zijn </w:t>
      </w:r>
      <w:r w:rsidR="003A5D79" w:rsidRPr="003A5D79">
        <w:t>voorb</w:t>
      </w:r>
      <w:r w:rsidR="00D84D3E">
        <w:t>eelden hiervan. Deze b</w:t>
      </w:r>
      <w:r w:rsidR="003A5D79" w:rsidRPr="003A5D79">
        <w:t>randmanagers worden geadv</w:t>
      </w:r>
      <w:r w:rsidR="00D84D3E">
        <w:t>iseerd en ondersteunt door een m</w:t>
      </w:r>
      <w:r w:rsidR="003A5D79" w:rsidRPr="003A5D79">
        <w:t xml:space="preserve">arketingdirecteur. Een soort gelijk systeem wordt gehanteerd op salesniveau. Sales accountants hebben verschillende klanten (accounts) als verantwoordelijkheid, met als doel één aanspreekpunt te vormen voor hun klanten. Ook deze afdeling wordt </w:t>
      </w:r>
      <w:r w:rsidR="00D84D3E">
        <w:t>geleid en ondersteund door een s</w:t>
      </w:r>
      <w:r w:rsidR="003A5D79" w:rsidRPr="003A5D79">
        <w:t>alesdirecteur.</w:t>
      </w:r>
      <w:r w:rsidR="003B5928">
        <w:t xml:space="preserve"> Beide directeure</w:t>
      </w:r>
      <w:r w:rsidR="00D84D3E">
        <w:t>n verantwoorden hun resultaten tegenover</w:t>
      </w:r>
      <w:r w:rsidR="003B5928">
        <w:t xml:space="preserve"> de CEO van </w:t>
      </w:r>
      <w:r w:rsidR="00236621" w:rsidRPr="00236621">
        <w:rPr>
          <w:i/>
        </w:rPr>
        <w:t>Ubisoft</w:t>
      </w:r>
      <w:r w:rsidR="003B5928">
        <w:rPr>
          <w:i/>
        </w:rPr>
        <w:t xml:space="preserve"> Nederland</w:t>
      </w:r>
      <w:r w:rsidR="003B5928">
        <w:t xml:space="preserve">, die op zijn beurt zijn hoofdstrategieën verantwoord </w:t>
      </w:r>
      <w:r w:rsidR="00D84D3E">
        <w:t>tegenover</w:t>
      </w:r>
      <w:r w:rsidR="003B5928">
        <w:t xml:space="preserve"> het hoofdkantoor in Parijs.</w:t>
      </w:r>
    </w:p>
    <w:p w14:paraId="2D8A0C22" w14:textId="77777777" w:rsidR="003B5928" w:rsidRPr="004C0B51" w:rsidRDefault="003B5928" w:rsidP="003B5928">
      <w:pPr>
        <w:pStyle w:val="Lijstalinea"/>
        <w:numPr>
          <w:ilvl w:val="0"/>
          <w:numId w:val="12"/>
        </w:numPr>
        <w:jc w:val="both"/>
        <w:rPr>
          <w:b/>
          <w:sz w:val="24"/>
          <w:szCs w:val="24"/>
        </w:rPr>
      </w:pPr>
      <w:r w:rsidRPr="004C0B51">
        <w:rPr>
          <w:b/>
          <w:sz w:val="24"/>
          <w:szCs w:val="24"/>
        </w:rPr>
        <w:t>Systemen</w:t>
      </w:r>
      <w:r w:rsidRPr="004C0B51">
        <w:rPr>
          <w:b/>
          <w:sz w:val="24"/>
          <w:szCs w:val="24"/>
        </w:rPr>
        <w:tab/>
      </w:r>
      <w:r w:rsidRPr="004C0B51">
        <w:rPr>
          <w:b/>
          <w:sz w:val="24"/>
          <w:szCs w:val="24"/>
        </w:rPr>
        <w:tab/>
      </w:r>
      <w:r w:rsidR="009E0646">
        <w:rPr>
          <w:b/>
          <w:sz w:val="24"/>
          <w:szCs w:val="24"/>
        </w:rPr>
        <w:tab/>
      </w:r>
      <w:r w:rsidRPr="004C0B51">
        <w:rPr>
          <w:b/>
          <w:sz w:val="24"/>
          <w:szCs w:val="24"/>
        </w:rPr>
        <w:t xml:space="preserve">(H) </w:t>
      </w:r>
      <w:r w:rsidR="003A5D79" w:rsidRPr="004C0B51">
        <w:rPr>
          <w:b/>
          <w:sz w:val="24"/>
          <w:szCs w:val="24"/>
        </w:rPr>
        <w:t xml:space="preserve"> </w:t>
      </w:r>
    </w:p>
    <w:p w14:paraId="2D8A0C23" w14:textId="77777777" w:rsidR="00971BE7" w:rsidRDefault="00236621" w:rsidP="001A4E2F">
      <w:pPr>
        <w:jc w:val="both"/>
      </w:pPr>
      <w:r w:rsidRPr="00236621">
        <w:rPr>
          <w:i/>
        </w:rPr>
        <w:t>Ubisoft</w:t>
      </w:r>
      <w:r w:rsidR="007C32E5">
        <w:rPr>
          <w:i/>
        </w:rPr>
        <w:t xml:space="preserve"> Nederland</w:t>
      </w:r>
      <w:r w:rsidR="007C32E5">
        <w:t xml:space="preserve"> </w:t>
      </w:r>
      <w:r w:rsidR="00971BE7">
        <w:t xml:space="preserve">gebruikt verschillende vormen van software om zo hun activiteiten uit te kunnen voeren. Zo wordt er gebruik gemaakt van ERP software aangeleverd door </w:t>
      </w:r>
      <w:r w:rsidR="00971BE7">
        <w:rPr>
          <w:i/>
        </w:rPr>
        <w:t>Oracle</w:t>
      </w:r>
      <w:r w:rsidR="00971BE7">
        <w:t>.</w:t>
      </w:r>
      <w:r w:rsidR="00971BE7">
        <w:rPr>
          <w:rStyle w:val="Voetnootmarkering"/>
        </w:rPr>
        <w:footnoteReference w:id="9"/>
      </w:r>
      <w:r w:rsidR="00971BE7">
        <w:t xml:space="preserve"> Deze software wordt o.a. ingezet om financiële data te verwerken, maar ook om orderdata te coördineren. Daarnaast maakt </w:t>
      </w:r>
      <w:r w:rsidRPr="00236621">
        <w:rPr>
          <w:i/>
        </w:rPr>
        <w:t>Ubisoft</w:t>
      </w:r>
      <w:r w:rsidR="00971BE7">
        <w:rPr>
          <w:i/>
        </w:rPr>
        <w:t xml:space="preserve"> Nederland</w:t>
      </w:r>
      <w:r w:rsidR="00971BE7">
        <w:t xml:space="preserve"> sinds kort gebruik van </w:t>
      </w:r>
      <w:r w:rsidR="00971BE7">
        <w:rPr>
          <w:i/>
        </w:rPr>
        <w:t>Newzoo</w:t>
      </w:r>
      <w:r w:rsidR="00971BE7">
        <w:t>.</w:t>
      </w:r>
      <w:r w:rsidR="00971BE7">
        <w:rPr>
          <w:rStyle w:val="Voetnootmarkering"/>
        </w:rPr>
        <w:footnoteReference w:id="10"/>
      </w:r>
      <w:r w:rsidR="00971BE7">
        <w:t xml:space="preserve"> Deze organisatie doet per zes maanden specifiek en actueel marktonderzoek naar mediaentertainment en de consumenten hiervan. Deze data wordt ingezet om </w:t>
      </w:r>
      <w:r w:rsidR="00700A1F">
        <w:t>efficiënt</w:t>
      </w:r>
      <w:r w:rsidR="00971BE7">
        <w:t xml:space="preserve"> en gericht </w:t>
      </w:r>
      <w:r w:rsidR="00700A1F">
        <w:t>budgets</w:t>
      </w:r>
      <w:r w:rsidR="00971BE7">
        <w:t xml:space="preserve"> te verdelen, en om actuele informatie te verschaffen met betrekking tot de (potentiële) doelgroep. </w:t>
      </w:r>
    </w:p>
    <w:p w14:paraId="2D8A0C24" w14:textId="77777777" w:rsidR="001A4E2F" w:rsidRPr="004C0B51" w:rsidRDefault="00971BE7" w:rsidP="00971BE7">
      <w:pPr>
        <w:pStyle w:val="Lijstalinea"/>
        <w:numPr>
          <w:ilvl w:val="0"/>
          <w:numId w:val="12"/>
        </w:numPr>
        <w:jc w:val="both"/>
        <w:rPr>
          <w:b/>
          <w:sz w:val="24"/>
          <w:szCs w:val="24"/>
        </w:rPr>
      </w:pPr>
      <w:r w:rsidRPr="004C0B51">
        <w:rPr>
          <w:b/>
          <w:sz w:val="24"/>
          <w:szCs w:val="24"/>
        </w:rPr>
        <w:t>Stijl</w:t>
      </w:r>
      <w:r w:rsidRPr="004C0B51">
        <w:rPr>
          <w:b/>
          <w:sz w:val="24"/>
          <w:szCs w:val="24"/>
        </w:rPr>
        <w:tab/>
      </w:r>
      <w:r w:rsidRPr="004C0B51">
        <w:rPr>
          <w:b/>
          <w:sz w:val="24"/>
          <w:szCs w:val="24"/>
        </w:rPr>
        <w:tab/>
      </w:r>
      <w:r w:rsidRPr="004C0B51">
        <w:rPr>
          <w:b/>
          <w:sz w:val="24"/>
          <w:szCs w:val="24"/>
        </w:rPr>
        <w:tab/>
      </w:r>
      <w:r w:rsidR="009E0646">
        <w:rPr>
          <w:b/>
          <w:sz w:val="24"/>
          <w:szCs w:val="24"/>
        </w:rPr>
        <w:tab/>
      </w:r>
      <w:r w:rsidRPr="004C0B51">
        <w:rPr>
          <w:b/>
          <w:sz w:val="24"/>
          <w:szCs w:val="24"/>
        </w:rPr>
        <w:t>(Z)</w:t>
      </w:r>
      <w:r w:rsidR="003A5D79" w:rsidRPr="004C0B51">
        <w:rPr>
          <w:b/>
          <w:sz w:val="24"/>
          <w:szCs w:val="24"/>
        </w:rPr>
        <w:t xml:space="preserve"> </w:t>
      </w:r>
    </w:p>
    <w:p w14:paraId="2D8A0C25" w14:textId="77777777" w:rsidR="00700A1F" w:rsidRDefault="00971BE7" w:rsidP="00971BE7">
      <w:pPr>
        <w:jc w:val="both"/>
      </w:pPr>
      <w:r>
        <w:t>De managementstij</w:t>
      </w:r>
      <w:r w:rsidR="00700A1F">
        <w:t xml:space="preserve">l binnen </w:t>
      </w:r>
      <w:r w:rsidR="00236621" w:rsidRPr="00236621">
        <w:rPr>
          <w:i/>
        </w:rPr>
        <w:t>Ubisoft</w:t>
      </w:r>
      <w:r w:rsidR="00700A1F">
        <w:rPr>
          <w:i/>
        </w:rPr>
        <w:t xml:space="preserve"> Nederland </w:t>
      </w:r>
      <w:r w:rsidR="00700A1F">
        <w:t>is een open, creatieve vorm van management. Iedere schakel binnen de organisatie wordt gestimuleerd om ideeën en strategieën als input te dienen tijdens meetings, om zo nieuwe invalshoeken bloot te stellen. Deze vorm van management komt veel voor binnen de entertainmentindustrie, omdat zowel de ei</w:t>
      </w:r>
      <w:r w:rsidR="00D84D3E">
        <w:t>ndgebruiker en</w:t>
      </w:r>
      <w:r w:rsidR="00700A1F">
        <w:t xml:space="preserve"> het product verkeren in een fast-moving-consumer markt. </w:t>
      </w:r>
    </w:p>
    <w:p w14:paraId="2D8A0C26" w14:textId="77777777" w:rsidR="00971BE7" w:rsidRDefault="00700A1F" w:rsidP="00700A1F">
      <w:pPr>
        <w:pStyle w:val="Lijstalinea"/>
        <w:numPr>
          <w:ilvl w:val="0"/>
          <w:numId w:val="12"/>
        </w:numPr>
        <w:jc w:val="both"/>
        <w:rPr>
          <w:b/>
        </w:rPr>
      </w:pPr>
      <w:r w:rsidRPr="004C0B51">
        <w:rPr>
          <w:b/>
          <w:sz w:val="24"/>
          <w:szCs w:val="24"/>
        </w:rPr>
        <w:t>Staff</w:t>
      </w:r>
      <w:r w:rsidRPr="004C0B51">
        <w:rPr>
          <w:b/>
          <w:sz w:val="24"/>
          <w:szCs w:val="24"/>
        </w:rPr>
        <w:tab/>
      </w:r>
      <w:r w:rsidRPr="004C0B51">
        <w:rPr>
          <w:b/>
          <w:sz w:val="24"/>
          <w:szCs w:val="24"/>
        </w:rPr>
        <w:tab/>
      </w:r>
      <w:r w:rsidRPr="004C0B51">
        <w:rPr>
          <w:b/>
          <w:sz w:val="24"/>
          <w:szCs w:val="24"/>
        </w:rPr>
        <w:tab/>
      </w:r>
      <w:r w:rsidR="009E0646">
        <w:rPr>
          <w:b/>
          <w:sz w:val="24"/>
          <w:szCs w:val="24"/>
        </w:rPr>
        <w:tab/>
      </w:r>
      <w:r w:rsidRPr="004C0B51">
        <w:rPr>
          <w:b/>
          <w:sz w:val="24"/>
          <w:szCs w:val="24"/>
        </w:rPr>
        <w:t>(</w:t>
      </w:r>
      <w:r w:rsidRPr="00700A1F">
        <w:rPr>
          <w:b/>
        </w:rPr>
        <w:t xml:space="preserve">Z)  </w:t>
      </w:r>
    </w:p>
    <w:p w14:paraId="2D8A0C27" w14:textId="77777777" w:rsidR="008146C7" w:rsidRDefault="00492169" w:rsidP="00700A1F">
      <w:pPr>
        <w:jc w:val="both"/>
      </w:pPr>
      <w:r>
        <w:t>Zowel sales als marketingmedewerkers worden op wekelijkse basis beoordeeld en ondersteund door de directeur van diens afdeling. Door dit systeem kan er direct worden gehandeld indien dit nodig is als het gaat om structuur, werkzaamheden en resultaten. Daarnaast wordt er op wekelijkse basis</w:t>
      </w:r>
      <w:r w:rsidR="008146C7">
        <w:t xml:space="preserve"> door beide partijen</w:t>
      </w:r>
      <w:r>
        <w:t xml:space="preserve"> </w:t>
      </w:r>
      <w:r w:rsidR="008146C7">
        <w:t>vergaderd om zo de huidige stand van zaken op zowel mark</w:t>
      </w:r>
      <w:r w:rsidR="00D84D3E">
        <w:t>e</w:t>
      </w:r>
      <w:r w:rsidR="008146C7">
        <w:t xml:space="preserve">ting als salesniveau te bespreken. </w:t>
      </w:r>
    </w:p>
    <w:p w14:paraId="2D8A0C28" w14:textId="77777777" w:rsidR="00236621" w:rsidRDefault="008146C7" w:rsidP="00700A1F">
      <w:pPr>
        <w:jc w:val="both"/>
      </w:pPr>
      <w:r>
        <w:t xml:space="preserve">De werving van nieuwe personeelsleden bestaat uit een traject van meerdere ontmoetingen. Daarnaast stelt </w:t>
      </w:r>
      <w:r w:rsidR="00236621" w:rsidRPr="00236621">
        <w:rPr>
          <w:i/>
        </w:rPr>
        <w:t>Ubisoft</w:t>
      </w:r>
      <w:r>
        <w:rPr>
          <w:i/>
        </w:rPr>
        <w:t xml:space="preserve"> Nederland</w:t>
      </w:r>
      <w:r>
        <w:t xml:space="preserve"> bepaalde eisen, voordat kandidaten worden uitgenodigd. Denk hierbij aan opleidingsniveau, nodige ervaring binnen de branche / functie en sterke beheersing van </w:t>
      </w:r>
      <w:r w:rsidR="00D84D3E">
        <w:t>d</w:t>
      </w:r>
      <w:r>
        <w:t xml:space="preserve">e Nederlandse en Engelse taal. Indien een kandidaat voor een tweede gesprek wordt uitgenodigd </w:t>
      </w:r>
      <w:r w:rsidR="00AE2436">
        <w:t>krijgt hij /zij een marketing of salescasus om</w:t>
      </w:r>
      <w:r w:rsidR="00D84D3E">
        <w:t xml:space="preserve"> zo het niveau te kunnen meten.</w:t>
      </w:r>
    </w:p>
    <w:p w14:paraId="2D8A0C29" w14:textId="77777777" w:rsidR="00AE2436" w:rsidRDefault="00AE2436" w:rsidP="00AE2436">
      <w:pPr>
        <w:pStyle w:val="Lijstalinea"/>
        <w:numPr>
          <w:ilvl w:val="0"/>
          <w:numId w:val="12"/>
        </w:numPr>
        <w:jc w:val="both"/>
        <w:rPr>
          <w:b/>
        </w:rPr>
      </w:pPr>
      <w:r w:rsidRPr="00AE2436">
        <w:rPr>
          <w:b/>
        </w:rPr>
        <w:lastRenderedPageBreak/>
        <w:t>Sleutelvaardigheden</w:t>
      </w:r>
      <w:r w:rsidRPr="00AE2436">
        <w:rPr>
          <w:b/>
        </w:rPr>
        <w:tab/>
      </w:r>
      <w:r w:rsidR="009E0646">
        <w:rPr>
          <w:b/>
        </w:rPr>
        <w:tab/>
      </w:r>
      <w:r w:rsidRPr="00AE2436">
        <w:rPr>
          <w:b/>
        </w:rPr>
        <w:t>(Z)</w:t>
      </w:r>
    </w:p>
    <w:p w14:paraId="2D8A0C2A" w14:textId="77777777" w:rsidR="00C329B1" w:rsidRDefault="005E3203" w:rsidP="00700A1F">
      <w:pPr>
        <w:jc w:val="both"/>
      </w:pPr>
      <w:r>
        <w:t xml:space="preserve">Eén van de sleutelvaardigheden die </w:t>
      </w:r>
      <w:r w:rsidR="00236621" w:rsidRPr="00236621">
        <w:rPr>
          <w:i/>
        </w:rPr>
        <w:t>Ubisoft</w:t>
      </w:r>
      <w:r>
        <w:rPr>
          <w:i/>
        </w:rPr>
        <w:t xml:space="preserve"> Nederland</w:t>
      </w:r>
      <w:r>
        <w:t xml:space="preserve"> onderscheidt ten opzichte van de concurrentie is hun inzet van Social Media. De implementatie hiervan uit zich in directe, transparante klantcommunicatie, klantparticipatie en community beheer. Een andere sleutelvaardigheid van </w:t>
      </w:r>
      <w:r w:rsidR="00236621" w:rsidRPr="00236621">
        <w:rPr>
          <w:i/>
        </w:rPr>
        <w:t>Ubisoft</w:t>
      </w:r>
      <w:r>
        <w:rPr>
          <w:i/>
        </w:rPr>
        <w:t xml:space="preserve"> Nederland</w:t>
      </w:r>
      <w:r>
        <w:t xml:space="preserve"> is dat zij hun eigen distributie beheren. Hierdoor zijn er weinig tot geen tussenschakels, met als gevolg dat retailers direct bij de bron afnemen.</w:t>
      </w:r>
      <w:r w:rsidR="00C329B1">
        <w:t xml:space="preserve"> </w:t>
      </w:r>
    </w:p>
    <w:p w14:paraId="2D8A0C2B" w14:textId="77777777" w:rsidR="001E5B81" w:rsidRPr="008E20F3" w:rsidRDefault="001E5B81" w:rsidP="000B29A3">
      <w:pPr>
        <w:jc w:val="both"/>
      </w:pPr>
    </w:p>
    <w:p w14:paraId="2D8A0C2C" w14:textId="77777777" w:rsidR="00927DC3" w:rsidRDefault="00927DC3" w:rsidP="000B29A3">
      <w:pPr>
        <w:jc w:val="both"/>
      </w:pPr>
    </w:p>
    <w:p w14:paraId="2D8A0C2D" w14:textId="77777777" w:rsidR="0096478C" w:rsidRDefault="0096478C" w:rsidP="000B29A3">
      <w:pPr>
        <w:jc w:val="both"/>
      </w:pPr>
    </w:p>
    <w:p w14:paraId="2D8A0C2E" w14:textId="77777777" w:rsidR="008E20F3" w:rsidRDefault="008E20F3" w:rsidP="000B29A3">
      <w:pPr>
        <w:jc w:val="both"/>
      </w:pPr>
    </w:p>
    <w:p w14:paraId="2D8A0C2F" w14:textId="77777777" w:rsidR="00653A95" w:rsidRDefault="00653A95" w:rsidP="000B29A3">
      <w:pPr>
        <w:jc w:val="both"/>
      </w:pPr>
    </w:p>
    <w:p w14:paraId="2D8A0C30" w14:textId="77777777" w:rsidR="000D379F" w:rsidRDefault="000D379F" w:rsidP="000B29A3">
      <w:pPr>
        <w:jc w:val="both"/>
      </w:pPr>
    </w:p>
    <w:p w14:paraId="2D8A0C31" w14:textId="77777777" w:rsidR="00C1725B" w:rsidRDefault="00C1725B" w:rsidP="00F4103D">
      <w:pPr>
        <w:pStyle w:val="Geenafstand"/>
        <w:jc w:val="both"/>
        <w:rPr>
          <w:rFonts w:cstheme="minorHAnsi"/>
        </w:rPr>
      </w:pPr>
    </w:p>
    <w:p w14:paraId="2D8A0C32" w14:textId="77777777" w:rsidR="00A803AF" w:rsidRDefault="00A803AF" w:rsidP="00F4103D">
      <w:pPr>
        <w:pStyle w:val="Geenafstand"/>
        <w:jc w:val="both"/>
        <w:rPr>
          <w:rFonts w:cstheme="minorHAnsi"/>
        </w:rPr>
      </w:pPr>
    </w:p>
    <w:p w14:paraId="2D8A0C33" w14:textId="77777777" w:rsidR="00811E9D" w:rsidRDefault="00811E9D" w:rsidP="00F4103D">
      <w:pPr>
        <w:pStyle w:val="Geenafstand"/>
        <w:jc w:val="both"/>
        <w:rPr>
          <w:rFonts w:cstheme="minorHAnsi"/>
          <w:sz w:val="44"/>
          <w:szCs w:val="44"/>
        </w:rPr>
      </w:pPr>
    </w:p>
    <w:p w14:paraId="2D8A0C34" w14:textId="77777777" w:rsidR="00811E9D" w:rsidRDefault="00811E9D" w:rsidP="00F4103D">
      <w:pPr>
        <w:pStyle w:val="Geenafstand"/>
        <w:jc w:val="both"/>
        <w:rPr>
          <w:rFonts w:cstheme="minorHAnsi"/>
          <w:sz w:val="44"/>
          <w:szCs w:val="44"/>
        </w:rPr>
      </w:pPr>
    </w:p>
    <w:p w14:paraId="2D8A0C35" w14:textId="77777777" w:rsidR="00811E9D" w:rsidRDefault="00811E9D" w:rsidP="00F4103D">
      <w:pPr>
        <w:pStyle w:val="Geenafstand"/>
        <w:jc w:val="both"/>
        <w:rPr>
          <w:rFonts w:cstheme="minorHAnsi"/>
          <w:sz w:val="44"/>
          <w:szCs w:val="44"/>
        </w:rPr>
      </w:pPr>
    </w:p>
    <w:p w14:paraId="2D8A0C36" w14:textId="77777777" w:rsidR="00811E9D" w:rsidRDefault="00811E9D" w:rsidP="00F4103D">
      <w:pPr>
        <w:pStyle w:val="Geenafstand"/>
        <w:jc w:val="both"/>
        <w:rPr>
          <w:rFonts w:cstheme="minorHAnsi"/>
          <w:sz w:val="44"/>
          <w:szCs w:val="44"/>
        </w:rPr>
      </w:pPr>
    </w:p>
    <w:p w14:paraId="2D8A0C37" w14:textId="77777777" w:rsidR="00811E9D" w:rsidRDefault="00811E9D" w:rsidP="00F4103D">
      <w:pPr>
        <w:pStyle w:val="Geenafstand"/>
        <w:jc w:val="both"/>
        <w:rPr>
          <w:rFonts w:cstheme="minorHAnsi"/>
          <w:sz w:val="44"/>
          <w:szCs w:val="44"/>
        </w:rPr>
      </w:pPr>
    </w:p>
    <w:p w14:paraId="2D8A0C38" w14:textId="77777777" w:rsidR="00811E9D" w:rsidRDefault="00811E9D" w:rsidP="00F4103D">
      <w:pPr>
        <w:pStyle w:val="Geenafstand"/>
        <w:jc w:val="both"/>
        <w:rPr>
          <w:rFonts w:cstheme="minorHAnsi"/>
          <w:sz w:val="44"/>
          <w:szCs w:val="44"/>
        </w:rPr>
      </w:pPr>
    </w:p>
    <w:p w14:paraId="2D8A0C39" w14:textId="77777777" w:rsidR="00811E9D" w:rsidRDefault="00811E9D" w:rsidP="00F4103D">
      <w:pPr>
        <w:pStyle w:val="Geenafstand"/>
        <w:jc w:val="both"/>
        <w:rPr>
          <w:rFonts w:cstheme="minorHAnsi"/>
          <w:sz w:val="44"/>
          <w:szCs w:val="44"/>
        </w:rPr>
      </w:pPr>
    </w:p>
    <w:p w14:paraId="2D8A0C3A" w14:textId="77777777" w:rsidR="00811E9D" w:rsidRDefault="00811E9D" w:rsidP="00F4103D">
      <w:pPr>
        <w:pStyle w:val="Geenafstand"/>
        <w:jc w:val="both"/>
        <w:rPr>
          <w:rFonts w:cstheme="minorHAnsi"/>
          <w:sz w:val="44"/>
          <w:szCs w:val="44"/>
        </w:rPr>
      </w:pPr>
    </w:p>
    <w:p w14:paraId="2D8A0C3B" w14:textId="77777777" w:rsidR="00811E9D" w:rsidRDefault="00811E9D" w:rsidP="00F4103D">
      <w:pPr>
        <w:pStyle w:val="Geenafstand"/>
        <w:jc w:val="both"/>
        <w:rPr>
          <w:rFonts w:cstheme="minorHAnsi"/>
          <w:sz w:val="44"/>
          <w:szCs w:val="44"/>
        </w:rPr>
      </w:pPr>
    </w:p>
    <w:p w14:paraId="2D8A0C3C" w14:textId="77777777" w:rsidR="00811E9D" w:rsidRDefault="00811E9D" w:rsidP="00F4103D">
      <w:pPr>
        <w:pStyle w:val="Geenafstand"/>
        <w:jc w:val="both"/>
        <w:rPr>
          <w:rFonts w:cstheme="minorHAnsi"/>
          <w:sz w:val="44"/>
          <w:szCs w:val="44"/>
        </w:rPr>
      </w:pPr>
    </w:p>
    <w:p w14:paraId="2D8A0C3D" w14:textId="77777777" w:rsidR="00811E9D" w:rsidRDefault="00811E9D" w:rsidP="00F4103D">
      <w:pPr>
        <w:pStyle w:val="Geenafstand"/>
        <w:jc w:val="both"/>
        <w:rPr>
          <w:rFonts w:cstheme="minorHAnsi"/>
          <w:sz w:val="44"/>
          <w:szCs w:val="44"/>
        </w:rPr>
      </w:pPr>
    </w:p>
    <w:p w14:paraId="2D8A0C3E" w14:textId="77777777" w:rsidR="00811E9D" w:rsidRDefault="00811E9D" w:rsidP="00F4103D">
      <w:pPr>
        <w:pStyle w:val="Geenafstand"/>
        <w:jc w:val="both"/>
        <w:rPr>
          <w:rFonts w:cstheme="minorHAnsi"/>
          <w:sz w:val="44"/>
          <w:szCs w:val="44"/>
        </w:rPr>
      </w:pPr>
    </w:p>
    <w:p w14:paraId="2D8A0C3F" w14:textId="77777777" w:rsidR="00811E9D" w:rsidRDefault="00811E9D" w:rsidP="00F4103D">
      <w:pPr>
        <w:pStyle w:val="Geenafstand"/>
        <w:jc w:val="both"/>
        <w:rPr>
          <w:rFonts w:cstheme="minorHAnsi"/>
          <w:sz w:val="44"/>
          <w:szCs w:val="44"/>
        </w:rPr>
      </w:pPr>
    </w:p>
    <w:p w14:paraId="2D8A0C40" w14:textId="77777777" w:rsidR="00811E9D" w:rsidRDefault="00811E9D" w:rsidP="00F4103D">
      <w:pPr>
        <w:pStyle w:val="Geenafstand"/>
        <w:jc w:val="both"/>
        <w:rPr>
          <w:rFonts w:cstheme="minorHAnsi"/>
          <w:sz w:val="44"/>
          <w:szCs w:val="44"/>
        </w:rPr>
      </w:pPr>
    </w:p>
    <w:p w14:paraId="2D8A0C41" w14:textId="77777777" w:rsidR="00D84D3E" w:rsidRDefault="00D84D3E" w:rsidP="00F4103D">
      <w:pPr>
        <w:pStyle w:val="Geenafstand"/>
        <w:jc w:val="both"/>
        <w:rPr>
          <w:rFonts w:cstheme="minorHAnsi"/>
          <w:sz w:val="44"/>
          <w:szCs w:val="44"/>
        </w:rPr>
      </w:pPr>
    </w:p>
    <w:p w14:paraId="2D8A0C42" w14:textId="77777777" w:rsidR="00A82669" w:rsidRPr="0050753A" w:rsidRDefault="00DD62E4" w:rsidP="00F4103D">
      <w:pPr>
        <w:pStyle w:val="Geenafstand"/>
        <w:jc w:val="both"/>
        <w:rPr>
          <w:rFonts w:cstheme="minorHAnsi"/>
          <w:b/>
          <w:sz w:val="32"/>
          <w:szCs w:val="32"/>
        </w:rPr>
      </w:pPr>
      <w:r w:rsidRPr="0050753A">
        <w:rPr>
          <w:rFonts w:cstheme="minorHAnsi"/>
          <w:b/>
          <w:sz w:val="44"/>
          <w:szCs w:val="44"/>
        </w:rPr>
        <w:lastRenderedPageBreak/>
        <w:t>H</w:t>
      </w:r>
      <w:r w:rsidRPr="0050753A">
        <w:rPr>
          <w:rFonts w:cstheme="minorHAnsi"/>
          <w:b/>
          <w:sz w:val="32"/>
          <w:szCs w:val="32"/>
        </w:rPr>
        <w:t>oofdstuk 3: Externe analyse op meso niveau</w:t>
      </w:r>
    </w:p>
    <w:p w14:paraId="2D8A0C43" w14:textId="77777777" w:rsidR="000972E1" w:rsidRDefault="004E2FDB" w:rsidP="00236621">
      <w:pPr>
        <w:pStyle w:val="Geenafstand"/>
      </w:pPr>
      <w:r>
        <w:pict w14:anchorId="2D8A0FAB">
          <v:rect id="_x0000_i1034" style="width:0;height:1.5pt" o:hralign="center" o:hrstd="t" o:hr="t" fillcolor="#a0a0a0" stroked="f"/>
        </w:pict>
      </w:r>
    </w:p>
    <w:p w14:paraId="2D8A0C44" w14:textId="77777777" w:rsidR="00AD0FA8" w:rsidRPr="000972E1" w:rsidRDefault="00236621" w:rsidP="000972E1">
      <w:r w:rsidRPr="00236621">
        <w:rPr>
          <w:i/>
        </w:rPr>
        <w:t>Ubisoft</w:t>
      </w:r>
      <w:r w:rsidR="00693AE9" w:rsidRPr="002004E2">
        <w:t xml:space="preserve"> </w:t>
      </w:r>
      <w:r w:rsidR="00BF0A60" w:rsidRPr="002004E2">
        <w:t>i</w:t>
      </w:r>
      <w:r w:rsidR="00BF0A60">
        <w:t>s de op</w:t>
      </w:r>
      <w:r w:rsidR="00693AE9">
        <w:t xml:space="preserve"> drie na grootste zelfstandige </w:t>
      </w:r>
      <w:r w:rsidR="00BF0A60">
        <w:t>ontwikkelaar en uitgever van videogames wereldwijd. Met meer dan 6700 werknemers zijn zij actief in 28 landen. Deze werknemers zijn o.a. verdeeld over 26 productie studio’s en 19 distributie</w:t>
      </w:r>
      <w:r w:rsidR="007A42BA">
        <w:t xml:space="preserve"> en marketing-en sales</w:t>
      </w:r>
      <w:r w:rsidR="00BF0A60">
        <w:t xml:space="preserve">kantoren. In het fiscale jaar van 2010 – 2011 heeft </w:t>
      </w:r>
      <w:r w:rsidRPr="00236621">
        <w:rPr>
          <w:i/>
        </w:rPr>
        <w:t>Ubisoft</w:t>
      </w:r>
      <w:r w:rsidR="00AA1A9B" w:rsidRPr="002004E2">
        <w:t xml:space="preserve"> </w:t>
      </w:r>
      <w:r w:rsidR="00BF0A60" w:rsidRPr="002004E2">
        <w:t>een</w:t>
      </w:r>
      <w:r w:rsidR="00BF0A60">
        <w:t xml:space="preserve"> omzet gerealiseerd van </w:t>
      </w:r>
      <w:r w:rsidR="00BF0A60">
        <w:rPr>
          <w:b/>
        </w:rPr>
        <w:t>€ 1.039 miljard.</w:t>
      </w:r>
      <w:r w:rsidR="00BF0A60">
        <w:rPr>
          <w:rStyle w:val="Voetnootmarkering"/>
          <w:rFonts w:cstheme="minorHAnsi"/>
          <w:b/>
        </w:rPr>
        <w:footnoteReference w:id="11"/>
      </w:r>
    </w:p>
    <w:p w14:paraId="2D8A0C45" w14:textId="77777777" w:rsidR="00BF0A60" w:rsidRDefault="00236621" w:rsidP="003F2699">
      <w:pPr>
        <w:jc w:val="both"/>
      </w:pPr>
      <w:r w:rsidRPr="00236621">
        <w:rPr>
          <w:i/>
        </w:rPr>
        <w:t>Ubisoft</w:t>
      </w:r>
      <w:r w:rsidR="003F2699">
        <w:rPr>
          <w:i/>
        </w:rPr>
        <w:t xml:space="preserve"> Nederland</w:t>
      </w:r>
      <w:r w:rsidR="003F2699">
        <w:t xml:space="preserve"> is verantwoordelijk voor alle activiteiten</w:t>
      </w:r>
      <w:r w:rsidR="00FB59EA">
        <w:t xml:space="preserve"> betreffende</w:t>
      </w:r>
      <w:r w:rsidR="003F2699">
        <w:t xml:space="preserve"> marketing en sales binnen Nederland. Dit houdt in dat het gehele team nauw samenwerkt met verschillende partijen die mede verantwoordelijk zijn voor de communicatie van de marketingactiviteiten en de distributie van het product.</w:t>
      </w:r>
    </w:p>
    <w:p w14:paraId="2D8A0C46" w14:textId="77777777" w:rsidR="00A803AF" w:rsidRDefault="00A803AF" w:rsidP="003F2699">
      <w:pPr>
        <w:jc w:val="both"/>
        <w:rPr>
          <w:b/>
          <w:sz w:val="24"/>
          <w:szCs w:val="24"/>
        </w:rPr>
      </w:pPr>
      <w:r>
        <w:rPr>
          <w:b/>
          <w:sz w:val="24"/>
          <w:szCs w:val="24"/>
        </w:rPr>
        <w:t>3.1: DESTEP analyse</w:t>
      </w:r>
    </w:p>
    <w:p w14:paraId="2D8A0C47" w14:textId="77777777" w:rsidR="00A803AF" w:rsidRDefault="00A803AF" w:rsidP="003F2699">
      <w:pPr>
        <w:jc w:val="both"/>
      </w:pPr>
      <w:r>
        <w:t xml:space="preserve">Om de externe omgeving zo concreet mogelijk in kaart te brengen wordt er gebruik gemaakt van het DESTEP model. Met dit model is het mogelijk om de externe omgeving, waarin </w:t>
      </w:r>
      <w:r>
        <w:rPr>
          <w:i/>
        </w:rPr>
        <w:t>Ubisoft Nederland</w:t>
      </w:r>
      <w:r w:rsidR="00D80051">
        <w:t xml:space="preserve"> actief in is, te omschrijven om zo tot mogelijke kansen en bedreigingen te komen. </w:t>
      </w:r>
    </w:p>
    <w:p w14:paraId="2D8A0C48" w14:textId="77777777" w:rsidR="00D80051" w:rsidRDefault="00D80051" w:rsidP="003F2699">
      <w:pPr>
        <w:jc w:val="both"/>
        <w:rPr>
          <w:b/>
          <w:sz w:val="24"/>
        </w:rPr>
      </w:pPr>
      <w:r>
        <w:rPr>
          <w:b/>
          <w:sz w:val="24"/>
        </w:rPr>
        <w:t>3.1.1: Demografische ontwikkelingen</w:t>
      </w:r>
    </w:p>
    <w:p w14:paraId="2D8A0C49" w14:textId="77777777" w:rsidR="00047565" w:rsidRDefault="00D80051" w:rsidP="003F2699">
      <w:pPr>
        <w:jc w:val="both"/>
        <w:rPr>
          <w:b/>
        </w:rPr>
      </w:pPr>
      <w:r w:rsidRPr="00047565">
        <w:t>Een sterk merkbare ontwikkeling op demografisch gebied is de groei van doelgroep met betrekking tot ouderen. Steeds meer ouderen zijn geïnteresseerd in games en de daarbij b</w:t>
      </w:r>
      <w:r w:rsidR="004668A1">
        <w:t>ehorende (internet) technologie.</w:t>
      </w:r>
      <w:r w:rsidR="004668A1">
        <w:rPr>
          <w:rStyle w:val="Voetnootmarkering"/>
        </w:rPr>
        <w:footnoteReference w:id="12"/>
      </w:r>
      <w:r w:rsidR="004668A1">
        <w:t xml:space="preserve"> </w:t>
      </w:r>
      <w:r w:rsidRPr="00047565">
        <w:t xml:space="preserve">Een gevolg van deze ontwikkeling is dat de secundaire doelgroep, waaronder ouderen, een steeds belangrijkere rol gaat </w:t>
      </w:r>
      <w:r w:rsidR="00047565" w:rsidRPr="00047565">
        <w:t xml:space="preserve">in de marketing- en communicatie </w:t>
      </w:r>
      <w:r w:rsidR="00D84D3E" w:rsidRPr="00047565">
        <w:t>uit</w:t>
      </w:r>
      <w:r w:rsidR="00D84D3E">
        <w:t>i</w:t>
      </w:r>
      <w:r w:rsidR="00D84D3E" w:rsidRPr="00047565">
        <w:t>ngen</w:t>
      </w:r>
      <w:r w:rsidR="00047565" w:rsidRPr="00047565">
        <w:t xml:space="preserve">. </w:t>
      </w:r>
    </w:p>
    <w:p w14:paraId="2D8A0C4A" w14:textId="77777777" w:rsidR="00047565" w:rsidRDefault="00047565" w:rsidP="003F2699">
      <w:pPr>
        <w:jc w:val="both"/>
        <w:rPr>
          <w:b/>
          <w:sz w:val="24"/>
        </w:rPr>
      </w:pPr>
      <w:r>
        <w:rPr>
          <w:b/>
          <w:sz w:val="24"/>
        </w:rPr>
        <w:t>3.1.2: Economische ontwikkelingen</w:t>
      </w:r>
    </w:p>
    <w:p w14:paraId="2D8A0C4B" w14:textId="77777777" w:rsidR="00A719EC" w:rsidRDefault="00D84D3E" w:rsidP="003F2699">
      <w:pPr>
        <w:jc w:val="both"/>
      </w:pPr>
      <w:r>
        <w:t xml:space="preserve">De voornaamste ontwikkeling  welke </w:t>
      </w:r>
      <w:r w:rsidR="000D507D">
        <w:t>op economisch vlak direct merkbaar is, is de financiële crisis die sinds 2008 in Nederlands plaatsvindt. Het gevolg van deze crisis is dat consumenten weinig vertrouwen hebben in de economie, waardoor zij minder snel hun geld uitgeeft. Een neveneffect hiervan is dat de mate van behoefte concurrentie intenser wordt, aangezien de consument zijn geld zo effectief en efficiënt mogelijk wil uitgeven.</w:t>
      </w:r>
    </w:p>
    <w:p w14:paraId="2D8A0C4C" w14:textId="77777777" w:rsidR="00A719EC" w:rsidRPr="00A719EC" w:rsidRDefault="00A719EC" w:rsidP="003F2699">
      <w:pPr>
        <w:jc w:val="both"/>
      </w:pPr>
      <w:r>
        <w:t>Daarnaast vindt er een ontwikkeling plaats die zich uit in ‘grijze’ import. Veel consumenten importeren hun games uit het Verenigd Koninkrijk, omdat games daar in verhouding tot Nederland goedkoper zijn.</w:t>
      </w:r>
      <w:r w:rsidR="006D2695">
        <w:t xml:space="preserve"> Geschat wordt dat</w:t>
      </w:r>
      <w:r>
        <w:t xml:space="preserve"> </w:t>
      </w:r>
      <w:r>
        <w:rPr>
          <w:i/>
        </w:rPr>
        <w:t>Ubisoft Nederland</w:t>
      </w:r>
      <w:r w:rsidR="006D2695">
        <w:rPr>
          <w:i/>
        </w:rPr>
        <w:t xml:space="preserve"> </w:t>
      </w:r>
      <w:r w:rsidR="006D2695">
        <w:t xml:space="preserve">rond de </w:t>
      </w:r>
      <w:r w:rsidR="006D2695" w:rsidRPr="00770767">
        <w:rPr>
          <w:b/>
        </w:rPr>
        <w:t>3%</w:t>
      </w:r>
      <w:r w:rsidR="006D2695">
        <w:t xml:space="preserve"> aan omzet misloopt door deze ontwikkeling.</w:t>
      </w:r>
      <w:r>
        <w:t xml:space="preserve"> </w:t>
      </w:r>
    </w:p>
    <w:p w14:paraId="2D8A0C4D" w14:textId="77777777" w:rsidR="000D507D" w:rsidRDefault="000D507D" w:rsidP="003F2699">
      <w:pPr>
        <w:jc w:val="both"/>
        <w:rPr>
          <w:b/>
          <w:sz w:val="24"/>
        </w:rPr>
      </w:pPr>
      <w:r w:rsidRPr="000D507D">
        <w:rPr>
          <w:b/>
          <w:sz w:val="24"/>
        </w:rPr>
        <w:t>3.1.3: Sociaal-culturele ontwikkelingen</w:t>
      </w:r>
    </w:p>
    <w:p w14:paraId="2D8A0C4E" w14:textId="77777777" w:rsidR="00BC3AD0" w:rsidRDefault="006D2695" w:rsidP="006D2695">
      <w:pPr>
        <w:jc w:val="both"/>
      </w:pPr>
      <w:r>
        <w:t>Binnen de huidige Nederlandse samenleving en cultuur, en een groot aantal andere Westerse landen, vindt individualisatie plaats. Een merkbaar gevolg hiervan is dat mensen op sociaal vlak</w:t>
      </w:r>
      <w:r w:rsidR="00BC3AD0">
        <w:t xml:space="preserve"> online </w:t>
      </w:r>
      <w:r>
        <w:t>opener zijn dan in het ‘echte’</w:t>
      </w:r>
      <w:r w:rsidR="00BC3AD0">
        <w:t xml:space="preserve"> leven. Veel communicatie vindt al plaatst voordat er een daadwerkelijke ontmoe</w:t>
      </w:r>
      <w:r w:rsidR="00770767">
        <w:t xml:space="preserve">ting plaats vindt. Daarnaast is </w:t>
      </w:r>
      <w:r w:rsidR="00BC3AD0">
        <w:t>markt, met al haar producten en</w:t>
      </w:r>
      <w:r w:rsidR="00770767">
        <w:t xml:space="preserve"> diensten, steeds persoonlijker </w:t>
      </w:r>
      <w:r w:rsidR="00BC3AD0">
        <w:t xml:space="preserve">in het benaderen van de consument en het aanbieden van het product. </w:t>
      </w:r>
      <w:r w:rsidR="00BC3AD0">
        <w:lastRenderedPageBreak/>
        <w:t xml:space="preserve">Hierdoor worden de eisen van de consument steeds specifieker, waardoor het voor bedrijven makkelijker wordt om de diversiteit van hun doelgroep te achterhalen. </w:t>
      </w:r>
    </w:p>
    <w:p w14:paraId="2D8A0C4F" w14:textId="77777777" w:rsidR="00BC3AD0" w:rsidRDefault="00BC3AD0" w:rsidP="006D2695">
      <w:pPr>
        <w:jc w:val="both"/>
        <w:rPr>
          <w:b/>
          <w:sz w:val="24"/>
        </w:rPr>
      </w:pPr>
      <w:r>
        <w:rPr>
          <w:b/>
          <w:sz w:val="24"/>
        </w:rPr>
        <w:t>3.1.4: Technologische ontwikkelingen</w:t>
      </w:r>
    </w:p>
    <w:p w14:paraId="2D8A0C50" w14:textId="77777777" w:rsidR="00BC3AD0" w:rsidRDefault="004668A1" w:rsidP="006D2695">
      <w:pPr>
        <w:jc w:val="both"/>
      </w:pPr>
      <w:r>
        <w:t>De 21</w:t>
      </w:r>
      <w:r w:rsidRPr="004668A1">
        <w:rPr>
          <w:vertAlign w:val="superscript"/>
        </w:rPr>
        <w:t>ste</w:t>
      </w:r>
      <w:r>
        <w:t xml:space="preserve"> eeuw kent op verschillende vlakken technologische ontwikkelingen die een grote invloed hebben om de samenleving zoals we die nu kennen. De komst van het internet, de automatisering van bedrijfsprocessen en </w:t>
      </w:r>
      <w:r w:rsidR="00770767">
        <w:t>de ontwikkeling van consumenten</w:t>
      </w:r>
      <w:r>
        <w:t>elektronica zijn slechts een paar voorbeelden. Door deze ontwikkeling is de levensstijl van de maatschappij verrijkt, maar ook afhankelijker gemaakt. Smartphones, tablets, consoles en computers zijn niet meer weg te denken uit onze maatschappij, en ontwi</w:t>
      </w:r>
      <w:r w:rsidR="00E53015">
        <w:t>kkelen zich alleen maar verder. De gebruiksvriendelijkheid van deze producten zorgt ervoor dat de gebruikersdrempel laag is, met als gevolg dat iede</w:t>
      </w:r>
      <w:r w:rsidR="00770767">
        <w:t>reen zijn toepassing kan vinden in</w:t>
      </w:r>
      <w:r w:rsidR="00E53015">
        <w:t xml:space="preserve"> deze technologische ontwikkeling.</w:t>
      </w:r>
      <w:r w:rsidR="006D5B3D">
        <w:t xml:space="preserve"> </w:t>
      </w:r>
      <w:r w:rsidR="00E53015">
        <w:t xml:space="preserve"> </w:t>
      </w:r>
      <w:r>
        <w:t xml:space="preserve">  </w:t>
      </w:r>
    </w:p>
    <w:p w14:paraId="2D8A0C51" w14:textId="77777777" w:rsidR="00E53015" w:rsidRDefault="00E53015" w:rsidP="006D2695">
      <w:pPr>
        <w:jc w:val="both"/>
        <w:rPr>
          <w:b/>
          <w:sz w:val="24"/>
        </w:rPr>
      </w:pPr>
      <w:r w:rsidRPr="00E53015">
        <w:rPr>
          <w:b/>
          <w:sz w:val="24"/>
        </w:rPr>
        <w:t>3.1.5: Ecologische factoren</w:t>
      </w:r>
    </w:p>
    <w:p w14:paraId="2D8A0C52" w14:textId="77777777" w:rsidR="00047565" w:rsidRDefault="00E53015" w:rsidP="006D2695">
      <w:pPr>
        <w:jc w:val="both"/>
        <w:rPr>
          <w:b/>
        </w:rPr>
      </w:pPr>
      <w:r>
        <w:t xml:space="preserve">Binnen de huidige markt van games zijn geen ecologische factoren die invloed hebben op de bedrijfsvoering van </w:t>
      </w:r>
      <w:r>
        <w:rPr>
          <w:i/>
        </w:rPr>
        <w:t>Ubisoft</w:t>
      </w:r>
      <w:r>
        <w:t xml:space="preserve">. </w:t>
      </w:r>
      <w:r w:rsidR="00BC3AD0" w:rsidRPr="00E53015">
        <w:rPr>
          <w:b/>
        </w:rPr>
        <w:t xml:space="preserve"> </w:t>
      </w:r>
    </w:p>
    <w:p w14:paraId="2D8A0C53" w14:textId="77777777" w:rsidR="00E53015" w:rsidRDefault="00E53015" w:rsidP="006D2695">
      <w:pPr>
        <w:jc w:val="both"/>
        <w:rPr>
          <w:b/>
          <w:sz w:val="24"/>
        </w:rPr>
      </w:pPr>
      <w:r>
        <w:rPr>
          <w:b/>
          <w:sz w:val="24"/>
        </w:rPr>
        <w:t>3.1.6: Politiek-juridische factoren</w:t>
      </w:r>
    </w:p>
    <w:p w14:paraId="2D8A0C54" w14:textId="77777777" w:rsidR="006D5B3D" w:rsidRDefault="00E53015" w:rsidP="006D5B3D">
      <w:pPr>
        <w:jc w:val="both"/>
      </w:pPr>
      <w:r>
        <w:t>Een factor die al jaren speelt is de relatie tussen games en geweld. Net als bij films zijn games verkrijgbaar voor verschillende leeftijdsklassen. In het verleden zijn tal van grove, gew</w:t>
      </w:r>
      <w:r w:rsidR="00770767">
        <w:t xml:space="preserve">elddadige situaties voorgekomen </w:t>
      </w:r>
      <w:r>
        <w:t xml:space="preserve"> waarbij de dader zijn inspiratie gehaald zou hebben uit gewelddadige games. </w:t>
      </w:r>
      <w:r w:rsidR="006D5B3D">
        <w:t xml:space="preserve">Uitgevers zijn verplicht om duidelijk een leeftijdsklassering aan te tonen, zodat de consument weet wat hij / zij in huis haalt. Ook de retail sector is verplicht om games enkel aan te bieden aan personen die daar oud genoeg voor zijn. </w:t>
      </w:r>
      <w:r>
        <w:t xml:space="preserve">  </w:t>
      </w:r>
    </w:p>
    <w:p w14:paraId="2D8A0C55" w14:textId="77777777" w:rsidR="008C2448" w:rsidRDefault="008C2448" w:rsidP="006D5B3D">
      <w:pPr>
        <w:jc w:val="both"/>
        <w:rPr>
          <w:b/>
          <w:sz w:val="24"/>
        </w:rPr>
      </w:pPr>
      <w:r>
        <w:rPr>
          <w:b/>
          <w:sz w:val="24"/>
        </w:rPr>
        <w:t>3.2: Bedrijfstakanaylse</w:t>
      </w:r>
    </w:p>
    <w:p w14:paraId="2D8A0C56" w14:textId="77777777" w:rsidR="008C2448" w:rsidRPr="008C2448" w:rsidRDefault="008C2448" w:rsidP="006D5B3D">
      <w:pPr>
        <w:jc w:val="both"/>
      </w:pPr>
      <w:r>
        <w:t xml:space="preserve">Naast de DESTEP analyse biedt de bedrijfstakanalyse een bredere blik op de meso omgeving. </w:t>
      </w:r>
    </w:p>
    <w:p w14:paraId="2D8A0C57" w14:textId="77777777" w:rsidR="000B29A3" w:rsidRPr="006D5B3D" w:rsidRDefault="00A803AF" w:rsidP="006D5B3D">
      <w:pPr>
        <w:jc w:val="both"/>
      </w:pPr>
      <w:r>
        <w:rPr>
          <w:b/>
          <w:sz w:val="24"/>
        </w:rPr>
        <w:t>3.2</w:t>
      </w:r>
      <w:r w:rsidR="003E718A">
        <w:rPr>
          <w:b/>
          <w:sz w:val="24"/>
        </w:rPr>
        <w:t xml:space="preserve">.1: </w:t>
      </w:r>
      <w:r w:rsidR="000B29A3">
        <w:rPr>
          <w:b/>
          <w:sz w:val="24"/>
        </w:rPr>
        <w:t>Marktomschrijving</w:t>
      </w:r>
    </w:p>
    <w:p w14:paraId="2D8A0C58" w14:textId="77777777" w:rsidR="00A803AF" w:rsidRDefault="00BF0A60" w:rsidP="007A42BA">
      <w:pPr>
        <w:jc w:val="both"/>
      </w:pPr>
      <w:r>
        <w:t>De markt van games is een complementaire markt. Videogames worden namelijk afgespeeld op een spelcomputer</w:t>
      </w:r>
      <w:r w:rsidR="00AA1A9B">
        <w:t>, o</w:t>
      </w:r>
      <w:r>
        <w:t xml:space="preserve">ok wel een ‘console’ genoemd. </w:t>
      </w:r>
    </w:p>
    <w:p w14:paraId="2D8A0C59" w14:textId="77777777" w:rsidR="007A42BA" w:rsidRPr="007A42BA" w:rsidRDefault="00BF0A60" w:rsidP="007A42BA">
      <w:pPr>
        <w:jc w:val="both"/>
      </w:pPr>
      <w:r>
        <w:t>De console markt wordt op dit</w:t>
      </w:r>
      <w:r w:rsidR="00AA1A9B">
        <w:t xml:space="preserve"> moment bepaald door drie</w:t>
      </w:r>
      <w:r>
        <w:t xml:space="preserve"> spelers. Te weten:</w:t>
      </w:r>
    </w:p>
    <w:tbl>
      <w:tblPr>
        <w:tblStyle w:val="Tabelraster"/>
        <w:tblW w:w="0" w:type="auto"/>
        <w:tblLook w:val="04A0" w:firstRow="1" w:lastRow="0" w:firstColumn="1" w:lastColumn="0" w:noHBand="0" w:noVBand="1"/>
      </w:tblPr>
      <w:tblGrid>
        <w:gridCol w:w="4606"/>
        <w:gridCol w:w="4606"/>
      </w:tblGrid>
      <w:tr w:rsidR="007A42BA" w:rsidRPr="007A42BA" w14:paraId="2D8A0C5C" w14:textId="77777777" w:rsidTr="007A42BA">
        <w:tc>
          <w:tcPr>
            <w:tcW w:w="4606" w:type="dxa"/>
          </w:tcPr>
          <w:p w14:paraId="2D8A0C5A" w14:textId="77777777" w:rsidR="007A42BA" w:rsidRPr="007A42BA" w:rsidRDefault="007A42BA" w:rsidP="007A42BA">
            <w:pPr>
              <w:jc w:val="center"/>
              <w:rPr>
                <w:b/>
                <w:sz w:val="24"/>
                <w:szCs w:val="24"/>
              </w:rPr>
            </w:pPr>
            <w:r w:rsidRPr="007A42BA">
              <w:rPr>
                <w:b/>
                <w:sz w:val="24"/>
                <w:szCs w:val="24"/>
              </w:rPr>
              <w:t>Bedrijf</w:t>
            </w:r>
          </w:p>
        </w:tc>
        <w:tc>
          <w:tcPr>
            <w:tcW w:w="4606" w:type="dxa"/>
          </w:tcPr>
          <w:p w14:paraId="2D8A0C5B" w14:textId="77777777" w:rsidR="007A42BA" w:rsidRPr="007A42BA" w:rsidRDefault="007A42BA" w:rsidP="007A42BA">
            <w:pPr>
              <w:jc w:val="center"/>
              <w:rPr>
                <w:b/>
                <w:sz w:val="24"/>
                <w:szCs w:val="24"/>
              </w:rPr>
            </w:pPr>
            <w:r w:rsidRPr="007A42BA">
              <w:rPr>
                <w:b/>
                <w:sz w:val="24"/>
                <w:szCs w:val="24"/>
              </w:rPr>
              <w:t>Console</w:t>
            </w:r>
          </w:p>
        </w:tc>
      </w:tr>
      <w:tr w:rsidR="007A42BA" w14:paraId="2D8A0C5F" w14:textId="77777777" w:rsidTr="007A42BA">
        <w:tc>
          <w:tcPr>
            <w:tcW w:w="4606" w:type="dxa"/>
          </w:tcPr>
          <w:p w14:paraId="2D8A0C5D" w14:textId="77777777" w:rsidR="007A42BA" w:rsidRDefault="007A42BA" w:rsidP="007A42BA">
            <w:pPr>
              <w:jc w:val="center"/>
            </w:pPr>
            <w:r>
              <w:t>Microsoft</w:t>
            </w:r>
          </w:p>
        </w:tc>
        <w:tc>
          <w:tcPr>
            <w:tcW w:w="4606" w:type="dxa"/>
          </w:tcPr>
          <w:p w14:paraId="2D8A0C5E" w14:textId="77777777" w:rsidR="007A42BA" w:rsidRDefault="007A42BA" w:rsidP="007A42BA">
            <w:pPr>
              <w:jc w:val="center"/>
            </w:pPr>
            <w:r>
              <w:t>Xbox360</w:t>
            </w:r>
          </w:p>
        </w:tc>
      </w:tr>
      <w:tr w:rsidR="007A42BA" w14:paraId="2D8A0C62" w14:textId="77777777" w:rsidTr="007A42BA">
        <w:tc>
          <w:tcPr>
            <w:tcW w:w="4606" w:type="dxa"/>
          </w:tcPr>
          <w:p w14:paraId="2D8A0C60" w14:textId="77777777" w:rsidR="007A42BA" w:rsidRDefault="007A42BA" w:rsidP="007A42BA">
            <w:pPr>
              <w:jc w:val="center"/>
            </w:pPr>
            <w:r>
              <w:t>Nintendo</w:t>
            </w:r>
          </w:p>
        </w:tc>
        <w:tc>
          <w:tcPr>
            <w:tcW w:w="4606" w:type="dxa"/>
          </w:tcPr>
          <w:p w14:paraId="2D8A0C61" w14:textId="77777777" w:rsidR="007A42BA" w:rsidRDefault="007A42BA" w:rsidP="007A42BA">
            <w:pPr>
              <w:jc w:val="center"/>
            </w:pPr>
            <w:r>
              <w:t>Nintendo Wii</w:t>
            </w:r>
          </w:p>
        </w:tc>
      </w:tr>
      <w:tr w:rsidR="007A42BA" w14:paraId="2D8A0C65" w14:textId="77777777" w:rsidTr="007A42BA">
        <w:tc>
          <w:tcPr>
            <w:tcW w:w="4606" w:type="dxa"/>
          </w:tcPr>
          <w:p w14:paraId="2D8A0C63" w14:textId="77777777" w:rsidR="007A42BA" w:rsidRDefault="007A42BA" w:rsidP="007A42BA">
            <w:pPr>
              <w:jc w:val="center"/>
            </w:pPr>
            <w:r>
              <w:t>Sony</w:t>
            </w:r>
          </w:p>
        </w:tc>
        <w:tc>
          <w:tcPr>
            <w:tcW w:w="4606" w:type="dxa"/>
          </w:tcPr>
          <w:p w14:paraId="2D8A0C64" w14:textId="77777777" w:rsidR="007A42BA" w:rsidRDefault="007A42BA" w:rsidP="007A42BA">
            <w:pPr>
              <w:jc w:val="center"/>
            </w:pPr>
            <w:r>
              <w:t>PlayStation 3</w:t>
            </w:r>
          </w:p>
        </w:tc>
      </w:tr>
    </w:tbl>
    <w:p w14:paraId="2D8A0C66" w14:textId="77777777" w:rsidR="008C2448" w:rsidRDefault="008C2448" w:rsidP="007A42BA">
      <w:pPr>
        <w:jc w:val="both"/>
      </w:pPr>
    </w:p>
    <w:p w14:paraId="2D8A0C67" w14:textId="77777777" w:rsidR="008C2448" w:rsidRDefault="008C2448" w:rsidP="007A42BA">
      <w:pPr>
        <w:jc w:val="both"/>
      </w:pPr>
    </w:p>
    <w:p w14:paraId="2D8A0C68" w14:textId="77777777" w:rsidR="007A42BA" w:rsidRDefault="00BF0A60" w:rsidP="007A42BA">
      <w:pPr>
        <w:jc w:val="both"/>
      </w:pPr>
      <w:r>
        <w:lastRenderedPageBreak/>
        <w:t>Naast de drie leidende consoles zijn er o</w:t>
      </w:r>
      <w:r w:rsidR="00F61A4C">
        <w:t xml:space="preserve">ok diverse ‘handheld consoles’. </w:t>
      </w:r>
      <w:r>
        <w:t>Dit zijn kleine draagbare spelcomputers die zelfstandig opereren zonder televisie. Binnen deze markt zijn twee spelers actief die de totale markt bedienen. Te weten:</w:t>
      </w:r>
    </w:p>
    <w:tbl>
      <w:tblPr>
        <w:tblStyle w:val="Tabelraster"/>
        <w:tblW w:w="0" w:type="auto"/>
        <w:tblLook w:val="04A0" w:firstRow="1" w:lastRow="0" w:firstColumn="1" w:lastColumn="0" w:noHBand="0" w:noVBand="1"/>
      </w:tblPr>
      <w:tblGrid>
        <w:gridCol w:w="4606"/>
        <w:gridCol w:w="4606"/>
      </w:tblGrid>
      <w:tr w:rsidR="007A42BA" w:rsidRPr="007A42BA" w14:paraId="2D8A0C6B" w14:textId="77777777" w:rsidTr="007A42BA">
        <w:tc>
          <w:tcPr>
            <w:tcW w:w="4606" w:type="dxa"/>
          </w:tcPr>
          <w:p w14:paraId="2D8A0C69" w14:textId="77777777" w:rsidR="007A42BA" w:rsidRPr="007A42BA" w:rsidRDefault="007A42BA" w:rsidP="0000406C">
            <w:pPr>
              <w:jc w:val="center"/>
              <w:rPr>
                <w:b/>
                <w:sz w:val="24"/>
                <w:szCs w:val="24"/>
              </w:rPr>
            </w:pPr>
            <w:r w:rsidRPr="007A42BA">
              <w:rPr>
                <w:b/>
                <w:sz w:val="24"/>
                <w:szCs w:val="24"/>
              </w:rPr>
              <w:t>Bedrijf</w:t>
            </w:r>
          </w:p>
        </w:tc>
        <w:tc>
          <w:tcPr>
            <w:tcW w:w="4606" w:type="dxa"/>
          </w:tcPr>
          <w:p w14:paraId="2D8A0C6A" w14:textId="77777777" w:rsidR="007A42BA" w:rsidRPr="007A42BA" w:rsidRDefault="007A42BA" w:rsidP="0000406C">
            <w:pPr>
              <w:jc w:val="center"/>
              <w:rPr>
                <w:b/>
                <w:sz w:val="24"/>
                <w:szCs w:val="24"/>
              </w:rPr>
            </w:pPr>
            <w:r w:rsidRPr="007A42BA">
              <w:rPr>
                <w:b/>
                <w:sz w:val="24"/>
                <w:szCs w:val="24"/>
              </w:rPr>
              <w:t>Console</w:t>
            </w:r>
          </w:p>
        </w:tc>
      </w:tr>
      <w:tr w:rsidR="007A42BA" w14:paraId="2D8A0C6E" w14:textId="77777777" w:rsidTr="007A42BA">
        <w:tc>
          <w:tcPr>
            <w:tcW w:w="4606" w:type="dxa"/>
          </w:tcPr>
          <w:p w14:paraId="2D8A0C6C" w14:textId="77777777" w:rsidR="007A42BA" w:rsidRDefault="007A42BA" w:rsidP="007A42BA">
            <w:pPr>
              <w:jc w:val="center"/>
            </w:pPr>
            <w:r>
              <w:t>Nintendo</w:t>
            </w:r>
          </w:p>
        </w:tc>
        <w:tc>
          <w:tcPr>
            <w:tcW w:w="4606" w:type="dxa"/>
          </w:tcPr>
          <w:p w14:paraId="2D8A0C6D" w14:textId="77777777" w:rsidR="007A42BA" w:rsidRDefault="007A42BA" w:rsidP="007A42BA">
            <w:pPr>
              <w:jc w:val="center"/>
            </w:pPr>
            <w:r>
              <w:t>Nintendo (3)DS</w:t>
            </w:r>
          </w:p>
        </w:tc>
      </w:tr>
      <w:tr w:rsidR="007A42BA" w14:paraId="2D8A0C71" w14:textId="77777777" w:rsidTr="007A42BA">
        <w:tc>
          <w:tcPr>
            <w:tcW w:w="4606" w:type="dxa"/>
          </w:tcPr>
          <w:p w14:paraId="2D8A0C6F" w14:textId="77777777" w:rsidR="007A42BA" w:rsidRDefault="007A42BA" w:rsidP="007A42BA">
            <w:pPr>
              <w:jc w:val="center"/>
            </w:pPr>
            <w:r>
              <w:t>Sony</w:t>
            </w:r>
          </w:p>
        </w:tc>
        <w:tc>
          <w:tcPr>
            <w:tcW w:w="4606" w:type="dxa"/>
          </w:tcPr>
          <w:p w14:paraId="2D8A0C70" w14:textId="77777777" w:rsidR="007A42BA" w:rsidRDefault="007A42BA" w:rsidP="007A42BA">
            <w:pPr>
              <w:jc w:val="center"/>
            </w:pPr>
            <w:r>
              <w:t>PlayStation Portable + PS Vita</w:t>
            </w:r>
          </w:p>
        </w:tc>
      </w:tr>
    </w:tbl>
    <w:p w14:paraId="2D8A0C72" w14:textId="77777777" w:rsidR="00931AB0" w:rsidRDefault="00931AB0" w:rsidP="007A42BA"/>
    <w:p w14:paraId="2D8A0C73" w14:textId="77777777" w:rsidR="003E718A" w:rsidRDefault="00931AB0" w:rsidP="006A3C9F">
      <w:pPr>
        <w:jc w:val="both"/>
      </w:pPr>
      <w:r>
        <w:t xml:space="preserve">Deze </w:t>
      </w:r>
      <w:r w:rsidR="003E718A">
        <w:t>organisaties</w:t>
      </w:r>
      <w:r>
        <w:t xml:space="preserve"> bepalen op dit moment de markt en </w:t>
      </w:r>
      <w:r w:rsidR="0035262C">
        <w:t>genieten</w:t>
      </w:r>
      <w:r>
        <w:t xml:space="preserve"> de focus van vrijwel alle</w:t>
      </w:r>
      <w:r w:rsidR="0035262C">
        <w:t xml:space="preserve"> 3</w:t>
      </w:r>
      <w:r w:rsidR="0035262C" w:rsidRPr="0035262C">
        <w:rPr>
          <w:vertAlign w:val="superscript"/>
        </w:rPr>
        <w:t>de</w:t>
      </w:r>
      <w:r w:rsidR="0035262C">
        <w:t xml:space="preserve"> partij ontwikkelaars. Andere partijen, zoals Apple met iOS (iPad) en Google met Android, beginnen</w:t>
      </w:r>
      <w:r w:rsidR="009B76CD">
        <w:t xml:space="preserve"> </w:t>
      </w:r>
      <w:r w:rsidR="0035262C">
        <w:t xml:space="preserve">steeds </w:t>
      </w:r>
      <w:r w:rsidR="009B76CD">
        <w:t>interessanter</w:t>
      </w:r>
      <w:r w:rsidR="0035262C">
        <w:t xml:space="preserve"> te worden voor 3</w:t>
      </w:r>
      <w:r w:rsidR="0035262C" w:rsidRPr="0035262C">
        <w:rPr>
          <w:vertAlign w:val="superscript"/>
        </w:rPr>
        <w:t>de</w:t>
      </w:r>
      <w:r w:rsidR="0035262C">
        <w:t xml:space="preserve"> partij ontwikkelaars. De trend van ‘mobile gaming’ op tablets en smartphones beïnvloed</w:t>
      </w:r>
      <w:r w:rsidR="009B76CD">
        <w:t>t</w:t>
      </w:r>
      <w:r w:rsidR="0035262C">
        <w:t xml:space="preserve"> de markt zo sterk dat dit </w:t>
      </w:r>
      <w:r w:rsidR="006156BF">
        <w:t>gevolgen</w:t>
      </w:r>
      <w:r w:rsidR="0035262C">
        <w:t xml:space="preserve"> heeft op de strategie</w:t>
      </w:r>
      <w:r w:rsidR="006156BF">
        <w:t xml:space="preserve"> die 3</w:t>
      </w:r>
      <w:r w:rsidR="006156BF" w:rsidRPr="006156BF">
        <w:rPr>
          <w:vertAlign w:val="superscript"/>
        </w:rPr>
        <w:t>de</w:t>
      </w:r>
      <w:r w:rsidR="006156BF">
        <w:t xml:space="preserve"> partij ontwikkelaars bepalen</w:t>
      </w:r>
      <w:r w:rsidR="006156BF">
        <w:rPr>
          <w:rStyle w:val="Voetnootmarkering"/>
          <w:vertAlign w:val="baseline"/>
        </w:rPr>
        <w:t>.</w:t>
      </w:r>
      <w:r w:rsidR="006156BF">
        <w:rPr>
          <w:rStyle w:val="Voetnootmarkering"/>
        </w:rPr>
        <w:footnoteReference w:id="13"/>
      </w:r>
      <w:r w:rsidR="006156BF">
        <w:rPr>
          <w:rStyle w:val="Voetnootmarkering"/>
          <w:vertAlign w:val="baseline"/>
        </w:rPr>
        <w:t xml:space="preserve"> Geschat wordt dat intussen 45% van de Nederlandse bevolking en smartphone bezit</w:t>
      </w:r>
      <w:r w:rsidR="001176AF">
        <w:rPr>
          <w:rStyle w:val="Voetnootmarkering"/>
          <w:vertAlign w:val="baseline"/>
        </w:rPr>
        <w:t>, waarvan meer dan 50% Android toestellen zijn.</w:t>
      </w:r>
      <w:r w:rsidR="001176AF">
        <w:rPr>
          <w:rStyle w:val="Voetnootmarkering"/>
        </w:rPr>
        <w:footnoteReference w:id="14"/>
      </w:r>
    </w:p>
    <w:p w14:paraId="2D8A0C74" w14:textId="77777777" w:rsidR="000972E1" w:rsidRDefault="007217A3" w:rsidP="006A3C9F">
      <w:pPr>
        <w:jc w:val="both"/>
      </w:pPr>
      <w:r w:rsidRPr="007217A3">
        <w:t xml:space="preserve">Games zijn vrijetijdsproducten, en bevinden zich in een markt waar concurrentie op verschillende niveaus plaats vind. Generieke concurrentie vindt altijd plaats, gezien het feit dat er verschillende marktspelers zijn die streven naar dezelfde behoefte bevrediging.  </w:t>
      </w:r>
    </w:p>
    <w:p w14:paraId="2D8A0C75" w14:textId="77777777" w:rsidR="006D5B3D" w:rsidRDefault="007217A3" w:rsidP="006A3C9F">
      <w:pPr>
        <w:jc w:val="both"/>
      </w:pPr>
      <w:r>
        <w:t>Naast generieke concurrentie</w:t>
      </w:r>
      <w:r w:rsidR="0007730E">
        <w:t xml:space="preserve"> is er ook sprake van behoefteconcurrentie</w:t>
      </w:r>
      <w:r>
        <w:t>. Deze vorm van concurrentie is het gevolg van het feit dat games vrijetijdsproducten zijn. Deze vorm van concurrentie is al een markt op zichzelf, aangezien vrijetijd op vele manieren in te vullen is.</w:t>
      </w:r>
      <w:r w:rsidR="00770767">
        <w:t xml:space="preserve"> Door enorme groei van de markt en</w:t>
      </w:r>
      <w:r w:rsidR="0007730E">
        <w:t xml:space="preserve"> de stijgende populariteit van games ligt de focus van marketing  lang niet meer op het positioneren van</w:t>
      </w:r>
      <w:r w:rsidR="00A803AF">
        <w:t xml:space="preserve"> games als ontspanningsproduct.</w:t>
      </w:r>
    </w:p>
    <w:p w14:paraId="2D8A0C76" w14:textId="77777777" w:rsidR="007217A3" w:rsidRPr="0007730E" w:rsidRDefault="0007730E" w:rsidP="006A3C9F">
      <w:pPr>
        <w:jc w:val="both"/>
      </w:pPr>
      <w:r>
        <w:t>Het product, en daarmee ook de markt, verkeert in een dergelijk volwassen stadium dat het ´zichzelf´ als synoniem mag noemen voor vrijetijdsproducten.</w:t>
      </w:r>
      <w:r w:rsidR="004B057A">
        <w:rPr>
          <w:rStyle w:val="Voetnootmarkering"/>
        </w:rPr>
        <w:footnoteReference w:id="15"/>
      </w:r>
      <w:r w:rsidR="009E0646">
        <w:t xml:space="preserve"> </w:t>
      </w:r>
    </w:p>
    <w:tbl>
      <w:tblPr>
        <w:tblpPr w:leftFromText="141" w:rightFromText="141" w:vertAnchor="text" w:horzAnchor="margin" w:tblpXSpec="center" w:tblpY="60"/>
        <w:tblW w:w="6635" w:type="dxa"/>
        <w:tblLook w:val="04A0" w:firstRow="1" w:lastRow="0" w:firstColumn="1" w:lastColumn="0" w:noHBand="0" w:noVBand="1"/>
      </w:tblPr>
      <w:tblGrid>
        <w:gridCol w:w="439"/>
        <w:gridCol w:w="3290"/>
        <w:gridCol w:w="1947"/>
        <w:gridCol w:w="959"/>
      </w:tblGrid>
      <w:tr w:rsidR="007217A3" w:rsidRPr="009B76CD" w14:paraId="2D8A0C79" w14:textId="77777777" w:rsidTr="006C327D">
        <w:trPr>
          <w:trHeight w:val="255"/>
        </w:trPr>
        <w:tc>
          <w:tcPr>
            <w:tcW w:w="439" w:type="dxa"/>
            <w:tcBorders>
              <w:top w:val="nil"/>
              <w:left w:val="nil"/>
              <w:bottom w:val="nil"/>
              <w:right w:val="nil"/>
            </w:tcBorders>
            <w:shd w:val="clear" w:color="auto" w:fill="auto"/>
            <w:noWrap/>
            <w:vAlign w:val="bottom"/>
            <w:hideMark/>
          </w:tcPr>
          <w:p w14:paraId="2D8A0C77" w14:textId="77777777" w:rsidR="007217A3" w:rsidRPr="009B76CD" w:rsidRDefault="007217A3" w:rsidP="006C327D">
            <w:pPr>
              <w:spacing w:after="0" w:line="240" w:lineRule="auto"/>
              <w:rPr>
                <w:rFonts w:ascii="Arial" w:eastAsia="Times New Roman" w:hAnsi="Arial" w:cs="Arial"/>
                <w:sz w:val="20"/>
                <w:szCs w:val="20"/>
              </w:rPr>
            </w:pPr>
          </w:p>
        </w:tc>
        <w:tc>
          <w:tcPr>
            <w:tcW w:w="6196" w:type="dxa"/>
            <w:gridSpan w:val="3"/>
            <w:tcBorders>
              <w:top w:val="nil"/>
              <w:left w:val="nil"/>
              <w:bottom w:val="nil"/>
              <w:right w:val="nil"/>
            </w:tcBorders>
            <w:shd w:val="clear" w:color="000000" w:fill="808080"/>
            <w:noWrap/>
            <w:vAlign w:val="bottom"/>
            <w:hideMark/>
          </w:tcPr>
          <w:p w14:paraId="2D8A0C78" w14:textId="77777777" w:rsidR="007217A3" w:rsidRPr="009B76CD" w:rsidRDefault="007217A3" w:rsidP="006C327D">
            <w:pPr>
              <w:spacing w:after="0" w:line="240" w:lineRule="auto"/>
              <w:jc w:val="center"/>
              <w:rPr>
                <w:rFonts w:ascii="Arial" w:eastAsia="Times New Roman" w:hAnsi="Arial" w:cs="Arial"/>
                <w:color w:val="FFFFFF"/>
                <w:sz w:val="20"/>
                <w:szCs w:val="20"/>
              </w:rPr>
            </w:pPr>
            <w:r w:rsidRPr="009B76CD">
              <w:rPr>
                <w:rFonts w:ascii="Arial" w:eastAsia="Times New Roman" w:hAnsi="Arial" w:cs="Arial"/>
                <w:color w:val="FFFFFF"/>
                <w:sz w:val="20"/>
                <w:szCs w:val="20"/>
              </w:rPr>
              <w:t>Week 24 2012</w:t>
            </w:r>
          </w:p>
        </w:tc>
      </w:tr>
      <w:tr w:rsidR="007217A3" w:rsidRPr="009B76CD" w14:paraId="2D8A0C7E" w14:textId="77777777" w:rsidTr="006C327D">
        <w:trPr>
          <w:trHeight w:val="255"/>
        </w:trPr>
        <w:tc>
          <w:tcPr>
            <w:tcW w:w="439" w:type="dxa"/>
            <w:tcBorders>
              <w:top w:val="nil"/>
              <w:left w:val="nil"/>
              <w:bottom w:val="nil"/>
              <w:right w:val="nil"/>
            </w:tcBorders>
            <w:shd w:val="clear" w:color="auto" w:fill="auto"/>
            <w:noWrap/>
            <w:vAlign w:val="bottom"/>
            <w:hideMark/>
          </w:tcPr>
          <w:p w14:paraId="2D8A0C7A" w14:textId="77777777" w:rsidR="007217A3" w:rsidRPr="009B76CD" w:rsidRDefault="007217A3" w:rsidP="006C327D">
            <w:pPr>
              <w:spacing w:after="0" w:line="240" w:lineRule="auto"/>
              <w:rPr>
                <w:rFonts w:ascii="Arial" w:eastAsia="Times New Roman" w:hAnsi="Arial" w:cs="Arial"/>
                <w:sz w:val="20"/>
                <w:szCs w:val="20"/>
              </w:rPr>
            </w:pPr>
          </w:p>
        </w:tc>
        <w:tc>
          <w:tcPr>
            <w:tcW w:w="3290" w:type="dxa"/>
            <w:tcBorders>
              <w:top w:val="nil"/>
              <w:left w:val="nil"/>
              <w:bottom w:val="nil"/>
              <w:right w:val="nil"/>
            </w:tcBorders>
            <w:shd w:val="clear" w:color="000000" w:fill="808080"/>
            <w:noWrap/>
            <w:vAlign w:val="bottom"/>
            <w:hideMark/>
          </w:tcPr>
          <w:p w14:paraId="2D8A0C7B" w14:textId="77777777" w:rsidR="007217A3" w:rsidRPr="009B76CD" w:rsidRDefault="007217A3" w:rsidP="006C327D">
            <w:pPr>
              <w:spacing w:after="0" w:line="240" w:lineRule="auto"/>
              <w:jc w:val="center"/>
              <w:rPr>
                <w:rFonts w:ascii="Arial" w:eastAsia="Times New Roman" w:hAnsi="Arial" w:cs="Arial"/>
                <w:color w:val="FFFFFF"/>
                <w:sz w:val="20"/>
                <w:szCs w:val="20"/>
              </w:rPr>
            </w:pPr>
            <w:r w:rsidRPr="009B76CD">
              <w:rPr>
                <w:rFonts w:ascii="Arial" w:eastAsia="Times New Roman" w:hAnsi="Arial" w:cs="Arial"/>
                <w:color w:val="FFFFFF"/>
                <w:sz w:val="20"/>
                <w:szCs w:val="20"/>
              </w:rPr>
              <w:t>Company</w:t>
            </w:r>
          </w:p>
        </w:tc>
        <w:tc>
          <w:tcPr>
            <w:tcW w:w="1947" w:type="dxa"/>
            <w:tcBorders>
              <w:top w:val="nil"/>
              <w:left w:val="nil"/>
              <w:bottom w:val="nil"/>
              <w:right w:val="nil"/>
            </w:tcBorders>
            <w:shd w:val="clear" w:color="000000" w:fill="808080"/>
            <w:noWrap/>
            <w:vAlign w:val="bottom"/>
            <w:hideMark/>
          </w:tcPr>
          <w:p w14:paraId="2D8A0C7C" w14:textId="77777777" w:rsidR="007217A3" w:rsidRPr="009B76CD" w:rsidRDefault="007217A3" w:rsidP="006C327D">
            <w:pPr>
              <w:spacing w:after="0" w:line="240" w:lineRule="auto"/>
              <w:jc w:val="center"/>
              <w:rPr>
                <w:rFonts w:ascii="Arial" w:eastAsia="Times New Roman" w:hAnsi="Arial" w:cs="Arial"/>
                <w:color w:val="FFFFFF"/>
                <w:sz w:val="20"/>
                <w:szCs w:val="20"/>
              </w:rPr>
            </w:pPr>
            <w:r w:rsidRPr="009B76CD">
              <w:rPr>
                <w:rFonts w:ascii="Arial" w:eastAsia="Times New Roman" w:hAnsi="Arial" w:cs="Arial"/>
                <w:color w:val="FFFFFF"/>
                <w:sz w:val="20"/>
                <w:szCs w:val="20"/>
              </w:rPr>
              <w:t>Value</w:t>
            </w:r>
          </w:p>
        </w:tc>
        <w:tc>
          <w:tcPr>
            <w:tcW w:w="959" w:type="dxa"/>
            <w:tcBorders>
              <w:top w:val="nil"/>
              <w:left w:val="nil"/>
              <w:bottom w:val="nil"/>
              <w:right w:val="nil"/>
            </w:tcBorders>
            <w:shd w:val="clear" w:color="000000" w:fill="808080"/>
            <w:noWrap/>
            <w:vAlign w:val="bottom"/>
            <w:hideMark/>
          </w:tcPr>
          <w:p w14:paraId="2D8A0C7D" w14:textId="77777777" w:rsidR="007217A3" w:rsidRPr="009B76CD" w:rsidRDefault="007217A3" w:rsidP="006C327D">
            <w:pPr>
              <w:spacing w:after="0" w:line="240" w:lineRule="auto"/>
              <w:jc w:val="center"/>
              <w:rPr>
                <w:rFonts w:ascii="Arial" w:eastAsia="Times New Roman" w:hAnsi="Arial" w:cs="Arial"/>
                <w:color w:val="FFFFFF"/>
                <w:sz w:val="20"/>
                <w:szCs w:val="20"/>
              </w:rPr>
            </w:pPr>
            <w:r w:rsidRPr="009B76CD">
              <w:rPr>
                <w:rFonts w:ascii="Arial" w:eastAsia="Times New Roman" w:hAnsi="Arial" w:cs="Arial"/>
                <w:color w:val="FFFFFF"/>
                <w:sz w:val="20"/>
                <w:szCs w:val="20"/>
              </w:rPr>
              <w:t>Value %</w:t>
            </w:r>
          </w:p>
        </w:tc>
      </w:tr>
      <w:tr w:rsidR="007217A3" w:rsidRPr="009B76CD" w14:paraId="2D8A0C83" w14:textId="77777777" w:rsidTr="006C327D">
        <w:trPr>
          <w:trHeight w:val="255"/>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A0C7F" w14:textId="77777777" w:rsidR="007217A3" w:rsidRPr="009B76CD" w:rsidRDefault="007217A3" w:rsidP="006C327D">
            <w:pPr>
              <w:spacing w:after="0" w:line="240" w:lineRule="auto"/>
              <w:jc w:val="right"/>
              <w:rPr>
                <w:rFonts w:ascii="Arial" w:eastAsia="Times New Roman" w:hAnsi="Arial" w:cs="Arial"/>
                <w:sz w:val="20"/>
                <w:szCs w:val="20"/>
              </w:rPr>
            </w:pPr>
            <w:r w:rsidRPr="009B76CD">
              <w:rPr>
                <w:rFonts w:ascii="Arial" w:eastAsia="Times New Roman" w:hAnsi="Arial" w:cs="Arial"/>
                <w:sz w:val="20"/>
                <w:szCs w:val="20"/>
              </w:rPr>
              <w:t>1</w:t>
            </w:r>
          </w:p>
        </w:tc>
        <w:tc>
          <w:tcPr>
            <w:tcW w:w="3290" w:type="dxa"/>
            <w:tcBorders>
              <w:top w:val="single" w:sz="4" w:space="0" w:color="auto"/>
              <w:left w:val="nil"/>
              <w:bottom w:val="single" w:sz="4" w:space="0" w:color="auto"/>
              <w:right w:val="single" w:sz="4" w:space="0" w:color="auto"/>
            </w:tcBorders>
            <w:shd w:val="clear" w:color="auto" w:fill="auto"/>
            <w:noWrap/>
            <w:vAlign w:val="bottom"/>
            <w:hideMark/>
          </w:tcPr>
          <w:p w14:paraId="2D8A0C80" w14:textId="77777777" w:rsidR="007217A3" w:rsidRPr="009B76CD" w:rsidRDefault="007217A3" w:rsidP="006C327D">
            <w:pPr>
              <w:spacing w:after="0" w:line="240" w:lineRule="auto"/>
              <w:rPr>
                <w:rFonts w:ascii="Arial" w:eastAsia="Times New Roman" w:hAnsi="Arial" w:cs="Arial"/>
                <w:sz w:val="20"/>
                <w:szCs w:val="20"/>
              </w:rPr>
            </w:pPr>
            <w:r w:rsidRPr="009B76CD">
              <w:rPr>
                <w:rFonts w:ascii="Arial" w:eastAsia="Times New Roman" w:hAnsi="Arial" w:cs="Arial"/>
                <w:sz w:val="20"/>
                <w:szCs w:val="20"/>
              </w:rPr>
              <w:t>NINTENDO</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D8A0C81" w14:textId="77777777" w:rsidR="007217A3" w:rsidRPr="009B76CD" w:rsidRDefault="007217A3" w:rsidP="006C327D">
            <w:pPr>
              <w:spacing w:after="0" w:line="240" w:lineRule="auto"/>
              <w:rPr>
                <w:rFonts w:ascii="Arial" w:eastAsia="Times New Roman" w:hAnsi="Arial" w:cs="Arial"/>
                <w:sz w:val="20"/>
                <w:szCs w:val="20"/>
              </w:rPr>
            </w:pPr>
            <w:r w:rsidRPr="009B76CD">
              <w:rPr>
                <w:rFonts w:ascii="Arial" w:eastAsia="Times New Roman" w:hAnsi="Arial" w:cs="Arial"/>
                <w:sz w:val="20"/>
                <w:szCs w:val="20"/>
              </w:rPr>
              <w:t xml:space="preserve"> €      454,401.76 </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2D8A0C82" w14:textId="77777777" w:rsidR="007217A3" w:rsidRPr="009B76CD" w:rsidRDefault="007217A3" w:rsidP="006C327D">
            <w:pPr>
              <w:spacing w:after="0" w:line="240" w:lineRule="auto"/>
              <w:jc w:val="right"/>
              <w:rPr>
                <w:rFonts w:ascii="Arial" w:eastAsia="Times New Roman" w:hAnsi="Arial" w:cs="Arial"/>
                <w:sz w:val="20"/>
                <w:szCs w:val="20"/>
              </w:rPr>
            </w:pPr>
            <w:r w:rsidRPr="009B76CD">
              <w:rPr>
                <w:rFonts w:ascii="Arial" w:eastAsia="Times New Roman" w:hAnsi="Arial" w:cs="Arial"/>
                <w:sz w:val="20"/>
                <w:szCs w:val="20"/>
              </w:rPr>
              <w:t>14.86</w:t>
            </w:r>
          </w:p>
        </w:tc>
      </w:tr>
      <w:tr w:rsidR="007217A3" w:rsidRPr="009B76CD" w14:paraId="2D8A0C88" w14:textId="77777777" w:rsidTr="006C32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2D8A0C84" w14:textId="77777777" w:rsidR="007217A3" w:rsidRPr="009B76CD" w:rsidRDefault="007217A3" w:rsidP="006C327D">
            <w:pPr>
              <w:spacing w:after="0" w:line="240" w:lineRule="auto"/>
              <w:jc w:val="right"/>
              <w:rPr>
                <w:rFonts w:ascii="Arial" w:eastAsia="Times New Roman" w:hAnsi="Arial" w:cs="Arial"/>
                <w:sz w:val="20"/>
                <w:szCs w:val="20"/>
              </w:rPr>
            </w:pPr>
            <w:r w:rsidRPr="009B76CD">
              <w:rPr>
                <w:rFonts w:ascii="Arial" w:eastAsia="Times New Roman" w:hAnsi="Arial" w:cs="Arial"/>
                <w:sz w:val="20"/>
                <w:szCs w:val="20"/>
              </w:rPr>
              <w:t>2</w:t>
            </w:r>
          </w:p>
        </w:tc>
        <w:tc>
          <w:tcPr>
            <w:tcW w:w="3290" w:type="dxa"/>
            <w:tcBorders>
              <w:top w:val="nil"/>
              <w:left w:val="nil"/>
              <w:bottom w:val="single" w:sz="4" w:space="0" w:color="auto"/>
              <w:right w:val="single" w:sz="4" w:space="0" w:color="auto"/>
            </w:tcBorders>
            <w:shd w:val="clear" w:color="auto" w:fill="auto"/>
            <w:noWrap/>
            <w:vAlign w:val="bottom"/>
            <w:hideMark/>
          </w:tcPr>
          <w:p w14:paraId="2D8A0C85" w14:textId="77777777" w:rsidR="007217A3" w:rsidRPr="009B76CD" w:rsidRDefault="007217A3" w:rsidP="006C327D">
            <w:pPr>
              <w:spacing w:after="0" w:line="240" w:lineRule="auto"/>
              <w:rPr>
                <w:rFonts w:ascii="Arial" w:eastAsia="Times New Roman" w:hAnsi="Arial" w:cs="Arial"/>
                <w:sz w:val="20"/>
                <w:szCs w:val="20"/>
              </w:rPr>
            </w:pPr>
            <w:r w:rsidRPr="009B76CD">
              <w:rPr>
                <w:rFonts w:ascii="Arial" w:eastAsia="Times New Roman" w:hAnsi="Arial" w:cs="Arial"/>
                <w:sz w:val="20"/>
                <w:szCs w:val="20"/>
              </w:rPr>
              <w:t>ELECTRONIC ARTS</w:t>
            </w:r>
          </w:p>
        </w:tc>
        <w:tc>
          <w:tcPr>
            <w:tcW w:w="1947" w:type="dxa"/>
            <w:tcBorders>
              <w:top w:val="nil"/>
              <w:left w:val="nil"/>
              <w:bottom w:val="single" w:sz="4" w:space="0" w:color="auto"/>
              <w:right w:val="single" w:sz="4" w:space="0" w:color="auto"/>
            </w:tcBorders>
            <w:shd w:val="clear" w:color="auto" w:fill="auto"/>
            <w:noWrap/>
            <w:vAlign w:val="bottom"/>
            <w:hideMark/>
          </w:tcPr>
          <w:p w14:paraId="2D8A0C86" w14:textId="77777777" w:rsidR="007217A3" w:rsidRPr="009B76CD" w:rsidRDefault="007217A3" w:rsidP="006C327D">
            <w:pPr>
              <w:spacing w:after="0" w:line="240" w:lineRule="auto"/>
              <w:rPr>
                <w:rFonts w:ascii="Arial" w:eastAsia="Times New Roman" w:hAnsi="Arial" w:cs="Arial"/>
                <w:sz w:val="20"/>
                <w:szCs w:val="20"/>
              </w:rPr>
            </w:pPr>
            <w:r w:rsidRPr="009B76CD">
              <w:rPr>
                <w:rFonts w:ascii="Arial" w:eastAsia="Times New Roman" w:hAnsi="Arial" w:cs="Arial"/>
                <w:sz w:val="20"/>
                <w:szCs w:val="20"/>
              </w:rPr>
              <w:t xml:space="preserve"> €      450,105.41 </w:t>
            </w:r>
          </w:p>
        </w:tc>
        <w:tc>
          <w:tcPr>
            <w:tcW w:w="959" w:type="dxa"/>
            <w:tcBorders>
              <w:top w:val="nil"/>
              <w:left w:val="nil"/>
              <w:bottom w:val="single" w:sz="4" w:space="0" w:color="auto"/>
              <w:right w:val="single" w:sz="4" w:space="0" w:color="auto"/>
            </w:tcBorders>
            <w:shd w:val="clear" w:color="auto" w:fill="auto"/>
            <w:noWrap/>
            <w:vAlign w:val="bottom"/>
            <w:hideMark/>
          </w:tcPr>
          <w:p w14:paraId="2D8A0C87" w14:textId="77777777" w:rsidR="007217A3" w:rsidRPr="009B76CD" w:rsidRDefault="007217A3" w:rsidP="006C327D">
            <w:pPr>
              <w:spacing w:after="0" w:line="240" w:lineRule="auto"/>
              <w:jc w:val="right"/>
              <w:rPr>
                <w:rFonts w:ascii="Arial" w:eastAsia="Times New Roman" w:hAnsi="Arial" w:cs="Arial"/>
                <w:sz w:val="20"/>
                <w:szCs w:val="20"/>
              </w:rPr>
            </w:pPr>
            <w:r w:rsidRPr="009B76CD">
              <w:rPr>
                <w:rFonts w:ascii="Arial" w:eastAsia="Times New Roman" w:hAnsi="Arial" w:cs="Arial"/>
                <w:sz w:val="20"/>
                <w:szCs w:val="20"/>
              </w:rPr>
              <w:t>14.72</w:t>
            </w:r>
          </w:p>
        </w:tc>
      </w:tr>
      <w:tr w:rsidR="007217A3" w:rsidRPr="009B76CD" w14:paraId="2D8A0C8D" w14:textId="77777777" w:rsidTr="006C327D">
        <w:trPr>
          <w:trHeight w:val="255"/>
        </w:trPr>
        <w:tc>
          <w:tcPr>
            <w:tcW w:w="439" w:type="dxa"/>
            <w:tcBorders>
              <w:top w:val="nil"/>
              <w:left w:val="single" w:sz="4" w:space="0" w:color="auto"/>
              <w:bottom w:val="single" w:sz="4" w:space="0" w:color="auto"/>
              <w:right w:val="single" w:sz="4" w:space="0" w:color="auto"/>
            </w:tcBorders>
            <w:shd w:val="clear" w:color="000000" w:fill="FFFF00"/>
            <w:noWrap/>
            <w:vAlign w:val="bottom"/>
            <w:hideMark/>
          </w:tcPr>
          <w:p w14:paraId="2D8A0C89" w14:textId="77777777" w:rsidR="007217A3" w:rsidRPr="009B76CD" w:rsidRDefault="007217A3" w:rsidP="006C327D">
            <w:pPr>
              <w:spacing w:after="0" w:line="240" w:lineRule="auto"/>
              <w:jc w:val="right"/>
              <w:rPr>
                <w:rFonts w:ascii="Arial" w:eastAsia="Times New Roman" w:hAnsi="Arial" w:cs="Arial"/>
                <w:sz w:val="20"/>
                <w:szCs w:val="20"/>
              </w:rPr>
            </w:pPr>
            <w:r w:rsidRPr="009B76CD">
              <w:rPr>
                <w:rFonts w:ascii="Arial" w:eastAsia="Times New Roman" w:hAnsi="Arial" w:cs="Arial"/>
                <w:sz w:val="20"/>
                <w:szCs w:val="20"/>
              </w:rPr>
              <w:t>3</w:t>
            </w:r>
          </w:p>
        </w:tc>
        <w:tc>
          <w:tcPr>
            <w:tcW w:w="3290" w:type="dxa"/>
            <w:tcBorders>
              <w:top w:val="nil"/>
              <w:left w:val="nil"/>
              <w:bottom w:val="single" w:sz="4" w:space="0" w:color="auto"/>
              <w:right w:val="single" w:sz="4" w:space="0" w:color="auto"/>
            </w:tcBorders>
            <w:shd w:val="clear" w:color="000000" w:fill="FFFF00"/>
            <w:noWrap/>
            <w:vAlign w:val="bottom"/>
            <w:hideMark/>
          </w:tcPr>
          <w:p w14:paraId="2D8A0C8A" w14:textId="77777777" w:rsidR="007217A3" w:rsidRPr="009B76CD" w:rsidRDefault="00236621" w:rsidP="006C327D">
            <w:pPr>
              <w:spacing w:after="0" w:line="240" w:lineRule="auto"/>
              <w:rPr>
                <w:rFonts w:ascii="Arial" w:eastAsia="Times New Roman" w:hAnsi="Arial" w:cs="Arial"/>
                <w:sz w:val="20"/>
                <w:szCs w:val="20"/>
                <w:lang w:val="en-US"/>
              </w:rPr>
            </w:pPr>
            <w:r w:rsidRPr="00236621">
              <w:rPr>
                <w:rFonts w:ascii="Arial" w:eastAsia="Times New Roman" w:hAnsi="Arial" w:cs="Arial"/>
                <w:i/>
                <w:sz w:val="20"/>
                <w:szCs w:val="20"/>
              </w:rPr>
              <w:t>UBISOFT</w:t>
            </w:r>
          </w:p>
        </w:tc>
        <w:tc>
          <w:tcPr>
            <w:tcW w:w="1947" w:type="dxa"/>
            <w:tcBorders>
              <w:top w:val="nil"/>
              <w:left w:val="nil"/>
              <w:bottom w:val="single" w:sz="4" w:space="0" w:color="auto"/>
              <w:right w:val="single" w:sz="4" w:space="0" w:color="auto"/>
            </w:tcBorders>
            <w:shd w:val="clear" w:color="000000" w:fill="FFFF00"/>
            <w:noWrap/>
            <w:vAlign w:val="bottom"/>
            <w:hideMark/>
          </w:tcPr>
          <w:p w14:paraId="2D8A0C8B"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xml:space="preserve"> €      332,440.15 </w:t>
            </w:r>
          </w:p>
        </w:tc>
        <w:tc>
          <w:tcPr>
            <w:tcW w:w="959" w:type="dxa"/>
            <w:tcBorders>
              <w:top w:val="nil"/>
              <w:left w:val="nil"/>
              <w:bottom w:val="single" w:sz="4" w:space="0" w:color="auto"/>
              <w:right w:val="single" w:sz="4" w:space="0" w:color="auto"/>
            </w:tcBorders>
            <w:shd w:val="clear" w:color="000000" w:fill="FFFF00"/>
            <w:noWrap/>
            <w:vAlign w:val="bottom"/>
            <w:hideMark/>
          </w:tcPr>
          <w:p w14:paraId="2D8A0C8C"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10.87</w:t>
            </w:r>
          </w:p>
        </w:tc>
      </w:tr>
      <w:tr w:rsidR="007217A3" w:rsidRPr="009B76CD" w14:paraId="2D8A0C92" w14:textId="77777777" w:rsidTr="006C32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2D8A0C8E"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4</w:t>
            </w:r>
          </w:p>
        </w:tc>
        <w:tc>
          <w:tcPr>
            <w:tcW w:w="3290" w:type="dxa"/>
            <w:tcBorders>
              <w:top w:val="nil"/>
              <w:left w:val="nil"/>
              <w:bottom w:val="single" w:sz="4" w:space="0" w:color="auto"/>
              <w:right w:val="single" w:sz="4" w:space="0" w:color="auto"/>
            </w:tcBorders>
            <w:shd w:val="clear" w:color="auto" w:fill="auto"/>
            <w:noWrap/>
            <w:vAlign w:val="bottom"/>
            <w:hideMark/>
          </w:tcPr>
          <w:p w14:paraId="2D8A0C8F"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ACTIVISION BLIZZARD</w:t>
            </w:r>
          </w:p>
        </w:tc>
        <w:tc>
          <w:tcPr>
            <w:tcW w:w="1947" w:type="dxa"/>
            <w:tcBorders>
              <w:top w:val="nil"/>
              <w:left w:val="nil"/>
              <w:bottom w:val="single" w:sz="4" w:space="0" w:color="auto"/>
              <w:right w:val="single" w:sz="4" w:space="0" w:color="auto"/>
            </w:tcBorders>
            <w:shd w:val="clear" w:color="auto" w:fill="auto"/>
            <w:noWrap/>
            <w:vAlign w:val="bottom"/>
            <w:hideMark/>
          </w:tcPr>
          <w:p w14:paraId="2D8A0C90"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xml:space="preserve"> €      302,434.11 </w:t>
            </w:r>
          </w:p>
        </w:tc>
        <w:tc>
          <w:tcPr>
            <w:tcW w:w="959" w:type="dxa"/>
            <w:tcBorders>
              <w:top w:val="nil"/>
              <w:left w:val="nil"/>
              <w:bottom w:val="single" w:sz="4" w:space="0" w:color="auto"/>
              <w:right w:val="single" w:sz="4" w:space="0" w:color="auto"/>
            </w:tcBorders>
            <w:shd w:val="clear" w:color="auto" w:fill="auto"/>
            <w:noWrap/>
            <w:vAlign w:val="bottom"/>
            <w:hideMark/>
          </w:tcPr>
          <w:p w14:paraId="2D8A0C91"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9.89</w:t>
            </w:r>
          </w:p>
        </w:tc>
      </w:tr>
      <w:tr w:rsidR="007217A3" w:rsidRPr="009B76CD" w14:paraId="2D8A0C97" w14:textId="77777777" w:rsidTr="006C32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2D8A0C93"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5</w:t>
            </w:r>
          </w:p>
        </w:tc>
        <w:tc>
          <w:tcPr>
            <w:tcW w:w="3290" w:type="dxa"/>
            <w:tcBorders>
              <w:top w:val="nil"/>
              <w:left w:val="nil"/>
              <w:bottom w:val="single" w:sz="4" w:space="0" w:color="auto"/>
              <w:right w:val="single" w:sz="4" w:space="0" w:color="auto"/>
            </w:tcBorders>
            <w:shd w:val="clear" w:color="auto" w:fill="auto"/>
            <w:noWrap/>
            <w:vAlign w:val="bottom"/>
            <w:hideMark/>
          </w:tcPr>
          <w:p w14:paraId="2D8A0C94"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TAKE - TWO INTERACTIVE</w:t>
            </w:r>
          </w:p>
        </w:tc>
        <w:tc>
          <w:tcPr>
            <w:tcW w:w="1947" w:type="dxa"/>
            <w:tcBorders>
              <w:top w:val="nil"/>
              <w:left w:val="nil"/>
              <w:bottom w:val="single" w:sz="4" w:space="0" w:color="auto"/>
              <w:right w:val="single" w:sz="4" w:space="0" w:color="auto"/>
            </w:tcBorders>
            <w:shd w:val="clear" w:color="auto" w:fill="auto"/>
            <w:noWrap/>
            <w:vAlign w:val="bottom"/>
            <w:hideMark/>
          </w:tcPr>
          <w:p w14:paraId="2D8A0C95"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xml:space="preserve"> €      231,674.04 </w:t>
            </w:r>
          </w:p>
        </w:tc>
        <w:tc>
          <w:tcPr>
            <w:tcW w:w="959" w:type="dxa"/>
            <w:tcBorders>
              <w:top w:val="nil"/>
              <w:left w:val="nil"/>
              <w:bottom w:val="single" w:sz="4" w:space="0" w:color="auto"/>
              <w:right w:val="single" w:sz="4" w:space="0" w:color="auto"/>
            </w:tcBorders>
            <w:shd w:val="clear" w:color="auto" w:fill="auto"/>
            <w:noWrap/>
            <w:vAlign w:val="bottom"/>
            <w:hideMark/>
          </w:tcPr>
          <w:p w14:paraId="2D8A0C96"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7.58</w:t>
            </w:r>
          </w:p>
        </w:tc>
      </w:tr>
      <w:tr w:rsidR="007217A3" w:rsidRPr="009B76CD" w14:paraId="2D8A0C9C" w14:textId="77777777" w:rsidTr="006C32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2D8A0C98"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6</w:t>
            </w:r>
          </w:p>
        </w:tc>
        <w:tc>
          <w:tcPr>
            <w:tcW w:w="3290" w:type="dxa"/>
            <w:tcBorders>
              <w:top w:val="nil"/>
              <w:left w:val="nil"/>
              <w:bottom w:val="single" w:sz="4" w:space="0" w:color="auto"/>
              <w:right w:val="single" w:sz="4" w:space="0" w:color="auto"/>
            </w:tcBorders>
            <w:shd w:val="clear" w:color="auto" w:fill="auto"/>
            <w:noWrap/>
            <w:vAlign w:val="bottom"/>
            <w:hideMark/>
          </w:tcPr>
          <w:p w14:paraId="2D8A0C99"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SONY</w:t>
            </w:r>
          </w:p>
        </w:tc>
        <w:tc>
          <w:tcPr>
            <w:tcW w:w="1947" w:type="dxa"/>
            <w:tcBorders>
              <w:top w:val="nil"/>
              <w:left w:val="nil"/>
              <w:bottom w:val="single" w:sz="4" w:space="0" w:color="auto"/>
              <w:right w:val="single" w:sz="4" w:space="0" w:color="auto"/>
            </w:tcBorders>
            <w:shd w:val="clear" w:color="auto" w:fill="auto"/>
            <w:noWrap/>
            <w:vAlign w:val="bottom"/>
            <w:hideMark/>
          </w:tcPr>
          <w:p w14:paraId="2D8A0C9A"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xml:space="preserve"> €      225,766.64 </w:t>
            </w:r>
          </w:p>
        </w:tc>
        <w:tc>
          <w:tcPr>
            <w:tcW w:w="959" w:type="dxa"/>
            <w:tcBorders>
              <w:top w:val="nil"/>
              <w:left w:val="nil"/>
              <w:bottom w:val="single" w:sz="4" w:space="0" w:color="auto"/>
              <w:right w:val="single" w:sz="4" w:space="0" w:color="auto"/>
            </w:tcBorders>
            <w:shd w:val="clear" w:color="auto" w:fill="auto"/>
            <w:noWrap/>
            <w:vAlign w:val="bottom"/>
            <w:hideMark/>
          </w:tcPr>
          <w:p w14:paraId="2D8A0C9B"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7.38</w:t>
            </w:r>
          </w:p>
        </w:tc>
      </w:tr>
      <w:tr w:rsidR="007217A3" w:rsidRPr="009B76CD" w14:paraId="2D8A0CA1" w14:textId="77777777" w:rsidTr="006C32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2D8A0C9D"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7</w:t>
            </w:r>
          </w:p>
        </w:tc>
        <w:tc>
          <w:tcPr>
            <w:tcW w:w="3290" w:type="dxa"/>
            <w:tcBorders>
              <w:top w:val="nil"/>
              <w:left w:val="nil"/>
              <w:bottom w:val="single" w:sz="4" w:space="0" w:color="auto"/>
              <w:right w:val="single" w:sz="4" w:space="0" w:color="auto"/>
            </w:tcBorders>
            <w:shd w:val="clear" w:color="auto" w:fill="auto"/>
            <w:noWrap/>
            <w:vAlign w:val="bottom"/>
            <w:hideMark/>
          </w:tcPr>
          <w:p w14:paraId="2D8A0C9E"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NAMCO BANDAI</w:t>
            </w:r>
          </w:p>
        </w:tc>
        <w:tc>
          <w:tcPr>
            <w:tcW w:w="1947" w:type="dxa"/>
            <w:tcBorders>
              <w:top w:val="nil"/>
              <w:left w:val="nil"/>
              <w:bottom w:val="single" w:sz="4" w:space="0" w:color="auto"/>
              <w:right w:val="single" w:sz="4" w:space="0" w:color="auto"/>
            </w:tcBorders>
            <w:shd w:val="clear" w:color="auto" w:fill="auto"/>
            <w:noWrap/>
            <w:vAlign w:val="bottom"/>
            <w:hideMark/>
          </w:tcPr>
          <w:p w14:paraId="2D8A0C9F"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xml:space="preserve"> €      215,344.31 </w:t>
            </w:r>
          </w:p>
        </w:tc>
        <w:tc>
          <w:tcPr>
            <w:tcW w:w="959" w:type="dxa"/>
            <w:tcBorders>
              <w:top w:val="nil"/>
              <w:left w:val="nil"/>
              <w:bottom w:val="single" w:sz="4" w:space="0" w:color="auto"/>
              <w:right w:val="single" w:sz="4" w:space="0" w:color="auto"/>
            </w:tcBorders>
            <w:shd w:val="clear" w:color="auto" w:fill="auto"/>
            <w:noWrap/>
            <w:vAlign w:val="bottom"/>
            <w:hideMark/>
          </w:tcPr>
          <w:p w14:paraId="2D8A0CA0"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7.04</w:t>
            </w:r>
          </w:p>
        </w:tc>
      </w:tr>
      <w:tr w:rsidR="007217A3" w:rsidRPr="009B76CD" w14:paraId="2D8A0CA6" w14:textId="77777777" w:rsidTr="006C32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2D8A0CA2"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8</w:t>
            </w:r>
          </w:p>
        </w:tc>
        <w:tc>
          <w:tcPr>
            <w:tcW w:w="3290" w:type="dxa"/>
            <w:tcBorders>
              <w:top w:val="nil"/>
              <w:left w:val="nil"/>
              <w:bottom w:val="single" w:sz="4" w:space="0" w:color="auto"/>
              <w:right w:val="single" w:sz="4" w:space="0" w:color="auto"/>
            </w:tcBorders>
            <w:shd w:val="clear" w:color="auto" w:fill="auto"/>
            <w:noWrap/>
            <w:vAlign w:val="bottom"/>
            <w:hideMark/>
          </w:tcPr>
          <w:p w14:paraId="2D8A0CA3"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WBIE</w:t>
            </w:r>
          </w:p>
        </w:tc>
        <w:tc>
          <w:tcPr>
            <w:tcW w:w="1947" w:type="dxa"/>
            <w:tcBorders>
              <w:top w:val="nil"/>
              <w:left w:val="nil"/>
              <w:bottom w:val="single" w:sz="4" w:space="0" w:color="auto"/>
              <w:right w:val="single" w:sz="4" w:space="0" w:color="auto"/>
            </w:tcBorders>
            <w:shd w:val="clear" w:color="auto" w:fill="auto"/>
            <w:noWrap/>
            <w:vAlign w:val="bottom"/>
            <w:hideMark/>
          </w:tcPr>
          <w:p w14:paraId="2D8A0CA4"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xml:space="preserve"> €      100,792.96 </w:t>
            </w:r>
          </w:p>
        </w:tc>
        <w:tc>
          <w:tcPr>
            <w:tcW w:w="959" w:type="dxa"/>
            <w:tcBorders>
              <w:top w:val="nil"/>
              <w:left w:val="nil"/>
              <w:bottom w:val="single" w:sz="4" w:space="0" w:color="auto"/>
              <w:right w:val="single" w:sz="4" w:space="0" w:color="auto"/>
            </w:tcBorders>
            <w:shd w:val="clear" w:color="auto" w:fill="auto"/>
            <w:noWrap/>
            <w:vAlign w:val="bottom"/>
            <w:hideMark/>
          </w:tcPr>
          <w:p w14:paraId="2D8A0CA5"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3.30</w:t>
            </w:r>
          </w:p>
        </w:tc>
      </w:tr>
      <w:tr w:rsidR="007217A3" w:rsidRPr="009B76CD" w14:paraId="2D8A0CAB" w14:textId="77777777" w:rsidTr="006C32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2D8A0CA7"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9</w:t>
            </w:r>
          </w:p>
        </w:tc>
        <w:tc>
          <w:tcPr>
            <w:tcW w:w="3290" w:type="dxa"/>
            <w:tcBorders>
              <w:top w:val="nil"/>
              <w:left w:val="nil"/>
              <w:bottom w:val="single" w:sz="4" w:space="0" w:color="auto"/>
              <w:right w:val="single" w:sz="4" w:space="0" w:color="auto"/>
            </w:tcBorders>
            <w:shd w:val="clear" w:color="auto" w:fill="auto"/>
            <w:noWrap/>
            <w:vAlign w:val="bottom"/>
            <w:hideMark/>
          </w:tcPr>
          <w:p w14:paraId="2D8A0CA8"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THQ</w:t>
            </w:r>
          </w:p>
        </w:tc>
        <w:tc>
          <w:tcPr>
            <w:tcW w:w="1947" w:type="dxa"/>
            <w:tcBorders>
              <w:top w:val="nil"/>
              <w:left w:val="nil"/>
              <w:bottom w:val="single" w:sz="4" w:space="0" w:color="auto"/>
              <w:right w:val="single" w:sz="4" w:space="0" w:color="auto"/>
            </w:tcBorders>
            <w:shd w:val="clear" w:color="auto" w:fill="auto"/>
            <w:noWrap/>
            <w:vAlign w:val="bottom"/>
            <w:hideMark/>
          </w:tcPr>
          <w:p w14:paraId="2D8A0CA9"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xml:space="preserve"> €        95,375.53 </w:t>
            </w:r>
          </w:p>
        </w:tc>
        <w:tc>
          <w:tcPr>
            <w:tcW w:w="959" w:type="dxa"/>
            <w:tcBorders>
              <w:top w:val="nil"/>
              <w:left w:val="nil"/>
              <w:bottom w:val="single" w:sz="4" w:space="0" w:color="auto"/>
              <w:right w:val="single" w:sz="4" w:space="0" w:color="auto"/>
            </w:tcBorders>
            <w:shd w:val="clear" w:color="auto" w:fill="auto"/>
            <w:noWrap/>
            <w:vAlign w:val="bottom"/>
            <w:hideMark/>
          </w:tcPr>
          <w:p w14:paraId="2D8A0CAA"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3.12</w:t>
            </w:r>
          </w:p>
        </w:tc>
      </w:tr>
      <w:tr w:rsidR="007217A3" w:rsidRPr="009B76CD" w14:paraId="2D8A0CB0" w14:textId="77777777" w:rsidTr="006C32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2D8A0CAC"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10</w:t>
            </w:r>
          </w:p>
        </w:tc>
        <w:tc>
          <w:tcPr>
            <w:tcW w:w="3290" w:type="dxa"/>
            <w:tcBorders>
              <w:top w:val="nil"/>
              <w:left w:val="nil"/>
              <w:bottom w:val="single" w:sz="4" w:space="0" w:color="auto"/>
              <w:right w:val="single" w:sz="4" w:space="0" w:color="auto"/>
            </w:tcBorders>
            <w:shd w:val="clear" w:color="auto" w:fill="auto"/>
            <w:noWrap/>
            <w:vAlign w:val="bottom"/>
            <w:hideMark/>
          </w:tcPr>
          <w:p w14:paraId="2D8A0CAD"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SEGA</w:t>
            </w:r>
          </w:p>
        </w:tc>
        <w:tc>
          <w:tcPr>
            <w:tcW w:w="1947" w:type="dxa"/>
            <w:tcBorders>
              <w:top w:val="nil"/>
              <w:left w:val="nil"/>
              <w:bottom w:val="single" w:sz="4" w:space="0" w:color="auto"/>
              <w:right w:val="single" w:sz="4" w:space="0" w:color="auto"/>
            </w:tcBorders>
            <w:shd w:val="clear" w:color="auto" w:fill="auto"/>
            <w:noWrap/>
            <w:vAlign w:val="bottom"/>
            <w:hideMark/>
          </w:tcPr>
          <w:p w14:paraId="2D8A0CAE"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xml:space="preserve"> €        81,345.75 </w:t>
            </w:r>
          </w:p>
        </w:tc>
        <w:tc>
          <w:tcPr>
            <w:tcW w:w="959" w:type="dxa"/>
            <w:tcBorders>
              <w:top w:val="nil"/>
              <w:left w:val="nil"/>
              <w:bottom w:val="single" w:sz="4" w:space="0" w:color="auto"/>
              <w:right w:val="single" w:sz="4" w:space="0" w:color="auto"/>
            </w:tcBorders>
            <w:shd w:val="clear" w:color="auto" w:fill="auto"/>
            <w:noWrap/>
            <w:vAlign w:val="bottom"/>
            <w:hideMark/>
          </w:tcPr>
          <w:p w14:paraId="2D8A0CAF" w14:textId="77777777" w:rsidR="007217A3" w:rsidRPr="009B76CD" w:rsidRDefault="007217A3" w:rsidP="006C327D">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2.66</w:t>
            </w:r>
          </w:p>
        </w:tc>
      </w:tr>
      <w:tr w:rsidR="007217A3" w:rsidRPr="009B76CD" w14:paraId="2D8A0CB5" w14:textId="77777777" w:rsidTr="006C327D">
        <w:trPr>
          <w:trHeight w:val="255"/>
        </w:trPr>
        <w:tc>
          <w:tcPr>
            <w:tcW w:w="439" w:type="dxa"/>
            <w:tcBorders>
              <w:top w:val="nil"/>
              <w:left w:val="single" w:sz="4" w:space="0" w:color="auto"/>
              <w:bottom w:val="single" w:sz="4" w:space="0" w:color="auto"/>
              <w:right w:val="nil"/>
            </w:tcBorders>
            <w:shd w:val="clear" w:color="auto" w:fill="auto"/>
            <w:noWrap/>
            <w:vAlign w:val="bottom"/>
            <w:hideMark/>
          </w:tcPr>
          <w:p w14:paraId="2D8A0CB1"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w:t>
            </w:r>
          </w:p>
        </w:tc>
        <w:tc>
          <w:tcPr>
            <w:tcW w:w="3290" w:type="dxa"/>
            <w:tcBorders>
              <w:top w:val="nil"/>
              <w:left w:val="single" w:sz="4" w:space="0" w:color="auto"/>
              <w:bottom w:val="single" w:sz="4" w:space="0" w:color="auto"/>
              <w:right w:val="single" w:sz="4" w:space="0" w:color="auto"/>
            </w:tcBorders>
            <w:shd w:val="clear" w:color="auto" w:fill="auto"/>
            <w:noWrap/>
            <w:vAlign w:val="bottom"/>
            <w:hideMark/>
          </w:tcPr>
          <w:p w14:paraId="2D8A0CB2"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w:t>
            </w:r>
          </w:p>
        </w:tc>
        <w:tc>
          <w:tcPr>
            <w:tcW w:w="1947" w:type="dxa"/>
            <w:tcBorders>
              <w:top w:val="nil"/>
              <w:left w:val="nil"/>
              <w:bottom w:val="single" w:sz="4" w:space="0" w:color="auto"/>
              <w:right w:val="single" w:sz="4" w:space="0" w:color="auto"/>
            </w:tcBorders>
            <w:shd w:val="clear" w:color="auto" w:fill="auto"/>
            <w:noWrap/>
            <w:vAlign w:val="bottom"/>
            <w:hideMark/>
          </w:tcPr>
          <w:p w14:paraId="2D8A0CB3"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w:t>
            </w:r>
          </w:p>
        </w:tc>
        <w:tc>
          <w:tcPr>
            <w:tcW w:w="959" w:type="dxa"/>
            <w:tcBorders>
              <w:top w:val="nil"/>
              <w:left w:val="nil"/>
              <w:bottom w:val="single" w:sz="4" w:space="0" w:color="auto"/>
              <w:right w:val="single" w:sz="4" w:space="0" w:color="auto"/>
            </w:tcBorders>
            <w:shd w:val="clear" w:color="auto" w:fill="auto"/>
            <w:noWrap/>
            <w:vAlign w:val="bottom"/>
            <w:hideMark/>
          </w:tcPr>
          <w:p w14:paraId="2D8A0CB4"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w:t>
            </w:r>
          </w:p>
        </w:tc>
      </w:tr>
      <w:tr w:rsidR="007217A3" w:rsidRPr="009B76CD" w14:paraId="2D8A0CBA" w14:textId="77777777" w:rsidTr="00CB757E">
        <w:trPr>
          <w:trHeight w:val="255"/>
        </w:trPr>
        <w:tc>
          <w:tcPr>
            <w:tcW w:w="439" w:type="dxa"/>
            <w:tcBorders>
              <w:top w:val="nil"/>
              <w:left w:val="single" w:sz="4" w:space="0" w:color="auto"/>
              <w:bottom w:val="nil"/>
              <w:right w:val="single" w:sz="4" w:space="0" w:color="auto"/>
            </w:tcBorders>
            <w:shd w:val="clear" w:color="auto" w:fill="auto"/>
            <w:noWrap/>
            <w:vAlign w:val="bottom"/>
            <w:hideMark/>
          </w:tcPr>
          <w:p w14:paraId="2D8A0CB6"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w:t>
            </w:r>
          </w:p>
        </w:tc>
        <w:tc>
          <w:tcPr>
            <w:tcW w:w="3290" w:type="dxa"/>
            <w:tcBorders>
              <w:top w:val="nil"/>
              <w:left w:val="nil"/>
              <w:bottom w:val="nil"/>
              <w:right w:val="single" w:sz="4" w:space="0" w:color="auto"/>
            </w:tcBorders>
            <w:shd w:val="clear" w:color="auto" w:fill="auto"/>
            <w:noWrap/>
            <w:vAlign w:val="bottom"/>
            <w:hideMark/>
          </w:tcPr>
          <w:p w14:paraId="2D8A0CB7"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Total</w:t>
            </w:r>
          </w:p>
        </w:tc>
        <w:tc>
          <w:tcPr>
            <w:tcW w:w="1947" w:type="dxa"/>
            <w:tcBorders>
              <w:top w:val="nil"/>
              <w:left w:val="nil"/>
              <w:bottom w:val="nil"/>
              <w:right w:val="single" w:sz="4" w:space="0" w:color="auto"/>
            </w:tcBorders>
            <w:shd w:val="clear" w:color="auto" w:fill="auto"/>
            <w:noWrap/>
            <w:vAlign w:val="bottom"/>
            <w:hideMark/>
          </w:tcPr>
          <w:p w14:paraId="2D8A0CB8" w14:textId="77777777" w:rsidR="007217A3" w:rsidRPr="009B76CD" w:rsidRDefault="007217A3" w:rsidP="006C327D">
            <w:pPr>
              <w:spacing w:after="0" w:line="240" w:lineRule="auto"/>
              <w:rPr>
                <w:rFonts w:ascii="Arial" w:eastAsia="Times New Roman" w:hAnsi="Arial" w:cs="Arial"/>
                <w:sz w:val="20"/>
                <w:szCs w:val="20"/>
                <w:lang w:val="en-US"/>
              </w:rPr>
            </w:pPr>
            <w:r w:rsidRPr="009B76CD">
              <w:rPr>
                <w:rFonts w:ascii="Arial" w:eastAsia="Times New Roman" w:hAnsi="Arial" w:cs="Arial"/>
                <w:sz w:val="20"/>
                <w:szCs w:val="20"/>
                <w:lang w:val="en-US"/>
              </w:rPr>
              <w:t xml:space="preserve"> €   3,057,873.77 </w:t>
            </w:r>
          </w:p>
        </w:tc>
        <w:tc>
          <w:tcPr>
            <w:tcW w:w="959" w:type="dxa"/>
            <w:tcBorders>
              <w:top w:val="nil"/>
              <w:left w:val="nil"/>
              <w:bottom w:val="nil"/>
              <w:right w:val="single" w:sz="4" w:space="0" w:color="auto"/>
            </w:tcBorders>
            <w:shd w:val="clear" w:color="auto" w:fill="auto"/>
            <w:noWrap/>
            <w:vAlign w:val="bottom"/>
            <w:hideMark/>
          </w:tcPr>
          <w:p w14:paraId="2D8A0CB9" w14:textId="77777777" w:rsidR="007217A3" w:rsidRPr="009B76CD" w:rsidRDefault="007217A3" w:rsidP="00CB757E">
            <w:pPr>
              <w:spacing w:after="0" w:line="240" w:lineRule="auto"/>
              <w:jc w:val="right"/>
              <w:rPr>
                <w:rFonts w:ascii="Arial" w:eastAsia="Times New Roman" w:hAnsi="Arial" w:cs="Arial"/>
                <w:sz w:val="20"/>
                <w:szCs w:val="20"/>
                <w:lang w:val="en-US"/>
              </w:rPr>
            </w:pPr>
            <w:r w:rsidRPr="009B76CD">
              <w:rPr>
                <w:rFonts w:ascii="Arial" w:eastAsia="Times New Roman" w:hAnsi="Arial" w:cs="Arial"/>
                <w:sz w:val="20"/>
                <w:szCs w:val="20"/>
                <w:lang w:val="en-US"/>
              </w:rPr>
              <w:t>100</w:t>
            </w:r>
          </w:p>
        </w:tc>
      </w:tr>
      <w:tr w:rsidR="00CB757E" w:rsidRPr="009B76CD" w14:paraId="2D8A0CBF" w14:textId="77777777" w:rsidTr="006C327D">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14:paraId="2D8A0CBB" w14:textId="77777777" w:rsidR="00CB757E" w:rsidRPr="009B76CD" w:rsidRDefault="00CB757E" w:rsidP="006C327D">
            <w:pPr>
              <w:spacing w:after="0" w:line="240" w:lineRule="auto"/>
              <w:rPr>
                <w:rFonts w:ascii="Arial" w:eastAsia="Times New Roman" w:hAnsi="Arial" w:cs="Arial"/>
                <w:sz w:val="20"/>
                <w:szCs w:val="20"/>
                <w:lang w:val="en-US"/>
              </w:rPr>
            </w:pPr>
          </w:p>
        </w:tc>
        <w:tc>
          <w:tcPr>
            <w:tcW w:w="3290" w:type="dxa"/>
            <w:tcBorders>
              <w:top w:val="nil"/>
              <w:left w:val="nil"/>
              <w:bottom w:val="single" w:sz="4" w:space="0" w:color="auto"/>
              <w:right w:val="single" w:sz="4" w:space="0" w:color="auto"/>
            </w:tcBorders>
            <w:shd w:val="clear" w:color="auto" w:fill="auto"/>
            <w:noWrap/>
            <w:vAlign w:val="bottom"/>
          </w:tcPr>
          <w:p w14:paraId="2D8A0CBC" w14:textId="77777777" w:rsidR="00CB757E" w:rsidRPr="00CB757E" w:rsidRDefault="00CB757E" w:rsidP="006C327D">
            <w:pPr>
              <w:spacing w:after="0" w:line="240" w:lineRule="auto"/>
              <w:rPr>
                <w:rFonts w:ascii="Arial" w:eastAsia="Times New Roman" w:hAnsi="Arial" w:cs="Arial"/>
                <w:sz w:val="16"/>
                <w:szCs w:val="16"/>
              </w:rPr>
            </w:pPr>
          </w:p>
        </w:tc>
        <w:tc>
          <w:tcPr>
            <w:tcW w:w="1947" w:type="dxa"/>
            <w:tcBorders>
              <w:top w:val="nil"/>
              <w:left w:val="nil"/>
              <w:bottom w:val="single" w:sz="4" w:space="0" w:color="auto"/>
              <w:right w:val="single" w:sz="4" w:space="0" w:color="auto"/>
            </w:tcBorders>
            <w:shd w:val="clear" w:color="auto" w:fill="auto"/>
            <w:noWrap/>
            <w:vAlign w:val="bottom"/>
          </w:tcPr>
          <w:p w14:paraId="2D8A0CBD" w14:textId="77777777" w:rsidR="00CB757E" w:rsidRPr="00CB757E" w:rsidRDefault="00CB757E" w:rsidP="006C327D">
            <w:pPr>
              <w:spacing w:after="0" w:line="240" w:lineRule="auto"/>
              <w:rPr>
                <w:rFonts w:ascii="Arial" w:eastAsia="Times New Roman" w:hAnsi="Arial" w:cs="Arial"/>
                <w:sz w:val="20"/>
                <w:szCs w:val="20"/>
              </w:rPr>
            </w:pPr>
          </w:p>
        </w:tc>
        <w:tc>
          <w:tcPr>
            <w:tcW w:w="959" w:type="dxa"/>
            <w:tcBorders>
              <w:top w:val="nil"/>
              <w:left w:val="nil"/>
              <w:bottom w:val="single" w:sz="4" w:space="0" w:color="auto"/>
              <w:right w:val="single" w:sz="4" w:space="0" w:color="auto"/>
            </w:tcBorders>
            <w:shd w:val="clear" w:color="auto" w:fill="auto"/>
            <w:noWrap/>
            <w:vAlign w:val="bottom"/>
          </w:tcPr>
          <w:p w14:paraId="2D8A0CBE" w14:textId="77777777" w:rsidR="00CB757E" w:rsidRPr="00CB757E" w:rsidRDefault="00CB757E" w:rsidP="0007730E">
            <w:pPr>
              <w:spacing w:after="0" w:line="240" w:lineRule="auto"/>
              <w:jc w:val="right"/>
              <w:rPr>
                <w:rFonts w:ascii="Arial" w:eastAsia="Times New Roman" w:hAnsi="Arial" w:cs="Arial"/>
                <w:sz w:val="20"/>
                <w:szCs w:val="20"/>
              </w:rPr>
            </w:pPr>
          </w:p>
        </w:tc>
      </w:tr>
    </w:tbl>
    <w:p w14:paraId="2D8A0CC0" w14:textId="77777777" w:rsidR="00FF75CC" w:rsidRDefault="00FF75CC" w:rsidP="006A3C9F">
      <w:pPr>
        <w:jc w:val="both"/>
        <w:rPr>
          <w:b/>
        </w:rPr>
      </w:pPr>
    </w:p>
    <w:p w14:paraId="2D8A0CC1" w14:textId="77777777" w:rsidR="00BF0A60" w:rsidRDefault="00BF0A60" w:rsidP="00F829F1">
      <w:pPr>
        <w:jc w:val="both"/>
      </w:pPr>
    </w:p>
    <w:p w14:paraId="2D8A0CC2" w14:textId="77777777" w:rsidR="007217A3" w:rsidRDefault="007217A3" w:rsidP="00130827">
      <w:pPr>
        <w:rPr>
          <w:rFonts w:cstheme="minorHAnsi"/>
          <w:b/>
          <w:sz w:val="24"/>
          <w:szCs w:val="24"/>
        </w:rPr>
      </w:pPr>
    </w:p>
    <w:p w14:paraId="2D8A0CC3" w14:textId="77777777" w:rsidR="007217A3" w:rsidRDefault="007217A3" w:rsidP="00130827">
      <w:pPr>
        <w:rPr>
          <w:rFonts w:cstheme="minorHAnsi"/>
          <w:b/>
          <w:sz w:val="24"/>
          <w:szCs w:val="24"/>
        </w:rPr>
      </w:pPr>
    </w:p>
    <w:p w14:paraId="2D8A0CC4" w14:textId="77777777" w:rsidR="007217A3" w:rsidRDefault="007217A3" w:rsidP="00130827">
      <w:pPr>
        <w:rPr>
          <w:rFonts w:cstheme="minorHAnsi"/>
          <w:b/>
          <w:sz w:val="24"/>
          <w:szCs w:val="24"/>
        </w:rPr>
      </w:pPr>
    </w:p>
    <w:p w14:paraId="2D8A0CC5" w14:textId="77777777" w:rsidR="007217A3" w:rsidRDefault="007217A3" w:rsidP="00130827">
      <w:pPr>
        <w:rPr>
          <w:rFonts w:cstheme="minorHAnsi"/>
          <w:b/>
          <w:sz w:val="24"/>
          <w:szCs w:val="24"/>
        </w:rPr>
      </w:pPr>
    </w:p>
    <w:p w14:paraId="2D8A0CC6" w14:textId="77777777" w:rsidR="007217A3" w:rsidRDefault="007217A3" w:rsidP="00130827">
      <w:pPr>
        <w:rPr>
          <w:rFonts w:cstheme="minorHAnsi"/>
          <w:b/>
          <w:sz w:val="24"/>
          <w:szCs w:val="24"/>
        </w:rPr>
      </w:pPr>
    </w:p>
    <w:p w14:paraId="2D8A0CC7" w14:textId="77777777" w:rsidR="00CB757E" w:rsidRPr="00770767" w:rsidRDefault="00CB757E" w:rsidP="00130827">
      <w:pPr>
        <w:rPr>
          <w:rFonts w:cstheme="minorHAnsi"/>
          <w:sz w:val="16"/>
          <w:szCs w:val="16"/>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770767">
        <w:rPr>
          <w:rFonts w:cstheme="minorHAnsi"/>
          <w:sz w:val="16"/>
          <w:szCs w:val="16"/>
        </w:rPr>
        <w:t xml:space="preserve">  </w:t>
      </w:r>
      <w:r w:rsidR="00236621" w:rsidRPr="00770767">
        <w:rPr>
          <w:rFonts w:cstheme="minorHAnsi"/>
          <w:sz w:val="16"/>
          <w:szCs w:val="16"/>
        </w:rPr>
        <w:t xml:space="preserve">      </w:t>
      </w:r>
      <w:r w:rsidR="00770767">
        <w:rPr>
          <w:rFonts w:cstheme="minorHAnsi"/>
          <w:sz w:val="16"/>
          <w:szCs w:val="16"/>
        </w:rPr>
        <w:tab/>
      </w:r>
      <w:r w:rsidR="00236621" w:rsidRPr="00770767">
        <w:rPr>
          <w:rFonts w:cstheme="minorHAnsi"/>
          <w:sz w:val="16"/>
          <w:szCs w:val="16"/>
        </w:rPr>
        <w:t xml:space="preserve">  </w:t>
      </w:r>
      <w:r w:rsidRPr="00770767">
        <w:rPr>
          <w:rStyle w:val="Voetnootmarkering"/>
          <w:rFonts w:eastAsia="Times New Roman" w:cstheme="minorHAnsi"/>
          <w:sz w:val="16"/>
          <w:szCs w:val="16"/>
          <w:vertAlign w:val="baseline"/>
          <w:lang w:val="en-US"/>
        </w:rPr>
        <w:footnoteReference w:id="16"/>
      </w:r>
      <w:r w:rsidRPr="00770767">
        <w:rPr>
          <w:rFonts w:eastAsia="Times New Roman" w:cstheme="minorHAnsi"/>
          <w:sz w:val="16"/>
          <w:szCs w:val="16"/>
        </w:rPr>
        <w:t>: Fig. 3</w:t>
      </w:r>
      <w:r w:rsidR="00236621" w:rsidRPr="00770767">
        <w:rPr>
          <w:rFonts w:eastAsia="Times New Roman" w:cstheme="minorHAnsi"/>
          <w:sz w:val="16"/>
          <w:szCs w:val="16"/>
        </w:rPr>
        <w:t xml:space="preserve">: Gamesoftware verkopen Nederland, week 24 2012. </w:t>
      </w:r>
    </w:p>
    <w:p w14:paraId="2D8A0CC8" w14:textId="77777777" w:rsidR="006D5B3D" w:rsidRDefault="001F4DD7" w:rsidP="006D5B3D">
      <w:pPr>
        <w:jc w:val="both"/>
        <w:rPr>
          <w:rFonts w:cstheme="minorHAnsi"/>
        </w:rPr>
      </w:pPr>
      <w:r>
        <w:rPr>
          <w:rFonts w:cstheme="minorHAnsi"/>
        </w:rPr>
        <w:lastRenderedPageBreak/>
        <w:t>Bovenstaande tabel bie</w:t>
      </w:r>
      <w:r w:rsidR="004B057A">
        <w:rPr>
          <w:rFonts w:cstheme="minorHAnsi"/>
        </w:rPr>
        <w:t xml:space="preserve">dt inzicht in de positie van </w:t>
      </w:r>
      <w:r w:rsidR="00236621" w:rsidRPr="00236621">
        <w:rPr>
          <w:rFonts w:cstheme="minorHAnsi"/>
          <w:i/>
        </w:rPr>
        <w:t>Ubisoft</w:t>
      </w:r>
      <w:r w:rsidR="004B057A">
        <w:rPr>
          <w:rFonts w:cstheme="minorHAnsi"/>
        </w:rPr>
        <w:t xml:space="preserve"> ten opzichte van </w:t>
      </w:r>
      <w:r w:rsidR="00770767">
        <w:rPr>
          <w:rFonts w:cstheme="minorHAnsi"/>
        </w:rPr>
        <w:t>de concurrentie</w:t>
      </w:r>
      <w:r w:rsidR="004B057A">
        <w:rPr>
          <w:rFonts w:cstheme="minorHAnsi"/>
        </w:rPr>
        <w:t>. Deze tabel</w:t>
      </w:r>
      <w:r>
        <w:rPr>
          <w:rFonts w:cstheme="minorHAnsi"/>
        </w:rPr>
        <w:t xml:space="preserve"> is slechts een weekopname, maar is representatief voor een geheel fiscaal jaar. De posities 1 en 6 zijn 1</w:t>
      </w:r>
      <w:r w:rsidRPr="001F4DD7">
        <w:rPr>
          <w:rFonts w:cstheme="minorHAnsi"/>
          <w:vertAlign w:val="superscript"/>
        </w:rPr>
        <w:t>ste</w:t>
      </w:r>
      <w:r>
        <w:rPr>
          <w:rFonts w:cstheme="minorHAnsi"/>
        </w:rPr>
        <w:t xml:space="preserve"> partij ontwikkelaars, wat betekend</w:t>
      </w:r>
      <w:r w:rsidR="00770767">
        <w:rPr>
          <w:rFonts w:cstheme="minorHAnsi"/>
        </w:rPr>
        <w:t>t</w:t>
      </w:r>
      <w:r>
        <w:rPr>
          <w:rFonts w:cstheme="minorHAnsi"/>
        </w:rPr>
        <w:t xml:space="preserve"> dat zij </w:t>
      </w:r>
      <w:r w:rsidR="00770767">
        <w:rPr>
          <w:rFonts w:cstheme="minorHAnsi"/>
        </w:rPr>
        <w:t>beiden ook</w:t>
      </w:r>
      <w:r>
        <w:rPr>
          <w:rFonts w:cstheme="minorHAnsi"/>
        </w:rPr>
        <w:t xml:space="preserve"> complementaire goederen aanbieden. De huidige marketingdoelstelling van </w:t>
      </w:r>
      <w:r w:rsidR="00236621" w:rsidRPr="00236621">
        <w:rPr>
          <w:rFonts w:cstheme="minorHAnsi"/>
          <w:i/>
        </w:rPr>
        <w:t>Ubisoft</w:t>
      </w:r>
      <w:r>
        <w:rPr>
          <w:rFonts w:cstheme="minorHAnsi"/>
          <w:i/>
        </w:rPr>
        <w:t xml:space="preserve"> Nederland</w:t>
      </w:r>
      <w:r>
        <w:rPr>
          <w:rFonts w:cstheme="minorHAnsi"/>
        </w:rPr>
        <w:t xml:space="preserve"> voor het fiscale</w:t>
      </w:r>
      <w:r w:rsidR="00770767">
        <w:rPr>
          <w:rFonts w:cstheme="minorHAnsi"/>
        </w:rPr>
        <w:t xml:space="preserve"> jaar van 2012 – 2013 is om 10% marktdeel te vergaren binnen Nederland. </w:t>
      </w:r>
      <w:r>
        <w:rPr>
          <w:rFonts w:cstheme="minorHAnsi"/>
        </w:rPr>
        <w:t xml:space="preserve"> </w:t>
      </w:r>
    </w:p>
    <w:p w14:paraId="2D8A0CC9" w14:textId="77777777" w:rsidR="0096478C" w:rsidRPr="006D5B3D" w:rsidRDefault="00A803AF" w:rsidP="006D5B3D">
      <w:pPr>
        <w:jc w:val="both"/>
        <w:rPr>
          <w:rFonts w:cstheme="minorHAnsi"/>
        </w:rPr>
      </w:pPr>
      <w:r>
        <w:rPr>
          <w:rFonts w:cstheme="minorHAnsi"/>
          <w:b/>
          <w:sz w:val="24"/>
          <w:szCs w:val="24"/>
        </w:rPr>
        <w:t>3.2</w:t>
      </w:r>
      <w:r w:rsidR="000D379F" w:rsidRPr="000D379F">
        <w:rPr>
          <w:rFonts w:cstheme="minorHAnsi"/>
          <w:b/>
          <w:sz w:val="24"/>
          <w:szCs w:val="24"/>
        </w:rPr>
        <w:t>.2: Afnemersanalyse</w:t>
      </w:r>
    </w:p>
    <w:p w14:paraId="2D8A0CCA" w14:textId="77777777" w:rsidR="00E8776D" w:rsidRPr="00291E31" w:rsidRDefault="002004E2" w:rsidP="002004E2">
      <w:pPr>
        <w:jc w:val="both"/>
        <w:rPr>
          <w:rFonts w:cstheme="minorHAnsi"/>
        </w:rPr>
      </w:pPr>
      <w:r>
        <w:rPr>
          <w:rFonts w:cstheme="minorHAnsi"/>
        </w:rPr>
        <w:t>G</w:t>
      </w:r>
      <w:r w:rsidR="00F829F1">
        <w:rPr>
          <w:rFonts w:cstheme="minorHAnsi"/>
        </w:rPr>
        <w:t>ames worden door</w:t>
      </w:r>
      <w:r w:rsidR="00E8776D" w:rsidRPr="00291E31">
        <w:rPr>
          <w:rFonts w:cstheme="minorHAnsi"/>
        </w:rPr>
        <w:t xml:space="preserve"> verschillende </w:t>
      </w:r>
      <w:r w:rsidR="00F829F1">
        <w:rPr>
          <w:rFonts w:cstheme="minorHAnsi"/>
        </w:rPr>
        <w:t>(sub)</w:t>
      </w:r>
      <w:r w:rsidR="00E8776D" w:rsidRPr="00291E31">
        <w:rPr>
          <w:rFonts w:cstheme="minorHAnsi"/>
        </w:rPr>
        <w:t>doelgroepen geconsumeerd.</w:t>
      </w:r>
      <w:r w:rsidR="00F829F1">
        <w:rPr>
          <w:rFonts w:cstheme="minorHAnsi"/>
        </w:rPr>
        <w:t xml:space="preserve"> Net als bij andere vrijetijdsproducten consumeert de afnemer </w:t>
      </w:r>
      <w:r>
        <w:rPr>
          <w:rFonts w:cstheme="minorHAnsi"/>
        </w:rPr>
        <w:t>het product</w:t>
      </w:r>
      <w:r w:rsidR="00F829F1">
        <w:rPr>
          <w:rFonts w:cstheme="minorHAnsi"/>
        </w:rPr>
        <w:t xml:space="preserve"> voor verschillende behoefte</w:t>
      </w:r>
      <w:r>
        <w:rPr>
          <w:rFonts w:cstheme="minorHAnsi"/>
        </w:rPr>
        <w:t>n</w:t>
      </w:r>
      <w:r w:rsidR="00F829F1">
        <w:rPr>
          <w:rFonts w:cstheme="minorHAnsi"/>
        </w:rPr>
        <w:t>. Ontspanning, inspanning, afleiding etc.</w:t>
      </w:r>
      <w:r w:rsidR="00E8776D" w:rsidRPr="00291E31">
        <w:rPr>
          <w:rFonts w:cstheme="minorHAnsi"/>
        </w:rPr>
        <w:t xml:space="preserve"> Om de afnemers van </w:t>
      </w:r>
      <w:r w:rsidR="00236621" w:rsidRPr="00236621">
        <w:rPr>
          <w:rFonts w:cstheme="minorHAnsi"/>
          <w:i/>
        </w:rPr>
        <w:t>Ubisoft</w:t>
      </w:r>
      <w:r w:rsidR="00E8776D" w:rsidRPr="00291E31">
        <w:rPr>
          <w:rFonts w:cstheme="minorHAnsi"/>
        </w:rPr>
        <w:t xml:space="preserve"> concreet te benoemen wordt er uit gegaan van de volgende verdeling. </w:t>
      </w:r>
    </w:p>
    <w:p w14:paraId="2D8A0CCB" w14:textId="77777777" w:rsidR="00E8776D" w:rsidRPr="00291E31" w:rsidRDefault="00E8776D" w:rsidP="00E8776D">
      <w:pPr>
        <w:ind w:firstLine="708"/>
        <w:rPr>
          <w:rFonts w:cstheme="minorHAnsi"/>
        </w:rPr>
      </w:pPr>
      <w:r w:rsidRPr="00291E31">
        <w:rPr>
          <w:rFonts w:cstheme="minorHAnsi"/>
        </w:rPr>
        <w:t xml:space="preserve">Groep 1: Zware gebruiker </w:t>
      </w:r>
      <w:r w:rsidRPr="00291E31">
        <w:rPr>
          <w:rFonts w:cstheme="minorHAnsi"/>
        </w:rPr>
        <w:tab/>
      </w:r>
      <w:r w:rsidRPr="00291E31">
        <w:rPr>
          <w:rFonts w:cstheme="minorHAnsi"/>
        </w:rPr>
        <w:tab/>
      </w:r>
      <w:r w:rsidR="002F2ED0">
        <w:rPr>
          <w:rFonts w:cstheme="minorHAnsi"/>
        </w:rPr>
        <w:t>(h</w:t>
      </w:r>
      <w:r w:rsidR="00291E31" w:rsidRPr="00291E31">
        <w:rPr>
          <w:rFonts w:cstheme="minorHAnsi"/>
        </w:rPr>
        <w:t>ardcore gamer</w:t>
      </w:r>
      <w:r w:rsidRPr="00291E31">
        <w:rPr>
          <w:rFonts w:cstheme="minorHAnsi"/>
        </w:rPr>
        <w:t>)</w:t>
      </w:r>
    </w:p>
    <w:p w14:paraId="2D8A0CCC" w14:textId="77777777" w:rsidR="00FB59EA" w:rsidRDefault="002F2ED0" w:rsidP="00FB59EA">
      <w:pPr>
        <w:ind w:firstLine="708"/>
        <w:rPr>
          <w:rFonts w:cstheme="minorHAnsi"/>
        </w:rPr>
      </w:pPr>
      <w:r>
        <w:rPr>
          <w:rFonts w:cstheme="minorHAnsi"/>
        </w:rPr>
        <w:t>Groep 2: Medium gebruiker</w:t>
      </w:r>
      <w:r>
        <w:rPr>
          <w:rFonts w:cstheme="minorHAnsi"/>
        </w:rPr>
        <w:tab/>
      </w:r>
      <w:r>
        <w:rPr>
          <w:rFonts w:cstheme="minorHAnsi"/>
        </w:rPr>
        <w:tab/>
        <w:t>(m</w:t>
      </w:r>
      <w:r w:rsidR="00E8776D" w:rsidRPr="00291E31">
        <w:rPr>
          <w:rFonts w:cstheme="minorHAnsi"/>
        </w:rPr>
        <w:t>ainstream</w:t>
      </w:r>
      <w:r w:rsidR="00F829F1">
        <w:rPr>
          <w:rFonts w:cstheme="minorHAnsi"/>
        </w:rPr>
        <w:t xml:space="preserve"> </w:t>
      </w:r>
      <w:r w:rsidR="00291E31" w:rsidRPr="00291E31">
        <w:rPr>
          <w:rFonts w:cstheme="minorHAnsi"/>
        </w:rPr>
        <w:t>gamer</w:t>
      </w:r>
      <w:r w:rsidR="00E8776D" w:rsidRPr="00291E31">
        <w:rPr>
          <w:rFonts w:cstheme="minorHAnsi"/>
        </w:rPr>
        <w:t>)</w:t>
      </w:r>
    </w:p>
    <w:p w14:paraId="2D8A0CCD" w14:textId="77777777" w:rsidR="00A803AF" w:rsidRDefault="006259A2" w:rsidP="00A803AF">
      <w:pPr>
        <w:jc w:val="both"/>
        <w:rPr>
          <w:rFonts w:cstheme="minorHAnsi"/>
        </w:rPr>
      </w:pPr>
      <w:r w:rsidRPr="00291E31">
        <w:rPr>
          <w:rFonts w:cstheme="minorHAnsi"/>
        </w:rPr>
        <w:t>De stra</w:t>
      </w:r>
      <w:r w:rsidR="002004E2">
        <w:rPr>
          <w:rFonts w:cstheme="minorHAnsi"/>
        </w:rPr>
        <w:t xml:space="preserve">tegie van </w:t>
      </w:r>
      <w:r w:rsidR="00236621" w:rsidRPr="00236621">
        <w:rPr>
          <w:rFonts w:cstheme="minorHAnsi"/>
          <w:i/>
        </w:rPr>
        <w:t>Ubisoft</w:t>
      </w:r>
      <w:r w:rsidR="002004E2">
        <w:rPr>
          <w:rFonts w:cstheme="minorHAnsi"/>
        </w:rPr>
        <w:t xml:space="preserve"> is om een breed aanbod </w:t>
      </w:r>
      <w:r w:rsidR="00291E31" w:rsidRPr="00291E31">
        <w:rPr>
          <w:rFonts w:cstheme="minorHAnsi"/>
        </w:rPr>
        <w:t>van</w:t>
      </w:r>
      <w:r w:rsidRPr="00291E31">
        <w:rPr>
          <w:rFonts w:cstheme="minorHAnsi"/>
        </w:rPr>
        <w:t xml:space="preserve"> producten aan te bieden om</w:t>
      </w:r>
      <w:r w:rsidR="00291E31" w:rsidRPr="00291E31">
        <w:rPr>
          <w:rFonts w:cstheme="minorHAnsi"/>
        </w:rPr>
        <w:t xml:space="preserve"> zo</w:t>
      </w:r>
      <w:r w:rsidRPr="00291E31">
        <w:rPr>
          <w:rFonts w:cstheme="minorHAnsi"/>
        </w:rPr>
        <w:t xml:space="preserve"> aan de behoeften te voldoen van al deze groepen.</w:t>
      </w:r>
      <w:r w:rsidR="00291E31" w:rsidRPr="00291E31">
        <w:rPr>
          <w:rFonts w:cstheme="minorHAnsi"/>
        </w:rPr>
        <w:t xml:space="preserve"> Dit doen zij door diverse franchise op verschill</w:t>
      </w:r>
      <w:r w:rsidR="00A803AF">
        <w:rPr>
          <w:rFonts w:cstheme="minorHAnsi"/>
        </w:rPr>
        <w:t xml:space="preserve">ende platformen aan te bieden. </w:t>
      </w:r>
    </w:p>
    <w:p w14:paraId="2D8A0CCE" w14:textId="77777777" w:rsidR="00291E31" w:rsidRPr="00A803AF" w:rsidRDefault="00291E31" w:rsidP="00A803AF">
      <w:pPr>
        <w:jc w:val="both"/>
        <w:rPr>
          <w:rFonts w:cstheme="minorHAnsi"/>
        </w:rPr>
      </w:pPr>
      <w:r w:rsidRPr="004D6867">
        <w:rPr>
          <w:rFonts w:cstheme="minorHAnsi"/>
          <w:b/>
          <w:sz w:val="24"/>
          <w:szCs w:val="24"/>
          <w:u w:val="single"/>
        </w:rPr>
        <w:t>Groep 1: Zware gebruikers</w:t>
      </w:r>
    </w:p>
    <w:p w14:paraId="2D8A0CCF" w14:textId="77777777" w:rsidR="00B45E5F" w:rsidRDefault="00236621" w:rsidP="00791DA7">
      <w:pPr>
        <w:jc w:val="both"/>
        <w:rPr>
          <w:rFonts w:cstheme="minorHAnsi"/>
        </w:rPr>
      </w:pPr>
      <w:r w:rsidRPr="00236621">
        <w:rPr>
          <w:rFonts w:cstheme="minorHAnsi"/>
          <w:i/>
        </w:rPr>
        <w:t>Ubisoft</w:t>
      </w:r>
      <w:r w:rsidR="00291E31" w:rsidRPr="00291E31">
        <w:rPr>
          <w:rFonts w:cstheme="minorHAnsi"/>
        </w:rPr>
        <w:t xml:space="preserve"> produceert ongeveer 60% van hun producten voor deze </w:t>
      </w:r>
      <w:r w:rsidR="00B45E5F">
        <w:rPr>
          <w:rFonts w:cstheme="minorHAnsi"/>
        </w:rPr>
        <w:t>groep</w:t>
      </w:r>
      <w:r w:rsidR="00291E31" w:rsidRPr="00291E31">
        <w:rPr>
          <w:rFonts w:cstheme="minorHAnsi"/>
        </w:rPr>
        <w:t xml:space="preserve">. Franchise zoals </w:t>
      </w:r>
      <w:r w:rsidR="00291E31" w:rsidRPr="00291E31">
        <w:rPr>
          <w:rFonts w:cstheme="minorHAnsi"/>
          <w:i/>
        </w:rPr>
        <w:t>Assassin’s Creed, Far Cry</w:t>
      </w:r>
      <w:r w:rsidR="00291E31" w:rsidRPr="00291E31">
        <w:rPr>
          <w:rFonts w:cstheme="minorHAnsi"/>
        </w:rPr>
        <w:t xml:space="preserve">, </w:t>
      </w:r>
      <w:r w:rsidR="00291E31" w:rsidRPr="00291E31">
        <w:rPr>
          <w:rFonts w:cstheme="minorHAnsi"/>
          <w:i/>
        </w:rPr>
        <w:t>Driver</w:t>
      </w:r>
      <w:r w:rsidR="00291E31" w:rsidRPr="00291E31">
        <w:rPr>
          <w:rFonts w:cstheme="minorHAnsi"/>
        </w:rPr>
        <w:t xml:space="preserve"> en </w:t>
      </w:r>
      <w:r w:rsidR="00291E31" w:rsidRPr="00291E31">
        <w:rPr>
          <w:rFonts w:cstheme="minorHAnsi"/>
          <w:i/>
        </w:rPr>
        <w:t xml:space="preserve">Trials </w:t>
      </w:r>
      <w:r w:rsidR="00291E31" w:rsidRPr="00291E31">
        <w:rPr>
          <w:rFonts w:cstheme="minorHAnsi"/>
        </w:rPr>
        <w:t>zijn zo ontworpen dat zij voldoen aan de b</w:t>
      </w:r>
      <w:r w:rsidR="00B45E5F">
        <w:rPr>
          <w:rFonts w:cstheme="minorHAnsi"/>
        </w:rPr>
        <w:t>ehoeften</w:t>
      </w:r>
      <w:r w:rsidR="00291E31" w:rsidRPr="00291E31">
        <w:rPr>
          <w:rFonts w:cstheme="minorHAnsi"/>
        </w:rPr>
        <w:t>.</w:t>
      </w:r>
      <w:r w:rsidR="00B45E5F">
        <w:rPr>
          <w:rFonts w:cstheme="minorHAnsi"/>
        </w:rPr>
        <w:t xml:space="preserve"> Binnen deze groep zijn de consumenten onder te verdelen in subgroepen. De diversiteit van het product zorgt ervoor dat er een grote verdeling is van het soort gamers. Hierdoor is </w:t>
      </w:r>
      <w:r w:rsidRPr="00236621">
        <w:rPr>
          <w:rFonts w:cstheme="minorHAnsi"/>
          <w:i/>
        </w:rPr>
        <w:t>Ubisoft</w:t>
      </w:r>
      <w:r w:rsidR="00B45E5F">
        <w:rPr>
          <w:rFonts w:cstheme="minorHAnsi"/>
        </w:rPr>
        <w:t xml:space="preserve"> genoodzaakt om hun marketingactiviteiten per game te specifiëren. Bij de </w:t>
      </w:r>
      <w:r w:rsidR="00B45E5F" w:rsidRPr="002004E2">
        <w:rPr>
          <w:rFonts w:cstheme="minorHAnsi"/>
          <w:i/>
        </w:rPr>
        <w:t>Assassin’s Creed</w:t>
      </w:r>
      <w:r w:rsidR="00B45E5F">
        <w:rPr>
          <w:rFonts w:cstheme="minorHAnsi"/>
        </w:rPr>
        <w:t xml:space="preserve"> franchise wordt uit gegaan van de volgende doelgroep segmentatie:</w:t>
      </w:r>
    </w:p>
    <w:p w14:paraId="2D8A0CD0" w14:textId="77777777" w:rsidR="00B45E5F" w:rsidRPr="00B45E5F" w:rsidRDefault="00FB59EA" w:rsidP="000972E1">
      <w:pPr>
        <w:pStyle w:val="Lijstalinea"/>
        <w:numPr>
          <w:ilvl w:val="0"/>
          <w:numId w:val="3"/>
        </w:numPr>
        <w:jc w:val="both"/>
        <w:rPr>
          <w:rFonts w:cstheme="minorHAnsi"/>
          <w:b/>
        </w:rPr>
      </w:pPr>
      <w:r>
        <w:rPr>
          <w:rFonts w:cstheme="minorHAnsi"/>
        </w:rPr>
        <w:t>Geslacht:</w:t>
      </w:r>
      <w:r>
        <w:rPr>
          <w:rFonts w:cstheme="minorHAnsi"/>
        </w:rPr>
        <w:tab/>
      </w:r>
      <w:r w:rsidR="00B45E5F">
        <w:rPr>
          <w:rFonts w:cstheme="minorHAnsi"/>
        </w:rPr>
        <w:t>Man</w:t>
      </w:r>
    </w:p>
    <w:p w14:paraId="2D8A0CD1" w14:textId="77777777" w:rsidR="00B45E5F" w:rsidRPr="00B45E5F" w:rsidRDefault="00B45E5F" w:rsidP="000972E1">
      <w:pPr>
        <w:pStyle w:val="Lijstalinea"/>
        <w:numPr>
          <w:ilvl w:val="0"/>
          <w:numId w:val="3"/>
        </w:numPr>
        <w:jc w:val="both"/>
        <w:rPr>
          <w:rFonts w:cstheme="minorHAnsi"/>
          <w:b/>
        </w:rPr>
      </w:pPr>
      <w:r>
        <w:rPr>
          <w:rFonts w:cstheme="minorHAnsi"/>
        </w:rPr>
        <w:t>Leeftijd:</w:t>
      </w:r>
      <w:r>
        <w:rPr>
          <w:rFonts w:cstheme="minorHAnsi"/>
        </w:rPr>
        <w:tab/>
        <w:t>15 – 34 jaar</w:t>
      </w:r>
    </w:p>
    <w:p w14:paraId="2D8A0CD2" w14:textId="77777777" w:rsidR="00B45E5F" w:rsidRPr="00B45E5F" w:rsidRDefault="00B45E5F" w:rsidP="000972E1">
      <w:pPr>
        <w:pStyle w:val="Lijstalinea"/>
        <w:numPr>
          <w:ilvl w:val="0"/>
          <w:numId w:val="3"/>
        </w:numPr>
        <w:jc w:val="both"/>
        <w:rPr>
          <w:rFonts w:cstheme="minorHAnsi"/>
          <w:b/>
        </w:rPr>
      </w:pPr>
      <w:r>
        <w:rPr>
          <w:rFonts w:cstheme="minorHAnsi"/>
        </w:rPr>
        <w:t>Consumptie:</w:t>
      </w:r>
      <w:r>
        <w:rPr>
          <w:rFonts w:cstheme="minorHAnsi"/>
        </w:rPr>
        <w:tab/>
        <w:t>Gemiddeld 11 uur per week</w:t>
      </w:r>
      <w:r w:rsidR="004D6867">
        <w:rPr>
          <w:rFonts w:cstheme="minorHAnsi"/>
        </w:rPr>
        <w:t xml:space="preserve"> (7 á 8 games op jaarbasis)</w:t>
      </w:r>
    </w:p>
    <w:p w14:paraId="2D8A0CD3" w14:textId="77777777" w:rsidR="00B45E5F" w:rsidRPr="00B45E5F" w:rsidRDefault="00B45E5F" w:rsidP="000972E1">
      <w:pPr>
        <w:pStyle w:val="Lijstalinea"/>
        <w:numPr>
          <w:ilvl w:val="0"/>
          <w:numId w:val="3"/>
        </w:numPr>
        <w:jc w:val="both"/>
        <w:rPr>
          <w:rFonts w:cstheme="minorHAnsi"/>
          <w:b/>
        </w:rPr>
      </w:pPr>
      <w:r>
        <w:rPr>
          <w:rFonts w:cstheme="minorHAnsi"/>
        </w:rPr>
        <w:t>Behoeften:</w:t>
      </w:r>
      <w:r>
        <w:rPr>
          <w:rFonts w:cstheme="minorHAnsi"/>
        </w:rPr>
        <w:tab/>
        <w:t>Diepgaande verhaallijn, veel variatie en vrijheid van onderzoek</w:t>
      </w:r>
    </w:p>
    <w:p w14:paraId="2D8A0CD4" w14:textId="77777777" w:rsidR="00D6134E" w:rsidRDefault="00E854D4" w:rsidP="00791DA7">
      <w:pPr>
        <w:jc w:val="both"/>
        <w:rPr>
          <w:rFonts w:cstheme="minorHAnsi"/>
        </w:rPr>
      </w:pPr>
      <w:r>
        <w:rPr>
          <w:rFonts w:cstheme="minorHAnsi"/>
        </w:rPr>
        <w:t xml:space="preserve">Een andere franchise van </w:t>
      </w:r>
      <w:r w:rsidR="00236621" w:rsidRPr="00236621">
        <w:rPr>
          <w:rFonts w:cstheme="minorHAnsi"/>
          <w:i/>
        </w:rPr>
        <w:t>Ubisoft</w:t>
      </w:r>
      <w:r>
        <w:rPr>
          <w:rFonts w:cstheme="minorHAnsi"/>
        </w:rPr>
        <w:t xml:space="preserve">, te weten </w:t>
      </w:r>
      <w:r w:rsidRPr="002004E2">
        <w:rPr>
          <w:rFonts w:cstheme="minorHAnsi"/>
          <w:i/>
        </w:rPr>
        <w:t>Far Cry</w:t>
      </w:r>
      <w:r>
        <w:rPr>
          <w:rFonts w:cstheme="minorHAnsi"/>
        </w:rPr>
        <w:t>, richt zich ook op deze groep alleen met andere criteria. Te weten:</w:t>
      </w:r>
    </w:p>
    <w:p w14:paraId="2D8A0CD5" w14:textId="77777777" w:rsidR="00E854D4" w:rsidRDefault="00E854D4" w:rsidP="000972E1">
      <w:pPr>
        <w:pStyle w:val="Lijstalinea"/>
        <w:numPr>
          <w:ilvl w:val="0"/>
          <w:numId w:val="3"/>
        </w:numPr>
        <w:jc w:val="both"/>
        <w:rPr>
          <w:rFonts w:cstheme="minorHAnsi"/>
        </w:rPr>
      </w:pPr>
      <w:r>
        <w:rPr>
          <w:rFonts w:cstheme="minorHAnsi"/>
        </w:rPr>
        <w:t>Geslacht:</w:t>
      </w:r>
      <w:r>
        <w:rPr>
          <w:rFonts w:cstheme="minorHAnsi"/>
        </w:rPr>
        <w:tab/>
        <w:t>Man</w:t>
      </w:r>
    </w:p>
    <w:p w14:paraId="2D8A0CD6" w14:textId="77777777" w:rsidR="00E854D4" w:rsidRDefault="00E854D4" w:rsidP="000972E1">
      <w:pPr>
        <w:pStyle w:val="Lijstalinea"/>
        <w:numPr>
          <w:ilvl w:val="0"/>
          <w:numId w:val="3"/>
        </w:numPr>
        <w:jc w:val="both"/>
        <w:rPr>
          <w:rFonts w:cstheme="minorHAnsi"/>
        </w:rPr>
      </w:pPr>
      <w:r>
        <w:rPr>
          <w:rFonts w:cstheme="minorHAnsi"/>
        </w:rPr>
        <w:t>Leeftijd:</w:t>
      </w:r>
      <w:r>
        <w:rPr>
          <w:rFonts w:cstheme="minorHAnsi"/>
        </w:rPr>
        <w:tab/>
        <w:t>15 – 34 jaar</w:t>
      </w:r>
    </w:p>
    <w:p w14:paraId="2D8A0CD7" w14:textId="77777777" w:rsidR="00E854D4" w:rsidRPr="004D6867" w:rsidRDefault="00E854D4" w:rsidP="000972E1">
      <w:pPr>
        <w:pStyle w:val="Lijstalinea"/>
        <w:numPr>
          <w:ilvl w:val="0"/>
          <w:numId w:val="3"/>
        </w:numPr>
        <w:jc w:val="both"/>
        <w:rPr>
          <w:rFonts w:cstheme="minorHAnsi"/>
          <w:b/>
        </w:rPr>
      </w:pPr>
      <w:r>
        <w:rPr>
          <w:rFonts w:cstheme="minorHAnsi"/>
        </w:rPr>
        <w:t>Consumptie:</w:t>
      </w:r>
      <w:r>
        <w:rPr>
          <w:rFonts w:cstheme="minorHAnsi"/>
        </w:rPr>
        <w:tab/>
        <w:t>Gemiddeld 11 uur per week</w:t>
      </w:r>
      <w:r w:rsidR="004D6867">
        <w:rPr>
          <w:rFonts w:cstheme="minorHAnsi"/>
        </w:rPr>
        <w:t xml:space="preserve"> (7 á 8 games op jaarbasis)</w:t>
      </w:r>
    </w:p>
    <w:p w14:paraId="2D8A0CD8" w14:textId="77777777" w:rsidR="00E854D4" w:rsidRDefault="00E854D4" w:rsidP="000972E1">
      <w:pPr>
        <w:pStyle w:val="Lijstalinea"/>
        <w:numPr>
          <w:ilvl w:val="0"/>
          <w:numId w:val="3"/>
        </w:numPr>
        <w:jc w:val="both"/>
        <w:rPr>
          <w:rFonts w:cstheme="minorHAnsi"/>
        </w:rPr>
      </w:pPr>
      <w:r>
        <w:rPr>
          <w:rFonts w:cstheme="minorHAnsi"/>
        </w:rPr>
        <w:t>Behoeften:</w:t>
      </w:r>
      <w:r>
        <w:rPr>
          <w:rFonts w:cstheme="minorHAnsi"/>
        </w:rPr>
        <w:tab/>
        <w:t xml:space="preserve">Actievolle sfeer en gameplay, online actief en multiplayer </w:t>
      </w:r>
      <w:r w:rsidR="00552B60">
        <w:rPr>
          <w:rFonts w:cstheme="minorHAnsi"/>
        </w:rPr>
        <w:t>behoeften</w:t>
      </w:r>
    </w:p>
    <w:p w14:paraId="2D8A0CD9" w14:textId="77777777" w:rsidR="008C2448" w:rsidRDefault="008C2448" w:rsidP="00E854D4">
      <w:pPr>
        <w:rPr>
          <w:rFonts w:cstheme="minorHAnsi"/>
          <w:b/>
          <w:sz w:val="24"/>
          <w:szCs w:val="24"/>
          <w:u w:val="single"/>
        </w:rPr>
      </w:pPr>
    </w:p>
    <w:p w14:paraId="2D8A0CDA" w14:textId="77777777" w:rsidR="008C2448" w:rsidRDefault="008C2448" w:rsidP="00E854D4">
      <w:pPr>
        <w:rPr>
          <w:rFonts w:cstheme="minorHAnsi"/>
          <w:b/>
          <w:sz w:val="24"/>
          <w:szCs w:val="24"/>
          <w:u w:val="single"/>
        </w:rPr>
      </w:pPr>
    </w:p>
    <w:p w14:paraId="2D8A0CDB" w14:textId="77777777" w:rsidR="00A15D08" w:rsidRDefault="00A15D08" w:rsidP="00E854D4">
      <w:pPr>
        <w:rPr>
          <w:rFonts w:cstheme="minorHAnsi"/>
          <w:b/>
          <w:sz w:val="24"/>
          <w:szCs w:val="24"/>
          <w:u w:val="single"/>
        </w:rPr>
      </w:pPr>
      <w:r w:rsidRPr="00A15D08">
        <w:rPr>
          <w:rFonts w:cstheme="minorHAnsi"/>
          <w:b/>
          <w:sz w:val="24"/>
          <w:szCs w:val="24"/>
          <w:u w:val="single"/>
        </w:rPr>
        <w:lastRenderedPageBreak/>
        <w:t>Groep 2: Medium gebruikers</w:t>
      </w:r>
    </w:p>
    <w:p w14:paraId="2D8A0CDC" w14:textId="77777777" w:rsidR="006D5B3D" w:rsidRDefault="00E52235" w:rsidP="00F829F1">
      <w:pPr>
        <w:jc w:val="both"/>
        <w:rPr>
          <w:rFonts w:cstheme="minorHAnsi"/>
        </w:rPr>
      </w:pPr>
      <w:r>
        <w:rPr>
          <w:rFonts w:cstheme="minorHAnsi"/>
        </w:rPr>
        <w:t xml:space="preserve">Deze groep consumenten is sinds 2005 explosief gegroeid en behoort tot de belangrijkste groep consumenten binnen </w:t>
      </w:r>
      <w:r w:rsidR="00236621" w:rsidRPr="00236621">
        <w:rPr>
          <w:rFonts w:cstheme="minorHAnsi"/>
          <w:i/>
        </w:rPr>
        <w:t>Ubisoft</w:t>
      </w:r>
      <w:r w:rsidR="00FB59EA">
        <w:rPr>
          <w:rFonts w:cstheme="minorHAnsi"/>
        </w:rPr>
        <w:t>.</w:t>
      </w:r>
      <w:r w:rsidR="00CF4885">
        <w:rPr>
          <w:rStyle w:val="Voetnootmarkering"/>
          <w:rFonts w:cstheme="minorHAnsi"/>
        </w:rPr>
        <w:footnoteReference w:id="17"/>
      </w:r>
      <w:r w:rsidR="00F829F1">
        <w:rPr>
          <w:rFonts w:cstheme="minorHAnsi"/>
        </w:rPr>
        <w:t xml:space="preserve"> </w:t>
      </w:r>
      <w:r w:rsidR="00F829F1" w:rsidRPr="002004E2">
        <w:rPr>
          <w:rFonts w:cstheme="minorHAnsi"/>
          <w:i/>
        </w:rPr>
        <w:t>(zie paragraaf 3.1.1.)</w:t>
      </w:r>
      <w:r w:rsidR="00AF31D3">
        <w:rPr>
          <w:rFonts w:cstheme="minorHAnsi"/>
        </w:rPr>
        <w:t xml:space="preserve"> Deze groei is te wijten aan de technische innovatie op het gebied van </w:t>
      </w:r>
      <w:r w:rsidR="00CF4885">
        <w:rPr>
          <w:rFonts w:cstheme="minorHAnsi"/>
        </w:rPr>
        <w:t>hardware</w:t>
      </w:r>
      <w:r w:rsidR="00AF31D3">
        <w:rPr>
          <w:rFonts w:cstheme="minorHAnsi"/>
        </w:rPr>
        <w:t>, met als gevolg dat de consu</w:t>
      </w:r>
      <w:r w:rsidR="002004E2">
        <w:rPr>
          <w:rFonts w:cstheme="minorHAnsi"/>
        </w:rPr>
        <w:t>mptiedrempel sterk verlaagd</w:t>
      </w:r>
      <w:r w:rsidR="00F829F1">
        <w:rPr>
          <w:rFonts w:cstheme="minorHAnsi"/>
        </w:rPr>
        <w:t xml:space="preserve"> is.</w:t>
      </w:r>
      <w:r w:rsidR="004A4450">
        <w:rPr>
          <w:rFonts w:cstheme="minorHAnsi"/>
        </w:rPr>
        <w:t xml:space="preserve"> </w:t>
      </w:r>
      <w:r w:rsidR="004D6867">
        <w:rPr>
          <w:rFonts w:cstheme="minorHAnsi"/>
        </w:rPr>
        <w:t xml:space="preserve">De markt is door deze trend veranderd, met als gevolg dat de focus niet meer op de </w:t>
      </w:r>
      <w:r w:rsidR="00CB757E">
        <w:rPr>
          <w:rFonts w:cstheme="minorHAnsi"/>
        </w:rPr>
        <w:t>‘</w:t>
      </w:r>
      <w:r w:rsidR="004D6867">
        <w:rPr>
          <w:rFonts w:cstheme="minorHAnsi"/>
        </w:rPr>
        <w:t>hardcore</w:t>
      </w:r>
      <w:r w:rsidR="00CB757E">
        <w:rPr>
          <w:rFonts w:cstheme="minorHAnsi"/>
        </w:rPr>
        <w:t>’</w:t>
      </w:r>
      <w:r w:rsidR="004D6867">
        <w:rPr>
          <w:rFonts w:cstheme="minorHAnsi"/>
        </w:rPr>
        <w:t xml:space="preserve"> gamer ligt maar juist op de </w:t>
      </w:r>
      <w:r w:rsidR="00CB757E">
        <w:rPr>
          <w:rFonts w:cstheme="minorHAnsi"/>
        </w:rPr>
        <w:t>‘</w:t>
      </w:r>
      <w:r w:rsidR="004D6867">
        <w:rPr>
          <w:rFonts w:cstheme="minorHAnsi"/>
        </w:rPr>
        <w:t>mainstream</w:t>
      </w:r>
      <w:r w:rsidR="00CB757E">
        <w:rPr>
          <w:rFonts w:cstheme="minorHAnsi"/>
        </w:rPr>
        <w:t>’</w:t>
      </w:r>
      <w:r w:rsidR="004D6867">
        <w:rPr>
          <w:rFonts w:cstheme="minorHAnsi"/>
        </w:rPr>
        <w:t xml:space="preserve"> gamer.</w:t>
      </w:r>
    </w:p>
    <w:p w14:paraId="2D8A0CDD" w14:textId="77777777" w:rsidR="006D5B3D" w:rsidRDefault="004D6867" w:rsidP="00F829F1">
      <w:pPr>
        <w:jc w:val="both"/>
        <w:rPr>
          <w:rFonts w:cstheme="minorHAnsi"/>
        </w:rPr>
      </w:pPr>
      <w:r>
        <w:rPr>
          <w:rFonts w:cstheme="minorHAnsi"/>
        </w:rPr>
        <w:t xml:space="preserve">Het profiel van een </w:t>
      </w:r>
      <w:r w:rsidR="00CB757E">
        <w:rPr>
          <w:rFonts w:cstheme="minorHAnsi"/>
        </w:rPr>
        <w:t>‘</w:t>
      </w:r>
      <w:r>
        <w:rPr>
          <w:rFonts w:cstheme="minorHAnsi"/>
        </w:rPr>
        <w:t>mainstream</w:t>
      </w:r>
      <w:r w:rsidR="00CB757E">
        <w:rPr>
          <w:rFonts w:cstheme="minorHAnsi"/>
        </w:rPr>
        <w:t>’</w:t>
      </w:r>
      <w:r>
        <w:rPr>
          <w:rFonts w:cstheme="minorHAnsi"/>
        </w:rPr>
        <w:t xml:space="preserve"> gamer kan als volgt worden omschreven:</w:t>
      </w:r>
    </w:p>
    <w:p w14:paraId="2D8A0CDE" w14:textId="77777777" w:rsidR="004D6867" w:rsidRDefault="004D6867" w:rsidP="004D6867">
      <w:pPr>
        <w:pStyle w:val="Lijstalinea"/>
        <w:numPr>
          <w:ilvl w:val="0"/>
          <w:numId w:val="3"/>
        </w:numPr>
        <w:jc w:val="both"/>
        <w:rPr>
          <w:rFonts w:cstheme="minorHAnsi"/>
        </w:rPr>
      </w:pPr>
      <w:r>
        <w:rPr>
          <w:rFonts w:cstheme="minorHAnsi"/>
        </w:rPr>
        <w:t>Geslacht:</w:t>
      </w:r>
      <w:r>
        <w:rPr>
          <w:rFonts w:cstheme="minorHAnsi"/>
        </w:rPr>
        <w:tab/>
        <w:t>Man/Vrouw</w:t>
      </w:r>
    </w:p>
    <w:p w14:paraId="2D8A0CDF" w14:textId="77777777" w:rsidR="004D6867" w:rsidRDefault="004D6867" w:rsidP="004D6867">
      <w:pPr>
        <w:pStyle w:val="Lijstalinea"/>
        <w:numPr>
          <w:ilvl w:val="0"/>
          <w:numId w:val="3"/>
        </w:numPr>
        <w:jc w:val="both"/>
        <w:rPr>
          <w:rFonts w:cstheme="minorHAnsi"/>
        </w:rPr>
      </w:pPr>
      <w:r>
        <w:rPr>
          <w:rFonts w:cstheme="minorHAnsi"/>
        </w:rPr>
        <w:t>Leeftijd:</w:t>
      </w:r>
      <w:r>
        <w:rPr>
          <w:rFonts w:cstheme="minorHAnsi"/>
        </w:rPr>
        <w:tab/>
        <w:t xml:space="preserve">8 – 88 </w:t>
      </w:r>
    </w:p>
    <w:p w14:paraId="2D8A0CE0" w14:textId="77777777" w:rsidR="004D6867" w:rsidRDefault="004D6867" w:rsidP="004D6867">
      <w:pPr>
        <w:pStyle w:val="Lijstalinea"/>
        <w:numPr>
          <w:ilvl w:val="0"/>
          <w:numId w:val="3"/>
        </w:numPr>
        <w:jc w:val="both"/>
        <w:rPr>
          <w:rFonts w:cstheme="minorHAnsi"/>
        </w:rPr>
      </w:pPr>
      <w:r>
        <w:rPr>
          <w:rFonts w:cstheme="minorHAnsi"/>
        </w:rPr>
        <w:t>Consumptie:</w:t>
      </w:r>
      <w:r>
        <w:rPr>
          <w:rFonts w:cstheme="minorHAnsi"/>
        </w:rPr>
        <w:tab/>
        <w:t>Gemiddeld 1 uur per week (2 games op jaarbasis)</w:t>
      </w:r>
    </w:p>
    <w:p w14:paraId="2D8A0CE1" w14:textId="77777777" w:rsidR="004D6867" w:rsidRDefault="004D6867" w:rsidP="004D6867">
      <w:pPr>
        <w:pStyle w:val="Lijstalinea"/>
        <w:numPr>
          <w:ilvl w:val="0"/>
          <w:numId w:val="3"/>
        </w:numPr>
        <w:jc w:val="both"/>
        <w:rPr>
          <w:rFonts w:cstheme="minorHAnsi"/>
        </w:rPr>
      </w:pPr>
      <w:r>
        <w:rPr>
          <w:rFonts w:cstheme="minorHAnsi"/>
        </w:rPr>
        <w:t>Behoeften:</w:t>
      </w:r>
      <w:r>
        <w:rPr>
          <w:rFonts w:cstheme="minorHAnsi"/>
        </w:rPr>
        <w:tab/>
        <w:t>Sociale aspecten, vrijetijdsinvulling en complementaire voorziening</w:t>
      </w:r>
    </w:p>
    <w:p w14:paraId="2D8A0CE2" w14:textId="77777777" w:rsidR="00552B60" w:rsidRDefault="00552B60" w:rsidP="004D6867">
      <w:pPr>
        <w:pStyle w:val="Lijstalinea"/>
        <w:numPr>
          <w:ilvl w:val="0"/>
          <w:numId w:val="3"/>
        </w:numPr>
        <w:jc w:val="both"/>
        <w:rPr>
          <w:rFonts w:cstheme="minorHAnsi"/>
        </w:rPr>
      </w:pPr>
      <w:r>
        <w:rPr>
          <w:rFonts w:cstheme="minorHAnsi"/>
        </w:rPr>
        <w:t>Subgroepen:</w:t>
      </w:r>
      <w:r>
        <w:rPr>
          <w:rFonts w:cstheme="minorHAnsi"/>
        </w:rPr>
        <w:tab/>
        <w:t xml:space="preserve">Hit Buyer, indirecte/secundaire doelgroep en casual/digital gamer </w:t>
      </w:r>
    </w:p>
    <w:p w14:paraId="2D8A0CE3" w14:textId="77777777" w:rsidR="00941A29" w:rsidRDefault="00552B60" w:rsidP="00F829F1">
      <w:pPr>
        <w:jc w:val="both"/>
        <w:rPr>
          <w:rFonts w:cstheme="minorHAnsi"/>
        </w:rPr>
      </w:pPr>
      <w:r>
        <w:rPr>
          <w:rFonts w:cstheme="minorHAnsi"/>
        </w:rPr>
        <w:t xml:space="preserve">De groei van de totale </w:t>
      </w:r>
      <w:r w:rsidR="00CB757E">
        <w:rPr>
          <w:rFonts w:cstheme="minorHAnsi"/>
        </w:rPr>
        <w:t>‘</w:t>
      </w:r>
      <w:r>
        <w:rPr>
          <w:rFonts w:cstheme="minorHAnsi"/>
        </w:rPr>
        <w:t>mainstream</w:t>
      </w:r>
      <w:r w:rsidR="00CB757E">
        <w:rPr>
          <w:rFonts w:cstheme="minorHAnsi"/>
        </w:rPr>
        <w:t>’</w:t>
      </w:r>
      <w:r>
        <w:rPr>
          <w:rFonts w:cstheme="minorHAnsi"/>
        </w:rPr>
        <w:t xml:space="preserve"> doelgroep is ontstaan door verschillende factoren.</w:t>
      </w:r>
      <w:r w:rsidR="00941A29">
        <w:rPr>
          <w:rFonts w:cstheme="minorHAnsi"/>
        </w:rPr>
        <w:t xml:space="preserve"> Technologische innovatie/ontwikkeling, verandering van prijsstrategie</w:t>
      </w:r>
      <w:r w:rsidR="00713AEA">
        <w:rPr>
          <w:rFonts w:cstheme="minorHAnsi"/>
        </w:rPr>
        <w:t xml:space="preserve"> door ontwikkelaars</w:t>
      </w:r>
      <w:r w:rsidR="00941A29">
        <w:rPr>
          <w:rFonts w:cstheme="minorHAnsi"/>
        </w:rPr>
        <w:t>, verlaging van consumptiedrempels en verbreding van productaanbod zijn slechts een paar voorbeelden.</w:t>
      </w:r>
    </w:p>
    <w:p w14:paraId="2D8A0CE4" w14:textId="77777777" w:rsidR="00447081" w:rsidRDefault="00941A29" w:rsidP="00447081">
      <w:pPr>
        <w:jc w:val="both"/>
        <w:rPr>
          <w:rFonts w:cstheme="minorHAnsi"/>
        </w:rPr>
      </w:pPr>
      <w:r>
        <w:rPr>
          <w:rFonts w:cstheme="minorHAnsi"/>
        </w:rPr>
        <w:t xml:space="preserve">Ontwikkelaars hebben de afgelopen 7 jaar sterk hun focus verlegd van productontwikkeling naar marktontwikkeling. Door de sterke toename van </w:t>
      </w:r>
      <w:r w:rsidR="00CB757E">
        <w:rPr>
          <w:rFonts w:cstheme="minorHAnsi"/>
        </w:rPr>
        <w:t>‘</w:t>
      </w:r>
      <w:r>
        <w:rPr>
          <w:rFonts w:cstheme="minorHAnsi"/>
        </w:rPr>
        <w:t>mainstream</w:t>
      </w:r>
      <w:r w:rsidR="00CB757E">
        <w:rPr>
          <w:rFonts w:cstheme="minorHAnsi"/>
        </w:rPr>
        <w:t>’</w:t>
      </w:r>
      <w:r>
        <w:rPr>
          <w:rFonts w:cstheme="minorHAnsi"/>
        </w:rPr>
        <w:t xml:space="preserve"> consumenten hebben vrijwel alle concurrenten hun strategie herschreven om de marketingactiviteiten op zowel de </w:t>
      </w:r>
      <w:r w:rsidR="00CB757E">
        <w:rPr>
          <w:rFonts w:cstheme="minorHAnsi"/>
        </w:rPr>
        <w:t>‘</w:t>
      </w:r>
      <w:r>
        <w:rPr>
          <w:rFonts w:cstheme="minorHAnsi"/>
        </w:rPr>
        <w:t>hardcore</w:t>
      </w:r>
      <w:r w:rsidR="00CB757E">
        <w:rPr>
          <w:rFonts w:cstheme="minorHAnsi"/>
        </w:rPr>
        <w:t>’</w:t>
      </w:r>
      <w:r>
        <w:rPr>
          <w:rFonts w:cstheme="minorHAnsi"/>
        </w:rPr>
        <w:t xml:space="preserve"> gamer als de </w:t>
      </w:r>
      <w:r w:rsidR="00CB757E">
        <w:rPr>
          <w:rFonts w:cstheme="minorHAnsi"/>
        </w:rPr>
        <w:t>‘</w:t>
      </w:r>
      <w:r>
        <w:rPr>
          <w:rFonts w:cstheme="minorHAnsi"/>
        </w:rPr>
        <w:t>mainstream</w:t>
      </w:r>
      <w:r w:rsidR="00CB757E">
        <w:rPr>
          <w:rFonts w:cstheme="minorHAnsi"/>
        </w:rPr>
        <w:t>’</w:t>
      </w:r>
      <w:r>
        <w:rPr>
          <w:rFonts w:cstheme="minorHAnsi"/>
        </w:rPr>
        <w:t xml:space="preserve"> gamer te richten.</w:t>
      </w:r>
    </w:p>
    <w:p w14:paraId="2D8A0CE5" w14:textId="77777777" w:rsidR="001F4DD7" w:rsidRPr="001F4DD7" w:rsidRDefault="001F4DD7" w:rsidP="001F4DD7">
      <w:pPr>
        <w:tabs>
          <w:tab w:val="left" w:pos="7350"/>
          <w:tab w:val="right" w:pos="9072"/>
        </w:tabs>
        <w:spacing w:before="240"/>
        <w:rPr>
          <w:rFonts w:cstheme="minorHAnsi"/>
          <w:b/>
          <w:sz w:val="16"/>
          <w:szCs w:val="16"/>
        </w:rPr>
      </w:pPr>
      <w:r>
        <w:rPr>
          <w:b/>
          <w:noProof/>
          <w:sz w:val="32"/>
          <w:szCs w:val="32"/>
          <w:lang w:val="en-US"/>
        </w:rPr>
        <w:drawing>
          <wp:anchor distT="0" distB="0" distL="114300" distR="114300" simplePos="0" relativeHeight="251686912" behindDoc="1" locked="0" layoutInCell="1" allowOverlap="1" wp14:anchorId="2D8A0FAC" wp14:editId="2D8A0FAD">
            <wp:simplePos x="0" y="0"/>
            <wp:positionH relativeFrom="column">
              <wp:posOffset>116840</wp:posOffset>
            </wp:positionH>
            <wp:positionV relativeFrom="paragraph">
              <wp:posOffset>370205</wp:posOffset>
            </wp:positionV>
            <wp:extent cx="5753100" cy="3057525"/>
            <wp:effectExtent l="0" t="0" r="0" b="9525"/>
            <wp:wrapThrough wrapText="bothSides">
              <wp:wrapPolygon edited="0">
                <wp:start x="0" y="0"/>
                <wp:lineTo x="0" y="21533"/>
                <wp:lineTo x="21528" y="21533"/>
                <wp:lineTo x="2152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anchor>
        </w:drawing>
      </w:r>
      <w:r w:rsidR="00A803AF">
        <w:rPr>
          <w:rFonts w:cstheme="minorHAnsi"/>
          <w:b/>
          <w:sz w:val="24"/>
        </w:rPr>
        <w:t>3.2.3</w:t>
      </w:r>
      <w:r w:rsidR="00410A64">
        <w:rPr>
          <w:rFonts w:cstheme="minorHAnsi"/>
          <w:b/>
          <w:sz w:val="24"/>
        </w:rPr>
        <w:t xml:space="preserve">: 5-krachten model van Porter </w:t>
      </w:r>
    </w:p>
    <w:p w14:paraId="2D8A0CE6" w14:textId="77777777" w:rsidR="00541F6F" w:rsidRPr="00236621" w:rsidRDefault="00236621" w:rsidP="00236621">
      <w:pPr>
        <w:ind w:left="5664"/>
        <w:rPr>
          <w:b/>
          <w:sz w:val="16"/>
          <w:szCs w:val="16"/>
        </w:rPr>
      </w:pPr>
      <w:r>
        <w:rPr>
          <w:b/>
          <w:sz w:val="16"/>
          <w:szCs w:val="16"/>
        </w:rPr>
        <w:t xml:space="preserve">    </w:t>
      </w:r>
      <w:r w:rsidRPr="00236621">
        <w:rPr>
          <w:b/>
          <w:sz w:val="16"/>
          <w:szCs w:val="16"/>
        </w:rPr>
        <w:t xml:space="preserve"> </w:t>
      </w:r>
      <w:r w:rsidR="001F4DD7" w:rsidRPr="00236621">
        <w:rPr>
          <w:rStyle w:val="Voetnootmarkering"/>
          <w:b/>
          <w:sz w:val="16"/>
          <w:szCs w:val="16"/>
          <w:vertAlign w:val="baseline"/>
        </w:rPr>
        <w:footnoteReference w:id="18"/>
      </w:r>
      <w:r w:rsidR="001F4DD7" w:rsidRPr="00236621">
        <w:rPr>
          <w:b/>
          <w:sz w:val="16"/>
          <w:szCs w:val="16"/>
        </w:rPr>
        <w:t>: Fig. 4</w:t>
      </w:r>
      <w:r>
        <w:rPr>
          <w:b/>
          <w:sz w:val="16"/>
          <w:szCs w:val="16"/>
        </w:rPr>
        <w:t>: I</w:t>
      </w:r>
      <w:r w:rsidRPr="00236621">
        <w:rPr>
          <w:b/>
          <w:sz w:val="16"/>
          <w:szCs w:val="16"/>
        </w:rPr>
        <w:t>nvulling</w:t>
      </w:r>
      <w:r>
        <w:rPr>
          <w:b/>
          <w:sz w:val="16"/>
          <w:szCs w:val="16"/>
        </w:rPr>
        <w:t xml:space="preserve"> 5</w:t>
      </w:r>
      <w:r w:rsidRPr="00236621">
        <w:rPr>
          <w:b/>
          <w:sz w:val="16"/>
          <w:szCs w:val="16"/>
        </w:rPr>
        <w:t xml:space="preserve"> krachten model van Porter.</w:t>
      </w:r>
    </w:p>
    <w:p w14:paraId="2D8A0CE7" w14:textId="77777777" w:rsidR="00541F6F" w:rsidRDefault="008C2448" w:rsidP="000972E1">
      <w:pPr>
        <w:jc w:val="both"/>
      </w:pPr>
      <w:r>
        <w:lastRenderedPageBreak/>
        <w:t>Figuur 4</w:t>
      </w:r>
      <w:r w:rsidR="00FD43E6">
        <w:t xml:space="preserve"> is een waardering aan de hand van het 5-krachten model van Porter. Dit model biedt inzicht  in de winstpotentie van de bedrijfstak. </w:t>
      </w:r>
    </w:p>
    <w:p w14:paraId="2D8A0CE8" w14:textId="77777777" w:rsidR="00FD43E6" w:rsidRPr="00FD43E6" w:rsidRDefault="00FD43E6" w:rsidP="00FD43E6">
      <w:pPr>
        <w:pStyle w:val="Lijstalinea"/>
        <w:numPr>
          <w:ilvl w:val="0"/>
          <w:numId w:val="13"/>
        </w:numPr>
        <w:rPr>
          <w:b/>
        </w:rPr>
      </w:pPr>
      <w:r w:rsidRPr="00FD43E6">
        <w:rPr>
          <w:b/>
        </w:rPr>
        <w:t>Bedreiging van nieuwe toetreders</w:t>
      </w:r>
      <w:r w:rsidR="004325CB">
        <w:rPr>
          <w:b/>
        </w:rPr>
        <w:tab/>
      </w:r>
      <w:r w:rsidR="004325CB">
        <w:rPr>
          <w:b/>
        </w:rPr>
        <w:tab/>
      </w:r>
      <w:r w:rsidR="004325CB">
        <w:rPr>
          <w:b/>
        </w:rPr>
        <w:tab/>
      </w:r>
      <w:r w:rsidR="004325CB">
        <w:rPr>
          <w:b/>
        </w:rPr>
        <w:tab/>
      </w:r>
      <w:r w:rsidR="004325CB">
        <w:rPr>
          <w:b/>
        </w:rPr>
        <w:tab/>
      </w:r>
      <w:r w:rsidR="004325CB">
        <w:rPr>
          <w:b/>
        </w:rPr>
        <w:tab/>
        <w:t>(4/</w:t>
      </w:r>
      <w:r w:rsidRPr="00FD43E6">
        <w:rPr>
          <w:b/>
        </w:rPr>
        <w:t>10)</w:t>
      </w:r>
    </w:p>
    <w:p w14:paraId="2D8A0CE9" w14:textId="77777777" w:rsidR="004325CB" w:rsidRDefault="004325CB" w:rsidP="004325CB">
      <w:pPr>
        <w:jc w:val="both"/>
      </w:pPr>
      <w:r>
        <w:t xml:space="preserve">In de huidige situatie van de bedrijfstak komen weinig tot geen nieuwe toetreders voor die, in potentie, een gevaar vormen voor </w:t>
      </w:r>
      <w:r w:rsidR="00236621" w:rsidRPr="00236621">
        <w:rPr>
          <w:i/>
        </w:rPr>
        <w:t>Ubisoft</w:t>
      </w:r>
      <w:r>
        <w:t>. De toetreding</w:t>
      </w:r>
      <w:r w:rsidR="002F2ED0">
        <w:t>s</w:t>
      </w:r>
      <w:r>
        <w:t xml:space="preserve">barrières van de bedrijfstak zijn dermate hoog dat een startende studio niet onafhankelijk kan opereren. Hierdoor zijn zij genoodzaakt, net als in de literatuur- en muziekindustrie, om een samenwerkingsverband aan te gaan met een uitgever. Op dit moment is er een trend gaande die zich uit in de ontwikkeling van laagdrempelige, goedkope applicaties voor mobiele apparaten. </w:t>
      </w:r>
    </w:p>
    <w:p w14:paraId="2D8A0CEA" w14:textId="77777777" w:rsidR="00FD43E6" w:rsidRPr="004325CB" w:rsidRDefault="004325CB" w:rsidP="004325CB">
      <w:pPr>
        <w:pStyle w:val="Lijstalinea"/>
        <w:numPr>
          <w:ilvl w:val="0"/>
          <w:numId w:val="13"/>
        </w:numPr>
        <w:jc w:val="both"/>
        <w:rPr>
          <w:b/>
        </w:rPr>
      </w:pPr>
      <w:r w:rsidRPr="004325CB">
        <w:rPr>
          <w:b/>
        </w:rPr>
        <w:t>Kracht van de afnemers</w:t>
      </w:r>
      <w:r w:rsidRPr="004325CB">
        <w:rPr>
          <w:b/>
        </w:rPr>
        <w:tab/>
      </w:r>
      <w:r w:rsidRPr="004325CB">
        <w:rPr>
          <w:b/>
        </w:rPr>
        <w:tab/>
      </w:r>
      <w:r w:rsidRPr="004325CB">
        <w:rPr>
          <w:b/>
        </w:rPr>
        <w:tab/>
      </w:r>
      <w:r w:rsidRPr="004325CB">
        <w:rPr>
          <w:b/>
        </w:rPr>
        <w:tab/>
      </w:r>
      <w:r w:rsidRPr="004325CB">
        <w:rPr>
          <w:b/>
        </w:rPr>
        <w:tab/>
      </w:r>
      <w:r w:rsidRPr="004325CB">
        <w:rPr>
          <w:b/>
        </w:rPr>
        <w:tab/>
      </w:r>
      <w:r w:rsidRPr="004325CB">
        <w:rPr>
          <w:b/>
        </w:rPr>
        <w:tab/>
        <w:t xml:space="preserve">(4.5/10)    </w:t>
      </w:r>
    </w:p>
    <w:p w14:paraId="2D8A0CEB" w14:textId="77777777" w:rsidR="00DF207B" w:rsidRDefault="00DF207B" w:rsidP="00483065">
      <w:pPr>
        <w:jc w:val="both"/>
      </w:pPr>
      <w:r>
        <w:t>De kracht van de afnemers is relatief laag, omdat deze in een complementaire markt verkeren. De drie aanbieders van hardware, te weten Microsoft, Sony en Nintendo oefenen veel macht uit over hun 3</w:t>
      </w:r>
      <w:r w:rsidRPr="00DF207B">
        <w:rPr>
          <w:vertAlign w:val="superscript"/>
        </w:rPr>
        <w:t>de</w:t>
      </w:r>
      <w:r>
        <w:t xml:space="preserve"> partij ontwikkelaars. Daarnaast is 80% van alle 3</w:t>
      </w:r>
      <w:r w:rsidRPr="00DF207B">
        <w:rPr>
          <w:vertAlign w:val="superscript"/>
        </w:rPr>
        <w:t>de</w:t>
      </w:r>
      <w:r>
        <w:t xml:space="preserve"> partij ontwikkelaars aanwezig op de drie consoles, met als gevolg dat de afnemers altijd de mogelijkheid heeft om het product van </w:t>
      </w:r>
      <w:r w:rsidR="00236621" w:rsidRPr="00236621">
        <w:rPr>
          <w:i/>
        </w:rPr>
        <w:t>Ubisoft</w:t>
      </w:r>
      <w:r>
        <w:t xml:space="preserve"> aan te schaffen. </w:t>
      </w:r>
    </w:p>
    <w:p w14:paraId="2D8A0CEC" w14:textId="77777777" w:rsidR="00410A64" w:rsidRDefault="00DF207B" w:rsidP="00DF207B">
      <w:pPr>
        <w:pStyle w:val="Lijstalinea"/>
        <w:numPr>
          <w:ilvl w:val="0"/>
          <w:numId w:val="13"/>
        </w:numPr>
        <w:rPr>
          <w:b/>
        </w:rPr>
      </w:pPr>
      <w:r w:rsidRPr="00DF207B">
        <w:rPr>
          <w:b/>
        </w:rPr>
        <w:t>Bedreiging van substituten</w:t>
      </w:r>
      <w:r>
        <w:rPr>
          <w:b/>
        </w:rPr>
        <w:tab/>
      </w:r>
      <w:r>
        <w:rPr>
          <w:b/>
        </w:rPr>
        <w:tab/>
      </w:r>
      <w:r>
        <w:rPr>
          <w:b/>
        </w:rPr>
        <w:tab/>
      </w:r>
      <w:r>
        <w:rPr>
          <w:b/>
        </w:rPr>
        <w:tab/>
      </w:r>
      <w:r>
        <w:rPr>
          <w:b/>
        </w:rPr>
        <w:tab/>
      </w:r>
      <w:r>
        <w:rPr>
          <w:b/>
        </w:rPr>
        <w:tab/>
      </w:r>
      <w:r>
        <w:rPr>
          <w:b/>
        </w:rPr>
        <w:tab/>
        <w:t>(8.1/10)</w:t>
      </w:r>
      <w:r w:rsidRPr="00DF207B">
        <w:rPr>
          <w:b/>
        </w:rPr>
        <w:t xml:space="preserve">    </w:t>
      </w:r>
    </w:p>
    <w:p w14:paraId="2D8A0CED" w14:textId="77777777" w:rsidR="00DF207B" w:rsidRDefault="00DF207B" w:rsidP="00BA613C">
      <w:pPr>
        <w:jc w:val="both"/>
      </w:pPr>
      <w:r>
        <w:t xml:space="preserve">Het keuze uit vrijetijdsproducten is groot voor de hedendaagse consument, met als gevolg dat de consument ook specifieker zoekt naar wat geschikt is voor hen. </w:t>
      </w:r>
      <w:r w:rsidR="00BA613C">
        <w:t xml:space="preserve">Ondanks het volwassen stadium van de markt en de groei van de ‘mainstream’ doelgroep is dit de factor die het meeste effect heeft op de omzet en winst van </w:t>
      </w:r>
      <w:r w:rsidR="00236621" w:rsidRPr="00236621">
        <w:rPr>
          <w:i/>
        </w:rPr>
        <w:t>Ubisoft</w:t>
      </w:r>
      <w:r w:rsidR="00BA613C">
        <w:t>. Er vindt namelijk niet alleen concurrentie plaatst op generiek niveau, maar ook op behoeften niveau. Dit laatste niveau is niet te beïnvloeden door de bedrijfstak.</w:t>
      </w:r>
    </w:p>
    <w:p w14:paraId="2D8A0CEE" w14:textId="77777777" w:rsidR="00BA613C" w:rsidRDefault="00BA613C" w:rsidP="00BA613C">
      <w:pPr>
        <w:pStyle w:val="Lijstalinea"/>
        <w:numPr>
          <w:ilvl w:val="0"/>
          <w:numId w:val="13"/>
        </w:numPr>
        <w:jc w:val="both"/>
        <w:rPr>
          <w:b/>
        </w:rPr>
      </w:pPr>
      <w:r w:rsidRPr="00BA613C">
        <w:rPr>
          <w:b/>
        </w:rPr>
        <w:t>Kracht van de leveranciers</w:t>
      </w:r>
      <w:r w:rsidR="001E1A8D">
        <w:rPr>
          <w:b/>
        </w:rPr>
        <w:tab/>
      </w:r>
      <w:r w:rsidR="001E1A8D">
        <w:rPr>
          <w:b/>
        </w:rPr>
        <w:tab/>
      </w:r>
      <w:r w:rsidR="001E1A8D">
        <w:rPr>
          <w:b/>
        </w:rPr>
        <w:tab/>
      </w:r>
      <w:r w:rsidR="001E1A8D">
        <w:rPr>
          <w:b/>
        </w:rPr>
        <w:tab/>
      </w:r>
      <w:r w:rsidR="001E1A8D">
        <w:rPr>
          <w:b/>
        </w:rPr>
        <w:tab/>
      </w:r>
      <w:r w:rsidR="001E1A8D">
        <w:rPr>
          <w:b/>
        </w:rPr>
        <w:tab/>
      </w:r>
      <w:r w:rsidR="001E1A8D">
        <w:rPr>
          <w:b/>
        </w:rPr>
        <w:tab/>
        <w:t>(6.5/10)</w:t>
      </w:r>
    </w:p>
    <w:p w14:paraId="2D8A0CEF" w14:textId="77777777" w:rsidR="00BA613C" w:rsidRDefault="001E1A8D" w:rsidP="00BA613C">
      <w:pPr>
        <w:jc w:val="both"/>
      </w:pPr>
      <w:r>
        <w:t>De kracht van de leveranciers ten opzichte van de consument is relatief hoof. Dit omdat het aanbod van content volledig kan worden bepaald door de ontwikkelaar.</w:t>
      </w:r>
      <w:r w:rsidR="0087464E">
        <w:t xml:space="preserve"> De gebruikersmogelijkheden van games worden bepaald door de ontwikkelaar. Denk hierbij aan extra, downloadbare content met </w:t>
      </w:r>
      <w:r w:rsidR="0087464E" w:rsidRPr="0087464E">
        <w:t>exclusiviteitscriteria</w:t>
      </w:r>
      <w:r w:rsidR="0087464E">
        <w:t xml:space="preserve">, prijsstrategieën en beschikbaarheid. </w:t>
      </w:r>
    </w:p>
    <w:p w14:paraId="2D8A0CF0" w14:textId="77777777" w:rsidR="0087464E" w:rsidRPr="0087464E" w:rsidRDefault="0087464E" w:rsidP="0087464E">
      <w:pPr>
        <w:pStyle w:val="Lijstalinea"/>
        <w:numPr>
          <w:ilvl w:val="0"/>
          <w:numId w:val="13"/>
        </w:numPr>
        <w:jc w:val="both"/>
        <w:rPr>
          <w:b/>
        </w:rPr>
      </w:pPr>
      <w:r w:rsidRPr="0087464E">
        <w:rPr>
          <w:b/>
        </w:rPr>
        <w:t>Concurrentie intensiteit</w:t>
      </w:r>
      <w:r>
        <w:t xml:space="preserve"> </w:t>
      </w:r>
      <w:r>
        <w:tab/>
      </w:r>
      <w:r>
        <w:tab/>
      </w:r>
      <w:r>
        <w:tab/>
      </w:r>
      <w:r>
        <w:tab/>
      </w:r>
      <w:r>
        <w:tab/>
      </w:r>
      <w:r>
        <w:tab/>
      </w:r>
      <w:r>
        <w:tab/>
      </w:r>
      <w:r w:rsidRPr="0087464E">
        <w:rPr>
          <w:b/>
        </w:rPr>
        <w:t>(4.4/10)</w:t>
      </w:r>
    </w:p>
    <w:p w14:paraId="2D8A0CF1" w14:textId="77777777" w:rsidR="00410A64" w:rsidRDefault="0087464E" w:rsidP="003C2CD7">
      <w:pPr>
        <w:jc w:val="both"/>
      </w:pPr>
      <w:r>
        <w:t xml:space="preserve">De concurrentie intensiteit wordt in dit model </w:t>
      </w:r>
      <w:r w:rsidR="003C2CD7">
        <w:t>gewaardeerd op een 4.4. Dit lijkt binnen de bedrijfstak laag, maar de beïnvloeding van substituten zorgt voor een constante concurrentie strijd op verschillende  niveaus.</w:t>
      </w:r>
      <w:r w:rsidR="00F35416">
        <w:t xml:space="preserve"> </w:t>
      </w:r>
      <w:r w:rsidR="006C47AC">
        <w:t>Door de groei van deze doelgroep neemt de winstgevendheid van de bedrijfstak toe, met als gevolg dat er mogelijk toetreders aandienen die de concurrentie op productniveau versterken.</w:t>
      </w:r>
    </w:p>
    <w:p w14:paraId="2D8A0CF2" w14:textId="77777777" w:rsidR="00811E9D" w:rsidRDefault="00811E9D" w:rsidP="003C2CD7">
      <w:pPr>
        <w:jc w:val="both"/>
        <w:rPr>
          <w:b/>
          <w:sz w:val="24"/>
          <w:szCs w:val="24"/>
        </w:rPr>
      </w:pPr>
    </w:p>
    <w:p w14:paraId="2D8A0CF3" w14:textId="77777777" w:rsidR="00811E9D" w:rsidRDefault="00811E9D" w:rsidP="003C2CD7">
      <w:pPr>
        <w:jc w:val="both"/>
        <w:rPr>
          <w:b/>
          <w:sz w:val="24"/>
          <w:szCs w:val="24"/>
        </w:rPr>
      </w:pPr>
    </w:p>
    <w:p w14:paraId="2D8A0CF4" w14:textId="77777777" w:rsidR="008C2448" w:rsidRDefault="008C2448" w:rsidP="003C2CD7">
      <w:pPr>
        <w:jc w:val="both"/>
        <w:rPr>
          <w:b/>
          <w:sz w:val="24"/>
          <w:szCs w:val="24"/>
        </w:rPr>
      </w:pPr>
    </w:p>
    <w:p w14:paraId="2D8A0CF5" w14:textId="77777777" w:rsidR="006C47AC" w:rsidRDefault="00A803AF" w:rsidP="003C2CD7">
      <w:pPr>
        <w:jc w:val="both"/>
        <w:rPr>
          <w:b/>
          <w:sz w:val="24"/>
          <w:szCs w:val="24"/>
        </w:rPr>
      </w:pPr>
      <w:r>
        <w:rPr>
          <w:b/>
          <w:sz w:val="24"/>
          <w:szCs w:val="24"/>
        </w:rPr>
        <w:lastRenderedPageBreak/>
        <w:t>3.3</w:t>
      </w:r>
      <w:r w:rsidR="007B3054">
        <w:rPr>
          <w:b/>
          <w:sz w:val="24"/>
          <w:szCs w:val="24"/>
        </w:rPr>
        <w:t>: SWOT analyse</w:t>
      </w:r>
    </w:p>
    <w:p w14:paraId="2D8A0CF6" w14:textId="77777777" w:rsidR="00602DC4" w:rsidRPr="004C548B" w:rsidRDefault="004C548B" w:rsidP="003C2CD7">
      <w:pPr>
        <w:jc w:val="both"/>
      </w:pPr>
      <w:r>
        <w:t xml:space="preserve">Aan de hand van de interne en externe </w:t>
      </w:r>
      <w:r w:rsidR="00F35416">
        <w:t>analyse</w:t>
      </w:r>
      <w:r>
        <w:t xml:space="preserve">, algemene marktfactoren en marktontwikkelingen kunnen de volgende sterken, zwakten, kansen en bedreigingen geformuleerd worden. </w:t>
      </w:r>
    </w:p>
    <w:p w14:paraId="2D8A0CF7" w14:textId="77777777" w:rsidR="00410A64" w:rsidRPr="004C548B" w:rsidRDefault="00A803AF" w:rsidP="00F61A4C">
      <w:pPr>
        <w:rPr>
          <w:b/>
          <w:sz w:val="24"/>
          <w:szCs w:val="24"/>
        </w:rPr>
      </w:pPr>
      <w:r>
        <w:rPr>
          <w:b/>
          <w:sz w:val="24"/>
          <w:szCs w:val="24"/>
        </w:rPr>
        <w:t>3.3</w:t>
      </w:r>
      <w:r w:rsidR="004C548B">
        <w:rPr>
          <w:b/>
          <w:sz w:val="24"/>
          <w:szCs w:val="24"/>
        </w:rPr>
        <w:t>.1: SWOT tabel</w:t>
      </w:r>
    </w:p>
    <w:p w14:paraId="2D8A0CF8" w14:textId="77777777" w:rsidR="004C548B" w:rsidRDefault="004C548B" w:rsidP="00F61A4C">
      <w:pPr>
        <w:rPr>
          <w:b/>
          <w:sz w:val="24"/>
          <w:szCs w:val="24"/>
        </w:rPr>
      </w:pPr>
    </w:p>
    <w:tbl>
      <w:tblPr>
        <w:tblStyle w:val="Tabelraster"/>
        <w:tblpPr w:leftFromText="141" w:rightFromText="141" w:vertAnchor="text" w:horzAnchor="margin" w:tblpXSpec="center" w:tblpY="-3"/>
        <w:tblW w:w="0" w:type="auto"/>
        <w:tblLook w:val="04A0" w:firstRow="1" w:lastRow="0" w:firstColumn="1" w:lastColumn="0" w:noHBand="0" w:noVBand="1"/>
      </w:tblPr>
      <w:tblGrid>
        <w:gridCol w:w="4606"/>
        <w:gridCol w:w="4606"/>
      </w:tblGrid>
      <w:tr w:rsidR="004C548B" w14:paraId="2D8A0CFB" w14:textId="77777777" w:rsidTr="004C548B">
        <w:tc>
          <w:tcPr>
            <w:tcW w:w="4606" w:type="dxa"/>
          </w:tcPr>
          <w:p w14:paraId="2D8A0CF9" w14:textId="77777777" w:rsidR="004C548B" w:rsidRDefault="004C548B" w:rsidP="004C548B">
            <w:pPr>
              <w:jc w:val="both"/>
              <w:rPr>
                <w:b/>
                <w:sz w:val="24"/>
                <w:szCs w:val="24"/>
              </w:rPr>
            </w:pPr>
            <w:r>
              <w:rPr>
                <w:b/>
                <w:sz w:val="24"/>
                <w:szCs w:val="24"/>
              </w:rPr>
              <w:t>Sterkten:</w:t>
            </w:r>
          </w:p>
        </w:tc>
        <w:tc>
          <w:tcPr>
            <w:tcW w:w="4606" w:type="dxa"/>
          </w:tcPr>
          <w:p w14:paraId="2D8A0CFA" w14:textId="77777777" w:rsidR="004C548B" w:rsidRDefault="004C548B" w:rsidP="004C548B">
            <w:pPr>
              <w:jc w:val="both"/>
              <w:rPr>
                <w:b/>
                <w:sz w:val="24"/>
                <w:szCs w:val="24"/>
              </w:rPr>
            </w:pPr>
            <w:r>
              <w:rPr>
                <w:b/>
                <w:sz w:val="24"/>
                <w:szCs w:val="24"/>
              </w:rPr>
              <w:t>Zwakten:</w:t>
            </w:r>
          </w:p>
        </w:tc>
      </w:tr>
      <w:tr w:rsidR="004C548B" w14:paraId="2D8A0D07" w14:textId="77777777" w:rsidTr="004C548B">
        <w:trPr>
          <w:trHeight w:val="1957"/>
        </w:trPr>
        <w:tc>
          <w:tcPr>
            <w:tcW w:w="4606" w:type="dxa"/>
          </w:tcPr>
          <w:p w14:paraId="2D8A0CFC" w14:textId="77777777" w:rsidR="004C548B" w:rsidRPr="001E5B81" w:rsidRDefault="004C548B" w:rsidP="004C548B">
            <w:pPr>
              <w:pStyle w:val="Lijstalinea"/>
              <w:numPr>
                <w:ilvl w:val="0"/>
                <w:numId w:val="3"/>
              </w:numPr>
              <w:jc w:val="both"/>
              <w:rPr>
                <w:b/>
              </w:rPr>
            </w:pPr>
            <w:r w:rsidRPr="001E5B81">
              <w:t xml:space="preserve">Operationeel op </w:t>
            </w:r>
            <w:r>
              <w:t>productie</w:t>
            </w:r>
            <w:r w:rsidRPr="001E5B81">
              <w:t>niveau</w:t>
            </w:r>
          </w:p>
          <w:p w14:paraId="2D8A0CFD" w14:textId="77777777" w:rsidR="004C548B" w:rsidRPr="001E5B81" w:rsidRDefault="004C548B" w:rsidP="004C548B">
            <w:pPr>
              <w:pStyle w:val="Lijstalinea"/>
              <w:numPr>
                <w:ilvl w:val="0"/>
                <w:numId w:val="3"/>
              </w:numPr>
              <w:jc w:val="both"/>
              <w:rPr>
                <w:b/>
              </w:rPr>
            </w:pPr>
            <w:r>
              <w:t>Operationeel op distributie</w:t>
            </w:r>
            <w:r w:rsidRPr="001E5B81">
              <w:t>niveau</w:t>
            </w:r>
          </w:p>
          <w:p w14:paraId="2D8A0CFE" w14:textId="77777777" w:rsidR="004C548B" w:rsidRPr="001E5B81" w:rsidRDefault="004C548B" w:rsidP="004C548B">
            <w:pPr>
              <w:pStyle w:val="Lijstalinea"/>
              <w:numPr>
                <w:ilvl w:val="0"/>
                <w:numId w:val="3"/>
              </w:numPr>
              <w:jc w:val="both"/>
              <w:rPr>
                <w:b/>
              </w:rPr>
            </w:pPr>
            <w:r w:rsidRPr="001E5B81">
              <w:t>Toonaangevende franchise</w:t>
            </w:r>
          </w:p>
          <w:p w14:paraId="2D8A0CFF" w14:textId="77777777" w:rsidR="004C548B" w:rsidRPr="001E5B81" w:rsidRDefault="004C548B" w:rsidP="004C548B">
            <w:pPr>
              <w:pStyle w:val="Lijstalinea"/>
              <w:numPr>
                <w:ilvl w:val="0"/>
                <w:numId w:val="3"/>
              </w:numPr>
              <w:jc w:val="both"/>
              <w:rPr>
                <w:b/>
              </w:rPr>
            </w:pPr>
            <w:r w:rsidRPr="001E5B81">
              <w:t xml:space="preserve">Breed assortiment </w:t>
            </w:r>
          </w:p>
          <w:p w14:paraId="2D8A0D00" w14:textId="77777777" w:rsidR="004C548B" w:rsidRPr="001E5B81" w:rsidRDefault="004C548B" w:rsidP="004C548B">
            <w:pPr>
              <w:pStyle w:val="Lijstalinea"/>
              <w:numPr>
                <w:ilvl w:val="0"/>
                <w:numId w:val="3"/>
              </w:numPr>
              <w:jc w:val="both"/>
              <w:rPr>
                <w:b/>
              </w:rPr>
            </w:pPr>
            <w:r w:rsidRPr="001E5B81">
              <w:t>Actief op alle platformen</w:t>
            </w:r>
            <w:r>
              <w:t xml:space="preserve"> (consoles)</w:t>
            </w:r>
            <w:r w:rsidRPr="001E5B81">
              <w:t xml:space="preserve"> </w:t>
            </w:r>
          </w:p>
          <w:p w14:paraId="2D8A0D01" w14:textId="77777777" w:rsidR="004C548B" w:rsidRPr="001E5B81" w:rsidRDefault="004C548B" w:rsidP="004C548B">
            <w:pPr>
              <w:pStyle w:val="Lijstalinea"/>
              <w:numPr>
                <w:ilvl w:val="0"/>
                <w:numId w:val="3"/>
              </w:numPr>
              <w:jc w:val="both"/>
              <w:rPr>
                <w:b/>
              </w:rPr>
            </w:pPr>
            <w:r>
              <w:t>Sterke Social M</w:t>
            </w:r>
            <w:r w:rsidRPr="001E5B81">
              <w:t>edia activiteit</w:t>
            </w:r>
          </w:p>
          <w:p w14:paraId="2D8A0D02" w14:textId="77777777" w:rsidR="004C548B" w:rsidRPr="008E20F3" w:rsidRDefault="004C548B" w:rsidP="004C548B">
            <w:pPr>
              <w:pStyle w:val="Lijstalinea"/>
              <w:numPr>
                <w:ilvl w:val="0"/>
                <w:numId w:val="3"/>
              </w:numPr>
              <w:jc w:val="both"/>
              <w:rPr>
                <w:sz w:val="24"/>
                <w:szCs w:val="24"/>
              </w:rPr>
            </w:pPr>
            <w:r w:rsidRPr="008E20F3">
              <w:t>Brede inzet van media</w:t>
            </w:r>
            <w:r>
              <w:t xml:space="preserve"> (marketing)</w:t>
            </w:r>
          </w:p>
        </w:tc>
        <w:tc>
          <w:tcPr>
            <w:tcW w:w="4606" w:type="dxa"/>
          </w:tcPr>
          <w:p w14:paraId="2D8A0D03" w14:textId="77777777" w:rsidR="004C548B" w:rsidRPr="008E20F3" w:rsidRDefault="004C548B" w:rsidP="004C548B">
            <w:pPr>
              <w:pStyle w:val="Lijstalinea"/>
              <w:numPr>
                <w:ilvl w:val="0"/>
                <w:numId w:val="3"/>
              </w:numPr>
              <w:jc w:val="both"/>
            </w:pPr>
            <w:r w:rsidRPr="008E20F3">
              <w:t>Beperkte activiteit digitaal aanbod</w:t>
            </w:r>
          </w:p>
          <w:p w14:paraId="2D8A0D04" w14:textId="77777777" w:rsidR="004C548B" w:rsidRPr="008E20F3" w:rsidRDefault="004C548B" w:rsidP="004C548B">
            <w:pPr>
              <w:pStyle w:val="Lijstalinea"/>
              <w:numPr>
                <w:ilvl w:val="0"/>
                <w:numId w:val="3"/>
              </w:numPr>
              <w:jc w:val="both"/>
            </w:pPr>
            <w:r>
              <w:t>Oppervlakkige Social M</w:t>
            </w:r>
            <w:r w:rsidRPr="008E20F3">
              <w:t>edia strategie</w:t>
            </w:r>
          </w:p>
          <w:p w14:paraId="2D8A0D05" w14:textId="77777777" w:rsidR="004C548B" w:rsidRPr="008E20F3" w:rsidRDefault="004C548B" w:rsidP="004C548B">
            <w:pPr>
              <w:pStyle w:val="Lijstalinea"/>
              <w:numPr>
                <w:ilvl w:val="0"/>
                <w:numId w:val="3"/>
              </w:numPr>
              <w:jc w:val="both"/>
            </w:pPr>
            <w:r w:rsidRPr="008E20F3">
              <w:t>Zwakke merken (</w:t>
            </w:r>
            <w:r>
              <w:t xml:space="preserve">focus op </w:t>
            </w:r>
            <w:r w:rsidRPr="008E20F3">
              <w:t xml:space="preserve">kwantiteit) </w:t>
            </w:r>
          </w:p>
          <w:p w14:paraId="2D8A0D06" w14:textId="77777777" w:rsidR="004C548B" w:rsidRPr="001E5B81" w:rsidRDefault="004C548B" w:rsidP="004B4CAA">
            <w:pPr>
              <w:pStyle w:val="Lijstalinea"/>
              <w:numPr>
                <w:ilvl w:val="0"/>
                <w:numId w:val="3"/>
              </w:numPr>
              <w:jc w:val="both"/>
              <w:rPr>
                <w:b/>
                <w:sz w:val="24"/>
                <w:szCs w:val="24"/>
              </w:rPr>
            </w:pPr>
            <w:r w:rsidRPr="008E20F3">
              <w:t>Matige communicatie op EMEA</w:t>
            </w:r>
            <w:r>
              <w:t xml:space="preserve"> (Europa, Midden-Oosten en </w:t>
            </w:r>
            <w:r w:rsidR="004B4CAA">
              <w:t>Azië</w:t>
            </w:r>
            <w:r>
              <w:t>)</w:t>
            </w:r>
            <w:r w:rsidRPr="008E20F3">
              <w:t xml:space="preserve"> niveau</w:t>
            </w:r>
          </w:p>
        </w:tc>
      </w:tr>
      <w:tr w:rsidR="004C548B" w14:paraId="2D8A0D0A" w14:textId="77777777" w:rsidTr="004C548B">
        <w:trPr>
          <w:trHeight w:val="248"/>
        </w:trPr>
        <w:tc>
          <w:tcPr>
            <w:tcW w:w="4606" w:type="dxa"/>
          </w:tcPr>
          <w:p w14:paraId="2D8A0D08" w14:textId="77777777" w:rsidR="004C548B" w:rsidRPr="007B3054" w:rsidRDefault="004C548B" w:rsidP="004C548B">
            <w:pPr>
              <w:jc w:val="both"/>
              <w:rPr>
                <w:b/>
                <w:sz w:val="24"/>
                <w:szCs w:val="24"/>
              </w:rPr>
            </w:pPr>
            <w:r w:rsidRPr="007B3054">
              <w:rPr>
                <w:b/>
                <w:sz w:val="24"/>
                <w:szCs w:val="24"/>
              </w:rPr>
              <w:t>Kansen:</w:t>
            </w:r>
          </w:p>
        </w:tc>
        <w:tc>
          <w:tcPr>
            <w:tcW w:w="4606" w:type="dxa"/>
          </w:tcPr>
          <w:p w14:paraId="2D8A0D09" w14:textId="77777777" w:rsidR="004C548B" w:rsidRPr="007B3054" w:rsidRDefault="004C548B" w:rsidP="004C548B">
            <w:pPr>
              <w:rPr>
                <w:b/>
                <w:sz w:val="24"/>
                <w:szCs w:val="24"/>
              </w:rPr>
            </w:pPr>
            <w:r w:rsidRPr="007B3054">
              <w:rPr>
                <w:b/>
                <w:sz w:val="24"/>
                <w:szCs w:val="24"/>
              </w:rPr>
              <w:t>Bedreigingen:</w:t>
            </w:r>
          </w:p>
        </w:tc>
      </w:tr>
      <w:tr w:rsidR="004C548B" w14:paraId="2D8A0D15" w14:textId="77777777" w:rsidTr="004C548B">
        <w:trPr>
          <w:trHeight w:val="1640"/>
        </w:trPr>
        <w:tc>
          <w:tcPr>
            <w:tcW w:w="4606" w:type="dxa"/>
          </w:tcPr>
          <w:p w14:paraId="2D8A0D0B" w14:textId="77777777" w:rsidR="004C548B" w:rsidRPr="006D5B3D" w:rsidRDefault="004C548B" w:rsidP="004C548B">
            <w:pPr>
              <w:pStyle w:val="Lijstalinea"/>
              <w:numPr>
                <w:ilvl w:val="0"/>
                <w:numId w:val="3"/>
              </w:numPr>
              <w:jc w:val="both"/>
            </w:pPr>
            <w:r w:rsidRPr="006D5B3D">
              <w:t>Groeiende markt mobile gaming</w:t>
            </w:r>
          </w:p>
          <w:p w14:paraId="2D8A0D0C" w14:textId="77777777" w:rsidR="004C548B" w:rsidRPr="006D5B3D" w:rsidRDefault="004C548B" w:rsidP="004C548B">
            <w:pPr>
              <w:pStyle w:val="Lijstalinea"/>
              <w:numPr>
                <w:ilvl w:val="0"/>
                <w:numId w:val="3"/>
              </w:numPr>
              <w:jc w:val="both"/>
            </w:pPr>
            <w:r w:rsidRPr="006D5B3D">
              <w:t>Technologische innovatie</w:t>
            </w:r>
          </w:p>
          <w:p w14:paraId="2D8A0D0D" w14:textId="77777777" w:rsidR="004C548B" w:rsidRPr="006D5B3D" w:rsidRDefault="004C548B" w:rsidP="004C548B">
            <w:pPr>
              <w:pStyle w:val="Lijstalinea"/>
              <w:numPr>
                <w:ilvl w:val="0"/>
                <w:numId w:val="3"/>
              </w:numPr>
              <w:jc w:val="both"/>
            </w:pPr>
            <w:r w:rsidRPr="006D5B3D">
              <w:t>Groei ‘mainstream’ doelgroep</w:t>
            </w:r>
          </w:p>
          <w:p w14:paraId="2D8A0D0E" w14:textId="77777777" w:rsidR="004C548B" w:rsidRPr="006D5B3D" w:rsidRDefault="004C548B" w:rsidP="004C548B">
            <w:pPr>
              <w:pStyle w:val="Lijstalinea"/>
              <w:numPr>
                <w:ilvl w:val="0"/>
                <w:numId w:val="3"/>
              </w:numPr>
              <w:jc w:val="both"/>
            </w:pPr>
            <w:r w:rsidRPr="006D5B3D">
              <w:t>Content Marketing strategie</w:t>
            </w:r>
          </w:p>
          <w:p w14:paraId="2D8A0D0F" w14:textId="77777777" w:rsidR="004C548B" w:rsidRPr="005E5873" w:rsidRDefault="004C548B" w:rsidP="004C548B">
            <w:pPr>
              <w:jc w:val="both"/>
              <w:rPr>
                <w:b/>
              </w:rPr>
            </w:pPr>
            <w:r w:rsidRPr="005E5873">
              <w:rPr>
                <w:b/>
              </w:rPr>
              <w:t xml:space="preserve"> </w:t>
            </w:r>
          </w:p>
        </w:tc>
        <w:tc>
          <w:tcPr>
            <w:tcW w:w="4606" w:type="dxa"/>
          </w:tcPr>
          <w:p w14:paraId="2D8A0D10" w14:textId="77777777" w:rsidR="004C548B" w:rsidRDefault="004C548B" w:rsidP="004C548B">
            <w:pPr>
              <w:pStyle w:val="Lijstalinea"/>
              <w:numPr>
                <w:ilvl w:val="0"/>
                <w:numId w:val="3"/>
              </w:numPr>
              <w:jc w:val="both"/>
            </w:pPr>
            <w:r w:rsidRPr="00DB66C2">
              <w:t>Economische crisis</w:t>
            </w:r>
          </w:p>
          <w:p w14:paraId="2D8A0D11" w14:textId="77777777" w:rsidR="004C548B" w:rsidRDefault="004C548B" w:rsidP="004C548B">
            <w:pPr>
              <w:pStyle w:val="Lijstalinea"/>
              <w:numPr>
                <w:ilvl w:val="0"/>
                <w:numId w:val="3"/>
              </w:numPr>
              <w:jc w:val="both"/>
            </w:pPr>
            <w:r>
              <w:t>Toename toetreders (digitaal)</w:t>
            </w:r>
          </w:p>
          <w:p w14:paraId="2D8A0D12" w14:textId="77777777" w:rsidR="004C548B" w:rsidRDefault="004C548B" w:rsidP="004C548B">
            <w:pPr>
              <w:pStyle w:val="Lijstalinea"/>
              <w:numPr>
                <w:ilvl w:val="0"/>
                <w:numId w:val="3"/>
              </w:numPr>
            </w:pPr>
            <w:r>
              <w:t>Daling van ‘hardcore’ afnemers</w:t>
            </w:r>
          </w:p>
          <w:p w14:paraId="2D8A0D13" w14:textId="77777777" w:rsidR="004C548B" w:rsidRDefault="004C548B" w:rsidP="004C548B">
            <w:pPr>
              <w:pStyle w:val="Lijstalinea"/>
              <w:numPr>
                <w:ilvl w:val="0"/>
                <w:numId w:val="3"/>
              </w:numPr>
            </w:pPr>
            <w:r>
              <w:t>Imago schade in relatie tot franchise</w:t>
            </w:r>
          </w:p>
          <w:p w14:paraId="2D8A0D14" w14:textId="77777777" w:rsidR="004C548B" w:rsidRPr="00DB66C2" w:rsidRDefault="004C548B" w:rsidP="004C548B">
            <w:pPr>
              <w:ind w:left="360"/>
            </w:pPr>
          </w:p>
        </w:tc>
      </w:tr>
    </w:tbl>
    <w:p w14:paraId="2D8A0D16" w14:textId="77777777" w:rsidR="004C548B" w:rsidRDefault="004C548B" w:rsidP="00F61A4C">
      <w:pPr>
        <w:rPr>
          <w:b/>
          <w:sz w:val="24"/>
          <w:szCs w:val="24"/>
        </w:rPr>
      </w:pPr>
    </w:p>
    <w:p w14:paraId="2D8A0D17" w14:textId="77777777" w:rsidR="004C548B" w:rsidRDefault="004C548B" w:rsidP="00F61A4C">
      <w:pPr>
        <w:rPr>
          <w:b/>
          <w:sz w:val="24"/>
          <w:szCs w:val="24"/>
        </w:rPr>
      </w:pPr>
    </w:p>
    <w:p w14:paraId="2D8A0D18" w14:textId="77777777" w:rsidR="00F112A5" w:rsidRDefault="00F112A5" w:rsidP="00F61A4C">
      <w:pPr>
        <w:rPr>
          <w:b/>
          <w:sz w:val="24"/>
          <w:szCs w:val="24"/>
        </w:rPr>
      </w:pPr>
    </w:p>
    <w:p w14:paraId="2D8A0D19" w14:textId="77777777" w:rsidR="00AE39CB" w:rsidRDefault="00AE39CB" w:rsidP="00F61A4C">
      <w:pPr>
        <w:rPr>
          <w:b/>
          <w:sz w:val="24"/>
          <w:szCs w:val="24"/>
        </w:rPr>
      </w:pPr>
    </w:p>
    <w:p w14:paraId="2D8A0D1A" w14:textId="77777777" w:rsidR="006D5B3D" w:rsidRDefault="006D5B3D" w:rsidP="00F61A4C">
      <w:pPr>
        <w:rPr>
          <w:b/>
          <w:sz w:val="24"/>
          <w:szCs w:val="24"/>
        </w:rPr>
      </w:pPr>
    </w:p>
    <w:p w14:paraId="2D8A0D1B" w14:textId="77777777" w:rsidR="00811E9D" w:rsidRDefault="00811E9D" w:rsidP="00F61A4C">
      <w:pPr>
        <w:rPr>
          <w:b/>
          <w:sz w:val="24"/>
          <w:szCs w:val="24"/>
        </w:rPr>
      </w:pPr>
    </w:p>
    <w:p w14:paraId="2D8A0D1C" w14:textId="77777777" w:rsidR="00811E9D" w:rsidRDefault="00811E9D" w:rsidP="00F61A4C">
      <w:pPr>
        <w:rPr>
          <w:b/>
          <w:sz w:val="24"/>
          <w:szCs w:val="24"/>
        </w:rPr>
      </w:pPr>
    </w:p>
    <w:p w14:paraId="2D8A0D1D" w14:textId="77777777" w:rsidR="00811E9D" w:rsidRDefault="00811E9D" w:rsidP="00F61A4C">
      <w:pPr>
        <w:rPr>
          <w:b/>
          <w:sz w:val="24"/>
          <w:szCs w:val="24"/>
        </w:rPr>
      </w:pPr>
    </w:p>
    <w:p w14:paraId="2D8A0D1E" w14:textId="77777777" w:rsidR="00811E9D" w:rsidRDefault="00811E9D" w:rsidP="00F61A4C">
      <w:pPr>
        <w:rPr>
          <w:b/>
          <w:sz w:val="24"/>
          <w:szCs w:val="24"/>
        </w:rPr>
      </w:pPr>
    </w:p>
    <w:p w14:paraId="2D8A0D1F" w14:textId="77777777" w:rsidR="00811E9D" w:rsidRDefault="00811E9D" w:rsidP="00F61A4C">
      <w:pPr>
        <w:rPr>
          <w:b/>
          <w:sz w:val="24"/>
          <w:szCs w:val="24"/>
        </w:rPr>
      </w:pPr>
    </w:p>
    <w:p w14:paraId="2D8A0D20" w14:textId="77777777" w:rsidR="00811E9D" w:rsidRDefault="00811E9D" w:rsidP="00F61A4C">
      <w:pPr>
        <w:rPr>
          <w:b/>
          <w:sz w:val="24"/>
          <w:szCs w:val="24"/>
        </w:rPr>
      </w:pPr>
    </w:p>
    <w:p w14:paraId="2D8A0D21" w14:textId="77777777" w:rsidR="002F2ED0" w:rsidRDefault="002F2ED0" w:rsidP="00F61A4C">
      <w:pPr>
        <w:rPr>
          <w:b/>
          <w:sz w:val="24"/>
          <w:szCs w:val="24"/>
        </w:rPr>
      </w:pPr>
    </w:p>
    <w:p w14:paraId="2D8A0D22" w14:textId="77777777" w:rsidR="00A952B6" w:rsidRPr="00A952B6" w:rsidRDefault="006D5B3D" w:rsidP="00F61A4C">
      <w:pPr>
        <w:rPr>
          <w:b/>
          <w:sz w:val="24"/>
          <w:szCs w:val="24"/>
        </w:rPr>
      </w:pPr>
      <w:r>
        <w:rPr>
          <w:b/>
          <w:noProof/>
          <w:sz w:val="24"/>
          <w:szCs w:val="24"/>
          <w:lang w:val="en-US"/>
        </w:rPr>
        <w:lastRenderedPageBreak/>
        <w:drawing>
          <wp:anchor distT="0" distB="0" distL="114300" distR="114300" simplePos="0" relativeHeight="251693056" behindDoc="0" locked="0" layoutInCell="1" allowOverlap="1" wp14:anchorId="2D8A0FAE" wp14:editId="2D8A0FAF">
            <wp:simplePos x="0" y="0"/>
            <wp:positionH relativeFrom="column">
              <wp:posOffset>-354198</wp:posOffset>
            </wp:positionH>
            <wp:positionV relativeFrom="paragraph">
              <wp:posOffset>233103</wp:posOffset>
            </wp:positionV>
            <wp:extent cx="6507480" cy="3853815"/>
            <wp:effectExtent l="0" t="0" r="762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7480" cy="3853815"/>
                    </a:xfrm>
                    <a:prstGeom prst="rect">
                      <a:avLst/>
                    </a:prstGeom>
                    <a:noFill/>
                    <a:ln>
                      <a:noFill/>
                    </a:ln>
                  </pic:spPr>
                </pic:pic>
              </a:graphicData>
            </a:graphic>
          </wp:anchor>
        </w:drawing>
      </w:r>
      <w:r w:rsidR="00A803AF">
        <w:rPr>
          <w:b/>
          <w:sz w:val="24"/>
          <w:szCs w:val="24"/>
        </w:rPr>
        <w:t>3.3</w:t>
      </w:r>
      <w:r w:rsidR="004C548B">
        <w:rPr>
          <w:b/>
          <w:sz w:val="24"/>
          <w:szCs w:val="24"/>
        </w:rPr>
        <w:t>.2: Confrontatie matrix</w:t>
      </w:r>
    </w:p>
    <w:p w14:paraId="2D8A0D23" w14:textId="77777777" w:rsidR="00410A64" w:rsidRPr="00A952B6" w:rsidRDefault="00410A64" w:rsidP="00A952B6">
      <w:pPr>
        <w:jc w:val="center"/>
        <w:rPr>
          <w:b/>
          <w:sz w:val="24"/>
          <w:szCs w:val="24"/>
        </w:rPr>
      </w:pPr>
    </w:p>
    <w:p w14:paraId="2D8A0D24" w14:textId="77777777" w:rsidR="007217A3" w:rsidRDefault="007217A3" w:rsidP="004C548B">
      <w:pPr>
        <w:jc w:val="center"/>
        <w:rPr>
          <w:b/>
          <w:sz w:val="32"/>
          <w:szCs w:val="32"/>
        </w:rPr>
      </w:pPr>
    </w:p>
    <w:p w14:paraId="2D8A0D25" w14:textId="77777777" w:rsidR="001F4DD7" w:rsidRDefault="001F4DD7" w:rsidP="00F61A4C">
      <w:pPr>
        <w:rPr>
          <w:b/>
          <w:sz w:val="24"/>
          <w:szCs w:val="24"/>
        </w:rPr>
      </w:pPr>
    </w:p>
    <w:p w14:paraId="2D8A0D26" w14:textId="77777777" w:rsidR="00236621" w:rsidRDefault="00236621" w:rsidP="00F61A4C">
      <w:pPr>
        <w:rPr>
          <w:b/>
          <w:sz w:val="24"/>
          <w:szCs w:val="24"/>
        </w:rPr>
      </w:pPr>
    </w:p>
    <w:p w14:paraId="2D8A0D27" w14:textId="77777777" w:rsidR="00236621" w:rsidRDefault="00236621" w:rsidP="00F61A4C">
      <w:pPr>
        <w:rPr>
          <w:b/>
          <w:sz w:val="24"/>
          <w:szCs w:val="24"/>
        </w:rPr>
      </w:pPr>
    </w:p>
    <w:p w14:paraId="2D8A0D28" w14:textId="77777777" w:rsidR="00236621" w:rsidRDefault="00236621" w:rsidP="00F61A4C">
      <w:pPr>
        <w:rPr>
          <w:b/>
          <w:sz w:val="24"/>
          <w:szCs w:val="24"/>
        </w:rPr>
      </w:pPr>
    </w:p>
    <w:p w14:paraId="2D8A0D29" w14:textId="77777777" w:rsidR="00236621" w:rsidRDefault="00236621" w:rsidP="00F61A4C">
      <w:pPr>
        <w:rPr>
          <w:b/>
          <w:sz w:val="24"/>
          <w:szCs w:val="24"/>
        </w:rPr>
      </w:pPr>
    </w:p>
    <w:p w14:paraId="2D8A0D2A" w14:textId="77777777" w:rsidR="00236621" w:rsidRDefault="00236621" w:rsidP="00F61A4C">
      <w:pPr>
        <w:rPr>
          <w:b/>
          <w:sz w:val="24"/>
          <w:szCs w:val="24"/>
        </w:rPr>
      </w:pPr>
    </w:p>
    <w:p w14:paraId="2D8A0D2B" w14:textId="77777777" w:rsidR="00236621" w:rsidRDefault="00236621" w:rsidP="00F61A4C">
      <w:pPr>
        <w:rPr>
          <w:b/>
          <w:sz w:val="24"/>
          <w:szCs w:val="24"/>
        </w:rPr>
      </w:pPr>
    </w:p>
    <w:p w14:paraId="2D8A0D2C" w14:textId="77777777" w:rsidR="00236621" w:rsidRDefault="00236621" w:rsidP="00F61A4C">
      <w:pPr>
        <w:rPr>
          <w:b/>
          <w:sz w:val="24"/>
          <w:szCs w:val="24"/>
        </w:rPr>
      </w:pPr>
    </w:p>
    <w:p w14:paraId="2D8A0D2D" w14:textId="77777777" w:rsidR="00236621" w:rsidRDefault="002F2ED0" w:rsidP="00F61A4C">
      <w:pPr>
        <w:rPr>
          <w:b/>
          <w:sz w:val="24"/>
          <w:szCs w:val="24"/>
        </w:rPr>
      </w:pPr>
      <w:r>
        <w:rPr>
          <w:b/>
          <w:noProof/>
          <w:sz w:val="32"/>
          <w:szCs w:val="32"/>
          <w:lang w:val="en-US"/>
        </w:rPr>
        <w:drawing>
          <wp:anchor distT="0" distB="0" distL="114300" distR="114300" simplePos="0" relativeHeight="251694080" behindDoc="0" locked="0" layoutInCell="1" allowOverlap="1" wp14:anchorId="2D8A0FB0" wp14:editId="2D8A0FB1">
            <wp:simplePos x="0" y="0"/>
            <wp:positionH relativeFrom="column">
              <wp:posOffset>-401320</wp:posOffset>
            </wp:positionH>
            <wp:positionV relativeFrom="paragraph">
              <wp:posOffset>208280</wp:posOffset>
            </wp:positionV>
            <wp:extent cx="6649720" cy="48399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9720" cy="4839970"/>
                    </a:xfrm>
                    <a:prstGeom prst="rect">
                      <a:avLst/>
                    </a:prstGeom>
                    <a:noFill/>
                    <a:ln>
                      <a:noFill/>
                    </a:ln>
                  </pic:spPr>
                </pic:pic>
              </a:graphicData>
            </a:graphic>
          </wp:anchor>
        </w:drawing>
      </w:r>
    </w:p>
    <w:p w14:paraId="2D8A0D2E" w14:textId="77777777" w:rsidR="00236621" w:rsidRDefault="00236621" w:rsidP="00F61A4C">
      <w:pPr>
        <w:rPr>
          <w:b/>
          <w:sz w:val="24"/>
          <w:szCs w:val="24"/>
        </w:rPr>
      </w:pPr>
    </w:p>
    <w:p w14:paraId="2D8A0D2F" w14:textId="77777777" w:rsidR="00236621" w:rsidRDefault="00236621" w:rsidP="00F61A4C">
      <w:pPr>
        <w:rPr>
          <w:b/>
          <w:sz w:val="24"/>
          <w:szCs w:val="24"/>
        </w:rPr>
      </w:pPr>
    </w:p>
    <w:p w14:paraId="2D8A0D30" w14:textId="77777777" w:rsidR="00236621" w:rsidRDefault="00236621" w:rsidP="00F61A4C">
      <w:pPr>
        <w:rPr>
          <w:b/>
          <w:sz w:val="24"/>
          <w:szCs w:val="24"/>
        </w:rPr>
      </w:pPr>
    </w:p>
    <w:p w14:paraId="2D8A0D31" w14:textId="77777777" w:rsidR="00236621" w:rsidRDefault="00236621" w:rsidP="00F61A4C">
      <w:pPr>
        <w:rPr>
          <w:b/>
          <w:sz w:val="24"/>
          <w:szCs w:val="24"/>
        </w:rPr>
      </w:pPr>
    </w:p>
    <w:p w14:paraId="2D8A0D32" w14:textId="77777777" w:rsidR="00236621" w:rsidRDefault="00236621" w:rsidP="00F61A4C">
      <w:pPr>
        <w:rPr>
          <w:b/>
          <w:sz w:val="24"/>
          <w:szCs w:val="24"/>
        </w:rPr>
      </w:pPr>
    </w:p>
    <w:p w14:paraId="2D8A0D33" w14:textId="77777777" w:rsidR="00236621" w:rsidRDefault="00236621" w:rsidP="00F61A4C">
      <w:pPr>
        <w:rPr>
          <w:b/>
          <w:sz w:val="24"/>
          <w:szCs w:val="24"/>
        </w:rPr>
      </w:pPr>
    </w:p>
    <w:p w14:paraId="2D8A0D34" w14:textId="77777777" w:rsidR="00236621" w:rsidRDefault="00236621" w:rsidP="00F61A4C">
      <w:pPr>
        <w:rPr>
          <w:b/>
          <w:sz w:val="24"/>
          <w:szCs w:val="24"/>
        </w:rPr>
      </w:pPr>
    </w:p>
    <w:p w14:paraId="2D8A0D35" w14:textId="77777777" w:rsidR="00236621" w:rsidRDefault="00236621" w:rsidP="00F61A4C">
      <w:pPr>
        <w:rPr>
          <w:b/>
          <w:sz w:val="24"/>
          <w:szCs w:val="24"/>
        </w:rPr>
      </w:pPr>
    </w:p>
    <w:p w14:paraId="2D8A0D36" w14:textId="77777777" w:rsidR="00236621" w:rsidRDefault="00236621" w:rsidP="00F61A4C">
      <w:pPr>
        <w:rPr>
          <w:b/>
          <w:sz w:val="24"/>
          <w:szCs w:val="24"/>
        </w:rPr>
      </w:pPr>
    </w:p>
    <w:p w14:paraId="2D8A0D37" w14:textId="77777777" w:rsidR="00236621" w:rsidRDefault="00236621" w:rsidP="00F61A4C">
      <w:pPr>
        <w:rPr>
          <w:b/>
          <w:sz w:val="24"/>
          <w:szCs w:val="24"/>
        </w:rPr>
      </w:pPr>
    </w:p>
    <w:p w14:paraId="2D8A0D38" w14:textId="77777777" w:rsidR="00236621" w:rsidRDefault="00236621" w:rsidP="00F61A4C">
      <w:pPr>
        <w:rPr>
          <w:b/>
          <w:sz w:val="24"/>
          <w:szCs w:val="24"/>
        </w:rPr>
      </w:pPr>
    </w:p>
    <w:p w14:paraId="2D8A0D39" w14:textId="77777777" w:rsidR="00236621" w:rsidRDefault="00236621" w:rsidP="00F61A4C">
      <w:pPr>
        <w:rPr>
          <w:b/>
          <w:sz w:val="24"/>
          <w:szCs w:val="24"/>
        </w:rPr>
      </w:pPr>
    </w:p>
    <w:p w14:paraId="2D8A0D3A" w14:textId="77777777" w:rsidR="00236621" w:rsidRDefault="00236621" w:rsidP="00F61A4C">
      <w:pPr>
        <w:rPr>
          <w:b/>
          <w:sz w:val="24"/>
          <w:szCs w:val="24"/>
        </w:rPr>
      </w:pPr>
    </w:p>
    <w:p w14:paraId="2D8A0D3B" w14:textId="77777777" w:rsidR="00236621" w:rsidRDefault="00236621" w:rsidP="00F61A4C">
      <w:pPr>
        <w:rPr>
          <w:b/>
          <w:sz w:val="24"/>
          <w:szCs w:val="24"/>
        </w:rPr>
      </w:pPr>
    </w:p>
    <w:p w14:paraId="2D8A0D3C" w14:textId="77777777" w:rsidR="000C7F6D" w:rsidRPr="000C7F6D" w:rsidRDefault="00A803AF" w:rsidP="00F61A4C">
      <w:pPr>
        <w:rPr>
          <w:b/>
          <w:sz w:val="24"/>
          <w:szCs w:val="24"/>
        </w:rPr>
      </w:pPr>
      <w:r>
        <w:rPr>
          <w:b/>
          <w:sz w:val="24"/>
          <w:szCs w:val="24"/>
        </w:rPr>
        <w:lastRenderedPageBreak/>
        <w:t>3.3</w:t>
      </w:r>
      <w:r w:rsidR="000C7F6D">
        <w:rPr>
          <w:b/>
          <w:sz w:val="24"/>
          <w:szCs w:val="24"/>
        </w:rPr>
        <w:t>.3: Conclusie interne en externe analyse</w:t>
      </w:r>
    </w:p>
    <w:p w14:paraId="2D8A0D3D" w14:textId="77777777" w:rsidR="00A04511" w:rsidRDefault="00A04511" w:rsidP="00B1775C">
      <w:pPr>
        <w:jc w:val="both"/>
      </w:pPr>
      <w:r>
        <w:t xml:space="preserve">De confrontatie matrix laat zien dat er vier </w:t>
      </w:r>
      <w:r w:rsidR="00397B99">
        <w:t>opties</w:t>
      </w:r>
      <w:r>
        <w:t xml:space="preserve"> zijn die een belangrijke rol spelen binnen </w:t>
      </w:r>
      <w:r w:rsidR="00397B99">
        <w:t xml:space="preserve">de </w:t>
      </w:r>
      <w:r>
        <w:t>interne en externe omgeving. Te weten:</w:t>
      </w:r>
    </w:p>
    <w:p w14:paraId="2D8A0D3E" w14:textId="77777777" w:rsidR="00A04511" w:rsidRPr="00F27AB9" w:rsidRDefault="00A04511" w:rsidP="00B1775C">
      <w:pPr>
        <w:pStyle w:val="Lijstalinea"/>
        <w:numPr>
          <w:ilvl w:val="0"/>
          <w:numId w:val="15"/>
        </w:numPr>
        <w:jc w:val="both"/>
        <w:rPr>
          <w:b/>
        </w:rPr>
      </w:pPr>
      <w:r>
        <w:t>Sterke Social Media activiteiten</w:t>
      </w:r>
      <w:r w:rsidR="00F27AB9">
        <w:tab/>
      </w:r>
      <w:r w:rsidR="00F27AB9">
        <w:tab/>
      </w:r>
      <w:r w:rsidR="00F27AB9" w:rsidRPr="00F27AB9">
        <w:rPr>
          <w:b/>
        </w:rPr>
        <w:t>(S)</w:t>
      </w:r>
    </w:p>
    <w:p w14:paraId="2D8A0D3F" w14:textId="77777777" w:rsidR="00A04511" w:rsidRDefault="00A04511" w:rsidP="00B1775C">
      <w:pPr>
        <w:pStyle w:val="Lijstalinea"/>
        <w:numPr>
          <w:ilvl w:val="0"/>
          <w:numId w:val="15"/>
        </w:numPr>
        <w:jc w:val="both"/>
      </w:pPr>
      <w:r>
        <w:t>Oppervlakkige Social Media strategie</w:t>
      </w:r>
      <w:r w:rsidR="00151E4B">
        <w:tab/>
      </w:r>
      <w:r w:rsidR="00F27AB9" w:rsidRPr="00F27AB9">
        <w:rPr>
          <w:b/>
        </w:rPr>
        <w:t>(W)</w:t>
      </w:r>
    </w:p>
    <w:p w14:paraId="2D8A0D40" w14:textId="77777777" w:rsidR="00A04511" w:rsidRDefault="00A04511" w:rsidP="00B1775C">
      <w:pPr>
        <w:pStyle w:val="Lijstalinea"/>
        <w:numPr>
          <w:ilvl w:val="0"/>
          <w:numId w:val="15"/>
        </w:numPr>
        <w:jc w:val="both"/>
      </w:pPr>
      <w:r>
        <w:t>Groei ‘mainstream’ doelgroep</w:t>
      </w:r>
      <w:r w:rsidR="00151E4B">
        <w:tab/>
      </w:r>
      <w:r w:rsidR="00151E4B">
        <w:tab/>
      </w:r>
      <w:r w:rsidR="00F27AB9" w:rsidRPr="00F27AB9">
        <w:rPr>
          <w:b/>
        </w:rPr>
        <w:t>(O)</w:t>
      </w:r>
    </w:p>
    <w:p w14:paraId="2D8A0D41" w14:textId="77777777" w:rsidR="001F4DD7" w:rsidRPr="00151E4B" w:rsidRDefault="00A04511" w:rsidP="00F61A4C">
      <w:pPr>
        <w:pStyle w:val="Lijstalinea"/>
        <w:numPr>
          <w:ilvl w:val="0"/>
          <w:numId w:val="15"/>
        </w:numPr>
        <w:jc w:val="both"/>
        <w:rPr>
          <w:lang w:val="en-US"/>
        </w:rPr>
      </w:pPr>
      <w:r w:rsidRPr="00151E4B">
        <w:rPr>
          <w:lang w:val="en-US"/>
        </w:rPr>
        <w:t>Daling ‘hardcore’ doelgroep</w:t>
      </w:r>
      <w:r w:rsidR="00151E4B">
        <w:rPr>
          <w:lang w:val="en-US"/>
        </w:rPr>
        <w:tab/>
      </w:r>
      <w:r w:rsidR="00151E4B">
        <w:rPr>
          <w:lang w:val="en-US"/>
        </w:rPr>
        <w:tab/>
      </w:r>
      <w:r w:rsidR="00F27AB9" w:rsidRPr="00151E4B">
        <w:rPr>
          <w:b/>
          <w:lang w:val="en-US"/>
        </w:rPr>
        <w:t>(T)</w:t>
      </w:r>
    </w:p>
    <w:p w14:paraId="2D8A0D42" w14:textId="77777777" w:rsidR="00514124" w:rsidRDefault="00151E4B" w:rsidP="00514124">
      <w:pPr>
        <w:jc w:val="both"/>
      </w:pPr>
      <w:r w:rsidRPr="00151E4B">
        <w:t xml:space="preserve">Deze </w:t>
      </w:r>
      <w:r w:rsidR="00397B99">
        <w:t>opties</w:t>
      </w:r>
      <w:r w:rsidRPr="00151E4B">
        <w:t xml:space="preserve"> spelen een grote rol in de benadering en formulering van de</w:t>
      </w:r>
      <w:r>
        <w:t xml:space="preserve"> aanbevolen</w:t>
      </w:r>
      <w:r w:rsidRPr="00151E4B">
        <w:t xml:space="preserve"> Social Media strategie.</w:t>
      </w:r>
      <w:r>
        <w:t xml:space="preserve"> De dreiging van afnemende doelgroepen </w:t>
      </w:r>
      <w:r w:rsidR="00514124">
        <w:t xml:space="preserve">kan grote gevolgen hebben voor de organisatie. </w:t>
      </w:r>
      <w:r>
        <w:t xml:space="preserve">De concurrentie op productniveau is dermate intens, dat </w:t>
      </w:r>
      <w:r w:rsidR="00236621" w:rsidRPr="00236621">
        <w:rPr>
          <w:i/>
        </w:rPr>
        <w:t>Ubisoft</w:t>
      </w:r>
      <w:r>
        <w:rPr>
          <w:i/>
        </w:rPr>
        <w:t xml:space="preserve"> Nederland </w:t>
      </w:r>
      <w:r>
        <w:t xml:space="preserve">consumenten in potentie kan verliezen als zij niet met de juiste middelen handelen om die </w:t>
      </w:r>
      <w:r w:rsidR="00514124">
        <w:t>(sub)</w:t>
      </w:r>
      <w:r>
        <w:t xml:space="preserve">doelgroep te bereiken. Het voordeel is dat </w:t>
      </w:r>
      <w:r w:rsidR="00236621" w:rsidRPr="00236621">
        <w:rPr>
          <w:i/>
        </w:rPr>
        <w:t>Ubisoft</w:t>
      </w:r>
      <w:r>
        <w:rPr>
          <w:i/>
        </w:rPr>
        <w:t xml:space="preserve"> Nederland </w:t>
      </w:r>
      <w:r>
        <w:t>kennis en ervaring heeft</w:t>
      </w:r>
      <w:r w:rsidR="00514124">
        <w:t xml:space="preserve"> op het gebied van Social Media. De drempel om deze vormen van media strategisch in te zetten</w:t>
      </w:r>
      <w:r w:rsidR="00251898">
        <w:t xml:space="preserve"> om</w:t>
      </w:r>
      <w:r w:rsidR="00514124">
        <w:t xml:space="preserve"> deze dreiging tegen te gaan is dus laag. </w:t>
      </w:r>
    </w:p>
    <w:p w14:paraId="2D8A0D43" w14:textId="77777777" w:rsidR="00410A64" w:rsidRDefault="00514124" w:rsidP="00EA14E8">
      <w:pPr>
        <w:jc w:val="both"/>
      </w:pPr>
      <w:r>
        <w:t xml:space="preserve">Verder is te zien dat de groei van mobile games, en daarmee dus ook de groei van mobiele platformen, potentie biedt als het gaat om toegang tot Social Media. Content marketing is een goede </w:t>
      </w:r>
      <w:r w:rsidR="00397B99">
        <w:t>strategie</w:t>
      </w:r>
      <w:r>
        <w:t xml:space="preserve"> om zowel de ‘mainstream’ als de ‘hardcore’ doelgroep te benaderen met exclusieve, game gerelateerde content. Met deze vorm van marketing kan </w:t>
      </w:r>
      <w:r w:rsidR="00236621" w:rsidRPr="00236621">
        <w:rPr>
          <w:i/>
        </w:rPr>
        <w:t>Ubisoft</w:t>
      </w:r>
      <w:r>
        <w:rPr>
          <w:i/>
        </w:rPr>
        <w:t xml:space="preserve"> Nederland </w:t>
      </w:r>
      <w:r>
        <w:t xml:space="preserve">sentiment rond een product </w:t>
      </w:r>
      <w:r w:rsidR="00EA14E8">
        <w:t>creëren</w:t>
      </w:r>
      <w:r w:rsidR="00397B99">
        <w:t xml:space="preserve"> en meten</w:t>
      </w:r>
      <w:r w:rsidR="00EA14E8">
        <w:t>.</w:t>
      </w:r>
    </w:p>
    <w:p w14:paraId="2D8A0D44" w14:textId="77777777" w:rsidR="00EA14E8" w:rsidRPr="00EA14E8" w:rsidRDefault="00EA14E8" w:rsidP="00EA14E8">
      <w:pPr>
        <w:jc w:val="both"/>
      </w:pPr>
      <w:r>
        <w:t xml:space="preserve">Om deze bedreiging tegen te gaan, en daarnaast een zwakte om te zetten in een sterke, is het belangrijk dat </w:t>
      </w:r>
      <w:r w:rsidR="00236621" w:rsidRPr="00236621">
        <w:rPr>
          <w:i/>
        </w:rPr>
        <w:t>Ubisoft</w:t>
      </w:r>
      <w:r>
        <w:rPr>
          <w:i/>
        </w:rPr>
        <w:t xml:space="preserve"> Nederland </w:t>
      </w:r>
      <w:r>
        <w:t>een So</w:t>
      </w:r>
      <w:r w:rsidR="00251898">
        <w:t xml:space="preserve">cial Media strategie formuleert </w:t>
      </w:r>
      <w:r>
        <w:t xml:space="preserve"> waarin zij beide doelgroepen breed benaderd. </w:t>
      </w:r>
    </w:p>
    <w:p w14:paraId="2D8A0D45" w14:textId="77777777" w:rsidR="00410A64" w:rsidRPr="00151E4B" w:rsidRDefault="00410A64" w:rsidP="00F61A4C">
      <w:pPr>
        <w:rPr>
          <w:b/>
          <w:sz w:val="32"/>
          <w:szCs w:val="32"/>
        </w:rPr>
      </w:pPr>
    </w:p>
    <w:p w14:paraId="2D8A0D46" w14:textId="77777777" w:rsidR="00410A64" w:rsidRPr="00151E4B" w:rsidRDefault="00410A64" w:rsidP="00F61A4C">
      <w:pPr>
        <w:rPr>
          <w:b/>
          <w:sz w:val="32"/>
          <w:szCs w:val="32"/>
        </w:rPr>
      </w:pPr>
    </w:p>
    <w:p w14:paraId="2D8A0D47" w14:textId="77777777" w:rsidR="00410A64" w:rsidRPr="00151E4B" w:rsidRDefault="00410A64" w:rsidP="00F61A4C">
      <w:pPr>
        <w:rPr>
          <w:b/>
          <w:sz w:val="32"/>
          <w:szCs w:val="32"/>
        </w:rPr>
      </w:pPr>
    </w:p>
    <w:p w14:paraId="2D8A0D48" w14:textId="77777777" w:rsidR="00410A64" w:rsidRPr="00151E4B" w:rsidRDefault="00410A64" w:rsidP="00F61A4C">
      <w:pPr>
        <w:rPr>
          <w:b/>
          <w:sz w:val="32"/>
          <w:szCs w:val="32"/>
        </w:rPr>
      </w:pPr>
    </w:p>
    <w:p w14:paraId="2D8A0D49" w14:textId="77777777" w:rsidR="00410A64" w:rsidRPr="00151E4B" w:rsidRDefault="00410A64" w:rsidP="00F61A4C">
      <w:pPr>
        <w:rPr>
          <w:b/>
          <w:sz w:val="32"/>
          <w:szCs w:val="32"/>
        </w:rPr>
      </w:pPr>
    </w:p>
    <w:p w14:paraId="2D8A0D4A" w14:textId="77777777" w:rsidR="00410A64" w:rsidRPr="00151E4B" w:rsidRDefault="00410A64" w:rsidP="00F61A4C">
      <w:pPr>
        <w:rPr>
          <w:b/>
          <w:sz w:val="32"/>
          <w:szCs w:val="32"/>
        </w:rPr>
      </w:pPr>
    </w:p>
    <w:p w14:paraId="2D8A0D4B" w14:textId="77777777" w:rsidR="00876AD5" w:rsidRPr="00151E4B" w:rsidRDefault="00876AD5" w:rsidP="00F61A4C">
      <w:pPr>
        <w:rPr>
          <w:b/>
          <w:sz w:val="32"/>
          <w:szCs w:val="32"/>
        </w:rPr>
      </w:pPr>
    </w:p>
    <w:p w14:paraId="2D8A0D4C" w14:textId="77777777" w:rsidR="00876AD5" w:rsidRPr="00151E4B" w:rsidRDefault="00876AD5" w:rsidP="00F61A4C">
      <w:pPr>
        <w:rPr>
          <w:b/>
          <w:sz w:val="32"/>
          <w:szCs w:val="32"/>
        </w:rPr>
      </w:pPr>
    </w:p>
    <w:p w14:paraId="2D8A0D4D" w14:textId="77777777" w:rsidR="0050753A" w:rsidRDefault="0050753A" w:rsidP="00F5650D">
      <w:pPr>
        <w:pStyle w:val="Geenafstand"/>
        <w:rPr>
          <w:b/>
          <w:sz w:val="32"/>
          <w:szCs w:val="32"/>
        </w:rPr>
      </w:pPr>
    </w:p>
    <w:p w14:paraId="2D8A0D4E" w14:textId="77777777" w:rsidR="00F61A4C" w:rsidRPr="00F5650D" w:rsidRDefault="00590899" w:rsidP="00F5650D">
      <w:pPr>
        <w:pStyle w:val="Geenafstand"/>
        <w:rPr>
          <w:b/>
          <w:sz w:val="32"/>
          <w:szCs w:val="32"/>
        </w:rPr>
      </w:pPr>
      <w:r w:rsidRPr="00F5650D">
        <w:rPr>
          <w:b/>
          <w:sz w:val="44"/>
          <w:szCs w:val="44"/>
        </w:rPr>
        <w:lastRenderedPageBreak/>
        <w:t>H</w:t>
      </w:r>
      <w:r w:rsidRPr="00F5650D">
        <w:rPr>
          <w:b/>
          <w:sz w:val="32"/>
          <w:szCs w:val="32"/>
        </w:rPr>
        <w:t>oofdstuk 4</w:t>
      </w:r>
      <w:r w:rsidR="00F61A4C" w:rsidRPr="00F5650D">
        <w:rPr>
          <w:b/>
          <w:sz w:val="32"/>
          <w:szCs w:val="32"/>
        </w:rPr>
        <w:t xml:space="preserve">: </w:t>
      </w:r>
      <w:r w:rsidRPr="00F5650D">
        <w:rPr>
          <w:b/>
          <w:sz w:val="32"/>
          <w:szCs w:val="32"/>
        </w:rPr>
        <w:t>Social Media, de instrumenten</w:t>
      </w:r>
    </w:p>
    <w:p w14:paraId="2D8A0D4F" w14:textId="77777777" w:rsidR="00F61A4C" w:rsidRPr="00151E4B" w:rsidRDefault="004E2FDB" w:rsidP="00397B99">
      <w:pPr>
        <w:pStyle w:val="Geenafstand"/>
      </w:pPr>
      <w:r>
        <w:pict w14:anchorId="2D8A0FB2">
          <v:rect id="_x0000_i1035" style="width:0;height:1.5pt" o:hralign="center" o:hrstd="t" o:hr="t" fillcolor="#a0a0a0" stroked="f"/>
        </w:pict>
      </w:r>
    </w:p>
    <w:p w14:paraId="2D8A0D50" w14:textId="77777777" w:rsidR="00B54562" w:rsidRPr="006C327D" w:rsidRDefault="00397B99" w:rsidP="00B54562">
      <w:pPr>
        <w:pStyle w:val="Geenafstand"/>
        <w:rPr>
          <w:rStyle w:val="Nadruk"/>
          <w:rFonts w:cstheme="minorHAnsi"/>
          <w:b/>
          <w:i w:val="0"/>
          <w:color w:val="000000"/>
          <w:sz w:val="24"/>
          <w:szCs w:val="24"/>
          <w:bdr w:val="none" w:sz="0" w:space="0" w:color="auto" w:frame="1"/>
          <w:lang w:val="en-US"/>
        </w:rPr>
      </w:pPr>
      <w:r>
        <w:rPr>
          <w:noProof/>
          <w:lang w:val="en-US"/>
        </w:rPr>
        <w:drawing>
          <wp:anchor distT="0" distB="0" distL="114300" distR="114300" simplePos="0" relativeHeight="251675648" behindDoc="0" locked="0" layoutInCell="1" allowOverlap="1" wp14:anchorId="2D8A0FB3" wp14:editId="2D8A0FB4">
            <wp:simplePos x="0" y="0"/>
            <wp:positionH relativeFrom="column">
              <wp:posOffset>5243830</wp:posOffset>
            </wp:positionH>
            <wp:positionV relativeFrom="paragraph">
              <wp:posOffset>12700</wp:posOffset>
            </wp:positionV>
            <wp:extent cx="542925" cy="542925"/>
            <wp:effectExtent l="0" t="0" r="9525" b="9525"/>
            <wp:wrapNone/>
            <wp:docPr id="1" name="Afbeelding 1" descr="http://online-aandelenkopen.nl/wp-content/blogs.dir/2/files/2011/07/Faceboo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aandelenkopen.nl/wp-content/blogs.dir/2/files/2011/07/Facebook-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sidR="00B54562" w:rsidRPr="006C327D">
        <w:rPr>
          <w:rStyle w:val="Nadruk"/>
          <w:rFonts w:cstheme="minorHAnsi"/>
          <w:b/>
          <w:i w:val="0"/>
          <w:color w:val="000000"/>
          <w:sz w:val="24"/>
          <w:szCs w:val="24"/>
          <w:bdr w:val="none" w:sz="0" w:space="0" w:color="auto" w:frame="1"/>
          <w:lang w:val="en-US"/>
        </w:rPr>
        <w:t xml:space="preserve">4.1.1: </w:t>
      </w:r>
      <w:r w:rsidR="008B2558" w:rsidRPr="006C327D">
        <w:rPr>
          <w:rStyle w:val="Nadruk"/>
          <w:rFonts w:cstheme="minorHAnsi"/>
          <w:b/>
          <w:i w:val="0"/>
          <w:color w:val="000000"/>
          <w:sz w:val="24"/>
          <w:szCs w:val="24"/>
          <w:bdr w:val="none" w:sz="0" w:space="0" w:color="auto" w:frame="1"/>
          <w:lang w:val="en-US"/>
        </w:rPr>
        <w:t>Facebook</w:t>
      </w:r>
    </w:p>
    <w:p w14:paraId="2D8A0D51" w14:textId="77777777" w:rsidR="00B54562" w:rsidRPr="006C327D" w:rsidRDefault="00B54562" w:rsidP="00590899">
      <w:pPr>
        <w:pStyle w:val="Geenafstand"/>
        <w:jc w:val="center"/>
        <w:rPr>
          <w:rStyle w:val="Nadruk"/>
          <w:rFonts w:cstheme="minorHAnsi"/>
          <w:color w:val="000000"/>
          <w:bdr w:val="none" w:sz="0" w:space="0" w:color="auto" w:frame="1"/>
          <w:lang w:val="en-US"/>
        </w:rPr>
      </w:pPr>
    </w:p>
    <w:p w14:paraId="2D8A0D52" w14:textId="77777777" w:rsidR="00B433B5" w:rsidRPr="006C327D" w:rsidRDefault="00B433B5" w:rsidP="00590899">
      <w:pPr>
        <w:pStyle w:val="Geenafstand"/>
        <w:jc w:val="center"/>
        <w:rPr>
          <w:rStyle w:val="Nadruk"/>
          <w:rFonts w:cstheme="minorHAnsi"/>
          <w:color w:val="000000"/>
          <w:bdr w:val="none" w:sz="0" w:space="0" w:color="auto" w:frame="1"/>
          <w:lang w:val="en-US"/>
        </w:rPr>
      </w:pPr>
    </w:p>
    <w:p w14:paraId="2D8A0D53" w14:textId="77777777" w:rsidR="00590899" w:rsidRPr="00541F6F" w:rsidRDefault="00541F6F" w:rsidP="00590899">
      <w:pPr>
        <w:pStyle w:val="Geenafstand"/>
        <w:jc w:val="center"/>
        <w:rPr>
          <w:rStyle w:val="Nadruk"/>
          <w:rFonts w:cstheme="minorHAnsi"/>
          <w:i w:val="0"/>
          <w:color w:val="000000"/>
          <w:sz w:val="16"/>
          <w:szCs w:val="16"/>
          <w:bdr w:val="none" w:sz="0" w:space="0" w:color="auto" w:frame="1"/>
        </w:rPr>
      </w:pPr>
      <w:r w:rsidRPr="006C327D">
        <w:rPr>
          <w:i/>
          <w:color w:val="000000"/>
          <w:lang w:val="en-US"/>
        </w:rPr>
        <w:t>“By giving people the power to share, we're making the world mor</w:t>
      </w:r>
      <w:r w:rsidRPr="00541F6F">
        <w:rPr>
          <w:i/>
          <w:color w:val="000000"/>
          <w:lang w:val="en-US"/>
        </w:rPr>
        <w:t>e transparent.”</w:t>
      </w:r>
      <w:r>
        <w:rPr>
          <w:color w:val="000000"/>
          <w:bdr w:val="none" w:sz="0" w:space="0" w:color="auto" w:frame="1"/>
          <w:lang w:val="en-US"/>
        </w:rPr>
        <w:br/>
      </w:r>
      <w:r w:rsidR="00590899">
        <w:rPr>
          <w:rStyle w:val="Nadruk"/>
          <w:rFonts w:cstheme="minorHAnsi"/>
          <w:color w:val="000000"/>
          <w:bdr w:val="none" w:sz="0" w:space="0" w:color="auto" w:frame="1"/>
          <w:lang w:val="en-US"/>
        </w:rPr>
        <w:tab/>
      </w:r>
      <w:r w:rsidR="00590899">
        <w:rPr>
          <w:rStyle w:val="Nadruk"/>
          <w:rFonts w:cstheme="minorHAnsi"/>
          <w:color w:val="000000"/>
          <w:bdr w:val="none" w:sz="0" w:space="0" w:color="auto" w:frame="1"/>
          <w:lang w:val="en-US"/>
        </w:rPr>
        <w:tab/>
      </w:r>
      <w:r w:rsidR="00590899">
        <w:rPr>
          <w:rStyle w:val="Nadruk"/>
          <w:rFonts w:cstheme="minorHAnsi"/>
          <w:color w:val="000000"/>
          <w:bdr w:val="none" w:sz="0" w:space="0" w:color="auto" w:frame="1"/>
          <w:lang w:val="en-US"/>
        </w:rPr>
        <w:tab/>
      </w:r>
      <w:r w:rsidR="00590899">
        <w:rPr>
          <w:rStyle w:val="Nadruk"/>
          <w:rFonts w:cstheme="minorHAnsi"/>
          <w:color w:val="000000"/>
          <w:bdr w:val="none" w:sz="0" w:space="0" w:color="auto" w:frame="1"/>
          <w:lang w:val="en-US"/>
        </w:rPr>
        <w:tab/>
      </w:r>
      <w:r w:rsidR="00590899">
        <w:rPr>
          <w:rStyle w:val="Nadruk"/>
          <w:rFonts w:cstheme="minorHAnsi"/>
          <w:color w:val="000000"/>
          <w:bdr w:val="none" w:sz="0" w:space="0" w:color="auto" w:frame="1"/>
          <w:lang w:val="en-US"/>
        </w:rPr>
        <w:tab/>
      </w:r>
      <w:r w:rsidR="00590899">
        <w:rPr>
          <w:rStyle w:val="Nadruk"/>
          <w:rFonts w:cstheme="minorHAnsi"/>
          <w:color w:val="000000"/>
          <w:bdr w:val="none" w:sz="0" w:space="0" w:color="auto" w:frame="1"/>
          <w:lang w:val="en-US"/>
        </w:rPr>
        <w:tab/>
      </w:r>
      <w:r w:rsidRPr="00541F6F">
        <w:rPr>
          <w:rStyle w:val="Nadruk"/>
          <w:rFonts w:cstheme="minorHAnsi"/>
          <w:i w:val="0"/>
          <w:color w:val="000000"/>
          <w:sz w:val="20"/>
          <w:szCs w:val="20"/>
          <w:bdr w:val="none" w:sz="0" w:space="0" w:color="auto" w:frame="1"/>
        </w:rPr>
        <w:t>Mark Zuckerberg</w:t>
      </w:r>
      <w:r w:rsidR="00590899" w:rsidRPr="00541F6F">
        <w:rPr>
          <w:rStyle w:val="Nadruk"/>
          <w:rFonts w:cstheme="minorHAnsi"/>
          <w:i w:val="0"/>
          <w:color w:val="000000"/>
          <w:sz w:val="20"/>
          <w:szCs w:val="20"/>
          <w:bdr w:val="none" w:sz="0" w:space="0" w:color="auto" w:frame="1"/>
        </w:rPr>
        <w:t>,</w:t>
      </w:r>
      <w:r w:rsidRPr="00541F6F">
        <w:rPr>
          <w:rStyle w:val="Nadruk"/>
          <w:rFonts w:cstheme="minorHAnsi"/>
          <w:i w:val="0"/>
          <w:color w:val="000000"/>
          <w:sz w:val="20"/>
          <w:szCs w:val="20"/>
          <w:bdr w:val="none" w:sz="0" w:space="0" w:color="auto" w:frame="1"/>
        </w:rPr>
        <w:t xml:space="preserve"> CEO en oprichter van </w:t>
      </w:r>
      <w:r w:rsidR="008B2558">
        <w:rPr>
          <w:rStyle w:val="Nadruk"/>
          <w:rFonts w:cstheme="minorHAnsi"/>
          <w:i w:val="0"/>
          <w:color w:val="000000"/>
          <w:sz w:val="20"/>
          <w:szCs w:val="20"/>
          <w:bdr w:val="none" w:sz="0" w:space="0" w:color="auto" w:frame="1"/>
        </w:rPr>
        <w:t>Facebook</w:t>
      </w:r>
      <w:r w:rsidRPr="00541F6F">
        <w:rPr>
          <w:rStyle w:val="Nadruk"/>
          <w:rFonts w:cstheme="minorHAnsi"/>
          <w:i w:val="0"/>
          <w:color w:val="000000"/>
          <w:sz w:val="20"/>
          <w:szCs w:val="20"/>
          <w:bdr w:val="none" w:sz="0" w:space="0" w:color="auto" w:frame="1"/>
        </w:rPr>
        <w:t>.</w:t>
      </w:r>
    </w:p>
    <w:p w14:paraId="2D8A0D54" w14:textId="77777777" w:rsidR="00397B99" w:rsidRDefault="00590899" w:rsidP="00397B99">
      <w:pPr>
        <w:rPr>
          <w:rStyle w:val="Nadruk"/>
          <w:rFonts w:cstheme="minorHAnsi"/>
          <w:i w:val="0"/>
          <w:color w:val="000000"/>
          <w:bdr w:val="none" w:sz="0" w:space="0" w:color="auto" w:frame="1"/>
        </w:rPr>
      </w:pPr>
      <w:r w:rsidRPr="00541F6F">
        <w:rPr>
          <w:rStyle w:val="Nadruk"/>
          <w:rFonts w:cstheme="minorHAnsi"/>
          <w:i w:val="0"/>
          <w:color w:val="000000"/>
          <w:bdr w:val="none" w:sz="0" w:space="0" w:color="auto" w:frame="1"/>
        </w:rPr>
        <w:tab/>
      </w:r>
      <w:r w:rsidRPr="00541F6F">
        <w:rPr>
          <w:rStyle w:val="Nadruk"/>
          <w:rFonts w:cstheme="minorHAnsi"/>
          <w:i w:val="0"/>
          <w:color w:val="000000"/>
          <w:bdr w:val="none" w:sz="0" w:space="0" w:color="auto" w:frame="1"/>
        </w:rPr>
        <w:tab/>
      </w:r>
      <w:r w:rsidRPr="00541F6F">
        <w:rPr>
          <w:rStyle w:val="Nadruk"/>
          <w:rFonts w:cstheme="minorHAnsi"/>
          <w:i w:val="0"/>
          <w:color w:val="000000"/>
          <w:bdr w:val="none" w:sz="0" w:space="0" w:color="auto" w:frame="1"/>
        </w:rPr>
        <w:tab/>
      </w:r>
    </w:p>
    <w:p w14:paraId="2D8A0D55" w14:textId="77777777" w:rsidR="00F61A4C" w:rsidRPr="00206AA2" w:rsidRDefault="00F61A4C" w:rsidP="00397B99">
      <w:pPr>
        <w:rPr>
          <w:rFonts w:cstheme="minorHAnsi"/>
          <w:iCs/>
          <w:color w:val="000000"/>
          <w:bdr w:val="none" w:sz="0" w:space="0" w:color="auto" w:frame="1"/>
        </w:rPr>
      </w:pPr>
      <w:r w:rsidRPr="00FF39AD">
        <w:t>In mei</w:t>
      </w:r>
      <w:r w:rsidR="00397B99">
        <w:t xml:space="preserve"> 2012</w:t>
      </w:r>
      <w:r w:rsidRPr="00FF39AD">
        <w:t xml:space="preserve"> is de grootste aanbieder</w:t>
      </w:r>
      <w:r w:rsidR="00DE79B6">
        <w:t xml:space="preserve"> van </w:t>
      </w:r>
      <w:r w:rsidR="002004E2">
        <w:t>Social Media</w:t>
      </w:r>
      <w:r w:rsidRPr="00FF39AD">
        <w:t xml:space="preserve">, te weten </w:t>
      </w:r>
      <w:r w:rsidR="008B2558">
        <w:t>Facebook</w:t>
      </w:r>
      <w:r w:rsidRPr="00FF39AD">
        <w:t>, naar de beurs gegaan met een aandeelwaarde van $ 38,-</w:t>
      </w:r>
      <w:r>
        <w:t xml:space="preserve"> per aandeel. Hiermee behaalt </w:t>
      </w:r>
      <w:r w:rsidR="008B2558">
        <w:t>Facebook</w:t>
      </w:r>
      <w:r w:rsidRPr="00FF39AD">
        <w:t xml:space="preserve"> een totale</w:t>
      </w:r>
      <w:r>
        <w:t xml:space="preserve"> beurswaarde </w:t>
      </w:r>
      <w:r w:rsidRPr="00FF39AD">
        <w:t>van rond de 100 miljard dollar</w:t>
      </w:r>
      <w:r w:rsidR="005C6F39">
        <w:t>.</w:t>
      </w:r>
      <w:r w:rsidRPr="00FF39AD">
        <w:rPr>
          <w:rStyle w:val="Voetnootmarkering"/>
        </w:rPr>
        <w:footnoteReference w:id="19"/>
      </w:r>
      <w:r w:rsidRPr="00FF39AD">
        <w:t xml:space="preserve"> Dit geeft aan hoe groot </w:t>
      </w:r>
      <w:r w:rsidR="008B2558">
        <w:t>Facebook</w:t>
      </w:r>
      <w:r w:rsidRPr="00FF39AD">
        <w:t xml:space="preserve"> is en hoe belangrijk dit sociale medium is voor bedrijven. De informatie die individuen, in dit geval consumenten, delen via dit sociale medium is van enorme waarde voor een bedrijf.</w:t>
      </w:r>
    </w:p>
    <w:p w14:paraId="2D8A0D56" w14:textId="77777777" w:rsidR="00F61A4C" w:rsidRPr="00E2069D" w:rsidRDefault="008B2558" w:rsidP="00F61A4C">
      <w:pPr>
        <w:jc w:val="both"/>
      </w:pPr>
      <w:r>
        <w:t>Facebook</w:t>
      </w:r>
      <w:r w:rsidR="00F61A4C" w:rsidRPr="00E2069D">
        <w:t xml:space="preserve"> is een sociaal platform waar gebr</w:t>
      </w:r>
      <w:r w:rsidR="00DE7683">
        <w:t>uikers een persoonlijk profiel</w:t>
      </w:r>
      <w:r w:rsidR="00F61A4C" w:rsidRPr="00E2069D">
        <w:t xml:space="preserve"> kunnen aanmaken. </w:t>
      </w:r>
      <w:r w:rsidR="00F61A4C">
        <w:t xml:space="preserve">Deze </w:t>
      </w:r>
      <w:r w:rsidR="00F61A4C" w:rsidRPr="00E2069D">
        <w:t>profie</w:t>
      </w:r>
      <w:r w:rsidR="00F61A4C">
        <w:t>len staat online opgeslagen en zijn, tot op zekere hoogte,</w:t>
      </w:r>
      <w:r w:rsidR="00F61A4C" w:rsidRPr="00E2069D">
        <w:t xml:space="preserve"> toegankelijk voor andere </w:t>
      </w:r>
      <w:r>
        <w:t>Facebook</w:t>
      </w:r>
      <w:r w:rsidR="00F61A4C" w:rsidRPr="00E2069D">
        <w:t xml:space="preserve"> gebruikers. Doormiddel van het zogeheten ‘Friend System’ kunnen gebruikers andere </w:t>
      </w:r>
      <w:r>
        <w:t>Facebook</w:t>
      </w:r>
      <w:r w:rsidR="00F61A4C" w:rsidRPr="00E2069D">
        <w:t xml:space="preserve"> gebruikers volgen en kunnen zij contact met elkaar leggen. Dit geld</w:t>
      </w:r>
      <w:r w:rsidR="003D3432">
        <w:t>t</w:t>
      </w:r>
      <w:r w:rsidR="00F61A4C" w:rsidRPr="00E2069D">
        <w:t xml:space="preserve"> ook voor bedrijven die een </w:t>
      </w:r>
      <w:r>
        <w:t>Facebook</w:t>
      </w:r>
      <w:r w:rsidR="00F61A4C" w:rsidRPr="00E2069D">
        <w:t xml:space="preserve"> profiel hebben</w:t>
      </w:r>
      <w:r w:rsidR="00EC7464">
        <w:t>.</w:t>
      </w:r>
      <w:r w:rsidR="00F61A4C" w:rsidRPr="00E2069D">
        <w:rPr>
          <w:rStyle w:val="Voetnootmarkering"/>
        </w:rPr>
        <w:footnoteReference w:id="20"/>
      </w:r>
      <w:r w:rsidR="00F61A4C">
        <w:t xml:space="preserve"> Gebruikers kunnen een </w:t>
      </w:r>
      <w:r w:rsidR="003D3432">
        <w:t>commercieel</w:t>
      </w:r>
      <w:r w:rsidR="00F61A4C">
        <w:t xml:space="preserve"> </w:t>
      </w:r>
      <w:r>
        <w:t>Facebook</w:t>
      </w:r>
      <w:r w:rsidR="00F61A4C">
        <w:t xml:space="preserve"> profiel ‘liken’, met als gevolg dat zij op de hoogte blijven van wat het bedrijf deelt. Dit kan nieuws zijn, maar het kunnen ook polls, wedstrijden, </w:t>
      </w:r>
      <w:r w:rsidR="00DE7683">
        <w:t>content</w:t>
      </w:r>
      <w:r w:rsidR="00F61A4C">
        <w:t xml:space="preserve"> en discussies zijn.  </w:t>
      </w:r>
    </w:p>
    <w:p w14:paraId="2D8A0D57" w14:textId="77777777" w:rsidR="00F61A4C" w:rsidRPr="00E2069D" w:rsidRDefault="008B2558" w:rsidP="00F61A4C">
      <w:pPr>
        <w:jc w:val="both"/>
      </w:pPr>
      <w:r>
        <w:t>Facebook</w:t>
      </w:r>
      <w:r w:rsidR="00F61A4C" w:rsidRPr="00E2069D">
        <w:t xml:space="preserve"> heeft op wereldwijd niveau rond de </w:t>
      </w:r>
      <w:r w:rsidR="00F61A4C">
        <w:rPr>
          <w:b/>
        </w:rPr>
        <w:t>900 miljoen</w:t>
      </w:r>
      <w:r w:rsidR="003D3432">
        <w:t xml:space="preserve"> gebruikers. In Nederland zijn </w:t>
      </w:r>
      <w:r w:rsidR="00F61A4C" w:rsidRPr="00E2069D">
        <w:rPr>
          <w:b/>
        </w:rPr>
        <w:t>6,5 miljoen</w:t>
      </w:r>
      <w:r w:rsidR="00F61A4C" w:rsidRPr="00E2069D">
        <w:t xml:space="preserve"> gebruikers actief op </w:t>
      </w:r>
      <w:r>
        <w:t>Facebook</w:t>
      </w:r>
      <w:r w:rsidR="003D3432">
        <w:t>. Dit betekent</w:t>
      </w:r>
      <w:r w:rsidR="00F61A4C" w:rsidRPr="00E2069D">
        <w:t xml:space="preserve"> dat </w:t>
      </w:r>
      <w:r w:rsidR="00F61A4C">
        <w:t>rond de</w:t>
      </w:r>
      <w:r w:rsidR="001E0F2E">
        <w:t xml:space="preserve"> </w:t>
      </w:r>
      <w:r w:rsidR="00F61A4C" w:rsidRPr="00E2069D">
        <w:rPr>
          <w:b/>
        </w:rPr>
        <w:t>40%</w:t>
      </w:r>
      <w:r w:rsidR="00F61A4C" w:rsidRPr="00E2069D">
        <w:t xml:space="preserve"> van de totale Nederlandse bevolking actief is </w:t>
      </w:r>
      <w:r w:rsidR="003D3432">
        <w:t xml:space="preserve">op </w:t>
      </w:r>
      <w:r w:rsidR="00F61A4C" w:rsidRPr="00E2069D">
        <w:t>d</w:t>
      </w:r>
      <w:r w:rsidR="003D3432">
        <w:t>it sociale platform</w:t>
      </w:r>
      <w:r w:rsidR="00F61A4C">
        <w:t xml:space="preserve"> en dat Nederland op de </w:t>
      </w:r>
      <w:r w:rsidR="00F61A4C" w:rsidRPr="00C603E0">
        <w:rPr>
          <w:b/>
        </w:rPr>
        <w:t>28</w:t>
      </w:r>
      <w:r w:rsidR="00F61A4C" w:rsidRPr="00C603E0">
        <w:rPr>
          <w:b/>
          <w:vertAlign w:val="superscript"/>
        </w:rPr>
        <w:t>ste</w:t>
      </w:r>
      <w:r w:rsidR="00F61A4C">
        <w:t xml:space="preserve"> plek staat wereldwijd</w:t>
      </w:r>
      <w:r w:rsidR="00EC7464">
        <w:t>.</w:t>
      </w:r>
      <w:r w:rsidR="00F61A4C" w:rsidRPr="00E2069D">
        <w:rPr>
          <w:rStyle w:val="Voetnootmarkering"/>
        </w:rPr>
        <w:footnoteReference w:id="21"/>
      </w:r>
      <w:r w:rsidR="00F61A4C" w:rsidRPr="00E2069D">
        <w:t xml:space="preserve"> </w:t>
      </w:r>
    </w:p>
    <w:p w14:paraId="2D8A0D58" w14:textId="77777777" w:rsidR="00F61A4C" w:rsidRDefault="00F61A4C" w:rsidP="00F61A4C">
      <w:pPr>
        <w:rPr>
          <w:sz w:val="24"/>
          <w:szCs w:val="24"/>
        </w:rPr>
      </w:pPr>
      <w:r>
        <w:rPr>
          <w:noProof/>
          <w:sz w:val="24"/>
          <w:szCs w:val="24"/>
          <w:lang w:val="en-US"/>
        </w:rPr>
        <w:drawing>
          <wp:anchor distT="0" distB="0" distL="114300" distR="114300" simplePos="0" relativeHeight="251660288" behindDoc="0" locked="0" layoutInCell="1" allowOverlap="1" wp14:anchorId="2D8A0FB5" wp14:editId="2D8A0FB6">
            <wp:simplePos x="0" y="0"/>
            <wp:positionH relativeFrom="column">
              <wp:posOffset>3215005</wp:posOffset>
            </wp:positionH>
            <wp:positionV relativeFrom="paragraph">
              <wp:posOffset>17780</wp:posOffset>
            </wp:positionV>
            <wp:extent cx="2051050" cy="1227455"/>
            <wp:effectExtent l="0" t="0" r="635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1050" cy="1227455"/>
                    </a:xfrm>
                    <a:prstGeom prst="rect">
                      <a:avLst/>
                    </a:prstGeom>
                    <a:noFill/>
                    <a:ln>
                      <a:noFill/>
                    </a:ln>
                  </pic:spPr>
                </pic:pic>
              </a:graphicData>
            </a:graphic>
          </wp:anchor>
        </w:drawing>
      </w:r>
      <w:r>
        <w:rPr>
          <w:noProof/>
          <w:sz w:val="24"/>
          <w:szCs w:val="24"/>
          <w:lang w:val="en-US"/>
        </w:rPr>
        <w:drawing>
          <wp:anchor distT="0" distB="0" distL="114300" distR="114300" simplePos="0" relativeHeight="251659264" behindDoc="0" locked="0" layoutInCell="1" allowOverlap="1" wp14:anchorId="2D8A0FB7" wp14:editId="2D8A0FB8">
            <wp:simplePos x="0" y="0"/>
            <wp:positionH relativeFrom="column">
              <wp:posOffset>36830</wp:posOffset>
            </wp:positionH>
            <wp:positionV relativeFrom="paragraph">
              <wp:posOffset>15240</wp:posOffset>
            </wp:positionV>
            <wp:extent cx="2305050" cy="1287780"/>
            <wp:effectExtent l="0" t="0" r="0" b="762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5050" cy="1287780"/>
                    </a:xfrm>
                    <a:prstGeom prst="rect">
                      <a:avLst/>
                    </a:prstGeom>
                    <a:noFill/>
                    <a:ln>
                      <a:noFill/>
                    </a:ln>
                  </pic:spPr>
                </pic:pic>
              </a:graphicData>
            </a:graphic>
          </wp:anchor>
        </w:drawing>
      </w:r>
    </w:p>
    <w:p w14:paraId="2D8A0D59" w14:textId="77777777" w:rsidR="00F61A4C" w:rsidRDefault="00F61A4C" w:rsidP="00F61A4C">
      <w:pPr>
        <w:rPr>
          <w:sz w:val="24"/>
          <w:szCs w:val="24"/>
        </w:rPr>
      </w:pPr>
    </w:p>
    <w:p w14:paraId="2D8A0D5A" w14:textId="77777777" w:rsidR="00F61A4C" w:rsidRDefault="00F61A4C" w:rsidP="00F61A4C">
      <w:pPr>
        <w:rPr>
          <w:sz w:val="24"/>
          <w:szCs w:val="24"/>
        </w:rPr>
      </w:pPr>
    </w:p>
    <w:p w14:paraId="2D8A0D5B" w14:textId="77777777" w:rsidR="00F61A4C" w:rsidRDefault="00F61A4C" w:rsidP="00F61A4C">
      <w:pPr>
        <w:rPr>
          <w:sz w:val="24"/>
          <w:szCs w:val="24"/>
        </w:rPr>
      </w:pPr>
    </w:p>
    <w:p w14:paraId="2D8A0D5C" w14:textId="77777777" w:rsidR="00F61A4C" w:rsidRPr="00F64AFE" w:rsidRDefault="00F112A5" w:rsidP="00DD086B">
      <w:pPr>
        <w:ind w:firstLine="708"/>
        <w:rPr>
          <w:sz w:val="16"/>
          <w:szCs w:val="16"/>
        </w:rPr>
      </w:pPr>
      <w:r>
        <w:rPr>
          <w:sz w:val="16"/>
          <w:szCs w:val="16"/>
        </w:rPr>
        <w:t xml:space="preserve">Fig.4: </w:t>
      </w:r>
      <w:r w:rsidR="00F61A4C">
        <w:rPr>
          <w:sz w:val="16"/>
          <w:szCs w:val="16"/>
        </w:rPr>
        <w:t>Verdeling</w:t>
      </w:r>
      <w:r w:rsidR="00DD086B">
        <w:rPr>
          <w:sz w:val="16"/>
          <w:szCs w:val="16"/>
        </w:rPr>
        <w:t xml:space="preserve"> Facebookgebruikers</w:t>
      </w:r>
      <w:r w:rsidR="00F61A4C">
        <w:rPr>
          <w:sz w:val="16"/>
          <w:szCs w:val="16"/>
        </w:rPr>
        <w:t xml:space="preserve"> </w:t>
      </w:r>
      <w:r w:rsidR="00DD086B">
        <w:rPr>
          <w:sz w:val="16"/>
          <w:szCs w:val="16"/>
        </w:rPr>
        <w:t>in geslacht in Nederland.</w:t>
      </w:r>
      <w:r w:rsidR="00DD086B">
        <w:rPr>
          <w:sz w:val="16"/>
          <w:szCs w:val="16"/>
        </w:rPr>
        <w:tab/>
      </w:r>
      <w:r>
        <w:rPr>
          <w:sz w:val="16"/>
          <w:szCs w:val="16"/>
        </w:rPr>
        <w:t xml:space="preserve">Fig. 5: </w:t>
      </w:r>
      <w:r w:rsidR="00F61A4C">
        <w:rPr>
          <w:sz w:val="16"/>
          <w:szCs w:val="16"/>
        </w:rPr>
        <w:t>Verdeling</w:t>
      </w:r>
      <w:r w:rsidR="00DD086B">
        <w:rPr>
          <w:sz w:val="16"/>
          <w:szCs w:val="16"/>
        </w:rPr>
        <w:t xml:space="preserve"> Facebookgebruikers in</w:t>
      </w:r>
      <w:r w:rsidR="00F61A4C">
        <w:rPr>
          <w:sz w:val="16"/>
          <w:szCs w:val="16"/>
        </w:rPr>
        <w:t xml:space="preserve"> leeftijd in Nederland.</w:t>
      </w:r>
    </w:p>
    <w:p w14:paraId="2D8A0D5D" w14:textId="77777777" w:rsidR="00DD086B" w:rsidRDefault="00F61A4C" w:rsidP="006C4FDC">
      <w:pPr>
        <w:jc w:val="both"/>
      </w:pPr>
      <w:r>
        <w:t xml:space="preserve">Het medium </w:t>
      </w:r>
      <w:r w:rsidR="008B2558">
        <w:t>Facebook</w:t>
      </w:r>
      <w:r>
        <w:t xml:space="preserve"> is dermate populair dat het kan worden gezien als de sociale kapstok van alle online media. Een hoofdpagina waaraan je andere </w:t>
      </w:r>
      <w:r w:rsidR="00590899">
        <w:t>aanbieders/vormen</w:t>
      </w:r>
      <w:r>
        <w:t xml:space="preserve"> van sociale media kan koppelen die hun eigen functie hebben binnen je profiel. Media zoals Youtube, Twitter, Flickr en LinkedIn hebben hun eigen plug-in fun</w:t>
      </w:r>
      <w:r w:rsidR="00590899">
        <w:t xml:space="preserve">ctie om zo het </w:t>
      </w:r>
      <w:r w:rsidR="008B2558">
        <w:t>Facebook</w:t>
      </w:r>
      <w:r w:rsidR="00590899">
        <w:t xml:space="preserve"> profiel </w:t>
      </w:r>
      <w:r>
        <w:t>completer te maken.</w:t>
      </w:r>
      <w:r w:rsidR="00DD086B">
        <w:t xml:space="preserve"> </w:t>
      </w:r>
      <w:r w:rsidR="00EC7464">
        <w:t xml:space="preserve">Vanuit de visie van </w:t>
      </w:r>
      <w:r w:rsidR="00236621" w:rsidRPr="00236621">
        <w:rPr>
          <w:i/>
        </w:rPr>
        <w:t>Ubisoft</w:t>
      </w:r>
      <w:r w:rsidR="00EC7464" w:rsidRPr="00EC7464">
        <w:rPr>
          <w:i/>
        </w:rPr>
        <w:t xml:space="preserve"> Nederland</w:t>
      </w:r>
      <w:r w:rsidR="00EC7464">
        <w:rPr>
          <w:i/>
        </w:rPr>
        <w:t xml:space="preserve"> </w:t>
      </w:r>
      <w:r w:rsidR="00EC7464">
        <w:t xml:space="preserve">zijn er een aantal begrippen die van belang zijn ten tijde van het gebruik van </w:t>
      </w:r>
      <w:r w:rsidR="008B2558">
        <w:t>Facebook</w:t>
      </w:r>
      <w:r w:rsidR="006C4FDC">
        <w:t>. Deze kwantitatieve</w:t>
      </w:r>
      <w:r w:rsidR="00EC7464">
        <w:t xml:space="preserve"> begrippen geven aan wat het (potentiële) bereik is van de profielpagina en de </w:t>
      </w:r>
      <w:r w:rsidR="006C4FDC">
        <w:t xml:space="preserve">viraliteit van de activiteiten. </w:t>
      </w:r>
    </w:p>
    <w:p w14:paraId="2D8A0D5E" w14:textId="77777777" w:rsidR="006C4FDC" w:rsidRDefault="006C4FDC" w:rsidP="006C4FDC">
      <w:pPr>
        <w:jc w:val="both"/>
      </w:pPr>
      <w:r>
        <w:lastRenderedPageBreak/>
        <w:t>Deze begrippen zijn:</w:t>
      </w:r>
    </w:p>
    <w:p w14:paraId="2D8A0D5F" w14:textId="77777777" w:rsidR="006C4FDC" w:rsidRPr="006C4FDC" w:rsidRDefault="006C4FDC" w:rsidP="006C4FDC">
      <w:pPr>
        <w:pStyle w:val="Lijstalinea"/>
        <w:numPr>
          <w:ilvl w:val="0"/>
          <w:numId w:val="11"/>
        </w:numPr>
        <w:jc w:val="both"/>
        <w:rPr>
          <w:i/>
        </w:rPr>
      </w:pPr>
      <w:r w:rsidRPr="006C4FDC">
        <w:rPr>
          <w:i/>
        </w:rPr>
        <w:t>Bereik</w:t>
      </w:r>
    </w:p>
    <w:p w14:paraId="2D8A0D60" w14:textId="77777777" w:rsidR="006C4FDC" w:rsidRDefault="006C4FDC" w:rsidP="006C4FDC">
      <w:pPr>
        <w:jc w:val="both"/>
      </w:pPr>
      <w:r>
        <w:t xml:space="preserve">Het aantal unieke personen die </w:t>
      </w:r>
      <w:r w:rsidR="003D3432">
        <w:t>een gepubliceerd</w:t>
      </w:r>
      <w:r>
        <w:t xml:space="preserve"> bericht heeft bekeken. </w:t>
      </w:r>
    </w:p>
    <w:p w14:paraId="2D8A0D61" w14:textId="77777777" w:rsidR="006C4FDC" w:rsidRPr="006C4FDC" w:rsidRDefault="006C4FDC" w:rsidP="006C4FDC">
      <w:pPr>
        <w:pStyle w:val="Lijstalinea"/>
        <w:numPr>
          <w:ilvl w:val="0"/>
          <w:numId w:val="11"/>
        </w:numPr>
        <w:jc w:val="both"/>
        <w:rPr>
          <w:i/>
        </w:rPr>
      </w:pPr>
      <w:r w:rsidRPr="006C4FDC">
        <w:rPr>
          <w:i/>
        </w:rPr>
        <w:t>Betrokken gebruikers</w:t>
      </w:r>
    </w:p>
    <w:p w14:paraId="2D8A0D62" w14:textId="77777777" w:rsidR="006C4FDC" w:rsidRDefault="006C4FDC" w:rsidP="006C4FDC">
      <w:pPr>
        <w:jc w:val="both"/>
      </w:pPr>
      <w:r>
        <w:t xml:space="preserve">Het aantal unieke personen </w:t>
      </w:r>
      <w:r w:rsidR="003D3432">
        <w:t>dat op een gepubliceerd bericht geklikt heeft.</w:t>
      </w:r>
      <w:r>
        <w:t xml:space="preserve"> </w:t>
      </w:r>
    </w:p>
    <w:p w14:paraId="2D8A0D63" w14:textId="77777777" w:rsidR="006C4FDC" w:rsidRPr="006C4FDC" w:rsidRDefault="006C4FDC" w:rsidP="006C4FDC">
      <w:pPr>
        <w:pStyle w:val="Lijstalinea"/>
        <w:numPr>
          <w:ilvl w:val="0"/>
          <w:numId w:val="11"/>
        </w:numPr>
        <w:jc w:val="both"/>
        <w:rPr>
          <w:i/>
        </w:rPr>
      </w:pPr>
      <w:r w:rsidRPr="006C4FDC">
        <w:rPr>
          <w:i/>
        </w:rPr>
        <w:t>Praten hierover</w:t>
      </w:r>
    </w:p>
    <w:p w14:paraId="2D8A0D64" w14:textId="77777777" w:rsidR="006C4FDC" w:rsidRDefault="006C4FDC" w:rsidP="006C4FDC">
      <w:pPr>
        <w:jc w:val="both"/>
      </w:pPr>
      <w:r>
        <w:t>Het aantal unieke personen dat een verslag van een gepubliceerd bericht heeft gemaakt. Er wordt  een verslag gemaakt van iemand die je bericht leuk vindt, erop reageert, het bericht deelt, een vraag beantwoord</w:t>
      </w:r>
      <w:r w:rsidR="00DE7683">
        <w:t>t</w:t>
      </w:r>
      <w:r>
        <w:t xml:space="preserve"> of die deelneemt aan een event.</w:t>
      </w:r>
    </w:p>
    <w:p w14:paraId="2D8A0D65" w14:textId="77777777" w:rsidR="006C4FDC" w:rsidRPr="006C4FDC" w:rsidRDefault="006C4FDC" w:rsidP="006C4FDC">
      <w:pPr>
        <w:pStyle w:val="Lijstalinea"/>
        <w:numPr>
          <w:ilvl w:val="0"/>
          <w:numId w:val="11"/>
        </w:numPr>
        <w:jc w:val="both"/>
        <w:rPr>
          <w:i/>
        </w:rPr>
      </w:pPr>
      <w:r w:rsidRPr="006C4FDC">
        <w:rPr>
          <w:i/>
        </w:rPr>
        <w:t>Viraliteit</w:t>
      </w:r>
    </w:p>
    <w:p w14:paraId="2D8A0D66" w14:textId="77777777" w:rsidR="006C4FDC" w:rsidRDefault="006C4FDC" w:rsidP="006C4FDC">
      <w:pPr>
        <w:jc w:val="both"/>
      </w:pPr>
      <w:r>
        <w:t xml:space="preserve">Het percentage personen dat een verslag van een gepubliceerd paginabericht heeft gemaakt van het totaal aantal personen die dit gezien heeft. </w:t>
      </w:r>
    </w:p>
    <w:p w14:paraId="2D8A0D67" w14:textId="77777777" w:rsidR="00535564" w:rsidRPr="00C73E3B" w:rsidRDefault="00535564" w:rsidP="00AE1814">
      <w:pPr>
        <w:ind w:left="2175" w:hanging="2175"/>
        <w:rPr>
          <w:b/>
          <w:sz w:val="24"/>
          <w:szCs w:val="24"/>
        </w:rPr>
      </w:pPr>
      <w:r w:rsidRPr="00C73E3B">
        <w:rPr>
          <w:b/>
          <w:sz w:val="24"/>
          <w:szCs w:val="24"/>
        </w:rPr>
        <w:t>4.1.1</w:t>
      </w:r>
      <w:r w:rsidR="00B433B5" w:rsidRPr="00C73E3B">
        <w:rPr>
          <w:b/>
          <w:sz w:val="24"/>
          <w:szCs w:val="24"/>
        </w:rPr>
        <w:t xml:space="preserve">: </w:t>
      </w:r>
      <w:r w:rsidRPr="00C73E3B">
        <w:rPr>
          <w:b/>
          <w:sz w:val="24"/>
          <w:szCs w:val="24"/>
        </w:rPr>
        <w:t>Deel</w:t>
      </w:r>
      <w:r w:rsidR="00D52F39">
        <w:rPr>
          <w:b/>
          <w:sz w:val="24"/>
          <w:szCs w:val="24"/>
        </w:rPr>
        <w:t>vraag;</w:t>
      </w:r>
      <w:r w:rsidR="00D52F39">
        <w:rPr>
          <w:b/>
          <w:sz w:val="24"/>
          <w:szCs w:val="24"/>
        </w:rPr>
        <w:tab/>
        <w:t xml:space="preserve">Welke doelgroepen bereikt </w:t>
      </w:r>
      <w:r w:rsidR="00236621" w:rsidRPr="00236621">
        <w:rPr>
          <w:b/>
          <w:i/>
          <w:sz w:val="24"/>
          <w:szCs w:val="24"/>
        </w:rPr>
        <w:t>Ubisoft</w:t>
      </w:r>
      <w:r w:rsidR="00D52F39">
        <w:rPr>
          <w:b/>
          <w:i/>
          <w:sz w:val="24"/>
          <w:szCs w:val="24"/>
        </w:rPr>
        <w:t xml:space="preserve"> Nederland</w:t>
      </w:r>
      <w:r w:rsidRPr="00C73E3B">
        <w:rPr>
          <w:b/>
          <w:sz w:val="24"/>
          <w:szCs w:val="24"/>
        </w:rPr>
        <w:t>?</w:t>
      </w:r>
    </w:p>
    <w:p w14:paraId="2D8A0D68" w14:textId="77777777" w:rsidR="00535564" w:rsidRPr="00535564" w:rsidRDefault="00535564" w:rsidP="00535564">
      <w:pPr>
        <w:rPr>
          <w:i/>
        </w:rPr>
      </w:pPr>
      <w:r>
        <w:t xml:space="preserve">De volgende gegevens en statistieken worden aangeleverd door </w:t>
      </w:r>
      <w:r w:rsidR="008B2558">
        <w:t>Facebook</w:t>
      </w:r>
      <w:r>
        <w:t xml:space="preserve"> en hebben betrekking op de pagina activiteit van </w:t>
      </w:r>
      <w:r w:rsidR="00236621" w:rsidRPr="00236621">
        <w:rPr>
          <w:i/>
        </w:rPr>
        <w:t>Ubisoft</w:t>
      </w:r>
      <w:r>
        <w:rPr>
          <w:i/>
        </w:rPr>
        <w:t xml:space="preserve"> Nederland.</w:t>
      </w:r>
    </w:p>
    <w:p w14:paraId="2D8A0D69" w14:textId="77777777" w:rsidR="00535564" w:rsidRDefault="00535564" w:rsidP="00535564">
      <w:pPr>
        <w:pStyle w:val="Geenafstand"/>
      </w:pPr>
      <w:r>
        <w:t>Medium:</w:t>
      </w:r>
      <w:r>
        <w:tab/>
      </w:r>
      <w:r>
        <w:tab/>
      </w:r>
      <w:r w:rsidR="008B2558">
        <w:t>Facebook</w:t>
      </w:r>
    </w:p>
    <w:p w14:paraId="2D8A0D6A" w14:textId="77777777" w:rsidR="00535564" w:rsidRDefault="00535564" w:rsidP="00535564">
      <w:pPr>
        <w:pStyle w:val="Geenafstand"/>
      </w:pPr>
      <w:r>
        <w:t>Aantal ‘likes’:</w:t>
      </w:r>
      <w:r>
        <w:tab/>
      </w:r>
      <w:r>
        <w:tab/>
        <w:t>28.878 unieke leden</w:t>
      </w:r>
      <w:r w:rsidR="0039180F">
        <w:tab/>
      </w:r>
    </w:p>
    <w:p w14:paraId="2D8A0D6B" w14:textId="77777777" w:rsidR="00535564" w:rsidRPr="00535564" w:rsidRDefault="00535564" w:rsidP="00535564">
      <w:pPr>
        <w:pStyle w:val="Geenafstand"/>
      </w:pPr>
      <w:r>
        <w:t>Potentieel bereik:</w:t>
      </w:r>
      <w:r>
        <w:tab/>
        <w:t>5.056.085 unieke leden</w:t>
      </w:r>
    </w:p>
    <w:p w14:paraId="2D8A0D6C" w14:textId="77777777" w:rsidR="00535564" w:rsidRDefault="00535564" w:rsidP="006325A0">
      <w:pPr>
        <w:jc w:val="both"/>
      </w:pPr>
      <w:r>
        <w:rPr>
          <w:b/>
          <w:noProof/>
          <w:lang w:val="en-US"/>
        </w:rPr>
        <w:drawing>
          <wp:anchor distT="0" distB="0" distL="114300" distR="114300" simplePos="0" relativeHeight="251676672" behindDoc="0" locked="0" layoutInCell="1" allowOverlap="1" wp14:anchorId="2D8A0FB9" wp14:editId="2D8A0FBA">
            <wp:simplePos x="0" y="0"/>
            <wp:positionH relativeFrom="column">
              <wp:posOffset>-4445</wp:posOffset>
            </wp:positionH>
            <wp:positionV relativeFrom="paragraph">
              <wp:posOffset>262255</wp:posOffset>
            </wp:positionV>
            <wp:extent cx="5762625" cy="15621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1562100"/>
                    </a:xfrm>
                    <a:prstGeom prst="rect">
                      <a:avLst/>
                    </a:prstGeom>
                    <a:noFill/>
                    <a:ln>
                      <a:noFill/>
                    </a:ln>
                  </pic:spPr>
                </pic:pic>
              </a:graphicData>
            </a:graphic>
          </wp:anchor>
        </w:drawing>
      </w:r>
    </w:p>
    <w:p w14:paraId="2D8A0D6D" w14:textId="77777777" w:rsidR="00535564" w:rsidRDefault="00535564" w:rsidP="006325A0">
      <w:pPr>
        <w:jc w:val="both"/>
      </w:pPr>
    </w:p>
    <w:p w14:paraId="2D8A0D6E" w14:textId="77777777" w:rsidR="00535564" w:rsidRDefault="00535564" w:rsidP="006325A0">
      <w:pPr>
        <w:jc w:val="both"/>
      </w:pPr>
    </w:p>
    <w:p w14:paraId="2D8A0D6F" w14:textId="77777777" w:rsidR="00535564" w:rsidRDefault="00535564" w:rsidP="006325A0">
      <w:pPr>
        <w:jc w:val="both"/>
      </w:pPr>
    </w:p>
    <w:p w14:paraId="2D8A0D70" w14:textId="77777777" w:rsidR="00535564" w:rsidRDefault="00535564" w:rsidP="006325A0">
      <w:pPr>
        <w:jc w:val="both"/>
      </w:pPr>
    </w:p>
    <w:p w14:paraId="2D8A0D71" w14:textId="77777777" w:rsidR="00535564" w:rsidRPr="00F112A5" w:rsidRDefault="00F112A5" w:rsidP="006325A0">
      <w:pPr>
        <w:jc w:val="both"/>
        <w:rPr>
          <w:sz w:val="16"/>
          <w:szCs w:val="16"/>
        </w:rPr>
      </w:pPr>
      <w:r>
        <w:tab/>
      </w:r>
      <w:r>
        <w:tab/>
      </w:r>
      <w:r>
        <w:tab/>
      </w:r>
      <w:r>
        <w:tab/>
      </w:r>
      <w:r>
        <w:tab/>
      </w:r>
      <w:r>
        <w:tab/>
      </w:r>
      <w:r>
        <w:tab/>
      </w:r>
      <w:r>
        <w:tab/>
      </w:r>
      <w:r>
        <w:tab/>
      </w:r>
    </w:p>
    <w:p w14:paraId="2D8A0D72" w14:textId="77777777" w:rsidR="00F112A5" w:rsidRPr="00F112A5" w:rsidRDefault="00F112A5" w:rsidP="006325A0">
      <w:pPr>
        <w:jc w:val="both"/>
        <w:rPr>
          <w:sz w:val="16"/>
          <w:szCs w:val="16"/>
        </w:rPr>
      </w:pPr>
      <w:r>
        <w:tab/>
      </w:r>
      <w:r>
        <w:tab/>
      </w:r>
      <w:r>
        <w:tab/>
      </w:r>
      <w:r>
        <w:tab/>
      </w:r>
      <w:r>
        <w:tab/>
      </w:r>
      <w:r>
        <w:tab/>
      </w:r>
      <w:r>
        <w:tab/>
      </w:r>
      <w:r>
        <w:tab/>
        <w:t xml:space="preserve">      </w:t>
      </w:r>
      <w:r>
        <w:rPr>
          <w:sz w:val="16"/>
          <w:szCs w:val="16"/>
        </w:rPr>
        <w:t xml:space="preserve">Fig. 6: Leeftijdsverdeling </w:t>
      </w:r>
      <w:r w:rsidR="00236621" w:rsidRPr="00236621">
        <w:rPr>
          <w:i/>
          <w:sz w:val="16"/>
          <w:szCs w:val="16"/>
        </w:rPr>
        <w:t>Ubisoft</w:t>
      </w:r>
      <w:r w:rsidRPr="00F112A5">
        <w:rPr>
          <w:i/>
          <w:sz w:val="16"/>
          <w:szCs w:val="16"/>
        </w:rPr>
        <w:t xml:space="preserve"> Nederland</w:t>
      </w:r>
    </w:p>
    <w:p w14:paraId="2D8A0D73" w14:textId="77777777" w:rsidR="006A0BEF" w:rsidRDefault="006D493A" w:rsidP="006325A0">
      <w:pPr>
        <w:jc w:val="both"/>
      </w:pPr>
      <w:r>
        <w:t>Figuur zes geeft aan dat d</w:t>
      </w:r>
      <w:r w:rsidR="00776467">
        <w:t>e groep in de leeftijd van 18 tot 24 jaar</w:t>
      </w:r>
      <w:r>
        <w:t xml:space="preserve"> </w:t>
      </w:r>
      <w:r w:rsidR="003D3432">
        <w:t>sterk</w:t>
      </w:r>
      <w:r>
        <w:t xml:space="preserve"> is vertegenwoordigd</w:t>
      </w:r>
      <w:r w:rsidR="00776467">
        <w:t xml:space="preserve">. Deze groep, met name mannen, sluit aan op de doelgroepomschrijving van </w:t>
      </w:r>
      <w:r w:rsidR="00236621" w:rsidRPr="00236621">
        <w:rPr>
          <w:i/>
        </w:rPr>
        <w:t>Ubisoft</w:t>
      </w:r>
      <w:r w:rsidR="00776467">
        <w:t xml:space="preserve">. Daarnaast is de groep in leeftijd van 13 tot 17 jaar met </w:t>
      </w:r>
      <w:r w:rsidR="00776467" w:rsidRPr="006A0BEF">
        <w:rPr>
          <w:b/>
        </w:rPr>
        <w:t>19,1%</w:t>
      </w:r>
      <w:r w:rsidR="003D3432">
        <w:t xml:space="preserve"> vertegenwoordigt</w:t>
      </w:r>
      <w:r w:rsidR="00776467">
        <w:t>, met in verhouding meer vrouwelijke volgers ten opzichte van de groep 18 tot 24 jaar.</w:t>
      </w:r>
      <w:r w:rsidR="006A0BEF">
        <w:t xml:space="preserve"> Beide groepen vertegenwoordigen ruim </w:t>
      </w:r>
      <w:r w:rsidR="006A0BEF" w:rsidRPr="002510A0">
        <w:rPr>
          <w:b/>
        </w:rPr>
        <w:t>75,1%</w:t>
      </w:r>
      <w:r w:rsidR="006A0BEF">
        <w:t xml:space="preserve"> van de volgers en </w:t>
      </w:r>
      <w:r w:rsidR="002510A0">
        <w:t>zijn dus de kerngroep.</w:t>
      </w:r>
      <w:r w:rsidR="006A0BEF">
        <w:t xml:space="preserve"> </w:t>
      </w:r>
    </w:p>
    <w:p w14:paraId="2D8A0D74" w14:textId="77777777" w:rsidR="00DD086B" w:rsidRDefault="00DD086B" w:rsidP="00392CEF">
      <w:pPr>
        <w:jc w:val="both"/>
      </w:pPr>
    </w:p>
    <w:p w14:paraId="2D8A0D75" w14:textId="77777777" w:rsidR="00392CEF" w:rsidRDefault="00392CEF" w:rsidP="00392CEF">
      <w:pPr>
        <w:jc w:val="both"/>
      </w:pPr>
      <w:r>
        <w:rPr>
          <w:noProof/>
          <w:lang w:val="en-US"/>
        </w:rPr>
        <w:lastRenderedPageBreak/>
        <w:drawing>
          <wp:anchor distT="0" distB="0" distL="114300" distR="114300" simplePos="0" relativeHeight="251679744" behindDoc="0" locked="0" layoutInCell="1" allowOverlap="1" wp14:anchorId="2D8A0FBB" wp14:editId="2D8A0FBC">
            <wp:simplePos x="0" y="0"/>
            <wp:positionH relativeFrom="column">
              <wp:posOffset>514646</wp:posOffset>
            </wp:positionH>
            <wp:positionV relativeFrom="paragraph">
              <wp:posOffset>677122</wp:posOffset>
            </wp:positionV>
            <wp:extent cx="4827181" cy="1293785"/>
            <wp:effectExtent l="0" t="0" r="0" b="190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7181" cy="1293785"/>
                    </a:xfrm>
                    <a:prstGeom prst="rect">
                      <a:avLst/>
                    </a:prstGeom>
                    <a:noFill/>
                    <a:ln>
                      <a:noFill/>
                    </a:ln>
                  </pic:spPr>
                </pic:pic>
              </a:graphicData>
            </a:graphic>
          </wp:anchor>
        </w:drawing>
      </w:r>
      <w:r>
        <w:t xml:space="preserve">Het bereik per publicatie varieert en toont aan dat niet iedere actie door dezelfde mensen wordt ontvangen of dat de publicatie wordt ontvangen door vrienden van volgers die de pagina nog niet volgen.  </w:t>
      </w:r>
    </w:p>
    <w:p w14:paraId="2D8A0D76" w14:textId="77777777" w:rsidR="00392CEF" w:rsidRDefault="00392CEF" w:rsidP="00392CEF">
      <w:pPr>
        <w:jc w:val="both"/>
      </w:pPr>
    </w:p>
    <w:p w14:paraId="2D8A0D77" w14:textId="77777777" w:rsidR="00392CEF" w:rsidRDefault="00392CEF" w:rsidP="00392CEF">
      <w:pPr>
        <w:jc w:val="both"/>
      </w:pPr>
    </w:p>
    <w:p w14:paraId="2D8A0D78" w14:textId="77777777" w:rsidR="00392CEF" w:rsidRDefault="00392CEF" w:rsidP="00392CEF">
      <w:pPr>
        <w:jc w:val="both"/>
      </w:pPr>
      <w:r>
        <w:t xml:space="preserve"> </w:t>
      </w:r>
    </w:p>
    <w:p w14:paraId="2D8A0D79" w14:textId="77777777" w:rsidR="00392CEF" w:rsidRDefault="00392CEF" w:rsidP="00392CEF">
      <w:pPr>
        <w:jc w:val="both"/>
      </w:pPr>
    </w:p>
    <w:p w14:paraId="2D8A0D7A" w14:textId="77777777" w:rsidR="00F112A5" w:rsidRPr="00F112A5" w:rsidRDefault="006D493A" w:rsidP="006D493A">
      <w:pPr>
        <w:ind w:left="5664"/>
        <w:jc w:val="both"/>
        <w:rPr>
          <w:sz w:val="16"/>
          <w:szCs w:val="16"/>
        </w:rPr>
      </w:pPr>
      <w:r>
        <w:rPr>
          <w:sz w:val="16"/>
          <w:szCs w:val="16"/>
        </w:rPr>
        <w:t xml:space="preserve">           </w:t>
      </w:r>
      <w:r w:rsidR="00F112A5">
        <w:rPr>
          <w:sz w:val="16"/>
          <w:szCs w:val="16"/>
        </w:rPr>
        <w:t>Fig. 7: Leeftijdsverdeling</w:t>
      </w:r>
      <w:r>
        <w:rPr>
          <w:sz w:val="16"/>
          <w:szCs w:val="16"/>
        </w:rPr>
        <w:t xml:space="preserve"> (</w:t>
      </w:r>
      <w:r w:rsidR="00327083">
        <w:rPr>
          <w:sz w:val="16"/>
          <w:szCs w:val="16"/>
        </w:rPr>
        <w:t>potentieel</w:t>
      </w:r>
      <w:r>
        <w:rPr>
          <w:sz w:val="16"/>
          <w:szCs w:val="16"/>
        </w:rPr>
        <w:t>) bereik</w:t>
      </w:r>
      <w:r w:rsidR="00F112A5">
        <w:rPr>
          <w:sz w:val="16"/>
          <w:szCs w:val="16"/>
        </w:rPr>
        <w:t xml:space="preserve"> </w:t>
      </w:r>
    </w:p>
    <w:p w14:paraId="2D8A0D7B" w14:textId="77777777" w:rsidR="00392CEF" w:rsidRDefault="006D493A" w:rsidP="00F86BB2">
      <w:pPr>
        <w:jc w:val="both"/>
      </w:pPr>
      <w:r>
        <w:t>Figuur 7</w:t>
      </w:r>
      <w:r w:rsidR="00392CEF">
        <w:t xml:space="preserve"> geeft aan</w:t>
      </w:r>
      <w:r w:rsidR="003D3432">
        <w:t xml:space="preserve"> hoe</w:t>
      </w:r>
      <w:r w:rsidR="00392CEF">
        <w:t xml:space="preserve"> groot het bereik is van alle publicaties die </w:t>
      </w:r>
      <w:r w:rsidR="00236621" w:rsidRPr="00236621">
        <w:rPr>
          <w:i/>
        </w:rPr>
        <w:t>Ubisoft</w:t>
      </w:r>
      <w:r w:rsidR="00392CEF">
        <w:rPr>
          <w:i/>
        </w:rPr>
        <w:t xml:space="preserve"> Nederland</w:t>
      </w:r>
      <w:r w:rsidR="00392CEF">
        <w:t xml:space="preserve"> via </w:t>
      </w:r>
      <w:r w:rsidR="008B2558">
        <w:t>Facebook</w:t>
      </w:r>
      <w:r w:rsidR="003D3432">
        <w:t xml:space="preserve"> uit</w:t>
      </w:r>
      <w:r w:rsidR="00392CEF">
        <w:t xml:space="preserve">. De totale groep die de publicaties heeft gezien bestaat uit </w:t>
      </w:r>
      <w:r w:rsidR="00392CEF" w:rsidRPr="004E06D1">
        <w:rPr>
          <w:b/>
        </w:rPr>
        <w:t>29.629</w:t>
      </w:r>
      <w:r w:rsidR="003D3432">
        <w:t xml:space="preserve"> personen. Dit betekent</w:t>
      </w:r>
      <w:r w:rsidR="00392CEF">
        <w:t xml:space="preserve"> dat er </w:t>
      </w:r>
      <w:r w:rsidR="00392CEF">
        <w:rPr>
          <w:b/>
        </w:rPr>
        <w:t xml:space="preserve">751 </w:t>
      </w:r>
      <w:r w:rsidR="008B2558">
        <w:t xml:space="preserve">Facebook </w:t>
      </w:r>
      <w:r w:rsidR="00392CEF">
        <w:t xml:space="preserve">gebruikers zijn die de berichten van </w:t>
      </w:r>
      <w:r w:rsidR="00236621" w:rsidRPr="00236621">
        <w:rPr>
          <w:i/>
        </w:rPr>
        <w:t>Ubisoft</w:t>
      </w:r>
      <w:r w:rsidR="00392CEF">
        <w:rPr>
          <w:i/>
        </w:rPr>
        <w:t xml:space="preserve"> Nederland </w:t>
      </w:r>
      <w:r w:rsidR="00392CEF">
        <w:t xml:space="preserve">ziet, maar niet volgt. </w:t>
      </w:r>
    </w:p>
    <w:p w14:paraId="2D8A0D7C" w14:textId="77777777" w:rsidR="0039180F" w:rsidRPr="00F86BB2" w:rsidRDefault="00F86BB2" w:rsidP="00F86BB2">
      <w:pPr>
        <w:jc w:val="both"/>
      </w:pPr>
      <w:r>
        <w:t xml:space="preserve">De volgende grafiek geeft aan hoeveel </w:t>
      </w:r>
      <w:r w:rsidR="008B2558">
        <w:t xml:space="preserve">Facebook </w:t>
      </w:r>
      <w:r>
        <w:t xml:space="preserve">gebruikers verslagen hebben gezien, die door de volgers van </w:t>
      </w:r>
      <w:r w:rsidR="00236621" w:rsidRPr="00236621">
        <w:rPr>
          <w:i/>
        </w:rPr>
        <w:t>Ubisoft</w:t>
      </w:r>
      <w:r>
        <w:rPr>
          <w:i/>
        </w:rPr>
        <w:t xml:space="preserve"> Nederland</w:t>
      </w:r>
      <w:r>
        <w:t xml:space="preserve"> zijn ge</w:t>
      </w:r>
      <w:r w:rsidR="003D3432">
        <w:t>publiceerd. De piek, die plaats</w:t>
      </w:r>
      <w:r>
        <w:t xml:space="preserve"> vond op 6 juni 2012, laat zien dat de huidige volgers van </w:t>
      </w:r>
      <w:r w:rsidR="00236621" w:rsidRPr="00236621">
        <w:rPr>
          <w:i/>
        </w:rPr>
        <w:t>Ubisoft</w:t>
      </w:r>
      <w:r>
        <w:rPr>
          <w:i/>
        </w:rPr>
        <w:t xml:space="preserve"> Nederland </w:t>
      </w:r>
      <w:r>
        <w:t xml:space="preserve">een groot viraal bereik hebben.  </w:t>
      </w:r>
    </w:p>
    <w:p w14:paraId="2D8A0D7D" w14:textId="77777777" w:rsidR="00392CEF" w:rsidRDefault="00F86BB2" w:rsidP="006325A0">
      <w:pPr>
        <w:jc w:val="both"/>
        <w:rPr>
          <w:b/>
        </w:rPr>
      </w:pPr>
      <w:r>
        <w:rPr>
          <w:b/>
          <w:noProof/>
          <w:lang w:val="en-US"/>
        </w:rPr>
        <w:drawing>
          <wp:anchor distT="0" distB="0" distL="114300" distR="114300" simplePos="0" relativeHeight="251680768" behindDoc="0" locked="0" layoutInCell="1" allowOverlap="1" wp14:anchorId="2D8A0FBD" wp14:editId="2D8A0FBE">
            <wp:simplePos x="0" y="0"/>
            <wp:positionH relativeFrom="column">
              <wp:posOffset>1157606</wp:posOffset>
            </wp:positionH>
            <wp:positionV relativeFrom="paragraph">
              <wp:posOffset>31750</wp:posOffset>
            </wp:positionV>
            <wp:extent cx="3276600" cy="1854047"/>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6600" cy="1854047"/>
                    </a:xfrm>
                    <a:prstGeom prst="rect">
                      <a:avLst/>
                    </a:prstGeom>
                    <a:noFill/>
                    <a:ln>
                      <a:noFill/>
                    </a:ln>
                  </pic:spPr>
                </pic:pic>
              </a:graphicData>
            </a:graphic>
          </wp:anchor>
        </w:drawing>
      </w:r>
    </w:p>
    <w:p w14:paraId="2D8A0D7E" w14:textId="77777777" w:rsidR="00392CEF" w:rsidRDefault="00392CEF" w:rsidP="00F86BB2">
      <w:pPr>
        <w:jc w:val="center"/>
        <w:rPr>
          <w:b/>
        </w:rPr>
      </w:pPr>
    </w:p>
    <w:p w14:paraId="2D8A0D7F" w14:textId="77777777" w:rsidR="00392CEF" w:rsidRDefault="00392CEF" w:rsidP="006325A0">
      <w:pPr>
        <w:jc w:val="both"/>
        <w:rPr>
          <w:b/>
        </w:rPr>
      </w:pPr>
    </w:p>
    <w:p w14:paraId="2D8A0D80" w14:textId="77777777" w:rsidR="00F86BB2" w:rsidRDefault="00F86BB2" w:rsidP="006325A0">
      <w:pPr>
        <w:jc w:val="both"/>
        <w:rPr>
          <w:b/>
        </w:rPr>
      </w:pPr>
    </w:p>
    <w:p w14:paraId="2D8A0D81" w14:textId="77777777" w:rsidR="00F86BB2" w:rsidRDefault="00F86BB2" w:rsidP="006325A0">
      <w:pPr>
        <w:jc w:val="both"/>
        <w:rPr>
          <w:b/>
        </w:rPr>
      </w:pPr>
    </w:p>
    <w:p w14:paraId="2D8A0D82" w14:textId="77777777" w:rsidR="00F86BB2" w:rsidRDefault="00F86BB2" w:rsidP="006325A0">
      <w:pPr>
        <w:jc w:val="both"/>
        <w:rPr>
          <w:b/>
        </w:rPr>
      </w:pPr>
    </w:p>
    <w:p w14:paraId="2D8A0D83" w14:textId="77777777" w:rsidR="00F86BB2" w:rsidRPr="006D493A" w:rsidRDefault="006D493A" w:rsidP="006325A0">
      <w:pPr>
        <w:jc w:val="both"/>
        <w:rPr>
          <w:b/>
          <w:sz w:val="16"/>
          <w:szCs w:val="16"/>
        </w:rPr>
      </w:pPr>
      <w:r>
        <w:rPr>
          <w:b/>
        </w:rPr>
        <w:tab/>
      </w:r>
      <w:r>
        <w:rPr>
          <w:b/>
        </w:rPr>
        <w:tab/>
      </w:r>
      <w:r>
        <w:rPr>
          <w:b/>
        </w:rPr>
        <w:tab/>
      </w:r>
      <w:r>
        <w:rPr>
          <w:b/>
        </w:rPr>
        <w:tab/>
      </w:r>
      <w:r>
        <w:rPr>
          <w:b/>
        </w:rPr>
        <w:tab/>
      </w:r>
      <w:r>
        <w:rPr>
          <w:b/>
        </w:rPr>
        <w:tab/>
      </w:r>
      <w:r>
        <w:rPr>
          <w:b/>
        </w:rPr>
        <w:tab/>
      </w:r>
      <w:r>
        <w:rPr>
          <w:b/>
        </w:rPr>
        <w:tab/>
      </w:r>
      <w:r>
        <w:rPr>
          <w:b/>
          <w:sz w:val="16"/>
          <w:szCs w:val="16"/>
        </w:rPr>
        <w:t xml:space="preserve">Fig. 8: Moment opname van virale waarde  </w:t>
      </w:r>
    </w:p>
    <w:p w14:paraId="2D8A0D84" w14:textId="77777777" w:rsidR="00535564" w:rsidRPr="00C73E3B" w:rsidRDefault="002510A0" w:rsidP="006325A0">
      <w:pPr>
        <w:jc w:val="both"/>
        <w:rPr>
          <w:b/>
          <w:sz w:val="24"/>
          <w:szCs w:val="24"/>
        </w:rPr>
      </w:pPr>
      <w:r w:rsidRPr="00C73E3B">
        <w:rPr>
          <w:b/>
          <w:sz w:val="24"/>
          <w:szCs w:val="24"/>
        </w:rPr>
        <w:t>4.1.2: Deelvraag;</w:t>
      </w:r>
      <w:r w:rsidRPr="00C73E3B">
        <w:rPr>
          <w:b/>
          <w:sz w:val="24"/>
          <w:szCs w:val="24"/>
        </w:rPr>
        <w:tab/>
        <w:t>Welke activiteiten vinden er plaats?</w:t>
      </w:r>
    </w:p>
    <w:p w14:paraId="2D8A0D85" w14:textId="77777777" w:rsidR="00CC21A8" w:rsidRDefault="00236621" w:rsidP="006325A0">
      <w:pPr>
        <w:jc w:val="both"/>
      </w:pPr>
      <w:r w:rsidRPr="00236621">
        <w:rPr>
          <w:i/>
        </w:rPr>
        <w:t>Ubisoft</w:t>
      </w:r>
      <w:r w:rsidR="00CC21A8" w:rsidRPr="00F86BB2">
        <w:rPr>
          <w:i/>
        </w:rPr>
        <w:t xml:space="preserve"> Nederland</w:t>
      </w:r>
      <w:r w:rsidR="00CC21A8">
        <w:t xml:space="preserve"> zet </w:t>
      </w:r>
      <w:r w:rsidR="008B2558">
        <w:t>Facebook</w:t>
      </w:r>
      <w:r w:rsidR="00F205BC">
        <w:t xml:space="preserve"> in als hoofdmedium binnen hun Social M</w:t>
      </w:r>
      <w:r w:rsidR="00CC21A8">
        <w:t>edia strategie. De inz</w:t>
      </w:r>
      <w:r w:rsidR="00F205BC">
        <w:t>et hiervan uit zich in een brede inzet</w:t>
      </w:r>
      <w:r w:rsidR="00CC21A8">
        <w:t xml:space="preserve"> </w:t>
      </w:r>
      <w:r w:rsidR="00F205BC">
        <w:t xml:space="preserve">van </w:t>
      </w:r>
      <w:r w:rsidR="00CC21A8">
        <w:t>activiteiten die zowel product als merk gerelateerd zijn. Voorbeelden van product gerichte activiteiten zijn:</w:t>
      </w:r>
    </w:p>
    <w:p w14:paraId="2D8A0D86" w14:textId="77777777" w:rsidR="00CC21A8" w:rsidRDefault="00CC21A8" w:rsidP="00CC21A8">
      <w:pPr>
        <w:pStyle w:val="Lijstalinea"/>
        <w:numPr>
          <w:ilvl w:val="0"/>
          <w:numId w:val="3"/>
        </w:numPr>
        <w:jc w:val="both"/>
      </w:pPr>
      <w:r>
        <w:t>Content verspreiding (trailers, screenshots, artwork, websites, informatie)</w:t>
      </w:r>
    </w:p>
    <w:p w14:paraId="2D8A0D87" w14:textId="77777777" w:rsidR="00CC21A8" w:rsidRDefault="00CC21A8" w:rsidP="00CC21A8">
      <w:pPr>
        <w:pStyle w:val="Lijstalinea"/>
        <w:numPr>
          <w:ilvl w:val="0"/>
          <w:numId w:val="3"/>
        </w:numPr>
        <w:jc w:val="both"/>
      </w:pPr>
      <w:r>
        <w:t>Polls</w:t>
      </w:r>
    </w:p>
    <w:p w14:paraId="2D8A0D88" w14:textId="77777777" w:rsidR="00CC21A8" w:rsidRDefault="00CC21A8" w:rsidP="00CC21A8">
      <w:pPr>
        <w:pStyle w:val="Lijstalinea"/>
        <w:numPr>
          <w:ilvl w:val="0"/>
          <w:numId w:val="3"/>
        </w:numPr>
        <w:jc w:val="both"/>
      </w:pPr>
      <w:r>
        <w:t>Product gerelateerde prijsvragen</w:t>
      </w:r>
    </w:p>
    <w:p w14:paraId="2D8A0D89" w14:textId="77777777" w:rsidR="00C90F42" w:rsidRDefault="00C90F42" w:rsidP="006325A0">
      <w:pPr>
        <w:jc w:val="both"/>
      </w:pPr>
      <w:r>
        <w:t xml:space="preserve">Merk gerelateerde publicaties zijn persoonlijk, verkennend of informatief en maken de inzet van </w:t>
      </w:r>
      <w:r w:rsidR="008B2558">
        <w:t>Facebook</w:t>
      </w:r>
      <w:r>
        <w:t xml:space="preserve"> menselijk</w:t>
      </w:r>
      <w:r w:rsidR="00F205BC">
        <w:t>, bereikbaar en transparant</w:t>
      </w:r>
      <w:r>
        <w:t xml:space="preserve">. Deze berichten zijn in de meeste gevallen exclusief voor </w:t>
      </w:r>
      <w:r w:rsidR="008B2558">
        <w:t>Facebook</w:t>
      </w:r>
      <w:r>
        <w:t xml:space="preserve"> en worden tot op heden nog niet via andere sociale media gepubliceerd.</w:t>
      </w:r>
      <w:r w:rsidR="00F86BB2">
        <w:t xml:space="preserve"> </w:t>
      </w:r>
    </w:p>
    <w:p w14:paraId="2D8A0D8A" w14:textId="77777777" w:rsidR="00B84A06" w:rsidRDefault="00F205BC" w:rsidP="005D31B8">
      <w:pPr>
        <w:jc w:val="both"/>
      </w:pPr>
      <w:r>
        <w:t>Per activiteit word</w:t>
      </w:r>
      <w:r w:rsidR="00DE7683">
        <w:t>t</w:t>
      </w:r>
      <w:r w:rsidR="00F86BB2">
        <w:t xml:space="preserve"> aangetoond</w:t>
      </w:r>
      <w:r w:rsidR="00C505B6">
        <w:t xml:space="preserve"> hoe groot het bereik is van de publicatie, hoeveel personen er daadwerkelijk bij betrokken zijn, hoeveel personen hier op gere</w:t>
      </w:r>
      <w:r>
        <w:t>a</w:t>
      </w:r>
      <w:r w:rsidR="00C505B6">
        <w:t xml:space="preserve">geerd hebben en hoe vaak de </w:t>
      </w:r>
      <w:r w:rsidR="00C505B6">
        <w:lastRenderedPageBreak/>
        <w:t>publicatie is gedeeld. Deze kwantitatieve informatie varieert sterk, en toont aan welke publicaties populair zijn</w:t>
      </w:r>
      <w:r w:rsidR="00444014">
        <w:t xml:space="preserve"> en virale waarde bevatten.</w:t>
      </w:r>
      <w:r w:rsidR="005D31B8">
        <w:t xml:space="preserve"> Participerende publicaties, bijvoorbeeld een poll, hebben een hoge virale waarde vanwege de deelname van de volgers. Het is een goede tool om product gerelateerde informatie te krijgen van de doelgroep, maar het geeft ook de mate van viraliteit van je volgers</w:t>
      </w:r>
      <w:r w:rsidR="00B84A06">
        <w:t xml:space="preserve"> aan.</w:t>
      </w:r>
      <w:r w:rsidR="00DC72A8">
        <w:t xml:space="preserve"> </w:t>
      </w:r>
    </w:p>
    <w:p w14:paraId="2D8A0D8B" w14:textId="77777777" w:rsidR="00986AA3" w:rsidRPr="00C73E3B" w:rsidRDefault="00986AA3" w:rsidP="00986AA3">
      <w:pPr>
        <w:jc w:val="both"/>
        <w:rPr>
          <w:sz w:val="24"/>
          <w:szCs w:val="24"/>
        </w:rPr>
      </w:pPr>
      <w:r>
        <w:rPr>
          <w:b/>
          <w:sz w:val="24"/>
          <w:szCs w:val="24"/>
        </w:rPr>
        <w:t>4.1.3</w:t>
      </w:r>
      <w:r w:rsidRPr="00C73E3B">
        <w:rPr>
          <w:b/>
          <w:sz w:val="24"/>
          <w:szCs w:val="24"/>
        </w:rPr>
        <w:t xml:space="preserve">: Huidige implementatie van </w:t>
      </w:r>
      <w:r w:rsidR="008B2558">
        <w:rPr>
          <w:b/>
          <w:sz w:val="24"/>
          <w:szCs w:val="24"/>
        </w:rPr>
        <w:t>Facebook</w:t>
      </w:r>
      <w:r>
        <w:rPr>
          <w:b/>
          <w:sz w:val="24"/>
          <w:szCs w:val="24"/>
        </w:rPr>
        <w:t xml:space="preserve"> als marketinginstrument</w:t>
      </w:r>
      <w:r w:rsidRPr="00C73E3B">
        <w:rPr>
          <w:sz w:val="24"/>
          <w:szCs w:val="24"/>
        </w:rPr>
        <w:t xml:space="preserve"> </w:t>
      </w:r>
    </w:p>
    <w:p w14:paraId="2D8A0D8C" w14:textId="77777777" w:rsidR="00986AA3" w:rsidRDefault="00236621" w:rsidP="00986AA3">
      <w:pPr>
        <w:jc w:val="both"/>
      </w:pPr>
      <w:r w:rsidRPr="00236621">
        <w:rPr>
          <w:i/>
        </w:rPr>
        <w:t>Ubisoft</w:t>
      </w:r>
      <w:r w:rsidR="00986AA3">
        <w:rPr>
          <w:i/>
        </w:rPr>
        <w:t xml:space="preserve"> Nederland </w:t>
      </w:r>
      <w:r w:rsidR="00986AA3">
        <w:t xml:space="preserve">zet </w:t>
      </w:r>
      <w:r w:rsidR="008B2558">
        <w:t>Facebook</w:t>
      </w:r>
      <w:r w:rsidR="00986AA3">
        <w:t xml:space="preserve"> op verschillende niveaus in. Er wordt op grote schaal content gedeeld die gericht is op de doelgroep met een ac</w:t>
      </w:r>
      <w:r w:rsidR="00F205BC">
        <w:t>tieve inzet tot directe (klant)</w:t>
      </w:r>
      <w:r w:rsidR="00986AA3">
        <w:t xml:space="preserve">communicatie. Daarnaast stelt </w:t>
      </w:r>
      <w:r w:rsidRPr="00236621">
        <w:rPr>
          <w:i/>
        </w:rPr>
        <w:t>Ubisoft</w:t>
      </w:r>
      <w:r w:rsidR="00986AA3">
        <w:rPr>
          <w:i/>
        </w:rPr>
        <w:t xml:space="preserve"> Nederland</w:t>
      </w:r>
      <w:r w:rsidR="00986AA3">
        <w:t xml:space="preserve"> zich transparant en bereikbaar op met als gevolg dat het aantal volgers graag interactie heeft met het bedrijf via </w:t>
      </w:r>
      <w:r w:rsidR="008B2558">
        <w:t>Facebook</w:t>
      </w:r>
      <w:r w:rsidR="00986AA3">
        <w:t>. Dit blijkt uit de statistieken die betrekking hebben op viraliteit en betrokken gebruikers.</w:t>
      </w:r>
      <w:r w:rsidR="00986AA3">
        <w:rPr>
          <w:rStyle w:val="Voetnootmarkering"/>
        </w:rPr>
        <w:footnoteReference w:id="22"/>
      </w:r>
    </w:p>
    <w:p w14:paraId="2D8A0D8D" w14:textId="77777777" w:rsidR="00986AA3" w:rsidRDefault="00F205BC" w:rsidP="00986AA3">
      <w:pPr>
        <w:jc w:val="both"/>
      </w:pPr>
      <w:r>
        <w:t>Verder, zoals al gesteld word</w:t>
      </w:r>
      <w:r w:rsidR="00DE7683">
        <w:t>t</w:t>
      </w:r>
      <w:r w:rsidR="00986AA3">
        <w:t xml:space="preserve"> in de inleiding van dit hoofdstuk, zet </w:t>
      </w:r>
      <w:r w:rsidR="00236621" w:rsidRPr="00236621">
        <w:rPr>
          <w:i/>
        </w:rPr>
        <w:t>Ubisoft</w:t>
      </w:r>
      <w:r w:rsidR="00986AA3">
        <w:rPr>
          <w:i/>
        </w:rPr>
        <w:t xml:space="preserve"> Nederland </w:t>
      </w:r>
      <w:r w:rsidR="008B2558">
        <w:t>Facebook</w:t>
      </w:r>
      <w:r w:rsidR="00986AA3">
        <w:t xml:space="preserve"> in als overkoepeld medium voor alle Social Media activiteiten. Hierdoor creëert </w:t>
      </w:r>
      <w:r w:rsidR="00236621" w:rsidRPr="00236621">
        <w:rPr>
          <w:i/>
        </w:rPr>
        <w:t>Ubisoft</w:t>
      </w:r>
      <w:r w:rsidR="00986AA3">
        <w:rPr>
          <w:i/>
        </w:rPr>
        <w:t xml:space="preserve"> Nederland </w:t>
      </w:r>
      <w:r w:rsidR="00986AA3">
        <w:t xml:space="preserve">zijn eigen community en beheerd deze zelfstandig. </w:t>
      </w:r>
    </w:p>
    <w:p w14:paraId="2D8A0D8E" w14:textId="77777777" w:rsidR="00986AA3" w:rsidRPr="004F32F8" w:rsidRDefault="00236621" w:rsidP="00986AA3">
      <w:pPr>
        <w:jc w:val="both"/>
      </w:pPr>
      <w:r w:rsidRPr="00236621">
        <w:rPr>
          <w:i/>
        </w:rPr>
        <w:t>Ubisoft</w:t>
      </w:r>
      <w:r w:rsidR="00986AA3">
        <w:rPr>
          <w:i/>
        </w:rPr>
        <w:t xml:space="preserve"> Nederland</w:t>
      </w:r>
      <w:r w:rsidR="00986AA3">
        <w:t xml:space="preserve"> zet </w:t>
      </w:r>
      <w:r w:rsidR="008B2558">
        <w:t>Facebook</w:t>
      </w:r>
      <w:r w:rsidR="00986AA3">
        <w:t xml:space="preserve"> in als marketingstrategisch instrument, met de focus op doelgroep clustering en klant</w:t>
      </w:r>
      <w:r w:rsidR="00DE7683">
        <w:t>communicatie. Om deze doelgroep clustering</w:t>
      </w:r>
      <w:r w:rsidR="00986AA3">
        <w:t xml:space="preserve"> te realiseren voeren zij activiteiten uit, genoemd in</w:t>
      </w:r>
      <w:r w:rsidR="00DD086B">
        <w:t xml:space="preserve"> paragraaf</w:t>
      </w:r>
      <w:r w:rsidR="00986AA3">
        <w:t xml:space="preserve"> </w:t>
      </w:r>
      <w:r w:rsidR="00986AA3">
        <w:rPr>
          <w:b/>
        </w:rPr>
        <w:t>4.1.2</w:t>
      </w:r>
      <w:r w:rsidR="00986AA3">
        <w:t xml:space="preserve">, maar koppelt hier niet een concreet benoemde strategie aan.   </w:t>
      </w:r>
    </w:p>
    <w:p w14:paraId="2D8A0D8F" w14:textId="77777777" w:rsidR="00DC72A8" w:rsidRPr="00C73E3B" w:rsidRDefault="00986AA3" w:rsidP="00DC72A8">
      <w:pPr>
        <w:jc w:val="both"/>
        <w:rPr>
          <w:b/>
          <w:sz w:val="24"/>
          <w:szCs w:val="24"/>
        </w:rPr>
      </w:pPr>
      <w:r>
        <w:rPr>
          <w:b/>
          <w:sz w:val="24"/>
          <w:szCs w:val="24"/>
        </w:rPr>
        <w:t>4.1.4</w:t>
      </w:r>
      <w:r w:rsidR="00B84A06" w:rsidRPr="00C73E3B">
        <w:rPr>
          <w:b/>
          <w:sz w:val="24"/>
          <w:szCs w:val="24"/>
        </w:rPr>
        <w:t>: Deelvraag;</w:t>
      </w:r>
      <w:r w:rsidR="00B84A06" w:rsidRPr="00C73E3B">
        <w:rPr>
          <w:b/>
          <w:sz w:val="24"/>
          <w:szCs w:val="24"/>
        </w:rPr>
        <w:tab/>
        <w:t>Welke trends op marketing niveau</w:t>
      </w:r>
      <w:r w:rsidR="00DC72A8" w:rsidRPr="00C73E3B">
        <w:rPr>
          <w:b/>
          <w:sz w:val="24"/>
          <w:szCs w:val="24"/>
        </w:rPr>
        <w:t xml:space="preserve"> zijn</w:t>
      </w:r>
      <w:r w:rsidR="00B84A06" w:rsidRPr="00C73E3B">
        <w:rPr>
          <w:b/>
          <w:sz w:val="24"/>
          <w:szCs w:val="24"/>
        </w:rPr>
        <w:t xml:space="preserve"> van toepassing?</w:t>
      </w:r>
    </w:p>
    <w:p w14:paraId="2D8A0D90" w14:textId="77777777" w:rsidR="006B2B8A" w:rsidRDefault="004C06EC" w:rsidP="00DC72A8">
      <w:pPr>
        <w:jc w:val="both"/>
      </w:pPr>
      <w:r>
        <w:t>Steeds meer bedrijven nemen Social Media serieus, met als gevolg dat er trends ontstaan die op marketingniveau worden toegepast. Het persoonlijke aspect van Social Media maak een organ</w:t>
      </w:r>
      <w:r w:rsidR="00402A4C">
        <w:t xml:space="preserve">isatie menselijk en bereikbaar, waardoor volgers/consumenten een direct aanspreek punt hebben waar zij terecht kunnen.  </w:t>
      </w:r>
    </w:p>
    <w:p w14:paraId="2D8A0D91" w14:textId="77777777" w:rsidR="006B2B8A" w:rsidRPr="00EF1B66" w:rsidRDefault="006B2B8A" w:rsidP="006B2B8A">
      <w:pPr>
        <w:pStyle w:val="Lijstalinea"/>
        <w:numPr>
          <w:ilvl w:val="0"/>
          <w:numId w:val="3"/>
        </w:numPr>
        <w:jc w:val="both"/>
        <w:rPr>
          <w:b/>
        </w:rPr>
      </w:pPr>
      <w:r w:rsidRPr="00EF1B66">
        <w:rPr>
          <w:b/>
        </w:rPr>
        <w:t xml:space="preserve">Toevoeging van ‘Time-Line’ layout </w:t>
      </w:r>
    </w:p>
    <w:p w14:paraId="2D8A0D92" w14:textId="77777777" w:rsidR="006B2B8A" w:rsidRDefault="006B2B8A" w:rsidP="00DC72A8">
      <w:pPr>
        <w:jc w:val="both"/>
      </w:pPr>
      <w:r>
        <w:t xml:space="preserve">Deze verandering vond in 2011 plaats, en veranderde het gebruik van </w:t>
      </w:r>
      <w:r w:rsidR="008B2558">
        <w:t>Facebook</w:t>
      </w:r>
      <w:r>
        <w:t xml:space="preserve"> door zowel individuele gebruikers als bedrijven. De zogeheten ‘Time-Line’ layout maak het mogelijk om de profielpagina persoonlijker te maken. Themafoto’s, publicatie indeling en statistieken zijn enkele functionaliteiten die zijn toegevoegd die op marketingniveau ingezet worden.</w:t>
      </w:r>
      <w:r w:rsidR="00383B70">
        <w:t xml:space="preserve"> </w:t>
      </w:r>
      <w:r>
        <w:t xml:space="preserve"> </w:t>
      </w:r>
    </w:p>
    <w:p w14:paraId="2D8A0D93" w14:textId="77777777" w:rsidR="004C06EC" w:rsidRPr="00EF1B66" w:rsidRDefault="004C06EC" w:rsidP="004C06EC">
      <w:pPr>
        <w:pStyle w:val="Lijstalinea"/>
        <w:numPr>
          <w:ilvl w:val="0"/>
          <w:numId w:val="3"/>
        </w:numPr>
        <w:jc w:val="both"/>
        <w:rPr>
          <w:b/>
        </w:rPr>
      </w:pPr>
      <w:r w:rsidRPr="00EF1B66">
        <w:rPr>
          <w:b/>
        </w:rPr>
        <w:t>Actuele klantenservice</w:t>
      </w:r>
    </w:p>
    <w:p w14:paraId="2D8A0D94" w14:textId="77777777" w:rsidR="00CB757E" w:rsidRPr="00AE39CB" w:rsidRDefault="004C06EC" w:rsidP="00AE39CB">
      <w:pPr>
        <w:jc w:val="both"/>
      </w:pPr>
      <w:r>
        <w:t>Een trend die zich in een hoge frequentie verspreidt is de toepassing van klantenservice activiteiten met behulp van Social Media.</w:t>
      </w:r>
      <w:r w:rsidR="00402A4C">
        <w:rPr>
          <w:rStyle w:val="Voetnootmarkering"/>
        </w:rPr>
        <w:footnoteReference w:id="23"/>
      </w:r>
      <w:r>
        <w:t xml:space="preserve"> Doormiddel van directe</w:t>
      </w:r>
      <w:r w:rsidR="00F205BC">
        <w:t xml:space="preserve"> (privé)</w:t>
      </w:r>
      <w:r w:rsidR="006B2B8A">
        <w:t>berichten kunnen volger</w:t>
      </w:r>
      <w:r>
        <w:t>s contact zoeken met de organisatie en vragen stellen over een bepaald onderwerp.</w:t>
      </w:r>
      <w:r w:rsidR="00383B70">
        <w:t xml:space="preserve"> Naast </w:t>
      </w:r>
      <w:r w:rsidR="008B2558">
        <w:t>Facebook</w:t>
      </w:r>
      <w:r w:rsidR="00383B70">
        <w:t xml:space="preserve"> wordt Twitter in de meeste gevallen inzet als communicatiemedium.</w:t>
      </w:r>
    </w:p>
    <w:p w14:paraId="2D8A0D95" w14:textId="77777777" w:rsidR="005E36F2" w:rsidRPr="00EF1B66" w:rsidRDefault="00024504" w:rsidP="005E36F2">
      <w:pPr>
        <w:pStyle w:val="Lijstalinea"/>
        <w:numPr>
          <w:ilvl w:val="0"/>
          <w:numId w:val="3"/>
        </w:numPr>
        <w:jc w:val="both"/>
        <w:rPr>
          <w:b/>
        </w:rPr>
      </w:pPr>
      <w:r w:rsidRPr="00EF1B66">
        <w:rPr>
          <w:b/>
        </w:rPr>
        <w:t xml:space="preserve">Externe management tools </w:t>
      </w:r>
    </w:p>
    <w:p w14:paraId="2D8A0D96" w14:textId="77777777" w:rsidR="00383B70" w:rsidRDefault="006B2B8A" w:rsidP="006B2B8A">
      <w:pPr>
        <w:jc w:val="both"/>
      </w:pPr>
      <w:r>
        <w:t xml:space="preserve">De enorme groei van </w:t>
      </w:r>
      <w:r w:rsidR="008B2558">
        <w:t>Facebook</w:t>
      </w:r>
      <w:r>
        <w:t xml:space="preserve"> heeft een geheel nieuwe markt in werking gezet. Zo zijn er tal van bedrijven die je als organisatie kunt inschakelen</w:t>
      </w:r>
      <w:r w:rsidR="00383B70">
        <w:t xml:space="preserve"> om </w:t>
      </w:r>
      <w:r w:rsidR="008B2558">
        <w:t>Facebook</w:t>
      </w:r>
      <w:r w:rsidR="00383B70">
        <w:t xml:space="preserve"> in te zetten als marketingplatform. </w:t>
      </w:r>
      <w:r w:rsidR="00383B70">
        <w:lastRenderedPageBreak/>
        <w:t xml:space="preserve">Deze bedrijven bieden </w:t>
      </w:r>
      <w:r w:rsidR="00B05D99">
        <w:t>diensten aan op het gebeid van f</w:t>
      </w:r>
      <w:r w:rsidR="00383B70">
        <w:t>anpagina beheer en Apps, adverteren, community management, commerce activiteiten en analytics. Bedrijven die dit soort diensten aanbieden zijn:</w:t>
      </w:r>
    </w:p>
    <w:p w14:paraId="2D8A0D97" w14:textId="77777777" w:rsidR="00383B70" w:rsidRPr="00C73E3B" w:rsidRDefault="00383B70" w:rsidP="00383B70">
      <w:pPr>
        <w:pStyle w:val="Lijstalinea"/>
        <w:numPr>
          <w:ilvl w:val="1"/>
          <w:numId w:val="3"/>
        </w:numPr>
        <w:jc w:val="both"/>
        <w:rPr>
          <w:lang w:val="en-US"/>
        </w:rPr>
      </w:pPr>
      <w:r w:rsidRPr="00383B70">
        <w:rPr>
          <w:lang w:val="en-US"/>
        </w:rPr>
        <w:t>A Friend of Mine</w:t>
      </w:r>
      <w:r>
        <w:rPr>
          <w:lang w:val="en-US"/>
        </w:rPr>
        <w:t xml:space="preserve"> (NL)</w:t>
      </w:r>
      <w:r w:rsidRPr="00383B70">
        <w:rPr>
          <w:lang w:val="en-US"/>
        </w:rPr>
        <w:tab/>
      </w:r>
      <w:hyperlink r:id="rId30" w:history="1">
        <w:r w:rsidRPr="00383B70">
          <w:rPr>
            <w:rStyle w:val="Hyperlink"/>
            <w:lang w:val="en-US"/>
          </w:rPr>
          <w:t>http://www.afriendofmine.nl/</w:t>
        </w:r>
      </w:hyperlink>
    </w:p>
    <w:p w14:paraId="2D8A0D98" w14:textId="77777777" w:rsidR="00C73E3B" w:rsidRPr="00383B70" w:rsidRDefault="00C73E3B" w:rsidP="00383B70">
      <w:pPr>
        <w:pStyle w:val="Lijstalinea"/>
        <w:numPr>
          <w:ilvl w:val="1"/>
          <w:numId w:val="3"/>
        </w:numPr>
        <w:jc w:val="both"/>
        <w:rPr>
          <w:lang w:val="en-US"/>
        </w:rPr>
      </w:pPr>
      <w:r>
        <w:rPr>
          <w:lang w:val="en-US"/>
        </w:rPr>
        <w:t>Social Drums (NL)</w:t>
      </w:r>
      <w:r>
        <w:rPr>
          <w:lang w:val="en-US"/>
        </w:rPr>
        <w:tab/>
      </w:r>
      <w:hyperlink r:id="rId31" w:history="1">
        <w:r w:rsidRPr="00C73E3B">
          <w:rPr>
            <w:rStyle w:val="Hyperlink"/>
            <w:lang w:val="en-US"/>
          </w:rPr>
          <w:t>http://www.socialdrums.com/</w:t>
        </w:r>
      </w:hyperlink>
    </w:p>
    <w:p w14:paraId="2D8A0D99" w14:textId="77777777" w:rsidR="00F205BC" w:rsidRPr="00F205BC" w:rsidRDefault="00383B70" w:rsidP="00383B70">
      <w:pPr>
        <w:pStyle w:val="Lijstalinea"/>
        <w:numPr>
          <w:ilvl w:val="1"/>
          <w:numId w:val="3"/>
        </w:numPr>
        <w:jc w:val="both"/>
        <w:rPr>
          <w:lang w:val="en-US"/>
        </w:rPr>
      </w:pPr>
      <w:r w:rsidRPr="00383B70">
        <w:rPr>
          <w:lang w:val="en-US"/>
        </w:rPr>
        <w:t>Wildfire (Global)</w:t>
      </w:r>
      <w:r w:rsidRPr="00383B70">
        <w:rPr>
          <w:lang w:val="en-US"/>
        </w:rPr>
        <w:tab/>
      </w:r>
      <w:hyperlink r:id="rId32" w:history="1">
        <w:r w:rsidRPr="00383B70">
          <w:rPr>
            <w:rStyle w:val="Hyperlink"/>
            <w:lang w:val="en-US"/>
          </w:rPr>
          <w:t>http://www.wildfireapp.com</w:t>
        </w:r>
      </w:hyperlink>
    </w:p>
    <w:p w14:paraId="2D8A0D9A" w14:textId="77777777" w:rsidR="00C02934" w:rsidRPr="00F205BC" w:rsidRDefault="002242E3" w:rsidP="006C61B7">
      <w:pPr>
        <w:pStyle w:val="Geenafstand"/>
        <w:rPr>
          <w:lang w:val="en-US"/>
        </w:rPr>
      </w:pPr>
      <w:r>
        <w:rPr>
          <w:noProof/>
          <w:lang w:val="en-US"/>
        </w:rPr>
        <w:drawing>
          <wp:anchor distT="0" distB="0" distL="114300" distR="114300" simplePos="0" relativeHeight="251681792" behindDoc="0" locked="0" layoutInCell="1" allowOverlap="1" wp14:anchorId="2D8A0FBF" wp14:editId="2D8A0FC0">
            <wp:simplePos x="0" y="0"/>
            <wp:positionH relativeFrom="column">
              <wp:posOffset>5299945</wp:posOffset>
            </wp:positionH>
            <wp:positionV relativeFrom="paragraph">
              <wp:posOffset>171449</wp:posOffset>
            </wp:positionV>
            <wp:extent cx="496335" cy="485775"/>
            <wp:effectExtent l="0" t="0" r="0" b="0"/>
            <wp:wrapNone/>
            <wp:docPr id="61" name="Afbeelding 61" descr="http://www.protips.nl/wp-content/uploads/2010/11/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tips.nl/wp-content/uploads/2010/11/Twitter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335" cy="485775"/>
                    </a:xfrm>
                    <a:prstGeom prst="rect">
                      <a:avLst/>
                    </a:prstGeom>
                    <a:noFill/>
                    <a:ln>
                      <a:noFill/>
                    </a:ln>
                  </pic:spPr>
                </pic:pic>
              </a:graphicData>
            </a:graphic>
          </wp:anchor>
        </w:drawing>
      </w:r>
      <w:r w:rsidR="004E2FDB">
        <w:pict w14:anchorId="2D8A0FC1">
          <v:rect id="_x0000_i1036" style="width:0;height:1.5pt" o:hralign="center" o:hrstd="t" o:hr="t" fillcolor="#a0a0a0" stroked="f"/>
        </w:pict>
      </w:r>
    </w:p>
    <w:p w14:paraId="2D8A0D9B" w14:textId="77777777" w:rsidR="00B05D99" w:rsidRPr="00206AA2" w:rsidRDefault="001E563C" w:rsidP="00383B70">
      <w:pPr>
        <w:jc w:val="both"/>
        <w:rPr>
          <w:lang w:val="en-US"/>
        </w:rPr>
      </w:pPr>
      <w:r>
        <w:rPr>
          <w:b/>
          <w:sz w:val="24"/>
          <w:szCs w:val="24"/>
          <w:lang w:val="en-US"/>
        </w:rPr>
        <w:t>4.2</w:t>
      </w:r>
      <w:r w:rsidR="002242E3" w:rsidRPr="002242E3">
        <w:rPr>
          <w:b/>
          <w:sz w:val="24"/>
          <w:szCs w:val="24"/>
          <w:lang w:val="en-US"/>
        </w:rPr>
        <w:t>: Twitter</w:t>
      </w:r>
      <w:r w:rsidR="00162AE3" w:rsidRPr="002242E3">
        <w:rPr>
          <w:lang w:val="en-US"/>
        </w:rPr>
        <w:t xml:space="preserve">  </w:t>
      </w:r>
      <w:r w:rsidR="00B05D99" w:rsidRPr="002242E3">
        <w:rPr>
          <w:lang w:val="en-US"/>
        </w:rPr>
        <w:t xml:space="preserve"> </w:t>
      </w:r>
    </w:p>
    <w:p w14:paraId="2D8A0D9C" w14:textId="77777777" w:rsidR="00162AE3" w:rsidRPr="002242E3" w:rsidRDefault="002242E3" w:rsidP="002242E3">
      <w:pPr>
        <w:pStyle w:val="Geenafstand"/>
        <w:rPr>
          <w:i/>
          <w:shd w:val="clear" w:color="auto" w:fill="FEFEFE"/>
          <w:lang w:val="en-US"/>
        </w:rPr>
      </w:pPr>
      <w:r w:rsidRPr="002242E3">
        <w:rPr>
          <w:i/>
          <w:shd w:val="clear" w:color="auto" w:fill="FEFEFE"/>
          <w:lang w:val="en-US"/>
        </w:rPr>
        <w:t>“Everything we do is about getting people to be more open, more creative, more courageous.”</w:t>
      </w:r>
    </w:p>
    <w:p w14:paraId="2D8A0D9D" w14:textId="77777777" w:rsidR="002242E3" w:rsidRPr="002242E3" w:rsidRDefault="002242E3" w:rsidP="002242E3">
      <w:pPr>
        <w:pStyle w:val="Geenafstand"/>
        <w:ind w:left="4956"/>
        <w:rPr>
          <w:sz w:val="20"/>
          <w:szCs w:val="20"/>
        </w:rPr>
      </w:pPr>
      <w:r w:rsidRPr="002242E3">
        <w:rPr>
          <w:sz w:val="20"/>
          <w:szCs w:val="20"/>
          <w:shd w:val="clear" w:color="auto" w:fill="FEFEFE"/>
        </w:rPr>
        <w:t>Jack Dorsey, CEO en oprichter van Twitter.</w:t>
      </w:r>
    </w:p>
    <w:p w14:paraId="2D8A0D9E" w14:textId="77777777" w:rsidR="004333A6" w:rsidRDefault="00383B70" w:rsidP="00383B70">
      <w:pPr>
        <w:jc w:val="both"/>
      </w:pPr>
      <w:r w:rsidRPr="002242E3">
        <w:t xml:space="preserve">  </w:t>
      </w:r>
    </w:p>
    <w:p w14:paraId="2D8A0D9F" w14:textId="77777777" w:rsidR="00B24701" w:rsidRDefault="004333A6" w:rsidP="00383B70">
      <w:pPr>
        <w:jc w:val="both"/>
      </w:pPr>
      <w:r>
        <w:t>Social Medi</w:t>
      </w:r>
      <w:r w:rsidR="00DC736E">
        <w:t>a in 140 tekens, in een volledig openbare virtuele omgeving. Twitter is een vorm van Social Media waar gebruikers berichten versturen</w:t>
      </w:r>
      <w:r w:rsidR="008D1307">
        <w:t xml:space="preserve"> en berichten delen. In Nederland zijn ruim vijf miljoen </w:t>
      </w:r>
      <w:r w:rsidR="00B24701">
        <w:t>geregistreerde</w:t>
      </w:r>
      <w:r w:rsidR="008D1307">
        <w:t xml:space="preserve"> accounts, </w:t>
      </w:r>
      <w:r w:rsidR="00B24701">
        <w:t>waarvan</w:t>
      </w:r>
      <w:r w:rsidR="008D1307">
        <w:t xml:space="preserve"> er 1,3 miljoen actief zijn.</w:t>
      </w:r>
      <w:r w:rsidR="008D1307">
        <w:rPr>
          <w:rStyle w:val="Voetnootmarkering"/>
        </w:rPr>
        <w:footnoteReference w:id="24"/>
      </w:r>
      <w:r w:rsidR="00B24701">
        <w:t xml:space="preserve"> </w:t>
      </w:r>
    </w:p>
    <w:p w14:paraId="2D8A0DA0" w14:textId="77777777" w:rsidR="00327083" w:rsidRDefault="00B24701" w:rsidP="00EF1B66">
      <w:pPr>
        <w:jc w:val="center"/>
      </w:pPr>
      <w:r>
        <w:rPr>
          <w:noProof/>
          <w:lang w:val="en-US"/>
        </w:rPr>
        <w:drawing>
          <wp:inline distT="0" distB="0" distL="0" distR="0" wp14:anchorId="2D8A0FC2" wp14:editId="2D8A0FC3">
            <wp:extent cx="5059790" cy="3162300"/>
            <wp:effectExtent l="0" t="0" r="762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4045" cy="3171209"/>
                    </a:xfrm>
                    <a:prstGeom prst="rect">
                      <a:avLst/>
                    </a:prstGeom>
                    <a:noFill/>
                    <a:ln>
                      <a:noFill/>
                    </a:ln>
                  </pic:spPr>
                </pic:pic>
              </a:graphicData>
            </a:graphic>
          </wp:inline>
        </w:drawing>
      </w:r>
    </w:p>
    <w:p w14:paraId="2D8A0DA1" w14:textId="77777777" w:rsidR="006B2B8A" w:rsidRPr="00327083" w:rsidRDefault="00B24701" w:rsidP="00327083">
      <w:pPr>
        <w:ind w:left="6372"/>
        <w:rPr>
          <w:sz w:val="16"/>
          <w:szCs w:val="16"/>
        </w:rPr>
      </w:pPr>
      <w:r w:rsidRPr="00327083">
        <w:rPr>
          <w:rStyle w:val="Voetnootmarkering"/>
          <w:sz w:val="16"/>
          <w:szCs w:val="16"/>
          <w:vertAlign w:val="baseline"/>
        </w:rPr>
        <w:footnoteReference w:id="25"/>
      </w:r>
      <w:r w:rsidR="00327083" w:rsidRPr="00327083">
        <w:rPr>
          <w:sz w:val="16"/>
          <w:szCs w:val="16"/>
        </w:rPr>
        <w:t>: Fig. 9</w:t>
      </w:r>
      <w:r w:rsidR="00327083">
        <w:rPr>
          <w:sz w:val="16"/>
          <w:szCs w:val="16"/>
        </w:rPr>
        <w:t>: Groei van Twitter in NL, 2011</w:t>
      </w:r>
    </w:p>
    <w:p w14:paraId="2D8A0DA2" w14:textId="77777777" w:rsidR="00D54D7B" w:rsidRDefault="00946CBA" w:rsidP="00DC72A8">
      <w:pPr>
        <w:jc w:val="both"/>
      </w:pPr>
      <w:r>
        <w:t>De kracht van Twitter is de mate van viraliteit in relatie tot het delen van elkaar</w:t>
      </w:r>
      <w:r w:rsidR="00D54D7B">
        <w:t>s</w:t>
      </w:r>
      <w:r>
        <w:t xml:space="preserve"> berichten. Doormiddel van diverse leestekens kunnen gebruikers elkaar benoemen, waardoor berichten met een bepaald onderwerp bij de juiste persoon terecht komt. Het #-teken fungeert binnen Twitter als </w:t>
      </w:r>
      <w:r w:rsidR="004D33CC">
        <w:t>zoekterm</w:t>
      </w:r>
      <w:r>
        <w:t>afbakening</w:t>
      </w:r>
      <w:r w:rsidR="004D33CC">
        <w:t>. Het @-teken wordt gebruik om berichten online</w:t>
      </w:r>
      <w:r w:rsidR="00DE7683">
        <w:t xml:space="preserve"> </w:t>
      </w:r>
      <w:r w:rsidR="004D33CC">
        <w:t>te publiceren</w:t>
      </w:r>
      <w:r w:rsidR="00D54D7B">
        <w:t xml:space="preserve"> met een refer</w:t>
      </w:r>
      <w:r w:rsidR="009B16A9">
        <w:t>entie naar een andere gebruiker</w:t>
      </w:r>
      <w:r w:rsidR="004D33CC">
        <w:t>. Door de profielnaam te koppelen aan het @-teken ontvangt de gebruiker een zogeheten ‘push’ bericht met de melding dat iemand hem/haar heeft genoemd.</w:t>
      </w:r>
      <w:r w:rsidR="009177E9">
        <w:t xml:space="preserve"> </w:t>
      </w:r>
      <w:r w:rsidR="009177E9">
        <w:lastRenderedPageBreak/>
        <w:t>Door de inzet van deze tekens zijn gebruikers in staat om, met relatief weinig moeite, contact te onderhouden met een grote groep mensen.</w:t>
      </w:r>
    </w:p>
    <w:p w14:paraId="2D8A0DA3" w14:textId="77777777" w:rsidR="00327083" w:rsidRDefault="00234998" w:rsidP="00327083">
      <w:pPr>
        <w:jc w:val="center"/>
      </w:pPr>
      <w:r>
        <w:rPr>
          <w:noProof/>
          <w:lang w:val="en-US"/>
        </w:rPr>
        <w:drawing>
          <wp:inline distT="0" distB="0" distL="0" distR="0" wp14:anchorId="2D8A0FC4" wp14:editId="2D8A0FC5">
            <wp:extent cx="3733800" cy="2505075"/>
            <wp:effectExtent l="0" t="0" r="0"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3800" cy="2505075"/>
                    </a:xfrm>
                    <a:prstGeom prst="rect">
                      <a:avLst/>
                    </a:prstGeom>
                    <a:noFill/>
                    <a:ln>
                      <a:noFill/>
                    </a:ln>
                  </pic:spPr>
                </pic:pic>
              </a:graphicData>
            </a:graphic>
          </wp:inline>
        </w:drawing>
      </w:r>
    </w:p>
    <w:p w14:paraId="2D8A0DA4" w14:textId="77777777" w:rsidR="00234998" w:rsidRPr="00327083" w:rsidRDefault="00234998" w:rsidP="00327083">
      <w:pPr>
        <w:ind w:left="4956" w:firstLine="708"/>
        <w:jc w:val="center"/>
        <w:rPr>
          <w:sz w:val="16"/>
          <w:szCs w:val="16"/>
        </w:rPr>
      </w:pPr>
      <w:r w:rsidRPr="00327083">
        <w:rPr>
          <w:rStyle w:val="Voetnootmarkering"/>
          <w:sz w:val="16"/>
          <w:szCs w:val="16"/>
          <w:vertAlign w:val="baseline"/>
        </w:rPr>
        <w:footnoteReference w:id="26"/>
      </w:r>
      <w:r w:rsidR="00327083" w:rsidRPr="00327083">
        <w:rPr>
          <w:sz w:val="16"/>
          <w:szCs w:val="16"/>
        </w:rPr>
        <w:t>: Fig</w:t>
      </w:r>
      <w:r w:rsidR="00327083">
        <w:rPr>
          <w:sz w:val="16"/>
          <w:szCs w:val="16"/>
        </w:rPr>
        <w:t>.</w:t>
      </w:r>
      <w:r w:rsidR="00327083" w:rsidRPr="00327083">
        <w:rPr>
          <w:sz w:val="16"/>
          <w:szCs w:val="16"/>
        </w:rPr>
        <w:t xml:space="preserve"> 10: Leeftijd verdeling Twitter NL, 2011</w:t>
      </w:r>
    </w:p>
    <w:p w14:paraId="2D8A0DA5" w14:textId="77777777" w:rsidR="00550992" w:rsidRDefault="00550992" w:rsidP="00DD086B">
      <w:pPr>
        <w:jc w:val="both"/>
      </w:pPr>
      <w:r>
        <w:t xml:space="preserve">Bovenstaande grafiek geeft de verdeling op basis van leeftijd weer met betrekking tot de gebruikers van Twitter binnen Nederland.   </w:t>
      </w:r>
    </w:p>
    <w:p w14:paraId="2D8A0DA6" w14:textId="77777777" w:rsidR="004C06EC" w:rsidRDefault="009177E9" w:rsidP="00DC72A8">
      <w:pPr>
        <w:jc w:val="both"/>
      </w:pPr>
      <w:r>
        <w:t>Het directe en persoonlijke van Twitter heeft er toe geleid dat ook dit medium actief wordt ingezet als marketinginstrument. Bedrijven publiceren reclame door middel van korte, pakkende berichten met in de meeste gevallen een verwijzing naar een website.</w:t>
      </w:r>
      <w:r w:rsidR="00D54D7B">
        <w:t xml:space="preserve"> </w:t>
      </w:r>
      <w:r>
        <w:t xml:space="preserve">De kracht van een actieve, betrokken community </w:t>
      </w:r>
      <w:r w:rsidR="009F059C">
        <w:t>is dat zij publicaties delen onder hun eigen profiel. Hierdoor verspreidt een bericht zich niet alleen via het kanaal van de verzender, maar ook via de kanalen van de volgers.</w:t>
      </w:r>
      <w:r w:rsidR="00D54D7B">
        <w:t xml:space="preserve"> </w:t>
      </w:r>
      <w:r w:rsidR="009F059C">
        <w:t xml:space="preserve"> </w:t>
      </w:r>
      <w:r>
        <w:t xml:space="preserve">    </w:t>
      </w:r>
    </w:p>
    <w:p w14:paraId="2D8A0DA7" w14:textId="77777777" w:rsidR="00BC6EEE" w:rsidRDefault="00BC6EEE" w:rsidP="00DC72A8">
      <w:pPr>
        <w:jc w:val="both"/>
      </w:pPr>
      <w:r>
        <w:t xml:space="preserve">Net als bij </w:t>
      </w:r>
      <w:r w:rsidR="008B2558">
        <w:t>Facebook</w:t>
      </w:r>
      <w:r>
        <w:t xml:space="preserve"> zijn er een aantal begrippen omtrent de marketingwaarde van Twitter. Deze begrippen maken een onderverdeling op</w:t>
      </w:r>
      <w:r w:rsidR="00EE12ED">
        <w:t xml:space="preserve"> basis van de community die de t</w:t>
      </w:r>
      <w:r>
        <w:t>witterpublicaties volgt. Deze begrippen</w:t>
      </w:r>
      <w:r w:rsidR="007E0C02">
        <w:t xml:space="preserve"> </w:t>
      </w:r>
      <w:r>
        <w:t>zijn:</w:t>
      </w:r>
    </w:p>
    <w:p w14:paraId="2D8A0DA8" w14:textId="77777777" w:rsidR="00BC6EEE" w:rsidRPr="002218ED" w:rsidRDefault="0077695C" w:rsidP="00BC6EEE">
      <w:pPr>
        <w:pStyle w:val="Lijstalinea"/>
        <w:numPr>
          <w:ilvl w:val="0"/>
          <w:numId w:val="3"/>
        </w:numPr>
        <w:jc w:val="both"/>
        <w:rPr>
          <w:b/>
        </w:rPr>
      </w:pPr>
      <w:r w:rsidRPr="002218ED">
        <w:rPr>
          <w:b/>
        </w:rPr>
        <w:t>Supporters</w:t>
      </w:r>
      <w:r w:rsidR="001E563C">
        <w:rPr>
          <w:b/>
        </w:rPr>
        <w:tab/>
      </w:r>
      <w:r w:rsidR="001E563C">
        <w:t>(doelgroep)</w:t>
      </w:r>
    </w:p>
    <w:p w14:paraId="2D8A0DA9" w14:textId="77777777" w:rsidR="0077695C" w:rsidRDefault="0077695C" w:rsidP="0077695C">
      <w:pPr>
        <w:jc w:val="both"/>
      </w:pPr>
      <w:r>
        <w:t xml:space="preserve">Deze categorie binnen </w:t>
      </w:r>
      <w:r w:rsidR="002218ED">
        <w:t>een</w:t>
      </w:r>
      <w:r>
        <w:t xml:space="preserve"> Twitter community wordt gekenmerkt door hun mate van delen (sharevalue</w:t>
      </w:r>
      <w:r w:rsidR="00621044">
        <w:t>, Re-tweets</w:t>
      </w:r>
      <w:r>
        <w:t>) en conversatiefrequentie.</w:t>
      </w:r>
    </w:p>
    <w:p w14:paraId="2D8A0DAA" w14:textId="77777777" w:rsidR="002218ED" w:rsidRPr="002218ED" w:rsidRDefault="002218ED" w:rsidP="002218ED">
      <w:pPr>
        <w:pStyle w:val="Lijstalinea"/>
        <w:numPr>
          <w:ilvl w:val="0"/>
          <w:numId w:val="3"/>
        </w:numPr>
        <w:jc w:val="both"/>
        <w:rPr>
          <w:b/>
        </w:rPr>
      </w:pPr>
      <w:r w:rsidRPr="002218ED">
        <w:rPr>
          <w:b/>
        </w:rPr>
        <w:t>Influencers</w:t>
      </w:r>
      <w:r w:rsidR="001E563C">
        <w:rPr>
          <w:b/>
        </w:rPr>
        <w:tab/>
      </w:r>
      <w:r w:rsidR="001E563C" w:rsidRPr="001E563C">
        <w:t>(doelgroep)</w:t>
      </w:r>
      <w:r w:rsidRPr="002218ED">
        <w:rPr>
          <w:b/>
        </w:rPr>
        <w:t xml:space="preserve"> </w:t>
      </w:r>
    </w:p>
    <w:p w14:paraId="2D8A0DAB" w14:textId="77777777" w:rsidR="00AE39CB" w:rsidRDefault="002218ED" w:rsidP="002218ED">
      <w:pPr>
        <w:jc w:val="both"/>
      </w:pPr>
      <w:r>
        <w:t>De groep binnen een Twitter community die gekenmerkt wordt door hun grote hoeveelheid volgers/bereik. Deze groep is interessant om te voorzien van publicaties, gezien het potentiële b</w:t>
      </w:r>
      <w:r w:rsidR="009E0646">
        <w:t xml:space="preserve">ereik van deze groep groot is. </w:t>
      </w:r>
    </w:p>
    <w:p w14:paraId="2D8A0DAC" w14:textId="77777777" w:rsidR="00EE12ED" w:rsidRDefault="00EE12ED" w:rsidP="002218ED">
      <w:pPr>
        <w:jc w:val="both"/>
      </w:pPr>
    </w:p>
    <w:p w14:paraId="2D8A0DAD" w14:textId="77777777" w:rsidR="00EE12ED" w:rsidRDefault="00EE12ED" w:rsidP="002218ED">
      <w:pPr>
        <w:jc w:val="both"/>
      </w:pPr>
    </w:p>
    <w:p w14:paraId="2D8A0DAE" w14:textId="77777777" w:rsidR="00EE12ED" w:rsidRDefault="00EE12ED" w:rsidP="002218ED">
      <w:pPr>
        <w:jc w:val="both"/>
      </w:pPr>
    </w:p>
    <w:p w14:paraId="2D8A0DAF" w14:textId="77777777" w:rsidR="007E0C02" w:rsidRPr="007E0C02" w:rsidRDefault="007E0C02" w:rsidP="007E0C02">
      <w:pPr>
        <w:pStyle w:val="Lijstalinea"/>
        <w:numPr>
          <w:ilvl w:val="0"/>
          <w:numId w:val="3"/>
        </w:numPr>
        <w:jc w:val="both"/>
        <w:rPr>
          <w:b/>
        </w:rPr>
      </w:pPr>
      <w:r w:rsidRPr="007E0C02">
        <w:rPr>
          <w:b/>
        </w:rPr>
        <w:lastRenderedPageBreak/>
        <w:t>Trending Topic</w:t>
      </w:r>
    </w:p>
    <w:p w14:paraId="2D8A0DB0" w14:textId="77777777" w:rsidR="00811E9D" w:rsidRDefault="001E563C" w:rsidP="007E0C02">
      <w:pPr>
        <w:jc w:val="both"/>
      </w:pPr>
      <w:r>
        <w:t>Een veel besproken term of onderwerp kan word</w:t>
      </w:r>
      <w:r w:rsidR="009B16A9">
        <w:t>t</w:t>
      </w:r>
      <w:r>
        <w:t xml:space="preserve"> omschreven als een Trending Topic. Veel gebruikte #-tekens liggen ten grondslag aan een Trending Topic, met als oorzaak dat dit onderwerp op grote schaal besproke</w:t>
      </w:r>
      <w:r w:rsidR="00EF1B66">
        <w:t>n en gedeeld wordt.</w:t>
      </w:r>
    </w:p>
    <w:p w14:paraId="2D8A0DB1" w14:textId="77777777" w:rsidR="007E0C02" w:rsidRPr="007E0C02" w:rsidRDefault="007E0C02" w:rsidP="007E0C02">
      <w:pPr>
        <w:pStyle w:val="Lijstalinea"/>
        <w:numPr>
          <w:ilvl w:val="0"/>
          <w:numId w:val="3"/>
        </w:numPr>
        <w:jc w:val="both"/>
        <w:rPr>
          <w:b/>
        </w:rPr>
      </w:pPr>
      <w:r w:rsidRPr="007E0C02">
        <w:rPr>
          <w:b/>
        </w:rPr>
        <w:t xml:space="preserve">Key hashtags </w:t>
      </w:r>
    </w:p>
    <w:p w14:paraId="2D8A0DB2" w14:textId="77777777" w:rsidR="001E563C" w:rsidRDefault="007E0C02" w:rsidP="007E0C02">
      <w:pPr>
        <w:jc w:val="both"/>
      </w:pPr>
      <w:r>
        <w:t>Binnen het gebruik van Twitter worden door middel van het #-teken zoek opdrachten afgebakend. Door deze vorm van zoekterm afbakening, en de enorme populariteit van Twitter, zijn bepaalde zoektermen een vast kanaal geworden om publicaties op te richten. Net als bij een zoekmachine kan er via Twitter gezocht worden op info</w:t>
      </w:r>
      <w:r w:rsidR="009B16A9">
        <w:t>rmatie waar over gesproken wordt</w:t>
      </w:r>
      <w:r>
        <w:t xml:space="preserve">.  </w:t>
      </w:r>
    </w:p>
    <w:p w14:paraId="2D8A0DB3" w14:textId="77777777" w:rsidR="001E563C" w:rsidRPr="006D018B" w:rsidRDefault="001E563C" w:rsidP="007E0C02">
      <w:pPr>
        <w:jc w:val="both"/>
        <w:rPr>
          <w:b/>
          <w:sz w:val="24"/>
          <w:szCs w:val="24"/>
        </w:rPr>
      </w:pPr>
      <w:r w:rsidRPr="006D018B">
        <w:rPr>
          <w:b/>
          <w:sz w:val="24"/>
          <w:szCs w:val="24"/>
        </w:rPr>
        <w:t>4.2.</w:t>
      </w:r>
      <w:r w:rsidR="00D52F39">
        <w:rPr>
          <w:b/>
          <w:sz w:val="24"/>
          <w:szCs w:val="24"/>
        </w:rPr>
        <w:t>1: Deelvraag;</w:t>
      </w:r>
      <w:r w:rsidR="00D52F39">
        <w:rPr>
          <w:b/>
          <w:sz w:val="24"/>
          <w:szCs w:val="24"/>
        </w:rPr>
        <w:tab/>
        <w:t xml:space="preserve">Welke doelgroepen </w:t>
      </w:r>
      <w:r w:rsidRPr="006D018B">
        <w:rPr>
          <w:b/>
          <w:sz w:val="24"/>
          <w:szCs w:val="24"/>
        </w:rPr>
        <w:t>bereikt</w:t>
      </w:r>
      <w:r w:rsidR="00D52F39">
        <w:rPr>
          <w:b/>
          <w:sz w:val="24"/>
          <w:szCs w:val="24"/>
        </w:rPr>
        <w:t xml:space="preserve"> </w:t>
      </w:r>
      <w:r w:rsidR="00236621" w:rsidRPr="00236621">
        <w:rPr>
          <w:b/>
          <w:i/>
          <w:sz w:val="24"/>
          <w:szCs w:val="24"/>
        </w:rPr>
        <w:t>Ubisoft</w:t>
      </w:r>
      <w:r w:rsidR="00D52F39">
        <w:rPr>
          <w:b/>
          <w:i/>
          <w:sz w:val="24"/>
          <w:szCs w:val="24"/>
        </w:rPr>
        <w:t xml:space="preserve"> Nederland</w:t>
      </w:r>
      <w:r w:rsidRPr="006D018B">
        <w:rPr>
          <w:b/>
          <w:sz w:val="24"/>
          <w:szCs w:val="24"/>
        </w:rPr>
        <w:t>?</w:t>
      </w:r>
    </w:p>
    <w:p w14:paraId="2D8A0DB4" w14:textId="77777777" w:rsidR="00B55FF6" w:rsidRDefault="00B55FF6" w:rsidP="00B55FF6">
      <w:pPr>
        <w:pStyle w:val="Geenafstand"/>
      </w:pPr>
      <w:r>
        <w:t xml:space="preserve">Medium: </w:t>
      </w:r>
      <w:r>
        <w:tab/>
      </w:r>
      <w:r w:rsidR="00640DCD">
        <w:tab/>
      </w:r>
      <w:r>
        <w:t>Twitter</w:t>
      </w:r>
    </w:p>
    <w:p w14:paraId="2D8A0DB5" w14:textId="77777777" w:rsidR="00B55FF6" w:rsidRDefault="00B55FF6" w:rsidP="00B55FF6">
      <w:pPr>
        <w:pStyle w:val="Geenafstand"/>
      </w:pPr>
      <w:r>
        <w:t>Aantal volgers:</w:t>
      </w:r>
      <w:r w:rsidR="00640DCD">
        <w:tab/>
      </w:r>
      <w:r>
        <w:tab/>
        <w:t>3.365</w:t>
      </w:r>
    </w:p>
    <w:p w14:paraId="2D8A0DB6" w14:textId="77777777" w:rsidR="00640DCD" w:rsidRDefault="00640DCD" w:rsidP="00B55FF6">
      <w:pPr>
        <w:pStyle w:val="Geenafstand"/>
      </w:pPr>
      <w:r>
        <w:t>Potentieel bereik:</w:t>
      </w:r>
      <w:r>
        <w:tab/>
        <w:t xml:space="preserve">27.213 unieke gebruikers  </w:t>
      </w:r>
    </w:p>
    <w:p w14:paraId="2D8A0DB7" w14:textId="77777777" w:rsidR="00640DCD" w:rsidRDefault="00640DCD" w:rsidP="00B55FF6">
      <w:pPr>
        <w:pStyle w:val="Geenafstand"/>
      </w:pPr>
    </w:p>
    <w:p w14:paraId="2D8A0DB8" w14:textId="77777777" w:rsidR="0093122D" w:rsidRDefault="0093122D" w:rsidP="00DD086B">
      <w:pPr>
        <w:jc w:val="both"/>
      </w:pPr>
      <w:r>
        <w:t xml:space="preserve">De huidige inzet van Twitter door </w:t>
      </w:r>
      <w:r w:rsidR="00236621" w:rsidRPr="00236621">
        <w:rPr>
          <w:i/>
        </w:rPr>
        <w:t>Ubisoft</w:t>
      </w:r>
      <w:r>
        <w:rPr>
          <w:i/>
        </w:rPr>
        <w:t xml:space="preserve"> Nederland </w:t>
      </w:r>
      <w:r>
        <w:t xml:space="preserve">bereikt een aantal verschillende doelgroepen. Deze groepen hebben niet altijd een relatie tot het product van </w:t>
      </w:r>
      <w:r w:rsidR="00236621" w:rsidRPr="00236621">
        <w:rPr>
          <w:i/>
        </w:rPr>
        <w:t>Ubisoft</w:t>
      </w:r>
      <w:r>
        <w:t>, en vallen daardoor dus in een grijs gebied. Dit wil niet zeggen dat de groepen in het grijze gebied ni</w:t>
      </w:r>
      <w:r w:rsidR="00F426A2">
        <w:t xml:space="preserve">et van belang zijn. De kracht </w:t>
      </w:r>
      <w:r>
        <w:t xml:space="preserve"> van Twitter is de virale waarde die gebruikers in potentie creëren, met als gevolg dat deze groep effectief ingezet kan worden om het merk </w:t>
      </w:r>
      <w:r w:rsidR="00236621" w:rsidRPr="00236621">
        <w:rPr>
          <w:i/>
        </w:rPr>
        <w:t>Ubisoft</w:t>
      </w:r>
      <w:r>
        <w:t xml:space="preserve"> te verspreiden. </w:t>
      </w:r>
      <w:r w:rsidR="007B4AE5">
        <w:t xml:space="preserve"> </w:t>
      </w:r>
    </w:p>
    <w:p w14:paraId="2D8A0DB9" w14:textId="77777777" w:rsidR="00DD086B" w:rsidRDefault="00B531A8" w:rsidP="00DD086B">
      <w:pPr>
        <w:jc w:val="both"/>
      </w:pPr>
      <w:r>
        <w:t xml:space="preserve">De grootste groep die op dit moment </w:t>
      </w:r>
      <w:r w:rsidR="00236621" w:rsidRPr="00236621">
        <w:rPr>
          <w:i/>
        </w:rPr>
        <w:t>Ubisoft</w:t>
      </w:r>
      <w:r>
        <w:rPr>
          <w:i/>
        </w:rPr>
        <w:t xml:space="preserve"> Nederland</w:t>
      </w:r>
      <w:r>
        <w:t xml:space="preserve"> volgt zijn gebruikers die deelnemen aan de wekelijke prijsvraag.</w:t>
      </w:r>
      <w:r w:rsidR="000A16A0">
        <w:t xml:space="preserve"> Deze groep is verantwoordelijk voor de meeste enga</w:t>
      </w:r>
      <w:r w:rsidR="009A1988">
        <w:t>gement (direct</w:t>
      </w:r>
      <w:r w:rsidR="000A16A0">
        <w:t xml:space="preserve">e conversatie), maar heeft niet altijd een directe relatie met </w:t>
      </w:r>
      <w:r w:rsidR="00236621" w:rsidRPr="00236621">
        <w:rPr>
          <w:i/>
        </w:rPr>
        <w:t>Ubisoft</w:t>
      </w:r>
      <w:r w:rsidR="000A16A0">
        <w:t>. Twitter wordt veel ingezet als tool om prijsvragen te organiseren. De populariteit hiervan heeft er toe geleidt dat veel gebruikers bedrijven enkel volgen om kans te maken op prijzen.</w:t>
      </w:r>
      <w:r w:rsidR="009A1988">
        <w:t xml:space="preserve"> </w:t>
      </w:r>
      <w:r w:rsidR="000A16A0">
        <w:t xml:space="preserve"> </w:t>
      </w:r>
    </w:p>
    <w:p w14:paraId="2D8A0DBA" w14:textId="77777777" w:rsidR="00986AA3" w:rsidRDefault="002A5A59" w:rsidP="00DD086B">
      <w:pPr>
        <w:jc w:val="both"/>
      </w:pPr>
      <w:r>
        <w:t xml:space="preserve">Het medium Twitter wordt op dit moment ingezet om publicaties te verspreiden over het gehele Twitter netwerk. Het doel hiervan is puur om het merk </w:t>
      </w:r>
      <w:r w:rsidR="00236621" w:rsidRPr="00236621">
        <w:rPr>
          <w:i/>
        </w:rPr>
        <w:t>Ubisoft</w:t>
      </w:r>
      <w:r>
        <w:t xml:space="preserve"> en zijn activiteiten</w:t>
      </w:r>
      <w:r w:rsidR="007B4AE5">
        <w:t xml:space="preserve"> bekend te maken. </w:t>
      </w:r>
    </w:p>
    <w:p w14:paraId="2D8A0DBB" w14:textId="77777777" w:rsidR="00820F76" w:rsidRDefault="008F04D9" w:rsidP="00B55FF6">
      <w:pPr>
        <w:pStyle w:val="Geenafstand"/>
        <w:rPr>
          <w:b/>
          <w:sz w:val="24"/>
          <w:szCs w:val="24"/>
        </w:rPr>
      </w:pPr>
      <w:r>
        <w:rPr>
          <w:b/>
          <w:sz w:val="24"/>
          <w:szCs w:val="24"/>
        </w:rPr>
        <w:t>4.2.2: Deelvraag;</w:t>
      </w:r>
      <w:r>
        <w:rPr>
          <w:b/>
          <w:sz w:val="24"/>
          <w:szCs w:val="24"/>
        </w:rPr>
        <w:tab/>
        <w:t>Welke activiteiten vinden er nu plaats?</w:t>
      </w:r>
    </w:p>
    <w:p w14:paraId="2D8A0DBC" w14:textId="77777777" w:rsidR="008F04D9" w:rsidRDefault="008F04D9" w:rsidP="00B55FF6">
      <w:pPr>
        <w:pStyle w:val="Geenafstand"/>
        <w:rPr>
          <w:b/>
          <w:sz w:val="24"/>
          <w:szCs w:val="24"/>
        </w:rPr>
      </w:pPr>
    </w:p>
    <w:p w14:paraId="2D8A0DBD" w14:textId="77777777" w:rsidR="00BF76C8" w:rsidRDefault="008F04D9" w:rsidP="00DD086B">
      <w:pPr>
        <w:jc w:val="both"/>
      </w:pPr>
      <w:r>
        <w:t xml:space="preserve">Tot op heden zet </w:t>
      </w:r>
      <w:r w:rsidR="00236621" w:rsidRPr="00236621">
        <w:rPr>
          <w:i/>
        </w:rPr>
        <w:t>Ubisoft</w:t>
      </w:r>
      <w:r>
        <w:rPr>
          <w:i/>
        </w:rPr>
        <w:t xml:space="preserve"> Nederland</w:t>
      </w:r>
      <w:r w:rsidR="00BF76C8">
        <w:t xml:space="preserve"> Twitter in op verschillende niveaus met verschillende activiteiten. De huidige Twitter activiteiten zijn:</w:t>
      </w:r>
    </w:p>
    <w:p w14:paraId="2D8A0DBE" w14:textId="77777777" w:rsidR="00BF76C8" w:rsidRPr="00172BDA" w:rsidRDefault="009B16A9" w:rsidP="008F3480">
      <w:pPr>
        <w:pStyle w:val="Geenafstand"/>
        <w:numPr>
          <w:ilvl w:val="0"/>
          <w:numId w:val="3"/>
        </w:numPr>
        <w:rPr>
          <w:b/>
        </w:rPr>
      </w:pPr>
      <w:r>
        <w:rPr>
          <w:b/>
        </w:rPr>
        <w:t>C</w:t>
      </w:r>
      <w:r w:rsidR="00BF76C8" w:rsidRPr="00172BDA">
        <w:rPr>
          <w:b/>
        </w:rPr>
        <w:t>ontent verspreiding</w:t>
      </w:r>
      <w:r w:rsidR="00434CED" w:rsidRPr="00172BDA">
        <w:rPr>
          <w:b/>
        </w:rPr>
        <w:tab/>
      </w:r>
      <w:r w:rsidR="00434CED" w:rsidRPr="00172BDA">
        <w:rPr>
          <w:b/>
        </w:rPr>
        <w:tab/>
      </w:r>
      <w:r w:rsidR="00BF76C8" w:rsidRPr="00172BDA">
        <w:rPr>
          <w:b/>
        </w:rPr>
        <w:t>(referentie publicaties/niet exclusief)</w:t>
      </w:r>
      <w:r w:rsidR="00BF76C8" w:rsidRPr="00172BDA">
        <w:rPr>
          <w:b/>
        </w:rPr>
        <w:tab/>
      </w:r>
      <w:r w:rsidR="00BF76C8" w:rsidRPr="00172BDA">
        <w:rPr>
          <w:b/>
        </w:rPr>
        <w:tab/>
      </w:r>
    </w:p>
    <w:p w14:paraId="2D8A0DBF" w14:textId="77777777" w:rsidR="008F3480" w:rsidRDefault="008F3480" w:rsidP="008F3480">
      <w:pPr>
        <w:pStyle w:val="Geenafstand"/>
      </w:pPr>
    </w:p>
    <w:p w14:paraId="2D8A0DC0" w14:textId="77777777" w:rsidR="008F3480" w:rsidRDefault="00236621" w:rsidP="00DD086B">
      <w:pPr>
        <w:jc w:val="both"/>
      </w:pPr>
      <w:r w:rsidRPr="00236621">
        <w:rPr>
          <w:i/>
        </w:rPr>
        <w:t>Ubisoft</w:t>
      </w:r>
      <w:r w:rsidR="008F3480">
        <w:rPr>
          <w:i/>
        </w:rPr>
        <w:t xml:space="preserve"> Nederland </w:t>
      </w:r>
      <w:r w:rsidR="009B16A9">
        <w:t>zet Twitter o.a. in om</w:t>
      </w:r>
      <w:r w:rsidR="008F3480">
        <w:t xml:space="preserve"> game gerelateerde content de delen met hun volgers. Content in de vorm van trailers, reportages, nieuws en interne producties </w:t>
      </w:r>
      <w:r w:rsidR="005B4E69">
        <w:t>worden met het gebruikt van zoekterm afbakening dagelijks gepubliceerd.</w:t>
      </w:r>
      <w:r w:rsidR="00172BDA">
        <w:t xml:space="preserve"> Dez</w:t>
      </w:r>
      <w:r w:rsidR="00EE12ED">
        <w:t>e publicaties worden ondersteund</w:t>
      </w:r>
      <w:r w:rsidR="00172BDA">
        <w:t xml:space="preserve"> met het gebruikt van YouTube. </w:t>
      </w:r>
      <w:r w:rsidR="005B4E69">
        <w:t xml:space="preserve"> </w:t>
      </w:r>
    </w:p>
    <w:p w14:paraId="2D8A0DC1" w14:textId="77777777" w:rsidR="00EE12ED" w:rsidRDefault="00EE12ED" w:rsidP="00DD086B">
      <w:pPr>
        <w:jc w:val="both"/>
      </w:pPr>
    </w:p>
    <w:p w14:paraId="2D8A0DC2" w14:textId="77777777" w:rsidR="00EE12ED" w:rsidRDefault="00EE12ED" w:rsidP="00DD086B">
      <w:pPr>
        <w:jc w:val="both"/>
      </w:pPr>
    </w:p>
    <w:p w14:paraId="2D8A0DC3" w14:textId="77777777" w:rsidR="00571C83" w:rsidRPr="00172BDA" w:rsidRDefault="00BF76C8" w:rsidP="00BF76C8">
      <w:pPr>
        <w:pStyle w:val="Geenafstand"/>
        <w:numPr>
          <w:ilvl w:val="0"/>
          <w:numId w:val="3"/>
        </w:numPr>
        <w:rPr>
          <w:b/>
        </w:rPr>
      </w:pPr>
      <w:r w:rsidRPr="00172BDA">
        <w:rPr>
          <w:b/>
        </w:rPr>
        <w:lastRenderedPageBreak/>
        <w:t xml:space="preserve">Public  Relations </w:t>
      </w:r>
      <w:r w:rsidR="00434CED" w:rsidRPr="00172BDA">
        <w:rPr>
          <w:b/>
        </w:rPr>
        <w:tab/>
      </w:r>
      <w:r w:rsidR="00434CED" w:rsidRPr="00172BDA">
        <w:rPr>
          <w:b/>
        </w:rPr>
        <w:tab/>
      </w:r>
      <w:r w:rsidR="00434CED" w:rsidRPr="00172BDA">
        <w:rPr>
          <w:b/>
        </w:rPr>
        <w:tab/>
      </w:r>
    </w:p>
    <w:p w14:paraId="2D8A0DC4" w14:textId="77777777" w:rsidR="005B4E69" w:rsidRDefault="005B4E69" w:rsidP="005B4E69">
      <w:pPr>
        <w:pStyle w:val="Geenafstand"/>
      </w:pPr>
    </w:p>
    <w:p w14:paraId="2D8A0DC5" w14:textId="77777777" w:rsidR="00DD086B" w:rsidRDefault="00207EC0" w:rsidP="00DD086B">
      <w:pPr>
        <w:jc w:val="both"/>
      </w:pPr>
      <w:r>
        <w:t>Influencers, gebruikers die een groot potentieel bereikt</w:t>
      </w:r>
      <w:r w:rsidR="00DB46C4">
        <w:t xml:space="preserve"> hebben</w:t>
      </w:r>
      <w:r>
        <w:t xml:space="preserve"> en relatief hoge sharevalue,</w:t>
      </w:r>
      <w:r w:rsidR="00DB46C4">
        <w:t xml:space="preserve"> worden door</w:t>
      </w:r>
      <w:r w:rsidR="00DB46C4">
        <w:rPr>
          <w:i/>
        </w:rPr>
        <w:t xml:space="preserve"> </w:t>
      </w:r>
      <w:r w:rsidR="00236621" w:rsidRPr="00236621">
        <w:rPr>
          <w:i/>
        </w:rPr>
        <w:t>Ubisoft</w:t>
      </w:r>
      <w:r w:rsidR="00DB46C4">
        <w:rPr>
          <w:i/>
        </w:rPr>
        <w:t xml:space="preserve"> Nederland</w:t>
      </w:r>
      <w:r w:rsidR="00DB46C4">
        <w:t xml:space="preserve"> benaderd om het merk </w:t>
      </w:r>
      <w:r w:rsidR="00236621" w:rsidRPr="00236621">
        <w:rPr>
          <w:i/>
        </w:rPr>
        <w:t>Ubisoft</w:t>
      </w:r>
      <w:r w:rsidR="00DB46C4">
        <w:t xml:space="preserve"> indirect te promoten. </w:t>
      </w:r>
      <w:r w:rsidR="002F4FF1">
        <w:t xml:space="preserve">In de huidige strategie worden </w:t>
      </w:r>
      <w:r w:rsidR="00DB46C4">
        <w:t>BN’ers in</w:t>
      </w:r>
      <w:r w:rsidR="008B2558">
        <w:t>ge</w:t>
      </w:r>
      <w:r w:rsidR="00DB46C4">
        <w:t>s</w:t>
      </w:r>
      <w:r w:rsidR="008B2558">
        <w:t>chakeld</w:t>
      </w:r>
      <w:r w:rsidR="00DB46C4">
        <w:t xml:space="preserve"> om vanuit hun eigen twitterprofiel content te delen gerelateerd aan </w:t>
      </w:r>
      <w:r w:rsidR="00236621" w:rsidRPr="00236621">
        <w:rPr>
          <w:i/>
        </w:rPr>
        <w:t>Ubisoft</w:t>
      </w:r>
      <w:r w:rsidR="008B2558">
        <w:t xml:space="preserve"> producten</w:t>
      </w:r>
      <w:r w:rsidR="009B16A9">
        <w:t>.</w:t>
      </w:r>
      <w:r w:rsidR="00EE12ED">
        <w:t xml:space="preserve"> </w:t>
      </w:r>
    </w:p>
    <w:p w14:paraId="2D8A0DC6" w14:textId="77777777" w:rsidR="00434CED" w:rsidRPr="00D63F12" w:rsidRDefault="00434CED" w:rsidP="00BF76C8">
      <w:pPr>
        <w:pStyle w:val="Geenafstand"/>
        <w:numPr>
          <w:ilvl w:val="0"/>
          <w:numId w:val="3"/>
        </w:numPr>
        <w:rPr>
          <w:b/>
        </w:rPr>
      </w:pPr>
      <w:r w:rsidRPr="00D63F12">
        <w:rPr>
          <w:b/>
        </w:rPr>
        <w:t>Direct</w:t>
      </w:r>
      <w:r w:rsidR="00571C83" w:rsidRPr="00D63F12">
        <w:rPr>
          <w:b/>
        </w:rPr>
        <w:t>e klantenservice</w:t>
      </w:r>
      <w:r w:rsidR="00BF76C8" w:rsidRPr="00D63F12">
        <w:rPr>
          <w:b/>
        </w:rPr>
        <w:tab/>
      </w:r>
      <w:r w:rsidR="00D63F12" w:rsidRPr="00D63F12">
        <w:rPr>
          <w:b/>
        </w:rPr>
        <w:tab/>
      </w:r>
      <w:r w:rsidRPr="00D63F12">
        <w:rPr>
          <w:b/>
        </w:rPr>
        <w:t>(zowel in een openbare als besloten omgeving)</w:t>
      </w:r>
    </w:p>
    <w:p w14:paraId="2D8A0DC7" w14:textId="77777777" w:rsidR="004D3468" w:rsidRDefault="004D3468" w:rsidP="004D3468">
      <w:pPr>
        <w:pStyle w:val="Geenafstand"/>
      </w:pPr>
    </w:p>
    <w:p w14:paraId="2D8A0DC8" w14:textId="77777777" w:rsidR="004D3468" w:rsidRDefault="004D3468" w:rsidP="00DD086B">
      <w:pPr>
        <w:jc w:val="both"/>
      </w:pPr>
      <w:r>
        <w:t xml:space="preserve">Net als bij </w:t>
      </w:r>
      <w:r w:rsidR="008B2558">
        <w:t>Facebook</w:t>
      </w:r>
      <w:r>
        <w:t xml:space="preserve"> wordt Twitter ingezet als middel ten behoeve van klantenservice. </w:t>
      </w:r>
      <w:r w:rsidR="00DB5E2D">
        <w:t xml:space="preserve">Gebruikers publiceren berichten met daarin een directe verwijzing naar </w:t>
      </w:r>
      <w:r w:rsidR="00236621" w:rsidRPr="00236621">
        <w:rPr>
          <w:i/>
        </w:rPr>
        <w:t>Ubisoft</w:t>
      </w:r>
      <w:r w:rsidR="00DB5E2D">
        <w:rPr>
          <w:i/>
        </w:rPr>
        <w:t xml:space="preserve"> Nederland</w:t>
      </w:r>
      <w:r w:rsidR="00DB5E2D">
        <w:t xml:space="preserve"> door middel van het @-teken. Deze publicaties zijn openbaar en worden in diezelfde openbare omgeving beantwoord</w:t>
      </w:r>
      <w:r w:rsidR="00EE12ED">
        <w:t>t</w:t>
      </w:r>
      <w:r w:rsidR="00DB5E2D">
        <w:t xml:space="preserve">. Dit proces gebeurt tevens ook in een gesloten omgeving, mits </w:t>
      </w:r>
      <w:r w:rsidR="00236621" w:rsidRPr="00236621">
        <w:rPr>
          <w:i/>
        </w:rPr>
        <w:t>Ubisoft</w:t>
      </w:r>
      <w:r w:rsidR="00DB5E2D">
        <w:rPr>
          <w:i/>
        </w:rPr>
        <w:t xml:space="preserve"> Nederland</w:t>
      </w:r>
      <w:r w:rsidR="00DB5E2D">
        <w:t xml:space="preserve"> en de persoon in kwestie elkaars profiel volgen.    </w:t>
      </w:r>
    </w:p>
    <w:p w14:paraId="2D8A0DC9" w14:textId="77777777" w:rsidR="004D3468" w:rsidRPr="00D63F12" w:rsidRDefault="008F3480" w:rsidP="004D3468">
      <w:pPr>
        <w:pStyle w:val="Geenafstand"/>
        <w:numPr>
          <w:ilvl w:val="0"/>
          <w:numId w:val="3"/>
        </w:numPr>
        <w:rPr>
          <w:b/>
        </w:rPr>
      </w:pPr>
      <w:r w:rsidRPr="00D63F12">
        <w:rPr>
          <w:b/>
        </w:rPr>
        <w:t>Prijsvraag- en weggeef</w:t>
      </w:r>
      <w:r w:rsidR="004D3468" w:rsidRPr="00D63F12">
        <w:rPr>
          <w:b/>
        </w:rPr>
        <w:t>publicaties</w:t>
      </w:r>
    </w:p>
    <w:p w14:paraId="2D8A0DCA" w14:textId="77777777" w:rsidR="00DB5E2D" w:rsidRDefault="00DB5E2D" w:rsidP="00DB5E2D">
      <w:pPr>
        <w:pStyle w:val="Geenafstand"/>
      </w:pPr>
    </w:p>
    <w:p w14:paraId="2D8A0DCB" w14:textId="77777777" w:rsidR="008F59C9" w:rsidRDefault="00236621" w:rsidP="00DD086B">
      <w:pPr>
        <w:jc w:val="both"/>
      </w:pPr>
      <w:r w:rsidRPr="00236621">
        <w:rPr>
          <w:i/>
        </w:rPr>
        <w:t>Ubisoft</w:t>
      </w:r>
      <w:r w:rsidR="008F59C9" w:rsidRPr="00DD086B">
        <w:t xml:space="preserve"> Nederland publiceert regelmatig berichten met als doel om producten weg te geven. De strategie achter deze prijsvragen is om volgers deze publicaties te</w:t>
      </w:r>
      <w:r w:rsidR="00EE12ED">
        <w:t xml:space="preserve"> laten</w:t>
      </w:r>
      <w:r w:rsidR="008F59C9" w:rsidRPr="00DD086B">
        <w:t xml:space="preserve"> delen met andere, met als gevolg dat de publicatie zich verspreidt over de netwerken van de ontvangers.</w:t>
      </w:r>
      <w:r w:rsidR="009B16A9" w:rsidRPr="00DD086B">
        <w:t xml:space="preserve"> Het gewenste effect is dat gebruikers van Twitter </w:t>
      </w:r>
      <w:r w:rsidRPr="00EE12ED">
        <w:rPr>
          <w:i/>
        </w:rPr>
        <w:t>Ubisoft</w:t>
      </w:r>
      <w:r w:rsidR="009B16A9" w:rsidRPr="00EE12ED">
        <w:rPr>
          <w:i/>
        </w:rPr>
        <w:t xml:space="preserve"> Nederland</w:t>
      </w:r>
      <w:r w:rsidR="009B16A9" w:rsidRPr="00DD086B">
        <w:t xml:space="preserve"> gaan volgen, om zo het (potentiële) bereik te vergroten</w:t>
      </w:r>
      <w:r w:rsidR="009B16A9">
        <w:t>.</w:t>
      </w:r>
      <w:r w:rsidR="008F59C9">
        <w:t xml:space="preserve"> </w:t>
      </w:r>
    </w:p>
    <w:p w14:paraId="2D8A0DCC" w14:textId="77777777" w:rsidR="00986AA3" w:rsidRDefault="00986AA3" w:rsidP="004F32F8">
      <w:pPr>
        <w:pStyle w:val="Geenafstand"/>
        <w:jc w:val="both"/>
        <w:rPr>
          <w:b/>
          <w:sz w:val="24"/>
          <w:szCs w:val="24"/>
        </w:rPr>
      </w:pPr>
      <w:r>
        <w:rPr>
          <w:b/>
          <w:sz w:val="24"/>
          <w:szCs w:val="24"/>
        </w:rPr>
        <w:t>4.2.3: Deelvraag;</w:t>
      </w:r>
      <w:r>
        <w:rPr>
          <w:b/>
          <w:sz w:val="24"/>
          <w:szCs w:val="24"/>
        </w:rPr>
        <w:tab/>
        <w:t>Huidige implementatie van Twitter als marketinstrument</w:t>
      </w:r>
    </w:p>
    <w:p w14:paraId="2D8A0DCD" w14:textId="77777777" w:rsidR="00986AA3" w:rsidRDefault="00986AA3" w:rsidP="004F32F8">
      <w:pPr>
        <w:pStyle w:val="Geenafstand"/>
        <w:jc w:val="both"/>
        <w:rPr>
          <w:b/>
          <w:sz w:val="24"/>
          <w:szCs w:val="24"/>
        </w:rPr>
      </w:pPr>
    </w:p>
    <w:p w14:paraId="2D8A0DCE" w14:textId="77777777" w:rsidR="00BD3AF8" w:rsidRDefault="00236621" w:rsidP="00DD086B">
      <w:pPr>
        <w:jc w:val="both"/>
      </w:pPr>
      <w:r w:rsidRPr="00236621">
        <w:rPr>
          <w:i/>
        </w:rPr>
        <w:t>Ubisoft</w:t>
      </w:r>
      <w:r w:rsidR="00893D82">
        <w:rPr>
          <w:i/>
        </w:rPr>
        <w:t xml:space="preserve"> Nederland</w:t>
      </w:r>
      <w:r w:rsidR="00893D82">
        <w:t xml:space="preserve"> zet Twitter op dit moment enkel in als ‘push’ medium en communicatiekanaal voor klantenservice gerelateerde zaken. De waarde van de huidige community wordt niet onderzocht</w:t>
      </w:r>
      <w:r w:rsidR="002F4FF1">
        <w:t>/ingezet</w:t>
      </w:r>
      <w:r w:rsidR="00893D82">
        <w:t xml:space="preserve">, en ook niet gebruikt </w:t>
      </w:r>
      <w:r w:rsidR="00BD3AF8">
        <w:t>om een communicatiestrategie te vormen.</w:t>
      </w:r>
      <w:r w:rsidR="00AF3790">
        <w:t xml:space="preserve"> </w:t>
      </w:r>
      <w:r w:rsidR="00BD3AF8">
        <w:t xml:space="preserve"> </w:t>
      </w:r>
    </w:p>
    <w:p w14:paraId="2D8A0DCF" w14:textId="77777777" w:rsidR="004F32F8" w:rsidRPr="00AF3790" w:rsidRDefault="006072BF" w:rsidP="004F32F8">
      <w:pPr>
        <w:pStyle w:val="Geenafstand"/>
        <w:jc w:val="both"/>
      </w:pPr>
      <w:r>
        <w:t xml:space="preserve"> </w:t>
      </w:r>
      <w:r w:rsidR="00986AA3">
        <w:rPr>
          <w:b/>
          <w:sz w:val="24"/>
          <w:szCs w:val="24"/>
        </w:rPr>
        <w:t>4.2.4</w:t>
      </w:r>
      <w:r w:rsidR="00172BDA" w:rsidRPr="00172BDA">
        <w:rPr>
          <w:b/>
          <w:sz w:val="24"/>
          <w:szCs w:val="24"/>
        </w:rPr>
        <w:t>: Deelvraag;</w:t>
      </w:r>
      <w:r w:rsidR="00172BDA" w:rsidRPr="00172BDA">
        <w:rPr>
          <w:b/>
          <w:sz w:val="24"/>
          <w:szCs w:val="24"/>
        </w:rPr>
        <w:tab/>
        <w:t>Welke trends op marketing niveau zijn van toepassing?</w:t>
      </w:r>
    </w:p>
    <w:p w14:paraId="2D8A0DD0" w14:textId="77777777" w:rsidR="00D66D70" w:rsidRDefault="00D66D70" w:rsidP="004F32F8">
      <w:pPr>
        <w:pStyle w:val="Geenafstand"/>
        <w:jc w:val="both"/>
        <w:rPr>
          <w:b/>
          <w:sz w:val="24"/>
          <w:szCs w:val="24"/>
        </w:rPr>
      </w:pPr>
    </w:p>
    <w:p w14:paraId="2D8A0DD1" w14:textId="77777777" w:rsidR="00F64A25" w:rsidRPr="00F64A25" w:rsidRDefault="00806F48" w:rsidP="00DD086B">
      <w:pPr>
        <w:jc w:val="both"/>
      </w:pPr>
      <w:r w:rsidRPr="00F64A25">
        <w:t>Ondanks de huidige stag</w:t>
      </w:r>
      <w:r w:rsidR="002F4FF1">
        <w:t xml:space="preserve">natie van groei van Twitter </w:t>
      </w:r>
      <w:r w:rsidRPr="00F64A25">
        <w:t>ontwikkelen</w:t>
      </w:r>
      <w:r w:rsidR="002F4FF1">
        <w:t xml:space="preserve"> er</w:t>
      </w:r>
      <w:r w:rsidRPr="00F64A25">
        <w:t xml:space="preserve"> zich trends op het gebied van toepassing en gebruik.</w:t>
      </w:r>
      <w:r w:rsidRPr="00F64A25">
        <w:rPr>
          <w:rStyle w:val="Voetnootmarkering"/>
        </w:rPr>
        <w:footnoteReference w:id="27"/>
      </w:r>
      <w:r w:rsidRPr="00F64A25">
        <w:t xml:space="preserve"> Trends die van toepassing zijn op marketing niveau zijn:</w:t>
      </w:r>
    </w:p>
    <w:p w14:paraId="2D8A0DD2" w14:textId="77777777" w:rsidR="00172BDA" w:rsidRPr="00D63F12" w:rsidRDefault="00806F48" w:rsidP="00172BDA">
      <w:pPr>
        <w:pStyle w:val="Geenafstand"/>
        <w:numPr>
          <w:ilvl w:val="0"/>
          <w:numId w:val="3"/>
        </w:numPr>
        <w:jc w:val="both"/>
        <w:rPr>
          <w:b/>
        </w:rPr>
      </w:pPr>
      <w:r w:rsidRPr="00D63F12">
        <w:rPr>
          <w:b/>
        </w:rPr>
        <w:t>Search Engine Optimi</w:t>
      </w:r>
      <w:r w:rsidR="00172BDA" w:rsidRPr="00D63F12">
        <w:rPr>
          <w:b/>
        </w:rPr>
        <w:t>zation</w:t>
      </w:r>
      <w:r w:rsidR="00E20C2F" w:rsidRPr="00D63F12">
        <w:rPr>
          <w:b/>
        </w:rPr>
        <w:tab/>
      </w:r>
    </w:p>
    <w:p w14:paraId="2D8A0DD3" w14:textId="77777777" w:rsidR="00E20C2F" w:rsidRDefault="00E20C2F" w:rsidP="00E20C2F">
      <w:pPr>
        <w:pStyle w:val="Geenafstand"/>
        <w:jc w:val="both"/>
        <w:rPr>
          <w:sz w:val="24"/>
          <w:szCs w:val="24"/>
        </w:rPr>
      </w:pPr>
    </w:p>
    <w:p w14:paraId="2D8A0DD4" w14:textId="77777777" w:rsidR="00806F48" w:rsidRPr="00AF3790" w:rsidRDefault="00B35C8E" w:rsidP="00DD086B">
      <w:pPr>
        <w:jc w:val="both"/>
      </w:pPr>
      <w:r w:rsidRPr="00AF3790">
        <w:t>De ontwikkeling van de trend om Twitt</w:t>
      </w:r>
      <w:r w:rsidR="002F4FF1">
        <w:t>er toe te passen als SEO tool is</w:t>
      </w:r>
      <w:r w:rsidRPr="00AF3790">
        <w:t xml:space="preserve"> geactiveerd door Google. In 2011 heeft Google bekend gemaakt dat de activiteiten</w:t>
      </w:r>
      <w:r w:rsidR="002F4FF1">
        <w:t xml:space="preserve"> van een Twitter account effect hebben</w:t>
      </w:r>
      <w:r w:rsidRPr="00AF3790">
        <w:t xml:space="preserve"> op de Search Engine Result Page (SERP) van de gebruiker.</w:t>
      </w:r>
      <w:r w:rsidR="008B29CB" w:rsidRPr="00AF3790">
        <w:rPr>
          <w:rStyle w:val="Voetnootmarkering"/>
        </w:rPr>
        <w:footnoteReference w:id="28"/>
      </w:r>
      <w:r w:rsidR="008B29CB" w:rsidRPr="00AF3790">
        <w:t xml:space="preserve"> Door het delen van content via links belanden d</w:t>
      </w:r>
      <w:r w:rsidR="00FC3836">
        <w:t>eze in de openbare online omgeving</w:t>
      </w:r>
      <w:r w:rsidR="008B29CB" w:rsidRPr="00AF3790">
        <w:t xml:space="preserve">, met als gevolg dat Google Search deze vindt. Zodra een bepaalde link op grote schaal gedeeld wordt zal deze hoger eindigen op de SERP. </w:t>
      </w:r>
    </w:p>
    <w:p w14:paraId="2D8A0DD5" w14:textId="77777777" w:rsidR="00172BDA" w:rsidRPr="00D63F12" w:rsidRDefault="00172BDA" w:rsidP="008B29CB">
      <w:pPr>
        <w:pStyle w:val="Geenafstand"/>
        <w:numPr>
          <w:ilvl w:val="0"/>
          <w:numId w:val="3"/>
        </w:numPr>
        <w:jc w:val="both"/>
        <w:rPr>
          <w:b/>
        </w:rPr>
      </w:pPr>
      <w:r w:rsidRPr="00D63F12">
        <w:rPr>
          <w:b/>
        </w:rPr>
        <w:t>Externe CRM systemen</w:t>
      </w:r>
    </w:p>
    <w:p w14:paraId="2D8A0DD6" w14:textId="77777777" w:rsidR="008B29CB" w:rsidRPr="00AF3790" w:rsidRDefault="008B29CB" w:rsidP="008B29CB">
      <w:pPr>
        <w:pStyle w:val="Geenafstand"/>
        <w:jc w:val="both"/>
        <w:rPr>
          <w:b/>
        </w:rPr>
      </w:pPr>
    </w:p>
    <w:p w14:paraId="2D8A0DD7" w14:textId="77777777" w:rsidR="0050753A" w:rsidRDefault="00C223F9" w:rsidP="00DD086B">
      <w:pPr>
        <w:jc w:val="both"/>
      </w:pPr>
      <w:r w:rsidRPr="00AF3790">
        <w:t xml:space="preserve">In tegenstelling tot </w:t>
      </w:r>
      <w:r w:rsidR="008B2558">
        <w:t>Facebook</w:t>
      </w:r>
      <w:r w:rsidRPr="00AF3790">
        <w:t xml:space="preserve"> biedt Twitter niet direct te mogelijkheid om statis</w:t>
      </w:r>
      <w:r w:rsidR="002F4FF1">
        <w:t xml:space="preserve">tieken te vergaren op basis van </w:t>
      </w:r>
      <w:r w:rsidRPr="00AF3790">
        <w:t>volgers</w:t>
      </w:r>
      <w:r w:rsidR="002F4FF1">
        <w:t xml:space="preserve"> en pagina activiteit. Om toegang te krijgen tot </w:t>
      </w:r>
      <w:r w:rsidRPr="00AF3790">
        <w:t>statistieken</w:t>
      </w:r>
      <w:r w:rsidR="002F4FF1">
        <w:t xml:space="preserve"> op basis van deze</w:t>
      </w:r>
    </w:p>
    <w:p w14:paraId="2D8A0DD8" w14:textId="77777777" w:rsidR="00DD086B" w:rsidRDefault="002F4FF1" w:rsidP="00DD086B">
      <w:pPr>
        <w:jc w:val="both"/>
      </w:pPr>
      <w:r>
        <w:lastRenderedPageBreak/>
        <w:t>gegevens</w:t>
      </w:r>
      <w:r w:rsidR="003D7ABC">
        <w:t xml:space="preserve"> worden er</w:t>
      </w:r>
      <w:r w:rsidR="00C223F9" w:rsidRPr="00AF3790">
        <w:t xml:space="preserve"> externe tools</w:t>
      </w:r>
      <w:r w:rsidR="003D7ABC">
        <w:t xml:space="preserve"> aangeboden</w:t>
      </w:r>
      <w:r w:rsidR="00C223F9" w:rsidRPr="00AF3790">
        <w:t xml:space="preserve">. </w:t>
      </w:r>
      <w:r w:rsidR="00EE5BE0" w:rsidRPr="00AF3790">
        <w:t>Veel van deze externe tools zijn gratis, maar kunnen via betaling worden ge-upgrade</w:t>
      </w:r>
      <w:r w:rsidR="00AD1A8D" w:rsidRPr="00AF3790">
        <w:t xml:space="preserve"> om meer functies toegankelijk</w:t>
      </w:r>
      <w:r w:rsidR="00FC3836">
        <w:t xml:space="preserve"> te maken</w:t>
      </w:r>
      <w:r w:rsidR="00AD1A8D" w:rsidRPr="00AF3790">
        <w:t>. Een tool die steeds meer wordt toegepast is SocialBro.</w:t>
      </w:r>
      <w:r w:rsidR="00AD1A8D" w:rsidRPr="00AF3790">
        <w:rPr>
          <w:rStyle w:val="Voetnootmarkering"/>
        </w:rPr>
        <w:footnoteReference w:id="29"/>
      </w:r>
      <w:r w:rsidR="00AD1A8D" w:rsidRPr="00AF3790">
        <w:t xml:space="preserve"> SocialBro is een analyse tool die een overzichtelijk en gedetailleerd overzicht biedt met betrekking tot de gehele Twitter community die jou volgt.</w:t>
      </w:r>
    </w:p>
    <w:p w14:paraId="2D8A0DD9" w14:textId="77777777" w:rsidR="00E21389" w:rsidRDefault="003D7ABC" w:rsidP="00DD086B">
      <w:pPr>
        <w:jc w:val="both"/>
      </w:pPr>
      <w:r>
        <w:t>SocialBro onderscheidt de</w:t>
      </w:r>
      <w:r w:rsidR="00AD1A8D" w:rsidRPr="00AF3790">
        <w:t xml:space="preserve"> volgers op basis van verschillende kenmerken. Kenmerken waarin onderverdeling plaats vindt zijn</w:t>
      </w:r>
      <w:r w:rsidR="00B844E3" w:rsidRPr="00AF3790">
        <w:t xml:space="preserve"> o.a.</w:t>
      </w:r>
      <w:r w:rsidR="00AD1A8D" w:rsidRPr="00AF3790">
        <w:t xml:space="preserve"> interactie</w:t>
      </w:r>
      <w:r w:rsidR="00B844E3" w:rsidRPr="00AF3790">
        <w:t xml:space="preserve"> (engagement)</w:t>
      </w:r>
      <w:r w:rsidR="00AD1A8D" w:rsidRPr="00AF3790">
        <w:t xml:space="preserve">, influence waarde, activiteit, zoektermen </w:t>
      </w:r>
      <w:r w:rsidR="00B844E3" w:rsidRPr="00AF3790">
        <w:t xml:space="preserve">en profielsamenstelling. </w:t>
      </w:r>
    </w:p>
    <w:p w14:paraId="2D8A0DDA" w14:textId="77777777" w:rsidR="006072BF" w:rsidRPr="006072BF" w:rsidRDefault="00B844E3" w:rsidP="00DD086B">
      <w:pPr>
        <w:jc w:val="both"/>
      </w:pPr>
      <w:r w:rsidRPr="00AF3790">
        <w:t xml:space="preserve">Daarnaast analyseert SocialBro de gebruikersfrequentie van de volgers. Hiermee maakt SocialBro het mogelijk om een actueel tijdsschema </w:t>
      </w:r>
      <w:r w:rsidR="00B048C8" w:rsidRPr="00AF3790">
        <w:t xml:space="preserve">te genereren, waarmee bepaald kan worden wanneer publicaties het meest gelezen worden. Deze informatie levert een sterke bijdrage om de effectiviteit van de publicaties te meten, en te plannen met als doel zo gericht mogelijk te publiceren. </w:t>
      </w:r>
    </w:p>
    <w:p w14:paraId="2D8A0DDB" w14:textId="77777777" w:rsidR="006072BF" w:rsidRDefault="006072BF" w:rsidP="006C61B7">
      <w:pPr>
        <w:pStyle w:val="Geenafstand"/>
      </w:pPr>
      <w:r>
        <w:rPr>
          <w:noProof/>
          <w:lang w:val="en-US"/>
        </w:rPr>
        <w:drawing>
          <wp:anchor distT="0" distB="0" distL="114300" distR="114300" simplePos="0" relativeHeight="251682816" behindDoc="0" locked="0" layoutInCell="1" allowOverlap="1" wp14:anchorId="2D8A0FC6" wp14:editId="2D8A0FC7">
            <wp:simplePos x="0" y="0"/>
            <wp:positionH relativeFrom="column">
              <wp:posOffset>5417877</wp:posOffset>
            </wp:positionH>
            <wp:positionV relativeFrom="paragraph">
              <wp:posOffset>157158</wp:posOffset>
            </wp:positionV>
            <wp:extent cx="368135" cy="368135"/>
            <wp:effectExtent l="0" t="0" r="0" b="0"/>
            <wp:wrapNone/>
            <wp:docPr id="70" name="Afbeelding 70" descr="http://www.domoticatotaal.nl/wp-content/uploads/2011/07/youtub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moticatotaal.nl/wp-content/uploads/2011/07/youtube-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578" cy="365578"/>
                    </a:xfrm>
                    <a:prstGeom prst="rect">
                      <a:avLst/>
                    </a:prstGeom>
                    <a:noFill/>
                    <a:ln>
                      <a:noFill/>
                    </a:ln>
                  </pic:spPr>
                </pic:pic>
              </a:graphicData>
            </a:graphic>
          </wp:anchor>
        </w:drawing>
      </w:r>
      <w:r w:rsidR="004E2FDB">
        <w:pict w14:anchorId="2D8A0FC8">
          <v:rect id="_x0000_i1037" style="width:0;height:1.5pt" o:hralign="center" o:hrstd="t" o:hr="t" fillcolor="#a0a0a0" stroked="f"/>
        </w:pict>
      </w:r>
    </w:p>
    <w:p w14:paraId="2D8A0DDC" w14:textId="77777777" w:rsidR="00AF3790" w:rsidRPr="00206AA2" w:rsidRDefault="006072BF" w:rsidP="00B048C8">
      <w:pPr>
        <w:pStyle w:val="Geenafstand"/>
        <w:jc w:val="both"/>
        <w:rPr>
          <w:b/>
          <w:sz w:val="24"/>
          <w:szCs w:val="24"/>
          <w:lang w:val="en-US"/>
        </w:rPr>
      </w:pPr>
      <w:r w:rsidRPr="00206AA2">
        <w:rPr>
          <w:b/>
          <w:sz w:val="24"/>
          <w:szCs w:val="24"/>
          <w:lang w:val="en-US"/>
        </w:rPr>
        <w:t>4.3: YouTube</w:t>
      </w:r>
    </w:p>
    <w:p w14:paraId="2D8A0DDD" w14:textId="77777777" w:rsidR="00AF3790" w:rsidRPr="00206AA2" w:rsidRDefault="00AF3790" w:rsidP="00B048C8">
      <w:pPr>
        <w:pStyle w:val="Geenafstand"/>
        <w:jc w:val="both"/>
        <w:rPr>
          <w:i/>
          <w:lang w:val="en-US"/>
        </w:rPr>
      </w:pPr>
    </w:p>
    <w:p w14:paraId="2D8A0DDE" w14:textId="77777777" w:rsidR="006072BF" w:rsidRDefault="006072BF" w:rsidP="006072BF">
      <w:pPr>
        <w:pStyle w:val="Geenafstand"/>
        <w:jc w:val="center"/>
        <w:rPr>
          <w:rFonts w:cstheme="minorHAnsi"/>
          <w:i/>
          <w:lang w:val="en-US"/>
        </w:rPr>
      </w:pPr>
      <w:r w:rsidRPr="006072BF">
        <w:rPr>
          <w:rFonts w:cstheme="minorHAnsi"/>
          <w:i/>
          <w:lang w:val="en-US"/>
        </w:rPr>
        <w:t xml:space="preserve">“As you start building the product, don't assume that you know all the answers. Listen to the community and adapt.” </w:t>
      </w:r>
    </w:p>
    <w:p w14:paraId="2D8A0DDF" w14:textId="77777777" w:rsidR="00E21389" w:rsidRDefault="006072BF" w:rsidP="00E21389">
      <w:pPr>
        <w:pStyle w:val="Geenafstand"/>
        <w:ind w:left="2832" w:firstLine="708"/>
        <w:jc w:val="center"/>
        <w:rPr>
          <w:rFonts w:cstheme="minorHAnsi"/>
          <w:sz w:val="20"/>
          <w:szCs w:val="20"/>
          <w:lang w:val="en-US"/>
        </w:rPr>
      </w:pPr>
      <w:r w:rsidRPr="006072BF">
        <w:rPr>
          <w:rFonts w:cstheme="minorHAnsi"/>
          <w:sz w:val="20"/>
          <w:szCs w:val="20"/>
          <w:lang w:val="en-US"/>
        </w:rPr>
        <w:t>Chad Hurley, mede-oprichter van YouTube</w:t>
      </w:r>
      <w:r w:rsidR="00E21389">
        <w:rPr>
          <w:rFonts w:cstheme="minorHAnsi"/>
          <w:sz w:val="20"/>
          <w:szCs w:val="20"/>
          <w:lang w:val="en-US"/>
        </w:rPr>
        <w:t>.</w:t>
      </w:r>
    </w:p>
    <w:p w14:paraId="2D8A0DE0" w14:textId="77777777" w:rsidR="00E21389" w:rsidRDefault="00E21389" w:rsidP="00E21389">
      <w:pPr>
        <w:pStyle w:val="Geenafstand"/>
        <w:rPr>
          <w:rFonts w:cstheme="minorHAnsi"/>
          <w:sz w:val="20"/>
          <w:szCs w:val="20"/>
          <w:lang w:val="en-US"/>
        </w:rPr>
      </w:pPr>
    </w:p>
    <w:p w14:paraId="2D8A0DE1" w14:textId="77777777" w:rsidR="005C3B15" w:rsidRDefault="00E21389" w:rsidP="00DD086B">
      <w:pPr>
        <w:jc w:val="both"/>
      </w:pPr>
      <w:r w:rsidRPr="00E21389">
        <w:t>Youtube, een vorm van Social Media waar</w:t>
      </w:r>
      <w:r w:rsidR="00340F1C">
        <w:t>mee</w:t>
      </w:r>
      <w:r w:rsidRPr="00E21389">
        <w:t xml:space="preserve"> de</w:t>
      </w:r>
      <w:r w:rsidR="00340F1C">
        <w:t xml:space="preserve"> gebruiker publicaties verstuurt</w:t>
      </w:r>
      <w:r w:rsidRPr="00E21389">
        <w:t xml:space="preserve"> aan de hand van videomateriaal.</w:t>
      </w:r>
      <w:r w:rsidR="005C3B15">
        <w:t xml:space="preserve"> In Nederland maken ruim zes miljoen mensen gebruikt van het videoplatform van Google.</w:t>
      </w:r>
      <w:r w:rsidR="005C3B15">
        <w:rPr>
          <w:rStyle w:val="Voetnootmarkering"/>
          <w:rFonts w:cstheme="minorHAnsi"/>
        </w:rPr>
        <w:footnoteReference w:id="30"/>
      </w:r>
      <w:r w:rsidR="005C3B15">
        <w:t xml:space="preserve"> Dit aantal bestaat uit actieve account die content uploaden, en bezoekers die zonder account video’s bekijken (spectators). </w:t>
      </w:r>
    </w:p>
    <w:p w14:paraId="2D8A0DE2" w14:textId="77777777" w:rsidR="00521493" w:rsidRDefault="00521493" w:rsidP="00E21389">
      <w:pPr>
        <w:pStyle w:val="Geenafstand"/>
        <w:jc w:val="both"/>
        <w:rPr>
          <w:rFonts w:cstheme="minorHAnsi"/>
          <w:b/>
          <w:sz w:val="24"/>
          <w:szCs w:val="24"/>
        </w:rPr>
      </w:pPr>
      <w:r w:rsidRPr="00521493">
        <w:rPr>
          <w:rFonts w:cstheme="minorHAnsi"/>
          <w:b/>
          <w:sz w:val="24"/>
          <w:szCs w:val="24"/>
        </w:rPr>
        <w:t>4.3.1: Deelvraag;</w:t>
      </w:r>
      <w:r w:rsidRPr="00521493">
        <w:rPr>
          <w:rFonts w:cstheme="minorHAnsi"/>
          <w:b/>
          <w:sz w:val="24"/>
          <w:szCs w:val="24"/>
        </w:rPr>
        <w:tab/>
        <w:t xml:space="preserve">Welke doelgroepen </w:t>
      </w:r>
      <w:r w:rsidR="00D52F39">
        <w:rPr>
          <w:rFonts w:cstheme="minorHAnsi"/>
          <w:b/>
          <w:sz w:val="24"/>
          <w:szCs w:val="24"/>
        </w:rPr>
        <w:t xml:space="preserve">bereikt </w:t>
      </w:r>
      <w:r w:rsidR="00236621" w:rsidRPr="00236621">
        <w:rPr>
          <w:rFonts w:cstheme="minorHAnsi"/>
          <w:b/>
          <w:i/>
          <w:sz w:val="24"/>
          <w:szCs w:val="24"/>
        </w:rPr>
        <w:t>Ubisoft</w:t>
      </w:r>
      <w:r w:rsidR="00D52F39">
        <w:rPr>
          <w:rFonts w:cstheme="minorHAnsi"/>
          <w:b/>
          <w:i/>
          <w:sz w:val="24"/>
          <w:szCs w:val="24"/>
        </w:rPr>
        <w:t xml:space="preserve"> Nederland</w:t>
      </w:r>
      <w:r w:rsidR="00C65A80">
        <w:rPr>
          <w:rFonts w:cstheme="minorHAnsi"/>
          <w:b/>
          <w:sz w:val="24"/>
          <w:szCs w:val="24"/>
        </w:rPr>
        <w:t>?</w:t>
      </w:r>
    </w:p>
    <w:p w14:paraId="2D8A0DE3" w14:textId="77777777" w:rsidR="00D52F39" w:rsidRDefault="00D52F39" w:rsidP="00E21389">
      <w:pPr>
        <w:pStyle w:val="Geenafstand"/>
        <w:jc w:val="both"/>
        <w:rPr>
          <w:rFonts w:cstheme="minorHAnsi"/>
          <w:b/>
          <w:sz w:val="24"/>
          <w:szCs w:val="24"/>
        </w:rPr>
      </w:pPr>
    </w:p>
    <w:p w14:paraId="2D8A0DE4" w14:textId="77777777" w:rsidR="00D52F39" w:rsidRDefault="00D52F39" w:rsidP="00DD086B">
      <w:pPr>
        <w:jc w:val="both"/>
      </w:pPr>
      <w:r>
        <w:t>Medium:</w:t>
      </w:r>
      <w:r>
        <w:tab/>
      </w:r>
      <w:r>
        <w:tab/>
      </w:r>
      <w:r>
        <w:tab/>
        <w:t>YouTube</w:t>
      </w:r>
    </w:p>
    <w:p w14:paraId="2D8A0DE5" w14:textId="77777777" w:rsidR="00D52F39" w:rsidRDefault="00D52F39" w:rsidP="00DD086B">
      <w:pPr>
        <w:jc w:val="both"/>
      </w:pPr>
      <w:r>
        <w:t>Aantal abonnees:</w:t>
      </w:r>
      <w:r>
        <w:tab/>
      </w:r>
      <w:r>
        <w:tab/>
        <w:t>1.201</w:t>
      </w:r>
    </w:p>
    <w:p w14:paraId="2D8A0DE6" w14:textId="77777777" w:rsidR="00D52F39" w:rsidRPr="00D52F39" w:rsidRDefault="00D52F39" w:rsidP="00DD086B">
      <w:pPr>
        <w:jc w:val="both"/>
      </w:pPr>
      <w:r>
        <w:t>Aantal videoweergaven:</w:t>
      </w:r>
      <w:r>
        <w:tab/>
        <w:t>2.046.327</w:t>
      </w:r>
    </w:p>
    <w:p w14:paraId="2D8A0DE7" w14:textId="77777777" w:rsidR="00D52F39" w:rsidRDefault="00C65A80" w:rsidP="00DD086B">
      <w:pPr>
        <w:jc w:val="both"/>
      </w:pPr>
      <w:r>
        <w:t>De doelgroepen die</w:t>
      </w:r>
      <w:r w:rsidR="00D52F39">
        <w:t xml:space="preserve"> </w:t>
      </w:r>
      <w:r w:rsidR="00236621" w:rsidRPr="00236621">
        <w:rPr>
          <w:i/>
        </w:rPr>
        <w:t>Ubisoft</w:t>
      </w:r>
      <w:r w:rsidR="00D52F39">
        <w:rPr>
          <w:i/>
        </w:rPr>
        <w:t xml:space="preserve"> Nederland</w:t>
      </w:r>
      <w:r w:rsidR="00D52F39">
        <w:t xml:space="preserve"> bereik</w:t>
      </w:r>
      <w:r w:rsidR="004F395E">
        <w:t>t</w:t>
      </w:r>
      <w:r w:rsidR="00D52F39">
        <w:t xml:space="preserve"> met </w:t>
      </w:r>
      <w:r>
        <w:t xml:space="preserve">YouTube komen sterk overeen met de doelgroepen </w:t>
      </w:r>
      <w:r w:rsidR="00D52F39">
        <w:t>van</w:t>
      </w:r>
      <w:r>
        <w:t xml:space="preserve"> </w:t>
      </w:r>
      <w:r w:rsidR="008B2558">
        <w:t>Facebook</w:t>
      </w:r>
      <w:r>
        <w:t xml:space="preserve"> en Twitter. Dit rede hiervan is dat YouTubevideo’s op grote schaal gedeeld worden via andere Social Media.</w:t>
      </w:r>
      <w:r>
        <w:rPr>
          <w:rStyle w:val="Voetnootmarkering"/>
          <w:rFonts w:cstheme="minorHAnsi"/>
        </w:rPr>
        <w:footnoteReference w:id="31"/>
      </w:r>
      <w:r w:rsidR="00D52F39">
        <w:t xml:space="preserve"> De functie van YouTube is een online database waar product gerelateerde content wordt geplaatst die bereikbaar is voor iedere gebruiker en spectator.</w:t>
      </w:r>
      <w:r w:rsidR="00263508">
        <w:t xml:space="preserve"> </w:t>
      </w:r>
    </w:p>
    <w:p w14:paraId="2D8A0DE8" w14:textId="77777777" w:rsidR="00E21389" w:rsidRDefault="005C3B15" w:rsidP="00DD086B">
      <w:pPr>
        <w:jc w:val="both"/>
      </w:pPr>
      <w:r>
        <w:t>De</w:t>
      </w:r>
      <w:r w:rsidR="00676ECE">
        <w:t xml:space="preserve"> overname </w:t>
      </w:r>
      <w:r>
        <w:t>van Youtube door Google in 2006 heeft ertoe geleid dat SEO op grote schaal veranderde. Zoekop</w:t>
      </w:r>
      <w:r w:rsidR="00263508">
        <w:t xml:space="preserve">drachten met een relatie tot het product van </w:t>
      </w:r>
      <w:r w:rsidR="00236621" w:rsidRPr="00236621">
        <w:rPr>
          <w:i/>
        </w:rPr>
        <w:t>Ubisoft</w:t>
      </w:r>
      <w:r w:rsidR="00263508">
        <w:t xml:space="preserve"> worden beïnvloed door de content op YouTube, met als gevolg dat de resultaten op de SERP hoger komen te staan.</w:t>
      </w:r>
    </w:p>
    <w:p w14:paraId="2D8A0DE9" w14:textId="77777777" w:rsidR="00EE12ED" w:rsidRDefault="00EE12ED" w:rsidP="00E21389">
      <w:pPr>
        <w:pStyle w:val="Geenafstand"/>
        <w:jc w:val="both"/>
        <w:rPr>
          <w:rFonts w:cstheme="minorHAnsi"/>
          <w:b/>
          <w:sz w:val="24"/>
          <w:szCs w:val="24"/>
        </w:rPr>
      </w:pPr>
    </w:p>
    <w:p w14:paraId="2D8A0DEA" w14:textId="77777777" w:rsidR="00EE12ED" w:rsidRDefault="00EE12ED" w:rsidP="00E21389">
      <w:pPr>
        <w:pStyle w:val="Geenafstand"/>
        <w:jc w:val="both"/>
        <w:rPr>
          <w:rFonts w:cstheme="minorHAnsi"/>
          <w:b/>
          <w:sz w:val="24"/>
          <w:szCs w:val="24"/>
        </w:rPr>
      </w:pPr>
    </w:p>
    <w:p w14:paraId="2D8A0DEB" w14:textId="77777777" w:rsidR="00EE12ED" w:rsidRDefault="00EE12ED" w:rsidP="00E21389">
      <w:pPr>
        <w:pStyle w:val="Geenafstand"/>
        <w:jc w:val="both"/>
        <w:rPr>
          <w:rFonts w:cstheme="minorHAnsi"/>
          <w:b/>
          <w:sz w:val="24"/>
          <w:szCs w:val="24"/>
        </w:rPr>
      </w:pPr>
    </w:p>
    <w:p w14:paraId="2D8A0DEC" w14:textId="77777777" w:rsidR="00263508" w:rsidRDefault="00263508" w:rsidP="00E21389">
      <w:pPr>
        <w:pStyle w:val="Geenafstand"/>
        <w:jc w:val="both"/>
        <w:rPr>
          <w:rFonts w:cstheme="minorHAnsi"/>
          <w:b/>
          <w:sz w:val="24"/>
          <w:szCs w:val="24"/>
        </w:rPr>
      </w:pPr>
      <w:r w:rsidRPr="00263508">
        <w:rPr>
          <w:rFonts w:cstheme="minorHAnsi"/>
          <w:b/>
          <w:sz w:val="24"/>
          <w:szCs w:val="24"/>
        </w:rPr>
        <w:lastRenderedPageBreak/>
        <w:t>4.3.2: Deelvraag;</w:t>
      </w:r>
      <w:r w:rsidRPr="00263508">
        <w:rPr>
          <w:rFonts w:cstheme="minorHAnsi"/>
          <w:b/>
          <w:sz w:val="24"/>
          <w:szCs w:val="24"/>
        </w:rPr>
        <w:tab/>
        <w:t>Welke activiteiten vinden er plaats?</w:t>
      </w:r>
    </w:p>
    <w:p w14:paraId="2D8A0DED" w14:textId="77777777" w:rsidR="00263508" w:rsidRDefault="00263508" w:rsidP="00E21389">
      <w:pPr>
        <w:pStyle w:val="Geenafstand"/>
        <w:jc w:val="both"/>
        <w:rPr>
          <w:rFonts w:cstheme="minorHAnsi"/>
          <w:b/>
          <w:sz w:val="24"/>
          <w:szCs w:val="24"/>
        </w:rPr>
      </w:pPr>
    </w:p>
    <w:p w14:paraId="2D8A0DEE" w14:textId="77777777" w:rsidR="00F92B0D" w:rsidRPr="00EF3158" w:rsidRDefault="00236621" w:rsidP="00DD086B">
      <w:pPr>
        <w:jc w:val="both"/>
      </w:pPr>
      <w:r w:rsidRPr="00236621">
        <w:rPr>
          <w:i/>
        </w:rPr>
        <w:t>Ubisoft</w:t>
      </w:r>
      <w:r w:rsidR="00263508" w:rsidRPr="00EF3158">
        <w:rPr>
          <w:i/>
        </w:rPr>
        <w:t xml:space="preserve"> Nederland</w:t>
      </w:r>
      <w:r w:rsidR="00263508" w:rsidRPr="00EF3158">
        <w:t xml:space="preserve"> zet YouTube in om globale en gelokaliseerde videocontent te delen. Content in de vorm van trailers, reclame uitingen en eigen videoproducties worden online opgeslagen en zijn vo</w:t>
      </w:r>
      <w:r w:rsidR="003D7ABC">
        <w:t xml:space="preserve">or iedereen toegankelijk. </w:t>
      </w:r>
      <w:r w:rsidR="000B4B0C" w:rsidRPr="00EF3158">
        <w:t xml:space="preserve">Het hoofdkantoor in Parijs, beslissingsorgaan op EMEA niveau, levert documenten aan waarin verschillende beschrijvingen staan die gekoppeld worden aan een publicatie. Denk hierbij aan </w:t>
      </w:r>
      <w:r w:rsidR="00F92B0D" w:rsidRPr="00EF3158">
        <w:t>videobeschrijving, zoektermen en sleutelwoorden.</w:t>
      </w:r>
    </w:p>
    <w:p w14:paraId="2D8A0DEF" w14:textId="77777777" w:rsidR="00823915" w:rsidRDefault="00823915" w:rsidP="00E21389">
      <w:pPr>
        <w:pStyle w:val="Geenafstand"/>
        <w:jc w:val="both"/>
        <w:rPr>
          <w:rFonts w:cstheme="minorHAnsi"/>
          <w:b/>
          <w:sz w:val="24"/>
          <w:szCs w:val="24"/>
        </w:rPr>
      </w:pPr>
      <w:r>
        <w:rPr>
          <w:rFonts w:cstheme="minorHAnsi"/>
          <w:b/>
          <w:sz w:val="24"/>
          <w:szCs w:val="24"/>
        </w:rPr>
        <w:t>4.3.3: Deelvraag;</w:t>
      </w:r>
      <w:r>
        <w:rPr>
          <w:rFonts w:cstheme="minorHAnsi"/>
          <w:b/>
          <w:sz w:val="24"/>
          <w:szCs w:val="24"/>
        </w:rPr>
        <w:tab/>
        <w:t>Huidige implementatie van Youtube als marketinginstrument</w:t>
      </w:r>
    </w:p>
    <w:p w14:paraId="2D8A0DF0" w14:textId="77777777" w:rsidR="00823915" w:rsidRDefault="00823915" w:rsidP="00E21389">
      <w:pPr>
        <w:pStyle w:val="Geenafstand"/>
        <w:jc w:val="both"/>
        <w:rPr>
          <w:rFonts w:cstheme="minorHAnsi"/>
          <w:b/>
          <w:sz w:val="24"/>
          <w:szCs w:val="24"/>
        </w:rPr>
      </w:pPr>
    </w:p>
    <w:p w14:paraId="2D8A0DF1" w14:textId="77777777" w:rsidR="00823915" w:rsidRPr="00DD086B" w:rsidRDefault="00236621" w:rsidP="00DD086B">
      <w:pPr>
        <w:jc w:val="both"/>
      </w:pPr>
      <w:r w:rsidRPr="00236621">
        <w:rPr>
          <w:i/>
        </w:rPr>
        <w:t>Ubisoft</w:t>
      </w:r>
      <w:r w:rsidR="00823915">
        <w:rPr>
          <w:i/>
        </w:rPr>
        <w:t xml:space="preserve"> Nederland </w:t>
      </w:r>
      <w:r w:rsidR="00823915">
        <w:t>zet YouTube op dit moment in voor twee doelen. Te weten:</w:t>
      </w:r>
    </w:p>
    <w:p w14:paraId="2D8A0DF2" w14:textId="77777777" w:rsidR="00823915" w:rsidRDefault="00823915" w:rsidP="00823915">
      <w:pPr>
        <w:pStyle w:val="Geenafstand"/>
        <w:numPr>
          <w:ilvl w:val="0"/>
          <w:numId w:val="3"/>
        </w:numPr>
        <w:jc w:val="both"/>
        <w:rPr>
          <w:rFonts w:cstheme="minorHAnsi"/>
        </w:rPr>
      </w:pPr>
      <w:r>
        <w:rPr>
          <w:rFonts w:cstheme="minorHAnsi"/>
        </w:rPr>
        <w:t xml:space="preserve">Content verspreiding </w:t>
      </w:r>
    </w:p>
    <w:p w14:paraId="2D8A0DF3" w14:textId="77777777" w:rsidR="00823915" w:rsidRDefault="00A52630" w:rsidP="00823915">
      <w:pPr>
        <w:pStyle w:val="Geenafstand"/>
        <w:numPr>
          <w:ilvl w:val="0"/>
          <w:numId w:val="3"/>
        </w:numPr>
        <w:jc w:val="both"/>
        <w:rPr>
          <w:rFonts w:cstheme="minorHAnsi"/>
        </w:rPr>
      </w:pPr>
      <w:r>
        <w:rPr>
          <w:rFonts w:cstheme="minorHAnsi"/>
        </w:rPr>
        <w:t xml:space="preserve">YouTube Analytics </w:t>
      </w:r>
    </w:p>
    <w:p w14:paraId="2D8A0DF4" w14:textId="77777777" w:rsidR="004C783D" w:rsidRDefault="004C783D" w:rsidP="00823915">
      <w:pPr>
        <w:pStyle w:val="Geenafstand"/>
        <w:jc w:val="both"/>
        <w:rPr>
          <w:rFonts w:cstheme="minorHAnsi"/>
        </w:rPr>
      </w:pPr>
    </w:p>
    <w:p w14:paraId="2D8A0DF5" w14:textId="77777777" w:rsidR="003326A8" w:rsidRDefault="004C783D" w:rsidP="00DD086B">
      <w:pPr>
        <w:jc w:val="both"/>
      </w:pPr>
      <w:r>
        <w:t>Het publiceren van content wordt actief uitgevoerd, en heeft verschillende marketingdoeleinden. Zoals</w:t>
      </w:r>
      <w:r w:rsidR="00EE12ED">
        <w:t xml:space="preserve"> paragraaf</w:t>
      </w:r>
      <w:r>
        <w:t xml:space="preserve"> </w:t>
      </w:r>
      <w:r w:rsidRPr="00EE12ED">
        <w:rPr>
          <w:b/>
        </w:rPr>
        <w:t>4.3.1</w:t>
      </w:r>
      <w:r>
        <w:t xml:space="preserve"> beschreven staat heeft de overname van YouTube door Google ervoor gezorgd dat YouTube content hoger wordt geplaatst op de SERP. Hierdoor worden zoekopdrachten, die een relatie hebben met het product van </w:t>
      </w:r>
      <w:r w:rsidR="00236621" w:rsidRPr="00236621">
        <w:rPr>
          <w:i/>
        </w:rPr>
        <w:t>Ubisoft</w:t>
      </w:r>
      <w:r>
        <w:t>, sneller gevon</w:t>
      </w:r>
      <w:r w:rsidR="003D7ABC">
        <w:t>den waardoor het bereik vergroot</w:t>
      </w:r>
      <w:r>
        <w:t xml:space="preserve"> wordt.  </w:t>
      </w:r>
    </w:p>
    <w:p w14:paraId="2D8A0DF6" w14:textId="77777777" w:rsidR="00811D14" w:rsidRDefault="00D6612B" w:rsidP="00DD086B">
      <w:pPr>
        <w:jc w:val="both"/>
      </w:pPr>
      <w:r>
        <w:t>Naast content verspreiding</w:t>
      </w:r>
      <w:r w:rsidR="0060660E">
        <w:t xml:space="preserve"> en SEO zet </w:t>
      </w:r>
      <w:r w:rsidR="00236621" w:rsidRPr="00236621">
        <w:rPr>
          <w:i/>
        </w:rPr>
        <w:t>Ubisoft</w:t>
      </w:r>
      <w:r w:rsidR="0060660E">
        <w:rPr>
          <w:i/>
        </w:rPr>
        <w:t xml:space="preserve"> Nederland </w:t>
      </w:r>
      <w:r w:rsidR="0060660E">
        <w:t xml:space="preserve">YouTube in als Analytics Plug-In. Door de content te voorzien van zogeheten ‘Tracking Pixels’ kan </w:t>
      </w:r>
      <w:r w:rsidR="00236621" w:rsidRPr="00236621">
        <w:rPr>
          <w:i/>
        </w:rPr>
        <w:t>Ubisoft</w:t>
      </w:r>
      <w:r w:rsidR="0060660E">
        <w:rPr>
          <w:i/>
        </w:rPr>
        <w:t xml:space="preserve"> Nederland</w:t>
      </w:r>
      <w:r w:rsidR="0060660E">
        <w:t xml:space="preserve"> het YouTube gedrag van hun bezoekers meten.</w:t>
      </w:r>
      <w:r>
        <w:t xml:space="preserve"> Door de verzameling van gegevens als zoektermen, zoekfrequentie, demografische gegevens en persoonlijke gegevens kan </w:t>
      </w:r>
      <w:r w:rsidR="00236621" w:rsidRPr="00236621">
        <w:rPr>
          <w:i/>
        </w:rPr>
        <w:t>Ubisoft</w:t>
      </w:r>
      <w:r>
        <w:rPr>
          <w:i/>
        </w:rPr>
        <w:t xml:space="preserve"> Nederland </w:t>
      </w:r>
      <w:r>
        <w:t xml:space="preserve">haar bezoekers concreet in kaart brengen. Deze gegevens worden ingezet voor verschillende marketingdoeleinden. Zo gebruikt </w:t>
      </w:r>
      <w:r w:rsidR="00236621" w:rsidRPr="00236621">
        <w:rPr>
          <w:i/>
        </w:rPr>
        <w:t>Ubisoft</w:t>
      </w:r>
      <w:r>
        <w:rPr>
          <w:i/>
        </w:rPr>
        <w:t xml:space="preserve"> Nederland</w:t>
      </w:r>
      <w:r>
        <w:t xml:space="preserve"> deze gegevens om zo de </w:t>
      </w:r>
      <w:r w:rsidR="00F67355">
        <w:t>doelgroep analyse</w:t>
      </w:r>
      <w:r>
        <w:t xml:space="preserve"> actueel te houden, en hi</w:t>
      </w:r>
      <w:r w:rsidR="00811D14">
        <w:t xml:space="preserve">er hun marketingactiviteiten op aan te passen. </w:t>
      </w:r>
    </w:p>
    <w:p w14:paraId="2D8A0DF7" w14:textId="77777777" w:rsidR="00811D14" w:rsidRDefault="00811D14" w:rsidP="00E21389">
      <w:pPr>
        <w:pStyle w:val="Geenafstand"/>
        <w:jc w:val="both"/>
        <w:rPr>
          <w:rFonts w:cstheme="minorHAnsi"/>
          <w:b/>
          <w:sz w:val="24"/>
          <w:szCs w:val="24"/>
        </w:rPr>
      </w:pPr>
      <w:r>
        <w:rPr>
          <w:rFonts w:cstheme="minorHAnsi"/>
          <w:b/>
          <w:sz w:val="24"/>
          <w:szCs w:val="24"/>
        </w:rPr>
        <w:t>4.3.4: Deelvraag:</w:t>
      </w:r>
      <w:r>
        <w:rPr>
          <w:rFonts w:cstheme="minorHAnsi"/>
          <w:b/>
          <w:sz w:val="24"/>
          <w:szCs w:val="24"/>
        </w:rPr>
        <w:tab/>
        <w:t>Welke trend</w:t>
      </w:r>
      <w:r w:rsidR="00A53147">
        <w:rPr>
          <w:rFonts w:cstheme="minorHAnsi"/>
          <w:b/>
          <w:sz w:val="24"/>
          <w:szCs w:val="24"/>
        </w:rPr>
        <w:t>s</w:t>
      </w:r>
      <w:r>
        <w:rPr>
          <w:rFonts w:cstheme="minorHAnsi"/>
          <w:b/>
          <w:sz w:val="24"/>
          <w:szCs w:val="24"/>
        </w:rPr>
        <w:t xml:space="preserve"> op mark</w:t>
      </w:r>
      <w:r w:rsidR="00A53147">
        <w:rPr>
          <w:rFonts w:cstheme="minorHAnsi"/>
          <w:b/>
          <w:sz w:val="24"/>
          <w:szCs w:val="24"/>
        </w:rPr>
        <w:t>e</w:t>
      </w:r>
      <w:r>
        <w:rPr>
          <w:rFonts w:cstheme="minorHAnsi"/>
          <w:b/>
          <w:sz w:val="24"/>
          <w:szCs w:val="24"/>
        </w:rPr>
        <w:t>tingniveau zijn van toepassing?</w:t>
      </w:r>
    </w:p>
    <w:p w14:paraId="2D8A0DF8" w14:textId="77777777" w:rsidR="00811D14" w:rsidRDefault="00811D14" w:rsidP="00E21389">
      <w:pPr>
        <w:pStyle w:val="Geenafstand"/>
        <w:jc w:val="both"/>
        <w:rPr>
          <w:rFonts w:cstheme="minorHAnsi"/>
          <w:b/>
          <w:sz w:val="24"/>
          <w:szCs w:val="24"/>
        </w:rPr>
      </w:pPr>
    </w:p>
    <w:p w14:paraId="2D8A0DF9" w14:textId="77777777" w:rsidR="00F3754C" w:rsidRPr="00DD086B" w:rsidRDefault="00F3754C" w:rsidP="00DD086B">
      <w:pPr>
        <w:jc w:val="both"/>
      </w:pPr>
      <w:r>
        <w:t>Het gebruik van YouTube als marketinginstrument is, mede vanwege de overname door Google, is explosief gegroeid.</w:t>
      </w:r>
      <w:r>
        <w:rPr>
          <w:rStyle w:val="Voetnootmarkering"/>
          <w:rFonts w:cstheme="minorHAnsi"/>
        </w:rPr>
        <w:footnoteReference w:id="32"/>
      </w:r>
      <w:r>
        <w:t xml:space="preserve"> YouTube is na Google de grootste online zoekmachine en heeft, door de komst</w:t>
      </w:r>
      <w:r w:rsidR="00045158">
        <w:t xml:space="preserve"> en toepassing</w:t>
      </w:r>
      <w:r>
        <w:t xml:space="preserve"> van YouTube/Google Analytics, de potentie om </w:t>
      </w:r>
      <w:r w:rsidR="00045158">
        <w:t>op commercieel niveau</w:t>
      </w:r>
      <w:r>
        <w:t xml:space="preserve"> te groeien.    </w:t>
      </w:r>
    </w:p>
    <w:p w14:paraId="2D8A0DFA" w14:textId="77777777" w:rsidR="00A52630" w:rsidRPr="005201CD" w:rsidRDefault="00D63F12" w:rsidP="00D63F12">
      <w:pPr>
        <w:pStyle w:val="Geenafstand"/>
        <w:numPr>
          <w:ilvl w:val="0"/>
          <w:numId w:val="3"/>
        </w:numPr>
        <w:jc w:val="both"/>
        <w:rPr>
          <w:rFonts w:cstheme="minorHAnsi"/>
          <w:b/>
        </w:rPr>
      </w:pPr>
      <w:r w:rsidRPr="005201CD">
        <w:rPr>
          <w:rFonts w:cstheme="minorHAnsi"/>
          <w:b/>
        </w:rPr>
        <w:t xml:space="preserve">Toepassing van </w:t>
      </w:r>
      <w:r w:rsidR="00A52630" w:rsidRPr="005201CD">
        <w:rPr>
          <w:rFonts w:cstheme="minorHAnsi"/>
          <w:b/>
        </w:rPr>
        <w:t xml:space="preserve">Analytics </w:t>
      </w:r>
    </w:p>
    <w:p w14:paraId="2D8A0DFB" w14:textId="77777777" w:rsidR="00A52630" w:rsidRDefault="00A52630" w:rsidP="00A52630">
      <w:pPr>
        <w:pStyle w:val="Geenafstand"/>
        <w:jc w:val="both"/>
        <w:rPr>
          <w:rFonts w:cstheme="minorHAnsi"/>
        </w:rPr>
      </w:pPr>
    </w:p>
    <w:p w14:paraId="2D8A0DFC" w14:textId="77777777" w:rsidR="00F3754C" w:rsidRPr="00DD086B" w:rsidRDefault="00A52630" w:rsidP="00DD086B">
      <w:pPr>
        <w:jc w:val="both"/>
        <w:rPr>
          <w:b/>
        </w:rPr>
      </w:pPr>
      <w:r>
        <w:t>Social Media is meer dan alleen een communicatiemedium. Steeds meer bedrijven zetten Social Media in om hun publiek te meten. De middelen die worden ingezet om gerichte markering toe te passen op basis van deze gegevens zijn zo belangrijk dat bedrijven Social Media</w:t>
      </w:r>
      <w:r w:rsidR="008D7ABC">
        <w:t xml:space="preserve"> opnemen in hun marketingbudget. </w:t>
      </w:r>
    </w:p>
    <w:p w14:paraId="2D8A0DFD" w14:textId="77777777" w:rsidR="0064499B" w:rsidRPr="005201CD" w:rsidRDefault="004B6FD2" w:rsidP="004B6FD2">
      <w:pPr>
        <w:pStyle w:val="Geenafstand"/>
        <w:numPr>
          <w:ilvl w:val="0"/>
          <w:numId w:val="3"/>
        </w:numPr>
        <w:jc w:val="both"/>
        <w:rPr>
          <w:rFonts w:cstheme="minorHAnsi"/>
          <w:b/>
        </w:rPr>
      </w:pPr>
      <w:r w:rsidRPr="005201CD">
        <w:rPr>
          <w:rFonts w:cstheme="minorHAnsi"/>
          <w:b/>
        </w:rPr>
        <w:t>Viral Marketing</w:t>
      </w:r>
    </w:p>
    <w:p w14:paraId="2D8A0DFE" w14:textId="77777777" w:rsidR="004B6FD2" w:rsidRDefault="004B6FD2" w:rsidP="004B6FD2">
      <w:pPr>
        <w:pStyle w:val="Geenafstand"/>
        <w:jc w:val="both"/>
        <w:rPr>
          <w:rFonts w:cstheme="minorHAnsi"/>
        </w:rPr>
      </w:pPr>
    </w:p>
    <w:p w14:paraId="2D8A0DFF" w14:textId="77777777" w:rsidR="008B2558" w:rsidRPr="008B2558" w:rsidRDefault="004E1E93" w:rsidP="00DD086B">
      <w:pPr>
        <w:jc w:val="both"/>
        <w:rPr>
          <w:sz w:val="24"/>
          <w:szCs w:val="24"/>
        </w:rPr>
      </w:pPr>
      <w:r>
        <w:t>Een marketingtechniek waarbij de focus</w:t>
      </w:r>
      <w:r w:rsidR="0098118F">
        <w:t xml:space="preserve"> ligt</w:t>
      </w:r>
      <w:r>
        <w:t xml:space="preserve"> op het verspreiden van content op grote schaal met behulp van Social Media.</w:t>
      </w:r>
      <w:r w:rsidR="0098118F">
        <w:t xml:space="preserve"> Het idee achter deze techniek is om mensen te ‘infecteren’ met een </w:t>
      </w:r>
      <w:r w:rsidR="0098118F">
        <w:lastRenderedPageBreak/>
        <w:t>bepaalde boodschap in relatie tot een product, waarbij storytelling een belangrijke rol speelt. Virale marketingcampagnes zijn mond – tot – mond reclames die worden versterkt door het internet.</w:t>
      </w:r>
    </w:p>
    <w:p w14:paraId="2D8A0E00" w14:textId="77777777" w:rsidR="0064499B" w:rsidRDefault="0064499B" w:rsidP="00E21389">
      <w:pPr>
        <w:pStyle w:val="Geenafstand"/>
        <w:jc w:val="both"/>
        <w:rPr>
          <w:rFonts w:cstheme="minorHAnsi"/>
          <w:b/>
          <w:sz w:val="24"/>
          <w:szCs w:val="24"/>
        </w:rPr>
      </w:pPr>
      <w:r>
        <w:rPr>
          <w:rFonts w:cstheme="minorHAnsi"/>
          <w:b/>
          <w:sz w:val="24"/>
          <w:szCs w:val="24"/>
        </w:rPr>
        <w:t>4.4: Conclusie van huidige Social Media strategie</w:t>
      </w:r>
    </w:p>
    <w:p w14:paraId="2D8A0E01" w14:textId="77777777" w:rsidR="0064499B" w:rsidRDefault="0064499B" w:rsidP="00E21389">
      <w:pPr>
        <w:pStyle w:val="Geenafstand"/>
        <w:jc w:val="both"/>
        <w:rPr>
          <w:rFonts w:cstheme="minorHAnsi"/>
          <w:b/>
          <w:sz w:val="24"/>
          <w:szCs w:val="24"/>
        </w:rPr>
      </w:pPr>
    </w:p>
    <w:p w14:paraId="2D8A0E02" w14:textId="77777777" w:rsidR="00A5463D" w:rsidRDefault="00236621" w:rsidP="00DD086B">
      <w:pPr>
        <w:jc w:val="both"/>
      </w:pPr>
      <w:r w:rsidRPr="00236621">
        <w:rPr>
          <w:i/>
        </w:rPr>
        <w:t>Ubisoft</w:t>
      </w:r>
      <w:r w:rsidR="00EE7D52" w:rsidRPr="00EE7D52">
        <w:rPr>
          <w:i/>
        </w:rPr>
        <w:t xml:space="preserve"> Nederland </w:t>
      </w:r>
      <w:r w:rsidR="00EE7D52" w:rsidRPr="00EE7D52">
        <w:t>is op brede, actieve schaal vertegenwoordigd op Social Media. Er wordt bewust omgegaan met de verschillende media, en met de eigenschappen die deze media van elkaar onderscheiden.</w:t>
      </w:r>
      <w:r w:rsidR="00A5463D">
        <w:t xml:space="preserve"> Dit heeft ertoe geleidt dat </w:t>
      </w:r>
      <w:r w:rsidRPr="00236621">
        <w:rPr>
          <w:i/>
        </w:rPr>
        <w:t>Ubisoft</w:t>
      </w:r>
      <w:r w:rsidR="00A5463D">
        <w:rPr>
          <w:i/>
        </w:rPr>
        <w:t xml:space="preserve"> Nederland </w:t>
      </w:r>
      <w:r w:rsidR="00A5463D">
        <w:t xml:space="preserve">een voorbeeldfunctie geniet binnen de Nederlandse markt als het gaat om de inzet van Social Media op marketingniveau. Directe concurrenten als </w:t>
      </w:r>
      <w:r w:rsidR="00A5463D">
        <w:rPr>
          <w:i/>
        </w:rPr>
        <w:t xml:space="preserve">Activision, Electronic Arts </w:t>
      </w:r>
      <w:r w:rsidR="00A5463D">
        <w:t xml:space="preserve">of </w:t>
      </w:r>
      <w:r w:rsidR="00A5463D">
        <w:rPr>
          <w:i/>
        </w:rPr>
        <w:t>Nintendo</w:t>
      </w:r>
      <w:r w:rsidR="00A5463D">
        <w:t xml:space="preserve"> bezitten geen gelokaliseerde, Nederlandse Social Media accou</w:t>
      </w:r>
      <w:r w:rsidR="00F40533">
        <w:t>n</w:t>
      </w:r>
      <w:r w:rsidR="00A5463D">
        <w:t xml:space="preserve">ts, waardoor zij weinig tot geen directe exposure/contact heeft met de Nederlandse markt. </w:t>
      </w:r>
    </w:p>
    <w:p w14:paraId="2D8A0E03" w14:textId="77777777" w:rsidR="0032434C" w:rsidRDefault="00236621" w:rsidP="00DD086B">
      <w:pPr>
        <w:jc w:val="both"/>
      </w:pPr>
      <w:r w:rsidRPr="00236621">
        <w:rPr>
          <w:i/>
        </w:rPr>
        <w:t>Ubisoft</w:t>
      </w:r>
      <w:r w:rsidR="00F40533">
        <w:rPr>
          <w:i/>
        </w:rPr>
        <w:t xml:space="preserve"> Nederland </w:t>
      </w:r>
      <w:r w:rsidR="00F40533">
        <w:t>bereikt</w:t>
      </w:r>
      <w:r w:rsidR="00F67355">
        <w:t xml:space="preserve"> </w:t>
      </w:r>
      <w:r w:rsidR="00F40533">
        <w:t>een grote groep mensen die</w:t>
      </w:r>
      <w:r w:rsidR="0032434C">
        <w:t xml:space="preserve"> samen verantwoordelijk voor een groot, potentieel bereik. </w:t>
      </w:r>
      <w:r w:rsidR="00F40533">
        <w:t xml:space="preserve"> </w:t>
      </w:r>
    </w:p>
    <w:p w14:paraId="2D8A0E04" w14:textId="77777777" w:rsidR="00EB52DE" w:rsidRDefault="00EB52DE" w:rsidP="00E21389">
      <w:pPr>
        <w:pStyle w:val="Geenafstand"/>
        <w:jc w:val="both"/>
        <w:rPr>
          <w:rFonts w:cstheme="minorHAnsi"/>
        </w:rPr>
      </w:pPr>
    </w:p>
    <w:tbl>
      <w:tblPr>
        <w:tblStyle w:val="Tabelraster"/>
        <w:tblW w:w="0" w:type="auto"/>
        <w:tblLook w:val="04A0" w:firstRow="1" w:lastRow="0" w:firstColumn="1" w:lastColumn="0" w:noHBand="0" w:noVBand="1"/>
      </w:tblPr>
      <w:tblGrid>
        <w:gridCol w:w="2303"/>
        <w:gridCol w:w="2303"/>
        <w:gridCol w:w="2303"/>
        <w:gridCol w:w="2303"/>
      </w:tblGrid>
      <w:tr w:rsidR="00EB52DE" w14:paraId="2D8A0E09" w14:textId="77777777" w:rsidTr="00EB52DE">
        <w:tc>
          <w:tcPr>
            <w:tcW w:w="2303" w:type="dxa"/>
          </w:tcPr>
          <w:p w14:paraId="2D8A0E05" w14:textId="77777777" w:rsidR="00EB52DE" w:rsidRDefault="00EB52DE" w:rsidP="00E21389">
            <w:pPr>
              <w:pStyle w:val="Geenafstand"/>
              <w:jc w:val="both"/>
              <w:rPr>
                <w:rFonts w:cstheme="minorHAnsi"/>
              </w:rPr>
            </w:pPr>
          </w:p>
        </w:tc>
        <w:tc>
          <w:tcPr>
            <w:tcW w:w="2303" w:type="dxa"/>
          </w:tcPr>
          <w:p w14:paraId="2D8A0E06" w14:textId="77777777" w:rsidR="00EB52DE" w:rsidRPr="00EB52DE" w:rsidRDefault="008B2558" w:rsidP="00EB52DE">
            <w:pPr>
              <w:pStyle w:val="Geenafstand"/>
              <w:jc w:val="center"/>
              <w:rPr>
                <w:rFonts w:cstheme="minorHAnsi"/>
                <w:b/>
              </w:rPr>
            </w:pPr>
            <w:r>
              <w:rPr>
                <w:rFonts w:cstheme="minorHAnsi"/>
                <w:b/>
              </w:rPr>
              <w:t>FACEBOOK</w:t>
            </w:r>
          </w:p>
        </w:tc>
        <w:tc>
          <w:tcPr>
            <w:tcW w:w="2303" w:type="dxa"/>
          </w:tcPr>
          <w:p w14:paraId="2D8A0E07" w14:textId="77777777" w:rsidR="00EB52DE" w:rsidRPr="00EB52DE" w:rsidRDefault="00EB52DE" w:rsidP="00EB52DE">
            <w:pPr>
              <w:pStyle w:val="Geenafstand"/>
              <w:jc w:val="center"/>
              <w:rPr>
                <w:rFonts w:cstheme="minorHAnsi"/>
                <w:b/>
              </w:rPr>
            </w:pPr>
            <w:r>
              <w:rPr>
                <w:rFonts w:cstheme="minorHAnsi"/>
                <w:b/>
              </w:rPr>
              <w:t>TWITTER</w:t>
            </w:r>
          </w:p>
        </w:tc>
        <w:tc>
          <w:tcPr>
            <w:tcW w:w="2303" w:type="dxa"/>
          </w:tcPr>
          <w:p w14:paraId="2D8A0E08" w14:textId="77777777" w:rsidR="00EB52DE" w:rsidRPr="00EB52DE" w:rsidRDefault="00EB52DE" w:rsidP="00EB52DE">
            <w:pPr>
              <w:pStyle w:val="Geenafstand"/>
              <w:jc w:val="center"/>
              <w:rPr>
                <w:rFonts w:cstheme="minorHAnsi"/>
                <w:b/>
              </w:rPr>
            </w:pPr>
            <w:r w:rsidRPr="00EB52DE">
              <w:rPr>
                <w:rFonts w:cstheme="minorHAnsi"/>
                <w:b/>
              </w:rPr>
              <w:t>YOUTUBE</w:t>
            </w:r>
          </w:p>
        </w:tc>
      </w:tr>
      <w:tr w:rsidR="00EB52DE" w14:paraId="2D8A0E0E" w14:textId="77777777" w:rsidTr="00EB52DE">
        <w:tc>
          <w:tcPr>
            <w:tcW w:w="2303" w:type="dxa"/>
          </w:tcPr>
          <w:p w14:paraId="2D8A0E0A" w14:textId="77777777" w:rsidR="00EB52DE" w:rsidRDefault="00EB52DE" w:rsidP="00E21389">
            <w:pPr>
              <w:pStyle w:val="Geenafstand"/>
              <w:jc w:val="both"/>
              <w:rPr>
                <w:rFonts w:cstheme="minorHAnsi"/>
              </w:rPr>
            </w:pPr>
            <w:r>
              <w:rPr>
                <w:rFonts w:cstheme="minorHAnsi"/>
              </w:rPr>
              <w:t>Bereik</w:t>
            </w:r>
          </w:p>
        </w:tc>
        <w:tc>
          <w:tcPr>
            <w:tcW w:w="2303" w:type="dxa"/>
          </w:tcPr>
          <w:p w14:paraId="2D8A0E0B" w14:textId="77777777" w:rsidR="00EB52DE" w:rsidRDefault="0032434C" w:rsidP="0032434C">
            <w:pPr>
              <w:pStyle w:val="Geenafstand"/>
              <w:jc w:val="center"/>
              <w:rPr>
                <w:rFonts w:cstheme="minorHAnsi"/>
              </w:rPr>
            </w:pPr>
            <w:r>
              <w:t>28.878</w:t>
            </w:r>
          </w:p>
        </w:tc>
        <w:tc>
          <w:tcPr>
            <w:tcW w:w="2303" w:type="dxa"/>
          </w:tcPr>
          <w:p w14:paraId="2D8A0E0C" w14:textId="77777777" w:rsidR="00EB52DE" w:rsidRDefault="0032434C" w:rsidP="0032434C">
            <w:pPr>
              <w:pStyle w:val="Geenafstand"/>
              <w:jc w:val="center"/>
              <w:rPr>
                <w:rFonts w:cstheme="minorHAnsi"/>
              </w:rPr>
            </w:pPr>
            <w:r>
              <w:t>3.365</w:t>
            </w:r>
          </w:p>
        </w:tc>
        <w:tc>
          <w:tcPr>
            <w:tcW w:w="2303" w:type="dxa"/>
          </w:tcPr>
          <w:p w14:paraId="2D8A0E0D" w14:textId="77777777" w:rsidR="00EB52DE" w:rsidRDefault="0032434C" w:rsidP="0032434C">
            <w:pPr>
              <w:pStyle w:val="Geenafstand"/>
              <w:jc w:val="center"/>
              <w:rPr>
                <w:rFonts w:cstheme="minorHAnsi"/>
              </w:rPr>
            </w:pPr>
            <w:r>
              <w:rPr>
                <w:rFonts w:cstheme="minorHAnsi"/>
              </w:rPr>
              <w:t>1.201</w:t>
            </w:r>
          </w:p>
        </w:tc>
      </w:tr>
      <w:tr w:rsidR="00EB52DE" w14:paraId="2D8A0E13" w14:textId="77777777" w:rsidTr="00EB52DE">
        <w:tc>
          <w:tcPr>
            <w:tcW w:w="2303" w:type="dxa"/>
          </w:tcPr>
          <w:p w14:paraId="2D8A0E0F" w14:textId="77777777" w:rsidR="00EB52DE" w:rsidRDefault="00EB52DE" w:rsidP="00EB52DE">
            <w:pPr>
              <w:pStyle w:val="Geenafstand"/>
              <w:jc w:val="both"/>
              <w:rPr>
                <w:rFonts w:cstheme="minorHAnsi"/>
              </w:rPr>
            </w:pPr>
            <w:r>
              <w:rPr>
                <w:rFonts w:cstheme="minorHAnsi"/>
              </w:rPr>
              <w:t>Potentieel bereik</w:t>
            </w:r>
          </w:p>
        </w:tc>
        <w:tc>
          <w:tcPr>
            <w:tcW w:w="2303" w:type="dxa"/>
          </w:tcPr>
          <w:p w14:paraId="2D8A0E10" w14:textId="77777777" w:rsidR="00EB52DE" w:rsidRDefault="0032434C" w:rsidP="0032434C">
            <w:pPr>
              <w:pStyle w:val="Geenafstand"/>
              <w:jc w:val="center"/>
              <w:rPr>
                <w:rFonts w:cstheme="minorHAnsi"/>
              </w:rPr>
            </w:pPr>
            <w:r>
              <w:t>5.056.085</w:t>
            </w:r>
          </w:p>
        </w:tc>
        <w:tc>
          <w:tcPr>
            <w:tcW w:w="2303" w:type="dxa"/>
          </w:tcPr>
          <w:p w14:paraId="2D8A0E11" w14:textId="77777777" w:rsidR="00EB52DE" w:rsidRDefault="0032434C" w:rsidP="0032434C">
            <w:pPr>
              <w:pStyle w:val="Geenafstand"/>
              <w:jc w:val="center"/>
              <w:rPr>
                <w:rFonts w:cstheme="minorHAnsi"/>
              </w:rPr>
            </w:pPr>
            <w:r>
              <w:rPr>
                <w:rFonts w:cstheme="minorHAnsi"/>
              </w:rPr>
              <w:t>55.000</w:t>
            </w:r>
          </w:p>
        </w:tc>
        <w:tc>
          <w:tcPr>
            <w:tcW w:w="2303" w:type="dxa"/>
          </w:tcPr>
          <w:p w14:paraId="2D8A0E12" w14:textId="77777777" w:rsidR="00EB52DE" w:rsidRDefault="0032434C" w:rsidP="0032434C">
            <w:pPr>
              <w:pStyle w:val="Geenafstand"/>
              <w:jc w:val="center"/>
              <w:rPr>
                <w:rFonts w:cstheme="minorHAnsi"/>
              </w:rPr>
            </w:pPr>
            <w:r>
              <w:rPr>
                <w:rFonts w:cstheme="minorHAnsi"/>
              </w:rPr>
              <w:t>x</w:t>
            </w:r>
          </w:p>
        </w:tc>
      </w:tr>
    </w:tbl>
    <w:p w14:paraId="2D8A0E14" w14:textId="77777777" w:rsidR="00EB52DE" w:rsidRPr="00F40533" w:rsidRDefault="00EB52DE" w:rsidP="00E21389">
      <w:pPr>
        <w:pStyle w:val="Geenafstand"/>
        <w:jc w:val="both"/>
        <w:rPr>
          <w:rFonts w:cstheme="minorHAnsi"/>
        </w:rPr>
      </w:pPr>
    </w:p>
    <w:p w14:paraId="2D8A0E15" w14:textId="77777777" w:rsidR="00EC6E1F" w:rsidRDefault="0032434C" w:rsidP="00DD086B">
      <w:pPr>
        <w:jc w:val="both"/>
      </w:pPr>
      <w:r>
        <w:t>De huidige Social Media strategie is gefocust op het ‘pushen’ van content en het directe contact met de volgers</w:t>
      </w:r>
      <w:r w:rsidR="00DB6633">
        <w:t>/klanten</w:t>
      </w:r>
      <w:r>
        <w:t>.</w:t>
      </w:r>
      <w:r w:rsidR="00DB6633">
        <w:t xml:space="preserve"> </w:t>
      </w:r>
      <w:r w:rsidR="00236621" w:rsidRPr="00236621">
        <w:rPr>
          <w:i/>
        </w:rPr>
        <w:t>Ubisoft</w:t>
      </w:r>
      <w:r w:rsidR="00DB6633">
        <w:rPr>
          <w:i/>
        </w:rPr>
        <w:t xml:space="preserve"> Nedeland </w:t>
      </w:r>
      <w:r w:rsidR="00DB6633">
        <w:t xml:space="preserve">slaagt er in om een actieve en betrokken community te beheren die zeer representatief is aan de kerndoelgroepen van </w:t>
      </w:r>
      <w:r w:rsidR="00236621" w:rsidRPr="00236621">
        <w:rPr>
          <w:i/>
        </w:rPr>
        <w:t>Ubisoft</w:t>
      </w:r>
      <w:r w:rsidR="00DB6633">
        <w:t>.</w:t>
      </w:r>
    </w:p>
    <w:p w14:paraId="2D8A0E16" w14:textId="77777777" w:rsidR="00EF3158" w:rsidRPr="008D463D" w:rsidRDefault="00EC6E1F" w:rsidP="00DD086B">
      <w:pPr>
        <w:jc w:val="both"/>
      </w:pPr>
      <w:r>
        <w:t xml:space="preserve">Echter, om de rol van </w:t>
      </w:r>
      <w:r w:rsidR="00236621" w:rsidRPr="00236621">
        <w:rPr>
          <w:i/>
        </w:rPr>
        <w:t>Ubisoft</w:t>
      </w:r>
      <w:r>
        <w:rPr>
          <w:i/>
        </w:rPr>
        <w:t xml:space="preserve"> Nederland </w:t>
      </w:r>
      <w:r>
        <w:t xml:space="preserve">op Social Media niveau te versterken zal er meer moeten worden gekeken naar analytische gegevens van het effect van Social Media. YouTube wordt ingezet als analytics tool, maar </w:t>
      </w:r>
      <w:r w:rsidR="008B2558">
        <w:t>Facebook</w:t>
      </w:r>
      <w:r w:rsidR="008D463D">
        <w:t xml:space="preserve"> en Twitter nog niet. </w:t>
      </w:r>
    </w:p>
    <w:p w14:paraId="2D8A0E17" w14:textId="77777777" w:rsidR="003D7ABC" w:rsidRDefault="003D7ABC" w:rsidP="00E21389">
      <w:pPr>
        <w:pStyle w:val="Geenafstand"/>
        <w:jc w:val="both"/>
        <w:rPr>
          <w:rFonts w:cstheme="minorHAnsi"/>
          <w:b/>
          <w:sz w:val="32"/>
          <w:szCs w:val="32"/>
        </w:rPr>
      </w:pPr>
    </w:p>
    <w:p w14:paraId="2D8A0E18" w14:textId="77777777" w:rsidR="003D7ABC" w:rsidRDefault="003D7ABC" w:rsidP="00E21389">
      <w:pPr>
        <w:pStyle w:val="Geenafstand"/>
        <w:jc w:val="both"/>
        <w:rPr>
          <w:rFonts w:cstheme="minorHAnsi"/>
          <w:b/>
          <w:sz w:val="32"/>
          <w:szCs w:val="32"/>
        </w:rPr>
      </w:pPr>
    </w:p>
    <w:p w14:paraId="2D8A0E19" w14:textId="77777777" w:rsidR="003D7ABC" w:rsidRDefault="003D7ABC" w:rsidP="00E21389">
      <w:pPr>
        <w:pStyle w:val="Geenafstand"/>
        <w:jc w:val="both"/>
        <w:rPr>
          <w:rFonts w:cstheme="minorHAnsi"/>
          <w:b/>
          <w:sz w:val="32"/>
          <w:szCs w:val="32"/>
        </w:rPr>
      </w:pPr>
    </w:p>
    <w:p w14:paraId="2D8A0E1A" w14:textId="77777777" w:rsidR="003D7ABC" w:rsidRDefault="003D7ABC" w:rsidP="00E21389">
      <w:pPr>
        <w:pStyle w:val="Geenafstand"/>
        <w:jc w:val="both"/>
        <w:rPr>
          <w:rFonts w:cstheme="minorHAnsi"/>
          <w:b/>
          <w:sz w:val="32"/>
          <w:szCs w:val="32"/>
        </w:rPr>
      </w:pPr>
    </w:p>
    <w:p w14:paraId="2D8A0E1B" w14:textId="77777777" w:rsidR="003D7ABC" w:rsidRDefault="003D7ABC" w:rsidP="00E21389">
      <w:pPr>
        <w:pStyle w:val="Geenafstand"/>
        <w:jc w:val="both"/>
        <w:rPr>
          <w:rFonts w:cstheme="minorHAnsi"/>
          <w:b/>
          <w:sz w:val="32"/>
          <w:szCs w:val="32"/>
        </w:rPr>
      </w:pPr>
    </w:p>
    <w:p w14:paraId="2D8A0E1C" w14:textId="77777777" w:rsidR="003D7ABC" w:rsidRDefault="003D7ABC" w:rsidP="00E21389">
      <w:pPr>
        <w:pStyle w:val="Geenafstand"/>
        <w:jc w:val="both"/>
        <w:rPr>
          <w:rFonts w:cstheme="minorHAnsi"/>
          <w:b/>
          <w:sz w:val="32"/>
          <w:szCs w:val="32"/>
        </w:rPr>
      </w:pPr>
    </w:p>
    <w:p w14:paraId="2D8A0E1D" w14:textId="77777777" w:rsidR="003D7ABC" w:rsidRDefault="003D7ABC" w:rsidP="00E21389">
      <w:pPr>
        <w:pStyle w:val="Geenafstand"/>
        <w:jc w:val="both"/>
        <w:rPr>
          <w:rFonts w:cstheme="minorHAnsi"/>
          <w:b/>
          <w:sz w:val="32"/>
          <w:szCs w:val="32"/>
        </w:rPr>
      </w:pPr>
    </w:p>
    <w:p w14:paraId="2D8A0E1E" w14:textId="77777777" w:rsidR="003D7ABC" w:rsidRDefault="003D7ABC" w:rsidP="00E21389">
      <w:pPr>
        <w:pStyle w:val="Geenafstand"/>
        <w:jc w:val="both"/>
        <w:rPr>
          <w:rFonts w:cstheme="minorHAnsi"/>
          <w:b/>
          <w:sz w:val="32"/>
          <w:szCs w:val="32"/>
        </w:rPr>
      </w:pPr>
    </w:p>
    <w:p w14:paraId="2D8A0E1F" w14:textId="77777777" w:rsidR="003D7ABC" w:rsidRDefault="003D7ABC" w:rsidP="00E21389">
      <w:pPr>
        <w:pStyle w:val="Geenafstand"/>
        <w:jc w:val="both"/>
        <w:rPr>
          <w:rFonts w:cstheme="minorHAnsi"/>
          <w:b/>
          <w:sz w:val="32"/>
          <w:szCs w:val="32"/>
        </w:rPr>
      </w:pPr>
    </w:p>
    <w:p w14:paraId="2D8A0E20" w14:textId="77777777" w:rsidR="003D7ABC" w:rsidRDefault="003D7ABC" w:rsidP="00E21389">
      <w:pPr>
        <w:pStyle w:val="Geenafstand"/>
        <w:jc w:val="both"/>
        <w:rPr>
          <w:rFonts w:cstheme="minorHAnsi"/>
          <w:b/>
          <w:sz w:val="32"/>
          <w:szCs w:val="32"/>
        </w:rPr>
      </w:pPr>
    </w:p>
    <w:p w14:paraId="2D8A0E21" w14:textId="77777777" w:rsidR="003D7ABC" w:rsidRDefault="003D7ABC" w:rsidP="00E21389">
      <w:pPr>
        <w:pStyle w:val="Geenafstand"/>
        <w:jc w:val="both"/>
        <w:rPr>
          <w:rFonts w:cstheme="minorHAnsi"/>
          <w:b/>
          <w:sz w:val="32"/>
          <w:szCs w:val="32"/>
        </w:rPr>
      </w:pPr>
    </w:p>
    <w:p w14:paraId="2D8A0E22" w14:textId="77777777" w:rsidR="003D7ABC" w:rsidRDefault="003D7ABC" w:rsidP="00E21389">
      <w:pPr>
        <w:pStyle w:val="Geenafstand"/>
        <w:jc w:val="both"/>
        <w:rPr>
          <w:rFonts w:cstheme="minorHAnsi"/>
          <w:b/>
          <w:sz w:val="32"/>
          <w:szCs w:val="32"/>
        </w:rPr>
      </w:pPr>
    </w:p>
    <w:p w14:paraId="2D8A0E23" w14:textId="77777777" w:rsidR="003D7ABC" w:rsidRDefault="003D7ABC" w:rsidP="00E21389">
      <w:pPr>
        <w:pStyle w:val="Geenafstand"/>
        <w:jc w:val="both"/>
        <w:rPr>
          <w:rFonts w:cstheme="minorHAnsi"/>
          <w:b/>
          <w:sz w:val="32"/>
          <w:szCs w:val="32"/>
        </w:rPr>
      </w:pPr>
    </w:p>
    <w:p w14:paraId="2D8A0E24" w14:textId="77777777" w:rsidR="0050753A" w:rsidRDefault="0050753A" w:rsidP="00E21389">
      <w:pPr>
        <w:pStyle w:val="Geenafstand"/>
        <w:jc w:val="both"/>
        <w:rPr>
          <w:rFonts w:cstheme="minorHAnsi"/>
          <w:b/>
          <w:sz w:val="32"/>
          <w:szCs w:val="32"/>
        </w:rPr>
      </w:pPr>
    </w:p>
    <w:p w14:paraId="2D8A0E25" w14:textId="77777777" w:rsidR="00A53147" w:rsidRPr="00A53147" w:rsidRDefault="00A53147" w:rsidP="00E21389">
      <w:pPr>
        <w:pStyle w:val="Geenafstand"/>
        <w:jc w:val="both"/>
        <w:rPr>
          <w:rFonts w:cstheme="minorHAnsi"/>
          <w:b/>
          <w:sz w:val="32"/>
          <w:szCs w:val="32"/>
        </w:rPr>
      </w:pPr>
      <w:r w:rsidRPr="00F5650D">
        <w:rPr>
          <w:rFonts w:cstheme="minorHAnsi"/>
          <w:b/>
          <w:sz w:val="44"/>
          <w:szCs w:val="44"/>
        </w:rPr>
        <w:lastRenderedPageBreak/>
        <w:t>H</w:t>
      </w:r>
      <w:r>
        <w:rPr>
          <w:rFonts w:cstheme="minorHAnsi"/>
          <w:b/>
          <w:sz w:val="32"/>
          <w:szCs w:val="32"/>
        </w:rPr>
        <w:t>oofdstuk</w:t>
      </w:r>
      <w:r w:rsidR="00EC6E1F">
        <w:rPr>
          <w:rFonts w:cstheme="minorHAnsi"/>
          <w:b/>
          <w:sz w:val="32"/>
          <w:szCs w:val="32"/>
        </w:rPr>
        <w:t xml:space="preserve"> 5: Social Media, de potentiële instrumenten</w:t>
      </w:r>
    </w:p>
    <w:p w14:paraId="2D8A0E26" w14:textId="77777777" w:rsidR="006C61B7" w:rsidRDefault="004E2FDB" w:rsidP="006C61B7">
      <w:pPr>
        <w:pStyle w:val="Geenafstand"/>
      </w:pPr>
      <w:r>
        <w:pict w14:anchorId="2D8A0FC9">
          <v:rect id="_x0000_i1038" style="width:0;height:1.5pt" o:hralign="center" o:hrstd="t" o:hr="t" fillcolor="#a0a0a0" stroked="f"/>
        </w:pict>
      </w:r>
    </w:p>
    <w:p w14:paraId="2D8A0E27" w14:textId="77777777" w:rsidR="006C181A" w:rsidRDefault="006C181A" w:rsidP="006C61B7">
      <w:pPr>
        <w:pStyle w:val="Geenafstand"/>
      </w:pPr>
      <w:r>
        <w:t xml:space="preserve">De groei van internetgebruik binnen Nederland zet zich constant voort. Niet alleen groeit het aantal unieke internetgebruikers, ook de consumptie van internet groeide in 2011 met meer dat </w:t>
      </w:r>
      <w:r w:rsidRPr="00EF3158">
        <w:rPr>
          <w:b/>
        </w:rPr>
        <w:t>18%</w:t>
      </w:r>
      <w:r>
        <w:t xml:space="preserve"> ten opzichte van 2010. </w:t>
      </w:r>
    </w:p>
    <w:p w14:paraId="2D8A0E28" w14:textId="77777777" w:rsidR="006C61B7" w:rsidRPr="006C61B7" w:rsidRDefault="006C61B7" w:rsidP="006C61B7">
      <w:pPr>
        <w:pStyle w:val="Geenafstand"/>
      </w:pPr>
    </w:p>
    <w:p w14:paraId="2D8A0E29" w14:textId="77777777" w:rsidR="00327083" w:rsidRDefault="006C181A" w:rsidP="006C181A">
      <w:pPr>
        <w:pStyle w:val="Geenafstand"/>
        <w:jc w:val="center"/>
      </w:pPr>
      <w:r>
        <w:rPr>
          <w:noProof/>
          <w:lang w:val="en-US"/>
        </w:rPr>
        <w:drawing>
          <wp:inline distT="0" distB="0" distL="0" distR="0" wp14:anchorId="2D8A0FCA" wp14:editId="2D8A0FCB">
            <wp:extent cx="4487133" cy="2819400"/>
            <wp:effectExtent l="0" t="0" r="8890" b="0"/>
            <wp:docPr id="72" name="Afbeelding 72" descr="http://www.marketingfacts.nl/images/vacatures/Schermafbeelding_2012-03-22_om_14.2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rketingfacts.nl/images/vacatures/Schermafbeelding_2012-03-22_om_14.25.4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4304" cy="2823906"/>
                    </a:xfrm>
                    <a:prstGeom prst="rect">
                      <a:avLst/>
                    </a:prstGeom>
                    <a:noFill/>
                    <a:ln>
                      <a:noFill/>
                    </a:ln>
                  </pic:spPr>
                </pic:pic>
              </a:graphicData>
            </a:graphic>
          </wp:inline>
        </w:drawing>
      </w:r>
    </w:p>
    <w:p w14:paraId="2D8A0E2A" w14:textId="77777777" w:rsidR="00327083" w:rsidRDefault="00327083" w:rsidP="00327083">
      <w:pPr>
        <w:pStyle w:val="Geenafstand"/>
        <w:ind w:left="4956" w:firstLine="708"/>
        <w:jc w:val="center"/>
        <w:rPr>
          <w:sz w:val="16"/>
          <w:szCs w:val="16"/>
        </w:rPr>
      </w:pPr>
    </w:p>
    <w:p w14:paraId="2D8A0E2B" w14:textId="77777777" w:rsidR="006C181A" w:rsidRPr="00327083" w:rsidRDefault="006C181A" w:rsidP="00327083">
      <w:pPr>
        <w:pStyle w:val="Geenafstand"/>
        <w:ind w:left="4956" w:firstLine="708"/>
        <w:jc w:val="center"/>
        <w:rPr>
          <w:sz w:val="16"/>
          <w:szCs w:val="16"/>
        </w:rPr>
      </w:pPr>
      <w:r w:rsidRPr="00327083">
        <w:rPr>
          <w:rStyle w:val="Voetnootmarkering"/>
          <w:sz w:val="16"/>
          <w:szCs w:val="16"/>
          <w:vertAlign w:val="baseline"/>
        </w:rPr>
        <w:footnoteReference w:id="33"/>
      </w:r>
      <w:r w:rsidR="00327083" w:rsidRPr="00327083">
        <w:rPr>
          <w:sz w:val="16"/>
          <w:szCs w:val="16"/>
        </w:rPr>
        <w:t>: Fig. 11: Internet penetratie Nederland, 2011</w:t>
      </w:r>
    </w:p>
    <w:p w14:paraId="2D8A0E2C" w14:textId="77777777" w:rsidR="005C6F39" w:rsidRPr="00E21389" w:rsidRDefault="005C6F39" w:rsidP="00B048C8">
      <w:pPr>
        <w:pStyle w:val="Geenafstand"/>
        <w:jc w:val="both"/>
      </w:pPr>
    </w:p>
    <w:p w14:paraId="2D8A0E2D" w14:textId="77777777" w:rsidR="00711470" w:rsidRDefault="006C181A" w:rsidP="00D423E6">
      <w:pPr>
        <w:jc w:val="both"/>
      </w:pPr>
      <w:r>
        <w:t>De oorzaak</w:t>
      </w:r>
      <w:r w:rsidR="004907BF">
        <w:t xml:space="preserve"> van deze groei ligt mede bij de komst van smartphones en tabletcomputers. Door deze apparaten zijn gebruikers 24/7 online, met als gevolg dat de PC niet meer</w:t>
      </w:r>
      <w:r w:rsidR="00F67355">
        <w:t xml:space="preserve"> het</w:t>
      </w:r>
      <w:r w:rsidR="004907BF">
        <w:t xml:space="preserve"> enige middel is om online activiteiten te verrichten.</w:t>
      </w:r>
      <w:r w:rsidR="00707E63">
        <w:t xml:space="preserve"> Dit heeft een groot effect op het gebruik van Social Media door de consument. Ongeveer </w:t>
      </w:r>
      <w:r w:rsidR="00707E63" w:rsidRPr="00EF3158">
        <w:rPr>
          <w:b/>
        </w:rPr>
        <w:t xml:space="preserve">33% </w:t>
      </w:r>
      <w:r w:rsidR="00707E63">
        <w:t xml:space="preserve">van de huidige </w:t>
      </w:r>
      <w:r w:rsidR="008B2558">
        <w:t>Facebook</w:t>
      </w:r>
      <w:r w:rsidR="00707E63">
        <w:t xml:space="preserve"> populatie in Nederland logt in via hun mobiele telefoon of tablet. </w:t>
      </w:r>
      <w:r w:rsidR="00711470">
        <w:t xml:space="preserve">Door deze lage consumptiedrempel </w:t>
      </w:r>
      <w:r w:rsidR="00707E63">
        <w:t>zijn</w:t>
      </w:r>
      <w:r w:rsidR="00711470">
        <w:t xml:space="preserve"> mobiele</w:t>
      </w:r>
      <w:r w:rsidR="00707E63">
        <w:t xml:space="preserve"> </w:t>
      </w:r>
      <w:r w:rsidR="008B2558">
        <w:t xml:space="preserve">Facebook </w:t>
      </w:r>
      <w:r w:rsidR="00707E63">
        <w:t>gebruikers gemiddeld twee keer meer actief is dan niet mobiele gebruikers.</w:t>
      </w:r>
      <w:r w:rsidR="00707E63">
        <w:rPr>
          <w:rStyle w:val="Voetnootmarkering"/>
        </w:rPr>
        <w:footnoteReference w:id="34"/>
      </w:r>
      <w:r w:rsidR="00711470">
        <w:t xml:space="preserve"> </w:t>
      </w:r>
    </w:p>
    <w:p w14:paraId="2D8A0E2E" w14:textId="77777777" w:rsidR="004B6E63" w:rsidRDefault="00862809" w:rsidP="00D423E6">
      <w:pPr>
        <w:jc w:val="both"/>
      </w:pPr>
      <w:r>
        <w:t xml:space="preserve">Door de toenemende populariteit van Social Media is er een trend ontstaan, waarin de toepassing van sociale aspecten een belangrijke rol spelen in de ontwikkeling van nieuwe platformen. </w:t>
      </w:r>
      <w:r w:rsidR="00E44594">
        <w:t>Platformen met ieder zijn eigen focus op inhoud, toepasbaarheid en socialiteit.</w:t>
      </w:r>
    </w:p>
    <w:p w14:paraId="2D8A0E2F" w14:textId="77777777" w:rsidR="004B6E63" w:rsidRDefault="004B6E63" w:rsidP="00B048C8">
      <w:pPr>
        <w:pStyle w:val="Geenafstand"/>
        <w:jc w:val="both"/>
        <w:rPr>
          <w:b/>
          <w:sz w:val="24"/>
          <w:szCs w:val="24"/>
        </w:rPr>
      </w:pPr>
      <w:r>
        <w:rPr>
          <w:b/>
          <w:sz w:val="24"/>
          <w:szCs w:val="24"/>
        </w:rPr>
        <w:t>5.1: Deelvraag;</w:t>
      </w:r>
      <w:r>
        <w:rPr>
          <w:b/>
          <w:sz w:val="24"/>
          <w:szCs w:val="24"/>
        </w:rPr>
        <w:tab/>
        <w:t>Welke vormen van Social Media zijn in opkomst?</w:t>
      </w:r>
    </w:p>
    <w:p w14:paraId="2D8A0E30" w14:textId="77777777" w:rsidR="00E44594" w:rsidRDefault="00E44594" w:rsidP="00B048C8">
      <w:pPr>
        <w:pStyle w:val="Geenafstand"/>
        <w:jc w:val="both"/>
        <w:rPr>
          <w:b/>
          <w:sz w:val="24"/>
          <w:szCs w:val="24"/>
        </w:rPr>
      </w:pPr>
    </w:p>
    <w:p w14:paraId="2D8A0E31" w14:textId="77777777" w:rsidR="00CF73E4" w:rsidRDefault="00CF73E4" w:rsidP="00D423E6">
      <w:pPr>
        <w:jc w:val="both"/>
      </w:pPr>
      <w:r>
        <w:t>De populariteit van Social Media leidt er toe dat er marktontwikkeling ontstaat op het aanbod hiervan. Hierdoor worden nieuwe, onderscheidende vormen van Social Media ontwikkeld die op z</w:t>
      </w:r>
      <w:r w:rsidR="0035189A">
        <w:t>ich zelf opereren en een sterk sociaal karakter hebben.</w:t>
      </w:r>
    </w:p>
    <w:p w14:paraId="2D8A0E32" w14:textId="77777777" w:rsidR="00D423E6" w:rsidRDefault="00D423E6" w:rsidP="00D423E6">
      <w:pPr>
        <w:jc w:val="both"/>
      </w:pPr>
    </w:p>
    <w:p w14:paraId="2D8A0E33" w14:textId="77777777" w:rsidR="00D423E6" w:rsidRDefault="00D423E6" w:rsidP="00D423E6">
      <w:pPr>
        <w:jc w:val="both"/>
      </w:pPr>
    </w:p>
    <w:p w14:paraId="2D8A0E34" w14:textId="77777777" w:rsidR="00CF73E4" w:rsidRDefault="004E2FDB" w:rsidP="006C61B7">
      <w:pPr>
        <w:pStyle w:val="Geenafstand"/>
      </w:pPr>
      <w:r>
        <w:pict w14:anchorId="2D8A0FCC">
          <v:rect id="_x0000_i1039" style="width:0;height:1.5pt" o:hralign="center" o:hrstd="t" o:hr="t" fillcolor="#a0a0a0" stroked="f"/>
        </w:pict>
      </w:r>
    </w:p>
    <w:p w14:paraId="2D8A0E35" w14:textId="77777777" w:rsidR="00CF73E4" w:rsidRDefault="00CF73E4" w:rsidP="00B048C8">
      <w:pPr>
        <w:pStyle w:val="Geenafstand"/>
        <w:jc w:val="both"/>
      </w:pPr>
      <w:r>
        <w:rPr>
          <w:noProof/>
          <w:lang w:val="en-US"/>
        </w:rPr>
        <w:lastRenderedPageBreak/>
        <w:drawing>
          <wp:anchor distT="0" distB="0" distL="114300" distR="114300" simplePos="0" relativeHeight="251684864" behindDoc="0" locked="0" layoutInCell="1" allowOverlap="1" wp14:anchorId="2D8A0FCD" wp14:editId="2D8A0FCE">
            <wp:simplePos x="0" y="0"/>
            <wp:positionH relativeFrom="column">
              <wp:posOffset>5348605</wp:posOffset>
            </wp:positionH>
            <wp:positionV relativeFrom="paragraph">
              <wp:posOffset>-4445</wp:posOffset>
            </wp:positionV>
            <wp:extent cx="390525" cy="390525"/>
            <wp:effectExtent l="0" t="0" r="9525" b="9525"/>
            <wp:wrapNone/>
            <wp:docPr id="73" name="Afbeelding 73" descr="http://blog.gremln.com/wp-content/uploads/2012/03/pinter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gremln.com/wp-content/uploads/2012/03/pinterest-log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anchor>
        </w:drawing>
      </w:r>
      <w:r>
        <w:t xml:space="preserve"> </w:t>
      </w:r>
    </w:p>
    <w:p w14:paraId="2D8A0E36" w14:textId="77777777" w:rsidR="00CF73E4" w:rsidRPr="00D423E6" w:rsidRDefault="00CF73E4" w:rsidP="00B048C8">
      <w:pPr>
        <w:pStyle w:val="Geenafstand"/>
        <w:jc w:val="both"/>
        <w:rPr>
          <w:b/>
          <w:sz w:val="24"/>
          <w:szCs w:val="24"/>
        </w:rPr>
      </w:pPr>
      <w:r w:rsidRPr="00D423E6">
        <w:rPr>
          <w:b/>
          <w:sz w:val="24"/>
          <w:szCs w:val="24"/>
        </w:rPr>
        <w:t xml:space="preserve">5.1.1: Pinterest </w:t>
      </w:r>
    </w:p>
    <w:p w14:paraId="2D8A0E37" w14:textId="77777777" w:rsidR="00711470" w:rsidRDefault="00862809" w:rsidP="00B048C8">
      <w:pPr>
        <w:pStyle w:val="Geenafstand"/>
        <w:jc w:val="both"/>
      </w:pPr>
      <w:r>
        <w:t xml:space="preserve"> </w:t>
      </w:r>
    </w:p>
    <w:p w14:paraId="2D8A0E38" w14:textId="77777777" w:rsidR="001646E5" w:rsidRPr="001646E5" w:rsidRDefault="00CF73E4" w:rsidP="00D423E6">
      <w:pPr>
        <w:jc w:val="both"/>
        <w:rPr>
          <w:b/>
        </w:rPr>
      </w:pPr>
      <w:r>
        <w:t xml:space="preserve">Pinterest is een vorm van Social Media waar gebruikers hun interesses kunnen delen aan de hand van een virtueel prikbord. Het is een mooi ontworpen, visuele weergave van de interesses </w:t>
      </w:r>
      <w:r w:rsidR="0035189A">
        <w:t>die de</w:t>
      </w:r>
      <w:r>
        <w:t xml:space="preserve"> gebruiker</w:t>
      </w:r>
      <w:r w:rsidR="0035189A">
        <w:t xml:space="preserve"> ‘pint’ aan hun prikbord. Doormiddel van URL deling kunnen gebruikers in verschillende categorieën hun interesses delen en een gevoel rondom een merk creëren. Dit sociale medium is volledig openbaar en kan, net als YouTube, worden bezocht zonder een account te hebben</w:t>
      </w:r>
      <w:r>
        <w:t>.</w:t>
      </w:r>
      <w:r w:rsidR="0035189A">
        <w:t xml:space="preserve"> </w:t>
      </w:r>
      <w:r>
        <w:t xml:space="preserve">In Amerika is Pinterest bezig een serieuze opmars met intussen meer dan </w:t>
      </w:r>
      <w:r w:rsidRPr="00B52FD0">
        <w:rPr>
          <w:b/>
        </w:rPr>
        <w:t>10 miljoen</w:t>
      </w:r>
      <w:r>
        <w:rPr>
          <w:b/>
        </w:rPr>
        <w:t xml:space="preserve"> </w:t>
      </w:r>
      <w:r>
        <w:t>gebruikers</w:t>
      </w:r>
      <w:r w:rsidR="006C327D">
        <w:rPr>
          <w:b/>
        </w:rPr>
        <w:t>.</w:t>
      </w:r>
    </w:p>
    <w:p w14:paraId="2D8A0E39" w14:textId="77777777" w:rsidR="001646E5" w:rsidRDefault="001646E5" w:rsidP="00EF205E">
      <w:pPr>
        <w:pStyle w:val="Geenafstand"/>
        <w:jc w:val="both"/>
      </w:pPr>
    </w:p>
    <w:p w14:paraId="2D8A0E3A" w14:textId="77777777" w:rsidR="001646E5" w:rsidRDefault="001646E5" w:rsidP="001646E5">
      <w:pPr>
        <w:pStyle w:val="Geenafstand"/>
        <w:jc w:val="center"/>
      </w:pPr>
      <w:r>
        <w:rPr>
          <w:noProof/>
          <w:lang w:val="en-US"/>
        </w:rPr>
        <w:drawing>
          <wp:inline distT="0" distB="0" distL="0" distR="0" wp14:anchorId="2D8A0FCF" wp14:editId="2D8A0FD0">
            <wp:extent cx="3829050" cy="2594182"/>
            <wp:effectExtent l="0" t="0" r="0" b="0"/>
            <wp:docPr id="43" name="Afbeelding 43" descr="http://static2.businessinsider.com/image/4f3a8652eab8ea3e2e000000-400-300/make-a-pinterest-pin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businessinsider.com/image/4f3a8652eab8ea3e2e000000-400-300/make-a-pinterest-pinboar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29050" cy="2594182"/>
                    </a:xfrm>
                    <a:prstGeom prst="rect">
                      <a:avLst/>
                    </a:prstGeom>
                    <a:noFill/>
                    <a:ln>
                      <a:noFill/>
                    </a:ln>
                  </pic:spPr>
                </pic:pic>
              </a:graphicData>
            </a:graphic>
          </wp:inline>
        </w:drawing>
      </w:r>
    </w:p>
    <w:p w14:paraId="2D8A0E3B" w14:textId="77777777" w:rsidR="001646E5" w:rsidRPr="001646E5" w:rsidRDefault="001646E5" w:rsidP="001646E5">
      <w:pPr>
        <w:pStyle w:val="Geenafstand"/>
        <w:ind w:left="5664" w:firstLine="708"/>
        <w:jc w:val="center"/>
        <w:rPr>
          <w:sz w:val="16"/>
          <w:szCs w:val="16"/>
        </w:rPr>
      </w:pPr>
      <w:r w:rsidRPr="001646E5">
        <w:rPr>
          <w:rStyle w:val="Voetnootmarkering"/>
          <w:sz w:val="16"/>
          <w:szCs w:val="16"/>
          <w:vertAlign w:val="baseline"/>
        </w:rPr>
        <w:footnoteReference w:id="35"/>
      </w:r>
      <w:r w:rsidRPr="001646E5">
        <w:rPr>
          <w:sz w:val="16"/>
          <w:szCs w:val="16"/>
        </w:rPr>
        <w:t>: Fig 12: Pinterest Pinboard</w:t>
      </w:r>
    </w:p>
    <w:p w14:paraId="2D8A0E3C" w14:textId="77777777" w:rsidR="001646E5" w:rsidRDefault="001646E5" w:rsidP="00EF205E">
      <w:pPr>
        <w:pStyle w:val="Geenafstand"/>
        <w:jc w:val="both"/>
      </w:pPr>
    </w:p>
    <w:p w14:paraId="2D8A0E3D" w14:textId="77777777" w:rsidR="006C327D" w:rsidRDefault="00CF73E4" w:rsidP="00D423E6">
      <w:pPr>
        <w:jc w:val="both"/>
        <w:rPr>
          <w:b/>
          <w:sz w:val="24"/>
          <w:szCs w:val="24"/>
        </w:rPr>
      </w:pPr>
      <w:r>
        <w:t xml:space="preserve">Op dit moment is Pinterest nog relatief klein in Nederland, te weten </w:t>
      </w:r>
      <w:r w:rsidRPr="00B52FD0">
        <w:rPr>
          <w:b/>
        </w:rPr>
        <w:t>52.000</w:t>
      </w:r>
      <w:r>
        <w:t xml:space="preserve"> gebruikers, maar verwacht wordt dat met de huidige aandacht die Pinterest krijgt dit aantal in een snel tempo zal toenemen.</w:t>
      </w:r>
      <w:r>
        <w:rPr>
          <w:rStyle w:val="Voetnootmarkering"/>
        </w:rPr>
        <w:footnoteReference w:id="36"/>
      </w:r>
      <w:r w:rsidR="0035189A">
        <w:t xml:space="preserve"> De kracht van dit sociale medium is de laagdrempeligheid van content delen. Gebruikers kunnen door middel van een simpele download een ‘Pin-It’ button toevoegen aan hun browser, waarmee met één klik een URL visueel gedeeld kan worden.</w:t>
      </w:r>
    </w:p>
    <w:p w14:paraId="2D8A0E3E" w14:textId="77777777" w:rsidR="00EF205E" w:rsidRDefault="00D423E6" w:rsidP="006C61B7">
      <w:pPr>
        <w:pStyle w:val="Geenafstand"/>
      </w:pPr>
      <w:r>
        <w:rPr>
          <w:noProof/>
          <w:lang w:val="en-US"/>
        </w:rPr>
        <w:drawing>
          <wp:anchor distT="0" distB="0" distL="114300" distR="114300" simplePos="0" relativeHeight="251688960" behindDoc="0" locked="0" layoutInCell="1" allowOverlap="1" wp14:anchorId="2D8A0FD1" wp14:editId="2D8A0FD2">
            <wp:simplePos x="0" y="0"/>
            <wp:positionH relativeFrom="column">
              <wp:posOffset>5441628</wp:posOffset>
            </wp:positionH>
            <wp:positionV relativeFrom="paragraph">
              <wp:posOffset>153992</wp:posOffset>
            </wp:positionV>
            <wp:extent cx="320633" cy="320633"/>
            <wp:effectExtent l="0" t="0" r="3810" b="3810"/>
            <wp:wrapNone/>
            <wp:docPr id="5" name="Afbeelding 5" descr="http://cdn.appappeal.com/pictures/9335/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appappeal.com/pictures/9335/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520" cy="319520"/>
                    </a:xfrm>
                    <a:prstGeom prst="rect">
                      <a:avLst/>
                    </a:prstGeom>
                    <a:noFill/>
                    <a:ln>
                      <a:noFill/>
                    </a:ln>
                  </pic:spPr>
                </pic:pic>
              </a:graphicData>
            </a:graphic>
          </wp:anchor>
        </w:drawing>
      </w:r>
      <w:r w:rsidR="004E2FDB">
        <w:pict w14:anchorId="2D8A0FD3">
          <v:rect id="_x0000_i1040" style="width:0;height:1.5pt" o:hralign="center" o:hrstd="t" o:hr="t" fillcolor="#a0a0a0" stroked="f"/>
        </w:pict>
      </w:r>
    </w:p>
    <w:p w14:paraId="2D8A0E3F" w14:textId="77777777" w:rsidR="0035189A" w:rsidRPr="003F370F" w:rsidRDefault="00EF205E" w:rsidP="003F370F">
      <w:pPr>
        <w:pStyle w:val="Geenafstand"/>
      </w:pPr>
      <w:r>
        <w:rPr>
          <w:b/>
          <w:sz w:val="24"/>
          <w:szCs w:val="24"/>
        </w:rPr>
        <w:t>5.1.2: Pearltrees</w:t>
      </w:r>
    </w:p>
    <w:p w14:paraId="2D8A0E40" w14:textId="77777777" w:rsidR="004907BF" w:rsidRDefault="00707E63" w:rsidP="00B048C8">
      <w:pPr>
        <w:pStyle w:val="Geenafstand"/>
        <w:jc w:val="both"/>
      </w:pPr>
      <w:r>
        <w:t xml:space="preserve"> </w:t>
      </w:r>
      <w:r>
        <w:tab/>
      </w:r>
      <w:r w:rsidR="004907BF">
        <w:t xml:space="preserve"> </w:t>
      </w:r>
    </w:p>
    <w:p w14:paraId="2D8A0E41" w14:textId="77777777" w:rsidR="00EF205E" w:rsidRDefault="00EF205E" w:rsidP="006C61B7">
      <w:pPr>
        <w:jc w:val="both"/>
      </w:pPr>
      <w:r>
        <w:t>Pearltrees is een vorm van Social Media die zich richt op het clusteren van informatie die verzameld wordt aan de hand van URL’s.</w:t>
      </w:r>
      <w:r w:rsidR="007400BD">
        <w:t xml:space="preserve"> Ook wel Social Bookmarking genoemd.</w:t>
      </w:r>
      <w:r>
        <w:t xml:space="preserve"> Het handige, en daarnaast ook laagdrempelige, van Pearltrees is dat de gebruiker URL’s kan opslaan via hun Twitter, Facebook en Pearltreesaccount. Dit houdt in dat zij via een breed aantal andere Social Media hun gewenste informatie kan clusteren en delen met anderen.</w:t>
      </w:r>
      <w:r>
        <w:rPr>
          <w:rStyle w:val="Voetnootmarkering"/>
        </w:rPr>
        <w:footnoteReference w:id="37"/>
      </w:r>
      <w:r>
        <w:t xml:space="preserve"> </w:t>
      </w:r>
    </w:p>
    <w:p w14:paraId="2D8A0E42" w14:textId="77777777" w:rsidR="00755687" w:rsidRDefault="00755687" w:rsidP="00B048C8">
      <w:pPr>
        <w:pStyle w:val="Geenafstand"/>
        <w:jc w:val="both"/>
      </w:pPr>
    </w:p>
    <w:p w14:paraId="2D8A0E43" w14:textId="77777777" w:rsidR="00755687" w:rsidRDefault="00755687" w:rsidP="00B048C8">
      <w:pPr>
        <w:pStyle w:val="Geenafstand"/>
        <w:jc w:val="both"/>
      </w:pPr>
    </w:p>
    <w:p w14:paraId="2D8A0E44" w14:textId="77777777" w:rsidR="00755687" w:rsidRDefault="00755687" w:rsidP="00B048C8">
      <w:pPr>
        <w:pStyle w:val="Geenafstand"/>
        <w:jc w:val="both"/>
      </w:pPr>
    </w:p>
    <w:p w14:paraId="2D8A0E45" w14:textId="77777777" w:rsidR="00755687" w:rsidRDefault="00755687" w:rsidP="00755687">
      <w:pPr>
        <w:pStyle w:val="Geenafstand"/>
        <w:ind w:left="3540" w:firstLine="708"/>
        <w:jc w:val="both"/>
      </w:pPr>
    </w:p>
    <w:p w14:paraId="2D8A0E46" w14:textId="77777777" w:rsidR="00755687" w:rsidRDefault="00811E9D" w:rsidP="00755687">
      <w:pPr>
        <w:pStyle w:val="Geenafstand"/>
        <w:ind w:left="3540" w:firstLine="708"/>
        <w:jc w:val="both"/>
      </w:pPr>
      <w:r>
        <w:rPr>
          <w:noProof/>
          <w:lang w:val="en-US"/>
        </w:rPr>
        <w:drawing>
          <wp:anchor distT="0" distB="0" distL="114300" distR="114300" simplePos="0" relativeHeight="251689984" behindDoc="0" locked="0" layoutInCell="1" allowOverlap="1" wp14:anchorId="2D8A0FD4" wp14:editId="2D8A0FD5">
            <wp:simplePos x="0" y="0"/>
            <wp:positionH relativeFrom="column">
              <wp:posOffset>918845</wp:posOffset>
            </wp:positionH>
            <wp:positionV relativeFrom="paragraph">
              <wp:posOffset>-725170</wp:posOffset>
            </wp:positionV>
            <wp:extent cx="1743710" cy="1638300"/>
            <wp:effectExtent l="0" t="0" r="8890" b="0"/>
            <wp:wrapNone/>
            <wp:docPr id="40" name="Afbeelding 40" descr="http://tweetdunet.aureliendebord.com/wp-content/uploads/2010/04/pearl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weetdunet.aureliendebord.com/wp-content/uploads/2010/04/pearltre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3710" cy="1638300"/>
                    </a:xfrm>
                    <a:prstGeom prst="rect">
                      <a:avLst/>
                    </a:prstGeom>
                    <a:noFill/>
                    <a:ln>
                      <a:noFill/>
                    </a:ln>
                  </pic:spPr>
                </pic:pic>
              </a:graphicData>
            </a:graphic>
          </wp:anchor>
        </w:drawing>
      </w:r>
      <w:r>
        <w:rPr>
          <w:noProof/>
          <w:lang w:val="en-US"/>
        </w:rPr>
        <w:drawing>
          <wp:anchor distT="0" distB="0" distL="114300" distR="114300" simplePos="0" relativeHeight="251691008" behindDoc="0" locked="0" layoutInCell="1" allowOverlap="1" wp14:anchorId="2D8A0FD6" wp14:editId="2D8A0FD7">
            <wp:simplePos x="0" y="0"/>
            <wp:positionH relativeFrom="column">
              <wp:posOffset>3792517</wp:posOffset>
            </wp:positionH>
            <wp:positionV relativeFrom="paragraph">
              <wp:posOffset>-720866</wp:posOffset>
            </wp:positionV>
            <wp:extent cx="1644650" cy="1690370"/>
            <wp:effectExtent l="0" t="0" r="0" b="5080"/>
            <wp:wrapNone/>
            <wp:docPr id="41" name="Afbeelding 41" descr="http://encounters.typepad.com/.a/6a00d83451c79e69e20134873e21b8970c-5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counters.typepad.com/.a/6a00d83451c79e69e20134873e21b8970c-500w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4650" cy="1690370"/>
                    </a:xfrm>
                    <a:prstGeom prst="rect">
                      <a:avLst/>
                    </a:prstGeom>
                    <a:noFill/>
                    <a:ln>
                      <a:noFill/>
                    </a:ln>
                  </pic:spPr>
                </pic:pic>
              </a:graphicData>
            </a:graphic>
          </wp:anchor>
        </w:drawing>
      </w:r>
    </w:p>
    <w:p w14:paraId="2D8A0E47" w14:textId="77777777" w:rsidR="00755687" w:rsidRDefault="00755687" w:rsidP="00755687">
      <w:pPr>
        <w:pStyle w:val="Geenafstand"/>
        <w:ind w:left="3540" w:firstLine="708"/>
        <w:jc w:val="both"/>
      </w:pPr>
    </w:p>
    <w:p w14:paraId="2D8A0E48" w14:textId="77777777" w:rsidR="00755687" w:rsidRDefault="00755687" w:rsidP="00755687">
      <w:pPr>
        <w:pStyle w:val="Geenafstand"/>
        <w:ind w:left="3540" w:firstLine="708"/>
        <w:jc w:val="both"/>
      </w:pPr>
    </w:p>
    <w:p w14:paraId="2D8A0E49" w14:textId="77777777" w:rsidR="00755687" w:rsidRDefault="00755687" w:rsidP="00755687">
      <w:pPr>
        <w:pStyle w:val="Geenafstand"/>
        <w:ind w:left="3540" w:firstLine="708"/>
        <w:jc w:val="both"/>
      </w:pPr>
    </w:p>
    <w:p w14:paraId="2D8A0E4A" w14:textId="77777777" w:rsidR="00755687" w:rsidRDefault="00755687" w:rsidP="00755687">
      <w:pPr>
        <w:pStyle w:val="Geenafstand"/>
        <w:ind w:left="3540" w:firstLine="708"/>
        <w:jc w:val="both"/>
      </w:pPr>
    </w:p>
    <w:p w14:paraId="2D8A0E4B" w14:textId="77777777" w:rsidR="00755687" w:rsidRDefault="00755687" w:rsidP="00755687">
      <w:pPr>
        <w:pStyle w:val="Geenafstand"/>
        <w:ind w:left="3540" w:firstLine="708"/>
        <w:jc w:val="both"/>
      </w:pPr>
    </w:p>
    <w:p w14:paraId="2D8A0E4C" w14:textId="77777777" w:rsidR="00EF205E" w:rsidRPr="00755687" w:rsidRDefault="00755687" w:rsidP="00755687">
      <w:pPr>
        <w:pStyle w:val="Geenafstand"/>
        <w:ind w:left="6372"/>
        <w:jc w:val="both"/>
        <w:rPr>
          <w:sz w:val="16"/>
          <w:szCs w:val="16"/>
        </w:rPr>
      </w:pPr>
      <w:r w:rsidRPr="00755687">
        <w:rPr>
          <w:rStyle w:val="Voetnootmarkering"/>
          <w:noProof/>
          <w:sz w:val="16"/>
          <w:szCs w:val="16"/>
          <w:vertAlign w:val="baseline"/>
          <w:lang w:eastAsia="nl-NL"/>
        </w:rPr>
        <w:footnoteReference w:id="38"/>
      </w:r>
      <w:r w:rsidR="00C62FE6">
        <w:rPr>
          <w:sz w:val="16"/>
          <w:szCs w:val="16"/>
        </w:rPr>
        <w:t>: Fig. 13</w:t>
      </w:r>
      <w:r w:rsidRPr="00755687">
        <w:rPr>
          <w:sz w:val="16"/>
          <w:szCs w:val="16"/>
        </w:rPr>
        <w:t>: Toepassing Pearltrees</w:t>
      </w:r>
    </w:p>
    <w:p w14:paraId="2D8A0E4D" w14:textId="77777777" w:rsidR="00EF205E" w:rsidRDefault="00EF205E" w:rsidP="00B048C8">
      <w:pPr>
        <w:pStyle w:val="Geenafstand"/>
        <w:jc w:val="both"/>
      </w:pPr>
    </w:p>
    <w:p w14:paraId="2D8A0E4E" w14:textId="77777777" w:rsidR="00E734C5" w:rsidRDefault="00726C25" w:rsidP="00D423E6">
      <w:pPr>
        <w:jc w:val="both"/>
      </w:pPr>
      <w:r>
        <w:t xml:space="preserve">Ondanks de gelijkwaardige toepassing in vergelijking met Pinterst onderscheidt Pearltrees zich op het gebied van deelmogelijkheden. Zo wordt Pearltrees ingezet om clusters van URL’s te delen via Facebook doormiddel van een interactieve applicatie. Dit houdt in dat volgers van de deler direct toegang hebben tot deze cluster. </w:t>
      </w:r>
      <w:r w:rsidR="00B645F1">
        <w:t xml:space="preserve">Hierdoor maakt Pearltrees het mogelijk om op een laagdrempelige manier gebruikers te stimuleren tot het delen van informatie. </w:t>
      </w:r>
    </w:p>
    <w:p w14:paraId="2D8A0E4F" w14:textId="77777777" w:rsidR="007400BD" w:rsidRDefault="00D423E6" w:rsidP="006C61B7">
      <w:pPr>
        <w:pStyle w:val="Geenafstand"/>
      </w:pPr>
      <w:r>
        <w:rPr>
          <w:noProof/>
          <w:lang w:val="en-US"/>
        </w:rPr>
        <w:drawing>
          <wp:anchor distT="0" distB="0" distL="114300" distR="114300" simplePos="0" relativeHeight="251692032" behindDoc="0" locked="0" layoutInCell="1" allowOverlap="1" wp14:anchorId="2D8A0FD8" wp14:editId="2D8A0FD9">
            <wp:simplePos x="0" y="0"/>
            <wp:positionH relativeFrom="column">
              <wp:posOffset>5354320</wp:posOffset>
            </wp:positionH>
            <wp:positionV relativeFrom="paragraph">
              <wp:posOffset>140145</wp:posOffset>
            </wp:positionV>
            <wp:extent cx="419100" cy="419100"/>
            <wp:effectExtent l="0" t="0" r="0" b="0"/>
            <wp:wrapNone/>
            <wp:docPr id="42" name="Afbeelding 42" descr="http://phoenixnews.phoenixcorporationcroatia.com/wp-content/uploads/2012/01/soundclou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hoenixnews.phoenixcorporationcroatia.com/wp-content/uploads/2012/01/soundcloud-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4E2FDB">
        <w:pict w14:anchorId="2D8A0FDA">
          <v:rect id="_x0000_i1041" style="width:0;height:1.5pt" o:hralign="center" o:hrstd="t" o:hr="t" fillcolor="#a0a0a0" stroked="f"/>
        </w:pict>
      </w:r>
    </w:p>
    <w:p w14:paraId="2D8A0E50" w14:textId="77777777" w:rsidR="00B645F1" w:rsidRPr="003F370F" w:rsidRDefault="007400BD" w:rsidP="00B048C8">
      <w:pPr>
        <w:pStyle w:val="Geenafstand"/>
        <w:jc w:val="both"/>
      </w:pPr>
      <w:r>
        <w:rPr>
          <w:b/>
          <w:sz w:val="24"/>
        </w:rPr>
        <w:t>5.1.3: Soundcloud</w:t>
      </w:r>
    </w:p>
    <w:p w14:paraId="2D8A0E51" w14:textId="77777777" w:rsidR="007400BD" w:rsidRPr="007400BD" w:rsidRDefault="007400BD" w:rsidP="00B048C8">
      <w:pPr>
        <w:pStyle w:val="Geenafstand"/>
        <w:jc w:val="both"/>
        <w:rPr>
          <w:b/>
          <w:sz w:val="24"/>
        </w:rPr>
      </w:pPr>
    </w:p>
    <w:p w14:paraId="2D8A0E52" w14:textId="77777777" w:rsidR="001646E5" w:rsidRDefault="001646E5" w:rsidP="00D423E6">
      <w:pPr>
        <w:jc w:val="both"/>
      </w:pPr>
      <w:r>
        <w:t>Soundcloud is een vorm van Social Media, waarin de gebruiker een account beheert en deze voorziet van audiobestanden. Deze audiobestanden worden in zogeheten ‘waveforms’ openbaar gesteld, en zijn toegankelijk voor iedereen die er naar zoekt. Tot op heden wordt Soundcloud op grote schaal ingezet door zowel productiemaatsc</w:t>
      </w:r>
      <w:r w:rsidR="00F67355">
        <w:t>happijen als individuele produc</w:t>
      </w:r>
      <w:r>
        <w:t>en</w:t>
      </w:r>
      <w:r w:rsidR="00F67355">
        <w:t>ten</w:t>
      </w:r>
      <w:r>
        <w:t xml:space="preserve">. </w:t>
      </w:r>
    </w:p>
    <w:p w14:paraId="2D8A0E53" w14:textId="77777777" w:rsidR="00C62FE6" w:rsidRDefault="001646E5" w:rsidP="00FC7C11">
      <w:pPr>
        <w:jc w:val="both"/>
      </w:pPr>
      <w:r>
        <w:t xml:space="preserve">Het sociale karakter van Soundcloud is dat er te allen tijde een contactmoment plaatst kan vinden tussen de aanbieder en de zoeker. Het gevolg hiervan is dat gebruikers, net als bij Facebook of Twitter, een eigen community kan beheren en volgen. </w:t>
      </w:r>
    </w:p>
    <w:p w14:paraId="2D8A0E54" w14:textId="77777777" w:rsidR="00C62FE6" w:rsidRDefault="00C62FE6" w:rsidP="00B048C8">
      <w:pPr>
        <w:pStyle w:val="Geenafstand"/>
        <w:jc w:val="both"/>
      </w:pPr>
    </w:p>
    <w:p w14:paraId="2D8A0E55" w14:textId="77777777" w:rsidR="00C62FE6" w:rsidRDefault="00C62FE6" w:rsidP="00C62FE6">
      <w:pPr>
        <w:pStyle w:val="Geenafstand"/>
        <w:jc w:val="center"/>
      </w:pPr>
      <w:r>
        <w:rPr>
          <w:noProof/>
          <w:lang w:val="en-US"/>
        </w:rPr>
        <w:drawing>
          <wp:inline distT="0" distB="0" distL="0" distR="0" wp14:anchorId="2D8A0FDB" wp14:editId="2D8A0FDC">
            <wp:extent cx="4019550" cy="2668981"/>
            <wp:effectExtent l="0" t="0" r="0" b="0"/>
            <wp:docPr id="44" name="Afbeelding 44" descr="http://www.wiretotheear.com/wp-content/uploads/2009/05/soundcloud-player_wid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iretotheear.com/wp-content/uploads/2009/05/soundcloud-player_widge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21966" cy="2670585"/>
                    </a:xfrm>
                    <a:prstGeom prst="rect">
                      <a:avLst/>
                    </a:prstGeom>
                    <a:noFill/>
                    <a:ln>
                      <a:noFill/>
                    </a:ln>
                  </pic:spPr>
                </pic:pic>
              </a:graphicData>
            </a:graphic>
          </wp:inline>
        </w:drawing>
      </w:r>
    </w:p>
    <w:p w14:paraId="2D8A0E56" w14:textId="77777777" w:rsidR="00C62FE6" w:rsidRPr="00C62FE6" w:rsidRDefault="00C62FE6" w:rsidP="00C62FE6">
      <w:pPr>
        <w:pStyle w:val="Geenafstand"/>
        <w:ind w:left="5664" w:firstLine="708"/>
        <w:jc w:val="center"/>
        <w:rPr>
          <w:sz w:val="16"/>
          <w:szCs w:val="16"/>
        </w:rPr>
      </w:pPr>
      <w:r w:rsidRPr="00C62FE6">
        <w:rPr>
          <w:rStyle w:val="Voetnootmarkering"/>
          <w:sz w:val="16"/>
          <w:szCs w:val="16"/>
          <w:vertAlign w:val="baseline"/>
        </w:rPr>
        <w:footnoteReference w:id="39"/>
      </w:r>
      <w:r>
        <w:rPr>
          <w:sz w:val="16"/>
          <w:szCs w:val="16"/>
        </w:rPr>
        <w:t xml:space="preserve">: </w:t>
      </w:r>
      <w:r w:rsidRPr="00C62FE6">
        <w:rPr>
          <w:sz w:val="16"/>
          <w:szCs w:val="16"/>
        </w:rPr>
        <w:t xml:space="preserve">Fig. 14: Toepassing Soundcloud </w:t>
      </w:r>
    </w:p>
    <w:p w14:paraId="2D8A0E57" w14:textId="77777777" w:rsidR="00F67355" w:rsidRDefault="001646E5" w:rsidP="00FC7C11">
      <w:pPr>
        <w:jc w:val="both"/>
      </w:pPr>
      <w:r>
        <w:t>Net als bij Pearltrees of Pinterest is de communicatiefunctie met Facebook</w:t>
      </w:r>
      <w:r w:rsidR="00ED1B54">
        <w:t xml:space="preserve"> </w:t>
      </w:r>
      <w:r>
        <w:t xml:space="preserve">zo geoptimaliseerd dat de virale drempel zeer laag ligt. Het delen van interesses, het mogelijk maken van contactmomenten en </w:t>
      </w:r>
      <w:r w:rsidR="00ED1B54">
        <w:t>het digitaal distribueren van content is uitermate makkelijk.</w:t>
      </w:r>
    </w:p>
    <w:p w14:paraId="2D8A0E58" w14:textId="77777777" w:rsidR="007E2DCE" w:rsidRDefault="00C62FE6" w:rsidP="00FC7C11">
      <w:pPr>
        <w:jc w:val="both"/>
      </w:pPr>
      <w:r>
        <w:lastRenderedPageBreak/>
        <w:t>Vanwege de toename in gebruik, en toepasbaarheid met andere vormen van Social Media is er reeds een grote update aangekondigd die de mogelijkheden verder uitbreid.</w:t>
      </w:r>
      <w:r>
        <w:rPr>
          <w:rStyle w:val="Voetnootmarkering"/>
        </w:rPr>
        <w:footnoteReference w:id="40"/>
      </w:r>
      <w:r w:rsidR="00ED1B54">
        <w:t xml:space="preserve">  </w:t>
      </w:r>
      <w:r w:rsidR="001646E5">
        <w:t xml:space="preserve"> </w:t>
      </w:r>
    </w:p>
    <w:p w14:paraId="2D8A0E59" w14:textId="77777777" w:rsidR="007E2DCE" w:rsidRDefault="004E2FDB" w:rsidP="006C61B7">
      <w:pPr>
        <w:pStyle w:val="Geenafstand"/>
      </w:pPr>
      <w:r>
        <w:pict w14:anchorId="2D8A0FDD">
          <v:rect id="_x0000_i1042" style="width:0;height:1.5pt" o:hralign="center" o:hrstd="t" o:hr="t" fillcolor="#a0a0a0" stroked="f"/>
        </w:pict>
      </w:r>
    </w:p>
    <w:p w14:paraId="2D8A0E5A" w14:textId="77777777" w:rsidR="00CC7539" w:rsidRPr="00D423E6" w:rsidRDefault="00CC7539" w:rsidP="00D423E6">
      <w:pPr>
        <w:rPr>
          <w:b/>
          <w:sz w:val="24"/>
          <w:szCs w:val="24"/>
        </w:rPr>
      </w:pPr>
      <w:r w:rsidRPr="00D423E6">
        <w:rPr>
          <w:b/>
          <w:sz w:val="24"/>
          <w:szCs w:val="24"/>
        </w:rPr>
        <w:t>5.2: Deelvraag;</w:t>
      </w:r>
      <w:r w:rsidRPr="00D423E6">
        <w:rPr>
          <w:b/>
          <w:sz w:val="24"/>
          <w:szCs w:val="24"/>
        </w:rPr>
        <w:tab/>
      </w:r>
      <w:r w:rsidRPr="00D423E6">
        <w:rPr>
          <w:b/>
          <w:sz w:val="24"/>
          <w:szCs w:val="24"/>
        </w:rPr>
        <w:tab/>
        <w:t xml:space="preserve">Hoe kan </w:t>
      </w:r>
      <w:r w:rsidR="00236621" w:rsidRPr="00236621">
        <w:rPr>
          <w:b/>
          <w:i/>
          <w:sz w:val="24"/>
          <w:szCs w:val="24"/>
        </w:rPr>
        <w:t>Ubisoft</w:t>
      </w:r>
      <w:r w:rsidRPr="00D423E6">
        <w:rPr>
          <w:b/>
          <w:i/>
          <w:sz w:val="24"/>
          <w:szCs w:val="24"/>
        </w:rPr>
        <w:t xml:space="preserve"> Nederland</w:t>
      </w:r>
      <w:r w:rsidRPr="00D423E6">
        <w:rPr>
          <w:b/>
          <w:sz w:val="24"/>
          <w:szCs w:val="24"/>
        </w:rPr>
        <w:t xml:space="preserve"> deze Social Media inzetten?</w:t>
      </w:r>
    </w:p>
    <w:p w14:paraId="2D8A0E5B" w14:textId="77777777" w:rsidR="00CC7539" w:rsidRDefault="00CC7539" w:rsidP="00FC7C11">
      <w:pPr>
        <w:jc w:val="both"/>
      </w:pPr>
      <w:r>
        <w:t>Ieder van de zojuist genoemde vormen van Social Media hebben hun eigen sociale karakter, e</w:t>
      </w:r>
      <w:r w:rsidR="00F67355">
        <w:t>n bieden hun eigen content specialisatie</w:t>
      </w:r>
      <w:r>
        <w:t xml:space="preserve"> aan. Hierdoor is het belangrijk dat er eerst wordt gekeken naar de toepasbaarheid. Met welke activiteiten en publicaties kan </w:t>
      </w:r>
      <w:r w:rsidR="00236621" w:rsidRPr="00236621">
        <w:rPr>
          <w:i/>
        </w:rPr>
        <w:t>Ubisoft</w:t>
      </w:r>
      <w:r>
        <w:rPr>
          <w:i/>
        </w:rPr>
        <w:t xml:space="preserve"> Nederland</w:t>
      </w:r>
      <w:r w:rsidR="003F0C5E">
        <w:rPr>
          <w:i/>
        </w:rPr>
        <w:t xml:space="preserve"> </w:t>
      </w:r>
      <w:r w:rsidR="003F0C5E">
        <w:t>zich</w:t>
      </w:r>
      <w:r>
        <w:rPr>
          <w:i/>
        </w:rPr>
        <w:t xml:space="preserve"> </w:t>
      </w:r>
      <w:r>
        <w:t>deze vormen van Social Media onderscheiden, en het publiek breder en completer bereiken?</w:t>
      </w:r>
    </w:p>
    <w:p w14:paraId="2D8A0E5C" w14:textId="77777777" w:rsidR="00755687" w:rsidRDefault="00CC7539" w:rsidP="00CC7539">
      <w:r>
        <w:rPr>
          <w:b/>
        </w:rPr>
        <w:t>5.2.1: Content invulling</w:t>
      </w:r>
      <w:r>
        <w:t xml:space="preserve"> </w:t>
      </w:r>
      <w:r w:rsidR="00B645F1">
        <w:t xml:space="preserve"> </w:t>
      </w:r>
    </w:p>
    <w:p w14:paraId="2D8A0E5D" w14:textId="77777777" w:rsidR="00EF205E" w:rsidRDefault="003F0C5E" w:rsidP="005078DA">
      <w:pPr>
        <w:pStyle w:val="Geenafstand"/>
        <w:numPr>
          <w:ilvl w:val="0"/>
          <w:numId w:val="16"/>
        </w:numPr>
        <w:jc w:val="both"/>
      </w:pPr>
      <w:r>
        <w:t>Pinterest</w:t>
      </w:r>
    </w:p>
    <w:p w14:paraId="2D8A0E5E" w14:textId="77777777" w:rsidR="003F0C5E" w:rsidRDefault="003F0C5E" w:rsidP="005078DA">
      <w:pPr>
        <w:pStyle w:val="Geenafstand"/>
        <w:jc w:val="both"/>
      </w:pPr>
    </w:p>
    <w:p w14:paraId="2D8A0E5F" w14:textId="77777777" w:rsidR="003F0C5E" w:rsidRDefault="00236621" w:rsidP="00FC7C11">
      <w:pPr>
        <w:jc w:val="both"/>
      </w:pPr>
      <w:r w:rsidRPr="00236621">
        <w:rPr>
          <w:i/>
        </w:rPr>
        <w:t>Ubisoft</w:t>
      </w:r>
      <w:r w:rsidR="003F0C5E">
        <w:rPr>
          <w:i/>
        </w:rPr>
        <w:t xml:space="preserve"> Nederland</w:t>
      </w:r>
      <w:r w:rsidR="003F0C5E">
        <w:t xml:space="preserve"> kan Pinterest op </w:t>
      </w:r>
      <w:r w:rsidR="00B7764E">
        <w:t>verschillende</w:t>
      </w:r>
      <w:r w:rsidR="003F0C5E">
        <w:t xml:space="preserve"> manier met verschillende content aanbieden en invullen. Per brand, bijvoorbeeld </w:t>
      </w:r>
      <w:r w:rsidR="003F0C5E">
        <w:rPr>
          <w:i/>
        </w:rPr>
        <w:t>Assassin’s Creed</w:t>
      </w:r>
      <w:r w:rsidR="003F0C5E">
        <w:t xml:space="preserve"> of </w:t>
      </w:r>
      <w:r w:rsidR="003F0C5E">
        <w:rPr>
          <w:i/>
        </w:rPr>
        <w:t>Far Cry</w:t>
      </w:r>
      <w:r w:rsidR="003F0C5E">
        <w:t xml:space="preserve">, wordt er een grote hoeveelheid aan ontwikkelmateriaal gemaakt wat bijdraagt aan de </w:t>
      </w:r>
      <w:r w:rsidR="00B7764E">
        <w:t>constructie</w:t>
      </w:r>
      <w:r w:rsidR="003F0C5E">
        <w:t xml:space="preserve"> van het eindproduct. Dit zijn bijvoorbeeld schets</w:t>
      </w:r>
      <w:r w:rsidR="00B7764E">
        <w:t>en, landkaarten, artwork, story</w:t>
      </w:r>
      <w:r w:rsidR="003F0C5E">
        <w:t>boards en scripts. Tot op heden wordt deze content enkel aangeboden in combinatie met h</w:t>
      </w:r>
      <w:r w:rsidR="00B7764E">
        <w:t xml:space="preserve">et fysieke eindproduct, en is dus enkel tegen betaling te verkrijgen. </w:t>
      </w:r>
    </w:p>
    <w:p w14:paraId="2D8A0E60" w14:textId="77777777" w:rsidR="00B7764E" w:rsidRDefault="003F0C5E" w:rsidP="00FC7C11">
      <w:pPr>
        <w:jc w:val="both"/>
      </w:pPr>
      <w:r>
        <w:t>Per product is het mogelijk om een exclusief aanbod online te plaatsen die toegankelijk</w:t>
      </w:r>
      <w:r w:rsidR="00B7764E">
        <w:t xml:space="preserve"> is voor iedereen. </w:t>
      </w:r>
      <w:r>
        <w:t xml:space="preserve">Doormiddel van Pinterest kan </w:t>
      </w:r>
      <w:r w:rsidR="00236621" w:rsidRPr="00236621">
        <w:rPr>
          <w:i/>
        </w:rPr>
        <w:t>Ubisoft</w:t>
      </w:r>
      <w:r>
        <w:rPr>
          <w:i/>
        </w:rPr>
        <w:t xml:space="preserve"> Nederland</w:t>
      </w:r>
      <w:r w:rsidR="00F67355">
        <w:t xml:space="preserve"> meer product gerelateerde</w:t>
      </w:r>
      <w:r>
        <w:t xml:space="preserve"> content aanbieden, met als gevolg dat de ‘hardcore’ doelgroep meer toegang krijgt tot zijn of haar favoriete product.</w:t>
      </w:r>
    </w:p>
    <w:p w14:paraId="2D8A0E61" w14:textId="77777777" w:rsidR="003F0C5E" w:rsidRDefault="00B7764E" w:rsidP="005078DA">
      <w:pPr>
        <w:pStyle w:val="Geenafstand"/>
        <w:numPr>
          <w:ilvl w:val="0"/>
          <w:numId w:val="16"/>
        </w:numPr>
        <w:jc w:val="both"/>
      </w:pPr>
      <w:r>
        <w:t>Pearltrees</w:t>
      </w:r>
    </w:p>
    <w:p w14:paraId="2D8A0E62" w14:textId="77777777" w:rsidR="00B7764E" w:rsidRDefault="00B7764E" w:rsidP="005078DA">
      <w:pPr>
        <w:pStyle w:val="Geenafstand"/>
        <w:jc w:val="both"/>
      </w:pPr>
    </w:p>
    <w:p w14:paraId="2D8A0E63" w14:textId="77777777" w:rsidR="005078DA" w:rsidRDefault="00B7764E" w:rsidP="00FC7C11">
      <w:pPr>
        <w:jc w:val="both"/>
      </w:pPr>
      <w:r>
        <w:t xml:space="preserve">Met de inzet van Pearltrees kan </w:t>
      </w:r>
      <w:r w:rsidR="00236621" w:rsidRPr="00236621">
        <w:rPr>
          <w:i/>
        </w:rPr>
        <w:t>Ubisoft</w:t>
      </w:r>
      <w:r>
        <w:rPr>
          <w:i/>
        </w:rPr>
        <w:t xml:space="preserve"> Nederland</w:t>
      </w:r>
      <w:r>
        <w:t xml:space="preserve"> slim inhaken op de trend van Social Bookmarking.</w:t>
      </w:r>
      <w:r w:rsidR="005078DA">
        <w:t xml:space="preserve"> Binnen de branche is het gebruikelijk dat de pers previews en reviews publiceert om zo de consument te voorzien van informatie met betrekking tot het product. De pers heeft grote invloed op de beeldvorming van het product en ondersteunt de eindgebruiker in zijn aankoopkeuze.</w:t>
      </w:r>
    </w:p>
    <w:p w14:paraId="2D8A0E64" w14:textId="77777777" w:rsidR="00D423E6" w:rsidRDefault="005078DA" w:rsidP="00FC7C11">
      <w:pPr>
        <w:jc w:val="both"/>
      </w:pPr>
      <w:r>
        <w:t xml:space="preserve">Met de inzet van Pearltrees kan </w:t>
      </w:r>
      <w:r w:rsidR="00236621" w:rsidRPr="00236621">
        <w:rPr>
          <w:i/>
        </w:rPr>
        <w:t>Ubisoft</w:t>
      </w:r>
      <w:r>
        <w:rPr>
          <w:i/>
        </w:rPr>
        <w:t xml:space="preserve"> Nederland</w:t>
      </w:r>
      <w:r>
        <w:t xml:space="preserve"> online gepubliceerde previews en reviews clusteren, waardoor de consument toegang krijgt tot een breed scala aan gepubliceerde berichten. Maar niet alleen clusteren van recensies kan toegepast worden. Denk ook aan blogs van fans, ervaringen van gebruikers en fancontent kan op een overzichtelijke en complete manier als gehaal aangebo</w:t>
      </w:r>
      <w:r w:rsidR="00811E9D">
        <w:t xml:space="preserve">den worden aan de doelgroepen. </w:t>
      </w:r>
    </w:p>
    <w:p w14:paraId="2D8A0E65" w14:textId="77777777" w:rsidR="005078DA" w:rsidRDefault="005078DA" w:rsidP="005078DA">
      <w:pPr>
        <w:pStyle w:val="Geenafstand"/>
        <w:numPr>
          <w:ilvl w:val="0"/>
          <w:numId w:val="16"/>
        </w:numPr>
        <w:jc w:val="both"/>
      </w:pPr>
      <w:r>
        <w:t>Soundcloud</w:t>
      </w:r>
    </w:p>
    <w:p w14:paraId="2D8A0E66" w14:textId="77777777" w:rsidR="005078DA" w:rsidRDefault="005078DA" w:rsidP="00B7764E">
      <w:pPr>
        <w:pStyle w:val="Geenafstand"/>
        <w:jc w:val="both"/>
      </w:pPr>
    </w:p>
    <w:p w14:paraId="2D8A0E67" w14:textId="77777777" w:rsidR="00FC7C11" w:rsidRDefault="00236621" w:rsidP="00FC7C11">
      <w:pPr>
        <w:jc w:val="both"/>
      </w:pPr>
      <w:r w:rsidRPr="00236621">
        <w:rPr>
          <w:i/>
        </w:rPr>
        <w:t>Ubisoft</w:t>
      </w:r>
      <w:r w:rsidR="00A01791">
        <w:rPr>
          <w:i/>
        </w:rPr>
        <w:t xml:space="preserve"> Nederland</w:t>
      </w:r>
      <w:r w:rsidR="00A01791">
        <w:t xml:space="preserve"> kan met de inzet van Soundcloud exclusieve audiocontent aanbieden. Net als bij films hebben games een professionele en uitgebreide soundtrack. Deze muziek wordt speciaal voor een game ontwikkeld en voegt gevoel en ervaring toe aan het eindproduct. Tot op heden wordt deze muziek in beperkte mate zowel fysiek als digitaal aangeboden. Met de inzet van Soundcloud kan </w:t>
      </w:r>
      <w:r w:rsidRPr="00236621">
        <w:rPr>
          <w:i/>
        </w:rPr>
        <w:t>Ubisoft</w:t>
      </w:r>
      <w:r w:rsidR="00A01791">
        <w:rPr>
          <w:i/>
        </w:rPr>
        <w:t xml:space="preserve"> Nederland</w:t>
      </w:r>
      <w:r w:rsidR="00A01791">
        <w:t xml:space="preserve"> </w:t>
      </w:r>
      <w:r w:rsidR="00FC7C11">
        <w:t xml:space="preserve">exclusieve audiocontent delen met hun doelgroep. Deze audio is toegankelijk voor </w:t>
      </w:r>
      <w:r w:rsidR="00FC7C11">
        <w:lastRenderedPageBreak/>
        <w:t xml:space="preserve">iedereen en heeft, net als Pinterest en Pearltrees, het sociale karakter met betrekking tot conversatiemomenten en viraliteit. </w:t>
      </w:r>
    </w:p>
    <w:p w14:paraId="2D8A0E68" w14:textId="77777777" w:rsidR="00FC7C11" w:rsidRPr="00D423E6" w:rsidRDefault="00FC7C11" w:rsidP="00FC7C11">
      <w:pPr>
        <w:rPr>
          <w:b/>
          <w:sz w:val="24"/>
          <w:szCs w:val="24"/>
        </w:rPr>
      </w:pPr>
      <w:r w:rsidRPr="00D423E6">
        <w:rPr>
          <w:b/>
          <w:sz w:val="24"/>
          <w:szCs w:val="24"/>
        </w:rPr>
        <w:t>5.2.2: Marketingtoepassing</w:t>
      </w:r>
    </w:p>
    <w:p w14:paraId="2D8A0E69" w14:textId="77777777" w:rsidR="00FC7C11" w:rsidRDefault="00FC7C11" w:rsidP="00FC7C11">
      <w:pPr>
        <w:jc w:val="both"/>
      </w:pPr>
      <w:r>
        <w:t xml:space="preserve">Nu we weten hoe </w:t>
      </w:r>
      <w:r w:rsidR="00236621" w:rsidRPr="00236621">
        <w:rPr>
          <w:i/>
        </w:rPr>
        <w:t>Ubisoft</w:t>
      </w:r>
      <w:r>
        <w:rPr>
          <w:i/>
        </w:rPr>
        <w:t xml:space="preserve"> Nederland </w:t>
      </w:r>
      <w:r>
        <w:t xml:space="preserve">de potentiële vormen van Sociale Media kan invullen is het belangrijk om te weten hoe deze op marketingniveau ingezet kunnen worden. </w:t>
      </w:r>
    </w:p>
    <w:p w14:paraId="2D8A0E6A" w14:textId="77777777" w:rsidR="00E734C5" w:rsidRDefault="00E734C5" w:rsidP="00E734C5">
      <w:pPr>
        <w:pStyle w:val="Lijstalinea"/>
        <w:numPr>
          <w:ilvl w:val="0"/>
          <w:numId w:val="16"/>
        </w:numPr>
        <w:jc w:val="both"/>
      </w:pPr>
      <w:r>
        <w:t>Productbrand campagnes</w:t>
      </w:r>
    </w:p>
    <w:p w14:paraId="2D8A0E6B" w14:textId="77777777" w:rsidR="00162F1B" w:rsidRDefault="00E734C5" w:rsidP="00162F1B">
      <w:pPr>
        <w:jc w:val="both"/>
      </w:pPr>
      <w:r>
        <w:t xml:space="preserve">Een kracht van Social Media is zijn actualiteit en directheid van toepassing. </w:t>
      </w:r>
      <w:r w:rsidR="00236621" w:rsidRPr="00236621">
        <w:rPr>
          <w:i/>
        </w:rPr>
        <w:t>Ubisoft</w:t>
      </w:r>
      <w:r>
        <w:rPr>
          <w:i/>
        </w:rPr>
        <w:t xml:space="preserve"> Nederland</w:t>
      </w:r>
      <w:r>
        <w:t xml:space="preserve"> kan doormiddel van planning een uitgekiende en brede productbrand campagne opzetten die bijvoorbeeld synchroon loopt met de traditionele marketingactiviteiten. Hiermee kan met behulp</w:t>
      </w:r>
      <w:r w:rsidRPr="00162F1B">
        <w:t>van Social Media gelijktijdig een brede doelgroep</w:t>
      </w:r>
      <w:r w:rsidR="00162F1B" w:rsidRPr="00162F1B">
        <w:t xml:space="preserve"> worden bereikt</w:t>
      </w:r>
      <w:r w:rsidRPr="00162F1B">
        <w:t>, omdat</w:t>
      </w:r>
      <w:r w:rsidR="00162F1B" w:rsidRPr="00162F1B">
        <w:t xml:space="preserve"> de producten van</w:t>
      </w:r>
      <w:r w:rsidRPr="00162F1B">
        <w:t xml:space="preserve"> </w:t>
      </w:r>
      <w:r w:rsidR="00236621" w:rsidRPr="00236621">
        <w:rPr>
          <w:i/>
        </w:rPr>
        <w:t>Ubisoft</w:t>
      </w:r>
      <w:r w:rsidRPr="00162F1B">
        <w:rPr>
          <w:i/>
        </w:rPr>
        <w:t xml:space="preserve"> Nederland</w:t>
      </w:r>
      <w:r w:rsidRPr="00162F1B">
        <w:t xml:space="preserve"> op vrijwel alle vlakken qua content toegankelijk</w:t>
      </w:r>
      <w:r w:rsidR="00162F1B" w:rsidRPr="00162F1B">
        <w:t xml:space="preserve"> zijn. Daarnaast wordt zowel de doelgroep als het algemene publiek bereikt via traditionele media als televisie en geprinte media.</w:t>
      </w:r>
      <w:r w:rsidR="00162F1B">
        <w:t xml:space="preserve"> </w:t>
      </w:r>
    </w:p>
    <w:p w14:paraId="2D8A0E6C" w14:textId="77777777" w:rsidR="00162F1B" w:rsidRDefault="00162F1B" w:rsidP="00162F1B">
      <w:pPr>
        <w:jc w:val="both"/>
      </w:pPr>
      <w:r>
        <w:t>Beide vormen van media kunnen elkaars boodschap versterken, omdat er cross-communicatie plaats kan vinden die traditionele media kan verbinden met Social Media. Op deze manier informeer je beide doelgroepen per media</w:t>
      </w:r>
      <w:r w:rsidR="00C71ECD">
        <w:t>groep</w:t>
      </w:r>
      <w:r>
        <w:t>, waardoor</w:t>
      </w:r>
      <w:r w:rsidR="00C71ECD">
        <w:t xml:space="preserve"> het</w:t>
      </w:r>
      <w:r>
        <w:t xml:space="preserve"> bereik sterk toeneemt. </w:t>
      </w:r>
    </w:p>
    <w:p w14:paraId="2D8A0E6D" w14:textId="77777777" w:rsidR="00162F1B" w:rsidRDefault="00162F1B" w:rsidP="00162F1B">
      <w:pPr>
        <w:pStyle w:val="Lijstalinea"/>
        <w:numPr>
          <w:ilvl w:val="0"/>
          <w:numId w:val="16"/>
        </w:numPr>
        <w:jc w:val="both"/>
      </w:pPr>
      <w:r>
        <w:t>SEO</w:t>
      </w:r>
      <w:r w:rsidR="00C71ECD">
        <w:t xml:space="preserve"> / monitor</w:t>
      </w:r>
      <w:r>
        <w:t>optimalisatie</w:t>
      </w:r>
    </w:p>
    <w:p w14:paraId="2D8A0E6E" w14:textId="77777777" w:rsidR="00B11F7F" w:rsidRDefault="00BB1AD0" w:rsidP="00162F1B">
      <w:pPr>
        <w:jc w:val="both"/>
      </w:pPr>
      <w:r>
        <w:t xml:space="preserve">Naast het zichtbaar en bereikbaar maken van het product via Social Media kan </w:t>
      </w:r>
      <w:r w:rsidR="00236621" w:rsidRPr="00236621">
        <w:rPr>
          <w:i/>
        </w:rPr>
        <w:t>Ubisoft</w:t>
      </w:r>
      <w:r>
        <w:rPr>
          <w:i/>
        </w:rPr>
        <w:t xml:space="preserve"> Nederland </w:t>
      </w:r>
      <w:r>
        <w:t xml:space="preserve">deze media marketingtechnisch inzetten om ook makkelijker online gevonden te worden. Alle content die online gepubliceerd wordt is vindbaar via zoekmachines als Google, Yahoo of Bing. Niet alleen de potentiële vormen van Social Media dragen hierbij aan, ook strategische inzet van Twitter kan ervoor zorgen dat </w:t>
      </w:r>
      <w:r w:rsidR="001904B5">
        <w:rPr>
          <w:i/>
        </w:rPr>
        <w:t>Ubi</w:t>
      </w:r>
      <w:r>
        <w:rPr>
          <w:i/>
        </w:rPr>
        <w:t xml:space="preserve">soft Nederland </w:t>
      </w:r>
      <w:r>
        <w:t>gemakkelijker en gerichter zichtbaar wordt.</w:t>
      </w:r>
    </w:p>
    <w:p w14:paraId="2D8A0E6F" w14:textId="77777777" w:rsidR="00B11F7F" w:rsidRDefault="00B11F7F" w:rsidP="00162F1B">
      <w:pPr>
        <w:jc w:val="both"/>
      </w:pPr>
      <w:r>
        <w:t xml:space="preserve">Daarnaast biedt de inzet van alle Social Media een enorm aanbod van informatie met betrekking tot doelgroep behoefte en sentiment rondom de verschillende brands. Deze informatie kan gemonitord worden met behulp van externe CRM systemen als SocialBro, of doormiddel van de inzet van een interne community manager. </w:t>
      </w:r>
    </w:p>
    <w:p w14:paraId="2D8A0E70" w14:textId="77777777" w:rsidR="00162F1B" w:rsidRDefault="00B11F7F" w:rsidP="00B11F7F">
      <w:pPr>
        <w:pStyle w:val="Lijstalinea"/>
        <w:numPr>
          <w:ilvl w:val="0"/>
          <w:numId w:val="16"/>
        </w:numPr>
        <w:jc w:val="both"/>
      </w:pPr>
      <w:r>
        <w:t>Content- en viralmarketing</w:t>
      </w:r>
    </w:p>
    <w:p w14:paraId="2D8A0E71" w14:textId="77777777" w:rsidR="002313F7" w:rsidRDefault="00B11F7F" w:rsidP="00B11F7F">
      <w:pPr>
        <w:jc w:val="both"/>
      </w:pPr>
      <w:r>
        <w:t>Door de br</w:t>
      </w:r>
      <w:r w:rsidR="002313F7">
        <w:t>ede, specifieke inzet van Socia</w:t>
      </w:r>
      <w:r>
        <w:t xml:space="preserve">l Media kan </w:t>
      </w:r>
      <w:r w:rsidR="00236621" w:rsidRPr="00236621">
        <w:rPr>
          <w:i/>
        </w:rPr>
        <w:t>Ubisoft</w:t>
      </w:r>
      <w:r>
        <w:rPr>
          <w:i/>
        </w:rPr>
        <w:t xml:space="preserve"> Nederland</w:t>
      </w:r>
      <w:r>
        <w:t xml:space="preserve"> actief deelnemen aan de trend van </w:t>
      </w:r>
      <w:r w:rsidR="001904B5">
        <w:t>content marketing</w:t>
      </w:r>
      <w:r>
        <w:t>.</w:t>
      </w:r>
      <w:r w:rsidR="002313F7">
        <w:t xml:space="preserve"> Uit het onderz</w:t>
      </w:r>
      <w:r w:rsidR="001904B5">
        <w:t>oek blijkt dat, door technologische</w:t>
      </w:r>
      <w:r w:rsidR="002313F7">
        <w:t xml:space="preserve"> innovatie en brede toegankelijkheid van media, de doelgroep verwacht dat zij wordt bediend door middel van informatie en content. Door diverse Social Media in te zetten met ieder zijn unieke content kan </w:t>
      </w:r>
      <w:r w:rsidR="00236621" w:rsidRPr="00236621">
        <w:rPr>
          <w:i/>
        </w:rPr>
        <w:t>Ubisoft</w:t>
      </w:r>
      <w:r w:rsidR="002313F7">
        <w:rPr>
          <w:i/>
        </w:rPr>
        <w:t xml:space="preserve"> Nederland </w:t>
      </w:r>
      <w:r w:rsidR="002313F7">
        <w:t xml:space="preserve">voldoen aan deze behoefte. Het product ‘games’ biedt tal van mogelijkheden als het gaat om de diversiteit van deze content. </w:t>
      </w:r>
      <w:r w:rsidR="00236621" w:rsidRPr="00236621">
        <w:rPr>
          <w:i/>
        </w:rPr>
        <w:t>Ubisoft</w:t>
      </w:r>
      <w:r w:rsidR="002313F7">
        <w:rPr>
          <w:i/>
        </w:rPr>
        <w:t xml:space="preserve"> Nederland</w:t>
      </w:r>
      <w:r w:rsidR="002313F7">
        <w:t xml:space="preserve"> heeft directe toegang tot deze content en kan deze strategisch inzetten om zo de doelgroep op brede schaal te voorzien. </w:t>
      </w:r>
    </w:p>
    <w:p w14:paraId="2D8A0E72" w14:textId="77777777" w:rsidR="004B6D09" w:rsidRDefault="002313F7" w:rsidP="004B6D09">
      <w:pPr>
        <w:jc w:val="both"/>
      </w:pPr>
      <w:r>
        <w:t>De virale waarde van Social Media kan</w:t>
      </w:r>
      <w:r w:rsidR="0068675A">
        <w:t xml:space="preserve"> leiden tot een massa verspreidi</w:t>
      </w:r>
      <w:r>
        <w:t>n</w:t>
      </w:r>
      <w:r w:rsidR="0068675A">
        <w:t>g</w:t>
      </w:r>
      <w:r>
        <w:t xml:space="preserve"> vanwege de lage ‘deeldrempel’. Iedere gebruiker die in aanraking komt met deze content kan dit delen met iedereen binnen hun</w:t>
      </w:r>
      <w:r w:rsidR="0068675A">
        <w:t xml:space="preserve"> eigen</w:t>
      </w:r>
      <w:r>
        <w:t xml:space="preserve"> netwerk. Als bepaalde content aanslaat bij een bepaalde groep kan deze zich als een olievlek verspreiden, met als gevolg dat een grote massa wordt bereikt met relatief weinig inzet.</w:t>
      </w:r>
    </w:p>
    <w:p w14:paraId="2D8A0E73" w14:textId="77777777" w:rsidR="00B11F7F" w:rsidRPr="0050753A" w:rsidRDefault="004E2FDB" w:rsidP="009130CD">
      <w:pPr>
        <w:jc w:val="both"/>
      </w:pPr>
      <w:r>
        <w:lastRenderedPageBreak/>
        <w:pict w14:anchorId="2D8A0FDE">
          <v:rect id="_x0000_i1043" style="width:0;height:1.5pt" o:hralign="center" o:hrstd="t" o:hr="t" fillcolor="#a0a0a0" stroked="f"/>
        </w:pict>
      </w:r>
      <w:r w:rsidR="009130CD" w:rsidRPr="009130CD">
        <w:rPr>
          <w:b/>
          <w:sz w:val="24"/>
          <w:szCs w:val="24"/>
        </w:rPr>
        <w:t>5.3: Conclusie potentiële Social Media instrumenten</w:t>
      </w:r>
      <w:r w:rsidR="002313F7" w:rsidRPr="009130CD">
        <w:rPr>
          <w:b/>
          <w:sz w:val="24"/>
          <w:szCs w:val="24"/>
        </w:rPr>
        <w:t xml:space="preserve">   </w:t>
      </w:r>
      <w:r w:rsidR="00B11F7F" w:rsidRPr="009130CD">
        <w:rPr>
          <w:b/>
          <w:sz w:val="24"/>
          <w:szCs w:val="24"/>
        </w:rPr>
        <w:t xml:space="preserve"> </w:t>
      </w:r>
    </w:p>
    <w:p w14:paraId="2D8A0E74" w14:textId="77777777" w:rsidR="009130CD" w:rsidRDefault="001904B5" w:rsidP="00B11F7F">
      <w:pPr>
        <w:jc w:val="both"/>
      </w:pPr>
      <w:r>
        <w:t xml:space="preserve">Duidelijk is dat </w:t>
      </w:r>
      <w:r w:rsidR="009130CD">
        <w:t>binnen het gebruik van Social Media</w:t>
      </w:r>
      <w:r>
        <w:t xml:space="preserve"> er</w:t>
      </w:r>
      <w:r w:rsidR="009130CD">
        <w:t xml:space="preserve"> verschillende opties zijn met betrekking tot aanbod, inhoud en toepassing. </w:t>
      </w:r>
      <w:r w:rsidR="00236621" w:rsidRPr="00236621">
        <w:rPr>
          <w:i/>
        </w:rPr>
        <w:t>Ubisoft</w:t>
      </w:r>
      <w:r w:rsidR="009130CD">
        <w:rPr>
          <w:i/>
        </w:rPr>
        <w:t xml:space="preserve"> Nederland</w:t>
      </w:r>
      <w:r w:rsidR="009130CD">
        <w:t xml:space="preserve"> heeft een vruchtbare en actieve community die in het online milieu verkeert waarin innovatie en gebruikt toeneemt. Dit betekent dat ook de behoefte naar nieuwe </w:t>
      </w:r>
      <w:r>
        <w:t>vormen van Social Media ontstaat</w:t>
      </w:r>
      <w:r w:rsidR="009130CD">
        <w:t xml:space="preserve"> en op zowel lange als korte termijn worden gezien als standaard. Gezien de huidige positie van </w:t>
      </w:r>
      <w:r w:rsidR="00236621" w:rsidRPr="00236621">
        <w:rPr>
          <w:i/>
        </w:rPr>
        <w:t>Ubisoft</w:t>
      </w:r>
      <w:r w:rsidR="009130CD">
        <w:rPr>
          <w:i/>
        </w:rPr>
        <w:t xml:space="preserve"> Nederland</w:t>
      </w:r>
      <w:r w:rsidR="009130CD">
        <w:t xml:space="preserve"> op het gebied van Social Media implementatie zullen zij actief moeten deelnemen aan deze groei. Niet alleen om de</w:t>
      </w:r>
      <w:r>
        <w:t xml:space="preserve"> behoeften van de</w:t>
      </w:r>
      <w:r w:rsidR="009130CD">
        <w:t xml:space="preserve"> huidig bereikte doelgroep te </w:t>
      </w:r>
      <w:r>
        <w:t>bevredigen</w:t>
      </w:r>
      <w:r w:rsidR="009130CD">
        <w:t xml:space="preserve">, maar ook om strategisch in te haken op de toekomstige potentiële gebruiker van Social Media. </w:t>
      </w:r>
    </w:p>
    <w:p w14:paraId="2D8A0E75" w14:textId="77777777" w:rsidR="00B11F7F" w:rsidRPr="009130CD" w:rsidRDefault="009130CD" w:rsidP="00B11F7F">
      <w:pPr>
        <w:jc w:val="both"/>
        <w:rPr>
          <w:i/>
        </w:rPr>
      </w:pPr>
      <w:r>
        <w:t>Door de inzet van de potentiële, groeiende vormen van Social Media</w:t>
      </w:r>
      <w:r w:rsidR="003F370F">
        <w:t xml:space="preserve"> kan </w:t>
      </w:r>
      <w:r w:rsidR="00236621" w:rsidRPr="00236621">
        <w:rPr>
          <w:i/>
        </w:rPr>
        <w:t>Ubisoft</w:t>
      </w:r>
      <w:r w:rsidR="003F370F">
        <w:rPr>
          <w:i/>
        </w:rPr>
        <w:t xml:space="preserve"> Nederland</w:t>
      </w:r>
      <w:r w:rsidR="003F370F">
        <w:t xml:space="preserve"> haar activiteiten en publicaties dermate verbreden, waardoor er op het gebied van inhoud meer mensen bereikt worden.   </w:t>
      </w:r>
      <w:r>
        <w:t xml:space="preserve"> </w:t>
      </w:r>
    </w:p>
    <w:p w14:paraId="2D8A0E76" w14:textId="77777777" w:rsidR="00162F1B" w:rsidRDefault="00162F1B" w:rsidP="00162F1B"/>
    <w:p w14:paraId="2D8A0E77" w14:textId="77777777" w:rsidR="00162F1B" w:rsidRDefault="00162F1B" w:rsidP="00162F1B"/>
    <w:p w14:paraId="2D8A0E78" w14:textId="77777777" w:rsidR="00E734C5" w:rsidRPr="00E734C5" w:rsidRDefault="00E734C5" w:rsidP="00E734C5">
      <w:pPr>
        <w:jc w:val="both"/>
      </w:pPr>
      <w:r>
        <w:t xml:space="preserve">   </w:t>
      </w:r>
    </w:p>
    <w:p w14:paraId="2D8A0E79" w14:textId="77777777" w:rsidR="003F0C5E" w:rsidRDefault="00A01791" w:rsidP="00FC7C11">
      <w:pPr>
        <w:jc w:val="both"/>
      </w:pPr>
      <w:r>
        <w:t xml:space="preserve"> </w:t>
      </w:r>
    </w:p>
    <w:p w14:paraId="2D8A0E7A" w14:textId="77777777" w:rsidR="00F5650D" w:rsidRDefault="003F0C5E" w:rsidP="00F5650D">
      <w:pPr>
        <w:pStyle w:val="Geenafstand"/>
        <w:jc w:val="both"/>
      </w:pPr>
      <w:r>
        <w:t xml:space="preserve"> </w:t>
      </w:r>
    </w:p>
    <w:p w14:paraId="2D8A0E7B" w14:textId="77777777" w:rsidR="003F370F" w:rsidRDefault="004907BF" w:rsidP="00F5650D">
      <w:pPr>
        <w:pStyle w:val="Geenafstand"/>
        <w:jc w:val="both"/>
      </w:pPr>
      <w:r>
        <w:t xml:space="preserve"> </w:t>
      </w:r>
    </w:p>
    <w:p w14:paraId="2D8A0E7C" w14:textId="77777777" w:rsidR="003F370F" w:rsidRDefault="003F370F" w:rsidP="00F5650D">
      <w:pPr>
        <w:pStyle w:val="Geenafstand"/>
        <w:jc w:val="both"/>
      </w:pPr>
    </w:p>
    <w:p w14:paraId="2D8A0E7D" w14:textId="77777777" w:rsidR="003F370F" w:rsidRDefault="003F370F" w:rsidP="00F5650D">
      <w:pPr>
        <w:pStyle w:val="Geenafstand"/>
        <w:jc w:val="both"/>
      </w:pPr>
    </w:p>
    <w:p w14:paraId="2D8A0E7E" w14:textId="77777777" w:rsidR="003F370F" w:rsidRDefault="003F370F" w:rsidP="00F5650D">
      <w:pPr>
        <w:pStyle w:val="Geenafstand"/>
        <w:jc w:val="both"/>
      </w:pPr>
    </w:p>
    <w:p w14:paraId="2D8A0E7F" w14:textId="77777777" w:rsidR="003F370F" w:rsidRDefault="003F370F" w:rsidP="00F5650D">
      <w:pPr>
        <w:pStyle w:val="Geenafstand"/>
        <w:jc w:val="both"/>
      </w:pPr>
    </w:p>
    <w:p w14:paraId="2D8A0E80" w14:textId="77777777" w:rsidR="003F370F" w:rsidRDefault="003F370F" w:rsidP="00F5650D">
      <w:pPr>
        <w:pStyle w:val="Geenafstand"/>
        <w:jc w:val="both"/>
      </w:pPr>
    </w:p>
    <w:p w14:paraId="2D8A0E81" w14:textId="77777777" w:rsidR="003F370F" w:rsidRDefault="003F370F" w:rsidP="00F5650D">
      <w:pPr>
        <w:pStyle w:val="Geenafstand"/>
        <w:jc w:val="both"/>
      </w:pPr>
    </w:p>
    <w:p w14:paraId="2D8A0E82" w14:textId="77777777" w:rsidR="003F370F" w:rsidRDefault="003F370F" w:rsidP="00F5650D">
      <w:pPr>
        <w:pStyle w:val="Geenafstand"/>
        <w:jc w:val="both"/>
      </w:pPr>
    </w:p>
    <w:p w14:paraId="2D8A0E83" w14:textId="77777777" w:rsidR="003F370F" w:rsidRDefault="003F370F" w:rsidP="00F5650D">
      <w:pPr>
        <w:pStyle w:val="Geenafstand"/>
        <w:jc w:val="both"/>
      </w:pPr>
    </w:p>
    <w:p w14:paraId="2D8A0E84" w14:textId="77777777" w:rsidR="003F370F" w:rsidRDefault="003F370F" w:rsidP="00F5650D">
      <w:pPr>
        <w:pStyle w:val="Geenafstand"/>
        <w:jc w:val="both"/>
      </w:pPr>
    </w:p>
    <w:p w14:paraId="2D8A0E85" w14:textId="77777777" w:rsidR="003F370F" w:rsidRDefault="003F370F" w:rsidP="00F5650D">
      <w:pPr>
        <w:pStyle w:val="Geenafstand"/>
        <w:jc w:val="both"/>
      </w:pPr>
    </w:p>
    <w:p w14:paraId="2D8A0E86" w14:textId="77777777" w:rsidR="003F370F" w:rsidRDefault="003F370F" w:rsidP="00F5650D">
      <w:pPr>
        <w:pStyle w:val="Geenafstand"/>
        <w:jc w:val="both"/>
      </w:pPr>
    </w:p>
    <w:p w14:paraId="2D8A0E87" w14:textId="77777777" w:rsidR="003F370F" w:rsidRDefault="003F370F" w:rsidP="00F5650D">
      <w:pPr>
        <w:pStyle w:val="Geenafstand"/>
        <w:jc w:val="both"/>
      </w:pPr>
    </w:p>
    <w:p w14:paraId="2D8A0E88" w14:textId="77777777" w:rsidR="003F370F" w:rsidRDefault="003F370F" w:rsidP="00F5650D">
      <w:pPr>
        <w:pStyle w:val="Geenafstand"/>
        <w:jc w:val="both"/>
      </w:pPr>
    </w:p>
    <w:p w14:paraId="2D8A0E89" w14:textId="77777777" w:rsidR="003F370F" w:rsidRDefault="003F370F" w:rsidP="00F5650D">
      <w:pPr>
        <w:pStyle w:val="Geenafstand"/>
        <w:jc w:val="both"/>
      </w:pPr>
    </w:p>
    <w:p w14:paraId="2D8A0E8A" w14:textId="77777777" w:rsidR="00D423E6" w:rsidRDefault="00D423E6" w:rsidP="00F5650D">
      <w:pPr>
        <w:pStyle w:val="Geenafstand"/>
        <w:jc w:val="both"/>
      </w:pPr>
    </w:p>
    <w:p w14:paraId="2D8A0E8B" w14:textId="77777777" w:rsidR="00811E9D" w:rsidRDefault="00811E9D" w:rsidP="00F5650D">
      <w:pPr>
        <w:pStyle w:val="Geenafstand"/>
        <w:jc w:val="both"/>
        <w:rPr>
          <w:b/>
          <w:sz w:val="44"/>
          <w:szCs w:val="44"/>
        </w:rPr>
      </w:pPr>
    </w:p>
    <w:p w14:paraId="2D8A0E8C" w14:textId="77777777" w:rsidR="00811E9D" w:rsidRDefault="00811E9D" w:rsidP="00F5650D">
      <w:pPr>
        <w:pStyle w:val="Geenafstand"/>
        <w:jc w:val="both"/>
        <w:rPr>
          <w:b/>
          <w:sz w:val="44"/>
          <w:szCs w:val="44"/>
        </w:rPr>
      </w:pPr>
    </w:p>
    <w:p w14:paraId="2D8A0E8D" w14:textId="77777777" w:rsidR="00811E9D" w:rsidRDefault="00811E9D" w:rsidP="00F5650D">
      <w:pPr>
        <w:pStyle w:val="Geenafstand"/>
        <w:jc w:val="both"/>
        <w:rPr>
          <w:b/>
          <w:sz w:val="44"/>
          <w:szCs w:val="44"/>
        </w:rPr>
      </w:pPr>
    </w:p>
    <w:p w14:paraId="2D8A0E8E" w14:textId="77777777" w:rsidR="004B6D09" w:rsidRDefault="004B6D09" w:rsidP="00F5650D">
      <w:pPr>
        <w:pStyle w:val="Geenafstand"/>
        <w:jc w:val="both"/>
        <w:rPr>
          <w:b/>
          <w:sz w:val="44"/>
          <w:szCs w:val="44"/>
        </w:rPr>
      </w:pPr>
    </w:p>
    <w:p w14:paraId="2D8A0E8F" w14:textId="77777777" w:rsidR="0050753A" w:rsidRDefault="0050753A" w:rsidP="00F5650D">
      <w:pPr>
        <w:pStyle w:val="Geenafstand"/>
        <w:jc w:val="both"/>
        <w:rPr>
          <w:b/>
          <w:sz w:val="44"/>
          <w:szCs w:val="44"/>
        </w:rPr>
      </w:pPr>
    </w:p>
    <w:p w14:paraId="2D8A0E90" w14:textId="77777777" w:rsidR="00F5650D" w:rsidRPr="00F5650D" w:rsidRDefault="00296E32" w:rsidP="00F5650D">
      <w:pPr>
        <w:pStyle w:val="Geenafstand"/>
        <w:jc w:val="both"/>
      </w:pPr>
      <w:r w:rsidRPr="00296E32">
        <w:rPr>
          <w:b/>
          <w:sz w:val="44"/>
          <w:szCs w:val="44"/>
        </w:rPr>
        <w:lastRenderedPageBreak/>
        <w:t>H</w:t>
      </w:r>
      <w:r>
        <w:rPr>
          <w:b/>
          <w:sz w:val="32"/>
          <w:szCs w:val="32"/>
        </w:rPr>
        <w:t>oofdstuk 6: C</w:t>
      </w:r>
      <w:r w:rsidR="00F5650D">
        <w:rPr>
          <w:b/>
          <w:sz w:val="32"/>
          <w:szCs w:val="32"/>
        </w:rPr>
        <w:t>ommunicatie- en marketingstrategie</w:t>
      </w:r>
    </w:p>
    <w:p w14:paraId="2D8A0E91" w14:textId="77777777" w:rsidR="00F5650D" w:rsidRDefault="004E2FDB" w:rsidP="00811E9D">
      <w:pPr>
        <w:pStyle w:val="Geenafstand"/>
      </w:pPr>
      <w:r>
        <w:pict w14:anchorId="2D8A0FDF">
          <v:rect id="_x0000_i1044" style="width:0;height:1.5pt" o:hralign="center" o:hrstd="t" o:hr="t" fillcolor="#a0a0a0" stroked="f"/>
        </w:pict>
      </w:r>
    </w:p>
    <w:p w14:paraId="2D8A0E92" w14:textId="77777777" w:rsidR="00F5650D" w:rsidRDefault="003F370F" w:rsidP="00811E9D">
      <w:pPr>
        <w:jc w:val="both"/>
      </w:pPr>
      <w:r>
        <w:t xml:space="preserve">Eén van de zwaktes van </w:t>
      </w:r>
      <w:r w:rsidR="00236621" w:rsidRPr="00236621">
        <w:rPr>
          <w:i/>
        </w:rPr>
        <w:t>Ubisoft</w:t>
      </w:r>
      <w:r>
        <w:rPr>
          <w:i/>
        </w:rPr>
        <w:t xml:space="preserve"> Nederland</w:t>
      </w:r>
      <w:r>
        <w:t xml:space="preserve"> is dat zij op dit moment een relatief oppervlakkige communicatiestrategie hanteren. Dit houdt in dat zij met minimale capaciteit de huidige activiteiten uitvoert, waardoor er weinig tot geen constante structuur plaatsvindt. De huidige implementatie van Social Media door </w:t>
      </w:r>
      <w:r w:rsidR="00236621" w:rsidRPr="00236621">
        <w:rPr>
          <w:i/>
        </w:rPr>
        <w:t>Ubisoft</w:t>
      </w:r>
      <w:r>
        <w:rPr>
          <w:i/>
        </w:rPr>
        <w:t xml:space="preserve"> Nederland</w:t>
      </w:r>
      <w:r>
        <w:t xml:space="preserve"> is in zekere zin effectief als het gaat om directe klantcommunicatie en</w:t>
      </w:r>
      <w:r w:rsidR="002B3684">
        <w:t xml:space="preserve"> </w:t>
      </w:r>
      <w:r w:rsidR="001904B5">
        <w:t>inzet van</w:t>
      </w:r>
      <w:r>
        <w:t xml:space="preserve"> communicatiekanalen</w:t>
      </w:r>
      <w:r w:rsidR="002B3684">
        <w:t xml:space="preserve"> met betrekking tot product gerelateerde content. Maar door de groei in gebruik, de specifiekere behoeften van de consument en de inzet van Social Media door concurrenten is </w:t>
      </w:r>
      <w:r w:rsidR="00236621" w:rsidRPr="00236621">
        <w:rPr>
          <w:i/>
        </w:rPr>
        <w:t>Ubisoft</w:t>
      </w:r>
      <w:r w:rsidR="002B3684">
        <w:rPr>
          <w:i/>
        </w:rPr>
        <w:t xml:space="preserve"> Nederland</w:t>
      </w:r>
      <w:r w:rsidR="002B3684">
        <w:t xml:space="preserve"> genoodzaakt om hun strategie te herformuleren. Dit op het gebied van content, Social Media mi</w:t>
      </w:r>
      <w:r w:rsidR="00745749">
        <w:t xml:space="preserve">ddelen en community management. </w:t>
      </w:r>
    </w:p>
    <w:p w14:paraId="2D8A0E93" w14:textId="77777777" w:rsidR="00745749" w:rsidRDefault="00745749" w:rsidP="00811E9D">
      <w:pPr>
        <w:jc w:val="both"/>
      </w:pPr>
      <w:r>
        <w:t>Om een communicatie- en marketingstrategie te formuleren</w:t>
      </w:r>
      <w:r w:rsidR="008D055D">
        <w:t xml:space="preserve"> met Social Media als instrument is het belangrijk dat er wordt gekeken naar de 5 W’s. </w:t>
      </w:r>
    </w:p>
    <w:p w14:paraId="2D8A0E94" w14:textId="77777777" w:rsidR="00E2613B" w:rsidRDefault="008D055D" w:rsidP="008D055D">
      <w:pPr>
        <w:pStyle w:val="Lijstalinea"/>
        <w:numPr>
          <w:ilvl w:val="0"/>
          <w:numId w:val="3"/>
        </w:numPr>
        <w:jc w:val="both"/>
      </w:pPr>
      <w:r>
        <w:t>Wie</w:t>
      </w:r>
      <w:r w:rsidR="00E2613B">
        <w:t xml:space="preserve"> bereikt </w:t>
      </w:r>
      <w:r w:rsidR="00236621" w:rsidRPr="00236621">
        <w:rPr>
          <w:i/>
        </w:rPr>
        <w:t>Ubisoft</w:t>
      </w:r>
      <w:r w:rsidR="00E2613B">
        <w:rPr>
          <w:i/>
        </w:rPr>
        <w:t xml:space="preserve"> Nederland </w:t>
      </w:r>
      <w:r w:rsidR="00E2613B">
        <w:t>met de inzet van</w:t>
      </w:r>
      <w:r w:rsidR="0004112F">
        <w:t xml:space="preserve"> </w:t>
      </w:r>
      <w:r w:rsidR="00E2613B">
        <w:t>Social Media</w:t>
      </w:r>
      <w:r w:rsidR="0004112F">
        <w:t>?</w:t>
      </w:r>
    </w:p>
    <w:p w14:paraId="2D8A0E95" w14:textId="77777777" w:rsidR="00B766F1" w:rsidRDefault="00E2613B" w:rsidP="00E2613B">
      <w:pPr>
        <w:jc w:val="both"/>
      </w:pPr>
      <w:r>
        <w:t xml:space="preserve">Uit het onderzoek blijkt dat </w:t>
      </w:r>
      <w:r w:rsidR="00236621" w:rsidRPr="00236621">
        <w:rPr>
          <w:i/>
        </w:rPr>
        <w:t>Ubisoft</w:t>
      </w:r>
      <w:r>
        <w:rPr>
          <w:i/>
        </w:rPr>
        <w:t xml:space="preserve"> Nederland</w:t>
      </w:r>
      <w:r>
        <w:t xml:space="preserve"> met de inzet van Facebook een potentieel bereik heeft van meer dan 5 miljoen mensen. Dit is ruim </w:t>
      </w:r>
      <w:r w:rsidRPr="00E2613B">
        <w:rPr>
          <w:b/>
        </w:rPr>
        <w:t>67%</w:t>
      </w:r>
      <w:r>
        <w:t xml:space="preserve"> procent van de totale Nederlandse Facebookgemeenschap.</w:t>
      </w:r>
      <w:r w:rsidR="00B766F1">
        <w:t xml:space="preserve"> Dit laat zien hoe krachtig dit medium</w:t>
      </w:r>
      <w:r w:rsidR="001904B5">
        <w:t xml:space="preserve"> is</w:t>
      </w:r>
      <w:r w:rsidR="00B766F1">
        <w:t xml:space="preserve"> met betrekking tot bereik, en kan daarom effectief worden ingezet worden als ‘kapstok’ van alle Social Media. </w:t>
      </w:r>
    </w:p>
    <w:p w14:paraId="2D8A0E96" w14:textId="77777777" w:rsidR="00B766F1" w:rsidRDefault="00B766F1" w:rsidP="00E2613B">
      <w:pPr>
        <w:jc w:val="both"/>
      </w:pPr>
      <w:r>
        <w:t xml:space="preserve">Met de inzet van de potentiële vormen van Social Media, en de koppeling met Facebook, kan </w:t>
      </w:r>
      <w:r w:rsidR="00236621" w:rsidRPr="00236621">
        <w:rPr>
          <w:i/>
        </w:rPr>
        <w:t>Ubisoft</w:t>
      </w:r>
      <w:r>
        <w:rPr>
          <w:i/>
        </w:rPr>
        <w:t xml:space="preserve"> Nederland</w:t>
      </w:r>
      <w:r>
        <w:t xml:space="preserve"> zowel de ‘hardcore’ als ‘mainstream’ doelgroep gericht bereiken met content waar de doelgroep behoefte aan heeft. Namelijk exclusieve game gerelateerde content voor de ‘hardcore’ doelgroep en algemene</w:t>
      </w:r>
      <w:r w:rsidR="00DF0234">
        <w:t xml:space="preserve"> informatie</w:t>
      </w:r>
      <w:r>
        <w:t xml:space="preserve"> en impressies voor de ‘mainstream’ doelgroep. </w:t>
      </w:r>
    </w:p>
    <w:p w14:paraId="2D8A0E97" w14:textId="77777777" w:rsidR="00B766F1" w:rsidRPr="00B766F1" w:rsidRDefault="0004112F" w:rsidP="00B766F1">
      <w:pPr>
        <w:pStyle w:val="Lijstalinea"/>
        <w:numPr>
          <w:ilvl w:val="0"/>
          <w:numId w:val="3"/>
        </w:numPr>
        <w:jc w:val="both"/>
        <w:rPr>
          <w:u w:val="single"/>
        </w:rPr>
      </w:pPr>
      <w:r>
        <w:t xml:space="preserve">Wat bereikt </w:t>
      </w:r>
      <w:r w:rsidR="00236621" w:rsidRPr="00236621">
        <w:rPr>
          <w:i/>
        </w:rPr>
        <w:t>Ubisoft</w:t>
      </w:r>
      <w:r>
        <w:rPr>
          <w:i/>
        </w:rPr>
        <w:t xml:space="preserve"> Nederland </w:t>
      </w:r>
      <w:r>
        <w:t>met de inzet van Social Media?</w:t>
      </w:r>
      <w:r w:rsidR="00B766F1">
        <w:t xml:space="preserve"> </w:t>
      </w:r>
    </w:p>
    <w:p w14:paraId="2D8A0E98" w14:textId="77777777" w:rsidR="00296E32" w:rsidRDefault="0004112F" w:rsidP="00E2613B">
      <w:pPr>
        <w:jc w:val="both"/>
      </w:pPr>
      <w:r>
        <w:t xml:space="preserve">Door een Social Media strategie toe te passen worden de brands van </w:t>
      </w:r>
      <w:r w:rsidR="00236621" w:rsidRPr="00236621">
        <w:rPr>
          <w:i/>
        </w:rPr>
        <w:t>Ubisoft</w:t>
      </w:r>
      <w:r>
        <w:t xml:space="preserve">, en daarmee ook </w:t>
      </w:r>
      <w:r w:rsidR="00236621" w:rsidRPr="00236621">
        <w:rPr>
          <w:i/>
        </w:rPr>
        <w:t>Ubisoft</w:t>
      </w:r>
      <w:r>
        <w:rPr>
          <w:i/>
        </w:rPr>
        <w:t xml:space="preserve"> Nederland</w:t>
      </w:r>
      <w:r>
        <w:t>, op verschillende niveaus bereikbaarder en zichtbaarder. Het gevolg hiervan is dat er sprake is van community creatie die als marketinginstrument</w:t>
      </w:r>
      <w:r w:rsidR="005664E4">
        <w:t xml:space="preserve"> effectiever</w:t>
      </w:r>
      <w:r>
        <w:t xml:space="preserve"> wordt ingezet. Door actief deel te nemen aan de genoemde trends en toepassingen treedt </w:t>
      </w:r>
      <w:r w:rsidR="00236621" w:rsidRPr="00236621">
        <w:rPr>
          <w:i/>
        </w:rPr>
        <w:t>Ubisoft</w:t>
      </w:r>
      <w:r>
        <w:rPr>
          <w:i/>
        </w:rPr>
        <w:t xml:space="preserve"> Nederland</w:t>
      </w:r>
      <w:r>
        <w:t xml:space="preserve"> binnen tot het persoonlijke leven van de doelgroep. Merkzichtbaarheid neemt hierdoor toe en het dient als een informatiekanaal met betrekking tot de behoeften en sentiment van de doelgroep. Door de actuele handeling van toepassing kan </w:t>
      </w:r>
      <w:r w:rsidR="00236621" w:rsidRPr="00236621">
        <w:rPr>
          <w:i/>
        </w:rPr>
        <w:t>Ubisoft</w:t>
      </w:r>
      <w:r>
        <w:rPr>
          <w:i/>
        </w:rPr>
        <w:t xml:space="preserve"> Nederland </w:t>
      </w:r>
      <w:r>
        <w:t>deze informatie direct meenemen in hun marketingstrategieën, waardoor ook traditionele media effectiever ingezet kunnen worden.</w:t>
      </w:r>
      <w:r w:rsidR="00296E32">
        <w:t xml:space="preserve"> </w:t>
      </w:r>
    </w:p>
    <w:p w14:paraId="2D8A0E99" w14:textId="77777777" w:rsidR="00296E32" w:rsidRDefault="00296E32" w:rsidP="00296E32">
      <w:pPr>
        <w:pStyle w:val="Lijstalinea"/>
        <w:numPr>
          <w:ilvl w:val="0"/>
          <w:numId w:val="3"/>
        </w:numPr>
        <w:jc w:val="both"/>
      </w:pPr>
      <w:r>
        <w:t xml:space="preserve">Waar bereikt </w:t>
      </w:r>
      <w:r w:rsidR="00236621" w:rsidRPr="00236621">
        <w:rPr>
          <w:i/>
        </w:rPr>
        <w:t>Ubisoft</w:t>
      </w:r>
      <w:r>
        <w:rPr>
          <w:i/>
        </w:rPr>
        <w:t xml:space="preserve"> Nederland</w:t>
      </w:r>
      <w:r>
        <w:t xml:space="preserve"> de doelgroep met de inzet van Social Media?</w:t>
      </w:r>
    </w:p>
    <w:p w14:paraId="2D8A0E9A" w14:textId="77777777" w:rsidR="00DF0234" w:rsidRDefault="00296E32" w:rsidP="00296E32">
      <w:pPr>
        <w:jc w:val="both"/>
      </w:pPr>
      <w:r>
        <w:t>De</w:t>
      </w:r>
      <w:r w:rsidR="00DF0234">
        <w:t xml:space="preserve"> vormen</w:t>
      </w:r>
      <w:r>
        <w:t xml:space="preserve"> Social Media waar </w:t>
      </w:r>
      <w:r w:rsidR="00236621" w:rsidRPr="00236621">
        <w:rPr>
          <w:i/>
        </w:rPr>
        <w:t>Ubisoft</w:t>
      </w:r>
      <w:r>
        <w:rPr>
          <w:i/>
        </w:rPr>
        <w:t xml:space="preserve"> Nederland</w:t>
      </w:r>
      <w:r>
        <w:t xml:space="preserve"> de doelgroep mee bereikt zijn Facebook en Twitter. De inzet van deze Social Media worden tot op heden nauwelijks tot niet strategisch inzet op het gebied van community eigenschappen. Op dit moment wordt Twitter enkel ingezet al</w:t>
      </w:r>
      <w:r w:rsidR="00DF0234">
        <w:t>s push medium en klantenservice</w:t>
      </w:r>
      <w:r>
        <w:t>kanaal. In potentie biedt Twitter te mogelijkheid om, net als bij Facebook, de doelgroep te infiltreren en in te zetten als marketinginstrument.</w:t>
      </w:r>
      <w:r w:rsidR="00DF0234">
        <w:t xml:space="preserve"> Door gebruikt te maken van CRM systemen kan </w:t>
      </w:r>
      <w:r w:rsidR="00236621" w:rsidRPr="00236621">
        <w:rPr>
          <w:i/>
        </w:rPr>
        <w:t>Ubisoft</w:t>
      </w:r>
      <w:r w:rsidR="00DF0234">
        <w:rPr>
          <w:i/>
        </w:rPr>
        <w:t xml:space="preserve"> Nederland</w:t>
      </w:r>
      <w:r w:rsidR="00DF0234">
        <w:t xml:space="preserve"> waardevolle informatie halen uit de activiteit</w:t>
      </w:r>
      <w:r w:rsidR="005664E4">
        <w:t>en</w:t>
      </w:r>
      <w:r w:rsidR="00DF0234">
        <w:t xml:space="preserve"> van hun doelgroep. Influencers en supporters worden hierdoor zichtbaar en bieden</w:t>
      </w:r>
      <w:r w:rsidR="00DF0234">
        <w:rPr>
          <w:i/>
        </w:rPr>
        <w:t xml:space="preserve"> </w:t>
      </w:r>
      <w:r w:rsidR="00236621" w:rsidRPr="00236621">
        <w:rPr>
          <w:i/>
        </w:rPr>
        <w:t>Ubisoft</w:t>
      </w:r>
      <w:r w:rsidR="00DF0234">
        <w:rPr>
          <w:i/>
        </w:rPr>
        <w:t xml:space="preserve"> Nederland</w:t>
      </w:r>
      <w:r w:rsidR="00DF0234">
        <w:t xml:space="preserve"> de kans om deze </w:t>
      </w:r>
      <w:r w:rsidR="00DF0234">
        <w:lastRenderedPageBreak/>
        <w:t xml:space="preserve">twee groepen te benaderen en in te zetten. Dit vermenigvuldigd hun totale bereikt, met als gevolg dat hun zichtbaarheid vergroot. </w:t>
      </w:r>
    </w:p>
    <w:p w14:paraId="2D8A0E9B" w14:textId="77777777" w:rsidR="00DF0234" w:rsidRDefault="00DF0234" w:rsidP="00DF0234">
      <w:pPr>
        <w:pStyle w:val="Lijstalinea"/>
        <w:numPr>
          <w:ilvl w:val="0"/>
          <w:numId w:val="3"/>
        </w:numPr>
        <w:jc w:val="both"/>
      </w:pPr>
      <w:r>
        <w:t xml:space="preserve">Wanneer bereikt </w:t>
      </w:r>
      <w:r w:rsidR="00236621" w:rsidRPr="00236621">
        <w:rPr>
          <w:i/>
        </w:rPr>
        <w:t>Ubisoft</w:t>
      </w:r>
      <w:r>
        <w:rPr>
          <w:i/>
        </w:rPr>
        <w:t xml:space="preserve"> Nederland</w:t>
      </w:r>
      <w:r>
        <w:t xml:space="preserve"> de doelgroep met de inzet van Social Media?</w:t>
      </w:r>
    </w:p>
    <w:p w14:paraId="2D8A0E9C" w14:textId="77777777" w:rsidR="00E7098F" w:rsidRDefault="00E7098F" w:rsidP="00E2613B">
      <w:pPr>
        <w:jc w:val="both"/>
      </w:pPr>
      <w:r>
        <w:t xml:space="preserve">Tot op heden bereikt </w:t>
      </w:r>
      <w:r w:rsidR="00236621" w:rsidRPr="00236621">
        <w:rPr>
          <w:i/>
        </w:rPr>
        <w:t>Ubisoft</w:t>
      </w:r>
      <w:r>
        <w:rPr>
          <w:i/>
        </w:rPr>
        <w:t xml:space="preserve"> Nederland</w:t>
      </w:r>
      <w:r>
        <w:t xml:space="preserve"> de doelgroepen met relatief weinig exclusieve activiteiten en publicaties. De huidige community biedt een solide en actieve basis om op door te groeien, om zo die potentiële volger te bereiken. Deze potentiële volger / eindgebruiker doet dit nu nog niet, maar zou dit wel kunnen doen wanneer </w:t>
      </w:r>
      <w:r w:rsidR="00236621" w:rsidRPr="00236621">
        <w:rPr>
          <w:i/>
        </w:rPr>
        <w:t>Ubisoft</w:t>
      </w:r>
      <w:r>
        <w:rPr>
          <w:i/>
        </w:rPr>
        <w:t xml:space="preserve"> Nederland</w:t>
      </w:r>
      <w:r>
        <w:t xml:space="preserve"> de content van de activiteiten op brede, exclusievere schaal aanbiedt.</w:t>
      </w:r>
    </w:p>
    <w:p w14:paraId="2D8A0E9D" w14:textId="77777777" w:rsidR="00602582" w:rsidRDefault="00E7098F" w:rsidP="00E7098F">
      <w:pPr>
        <w:pStyle w:val="Lijstalinea"/>
        <w:numPr>
          <w:ilvl w:val="0"/>
          <w:numId w:val="3"/>
        </w:numPr>
        <w:jc w:val="both"/>
      </w:pPr>
      <w:r>
        <w:t xml:space="preserve">Waarom </w:t>
      </w:r>
      <w:r w:rsidR="00602582">
        <w:t xml:space="preserve">bereikt </w:t>
      </w:r>
      <w:r w:rsidR="00236621" w:rsidRPr="00236621">
        <w:rPr>
          <w:i/>
        </w:rPr>
        <w:t>Ubisoft</w:t>
      </w:r>
      <w:r w:rsidR="00602582">
        <w:rPr>
          <w:i/>
        </w:rPr>
        <w:t xml:space="preserve"> Nederland</w:t>
      </w:r>
      <w:r w:rsidR="00602582">
        <w:t xml:space="preserve"> de doelgroep met de inzet van Social Media?</w:t>
      </w:r>
    </w:p>
    <w:p w14:paraId="2D8A0E9E" w14:textId="77777777" w:rsidR="00E7098F" w:rsidRDefault="00602582" w:rsidP="00602582">
      <w:pPr>
        <w:jc w:val="both"/>
      </w:pPr>
      <w:r>
        <w:t xml:space="preserve">Simpelweg omdat de doelgroep zich er bevindt. Het sociale aspect van het product van </w:t>
      </w:r>
      <w:r w:rsidR="00236621" w:rsidRPr="00236621">
        <w:rPr>
          <w:i/>
        </w:rPr>
        <w:t>Ubisoft</w:t>
      </w:r>
      <w:r>
        <w:t>, en de technische aspecten, zorgen ervoor dat de doel</w:t>
      </w:r>
      <w:r w:rsidR="005664E4">
        <w:t>groep zich begeeft in een actue</w:t>
      </w:r>
      <w:r>
        <w:t>l</w:t>
      </w:r>
      <w:r w:rsidR="005664E4">
        <w:t>e</w:t>
      </w:r>
      <w:r>
        <w:t xml:space="preserve"> en virtuele omgeving. Daarnaast is het geen eenrichtingsverkeer wat wordt toegepast. Door de inzet van Social Media creëert </w:t>
      </w:r>
      <w:r w:rsidR="00236621" w:rsidRPr="00236621">
        <w:rPr>
          <w:i/>
        </w:rPr>
        <w:t>Ubisoft</w:t>
      </w:r>
      <w:r>
        <w:rPr>
          <w:i/>
        </w:rPr>
        <w:t xml:space="preserve"> Nederland</w:t>
      </w:r>
      <w:r>
        <w:t xml:space="preserve"> automatisch een communicatiekanaal. Deze verschillende </w:t>
      </w:r>
      <w:r w:rsidR="00CB447D">
        <w:t>kanalen zijn gratis in gebruik</w:t>
      </w:r>
      <w:r w:rsidR="005664E4">
        <w:t xml:space="preserve"> (in beperkte vorm)</w:t>
      </w:r>
      <w:r>
        <w:t xml:space="preserve">, en zijn daarom geen kostenpost voor </w:t>
      </w:r>
      <w:r w:rsidR="00236621" w:rsidRPr="00236621">
        <w:rPr>
          <w:i/>
        </w:rPr>
        <w:t>Ubisoft</w:t>
      </w:r>
      <w:r>
        <w:rPr>
          <w:i/>
        </w:rPr>
        <w:t xml:space="preserve"> Nederland. </w:t>
      </w:r>
      <w:r>
        <w:t xml:space="preserve"> </w:t>
      </w:r>
      <w:r w:rsidR="00E7098F">
        <w:t xml:space="preserve"> </w:t>
      </w:r>
    </w:p>
    <w:p w14:paraId="2D8A0E9F" w14:textId="77777777" w:rsidR="00B048C8" w:rsidRPr="00E21389" w:rsidRDefault="00B048C8" w:rsidP="00B048C8">
      <w:pPr>
        <w:pStyle w:val="Geenafstand"/>
        <w:jc w:val="both"/>
      </w:pPr>
    </w:p>
    <w:p w14:paraId="2D8A0EA0" w14:textId="77777777" w:rsidR="008F59C9" w:rsidRPr="00E21389" w:rsidRDefault="00B048C8" w:rsidP="00B048C8">
      <w:pPr>
        <w:pStyle w:val="Geenafstand"/>
        <w:jc w:val="both"/>
      </w:pPr>
      <w:r w:rsidRPr="00E21389">
        <w:t xml:space="preserve">    </w:t>
      </w:r>
      <w:r w:rsidR="00B844E3" w:rsidRPr="00E21389">
        <w:t xml:space="preserve">   </w:t>
      </w:r>
    </w:p>
    <w:p w14:paraId="2D8A0EA1" w14:textId="77777777" w:rsidR="008F59C9" w:rsidRPr="00E21389" w:rsidRDefault="008F59C9" w:rsidP="00434CED">
      <w:pPr>
        <w:pStyle w:val="Geenafstand"/>
      </w:pPr>
    </w:p>
    <w:p w14:paraId="2D8A0EA2" w14:textId="77777777" w:rsidR="00434CED" w:rsidRPr="00E21389" w:rsidRDefault="008F59C9" w:rsidP="00434CED">
      <w:pPr>
        <w:pStyle w:val="Geenafstand"/>
      </w:pPr>
      <w:r w:rsidRPr="00E21389">
        <w:t xml:space="preserve">  </w:t>
      </w:r>
    </w:p>
    <w:p w14:paraId="2D8A0EA3" w14:textId="77777777" w:rsidR="00BF76C8" w:rsidRPr="00E21389" w:rsidRDefault="00BF76C8" w:rsidP="00434CED">
      <w:pPr>
        <w:pStyle w:val="Geenafstand"/>
      </w:pPr>
      <w:r w:rsidRPr="00E21389">
        <w:tab/>
        <w:t xml:space="preserve"> </w:t>
      </w:r>
    </w:p>
    <w:p w14:paraId="2D8A0EA4" w14:textId="77777777" w:rsidR="0093122D" w:rsidRPr="00E21389" w:rsidRDefault="0093122D" w:rsidP="00B55FF6">
      <w:pPr>
        <w:pStyle w:val="Geenafstand"/>
      </w:pPr>
    </w:p>
    <w:p w14:paraId="2D8A0EA5" w14:textId="77777777" w:rsidR="00640DCD" w:rsidRPr="00E21389" w:rsidRDefault="0093122D" w:rsidP="00B55FF6">
      <w:pPr>
        <w:pStyle w:val="Geenafstand"/>
      </w:pPr>
      <w:r w:rsidRPr="00E21389">
        <w:t xml:space="preserve">   </w:t>
      </w:r>
    </w:p>
    <w:p w14:paraId="2D8A0EA6" w14:textId="77777777" w:rsidR="00B55FF6" w:rsidRPr="00E21389" w:rsidRDefault="00B55FF6" w:rsidP="00B55FF6">
      <w:pPr>
        <w:pStyle w:val="Geenafstand"/>
      </w:pPr>
    </w:p>
    <w:p w14:paraId="2D8A0EA7" w14:textId="77777777" w:rsidR="00B55FF6" w:rsidRPr="00E21389" w:rsidRDefault="00B55FF6" w:rsidP="00B55FF6">
      <w:pPr>
        <w:pStyle w:val="Geenafstand"/>
      </w:pPr>
    </w:p>
    <w:p w14:paraId="2D8A0EA8" w14:textId="77777777" w:rsidR="00B55FF6" w:rsidRPr="00E21389" w:rsidRDefault="00B55FF6" w:rsidP="00B55FF6">
      <w:pPr>
        <w:pStyle w:val="Geenafstand"/>
      </w:pPr>
    </w:p>
    <w:p w14:paraId="2D8A0EA9" w14:textId="77777777" w:rsidR="00B55FF6" w:rsidRPr="00E21389" w:rsidRDefault="00B55FF6" w:rsidP="00B55FF6">
      <w:pPr>
        <w:pStyle w:val="Geenafstand"/>
      </w:pPr>
    </w:p>
    <w:p w14:paraId="2D8A0EAA" w14:textId="77777777" w:rsidR="00B100E6" w:rsidRDefault="00B100E6" w:rsidP="00F61A4C"/>
    <w:p w14:paraId="2D8A0EAB" w14:textId="77777777" w:rsidR="00F61A4C" w:rsidRDefault="00F61A4C" w:rsidP="00F61A4C"/>
    <w:p w14:paraId="2D8A0EAC" w14:textId="77777777" w:rsidR="00F61A4C" w:rsidRDefault="00F61A4C" w:rsidP="00F61A4C"/>
    <w:p w14:paraId="2D8A0EAD" w14:textId="77777777" w:rsidR="00F61A4C" w:rsidRPr="001C6256" w:rsidRDefault="00F61A4C" w:rsidP="00F61A4C">
      <w:pPr>
        <w:rPr>
          <w:sz w:val="24"/>
          <w:szCs w:val="24"/>
        </w:rPr>
      </w:pPr>
    </w:p>
    <w:p w14:paraId="2D8A0EAE" w14:textId="77777777" w:rsidR="000D379F" w:rsidRDefault="000D379F" w:rsidP="008F2C82">
      <w:pPr>
        <w:pStyle w:val="Geenafstand"/>
      </w:pPr>
    </w:p>
    <w:p w14:paraId="2D8A0EAF" w14:textId="77777777" w:rsidR="00A155BE" w:rsidRDefault="00A155BE" w:rsidP="008F2C82">
      <w:pPr>
        <w:pStyle w:val="Geenafstand"/>
      </w:pPr>
    </w:p>
    <w:p w14:paraId="2D8A0EB0" w14:textId="77777777" w:rsidR="00A155BE" w:rsidRDefault="00A155BE" w:rsidP="008F2C82">
      <w:pPr>
        <w:pStyle w:val="Geenafstand"/>
      </w:pPr>
    </w:p>
    <w:p w14:paraId="2D8A0EB1" w14:textId="77777777" w:rsidR="00A155BE" w:rsidRDefault="00A155BE" w:rsidP="008F2C82">
      <w:pPr>
        <w:pStyle w:val="Geenafstand"/>
      </w:pPr>
    </w:p>
    <w:p w14:paraId="2D8A0EB2" w14:textId="77777777" w:rsidR="00A155BE" w:rsidRDefault="00A155BE" w:rsidP="008F2C82">
      <w:pPr>
        <w:pStyle w:val="Geenafstand"/>
      </w:pPr>
    </w:p>
    <w:p w14:paraId="2D8A0EB3" w14:textId="77777777" w:rsidR="00A155BE" w:rsidRDefault="00A155BE" w:rsidP="008F2C82">
      <w:pPr>
        <w:pStyle w:val="Geenafstand"/>
      </w:pPr>
    </w:p>
    <w:p w14:paraId="2D8A0EB4" w14:textId="77777777" w:rsidR="00A155BE" w:rsidRDefault="00A155BE" w:rsidP="008F2C82">
      <w:pPr>
        <w:pStyle w:val="Geenafstand"/>
      </w:pPr>
    </w:p>
    <w:p w14:paraId="2D8A0EB5" w14:textId="77777777" w:rsidR="00A155BE" w:rsidRDefault="00A155BE" w:rsidP="008F2C82">
      <w:pPr>
        <w:pStyle w:val="Geenafstand"/>
      </w:pPr>
    </w:p>
    <w:p w14:paraId="2D8A0EB6" w14:textId="77777777" w:rsidR="00A155BE" w:rsidRDefault="00A155BE" w:rsidP="008F2C82">
      <w:pPr>
        <w:pStyle w:val="Geenafstand"/>
      </w:pPr>
    </w:p>
    <w:p w14:paraId="2D8A0EB7" w14:textId="77777777" w:rsidR="00A155BE" w:rsidRDefault="00A155BE" w:rsidP="008F2C82">
      <w:pPr>
        <w:pStyle w:val="Geenafstand"/>
      </w:pPr>
    </w:p>
    <w:p w14:paraId="2D8A0EB8" w14:textId="77777777" w:rsidR="00A155BE" w:rsidRDefault="00A155BE" w:rsidP="008F2C82">
      <w:pPr>
        <w:pStyle w:val="Geenafstand"/>
      </w:pPr>
    </w:p>
    <w:p w14:paraId="2D8A0EB9" w14:textId="77777777" w:rsidR="004B6D09" w:rsidRDefault="004B6D09" w:rsidP="008F2C82">
      <w:pPr>
        <w:pStyle w:val="Geenafstand"/>
      </w:pPr>
    </w:p>
    <w:p w14:paraId="2D8A0EBA" w14:textId="77777777" w:rsidR="00A155BE" w:rsidRDefault="00A155BE" w:rsidP="008F2C82">
      <w:pPr>
        <w:pStyle w:val="Geenafstand"/>
        <w:rPr>
          <w:b/>
          <w:sz w:val="32"/>
          <w:szCs w:val="32"/>
        </w:rPr>
      </w:pPr>
      <w:r w:rsidRPr="00A155BE">
        <w:rPr>
          <w:b/>
          <w:sz w:val="44"/>
          <w:szCs w:val="44"/>
        </w:rPr>
        <w:lastRenderedPageBreak/>
        <w:t>H</w:t>
      </w:r>
      <w:r w:rsidRPr="00A155BE">
        <w:rPr>
          <w:b/>
          <w:sz w:val="32"/>
          <w:szCs w:val="32"/>
        </w:rPr>
        <w:t>oofdstuk 7: Eindconclusie</w:t>
      </w:r>
    </w:p>
    <w:p w14:paraId="2D8A0EBB" w14:textId="77777777" w:rsidR="00A155BE" w:rsidRDefault="004E2FDB" w:rsidP="00A155BE">
      <w:pPr>
        <w:pStyle w:val="Geenafstand"/>
      </w:pPr>
      <w:r>
        <w:pict w14:anchorId="2D8A0FE0">
          <v:rect id="_x0000_i1045" style="width:0;height:1.5pt" o:hralign="center" o:hrstd="t" o:hr="t" fillcolor="#a0a0a0" stroked="f"/>
        </w:pict>
      </w:r>
    </w:p>
    <w:p w14:paraId="2D8A0EBC" w14:textId="77777777" w:rsidR="00CB447D" w:rsidRDefault="00CB447D" w:rsidP="00DA40EF">
      <w:pPr>
        <w:jc w:val="both"/>
      </w:pPr>
      <w:r>
        <w:t xml:space="preserve">De huidige inzet van Social Media door </w:t>
      </w:r>
      <w:r>
        <w:rPr>
          <w:i/>
        </w:rPr>
        <w:t>Ubisoft Nederland</w:t>
      </w:r>
      <w:r>
        <w:t xml:space="preserve"> heeft er toe geleidt dat zij een voorbeeld zijn voor de concurrentie. Het gevolg hiervan is dat de concurrentie hierin meegaat, </w:t>
      </w:r>
      <w:r w:rsidR="00A43E60">
        <w:t xml:space="preserve">waardoor </w:t>
      </w:r>
      <w:r>
        <w:rPr>
          <w:i/>
        </w:rPr>
        <w:t>Ubisoft Nederland</w:t>
      </w:r>
      <w:r>
        <w:t xml:space="preserve"> deze positie mogelijk kwijtraakt. Daarnaast vindt de inzet van Social Media ook plaatst binnen andere markten. In sommige gevallen actueler, strategischer en effectiever, met als gevolg dat de verwachting van de consument hoger wordt.</w:t>
      </w:r>
      <w:r w:rsidR="00A43E60">
        <w:t xml:space="preserve"> Om antwoord te geven op de hoofdvraag is de volgende conclusie omschreven:</w:t>
      </w:r>
      <w:r>
        <w:t xml:space="preserve"> </w:t>
      </w:r>
    </w:p>
    <w:p w14:paraId="2D8A0EBD" w14:textId="77777777" w:rsidR="007D5C2C" w:rsidRDefault="00CB447D" w:rsidP="00DA40EF">
      <w:pPr>
        <w:jc w:val="both"/>
      </w:pPr>
      <w:r>
        <w:t xml:space="preserve">De relatief oppervlakkige Social Media strategie van </w:t>
      </w:r>
      <w:r>
        <w:rPr>
          <w:i/>
        </w:rPr>
        <w:t>Ubisoft Nederland</w:t>
      </w:r>
      <w:r>
        <w:t xml:space="preserve"> heeft ervoor gezorgd dat zij een vruchtbare en solide basis heeft gecreëerd.</w:t>
      </w:r>
      <w:r w:rsidR="007D5C2C">
        <w:t xml:space="preserve"> Maar om de </w:t>
      </w:r>
      <w:r w:rsidR="005664E4">
        <w:t>voorbeeldrol</w:t>
      </w:r>
      <w:r w:rsidR="007D5C2C">
        <w:t xml:space="preserve"> te behouden en mee te gaan in de media behoefte</w:t>
      </w:r>
      <w:r w:rsidR="005664E4">
        <w:t>n</w:t>
      </w:r>
      <w:r w:rsidR="007D5C2C">
        <w:t xml:space="preserve"> van de consument zal </w:t>
      </w:r>
      <w:r w:rsidR="007D5C2C">
        <w:rPr>
          <w:i/>
        </w:rPr>
        <w:t>Ubisoft Nederland</w:t>
      </w:r>
      <w:r w:rsidR="007D5C2C">
        <w:t xml:space="preserve"> zijn ‘sociale’ horizon moeten verbreden.</w:t>
      </w:r>
    </w:p>
    <w:p w14:paraId="2D8A0EBE" w14:textId="77777777" w:rsidR="00F8182B" w:rsidRDefault="007D5C2C" w:rsidP="00DA40EF">
      <w:pPr>
        <w:jc w:val="both"/>
      </w:pPr>
      <w:r>
        <w:t xml:space="preserve">Door de inzet van nieuwe, specifieke Social Media instrumenten kan </w:t>
      </w:r>
      <w:r>
        <w:rPr>
          <w:i/>
        </w:rPr>
        <w:t>Ubisoft Nederland</w:t>
      </w:r>
      <w:r>
        <w:t xml:space="preserve"> unieke content aanbieden. Hierdoor vinden er nieuwe conversatie mogelijkheden plaats, met als gevolg </w:t>
      </w:r>
      <w:r>
        <w:rPr>
          <w:i/>
        </w:rPr>
        <w:t>Ubisoft Nederland</w:t>
      </w:r>
      <w:r>
        <w:t xml:space="preserve"> zijn doelgroepen gerichter kan monitoren. Daarnaast bieden Pinterest, Pearltrees en Soundcloud unieke mogelijkheden met betrekking tot het benaderen van de consument en het beschikbaar stellen van content </w:t>
      </w:r>
      <w:r w:rsidR="00E81AF9">
        <w:t>wat</w:t>
      </w:r>
      <w:r>
        <w:t xml:space="preserve"> voorheen niet op media niveau mogelijk was.</w:t>
      </w:r>
      <w:r w:rsidR="00F8182B">
        <w:t xml:space="preserve"> De content kan nauwkeurig worden samengesteld en </w:t>
      </w:r>
      <w:r w:rsidR="00E81AF9">
        <w:t>bevredigd</w:t>
      </w:r>
      <w:r w:rsidR="00F8182B">
        <w:t xml:space="preserve"> de behoefte</w:t>
      </w:r>
      <w:r w:rsidR="005664E4">
        <w:t>n</w:t>
      </w:r>
      <w:r w:rsidR="00F8182B">
        <w:t xml:space="preserve"> van zowel de ‘hardcore’ als de ‘mainstream’ doelgroep. </w:t>
      </w:r>
    </w:p>
    <w:p w14:paraId="2D8A0EBF" w14:textId="77777777" w:rsidR="00E81AF9" w:rsidRDefault="009E44FA" w:rsidP="00DA40EF">
      <w:pPr>
        <w:jc w:val="both"/>
      </w:pPr>
      <w:r>
        <w:t xml:space="preserve">De brede inzet van Social Media biedt </w:t>
      </w:r>
      <w:r>
        <w:rPr>
          <w:i/>
        </w:rPr>
        <w:t>Ubisoft Nederland</w:t>
      </w:r>
      <w:r>
        <w:t xml:space="preserve"> de kans om op SEO niveau te groeien, met als gevolg dat de (potentiële) consument online sneller terecht komt bij </w:t>
      </w:r>
      <w:r>
        <w:rPr>
          <w:i/>
        </w:rPr>
        <w:t>Ubisoft</w:t>
      </w:r>
      <w:r>
        <w:t xml:space="preserve">. De groei is te wijden aan de mate van content die gedeeld wordt, de hoeveelheid conversatie die plaatsvindt en activiteiten die </w:t>
      </w:r>
      <w:r>
        <w:rPr>
          <w:i/>
        </w:rPr>
        <w:t>Ubisoft Nederland</w:t>
      </w:r>
      <w:r>
        <w:t xml:space="preserve"> publiceert. Door influencers en supporters actief in te zetten als penetratietool is </w:t>
      </w:r>
      <w:r>
        <w:rPr>
          <w:i/>
        </w:rPr>
        <w:t>Ubisoft Nederland</w:t>
      </w:r>
      <w:r>
        <w:t xml:space="preserve"> in staat om het bereikt aanzienlijk te vergroten, waardoor de zichtbaarheid op Social Media niveau alleen maar toeneemt. CRM systemen als SocialBro stelt </w:t>
      </w:r>
      <w:r>
        <w:rPr>
          <w:i/>
        </w:rPr>
        <w:t>Ubisoft Nederland</w:t>
      </w:r>
      <w:r>
        <w:t xml:space="preserve"> in staat om hun Twitter activiteiten gerichter en efficiënter t</w:t>
      </w:r>
      <w:r w:rsidR="00E81AF9">
        <w:t>e publiceren, waardoor de viraliteit van hun activiteiten toeneemt.</w:t>
      </w:r>
    </w:p>
    <w:p w14:paraId="2D8A0EC0" w14:textId="77777777" w:rsidR="00D02E2E" w:rsidRDefault="00E81AF9" w:rsidP="00DA40EF">
      <w:pPr>
        <w:jc w:val="both"/>
      </w:pPr>
      <w:r>
        <w:t xml:space="preserve">Een geplande Social Media strategie kan </w:t>
      </w:r>
      <w:r>
        <w:rPr>
          <w:i/>
        </w:rPr>
        <w:t>Ubisoft Nederland</w:t>
      </w:r>
      <w:r>
        <w:t xml:space="preserve"> laten groeien in diverse opzichten. Zichtbaarheid, transparantie, exclusiviteit, betrokkenheid en serviceniveau zijn vlakken waar de doelgroep behoefte aan heeft. Deze criteria worden, zowel bewust als onbewust, meegenomen in het aankoopproces en zorgen voor de algehele beeld</w:t>
      </w:r>
      <w:r w:rsidR="00482C56">
        <w:t>vorming</w:t>
      </w:r>
      <w:r w:rsidR="00D02E2E">
        <w:t xml:space="preserve"> rond het merk/</w:t>
      </w:r>
      <w:r>
        <w:t>product.</w:t>
      </w:r>
      <w:r w:rsidR="00D02E2E">
        <w:t xml:space="preserve"> </w:t>
      </w:r>
    </w:p>
    <w:p w14:paraId="2D8A0EC1" w14:textId="77777777" w:rsidR="005664E4" w:rsidRDefault="00D02E2E" w:rsidP="00DA40EF">
      <w:pPr>
        <w:jc w:val="both"/>
      </w:pPr>
      <w:r>
        <w:rPr>
          <w:i/>
        </w:rPr>
        <w:t>Ubisoft Nederland</w:t>
      </w:r>
      <w:r>
        <w:t xml:space="preserve"> is in staat om de traditionele media activiteiten te versterken door de inzet van een brede, gerichte Social Media strategie. Doormiddel van cross mediale communicatie vergroot </w:t>
      </w:r>
      <w:r>
        <w:rPr>
          <w:i/>
        </w:rPr>
        <w:t>Ubisoft Nederland</w:t>
      </w:r>
      <w:r>
        <w:t xml:space="preserve"> het totale (potentiële) bereik, met als gevolg dat de consument op brede vlakken bloot wordt gesteld aan het merk. Hierdoor verhoogt </w:t>
      </w:r>
      <w:r>
        <w:rPr>
          <w:i/>
        </w:rPr>
        <w:t xml:space="preserve">Ubisoft Nederland </w:t>
      </w:r>
      <w:r>
        <w:t>de effectiviteit van betaalde, traditionele media en bereiken zij de doelgroep op een bredere, effectievere en kostenbesparende</w:t>
      </w:r>
      <w:r w:rsidR="00DA40EF">
        <w:t xml:space="preserve"> manier.</w:t>
      </w:r>
    </w:p>
    <w:p w14:paraId="2D8A0EC2" w14:textId="77777777" w:rsidR="005664E4" w:rsidRDefault="004E2FDB" w:rsidP="00DA40EF">
      <w:pPr>
        <w:jc w:val="both"/>
      </w:pPr>
      <w:r>
        <w:pict w14:anchorId="2D8A0FE1">
          <v:rect id="_x0000_i1046" style="width:0;height:1.5pt" o:hralign="center" o:hrstd="t" o:hr="t" fillcolor="#a0a0a0" stroked="f"/>
        </w:pict>
      </w:r>
    </w:p>
    <w:p w14:paraId="2D8A0EC3" w14:textId="77777777" w:rsidR="005664E4" w:rsidRDefault="005664E4" w:rsidP="00DA40EF">
      <w:pPr>
        <w:jc w:val="both"/>
      </w:pPr>
    </w:p>
    <w:p w14:paraId="2D8A0EC4" w14:textId="77777777" w:rsidR="00DA40EF" w:rsidRPr="0024495D" w:rsidRDefault="0024495D" w:rsidP="00DA40EF">
      <w:pPr>
        <w:jc w:val="both"/>
        <w:rPr>
          <w:b/>
        </w:rPr>
      </w:pPr>
      <w:r>
        <w:rPr>
          <w:b/>
          <w:sz w:val="24"/>
        </w:rPr>
        <w:lastRenderedPageBreak/>
        <w:t>7.1</w:t>
      </w:r>
      <w:r w:rsidR="00493D8A" w:rsidRPr="00493D8A">
        <w:rPr>
          <w:b/>
          <w:sz w:val="24"/>
        </w:rPr>
        <w:t>: Aanbevelingen</w:t>
      </w:r>
    </w:p>
    <w:p w14:paraId="2D8A0EC5" w14:textId="77777777" w:rsidR="00D02E2E" w:rsidRDefault="00DA40EF" w:rsidP="00DA40EF">
      <w:pPr>
        <w:jc w:val="both"/>
      </w:pPr>
      <w:r>
        <w:t xml:space="preserve">Om de </w:t>
      </w:r>
      <w:r w:rsidR="005664E4">
        <w:t>conclusie</w:t>
      </w:r>
      <w:r>
        <w:t xml:space="preserve"> van dit onderzoek te realiseren is het belangrijk dat </w:t>
      </w:r>
      <w:r>
        <w:rPr>
          <w:i/>
        </w:rPr>
        <w:t>Ubisoft Nederland</w:t>
      </w:r>
      <w:r>
        <w:t xml:space="preserve"> </w:t>
      </w:r>
      <w:r w:rsidR="005664E4">
        <w:t>aandacht besteedt aan de volgende punten:</w:t>
      </w:r>
    </w:p>
    <w:p w14:paraId="2D8A0EC6" w14:textId="77777777" w:rsidR="00DA40EF" w:rsidRPr="00940164" w:rsidRDefault="004B4CAA" w:rsidP="00940164">
      <w:pPr>
        <w:pStyle w:val="Lijstalinea"/>
        <w:numPr>
          <w:ilvl w:val="0"/>
          <w:numId w:val="17"/>
        </w:numPr>
        <w:jc w:val="both"/>
        <w:rPr>
          <w:b/>
        </w:rPr>
      </w:pPr>
      <w:r w:rsidRPr="00940164">
        <w:rPr>
          <w:b/>
        </w:rPr>
        <w:t>Community Manager</w:t>
      </w:r>
    </w:p>
    <w:p w14:paraId="2D8A0EC7" w14:textId="77777777" w:rsidR="004B4CAA" w:rsidRDefault="004B4CAA" w:rsidP="004B4CAA">
      <w:pPr>
        <w:jc w:val="both"/>
      </w:pPr>
      <w:r>
        <w:t xml:space="preserve">Om de aanbevolen Social Media strategie mogelijk te maken is het van belang dat </w:t>
      </w:r>
      <w:r>
        <w:rPr>
          <w:i/>
        </w:rPr>
        <w:t>Ubisoft Nederland</w:t>
      </w:r>
      <w:r>
        <w:t xml:space="preserve"> een volledige FTE inzet als Community Manager. Gezien de huidige bezetting en werkdruk zal er een persoon moeten worden aangenomen die verantwoordelijk is voor deze strategie. Deze persoon is in staat om op verschillende vlakken actief te zijn waar de brandmanagers geen tijd voor hebben. Denk hierbij aan:</w:t>
      </w:r>
    </w:p>
    <w:p w14:paraId="2D8A0EC8" w14:textId="77777777" w:rsidR="004B4CAA" w:rsidRDefault="004B4CAA" w:rsidP="004B4CAA">
      <w:pPr>
        <w:pStyle w:val="Lijstalinea"/>
        <w:numPr>
          <w:ilvl w:val="1"/>
          <w:numId w:val="3"/>
        </w:numPr>
        <w:jc w:val="both"/>
      </w:pPr>
      <w:r>
        <w:t>Planning</w:t>
      </w:r>
    </w:p>
    <w:p w14:paraId="2D8A0EC9" w14:textId="77777777" w:rsidR="004B4CAA" w:rsidRDefault="00656076" w:rsidP="004B4CAA">
      <w:pPr>
        <w:jc w:val="both"/>
      </w:pPr>
      <w:r>
        <w:t xml:space="preserve">Een volledige FTE is in staat om op tijd een planning te maken met betrekking tot de activiteiten die gepubliceerd kunnen worden. Daarnaast biedt deze kracht ook de mogelijkheid om de actualiteiten te volgen en hier direct op te reageren. </w:t>
      </w:r>
    </w:p>
    <w:p w14:paraId="2D8A0ECA" w14:textId="77777777" w:rsidR="00656076" w:rsidRDefault="00656076" w:rsidP="00656076">
      <w:pPr>
        <w:pStyle w:val="Lijstalinea"/>
        <w:numPr>
          <w:ilvl w:val="1"/>
          <w:numId w:val="3"/>
        </w:numPr>
        <w:jc w:val="both"/>
      </w:pPr>
      <w:r>
        <w:t>Content bepaling/verkrijging</w:t>
      </w:r>
    </w:p>
    <w:p w14:paraId="2D8A0ECB" w14:textId="77777777" w:rsidR="00656076" w:rsidRDefault="00656076" w:rsidP="00656076">
      <w:pPr>
        <w:jc w:val="both"/>
      </w:pPr>
      <w:r>
        <w:t>Om de geplande content te communiceren moet deze eers</w:t>
      </w:r>
      <w:r w:rsidR="005664E4">
        <w:t>t verkregen worden. Dit betekent</w:t>
      </w:r>
      <w:r>
        <w:t xml:space="preserve"> dat er communicatie plaatst moet vinden met de productiestudio’s van</w:t>
      </w:r>
      <w:r>
        <w:rPr>
          <w:i/>
        </w:rPr>
        <w:t xml:space="preserve"> Ubisoft</w:t>
      </w:r>
      <w:r>
        <w:t xml:space="preserve"> en bepaald moet worden wanneer welke content beschikbaar is. Aangezien binnen deze branche veel gewerkt wordt met publicatie embargo’s is het belangrijk dat hier een FTE verantwoordelijk voor is.</w:t>
      </w:r>
      <w:r w:rsidR="00940164">
        <w:t xml:space="preserve"> Dit geldt ook voor het clusteren van perspublicaties. </w:t>
      </w:r>
      <w:r>
        <w:t xml:space="preserve"> </w:t>
      </w:r>
    </w:p>
    <w:p w14:paraId="2D8A0ECC" w14:textId="77777777" w:rsidR="00656076" w:rsidRPr="00656076" w:rsidRDefault="00656076" w:rsidP="00656076">
      <w:pPr>
        <w:pStyle w:val="Lijstalinea"/>
        <w:numPr>
          <w:ilvl w:val="1"/>
          <w:numId w:val="3"/>
        </w:numPr>
        <w:jc w:val="both"/>
        <w:rPr>
          <w:u w:val="single"/>
        </w:rPr>
      </w:pPr>
      <w:r>
        <w:t xml:space="preserve">Monitoring </w:t>
      </w:r>
    </w:p>
    <w:p w14:paraId="2D8A0ECD" w14:textId="77777777" w:rsidR="00656076" w:rsidRDefault="00656076" w:rsidP="00656076">
      <w:pPr>
        <w:jc w:val="both"/>
      </w:pPr>
      <w:r>
        <w:t>Gezien de actuele, directe handelingen van Social Media is het een dagtaak om ieder conversatiemoment te monitoren.</w:t>
      </w:r>
      <w:r w:rsidR="00940164">
        <w:t xml:space="preserve"> Niet alleen als het gaat om de inzet van de trending, potentiële Social Media </w:t>
      </w:r>
      <w:r w:rsidR="00091685">
        <w:t>instrumenten, o</w:t>
      </w:r>
      <w:r w:rsidR="00940164">
        <w:t xml:space="preserve">ok de inzet van CRM systemen als SocialBro vragen veel aandacht om zo de waardevolle informatie om te zetten tot strategische keuzes. </w:t>
      </w:r>
      <w:r>
        <w:t xml:space="preserve">     </w:t>
      </w:r>
    </w:p>
    <w:p w14:paraId="2D8A0ECE" w14:textId="77777777" w:rsidR="00940164" w:rsidRDefault="00940164" w:rsidP="00940164">
      <w:pPr>
        <w:pStyle w:val="Lijstalinea"/>
        <w:numPr>
          <w:ilvl w:val="0"/>
          <w:numId w:val="17"/>
        </w:numPr>
        <w:jc w:val="both"/>
        <w:rPr>
          <w:b/>
        </w:rPr>
      </w:pPr>
      <w:r w:rsidRPr="009B7A4F">
        <w:rPr>
          <w:b/>
        </w:rPr>
        <w:t>Social Media productcampagnes</w:t>
      </w:r>
    </w:p>
    <w:p w14:paraId="2D8A0ECF" w14:textId="77777777" w:rsidR="00091685" w:rsidRDefault="00626310" w:rsidP="009B7A4F">
      <w:pPr>
        <w:jc w:val="both"/>
      </w:pPr>
      <w:r>
        <w:t xml:space="preserve">Op dit moment communiceert </w:t>
      </w:r>
      <w:r>
        <w:rPr>
          <w:i/>
        </w:rPr>
        <w:t>Ubisoft Nederland</w:t>
      </w:r>
      <w:r>
        <w:t xml:space="preserve"> content wanneer dit beschikbaar is. Er wordt geen onderscheid gemaakt tussen producten en vorm van content. Hierdoor verliest </w:t>
      </w:r>
      <w:r>
        <w:rPr>
          <w:i/>
        </w:rPr>
        <w:t>Ubisoft Nederland</w:t>
      </w:r>
      <w:r>
        <w:t xml:space="preserve"> enige planning en exclusiviteit van content, met als gevolg dat de doelgroep in mindere mate wordt geprikkeld om de publicaties van </w:t>
      </w:r>
      <w:r>
        <w:rPr>
          <w:i/>
        </w:rPr>
        <w:t xml:space="preserve">Ubisoft Nederland </w:t>
      </w:r>
      <w:r>
        <w:t>te volgen.</w:t>
      </w:r>
      <w:r w:rsidR="00C37894">
        <w:t xml:space="preserve"> Het wordt tenslotte altijd en direct vermeld. Door het </w:t>
      </w:r>
      <w:r>
        <w:t>actief en gepland communiceren</w:t>
      </w:r>
      <w:r w:rsidR="00C37894">
        <w:t xml:space="preserve"> van de beschikbaarheid van</w:t>
      </w:r>
      <w:r>
        <w:t xml:space="preserve"> exclusieve content creëert </w:t>
      </w:r>
      <w:r>
        <w:rPr>
          <w:i/>
        </w:rPr>
        <w:t xml:space="preserve">Ubisoft Nederland </w:t>
      </w:r>
      <w:r w:rsidR="00C37894">
        <w:t xml:space="preserve">een </w:t>
      </w:r>
      <w:r w:rsidR="0024495D">
        <w:t>sentiment rond een productbrand.</w:t>
      </w:r>
    </w:p>
    <w:p w14:paraId="2D8A0ED0" w14:textId="77777777" w:rsidR="0024495D" w:rsidRDefault="0024495D" w:rsidP="0024495D">
      <w:pPr>
        <w:pStyle w:val="Lijstalinea"/>
        <w:numPr>
          <w:ilvl w:val="0"/>
          <w:numId w:val="17"/>
        </w:numPr>
        <w:jc w:val="both"/>
      </w:pPr>
      <w:r>
        <w:t xml:space="preserve">Premium Accounts </w:t>
      </w:r>
    </w:p>
    <w:p w14:paraId="2D8A0ED1" w14:textId="77777777" w:rsidR="0024495D" w:rsidRPr="00AC4FD4" w:rsidRDefault="00AC4FD4" w:rsidP="0024495D">
      <w:pPr>
        <w:jc w:val="both"/>
      </w:pPr>
      <w:r>
        <w:t xml:space="preserve">De inzet van Premium Accounts biedt </w:t>
      </w:r>
      <w:r>
        <w:rPr>
          <w:i/>
        </w:rPr>
        <w:t>Ubisoft Nederland</w:t>
      </w:r>
      <w:r>
        <w:t xml:space="preserve"> verschillende mogelijkheden met betrekking tot statistieken en gebruikersmogelijkheden. Slecht een paar vormen van Social Media bieden Premium Accounts en zijn daarom geen grote kostenpost voor </w:t>
      </w:r>
      <w:r>
        <w:rPr>
          <w:i/>
        </w:rPr>
        <w:t>Ubisoft Nederland</w:t>
      </w:r>
      <w:r>
        <w:t xml:space="preserve">. </w:t>
      </w:r>
    </w:p>
    <w:p w14:paraId="2D8A0ED2" w14:textId="77777777" w:rsidR="00A55A16" w:rsidRDefault="00A55A16" w:rsidP="0024495D">
      <w:pPr>
        <w:jc w:val="both"/>
        <w:rPr>
          <w:b/>
        </w:rPr>
      </w:pPr>
    </w:p>
    <w:p w14:paraId="2D8A0ED3" w14:textId="77777777" w:rsidR="0024495D" w:rsidRPr="00683E85" w:rsidRDefault="0024495D" w:rsidP="0024495D">
      <w:pPr>
        <w:jc w:val="both"/>
      </w:pPr>
      <w:r>
        <w:rPr>
          <w:b/>
        </w:rPr>
        <w:lastRenderedPageBreak/>
        <w:t>7.2</w:t>
      </w:r>
      <w:r w:rsidRPr="00683E85">
        <w:rPr>
          <w:b/>
        </w:rPr>
        <w:t>: Kosten begroting</w:t>
      </w:r>
    </w:p>
    <w:p w14:paraId="2D8A0ED4" w14:textId="77777777" w:rsidR="0024495D" w:rsidRDefault="0024495D" w:rsidP="0024495D">
      <w:pPr>
        <w:jc w:val="both"/>
        <w:rPr>
          <w:i/>
        </w:rPr>
      </w:pPr>
      <w:r>
        <w:t xml:space="preserve">De vormen van Social Media en CRM die worden aanbevolen zijn gratis in gebruik en zijn dus geen kostenpost voor </w:t>
      </w:r>
      <w:r>
        <w:rPr>
          <w:i/>
        </w:rPr>
        <w:t>Ubisoft Nederland.</w:t>
      </w:r>
    </w:p>
    <w:p w14:paraId="2D8A0ED5" w14:textId="77777777" w:rsidR="0024495D" w:rsidRDefault="0024495D" w:rsidP="0024495D">
      <w:pPr>
        <w:jc w:val="both"/>
      </w:pPr>
      <w:r>
        <w:t xml:space="preserve">Deze gratis edities van bijvoorbeeld Soundcloud of Social Bro zijn ‘light’ versies, en bieden de mogelijkheid om uitgebreid te worden tegen betaling. Gezien het toenemende belang van Social Media, de groei de doelgroep en technologische innovatie op zowel hardware niveau als media niveau is het voor </w:t>
      </w:r>
      <w:r>
        <w:rPr>
          <w:i/>
        </w:rPr>
        <w:t xml:space="preserve">Ubisoft Nederland </w:t>
      </w:r>
      <w:r>
        <w:t xml:space="preserve">interessant om voor Social Media activiteiten meer budget mogelijk te maken. De termijnen waarin deze kosten in rekening worden genomen varieëren van maand basis tot jaarbasis. De volgende kosten begroting is gebaseerd op de inzet van Premium Account op jaarbasis.   </w:t>
      </w:r>
    </w:p>
    <w:p w14:paraId="2D8A0ED6" w14:textId="77777777" w:rsidR="0024495D" w:rsidRPr="00AC4FD4" w:rsidRDefault="0024495D" w:rsidP="0024495D">
      <w:pPr>
        <w:pStyle w:val="Geenafstand"/>
        <w:rPr>
          <w:i/>
        </w:rPr>
      </w:pPr>
      <w:r w:rsidRPr="00AC4FD4">
        <w:rPr>
          <w:i/>
        </w:rPr>
        <w:t>Kosten</w:t>
      </w:r>
      <w:r w:rsidR="00AC4FD4">
        <w:rPr>
          <w:i/>
        </w:rPr>
        <w:t>verdeling Premium A</w:t>
      </w:r>
      <w:r w:rsidRPr="00AC4FD4">
        <w:rPr>
          <w:i/>
        </w:rPr>
        <w:t>ccounts:</w:t>
      </w:r>
    </w:p>
    <w:p w14:paraId="2D8A0ED7" w14:textId="77777777" w:rsidR="0024495D" w:rsidRDefault="0024495D" w:rsidP="0024495D">
      <w:pPr>
        <w:pStyle w:val="Geenafstand"/>
      </w:pPr>
      <w:r>
        <w:rPr>
          <w:noProof/>
          <w:lang w:val="en-US"/>
        </w:rPr>
        <w:drawing>
          <wp:anchor distT="0" distB="0" distL="114300" distR="114300" simplePos="0" relativeHeight="251696128" behindDoc="0" locked="0" layoutInCell="1" allowOverlap="1" wp14:anchorId="2D8A0FE2" wp14:editId="2D8A0FE3">
            <wp:simplePos x="0" y="0"/>
            <wp:positionH relativeFrom="column">
              <wp:posOffset>-356870</wp:posOffset>
            </wp:positionH>
            <wp:positionV relativeFrom="paragraph">
              <wp:posOffset>146050</wp:posOffset>
            </wp:positionV>
            <wp:extent cx="266700" cy="266700"/>
            <wp:effectExtent l="0" t="0" r="0" b="0"/>
            <wp:wrapNone/>
            <wp:docPr id="39" name="Afbeelding 39" descr="http://www.mindnote.nl/wp-content/uploads/2011/04/sound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dnote.nl/wp-content/uploads/2011/04/soundclou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4E2FDB">
        <w:pict w14:anchorId="2D8A0FE4">
          <v:shape id="_x0000_i1047" type="#_x0000_t75" style="width:450pt;height:7.5pt" o:hrpct="0" o:hralign="center" o:hr="t">
            <v:imagedata r:id="rId46" o:title="BD10290_"/>
          </v:shape>
        </w:pict>
      </w:r>
    </w:p>
    <w:p w14:paraId="2D8A0ED8" w14:textId="77777777" w:rsidR="0024495D" w:rsidRPr="00626437" w:rsidRDefault="0024495D" w:rsidP="0024495D">
      <w:pPr>
        <w:jc w:val="both"/>
        <w:rPr>
          <w:b/>
        </w:rPr>
      </w:pPr>
      <w:r w:rsidRPr="00626437">
        <w:rPr>
          <w:b/>
        </w:rPr>
        <w:t>Soundcloud Premium Account Pro Plus</w:t>
      </w:r>
      <w:r>
        <w:rPr>
          <w:b/>
        </w:rPr>
        <w:t xml:space="preserve"> </w:t>
      </w:r>
    </w:p>
    <w:p w14:paraId="2D8A0ED9" w14:textId="77777777" w:rsidR="0024495D" w:rsidRDefault="0024495D" w:rsidP="0024495D">
      <w:pPr>
        <w:pStyle w:val="Lijstalinea"/>
        <w:numPr>
          <w:ilvl w:val="0"/>
          <w:numId w:val="3"/>
        </w:numPr>
        <w:jc w:val="both"/>
      </w:pPr>
      <w:r>
        <w:t>Ongelimiteerde opslagcapaciteit (120 minuten indien gratis account)</w:t>
      </w:r>
    </w:p>
    <w:p w14:paraId="2D8A0EDA" w14:textId="77777777" w:rsidR="0024495D" w:rsidRDefault="0024495D" w:rsidP="0024495D">
      <w:pPr>
        <w:pStyle w:val="Lijstalinea"/>
        <w:numPr>
          <w:ilvl w:val="0"/>
          <w:numId w:val="3"/>
        </w:numPr>
        <w:jc w:val="both"/>
      </w:pPr>
      <w:r>
        <w:t>Ongelimiteerde mogelijk tot groep beheer</w:t>
      </w:r>
    </w:p>
    <w:p w14:paraId="2D8A0EDB" w14:textId="77777777" w:rsidR="0024495D" w:rsidRDefault="0024495D" w:rsidP="0024495D">
      <w:pPr>
        <w:pStyle w:val="Lijstalinea"/>
        <w:numPr>
          <w:ilvl w:val="1"/>
          <w:numId w:val="3"/>
        </w:numPr>
        <w:jc w:val="both"/>
      </w:pPr>
      <w:r>
        <w:t xml:space="preserve">Product gerelateerde competities  </w:t>
      </w:r>
    </w:p>
    <w:p w14:paraId="2D8A0EDC" w14:textId="77777777" w:rsidR="0024495D" w:rsidRDefault="0024495D" w:rsidP="0024495D">
      <w:pPr>
        <w:pStyle w:val="Lijstalinea"/>
        <w:numPr>
          <w:ilvl w:val="1"/>
          <w:numId w:val="3"/>
        </w:numPr>
        <w:jc w:val="both"/>
      </w:pPr>
      <w:r>
        <w:t>Volledige monitor functies</w:t>
      </w:r>
    </w:p>
    <w:p w14:paraId="2D8A0EDD" w14:textId="77777777" w:rsidR="0024495D" w:rsidRDefault="0024495D" w:rsidP="0024495D">
      <w:pPr>
        <w:pStyle w:val="Lijstalinea"/>
        <w:numPr>
          <w:ilvl w:val="0"/>
          <w:numId w:val="3"/>
        </w:numPr>
        <w:jc w:val="both"/>
      </w:pPr>
      <w:r>
        <w:t xml:space="preserve">Ongelimiteerde downloads  </w:t>
      </w:r>
    </w:p>
    <w:p w14:paraId="2D8A0EDE" w14:textId="77777777" w:rsidR="0024495D" w:rsidRPr="00B87F1C" w:rsidRDefault="0024495D" w:rsidP="0024495D">
      <w:pPr>
        <w:jc w:val="both"/>
        <w:rPr>
          <w:b/>
        </w:rPr>
      </w:pPr>
      <w:r w:rsidRPr="00E74673">
        <w:rPr>
          <w:b/>
          <w:noProof/>
          <w:lang w:val="en-US"/>
        </w:rPr>
        <w:drawing>
          <wp:anchor distT="0" distB="0" distL="114300" distR="114300" simplePos="0" relativeHeight="251697152" behindDoc="0" locked="0" layoutInCell="1" allowOverlap="1" wp14:anchorId="2D8A0FE5" wp14:editId="2D8A0FE6">
            <wp:simplePos x="0" y="0"/>
            <wp:positionH relativeFrom="column">
              <wp:posOffset>-356869</wp:posOffset>
            </wp:positionH>
            <wp:positionV relativeFrom="paragraph">
              <wp:posOffset>297815</wp:posOffset>
            </wp:positionV>
            <wp:extent cx="266700" cy="266700"/>
            <wp:effectExtent l="19050" t="0" r="19050" b="133350"/>
            <wp:wrapNone/>
            <wp:docPr id="45" name="Afbeelding 45" descr="http://www.hongkongwebanalytics.com/wp-content/uploads/2012/01/SocialBro-Ic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ngkongwebanalytics.com/wp-content/uploads/2012/01/SocialBro-Icon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rPr>
        <w:tab/>
      </w:r>
      <w:r>
        <w:rPr>
          <w:b/>
        </w:rPr>
        <w:tab/>
      </w:r>
      <w:r>
        <w:rPr>
          <w:b/>
        </w:rPr>
        <w:tab/>
      </w:r>
      <w:r>
        <w:rPr>
          <w:b/>
        </w:rPr>
        <w:tab/>
      </w:r>
      <w:r>
        <w:rPr>
          <w:b/>
        </w:rPr>
        <w:tab/>
      </w:r>
      <w:r>
        <w:rPr>
          <w:b/>
        </w:rPr>
        <w:tab/>
      </w:r>
      <w:r>
        <w:rPr>
          <w:b/>
        </w:rPr>
        <w:tab/>
      </w:r>
      <w:r>
        <w:rPr>
          <w:b/>
        </w:rPr>
        <w:tab/>
      </w:r>
      <w:r>
        <w:rPr>
          <w:b/>
        </w:rPr>
        <w:tab/>
      </w:r>
      <w:r w:rsidRPr="00B87F1C">
        <w:rPr>
          <w:b/>
        </w:rPr>
        <w:t xml:space="preserve">1 x € 500,- = </w:t>
      </w:r>
      <w:r w:rsidRPr="00B87F1C">
        <w:rPr>
          <w:b/>
        </w:rPr>
        <w:tab/>
        <w:t xml:space="preserve">€ 500,- </w:t>
      </w:r>
    </w:p>
    <w:p w14:paraId="2D8A0EDF" w14:textId="77777777" w:rsidR="0024495D" w:rsidRPr="00626437" w:rsidRDefault="0024495D" w:rsidP="0024495D">
      <w:pPr>
        <w:jc w:val="both"/>
        <w:rPr>
          <w:b/>
        </w:rPr>
      </w:pPr>
      <w:r w:rsidRPr="00626437">
        <w:rPr>
          <w:b/>
        </w:rPr>
        <w:t xml:space="preserve">SocialBro </w:t>
      </w:r>
      <w:r>
        <w:rPr>
          <w:b/>
        </w:rPr>
        <w:t>Professional Account</w:t>
      </w:r>
    </w:p>
    <w:p w14:paraId="2D8A0EE0" w14:textId="77777777" w:rsidR="0024495D" w:rsidRDefault="0024495D" w:rsidP="0024495D">
      <w:pPr>
        <w:pStyle w:val="Lijstalinea"/>
        <w:numPr>
          <w:ilvl w:val="0"/>
          <w:numId w:val="3"/>
        </w:numPr>
        <w:jc w:val="both"/>
      </w:pPr>
      <w:r>
        <w:t>Tot 50.000 volgers nauwkeurig meting (tot 10.000 indien gratis account)</w:t>
      </w:r>
    </w:p>
    <w:p w14:paraId="2D8A0EE1" w14:textId="77777777" w:rsidR="0024495D" w:rsidRDefault="0024495D" w:rsidP="0024495D">
      <w:pPr>
        <w:pStyle w:val="Lijstalinea"/>
        <w:numPr>
          <w:ilvl w:val="0"/>
          <w:numId w:val="3"/>
        </w:numPr>
        <w:jc w:val="both"/>
      </w:pPr>
      <w:r>
        <w:t>10 verschillende Twitter accounts inzetbaar</w:t>
      </w:r>
    </w:p>
    <w:p w14:paraId="2D8A0EE2" w14:textId="77777777" w:rsidR="0024495D" w:rsidRDefault="0024495D" w:rsidP="0024495D">
      <w:pPr>
        <w:pStyle w:val="Lijstalinea"/>
        <w:numPr>
          <w:ilvl w:val="0"/>
          <w:numId w:val="3"/>
        </w:numPr>
        <w:jc w:val="both"/>
      </w:pPr>
      <w:r>
        <w:t>Actuelere synchronisatie met doelgroep</w:t>
      </w:r>
    </w:p>
    <w:p w14:paraId="2D8A0EE3" w14:textId="77777777" w:rsidR="0024495D" w:rsidRPr="009769EA" w:rsidRDefault="0024495D" w:rsidP="0024495D">
      <w:pPr>
        <w:ind w:left="4956" w:firstLine="708"/>
        <w:jc w:val="both"/>
        <w:rPr>
          <w:u w:val="single"/>
        </w:rPr>
      </w:pPr>
      <w:r>
        <w:rPr>
          <w:b/>
        </w:rPr>
        <w:tab/>
      </w:r>
      <w:r w:rsidRPr="009769EA">
        <w:rPr>
          <w:b/>
          <w:u w:val="single"/>
        </w:rPr>
        <w:t xml:space="preserve">12 x € 39,- = </w:t>
      </w:r>
      <w:r w:rsidRPr="009769EA">
        <w:rPr>
          <w:b/>
          <w:u w:val="single"/>
        </w:rPr>
        <w:tab/>
        <w:t xml:space="preserve">€ 468,-  </w:t>
      </w:r>
      <w:r>
        <w:rPr>
          <w:b/>
          <w:u w:val="single"/>
        </w:rPr>
        <w:t>+</w:t>
      </w:r>
    </w:p>
    <w:p w14:paraId="2D8A0EE4" w14:textId="77777777" w:rsidR="0024495D" w:rsidRDefault="0024495D" w:rsidP="0024495D">
      <w:pPr>
        <w:jc w:val="both"/>
        <w:rPr>
          <w:b/>
        </w:rPr>
      </w:pPr>
      <w:r>
        <w:rPr>
          <w:b/>
        </w:rPr>
        <w:tab/>
      </w:r>
      <w:r>
        <w:rPr>
          <w:b/>
        </w:rPr>
        <w:tab/>
      </w:r>
      <w:r>
        <w:rPr>
          <w:b/>
        </w:rPr>
        <w:tab/>
      </w:r>
      <w:r>
        <w:rPr>
          <w:b/>
        </w:rPr>
        <w:tab/>
      </w:r>
      <w:r>
        <w:rPr>
          <w:b/>
        </w:rPr>
        <w:tab/>
      </w:r>
      <w:r>
        <w:rPr>
          <w:b/>
        </w:rPr>
        <w:tab/>
      </w:r>
      <w:r>
        <w:rPr>
          <w:b/>
        </w:rPr>
        <w:tab/>
      </w:r>
      <w:r>
        <w:rPr>
          <w:b/>
        </w:rPr>
        <w:tab/>
      </w:r>
      <w:r>
        <w:rPr>
          <w:b/>
        </w:rPr>
        <w:tab/>
        <w:t>Totaal:</w:t>
      </w:r>
      <w:r>
        <w:rPr>
          <w:b/>
        </w:rPr>
        <w:tab/>
      </w:r>
      <w:r>
        <w:rPr>
          <w:b/>
        </w:rPr>
        <w:tab/>
        <w:t>€ 968,-</w:t>
      </w:r>
      <w:r>
        <w:rPr>
          <w:b/>
        </w:rPr>
        <w:tab/>
      </w:r>
    </w:p>
    <w:p w14:paraId="2D8A0EE5" w14:textId="77777777" w:rsidR="00A55A16" w:rsidRDefault="00A55A16" w:rsidP="0024495D">
      <w:pPr>
        <w:jc w:val="both"/>
      </w:pPr>
    </w:p>
    <w:p w14:paraId="2D8A0EE6" w14:textId="77777777" w:rsidR="00A55A16" w:rsidRDefault="00A55A16" w:rsidP="0024495D">
      <w:pPr>
        <w:jc w:val="both"/>
      </w:pPr>
    </w:p>
    <w:p w14:paraId="2D8A0EE7" w14:textId="77777777" w:rsidR="00A55A16" w:rsidRDefault="00A55A16" w:rsidP="0024495D">
      <w:pPr>
        <w:jc w:val="both"/>
      </w:pPr>
    </w:p>
    <w:p w14:paraId="2D8A0EE8" w14:textId="77777777" w:rsidR="00A55A16" w:rsidRDefault="00A55A16" w:rsidP="0024495D">
      <w:pPr>
        <w:jc w:val="both"/>
      </w:pPr>
    </w:p>
    <w:p w14:paraId="2D8A0EE9" w14:textId="77777777" w:rsidR="00A55A16" w:rsidRDefault="00A55A16" w:rsidP="0024495D">
      <w:pPr>
        <w:jc w:val="both"/>
      </w:pPr>
    </w:p>
    <w:p w14:paraId="2D8A0EEA" w14:textId="77777777" w:rsidR="00A55A16" w:rsidRDefault="00A55A16" w:rsidP="0024495D">
      <w:pPr>
        <w:jc w:val="both"/>
      </w:pPr>
    </w:p>
    <w:p w14:paraId="2D8A0EEB" w14:textId="77777777" w:rsidR="00A55A16" w:rsidRDefault="00A55A16" w:rsidP="0024495D">
      <w:pPr>
        <w:jc w:val="both"/>
      </w:pPr>
    </w:p>
    <w:p w14:paraId="2D8A0EEC" w14:textId="77777777" w:rsidR="0024495D" w:rsidRDefault="0024495D" w:rsidP="0024495D">
      <w:pPr>
        <w:jc w:val="both"/>
      </w:pPr>
      <w:r>
        <w:rPr>
          <w:noProof/>
          <w:lang w:val="en-US"/>
        </w:rPr>
        <w:lastRenderedPageBreak/>
        <w:drawing>
          <wp:anchor distT="0" distB="0" distL="114300" distR="114300" simplePos="0" relativeHeight="251698176" behindDoc="0" locked="0" layoutInCell="1" allowOverlap="1" wp14:anchorId="2D8A0FE7" wp14:editId="2D8A0FE8">
            <wp:simplePos x="0" y="0"/>
            <wp:positionH relativeFrom="column">
              <wp:posOffset>-394970</wp:posOffset>
            </wp:positionH>
            <wp:positionV relativeFrom="paragraph">
              <wp:posOffset>572770</wp:posOffset>
            </wp:positionV>
            <wp:extent cx="375920" cy="530860"/>
            <wp:effectExtent l="0" t="0" r="5080" b="2540"/>
            <wp:wrapNone/>
            <wp:docPr id="47" name="Afbeelding 47" descr="http://debluebird.files.wordpress.com/2010/12/executive_man_in_suit_c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bluebird.files.wordpress.com/2010/12/executive_man_in_suit_cro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5920" cy="530860"/>
                    </a:xfrm>
                    <a:prstGeom prst="rect">
                      <a:avLst/>
                    </a:prstGeom>
                    <a:noFill/>
                    <a:ln>
                      <a:noFill/>
                    </a:ln>
                  </pic:spPr>
                </pic:pic>
              </a:graphicData>
            </a:graphic>
          </wp:anchor>
        </w:drawing>
      </w:r>
      <w:r>
        <w:t xml:space="preserve">De overige vormen van Social Media die beschreven zijn hebben tot op heden nog geen betaalde accounts. Verwacht wordt dat dit wel binnen enkele jaren gaat komen, aangezien de toepassing van deze Social Media toeneemt op professioneel en commercieel niveau. </w:t>
      </w:r>
    </w:p>
    <w:p w14:paraId="2D8A0EED" w14:textId="77777777" w:rsidR="0024495D" w:rsidRDefault="0024495D" w:rsidP="0024495D">
      <w:pPr>
        <w:jc w:val="both"/>
        <w:rPr>
          <w:b/>
        </w:rPr>
      </w:pPr>
      <w:r w:rsidRPr="0024495D">
        <w:rPr>
          <w:b/>
        </w:rPr>
        <w:t>Inzet FTE -&gt; Community Manager</w:t>
      </w:r>
    </w:p>
    <w:p w14:paraId="2D8A0EEE" w14:textId="77777777" w:rsidR="002078CB" w:rsidRDefault="002078CB" w:rsidP="0024495D">
      <w:pPr>
        <w:jc w:val="both"/>
      </w:pPr>
      <w:r>
        <w:t>De kostenbepaling voor een nieuwe, gespecialiseerde FTE kan variëren per branche en organisatie. Gezien de huidige criteria met betrekking tot staff werving wordt er uitgegaan van een HBO gediplomeerde kracht met affiniteit en ervaring binnen de branche. Binnen de huidige arbeidsmarkt wordt het gemiddelde netto maandsalaris geschat op € 1675,-. Tevens wordt een gemiddeld groei in salaris geschat op 49,25% binnen 5 jaar. Deze bedragen gelden voor arbeidskrachten</w:t>
      </w:r>
      <w:r w:rsidR="00A55A16">
        <w:t xml:space="preserve"> met een management, economie of</w:t>
      </w:r>
      <w:r>
        <w:t xml:space="preserve"> rechten studie.</w:t>
      </w:r>
      <w:r w:rsidR="00AC4FD4">
        <w:rPr>
          <w:rStyle w:val="Voetnootmarkering"/>
        </w:rPr>
        <w:footnoteReference w:id="41"/>
      </w:r>
      <w:r>
        <w:t xml:space="preserve"> </w:t>
      </w:r>
    </w:p>
    <w:p w14:paraId="2D8A0EEF" w14:textId="77777777" w:rsidR="00B87F1C" w:rsidRPr="00B87F1C" w:rsidRDefault="00B87F1C" w:rsidP="00B87F1C">
      <w:pPr>
        <w:pStyle w:val="Geenafstand"/>
        <w:rPr>
          <w:b/>
        </w:rPr>
      </w:pPr>
      <w:r>
        <w:tab/>
      </w:r>
      <w:r>
        <w:tab/>
      </w:r>
      <w:r>
        <w:tab/>
      </w:r>
      <w:r>
        <w:tab/>
      </w:r>
      <w:r>
        <w:tab/>
      </w:r>
      <w:r>
        <w:tab/>
      </w:r>
      <w:r>
        <w:tab/>
      </w:r>
      <w:r>
        <w:tab/>
      </w:r>
      <w:r w:rsidR="002078CB" w:rsidRPr="00B87F1C">
        <w:rPr>
          <w:b/>
        </w:rPr>
        <w:t>12 x € 1675,- =</w:t>
      </w:r>
      <w:r w:rsidRPr="00B87F1C">
        <w:rPr>
          <w:b/>
        </w:rPr>
        <w:tab/>
        <w:t xml:space="preserve"> </w:t>
      </w:r>
      <w:r w:rsidRPr="00B87F1C">
        <w:rPr>
          <w:b/>
        </w:rPr>
        <w:tab/>
        <w:t>€ 20.100,-</w:t>
      </w:r>
    </w:p>
    <w:p w14:paraId="2D8A0EF0" w14:textId="77777777" w:rsidR="00B87F1C" w:rsidRDefault="00B87F1C" w:rsidP="00B87F1C">
      <w:pPr>
        <w:pStyle w:val="Geenafstand"/>
        <w:rPr>
          <w:b/>
        </w:rPr>
      </w:pPr>
      <w:r w:rsidRPr="00B87F1C">
        <w:rPr>
          <w:b/>
        </w:rPr>
        <w:tab/>
      </w:r>
      <w:r w:rsidRPr="00B87F1C">
        <w:rPr>
          <w:b/>
        </w:rPr>
        <w:tab/>
      </w:r>
      <w:r w:rsidRPr="00B87F1C">
        <w:rPr>
          <w:b/>
        </w:rPr>
        <w:tab/>
      </w:r>
      <w:r w:rsidRPr="00B87F1C">
        <w:rPr>
          <w:b/>
        </w:rPr>
        <w:tab/>
      </w:r>
      <w:r w:rsidRPr="00B87F1C">
        <w:rPr>
          <w:b/>
        </w:rPr>
        <w:tab/>
      </w:r>
      <w:r w:rsidRPr="00B87F1C">
        <w:rPr>
          <w:b/>
        </w:rPr>
        <w:tab/>
      </w:r>
      <w:r w:rsidRPr="00B87F1C">
        <w:rPr>
          <w:b/>
        </w:rPr>
        <w:tab/>
      </w:r>
      <w:r w:rsidRPr="00B87F1C">
        <w:rPr>
          <w:b/>
        </w:rPr>
        <w:tab/>
      </w:r>
    </w:p>
    <w:p w14:paraId="2D8A0EF1" w14:textId="77777777" w:rsidR="00B87F1C" w:rsidRPr="00B87F1C" w:rsidRDefault="00B87F1C" w:rsidP="00B87F1C">
      <w:pPr>
        <w:pStyle w:val="Geenafstand"/>
        <w:ind w:left="2832" w:firstLine="708"/>
        <w:rPr>
          <w:b/>
        </w:rPr>
      </w:pPr>
      <w:r>
        <w:rPr>
          <w:b/>
        </w:rPr>
        <w:t>Totale Social Media Kosten:</w:t>
      </w:r>
      <w:r w:rsidRPr="00B87F1C">
        <w:rPr>
          <w:b/>
        </w:rPr>
        <w:tab/>
      </w:r>
      <w:r w:rsidRPr="00B87F1C">
        <w:rPr>
          <w:b/>
        </w:rPr>
        <w:tab/>
      </w:r>
      <w:r w:rsidRPr="00B87F1C">
        <w:rPr>
          <w:b/>
        </w:rPr>
        <w:tab/>
        <w:t>€ 968,-</w:t>
      </w:r>
    </w:p>
    <w:p w14:paraId="2D8A0EF2" w14:textId="77777777" w:rsidR="00B87F1C" w:rsidRDefault="00B87F1C" w:rsidP="00B87F1C">
      <w:pPr>
        <w:pStyle w:val="Geenafstand"/>
        <w:rPr>
          <w:b/>
          <w:u w:val="single"/>
        </w:rPr>
      </w:pPr>
      <w:r>
        <w:rPr>
          <w:b/>
        </w:rPr>
        <w:tab/>
      </w:r>
      <w:r>
        <w:rPr>
          <w:b/>
        </w:rPr>
        <w:tab/>
      </w:r>
      <w:r>
        <w:rPr>
          <w:b/>
        </w:rPr>
        <w:tab/>
      </w:r>
      <w:r>
        <w:rPr>
          <w:b/>
        </w:rPr>
        <w:tab/>
      </w:r>
      <w:r>
        <w:rPr>
          <w:b/>
        </w:rPr>
        <w:tab/>
        <w:t>Totale Personeelskosten:</w:t>
      </w:r>
      <w:r w:rsidRPr="00B87F1C">
        <w:rPr>
          <w:b/>
        </w:rPr>
        <w:tab/>
      </w:r>
      <w:r w:rsidRPr="00B87F1C">
        <w:rPr>
          <w:b/>
        </w:rPr>
        <w:tab/>
      </w:r>
      <w:r w:rsidRPr="00B87F1C">
        <w:rPr>
          <w:b/>
        </w:rPr>
        <w:tab/>
      </w:r>
      <w:r w:rsidRPr="00B87F1C">
        <w:rPr>
          <w:b/>
          <w:u w:val="single"/>
        </w:rPr>
        <w:t>€ 20.100,-</w:t>
      </w:r>
      <w:r>
        <w:rPr>
          <w:b/>
          <w:u w:val="single"/>
        </w:rPr>
        <w:t xml:space="preserve"> +</w:t>
      </w:r>
      <w:r w:rsidRPr="00B87F1C">
        <w:rPr>
          <w:b/>
          <w:u w:val="single"/>
        </w:rPr>
        <w:t xml:space="preserve"> </w:t>
      </w:r>
    </w:p>
    <w:p w14:paraId="2D8A0EF3" w14:textId="77777777" w:rsidR="00683E85" w:rsidRDefault="00B87F1C" w:rsidP="00AC4FD4">
      <w:pPr>
        <w:pStyle w:val="Geenafstand"/>
      </w:pPr>
      <w:r>
        <w:rPr>
          <w:b/>
        </w:rPr>
        <w:tab/>
      </w:r>
      <w:r>
        <w:rPr>
          <w:b/>
        </w:rPr>
        <w:tab/>
      </w:r>
      <w:r>
        <w:rPr>
          <w:b/>
        </w:rPr>
        <w:tab/>
      </w:r>
      <w:r>
        <w:rPr>
          <w:b/>
        </w:rPr>
        <w:tab/>
      </w:r>
      <w:r>
        <w:rPr>
          <w:b/>
        </w:rPr>
        <w:tab/>
        <w:t>Eindtotaal op jaarbasis:</w:t>
      </w:r>
      <w:r>
        <w:rPr>
          <w:b/>
        </w:rPr>
        <w:tab/>
      </w:r>
      <w:r>
        <w:rPr>
          <w:b/>
        </w:rPr>
        <w:tab/>
      </w:r>
      <w:r>
        <w:rPr>
          <w:b/>
        </w:rPr>
        <w:tab/>
        <w:t>€ 21.068,-</w:t>
      </w:r>
    </w:p>
    <w:p w14:paraId="2D8A0EF4" w14:textId="77777777" w:rsidR="00A55A16" w:rsidRDefault="00A55A16" w:rsidP="00F701C8">
      <w:pPr>
        <w:pStyle w:val="Geenafstand"/>
        <w:rPr>
          <w:b/>
          <w:sz w:val="44"/>
          <w:szCs w:val="44"/>
        </w:rPr>
      </w:pPr>
    </w:p>
    <w:p w14:paraId="2D8A0EF5" w14:textId="77777777" w:rsidR="00A55A16" w:rsidRDefault="00A55A16" w:rsidP="00F701C8">
      <w:pPr>
        <w:pStyle w:val="Geenafstand"/>
        <w:rPr>
          <w:b/>
          <w:sz w:val="44"/>
          <w:szCs w:val="44"/>
        </w:rPr>
      </w:pPr>
    </w:p>
    <w:p w14:paraId="2D8A0EF6" w14:textId="77777777" w:rsidR="00A55A16" w:rsidRDefault="00A55A16" w:rsidP="00F701C8">
      <w:pPr>
        <w:pStyle w:val="Geenafstand"/>
        <w:rPr>
          <w:b/>
          <w:sz w:val="44"/>
          <w:szCs w:val="44"/>
        </w:rPr>
      </w:pPr>
    </w:p>
    <w:p w14:paraId="2D8A0EF7" w14:textId="77777777" w:rsidR="00A55A16" w:rsidRDefault="00A55A16" w:rsidP="00F701C8">
      <w:pPr>
        <w:pStyle w:val="Geenafstand"/>
        <w:rPr>
          <w:b/>
          <w:sz w:val="44"/>
          <w:szCs w:val="44"/>
        </w:rPr>
      </w:pPr>
    </w:p>
    <w:p w14:paraId="2D8A0EF8" w14:textId="77777777" w:rsidR="00A55A16" w:rsidRDefault="00A55A16" w:rsidP="00F701C8">
      <w:pPr>
        <w:pStyle w:val="Geenafstand"/>
        <w:rPr>
          <w:b/>
          <w:sz w:val="44"/>
          <w:szCs w:val="44"/>
        </w:rPr>
      </w:pPr>
    </w:p>
    <w:p w14:paraId="2D8A0EF9" w14:textId="77777777" w:rsidR="00A55A16" w:rsidRDefault="00A55A16" w:rsidP="00F701C8">
      <w:pPr>
        <w:pStyle w:val="Geenafstand"/>
        <w:rPr>
          <w:b/>
          <w:sz w:val="44"/>
          <w:szCs w:val="44"/>
        </w:rPr>
      </w:pPr>
    </w:p>
    <w:p w14:paraId="2D8A0EFA" w14:textId="77777777" w:rsidR="00A55A16" w:rsidRDefault="00A55A16" w:rsidP="00F701C8">
      <w:pPr>
        <w:pStyle w:val="Geenafstand"/>
        <w:rPr>
          <w:b/>
          <w:sz w:val="44"/>
          <w:szCs w:val="44"/>
        </w:rPr>
      </w:pPr>
    </w:p>
    <w:p w14:paraId="2D8A0EFB" w14:textId="77777777" w:rsidR="00A55A16" w:rsidRDefault="00A55A16" w:rsidP="00F701C8">
      <w:pPr>
        <w:pStyle w:val="Geenafstand"/>
        <w:rPr>
          <w:b/>
          <w:sz w:val="44"/>
          <w:szCs w:val="44"/>
        </w:rPr>
      </w:pPr>
    </w:p>
    <w:p w14:paraId="2D8A0EFC" w14:textId="77777777" w:rsidR="00A55A16" w:rsidRDefault="00A55A16" w:rsidP="00F701C8">
      <w:pPr>
        <w:pStyle w:val="Geenafstand"/>
        <w:rPr>
          <w:b/>
          <w:sz w:val="44"/>
          <w:szCs w:val="44"/>
        </w:rPr>
      </w:pPr>
    </w:p>
    <w:p w14:paraId="2D8A0EFD" w14:textId="77777777" w:rsidR="00A55A16" w:rsidRDefault="00A55A16" w:rsidP="00F701C8">
      <w:pPr>
        <w:pStyle w:val="Geenafstand"/>
        <w:rPr>
          <w:b/>
          <w:sz w:val="44"/>
          <w:szCs w:val="44"/>
        </w:rPr>
      </w:pPr>
    </w:p>
    <w:p w14:paraId="2D8A0EFE" w14:textId="77777777" w:rsidR="00A55A16" w:rsidRDefault="00A55A16" w:rsidP="00F701C8">
      <w:pPr>
        <w:pStyle w:val="Geenafstand"/>
        <w:rPr>
          <w:b/>
          <w:sz w:val="44"/>
          <w:szCs w:val="44"/>
        </w:rPr>
      </w:pPr>
    </w:p>
    <w:p w14:paraId="2D8A0EFF" w14:textId="77777777" w:rsidR="00A55A16" w:rsidRDefault="00A55A16" w:rsidP="00F701C8">
      <w:pPr>
        <w:pStyle w:val="Geenafstand"/>
        <w:rPr>
          <w:b/>
          <w:sz w:val="44"/>
          <w:szCs w:val="44"/>
        </w:rPr>
      </w:pPr>
    </w:p>
    <w:p w14:paraId="2D8A0F00" w14:textId="77777777" w:rsidR="00A55A16" w:rsidRDefault="00A55A16" w:rsidP="00F701C8">
      <w:pPr>
        <w:pStyle w:val="Geenafstand"/>
        <w:rPr>
          <w:b/>
          <w:sz w:val="44"/>
          <w:szCs w:val="44"/>
        </w:rPr>
      </w:pPr>
    </w:p>
    <w:p w14:paraId="2D8A0F01" w14:textId="77777777" w:rsidR="00A55A16" w:rsidRDefault="00A55A16" w:rsidP="00F701C8">
      <w:pPr>
        <w:pStyle w:val="Geenafstand"/>
        <w:rPr>
          <w:b/>
          <w:sz w:val="44"/>
          <w:szCs w:val="44"/>
        </w:rPr>
      </w:pPr>
    </w:p>
    <w:p w14:paraId="2D8A0F02" w14:textId="77777777" w:rsidR="004B6D09" w:rsidRDefault="004B6D09" w:rsidP="00F701C8">
      <w:pPr>
        <w:pStyle w:val="Geenafstand"/>
        <w:rPr>
          <w:b/>
          <w:sz w:val="44"/>
          <w:szCs w:val="44"/>
        </w:rPr>
      </w:pPr>
    </w:p>
    <w:p w14:paraId="2D8A0F03" w14:textId="77777777" w:rsidR="00F701C8" w:rsidRDefault="00F701C8" w:rsidP="00F701C8">
      <w:pPr>
        <w:pStyle w:val="Geenafstand"/>
        <w:rPr>
          <w:b/>
          <w:sz w:val="32"/>
          <w:szCs w:val="32"/>
        </w:rPr>
      </w:pPr>
      <w:r>
        <w:rPr>
          <w:b/>
          <w:sz w:val="44"/>
          <w:szCs w:val="44"/>
        </w:rPr>
        <w:lastRenderedPageBreak/>
        <w:t>L</w:t>
      </w:r>
      <w:r>
        <w:rPr>
          <w:b/>
          <w:sz w:val="32"/>
          <w:szCs w:val="32"/>
        </w:rPr>
        <w:t>iteratuurlijst</w:t>
      </w:r>
    </w:p>
    <w:p w14:paraId="2D8A0F04" w14:textId="77777777" w:rsidR="00F701C8" w:rsidRPr="00F701C8" w:rsidRDefault="004E2FDB" w:rsidP="00C46011">
      <w:pPr>
        <w:pStyle w:val="Geenafstand"/>
      </w:pPr>
      <w:r>
        <w:pict w14:anchorId="2D8A0FE9">
          <v:rect id="_x0000_i1048" style="width:0;height:1.5pt" o:hralign="center" o:hrstd="t" o:hr="t" fillcolor="#a0a0a0" stroked="f"/>
        </w:pict>
      </w:r>
    </w:p>
    <w:p w14:paraId="2D8A0F05" w14:textId="77777777" w:rsidR="00F701C8" w:rsidRDefault="00F701C8" w:rsidP="00F701C8">
      <w:pPr>
        <w:pStyle w:val="Geenafstand"/>
      </w:pPr>
      <w:r>
        <w:t>Gb. Rustenburg, Kernstof B Nima (2007). Strategische en operationele marketingplanning, 4 th</w:t>
      </w:r>
    </w:p>
    <w:p w14:paraId="2D8A0F06" w14:textId="77777777" w:rsidR="00F701C8" w:rsidRDefault="00F701C8" w:rsidP="00F701C8">
      <w:pPr>
        <w:pStyle w:val="Geenafstand"/>
      </w:pPr>
      <w:r>
        <w:t>edition. Noordhoff uitgevers.</w:t>
      </w:r>
    </w:p>
    <w:p w14:paraId="2D8A0F07" w14:textId="77777777" w:rsidR="00F701C8" w:rsidRDefault="00F701C8" w:rsidP="00F701C8">
      <w:pPr>
        <w:pStyle w:val="Geenafstand"/>
      </w:pPr>
    </w:p>
    <w:p w14:paraId="2D8A0F08" w14:textId="77777777" w:rsidR="00F701C8" w:rsidRDefault="00F701C8" w:rsidP="00F701C8">
      <w:pPr>
        <w:pStyle w:val="Geenafstand"/>
      </w:pPr>
      <w:r w:rsidRPr="00F701C8">
        <w:t>W. Hoogland, R. Dik &amp; I. Brand (2010).Rapport over rapporteren, 6de druk. Noordhoff uitgevers.</w:t>
      </w:r>
    </w:p>
    <w:p w14:paraId="2D8A0F09" w14:textId="77777777" w:rsidR="00F701C8" w:rsidRDefault="00F701C8" w:rsidP="00F701C8">
      <w:pPr>
        <w:pStyle w:val="Geenafstand"/>
      </w:pPr>
    </w:p>
    <w:p w14:paraId="2D8A0F0A" w14:textId="77777777" w:rsidR="00F701C8" w:rsidRDefault="00F701C8" w:rsidP="00F701C8">
      <w:pPr>
        <w:pStyle w:val="Geenafstand"/>
      </w:pPr>
      <w:r>
        <w:t>C. Braas, L. van de Pas (2006). Taal-topics Spelling, 4</w:t>
      </w:r>
      <w:r w:rsidRPr="00F701C8">
        <w:rPr>
          <w:vertAlign w:val="superscript"/>
        </w:rPr>
        <w:t>de</w:t>
      </w:r>
      <w:r>
        <w:t xml:space="preserve"> druk. Wolters Noordhoff uitgevers. </w:t>
      </w:r>
    </w:p>
    <w:p w14:paraId="2D8A0F0B" w14:textId="77777777" w:rsidR="00F701C8" w:rsidRDefault="00F701C8" w:rsidP="00F701C8">
      <w:pPr>
        <w:pStyle w:val="Geenafstand"/>
      </w:pPr>
    </w:p>
    <w:p w14:paraId="2D8A0F0C" w14:textId="77777777" w:rsidR="00F701C8" w:rsidRDefault="00F701C8" w:rsidP="00F701C8">
      <w:pPr>
        <w:pStyle w:val="Geenafstand"/>
      </w:pPr>
      <w:r>
        <w:t>A. Osterwalder, Yves Pigneur (2009). Business Model Generarie, 1</w:t>
      </w:r>
      <w:r w:rsidRPr="00F701C8">
        <w:rPr>
          <w:vertAlign w:val="superscript"/>
        </w:rPr>
        <w:t>ste</w:t>
      </w:r>
      <w:r>
        <w:t xml:space="preserve"> druk. Kluwer, a Wolters Kluwer Business uitgevers. </w:t>
      </w:r>
    </w:p>
    <w:p w14:paraId="2D8A0F0D" w14:textId="77777777" w:rsidR="00F701C8" w:rsidRPr="00F701C8" w:rsidRDefault="00F701C8" w:rsidP="00F701C8">
      <w:pPr>
        <w:pStyle w:val="Geenafstand"/>
      </w:pPr>
    </w:p>
    <w:p w14:paraId="2D8A0F0E" w14:textId="77777777" w:rsidR="00F701C8" w:rsidRDefault="00F701C8" w:rsidP="00F701C8">
      <w:pPr>
        <w:pStyle w:val="Geenafstand"/>
        <w:rPr>
          <w:sz w:val="44"/>
          <w:szCs w:val="44"/>
        </w:rPr>
      </w:pPr>
    </w:p>
    <w:p w14:paraId="2D8A0F0F" w14:textId="77777777" w:rsidR="00F701C8" w:rsidRDefault="00F701C8" w:rsidP="00F701C8">
      <w:pPr>
        <w:pStyle w:val="Geenafstand"/>
        <w:rPr>
          <w:sz w:val="44"/>
          <w:szCs w:val="44"/>
        </w:rPr>
      </w:pPr>
    </w:p>
    <w:p w14:paraId="2D8A0F10" w14:textId="77777777" w:rsidR="00F701C8" w:rsidRDefault="00F701C8" w:rsidP="00F701C8">
      <w:pPr>
        <w:pStyle w:val="Geenafstand"/>
        <w:rPr>
          <w:sz w:val="44"/>
          <w:szCs w:val="44"/>
        </w:rPr>
      </w:pPr>
    </w:p>
    <w:p w14:paraId="2D8A0F11" w14:textId="77777777" w:rsidR="00F701C8" w:rsidRDefault="00F701C8" w:rsidP="00F701C8">
      <w:pPr>
        <w:pStyle w:val="Geenafstand"/>
        <w:rPr>
          <w:sz w:val="44"/>
          <w:szCs w:val="44"/>
        </w:rPr>
      </w:pPr>
    </w:p>
    <w:p w14:paraId="2D8A0F12" w14:textId="77777777" w:rsidR="00F701C8" w:rsidRDefault="00F701C8" w:rsidP="00F701C8">
      <w:pPr>
        <w:pStyle w:val="Geenafstand"/>
        <w:rPr>
          <w:sz w:val="44"/>
          <w:szCs w:val="44"/>
        </w:rPr>
      </w:pPr>
    </w:p>
    <w:p w14:paraId="2D8A0F13" w14:textId="77777777" w:rsidR="00F701C8" w:rsidRDefault="00F701C8" w:rsidP="00F701C8">
      <w:pPr>
        <w:pStyle w:val="Geenafstand"/>
        <w:rPr>
          <w:sz w:val="44"/>
          <w:szCs w:val="44"/>
        </w:rPr>
      </w:pPr>
    </w:p>
    <w:p w14:paraId="2D8A0F14" w14:textId="77777777" w:rsidR="00F701C8" w:rsidRDefault="00F701C8" w:rsidP="00F701C8">
      <w:pPr>
        <w:pStyle w:val="Geenafstand"/>
        <w:rPr>
          <w:sz w:val="44"/>
          <w:szCs w:val="44"/>
        </w:rPr>
      </w:pPr>
    </w:p>
    <w:p w14:paraId="2D8A0F15" w14:textId="77777777" w:rsidR="00F701C8" w:rsidRDefault="00F701C8" w:rsidP="00F701C8">
      <w:pPr>
        <w:pStyle w:val="Geenafstand"/>
        <w:rPr>
          <w:sz w:val="44"/>
          <w:szCs w:val="44"/>
        </w:rPr>
      </w:pPr>
    </w:p>
    <w:p w14:paraId="2D8A0F16" w14:textId="77777777" w:rsidR="00F701C8" w:rsidRDefault="00F701C8" w:rsidP="00F701C8">
      <w:pPr>
        <w:pStyle w:val="Geenafstand"/>
        <w:rPr>
          <w:sz w:val="44"/>
          <w:szCs w:val="44"/>
        </w:rPr>
      </w:pPr>
    </w:p>
    <w:p w14:paraId="2D8A0F17" w14:textId="77777777" w:rsidR="00F701C8" w:rsidRDefault="00F701C8" w:rsidP="00F701C8">
      <w:pPr>
        <w:pStyle w:val="Geenafstand"/>
        <w:rPr>
          <w:sz w:val="44"/>
          <w:szCs w:val="44"/>
        </w:rPr>
      </w:pPr>
    </w:p>
    <w:p w14:paraId="2D8A0F18" w14:textId="77777777" w:rsidR="00F701C8" w:rsidRDefault="00F701C8" w:rsidP="00F701C8">
      <w:pPr>
        <w:pStyle w:val="Geenafstand"/>
        <w:rPr>
          <w:sz w:val="44"/>
          <w:szCs w:val="44"/>
        </w:rPr>
      </w:pPr>
    </w:p>
    <w:p w14:paraId="2D8A0F19" w14:textId="77777777" w:rsidR="00F701C8" w:rsidRDefault="00F701C8" w:rsidP="00F701C8">
      <w:pPr>
        <w:pStyle w:val="Geenafstand"/>
        <w:rPr>
          <w:sz w:val="44"/>
          <w:szCs w:val="44"/>
        </w:rPr>
      </w:pPr>
    </w:p>
    <w:p w14:paraId="2D8A0F1A" w14:textId="77777777" w:rsidR="00F701C8" w:rsidRDefault="00F701C8" w:rsidP="00F701C8">
      <w:pPr>
        <w:pStyle w:val="Geenafstand"/>
        <w:rPr>
          <w:sz w:val="44"/>
          <w:szCs w:val="44"/>
        </w:rPr>
      </w:pPr>
    </w:p>
    <w:p w14:paraId="2D8A0F1B" w14:textId="77777777" w:rsidR="00F701C8" w:rsidRDefault="00F701C8" w:rsidP="00F701C8">
      <w:pPr>
        <w:pStyle w:val="Geenafstand"/>
        <w:rPr>
          <w:sz w:val="44"/>
          <w:szCs w:val="44"/>
        </w:rPr>
      </w:pPr>
    </w:p>
    <w:p w14:paraId="2D8A0F1C" w14:textId="77777777" w:rsidR="00F701C8" w:rsidRDefault="00F701C8" w:rsidP="00F701C8">
      <w:pPr>
        <w:pStyle w:val="Geenafstand"/>
        <w:rPr>
          <w:sz w:val="44"/>
          <w:szCs w:val="44"/>
        </w:rPr>
      </w:pPr>
    </w:p>
    <w:p w14:paraId="2D8A0F1D" w14:textId="77777777" w:rsidR="00F701C8" w:rsidRDefault="00F701C8" w:rsidP="00F701C8">
      <w:pPr>
        <w:pStyle w:val="Geenafstand"/>
        <w:rPr>
          <w:sz w:val="44"/>
          <w:szCs w:val="44"/>
        </w:rPr>
      </w:pPr>
    </w:p>
    <w:p w14:paraId="2D8A0F1E" w14:textId="77777777" w:rsidR="00F701C8" w:rsidRDefault="00F701C8" w:rsidP="00F701C8">
      <w:pPr>
        <w:pStyle w:val="Geenafstand"/>
        <w:rPr>
          <w:sz w:val="44"/>
          <w:szCs w:val="44"/>
        </w:rPr>
      </w:pPr>
    </w:p>
    <w:p w14:paraId="2D8A0F1F" w14:textId="77777777" w:rsidR="00F701C8" w:rsidRDefault="00F701C8" w:rsidP="00F701C8">
      <w:pPr>
        <w:pStyle w:val="Geenafstand"/>
        <w:rPr>
          <w:sz w:val="44"/>
          <w:szCs w:val="44"/>
        </w:rPr>
      </w:pPr>
    </w:p>
    <w:p w14:paraId="2D8A0F20" w14:textId="77777777" w:rsidR="004B6D09" w:rsidRDefault="004B6D09" w:rsidP="00F701C8">
      <w:pPr>
        <w:pStyle w:val="Geenafstand"/>
        <w:rPr>
          <w:sz w:val="44"/>
          <w:szCs w:val="44"/>
        </w:rPr>
      </w:pPr>
    </w:p>
    <w:p w14:paraId="2D8A0F21" w14:textId="77777777" w:rsidR="00F701C8" w:rsidRDefault="00F701C8" w:rsidP="00F701C8">
      <w:pPr>
        <w:pStyle w:val="Geenafstand"/>
        <w:rPr>
          <w:sz w:val="32"/>
          <w:szCs w:val="32"/>
        </w:rPr>
      </w:pPr>
      <w:r w:rsidRPr="00396735">
        <w:rPr>
          <w:sz w:val="44"/>
          <w:szCs w:val="44"/>
        </w:rPr>
        <w:lastRenderedPageBreak/>
        <w:t>B</w:t>
      </w:r>
      <w:r>
        <w:rPr>
          <w:sz w:val="32"/>
          <w:szCs w:val="32"/>
        </w:rPr>
        <w:t>ronnenlijst</w:t>
      </w:r>
    </w:p>
    <w:p w14:paraId="2D8A0F22" w14:textId="77777777" w:rsidR="00F701C8" w:rsidRDefault="004E2FDB" w:rsidP="00F701C8">
      <w:pPr>
        <w:pStyle w:val="Geenafstand"/>
      </w:pPr>
      <w:r>
        <w:pict w14:anchorId="2D8A0FEA">
          <v:rect id="_x0000_i1049" style="width:0;height:1.5pt" o:hrstd="t" o:hr="t" fillcolor="#a0a0a0" stroked="f"/>
        </w:pict>
      </w:r>
    </w:p>
    <w:p w14:paraId="2D8A0F23" w14:textId="77777777" w:rsidR="00F701C8" w:rsidRPr="00F701C8" w:rsidRDefault="00F701C8" w:rsidP="00F701C8">
      <w:pPr>
        <w:pStyle w:val="Geenafstand"/>
      </w:pPr>
      <w:r w:rsidRPr="00F701C8">
        <w:t xml:space="preserve">Wikipedia, free encyclopedia. List of Ubisoft games. </w:t>
      </w:r>
    </w:p>
    <w:p w14:paraId="2D8A0F24" w14:textId="77777777" w:rsidR="00F701C8" w:rsidRPr="00396735" w:rsidRDefault="00F701C8" w:rsidP="00F701C8">
      <w:pPr>
        <w:pStyle w:val="Geenafstand"/>
      </w:pPr>
      <w:r w:rsidRPr="00396735">
        <w:t>Bekeken op 19 juni 2012</w:t>
      </w:r>
      <w:r>
        <w:t>,</w:t>
      </w:r>
      <w:r w:rsidRPr="00396735">
        <w:t xml:space="preserve"> op </w:t>
      </w:r>
      <w:hyperlink r:id="rId49" w:history="1">
        <w:r w:rsidRPr="00396735">
          <w:rPr>
            <w:rStyle w:val="Hyperlink"/>
          </w:rPr>
          <w:t>http://en.wikipedia.org/wiki/List_of_Ubisoft_games</w:t>
        </w:r>
      </w:hyperlink>
      <w:r w:rsidRPr="00396735">
        <w:t xml:space="preserve"> </w:t>
      </w:r>
    </w:p>
    <w:p w14:paraId="2D8A0F25" w14:textId="77777777" w:rsidR="00F701C8" w:rsidRDefault="00F701C8" w:rsidP="00F701C8">
      <w:pPr>
        <w:pStyle w:val="Geenafstand"/>
      </w:pPr>
    </w:p>
    <w:p w14:paraId="2D8A0F26" w14:textId="77777777" w:rsidR="00F701C8" w:rsidRDefault="00F701C8" w:rsidP="00F701C8">
      <w:pPr>
        <w:pStyle w:val="Geenafstand"/>
      </w:pPr>
      <w:r>
        <w:t>Ubisoft Group, About Ubisoft.</w:t>
      </w:r>
    </w:p>
    <w:p w14:paraId="2D8A0F27" w14:textId="77777777" w:rsidR="00F701C8" w:rsidRDefault="00F701C8" w:rsidP="00F701C8">
      <w:pPr>
        <w:pStyle w:val="Geenafstand"/>
      </w:pPr>
      <w:r>
        <w:t xml:space="preserve">Bekeken op 19 juni 2012, op </w:t>
      </w:r>
      <w:hyperlink r:id="rId50" w:history="1">
        <w:r>
          <w:rPr>
            <w:rStyle w:val="Hyperlink"/>
          </w:rPr>
          <w:t>http://www.ubisoftgroup.com/en-US/about_ubisoft/index.aspx</w:t>
        </w:r>
      </w:hyperlink>
    </w:p>
    <w:p w14:paraId="2D8A0F28" w14:textId="77777777" w:rsidR="00F701C8" w:rsidRDefault="00F701C8" w:rsidP="00F701C8">
      <w:pPr>
        <w:pStyle w:val="Geenafstand"/>
      </w:pPr>
    </w:p>
    <w:p w14:paraId="2D8A0F29" w14:textId="77777777" w:rsidR="00F701C8" w:rsidRDefault="00F701C8" w:rsidP="00F701C8">
      <w:pPr>
        <w:pStyle w:val="Geenafstand"/>
      </w:pPr>
      <w:r>
        <w:t>Ubisoft Group, About Games.</w:t>
      </w:r>
    </w:p>
    <w:p w14:paraId="2D8A0F2A" w14:textId="77777777" w:rsidR="00F701C8" w:rsidRDefault="00F701C8" w:rsidP="00F701C8">
      <w:pPr>
        <w:pStyle w:val="Geenafstand"/>
      </w:pPr>
      <w:r>
        <w:t xml:space="preserve">Bekeken op 19 juni 2012, op </w:t>
      </w:r>
      <w:hyperlink r:id="rId51" w:history="1">
        <w:r>
          <w:rPr>
            <w:rStyle w:val="Hyperlink"/>
          </w:rPr>
          <w:t>http://www.ubisoftgroup.com/en-US/games/index.aspx</w:t>
        </w:r>
      </w:hyperlink>
    </w:p>
    <w:p w14:paraId="2D8A0F2B" w14:textId="77777777" w:rsidR="00F701C8" w:rsidRDefault="00F701C8" w:rsidP="00F701C8">
      <w:pPr>
        <w:pStyle w:val="Geenafstand"/>
      </w:pPr>
    </w:p>
    <w:p w14:paraId="2D8A0F2C" w14:textId="77777777" w:rsidR="00F701C8" w:rsidRPr="003413D8" w:rsidRDefault="00F701C8" w:rsidP="00F701C8">
      <w:pPr>
        <w:pStyle w:val="Geenafstand"/>
        <w:rPr>
          <w:lang w:val="en-US"/>
        </w:rPr>
      </w:pPr>
      <w:r w:rsidRPr="003413D8">
        <w:rPr>
          <w:lang w:val="en-US"/>
        </w:rPr>
        <w:t>Ubisoft Group, Parents and Games.</w:t>
      </w:r>
    </w:p>
    <w:p w14:paraId="2D8A0F2D" w14:textId="77777777" w:rsidR="00F701C8" w:rsidRDefault="00F701C8" w:rsidP="00F701C8">
      <w:pPr>
        <w:pStyle w:val="Geenafstand"/>
      </w:pPr>
      <w:r w:rsidRPr="003413D8">
        <w:t>Bekeken op 19 juni 2012</w:t>
      </w:r>
      <w:r>
        <w:t>,</w:t>
      </w:r>
      <w:r w:rsidRPr="003413D8">
        <w:t xml:space="preserve"> op </w:t>
      </w:r>
      <w:hyperlink r:id="rId52" w:history="1">
        <w:r>
          <w:rPr>
            <w:rStyle w:val="Hyperlink"/>
          </w:rPr>
          <w:t>http://parents-and-games.au.ubi.com/ubisoft-s-vision.php</w:t>
        </w:r>
      </w:hyperlink>
    </w:p>
    <w:p w14:paraId="2D8A0F2E" w14:textId="77777777" w:rsidR="00F701C8" w:rsidRDefault="00F701C8" w:rsidP="00F701C8">
      <w:pPr>
        <w:pStyle w:val="Geenafstand"/>
      </w:pPr>
    </w:p>
    <w:p w14:paraId="2D8A0F2F" w14:textId="77777777" w:rsidR="00F701C8" w:rsidRDefault="00F701C8" w:rsidP="00F701C8">
      <w:pPr>
        <w:pStyle w:val="Geenafstand"/>
        <w:rPr>
          <w:lang w:val="en-US"/>
        </w:rPr>
      </w:pPr>
      <w:r w:rsidRPr="003413D8">
        <w:rPr>
          <w:lang w:val="en-US"/>
        </w:rPr>
        <w:t xml:space="preserve">Digital Trend, Upgrade your lifestyle. </w:t>
      </w:r>
      <w:r>
        <w:rPr>
          <w:lang w:val="en-US"/>
        </w:rPr>
        <w:t>Id co-founder John Romero says goodbye to consoles.</w:t>
      </w:r>
    </w:p>
    <w:p w14:paraId="2D8A0F30" w14:textId="77777777" w:rsidR="00F701C8" w:rsidRDefault="00F701C8" w:rsidP="00F701C8">
      <w:pPr>
        <w:pStyle w:val="Geenafstand"/>
      </w:pPr>
      <w:r w:rsidRPr="003413D8">
        <w:t>Bekeken op 20 juni 2012</w:t>
      </w:r>
      <w:r>
        <w:t>,</w:t>
      </w:r>
      <w:r w:rsidRPr="003413D8">
        <w:t xml:space="preserve"> op </w:t>
      </w:r>
      <w:hyperlink r:id="rId53" w:history="1">
        <w:r>
          <w:rPr>
            <w:rStyle w:val="Hyperlink"/>
          </w:rPr>
          <w:t>http://www.digitaltrends.com/gaming/id-co-founder-john-romero-says-goodbye-to-consoles/</w:t>
        </w:r>
      </w:hyperlink>
    </w:p>
    <w:p w14:paraId="2D8A0F31" w14:textId="77777777" w:rsidR="00F701C8" w:rsidRDefault="00F701C8" w:rsidP="00F701C8">
      <w:pPr>
        <w:pStyle w:val="Geenafstand"/>
      </w:pPr>
    </w:p>
    <w:p w14:paraId="2D8A0F32" w14:textId="77777777" w:rsidR="00F701C8" w:rsidRPr="003413D8" w:rsidRDefault="00F701C8" w:rsidP="00F701C8">
      <w:pPr>
        <w:pStyle w:val="Geenafstand"/>
      </w:pPr>
      <w:r w:rsidRPr="003413D8">
        <w:t xml:space="preserve">Oracle Nederland, Over Oracle. </w:t>
      </w:r>
    </w:p>
    <w:p w14:paraId="2D8A0F33" w14:textId="77777777" w:rsidR="00F701C8" w:rsidRDefault="00F701C8" w:rsidP="00F701C8">
      <w:pPr>
        <w:pStyle w:val="Geenafstand"/>
      </w:pPr>
      <w:r w:rsidRPr="003413D8">
        <w:t>Bekeken op 25 juli 2012</w:t>
      </w:r>
      <w:r>
        <w:t>,</w:t>
      </w:r>
      <w:r w:rsidRPr="003413D8">
        <w:t xml:space="preserve"> op </w:t>
      </w:r>
      <w:hyperlink r:id="rId54" w:history="1">
        <w:r w:rsidRPr="003413D8">
          <w:rPr>
            <w:rStyle w:val="Hyperlink"/>
          </w:rPr>
          <w:t>http://www.oracle.com/nl/corporate/index.html</w:t>
        </w:r>
      </w:hyperlink>
      <w:r w:rsidRPr="003413D8">
        <w:t xml:space="preserve"> </w:t>
      </w:r>
    </w:p>
    <w:p w14:paraId="2D8A0F34" w14:textId="77777777" w:rsidR="00F701C8" w:rsidRDefault="00F701C8" w:rsidP="00F701C8">
      <w:pPr>
        <w:pStyle w:val="Geenafstand"/>
      </w:pPr>
    </w:p>
    <w:p w14:paraId="2D8A0F35" w14:textId="77777777" w:rsidR="00F701C8" w:rsidRPr="00677C7E" w:rsidRDefault="00F701C8" w:rsidP="00F701C8">
      <w:pPr>
        <w:pStyle w:val="Geenafstand"/>
      </w:pPr>
      <w:r w:rsidRPr="00765BA7">
        <w:rPr>
          <w:lang w:val="en-US"/>
        </w:rPr>
        <w:t xml:space="preserve">Newzoo, The business of games. </w:t>
      </w:r>
      <w:r w:rsidRPr="00677C7E">
        <w:t>About Newzoo.</w:t>
      </w:r>
    </w:p>
    <w:p w14:paraId="2D8A0F36" w14:textId="77777777" w:rsidR="00F701C8" w:rsidRPr="00765BA7" w:rsidRDefault="00F701C8" w:rsidP="00F701C8">
      <w:pPr>
        <w:pStyle w:val="Geenafstand"/>
      </w:pPr>
      <w:r>
        <w:t xml:space="preserve">Bekeken </w:t>
      </w:r>
      <w:r w:rsidRPr="00765BA7">
        <w:t>op 25 juni</w:t>
      </w:r>
      <w:r>
        <w:t>,</w:t>
      </w:r>
      <w:r w:rsidRPr="00765BA7">
        <w:t xml:space="preserve"> op </w:t>
      </w:r>
      <w:hyperlink r:id="rId55" w:history="1">
        <w:r w:rsidRPr="00765BA7">
          <w:rPr>
            <w:rStyle w:val="Hyperlink"/>
          </w:rPr>
          <w:t>http://www.oracle.com/nl/corporate/index.html</w:t>
        </w:r>
      </w:hyperlink>
    </w:p>
    <w:p w14:paraId="2D8A0F37" w14:textId="77777777" w:rsidR="00F701C8" w:rsidRDefault="00F701C8" w:rsidP="00F701C8">
      <w:pPr>
        <w:pStyle w:val="Geenafstand"/>
      </w:pPr>
    </w:p>
    <w:p w14:paraId="2D8A0F38" w14:textId="77777777" w:rsidR="00F701C8" w:rsidRDefault="00F701C8" w:rsidP="00F701C8">
      <w:pPr>
        <w:pStyle w:val="Geenafstand"/>
        <w:rPr>
          <w:lang w:val="en-US"/>
        </w:rPr>
      </w:pPr>
      <w:r w:rsidRPr="00765BA7">
        <w:rPr>
          <w:lang w:val="en-US"/>
        </w:rPr>
        <w:t>Ubisoft Grou</w:t>
      </w:r>
      <w:r>
        <w:rPr>
          <w:lang w:val="en-US"/>
        </w:rPr>
        <w:t>p</w:t>
      </w:r>
      <w:r w:rsidRPr="00765BA7">
        <w:rPr>
          <w:lang w:val="en-US"/>
        </w:rPr>
        <w:t xml:space="preserve">, </w:t>
      </w:r>
      <w:r>
        <w:rPr>
          <w:lang w:val="en-US"/>
        </w:rPr>
        <w:t xml:space="preserve">About Ubisoft, Facts &amp; Figures. </w:t>
      </w:r>
    </w:p>
    <w:p w14:paraId="2D8A0F39" w14:textId="77777777" w:rsidR="00F701C8" w:rsidRDefault="00F701C8" w:rsidP="00F701C8">
      <w:pPr>
        <w:pStyle w:val="Geenafstand"/>
        <w:rPr>
          <w:rStyle w:val="Hyperlink"/>
        </w:rPr>
      </w:pPr>
      <w:r w:rsidRPr="00765BA7">
        <w:t>Bekeken 19 juni 2012</w:t>
      </w:r>
      <w:r>
        <w:t>,</w:t>
      </w:r>
      <w:r w:rsidRPr="00765BA7">
        <w:t xml:space="preserve"> op </w:t>
      </w:r>
      <w:hyperlink r:id="rId56" w:history="1">
        <w:r w:rsidRPr="00765BA7">
          <w:rPr>
            <w:rStyle w:val="Hyperlink"/>
          </w:rPr>
          <w:t>http://www.ubisoftgroup.com/en-US/about_ubisoft/facts_and_figures.aspx</w:t>
        </w:r>
      </w:hyperlink>
    </w:p>
    <w:p w14:paraId="2D8A0F3A" w14:textId="77777777" w:rsidR="00F701C8" w:rsidRDefault="00F701C8" w:rsidP="00F701C8">
      <w:pPr>
        <w:pStyle w:val="Geenafstand"/>
        <w:rPr>
          <w:rStyle w:val="Hyperlink"/>
        </w:rPr>
      </w:pPr>
    </w:p>
    <w:p w14:paraId="2D8A0F3B" w14:textId="77777777" w:rsidR="00F701C8" w:rsidRDefault="00F701C8" w:rsidP="00F701C8">
      <w:pPr>
        <w:pStyle w:val="Geenafstand"/>
        <w:rPr>
          <w:rStyle w:val="Hyperlink"/>
          <w:lang w:val="en-US"/>
        </w:rPr>
      </w:pPr>
      <w:r>
        <w:rPr>
          <w:rStyle w:val="Hyperlink"/>
          <w:lang w:val="en-US"/>
        </w:rPr>
        <w:t xml:space="preserve">Immovator, </w:t>
      </w:r>
      <w:r w:rsidRPr="00765BA7">
        <w:rPr>
          <w:rStyle w:val="Hyperlink"/>
          <w:lang w:val="en-US"/>
        </w:rPr>
        <w:t>Cross M</w:t>
      </w:r>
      <w:r>
        <w:rPr>
          <w:rStyle w:val="Hyperlink"/>
          <w:lang w:val="en-US"/>
        </w:rPr>
        <w:t>edia Network. Game in the City: cijfers en trends in gaming.</w:t>
      </w:r>
    </w:p>
    <w:p w14:paraId="2D8A0F3C" w14:textId="77777777" w:rsidR="00F701C8" w:rsidRDefault="00F701C8" w:rsidP="00F701C8">
      <w:pPr>
        <w:pStyle w:val="Geenafstand"/>
        <w:rPr>
          <w:rStyle w:val="Hyperlink"/>
        </w:rPr>
      </w:pPr>
      <w:r w:rsidRPr="00765BA7">
        <w:rPr>
          <w:rStyle w:val="Hyperlink"/>
        </w:rPr>
        <w:t>Bekeken 20 juni 2012</w:t>
      </w:r>
      <w:r>
        <w:rPr>
          <w:rStyle w:val="Hyperlink"/>
        </w:rPr>
        <w:t>,</w:t>
      </w:r>
      <w:r w:rsidRPr="00765BA7">
        <w:rPr>
          <w:rStyle w:val="Hyperlink"/>
        </w:rPr>
        <w:t xml:space="preserve"> op </w:t>
      </w:r>
      <w:hyperlink r:id="rId57" w:history="1">
        <w:r w:rsidRPr="00765BA7">
          <w:rPr>
            <w:rStyle w:val="Hyperlink"/>
          </w:rPr>
          <w:t>http://www.immovator.nl/game-in-the-city-cijfers-en-trends-in-gaming</w:t>
        </w:r>
      </w:hyperlink>
    </w:p>
    <w:p w14:paraId="2D8A0F3D" w14:textId="77777777" w:rsidR="00F701C8" w:rsidRDefault="00F701C8" w:rsidP="00F701C8">
      <w:pPr>
        <w:pStyle w:val="Geenafstand"/>
        <w:rPr>
          <w:rStyle w:val="Hyperlink"/>
        </w:rPr>
      </w:pPr>
    </w:p>
    <w:p w14:paraId="2D8A0F3E" w14:textId="77777777" w:rsidR="00F701C8" w:rsidRDefault="00F701C8" w:rsidP="00F701C8">
      <w:pPr>
        <w:pStyle w:val="Geenafstand"/>
      </w:pPr>
      <w:r>
        <w:t xml:space="preserve">Tweakers.net. GFK: verkoop tablets in Nederland in een jaar verviervoudigd. </w:t>
      </w:r>
    </w:p>
    <w:p w14:paraId="2D8A0F3F" w14:textId="77777777" w:rsidR="00F701C8" w:rsidRDefault="00F701C8" w:rsidP="00F701C8">
      <w:pPr>
        <w:pStyle w:val="Geenafstand"/>
      </w:pPr>
      <w:r>
        <w:t xml:space="preserve">Bekeken 20 juni 2012, op </w:t>
      </w:r>
      <w:hyperlink r:id="rId58" w:history="1">
        <w:r>
          <w:rPr>
            <w:rStyle w:val="Hyperlink"/>
          </w:rPr>
          <w:t>http://tweakers.net/nieuws/78586/gfk-verkoop-tablets-in-nederland-in-een-jaar-verviervoudigd.html</w:t>
        </w:r>
      </w:hyperlink>
      <w:r>
        <w:t xml:space="preserve"> </w:t>
      </w:r>
    </w:p>
    <w:p w14:paraId="2D8A0F40" w14:textId="77777777" w:rsidR="00F701C8" w:rsidRDefault="00F701C8" w:rsidP="00F701C8">
      <w:pPr>
        <w:pStyle w:val="Geenafstand"/>
      </w:pPr>
    </w:p>
    <w:p w14:paraId="2D8A0F41" w14:textId="77777777" w:rsidR="00F701C8" w:rsidRDefault="00F701C8" w:rsidP="00F701C8">
      <w:pPr>
        <w:pStyle w:val="Geenafstand"/>
      </w:pPr>
      <w:r>
        <w:t>Marketingonline, Mol / blog. Games markt groeit naar 70 miljard euro in 2012.</w:t>
      </w:r>
    </w:p>
    <w:p w14:paraId="2D8A0F42" w14:textId="77777777" w:rsidR="00F701C8" w:rsidRDefault="00F701C8" w:rsidP="00F701C8">
      <w:pPr>
        <w:pStyle w:val="Geenafstand"/>
      </w:pPr>
      <w:r>
        <w:t xml:space="preserve">Bekeken op 20 juni 2012, op </w:t>
      </w:r>
      <w:hyperlink r:id="rId59" w:history="1">
        <w:r>
          <w:rPr>
            <w:rStyle w:val="Hyperlink"/>
          </w:rPr>
          <w:t>http://www.molblog.nl/bericht/games-markt-groeit-naar-70-miljard-euro-in-2012/</w:t>
        </w:r>
      </w:hyperlink>
    </w:p>
    <w:p w14:paraId="2D8A0F43" w14:textId="77777777" w:rsidR="00F701C8" w:rsidRDefault="00F701C8" w:rsidP="00F701C8">
      <w:pPr>
        <w:pStyle w:val="Geenafstand"/>
      </w:pPr>
    </w:p>
    <w:p w14:paraId="2D8A0F44" w14:textId="77777777" w:rsidR="00F701C8" w:rsidRDefault="00F701C8" w:rsidP="00F701C8">
      <w:pPr>
        <w:pStyle w:val="Geenafstand"/>
      </w:pPr>
      <w:r>
        <w:t xml:space="preserve">Entertainment Business. Nederlandse gamemarkt in de lift. </w:t>
      </w:r>
    </w:p>
    <w:p w14:paraId="2D8A0F45" w14:textId="77777777" w:rsidR="00F701C8" w:rsidRDefault="00F701C8" w:rsidP="00F701C8">
      <w:pPr>
        <w:pStyle w:val="Geenafstand"/>
      </w:pPr>
      <w:r>
        <w:t xml:space="preserve">Bekeken op 20 juni 2012, op </w:t>
      </w:r>
      <w:hyperlink r:id="rId60" w:history="1">
        <w:r>
          <w:rPr>
            <w:rStyle w:val="Hyperlink"/>
          </w:rPr>
          <w:t>http://www.molblog.nl/bericht/games-markt-groeit-naar-70-miljard-euro-in-2012/</w:t>
        </w:r>
      </w:hyperlink>
    </w:p>
    <w:p w14:paraId="2D8A0F46" w14:textId="77777777" w:rsidR="00F701C8" w:rsidRDefault="00F701C8" w:rsidP="00F701C8">
      <w:pPr>
        <w:pStyle w:val="Geenafstand"/>
      </w:pPr>
    </w:p>
    <w:p w14:paraId="2D8A0F47" w14:textId="77777777" w:rsidR="00F701C8" w:rsidRDefault="00F701C8" w:rsidP="00F701C8">
      <w:pPr>
        <w:pStyle w:val="Geenafstand"/>
      </w:pPr>
      <w:r>
        <w:t>NRC.nl. Facebook gaat vandaag naar de beurs. Wat gaat het alle partijen opleveren?</w:t>
      </w:r>
    </w:p>
    <w:p w14:paraId="2D8A0F48" w14:textId="77777777" w:rsidR="00F701C8" w:rsidRDefault="00F701C8" w:rsidP="00F701C8">
      <w:pPr>
        <w:pStyle w:val="Geenafstand"/>
      </w:pPr>
      <w:r>
        <w:t xml:space="preserve">Bekeken op 9 augustus 2012, op </w:t>
      </w:r>
      <w:hyperlink r:id="rId61" w:history="1">
        <w:r>
          <w:rPr>
            <w:rStyle w:val="Hyperlink"/>
          </w:rPr>
          <w:t>http://www.nrc.nl/nieuws/2012/05/18/facebook-gaat-vandaag-naar-de-beurs-en-dan/</w:t>
        </w:r>
      </w:hyperlink>
    </w:p>
    <w:p w14:paraId="2D8A0F49" w14:textId="77777777" w:rsidR="00F701C8" w:rsidRDefault="00F701C8" w:rsidP="00F701C8">
      <w:pPr>
        <w:pStyle w:val="Geenafstand"/>
      </w:pPr>
    </w:p>
    <w:p w14:paraId="2D8A0F4A" w14:textId="77777777" w:rsidR="00F701C8" w:rsidRDefault="00F701C8" w:rsidP="00F701C8">
      <w:pPr>
        <w:pStyle w:val="Geenafstand"/>
      </w:pPr>
      <w:r>
        <w:t xml:space="preserve">Facebook.nl, fanpagina Ubisoft Nederland. </w:t>
      </w:r>
    </w:p>
    <w:p w14:paraId="2D8A0F4B" w14:textId="77777777" w:rsidR="00F701C8" w:rsidRDefault="00F701C8" w:rsidP="00F701C8">
      <w:pPr>
        <w:pStyle w:val="Geenafstand"/>
      </w:pPr>
      <w:r>
        <w:t xml:space="preserve">Bekeken op 5 maart 2012, op </w:t>
      </w:r>
      <w:hyperlink r:id="rId62" w:history="1">
        <w:r>
          <w:rPr>
            <w:rStyle w:val="Hyperlink"/>
          </w:rPr>
          <w:t>http://www.facebook.com/UbisoftNL?sk=wall&amp;filter=12</w:t>
        </w:r>
      </w:hyperlink>
    </w:p>
    <w:p w14:paraId="2D8A0F4C" w14:textId="77777777" w:rsidR="00A55A16" w:rsidRDefault="00A55A16" w:rsidP="00F701C8">
      <w:pPr>
        <w:pStyle w:val="Geenafstand"/>
      </w:pPr>
    </w:p>
    <w:p w14:paraId="2D8A0F4D" w14:textId="77777777" w:rsidR="00F701C8" w:rsidRDefault="00F701C8" w:rsidP="00F701C8">
      <w:pPr>
        <w:pStyle w:val="Geenafstand"/>
      </w:pPr>
      <w:r>
        <w:lastRenderedPageBreak/>
        <w:t>Checkfacebook, Global Figures.</w:t>
      </w:r>
    </w:p>
    <w:p w14:paraId="2D8A0F4E" w14:textId="77777777" w:rsidR="00F701C8" w:rsidRDefault="00F701C8" w:rsidP="00F701C8">
      <w:pPr>
        <w:pStyle w:val="Geenafstand"/>
      </w:pPr>
      <w:r>
        <w:t xml:space="preserve">Bekeken op 18 </w:t>
      </w:r>
      <w:r w:rsidRPr="00226DDA">
        <w:t xml:space="preserve">juli 2012, op </w:t>
      </w:r>
      <w:hyperlink r:id="rId63" w:history="1">
        <w:r w:rsidRPr="00226DDA">
          <w:rPr>
            <w:rStyle w:val="Hyperlink"/>
          </w:rPr>
          <w:t>http://www.checkFacebook.com/</w:t>
        </w:r>
      </w:hyperlink>
      <w:r>
        <w:t xml:space="preserve"> </w:t>
      </w:r>
    </w:p>
    <w:p w14:paraId="2D8A0F4F" w14:textId="77777777" w:rsidR="00F701C8" w:rsidRDefault="00F701C8" w:rsidP="00F701C8">
      <w:pPr>
        <w:pStyle w:val="Geenafstand"/>
      </w:pPr>
    </w:p>
    <w:p w14:paraId="2D8A0F50" w14:textId="77777777" w:rsidR="00F701C8" w:rsidRDefault="00F701C8" w:rsidP="00F701C8">
      <w:pPr>
        <w:pStyle w:val="Geenafstand"/>
      </w:pPr>
      <w:r>
        <w:t>Facebook.nl, fanpagina Ubisoft Nederland</w:t>
      </w:r>
    </w:p>
    <w:p w14:paraId="2D8A0F51" w14:textId="77777777" w:rsidR="00F701C8" w:rsidRDefault="00F701C8" w:rsidP="00F701C8">
      <w:pPr>
        <w:pStyle w:val="Geenafstand"/>
        <w:rPr>
          <w:rStyle w:val="Hyperlink"/>
        </w:rPr>
      </w:pPr>
      <w:r>
        <w:t xml:space="preserve">Bekeken op 18 </w:t>
      </w:r>
      <w:r w:rsidRPr="00226DDA">
        <w:t xml:space="preserve">juli 2012, op </w:t>
      </w:r>
      <w:hyperlink r:id="rId64" w:history="1">
        <w:r w:rsidRPr="00226DDA">
          <w:rPr>
            <w:rStyle w:val="Hyperlink"/>
          </w:rPr>
          <w:t>http://www.Facebook.com/UbisoftNL?sk=page_insights</w:t>
        </w:r>
      </w:hyperlink>
      <w:r>
        <w:rPr>
          <w:rStyle w:val="Hyperlink"/>
        </w:rPr>
        <w:t xml:space="preserve"> </w:t>
      </w:r>
    </w:p>
    <w:p w14:paraId="2D8A0F52" w14:textId="77777777" w:rsidR="00F701C8" w:rsidRDefault="00F701C8" w:rsidP="00F701C8">
      <w:pPr>
        <w:pStyle w:val="Geenafstand"/>
        <w:rPr>
          <w:rStyle w:val="Hyperlink"/>
        </w:rPr>
      </w:pPr>
    </w:p>
    <w:p w14:paraId="2D8A0F53" w14:textId="77777777" w:rsidR="00F701C8" w:rsidRDefault="00F701C8" w:rsidP="00F701C8">
      <w:pPr>
        <w:pStyle w:val="Geenafstand"/>
      </w:pPr>
      <w:r>
        <w:t xml:space="preserve">Marketingfacts, Platform voor interactieve marketing. Zakelijk inzet  social media in Nederland en België verdubbeld. </w:t>
      </w:r>
    </w:p>
    <w:p w14:paraId="2D8A0F54" w14:textId="77777777" w:rsidR="00F701C8" w:rsidRDefault="00F701C8" w:rsidP="00F701C8">
      <w:pPr>
        <w:pStyle w:val="Geenafstand"/>
      </w:pPr>
      <w:r>
        <w:t xml:space="preserve">Bekeken op 19 juli 2012, op </w:t>
      </w:r>
      <w:hyperlink r:id="rId65" w:history="1">
        <w:r>
          <w:rPr>
            <w:rStyle w:val="Hyperlink"/>
          </w:rPr>
          <w:t>http://www.marketingfacts.nl/berichten/zakelijke-inzet-social-media-in-nederland-en-belgie-verdubbeld</w:t>
        </w:r>
      </w:hyperlink>
    </w:p>
    <w:p w14:paraId="2D8A0F55" w14:textId="77777777" w:rsidR="00F701C8" w:rsidRDefault="00F701C8" w:rsidP="00F701C8">
      <w:pPr>
        <w:pStyle w:val="Geenafstand"/>
      </w:pPr>
    </w:p>
    <w:p w14:paraId="2D8A0F56" w14:textId="77777777" w:rsidR="00F701C8" w:rsidRDefault="00F701C8" w:rsidP="00F701C8">
      <w:pPr>
        <w:pStyle w:val="Geenafstand"/>
      </w:pPr>
      <w:r w:rsidRPr="00971B86">
        <w:t>Marketingfacts, Platform voor interactieve marketing. Social media cijfers maart 2012</w:t>
      </w:r>
      <w:r>
        <w:t xml:space="preserve">: Twitter, Facebook, Google+, LinkedIn, Hyves en meer. </w:t>
      </w:r>
    </w:p>
    <w:p w14:paraId="2D8A0F57" w14:textId="77777777" w:rsidR="00F701C8" w:rsidRPr="00971B86" w:rsidRDefault="00F701C8" w:rsidP="00F701C8">
      <w:pPr>
        <w:pStyle w:val="Geenafstand"/>
      </w:pPr>
      <w:r>
        <w:t xml:space="preserve">Bekeken op 19 juli 2012, </w:t>
      </w:r>
      <w:r w:rsidRPr="00971B86">
        <w:t xml:space="preserve">op </w:t>
      </w:r>
      <w:hyperlink r:id="rId66" w:history="1">
        <w:r w:rsidRPr="009616FC">
          <w:rPr>
            <w:rStyle w:val="Hyperlink"/>
          </w:rPr>
          <w:t>http://www.marketingfacts.nl/berichten/social-media-cijfers-maart-2012-twitter-Facebook-google-linkedin-hyves-en-m</w:t>
        </w:r>
      </w:hyperlink>
      <w:r w:rsidRPr="00971B86">
        <w:t xml:space="preserve"> </w:t>
      </w:r>
    </w:p>
    <w:p w14:paraId="2D8A0F58" w14:textId="77777777" w:rsidR="00F701C8" w:rsidRDefault="00F701C8" w:rsidP="00F701C8">
      <w:pPr>
        <w:pStyle w:val="Geenafstand"/>
      </w:pPr>
    </w:p>
    <w:p w14:paraId="2D8A0F59" w14:textId="77777777" w:rsidR="00F701C8" w:rsidRDefault="00F701C8" w:rsidP="00F701C8">
      <w:pPr>
        <w:pStyle w:val="Geenafstand"/>
      </w:pPr>
      <w:r>
        <w:t xml:space="preserve">Twittermania, Twitter over twitter. Twitter in Nederland dit jaar met 60% gegroeid. </w:t>
      </w:r>
    </w:p>
    <w:p w14:paraId="2D8A0F5A" w14:textId="77777777" w:rsidR="00F701C8" w:rsidRDefault="00F701C8" w:rsidP="00F701C8">
      <w:pPr>
        <w:pStyle w:val="Geenafstand"/>
      </w:pPr>
      <w:r>
        <w:t xml:space="preserve">Bekeken op 19 juli 2012, op </w:t>
      </w:r>
      <w:hyperlink r:id="rId67" w:history="1">
        <w:r>
          <w:rPr>
            <w:rStyle w:val="Hyperlink"/>
          </w:rPr>
          <w:t>http://twittermania.nl/2011/11/twitter-nederland-dit-jaar-met-60-gegroeid/</w:t>
        </w:r>
      </w:hyperlink>
    </w:p>
    <w:p w14:paraId="2D8A0F5B" w14:textId="77777777" w:rsidR="00F701C8" w:rsidRDefault="00F701C8" w:rsidP="00F701C8">
      <w:pPr>
        <w:pStyle w:val="Geenafstand"/>
      </w:pPr>
    </w:p>
    <w:p w14:paraId="2D8A0F5C" w14:textId="77777777" w:rsidR="00F701C8" w:rsidRDefault="00F701C8" w:rsidP="00F701C8">
      <w:pPr>
        <w:pStyle w:val="Geenafstand"/>
      </w:pPr>
      <w:r>
        <w:t>Dutch Cowboys. Twitter in Nederland.</w:t>
      </w:r>
    </w:p>
    <w:p w14:paraId="2D8A0F5D" w14:textId="77777777" w:rsidR="00F701C8" w:rsidRDefault="00F701C8" w:rsidP="00F701C8">
      <w:pPr>
        <w:pStyle w:val="Geenafstand"/>
      </w:pPr>
      <w:r>
        <w:t xml:space="preserve">Bekeken op 19 juli 2012, op </w:t>
      </w:r>
      <w:hyperlink r:id="rId68" w:history="1">
        <w:r>
          <w:rPr>
            <w:rStyle w:val="Hyperlink"/>
          </w:rPr>
          <w:t>http://www.dutchcowboys.nl/twitter/20175</w:t>
        </w:r>
      </w:hyperlink>
    </w:p>
    <w:p w14:paraId="2D8A0F5E" w14:textId="77777777" w:rsidR="00F701C8" w:rsidRDefault="00F701C8" w:rsidP="00F701C8">
      <w:pPr>
        <w:pStyle w:val="Geenafstand"/>
      </w:pPr>
    </w:p>
    <w:p w14:paraId="2D8A0F5F" w14:textId="77777777" w:rsidR="00F701C8" w:rsidRDefault="00F701C8" w:rsidP="00F701C8">
      <w:pPr>
        <w:pStyle w:val="Geenafstand"/>
      </w:pPr>
      <w:r>
        <w:t>Twittermania, Twitter over twitter. Multiscope: groei Twitter in Nederland vlakt af.</w:t>
      </w:r>
    </w:p>
    <w:p w14:paraId="2D8A0F60" w14:textId="77777777" w:rsidR="00F701C8" w:rsidRDefault="00F701C8" w:rsidP="00F701C8">
      <w:pPr>
        <w:pStyle w:val="Geenafstand"/>
      </w:pPr>
      <w:r>
        <w:t xml:space="preserve">Bekeken op 19 juli 2012, op </w:t>
      </w:r>
      <w:hyperlink r:id="rId69" w:history="1">
        <w:r>
          <w:rPr>
            <w:rStyle w:val="Hyperlink"/>
          </w:rPr>
          <w:t>http://twittermania.nl/2012/04/multiscope-groei-twitter-nederland-vlakt-af/</w:t>
        </w:r>
      </w:hyperlink>
    </w:p>
    <w:p w14:paraId="2D8A0F61" w14:textId="77777777" w:rsidR="00F701C8" w:rsidRDefault="00F701C8" w:rsidP="00F701C8">
      <w:pPr>
        <w:pStyle w:val="Geenafstand"/>
      </w:pPr>
    </w:p>
    <w:p w14:paraId="2D8A0F62" w14:textId="77777777" w:rsidR="00F701C8" w:rsidRDefault="00F701C8" w:rsidP="00F701C8">
      <w:pPr>
        <w:pStyle w:val="Geenafstand"/>
        <w:rPr>
          <w:lang w:val="en-US"/>
        </w:rPr>
      </w:pPr>
      <w:r w:rsidRPr="00971B86">
        <w:rPr>
          <w:lang w:val="en-US"/>
        </w:rPr>
        <w:t>Sitepoint. Twitter´s Little Known SEO value.</w:t>
      </w:r>
      <w:r>
        <w:rPr>
          <w:lang w:val="en-US"/>
        </w:rPr>
        <w:t xml:space="preserve"> </w:t>
      </w:r>
    </w:p>
    <w:p w14:paraId="2D8A0F63" w14:textId="77777777" w:rsidR="00F701C8" w:rsidRDefault="00F701C8" w:rsidP="00F701C8">
      <w:pPr>
        <w:pStyle w:val="Geenafstand"/>
      </w:pPr>
      <w:r w:rsidRPr="00971B86">
        <w:t xml:space="preserve">Bekeken op 20 juli 2012, op </w:t>
      </w:r>
      <w:hyperlink r:id="rId70" w:history="1">
        <w:r>
          <w:rPr>
            <w:rStyle w:val="Hyperlink"/>
          </w:rPr>
          <w:t>http://www.sitepoint.com/twitter-seo/</w:t>
        </w:r>
      </w:hyperlink>
    </w:p>
    <w:p w14:paraId="2D8A0F64" w14:textId="77777777" w:rsidR="00F701C8" w:rsidRDefault="00F701C8" w:rsidP="00F701C8">
      <w:pPr>
        <w:pStyle w:val="Geenafstand"/>
      </w:pPr>
    </w:p>
    <w:p w14:paraId="2D8A0F65" w14:textId="77777777" w:rsidR="00F701C8" w:rsidRDefault="00F701C8" w:rsidP="00F701C8">
      <w:pPr>
        <w:pStyle w:val="Geenafstand"/>
      </w:pPr>
      <w:r>
        <w:t>Twittermania, Twitter over twitter. Is Social Bro de app die alle apps overbodig maakt?</w:t>
      </w:r>
    </w:p>
    <w:p w14:paraId="2D8A0F66" w14:textId="77777777" w:rsidR="00F701C8" w:rsidRDefault="00F701C8" w:rsidP="00F701C8">
      <w:pPr>
        <w:pStyle w:val="Geenafstand"/>
      </w:pPr>
      <w:r>
        <w:t xml:space="preserve">Bekeken op 20 juli 2012, op </w:t>
      </w:r>
      <w:hyperlink r:id="rId71" w:history="1">
        <w:r>
          <w:rPr>
            <w:rStyle w:val="Hyperlink"/>
          </w:rPr>
          <w:t>http://twittermania.nl/2011/05/social-bro-de-app-die-alle-apps-overbodig-maakt/</w:t>
        </w:r>
      </w:hyperlink>
    </w:p>
    <w:p w14:paraId="2D8A0F67" w14:textId="77777777" w:rsidR="00F701C8" w:rsidRDefault="00F701C8" w:rsidP="00F701C8">
      <w:pPr>
        <w:pStyle w:val="Geenafstand"/>
      </w:pPr>
    </w:p>
    <w:p w14:paraId="2D8A0F68" w14:textId="77777777" w:rsidR="00F701C8" w:rsidRDefault="00F701C8" w:rsidP="00F701C8">
      <w:pPr>
        <w:pStyle w:val="Geenafstand"/>
      </w:pPr>
      <w:r w:rsidRPr="00971B86">
        <w:t>Marketingfacts, Platform voor interactieve marketing</w:t>
      </w:r>
      <w:r>
        <w:t>. Facebook in Nederland meer gebruikers dan Hyves.</w:t>
      </w:r>
    </w:p>
    <w:p w14:paraId="2D8A0F69" w14:textId="77777777" w:rsidR="00F701C8" w:rsidRPr="008638DC" w:rsidRDefault="00F701C8" w:rsidP="00F701C8">
      <w:pPr>
        <w:pStyle w:val="Geenafstand"/>
        <w:rPr>
          <w:color w:val="0000FF"/>
          <w:u w:val="single"/>
        </w:rPr>
      </w:pPr>
      <w:r>
        <w:t xml:space="preserve">Bekeken op 22 juli 2012, op </w:t>
      </w:r>
      <w:hyperlink r:id="rId72" w:history="1">
        <w:r w:rsidRPr="009616FC">
          <w:rPr>
            <w:rStyle w:val="Hyperlink"/>
          </w:rPr>
          <w:t>http://www.marketingfacts.nl/berichten/20110705  facebook_iets_ groter_dan_hyves_in_nederland</w:t>
        </w:r>
      </w:hyperlink>
    </w:p>
    <w:p w14:paraId="2D8A0F6A" w14:textId="77777777" w:rsidR="00F701C8" w:rsidRDefault="00F701C8" w:rsidP="00F701C8">
      <w:pPr>
        <w:pStyle w:val="Geenafstand"/>
      </w:pPr>
    </w:p>
    <w:p w14:paraId="2D8A0F6B" w14:textId="77777777" w:rsidR="00F701C8" w:rsidRDefault="00F701C8" w:rsidP="00F701C8">
      <w:pPr>
        <w:pStyle w:val="Geenafstand"/>
      </w:pPr>
      <w:r w:rsidRPr="008638DC">
        <w:rPr>
          <w:lang w:val="en-US"/>
        </w:rPr>
        <w:t>Publishr.nl, Online publishing en content</w:t>
      </w:r>
      <w:r>
        <w:rPr>
          <w:lang w:val="en-US"/>
        </w:rPr>
        <w:t xml:space="preserve"> </w:t>
      </w:r>
      <w:r w:rsidRPr="008638DC">
        <w:rPr>
          <w:lang w:val="en-US"/>
        </w:rPr>
        <w:t>marketing.</w:t>
      </w:r>
      <w:r>
        <w:rPr>
          <w:lang w:val="en-US"/>
        </w:rPr>
        <w:t xml:space="preserve"> </w:t>
      </w:r>
      <w:r w:rsidRPr="008638DC">
        <w:t>60 mooie feitjes over Facebook, Hyves, Twitter etc.</w:t>
      </w:r>
      <w:r>
        <w:t xml:space="preserve"> </w:t>
      </w:r>
    </w:p>
    <w:p w14:paraId="2D8A0F6C" w14:textId="77777777" w:rsidR="00F701C8" w:rsidRDefault="00F701C8" w:rsidP="00F701C8">
      <w:pPr>
        <w:pStyle w:val="Geenafstand"/>
      </w:pPr>
      <w:r>
        <w:t xml:space="preserve">Bekeken op 22 juli 2012, op </w:t>
      </w:r>
      <w:hyperlink r:id="rId73" w:history="1">
        <w:r>
          <w:rPr>
            <w:rStyle w:val="Hyperlink"/>
          </w:rPr>
          <w:t>http://www.publishr.nl/2011/11/60-feiten-statistieken-facebook-hyves-twitter-linkedin-youtube/</w:t>
        </w:r>
      </w:hyperlink>
    </w:p>
    <w:p w14:paraId="2D8A0F6D" w14:textId="77777777" w:rsidR="00F701C8" w:rsidRDefault="00F701C8" w:rsidP="00F701C8">
      <w:pPr>
        <w:pStyle w:val="Geenafstand"/>
      </w:pPr>
    </w:p>
    <w:p w14:paraId="2D8A0F6E" w14:textId="77777777" w:rsidR="00F701C8" w:rsidRDefault="00F701C8" w:rsidP="00F701C8">
      <w:pPr>
        <w:pStyle w:val="Geenafstand"/>
      </w:pPr>
      <w:r w:rsidRPr="00677C7E">
        <w:t xml:space="preserve">Marketingfacts, Platform voor interactieve marketing. </w:t>
      </w:r>
      <w:r w:rsidRPr="008638DC">
        <w:t xml:space="preserve">Video marketing in de praktijk: </w:t>
      </w:r>
      <w:r>
        <w:t xml:space="preserve">zo behaal je resultaat met video SEO. </w:t>
      </w:r>
    </w:p>
    <w:p w14:paraId="2D8A0F6F" w14:textId="77777777" w:rsidR="00F701C8" w:rsidRDefault="00F701C8" w:rsidP="00F701C8">
      <w:pPr>
        <w:pStyle w:val="Geenafstand"/>
      </w:pPr>
      <w:r>
        <w:t xml:space="preserve">Bekeken op 30 juli 2012, op </w:t>
      </w:r>
      <w:hyperlink r:id="rId74" w:history="1">
        <w:r>
          <w:rPr>
            <w:rStyle w:val="Hyperlink"/>
          </w:rPr>
          <w:t>http://www.marketingfacts.nl/berichten/video-marketing-in-de-praktijk</w:t>
        </w:r>
      </w:hyperlink>
    </w:p>
    <w:p w14:paraId="2D8A0F70" w14:textId="77777777" w:rsidR="00F701C8" w:rsidRDefault="00F701C8" w:rsidP="00F701C8">
      <w:pPr>
        <w:pStyle w:val="Geenafstand"/>
      </w:pPr>
    </w:p>
    <w:p w14:paraId="2D8A0F71" w14:textId="77777777" w:rsidR="00F701C8" w:rsidRDefault="00F701C8" w:rsidP="00F701C8">
      <w:pPr>
        <w:pStyle w:val="Geenafstand"/>
      </w:pPr>
      <w:r w:rsidRPr="008638DC">
        <w:t>Marketingfacts, Platform voor interactieve marketing. Internetgebruik in Nederland groeit met 18%.</w:t>
      </w:r>
    </w:p>
    <w:p w14:paraId="2D8A0F72" w14:textId="77777777" w:rsidR="00F701C8" w:rsidRDefault="00F701C8" w:rsidP="00F701C8">
      <w:pPr>
        <w:pStyle w:val="Geenafstand"/>
      </w:pPr>
      <w:r>
        <w:t xml:space="preserve">Bekeken op 30 juli 2012, op </w:t>
      </w:r>
      <w:hyperlink r:id="rId75" w:history="1">
        <w:r>
          <w:rPr>
            <w:rStyle w:val="Hyperlink"/>
          </w:rPr>
          <w:t>http://www.marketingfacts.nl/berichten/internetgebruik-in-nederland-groeit-met-18</w:t>
        </w:r>
      </w:hyperlink>
    </w:p>
    <w:p w14:paraId="2D8A0F73" w14:textId="77777777" w:rsidR="00F701C8" w:rsidRDefault="00F701C8" w:rsidP="00F701C8">
      <w:pPr>
        <w:pStyle w:val="Geenafstand"/>
      </w:pPr>
    </w:p>
    <w:p w14:paraId="2D8A0F74" w14:textId="77777777" w:rsidR="00F701C8" w:rsidRDefault="00F701C8" w:rsidP="00F701C8">
      <w:pPr>
        <w:pStyle w:val="Geenafstand"/>
      </w:pPr>
      <w:r>
        <w:t xml:space="preserve">Techzine. Analyse Facebook cijfers voor Nederland. </w:t>
      </w:r>
    </w:p>
    <w:p w14:paraId="2D8A0F75" w14:textId="77777777" w:rsidR="00F701C8" w:rsidRDefault="00F701C8" w:rsidP="00F701C8">
      <w:pPr>
        <w:pStyle w:val="Geenafstand"/>
      </w:pPr>
      <w:r>
        <w:t xml:space="preserve">Bekeken 19 juli 2012, op </w:t>
      </w:r>
      <w:hyperlink r:id="rId76" w:history="1">
        <w:r>
          <w:rPr>
            <w:rStyle w:val="Hyperlink"/>
          </w:rPr>
          <w:t>http://www.techzine.nl/blogs/ontwikkeling/798/analyse-facebook-cijfers-voor-nederland.html</w:t>
        </w:r>
      </w:hyperlink>
    </w:p>
    <w:p w14:paraId="2D8A0F76" w14:textId="77777777" w:rsidR="00F701C8" w:rsidRDefault="00F701C8" w:rsidP="00F701C8">
      <w:pPr>
        <w:pStyle w:val="Geenafstand"/>
      </w:pPr>
    </w:p>
    <w:p w14:paraId="2D8A0F77" w14:textId="77777777" w:rsidR="00F701C8" w:rsidRDefault="00F701C8" w:rsidP="00F701C8">
      <w:pPr>
        <w:pStyle w:val="Geenafstand"/>
        <w:rPr>
          <w:lang w:val="en-US"/>
        </w:rPr>
      </w:pPr>
      <w:r w:rsidRPr="002A71DF">
        <w:rPr>
          <w:lang w:val="en-US"/>
        </w:rPr>
        <w:t>Marketingfacts, Platform voor interactieve marketing. Stats Dashboard: Social media marketing.</w:t>
      </w:r>
    </w:p>
    <w:p w14:paraId="2D8A0F78" w14:textId="77777777" w:rsidR="00F701C8" w:rsidRDefault="00F701C8" w:rsidP="00F701C8">
      <w:pPr>
        <w:pStyle w:val="Geenafstand"/>
      </w:pPr>
      <w:r w:rsidRPr="002A71DF">
        <w:t xml:space="preserve">Bekeken op 30 juli 2012, op </w:t>
      </w:r>
      <w:hyperlink r:id="rId77" w:history="1">
        <w:r>
          <w:rPr>
            <w:rStyle w:val="Hyperlink"/>
          </w:rPr>
          <w:t>http://www.marketingfacts.nl/statistieken/social-media-marketing/)</w:t>
        </w:r>
      </w:hyperlink>
    </w:p>
    <w:p w14:paraId="2D8A0F79" w14:textId="77777777" w:rsidR="00F701C8" w:rsidRDefault="00F701C8" w:rsidP="00F701C8">
      <w:pPr>
        <w:pStyle w:val="Geenafstand"/>
      </w:pPr>
    </w:p>
    <w:p w14:paraId="2D8A0F7A" w14:textId="77777777" w:rsidR="00F701C8" w:rsidRDefault="00F701C8" w:rsidP="00F701C8">
      <w:pPr>
        <w:pStyle w:val="Geenafstand"/>
      </w:pPr>
      <w:r w:rsidRPr="002A71DF">
        <w:rPr>
          <w:lang w:val="en-US"/>
        </w:rPr>
        <w:t>Frankwatching, De Internetgids: tips, trend</w:t>
      </w:r>
      <w:r>
        <w:rPr>
          <w:lang w:val="en-US"/>
        </w:rPr>
        <w:t xml:space="preserve">s &amp; events. </w:t>
      </w:r>
      <w:r w:rsidRPr="002A71DF">
        <w:t>Het nieuwe visuele bookmarken: Delicious, Pinterest en Pearltrees.</w:t>
      </w:r>
    </w:p>
    <w:p w14:paraId="2D8A0F7B" w14:textId="77777777" w:rsidR="00F701C8" w:rsidRDefault="00F701C8" w:rsidP="00F701C8">
      <w:pPr>
        <w:pStyle w:val="Geenafstand"/>
      </w:pPr>
      <w:r>
        <w:t xml:space="preserve">Bekeken op 30 juli 2012, op </w:t>
      </w:r>
      <w:hyperlink r:id="rId78" w:history="1">
        <w:r>
          <w:rPr>
            <w:rStyle w:val="Hyperlink"/>
          </w:rPr>
          <w:t>http://www.frankwatching.com/archive/2012/04/03/het-nieuwe-visuele-bookmarken-delicious-pinterest-en-pearltrees/</w:t>
        </w:r>
      </w:hyperlink>
    </w:p>
    <w:p w14:paraId="2D8A0F7C" w14:textId="77777777" w:rsidR="00F701C8" w:rsidRDefault="00F701C8" w:rsidP="00F701C8">
      <w:pPr>
        <w:pStyle w:val="Geenafstand"/>
      </w:pPr>
    </w:p>
    <w:p w14:paraId="2D8A0F7D" w14:textId="77777777" w:rsidR="00F701C8" w:rsidRDefault="00F701C8" w:rsidP="00F701C8">
      <w:pPr>
        <w:pStyle w:val="Geenafstand"/>
      </w:pPr>
      <w:r>
        <w:t xml:space="preserve">Dutch Cowboys. Soundcloud verschijnt binnenkort met grote update. </w:t>
      </w:r>
    </w:p>
    <w:p w14:paraId="2D8A0F7E" w14:textId="77777777" w:rsidR="00F701C8" w:rsidRDefault="00F701C8" w:rsidP="00F701C8">
      <w:pPr>
        <w:pStyle w:val="Geenafstand"/>
        <w:rPr>
          <w:rStyle w:val="Hyperlink"/>
        </w:rPr>
      </w:pPr>
      <w:r>
        <w:t xml:space="preserve">Bekeken op 30 juli 2012, op </w:t>
      </w:r>
      <w:hyperlink r:id="rId79" w:history="1">
        <w:r>
          <w:rPr>
            <w:rStyle w:val="Hyperlink"/>
          </w:rPr>
          <w:t>http://www.dutchcowboys.nl/socialmedia/25247</w:t>
        </w:r>
      </w:hyperlink>
    </w:p>
    <w:p w14:paraId="2D8A0F7F" w14:textId="77777777" w:rsidR="00F701C8" w:rsidRDefault="00F701C8" w:rsidP="00F701C8">
      <w:pPr>
        <w:pStyle w:val="Geenafstand"/>
        <w:rPr>
          <w:rStyle w:val="Hyperlink"/>
        </w:rPr>
      </w:pPr>
    </w:p>
    <w:p w14:paraId="2D8A0F80" w14:textId="77777777" w:rsidR="00F701C8" w:rsidRDefault="00F701C8" w:rsidP="00F701C8">
      <w:pPr>
        <w:pStyle w:val="Geenafstand"/>
      </w:pPr>
      <w:r>
        <w:t xml:space="preserve">InfoNu.nl. Gemiddeld salaris na HBO- of WO-studie. </w:t>
      </w:r>
    </w:p>
    <w:p w14:paraId="2D8A0F81" w14:textId="77777777" w:rsidR="00F701C8" w:rsidRDefault="00F701C8" w:rsidP="00F701C8">
      <w:pPr>
        <w:pStyle w:val="Geenafstand"/>
      </w:pPr>
      <w:r>
        <w:t xml:space="preserve">Bekeken op 4 augustus 2012, op </w:t>
      </w:r>
      <w:hyperlink r:id="rId80" w:history="1">
        <w:r>
          <w:rPr>
            <w:rStyle w:val="Hyperlink"/>
          </w:rPr>
          <w:t>http://mens-en-samenleving.infonu.nl/opleiding-en-beroep/26187-gemiddelde-salaris-na-hbo-of-wo-studie.html</w:t>
        </w:r>
      </w:hyperlink>
    </w:p>
    <w:p w14:paraId="2D8A0F82" w14:textId="77777777" w:rsidR="00F701C8" w:rsidRDefault="00F701C8" w:rsidP="00F701C8">
      <w:pPr>
        <w:pStyle w:val="Geenafstand"/>
      </w:pPr>
    </w:p>
    <w:p w14:paraId="2D8A0F83" w14:textId="77777777" w:rsidR="00F701C8" w:rsidRDefault="00F701C8" w:rsidP="00F701C8">
      <w:pPr>
        <w:pStyle w:val="Geenafstand"/>
      </w:pPr>
    </w:p>
    <w:p w14:paraId="2D8A0F84" w14:textId="77777777" w:rsidR="00F701C8" w:rsidRDefault="00F701C8" w:rsidP="00F701C8">
      <w:pPr>
        <w:pStyle w:val="Geenafstand"/>
      </w:pPr>
    </w:p>
    <w:p w14:paraId="2D8A0F85" w14:textId="77777777" w:rsidR="00F701C8" w:rsidRPr="002A71DF" w:rsidRDefault="00F701C8" w:rsidP="00F701C8">
      <w:pPr>
        <w:pStyle w:val="Geenafstand"/>
      </w:pPr>
      <w:r w:rsidRPr="002A71DF">
        <w:t xml:space="preserve"> </w:t>
      </w:r>
      <w:r w:rsidRPr="002A71DF">
        <w:tab/>
        <w:t xml:space="preserve"> </w:t>
      </w:r>
    </w:p>
    <w:p w14:paraId="2D8A0F86" w14:textId="77777777" w:rsidR="00C37894" w:rsidRDefault="00C37894" w:rsidP="009B7A4F">
      <w:pPr>
        <w:jc w:val="both"/>
      </w:pPr>
      <w:r>
        <w:t xml:space="preserve"> </w:t>
      </w:r>
    </w:p>
    <w:p w14:paraId="2D8A0F87" w14:textId="77777777" w:rsidR="009B7A4F" w:rsidRPr="00940164" w:rsidRDefault="00626310" w:rsidP="009B7A4F">
      <w:pPr>
        <w:jc w:val="both"/>
      </w:pPr>
      <w:r>
        <w:t xml:space="preserve"> </w:t>
      </w:r>
    </w:p>
    <w:p w14:paraId="2D8A0F88" w14:textId="77777777" w:rsidR="004B4CAA" w:rsidRPr="004B4CAA" w:rsidRDefault="004B4CAA" w:rsidP="004B4CAA">
      <w:pPr>
        <w:jc w:val="both"/>
      </w:pPr>
      <w:r>
        <w:t xml:space="preserve"> </w:t>
      </w:r>
    </w:p>
    <w:p w14:paraId="2D8A0F89" w14:textId="77777777" w:rsidR="00D10B02" w:rsidRDefault="00D10B02" w:rsidP="00A155BE">
      <w:pPr>
        <w:pStyle w:val="Geenafstand"/>
        <w:jc w:val="both"/>
      </w:pPr>
    </w:p>
    <w:p w14:paraId="2D8A0F8A" w14:textId="77777777" w:rsidR="00D10B02" w:rsidRPr="00D02E2E" w:rsidRDefault="00D10B02" w:rsidP="00A155BE">
      <w:pPr>
        <w:pStyle w:val="Geenafstand"/>
        <w:jc w:val="both"/>
      </w:pPr>
    </w:p>
    <w:p w14:paraId="2D8A0F8B" w14:textId="77777777" w:rsidR="00E81AF9" w:rsidRDefault="00E81AF9" w:rsidP="00A155BE">
      <w:pPr>
        <w:pStyle w:val="Geenafstand"/>
        <w:jc w:val="both"/>
      </w:pPr>
      <w:r>
        <w:t xml:space="preserve"> </w:t>
      </w:r>
    </w:p>
    <w:p w14:paraId="2D8A0F8C" w14:textId="77777777" w:rsidR="00E81AF9" w:rsidRDefault="00E81AF9" w:rsidP="00A155BE">
      <w:pPr>
        <w:pStyle w:val="Geenafstand"/>
        <w:jc w:val="both"/>
      </w:pPr>
    </w:p>
    <w:p w14:paraId="2D8A0F8D" w14:textId="77777777" w:rsidR="00A155BE" w:rsidRPr="00CB447D" w:rsidRDefault="009E44FA" w:rsidP="00A155BE">
      <w:pPr>
        <w:pStyle w:val="Geenafstand"/>
        <w:jc w:val="both"/>
      </w:pPr>
      <w:r>
        <w:t xml:space="preserve">  </w:t>
      </w:r>
      <w:r w:rsidR="007D5C2C">
        <w:t xml:space="preserve">   </w:t>
      </w:r>
      <w:r w:rsidR="00CB447D">
        <w:t xml:space="preserve">    </w:t>
      </w:r>
    </w:p>
    <w:sectPr w:rsidR="00A155BE" w:rsidRPr="00CB447D" w:rsidSect="000801AE">
      <w:footerReference w:type="default" r:id="rId8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A0FED" w14:textId="77777777" w:rsidR="00046116" w:rsidRDefault="00046116" w:rsidP="00BF0A60">
      <w:pPr>
        <w:spacing w:after="0" w:line="240" w:lineRule="auto"/>
      </w:pPr>
      <w:r>
        <w:separator/>
      </w:r>
    </w:p>
  </w:endnote>
  <w:endnote w:type="continuationSeparator" w:id="0">
    <w:p w14:paraId="2D8A0FEE" w14:textId="77777777" w:rsidR="00046116" w:rsidRDefault="00046116" w:rsidP="00BF0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255652"/>
      <w:docPartObj>
        <w:docPartGallery w:val="Page Numbers (Bottom of Page)"/>
        <w:docPartUnique/>
      </w:docPartObj>
    </w:sdtPr>
    <w:sdtEndPr/>
    <w:sdtContent>
      <w:p w14:paraId="2D8A0FEF" w14:textId="77777777" w:rsidR="00D84D3E" w:rsidRDefault="00D84D3E" w:rsidP="00EB4DB2">
        <w:pPr>
          <w:pStyle w:val="Voettekst"/>
        </w:pPr>
        <w:r>
          <w:rPr>
            <w:noProof/>
            <w:lang w:val="en-US"/>
          </w:rPr>
          <w:drawing>
            <wp:anchor distT="0" distB="0" distL="114300" distR="114300" simplePos="0" relativeHeight="251658240" behindDoc="0" locked="0" layoutInCell="1" allowOverlap="1" wp14:anchorId="2D8A0FF2" wp14:editId="2D8A0FF3">
              <wp:simplePos x="0" y="0"/>
              <wp:positionH relativeFrom="column">
                <wp:posOffset>2605405</wp:posOffset>
              </wp:positionH>
              <wp:positionV relativeFrom="paragraph">
                <wp:posOffset>41910</wp:posOffset>
              </wp:positionV>
              <wp:extent cx="542925" cy="460375"/>
              <wp:effectExtent l="0" t="0" r="9525"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soft-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460375"/>
                      </a:xfrm>
                      <a:prstGeom prst="rect">
                        <a:avLst/>
                      </a:prstGeom>
                    </pic:spPr>
                  </pic:pic>
                </a:graphicData>
              </a:graphic>
            </wp:anchor>
          </w:drawing>
        </w:r>
        <w:r>
          <w:tab/>
        </w:r>
        <w:r>
          <w:tab/>
        </w:r>
        <w:r>
          <w:tab/>
        </w:r>
        <w:r>
          <w:tab/>
        </w:r>
        <w:r w:rsidR="000E6BA8">
          <w:fldChar w:fldCharType="begin"/>
        </w:r>
        <w:r>
          <w:instrText>PAGE   \* MERGEFORMAT</w:instrText>
        </w:r>
        <w:r w:rsidR="000E6BA8">
          <w:fldChar w:fldCharType="separate"/>
        </w:r>
        <w:r w:rsidR="004E2FDB">
          <w:rPr>
            <w:noProof/>
          </w:rPr>
          <w:t>3</w:t>
        </w:r>
        <w:r w:rsidR="000E6BA8">
          <w:fldChar w:fldCharType="end"/>
        </w:r>
      </w:p>
    </w:sdtContent>
  </w:sdt>
  <w:p w14:paraId="2D8A0FF0" w14:textId="77777777" w:rsidR="00D84D3E" w:rsidRDefault="00D84D3E">
    <w:pPr>
      <w:pStyle w:val="Voettekst"/>
    </w:pPr>
    <w:r>
      <w:t>Afstudeerrapport</w:t>
    </w:r>
    <w:r>
      <w:tab/>
    </w:r>
    <w:r>
      <w:tab/>
    </w:r>
    <w:r>
      <w:rPr>
        <w:rFonts w:cstheme="minorHAnsi"/>
      </w:rPr>
      <w:t>©</w:t>
    </w:r>
    <w:r>
      <w:t>2012 Michael A. Vultoo</w:t>
    </w:r>
  </w:p>
  <w:p w14:paraId="2D8A0FF1" w14:textId="77777777" w:rsidR="00D84D3E" w:rsidRDefault="00D84D3E">
    <w:pPr>
      <w:pStyle w:val="Voettekst"/>
    </w:pPr>
    <w:r w:rsidRPr="004F61CC">
      <w:rPr>
        <w:i/>
      </w:rPr>
      <w:t>Ubisoft Nederland</w:t>
    </w:r>
    <w:r>
      <w:tab/>
    </w:r>
    <w:r>
      <w:tab/>
    </w:r>
    <w:hyperlink r:id="rId2" w:history="1">
      <w:r>
        <w:rPr>
          <w:rStyle w:val="Hyperlink"/>
        </w:rPr>
        <w:t>http://www.ubi.com/nl/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A0FEB" w14:textId="77777777" w:rsidR="00046116" w:rsidRDefault="00046116" w:rsidP="00BF0A60">
      <w:pPr>
        <w:spacing w:after="0" w:line="240" w:lineRule="auto"/>
      </w:pPr>
      <w:r>
        <w:separator/>
      </w:r>
    </w:p>
  </w:footnote>
  <w:footnote w:type="continuationSeparator" w:id="0">
    <w:p w14:paraId="2D8A0FEC" w14:textId="77777777" w:rsidR="00046116" w:rsidRDefault="00046116" w:rsidP="00BF0A60">
      <w:pPr>
        <w:spacing w:after="0" w:line="240" w:lineRule="auto"/>
      </w:pPr>
      <w:r>
        <w:continuationSeparator/>
      </w:r>
    </w:p>
  </w:footnote>
  <w:footnote w:id="1">
    <w:p w14:paraId="2D8A0FF4" w14:textId="77777777" w:rsidR="00D84D3E" w:rsidRPr="009E0646" w:rsidRDefault="00D84D3E">
      <w:pPr>
        <w:pStyle w:val="Voetnoottekst"/>
        <w:rPr>
          <w:sz w:val="16"/>
          <w:szCs w:val="16"/>
        </w:rPr>
      </w:pPr>
      <w:r w:rsidRPr="009E0646">
        <w:rPr>
          <w:rStyle w:val="Voetnootmarkering"/>
          <w:sz w:val="16"/>
          <w:szCs w:val="16"/>
        </w:rPr>
        <w:footnoteRef/>
      </w:r>
      <w:r>
        <w:rPr>
          <w:sz w:val="16"/>
          <w:szCs w:val="16"/>
        </w:rPr>
        <w:t xml:space="preserve"> </w:t>
      </w:r>
      <w:r w:rsidRPr="009E0646">
        <w:rPr>
          <w:sz w:val="16"/>
          <w:szCs w:val="16"/>
        </w:rPr>
        <w:t>Fig 1: Abel</w:t>
      </w:r>
      <w:r>
        <w:rPr>
          <w:sz w:val="16"/>
          <w:szCs w:val="16"/>
        </w:rPr>
        <w:t>l</w:t>
      </w:r>
      <w:r w:rsidRPr="009E0646">
        <w:rPr>
          <w:sz w:val="16"/>
          <w:szCs w:val="16"/>
        </w:rPr>
        <w:t xml:space="preserve"> Model; Marktafbakening Ubisoft.  </w:t>
      </w:r>
    </w:p>
  </w:footnote>
  <w:footnote w:id="2">
    <w:p w14:paraId="2D8A0FF5" w14:textId="77777777" w:rsidR="00D84D3E" w:rsidRPr="009E0646" w:rsidRDefault="00D84D3E">
      <w:pPr>
        <w:pStyle w:val="Voetnoottekst"/>
        <w:rPr>
          <w:sz w:val="16"/>
          <w:szCs w:val="16"/>
        </w:rPr>
      </w:pPr>
      <w:r w:rsidRPr="009E0646">
        <w:rPr>
          <w:rStyle w:val="Voetnootmarkering"/>
          <w:sz w:val="16"/>
          <w:szCs w:val="16"/>
        </w:rPr>
        <w:footnoteRef/>
      </w:r>
      <w:r>
        <w:rPr>
          <w:sz w:val="16"/>
          <w:szCs w:val="16"/>
        </w:rPr>
        <w:t xml:space="preserve"> </w:t>
      </w:r>
      <w:hyperlink r:id="rId1" w:history="1">
        <w:r w:rsidRPr="009E0646">
          <w:rPr>
            <w:rStyle w:val="Hyperlink"/>
            <w:sz w:val="16"/>
            <w:szCs w:val="16"/>
          </w:rPr>
          <w:t>http://en.wikipedia.org/wiki/List_of_Ubisoft_games</w:t>
        </w:r>
      </w:hyperlink>
    </w:p>
  </w:footnote>
  <w:footnote w:id="3">
    <w:p w14:paraId="2D8A0FF6" w14:textId="77777777" w:rsidR="00D84D3E" w:rsidRPr="009E0646" w:rsidRDefault="00D84D3E">
      <w:pPr>
        <w:pStyle w:val="Voetnoottekst"/>
        <w:rPr>
          <w:sz w:val="16"/>
          <w:szCs w:val="16"/>
        </w:rPr>
      </w:pPr>
      <w:r w:rsidRPr="009E0646">
        <w:rPr>
          <w:rStyle w:val="Voetnootmarkering"/>
          <w:sz w:val="16"/>
          <w:szCs w:val="16"/>
        </w:rPr>
        <w:footnoteRef/>
      </w:r>
      <w:r>
        <w:rPr>
          <w:sz w:val="16"/>
          <w:szCs w:val="16"/>
        </w:rPr>
        <w:t xml:space="preserve"> </w:t>
      </w:r>
      <w:hyperlink r:id="rId2" w:history="1">
        <w:r w:rsidRPr="009E0646">
          <w:rPr>
            <w:rStyle w:val="Hyperlink"/>
            <w:sz w:val="16"/>
            <w:szCs w:val="16"/>
          </w:rPr>
          <w:t>http://www.ubisoftgroup.com/en-US/about_ubisoft/index.aspx</w:t>
        </w:r>
      </w:hyperlink>
    </w:p>
  </w:footnote>
  <w:footnote w:id="4">
    <w:p w14:paraId="2D8A0FF7" w14:textId="77777777" w:rsidR="00D84D3E" w:rsidRPr="009E0646" w:rsidRDefault="00D84D3E">
      <w:pPr>
        <w:pStyle w:val="Voetnoottekst"/>
        <w:rPr>
          <w:sz w:val="16"/>
          <w:szCs w:val="16"/>
        </w:rPr>
      </w:pPr>
      <w:r w:rsidRPr="009E0646">
        <w:rPr>
          <w:rStyle w:val="Voetnootmarkering"/>
          <w:sz w:val="16"/>
          <w:szCs w:val="16"/>
        </w:rPr>
        <w:footnoteRef/>
      </w:r>
      <w:r>
        <w:rPr>
          <w:sz w:val="16"/>
          <w:szCs w:val="16"/>
        </w:rPr>
        <w:t xml:space="preserve"> </w:t>
      </w:r>
      <w:hyperlink r:id="rId3" w:history="1">
        <w:r w:rsidRPr="009E0646">
          <w:rPr>
            <w:rStyle w:val="Hyperlink"/>
            <w:sz w:val="16"/>
            <w:szCs w:val="16"/>
          </w:rPr>
          <w:t>http://www.ubisoftgroup.com/en-US/games/index.aspx</w:t>
        </w:r>
      </w:hyperlink>
    </w:p>
  </w:footnote>
  <w:footnote w:id="5">
    <w:p w14:paraId="2D8A0FF8" w14:textId="77777777" w:rsidR="00D84D3E" w:rsidRPr="009E0646" w:rsidRDefault="00D84D3E">
      <w:pPr>
        <w:pStyle w:val="Voetnoottekst"/>
        <w:rPr>
          <w:sz w:val="16"/>
          <w:szCs w:val="16"/>
        </w:rPr>
      </w:pPr>
      <w:r w:rsidRPr="009E0646">
        <w:rPr>
          <w:rStyle w:val="Voetnootmarkering"/>
          <w:sz w:val="16"/>
          <w:szCs w:val="16"/>
        </w:rPr>
        <w:footnoteRef/>
      </w:r>
      <w:r>
        <w:rPr>
          <w:sz w:val="16"/>
          <w:szCs w:val="16"/>
        </w:rPr>
        <w:t xml:space="preserve"> </w:t>
      </w:r>
      <w:hyperlink r:id="rId4" w:history="1">
        <w:r w:rsidRPr="009E0646">
          <w:rPr>
            <w:rStyle w:val="Hyperlink"/>
            <w:sz w:val="16"/>
            <w:szCs w:val="16"/>
          </w:rPr>
          <w:t>http://parents-and-games.au.ubi.com/ubisoft-s-vision.php</w:t>
        </w:r>
      </w:hyperlink>
    </w:p>
  </w:footnote>
  <w:footnote w:id="6">
    <w:p w14:paraId="2D8A0FF9" w14:textId="77777777" w:rsidR="00D84D3E" w:rsidRDefault="00D84D3E">
      <w:pPr>
        <w:pStyle w:val="Voetnoottekst"/>
      </w:pPr>
      <w:r w:rsidRPr="009E0646">
        <w:rPr>
          <w:rStyle w:val="Voetnootmarkering"/>
          <w:sz w:val="16"/>
          <w:szCs w:val="16"/>
        </w:rPr>
        <w:footnoteRef/>
      </w:r>
      <w:r>
        <w:rPr>
          <w:sz w:val="16"/>
          <w:szCs w:val="16"/>
        </w:rPr>
        <w:t xml:space="preserve"> </w:t>
      </w:r>
      <w:hyperlink r:id="rId5" w:history="1">
        <w:r w:rsidRPr="009E0646">
          <w:rPr>
            <w:rStyle w:val="Hyperlink"/>
            <w:sz w:val="16"/>
            <w:szCs w:val="16"/>
          </w:rPr>
          <w:t>http://www.digitaltrends.com/gaming/id-co-founder-john-romero-says-goodbye-to-consoles/</w:t>
        </w:r>
      </w:hyperlink>
    </w:p>
  </w:footnote>
  <w:footnote w:id="7">
    <w:p w14:paraId="2D8A0FFA" w14:textId="77777777" w:rsidR="00D84D3E" w:rsidRPr="009E0646" w:rsidRDefault="00D84D3E">
      <w:pPr>
        <w:pStyle w:val="Voetnoottekst"/>
        <w:rPr>
          <w:sz w:val="16"/>
          <w:szCs w:val="16"/>
        </w:rPr>
      </w:pPr>
      <w:r w:rsidRPr="009E0646">
        <w:rPr>
          <w:rStyle w:val="Voetnootmarkering"/>
          <w:sz w:val="16"/>
          <w:szCs w:val="16"/>
        </w:rPr>
        <w:footnoteRef/>
      </w:r>
      <w:r w:rsidRPr="009E0646">
        <w:rPr>
          <w:sz w:val="16"/>
          <w:szCs w:val="16"/>
        </w:rPr>
        <w:t xml:space="preserve"> Zie bijlagen voor voorbeelden van internetpromotie</w:t>
      </w:r>
    </w:p>
  </w:footnote>
  <w:footnote w:id="8">
    <w:p w14:paraId="2D8A0FFB" w14:textId="77777777" w:rsidR="00D84D3E" w:rsidRPr="00730BE5" w:rsidRDefault="00D84D3E">
      <w:pPr>
        <w:pStyle w:val="Voetnoottekst"/>
        <w:rPr>
          <w:sz w:val="16"/>
          <w:szCs w:val="16"/>
        </w:rPr>
      </w:pPr>
      <w:r w:rsidRPr="00730BE5">
        <w:rPr>
          <w:rStyle w:val="Voetnootmarkering"/>
          <w:sz w:val="16"/>
          <w:szCs w:val="16"/>
        </w:rPr>
        <w:footnoteRef/>
      </w:r>
      <w:r w:rsidRPr="00730BE5">
        <w:rPr>
          <w:sz w:val="16"/>
          <w:szCs w:val="16"/>
        </w:rPr>
        <w:t xml:space="preserve"> Fig 2: 7-S model van McKinsey</w:t>
      </w:r>
    </w:p>
  </w:footnote>
  <w:footnote w:id="9">
    <w:p w14:paraId="2D8A0FFC" w14:textId="77777777" w:rsidR="00D84D3E" w:rsidRPr="009E0646" w:rsidRDefault="00D84D3E">
      <w:pPr>
        <w:pStyle w:val="Voetnoottekst"/>
        <w:rPr>
          <w:sz w:val="16"/>
          <w:szCs w:val="16"/>
        </w:rPr>
      </w:pPr>
      <w:r w:rsidRPr="009E0646">
        <w:rPr>
          <w:rStyle w:val="Voetnootmarkering"/>
          <w:sz w:val="16"/>
          <w:szCs w:val="16"/>
        </w:rPr>
        <w:footnoteRef/>
      </w:r>
      <w:r>
        <w:rPr>
          <w:sz w:val="16"/>
          <w:szCs w:val="16"/>
        </w:rPr>
        <w:t xml:space="preserve"> </w:t>
      </w:r>
      <w:hyperlink r:id="rId6" w:history="1">
        <w:r w:rsidRPr="009E0646">
          <w:rPr>
            <w:rStyle w:val="Hyperlink"/>
            <w:sz w:val="16"/>
            <w:szCs w:val="16"/>
          </w:rPr>
          <w:t>http://www.oracle.com/nl/corporate/index.html</w:t>
        </w:r>
      </w:hyperlink>
    </w:p>
  </w:footnote>
  <w:footnote w:id="10">
    <w:p w14:paraId="2D8A0FFD" w14:textId="77777777" w:rsidR="00D84D3E" w:rsidRDefault="00D84D3E">
      <w:pPr>
        <w:pStyle w:val="Voetnoottekst"/>
      </w:pPr>
      <w:r w:rsidRPr="009E0646">
        <w:rPr>
          <w:rStyle w:val="Voetnootmarkering"/>
          <w:sz w:val="16"/>
          <w:szCs w:val="16"/>
        </w:rPr>
        <w:footnoteRef/>
      </w:r>
      <w:r w:rsidRPr="009E0646">
        <w:rPr>
          <w:sz w:val="16"/>
          <w:szCs w:val="16"/>
        </w:rPr>
        <w:t xml:space="preserve"> </w:t>
      </w:r>
      <w:hyperlink r:id="rId7" w:history="1">
        <w:r w:rsidRPr="009E0646">
          <w:rPr>
            <w:rStyle w:val="Hyperlink"/>
            <w:sz w:val="16"/>
            <w:szCs w:val="16"/>
          </w:rPr>
          <w:t>http://www.newzoo.com/ENG/1494-About_Newzoo.html</w:t>
        </w:r>
      </w:hyperlink>
    </w:p>
  </w:footnote>
  <w:footnote w:id="11">
    <w:p w14:paraId="2D8A0FFE" w14:textId="77777777" w:rsidR="00D84D3E" w:rsidRPr="009E0646" w:rsidRDefault="00D84D3E" w:rsidP="00BF0A60">
      <w:pPr>
        <w:pStyle w:val="Voetnoottekst"/>
        <w:rPr>
          <w:sz w:val="16"/>
          <w:szCs w:val="16"/>
        </w:rPr>
      </w:pPr>
      <w:r w:rsidRPr="009E0646">
        <w:rPr>
          <w:rStyle w:val="Voetnootmarkering"/>
          <w:sz w:val="16"/>
          <w:szCs w:val="16"/>
        </w:rPr>
        <w:footnoteRef/>
      </w:r>
      <w:r>
        <w:rPr>
          <w:sz w:val="16"/>
          <w:szCs w:val="16"/>
        </w:rPr>
        <w:t xml:space="preserve"> </w:t>
      </w:r>
      <w:hyperlink r:id="rId8" w:history="1">
        <w:r w:rsidRPr="009E0646">
          <w:rPr>
            <w:rStyle w:val="Hyperlink"/>
            <w:sz w:val="16"/>
            <w:szCs w:val="16"/>
          </w:rPr>
          <w:t>http://www.ubisoftgroup.com/en-US/about_ubisoft/facts_and_figures.aspx</w:t>
        </w:r>
      </w:hyperlink>
    </w:p>
  </w:footnote>
  <w:footnote w:id="12">
    <w:p w14:paraId="2D8A0FFF" w14:textId="77777777" w:rsidR="00D84D3E" w:rsidRPr="004668A1" w:rsidRDefault="00D84D3E">
      <w:pPr>
        <w:pStyle w:val="Voetnoottekst"/>
        <w:rPr>
          <w:sz w:val="16"/>
          <w:szCs w:val="16"/>
        </w:rPr>
      </w:pPr>
      <w:r w:rsidRPr="004668A1">
        <w:rPr>
          <w:rStyle w:val="Voetnootmarkering"/>
          <w:sz w:val="16"/>
          <w:szCs w:val="16"/>
        </w:rPr>
        <w:footnoteRef/>
      </w:r>
      <w:r w:rsidRPr="004668A1">
        <w:rPr>
          <w:sz w:val="16"/>
          <w:szCs w:val="16"/>
        </w:rPr>
        <w:t xml:space="preserve"> </w:t>
      </w:r>
      <w:hyperlink r:id="rId9" w:history="1">
        <w:r w:rsidRPr="004668A1">
          <w:rPr>
            <w:rStyle w:val="Hyperlink"/>
            <w:sz w:val="16"/>
            <w:szCs w:val="16"/>
          </w:rPr>
          <w:t>http://www.techzine.nl/nieuws/28448/ouderen-steeds-vaker-online.html</w:t>
        </w:r>
      </w:hyperlink>
    </w:p>
  </w:footnote>
  <w:footnote w:id="13">
    <w:p w14:paraId="2D8A1000" w14:textId="77777777" w:rsidR="00D84D3E" w:rsidRPr="009E0646" w:rsidRDefault="00D84D3E">
      <w:pPr>
        <w:pStyle w:val="Voetnoottekst"/>
        <w:rPr>
          <w:sz w:val="16"/>
          <w:szCs w:val="16"/>
        </w:rPr>
      </w:pPr>
      <w:r w:rsidRPr="009E0646">
        <w:rPr>
          <w:rStyle w:val="Voetnootmarkering"/>
          <w:sz w:val="16"/>
          <w:szCs w:val="16"/>
        </w:rPr>
        <w:footnoteRef/>
      </w:r>
      <w:r w:rsidRPr="009E0646">
        <w:rPr>
          <w:sz w:val="16"/>
          <w:szCs w:val="16"/>
        </w:rPr>
        <w:t xml:space="preserve"> </w:t>
      </w:r>
      <w:hyperlink r:id="rId10" w:history="1">
        <w:r w:rsidRPr="009E0646">
          <w:rPr>
            <w:rStyle w:val="Hyperlink"/>
            <w:sz w:val="16"/>
            <w:szCs w:val="16"/>
          </w:rPr>
          <w:t>http://www.immovator.nl/game-in-the-city-cijfers-en-trends-in-gaming</w:t>
        </w:r>
      </w:hyperlink>
    </w:p>
  </w:footnote>
  <w:footnote w:id="14">
    <w:p w14:paraId="2D8A1001" w14:textId="77777777" w:rsidR="00D84D3E" w:rsidRPr="001176AF" w:rsidRDefault="00D84D3E">
      <w:pPr>
        <w:pStyle w:val="Voetnoottekst"/>
      </w:pPr>
      <w:r w:rsidRPr="009E0646">
        <w:rPr>
          <w:rStyle w:val="Voetnootmarkering"/>
          <w:sz w:val="16"/>
          <w:szCs w:val="16"/>
        </w:rPr>
        <w:footnoteRef/>
      </w:r>
      <w:r w:rsidRPr="009E0646">
        <w:rPr>
          <w:sz w:val="16"/>
          <w:szCs w:val="16"/>
        </w:rPr>
        <w:t xml:space="preserve"> </w:t>
      </w:r>
      <w:hyperlink r:id="rId11" w:history="1">
        <w:r w:rsidRPr="009E0646">
          <w:rPr>
            <w:rStyle w:val="Hyperlink"/>
            <w:sz w:val="16"/>
            <w:szCs w:val="16"/>
          </w:rPr>
          <w:t>http://tweakers.net/nieuws/78586/gfk-verkoop-tablets-in-nederland-in-een-jaar-verviervoudigd.html</w:t>
        </w:r>
      </w:hyperlink>
    </w:p>
  </w:footnote>
  <w:footnote w:id="15">
    <w:p w14:paraId="2D8A1002" w14:textId="77777777" w:rsidR="00D84D3E" w:rsidRPr="009E0646" w:rsidRDefault="00D84D3E">
      <w:pPr>
        <w:pStyle w:val="Voetnoottekst"/>
        <w:rPr>
          <w:sz w:val="16"/>
          <w:szCs w:val="16"/>
        </w:rPr>
      </w:pPr>
      <w:r w:rsidRPr="009E0646">
        <w:rPr>
          <w:rStyle w:val="Voetnootmarkering"/>
          <w:sz w:val="16"/>
          <w:szCs w:val="16"/>
        </w:rPr>
        <w:footnoteRef/>
      </w:r>
      <w:r w:rsidRPr="009E0646">
        <w:rPr>
          <w:sz w:val="16"/>
          <w:szCs w:val="16"/>
        </w:rPr>
        <w:t xml:space="preserve"> </w:t>
      </w:r>
      <w:hyperlink r:id="rId12" w:history="1">
        <w:r w:rsidRPr="009E0646">
          <w:rPr>
            <w:rStyle w:val="Hyperlink"/>
            <w:sz w:val="16"/>
            <w:szCs w:val="16"/>
          </w:rPr>
          <w:t>http://www.molblog.nl/bericht/games-markt-groeit-naar-70-miljard-euro-in-2012/</w:t>
        </w:r>
      </w:hyperlink>
    </w:p>
  </w:footnote>
  <w:footnote w:id="16">
    <w:p w14:paraId="2D8A1003" w14:textId="77777777" w:rsidR="00D84D3E" w:rsidRPr="00F112A5" w:rsidRDefault="00D84D3E" w:rsidP="00CB757E">
      <w:pPr>
        <w:pStyle w:val="Voetnoottekst"/>
        <w:rPr>
          <w:sz w:val="16"/>
          <w:szCs w:val="16"/>
        </w:rPr>
      </w:pPr>
      <w:r w:rsidRPr="00F112A5">
        <w:rPr>
          <w:rStyle w:val="Voetnootmarkering"/>
          <w:sz w:val="16"/>
          <w:szCs w:val="16"/>
        </w:rPr>
        <w:footnoteRef/>
      </w:r>
      <w:r w:rsidRPr="00F112A5">
        <w:rPr>
          <w:sz w:val="16"/>
          <w:szCs w:val="16"/>
        </w:rPr>
        <w:t xml:space="preserve"> GFK uittreksel, week 24 2012,</w:t>
      </w:r>
      <w:r>
        <w:rPr>
          <w:sz w:val="16"/>
          <w:szCs w:val="16"/>
        </w:rPr>
        <w:t xml:space="preserve"> Softwareverkopen Nederland </w:t>
      </w:r>
      <w:r w:rsidRPr="00F112A5">
        <w:rPr>
          <w:sz w:val="16"/>
          <w:szCs w:val="16"/>
        </w:rPr>
        <w:t xml:space="preserve">  </w:t>
      </w:r>
    </w:p>
  </w:footnote>
  <w:footnote w:id="17">
    <w:p w14:paraId="2D8A1004" w14:textId="77777777" w:rsidR="00D84D3E" w:rsidRPr="009E0646" w:rsidRDefault="00D84D3E">
      <w:pPr>
        <w:pStyle w:val="Voetnoottekst"/>
        <w:rPr>
          <w:sz w:val="16"/>
          <w:szCs w:val="16"/>
        </w:rPr>
      </w:pPr>
      <w:r w:rsidRPr="009E0646">
        <w:rPr>
          <w:rStyle w:val="Voetnootmarkering"/>
          <w:sz w:val="16"/>
          <w:szCs w:val="16"/>
        </w:rPr>
        <w:footnoteRef/>
      </w:r>
      <w:r>
        <w:rPr>
          <w:sz w:val="16"/>
          <w:szCs w:val="16"/>
        </w:rPr>
        <w:t xml:space="preserve"> </w:t>
      </w:r>
      <w:hyperlink r:id="rId13" w:history="1">
        <w:r w:rsidRPr="009E0646">
          <w:rPr>
            <w:rStyle w:val="Hyperlink"/>
            <w:sz w:val="16"/>
            <w:szCs w:val="16"/>
          </w:rPr>
          <w:t>http://www.entertainmentbusiness.nl/nieuws/2012-W12/nederlandse-gamemarkt-lift</w:t>
        </w:r>
      </w:hyperlink>
    </w:p>
  </w:footnote>
  <w:footnote w:id="18">
    <w:p w14:paraId="2D8A1005" w14:textId="77777777" w:rsidR="00D84D3E" w:rsidRPr="009E0646" w:rsidRDefault="00D84D3E">
      <w:pPr>
        <w:pStyle w:val="Voetnoottekst"/>
        <w:rPr>
          <w:sz w:val="16"/>
          <w:szCs w:val="16"/>
        </w:rPr>
      </w:pPr>
      <w:r w:rsidRPr="009E0646">
        <w:rPr>
          <w:rStyle w:val="Voetnootmarkering"/>
          <w:sz w:val="16"/>
          <w:szCs w:val="16"/>
        </w:rPr>
        <w:footnoteRef/>
      </w:r>
      <w:r w:rsidRPr="009E0646">
        <w:rPr>
          <w:sz w:val="16"/>
          <w:szCs w:val="16"/>
        </w:rPr>
        <w:t xml:space="preserve"> Fig. 4: 5-krachten model van Porter (zie bijlage voor waarderingscriteria)  </w:t>
      </w:r>
    </w:p>
  </w:footnote>
  <w:footnote w:id="19">
    <w:p w14:paraId="2D8A1006" w14:textId="77777777" w:rsidR="00D84D3E" w:rsidRPr="00DD086B" w:rsidRDefault="00D84D3E" w:rsidP="00DD086B">
      <w:pPr>
        <w:pStyle w:val="Voetnoottekst"/>
        <w:rPr>
          <w:sz w:val="16"/>
          <w:szCs w:val="16"/>
        </w:rPr>
      </w:pPr>
      <w:r w:rsidRPr="00DD086B">
        <w:rPr>
          <w:rStyle w:val="Voetnootmarkering"/>
          <w:sz w:val="16"/>
          <w:szCs w:val="16"/>
        </w:rPr>
        <w:footnoteRef/>
      </w:r>
      <w:r w:rsidRPr="00DD086B">
        <w:rPr>
          <w:sz w:val="16"/>
          <w:szCs w:val="16"/>
        </w:rPr>
        <w:t xml:space="preserve"> </w:t>
      </w:r>
      <w:hyperlink r:id="rId14" w:history="1">
        <w:r w:rsidRPr="00860B69">
          <w:rPr>
            <w:rStyle w:val="Hyperlink"/>
            <w:sz w:val="16"/>
            <w:szCs w:val="16"/>
          </w:rPr>
          <w:t>http://moneytalk.knack.be/economie/geld-en-beurs/beursnieuws/Facebook-heeft-nog-heel-wat-te-bewijzen/article-       4000104584662.htm</w:t>
        </w:r>
      </w:hyperlink>
    </w:p>
  </w:footnote>
  <w:footnote w:id="20">
    <w:p w14:paraId="2D8A1007" w14:textId="77777777" w:rsidR="00D84D3E" w:rsidRPr="00DD086B" w:rsidRDefault="00D84D3E" w:rsidP="00DD086B">
      <w:pPr>
        <w:pStyle w:val="Voetnoottekst"/>
        <w:rPr>
          <w:sz w:val="16"/>
          <w:szCs w:val="16"/>
        </w:rPr>
      </w:pPr>
      <w:r w:rsidRPr="00DD086B">
        <w:rPr>
          <w:rStyle w:val="Voetnootmarkering"/>
          <w:sz w:val="16"/>
          <w:szCs w:val="16"/>
        </w:rPr>
        <w:footnoteRef/>
      </w:r>
      <w:r w:rsidRPr="00DD086B">
        <w:rPr>
          <w:sz w:val="16"/>
          <w:szCs w:val="16"/>
        </w:rPr>
        <w:t xml:space="preserve"> </w:t>
      </w:r>
      <w:hyperlink r:id="rId15" w:history="1">
        <w:r w:rsidRPr="00DD086B">
          <w:rPr>
            <w:rStyle w:val="Hyperlink"/>
            <w:sz w:val="16"/>
            <w:szCs w:val="16"/>
          </w:rPr>
          <w:t>http://nl-nl.Facebook.com/UbisoftNL?sk=wall&amp;filter=12</w:t>
        </w:r>
      </w:hyperlink>
    </w:p>
  </w:footnote>
  <w:footnote w:id="21">
    <w:p w14:paraId="2D8A1008" w14:textId="77777777" w:rsidR="00D84D3E" w:rsidRDefault="00D84D3E" w:rsidP="00DD086B">
      <w:pPr>
        <w:pStyle w:val="Voetnoottekst"/>
      </w:pPr>
      <w:r w:rsidRPr="00DD086B">
        <w:rPr>
          <w:rStyle w:val="Voetnootmarkering"/>
          <w:sz w:val="16"/>
          <w:szCs w:val="16"/>
        </w:rPr>
        <w:footnoteRef/>
      </w:r>
      <w:r w:rsidRPr="00DD086B">
        <w:rPr>
          <w:sz w:val="16"/>
          <w:szCs w:val="16"/>
        </w:rPr>
        <w:t xml:space="preserve"> </w:t>
      </w:r>
      <w:hyperlink r:id="rId16" w:history="1">
        <w:r w:rsidRPr="00DD086B">
          <w:rPr>
            <w:rStyle w:val="Hyperlink"/>
            <w:sz w:val="16"/>
            <w:szCs w:val="16"/>
          </w:rPr>
          <w:t>http://www.checkFacebook.com/</w:t>
        </w:r>
      </w:hyperlink>
    </w:p>
  </w:footnote>
  <w:footnote w:id="22">
    <w:p w14:paraId="2D8A1009" w14:textId="77777777" w:rsidR="00D84D3E" w:rsidRPr="0054520B" w:rsidRDefault="00D84D3E" w:rsidP="00986AA3">
      <w:pPr>
        <w:pStyle w:val="Voetnoottekst"/>
        <w:rPr>
          <w:sz w:val="16"/>
          <w:szCs w:val="16"/>
        </w:rPr>
      </w:pPr>
      <w:r w:rsidRPr="0054520B">
        <w:rPr>
          <w:rStyle w:val="Voetnootmarkering"/>
          <w:sz w:val="16"/>
          <w:szCs w:val="16"/>
        </w:rPr>
        <w:footnoteRef/>
      </w:r>
      <w:r w:rsidRPr="0054520B">
        <w:rPr>
          <w:sz w:val="16"/>
          <w:szCs w:val="16"/>
        </w:rPr>
        <w:t xml:space="preserve"> </w:t>
      </w:r>
      <w:hyperlink r:id="rId17" w:history="1">
        <w:r w:rsidRPr="0054520B">
          <w:rPr>
            <w:rStyle w:val="Hyperlink"/>
            <w:sz w:val="16"/>
            <w:szCs w:val="16"/>
          </w:rPr>
          <w:t>http://www.Facebook.com/UbisoftNL?sk=page_insights</w:t>
        </w:r>
      </w:hyperlink>
    </w:p>
  </w:footnote>
  <w:footnote w:id="23">
    <w:p w14:paraId="2D8A100A" w14:textId="77777777" w:rsidR="00D84D3E" w:rsidRPr="0054520B" w:rsidRDefault="00D84D3E">
      <w:pPr>
        <w:pStyle w:val="Voetnoottekst"/>
        <w:rPr>
          <w:sz w:val="16"/>
          <w:szCs w:val="16"/>
        </w:rPr>
      </w:pPr>
      <w:r w:rsidRPr="0054520B">
        <w:rPr>
          <w:rStyle w:val="Voetnootmarkering"/>
          <w:sz w:val="16"/>
          <w:szCs w:val="16"/>
        </w:rPr>
        <w:footnoteRef/>
      </w:r>
      <w:r w:rsidRPr="0054520B">
        <w:rPr>
          <w:sz w:val="16"/>
          <w:szCs w:val="16"/>
        </w:rPr>
        <w:t xml:space="preserve"> </w:t>
      </w:r>
      <w:hyperlink r:id="rId18" w:history="1">
        <w:r w:rsidRPr="0054520B">
          <w:rPr>
            <w:rStyle w:val="Hyperlink"/>
            <w:sz w:val="16"/>
            <w:szCs w:val="16"/>
          </w:rPr>
          <w:t>http://www.marketingfacts.nl/berichten/zakelijke-inzet-social-media-in-nederland-en-belgie-verdubbeld</w:t>
        </w:r>
      </w:hyperlink>
    </w:p>
  </w:footnote>
  <w:footnote w:id="24">
    <w:p w14:paraId="2D8A100B" w14:textId="77777777" w:rsidR="00D84D3E" w:rsidRPr="0054520B" w:rsidRDefault="00D84D3E">
      <w:pPr>
        <w:pStyle w:val="Voetnoottekst"/>
        <w:rPr>
          <w:sz w:val="16"/>
          <w:szCs w:val="16"/>
          <w:lang w:val="es-CR"/>
        </w:rPr>
      </w:pPr>
      <w:r w:rsidRPr="0054520B">
        <w:rPr>
          <w:rStyle w:val="Voetnootmarkering"/>
          <w:sz w:val="16"/>
          <w:szCs w:val="16"/>
        </w:rPr>
        <w:footnoteRef/>
      </w:r>
      <w:r w:rsidRPr="0054520B">
        <w:rPr>
          <w:sz w:val="16"/>
          <w:szCs w:val="16"/>
          <w:lang w:val="es-CR"/>
        </w:rPr>
        <w:t xml:space="preserve"> </w:t>
      </w:r>
      <w:hyperlink r:id="rId19" w:history="1">
        <w:r w:rsidRPr="0054520B">
          <w:rPr>
            <w:rStyle w:val="Hyperlink"/>
            <w:sz w:val="16"/>
            <w:szCs w:val="16"/>
            <w:lang w:val="es-CR"/>
          </w:rPr>
          <w:t>http://www.marketingfacts.nl/berichten/social-media-cijfers-maart-2012-twitter-Facebook-google-linkedin-    hyves-en-m</w:t>
        </w:r>
      </w:hyperlink>
    </w:p>
  </w:footnote>
  <w:footnote w:id="25">
    <w:p w14:paraId="2D8A100C" w14:textId="77777777" w:rsidR="00D84D3E" w:rsidRPr="00206AA2" w:rsidRDefault="00D84D3E">
      <w:pPr>
        <w:pStyle w:val="Voetnoottekst"/>
        <w:rPr>
          <w:lang w:val="es-CR"/>
        </w:rPr>
      </w:pPr>
      <w:r w:rsidRPr="0054520B">
        <w:rPr>
          <w:rStyle w:val="Voetnootmarkering"/>
          <w:sz w:val="16"/>
          <w:szCs w:val="16"/>
        </w:rPr>
        <w:footnoteRef/>
      </w:r>
      <w:r w:rsidRPr="0054520B">
        <w:rPr>
          <w:sz w:val="16"/>
          <w:szCs w:val="16"/>
          <w:lang w:val="es-CR"/>
        </w:rPr>
        <w:t xml:space="preserve"> </w:t>
      </w:r>
      <w:hyperlink r:id="rId20" w:history="1">
        <w:r w:rsidRPr="0054520B">
          <w:rPr>
            <w:rStyle w:val="Hyperlink"/>
            <w:sz w:val="16"/>
            <w:szCs w:val="16"/>
            <w:lang w:val="es-CR"/>
          </w:rPr>
          <w:t>http://twittermania.nl/2011/11/twitter-nederland-dit-jaar-met-60-gegroeid/</w:t>
        </w:r>
      </w:hyperlink>
    </w:p>
  </w:footnote>
  <w:footnote w:id="26">
    <w:p w14:paraId="2D8A100D" w14:textId="77777777" w:rsidR="00D84D3E" w:rsidRPr="0054520B" w:rsidRDefault="00D84D3E">
      <w:pPr>
        <w:pStyle w:val="Voetnoottekst"/>
        <w:rPr>
          <w:sz w:val="16"/>
          <w:szCs w:val="16"/>
          <w:lang w:val="es-CR"/>
        </w:rPr>
      </w:pPr>
      <w:r w:rsidRPr="0054520B">
        <w:rPr>
          <w:rStyle w:val="Voetnootmarkering"/>
          <w:sz w:val="16"/>
          <w:szCs w:val="16"/>
        </w:rPr>
        <w:footnoteRef/>
      </w:r>
      <w:r w:rsidRPr="0054520B">
        <w:rPr>
          <w:sz w:val="16"/>
          <w:szCs w:val="16"/>
          <w:lang w:val="es-CR"/>
        </w:rPr>
        <w:t xml:space="preserve"> </w:t>
      </w:r>
      <w:hyperlink r:id="rId21" w:history="1">
        <w:r w:rsidRPr="0054520B">
          <w:rPr>
            <w:rStyle w:val="Hyperlink"/>
            <w:sz w:val="16"/>
            <w:szCs w:val="16"/>
            <w:lang w:val="es-CR"/>
          </w:rPr>
          <w:t>http://www.dutchcowboys.nl/twitter/20175</w:t>
        </w:r>
      </w:hyperlink>
    </w:p>
  </w:footnote>
  <w:footnote w:id="27">
    <w:p w14:paraId="2D8A100E" w14:textId="77777777" w:rsidR="00D84D3E" w:rsidRPr="0054520B" w:rsidRDefault="00D84D3E">
      <w:pPr>
        <w:pStyle w:val="Voetnoottekst"/>
        <w:rPr>
          <w:sz w:val="16"/>
          <w:szCs w:val="16"/>
          <w:lang w:val="es-CR"/>
        </w:rPr>
      </w:pPr>
      <w:r w:rsidRPr="0054520B">
        <w:rPr>
          <w:rStyle w:val="Voetnootmarkering"/>
          <w:sz w:val="16"/>
          <w:szCs w:val="16"/>
        </w:rPr>
        <w:footnoteRef/>
      </w:r>
      <w:r w:rsidRPr="0054520B">
        <w:rPr>
          <w:sz w:val="16"/>
          <w:szCs w:val="16"/>
          <w:lang w:val="es-CR"/>
        </w:rPr>
        <w:t xml:space="preserve"> </w:t>
      </w:r>
      <w:hyperlink r:id="rId22" w:history="1">
        <w:r w:rsidRPr="0054520B">
          <w:rPr>
            <w:rStyle w:val="Hyperlink"/>
            <w:sz w:val="16"/>
            <w:szCs w:val="16"/>
            <w:lang w:val="es-CR"/>
          </w:rPr>
          <w:t>http://twittermania.nl/2012/04/multiscope-groei-twitter-nederland-vlakt-af/</w:t>
        </w:r>
      </w:hyperlink>
    </w:p>
  </w:footnote>
  <w:footnote w:id="28">
    <w:p w14:paraId="2D8A100F" w14:textId="77777777" w:rsidR="00D84D3E" w:rsidRPr="0054520B" w:rsidRDefault="00D84D3E">
      <w:pPr>
        <w:pStyle w:val="Voetnoottekst"/>
        <w:rPr>
          <w:sz w:val="16"/>
          <w:szCs w:val="16"/>
          <w:lang w:val="es-CR"/>
        </w:rPr>
      </w:pPr>
      <w:r w:rsidRPr="0054520B">
        <w:rPr>
          <w:rStyle w:val="Voetnootmarkering"/>
          <w:sz w:val="16"/>
          <w:szCs w:val="16"/>
        </w:rPr>
        <w:footnoteRef/>
      </w:r>
      <w:r w:rsidRPr="0054520B">
        <w:rPr>
          <w:sz w:val="16"/>
          <w:szCs w:val="16"/>
          <w:lang w:val="es-CR"/>
        </w:rPr>
        <w:t xml:space="preserve"> </w:t>
      </w:r>
      <w:hyperlink r:id="rId23" w:history="1">
        <w:r w:rsidRPr="0054520B">
          <w:rPr>
            <w:rStyle w:val="Hyperlink"/>
            <w:sz w:val="16"/>
            <w:szCs w:val="16"/>
            <w:lang w:val="es-CR"/>
          </w:rPr>
          <w:t>http://www.sitepoint.com/twitter-seo/</w:t>
        </w:r>
      </w:hyperlink>
    </w:p>
  </w:footnote>
  <w:footnote w:id="29">
    <w:p w14:paraId="2D8A1010" w14:textId="77777777" w:rsidR="00D84D3E" w:rsidRPr="0054520B" w:rsidRDefault="00D84D3E">
      <w:pPr>
        <w:pStyle w:val="Voetnoottekst"/>
        <w:rPr>
          <w:sz w:val="16"/>
          <w:szCs w:val="16"/>
          <w:lang w:val="es-CR"/>
        </w:rPr>
      </w:pPr>
      <w:r w:rsidRPr="0054520B">
        <w:rPr>
          <w:rStyle w:val="Voetnootmarkering"/>
          <w:sz w:val="16"/>
          <w:szCs w:val="16"/>
        </w:rPr>
        <w:footnoteRef/>
      </w:r>
      <w:r w:rsidRPr="0054520B">
        <w:rPr>
          <w:sz w:val="16"/>
          <w:szCs w:val="16"/>
          <w:lang w:val="es-CR"/>
        </w:rPr>
        <w:t xml:space="preserve"> </w:t>
      </w:r>
      <w:hyperlink r:id="rId24" w:history="1">
        <w:r w:rsidRPr="0054520B">
          <w:rPr>
            <w:rStyle w:val="Hyperlink"/>
            <w:sz w:val="16"/>
            <w:szCs w:val="16"/>
            <w:lang w:val="es-CR"/>
          </w:rPr>
          <w:t>http://twittermania.nl/2011/05/social-bro-de-app-die-alle-apps-overbodig-maakt/</w:t>
        </w:r>
      </w:hyperlink>
    </w:p>
  </w:footnote>
  <w:footnote w:id="30">
    <w:p w14:paraId="2D8A1011" w14:textId="77777777" w:rsidR="00D84D3E" w:rsidRPr="00206AA2" w:rsidRDefault="00D84D3E">
      <w:pPr>
        <w:pStyle w:val="Voetnoottekst"/>
        <w:rPr>
          <w:lang w:val="es-CR"/>
        </w:rPr>
      </w:pPr>
      <w:r w:rsidRPr="0054520B">
        <w:rPr>
          <w:rStyle w:val="Voetnootmarkering"/>
          <w:sz w:val="16"/>
          <w:szCs w:val="16"/>
        </w:rPr>
        <w:footnoteRef/>
      </w:r>
      <w:r w:rsidRPr="0054520B">
        <w:rPr>
          <w:sz w:val="16"/>
          <w:szCs w:val="16"/>
          <w:lang w:val="es-CR"/>
        </w:rPr>
        <w:t xml:space="preserve"> </w:t>
      </w:r>
      <w:hyperlink r:id="rId25" w:history="1">
        <w:r w:rsidRPr="0054520B">
          <w:rPr>
            <w:rStyle w:val="Hyperlink"/>
            <w:sz w:val="16"/>
            <w:szCs w:val="16"/>
            <w:lang w:val="es-CR"/>
          </w:rPr>
          <w:t>http://www.marketingfacts.nl/berichten/20110705_Facebook_iets_groter_dan_hyves_in_nederland</w:t>
        </w:r>
      </w:hyperlink>
    </w:p>
  </w:footnote>
  <w:footnote w:id="31">
    <w:p w14:paraId="2D8A1012" w14:textId="77777777" w:rsidR="00D84D3E" w:rsidRPr="0054520B" w:rsidRDefault="00D84D3E">
      <w:pPr>
        <w:pStyle w:val="Voetnoottekst"/>
        <w:rPr>
          <w:sz w:val="16"/>
          <w:szCs w:val="16"/>
          <w:lang w:val="es-CR"/>
        </w:rPr>
      </w:pPr>
      <w:r w:rsidRPr="0054520B">
        <w:rPr>
          <w:rStyle w:val="Voetnootmarkering"/>
          <w:sz w:val="16"/>
          <w:szCs w:val="16"/>
        </w:rPr>
        <w:footnoteRef/>
      </w:r>
      <w:r w:rsidRPr="0054520B">
        <w:rPr>
          <w:sz w:val="16"/>
          <w:szCs w:val="16"/>
          <w:lang w:val="es-CR"/>
        </w:rPr>
        <w:t xml:space="preserve"> </w:t>
      </w:r>
      <w:hyperlink r:id="rId26" w:history="1">
        <w:r w:rsidRPr="0054520B">
          <w:rPr>
            <w:rStyle w:val="Hyperlink"/>
            <w:sz w:val="16"/>
            <w:szCs w:val="16"/>
            <w:lang w:val="es-CR"/>
          </w:rPr>
          <w:t>http://www.publishr.nl/2011/11/60-feiten-statistieken-Facebook-hyves-twitter-linkedin-youtube/</w:t>
        </w:r>
      </w:hyperlink>
    </w:p>
  </w:footnote>
  <w:footnote w:id="32">
    <w:p w14:paraId="2D8A1013" w14:textId="77777777" w:rsidR="00D84D3E" w:rsidRPr="00206AA2" w:rsidRDefault="00D84D3E">
      <w:pPr>
        <w:pStyle w:val="Voetnoottekst"/>
        <w:rPr>
          <w:lang w:val="es-CR"/>
        </w:rPr>
      </w:pPr>
      <w:r w:rsidRPr="0054520B">
        <w:rPr>
          <w:rStyle w:val="Voetnootmarkering"/>
          <w:sz w:val="16"/>
          <w:szCs w:val="16"/>
        </w:rPr>
        <w:footnoteRef/>
      </w:r>
      <w:r w:rsidRPr="0054520B">
        <w:rPr>
          <w:sz w:val="16"/>
          <w:szCs w:val="16"/>
          <w:lang w:val="es-CR"/>
        </w:rPr>
        <w:t xml:space="preserve"> </w:t>
      </w:r>
      <w:hyperlink r:id="rId27" w:history="1">
        <w:r w:rsidRPr="0054520B">
          <w:rPr>
            <w:rStyle w:val="Hyperlink"/>
            <w:sz w:val="16"/>
            <w:szCs w:val="16"/>
            <w:lang w:val="es-CR"/>
          </w:rPr>
          <w:t>http://www.marketingfacts.nl/berichten/video-marketing-in-de-praktijk</w:t>
        </w:r>
      </w:hyperlink>
    </w:p>
  </w:footnote>
  <w:footnote w:id="33">
    <w:p w14:paraId="2D8A1014" w14:textId="77777777" w:rsidR="00D84D3E" w:rsidRPr="009E0646" w:rsidRDefault="00D84D3E">
      <w:pPr>
        <w:pStyle w:val="Voetnoottekst"/>
        <w:rPr>
          <w:sz w:val="16"/>
          <w:szCs w:val="16"/>
          <w:lang w:val="es-CR"/>
        </w:rPr>
      </w:pPr>
      <w:r w:rsidRPr="009E0646">
        <w:rPr>
          <w:rStyle w:val="Voetnootmarkering"/>
          <w:sz w:val="16"/>
          <w:szCs w:val="16"/>
        </w:rPr>
        <w:footnoteRef/>
      </w:r>
      <w:r w:rsidRPr="009E0646">
        <w:rPr>
          <w:sz w:val="16"/>
          <w:szCs w:val="16"/>
          <w:lang w:val="es-CR"/>
        </w:rPr>
        <w:t xml:space="preserve"> </w:t>
      </w:r>
      <w:hyperlink r:id="rId28" w:history="1">
        <w:r w:rsidRPr="009E0646">
          <w:rPr>
            <w:rStyle w:val="Hyperlink"/>
            <w:sz w:val="16"/>
            <w:szCs w:val="16"/>
            <w:lang w:val="es-CR"/>
          </w:rPr>
          <w:t>http://www.marketingfacts.nl/berichten/internetgebruik-in-nederland-groeit-met-18</w:t>
        </w:r>
      </w:hyperlink>
    </w:p>
  </w:footnote>
  <w:footnote w:id="34">
    <w:p w14:paraId="2D8A1015" w14:textId="77777777" w:rsidR="00D84D3E" w:rsidRPr="009E0646" w:rsidRDefault="00D84D3E">
      <w:pPr>
        <w:pStyle w:val="Voetnoottekst"/>
        <w:rPr>
          <w:sz w:val="16"/>
          <w:szCs w:val="16"/>
          <w:lang w:val="es-CR"/>
        </w:rPr>
      </w:pPr>
      <w:r w:rsidRPr="009E0646">
        <w:rPr>
          <w:rStyle w:val="Voetnootmarkering"/>
          <w:sz w:val="16"/>
          <w:szCs w:val="16"/>
        </w:rPr>
        <w:footnoteRef/>
      </w:r>
      <w:r w:rsidRPr="009E0646">
        <w:rPr>
          <w:sz w:val="16"/>
          <w:szCs w:val="16"/>
          <w:lang w:val="es-CR"/>
        </w:rPr>
        <w:t xml:space="preserve"> </w:t>
      </w:r>
      <w:hyperlink r:id="rId29" w:history="1">
        <w:r w:rsidRPr="009E0646">
          <w:rPr>
            <w:rStyle w:val="Hyperlink"/>
            <w:sz w:val="16"/>
            <w:szCs w:val="16"/>
            <w:lang w:val="es-CR"/>
          </w:rPr>
          <w:t>http://www.techzine.nl/blogs/ontwikkeling/798/analyse-Facebook-cijfers-voor-nederland.html</w:t>
        </w:r>
      </w:hyperlink>
    </w:p>
  </w:footnote>
  <w:footnote w:id="35">
    <w:p w14:paraId="2D8A1016" w14:textId="77777777" w:rsidR="00D84D3E" w:rsidRPr="00C62FE6" w:rsidRDefault="00D84D3E">
      <w:pPr>
        <w:pStyle w:val="Voetnoottekst"/>
        <w:rPr>
          <w:sz w:val="16"/>
          <w:szCs w:val="16"/>
        </w:rPr>
      </w:pPr>
      <w:r w:rsidRPr="00C62FE6">
        <w:rPr>
          <w:rStyle w:val="Voetnootmarkering"/>
          <w:sz w:val="16"/>
          <w:szCs w:val="16"/>
        </w:rPr>
        <w:footnoteRef/>
      </w:r>
      <w:r>
        <w:rPr>
          <w:sz w:val="16"/>
          <w:szCs w:val="16"/>
        </w:rPr>
        <w:t xml:space="preserve"> </w:t>
      </w:r>
      <w:r w:rsidRPr="00C62FE6">
        <w:rPr>
          <w:sz w:val="16"/>
          <w:szCs w:val="16"/>
        </w:rPr>
        <w:t xml:space="preserve">Fig. 12: Invulling van Pinterest Pinboard door gebruiker   </w:t>
      </w:r>
    </w:p>
  </w:footnote>
  <w:footnote w:id="36">
    <w:p w14:paraId="2D8A1017" w14:textId="77777777" w:rsidR="00D84D3E" w:rsidRPr="005078DA" w:rsidRDefault="00D84D3E" w:rsidP="00CF73E4">
      <w:pPr>
        <w:pStyle w:val="Voetnoottekst"/>
        <w:jc w:val="both"/>
      </w:pPr>
      <w:r w:rsidRPr="009E0646">
        <w:rPr>
          <w:rStyle w:val="Voetnootmarkering"/>
          <w:sz w:val="16"/>
          <w:szCs w:val="16"/>
        </w:rPr>
        <w:footnoteRef/>
      </w:r>
      <w:r w:rsidRPr="00C62FE6">
        <w:rPr>
          <w:sz w:val="16"/>
          <w:szCs w:val="16"/>
        </w:rPr>
        <w:t xml:space="preserve"> </w:t>
      </w:r>
      <w:hyperlink r:id="rId30" w:history="1">
        <w:r w:rsidRPr="00C62FE6">
          <w:rPr>
            <w:rStyle w:val="Hyperlink"/>
            <w:sz w:val="16"/>
            <w:szCs w:val="16"/>
          </w:rPr>
          <w:t>http://www.marketingfacts.nl/statistieken</w:t>
        </w:r>
        <w:r w:rsidRPr="005078DA">
          <w:rPr>
            <w:rStyle w:val="Hyperlink"/>
            <w:sz w:val="16"/>
            <w:szCs w:val="16"/>
          </w:rPr>
          <w:t>/social-media-marketing/)</w:t>
        </w:r>
      </w:hyperlink>
    </w:p>
  </w:footnote>
  <w:footnote w:id="37">
    <w:p w14:paraId="2D8A1018" w14:textId="77777777" w:rsidR="00D84D3E" w:rsidRPr="005078DA" w:rsidRDefault="00D84D3E">
      <w:pPr>
        <w:pStyle w:val="Voetnoottekst"/>
        <w:rPr>
          <w:sz w:val="16"/>
          <w:szCs w:val="16"/>
        </w:rPr>
      </w:pPr>
      <w:r w:rsidRPr="00EF205E">
        <w:rPr>
          <w:rStyle w:val="Voetnootmarkering"/>
          <w:sz w:val="16"/>
          <w:szCs w:val="16"/>
        </w:rPr>
        <w:footnoteRef/>
      </w:r>
      <w:r w:rsidRPr="005078DA">
        <w:rPr>
          <w:sz w:val="16"/>
          <w:szCs w:val="16"/>
        </w:rPr>
        <w:t xml:space="preserve"> </w:t>
      </w:r>
      <w:hyperlink r:id="rId31" w:history="1">
        <w:r w:rsidRPr="005078DA">
          <w:rPr>
            <w:rStyle w:val="Hyperlink"/>
            <w:sz w:val="16"/>
            <w:szCs w:val="16"/>
          </w:rPr>
          <w:t>http://www.frankwatching.com/archive/2012/04/03/het-nieuwe-visuele-bookmarken-delicious-pinterest-en-pearltrees/</w:t>
        </w:r>
      </w:hyperlink>
    </w:p>
  </w:footnote>
  <w:footnote w:id="38">
    <w:p w14:paraId="2D8A1019" w14:textId="77777777" w:rsidR="00D84D3E" w:rsidRPr="00755687" w:rsidRDefault="00D84D3E">
      <w:pPr>
        <w:pStyle w:val="Voetnoottekst"/>
        <w:rPr>
          <w:sz w:val="16"/>
          <w:szCs w:val="16"/>
        </w:rPr>
      </w:pPr>
      <w:r w:rsidRPr="00755687">
        <w:rPr>
          <w:rStyle w:val="Voetnootmarkering"/>
          <w:sz w:val="16"/>
          <w:szCs w:val="16"/>
        </w:rPr>
        <w:footnoteRef/>
      </w:r>
      <w:r>
        <w:rPr>
          <w:sz w:val="16"/>
          <w:szCs w:val="16"/>
        </w:rPr>
        <w:t xml:space="preserve"> Fig. 13</w:t>
      </w:r>
      <w:r w:rsidRPr="00755687">
        <w:rPr>
          <w:sz w:val="16"/>
          <w:szCs w:val="16"/>
        </w:rPr>
        <w:t xml:space="preserve">: Invullen en toepassing van Pearltrees </w:t>
      </w:r>
    </w:p>
  </w:footnote>
  <w:footnote w:id="39">
    <w:p w14:paraId="2D8A101A" w14:textId="77777777" w:rsidR="00D84D3E" w:rsidRPr="00AE39CB" w:rsidRDefault="00D84D3E">
      <w:pPr>
        <w:pStyle w:val="Voetnoottekst"/>
        <w:rPr>
          <w:sz w:val="16"/>
          <w:szCs w:val="16"/>
        </w:rPr>
      </w:pPr>
      <w:r w:rsidRPr="00AE39CB">
        <w:rPr>
          <w:rStyle w:val="Voetnootmarkering"/>
          <w:sz w:val="16"/>
          <w:szCs w:val="16"/>
        </w:rPr>
        <w:footnoteRef/>
      </w:r>
      <w:r w:rsidRPr="00AE39CB">
        <w:rPr>
          <w:sz w:val="16"/>
          <w:szCs w:val="16"/>
        </w:rPr>
        <w:t xml:space="preserve"> Fig 14: Toepassing van Soundcloud + conversatiemoment  </w:t>
      </w:r>
    </w:p>
  </w:footnote>
  <w:footnote w:id="40">
    <w:p w14:paraId="2D8A101B" w14:textId="77777777" w:rsidR="00D84D3E" w:rsidRPr="00C62FE6" w:rsidRDefault="00D84D3E">
      <w:pPr>
        <w:pStyle w:val="Voetnoottekst"/>
        <w:rPr>
          <w:sz w:val="16"/>
          <w:szCs w:val="16"/>
        </w:rPr>
      </w:pPr>
      <w:r w:rsidRPr="00AE39CB">
        <w:rPr>
          <w:rStyle w:val="Voetnootmarkering"/>
          <w:sz w:val="16"/>
          <w:szCs w:val="16"/>
        </w:rPr>
        <w:footnoteRef/>
      </w:r>
      <w:r w:rsidRPr="00AE39CB">
        <w:rPr>
          <w:sz w:val="16"/>
          <w:szCs w:val="16"/>
        </w:rPr>
        <w:t xml:space="preserve"> </w:t>
      </w:r>
      <w:hyperlink r:id="rId32" w:history="1">
        <w:r w:rsidRPr="00AE39CB">
          <w:rPr>
            <w:rStyle w:val="Hyperlink"/>
            <w:sz w:val="16"/>
            <w:szCs w:val="16"/>
          </w:rPr>
          <w:t>http://www.dutchcowboys.nl/socialmedia/25247</w:t>
        </w:r>
      </w:hyperlink>
    </w:p>
  </w:footnote>
  <w:footnote w:id="41">
    <w:p w14:paraId="2D8A101C" w14:textId="77777777" w:rsidR="00D84D3E" w:rsidRPr="00AC4FD4" w:rsidRDefault="00D84D3E">
      <w:pPr>
        <w:pStyle w:val="Voetnoottekst"/>
        <w:rPr>
          <w:sz w:val="16"/>
          <w:szCs w:val="16"/>
        </w:rPr>
      </w:pPr>
      <w:r w:rsidRPr="00AC4FD4">
        <w:rPr>
          <w:rStyle w:val="Voetnootmarkering"/>
          <w:sz w:val="16"/>
          <w:szCs w:val="16"/>
        </w:rPr>
        <w:footnoteRef/>
      </w:r>
      <w:r w:rsidRPr="00AC4FD4">
        <w:rPr>
          <w:sz w:val="16"/>
          <w:szCs w:val="16"/>
        </w:rPr>
        <w:t xml:space="preserve"> </w:t>
      </w:r>
      <w:hyperlink r:id="rId33" w:history="1">
        <w:r w:rsidRPr="00AC4FD4">
          <w:rPr>
            <w:rStyle w:val="Hyperlink"/>
            <w:sz w:val="16"/>
            <w:szCs w:val="16"/>
          </w:rPr>
          <w:t>http://mens-en-samenleving.infonu.nl/opleiding-en-beroep/26187-gemiddelde-salaris-na-hbo-of-wo-studie.html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80072"/>
    <w:multiLevelType w:val="hybridMultilevel"/>
    <w:tmpl w:val="10E8ED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150543E"/>
    <w:multiLevelType w:val="hybridMultilevel"/>
    <w:tmpl w:val="A380D49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BAA75CB"/>
    <w:multiLevelType w:val="hybridMultilevel"/>
    <w:tmpl w:val="8F786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C200C9"/>
    <w:multiLevelType w:val="hybridMultilevel"/>
    <w:tmpl w:val="9290412A"/>
    <w:lvl w:ilvl="0" w:tplc="791824A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nsid w:val="39C45A34"/>
    <w:multiLevelType w:val="hybridMultilevel"/>
    <w:tmpl w:val="0DAA9D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AD96875"/>
    <w:multiLevelType w:val="hybridMultilevel"/>
    <w:tmpl w:val="986E1A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D826945"/>
    <w:multiLevelType w:val="hybridMultilevel"/>
    <w:tmpl w:val="67967C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FAE36D5"/>
    <w:multiLevelType w:val="hybridMultilevel"/>
    <w:tmpl w:val="BCF6C904"/>
    <w:lvl w:ilvl="0" w:tplc="75165D6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24926F1"/>
    <w:multiLevelType w:val="hybridMultilevel"/>
    <w:tmpl w:val="758E2D9C"/>
    <w:lvl w:ilvl="0" w:tplc="45D67E8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4BF243E"/>
    <w:multiLevelType w:val="hybridMultilevel"/>
    <w:tmpl w:val="1BC809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C215260"/>
    <w:multiLevelType w:val="hybridMultilevel"/>
    <w:tmpl w:val="7932C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B653F7"/>
    <w:multiLevelType w:val="hybridMultilevel"/>
    <w:tmpl w:val="95602ABC"/>
    <w:lvl w:ilvl="0" w:tplc="4A3AFDAE">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0341742"/>
    <w:multiLevelType w:val="hybridMultilevel"/>
    <w:tmpl w:val="A1C46856"/>
    <w:lvl w:ilvl="0" w:tplc="121882F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1015E13"/>
    <w:multiLevelType w:val="hybridMultilevel"/>
    <w:tmpl w:val="9806C2E8"/>
    <w:lvl w:ilvl="0" w:tplc="D012F312">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19B7B19"/>
    <w:multiLevelType w:val="hybridMultilevel"/>
    <w:tmpl w:val="A9D6E3EC"/>
    <w:lvl w:ilvl="0" w:tplc="7542D35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2416135"/>
    <w:multiLevelType w:val="hybridMultilevel"/>
    <w:tmpl w:val="5AFE1512"/>
    <w:lvl w:ilvl="0" w:tplc="411679D4">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7522D90"/>
    <w:multiLevelType w:val="hybridMultilevel"/>
    <w:tmpl w:val="517A35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9611B88"/>
    <w:multiLevelType w:val="hybridMultilevel"/>
    <w:tmpl w:val="997CB42C"/>
    <w:lvl w:ilvl="0" w:tplc="9800ADDE">
      <w:start w:val="1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5B8075D7"/>
    <w:multiLevelType w:val="hybridMultilevel"/>
    <w:tmpl w:val="13481C48"/>
    <w:lvl w:ilvl="0" w:tplc="034486DC">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E937445"/>
    <w:multiLevelType w:val="hybridMultilevel"/>
    <w:tmpl w:val="FC10B24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5640994"/>
    <w:multiLevelType w:val="hybridMultilevel"/>
    <w:tmpl w:val="0DD4C8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31D665C"/>
    <w:multiLevelType w:val="hybridMultilevel"/>
    <w:tmpl w:val="04BAC08A"/>
    <w:lvl w:ilvl="0" w:tplc="F4646346">
      <w:start w:val="1"/>
      <w:numFmt w:val="decimal"/>
      <w:lvlText w:val="%1-"/>
      <w:lvlJc w:val="left"/>
      <w:pPr>
        <w:ind w:left="720" w:hanging="360"/>
      </w:pPr>
      <w:rPr>
        <w:rFonts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5FE5F68"/>
    <w:multiLevelType w:val="hybridMultilevel"/>
    <w:tmpl w:val="E7CAC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7444570"/>
    <w:multiLevelType w:val="multilevel"/>
    <w:tmpl w:val="3DCE8CC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8"/>
  </w:num>
  <w:num w:numId="3">
    <w:abstractNumId w:val="7"/>
  </w:num>
  <w:num w:numId="4">
    <w:abstractNumId w:val="3"/>
  </w:num>
  <w:num w:numId="5">
    <w:abstractNumId w:val="12"/>
  </w:num>
  <w:num w:numId="6">
    <w:abstractNumId w:val="5"/>
  </w:num>
  <w:num w:numId="7">
    <w:abstractNumId w:val="9"/>
  </w:num>
  <w:num w:numId="8">
    <w:abstractNumId w:val="20"/>
  </w:num>
  <w:num w:numId="9">
    <w:abstractNumId w:val="2"/>
  </w:num>
  <w:num w:numId="10">
    <w:abstractNumId w:val="10"/>
  </w:num>
  <w:num w:numId="11">
    <w:abstractNumId w:val="6"/>
  </w:num>
  <w:num w:numId="12">
    <w:abstractNumId w:val="0"/>
  </w:num>
  <w:num w:numId="13">
    <w:abstractNumId w:val="23"/>
  </w:num>
  <w:num w:numId="14">
    <w:abstractNumId w:val="21"/>
  </w:num>
  <w:num w:numId="15">
    <w:abstractNumId w:val="16"/>
  </w:num>
  <w:num w:numId="16">
    <w:abstractNumId w:val="22"/>
  </w:num>
  <w:num w:numId="17">
    <w:abstractNumId w:val="4"/>
  </w:num>
  <w:num w:numId="18">
    <w:abstractNumId w:val="15"/>
  </w:num>
  <w:num w:numId="19">
    <w:abstractNumId w:val="18"/>
  </w:num>
  <w:num w:numId="20">
    <w:abstractNumId w:val="17"/>
  </w:num>
  <w:num w:numId="21">
    <w:abstractNumId w:val="11"/>
  </w:num>
  <w:num w:numId="22">
    <w:abstractNumId w:val="13"/>
  </w:num>
  <w:num w:numId="23">
    <w:abstractNumId w:val="19"/>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C82"/>
    <w:rsid w:val="0000406C"/>
    <w:rsid w:val="00016E2F"/>
    <w:rsid w:val="000244F2"/>
    <w:rsid w:val="00024504"/>
    <w:rsid w:val="00035612"/>
    <w:rsid w:val="00036C51"/>
    <w:rsid w:val="0004112F"/>
    <w:rsid w:val="00041476"/>
    <w:rsid w:val="00045158"/>
    <w:rsid w:val="00046116"/>
    <w:rsid w:val="00047565"/>
    <w:rsid w:val="00056A6F"/>
    <w:rsid w:val="00056E4A"/>
    <w:rsid w:val="000636B0"/>
    <w:rsid w:val="00066A8E"/>
    <w:rsid w:val="0007730E"/>
    <w:rsid w:val="000801AE"/>
    <w:rsid w:val="00090B90"/>
    <w:rsid w:val="00091685"/>
    <w:rsid w:val="000972E1"/>
    <w:rsid w:val="000A1586"/>
    <w:rsid w:val="000A16A0"/>
    <w:rsid w:val="000B1E27"/>
    <w:rsid w:val="000B29A3"/>
    <w:rsid w:val="000B4B0C"/>
    <w:rsid w:val="000C509B"/>
    <w:rsid w:val="000C7F6D"/>
    <w:rsid w:val="000D379F"/>
    <w:rsid w:val="000D3A6F"/>
    <w:rsid w:val="000D507D"/>
    <w:rsid w:val="000E6BA8"/>
    <w:rsid w:val="000F4D6B"/>
    <w:rsid w:val="000F5E34"/>
    <w:rsid w:val="0010040D"/>
    <w:rsid w:val="0010723B"/>
    <w:rsid w:val="00112A6E"/>
    <w:rsid w:val="001176AF"/>
    <w:rsid w:val="00130827"/>
    <w:rsid w:val="0013386E"/>
    <w:rsid w:val="00143E90"/>
    <w:rsid w:val="001451DD"/>
    <w:rsid w:val="001505C4"/>
    <w:rsid w:val="00151CC0"/>
    <w:rsid w:val="00151E4B"/>
    <w:rsid w:val="00154C2B"/>
    <w:rsid w:val="00161332"/>
    <w:rsid w:val="00162AE3"/>
    <w:rsid w:val="00162F1B"/>
    <w:rsid w:val="001646E5"/>
    <w:rsid w:val="00172BDA"/>
    <w:rsid w:val="00177B82"/>
    <w:rsid w:val="001820F8"/>
    <w:rsid w:val="0018282D"/>
    <w:rsid w:val="00184DE2"/>
    <w:rsid w:val="001858F1"/>
    <w:rsid w:val="001904B5"/>
    <w:rsid w:val="00194318"/>
    <w:rsid w:val="001A4E2F"/>
    <w:rsid w:val="001C350E"/>
    <w:rsid w:val="001E0F2E"/>
    <w:rsid w:val="001E0FB4"/>
    <w:rsid w:val="001E1A8D"/>
    <w:rsid w:val="001E563C"/>
    <w:rsid w:val="001E5B81"/>
    <w:rsid w:val="001F4DD7"/>
    <w:rsid w:val="002004E2"/>
    <w:rsid w:val="00201CEC"/>
    <w:rsid w:val="00202A23"/>
    <w:rsid w:val="00206AA2"/>
    <w:rsid w:val="002078CB"/>
    <w:rsid w:val="00207EC0"/>
    <w:rsid w:val="002218ED"/>
    <w:rsid w:val="002242E3"/>
    <w:rsid w:val="002313F7"/>
    <w:rsid w:val="00234998"/>
    <w:rsid w:val="00235119"/>
    <w:rsid w:val="00236621"/>
    <w:rsid w:val="0024495D"/>
    <w:rsid w:val="00250097"/>
    <w:rsid w:val="002510A0"/>
    <w:rsid w:val="00251898"/>
    <w:rsid w:val="002548E2"/>
    <w:rsid w:val="00256214"/>
    <w:rsid w:val="00263508"/>
    <w:rsid w:val="002650ED"/>
    <w:rsid w:val="00267472"/>
    <w:rsid w:val="00275F8E"/>
    <w:rsid w:val="002767E1"/>
    <w:rsid w:val="00291A3B"/>
    <w:rsid w:val="00291E31"/>
    <w:rsid w:val="00296E32"/>
    <w:rsid w:val="002A5A59"/>
    <w:rsid w:val="002B3684"/>
    <w:rsid w:val="002B74F1"/>
    <w:rsid w:val="002C285C"/>
    <w:rsid w:val="002C312A"/>
    <w:rsid w:val="002D028E"/>
    <w:rsid w:val="002D4D22"/>
    <w:rsid w:val="002E0F9D"/>
    <w:rsid w:val="002F2ED0"/>
    <w:rsid w:val="002F4FF1"/>
    <w:rsid w:val="0030334B"/>
    <w:rsid w:val="00307359"/>
    <w:rsid w:val="0032434C"/>
    <w:rsid w:val="003258DD"/>
    <w:rsid w:val="00325B3C"/>
    <w:rsid w:val="00327083"/>
    <w:rsid w:val="003326A8"/>
    <w:rsid w:val="00340F1C"/>
    <w:rsid w:val="00350144"/>
    <w:rsid w:val="0035189A"/>
    <w:rsid w:val="003519FC"/>
    <w:rsid w:val="0035262C"/>
    <w:rsid w:val="00364704"/>
    <w:rsid w:val="0038239F"/>
    <w:rsid w:val="0038308C"/>
    <w:rsid w:val="00383B70"/>
    <w:rsid w:val="0039180F"/>
    <w:rsid w:val="00391D2D"/>
    <w:rsid w:val="00392CEF"/>
    <w:rsid w:val="003959B8"/>
    <w:rsid w:val="00396FD1"/>
    <w:rsid w:val="00397AEB"/>
    <w:rsid w:val="00397B99"/>
    <w:rsid w:val="003A5D79"/>
    <w:rsid w:val="003A7CF2"/>
    <w:rsid w:val="003B0668"/>
    <w:rsid w:val="003B5928"/>
    <w:rsid w:val="003C2CD7"/>
    <w:rsid w:val="003D3432"/>
    <w:rsid w:val="003D7ABC"/>
    <w:rsid w:val="003D7EBD"/>
    <w:rsid w:val="003E718A"/>
    <w:rsid w:val="003E7ACD"/>
    <w:rsid w:val="003F0C5E"/>
    <w:rsid w:val="003F2699"/>
    <w:rsid w:val="003F370F"/>
    <w:rsid w:val="003F5BB1"/>
    <w:rsid w:val="003F65A6"/>
    <w:rsid w:val="00402A4C"/>
    <w:rsid w:val="00403B39"/>
    <w:rsid w:val="00410A64"/>
    <w:rsid w:val="004177D4"/>
    <w:rsid w:val="00426319"/>
    <w:rsid w:val="004325CB"/>
    <w:rsid w:val="004333A6"/>
    <w:rsid w:val="00434CED"/>
    <w:rsid w:val="004350CE"/>
    <w:rsid w:val="0043697F"/>
    <w:rsid w:val="00444014"/>
    <w:rsid w:val="00444242"/>
    <w:rsid w:val="00447081"/>
    <w:rsid w:val="004513FC"/>
    <w:rsid w:val="004668A1"/>
    <w:rsid w:val="00466E35"/>
    <w:rsid w:val="00472605"/>
    <w:rsid w:val="00473E19"/>
    <w:rsid w:val="00482C56"/>
    <w:rsid w:val="00483065"/>
    <w:rsid w:val="0048481E"/>
    <w:rsid w:val="004907BF"/>
    <w:rsid w:val="00492169"/>
    <w:rsid w:val="00493D8A"/>
    <w:rsid w:val="00494838"/>
    <w:rsid w:val="004A4450"/>
    <w:rsid w:val="004B057A"/>
    <w:rsid w:val="004B4CAA"/>
    <w:rsid w:val="004B68D7"/>
    <w:rsid w:val="004B6D09"/>
    <w:rsid w:val="004B6E63"/>
    <w:rsid w:val="004B6FD2"/>
    <w:rsid w:val="004C06EC"/>
    <w:rsid w:val="004C0B51"/>
    <w:rsid w:val="004C548B"/>
    <w:rsid w:val="004C783D"/>
    <w:rsid w:val="004D0ED3"/>
    <w:rsid w:val="004D13C4"/>
    <w:rsid w:val="004D33CC"/>
    <w:rsid w:val="004D3468"/>
    <w:rsid w:val="004D62F5"/>
    <w:rsid w:val="004D6867"/>
    <w:rsid w:val="004E06D1"/>
    <w:rsid w:val="004E1A6B"/>
    <w:rsid w:val="004E1E93"/>
    <w:rsid w:val="004E2FDB"/>
    <w:rsid w:val="004F32F8"/>
    <w:rsid w:val="004F395E"/>
    <w:rsid w:val="004F4469"/>
    <w:rsid w:val="004F61CC"/>
    <w:rsid w:val="004F78BE"/>
    <w:rsid w:val="00504300"/>
    <w:rsid w:val="0050753A"/>
    <w:rsid w:val="005078DA"/>
    <w:rsid w:val="00513771"/>
    <w:rsid w:val="00514124"/>
    <w:rsid w:val="00514593"/>
    <w:rsid w:val="005201CD"/>
    <w:rsid w:val="00521493"/>
    <w:rsid w:val="00525DDF"/>
    <w:rsid w:val="00535564"/>
    <w:rsid w:val="00541F6F"/>
    <w:rsid w:val="00543DFB"/>
    <w:rsid w:val="00544B7A"/>
    <w:rsid w:val="0054520B"/>
    <w:rsid w:val="00545C6A"/>
    <w:rsid w:val="00550992"/>
    <w:rsid w:val="00552B60"/>
    <w:rsid w:val="005568E7"/>
    <w:rsid w:val="005658EC"/>
    <w:rsid w:val="005664E4"/>
    <w:rsid w:val="00571C83"/>
    <w:rsid w:val="005850E9"/>
    <w:rsid w:val="005858FF"/>
    <w:rsid w:val="00590899"/>
    <w:rsid w:val="005B4C38"/>
    <w:rsid w:val="005B4E69"/>
    <w:rsid w:val="005B5C22"/>
    <w:rsid w:val="005C3B15"/>
    <w:rsid w:val="005C6F39"/>
    <w:rsid w:val="005D0E51"/>
    <w:rsid w:val="005D31B8"/>
    <w:rsid w:val="005E10F5"/>
    <w:rsid w:val="005E3203"/>
    <w:rsid w:val="005E36F2"/>
    <w:rsid w:val="005E5873"/>
    <w:rsid w:val="00602582"/>
    <w:rsid w:val="00602DC4"/>
    <w:rsid w:val="00602FE2"/>
    <w:rsid w:val="006048AC"/>
    <w:rsid w:val="0060660E"/>
    <w:rsid w:val="006072BF"/>
    <w:rsid w:val="006131CB"/>
    <w:rsid w:val="00613347"/>
    <w:rsid w:val="006156BF"/>
    <w:rsid w:val="00621044"/>
    <w:rsid w:val="006259A2"/>
    <w:rsid w:val="00626310"/>
    <w:rsid w:val="00626437"/>
    <w:rsid w:val="006325A0"/>
    <w:rsid w:val="00640DCD"/>
    <w:rsid w:val="00642DDA"/>
    <w:rsid w:val="0064499B"/>
    <w:rsid w:val="00647783"/>
    <w:rsid w:val="00653A95"/>
    <w:rsid w:val="00656076"/>
    <w:rsid w:val="00673665"/>
    <w:rsid w:val="00676ECE"/>
    <w:rsid w:val="00683E85"/>
    <w:rsid w:val="0068675A"/>
    <w:rsid w:val="00693AE9"/>
    <w:rsid w:val="006A0BEF"/>
    <w:rsid w:val="006A3C9F"/>
    <w:rsid w:val="006A4A14"/>
    <w:rsid w:val="006B21B2"/>
    <w:rsid w:val="006B2B8A"/>
    <w:rsid w:val="006C181A"/>
    <w:rsid w:val="006C327D"/>
    <w:rsid w:val="006C47AC"/>
    <w:rsid w:val="006C4FDC"/>
    <w:rsid w:val="006C61B7"/>
    <w:rsid w:val="006D018B"/>
    <w:rsid w:val="006D2695"/>
    <w:rsid w:val="006D2728"/>
    <w:rsid w:val="006D493A"/>
    <w:rsid w:val="006D5B3D"/>
    <w:rsid w:val="006D6ACE"/>
    <w:rsid w:val="006D6EC5"/>
    <w:rsid w:val="006E0F3D"/>
    <w:rsid w:val="00700A1F"/>
    <w:rsid w:val="00704024"/>
    <w:rsid w:val="00707E63"/>
    <w:rsid w:val="00711470"/>
    <w:rsid w:val="00713AEA"/>
    <w:rsid w:val="007151B0"/>
    <w:rsid w:val="007217A3"/>
    <w:rsid w:val="007217CE"/>
    <w:rsid w:val="00726C25"/>
    <w:rsid w:val="00730BE5"/>
    <w:rsid w:val="00737029"/>
    <w:rsid w:val="007400BD"/>
    <w:rsid w:val="00745749"/>
    <w:rsid w:val="00755687"/>
    <w:rsid w:val="00755CA5"/>
    <w:rsid w:val="0076246F"/>
    <w:rsid w:val="00770767"/>
    <w:rsid w:val="007708E4"/>
    <w:rsid w:val="00773F37"/>
    <w:rsid w:val="00776467"/>
    <w:rsid w:val="0077695C"/>
    <w:rsid w:val="00791DA7"/>
    <w:rsid w:val="007A2FE2"/>
    <w:rsid w:val="007A3E41"/>
    <w:rsid w:val="007A42BA"/>
    <w:rsid w:val="007A5BD8"/>
    <w:rsid w:val="007A68C5"/>
    <w:rsid w:val="007B0AB4"/>
    <w:rsid w:val="007B264E"/>
    <w:rsid w:val="007B3054"/>
    <w:rsid w:val="007B4AE5"/>
    <w:rsid w:val="007C28A8"/>
    <w:rsid w:val="007C32E5"/>
    <w:rsid w:val="007D3B45"/>
    <w:rsid w:val="007D4B38"/>
    <w:rsid w:val="007D5C2C"/>
    <w:rsid w:val="007E0C02"/>
    <w:rsid w:val="007E2DCE"/>
    <w:rsid w:val="00805F1A"/>
    <w:rsid w:val="00806F48"/>
    <w:rsid w:val="00811D14"/>
    <w:rsid w:val="00811E9D"/>
    <w:rsid w:val="008138CA"/>
    <w:rsid w:val="008146C7"/>
    <w:rsid w:val="00820F76"/>
    <w:rsid w:val="00822849"/>
    <w:rsid w:val="00823915"/>
    <w:rsid w:val="00827055"/>
    <w:rsid w:val="00862809"/>
    <w:rsid w:val="008744A0"/>
    <w:rsid w:val="0087464E"/>
    <w:rsid w:val="00876AD5"/>
    <w:rsid w:val="00892F47"/>
    <w:rsid w:val="00893D82"/>
    <w:rsid w:val="008B2558"/>
    <w:rsid w:val="008B29CB"/>
    <w:rsid w:val="008C2448"/>
    <w:rsid w:val="008D055D"/>
    <w:rsid w:val="008D1307"/>
    <w:rsid w:val="008D463D"/>
    <w:rsid w:val="008D7ABC"/>
    <w:rsid w:val="008E02F6"/>
    <w:rsid w:val="008E20F3"/>
    <w:rsid w:val="008F04D9"/>
    <w:rsid w:val="008F2C82"/>
    <w:rsid w:val="008F3480"/>
    <w:rsid w:val="008F4911"/>
    <w:rsid w:val="008F59C9"/>
    <w:rsid w:val="00903DF9"/>
    <w:rsid w:val="009079FC"/>
    <w:rsid w:val="00911BED"/>
    <w:rsid w:val="009130CD"/>
    <w:rsid w:val="009177E9"/>
    <w:rsid w:val="00921E43"/>
    <w:rsid w:val="00925915"/>
    <w:rsid w:val="00927DC3"/>
    <w:rsid w:val="00930801"/>
    <w:rsid w:val="0093122D"/>
    <w:rsid w:val="00931AB0"/>
    <w:rsid w:val="00937FD9"/>
    <w:rsid w:val="00940164"/>
    <w:rsid w:val="00941A29"/>
    <w:rsid w:val="00946CBA"/>
    <w:rsid w:val="0096478C"/>
    <w:rsid w:val="0096670A"/>
    <w:rsid w:val="0096754E"/>
    <w:rsid w:val="00971BE7"/>
    <w:rsid w:val="009761F5"/>
    <w:rsid w:val="009769EA"/>
    <w:rsid w:val="0098118F"/>
    <w:rsid w:val="00986AA3"/>
    <w:rsid w:val="0099406F"/>
    <w:rsid w:val="009A1988"/>
    <w:rsid w:val="009A1A6D"/>
    <w:rsid w:val="009B16A9"/>
    <w:rsid w:val="009B76CD"/>
    <w:rsid w:val="009B7A4F"/>
    <w:rsid w:val="009C1C9F"/>
    <w:rsid w:val="009E0646"/>
    <w:rsid w:val="009E44FA"/>
    <w:rsid w:val="009F059C"/>
    <w:rsid w:val="009F1281"/>
    <w:rsid w:val="00A01791"/>
    <w:rsid w:val="00A04511"/>
    <w:rsid w:val="00A155BE"/>
    <w:rsid w:val="00A15D08"/>
    <w:rsid w:val="00A2004A"/>
    <w:rsid w:val="00A201AD"/>
    <w:rsid w:val="00A428B6"/>
    <w:rsid w:val="00A43E60"/>
    <w:rsid w:val="00A52630"/>
    <w:rsid w:val="00A53147"/>
    <w:rsid w:val="00A5463D"/>
    <w:rsid w:val="00A55A16"/>
    <w:rsid w:val="00A64011"/>
    <w:rsid w:val="00A719EC"/>
    <w:rsid w:val="00A71E67"/>
    <w:rsid w:val="00A734E1"/>
    <w:rsid w:val="00A77517"/>
    <w:rsid w:val="00A77ED0"/>
    <w:rsid w:val="00A803AF"/>
    <w:rsid w:val="00A82669"/>
    <w:rsid w:val="00A837B7"/>
    <w:rsid w:val="00A86FA9"/>
    <w:rsid w:val="00A94B6D"/>
    <w:rsid w:val="00A952B6"/>
    <w:rsid w:val="00A968C7"/>
    <w:rsid w:val="00AA1A9B"/>
    <w:rsid w:val="00AC4FD4"/>
    <w:rsid w:val="00AD0FA8"/>
    <w:rsid w:val="00AD1A8D"/>
    <w:rsid w:val="00AE1814"/>
    <w:rsid w:val="00AE2436"/>
    <w:rsid w:val="00AE2527"/>
    <w:rsid w:val="00AE39CB"/>
    <w:rsid w:val="00AE3B3E"/>
    <w:rsid w:val="00AE736A"/>
    <w:rsid w:val="00AE7641"/>
    <w:rsid w:val="00AF1C5B"/>
    <w:rsid w:val="00AF31D3"/>
    <w:rsid w:val="00AF3790"/>
    <w:rsid w:val="00B0125B"/>
    <w:rsid w:val="00B048C8"/>
    <w:rsid w:val="00B05D99"/>
    <w:rsid w:val="00B100E6"/>
    <w:rsid w:val="00B11F7F"/>
    <w:rsid w:val="00B1775C"/>
    <w:rsid w:val="00B23A40"/>
    <w:rsid w:val="00B24701"/>
    <w:rsid w:val="00B35C8E"/>
    <w:rsid w:val="00B433B5"/>
    <w:rsid w:val="00B45E5F"/>
    <w:rsid w:val="00B46D21"/>
    <w:rsid w:val="00B531A8"/>
    <w:rsid w:val="00B54562"/>
    <w:rsid w:val="00B55FF6"/>
    <w:rsid w:val="00B5622C"/>
    <w:rsid w:val="00B645F1"/>
    <w:rsid w:val="00B64DB5"/>
    <w:rsid w:val="00B71C86"/>
    <w:rsid w:val="00B766F1"/>
    <w:rsid w:val="00B7764E"/>
    <w:rsid w:val="00B8240B"/>
    <w:rsid w:val="00B844E3"/>
    <w:rsid w:val="00B84A06"/>
    <w:rsid w:val="00B87F1C"/>
    <w:rsid w:val="00B96313"/>
    <w:rsid w:val="00BA308C"/>
    <w:rsid w:val="00BA613C"/>
    <w:rsid w:val="00BB1AD0"/>
    <w:rsid w:val="00BC3AD0"/>
    <w:rsid w:val="00BC6EEE"/>
    <w:rsid w:val="00BD3AF8"/>
    <w:rsid w:val="00BD3D8C"/>
    <w:rsid w:val="00BF0A60"/>
    <w:rsid w:val="00BF4674"/>
    <w:rsid w:val="00BF76C8"/>
    <w:rsid w:val="00C000B9"/>
    <w:rsid w:val="00C02934"/>
    <w:rsid w:val="00C1725B"/>
    <w:rsid w:val="00C223F9"/>
    <w:rsid w:val="00C25689"/>
    <w:rsid w:val="00C329B1"/>
    <w:rsid w:val="00C37894"/>
    <w:rsid w:val="00C416DC"/>
    <w:rsid w:val="00C46011"/>
    <w:rsid w:val="00C4630C"/>
    <w:rsid w:val="00C4666A"/>
    <w:rsid w:val="00C505B6"/>
    <w:rsid w:val="00C53E41"/>
    <w:rsid w:val="00C62FE6"/>
    <w:rsid w:val="00C646A4"/>
    <w:rsid w:val="00C65A80"/>
    <w:rsid w:val="00C70B55"/>
    <w:rsid w:val="00C71ECD"/>
    <w:rsid w:val="00C72C11"/>
    <w:rsid w:val="00C72E9D"/>
    <w:rsid w:val="00C73E3B"/>
    <w:rsid w:val="00C76101"/>
    <w:rsid w:val="00C90F42"/>
    <w:rsid w:val="00CA1B4B"/>
    <w:rsid w:val="00CB447D"/>
    <w:rsid w:val="00CB757E"/>
    <w:rsid w:val="00CC21A8"/>
    <w:rsid w:val="00CC2A2B"/>
    <w:rsid w:val="00CC46CE"/>
    <w:rsid w:val="00CC7539"/>
    <w:rsid w:val="00CD5870"/>
    <w:rsid w:val="00CE0CCB"/>
    <w:rsid w:val="00CE250D"/>
    <w:rsid w:val="00CE7C1F"/>
    <w:rsid w:val="00CE7D1D"/>
    <w:rsid w:val="00CF1F7D"/>
    <w:rsid w:val="00CF4885"/>
    <w:rsid w:val="00CF73E4"/>
    <w:rsid w:val="00D02E2E"/>
    <w:rsid w:val="00D10B02"/>
    <w:rsid w:val="00D1633B"/>
    <w:rsid w:val="00D253CE"/>
    <w:rsid w:val="00D40E5E"/>
    <w:rsid w:val="00D423E6"/>
    <w:rsid w:val="00D52F39"/>
    <w:rsid w:val="00D54D7B"/>
    <w:rsid w:val="00D553D4"/>
    <w:rsid w:val="00D60DE1"/>
    <w:rsid w:val="00D6134E"/>
    <w:rsid w:val="00D63F12"/>
    <w:rsid w:val="00D64AED"/>
    <w:rsid w:val="00D6612B"/>
    <w:rsid w:val="00D66D70"/>
    <w:rsid w:val="00D70DA7"/>
    <w:rsid w:val="00D716CE"/>
    <w:rsid w:val="00D727EB"/>
    <w:rsid w:val="00D80051"/>
    <w:rsid w:val="00D84D3E"/>
    <w:rsid w:val="00D927B7"/>
    <w:rsid w:val="00D93440"/>
    <w:rsid w:val="00DA40EF"/>
    <w:rsid w:val="00DB46C4"/>
    <w:rsid w:val="00DB5E2D"/>
    <w:rsid w:val="00DB6633"/>
    <w:rsid w:val="00DB66C2"/>
    <w:rsid w:val="00DC5B5A"/>
    <w:rsid w:val="00DC72A8"/>
    <w:rsid w:val="00DC736E"/>
    <w:rsid w:val="00DD086B"/>
    <w:rsid w:val="00DD62E4"/>
    <w:rsid w:val="00DD6F01"/>
    <w:rsid w:val="00DE7683"/>
    <w:rsid w:val="00DE7915"/>
    <w:rsid w:val="00DE79B6"/>
    <w:rsid w:val="00DF0234"/>
    <w:rsid w:val="00DF207B"/>
    <w:rsid w:val="00DF29D1"/>
    <w:rsid w:val="00E0664D"/>
    <w:rsid w:val="00E06FFA"/>
    <w:rsid w:val="00E1071D"/>
    <w:rsid w:val="00E11181"/>
    <w:rsid w:val="00E15CAE"/>
    <w:rsid w:val="00E205E0"/>
    <w:rsid w:val="00E2066C"/>
    <w:rsid w:val="00E20C2F"/>
    <w:rsid w:val="00E21389"/>
    <w:rsid w:val="00E2613B"/>
    <w:rsid w:val="00E27FAE"/>
    <w:rsid w:val="00E33E83"/>
    <w:rsid w:val="00E3650D"/>
    <w:rsid w:val="00E44594"/>
    <w:rsid w:val="00E52235"/>
    <w:rsid w:val="00E53015"/>
    <w:rsid w:val="00E7098F"/>
    <w:rsid w:val="00E734C5"/>
    <w:rsid w:val="00E74673"/>
    <w:rsid w:val="00E81AF9"/>
    <w:rsid w:val="00E854D4"/>
    <w:rsid w:val="00E8776D"/>
    <w:rsid w:val="00E93657"/>
    <w:rsid w:val="00EA14E8"/>
    <w:rsid w:val="00EA1C29"/>
    <w:rsid w:val="00EB4DB2"/>
    <w:rsid w:val="00EB52DE"/>
    <w:rsid w:val="00EC0F66"/>
    <w:rsid w:val="00EC6E1F"/>
    <w:rsid w:val="00EC7464"/>
    <w:rsid w:val="00ED1B54"/>
    <w:rsid w:val="00ED2B3A"/>
    <w:rsid w:val="00ED49E2"/>
    <w:rsid w:val="00EE12ED"/>
    <w:rsid w:val="00EE1CB0"/>
    <w:rsid w:val="00EE5BE0"/>
    <w:rsid w:val="00EE7D52"/>
    <w:rsid w:val="00EF1B66"/>
    <w:rsid w:val="00EF205E"/>
    <w:rsid w:val="00EF3158"/>
    <w:rsid w:val="00EF3C1F"/>
    <w:rsid w:val="00EF4E8B"/>
    <w:rsid w:val="00EF57FC"/>
    <w:rsid w:val="00F101F6"/>
    <w:rsid w:val="00F112A5"/>
    <w:rsid w:val="00F12097"/>
    <w:rsid w:val="00F17A99"/>
    <w:rsid w:val="00F205BC"/>
    <w:rsid w:val="00F27AB9"/>
    <w:rsid w:val="00F35416"/>
    <w:rsid w:val="00F3754C"/>
    <w:rsid w:val="00F40533"/>
    <w:rsid w:val="00F4103D"/>
    <w:rsid w:val="00F426A2"/>
    <w:rsid w:val="00F42EE2"/>
    <w:rsid w:val="00F5650D"/>
    <w:rsid w:val="00F61A4C"/>
    <w:rsid w:val="00F64A25"/>
    <w:rsid w:val="00F67355"/>
    <w:rsid w:val="00F701C8"/>
    <w:rsid w:val="00F732C6"/>
    <w:rsid w:val="00F80009"/>
    <w:rsid w:val="00F8182B"/>
    <w:rsid w:val="00F829F1"/>
    <w:rsid w:val="00F86BB2"/>
    <w:rsid w:val="00F92B0D"/>
    <w:rsid w:val="00F96DF4"/>
    <w:rsid w:val="00FA354B"/>
    <w:rsid w:val="00FB0A95"/>
    <w:rsid w:val="00FB59EA"/>
    <w:rsid w:val="00FC067D"/>
    <w:rsid w:val="00FC3836"/>
    <w:rsid w:val="00FC4BB7"/>
    <w:rsid w:val="00FC7C11"/>
    <w:rsid w:val="00FD43E6"/>
    <w:rsid w:val="00FF43F4"/>
    <w:rsid w:val="00FF75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2" type="connector" idref="#AutoShape 36"/>
      </o:rules>
    </o:shapelayout>
  </w:shapeDefaults>
  <w:decimalSymbol w:val=","/>
  <w:listSeparator w:val=";"/>
  <w14:docId w14:val="2D8A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F2C82"/>
    <w:pPr>
      <w:spacing w:after="0" w:line="240" w:lineRule="auto"/>
    </w:pPr>
  </w:style>
  <w:style w:type="paragraph" w:styleId="Lijstalinea">
    <w:name w:val="List Paragraph"/>
    <w:basedOn w:val="Standaard"/>
    <w:uiPriority w:val="34"/>
    <w:qFormat/>
    <w:rsid w:val="00647783"/>
    <w:pPr>
      <w:ind w:left="720"/>
      <w:contextualSpacing/>
    </w:pPr>
  </w:style>
  <w:style w:type="character" w:styleId="Hyperlink">
    <w:name w:val="Hyperlink"/>
    <w:basedOn w:val="Standaardalinea-lettertype"/>
    <w:uiPriority w:val="99"/>
    <w:unhideWhenUsed/>
    <w:rsid w:val="00BF0A60"/>
    <w:rPr>
      <w:color w:val="0000FF"/>
      <w:u w:val="single"/>
    </w:rPr>
  </w:style>
  <w:style w:type="paragraph" w:styleId="Voetnoottekst">
    <w:name w:val="footnote text"/>
    <w:basedOn w:val="Standaard"/>
    <w:link w:val="VoetnoottekstChar"/>
    <w:uiPriority w:val="99"/>
    <w:semiHidden/>
    <w:unhideWhenUsed/>
    <w:rsid w:val="00BF0A6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F0A60"/>
    <w:rPr>
      <w:sz w:val="20"/>
      <w:szCs w:val="20"/>
    </w:rPr>
  </w:style>
  <w:style w:type="character" w:styleId="Voetnootmarkering">
    <w:name w:val="footnote reference"/>
    <w:basedOn w:val="Standaardalinea-lettertype"/>
    <w:uiPriority w:val="99"/>
    <w:semiHidden/>
    <w:unhideWhenUsed/>
    <w:rsid w:val="00BF0A60"/>
    <w:rPr>
      <w:vertAlign w:val="superscript"/>
    </w:rPr>
  </w:style>
  <w:style w:type="paragraph" w:styleId="Ballontekst">
    <w:name w:val="Balloon Text"/>
    <w:basedOn w:val="Standaard"/>
    <w:link w:val="BallontekstChar"/>
    <w:uiPriority w:val="99"/>
    <w:semiHidden/>
    <w:unhideWhenUsed/>
    <w:rsid w:val="009C1C9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1C9F"/>
    <w:rPr>
      <w:rFonts w:ascii="Tahoma" w:hAnsi="Tahoma" w:cs="Tahoma"/>
      <w:sz w:val="16"/>
      <w:szCs w:val="16"/>
    </w:rPr>
  </w:style>
  <w:style w:type="table" w:styleId="Tabelraster">
    <w:name w:val="Table Grid"/>
    <w:basedOn w:val="Standaardtabel"/>
    <w:uiPriority w:val="59"/>
    <w:rsid w:val="00927D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590899"/>
    <w:rPr>
      <w:i/>
      <w:iCs/>
    </w:rPr>
  </w:style>
  <w:style w:type="paragraph" w:styleId="Koptekst">
    <w:name w:val="header"/>
    <w:basedOn w:val="Standaard"/>
    <w:link w:val="KoptekstChar"/>
    <w:uiPriority w:val="99"/>
    <w:unhideWhenUsed/>
    <w:rsid w:val="005B4E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4E69"/>
  </w:style>
  <w:style w:type="paragraph" w:styleId="Voettekst">
    <w:name w:val="footer"/>
    <w:basedOn w:val="Standaard"/>
    <w:link w:val="VoettekstChar"/>
    <w:uiPriority w:val="99"/>
    <w:unhideWhenUsed/>
    <w:rsid w:val="005B4E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4E69"/>
  </w:style>
  <w:style w:type="character" w:styleId="GevolgdeHyperlink">
    <w:name w:val="FollowedHyperlink"/>
    <w:basedOn w:val="Standaardalinea-lettertype"/>
    <w:uiPriority w:val="99"/>
    <w:semiHidden/>
    <w:unhideWhenUsed/>
    <w:rsid w:val="00A5263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F2C82"/>
    <w:pPr>
      <w:spacing w:after="0" w:line="240" w:lineRule="auto"/>
    </w:pPr>
  </w:style>
  <w:style w:type="paragraph" w:styleId="Lijstalinea">
    <w:name w:val="List Paragraph"/>
    <w:basedOn w:val="Standaard"/>
    <w:uiPriority w:val="34"/>
    <w:qFormat/>
    <w:rsid w:val="00647783"/>
    <w:pPr>
      <w:ind w:left="720"/>
      <w:contextualSpacing/>
    </w:pPr>
  </w:style>
  <w:style w:type="character" w:styleId="Hyperlink">
    <w:name w:val="Hyperlink"/>
    <w:basedOn w:val="Standaardalinea-lettertype"/>
    <w:uiPriority w:val="99"/>
    <w:unhideWhenUsed/>
    <w:rsid w:val="00BF0A60"/>
    <w:rPr>
      <w:color w:val="0000FF"/>
      <w:u w:val="single"/>
    </w:rPr>
  </w:style>
  <w:style w:type="paragraph" w:styleId="Voetnoottekst">
    <w:name w:val="footnote text"/>
    <w:basedOn w:val="Standaard"/>
    <w:link w:val="VoetnoottekstChar"/>
    <w:uiPriority w:val="99"/>
    <w:semiHidden/>
    <w:unhideWhenUsed/>
    <w:rsid w:val="00BF0A6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F0A60"/>
    <w:rPr>
      <w:sz w:val="20"/>
      <w:szCs w:val="20"/>
    </w:rPr>
  </w:style>
  <w:style w:type="character" w:styleId="Voetnootmarkering">
    <w:name w:val="footnote reference"/>
    <w:basedOn w:val="Standaardalinea-lettertype"/>
    <w:uiPriority w:val="99"/>
    <w:semiHidden/>
    <w:unhideWhenUsed/>
    <w:rsid w:val="00BF0A60"/>
    <w:rPr>
      <w:vertAlign w:val="superscript"/>
    </w:rPr>
  </w:style>
  <w:style w:type="paragraph" w:styleId="Ballontekst">
    <w:name w:val="Balloon Text"/>
    <w:basedOn w:val="Standaard"/>
    <w:link w:val="BallontekstChar"/>
    <w:uiPriority w:val="99"/>
    <w:semiHidden/>
    <w:unhideWhenUsed/>
    <w:rsid w:val="009C1C9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1C9F"/>
    <w:rPr>
      <w:rFonts w:ascii="Tahoma" w:hAnsi="Tahoma" w:cs="Tahoma"/>
      <w:sz w:val="16"/>
      <w:szCs w:val="16"/>
    </w:rPr>
  </w:style>
  <w:style w:type="table" w:styleId="Tabelraster">
    <w:name w:val="Table Grid"/>
    <w:basedOn w:val="Standaardtabel"/>
    <w:uiPriority w:val="59"/>
    <w:rsid w:val="00927D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590899"/>
    <w:rPr>
      <w:i/>
      <w:iCs/>
    </w:rPr>
  </w:style>
  <w:style w:type="paragraph" w:styleId="Koptekst">
    <w:name w:val="header"/>
    <w:basedOn w:val="Standaard"/>
    <w:link w:val="KoptekstChar"/>
    <w:uiPriority w:val="99"/>
    <w:unhideWhenUsed/>
    <w:rsid w:val="005B4E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4E69"/>
  </w:style>
  <w:style w:type="paragraph" w:styleId="Voettekst">
    <w:name w:val="footer"/>
    <w:basedOn w:val="Standaard"/>
    <w:link w:val="VoettekstChar"/>
    <w:uiPriority w:val="99"/>
    <w:unhideWhenUsed/>
    <w:rsid w:val="005B4E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4E69"/>
  </w:style>
  <w:style w:type="character" w:styleId="GevolgdeHyperlink">
    <w:name w:val="FollowedHyperlink"/>
    <w:basedOn w:val="Standaardalinea-lettertype"/>
    <w:uiPriority w:val="99"/>
    <w:semiHidden/>
    <w:unhideWhenUsed/>
    <w:rsid w:val="00A526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33920">
      <w:bodyDiv w:val="1"/>
      <w:marLeft w:val="0"/>
      <w:marRight w:val="0"/>
      <w:marTop w:val="0"/>
      <w:marBottom w:val="0"/>
      <w:divBdr>
        <w:top w:val="none" w:sz="0" w:space="0" w:color="auto"/>
        <w:left w:val="none" w:sz="0" w:space="0" w:color="auto"/>
        <w:bottom w:val="none" w:sz="0" w:space="0" w:color="auto"/>
        <w:right w:val="none" w:sz="0" w:space="0" w:color="auto"/>
      </w:divBdr>
    </w:div>
    <w:div w:id="552928147">
      <w:bodyDiv w:val="1"/>
      <w:marLeft w:val="0"/>
      <w:marRight w:val="0"/>
      <w:marTop w:val="0"/>
      <w:marBottom w:val="0"/>
      <w:divBdr>
        <w:top w:val="none" w:sz="0" w:space="0" w:color="auto"/>
        <w:left w:val="none" w:sz="0" w:space="0" w:color="auto"/>
        <w:bottom w:val="none" w:sz="0" w:space="0" w:color="auto"/>
        <w:right w:val="none" w:sz="0" w:space="0" w:color="auto"/>
      </w:divBdr>
    </w:div>
    <w:div w:id="138591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hyperlink" Target="http://www.ubisoftgroup.com/en-US/about_ubisoft/index.aspx" TargetMode="External"/><Relationship Id="rId55" Type="http://schemas.openxmlformats.org/officeDocument/2006/relationships/hyperlink" Target="http://www.oracle.com/nl/corporate/index.html" TargetMode="External"/><Relationship Id="rId63" Type="http://schemas.openxmlformats.org/officeDocument/2006/relationships/hyperlink" Target="http://www.checkfacebook.com/" TargetMode="External"/><Relationship Id="rId68" Type="http://schemas.openxmlformats.org/officeDocument/2006/relationships/hyperlink" Target="http://www.dutchcowboys.nl/twitter/20175" TargetMode="External"/><Relationship Id="rId76" Type="http://schemas.openxmlformats.org/officeDocument/2006/relationships/hyperlink" Target="http://www.techzine.nl/blogs/ontwikkeling/798/analyse-facebook-cijfers-voor-nederland.html" TargetMode="External"/><Relationship Id="rId7" Type="http://schemas.microsoft.com/office/2007/relationships/stylesWithEffects" Target="stylesWithEffects.xml"/><Relationship Id="rId71" Type="http://schemas.openxmlformats.org/officeDocument/2006/relationships/hyperlink" Target="http://twittermania.nl/2011/05/social-bro-de-app-die-alle-apps-overbodig-maakt/"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www.wildfireapp.com/"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digitaltrends.com/gaming/id-co-founder-john-romero-says-goodbye-to-consoles/" TargetMode="External"/><Relationship Id="rId58" Type="http://schemas.openxmlformats.org/officeDocument/2006/relationships/hyperlink" Target="http://tweakers.net/nieuws/78586/gfk-verkoop-tablets-in-nederland-in-een-jaar-verviervoudigd.html" TargetMode="External"/><Relationship Id="rId66" Type="http://schemas.openxmlformats.org/officeDocument/2006/relationships/hyperlink" Target="http://www.marketingfacts.nl/berichten/social-media-cijfers-maart-2012-twitter-Facebook-google-linkedin-hyves-en-m" TargetMode="External"/><Relationship Id="rId74" Type="http://schemas.openxmlformats.org/officeDocument/2006/relationships/hyperlink" Target="http://www.marketingfacts.nl/berichten/video-marketing-in-de-praktijk" TargetMode="External"/><Relationship Id="rId79" Type="http://schemas.openxmlformats.org/officeDocument/2006/relationships/hyperlink" Target="http://www.dutchcowboys.nl/socialmedia/25247" TargetMode="External"/><Relationship Id="rId5" Type="http://schemas.openxmlformats.org/officeDocument/2006/relationships/numbering" Target="numbering.xml"/><Relationship Id="rId61" Type="http://schemas.openxmlformats.org/officeDocument/2006/relationships/hyperlink" Target="http://www.nrc.nl/nieuws/2012/05/18/facebook-gaat-vandaag-naar-de-beurs-en-dan/" TargetMode="External"/><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www.socialdrums.com/" TargetMode="External"/><Relationship Id="rId44" Type="http://schemas.openxmlformats.org/officeDocument/2006/relationships/image" Target="media/image30.jpeg"/><Relationship Id="rId52" Type="http://schemas.openxmlformats.org/officeDocument/2006/relationships/hyperlink" Target="http://parents-and-games.au.ubi.com/ubisoft-s-vision.php" TargetMode="External"/><Relationship Id="rId60" Type="http://schemas.openxmlformats.org/officeDocument/2006/relationships/hyperlink" Target="http://www.molblog.nl/bericht/games-markt-groeit-naar-70-miljard-euro-in-2012/" TargetMode="External"/><Relationship Id="rId65" Type="http://schemas.openxmlformats.org/officeDocument/2006/relationships/hyperlink" Target="http://www.marketingfacts.nl/berichten/zakelijke-inzet-social-media-in-nederland-en-belgie-verdubbeld" TargetMode="External"/><Relationship Id="rId73" Type="http://schemas.openxmlformats.org/officeDocument/2006/relationships/hyperlink" Target="http://www.publishr.nl/2011/11/60-feiten-statistieken-facebook-hyves-twitter-linkedin-youtube/" TargetMode="External"/><Relationship Id="rId78" Type="http://schemas.openxmlformats.org/officeDocument/2006/relationships/hyperlink" Target="http://www.frankwatching.com/archive/2012/04/03/het-nieuwe-visuele-bookmarken-delicious-pinterest-en-pearltrees/"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afriendofmine.nl/"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hyperlink" Target="http://www.ubisoftgroup.com/en-US/about_ubisoft/facts_and_figures.aspx" TargetMode="External"/><Relationship Id="rId64" Type="http://schemas.openxmlformats.org/officeDocument/2006/relationships/hyperlink" Target="http://www.facebook.com/UbisoftNL?sk=page_insights" TargetMode="External"/><Relationship Id="rId69" Type="http://schemas.openxmlformats.org/officeDocument/2006/relationships/hyperlink" Target="http://twittermania.nl/2012/04/multiscope-groei-twitter-nederland-vlakt-af/" TargetMode="External"/><Relationship Id="rId77" Type="http://schemas.openxmlformats.org/officeDocument/2006/relationships/hyperlink" Target="http://www.marketingfacts.nl/statistieken/social-media-marketing/)" TargetMode="External"/><Relationship Id="rId8" Type="http://schemas.openxmlformats.org/officeDocument/2006/relationships/settings" Target="settings.xml"/><Relationship Id="rId51" Type="http://schemas.openxmlformats.org/officeDocument/2006/relationships/hyperlink" Target="http://www.ubisoftgroup.com/en-US/games/index.aspx" TargetMode="External"/><Relationship Id="rId72" Type="http://schemas.openxmlformats.org/officeDocument/2006/relationships/hyperlink" Target="http://www.marketingfacts.nl/berichten/20110705%20%20facebook_iets_%20groter_dan_hyves_in_nederland" TargetMode="External"/><Relationship Id="rId80" Type="http://schemas.openxmlformats.org/officeDocument/2006/relationships/hyperlink" Target="http://mens-en-samenleving.infonu.nl/opleiding-en-beroep/26187-gemiddelde-salaris-na-hbo-of-wo-studie.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gif"/><Relationship Id="rId59" Type="http://schemas.openxmlformats.org/officeDocument/2006/relationships/hyperlink" Target="http://www.molblog.nl/bericht/games-markt-groeit-naar-70-miljard-euro-in-2012/" TargetMode="External"/><Relationship Id="rId67" Type="http://schemas.openxmlformats.org/officeDocument/2006/relationships/hyperlink" Target="http://twittermania.nl/2011/11/twitter-nederland-dit-jaar-met-60-gegroeid/" TargetMode="Externa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hyperlink" Target="http://www.oracle.com/nl/corporate/index.html" TargetMode="External"/><Relationship Id="rId62" Type="http://schemas.openxmlformats.org/officeDocument/2006/relationships/hyperlink" Target="http://www.facebook.com/UbisoftNL?sk=wall&amp;filter=12" TargetMode="External"/><Relationship Id="rId70" Type="http://schemas.openxmlformats.org/officeDocument/2006/relationships/hyperlink" Target="http://www.sitepoint.com/twitter-seo/" TargetMode="External"/><Relationship Id="rId75" Type="http://schemas.openxmlformats.org/officeDocument/2006/relationships/hyperlink" Target="http://www.marketingfacts.nl/berichten/internetgebruik-in-nederland-groeit-met-18"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en.wikipedia.org/wiki/List_of_Ubisoft_games" TargetMode="External"/><Relationship Id="rId57" Type="http://schemas.openxmlformats.org/officeDocument/2006/relationships/hyperlink" Target="http://www.immovator.nl/game-in-the-city-cijfers-en-trends-in-gami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bi.com/nl/" TargetMode="External"/><Relationship Id="rId1" Type="http://schemas.openxmlformats.org/officeDocument/2006/relationships/image" Target="media/image35.jpeg"/></Relationships>
</file>

<file path=word/_rels/footnotes.xml.rels><?xml version="1.0" encoding="UTF-8" standalone="yes"?>
<Relationships xmlns="http://schemas.openxmlformats.org/package/2006/relationships"><Relationship Id="rId8" Type="http://schemas.openxmlformats.org/officeDocument/2006/relationships/hyperlink" Target="http://www.ubisoftgroup.com/en-US/about_ubisoft/facts_and_figures.aspx" TargetMode="External"/><Relationship Id="rId13" Type="http://schemas.openxmlformats.org/officeDocument/2006/relationships/hyperlink" Target="http://www.entertainmentbusiness.nl/nieuws/2012-W12/nederlandse-gamemarkt-lift" TargetMode="External"/><Relationship Id="rId18" Type="http://schemas.openxmlformats.org/officeDocument/2006/relationships/hyperlink" Target="http://www.marketingfacts.nl/berichten/zakelijke-inzet-social-media-in-nederland-en-belgie-verdubbeld" TargetMode="External"/><Relationship Id="rId26" Type="http://schemas.openxmlformats.org/officeDocument/2006/relationships/hyperlink" Target="http://www.publishr.nl/2011/11/60-feiten-statistieken-facebook-hyves-twitter-linkedin-youtube/" TargetMode="External"/><Relationship Id="rId3" Type="http://schemas.openxmlformats.org/officeDocument/2006/relationships/hyperlink" Target="http://www.ubisoftgroup.com/en-US/games/index.aspx" TargetMode="External"/><Relationship Id="rId21" Type="http://schemas.openxmlformats.org/officeDocument/2006/relationships/hyperlink" Target="http://www.dutchcowboys.nl/twitter/20175" TargetMode="External"/><Relationship Id="rId7" Type="http://schemas.openxmlformats.org/officeDocument/2006/relationships/hyperlink" Target="http://www.newzoo.com/ENG/1494-About_Newzoo.html" TargetMode="External"/><Relationship Id="rId12" Type="http://schemas.openxmlformats.org/officeDocument/2006/relationships/hyperlink" Target="http://www.molblog.nl/bericht/games-markt-groeit-naar-70-miljard-euro-in-2012/" TargetMode="External"/><Relationship Id="rId17" Type="http://schemas.openxmlformats.org/officeDocument/2006/relationships/hyperlink" Target="http://www.facebook.com/UbisoftNL?sk=page_insights" TargetMode="External"/><Relationship Id="rId25" Type="http://schemas.openxmlformats.org/officeDocument/2006/relationships/hyperlink" Target="http://www.marketingfacts.nl/berichten/20110705_facebook_iets_groter_dan_hyves_in_nederland" TargetMode="External"/><Relationship Id="rId33" Type="http://schemas.openxmlformats.org/officeDocument/2006/relationships/hyperlink" Target="http://mens-en-samenleving.infonu.nl/opleiding-en-beroep/26187-gemiddelde-salaris-na-hbo-of-wo-studie.html" TargetMode="External"/><Relationship Id="rId2" Type="http://schemas.openxmlformats.org/officeDocument/2006/relationships/hyperlink" Target="http://www.ubisoftgroup.com/en-US/about_ubisoft/index.aspx" TargetMode="External"/><Relationship Id="rId16" Type="http://schemas.openxmlformats.org/officeDocument/2006/relationships/hyperlink" Target="http://www.checkfacebook.com/" TargetMode="External"/><Relationship Id="rId20" Type="http://schemas.openxmlformats.org/officeDocument/2006/relationships/hyperlink" Target="http://twittermania.nl/2011/11/twitter-nederland-dit-jaar-met-60-gegroeid/" TargetMode="External"/><Relationship Id="rId29" Type="http://schemas.openxmlformats.org/officeDocument/2006/relationships/hyperlink" Target="http://www.techzine.nl/blogs/ontwikkeling/798/analyse-facebook-cijfers-voor-nederland.html" TargetMode="External"/><Relationship Id="rId1" Type="http://schemas.openxmlformats.org/officeDocument/2006/relationships/hyperlink" Target="http://en.wikipedia.org/wiki/List_of_Ubisoft_games" TargetMode="External"/><Relationship Id="rId6" Type="http://schemas.openxmlformats.org/officeDocument/2006/relationships/hyperlink" Target="http://www.oracle.com/nl/corporate/index.html" TargetMode="External"/><Relationship Id="rId11" Type="http://schemas.openxmlformats.org/officeDocument/2006/relationships/hyperlink" Target="http://tweakers.net/nieuws/78586/gfk-verkoop-tablets-in-nederland-in-een-jaar-verviervoudigd.html" TargetMode="External"/><Relationship Id="rId24" Type="http://schemas.openxmlformats.org/officeDocument/2006/relationships/hyperlink" Target="http://twittermania.nl/2011/05/social-bro-de-app-die-alle-apps-overbodig-maakt/" TargetMode="External"/><Relationship Id="rId32" Type="http://schemas.openxmlformats.org/officeDocument/2006/relationships/hyperlink" Target="http://www.dutchcowboys.nl/socialmedia/25247" TargetMode="External"/><Relationship Id="rId5" Type="http://schemas.openxmlformats.org/officeDocument/2006/relationships/hyperlink" Target="http://www.digitaltrends.com/gaming/id-co-founder-john-romero-says-goodbye-to-consoles/" TargetMode="External"/><Relationship Id="rId15" Type="http://schemas.openxmlformats.org/officeDocument/2006/relationships/hyperlink" Target="http://nl-nl.facebook.com/UbisoftNL?sk=wall&amp;filter=12" TargetMode="External"/><Relationship Id="rId23" Type="http://schemas.openxmlformats.org/officeDocument/2006/relationships/hyperlink" Target="http://www.sitepoint.com/twitter-seo/" TargetMode="External"/><Relationship Id="rId28" Type="http://schemas.openxmlformats.org/officeDocument/2006/relationships/hyperlink" Target="http://www.marketingfacts.nl/berichten/internetgebruik-in-nederland-groeit-met-18" TargetMode="External"/><Relationship Id="rId10" Type="http://schemas.openxmlformats.org/officeDocument/2006/relationships/hyperlink" Target="http://www.immovator.nl/game-in-the-city-cijfers-en-trends-in-gaming" TargetMode="External"/><Relationship Id="rId19" Type="http://schemas.openxmlformats.org/officeDocument/2006/relationships/hyperlink" Target="http://www.marketingfacts.nl/berichten/social-media-cijfers-maart-2012-twitter-facebook-google-linkedin-%20%20%20%20hyves-en-m" TargetMode="External"/><Relationship Id="rId31" Type="http://schemas.openxmlformats.org/officeDocument/2006/relationships/hyperlink" Target="http://www.frankwatching.com/archive/2012/04/03/het-nieuwe-visuele-bookmarken-delicious-pinterest-en-pearltrees/" TargetMode="External"/><Relationship Id="rId4" Type="http://schemas.openxmlformats.org/officeDocument/2006/relationships/hyperlink" Target="http://parents-and-games.au.ubi.com/ubisoft-s-vision.php" TargetMode="External"/><Relationship Id="rId9" Type="http://schemas.openxmlformats.org/officeDocument/2006/relationships/hyperlink" Target="http://www.techzine.nl/nieuws/28448/ouderen-steeds-vaker-online.html" TargetMode="External"/><Relationship Id="rId14" Type="http://schemas.openxmlformats.org/officeDocument/2006/relationships/hyperlink" Target="http://moneytalk.knack.be/economie/geld-en-beurs/beursnieuws/Facebook-heeft-nog-heel-wat-te-bewijzen/article-%20%20%20%20%20%20%204000104584662.htm" TargetMode="External"/><Relationship Id="rId22" Type="http://schemas.openxmlformats.org/officeDocument/2006/relationships/hyperlink" Target="http://twittermania.nl/2012/04/multiscope-groei-twitter-nederland-vlakt-af/" TargetMode="External"/><Relationship Id="rId27" Type="http://schemas.openxmlformats.org/officeDocument/2006/relationships/hyperlink" Target="http://www.marketingfacts.nl/berichten/video-marketing-in-de-praktijk" TargetMode="External"/><Relationship Id="rId30" Type="http://schemas.openxmlformats.org/officeDocument/2006/relationships/hyperlink" Target="http://www.marketingfacts.nl/statistieken/social-media-marketin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8DE7-89D7-40E6-8B4F-5F7E47A6980B}">
  <ds:schemaRefs>
    <ds:schemaRef ds:uri="http://schemas.microsoft.com/sharepoint/v3/contenttype/forms"/>
  </ds:schemaRefs>
</ds:datastoreItem>
</file>

<file path=customXml/itemProps2.xml><?xml version="1.0" encoding="utf-8"?>
<ds:datastoreItem xmlns:ds="http://schemas.openxmlformats.org/officeDocument/2006/customXml" ds:itemID="{23E6BBCA-4047-4828-A015-ED6663B48305}">
  <ds:schemaRefs>
    <ds:schemaRef ds:uri="http://purl.org/dc/dcmitype/"/>
    <ds:schemaRef ds:uri="http://purl.org/dc/elements/1.1/"/>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AFB0BFB-769C-4BAC-BFE4-15827FCBB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81C3CEB-3564-4D6B-ABD0-75AA05F2D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15740</Words>
  <Characters>89721</Characters>
  <Application>Microsoft Office Word</Application>
  <DocSecurity>0</DocSecurity>
  <Lines>747</Lines>
  <Paragraphs>210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Eis</cp:lastModifiedBy>
  <cp:revision>2</cp:revision>
  <cp:lastPrinted>2012-08-20T08:15:00Z</cp:lastPrinted>
  <dcterms:created xsi:type="dcterms:W3CDTF">2013-10-04T11:57:00Z</dcterms:created>
  <dcterms:modified xsi:type="dcterms:W3CDTF">2013-10-04T11:57:00Z</dcterms:modified>
</cp:coreProperties>
</file>