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E23" w:rsidRPr="00936CBB" w:rsidRDefault="00780E23" w:rsidP="00936CBB">
      <w:pPr>
        <w:pStyle w:val="Geenafstand"/>
        <w:rPr>
          <w:rFonts w:ascii="Arial" w:hAnsi="Arial" w:cs="Arial"/>
          <w:color w:val="FF0000"/>
        </w:rPr>
      </w:pPr>
    </w:p>
    <w:p w:rsidR="00EC449D" w:rsidRPr="006764AE" w:rsidRDefault="00EC449D" w:rsidP="00393097">
      <w:pPr>
        <w:pStyle w:val="Geenafstand"/>
        <w:jc w:val="center"/>
        <w:rPr>
          <w:rFonts w:ascii="Arial" w:hAnsi="Arial" w:cs="Arial"/>
          <w:sz w:val="44"/>
          <w:szCs w:val="44"/>
        </w:rPr>
      </w:pPr>
      <w:r w:rsidRPr="006764AE">
        <w:rPr>
          <w:rFonts w:ascii="Arial" w:hAnsi="Arial" w:cs="Arial"/>
          <w:sz w:val="44"/>
          <w:szCs w:val="44"/>
        </w:rPr>
        <w:t xml:space="preserve">De functie van het medium bij werkalliantie binnen vaktherapie </w:t>
      </w:r>
    </w:p>
    <w:p w:rsidR="0055412B" w:rsidRDefault="0055412B" w:rsidP="00393B26">
      <w:pPr>
        <w:pStyle w:val="Geenafstand"/>
        <w:jc w:val="center"/>
        <w:rPr>
          <w:rFonts w:ascii="Arial" w:hAnsi="Arial" w:cs="Arial"/>
          <w:sz w:val="24"/>
          <w:szCs w:val="24"/>
        </w:rPr>
      </w:pPr>
    </w:p>
    <w:p w:rsidR="0055412B" w:rsidRPr="0055412B" w:rsidRDefault="004E6669" w:rsidP="00393B26">
      <w:pPr>
        <w:pStyle w:val="Geenafstand"/>
        <w:jc w:val="center"/>
        <w:rPr>
          <w:rFonts w:ascii="Arial" w:hAnsi="Arial" w:cs="Arial"/>
          <w:sz w:val="24"/>
          <w:szCs w:val="24"/>
        </w:rPr>
      </w:pPr>
      <w:r>
        <w:rPr>
          <w:rFonts w:ascii="Arial" w:hAnsi="Arial" w:cs="Arial"/>
          <w:sz w:val="24"/>
          <w:szCs w:val="24"/>
        </w:rPr>
        <w:t>Een kwalitatief praktijk</w:t>
      </w:r>
      <w:r w:rsidR="0055412B" w:rsidRPr="0055412B">
        <w:rPr>
          <w:rFonts w:ascii="Arial" w:hAnsi="Arial" w:cs="Arial"/>
          <w:sz w:val="24"/>
          <w:szCs w:val="24"/>
        </w:rPr>
        <w:t>gericht onderzoek bij jongeren in gedwongen kader</w:t>
      </w:r>
    </w:p>
    <w:p w:rsidR="00D142DA" w:rsidRPr="00936CBB" w:rsidRDefault="00D142DA" w:rsidP="00D142DA">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55412B" w:rsidP="00936CBB">
      <w:pPr>
        <w:pStyle w:val="Geenafstand"/>
        <w:rPr>
          <w:rFonts w:ascii="Arial" w:hAnsi="Arial" w:cs="Arial"/>
          <w:color w:val="FF0000"/>
        </w:rPr>
      </w:pPr>
      <w:r>
        <w:rPr>
          <w:rFonts w:ascii="Arial" w:hAnsi="Arial" w:cs="Arial"/>
          <w:noProof/>
          <w:color w:val="FF0000"/>
          <w:lang w:eastAsia="nl-NL"/>
        </w:rPr>
        <w:drawing>
          <wp:anchor distT="0" distB="0" distL="114300" distR="114300" simplePos="0" relativeHeight="251664384" behindDoc="0" locked="0" layoutInCell="1" allowOverlap="1" wp14:anchorId="3F0930D4" wp14:editId="5EA310BA">
            <wp:simplePos x="0" y="0"/>
            <wp:positionH relativeFrom="column">
              <wp:posOffset>203200</wp:posOffset>
            </wp:positionH>
            <wp:positionV relativeFrom="paragraph">
              <wp:posOffset>1905</wp:posOffset>
            </wp:positionV>
            <wp:extent cx="4592320" cy="345122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png"/>
                    <pic:cNvPicPr/>
                  </pic:nvPicPr>
                  <pic:blipFill>
                    <a:blip r:embed="rId9">
                      <a:extLst>
                        <a:ext uri="{28A0092B-C50C-407E-A947-70E740481C1C}">
                          <a14:useLocalDpi xmlns:a14="http://schemas.microsoft.com/office/drawing/2010/main" val="0"/>
                        </a:ext>
                      </a:extLst>
                    </a:blip>
                    <a:stretch>
                      <a:fillRect/>
                    </a:stretch>
                  </pic:blipFill>
                  <pic:spPr>
                    <a:xfrm>
                      <a:off x="0" y="0"/>
                      <a:ext cx="4592320" cy="3451225"/>
                    </a:xfrm>
                    <a:prstGeom prst="rect">
                      <a:avLst/>
                    </a:prstGeom>
                  </pic:spPr>
                </pic:pic>
              </a:graphicData>
            </a:graphic>
            <wp14:sizeRelH relativeFrom="page">
              <wp14:pctWidth>0</wp14:pctWidth>
            </wp14:sizeRelH>
            <wp14:sizeRelV relativeFrom="page">
              <wp14:pctHeight>0</wp14:pctHeight>
            </wp14:sizeRelV>
          </wp:anchor>
        </w:drawing>
      </w: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Default="006764AE" w:rsidP="00936CBB">
      <w:pPr>
        <w:pStyle w:val="Geenafstand"/>
        <w:rPr>
          <w:rFonts w:ascii="Arial" w:hAnsi="Arial" w:cs="Arial"/>
          <w:color w:val="FF0000"/>
        </w:rPr>
      </w:pPr>
    </w:p>
    <w:p w:rsidR="006764AE" w:rsidRPr="00393097" w:rsidRDefault="00393B26" w:rsidP="00393B26">
      <w:pPr>
        <w:pStyle w:val="Geenafstand"/>
        <w:jc w:val="center"/>
        <w:rPr>
          <w:rFonts w:ascii="Arial" w:hAnsi="Arial" w:cs="Arial"/>
        </w:rPr>
      </w:pPr>
      <w:r w:rsidRPr="00393097">
        <w:rPr>
          <w:rFonts w:ascii="Arial" w:hAnsi="Arial" w:cs="Arial"/>
        </w:rPr>
        <w:t>Zo vrij als een vogel met het medium binnen de muren</w:t>
      </w:r>
      <w:r w:rsidR="0055412B" w:rsidRPr="00393097">
        <w:rPr>
          <w:rFonts w:ascii="Arial" w:hAnsi="Arial" w:cs="Arial"/>
        </w:rPr>
        <w:t>: v</w:t>
      </w:r>
      <w:r w:rsidR="006764AE" w:rsidRPr="00393097">
        <w:rPr>
          <w:rFonts w:ascii="Arial" w:hAnsi="Arial" w:cs="Arial"/>
        </w:rPr>
        <w:t>an het tekenen op cel, naar het tekenen op de muur in de therapieruimte.</w:t>
      </w:r>
    </w:p>
    <w:p w:rsidR="0055412B" w:rsidRDefault="0055412B" w:rsidP="0055412B">
      <w:pPr>
        <w:pStyle w:val="Geenafstand"/>
        <w:rPr>
          <w:rFonts w:ascii="Arial" w:hAnsi="Arial" w:cs="Arial"/>
        </w:rPr>
      </w:pPr>
    </w:p>
    <w:p w:rsidR="0055412B" w:rsidRDefault="0055412B" w:rsidP="00393B26">
      <w:pPr>
        <w:pStyle w:val="Geenafstand"/>
        <w:jc w:val="center"/>
        <w:rPr>
          <w:rFonts w:ascii="Arial" w:hAnsi="Arial" w:cs="Arial"/>
        </w:rPr>
      </w:pPr>
    </w:p>
    <w:p w:rsidR="00393097" w:rsidRDefault="00393097" w:rsidP="00393B26">
      <w:pPr>
        <w:pStyle w:val="Geenafstand"/>
        <w:jc w:val="center"/>
        <w:rPr>
          <w:rFonts w:ascii="Arial" w:hAnsi="Arial" w:cs="Arial"/>
        </w:rPr>
      </w:pPr>
    </w:p>
    <w:p w:rsidR="00393097" w:rsidRDefault="00393097" w:rsidP="00393097">
      <w:pPr>
        <w:pStyle w:val="Geenafstand"/>
        <w:jc w:val="center"/>
        <w:rPr>
          <w:rFonts w:ascii="Arial" w:hAnsi="Arial" w:cs="Arial"/>
        </w:rPr>
      </w:pPr>
    </w:p>
    <w:p w:rsidR="00393097" w:rsidRDefault="00393097" w:rsidP="00393097">
      <w:pPr>
        <w:pStyle w:val="Geenafstand"/>
        <w:jc w:val="center"/>
        <w:rPr>
          <w:rFonts w:ascii="Arial" w:hAnsi="Arial" w:cs="Arial"/>
        </w:rPr>
      </w:pPr>
    </w:p>
    <w:p w:rsidR="00A804CD" w:rsidRPr="00936CBB" w:rsidRDefault="0055412B" w:rsidP="00393097">
      <w:pPr>
        <w:pStyle w:val="Geenafstand"/>
        <w:jc w:val="center"/>
        <w:rPr>
          <w:rFonts w:ascii="Arial" w:hAnsi="Arial" w:cs="Arial"/>
          <w:color w:val="FF0000"/>
        </w:rPr>
      </w:pPr>
      <w:r w:rsidRPr="006764AE">
        <w:rPr>
          <w:rFonts w:ascii="Arial" w:hAnsi="Arial" w:cs="Arial"/>
        </w:rPr>
        <w:t>Toetsend Onderzoek van onderzoeksproject ‘</w:t>
      </w:r>
      <w:proofErr w:type="spellStart"/>
      <w:r w:rsidRPr="006764AE">
        <w:rPr>
          <w:rFonts w:ascii="Arial" w:hAnsi="Arial" w:cs="Arial"/>
        </w:rPr>
        <w:t>Stay-Tuned</w:t>
      </w:r>
      <w:proofErr w:type="spellEnd"/>
      <w:r w:rsidRPr="006764AE">
        <w:rPr>
          <w:rFonts w:ascii="Arial" w:hAnsi="Arial" w:cs="Arial"/>
        </w:rPr>
        <w:t>’</w:t>
      </w:r>
      <w:r w:rsidR="003F79A8">
        <w:rPr>
          <w:rFonts w:ascii="Arial" w:hAnsi="Arial" w:cs="Arial"/>
          <w:noProof/>
          <w:color w:val="FF0000"/>
          <w:lang w:eastAsia="nl-NL"/>
        </w:rPr>
        <mc:AlternateContent>
          <mc:Choice Requires="wpg">
            <w:drawing>
              <wp:anchor distT="0" distB="0" distL="114300" distR="114300" simplePos="0" relativeHeight="251663360" behindDoc="1" locked="0" layoutInCell="1" allowOverlap="1" wp14:anchorId="17B95E85" wp14:editId="3D6BD8A7">
                <wp:simplePos x="0" y="0"/>
                <wp:positionH relativeFrom="column">
                  <wp:posOffset>-647065</wp:posOffset>
                </wp:positionH>
                <wp:positionV relativeFrom="paragraph">
                  <wp:posOffset>65405</wp:posOffset>
                </wp:positionV>
                <wp:extent cx="6188075" cy="3088640"/>
                <wp:effectExtent l="0" t="0" r="3175" b="0"/>
                <wp:wrapNone/>
                <wp:docPr id="5" name="Groep 5"/>
                <wp:cNvGraphicFramePr/>
                <a:graphic xmlns:a="http://schemas.openxmlformats.org/drawingml/2006/main">
                  <a:graphicData uri="http://schemas.microsoft.com/office/word/2010/wordprocessingGroup">
                    <wpg:wgp>
                      <wpg:cNvGrpSpPr/>
                      <wpg:grpSpPr>
                        <a:xfrm>
                          <a:off x="0" y="0"/>
                          <a:ext cx="6188075" cy="3088640"/>
                          <a:chOff x="0" y="0"/>
                          <a:chExt cx="6188075" cy="3088640"/>
                        </a:xfrm>
                      </wpg:grpSpPr>
                      <pic:pic xmlns:pic="http://schemas.openxmlformats.org/drawingml/2006/picture">
                        <pic:nvPicPr>
                          <pic:cNvPr id="4" name="Afbeelding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1280" y="0"/>
                            <a:ext cx="1828800" cy="1463040"/>
                          </a:xfrm>
                          <a:prstGeom prst="rect">
                            <a:avLst/>
                          </a:prstGeom>
                        </pic:spPr>
                      </pic:pic>
                      <pic:pic xmlns:pic="http://schemas.openxmlformats.org/drawingml/2006/picture">
                        <pic:nvPicPr>
                          <pic:cNvPr id="3" name="Afbeelding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226560" y="182880"/>
                            <a:ext cx="1849120" cy="955040"/>
                          </a:xfrm>
                          <a:prstGeom prst="rect">
                            <a:avLst/>
                          </a:prstGeom>
                        </pic:spPr>
                      </pic:pic>
                      <pic:pic xmlns:pic="http://schemas.openxmlformats.org/drawingml/2006/picture">
                        <pic:nvPicPr>
                          <pic:cNvPr id="2" name="Afbeelding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1564640"/>
                            <a:ext cx="1503680" cy="1503680"/>
                          </a:xfrm>
                          <a:prstGeom prst="rect">
                            <a:avLst/>
                          </a:prstGeom>
                        </pic:spPr>
                      </pic:pic>
                      <pic:pic xmlns:pic="http://schemas.openxmlformats.org/drawingml/2006/picture">
                        <pic:nvPicPr>
                          <pic:cNvPr id="1" name="Afbeelding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991360" y="0"/>
                            <a:ext cx="2235200" cy="1381760"/>
                          </a:xfrm>
                          <a:prstGeom prst="rect">
                            <a:avLst/>
                          </a:prstGeom>
                        </pic:spPr>
                      </pic:pic>
                      <wpg:grpSp>
                        <wpg:cNvPr id="10" name="Groep 10"/>
                        <wpg:cNvGrpSpPr/>
                        <wpg:grpSpPr>
                          <a:xfrm>
                            <a:off x="1625600" y="1381760"/>
                            <a:ext cx="4562475" cy="1706880"/>
                            <a:chOff x="0" y="-156591"/>
                            <a:chExt cx="4391025" cy="1461516"/>
                          </a:xfrm>
                        </wpg:grpSpPr>
                        <wps:wsp>
                          <wps:cNvPr id="11" name="Tekstvak 2"/>
                          <wps:cNvSpPr txBox="1">
                            <a:spLocks noChangeArrowheads="1"/>
                          </wps:cNvSpPr>
                          <wps:spPr bwMode="auto">
                            <a:xfrm>
                              <a:off x="0" y="-156591"/>
                              <a:ext cx="3001009" cy="1448815"/>
                            </a:xfrm>
                            <a:prstGeom prst="rect">
                              <a:avLst/>
                            </a:prstGeom>
                            <a:noFill/>
                            <a:ln w="9525">
                              <a:noFill/>
                              <a:miter lim="800000"/>
                              <a:headEnd/>
                              <a:tailEnd/>
                            </a:ln>
                          </wps:spPr>
                          <wps:txbx>
                            <w:txbxContent>
                              <w:p w:rsidR="005C44D7" w:rsidRPr="00105EC6" w:rsidRDefault="005C44D7" w:rsidP="00D142DA">
                                <w:pPr>
                                  <w:pStyle w:val="Geenafstand"/>
                                  <w:rPr>
                                    <w:rFonts w:ascii="Arial" w:hAnsi="Arial" w:cs="Arial"/>
                                  </w:rPr>
                                </w:pPr>
                                <w:r w:rsidRPr="00105EC6">
                                  <w:rPr>
                                    <w:rFonts w:ascii="Arial" w:hAnsi="Arial" w:cs="Arial"/>
                                  </w:rPr>
                                  <w:t xml:space="preserve">Naam studente: </w:t>
                                </w:r>
                                <w:proofErr w:type="spellStart"/>
                                <w:r w:rsidRPr="00105EC6">
                                  <w:rPr>
                                    <w:rFonts w:ascii="Arial" w:hAnsi="Arial" w:cs="Arial"/>
                                  </w:rPr>
                                  <w:t>Jolida</w:t>
                                </w:r>
                                <w:proofErr w:type="spellEnd"/>
                                <w:r w:rsidRPr="00105EC6">
                                  <w:rPr>
                                    <w:rFonts w:ascii="Arial" w:hAnsi="Arial" w:cs="Arial"/>
                                  </w:rPr>
                                  <w:t xml:space="preserve"> van der Linden</w:t>
                                </w:r>
                              </w:p>
                              <w:p w:rsidR="005C44D7" w:rsidRDefault="005C44D7" w:rsidP="006764AE">
                                <w:pPr>
                                  <w:pStyle w:val="Geenafstand"/>
                                  <w:rPr>
                                    <w:rFonts w:ascii="Arial" w:hAnsi="Arial" w:cs="Arial"/>
                                  </w:rPr>
                                </w:pPr>
                                <w:r w:rsidRPr="00105EC6">
                                  <w:rPr>
                                    <w:rFonts w:ascii="Arial" w:hAnsi="Arial" w:cs="Arial"/>
                                  </w:rPr>
                                  <w:t>Studentnr.: 1619730</w:t>
                                </w:r>
                                <w:r>
                                  <w:rPr>
                                    <w:rFonts w:ascii="Arial" w:hAnsi="Arial" w:cs="Arial"/>
                                  </w:rPr>
                                  <w:t xml:space="preserve"> Klas: V4BB</w:t>
                                </w:r>
                              </w:p>
                              <w:p w:rsidR="005C44D7" w:rsidRPr="00105EC6" w:rsidRDefault="005C44D7" w:rsidP="006764AE">
                                <w:pPr>
                                  <w:pStyle w:val="Geenafstand"/>
                                  <w:rPr>
                                    <w:rFonts w:ascii="Arial" w:hAnsi="Arial" w:cs="Arial"/>
                                  </w:rPr>
                                </w:pPr>
                                <w:r>
                                  <w:rPr>
                                    <w:rFonts w:ascii="Arial" w:hAnsi="Arial" w:cs="Arial"/>
                                  </w:rPr>
                                  <w:t>Opleiding: Creatieve Therapie Beeldend</w:t>
                                </w:r>
                              </w:p>
                              <w:p w:rsidR="005C44D7" w:rsidRDefault="005C44D7" w:rsidP="00D142DA">
                                <w:pPr>
                                  <w:pStyle w:val="Geenafstand"/>
                                  <w:rPr>
                                    <w:rFonts w:ascii="Arial" w:hAnsi="Arial" w:cs="Arial"/>
                                  </w:rPr>
                                </w:pPr>
                                <w:r>
                                  <w:rPr>
                                    <w:rFonts w:ascii="Arial" w:hAnsi="Arial" w:cs="Arial"/>
                                  </w:rPr>
                                  <w:t xml:space="preserve">Consulent: </w:t>
                                </w:r>
                                <w:proofErr w:type="spellStart"/>
                                <w:r>
                                  <w:rPr>
                                    <w:rFonts w:ascii="Arial" w:hAnsi="Arial" w:cs="Arial"/>
                                  </w:rPr>
                                  <w:t>Gemmy</w:t>
                                </w:r>
                                <w:proofErr w:type="spellEnd"/>
                                <w:r>
                                  <w:rPr>
                                    <w:rFonts w:ascii="Arial" w:hAnsi="Arial" w:cs="Arial"/>
                                  </w:rPr>
                                  <w:t xml:space="preserve"> Willemars</w:t>
                                </w:r>
                              </w:p>
                              <w:p w:rsidR="005C44D7" w:rsidRDefault="005C44D7" w:rsidP="00D142DA">
                                <w:pPr>
                                  <w:pStyle w:val="Geenafstand"/>
                                  <w:rPr>
                                    <w:rFonts w:ascii="Arial" w:hAnsi="Arial" w:cs="Arial"/>
                                  </w:rPr>
                                </w:pPr>
                                <w:r>
                                  <w:rPr>
                                    <w:rFonts w:ascii="Arial" w:hAnsi="Arial" w:cs="Arial"/>
                                  </w:rPr>
                                  <w:t xml:space="preserve">Eerste beoordelaar: </w:t>
                                </w:r>
                                <w:proofErr w:type="spellStart"/>
                                <w:r>
                                  <w:rPr>
                                    <w:rFonts w:ascii="Arial" w:hAnsi="Arial" w:cs="Arial"/>
                                  </w:rPr>
                                  <w:t>Neel</w:t>
                                </w:r>
                                <w:proofErr w:type="spellEnd"/>
                                <w:r>
                                  <w:rPr>
                                    <w:rFonts w:ascii="Arial" w:hAnsi="Arial" w:cs="Arial"/>
                                  </w:rPr>
                                  <w:t xml:space="preserve"> de Haan</w:t>
                                </w:r>
                              </w:p>
                              <w:p w:rsidR="005C44D7" w:rsidRPr="00105EC6" w:rsidRDefault="005C44D7" w:rsidP="00D142DA">
                                <w:pPr>
                                  <w:pStyle w:val="Geenafstand"/>
                                  <w:rPr>
                                    <w:rFonts w:ascii="Arial" w:hAnsi="Arial" w:cs="Arial"/>
                                  </w:rPr>
                                </w:pPr>
                                <w:r>
                                  <w:rPr>
                                    <w:rFonts w:ascii="Arial" w:hAnsi="Arial" w:cs="Arial"/>
                                  </w:rPr>
                                  <w:t xml:space="preserve">Tweede beoordelaar: Liesbeth </w:t>
                                </w:r>
                                <w:proofErr w:type="spellStart"/>
                                <w:r>
                                  <w:rPr>
                                    <w:rFonts w:ascii="Arial" w:hAnsi="Arial" w:cs="Arial"/>
                                  </w:rPr>
                                  <w:t>Menken</w:t>
                                </w:r>
                                <w:proofErr w:type="spellEnd"/>
                              </w:p>
                              <w:p w:rsidR="005C44D7" w:rsidRPr="00105EC6" w:rsidRDefault="005C44D7" w:rsidP="00D142DA">
                                <w:pPr>
                                  <w:pStyle w:val="Geenafstand"/>
                                  <w:rPr>
                                    <w:rFonts w:ascii="Arial" w:hAnsi="Arial" w:cs="Arial"/>
                                  </w:rPr>
                                </w:pPr>
                                <w:r w:rsidRPr="00105EC6">
                                  <w:rPr>
                                    <w:rFonts w:ascii="Arial" w:hAnsi="Arial" w:cs="Arial"/>
                                  </w:rPr>
                                  <w:t>Inlevergelegenheid: Eerste gelegenheid</w:t>
                                </w:r>
                              </w:p>
                              <w:p w:rsidR="005C44D7" w:rsidRDefault="005C44D7" w:rsidP="00D142DA">
                                <w:pPr>
                                  <w:pStyle w:val="Geenafstand"/>
                                  <w:rPr>
                                    <w:rFonts w:ascii="Arial" w:hAnsi="Arial" w:cs="Arial"/>
                                  </w:rPr>
                                </w:pPr>
                                <w:r>
                                  <w:rPr>
                                    <w:rFonts w:ascii="Arial" w:hAnsi="Arial" w:cs="Arial"/>
                                  </w:rPr>
                                  <w:t xml:space="preserve">Inleverdatum: 07-06-2016, </w:t>
                                </w:r>
                              </w:p>
                              <w:p w:rsidR="005C44D7" w:rsidRPr="00105EC6" w:rsidRDefault="005C44D7" w:rsidP="00D142DA">
                                <w:pPr>
                                  <w:pStyle w:val="Geenafstand"/>
                                  <w:rPr>
                                    <w:rFonts w:ascii="Arial" w:hAnsi="Arial" w:cs="Arial"/>
                                  </w:rPr>
                                </w:pPr>
                                <w:r>
                                  <w:rPr>
                                    <w:rFonts w:ascii="Arial" w:hAnsi="Arial" w:cs="Arial"/>
                                  </w:rPr>
                                  <w:t>Plaats: Zeist, inleveren in Amersfoort</w:t>
                                </w:r>
                              </w:p>
                              <w:p w:rsidR="005C44D7" w:rsidRPr="00105EC6" w:rsidRDefault="005C44D7" w:rsidP="006764AE">
                                <w:pPr>
                                  <w:pStyle w:val="Geenafstand"/>
                                  <w:rPr>
                                    <w:rFonts w:ascii="Arial" w:hAnsi="Arial" w:cs="Arial"/>
                                  </w:rPr>
                                </w:pPr>
                                <w:r w:rsidRPr="00105EC6">
                                  <w:rPr>
                                    <w:rFonts w:ascii="Arial" w:hAnsi="Arial" w:cs="Arial"/>
                                  </w:rPr>
                                  <w:t xml:space="preserve">Cursuscode: </w:t>
                                </w:r>
                                <w:r w:rsidRPr="006764AE">
                                  <w:rPr>
                                    <w:rFonts w:ascii="Arial" w:hAnsi="Arial" w:cs="Arial"/>
                                  </w:rPr>
                                  <w:t>ACTA-V4PGO-14</w:t>
                                </w:r>
                              </w:p>
                            </w:txbxContent>
                          </wps:txbx>
                          <wps:bodyPr rot="0" vert="horz" wrap="square" lIns="91440" tIns="45720" rIns="91440" bIns="45720" anchor="t" anchorCtr="0">
                            <a:noAutofit/>
                          </wps:bodyPr>
                        </wps:wsp>
                        <pic:pic xmlns:pic="http://schemas.openxmlformats.org/drawingml/2006/picture">
                          <pic:nvPicPr>
                            <pic:cNvPr id="12" name="Afbeelding 12" descr="http://www.nursingschools.net/wp-content/uploads/emo.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000375" y="0"/>
                              <a:ext cx="1390650" cy="1304925"/>
                            </a:xfrm>
                            <a:prstGeom prst="rect">
                              <a:avLst/>
                            </a:prstGeom>
                            <a:noFill/>
                            <a:ln>
                              <a:noFill/>
                            </a:ln>
                          </pic:spPr>
                        </pic:pic>
                      </wpg:grpSp>
                    </wpg:wgp>
                  </a:graphicData>
                </a:graphic>
              </wp:anchor>
            </w:drawing>
          </mc:Choice>
          <mc:Fallback xmlns:w15="http://schemas.microsoft.com/office/word/2012/wordml">
            <w:pict>
              <v:group w14:anchorId="17B95E85" id="Groep 5" o:spid="_x0000_s1026" style="position:absolute;left:0;text-align:left;margin-left:-50.95pt;margin-top:5.15pt;width:487.25pt;height:243.2pt;z-index:-251653120" coordsize="61880,3088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MECgAA&#10;AAAAAAAhAEJyiD2uUQAArlEAABUAAABkcnMvbWVkaWEvaW1hZ2U1LmpwZWf/2P/gABBKRklGAAEB&#10;AQDcANwAAP/bAEMAAgEBAgEBAgICAgICAgIDBQMDAwMDBgQEAwUHBgcHBwYHBwgJCwkICAoIBwcK&#10;DQoKCwwMDAwHCQ4PDQwOCwwMDP/bAEMBAgICAwMDBgMDBgwIBwgMDAwMDAwMDAwMDAwMDAwMDAwM&#10;DAwMDAwMDAwMDAwMDAwMDAwMDAwMDAwMDAwMDAwMDP/AABEIAOsA3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style="position:absolute;left:812;width:18288;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vzHzDAAAA2gAAAA8AAABkcnMvZG93bnJldi54bWxEj0FrAjEUhO+C/yG8ghep2Yqo3RpFWgv2&#10;6FoKvT02r5uwm5dlk7rbf2+EgsdhZr5hNrvBNeJCXbCeFTzNMhDEpdeWKwWf5/fHNYgQkTU2nknB&#10;HwXYbcejDeba93yiSxErkSAcclRgYmxzKUNpyGGY+ZY4eT++cxiT7CqpO+wT3DVynmVL6dByWjDY&#10;0quhsi5+nYLVwdi3+mP63a8LO8X4PK9X2ZdSk4dh/wIi0hDv4f/2UStYwO1KugFye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MfMMAAADaAAAADwAAAAAAAAAAAAAAAACf&#10;AgAAZHJzL2Rvd25yZXYueG1sUEsFBgAAAAAEAAQA9wAAAI8DAAAAAA==&#10;">
                  <v:imagedata r:id="rId15" o:title=""/>
                  <v:path arrowok="t"/>
                </v:shape>
                <v:shape id="Afbeelding 3" o:spid="_x0000_s1028" type="#_x0000_t75" style="position:absolute;left:42265;top:1828;width:18491;height:9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m5NfCAAAA2gAAAA8AAABkcnMvZG93bnJldi54bWxEj0FrAjEUhO8F/0N4Qm812xZKuxqlWgo9&#10;Ce4WvT6S5+5q8hI26br996Yg9DjMzDfMYjU6KwbqY+dZweOsAEGsvem4UfBdfz68gogJ2aD1TAp+&#10;KcJqOblbYGn8hXc0VKkRGcKxRAVtSqGUMuqWHMaZD8TZO/reYcqyb6Tp8ZLhzsqnoniRDjvOCy0G&#10;2rSkz9WPU2Dt21bjOtbhGIYPu9enQ3Wolbqfju9zEInG9B++tb+Mgmf4u5JvgFx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puTXwgAAANoAAAAPAAAAAAAAAAAAAAAAAJ8C&#10;AABkcnMvZG93bnJldi54bWxQSwUGAAAAAAQABAD3AAAAjgMAAAAA&#10;">
                  <v:imagedata r:id="rId16" o:title=""/>
                  <v:path arrowok="t"/>
                </v:shape>
                <v:shape id="Afbeelding 2" o:spid="_x0000_s1029" type="#_x0000_t75" style="position:absolute;top:15646;width:15036;height:15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twMy9AAAA2gAAAA8AAABkcnMvZG93bnJldi54bWxEj8EKwjAQRO+C/xBW8GZTPYhUo6goFPFi&#10;9QOWZm2LzaY2UevfG0HwOMzMG2ax6kwtntS6yrKCcRSDIM6trrhQcDnvRzMQziNrrC2Tgjc5WC37&#10;vQUm2r74RM/MFyJA2CWooPS+SaR0eUkGXWQb4uBdbWvQB9kWUrf4CnBTy0kcT6XBisNCiQ1tS8pv&#10;2cMoqDaHg3XaZc2xLsbrXZbejU6VGg669RyEp87/w792qhVM4Hsl3A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C3AzL0AAADaAAAADwAAAAAAAAAAAAAAAACfAgAAZHJz&#10;L2Rvd25yZXYueG1sUEsFBgAAAAAEAAQA9wAAAIkDAAAAAA==&#10;">
                  <v:imagedata r:id="rId17" o:title=""/>
                  <v:path arrowok="t"/>
                </v:shape>
                <v:shape id="Afbeelding 1" o:spid="_x0000_s1030" type="#_x0000_t75" style="position:absolute;left:19913;width:22352;height:13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MmqTCAAAA2gAAAA8AAABkcnMvZG93bnJldi54bWxET01rwkAQvRf8D8sIvRTdtNAq0VW0UOih&#10;hzYx4nHIjkkwOxt2t0n8912h4Gl4vM9Zb0fTip6cbywreJ4nIIhLqxuuFBzyj9kShA/IGlvLpOBK&#10;HrabycMaU20H/qE+C5WIIexTVFCH0KVS+rImg35uO+LIna0zGCJ0ldQOhxhuWvmSJG/SYMOxocaO&#10;3msqL9mvUXDcu5N//Rr64rvNi0UxXNE8ZUo9TsfdCkSgMdzF/+5PHefD7ZXblZ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DJqkwgAAANoAAAAPAAAAAAAAAAAAAAAAAJ8C&#10;AABkcnMvZG93bnJldi54bWxQSwUGAAAAAAQABAD3AAAAjgMAAAAA&#10;">
                  <v:imagedata r:id="rId18" o:title=""/>
                  <v:path arrowok="t"/>
                </v:shape>
                <v:group id="Groep 10" o:spid="_x0000_s1031" style="position:absolute;left:16256;top:13817;width:45624;height:17069" coordorigin=",-1565" coordsize="43910,14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202" coordsize="21600,21600" o:spt="202" path="m,l,21600r21600,l21600,xe">
                    <v:stroke joinstyle="miter"/>
                    <v:path gradientshapeok="t" o:connecttype="rect"/>
                  </v:shapetype>
                  <v:shape id="Tekstvak 2" o:spid="_x0000_s1032" type="#_x0000_t202" style="position:absolute;top:-1565;width:30010;height:1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5C44D7" w:rsidRPr="00105EC6" w:rsidRDefault="005C44D7" w:rsidP="00D142DA">
                          <w:pPr>
                            <w:pStyle w:val="Geenafstand"/>
                            <w:rPr>
                              <w:rFonts w:ascii="Arial" w:hAnsi="Arial" w:cs="Arial"/>
                            </w:rPr>
                          </w:pPr>
                          <w:r w:rsidRPr="00105EC6">
                            <w:rPr>
                              <w:rFonts w:ascii="Arial" w:hAnsi="Arial" w:cs="Arial"/>
                            </w:rPr>
                            <w:t>Naam studente: Jolida van der Linden</w:t>
                          </w:r>
                        </w:p>
                        <w:p w:rsidR="005C44D7" w:rsidRDefault="005C44D7" w:rsidP="006764AE">
                          <w:pPr>
                            <w:pStyle w:val="Geenafstand"/>
                            <w:rPr>
                              <w:rFonts w:ascii="Arial" w:hAnsi="Arial" w:cs="Arial"/>
                            </w:rPr>
                          </w:pPr>
                          <w:r w:rsidRPr="00105EC6">
                            <w:rPr>
                              <w:rFonts w:ascii="Arial" w:hAnsi="Arial" w:cs="Arial"/>
                            </w:rPr>
                            <w:t>Studentnr.: 1619730</w:t>
                          </w:r>
                          <w:r>
                            <w:rPr>
                              <w:rFonts w:ascii="Arial" w:hAnsi="Arial" w:cs="Arial"/>
                            </w:rPr>
                            <w:t xml:space="preserve"> Klas: V4BB</w:t>
                          </w:r>
                        </w:p>
                        <w:p w:rsidR="005C44D7" w:rsidRPr="00105EC6" w:rsidRDefault="005C44D7" w:rsidP="006764AE">
                          <w:pPr>
                            <w:pStyle w:val="Geenafstand"/>
                            <w:rPr>
                              <w:rFonts w:ascii="Arial" w:hAnsi="Arial" w:cs="Arial"/>
                            </w:rPr>
                          </w:pPr>
                          <w:r>
                            <w:rPr>
                              <w:rFonts w:ascii="Arial" w:hAnsi="Arial" w:cs="Arial"/>
                            </w:rPr>
                            <w:t>Opleiding: Creatieve Therapie Beeldend</w:t>
                          </w:r>
                        </w:p>
                        <w:p w:rsidR="005C44D7" w:rsidRDefault="005C44D7" w:rsidP="00D142DA">
                          <w:pPr>
                            <w:pStyle w:val="Geenafstand"/>
                            <w:rPr>
                              <w:rFonts w:ascii="Arial" w:hAnsi="Arial" w:cs="Arial"/>
                            </w:rPr>
                          </w:pPr>
                          <w:r>
                            <w:rPr>
                              <w:rFonts w:ascii="Arial" w:hAnsi="Arial" w:cs="Arial"/>
                            </w:rPr>
                            <w:t>Consulent: Gemmy Willemars</w:t>
                          </w:r>
                        </w:p>
                        <w:p w:rsidR="005C44D7" w:rsidRDefault="005C44D7" w:rsidP="00D142DA">
                          <w:pPr>
                            <w:pStyle w:val="Geenafstand"/>
                            <w:rPr>
                              <w:rFonts w:ascii="Arial" w:hAnsi="Arial" w:cs="Arial"/>
                            </w:rPr>
                          </w:pPr>
                          <w:r>
                            <w:rPr>
                              <w:rFonts w:ascii="Arial" w:hAnsi="Arial" w:cs="Arial"/>
                            </w:rPr>
                            <w:t>Eerste beoordelaar: Neel de Haan</w:t>
                          </w:r>
                        </w:p>
                        <w:p w:rsidR="005C44D7" w:rsidRPr="00105EC6" w:rsidRDefault="005C44D7" w:rsidP="00D142DA">
                          <w:pPr>
                            <w:pStyle w:val="Geenafstand"/>
                            <w:rPr>
                              <w:rFonts w:ascii="Arial" w:hAnsi="Arial" w:cs="Arial"/>
                            </w:rPr>
                          </w:pPr>
                          <w:r>
                            <w:rPr>
                              <w:rFonts w:ascii="Arial" w:hAnsi="Arial" w:cs="Arial"/>
                            </w:rPr>
                            <w:t>Tweede beoordelaar: Liesbeth Menken</w:t>
                          </w:r>
                        </w:p>
                        <w:p w:rsidR="005C44D7" w:rsidRPr="00105EC6" w:rsidRDefault="005C44D7" w:rsidP="00D142DA">
                          <w:pPr>
                            <w:pStyle w:val="Geenafstand"/>
                            <w:rPr>
                              <w:rFonts w:ascii="Arial" w:hAnsi="Arial" w:cs="Arial"/>
                            </w:rPr>
                          </w:pPr>
                          <w:r w:rsidRPr="00105EC6">
                            <w:rPr>
                              <w:rFonts w:ascii="Arial" w:hAnsi="Arial" w:cs="Arial"/>
                            </w:rPr>
                            <w:t>Inlevergelegenheid: Eerste gelegenheid</w:t>
                          </w:r>
                        </w:p>
                        <w:p w:rsidR="005C44D7" w:rsidRDefault="005C44D7" w:rsidP="00D142DA">
                          <w:pPr>
                            <w:pStyle w:val="Geenafstand"/>
                            <w:rPr>
                              <w:rFonts w:ascii="Arial" w:hAnsi="Arial" w:cs="Arial"/>
                            </w:rPr>
                          </w:pPr>
                          <w:r>
                            <w:rPr>
                              <w:rFonts w:ascii="Arial" w:hAnsi="Arial" w:cs="Arial"/>
                            </w:rPr>
                            <w:t xml:space="preserve">Inleverdatum: 07-06-2016, </w:t>
                          </w:r>
                        </w:p>
                        <w:p w:rsidR="005C44D7" w:rsidRPr="00105EC6" w:rsidRDefault="005C44D7" w:rsidP="00D142DA">
                          <w:pPr>
                            <w:pStyle w:val="Geenafstand"/>
                            <w:rPr>
                              <w:rFonts w:ascii="Arial" w:hAnsi="Arial" w:cs="Arial"/>
                            </w:rPr>
                          </w:pPr>
                          <w:r>
                            <w:rPr>
                              <w:rFonts w:ascii="Arial" w:hAnsi="Arial" w:cs="Arial"/>
                            </w:rPr>
                            <w:t>Plaats: Zeist, inleveren in Amersfoort</w:t>
                          </w:r>
                        </w:p>
                        <w:p w:rsidR="005C44D7" w:rsidRPr="00105EC6" w:rsidRDefault="005C44D7" w:rsidP="006764AE">
                          <w:pPr>
                            <w:pStyle w:val="Geenafstand"/>
                            <w:rPr>
                              <w:rFonts w:ascii="Arial" w:hAnsi="Arial" w:cs="Arial"/>
                            </w:rPr>
                          </w:pPr>
                          <w:r w:rsidRPr="00105EC6">
                            <w:rPr>
                              <w:rFonts w:ascii="Arial" w:hAnsi="Arial" w:cs="Arial"/>
                            </w:rPr>
                            <w:t xml:space="preserve">Cursuscode: </w:t>
                          </w:r>
                          <w:r w:rsidRPr="006764AE">
                            <w:rPr>
                              <w:rFonts w:ascii="Arial" w:hAnsi="Arial" w:cs="Arial"/>
                            </w:rPr>
                            <w:t>ACTA-V4PGO-14</w:t>
                          </w:r>
                        </w:p>
                      </w:txbxContent>
                    </v:textbox>
                  </v:shape>
                  <v:shape id="Afbeelding 12" o:spid="_x0000_s1033" type="#_x0000_t75" alt="http://www.nursingschools.net/wp-content/uploads/emo.jpg" style="position:absolute;left:30003;width:13907;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u7nBAAAA2wAAAA8AAABkcnMvZG93bnJldi54bWxET0uLwjAQvgv+hzCCN031INo1FVGEZcGD&#10;j8veZptp07WZlCZq3V+/EQRv8/E9Z7nqbC1u1PrKsYLJOAFBnDtdcangfNqN5iB8QNZYOyYFD/Kw&#10;yvq9Jaba3flAt2MoRQxhn6ICE0KTSulzQxb92DXEkStcazFE2JZSt3iP4baW0ySZSYsVxwaDDW0M&#10;5Zfj1Sr4Smzp6/3Po5hvLwvz3ejfP7dXajjo1h8gAnXhLX65P3WcP4XnL/EAm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xu7nBAAAA2wAAAA8AAAAAAAAAAAAAAAAAnwIA&#10;AGRycy9kb3ducmV2LnhtbFBLBQYAAAAABAAEAPcAAACNAwAAAAA=&#10;">
                    <v:imagedata r:id="rId19" o:title="emo"/>
                    <v:path arrowok="t"/>
                  </v:shape>
                </v:group>
              </v:group>
            </w:pict>
          </mc:Fallback>
        </mc:AlternateContent>
      </w:r>
    </w:p>
    <w:p w:rsidR="00393097" w:rsidRDefault="00393097">
      <w:pPr>
        <w:rPr>
          <w:rFonts w:ascii="Arial" w:hAnsi="Arial" w:cs="Arial"/>
        </w:rPr>
      </w:pPr>
      <w:r>
        <w:rPr>
          <w:rFonts w:ascii="Arial" w:hAnsi="Arial" w:cs="Arial"/>
        </w:rPr>
        <w:br w:type="page"/>
      </w:r>
    </w:p>
    <w:p w:rsidR="000D6DD8" w:rsidRPr="000D6DD8" w:rsidRDefault="000D6DD8" w:rsidP="000D6DD8">
      <w:pPr>
        <w:pStyle w:val="Kop1"/>
        <w:spacing w:before="0"/>
        <w:rPr>
          <w:rFonts w:asciiTheme="minorBidi" w:hAnsiTheme="minorBidi" w:cstheme="minorBidi"/>
          <w:color w:val="auto"/>
          <w:lang w:val="en-GB"/>
        </w:rPr>
      </w:pPr>
      <w:bookmarkStart w:id="0" w:name="_Toc453055081"/>
      <w:r w:rsidRPr="000D6DD8">
        <w:rPr>
          <w:rFonts w:asciiTheme="minorBidi" w:hAnsiTheme="minorBidi" w:cstheme="minorBidi"/>
          <w:color w:val="auto"/>
          <w:lang w:val="en-GB"/>
        </w:rPr>
        <w:lastRenderedPageBreak/>
        <w:t>Abstract</w:t>
      </w:r>
      <w:bookmarkEnd w:id="0"/>
      <w:r w:rsidRPr="000D6DD8">
        <w:rPr>
          <w:rFonts w:asciiTheme="minorBidi" w:hAnsiTheme="minorBidi" w:cstheme="minorBidi"/>
          <w:color w:val="auto"/>
          <w:lang w:val="en-GB"/>
        </w:rPr>
        <w:t xml:space="preserve"> </w:t>
      </w:r>
    </w:p>
    <w:p w:rsidR="000D6DD8" w:rsidRPr="000D6DD8" w:rsidRDefault="000D6DD8" w:rsidP="000D6DD8">
      <w:pPr>
        <w:pStyle w:val="Geenafstand"/>
        <w:rPr>
          <w:rFonts w:asciiTheme="minorBidi" w:hAnsiTheme="minorBidi"/>
          <w:lang w:val="en-GB"/>
        </w:rPr>
      </w:pPr>
      <w:r w:rsidRPr="000D6DD8">
        <w:rPr>
          <w:rFonts w:asciiTheme="minorBidi" w:hAnsiTheme="minorBidi"/>
          <w:lang w:val="en-GB"/>
        </w:rPr>
        <w:t>The purpose of this paper is to provide a clarification of the function of the medium, within the therapeutic alliance of a therapist and adolescents. The target group is mandated adolescents, age 12-25. This group is harder to treat due to</w:t>
      </w:r>
      <w:r w:rsidR="001660BC">
        <w:rPr>
          <w:rFonts w:asciiTheme="minorBidi" w:hAnsiTheme="minorBidi"/>
          <w:lang w:val="en-GB"/>
        </w:rPr>
        <w:t xml:space="preserve"> adolescence (</w:t>
      </w:r>
      <w:proofErr w:type="spellStart"/>
      <w:r w:rsidR="001660BC">
        <w:rPr>
          <w:rFonts w:asciiTheme="minorBidi" w:hAnsiTheme="minorBidi"/>
          <w:lang w:val="en-GB"/>
        </w:rPr>
        <w:t>Tieleman</w:t>
      </w:r>
      <w:proofErr w:type="spellEnd"/>
      <w:r w:rsidR="001660BC">
        <w:rPr>
          <w:rFonts w:asciiTheme="minorBidi" w:hAnsiTheme="minorBidi"/>
          <w:lang w:val="en-GB"/>
        </w:rPr>
        <w:t>, M., 2011</w:t>
      </w:r>
      <w:r w:rsidRPr="000D6DD8">
        <w:rPr>
          <w:rFonts w:asciiTheme="minorBidi" w:hAnsiTheme="minorBidi"/>
          <w:lang w:val="en-GB"/>
        </w:rPr>
        <w:t>). Also, another factor for more difficult treatment is that within the JJI at least 25% is mentally challenged (</w:t>
      </w:r>
      <w:proofErr w:type="spellStart"/>
      <w:r w:rsidRPr="000D6DD8">
        <w:rPr>
          <w:rFonts w:asciiTheme="minorBidi" w:hAnsiTheme="minorBidi"/>
          <w:lang w:val="en-GB"/>
        </w:rPr>
        <w:t>Nederlands</w:t>
      </w:r>
      <w:proofErr w:type="spellEnd"/>
      <w:r w:rsidRPr="000D6DD8">
        <w:rPr>
          <w:rFonts w:asciiTheme="minorBidi" w:hAnsiTheme="minorBidi"/>
          <w:lang w:val="en-GB"/>
        </w:rPr>
        <w:t xml:space="preserve"> </w:t>
      </w:r>
      <w:proofErr w:type="spellStart"/>
      <w:r w:rsidRPr="000D6DD8">
        <w:rPr>
          <w:rFonts w:asciiTheme="minorBidi" w:hAnsiTheme="minorBidi"/>
          <w:lang w:val="en-GB"/>
        </w:rPr>
        <w:t>Jeugd</w:t>
      </w:r>
      <w:proofErr w:type="spellEnd"/>
      <w:r w:rsidRPr="000D6DD8">
        <w:rPr>
          <w:rFonts w:asciiTheme="minorBidi" w:hAnsiTheme="minorBidi"/>
          <w:lang w:val="en-GB"/>
        </w:rPr>
        <w:t xml:space="preserve"> </w:t>
      </w:r>
      <w:proofErr w:type="spellStart"/>
      <w:r w:rsidRPr="000D6DD8">
        <w:rPr>
          <w:rFonts w:asciiTheme="minorBidi" w:hAnsiTheme="minorBidi"/>
          <w:lang w:val="en-GB"/>
        </w:rPr>
        <w:t>Instituut</w:t>
      </w:r>
      <w:proofErr w:type="spellEnd"/>
      <w:r w:rsidRPr="000D6DD8">
        <w:rPr>
          <w:rFonts w:asciiTheme="minorBidi" w:hAnsiTheme="minorBidi"/>
          <w:lang w:val="en-GB"/>
        </w:rPr>
        <w:t xml:space="preserve">, 2016). </w:t>
      </w:r>
    </w:p>
    <w:p w:rsidR="000D6DD8" w:rsidRPr="000D6DD8" w:rsidRDefault="000D6DD8" w:rsidP="00706C25">
      <w:pPr>
        <w:pStyle w:val="Geenafstand"/>
        <w:ind w:firstLine="708"/>
        <w:rPr>
          <w:rFonts w:asciiTheme="minorBidi" w:hAnsiTheme="minorBidi"/>
          <w:lang w:val="en-GB"/>
        </w:rPr>
      </w:pPr>
      <w:r w:rsidRPr="000D6DD8">
        <w:rPr>
          <w:rFonts w:asciiTheme="minorBidi" w:hAnsiTheme="minorBidi"/>
          <w:lang w:val="en-GB"/>
        </w:rPr>
        <w:t>The paper is about qualitative research into this topic, taking inventory of literature (</w:t>
      </w:r>
      <w:proofErr w:type="spellStart"/>
      <w:r w:rsidRPr="000D6DD8">
        <w:rPr>
          <w:rFonts w:asciiTheme="minorBidi" w:hAnsiTheme="minorBidi"/>
          <w:lang w:val="en-GB"/>
        </w:rPr>
        <w:t>Migchelbrink</w:t>
      </w:r>
      <w:proofErr w:type="spellEnd"/>
      <w:r w:rsidRPr="000D6DD8">
        <w:rPr>
          <w:rFonts w:asciiTheme="minorBidi" w:hAnsiTheme="minorBidi"/>
          <w:lang w:val="en-GB"/>
        </w:rPr>
        <w:t>, F., 2005). The data-analysis has been executed complying with grounded theory (</w:t>
      </w:r>
      <w:proofErr w:type="spellStart"/>
      <w:r w:rsidRPr="000D6DD8">
        <w:rPr>
          <w:rFonts w:asciiTheme="minorBidi" w:hAnsiTheme="minorBidi"/>
          <w:lang w:val="en-GB"/>
        </w:rPr>
        <w:t>Smeijsters</w:t>
      </w:r>
      <w:proofErr w:type="spellEnd"/>
      <w:r w:rsidRPr="000D6DD8">
        <w:rPr>
          <w:rFonts w:asciiTheme="minorBidi" w:hAnsiTheme="minorBidi"/>
          <w:lang w:val="en-GB"/>
        </w:rPr>
        <w:t xml:space="preserve">, H., 2004). As quality criteria semi-structured interviews, member-checking, peer debriefing, repeated analysing and triangulation were utilized. </w:t>
      </w:r>
    </w:p>
    <w:p w:rsidR="000D6DD8" w:rsidRPr="000D6DD8" w:rsidRDefault="000D6DD8" w:rsidP="00706C25">
      <w:pPr>
        <w:pStyle w:val="Geenafstand"/>
        <w:ind w:firstLine="708"/>
        <w:rPr>
          <w:rFonts w:asciiTheme="minorBidi" w:hAnsiTheme="minorBidi"/>
          <w:lang w:val="en-GB"/>
        </w:rPr>
      </w:pPr>
      <w:r w:rsidRPr="000D6DD8">
        <w:rPr>
          <w:rFonts w:asciiTheme="minorBidi" w:hAnsiTheme="minorBidi"/>
          <w:lang w:val="en-GB"/>
        </w:rPr>
        <w:t xml:space="preserve">The results of the paper demonstrate that the medium gives an extra possibility to adapt to the adolescent. The interviewed clients also note that they find it important to have influence on which goals are set for the therapy. In literature and interviews it is observed that these adolescents have difficulties with making contact, expressing emotions and implementing feedback. </w:t>
      </w:r>
    </w:p>
    <w:p w:rsidR="000D6DD8" w:rsidRPr="000D6DD8" w:rsidRDefault="000D6DD8" w:rsidP="00706C25">
      <w:pPr>
        <w:pStyle w:val="Geenafstand"/>
        <w:ind w:firstLine="708"/>
        <w:rPr>
          <w:rFonts w:asciiTheme="minorBidi" w:hAnsiTheme="minorBidi"/>
          <w:lang w:val="en-GB"/>
        </w:rPr>
      </w:pPr>
      <w:r w:rsidRPr="000D6DD8">
        <w:rPr>
          <w:rFonts w:asciiTheme="minorBidi" w:hAnsiTheme="minorBidi"/>
          <w:lang w:val="en-GB"/>
        </w:rPr>
        <w:t xml:space="preserve">From the results, a conservative conclusion can be deduced that the presence of the medium, within the therapy, attributes to more ways of getting the therapy working and improving. The fact that the medium self-reflects and the adolescent doesn’t directly have to be in contact with the therapist seems to cause improvement of the therapeutic alliance. To support the conclusion, long-term research into treatment results concerning the therapeutic alliance with mandated adolescents will be needed.  </w:t>
      </w:r>
    </w:p>
    <w:p w:rsidR="00A804CD" w:rsidRPr="00B22C52" w:rsidRDefault="00A804CD" w:rsidP="00452965">
      <w:pPr>
        <w:pStyle w:val="Geenafstand"/>
        <w:ind w:firstLine="708"/>
        <w:rPr>
          <w:lang w:val="en-GB"/>
        </w:rPr>
      </w:pPr>
      <w:r w:rsidRPr="00B22C52">
        <w:rPr>
          <w:lang w:val="en-GB"/>
        </w:rPr>
        <w:br w:type="page"/>
      </w:r>
    </w:p>
    <w:p w:rsidR="00A804CD" w:rsidRPr="00D172AA" w:rsidRDefault="009D7AE0" w:rsidP="00D172AA">
      <w:pPr>
        <w:pStyle w:val="Kop1"/>
        <w:spacing w:before="0"/>
        <w:rPr>
          <w:rFonts w:asciiTheme="minorBidi" w:hAnsiTheme="minorBidi" w:cstheme="minorBidi"/>
          <w:color w:val="auto"/>
        </w:rPr>
      </w:pPr>
      <w:bookmarkStart w:id="1" w:name="_Toc453055082"/>
      <w:r w:rsidRPr="00D172AA">
        <w:rPr>
          <w:rFonts w:asciiTheme="minorBidi" w:hAnsiTheme="minorBidi" w:cstheme="minorBidi"/>
          <w:color w:val="auto"/>
        </w:rPr>
        <w:lastRenderedPageBreak/>
        <w:t>Samenvatting</w:t>
      </w:r>
      <w:bookmarkEnd w:id="1"/>
      <w:r w:rsidRPr="00D172AA">
        <w:rPr>
          <w:rFonts w:asciiTheme="minorBidi" w:hAnsiTheme="minorBidi" w:cstheme="minorBidi"/>
          <w:color w:val="auto"/>
        </w:rPr>
        <w:t xml:space="preserve"> </w:t>
      </w:r>
    </w:p>
    <w:p w:rsidR="00BC52D6" w:rsidRDefault="00D172AA" w:rsidP="00672803">
      <w:pPr>
        <w:pStyle w:val="Geenafstand"/>
        <w:rPr>
          <w:rFonts w:asciiTheme="minorBidi" w:hAnsiTheme="minorBidi"/>
        </w:rPr>
      </w:pPr>
      <w:r w:rsidRPr="00D172AA">
        <w:rPr>
          <w:rFonts w:asciiTheme="minorBidi" w:hAnsiTheme="minorBidi"/>
        </w:rPr>
        <w:t xml:space="preserve">Het doel van dit </w:t>
      </w:r>
      <w:r>
        <w:rPr>
          <w:rFonts w:asciiTheme="minorBidi" w:hAnsiTheme="minorBidi"/>
        </w:rPr>
        <w:t>onderzoek is het</w:t>
      </w:r>
      <w:r w:rsidRPr="00D172AA">
        <w:rPr>
          <w:rFonts w:asciiTheme="minorBidi" w:hAnsiTheme="minorBidi"/>
        </w:rPr>
        <w:t xml:space="preserve"> verduidelijken van de functie van het medium met betrekking tot de werkalliantie van de vaktherapeut en jongere</w:t>
      </w:r>
      <w:r w:rsidR="00440B6B">
        <w:rPr>
          <w:rFonts w:asciiTheme="minorBidi" w:hAnsiTheme="minorBidi"/>
        </w:rPr>
        <w:t>n</w:t>
      </w:r>
      <w:r w:rsidR="00672803">
        <w:rPr>
          <w:rFonts w:asciiTheme="minorBidi" w:hAnsiTheme="minorBidi"/>
        </w:rPr>
        <w:t xml:space="preserve">, </w:t>
      </w:r>
      <w:r w:rsidRPr="00D172AA">
        <w:rPr>
          <w:rFonts w:asciiTheme="minorBidi" w:hAnsiTheme="minorBidi"/>
        </w:rPr>
        <w:t>12-25 jaar, binnen gedwongen kader.</w:t>
      </w:r>
      <w:r>
        <w:rPr>
          <w:rFonts w:asciiTheme="minorBidi" w:hAnsiTheme="minorBidi"/>
        </w:rPr>
        <w:t xml:space="preserve"> </w:t>
      </w:r>
      <w:r w:rsidR="00AC52F9">
        <w:rPr>
          <w:rFonts w:asciiTheme="minorBidi" w:hAnsiTheme="minorBidi"/>
        </w:rPr>
        <w:t>De doelgroep is door de adolescentie minder makkelijk te behandelen</w:t>
      </w:r>
      <w:r w:rsidR="001660BC">
        <w:rPr>
          <w:rFonts w:asciiTheme="minorBidi" w:hAnsiTheme="minorBidi"/>
        </w:rPr>
        <w:t xml:space="preserve"> (Tieleman, M., 2011</w:t>
      </w:r>
      <w:r w:rsidR="00440B6B">
        <w:rPr>
          <w:rFonts w:asciiTheme="minorBidi" w:hAnsiTheme="minorBidi"/>
        </w:rPr>
        <w:t>)</w:t>
      </w:r>
      <w:r w:rsidR="00672803">
        <w:rPr>
          <w:rFonts w:asciiTheme="minorBidi" w:hAnsiTheme="minorBidi"/>
        </w:rPr>
        <w:t>. Daarnaast</w:t>
      </w:r>
      <w:r w:rsidR="009334E0">
        <w:rPr>
          <w:rFonts w:asciiTheme="minorBidi" w:hAnsiTheme="minorBidi"/>
        </w:rPr>
        <w:t xml:space="preserve"> is binnen de JJI minstens 25% zwakbegaafd</w:t>
      </w:r>
      <w:r w:rsidR="00440B6B">
        <w:rPr>
          <w:rFonts w:asciiTheme="minorBidi" w:hAnsiTheme="minorBidi"/>
        </w:rPr>
        <w:t xml:space="preserve"> (Nederlands Jeugd Instituut, 2016)</w:t>
      </w:r>
      <w:r w:rsidR="009334E0">
        <w:rPr>
          <w:rFonts w:asciiTheme="minorBidi" w:hAnsiTheme="minorBidi"/>
        </w:rPr>
        <w:t xml:space="preserve">. </w:t>
      </w:r>
    </w:p>
    <w:p w:rsidR="009334E0" w:rsidRPr="009334E0" w:rsidRDefault="00776A77" w:rsidP="00672803">
      <w:pPr>
        <w:pStyle w:val="Geenafstand"/>
        <w:ind w:firstLine="708"/>
      </w:pPr>
      <w:r>
        <w:rPr>
          <w:rFonts w:asciiTheme="minorBidi" w:hAnsiTheme="minorBidi"/>
        </w:rPr>
        <w:t xml:space="preserve">Het onderzoek is een kwalitatief, inventariserend </w:t>
      </w:r>
      <w:r w:rsidRPr="00776A77">
        <w:rPr>
          <w:rFonts w:asciiTheme="minorBidi" w:hAnsiTheme="minorBidi"/>
        </w:rPr>
        <w:t>onderzoek (</w:t>
      </w:r>
      <w:proofErr w:type="spellStart"/>
      <w:r w:rsidR="00440B6B">
        <w:rPr>
          <w:rFonts w:asciiTheme="minorBidi" w:hAnsiTheme="minorBidi"/>
        </w:rPr>
        <w:t>Migchelbrink</w:t>
      </w:r>
      <w:proofErr w:type="spellEnd"/>
      <w:r w:rsidR="00440B6B">
        <w:rPr>
          <w:rFonts w:asciiTheme="minorBidi" w:hAnsiTheme="minorBidi"/>
        </w:rPr>
        <w:t>, F., 2005</w:t>
      </w:r>
      <w:r w:rsidRPr="00776A77">
        <w:rPr>
          <w:rFonts w:asciiTheme="minorBidi" w:hAnsiTheme="minorBidi"/>
        </w:rPr>
        <w:t>)</w:t>
      </w:r>
      <w:r>
        <w:rPr>
          <w:rFonts w:asciiTheme="minorBidi" w:hAnsiTheme="minorBidi"/>
        </w:rPr>
        <w:t xml:space="preserve">, waarbij gebruik is gemaakt van </w:t>
      </w:r>
      <w:r w:rsidR="00440B6B">
        <w:rPr>
          <w:rFonts w:asciiTheme="minorBidi" w:hAnsiTheme="minorBidi"/>
        </w:rPr>
        <w:t xml:space="preserve">half gestructureerde interviews </w:t>
      </w:r>
      <w:r>
        <w:rPr>
          <w:rFonts w:asciiTheme="minorBidi" w:hAnsiTheme="minorBidi"/>
        </w:rPr>
        <w:t xml:space="preserve">en literatuuronderzoek. </w:t>
      </w:r>
      <w:r w:rsidR="009334E0">
        <w:rPr>
          <w:rFonts w:asciiTheme="minorBidi" w:hAnsiTheme="minorBidi"/>
        </w:rPr>
        <w:t>De data</w:t>
      </w:r>
      <w:r w:rsidR="00440B6B">
        <w:rPr>
          <w:rFonts w:asciiTheme="minorBidi" w:hAnsiTheme="minorBidi"/>
        </w:rPr>
        <w:t>-</w:t>
      </w:r>
      <w:r w:rsidR="009334E0">
        <w:rPr>
          <w:rFonts w:asciiTheme="minorBidi" w:hAnsiTheme="minorBidi"/>
        </w:rPr>
        <w:t>analyse is</w:t>
      </w:r>
      <w:r w:rsidR="00672803">
        <w:rPr>
          <w:rFonts w:asciiTheme="minorBidi" w:hAnsiTheme="minorBidi"/>
        </w:rPr>
        <w:t xml:space="preserve"> uitgevoerd aan de hand van de </w:t>
      </w:r>
      <w:proofErr w:type="spellStart"/>
      <w:r w:rsidR="00672803">
        <w:rPr>
          <w:rFonts w:asciiTheme="minorBidi" w:hAnsiTheme="minorBidi"/>
        </w:rPr>
        <w:t>g</w:t>
      </w:r>
      <w:r w:rsidR="009334E0">
        <w:rPr>
          <w:rFonts w:asciiTheme="minorBidi" w:hAnsiTheme="minorBidi"/>
        </w:rPr>
        <w:t>rounded</w:t>
      </w:r>
      <w:proofErr w:type="spellEnd"/>
      <w:r w:rsidR="009334E0">
        <w:rPr>
          <w:rFonts w:asciiTheme="minorBidi" w:hAnsiTheme="minorBidi"/>
        </w:rPr>
        <w:t xml:space="preserve"> </w:t>
      </w:r>
      <w:proofErr w:type="spellStart"/>
      <w:r w:rsidR="00672803">
        <w:rPr>
          <w:rFonts w:asciiTheme="minorBidi" w:hAnsiTheme="minorBidi"/>
        </w:rPr>
        <w:t>t</w:t>
      </w:r>
      <w:r w:rsidR="009334E0" w:rsidRPr="009334E0">
        <w:rPr>
          <w:rFonts w:asciiTheme="minorBidi" w:hAnsiTheme="minorBidi"/>
        </w:rPr>
        <w:t>heory</w:t>
      </w:r>
      <w:proofErr w:type="spellEnd"/>
      <w:r w:rsidR="009334E0" w:rsidRPr="009334E0">
        <w:rPr>
          <w:rFonts w:asciiTheme="minorBidi" w:hAnsiTheme="minorBidi"/>
        </w:rPr>
        <w:t xml:space="preserve"> </w:t>
      </w:r>
      <w:r w:rsidR="00440B6B">
        <w:rPr>
          <w:rFonts w:asciiTheme="minorBidi" w:hAnsiTheme="minorBidi"/>
        </w:rPr>
        <w:t>(</w:t>
      </w:r>
      <w:proofErr w:type="spellStart"/>
      <w:r w:rsidR="00440B6B">
        <w:rPr>
          <w:rFonts w:asciiTheme="minorBidi" w:hAnsiTheme="minorBidi"/>
        </w:rPr>
        <w:t>Smeijsters</w:t>
      </w:r>
      <w:proofErr w:type="spellEnd"/>
      <w:r w:rsidR="00440B6B">
        <w:rPr>
          <w:rFonts w:asciiTheme="minorBidi" w:hAnsiTheme="minorBidi"/>
        </w:rPr>
        <w:t>, H., 2004</w:t>
      </w:r>
      <w:r w:rsidR="009334E0" w:rsidRPr="009334E0">
        <w:rPr>
          <w:rFonts w:asciiTheme="minorBidi" w:hAnsiTheme="minorBidi"/>
        </w:rPr>
        <w:t xml:space="preserve">). </w:t>
      </w:r>
      <w:r w:rsidR="00440B6B">
        <w:rPr>
          <w:rFonts w:asciiTheme="minorBidi" w:hAnsiTheme="minorBidi"/>
        </w:rPr>
        <w:t>Als kwaliteitscriteria is gebruik gemaakt van:</w:t>
      </w:r>
      <w:r w:rsidR="009334E0" w:rsidRPr="009334E0">
        <w:rPr>
          <w:rFonts w:asciiTheme="minorBidi" w:hAnsiTheme="minorBidi"/>
        </w:rPr>
        <w:t xml:space="preserve"> member-</w:t>
      </w:r>
      <w:proofErr w:type="spellStart"/>
      <w:r w:rsidR="009334E0" w:rsidRPr="009334E0">
        <w:rPr>
          <w:rFonts w:asciiTheme="minorBidi" w:hAnsiTheme="minorBidi"/>
        </w:rPr>
        <w:t>checking</w:t>
      </w:r>
      <w:proofErr w:type="spellEnd"/>
      <w:r w:rsidR="009334E0" w:rsidRPr="009334E0">
        <w:rPr>
          <w:rFonts w:asciiTheme="minorBidi" w:hAnsiTheme="minorBidi"/>
        </w:rPr>
        <w:t xml:space="preserve">, peerdebriefing, </w:t>
      </w:r>
      <w:proofErr w:type="spellStart"/>
      <w:r w:rsidR="009334E0" w:rsidRPr="009334E0">
        <w:rPr>
          <w:rFonts w:asciiTheme="minorBidi" w:hAnsiTheme="minorBidi"/>
        </w:rPr>
        <w:t>repeated</w:t>
      </w:r>
      <w:proofErr w:type="spellEnd"/>
      <w:r w:rsidR="009334E0" w:rsidRPr="009334E0">
        <w:rPr>
          <w:rFonts w:asciiTheme="minorBidi" w:hAnsiTheme="minorBidi"/>
        </w:rPr>
        <w:t xml:space="preserve"> </w:t>
      </w:r>
      <w:proofErr w:type="spellStart"/>
      <w:r w:rsidR="009334E0" w:rsidRPr="009334E0">
        <w:rPr>
          <w:rFonts w:asciiTheme="minorBidi" w:hAnsiTheme="minorBidi"/>
        </w:rPr>
        <w:t>analysing</w:t>
      </w:r>
      <w:proofErr w:type="spellEnd"/>
      <w:r w:rsidR="009334E0" w:rsidRPr="009334E0">
        <w:rPr>
          <w:rFonts w:asciiTheme="minorBidi" w:hAnsiTheme="minorBidi"/>
        </w:rPr>
        <w:t xml:space="preserve"> en triangulatie</w:t>
      </w:r>
      <w:r w:rsidR="009334E0">
        <w:rPr>
          <w:rFonts w:asciiTheme="minorBidi" w:hAnsiTheme="minorBidi"/>
        </w:rPr>
        <w:t>.</w:t>
      </w:r>
    </w:p>
    <w:p w:rsidR="00776A77" w:rsidRDefault="00672803" w:rsidP="00672803">
      <w:pPr>
        <w:pStyle w:val="Geenafstand"/>
        <w:ind w:firstLine="708"/>
        <w:rPr>
          <w:rFonts w:asciiTheme="minorBidi" w:hAnsiTheme="minorBidi"/>
        </w:rPr>
      </w:pPr>
      <w:r>
        <w:rPr>
          <w:rFonts w:asciiTheme="minorBidi" w:hAnsiTheme="minorBidi"/>
        </w:rPr>
        <w:t>Het onderzoek toont aan dat</w:t>
      </w:r>
      <w:r w:rsidR="00440B6B">
        <w:rPr>
          <w:rFonts w:asciiTheme="minorBidi" w:hAnsiTheme="minorBidi"/>
        </w:rPr>
        <w:t xml:space="preserve"> het medium</w:t>
      </w:r>
      <w:r w:rsidR="00BC52D6">
        <w:rPr>
          <w:rFonts w:asciiTheme="minorBidi" w:hAnsiTheme="minorBidi"/>
        </w:rPr>
        <w:t xml:space="preserve"> een extra mogelijk</w:t>
      </w:r>
      <w:r w:rsidR="00AA5152">
        <w:rPr>
          <w:rFonts w:asciiTheme="minorBidi" w:hAnsiTheme="minorBidi"/>
        </w:rPr>
        <w:t xml:space="preserve">heid geeft om </w:t>
      </w:r>
      <w:r w:rsidR="00725A61">
        <w:rPr>
          <w:rFonts w:asciiTheme="minorBidi" w:hAnsiTheme="minorBidi"/>
        </w:rPr>
        <w:t>aan te sluiten op de jongere</w:t>
      </w:r>
      <w:r w:rsidR="00BC52D6">
        <w:rPr>
          <w:rFonts w:asciiTheme="minorBidi" w:hAnsiTheme="minorBidi"/>
        </w:rPr>
        <w:t xml:space="preserve">. Hierbij geven de </w:t>
      </w:r>
      <w:r w:rsidR="00776A77">
        <w:rPr>
          <w:rFonts w:asciiTheme="minorBidi" w:hAnsiTheme="minorBidi"/>
        </w:rPr>
        <w:t>geïnterviewde</w:t>
      </w:r>
      <w:r w:rsidR="00BC52D6">
        <w:rPr>
          <w:rFonts w:asciiTheme="minorBidi" w:hAnsiTheme="minorBidi"/>
        </w:rPr>
        <w:t xml:space="preserve"> cliënten aan het belangrijk </w:t>
      </w:r>
      <w:r>
        <w:rPr>
          <w:rFonts w:asciiTheme="minorBidi" w:hAnsiTheme="minorBidi"/>
        </w:rPr>
        <w:t xml:space="preserve">te </w:t>
      </w:r>
      <w:r w:rsidR="00BC52D6">
        <w:rPr>
          <w:rFonts w:asciiTheme="minorBidi" w:hAnsiTheme="minorBidi"/>
        </w:rPr>
        <w:t xml:space="preserve">vinden dat ze zelf mee mogen bepalen welke doelen er binnen de therapie </w:t>
      </w:r>
      <w:r w:rsidR="00776A77">
        <w:rPr>
          <w:rFonts w:asciiTheme="minorBidi" w:hAnsiTheme="minorBidi"/>
        </w:rPr>
        <w:t>gesteld</w:t>
      </w:r>
      <w:r w:rsidR="00BC52D6">
        <w:rPr>
          <w:rFonts w:asciiTheme="minorBidi" w:hAnsiTheme="minorBidi"/>
        </w:rPr>
        <w:t xml:space="preserve"> worden.</w:t>
      </w:r>
      <w:r w:rsidR="0088505D">
        <w:rPr>
          <w:rFonts w:asciiTheme="minorBidi" w:hAnsiTheme="minorBidi"/>
        </w:rPr>
        <w:t xml:space="preserve"> </w:t>
      </w:r>
      <w:r w:rsidR="009334E0">
        <w:rPr>
          <w:rFonts w:asciiTheme="minorBidi" w:hAnsiTheme="minorBidi"/>
        </w:rPr>
        <w:t>In literatuur en interviews komt naar voren dat de jongeren het lastig vinden om contact te maken,</w:t>
      </w:r>
      <w:r w:rsidR="00AA5152">
        <w:rPr>
          <w:rFonts w:asciiTheme="minorBidi" w:hAnsiTheme="minorBidi"/>
        </w:rPr>
        <w:t xml:space="preserve"> emoties te uiten en feedback</w:t>
      </w:r>
      <w:r w:rsidR="009334E0">
        <w:rPr>
          <w:rFonts w:asciiTheme="minorBidi" w:hAnsiTheme="minorBidi"/>
        </w:rPr>
        <w:t xml:space="preserve"> verwerken. </w:t>
      </w:r>
    </w:p>
    <w:p w:rsidR="00725A61" w:rsidRDefault="009334E0" w:rsidP="00AA5152">
      <w:pPr>
        <w:pStyle w:val="Geenafstand"/>
        <w:rPr>
          <w:rFonts w:asciiTheme="minorBidi" w:hAnsiTheme="minorBidi"/>
        </w:rPr>
      </w:pPr>
      <w:r>
        <w:rPr>
          <w:rFonts w:asciiTheme="minorBidi" w:hAnsiTheme="minorBidi"/>
        </w:rPr>
        <w:tab/>
        <w:t xml:space="preserve">Er kan voorzichtig geconcludeerd worden dat </w:t>
      </w:r>
      <w:r w:rsidR="00440B6B">
        <w:rPr>
          <w:rFonts w:asciiTheme="minorBidi" w:hAnsiTheme="minorBidi"/>
        </w:rPr>
        <w:t xml:space="preserve">de aanwezigheid van het medium, binnen de therapie, bijdraagt </w:t>
      </w:r>
      <w:r>
        <w:rPr>
          <w:rFonts w:asciiTheme="minorBidi" w:hAnsiTheme="minorBidi"/>
        </w:rPr>
        <w:t>aan meer manieren om de werkalliantie binnen de therapie tot stand</w:t>
      </w:r>
      <w:r w:rsidR="00440B6B">
        <w:rPr>
          <w:rFonts w:asciiTheme="minorBidi" w:hAnsiTheme="minorBidi"/>
        </w:rPr>
        <w:t xml:space="preserve"> te laten komen en </w:t>
      </w:r>
      <w:r>
        <w:rPr>
          <w:rFonts w:asciiTheme="minorBidi" w:hAnsiTheme="minorBidi"/>
        </w:rPr>
        <w:t>te bevorderen. Het feit dat het</w:t>
      </w:r>
      <w:r w:rsidR="00524285">
        <w:rPr>
          <w:rFonts w:asciiTheme="minorBidi" w:hAnsiTheme="minorBidi"/>
        </w:rPr>
        <w:t xml:space="preserve"> medium reflecteert en de jongere</w:t>
      </w:r>
      <w:r>
        <w:rPr>
          <w:rFonts w:asciiTheme="minorBidi" w:hAnsiTheme="minorBidi"/>
        </w:rPr>
        <w:t xml:space="preserve"> niet direct in contact hoeft te staan met de therapeut lijkt te zorgen voor het bevorderen van de werkalliantie. </w:t>
      </w:r>
    </w:p>
    <w:p w:rsidR="00083678" w:rsidRDefault="00083678" w:rsidP="00E24C49">
      <w:pPr>
        <w:pStyle w:val="Geenafstand"/>
        <w:ind w:firstLine="708"/>
        <w:rPr>
          <w:rFonts w:asciiTheme="minorBidi" w:hAnsiTheme="minorBidi"/>
        </w:rPr>
      </w:pPr>
      <w:r w:rsidRPr="00672803">
        <w:rPr>
          <w:rFonts w:asciiTheme="minorBidi" w:hAnsiTheme="minorBidi"/>
        </w:rPr>
        <w:t xml:space="preserve">Deze conclusie kan versterkt worden door een vervolgonderzoek </w:t>
      </w:r>
      <w:r w:rsidR="00672803">
        <w:rPr>
          <w:rFonts w:asciiTheme="minorBidi" w:hAnsiTheme="minorBidi"/>
        </w:rPr>
        <w:t xml:space="preserve">te starten </w:t>
      </w:r>
      <w:r w:rsidR="00E24C49">
        <w:rPr>
          <w:rFonts w:asciiTheme="minorBidi" w:hAnsiTheme="minorBidi"/>
        </w:rPr>
        <w:t>op lange termijn met betrekking tot het doel van dit onderzoek</w:t>
      </w:r>
      <w:r w:rsidR="00F32A03" w:rsidRPr="00672803">
        <w:rPr>
          <w:rFonts w:asciiTheme="minorBidi" w:hAnsiTheme="minorBidi"/>
        </w:rPr>
        <w:t>.</w:t>
      </w:r>
    </w:p>
    <w:p w:rsidR="00725A61" w:rsidRDefault="00725A61" w:rsidP="00AA5152">
      <w:pPr>
        <w:pStyle w:val="Geenafstand"/>
        <w:rPr>
          <w:rFonts w:asciiTheme="minorBidi" w:hAnsiTheme="minorBidi"/>
        </w:rPr>
      </w:pPr>
    </w:p>
    <w:p w:rsidR="00A804CD" w:rsidRPr="009334E0" w:rsidRDefault="00A804CD" w:rsidP="00776A77">
      <w:pPr>
        <w:pStyle w:val="Geenafstand"/>
      </w:pPr>
      <w:r w:rsidRPr="009334E0">
        <w:br w:type="page"/>
      </w:r>
    </w:p>
    <w:p w:rsidR="00A804CD" w:rsidRPr="002D2D35" w:rsidRDefault="00A804CD" w:rsidP="002D2D35">
      <w:pPr>
        <w:pStyle w:val="Kop1"/>
        <w:spacing w:before="0"/>
        <w:rPr>
          <w:rFonts w:asciiTheme="minorBidi" w:hAnsiTheme="minorBidi" w:cstheme="minorBidi"/>
          <w:color w:val="auto"/>
        </w:rPr>
      </w:pPr>
      <w:bookmarkStart w:id="2" w:name="_Toc453055083"/>
      <w:r w:rsidRPr="002D2D35">
        <w:rPr>
          <w:rFonts w:asciiTheme="minorBidi" w:hAnsiTheme="minorBidi" w:cstheme="minorBidi"/>
          <w:color w:val="auto"/>
        </w:rPr>
        <w:lastRenderedPageBreak/>
        <w:t>Voorwoord</w:t>
      </w:r>
      <w:bookmarkEnd w:id="2"/>
    </w:p>
    <w:p w:rsidR="00F660D9" w:rsidRDefault="008C2519" w:rsidP="00C81453">
      <w:pPr>
        <w:pStyle w:val="Geenafstand"/>
        <w:rPr>
          <w:rFonts w:ascii="Arial" w:hAnsi="Arial" w:cs="Arial"/>
        </w:rPr>
      </w:pPr>
      <w:r>
        <w:rPr>
          <w:rFonts w:ascii="Arial" w:hAnsi="Arial" w:cs="Arial"/>
        </w:rPr>
        <w:t>Aan het eind van het derde jaar sloot ik mijn toe</w:t>
      </w:r>
      <w:r w:rsidR="00C81453">
        <w:rPr>
          <w:rFonts w:ascii="Arial" w:hAnsi="Arial" w:cs="Arial"/>
        </w:rPr>
        <w:t>n</w:t>
      </w:r>
      <w:r>
        <w:rPr>
          <w:rFonts w:ascii="Arial" w:hAnsi="Arial" w:cs="Arial"/>
        </w:rPr>
        <w:t>malig onderzoek af met een cijfer om trots op te zijn. Toen aan</w:t>
      </w:r>
      <w:r w:rsidR="003A5780">
        <w:rPr>
          <w:rFonts w:ascii="Arial" w:hAnsi="Arial" w:cs="Arial"/>
        </w:rPr>
        <w:t xml:space="preserve"> het be</w:t>
      </w:r>
      <w:r>
        <w:rPr>
          <w:rFonts w:ascii="Arial" w:hAnsi="Arial" w:cs="Arial"/>
        </w:rPr>
        <w:t>gin van mijn vierde jaar d</w:t>
      </w:r>
      <w:r w:rsidR="003A5780">
        <w:rPr>
          <w:rFonts w:ascii="Arial" w:hAnsi="Arial" w:cs="Arial"/>
        </w:rPr>
        <w:t xml:space="preserve">e vraag </w:t>
      </w:r>
      <w:r>
        <w:rPr>
          <w:rFonts w:ascii="Arial" w:hAnsi="Arial" w:cs="Arial"/>
        </w:rPr>
        <w:t xml:space="preserve">kwam </w:t>
      </w:r>
      <w:r w:rsidR="003A5780">
        <w:rPr>
          <w:rFonts w:ascii="Arial" w:hAnsi="Arial" w:cs="Arial"/>
        </w:rPr>
        <w:t xml:space="preserve">of er nog iemand wilde mee-onderzoeken in het onderzoek van </w:t>
      </w:r>
      <w:proofErr w:type="spellStart"/>
      <w:r w:rsidR="003A5780">
        <w:rPr>
          <w:rFonts w:ascii="Arial" w:hAnsi="Arial" w:cs="Arial"/>
        </w:rPr>
        <w:t>Stay-Tuned</w:t>
      </w:r>
      <w:proofErr w:type="spellEnd"/>
      <w:r>
        <w:rPr>
          <w:rFonts w:ascii="Arial" w:hAnsi="Arial" w:cs="Arial"/>
        </w:rPr>
        <w:t xml:space="preserve">, </w:t>
      </w:r>
      <w:r w:rsidR="00E878A9">
        <w:rPr>
          <w:rFonts w:ascii="Arial" w:hAnsi="Arial" w:cs="Arial"/>
        </w:rPr>
        <w:t>voelde ik mij gelijk aangesproken en uitgedaagd. Di</w:t>
      </w:r>
      <w:r w:rsidR="003A5780">
        <w:rPr>
          <w:rFonts w:ascii="Arial" w:hAnsi="Arial" w:cs="Arial"/>
        </w:rPr>
        <w:t>t leek mij een mooie kans om in aanraking te komen met onderzoekers binnen mijn vakgebied</w:t>
      </w:r>
      <w:r w:rsidR="00E878A9">
        <w:rPr>
          <w:rFonts w:ascii="Arial" w:hAnsi="Arial" w:cs="Arial"/>
        </w:rPr>
        <w:t xml:space="preserve"> en mijn vaardigheden verder uit te breiden</w:t>
      </w:r>
      <w:r w:rsidR="003A5780">
        <w:rPr>
          <w:rFonts w:ascii="Arial" w:hAnsi="Arial" w:cs="Arial"/>
        </w:rPr>
        <w:t xml:space="preserve">. </w:t>
      </w:r>
    </w:p>
    <w:p w:rsidR="003A5780" w:rsidRDefault="003A5780" w:rsidP="00581B6A">
      <w:pPr>
        <w:pStyle w:val="Geenafstand"/>
        <w:ind w:firstLine="708"/>
        <w:rPr>
          <w:rFonts w:ascii="Arial" w:hAnsi="Arial" w:cs="Arial"/>
        </w:rPr>
      </w:pPr>
      <w:r>
        <w:rPr>
          <w:rFonts w:ascii="Arial" w:hAnsi="Arial" w:cs="Arial"/>
        </w:rPr>
        <w:t>Daarnaast bood het onderwerp van dit onderzoek ook een kans, om een kijkje te nemen achter de schermen bij gedwongen kader.</w:t>
      </w:r>
      <w:r w:rsidR="008B609B">
        <w:rPr>
          <w:rFonts w:ascii="Arial" w:hAnsi="Arial" w:cs="Arial"/>
        </w:rPr>
        <w:t xml:space="preserve"> Afgelopen jaren was ik nog nooit in instellingen </w:t>
      </w:r>
      <w:r w:rsidR="006B249A">
        <w:rPr>
          <w:rFonts w:ascii="Arial" w:hAnsi="Arial" w:cs="Arial"/>
        </w:rPr>
        <w:t xml:space="preserve">en inrichtingen </w:t>
      </w:r>
      <w:r w:rsidR="008B609B">
        <w:rPr>
          <w:rFonts w:ascii="Arial" w:hAnsi="Arial" w:cs="Arial"/>
        </w:rPr>
        <w:t xml:space="preserve">binnen geweest, dit was een mooie kans om dat nu wel te doen. </w:t>
      </w:r>
      <w:r w:rsidR="006B249A">
        <w:rPr>
          <w:rFonts w:ascii="Arial" w:hAnsi="Arial" w:cs="Arial"/>
        </w:rPr>
        <w:t xml:space="preserve">Bovendien mocht ik nog in </w:t>
      </w:r>
      <w:r w:rsidR="00581B6A">
        <w:rPr>
          <w:rFonts w:ascii="Arial" w:hAnsi="Arial" w:cs="Arial"/>
        </w:rPr>
        <w:t xml:space="preserve">gesprek gaan met vaktherapeuten, </w:t>
      </w:r>
      <w:r w:rsidR="006B249A">
        <w:rPr>
          <w:rFonts w:ascii="Arial" w:hAnsi="Arial" w:cs="Arial"/>
        </w:rPr>
        <w:t>die</w:t>
      </w:r>
      <w:r w:rsidR="00581B6A">
        <w:rPr>
          <w:rFonts w:ascii="Arial" w:hAnsi="Arial" w:cs="Arial"/>
        </w:rPr>
        <w:t xml:space="preserve"> in het</w:t>
      </w:r>
      <w:r w:rsidR="006B249A">
        <w:rPr>
          <w:rFonts w:ascii="Arial" w:hAnsi="Arial" w:cs="Arial"/>
        </w:rPr>
        <w:t xml:space="preserve"> </w:t>
      </w:r>
      <w:r w:rsidR="00581B6A">
        <w:rPr>
          <w:rFonts w:ascii="Arial" w:hAnsi="Arial" w:cs="Arial"/>
        </w:rPr>
        <w:t xml:space="preserve">werkveld </w:t>
      </w:r>
      <w:r w:rsidR="006B249A">
        <w:rPr>
          <w:rFonts w:ascii="Arial" w:hAnsi="Arial" w:cs="Arial"/>
        </w:rPr>
        <w:t xml:space="preserve">werkzaam </w:t>
      </w:r>
      <w:r w:rsidR="00581B6A">
        <w:rPr>
          <w:rFonts w:ascii="Arial" w:hAnsi="Arial" w:cs="Arial"/>
        </w:rPr>
        <w:t>zijn</w:t>
      </w:r>
      <w:r w:rsidR="006B249A">
        <w:rPr>
          <w:rFonts w:ascii="Arial" w:hAnsi="Arial" w:cs="Arial"/>
        </w:rPr>
        <w:t>, leerzamer kon voor mij niet.</w:t>
      </w:r>
    </w:p>
    <w:p w:rsidR="008B609B" w:rsidRDefault="00581B6A" w:rsidP="00581B6A">
      <w:pPr>
        <w:pStyle w:val="Geenafstand"/>
        <w:ind w:firstLine="708"/>
        <w:rPr>
          <w:rFonts w:ascii="Arial" w:hAnsi="Arial" w:cs="Arial"/>
        </w:rPr>
      </w:pPr>
      <w:r>
        <w:rPr>
          <w:rFonts w:ascii="Arial" w:hAnsi="Arial" w:cs="Arial"/>
        </w:rPr>
        <w:t xml:space="preserve">Ook was het voor mij een uitdaging </w:t>
      </w:r>
      <w:r w:rsidR="008B609B">
        <w:rPr>
          <w:rFonts w:ascii="Arial" w:hAnsi="Arial" w:cs="Arial"/>
        </w:rPr>
        <w:t xml:space="preserve">om aan een ‘echt’ onderzoek mee te doen. </w:t>
      </w:r>
      <w:r>
        <w:rPr>
          <w:rFonts w:ascii="Arial" w:hAnsi="Arial" w:cs="Arial"/>
        </w:rPr>
        <w:t xml:space="preserve">Een nadeel vond ik dat ik niet mijn eigen gang kon gaan, maar deels gebonden was aan opdrachten en verwachtingen van anderen. </w:t>
      </w:r>
      <w:r w:rsidR="008B609B">
        <w:rPr>
          <w:rFonts w:ascii="Arial" w:hAnsi="Arial" w:cs="Arial"/>
        </w:rPr>
        <w:t>Dit</w:t>
      </w:r>
      <w:r>
        <w:rPr>
          <w:rFonts w:ascii="Arial" w:hAnsi="Arial" w:cs="Arial"/>
        </w:rPr>
        <w:t xml:space="preserve"> was</w:t>
      </w:r>
      <w:r w:rsidR="008B609B">
        <w:rPr>
          <w:rFonts w:ascii="Arial" w:hAnsi="Arial" w:cs="Arial"/>
        </w:rPr>
        <w:t xml:space="preserve"> voor mij een uitdag</w:t>
      </w:r>
      <w:r>
        <w:rPr>
          <w:rFonts w:ascii="Arial" w:hAnsi="Arial" w:cs="Arial"/>
        </w:rPr>
        <w:t>ing, omdat ik dat niet gewend was</w:t>
      </w:r>
      <w:r w:rsidR="008B609B">
        <w:rPr>
          <w:rFonts w:ascii="Arial" w:hAnsi="Arial" w:cs="Arial"/>
        </w:rPr>
        <w:t xml:space="preserve">. Maar </w:t>
      </w:r>
      <w:r>
        <w:rPr>
          <w:rFonts w:ascii="Arial" w:hAnsi="Arial" w:cs="Arial"/>
        </w:rPr>
        <w:t>ik durfde deze uitdaging wel aan te gaan, omdat ik het idee had dat ik er</w:t>
      </w:r>
      <w:r w:rsidR="0088505D">
        <w:rPr>
          <w:rFonts w:ascii="Arial" w:hAnsi="Arial" w:cs="Arial"/>
        </w:rPr>
        <w:t xml:space="preserve"> </w:t>
      </w:r>
      <w:r>
        <w:rPr>
          <w:rFonts w:ascii="Arial" w:hAnsi="Arial" w:cs="Arial"/>
        </w:rPr>
        <w:t>in de toekomst wat aan kon hebben.</w:t>
      </w:r>
      <w:r w:rsidR="00C470BF">
        <w:rPr>
          <w:rFonts w:ascii="Arial" w:hAnsi="Arial" w:cs="Arial"/>
        </w:rPr>
        <w:t xml:space="preserve"> Daarnaast ben ik een behoorlijk perfectionistisch en nu ik een onderzoek voor een ‘groter praktijkonderzoek’ deed, werd de lat voor mijzelf nog hoger gelegd.</w:t>
      </w:r>
    </w:p>
    <w:p w:rsidR="00F660D9" w:rsidRDefault="00C470BF" w:rsidP="008C2519">
      <w:pPr>
        <w:pStyle w:val="Geenafstand"/>
        <w:ind w:firstLine="708"/>
        <w:rPr>
          <w:rFonts w:ascii="Arial" w:hAnsi="Arial" w:cs="Arial"/>
        </w:rPr>
      </w:pPr>
      <w:r>
        <w:rPr>
          <w:rFonts w:ascii="Arial" w:hAnsi="Arial" w:cs="Arial"/>
        </w:rPr>
        <w:t>He</w:t>
      </w:r>
      <w:r w:rsidR="00F660D9">
        <w:rPr>
          <w:rFonts w:ascii="Arial" w:hAnsi="Arial" w:cs="Arial"/>
        </w:rPr>
        <w:t xml:space="preserve">t werd </w:t>
      </w:r>
      <w:r>
        <w:rPr>
          <w:rFonts w:ascii="Arial" w:hAnsi="Arial" w:cs="Arial"/>
        </w:rPr>
        <w:t xml:space="preserve">ook echt </w:t>
      </w:r>
      <w:r w:rsidR="00F660D9">
        <w:rPr>
          <w:rFonts w:ascii="Arial" w:hAnsi="Arial" w:cs="Arial"/>
        </w:rPr>
        <w:t>een uitdaging, van moeilijke termen waar mijn hoofd op vast liep, tot het afspreken van de interviews. Gelukkig staat het onderzoek nu van voor naar achter op papier geschreven. Om dit voor</w:t>
      </w:r>
      <w:r w:rsidR="00796335">
        <w:rPr>
          <w:rFonts w:ascii="Arial" w:hAnsi="Arial" w:cs="Arial"/>
        </w:rPr>
        <w:t xml:space="preserve"> </w:t>
      </w:r>
      <w:r w:rsidR="00F660D9">
        <w:rPr>
          <w:rFonts w:ascii="Arial" w:hAnsi="Arial" w:cs="Arial"/>
        </w:rPr>
        <w:t>elkaar te krijgen, had ik hulp en steun</w:t>
      </w:r>
      <w:r w:rsidR="00D15993">
        <w:rPr>
          <w:rFonts w:ascii="Arial" w:hAnsi="Arial" w:cs="Arial"/>
        </w:rPr>
        <w:t xml:space="preserve"> van mijn omgeving </w:t>
      </w:r>
      <w:r w:rsidR="006251D8">
        <w:rPr>
          <w:rFonts w:ascii="Arial" w:hAnsi="Arial" w:cs="Arial"/>
        </w:rPr>
        <w:t>die ik daarvoor ook hartelijk dank.</w:t>
      </w:r>
    </w:p>
    <w:p w:rsidR="006251D8" w:rsidRDefault="006251D8" w:rsidP="006251D8">
      <w:pPr>
        <w:pStyle w:val="Geenafstand"/>
        <w:ind w:firstLine="708"/>
        <w:rPr>
          <w:rFonts w:ascii="Arial" w:hAnsi="Arial" w:cs="Arial"/>
        </w:rPr>
      </w:pPr>
      <w:r>
        <w:rPr>
          <w:rFonts w:ascii="Arial" w:hAnsi="Arial" w:cs="Arial"/>
        </w:rPr>
        <w:t>Ook bedank</w:t>
      </w:r>
      <w:r w:rsidRPr="003A5780">
        <w:rPr>
          <w:rFonts w:ascii="Arial" w:hAnsi="Arial" w:cs="Arial"/>
        </w:rPr>
        <w:t xml:space="preserve"> </w:t>
      </w:r>
      <w:r>
        <w:rPr>
          <w:rFonts w:ascii="Arial" w:hAnsi="Arial" w:cs="Arial"/>
        </w:rPr>
        <w:t xml:space="preserve">ik </w:t>
      </w:r>
      <w:r w:rsidRPr="003A5780">
        <w:rPr>
          <w:rFonts w:ascii="Arial" w:hAnsi="Arial" w:cs="Arial"/>
        </w:rPr>
        <w:t>graag alle vaktherapeut</w:t>
      </w:r>
      <w:r>
        <w:rPr>
          <w:rFonts w:ascii="Arial" w:hAnsi="Arial" w:cs="Arial"/>
        </w:rPr>
        <w:t xml:space="preserve">en, </w:t>
      </w:r>
      <w:r w:rsidRPr="003A5780">
        <w:rPr>
          <w:rFonts w:ascii="Arial" w:hAnsi="Arial" w:cs="Arial"/>
        </w:rPr>
        <w:t>cliënten</w:t>
      </w:r>
      <w:r>
        <w:rPr>
          <w:rFonts w:ascii="Arial" w:hAnsi="Arial" w:cs="Arial"/>
        </w:rPr>
        <w:t xml:space="preserve"> en anderen rondom het onderzoek</w:t>
      </w:r>
      <w:r w:rsidRPr="003A5780">
        <w:rPr>
          <w:rFonts w:ascii="Arial" w:hAnsi="Arial" w:cs="Arial"/>
        </w:rPr>
        <w:t xml:space="preserve"> die de tijd hebben vrij gemaakt om met mij in gesprek te gaan. </w:t>
      </w:r>
      <w:r>
        <w:rPr>
          <w:rFonts w:ascii="Arial" w:hAnsi="Arial" w:cs="Arial"/>
        </w:rPr>
        <w:t>En extra dank aan de cliënten waarvan er foto’s gebruikt mochten worden in het verslag, zoals de foto op het voorblad.</w:t>
      </w:r>
    </w:p>
    <w:p w:rsidR="008C2519" w:rsidRDefault="008C2519" w:rsidP="008C2519">
      <w:pPr>
        <w:pStyle w:val="Geenafstand"/>
        <w:rPr>
          <w:rFonts w:ascii="Arial" w:hAnsi="Arial" w:cs="Arial"/>
        </w:rPr>
      </w:pPr>
    </w:p>
    <w:p w:rsidR="008C2519" w:rsidRDefault="008C2519" w:rsidP="008C2519">
      <w:pPr>
        <w:pStyle w:val="Geenafstand"/>
        <w:rPr>
          <w:rFonts w:ascii="Arial" w:hAnsi="Arial" w:cs="Arial"/>
        </w:rPr>
      </w:pPr>
      <w:r>
        <w:rPr>
          <w:rFonts w:ascii="Arial" w:hAnsi="Arial" w:cs="Arial"/>
        </w:rPr>
        <w:t>Alle twijfels en uren hebben naar mi</w:t>
      </w:r>
      <w:r w:rsidR="00746097">
        <w:rPr>
          <w:rFonts w:ascii="Arial" w:hAnsi="Arial" w:cs="Arial"/>
        </w:rPr>
        <w:t>jn idee uiteindelijk wel geleid</w:t>
      </w:r>
      <w:r>
        <w:rPr>
          <w:rFonts w:ascii="Arial" w:hAnsi="Arial" w:cs="Arial"/>
        </w:rPr>
        <w:t xml:space="preserve"> tot een bruikbaar eindresultaat. </w:t>
      </w:r>
    </w:p>
    <w:p w:rsidR="008C2519" w:rsidRDefault="008C2519" w:rsidP="008C2519">
      <w:pPr>
        <w:pStyle w:val="Geenafstand"/>
        <w:rPr>
          <w:rFonts w:ascii="Arial" w:hAnsi="Arial" w:cs="Arial"/>
        </w:rPr>
      </w:pPr>
    </w:p>
    <w:p w:rsidR="008C2519" w:rsidRDefault="008C2519" w:rsidP="008C2519">
      <w:pPr>
        <w:pStyle w:val="Geenafstand"/>
        <w:rPr>
          <w:rFonts w:ascii="Arial" w:hAnsi="Arial" w:cs="Arial"/>
        </w:rPr>
      </w:pPr>
      <w:r>
        <w:rPr>
          <w:rFonts w:ascii="Arial" w:hAnsi="Arial" w:cs="Arial"/>
        </w:rPr>
        <w:t>Veel leesplezier en succes,</w:t>
      </w:r>
    </w:p>
    <w:p w:rsidR="008C2519" w:rsidRDefault="008C2519" w:rsidP="008C2519">
      <w:pPr>
        <w:pStyle w:val="Geenafstand"/>
        <w:rPr>
          <w:rFonts w:ascii="Arial" w:hAnsi="Arial" w:cs="Arial"/>
        </w:rPr>
      </w:pPr>
      <w:proofErr w:type="spellStart"/>
      <w:r>
        <w:rPr>
          <w:rFonts w:ascii="Arial" w:hAnsi="Arial" w:cs="Arial"/>
        </w:rPr>
        <w:t>Jolida</w:t>
      </w:r>
      <w:proofErr w:type="spellEnd"/>
      <w:r>
        <w:rPr>
          <w:rFonts w:ascii="Arial" w:hAnsi="Arial" w:cs="Arial"/>
        </w:rPr>
        <w:t xml:space="preserve"> van der Linden</w:t>
      </w:r>
    </w:p>
    <w:p w:rsidR="008C2519" w:rsidRPr="003A5780" w:rsidRDefault="00746097" w:rsidP="008C2519">
      <w:pPr>
        <w:pStyle w:val="Geenafstand"/>
        <w:rPr>
          <w:rFonts w:ascii="Arial" w:hAnsi="Arial" w:cs="Arial"/>
        </w:rPr>
      </w:pPr>
      <w:r>
        <w:rPr>
          <w:rFonts w:ascii="Arial" w:hAnsi="Arial" w:cs="Arial"/>
        </w:rPr>
        <w:t xml:space="preserve">Zeist, </w:t>
      </w:r>
      <w:r w:rsidR="008C2519">
        <w:rPr>
          <w:rFonts w:ascii="Arial" w:hAnsi="Arial" w:cs="Arial"/>
        </w:rPr>
        <w:t xml:space="preserve">07-06-2016 </w:t>
      </w:r>
    </w:p>
    <w:p w:rsidR="00A804CD" w:rsidRPr="003A5780" w:rsidRDefault="00A804CD" w:rsidP="008C2519">
      <w:pPr>
        <w:pStyle w:val="Geenafstand"/>
        <w:ind w:firstLine="708"/>
        <w:rPr>
          <w:rFonts w:ascii="Arial" w:hAnsi="Arial" w:cs="Arial"/>
        </w:rPr>
      </w:pPr>
      <w:r w:rsidRPr="003A5780">
        <w:rPr>
          <w:rFonts w:ascii="Arial" w:hAnsi="Arial" w:cs="Arial"/>
        </w:rPr>
        <w:br w:type="page"/>
      </w:r>
    </w:p>
    <w:sdt>
      <w:sdtPr>
        <w:rPr>
          <w:rFonts w:asciiTheme="minorHAnsi" w:eastAsiaTheme="minorHAnsi" w:hAnsiTheme="minorHAnsi" w:cstheme="minorBidi"/>
          <w:b w:val="0"/>
          <w:bCs w:val="0"/>
          <w:color w:val="auto"/>
          <w:sz w:val="22"/>
          <w:szCs w:val="22"/>
          <w:lang w:eastAsia="en-US"/>
        </w:rPr>
        <w:id w:val="-125636398"/>
        <w:docPartObj>
          <w:docPartGallery w:val="Table of Contents"/>
          <w:docPartUnique/>
        </w:docPartObj>
      </w:sdtPr>
      <w:sdtEndPr/>
      <w:sdtContent>
        <w:p w:rsidR="00A804CD" w:rsidRPr="00876825" w:rsidRDefault="00A804CD">
          <w:pPr>
            <w:pStyle w:val="Kopvaninhoudsopgave"/>
            <w:rPr>
              <w:rFonts w:asciiTheme="minorBidi" w:hAnsiTheme="minorBidi" w:cstheme="minorBidi"/>
              <w:color w:val="auto"/>
            </w:rPr>
          </w:pPr>
          <w:r w:rsidRPr="00876825">
            <w:rPr>
              <w:rFonts w:asciiTheme="minorBidi" w:hAnsiTheme="minorBidi" w:cstheme="minorBidi"/>
              <w:color w:val="auto"/>
            </w:rPr>
            <w:t>Inhoudsopgave</w:t>
          </w:r>
        </w:p>
        <w:p w:rsidR="00001AF6" w:rsidRDefault="0081715A">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53055081" w:history="1">
            <w:r w:rsidR="00001AF6" w:rsidRPr="000A2909">
              <w:rPr>
                <w:rStyle w:val="Hyperlink"/>
                <w:rFonts w:asciiTheme="minorBidi" w:hAnsiTheme="minorBidi"/>
                <w:noProof/>
                <w:lang w:val="en-GB"/>
              </w:rPr>
              <w:t>Abstract</w:t>
            </w:r>
            <w:r w:rsidR="00001AF6">
              <w:rPr>
                <w:noProof/>
                <w:webHidden/>
              </w:rPr>
              <w:tab/>
            </w:r>
            <w:r w:rsidR="00001AF6">
              <w:rPr>
                <w:noProof/>
                <w:webHidden/>
              </w:rPr>
              <w:fldChar w:fldCharType="begin"/>
            </w:r>
            <w:r w:rsidR="00001AF6">
              <w:rPr>
                <w:noProof/>
                <w:webHidden/>
              </w:rPr>
              <w:instrText xml:space="preserve"> PAGEREF _Toc453055081 \h </w:instrText>
            </w:r>
            <w:r w:rsidR="00001AF6">
              <w:rPr>
                <w:noProof/>
                <w:webHidden/>
              </w:rPr>
            </w:r>
            <w:r w:rsidR="00001AF6">
              <w:rPr>
                <w:noProof/>
                <w:webHidden/>
              </w:rPr>
              <w:fldChar w:fldCharType="separate"/>
            </w:r>
            <w:r w:rsidR="00C5452F">
              <w:rPr>
                <w:noProof/>
                <w:webHidden/>
              </w:rPr>
              <w:t>2</w:t>
            </w:r>
            <w:r w:rsidR="00001AF6">
              <w:rPr>
                <w:noProof/>
                <w:webHidden/>
              </w:rPr>
              <w:fldChar w:fldCharType="end"/>
            </w:r>
          </w:hyperlink>
        </w:p>
        <w:p w:rsidR="00001AF6" w:rsidRDefault="00E01EB0">
          <w:pPr>
            <w:pStyle w:val="Inhopg1"/>
            <w:tabs>
              <w:tab w:val="right" w:leader="dot" w:pos="9062"/>
            </w:tabs>
            <w:rPr>
              <w:rFonts w:eastAsiaTheme="minorEastAsia"/>
              <w:noProof/>
              <w:lang w:eastAsia="nl-NL"/>
            </w:rPr>
          </w:pPr>
          <w:hyperlink w:anchor="_Toc453055082" w:history="1">
            <w:r w:rsidR="00001AF6" w:rsidRPr="000A2909">
              <w:rPr>
                <w:rStyle w:val="Hyperlink"/>
                <w:rFonts w:asciiTheme="minorBidi" w:hAnsiTheme="minorBidi"/>
                <w:noProof/>
              </w:rPr>
              <w:t>Samenvatting</w:t>
            </w:r>
            <w:r w:rsidR="00001AF6">
              <w:rPr>
                <w:noProof/>
                <w:webHidden/>
              </w:rPr>
              <w:tab/>
            </w:r>
            <w:r w:rsidR="00001AF6">
              <w:rPr>
                <w:noProof/>
                <w:webHidden/>
              </w:rPr>
              <w:fldChar w:fldCharType="begin"/>
            </w:r>
            <w:r w:rsidR="00001AF6">
              <w:rPr>
                <w:noProof/>
                <w:webHidden/>
              </w:rPr>
              <w:instrText xml:space="preserve"> PAGEREF _Toc453055082 \h </w:instrText>
            </w:r>
            <w:r w:rsidR="00001AF6">
              <w:rPr>
                <w:noProof/>
                <w:webHidden/>
              </w:rPr>
            </w:r>
            <w:r w:rsidR="00001AF6">
              <w:rPr>
                <w:noProof/>
                <w:webHidden/>
              </w:rPr>
              <w:fldChar w:fldCharType="separate"/>
            </w:r>
            <w:r w:rsidR="00C5452F">
              <w:rPr>
                <w:noProof/>
                <w:webHidden/>
              </w:rPr>
              <w:t>3</w:t>
            </w:r>
            <w:r w:rsidR="00001AF6">
              <w:rPr>
                <w:noProof/>
                <w:webHidden/>
              </w:rPr>
              <w:fldChar w:fldCharType="end"/>
            </w:r>
          </w:hyperlink>
        </w:p>
        <w:p w:rsidR="00001AF6" w:rsidRDefault="00E01EB0">
          <w:pPr>
            <w:pStyle w:val="Inhopg1"/>
            <w:tabs>
              <w:tab w:val="right" w:leader="dot" w:pos="9062"/>
            </w:tabs>
            <w:rPr>
              <w:rFonts w:eastAsiaTheme="minorEastAsia"/>
              <w:noProof/>
              <w:lang w:eastAsia="nl-NL"/>
            </w:rPr>
          </w:pPr>
          <w:hyperlink w:anchor="_Toc453055083" w:history="1">
            <w:r w:rsidR="00001AF6" w:rsidRPr="000A2909">
              <w:rPr>
                <w:rStyle w:val="Hyperlink"/>
                <w:rFonts w:asciiTheme="minorBidi" w:hAnsiTheme="minorBidi"/>
                <w:noProof/>
              </w:rPr>
              <w:t>Voorwoord</w:t>
            </w:r>
            <w:r w:rsidR="00001AF6">
              <w:rPr>
                <w:noProof/>
                <w:webHidden/>
              </w:rPr>
              <w:tab/>
            </w:r>
            <w:r w:rsidR="00001AF6">
              <w:rPr>
                <w:noProof/>
                <w:webHidden/>
              </w:rPr>
              <w:fldChar w:fldCharType="begin"/>
            </w:r>
            <w:r w:rsidR="00001AF6">
              <w:rPr>
                <w:noProof/>
                <w:webHidden/>
              </w:rPr>
              <w:instrText xml:space="preserve"> PAGEREF _Toc453055083 \h </w:instrText>
            </w:r>
            <w:r w:rsidR="00001AF6">
              <w:rPr>
                <w:noProof/>
                <w:webHidden/>
              </w:rPr>
            </w:r>
            <w:r w:rsidR="00001AF6">
              <w:rPr>
                <w:noProof/>
                <w:webHidden/>
              </w:rPr>
              <w:fldChar w:fldCharType="separate"/>
            </w:r>
            <w:r w:rsidR="00C5452F">
              <w:rPr>
                <w:noProof/>
                <w:webHidden/>
              </w:rPr>
              <w:t>4</w:t>
            </w:r>
            <w:r w:rsidR="00001AF6">
              <w:rPr>
                <w:noProof/>
                <w:webHidden/>
              </w:rPr>
              <w:fldChar w:fldCharType="end"/>
            </w:r>
          </w:hyperlink>
        </w:p>
        <w:p w:rsidR="00001AF6" w:rsidRDefault="00E01EB0">
          <w:pPr>
            <w:pStyle w:val="Inhopg1"/>
            <w:tabs>
              <w:tab w:val="right" w:leader="dot" w:pos="9062"/>
            </w:tabs>
            <w:rPr>
              <w:rFonts w:eastAsiaTheme="minorEastAsia"/>
              <w:noProof/>
              <w:lang w:eastAsia="nl-NL"/>
            </w:rPr>
          </w:pPr>
          <w:hyperlink w:anchor="_Toc453055084" w:history="1">
            <w:r w:rsidR="00001AF6" w:rsidRPr="000A2909">
              <w:rPr>
                <w:rStyle w:val="Hyperlink"/>
                <w:rFonts w:ascii="Arial" w:hAnsi="Arial" w:cs="Arial"/>
                <w:noProof/>
              </w:rPr>
              <w:t>Inleiding</w:t>
            </w:r>
            <w:r w:rsidR="00001AF6">
              <w:rPr>
                <w:noProof/>
                <w:webHidden/>
              </w:rPr>
              <w:tab/>
            </w:r>
            <w:r w:rsidR="00001AF6">
              <w:rPr>
                <w:noProof/>
                <w:webHidden/>
              </w:rPr>
              <w:fldChar w:fldCharType="begin"/>
            </w:r>
            <w:r w:rsidR="00001AF6">
              <w:rPr>
                <w:noProof/>
                <w:webHidden/>
              </w:rPr>
              <w:instrText xml:space="preserve"> PAGEREF _Toc453055084 \h </w:instrText>
            </w:r>
            <w:r w:rsidR="00001AF6">
              <w:rPr>
                <w:noProof/>
                <w:webHidden/>
              </w:rPr>
            </w:r>
            <w:r w:rsidR="00001AF6">
              <w:rPr>
                <w:noProof/>
                <w:webHidden/>
              </w:rPr>
              <w:fldChar w:fldCharType="separate"/>
            </w:r>
            <w:r w:rsidR="00C5452F">
              <w:rPr>
                <w:noProof/>
                <w:webHidden/>
              </w:rPr>
              <w:t>7</w:t>
            </w:r>
            <w:r w:rsidR="00001AF6">
              <w:rPr>
                <w:noProof/>
                <w:webHidden/>
              </w:rPr>
              <w:fldChar w:fldCharType="end"/>
            </w:r>
          </w:hyperlink>
        </w:p>
        <w:p w:rsidR="00001AF6" w:rsidRDefault="00E01EB0">
          <w:pPr>
            <w:pStyle w:val="Inhopg1"/>
            <w:tabs>
              <w:tab w:val="right" w:leader="dot" w:pos="9062"/>
            </w:tabs>
            <w:rPr>
              <w:rFonts w:eastAsiaTheme="minorEastAsia"/>
              <w:noProof/>
              <w:lang w:eastAsia="nl-NL"/>
            </w:rPr>
          </w:pPr>
          <w:hyperlink w:anchor="_Toc453055085" w:history="1">
            <w:r w:rsidR="00001AF6" w:rsidRPr="000A2909">
              <w:rPr>
                <w:rStyle w:val="Hyperlink"/>
                <w:rFonts w:ascii="Arial" w:hAnsi="Arial" w:cs="Arial"/>
                <w:noProof/>
              </w:rPr>
              <w:t>1. Inhoudelijke oriëntatie</w:t>
            </w:r>
            <w:r w:rsidR="00001AF6">
              <w:rPr>
                <w:noProof/>
                <w:webHidden/>
              </w:rPr>
              <w:tab/>
            </w:r>
            <w:r w:rsidR="00001AF6">
              <w:rPr>
                <w:noProof/>
                <w:webHidden/>
              </w:rPr>
              <w:fldChar w:fldCharType="begin"/>
            </w:r>
            <w:r w:rsidR="00001AF6">
              <w:rPr>
                <w:noProof/>
                <w:webHidden/>
              </w:rPr>
              <w:instrText xml:space="preserve"> PAGEREF _Toc453055085 \h </w:instrText>
            </w:r>
            <w:r w:rsidR="00001AF6">
              <w:rPr>
                <w:noProof/>
                <w:webHidden/>
              </w:rPr>
            </w:r>
            <w:r w:rsidR="00001AF6">
              <w:rPr>
                <w:noProof/>
                <w:webHidden/>
              </w:rPr>
              <w:fldChar w:fldCharType="separate"/>
            </w:r>
            <w:r w:rsidR="00C5452F">
              <w:rPr>
                <w:noProof/>
                <w:webHidden/>
              </w:rPr>
              <w:t>8</w:t>
            </w:r>
            <w:r w:rsidR="00001AF6">
              <w:rPr>
                <w:noProof/>
                <w:webHidden/>
              </w:rPr>
              <w:fldChar w:fldCharType="end"/>
            </w:r>
          </w:hyperlink>
        </w:p>
        <w:p w:rsidR="00001AF6" w:rsidRDefault="00E01EB0">
          <w:pPr>
            <w:pStyle w:val="Inhopg2"/>
            <w:tabs>
              <w:tab w:val="right" w:leader="dot" w:pos="9062"/>
            </w:tabs>
            <w:rPr>
              <w:rFonts w:eastAsiaTheme="minorEastAsia"/>
              <w:noProof/>
              <w:lang w:eastAsia="nl-NL"/>
            </w:rPr>
          </w:pPr>
          <w:hyperlink w:anchor="_Toc453055086" w:history="1">
            <w:r w:rsidR="00001AF6" w:rsidRPr="000A2909">
              <w:rPr>
                <w:rStyle w:val="Hyperlink"/>
                <w:rFonts w:ascii="Arial" w:hAnsi="Arial" w:cs="Arial"/>
                <w:noProof/>
              </w:rPr>
              <w:t>1.1 Vaktherapie in gedwongen kader</w:t>
            </w:r>
            <w:r w:rsidR="00001AF6">
              <w:rPr>
                <w:noProof/>
                <w:webHidden/>
              </w:rPr>
              <w:tab/>
            </w:r>
            <w:r w:rsidR="00001AF6">
              <w:rPr>
                <w:noProof/>
                <w:webHidden/>
              </w:rPr>
              <w:fldChar w:fldCharType="begin"/>
            </w:r>
            <w:r w:rsidR="00001AF6">
              <w:rPr>
                <w:noProof/>
                <w:webHidden/>
              </w:rPr>
              <w:instrText xml:space="preserve"> PAGEREF _Toc453055086 \h </w:instrText>
            </w:r>
            <w:r w:rsidR="00001AF6">
              <w:rPr>
                <w:noProof/>
                <w:webHidden/>
              </w:rPr>
            </w:r>
            <w:r w:rsidR="00001AF6">
              <w:rPr>
                <w:noProof/>
                <w:webHidden/>
              </w:rPr>
              <w:fldChar w:fldCharType="separate"/>
            </w:r>
            <w:r w:rsidR="00C5452F">
              <w:rPr>
                <w:noProof/>
                <w:webHidden/>
              </w:rPr>
              <w:t>8</w:t>
            </w:r>
            <w:r w:rsidR="00001AF6">
              <w:rPr>
                <w:noProof/>
                <w:webHidden/>
              </w:rPr>
              <w:fldChar w:fldCharType="end"/>
            </w:r>
          </w:hyperlink>
        </w:p>
        <w:p w:rsidR="00001AF6" w:rsidRDefault="00E01EB0">
          <w:pPr>
            <w:pStyle w:val="Inhopg2"/>
            <w:tabs>
              <w:tab w:val="right" w:leader="dot" w:pos="9062"/>
            </w:tabs>
            <w:rPr>
              <w:rFonts w:eastAsiaTheme="minorEastAsia"/>
              <w:noProof/>
              <w:lang w:eastAsia="nl-NL"/>
            </w:rPr>
          </w:pPr>
          <w:hyperlink w:anchor="_Toc453055087" w:history="1">
            <w:r w:rsidR="00001AF6" w:rsidRPr="000A2909">
              <w:rPr>
                <w:rStyle w:val="Hyperlink"/>
                <w:rFonts w:ascii="Arial" w:hAnsi="Arial" w:cs="Arial"/>
                <w:noProof/>
              </w:rPr>
              <w:t>1.2 Werkalliantie in gedwongen kader</w:t>
            </w:r>
            <w:r w:rsidR="00001AF6">
              <w:rPr>
                <w:noProof/>
                <w:webHidden/>
              </w:rPr>
              <w:tab/>
            </w:r>
            <w:r w:rsidR="00001AF6">
              <w:rPr>
                <w:noProof/>
                <w:webHidden/>
              </w:rPr>
              <w:fldChar w:fldCharType="begin"/>
            </w:r>
            <w:r w:rsidR="00001AF6">
              <w:rPr>
                <w:noProof/>
                <w:webHidden/>
              </w:rPr>
              <w:instrText xml:space="preserve"> PAGEREF _Toc453055087 \h </w:instrText>
            </w:r>
            <w:r w:rsidR="00001AF6">
              <w:rPr>
                <w:noProof/>
                <w:webHidden/>
              </w:rPr>
            </w:r>
            <w:r w:rsidR="00001AF6">
              <w:rPr>
                <w:noProof/>
                <w:webHidden/>
              </w:rPr>
              <w:fldChar w:fldCharType="separate"/>
            </w:r>
            <w:r w:rsidR="00C5452F">
              <w:rPr>
                <w:noProof/>
                <w:webHidden/>
              </w:rPr>
              <w:t>9</w:t>
            </w:r>
            <w:r w:rsidR="00001AF6">
              <w:rPr>
                <w:noProof/>
                <w:webHidden/>
              </w:rPr>
              <w:fldChar w:fldCharType="end"/>
            </w:r>
          </w:hyperlink>
        </w:p>
        <w:p w:rsidR="00001AF6" w:rsidRDefault="00E01EB0">
          <w:pPr>
            <w:pStyle w:val="Inhopg2"/>
            <w:tabs>
              <w:tab w:val="right" w:leader="dot" w:pos="9062"/>
            </w:tabs>
            <w:rPr>
              <w:rFonts w:eastAsiaTheme="minorEastAsia"/>
              <w:noProof/>
              <w:lang w:eastAsia="nl-NL"/>
            </w:rPr>
          </w:pPr>
          <w:hyperlink w:anchor="_Toc453055088" w:history="1">
            <w:r w:rsidR="00001AF6" w:rsidRPr="000A2909">
              <w:rPr>
                <w:rStyle w:val="Hyperlink"/>
                <w:rFonts w:ascii="Arial" w:hAnsi="Arial" w:cs="Arial"/>
                <w:noProof/>
              </w:rPr>
              <w:t>1.3 Werkalliantie in vaktherapie binnen gedwongen kader</w:t>
            </w:r>
            <w:r w:rsidR="00001AF6">
              <w:rPr>
                <w:noProof/>
                <w:webHidden/>
              </w:rPr>
              <w:tab/>
            </w:r>
            <w:r w:rsidR="00001AF6">
              <w:rPr>
                <w:noProof/>
                <w:webHidden/>
              </w:rPr>
              <w:fldChar w:fldCharType="begin"/>
            </w:r>
            <w:r w:rsidR="00001AF6">
              <w:rPr>
                <w:noProof/>
                <w:webHidden/>
              </w:rPr>
              <w:instrText xml:space="preserve"> PAGEREF _Toc453055088 \h </w:instrText>
            </w:r>
            <w:r w:rsidR="00001AF6">
              <w:rPr>
                <w:noProof/>
                <w:webHidden/>
              </w:rPr>
            </w:r>
            <w:r w:rsidR="00001AF6">
              <w:rPr>
                <w:noProof/>
                <w:webHidden/>
              </w:rPr>
              <w:fldChar w:fldCharType="separate"/>
            </w:r>
            <w:r w:rsidR="00C5452F">
              <w:rPr>
                <w:noProof/>
                <w:webHidden/>
              </w:rPr>
              <w:t>10</w:t>
            </w:r>
            <w:r w:rsidR="00001AF6">
              <w:rPr>
                <w:noProof/>
                <w:webHidden/>
              </w:rPr>
              <w:fldChar w:fldCharType="end"/>
            </w:r>
          </w:hyperlink>
        </w:p>
        <w:p w:rsidR="00001AF6" w:rsidRDefault="00E01EB0">
          <w:pPr>
            <w:pStyle w:val="Inhopg1"/>
            <w:tabs>
              <w:tab w:val="right" w:leader="dot" w:pos="9062"/>
            </w:tabs>
            <w:rPr>
              <w:rFonts w:eastAsiaTheme="minorEastAsia"/>
              <w:noProof/>
              <w:lang w:eastAsia="nl-NL"/>
            </w:rPr>
          </w:pPr>
          <w:hyperlink w:anchor="_Toc453055089" w:history="1">
            <w:r w:rsidR="00001AF6" w:rsidRPr="000A2909">
              <w:rPr>
                <w:rStyle w:val="Hyperlink"/>
                <w:rFonts w:ascii="Arial" w:hAnsi="Arial" w:cs="Arial"/>
                <w:noProof/>
              </w:rPr>
              <w:t>2. Onderzoekskwestie</w:t>
            </w:r>
            <w:r w:rsidR="00001AF6">
              <w:rPr>
                <w:noProof/>
                <w:webHidden/>
              </w:rPr>
              <w:tab/>
            </w:r>
            <w:r w:rsidR="00001AF6">
              <w:rPr>
                <w:noProof/>
                <w:webHidden/>
              </w:rPr>
              <w:fldChar w:fldCharType="begin"/>
            </w:r>
            <w:r w:rsidR="00001AF6">
              <w:rPr>
                <w:noProof/>
                <w:webHidden/>
              </w:rPr>
              <w:instrText xml:space="preserve"> PAGEREF _Toc453055089 \h </w:instrText>
            </w:r>
            <w:r w:rsidR="00001AF6">
              <w:rPr>
                <w:noProof/>
                <w:webHidden/>
              </w:rPr>
            </w:r>
            <w:r w:rsidR="00001AF6">
              <w:rPr>
                <w:noProof/>
                <w:webHidden/>
              </w:rPr>
              <w:fldChar w:fldCharType="separate"/>
            </w:r>
            <w:r w:rsidR="00C5452F">
              <w:rPr>
                <w:noProof/>
                <w:webHidden/>
              </w:rPr>
              <w:t>11</w:t>
            </w:r>
            <w:r w:rsidR="00001AF6">
              <w:rPr>
                <w:noProof/>
                <w:webHidden/>
              </w:rPr>
              <w:fldChar w:fldCharType="end"/>
            </w:r>
          </w:hyperlink>
        </w:p>
        <w:p w:rsidR="00001AF6" w:rsidRDefault="00E01EB0">
          <w:pPr>
            <w:pStyle w:val="Inhopg1"/>
            <w:tabs>
              <w:tab w:val="right" w:leader="dot" w:pos="9062"/>
            </w:tabs>
            <w:rPr>
              <w:rFonts w:eastAsiaTheme="minorEastAsia"/>
              <w:noProof/>
              <w:lang w:eastAsia="nl-NL"/>
            </w:rPr>
          </w:pPr>
          <w:hyperlink w:anchor="_Toc453055090" w:history="1">
            <w:r w:rsidR="00001AF6" w:rsidRPr="000A2909">
              <w:rPr>
                <w:rStyle w:val="Hyperlink"/>
                <w:rFonts w:ascii="Arial" w:hAnsi="Arial" w:cs="Arial"/>
                <w:noProof/>
              </w:rPr>
              <w:t>3. Hoofdvraag, deelvragen en doelstelling</w:t>
            </w:r>
            <w:r w:rsidR="00001AF6">
              <w:rPr>
                <w:noProof/>
                <w:webHidden/>
              </w:rPr>
              <w:tab/>
            </w:r>
            <w:r w:rsidR="00001AF6">
              <w:rPr>
                <w:noProof/>
                <w:webHidden/>
              </w:rPr>
              <w:fldChar w:fldCharType="begin"/>
            </w:r>
            <w:r w:rsidR="00001AF6">
              <w:rPr>
                <w:noProof/>
                <w:webHidden/>
              </w:rPr>
              <w:instrText xml:space="preserve"> PAGEREF _Toc453055090 \h </w:instrText>
            </w:r>
            <w:r w:rsidR="00001AF6">
              <w:rPr>
                <w:noProof/>
                <w:webHidden/>
              </w:rPr>
            </w:r>
            <w:r w:rsidR="00001AF6">
              <w:rPr>
                <w:noProof/>
                <w:webHidden/>
              </w:rPr>
              <w:fldChar w:fldCharType="separate"/>
            </w:r>
            <w:r w:rsidR="00C5452F">
              <w:rPr>
                <w:noProof/>
                <w:webHidden/>
              </w:rPr>
              <w:t>13</w:t>
            </w:r>
            <w:r w:rsidR="00001AF6">
              <w:rPr>
                <w:noProof/>
                <w:webHidden/>
              </w:rPr>
              <w:fldChar w:fldCharType="end"/>
            </w:r>
          </w:hyperlink>
        </w:p>
        <w:p w:rsidR="00001AF6" w:rsidRDefault="00E01EB0">
          <w:pPr>
            <w:pStyle w:val="Inhopg1"/>
            <w:tabs>
              <w:tab w:val="right" w:leader="dot" w:pos="9062"/>
            </w:tabs>
            <w:rPr>
              <w:rFonts w:eastAsiaTheme="minorEastAsia"/>
              <w:noProof/>
              <w:lang w:eastAsia="nl-NL"/>
            </w:rPr>
          </w:pPr>
          <w:hyperlink w:anchor="_Toc453055091" w:history="1">
            <w:r w:rsidR="00001AF6" w:rsidRPr="000A2909">
              <w:rPr>
                <w:rStyle w:val="Hyperlink"/>
                <w:rFonts w:ascii="Arial" w:hAnsi="Arial" w:cs="Arial"/>
                <w:noProof/>
              </w:rPr>
              <w:t>4. Onderzoeksmethode</w:t>
            </w:r>
            <w:r w:rsidR="00001AF6">
              <w:rPr>
                <w:noProof/>
                <w:webHidden/>
              </w:rPr>
              <w:tab/>
            </w:r>
            <w:r w:rsidR="00001AF6">
              <w:rPr>
                <w:noProof/>
                <w:webHidden/>
              </w:rPr>
              <w:fldChar w:fldCharType="begin"/>
            </w:r>
            <w:r w:rsidR="00001AF6">
              <w:rPr>
                <w:noProof/>
                <w:webHidden/>
              </w:rPr>
              <w:instrText xml:space="preserve"> PAGEREF _Toc453055091 \h </w:instrText>
            </w:r>
            <w:r w:rsidR="00001AF6">
              <w:rPr>
                <w:noProof/>
                <w:webHidden/>
              </w:rPr>
            </w:r>
            <w:r w:rsidR="00001AF6">
              <w:rPr>
                <w:noProof/>
                <w:webHidden/>
              </w:rPr>
              <w:fldChar w:fldCharType="separate"/>
            </w:r>
            <w:r w:rsidR="00C5452F">
              <w:rPr>
                <w:noProof/>
                <w:webHidden/>
              </w:rPr>
              <w:t>14</w:t>
            </w:r>
            <w:r w:rsidR="00001AF6">
              <w:rPr>
                <w:noProof/>
                <w:webHidden/>
              </w:rPr>
              <w:fldChar w:fldCharType="end"/>
            </w:r>
          </w:hyperlink>
        </w:p>
        <w:p w:rsidR="00001AF6" w:rsidRDefault="00E01EB0">
          <w:pPr>
            <w:pStyle w:val="Inhopg1"/>
            <w:tabs>
              <w:tab w:val="right" w:leader="dot" w:pos="9062"/>
            </w:tabs>
            <w:rPr>
              <w:rFonts w:eastAsiaTheme="minorEastAsia"/>
              <w:noProof/>
              <w:lang w:eastAsia="nl-NL"/>
            </w:rPr>
          </w:pPr>
          <w:hyperlink w:anchor="_Toc453055092" w:history="1">
            <w:r w:rsidR="00001AF6" w:rsidRPr="000A2909">
              <w:rPr>
                <w:rStyle w:val="Hyperlink"/>
                <w:rFonts w:ascii="Arial" w:hAnsi="Arial" w:cs="Arial"/>
                <w:noProof/>
              </w:rPr>
              <w:t>5. Resultaten</w:t>
            </w:r>
            <w:r w:rsidR="00001AF6">
              <w:rPr>
                <w:noProof/>
                <w:webHidden/>
              </w:rPr>
              <w:tab/>
            </w:r>
            <w:r w:rsidR="00001AF6">
              <w:rPr>
                <w:noProof/>
                <w:webHidden/>
              </w:rPr>
              <w:fldChar w:fldCharType="begin"/>
            </w:r>
            <w:r w:rsidR="00001AF6">
              <w:rPr>
                <w:noProof/>
                <w:webHidden/>
              </w:rPr>
              <w:instrText xml:space="preserve"> PAGEREF _Toc453055092 \h </w:instrText>
            </w:r>
            <w:r w:rsidR="00001AF6">
              <w:rPr>
                <w:noProof/>
                <w:webHidden/>
              </w:rPr>
            </w:r>
            <w:r w:rsidR="00001AF6">
              <w:rPr>
                <w:noProof/>
                <w:webHidden/>
              </w:rPr>
              <w:fldChar w:fldCharType="separate"/>
            </w:r>
            <w:r w:rsidR="00C5452F">
              <w:rPr>
                <w:noProof/>
                <w:webHidden/>
              </w:rPr>
              <w:t>15</w:t>
            </w:r>
            <w:r w:rsidR="00001AF6">
              <w:rPr>
                <w:noProof/>
                <w:webHidden/>
              </w:rPr>
              <w:fldChar w:fldCharType="end"/>
            </w:r>
          </w:hyperlink>
        </w:p>
        <w:p w:rsidR="00001AF6" w:rsidRDefault="00E01EB0">
          <w:pPr>
            <w:pStyle w:val="Inhopg2"/>
            <w:tabs>
              <w:tab w:val="right" w:leader="dot" w:pos="9062"/>
            </w:tabs>
            <w:rPr>
              <w:rFonts w:eastAsiaTheme="minorEastAsia"/>
              <w:noProof/>
              <w:lang w:eastAsia="nl-NL"/>
            </w:rPr>
          </w:pPr>
          <w:hyperlink w:anchor="_Toc453055093" w:history="1">
            <w:r w:rsidR="00001AF6" w:rsidRPr="000A2909">
              <w:rPr>
                <w:rStyle w:val="Hyperlink"/>
                <w:rFonts w:ascii="Arial" w:hAnsi="Arial" w:cs="Arial"/>
                <w:noProof/>
              </w:rPr>
              <w:t>5.1 Deelvraag 1</w:t>
            </w:r>
            <w:r w:rsidR="00001AF6">
              <w:rPr>
                <w:noProof/>
                <w:webHidden/>
              </w:rPr>
              <w:tab/>
            </w:r>
            <w:r w:rsidR="00001AF6">
              <w:rPr>
                <w:noProof/>
                <w:webHidden/>
              </w:rPr>
              <w:fldChar w:fldCharType="begin"/>
            </w:r>
            <w:r w:rsidR="00001AF6">
              <w:rPr>
                <w:noProof/>
                <w:webHidden/>
              </w:rPr>
              <w:instrText xml:space="preserve"> PAGEREF _Toc453055093 \h </w:instrText>
            </w:r>
            <w:r w:rsidR="00001AF6">
              <w:rPr>
                <w:noProof/>
                <w:webHidden/>
              </w:rPr>
            </w:r>
            <w:r w:rsidR="00001AF6">
              <w:rPr>
                <w:noProof/>
                <w:webHidden/>
              </w:rPr>
              <w:fldChar w:fldCharType="separate"/>
            </w:r>
            <w:r w:rsidR="00C5452F">
              <w:rPr>
                <w:noProof/>
                <w:webHidden/>
              </w:rPr>
              <w:t>15</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094" w:history="1">
            <w:r w:rsidR="00001AF6" w:rsidRPr="000A2909">
              <w:rPr>
                <w:rStyle w:val="Hyperlink"/>
                <w:rFonts w:ascii="Arial" w:hAnsi="Arial" w:cs="Arial"/>
                <w:noProof/>
              </w:rPr>
              <w:t>5.1.1 Vakoverstijgende kenmerken werkalliantie</w:t>
            </w:r>
            <w:r w:rsidR="00001AF6">
              <w:rPr>
                <w:noProof/>
                <w:webHidden/>
              </w:rPr>
              <w:tab/>
            </w:r>
            <w:r w:rsidR="00001AF6">
              <w:rPr>
                <w:noProof/>
                <w:webHidden/>
              </w:rPr>
              <w:fldChar w:fldCharType="begin"/>
            </w:r>
            <w:r w:rsidR="00001AF6">
              <w:rPr>
                <w:noProof/>
                <w:webHidden/>
              </w:rPr>
              <w:instrText xml:space="preserve"> PAGEREF _Toc453055094 \h </w:instrText>
            </w:r>
            <w:r w:rsidR="00001AF6">
              <w:rPr>
                <w:noProof/>
                <w:webHidden/>
              </w:rPr>
            </w:r>
            <w:r w:rsidR="00001AF6">
              <w:rPr>
                <w:noProof/>
                <w:webHidden/>
              </w:rPr>
              <w:fldChar w:fldCharType="separate"/>
            </w:r>
            <w:r w:rsidR="00C5452F">
              <w:rPr>
                <w:noProof/>
                <w:webHidden/>
              </w:rPr>
              <w:t>15</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095" w:history="1">
            <w:r w:rsidR="00001AF6" w:rsidRPr="000A2909">
              <w:rPr>
                <w:rStyle w:val="Hyperlink"/>
                <w:rFonts w:ascii="Arial" w:hAnsi="Arial" w:cs="Arial"/>
                <w:noProof/>
              </w:rPr>
              <w:t>5.1.2 Aansluiten op de jongere</w:t>
            </w:r>
            <w:r w:rsidR="00001AF6">
              <w:rPr>
                <w:noProof/>
                <w:webHidden/>
              </w:rPr>
              <w:tab/>
            </w:r>
            <w:r w:rsidR="00001AF6">
              <w:rPr>
                <w:noProof/>
                <w:webHidden/>
              </w:rPr>
              <w:fldChar w:fldCharType="begin"/>
            </w:r>
            <w:r w:rsidR="00001AF6">
              <w:rPr>
                <w:noProof/>
                <w:webHidden/>
              </w:rPr>
              <w:instrText xml:space="preserve"> PAGEREF _Toc453055095 \h </w:instrText>
            </w:r>
            <w:r w:rsidR="00001AF6">
              <w:rPr>
                <w:noProof/>
                <w:webHidden/>
              </w:rPr>
            </w:r>
            <w:r w:rsidR="00001AF6">
              <w:rPr>
                <w:noProof/>
                <w:webHidden/>
              </w:rPr>
              <w:fldChar w:fldCharType="separate"/>
            </w:r>
            <w:r w:rsidR="00C5452F">
              <w:rPr>
                <w:noProof/>
                <w:webHidden/>
              </w:rPr>
              <w:t>15</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096" w:history="1">
            <w:r w:rsidR="00001AF6" w:rsidRPr="000A2909">
              <w:rPr>
                <w:rStyle w:val="Hyperlink"/>
                <w:rFonts w:ascii="Arial" w:hAnsi="Arial" w:cs="Arial"/>
                <w:noProof/>
              </w:rPr>
              <w:t>5.1.3 Contact tussen therapeut en cliënt</w:t>
            </w:r>
            <w:r w:rsidR="00001AF6">
              <w:rPr>
                <w:noProof/>
                <w:webHidden/>
              </w:rPr>
              <w:tab/>
            </w:r>
            <w:r w:rsidR="00001AF6">
              <w:rPr>
                <w:noProof/>
                <w:webHidden/>
              </w:rPr>
              <w:fldChar w:fldCharType="begin"/>
            </w:r>
            <w:r w:rsidR="00001AF6">
              <w:rPr>
                <w:noProof/>
                <w:webHidden/>
              </w:rPr>
              <w:instrText xml:space="preserve"> PAGEREF _Toc453055096 \h </w:instrText>
            </w:r>
            <w:r w:rsidR="00001AF6">
              <w:rPr>
                <w:noProof/>
                <w:webHidden/>
              </w:rPr>
            </w:r>
            <w:r w:rsidR="00001AF6">
              <w:rPr>
                <w:noProof/>
                <w:webHidden/>
              </w:rPr>
              <w:fldChar w:fldCharType="separate"/>
            </w:r>
            <w:r w:rsidR="00C5452F">
              <w:rPr>
                <w:noProof/>
                <w:webHidden/>
              </w:rPr>
              <w:t>16</w:t>
            </w:r>
            <w:r w:rsidR="00001AF6">
              <w:rPr>
                <w:noProof/>
                <w:webHidden/>
              </w:rPr>
              <w:fldChar w:fldCharType="end"/>
            </w:r>
          </w:hyperlink>
        </w:p>
        <w:p w:rsidR="00001AF6" w:rsidRDefault="00E01EB0">
          <w:pPr>
            <w:pStyle w:val="Inhopg2"/>
            <w:tabs>
              <w:tab w:val="right" w:leader="dot" w:pos="9062"/>
            </w:tabs>
            <w:rPr>
              <w:rFonts w:eastAsiaTheme="minorEastAsia"/>
              <w:noProof/>
              <w:lang w:eastAsia="nl-NL"/>
            </w:rPr>
          </w:pPr>
          <w:hyperlink w:anchor="_Toc453055097" w:history="1">
            <w:r w:rsidR="00001AF6" w:rsidRPr="000A2909">
              <w:rPr>
                <w:rStyle w:val="Hyperlink"/>
                <w:rFonts w:ascii="Arial" w:hAnsi="Arial" w:cs="Arial"/>
                <w:noProof/>
              </w:rPr>
              <w:t>5.2 Deelvraag 2</w:t>
            </w:r>
            <w:r w:rsidR="00001AF6">
              <w:rPr>
                <w:noProof/>
                <w:webHidden/>
              </w:rPr>
              <w:tab/>
            </w:r>
            <w:r w:rsidR="00001AF6">
              <w:rPr>
                <w:noProof/>
                <w:webHidden/>
              </w:rPr>
              <w:fldChar w:fldCharType="begin"/>
            </w:r>
            <w:r w:rsidR="00001AF6">
              <w:rPr>
                <w:noProof/>
                <w:webHidden/>
              </w:rPr>
              <w:instrText xml:space="preserve"> PAGEREF _Toc453055097 \h </w:instrText>
            </w:r>
            <w:r w:rsidR="00001AF6">
              <w:rPr>
                <w:noProof/>
                <w:webHidden/>
              </w:rPr>
            </w:r>
            <w:r w:rsidR="00001AF6">
              <w:rPr>
                <w:noProof/>
                <w:webHidden/>
              </w:rPr>
              <w:fldChar w:fldCharType="separate"/>
            </w:r>
            <w:r w:rsidR="00C5452F">
              <w:rPr>
                <w:noProof/>
                <w:webHidden/>
              </w:rPr>
              <w:t>17</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098" w:history="1">
            <w:r w:rsidR="00001AF6" w:rsidRPr="000A2909">
              <w:rPr>
                <w:rStyle w:val="Hyperlink"/>
                <w:rFonts w:ascii="Arial" w:hAnsi="Arial" w:cs="Arial"/>
                <w:noProof/>
              </w:rPr>
              <w:t>5.2.1 Algemene indicatie</w:t>
            </w:r>
            <w:r w:rsidR="00001AF6">
              <w:rPr>
                <w:noProof/>
                <w:webHidden/>
              </w:rPr>
              <w:tab/>
            </w:r>
            <w:r w:rsidR="00001AF6">
              <w:rPr>
                <w:noProof/>
                <w:webHidden/>
              </w:rPr>
              <w:fldChar w:fldCharType="begin"/>
            </w:r>
            <w:r w:rsidR="00001AF6">
              <w:rPr>
                <w:noProof/>
                <w:webHidden/>
              </w:rPr>
              <w:instrText xml:space="preserve"> PAGEREF _Toc453055098 \h </w:instrText>
            </w:r>
            <w:r w:rsidR="00001AF6">
              <w:rPr>
                <w:noProof/>
                <w:webHidden/>
              </w:rPr>
            </w:r>
            <w:r w:rsidR="00001AF6">
              <w:rPr>
                <w:noProof/>
                <w:webHidden/>
              </w:rPr>
              <w:fldChar w:fldCharType="separate"/>
            </w:r>
            <w:r w:rsidR="00C5452F">
              <w:rPr>
                <w:noProof/>
                <w:webHidden/>
              </w:rPr>
              <w:t>17</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099" w:history="1">
            <w:r w:rsidR="00001AF6" w:rsidRPr="000A2909">
              <w:rPr>
                <w:rStyle w:val="Hyperlink"/>
                <w:rFonts w:ascii="Arial" w:hAnsi="Arial" w:cs="Arial"/>
                <w:noProof/>
              </w:rPr>
              <w:t>5.2.2 In contact komen</w:t>
            </w:r>
            <w:r w:rsidR="00001AF6">
              <w:rPr>
                <w:noProof/>
                <w:webHidden/>
              </w:rPr>
              <w:tab/>
            </w:r>
            <w:r w:rsidR="00001AF6">
              <w:rPr>
                <w:noProof/>
                <w:webHidden/>
              </w:rPr>
              <w:fldChar w:fldCharType="begin"/>
            </w:r>
            <w:r w:rsidR="00001AF6">
              <w:rPr>
                <w:noProof/>
                <w:webHidden/>
              </w:rPr>
              <w:instrText xml:space="preserve"> PAGEREF _Toc453055099 \h </w:instrText>
            </w:r>
            <w:r w:rsidR="00001AF6">
              <w:rPr>
                <w:noProof/>
                <w:webHidden/>
              </w:rPr>
            </w:r>
            <w:r w:rsidR="00001AF6">
              <w:rPr>
                <w:noProof/>
                <w:webHidden/>
              </w:rPr>
              <w:fldChar w:fldCharType="separate"/>
            </w:r>
            <w:r w:rsidR="00C5452F">
              <w:rPr>
                <w:noProof/>
                <w:webHidden/>
              </w:rPr>
              <w:t>17</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100" w:history="1">
            <w:r w:rsidR="00001AF6" w:rsidRPr="000A2909">
              <w:rPr>
                <w:rStyle w:val="Hyperlink"/>
                <w:rFonts w:ascii="Arial" w:hAnsi="Arial" w:cs="Arial"/>
                <w:noProof/>
              </w:rPr>
              <w:t>5.2.3 Therapietrouw</w:t>
            </w:r>
            <w:r w:rsidR="00001AF6">
              <w:rPr>
                <w:noProof/>
                <w:webHidden/>
              </w:rPr>
              <w:tab/>
            </w:r>
            <w:r w:rsidR="00001AF6">
              <w:rPr>
                <w:noProof/>
                <w:webHidden/>
              </w:rPr>
              <w:fldChar w:fldCharType="begin"/>
            </w:r>
            <w:r w:rsidR="00001AF6">
              <w:rPr>
                <w:noProof/>
                <w:webHidden/>
              </w:rPr>
              <w:instrText xml:space="preserve"> PAGEREF _Toc453055100 \h </w:instrText>
            </w:r>
            <w:r w:rsidR="00001AF6">
              <w:rPr>
                <w:noProof/>
                <w:webHidden/>
              </w:rPr>
            </w:r>
            <w:r w:rsidR="00001AF6">
              <w:rPr>
                <w:noProof/>
                <w:webHidden/>
              </w:rPr>
              <w:fldChar w:fldCharType="separate"/>
            </w:r>
            <w:r w:rsidR="00C5452F">
              <w:rPr>
                <w:noProof/>
                <w:webHidden/>
              </w:rPr>
              <w:t>18</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101" w:history="1">
            <w:r w:rsidR="00001AF6" w:rsidRPr="000A2909">
              <w:rPr>
                <w:rStyle w:val="Hyperlink"/>
                <w:rFonts w:ascii="Arial" w:hAnsi="Arial" w:cs="Arial"/>
                <w:noProof/>
              </w:rPr>
              <w:t>5.2.4 Afstand nemen</w:t>
            </w:r>
            <w:r w:rsidR="00001AF6">
              <w:rPr>
                <w:noProof/>
                <w:webHidden/>
              </w:rPr>
              <w:tab/>
            </w:r>
            <w:r w:rsidR="00001AF6">
              <w:rPr>
                <w:noProof/>
                <w:webHidden/>
              </w:rPr>
              <w:fldChar w:fldCharType="begin"/>
            </w:r>
            <w:r w:rsidR="00001AF6">
              <w:rPr>
                <w:noProof/>
                <w:webHidden/>
              </w:rPr>
              <w:instrText xml:space="preserve"> PAGEREF _Toc453055101 \h </w:instrText>
            </w:r>
            <w:r w:rsidR="00001AF6">
              <w:rPr>
                <w:noProof/>
                <w:webHidden/>
              </w:rPr>
            </w:r>
            <w:r w:rsidR="00001AF6">
              <w:rPr>
                <w:noProof/>
                <w:webHidden/>
              </w:rPr>
              <w:fldChar w:fldCharType="separate"/>
            </w:r>
            <w:r w:rsidR="00C5452F">
              <w:rPr>
                <w:noProof/>
                <w:webHidden/>
              </w:rPr>
              <w:t>18</w:t>
            </w:r>
            <w:r w:rsidR="00001AF6">
              <w:rPr>
                <w:noProof/>
                <w:webHidden/>
              </w:rPr>
              <w:fldChar w:fldCharType="end"/>
            </w:r>
          </w:hyperlink>
        </w:p>
        <w:p w:rsidR="00001AF6" w:rsidRDefault="00E01EB0">
          <w:pPr>
            <w:pStyle w:val="Inhopg2"/>
            <w:tabs>
              <w:tab w:val="right" w:leader="dot" w:pos="9062"/>
            </w:tabs>
            <w:rPr>
              <w:rFonts w:eastAsiaTheme="minorEastAsia"/>
              <w:noProof/>
              <w:lang w:eastAsia="nl-NL"/>
            </w:rPr>
          </w:pPr>
          <w:hyperlink w:anchor="_Toc453055102" w:history="1">
            <w:r w:rsidR="00001AF6" w:rsidRPr="000A2909">
              <w:rPr>
                <w:rStyle w:val="Hyperlink"/>
                <w:rFonts w:ascii="Arial" w:hAnsi="Arial" w:cs="Arial"/>
                <w:noProof/>
              </w:rPr>
              <w:t>5.3 Deelvraag 3</w:t>
            </w:r>
            <w:r w:rsidR="00001AF6">
              <w:rPr>
                <w:noProof/>
                <w:webHidden/>
              </w:rPr>
              <w:tab/>
            </w:r>
            <w:r w:rsidR="00001AF6">
              <w:rPr>
                <w:noProof/>
                <w:webHidden/>
              </w:rPr>
              <w:fldChar w:fldCharType="begin"/>
            </w:r>
            <w:r w:rsidR="00001AF6">
              <w:rPr>
                <w:noProof/>
                <w:webHidden/>
              </w:rPr>
              <w:instrText xml:space="preserve"> PAGEREF _Toc453055102 \h </w:instrText>
            </w:r>
            <w:r w:rsidR="00001AF6">
              <w:rPr>
                <w:noProof/>
                <w:webHidden/>
              </w:rPr>
            </w:r>
            <w:r w:rsidR="00001AF6">
              <w:rPr>
                <w:noProof/>
                <w:webHidden/>
              </w:rPr>
              <w:fldChar w:fldCharType="separate"/>
            </w:r>
            <w:r w:rsidR="00C5452F">
              <w:rPr>
                <w:noProof/>
                <w:webHidden/>
              </w:rPr>
              <w:t>19</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103" w:history="1">
            <w:r w:rsidR="00001AF6" w:rsidRPr="000A2909">
              <w:rPr>
                <w:rStyle w:val="Hyperlink"/>
                <w:rFonts w:ascii="Arial" w:hAnsi="Arial" w:cs="Arial"/>
                <w:noProof/>
              </w:rPr>
              <w:t>5.3.1 Doel 1: kleine doelen stellen</w:t>
            </w:r>
            <w:r w:rsidR="00001AF6">
              <w:rPr>
                <w:noProof/>
                <w:webHidden/>
              </w:rPr>
              <w:tab/>
            </w:r>
            <w:r w:rsidR="00001AF6">
              <w:rPr>
                <w:noProof/>
                <w:webHidden/>
              </w:rPr>
              <w:fldChar w:fldCharType="begin"/>
            </w:r>
            <w:r w:rsidR="00001AF6">
              <w:rPr>
                <w:noProof/>
                <w:webHidden/>
              </w:rPr>
              <w:instrText xml:space="preserve"> PAGEREF _Toc453055103 \h </w:instrText>
            </w:r>
            <w:r w:rsidR="00001AF6">
              <w:rPr>
                <w:noProof/>
                <w:webHidden/>
              </w:rPr>
            </w:r>
            <w:r w:rsidR="00001AF6">
              <w:rPr>
                <w:noProof/>
                <w:webHidden/>
              </w:rPr>
              <w:fldChar w:fldCharType="separate"/>
            </w:r>
            <w:r w:rsidR="00C5452F">
              <w:rPr>
                <w:noProof/>
                <w:webHidden/>
              </w:rPr>
              <w:t>19</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104" w:history="1">
            <w:r w:rsidR="00001AF6" w:rsidRPr="000A2909">
              <w:rPr>
                <w:rStyle w:val="Hyperlink"/>
                <w:rFonts w:ascii="Arial" w:hAnsi="Arial" w:cs="Arial"/>
                <w:noProof/>
              </w:rPr>
              <w:t>5.3.2 Doel 2: werken met of in het medium</w:t>
            </w:r>
            <w:r w:rsidR="00001AF6">
              <w:rPr>
                <w:noProof/>
                <w:webHidden/>
              </w:rPr>
              <w:tab/>
            </w:r>
            <w:r w:rsidR="00001AF6">
              <w:rPr>
                <w:noProof/>
                <w:webHidden/>
              </w:rPr>
              <w:fldChar w:fldCharType="begin"/>
            </w:r>
            <w:r w:rsidR="00001AF6">
              <w:rPr>
                <w:noProof/>
                <w:webHidden/>
              </w:rPr>
              <w:instrText xml:space="preserve"> PAGEREF _Toc453055104 \h </w:instrText>
            </w:r>
            <w:r w:rsidR="00001AF6">
              <w:rPr>
                <w:noProof/>
                <w:webHidden/>
              </w:rPr>
            </w:r>
            <w:r w:rsidR="00001AF6">
              <w:rPr>
                <w:noProof/>
                <w:webHidden/>
              </w:rPr>
              <w:fldChar w:fldCharType="separate"/>
            </w:r>
            <w:r w:rsidR="00C5452F">
              <w:rPr>
                <w:noProof/>
                <w:webHidden/>
              </w:rPr>
              <w:t>19</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105" w:history="1">
            <w:r w:rsidR="00001AF6" w:rsidRPr="000A2909">
              <w:rPr>
                <w:rStyle w:val="Hyperlink"/>
                <w:rFonts w:ascii="Arial" w:hAnsi="Arial" w:cs="Arial"/>
                <w:noProof/>
              </w:rPr>
              <w:t>5.3.3 Doel 3: aansluiten op de jongere</w:t>
            </w:r>
            <w:r w:rsidR="00001AF6">
              <w:rPr>
                <w:noProof/>
                <w:webHidden/>
              </w:rPr>
              <w:tab/>
            </w:r>
            <w:r w:rsidR="00001AF6">
              <w:rPr>
                <w:noProof/>
                <w:webHidden/>
              </w:rPr>
              <w:fldChar w:fldCharType="begin"/>
            </w:r>
            <w:r w:rsidR="00001AF6">
              <w:rPr>
                <w:noProof/>
                <w:webHidden/>
              </w:rPr>
              <w:instrText xml:space="preserve"> PAGEREF _Toc453055105 \h </w:instrText>
            </w:r>
            <w:r w:rsidR="00001AF6">
              <w:rPr>
                <w:noProof/>
                <w:webHidden/>
              </w:rPr>
            </w:r>
            <w:r w:rsidR="00001AF6">
              <w:rPr>
                <w:noProof/>
                <w:webHidden/>
              </w:rPr>
              <w:fldChar w:fldCharType="separate"/>
            </w:r>
            <w:r w:rsidR="00C5452F">
              <w:rPr>
                <w:noProof/>
                <w:webHidden/>
              </w:rPr>
              <w:t>20</w:t>
            </w:r>
            <w:r w:rsidR="00001AF6">
              <w:rPr>
                <w:noProof/>
                <w:webHidden/>
              </w:rPr>
              <w:fldChar w:fldCharType="end"/>
            </w:r>
          </w:hyperlink>
        </w:p>
        <w:p w:rsidR="00001AF6" w:rsidRDefault="00E01EB0">
          <w:pPr>
            <w:pStyle w:val="Inhopg2"/>
            <w:tabs>
              <w:tab w:val="right" w:leader="dot" w:pos="9062"/>
            </w:tabs>
            <w:rPr>
              <w:rFonts w:eastAsiaTheme="minorEastAsia"/>
              <w:noProof/>
              <w:lang w:eastAsia="nl-NL"/>
            </w:rPr>
          </w:pPr>
          <w:hyperlink w:anchor="_Toc453055106" w:history="1">
            <w:r w:rsidR="00001AF6" w:rsidRPr="000A2909">
              <w:rPr>
                <w:rStyle w:val="Hyperlink"/>
                <w:rFonts w:ascii="Arial" w:hAnsi="Arial" w:cs="Arial"/>
                <w:noProof/>
              </w:rPr>
              <w:t>5.4 Deelvraag 4</w:t>
            </w:r>
            <w:r w:rsidR="00001AF6">
              <w:rPr>
                <w:noProof/>
                <w:webHidden/>
              </w:rPr>
              <w:tab/>
            </w:r>
            <w:r w:rsidR="00001AF6">
              <w:rPr>
                <w:noProof/>
                <w:webHidden/>
              </w:rPr>
              <w:fldChar w:fldCharType="begin"/>
            </w:r>
            <w:r w:rsidR="00001AF6">
              <w:rPr>
                <w:noProof/>
                <w:webHidden/>
              </w:rPr>
              <w:instrText xml:space="preserve"> PAGEREF _Toc453055106 \h </w:instrText>
            </w:r>
            <w:r w:rsidR="00001AF6">
              <w:rPr>
                <w:noProof/>
                <w:webHidden/>
              </w:rPr>
            </w:r>
            <w:r w:rsidR="00001AF6">
              <w:rPr>
                <w:noProof/>
                <w:webHidden/>
              </w:rPr>
              <w:fldChar w:fldCharType="separate"/>
            </w:r>
            <w:r w:rsidR="00C5452F">
              <w:rPr>
                <w:noProof/>
                <w:webHidden/>
              </w:rPr>
              <w:t>22</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107" w:history="1">
            <w:r w:rsidR="00001AF6" w:rsidRPr="000A2909">
              <w:rPr>
                <w:rStyle w:val="Hyperlink"/>
                <w:rFonts w:ascii="Arial" w:hAnsi="Arial" w:cs="Arial"/>
                <w:noProof/>
              </w:rPr>
              <w:t>5.4.1 Generieke interventies in gedwongen kader</w:t>
            </w:r>
            <w:r w:rsidR="00001AF6">
              <w:rPr>
                <w:noProof/>
                <w:webHidden/>
              </w:rPr>
              <w:tab/>
            </w:r>
            <w:r w:rsidR="00001AF6">
              <w:rPr>
                <w:noProof/>
                <w:webHidden/>
              </w:rPr>
              <w:fldChar w:fldCharType="begin"/>
            </w:r>
            <w:r w:rsidR="00001AF6">
              <w:rPr>
                <w:noProof/>
                <w:webHidden/>
              </w:rPr>
              <w:instrText xml:space="preserve"> PAGEREF _Toc453055107 \h </w:instrText>
            </w:r>
            <w:r w:rsidR="00001AF6">
              <w:rPr>
                <w:noProof/>
                <w:webHidden/>
              </w:rPr>
            </w:r>
            <w:r w:rsidR="00001AF6">
              <w:rPr>
                <w:noProof/>
                <w:webHidden/>
              </w:rPr>
              <w:fldChar w:fldCharType="separate"/>
            </w:r>
            <w:r w:rsidR="00C5452F">
              <w:rPr>
                <w:noProof/>
                <w:webHidden/>
              </w:rPr>
              <w:t>22</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108" w:history="1">
            <w:r w:rsidR="00001AF6" w:rsidRPr="000A2909">
              <w:rPr>
                <w:rStyle w:val="Hyperlink"/>
                <w:rFonts w:ascii="Arial" w:hAnsi="Arial" w:cs="Arial"/>
                <w:noProof/>
              </w:rPr>
              <w:t>5.4.2 Medium-specifieke interventies gericht op werkalliantie in gedwongen kader</w:t>
            </w:r>
            <w:r w:rsidR="00001AF6">
              <w:rPr>
                <w:noProof/>
                <w:webHidden/>
              </w:rPr>
              <w:tab/>
            </w:r>
            <w:r w:rsidR="00001AF6">
              <w:rPr>
                <w:noProof/>
                <w:webHidden/>
              </w:rPr>
              <w:fldChar w:fldCharType="begin"/>
            </w:r>
            <w:r w:rsidR="00001AF6">
              <w:rPr>
                <w:noProof/>
                <w:webHidden/>
              </w:rPr>
              <w:instrText xml:space="preserve"> PAGEREF _Toc453055108 \h </w:instrText>
            </w:r>
            <w:r w:rsidR="00001AF6">
              <w:rPr>
                <w:noProof/>
                <w:webHidden/>
              </w:rPr>
            </w:r>
            <w:r w:rsidR="00001AF6">
              <w:rPr>
                <w:noProof/>
                <w:webHidden/>
              </w:rPr>
              <w:fldChar w:fldCharType="separate"/>
            </w:r>
            <w:r w:rsidR="00C5452F">
              <w:rPr>
                <w:noProof/>
                <w:webHidden/>
              </w:rPr>
              <w:t>25</w:t>
            </w:r>
            <w:r w:rsidR="00001AF6">
              <w:rPr>
                <w:noProof/>
                <w:webHidden/>
              </w:rPr>
              <w:fldChar w:fldCharType="end"/>
            </w:r>
          </w:hyperlink>
        </w:p>
        <w:p w:rsidR="00001AF6" w:rsidRDefault="00E01EB0">
          <w:pPr>
            <w:pStyle w:val="Inhopg2"/>
            <w:tabs>
              <w:tab w:val="right" w:leader="dot" w:pos="9062"/>
            </w:tabs>
            <w:rPr>
              <w:rFonts w:eastAsiaTheme="minorEastAsia"/>
              <w:noProof/>
              <w:lang w:eastAsia="nl-NL"/>
            </w:rPr>
          </w:pPr>
          <w:hyperlink w:anchor="_Toc453055109" w:history="1">
            <w:r w:rsidR="00001AF6" w:rsidRPr="000A2909">
              <w:rPr>
                <w:rStyle w:val="Hyperlink"/>
                <w:rFonts w:ascii="Arial" w:hAnsi="Arial" w:cs="Arial"/>
                <w:noProof/>
              </w:rPr>
              <w:t>5.5 Deelvraag 5</w:t>
            </w:r>
            <w:r w:rsidR="00001AF6">
              <w:rPr>
                <w:noProof/>
                <w:webHidden/>
              </w:rPr>
              <w:tab/>
            </w:r>
            <w:r w:rsidR="00001AF6">
              <w:rPr>
                <w:noProof/>
                <w:webHidden/>
              </w:rPr>
              <w:fldChar w:fldCharType="begin"/>
            </w:r>
            <w:r w:rsidR="00001AF6">
              <w:rPr>
                <w:noProof/>
                <w:webHidden/>
              </w:rPr>
              <w:instrText xml:space="preserve"> PAGEREF _Toc453055109 \h </w:instrText>
            </w:r>
            <w:r w:rsidR="00001AF6">
              <w:rPr>
                <w:noProof/>
                <w:webHidden/>
              </w:rPr>
            </w:r>
            <w:r w:rsidR="00001AF6">
              <w:rPr>
                <w:noProof/>
                <w:webHidden/>
              </w:rPr>
              <w:fldChar w:fldCharType="separate"/>
            </w:r>
            <w:r w:rsidR="00C5452F">
              <w:rPr>
                <w:noProof/>
                <w:webHidden/>
              </w:rPr>
              <w:t>31</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110" w:history="1">
            <w:r w:rsidR="00001AF6" w:rsidRPr="000A2909">
              <w:rPr>
                <w:rStyle w:val="Hyperlink"/>
                <w:rFonts w:ascii="Arial" w:hAnsi="Arial" w:cs="Arial"/>
                <w:noProof/>
              </w:rPr>
              <w:t>5.5.1 Algemeen effect van werkalliantie op de behandelresultaten</w:t>
            </w:r>
            <w:r w:rsidR="00001AF6">
              <w:rPr>
                <w:noProof/>
                <w:webHidden/>
              </w:rPr>
              <w:tab/>
            </w:r>
            <w:r w:rsidR="00001AF6">
              <w:rPr>
                <w:noProof/>
                <w:webHidden/>
              </w:rPr>
              <w:fldChar w:fldCharType="begin"/>
            </w:r>
            <w:r w:rsidR="00001AF6">
              <w:rPr>
                <w:noProof/>
                <w:webHidden/>
              </w:rPr>
              <w:instrText xml:space="preserve"> PAGEREF _Toc453055110 \h </w:instrText>
            </w:r>
            <w:r w:rsidR="00001AF6">
              <w:rPr>
                <w:noProof/>
                <w:webHidden/>
              </w:rPr>
            </w:r>
            <w:r w:rsidR="00001AF6">
              <w:rPr>
                <w:noProof/>
                <w:webHidden/>
              </w:rPr>
              <w:fldChar w:fldCharType="separate"/>
            </w:r>
            <w:r w:rsidR="00C5452F">
              <w:rPr>
                <w:noProof/>
                <w:webHidden/>
              </w:rPr>
              <w:t>31</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111" w:history="1">
            <w:r w:rsidR="00001AF6" w:rsidRPr="000A2909">
              <w:rPr>
                <w:rStyle w:val="Hyperlink"/>
                <w:rFonts w:ascii="Arial" w:hAnsi="Arial" w:cs="Arial"/>
                <w:noProof/>
              </w:rPr>
              <w:t>5.5.2 Terug zien van behandelresultaten binnen de vaktherapeutische behandelingen</w:t>
            </w:r>
            <w:r w:rsidR="00001AF6">
              <w:rPr>
                <w:noProof/>
                <w:webHidden/>
              </w:rPr>
              <w:tab/>
            </w:r>
            <w:r w:rsidR="00001AF6">
              <w:rPr>
                <w:noProof/>
                <w:webHidden/>
              </w:rPr>
              <w:fldChar w:fldCharType="begin"/>
            </w:r>
            <w:r w:rsidR="00001AF6">
              <w:rPr>
                <w:noProof/>
                <w:webHidden/>
              </w:rPr>
              <w:instrText xml:space="preserve"> PAGEREF _Toc453055111 \h </w:instrText>
            </w:r>
            <w:r w:rsidR="00001AF6">
              <w:rPr>
                <w:noProof/>
                <w:webHidden/>
              </w:rPr>
            </w:r>
            <w:r w:rsidR="00001AF6">
              <w:rPr>
                <w:noProof/>
                <w:webHidden/>
              </w:rPr>
              <w:fldChar w:fldCharType="separate"/>
            </w:r>
            <w:r w:rsidR="00C5452F">
              <w:rPr>
                <w:noProof/>
                <w:webHidden/>
              </w:rPr>
              <w:t>31</w:t>
            </w:r>
            <w:r w:rsidR="00001AF6">
              <w:rPr>
                <w:noProof/>
                <w:webHidden/>
              </w:rPr>
              <w:fldChar w:fldCharType="end"/>
            </w:r>
          </w:hyperlink>
        </w:p>
        <w:p w:rsidR="00001AF6" w:rsidRDefault="00E01EB0">
          <w:pPr>
            <w:pStyle w:val="Inhopg1"/>
            <w:tabs>
              <w:tab w:val="right" w:leader="dot" w:pos="9062"/>
            </w:tabs>
            <w:rPr>
              <w:rFonts w:eastAsiaTheme="minorEastAsia"/>
              <w:noProof/>
              <w:lang w:eastAsia="nl-NL"/>
            </w:rPr>
          </w:pPr>
          <w:hyperlink w:anchor="_Toc453055112" w:history="1">
            <w:r w:rsidR="00001AF6" w:rsidRPr="000A2909">
              <w:rPr>
                <w:rStyle w:val="Hyperlink"/>
                <w:rFonts w:ascii="Arial" w:hAnsi="Arial" w:cs="Arial"/>
                <w:noProof/>
              </w:rPr>
              <w:t>Conclusie</w:t>
            </w:r>
            <w:r w:rsidR="00001AF6">
              <w:rPr>
                <w:noProof/>
                <w:webHidden/>
              </w:rPr>
              <w:tab/>
            </w:r>
            <w:r w:rsidR="00001AF6">
              <w:rPr>
                <w:noProof/>
                <w:webHidden/>
              </w:rPr>
              <w:fldChar w:fldCharType="begin"/>
            </w:r>
            <w:r w:rsidR="00001AF6">
              <w:rPr>
                <w:noProof/>
                <w:webHidden/>
              </w:rPr>
              <w:instrText xml:space="preserve"> PAGEREF _Toc453055112 \h </w:instrText>
            </w:r>
            <w:r w:rsidR="00001AF6">
              <w:rPr>
                <w:noProof/>
                <w:webHidden/>
              </w:rPr>
            </w:r>
            <w:r w:rsidR="00001AF6">
              <w:rPr>
                <w:noProof/>
                <w:webHidden/>
              </w:rPr>
              <w:fldChar w:fldCharType="separate"/>
            </w:r>
            <w:r w:rsidR="00C5452F">
              <w:rPr>
                <w:noProof/>
                <w:webHidden/>
              </w:rPr>
              <w:t>34</w:t>
            </w:r>
            <w:r w:rsidR="00001AF6">
              <w:rPr>
                <w:noProof/>
                <w:webHidden/>
              </w:rPr>
              <w:fldChar w:fldCharType="end"/>
            </w:r>
          </w:hyperlink>
        </w:p>
        <w:p w:rsidR="00001AF6" w:rsidRDefault="00E01EB0">
          <w:pPr>
            <w:pStyle w:val="Inhopg1"/>
            <w:tabs>
              <w:tab w:val="right" w:leader="dot" w:pos="9062"/>
            </w:tabs>
            <w:rPr>
              <w:rFonts w:eastAsiaTheme="minorEastAsia"/>
              <w:noProof/>
              <w:lang w:eastAsia="nl-NL"/>
            </w:rPr>
          </w:pPr>
          <w:hyperlink w:anchor="_Toc453055113" w:history="1">
            <w:r w:rsidR="00001AF6" w:rsidRPr="000A2909">
              <w:rPr>
                <w:rStyle w:val="Hyperlink"/>
                <w:rFonts w:ascii="Arial" w:hAnsi="Arial" w:cs="Arial"/>
                <w:noProof/>
              </w:rPr>
              <w:t>Aanbevelingen</w:t>
            </w:r>
            <w:r w:rsidR="00001AF6">
              <w:rPr>
                <w:noProof/>
                <w:webHidden/>
              </w:rPr>
              <w:tab/>
            </w:r>
            <w:r w:rsidR="00001AF6">
              <w:rPr>
                <w:noProof/>
                <w:webHidden/>
              </w:rPr>
              <w:fldChar w:fldCharType="begin"/>
            </w:r>
            <w:r w:rsidR="00001AF6">
              <w:rPr>
                <w:noProof/>
                <w:webHidden/>
              </w:rPr>
              <w:instrText xml:space="preserve"> PAGEREF _Toc453055113 \h </w:instrText>
            </w:r>
            <w:r w:rsidR="00001AF6">
              <w:rPr>
                <w:noProof/>
                <w:webHidden/>
              </w:rPr>
            </w:r>
            <w:r w:rsidR="00001AF6">
              <w:rPr>
                <w:noProof/>
                <w:webHidden/>
              </w:rPr>
              <w:fldChar w:fldCharType="separate"/>
            </w:r>
            <w:r w:rsidR="00C5452F">
              <w:rPr>
                <w:noProof/>
                <w:webHidden/>
              </w:rPr>
              <w:t>36</w:t>
            </w:r>
            <w:r w:rsidR="00001AF6">
              <w:rPr>
                <w:noProof/>
                <w:webHidden/>
              </w:rPr>
              <w:fldChar w:fldCharType="end"/>
            </w:r>
          </w:hyperlink>
        </w:p>
        <w:p w:rsidR="00001AF6" w:rsidRDefault="00E01EB0">
          <w:pPr>
            <w:pStyle w:val="Inhopg2"/>
            <w:tabs>
              <w:tab w:val="right" w:leader="dot" w:pos="9062"/>
            </w:tabs>
            <w:rPr>
              <w:rFonts w:eastAsiaTheme="minorEastAsia"/>
              <w:noProof/>
              <w:lang w:eastAsia="nl-NL"/>
            </w:rPr>
          </w:pPr>
          <w:hyperlink w:anchor="_Toc453055114" w:history="1">
            <w:r w:rsidR="00001AF6" w:rsidRPr="000A2909">
              <w:rPr>
                <w:rStyle w:val="Hyperlink"/>
                <w:rFonts w:asciiTheme="minorBidi" w:hAnsiTheme="minorBidi"/>
                <w:noProof/>
              </w:rPr>
              <w:t>Aanbevelingen voor het onderzoeksproject ‘Stay-Tuned’</w:t>
            </w:r>
            <w:r w:rsidR="00001AF6">
              <w:rPr>
                <w:noProof/>
                <w:webHidden/>
              </w:rPr>
              <w:tab/>
            </w:r>
            <w:r w:rsidR="00001AF6">
              <w:rPr>
                <w:noProof/>
                <w:webHidden/>
              </w:rPr>
              <w:fldChar w:fldCharType="begin"/>
            </w:r>
            <w:r w:rsidR="00001AF6">
              <w:rPr>
                <w:noProof/>
                <w:webHidden/>
              </w:rPr>
              <w:instrText xml:space="preserve"> PAGEREF _Toc453055114 \h </w:instrText>
            </w:r>
            <w:r w:rsidR="00001AF6">
              <w:rPr>
                <w:noProof/>
                <w:webHidden/>
              </w:rPr>
            </w:r>
            <w:r w:rsidR="00001AF6">
              <w:rPr>
                <w:noProof/>
                <w:webHidden/>
              </w:rPr>
              <w:fldChar w:fldCharType="separate"/>
            </w:r>
            <w:r w:rsidR="00C5452F">
              <w:rPr>
                <w:noProof/>
                <w:webHidden/>
              </w:rPr>
              <w:t>36</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115" w:history="1">
            <w:r w:rsidR="00001AF6" w:rsidRPr="000A2909">
              <w:rPr>
                <w:rStyle w:val="Hyperlink"/>
                <w:rFonts w:asciiTheme="minorBidi" w:hAnsiTheme="minorBidi"/>
                <w:noProof/>
              </w:rPr>
              <w:t>Aanbeveling 1: ‘Werkalliantie’</w:t>
            </w:r>
            <w:r w:rsidR="00001AF6">
              <w:rPr>
                <w:noProof/>
                <w:webHidden/>
              </w:rPr>
              <w:tab/>
            </w:r>
            <w:r w:rsidR="00001AF6">
              <w:rPr>
                <w:noProof/>
                <w:webHidden/>
              </w:rPr>
              <w:fldChar w:fldCharType="begin"/>
            </w:r>
            <w:r w:rsidR="00001AF6">
              <w:rPr>
                <w:noProof/>
                <w:webHidden/>
              </w:rPr>
              <w:instrText xml:space="preserve"> PAGEREF _Toc453055115 \h </w:instrText>
            </w:r>
            <w:r w:rsidR="00001AF6">
              <w:rPr>
                <w:noProof/>
                <w:webHidden/>
              </w:rPr>
            </w:r>
            <w:r w:rsidR="00001AF6">
              <w:rPr>
                <w:noProof/>
                <w:webHidden/>
              </w:rPr>
              <w:fldChar w:fldCharType="separate"/>
            </w:r>
            <w:r w:rsidR="00C5452F">
              <w:rPr>
                <w:noProof/>
                <w:webHidden/>
              </w:rPr>
              <w:t>36</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116" w:history="1">
            <w:r w:rsidR="00001AF6" w:rsidRPr="000A2909">
              <w:rPr>
                <w:rStyle w:val="Hyperlink"/>
                <w:rFonts w:asciiTheme="minorBidi" w:hAnsiTheme="minorBidi"/>
                <w:noProof/>
              </w:rPr>
              <w:t>Aanbeveling 2: bronnen</w:t>
            </w:r>
            <w:r w:rsidR="00001AF6">
              <w:rPr>
                <w:noProof/>
                <w:webHidden/>
              </w:rPr>
              <w:tab/>
            </w:r>
            <w:r w:rsidR="00001AF6">
              <w:rPr>
                <w:noProof/>
                <w:webHidden/>
              </w:rPr>
              <w:fldChar w:fldCharType="begin"/>
            </w:r>
            <w:r w:rsidR="00001AF6">
              <w:rPr>
                <w:noProof/>
                <w:webHidden/>
              </w:rPr>
              <w:instrText xml:space="preserve"> PAGEREF _Toc453055116 \h </w:instrText>
            </w:r>
            <w:r w:rsidR="00001AF6">
              <w:rPr>
                <w:noProof/>
                <w:webHidden/>
              </w:rPr>
            </w:r>
            <w:r w:rsidR="00001AF6">
              <w:rPr>
                <w:noProof/>
                <w:webHidden/>
              </w:rPr>
              <w:fldChar w:fldCharType="separate"/>
            </w:r>
            <w:r w:rsidR="00C5452F">
              <w:rPr>
                <w:noProof/>
                <w:webHidden/>
              </w:rPr>
              <w:t>36</w:t>
            </w:r>
            <w:r w:rsidR="00001AF6">
              <w:rPr>
                <w:noProof/>
                <w:webHidden/>
              </w:rPr>
              <w:fldChar w:fldCharType="end"/>
            </w:r>
          </w:hyperlink>
        </w:p>
        <w:p w:rsidR="00001AF6" w:rsidRDefault="00E01EB0">
          <w:pPr>
            <w:pStyle w:val="Inhopg2"/>
            <w:tabs>
              <w:tab w:val="right" w:leader="dot" w:pos="9062"/>
            </w:tabs>
            <w:rPr>
              <w:rFonts w:eastAsiaTheme="minorEastAsia"/>
              <w:noProof/>
              <w:lang w:eastAsia="nl-NL"/>
            </w:rPr>
          </w:pPr>
          <w:hyperlink w:anchor="_Toc453055117" w:history="1">
            <w:r w:rsidR="00001AF6" w:rsidRPr="000A2909">
              <w:rPr>
                <w:rStyle w:val="Hyperlink"/>
                <w:rFonts w:asciiTheme="minorBidi" w:hAnsiTheme="minorBidi"/>
                <w:noProof/>
              </w:rPr>
              <w:t>Aanbevelingen aan de praktijk (vaktherapeuten)</w:t>
            </w:r>
            <w:r w:rsidR="00001AF6">
              <w:rPr>
                <w:noProof/>
                <w:webHidden/>
              </w:rPr>
              <w:tab/>
            </w:r>
            <w:r w:rsidR="00001AF6">
              <w:rPr>
                <w:noProof/>
                <w:webHidden/>
              </w:rPr>
              <w:fldChar w:fldCharType="begin"/>
            </w:r>
            <w:r w:rsidR="00001AF6">
              <w:rPr>
                <w:noProof/>
                <w:webHidden/>
              </w:rPr>
              <w:instrText xml:space="preserve"> PAGEREF _Toc453055117 \h </w:instrText>
            </w:r>
            <w:r w:rsidR="00001AF6">
              <w:rPr>
                <w:noProof/>
                <w:webHidden/>
              </w:rPr>
            </w:r>
            <w:r w:rsidR="00001AF6">
              <w:rPr>
                <w:noProof/>
                <w:webHidden/>
              </w:rPr>
              <w:fldChar w:fldCharType="separate"/>
            </w:r>
            <w:r w:rsidR="00C5452F">
              <w:rPr>
                <w:noProof/>
                <w:webHidden/>
              </w:rPr>
              <w:t>36</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118" w:history="1">
            <w:r w:rsidR="00001AF6" w:rsidRPr="000A2909">
              <w:rPr>
                <w:rStyle w:val="Hyperlink"/>
                <w:rFonts w:asciiTheme="minorBidi" w:hAnsiTheme="minorBidi"/>
                <w:noProof/>
              </w:rPr>
              <w:t>Aanbeveling 1: specifieke voorbeelden</w:t>
            </w:r>
            <w:r w:rsidR="00001AF6">
              <w:rPr>
                <w:noProof/>
                <w:webHidden/>
              </w:rPr>
              <w:tab/>
            </w:r>
            <w:r w:rsidR="00001AF6">
              <w:rPr>
                <w:noProof/>
                <w:webHidden/>
              </w:rPr>
              <w:fldChar w:fldCharType="begin"/>
            </w:r>
            <w:r w:rsidR="00001AF6">
              <w:rPr>
                <w:noProof/>
                <w:webHidden/>
              </w:rPr>
              <w:instrText xml:space="preserve"> PAGEREF _Toc453055118 \h </w:instrText>
            </w:r>
            <w:r w:rsidR="00001AF6">
              <w:rPr>
                <w:noProof/>
                <w:webHidden/>
              </w:rPr>
            </w:r>
            <w:r w:rsidR="00001AF6">
              <w:rPr>
                <w:noProof/>
                <w:webHidden/>
              </w:rPr>
              <w:fldChar w:fldCharType="separate"/>
            </w:r>
            <w:r w:rsidR="00C5452F">
              <w:rPr>
                <w:noProof/>
                <w:webHidden/>
              </w:rPr>
              <w:t>36</w:t>
            </w:r>
            <w:r w:rsidR="00001AF6">
              <w:rPr>
                <w:noProof/>
                <w:webHidden/>
              </w:rPr>
              <w:fldChar w:fldCharType="end"/>
            </w:r>
          </w:hyperlink>
        </w:p>
        <w:p w:rsidR="00001AF6" w:rsidRDefault="00E01EB0">
          <w:pPr>
            <w:pStyle w:val="Inhopg3"/>
            <w:tabs>
              <w:tab w:val="right" w:leader="dot" w:pos="9062"/>
            </w:tabs>
            <w:rPr>
              <w:rFonts w:eastAsiaTheme="minorEastAsia"/>
              <w:noProof/>
              <w:lang w:eastAsia="nl-NL"/>
            </w:rPr>
          </w:pPr>
          <w:hyperlink w:anchor="_Toc453055119" w:history="1">
            <w:r w:rsidR="00001AF6" w:rsidRPr="000A2909">
              <w:rPr>
                <w:rStyle w:val="Hyperlink"/>
                <w:rFonts w:asciiTheme="minorBidi" w:hAnsiTheme="minorBidi"/>
                <w:noProof/>
              </w:rPr>
              <w:t>Aanbeveling 2: gericht antwoorden</w:t>
            </w:r>
            <w:r w:rsidR="00001AF6">
              <w:rPr>
                <w:noProof/>
                <w:webHidden/>
              </w:rPr>
              <w:tab/>
            </w:r>
            <w:r w:rsidR="00001AF6">
              <w:rPr>
                <w:noProof/>
                <w:webHidden/>
              </w:rPr>
              <w:fldChar w:fldCharType="begin"/>
            </w:r>
            <w:r w:rsidR="00001AF6">
              <w:rPr>
                <w:noProof/>
                <w:webHidden/>
              </w:rPr>
              <w:instrText xml:space="preserve"> PAGEREF _Toc453055119 \h </w:instrText>
            </w:r>
            <w:r w:rsidR="00001AF6">
              <w:rPr>
                <w:noProof/>
                <w:webHidden/>
              </w:rPr>
            </w:r>
            <w:r w:rsidR="00001AF6">
              <w:rPr>
                <w:noProof/>
                <w:webHidden/>
              </w:rPr>
              <w:fldChar w:fldCharType="separate"/>
            </w:r>
            <w:r w:rsidR="00C5452F">
              <w:rPr>
                <w:noProof/>
                <w:webHidden/>
              </w:rPr>
              <w:t>37</w:t>
            </w:r>
            <w:r w:rsidR="00001AF6">
              <w:rPr>
                <w:noProof/>
                <w:webHidden/>
              </w:rPr>
              <w:fldChar w:fldCharType="end"/>
            </w:r>
          </w:hyperlink>
        </w:p>
        <w:p w:rsidR="00001AF6" w:rsidRDefault="00E01EB0">
          <w:pPr>
            <w:pStyle w:val="Inhopg2"/>
            <w:tabs>
              <w:tab w:val="right" w:leader="dot" w:pos="9062"/>
            </w:tabs>
            <w:rPr>
              <w:rFonts w:eastAsiaTheme="minorEastAsia"/>
              <w:noProof/>
              <w:lang w:eastAsia="nl-NL"/>
            </w:rPr>
          </w:pPr>
          <w:hyperlink w:anchor="_Toc453055120" w:history="1">
            <w:r w:rsidR="00001AF6" w:rsidRPr="000A2909">
              <w:rPr>
                <w:rStyle w:val="Hyperlink"/>
                <w:rFonts w:asciiTheme="minorBidi" w:hAnsiTheme="minorBidi"/>
                <w:noProof/>
              </w:rPr>
              <w:t>Aanbeveling aan de Hogeschool Utrecht Amersfoort</w:t>
            </w:r>
            <w:r w:rsidR="00001AF6">
              <w:rPr>
                <w:noProof/>
                <w:webHidden/>
              </w:rPr>
              <w:tab/>
            </w:r>
            <w:r w:rsidR="00001AF6">
              <w:rPr>
                <w:noProof/>
                <w:webHidden/>
              </w:rPr>
              <w:fldChar w:fldCharType="begin"/>
            </w:r>
            <w:r w:rsidR="00001AF6">
              <w:rPr>
                <w:noProof/>
                <w:webHidden/>
              </w:rPr>
              <w:instrText xml:space="preserve"> PAGEREF _Toc453055120 \h </w:instrText>
            </w:r>
            <w:r w:rsidR="00001AF6">
              <w:rPr>
                <w:noProof/>
                <w:webHidden/>
              </w:rPr>
            </w:r>
            <w:r w:rsidR="00001AF6">
              <w:rPr>
                <w:noProof/>
                <w:webHidden/>
              </w:rPr>
              <w:fldChar w:fldCharType="separate"/>
            </w:r>
            <w:r w:rsidR="00C5452F">
              <w:rPr>
                <w:noProof/>
                <w:webHidden/>
              </w:rPr>
              <w:t>37</w:t>
            </w:r>
            <w:r w:rsidR="00001AF6">
              <w:rPr>
                <w:noProof/>
                <w:webHidden/>
              </w:rPr>
              <w:fldChar w:fldCharType="end"/>
            </w:r>
          </w:hyperlink>
        </w:p>
        <w:p w:rsidR="00001AF6" w:rsidRDefault="00E01EB0">
          <w:pPr>
            <w:pStyle w:val="Inhopg1"/>
            <w:tabs>
              <w:tab w:val="right" w:leader="dot" w:pos="9062"/>
            </w:tabs>
            <w:rPr>
              <w:rFonts w:eastAsiaTheme="minorEastAsia"/>
              <w:noProof/>
              <w:lang w:eastAsia="nl-NL"/>
            </w:rPr>
          </w:pPr>
          <w:hyperlink w:anchor="_Toc453055121" w:history="1">
            <w:r w:rsidR="00001AF6" w:rsidRPr="000A2909">
              <w:rPr>
                <w:rStyle w:val="Hyperlink"/>
                <w:rFonts w:asciiTheme="minorBidi" w:hAnsiTheme="minorBidi"/>
                <w:noProof/>
                <w:lang w:val="en-GB"/>
              </w:rPr>
              <w:t>Bronnenlijst</w:t>
            </w:r>
            <w:r w:rsidR="00001AF6">
              <w:rPr>
                <w:noProof/>
                <w:webHidden/>
              </w:rPr>
              <w:tab/>
            </w:r>
            <w:r w:rsidR="00001AF6">
              <w:rPr>
                <w:noProof/>
                <w:webHidden/>
              </w:rPr>
              <w:fldChar w:fldCharType="begin"/>
            </w:r>
            <w:r w:rsidR="00001AF6">
              <w:rPr>
                <w:noProof/>
                <w:webHidden/>
              </w:rPr>
              <w:instrText xml:space="preserve"> PAGEREF _Toc453055121 \h </w:instrText>
            </w:r>
            <w:r w:rsidR="00001AF6">
              <w:rPr>
                <w:noProof/>
                <w:webHidden/>
              </w:rPr>
            </w:r>
            <w:r w:rsidR="00001AF6">
              <w:rPr>
                <w:noProof/>
                <w:webHidden/>
              </w:rPr>
              <w:fldChar w:fldCharType="separate"/>
            </w:r>
            <w:r w:rsidR="00C5452F">
              <w:rPr>
                <w:noProof/>
                <w:webHidden/>
              </w:rPr>
              <w:t>38</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22" w:history="1">
            <w:r w:rsidR="00001AF6" w:rsidRPr="000A2909">
              <w:rPr>
                <w:rStyle w:val="Hyperlink"/>
                <w:rFonts w:asciiTheme="minorBidi" w:hAnsiTheme="minorBidi"/>
                <w:noProof/>
              </w:rPr>
              <w:t>Bijlage 1 opdrachtformulier opdrachtgever</w:t>
            </w:r>
            <w:r w:rsidR="00001AF6">
              <w:rPr>
                <w:noProof/>
                <w:webHidden/>
              </w:rPr>
              <w:tab/>
            </w:r>
            <w:r w:rsidR="00001AF6">
              <w:rPr>
                <w:noProof/>
                <w:webHidden/>
              </w:rPr>
              <w:fldChar w:fldCharType="begin"/>
            </w:r>
            <w:r w:rsidR="00001AF6">
              <w:rPr>
                <w:noProof/>
                <w:webHidden/>
              </w:rPr>
              <w:instrText xml:space="preserve"> PAGEREF _Toc453055122 \h </w:instrText>
            </w:r>
            <w:r w:rsidR="00001AF6">
              <w:rPr>
                <w:noProof/>
                <w:webHidden/>
              </w:rPr>
            </w:r>
            <w:r w:rsidR="00001AF6">
              <w:rPr>
                <w:noProof/>
                <w:webHidden/>
              </w:rPr>
              <w:fldChar w:fldCharType="separate"/>
            </w:r>
            <w:r w:rsidR="00C5452F">
              <w:rPr>
                <w:noProof/>
                <w:webHidden/>
              </w:rPr>
              <w:t>43</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23" w:history="1">
            <w:r w:rsidR="00001AF6" w:rsidRPr="000A2909">
              <w:rPr>
                <w:rStyle w:val="Hyperlink"/>
                <w:rFonts w:asciiTheme="minorBidi" w:hAnsiTheme="minorBidi"/>
                <w:noProof/>
              </w:rPr>
              <w:t>Bijlage 2 Interview Therapeut 1 (Beeldend)</w:t>
            </w:r>
            <w:r w:rsidR="00001AF6">
              <w:rPr>
                <w:noProof/>
                <w:webHidden/>
              </w:rPr>
              <w:tab/>
            </w:r>
            <w:r w:rsidR="00001AF6">
              <w:rPr>
                <w:noProof/>
                <w:webHidden/>
              </w:rPr>
              <w:fldChar w:fldCharType="begin"/>
            </w:r>
            <w:r w:rsidR="00001AF6">
              <w:rPr>
                <w:noProof/>
                <w:webHidden/>
              </w:rPr>
              <w:instrText xml:space="preserve"> PAGEREF _Toc453055123 \h </w:instrText>
            </w:r>
            <w:r w:rsidR="00001AF6">
              <w:rPr>
                <w:noProof/>
                <w:webHidden/>
              </w:rPr>
            </w:r>
            <w:r w:rsidR="00001AF6">
              <w:rPr>
                <w:noProof/>
                <w:webHidden/>
              </w:rPr>
              <w:fldChar w:fldCharType="separate"/>
            </w:r>
            <w:r w:rsidR="00C5452F">
              <w:rPr>
                <w:noProof/>
                <w:webHidden/>
              </w:rPr>
              <w:t>45</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24" w:history="1">
            <w:r w:rsidR="00001AF6" w:rsidRPr="000A2909">
              <w:rPr>
                <w:rStyle w:val="Hyperlink"/>
                <w:rFonts w:asciiTheme="minorBidi" w:hAnsiTheme="minorBidi"/>
                <w:noProof/>
              </w:rPr>
              <w:t>Bijlage 3 Interview therapeut 2 (Beeldend)</w:t>
            </w:r>
            <w:r w:rsidR="00001AF6">
              <w:rPr>
                <w:noProof/>
                <w:webHidden/>
              </w:rPr>
              <w:tab/>
            </w:r>
            <w:r w:rsidR="00001AF6">
              <w:rPr>
                <w:noProof/>
                <w:webHidden/>
              </w:rPr>
              <w:fldChar w:fldCharType="begin"/>
            </w:r>
            <w:r w:rsidR="00001AF6">
              <w:rPr>
                <w:noProof/>
                <w:webHidden/>
              </w:rPr>
              <w:instrText xml:space="preserve"> PAGEREF _Toc453055124 \h </w:instrText>
            </w:r>
            <w:r w:rsidR="00001AF6">
              <w:rPr>
                <w:noProof/>
                <w:webHidden/>
              </w:rPr>
            </w:r>
            <w:r w:rsidR="00001AF6">
              <w:rPr>
                <w:noProof/>
                <w:webHidden/>
              </w:rPr>
              <w:fldChar w:fldCharType="separate"/>
            </w:r>
            <w:r w:rsidR="00C5452F">
              <w:rPr>
                <w:noProof/>
                <w:webHidden/>
              </w:rPr>
              <w:t>54</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25" w:history="1">
            <w:r w:rsidR="00001AF6" w:rsidRPr="000A2909">
              <w:rPr>
                <w:rStyle w:val="Hyperlink"/>
                <w:rFonts w:asciiTheme="minorBidi" w:hAnsiTheme="minorBidi"/>
                <w:noProof/>
              </w:rPr>
              <w:t>Bijlage 4 Interview therapeut 3 (beeldend)</w:t>
            </w:r>
            <w:r w:rsidR="00001AF6">
              <w:rPr>
                <w:noProof/>
                <w:webHidden/>
              </w:rPr>
              <w:tab/>
            </w:r>
            <w:r w:rsidR="00001AF6">
              <w:rPr>
                <w:noProof/>
                <w:webHidden/>
              </w:rPr>
              <w:fldChar w:fldCharType="begin"/>
            </w:r>
            <w:r w:rsidR="00001AF6">
              <w:rPr>
                <w:noProof/>
                <w:webHidden/>
              </w:rPr>
              <w:instrText xml:space="preserve"> PAGEREF _Toc453055125 \h </w:instrText>
            </w:r>
            <w:r w:rsidR="00001AF6">
              <w:rPr>
                <w:noProof/>
                <w:webHidden/>
              </w:rPr>
            </w:r>
            <w:r w:rsidR="00001AF6">
              <w:rPr>
                <w:noProof/>
                <w:webHidden/>
              </w:rPr>
              <w:fldChar w:fldCharType="separate"/>
            </w:r>
            <w:r w:rsidR="00C5452F">
              <w:rPr>
                <w:noProof/>
                <w:webHidden/>
              </w:rPr>
              <w:t>60</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26" w:history="1">
            <w:r w:rsidR="00001AF6" w:rsidRPr="000A2909">
              <w:rPr>
                <w:rStyle w:val="Hyperlink"/>
                <w:rFonts w:asciiTheme="minorBidi" w:hAnsiTheme="minorBidi"/>
                <w:noProof/>
              </w:rPr>
              <w:t>Bijlage 5 Interview therapeut 4 (beeldend)</w:t>
            </w:r>
            <w:r w:rsidR="00001AF6">
              <w:rPr>
                <w:noProof/>
                <w:webHidden/>
              </w:rPr>
              <w:tab/>
            </w:r>
            <w:r w:rsidR="00001AF6">
              <w:rPr>
                <w:noProof/>
                <w:webHidden/>
              </w:rPr>
              <w:fldChar w:fldCharType="begin"/>
            </w:r>
            <w:r w:rsidR="00001AF6">
              <w:rPr>
                <w:noProof/>
                <w:webHidden/>
              </w:rPr>
              <w:instrText xml:space="preserve"> PAGEREF _Toc453055126 \h </w:instrText>
            </w:r>
            <w:r w:rsidR="00001AF6">
              <w:rPr>
                <w:noProof/>
                <w:webHidden/>
              </w:rPr>
            </w:r>
            <w:r w:rsidR="00001AF6">
              <w:rPr>
                <w:noProof/>
                <w:webHidden/>
              </w:rPr>
              <w:fldChar w:fldCharType="separate"/>
            </w:r>
            <w:r w:rsidR="00C5452F">
              <w:rPr>
                <w:noProof/>
                <w:webHidden/>
              </w:rPr>
              <w:t>65</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27" w:history="1">
            <w:r w:rsidR="00001AF6" w:rsidRPr="000A2909">
              <w:rPr>
                <w:rStyle w:val="Hyperlink"/>
                <w:rFonts w:asciiTheme="minorBidi" w:hAnsiTheme="minorBidi"/>
                <w:noProof/>
              </w:rPr>
              <w:t>Bijlage 6 Interview therapeut 5 (pmt)</w:t>
            </w:r>
            <w:r w:rsidR="00001AF6">
              <w:rPr>
                <w:noProof/>
                <w:webHidden/>
              </w:rPr>
              <w:tab/>
            </w:r>
            <w:r w:rsidR="00001AF6">
              <w:rPr>
                <w:noProof/>
                <w:webHidden/>
              </w:rPr>
              <w:fldChar w:fldCharType="begin"/>
            </w:r>
            <w:r w:rsidR="00001AF6">
              <w:rPr>
                <w:noProof/>
                <w:webHidden/>
              </w:rPr>
              <w:instrText xml:space="preserve"> PAGEREF _Toc453055127 \h </w:instrText>
            </w:r>
            <w:r w:rsidR="00001AF6">
              <w:rPr>
                <w:noProof/>
                <w:webHidden/>
              </w:rPr>
            </w:r>
            <w:r w:rsidR="00001AF6">
              <w:rPr>
                <w:noProof/>
                <w:webHidden/>
              </w:rPr>
              <w:fldChar w:fldCharType="separate"/>
            </w:r>
            <w:r w:rsidR="00C5452F">
              <w:rPr>
                <w:noProof/>
                <w:webHidden/>
              </w:rPr>
              <w:t>70</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28" w:history="1">
            <w:r w:rsidR="00001AF6" w:rsidRPr="000A2909">
              <w:rPr>
                <w:rStyle w:val="Hyperlink"/>
                <w:rFonts w:asciiTheme="minorBidi" w:hAnsiTheme="minorBidi"/>
                <w:noProof/>
              </w:rPr>
              <w:t>Bijlage 7 Interview therapeut 6 (pmt)</w:t>
            </w:r>
            <w:r w:rsidR="00001AF6">
              <w:rPr>
                <w:noProof/>
                <w:webHidden/>
              </w:rPr>
              <w:tab/>
            </w:r>
            <w:r w:rsidR="00001AF6">
              <w:rPr>
                <w:noProof/>
                <w:webHidden/>
              </w:rPr>
              <w:fldChar w:fldCharType="begin"/>
            </w:r>
            <w:r w:rsidR="00001AF6">
              <w:rPr>
                <w:noProof/>
                <w:webHidden/>
              </w:rPr>
              <w:instrText xml:space="preserve"> PAGEREF _Toc453055128 \h </w:instrText>
            </w:r>
            <w:r w:rsidR="00001AF6">
              <w:rPr>
                <w:noProof/>
                <w:webHidden/>
              </w:rPr>
            </w:r>
            <w:r w:rsidR="00001AF6">
              <w:rPr>
                <w:noProof/>
                <w:webHidden/>
              </w:rPr>
              <w:fldChar w:fldCharType="separate"/>
            </w:r>
            <w:r w:rsidR="00C5452F">
              <w:rPr>
                <w:noProof/>
                <w:webHidden/>
              </w:rPr>
              <w:t>76</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29" w:history="1">
            <w:r w:rsidR="00001AF6" w:rsidRPr="000A2909">
              <w:rPr>
                <w:rStyle w:val="Hyperlink"/>
                <w:rFonts w:asciiTheme="minorBidi" w:hAnsiTheme="minorBidi"/>
                <w:noProof/>
              </w:rPr>
              <w:t>Bijlage 8 Interview therapeut 7(pmt)</w:t>
            </w:r>
            <w:r w:rsidR="00001AF6">
              <w:rPr>
                <w:noProof/>
                <w:webHidden/>
              </w:rPr>
              <w:tab/>
            </w:r>
            <w:r w:rsidR="00001AF6">
              <w:rPr>
                <w:noProof/>
                <w:webHidden/>
              </w:rPr>
              <w:fldChar w:fldCharType="begin"/>
            </w:r>
            <w:r w:rsidR="00001AF6">
              <w:rPr>
                <w:noProof/>
                <w:webHidden/>
              </w:rPr>
              <w:instrText xml:space="preserve"> PAGEREF _Toc453055129 \h </w:instrText>
            </w:r>
            <w:r w:rsidR="00001AF6">
              <w:rPr>
                <w:noProof/>
                <w:webHidden/>
              </w:rPr>
            </w:r>
            <w:r w:rsidR="00001AF6">
              <w:rPr>
                <w:noProof/>
                <w:webHidden/>
              </w:rPr>
              <w:fldChar w:fldCharType="separate"/>
            </w:r>
            <w:r w:rsidR="00C5452F">
              <w:rPr>
                <w:noProof/>
                <w:webHidden/>
              </w:rPr>
              <w:t>82</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30" w:history="1">
            <w:r w:rsidR="00001AF6" w:rsidRPr="000A2909">
              <w:rPr>
                <w:rStyle w:val="Hyperlink"/>
                <w:rFonts w:asciiTheme="minorBidi" w:hAnsiTheme="minorBidi"/>
                <w:noProof/>
              </w:rPr>
              <w:t>Bijlage 9 Interview therapeut 8 (muziek)</w:t>
            </w:r>
            <w:r w:rsidR="00001AF6">
              <w:rPr>
                <w:noProof/>
                <w:webHidden/>
              </w:rPr>
              <w:tab/>
            </w:r>
            <w:r w:rsidR="00001AF6">
              <w:rPr>
                <w:noProof/>
                <w:webHidden/>
              </w:rPr>
              <w:fldChar w:fldCharType="begin"/>
            </w:r>
            <w:r w:rsidR="00001AF6">
              <w:rPr>
                <w:noProof/>
                <w:webHidden/>
              </w:rPr>
              <w:instrText xml:space="preserve"> PAGEREF _Toc453055130 \h </w:instrText>
            </w:r>
            <w:r w:rsidR="00001AF6">
              <w:rPr>
                <w:noProof/>
                <w:webHidden/>
              </w:rPr>
            </w:r>
            <w:r w:rsidR="00001AF6">
              <w:rPr>
                <w:noProof/>
                <w:webHidden/>
              </w:rPr>
              <w:fldChar w:fldCharType="separate"/>
            </w:r>
            <w:r w:rsidR="00C5452F">
              <w:rPr>
                <w:noProof/>
                <w:webHidden/>
              </w:rPr>
              <w:t>85</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31" w:history="1">
            <w:r w:rsidR="00001AF6" w:rsidRPr="000A2909">
              <w:rPr>
                <w:rStyle w:val="Hyperlink"/>
                <w:rFonts w:asciiTheme="minorBidi" w:hAnsiTheme="minorBidi"/>
                <w:noProof/>
              </w:rPr>
              <w:t>Bijlage 10 Interview therapeut 9 (drama)</w:t>
            </w:r>
            <w:r w:rsidR="00001AF6">
              <w:rPr>
                <w:noProof/>
                <w:webHidden/>
              </w:rPr>
              <w:tab/>
            </w:r>
            <w:r w:rsidR="00001AF6">
              <w:rPr>
                <w:noProof/>
                <w:webHidden/>
              </w:rPr>
              <w:fldChar w:fldCharType="begin"/>
            </w:r>
            <w:r w:rsidR="00001AF6">
              <w:rPr>
                <w:noProof/>
                <w:webHidden/>
              </w:rPr>
              <w:instrText xml:space="preserve"> PAGEREF _Toc453055131 \h </w:instrText>
            </w:r>
            <w:r w:rsidR="00001AF6">
              <w:rPr>
                <w:noProof/>
                <w:webHidden/>
              </w:rPr>
            </w:r>
            <w:r w:rsidR="00001AF6">
              <w:rPr>
                <w:noProof/>
                <w:webHidden/>
              </w:rPr>
              <w:fldChar w:fldCharType="separate"/>
            </w:r>
            <w:r w:rsidR="00C5452F">
              <w:rPr>
                <w:noProof/>
                <w:webHidden/>
              </w:rPr>
              <w:t>91</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32" w:history="1">
            <w:r w:rsidR="00001AF6" w:rsidRPr="000A2909">
              <w:rPr>
                <w:rStyle w:val="Hyperlink"/>
                <w:rFonts w:asciiTheme="minorBidi" w:hAnsiTheme="minorBidi"/>
                <w:noProof/>
              </w:rPr>
              <w:t>Bijlage 11 Interview therapeut 10 (drama)</w:t>
            </w:r>
            <w:r w:rsidR="00001AF6">
              <w:rPr>
                <w:noProof/>
                <w:webHidden/>
              </w:rPr>
              <w:tab/>
            </w:r>
            <w:r w:rsidR="00001AF6">
              <w:rPr>
                <w:noProof/>
                <w:webHidden/>
              </w:rPr>
              <w:fldChar w:fldCharType="begin"/>
            </w:r>
            <w:r w:rsidR="00001AF6">
              <w:rPr>
                <w:noProof/>
                <w:webHidden/>
              </w:rPr>
              <w:instrText xml:space="preserve"> PAGEREF _Toc453055132 \h </w:instrText>
            </w:r>
            <w:r w:rsidR="00001AF6">
              <w:rPr>
                <w:noProof/>
                <w:webHidden/>
              </w:rPr>
            </w:r>
            <w:r w:rsidR="00001AF6">
              <w:rPr>
                <w:noProof/>
                <w:webHidden/>
              </w:rPr>
              <w:fldChar w:fldCharType="separate"/>
            </w:r>
            <w:r w:rsidR="00C5452F">
              <w:rPr>
                <w:noProof/>
                <w:webHidden/>
              </w:rPr>
              <w:t>99</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33" w:history="1">
            <w:r w:rsidR="00001AF6" w:rsidRPr="000A2909">
              <w:rPr>
                <w:rStyle w:val="Hyperlink"/>
                <w:rFonts w:asciiTheme="minorBidi" w:hAnsiTheme="minorBidi"/>
                <w:noProof/>
              </w:rPr>
              <w:t>Bijlage 12 Interview cliënt L1 op 24-05-2016</w:t>
            </w:r>
            <w:r w:rsidR="00001AF6">
              <w:rPr>
                <w:noProof/>
                <w:webHidden/>
              </w:rPr>
              <w:tab/>
            </w:r>
            <w:r w:rsidR="00001AF6">
              <w:rPr>
                <w:noProof/>
                <w:webHidden/>
              </w:rPr>
              <w:fldChar w:fldCharType="begin"/>
            </w:r>
            <w:r w:rsidR="00001AF6">
              <w:rPr>
                <w:noProof/>
                <w:webHidden/>
              </w:rPr>
              <w:instrText xml:space="preserve"> PAGEREF _Toc453055133 \h </w:instrText>
            </w:r>
            <w:r w:rsidR="00001AF6">
              <w:rPr>
                <w:noProof/>
                <w:webHidden/>
              </w:rPr>
            </w:r>
            <w:r w:rsidR="00001AF6">
              <w:rPr>
                <w:noProof/>
                <w:webHidden/>
              </w:rPr>
              <w:fldChar w:fldCharType="separate"/>
            </w:r>
            <w:r w:rsidR="00C5452F">
              <w:rPr>
                <w:noProof/>
                <w:webHidden/>
              </w:rPr>
              <w:t>106</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34" w:history="1">
            <w:r w:rsidR="00001AF6" w:rsidRPr="000A2909">
              <w:rPr>
                <w:rStyle w:val="Hyperlink"/>
                <w:rFonts w:asciiTheme="minorBidi" w:hAnsiTheme="minorBidi"/>
                <w:noProof/>
              </w:rPr>
              <w:t>Bijlage 13 Interview cliënt L2 op 24-05-2016</w:t>
            </w:r>
            <w:r w:rsidR="00001AF6">
              <w:rPr>
                <w:noProof/>
                <w:webHidden/>
              </w:rPr>
              <w:tab/>
            </w:r>
            <w:r w:rsidR="00001AF6">
              <w:rPr>
                <w:noProof/>
                <w:webHidden/>
              </w:rPr>
              <w:fldChar w:fldCharType="begin"/>
            </w:r>
            <w:r w:rsidR="00001AF6">
              <w:rPr>
                <w:noProof/>
                <w:webHidden/>
              </w:rPr>
              <w:instrText xml:space="preserve"> PAGEREF _Toc453055134 \h </w:instrText>
            </w:r>
            <w:r w:rsidR="00001AF6">
              <w:rPr>
                <w:noProof/>
                <w:webHidden/>
              </w:rPr>
            </w:r>
            <w:r w:rsidR="00001AF6">
              <w:rPr>
                <w:noProof/>
                <w:webHidden/>
              </w:rPr>
              <w:fldChar w:fldCharType="separate"/>
            </w:r>
            <w:r w:rsidR="00C5452F">
              <w:rPr>
                <w:noProof/>
                <w:webHidden/>
              </w:rPr>
              <w:t>107</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35" w:history="1">
            <w:r w:rsidR="00001AF6" w:rsidRPr="000A2909">
              <w:rPr>
                <w:rStyle w:val="Hyperlink"/>
                <w:rFonts w:asciiTheme="minorBidi" w:hAnsiTheme="minorBidi"/>
                <w:noProof/>
              </w:rPr>
              <w:t>Bijlage 14 Interview cliënt L3 op 24-05-2016</w:t>
            </w:r>
            <w:r w:rsidR="00001AF6">
              <w:rPr>
                <w:noProof/>
                <w:webHidden/>
              </w:rPr>
              <w:tab/>
            </w:r>
            <w:r w:rsidR="00001AF6">
              <w:rPr>
                <w:noProof/>
                <w:webHidden/>
              </w:rPr>
              <w:fldChar w:fldCharType="begin"/>
            </w:r>
            <w:r w:rsidR="00001AF6">
              <w:rPr>
                <w:noProof/>
                <w:webHidden/>
              </w:rPr>
              <w:instrText xml:space="preserve"> PAGEREF _Toc453055135 \h </w:instrText>
            </w:r>
            <w:r w:rsidR="00001AF6">
              <w:rPr>
                <w:noProof/>
                <w:webHidden/>
              </w:rPr>
            </w:r>
            <w:r w:rsidR="00001AF6">
              <w:rPr>
                <w:noProof/>
                <w:webHidden/>
              </w:rPr>
              <w:fldChar w:fldCharType="separate"/>
            </w:r>
            <w:r w:rsidR="00C5452F">
              <w:rPr>
                <w:noProof/>
                <w:webHidden/>
              </w:rPr>
              <w:t>108</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36" w:history="1">
            <w:r w:rsidR="00001AF6" w:rsidRPr="000A2909">
              <w:rPr>
                <w:rStyle w:val="Hyperlink"/>
                <w:rFonts w:asciiTheme="minorBidi" w:hAnsiTheme="minorBidi"/>
                <w:noProof/>
              </w:rPr>
              <w:t>Bijlage 15 Interview cliënt L4 op 24-05-2016</w:t>
            </w:r>
            <w:r w:rsidR="00001AF6">
              <w:rPr>
                <w:noProof/>
                <w:webHidden/>
              </w:rPr>
              <w:tab/>
            </w:r>
            <w:r w:rsidR="00001AF6">
              <w:rPr>
                <w:noProof/>
                <w:webHidden/>
              </w:rPr>
              <w:fldChar w:fldCharType="begin"/>
            </w:r>
            <w:r w:rsidR="00001AF6">
              <w:rPr>
                <w:noProof/>
                <w:webHidden/>
              </w:rPr>
              <w:instrText xml:space="preserve"> PAGEREF _Toc453055136 \h </w:instrText>
            </w:r>
            <w:r w:rsidR="00001AF6">
              <w:rPr>
                <w:noProof/>
                <w:webHidden/>
              </w:rPr>
            </w:r>
            <w:r w:rsidR="00001AF6">
              <w:rPr>
                <w:noProof/>
                <w:webHidden/>
              </w:rPr>
              <w:fldChar w:fldCharType="separate"/>
            </w:r>
            <w:r w:rsidR="00C5452F">
              <w:rPr>
                <w:noProof/>
                <w:webHidden/>
              </w:rPr>
              <w:t>110</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37" w:history="1">
            <w:r w:rsidR="00001AF6" w:rsidRPr="000A2909">
              <w:rPr>
                <w:rStyle w:val="Hyperlink"/>
                <w:rFonts w:asciiTheme="minorBidi" w:hAnsiTheme="minorBidi"/>
                <w:noProof/>
              </w:rPr>
              <w:t>Bijlage 16 Interview cliënt L5 op 24-05-2016</w:t>
            </w:r>
            <w:r w:rsidR="00001AF6">
              <w:rPr>
                <w:noProof/>
                <w:webHidden/>
              </w:rPr>
              <w:tab/>
            </w:r>
            <w:r w:rsidR="00001AF6">
              <w:rPr>
                <w:noProof/>
                <w:webHidden/>
              </w:rPr>
              <w:fldChar w:fldCharType="begin"/>
            </w:r>
            <w:r w:rsidR="00001AF6">
              <w:rPr>
                <w:noProof/>
                <w:webHidden/>
              </w:rPr>
              <w:instrText xml:space="preserve"> PAGEREF _Toc453055137 \h </w:instrText>
            </w:r>
            <w:r w:rsidR="00001AF6">
              <w:rPr>
                <w:noProof/>
                <w:webHidden/>
              </w:rPr>
            </w:r>
            <w:r w:rsidR="00001AF6">
              <w:rPr>
                <w:noProof/>
                <w:webHidden/>
              </w:rPr>
              <w:fldChar w:fldCharType="separate"/>
            </w:r>
            <w:r w:rsidR="00C5452F">
              <w:rPr>
                <w:noProof/>
                <w:webHidden/>
              </w:rPr>
              <w:t>111</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38" w:history="1">
            <w:r w:rsidR="00001AF6" w:rsidRPr="000A2909">
              <w:rPr>
                <w:rStyle w:val="Hyperlink"/>
                <w:rFonts w:asciiTheme="minorBidi" w:hAnsiTheme="minorBidi"/>
                <w:noProof/>
              </w:rPr>
              <w:t>Bijlage 17 Interview cliënt S1 op 24-05-2016</w:t>
            </w:r>
            <w:r w:rsidR="00001AF6">
              <w:rPr>
                <w:noProof/>
                <w:webHidden/>
              </w:rPr>
              <w:tab/>
            </w:r>
            <w:r w:rsidR="00001AF6">
              <w:rPr>
                <w:noProof/>
                <w:webHidden/>
              </w:rPr>
              <w:fldChar w:fldCharType="begin"/>
            </w:r>
            <w:r w:rsidR="00001AF6">
              <w:rPr>
                <w:noProof/>
                <w:webHidden/>
              </w:rPr>
              <w:instrText xml:space="preserve"> PAGEREF _Toc453055138 \h </w:instrText>
            </w:r>
            <w:r w:rsidR="00001AF6">
              <w:rPr>
                <w:noProof/>
                <w:webHidden/>
              </w:rPr>
            </w:r>
            <w:r w:rsidR="00001AF6">
              <w:rPr>
                <w:noProof/>
                <w:webHidden/>
              </w:rPr>
              <w:fldChar w:fldCharType="separate"/>
            </w:r>
            <w:r w:rsidR="00C5452F">
              <w:rPr>
                <w:noProof/>
                <w:webHidden/>
              </w:rPr>
              <w:t>113</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39" w:history="1">
            <w:r w:rsidR="00001AF6" w:rsidRPr="000A2909">
              <w:rPr>
                <w:rStyle w:val="Hyperlink"/>
                <w:rFonts w:asciiTheme="minorBidi" w:hAnsiTheme="minorBidi"/>
                <w:noProof/>
              </w:rPr>
              <w:t>Bijlage 18 Interview cliënt S2 op 24-05-2016</w:t>
            </w:r>
            <w:r w:rsidR="00001AF6">
              <w:rPr>
                <w:noProof/>
                <w:webHidden/>
              </w:rPr>
              <w:tab/>
            </w:r>
            <w:r w:rsidR="00001AF6">
              <w:rPr>
                <w:noProof/>
                <w:webHidden/>
              </w:rPr>
              <w:fldChar w:fldCharType="begin"/>
            </w:r>
            <w:r w:rsidR="00001AF6">
              <w:rPr>
                <w:noProof/>
                <w:webHidden/>
              </w:rPr>
              <w:instrText xml:space="preserve"> PAGEREF _Toc453055139 \h </w:instrText>
            </w:r>
            <w:r w:rsidR="00001AF6">
              <w:rPr>
                <w:noProof/>
                <w:webHidden/>
              </w:rPr>
            </w:r>
            <w:r w:rsidR="00001AF6">
              <w:rPr>
                <w:noProof/>
                <w:webHidden/>
              </w:rPr>
              <w:fldChar w:fldCharType="separate"/>
            </w:r>
            <w:r w:rsidR="00C5452F">
              <w:rPr>
                <w:noProof/>
                <w:webHidden/>
              </w:rPr>
              <w:t>116</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40" w:history="1">
            <w:r w:rsidR="00001AF6" w:rsidRPr="000A2909">
              <w:rPr>
                <w:rStyle w:val="Hyperlink"/>
                <w:rFonts w:asciiTheme="minorBidi" w:hAnsiTheme="minorBidi"/>
                <w:noProof/>
              </w:rPr>
              <w:t>Bijlage 19 Interview cliënt S3 op 24-05-2016</w:t>
            </w:r>
            <w:r w:rsidR="00001AF6">
              <w:rPr>
                <w:noProof/>
                <w:webHidden/>
              </w:rPr>
              <w:tab/>
            </w:r>
            <w:r w:rsidR="00001AF6">
              <w:rPr>
                <w:noProof/>
                <w:webHidden/>
              </w:rPr>
              <w:fldChar w:fldCharType="begin"/>
            </w:r>
            <w:r w:rsidR="00001AF6">
              <w:rPr>
                <w:noProof/>
                <w:webHidden/>
              </w:rPr>
              <w:instrText xml:space="preserve"> PAGEREF _Toc453055140 \h </w:instrText>
            </w:r>
            <w:r w:rsidR="00001AF6">
              <w:rPr>
                <w:noProof/>
                <w:webHidden/>
              </w:rPr>
            </w:r>
            <w:r w:rsidR="00001AF6">
              <w:rPr>
                <w:noProof/>
                <w:webHidden/>
              </w:rPr>
              <w:fldChar w:fldCharType="separate"/>
            </w:r>
            <w:r w:rsidR="00C5452F">
              <w:rPr>
                <w:noProof/>
                <w:webHidden/>
              </w:rPr>
              <w:t>118</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41" w:history="1">
            <w:r w:rsidR="00001AF6" w:rsidRPr="000A2909">
              <w:rPr>
                <w:rStyle w:val="Hyperlink"/>
                <w:rFonts w:asciiTheme="minorBidi" w:hAnsiTheme="minorBidi"/>
                <w:noProof/>
              </w:rPr>
              <w:t>Bijlage 20 Uitleg begrippen vaktherapie, werkalliantie, jongeren &amp; gedwongen kader</w:t>
            </w:r>
            <w:r w:rsidR="00001AF6">
              <w:rPr>
                <w:noProof/>
                <w:webHidden/>
              </w:rPr>
              <w:tab/>
            </w:r>
            <w:r w:rsidR="00001AF6">
              <w:rPr>
                <w:noProof/>
                <w:webHidden/>
              </w:rPr>
              <w:fldChar w:fldCharType="begin"/>
            </w:r>
            <w:r w:rsidR="00001AF6">
              <w:rPr>
                <w:noProof/>
                <w:webHidden/>
              </w:rPr>
              <w:instrText xml:space="preserve"> PAGEREF _Toc453055141 \h </w:instrText>
            </w:r>
            <w:r w:rsidR="00001AF6">
              <w:rPr>
                <w:noProof/>
                <w:webHidden/>
              </w:rPr>
            </w:r>
            <w:r w:rsidR="00001AF6">
              <w:rPr>
                <w:noProof/>
                <w:webHidden/>
              </w:rPr>
              <w:fldChar w:fldCharType="separate"/>
            </w:r>
            <w:r w:rsidR="00C5452F">
              <w:rPr>
                <w:noProof/>
                <w:webHidden/>
              </w:rPr>
              <w:t>121</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42" w:history="1">
            <w:r w:rsidR="00001AF6" w:rsidRPr="000A2909">
              <w:rPr>
                <w:rStyle w:val="Hyperlink"/>
                <w:rFonts w:asciiTheme="minorBidi" w:hAnsiTheme="minorBidi"/>
                <w:noProof/>
              </w:rPr>
              <w:t>Bijlage 21 Voorbeeld coderen bij één interview</w:t>
            </w:r>
            <w:r w:rsidR="00001AF6">
              <w:rPr>
                <w:noProof/>
                <w:webHidden/>
              </w:rPr>
              <w:tab/>
            </w:r>
            <w:r w:rsidR="00001AF6">
              <w:rPr>
                <w:noProof/>
                <w:webHidden/>
              </w:rPr>
              <w:fldChar w:fldCharType="begin"/>
            </w:r>
            <w:r w:rsidR="00001AF6">
              <w:rPr>
                <w:noProof/>
                <w:webHidden/>
              </w:rPr>
              <w:instrText xml:space="preserve"> PAGEREF _Toc453055142 \h </w:instrText>
            </w:r>
            <w:r w:rsidR="00001AF6">
              <w:rPr>
                <w:noProof/>
                <w:webHidden/>
              </w:rPr>
            </w:r>
            <w:r w:rsidR="00001AF6">
              <w:rPr>
                <w:noProof/>
                <w:webHidden/>
              </w:rPr>
              <w:fldChar w:fldCharType="separate"/>
            </w:r>
            <w:r w:rsidR="00C5452F">
              <w:rPr>
                <w:noProof/>
                <w:webHidden/>
              </w:rPr>
              <w:t>125</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43" w:history="1">
            <w:r w:rsidR="00001AF6" w:rsidRPr="000A2909">
              <w:rPr>
                <w:rStyle w:val="Hyperlink"/>
                <w:rFonts w:asciiTheme="minorBidi" w:hAnsiTheme="minorBidi"/>
                <w:noProof/>
              </w:rPr>
              <w:t>Bijlage 22 Gedragscode</w:t>
            </w:r>
            <w:r w:rsidR="00001AF6">
              <w:rPr>
                <w:noProof/>
                <w:webHidden/>
              </w:rPr>
              <w:tab/>
            </w:r>
            <w:r w:rsidR="00001AF6">
              <w:rPr>
                <w:noProof/>
                <w:webHidden/>
              </w:rPr>
              <w:fldChar w:fldCharType="begin"/>
            </w:r>
            <w:r w:rsidR="00001AF6">
              <w:rPr>
                <w:noProof/>
                <w:webHidden/>
              </w:rPr>
              <w:instrText xml:space="preserve"> PAGEREF _Toc453055143 \h </w:instrText>
            </w:r>
            <w:r w:rsidR="00001AF6">
              <w:rPr>
                <w:noProof/>
                <w:webHidden/>
              </w:rPr>
            </w:r>
            <w:r w:rsidR="00001AF6">
              <w:rPr>
                <w:noProof/>
                <w:webHidden/>
              </w:rPr>
              <w:fldChar w:fldCharType="separate"/>
            </w:r>
            <w:r w:rsidR="00C5452F">
              <w:rPr>
                <w:noProof/>
                <w:webHidden/>
              </w:rPr>
              <w:t>131</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44" w:history="1">
            <w:r w:rsidR="00001AF6" w:rsidRPr="000A2909">
              <w:rPr>
                <w:rStyle w:val="Hyperlink"/>
                <w:rFonts w:asciiTheme="minorBidi" w:hAnsiTheme="minorBidi"/>
                <w:noProof/>
              </w:rPr>
              <w:t>Bijlage 23 Vragen interview cliënten</w:t>
            </w:r>
            <w:r w:rsidR="00001AF6">
              <w:rPr>
                <w:noProof/>
                <w:webHidden/>
              </w:rPr>
              <w:tab/>
            </w:r>
            <w:r w:rsidR="00001AF6">
              <w:rPr>
                <w:noProof/>
                <w:webHidden/>
              </w:rPr>
              <w:fldChar w:fldCharType="begin"/>
            </w:r>
            <w:r w:rsidR="00001AF6">
              <w:rPr>
                <w:noProof/>
                <w:webHidden/>
              </w:rPr>
              <w:instrText xml:space="preserve"> PAGEREF _Toc453055144 \h </w:instrText>
            </w:r>
            <w:r w:rsidR="00001AF6">
              <w:rPr>
                <w:noProof/>
                <w:webHidden/>
              </w:rPr>
            </w:r>
            <w:r w:rsidR="00001AF6">
              <w:rPr>
                <w:noProof/>
                <w:webHidden/>
              </w:rPr>
              <w:fldChar w:fldCharType="separate"/>
            </w:r>
            <w:r w:rsidR="00C5452F">
              <w:rPr>
                <w:noProof/>
                <w:webHidden/>
              </w:rPr>
              <w:t>132</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45" w:history="1">
            <w:r w:rsidR="00001AF6" w:rsidRPr="000A2909">
              <w:rPr>
                <w:rStyle w:val="Hyperlink"/>
                <w:rFonts w:asciiTheme="minorBidi" w:hAnsiTheme="minorBidi"/>
                <w:noProof/>
              </w:rPr>
              <w:t>Bijlage 24 Vragen interview therapeuten</w:t>
            </w:r>
            <w:r w:rsidR="00001AF6">
              <w:rPr>
                <w:noProof/>
                <w:webHidden/>
              </w:rPr>
              <w:tab/>
            </w:r>
            <w:r w:rsidR="00001AF6">
              <w:rPr>
                <w:noProof/>
                <w:webHidden/>
              </w:rPr>
              <w:fldChar w:fldCharType="begin"/>
            </w:r>
            <w:r w:rsidR="00001AF6">
              <w:rPr>
                <w:noProof/>
                <w:webHidden/>
              </w:rPr>
              <w:instrText xml:space="preserve"> PAGEREF _Toc453055145 \h </w:instrText>
            </w:r>
            <w:r w:rsidR="00001AF6">
              <w:rPr>
                <w:noProof/>
                <w:webHidden/>
              </w:rPr>
            </w:r>
            <w:r w:rsidR="00001AF6">
              <w:rPr>
                <w:noProof/>
                <w:webHidden/>
              </w:rPr>
              <w:fldChar w:fldCharType="separate"/>
            </w:r>
            <w:r w:rsidR="00C5452F">
              <w:rPr>
                <w:noProof/>
                <w:webHidden/>
              </w:rPr>
              <w:t>133</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46" w:history="1">
            <w:r w:rsidR="00001AF6" w:rsidRPr="000A2909">
              <w:rPr>
                <w:rStyle w:val="Hyperlink"/>
                <w:rFonts w:asciiTheme="minorBidi" w:hAnsiTheme="minorBidi"/>
                <w:noProof/>
              </w:rPr>
              <w:t>Bijlage 25 Foto’s opdracht ‘ik en mijn muur’ gegeven door T2</w:t>
            </w:r>
            <w:r w:rsidR="00001AF6">
              <w:rPr>
                <w:noProof/>
                <w:webHidden/>
              </w:rPr>
              <w:tab/>
            </w:r>
            <w:r w:rsidR="00001AF6">
              <w:rPr>
                <w:noProof/>
                <w:webHidden/>
              </w:rPr>
              <w:fldChar w:fldCharType="begin"/>
            </w:r>
            <w:r w:rsidR="00001AF6">
              <w:rPr>
                <w:noProof/>
                <w:webHidden/>
              </w:rPr>
              <w:instrText xml:space="preserve"> PAGEREF _Toc453055146 \h </w:instrText>
            </w:r>
            <w:r w:rsidR="00001AF6">
              <w:rPr>
                <w:noProof/>
                <w:webHidden/>
              </w:rPr>
            </w:r>
            <w:r w:rsidR="00001AF6">
              <w:rPr>
                <w:noProof/>
                <w:webHidden/>
              </w:rPr>
              <w:fldChar w:fldCharType="separate"/>
            </w:r>
            <w:r w:rsidR="00C5452F">
              <w:rPr>
                <w:noProof/>
                <w:webHidden/>
              </w:rPr>
              <w:t>134</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47" w:history="1">
            <w:r w:rsidR="00001AF6" w:rsidRPr="000A2909">
              <w:rPr>
                <w:rStyle w:val="Hyperlink"/>
                <w:rFonts w:asciiTheme="minorBidi" w:hAnsiTheme="minorBidi"/>
                <w:noProof/>
              </w:rPr>
              <w:t>Bijlage 26 Foto werkstuk van cliënt en T1</w:t>
            </w:r>
            <w:r w:rsidR="00001AF6">
              <w:rPr>
                <w:noProof/>
                <w:webHidden/>
              </w:rPr>
              <w:tab/>
            </w:r>
            <w:r w:rsidR="00001AF6">
              <w:rPr>
                <w:noProof/>
                <w:webHidden/>
              </w:rPr>
              <w:fldChar w:fldCharType="begin"/>
            </w:r>
            <w:r w:rsidR="00001AF6">
              <w:rPr>
                <w:noProof/>
                <w:webHidden/>
              </w:rPr>
              <w:instrText xml:space="preserve"> PAGEREF _Toc453055147 \h </w:instrText>
            </w:r>
            <w:r w:rsidR="00001AF6">
              <w:rPr>
                <w:noProof/>
                <w:webHidden/>
              </w:rPr>
            </w:r>
            <w:r w:rsidR="00001AF6">
              <w:rPr>
                <w:noProof/>
                <w:webHidden/>
              </w:rPr>
              <w:fldChar w:fldCharType="separate"/>
            </w:r>
            <w:r w:rsidR="00C5452F">
              <w:rPr>
                <w:noProof/>
                <w:webHidden/>
              </w:rPr>
              <w:t>135</w:t>
            </w:r>
            <w:r w:rsidR="00001AF6">
              <w:rPr>
                <w:noProof/>
                <w:webHidden/>
              </w:rPr>
              <w:fldChar w:fldCharType="end"/>
            </w:r>
          </w:hyperlink>
        </w:p>
        <w:p w:rsidR="00001AF6" w:rsidRDefault="00E01EB0" w:rsidP="00001AF6">
          <w:pPr>
            <w:pStyle w:val="Inhopg1"/>
            <w:tabs>
              <w:tab w:val="right" w:leader="dot" w:pos="9062"/>
            </w:tabs>
            <w:spacing w:after="0"/>
            <w:rPr>
              <w:rFonts w:eastAsiaTheme="minorEastAsia"/>
              <w:noProof/>
              <w:lang w:eastAsia="nl-NL"/>
            </w:rPr>
          </w:pPr>
          <w:hyperlink w:anchor="_Toc453055148" w:history="1">
            <w:r w:rsidR="00001AF6" w:rsidRPr="000A2909">
              <w:rPr>
                <w:rStyle w:val="Hyperlink"/>
                <w:rFonts w:ascii="Arial" w:hAnsi="Arial" w:cs="Arial"/>
                <w:noProof/>
              </w:rPr>
              <w:t>Bijlage 27 Urenverantwoording</w:t>
            </w:r>
            <w:r w:rsidR="00001AF6">
              <w:rPr>
                <w:noProof/>
                <w:webHidden/>
              </w:rPr>
              <w:tab/>
            </w:r>
            <w:r w:rsidR="00001AF6">
              <w:rPr>
                <w:noProof/>
                <w:webHidden/>
              </w:rPr>
              <w:fldChar w:fldCharType="begin"/>
            </w:r>
            <w:r w:rsidR="00001AF6">
              <w:rPr>
                <w:noProof/>
                <w:webHidden/>
              </w:rPr>
              <w:instrText xml:space="preserve"> PAGEREF _Toc453055148 \h </w:instrText>
            </w:r>
            <w:r w:rsidR="00001AF6">
              <w:rPr>
                <w:noProof/>
                <w:webHidden/>
              </w:rPr>
            </w:r>
            <w:r w:rsidR="00001AF6">
              <w:rPr>
                <w:noProof/>
                <w:webHidden/>
              </w:rPr>
              <w:fldChar w:fldCharType="separate"/>
            </w:r>
            <w:r w:rsidR="00C5452F">
              <w:rPr>
                <w:noProof/>
                <w:webHidden/>
              </w:rPr>
              <w:t>136</w:t>
            </w:r>
            <w:r w:rsidR="00001AF6">
              <w:rPr>
                <w:noProof/>
                <w:webHidden/>
              </w:rPr>
              <w:fldChar w:fldCharType="end"/>
            </w:r>
          </w:hyperlink>
        </w:p>
        <w:p w:rsidR="00A804CD" w:rsidRDefault="0081715A" w:rsidP="00171008">
          <w:pPr>
            <w:pStyle w:val="Inhopg1"/>
            <w:tabs>
              <w:tab w:val="right" w:leader="dot" w:pos="9062"/>
            </w:tabs>
          </w:pPr>
          <w:r>
            <w:rPr>
              <w:b/>
              <w:bCs/>
              <w:noProof/>
            </w:rPr>
            <w:fldChar w:fldCharType="end"/>
          </w:r>
        </w:p>
      </w:sdtContent>
    </w:sdt>
    <w:p w:rsidR="00A804CD" w:rsidRPr="00171008" w:rsidRDefault="00A804CD" w:rsidP="00171008">
      <w:pPr>
        <w:pStyle w:val="Kop1"/>
        <w:spacing w:before="0"/>
        <w:rPr>
          <w:rFonts w:ascii="Arial" w:hAnsi="Arial" w:cs="Arial"/>
        </w:rPr>
      </w:pPr>
      <w:r>
        <w:br w:type="page"/>
      </w:r>
      <w:bookmarkStart w:id="3" w:name="_Toc453055084"/>
      <w:r w:rsidRPr="00171008">
        <w:rPr>
          <w:rFonts w:ascii="Arial" w:hAnsi="Arial" w:cs="Arial"/>
          <w:color w:val="auto"/>
        </w:rPr>
        <w:lastRenderedPageBreak/>
        <w:t>Inleiding</w:t>
      </w:r>
      <w:bookmarkEnd w:id="3"/>
    </w:p>
    <w:p w:rsidR="0081715A" w:rsidRDefault="003A63EB" w:rsidP="00E16E83">
      <w:pPr>
        <w:pStyle w:val="Geenafstand"/>
        <w:rPr>
          <w:rFonts w:ascii="Arial" w:hAnsi="Arial" w:cs="Arial"/>
        </w:rPr>
      </w:pPr>
      <w:r w:rsidRPr="003A63EB">
        <w:rPr>
          <w:rFonts w:ascii="Arial" w:hAnsi="Arial" w:cs="Arial"/>
        </w:rPr>
        <w:t>De aanleiding om dit onderzoek te starten,</w:t>
      </w:r>
      <w:r>
        <w:rPr>
          <w:rFonts w:ascii="Arial" w:hAnsi="Arial" w:cs="Arial"/>
        </w:rPr>
        <w:t xml:space="preserve"> was een vraag vanuit het onderzoek</w:t>
      </w:r>
      <w:r w:rsidR="00E16E83">
        <w:rPr>
          <w:rFonts w:ascii="Arial" w:hAnsi="Arial" w:cs="Arial"/>
        </w:rPr>
        <w:t>sproject</w:t>
      </w:r>
      <w:r>
        <w:rPr>
          <w:rFonts w:ascii="Arial" w:hAnsi="Arial" w:cs="Arial"/>
        </w:rPr>
        <w:t xml:space="preserve"> </w:t>
      </w:r>
      <w:r w:rsidR="00E16E83">
        <w:rPr>
          <w:rFonts w:ascii="Arial" w:hAnsi="Arial" w:cs="Arial"/>
        </w:rPr>
        <w:t>‘</w:t>
      </w:r>
      <w:proofErr w:type="spellStart"/>
      <w:r>
        <w:rPr>
          <w:rFonts w:ascii="Arial" w:hAnsi="Arial" w:cs="Arial"/>
        </w:rPr>
        <w:t>Stay-Tuned</w:t>
      </w:r>
      <w:proofErr w:type="spellEnd"/>
      <w:r w:rsidR="00E16E83">
        <w:rPr>
          <w:rFonts w:ascii="Arial" w:hAnsi="Arial" w:cs="Arial"/>
        </w:rPr>
        <w:t>’</w:t>
      </w:r>
      <w:r>
        <w:rPr>
          <w:rFonts w:ascii="Arial" w:hAnsi="Arial" w:cs="Arial"/>
        </w:rPr>
        <w:t>. Dat onderzoek gaat over de werkalliantie tussen de vaktherapeut en</w:t>
      </w:r>
      <w:r w:rsidR="0088505D">
        <w:rPr>
          <w:rFonts w:ascii="Arial" w:hAnsi="Arial" w:cs="Arial"/>
        </w:rPr>
        <w:t xml:space="preserve"> </w:t>
      </w:r>
      <w:r w:rsidR="00EE6632">
        <w:rPr>
          <w:rFonts w:ascii="Arial" w:hAnsi="Arial" w:cs="Arial"/>
        </w:rPr>
        <w:t>jongeren</w:t>
      </w:r>
      <w:r>
        <w:rPr>
          <w:rFonts w:ascii="Arial" w:hAnsi="Arial" w:cs="Arial"/>
        </w:rPr>
        <w:t xml:space="preserve"> van 12-25 jaar</w:t>
      </w:r>
      <w:r w:rsidR="00EE6632">
        <w:rPr>
          <w:rFonts w:ascii="Arial" w:hAnsi="Arial" w:cs="Arial"/>
        </w:rPr>
        <w:t xml:space="preserve">, binnen gedwongen kader. Om </w:t>
      </w:r>
      <w:r>
        <w:rPr>
          <w:rFonts w:ascii="Arial" w:hAnsi="Arial" w:cs="Arial"/>
        </w:rPr>
        <w:t xml:space="preserve">zicht te krijgen op </w:t>
      </w:r>
      <w:r w:rsidR="00987C0A">
        <w:rPr>
          <w:rFonts w:ascii="Arial" w:hAnsi="Arial" w:cs="Arial"/>
        </w:rPr>
        <w:t xml:space="preserve">de functie van het medium op de werkalliantie tussen </w:t>
      </w:r>
      <w:r w:rsidR="00E16E83">
        <w:rPr>
          <w:rFonts w:ascii="Arial" w:hAnsi="Arial" w:cs="Arial"/>
        </w:rPr>
        <w:t>de vaktherapeut en de cliënten</w:t>
      </w:r>
      <w:r w:rsidR="009B4F5A">
        <w:rPr>
          <w:rFonts w:ascii="Arial" w:hAnsi="Arial" w:cs="Arial"/>
        </w:rPr>
        <w:t xml:space="preserve"> </w:t>
      </w:r>
      <w:r w:rsidR="00E16E83">
        <w:rPr>
          <w:rFonts w:ascii="Arial" w:hAnsi="Arial" w:cs="Arial"/>
        </w:rPr>
        <w:t>(</w:t>
      </w:r>
      <w:r w:rsidR="009B4F5A">
        <w:rPr>
          <w:rFonts w:ascii="Arial" w:hAnsi="Arial" w:cs="Arial"/>
        </w:rPr>
        <w:t>de jongeren</w:t>
      </w:r>
      <w:r w:rsidR="00E16E83">
        <w:rPr>
          <w:rFonts w:ascii="Arial" w:hAnsi="Arial" w:cs="Arial"/>
        </w:rPr>
        <w:t>)</w:t>
      </w:r>
      <w:r w:rsidR="00EE6632">
        <w:rPr>
          <w:rFonts w:ascii="Arial" w:hAnsi="Arial" w:cs="Arial"/>
        </w:rPr>
        <w:t xml:space="preserve"> is dit deelonderzoek, tevens afstudeeronderzoek, opgestart.</w:t>
      </w:r>
    </w:p>
    <w:p w:rsidR="00CB4BD7" w:rsidRDefault="00F95207" w:rsidP="00CB4BD7">
      <w:pPr>
        <w:pStyle w:val="Geenafstand"/>
        <w:ind w:firstLine="708"/>
        <w:rPr>
          <w:rFonts w:ascii="Arial" w:hAnsi="Arial" w:cs="Arial"/>
        </w:rPr>
      </w:pPr>
      <w:r>
        <w:rPr>
          <w:rFonts w:ascii="Arial" w:hAnsi="Arial" w:cs="Arial"/>
        </w:rPr>
        <w:t xml:space="preserve">De nadruk ligt tijdens het PGO </w:t>
      </w:r>
      <w:r w:rsidR="001B7E53">
        <w:rPr>
          <w:rFonts w:ascii="Arial" w:hAnsi="Arial" w:cs="Arial"/>
        </w:rPr>
        <w:t xml:space="preserve">(Praktijkgericht onderzoek) </w:t>
      </w:r>
      <w:r>
        <w:rPr>
          <w:rFonts w:ascii="Arial" w:hAnsi="Arial" w:cs="Arial"/>
        </w:rPr>
        <w:t xml:space="preserve">dan ook op het onderzoek en minder op het </w:t>
      </w:r>
      <w:r w:rsidR="00711E67">
        <w:rPr>
          <w:rFonts w:ascii="Arial" w:hAnsi="Arial" w:cs="Arial"/>
        </w:rPr>
        <w:t>eind</w:t>
      </w:r>
      <w:r>
        <w:rPr>
          <w:rFonts w:ascii="Arial" w:hAnsi="Arial" w:cs="Arial"/>
        </w:rPr>
        <w:t>product.</w:t>
      </w:r>
      <w:r w:rsidR="00711E67">
        <w:rPr>
          <w:rFonts w:ascii="Arial" w:hAnsi="Arial" w:cs="Arial"/>
        </w:rPr>
        <w:t xml:space="preserve"> Het eindproduct, een artikel over het onderzoek, bevindt zich in een ander verslag.</w:t>
      </w:r>
    </w:p>
    <w:p w:rsidR="00452965" w:rsidRDefault="00452965" w:rsidP="00D465A0">
      <w:pPr>
        <w:pStyle w:val="Geenafstand"/>
        <w:rPr>
          <w:rFonts w:ascii="Arial" w:hAnsi="Arial" w:cs="Arial"/>
        </w:rPr>
      </w:pPr>
    </w:p>
    <w:p w:rsidR="00287AF5" w:rsidRDefault="00452965" w:rsidP="009025F8">
      <w:pPr>
        <w:pStyle w:val="Geenafstand"/>
        <w:rPr>
          <w:rFonts w:ascii="Arial" w:hAnsi="Arial" w:cs="Arial"/>
        </w:rPr>
      </w:pPr>
      <w:r>
        <w:rPr>
          <w:rFonts w:ascii="Arial" w:hAnsi="Arial" w:cs="Arial"/>
        </w:rPr>
        <w:t>I</w:t>
      </w:r>
      <w:r w:rsidR="0081715A">
        <w:rPr>
          <w:rFonts w:ascii="Arial" w:hAnsi="Arial" w:cs="Arial"/>
        </w:rPr>
        <w:t xml:space="preserve">n het eerste hoofdstuk van het onderzoek wordt er kort in gegaan op belangrijke </w:t>
      </w:r>
      <w:r w:rsidR="009025F8">
        <w:rPr>
          <w:rFonts w:ascii="Arial" w:hAnsi="Arial" w:cs="Arial"/>
        </w:rPr>
        <w:t>begrippen rondom het onderzoek en</w:t>
      </w:r>
      <w:r w:rsidR="00CB4BD7">
        <w:rPr>
          <w:rFonts w:ascii="Arial" w:hAnsi="Arial" w:cs="Arial"/>
        </w:rPr>
        <w:t xml:space="preserve"> wordt</w:t>
      </w:r>
      <w:r w:rsidR="009025F8">
        <w:rPr>
          <w:rFonts w:ascii="Arial" w:hAnsi="Arial" w:cs="Arial"/>
        </w:rPr>
        <w:t xml:space="preserve"> er</w:t>
      </w:r>
      <w:r w:rsidR="00CB4BD7">
        <w:rPr>
          <w:rFonts w:ascii="Arial" w:hAnsi="Arial" w:cs="Arial"/>
        </w:rPr>
        <w:t xml:space="preserve"> ingegaan op wat er al onderzocht is met betrekking tot deze onderwerpen</w:t>
      </w:r>
      <w:r w:rsidR="00D465A0">
        <w:rPr>
          <w:rFonts w:ascii="Arial" w:hAnsi="Arial" w:cs="Arial"/>
        </w:rPr>
        <w:t>.</w:t>
      </w:r>
      <w:r w:rsidR="0088505D">
        <w:rPr>
          <w:rFonts w:ascii="Arial" w:hAnsi="Arial" w:cs="Arial"/>
        </w:rPr>
        <w:t xml:space="preserve"> </w:t>
      </w:r>
    </w:p>
    <w:p w:rsidR="00287AF5" w:rsidRDefault="00D465A0" w:rsidP="00287AF5">
      <w:pPr>
        <w:pStyle w:val="Geenafstand"/>
        <w:ind w:firstLine="708"/>
        <w:rPr>
          <w:rFonts w:ascii="Arial" w:hAnsi="Arial" w:cs="Arial"/>
        </w:rPr>
      </w:pPr>
      <w:r>
        <w:rPr>
          <w:rFonts w:ascii="Arial" w:hAnsi="Arial" w:cs="Arial"/>
        </w:rPr>
        <w:t xml:space="preserve">Waarna </w:t>
      </w:r>
      <w:r w:rsidR="0081715A">
        <w:rPr>
          <w:rFonts w:ascii="Arial" w:hAnsi="Arial" w:cs="Arial"/>
        </w:rPr>
        <w:t xml:space="preserve">in de </w:t>
      </w:r>
      <w:proofErr w:type="spellStart"/>
      <w:r w:rsidR="0081715A">
        <w:rPr>
          <w:rFonts w:ascii="Arial" w:hAnsi="Arial" w:cs="Arial"/>
        </w:rPr>
        <w:t>onderzoekskwestie</w:t>
      </w:r>
      <w:proofErr w:type="spellEnd"/>
      <w:r w:rsidR="00287AF5">
        <w:rPr>
          <w:rFonts w:ascii="Arial" w:hAnsi="Arial" w:cs="Arial"/>
        </w:rPr>
        <w:t>, hoofdstuk 2,</w:t>
      </w:r>
      <w:r w:rsidR="0081715A">
        <w:rPr>
          <w:rFonts w:ascii="Arial" w:hAnsi="Arial" w:cs="Arial"/>
        </w:rPr>
        <w:t xml:space="preserve"> de reden </w:t>
      </w:r>
      <w:r w:rsidR="001321DF">
        <w:rPr>
          <w:rFonts w:ascii="Arial" w:hAnsi="Arial" w:cs="Arial"/>
        </w:rPr>
        <w:t xml:space="preserve">en het belang </w:t>
      </w:r>
      <w:r w:rsidR="0081715A">
        <w:rPr>
          <w:rFonts w:ascii="Arial" w:hAnsi="Arial" w:cs="Arial"/>
        </w:rPr>
        <w:t>van het o</w:t>
      </w:r>
      <w:r w:rsidR="001321DF">
        <w:rPr>
          <w:rFonts w:ascii="Arial" w:hAnsi="Arial" w:cs="Arial"/>
        </w:rPr>
        <w:t>nderzoek wordt voorgelegd.</w:t>
      </w:r>
      <w:r w:rsidR="00287AF5">
        <w:rPr>
          <w:rFonts w:ascii="Arial" w:hAnsi="Arial" w:cs="Arial"/>
        </w:rPr>
        <w:t xml:space="preserve"> </w:t>
      </w:r>
    </w:p>
    <w:p w:rsidR="00287AF5" w:rsidRDefault="00287AF5" w:rsidP="00287AF5">
      <w:pPr>
        <w:pStyle w:val="Geenafstand"/>
        <w:ind w:firstLine="708"/>
        <w:rPr>
          <w:rFonts w:ascii="Arial" w:hAnsi="Arial" w:cs="Arial"/>
        </w:rPr>
      </w:pPr>
      <w:r>
        <w:rPr>
          <w:rFonts w:ascii="Arial" w:hAnsi="Arial" w:cs="Arial"/>
        </w:rPr>
        <w:t xml:space="preserve">Na de </w:t>
      </w:r>
      <w:proofErr w:type="spellStart"/>
      <w:r>
        <w:rPr>
          <w:rFonts w:ascii="Arial" w:hAnsi="Arial" w:cs="Arial"/>
        </w:rPr>
        <w:t>onderzoekskwestie</w:t>
      </w:r>
      <w:proofErr w:type="spellEnd"/>
      <w:r>
        <w:rPr>
          <w:rFonts w:ascii="Arial" w:hAnsi="Arial" w:cs="Arial"/>
        </w:rPr>
        <w:t xml:space="preserve"> volgt het derde </w:t>
      </w:r>
      <w:r w:rsidR="0081715A">
        <w:rPr>
          <w:rFonts w:ascii="Arial" w:hAnsi="Arial" w:cs="Arial"/>
        </w:rPr>
        <w:t>hoofdst</w:t>
      </w:r>
      <w:r w:rsidR="001321DF">
        <w:rPr>
          <w:rFonts w:ascii="Arial" w:hAnsi="Arial" w:cs="Arial"/>
        </w:rPr>
        <w:t>uk waarin de hoofdvraag en deel</w:t>
      </w:r>
      <w:r w:rsidR="0081715A">
        <w:rPr>
          <w:rFonts w:ascii="Arial" w:hAnsi="Arial" w:cs="Arial"/>
        </w:rPr>
        <w:t>vragen va</w:t>
      </w:r>
      <w:r w:rsidR="00D465A0">
        <w:rPr>
          <w:rFonts w:ascii="Arial" w:hAnsi="Arial" w:cs="Arial"/>
        </w:rPr>
        <w:t>n het onderzoek beschreven zijn</w:t>
      </w:r>
      <w:r w:rsidR="0081715A">
        <w:rPr>
          <w:rFonts w:ascii="Arial" w:hAnsi="Arial" w:cs="Arial"/>
        </w:rPr>
        <w:t xml:space="preserve">. Ook </w:t>
      </w:r>
      <w:r w:rsidR="00D465A0">
        <w:rPr>
          <w:rFonts w:ascii="Arial" w:hAnsi="Arial" w:cs="Arial"/>
        </w:rPr>
        <w:t xml:space="preserve">hier </w:t>
      </w:r>
      <w:r w:rsidR="0081715A">
        <w:rPr>
          <w:rFonts w:ascii="Arial" w:hAnsi="Arial" w:cs="Arial"/>
        </w:rPr>
        <w:t>wordt kort het doel van het onderzoek beschreven.</w:t>
      </w:r>
      <w:r>
        <w:rPr>
          <w:rFonts w:ascii="Arial" w:hAnsi="Arial" w:cs="Arial"/>
        </w:rPr>
        <w:t xml:space="preserve"> De hoofdvraag die in dit onderzoek onderzocht gaat worden is:</w:t>
      </w:r>
    </w:p>
    <w:p w:rsidR="00287AF5" w:rsidRDefault="00287AF5" w:rsidP="00287AF5">
      <w:pPr>
        <w:pStyle w:val="Geenafstand"/>
        <w:ind w:firstLine="708"/>
        <w:rPr>
          <w:rFonts w:ascii="Arial" w:hAnsi="Arial" w:cs="Arial"/>
        </w:rPr>
      </w:pPr>
      <w:r w:rsidRPr="008E19E3">
        <w:rPr>
          <w:rFonts w:ascii="Arial" w:hAnsi="Arial" w:cs="Arial"/>
          <w:i/>
          <w:iCs/>
        </w:rPr>
        <w:t>Wat is de functie van het medium bij werkalliantie van vakt</w:t>
      </w:r>
      <w:r w:rsidRPr="00DC1CE2">
        <w:rPr>
          <w:rFonts w:ascii="Arial" w:hAnsi="Arial" w:cs="Arial"/>
          <w:i/>
          <w:iCs/>
        </w:rPr>
        <w:t>h</w:t>
      </w:r>
      <w:r>
        <w:rPr>
          <w:rFonts w:ascii="Arial" w:hAnsi="Arial" w:cs="Arial"/>
          <w:i/>
          <w:iCs/>
        </w:rPr>
        <w:t xml:space="preserve">erapeut en jongeren </w:t>
      </w:r>
      <w:r w:rsidRPr="008E19E3">
        <w:rPr>
          <w:rFonts w:ascii="Arial" w:hAnsi="Arial" w:cs="Arial"/>
          <w:i/>
          <w:iCs/>
        </w:rPr>
        <w:t>tussen de 12 en de 25 jaar,</w:t>
      </w:r>
      <w:r>
        <w:rPr>
          <w:rFonts w:ascii="Arial" w:hAnsi="Arial" w:cs="Arial"/>
          <w:i/>
          <w:iCs/>
        </w:rPr>
        <w:t xml:space="preserve"> </w:t>
      </w:r>
      <w:r w:rsidRPr="008E19E3">
        <w:rPr>
          <w:rFonts w:ascii="Arial" w:hAnsi="Arial" w:cs="Arial"/>
          <w:i/>
          <w:iCs/>
        </w:rPr>
        <w:t>in gedwongen kader?</w:t>
      </w:r>
      <w:r>
        <w:rPr>
          <w:rFonts w:ascii="Arial" w:hAnsi="Arial" w:cs="Arial"/>
        </w:rPr>
        <w:t xml:space="preserve"> </w:t>
      </w:r>
    </w:p>
    <w:p w:rsidR="0081715A" w:rsidRDefault="00287AF5" w:rsidP="00287AF5">
      <w:pPr>
        <w:pStyle w:val="Geenafstand"/>
        <w:ind w:firstLine="708"/>
        <w:rPr>
          <w:rFonts w:ascii="Arial" w:hAnsi="Arial" w:cs="Arial"/>
        </w:rPr>
      </w:pPr>
      <w:r>
        <w:rPr>
          <w:rFonts w:ascii="Arial" w:hAnsi="Arial" w:cs="Arial"/>
        </w:rPr>
        <w:t>Vervolgens wordt in het vierde hoofdstuk de onderzoeksmethode toegelicht.</w:t>
      </w:r>
    </w:p>
    <w:p w:rsidR="0081715A" w:rsidRDefault="00287AF5" w:rsidP="00287AF5">
      <w:pPr>
        <w:pStyle w:val="Geenafstand"/>
        <w:rPr>
          <w:rFonts w:ascii="Arial" w:hAnsi="Arial" w:cs="Arial"/>
        </w:rPr>
      </w:pPr>
      <w:r>
        <w:rPr>
          <w:rFonts w:ascii="Arial" w:hAnsi="Arial" w:cs="Arial"/>
        </w:rPr>
        <w:t xml:space="preserve">Hierna worden in de deelparagrafen van hoofdstuk 5 </w:t>
      </w:r>
      <w:r w:rsidR="00D465A0">
        <w:rPr>
          <w:rFonts w:ascii="Arial" w:hAnsi="Arial" w:cs="Arial"/>
        </w:rPr>
        <w:t>de resultaten beschreven</w:t>
      </w:r>
      <w:r>
        <w:rPr>
          <w:rFonts w:ascii="Arial" w:hAnsi="Arial" w:cs="Arial"/>
        </w:rPr>
        <w:t>. Dit gebeurt door</w:t>
      </w:r>
      <w:r w:rsidR="009025F8">
        <w:rPr>
          <w:rFonts w:ascii="Arial" w:hAnsi="Arial" w:cs="Arial"/>
        </w:rPr>
        <w:t xml:space="preserve"> </w:t>
      </w:r>
      <w:r>
        <w:rPr>
          <w:rFonts w:ascii="Arial" w:hAnsi="Arial" w:cs="Arial"/>
        </w:rPr>
        <w:t>middel van het beantwoorden van de deelvragen.</w:t>
      </w:r>
    </w:p>
    <w:p w:rsidR="00287AF5" w:rsidRDefault="00287AF5" w:rsidP="0059383F">
      <w:pPr>
        <w:pStyle w:val="Geenafstand"/>
        <w:ind w:firstLine="708"/>
        <w:rPr>
          <w:rFonts w:ascii="Arial" w:hAnsi="Arial" w:cs="Arial"/>
        </w:rPr>
      </w:pPr>
      <w:r>
        <w:rPr>
          <w:rFonts w:ascii="Arial" w:hAnsi="Arial" w:cs="Arial"/>
        </w:rPr>
        <w:t xml:space="preserve">Aan de hand van </w:t>
      </w:r>
      <w:r w:rsidR="0059383F">
        <w:rPr>
          <w:rFonts w:ascii="Arial" w:hAnsi="Arial" w:cs="Arial"/>
        </w:rPr>
        <w:t>deze resultaten volgt de conclusie.</w:t>
      </w:r>
      <w:r>
        <w:rPr>
          <w:rFonts w:ascii="Arial" w:hAnsi="Arial" w:cs="Arial"/>
        </w:rPr>
        <w:t xml:space="preserve"> </w:t>
      </w:r>
      <w:r w:rsidR="0059383F">
        <w:rPr>
          <w:rFonts w:ascii="Arial" w:hAnsi="Arial" w:cs="Arial"/>
        </w:rPr>
        <w:t>Hier</w:t>
      </w:r>
      <w:r>
        <w:rPr>
          <w:rFonts w:ascii="Arial" w:hAnsi="Arial" w:cs="Arial"/>
        </w:rPr>
        <w:t xml:space="preserve">in </w:t>
      </w:r>
      <w:r w:rsidR="0059383F">
        <w:rPr>
          <w:rFonts w:ascii="Arial" w:hAnsi="Arial" w:cs="Arial"/>
        </w:rPr>
        <w:t xml:space="preserve">wordt </w:t>
      </w:r>
      <w:r>
        <w:rPr>
          <w:rFonts w:ascii="Arial" w:hAnsi="Arial" w:cs="Arial"/>
        </w:rPr>
        <w:t>antwoord gegeven op de hoofdvraag. Ook worden er een paar discussiepunten in de conclusie</w:t>
      </w:r>
      <w:r w:rsidR="00694794">
        <w:rPr>
          <w:rFonts w:ascii="Arial" w:hAnsi="Arial" w:cs="Arial"/>
        </w:rPr>
        <w:t xml:space="preserve"> </w:t>
      </w:r>
      <w:r>
        <w:rPr>
          <w:rFonts w:ascii="Arial" w:hAnsi="Arial" w:cs="Arial"/>
        </w:rPr>
        <w:t xml:space="preserve">genoemd. </w:t>
      </w:r>
    </w:p>
    <w:p w:rsidR="00813F43" w:rsidRDefault="0059383F" w:rsidP="0059383F">
      <w:pPr>
        <w:pStyle w:val="Geenafstand"/>
        <w:ind w:firstLine="708"/>
        <w:rPr>
          <w:rFonts w:ascii="Arial" w:hAnsi="Arial" w:cs="Arial"/>
        </w:rPr>
      </w:pPr>
      <w:r>
        <w:rPr>
          <w:rFonts w:ascii="Arial" w:hAnsi="Arial" w:cs="Arial"/>
        </w:rPr>
        <w:t xml:space="preserve">Tot slot wordt het onderzoek afgesloten met </w:t>
      </w:r>
      <w:r w:rsidR="0081715A">
        <w:rPr>
          <w:rFonts w:ascii="Arial" w:hAnsi="Arial" w:cs="Arial"/>
        </w:rPr>
        <w:t>een aantal aanbevelingen</w:t>
      </w:r>
      <w:r w:rsidR="006B249A">
        <w:rPr>
          <w:rFonts w:ascii="Arial" w:hAnsi="Arial" w:cs="Arial"/>
        </w:rPr>
        <w:t xml:space="preserve"> voor de praktijk, de school en het onderzoek</w:t>
      </w:r>
      <w:r w:rsidR="00D465A0">
        <w:rPr>
          <w:rFonts w:ascii="Arial" w:hAnsi="Arial" w:cs="Arial"/>
        </w:rPr>
        <w:t>sproje</w:t>
      </w:r>
      <w:r w:rsidR="00035920">
        <w:rPr>
          <w:rFonts w:ascii="Arial" w:hAnsi="Arial" w:cs="Arial"/>
        </w:rPr>
        <w:t>c</w:t>
      </w:r>
      <w:r w:rsidR="00D465A0">
        <w:rPr>
          <w:rFonts w:ascii="Arial" w:hAnsi="Arial" w:cs="Arial"/>
        </w:rPr>
        <w:t>t</w:t>
      </w:r>
      <w:r w:rsidR="006B249A">
        <w:rPr>
          <w:rFonts w:ascii="Arial" w:hAnsi="Arial" w:cs="Arial"/>
        </w:rPr>
        <w:t xml:space="preserve"> </w:t>
      </w:r>
      <w:r w:rsidR="00D465A0">
        <w:rPr>
          <w:rFonts w:ascii="Arial" w:hAnsi="Arial" w:cs="Arial"/>
        </w:rPr>
        <w:t>‘</w:t>
      </w:r>
      <w:proofErr w:type="spellStart"/>
      <w:r w:rsidR="006B249A">
        <w:rPr>
          <w:rFonts w:ascii="Arial" w:hAnsi="Arial" w:cs="Arial"/>
        </w:rPr>
        <w:t>Stay-Tuned</w:t>
      </w:r>
      <w:proofErr w:type="spellEnd"/>
      <w:r w:rsidR="00D465A0">
        <w:rPr>
          <w:rFonts w:ascii="Arial" w:hAnsi="Arial" w:cs="Arial"/>
        </w:rPr>
        <w:t>’</w:t>
      </w:r>
      <w:r w:rsidR="0081715A">
        <w:rPr>
          <w:rFonts w:ascii="Arial" w:hAnsi="Arial" w:cs="Arial"/>
        </w:rPr>
        <w:t>.</w:t>
      </w:r>
    </w:p>
    <w:p w:rsidR="00813F43" w:rsidRDefault="00D465A0" w:rsidP="00C444A1">
      <w:pPr>
        <w:pStyle w:val="Geenafstand"/>
        <w:ind w:firstLine="708"/>
        <w:rPr>
          <w:rFonts w:ascii="Arial" w:hAnsi="Arial" w:cs="Arial"/>
        </w:rPr>
      </w:pPr>
      <w:r>
        <w:rPr>
          <w:rFonts w:ascii="Arial" w:hAnsi="Arial" w:cs="Arial"/>
        </w:rPr>
        <w:t>In de bijlage zijn de transcripties van de interview</w:t>
      </w:r>
      <w:r w:rsidR="00FC4667">
        <w:rPr>
          <w:rFonts w:ascii="Arial" w:hAnsi="Arial" w:cs="Arial"/>
        </w:rPr>
        <w:t>s met de therapeuten en cliënten</w:t>
      </w:r>
      <w:r w:rsidR="00C444A1">
        <w:rPr>
          <w:rFonts w:ascii="Arial" w:hAnsi="Arial" w:cs="Arial"/>
        </w:rPr>
        <w:t xml:space="preserve">, </w:t>
      </w:r>
      <w:r w:rsidR="00706C25">
        <w:rPr>
          <w:rFonts w:ascii="Arial" w:hAnsi="Arial" w:cs="Arial"/>
          <w:color w:val="000000" w:themeColor="text1"/>
        </w:rPr>
        <w:t xml:space="preserve"> de gedragscode en het opdracht</w:t>
      </w:r>
      <w:r w:rsidRPr="00781CFB">
        <w:rPr>
          <w:rFonts w:ascii="Arial" w:hAnsi="Arial" w:cs="Arial"/>
          <w:color w:val="000000" w:themeColor="text1"/>
        </w:rPr>
        <w:t xml:space="preserve">formulier van de opdrachtgever </w:t>
      </w:r>
      <w:r w:rsidR="00C444A1">
        <w:rPr>
          <w:rFonts w:ascii="Arial" w:hAnsi="Arial" w:cs="Arial"/>
          <w:color w:val="000000" w:themeColor="text1"/>
        </w:rPr>
        <w:t>t</w:t>
      </w:r>
      <w:r w:rsidRPr="00781CFB">
        <w:rPr>
          <w:rFonts w:ascii="Arial" w:hAnsi="Arial" w:cs="Arial"/>
          <w:color w:val="000000" w:themeColor="text1"/>
        </w:rPr>
        <w:t>oegevoegd</w:t>
      </w:r>
      <w:r w:rsidR="00781CFB" w:rsidRPr="00781CFB">
        <w:rPr>
          <w:rFonts w:ascii="Arial" w:hAnsi="Arial" w:cs="Arial"/>
          <w:color w:val="000000" w:themeColor="text1"/>
        </w:rPr>
        <w:t>.</w:t>
      </w:r>
    </w:p>
    <w:p w:rsidR="00237AB4" w:rsidRDefault="00237AB4" w:rsidP="00936CBB">
      <w:pPr>
        <w:pStyle w:val="Geenafstand"/>
        <w:rPr>
          <w:rFonts w:ascii="Arial" w:hAnsi="Arial" w:cs="Arial"/>
        </w:rPr>
      </w:pPr>
    </w:p>
    <w:p w:rsidR="00C0014B" w:rsidRDefault="00C0014B" w:rsidP="00936CBB">
      <w:pPr>
        <w:pStyle w:val="Geenafstand"/>
        <w:rPr>
          <w:rFonts w:ascii="Arial" w:hAnsi="Arial" w:cs="Arial"/>
        </w:rPr>
      </w:pPr>
      <w:r>
        <w:rPr>
          <w:rFonts w:ascii="Arial" w:hAnsi="Arial" w:cs="Arial"/>
        </w:rPr>
        <w:t xml:space="preserve">Tijdens het onderzoeken hebben er 12 therapeuten deelgenomen aan half-gestructureerde interviews, hiervan zijn er door een storing in de opname literatuur, maar 10 opgenomen in het onderzoeksverslag. Daarnaast zijn er van één JJI en één GGZ-instelling jongeren geïnterviewd, ook deze interviews zijn opgenomen in het verslag. </w:t>
      </w:r>
    </w:p>
    <w:p w:rsidR="00D465A0" w:rsidRDefault="00C0014B" w:rsidP="00936CBB">
      <w:pPr>
        <w:pStyle w:val="Geenafstand"/>
        <w:rPr>
          <w:rFonts w:ascii="Arial" w:hAnsi="Arial" w:cs="Arial"/>
        </w:rPr>
      </w:pPr>
      <w:r>
        <w:rPr>
          <w:rFonts w:ascii="Arial" w:hAnsi="Arial" w:cs="Arial"/>
        </w:rPr>
        <w:t xml:space="preserve">Voor het in het onderzoek gepubliceerde beeldmateriaal is toestemming van de cliënt verleend. </w:t>
      </w:r>
    </w:p>
    <w:p w:rsidR="00C0014B" w:rsidRDefault="00C0014B" w:rsidP="00936CBB">
      <w:pPr>
        <w:pStyle w:val="Geenafstand"/>
        <w:rPr>
          <w:rFonts w:ascii="Arial" w:hAnsi="Arial" w:cs="Arial"/>
        </w:rPr>
      </w:pPr>
    </w:p>
    <w:p w:rsidR="00EE6632" w:rsidRDefault="00D465A0" w:rsidP="00936CBB">
      <w:pPr>
        <w:pStyle w:val="Geenafstand"/>
        <w:rPr>
          <w:rFonts w:ascii="Arial" w:hAnsi="Arial" w:cs="Arial"/>
        </w:rPr>
      </w:pPr>
      <w:r>
        <w:rPr>
          <w:rFonts w:ascii="Arial" w:hAnsi="Arial" w:cs="Arial"/>
        </w:rPr>
        <w:t>NB D</w:t>
      </w:r>
      <w:r w:rsidR="00EE6632">
        <w:rPr>
          <w:rFonts w:ascii="Arial" w:hAnsi="Arial" w:cs="Arial"/>
        </w:rPr>
        <w:t xml:space="preserve">e namen van de therapeuten </w:t>
      </w:r>
      <w:r>
        <w:rPr>
          <w:rFonts w:ascii="Arial" w:hAnsi="Arial" w:cs="Arial"/>
        </w:rPr>
        <w:t>worden niet genoemd in de tekst. W</w:t>
      </w:r>
      <w:r w:rsidR="00EE6632">
        <w:rPr>
          <w:rFonts w:ascii="Arial" w:hAnsi="Arial" w:cs="Arial"/>
        </w:rPr>
        <w:t>anneer er verwezen wordt naar een interview met hen</w:t>
      </w:r>
      <w:r>
        <w:rPr>
          <w:rFonts w:ascii="Arial" w:hAnsi="Arial" w:cs="Arial"/>
        </w:rPr>
        <w:t xml:space="preserve"> staat de afkorting in de tekst.</w:t>
      </w:r>
    </w:p>
    <w:p w:rsidR="00015B49" w:rsidRDefault="00015B49" w:rsidP="00936CBB">
      <w:pPr>
        <w:pStyle w:val="Geenafstand"/>
        <w:rPr>
          <w:rFonts w:ascii="Arial" w:hAnsi="Arial" w:cs="Arial"/>
        </w:rPr>
      </w:pPr>
    </w:p>
    <w:p w:rsidR="00015B49" w:rsidRDefault="00015B49" w:rsidP="00015B49">
      <w:pPr>
        <w:pStyle w:val="Geenafstand"/>
        <w:rPr>
          <w:rFonts w:ascii="Arial" w:hAnsi="Arial" w:cs="Arial"/>
        </w:rPr>
      </w:pPr>
      <w:r>
        <w:rPr>
          <w:rFonts w:ascii="Arial" w:hAnsi="Arial" w:cs="Arial"/>
        </w:rPr>
        <w:t>NB Waarin de tekst</w:t>
      </w:r>
      <w:r w:rsidR="0088505D">
        <w:rPr>
          <w:rFonts w:ascii="Arial" w:hAnsi="Arial" w:cs="Arial"/>
        </w:rPr>
        <w:t xml:space="preserve"> </w:t>
      </w:r>
      <w:r w:rsidR="00D465A0">
        <w:rPr>
          <w:rFonts w:ascii="Arial" w:hAnsi="Arial" w:cs="Arial"/>
        </w:rPr>
        <w:t>‘</w:t>
      </w:r>
      <w:r w:rsidR="00EE6632">
        <w:rPr>
          <w:rFonts w:ascii="Arial" w:hAnsi="Arial" w:cs="Arial"/>
        </w:rPr>
        <w:t>jongere</w:t>
      </w:r>
      <w:r w:rsidR="00D465A0">
        <w:rPr>
          <w:rFonts w:ascii="Arial" w:hAnsi="Arial" w:cs="Arial"/>
        </w:rPr>
        <w:t>’</w:t>
      </w:r>
      <w:r w:rsidR="00EE6632">
        <w:rPr>
          <w:rFonts w:ascii="Arial" w:hAnsi="Arial" w:cs="Arial"/>
        </w:rPr>
        <w:t xml:space="preserve"> genoemd wo</w:t>
      </w:r>
      <w:r w:rsidR="00D465A0">
        <w:rPr>
          <w:rFonts w:ascii="Arial" w:hAnsi="Arial" w:cs="Arial"/>
        </w:rPr>
        <w:t>rdt in dit onderzoek</w:t>
      </w:r>
      <w:r>
        <w:rPr>
          <w:rFonts w:ascii="Arial" w:hAnsi="Arial" w:cs="Arial"/>
        </w:rPr>
        <w:t>, gaat het ook over ‘</w:t>
      </w:r>
      <w:r w:rsidR="00D465A0">
        <w:rPr>
          <w:rFonts w:ascii="Arial" w:hAnsi="Arial" w:cs="Arial"/>
        </w:rPr>
        <w:t>de cliënt</w:t>
      </w:r>
      <w:r>
        <w:rPr>
          <w:rFonts w:ascii="Arial" w:hAnsi="Arial" w:cs="Arial"/>
        </w:rPr>
        <w:t>’</w:t>
      </w:r>
      <w:r w:rsidR="00D465A0">
        <w:rPr>
          <w:rFonts w:ascii="Arial" w:hAnsi="Arial" w:cs="Arial"/>
        </w:rPr>
        <w:t xml:space="preserve"> die </w:t>
      </w:r>
      <w:r w:rsidR="00EE6632">
        <w:rPr>
          <w:rFonts w:ascii="Arial" w:hAnsi="Arial" w:cs="Arial"/>
        </w:rPr>
        <w:t>vaktherapie volgt</w:t>
      </w:r>
      <w:r>
        <w:rPr>
          <w:rFonts w:ascii="Arial" w:hAnsi="Arial" w:cs="Arial"/>
        </w:rPr>
        <w:t xml:space="preserve"> en andersom</w:t>
      </w:r>
      <w:r w:rsidR="00EE6632">
        <w:rPr>
          <w:rFonts w:ascii="Arial" w:hAnsi="Arial" w:cs="Arial"/>
        </w:rPr>
        <w:t>.</w:t>
      </w:r>
      <w:r w:rsidR="0088505D">
        <w:rPr>
          <w:rFonts w:ascii="Arial" w:hAnsi="Arial" w:cs="Arial"/>
        </w:rPr>
        <w:t xml:space="preserve"> </w:t>
      </w:r>
      <w:r w:rsidR="00D465A0">
        <w:rPr>
          <w:rFonts w:ascii="Arial" w:hAnsi="Arial" w:cs="Arial"/>
        </w:rPr>
        <w:t>Dit geldt voor alle hoofdstukken met uitzondering van het hoofdstuk ‘inhoudelijke oriëntatie’</w:t>
      </w:r>
      <w:r>
        <w:rPr>
          <w:rFonts w:ascii="Arial" w:hAnsi="Arial" w:cs="Arial"/>
        </w:rPr>
        <w:t>.</w:t>
      </w:r>
    </w:p>
    <w:p w:rsidR="00015B49" w:rsidRDefault="00015B49" w:rsidP="00D465A0">
      <w:pPr>
        <w:pStyle w:val="Geenafstand"/>
        <w:rPr>
          <w:rFonts w:ascii="Arial" w:hAnsi="Arial" w:cs="Arial"/>
        </w:rPr>
      </w:pPr>
    </w:p>
    <w:p w:rsidR="00015B49" w:rsidRDefault="00015B49" w:rsidP="00015B49">
      <w:pPr>
        <w:pStyle w:val="Geenafstand"/>
        <w:rPr>
          <w:rFonts w:ascii="Arial" w:hAnsi="Arial" w:cs="Arial"/>
        </w:rPr>
      </w:pPr>
      <w:r>
        <w:rPr>
          <w:rFonts w:ascii="Arial" w:hAnsi="Arial" w:cs="Arial"/>
        </w:rPr>
        <w:t>NB Therapeut staat in dit verslag ook voor therapeute.</w:t>
      </w:r>
    </w:p>
    <w:p w:rsidR="00FE65EE" w:rsidRDefault="00FE65EE" w:rsidP="00015B49">
      <w:pPr>
        <w:pStyle w:val="Geenafstand"/>
        <w:rPr>
          <w:rFonts w:ascii="Arial" w:hAnsi="Arial" w:cs="Arial"/>
        </w:rPr>
      </w:pPr>
    </w:p>
    <w:p w:rsidR="00FE65EE" w:rsidRDefault="00FE65EE" w:rsidP="00015B49">
      <w:pPr>
        <w:pStyle w:val="Geenafstand"/>
        <w:rPr>
          <w:rFonts w:ascii="Arial" w:hAnsi="Arial" w:cs="Arial"/>
        </w:rPr>
      </w:pPr>
      <w:r>
        <w:rPr>
          <w:rFonts w:ascii="Arial" w:hAnsi="Arial" w:cs="Arial"/>
        </w:rPr>
        <w:t>NB Therapeut staat in dit verslag voor vaktherapeut</w:t>
      </w:r>
    </w:p>
    <w:p w:rsidR="00015B49" w:rsidRDefault="00015B49" w:rsidP="00015B49">
      <w:pPr>
        <w:pStyle w:val="Geenafstand"/>
        <w:rPr>
          <w:rFonts w:ascii="Arial" w:hAnsi="Arial" w:cs="Arial"/>
        </w:rPr>
      </w:pPr>
    </w:p>
    <w:p w:rsidR="00EE6632" w:rsidRDefault="00015B49" w:rsidP="00015B49">
      <w:pPr>
        <w:pStyle w:val="Geenafstand"/>
        <w:rPr>
          <w:rFonts w:ascii="Arial" w:hAnsi="Arial" w:cs="Arial"/>
        </w:rPr>
      </w:pPr>
      <w:r>
        <w:rPr>
          <w:rFonts w:ascii="Arial" w:hAnsi="Arial" w:cs="Arial"/>
        </w:rPr>
        <w:t>NB Overal waar gesproken wordt in over hem, zijn en hij</w:t>
      </w:r>
      <w:r w:rsidR="0088505D">
        <w:rPr>
          <w:rFonts w:ascii="Arial" w:hAnsi="Arial" w:cs="Arial"/>
        </w:rPr>
        <w:t xml:space="preserve"> </w:t>
      </w:r>
      <w:r>
        <w:rPr>
          <w:rFonts w:ascii="Arial" w:hAnsi="Arial" w:cs="Arial"/>
        </w:rPr>
        <w:t>wordt tevens bedoeld haar en zij.</w:t>
      </w:r>
    </w:p>
    <w:p w:rsidR="00A804CD" w:rsidRPr="00936CBB" w:rsidRDefault="00A804CD" w:rsidP="00936CBB">
      <w:pPr>
        <w:pStyle w:val="Geenafstand"/>
        <w:rPr>
          <w:rFonts w:ascii="Arial" w:hAnsi="Arial" w:cs="Arial"/>
        </w:rPr>
      </w:pPr>
      <w:r w:rsidRPr="00936CBB">
        <w:rPr>
          <w:rFonts w:ascii="Arial" w:hAnsi="Arial" w:cs="Arial"/>
        </w:rPr>
        <w:br w:type="page"/>
      </w:r>
    </w:p>
    <w:p w:rsidR="00A804CD" w:rsidRPr="001412A7" w:rsidRDefault="00FC5CB8" w:rsidP="00FC5CB8">
      <w:pPr>
        <w:pStyle w:val="Kop1"/>
        <w:spacing w:before="0"/>
        <w:rPr>
          <w:rFonts w:ascii="Arial" w:hAnsi="Arial" w:cs="Arial"/>
          <w:color w:val="auto"/>
        </w:rPr>
      </w:pPr>
      <w:bookmarkStart w:id="4" w:name="_Toc453055085"/>
      <w:r w:rsidRPr="00FC5CB8">
        <w:rPr>
          <w:rFonts w:ascii="Arial" w:hAnsi="Arial" w:cs="Arial"/>
          <w:bCs w:val="0"/>
          <w:color w:val="auto"/>
        </w:rPr>
        <w:lastRenderedPageBreak/>
        <w:t>1.</w:t>
      </w:r>
      <w:r>
        <w:rPr>
          <w:rFonts w:ascii="Arial" w:hAnsi="Arial" w:cs="Arial"/>
          <w:color w:val="auto"/>
        </w:rPr>
        <w:t xml:space="preserve"> </w:t>
      </w:r>
      <w:r w:rsidR="00A804CD" w:rsidRPr="001412A7">
        <w:rPr>
          <w:rFonts w:ascii="Arial" w:hAnsi="Arial" w:cs="Arial"/>
          <w:color w:val="auto"/>
        </w:rPr>
        <w:t>Inhoudelijke oriëntatie</w:t>
      </w:r>
      <w:bookmarkEnd w:id="4"/>
    </w:p>
    <w:p w:rsidR="002D2D35" w:rsidRDefault="002D2D35" w:rsidP="00781CFB">
      <w:pPr>
        <w:pStyle w:val="Geenafstand"/>
        <w:rPr>
          <w:rFonts w:ascii="Arial" w:hAnsi="Arial" w:cs="Arial"/>
          <w:color w:val="FF0000"/>
        </w:rPr>
      </w:pPr>
      <w:r>
        <w:rPr>
          <w:rFonts w:ascii="Arial" w:hAnsi="Arial" w:cs="Arial"/>
        </w:rPr>
        <w:t xml:space="preserve">In dit hoofdstuk wordt beschreven wat er al bekend is over de termen die in dit onderzoek naar voren komen. Een algemene beschrijving van deze termen </w:t>
      </w:r>
      <w:r w:rsidRPr="002A02BE">
        <w:rPr>
          <w:rFonts w:ascii="Arial" w:hAnsi="Arial" w:cs="Arial"/>
        </w:rPr>
        <w:t>bevindt zich in bijlage</w:t>
      </w:r>
      <w:r w:rsidR="00083678" w:rsidRPr="002A02BE">
        <w:rPr>
          <w:rFonts w:ascii="Arial" w:hAnsi="Arial" w:cs="Arial"/>
        </w:rPr>
        <w:t xml:space="preserve"> 20</w:t>
      </w:r>
      <w:r w:rsidR="00781CFB" w:rsidRPr="002A02BE">
        <w:rPr>
          <w:rFonts w:ascii="Arial" w:hAnsi="Arial" w:cs="Arial"/>
        </w:rPr>
        <w:t>.</w:t>
      </w:r>
    </w:p>
    <w:p w:rsidR="00781CFB" w:rsidRDefault="00781CFB" w:rsidP="00781CFB">
      <w:pPr>
        <w:pStyle w:val="Geenafstand"/>
        <w:rPr>
          <w:rFonts w:ascii="Arial" w:hAnsi="Arial" w:cs="Arial"/>
        </w:rPr>
      </w:pPr>
    </w:p>
    <w:p w:rsidR="004223DD" w:rsidRPr="00781CFB" w:rsidRDefault="00970D4D" w:rsidP="00866AFF">
      <w:pPr>
        <w:pStyle w:val="Geenafstand"/>
        <w:rPr>
          <w:rFonts w:ascii="Arial" w:hAnsi="Arial" w:cs="Arial"/>
          <w:color w:val="000000" w:themeColor="text1"/>
        </w:rPr>
      </w:pPr>
      <w:r w:rsidRPr="00781CFB">
        <w:rPr>
          <w:rFonts w:ascii="Arial" w:hAnsi="Arial" w:cs="Arial"/>
          <w:color w:val="000000" w:themeColor="text1"/>
        </w:rPr>
        <w:t>De term ‘jongeren’ wor</w:t>
      </w:r>
      <w:r w:rsidR="00866AFF" w:rsidRPr="00781CFB">
        <w:rPr>
          <w:rFonts w:ascii="Arial" w:hAnsi="Arial" w:cs="Arial"/>
          <w:color w:val="000000" w:themeColor="text1"/>
        </w:rPr>
        <w:t>dt heel breed gebruikt. Dit komt</w:t>
      </w:r>
      <w:r w:rsidRPr="00781CFB">
        <w:rPr>
          <w:rFonts w:ascii="Arial" w:hAnsi="Arial" w:cs="Arial"/>
          <w:color w:val="000000" w:themeColor="text1"/>
        </w:rPr>
        <w:t xml:space="preserve"> </w:t>
      </w:r>
      <w:r w:rsidR="00866AFF" w:rsidRPr="00781CFB">
        <w:rPr>
          <w:rFonts w:ascii="Arial" w:hAnsi="Arial" w:cs="Arial"/>
          <w:color w:val="000000" w:themeColor="text1"/>
        </w:rPr>
        <w:t xml:space="preserve">omdat </w:t>
      </w:r>
      <w:r w:rsidRPr="00781CFB">
        <w:rPr>
          <w:rFonts w:ascii="Arial" w:hAnsi="Arial" w:cs="Arial"/>
          <w:color w:val="000000" w:themeColor="text1"/>
        </w:rPr>
        <w:t>adolescentie van 12-22 jaar wordt aangeduid, maar de hersenen nog doorgroeien tot rond het 25</w:t>
      </w:r>
      <w:r w:rsidRPr="00781CFB">
        <w:rPr>
          <w:rFonts w:ascii="Arial" w:hAnsi="Arial" w:cs="Arial"/>
          <w:color w:val="000000" w:themeColor="text1"/>
          <w:vertAlign w:val="superscript"/>
        </w:rPr>
        <w:t>ste</w:t>
      </w:r>
      <w:r w:rsidRPr="00781CFB">
        <w:rPr>
          <w:rFonts w:ascii="Arial" w:hAnsi="Arial" w:cs="Arial"/>
          <w:color w:val="000000" w:themeColor="text1"/>
        </w:rPr>
        <w:t xml:space="preserve"> levensjaar (Tieleman, M.</w:t>
      </w:r>
      <w:r w:rsidR="000F0EC8" w:rsidRPr="00781CFB">
        <w:rPr>
          <w:rFonts w:ascii="Arial" w:hAnsi="Arial" w:cs="Arial"/>
          <w:color w:val="000000" w:themeColor="text1"/>
        </w:rPr>
        <w:t>,</w:t>
      </w:r>
      <w:r w:rsidR="00781CFB">
        <w:rPr>
          <w:rFonts w:ascii="Arial" w:hAnsi="Arial" w:cs="Arial"/>
          <w:color w:val="000000" w:themeColor="text1"/>
        </w:rPr>
        <w:t xml:space="preserve"> 2011</w:t>
      </w:r>
      <w:r w:rsidR="000F0EC8" w:rsidRPr="00781CFB">
        <w:rPr>
          <w:rFonts w:ascii="Arial" w:hAnsi="Arial" w:cs="Arial"/>
          <w:color w:val="000000" w:themeColor="text1"/>
        </w:rPr>
        <w:t>,</w:t>
      </w:r>
      <w:r w:rsidRPr="00781CFB">
        <w:rPr>
          <w:rFonts w:ascii="Arial" w:hAnsi="Arial" w:cs="Arial"/>
          <w:color w:val="000000" w:themeColor="text1"/>
        </w:rPr>
        <w:t xml:space="preserve"> p. </w:t>
      </w:r>
      <w:r w:rsidR="00866AFF" w:rsidRPr="00781CFB">
        <w:rPr>
          <w:rFonts w:ascii="Arial" w:hAnsi="Arial" w:cs="Arial"/>
          <w:color w:val="000000" w:themeColor="text1"/>
        </w:rPr>
        <w:t xml:space="preserve">270; </w:t>
      </w:r>
      <w:proofErr w:type="spellStart"/>
      <w:r w:rsidR="00866AFF" w:rsidRPr="00781CFB">
        <w:rPr>
          <w:rFonts w:ascii="Arial" w:hAnsi="Arial" w:cs="Arial"/>
          <w:color w:val="000000" w:themeColor="text1"/>
        </w:rPr>
        <w:t>Heffels</w:t>
      </w:r>
      <w:proofErr w:type="spellEnd"/>
      <w:r w:rsidR="00866AFF" w:rsidRPr="00781CFB">
        <w:rPr>
          <w:rFonts w:ascii="Arial" w:hAnsi="Arial" w:cs="Arial"/>
          <w:color w:val="000000" w:themeColor="text1"/>
        </w:rPr>
        <w:t>, A., 2009</w:t>
      </w:r>
      <w:r w:rsidRPr="00781CFB">
        <w:rPr>
          <w:rFonts w:ascii="Arial" w:hAnsi="Arial" w:cs="Arial"/>
          <w:color w:val="000000" w:themeColor="text1"/>
        </w:rPr>
        <w:t xml:space="preserve">). </w:t>
      </w:r>
      <w:r w:rsidR="000F0EC8" w:rsidRPr="00781CFB">
        <w:rPr>
          <w:rFonts w:ascii="Arial" w:hAnsi="Arial" w:cs="Arial"/>
          <w:color w:val="000000" w:themeColor="text1"/>
        </w:rPr>
        <w:t>Daarnaast mag er tegenwoordig</w:t>
      </w:r>
      <w:r w:rsidR="00BE4394" w:rsidRPr="00781CFB">
        <w:rPr>
          <w:rFonts w:ascii="Arial" w:hAnsi="Arial" w:cs="Arial"/>
          <w:color w:val="000000" w:themeColor="text1"/>
        </w:rPr>
        <w:t xml:space="preserve"> door</w:t>
      </w:r>
      <w:r w:rsidR="00D86467" w:rsidRPr="00781CFB">
        <w:rPr>
          <w:rFonts w:ascii="Arial" w:hAnsi="Arial" w:cs="Arial"/>
          <w:color w:val="000000" w:themeColor="text1"/>
        </w:rPr>
        <w:t xml:space="preserve"> </w:t>
      </w:r>
      <w:r w:rsidR="009E4BAE" w:rsidRPr="00781CFB">
        <w:rPr>
          <w:rFonts w:ascii="Arial" w:hAnsi="Arial" w:cs="Arial"/>
          <w:color w:val="000000" w:themeColor="text1"/>
        </w:rPr>
        <w:t>de rechter</w:t>
      </w:r>
      <w:r w:rsidR="00D86467" w:rsidRPr="00781CFB">
        <w:rPr>
          <w:rFonts w:ascii="Arial" w:hAnsi="Arial" w:cs="Arial"/>
          <w:color w:val="000000" w:themeColor="text1"/>
        </w:rPr>
        <w:t xml:space="preserve"> tot het</w:t>
      </w:r>
      <w:r w:rsidR="0088505D" w:rsidRPr="00781CFB">
        <w:rPr>
          <w:rFonts w:ascii="Arial" w:hAnsi="Arial" w:cs="Arial"/>
          <w:color w:val="000000" w:themeColor="text1"/>
        </w:rPr>
        <w:t xml:space="preserve"> </w:t>
      </w:r>
      <w:r w:rsidR="00D86467" w:rsidRPr="00781CFB">
        <w:rPr>
          <w:rFonts w:ascii="Arial" w:hAnsi="Arial" w:cs="Arial"/>
          <w:color w:val="000000" w:themeColor="text1"/>
        </w:rPr>
        <w:t>23</w:t>
      </w:r>
      <w:r w:rsidR="00D86467" w:rsidRPr="00781CFB">
        <w:rPr>
          <w:rFonts w:ascii="Arial" w:hAnsi="Arial" w:cs="Arial"/>
          <w:color w:val="000000" w:themeColor="text1"/>
          <w:vertAlign w:val="superscript"/>
        </w:rPr>
        <w:t>ste</w:t>
      </w:r>
      <w:r w:rsidR="00D86467" w:rsidRPr="00781CFB">
        <w:rPr>
          <w:rFonts w:ascii="Arial" w:hAnsi="Arial" w:cs="Arial"/>
          <w:color w:val="000000" w:themeColor="text1"/>
        </w:rPr>
        <w:t xml:space="preserve"> jaar </w:t>
      </w:r>
      <w:r w:rsidR="00BE4394" w:rsidRPr="00781CFB">
        <w:rPr>
          <w:rFonts w:ascii="Arial" w:hAnsi="Arial" w:cs="Arial"/>
          <w:color w:val="000000" w:themeColor="text1"/>
        </w:rPr>
        <w:t xml:space="preserve">jeugddetentie </w:t>
      </w:r>
      <w:r w:rsidR="00D86467" w:rsidRPr="00781CFB">
        <w:rPr>
          <w:rFonts w:ascii="Arial" w:hAnsi="Arial" w:cs="Arial"/>
          <w:color w:val="000000" w:themeColor="text1"/>
        </w:rPr>
        <w:t xml:space="preserve">worden opgelegd </w:t>
      </w:r>
      <w:r w:rsidR="00A10C1F" w:rsidRPr="00781CFB">
        <w:rPr>
          <w:rFonts w:ascii="Arial" w:hAnsi="Arial" w:cs="Arial"/>
          <w:color w:val="000000" w:themeColor="text1"/>
        </w:rPr>
        <w:t>(Dienst Justitiële Inrichtingen; 28-05-2016)</w:t>
      </w:r>
      <w:r w:rsidR="00D86467" w:rsidRPr="00781CFB">
        <w:rPr>
          <w:rFonts w:ascii="Arial" w:hAnsi="Arial" w:cs="Arial"/>
          <w:color w:val="000000" w:themeColor="text1"/>
        </w:rPr>
        <w:t>.</w:t>
      </w:r>
      <w:r w:rsidR="009E4BAE" w:rsidRPr="00781CFB">
        <w:rPr>
          <w:rFonts w:ascii="Arial" w:hAnsi="Arial" w:cs="Arial"/>
          <w:color w:val="000000" w:themeColor="text1"/>
        </w:rPr>
        <w:t xml:space="preserve"> Dit betekent dat deze </w:t>
      </w:r>
      <w:r w:rsidR="000F0EC8" w:rsidRPr="00781CFB">
        <w:rPr>
          <w:rFonts w:ascii="Arial" w:hAnsi="Arial" w:cs="Arial"/>
          <w:color w:val="000000" w:themeColor="text1"/>
        </w:rPr>
        <w:t xml:space="preserve">jongeren met deze leeftijd </w:t>
      </w:r>
      <w:r w:rsidR="009E4BAE" w:rsidRPr="00781CFB">
        <w:rPr>
          <w:rFonts w:ascii="Arial" w:hAnsi="Arial" w:cs="Arial"/>
          <w:color w:val="000000" w:themeColor="text1"/>
        </w:rPr>
        <w:t>ook in de JJI (Justitiële Jeugdinrichting</w:t>
      </w:r>
      <w:r w:rsidR="00A10C1F" w:rsidRPr="00781CFB">
        <w:rPr>
          <w:rFonts w:ascii="Arial" w:hAnsi="Arial" w:cs="Arial"/>
          <w:color w:val="000000" w:themeColor="text1"/>
        </w:rPr>
        <w:t>)</w:t>
      </w:r>
      <w:r w:rsidR="009E4BAE" w:rsidRPr="00781CFB">
        <w:rPr>
          <w:rFonts w:ascii="Arial" w:hAnsi="Arial" w:cs="Arial"/>
          <w:color w:val="000000" w:themeColor="text1"/>
        </w:rPr>
        <w:t xml:space="preserve"> terecht komen en daarmee in gedwongen kader</w:t>
      </w:r>
      <w:r w:rsidR="00555A03" w:rsidRPr="00781CFB">
        <w:rPr>
          <w:rFonts w:ascii="Arial" w:hAnsi="Arial" w:cs="Arial"/>
          <w:color w:val="000000" w:themeColor="text1"/>
        </w:rPr>
        <w:t xml:space="preserve"> hun straf uitzitten</w:t>
      </w:r>
      <w:r w:rsidR="009E4BAE" w:rsidRPr="00781CFB">
        <w:rPr>
          <w:rFonts w:ascii="Arial" w:hAnsi="Arial" w:cs="Arial"/>
          <w:color w:val="000000" w:themeColor="text1"/>
        </w:rPr>
        <w:t>.</w:t>
      </w:r>
      <w:r w:rsidR="00D86467" w:rsidRPr="00781CFB">
        <w:rPr>
          <w:rFonts w:ascii="Arial" w:hAnsi="Arial" w:cs="Arial"/>
          <w:color w:val="000000" w:themeColor="text1"/>
        </w:rPr>
        <w:t xml:space="preserve"> </w:t>
      </w:r>
      <w:r w:rsidR="000F0EC8" w:rsidRPr="00781CFB">
        <w:rPr>
          <w:rFonts w:ascii="Arial" w:hAnsi="Arial" w:cs="Arial"/>
          <w:color w:val="000000" w:themeColor="text1"/>
        </w:rPr>
        <w:t xml:space="preserve">Vandaar dat er gekozen is om de term jongeren in dit onderzoek te gebruiken voor de leeftijd </w:t>
      </w:r>
      <w:r w:rsidR="00D86467" w:rsidRPr="00781CFB">
        <w:rPr>
          <w:rFonts w:ascii="Arial" w:hAnsi="Arial" w:cs="Arial"/>
          <w:color w:val="000000" w:themeColor="text1"/>
        </w:rPr>
        <w:t xml:space="preserve">12-25 jaar. </w:t>
      </w:r>
    </w:p>
    <w:p w:rsidR="00352C97" w:rsidRPr="00781CFB" w:rsidRDefault="00D86467" w:rsidP="00866AFF">
      <w:pPr>
        <w:pStyle w:val="Geenafstand"/>
        <w:rPr>
          <w:rFonts w:ascii="Arial" w:hAnsi="Arial" w:cs="Arial"/>
          <w:color w:val="000000" w:themeColor="text1"/>
        </w:rPr>
      </w:pPr>
      <w:r w:rsidRPr="00781CFB">
        <w:rPr>
          <w:rFonts w:ascii="Arial" w:hAnsi="Arial" w:cs="Arial"/>
          <w:color w:val="000000" w:themeColor="text1"/>
        </w:rPr>
        <w:tab/>
      </w:r>
      <w:r w:rsidRPr="00781CFB">
        <w:rPr>
          <w:rFonts w:ascii="Arial" w:hAnsi="Arial" w:cs="Arial"/>
          <w:iCs/>
          <w:color w:val="000000" w:themeColor="text1"/>
        </w:rPr>
        <w:t xml:space="preserve">Binnen gedwongen kader </w:t>
      </w:r>
      <w:r w:rsidR="009E4BAE" w:rsidRPr="00781CFB">
        <w:rPr>
          <w:rFonts w:ascii="Arial" w:hAnsi="Arial" w:cs="Arial"/>
          <w:iCs/>
          <w:color w:val="000000" w:themeColor="text1"/>
        </w:rPr>
        <w:t xml:space="preserve">is 8% van de jongeren </w:t>
      </w:r>
      <w:r w:rsidRPr="00781CFB">
        <w:rPr>
          <w:rFonts w:ascii="Arial" w:hAnsi="Arial" w:cs="Arial"/>
          <w:iCs/>
          <w:color w:val="000000" w:themeColor="text1"/>
        </w:rPr>
        <w:t>licht verstandelijk beperkt</w:t>
      </w:r>
      <w:r w:rsidR="00B04D2E" w:rsidRPr="00781CFB">
        <w:rPr>
          <w:rFonts w:ascii="Arial" w:hAnsi="Arial" w:cs="Arial"/>
          <w:iCs/>
          <w:color w:val="000000" w:themeColor="text1"/>
        </w:rPr>
        <w:t xml:space="preserve"> (LVB)</w:t>
      </w:r>
      <w:r w:rsidRPr="00781CFB">
        <w:rPr>
          <w:rFonts w:ascii="Arial" w:hAnsi="Arial" w:cs="Arial"/>
          <w:iCs/>
          <w:color w:val="000000" w:themeColor="text1"/>
        </w:rPr>
        <w:t>. E</w:t>
      </w:r>
      <w:r w:rsidR="008974E4" w:rsidRPr="00781CFB">
        <w:rPr>
          <w:rFonts w:ascii="Arial" w:hAnsi="Arial" w:cs="Arial"/>
          <w:iCs/>
          <w:color w:val="000000" w:themeColor="text1"/>
        </w:rPr>
        <w:t>e</w:t>
      </w:r>
      <w:r w:rsidRPr="00781CFB">
        <w:rPr>
          <w:rFonts w:ascii="Arial" w:hAnsi="Arial" w:cs="Arial"/>
          <w:iCs/>
          <w:color w:val="000000" w:themeColor="text1"/>
        </w:rPr>
        <w:t>n kwart van de jongeren in een JJI functioneert daar net boven, op zwakbegaafd niveau. (</w:t>
      </w:r>
      <w:r w:rsidR="00866AFF" w:rsidRPr="00781CFB">
        <w:rPr>
          <w:rFonts w:ascii="Arial" w:hAnsi="Arial" w:cs="Arial"/>
          <w:iCs/>
          <w:color w:val="000000" w:themeColor="text1"/>
        </w:rPr>
        <w:t>Inspectie Jeugdzorg, 19-05-2016,</w:t>
      </w:r>
      <w:r w:rsidRPr="00781CFB">
        <w:rPr>
          <w:rFonts w:ascii="Arial" w:hAnsi="Arial" w:cs="Arial"/>
          <w:iCs/>
          <w:color w:val="000000" w:themeColor="text1"/>
        </w:rPr>
        <w:t xml:space="preserve"> </w:t>
      </w:r>
      <w:r w:rsidR="00866AFF" w:rsidRPr="00781CFB">
        <w:rPr>
          <w:rFonts w:ascii="Arial" w:hAnsi="Arial" w:cs="Arial"/>
          <w:iCs/>
          <w:color w:val="000000" w:themeColor="text1"/>
        </w:rPr>
        <w:t>p</w:t>
      </w:r>
      <w:r w:rsidRPr="00781CFB">
        <w:rPr>
          <w:rFonts w:ascii="Arial" w:hAnsi="Arial" w:cs="Arial"/>
          <w:iCs/>
          <w:color w:val="000000" w:themeColor="text1"/>
        </w:rPr>
        <w:t>.51)</w:t>
      </w:r>
      <w:r w:rsidR="0088505D" w:rsidRPr="00781CFB">
        <w:rPr>
          <w:rFonts w:ascii="Arial" w:hAnsi="Arial" w:cs="Arial"/>
          <w:iCs/>
          <w:color w:val="000000" w:themeColor="text1"/>
        </w:rPr>
        <w:t xml:space="preserve"> </w:t>
      </w:r>
      <w:r w:rsidRPr="00781CFB">
        <w:rPr>
          <w:rFonts w:ascii="Arial" w:hAnsi="Arial" w:cs="Arial"/>
          <w:iCs/>
          <w:color w:val="000000" w:themeColor="text1"/>
        </w:rPr>
        <w:t>Deze</w:t>
      </w:r>
      <w:r w:rsidR="009E4BAE" w:rsidRPr="00781CFB">
        <w:rPr>
          <w:rFonts w:ascii="Arial" w:hAnsi="Arial" w:cs="Arial"/>
          <w:iCs/>
          <w:color w:val="000000" w:themeColor="text1"/>
        </w:rPr>
        <w:t xml:space="preserve"> licht verstandelijke beperking</w:t>
      </w:r>
      <w:r w:rsidRPr="00781CFB">
        <w:rPr>
          <w:rFonts w:ascii="Arial" w:hAnsi="Arial" w:cs="Arial"/>
          <w:iCs/>
          <w:color w:val="000000" w:themeColor="text1"/>
        </w:rPr>
        <w:t xml:space="preserve"> zorgt ervoor dat hun adolescente ontwikkeling </w:t>
      </w:r>
      <w:r w:rsidR="00B04D2E" w:rsidRPr="00781CFB">
        <w:rPr>
          <w:rFonts w:ascii="Arial" w:hAnsi="Arial" w:cs="Arial"/>
          <w:iCs/>
          <w:color w:val="000000" w:themeColor="text1"/>
        </w:rPr>
        <w:t>net anders verloopt</w:t>
      </w:r>
      <w:r w:rsidR="009E4BAE" w:rsidRPr="00781CFB">
        <w:rPr>
          <w:rFonts w:ascii="Arial" w:hAnsi="Arial" w:cs="Arial"/>
          <w:iCs/>
          <w:color w:val="000000" w:themeColor="text1"/>
        </w:rPr>
        <w:t xml:space="preserve"> dan bij</w:t>
      </w:r>
      <w:r w:rsidRPr="00781CFB">
        <w:rPr>
          <w:rFonts w:ascii="Arial" w:hAnsi="Arial" w:cs="Arial"/>
          <w:iCs/>
          <w:color w:val="000000" w:themeColor="text1"/>
        </w:rPr>
        <w:t xml:space="preserve"> andere jongeren in de adolescentie. Ze l</w:t>
      </w:r>
      <w:r w:rsidR="00201D5D" w:rsidRPr="00781CFB">
        <w:rPr>
          <w:rFonts w:ascii="Arial" w:hAnsi="Arial" w:cs="Arial"/>
          <w:iCs/>
          <w:color w:val="000000" w:themeColor="text1"/>
        </w:rPr>
        <w:t xml:space="preserve">ijken een achterstand </w:t>
      </w:r>
      <w:r w:rsidRPr="00781CFB">
        <w:rPr>
          <w:rFonts w:ascii="Arial" w:hAnsi="Arial" w:cs="Arial"/>
          <w:iCs/>
          <w:color w:val="000000" w:themeColor="text1"/>
        </w:rPr>
        <w:t xml:space="preserve">op de executieve </w:t>
      </w:r>
      <w:r w:rsidR="001C261A" w:rsidRPr="00781CFB">
        <w:rPr>
          <w:rFonts w:ascii="Arial" w:hAnsi="Arial" w:cs="Arial"/>
          <w:iCs/>
          <w:color w:val="000000" w:themeColor="text1"/>
        </w:rPr>
        <w:t>functies,</w:t>
      </w:r>
      <w:r w:rsidRPr="00781CFB">
        <w:rPr>
          <w:rFonts w:ascii="Arial" w:hAnsi="Arial" w:cs="Arial"/>
          <w:iCs/>
          <w:color w:val="000000" w:themeColor="text1"/>
        </w:rPr>
        <w:t xml:space="preserve"> de inhibitie, planning en werkgeheugen te hebben (</w:t>
      </w:r>
      <w:r w:rsidR="00866AFF" w:rsidRPr="00781CFB">
        <w:rPr>
          <w:rFonts w:ascii="Arial" w:hAnsi="Arial" w:cs="Arial"/>
          <w:iCs/>
          <w:color w:val="000000" w:themeColor="text1"/>
        </w:rPr>
        <w:t>Klein, G. &amp; Schalwijk, F., 2013,</w:t>
      </w:r>
      <w:r w:rsidRPr="00781CFB">
        <w:rPr>
          <w:rFonts w:ascii="Arial" w:hAnsi="Arial" w:cs="Arial"/>
          <w:iCs/>
          <w:color w:val="000000" w:themeColor="text1"/>
        </w:rPr>
        <w:t xml:space="preserve"> p. 9) Daarnaast lijken jongeren met LVB ook meer </w:t>
      </w:r>
      <w:proofErr w:type="spellStart"/>
      <w:r w:rsidRPr="00781CFB">
        <w:rPr>
          <w:rFonts w:ascii="Arial" w:hAnsi="Arial" w:cs="Arial"/>
          <w:iCs/>
          <w:color w:val="000000" w:themeColor="text1"/>
        </w:rPr>
        <w:t>externaliserend</w:t>
      </w:r>
      <w:proofErr w:type="spellEnd"/>
      <w:r w:rsidRPr="00781CFB">
        <w:rPr>
          <w:rFonts w:ascii="Arial" w:hAnsi="Arial" w:cs="Arial"/>
          <w:iCs/>
          <w:color w:val="000000" w:themeColor="text1"/>
        </w:rPr>
        <w:t xml:space="preserve"> probleemgedrag te hebben dan normaal begaafde jongeren. Dit </w:t>
      </w:r>
      <w:proofErr w:type="spellStart"/>
      <w:r w:rsidRPr="00781CFB">
        <w:rPr>
          <w:rFonts w:ascii="Arial" w:hAnsi="Arial" w:cs="Arial"/>
          <w:iCs/>
          <w:color w:val="000000" w:themeColor="text1"/>
        </w:rPr>
        <w:t>externaliserend</w:t>
      </w:r>
      <w:proofErr w:type="spellEnd"/>
      <w:r w:rsidRPr="00781CFB">
        <w:rPr>
          <w:rFonts w:ascii="Arial" w:hAnsi="Arial" w:cs="Arial"/>
          <w:iCs/>
          <w:color w:val="000000" w:themeColor="text1"/>
        </w:rPr>
        <w:t xml:space="preserve"> probleemgedrag heeft onder andere te maken met de executieve functies en met de sociale informatie verwerking. </w:t>
      </w:r>
      <w:r w:rsidR="00866AFF" w:rsidRPr="00781CFB">
        <w:rPr>
          <w:rFonts w:ascii="Arial" w:hAnsi="Arial" w:cs="Arial"/>
          <w:iCs/>
          <w:color w:val="000000" w:themeColor="text1"/>
        </w:rPr>
        <w:t>(Klein, G. &amp; Schalwijk, F., 2013,</w:t>
      </w:r>
      <w:r w:rsidRPr="00781CFB">
        <w:rPr>
          <w:rFonts w:ascii="Arial" w:hAnsi="Arial" w:cs="Arial"/>
          <w:iCs/>
          <w:color w:val="000000" w:themeColor="text1"/>
        </w:rPr>
        <w:t xml:space="preserve"> p. 9 &amp; 10) </w:t>
      </w:r>
      <w:r w:rsidR="00352C97" w:rsidRPr="00781CFB">
        <w:rPr>
          <w:rFonts w:ascii="Arial" w:hAnsi="Arial" w:cs="Arial"/>
          <w:color w:val="000000" w:themeColor="text1"/>
        </w:rPr>
        <w:t>Binnen gedwong</w:t>
      </w:r>
      <w:r w:rsidR="003378B3" w:rsidRPr="00781CFB">
        <w:rPr>
          <w:rFonts w:ascii="Arial" w:hAnsi="Arial" w:cs="Arial"/>
          <w:color w:val="000000" w:themeColor="text1"/>
        </w:rPr>
        <w:t>en kader is dit dus een lastige doelgroep</w:t>
      </w:r>
      <w:r w:rsidR="00352C97" w:rsidRPr="00781CFB">
        <w:rPr>
          <w:rFonts w:ascii="Arial" w:hAnsi="Arial" w:cs="Arial"/>
          <w:color w:val="000000" w:themeColor="text1"/>
        </w:rPr>
        <w:t>, omdat ze ook nog met hun lichamelijke groei en mentale</w:t>
      </w:r>
      <w:r w:rsidR="007D3FA2" w:rsidRPr="00781CFB">
        <w:rPr>
          <w:rFonts w:ascii="Arial" w:hAnsi="Arial" w:cs="Arial"/>
          <w:color w:val="000000" w:themeColor="text1"/>
        </w:rPr>
        <w:t xml:space="preserve"> ontwikkeling te maken hebben. Hierdoor kunnen jongeren</w:t>
      </w:r>
      <w:r w:rsidR="00201D5D" w:rsidRPr="00781CFB">
        <w:rPr>
          <w:rFonts w:ascii="Arial" w:hAnsi="Arial" w:cs="Arial"/>
          <w:color w:val="000000" w:themeColor="text1"/>
        </w:rPr>
        <w:t xml:space="preserve"> niet altijd </w:t>
      </w:r>
      <w:r w:rsidR="00352C97" w:rsidRPr="00781CFB">
        <w:rPr>
          <w:rFonts w:ascii="Arial" w:hAnsi="Arial" w:cs="Arial"/>
          <w:color w:val="000000" w:themeColor="text1"/>
        </w:rPr>
        <w:t>aansluiten op de wensen van de maatschappij en hun omgeving</w:t>
      </w:r>
      <w:r w:rsidR="0097563A" w:rsidRPr="00781CFB">
        <w:rPr>
          <w:rFonts w:ascii="Arial" w:hAnsi="Arial" w:cs="Arial"/>
          <w:color w:val="000000" w:themeColor="text1"/>
        </w:rPr>
        <w:t xml:space="preserve"> (Klein, G., Schalkwijk, F., 2013, p. 6</w:t>
      </w:r>
      <w:r w:rsidR="00352C97" w:rsidRPr="00781CFB">
        <w:rPr>
          <w:rFonts w:ascii="Arial" w:hAnsi="Arial" w:cs="Arial"/>
          <w:color w:val="000000" w:themeColor="text1"/>
        </w:rPr>
        <w:t xml:space="preserve">). </w:t>
      </w:r>
    </w:p>
    <w:p w:rsidR="00D86467" w:rsidRPr="00781CFB" w:rsidRDefault="00F96E47" w:rsidP="00D86467">
      <w:pPr>
        <w:pStyle w:val="Geenafstand"/>
        <w:rPr>
          <w:rFonts w:ascii="Arial" w:hAnsi="Arial" w:cs="Arial"/>
          <w:iCs/>
          <w:color w:val="000000" w:themeColor="text1"/>
        </w:rPr>
      </w:pPr>
      <w:r w:rsidRPr="00781CFB">
        <w:rPr>
          <w:rFonts w:ascii="Arial" w:hAnsi="Arial" w:cs="Arial"/>
          <w:iCs/>
          <w:color w:val="000000" w:themeColor="text1"/>
        </w:rPr>
        <w:t xml:space="preserve">Het feit dat bij de jongeren in deze omgeving grotendeels de ontwikkeling anders </w:t>
      </w:r>
      <w:r w:rsidR="00D86467" w:rsidRPr="00781CFB">
        <w:rPr>
          <w:rFonts w:ascii="Arial" w:hAnsi="Arial" w:cs="Arial"/>
          <w:iCs/>
          <w:color w:val="000000" w:themeColor="text1"/>
        </w:rPr>
        <w:t xml:space="preserve">loopt, betekent dat hier ook tijdens het onderzoek en in de praktijk rekening mee gehouden moet worden. </w:t>
      </w:r>
    </w:p>
    <w:p w:rsidR="00AA081B" w:rsidRDefault="00AA081B" w:rsidP="00AA081B">
      <w:pPr>
        <w:pStyle w:val="Geenafstand"/>
        <w:rPr>
          <w:rFonts w:ascii="Arial" w:hAnsi="Arial" w:cs="Arial"/>
          <w:color w:val="FF0000"/>
        </w:rPr>
      </w:pPr>
    </w:p>
    <w:p w:rsidR="00222145" w:rsidRPr="00222145" w:rsidRDefault="00445391" w:rsidP="00222145">
      <w:pPr>
        <w:pStyle w:val="Kop2"/>
        <w:spacing w:before="0"/>
        <w:rPr>
          <w:rFonts w:ascii="Arial" w:hAnsi="Arial" w:cs="Arial"/>
          <w:color w:val="auto"/>
        </w:rPr>
      </w:pPr>
      <w:bookmarkStart w:id="5" w:name="_Toc453055086"/>
      <w:r>
        <w:rPr>
          <w:rFonts w:ascii="Arial" w:hAnsi="Arial" w:cs="Arial"/>
          <w:color w:val="auto"/>
        </w:rPr>
        <w:t xml:space="preserve">1.1 </w:t>
      </w:r>
      <w:r w:rsidR="00222145" w:rsidRPr="00222145">
        <w:rPr>
          <w:rFonts w:ascii="Arial" w:hAnsi="Arial" w:cs="Arial"/>
          <w:color w:val="auto"/>
        </w:rPr>
        <w:t>Vaktherapie in gedwongen kader</w:t>
      </w:r>
      <w:bookmarkEnd w:id="5"/>
    </w:p>
    <w:p w:rsidR="00F95207" w:rsidRDefault="00F95207" w:rsidP="00531702">
      <w:pPr>
        <w:pStyle w:val="Geenafstand"/>
        <w:rPr>
          <w:rFonts w:ascii="Arial" w:hAnsi="Arial" w:cs="Arial"/>
          <w:iCs/>
          <w:color w:val="000000" w:themeColor="text1"/>
        </w:rPr>
      </w:pPr>
      <w:r>
        <w:rPr>
          <w:rFonts w:ascii="Arial" w:hAnsi="Arial" w:cs="Arial"/>
          <w:iCs/>
          <w:color w:val="000000" w:themeColor="text1"/>
        </w:rPr>
        <w:t>Er is al veel onderzoek gedaan naar vaktherapie b</w:t>
      </w:r>
      <w:r w:rsidRPr="00F95207">
        <w:rPr>
          <w:rFonts w:ascii="Arial" w:hAnsi="Arial" w:cs="Arial"/>
          <w:iCs/>
          <w:color w:val="000000" w:themeColor="text1"/>
        </w:rPr>
        <w:t>innen gedwongen kader</w:t>
      </w:r>
      <w:r>
        <w:rPr>
          <w:rFonts w:ascii="Arial" w:hAnsi="Arial" w:cs="Arial"/>
          <w:iCs/>
          <w:color w:val="000000" w:themeColor="text1"/>
        </w:rPr>
        <w:t>. Deze onderzoeken hebben op volwassen</w:t>
      </w:r>
      <w:r w:rsidR="001678B1">
        <w:rPr>
          <w:rFonts w:ascii="Arial" w:hAnsi="Arial" w:cs="Arial"/>
          <w:iCs/>
          <w:color w:val="000000" w:themeColor="text1"/>
        </w:rPr>
        <w:t>- en</w:t>
      </w:r>
      <w:r>
        <w:rPr>
          <w:rFonts w:ascii="Arial" w:hAnsi="Arial" w:cs="Arial"/>
          <w:iCs/>
          <w:color w:val="000000" w:themeColor="text1"/>
        </w:rPr>
        <w:t xml:space="preserve"> jeugdgebied plaatsgevonden. Onderzoeken waarin dit</w:t>
      </w:r>
      <w:r w:rsidR="00644428">
        <w:rPr>
          <w:rFonts w:ascii="Arial" w:hAnsi="Arial" w:cs="Arial"/>
          <w:iCs/>
          <w:color w:val="000000" w:themeColor="text1"/>
        </w:rPr>
        <w:t xml:space="preserve"> onder andere onderzocht is</w:t>
      </w:r>
      <w:r>
        <w:rPr>
          <w:rFonts w:ascii="Arial" w:hAnsi="Arial" w:cs="Arial"/>
          <w:iCs/>
          <w:color w:val="000000" w:themeColor="text1"/>
        </w:rPr>
        <w:t xml:space="preserve"> en artikelen</w:t>
      </w:r>
      <w:r w:rsidR="000B5294">
        <w:rPr>
          <w:rFonts w:ascii="Arial" w:hAnsi="Arial" w:cs="Arial"/>
          <w:iCs/>
          <w:color w:val="000000" w:themeColor="text1"/>
        </w:rPr>
        <w:t>,</w:t>
      </w:r>
      <w:r>
        <w:rPr>
          <w:rFonts w:ascii="Arial" w:hAnsi="Arial" w:cs="Arial"/>
          <w:iCs/>
          <w:color w:val="000000" w:themeColor="text1"/>
        </w:rPr>
        <w:t xml:space="preserve"> waarin er </w:t>
      </w:r>
      <w:r w:rsidR="00644428">
        <w:rPr>
          <w:rFonts w:ascii="Arial" w:hAnsi="Arial" w:cs="Arial"/>
          <w:iCs/>
          <w:color w:val="000000" w:themeColor="text1"/>
        </w:rPr>
        <w:t xml:space="preserve">onder andere </w:t>
      </w:r>
      <w:r w:rsidR="000B5294">
        <w:rPr>
          <w:rFonts w:ascii="Arial" w:hAnsi="Arial" w:cs="Arial"/>
          <w:iCs/>
          <w:color w:val="000000" w:themeColor="text1"/>
        </w:rPr>
        <w:t>over dit onderzoek geschreven is, zijn</w:t>
      </w:r>
      <w:r>
        <w:rPr>
          <w:rFonts w:ascii="Arial" w:hAnsi="Arial" w:cs="Arial"/>
          <w:iCs/>
          <w:color w:val="000000" w:themeColor="text1"/>
        </w:rPr>
        <w:t>:</w:t>
      </w:r>
    </w:p>
    <w:p w:rsidR="004A15B6" w:rsidRDefault="00603502" w:rsidP="00603502">
      <w:pPr>
        <w:pStyle w:val="Geenafstand"/>
        <w:numPr>
          <w:ilvl w:val="0"/>
          <w:numId w:val="4"/>
        </w:numPr>
        <w:rPr>
          <w:rFonts w:ascii="Arial" w:hAnsi="Arial" w:cs="Arial"/>
          <w:iCs/>
          <w:color w:val="000000" w:themeColor="text1"/>
        </w:rPr>
      </w:pPr>
      <w:proofErr w:type="spellStart"/>
      <w:r>
        <w:rPr>
          <w:rFonts w:ascii="Arial" w:hAnsi="Arial" w:cs="Arial"/>
          <w:iCs/>
          <w:color w:val="000000" w:themeColor="text1"/>
        </w:rPr>
        <w:t>Smeijsters</w:t>
      </w:r>
      <w:proofErr w:type="spellEnd"/>
      <w:r>
        <w:rPr>
          <w:rFonts w:ascii="Arial" w:hAnsi="Arial" w:cs="Arial"/>
          <w:iCs/>
          <w:color w:val="000000" w:themeColor="text1"/>
        </w:rPr>
        <w:t xml:space="preserve">, H. (2010); </w:t>
      </w:r>
      <w:r w:rsidR="00161177" w:rsidRPr="005B5680">
        <w:rPr>
          <w:rFonts w:ascii="Arial" w:hAnsi="Arial" w:cs="Arial"/>
          <w:i/>
          <w:iCs/>
          <w:color w:val="000000" w:themeColor="text1"/>
        </w:rPr>
        <w:t>Praktijkonderzoek naar interventies: Vaktherapie in Justitiële Jeugdinrichtingen en Gesloten Inrichtingen</w:t>
      </w:r>
    </w:p>
    <w:p w:rsidR="004A15B6" w:rsidRDefault="00603502" w:rsidP="00603502">
      <w:pPr>
        <w:pStyle w:val="Geenafstand"/>
        <w:numPr>
          <w:ilvl w:val="0"/>
          <w:numId w:val="4"/>
        </w:numPr>
        <w:rPr>
          <w:rFonts w:ascii="Arial" w:hAnsi="Arial" w:cs="Arial"/>
          <w:iCs/>
          <w:color w:val="000000" w:themeColor="text1"/>
        </w:rPr>
      </w:pPr>
      <w:proofErr w:type="spellStart"/>
      <w:r w:rsidRPr="004A15B6">
        <w:rPr>
          <w:rFonts w:ascii="Arial" w:hAnsi="Arial" w:cs="Arial"/>
          <w:iCs/>
          <w:color w:val="000000" w:themeColor="text1"/>
        </w:rPr>
        <w:t>Smeijsters</w:t>
      </w:r>
      <w:proofErr w:type="spellEnd"/>
      <w:r w:rsidRPr="004A15B6">
        <w:rPr>
          <w:rFonts w:ascii="Arial" w:hAnsi="Arial" w:cs="Arial"/>
          <w:iCs/>
          <w:color w:val="000000" w:themeColor="text1"/>
        </w:rPr>
        <w:t>, H.</w:t>
      </w:r>
      <w:r>
        <w:rPr>
          <w:rFonts w:ascii="Arial" w:hAnsi="Arial" w:cs="Arial"/>
          <w:iCs/>
          <w:color w:val="000000" w:themeColor="text1"/>
        </w:rPr>
        <w:t xml:space="preserve"> (</w:t>
      </w:r>
      <w:r w:rsidRPr="004A15B6">
        <w:rPr>
          <w:rFonts w:ascii="Arial" w:hAnsi="Arial" w:cs="Arial"/>
          <w:iCs/>
          <w:color w:val="000000" w:themeColor="text1"/>
        </w:rPr>
        <w:t>2007</w:t>
      </w:r>
      <w:r>
        <w:rPr>
          <w:rFonts w:ascii="Arial" w:hAnsi="Arial" w:cs="Arial"/>
          <w:iCs/>
          <w:color w:val="000000" w:themeColor="text1"/>
        </w:rPr>
        <w:t xml:space="preserve">); </w:t>
      </w:r>
      <w:r w:rsidR="00161177" w:rsidRPr="005B5680">
        <w:rPr>
          <w:rFonts w:ascii="Arial" w:hAnsi="Arial" w:cs="Arial"/>
          <w:i/>
          <w:iCs/>
          <w:color w:val="000000" w:themeColor="text1"/>
        </w:rPr>
        <w:t xml:space="preserve">Agressieregulatie door </w:t>
      </w:r>
      <w:proofErr w:type="spellStart"/>
      <w:r w:rsidR="00161177" w:rsidRPr="005B5680">
        <w:rPr>
          <w:rFonts w:ascii="Arial" w:hAnsi="Arial" w:cs="Arial"/>
          <w:i/>
          <w:iCs/>
          <w:color w:val="000000" w:themeColor="text1"/>
        </w:rPr>
        <w:t>vaktherapieën</w:t>
      </w:r>
      <w:proofErr w:type="spellEnd"/>
      <w:r w:rsidR="00161177" w:rsidRPr="005B5680">
        <w:rPr>
          <w:rFonts w:ascii="Arial" w:hAnsi="Arial" w:cs="Arial"/>
          <w:i/>
          <w:iCs/>
          <w:color w:val="000000" w:themeColor="text1"/>
        </w:rPr>
        <w:t xml:space="preserve"> in de forensische psychiatrie</w:t>
      </w:r>
      <w:r w:rsidR="00644428" w:rsidRPr="004A15B6">
        <w:rPr>
          <w:rFonts w:ascii="Arial" w:hAnsi="Arial" w:cs="Arial"/>
          <w:iCs/>
          <w:color w:val="000000" w:themeColor="text1"/>
        </w:rPr>
        <w:t xml:space="preserve"> </w:t>
      </w:r>
    </w:p>
    <w:p w:rsidR="004A15B6" w:rsidRDefault="00603502" w:rsidP="00603502">
      <w:pPr>
        <w:pStyle w:val="Geenafstand"/>
        <w:numPr>
          <w:ilvl w:val="0"/>
          <w:numId w:val="4"/>
        </w:numPr>
        <w:rPr>
          <w:rFonts w:ascii="Arial" w:hAnsi="Arial" w:cs="Arial"/>
          <w:iCs/>
          <w:color w:val="000000" w:themeColor="text1"/>
        </w:rPr>
      </w:pPr>
      <w:r>
        <w:rPr>
          <w:rFonts w:ascii="Arial" w:hAnsi="Arial" w:cs="Arial"/>
          <w:iCs/>
          <w:color w:val="000000" w:themeColor="text1"/>
        </w:rPr>
        <w:t>Witte, M. de (</w:t>
      </w:r>
      <w:r w:rsidRPr="004A15B6">
        <w:rPr>
          <w:rFonts w:ascii="Arial" w:hAnsi="Arial" w:cs="Arial"/>
          <w:iCs/>
          <w:color w:val="000000" w:themeColor="text1"/>
        </w:rPr>
        <w:t>2014</w:t>
      </w:r>
      <w:r>
        <w:rPr>
          <w:rFonts w:ascii="Arial" w:hAnsi="Arial" w:cs="Arial"/>
          <w:iCs/>
          <w:color w:val="000000" w:themeColor="text1"/>
        </w:rPr>
        <w:t xml:space="preserve">); </w:t>
      </w:r>
      <w:r w:rsidR="00161177" w:rsidRPr="005B5680">
        <w:rPr>
          <w:rFonts w:ascii="Arial" w:hAnsi="Arial" w:cs="Arial"/>
          <w:i/>
          <w:iCs/>
          <w:color w:val="000000" w:themeColor="text1"/>
        </w:rPr>
        <w:t>Muziektherapie en emotieregulatie: Een pilotstudie bij forensische patiënten met een licht verstandelijke beperking</w:t>
      </w:r>
    </w:p>
    <w:p w:rsidR="004A15B6" w:rsidRDefault="00603502" w:rsidP="00603502">
      <w:pPr>
        <w:pStyle w:val="Geenafstand"/>
        <w:numPr>
          <w:ilvl w:val="0"/>
          <w:numId w:val="4"/>
        </w:numPr>
        <w:rPr>
          <w:rFonts w:ascii="Arial" w:hAnsi="Arial" w:cs="Arial"/>
          <w:iCs/>
          <w:color w:val="000000" w:themeColor="text1"/>
        </w:rPr>
      </w:pPr>
      <w:proofErr w:type="spellStart"/>
      <w:r w:rsidRPr="004A15B6">
        <w:rPr>
          <w:rFonts w:ascii="Arial" w:hAnsi="Arial" w:cs="Arial"/>
          <w:iCs/>
          <w:color w:val="000000" w:themeColor="text1"/>
        </w:rPr>
        <w:t>Smeijsters</w:t>
      </w:r>
      <w:proofErr w:type="spellEnd"/>
      <w:r w:rsidRPr="004A15B6">
        <w:rPr>
          <w:rFonts w:ascii="Arial" w:hAnsi="Arial" w:cs="Arial"/>
          <w:iCs/>
          <w:color w:val="000000" w:themeColor="text1"/>
        </w:rPr>
        <w:t xml:space="preserve">, H., Braak, J. van den, </w:t>
      </w:r>
      <w:proofErr w:type="spellStart"/>
      <w:r w:rsidRPr="004A15B6">
        <w:rPr>
          <w:rFonts w:ascii="Arial" w:hAnsi="Arial" w:cs="Arial"/>
          <w:iCs/>
          <w:color w:val="000000" w:themeColor="text1"/>
        </w:rPr>
        <w:t>Helmich</w:t>
      </w:r>
      <w:proofErr w:type="spellEnd"/>
      <w:r w:rsidRPr="004A15B6">
        <w:rPr>
          <w:rFonts w:ascii="Arial" w:hAnsi="Arial" w:cs="Arial"/>
          <w:iCs/>
          <w:color w:val="000000" w:themeColor="text1"/>
        </w:rPr>
        <w:t xml:space="preserve">, M., </w:t>
      </w:r>
      <w:proofErr w:type="spellStart"/>
      <w:r w:rsidRPr="004A15B6">
        <w:rPr>
          <w:rFonts w:ascii="Arial" w:hAnsi="Arial" w:cs="Arial"/>
          <w:iCs/>
          <w:color w:val="000000" w:themeColor="text1"/>
        </w:rPr>
        <w:t>R</w:t>
      </w:r>
      <w:r>
        <w:rPr>
          <w:rFonts w:ascii="Arial" w:hAnsi="Arial" w:cs="Arial"/>
          <w:iCs/>
          <w:color w:val="000000" w:themeColor="text1"/>
        </w:rPr>
        <w:t>eumers</w:t>
      </w:r>
      <w:proofErr w:type="spellEnd"/>
      <w:r>
        <w:rPr>
          <w:rFonts w:ascii="Arial" w:hAnsi="Arial" w:cs="Arial"/>
          <w:iCs/>
          <w:color w:val="000000" w:themeColor="text1"/>
        </w:rPr>
        <w:t>, H., Wekken, van der J. (</w:t>
      </w:r>
      <w:r w:rsidRPr="004A15B6">
        <w:rPr>
          <w:rFonts w:ascii="Arial" w:hAnsi="Arial" w:cs="Arial"/>
          <w:iCs/>
          <w:color w:val="000000" w:themeColor="text1"/>
        </w:rPr>
        <w:t>2009</w:t>
      </w:r>
      <w:r>
        <w:rPr>
          <w:rFonts w:ascii="Arial" w:hAnsi="Arial" w:cs="Arial"/>
          <w:iCs/>
          <w:color w:val="000000" w:themeColor="text1"/>
        </w:rPr>
        <w:t xml:space="preserve">); </w:t>
      </w:r>
      <w:r w:rsidR="00CF02BA" w:rsidRPr="005B5680">
        <w:rPr>
          <w:rFonts w:ascii="Arial" w:hAnsi="Arial" w:cs="Arial"/>
          <w:i/>
          <w:iCs/>
          <w:color w:val="000000" w:themeColor="text1"/>
        </w:rPr>
        <w:t xml:space="preserve">Vaktherapie in de justitiële jeugdinrichtingen en de gesloten jeugdzorg: kaderdocument voor alle </w:t>
      </w:r>
      <w:proofErr w:type="spellStart"/>
      <w:r w:rsidR="00CF02BA" w:rsidRPr="005B5680">
        <w:rPr>
          <w:rFonts w:ascii="Arial" w:hAnsi="Arial" w:cs="Arial"/>
          <w:i/>
          <w:iCs/>
          <w:color w:val="000000" w:themeColor="text1"/>
        </w:rPr>
        <w:t>vaktherapieën</w:t>
      </w:r>
      <w:proofErr w:type="spellEnd"/>
    </w:p>
    <w:p w:rsidR="004A15B6" w:rsidRDefault="007B48D1" w:rsidP="005D55DC">
      <w:pPr>
        <w:pStyle w:val="Geenafstand"/>
        <w:numPr>
          <w:ilvl w:val="0"/>
          <w:numId w:val="4"/>
        </w:numPr>
        <w:rPr>
          <w:rFonts w:ascii="Arial" w:hAnsi="Arial" w:cs="Arial"/>
          <w:iCs/>
          <w:color w:val="000000" w:themeColor="text1"/>
        </w:rPr>
      </w:pPr>
      <w:r w:rsidRPr="005B5680">
        <w:rPr>
          <w:rFonts w:ascii="Arial" w:hAnsi="Arial" w:cs="Arial"/>
          <w:iCs/>
          <w:color w:val="000000" w:themeColor="text1"/>
        </w:rPr>
        <w:t>Verschillende artikelen onder het onderzoek project RAAK</w:t>
      </w:r>
      <w:r w:rsidRPr="004A15B6">
        <w:rPr>
          <w:rFonts w:ascii="Arial" w:hAnsi="Arial" w:cs="Arial"/>
          <w:iCs/>
          <w:color w:val="000000" w:themeColor="text1"/>
        </w:rPr>
        <w:t>.</w:t>
      </w:r>
    </w:p>
    <w:p w:rsidR="00C13A1C" w:rsidRPr="004A15B6" w:rsidRDefault="007B48D1" w:rsidP="005D55DC">
      <w:pPr>
        <w:pStyle w:val="Geenafstand"/>
        <w:numPr>
          <w:ilvl w:val="0"/>
          <w:numId w:val="4"/>
        </w:numPr>
        <w:rPr>
          <w:rFonts w:ascii="Arial" w:hAnsi="Arial" w:cs="Arial"/>
          <w:iCs/>
          <w:color w:val="000000" w:themeColor="text1"/>
        </w:rPr>
      </w:pPr>
      <w:r w:rsidRPr="004A15B6">
        <w:rPr>
          <w:rFonts w:ascii="Arial" w:hAnsi="Arial" w:cs="Arial"/>
          <w:iCs/>
          <w:color w:val="000000" w:themeColor="text1"/>
        </w:rPr>
        <w:t xml:space="preserve">Het lopende onderzoek </w:t>
      </w:r>
      <w:proofErr w:type="spellStart"/>
      <w:r w:rsidRPr="004A15B6">
        <w:rPr>
          <w:rFonts w:ascii="Arial" w:hAnsi="Arial" w:cs="Arial"/>
          <w:iCs/>
          <w:color w:val="000000" w:themeColor="text1"/>
        </w:rPr>
        <w:t>Stay-Tuned</w:t>
      </w:r>
      <w:proofErr w:type="spellEnd"/>
      <w:r w:rsidRPr="004A15B6">
        <w:rPr>
          <w:rFonts w:ascii="Arial" w:hAnsi="Arial" w:cs="Arial"/>
          <w:iCs/>
          <w:color w:val="000000" w:themeColor="text1"/>
        </w:rPr>
        <w:t xml:space="preserve">, waar </w:t>
      </w:r>
      <w:r w:rsidR="00AE5138">
        <w:rPr>
          <w:rFonts w:ascii="Arial" w:hAnsi="Arial" w:cs="Arial"/>
          <w:iCs/>
          <w:color w:val="000000" w:themeColor="text1"/>
        </w:rPr>
        <w:t xml:space="preserve">het onderzoek van Jos </w:t>
      </w:r>
      <w:proofErr w:type="spellStart"/>
      <w:r w:rsidR="00AE5138">
        <w:rPr>
          <w:rFonts w:ascii="Arial" w:hAnsi="Arial" w:cs="Arial"/>
          <w:iCs/>
          <w:color w:val="000000" w:themeColor="text1"/>
        </w:rPr>
        <w:t>Overes</w:t>
      </w:r>
      <w:proofErr w:type="spellEnd"/>
      <w:r w:rsidR="00AE5138">
        <w:rPr>
          <w:rFonts w:ascii="Arial" w:hAnsi="Arial" w:cs="Arial"/>
          <w:iCs/>
          <w:color w:val="000000" w:themeColor="text1"/>
        </w:rPr>
        <w:t xml:space="preserve"> en </w:t>
      </w:r>
      <w:r w:rsidRPr="004A15B6">
        <w:rPr>
          <w:rFonts w:ascii="Arial" w:hAnsi="Arial" w:cs="Arial"/>
          <w:iCs/>
          <w:color w:val="000000" w:themeColor="text1"/>
        </w:rPr>
        <w:t xml:space="preserve">dit </w:t>
      </w:r>
      <w:r w:rsidR="00AE5138">
        <w:rPr>
          <w:rFonts w:ascii="Arial" w:hAnsi="Arial" w:cs="Arial"/>
          <w:iCs/>
          <w:color w:val="000000" w:themeColor="text1"/>
        </w:rPr>
        <w:t xml:space="preserve">onderzoek </w:t>
      </w:r>
      <w:r w:rsidRPr="004A15B6">
        <w:rPr>
          <w:rFonts w:ascii="Arial" w:hAnsi="Arial" w:cs="Arial"/>
          <w:iCs/>
          <w:color w:val="000000" w:themeColor="text1"/>
        </w:rPr>
        <w:t>een deelonderzoek van is.</w:t>
      </w:r>
    </w:p>
    <w:p w:rsidR="004A15B6" w:rsidRDefault="004A15B6" w:rsidP="004A15B6">
      <w:pPr>
        <w:pStyle w:val="Geenafstand"/>
        <w:rPr>
          <w:rFonts w:ascii="Arial" w:hAnsi="Arial" w:cs="Arial"/>
        </w:rPr>
      </w:pPr>
    </w:p>
    <w:p w:rsidR="00A81318" w:rsidRPr="00781CFB" w:rsidRDefault="007B48D1" w:rsidP="00781CFB">
      <w:pPr>
        <w:pStyle w:val="Geenafstand"/>
        <w:rPr>
          <w:rFonts w:ascii="Arial" w:hAnsi="Arial" w:cs="Arial"/>
          <w:color w:val="000000" w:themeColor="text1"/>
        </w:rPr>
      </w:pPr>
      <w:r w:rsidRPr="00644428">
        <w:rPr>
          <w:rFonts w:ascii="Arial" w:hAnsi="Arial" w:cs="Arial"/>
        </w:rPr>
        <w:t>In deze onderzoeken zijn algemene interventies terug te vinden</w:t>
      </w:r>
      <w:r w:rsidR="00C13A1C" w:rsidRPr="00644428">
        <w:rPr>
          <w:rFonts w:ascii="Arial" w:hAnsi="Arial" w:cs="Arial"/>
        </w:rPr>
        <w:t xml:space="preserve">, zoals </w:t>
      </w:r>
      <w:r w:rsidR="004A15B6">
        <w:rPr>
          <w:rFonts w:ascii="Arial" w:hAnsi="Arial" w:cs="Arial"/>
        </w:rPr>
        <w:t>hoe vaktherapie ingezet kan worden, in plaats van een andere therapie.</w:t>
      </w:r>
      <w:r w:rsidR="00C13A1C" w:rsidRPr="00644428">
        <w:rPr>
          <w:rFonts w:ascii="Arial" w:hAnsi="Arial" w:cs="Arial"/>
        </w:rPr>
        <w:t xml:space="preserve"> </w:t>
      </w:r>
      <w:r w:rsidR="00A81318" w:rsidRPr="00644428">
        <w:rPr>
          <w:rFonts w:ascii="Arial" w:hAnsi="Arial" w:cs="Arial"/>
        </w:rPr>
        <w:t>Sommige onderzoeken specificeerden zich op één onderwerp</w:t>
      </w:r>
      <w:r w:rsidR="00A81318">
        <w:rPr>
          <w:rFonts w:ascii="Arial" w:hAnsi="Arial" w:cs="Arial"/>
        </w:rPr>
        <w:t>, zoals agressieregulatie,</w:t>
      </w:r>
      <w:r w:rsidR="00A81318" w:rsidRPr="00644428">
        <w:rPr>
          <w:rFonts w:ascii="Arial" w:hAnsi="Arial" w:cs="Arial"/>
        </w:rPr>
        <w:t xml:space="preserve"> dat vaker voorkomt als indicatie</w:t>
      </w:r>
      <w:r w:rsidR="00A81318">
        <w:rPr>
          <w:rFonts w:ascii="Arial" w:hAnsi="Arial" w:cs="Arial"/>
        </w:rPr>
        <w:t xml:space="preserve"> om</w:t>
      </w:r>
      <w:r w:rsidR="0088505D">
        <w:rPr>
          <w:rFonts w:ascii="Arial" w:hAnsi="Arial" w:cs="Arial"/>
        </w:rPr>
        <w:t xml:space="preserve"> </w:t>
      </w:r>
      <w:r w:rsidR="004A15B6">
        <w:rPr>
          <w:rFonts w:ascii="Arial" w:hAnsi="Arial" w:cs="Arial"/>
        </w:rPr>
        <w:t>deel te nemen aan vak</w:t>
      </w:r>
      <w:r w:rsidR="00A81318">
        <w:rPr>
          <w:rFonts w:ascii="Arial" w:hAnsi="Arial" w:cs="Arial"/>
        </w:rPr>
        <w:t xml:space="preserve">therapie </w:t>
      </w:r>
      <w:r w:rsidR="00A81318" w:rsidRPr="00644428">
        <w:rPr>
          <w:rFonts w:ascii="Arial" w:hAnsi="Arial" w:cs="Arial"/>
        </w:rPr>
        <w:t xml:space="preserve">binnen gedwongen </w:t>
      </w:r>
      <w:r w:rsidR="00A81318" w:rsidRPr="00781CFB">
        <w:rPr>
          <w:rFonts w:ascii="Arial" w:hAnsi="Arial" w:cs="Arial"/>
          <w:color w:val="000000" w:themeColor="text1"/>
        </w:rPr>
        <w:t xml:space="preserve">kader </w:t>
      </w:r>
      <w:r w:rsidR="000B5294" w:rsidRPr="00781CFB">
        <w:rPr>
          <w:rFonts w:ascii="Arial" w:hAnsi="Arial" w:cs="Arial"/>
          <w:color w:val="000000" w:themeColor="text1"/>
        </w:rPr>
        <w:t>(</w:t>
      </w:r>
      <w:proofErr w:type="spellStart"/>
      <w:r w:rsidR="000B5294" w:rsidRPr="00781CFB">
        <w:rPr>
          <w:rFonts w:ascii="Arial" w:hAnsi="Arial" w:cs="Arial"/>
          <w:color w:val="000000" w:themeColor="text1"/>
        </w:rPr>
        <w:t>Smeijsters</w:t>
      </w:r>
      <w:proofErr w:type="spellEnd"/>
      <w:r w:rsidR="000B5294" w:rsidRPr="00781CFB">
        <w:rPr>
          <w:rFonts w:ascii="Arial" w:hAnsi="Arial" w:cs="Arial"/>
          <w:color w:val="000000" w:themeColor="text1"/>
        </w:rPr>
        <w:t>, H.,</w:t>
      </w:r>
      <w:r w:rsidR="00A81318" w:rsidRPr="00781CFB">
        <w:rPr>
          <w:rFonts w:ascii="Arial" w:hAnsi="Arial" w:cs="Arial"/>
          <w:color w:val="000000" w:themeColor="text1"/>
        </w:rPr>
        <w:t xml:space="preserve"> 2007</w:t>
      </w:r>
      <w:r w:rsidR="000B5294" w:rsidRPr="00781CFB">
        <w:rPr>
          <w:rFonts w:ascii="Arial" w:hAnsi="Arial" w:cs="Arial"/>
          <w:color w:val="000000" w:themeColor="text1"/>
        </w:rPr>
        <w:t xml:space="preserve">; </w:t>
      </w:r>
      <w:r w:rsidR="00AC7D54" w:rsidRPr="00781CFB">
        <w:rPr>
          <w:rFonts w:ascii="Arial" w:hAnsi="Arial" w:cs="Arial"/>
          <w:color w:val="000000" w:themeColor="text1"/>
        </w:rPr>
        <w:t>Hoek, T.A.P. et al.,</w:t>
      </w:r>
      <w:r w:rsidR="00A81318" w:rsidRPr="00781CFB">
        <w:rPr>
          <w:rFonts w:ascii="Arial" w:hAnsi="Arial" w:cs="Arial"/>
          <w:color w:val="000000" w:themeColor="text1"/>
        </w:rPr>
        <w:t xml:space="preserve"> 2015). </w:t>
      </w:r>
      <w:r w:rsidR="00AC7D54" w:rsidRPr="00781CFB">
        <w:rPr>
          <w:rFonts w:ascii="Arial" w:hAnsi="Arial" w:cs="Arial"/>
          <w:color w:val="000000" w:themeColor="text1"/>
        </w:rPr>
        <w:t>Sommige onderzoeken, zoals een onderzoeksproject van het onderzoek RAAK</w:t>
      </w:r>
      <w:r w:rsidR="00A81318" w:rsidRPr="00781CFB">
        <w:rPr>
          <w:rFonts w:ascii="Arial" w:hAnsi="Arial" w:cs="Arial"/>
          <w:color w:val="000000" w:themeColor="text1"/>
        </w:rPr>
        <w:t>, gaan over het werken met de leeftijdscategorie</w:t>
      </w:r>
      <w:r w:rsidR="00AC7D54" w:rsidRPr="00781CFB">
        <w:rPr>
          <w:rFonts w:ascii="Arial" w:hAnsi="Arial" w:cs="Arial"/>
          <w:color w:val="000000" w:themeColor="text1"/>
        </w:rPr>
        <w:t xml:space="preserve"> (Schoot, T., </w:t>
      </w:r>
      <w:proofErr w:type="spellStart"/>
      <w:r w:rsidR="00AC7D54" w:rsidRPr="00781CFB">
        <w:rPr>
          <w:rFonts w:ascii="Arial" w:hAnsi="Arial" w:cs="Arial"/>
          <w:color w:val="000000" w:themeColor="text1"/>
        </w:rPr>
        <w:t>Hooren</w:t>
      </w:r>
      <w:proofErr w:type="spellEnd"/>
      <w:r w:rsidR="00AC7D54" w:rsidRPr="00781CFB">
        <w:rPr>
          <w:rFonts w:ascii="Arial" w:hAnsi="Arial" w:cs="Arial"/>
          <w:color w:val="000000" w:themeColor="text1"/>
        </w:rPr>
        <w:t>, S. van</w:t>
      </w:r>
      <w:r w:rsidR="00781CFB" w:rsidRPr="00781CFB">
        <w:rPr>
          <w:rFonts w:ascii="Arial" w:hAnsi="Arial" w:cs="Arial"/>
          <w:color w:val="000000" w:themeColor="text1"/>
        </w:rPr>
        <w:t>,</w:t>
      </w:r>
      <w:r w:rsidR="00AC7D54" w:rsidRPr="00781CFB">
        <w:rPr>
          <w:rFonts w:ascii="Arial" w:hAnsi="Arial" w:cs="Arial"/>
          <w:color w:val="000000" w:themeColor="text1"/>
        </w:rPr>
        <w:t xml:space="preserve"> 2015)</w:t>
      </w:r>
      <w:r w:rsidR="00A81318" w:rsidRPr="00781CFB">
        <w:rPr>
          <w:rFonts w:ascii="Arial" w:hAnsi="Arial" w:cs="Arial"/>
          <w:color w:val="000000" w:themeColor="text1"/>
        </w:rPr>
        <w:t>.</w:t>
      </w:r>
    </w:p>
    <w:p w:rsidR="00AC7D54" w:rsidRPr="00781CFB" w:rsidRDefault="00C13A1C" w:rsidP="00781CFB">
      <w:pPr>
        <w:pStyle w:val="Geenafstand"/>
        <w:ind w:firstLine="708"/>
        <w:rPr>
          <w:rFonts w:ascii="Arial" w:hAnsi="Arial" w:cs="Arial"/>
          <w:color w:val="000000" w:themeColor="text1"/>
        </w:rPr>
      </w:pPr>
      <w:r w:rsidRPr="00781CFB">
        <w:rPr>
          <w:rFonts w:ascii="Arial" w:hAnsi="Arial" w:cs="Arial"/>
          <w:color w:val="000000" w:themeColor="text1"/>
        </w:rPr>
        <w:lastRenderedPageBreak/>
        <w:t>Daarnaast</w:t>
      </w:r>
      <w:r w:rsidR="007B48D1" w:rsidRPr="00781CFB">
        <w:rPr>
          <w:rFonts w:ascii="Arial" w:hAnsi="Arial" w:cs="Arial"/>
          <w:color w:val="000000" w:themeColor="text1"/>
        </w:rPr>
        <w:t xml:space="preserve"> zijn</w:t>
      </w:r>
      <w:r w:rsidR="004A15B6" w:rsidRPr="00781CFB">
        <w:rPr>
          <w:rFonts w:ascii="Arial" w:hAnsi="Arial" w:cs="Arial"/>
          <w:color w:val="000000" w:themeColor="text1"/>
        </w:rPr>
        <w:t xml:space="preserve"> er, vooral bij project RAAK,</w:t>
      </w:r>
      <w:r w:rsidR="007B48D1" w:rsidRPr="00781CFB">
        <w:rPr>
          <w:rFonts w:ascii="Arial" w:hAnsi="Arial" w:cs="Arial"/>
          <w:color w:val="000000" w:themeColor="text1"/>
        </w:rPr>
        <w:t xml:space="preserve"> gebieden on</w:t>
      </w:r>
      <w:r w:rsidR="009B4F5A" w:rsidRPr="00781CFB">
        <w:rPr>
          <w:rFonts w:ascii="Arial" w:hAnsi="Arial" w:cs="Arial"/>
          <w:color w:val="000000" w:themeColor="text1"/>
        </w:rPr>
        <w:t>derscheiden waarbinnen de jongere</w:t>
      </w:r>
      <w:r w:rsidR="007B48D1" w:rsidRPr="00781CFB">
        <w:rPr>
          <w:rFonts w:ascii="Arial" w:hAnsi="Arial" w:cs="Arial"/>
          <w:color w:val="000000" w:themeColor="text1"/>
        </w:rPr>
        <w:t xml:space="preserve"> aan de slag kan gaan. Dit zijn de gebieden: ‘Zelfbeeld’, ‘Emotie’, ‘Interactie’ &amp; ‘Cognities’ </w:t>
      </w:r>
      <w:r w:rsidR="00781CFB" w:rsidRPr="00781CFB">
        <w:rPr>
          <w:rFonts w:ascii="Arial" w:hAnsi="Arial" w:cs="Arial"/>
          <w:color w:val="000000" w:themeColor="text1"/>
        </w:rPr>
        <w:t>(</w:t>
      </w:r>
      <w:proofErr w:type="spellStart"/>
      <w:r w:rsidR="00781CFB" w:rsidRPr="00781CFB">
        <w:rPr>
          <w:rFonts w:ascii="Arial" w:hAnsi="Arial" w:cs="Arial"/>
          <w:color w:val="000000" w:themeColor="text1"/>
        </w:rPr>
        <w:t>Smeijsters</w:t>
      </w:r>
      <w:proofErr w:type="spellEnd"/>
      <w:r w:rsidR="00781CFB" w:rsidRPr="00781CFB">
        <w:rPr>
          <w:rFonts w:ascii="Arial" w:hAnsi="Arial" w:cs="Arial"/>
          <w:color w:val="000000" w:themeColor="text1"/>
        </w:rPr>
        <w:t>, H.,</w:t>
      </w:r>
      <w:r w:rsidR="0088505D" w:rsidRPr="00781CFB">
        <w:rPr>
          <w:rFonts w:ascii="Arial" w:hAnsi="Arial" w:cs="Arial"/>
          <w:color w:val="000000" w:themeColor="text1"/>
        </w:rPr>
        <w:t xml:space="preserve"> </w:t>
      </w:r>
      <w:r w:rsidR="007B48D1" w:rsidRPr="00781CFB">
        <w:rPr>
          <w:rFonts w:ascii="Arial" w:hAnsi="Arial" w:cs="Arial"/>
          <w:color w:val="000000" w:themeColor="text1"/>
        </w:rPr>
        <w:t>2010)</w:t>
      </w:r>
      <w:r w:rsidR="00456245" w:rsidRPr="00781CFB">
        <w:rPr>
          <w:rFonts w:ascii="Arial" w:hAnsi="Arial" w:cs="Arial"/>
          <w:color w:val="000000" w:themeColor="text1"/>
        </w:rPr>
        <w:t>. Inmiddels hebben verschillende inrichtingen deze kerngebieden overgenomen binnen de therapie.</w:t>
      </w:r>
      <w:r w:rsidRPr="00781CFB">
        <w:rPr>
          <w:rFonts w:ascii="Arial" w:hAnsi="Arial" w:cs="Arial"/>
          <w:color w:val="000000" w:themeColor="text1"/>
        </w:rPr>
        <w:t xml:space="preserve"> </w:t>
      </w:r>
      <w:r w:rsidR="00782A9B" w:rsidRPr="00781CFB">
        <w:rPr>
          <w:rFonts w:ascii="Arial" w:hAnsi="Arial" w:cs="Arial"/>
          <w:color w:val="000000" w:themeColor="text1"/>
        </w:rPr>
        <w:t>Uit de onderzoeken met jongeren komt voornamelijk naar vor</w:t>
      </w:r>
      <w:r w:rsidR="00AC7D54" w:rsidRPr="00781CFB">
        <w:rPr>
          <w:rFonts w:ascii="Arial" w:hAnsi="Arial" w:cs="Arial"/>
          <w:color w:val="000000" w:themeColor="text1"/>
        </w:rPr>
        <w:t xml:space="preserve">en dat autonomie, zelfbeeld en </w:t>
      </w:r>
      <w:r w:rsidR="00782A9B" w:rsidRPr="00781CFB">
        <w:rPr>
          <w:rFonts w:ascii="Arial" w:hAnsi="Arial" w:cs="Arial"/>
          <w:color w:val="000000" w:themeColor="text1"/>
        </w:rPr>
        <w:t xml:space="preserve">zelfvertrouwen belangrijke begrippen zijn voor de jongeren in therapie </w:t>
      </w:r>
      <w:r w:rsidR="0017240E" w:rsidRPr="00781CFB">
        <w:rPr>
          <w:rFonts w:ascii="Arial" w:hAnsi="Arial" w:cs="Arial"/>
          <w:color w:val="000000" w:themeColor="text1"/>
        </w:rPr>
        <w:t xml:space="preserve">(Schoot, T. &amp; </w:t>
      </w:r>
      <w:proofErr w:type="spellStart"/>
      <w:r w:rsidR="0017240E" w:rsidRPr="00781CFB">
        <w:rPr>
          <w:rFonts w:ascii="Arial" w:hAnsi="Arial" w:cs="Arial"/>
          <w:color w:val="000000" w:themeColor="text1"/>
        </w:rPr>
        <w:t>Hooren</w:t>
      </w:r>
      <w:proofErr w:type="spellEnd"/>
      <w:r w:rsidR="0017240E" w:rsidRPr="00781CFB">
        <w:rPr>
          <w:rFonts w:ascii="Arial" w:hAnsi="Arial" w:cs="Arial"/>
          <w:color w:val="000000" w:themeColor="text1"/>
        </w:rPr>
        <w:t>, S. van</w:t>
      </w:r>
      <w:r w:rsidR="00781CFB" w:rsidRPr="00781CFB">
        <w:rPr>
          <w:rFonts w:ascii="Arial" w:hAnsi="Arial" w:cs="Arial"/>
          <w:color w:val="000000" w:themeColor="text1"/>
        </w:rPr>
        <w:t>,</w:t>
      </w:r>
      <w:r w:rsidR="0017240E" w:rsidRPr="00781CFB">
        <w:rPr>
          <w:rFonts w:ascii="Arial" w:hAnsi="Arial" w:cs="Arial"/>
          <w:color w:val="000000" w:themeColor="text1"/>
        </w:rPr>
        <w:t xml:space="preserve"> 2015, p. 23</w:t>
      </w:r>
      <w:r w:rsidR="00782A9B" w:rsidRPr="00781CFB">
        <w:rPr>
          <w:rFonts w:ascii="Arial" w:hAnsi="Arial" w:cs="Arial"/>
          <w:color w:val="000000" w:themeColor="text1"/>
        </w:rPr>
        <w:t xml:space="preserve">). </w:t>
      </w:r>
      <w:r w:rsidR="00AC7D54" w:rsidRPr="00781CFB">
        <w:rPr>
          <w:rFonts w:ascii="Arial" w:hAnsi="Arial" w:cs="Arial"/>
          <w:color w:val="000000" w:themeColor="text1"/>
        </w:rPr>
        <w:t xml:space="preserve">Deze jongeren staan erop dingen te doen waar ze alleen zelf achter staan en het ook zelf willen, terwijl ze soms het belang er niet van inzien en daardoor een opdracht of behandeling niet willen uitvoeren. </w:t>
      </w:r>
    </w:p>
    <w:p w:rsidR="00352C97" w:rsidRPr="00181835" w:rsidRDefault="00352C97" w:rsidP="00781CFB">
      <w:pPr>
        <w:pStyle w:val="Geenafstand"/>
        <w:ind w:firstLine="708"/>
        <w:rPr>
          <w:rFonts w:ascii="Arial" w:hAnsi="Arial" w:cs="Arial"/>
        </w:rPr>
      </w:pPr>
      <w:r w:rsidRPr="00781CFB">
        <w:rPr>
          <w:rFonts w:ascii="Arial" w:hAnsi="Arial" w:cs="Arial"/>
          <w:iCs/>
          <w:color w:val="000000" w:themeColor="text1"/>
        </w:rPr>
        <w:t xml:space="preserve">Pas later in de adolescentie fase </w:t>
      </w:r>
      <w:r w:rsidR="0025322F" w:rsidRPr="00781CFB">
        <w:rPr>
          <w:rFonts w:ascii="Arial" w:hAnsi="Arial" w:cs="Arial"/>
          <w:iCs/>
          <w:color w:val="000000" w:themeColor="text1"/>
        </w:rPr>
        <w:t>zal het eigen geweten groter worden</w:t>
      </w:r>
      <w:r w:rsidRPr="00781CFB">
        <w:rPr>
          <w:rFonts w:ascii="Arial" w:hAnsi="Arial" w:cs="Arial"/>
          <w:iCs/>
          <w:color w:val="000000" w:themeColor="text1"/>
        </w:rPr>
        <w:t xml:space="preserve"> (Tieleman, M.</w:t>
      </w:r>
      <w:r w:rsidR="00781CFB" w:rsidRPr="00781CFB">
        <w:rPr>
          <w:rFonts w:ascii="Arial" w:hAnsi="Arial" w:cs="Arial"/>
          <w:iCs/>
          <w:color w:val="000000" w:themeColor="text1"/>
        </w:rPr>
        <w:t>, 2011,</w:t>
      </w:r>
      <w:r w:rsidRPr="00781CFB">
        <w:rPr>
          <w:rFonts w:ascii="Arial" w:hAnsi="Arial" w:cs="Arial"/>
          <w:iCs/>
          <w:color w:val="000000" w:themeColor="text1"/>
        </w:rPr>
        <w:t xml:space="preserve"> p. 148</w:t>
      </w:r>
      <w:r w:rsidR="007D2610" w:rsidRPr="00781CFB">
        <w:rPr>
          <w:rFonts w:ascii="Arial" w:hAnsi="Arial" w:cs="Arial"/>
          <w:iCs/>
          <w:color w:val="000000" w:themeColor="text1"/>
        </w:rPr>
        <w:t>)</w:t>
      </w:r>
      <w:r w:rsidR="00AC7D54" w:rsidRPr="00781CFB">
        <w:rPr>
          <w:rFonts w:ascii="Arial" w:hAnsi="Arial" w:cs="Arial"/>
          <w:iCs/>
          <w:color w:val="000000" w:themeColor="text1"/>
        </w:rPr>
        <w:t>, w</w:t>
      </w:r>
      <w:r w:rsidR="0025322F" w:rsidRPr="00781CFB">
        <w:rPr>
          <w:rFonts w:ascii="Arial" w:hAnsi="Arial" w:cs="Arial"/>
          <w:iCs/>
          <w:color w:val="000000" w:themeColor="text1"/>
        </w:rPr>
        <w:t>aardoor er al iets rationeler</w:t>
      </w:r>
      <w:r w:rsidR="00782A9B" w:rsidRPr="00781CFB">
        <w:rPr>
          <w:rFonts w:ascii="Arial" w:hAnsi="Arial" w:cs="Arial"/>
          <w:iCs/>
          <w:color w:val="000000" w:themeColor="text1"/>
        </w:rPr>
        <w:t xml:space="preserve"> beslissingen genomen kunnen worden voor de toekomst.</w:t>
      </w:r>
      <w:r w:rsidR="00885C84" w:rsidRPr="00781CFB">
        <w:rPr>
          <w:rFonts w:ascii="Arial" w:hAnsi="Arial" w:cs="Arial"/>
          <w:iCs/>
          <w:color w:val="000000" w:themeColor="text1"/>
        </w:rPr>
        <w:t xml:space="preserve"> </w:t>
      </w:r>
      <w:r w:rsidRPr="00781CFB">
        <w:rPr>
          <w:rFonts w:ascii="Arial" w:hAnsi="Arial" w:cs="Arial"/>
          <w:iCs/>
          <w:color w:val="000000" w:themeColor="text1"/>
        </w:rPr>
        <w:t xml:space="preserve">Tijdens dit </w:t>
      </w:r>
      <w:r w:rsidR="0025322F" w:rsidRPr="00781CFB">
        <w:rPr>
          <w:rFonts w:ascii="Arial" w:hAnsi="Arial" w:cs="Arial"/>
          <w:iCs/>
          <w:color w:val="000000" w:themeColor="text1"/>
        </w:rPr>
        <w:t>bewustwordingsproces</w:t>
      </w:r>
      <w:r w:rsidRPr="00781CFB">
        <w:rPr>
          <w:rFonts w:ascii="Arial" w:hAnsi="Arial" w:cs="Arial"/>
          <w:iCs/>
          <w:color w:val="000000" w:themeColor="text1"/>
        </w:rPr>
        <w:t xml:space="preserve"> zal de adolescent door </w:t>
      </w:r>
      <w:r>
        <w:rPr>
          <w:rFonts w:ascii="Arial" w:hAnsi="Arial" w:cs="Arial"/>
          <w:iCs/>
        </w:rPr>
        <w:t>mensen gecon</w:t>
      </w:r>
      <w:r w:rsidR="0025322F">
        <w:rPr>
          <w:rFonts w:ascii="Arial" w:hAnsi="Arial" w:cs="Arial"/>
          <w:iCs/>
        </w:rPr>
        <w:t xml:space="preserve">fronteerd worden met het verloop van het proces </w:t>
      </w:r>
      <w:r>
        <w:rPr>
          <w:rFonts w:ascii="Arial" w:hAnsi="Arial" w:cs="Arial"/>
          <w:iCs/>
        </w:rPr>
        <w:t xml:space="preserve">en de gevolgen. Hierbij wordt het zelfbeeld van de adolescent gezocht, gestructureerd en </w:t>
      </w:r>
      <w:r w:rsidRPr="00781CFB">
        <w:rPr>
          <w:rFonts w:ascii="Arial" w:hAnsi="Arial" w:cs="Arial"/>
          <w:iCs/>
          <w:color w:val="000000" w:themeColor="text1"/>
        </w:rPr>
        <w:t xml:space="preserve">gedetailleerd en wordt er gezocht naar autonomie. Dit kan echter leiden tot conflicten met de omgeving </w:t>
      </w:r>
      <w:r w:rsidR="00781CFB" w:rsidRPr="00781CFB">
        <w:rPr>
          <w:rFonts w:ascii="Arial" w:hAnsi="Arial" w:cs="Arial"/>
          <w:iCs/>
          <w:color w:val="000000" w:themeColor="text1"/>
        </w:rPr>
        <w:t>(Tieleman, M., 2011,</w:t>
      </w:r>
      <w:r w:rsidRPr="00781CFB">
        <w:rPr>
          <w:rFonts w:ascii="Arial" w:hAnsi="Arial" w:cs="Arial"/>
          <w:iCs/>
          <w:color w:val="000000" w:themeColor="text1"/>
        </w:rPr>
        <w:t xml:space="preserve"> p. 227). </w:t>
      </w:r>
      <w:r w:rsidR="004D07D3" w:rsidRPr="00781CFB">
        <w:rPr>
          <w:rFonts w:ascii="Arial" w:hAnsi="Arial" w:cs="Arial"/>
          <w:iCs/>
          <w:color w:val="000000" w:themeColor="text1"/>
        </w:rPr>
        <w:t>Dit maakt dat jongeren, zeker jongeren in gedwongen kader</w:t>
      </w:r>
      <w:r w:rsidR="0025322F" w:rsidRPr="00781CFB">
        <w:rPr>
          <w:rFonts w:ascii="Arial" w:hAnsi="Arial" w:cs="Arial"/>
          <w:iCs/>
          <w:color w:val="000000" w:themeColor="text1"/>
        </w:rPr>
        <w:t>,</w:t>
      </w:r>
      <w:r w:rsidR="004D07D3" w:rsidRPr="00781CFB">
        <w:rPr>
          <w:rFonts w:ascii="Arial" w:hAnsi="Arial" w:cs="Arial"/>
          <w:iCs/>
          <w:color w:val="000000" w:themeColor="text1"/>
        </w:rPr>
        <w:t xml:space="preserve"> een lastigere doelgroep zijn om te </w:t>
      </w:r>
      <w:r w:rsidR="004D07D3">
        <w:rPr>
          <w:rFonts w:ascii="Arial" w:hAnsi="Arial" w:cs="Arial"/>
          <w:iCs/>
        </w:rPr>
        <w:t>behandelen en te onderzoeken.</w:t>
      </w:r>
    </w:p>
    <w:p w:rsidR="00352C97" w:rsidRPr="00161177" w:rsidRDefault="00352C97" w:rsidP="00352C97">
      <w:pPr>
        <w:pStyle w:val="Geenafstand"/>
        <w:rPr>
          <w:rFonts w:ascii="Arial" w:hAnsi="Arial" w:cs="Arial"/>
          <w:iCs/>
          <w:color w:val="000000" w:themeColor="text1"/>
        </w:rPr>
      </w:pPr>
    </w:p>
    <w:p w:rsidR="005D55DC" w:rsidRPr="00222145" w:rsidRDefault="00445391" w:rsidP="00222145">
      <w:pPr>
        <w:pStyle w:val="Kop2"/>
        <w:spacing w:before="0"/>
        <w:rPr>
          <w:rFonts w:ascii="Arial" w:hAnsi="Arial" w:cs="Arial"/>
          <w:color w:val="auto"/>
        </w:rPr>
      </w:pPr>
      <w:bookmarkStart w:id="6" w:name="_Toc453055087"/>
      <w:r>
        <w:rPr>
          <w:rFonts w:ascii="Arial" w:hAnsi="Arial" w:cs="Arial"/>
          <w:color w:val="auto"/>
        </w:rPr>
        <w:t xml:space="preserve">1.2 </w:t>
      </w:r>
      <w:r w:rsidR="00222145">
        <w:rPr>
          <w:rFonts w:ascii="Arial" w:hAnsi="Arial" w:cs="Arial"/>
          <w:color w:val="auto"/>
        </w:rPr>
        <w:t>Werkalliantie in gedwongen kader</w:t>
      </w:r>
      <w:bookmarkEnd w:id="6"/>
    </w:p>
    <w:p w:rsidR="007B6095" w:rsidRDefault="007B6095" w:rsidP="005D55DC">
      <w:pPr>
        <w:pStyle w:val="Geenafstand"/>
        <w:rPr>
          <w:rFonts w:ascii="Arial" w:hAnsi="Arial" w:cs="Arial"/>
          <w:iCs/>
          <w:color w:val="000000" w:themeColor="text1"/>
        </w:rPr>
      </w:pPr>
      <w:r>
        <w:rPr>
          <w:rFonts w:ascii="Arial" w:hAnsi="Arial" w:cs="Arial"/>
          <w:iCs/>
          <w:color w:val="000000" w:themeColor="text1"/>
        </w:rPr>
        <w:t>Naast onderzoeken over vaktherapie in gedwongen kader zijn er ook onderzoeken naar werkalliantie binnen gedw</w:t>
      </w:r>
      <w:r w:rsidR="009A03D9">
        <w:rPr>
          <w:rFonts w:ascii="Arial" w:hAnsi="Arial" w:cs="Arial"/>
          <w:iCs/>
          <w:color w:val="000000" w:themeColor="text1"/>
        </w:rPr>
        <w:t>ongen kader. Sommige bronnen</w:t>
      </w:r>
      <w:r>
        <w:rPr>
          <w:rFonts w:ascii="Arial" w:hAnsi="Arial" w:cs="Arial"/>
          <w:iCs/>
          <w:color w:val="000000" w:themeColor="text1"/>
        </w:rPr>
        <w:t xml:space="preserve"> richten zich meer op ‘de band’ </w:t>
      </w:r>
      <w:r w:rsidR="00A938E4">
        <w:rPr>
          <w:rFonts w:ascii="Arial" w:hAnsi="Arial" w:cs="Arial"/>
          <w:iCs/>
          <w:color w:val="000000" w:themeColor="text1"/>
        </w:rPr>
        <w:t xml:space="preserve">en ‘de houding van de therapeut’ </w:t>
      </w:r>
      <w:r>
        <w:rPr>
          <w:rFonts w:ascii="Arial" w:hAnsi="Arial" w:cs="Arial"/>
          <w:iCs/>
          <w:color w:val="000000" w:themeColor="text1"/>
        </w:rPr>
        <w:t>van het stuk werkallian</w:t>
      </w:r>
      <w:r w:rsidRPr="00781CFB">
        <w:rPr>
          <w:rFonts w:ascii="Arial" w:hAnsi="Arial" w:cs="Arial"/>
          <w:iCs/>
          <w:color w:val="000000" w:themeColor="text1"/>
        </w:rPr>
        <w:t xml:space="preserve">tie </w:t>
      </w:r>
      <w:r w:rsidR="009A03D9" w:rsidRPr="00781CFB">
        <w:rPr>
          <w:rFonts w:ascii="Arial" w:hAnsi="Arial" w:cs="Arial"/>
          <w:iCs/>
          <w:color w:val="000000" w:themeColor="text1"/>
        </w:rPr>
        <w:t>(</w:t>
      </w:r>
      <w:r w:rsidR="005B5680" w:rsidRPr="00781CFB">
        <w:rPr>
          <w:rFonts w:ascii="Arial" w:hAnsi="Arial" w:cs="Arial"/>
          <w:iCs/>
          <w:color w:val="000000" w:themeColor="text1"/>
        </w:rPr>
        <w:t xml:space="preserve">o.a. </w:t>
      </w:r>
      <w:proofErr w:type="spellStart"/>
      <w:r w:rsidR="00781CFB" w:rsidRPr="00781CFB">
        <w:rPr>
          <w:rFonts w:ascii="Arial" w:hAnsi="Arial" w:cs="Arial"/>
          <w:color w:val="000000" w:themeColor="text1"/>
        </w:rPr>
        <w:t>Hafkenscheid</w:t>
      </w:r>
      <w:proofErr w:type="spellEnd"/>
      <w:r w:rsidR="00781CFB" w:rsidRPr="00781CFB">
        <w:rPr>
          <w:rFonts w:ascii="Arial" w:hAnsi="Arial" w:cs="Arial"/>
          <w:color w:val="000000" w:themeColor="text1"/>
        </w:rPr>
        <w:t>, A.</w:t>
      </w:r>
      <w:r w:rsidR="000C52AE">
        <w:rPr>
          <w:rFonts w:ascii="Arial" w:hAnsi="Arial" w:cs="Arial"/>
          <w:color w:val="000000" w:themeColor="text1"/>
        </w:rPr>
        <w:t xml:space="preserve"> J. P. M.</w:t>
      </w:r>
      <w:r w:rsidR="00781CFB" w:rsidRPr="00781CFB">
        <w:rPr>
          <w:rFonts w:ascii="Arial" w:hAnsi="Arial" w:cs="Arial"/>
          <w:color w:val="000000" w:themeColor="text1"/>
        </w:rPr>
        <w:t>,</w:t>
      </w:r>
      <w:r w:rsidR="0093618E" w:rsidRPr="00781CFB">
        <w:rPr>
          <w:rFonts w:ascii="Arial" w:hAnsi="Arial" w:cs="Arial"/>
          <w:color w:val="000000" w:themeColor="text1"/>
        </w:rPr>
        <w:t xml:space="preserve"> 2014</w:t>
      </w:r>
      <w:r w:rsidR="00A938E4" w:rsidRPr="00781CFB">
        <w:rPr>
          <w:rFonts w:ascii="Arial" w:hAnsi="Arial" w:cs="Arial"/>
          <w:iCs/>
          <w:color w:val="000000" w:themeColor="text1"/>
        </w:rPr>
        <w:t xml:space="preserve">). </w:t>
      </w:r>
      <w:r w:rsidR="00A938E4" w:rsidRPr="00A938E4">
        <w:rPr>
          <w:rFonts w:ascii="Arial" w:hAnsi="Arial" w:cs="Arial"/>
          <w:iCs/>
        </w:rPr>
        <w:t>A</w:t>
      </w:r>
      <w:r w:rsidR="001C4CE3" w:rsidRPr="00A938E4">
        <w:rPr>
          <w:rFonts w:ascii="Arial" w:hAnsi="Arial" w:cs="Arial"/>
          <w:iCs/>
        </w:rPr>
        <w:t>an</w:t>
      </w:r>
      <w:r>
        <w:rPr>
          <w:rFonts w:ascii="Arial" w:hAnsi="Arial" w:cs="Arial"/>
          <w:iCs/>
          <w:color w:val="000000" w:themeColor="text1"/>
        </w:rPr>
        <w:t xml:space="preserve">gezien dit een onderdeel is van de werkalliantie, zijn ook deze onderzoeken meegenomen. </w:t>
      </w:r>
    </w:p>
    <w:p w:rsidR="005D55DC" w:rsidRPr="005D55DC" w:rsidRDefault="005D55DC" w:rsidP="005D55DC">
      <w:pPr>
        <w:pStyle w:val="Geenafstand"/>
        <w:rPr>
          <w:rFonts w:ascii="Arial" w:hAnsi="Arial" w:cs="Arial"/>
          <w:iCs/>
          <w:color w:val="000000" w:themeColor="text1"/>
        </w:rPr>
      </w:pPr>
      <w:r w:rsidRPr="005D55DC">
        <w:rPr>
          <w:rFonts w:ascii="Arial" w:hAnsi="Arial" w:cs="Arial"/>
          <w:iCs/>
          <w:color w:val="000000" w:themeColor="text1"/>
        </w:rPr>
        <w:t>Onderzoeken naar de werkrelatie, therapeutische relatie en werkalliantie binnen gedwongen kader zijn</w:t>
      </w:r>
      <w:r w:rsidR="001C4CE3">
        <w:rPr>
          <w:rFonts w:ascii="Arial" w:hAnsi="Arial" w:cs="Arial"/>
          <w:iCs/>
          <w:color w:val="000000" w:themeColor="text1"/>
        </w:rPr>
        <w:t xml:space="preserve"> onder andere:</w:t>
      </w:r>
    </w:p>
    <w:p w:rsidR="005B2D9D" w:rsidRDefault="00781CFB" w:rsidP="00781CFB">
      <w:pPr>
        <w:pStyle w:val="Geenafstand"/>
        <w:numPr>
          <w:ilvl w:val="0"/>
          <w:numId w:val="6"/>
        </w:numPr>
        <w:rPr>
          <w:rFonts w:ascii="Arial" w:hAnsi="Arial" w:cs="Arial"/>
          <w:iCs/>
          <w:color w:val="000000" w:themeColor="text1"/>
          <w:lang w:val="en-GB"/>
        </w:rPr>
      </w:pPr>
      <w:proofErr w:type="spellStart"/>
      <w:r w:rsidRPr="005B2D9D">
        <w:rPr>
          <w:rFonts w:ascii="Arial" w:hAnsi="Arial" w:cs="Arial"/>
          <w:iCs/>
          <w:color w:val="000000" w:themeColor="text1"/>
          <w:lang w:val="en-GB"/>
        </w:rPr>
        <w:t>Audri</w:t>
      </w:r>
      <w:proofErr w:type="spellEnd"/>
      <w:r w:rsidRPr="005B2D9D">
        <w:rPr>
          <w:rFonts w:ascii="Arial" w:hAnsi="Arial" w:cs="Arial"/>
          <w:iCs/>
          <w:color w:val="000000" w:themeColor="text1"/>
          <w:lang w:val="en-GB"/>
        </w:rPr>
        <w:t xml:space="preserve"> </w:t>
      </w:r>
      <w:proofErr w:type="spellStart"/>
      <w:r w:rsidRPr="005B2D9D">
        <w:rPr>
          <w:rFonts w:ascii="Arial" w:hAnsi="Arial" w:cs="Arial"/>
          <w:iCs/>
          <w:color w:val="000000" w:themeColor="text1"/>
          <w:lang w:val="en-GB"/>
        </w:rPr>
        <w:t>Lamers</w:t>
      </w:r>
      <w:proofErr w:type="spellEnd"/>
      <w:r w:rsidRPr="005B2D9D">
        <w:rPr>
          <w:rFonts w:ascii="Arial" w:hAnsi="Arial" w:cs="Arial"/>
          <w:iCs/>
          <w:color w:val="000000" w:themeColor="text1"/>
          <w:lang w:val="en-GB"/>
        </w:rPr>
        <w:t xml:space="preserve"> and Robert RJM </w:t>
      </w:r>
      <w:proofErr w:type="spellStart"/>
      <w:r w:rsidRPr="005B2D9D">
        <w:rPr>
          <w:rFonts w:ascii="Arial" w:hAnsi="Arial" w:cs="Arial"/>
          <w:iCs/>
          <w:color w:val="000000" w:themeColor="text1"/>
          <w:lang w:val="en-GB"/>
        </w:rPr>
        <w:t>Vermeiren</w:t>
      </w:r>
      <w:proofErr w:type="spellEnd"/>
      <w:r>
        <w:rPr>
          <w:rFonts w:ascii="Arial" w:hAnsi="Arial" w:cs="Arial"/>
          <w:iCs/>
          <w:color w:val="000000" w:themeColor="text1"/>
          <w:lang w:val="en-GB"/>
        </w:rPr>
        <w:t xml:space="preserve"> (2015)</w:t>
      </w:r>
      <w:r w:rsidRPr="005B5680">
        <w:rPr>
          <w:rFonts w:ascii="Arial" w:hAnsi="Arial" w:cs="Arial"/>
          <w:i/>
          <w:iCs/>
          <w:color w:val="000000" w:themeColor="text1"/>
          <w:lang w:val="en-GB"/>
        </w:rPr>
        <w:t xml:space="preserve"> </w:t>
      </w:r>
      <w:r>
        <w:rPr>
          <w:rFonts w:ascii="Arial" w:hAnsi="Arial" w:cs="Arial"/>
          <w:i/>
          <w:iCs/>
          <w:color w:val="000000" w:themeColor="text1"/>
          <w:lang w:val="en-GB"/>
        </w:rPr>
        <w:t xml:space="preserve">; </w:t>
      </w:r>
      <w:r w:rsidR="005D55DC" w:rsidRPr="005B5680">
        <w:rPr>
          <w:rFonts w:ascii="Arial" w:hAnsi="Arial" w:cs="Arial"/>
          <w:i/>
          <w:iCs/>
          <w:color w:val="000000" w:themeColor="text1"/>
          <w:lang w:val="en-GB"/>
        </w:rPr>
        <w:t>Assessment of the therapeutic alliance of youth and parents with team members in youth</w:t>
      </w:r>
      <w:r w:rsidR="005B2D9D" w:rsidRPr="005B5680">
        <w:rPr>
          <w:rFonts w:ascii="Arial" w:hAnsi="Arial" w:cs="Arial"/>
          <w:i/>
          <w:iCs/>
          <w:color w:val="000000" w:themeColor="text1"/>
          <w:lang w:val="en-GB"/>
        </w:rPr>
        <w:t xml:space="preserve"> </w:t>
      </w:r>
      <w:r w:rsidR="005D55DC" w:rsidRPr="005B5680">
        <w:rPr>
          <w:rFonts w:ascii="Arial" w:hAnsi="Arial" w:cs="Arial"/>
          <w:i/>
          <w:iCs/>
          <w:color w:val="000000" w:themeColor="text1"/>
          <w:lang w:val="en-GB"/>
        </w:rPr>
        <w:t>residential psychiatry</w:t>
      </w:r>
    </w:p>
    <w:p w:rsidR="005B2D9D" w:rsidRDefault="00781CFB" w:rsidP="00781CFB">
      <w:pPr>
        <w:pStyle w:val="Geenafstand"/>
        <w:numPr>
          <w:ilvl w:val="0"/>
          <w:numId w:val="6"/>
        </w:numPr>
        <w:rPr>
          <w:rFonts w:ascii="Arial" w:hAnsi="Arial" w:cs="Arial"/>
          <w:iCs/>
          <w:color w:val="000000" w:themeColor="text1"/>
        </w:rPr>
      </w:pPr>
      <w:r w:rsidRPr="005B2D9D">
        <w:rPr>
          <w:rFonts w:ascii="Arial" w:hAnsi="Arial" w:cs="Arial"/>
          <w:iCs/>
          <w:color w:val="000000" w:themeColor="text1"/>
        </w:rPr>
        <w:t>Klaassens, E., Hartog, H. den &amp; Kooiman, K.</w:t>
      </w:r>
      <w:r>
        <w:rPr>
          <w:rFonts w:ascii="Arial" w:hAnsi="Arial" w:cs="Arial"/>
          <w:iCs/>
          <w:color w:val="000000" w:themeColor="text1"/>
        </w:rPr>
        <w:t>; (2014)</w:t>
      </w:r>
      <w:r w:rsidR="00C00B26" w:rsidRPr="005B5680">
        <w:rPr>
          <w:rFonts w:ascii="Arial" w:hAnsi="Arial" w:cs="Arial"/>
          <w:i/>
          <w:iCs/>
          <w:color w:val="000000" w:themeColor="text1"/>
        </w:rPr>
        <w:t>Verschillen de verschillen?: Exploratief onderzoek naar de werkalliantie van een ervaren en een minder ervaren psychotherapeut</w:t>
      </w:r>
    </w:p>
    <w:p w:rsidR="005D55DC" w:rsidRDefault="00781CFB" w:rsidP="00781CFB">
      <w:pPr>
        <w:pStyle w:val="Geenafstand"/>
        <w:numPr>
          <w:ilvl w:val="0"/>
          <w:numId w:val="6"/>
        </w:numPr>
        <w:rPr>
          <w:rFonts w:ascii="Arial" w:hAnsi="Arial" w:cs="Arial"/>
          <w:iCs/>
          <w:color w:val="000000" w:themeColor="text1"/>
        </w:rPr>
      </w:pPr>
      <w:proofErr w:type="spellStart"/>
      <w:r w:rsidRPr="005B2D9D">
        <w:rPr>
          <w:rFonts w:ascii="Arial" w:hAnsi="Arial" w:cs="Arial"/>
          <w:iCs/>
          <w:color w:val="000000" w:themeColor="text1"/>
        </w:rPr>
        <w:t>Deg</w:t>
      </w:r>
      <w:r>
        <w:rPr>
          <w:rFonts w:ascii="Arial" w:hAnsi="Arial" w:cs="Arial"/>
          <w:iCs/>
          <w:color w:val="000000" w:themeColor="text1"/>
        </w:rPr>
        <w:t>ener</w:t>
      </w:r>
      <w:proofErr w:type="spellEnd"/>
      <w:r>
        <w:rPr>
          <w:rFonts w:ascii="Arial" w:hAnsi="Arial" w:cs="Arial"/>
          <w:iCs/>
          <w:color w:val="000000" w:themeColor="text1"/>
        </w:rPr>
        <w:t>, C., Sturm, A., Menger, A.</w:t>
      </w:r>
      <w:r w:rsidRPr="005B2D9D">
        <w:rPr>
          <w:rFonts w:ascii="Arial" w:hAnsi="Arial" w:cs="Arial"/>
          <w:iCs/>
          <w:color w:val="000000" w:themeColor="text1"/>
        </w:rPr>
        <w:t xml:space="preserve"> </w:t>
      </w:r>
      <w:r>
        <w:rPr>
          <w:rFonts w:ascii="Arial" w:hAnsi="Arial" w:cs="Arial"/>
          <w:iCs/>
          <w:color w:val="000000" w:themeColor="text1"/>
        </w:rPr>
        <w:t>(</w:t>
      </w:r>
      <w:r w:rsidRPr="005B2D9D">
        <w:rPr>
          <w:rFonts w:ascii="Arial" w:hAnsi="Arial" w:cs="Arial"/>
          <w:iCs/>
          <w:color w:val="000000" w:themeColor="text1"/>
        </w:rPr>
        <w:t>2013</w:t>
      </w:r>
      <w:r>
        <w:rPr>
          <w:rFonts w:ascii="Arial" w:hAnsi="Arial" w:cs="Arial"/>
          <w:iCs/>
          <w:color w:val="000000" w:themeColor="text1"/>
        </w:rPr>
        <w:t xml:space="preserve">); </w:t>
      </w:r>
      <w:r w:rsidR="00CF02BA" w:rsidRPr="005B5680">
        <w:rPr>
          <w:rFonts w:ascii="Arial" w:hAnsi="Arial" w:cs="Arial"/>
          <w:i/>
          <w:iCs/>
          <w:color w:val="000000" w:themeColor="text1"/>
        </w:rPr>
        <w:t>De werkalliantie in het gedwongen kader: Eindrapportage van een kwalitatief onderzoek naar de wijze waarop reclasseringswerkers een werkalliantie aangaan met cliënten</w:t>
      </w:r>
    </w:p>
    <w:p w:rsidR="005B5680" w:rsidRPr="00781CFB" w:rsidRDefault="00781CFB" w:rsidP="00781CFB">
      <w:pPr>
        <w:pStyle w:val="Geenafstand"/>
        <w:numPr>
          <w:ilvl w:val="0"/>
          <w:numId w:val="6"/>
        </w:numPr>
        <w:rPr>
          <w:rFonts w:ascii="Arial" w:hAnsi="Arial" w:cs="Arial"/>
          <w:iCs/>
          <w:color w:val="000000" w:themeColor="text1"/>
          <w:lang w:val="en-GB"/>
        </w:rPr>
      </w:pPr>
      <w:proofErr w:type="spellStart"/>
      <w:r w:rsidRPr="00781CFB">
        <w:rPr>
          <w:rFonts w:ascii="Arial" w:hAnsi="Arial" w:cs="Arial"/>
          <w:iCs/>
          <w:color w:val="000000" w:themeColor="text1"/>
          <w:lang w:val="en-GB"/>
        </w:rPr>
        <w:t>Artz</w:t>
      </w:r>
      <w:proofErr w:type="spellEnd"/>
      <w:r>
        <w:rPr>
          <w:rFonts w:ascii="Arial" w:hAnsi="Arial" w:cs="Arial"/>
          <w:iCs/>
          <w:color w:val="000000" w:themeColor="text1"/>
          <w:lang w:val="en-GB"/>
        </w:rPr>
        <w:t xml:space="preserve">, P. 2016; </w:t>
      </w:r>
      <w:r w:rsidR="005B5680" w:rsidRPr="005B5680">
        <w:rPr>
          <w:rFonts w:ascii="Arial" w:hAnsi="Arial" w:cs="Arial"/>
          <w:i/>
          <w:iCs/>
          <w:color w:val="000000" w:themeColor="text1"/>
          <w:lang w:val="en-GB"/>
        </w:rPr>
        <w:t xml:space="preserve">The Importance of the Therapeutic Alliance in Arts Therapy: Can the </w:t>
      </w:r>
      <w:proofErr w:type="spellStart"/>
      <w:r w:rsidR="005B5680" w:rsidRPr="005B5680">
        <w:rPr>
          <w:rFonts w:ascii="Arial" w:hAnsi="Arial" w:cs="Arial"/>
          <w:i/>
          <w:iCs/>
          <w:color w:val="000000" w:themeColor="text1"/>
          <w:lang w:val="en-GB"/>
        </w:rPr>
        <w:t>Existings</w:t>
      </w:r>
      <w:proofErr w:type="spellEnd"/>
      <w:r w:rsidR="005B5680" w:rsidRPr="005B5680">
        <w:rPr>
          <w:rFonts w:ascii="Arial" w:hAnsi="Arial" w:cs="Arial"/>
          <w:i/>
          <w:iCs/>
          <w:color w:val="000000" w:themeColor="text1"/>
          <w:lang w:val="en-GB"/>
        </w:rPr>
        <w:t xml:space="preserve"> Findings be Generalized </w:t>
      </w:r>
      <w:r w:rsidR="005B5680">
        <w:rPr>
          <w:rFonts w:ascii="Arial" w:hAnsi="Arial" w:cs="Arial"/>
          <w:i/>
          <w:iCs/>
          <w:color w:val="000000" w:themeColor="text1"/>
          <w:lang w:val="en-GB"/>
        </w:rPr>
        <w:t>to t</w:t>
      </w:r>
      <w:r w:rsidR="005B5680" w:rsidRPr="005B5680">
        <w:rPr>
          <w:rFonts w:ascii="Arial" w:hAnsi="Arial" w:cs="Arial"/>
          <w:i/>
          <w:iCs/>
          <w:color w:val="000000" w:themeColor="text1"/>
          <w:lang w:val="en-GB"/>
        </w:rPr>
        <w:t xml:space="preserve">he Alternative </w:t>
      </w:r>
      <w:proofErr w:type="spellStart"/>
      <w:r w:rsidR="005B5680" w:rsidRPr="005B5680">
        <w:rPr>
          <w:rFonts w:ascii="Arial" w:hAnsi="Arial" w:cs="Arial"/>
          <w:i/>
          <w:iCs/>
          <w:color w:val="000000" w:themeColor="text1"/>
          <w:lang w:val="en-GB"/>
        </w:rPr>
        <w:t>Psychotherap</w:t>
      </w:r>
      <w:r>
        <w:rPr>
          <w:rFonts w:ascii="Arial" w:hAnsi="Arial" w:cs="Arial"/>
          <w:i/>
          <w:iCs/>
          <w:color w:val="000000" w:themeColor="text1"/>
          <w:lang w:val="en-GB"/>
        </w:rPr>
        <w:t>autic</w:t>
      </w:r>
      <w:proofErr w:type="spellEnd"/>
      <w:r>
        <w:rPr>
          <w:rFonts w:ascii="Arial" w:hAnsi="Arial" w:cs="Arial"/>
          <w:i/>
          <w:iCs/>
          <w:color w:val="000000" w:themeColor="text1"/>
          <w:lang w:val="en-GB"/>
        </w:rPr>
        <w:t xml:space="preserve"> Approach of Arts Therapy?</w:t>
      </w:r>
      <w:r w:rsidR="005B5680">
        <w:rPr>
          <w:rFonts w:ascii="Arial" w:hAnsi="Arial" w:cs="Arial"/>
          <w:iCs/>
          <w:color w:val="000000" w:themeColor="text1"/>
          <w:lang w:val="en-GB"/>
        </w:rPr>
        <w:t xml:space="preserve"> </w:t>
      </w:r>
    </w:p>
    <w:p w:rsidR="00CF02BA" w:rsidRPr="00781CFB" w:rsidRDefault="00CF02BA" w:rsidP="00CF02BA">
      <w:pPr>
        <w:pStyle w:val="Geenafstand"/>
        <w:rPr>
          <w:rFonts w:ascii="Arial" w:hAnsi="Arial" w:cs="Arial"/>
          <w:iCs/>
          <w:color w:val="000000" w:themeColor="text1"/>
          <w:lang w:val="en-GB"/>
        </w:rPr>
      </w:pPr>
    </w:p>
    <w:p w:rsidR="001A2D0D" w:rsidRPr="00781CFB" w:rsidRDefault="001C4CE3" w:rsidP="009B4F5A">
      <w:pPr>
        <w:pStyle w:val="Geenafstand"/>
        <w:rPr>
          <w:rFonts w:ascii="Arial" w:hAnsi="Arial" w:cs="Arial"/>
          <w:iCs/>
          <w:color w:val="000000" w:themeColor="text1"/>
        </w:rPr>
      </w:pPr>
      <w:r w:rsidRPr="00781CFB">
        <w:rPr>
          <w:rFonts w:ascii="Arial" w:hAnsi="Arial" w:cs="Arial"/>
          <w:iCs/>
          <w:color w:val="000000" w:themeColor="text1"/>
        </w:rPr>
        <w:t xml:space="preserve">Het onderzoek van </w:t>
      </w:r>
      <w:proofErr w:type="spellStart"/>
      <w:r w:rsidRPr="00781CFB">
        <w:rPr>
          <w:rFonts w:ascii="Arial" w:hAnsi="Arial" w:cs="Arial"/>
          <w:iCs/>
          <w:color w:val="000000" w:themeColor="text1"/>
        </w:rPr>
        <w:t>Degener</w:t>
      </w:r>
      <w:proofErr w:type="spellEnd"/>
      <w:r w:rsidRPr="00781CFB">
        <w:rPr>
          <w:rFonts w:ascii="Arial" w:hAnsi="Arial" w:cs="Arial"/>
          <w:iCs/>
          <w:color w:val="000000" w:themeColor="text1"/>
        </w:rPr>
        <w:t>, Sturm en Menger</w:t>
      </w:r>
      <w:r w:rsidR="00AC7D54" w:rsidRPr="00781CFB">
        <w:rPr>
          <w:rFonts w:ascii="Arial" w:hAnsi="Arial" w:cs="Arial"/>
          <w:iCs/>
          <w:color w:val="000000" w:themeColor="text1"/>
        </w:rPr>
        <w:t xml:space="preserve"> (2013)</w:t>
      </w:r>
      <w:r w:rsidR="001C51F2" w:rsidRPr="00781CFB">
        <w:rPr>
          <w:rFonts w:ascii="Arial" w:hAnsi="Arial" w:cs="Arial"/>
          <w:iCs/>
          <w:color w:val="000000" w:themeColor="text1"/>
        </w:rPr>
        <w:t xml:space="preserve"> is de aanleiding voor het huid</w:t>
      </w:r>
      <w:r w:rsidR="009B4F5A" w:rsidRPr="00781CFB">
        <w:rPr>
          <w:rFonts w:ascii="Arial" w:hAnsi="Arial" w:cs="Arial"/>
          <w:iCs/>
          <w:color w:val="000000" w:themeColor="text1"/>
        </w:rPr>
        <w:t xml:space="preserve">ige onderzoek </w:t>
      </w:r>
      <w:proofErr w:type="spellStart"/>
      <w:r w:rsidR="009B4F5A" w:rsidRPr="00781CFB">
        <w:rPr>
          <w:rFonts w:ascii="Arial" w:hAnsi="Arial" w:cs="Arial"/>
          <w:iCs/>
          <w:color w:val="000000" w:themeColor="text1"/>
        </w:rPr>
        <w:t>Stay-Tuned</w:t>
      </w:r>
      <w:proofErr w:type="spellEnd"/>
      <w:r w:rsidR="009B4F5A" w:rsidRPr="00781CFB">
        <w:rPr>
          <w:rFonts w:ascii="Arial" w:hAnsi="Arial" w:cs="Arial"/>
          <w:iCs/>
          <w:color w:val="000000" w:themeColor="text1"/>
        </w:rPr>
        <w:t>. Jongeren</w:t>
      </w:r>
      <w:r w:rsidR="001C51F2" w:rsidRPr="00781CFB">
        <w:rPr>
          <w:rFonts w:ascii="Arial" w:hAnsi="Arial" w:cs="Arial"/>
          <w:iCs/>
          <w:color w:val="000000" w:themeColor="text1"/>
        </w:rPr>
        <w:t xml:space="preserve"> binnen gedwongen kader, zitten er niet vrijwillig en zij</w:t>
      </w:r>
      <w:r w:rsidR="00CE1A03" w:rsidRPr="00781CFB">
        <w:rPr>
          <w:rFonts w:ascii="Arial" w:hAnsi="Arial" w:cs="Arial"/>
          <w:iCs/>
          <w:color w:val="000000" w:themeColor="text1"/>
        </w:rPr>
        <w:t>n</w:t>
      </w:r>
      <w:r w:rsidR="001C51F2" w:rsidRPr="00781CFB">
        <w:rPr>
          <w:rFonts w:ascii="Arial" w:hAnsi="Arial" w:cs="Arial"/>
          <w:iCs/>
          <w:color w:val="000000" w:themeColor="text1"/>
        </w:rPr>
        <w:t xml:space="preserve"> hierdoor niet altijd bereidwillig in het starten van een therapie. De eigen motivatie, wat juist wordt gezien als een grote slagingsfactor van de therapie, is laag bij deze doelgroep</w:t>
      </w:r>
      <w:r w:rsidR="00D6184A" w:rsidRPr="00781CFB">
        <w:rPr>
          <w:rFonts w:ascii="Arial" w:hAnsi="Arial" w:cs="Arial"/>
          <w:iCs/>
          <w:color w:val="000000" w:themeColor="text1"/>
        </w:rPr>
        <w:t xml:space="preserve"> </w:t>
      </w:r>
      <w:r w:rsidR="005B5680" w:rsidRPr="00781CFB">
        <w:rPr>
          <w:rFonts w:ascii="Arial" w:hAnsi="Arial" w:cs="Arial"/>
          <w:iCs/>
          <w:color w:val="000000" w:themeColor="text1"/>
        </w:rPr>
        <w:t>(Witte, M. de</w:t>
      </w:r>
      <w:r w:rsidR="00FF60D5" w:rsidRPr="00781CFB">
        <w:rPr>
          <w:rFonts w:ascii="Arial" w:hAnsi="Arial" w:cs="Arial"/>
          <w:iCs/>
          <w:color w:val="000000" w:themeColor="text1"/>
        </w:rPr>
        <w:t>, 2014, p.19</w:t>
      </w:r>
      <w:r w:rsidR="005B5680" w:rsidRPr="00781CFB">
        <w:rPr>
          <w:rFonts w:ascii="Arial" w:hAnsi="Arial" w:cs="Arial"/>
          <w:iCs/>
          <w:color w:val="000000" w:themeColor="text1"/>
        </w:rPr>
        <w:t xml:space="preserve"> </w:t>
      </w:r>
      <w:r w:rsidR="00D6184A" w:rsidRPr="00781CFB">
        <w:rPr>
          <w:rFonts w:ascii="Arial" w:hAnsi="Arial" w:cs="Arial"/>
          <w:iCs/>
          <w:color w:val="000000" w:themeColor="text1"/>
        </w:rPr>
        <w:t>)</w:t>
      </w:r>
      <w:r w:rsidR="001C51F2" w:rsidRPr="00781CFB">
        <w:rPr>
          <w:rFonts w:ascii="Arial" w:hAnsi="Arial" w:cs="Arial"/>
          <w:iCs/>
          <w:color w:val="000000" w:themeColor="text1"/>
        </w:rPr>
        <w:t xml:space="preserve">. </w:t>
      </w:r>
    </w:p>
    <w:p w:rsidR="00D4006C" w:rsidRDefault="001C51F2" w:rsidP="001A2D0D">
      <w:pPr>
        <w:pStyle w:val="Geenafstand"/>
        <w:ind w:firstLine="708"/>
        <w:rPr>
          <w:rFonts w:ascii="Arial" w:hAnsi="Arial" w:cs="Arial"/>
          <w:iCs/>
          <w:color w:val="000000" w:themeColor="text1"/>
        </w:rPr>
      </w:pPr>
      <w:r w:rsidRPr="00781CFB">
        <w:rPr>
          <w:rFonts w:ascii="Arial" w:hAnsi="Arial" w:cs="Arial"/>
          <w:iCs/>
          <w:color w:val="000000" w:themeColor="text1"/>
        </w:rPr>
        <w:t xml:space="preserve">Daarnaast bevinden </w:t>
      </w:r>
      <w:r w:rsidR="007404D8" w:rsidRPr="00781CFB">
        <w:rPr>
          <w:rFonts w:ascii="Arial" w:hAnsi="Arial" w:cs="Arial"/>
          <w:iCs/>
          <w:color w:val="000000" w:themeColor="text1"/>
        </w:rPr>
        <w:t xml:space="preserve">de jongeren zich in een gedwongen kader vaak in een gesloten inrichting. Daarbij is de dagelijkse omgang met leeftijdsgenoten en medewerkers binnen de instelling van invloed op de behandeling ( </w:t>
      </w:r>
      <w:proofErr w:type="spellStart"/>
      <w:r w:rsidR="004D3F7C" w:rsidRPr="00781CFB">
        <w:rPr>
          <w:rFonts w:ascii="Arial" w:hAnsi="Arial" w:cs="Arial"/>
          <w:iCs/>
          <w:color w:val="000000" w:themeColor="text1"/>
        </w:rPr>
        <w:t>Verdonck</w:t>
      </w:r>
      <w:proofErr w:type="spellEnd"/>
      <w:r w:rsidR="004D3F7C" w:rsidRPr="00781CFB">
        <w:rPr>
          <w:rFonts w:ascii="Arial" w:hAnsi="Arial" w:cs="Arial"/>
          <w:iCs/>
          <w:color w:val="000000" w:themeColor="text1"/>
        </w:rPr>
        <w:t xml:space="preserve">, E. &amp; </w:t>
      </w:r>
      <w:proofErr w:type="spellStart"/>
      <w:r w:rsidR="004D3F7C" w:rsidRPr="00781CFB">
        <w:rPr>
          <w:rFonts w:ascii="Arial" w:hAnsi="Arial" w:cs="Arial"/>
          <w:iCs/>
          <w:color w:val="000000" w:themeColor="text1"/>
        </w:rPr>
        <w:t>Jaspaert</w:t>
      </w:r>
      <w:proofErr w:type="spellEnd"/>
      <w:r w:rsidR="004D3F7C" w:rsidRPr="00781CFB">
        <w:rPr>
          <w:rFonts w:ascii="Arial" w:hAnsi="Arial" w:cs="Arial"/>
          <w:iCs/>
          <w:color w:val="000000" w:themeColor="text1"/>
        </w:rPr>
        <w:t>, E., 2009, p. 19)</w:t>
      </w:r>
      <w:r w:rsidRPr="00781CFB">
        <w:rPr>
          <w:rFonts w:ascii="Arial" w:hAnsi="Arial" w:cs="Arial"/>
          <w:iCs/>
          <w:color w:val="000000" w:themeColor="text1"/>
        </w:rPr>
        <w:t>.</w:t>
      </w:r>
      <w:r w:rsidR="001A2D0D" w:rsidRPr="00781CFB">
        <w:rPr>
          <w:rFonts w:ascii="Arial" w:hAnsi="Arial" w:cs="Arial"/>
          <w:iCs/>
          <w:color w:val="000000" w:themeColor="text1"/>
        </w:rPr>
        <w:t xml:space="preserve"> </w:t>
      </w:r>
      <w:r w:rsidR="004D3F7C" w:rsidRPr="00781CFB">
        <w:rPr>
          <w:rFonts w:ascii="Arial" w:hAnsi="Arial" w:cs="Arial"/>
          <w:iCs/>
          <w:color w:val="000000" w:themeColor="text1"/>
        </w:rPr>
        <w:t xml:space="preserve">Binnen de muren zien </w:t>
      </w:r>
      <w:r w:rsidR="001A2D0D" w:rsidRPr="00781CFB">
        <w:rPr>
          <w:rFonts w:ascii="Arial" w:hAnsi="Arial" w:cs="Arial"/>
          <w:iCs/>
          <w:color w:val="000000" w:themeColor="text1"/>
        </w:rPr>
        <w:t>de jongeren veel gezichten</w:t>
      </w:r>
      <w:r w:rsidR="004D3F7C" w:rsidRPr="00781CFB">
        <w:rPr>
          <w:rFonts w:ascii="Arial" w:hAnsi="Arial" w:cs="Arial"/>
          <w:iCs/>
          <w:color w:val="000000" w:themeColor="text1"/>
        </w:rPr>
        <w:t xml:space="preserve"> </w:t>
      </w:r>
      <w:r w:rsidR="001B1855" w:rsidRPr="00781CFB">
        <w:rPr>
          <w:rFonts w:ascii="Arial" w:hAnsi="Arial" w:cs="Arial"/>
          <w:iCs/>
          <w:color w:val="000000" w:themeColor="text1"/>
        </w:rPr>
        <w:t xml:space="preserve">en </w:t>
      </w:r>
      <w:r w:rsidR="00CE1A03" w:rsidRPr="00781CFB">
        <w:rPr>
          <w:rFonts w:ascii="Arial" w:hAnsi="Arial" w:cs="Arial"/>
          <w:iCs/>
          <w:color w:val="000000" w:themeColor="text1"/>
        </w:rPr>
        <w:t xml:space="preserve">elke keer </w:t>
      </w:r>
      <w:r w:rsidR="004D3F7C" w:rsidRPr="00781CFB">
        <w:rPr>
          <w:rFonts w:ascii="Arial" w:hAnsi="Arial" w:cs="Arial"/>
          <w:iCs/>
          <w:color w:val="000000" w:themeColor="text1"/>
        </w:rPr>
        <w:t xml:space="preserve">zullen ze </w:t>
      </w:r>
      <w:r w:rsidR="00CE1A03" w:rsidRPr="00781CFB">
        <w:rPr>
          <w:rFonts w:ascii="Arial" w:hAnsi="Arial" w:cs="Arial"/>
          <w:iCs/>
          <w:color w:val="000000" w:themeColor="text1"/>
        </w:rPr>
        <w:t>aan de relatie</w:t>
      </w:r>
      <w:r w:rsidR="004D3F7C" w:rsidRPr="00781CFB">
        <w:rPr>
          <w:rFonts w:ascii="Arial" w:hAnsi="Arial" w:cs="Arial"/>
          <w:iCs/>
          <w:color w:val="000000" w:themeColor="text1"/>
        </w:rPr>
        <w:t xml:space="preserve"> moeten werken. Echter zijn niet alle personen binnen de inrichting even stabiel, sommige</w:t>
      </w:r>
      <w:r w:rsidR="00AC7D54" w:rsidRPr="00781CFB">
        <w:rPr>
          <w:rFonts w:ascii="Arial" w:hAnsi="Arial" w:cs="Arial"/>
          <w:iCs/>
          <w:color w:val="000000" w:themeColor="text1"/>
        </w:rPr>
        <w:t>n</w:t>
      </w:r>
      <w:r w:rsidR="004D3F7C" w:rsidRPr="00781CFB">
        <w:rPr>
          <w:rFonts w:ascii="Arial" w:hAnsi="Arial" w:cs="Arial"/>
          <w:iCs/>
          <w:color w:val="000000" w:themeColor="text1"/>
        </w:rPr>
        <w:t xml:space="preserve"> zijn na </w:t>
      </w:r>
      <w:r w:rsidR="004D3F7C">
        <w:rPr>
          <w:rFonts w:ascii="Arial" w:hAnsi="Arial" w:cs="Arial"/>
          <w:iCs/>
          <w:color w:val="000000" w:themeColor="text1"/>
        </w:rPr>
        <w:t xml:space="preserve">een paar weken </w:t>
      </w:r>
      <w:r w:rsidR="00AC7D54">
        <w:rPr>
          <w:rFonts w:ascii="Arial" w:hAnsi="Arial" w:cs="Arial"/>
          <w:iCs/>
          <w:color w:val="000000" w:themeColor="text1"/>
        </w:rPr>
        <w:t xml:space="preserve">al </w:t>
      </w:r>
      <w:r w:rsidR="004D3F7C">
        <w:rPr>
          <w:rFonts w:ascii="Arial" w:hAnsi="Arial" w:cs="Arial"/>
          <w:iCs/>
          <w:color w:val="000000" w:themeColor="text1"/>
        </w:rPr>
        <w:t xml:space="preserve">weer weg. </w:t>
      </w:r>
      <w:r>
        <w:rPr>
          <w:rFonts w:ascii="Arial" w:hAnsi="Arial" w:cs="Arial"/>
          <w:iCs/>
          <w:color w:val="000000" w:themeColor="text1"/>
        </w:rPr>
        <w:t xml:space="preserve">Dit maakt het voor de jongeren lastig </w:t>
      </w:r>
      <w:r w:rsidR="00252FF5">
        <w:rPr>
          <w:rFonts w:ascii="Arial" w:hAnsi="Arial" w:cs="Arial"/>
          <w:iCs/>
          <w:color w:val="000000" w:themeColor="text1"/>
        </w:rPr>
        <w:t>om een stabiele omgeving voor zichzelf</w:t>
      </w:r>
      <w:r w:rsidR="009B4F5A">
        <w:rPr>
          <w:rFonts w:ascii="Arial" w:hAnsi="Arial" w:cs="Arial"/>
          <w:iCs/>
          <w:color w:val="000000" w:themeColor="text1"/>
        </w:rPr>
        <w:t xml:space="preserve"> op te bouwen. Om toch de jongere</w:t>
      </w:r>
      <w:r w:rsidR="00252FF5">
        <w:rPr>
          <w:rFonts w:ascii="Arial" w:hAnsi="Arial" w:cs="Arial"/>
          <w:iCs/>
          <w:color w:val="000000" w:themeColor="text1"/>
        </w:rPr>
        <w:t xml:space="preserve"> een veilig en vertrouwd gevoel te geven in de therapie, is de werkalliantie een belangrijke factor binnen de therapie. </w:t>
      </w:r>
    </w:p>
    <w:p w:rsidR="00D4006C" w:rsidRPr="00D4006C" w:rsidRDefault="00D4006C" w:rsidP="00531702">
      <w:pPr>
        <w:pStyle w:val="Geenafstand"/>
        <w:rPr>
          <w:rFonts w:ascii="Arial" w:hAnsi="Arial" w:cs="Arial"/>
          <w:iCs/>
          <w:color w:val="000000" w:themeColor="text1"/>
        </w:rPr>
      </w:pPr>
    </w:p>
    <w:p w:rsidR="005D55DC" w:rsidRPr="00222145" w:rsidRDefault="00445391" w:rsidP="00222145">
      <w:pPr>
        <w:pStyle w:val="Kop2"/>
        <w:spacing w:before="0"/>
        <w:rPr>
          <w:rFonts w:ascii="Arial" w:hAnsi="Arial" w:cs="Arial"/>
          <w:color w:val="auto"/>
        </w:rPr>
      </w:pPr>
      <w:bookmarkStart w:id="7" w:name="_Toc453055088"/>
      <w:r>
        <w:rPr>
          <w:rFonts w:ascii="Arial" w:hAnsi="Arial" w:cs="Arial"/>
          <w:color w:val="auto"/>
        </w:rPr>
        <w:lastRenderedPageBreak/>
        <w:t xml:space="preserve">1.3 </w:t>
      </w:r>
      <w:r w:rsidR="005D55DC" w:rsidRPr="00222145">
        <w:rPr>
          <w:rFonts w:ascii="Arial" w:hAnsi="Arial" w:cs="Arial"/>
          <w:color w:val="auto"/>
        </w:rPr>
        <w:t xml:space="preserve">Werkalliantie </w:t>
      </w:r>
      <w:r w:rsidR="001A2D0D">
        <w:rPr>
          <w:rFonts w:ascii="Arial" w:hAnsi="Arial" w:cs="Arial"/>
          <w:color w:val="auto"/>
        </w:rPr>
        <w:t>in</w:t>
      </w:r>
      <w:r w:rsidR="00222145" w:rsidRPr="00222145">
        <w:rPr>
          <w:rFonts w:ascii="Arial" w:hAnsi="Arial" w:cs="Arial"/>
          <w:color w:val="auto"/>
        </w:rPr>
        <w:t xml:space="preserve"> </w:t>
      </w:r>
      <w:r w:rsidR="005D55DC" w:rsidRPr="00222145">
        <w:rPr>
          <w:rFonts w:ascii="Arial" w:hAnsi="Arial" w:cs="Arial"/>
          <w:color w:val="auto"/>
        </w:rPr>
        <w:t>vaktherapie</w:t>
      </w:r>
      <w:r w:rsidR="001A2D0D">
        <w:rPr>
          <w:rFonts w:ascii="Arial" w:hAnsi="Arial" w:cs="Arial"/>
          <w:color w:val="auto"/>
        </w:rPr>
        <w:t xml:space="preserve"> binnen gedwongen kader</w:t>
      </w:r>
      <w:bookmarkEnd w:id="7"/>
    </w:p>
    <w:p w:rsidR="007402B3" w:rsidRPr="00603502" w:rsidRDefault="007402B3" w:rsidP="00D4006C">
      <w:pPr>
        <w:pStyle w:val="Geenafstand"/>
        <w:rPr>
          <w:rFonts w:ascii="Arial" w:hAnsi="Arial" w:cs="Arial"/>
          <w:iCs/>
          <w:color w:val="000000" w:themeColor="text1"/>
        </w:rPr>
      </w:pPr>
      <w:r>
        <w:rPr>
          <w:rFonts w:ascii="Arial" w:hAnsi="Arial" w:cs="Arial"/>
          <w:iCs/>
          <w:color w:val="000000" w:themeColor="text1"/>
        </w:rPr>
        <w:t xml:space="preserve">Binnen vaktherapie zijn tot nog toe </w:t>
      </w:r>
      <w:r w:rsidR="00BC3518">
        <w:rPr>
          <w:rFonts w:ascii="Arial" w:hAnsi="Arial" w:cs="Arial"/>
          <w:iCs/>
          <w:color w:val="000000" w:themeColor="text1"/>
        </w:rPr>
        <w:t>maar weinig onderzoeken naar de werkall</w:t>
      </w:r>
      <w:r w:rsidR="00BD0D0F">
        <w:rPr>
          <w:rFonts w:ascii="Arial" w:hAnsi="Arial" w:cs="Arial"/>
          <w:iCs/>
          <w:color w:val="000000" w:themeColor="text1"/>
        </w:rPr>
        <w:t xml:space="preserve">iantie gedaan. Meer onderzoeken, </w:t>
      </w:r>
      <w:r w:rsidR="00BD0D0F" w:rsidRPr="00603502">
        <w:rPr>
          <w:rFonts w:ascii="Arial" w:hAnsi="Arial" w:cs="Arial"/>
          <w:iCs/>
          <w:color w:val="000000" w:themeColor="text1"/>
        </w:rPr>
        <w:t xml:space="preserve">boeken en artikelen </w:t>
      </w:r>
      <w:r w:rsidR="00BC3518" w:rsidRPr="00603502">
        <w:rPr>
          <w:rFonts w:ascii="Arial" w:hAnsi="Arial" w:cs="Arial"/>
          <w:iCs/>
          <w:color w:val="000000" w:themeColor="text1"/>
        </w:rPr>
        <w:t>richten zich op de therapeutische alliantie of de therapeutische relatie of houding</w:t>
      </w:r>
      <w:r w:rsidR="00BD0D0F" w:rsidRPr="00603502">
        <w:rPr>
          <w:rFonts w:ascii="Arial" w:hAnsi="Arial" w:cs="Arial"/>
          <w:iCs/>
          <w:color w:val="000000" w:themeColor="text1"/>
        </w:rPr>
        <w:t xml:space="preserve"> (</w:t>
      </w:r>
      <w:r w:rsidR="00DA3B80" w:rsidRPr="00603502">
        <w:rPr>
          <w:rFonts w:ascii="Arial" w:hAnsi="Arial" w:cs="Arial"/>
          <w:iCs/>
          <w:color w:val="000000" w:themeColor="text1"/>
        </w:rPr>
        <w:t>Hermans, J. &amp; Pijnenbrug, H., 2010;</w:t>
      </w:r>
      <w:r w:rsidR="00BD0D0F" w:rsidRPr="00603502">
        <w:rPr>
          <w:rFonts w:ascii="Arial" w:hAnsi="Arial" w:cs="Arial"/>
          <w:iCs/>
          <w:color w:val="000000" w:themeColor="text1"/>
        </w:rPr>
        <w:t xml:space="preserve"> Colijn, S.</w:t>
      </w:r>
      <w:r w:rsidR="00DA3B80" w:rsidRPr="00603502">
        <w:rPr>
          <w:rFonts w:ascii="Arial" w:hAnsi="Arial" w:cs="Arial"/>
          <w:iCs/>
          <w:color w:val="000000" w:themeColor="text1"/>
        </w:rPr>
        <w:t xml:space="preserve">, Snijders, H. &amp; Trijsburg, W., 2003; </w:t>
      </w:r>
      <w:proofErr w:type="spellStart"/>
      <w:r w:rsidR="00DA3B80" w:rsidRPr="00603502">
        <w:rPr>
          <w:rFonts w:ascii="Arial" w:hAnsi="Arial" w:cs="Arial"/>
          <w:iCs/>
          <w:color w:val="000000" w:themeColor="text1"/>
        </w:rPr>
        <w:t>Hafkenscheid</w:t>
      </w:r>
      <w:proofErr w:type="spellEnd"/>
      <w:r w:rsidR="00DA3B80" w:rsidRPr="00603502">
        <w:rPr>
          <w:rFonts w:ascii="Arial" w:hAnsi="Arial" w:cs="Arial"/>
          <w:iCs/>
          <w:color w:val="000000" w:themeColor="text1"/>
        </w:rPr>
        <w:t>, A.</w:t>
      </w:r>
      <w:r w:rsidR="000C52AE">
        <w:rPr>
          <w:rFonts w:ascii="Arial" w:hAnsi="Arial" w:cs="Arial"/>
          <w:iCs/>
          <w:color w:val="000000" w:themeColor="text1"/>
        </w:rPr>
        <w:t>J. P. M.</w:t>
      </w:r>
      <w:r w:rsidR="00DA3B80" w:rsidRPr="00603502">
        <w:rPr>
          <w:rFonts w:ascii="Arial" w:hAnsi="Arial" w:cs="Arial"/>
          <w:iCs/>
          <w:color w:val="000000" w:themeColor="text1"/>
        </w:rPr>
        <w:t xml:space="preserve">, </w:t>
      </w:r>
      <w:r w:rsidR="00BD0D0F" w:rsidRPr="00603502">
        <w:rPr>
          <w:rFonts w:ascii="Arial" w:hAnsi="Arial" w:cs="Arial"/>
          <w:iCs/>
          <w:color w:val="000000" w:themeColor="text1"/>
        </w:rPr>
        <w:t>2014</w:t>
      </w:r>
      <w:r w:rsidR="00F13951" w:rsidRPr="00603502">
        <w:rPr>
          <w:rFonts w:ascii="Arial" w:hAnsi="Arial" w:cs="Arial"/>
          <w:iCs/>
          <w:color w:val="000000" w:themeColor="text1"/>
        </w:rPr>
        <w:t xml:space="preserve">; </w:t>
      </w:r>
      <w:proofErr w:type="spellStart"/>
      <w:r w:rsidR="00F13951" w:rsidRPr="00603502">
        <w:rPr>
          <w:rFonts w:ascii="Arial" w:hAnsi="Arial" w:cs="Arial"/>
          <w:iCs/>
          <w:color w:val="000000" w:themeColor="text1"/>
        </w:rPr>
        <w:t>Smeijsters</w:t>
      </w:r>
      <w:proofErr w:type="spellEnd"/>
      <w:r w:rsidR="00F13951" w:rsidRPr="00603502">
        <w:rPr>
          <w:rFonts w:ascii="Arial" w:hAnsi="Arial" w:cs="Arial"/>
          <w:iCs/>
          <w:color w:val="000000" w:themeColor="text1"/>
        </w:rPr>
        <w:t>, H. et al</w:t>
      </w:r>
      <w:r w:rsidR="00DA3B80" w:rsidRPr="00603502">
        <w:rPr>
          <w:rFonts w:ascii="Arial" w:hAnsi="Arial" w:cs="Arial"/>
          <w:iCs/>
          <w:color w:val="000000" w:themeColor="text1"/>
        </w:rPr>
        <w:t>,</w:t>
      </w:r>
      <w:r w:rsidR="00F13951" w:rsidRPr="00603502">
        <w:rPr>
          <w:rFonts w:ascii="Arial" w:hAnsi="Arial" w:cs="Arial"/>
          <w:iCs/>
          <w:color w:val="000000" w:themeColor="text1"/>
        </w:rPr>
        <w:t xml:space="preserve"> 2007</w:t>
      </w:r>
      <w:r w:rsidR="00BD0D0F" w:rsidRPr="00603502">
        <w:rPr>
          <w:rFonts w:ascii="Arial" w:hAnsi="Arial" w:cs="Arial"/>
          <w:iCs/>
          <w:color w:val="000000" w:themeColor="text1"/>
        </w:rPr>
        <w:t xml:space="preserve">) </w:t>
      </w:r>
      <w:r w:rsidR="00BC3518" w:rsidRPr="00603502">
        <w:rPr>
          <w:rFonts w:ascii="Arial" w:hAnsi="Arial" w:cs="Arial"/>
          <w:iCs/>
          <w:color w:val="000000" w:themeColor="text1"/>
        </w:rPr>
        <w:t xml:space="preserve">. </w:t>
      </w:r>
      <w:r w:rsidR="00355217" w:rsidRPr="00603502">
        <w:rPr>
          <w:rFonts w:ascii="Arial" w:hAnsi="Arial" w:cs="Arial"/>
          <w:iCs/>
          <w:color w:val="000000" w:themeColor="text1"/>
        </w:rPr>
        <w:t>Kortgeleden (maart 2016) is er nog een masteronderzoek uitgebracht rondom therapeutische alliantie binnen</w:t>
      </w:r>
      <w:r w:rsidR="0088505D" w:rsidRPr="00603502">
        <w:rPr>
          <w:rFonts w:ascii="Arial" w:hAnsi="Arial" w:cs="Arial"/>
          <w:iCs/>
          <w:color w:val="000000" w:themeColor="text1"/>
        </w:rPr>
        <w:t xml:space="preserve"> </w:t>
      </w:r>
      <w:r w:rsidR="00007C79" w:rsidRPr="00603502">
        <w:rPr>
          <w:rFonts w:ascii="Arial" w:hAnsi="Arial" w:cs="Arial"/>
          <w:iCs/>
          <w:color w:val="000000" w:themeColor="text1"/>
        </w:rPr>
        <w:t>vak</w:t>
      </w:r>
      <w:r w:rsidR="00355217" w:rsidRPr="00603502">
        <w:rPr>
          <w:rFonts w:ascii="Arial" w:hAnsi="Arial" w:cs="Arial"/>
          <w:iCs/>
          <w:color w:val="000000" w:themeColor="text1"/>
        </w:rPr>
        <w:t>therapie. Dit betreft een onderdeel van de werkrelatie, namelijk de band met de cliënt door</w:t>
      </w:r>
      <w:r w:rsidR="00AC7D54" w:rsidRPr="00603502">
        <w:rPr>
          <w:rFonts w:ascii="Arial" w:hAnsi="Arial" w:cs="Arial"/>
          <w:iCs/>
          <w:color w:val="000000" w:themeColor="text1"/>
        </w:rPr>
        <w:t xml:space="preserve"> </w:t>
      </w:r>
      <w:r w:rsidR="00355217" w:rsidRPr="00603502">
        <w:rPr>
          <w:rFonts w:ascii="Arial" w:hAnsi="Arial" w:cs="Arial"/>
          <w:iCs/>
          <w:color w:val="000000" w:themeColor="text1"/>
        </w:rPr>
        <w:t>middel van de therapeutische houding.</w:t>
      </w:r>
    </w:p>
    <w:p w:rsidR="00355217" w:rsidRDefault="00082D1B" w:rsidP="00603502">
      <w:pPr>
        <w:pStyle w:val="Geenafstand"/>
        <w:ind w:firstLine="708"/>
        <w:rPr>
          <w:rFonts w:ascii="Arial" w:hAnsi="Arial" w:cs="Arial"/>
          <w:iCs/>
          <w:color w:val="FF0000"/>
        </w:rPr>
      </w:pPr>
      <w:r w:rsidRPr="00603502">
        <w:rPr>
          <w:rFonts w:ascii="Arial" w:hAnsi="Arial" w:cs="Arial"/>
          <w:iCs/>
          <w:color w:val="000000" w:themeColor="text1"/>
        </w:rPr>
        <w:t>Binnen de psychotherapie (</w:t>
      </w:r>
      <w:r w:rsidR="00007C79" w:rsidRPr="00603502">
        <w:rPr>
          <w:rFonts w:ascii="Arial" w:hAnsi="Arial" w:cs="Arial"/>
          <w:iCs/>
          <w:color w:val="000000" w:themeColor="text1"/>
        </w:rPr>
        <w:t>non-verbale therapieën zijn een onderdeel hiervan (Artz, P.; 2016; p.6)</w:t>
      </w:r>
      <w:r w:rsidR="00AC7D54" w:rsidRPr="00603502">
        <w:rPr>
          <w:rFonts w:ascii="Arial" w:hAnsi="Arial" w:cs="Arial"/>
          <w:iCs/>
          <w:color w:val="000000" w:themeColor="text1"/>
        </w:rPr>
        <w:t>)</w:t>
      </w:r>
      <w:r w:rsidR="00003037" w:rsidRPr="00603502">
        <w:rPr>
          <w:rFonts w:ascii="Arial" w:hAnsi="Arial" w:cs="Arial"/>
          <w:iCs/>
          <w:color w:val="000000" w:themeColor="text1"/>
        </w:rPr>
        <w:t xml:space="preserve"> </w:t>
      </w:r>
      <w:r w:rsidR="00003037">
        <w:rPr>
          <w:rFonts w:ascii="Arial" w:hAnsi="Arial" w:cs="Arial"/>
          <w:iCs/>
          <w:color w:val="000000" w:themeColor="text1"/>
        </w:rPr>
        <w:t>is onderzoek gedaan naar de werkalliantie, hierbij is voornamelijk naar de gesprekstechnieken gekeken. Daarbij kwamen ook houdingen en</w:t>
      </w:r>
      <w:r>
        <w:rPr>
          <w:rFonts w:ascii="Arial" w:hAnsi="Arial" w:cs="Arial"/>
          <w:iCs/>
          <w:color w:val="000000" w:themeColor="text1"/>
        </w:rPr>
        <w:t xml:space="preserve"> handelingen naar voren die </w:t>
      </w:r>
      <w:r w:rsidR="00003037">
        <w:rPr>
          <w:rFonts w:ascii="Arial" w:hAnsi="Arial" w:cs="Arial"/>
          <w:iCs/>
          <w:color w:val="000000" w:themeColor="text1"/>
        </w:rPr>
        <w:t>de werkalliantie zouden bevorderen. Dit waren de kenmerken:</w:t>
      </w:r>
      <w:r w:rsidR="00D4006C">
        <w:rPr>
          <w:rFonts w:ascii="Arial" w:hAnsi="Arial" w:cs="Arial"/>
          <w:iCs/>
          <w:color w:val="000000" w:themeColor="text1"/>
        </w:rPr>
        <w:t xml:space="preserve"> </w:t>
      </w:r>
      <w:r w:rsidR="00D4006C" w:rsidRPr="0047445D">
        <w:rPr>
          <w:rFonts w:ascii="Arial" w:hAnsi="Arial" w:cs="Arial"/>
          <w:iCs/>
        </w:rPr>
        <w:t>“</w:t>
      </w:r>
      <w:r w:rsidR="00DA3B80">
        <w:rPr>
          <w:rFonts w:ascii="Arial" w:hAnsi="Arial" w:cs="Arial"/>
          <w:i/>
        </w:rPr>
        <w:t xml:space="preserve">flexibiliteit, </w:t>
      </w:r>
      <w:proofErr w:type="spellStart"/>
      <w:r w:rsidR="00DA3B80">
        <w:rPr>
          <w:rFonts w:ascii="Arial" w:hAnsi="Arial" w:cs="Arial"/>
          <w:i/>
        </w:rPr>
        <w:t>vertrouwen</w:t>
      </w:r>
      <w:r w:rsidR="00D4006C" w:rsidRPr="0047445D">
        <w:rPr>
          <w:rFonts w:ascii="Arial" w:hAnsi="Arial" w:cs="Arial"/>
          <w:i/>
        </w:rPr>
        <w:t>wekkendheid</w:t>
      </w:r>
      <w:proofErr w:type="spellEnd"/>
      <w:r w:rsidR="00D4006C" w:rsidRPr="0047445D">
        <w:rPr>
          <w:rFonts w:ascii="Arial" w:hAnsi="Arial" w:cs="Arial"/>
          <w:i/>
        </w:rPr>
        <w:t>, eerlijkheid,</w:t>
      </w:r>
      <w:r w:rsidR="00D57997">
        <w:rPr>
          <w:rFonts w:ascii="Arial" w:hAnsi="Arial" w:cs="Arial"/>
          <w:i/>
        </w:rPr>
        <w:t xml:space="preserve"> </w:t>
      </w:r>
      <w:r w:rsidR="00D4006C" w:rsidRPr="0047445D">
        <w:rPr>
          <w:rFonts w:ascii="Arial" w:hAnsi="Arial" w:cs="Arial"/>
          <w:i/>
        </w:rPr>
        <w:t>vriendelijkheid, warmte, respect en interesse</w:t>
      </w:r>
      <w:r w:rsidR="00D4006C" w:rsidRPr="0071242C">
        <w:rPr>
          <w:rFonts w:ascii="Arial" w:hAnsi="Arial" w:cs="Arial"/>
          <w:i/>
        </w:rPr>
        <w:t>”</w:t>
      </w:r>
      <w:r w:rsidR="00D57997">
        <w:rPr>
          <w:rFonts w:ascii="Arial" w:hAnsi="Arial" w:cs="Arial"/>
        </w:rPr>
        <w:t xml:space="preserve"> </w:t>
      </w:r>
      <w:r w:rsidR="00D57997" w:rsidRPr="00603502">
        <w:rPr>
          <w:rFonts w:ascii="Arial" w:hAnsi="Arial" w:cs="Arial"/>
          <w:color w:val="000000" w:themeColor="text1"/>
        </w:rPr>
        <w:t>(</w:t>
      </w:r>
      <w:r w:rsidR="00603502" w:rsidRPr="00603502">
        <w:rPr>
          <w:rFonts w:ascii="Arial" w:hAnsi="Arial" w:cs="Arial"/>
          <w:iCs/>
          <w:color w:val="000000" w:themeColor="text1"/>
        </w:rPr>
        <w:t xml:space="preserve">Ackerman en </w:t>
      </w:r>
      <w:proofErr w:type="spellStart"/>
      <w:r w:rsidR="00603502" w:rsidRPr="00603502">
        <w:rPr>
          <w:rFonts w:ascii="Arial" w:hAnsi="Arial" w:cs="Arial"/>
          <w:iCs/>
          <w:color w:val="000000" w:themeColor="text1"/>
        </w:rPr>
        <w:t>Hilsenroth</w:t>
      </w:r>
      <w:proofErr w:type="spellEnd"/>
      <w:r w:rsidR="00603502" w:rsidRPr="00603502">
        <w:rPr>
          <w:rFonts w:ascii="Arial" w:hAnsi="Arial" w:cs="Arial"/>
          <w:iCs/>
          <w:color w:val="000000" w:themeColor="text1"/>
        </w:rPr>
        <w:t xml:space="preserve">, 2003 geciteerd in </w:t>
      </w:r>
      <w:r w:rsidR="00D57997" w:rsidRPr="00603502">
        <w:rPr>
          <w:rFonts w:ascii="Arial" w:hAnsi="Arial" w:cs="Arial"/>
          <w:color w:val="000000" w:themeColor="text1"/>
        </w:rPr>
        <w:t>K</w:t>
      </w:r>
      <w:r w:rsidR="00D4006C" w:rsidRPr="00603502">
        <w:rPr>
          <w:rFonts w:ascii="Arial" w:hAnsi="Arial" w:cs="Arial"/>
          <w:iCs/>
          <w:color w:val="000000" w:themeColor="text1"/>
        </w:rPr>
        <w:t>laassens, E.</w:t>
      </w:r>
      <w:r w:rsidR="00603502" w:rsidRPr="00603502">
        <w:rPr>
          <w:rFonts w:ascii="Arial" w:hAnsi="Arial" w:cs="Arial"/>
          <w:iCs/>
          <w:color w:val="000000" w:themeColor="text1"/>
        </w:rPr>
        <w:t xml:space="preserve"> , Hartog, H. den &amp; Kooiman, K.,</w:t>
      </w:r>
      <w:r w:rsidR="00D4006C" w:rsidRPr="00603502">
        <w:rPr>
          <w:rFonts w:ascii="Arial" w:hAnsi="Arial" w:cs="Arial"/>
          <w:iCs/>
          <w:color w:val="000000" w:themeColor="text1"/>
        </w:rPr>
        <w:t xml:space="preserve"> </w:t>
      </w:r>
      <w:r w:rsidR="00603502" w:rsidRPr="00603502">
        <w:rPr>
          <w:rFonts w:ascii="Arial" w:hAnsi="Arial" w:cs="Arial"/>
          <w:iCs/>
          <w:color w:val="000000" w:themeColor="text1"/>
        </w:rPr>
        <w:t>2014, p. 406</w:t>
      </w:r>
      <w:r w:rsidR="00D4006C" w:rsidRPr="00603502">
        <w:rPr>
          <w:rFonts w:ascii="Arial" w:hAnsi="Arial" w:cs="Arial"/>
          <w:iCs/>
          <w:color w:val="000000" w:themeColor="text1"/>
        </w:rPr>
        <w:t>)</w:t>
      </w:r>
      <w:r w:rsidR="00D4006C" w:rsidRPr="00603502">
        <w:rPr>
          <w:rFonts w:ascii="Arial" w:hAnsi="Arial" w:cs="Arial"/>
          <w:i/>
          <w:color w:val="000000" w:themeColor="text1"/>
        </w:rPr>
        <w:t xml:space="preserve"> </w:t>
      </w:r>
      <w:r w:rsidR="00355217" w:rsidRPr="00603502">
        <w:rPr>
          <w:rFonts w:ascii="Arial" w:hAnsi="Arial" w:cs="Arial"/>
          <w:color w:val="000000" w:themeColor="text1"/>
        </w:rPr>
        <w:t>Ook kwamen er verschillende benaderingstechnieken die de werkalliantie bevorderde naar voren in dit onderzoek</w:t>
      </w:r>
      <w:r w:rsidR="00355217" w:rsidRPr="00355217">
        <w:rPr>
          <w:rFonts w:ascii="Arial" w:hAnsi="Arial" w:cs="Arial"/>
        </w:rPr>
        <w:t xml:space="preserve">: </w:t>
      </w:r>
      <w:r w:rsidR="00355217">
        <w:rPr>
          <w:rFonts w:ascii="Arial" w:hAnsi="Arial" w:cs="Arial"/>
          <w:i/>
        </w:rPr>
        <w:t>“</w:t>
      </w:r>
      <w:r w:rsidR="00D4006C" w:rsidRPr="0047445D">
        <w:rPr>
          <w:rFonts w:ascii="Arial" w:hAnsi="Arial" w:cs="Arial"/>
          <w:i/>
        </w:rPr>
        <w:t>zoals reflectie, een actieve en onderzoekende houding en het geven van</w:t>
      </w:r>
      <w:r w:rsidR="00D4006C">
        <w:rPr>
          <w:rFonts w:ascii="Arial" w:hAnsi="Arial" w:cs="Arial"/>
          <w:i/>
        </w:rPr>
        <w:t xml:space="preserve"> </w:t>
      </w:r>
      <w:r w:rsidR="00D4006C" w:rsidRPr="0047445D">
        <w:rPr>
          <w:rFonts w:ascii="Arial" w:hAnsi="Arial" w:cs="Arial"/>
          <w:i/>
        </w:rPr>
        <w:t xml:space="preserve">steun en </w:t>
      </w:r>
      <w:r w:rsidR="00D4006C" w:rsidRPr="00603502">
        <w:rPr>
          <w:rFonts w:ascii="Arial" w:hAnsi="Arial" w:cs="Arial"/>
          <w:i/>
          <w:color w:val="000000" w:themeColor="text1"/>
        </w:rPr>
        <w:t>aanmoediging</w:t>
      </w:r>
      <w:r w:rsidR="00355217" w:rsidRPr="00603502">
        <w:rPr>
          <w:rFonts w:ascii="Arial" w:hAnsi="Arial" w:cs="Arial"/>
          <w:i/>
          <w:color w:val="000000" w:themeColor="text1"/>
        </w:rPr>
        <w:t>.”</w:t>
      </w:r>
      <w:r w:rsidR="00D4006C" w:rsidRPr="00603502">
        <w:rPr>
          <w:rFonts w:ascii="Arial" w:hAnsi="Arial" w:cs="Arial"/>
          <w:i/>
          <w:color w:val="000000" w:themeColor="text1"/>
        </w:rPr>
        <w:t xml:space="preserve"> </w:t>
      </w:r>
      <w:r w:rsidR="00D4006C" w:rsidRPr="00603502">
        <w:rPr>
          <w:rFonts w:ascii="Arial" w:hAnsi="Arial" w:cs="Arial"/>
          <w:color w:val="000000" w:themeColor="text1"/>
        </w:rPr>
        <w:t>(</w:t>
      </w:r>
      <w:r w:rsidR="005D38EA" w:rsidRPr="00603502">
        <w:rPr>
          <w:rFonts w:ascii="Arial" w:hAnsi="Arial" w:cs="Arial"/>
          <w:iCs/>
          <w:color w:val="000000" w:themeColor="text1"/>
        </w:rPr>
        <w:t xml:space="preserve">Ackerman en </w:t>
      </w:r>
      <w:proofErr w:type="spellStart"/>
      <w:r w:rsidR="005D38EA" w:rsidRPr="00603502">
        <w:rPr>
          <w:rFonts w:ascii="Arial" w:hAnsi="Arial" w:cs="Arial"/>
          <w:iCs/>
          <w:color w:val="000000" w:themeColor="text1"/>
        </w:rPr>
        <w:t>Hilsenroth</w:t>
      </w:r>
      <w:proofErr w:type="spellEnd"/>
      <w:r w:rsidR="005D38EA" w:rsidRPr="00603502">
        <w:rPr>
          <w:rFonts w:ascii="Arial" w:hAnsi="Arial" w:cs="Arial"/>
          <w:iCs/>
          <w:color w:val="000000" w:themeColor="text1"/>
        </w:rPr>
        <w:t xml:space="preserve">, 2003 geciteerd in </w:t>
      </w:r>
      <w:r w:rsidR="00D4006C" w:rsidRPr="00603502">
        <w:rPr>
          <w:rFonts w:ascii="Arial" w:hAnsi="Arial" w:cs="Arial"/>
          <w:iCs/>
          <w:color w:val="000000" w:themeColor="text1"/>
        </w:rPr>
        <w:t>Klaassens, E. , Hartog, H.</w:t>
      </w:r>
      <w:r w:rsidR="005D38EA" w:rsidRPr="00603502">
        <w:rPr>
          <w:rFonts w:ascii="Arial" w:hAnsi="Arial" w:cs="Arial"/>
          <w:iCs/>
          <w:color w:val="000000" w:themeColor="text1"/>
        </w:rPr>
        <w:t xml:space="preserve"> den &amp; Kooiman, K.</w:t>
      </w:r>
      <w:r w:rsidR="00603502" w:rsidRPr="00603502">
        <w:rPr>
          <w:rFonts w:ascii="Arial" w:hAnsi="Arial" w:cs="Arial"/>
          <w:iCs/>
          <w:color w:val="000000" w:themeColor="text1"/>
        </w:rPr>
        <w:t>,</w:t>
      </w:r>
      <w:r w:rsidR="005D38EA" w:rsidRPr="00603502">
        <w:rPr>
          <w:rFonts w:ascii="Arial" w:hAnsi="Arial" w:cs="Arial"/>
          <w:iCs/>
          <w:color w:val="000000" w:themeColor="text1"/>
        </w:rPr>
        <w:t xml:space="preserve"> 2014</w:t>
      </w:r>
      <w:r w:rsidR="00603502" w:rsidRPr="00603502">
        <w:rPr>
          <w:rFonts w:ascii="Arial" w:hAnsi="Arial" w:cs="Arial"/>
          <w:iCs/>
          <w:color w:val="000000" w:themeColor="text1"/>
        </w:rPr>
        <w:t>,</w:t>
      </w:r>
      <w:r w:rsidR="005D38EA" w:rsidRPr="00603502">
        <w:rPr>
          <w:rFonts w:ascii="Arial" w:hAnsi="Arial" w:cs="Arial"/>
          <w:iCs/>
          <w:color w:val="000000" w:themeColor="text1"/>
        </w:rPr>
        <w:t xml:space="preserve"> p.406)</w:t>
      </w:r>
    </w:p>
    <w:p w:rsidR="00D4006C" w:rsidRPr="00445452" w:rsidRDefault="00F045FE" w:rsidP="005D38EA">
      <w:pPr>
        <w:pStyle w:val="Geenafstand"/>
        <w:rPr>
          <w:rFonts w:ascii="Arial" w:hAnsi="Arial" w:cs="Arial"/>
          <w:iCs/>
          <w:color w:val="FF0000"/>
        </w:rPr>
      </w:pPr>
      <w:r>
        <w:rPr>
          <w:rFonts w:ascii="Arial" w:hAnsi="Arial" w:cs="Arial"/>
          <w:iCs/>
        </w:rPr>
        <w:t>De therapeutische alliantie heeft</w:t>
      </w:r>
      <w:r w:rsidR="00D57997" w:rsidRPr="00126A39">
        <w:rPr>
          <w:rFonts w:ascii="Arial" w:hAnsi="Arial" w:cs="Arial"/>
          <w:iCs/>
        </w:rPr>
        <w:t xml:space="preserve"> 5-7 keer zo veel invloed op de resultaten van de therapie, dan de therapeutische technieken en </w:t>
      </w:r>
      <w:r w:rsidR="00D57997" w:rsidRPr="00603502">
        <w:rPr>
          <w:rFonts w:ascii="Arial" w:hAnsi="Arial" w:cs="Arial"/>
          <w:iCs/>
          <w:color w:val="000000" w:themeColor="text1"/>
        </w:rPr>
        <w:t xml:space="preserve">opvattingen </w:t>
      </w:r>
      <w:r w:rsidR="00D4006C" w:rsidRPr="00603502">
        <w:rPr>
          <w:rFonts w:ascii="Arial" w:hAnsi="Arial" w:cs="Arial"/>
          <w:i/>
          <w:color w:val="000000" w:themeColor="text1"/>
        </w:rPr>
        <w:t>(</w:t>
      </w:r>
      <w:r w:rsidR="00D4006C" w:rsidRPr="00603502">
        <w:rPr>
          <w:rFonts w:ascii="Arial" w:hAnsi="Arial" w:cs="Arial"/>
          <w:iCs/>
          <w:color w:val="000000" w:themeColor="text1"/>
        </w:rPr>
        <w:t xml:space="preserve">Hubble et al., 2010 </w:t>
      </w:r>
      <w:r w:rsidR="005D38EA" w:rsidRPr="00603502">
        <w:rPr>
          <w:rFonts w:ascii="Arial" w:hAnsi="Arial" w:cs="Arial"/>
          <w:iCs/>
          <w:color w:val="000000" w:themeColor="text1"/>
        </w:rPr>
        <w:t xml:space="preserve">geciteerd </w:t>
      </w:r>
      <w:r w:rsidR="00D4006C" w:rsidRPr="00603502">
        <w:rPr>
          <w:rFonts w:ascii="Arial" w:hAnsi="Arial" w:cs="Arial"/>
          <w:iCs/>
          <w:color w:val="000000" w:themeColor="text1"/>
        </w:rPr>
        <w:t>do</w:t>
      </w:r>
      <w:r w:rsidR="005D38EA" w:rsidRPr="00603502">
        <w:rPr>
          <w:rFonts w:ascii="Arial" w:hAnsi="Arial" w:cs="Arial"/>
          <w:iCs/>
          <w:color w:val="000000" w:themeColor="text1"/>
        </w:rPr>
        <w:t>or Hermans, J. &amp; Pijnenbrug, H.,</w:t>
      </w:r>
      <w:r w:rsidR="00D4006C" w:rsidRPr="00603502">
        <w:rPr>
          <w:rFonts w:ascii="Arial" w:hAnsi="Arial" w:cs="Arial"/>
          <w:iCs/>
          <w:color w:val="000000" w:themeColor="text1"/>
        </w:rPr>
        <w:t xml:space="preserve"> 2010</w:t>
      </w:r>
      <w:r w:rsidR="005D38EA" w:rsidRPr="00603502">
        <w:rPr>
          <w:rFonts w:ascii="Arial" w:hAnsi="Arial" w:cs="Arial"/>
          <w:iCs/>
          <w:color w:val="000000" w:themeColor="text1"/>
        </w:rPr>
        <w:t>,</w:t>
      </w:r>
      <w:r w:rsidR="00D4006C" w:rsidRPr="00603502">
        <w:rPr>
          <w:rFonts w:ascii="Arial" w:hAnsi="Arial" w:cs="Arial"/>
          <w:iCs/>
          <w:color w:val="000000" w:themeColor="text1"/>
        </w:rPr>
        <w:t xml:space="preserve"> p. 37).</w:t>
      </w:r>
      <w:r w:rsidR="00D57997" w:rsidRPr="00603502">
        <w:rPr>
          <w:rFonts w:ascii="Arial" w:hAnsi="Arial" w:cs="Arial"/>
          <w:iCs/>
          <w:color w:val="000000" w:themeColor="text1"/>
        </w:rPr>
        <w:t xml:space="preserve"> Dit beteken</w:t>
      </w:r>
      <w:r w:rsidR="00126A39" w:rsidRPr="00603502">
        <w:rPr>
          <w:rFonts w:ascii="Arial" w:hAnsi="Arial" w:cs="Arial"/>
          <w:iCs/>
          <w:color w:val="000000" w:themeColor="text1"/>
        </w:rPr>
        <w:t>t</w:t>
      </w:r>
      <w:r w:rsidR="00D57997" w:rsidRPr="00603502">
        <w:rPr>
          <w:rFonts w:ascii="Arial" w:hAnsi="Arial" w:cs="Arial"/>
          <w:iCs/>
          <w:color w:val="000000" w:themeColor="text1"/>
        </w:rPr>
        <w:t xml:space="preserve"> dat een band met iemand hebben bepaalde factoren in de </w:t>
      </w:r>
      <w:r w:rsidR="007B4841" w:rsidRPr="00603502">
        <w:rPr>
          <w:rFonts w:ascii="Arial" w:hAnsi="Arial" w:cs="Arial"/>
          <w:iCs/>
          <w:color w:val="000000" w:themeColor="text1"/>
        </w:rPr>
        <w:t>therapie</w:t>
      </w:r>
      <w:r w:rsidR="00D57997" w:rsidRPr="00603502">
        <w:rPr>
          <w:rFonts w:ascii="Arial" w:hAnsi="Arial" w:cs="Arial"/>
          <w:iCs/>
          <w:color w:val="000000" w:themeColor="text1"/>
        </w:rPr>
        <w:t xml:space="preserve"> versterkt. De vraag is of dit ook voor de gehele werkalliantie geldt, de combinatie van ‘de band’, ‘het doel’ en ‘de taak’ (Klaassens, E. , Hartog, </w:t>
      </w:r>
      <w:r w:rsidR="005D38EA" w:rsidRPr="00603502">
        <w:rPr>
          <w:rFonts w:ascii="Arial" w:hAnsi="Arial" w:cs="Arial"/>
          <w:iCs/>
          <w:color w:val="000000" w:themeColor="text1"/>
        </w:rPr>
        <w:t>H. den &amp; Kooiman, K., 2014,</w:t>
      </w:r>
      <w:r w:rsidR="00D57997" w:rsidRPr="00603502">
        <w:rPr>
          <w:rFonts w:ascii="Arial" w:hAnsi="Arial" w:cs="Arial"/>
          <w:iCs/>
          <w:color w:val="000000" w:themeColor="text1"/>
        </w:rPr>
        <w:t xml:space="preserve"> p.405)</w:t>
      </w:r>
      <w:r w:rsidR="007B4841" w:rsidRPr="00603502">
        <w:rPr>
          <w:rFonts w:ascii="Arial" w:hAnsi="Arial" w:cs="Arial"/>
          <w:iCs/>
          <w:color w:val="000000" w:themeColor="text1"/>
        </w:rPr>
        <w:t xml:space="preserve"> en of en hoe het medium daar invloed op heeft</w:t>
      </w:r>
      <w:r w:rsidR="00D57997" w:rsidRPr="00603502">
        <w:rPr>
          <w:rFonts w:ascii="Arial" w:hAnsi="Arial" w:cs="Arial"/>
          <w:iCs/>
          <w:color w:val="000000" w:themeColor="text1"/>
        </w:rPr>
        <w:t xml:space="preserve">. </w:t>
      </w:r>
    </w:p>
    <w:p w:rsidR="00CC3434" w:rsidRDefault="00942073" w:rsidP="00942073">
      <w:pPr>
        <w:pStyle w:val="Geenafstand"/>
        <w:tabs>
          <w:tab w:val="left" w:pos="7530"/>
        </w:tabs>
        <w:rPr>
          <w:rFonts w:ascii="Arial" w:hAnsi="Arial" w:cs="Arial"/>
          <w:iCs/>
          <w:color w:val="000000" w:themeColor="text1"/>
        </w:rPr>
      </w:pPr>
      <w:r>
        <w:rPr>
          <w:rFonts w:ascii="Arial" w:hAnsi="Arial" w:cs="Arial"/>
          <w:iCs/>
          <w:color w:val="000000" w:themeColor="text1"/>
        </w:rPr>
        <w:tab/>
      </w:r>
    </w:p>
    <w:p w:rsidR="00302171" w:rsidRPr="00222145" w:rsidRDefault="00302171" w:rsidP="00222145">
      <w:pPr>
        <w:pStyle w:val="Geenafstand"/>
        <w:rPr>
          <w:rFonts w:ascii="Arial" w:hAnsi="Arial" w:cs="Arial"/>
          <w:iCs/>
        </w:rPr>
      </w:pPr>
    </w:p>
    <w:p w:rsidR="006B283F" w:rsidRPr="00222145" w:rsidRDefault="006B283F" w:rsidP="00222145">
      <w:pPr>
        <w:spacing w:after="0"/>
        <w:rPr>
          <w:rFonts w:ascii="Arial" w:hAnsi="Arial" w:cs="Arial"/>
        </w:rPr>
      </w:pPr>
    </w:p>
    <w:p w:rsidR="00E7068A" w:rsidRPr="00D70BB3" w:rsidRDefault="00E7068A" w:rsidP="00E23A72">
      <w:pPr>
        <w:spacing w:after="0"/>
        <w:rPr>
          <w:rFonts w:ascii="Arial" w:hAnsi="Arial" w:cs="Arial"/>
          <w:i/>
          <w:iCs/>
        </w:rPr>
      </w:pPr>
      <w:r w:rsidRPr="00D70BB3">
        <w:rPr>
          <w:rFonts w:ascii="Arial" w:hAnsi="Arial" w:cs="Arial"/>
          <w:i/>
          <w:iCs/>
        </w:rPr>
        <w:br w:type="page"/>
      </w:r>
    </w:p>
    <w:p w:rsidR="00A804CD" w:rsidRPr="001412A7" w:rsidRDefault="00FC5CB8" w:rsidP="001412A7">
      <w:pPr>
        <w:pStyle w:val="Kop1"/>
        <w:spacing w:before="0"/>
        <w:rPr>
          <w:rFonts w:ascii="Arial" w:hAnsi="Arial" w:cs="Arial"/>
          <w:color w:val="auto"/>
        </w:rPr>
      </w:pPr>
      <w:bookmarkStart w:id="8" w:name="_Toc453055089"/>
      <w:r>
        <w:rPr>
          <w:rFonts w:ascii="Arial" w:hAnsi="Arial" w:cs="Arial"/>
          <w:color w:val="auto"/>
        </w:rPr>
        <w:lastRenderedPageBreak/>
        <w:t xml:space="preserve">2. </w:t>
      </w:r>
      <w:proofErr w:type="spellStart"/>
      <w:r w:rsidR="00A804CD" w:rsidRPr="001412A7">
        <w:rPr>
          <w:rFonts w:ascii="Arial" w:hAnsi="Arial" w:cs="Arial"/>
          <w:color w:val="auto"/>
        </w:rPr>
        <w:t>Onderzoekskwestie</w:t>
      </w:r>
      <w:bookmarkEnd w:id="8"/>
      <w:proofErr w:type="spellEnd"/>
    </w:p>
    <w:p w:rsidR="00AF6FA0" w:rsidRPr="00817C79" w:rsidRDefault="00AF6FA0" w:rsidP="00AF6FA0">
      <w:pPr>
        <w:pStyle w:val="Geenafstand"/>
        <w:rPr>
          <w:rFonts w:ascii="Arial" w:hAnsi="Arial" w:cs="Arial"/>
        </w:rPr>
      </w:pPr>
      <w:r w:rsidRPr="008350BA">
        <w:rPr>
          <w:rFonts w:ascii="Arial" w:hAnsi="Arial" w:cs="Arial"/>
        </w:rPr>
        <w:t>Dit onderzoek vloeit o</w:t>
      </w:r>
      <w:r>
        <w:rPr>
          <w:rFonts w:ascii="Arial" w:hAnsi="Arial" w:cs="Arial"/>
        </w:rPr>
        <w:t>nder andere voort</w:t>
      </w:r>
      <w:r w:rsidR="008A1FD1">
        <w:rPr>
          <w:rFonts w:ascii="Arial" w:hAnsi="Arial" w:cs="Arial"/>
        </w:rPr>
        <w:t xml:space="preserve"> </w:t>
      </w:r>
      <w:r w:rsidR="007D3424">
        <w:rPr>
          <w:rFonts w:ascii="Arial" w:hAnsi="Arial" w:cs="Arial"/>
        </w:rPr>
        <w:t>uit een rapp</w:t>
      </w:r>
      <w:r>
        <w:rPr>
          <w:rFonts w:ascii="Arial" w:hAnsi="Arial" w:cs="Arial"/>
        </w:rPr>
        <w:t>ort dat is gestuurd naar</w:t>
      </w:r>
      <w:r w:rsidR="008A1FD1">
        <w:rPr>
          <w:rFonts w:ascii="Arial" w:hAnsi="Arial" w:cs="Arial"/>
        </w:rPr>
        <w:t xml:space="preserve"> de Tweede Kamer, waar het zorg</w:t>
      </w:r>
      <w:r>
        <w:rPr>
          <w:rFonts w:ascii="Arial" w:hAnsi="Arial" w:cs="Arial"/>
        </w:rPr>
        <w:t>instituut op 29-10-2015 op geantwoord heeft dat vaktherapie tot 2020 nog va</w:t>
      </w:r>
      <w:r w:rsidR="00581C64">
        <w:rPr>
          <w:rFonts w:ascii="Arial" w:hAnsi="Arial" w:cs="Arial"/>
        </w:rPr>
        <w:t>lt onder de vergoeding. Hierna kan het er alleen onder</w:t>
      </w:r>
      <w:r>
        <w:rPr>
          <w:rFonts w:ascii="Arial" w:hAnsi="Arial" w:cs="Arial"/>
        </w:rPr>
        <w:t xml:space="preserve"> vallen</w:t>
      </w:r>
      <w:r w:rsidR="00581C64">
        <w:rPr>
          <w:rFonts w:ascii="Arial" w:hAnsi="Arial" w:cs="Arial"/>
        </w:rPr>
        <w:t>,</w:t>
      </w:r>
      <w:r>
        <w:rPr>
          <w:rFonts w:ascii="Arial" w:hAnsi="Arial" w:cs="Arial"/>
        </w:rPr>
        <w:t xml:space="preserve"> als er genoeg onderzoeken zijn gevoerd met </w:t>
      </w:r>
      <w:r w:rsidRPr="0035010B">
        <w:rPr>
          <w:rFonts w:ascii="Arial" w:hAnsi="Arial" w:cs="Arial"/>
        </w:rPr>
        <w:t xml:space="preserve">betrekking tot de </w:t>
      </w:r>
      <w:r w:rsidR="00B13DC7" w:rsidRPr="0035010B">
        <w:rPr>
          <w:rFonts w:ascii="Arial" w:hAnsi="Arial" w:cs="Arial"/>
        </w:rPr>
        <w:t>efficiëntie</w:t>
      </w:r>
      <w:r w:rsidRPr="0035010B">
        <w:rPr>
          <w:rFonts w:ascii="Arial" w:hAnsi="Arial" w:cs="Arial"/>
        </w:rPr>
        <w:t xml:space="preserve"> </w:t>
      </w:r>
      <w:r w:rsidR="00B702E6" w:rsidRPr="0035010B">
        <w:rPr>
          <w:rFonts w:ascii="Arial" w:hAnsi="Arial" w:cs="Arial"/>
        </w:rPr>
        <w:t>(Polman, P.I.,</w:t>
      </w:r>
      <w:r w:rsidRPr="0035010B">
        <w:rPr>
          <w:rFonts w:ascii="Arial" w:hAnsi="Arial" w:cs="Arial"/>
        </w:rPr>
        <w:t xml:space="preserve"> 29-10-2015). Minister Edith Schippers van Volksgezondheid, Welzijn en Sport onderschrijft dit belang in een brief verstuurd op 26-11-2015. </w:t>
      </w:r>
      <w:r w:rsidR="00D502AF" w:rsidRPr="0035010B">
        <w:rPr>
          <w:rFonts w:ascii="Arial" w:hAnsi="Arial" w:cs="Arial"/>
        </w:rPr>
        <w:t xml:space="preserve">Dit </w:t>
      </w:r>
      <w:r w:rsidR="00D502AF">
        <w:rPr>
          <w:rFonts w:ascii="Arial" w:hAnsi="Arial" w:cs="Arial"/>
        </w:rPr>
        <w:t>betekent dat het voor het behouden van de vergoeding van vaktherapie en de erkenning die het daarmee krijgt, van belang is om onderzoek te doen naar het effect van vaktherapie in de praktijk.</w:t>
      </w:r>
    </w:p>
    <w:p w:rsidR="00C330E6" w:rsidRDefault="00D502AF" w:rsidP="00D502AF">
      <w:pPr>
        <w:pStyle w:val="Geenafstand"/>
        <w:ind w:firstLine="708"/>
        <w:rPr>
          <w:rFonts w:ascii="Arial" w:hAnsi="Arial" w:cs="Arial"/>
        </w:rPr>
      </w:pPr>
      <w:proofErr w:type="spellStart"/>
      <w:r>
        <w:rPr>
          <w:rFonts w:ascii="Arial" w:hAnsi="Arial" w:cs="Arial"/>
        </w:rPr>
        <w:t>Kenvak</w:t>
      </w:r>
      <w:proofErr w:type="spellEnd"/>
      <w:r>
        <w:rPr>
          <w:rFonts w:ascii="Arial" w:hAnsi="Arial" w:cs="Arial"/>
        </w:rPr>
        <w:t xml:space="preserve"> richt zich op het vermeerderen van deze kennis. In opdracht van </w:t>
      </w:r>
      <w:proofErr w:type="spellStart"/>
      <w:r>
        <w:rPr>
          <w:rFonts w:ascii="Arial" w:hAnsi="Arial" w:cs="Arial"/>
        </w:rPr>
        <w:t>Kenvak</w:t>
      </w:r>
      <w:proofErr w:type="spellEnd"/>
      <w:r>
        <w:rPr>
          <w:rFonts w:ascii="Arial" w:hAnsi="Arial" w:cs="Arial"/>
        </w:rPr>
        <w:t xml:space="preserve">, is het onderzoek </w:t>
      </w:r>
      <w:proofErr w:type="spellStart"/>
      <w:r>
        <w:rPr>
          <w:rFonts w:ascii="Arial" w:hAnsi="Arial" w:cs="Arial"/>
        </w:rPr>
        <w:t>Stay-Tuned</w:t>
      </w:r>
      <w:proofErr w:type="spellEnd"/>
      <w:r>
        <w:rPr>
          <w:rFonts w:ascii="Arial" w:hAnsi="Arial" w:cs="Arial"/>
        </w:rPr>
        <w:t xml:space="preserve"> gestart. Dit onderzoek betreft de</w:t>
      </w:r>
      <w:r w:rsidR="00DC5215">
        <w:rPr>
          <w:rFonts w:ascii="Arial" w:hAnsi="Arial" w:cs="Arial"/>
        </w:rPr>
        <w:t xml:space="preserve"> werkalliantie bij</w:t>
      </w:r>
      <w:r w:rsidR="008A3ACB">
        <w:rPr>
          <w:rFonts w:ascii="Arial" w:hAnsi="Arial" w:cs="Arial"/>
        </w:rPr>
        <w:t xml:space="preserve"> de vaktherapeuten en hun cliënten binnen gedwongen kader. </w:t>
      </w:r>
      <w:r w:rsidR="008A1FD1">
        <w:rPr>
          <w:rFonts w:ascii="Arial" w:hAnsi="Arial" w:cs="Arial"/>
        </w:rPr>
        <w:t>Binnen J</w:t>
      </w:r>
      <w:r w:rsidR="00DC5215" w:rsidRPr="00C330E6">
        <w:rPr>
          <w:rFonts w:ascii="Arial" w:hAnsi="Arial" w:cs="Arial"/>
        </w:rPr>
        <w:t>ustitie is er al een onderzoek gedaan naar wer</w:t>
      </w:r>
      <w:r w:rsidR="00C330E6" w:rsidRPr="00C330E6">
        <w:rPr>
          <w:rFonts w:ascii="Arial" w:hAnsi="Arial" w:cs="Arial"/>
        </w:rPr>
        <w:t>kalliantie bij reclasseringsmedewerkers, andere betrokkenen en</w:t>
      </w:r>
      <w:r w:rsidR="00DC5215" w:rsidRPr="00C330E6">
        <w:rPr>
          <w:rFonts w:ascii="Arial" w:hAnsi="Arial" w:cs="Arial"/>
        </w:rPr>
        <w:t xml:space="preserve"> delinquenten. </w:t>
      </w:r>
      <w:r w:rsidR="00DC5215" w:rsidRPr="008350BA">
        <w:rPr>
          <w:rFonts w:ascii="Arial" w:hAnsi="Arial" w:cs="Arial"/>
        </w:rPr>
        <w:t xml:space="preserve">Als aanvulling hierop, wordt er momenteel door </w:t>
      </w:r>
      <w:proofErr w:type="spellStart"/>
      <w:r w:rsidR="00DC5215" w:rsidRPr="008350BA">
        <w:rPr>
          <w:rFonts w:ascii="Arial" w:hAnsi="Arial" w:cs="Arial"/>
        </w:rPr>
        <w:t>Stay-Tuned</w:t>
      </w:r>
      <w:proofErr w:type="spellEnd"/>
      <w:r w:rsidR="00DC5215" w:rsidRPr="008350BA">
        <w:rPr>
          <w:rFonts w:ascii="Arial" w:hAnsi="Arial" w:cs="Arial"/>
        </w:rPr>
        <w:t xml:space="preserve"> onderzocht hoe dit is bij gedwongen kader en vaktherapie. </w:t>
      </w:r>
    </w:p>
    <w:p w:rsidR="00E438DA" w:rsidRDefault="00E438DA" w:rsidP="00B702E6">
      <w:pPr>
        <w:pStyle w:val="Geenafstand"/>
        <w:ind w:firstLine="708"/>
        <w:rPr>
          <w:rFonts w:ascii="Arial" w:hAnsi="Arial" w:cs="Arial"/>
        </w:rPr>
      </w:pPr>
      <w:r w:rsidRPr="00E438DA">
        <w:rPr>
          <w:rFonts w:ascii="Arial" w:hAnsi="Arial" w:cs="Arial"/>
        </w:rPr>
        <w:t xml:space="preserve">Eind 2015 (31-12-2015) waren er 21.310 kinderen en </w:t>
      </w:r>
      <w:r w:rsidR="00124ED8">
        <w:rPr>
          <w:rFonts w:ascii="Arial" w:hAnsi="Arial" w:cs="Arial"/>
        </w:rPr>
        <w:t>adolescenten</w:t>
      </w:r>
      <w:r w:rsidRPr="00E438DA">
        <w:rPr>
          <w:rFonts w:ascii="Arial" w:hAnsi="Arial" w:cs="Arial"/>
        </w:rPr>
        <w:t xml:space="preserve"> onder toezicht gesteld</w:t>
      </w:r>
      <w:r w:rsidR="006526AD" w:rsidRPr="00E438DA">
        <w:rPr>
          <w:rFonts w:ascii="Arial" w:hAnsi="Arial" w:cs="Arial"/>
        </w:rPr>
        <w:t>.</w:t>
      </w:r>
      <w:r w:rsidRPr="00E438DA">
        <w:rPr>
          <w:rFonts w:ascii="Arial" w:hAnsi="Arial" w:cs="Arial"/>
        </w:rPr>
        <w:t xml:space="preserve"> In </w:t>
      </w:r>
      <w:r w:rsidRPr="0035010B">
        <w:rPr>
          <w:rFonts w:ascii="Arial" w:hAnsi="Arial" w:cs="Arial"/>
        </w:rPr>
        <w:t xml:space="preserve">2015 zegt ruim één derde van de </w:t>
      </w:r>
      <w:r w:rsidR="00124ED8" w:rsidRPr="0035010B">
        <w:rPr>
          <w:rFonts w:ascii="Arial" w:hAnsi="Arial" w:cs="Arial"/>
        </w:rPr>
        <w:t>adolescenten</w:t>
      </w:r>
      <w:r w:rsidRPr="0035010B">
        <w:rPr>
          <w:rFonts w:ascii="Arial" w:hAnsi="Arial" w:cs="Arial"/>
        </w:rPr>
        <w:t xml:space="preserve"> zicht schuldig gemaakt te hebben aan een delict</w:t>
      </w:r>
      <w:r w:rsidR="004665D1" w:rsidRPr="0035010B">
        <w:rPr>
          <w:rFonts w:ascii="Arial" w:hAnsi="Arial" w:cs="Arial"/>
        </w:rPr>
        <w:t xml:space="preserve"> (Nederlands Jeugdi</w:t>
      </w:r>
      <w:r w:rsidRPr="0035010B">
        <w:rPr>
          <w:rFonts w:ascii="Arial" w:hAnsi="Arial" w:cs="Arial"/>
        </w:rPr>
        <w:t>nstituut</w:t>
      </w:r>
      <w:r w:rsidR="00B702E6" w:rsidRPr="0035010B">
        <w:rPr>
          <w:rFonts w:ascii="Arial" w:hAnsi="Arial" w:cs="Arial"/>
        </w:rPr>
        <w:t>,</w:t>
      </w:r>
      <w:r w:rsidRPr="0035010B">
        <w:rPr>
          <w:rFonts w:ascii="Arial" w:hAnsi="Arial" w:cs="Arial"/>
        </w:rPr>
        <w:t xml:space="preserve"> 18-05-2016). Deze twee groepen krijgen beide gedwongen kader opgelegd. Dit zijn adolescenten die binnen </w:t>
      </w:r>
      <w:r w:rsidRPr="00E438DA">
        <w:rPr>
          <w:rFonts w:ascii="Arial" w:hAnsi="Arial" w:cs="Arial"/>
        </w:rPr>
        <w:t>het gedwongen kader in</w:t>
      </w:r>
      <w:r w:rsidR="006526AD" w:rsidRPr="00E438DA">
        <w:rPr>
          <w:rFonts w:ascii="Arial" w:hAnsi="Arial" w:cs="Arial"/>
        </w:rPr>
        <w:t xml:space="preserve"> aanraking komen met va</w:t>
      </w:r>
      <w:r w:rsidR="00C7307C">
        <w:rPr>
          <w:rFonts w:ascii="Arial" w:hAnsi="Arial" w:cs="Arial"/>
        </w:rPr>
        <w:t>ktherapie</w:t>
      </w:r>
      <w:r w:rsidR="006526AD" w:rsidRPr="00E438DA">
        <w:rPr>
          <w:rFonts w:ascii="Arial" w:hAnsi="Arial" w:cs="Arial"/>
        </w:rPr>
        <w:t xml:space="preserve">. Dit zijn kwetsbare </w:t>
      </w:r>
      <w:r w:rsidR="00124ED8">
        <w:rPr>
          <w:rFonts w:ascii="Arial" w:hAnsi="Arial" w:cs="Arial"/>
        </w:rPr>
        <w:t>adolescenten</w:t>
      </w:r>
      <w:r w:rsidR="006526AD" w:rsidRPr="00E438DA">
        <w:rPr>
          <w:rFonts w:ascii="Arial" w:hAnsi="Arial" w:cs="Arial"/>
        </w:rPr>
        <w:t xml:space="preserve"> die vaak al veel hebben meegemaakt. Om de </w:t>
      </w:r>
      <w:r w:rsidR="00124ED8">
        <w:rPr>
          <w:rFonts w:ascii="Arial" w:hAnsi="Arial" w:cs="Arial"/>
        </w:rPr>
        <w:t>adolescenten</w:t>
      </w:r>
      <w:r w:rsidR="006526AD" w:rsidRPr="00E438DA">
        <w:rPr>
          <w:rFonts w:ascii="Arial" w:hAnsi="Arial" w:cs="Arial"/>
        </w:rPr>
        <w:t xml:space="preserve"> niet verder te kwetsen, is het van belang een</w:t>
      </w:r>
      <w:r w:rsidR="003A28FF">
        <w:rPr>
          <w:rFonts w:ascii="Arial" w:hAnsi="Arial" w:cs="Arial"/>
        </w:rPr>
        <w:t xml:space="preserve"> sterke positieve</w:t>
      </w:r>
      <w:r w:rsidR="006526AD">
        <w:rPr>
          <w:rFonts w:ascii="Arial" w:hAnsi="Arial" w:cs="Arial"/>
        </w:rPr>
        <w:t xml:space="preserve"> werkalliantie op te bouwen. </w:t>
      </w:r>
      <w:r>
        <w:rPr>
          <w:rFonts w:ascii="Arial" w:hAnsi="Arial" w:cs="Arial"/>
        </w:rPr>
        <w:t xml:space="preserve">Het is van belang om te kijken welke invloed de werkalliantie heeft op het slagen van de therapie. </w:t>
      </w:r>
    </w:p>
    <w:p w:rsidR="00FC7640" w:rsidRDefault="007D3424" w:rsidP="00E438DA">
      <w:pPr>
        <w:pStyle w:val="Geenafstand"/>
        <w:ind w:firstLine="708"/>
        <w:rPr>
          <w:rFonts w:ascii="Arial" w:hAnsi="Arial" w:cs="Arial"/>
        </w:rPr>
      </w:pPr>
      <w:r w:rsidRPr="007D3424">
        <w:rPr>
          <w:rFonts w:ascii="Arial" w:hAnsi="Arial" w:cs="Arial"/>
        </w:rPr>
        <w:t xml:space="preserve">Door alle muurtjes die ze om zich heen hebben opgebouwd in de tijd dat ze met justitie in aanraking kwamen is de doelgroep moeilijk te benaderen en daarmee te behandelen. </w:t>
      </w:r>
      <w:r w:rsidR="00766D15" w:rsidRPr="00C73473">
        <w:rPr>
          <w:rFonts w:ascii="Arial" w:hAnsi="Arial" w:cs="Arial"/>
        </w:rPr>
        <w:t xml:space="preserve">Daarnaast hebben de jongeren vaak ook nog een beperking, problematiek of stoornis, die hun motivatie voor de behandeling </w:t>
      </w:r>
      <w:r w:rsidR="00766D15" w:rsidRPr="0035010B">
        <w:rPr>
          <w:rFonts w:ascii="Arial" w:hAnsi="Arial" w:cs="Arial"/>
        </w:rPr>
        <w:t>verminderd</w:t>
      </w:r>
      <w:r w:rsidR="00C73473" w:rsidRPr="0035010B">
        <w:rPr>
          <w:rFonts w:ascii="Arial" w:hAnsi="Arial" w:cs="Arial"/>
        </w:rPr>
        <w:t xml:space="preserve"> </w:t>
      </w:r>
      <w:r w:rsidR="00B702E6" w:rsidRPr="0035010B">
        <w:rPr>
          <w:rFonts w:ascii="Arial" w:hAnsi="Arial" w:cs="Arial"/>
        </w:rPr>
        <w:t>(Witte, M. de, 2014,</w:t>
      </w:r>
      <w:r w:rsidR="00FF1E14" w:rsidRPr="0035010B">
        <w:rPr>
          <w:rFonts w:ascii="Arial" w:hAnsi="Arial" w:cs="Arial"/>
        </w:rPr>
        <w:t xml:space="preserve"> p.19</w:t>
      </w:r>
      <w:r w:rsidR="00C73473" w:rsidRPr="0035010B">
        <w:rPr>
          <w:rFonts w:ascii="Arial" w:hAnsi="Arial" w:cs="Arial"/>
        </w:rPr>
        <w:t>)</w:t>
      </w:r>
      <w:r w:rsidR="00766D15" w:rsidRPr="0035010B">
        <w:rPr>
          <w:rFonts w:ascii="Arial" w:hAnsi="Arial" w:cs="Arial"/>
        </w:rPr>
        <w:t xml:space="preserve">. </w:t>
      </w:r>
      <w:r w:rsidR="00766D15" w:rsidRPr="00C73473">
        <w:rPr>
          <w:rFonts w:ascii="Arial" w:hAnsi="Arial" w:cs="Arial"/>
        </w:rPr>
        <w:t>Denk hierbij aan onder andere hechtingsproblematiek,</w:t>
      </w:r>
      <w:r w:rsidR="0088505D">
        <w:rPr>
          <w:rFonts w:ascii="Arial" w:hAnsi="Arial" w:cs="Arial"/>
        </w:rPr>
        <w:t xml:space="preserve"> </w:t>
      </w:r>
      <w:r w:rsidR="00766D15" w:rsidRPr="00C73473">
        <w:rPr>
          <w:rFonts w:ascii="Arial" w:hAnsi="Arial" w:cs="Arial"/>
        </w:rPr>
        <w:t>licht verstandelijke beperk</w:t>
      </w:r>
      <w:r w:rsidR="00156F54" w:rsidRPr="00C73473">
        <w:rPr>
          <w:rFonts w:ascii="Arial" w:hAnsi="Arial" w:cs="Arial"/>
        </w:rPr>
        <w:t>ing</w:t>
      </w:r>
      <w:r>
        <w:rPr>
          <w:rFonts w:ascii="Arial" w:hAnsi="Arial" w:cs="Arial"/>
        </w:rPr>
        <w:t>,</w:t>
      </w:r>
      <w:r w:rsidR="00156F54" w:rsidRPr="00C73473">
        <w:rPr>
          <w:rFonts w:ascii="Arial" w:hAnsi="Arial" w:cs="Arial"/>
        </w:rPr>
        <w:t xml:space="preserve"> of zwakbegaafdheid of ADHD, die het moeilijker maken om in contact te treden met een ander. </w:t>
      </w:r>
      <w:r w:rsidR="002C6CFB" w:rsidRPr="00C73473">
        <w:rPr>
          <w:rFonts w:ascii="Arial" w:hAnsi="Arial" w:cs="Arial"/>
        </w:rPr>
        <w:t>Onderzoeken hoe er toch zodanig op de doelgroep aangesloten kan worden dat het de behande</w:t>
      </w:r>
      <w:r>
        <w:rPr>
          <w:rFonts w:ascii="Arial" w:hAnsi="Arial" w:cs="Arial"/>
        </w:rPr>
        <w:t>ling van de jongeren bevordert</w:t>
      </w:r>
      <w:r w:rsidR="00FC7640" w:rsidRPr="00C73473">
        <w:rPr>
          <w:rFonts w:ascii="Arial" w:hAnsi="Arial" w:cs="Arial"/>
        </w:rPr>
        <w:t>, zorgt er wellicht voor dat de behandelingen in de toekomst de eff</w:t>
      </w:r>
      <w:r>
        <w:rPr>
          <w:rFonts w:ascii="Arial" w:hAnsi="Arial" w:cs="Arial"/>
        </w:rPr>
        <w:t xml:space="preserve">ectiviteit van het resultaat </w:t>
      </w:r>
      <w:r w:rsidR="00FC7640" w:rsidRPr="00C73473">
        <w:rPr>
          <w:rFonts w:ascii="Arial" w:hAnsi="Arial" w:cs="Arial"/>
        </w:rPr>
        <w:t xml:space="preserve">vergroten. </w:t>
      </w:r>
    </w:p>
    <w:p w:rsidR="00C73473" w:rsidRPr="0035010B" w:rsidRDefault="00AA51EF" w:rsidP="00E438DA">
      <w:pPr>
        <w:pStyle w:val="Geenafstand"/>
        <w:ind w:firstLine="708"/>
        <w:rPr>
          <w:rFonts w:ascii="Arial" w:hAnsi="Arial" w:cs="Arial"/>
        </w:rPr>
      </w:pPr>
      <w:r w:rsidRPr="00B702E6">
        <w:rPr>
          <w:rFonts w:ascii="Arial" w:hAnsi="Arial" w:cs="Arial"/>
        </w:rPr>
        <w:t xml:space="preserve">Dit betekent dat óók onderzoeken naar vaktherapie bij deze jongeren kunnen bijdragen aan de effectiviteit van de behandeling. </w:t>
      </w:r>
      <w:r w:rsidR="00C73473" w:rsidRPr="00B702E6">
        <w:rPr>
          <w:rFonts w:ascii="Arial" w:hAnsi="Arial" w:cs="Arial"/>
        </w:rPr>
        <w:t xml:space="preserve">Binnen gedwongen kader en de forensische setting </w:t>
      </w:r>
      <w:r w:rsidR="00581C64" w:rsidRPr="00B702E6">
        <w:rPr>
          <w:rFonts w:ascii="Arial" w:hAnsi="Arial" w:cs="Arial"/>
        </w:rPr>
        <w:t xml:space="preserve">worden </w:t>
      </w:r>
      <w:r w:rsidR="00C73473" w:rsidRPr="00B702E6">
        <w:rPr>
          <w:rFonts w:ascii="Arial" w:hAnsi="Arial" w:cs="Arial"/>
        </w:rPr>
        <w:t xml:space="preserve">steeds meer onderzoeken </w:t>
      </w:r>
      <w:r w:rsidR="00C73473">
        <w:rPr>
          <w:rFonts w:ascii="Arial" w:hAnsi="Arial" w:cs="Arial"/>
        </w:rPr>
        <w:t xml:space="preserve">over vaktherapie </w:t>
      </w:r>
      <w:r w:rsidR="00677B3A">
        <w:rPr>
          <w:rFonts w:ascii="Arial" w:hAnsi="Arial" w:cs="Arial"/>
        </w:rPr>
        <w:t>gedaan</w:t>
      </w:r>
      <w:r w:rsidR="00C73473">
        <w:rPr>
          <w:rFonts w:ascii="Arial" w:hAnsi="Arial" w:cs="Arial"/>
        </w:rPr>
        <w:t>. Hierbij staat ook vaak de functi</w:t>
      </w:r>
      <w:r w:rsidR="007D3424">
        <w:rPr>
          <w:rFonts w:ascii="Arial" w:hAnsi="Arial" w:cs="Arial"/>
        </w:rPr>
        <w:t>e van het medium centraal, veel</w:t>
      </w:r>
      <w:r w:rsidR="00C73473">
        <w:rPr>
          <w:rFonts w:ascii="Arial" w:hAnsi="Arial" w:cs="Arial"/>
        </w:rPr>
        <w:t>al gericht op het behalen van een doel binnen de therapie. De interventies van de therapeut binnen het medium maken dat de cliënt non-verbaal stappe</w:t>
      </w:r>
      <w:r w:rsidR="00C73473" w:rsidRPr="0035010B">
        <w:rPr>
          <w:rFonts w:ascii="Arial" w:hAnsi="Arial" w:cs="Arial"/>
        </w:rPr>
        <w:t>n kan zetten.</w:t>
      </w:r>
      <w:r w:rsidR="00705A95" w:rsidRPr="0035010B">
        <w:rPr>
          <w:rFonts w:ascii="Arial" w:hAnsi="Arial" w:cs="Arial"/>
        </w:rPr>
        <w:t xml:space="preserve"> Deze interventies en ervaringen vinden ook op onbewust niveau plaats, waarna er op bewust niveau op terug gekeken kan worden </w:t>
      </w:r>
      <w:r w:rsidR="00B702E6" w:rsidRPr="0035010B">
        <w:rPr>
          <w:rFonts w:ascii="Arial" w:hAnsi="Arial" w:cs="Arial"/>
        </w:rPr>
        <w:t>(</w:t>
      </w:r>
      <w:proofErr w:type="spellStart"/>
      <w:r w:rsidR="00B702E6" w:rsidRPr="0035010B">
        <w:rPr>
          <w:rFonts w:ascii="Arial" w:hAnsi="Arial" w:cs="Arial"/>
        </w:rPr>
        <w:t>Smeijsters</w:t>
      </w:r>
      <w:proofErr w:type="spellEnd"/>
      <w:r w:rsidR="00B702E6" w:rsidRPr="0035010B">
        <w:rPr>
          <w:rFonts w:ascii="Arial" w:hAnsi="Arial" w:cs="Arial"/>
        </w:rPr>
        <w:t>, H.,</w:t>
      </w:r>
      <w:r w:rsidR="00351BB6" w:rsidRPr="0035010B">
        <w:rPr>
          <w:rFonts w:ascii="Arial" w:hAnsi="Arial" w:cs="Arial"/>
        </w:rPr>
        <w:t xml:space="preserve"> 2008</w:t>
      </w:r>
      <w:r w:rsidR="00FC03BE" w:rsidRPr="0035010B">
        <w:rPr>
          <w:rFonts w:ascii="Arial" w:hAnsi="Arial" w:cs="Arial"/>
        </w:rPr>
        <w:t xml:space="preserve">; </w:t>
      </w:r>
      <w:proofErr w:type="spellStart"/>
      <w:r w:rsidR="00FC03BE" w:rsidRPr="0035010B">
        <w:rPr>
          <w:rFonts w:ascii="Arial" w:hAnsi="Arial" w:cs="Arial"/>
        </w:rPr>
        <w:t>Hooren</w:t>
      </w:r>
      <w:proofErr w:type="spellEnd"/>
      <w:r w:rsidR="00FC03BE" w:rsidRPr="0035010B">
        <w:rPr>
          <w:rFonts w:ascii="Arial" w:hAnsi="Arial" w:cs="Arial"/>
        </w:rPr>
        <w:t>, S. van, 2015</w:t>
      </w:r>
      <w:r w:rsidR="00351BB6" w:rsidRPr="0035010B">
        <w:rPr>
          <w:rFonts w:ascii="Arial" w:hAnsi="Arial" w:cs="Arial"/>
        </w:rPr>
        <w:t>).</w:t>
      </w:r>
      <w:r w:rsidR="006526AD" w:rsidRPr="0035010B">
        <w:rPr>
          <w:rFonts w:ascii="Arial" w:hAnsi="Arial" w:cs="Arial"/>
        </w:rPr>
        <w:t xml:space="preserve"> Dit zorgt voor een extra dimensie binnen de therapie. </w:t>
      </w:r>
    </w:p>
    <w:p w:rsidR="00F03F1D" w:rsidRPr="0035010B" w:rsidRDefault="00C73473" w:rsidP="00E438DA">
      <w:pPr>
        <w:pStyle w:val="Geenafstand"/>
        <w:ind w:firstLine="708"/>
        <w:rPr>
          <w:rFonts w:ascii="Arial" w:hAnsi="Arial" w:cs="Arial"/>
        </w:rPr>
      </w:pPr>
      <w:r w:rsidRPr="0035010B">
        <w:rPr>
          <w:rFonts w:ascii="Arial" w:hAnsi="Arial" w:cs="Arial"/>
        </w:rPr>
        <w:t xml:space="preserve">In de therapie staat het medium dus vaak voorop en is het </w:t>
      </w:r>
      <w:r w:rsidR="00581C64" w:rsidRPr="0035010B">
        <w:rPr>
          <w:rFonts w:ascii="Arial" w:hAnsi="Arial" w:cs="Arial"/>
        </w:rPr>
        <w:t xml:space="preserve">een </w:t>
      </w:r>
      <w:r w:rsidRPr="0035010B">
        <w:rPr>
          <w:rFonts w:ascii="Arial" w:hAnsi="Arial" w:cs="Arial"/>
        </w:rPr>
        <w:t>middel om mee te werken, of een</w:t>
      </w:r>
      <w:r w:rsidR="00B702E6" w:rsidRPr="0035010B">
        <w:rPr>
          <w:rFonts w:ascii="Arial" w:hAnsi="Arial" w:cs="Arial"/>
        </w:rPr>
        <w:t xml:space="preserve"> manier om zich in te kunnen ui</w:t>
      </w:r>
      <w:r w:rsidRPr="0035010B">
        <w:rPr>
          <w:rFonts w:ascii="Arial" w:hAnsi="Arial" w:cs="Arial"/>
        </w:rPr>
        <w:t xml:space="preserve">ten. </w:t>
      </w:r>
      <w:r w:rsidR="00F03F1D" w:rsidRPr="0035010B">
        <w:rPr>
          <w:rFonts w:ascii="Arial" w:hAnsi="Arial" w:cs="Arial"/>
        </w:rPr>
        <w:t>Met het inzetten van het medium kan de therapeut er</w:t>
      </w:r>
      <w:r w:rsidR="00B702E6" w:rsidRPr="0035010B">
        <w:rPr>
          <w:rFonts w:ascii="Arial" w:hAnsi="Arial" w:cs="Arial"/>
        </w:rPr>
        <w:t xml:space="preserve"> </w:t>
      </w:r>
      <w:r w:rsidR="00F03F1D" w:rsidRPr="0035010B">
        <w:rPr>
          <w:rFonts w:ascii="Arial" w:hAnsi="Arial" w:cs="Arial"/>
        </w:rPr>
        <w:t>voor kiezen om</w:t>
      </w:r>
      <w:r w:rsidR="00B702E6" w:rsidRPr="0035010B">
        <w:rPr>
          <w:rFonts w:ascii="Arial" w:hAnsi="Arial" w:cs="Arial"/>
        </w:rPr>
        <w:t xml:space="preserve"> de cliënt bewust uit zijn ‘denken’</w:t>
      </w:r>
      <w:r w:rsidR="00F03F1D" w:rsidRPr="0035010B">
        <w:rPr>
          <w:rFonts w:ascii="Arial" w:hAnsi="Arial" w:cs="Arial"/>
        </w:rPr>
        <w:t xml:space="preserve"> te halen </w:t>
      </w:r>
      <w:r w:rsidR="00B702E6" w:rsidRPr="0035010B">
        <w:rPr>
          <w:rFonts w:ascii="Arial" w:hAnsi="Arial" w:cs="Arial"/>
        </w:rPr>
        <w:t>en in zijn ‘doen’ te laten komen (</w:t>
      </w:r>
      <w:proofErr w:type="spellStart"/>
      <w:r w:rsidR="00B702E6" w:rsidRPr="0035010B">
        <w:rPr>
          <w:rFonts w:ascii="Arial" w:hAnsi="Arial" w:cs="Arial"/>
        </w:rPr>
        <w:t>Hakvoort</w:t>
      </w:r>
      <w:proofErr w:type="spellEnd"/>
      <w:r w:rsidR="00B702E6" w:rsidRPr="0035010B">
        <w:rPr>
          <w:rFonts w:ascii="Arial" w:hAnsi="Arial" w:cs="Arial"/>
        </w:rPr>
        <w:t>, L., 2008,</w:t>
      </w:r>
      <w:r w:rsidR="00F03F1D" w:rsidRPr="0035010B">
        <w:rPr>
          <w:rFonts w:ascii="Arial" w:hAnsi="Arial" w:cs="Arial"/>
        </w:rPr>
        <w:t xml:space="preserve"> p.16). De vraag is, of de therapeut het medium ook bewust kan inzetten binnen de therapie om de werkalliantie te bevorderen. En</w:t>
      </w:r>
      <w:r w:rsidRPr="0035010B">
        <w:rPr>
          <w:rFonts w:ascii="Arial" w:hAnsi="Arial" w:cs="Arial"/>
        </w:rPr>
        <w:t xml:space="preserve"> of het medium ook een rol speelt bij het ontstaan van en behouden van een werkalliantie binnen de therapie. </w:t>
      </w:r>
      <w:r w:rsidR="00FF4C40" w:rsidRPr="0035010B">
        <w:rPr>
          <w:rFonts w:ascii="Arial" w:hAnsi="Arial" w:cs="Arial"/>
        </w:rPr>
        <w:t>Aangezien de jongeren binnen deze setting, zoals bovengenoemd, best met wat problematieken te maken hebben, is het van belan</w:t>
      </w:r>
      <w:r w:rsidR="00581C64" w:rsidRPr="0035010B">
        <w:rPr>
          <w:rFonts w:ascii="Arial" w:hAnsi="Arial" w:cs="Arial"/>
        </w:rPr>
        <w:t>g om te weten of het medium bij</w:t>
      </w:r>
      <w:r w:rsidR="00FF4C40" w:rsidRPr="0035010B">
        <w:rPr>
          <w:rFonts w:ascii="Arial" w:hAnsi="Arial" w:cs="Arial"/>
        </w:rPr>
        <w:t>draagt aan deze werkalliantie. Zeker als een positieve werkalliantie het volgen van een vakt</w:t>
      </w:r>
      <w:r w:rsidR="00B702E6" w:rsidRPr="0035010B">
        <w:rPr>
          <w:rFonts w:ascii="Arial" w:hAnsi="Arial" w:cs="Arial"/>
        </w:rPr>
        <w:t>herapie bevordert</w:t>
      </w:r>
      <w:r w:rsidR="00FF4C40" w:rsidRPr="0035010B">
        <w:rPr>
          <w:rFonts w:ascii="Arial" w:hAnsi="Arial" w:cs="Arial"/>
        </w:rPr>
        <w:t>.</w:t>
      </w:r>
    </w:p>
    <w:p w:rsidR="00C73473" w:rsidRPr="00FF60D5" w:rsidRDefault="00FF60D5" w:rsidP="00B702E6">
      <w:pPr>
        <w:pStyle w:val="Geenafstand"/>
        <w:ind w:firstLine="708"/>
        <w:rPr>
          <w:rFonts w:ascii="Arial" w:hAnsi="Arial" w:cs="Arial"/>
        </w:rPr>
      </w:pPr>
      <w:r w:rsidRPr="0035010B">
        <w:rPr>
          <w:rFonts w:ascii="Arial" w:hAnsi="Arial" w:cs="Arial"/>
        </w:rPr>
        <w:t>“</w:t>
      </w:r>
      <w:r w:rsidRPr="0035010B">
        <w:rPr>
          <w:rFonts w:ascii="Arial" w:hAnsi="Arial" w:cs="Arial"/>
          <w:i/>
        </w:rPr>
        <w:t>Als de cliënt zich niet diepgaand begrepen en aanvaard weet, is het opbouwen van een werkalliantie onmogelijk en is elke interventie een slag in het water</w:t>
      </w:r>
      <w:r w:rsidRPr="0035010B">
        <w:rPr>
          <w:rFonts w:ascii="Arial" w:hAnsi="Arial" w:cs="Arial"/>
        </w:rPr>
        <w:t>.” (</w:t>
      </w:r>
      <w:proofErr w:type="spellStart"/>
      <w:r w:rsidRPr="0035010B">
        <w:rPr>
          <w:rFonts w:ascii="Arial" w:hAnsi="Arial" w:cs="Arial"/>
        </w:rPr>
        <w:t>Leijssen</w:t>
      </w:r>
      <w:proofErr w:type="spellEnd"/>
      <w:r w:rsidRPr="0035010B">
        <w:rPr>
          <w:rFonts w:ascii="Arial" w:hAnsi="Arial" w:cs="Arial"/>
        </w:rPr>
        <w:t xml:space="preserve">, M. &amp; </w:t>
      </w:r>
      <w:proofErr w:type="spellStart"/>
      <w:r w:rsidRPr="0035010B">
        <w:rPr>
          <w:rFonts w:ascii="Arial" w:hAnsi="Arial" w:cs="Arial"/>
        </w:rPr>
        <w:t>Adriaensen</w:t>
      </w:r>
      <w:proofErr w:type="spellEnd"/>
      <w:r w:rsidRPr="0035010B">
        <w:rPr>
          <w:rFonts w:ascii="Arial" w:hAnsi="Arial" w:cs="Arial"/>
        </w:rPr>
        <w:t xml:space="preserve">, H., 2003, p. 4) Daarom </w:t>
      </w:r>
      <w:r w:rsidRPr="00FF60D5">
        <w:rPr>
          <w:rFonts w:ascii="Arial" w:hAnsi="Arial" w:cs="Arial"/>
        </w:rPr>
        <w:t xml:space="preserve">is </w:t>
      </w:r>
      <w:r w:rsidR="00B702E6">
        <w:rPr>
          <w:rFonts w:ascii="Arial" w:hAnsi="Arial" w:cs="Arial"/>
        </w:rPr>
        <w:t xml:space="preserve">het van belang om te weten </w:t>
      </w:r>
      <w:r w:rsidRPr="00FF60D5">
        <w:rPr>
          <w:rFonts w:ascii="Arial" w:hAnsi="Arial" w:cs="Arial"/>
        </w:rPr>
        <w:t>of het medium invloed heeft op de werkalliantie. Zo</w:t>
      </w:r>
      <w:r w:rsidR="00B702E6">
        <w:rPr>
          <w:rFonts w:ascii="Arial" w:hAnsi="Arial" w:cs="Arial"/>
        </w:rPr>
        <w:t xml:space="preserve"> kan</w:t>
      </w:r>
      <w:r w:rsidRPr="00FF60D5">
        <w:rPr>
          <w:rFonts w:ascii="Arial" w:hAnsi="Arial" w:cs="Arial"/>
        </w:rPr>
        <w:t xml:space="preserve"> de werkall</w:t>
      </w:r>
      <w:r w:rsidR="00B702E6">
        <w:rPr>
          <w:rFonts w:ascii="Arial" w:hAnsi="Arial" w:cs="Arial"/>
        </w:rPr>
        <w:t>iantie bewuster gestimuleerd</w:t>
      </w:r>
      <w:r w:rsidRPr="00FF60D5">
        <w:rPr>
          <w:rFonts w:ascii="Arial" w:hAnsi="Arial" w:cs="Arial"/>
        </w:rPr>
        <w:t xml:space="preserve"> worden en de </w:t>
      </w:r>
      <w:r w:rsidRPr="00FF60D5">
        <w:rPr>
          <w:rFonts w:ascii="Arial" w:hAnsi="Arial" w:cs="Arial"/>
        </w:rPr>
        <w:lastRenderedPageBreak/>
        <w:t>interventies van de therapeut ook daadwerkelijk als nuttig worden ervaren binnen de therapie.</w:t>
      </w:r>
      <w:r w:rsidR="00704C82">
        <w:rPr>
          <w:rFonts w:ascii="Arial" w:hAnsi="Arial" w:cs="Arial"/>
        </w:rPr>
        <w:t xml:space="preserve"> Dit is in het belang van de behandelingen van de jongeren binnen gedwongen kader. </w:t>
      </w:r>
    </w:p>
    <w:p w:rsidR="00323475" w:rsidRDefault="00E438DA" w:rsidP="00C73473">
      <w:pPr>
        <w:pStyle w:val="Geenafstand"/>
        <w:rPr>
          <w:rFonts w:ascii="Arial" w:hAnsi="Arial" w:cs="Arial"/>
        </w:rPr>
      </w:pPr>
      <w:r w:rsidRPr="00FF4C40">
        <w:rPr>
          <w:rFonts w:ascii="Arial" w:hAnsi="Arial" w:cs="Arial"/>
        </w:rPr>
        <w:t>Dit maakt de vraag van dit onderzoek:</w:t>
      </w:r>
      <w:r w:rsidRPr="00DC1CE2">
        <w:rPr>
          <w:rFonts w:ascii="Arial" w:hAnsi="Arial" w:cs="Arial"/>
          <w:color w:val="FF0000"/>
        </w:rPr>
        <w:t xml:space="preserve"> </w:t>
      </w:r>
    </w:p>
    <w:p w:rsidR="00445399" w:rsidRDefault="00E438DA" w:rsidP="00FF4C40">
      <w:pPr>
        <w:pStyle w:val="Geenafstand"/>
        <w:rPr>
          <w:rFonts w:ascii="Arial" w:eastAsiaTheme="majorEastAsia" w:hAnsi="Arial" w:cs="Arial"/>
          <w:b/>
          <w:bCs/>
          <w:sz w:val="28"/>
          <w:szCs w:val="28"/>
        </w:rPr>
      </w:pPr>
      <w:r w:rsidRPr="008E19E3">
        <w:rPr>
          <w:rFonts w:ascii="Arial" w:hAnsi="Arial" w:cs="Arial"/>
          <w:i/>
          <w:iCs/>
        </w:rPr>
        <w:t>Wat is de functie van het medium bij werkalliantie van vakt</w:t>
      </w:r>
      <w:r w:rsidRPr="00DC1CE2">
        <w:rPr>
          <w:rFonts w:ascii="Arial" w:hAnsi="Arial" w:cs="Arial"/>
          <w:i/>
          <w:iCs/>
        </w:rPr>
        <w:t>h</w:t>
      </w:r>
      <w:r w:rsidR="00C2038C">
        <w:rPr>
          <w:rFonts w:ascii="Arial" w:hAnsi="Arial" w:cs="Arial"/>
          <w:i/>
          <w:iCs/>
        </w:rPr>
        <w:t xml:space="preserve">erapeut en </w:t>
      </w:r>
      <w:r w:rsidR="0094164C">
        <w:rPr>
          <w:rFonts w:ascii="Arial" w:hAnsi="Arial" w:cs="Arial"/>
          <w:i/>
          <w:iCs/>
        </w:rPr>
        <w:t xml:space="preserve">jongeren </w:t>
      </w:r>
      <w:r w:rsidRPr="008E19E3">
        <w:rPr>
          <w:rFonts w:ascii="Arial" w:hAnsi="Arial" w:cs="Arial"/>
          <w:i/>
          <w:iCs/>
        </w:rPr>
        <w:t>tussen de 12 en de 25 jaar,</w:t>
      </w:r>
      <w:r w:rsidR="0088505D">
        <w:rPr>
          <w:rFonts w:ascii="Arial" w:hAnsi="Arial" w:cs="Arial"/>
          <w:i/>
          <w:iCs/>
        </w:rPr>
        <w:t xml:space="preserve"> </w:t>
      </w:r>
      <w:r w:rsidRPr="008E19E3">
        <w:rPr>
          <w:rFonts w:ascii="Arial" w:hAnsi="Arial" w:cs="Arial"/>
          <w:i/>
          <w:iCs/>
        </w:rPr>
        <w:t>in gedwongen kader?</w:t>
      </w:r>
      <w:r w:rsidR="00445399">
        <w:rPr>
          <w:rFonts w:ascii="Arial" w:hAnsi="Arial" w:cs="Arial"/>
        </w:rPr>
        <w:br w:type="page"/>
      </w:r>
    </w:p>
    <w:p w:rsidR="00A804CD" w:rsidRPr="001412A7" w:rsidRDefault="00FC5CB8" w:rsidP="001412A7">
      <w:pPr>
        <w:pStyle w:val="Kop1"/>
        <w:spacing w:before="0"/>
        <w:rPr>
          <w:rFonts w:ascii="Arial" w:hAnsi="Arial" w:cs="Arial"/>
          <w:color w:val="auto"/>
        </w:rPr>
      </w:pPr>
      <w:bookmarkStart w:id="9" w:name="_Toc453055090"/>
      <w:r>
        <w:rPr>
          <w:rFonts w:ascii="Arial" w:hAnsi="Arial" w:cs="Arial"/>
          <w:color w:val="auto"/>
        </w:rPr>
        <w:lastRenderedPageBreak/>
        <w:t xml:space="preserve">3. </w:t>
      </w:r>
      <w:r w:rsidR="00A804CD" w:rsidRPr="001412A7">
        <w:rPr>
          <w:rFonts w:ascii="Arial" w:hAnsi="Arial" w:cs="Arial"/>
          <w:color w:val="auto"/>
        </w:rPr>
        <w:t>Hoofdvraag, deelvragen en doelstelling</w:t>
      </w:r>
      <w:bookmarkEnd w:id="9"/>
    </w:p>
    <w:p w:rsidR="00782712" w:rsidRPr="008E19E3" w:rsidRDefault="00581C64" w:rsidP="009D7AE0">
      <w:pPr>
        <w:pStyle w:val="Geenafstand"/>
        <w:rPr>
          <w:rFonts w:ascii="Arial" w:hAnsi="Arial" w:cs="Arial"/>
          <w:iCs/>
        </w:rPr>
      </w:pPr>
      <w:r>
        <w:rPr>
          <w:rFonts w:ascii="Arial" w:hAnsi="Arial" w:cs="Arial"/>
          <w:iCs/>
        </w:rPr>
        <w:t xml:space="preserve">Zoals in </w:t>
      </w:r>
      <w:r w:rsidR="00782712" w:rsidRPr="008E19E3">
        <w:rPr>
          <w:rFonts w:ascii="Arial" w:hAnsi="Arial" w:cs="Arial"/>
          <w:iCs/>
        </w:rPr>
        <w:t xml:space="preserve">de </w:t>
      </w:r>
      <w:proofErr w:type="spellStart"/>
      <w:r w:rsidR="00782712" w:rsidRPr="008E19E3">
        <w:rPr>
          <w:rFonts w:ascii="Arial" w:hAnsi="Arial" w:cs="Arial"/>
          <w:iCs/>
        </w:rPr>
        <w:t>ond</w:t>
      </w:r>
      <w:r w:rsidR="00FC03BE">
        <w:rPr>
          <w:rFonts w:ascii="Arial" w:hAnsi="Arial" w:cs="Arial"/>
          <w:iCs/>
        </w:rPr>
        <w:t>erzoekskwestie</w:t>
      </w:r>
      <w:proofErr w:type="spellEnd"/>
      <w:r w:rsidR="00782712" w:rsidRPr="008E19E3">
        <w:rPr>
          <w:rFonts w:ascii="Arial" w:hAnsi="Arial" w:cs="Arial"/>
          <w:iCs/>
        </w:rPr>
        <w:t xml:space="preserve"> </w:t>
      </w:r>
      <w:r>
        <w:rPr>
          <w:rFonts w:ascii="Arial" w:hAnsi="Arial" w:cs="Arial"/>
          <w:iCs/>
        </w:rPr>
        <w:t xml:space="preserve">naar voren is gekomen, is het nog niet duidelijk welke rol het medium speelt binnen de werkalliantie in vaktherapie tussen de therapeut en de cliënten binnen gedwongen kader. </w:t>
      </w:r>
      <w:r w:rsidR="00216409" w:rsidRPr="008E19E3">
        <w:rPr>
          <w:rFonts w:ascii="Arial" w:hAnsi="Arial" w:cs="Arial"/>
          <w:iCs/>
        </w:rPr>
        <w:t>Dit onderzoek is in gang gezet om die functie te bekijken. De hoofdvraag is:</w:t>
      </w:r>
    </w:p>
    <w:p w:rsidR="009D7AE0" w:rsidRPr="008E19E3" w:rsidRDefault="009D7AE0" w:rsidP="009D7AE0">
      <w:pPr>
        <w:pStyle w:val="Geenafstand"/>
        <w:rPr>
          <w:rFonts w:ascii="Arial" w:hAnsi="Arial" w:cs="Arial"/>
          <w:i/>
          <w:iCs/>
        </w:rPr>
      </w:pPr>
      <w:r w:rsidRPr="008E19E3">
        <w:rPr>
          <w:rFonts w:ascii="Arial" w:hAnsi="Arial" w:cs="Arial"/>
          <w:i/>
          <w:iCs/>
        </w:rPr>
        <w:t>Wat is de functie van het medium bij werkall</w:t>
      </w:r>
      <w:r w:rsidR="00C2038C">
        <w:rPr>
          <w:rFonts w:ascii="Arial" w:hAnsi="Arial" w:cs="Arial"/>
          <w:i/>
          <w:iCs/>
        </w:rPr>
        <w:t xml:space="preserve">iantie van vaktherapeut en </w:t>
      </w:r>
      <w:r w:rsidR="00FE432B">
        <w:rPr>
          <w:rFonts w:ascii="Arial" w:hAnsi="Arial" w:cs="Arial"/>
          <w:i/>
          <w:iCs/>
        </w:rPr>
        <w:t xml:space="preserve">jongeren </w:t>
      </w:r>
      <w:r w:rsidR="00851B36" w:rsidRPr="008E19E3">
        <w:rPr>
          <w:rFonts w:ascii="Arial" w:hAnsi="Arial" w:cs="Arial"/>
          <w:i/>
          <w:iCs/>
        </w:rPr>
        <w:t>tussen de 12 en de 25</w:t>
      </w:r>
      <w:r w:rsidRPr="008E19E3">
        <w:rPr>
          <w:rFonts w:ascii="Arial" w:hAnsi="Arial" w:cs="Arial"/>
          <w:i/>
          <w:iCs/>
        </w:rPr>
        <w:t xml:space="preserve"> jaar,</w:t>
      </w:r>
      <w:r w:rsidR="0088505D">
        <w:rPr>
          <w:rFonts w:ascii="Arial" w:hAnsi="Arial" w:cs="Arial"/>
          <w:i/>
          <w:iCs/>
        </w:rPr>
        <w:t xml:space="preserve"> </w:t>
      </w:r>
      <w:r w:rsidRPr="008E19E3">
        <w:rPr>
          <w:rFonts w:ascii="Arial" w:hAnsi="Arial" w:cs="Arial"/>
          <w:i/>
          <w:iCs/>
        </w:rPr>
        <w:t>in gedwongen kader?</w:t>
      </w:r>
    </w:p>
    <w:p w:rsidR="009D7AE0" w:rsidRPr="008E19E3" w:rsidRDefault="009D7AE0" w:rsidP="00936CBB">
      <w:pPr>
        <w:pStyle w:val="Geenafstand"/>
        <w:rPr>
          <w:rFonts w:ascii="Arial" w:hAnsi="Arial" w:cs="Arial"/>
        </w:rPr>
      </w:pPr>
    </w:p>
    <w:p w:rsidR="00216409" w:rsidRPr="008E19E3" w:rsidRDefault="00216409" w:rsidP="00936CBB">
      <w:pPr>
        <w:pStyle w:val="Geenafstand"/>
        <w:rPr>
          <w:rFonts w:ascii="Arial" w:hAnsi="Arial" w:cs="Arial"/>
        </w:rPr>
      </w:pPr>
      <w:r w:rsidRPr="008E19E3">
        <w:rPr>
          <w:rFonts w:ascii="Arial" w:hAnsi="Arial" w:cs="Arial"/>
        </w:rPr>
        <w:t xml:space="preserve">Om deze hoofdvraag te kunnen beantwoorden, zijn er enkele deelvragen opgezet. Deze deelvragen worden in het hoofdstuk “Resultaten” beantwoord. Vervolgens wordt een antwoord op bovenstaande hoofdvraag gegeven in het hoofdstuk “Conclusies”. </w:t>
      </w:r>
    </w:p>
    <w:p w:rsidR="00216409" w:rsidRPr="008E19E3" w:rsidRDefault="00216409" w:rsidP="00936CBB">
      <w:pPr>
        <w:pStyle w:val="Geenafstand"/>
        <w:rPr>
          <w:rFonts w:ascii="Arial" w:hAnsi="Arial" w:cs="Arial"/>
        </w:rPr>
      </w:pPr>
      <w:r w:rsidRPr="008E19E3">
        <w:rPr>
          <w:rFonts w:ascii="Arial" w:hAnsi="Arial" w:cs="Arial"/>
        </w:rPr>
        <w:t xml:space="preserve">De deelvragen klinken als volgt: </w:t>
      </w:r>
    </w:p>
    <w:p w:rsidR="009D7AE0" w:rsidRDefault="009D7AE0" w:rsidP="00936CBB">
      <w:pPr>
        <w:pStyle w:val="Geenafstand"/>
        <w:rPr>
          <w:rFonts w:ascii="Arial" w:hAnsi="Arial" w:cs="Arial"/>
        </w:rPr>
      </w:pPr>
    </w:p>
    <w:p w:rsidR="006615D7" w:rsidRPr="001412A7" w:rsidRDefault="001412A7" w:rsidP="001412A7">
      <w:pPr>
        <w:pStyle w:val="Geenafstand"/>
        <w:rPr>
          <w:rFonts w:ascii="Arial" w:hAnsi="Arial" w:cs="Arial"/>
          <w:i/>
        </w:rPr>
      </w:pPr>
      <w:r w:rsidRPr="001412A7">
        <w:rPr>
          <w:rFonts w:ascii="Arial" w:hAnsi="Arial" w:cs="Arial"/>
          <w:i/>
        </w:rPr>
        <w:t>1.</w:t>
      </w:r>
      <w:r>
        <w:rPr>
          <w:rFonts w:ascii="Arial" w:hAnsi="Arial" w:cs="Arial"/>
          <w:i/>
        </w:rPr>
        <w:t xml:space="preserve"> </w:t>
      </w:r>
      <w:r w:rsidR="006615D7" w:rsidRPr="001412A7">
        <w:rPr>
          <w:rFonts w:ascii="Arial" w:hAnsi="Arial" w:cs="Arial"/>
          <w:i/>
        </w:rPr>
        <w:t xml:space="preserve">Wat zijn kenmerken van de werkalliantie tussen de vaktherapeut en de </w:t>
      </w:r>
      <w:r w:rsidR="0094164C">
        <w:rPr>
          <w:rFonts w:ascii="Arial" w:hAnsi="Arial" w:cs="Arial"/>
          <w:i/>
        </w:rPr>
        <w:t>jongeren</w:t>
      </w:r>
      <w:r w:rsidR="006615D7" w:rsidRPr="001412A7">
        <w:rPr>
          <w:rFonts w:ascii="Arial" w:hAnsi="Arial" w:cs="Arial"/>
          <w:i/>
        </w:rPr>
        <w:t xml:space="preserve"> in </w:t>
      </w:r>
      <w:r w:rsidR="00851B36" w:rsidRPr="001412A7">
        <w:rPr>
          <w:rFonts w:ascii="Arial" w:hAnsi="Arial" w:cs="Arial"/>
          <w:i/>
        </w:rPr>
        <w:t>de leeftijd van 12 tot en met 25</w:t>
      </w:r>
      <w:r w:rsidR="006615D7" w:rsidRPr="001412A7">
        <w:rPr>
          <w:rFonts w:ascii="Arial" w:hAnsi="Arial" w:cs="Arial"/>
          <w:i/>
        </w:rPr>
        <w:t xml:space="preserve"> jaar, tijdens het werken </w:t>
      </w:r>
      <w:r w:rsidR="00851B36" w:rsidRPr="001412A7">
        <w:rPr>
          <w:rFonts w:ascii="Arial" w:hAnsi="Arial" w:cs="Arial"/>
          <w:i/>
        </w:rPr>
        <w:t xml:space="preserve">in het medium </w:t>
      </w:r>
      <w:r w:rsidR="006615D7" w:rsidRPr="001412A7">
        <w:rPr>
          <w:rFonts w:ascii="Arial" w:hAnsi="Arial" w:cs="Arial"/>
          <w:i/>
        </w:rPr>
        <w:t xml:space="preserve">binnen het gedwongen kader? </w:t>
      </w:r>
    </w:p>
    <w:p w:rsidR="00567564" w:rsidRDefault="00567564" w:rsidP="009D7AE0">
      <w:pPr>
        <w:pStyle w:val="Geenafstand"/>
        <w:rPr>
          <w:rFonts w:ascii="Arial" w:hAnsi="Arial" w:cs="Arial"/>
        </w:rPr>
      </w:pPr>
    </w:p>
    <w:p w:rsidR="00567564" w:rsidRPr="00567564" w:rsidRDefault="00567564" w:rsidP="009D7AE0">
      <w:pPr>
        <w:pStyle w:val="Geenafstand"/>
        <w:rPr>
          <w:rFonts w:ascii="Arial" w:hAnsi="Arial" w:cs="Arial"/>
        </w:rPr>
      </w:pPr>
    </w:p>
    <w:p w:rsidR="002D3C94" w:rsidRPr="001412A7" w:rsidRDefault="001412A7" w:rsidP="009D7AE0">
      <w:pPr>
        <w:pStyle w:val="Geenafstand"/>
        <w:rPr>
          <w:rFonts w:ascii="Arial" w:hAnsi="Arial" w:cs="Arial"/>
          <w:i/>
        </w:rPr>
      </w:pPr>
      <w:r>
        <w:rPr>
          <w:rFonts w:ascii="Arial" w:hAnsi="Arial" w:cs="Arial"/>
          <w:i/>
        </w:rPr>
        <w:t xml:space="preserve">2. </w:t>
      </w:r>
      <w:r w:rsidR="002D3C94" w:rsidRPr="001412A7">
        <w:rPr>
          <w:rFonts w:ascii="Arial" w:hAnsi="Arial" w:cs="Arial"/>
          <w:i/>
        </w:rPr>
        <w:t xml:space="preserve">Wanneer is </w:t>
      </w:r>
      <w:r w:rsidR="00851B36" w:rsidRPr="001412A7">
        <w:rPr>
          <w:rFonts w:ascii="Arial" w:hAnsi="Arial" w:cs="Arial"/>
          <w:i/>
        </w:rPr>
        <w:t xml:space="preserve">vaktherapie geïndiceerd om de werkalliantie te bevorderen tussen vaktherapeut en </w:t>
      </w:r>
      <w:r w:rsidR="0094164C">
        <w:rPr>
          <w:rFonts w:ascii="Arial" w:hAnsi="Arial" w:cs="Arial"/>
          <w:i/>
        </w:rPr>
        <w:t>jongeren</w:t>
      </w:r>
      <w:r w:rsidR="00851B36" w:rsidRPr="001412A7">
        <w:rPr>
          <w:rFonts w:ascii="Arial" w:hAnsi="Arial" w:cs="Arial"/>
          <w:i/>
        </w:rPr>
        <w:t xml:space="preserve"> in een gedwongen kader?</w:t>
      </w:r>
    </w:p>
    <w:p w:rsidR="00567564" w:rsidRDefault="00567564" w:rsidP="00936CBB">
      <w:pPr>
        <w:pStyle w:val="Geenafstand"/>
        <w:rPr>
          <w:rFonts w:ascii="Arial" w:hAnsi="Arial" w:cs="Arial"/>
        </w:rPr>
      </w:pPr>
    </w:p>
    <w:p w:rsidR="00567564" w:rsidRPr="001412A7" w:rsidRDefault="00567564" w:rsidP="00936CBB">
      <w:pPr>
        <w:pStyle w:val="Geenafstand"/>
        <w:rPr>
          <w:rFonts w:ascii="Arial" w:hAnsi="Arial" w:cs="Arial"/>
        </w:rPr>
      </w:pPr>
    </w:p>
    <w:p w:rsidR="002D3C94" w:rsidRPr="001412A7" w:rsidRDefault="001412A7" w:rsidP="009D7AE0">
      <w:pPr>
        <w:pStyle w:val="Geenafstand"/>
        <w:rPr>
          <w:rFonts w:ascii="Arial" w:hAnsi="Arial" w:cs="Arial"/>
          <w:i/>
        </w:rPr>
      </w:pPr>
      <w:r>
        <w:rPr>
          <w:rFonts w:ascii="Arial" w:hAnsi="Arial" w:cs="Arial"/>
          <w:i/>
        </w:rPr>
        <w:t xml:space="preserve">3. </w:t>
      </w:r>
      <w:r w:rsidR="00851B36" w:rsidRPr="001412A7">
        <w:rPr>
          <w:rFonts w:ascii="Arial" w:hAnsi="Arial" w:cs="Arial"/>
          <w:i/>
        </w:rPr>
        <w:t xml:space="preserve">Welke </w:t>
      </w:r>
      <w:r w:rsidR="002D3C94" w:rsidRPr="001412A7">
        <w:rPr>
          <w:rFonts w:ascii="Arial" w:hAnsi="Arial" w:cs="Arial"/>
          <w:i/>
        </w:rPr>
        <w:t xml:space="preserve">doelen </w:t>
      </w:r>
      <w:r w:rsidR="00851B36" w:rsidRPr="001412A7">
        <w:rPr>
          <w:rFonts w:ascii="Arial" w:hAnsi="Arial" w:cs="Arial"/>
          <w:i/>
        </w:rPr>
        <w:t xml:space="preserve">binnen vaktherapie bevorderen de werkalliantie tussen vaktherapeut en </w:t>
      </w:r>
      <w:r w:rsidR="0094164C">
        <w:rPr>
          <w:rFonts w:ascii="Arial" w:hAnsi="Arial" w:cs="Arial"/>
          <w:i/>
        </w:rPr>
        <w:t>jongeren</w:t>
      </w:r>
      <w:r w:rsidR="00851B36" w:rsidRPr="001412A7">
        <w:rPr>
          <w:rFonts w:ascii="Arial" w:hAnsi="Arial" w:cs="Arial"/>
          <w:i/>
        </w:rPr>
        <w:t xml:space="preserve"> 12 tot en met 25 jaar binnen gedwongen kader?</w:t>
      </w:r>
    </w:p>
    <w:p w:rsidR="00567564" w:rsidRDefault="00567564" w:rsidP="00936CBB">
      <w:pPr>
        <w:pStyle w:val="Geenafstand"/>
        <w:rPr>
          <w:rFonts w:ascii="Arial" w:hAnsi="Arial" w:cs="Arial"/>
        </w:rPr>
      </w:pPr>
    </w:p>
    <w:p w:rsidR="00567564" w:rsidRPr="001412A7" w:rsidRDefault="00567564" w:rsidP="00936CBB">
      <w:pPr>
        <w:pStyle w:val="Geenafstand"/>
        <w:rPr>
          <w:rFonts w:ascii="Arial" w:hAnsi="Arial" w:cs="Arial"/>
        </w:rPr>
      </w:pPr>
    </w:p>
    <w:p w:rsidR="002D3C94" w:rsidRPr="001412A7" w:rsidRDefault="001412A7" w:rsidP="009D7AE0">
      <w:pPr>
        <w:pStyle w:val="Geenafstand"/>
        <w:rPr>
          <w:rFonts w:ascii="Arial" w:hAnsi="Arial" w:cs="Arial"/>
          <w:i/>
        </w:rPr>
      </w:pPr>
      <w:r>
        <w:rPr>
          <w:rFonts w:ascii="Arial" w:hAnsi="Arial" w:cs="Arial"/>
          <w:i/>
        </w:rPr>
        <w:t xml:space="preserve">4. </w:t>
      </w:r>
      <w:r w:rsidR="00851B36" w:rsidRPr="001412A7">
        <w:rPr>
          <w:rFonts w:ascii="Arial" w:hAnsi="Arial" w:cs="Arial"/>
          <w:i/>
        </w:rPr>
        <w:t xml:space="preserve">Welke mediuminterventies bevorderen de werkalliantie tussen vaktherapeut en </w:t>
      </w:r>
      <w:r w:rsidR="0094164C">
        <w:rPr>
          <w:rFonts w:ascii="Arial" w:hAnsi="Arial" w:cs="Arial"/>
          <w:i/>
        </w:rPr>
        <w:t>jongeren</w:t>
      </w:r>
      <w:r w:rsidR="00851B36" w:rsidRPr="001412A7">
        <w:rPr>
          <w:rFonts w:ascii="Arial" w:hAnsi="Arial" w:cs="Arial"/>
          <w:i/>
        </w:rPr>
        <w:t xml:space="preserve"> tussen de 12 en de 25 jaar binnen gedwongen kader?</w:t>
      </w:r>
    </w:p>
    <w:p w:rsidR="00567564" w:rsidRDefault="00532AFF" w:rsidP="00936CBB">
      <w:pPr>
        <w:pStyle w:val="Geenafstand"/>
        <w:rPr>
          <w:rFonts w:ascii="Arial" w:hAnsi="Arial" w:cs="Arial"/>
        </w:rPr>
      </w:pPr>
      <w:r>
        <w:rPr>
          <w:rFonts w:ascii="Arial" w:hAnsi="Arial" w:cs="Arial"/>
        </w:rPr>
        <w:t xml:space="preserve"> </w:t>
      </w:r>
    </w:p>
    <w:p w:rsidR="00567564" w:rsidRPr="001412A7" w:rsidRDefault="00567564" w:rsidP="00936CBB">
      <w:pPr>
        <w:pStyle w:val="Geenafstand"/>
        <w:rPr>
          <w:rFonts w:ascii="Arial" w:hAnsi="Arial" w:cs="Arial"/>
        </w:rPr>
      </w:pPr>
    </w:p>
    <w:p w:rsidR="00567564" w:rsidRPr="00532AFF" w:rsidRDefault="001412A7" w:rsidP="00532AFF">
      <w:pPr>
        <w:rPr>
          <w:rFonts w:ascii="Arial" w:hAnsi="Arial" w:cs="Arial"/>
          <w:i/>
        </w:rPr>
      </w:pPr>
      <w:r>
        <w:rPr>
          <w:rFonts w:ascii="Arial" w:hAnsi="Arial" w:cs="Arial"/>
          <w:i/>
        </w:rPr>
        <w:t xml:space="preserve">5. </w:t>
      </w:r>
      <w:r w:rsidR="00851B36" w:rsidRPr="001412A7">
        <w:rPr>
          <w:rFonts w:ascii="Arial" w:hAnsi="Arial" w:cs="Arial"/>
          <w:i/>
        </w:rPr>
        <w:t>Wat zijn de behandelresultaten</w:t>
      </w:r>
      <w:r w:rsidR="001200E5">
        <w:rPr>
          <w:rFonts w:ascii="Arial" w:hAnsi="Arial" w:cs="Arial"/>
          <w:i/>
        </w:rPr>
        <w:t>,</w:t>
      </w:r>
      <w:r w:rsidR="00851B36" w:rsidRPr="001412A7">
        <w:rPr>
          <w:rFonts w:ascii="Arial" w:hAnsi="Arial" w:cs="Arial"/>
          <w:i/>
        </w:rPr>
        <w:t xml:space="preserve"> met de focus op de inzet van de werkalliantie in vaktherapie</w:t>
      </w:r>
      <w:r w:rsidR="001200E5">
        <w:rPr>
          <w:rFonts w:ascii="Arial" w:hAnsi="Arial" w:cs="Arial"/>
          <w:i/>
        </w:rPr>
        <w:t>,</w:t>
      </w:r>
      <w:r w:rsidR="00851B36" w:rsidRPr="001412A7">
        <w:rPr>
          <w:rFonts w:ascii="Arial" w:hAnsi="Arial" w:cs="Arial"/>
          <w:i/>
        </w:rPr>
        <w:t xml:space="preserve"> tussen de vaktherapeut en de </w:t>
      </w:r>
      <w:r w:rsidR="0094164C">
        <w:rPr>
          <w:rFonts w:ascii="Arial" w:hAnsi="Arial" w:cs="Arial"/>
          <w:i/>
        </w:rPr>
        <w:t>jongeren</w:t>
      </w:r>
      <w:r w:rsidR="00851B36" w:rsidRPr="001412A7">
        <w:rPr>
          <w:rFonts w:ascii="Arial" w:hAnsi="Arial" w:cs="Arial"/>
          <w:i/>
        </w:rPr>
        <w:t xml:space="preserve"> in de leeftijd van 12 tot en met 25</w:t>
      </w:r>
      <w:r w:rsidR="002D3C94" w:rsidRPr="001412A7">
        <w:rPr>
          <w:rFonts w:ascii="Arial" w:hAnsi="Arial" w:cs="Arial"/>
          <w:i/>
        </w:rPr>
        <w:t xml:space="preserve"> ja</w:t>
      </w:r>
      <w:r w:rsidR="00851B36" w:rsidRPr="001412A7">
        <w:rPr>
          <w:rFonts w:ascii="Arial" w:hAnsi="Arial" w:cs="Arial"/>
          <w:i/>
        </w:rPr>
        <w:t>ar, binnen gedwongen kader?</w:t>
      </w:r>
    </w:p>
    <w:p w:rsidR="00567564" w:rsidRDefault="00567564" w:rsidP="0074729E">
      <w:pPr>
        <w:pStyle w:val="Geenafstand"/>
        <w:rPr>
          <w:rFonts w:ascii="Arial" w:hAnsi="Arial" w:cs="Arial"/>
        </w:rPr>
      </w:pPr>
    </w:p>
    <w:p w:rsidR="002D3C94" w:rsidRPr="0074729E" w:rsidRDefault="003F081E" w:rsidP="0074729E">
      <w:pPr>
        <w:pStyle w:val="Geenafstand"/>
        <w:rPr>
          <w:rFonts w:ascii="Arial" w:hAnsi="Arial" w:cs="Arial"/>
          <w:i/>
        </w:rPr>
      </w:pPr>
      <w:r w:rsidRPr="0074729E">
        <w:rPr>
          <w:rFonts w:ascii="Arial" w:hAnsi="Arial" w:cs="Arial"/>
        </w:rPr>
        <w:t>Het doel van het onderzoek is duidelijkheid krijgen over de functie van de werkall</w:t>
      </w:r>
      <w:r w:rsidR="001200E5">
        <w:rPr>
          <w:rFonts w:ascii="Arial" w:hAnsi="Arial" w:cs="Arial"/>
        </w:rPr>
        <w:t>iantie binnen gedwongen kader, z</w:t>
      </w:r>
      <w:r w:rsidRPr="0074729E">
        <w:rPr>
          <w:rFonts w:ascii="Arial" w:hAnsi="Arial" w:cs="Arial"/>
        </w:rPr>
        <w:t xml:space="preserve">odat men met deze onderzoeksresultaten de werkalliantie meer bewust kan gaan in zetten. Hierdoor kunnen wellicht meer therapieën slagen en meer </w:t>
      </w:r>
      <w:r w:rsidR="00124ED8">
        <w:rPr>
          <w:rFonts w:ascii="Arial" w:hAnsi="Arial" w:cs="Arial"/>
        </w:rPr>
        <w:t>adolescenten</w:t>
      </w:r>
      <w:r w:rsidRPr="0074729E">
        <w:rPr>
          <w:rFonts w:ascii="Arial" w:hAnsi="Arial" w:cs="Arial"/>
        </w:rPr>
        <w:t xml:space="preserve"> binnen gedwongen kader geholpen worden.</w:t>
      </w:r>
      <w:r w:rsidR="0088505D">
        <w:rPr>
          <w:rFonts w:ascii="Arial" w:hAnsi="Arial" w:cs="Arial"/>
        </w:rPr>
        <w:t xml:space="preserve"> </w:t>
      </w:r>
      <w:r w:rsidRPr="0074729E">
        <w:rPr>
          <w:rFonts w:ascii="Arial" w:hAnsi="Arial" w:cs="Arial"/>
        </w:rPr>
        <w:t>Tijdens dit onderzoek wordt ook gekeken naar de fu</w:t>
      </w:r>
      <w:r w:rsidR="008E19E3" w:rsidRPr="0074729E">
        <w:rPr>
          <w:rFonts w:ascii="Arial" w:hAnsi="Arial" w:cs="Arial"/>
        </w:rPr>
        <w:t>n</w:t>
      </w:r>
      <w:r w:rsidRPr="0074729E">
        <w:rPr>
          <w:rFonts w:ascii="Arial" w:hAnsi="Arial" w:cs="Arial"/>
        </w:rPr>
        <w:t>ctie van het mediumgebruik binnen de therapie. Het doel hiervan is bewust maken en zwart op wit zetten</w:t>
      </w:r>
      <w:r w:rsidR="00534B47" w:rsidRPr="0074729E">
        <w:rPr>
          <w:rFonts w:ascii="Arial" w:hAnsi="Arial" w:cs="Arial"/>
        </w:rPr>
        <w:t xml:space="preserve"> van</w:t>
      </w:r>
      <w:r w:rsidR="001200E5">
        <w:rPr>
          <w:rFonts w:ascii="Arial" w:hAnsi="Arial" w:cs="Arial"/>
        </w:rPr>
        <w:t xml:space="preserve"> het effect van het medium</w:t>
      </w:r>
      <w:r w:rsidRPr="0074729E">
        <w:rPr>
          <w:rFonts w:ascii="Arial" w:hAnsi="Arial" w:cs="Arial"/>
        </w:rPr>
        <w:t>gebruik binnen een behandeling</w:t>
      </w:r>
      <w:r w:rsidR="00534B47" w:rsidRPr="0074729E">
        <w:rPr>
          <w:rFonts w:ascii="Arial" w:hAnsi="Arial" w:cs="Arial"/>
        </w:rPr>
        <w:t xml:space="preserve"> voor de werkalliantie</w:t>
      </w:r>
      <w:r w:rsidRPr="0074729E">
        <w:rPr>
          <w:rFonts w:ascii="Arial" w:hAnsi="Arial" w:cs="Arial"/>
        </w:rPr>
        <w:t>.</w:t>
      </w:r>
      <w:r w:rsidR="002D3C94" w:rsidRPr="0074729E">
        <w:rPr>
          <w:rFonts w:ascii="Arial" w:hAnsi="Arial" w:cs="Arial"/>
          <w:i/>
        </w:rPr>
        <w:br w:type="page"/>
      </w:r>
    </w:p>
    <w:p w:rsidR="00A804CD" w:rsidRPr="001412A7" w:rsidRDefault="00FC5CB8" w:rsidP="001412A7">
      <w:pPr>
        <w:pStyle w:val="Kop1"/>
        <w:spacing w:before="0"/>
        <w:rPr>
          <w:rFonts w:ascii="Arial" w:hAnsi="Arial" w:cs="Arial"/>
          <w:color w:val="auto"/>
        </w:rPr>
      </w:pPr>
      <w:bookmarkStart w:id="10" w:name="_Toc453055091"/>
      <w:r>
        <w:rPr>
          <w:rFonts w:ascii="Arial" w:hAnsi="Arial" w:cs="Arial"/>
          <w:color w:val="auto"/>
        </w:rPr>
        <w:lastRenderedPageBreak/>
        <w:t xml:space="preserve">4. </w:t>
      </w:r>
      <w:r w:rsidR="00A804CD" w:rsidRPr="001412A7">
        <w:rPr>
          <w:rFonts w:ascii="Arial" w:hAnsi="Arial" w:cs="Arial"/>
          <w:color w:val="auto"/>
        </w:rPr>
        <w:t>Onderzoeksmethode</w:t>
      </w:r>
      <w:bookmarkEnd w:id="10"/>
    </w:p>
    <w:p w:rsidR="008463E1" w:rsidRPr="00B13DC7" w:rsidRDefault="008463E1" w:rsidP="00936CBB">
      <w:pPr>
        <w:pStyle w:val="Geenafstand"/>
        <w:rPr>
          <w:rFonts w:ascii="Arial" w:hAnsi="Arial" w:cs="Arial"/>
        </w:rPr>
      </w:pPr>
      <w:r w:rsidRPr="00B13DC7">
        <w:rPr>
          <w:rFonts w:ascii="Arial" w:hAnsi="Arial" w:cs="Arial"/>
        </w:rPr>
        <w:t>Binnen dit onderzoek wordt gebruik gemaakt van een bepaalde onderzoeksmethode.</w:t>
      </w:r>
    </w:p>
    <w:p w:rsidR="00B13DC7" w:rsidRPr="00AC74F6" w:rsidRDefault="008463E1" w:rsidP="00936CBB">
      <w:pPr>
        <w:pStyle w:val="Geenafstand"/>
        <w:rPr>
          <w:rFonts w:ascii="Arial" w:hAnsi="Arial" w:cs="Arial"/>
          <w:i/>
        </w:rPr>
      </w:pPr>
      <w:r w:rsidRPr="00B13DC7">
        <w:rPr>
          <w:rFonts w:ascii="Arial" w:hAnsi="Arial" w:cs="Arial"/>
        </w:rPr>
        <w:t>Deze onderzoeksmethode bestaat</w:t>
      </w:r>
      <w:r w:rsidR="00A65DF2">
        <w:rPr>
          <w:rFonts w:ascii="Arial" w:hAnsi="Arial" w:cs="Arial"/>
        </w:rPr>
        <w:t xml:space="preserve"> uit een kwalitatieve onderzoek-</w:t>
      </w:r>
      <w:r w:rsidRPr="00B13DC7">
        <w:rPr>
          <w:rFonts w:ascii="Arial" w:hAnsi="Arial" w:cs="Arial"/>
        </w:rPr>
        <w:t>benadering. Het gaat niet om zoveel mogeli</w:t>
      </w:r>
      <w:r w:rsidR="00334BC6">
        <w:rPr>
          <w:rFonts w:ascii="Arial" w:hAnsi="Arial" w:cs="Arial"/>
        </w:rPr>
        <w:t xml:space="preserve">jk informatie, het gaat om duidelijke </w:t>
      </w:r>
      <w:r w:rsidRPr="00B13DC7">
        <w:rPr>
          <w:rFonts w:ascii="Arial" w:hAnsi="Arial" w:cs="Arial"/>
        </w:rPr>
        <w:t>uitgewerkte informatie.</w:t>
      </w:r>
      <w:r w:rsidR="001412A7" w:rsidRPr="00B13DC7">
        <w:rPr>
          <w:rFonts w:ascii="Arial" w:hAnsi="Arial" w:cs="Arial"/>
        </w:rPr>
        <w:t xml:space="preserve"> </w:t>
      </w:r>
      <w:r w:rsidR="00A65DF2">
        <w:rPr>
          <w:rFonts w:ascii="Arial" w:hAnsi="Arial" w:cs="Arial"/>
        </w:rPr>
        <w:t xml:space="preserve">Het onderzoek is open benaderd. Dit houdt in dat er wel werd gewerkt vanuit een vraagstelling, maar dat er van te voren nog geen verwachtingen of vooronderstellingen geformuleerd waren </w:t>
      </w:r>
      <w:r w:rsidR="00831DC2" w:rsidRPr="00AC74F6">
        <w:rPr>
          <w:rFonts w:ascii="Arial" w:hAnsi="Arial" w:cs="Arial"/>
        </w:rPr>
        <w:t>(</w:t>
      </w:r>
      <w:proofErr w:type="spellStart"/>
      <w:r w:rsidR="00831DC2" w:rsidRPr="00AC74F6">
        <w:rPr>
          <w:rFonts w:ascii="Arial" w:hAnsi="Arial" w:cs="Arial"/>
        </w:rPr>
        <w:t>Migchelbrink</w:t>
      </w:r>
      <w:proofErr w:type="spellEnd"/>
      <w:r w:rsidR="00831DC2" w:rsidRPr="00AC74F6">
        <w:rPr>
          <w:rFonts w:ascii="Arial" w:hAnsi="Arial" w:cs="Arial"/>
        </w:rPr>
        <w:t>, F., 2005, p. 47</w:t>
      </w:r>
      <w:r w:rsidR="00A65DF2" w:rsidRPr="00AC74F6">
        <w:rPr>
          <w:rFonts w:ascii="Arial" w:hAnsi="Arial" w:cs="Arial"/>
        </w:rPr>
        <w:t>)</w:t>
      </w:r>
      <w:r w:rsidR="00B71BD7" w:rsidRPr="00AC74F6">
        <w:rPr>
          <w:rFonts w:ascii="Arial" w:hAnsi="Arial" w:cs="Arial"/>
        </w:rPr>
        <w:t>.</w:t>
      </w:r>
    </w:p>
    <w:p w:rsidR="00B13DC7" w:rsidRPr="00AC74F6" w:rsidRDefault="00777BE9" w:rsidP="0049186D">
      <w:pPr>
        <w:pStyle w:val="Geenafstand"/>
        <w:ind w:firstLine="708"/>
        <w:rPr>
          <w:rFonts w:ascii="Arial" w:hAnsi="Arial" w:cs="Arial"/>
        </w:rPr>
      </w:pPr>
      <w:r w:rsidRPr="00AC74F6">
        <w:rPr>
          <w:rFonts w:ascii="Arial" w:hAnsi="Arial" w:cs="Arial"/>
        </w:rPr>
        <w:t>Daarnaast wordt gebruik gemaakt van het onderzoek</w:t>
      </w:r>
      <w:r w:rsidR="00A65DF2" w:rsidRPr="00AC74F6">
        <w:rPr>
          <w:rFonts w:ascii="Arial" w:hAnsi="Arial" w:cs="Arial"/>
        </w:rPr>
        <w:t>-</w:t>
      </w:r>
      <w:r w:rsidRPr="00AC74F6">
        <w:rPr>
          <w:rFonts w:ascii="Arial" w:hAnsi="Arial" w:cs="Arial"/>
        </w:rPr>
        <w:t>type: inventariserend onderzoek.</w:t>
      </w:r>
      <w:r w:rsidR="00A65DF2" w:rsidRPr="00AC74F6">
        <w:rPr>
          <w:rFonts w:ascii="Arial" w:hAnsi="Arial" w:cs="Arial"/>
        </w:rPr>
        <w:t xml:space="preserve"> Er is behoefte aan informatie over hoe er gewerkt wordt in de praktijk (</w:t>
      </w:r>
      <w:proofErr w:type="spellStart"/>
      <w:r w:rsidR="0049186D" w:rsidRPr="00AC74F6">
        <w:rPr>
          <w:rFonts w:ascii="Arial" w:hAnsi="Arial" w:cs="Arial"/>
        </w:rPr>
        <w:t>Migchelbrink</w:t>
      </w:r>
      <w:proofErr w:type="spellEnd"/>
      <w:r w:rsidR="0049186D" w:rsidRPr="00AC74F6">
        <w:rPr>
          <w:rFonts w:ascii="Arial" w:hAnsi="Arial" w:cs="Arial"/>
        </w:rPr>
        <w:t xml:space="preserve">, F., 2005, </w:t>
      </w:r>
      <w:r w:rsidR="00A65DF2" w:rsidRPr="00AC74F6">
        <w:rPr>
          <w:rFonts w:ascii="Arial" w:hAnsi="Arial" w:cs="Arial"/>
        </w:rPr>
        <w:t>p. 19). In dit onderzoek, is er behoefte aan zien hoe werkall</w:t>
      </w:r>
      <w:r w:rsidR="00CB0DE3" w:rsidRPr="00AC74F6">
        <w:rPr>
          <w:rFonts w:ascii="Arial" w:hAnsi="Arial" w:cs="Arial"/>
        </w:rPr>
        <w:t>iantie binnen vaktherapie terug</w:t>
      </w:r>
      <w:r w:rsidR="00A65DF2" w:rsidRPr="00AC74F6">
        <w:rPr>
          <w:rFonts w:ascii="Arial" w:hAnsi="Arial" w:cs="Arial"/>
        </w:rPr>
        <w:t>komt.</w:t>
      </w:r>
      <w:r w:rsidR="00B71BD7" w:rsidRPr="00AC74F6">
        <w:rPr>
          <w:rFonts w:ascii="Arial" w:hAnsi="Arial" w:cs="Arial"/>
        </w:rPr>
        <w:t xml:space="preserve"> Hierbij staat het handelen van de praktijkwerker voorop in het onderzoek (</w:t>
      </w:r>
      <w:proofErr w:type="spellStart"/>
      <w:r w:rsidR="0049186D" w:rsidRPr="00AC74F6">
        <w:rPr>
          <w:rFonts w:ascii="Arial" w:hAnsi="Arial" w:cs="Arial"/>
        </w:rPr>
        <w:t>Migchelbrink</w:t>
      </w:r>
      <w:proofErr w:type="spellEnd"/>
      <w:r w:rsidR="0049186D" w:rsidRPr="00AC74F6">
        <w:rPr>
          <w:rFonts w:ascii="Arial" w:hAnsi="Arial" w:cs="Arial"/>
        </w:rPr>
        <w:t>, F., 2005, p. 19</w:t>
      </w:r>
      <w:r w:rsidR="00B71BD7" w:rsidRPr="00AC74F6">
        <w:rPr>
          <w:rFonts w:ascii="Arial" w:hAnsi="Arial" w:cs="Arial"/>
        </w:rPr>
        <w:t>).</w:t>
      </w:r>
      <w:r w:rsidR="00A65DF2" w:rsidRPr="00AC74F6">
        <w:rPr>
          <w:rFonts w:ascii="Arial" w:hAnsi="Arial" w:cs="Arial"/>
        </w:rPr>
        <w:t xml:space="preserve"> </w:t>
      </w:r>
    </w:p>
    <w:p w:rsidR="008463E1" w:rsidRPr="00AC74F6" w:rsidRDefault="00B71BD7" w:rsidP="00D31FFF">
      <w:pPr>
        <w:pStyle w:val="Geenafstand"/>
        <w:ind w:firstLine="708"/>
        <w:rPr>
          <w:rFonts w:ascii="Arial" w:hAnsi="Arial" w:cs="Arial"/>
        </w:rPr>
      </w:pPr>
      <w:r w:rsidRPr="00AC74F6">
        <w:rPr>
          <w:rFonts w:ascii="Arial" w:hAnsi="Arial" w:cs="Arial"/>
        </w:rPr>
        <w:t xml:space="preserve">Deze behoefte aan informatie wordt </w:t>
      </w:r>
      <w:r w:rsidR="00D31FFF" w:rsidRPr="00AC74F6">
        <w:rPr>
          <w:rFonts w:ascii="Arial" w:hAnsi="Arial" w:cs="Arial"/>
        </w:rPr>
        <w:t>vervuld door</w:t>
      </w:r>
      <w:r w:rsidR="0049186D" w:rsidRPr="00AC74F6">
        <w:rPr>
          <w:rFonts w:ascii="Arial" w:hAnsi="Arial" w:cs="Arial"/>
        </w:rPr>
        <w:t xml:space="preserve"> </w:t>
      </w:r>
      <w:r w:rsidR="00D31FFF" w:rsidRPr="00AC74F6">
        <w:rPr>
          <w:rFonts w:ascii="Arial" w:hAnsi="Arial" w:cs="Arial"/>
        </w:rPr>
        <w:t>middel van het samenstellen van een data-verzameling.</w:t>
      </w:r>
      <w:r w:rsidR="00CB0DE3" w:rsidRPr="00AC74F6">
        <w:rPr>
          <w:rFonts w:ascii="Arial" w:hAnsi="Arial" w:cs="Arial"/>
        </w:rPr>
        <w:t xml:space="preserve"> </w:t>
      </w:r>
      <w:r w:rsidR="00777BE9" w:rsidRPr="00AC74F6">
        <w:rPr>
          <w:rFonts w:ascii="Arial" w:hAnsi="Arial" w:cs="Arial"/>
        </w:rPr>
        <w:t>De data-verzameling bestaat uit half gestructureerde interviews</w:t>
      </w:r>
      <w:r w:rsidR="00AC74F6" w:rsidRPr="00AC74F6">
        <w:rPr>
          <w:rFonts w:ascii="Arial" w:hAnsi="Arial" w:cs="Arial"/>
        </w:rPr>
        <w:t xml:space="preserve"> (z</w:t>
      </w:r>
      <w:r w:rsidR="00777BE9" w:rsidRPr="00AC74F6">
        <w:rPr>
          <w:rFonts w:ascii="Arial" w:hAnsi="Arial" w:cs="Arial"/>
        </w:rPr>
        <w:t>ie bijlage</w:t>
      </w:r>
      <w:r w:rsidR="00083678">
        <w:rPr>
          <w:rFonts w:ascii="Arial" w:hAnsi="Arial" w:cs="Arial"/>
        </w:rPr>
        <w:t xml:space="preserve"> 2-19</w:t>
      </w:r>
      <w:r w:rsidR="00777BE9" w:rsidRPr="00AC74F6">
        <w:rPr>
          <w:rFonts w:ascii="Arial" w:hAnsi="Arial" w:cs="Arial"/>
        </w:rPr>
        <w:t xml:space="preserve">), literatuuronderzoek, </w:t>
      </w:r>
      <w:r w:rsidR="00524B15" w:rsidRPr="00AC74F6">
        <w:rPr>
          <w:rFonts w:ascii="Arial" w:hAnsi="Arial" w:cs="Arial"/>
        </w:rPr>
        <w:t>en</w:t>
      </w:r>
      <w:r w:rsidR="00B13DC7" w:rsidRPr="00AC74F6">
        <w:rPr>
          <w:rFonts w:ascii="Arial" w:hAnsi="Arial" w:cs="Arial"/>
        </w:rPr>
        <w:t xml:space="preserve"> stukken uit het onderzoek, dat al gedaan is voor </w:t>
      </w:r>
      <w:proofErr w:type="spellStart"/>
      <w:r w:rsidR="00B13DC7" w:rsidRPr="00AC74F6">
        <w:rPr>
          <w:rFonts w:ascii="Arial" w:hAnsi="Arial" w:cs="Arial"/>
        </w:rPr>
        <w:t>Stay-Tuned</w:t>
      </w:r>
      <w:proofErr w:type="spellEnd"/>
      <w:r w:rsidR="00B13DC7" w:rsidRPr="00AC74F6">
        <w:rPr>
          <w:rFonts w:ascii="Arial" w:hAnsi="Arial" w:cs="Arial"/>
        </w:rPr>
        <w:t>.</w:t>
      </w:r>
      <w:r w:rsidR="004F27D5" w:rsidRPr="00AC74F6">
        <w:rPr>
          <w:rFonts w:ascii="Arial" w:hAnsi="Arial" w:cs="Arial"/>
        </w:rPr>
        <w:t xml:space="preserve"> Tegelijkertijd is er ook informatie genoten op studiedagen van </w:t>
      </w:r>
      <w:proofErr w:type="spellStart"/>
      <w:r w:rsidR="004F27D5" w:rsidRPr="00AC74F6">
        <w:rPr>
          <w:rFonts w:ascii="Arial" w:hAnsi="Arial" w:cs="Arial"/>
        </w:rPr>
        <w:t>Stay</w:t>
      </w:r>
      <w:proofErr w:type="spellEnd"/>
      <w:r w:rsidR="004F27D5" w:rsidRPr="00AC74F6">
        <w:rPr>
          <w:rFonts w:ascii="Arial" w:hAnsi="Arial" w:cs="Arial"/>
        </w:rPr>
        <w:t xml:space="preserve"> </w:t>
      </w:r>
      <w:proofErr w:type="spellStart"/>
      <w:r w:rsidR="004F27D5" w:rsidRPr="00AC74F6">
        <w:rPr>
          <w:rFonts w:ascii="Arial" w:hAnsi="Arial" w:cs="Arial"/>
        </w:rPr>
        <w:t>Tuned</w:t>
      </w:r>
      <w:proofErr w:type="spellEnd"/>
      <w:r w:rsidR="004F27D5" w:rsidRPr="00AC74F6">
        <w:rPr>
          <w:rFonts w:ascii="Arial" w:hAnsi="Arial" w:cs="Arial"/>
        </w:rPr>
        <w:t>.</w:t>
      </w:r>
      <w:r w:rsidRPr="00AC74F6">
        <w:rPr>
          <w:rFonts w:ascii="Arial" w:hAnsi="Arial" w:cs="Arial"/>
        </w:rPr>
        <w:t xml:space="preserve"> D</w:t>
      </w:r>
      <w:r w:rsidR="00D31FFF" w:rsidRPr="00AC74F6">
        <w:rPr>
          <w:rFonts w:ascii="Arial" w:hAnsi="Arial" w:cs="Arial"/>
        </w:rPr>
        <w:t>e informatie wordt dus gehaald uit de literatuur, maar ook uit de praktijk.</w:t>
      </w:r>
    </w:p>
    <w:p w:rsidR="00777BE9" w:rsidRDefault="00D31FFF" w:rsidP="00125FC1">
      <w:pPr>
        <w:pStyle w:val="Geenafstand"/>
        <w:ind w:firstLine="708"/>
        <w:rPr>
          <w:rFonts w:ascii="Arial" w:hAnsi="Arial" w:cs="Arial"/>
        </w:rPr>
      </w:pPr>
      <w:r w:rsidRPr="00AC74F6">
        <w:rPr>
          <w:rFonts w:ascii="Arial" w:hAnsi="Arial" w:cs="Arial"/>
        </w:rPr>
        <w:t>Vervolgens is er op de gevonden data een analyse toegepast. In dit onderzoek is de</w:t>
      </w:r>
      <w:r w:rsidR="0088505D" w:rsidRPr="00AC74F6">
        <w:rPr>
          <w:rFonts w:ascii="Arial" w:hAnsi="Arial" w:cs="Arial"/>
        </w:rPr>
        <w:t xml:space="preserve"> </w:t>
      </w:r>
      <w:r w:rsidRPr="00AC74F6">
        <w:rPr>
          <w:rFonts w:ascii="Arial" w:hAnsi="Arial" w:cs="Arial"/>
        </w:rPr>
        <w:t xml:space="preserve">data </w:t>
      </w:r>
      <w:r w:rsidR="004F27D5" w:rsidRPr="00AC74F6">
        <w:rPr>
          <w:rFonts w:ascii="Arial" w:hAnsi="Arial" w:cs="Arial"/>
        </w:rPr>
        <w:t xml:space="preserve">geanalyseerd volgens de </w:t>
      </w:r>
      <w:proofErr w:type="spellStart"/>
      <w:r w:rsidR="001B30F5" w:rsidRPr="00AC74F6">
        <w:rPr>
          <w:rFonts w:ascii="Arial" w:hAnsi="Arial" w:cs="Arial"/>
        </w:rPr>
        <w:t>Grounded</w:t>
      </w:r>
      <w:proofErr w:type="spellEnd"/>
      <w:r w:rsidR="001B30F5" w:rsidRPr="00AC74F6">
        <w:rPr>
          <w:rFonts w:ascii="Arial" w:hAnsi="Arial" w:cs="Arial"/>
        </w:rPr>
        <w:t xml:space="preserve"> </w:t>
      </w:r>
      <w:proofErr w:type="spellStart"/>
      <w:r w:rsidR="001B30F5" w:rsidRPr="00AC74F6">
        <w:rPr>
          <w:rFonts w:ascii="Arial" w:hAnsi="Arial" w:cs="Arial"/>
        </w:rPr>
        <w:t>therory</w:t>
      </w:r>
      <w:proofErr w:type="spellEnd"/>
      <w:r w:rsidR="004F27D5" w:rsidRPr="00AC74F6">
        <w:rPr>
          <w:rFonts w:ascii="Arial" w:hAnsi="Arial" w:cs="Arial"/>
        </w:rPr>
        <w:t xml:space="preserve"> methode</w:t>
      </w:r>
      <w:r w:rsidR="00AC74F6" w:rsidRPr="00AC74F6">
        <w:rPr>
          <w:rFonts w:ascii="Arial" w:hAnsi="Arial" w:cs="Arial"/>
        </w:rPr>
        <w:t xml:space="preserve"> </w:t>
      </w:r>
      <w:r w:rsidR="001B30F5" w:rsidRPr="00AC74F6">
        <w:rPr>
          <w:rFonts w:ascii="Arial" w:hAnsi="Arial" w:cs="Arial"/>
        </w:rPr>
        <w:t>.</w:t>
      </w:r>
      <w:r w:rsidR="00A079D9" w:rsidRPr="00AC74F6">
        <w:rPr>
          <w:rFonts w:ascii="Arial" w:hAnsi="Arial" w:cs="Arial"/>
          <w:b/>
        </w:rPr>
        <w:t xml:space="preserve"> </w:t>
      </w:r>
      <w:r w:rsidR="004F27D5" w:rsidRPr="00AC74F6">
        <w:rPr>
          <w:rFonts w:ascii="Arial" w:hAnsi="Arial" w:cs="Arial"/>
        </w:rPr>
        <w:t>De the</w:t>
      </w:r>
      <w:r w:rsidR="00B13DC7" w:rsidRPr="00AC74F6">
        <w:rPr>
          <w:rFonts w:ascii="Arial" w:hAnsi="Arial" w:cs="Arial"/>
        </w:rPr>
        <w:t xml:space="preserve">orie wordt </w:t>
      </w:r>
      <w:r w:rsidR="004F27D5" w:rsidRPr="00AC74F6">
        <w:rPr>
          <w:rFonts w:ascii="Arial" w:hAnsi="Arial" w:cs="Arial"/>
        </w:rPr>
        <w:t>inductief benaderd, dit betekent</w:t>
      </w:r>
      <w:r w:rsidR="00B13DC7" w:rsidRPr="00AC74F6">
        <w:rPr>
          <w:rFonts w:ascii="Arial" w:hAnsi="Arial" w:cs="Arial"/>
        </w:rPr>
        <w:t xml:space="preserve"> dat de theorie gevormd wordt vanuit verschillend</w:t>
      </w:r>
      <w:r w:rsidR="00532AFF" w:rsidRPr="00AC74F6">
        <w:rPr>
          <w:rFonts w:ascii="Arial" w:hAnsi="Arial" w:cs="Arial"/>
        </w:rPr>
        <w:t xml:space="preserve">e data </w:t>
      </w:r>
      <w:r w:rsidR="00125FC1" w:rsidRPr="00AC74F6">
        <w:rPr>
          <w:rFonts w:ascii="Arial" w:hAnsi="Arial" w:cs="Arial"/>
        </w:rPr>
        <w:t>(</w:t>
      </w:r>
      <w:proofErr w:type="spellStart"/>
      <w:r w:rsidR="00125FC1" w:rsidRPr="00AC74F6">
        <w:rPr>
          <w:rFonts w:ascii="Arial" w:hAnsi="Arial" w:cs="Arial"/>
        </w:rPr>
        <w:t>Smeijsters</w:t>
      </w:r>
      <w:proofErr w:type="spellEnd"/>
      <w:r w:rsidR="00125FC1" w:rsidRPr="00AC74F6">
        <w:rPr>
          <w:rFonts w:ascii="Arial" w:hAnsi="Arial" w:cs="Arial"/>
        </w:rPr>
        <w:t>, H., 2004,</w:t>
      </w:r>
      <w:r w:rsidR="002C52D6" w:rsidRPr="00AC74F6">
        <w:rPr>
          <w:rFonts w:ascii="Arial" w:hAnsi="Arial" w:cs="Arial"/>
        </w:rPr>
        <w:t xml:space="preserve"> p. 43</w:t>
      </w:r>
      <w:r w:rsidR="00B13DC7" w:rsidRPr="00AC74F6">
        <w:rPr>
          <w:rFonts w:ascii="Arial" w:hAnsi="Arial" w:cs="Arial"/>
        </w:rPr>
        <w:t>)</w:t>
      </w:r>
      <w:r w:rsidR="00532AFF" w:rsidRPr="00AC74F6">
        <w:rPr>
          <w:rFonts w:ascii="Arial" w:hAnsi="Arial" w:cs="Arial"/>
        </w:rPr>
        <w:t>.</w:t>
      </w:r>
      <w:r w:rsidR="00B13DC7" w:rsidRPr="00AC74F6">
        <w:rPr>
          <w:rFonts w:ascii="Arial" w:hAnsi="Arial" w:cs="Arial"/>
        </w:rPr>
        <w:t xml:space="preserve"> </w:t>
      </w:r>
      <w:r w:rsidR="00B13DC7" w:rsidRPr="004F27D5">
        <w:rPr>
          <w:rFonts w:ascii="Arial" w:hAnsi="Arial" w:cs="Arial"/>
        </w:rPr>
        <w:t xml:space="preserve">Er zijn dus verschillende soorten bronnen waarvan gebruik gemaakt wordt. Daarnaast is de theoriebenadering ook iteratief. Dit betekent dat alle bronnen steeds met elkaar vergeleken worden. Is er een nieuwe bron bijgekomen, </w:t>
      </w:r>
      <w:r w:rsidR="00C72F7A">
        <w:rPr>
          <w:rFonts w:ascii="Arial" w:hAnsi="Arial" w:cs="Arial"/>
        </w:rPr>
        <w:t xml:space="preserve">dan </w:t>
      </w:r>
      <w:r w:rsidR="00B13DC7" w:rsidRPr="004F27D5">
        <w:rPr>
          <w:rFonts w:ascii="Arial" w:hAnsi="Arial" w:cs="Arial"/>
        </w:rPr>
        <w:t>wordt alles weer opnieuw verg</w:t>
      </w:r>
      <w:r w:rsidR="002C52D6">
        <w:rPr>
          <w:rFonts w:ascii="Arial" w:hAnsi="Arial" w:cs="Arial"/>
        </w:rPr>
        <w:t xml:space="preserve">eleken. Hiervoor zijn alle </w:t>
      </w:r>
      <w:r w:rsidR="00B13DC7" w:rsidRPr="004F27D5">
        <w:rPr>
          <w:rFonts w:ascii="Arial" w:hAnsi="Arial" w:cs="Arial"/>
        </w:rPr>
        <w:t>interviews ook gecodeerd</w:t>
      </w:r>
      <w:r w:rsidR="00B13DC7">
        <w:rPr>
          <w:rFonts w:ascii="Arial" w:hAnsi="Arial" w:cs="Arial"/>
          <w:b/>
          <w:color w:val="1F497D" w:themeColor="text2"/>
        </w:rPr>
        <w:t>.</w:t>
      </w:r>
      <w:r w:rsidR="00B13DC7" w:rsidRPr="00403EE0">
        <w:rPr>
          <w:rFonts w:ascii="Arial" w:hAnsi="Arial" w:cs="Arial"/>
        </w:rPr>
        <w:t xml:space="preserve"> </w:t>
      </w:r>
      <w:r w:rsidR="002C52D6">
        <w:rPr>
          <w:rFonts w:ascii="Arial" w:hAnsi="Arial" w:cs="Arial"/>
        </w:rPr>
        <w:t>In dit onderzoek worden meerdere therapeuten geïnterviewd, waardoor meerdere instellingen en cliënten aan</w:t>
      </w:r>
      <w:r w:rsidR="00CB0DE3">
        <w:rPr>
          <w:rFonts w:ascii="Arial" w:hAnsi="Arial" w:cs="Arial"/>
        </w:rPr>
        <w:t xml:space="preserve"> </w:t>
      </w:r>
      <w:r w:rsidR="002C52D6">
        <w:rPr>
          <w:rFonts w:ascii="Arial" w:hAnsi="Arial" w:cs="Arial"/>
        </w:rPr>
        <w:t xml:space="preserve">bod komen in de verhalen. </w:t>
      </w:r>
      <w:r w:rsidR="00403EE0" w:rsidRPr="00403EE0">
        <w:rPr>
          <w:rFonts w:ascii="Arial" w:hAnsi="Arial" w:cs="Arial"/>
        </w:rPr>
        <w:t>“</w:t>
      </w:r>
      <w:r w:rsidR="00403EE0" w:rsidRPr="00403EE0">
        <w:rPr>
          <w:rFonts w:ascii="Arial" w:hAnsi="Arial" w:cs="Arial"/>
          <w:i/>
        </w:rPr>
        <w:t xml:space="preserve">Binnen de aanpak van de </w:t>
      </w:r>
      <w:proofErr w:type="spellStart"/>
      <w:r w:rsidR="00403EE0" w:rsidRPr="00403EE0">
        <w:rPr>
          <w:rFonts w:ascii="Arial" w:hAnsi="Arial" w:cs="Arial"/>
          <w:i/>
        </w:rPr>
        <w:t>grounded</w:t>
      </w:r>
      <w:proofErr w:type="spellEnd"/>
      <w:r w:rsidR="00403EE0" w:rsidRPr="00403EE0">
        <w:rPr>
          <w:rFonts w:ascii="Arial" w:hAnsi="Arial" w:cs="Arial"/>
          <w:i/>
        </w:rPr>
        <w:t xml:space="preserve"> </w:t>
      </w:r>
      <w:proofErr w:type="spellStart"/>
      <w:r w:rsidR="00403EE0" w:rsidRPr="00403EE0">
        <w:rPr>
          <w:rFonts w:ascii="Arial" w:hAnsi="Arial" w:cs="Arial"/>
          <w:i/>
        </w:rPr>
        <w:t>theory</w:t>
      </w:r>
      <w:proofErr w:type="spellEnd"/>
      <w:r w:rsidR="00403EE0" w:rsidRPr="00403EE0">
        <w:rPr>
          <w:rFonts w:ascii="Arial" w:hAnsi="Arial" w:cs="Arial"/>
          <w:i/>
        </w:rPr>
        <w:t xml:space="preserve"> wordt gewerkt vanuit ‟</w:t>
      </w:r>
      <w:proofErr w:type="spellStart"/>
      <w:r w:rsidR="00403EE0" w:rsidRPr="00403EE0">
        <w:rPr>
          <w:rFonts w:ascii="Arial" w:hAnsi="Arial" w:cs="Arial"/>
          <w:i/>
          <w:u w:val="single"/>
        </w:rPr>
        <w:t>the</w:t>
      </w:r>
      <w:proofErr w:type="spellEnd"/>
      <w:r w:rsidR="00403EE0" w:rsidRPr="00403EE0">
        <w:rPr>
          <w:rFonts w:ascii="Arial" w:hAnsi="Arial" w:cs="Arial"/>
          <w:i/>
          <w:u w:val="single"/>
        </w:rPr>
        <w:t xml:space="preserve"> </w:t>
      </w:r>
      <w:proofErr w:type="spellStart"/>
      <w:r w:rsidR="00403EE0" w:rsidRPr="00403EE0">
        <w:rPr>
          <w:rFonts w:ascii="Arial" w:hAnsi="Arial" w:cs="Arial"/>
          <w:i/>
          <w:u w:val="single"/>
        </w:rPr>
        <w:t>specific</w:t>
      </w:r>
      <w:proofErr w:type="spellEnd"/>
      <w:r w:rsidR="00403EE0" w:rsidRPr="00403EE0">
        <w:rPr>
          <w:rFonts w:ascii="Arial" w:hAnsi="Arial" w:cs="Arial"/>
          <w:i/>
          <w:u w:val="single"/>
        </w:rPr>
        <w:t xml:space="preserve"> </w:t>
      </w:r>
      <w:proofErr w:type="spellStart"/>
      <w:r w:rsidR="00403EE0" w:rsidRPr="00403EE0">
        <w:rPr>
          <w:rFonts w:ascii="Arial" w:hAnsi="Arial" w:cs="Arial"/>
          <w:i/>
          <w:u w:val="single"/>
        </w:rPr>
        <w:t>to</w:t>
      </w:r>
      <w:proofErr w:type="spellEnd"/>
      <w:r w:rsidR="00403EE0" w:rsidRPr="00403EE0">
        <w:rPr>
          <w:rFonts w:ascii="Arial" w:hAnsi="Arial" w:cs="Arial"/>
          <w:i/>
          <w:u w:val="single"/>
        </w:rPr>
        <w:t xml:space="preserve"> </w:t>
      </w:r>
      <w:proofErr w:type="spellStart"/>
      <w:r w:rsidR="00403EE0" w:rsidRPr="00403EE0">
        <w:rPr>
          <w:rFonts w:ascii="Arial" w:hAnsi="Arial" w:cs="Arial"/>
          <w:i/>
          <w:u w:val="single"/>
        </w:rPr>
        <w:t>the</w:t>
      </w:r>
      <w:proofErr w:type="spellEnd"/>
      <w:r w:rsidR="00403EE0" w:rsidRPr="00403EE0">
        <w:rPr>
          <w:rFonts w:ascii="Arial" w:hAnsi="Arial" w:cs="Arial"/>
          <w:i/>
          <w:u w:val="single"/>
        </w:rPr>
        <w:t xml:space="preserve"> more </w:t>
      </w:r>
      <w:proofErr w:type="spellStart"/>
      <w:r w:rsidR="00403EE0" w:rsidRPr="00403EE0">
        <w:rPr>
          <w:rFonts w:ascii="Arial" w:hAnsi="Arial" w:cs="Arial"/>
          <w:i/>
          <w:u w:val="single"/>
        </w:rPr>
        <w:t>general</w:t>
      </w:r>
      <w:proofErr w:type="spellEnd"/>
      <w:r w:rsidR="00403EE0" w:rsidRPr="00403EE0">
        <w:rPr>
          <w:rFonts w:ascii="Arial" w:hAnsi="Arial" w:cs="Arial"/>
          <w:i/>
        </w:rPr>
        <w:t>‟ en wordt een specifieke casus als een soort openingszet voor het onderzoek gebruikt.”</w:t>
      </w:r>
      <w:r w:rsidR="00403EE0">
        <w:rPr>
          <w:rFonts w:ascii="Arial" w:hAnsi="Arial" w:cs="Arial"/>
        </w:rPr>
        <w:t xml:space="preserve"> </w:t>
      </w:r>
      <w:r w:rsidR="00403EE0" w:rsidRPr="00AC74F6">
        <w:rPr>
          <w:rFonts w:ascii="Arial" w:hAnsi="Arial" w:cs="Arial"/>
        </w:rPr>
        <w:t>(</w:t>
      </w:r>
      <w:r w:rsidR="00125FC1" w:rsidRPr="00AC74F6">
        <w:rPr>
          <w:rFonts w:ascii="Arial" w:hAnsi="Arial" w:cs="Arial"/>
        </w:rPr>
        <w:t>Vorst, J</w:t>
      </w:r>
      <w:r w:rsidR="00C3027B" w:rsidRPr="00AC74F6">
        <w:rPr>
          <w:rFonts w:ascii="Arial" w:hAnsi="Arial" w:cs="Arial"/>
        </w:rPr>
        <w:t xml:space="preserve">. </w:t>
      </w:r>
      <w:r w:rsidR="00125FC1" w:rsidRPr="00AC74F6">
        <w:rPr>
          <w:rFonts w:ascii="Arial" w:hAnsi="Arial" w:cs="Arial"/>
        </w:rPr>
        <w:t>L</w:t>
      </w:r>
      <w:r w:rsidR="00C3027B" w:rsidRPr="00AC74F6">
        <w:rPr>
          <w:rFonts w:ascii="Arial" w:hAnsi="Arial" w:cs="Arial"/>
        </w:rPr>
        <w:t xml:space="preserve">. </w:t>
      </w:r>
      <w:r w:rsidR="00125FC1" w:rsidRPr="00AC74F6">
        <w:rPr>
          <w:rFonts w:ascii="Arial" w:hAnsi="Arial" w:cs="Arial"/>
        </w:rPr>
        <w:t>H</w:t>
      </w:r>
      <w:r w:rsidR="00C3027B" w:rsidRPr="00AC74F6">
        <w:rPr>
          <w:rFonts w:ascii="Arial" w:hAnsi="Arial" w:cs="Arial"/>
        </w:rPr>
        <w:t>.</w:t>
      </w:r>
      <w:r w:rsidR="00AC74F6" w:rsidRPr="00AC74F6">
        <w:rPr>
          <w:rFonts w:ascii="Arial" w:hAnsi="Arial" w:cs="Arial"/>
        </w:rPr>
        <w:t>, 2008</w:t>
      </w:r>
      <w:r w:rsidR="00125FC1" w:rsidRPr="00AC74F6">
        <w:rPr>
          <w:rFonts w:ascii="Arial" w:hAnsi="Arial" w:cs="Arial"/>
        </w:rPr>
        <w:t>,</w:t>
      </w:r>
      <w:r w:rsidR="00CB0DE3" w:rsidRPr="00AC74F6">
        <w:rPr>
          <w:rFonts w:ascii="Arial" w:hAnsi="Arial" w:cs="Arial"/>
        </w:rPr>
        <w:t xml:space="preserve"> p. 6) </w:t>
      </w:r>
      <w:r w:rsidR="00CB0DE3">
        <w:rPr>
          <w:rFonts w:ascii="Arial" w:hAnsi="Arial" w:cs="Arial"/>
        </w:rPr>
        <w:t>Dit levert</w:t>
      </w:r>
      <w:r w:rsidR="00403EE0">
        <w:rPr>
          <w:rFonts w:ascii="Arial" w:hAnsi="Arial" w:cs="Arial"/>
        </w:rPr>
        <w:t xml:space="preserve"> meerdere casussen op, om het onderzoek verder op te baseren.</w:t>
      </w:r>
      <w:r w:rsidR="002C52D6">
        <w:rPr>
          <w:rFonts w:ascii="Arial" w:hAnsi="Arial" w:cs="Arial"/>
        </w:rPr>
        <w:t xml:space="preserve"> Wat, volgens het citaat</w:t>
      </w:r>
      <w:r w:rsidR="00917DB1">
        <w:rPr>
          <w:rFonts w:ascii="Arial" w:hAnsi="Arial" w:cs="Arial"/>
        </w:rPr>
        <w:t>,</w:t>
      </w:r>
      <w:r w:rsidR="002C52D6">
        <w:rPr>
          <w:rFonts w:ascii="Arial" w:hAnsi="Arial" w:cs="Arial"/>
        </w:rPr>
        <w:t xml:space="preserve"> een openingsopzet in het onderzoek op kan levert.</w:t>
      </w:r>
    </w:p>
    <w:p w:rsidR="00D85242" w:rsidRDefault="00D85242" w:rsidP="00403EE0">
      <w:pPr>
        <w:pStyle w:val="Geenafstand"/>
        <w:ind w:firstLine="708"/>
        <w:rPr>
          <w:rFonts w:ascii="Arial" w:hAnsi="Arial" w:cs="Arial"/>
        </w:rPr>
      </w:pPr>
      <w:r>
        <w:rPr>
          <w:rFonts w:ascii="Arial" w:hAnsi="Arial" w:cs="Arial"/>
        </w:rPr>
        <w:t>De kwaliteit van deze bronnen is gewaarborgd door de volgende vier criteria:</w:t>
      </w:r>
    </w:p>
    <w:p w:rsidR="00B13DC7" w:rsidRDefault="001148E9" w:rsidP="001148E9">
      <w:pPr>
        <w:pStyle w:val="Geenafstand"/>
        <w:numPr>
          <w:ilvl w:val="0"/>
          <w:numId w:val="7"/>
        </w:numPr>
        <w:rPr>
          <w:rFonts w:ascii="Arial" w:hAnsi="Arial" w:cs="Arial"/>
        </w:rPr>
      </w:pPr>
      <w:r>
        <w:rPr>
          <w:rFonts w:ascii="Arial" w:hAnsi="Arial" w:cs="Arial"/>
        </w:rPr>
        <w:t>D</w:t>
      </w:r>
      <w:r w:rsidR="00D85242">
        <w:rPr>
          <w:rFonts w:ascii="Arial" w:hAnsi="Arial" w:cs="Arial"/>
        </w:rPr>
        <w:t xml:space="preserve">e interviews </w:t>
      </w:r>
      <w:r>
        <w:rPr>
          <w:rFonts w:ascii="Arial" w:hAnsi="Arial" w:cs="Arial"/>
        </w:rPr>
        <w:t xml:space="preserve">zijn </w:t>
      </w:r>
      <w:r w:rsidR="00403EE0">
        <w:rPr>
          <w:rFonts w:ascii="Arial" w:hAnsi="Arial" w:cs="Arial"/>
        </w:rPr>
        <w:t>door de vaktherapeuten zelf terug gelezen en in sommige gevallen is</w:t>
      </w:r>
      <w:r w:rsidR="00D85242">
        <w:rPr>
          <w:rFonts w:ascii="Arial" w:hAnsi="Arial" w:cs="Arial"/>
        </w:rPr>
        <w:t>,</w:t>
      </w:r>
      <w:r w:rsidR="00403EE0">
        <w:rPr>
          <w:rFonts w:ascii="Arial" w:hAnsi="Arial" w:cs="Arial"/>
        </w:rPr>
        <w:t xml:space="preserve"> na het gesprek</w:t>
      </w:r>
      <w:r w:rsidR="00D85242">
        <w:rPr>
          <w:rFonts w:ascii="Arial" w:hAnsi="Arial" w:cs="Arial"/>
        </w:rPr>
        <w:t>,</w:t>
      </w:r>
      <w:r w:rsidR="00403EE0">
        <w:rPr>
          <w:rFonts w:ascii="Arial" w:hAnsi="Arial" w:cs="Arial"/>
        </w:rPr>
        <w:t xml:space="preserve"> nog een aanvulling gestuurd. Deze vaktherapeuten geven als het ware member-</w:t>
      </w:r>
      <w:proofErr w:type="spellStart"/>
      <w:r w:rsidR="00403EE0">
        <w:rPr>
          <w:rFonts w:ascii="Arial" w:hAnsi="Arial" w:cs="Arial"/>
        </w:rPr>
        <w:t>checking</w:t>
      </w:r>
      <w:proofErr w:type="spellEnd"/>
      <w:r w:rsidR="00403EE0">
        <w:rPr>
          <w:rFonts w:ascii="Arial" w:hAnsi="Arial" w:cs="Arial"/>
        </w:rPr>
        <w:t xml:space="preserve"> op hun st</w:t>
      </w:r>
      <w:r w:rsidR="00D85242">
        <w:rPr>
          <w:rFonts w:ascii="Arial" w:hAnsi="Arial" w:cs="Arial"/>
        </w:rPr>
        <w:t>ukken en daarmee op het onderzoek.</w:t>
      </w:r>
    </w:p>
    <w:p w:rsidR="001148E9" w:rsidRDefault="001148E9" w:rsidP="001148E9">
      <w:pPr>
        <w:pStyle w:val="Geenafstand"/>
        <w:numPr>
          <w:ilvl w:val="0"/>
          <w:numId w:val="7"/>
        </w:numPr>
        <w:rPr>
          <w:rFonts w:ascii="Arial" w:hAnsi="Arial" w:cs="Arial"/>
        </w:rPr>
      </w:pPr>
      <w:r>
        <w:rPr>
          <w:rFonts w:ascii="Arial" w:hAnsi="Arial" w:cs="Arial"/>
        </w:rPr>
        <w:t>Er</w:t>
      </w:r>
      <w:r w:rsidR="00403EE0">
        <w:rPr>
          <w:rFonts w:ascii="Arial" w:hAnsi="Arial" w:cs="Arial"/>
        </w:rPr>
        <w:t xml:space="preserve"> is peerdebriefing toegepast in dit document, door het te delen met </w:t>
      </w:r>
      <w:r w:rsidR="00201CBA">
        <w:rPr>
          <w:rFonts w:ascii="Arial" w:hAnsi="Arial" w:cs="Arial"/>
        </w:rPr>
        <w:t>een medestudent, docent en onderzoeker en een muziektherapeut.</w:t>
      </w:r>
      <w:r w:rsidR="00403EE0">
        <w:rPr>
          <w:rFonts w:ascii="Arial" w:hAnsi="Arial" w:cs="Arial"/>
        </w:rPr>
        <w:t xml:space="preserve"> Zij hebben de nodige feedback gegeven op het onderzoek, w</w:t>
      </w:r>
      <w:r w:rsidR="00DB286D">
        <w:rPr>
          <w:rFonts w:ascii="Arial" w:hAnsi="Arial" w:cs="Arial"/>
        </w:rPr>
        <w:t>aarna deze feedback in het onderzoek is</w:t>
      </w:r>
      <w:r w:rsidR="00403EE0">
        <w:rPr>
          <w:rFonts w:ascii="Arial" w:hAnsi="Arial" w:cs="Arial"/>
        </w:rPr>
        <w:t xml:space="preserve"> verwerkt. </w:t>
      </w:r>
    </w:p>
    <w:p w:rsidR="009A1908" w:rsidRPr="00AC74F6" w:rsidRDefault="001148E9" w:rsidP="001148E9">
      <w:pPr>
        <w:pStyle w:val="Geenafstand"/>
        <w:numPr>
          <w:ilvl w:val="0"/>
          <w:numId w:val="7"/>
        </w:numPr>
        <w:rPr>
          <w:rFonts w:ascii="Arial" w:hAnsi="Arial" w:cs="Arial"/>
        </w:rPr>
      </w:pPr>
      <w:r>
        <w:rPr>
          <w:rFonts w:ascii="Arial" w:hAnsi="Arial" w:cs="Arial"/>
        </w:rPr>
        <w:t xml:space="preserve">De </w:t>
      </w:r>
      <w:proofErr w:type="spellStart"/>
      <w:r w:rsidR="009A1908">
        <w:rPr>
          <w:rFonts w:ascii="Arial" w:hAnsi="Arial" w:cs="Arial"/>
        </w:rPr>
        <w:t>repeated</w:t>
      </w:r>
      <w:proofErr w:type="spellEnd"/>
      <w:r w:rsidR="009A1908">
        <w:rPr>
          <w:rFonts w:ascii="Arial" w:hAnsi="Arial" w:cs="Arial"/>
        </w:rPr>
        <w:t xml:space="preserve"> </w:t>
      </w:r>
      <w:proofErr w:type="spellStart"/>
      <w:r w:rsidR="009A1908">
        <w:rPr>
          <w:rFonts w:ascii="Arial" w:hAnsi="Arial" w:cs="Arial"/>
        </w:rPr>
        <w:t>a</w:t>
      </w:r>
      <w:r w:rsidR="00657937">
        <w:rPr>
          <w:rFonts w:ascii="Arial" w:hAnsi="Arial" w:cs="Arial"/>
        </w:rPr>
        <w:t>nalysing</w:t>
      </w:r>
      <w:proofErr w:type="spellEnd"/>
      <w:r w:rsidR="009A1908">
        <w:rPr>
          <w:rFonts w:ascii="Arial" w:hAnsi="Arial" w:cs="Arial"/>
        </w:rPr>
        <w:t xml:space="preserve"> toegepast. De informatie die tijdens het onderzoek verkregen is, is </w:t>
      </w:r>
      <w:r w:rsidR="009A1908" w:rsidRPr="00AC74F6">
        <w:rPr>
          <w:rFonts w:ascii="Arial" w:hAnsi="Arial" w:cs="Arial"/>
        </w:rPr>
        <w:t>steeds opnieuw bekeken e</w:t>
      </w:r>
      <w:r w:rsidR="00DB286D" w:rsidRPr="00AC74F6">
        <w:rPr>
          <w:rFonts w:ascii="Arial" w:hAnsi="Arial" w:cs="Arial"/>
        </w:rPr>
        <w:t>n geanalyseerd met de nieuw ver</w:t>
      </w:r>
      <w:r w:rsidR="009A1908" w:rsidRPr="00AC74F6">
        <w:rPr>
          <w:rFonts w:ascii="Arial" w:hAnsi="Arial" w:cs="Arial"/>
        </w:rPr>
        <w:t>kregen informatie</w:t>
      </w:r>
      <w:r w:rsidR="00657937" w:rsidRPr="00AC74F6">
        <w:rPr>
          <w:rFonts w:ascii="Arial" w:hAnsi="Arial" w:cs="Arial"/>
        </w:rPr>
        <w:t xml:space="preserve"> (</w:t>
      </w:r>
      <w:proofErr w:type="spellStart"/>
      <w:r w:rsidR="00657937" w:rsidRPr="00AC74F6">
        <w:rPr>
          <w:rFonts w:ascii="Arial" w:hAnsi="Arial" w:cs="Arial"/>
        </w:rPr>
        <w:t>Smeijsters</w:t>
      </w:r>
      <w:proofErr w:type="spellEnd"/>
      <w:r w:rsidRPr="00AC74F6">
        <w:rPr>
          <w:rFonts w:ascii="Arial" w:hAnsi="Arial" w:cs="Arial"/>
        </w:rPr>
        <w:t>, H.,</w:t>
      </w:r>
      <w:r w:rsidR="00657937" w:rsidRPr="00AC74F6">
        <w:rPr>
          <w:rFonts w:ascii="Arial" w:hAnsi="Arial" w:cs="Arial"/>
        </w:rPr>
        <w:t xml:space="preserve"> 2004</w:t>
      </w:r>
      <w:r w:rsidRPr="00AC74F6">
        <w:rPr>
          <w:rFonts w:ascii="Arial" w:hAnsi="Arial" w:cs="Arial"/>
        </w:rPr>
        <w:t>,</w:t>
      </w:r>
      <w:r w:rsidR="002C52D6" w:rsidRPr="00AC74F6">
        <w:rPr>
          <w:rFonts w:ascii="Arial" w:hAnsi="Arial" w:cs="Arial"/>
        </w:rPr>
        <w:t xml:space="preserve"> p. 44</w:t>
      </w:r>
      <w:r w:rsidR="00657937" w:rsidRPr="00AC74F6">
        <w:rPr>
          <w:rFonts w:ascii="Arial" w:hAnsi="Arial" w:cs="Arial"/>
        </w:rPr>
        <w:t>)</w:t>
      </w:r>
      <w:r w:rsidR="009A1908" w:rsidRPr="00AC74F6">
        <w:rPr>
          <w:rFonts w:ascii="Arial" w:hAnsi="Arial" w:cs="Arial"/>
        </w:rPr>
        <w:t>.</w:t>
      </w:r>
    </w:p>
    <w:p w:rsidR="009A1908" w:rsidRPr="00AC74F6" w:rsidRDefault="001148E9" w:rsidP="001148E9">
      <w:pPr>
        <w:pStyle w:val="Geenafstand"/>
        <w:numPr>
          <w:ilvl w:val="0"/>
          <w:numId w:val="7"/>
        </w:numPr>
        <w:rPr>
          <w:rFonts w:ascii="Arial" w:hAnsi="Arial" w:cs="Arial"/>
        </w:rPr>
      </w:pPr>
      <w:r w:rsidRPr="00AC74F6">
        <w:rPr>
          <w:rFonts w:ascii="Arial" w:hAnsi="Arial" w:cs="Arial"/>
        </w:rPr>
        <w:t>Bij beschrijven van de resultaten, wordt triangulatie toegepast om bij het beantwoorden van de vraagstelling van het onderzoek, verschillende bronnen te verzamelen en te gebruiken. Dit maakt het onderzoek nog meer betrouwbaar (</w:t>
      </w:r>
      <w:proofErr w:type="spellStart"/>
      <w:r w:rsidRPr="00AC74F6">
        <w:rPr>
          <w:rFonts w:ascii="Arial" w:hAnsi="Arial" w:cs="Arial"/>
        </w:rPr>
        <w:t>Smeijsters</w:t>
      </w:r>
      <w:proofErr w:type="spellEnd"/>
      <w:r w:rsidRPr="00AC74F6">
        <w:rPr>
          <w:rFonts w:ascii="Arial" w:hAnsi="Arial" w:cs="Arial"/>
        </w:rPr>
        <w:t xml:space="preserve">, H., 2004, p.95) </w:t>
      </w:r>
    </w:p>
    <w:p w:rsidR="00403EE0" w:rsidRDefault="00403EE0" w:rsidP="00403EE0">
      <w:pPr>
        <w:pStyle w:val="Geenafstand"/>
        <w:ind w:firstLine="708"/>
        <w:rPr>
          <w:rFonts w:ascii="Arial" w:hAnsi="Arial" w:cs="Arial"/>
        </w:rPr>
      </w:pPr>
    </w:p>
    <w:p w:rsidR="00A804CD" w:rsidRDefault="00A804CD" w:rsidP="00936CBB">
      <w:pPr>
        <w:rPr>
          <w:rFonts w:ascii="Arial" w:hAnsi="Arial" w:cs="Arial"/>
        </w:rPr>
      </w:pPr>
      <w:r>
        <w:rPr>
          <w:rFonts w:ascii="Arial" w:hAnsi="Arial" w:cs="Arial"/>
        </w:rPr>
        <w:br w:type="page"/>
      </w:r>
    </w:p>
    <w:p w:rsidR="00A804CD" w:rsidRPr="001412A7" w:rsidRDefault="00FC5CB8" w:rsidP="001412A7">
      <w:pPr>
        <w:pStyle w:val="Kop1"/>
        <w:spacing w:before="0"/>
        <w:rPr>
          <w:rFonts w:ascii="Arial" w:hAnsi="Arial" w:cs="Arial"/>
          <w:color w:val="auto"/>
        </w:rPr>
      </w:pPr>
      <w:bookmarkStart w:id="11" w:name="_Toc453055092"/>
      <w:r>
        <w:rPr>
          <w:rFonts w:ascii="Arial" w:hAnsi="Arial" w:cs="Arial"/>
          <w:color w:val="auto"/>
        </w:rPr>
        <w:lastRenderedPageBreak/>
        <w:t xml:space="preserve">5. </w:t>
      </w:r>
      <w:r w:rsidR="00A804CD" w:rsidRPr="001412A7">
        <w:rPr>
          <w:rFonts w:ascii="Arial" w:hAnsi="Arial" w:cs="Arial"/>
          <w:color w:val="auto"/>
        </w:rPr>
        <w:t>Resultaten</w:t>
      </w:r>
      <w:bookmarkEnd w:id="11"/>
    </w:p>
    <w:p w:rsidR="00A53566" w:rsidRDefault="00A53566" w:rsidP="00A53566">
      <w:pPr>
        <w:pStyle w:val="Geenafstand"/>
        <w:rPr>
          <w:rFonts w:ascii="Arial" w:hAnsi="Arial" w:cs="Arial"/>
        </w:rPr>
      </w:pPr>
      <w:r>
        <w:rPr>
          <w:rFonts w:ascii="Arial" w:hAnsi="Arial" w:cs="Arial"/>
        </w:rPr>
        <w:t>In dit hoofdstuk worden de resultaten van de deelvragen besproke</w:t>
      </w:r>
      <w:r w:rsidR="006C0A7F">
        <w:rPr>
          <w:rFonts w:ascii="Arial" w:hAnsi="Arial" w:cs="Arial"/>
        </w:rPr>
        <w:t xml:space="preserve">n. Deze resultaten worden </w:t>
      </w:r>
      <w:r>
        <w:rPr>
          <w:rFonts w:ascii="Arial" w:hAnsi="Arial" w:cs="Arial"/>
        </w:rPr>
        <w:t>gekoppeld in de conclusie, om daarmee antwoord te geven op de eerder genoemde hoofdvraag.</w:t>
      </w:r>
    </w:p>
    <w:p w:rsidR="00A53566" w:rsidRPr="00A53566" w:rsidRDefault="00A53566" w:rsidP="00A53566">
      <w:pPr>
        <w:pStyle w:val="Geenafstand"/>
        <w:rPr>
          <w:rFonts w:ascii="Arial" w:hAnsi="Arial" w:cs="Arial"/>
        </w:rPr>
      </w:pPr>
    </w:p>
    <w:p w:rsidR="00F458FB" w:rsidRPr="00F458FB" w:rsidRDefault="00FC5CB8" w:rsidP="00F458FB">
      <w:pPr>
        <w:pStyle w:val="Kop2"/>
        <w:spacing w:before="0"/>
        <w:rPr>
          <w:rFonts w:ascii="Arial" w:hAnsi="Arial" w:cs="Arial"/>
          <w:color w:val="auto"/>
        </w:rPr>
      </w:pPr>
      <w:bookmarkStart w:id="12" w:name="_Toc453055093"/>
      <w:r w:rsidRPr="00F458FB">
        <w:rPr>
          <w:rFonts w:ascii="Arial" w:hAnsi="Arial" w:cs="Arial"/>
          <w:color w:val="auto"/>
        </w:rPr>
        <w:t xml:space="preserve">5.1 </w:t>
      </w:r>
      <w:r w:rsidR="00F458FB" w:rsidRPr="00F458FB">
        <w:rPr>
          <w:rFonts w:ascii="Arial" w:hAnsi="Arial" w:cs="Arial"/>
          <w:color w:val="auto"/>
        </w:rPr>
        <w:t>Deelvraag 1</w:t>
      </w:r>
      <w:bookmarkEnd w:id="12"/>
    </w:p>
    <w:p w:rsidR="008A37DA" w:rsidRPr="008A37DA" w:rsidRDefault="008A37DA" w:rsidP="00F458FB">
      <w:pPr>
        <w:pStyle w:val="Geenafstand"/>
        <w:rPr>
          <w:rFonts w:ascii="Arial" w:hAnsi="Arial" w:cs="Arial"/>
        </w:rPr>
      </w:pPr>
      <w:r>
        <w:rPr>
          <w:rFonts w:ascii="Arial" w:hAnsi="Arial" w:cs="Arial"/>
        </w:rPr>
        <w:t>De deelvraag die centraal staat in deze paragraaf is:</w:t>
      </w:r>
    </w:p>
    <w:p w:rsidR="00FC5CB8" w:rsidRPr="00F458FB" w:rsidRDefault="00FC5CB8" w:rsidP="00F458FB">
      <w:pPr>
        <w:pStyle w:val="Geenafstand"/>
        <w:rPr>
          <w:rFonts w:ascii="Arial" w:hAnsi="Arial" w:cs="Arial"/>
          <w:i/>
        </w:rPr>
      </w:pPr>
      <w:r w:rsidRPr="00F458FB">
        <w:rPr>
          <w:rFonts w:ascii="Arial" w:hAnsi="Arial" w:cs="Arial"/>
          <w:i/>
        </w:rPr>
        <w:t xml:space="preserve">Wat zijn kenmerken van de werkalliantie tussen de vaktherapeut en de </w:t>
      </w:r>
      <w:r w:rsidR="00124ED8">
        <w:rPr>
          <w:rFonts w:ascii="Arial" w:hAnsi="Arial" w:cs="Arial"/>
          <w:i/>
        </w:rPr>
        <w:t>adolescenten</w:t>
      </w:r>
      <w:r w:rsidRPr="00F458FB">
        <w:rPr>
          <w:rFonts w:ascii="Arial" w:hAnsi="Arial" w:cs="Arial"/>
          <w:i/>
        </w:rPr>
        <w:t xml:space="preserve"> in de leeftijd van 12 tot en met 25 jaar, tijdens het werken in het medium binnen het gedwongen kader? </w:t>
      </w:r>
    </w:p>
    <w:p w:rsidR="008A37DA" w:rsidRDefault="008A37DA" w:rsidP="008A37DA">
      <w:pPr>
        <w:pStyle w:val="Geenafstand"/>
        <w:ind w:firstLine="708"/>
        <w:rPr>
          <w:rFonts w:ascii="Arial" w:hAnsi="Arial" w:cs="Arial"/>
        </w:rPr>
      </w:pPr>
      <w:r>
        <w:rPr>
          <w:rFonts w:ascii="Arial" w:hAnsi="Arial" w:cs="Arial"/>
        </w:rPr>
        <w:t>Tijdens het beantwoorden van deze deelvraag, bleek dat het lastig was om specifieke ken</w:t>
      </w:r>
      <w:r w:rsidR="006C0A7F">
        <w:rPr>
          <w:rFonts w:ascii="Arial" w:hAnsi="Arial" w:cs="Arial"/>
        </w:rPr>
        <w:t xml:space="preserve">merken van werkalliantie in </w:t>
      </w:r>
      <w:r>
        <w:rPr>
          <w:rFonts w:ascii="Arial" w:hAnsi="Arial" w:cs="Arial"/>
        </w:rPr>
        <w:t>het medium naar voren te krijgen.</w:t>
      </w:r>
      <w:r w:rsidR="0077599C">
        <w:rPr>
          <w:rFonts w:ascii="Arial" w:hAnsi="Arial" w:cs="Arial"/>
        </w:rPr>
        <w:t xml:space="preserve"> Het blijkt zeer onzichtbaar aanwezig te zijn in de therapie, het word</w:t>
      </w:r>
      <w:r w:rsidR="006C0A7F">
        <w:rPr>
          <w:rFonts w:ascii="Arial" w:hAnsi="Arial" w:cs="Arial"/>
        </w:rPr>
        <w:t>t</w:t>
      </w:r>
      <w:r w:rsidR="0077599C">
        <w:rPr>
          <w:rFonts w:ascii="Arial" w:hAnsi="Arial" w:cs="Arial"/>
        </w:rPr>
        <w:t xml:space="preserve"> vaak pas zichtb</w:t>
      </w:r>
      <w:r w:rsidR="006C0A7F">
        <w:rPr>
          <w:rFonts w:ascii="Arial" w:hAnsi="Arial" w:cs="Arial"/>
        </w:rPr>
        <w:t>aar als er echt wat in verandert</w:t>
      </w:r>
      <w:r w:rsidR="0077599C">
        <w:rPr>
          <w:rFonts w:ascii="Arial" w:hAnsi="Arial" w:cs="Arial"/>
        </w:rPr>
        <w:t>.</w:t>
      </w:r>
      <w:r>
        <w:rPr>
          <w:rFonts w:ascii="Arial" w:hAnsi="Arial" w:cs="Arial"/>
        </w:rPr>
        <w:t xml:space="preserve"> Wel zijn er kenmerken van werkalliantie naar voren gekomen buiten het medium om, binnen de therapie. </w:t>
      </w:r>
    </w:p>
    <w:p w:rsidR="008A37DA" w:rsidRDefault="008A37DA" w:rsidP="00F458FB">
      <w:pPr>
        <w:pStyle w:val="Geenafstand"/>
        <w:rPr>
          <w:rFonts w:ascii="Arial" w:hAnsi="Arial" w:cs="Arial"/>
        </w:rPr>
      </w:pPr>
    </w:p>
    <w:p w:rsidR="008A37DA" w:rsidRPr="008A37DA" w:rsidRDefault="008A37DA" w:rsidP="008A37DA">
      <w:pPr>
        <w:pStyle w:val="Kop3"/>
        <w:spacing w:before="0"/>
        <w:rPr>
          <w:rFonts w:ascii="Arial" w:hAnsi="Arial" w:cs="Arial"/>
          <w:color w:val="auto"/>
        </w:rPr>
      </w:pPr>
      <w:bookmarkStart w:id="13" w:name="_Toc453055094"/>
      <w:r w:rsidRPr="008A37DA">
        <w:rPr>
          <w:rFonts w:ascii="Arial" w:hAnsi="Arial" w:cs="Arial"/>
          <w:color w:val="auto"/>
        </w:rPr>
        <w:t xml:space="preserve">5.1.1 </w:t>
      </w:r>
      <w:r w:rsidR="00A55617">
        <w:rPr>
          <w:rFonts w:ascii="Arial" w:hAnsi="Arial" w:cs="Arial"/>
          <w:color w:val="auto"/>
        </w:rPr>
        <w:t>Vakoverstijgende kenmerken w</w:t>
      </w:r>
      <w:r w:rsidRPr="008A37DA">
        <w:rPr>
          <w:rFonts w:ascii="Arial" w:hAnsi="Arial" w:cs="Arial"/>
          <w:color w:val="auto"/>
        </w:rPr>
        <w:t>erkalliantie</w:t>
      </w:r>
      <w:bookmarkEnd w:id="13"/>
      <w:r w:rsidRPr="008A37DA">
        <w:rPr>
          <w:rFonts w:ascii="Arial" w:hAnsi="Arial" w:cs="Arial"/>
          <w:color w:val="auto"/>
        </w:rPr>
        <w:t xml:space="preserve"> </w:t>
      </w:r>
    </w:p>
    <w:p w:rsidR="00A55617" w:rsidRDefault="00206BE9" w:rsidP="005E7562">
      <w:pPr>
        <w:pStyle w:val="Geenafstand"/>
        <w:rPr>
          <w:rFonts w:ascii="Arial" w:hAnsi="Arial" w:cs="Arial"/>
        </w:rPr>
      </w:pPr>
      <w:r>
        <w:rPr>
          <w:rFonts w:ascii="Arial" w:hAnsi="Arial" w:cs="Arial"/>
        </w:rPr>
        <w:t>Uit de literatuur blijk</w:t>
      </w:r>
      <w:r w:rsidR="00331398">
        <w:rPr>
          <w:rFonts w:ascii="Arial" w:hAnsi="Arial" w:cs="Arial"/>
        </w:rPr>
        <w:t>t</w:t>
      </w:r>
      <w:r>
        <w:rPr>
          <w:rFonts w:ascii="Arial" w:hAnsi="Arial" w:cs="Arial"/>
        </w:rPr>
        <w:t xml:space="preserve"> dat het samen werken aan een doel en het hierbij taken uitvoeren binnen de therapie, het meest sterk zichtbaar is aan de w</w:t>
      </w:r>
      <w:r w:rsidRPr="00083678">
        <w:rPr>
          <w:rFonts w:ascii="Arial" w:hAnsi="Arial" w:cs="Arial"/>
        </w:rPr>
        <w:t xml:space="preserve">erkalliantie binnen de therapie ( </w:t>
      </w:r>
      <w:proofErr w:type="spellStart"/>
      <w:r w:rsidRPr="00083678">
        <w:rPr>
          <w:rFonts w:ascii="Arial" w:hAnsi="Arial" w:cs="Arial"/>
        </w:rPr>
        <w:t>Stinckens</w:t>
      </w:r>
      <w:proofErr w:type="spellEnd"/>
      <w:r w:rsidR="00331398" w:rsidRPr="00083678">
        <w:rPr>
          <w:rFonts w:ascii="Arial" w:hAnsi="Arial" w:cs="Arial"/>
        </w:rPr>
        <w:t xml:space="preserve">, N., </w:t>
      </w:r>
      <w:proofErr w:type="spellStart"/>
      <w:r w:rsidR="00331398" w:rsidRPr="00083678">
        <w:rPr>
          <w:rFonts w:ascii="Arial" w:hAnsi="Arial" w:cs="Arial"/>
        </w:rPr>
        <w:t>Ulburghs</w:t>
      </w:r>
      <w:proofErr w:type="spellEnd"/>
      <w:r w:rsidR="00331398" w:rsidRPr="00083678">
        <w:rPr>
          <w:rFonts w:ascii="Arial" w:hAnsi="Arial" w:cs="Arial"/>
        </w:rPr>
        <w:t>, A. &amp; Claes, L., 2009,</w:t>
      </w:r>
      <w:r w:rsidRPr="00083678">
        <w:rPr>
          <w:rFonts w:ascii="Arial" w:hAnsi="Arial" w:cs="Arial"/>
        </w:rPr>
        <w:t xml:space="preserve"> p.54)</w:t>
      </w:r>
      <w:r w:rsidR="00EB666F">
        <w:rPr>
          <w:rFonts w:ascii="Arial" w:hAnsi="Arial" w:cs="Arial"/>
        </w:rPr>
        <w:t>.</w:t>
      </w:r>
      <w:r w:rsidRPr="00083678">
        <w:rPr>
          <w:rFonts w:ascii="Arial" w:hAnsi="Arial" w:cs="Arial"/>
        </w:rPr>
        <w:t xml:space="preserve"> Hierbij </w:t>
      </w:r>
      <w:r>
        <w:rPr>
          <w:rFonts w:ascii="Arial" w:hAnsi="Arial" w:cs="Arial"/>
        </w:rPr>
        <w:t xml:space="preserve">blijkt ook, dat er altijd aan de werkalliantie gewerkt moet blijven worden. De werkalliantie komt geleidelijk aan steeds sterker binnen de therapie te staan en moet daarbij </w:t>
      </w:r>
      <w:r w:rsidRPr="00083678">
        <w:rPr>
          <w:rFonts w:ascii="Arial" w:hAnsi="Arial" w:cs="Arial"/>
        </w:rPr>
        <w:t xml:space="preserve">onderhouden worden ( </w:t>
      </w:r>
      <w:proofErr w:type="spellStart"/>
      <w:r w:rsidRPr="00083678">
        <w:rPr>
          <w:rFonts w:ascii="Arial" w:hAnsi="Arial" w:cs="Arial"/>
        </w:rPr>
        <w:t>Stinckens</w:t>
      </w:r>
      <w:proofErr w:type="spellEnd"/>
      <w:r w:rsidR="00331398" w:rsidRPr="00083678">
        <w:rPr>
          <w:rFonts w:ascii="Arial" w:hAnsi="Arial" w:cs="Arial"/>
        </w:rPr>
        <w:t xml:space="preserve">, N., </w:t>
      </w:r>
      <w:proofErr w:type="spellStart"/>
      <w:r w:rsidR="00331398" w:rsidRPr="00083678">
        <w:rPr>
          <w:rFonts w:ascii="Arial" w:hAnsi="Arial" w:cs="Arial"/>
        </w:rPr>
        <w:t>Ulburghs</w:t>
      </w:r>
      <w:proofErr w:type="spellEnd"/>
      <w:r w:rsidR="00331398" w:rsidRPr="00083678">
        <w:rPr>
          <w:rFonts w:ascii="Arial" w:hAnsi="Arial" w:cs="Arial"/>
        </w:rPr>
        <w:t>, A. &amp; Claes, L., 2009,</w:t>
      </w:r>
      <w:r w:rsidRPr="00083678">
        <w:rPr>
          <w:rFonts w:ascii="Arial" w:hAnsi="Arial" w:cs="Arial"/>
        </w:rPr>
        <w:t xml:space="preserve"> p.54</w:t>
      </w:r>
      <w:r w:rsidR="005E7562">
        <w:rPr>
          <w:rFonts w:ascii="Arial" w:hAnsi="Arial" w:cs="Arial"/>
        </w:rPr>
        <w:t>; T10,</w:t>
      </w:r>
      <w:r w:rsidR="008C5479" w:rsidRPr="00083678">
        <w:rPr>
          <w:rFonts w:ascii="Arial" w:hAnsi="Arial" w:cs="Arial"/>
        </w:rPr>
        <w:t xml:space="preserve"> 2016</w:t>
      </w:r>
      <w:r w:rsidR="005E7562">
        <w:rPr>
          <w:rFonts w:ascii="Arial" w:hAnsi="Arial" w:cs="Arial"/>
        </w:rPr>
        <w:t>, bijlage 11</w:t>
      </w:r>
      <w:r w:rsidRPr="00083678">
        <w:rPr>
          <w:rFonts w:ascii="Arial" w:hAnsi="Arial" w:cs="Arial"/>
        </w:rPr>
        <w:t>).</w:t>
      </w:r>
      <w:r w:rsidR="0000564B" w:rsidRPr="00083678">
        <w:rPr>
          <w:rFonts w:ascii="Arial" w:hAnsi="Arial" w:cs="Arial"/>
        </w:rPr>
        <w:t xml:space="preserve"> </w:t>
      </w:r>
      <w:r w:rsidR="00334BC6">
        <w:rPr>
          <w:rFonts w:ascii="Arial" w:hAnsi="Arial" w:cs="Arial"/>
        </w:rPr>
        <w:t>Dit is relevant, omdat een positief ervaren</w:t>
      </w:r>
      <w:r w:rsidR="0000564B">
        <w:rPr>
          <w:rFonts w:ascii="Arial" w:hAnsi="Arial" w:cs="Arial"/>
        </w:rPr>
        <w:t xml:space="preserve"> samenwerkingsrelatie geassocieerd is met een succesvoller en effectievere behandeling </w:t>
      </w:r>
      <w:r w:rsidR="0000564B" w:rsidRPr="00331398">
        <w:rPr>
          <w:rFonts w:asciiTheme="minorBidi" w:hAnsiTheme="minorBidi"/>
        </w:rPr>
        <w:t>(</w:t>
      </w:r>
      <w:r w:rsidR="00331398" w:rsidRPr="00331398">
        <w:rPr>
          <w:rFonts w:asciiTheme="minorBidi" w:hAnsiTheme="minorBidi"/>
        </w:rPr>
        <w:t>‘</w:t>
      </w:r>
      <w:proofErr w:type="spellStart"/>
      <w:r w:rsidR="0000564B" w:rsidRPr="00331398">
        <w:rPr>
          <w:rFonts w:asciiTheme="minorBidi" w:hAnsiTheme="minorBidi"/>
        </w:rPr>
        <w:t>Horvath</w:t>
      </w:r>
      <w:proofErr w:type="spellEnd"/>
      <w:r w:rsidR="0000564B" w:rsidRPr="00331398">
        <w:rPr>
          <w:rFonts w:asciiTheme="minorBidi" w:hAnsiTheme="minorBidi"/>
        </w:rPr>
        <w:t xml:space="preserve"> e.a., 2011; </w:t>
      </w:r>
      <w:proofErr w:type="spellStart"/>
      <w:r w:rsidR="0000564B" w:rsidRPr="00331398">
        <w:rPr>
          <w:rFonts w:asciiTheme="minorBidi" w:hAnsiTheme="minorBidi"/>
        </w:rPr>
        <w:t>Horvath</w:t>
      </w:r>
      <w:proofErr w:type="spellEnd"/>
      <w:r w:rsidR="0000564B" w:rsidRPr="00331398">
        <w:rPr>
          <w:rFonts w:asciiTheme="minorBidi" w:hAnsiTheme="minorBidi"/>
        </w:rPr>
        <w:t xml:space="preserve"> &amp; </w:t>
      </w:r>
      <w:proofErr w:type="spellStart"/>
      <w:r w:rsidR="0000564B" w:rsidRPr="00083678">
        <w:rPr>
          <w:rFonts w:asciiTheme="minorBidi" w:hAnsiTheme="minorBidi"/>
        </w:rPr>
        <w:t>Sy</w:t>
      </w:r>
      <w:r w:rsidR="00083678">
        <w:rPr>
          <w:rFonts w:asciiTheme="minorBidi" w:hAnsiTheme="minorBidi"/>
        </w:rPr>
        <w:t>monds</w:t>
      </w:r>
      <w:proofErr w:type="spellEnd"/>
      <w:r w:rsidR="00083678">
        <w:rPr>
          <w:rFonts w:asciiTheme="minorBidi" w:hAnsiTheme="minorBidi"/>
        </w:rPr>
        <w:t xml:space="preserve">, 1991; Martin e.a., 2000’, </w:t>
      </w:r>
      <w:r w:rsidR="00331398" w:rsidRPr="00083678">
        <w:rPr>
          <w:rFonts w:asciiTheme="minorBidi" w:hAnsiTheme="minorBidi"/>
        </w:rPr>
        <w:t>geciteerd</w:t>
      </w:r>
      <w:r w:rsidR="0088505D" w:rsidRPr="00083678">
        <w:rPr>
          <w:rFonts w:asciiTheme="minorBidi" w:hAnsiTheme="minorBidi"/>
        </w:rPr>
        <w:t xml:space="preserve"> </w:t>
      </w:r>
      <w:r w:rsidR="0000564B" w:rsidRPr="00083678">
        <w:rPr>
          <w:rFonts w:asciiTheme="minorBidi" w:hAnsiTheme="minorBidi"/>
        </w:rPr>
        <w:t xml:space="preserve">in </w:t>
      </w:r>
      <w:r w:rsidR="00331398" w:rsidRPr="00083678">
        <w:rPr>
          <w:rFonts w:asciiTheme="minorBidi" w:hAnsiTheme="minorBidi"/>
        </w:rPr>
        <w:t>Klaassens, E., Hartog, H. den &amp; Kooiman, K., 2014)</w:t>
      </w:r>
      <w:r w:rsidR="009E6094">
        <w:rPr>
          <w:rFonts w:asciiTheme="minorBidi" w:hAnsiTheme="minorBidi"/>
        </w:rPr>
        <w:t xml:space="preserve">. </w:t>
      </w:r>
      <w:r w:rsidR="0000564B" w:rsidRPr="00083678">
        <w:rPr>
          <w:rFonts w:ascii="Arial" w:hAnsi="Arial" w:cs="Arial"/>
        </w:rPr>
        <w:t xml:space="preserve">Dit </w:t>
      </w:r>
      <w:r w:rsidR="0000564B">
        <w:rPr>
          <w:rFonts w:ascii="Arial" w:hAnsi="Arial" w:cs="Arial"/>
        </w:rPr>
        <w:t>wordt ook zichtbaar binnen de therapie, omdat het gaat opvallen binnen de therapie en voornamelijk binnen de behandeling als de samenwerking de therapie negatief beïnvloed.</w:t>
      </w:r>
      <w:r w:rsidR="00A53566">
        <w:rPr>
          <w:rFonts w:ascii="Arial" w:hAnsi="Arial" w:cs="Arial"/>
        </w:rPr>
        <w:t xml:space="preserve"> </w:t>
      </w:r>
      <w:r w:rsidR="00C2038C">
        <w:rPr>
          <w:rFonts w:ascii="Arial" w:hAnsi="Arial" w:cs="Arial"/>
        </w:rPr>
        <w:t>Bovendien geven de jongeren</w:t>
      </w:r>
      <w:r w:rsidR="00A55617">
        <w:rPr>
          <w:rFonts w:ascii="Arial" w:hAnsi="Arial" w:cs="Arial"/>
        </w:rPr>
        <w:t xml:space="preserve"> in de interviews aan dat het meeleven met d</w:t>
      </w:r>
      <w:r w:rsidR="00C2038C">
        <w:rPr>
          <w:rFonts w:ascii="Arial" w:hAnsi="Arial" w:cs="Arial"/>
        </w:rPr>
        <w:t>e jongere</w:t>
      </w:r>
      <w:r w:rsidR="001F24FA">
        <w:rPr>
          <w:rFonts w:ascii="Arial" w:hAnsi="Arial" w:cs="Arial"/>
        </w:rPr>
        <w:t xml:space="preserve">, </w:t>
      </w:r>
      <w:r w:rsidR="00C2038C">
        <w:rPr>
          <w:rFonts w:ascii="Arial" w:hAnsi="Arial" w:cs="Arial"/>
        </w:rPr>
        <w:t xml:space="preserve">het </w:t>
      </w:r>
      <w:r w:rsidR="001F24FA">
        <w:rPr>
          <w:rFonts w:ascii="Arial" w:hAnsi="Arial" w:cs="Arial"/>
        </w:rPr>
        <w:t>interesse tonen en</w:t>
      </w:r>
      <w:r w:rsidR="00A55617">
        <w:rPr>
          <w:rFonts w:ascii="Arial" w:hAnsi="Arial" w:cs="Arial"/>
        </w:rPr>
        <w:t xml:space="preserve"> samenwerken echt belangrijk zijn voor hen binnen de therap</w:t>
      </w:r>
      <w:r w:rsidR="00A55617" w:rsidRPr="00083678">
        <w:rPr>
          <w:rFonts w:ascii="Arial" w:hAnsi="Arial" w:cs="Arial"/>
        </w:rPr>
        <w:t>ie (</w:t>
      </w:r>
      <w:r w:rsidR="008B37DD" w:rsidRPr="00083678">
        <w:rPr>
          <w:rFonts w:ascii="Arial" w:hAnsi="Arial" w:cs="Arial"/>
        </w:rPr>
        <w:t xml:space="preserve">Cliënten </w:t>
      </w:r>
      <w:r w:rsidR="003B2306" w:rsidRPr="00083678">
        <w:rPr>
          <w:rFonts w:ascii="Arial" w:hAnsi="Arial" w:cs="Arial"/>
        </w:rPr>
        <w:t>L3,</w:t>
      </w:r>
      <w:r w:rsidR="008B37DD" w:rsidRPr="00083678">
        <w:rPr>
          <w:rFonts w:ascii="Arial" w:hAnsi="Arial" w:cs="Arial"/>
        </w:rPr>
        <w:t xml:space="preserve"> </w:t>
      </w:r>
      <w:r w:rsidR="003B2306" w:rsidRPr="00083678">
        <w:rPr>
          <w:rFonts w:ascii="Arial" w:hAnsi="Arial" w:cs="Arial"/>
        </w:rPr>
        <w:t>L4,</w:t>
      </w:r>
      <w:r w:rsidR="008B37DD" w:rsidRPr="00083678">
        <w:rPr>
          <w:rFonts w:ascii="Arial" w:hAnsi="Arial" w:cs="Arial"/>
        </w:rPr>
        <w:t xml:space="preserve"> </w:t>
      </w:r>
      <w:r w:rsidR="003B2306" w:rsidRPr="00083678">
        <w:rPr>
          <w:rFonts w:ascii="Arial" w:hAnsi="Arial" w:cs="Arial"/>
        </w:rPr>
        <w:t>L5</w:t>
      </w:r>
      <w:r w:rsidR="00BC1917">
        <w:rPr>
          <w:rFonts w:ascii="Arial" w:hAnsi="Arial" w:cs="Arial"/>
        </w:rPr>
        <w:t xml:space="preserve"> &amp;</w:t>
      </w:r>
      <w:r w:rsidR="00083678" w:rsidRPr="00083678">
        <w:rPr>
          <w:rFonts w:ascii="Arial" w:hAnsi="Arial" w:cs="Arial"/>
        </w:rPr>
        <w:t xml:space="preserve"> S3, </w:t>
      </w:r>
      <w:r w:rsidR="008B37DD" w:rsidRPr="00083678">
        <w:rPr>
          <w:rFonts w:ascii="Arial" w:hAnsi="Arial" w:cs="Arial"/>
        </w:rPr>
        <w:t>2016</w:t>
      </w:r>
      <w:r w:rsidR="00B92685">
        <w:rPr>
          <w:rFonts w:ascii="Arial" w:hAnsi="Arial" w:cs="Arial"/>
        </w:rPr>
        <w:t xml:space="preserve">, </w:t>
      </w:r>
      <w:r w:rsidR="00B92685" w:rsidRPr="00083678">
        <w:rPr>
          <w:rFonts w:ascii="Arial" w:hAnsi="Arial" w:cs="Arial"/>
        </w:rPr>
        <w:t>bijlagen 14,15,16 &amp; 19</w:t>
      </w:r>
      <w:r w:rsidR="00A55617" w:rsidRPr="00083678">
        <w:rPr>
          <w:rFonts w:ascii="Arial" w:hAnsi="Arial" w:cs="Arial"/>
        </w:rPr>
        <w:t xml:space="preserve">). </w:t>
      </w:r>
      <w:r w:rsidR="00C2038C">
        <w:rPr>
          <w:rFonts w:ascii="Arial" w:hAnsi="Arial" w:cs="Arial"/>
        </w:rPr>
        <w:t>Hierbij vinden de jongere</w:t>
      </w:r>
      <w:r w:rsidR="00A55617" w:rsidRPr="00A55617">
        <w:rPr>
          <w:rFonts w:ascii="Arial" w:hAnsi="Arial" w:cs="Arial"/>
        </w:rPr>
        <w:t xml:space="preserve"> </w:t>
      </w:r>
      <w:r w:rsidR="001F24FA">
        <w:rPr>
          <w:rFonts w:ascii="Arial" w:hAnsi="Arial" w:cs="Arial"/>
        </w:rPr>
        <w:t xml:space="preserve">het </w:t>
      </w:r>
      <w:r w:rsidR="00A55617" w:rsidRPr="00A55617">
        <w:rPr>
          <w:rFonts w:ascii="Arial" w:hAnsi="Arial" w:cs="Arial"/>
        </w:rPr>
        <w:t>ook belangrijk om duidelijke doelen en take</w:t>
      </w:r>
      <w:r w:rsidR="00A55617">
        <w:rPr>
          <w:rFonts w:ascii="Arial" w:hAnsi="Arial" w:cs="Arial"/>
        </w:rPr>
        <w:t>n te hebben b</w:t>
      </w:r>
      <w:r w:rsidR="001F24FA">
        <w:rPr>
          <w:rFonts w:ascii="Arial" w:hAnsi="Arial" w:cs="Arial"/>
        </w:rPr>
        <w:t>innen de therapie, dit bevordert</w:t>
      </w:r>
      <w:r w:rsidR="00A55617">
        <w:rPr>
          <w:rFonts w:ascii="Arial" w:hAnsi="Arial" w:cs="Arial"/>
        </w:rPr>
        <w:t xml:space="preserve"> de werkalliantie.</w:t>
      </w:r>
    </w:p>
    <w:p w:rsidR="000F075F" w:rsidRDefault="00A53566" w:rsidP="00A55617">
      <w:pPr>
        <w:pStyle w:val="Geenafstand"/>
        <w:ind w:firstLine="708"/>
        <w:rPr>
          <w:rFonts w:ascii="Arial" w:hAnsi="Arial" w:cs="Arial"/>
        </w:rPr>
      </w:pPr>
      <w:r>
        <w:rPr>
          <w:rFonts w:ascii="Arial" w:hAnsi="Arial" w:cs="Arial"/>
        </w:rPr>
        <w:t>Echter kan er ook buiten de therapie om iets gebeuren, waardoor de werkalliantie negatief beïnvloed wordt. Het is dus elke sessie weer aftasten waa</w:t>
      </w:r>
      <w:r w:rsidR="00C2038C">
        <w:rPr>
          <w:rFonts w:ascii="Arial" w:hAnsi="Arial" w:cs="Arial"/>
        </w:rPr>
        <w:t xml:space="preserve">r in de werkalliantie de jongere </w:t>
      </w:r>
      <w:r>
        <w:rPr>
          <w:rFonts w:ascii="Arial" w:hAnsi="Arial" w:cs="Arial"/>
        </w:rPr>
        <w:t xml:space="preserve">zit en waar de therapeut zelf zit. </w:t>
      </w:r>
    </w:p>
    <w:p w:rsidR="008A37DA" w:rsidRDefault="008A37DA" w:rsidP="00F458FB">
      <w:pPr>
        <w:pStyle w:val="Geenafstand"/>
        <w:rPr>
          <w:rFonts w:ascii="Arial" w:hAnsi="Arial" w:cs="Arial"/>
        </w:rPr>
      </w:pPr>
    </w:p>
    <w:p w:rsidR="008A37DA" w:rsidRPr="008A37DA" w:rsidRDefault="008A37DA" w:rsidP="008A37DA">
      <w:pPr>
        <w:pStyle w:val="Kop3"/>
        <w:spacing w:before="0"/>
        <w:rPr>
          <w:rFonts w:ascii="Arial" w:hAnsi="Arial" w:cs="Arial"/>
          <w:color w:val="auto"/>
        </w:rPr>
      </w:pPr>
      <w:bookmarkStart w:id="14" w:name="_Toc453055095"/>
      <w:r w:rsidRPr="008A37DA">
        <w:rPr>
          <w:rFonts w:ascii="Arial" w:hAnsi="Arial" w:cs="Arial"/>
          <w:color w:val="auto"/>
        </w:rPr>
        <w:t xml:space="preserve">5.1.2 Aansluiten op de </w:t>
      </w:r>
      <w:r w:rsidR="00C2038C">
        <w:rPr>
          <w:rFonts w:ascii="Arial" w:hAnsi="Arial" w:cs="Arial"/>
          <w:color w:val="auto"/>
        </w:rPr>
        <w:t>jongere</w:t>
      </w:r>
      <w:bookmarkEnd w:id="14"/>
    </w:p>
    <w:p w:rsidR="003E796C" w:rsidRPr="008C5479" w:rsidRDefault="00AF5671" w:rsidP="00E051EB">
      <w:pPr>
        <w:pStyle w:val="Geenafstand"/>
        <w:rPr>
          <w:rFonts w:ascii="Arial" w:hAnsi="Arial" w:cs="Arial"/>
        </w:rPr>
      </w:pPr>
      <w:r>
        <w:rPr>
          <w:rFonts w:ascii="Arial" w:hAnsi="Arial" w:cs="Arial"/>
        </w:rPr>
        <w:tab/>
        <w:t>Deze negatieve ervaring kan tegen gegaan worden, door als therap</w:t>
      </w:r>
      <w:r w:rsidR="00C2038C">
        <w:rPr>
          <w:rFonts w:ascii="Arial" w:hAnsi="Arial" w:cs="Arial"/>
        </w:rPr>
        <w:t>eut aan te sluiten op de jongere.</w:t>
      </w:r>
      <w:r>
        <w:rPr>
          <w:rFonts w:ascii="Arial" w:hAnsi="Arial" w:cs="Arial"/>
        </w:rPr>
        <w:t xml:space="preserve"> Dit is dan ook een duidelijk kenmerk van werkalliantie binnen de therapie. Dit kan terug te zien zijn in de mater</w:t>
      </w:r>
      <w:r w:rsidR="00C2038C">
        <w:rPr>
          <w:rFonts w:ascii="Arial" w:hAnsi="Arial" w:cs="Arial"/>
        </w:rPr>
        <w:t>ialen die de therapeut de jongere</w:t>
      </w:r>
      <w:r>
        <w:rPr>
          <w:rFonts w:ascii="Arial" w:hAnsi="Arial" w:cs="Arial"/>
        </w:rPr>
        <w:t xml:space="preserve"> voorlegt. Deze kunnen invloed hebben op d</w:t>
      </w:r>
      <w:r w:rsidR="00C2038C">
        <w:rPr>
          <w:rFonts w:ascii="Arial" w:hAnsi="Arial" w:cs="Arial"/>
        </w:rPr>
        <w:t xml:space="preserve">e mentale toestand van de </w:t>
      </w:r>
      <w:r w:rsidR="00C2038C" w:rsidRPr="00F32A03">
        <w:rPr>
          <w:rFonts w:ascii="Arial" w:hAnsi="Arial" w:cs="Arial"/>
        </w:rPr>
        <w:t>jongere</w:t>
      </w:r>
      <w:r w:rsidRPr="00F32A03">
        <w:rPr>
          <w:rFonts w:ascii="Arial" w:hAnsi="Arial" w:cs="Arial"/>
        </w:rPr>
        <w:t xml:space="preserve"> (</w:t>
      </w:r>
      <w:proofErr w:type="spellStart"/>
      <w:r w:rsidRPr="00F32A03">
        <w:rPr>
          <w:rFonts w:ascii="Arial" w:hAnsi="Arial" w:cs="Arial"/>
        </w:rPr>
        <w:t>Pénzes</w:t>
      </w:r>
      <w:proofErr w:type="spellEnd"/>
      <w:r w:rsidRPr="00F32A03">
        <w:rPr>
          <w:rFonts w:ascii="Arial" w:hAnsi="Arial" w:cs="Arial"/>
        </w:rPr>
        <w:t xml:space="preserve">, I., </w:t>
      </w:r>
      <w:proofErr w:type="spellStart"/>
      <w:r w:rsidRPr="00F32A03">
        <w:rPr>
          <w:rFonts w:ascii="Arial" w:hAnsi="Arial" w:cs="Arial"/>
        </w:rPr>
        <w:t>Hooren</w:t>
      </w:r>
      <w:proofErr w:type="spellEnd"/>
      <w:r w:rsidRPr="00F32A03">
        <w:rPr>
          <w:rFonts w:ascii="Arial" w:hAnsi="Arial" w:cs="Arial"/>
        </w:rPr>
        <w:t xml:space="preserve">, S. van, Dokter, D., </w:t>
      </w:r>
      <w:proofErr w:type="spellStart"/>
      <w:r w:rsidRPr="00F32A03">
        <w:rPr>
          <w:rFonts w:ascii="Arial" w:hAnsi="Arial" w:cs="Arial"/>
        </w:rPr>
        <w:t>Smei</w:t>
      </w:r>
      <w:r w:rsidR="001F24FA" w:rsidRPr="00F32A03">
        <w:rPr>
          <w:rFonts w:ascii="Arial" w:hAnsi="Arial" w:cs="Arial"/>
        </w:rPr>
        <w:t>jsters</w:t>
      </w:r>
      <w:proofErr w:type="spellEnd"/>
      <w:r w:rsidR="001F24FA" w:rsidRPr="00F32A03">
        <w:rPr>
          <w:rFonts w:ascii="Arial" w:hAnsi="Arial" w:cs="Arial"/>
        </w:rPr>
        <w:t xml:space="preserve">, H.&amp; </w:t>
      </w:r>
      <w:proofErr w:type="spellStart"/>
      <w:r w:rsidR="001F24FA" w:rsidRPr="00F32A03">
        <w:rPr>
          <w:rFonts w:ascii="Arial" w:hAnsi="Arial" w:cs="Arial"/>
        </w:rPr>
        <w:t>Hutschemaekers</w:t>
      </w:r>
      <w:proofErr w:type="spellEnd"/>
      <w:r w:rsidR="001F24FA" w:rsidRPr="00F32A03">
        <w:rPr>
          <w:rFonts w:ascii="Arial" w:hAnsi="Arial" w:cs="Arial"/>
        </w:rPr>
        <w:t>, G., 2014,</w:t>
      </w:r>
      <w:r w:rsidRPr="00F32A03">
        <w:rPr>
          <w:rFonts w:ascii="Arial" w:hAnsi="Arial" w:cs="Arial"/>
        </w:rPr>
        <w:t xml:space="preserve"> p. 487. )</w:t>
      </w:r>
      <w:r w:rsidR="00B24849" w:rsidRPr="00F32A03">
        <w:rPr>
          <w:rFonts w:ascii="Arial" w:hAnsi="Arial" w:cs="Arial"/>
        </w:rPr>
        <w:t>.</w:t>
      </w:r>
      <w:r w:rsidR="0088505D" w:rsidRPr="00F32A03">
        <w:rPr>
          <w:rFonts w:ascii="Arial" w:hAnsi="Arial" w:cs="Arial"/>
        </w:rPr>
        <w:t xml:space="preserve"> </w:t>
      </w:r>
      <w:r w:rsidR="006426E4" w:rsidRPr="00F32A03">
        <w:rPr>
          <w:rFonts w:ascii="Arial" w:hAnsi="Arial" w:cs="Arial"/>
        </w:rPr>
        <w:t>Als de therapeut met de juiste</w:t>
      </w:r>
      <w:r w:rsidR="00C2038C" w:rsidRPr="00F32A03">
        <w:rPr>
          <w:rFonts w:ascii="Arial" w:hAnsi="Arial" w:cs="Arial"/>
        </w:rPr>
        <w:t xml:space="preserve"> materialen aansluit op de jongere, zal de jongere</w:t>
      </w:r>
      <w:r w:rsidR="006426E4" w:rsidRPr="00F32A03">
        <w:rPr>
          <w:rFonts w:ascii="Arial" w:hAnsi="Arial" w:cs="Arial"/>
        </w:rPr>
        <w:t xml:space="preserve"> zich veilig voele</w:t>
      </w:r>
      <w:r w:rsidR="00C2038C" w:rsidRPr="00F32A03">
        <w:rPr>
          <w:rFonts w:ascii="Arial" w:hAnsi="Arial" w:cs="Arial"/>
        </w:rPr>
        <w:t>n om het contact aan te gaan. Door het aanbieden van de juiste materialen wordt de jongere</w:t>
      </w:r>
      <w:r w:rsidR="001F24FA" w:rsidRPr="00F32A03">
        <w:rPr>
          <w:rFonts w:ascii="Arial" w:hAnsi="Arial" w:cs="Arial"/>
        </w:rPr>
        <w:t xml:space="preserve"> bevordert</w:t>
      </w:r>
      <w:r w:rsidR="00E051EB" w:rsidRPr="00F32A03">
        <w:rPr>
          <w:rFonts w:ascii="Arial" w:hAnsi="Arial" w:cs="Arial"/>
        </w:rPr>
        <w:t xml:space="preserve"> om zichzelf te </w:t>
      </w:r>
      <w:r w:rsidR="006426E4" w:rsidRPr="00F32A03">
        <w:rPr>
          <w:rFonts w:ascii="Arial" w:hAnsi="Arial" w:cs="Arial"/>
        </w:rPr>
        <w:t>laten zien in de ther</w:t>
      </w:r>
      <w:r w:rsidR="00E051EB" w:rsidRPr="00F32A03">
        <w:rPr>
          <w:rFonts w:ascii="Arial" w:hAnsi="Arial" w:cs="Arial"/>
        </w:rPr>
        <w:t>apie. De jongere</w:t>
      </w:r>
      <w:r w:rsidR="006426E4" w:rsidRPr="00F32A03">
        <w:rPr>
          <w:rFonts w:ascii="Arial" w:hAnsi="Arial" w:cs="Arial"/>
        </w:rPr>
        <w:t xml:space="preserve"> zal zich gehoor</w:t>
      </w:r>
      <w:r w:rsidR="00E051EB" w:rsidRPr="00F32A03">
        <w:rPr>
          <w:rFonts w:ascii="Arial" w:hAnsi="Arial" w:cs="Arial"/>
        </w:rPr>
        <w:t>d voelen, wat maakt dat de jongere</w:t>
      </w:r>
      <w:r w:rsidR="006426E4" w:rsidRPr="00F32A03">
        <w:rPr>
          <w:rFonts w:ascii="Arial" w:hAnsi="Arial" w:cs="Arial"/>
        </w:rPr>
        <w:t xml:space="preserve"> bereid is om doelen te stellen, taken uit te voeren en een band te ontwikkelen met de therapeut.</w:t>
      </w:r>
      <w:r w:rsidR="008C5479" w:rsidRPr="00F32A03">
        <w:rPr>
          <w:rFonts w:ascii="Arial" w:hAnsi="Arial" w:cs="Arial"/>
        </w:rPr>
        <w:t xml:space="preserve"> </w:t>
      </w:r>
      <w:r w:rsidR="007E6119" w:rsidRPr="00F32A03">
        <w:rPr>
          <w:rFonts w:ascii="Arial" w:hAnsi="Arial" w:cs="Arial"/>
        </w:rPr>
        <w:t xml:space="preserve">Een kenmerk van het aansluiten op de therapie, is het meedoen aan de opdrachten. Dit </w:t>
      </w:r>
      <w:r w:rsidR="002B4FB4" w:rsidRPr="00F32A03">
        <w:rPr>
          <w:rFonts w:ascii="Arial" w:hAnsi="Arial" w:cs="Arial"/>
          <w:iCs/>
        </w:rPr>
        <w:t xml:space="preserve">wordt </w:t>
      </w:r>
      <w:r w:rsidR="007E6119" w:rsidRPr="00F32A03">
        <w:rPr>
          <w:rFonts w:ascii="Arial" w:hAnsi="Arial" w:cs="Arial"/>
          <w:iCs/>
        </w:rPr>
        <w:t>o</w:t>
      </w:r>
      <w:r w:rsidR="002B4FB4" w:rsidRPr="00F32A03">
        <w:rPr>
          <w:rFonts w:ascii="Arial" w:hAnsi="Arial" w:cs="Arial"/>
          <w:iCs/>
        </w:rPr>
        <w:t>ok wel ‘</w:t>
      </w:r>
      <w:proofErr w:type="spellStart"/>
      <w:r w:rsidR="002B4FB4" w:rsidRPr="00F32A03">
        <w:rPr>
          <w:rFonts w:ascii="Arial" w:hAnsi="Arial" w:cs="Arial"/>
          <w:iCs/>
        </w:rPr>
        <w:t>Joining</w:t>
      </w:r>
      <w:proofErr w:type="spellEnd"/>
      <w:r w:rsidR="002B4FB4" w:rsidRPr="00F32A03">
        <w:rPr>
          <w:rFonts w:ascii="Arial" w:hAnsi="Arial" w:cs="Arial"/>
          <w:iCs/>
        </w:rPr>
        <w:t xml:space="preserve">’ genoemd </w:t>
      </w:r>
      <w:r w:rsidR="001F24FA" w:rsidRPr="00F32A03">
        <w:rPr>
          <w:rFonts w:ascii="Arial" w:hAnsi="Arial" w:cs="Arial"/>
          <w:iCs/>
        </w:rPr>
        <w:t>( Simons, J., 2014,</w:t>
      </w:r>
      <w:r w:rsidR="002B4FB4" w:rsidRPr="00F32A03">
        <w:rPr>
          <w:rFonts w:ascii="Arial" w:hAnsi="Arial" w:cs="Arial"/>
          <w:iCs/>
        </w:rPr>
        <w:t xml:space="preserve"> p. 271). </w:t>
      </w:r>
      <w:r w:rsidR="003E796C" w:rsidRPr="003E796C">
        <w:rPr>
          <w:rFonts w:ascii="Arial" w:hAnsi="Arial" w:cs="Arial"/>
          <w:iCs/>
        </w:rPr>
        <w:t xml:space="preserve">Zodra de therapeut meedoet in de opdracht, wordt er een beroep gedaan op de werkalliantie. </w:t>
      </w:r>
    </w:p>
    <w:p w:rsidR="003E796C" w:rsidRPr="00F32A03" w:rsidRDefault="003E796C" w:rsidP="00E051EB">
      <w:pPr>
        <w:pStyle w:val="Geenafstand"/>
        <w:rPr>
          <w:rFonts w:ascii="Arial" w:hAnsi="Arial" w:cs="Arial"/>
          <w:iCs/>
        </w:rPr>
      </w:pPr>
      <w:r w:rsidRPr="003E796C">
        <w:rPr>
          <w:rFonts w:ascii="Arial" w:hAnsi="Arial" w:cs="Arial"/>
          <w:iCs/>
        </w:rPr>
        <w:tab/>
        <w:t>Daarnaast kan het medium ook gebruikt worden om aan te sluiten op de jongeren. Veelal wordt er gekeken met welk</w:t>
      </w:r>
      <w:r w:rsidR="00E051EB">
        <w:rPr>
          <w:rFonts w:ascii="Arial" w:hAnsi="Arial" w:cs="Arial"/>
          <w:iCs/>
        </w:rPr>
        <w:t xml:space="preserve"> medium de jongere </w:t>
      </w:r>
      <w:r w:rsidRPr="003E796C">
        <w:rPr>
          <w:rFonts w:ascii="Arial" w:hAnsi="Arial" w:cs="Arial"/>
          <w:iCs/>
        </w:rPr>
        <w:t>het meest affin</w:t>
      </w:r>
      <w:r w:rsidR="00E051EB">
        <w:rPr>
          <w:rFonts w:ascii="Arial" w:hAnsi="Arial" w:cs="Arial"/>
          <w:iCs/>
        </w:rPr>
        <w:t>iteit heeft. Soms moet de jongere</w:t>
      </w:r>
      <w:r w:rsidRPr="003E796C">
        <w:rPr>
          <w:rFonts w:ascii="Arial" w:hAnsi="Arial" w:cs="Arial"/>
          <w:iCs/>
        </w:rPr>
        <w:t xml:space="preserve"> het medium eerst ervaren alvorens het fijn te vinden, soms sluit het medium bij voorbeeld al aan op de beleving van de jongere. Die aansluiting vinden jongeren belangrijk, daarom zijn ze zo vaa</w:t>
      </w:r>
      <w:r w:rsidRPr="00F32A03">
        <w:rPr>
          <w:rFonts w:ascii="Arial" w:hAnsi="Arial" w:cs="Arial"/>
          <w:iCs/>
        </w:rPr>
        <w:t>k ook betrokken bij ‘clubjes’ (Bil, M. de &amp; Bil, P. de; 2010; p. 300).</w:t>
      </w:r>
    </w:p>
    <w:p w:rsidR="008B37DD" w:rsidRDefault="006F281F" w:rsidP="00F32A03">
      <w:pPr>
        <w:pStyle w:val="Geenafstand"/>
        <w:rPr>
          <w:rFonts w:ascii="Arial" w:hAnsi="Arial" w:cs="Arial"/>
        </w:rPr>
      </w:pPr>
      <w:r w:rsidRPr="00F32A03">
        <w:rPr>
          <w:rFonts w:ascii="Arial" w:hAnsi="Arial" w:cs="Arial"/>
        </w:rPr>
        <w:lastRenderedPageBreak/>
        <w:tab/>
      </w:r>
      <w:r w:rsidR="001F24FA" w:rsidRPr="00F32A03">
        <w:rPr>
          <w:rFonts w:ascii="Arial" w:hAnsi="Arial" w:cs="Arial"/>
        </w:rPr>
        <w:t>Hierb</w:t>
      </w:r>
      <w:r w:rsidR="00E051EB" w:rsidRPr="00F32A03">
        <w:rPr>
          <w:rFonts w:ascii="Arial" w:hAnsi="Arial" w:cs="Arial"/>
        </w:rPr>
        <w:t>ij speelt ook mee, dat de jongere</w:t>
      </w:r>
      <w:r w:rsidR="001F24FA" w:rsidRPr="00F32A03">
        <w:rPr>
          <w:rFonts w:ascii="Arial" w:hAnsi="Arial" w:cs="Arial"/>
        </w:rPr>
        <w:t xml:space="preserve"> via het medium kan communiceren en reflecteren </w:t>
      </w:r>
      <w:r w:rsidR="00F86B68" w:rsidRPr="00F32A03">
        <w:rPr>
          <w:rFonts w:ascii="Arial" w:hAnsi="Arial" w:cs="Arial"/>
        </w:rPr>
        <w:t>(</w:t>
      </w:r>
      <w:proofErr w:type="spellStart"/>
      <w:r w:rsidR="00F86B68" w:rsidRPr="00F32A03">
        <w:rPr>
          <w:rFonts w:ascii="Arial" w:hAnsi="Arial" w:cs="Arial"/>
        </w:rPr>
        <w:t>Pénzes</w:t>
      </w:r>
      <w:proofErr w:type="spellEnd"/>
      <w:r w:rsidR="00F86B68" w:rsidRPr="00F32A03">
        <w:rPr>
          <w:rFonts w:ascii="Arial" w:hAnsi="Arial" w:cs="Arial"/>
        </w:rPr>
        <w:t xml:space="preserve">, I., </w:t>
      </w:r>
      <w:proofErr w:type="spellStart"/>
      <w:r w:rsidR="00F86B68" w:rsidRPr="00F32A03">
        <w:rPr>
          <w:rFonts w:ascii="Arial" w:hAnsi="Arial" w:cs="Arial"/>
        </w:rPr>
        <w:t>Hooren</w:t>
      </w:r>
      <w:proofErr w:type="spellEnd"/>
      <w:r w:rsidR="00F86B68" w:rsidRPr="00F32A03">
        <w:rPr>
          <w:rFonts w:ascii="Arial" w:hAnsi="Arial" w:cs="Arial"/>
        </w:rPr>
        <w:t xml:space="preserve">, S. van, Dokter, D., </w:t>
      </w:r>
      <w:proofErr w:type="spellStart"/>
      <w:r w:rsidR="00F86B68" w:rsidRPr="00F32A03">
        <w:rPr>
          <w:rFonts w:ascii="Arial" w:hAnsi="Arial" w:cs="Arial"/>
        </w:rPr>
        <w:t>Smeijsters</w:t>
      </w:r>
      <w:proofErr w:type="spellEnd"/>
      <w:r w:rsidR="00F86B68" w:rsidRPr="00F32A03">
        <w:rPr>
          <w:rFonts w:ascii="Arial" w:hAnsi="Arial" w:cs="Arial"/>
        </w:rPr>
        <w:t>, H</w:t>
      </w:r>
      <w:r w:rsidR="001F24FA" w:rsidRPr="00F32A03">
        <w:rPr>
          <w:rFonts w:ascii="Arial" w:hAnsi="Arial" w:cs="Arial"/>
        </w:rPr>
        <w:t xml:space="preserve">. &amp; </w:t>
      </w:r>
      <w:proofErr w:type="spellStart"/>
      <w:r w:rsidR="001F24FA" w:rsidRPr="00F32A03">
        <w:rPr>
          <w:rFonts w:ascii="Arial" w:hAnsi="Arial" w:cs="Arial"/>
        </w:rPr>
        <w:t>Hutschemaekers</w:t>
      </w:r>
      <w:proofErr w:type="spellEnd"/>
      <w:r w:rsidR="001F24FA" w:rsidRPr="00F32A03">
        <w:rPr>
          <w:rFonts w:ascii="Arial" w:hAnsi="Arial" w:cs="Arial"/>
        </w:rPr>
        <w:t>, G., 2014,</w:t>
      </w:r>
      <w:r w:rsidR="00F86B68" w:rsidRPr="00F32A03">
        <w:rPr>
          <w:rFonts w:ascii="Arial" w:hAnsi="Arial" w:cs="Arial"/>
        </w:rPr>
        <w:t xml:space="preserve"> p. 490).</w:t>
      </w:r>
      <w:r w:rsidR="0088505D" w:rsidRPr="00F32A03">
        <w:rPr>
          <w:rFonts w:ascii="Arial" w:hAnsi="Arial" w:cs="Arial"/>
        </w:rPr>
        <w:t xml:space="preserve"> </w:t>
      </w:r>
      <w:r w:rsidR="00E051EB" w:rsidRPr="00F32A03">
        <w:rPr>
          <w:rFonts w:ascii="Arial" w:hAnsi="Arial" w:cs="Arial"/>
        </w:rPr>
        <w:t>Omdat de jongere</w:t>
      </w:r>
      <w:r w:rsidRPr="00F32A03">
        <w:rPr>
          <w:rFonts w:ascii="Arial" w:hAnsi="Arial" w:cs="Arial"/>
        </w:rPr>
        <w:t xml:space="preserve"> terug kan vallen op dit medium, komt de therapeut minder conf</w:t>
      </w:r>
      <w:r w:rsidR="002800B3" w:rsidRPr="00F32A03">
        <w:rPr>
          <w:rFonts w:ascii="Arial" w:hAnsi="Arial" w:cs="Arial"/>
        </w:rPr>
        <w:t>ronterend over, h</w:t>
      </w:r>
      <w:r w:rsidRPr="00F32A03">
        <w:rPr>
          <w:rFonts w:ascii="Arial" w:hAnsi="Arial" w:cs="Arial"/>
        </w:rPr>
        <w:t xml:space="preserve">et is het medium dat reflecteert. Dit betekent dat </w:t>
      </w:r>
      <w:r w:rsidR="003B2184" w:rsidRPr="00F32A03">
        <w:rPr>
          <w:rFonts w:ascii="Arial" w:hAnsi="Arial" w:cs="Arial"/>
        </w:rPr>
        <w:t>het medium een effect heeft op het contact met de therapeut. Daarnaast beïnvloed het medium ook de taken en doelen. Deze worden namelijk ook in en over het medium gesteld</w:t>
      </w:r>
      <w:r w:rsidR="006250A6" w:rsidRPr="00F32A03">
        <w:rPr>
          <w:rFonts w:ascii="Arial" w:hAnsi="Arial" w:cs="Arial"/>
        </w:rPr>
        <w:t>. Het feit dat het medium aanwezig is en reflecteert, is ook een kenmerk van de werkalliantie binnen de therapie.</w:t>
      </w:r>
      <w:r w:rsidR="008B37DD" w:rsidRPr="00F32A03">
        <w:rPr>
          <w:rFonts w:ascii="Arial" w:hAnsi="Arial" w:cs="Arial"/>
        </w:rPr>
        <w:t xml:space="preserve"> Cliënt S1 geeft dit weer met haar voorbeeld over het samen met haar dramatherapeut spelen van een rollenspel. Zij geeft daarin aan dat het ervaren van de verschillende situaties haar aan het denken zetten over wat ze kon gaan doen in de toekomst (S1</w:t>
      </w:r>
      <w:r w:rsidR="00F32A03" w:rsidRPr="00F32A03">
        <w:rPr>
          <w:rFonts w:ascii="Arial" w:hAnsi="Arial" w:cs="Arial"/>
        </w:rPr>
        <w:t>, bijlage 17,</w:t>
      </w:r>
      <w:r w:rsidR="008B37DD" w:rsidRPr="00F32A03">
        <w:rPr>
          <w:rFonts w:ascii="Arial" w:hAnsi="Arial" w:cs="Arial"/>
        </w:rPr>
        <w:t xml:space="preserve"> 2016). Hierbij reflecteerde het medium dus wat zij deed en wat ze kon gaan doen. Deze opties werden niet voorgesteld of opgelegd vanuit een persoon, maar</w:t>
      </w:r>
      <w:r w:rsidR="0088505D" w:rsidRPr="00F32A03">
        <w:rPr>
          <w:rFonts w:ascii="Arial" w:hAnsi="Arial" w:cs="Arial"/>
        </w:rPr>
        <w:t xml:space="preserve"> </w:t>
      </w:r>
      <w:r w:rsidR="008B37DD" w:rsidRPr="00F32A03">
        <w:rPr>
          <w:rFonts w:ascii="Arial" w:hAnsi="Arial" w:cs="Arial"/>
        </w:rPr>
        <w:t>werden teruggeven door het medium. Hierdoor kwam ze zelf tot een besluit hoe ze dergelijke sit</w:t>
      </w:r>
      <w:r w:rsidR="002800B3" w:rsidRPr="00F32A03">
        <w:rPr>
          <w:rFonts w:ascii="Arial" w:hAnsi="Arial" w:cs="Arial"/>
        </w:rPr>
        <w:t>uaties in het dagelijks leven</w:t>
      </w:r>
      <w:r w:rsidR="0088505D" w:rsidRPr="00F32A03">
        <w:rPr>
          <w:rFonts w:ascii="Arial" w:hAnsi="Arial" w:cs="Arial"/>
        </w:rPr>
        <w:t xml:space="preserve"> </w:t>
      </w:r>
      <w:r w:rsidR="008B37DD" w:rsidRPr="00F32A03">
        <w:rPr>
          <w:rFonts w:ascii="Arial" w:hAnsi="Arial" w:cs="Arial"/>
        </w:rPr>
        <w:t xml:space="preserve">anders </w:t>
      </w:r>
      <w:r w:rsidR="002800B3" w:rsidRPr="00F32A03">
        <w:rPr>
          <w:rFonts w:ascii="Arial" w:hAnsi="Arial" w:cs="Arial"/>
        </w:rPr>
        <w:t xml:space="preserve">aan kon </w:t>
      </w:r>
      <w:r w:rsidR="008B37DD" w:rsidRPr="00F32A03">
        <w:rPr>
          <w:rFonts w:ascii="Arial" w:hAnsi="Arial" w:cs="Arial"/>
        </w:rPr>
        <w:t xml:space="preserve">pakken. Kunst doet dus een beroep op de creatieve processen en daagt de hersenen uit </w:t>
      </w:r>
      <w:r w:rsidR="0086406D" w:rsidRPr="00F32A03">
        <w:rPr>
          <w:rFonts w:ascii="Arial" w:hAnsi="Arial" w:cs="Arial"/>
        </w:rPr>
        <w:t>(</w:t>
      </w:r>
      <w:proofErr w:type="spellStart"/>
      <w:r w:rsidR="0086406D" w:rsidRPr="00F32A03">
        <w:rPr>
          <w:rFonts w:ascii="Arial" w:hAnsi="Arial" w:cs="Arial"/>
        </w:rPr>
        <w:t>Schreder</w:t>
      </w:r>
      <w:proofErr w:type="spellEnd"/>
      <w:r w:rsidR="0086406D" w:rsidRPr="00F32A03">
        <w:rPr>
          <w:rFonts w:ascii="Arial" w:hAnsi="Arial" w:cs="Arial"/>
        </w:rPr>
        <w:t>, E., 2015</w:t>
      </w:r>
      <w:r w:rsidR="008B37DD" w:rsidRPr="00F32A03">
        <w:rPr>
          <w:rFonts w:ascii="Arial" w:hAnsi="Arial" w:cs="Arial"/>
        </w:rPr>
        <w:t>)</w:t>
      </w:r>
      <w:r w:rsidR="00F32A03" w:rsidRPr="00F32A03">
        <w:rPr>
          <w:rFonts w:ascii="Arial" w:hAnsi="Arial" w:cs="Arial"/>
        </w:rPr>
        <w:t>.</w:t>
      </w:r>
      <w:r w:rsidR="008B37DD" w:rsidRPr="00F32A03">
        <w:rPr>
          <w:rFonts w:ascii="Arial" w:hAnsi="Arial" w:cs="Arial"/>
        </w:rPr>
        <w:t xml:space="preserve"> </w:t>
      </w:r>
      <w:r w:rsidR="003119AF" w:rsidRPr="00F32A03">
        <w:rPr>
          <w:rFonts w:ascii="Arial" w:hAnsi="Arial" w:cs="Arial"/>
        </w:rPr>
        <w:t xml:space="preserve">Dit zorgt </w:t>
      </w:r>
      <w:r w:rsidR="003119AF">
        <w:rPr>
          <w:rFonts w:ascii="Arial" w:hAnsi="Arial" w:cs="Arial"/>
        </w:rPr>
        <w:t xml:space="preserve">ervoor </w:t>
      </w:r>
      <w:r w:rsidR="00F5647A">
        <w:rPr>
          <w:rFonts w:ascii="Arial" w:hAnsi="Arial" w:cs="Arial"/>
        </w:rPr>
        <w:t>dat de jongere</w:t>
      </w:r>
      <w:r w:rsidR="008B37DD">
        <w:rPr>
          <w:rFonts w:ascii="Arial" w:hAnsi="Arial" w:cs="Arial"/>
        </w:rPr>
        <w:t xml:space="preserve"> gea</w:t>
      </w:r>
      <w:r w:rsidR="007958C3">
        <w:rPr>
          <w:rFonts w:ascii="Arial" w:hAnsi="Arial" w:cs="Arial"/>
        </w:rPr>
        <w:t xml:space="preserve">ctiveerd wordt door het medium om zelf aan de slag te gaan. </w:t>
      </w:r>
      <w:r w:rsidR="003119AF">
        <w:rPr>
          <w:rFonts w:ascii="Arial" w:hAnsi="Arial" w:cs="Arial"/>
        </w:rPr>
        <w:t xml:space="preserve">Wat uiteindelijk de werkalliantie tot stand helpt komen. </w:t>
      </w:r>
      <w:r w:rsidR="0086406D" w:rsidRPr="0086406D">
        <w:rPr>
          <w:rFonts w:ascii="Arial" w:hAnsi="Arial" w:cs="Arial"/>
        </w:rPr>
        <w:t>Dit maakt dat het bevorderen van de werkalliantie via het medium een doel van vaktherapie is .</w:t>
      </w:r>
    </w:p>
    <w:p w:rsidR="008A37DA" w:rsidRDefault="008B37DD" w:rsidP="00F458FB">
      <w:pPr>
        <w:pStyle w:val="Geenafstand"/>
        <w:rPr>
          <w:rFonts w:ascii="Arial" w:hAnsi="Arial" w:cs="Arial"/>
        </w:rPr>
      </w:pPr>
      <w:r>
        <w:rPr>
          <w:rFonts w:ascii="Arial" w:hAnsi="Arial" w:cs="Arial"/>
        </w:rPr>
        <w:t xml:space="preserve"> </w:t>
      </w:r>
    </w:p>
    <w:p w:rsidR="008A37DA" w:rsidRPr="008A37DA" w:rsidRDefault="008A37DA" w:rsidP="008A37DA">
      <w:pPr>
        <w:pStyle w:val="Kop3"/>
        <w:spacing w:before="0"/>
        <w:rPr>
          <w:rFonts w:ascii="Arial" w:hAnsi="Arial" w:cs="Arial"/>
          <w:color w:val="auto"/>
        </w:rPr>
      </w:pPr>
      <w:bookmarkStart w:id="15" w:name="_Toc453055096"/>
      <w:r w:rsidRPr="008A37DA">
        <w:rPr>
          <w:rFonts w:ascii="Arial" w:hAnsi="Arial" w:cs="Arial"/>
          <w:color w:val="auto"/>
        </w:rPr>
        <w:t>5.1.3 Contact tussen therapeut en cliënt</w:t>
      </w:r>
      <w:bookmarkEnd w:id="15"/>
    </w:p>
    <w:p w:rsidR="00EE3B51" w:rsidRPr="00B92685" w:rsidRDefault="00A246CE" w:rsidP="00F32A03">
      <w:pPr>
        <w:pStyle w:val="Geenafstand"/>
        <w:rPr>
          <w:rFonts w:asciiTheme="minorBidi" w:hAnsiTheme="minorBidi"/>
        </w:rPr>
      </w:pPr>
      <w:r>
        <w:rPr>
          <w:rFonts w:ascii="Arial" w:hAnsi="Arial" w:cs="Arial"/>
        </w:rPr>
        <w:tab/>
        <w:t>Daarnaast is werkalliantie binnen de therapie ook terug te zien aan het conta</w:t>
      </w:r>
      <w:r w:rsidR="00F5647A">
        <w:rPr>
          <w:rFonts w:ascii="Arial" w:hAnsi="Arial" w:cs="Arial"/>
        </w:rPr>
        <w:t>ct dat de therapeut en de jongere</w:t>
      </w:r>
      <w:r>
        <w:rPr>
          <w:rFonts w:ascii="Arial" w:hAnsi="Arial" w:cs="Arial"/>
        </w:rPr>
        <w:t xml:space="preserve"> onderling hebben</w:t>
      </w:r>
      <w:r w:rsidRPr="00F32A03">
        <w:rPr>
          <w:rFonts w:ascii="Arial" w:hAnsi="Arial" w:cs="Arial"/>
        </w:rPr>
        <w:t xml:space="preserve"> </w:t>
      </w:r>
      <w:r w:rsidR="00F32A03" w:rsidRPr="00F32A03">
        <w:rPr>
          <w:rFonts w:ascii="Arial" w:hAnsi="Arial" w:cs="Arial"/>
        </w:rPr>
        <w:t>(T5</w:t>
      </w:r>
      <w:r w:rsidR="00B92685">
        <w:rPr>
          <w:rFonts w:ascii="Arial" w:hAnsi="Arial" w:cs="Arial"/>
        </w:rPr>
        <w:t>,</w:t>
      </w:r>
      <w:r w:rsidR="00C0014B">
        <w:rPr>
          <w:rFonts w:ascii="Arial" w:hAnsi="Arial" w:cs="Arial"/>
        </w:rPr>
        <w:t xml:space="preserve"> </w:t>
      </w:r>
      <w:r w:rsidRPr="00F32A03">
        <w:rPr>
          <w:rFonts w:ascii="Arial" w:hAnsi="Arial" w:cs="Arial"/>
        </w:rPr>
        <w:t>2016</w:t>
      </w:r>
      <w:r w:rsidR="00B92685">
        <w:rPr>
          <w:rFonts w:ascii="Arial" w:hAnsi="Arial" w:cs="Arial"/>
        </w:rPr>
        <w:t>, bijlage 6</w:t>
      </w:r>
      <w:r w:rsidRPr="00F32A03">
        <w:rPr>
          <w:rFonts w:ascii="Arial" w:hAnsi="Arial" w:cs="Arial"/>
        </w:rPr>
        <w:t>).</w:t>
      </w:r>
      <w:r w:rsidR="00F32A03" w:rsidRPr="00F32A03">
        <w:rPr>
          <w:rFonts w:ascii="Arial" w:hAnsi="Arial" w:cs="Arial"/>
        </w:rPr>
        <w:t xml:space="preserve"> T5</w:t>
      </w:r>
      <w:r w:rsidR="00120599" w:rsidRPr="00F32A03">
        <w:rPr>
          <w:rFonts w:ascii="Arial" w:hAnsi="Arial" w:cs="Arial"/>
        </w:rPr>
        <w:t xml:space="preserve"> </w:t>
      </w:r>
      <w:r w:rsidR="00120599">
        <w:rPr>
          <w:rFonts w:ascii="Arial" w:hAnsi="Arial" w:cs="Arial"/>
        </w:rPr>
        <w:t>merkt ook direct verschil, zeker binnen de groepstherapie, dat de dynamiek anders is als er een groepsleider nieuw is of invalt. Dit geeft aan dat er daadwerkelijk wel iets binnen de therapie te vinden is</w:t>
      </w:r>
      <w:r w:rsidR="00F5647A">
        <w:rPr>
          <w:rFonts w:ascii="Arial" w:hAnsi="Arial" w:cs="Arial"/>
        </w:rPr>
        <w:t xml:space="preserve"> tussen de therapeut en de jongere</w:t>
      </w:r>
      <w:r w:rsidR="00120599">
        <w:rPr>
          <w:rFonts w:ascii="Arial" w:hAnsi="Arial" w:cs="Arial"/>
        </w:rPr>
        <w:t>, wat beïnvloed wordt op het moment dat er iets wisselt in de situatie.</w:t>
      </w:r>
      <w:r w:rsidR="008C5479">
        <w:rPr>
          <w:rFonts w:ascii="Arial" w:hAnsi="Arial" w:cs="Arial"/>
        </w:rPr>
        <w:t xml:space="preserve"> Dit contact zorgt ervoor dat de werkalliantie kan gaan ontstaan. Hierin is de meeste slaging</w:t>
      </w:r>
      <w:r w:rsidR="00EE3B51">
        <w:rPr>
          <w:rFonts w:ascii="Arial" w:hAnsi="Arial" w:cs="Arial"/>
        </w:rPr>
        <w:t>s</w:t>
      </w:r>
      <w:r w:rsidR="008C5479">
        <w:rPr>
          <w:rFonts w:ascii="Arial" w:hAnsi="Arial" w:cs="Arial"/>
        </w:rPr>
        <w:t>kans als de therapeut zich open opstelt, zodat he</w:t>
      </w:r>
      <w:r w:rsidR="0097795B">
        <w:rPr>
          <w:rFonts w:ascii="Arial" w:hAnsi="Arial" w:cs="Arial"/>
        </w:rPr>
        <w:t>t contact zich echt op de jongere</w:t>
      </w:r>
      <w:r w:rsidR="008C5479">
        <w:rPr>
          <w:rFonts w:ascii="Arial" w:hAnsi="Arial" w:cs="Arial"/>
        </w:rPr>
        <w:t xml:space="preserve"> kan afstemmen. Een voorbeeld hiervan </w:t>
      </w:r>
      <w:r w:rsidR="008C5479" w:rsidRPr="00B92685">
        <w:rPr>
          <w:rFonts w:ascii="Arial" w:hAnsi="Arial" w:cs="Arial"/>
        </w:rPr>
        <w:t xml:space="preserve">is wat </w:t>
      </w:r>
      <w:r w:rsidR="00F32A03" w:rsidRPr="00B92685">
        <w:rPr>
          <w:rFonts w:ascii="Arial" w:hAnsi="Arial" w:cs="Arial"/>
        </w:rPr>
        <w:t>T10</w:t>
      </w:r>
      <w:r w:rsidR="008C5479" w:rsidRPr="00B92685">
        <w:rPr>
          <w:rFonts w:ascii="Arial" w:hAnsi="Arial" w:cs="Arial"/>
        </w:rPr>
        <w:t xml:space="preserve"> zegt</w:t>
      </w:r>
      <w:r w:rsidR="00F32A03" w:rsidRPr="00B92685">
        <w:rPr>
          <w:rFonts w:ascii="Arial" w:hAnsi="Arial" w:cs="Arial"/>
        </w:rPr>
        <w:t xml:space="preserve"> </w:t>
      </w:r>
      <w:r w:rsidR="00F32A03">
        <w:rPr>
          <w:rFonts w:ascii="Arial" w:hAnsi="Arial" w:cs="Arial"/>
        </w:rPr>
        <w:t>in het interview</w:t>
      </w:r>
      <w:r w:rsidR="008C5479">
        <w:rPr>
          <w:rFonts w:ascii="Arial" w:hAnsi="Arial" w:cs="Arial"/>
        </w:rPr>
        <w:t>: “</w:t>
      </w:r>
      <w:r w:rsidR="008C5479" w:rsidRPr="008F727A">
        <w:rPr>
          <w:rFonts w:ascii="Arial" w:hAnsi="Arial" w:cs="Arial"/>
          <w:i/>
        </w:rPr>
        <w:t>Individueel zeg ik bijvoorbeel</w:t>
      </w:r>
      <w:r w:rsidR="008F727A" w:rsidRPr="008F727A">
        <w:rPr>
          <w:rFonts w:ascii="Arial" w:hAnsi="Arial" w:cs="Arial"/>
          <w:i/>
        </w:rPr>
        <w:t>d ook weleens tegen een jongere: ‘</w:t>
      </w:r>
      <w:r w:rsidR="008C5479" w:rsidRPr="008F727A">
        <w:rPr>
          <w:rFonts w:ascii="Arial" w:hAnsi="Arial" w:cs="Arial"/>
          <w:i/>
        </w:rPr>
        <w:t xml:space="preserve"> </w:t>
      </w:r>
      <w:r w:rsidR="008F727A" w:rsidRPr="008F727A">
        <w:rPr>
          <w:rFonts w:ascii="Arial" w:hAnsi="Arial" w:cs="Arial"/>
          <w:i/>
        </w:rPr>
        <w:t>J</w:t>
      </w:r>
      <w:r w:rsidR="008C5479" w:rsidRPr="008F727A">
        <w:rPr>
          <w:rFonts w:ascii="Arial" w:hAnsi="Arial" w:cs="Arial"/>
          <w:i/>
        </w:rPr>
        <w:t>e mag ook zeggen als je ie</w:t>
      </w:r>
      <w:r w:rsidR="00F5647A">
        <w:rPr>
          <w:rFonts w:ascii="Arial" w:hAnsi="Arial" w:cs="Arial"/>
          <w:i/>
        </w:rPr>
        <w:t>ts stom vindt. Bijvoorbeeld van: ‘Daar heb ik niet echt zin in.’. D</w:t>
      </w:r>
      <w:r w:rsidR="008C5479" w:rsidRPr="008F727A">
        <w:rPr>
          <w:rFonts w:ascii="Arial" w:hAnsi="Arial" w:cs="Arial"/>
          <w:i/>
        </w:rPr>
        <w:t>at beteken</w:t>
      </w:r>
      <w:r w:rsidR="007F2EB4">
        <w:rPr>
          <w:rFonts w:ascii="Arial" w:hAnsi="Arial" w:cs="Arial"/>
          <w:i/>
        </w:rPr>
        <w:t>t</w:t>
      </w:r>
      <w:r w:rsidR="008C5479" w:rsidRPr="008F727A">
        <w:rPr>
          <w:rFonts w:ascii="Arial" w:hAnsi="Arial" w:cs="Arial"/>
          <w:i/>
        </w:rPr>
        <w:t xml:space="preserve"> niet direct dat we het niet gaan doen, maar dan leer ik je een beetje kennen en som</w:t>
      </w:r>
      <w:r w:rsidR="007F2EB4">
        <w:rPr>
          <w:rFonts w:ascii="Arial" w:hAnsi="Arial" w:cs="Arial"/>
          <w:i/>
        </w:rPr>
        <w:t>s</w:t>
      </w:r>
      <w:r w:rsidR="00F5647A">
        <w:rPr>
          <w:rFonts w:ascii="Arial" w:hAnsi="Arial" w:cs="Arial"/>
          <w:i/>
        </w:rPr>
        <w:t xml:space="preserve"> kan ik dan zeggen van: ‘J</w:t>
      </w:r>
      <w:r w:rsidR="008C5479" w:rsidRPr="008F727A">
        <w:rPr>
          <w:rFonts w:ascii="Arial" w:hAnsi="Arial" w:cs="Arial"/>
          <w:i/>
        </w:rPr>
        <w:t>oh we gaan het even proberen. Nou dat i</w:t>
      </w:r>
      <w:r w:rsidR="008F727A" w:rsidRPr="008F727A">
        <w:rPr>
          <w:rFonts w:ascii="Arial" w:hAnsi="Arial" w:cs="Arial"/>
          <w:i/>
        </w:rPr>
        <w:t>s</w:t>
      </w:r>
      <w:r w:rsidR="008C5479" w:rsidRPr="008F727A">
        <w:rPr>
          <w:rFonts w:ascii="Arial" w:hAnsi="Arial" w:cs="Arial"/>
          <w:i/>
        </w:rPr>
        <w:t xml:space="preserve"> niet erg dat je dat stom vindt, maar dan weet ik dat.</w:t>
      </w:r>
      <w:r w:rsidR="008F727A" w:rsidRPr="008F727A">
        <w:rPr>
          <w:rFonts w:ascii="Arial" w:hAnsi="Arial" w:cs="Arial"/>
          <w:i/>
        </w:rPr>
        <w:t>’.</w:t>
      </w:r>
      <w:r w:rsidR="0088505D">
        <w:rPr>
          <w:rFonts w:ascii="Arial" w:hAnsi="Arial" w:cs="Arial"/>
          <w:i/>
        </w:rPr>
        <w:t xml:space="preserve"> </w:t>
      </w:r>
      <w:r w:rsidR="008C5479" w:rsidRPr="008F727A">
        <w:rPr>
          <w:rFonts w:ascii="Arial" w:hAnsi="Arial" w:cs="Arial"/>
          <w:i/>
        </w:rPr>
        <w:t>Maar we gaan eerst dingen uitproberen, want jongeren zijn ook</w:t>
      </w:r>
      <w:r w:rsidR="007F2EB4">
        <w:rPr>
          <w:rFonts w:ascii="Arial" w:hAnsi="Arial" w:cs="Arial"/>
          <w:i/>
        </w:rPr>
        <w:t xml:space="preserve"> wel geneigd, van naja dit vind</w:t>
      </w:r>
      <w:r w:rsidR="008C5479" w:rsidRPr="008F727A">
        <w:rPr>
          <w:rFonts w:ascii="Arial" w:hAnsi="Arial" w:cs="Arial"/>
          <w:i/>
        </w:rPr>
        <w:t xml:space="preserve"> ik stom </w:t>
      </w:r>
      <w:r w:rsidR="008C5479" w:rsidRPr="00B92685">
        <w:rPr>
          <w:rFonts w:asciiTheme="minorBidi" w:hAnsiTheme="minorBidi"/>
          <w:i/>
        </w:rPr>
        <w:t>omdat ze het eigenlijk spannend vinden of omdat ze niet weten wat van hen wordt verwacht.”</w:t>
      </w:r>
      <w:r w:rsidR="0088505D" w:rsidRPr="00B92685">
        <w:rPr>
          <w:rFonts w:asciiTheme="minorBidi" w:hAnsiTheme="minorBidi"/>
        </w:rPr>
        <w:t xml:space="preserve"> </w:t>
      </w:r>
    </w:p>
    <w:p w:rsidR="00A246CE" w:rsidRPr="00EE3B51" w:rsidRDefault="008F727A" w:rsidP="00B92685">
      <w:pPr>
        <w:pStyle w:val="Geenafstand"/>
        <w:rPr>
          <w:rFonts w:ascii="Arial" w:hAnsi="Arial" w:cs="Arial"/>
        </w:rPr>
      </w:pPr>
      <w:r w:rsidRPr="00B92685">
        <w:rPr>
          <w:rFonts w:asciiTheme="minorBidi" w:hAnsiTheme="minorBidi"/>
        </w:rPr>
        <w:t>(</w:t>
      </w:r>
      <w:r w:rsidR="00F32A03" w:rsidRPr="00B92685">
        <w:rPr>
          <w:rFonts w:asciiTheme="minorBidi" w:hAnsiTheme="minorBidi"/>
        </w:rPr>
        <w:t>T10, 2016,</w:t>
      </w:r>
      <w:r w:rsidR="00B92685" w:rsidRPr="00B92685">
        <w:rPr>
          <w:rFonts w:asciiTheme="minorBidi" w:hAnsiTheme="minorBidi"/>
        </w:rPr>
        <w:t xml:space="preserve"> bijlage 11</w:t>
      </w:r>
      <w:r w:rsidR="00F32A03" w:rsidRPr="00B92685">
        <w:t>)</w:t>
      </w:r>
      <w:r w:rsidR="00B92685" w:rsidRPr="00B92685">
        <w:t xml:space="preserve"> </w:t>
      </w:r>
      <w:r w:rsidR="00EE3B51">
        <w:rPr>
          <w:rFonts w:ascii="Arial" w:hAnsi="Arial" w:cs="Arial"/>
        </w:rPr>
        <w:t>Met dit voorbeeld geeft</w:t>
      </w:r>
      <w:r w:rsidR="0097795B">
        <w:rPr>
          <w:rFonts w:ascii="Arial" w:hAnsi="Arial" w:cs="Arial"/>
        </w:rPr>
        <w:t xml:space="preserve"> de therapeut aan dat de jongere </w:t>
      </w:r>
      <w:r w:rsidR="00EE3B51">
        <w:rPr>
          <w:rFonts w:ascii="Arial" w:hAnsi="Arial" w:cs="Arial"/>
        </w:rPr>
        <w:t xml:space="preserve">mag zijn wie hij is. Dit zegt niet dat zij dat volledig zal steunen, maar de </w:t>
      </w:r>
      <w:r w:rsidR="0097795B">
        <w:rPr>
          <w:rFonts w:ascii="Arial" w:hAnsi="Arial" w:cs="Arial"/>
        </w:rPr>
        <w:t>jongere</w:t>
      </w:r>
      <w:r w:rsidR="00EE3B51">
        <w:rPr>
          <w:rFonts w:ascii="Arial" w:hAnsi="Arial" w:cs="Arial"/>
        </w:rPr>
        <w:t xml:space="preserve"> krijgt hiermee wel</w:t>
      </w:r>
      <w:r w:rsidR="007F2EB4">
        <w:rPr>
          <w:rFonts w:ascii="Arial" w:hAnsi="Arial" w:cs="Arial"/>
        </w:rPr>
        <w:t xml:space="preserve"> de mogelijkheid om zich te uit</w:t>
      </w:r>
      <w:r w:rsidR="00EE3B51">
        <w:rPr>
          <w:rFonts w:ascii="Arial" w:hAnsi="Arial" w:cs="Arial"/>
        </w:rPr>
        <w:t>en. Dit is een afspraak die belangrijk is voor de ba</w:t>
      </w:r>
      <w:r w:rsidR="0097795B">
        <w:rPr>
          <w:rFonts w:ascii="Arial" w:hAnsi="Arial" w:cs="Arial"/>
        </w:rPr>
        <w:t>nd van de therapeut en de jongere</w:t>
      </w:r>
      <w:r w:rsidR="00EE3B51">
        <w:rPr>
          <w:rFonts w:ascii="Arial" w:hAnsi="Arial" w:cs="Arial"/>
        </w:rPr>
        <w:t xml:space="preserve">. </w:t>
      </w:r>
      <w:r w:rsidR="00B92685">
        <w:rPr>
          <w:rFonts w:ascii="Arial" w:hAnsi="Arial" w:cs="Arial"/>
        </w:rPr>
        <w:t xml:space="preserve">T1 (2016, bijlage 2) geeft in haar interview </w:t>
      </w:r>
      <w:r w:rsidR="00F82E1F">
        <w:rPr>
          <w:rFonts w:ascii="Arial" w:hAnsi="Arial" w:cs="Arial"/>
        </w:rPr>
        <w:t>o</w:t>
      </w:r>
      <w:r w:rsidR="007F2EB4">
        <w:rPr>
          <w:rFonts w:ascii="Arial" w:hAnsi="Arial" w:cs="Arial"/>
        </w:rPr>
        <w:t>o</w:t>
      </w:r>
      <w:r w:rsidR="00F82E1F">
        <w:rPr>
          <w:rFonts w:ascii="Arial" w:hAnsi="Arial" w:cs="Arial"/>
        </w:rPr>
        <w:t xml:space="preserve">k een beschrijving, van hoe het aansluiten bij </w:t>
      </w:r>
      <w:r w:rsidR="0097795B">
        <w:rPr>
          <w:rFonts w:ascii="Arial" w:hAnsi="Arial" w:cs="Arial"/>
        </w:rPr>
        <w:t>de (lage) behoefte van de jongere</w:t>
      </w:r>
      <w:r w:rsidR="00F82E1F">
        <w:rPr>
          <w:rFonts w:ascii="Arial" w:hAnsi="Arial" w:cs="Arial"/>
        </w:rPr>
        <w:t xml:space="preserve"> toch kan leiden tot het verwerken van dingen uit het verleden. De werkalliantie staat in dit voorbeeld voorop, omdat de jongere anders duidelijk niet in de therapie gebleven was. Zij</w:t>
      </w:r>
      <w:r w:rsidR="007F2EB4">
        <w:rPr>
          <w:rFonts w:ascii="Arial" w:hAnsi="Arial" w:cs="Arial"/>
        </w:rPr>
        <w:t>n</w:t>
      </w:r>
      <w:r w:rsidR="00F82E1F">
        <w:rPr>
          <w:rFonts w:ascii="Arial" w:hAnsi="Arial" w:cs="Arial"/>
        </w:rPr>
        <w:t xml:space="preserve"> motivatie was al laag, door aan te sluiten op wat hij nog wel wilde leren en daarbij af en toe nieuwsgierig te zijn, kon de jongere uiteindelijk een stukje controle loslaten om toch net wat meer van zichzelf te kunnen laten zien.</w:t>
      </w:r>
    </w:p>
    <w:p w:rsidR="008F727A" w:rsidRDefault="008F727A" w:rsidP="00F458FB">
      <w:pPr>
        <w:pStyle w:val="Geenafstand"/>
        <w:rPr>
          <w:rFonts w:ascii="Arial" w:hAnsi="Arial" w:cs="Arial"/>
        </w:rPr>
      </w:pPr>
    </w:p>
    <w:p w:rsidR="0032329E" w:rsidRPr="0054243A" w:rsidRDefault="0032329E" w:rsidP="00F458FB">
      <w:pPr>
        <w:pStyle w:val="Geenafstand"/>
        <w:rPr>
          <w:rFonts w:ascii="Arial" w:hAnsi="Arial" w:cs="Arial"/>
          <w:color w:val="FF0000"/>
        </w:rPr>
      </w:pPr>
    </w:p>
    <w:p w:rsidR="000F075F" w:rsidRPr="00E23A72" w:rsidRDefault="000F075F">
      <w:pPr>
        <w:rPr>
          <w:rFonts w:ascii="Arial" w:eastAsiaTheme="majorEastAsia" w:hAnsi="Arial" w:cs="Arial"/>
          <w:b/>
          <w:bCs/>
          <w:sz w:val="26"/>
          <w:szCs w:val="26"/>
        </w:rPr>
      </w:pPr>
      <w:r w:rsidRPr="00E23A72">
        <w:rPr>
          <w:rFonts w:ascii="Arial" w:hAnsi="Arial" w:cs="Arial"/>
        </w:rPr>
        <w:br w:type="page"/>
      </w:r>
    </w:p>
    <w:p w:rsidR="00F458FB" w:rsidRPr="00F458FB" w:rsidRDefault="00FC5CB8" w:rsidP="00F458FB">
      <w:pPr>
        <w:pStyle w:val="Kop2"/>
        <w:spacing w:before="0"/>
        <w:rPr>
          <w:rFonts w:ascii="Arial" w:hAnsi="Arial" w:cs="Arial"/>
          <w:color w:val="auto"/>
        </w:rPr>
      </w:pPr>
      <w:bookmarkStart w:id="16" w:name="_Toc453055097"/>
      <w:r w:rsidRPr="00F458FB">
        <w:rPr>
          <w:rFonts w:ascii="Arial" w:hAnsi="Arial" w:cs="Arial"/>
          <w:color w:val="auto"/>
        </w:rPr>
        <w:lastRenderedPageBreak/>
        <w:t xml:space="preserve">5.2 </w:t>
      </w:r>
      <w:r w:rsidR="00F458FB" w:rsidRPr="00F458FB">
        <w:rPr>
          <w:rFonts w:ascii="Arial" w:hAnsi="Arial" w:cs="Arial"/>
          <w:color w:val="auto"/>
        </w:rPr>
        <w:t>Deelvraag 2</w:t>
      </w:r>
      <w:bookmarkEnd w:id="16"/>
    </w:p>
    <w:p w:rsidR="00CB5B7D" w:rsidRPr="00CB5B7D" w:rsidRDefault="00CB5B7D" w:rsidP="00F458FB">
      <w:pPr>
        <w:pStyle w:val="Geenafstand"/>
        <w:rPr>
          <w:rFonts w:ascii="Arial" w:hAnsi="Arial" w:cs="Arial"/>
        </w:rPr>
      </w:pPr>
      <w:r>
        <w:rPr>
          <w:rFonts w:ascii="Arial" w:hAnsi="Arial" w:cs="Arial"/>
        </w:rPr>
        <w:t>Binnen deze paragraaf staan de bevindingen rondom onderstaande deelvraag beschreven:</w:t>
      </w:r>
    </w:p>
    <w:p w:rsidR="00FC5CB8" w:rsidRPr="00F458FB" w:rsidRDefault="00FC5CB8" w:rsidP="00F458FB">
      <w:pPr>
        <w:pStyle w:val="Geenafstand"/>
        <w:rPr>
          <w:rFonts w:ascii="Arial" w:hAnsi="Arial" w:cs="Arial"/>
          <w:i/>
        </w:rPr>
      </w:pPr>
      <w:r w:rsidRPr="00F458FB">
        <w:rPr>
          <w:rFonts w:ascii="Arial" w:hAnsi="Arial" w:cs="Arial"/>
          <w:i/>
        </w:rPr>
        <w:t xml:space="preserve">Wanneer is vaktherapie geïndiceerd om de werkalliantie te bevorderen tussen vaktherapeut en </w:t>
      </w:r>
      <w:r w:rsidR="00124ED8">
        <w:rPr>
          <w:rFonts w:ascii="Arial" w:hAnsi="Arial" w:cs="Arial"/>
          <w:i/>
        </w:rPr>
        <w:t>adolescenten</w:t>
      </w:r>
      <w:r w:rsidRPr="00F458FB">
        <w:rPr>
          <w:rFonts w:ascii="Arial" w:hAnsi="Arial" w:cs="Arial"/>
          <w:i/>
        </w:rPr>
        <w:t xml:space="preserve"> in een gedwongen kader?</w:t>
      </w:r>
    </w:p>
    <w:p w:rsidR="00FC5CB8" w:rsidRDefault="00FC5CB8" w:rsidP="00F458FB">
      <w:pPr>
        <w:pStyle w:val="Geenafstand"/>
        <w:rPr>
          <w:rFonts w:ascii="Arial" w:hAnsi="Arial" w:cs="Arial"/>
        </w:rPr>
      </w:pPr>
    </w:p>
    <w:p w:rsidR="005946BE" w:rsidRPr="00907032" w:rsidRDefault="00907032" w:rsidP="00907032">
      <w:pPr>
        <w:pStyle w:val="Kop3"/>
        <w:spacing w:before="0"/>
        <w:rPr>
          <w:rFonts w:ascii="Arial" w:hAnsi="Arial" w:cs="Arial"/>
          <w:color w:val="auto"/>
        </w:rPr>
      </w:pPr>
      <w:bookmarkStart w:id="17" w:name="_Toc453055098"/>
      <w:r>
        <w:rPr>
          <w:rFonts w:ascii="Arial" w:hAnsi="Arial" w:cs="Arial"/>
          <w:color w:val="auto"/>
        </w:rPr>
        <w:t xml:space="preserve">5.2.1 </w:t>
      </w:r>
      <w:r w:rsidR="005946BE" w:rsidRPr="00907032">
        <w:rPr>
          <w:rFonts w:ascii="Arial" w:hAnsi="Arial" w:cs="Arial"/>
          <w:color w:val="auto"/>
        </w:rPr>
        <w:t>Algemene indicatie</w:t>
      </w:r>
      <w:bookmarkEnd w:id="17"/>
      <w:r w:rsidRPr="00907032">
        <w:rPr>
          <w:rFonts w:ascii="Arial" w:hAnsi="Arial" w:cs="Arial"/>
          <w:color w:val="auto"/>
        </w:rPr>
        <w:t xml:space="preserve"> </w:t>
      </w:r>
    </w:p>
    <w:p w:rsidR="001B194E" w:rsidRPr="00BC1917" w:rsidRDefault="001B194E" w:rsidP="00F458FB">
      <w:pPr>
        <w:pStyle w:val="Geenafstand"/>
        <w:rPr>
          <w:rFonts w:ascii="Arial" w:hAnsi="Arial" w:cs="Arial"/>
        </w:rPr>
      </w:pPr>
      <w:r w:rsidRPr="00BC1917">
        <w:rPr>
          <w:rFonts w:ascii="Arial" w:hAnsi="Arial" w:cs="Arial"/>
        </w:rPr>
        <w:t>Een van de indicaties voor vaktherapie binnen het gedwongen kader is :</w:t>
      </w:r>
    </w:p>
    <w:p w:rsidR="001B194E" w:rsidRDefault="001B194E" w:rsidP="005F2E60">
      <w:pPr>
        <w:autoSpaceDE w:val="0"/>
        <w:autoSpaceDN w:val="0"/>
        <w:adjustRightInd w:val="0"/>
        <w:spacing w:after="0" w:line="240" w:lineRule="auto"/>
        <w:rPr>
          <w:rFonts w:ascii="Arial" w:hAnsi="Arial" w:cs="Arial"/>
        </w:rPr>
      </w:pPr>
      <w:r w:rsidRPr="00BC1917">
        <w:rPr>
          <w:rFonts w:ascii="Arial" w:hAnsi="Arial" w:cs="Arial"/>
        </w:rPr>
        <w:t>“</w:t>
      </w:r>
      <w:r w:rsidRPr="00BC1917">
        <w:rPr>
          <w:rFonts w:ascii="Arial" w:hAnsi="Arial" w:cs="Arial"/>
          <w:i/>
        </w:rPr>
        <w:t>De jeugdige is voldoende gemotiveerd voor deelname aan de vaktherapie.</w:t>
      </w:r>
      <w:r w:rsidR="00A46715" w:rsidRPr="00BC1917">
        <w:rPr>
          <w:rFonts w:ascii="Arial" w:hAnsi="Arial" w:cs="Arial"/>
          <w:i/>
        </w:rPr>
        <w:t xml:space="preserve"> </w:t>
      </w:r>
      <w:r w:rsidRPr="00BC1917">
        <w:rPr>
          <w:rFonts w:ascii="Arial" w:hAnsi="Arial" w:cs="Arial"/>
          <w:i/>
        </w:rPr>
        <w:t>Blijkt de motivatie te gering voor deelname, dan kan ervoor worden</w:t>
      </w:r>
      <w:r w:rsidR="00A46715" w:rsidRPr="00BC1917">
        <w:rPr>
          <w:rFonts w:ascii="Arial" w:hAnsi="Arial" w:cs="Arial"/>
          <w:i/>
        </w:rPr>
        <w:t xml:space="preserve"> </w:t>
      </w:r>
      <w:r w:rsidRPr="00BC1917">
        <w:rPr>
          <w:rFonts w:ascii="Arial" w:hAnsi="Arial" w:cs="Arial"/>
          <w:i/>
        </w:rPr>
        <w:t>gekozen om eerst een traject in te zetten in he</w:t>
      </w:r>
      <w:r w:rsidR="00A46715" w:rsidRPr="00BC1917">
        <w:rPr>
          <w:rFonts w:ascii="Arial" w:hAnsi="Arial" w:cs="Arial"/>
          <w:i/>
        </w:rPr>
        <w:t xml:space="preserve">t kader van motivatieverhoging, </w:t>
      </w:r>
      <w:r w:rsidRPr="00BC1917">
        <w:rPr>
          <w:rFonts w:ascii="Arial" w:hAnsi="Arial" w:cs="Arial"/>
          <w:i/>
        </w:rPr>
        <w:t>waarna instroom alsnog bezien kan worden</w:t>
      </w:r>
      <w:r w:rsidR="008A3F72" w:rsidRPr="00BC1917">
        <w:rPr>
          <w:rFonts w:ascii="Arial" w:hAnsi="Arial" w:cs="Arial"/>
          <w:i/>
        </w:rPr>
        <w:t>.</w:t>
      </w:r>
      <w:r w:rsidRPr="00BC1917">
        <w:rPr>
          <w:rFonts w:ascii="Arial" w:hAnsi="Arial" w:cs="Arial"/>
          <w:i/>
        </w:rPr>
        <w:t>”</w:t>
      </w:r>
      <w:r w:rsidR="00A46715" w:rsidRPr="00BC1917">
        <w:rPr>
          <w:rFonts w:ascii="Arial" w:hAnsi="Arial" w:cs="Arial"/>
        </w:rPr>
        <w:t xml:space="preserve"> </w:t>
      </w:r>
      <w:r w:rsidR="008A3F72" w:rsidRPr="00BC1917">
        <w:rPr>
          <w:rFonts w:ascii="Arial" w:hAnsi="Arial" w:cs="Arial"/>
        </w:rPr>
        <w:t>(</w:t>
      </w:r>
      <w:r w:rsidR="008C1415" w:rsidRPr="00BC1917">
        <w:rPr>
          <w:rFonts w:ascii="Arial" w:hAnsi="Arial" w:cs="Arial"/>
        </w:rPr>
        <w:t xml:space="preserve"> </w:t>
      </w:r>
      <w:proofErr w:type="spellStart"/>
      <w:r w:rsidR="008C1415" w:rsidRPr="00BC1917">
        <w:rPr>
          <w:rFonts w:ascii="Arial" w:hAnsi="Arial" w:cs="Arial"/>
        </w:rPr>
        <w:t>Smeijsters</w:t>
      </w:r>
      <w:proofErr w:type="spellEnd"/>
      <w:r w:rsidR="008C1415" w:rsidRPr="00BC1917">
        <w:rPr>
          <w:rFonts w:ascii="Arial" w:hAnsi="Arial" w:cs="Arial"/>
        </w:rPr>
        <w:t>, H., Braak,</w:t>
      </w:r>
      <w:r w:rsidR="00C9248C" w:rsidRPr="00BC1917">
        <w:rPr>
          <w:rFonts w:ascii="Arial" w:hAnsi="Arial" w:cs="Arial"/>
        </w:rPr>
        <w:t xml:space="preserve"> </w:t>
      </w:r>
      <w:r w:rsidR="008C1415" w:rsidRPr="00BC1917">
        <w:rPr>
          <w:rFonts w:ascii="Arial" w:hAnsi="Arial" w:cs="Arial"/>
        </w:rPr>
        <w:t>J.</w:t>
      </w:r>
      <w:r w:rsidR="00C9248C" w:rsidRPr="00BC1917">
        <w:rPr>
          <w:rFonts w:ascii="Arial" w:hAnsi="Arial" w:cs="Arial"/>
        </w:rPr>
        <w:t xml:space="preserve">, </w:t>
      </w:r>
      <w:proofErr w:type="spellStart"/>
      <w:r w:rsidR="00C9248C" w:rsidRPr="00BC1917">
        <w:rPr>
          <w:rFonts w:ascii="Arial" w:hAnsi="Arial" w:cs="Arial"/>
        </w:rPr>
        <w:t>Helmich</w:t>
      </w:r>
      <w:proofErr w:type="spellEnd"/>
      <w:r w:rsidR="00C9248C" w:rsidRPr="00BC1917">
        <w:rPr>
          <w:rFonts w:ascii="Arial" w:hAnsi="Arial" w:cs="Arial"/>
        </w:rPr>
        <w:t xml:space="preserve">, M., </w:t>
      </w:r>
      <w:proofErr w:type="spellStart"/>
      <w:r w:rsidR="00C9248C" w:rsidRPr="00BC1917">
        <w:rPr>
          <w:rFonts w:ascii="Arial" w:hAnsi="Arial" w:cs="Arial"/>
        </w:rPr>
        <w:t>Reumers</w:t>
      </w:r>
      <w:proofErr w:type="spellEnd"/>
      <w:r w:rsidR="00C9248C" w:rsidRPr="00BC1917">
        <w:rPr>
          <w:rFonts w:ascii="Arial" w:hAnsi="Arial" w:cs="Arial"/>
        </w:rPr>
        <w:t>, H.</w:t>
      </w:r>
      <w:r w:rsidR="007F2EB4" w:rsidRPr="00BC1917">
        <w:rPr>
          <w:rFonts w:ascii="Arial" w:hAnsi="Arial" w:cs="Arial"/>
        </w:rPr>
        <w:t xml:space="preserve"> &amp; </w:t>
      </w:r>
      <w:r w:rsidR="008C1415" w:rsidRPr="00BC1917">
        <w:rPr>
          <w:rFonts w:ascii="Arial" w:hAnsi="Arial" w:cs="Arial"/>
        </w:rPr>
        <w:t>We</w:t>
      </w:r>
      <w:r w:rsidR="007F2EB4" w:rsidRPr="00BC1917">
        <w:rPr>
          <w:rFonts w:ascii="Arial" w:hAnsi="Arial" w:cs="Arial"/>
        </w:rPr>
        <w:t>kken, J. van der,</w:t>
      </w:r>
      <w:r w:rsidR="008C54F5" w:rsidRPr="00BC1917">
        <w:rPr>
          <w:rFonts w:ascii="Arial" w:hAnsi="Arial" w:cs="Arial"/>
        </w:rPr>
        <w:t xml:space="preserve"> </w:t>
      </w:r>
      <w:r w:rsidR="008C1415" w:rsidRPr="00BC1917">
        <w:rPr>
          <w:rFonts w:ascii="Arial" w:hAnsi="Arial" w:cs="Arial"/>
        </w:rPr>
        <w:t>2009</w:t>
      </w:r>
      <w:r w:rsidR="007F2EB4" w:rsidRPr="00BC1917">
        <w:rPr>
          <w:rFonts w:ascii="Arial" w:hAnsi="Arial" w:cs="Arial"/>
        </w:rPr>
        <w:t>,</w:t>
      </w:r>
      <w:r w:rsidR="008A3F72" w:rsidRPr="00BC1917">
        <w:rPr>
          <w:rFonts w:ascii="Arial" w:hAnsi="Arial" w:cs="Arial"/>
        </w:rPr>
        <w:t xml:space="preserve"> </w:t>
      </w:r>
      <w:r w:rsidR="007F2EB4" w:rsidRPr="00BC1917">
        <w:rPr>
          <w:rFonts w:ascii="Arial" w:hAnsi="Arial" w:cs="Arial"/>
        </w:rPr>
        <w:t>p</w:t>
      </w:r>
      <w:r w:rsidR="00A46715" w:rsidRPr="00BC1917">
        <w:rPr>
          <w:rFonts w:ascii="Arial" w:hAnsi="Arial" w:cs="Arial"/>
        </w:rPr>
        <w:t>. 82</w:t>
      </w:r>
      <w:r w:rsidR="008A3F72" w:rsidRPr="00BC1917">
        <w:rPr>
          <w:rFonts w:ascii="Arial" w:hAnsi="Arial" w:cs="Arial"/>
        </w:rPr>
        <w:t>)</w:t>
      </w:r>
      <w:r w:rsidR="0088505D" w:rsidRPr="00BC1917">
        <w:rPr>
          <w:rFonts w:ascii="Arial" w:hAnsi="Arial" w:cs="Arial"/>
        </w:rPr>
        <w:t xml:space="preserve"> </w:t>
      </w:r>
      <w:r w:rsidR="00A46715" w:rsidRPr="00BC1917">
        <w:rPr>
          <w:rFonts w:ascii="Arial" w:hAnsi="Arial" w:cs="Arial"/>
        </w:rPr>
        <w:t>Deze indicatie speelt ook een grote rol om vaktherapie in te zetten om werkalliantie te bevorderen. Vaak komt d</w:t>
      </w:r>
      <w:r w:rsidR="005F2E60" w:rsidRPr="00BC1917">
        <w:rPr>
          <w:rFonts w:ascii="Arial" w:hAnsi="Arial" w:cs="Arial"/>
        </w:rPr>
        <w:t>e vaktherapeut pas met de jongere</w:t>
      </w:r>
      <w:r w:rsidR="00A46715" w:rsidRPr="00BC1917">
        <w:rPr>
          <w:rFonts w:ascii="Arial" w:hAnsi="Arial" w:cs="Arial"/>
        </w:rPr>
        <w:t xml:space="preserve"> in aanra</w:t>
      </w:r>
      <w:r w:rsidR="005F2E60" w:rsidRPr="00BC1917">
        <w:rPr>
          <w:rFonts w:ascii="Arial" w:hAnsi="Arial" w:cs="Arial"/>
        </w:rPr>
        <w:t>king, op het moment dat de jongere</w:t>
      </w:r>
      <w:r w:rsidR="00A46715" w:rsidRPr="00BC1917">
        <w:rPr>
          <w:rFonts w:ascii="Arial" w:hAnsi="Arial" w:cs="Arial"/>
        </w:rPr>
        <w:t xml:space="preserve"> doorverwezen wordt naar e</w:t>
      </w:r>
      <w:r w:rsidR="002C6008" w:rsidRPr="00BC1917">
        <w:rPr>
          <w:rFonts w:ascii="Arial" w:hAnsi="Arial" w:cs="Arial"/>
        </w:rPr>
        <w:t xml:space="preserve">en van de </w:t>
      </w:r>
      <w:proofErr w:type="spellStart"/>
      <w:r w:rsidR="00A46715" w:rsidRPr="00BC1917">
        <w:rPr>
          <w:rFonts w:ascii="Arial" w:hAnsi="Arial" w:cs="Arial"/>
        </w:rPr>
        <w:t>vaktherapie</w:t>
      </w:r>
      <w:r w:rsidR="002C6008" w:rsidRPr="00BC1917">
        <w:rPr>
          <w:rFonts w:ascii="Arial" w:hAnsi="Arial" w:cs="Arial"/>
        </w:rPr>
        <w:t>ën</w:t>
      </w:r>
      <w:proofErr w:type="spellEnd"/>
      <w:r w:rsidR="002C6008" w:rsidRPr="00BC1917">
        <w:rPr>
          <w:rFonts w:ascii="Arial" w:hAnsi="Arial" w:cs="Arial"/>
        </w:rPr>
        <w:t>. Echter kan dit dan als</w:t>
      </w:r>
      <w:r w:rsidR="00A46715" w:rsidRPr="00BC1917">
        <w:rPr>
          <w:rFonts w:ascii="Arial" w:hAnsi="Arial" w:cs="Arial"/>
        </w:rPr>
        <w:t xml:space="preserve">nog een indicatie </w:t>
      </w:r>
      <w:r w:rsidR="002C6008" w:rsidRPr="00BC1917">
        <w:rPr>
          <w:rFonts w:ascii="Arial" w:hAnsi="Arial" w:cs="Arial"/>
        </w:rPr>
        <w:t xml:space="preserve">zijn </w:t>
      </w:r>
      <w:r w:rsidR="00A46715" w:rsidRPr="00BC1917">
        <w:rPr>
          <w:rFonts w:ascii="Arial" w:hAnsi="Arial" w:cs="Arial"/>
        </w:rPr>
        <w:t>om vaktherapie in te zetten om de werkalliantie te bevorderen</w:t>
      </w:r>
      <w:r w:rsidR="001B6CA0" w:rsidRPr="00BC1917">
        <w:rPr>
          <w:rFonts w:ascii="Arial" w:hAnsi="Arial" w:cs="Arial"/>
        </w:rPr>
        <w:t>.</w:t>
      </w:r>
      <w:r w:rsidR="00A46715" w:rsidRPr="00BC1917">
        <w:rPr>
          <w:rFonts w:ascii="Arial" w:hAnsi="Arial" w:cs="Arial"/>
        </w:rPr>
        <w:t xml:space="preserve"> Op het moment dat er bewust aan de werkalliantie gewerkt wordt, door het opstellen van doelen en samen aan taken werken, is </w:t>
      </w:r>
      <w:r w:rsidR="0038660E" w:rsidRPr="00BC1917">
        <w:rPr>
          <w:rFonts w:ascii="Arial" w:hAnsi="Arial" w:cs="Arial"/>
        </w:rPr>
        <w:t xml:space="preserve">er </w:t>
      </w:r>
      <w:r w:rsidR="00907032" w:rsidRPr="00BC1917">
        <w:rPr>
          <w:rFonts w:ascii="Arial" w:hAnsi="Arial" w:cs="Arial"/>
        </w:rPr>
        <w:t xml:space="preserve">namelijk </w:t>
      </w:r>
      <w:r w:rsidR="00A46715" w:rsidRPr="00BC1917">
        <w:rPr>
          <w:rFonts w:ascii="Arial" w:hAnsi="Arial" w:cs="Arial"/>
        </w:rPr>
        <w:t>de kans dat de motivatie toeneemt. Een jongere</w:t>
      </w:r>
      <w:r w:rsidR="00224824" w:rsidRPr="00BC1917">
        <w:rPr>
          <w:rFonts w:ascii="Arial" w:hAnsi="Arial" w:cs="Arial"/>
        </w:rPr>
        <w:t xml:space="preserve"> binnen gedwongen kader</w:t>
      </w:r>
      <w:r w:rsidR="00A46715" w:rsidRPr="00BC1917">
        <w:rPr>
          <w:rFonts w:ascii="Arial" w:hAnsi="Arial" w:cs="Arial"/>
        </w:rPr>
        <w:t xml:space="preserve"> waarvan de motivatie is toegen</w:t>
      </w:r>
      <w:r w:rsidR="003D1BA0" w:rsidRPr="00BC1917">
        <w:rPr>
          <w:rFonts w:ascii="Arial" w:hAnsi="Arial" w:cs="Arial"/>
        </w:rPr>
        <w:t>omen, heeft meer kans op het slagen in de behandeling</w:t>
      </w:r>
      <w:r w:rsidR="00A46715" w:rsidRPr="00BC1917">
        <w:rPr>
          <w:rFonts w:ascii="Arial" w:hAnsi="Arial" w:cs="Arial"/>
        </w:rPr>
        <w:t>, omdat de jongere open staat voor de therapie</w:t>
      </w:r>
      <w:r w:rsidR="00907032" w:rsidRPr="00BC1917">
        <w:rPr>
          <w:rFonts w:ascii="Arial" w:hAnsi="Arial" w:cs="Arial"/>
        </w:rPr>
        <w:t xml:space="preserve"> </w:t>
      </w:r>
      <w:r w:rsidR="003D1BA0" w:rsidRPr="00BC1917">
        <w:rPr>
          <w:rFonts w:ascii="Arial" w:hAnsi="Arial" w:cs="Arial"/>
        </w:rPr>
        <w:t>(</w:t>
      </w:r>
      <w:proofErr w:type="spellStart"/>
      <w:r w:rsidR="003D1BA0" w:rsidRPr="00BC1917">
        <w:rPr>
          <w:rFonts w:ascii="Arial" w:hAnsi="Arial" w:cs="Arial"/>
        </w:rPr>
        <w:t>Bartelink</w:t>
      </w:r>
      <w:proofErr w:type="spellEnd"/>
      <w:r w:rsidR="003D1BA0" w:rsidRPr="00BC1917">
        <w:rPr>
          <w:rFonts w:ascii="Arial" w:hAnsi="Arial" w:cs="Arial"/>
        </w:rPr>
        <w:t>, C.</w:t>
      </w:r>
      <w:r w:rsidR="007F2EB4" w:rsidRPr="00BC1917">
        <w:rPr>
          <w:rFonts w:ascii="Arial" w:hAnsi="Arial" w:cs="Arial"/>
        </w:rPr>
        <w:t>,</w:t>
      </w:r>
      <w:r w:rsidR="003D1BA0" w:rsidRPr="00BC1917">
        <w:rPr>
          <w:rFonts w:ascii="Arial" w:hAnsi="Arial" w:cs="Arial"/>
        </w:rPr>
        <w:t xml:space="preserve"> 2013</w:t>
      </w:r>
      <w:r w:rsidR="007F2EB4" w:rsidRPr="00BC1917">
        <w:rPr>
          <w:rFonts w:ascii="Arial" w:hAnsi="Arial" w:cs="Arial"/>
        </w:rPr>
        <w:t>,</w:t>
      </w:r>
      <w:r w:rsidR="003D1BA0" w:rsidRPr="00BC1917">
        <w:rPr>
          <w:rFonts w:ascii="Arial" w:hAnsi="Arial" w:cs="Arial"/>
        </w:rPr>
        <w:t xml:space="preserve"> p. 5</w:t>
      </w:r>
      <w:r w:rsidR="00907032" w:rsidRPr="00BC1917">
        <w:rPr>
          <w:rFonts w:ascii="Arial" w:hAnsi="Arial" w:cs="Arial"/>
        </w:rPr>
        <w:t>)</w:t>
      </w:r>
      <w:r w:rsidR="00224824" w:rsidRPr="00BC1917">
        <w:rPr>
          <w:rFonts w:ascii="Arial" w:hAnsi="Arial" w:cs="Arial"/>
        </w:rPr>
        <w:t>. Hierbij vraagt deze groep om extra aandacht te besteden aan motivatie, zodat deze bevorder</w:t>
      </w:r>
      <w:r w:rsidR="00B15630" w:rsidRPr="00BC1917">
        <w:rPr>
          <w:rFonts w:ascii="Arial" w:hAnsi="Arial" w:cs="Arial"/>
        </w:rPr>
        <w:t>d</w:t>
      </w:r>
      <w:r w:rsidR="00224824" w:rsidRPr="00BC1917">
        <w:rPr>
          <w:rFonts w:ascii="Arial" w:hAnsi="Arial" w:cs="Arial"/>
        </w:rPr>
        <w:t xml:space="preserve"> kan worden (</w:t>
      </w:r>
      <w:proofErr w:type="spellStart"/>
      <w:r w:rsidR="00224824" w:rsidRPr="00BC1917">
        <w:rPr>
          <w:rFonts w:ascii="Arial" w:hAnsi="Arial" w:cs="Arial"/>
        </w:rPr>
        <w:t>Verdonck</w:t>
      </w:r>
      <w:proofErr w:type="spellEnd"/>
      <w:r w:rsidR="00224824" w:rsidRPr="00BC1917">
        <w:rPr>
          <w:rFonts w:ascii="Arial" w:hAnsi="Arial" w:cs="Arial"/>
        </w:rPr>
        <w:t xml:space="preserve">, E. &amp; </w:t>
      </w:r>
      <w:proofErr w:type="spellStart"/>
      <w:r w:rsidR="00224824" w:rsidRPr="00BC1917">
        <w:rPr>
          <w:rFonts w:ascii="Arial" w:hAnsi="Arial" w:cs="Arial"/>
        </w:rPr>
        <w:t>Jaspaert</w:t>
      </w:r>
      <w:proofErr w:type="spellEnd"/>
      <w:r w:rsidR="00224824" w:rsidRPr="00BC1917">
        <w:rPr>
          <w:rFonts w:ascii="Arial" w:hAnsi="Arial" w:cs="Arial"/>
        </w:rPr>
        <w:t>, E.</w:t>
      </w:r>
      <w:r w:rsidR="007F2EB4" w:rsidRPr="00BC1917">
        <w:rPr>
          <w:rFonts w:ascii="Arial" w:hAnsi="Arial" w:cs="Arial"/>
        </w:rPr>
        <w:t>, 2009,</w:t>
      </w:r>
      <w:r w:rsidR="00224824" w:rsidRPr="00BC1917">
        <w:rPr>
          <w:rFonts w:ascii="Arial" w:hAnsi="Arial" w:cs="Arial"/>
        </w:rPr>
        <w:t xml:space="preserve"> P. XI)</w:t>
      </w:r>
      <w:r w:rsidR="00224824" w:rsidRPr="00BC1917">
        <w:rPr>
          <w:rFonts w:ascii="Corbel" w:hAnsi="Corbel" w:cs="Corbel"/>
          <w:sz w:val="21"/>
          <w:szCs w:val="21"/>
        </w:rPr>
        <w:t xml:space="preserve">. </w:t>
      </w:r>
      <w:r w:rsidR="00A46715" w:rsidRPr="00BC1917">
        <w:rPr>
          <w:rFonts w:ascii="Arial" w:hAnsi="Arial" w:cs="Arial"/>
        </w:rPr>
        <w:t xml:space="preserve">Een </w:t>
      </w:r>
      <w:r w:rsidR="00A46715">
        <w:rPr>
          <w:rFonts w:ascii="Arial" w:hAnsi="Arial" w:cs="Arial"/>
        </w:rPr>
        <w:t>jongere heeft volgen</w:t>
      </w:r>
      <w:r w:rsidR="0038660E">
        <w:rPr>
          <w:rFonts w:ascii="Arial" w:hAnsi="Arial" w:cs="Arial"/>
        </w:rPr>
        <w:t>s</w:t>
      </w:r>
      <w:r w:rsidR="00907032">
        <w:rPr>
          <w:rFonts w:ascii="Arial" w:hAnsi="Arial" w:cs="Arial"/>
        </w:rPr>
        <w:t xml:space="preserve"> bovenstaand citaat</w:t>
      </w:r>
      <w:r w:rsidR="00A46715">
        <w:rPr>
          <w:rFonts w:ascii="Arial" w:hAnsi="Arial" w:cs="Arial"/>
        </w:rPr>
        <w:t>, dus voldoende motivatie nodig om de therapie in te kunnen komen. Maar hij hoeft nog niet volledig achter de therapie te staan, dit kan ook tijdens de therapie groeien.</w:t>
      </w:r>
      <w:r w:rsidR="0038660E">
        <w:rPr>
          <w:rFonts w:ascii="Arial" w:hAnsi="Arial" w:cs="Arial"/>
        </w:rPr>
        <w:t xml:space="preserve"> Hierdoor kan de jongere ook open staan voor andere behandelingen, waardoor de inrichting de jongere uiteindelijk beter kan gaan bereiken.</w:t>
      </w:r>
    </w:p>
    <w:p w:rsidR="00C61376" w:rsidRPr="00887349" w:rsidRDefault="00F47F45" w:rsidP="00887349">
      <w:pPr>
        <w:autoSpaceDE w:val="0"/>
        <w:autoSpaceDN w:val="0"/>
        <w:adjustRightInd w:val="0"/>
        <w:spacing w:after="0" w:line="240" w:lineRule="auto"/>
        <w:rPr>
          <w:rFonts w:ascii="Calibri" w:hAnsi="Calibri" w:cs="Calibri"/>
          <w:sz w:val="19"/>
          <w:szCs w:val="19"/>
        </w:rPr>
      </w:pPr>
      <w:r w:rsidRPr="00F47F45">
        <w:rPr>
          <w:rFonts w:ascii="Arial" w:hAnsi="Arial" w:cs="Arial"/>
        </w:rPr>
        <w:t xml:space="preserve">Deze motivatie wordt gestimuleerd door met een medium aan de slag te gaan. </w:t>
      </w:r>
      <w:r w:rsidR="00655E6C">
        <w:rPr>
          <w:rFonts w:ascii="Arial" w:hAnsi="Arial" w:cs="Arial"/>
        </w:rPr>
        <w:t>In de interviews met de jongeren komt terug dat de jongeren</w:t>
      </w:r>
      <w:r w:rsidRPr="00F47F45">
        <w:rPr>
          <w:rFonts w:ascii="Arial" w:hAnsi="Arial" w:cs="Arial"/>
        </w:rPr>
        <w:t xml:space="preserve"> liever niet te veel praten, of praten over hun emoties lastig </w:t>
      </w:r>
      <w:r w:rsidRPr="00BC1917">
        <w:rPr>
          <w:rFonts w:ascii="Arial" w:hAnsi="Arial" w:cs="Arial"/>
        </w:rPr>
        <w:t>vinden (</w:t>
      </w:r>
      <w:r w:rsidR="00BC1917" w:rsidRPr="00BC1917">
        <w:rPr>
          <w:rFonts w:ascii="Arial" w:hAnsi="Arial" w:cs="Arial"/>
        </w:rPr>
        <w:t>L3, L5 &amp; S1,</w:t>
      </w:r>
      <w:r w:rsidR="00887349" w:rsidRPr="00BC1917">
        <w:rPr>
          <w:rFonts w:ascii="Arial" w:hAnsi="Arial" w:cs="Arial"/>
        </w:rPr>
        <w:t xml:space="preserve"> 2016</w:t>
      </w:r>
      <w:r w:rsidR="00BC1917" w:rsidRPr="00BC1917">
        <w:rPr>
          <w:rFonts w:ascii="Arial" w:hAnsi="Arial" w:cs="Arial"/>
        </w:rPr>
        <w:t>, bijlagen 14, 16 &amp; 17</w:t>
      </w:r>
      <w:r w:rsidRPr="00BC1917">
        <w:rPr>
          <w:rFonts w:ascii="Arial" w:hAnsi="Arial" w:cs="Arial"/>
        </w:rPr>
        <w:t xml:space="preserve">). </w:t>
      </w:r>
      <w:r w:rsidRPr="00F47F45">
        <w:rPr>
          <w:rFonts w:ascii="Arial" w:hAnsi="Arial" w:cs="Arial"/>
        </w:rPr>
        <w:t xml:space="preserve">Hieruit blijkt dat ze het waarderen dat binnen vaktherapie praten niet altijd nodig is en ze gewoon aan de slag kunnen. </w:t>
      </w:r>
      <w:r w:rsidRPr="00CA279E">
        <w:rPr>
          <w:rFonts w:ascii="Arial" w:hAnsi="Arial" w:cs="Arial"/>
        </w:rPr>
        <w:t>U</w:t>
      </w:r>
      <w:r w:rsidR="00CA279E" w:rsidRPr="00CA279E">
        <w:rPr>
          <w:rFonts w:ascii="Arial" w:hAnsi="Arial" w:cs="Arial"/>
        </w:rPr>
        <w:t>it een onderzoeksproject</w:t>
      </w:r>
      <w:r w:rsidR="00CA279E">
        <w:rPr>
          <w:rFonts w:ascii="Arial" w:hAnsi="Arial" w:cs="Arial"/>
        </w:rPr>
        <w:t>,</w:t>
      </w:r>
      <w:r w:rsidR="00887349" w:rsidRPr="00CA279E">
        <w:rPr>
          <w:rFonts w:ascii="Arial" w:hAnsi="Arial" w:cs="Arial"/>
        </w:rPr>
        <w:t xml:space="preserve"> </w:t>
      </w:r>
      <w:r w:rsidR="00887349" w:rsidRPr="003D1BA0">
        <w:rPr>
          <w:rFonts w:ascii="Arial" w:hAnsi="Arial" w:cs="Arial"/>
        </w:rPr>
        <w:t>‘</w:t>
      </w:r>
      <w:r w:rsidR="00887349" w:rsidRPr="003D1BA0">
        <w:rPr>
          <w:rFonts w:ascii="Arial" w:hAnsi="Arial" w:cs="Arial"/>
          <w:i/>
          <w:szCs w:val="19"/>
        </w:rPr>
        <w:t xml:space="preserve">deeltraject </w:t>
      </w:r>
      <w:r w:rsidR="00887349" w:rsidRPr="00887349">
        <w:rPr>
          <w:rFonts w:ascii="Arial" w:hAnsi="Arial" w:cs="Arial"/>
          <w:i/>
          <w:szCs w:val="19"/>
        </w:rPr>
        <w:t>1 van de innovatie vaktherapie in de justitiële – alsook de gesloten jeugdzorg’</w:t>
      </w:r>
      <w:r w:rsidR="00CA279E" w:rsidRPr="00CA279E">
        <w:rPr>
          <w:rFonts w:ascii="Arial" w:hAnsi="Arial" w:cs="Arial"/>
          <w:iCs/>
          <w:szCs w:val="19"/>
        </w:rPr>
        <w:t>,</w:t>
      </w:r>
      <w:r w:rsidR="00887349" w:rsidRPr="00887349">
        <w:rPr>
          <w:rFonts w:ascii="Arial" w:hAnsi="Arial" w:cs="Arial"/>
          <w:color w:val="FF0000"/>
          <w:sz w:val="28"/>
        </w:rPr>
        <w:t xml:space="preserve"> </w:t>
      </w:r>
      <w:r w:rsidRPr="00F47F45">
        <w:rPr>
          <w:rFonts w:ascii="Arial" w:hAnsi="Arial" w:cs="Arial"/>
        </w:rPr>
        <w:t>is gebleken dat deze motivatie bij dramatherapie inderdaad toenam</w:t>
      </w:r>
      <w:r w:rsidR="00887349" w:rsidRPr="00BC1917">
        <w:rPr>
          <w:rFonts w:ascii="Arial" w:hAnsi="Arial" w:cs="Arial"/>
        </w:rPr>
        <w:t xml:space="preserve">( </w:t>
      </w:r>
      <w:proofErr w:type="spellStart"/>
      <w:r w:rsidR="00887349" w:rsidRPr="00BC1917">
        <w:rPr>
          <w:rFonts w:ascii="Arial" w:hAnsi="Arial" w:cs="Arial"/>
        </w:rPr>
        <w:t>Smeijsters</w:t>
      </w:r>
      <w:proofErr w:type="spellEnd"/>
      <w:r w:rsidR="00887349" w:rsidRPr="00BC1917">
        <w:rPr>
          <w:rFonts w:ascii="Arial" w:hAnsi="Arial" w:cs="Arial"/>
        </w:rPr>
        <w:t xml:space="preserve">, H., Braak, J., </w:t>
      </w:r>
      <w:proofErr w:type="spellStart"/>
      <w:r w:rsidR="00887349" w:rsidRPr="00BC1917">
        <w:rPr>
          <w:rFonts w:ascii="Arial" w:hAnsi="Arial" w:cs="Arial"/>
        </w:rPr>
        <w:t>Helmich</w:t>
      </w:r>
      <w:proofErr w:type="spellEnd"/>
      <w:r w:rsidR="00887349" w:rsidRPr="00BC1917">
        <w:rPr>
          <w:rFonts w:ascii="Arial" w:hAnsi="Arial" w:cs="Arial"/>
        </w:rPr>
        <w:t xml:space="preserve">, M., </w:t>
      </w:r>
      <w:proofErr w:type="spellStart"/>
      <w:r w:rsidR="00887349" w:rsidRPr="00BC1917">
        <w:rPr>
          <w:rFonts w:ascii="Arial" w:hAnsi="Arial" w:cs="Arial"/>
        </w:rPr>
        <w:t>Reumers</w:t>
      </w:r>
      <w:proofErr w:type="spellEnd"/>
      <w:r w:rsidR="00887349" w:rsidRPr="00BC1917">
        <w:rPr>
          <w:rFonts w:ascii="Arial" w:hAnsi="Arial" w:cs="Arial"/>
        </w:rPr>
        <w:t>, H.</w:t>
      </w:r>
      <w:r w:rsidR="00B15630" w:rsidRPr="00BC1917">
        <w:rPr>
          <w:rFonts w:ascii="Arial" w:hAnsi="Arial" w:cs="Arial"/>
        </w:rPr>
        <w:t>, Wekken &amp; J. van der, 2009,</w:t>
      </w:r>
      <w:r w:rsidR="00887349" w:rsidRPr="00BC1917">
        <w:rPr>
          <w:rFonts w:ascii="Arial" w:hAnsi="Arial" w:cs="Arial"/>
        </w:rPr>
        <w:t xml:space="preserve"> p. 23)</w:t>
      </w:r>
      <w:r w:rsidR="0088505D" w:rsidRPr="00BC1917">
        <w:rPr>
          <w:rFonts w:ascii="Arial" w:hAnsi="Arial" w:cs="Arial"/>
        </w:rPr>
        <w:t xml:space="preserve"> </w:t>
      </w:r>
      <w:r w:rsidRPr="00BC1917">
        <w:rPr>
          <w:rFonts w:ascii="Arial" w:hAnsi="Arial" w:cs="Arial"/>
        </w:rPr>
        <w:t>.</w:t>
      </w:r>
    </w:p>
    <w:p w:rsidR="005946BE" w:rsidRDefault="005946BE" w:rsidP="008C1415">
      <w:pPr>
        <w:autoSpaceDE w:val="0"/>
        <w:autoSpaceDN w:val="0"/>
        <w:adjustRightInd w:val="0"/>
        <w:spacing w:after="0" w:line="240" w:lineRule="auto"/>
        <w:rPr>
          <w:rFonts w:ascii="Arial" w:hAnsi="Arial" w:cs="Arial"/>
        </w:rPr>
      </w:pPr>
    </w:p>
    <w:p w:rsidR="005946BE" w:rsidRPr="00907032" w:rsidRDefault="00907032" w:rsidP="00907032">
      <w:pPr>
        <w:pStyle w:val="Kop3"/>
        <w:spacing w:before="0"/>
        <w:rPr>
          <w:rFonts w:ascii="Arial" w:hAnsi="Arial" w:cs="Arial"/>
          <w:color w:val="auto"/>
        </w:rPr>
      </w:pPr>
      <w:bookmarkStart w:id="18" w:name="_Toc453055099"/>
      <w:r w:rsidRPr="00907032">
        <w:rPr>
          <w:rFonts w:ascii="Arial" w:hAnsi="Arial" w:cs="Arial"/>
          <w:color w:val="auto"/>
        </w:rPr>
        <w:t>5.2.2 I</w:t>
      </w:r>
      <w:r w:rsidR="00B15630">
        <w:rPr>
          <w:rFonts w:ascii="Arial" w:hAnsi="Arial" w:cs="Arial"/>
          <w:color w:val="auto"/>
        </w:rPr>
        <w:t>n contact</w:t>
      </w:r>
      <w:r w:rsidR="0088505D">
        <w:rPr>
          <w:rFonts w:ascii="Arial" w:hAnsi="Arial" w:cs="Arial"/>
          <w:color w:val="auto"/>
        </w:rPr>
        <w:t xml:space="preserve"> </w:t>
      </w:r>
      <w:r w:rsidR="005946BE" w:rsidRPr="00907032">
        <w:rPr>
          <w:rFonts w:ascii="Arial" w:hAnsi="Arial" w:cs="Arial"/>
          <w:color w:val="auto"/>
        </w:rPr>
        <w:t>komen</w:t>
      </w:r>
      <w:bookmarkEnd w:id="18"/>
    </w:p>
    <w:p w:rsidR="007831B0" w:rsidRDefault="0038660E" w:rsidP="00DD2A74">
      <w:pPr>
        <w:autoSpaceDE w:val="0"/>
        <w:autoSpaceDN w:val="0"/>
        <w:adjustRightInd w:val="0"/>
        <w:spacing w:after="0" w:line="240" w:lineRule="auto"/>
        <w:rPr>
          <w:rFonts w:ascii="Arial" w:hAnsi="Arial" w:cs="Arial"/>
        </w:rPr>
      </w:pPr>
      <w:r>
        <w:rPr>
          <w:rFonts w:ascii="Arial" w:hAnsi="Arial" w:cs="Arial"/>
        </w:rPr>
        <w:tab/>
        <w:t xml:space="preserve">Dit maakt ook gelijk de tweede indicatie. </w:t>
      </w:r>
      <w:r w:rsidR="00FF0ABB">
        <w:rPr>
          <w:rFonts w:ascii="Arial" w:hAnsi="Arial" w:cs="Arial"/>
        </w:rPr>
        <w:t xml:space="preserve">Een jongere wordt in de praktijk </w:t>
      </w:r>
      <w:r>
        <w:rPr>
          <w:rFonts w:ascii="Arial" w:hAnsi="Arial" w:cs="Arial"/>
        </w:rPr>
        <w:t xml:space="preserve">ook </w:t>
      </w:r>
      <w:r w:rsidR="00FF0ABB">
        <w:rPr>
          <w:rFonts w:ascii="Arial" w:hAnsi="Arial" w:cs="Arial"/>
        </w:rPr>
        <w:t>geïndiceerd</w:t>
      </w:r>
      <w:r>
        <w:rPr>
          <w:rFonts w:ascii="Arial" w:hAnsi="Arial" w:cs="Arial"/>
        </w:rPr>
        <w:t xml:space="preserve"> voor vaktherapi</w:t>
      </w:r>
      <w:r w:rsidR="00FF0ABB">
        <w:rPr>
          <w:rFonts w:ascii="Arial" w:hAnsi="Arial" w:cs="Arial"/>
        </w:rPr>
        <w:t xml:space="preserve">e </w:t>
      </w:r>
      <w:r w:rsidR="0022022D">
        <w:rPr>
          <w:rFonts w:ascii="Arial" w:hAnsi="Arial" w:cs="Arial"/>
        </w:rPr>
        <w:t>om een beter beeld van de jonger</w:t>
      </w:r>
      <w:r w:rsidR="0022022D" w:rsidRPr="00DD2A74">
        <w:rPr>
          <w:rFonts w:ascii="Arial" w:hAnsi="Arial" w:cs="Arial"/>
        </w:rPr>
        <w:t>e te kunnen krijgen</w:t>
      </w:r>
      <w:r w:rsidR="00FF0ABB" w:rsidRPr="00DD2A74">
        <w:rPr>
          <w:rFonts w:ascii="Arial" w:hAnsi="Arial" w:cs="Arial"/>
        </w:rPr>
        <w:t xml:space="preserve"> (</w:t>
      </w:r>
      <w:r w:rsidR="00DD2A74" w:rsidRPr="00DD2A74">
        <w:rPr>
          <w:rFonts w:ascii="Arial" w:hAnsi="Arial" w:cs="Arial"/>
        </w:rPr>
        <w:t>T2, 2016, bijlage 3</w:t>
      </w:r>
      <w:r w:rsidR="00FF0ABB" w:rsidRPr="00DD2A74">
        <w:rPr>
          <w:rFonts w:ascii="Arial" w:hAnsi="Arial" w:cs="Arial"/>
        </w:rPr>
        <w:t>)</w:t>
      </w:r>
      <w:r w:rsidR="0022022D" w:rsidRPr="00DD2A74">
        <w:rPr>
          <w:rFonts w:ascii="Arial" w:hAnsi="Arial" w:cs="Arial"/>
        </w:rPr>
        <w:t>. Hierbij staat dan vooraan om</w:t>
      </w:r>
      <w:r w:rsidR="008C54F5" w:rsidRPr="00DD2A74">
        <w:rPr>
          <w:rFonts w:ascii="Arial" w:hAnsi="Arial" w:cs="Arial"/>
        </w:rPr>
        <w:t xml:space="preserve"> een werkalliantie </w:t>
      </w:r>
      <w:r w:rsidR="008C54F5">
        <w:rPr>
          <w:rFonts w:ascii="Arial" w:hAnsi="Arial" w:cs="Arial"/>
        </w:rPr>
        <w:t>op te leren bouwen met mensen. Hierbij</w:t>
      </w:r>
      <w:r w:rsidR="00655E6C">
        <w:rPr>
          <w:rFonts w:ascii="Arial" w:hAnsi="Arial" w:cs="Arial"/>
        </w:rPr>
        <w:t xml:space="preserve"> is het belangrijk dat de jongere</w:t>
      </w:r>
      <w:r w:rsidR="008C54F5">
        <w:rPr>
          <w:rFonts w:ascii="Arial" w:hAnsi="Arial" w:cs="Arial"/>
        </w:rPr>
        <w:t xml:space="preserve"> de mogelijkheid krijg</w:t>
      </w:r>
      <w:r w:rsidR="007831B0">
        <w:rPr>
          <w:rFonts w:ascii="Arial" w:hAnsi="Arial" w:cs="Arial"/>
        </w:rPr>
        <w:t>t om via het medium te werken e</w:t>
      </w:r>
      <w:r w:rsidR="008C54F5">
        <w:rPr>
          <w:rFonts w:ascii="Arial" w:hAnsi="Arial" w:cs="Arial"/>
        </w:rPr>
        <w:t>n zo non-ve</w:t>
      </w:r>
      <w:r w:rsidR="007831B0">
        <w:rPr>
          <w:rFonts w:ascii="Arial" w:hAnsi="Arial" w:cs="Arial"/>
        </w:rPr>
        <w:t>rbaal de alliantie op te bouwen. De werkalliantie start hierbij al gelijk wanneer de therapie is vastgesteld. Dit betekent d</w:t>
      </w:r>
      <w:r w:rsidR="00655E6C">
        <w:rPr>
          <w:rFonts w:ascii="Arial" w:hAnsi="Arial" w:cs="Arial"/>
        </w:rPr>
        <w:t>at de therapeut ook met de jongere</w:t>
      </w:r>
      <w:r w:rsidR="007831B0">
        <w:rPr>
          <w:rFonts w:ascii="Arial" w:hAnsi="Arial" w:cs="Arial"/>
        </w:rPr>
        <w:t xml:space="preserve"> afspraken maakt, vaak al voor dat de therapie begonnen is, om zo de doelen en taken alvast helder te hebben voor de </w:t>
      </w:r>
      <w:r w:rsidR="007831B0" w:rsidRPr="00DD2A74">
        <w:rPr>
          <w:rFonts w:ascii="Arial" w:hAnsi="Arial" w:cs="Arial"/>
        </w:rPr>
        <w:t>jongere</w:t>
      </w:r>
      <w:r w:rsidR="00DD2A74" w:rsidRPr="00DD2A74">
        <w:rPr>
          <w:rFonts w:ascii="Arial" w:hAnsi="Arial" w:cs="Arial"/>
        </w:rPr>
        <w:t xml:space="preserve"> (T5,</w:t>
      </w:r>
      <w:r w:rsidR="007831B0" w:rsidRPr="00DD2A74">
        <w:rPr>
          <w:rFonts w:ascii="Arial" w:hAnsi="Arial" w:cs="Arial"/>
        </w:rPr>
        <w:t xml:space="preserve"> 2016</w:t>
      </w:r>
      <w:r w:rsidR="00DD2A74" w:rsidRPr="00DD2A74">
        <w:rPr>
          <w:rFonts w:ascii="Arial" w:hAnsi="Arial" w:cs="Arial"/>
        </w:rPr>
        <w:t>, bijlage 6</w:t>
      </w:r>
      <w:r w:rsidR="007831B0" w:rsidRPr="00DD2A74">
        <w:rPr>
          <w:rFonts w:ascii="Arial" w:hAnsi="Arial" w:cs="Arial"/>
        </w:rPr>
        <w:t>)</w:t>
      </w:r>
      <w:r w:rsidR="00655E6C" w:rsidRPr="00DD2A74">
        <w:rPr>
          <w:rFonts w:ascii="Arial" w:hAnsi="Arial" w:cs="Arial"/>
        </w:rPr>
        <w:t xml:space="preserve">. </w:t>
      </w:r>
      <w:r w:rsidR="00655E6C">
        <w:rPr>
          <w:rFonts w:ascii="Arial" w:hAnsi="Arial" w:cs="Arial"/>
        </w:rPr>
        <w:t>Zodra de jongere</w:t>
      </w:r>
      <w:r w:rsidR="007831B0">
        <w:rPr>
          <w:rFonts w:ascii="Arial" w:hAnsi="Arial" w:cs="Arial"/>
        </w:rPr>
        <w:t xml:space="preserve"> in therapie komt, wordt het medium bewust ingezet om contact te maken en de werkalliantie te bevorderen. </w:t>
      </w:r>
      <w:r w:rsidR="00FF0ABB">
        <w:rPr>
          <w:rFonts w:ascii="Arial" w:hAnsi="Arial" w:cs="Arial"/>
        </w:rPr>
        <w:t xml:space="preserve">Het medium zorgt hierbij dat er toch informatie naar buiten komt, maar wel op een voorzichtige </w:t>
      </w:r>
      <w:r w:rsidR="00FF0ABB" w:rsidRPr="00DD2A74">
        <w:rPr>
          <w:rFonts w:ascii="Arial" w:hAnsi="Arial" w:cs="Arial"/>
        </w:rPr>
        <w:t>manier (</w:t>
      </w:r>
      <w:r w:rsidR="00DD2A74" w:rsidRPr="00DD2A74">
        <w:rPr>
          <w:rFonts w:ascii="Arial" w:hAnsi="Arial" w:cs="Arial"/>
        </w:rPr>
        <w:t>T2, 2016, bijlage 3</w:t>
      </w:r>
      <w:r w:rsidR="00FF0ABB" w:rsidRPr="00DD2A74">
        <w:rPr>
          <w:rFonts w:ascii="Arial" w:hAnsi="Arial" w:cs="Arial"/>
        </w:rPr>
        <w:t xml:space="preserve">). </w:t>
      </w:r>
    </w:p>
    <w:p w:rsidR="0038660E" w:rsidRDefault="00302093" w:rsidP="005E29F6">
      <w:pPr>
        <w:autoSpaceDE w:val="0"/>
        <w:autoSpaceDN w:val="0"/>
        <w:adjustRightInd w:val="0"/>
        <w:spacing w:after="0" w:line="240" w:lineRule="auto"/>
        <w:ind w:firstLine="708"/>
        <w:rPr>
          <w:rFonts w:ascii="Arial" w:hAnsi="Arial" w:cs="Arial"/>
        </w:rPr>
      </w:pPr>
      <w:r>
        <w:rPr>
          <w:rFonts w:ascii="Arial" w:hAnsi="Arial" w:cs="Arial"/>
        </w:rPr>
        <w:t xml:space="preserve">Hierin is volgens </w:t>
      </w:r>
      <w:r w:rsidRPr="00DD2A74">
        <w:rPr>
          <w:rFonts w:ascii="Arial" w:hAnsi="Arial" w:cs="Arial"/>
        </w:rPr>
        <w:t>Artz</w:t>
      </w:r>
      <w:r w:rsidR="009A5FE8" w:rsidRPr="00DD2A74">
        <w:rPr>
          <w:rFonts w:ascii="Arial" w:hAnsi="Arial" w:cs="Arial"/>
        </w:rPr>
        <w:t xml:space="preserve"> (2016)</w:t>
      </w:r>
      <w:r w:rsidRPr="00DD2A74">
        <w:rPr>
          <w:rFonts w:ascii="Arial" w:hAnsi="Arial" w:cs="Arial"/>
        </w:rPr>
        <w:t xml:space="preserve"> </w:t>
      </w:r>
      <w:r>
        <w:rPr>
          <w:rFonts w:ascii="Arial" w:hAnsi="Arial" w:cs="Arial"/>
        </w:rPr>
        <w:t>de therape</w:t>
      </w:r>
      <w:r w:rsidR="005E29F6">
        <w:rPr>
          <w:rFonts w:ascii="Arial" w:hAnsi="Arial" w:cs="Arial"/>
        </w:rPr>
        <w:t xml:space="preserve">utische alliantie ook anders, </w:t>
      </w:r>
      <w:r>
        <w:rPr>
          <w:rFonts w:ascii="Arial" w:hAnsi="Arial" w:cs="Arial"/>
        </w:rPr>
        <w:t xml:space="preserve">dan bij verbale therapieën. De therapeutische alliantie is net wat meer van creatieve aard, dan bij de andere verbale therapieën. Het feit dat kunst er bij wordt </w:t>
      </w:r>
      <w:r w:rsidR="00655E6C">
        <w:rPr>
          <w:rFonts w:ascii="Arial" w:hAnsi="Arial" w:cs="Arial"/>
        </w:rPr>
        <w:t>betrokken, maakt dat de jongeren</w:t>
      </w:r>
      <w:r>
        <w:rPr>
          <w:rFonts w:ascii="Arial" w:hAnsi="Arial" w:cs="Arial"/>
        </w:rPr>
        <w:t xml:space="preserve"> die non-verbaal falen in het uiten en bereiken van hun emoties, ze toch kwijt kunnen binnen de </w:t>
      </w:r>
      <w:r w:rsidRPr="00DD2A74">
        <w:rPr>
          <w:rFonts w:ascii="Arial" w:hAnsi="Arial" w:cs="Arial"/>
        </w:rPr>
        <w:t xml:space="preserve">therapie </w:t>
      </w:r>
      <w:r w:rsidR="005E29F6" w:rsidRPr="00DD2A74">
        <w:rPr>
          <w:rFonts w:ascii="Arial" w:hAnsi="Arial" w:cs="Arial"/>
        </w:rPr>
        <w:t xml:space="preserve">(Kim, 2015 &amp; </w:t>
      </w:r>
      <w:r w:rsidRPr="00DD2A74">
        <w:rPr>
          <w:rFonts w:ascii="Arial" w:hAnsi="Arial" w:cs="Arial"/>
        </w:rPr>
        <w:t xml:space="preserve">Cary, </w:t>
      </w:r>
      <w:proofErr w:type="spellStart"/>
      <w:r w:rsidRPr="00DD2A74">
        <w:rPr>
          <w:rFonts w:ascii="Arial" w:hAnsi="Arial" w:cs="Arial"/>
        </w:rPr>
        <w:t>Körlin</w:t>
      </w:r>
      <w:proofErr w:type="spellEnd"/>
      <w:r w:rsidRPr="00DD2A74">
        <w:rPr>
          <w:rFonts w:ascii="Arial" w:hAnsi="Arial" w:cs="Arial"/>
        </w:rPr>
        <w:t xml:space="preserve"> etc. </w:t>
      </w:r>
      <w:r w:rsidR="005E29F6" w:rsidRPr="00DD2A74">
        <w:rPr>
          <w:rFonts w:ascii="Arial" w:hAnsi="Arial" w:cs="Arial"/>
        </w:rPr>
        <w:t>geciteerd</w:t>
      </w:r>
      <w:r w:rsidRPr="00DD2A74">
        <w:rPr>
          <w:rFonts w:ascii="Arial" w:hAnsi="Arial" w:cs="Arial"/>
        </w:rPr>
        <w:t xml:space="preserve"> in Artz, P. ; 2015; p.11). Deze ervarin</w:t>
      </w:r>
      <w:r w:rsidR="00655E6C" w:rsidRPr="00DD2A74">
        <w:rPr>
          <w:rFonts w:ascii="Arial" w:hAnsi="Arial" w:cs="Arial"/>
        </w:rPr>
        <w:t xml:space="preserve">g </w:t>
      </w:r>
      <w:r w:rsidR="00655E6C">
        <w:rPr>
          <w:rFonts w:ascii="Arial" w:hAnsi="Arial" w:cs="Arial"/>
        </w:rPr>
        <w:t>van de jongere</w:t>
      </w:r>
      <w:r>
        <w:rPr>
          <w:rFonts w:ascii="Arial" w:hAnsi="Arial" w:cs="Arial"/>
        </w:rPr>
        <w:t xml:space="preserve"> versterkt de band </w:t>
      </w:r>
      <w:r w:rsidR="00655E6C">
        <w:rPr>
          <w:rFonts w:ascii="Arial" w:hAnsi="Arial" w:cs="Arial"/>
        </w:rPr>
        <w:t>tussen de therapeut en de jongere</w:t>
      </w:r>
      <w:r>
        <w:rPr>
          <w:rFonts w:ascii="Arial" w:hAnsi="Arial" w:cs="Arial"/>
        </w:rPr>
        <w:t>. Het ook nog betrekken van taken en doelen binnen deze ervaringen maakt dat er een positieve werkalliantie tot stand komt.</w:t>
      </w:r>
    </w:p>
    <w:p w:rsidR="00907032" w:rsidRDefault="00B3550F" w:rsidP="00AA1E9D">
      <w:pPr>
        <w:pStyle w:val="Geenafstand"/>
        <w:rPr>
          <w:rFonts w:ascii="Arial" w:hAnsi="Arial" w:cs="Arial"/>
        </w:rPr>
      </w:pPr>
      <w:r>
        <w:lastRenderedPageBreak/>
        <w:tab/>
      </w:r>
      <w:r w:rsidRPr="00AA1E9D">
        <w:rPr>
          <w:rFonts w:ascii="Arial" w:hAnsi="Arial" w:cs="Arial"/>
        </w:rPr>
        <w:t>Naast het in contact komen met de therapeut, komen de jongeren ook in contact met het medium. Hierbij ervaart de jongere zich</w:t>
      </w:r>
      <w:r w:rsidR="005E29F6">
        <w:rPr>
          <w:rFonts w:ascii="Arial" w:hAnsi="Arial" w:cs="Arial"/>
        </w:rPr>
        <w:t xml:space="preserve">zelf in het hier en </w:t>
      </w:r>
      <w:r w:rsidRPr="00AA1E9D">
        <w:rPr>
          <w:rFonts w:ascii="Arial" w:hAnsi="Arial" w:cs="Arial"/>
        </w:rPr>
        <w:t>nu. De jongere ervaart de ‘</w:t>
      </w:r>
      <w:proofErr w:type="spellStart"/>
      <w:r w:rsidRPr="00AA1E9D">
        <w:rPr>
          <w:rFonts w:ascii="Arial" w:hAnsi="Arial" w:cs="Arial"/>
          <w:i/>
        </w:rPr>
        <w:t>vitality</w:t>
      </w:r>
      <w:proofErr w:type="spellEnd"/>
      <w:r w:rsidRPr="00AA1E9D">
        <w:rPr>
          <w:rFonts w:ascii="Arial" w:hAnsi="Arial" w:cs="Arial"/>
          <w:i/>
        </w:rPr>
        <w:t xml:space="preserve"> </w:t>
      </w:r>
      <w:proofErr w:type="spellStart"/>
      <w:r w:rsidRPr="00AA1E9D">
        <w:rPr>
          <w:rFonts w:ascii="Arial" w:hAnsi="Arial" w:cs="Arial"/>
          <w:i/>
        </w:rPr>
        <w:t>effects</w:t>
      </w:r>
      <w:proofErr w:type="spellEnd"/>
      <w:r w:rsidRPr="00AA1E9D">
        <w:rPr>
          <w:rFonts w:ascii="Arial" w:hAnsi="Arial" w:cs="Arial"/>
        </w:rPr>
        <w:t xml:space="preserve">’ om bij zijn </w:t>
      </w:r>
      <w:r w:rsidRPr="00DD2A74">
        <w:rPr>
          <w:rFonts w:ascii="Arial" w:hAnsi="Arial" w:cs="Arial"/>
        </w:rPr>
        <w:t>kernzelf te komen</w:t>
      </w:r>
      <w:r w:rsidR="00AA1E9D" w:rsidRPr="00DD2A74">
        <w:rPr>
          <w:rFonts w:ascii="Arial" w:hAnsi="Arial" w:cs="Arial"/>
        </w:rPr>
        <w:t xml:space="preserve"> </w:t>
      </w:r>
      <w:r w:rsidRPr="00DD2A74">
        <w:rPr>
          <w:rFonts w:ascii="Arial" w:hAnsi="Arial" w:cs="Arial"/>
        </w:rPr>
        <w:t>(</w:t>
      </w:r>
      <w:proofErr w:type="spellStart"/>
      <w:r w:rsidRPr="00DD2A74">
        <w:rPr>
          <w:rFonts w:ascii="Arial" w:hAnsi="Arial" w:cs="Arial"/>
        </w:rPr>
        <w:t>Smeijsters</w:t>
      </w:r>
      <w:proofErr w:type="spellEnd"/>
      <w:r w:rsidRPr="00DD2A74">
        <w:rPr>
          <w:rFonts w:ascii="Arial" w:hAnsi="Arial" w:cs="Arial"/>
        </w:rPr>
        <w:t>, 2008, p. 237). Binnen de therapie zal de jongere ‘de ‘</w:t>
      </w:r>
      <w:r w:rsidRPr="00DD2A74">
        <w:rPr>
          <w:rFonts w:ascii="Arial" w:hAnsi="Arial" w:cs="Arial"/>
          <w:i/>
        </w:rPr>
        <w:t>rushes’ of vlagen van gevoelsenergie</w:t>
      </w:r>
      <w:r w:rsidRPr="00DD2A74">
        <w:rPr>
          <w:rFonts w:ascii="Arial" w:hAnsi="Arial" w:cs="Arial"/>
        </w:rPr>
        <w:t xml:space="preserve">’ beleven en ervaren </w:t>
      </w:r>
      <w:r w:rsidR="005E29F6" w:rsidRPr="00DD2A74">
        <w:rPr>
          <w:rFonts w:ascii="Arial" w:hAnsi="Arial" w:cs="Arial"/>
        </w:rPr>
        <w:t>(</w:t>
      </w:r>
      <w:proofErr w:type="spellStart"/>
      <w:r w:rsidR="005E29F6" w:rsidRPr="00DD2A74">
        <w:rPr>
          <w:rFonts w:ascii="Arial" w:hAnsi="Arial" w:cs="Arial"/>
        </w:rPr>
        <w:t>Schweizer</w:t>
      </w:r>
      <w:proofErr w:type="spellEnd"/>
      <w:r w:rsidR="005E29F6" w:rsidRPr="00DD2A74">
        <w:rPr>
          <w:rFonts w:ascii="Arial" w:hAnsi="Arial" w:cs="Arial"/>
        </w:rPr>
        <w:t>, C., 2009, p. 65 en</w:t>
      </w:r>
      <w:r w:rsidRPr="00DD2A74">
        <w:rPr>
          <w:rFonts w:ascii="Arial" w:hAnsi="Arial" w:cs="Arial"/>
        </w:rPr>
        <w:t xml:space="preserve"> 66) Doordat de therape</w:t>
      </w:r>
      <w:r w:rsidR="00655E6C" w:rsidRPr="00DD2A74">
        <w:rPr>
          <w:rFonts w:ascii="Arial" w:hAnsi="Arial" w:cs="Arial"/>
        </w:rPr>
        <w:t>ut hierbij aansluit op de jongere en contact maakt met de jongere, kan de jongere</w:t>
      </w:r>
      <w:r w:rsidRPr="00DD2A74">
        <w:rPr>
          <w:rFonts w:ascii="Arial" w:hAnsi="Arial" w:cs="Arial"/>
        </w:rPr>
        <w:t xml:space="preserve"> deze er</w:t>
      </w:r>
      <w:r w:rsidR="00AA1E9D" w:rsidRPr="00DD2A74">
        <w:rPr>
          <w:rFonts w:ascii="Arial" w:hAnsi="Arial" w:cs="Arial"/>
        </w:rPr>
        <w:t xml:space="preserve">varingen </w:t>
      </w:r>
      <w:r w:rsidR="00AA1E9D" w:rsidRPr="00AA1E9D">
        <w:rPr>
          <w:rFonts w:ascii="Arial" w:hAnsi="Arial" w:cs="Arial"/>
        </w:rPr>
        <w:t>doorstaan en ervaren. Hierbij is het samen beleven met de therapeut een versterkende factor binnen de werkalliantie.</w:t>
      </w:r>
      <w:r w:rsidRPr="00AA1E9D">
        <w:rPr>
          <w:rFonts w:ascii="Arial" w:hAnsi="Arial" w:cs="Arial"/>
        </w:rPr>
        <w:br/>
      </w:r>
    </w:p>
    <w:p w:rsidR="00907032" w:rsidRPr="00907032" w:rsidRDefault="00907032" w:rsidP="00907032">
      <w:pPr>
        <w:pStyle w:val="Kop3"/>
        <w:spacing w:before="0"/>
        <w:rPr>
          <w:rFonts w:ascii="Arial" w:hAnsi="Arial" w:cs="Arial"/>
          <w:color w:val="auto"/>
        </w:rPr>
      </w:pPr>
      <w:bookmarkStart w:id="19" w:name="_Toc453055100"/>
      <w:r w:rsidRPr="00907032">
        <w:rPr>
          <w:rFonts w:ascii="Arial" w:hAnsi="Arial" w:cs="Arial"/>
          <w:color w:val="auto"/>
        </w:rPr>
        <w:t>5.2.3 Therapietrouw</w:t>
      </w:r>
      <w:bookmarkEnd w:id="19"/>
    </w:p>
    <w:p w:rsidR="004604A8" w:rsidRDefault="00931D13" w:rsidP="00655E6C">
      <w:pPr>
        <w:autoSpaceDE w:val="0"/>
        <w:autoSpaceDN w:val="0"/>
        <w:adjustRightInd w:val="0"/>
        <w:spacing w:after="0" w:line="240" w:lineRule="auto"/>
        <w:rPr>
          <w:rFonts w:ascii="Arial" w:hAnsi="Arial" w:cs="Arial"/>
        </w:rPr>
      </w:pPr>
      <w:r>
        <w:rPr>
          <w:rFonts w:ascii="Arial" w:hAnsi="Arial" w:cs="Arial"/>
        </w:rPr>
        <w:t>Therapietrouwheid wordt ook als een indicatie gezien, voor een werkalliantie binnen vaktherapie</w:t>
      </w:r>
      <w:r w:rsidRPr="00931D13">
        <w:rPr>
          <w:rFonts w:ascii="Arial" w:hAnsi="Arial" w:cs="Arial"/>
          <w:color w:val="FF0000"/>
        </w:rPr>
        <w:t xml:space="preserve"> </w:t>
      </w:r>
      <w:r w:rsidRPr="00DD2A74">
        <w:rPr>
          <w:rFonts w:ascii="Arial" w:hAnsi="Arial" w:cs="Arial"/>
        </w:rPr>
        <w:t>(</w:t>
      </w:r>
      <w:proofErr w:type="spellStart"/>
      <w:r w:rsidRPr="00DD2A74">
        <w:rPr>
          <w:rFonts w:ascii="Arial" w:hAnsi="Arial" w:cs="Arial"/>
        </w:rPr>
        <w:t>Overes</w:t>
      </w:r>
      <w:proofErr w:type="spellEnd"/>
      <w:r w:rsidRPr="00DD2A74">
        <w:rPr>
          <w:rFonts w:ascii="Arial" w:hAnsi="Arial" w:cs="Arial"/>
        </w:rPr>
        <w:t>, J.</w:t>
      </w:r>
      <w:r w:rsidR="005E29F6" w:rsidRPr="00DD2A74">
        <w:rPr>
          <w:rFonts w:ascii="Arial" w:hAnsi="Arial" w:cs="Arial"/>
        </w:rPr>
        <w:t>,</w:t>
      </w:r>
      <w:r w:rsidRPr="00DD2A74">
        <w:rPr>
          <w:rFonts w:ascii="Arial" w:hAnsi="Arial" w:cs="Arial"/>
        </w:rPr>
        <w:t xml:space="preserve"> 2015). Om </w:t>
      </w:r>
      <w:r>
        <w:rPr>
          <w:rFonts w:ascii="Arial" w:hAnsi="Arial" w:cs="Arial"/>
        </w:rPr>
        <w:t xml:space="preserve">hiervoor te kunnen zorgen, sluiten veel therapeuten aan op het niveau van </w:t>
      </w:r>
      <w:r w:rsidR="00655E6C">
        <w:rPr>
          <w:rFonts w:ascii="Arial" w:hAnsi="Arial" w:cs="Arial"/>
        </w:rPr>
        <w:t>de jongere</w:t>
      </w:r>
      <w:r w:rsidR="005E29F6">
        <w:rPr>
          <w:rFonts w:ascii="Arial" w:hAnsi="Arial" w:cs="Arial"/>
        </w:rPr>
        <w:t>. Hiermee wordt bedoeld</w:t>
      </w:r>
      <w:r w:rsidR="00655E6C">
        <w:rPr>
          <w:rFonts w:ascii="Arial" w:hAnsi="Arial" w:cs="Arial"/>
        </w:rPr>
        <w:t xml:space="preserve"> dat ze de jongere</w:t>
      </w:r>
      <w:r>
        <w:rPr>
          <w:rFonts w:ascii="Arial" w:hAnsi="Arial" w:cs="Arial"/>
        </w:rPr>
        <w:t xml:space="preserve"> opzoeken, indien het niet mogelijk is dat deze naar therapie komt. Dit gebeurt niet altijd op het moment dat de therapie zou zijn, ook wel eens later, maar dan is er wel contact geweest. Waardoor de volgende sessie verder gegaan kan worden in het </w:t>
      </w:r>
      <w:r w:rsidR="00655E6C">
        <w:rPr>
          <w:rFonts w:ascii="Arial" w:hAnsi="Arial" w:cs="Arial"/>
        </w:rPr>
        <w:t>proces, waar therapeut en jongere</w:t>
      </w:r>
      <w:r>
        <w:rPr>
          <w:rFonts w:ascii="Arial" w:hAnsi="Arial" w:cs="Arial"/>
        </w:rPr>
        <w:t xml:space="preserve"> waren gebleven.</w:t>
      </w:r>
      <w:r w:rsidR="000C791A">
        <w:rPr>
          <w:rFonts w:ascii="Arial" w:hAnsi="Arial" w:cs="Arial"/>
        </w:rPr>
        <w:t xml:space="preserve"> Hierdoor loopt de werkalliantie niet een breuk op, door de tijd die er tus</w:t>
      </w:r>
      <w:r w:rsidR="00655E6C">
        <w:rPr>
          <w:rFonts w:ascii="Arial" w:hAnsi="Arial" w:cs="Arial"/>
        </w:rPr>
        <w:t xml:space="preserve">sen de therapieën zit. Komt de jongere </w:t>
      </w:r>
      <w:r w:rsidR="000C791A">
        <w:rPr>
          <w:rFonts w:ascii="Arial" w:hAnsi="Arial" w:cs="Arial"/>
        </w:rPr>
        <w:t>niet trouw naar de behandeling, dan maakt dit de werkalliantie lastig. Ontrouw zijn aan de therapieën is dan ook een contra-indicatie.</w:t>
      </w:r>
    </w:p>
    <w:p w:rsidR="00F82E1F" w:rsidRDefault="00F82E1F" w:rsidP="00A46715">
      <w:pPr>
        <w:autoSpaceDE w:val="0"/>
        <w:autoSpaceDN w:val="0"/>
        <w:adjustRightInd w:val="0"/>
        <w:spacing w:after="0" w:line="240" w:lineRule="auto"/>
        <w:rPr>
          <w:rFonts w:ascii="Arial" w:hAnsi="Arial" w:cs="Arial"/>
        </w:rPr>
      </w:pPr>
    </w:p>
    <w:p w:rsidR="00F82E1F" w:rsidRPr="00A653A2" w:rsidRDefault="00F82E1F" w:rsidP="00A653A2">
      <w:pPr>
        <w:pStyle w:val="Kop3"/>
        <w:spacing w:before="0"/>
        <w:rPr>
          <w:rFonts w:ascii="Arial" w:hAnsi="Arial" w:cs="Arial"/>
          <w:color w:val="auto"/>
        </w:rPr>
      </w:pPr>
      <w:bookmarkStart w:id="20" w:name="_Toc453055101"/>
      <w:r w:rsidRPr="00A653A2">
        <w:rPr>
          <w:rFonts w:ascii="Arial" w:hAnsi="Arial" w:cs="Arial"/>
          <w:color w:val="auto"/>
        </w:rPr>
        <w:t>5.2.4 Afstand nemen</w:t>
      </w:r>
      <w:bookmarkEnd w:id="20"/>
    </w:p>
    <w:p w:rsidR="00F82E1F" w:rsidRDefault="005C10A6" w:rsidP="00DD2A74">
      <w:pPr>
        <w:autoSpaceDE w:val="0"/>
        <w:autoSpaceDN w:val="0"/>
        <w:adjustRightInd w:val="0"/>
        <w:spacing w:after="0" w:line="240" w:lineRule="auto"/>
        <w:rPr>
          <w:rFonts w:ascii="Arial" w:hAnsi="Arial" w:cs="Arial"/>
        </w:rPr>
      </w:pPr>
      <w:r>
        <w:rPr>
          <w:rFonts w:ascii="Arial" w:hAnsi="Arial" w:cs="Arial"/>
        </w:rPr>
        <w:t>Tenslotte is de laatste indicatie om vaktherapie te gebruiken om werkalliantie te bevorderen het afstand kunnen nem</w:t>
      </w:r>
      <w:r w:rsidR="00655E6C">
        <w:rPr>
          <w:rFonts w:ascii="Arial" w:hAnsi="Arial" w:cs="Arial"/>
        </w:rPr>
        <w:t xml:space="preserve">en van het resultaat als jongere </w:t>
      </w:r>
      <w:r>
        <w:rPr>
          <w:rFonts w:ascii="Arial" w:hAnsi="Arial" w:cs="Arial"/>
        </w:rPr>
        <w:t xml:space="preserve">en als therapeut zijnde. Bij beeldende therapie kan dit heel letterlijk, door afstand te nemen van het eindresultaat, van het beeldend werkstuk </w:t>
      </w:r>
      <w:r w:rsidR="00DD2A74" w:rsidRPr="00DD2A74">
        <w:rPr>
          <w:rFonts w:ascii="Arial" w:hAnsi="Arial" w:cs="Arial"/>
        </w:rPr>
        <w:t>(T1, 2016, bijlage 2</w:t>
      </w:r>
      <w:r w:rsidRPr="00DD2A74">
        <w:rPr>
          <w:rFonts w:ascii="Arial" w:hAnsi="Arial" w:cs="Arial"/>
        </w:rPr>
        <w:t>).</w:t>
      </w:r>
      <w:r>
        <w:rPr>
          <w:rFonts w:ascii="Arial" w:hAnsi="Arial" w:cs="Arial"/>
        </w:rPr>
        <w:t xml:space="preserve"> Echter zijn er ook bij dramatherapie, psychomotorische therapie en muziektherapie mogelijkheden om afstand te nemen van het spel, de materialen en het geluid. Juist het feit dat het medium er is dat iets doet, zorgt ervoor dat de werkalliantie bevorderd kan word</w:t>
      </w:r>
      <w:r w:rsidR="00655E6C">
        <w:rPr>
          <w:rFonts w:ascii="Arial" w:hAnsi="Arial" w:cs="Arial"/>
        </w:rPr>
        <w:t>en van de therapeut en de jongere</w:t>
      </w:r>
      <w:r>
        <w:rPr>
          <w:rFonts w:ascii="Arial" w:hAnsi="Arial" w:cs="Arial"/>
        </w:rPr>
        <w:t>. Er kan via het medium gesproken worden als het verbaal niet gaat, maar er wordt ook samen iets in het medium bereikt en beleefd. Het medium staat er</w:t>
      </w:r>
      <w:r w:rsidR="005E29F6">
        <w:rPr>
          <w:rFonts w:ascii="Arial" w:hAnsi="Arial" w:cs="Arial"/>
        </w:rPr>
        <w:t xml:space="preserve"> bij </w:t>
      </w:r>
      <w:r>
        <w:rPr>
          <w:rFonts w:ascii="Arial" w:hAnsi="Arial" w:cs="Arial"/>
        </w:rPr>
        <w:t>als extra factor om te gebruiken en via te ervaren in de therapie. Dit levert ook een extra ervaring op in de werkalliantie. Vaktherapie kan dus ook ingezet worden om de werkalliantie te bevorderen bij jongeren in gedwongen kader, omdat het een extra ervaring oplevert. En deze ervaring ook een gedeel</w:t>
      </w:r>
      <w:r w:rsidR="00655E6C">
        <w:rPr>
          <w:rFonts w:ascii="Arial" w:hAnsi="Arial" w:cs="Arial"/>
        </w:rPr>
        <w:t>de ervaring van de therapeut en van de jongere</w:t>
      </w:r>
      <w:r w:rsidR="00A653A2">
        <w:rPr>
          <w:rFonts w:ascii="Arial" w:hAnsi="Arial" w:cs="Arial"/>
        </w:rPr>
        <w:t xml:space="preserve"> kan zijn, waardoor de interesse gebieden toenemen en er meer is om een band mee op te bouwen.</w:t>
      </w:r>
    </w:p>
    <w:p w:rsidR="009A5FE8" w:rsidRDefault="009A5FE8" w:rsidP="00A46715">
      <w:pPr>
        <w:autoSpaceDE w:val="0"/>
        <w:autoSpaceDN w:val="0"/>
        <w:adjustRightInd w:val="0"/>
        <w:spacing w:after="0" w:line="240" w:lineRule="auto"/>
        <w:rPr>
          <w:rFonts w:ascii="Arial" w:hAnsi="Arial" w:cs="Arial"/>
        </w:rPr>
      </w:pPr>
      <w:r>
        <w:rPr>
          <w:rFonts w:ascii="Arial" w:hAnsi="Arial" w:cs="Arial"/>
        </w:rPr>
        <w:tab/>
        <w:t xml:space="preserve">Daarnaast zorgt het medium er ook voor dat je jongere bijna nooit vast loopt binnen de therapie. Op het moment dat de jongere vast loopt, dan kan er van een afstand naar gekeken worden en een andere manier gezien worden om verder te werken. Daarnaast heeft de vaktherapeut genoeg vaardigheden in huis, om de jongere in zo’n </w:t>
      </w:r>
      <w:r w:rsidR="005E29F6">
        <w:rPr>
          <w:rFonts w:ascii="Arial" w:hAnsi="Arial" w:cs="Arial"/>
        </w:rPr>
        <w:t>situatie</w:t>
      </w:r>
      <w:r>
        <w:rPr>
          <w:rFonts w:ascii="Arial" w:hAnsi="Arial" w:cs="Arial"/>
        </w:rPr>
        <w:t xml:space="preserve"> te he</w:t>
      </w:r>
      <w:r w:rsidR="00655E6C">
        <w:rPr>
          <w:rFonts w:ascii="Arial" w:hAnsi="Arial" w:cs="Arial"/>
        </w:rPr>
        <w:t xml:space="preserve">lpen. Hierdoor krijgt de jongere </w:t>
      </w:r>
      <w:r>
        <w:rPr>
          <w:rFonts w:ascii="Arial" w:hAnsi="Arial" w:cs="Arial"/>
        </w:rPr>
        <w:t>een positieve ervaring, geen negatieve ervaring wat vastlopen normaal oplevert.</w:t>
      </w:r>
      <w:r w:rsidR="0088505D">
        <w:rPr>
          <w:rFonts w:ascii="Arial" w:hAnsi="Arial" w:cs="Arial"/>
        </w:rPr>
        <w:t xml:space="preserve"> </w:t>
      </w:r>
      <w:r>
        <w:rPr>
          <w:rFonts w:ascii="Arial" w:hAnsi="Arial" w:cs="Arial"/>
        </w:rPr>
        <w:t>Dit versterkt ook de werkalliantie van</w:t>
      </w:r>
      <w:r w:rsidR="00655E6C">
        <w:rPr>
          <w:rFonts w:ascii="Arial" w:hAnsi="Arial" w:cs="Arial"/>
        </w:rPr>
        <w:t xml:space="preserve"> de therapeut en de jongere</w:t>
      </w:r>
      <w:r>
        <w:rPr>
          <w:rFonts w:ascii="Arial" w:hAnsi="Arial" w:cs="Arial"/>
        </w:rPr>
        <w:t xml:space="preserve"> binnen de therapie. </w:t>
      </w:r>
    </w:p>
    <w:p w:rsidR="000F075F" w:rsidRPr="007831B0" w:rsidRDefault="000F075F" w:rsidP="00F458FB">
      <w:pPr>
        <w:pStyle w:val="Geenafstand"/>
        <w:rPr>
          <w:rFonts w:ascii="Arial" w:hAnsi="Arial" w:cs="Arial"/>
          <w:color w:val="FF0000"/>
        </w:rPr>
      </w:pPr>
    </w:p>
    <w:p w:rsidR="007831B0" w:rsidRDefault="007831B0">
      <w:pPr>
        <w:rPr>
          <w:rFonts w:ascii="Arial" w:eastAsiaTheme="majorEastAsia" w:hAnsi="Arial" w:cs="Arial"/>
          <w:b/>
          <w:bCs/>
          <w:sz w:val="26"/>
          <w:szCs w:val="26"/>
        </w:rPr>
      </w:pPr>
      <w:r>
        <w:rPr>
          <w:rFonts w:ascii="Arial" w:hAnsi="Arial" w:cs="Arial"/>
        </w:rPr>
        <w:br w:type="page"/>
      </w:r>
    </w:p>
    <w:p w:rsidR="00F458FB" w:rsidRPr="00F458FB" w:rsidRDefault="00FC5CB8" w:rsidP="00F458FB">
      <w:pPr>
        <w:pStyle w:val="Kop2"/>
        <w:spacing w:before="0"/>
        <w:rPr>
          <w:rFonts w:ascii="Arial" w:hAnsi="Arial" w:cs="Arial"/>
          <w:color w:val="auto"/>
        </w:rPr>
      </w:pPr>
      <w:bookmarkStart w:id="21" w:name="_Toc453055102"/>
      <w:r w:rsidRPr="00F458FB">
        <w:rPr>
          <w:rFonts w:ascii="Arial" w:hAnsi="Arial" w:cs="Arial"/>
          <w:color w:val="auto"/>
        </w:rPr>
        <w:lastRenderedPageBreak/>
        <w:t xml:space="preserve">5.3 </w:t>
      </w:r>
      <w:r w:rsidR="00F458FB" w:rsidRPr="00F458FB">
        <w:rPr>
          <w:rFonts w:ascii="Arial" w:hAnsi="Arial" w:cs="Arial"/>
          <w:color w:val="auto"/>
        </w:rPr>
        <w:t>Deelvraag 3</w:t>
      </w:r>
      <w:bookmarkEnd w:id="21"/>
    </w:p>
    <w:p w:rsidR="0025134F" w:rsidRDefault="0025134F" w:rsidP="00F458FB">
      <w:pPr>
        <w:pStyle w:val="Geenafstand"/>
        <w:rPr>
          <w:rFonts w:ascii="Arial" w:hAnsi="Arial" w:cs="Arial"/>
        </w:rPr>
      </w:pPr>
      <w:r>
        <w:rPr>
          <w:rFonts w:ascii="Arial" w:hAnsi="Arial" w:cs="Arial"/>
        </w:rPr>
        <w:t>In deze paragraaf staan de bevindingen over de doelen binnen de vaktherapie in gedwongen kader met jongeren beschreven die invloed hebben op de werkalliantie. De vraag die in deze paragraaf beantwoord wordt is:</w:t>
      </w:r>
    </w:p>
    <w:p w:rsidR="00FC5CB8" w:rsidRPr="00F458FB" w:rsidRDefault="0025134F" w:rsidP="00F458FB">
      <w:pPr>
        <w:pStyle w:val="Geenafstand"/>
        <w:rPr>
          <w:rFonts w:ascii="Arial" w:hAnsi="Arial" w:cs="Arial"/>
          <w:i/>
        </w:rPr>
      </w:pPr>
      <w:r w:rsidRPr="00F458FB">
        <w:rPr>
          <w:rFonts w:ascii="Arial" w:hAnsi="Arial" w:cs="Arial"/>
          <w:i/>
        </w:rPr>
        <w:t xml:space="preserve"> </w:t>
      </w:r>
      <w:r w:rsidR="00FC5CB8" w:rsidRPr="00F458FB">
        <w:rPr>
          <w:rFonts w:ascii="Arial" w:hAnsi="Arial" w:cs="Arial"/>
          <w:i/>
        </w:rPr>
        <w:t xml:space="preserve">Welke doelen binnen vaktherapie bevorderen de werkalliantie tussen vaktherapeut en </w:t>
      </w:r>
      <w:r w:rsidR="00124ED8">
        <w:rPr>
          <w:rFonts w:ascii="Arial" w:hAnsi="Arial" w:cs="Arial"/>
          <w:i/>
        </w:rPr>
        <w:t>adolescenten</w:t>
      </w:r>
      <w:r w:rsidR="00FC5CB8" w:rsidRPr="00F458FB">
        <w:rPr>
          <w:rFonts w:ascii="Arial" w:hAnsi="Arial" w:cs="Arial"/>
          <w:i/>
        </w:rPr>
        <w:t xml:space="preserve"> 12 tot en met 25 jaar binnen gedwongen kader?</w:t>
      </w:r>
    </w:p>
    <w:p w:rsidR="00C63FAE" w:rsidRDefault="00716611" w:rsidP="00716611">
      <w:pPr>
        <w:pStyle w:val="Geenafstand"/>
        <w:rPr>
          <w:rFonts w:ascii="Arial" w:hAnsi="Arial" w:cs="Arial"/>
        </w:rPr>
      </w:pPr>
      <w:r>
        <w:rPr>
          <w:rFonts w:ascii="Arial" w:hAnsi="Arial" w:cs="Arial"/>
        </w:rPr>
        <w:t>De doelen waar het in deze paragraaf over gaat, zijn de doelen die binnen de therapie worden gesteld. Niet de doelen van de instell</w:t>
      </w:r>
      <w:r w:rsidR="00B21B2E">
        <w:rPr>
          <w:rFonts w:ascii="Arial" w:hAnsi="Arial" w:cs="Arial"/>
        </w:rPr>
        <w:t>ing of de behandeldoelen van de</w:t>
      </w:r>
      <w:r>
        <w:rPr>
          <w:rFonts w:ascii="Arial" w:hAnsi="Arial" w:cs="Arial"/>
        </w:rPr>
        <w:t xml:space="preserve"> jongeren. </w:t>
      </w:r>
    </w:p>
    <w:p w:rsidR="0023117B" w:rsidRDefault="0023117B" w:rsidP="00716611">
      <w:pPr>
        <w:pStyle w:val="Geenafstand"/>
        <w:rPr>
          <w:rFonts w:ascii="Arial" w:hAnsi="Arial" w:cs="Arial"/>
        </w:rPr>
      </w:pPr>
    </w:p>
    <w:p w:rsidR="0023117B" w:rsidRDefault="00C63FAE" w:rsidP="00ED6358">
      <w:pPr>
        <w:pStyle w:val="Geenafstand"/>
        <w:rPr>
          <w:rFonts w:ascii="Arial" w:hAnsi="Arial" w:cs="Arial"/>
        </w:rPr>
      </w:pPr>
      <w:r w:rsidRPr="00C63FAE">
        <w:rPr>
          <w:rFonts w:ascii="Arial" w:hAnsi="Arial" w:cs="Arial"/>
        </w:rPr>
        <w:t>“</w:t>
      </w:r>
      <w:r w:rsidRPr="00C63FAE">
        <w:rPr>
          <w:rFonts w:ascii="Arial" w:hAnsi="Arial" w:cs="Arial"/>
          <w:i/>
        </w:rPr>
        <w:t xml:space="preserve">Het doel van de meeste interventies binnen een forensische context is het verminderen van het recidiverisico van </w:t>
      </w:r>
      <w:r w:rsidRPr="00DD2A74">
        <w:rPr>
          <w:rFonts w:ascii="Arial" w:hAnsi="Arial" w:cs="Arial"/>
          <w:i/>
        </w:rPr>
        <w:t>een onderzochte, zodat een verantwoorde terugkeer naar de samenleving mogelijk is</w:t>
      </w:r>
      <w:r w:rsidR="00ED6358">
        <w:rPr>
          <w:rFonts w:ascii="Arial" w:hAnsi="Arial" w:cs="Arial"/>
        </w:rPr>
        <w:t>.” (Hildebrand, M, 2004,</w:t>
      </w:r>
      <w:r w:rsidR="00730CA4" w:rsidRPr="00DD2A74">
        <w:rPr>
          <w:rFonts w:ascii="Arial" w:hAnsi="Arial" w:cs="Arial"/>
        </w:rPr>
        <w:t xml:space="preserve"> p.23)</w:t>
      </w:r>
      <w:r w:rsidRPr="00DD2A74">
        <w:rPr>
          <w:rFonts w:ascii="Arial" w:hAnsi="Arial" w:cs="Arial"/>
        </w:rPr>
        <w:t xml:space="preserve"> </w:t>
      </w:r>
      <w:r w:rsidR="00676031" w:rsidRPr="00DD2A74">
        <w:rPr>
          <w:rFonts w:ascii="Arial" w:hAnsi="Arial" w:cs="Arial"/>
        </w:rPr>
        <w:t>Dit doel staat o</w:t>
      </w:r>
      <w:r w:rsidR="00C07540" w:rsidRPr="00DD2A74">
        <w:rPr>
          <w:rFonts w:ascii="Arial" w:hAnsi="Arial" w:cs="Arial"/>
        </w:rPr>
        <w:t>o</w:t>
      </w:r>
      <w:r w:rsidR="00676031" w:rsidRPr="00DD2A74">
        <w:rPr>
          <w:rFonts w:ascii="Arial" w:hAnsi="Arial" w:cs="Arial"/>
        </w:rPr>
        <w:t xml:space="preserve">k in </w:t>
      </w:r>
      <w:proofErr w:type="spellStart"/>
      <w:r w:rsidR="00676031" w:rsidRPr="00DD2A74">
        <w:rPr>
          <w:rFonts w:ascii="Arial" w:hAnsi="Arial" w:cs="Arial"/>
        </w:rPr>
        <w:t>vaktherapeutische</w:t>
      </w:r>
      <w:proofErr w:type="spellEnd"/>
      <w:r w:rsidR="00ED6358">
        <w:rPr>
          <w:rFonts w:ascii="Arial" w:hAnsi="Arial" w:cs="Arial"/>
        </w:rPr>
        <w:t xml:space="preserve"> onderzoeken benoemd als doel (</w:t>
      </w:r>
      <w:proofErr w:type="spellStart"/>
      <w:r w:rsidR="00676031" w:rsidRPr="00DD2A74">
        <w:rPr>
          <w:rFonts w:ascii="Arial" w:hAnsi="Arial" w:cs="Arial"/>
        </w:rPr>
        <w:t>Helmich</w:t>
      </w:r>
      <w:proofErr w:type="spellEnd"/>
      <w:r w:rsidR="00676031" w:rsidRPr="00DD2A74">
        <w:rPr>
          <w:rFonts w:ascii="Arial" w:hAnsi="Arial" w:cs="Arial"/>
        </w:rPr>
        <w:t>,</w:t>
      </w:r>
      <w:r w:rsidR="00ED6358">
        <w:rPr>
          <w:rFonts w:ascii="Arial" w:hAnsi="Arial" w:cs="Arial"/>
        </w:rPr>
        <w:t xml:space="preserve"> M., Willemars, G.,</w:t>
      </w:r>
      <w:r w:rsidR="00676031" w:rsidRPr="00DD2A74">
        <w:rPr>
          <w:rFonts w:ascii="Arial" w:hAnsi="Arial" w:cs="Arial"/>
        </w:rPr>
        <w:t xml:space="preserve"> 2010</w:t>
      </w:r>
      <w:r w:rsidR="00ED6358">
        <w:rPr>
          <w:rFonts w:ascii="Arial" w:hAnsi="Arial" w:cs="Arial"/>
        </w:rPr>
        <w:t>,</w:t>
      </w:r>
      <w:r w:rsidR="00676031" w:rsidRPr="00DD2A74">
        <w:rPr>
          <w:rFonts w:ascii="Arial" w:hAnsi="Arial" w:cs="Arial"/>
        </w:rPr>
        <w:t xml:space="preserve"> p.15)</w:t>
      </w:r>
      <w:r w:rsidR="00730CA4" w:rsidRPr="00DD2A74">
        <w:rPr>
          <w:rFonts w:ascii="Arial" w:hAnsi="Arial" w:cs="Arial"/>
        </w:rPr>
        <w:t>.</w:t>
      </w:r>
      <w:r w:rsidR="00A8609A" w:rsidRPr="00DD2A74">
        <w:rPr>
          <w:rFonts w:ascii="Arial" w:hAnsi="Arial" w:cs="Arial"/>
        </w:rPr>
        <w:t xml:space="preserve"> </w:t>
      </w:r>
      <w:r w:rsidR="00730CA4" w:rsidRPr="00DD2A74">
        <w:rPr>
          <w:rFonts w:ascii="Arial" w:hAnsi="Arial" w:cs="Arial"/>
        </w:rPr>
        <w:t xml:space="preserve">Om </w:t>
      </w:r>
      <w:r w:rsidR="00730CA4">
        <w:rPr>
          <w:rFonts w:ascii="Arial" w:hAnsi="Arial" w:cs="Arial"/>
        </w:rPr>
        <w:t>het vermindering van recidiverisico</w:t>
      </w:r>
      <w:r w:rsidRPr="00C63FAE">
        <w:rPr>
          <w:rFonts w:ascii="Arial" w:hAnsi="Arial" w:cs="Arial"/>
        </w:rPr>
        <w:t xml:space="preserve"> voor elkaar te kunnen krijgen is een behandeling nodig die wordt afgemaakt door de jongeren en een positief effect heeft op de jongeren. Hierbij wordt binnen het onderzoek van </w:t>
      </w:r>
      <w:proofErr w:type="spellStart"/>
      <w:r w:rsidRPr="00C63FAE">
        <w:rPr>
          <w:rFonts w:ascii="Arial" w:hAnsi="Arial" w:cs="Arial"/>
        </w:rPr>
        <w:t>Stay-Tuned</w:t>
      </w:r>
      <w:proofErr w:type="spellEnd"/>
      <w:r w:rsidRPr="00C63FAE">
        <w:rPr>
          <w:rFonts w:ascii="Arial" w:hAnsi="Arial" w:cs="Arial"/>
        </w:rPr>
        <w:t xml:space="preserve"> onderzocht hoevee</w:t>
      </w:r>
      <w:r w:rsidR="0023117B">
        <w:rPr>
          <w:rFonts w:ascii="Arial" w:hAnsi="Arial" w:cs="Arial"/>
        </w:rPr>
        <w:t>l invloed de werkalliantie</w:t>
      </w:r>
      <w:r w:rsidRPr="00C63FAE">
        <w:rPr>
          <w:rFonts w:ascii="Arial" w:hAnsi="Arial" w:cs="Arial"/>
        </w:rPr>
        <w:t xml:space="preserve"> heeft</w:t>
      </w:r>
      <w:r w:rsidR="0023117B">
        <w:rPr>
          <w:rFonts w:ascii="Arial" w:hAnsi="Arial" w:cs="Arial"/>
        </w:rPr>
        <w:t xml:space="preserve"> binnen een behandeling</w:t>
      </w:r>
      <w:r w:rsidRPr="00C63FAE">
        <w:rPr>
          <w:rFonts w:ascii="Arial" w:hAnsi="Arial" w:cs="Arial"/>
        </w:rPr>
        <w:t xml:space="preserve">. </w:t>
      </w:r>
    </w:p>
    <w:p w:rsidR="00C63FAE" w:rsidRDefault="00C63FAE" w:rsidP="0023117B">
      <w:pPr>
        <w:pStyle w:val="Geenafstand"/>
        <w:ind w:firstLine="708"/>
        <w:rPr>
          <w:rFonts w:ascii="Arial" w:hAnsi="Arial" w:cs="Arial"/>
        </w:rPr>
      </w:pPr>
      <w:r w:rsidRPr="00C63FAE">
        <w:rPr>
          <w:rFonts w:ascii="Arial" w:hAnsi="Arial" w:cs="Arial"/>
        </w:rPr>
        <w:t xml:space="preserve">Binnen de behandeling worden door </w:t>
      </w:r>
      <w:r w:rsidR="00655E6C">
        <w:rPr>
          <w:rFonts w:ascii="Arial" w:hAnsi="Arial" w:cs="Arial"/>
        </w:rPr>
        <w:t>de vaktherapeuten en de jongeren</w:t>
      </w:r>
      <w:r w:rsidRPr="00C63FAE">
        <w:rPr>
          <w:rFonts w:ascii="Arial" w:hAnsi="Arial" w:cs="Arial"/>
        </w:rPr>
        <w:t xml:space="preserve"> ook doelen gesteld om te behalen. Hierbij komt in veel interv</w:t>
      </w:r>
      <w:r w:rsidR="00655E6C">
        <w:rPr>
          <w:rFonts w:ascii="Arial" w:hAnsi="Arial" w:cs="Arial"/>
        </w:rPr>
        <w:t>iews met de therapeuten en de jongeren</w:t>
      </w:r>
      <w:r w:rsidRPr="00C63FAE">
        <w:rPr>
          <w:rFonts w:ascii="Arial" w:hAnsi="Arial" w:cs="Arial"/>
        </w:rPr>
        <w:t xml:space="preserve"> terug dat het stellen van doelen al een belangrijk doel op zich is om elke sessie na</w:t>
      </w:r>
      <w:r w:rsidR="00B21B2E">
        <w:rPr>
          <w:rFonts w:ascii="Arial" w:hAnsi="Arial" w:cs="Arial"/>
        </w:rPr>
        <w:t>ar</w:t>
      </w:r>
      <w:r w:rsidRPr="00C63FAE">
        <w:rPr>
          <w:rFonts w:ascii="Arial" w:hAnsi="Arial" w:cs="Arial"/>
        </w:rPr>
        <w:t xml:space="preserve"> te streven.</w:t>
      </w:r>
    </w:p>
    <w:p w:rsidR="0023117B" w:rsidRPr="00C63FAE" w:rsidRDefault="0023117B" w:rsidP="0023117B">
      <w:pPr>
        <w:pStyle w:val="Geenafstand"/>
        <w:ind w:firstLine="708"/>
        <w:rPr>
          <w:rFonts w:ascii="Arial" w:hAnsi="Arial" w:cs="Arial"/>
        </w:rPr>
      </w:pPr>
      <w:r>
        <w:rPr>
          <w:rFonts w:ascii="Arial" w:hAnsi="Arial" w:cs="Arial"/>
        </w:rPr>
        <w:t xml:space="preserve">Daarnaast zijn er drie doelen </w:t>
      </w:r>
      <w:r w:rsidR="00B5003A">
        <w:rPr>
          <w:rFonts w:ascii="Arial" w:hAnsi="Arial" w:cs="Arial"/>
        </w:rPr>
        <w:t xml:space="preserve">in de interviews naar boven gekomen, </w:t>
      </w:r>
      <w:r>
        <w:rPr>
          <w:rFonts w:ascii="Arial" w:hAnsi="Arial" w:cs="Arial"/>
        </w:rPr>
        <w:t xml:space="preserve">die van belang zijn </w:t>
      </w:r>
      <w:r w:rsidR="00AF5A13">
        <w:rPr>
          <w:rFonts w:ascii="Arial" w:hAnsi="Arial" w:cs="Arial"/>
        </w:rPr>
        <w:t>bij</w:t>
      </w:r>
      <w:r>
        <w:rPr>
          <w:rFonts w:ascii="Arial" w:hAnsi="Arial" w:cs="Arial"/>
        </w:rPr>
        <w:t xml:space="preserve"> de werkalli</w:t>
      </w:r>
      <w:r w:rsidR="00655E6C">
        <w:rPr>
          <w:rFonts w:ascii="Arial" w:hAnsi="Arial" w:cs="Arial"/>
        </w:rPr>
        <w:t>antie van de therapeut en de jongere</w:t>
      </w:r>
      <w:r w:rsidR="00B5003A">
        <w:rPr>
          <w:rFonts w:ascii="Arial" w:hAnsi="Arial" w:cs="Arial"/>
        </w:rPr>
        <w:t xml:space="preserve"> </w:t>
      </w:r>
      <w:r>
        <w:rPr>
          <w:rFonts w:ascii="Arial" w:hAnsi="Arial" w:cs="Arial"/>
        </w:rPr>
        <w:t>binnen de therapie.</w:t>
      </w:r>
      <w:r w:rsidR="00377942">
        <w:rPr>
          <w:rFonts w:ascii="Arial" w:hAnsi="Arial" w:cs="Arial"/>
        </w:rPr>
        <w:t xml:space="preserve"> Deze doelen worden hier</w:t>
      </w:r>
      <w:r w:rsidR="00F22457">
        <w:rPr>
          <w:rFonts w:ascii="Arial" w:hAnsi="Arial" w:cs="Arial"/>
        </w:rPr>
        <w:t>onder beschreven</w:t>
      </w:r>
      <w:r w:rsidR="00377942">
        <w:rPr>
          <w:rFonts w:ascii="Arial" w:hAnsi="Arial" w:cs="Arial"/>
        </w:rPr>
        <w:t>.</w:t>
      </w:r>
    </w:p>
    <w:p w:rsidR="00802777" w:rsidRDefault="00802777" w:rsidP="00716611">
      <w:pPr>
        <w:pStyle w:val="Geenafstand"/>
        <w:rPr>
          <w:rFonts w:ascii="Arial" w:hAnsi="Arial" w:cs="Arial"/>
        </w:rPr>
      </w:pPr>
    </w:p>
    <w:p w:rsidR="0023117B" w:rsidRPr="003C7CA8" w:rsidRDefault="003C7CA8" w:rsidP="003C7CA8">
      <w:pPr>
        <w:pStyle w:val="Kop3"/>
        <w:spacing w:before="0"/>
        <w:rPr>
          <w:rFonts w:ascii="Arial" w:hAnsi="Arial" w:cs="Arial"/>
          <w:color w:val="auto"/>
        </w:rPr>
      </w:pPr>
      <w:bookmarkStart w:id="22" w:name="_Toc453055103"/>
      <w:r w:rsidRPr="003C7CA8">
        <w:rPr>
          <w:rFonts w:ascii="Arial" w:hAnsi="Arial" w:cs="Arial"/>
          <w:color w:val="auto"/>
        </w:rPr>
        <w:t xml:space="preserve">5.3.1 </w:t>
      </w:r>
      <w:r w:rsidR="0023117B" w:rsidRPr="003C7CA8">
        <w:rPr>
          <w:rFonts w:ascii="Arial" w:hAnsi="Arial" w:cs="Arial"/>
          <w:color w:val="auto"/>
        </w:rPr>
        <w:t>Doel 1: kleine doelen stellen</w:t>
      </w:r>
      <w:bookmarkEnd w:id="22"/>
    </w:p>
    <w:p w:rsidR="00C07540" w:rsidRDefault="0072503F" w:rsidP="00655E6C">
      <w:pPr>
        <w:pStyle w:val="Geenafstand"/>
        <w:rPr>
          <w:rFonts w:ascii="Arial" w:hAnsi="Arial" w:cs="Arial"/>
        </w:rPr>
      </w:pPr>
      <w:r>
        <w:rPr>
          <w:rFonts w:ascii="Arial" w:hAnsi="Arial" w:cs="Arial"/>
        </w:rPr>
        <w:t xml:space="preserve">Allereerst is vaak herhaald </w:t>
      </w:r>
      <w:r w:rsidR="00C07540">
        <w:rPr>
          <w:rFonts w:ascii="Arial" w:hAnsi="Arial" w:cs="Arial"/>
        </w:rPr>
        <w:t xml:space="preserve">in de interviews </w:t>
      </w:r>
      <w:r w:rsidR="00ED574D">
        <w:rPr>
          <w:rFonts w:ascii="Arial" w:hAnsi="Arial" w:cs="Arial"/>
        </w:rPr>
        <w:t>dat er geen</w:t>
      </w:r>
      <w:r>
        <w:rPr>
          <w:rFonts w:ascii="Arial" w:hAnsi="Arial" w:cs="Arial"/>
        </w:rPr>
        <w:t xml:space="preserve"> tot weinig verwachtingen aan de </w:t>
      </w:r>
      <w:r w:rsidR="00655E6C">
        <w:rPr>
          <w:rFonts w:ascii="Arial" w:hAnsi="Arial" w:cs="Arial"/>
        </w:rPr>
        <w:t xml:space="preserve">jongere </w:t>
      </w:r>
      <w:r w:rsidRPr="00021910">
        <w:rPr>
          <w:rFonts w:ascii="Arial" w:hAnsi="Arial" w:cs="Arial"/>
        </w:rPr>
        <w:t>opgelegd moeten worden (</w:t>
      </w:r>
      <w:r w:rsidR="00DD2A74" w:rsidRPr="00021910">
        <w:rPr>
          <w:rFonts w:ascii="Arial" w:hAnsi="Arial" w:cs="Arial"/>
        </w:rPr>
        <w:t>T6, 2016, bijlage 7</w:t>
      </w:r>
      <w:r w:rsidRPr="00021910">
        <w:rPr>
          <w:rFonts w:ascii="Arial" w:hAnsi="Arial" w:cs="Arial"/>
        </w:rPr>
        <w:t>)</w:t>
      </w:r>
      <w:r w:rsidR="00C07540" w:rsidRPr="00021910">
        <w:rPr>
          <w:rFonts w:ascii="Arial" w:hAnsi="Arial" w:cs="Arial"/>
        </w:rPr>
        <w:t xml:space="preserve">. </w:t>
      </w:r>
      <w:r w:rsidR="003B4425" w:rsidRPr="00021910">
        <w:rPr>
          <w:rFonts w:ascii="Arial" w:hAnsi="Arial" w:cs="Arial"/>
        </w:rPr>
        <w:t xml:space="preserve">Om de motivatie van de jongere te vergroten is het van belang, ook voor de werkalliantie, om de jongere te betrekken bij de doelen die opgesteld worden </w:t>
      </w:r>
      <w:r w:rsidR="00B21B2E" w:rsidRPr="00021910">
        <w:rPr>
          <w:rFonts w:ascii="Arial" w:hAnsi="Arial" w:cs="Arial"/>
        </w:rPr>
        <w:t>(Spanjaard, 1996 geciteerd</w:t>
      </w:r>
      <w:r w:rsidR="003B4425" w:rsidRPr="00021910">
        <w:rPr>
          <w:rFonts w:ascii="Arial" w:hAnsi="Arial" w:cs="Arial"/>
        </w:rPr>
        <w:t xml:space="preserve"> </w:t>
      </w:r>
      <w:proofErr w:type="spellStart"/>
      <w:r w:rsidR="00154AD1" w:rsidRPr="00021910">
        <w:rPr>
          <w:rFonts w:ascii="Arial" w:hAnsi="Arial" w:cs="Arial"/>
          <w:iCs/>
        </w:rPr>
        <w:t>Verdonck</w:t>
      </w:r>
      <w:proofErr w:type="spellEnd"/>
      <w:r w:rsidR="00154AD1" w:rsidRPr="00021910">
        <w:rPr>
          <w:rFonts w:ascii="Arial" w:hAnsi="Arial" w:cs="Arial"/>
          <w:iCs/>
        </w:rPr>
        <w:t xml:space="preserve">, E. &amp; </w:t>
      </w:r>
      <w:proofErr w:type="spellStart"/>
      <w:r w:rsidR="00154AD1" w:rsidRPr="00021910">
        <w:rPr>
          <w:rFonts w:ascii="Arial" w:hAnsi="Arial" w:cs="Arial"/>
          <w:iCs/>
        </w:rPr>
        <w:t>Jaspaert</w:t>
      </w:r>
      <w:proofErr w:type="spellEnd"/>
      <w:r w:rsidR="00154AD1" w:rsidRPr="00021910">
        <w:rPr>
          <w:rFonts w:ascii="Arial" w:hAnsi="Arial" w:cs="Arial"/>
          <w:iCs/>
        </w:rPr>
        <w:t>, E., 2009</w:t>
      </w:r>
      <w:r w:rsidR="00021910" w:rsidRPr="00021910">
        <w:rPr>
          <w:rFonts w:ascii="Arial" w:hAnsi="Arial" w:cs="Arial"/>
          <w:iCs/>
        </w:rPr>
        <w:t>, p14</w:t>
      </w:r>
      <w:r w:rsidR="003B4425" w:rsidRPr="00021910">
        <w:rPr>
          <w:rFonts w:ascii="Arial" w:hAnsi="Arial" w:cs="Arial"/>
        </w:rPr>
        <w:t>). Dit gebeurt</w:t>
      </w:r>
      <w:r w:rsidR="00655E6C" w:rsidRPr="00021910">
        <w:rPr>
          <w:rFonts w:ascii="Arial" w:hAnsi="Arial" w:cs="Arial"/>
        </w:rPr>
        <w:t>,</w:t>
      </w:r>
      <w:r w:rsidR="003B4425" w:rsidRPr="00021910">
        <w:rPr>
          <w:rFonts w:ascii="Arial" w:hAnsi="Arial" w:cs="Arial"/>
        </w:rPr>
        <w:t xml:space="preserve"> volgens alle geïnterviewde therapeuten</w:t>
      </w:r>
      <w:r w:rsidR="00655E6C" w:rsidRPr="00021910">
        <w:rPr>
          <w:rFonts w:ascii="Arial" w:hAnsi="Arial" w:cs="Arial"/>
        </w:rPr>
        <w:t>,</w:t>
      </w:r>
      <w:r w:rsidR="003B4425" w:rsidRPr="00021910">
        <w:rPr>
          <w:rFonts w:ascii="Arial" w:hAnsi="Arial" w:cs="Arial"/>
        </w:rPr>
        <w:t xml:space="preserve"> in overleg. </w:t>
      </w:r>
      <w:r w:rsidR="0023117B" w:rsidRPr="00021910">
        <w:rPr>
          <w:rFonts w:ascii="Arial" w:hAnsi="Arial" w:cs="Arial"/>
        </w:rPr>
        <w:t>Het stellen van kleine doelen is een belangrijk doel voor de therapeut om de werkalliantie te behouden. Doelen die niet bereikt worden</w:t>
      </w:r>
      <w:r w:rsidR="00655E6C" w:rsidRPr="00021910">
        <w:rPr>
          <w:rFonts w:ascii="Arial" w:hAnsi="Arial" w:cs="Arial"/>
        </w:rPr>
        <w:t>, of te veel eisen van de jongere</w:t>
      </w:r>
      <w:r w:rsidR="0023117B" w:rsidRPr="00021910">
        <w:rPr>
          <w:rFonts w:ascii="Arial" w:hAnsi="Arial" w:cs="Arial"/>
        </w:rPr>
        <w:t xml:space="preserve"> zorgen ervoor dat de inte</w:t>
      </w:r>
      <w:r w:rsidR="00655E6C" w:rsidRPr="00021910">
        <w:rPr>
          <w:rFonts w:ascii="Arial" w:hAnsi="Arial" w:cs="Arial"/>
        </w:rPr>
        <w:t>resse en motivatie van de jongere</w:t>
      </w:r>
      <w:r w:rsidR="0023117B" w:rsidRPr="00021910">
        <w:rPr>
          <w:rFonts w:ascii="Arial" w:hAnsi="Arial" w:cs="Arial"/>
        </w:rPr>
        <w:t xml:space="preserve"> omlaag gaat. Waardoor de werkalliantie bij </w:t>
      </w:r>
      <w:r w:rsidR="00655E6C" w:rsidRPr="00021910">
        <w:rPr>
          <w:rFonts w:ascii="Arial" w:hAnsi="Arial" w:cs="Arial"/>
        </w:rPr>
        <w:t xml:space="preserve">de </w:t>
      </w:r>
      <w:r w:rsidR="0023117B" w:rsidRPr="00021910">
        <w:rPr>
          <w:rFonts w:ascii="Arial" w:hAnsi="Arial" w:cs="Arial"/>
        </w:rPr>
        <w:t xml:space="preserve">therapeut en </w:t>
      </w:r>
      <w:r w:rsidR="00655E6C" w:rsidRPr="00021910">
        <w:rPr>
          <w:rFonts w:ascii="Arial" w:hAnsi="Arial" w:cs="Arial"/>
        </w:rPr>
        <w:t>de jongere</w:t>
      </w:r>
      <w:r w:rsidR="0023117B" w:rsidRPr="00021910">
        <w:rPr>
          <w:rFonts w:ascii="Arial" w:hAnsi="Arial" w:cs="Arial"/>
        </w:rPr>
        <w:t xml:space="preserve"> afneemt. </w:t>
      </w:r>
    </w:p>
    <w:p w:rsidR="0023117B" w:rsidRDefault="00C07540" w:rsidP="00655E6C">
      <w:pPr>
        <w:pStyle w:val="Geenafstand"/>
        <w:ind w:firstLine="708"/>
        <w:rPr>
          <w:rFonts w:ascii="Arial" w:hAnsi="Arial" w:cs="Arial"/>
        </w:rPr>
      </w:pPr>
      <w:r>
        <w:rPr>
          <w:rFonts w:ascii="Arial" w:hAnsi="Arial" w:cs="Arial"/>
        </w:rPr>
        <w:t>Daarnaast zijn kleine doelen haalbaar, waa</w:t>
      </w:r>
      <w:r w:rsidR="00655E6C">
        <w:rPr>
          <w:rFonts w:ascii="Arial" w:hAnsi="Arial" w:cs="Arial"/>
        </w:rPr>
        <w:t>rdoor de ik-kracht van de jongere</w:t>
      </w:r>
      <w:r>
        <w:rPr>
          <w:rFonts w:ascii="Arial" w:hAnsi="Arial" w:cs="Arial"/>
        </w:rPr>
        <w:t xml:space="preserve"> gestimuleerd wordt. “</w:t>
      </w:r>
      <w:r w:rsidRPr="00D90B4A">
        <w:rPr>
          <w:rFonts w:ascii="Arial" w:hAnsi="Arial" w:cs="Arial"/>
          <w:i/>
        </w:rPr>
        <w:t xml:space="preserve">Het nodigt uit tot verder oefenen, waardoor ze stappen zetten in hun </w:t>
      </w:r>
      <w:r w:rsidRPr="00021910">
        <w:rPr>
          <w:rFonts w:ascii="Arial" w:hAnsi="Arial" w:cs="Arial"/>
          <w:i/>
        </w:rPr>
        <w:t>behandeling. Ze krijgen hierdoor meer vertrouwen in zichzelf en in hun ik-kracht</w:t>
      </w:r>
      <w:r w:rsidRPr="00021910">
        <w:rPr>
          <w:rFonts w:ascii="Arial" w:hAnsi="Arial" w:cs="Arial"/>
        </w:rPr>
        <w:t xml:space="preserve"> </w:t>
      </w:r>
      <w:r w:rsidR="00D90B4A" w:rsidRPr="00021910">
        <w:rPr>
          <w:rFonts w:ascii="Arial" w:hAnsi="Arial" w:cs="Arial"/>
        </w:rPr>
        <w:t>.”</w:t>
      </w:r>
      <w:r w:rsidRPr="00021910">
        <w:rPr>
          <w:rFonts w:ascii="Arial" w:hAnsi="Arial" w:cs="Arial"/>
        </w:rPr>
        <w:t>(</w:t>
      </w:r>
      <w:proofErr w:type="spellStart"/>
      <w:r w:rsidR="00021910" w:rsidRPr="00021910">
        <w:rPr>
          <w:rFonts w:ascii="Arial" w:hAnsi="Arial" w:cs="Arial"/>
        </w:rPr>
        <w:t>Bluming</w:t>
      </w:r>
      <w:proofErr w:type="spellEnd"/>
      <w:r w:rsidR="00021910" w:rsidRPr="00021910">
        <w:rPr>
          <w:rFonts w:ascii="Arial" w:hAnsi="Arial" w:cs="Arial"/>
        </w:rPr>
        <w:t>, M., 2016,</w:t>
      </w:r>
      <w:r w:rsidRPr="00021910">
        <w:rPr>
          <w:rFonts w:ascii="Arial" w:hAnsi="Arial" w:cs="Arial"/>
        </w:rPr>
        <w:t xml:space="preserve"> p. 6</w:t>
      </w:r>
      <w:r w:rsidR="00D90B4A" w:rsidRPr="00021910">
        <w:rPr>
          <w:rFonts w:ascii="Arial" w:hAnsi="Arial" w:cs="Arial"/>
        </w:rPr>
        <w:t xml:space="preserve">) </w:t>
      </w:r>
      <w:r w:rsidR="00655E6C" w:rsidRPr="00021910">
        <w:rPr>
          <w:rFonts w:ascii="Arial" w:hAnsi="Arial" w:cs="Arial"/>
        </w:rPr>
        <w:t>Dit zorgt ervoor dat de jongere</w:t>
      </w:r>
      <w:r w:rsidR="00D90B4A" w:rsidRPr="00021910">
        <w:rPr>
          <w:rFonts w:ascii="Arial" w:hAnsi="Arial" w:cs="Arial"/>
        </w:rPr>
        <w:t xml:space="preserve"> ook de ander kan gaan vertrouwen, waardoor de werkalliantie kan </w:t>
      </w:r>
      <w:r w:rsidR="00D90B4A">
        <w:rPr>
          <w:rFonts w:ascii="Arial" w:hAnsi="Arial" w:cs="Arial"/>
        </w:rPr>
        <w:t>toenemen.</w:t>
      </w:r>
    </w:p>
    <w:p w:rsidR="0023117B" w:rsidRDefault="0023117B" w:rsidP="0023117B">
      <w:pPr>
        <w:pStyle w:val="Geenafstand"/>
        <w:rPr>
          <w:rFonts w:ascii="Arial" w:hAnsi="Arial" w:cs="Arial"/>
        </w:rPr>
      </w:pPr>
    </w:p>
    <w:p w:rsidR="0023117B" w:rsidRDefault="003C7CA8" w:rsidP="003C7CA8">
      <w:pPr>
        <w:pStyle w:val="Kop3"/>
        <w:spacing w:before="0"/>
        <w:rPr>
          <w:rFonts w:ascii="Arial" w:hAnsi="Arial" w:cs="Arial"/>
          <w:color w:val="auto"/>
        </w:rPr>
      </w:pPr>
      <w:bookmarkStart w:id="23" w:name="_Toc453055104"/>
      <w:r w:rsidRPr="003C7CA8">
        <w:rPr>
          <w:rFonts w:ascii="Arial" w:hAnsi="Arial" w:cs="Arial"/>
          <w:color w:val="auto"/>
        </w:rPr>
        <w:t xml:space="preserve">5.3.2 </w:t>
      </w:r>
      <w:r w:rsidR="0023117B" w:rsidRPr="003C7CA8">
        <w:rPr>
          <w:rFonts w:ascii="Arial" w:hAnsi="Arial" w:cs="Arial"/>
          <w:color w:val="auto"/>
        </w:rPr>
        <w:t>Doel 2: werken met of in het medium</w:t>
      </w:r>
      <w:bookmarkEnd w:id="23"/>
    </w:p>
    <w:p w:rsidR="00125B99" w:rsidRDefault="00125B99" w:rsidP="00125B99">
      <w:pPr>
        <w:pStyle w:val="Geenafstand"/>
        <w:rPr>
          <w:rFonts w:ascii="Arial" w:hAnsi="Arial" w:cs="Arial"/>
        </w:rPr>
      </w:pPr>
      <w:r>
        <w:rPr>
          <w:rFonts w:ascii="Arial" w:hAnsi="Arial" w:cs="Arial"/>
        </w:rPr>
        <w:t>Binnen het medium werken blijkt uit de interviews vaak een doel van de therapeut te zijn, om de werkalliantie binnen de therapie te bevorderen. Achter dit doel, zitten verschillende bewegingsredenen om tot dit doel te komen. Deze staan hieronder toegelicht.</w:t>
      </w:r>
    </w:p>
    <w:p w:rsidR="00125B99" w:rsidRPr="00125B99" w:rsidRDefault="00125B99" w:rsidP="00125B99">
      <w:pPr>
        <w:pStyle w:val="Geenafstand"/>
        <w:rPr>
          <w:rFonts w:ascii="Arial" w:hAnsi="Arial" w:cs="Arial"/>
        </w:rPr>
      </w:pPr>
    </w:p>
    <w:p w:rsidR="008006E7" w:rsidRPr="00730CA4" w:rsidRDefault="008006E7" w:rsidP="00730CA4">
      <w:pPr>
        <w:pStyle w:val="Kop4"/>
        <w:spacing w:before="0"/>
        <w:rPr>
          <w:rFonts w:ascii="Arial" w:hAnsi="Arial" w:cs="Arial"/>
        </w:rPr>
      </w:pPr>
      <w:r w:rsidRPr="00730CA4">
        <w:rPr>
          <w:rFonts w:ascii="Arial" w:hAnsi="Arial" w:cs="Arial"/>
          <w:color w:val="auto"/>
        </w:rPr>
        <w:t>5.3.2.1 Werken in of met het medium om contact te krijgen</w:t>
      </w:r>
    </w:p>
    <w:p w:rsidR="0033620B" w:rsidRDefault="00802777" w:rsidP="00021910">
      <w:pPr>
        <w:pStyle w:val="Geenafstand"/>
        <w:rPr>
          <w:rFonts w:ascii="Arial" w:hAnsi="Arial" w:cs="Arial"/>
          <w:color w:val="FF0000"/>
        </w:rPr>
      </w:pPr>
      <w:r w:rsidRPr="006E31FD">
        <w:rPr>
          <w:rFonts w:ascii="Arial" w:hAnsi="Arial" w:cs="Arial"/>
        </w:rPr>
        <w:t>Het werken met of in het medium is van de therapeuten een doel op zich binnen de therapie. Zeker aan het begin is</w:t>
      </w:r>
      <w:r w:rsidR="00235C96" w:rsidRPr="006E31FD">
        <w:rPr>
          <w:rFonts w:ascii="Arial" w:hAnsi="Arial" w:cs="Arial"/>
        </w:rPr>
        <w:t xml:space="preserve"> het soms lastig om een jongere</w:t>
      </w:r>
      <w:r w:rsidRPr="006E31FD">
        <w:rPr>
          <w:rFonts w:ascii="Arial" w:hAnsi="Arial" w:cs="Arial"/>
        </w:rPr>
        <w:t xml:space="preserve"> geheel in therapie te krijgen, een doel wordt dan co</w:t>
      </w:r>
      <w:r w:rsidRPr="00021910">
        <w:rPr>
          <w:rFonts w:ascii="Arial" w:hAnsi="Arial" w:cs="Arial"/>
        </w:rPr>
        <w:t>ntact krijg</w:t>
      </w:r>
      <w:r w:rsidR="00235C96" w:rsidRPr="00021910">
        <w:rPr>
          <w:rFonts w:ascii="Arial" w:hAnsi="Arial" w:cs="Arial"/>
        </w:rPr>
        <w:t>en en aansluiten bij de jongere</w:t>
      </w:r>
      <w:r w:rsidR="004E3E2E" w:rsidRPr="00021910">
        <w:rPr>
          <w:rFonts w:ascii="Arial" w:hAnsi="Arial" w:cs="Arial"/>
        </w:rPr>
        <w:t xml:space="preserve"> (</w:t>
      </w:r>
      <w:r w:rsidR="00021910" w:rsidRPr="00021910">
        <w:rPr>
          <w:rFonts w:ascii="Arial" w:hAnsi="Arial" w:cs="Arial"/>
        </w:rPr>
        <w:t xml:space="preserve">T2, </w:t>
      </w:r>
      <w:r w:rsidR="00692FD3" w:rsidRPr="00021910">
        <w:rPr>
          <w:rFonts w:ascii="Arial" w:hAnsi="Arial" w:cs="Arial"/>
        </w:rPr>
        <w:t>2016</w:t>
      </w:r>
      <w:r w:rsidR="00021910" w:rsidRPr="00021910">
        <w:rPr>
          <w:rFonts w:ascii="Arial" w:hAnsi="Arial" w:cs="Arial"/>
        </w:rPr>
        <w:t>, bijlage 3</w:t>
      </w:r>
      <w:r w:rsidR="00692FD3" w:rsidRPr="00021910">
        <w:rPr>
          <w:rFonts w:ascii="Arial" w:hAnsi="Arial" w:cs="Arial"/>
        </w:rPr>
        <w:t xml:space="preserve">; </w:t>
      </w:r>
      <w:r w:rsidR="00021910" w:rsidRPr="00021910">
        <w:rPr>
          <w:rFonts w:ascii="Arial" w:hAnsi="Arial" w:cs="Arial"/>
        </w:rPr>
        <w:t>T4</w:t>
      </w:r>
      <w:r w:rsidR="00692FD3" w:rsidRPr="00021910">
        <w:rPr>
          <w:rFonts w:ascii="Arial" w:hAnsi="Arial" w:cs="Arial"/>
        </w:rPr>
        <w:t>,</w:t>
      </w:r>
      <w:r w:rsidR="004E3E2E" w:rsidRPr="00021910">
        <w:rPr>
          <w:rFonts w:ascii="Arial" w:hAnsi="Arial" w:cs="Arial"/>
        </w:rPr>
        <w:t xml:space="preserve"> 2016</w:t>
      </w:r>
      <w:r w:rsidR="00021910" w:rsidRPr="00021910">
        <w:rPr>
          <w:rFonts w:ascii="Arial" w:hAnsi="Arial" w:cs="Arial"/>
        </w:rPr>
        <w:t>, bijlage 5</w:t>
      </w:r>
      <w:r w:rsidR="004E3E2E" w:rsidRPr="00021910">
        <w:rPr>
          <w:rFonts w:ascii="Arial" w:hAnsi="Arial" w:cs="Arial"/>
        </w:rPr>
        <w:t>)</w:t>
      </w:r>
      <w:r w:rsidRPr="00021910">
        <w:rPr>
          <w:rFonts w:ascii="Arial" w:hAnsi="Arial" w:cs="Arial"/>
        </w:rPr>
        <w:t>.</w:t>
      </w:r>
      <w:r w:rsidR="006E31FD" w:rsidRPr="00021910">
        <w:rPr>
          <w:rFonts w:ascii="Arial" w:hAnsi="Arial" w:cs="Arial"/>
        </w:rPr>
        <w:t xml:space="preserve"> </w:t>
      </w:r>
      <w:r w:rsidR="0033620B" w:rsidRPr="00021910">
        <w:rPr>
          <w:rFonts w:ascii="Arial" w:hAnsi="Arial" w:cs="Arial"/>
        </w:rPr>
        <w:t>Dit betekent dat de therapie niet altijd direct i</w:t>
      </w:r>
      <w:r w:rsidR="00692FD3" w:rsidRPr="00021910">
        <w:rPr>
          <w:rFonts w:ascii="Arial" w:hAnsi="Arial" w:cs="Arial"/>
        </w:rPr>
        <w:t>n</w:t>
      </w:r>
      <w:r w:rsidR="0033620B" w:rsidRPr="00021910">
        <w:rPr>
          <w:rFonts w:ascii="Arial" w:hAnsi="Arial" w:cs="Arial"/>
        </w:rPr>
        <w:t xml:space="preserve"> de </w:t>
      </w:r>
      <w:r w:rsidR="00692FD3" w:rsidRPr="00021910">
        <w:rPr>
          <w:rFonts w:ascii="Arial" w:hAnsi="Arial" w:cs="Arial"/>
        </w:rPr>
        <w:t>therapie</w:t>
      </w:r>
      <w:r w:rsidR="0033620B" w:rsidRPr="00021910">
        <w:rPr>
          <w:rFonts w:ascii="Arial" w:hAnsi="Arial" w:cs="Arial"/>
        </w:rPr>
        <w:t xml:space="preserve"> ruimte plaats vindt </w:t>
      </w:r>
      <w:r w:rsidR="00021910" w:rsidRPr="00021910">
        <w:rPr>
          <w:rFonts w:ascii="Arial" w:hAnsi="Arial" w:cs="Arial"/>
        </w:rPr>
        <w:t>(T5,</w:t>
      </w:r>
      <w:r w:rsidR="0033620B" w:rsidRPr="00021910">
        <w:rPr>
          <w:rFonts w:ascii="Arial" w:hAnsi="Arial" w:cs="Arial"/>
        </w:rPr>
        <w:t xml:space="preserve"> 2016</w:t>
      </w:r>
      <w:r w:rsidR="00021910" w:rsidRPr="00021910">
        <w:rPr>
          <w:rFonts w:ascii="Arial" w:hAnsi="Arial" w:cs="Arial"/>
        </w:rPr>
        <w:t>, bijlage 6</w:t>
      </w:r>
      <w:r w:rsidR="0033620B" w:rsidRPr="00021910">
        <w:rPr>
          <w:rFonts w:ascii="Arial" w:hAnsi="Arial" w:cs="Arial"/>
        </w:rPr>
        <w:t xml:space="preserve">). Of </w:t>
      </w:r>
      <w:r w:rsidR="0033620B" w:rsidRPr="0033620B">
        <w:rPr>
          <w:rFonts w:ascii="Arial" w:hAnsi="Arial" w:cs="Arial"/>
        </w:rPr>
        <w:t>dat er niet direct in het medium gewerkt wordt, maar er eerst iets algemeens wordt gedaan om in contact te komen. Een voorbeeld hiervan</w:t>
      </w:r>
      <w:r w:rsidR="00655E6C">
        <w:rPr>
          <w:rFonts w:ascii="Arial" w:hAnsi="Arial" w:cs="Arial"/>
        </w:rPr>
        <w:t xml:space="preserve"> is het voorlezen van een </w:t>
      </w:r>
      <w:r w:rsidR="00655E6C" w:rsidRPr="00021910">
        <w:rPr>
          <w:rFonts w:ascii="Arial" w:hAnsi="Arial" w:cs="Arial"/>
        </w:rPr>
        <w:lastRenderedPageBreak/>
        <w:t>jongere</w:t>
      </w:r>
      <w:r w:rsidR="0033620B" w:rsidRPr="00021910">
        <w:rPr>
          <w:rFonts w:ascii="Arial" w:hAnsi="Arial" w:cs="Arial"/>
        </w:rPr>
        <w:t xml:space="preserve"> </w:t>
      </w:r>
      <w:r w:rsidR="00021910" w:rsidRPr="00021910">
        <w:rPr>
          <w:rFonts w:ascii="Arial" w:hAnsi="Arial" w:cs="Arial"/>
        </w:rPr>
        <w:t>(T4</w:t>
      </w:r>
      <w:r w:rsidR="00692FD3" w:rsidRPr="00021910">
        <w:rPr>
          <w:rFonts w:ascii="Arial" w:hAnsi="Arial" w:cs="Arial"/>
        </w:rPr>
        <w:t>,</w:t>
      </w:r>
      <w:r w:rsidR="0033620B" w:rsidRPr="00021910">
        <w:rPr>
          <w:rFonts w:ascii="Arial" w:hAnsi="Arial" w:cs="Arial"/>
        </w:rPr>
        <w:t xml:space="preserve"> 2016</w:t>
      </w:r>
      <w:r w:rsidR="00021910" w:rsidRPr="00021910">
        <w:rPr>
          <w:rFonts w:ascii="Arial" w:hAnsi="Arial" w:cs="Arial"/>
        </w:rPr>
        <w:t>, bijlage 5</w:t>
      </w:r>
      <w:r w:rsidR="0033620B" w:rsidRPr="00021910">
        <w:rPr>
          <w:rFonts w:ascii="Arial" w:hAnsi="Arial" w:cs="Arial"/>
        </w:rPr>
        <w:t xml:space="preserve">). </w:t>
      </w:r>
      <w:r w:rsidR="0033620B" w:rsidRPr="0033620B">
        <w:rPr>
          <w:rFonts w:ascii="Arial" w:hAnsi="Arial" w:cs="Arial"/>
        </w:rPr>
        <w:t>Hierdoor wordt de jongeren het vertrouwen gegeven dat er</w:t>
      </w:r>
      <w:r w:rsidR="0033620B">
        <w:rPr>
          <w:rFonts w:ascii="Arial" w:hAnsi="Arial" w:cs="Arial"/>
        </w:rPr>
        <w:t xml:space="preserve"> echt naar hen geluisterd wordt en de therapeut niet direct te hoog insteekt.</w:t>
      </w:r>
    </w:p>
    <w:p w:rsidR="0033620B" w:rsidRDefault="006E31FD" w:rsidP="00692FD3">
      <w:pPr>
        <w:pStyle w:val="Geenafstand"/>
        <w:ind w:firstLine="708"/>
        <w:rPr>
          <w:rFonts w:ascii="Arial" w:hAnsi="Arial" w:cs="Arial"/>
        </w:rPr>
      </w:pPr>
      <w:r w:rsidRPr="006E31FD">
        <w:rPr>
          <w:rFonts w:ascii="Arial" w:hAnsi="Arial" w:cs="Arial"/>
        </w:rPr>
        <w:t>De j</w:t>
      </w:r>
      <w:r w:rsidR="0033620B">
        <w:rPr>
          <w:rFonts w:ascii="Arial" w:hAnsi="Arial" w:cs="Arial"/>
        </w:rPr>
        <w:t xml:space="preserve">ongeren binnen gedwongen kader </w:t>
      </w:r>
      <w:r w:rsidRPr="006E31FD">
        <w:rPr>
          <w:rFonts w:ascii="Arial" w:hAnsi="Arial" w:cs="Arial"/>
        </w:rPr>
        <w:t xml:space="preserve">hebben </w:t>
      </w:r>
      <w:r w:rsidR="0033620B">
        <w:rPr>
          <w:rFonts w:ascii="Arial" w:hAnsi="Arial" w:cs="Arial"/>
        </w:rPr>
        <w:t xml:space="preserve">namelijk, </w:t>
      </w:r>
      <w:r w:rsidRPr="006E31FD">
        <w:rPr>
          <w:rFonts w:ascii="Arial" w:hAnsi="Arial" w:cs="Arial"/>
        </w:rPr>
        <w:t xml:space="preserve">zoals al eerder in dit onderzoek beschreven, vaak in het verleden al veel meegemaakt en daardoor beschadigingen opgelopen op emotioneel- en </w:t>
      </w:r>
      <w:proofErr w:type="spellStart"/>
      <w:r w:rsidRPr="006E31FD">
        <w:rPr>
          <w:rFonts w:ascii="Arial" w:hAnsi="Arial" w:cs="Arial"/>
        </w:rPr>
        <w:t>cognitiefvlak</w:t>
      </w:r>
      <w:proofErr w:type="spellEnd"/>
      <w:r w:rsidRPr="006E31FD">
        <w:rPr>
          <w:rFonts w:ascii="Arial" w:hAnsi="Arial" w:cs="Arial"/>
        </w:rPr>
        <w:t xml:space="preserve">. Hierdoor kunnen jongeren zich moeilijk </w:t>
      </w:r>
      <w:r w:rsidRPr="00021910">
        <w:rPr>
          <w:rFonts w:ascii="Arial" w:hAnsi="Arial" w:cs="Arial"/>
        </w:rPr>
        <w:t>aanpassen in situaties. Dit onvermogen zorgt bij hen voor spanning en stress, waardoor er nog minder makkelijk contact gemaakt kan worden met deze jongeren (</w:t>
      </w:r>
      <w:proofErr w:type="spellStart"/>
      <w:r w:rsidRPr="00021910">
        <w:rPr>
          <w:rFonts w:ascii="Arial" w:hAnsi="Arial" w:cs="Arial"/>
        </w:rPr>
        <w:t>Struik,A</w:t>
      </w:r>
      <w:proofErr w:type="spellEnd"/>
      <w:r w:rsidR="00692FD3" w:rsidRPr="00021910">
        <w:rPr>
          <w:rFonts w:ascii="Arial" w:hAnsi="Arial" w:cs="Arial"/>
        </w:rPr>
        <w:t>,</w:t>
      </w:r>
      <w:r w:rsidRPr="00021910">
        <w:rPr>
          <w:rFonts w:ascii="Arial" w:hAnsi="Arial" w:cs="Arial"/>
        </w:rPr>
        <w:t xml:space="preserve"> 2010, p.</w:t>
      </w:r>
      <w:r w:rsidR="001D1810" w:rsidRPr="00021910">
        <w:rPr>
          <w:rFonts w:ascii="Arial" w:hAnsi="Arial" w:cs="Arial"/>
        </w:rPr>
        <w:t>31</w:t>
      </w:r>
      <w:r w:rsidRPr="00021910">
        <w:rPr>
          <w:rFonts w:ascii="Arial" w:hAnsi="Arial" w:cs="Arial"/>
        </w:rPr>
        <w:t>).</w:t>
      </w:r>
      <w:r w:rsidR="0033620B" w:rsidRPr="00021910">
        <w:rPr>
          <w:rFonts w:ascii="Arial" w:hAnsi="Arial" w:cs="Arial"/>
        </w:rPr>
        <w:t xml:space="preserve"> </w:t>
      </w:r>
      <w:r w:rsidR="0033620B">
        <w:rPr>
          <w:rFonts w:ascii="Arial" w:hAnsi="Arial" w:cs="Arial"/>
        </w:rPr>
        <w:t xml:space="preserve">Om de stress niet verder te verhogen door cognitief aan de slag te gaan, wordt er juist op het ervaringsstuk ingestoken binnen de therapie. Het is dan echt een doel om aan te werken in of met het medium, om zo in contact te kunnen treden met de jongere en zo de werkalliantie te bevorderen. </w:t>
      </w:r>
    </w:p>
    <w:p w:rsidR="00730CA4" w:rsidRDefault="00730CA4" w:rsidP="00716611">
      <w:pPr>
        <w:pStyle w:val="Geenafstand"/>
        <w:rPr>
          <w:rFonts w:ascii="Arial" w:hAnsi="Arial" w:cs="Arial"/>
        </w:rPr>
      </w:pPr>
    </w:p>
    <w:p w:rsidR="008006E7" w:rsidRPr="00730CA4" w:rsidRDefault="008006E7" w:rsidP="00730CA4">
      <w:pPr>
        <w:pStyle w:val="Kop4"/>
        <w:spacing w:before="0"/>
        <w:rPr>
          <w:rFonts w:ascii="Arial" w:hAnsi="Arial" w:cs="Arial"/>
          <w:color w:val="auto"/>
        </w:rPr>
      </w:pPr>
      <w:r w:rsidRPr="00730CA4">
        <w:rPr>
          <w:rFonts w:ascii="Arial" w:hAnsi="Arial" w:cs="Arial"/>
          <w:color w:val="auto"/>
        </w:rPr>
        <w:t xml:space="preserve">5.3.2.2 Werken in of met het medium om de </w:t>
      </w:r>
      <w:r w:rsidR="0033620B">
        <w:rPr>
          <w:rFonts w:ascii="Arial" w:hAnsi="Arial" w:cs="Arial"/>
          <w:color w:val="auto"/>
        </w:rPr>
        <w:t>jongere te woorden te geven</w:t>
      </w:r>
    </w:p>
    <w:p w:rsidR="004E3E2E" w:rsidRDefault="00802777" w:rsidP="00021910">
      <w:pPr>
        <w:pStyle w:val="Geenafstand"/>
        <w:rPr>
          <w:rFonts w:ascii="Arial" w:hAnsi="Arial" w:cs="Arial"/>
        </w:rPr>
      </w:pPr>
      <w:r>
        <w:rPr>
          <w:rFonts w:ascii="Arial" w:hAnsi="Arial" w:cs="Arial"/>
        </w:rPr>
        <w:t xml:space="preserve">Het feit dat in het medium gewerkt wordt, brengt met zich mee dat non-verbale gedragingen </w:t>
      </w:r>
      <w:r w:rsidR="0072503F">
        <w:rPr>
          <w:rFonts w:ascii="Arial" w:hAnsi="Arial" w:cs="Arial"/>
        </w:rPr>
        <w:t xml:space="preserve">geuit kunnen worden </w:t>
      </w:r>
      <w:r>
        <w:rPr>
          <w:rFonts w:ascii="Arial" w:hAnsi="Arial" w:cs="Arial"/>
        </w:rPr>
        <w:t xml:space="preserve">en </w:t>
      </w:r>
      <w:r w:rsidR="005B220F">
        <w:rPr>
          <w:rFonts w:ascii="Arial" w:hAnsi="Arial" w:cs="Arial"/>
        </w:rPr>
        <w:t xml:space="preserve">eindresultaten </w:t>
      </w:r>
      <w:r w:rsidR="0072503F">
        <w:rPr>
          <w:rFonts w:ascii="Arial" w:hAnsi="Arial" w:cs="Arial"/>
        </w:rPr>
        <w:t xml:space="preserve">worden. Hierdoor kan het gedrag en gevoel </w:t>
      </w:r>
      <w:r w:rsidR="005B220F">
        <w:rPr>
          <w:rFonts w:ascii="Arial" w:hAnsi="Arial" w:cs="Arial"/>
        </w:rPr>
        <w:t xml:space="preserve">woorden </w:t>
      </w:r>
      <w:r w:rsidR="0072503F">
        <w:rPr>
          <w:rFonts w:ascii="Arial" w:hAnsi="Arial" w:cs="Arial"/>
        </w:rPr>
        <w:t>krijgen, wat maakt dat de jongeren het gedrag en gevoel kan gaan herkennen en verwoorden in andere situaties.</w:t>
      </w:r>
      <w:r w:rsidR="005B220F">
        <w:rPr>
          <w:rFonts w:ascii="Arial" w:hAnsi="Arial" w:cs="Arial"/>
        </w:rPr>
        <w:t xml:space="preserve"> Het woorden geven aan het gevoel, ged</w:t>
      </w:r>
      <w:r w:rsidR="00D06056">
        <w:rPr>
          <w:rFonts w:ascii="Arial" w:hAnsi="Arial" w:cs="Arial"/>
        </w:rPr>
        <w:t>r</w:t>
      </w:r>
      <w:r w:rsidR="005B220F">
        <w:rPr>
          <w:rFonts w:ascii="Arial" w:hAnsi="Arial" w:cs="Arial"/>
        </w:rPr>
        <w:t>ag en eindwerkstuk van de jongeren is voor sommige therapeuten o</w:t>
      </w:r>
      <w:r w:rsidR="004E3E2E">
        <w:rPr>
          <w:rFonts w:ascii="Arial" w:hAnsi="Arial" w:cs="Arial"/>
        </w:rPr>
        <w:t>ok een doel</w:t>
      </w:r>
      <w:r w:rsidR="004E3E2E" w:rsidRPr="004E3E2E">
        <w:rPr>
          <w:rFonts w:ascii="Arial" w:hAnsi="Arial" w:cs="Arial"/>
        </w:rPr>
        <w:t xml:space="preserve"> </w:t>
      </w:r>
      <w:r w:rsidR="00021910" w:rsidRPr="00021910">
        <w:rPr>
          <w:rFonts w:ascii="Arial" w:hAnsi="Arial" w:cs="Arial"/>
        </w:rPr>
        <w:t>(T4,</w:t>
      </w:r>
      <w:r w:rsidR="004E3E2E" w:rsidRPr="00021910">
        <w:rPr>
          <w:rFonts w:ascii="Arial" w:hAnsi="Arial" w:cs="Arial"/>
        </w:rPr>
        <w:t xml:space="preserve"> 2016</w:t>
      </w:r>
      <w:r w:rsidR="00021910" w:rsidRPr="00021910">
        <w:rPr>
          <w:rFonts w:ascii="Arial" w:hAnsi="Arial" w:cs="Arial"/>
        </w:rPr>
        <w:t>, bijlage 5</w:t>
      </w:r>
      <w:r w:rsidR="004E3E2E" w:rsidRPr="00021910">
        <w:rPr>
          <w:rFonts w:ascii="Arial" w:hAnsi="Arial" w:cs="Arial"/>
        </w:rPr>
        <w:t>).</w:t>
      </w:r>
      <w:r w:rsidR="006F619B" w:rsidRPr="001D1810">
        <w:rPr>
          <w:rFonts w:ascii="Arial" w:hAnsi="Arial" w:cs="Arial"/>
          <w:color w:val="FF0000"/>
        </w:rPr>
        <w:t xml:space="preserve"> </w:t>
      </w:r>
      <w:r w:rsidR="00396E4E">
        <w:rPr>
          <w:rFonts w:ascii="Arial" w:hAnsi="Arial" w:cs="Arial"/>
        </w:rPr>
        <w:t>Dit</w:t>
      </w:r>
      <w:r w:rsidR="0088505D">
        <w:rPr>
          <w:rFonts w:ascii="Arial" w:hAnsi="Arial" w:cs="Arial"/>
        </w:rPr>
        <w:t xml:space="preserve"> </w:t>
      </w:r>
      <w:r w:rsidR="00396E4E">
        <w:rPr>
          <w:rFonts w:ascii="Arial" w:hAnsi="Arial" w:cs="Arial"/>
        </w:rPr>
        <w:t>doel bevorderd</w:t>
      </w:r>
      <w:r w:rsidR="005B220F">
        <w:rPr>
          <w:rFonts w:ascii="Arial" w:hAnsi="Arial" w:cs="Arial"/>
        </w:rPr>
        <w:t xml:space="preserve"> de werkalliantie binnen de therapie, omdat de jongere zich gehoord en geholpen voelt. Hij heeft het idee dat hij er niet alleen voor staat en een ander hem helpt bij het verwoorden, zichtbaar maken van wat hem bezig houdt.</w:t>
      </w:r>
      <w:r w:rsidR="00FB11C6">
        <w:rPr>
          <w:rFonts w:ascii="Arial" w:hAnsi="Arial" w:cs="Arial"/>
        </w:rPr>
        <w:t xml:space="preserve"> Soms geeft dit doel ook </w:t>
      </w:r>
      <w:r w:rsidR="00655E6C">
        <w:rPr>
          <w:rFonts w:ascii="Arial" w:hAnsi="Arial" w:cs="Arial"/>
        </w:rPr>
        <w:t>nieuwe inzichten aan de jongeren</w:t>
      </w:r>
      <w:r w:rsidR="00FB11C6">
        <w:rPr>
          <w:rFonts w:ascii="Arial" w:hAnsi="Arial" w:cs="Arial"/>
        </w:rPr>
        <w:t xml:space="preserve">, zoals bij cliënt S1. Zij kon door het spelen in het medium, leren omgaan met situaties uit de dagelijkse </w:t>
      </w:r>
      <w:r w:rsidR="00FB11C6" w:rsidRPr="00FB11C6">
        <w:rPr>
          <w:rFonts w:ascii="Arial" w:hAnsi="Arial" w:cs="Arial"/>
        </w:rPr>
        <w:t xml:space="preserve">situaties </w:t>
      </w:r>
      <w:r w:rsidR="00021910" w:rsidRPr="00021910">
        <w:rPr>
          <w:rFonts w:ascii="Arial" w:hAnsi="Arial" w:cs="Arial"/>
        </w:rPr>
        <w:t xml:space="preserve">(S1, </w:t>
      </w:r>
      <w:r w:rsidR="004E3E2E" w:rsidRPr="00021910">
        <w:rPr>
          <w:rFonts w:ascii="Arial" w:hAnsi="Arial" w:cs="Arial"/>
        </w:rPr>
        <w:t>2016</w:t>
      </w:r>
      <w:r w:rsidR="00021910" w:rsidRPr="00021910">
        <w:rPr>
          <w:rFonts w:ascii="Arial" w:hAnsi="Arial" w:cs="Arial"/>
        </w:rPr>
        <w:t>, bijlage 17</w:t>
      </w:r>
      <w:r w:rsidR="004E3E2E" w:rsidRPr="00021910">
        <w:rPr>
          <w:rFonts w:ascii="Arial" w:hAnsi="Arial" w:cs="Arial"/>
        </w:rPr>
        <w:t>)</w:t>
      </w:r>
      <w:r w:rsidR="00FB11C6" w:rsidRPr="00021910">
        <w:rPr>
          <w:rFonts w:ascii="Arial" w:hAnsi="Arial" w:cs="Arial"/>
        </w:rPr>
        <w:t>.</w:t>
      </w:r>
      <w:r w:rsidR="008F38F8" w:rsidRPr="001D1810">
        <w:rPr>
          <w:rFonts w:ascii="Arial" w:hAnsi="Arial" w:cs="Arial"/>
          <w:color w:val="FF0000"/>
        </w:rPr>
        <w:t xml:space="preserve"> </w:t>
      </w:r>
    </w:p>
    <w:p w:rsidR="00125B99" w:rsidRDefault="00125B99" w:rsidP="006F619B">
      <w:pPr>
        <w:pStyle w:val="Geenafstand"/>
        <w:ind w:firstLine="708"/>
        <w:rPr>
          <w:rFonts w:ascii="Arial" w:hAnsi="Arial" w:cs="Arial"/>
        </w:rPr>
      </w:pPr>
    </w:p>
    <w:p w:rsidR="00125B99" w:rsidRPr="00730CA4" w:rsidRDefault="008006E7" w:rsidP="00730CA4">
      <w:pPr>
        <w:pStyle w:val="Kop4"/>
        <w:spacing w:before="0"/>
        <w:rPr>
          <w:rFonts w:ascii="Arial" w:hAnsi="Arial" w:cs="Arial"/>
          <w:color w:val="auto"/>
        </w:rPr>
      </w:pPr>
      <w:r w:rsidRPr="00730CA4">
        <w:rPr>
          <w:rFonts w:ascii="Arial" w:hAnsi="Arial" w:cs="Arial"/>
          <w:color w:val="auto"/>
        </w:rPr>
        <w:t>5.3.2.3 Werken in of met het medium om te motiveren</w:t>
      </w:r>
    </w:p>
    <w:p w:rsidR="00BC5C4D" w:rsidRDefault="005558FD" w:rsidP="00BC5C4D">
      <w:pPr>
        <w:pStyle w:val="Geenafstand"/>
        <w:ind w:firstLine="708"/>
        <w:rPr>
          <w:rFonts w:ascii="Arial" w:hAnsi="Arial" w:cs="Arial"/>
        </w:rPr>
      </w:pPr>
      <w:r w:rsidRPr="006F619B">
        <w:rPr>
          <w:rFonts w:ascii="Arial" w:hAnsi="Arial" w:cs="Arial"/>
        </w:rPr>
        <w:t>Het werken met en in het medium levert voor de jongeren ook plezierervaringen op. “</w:t>
      </w:r>
      <w:r w:rsidRPr="008006E7">
        <w:rPr>
          <w:rFonts w:ascii="Arial" w:hAnsi="Arial" w:cs="Arial"/>
          <w:i/>
        </w:rPr>
        <w:t>Plezier hebben is een motivatie om door te zetten als je creatief bezig bent in plaats van er mee op te houden</w:t>
      </w:r>
      <w:r w:rsidRPr="00021910">
        <w:rPr>
          <w:rFonts w:ascii="Arial" w:hAnsi="Arial" w:cs="Arial"/>
        </w:rPr>
        <w:t xml:space="preserve">.” </w:t>
      </w:r>
      <w:r w:rsidR="00021910" w:rsidRPr="00021910">
        <w:rPr>
          <w:rFonts w:ascii="Arial" w:hAnsi="Arial" w:cs="Arial"/>
        </w:rPr>
        <w:t>(</w:t>
      </w:r>
      <w:proofErr w:type="spellStart"/>
      <w:r w:rsidR="00021910" w:rsidRPr="00021910">
        <w:rPr>
          <w:rFonts w:ascii="Arial" w:hAnsi="Arial" w:cs="Arial"/>
        </w:rPr>
        <w:t>Schreder</w:t>
      </w:r>
      <w:proofErr w:type="spellEnd"/>
      <w:r w:rsidR="00021910" w:rsidRPr="00021910">
        <w:rPr>
          <w:rFonts w:ascii="Arial" w:hAnsi="Arial" w:cs="Arial"/>
        </w:rPr>
        <w:t>, E., 2015,</w:t>
      </w:r>
      <w:r w:rsidRPr="00021910">
        <w:rPr>
          <w:rFonts w:ascii="Arial" w:hAnsi="Arial" w:cs="Arial"/>
        </w:rPr>
        <w:t xml:space="preserve"> p. 104) </w:t>
      </w:r>
      <w:r w:rsidRPr="006F619B">
        <w:rPr>
          <w:rFonts w:ascii="Arial" w:hAnsi="Arial" w:cs="Arial"/>
        </w:rPr>
        <w:t>Het is dus van belang om als therapeut in het medium werken wel als uiteindelijk doel voor ogen te z</w:t>
      </w:r>
      <w:r w:rsidR="00655E6C">
        <w:rPr>
          <w:rFonts w:ascii="Arial" w:hAnsi="Arial" w:cs="Arial"/>
        </w:rPr>
        <w:t>ien. De ervaringen die de jongere</w:t>
      </w:r>
      <w:r w:rsidRPr="006F619B">
        <w:rPr>
          <w:rFonts w:ascii="Arial" w:hAnsi="Arial" w:cs="Arial"/>
        </w:rPr>
        <w:t xml:space="preserve"> hierin op doet, zullen zorgen voor </w:t>
      </w:r>
      <w:r w:rsidR="00692FD3" w:rsidRPr="006F619B">
        <w:rPr>
          <w:rFonts w:ascii="Arial" w:hAnsi="Arial" w:cs="Arial"/>
        </w:rPr>
        <w:t>motivatie</w:t>
      </w:r>
      <w:r w:rsidRPr="006F619B">
        <w:rPr>
          <w:rFonts w:ascii="Arial" w:hAnsi="Arial" w:cs="Arial"/>
        </w:rPr>
        <w:t xml:space="preserve"> om door te zetten.</w:t>
      </w:r>
      <w:r w:rsidR="00870944">
        <w:rPr>
          <w:rFonts w:ascii="Arial" w:hAnsi="Arial" w:cs="Arial"/>
        </w:rPr>
        <w:t xml:space="preserve"> </w:t>
      </w:r>
      <w:r w:rsidRPr="006F619B">
        <w:rPr>
          <w:rFonts w:ascii="Arial" w:hAnsi="Arial" w:cs="Arial"/>
        </w:rPr>
        <w:t>Dit doel is dus uiteindelijk een stimulans voor een positieve werkalliantie, door het medium.</w:t>
      </w:r>
      <w:r w:rsidR="00BC5C4D" w:rsidRPr="00BC5C4D">
        <w:rPr>
          <w:rFonts w:ascii="Arial" w:hAnsi="Arial" w:cs="Arial"/>
        </w:rPr>
        <w:t xml:space="preserve"> </w:t>
      </w:r>
    </w:p>
    <w:p w:rsidR="005558FD" w:rsidRPr="006F619B" w:rsidRDefault="00BC5C4D" w:rsidP="00BC5C4D">
      <w:pPr>
        <w:pStyle w:val="Geenafstand"/>
        <w:ind w:firstLine="708"/>
        <w:rPr>
          <w:rFonts w:ascii="Arial" w:hAnsi="Arial" w:cs="Arial"/>
        </w:rPr>
      </w:pPr>
      <w:r>
        <w:rPr>
          <w:rFonts w:ascii="Arial" w:hAnsi="Arial" w:cs="Arial"/>
        </w:rPr>
        <w:t>Deze positieve ervaring wordt ook deels gecreëerd</w:t>
      </w:r>
      <w:r w:rsidR="00655E6C">
        <w:rPr>
          <w:rFonts w:ascii="Arial" w:hAnsi="Arial" w:cs="Arial"/>
        </w:rPr>
        <w:t xml:space="preserve"> doordat de jongere</w:t>
      </w:r>
      <w:r>
        <w:rPr>
          <w:rFonts w:ascii="Arial" w:hAnsi="Arial" w:cs="Arial"/>
        </w:rPr>
        <w:t xml:space="preserve"> met z’n handen kan werken</w:t>
      </w:r>
      <w:r w:rsidRPr="00021910">
        <w:rPr>
          <w:rFonts w:ascii="Arial" w:hAnsi="Arial" w:cs="Arial"/>
        </w:rPr>
        <w:t xml:space="preserve"> </w:t>
      </w:r>
      <w:r w:rsidR="00021910" w:rsidRPr="00021910">
        <w:rPr>
          <w:rFonts w:ascii="Arial" w:hAnsi="Arial" w:cs="Arial"/>
        </w:rPr>
        <w:t>(L1, 2016,</w:t>
      </w:r>
      <w:r w:rsidR="00021910">
        <w:rPr>
          <w:rFonts w:ascii="Arial" w:hAnsi="Arial" w:cs="Arial"/>
        </w:rPr>
        <w:t xml:space="preserve"> </w:t>
      </w:r>
      <w:r w:rsidR="00021910" w:rsidRPr="00021910">
        <w:rPr>
          <w:rFonts w:ascii="Arial" w:hAnsi="Arial" w:cs="Arial"/>
        </w:rPr>
        <w:t>bijlage 12</w:t>
      </w:r>
      <w:r w:rsidRPr="00021910">
        <w:rPr>
          <w:rFonts w:ascii="Arial" w:hAnsi="Arial" w:cs="Arial"/>
        </w:rPr>
        <w:t>).</w:t>
      </w:r>
      <w:r>
        <w:rPr>
          <w:rFonts w:ascii="Arial" w:hAnsi="Arial" w:cs="Arial"/>
          <w:color w:val="FF0000"/>
        </w:rPr>
        <w:t xml:space="preserve"> </w:t>
      </w:r>
      <w:r w:rsidR="00655E6C" w:rsidRPr="00655E6C">
        <w:rPr>
          <w:rFonts w:ascii="Arial" w:hAnsi="Arial" w:cs="Arial"/>
        </w:rPr>
        <w:t>Dit maakt dat de jongere</w:t>
      </w:r>
      <w:r w:rsidRPr="00655E6C">
        <w:rPr>
          <w:rFonts w:ascii="Arial" w:hAnsi="Arial" w:cs="Arial"/>
        </w:rPr>
        <w:t xml:space="preserve"> even niet hoeft na te denken, maar mag ervaren. Dit stimuleert de </w:t>
      </w:r>
      <w:r w:rsidR="00655E6C" w:rsidRPr="00655E6C">
        <w:rPr>
          <w:rFonts w:ascii="Arial" w:hAnsi="Arial" w:cs="Arial"/>
        </w:rPr>
        <w:t xml:space="preserve">jongere </w:t>
      </w:r>
      <w:r w:rsidRPr="00655E6C">
        <w:rPr>
          <w:rFonts w:ascii="Arial" w:hAnsi="Arial" w:cs="Arial"/>
        </w:rPr>
        <w:t>om aan de slag te gaa</w:t>
      </w:r>
      <w:r w:rsidR="00655E6C" w:rsidRPr="00655E6C">
        <w:rPr>
          <w:rFonts w:ascii="Arial" w:hAnsi="Arial" w:cs="Arial"/>
        </w:rPr>
        <w:t>n en maakt het interessanter</w:t>
      </w:r>
      <w:r w:rsidRPr="00655E6C">
        <w:rPr>
          <w:rFonts w:ascii="Arial" w:hAnsi="Arial" w:cs="Arial"/>
        </w:rPr>
        <w:t xml:space="preserve"> om aan zichzelf te gaan werken.</w:t>
      </w:r>
    </w:p>
    <w:p w:rsidR="006F619B" w:rsidRPr="006F619B" w:rsidRDefault="006F619B" w:rsidP="00692FD3">
      <w:pPr>
        <w:pStyle w:val="Geenafstand"/>
        <w:ind w:firstLine="708"/>
        <w:rPr>
          <w:rFonts w:ascii="Arial" w:hAnsi="Arial" w:cs="Arial"/>
        </w:rPr>
      </w:pPr>
      <w:r w:rsidRPr="006F619B">
        <w:rPr>
          <w:rFonts w:ascii="Arial" w:hAnsi="Arial" w:cs="Arial"/>
        </w:rPr>
        <w:t>Naast dat het plezierervaringen oplevert en dus meer motivatie voor de therapie met zich mee brengt, zorgt het medium ook voor een bewustheid van het onbewuste. Deze bewust wording ontstaat echter v</w:t>
      </w:r>
      <w:r w:rsidR="00655E6C">
        <w:rPr>
          <w:rFonts w:ascii="Arial" w:hAnsi="Arial" w:cs="Arial"/>
        </w:rPr>
        <w:t>ia het medium, waardoor jongeren</w:t>
      </w:r>
      <w:r w:rsidRPr="006F619B">
        <w:rPr>
          <w:rFonts w:ascii="Arial" w:hAnsi="Arial" w:cs="Arial"/>
        </w:rPr>
        <w:t xml:space="preserve"> niet direct de confrontatie met de situatie en de therapeut aan te hoeven </w:t>
      </w:r>
      <w:r w:rsidRPr="00021910">
        <w:rPr>
          <w:rFonts w:ascii="Arial" w:hAnsi="Arial" w:cs="Arial"/>
        </w:rPr>
        <w:t xml:space="preserve">gaan </w:t>
      </w:r>
      <w:r w:rsidR="00692FD3" w:rsidRPr="00021910">
        <w:rPr>
          <w:rFonts w:ascii="Arial" w:hAnsi="Arial" w:cs="Arial"/>
        </w:rPr>
        <w:t>(</w:t>
      </w:r>
      <w:proofErr w:type="spellStart"/>
      <w:r w:rsidR="00692FD3" w:rsidRPr="00021910">
        <w:rPr>
          <w:rFonts w:ascii="Arial" w:hAnsi="Arial" w:cs="Arial"/>
        </w:rPr>
        <w:t>Hooren</w:t>
      </w:r>
      <w:proofErr w:type="spellEnd"/>
      <w:r w:rsidR="00692FD3" w:rsidRPr="00021910">
        <w:rPr>
          <w:rFonts w:ascii="Arial" w:hAnsi="Arial" w:cs="Arial"/>
        </w:rPr>
        <w:t>, S. van, 2015</w:t>
      </w:r>
      <w:r w:rsidRPr="00021910">
        <w:rPr>
          <w:rFonts w:ascii="Arial" w:hAnsi="Arial" w:cs="Arial"/>
        </w:rPr>
        <w:t>)</w:t>
      </w:r>
      <w:r w:rsidR="00655E6C" w:rsidRPr="00021910">
        <w:rPr>
          <w:rFonts w:ascii="Arial" w:hAnsi="Arial" w:cs="Arial"/>
        </w:rPr>
        <w:t xml:space="preserve">. </w:t>
      </w:r>
      <w:r w:rsidR="00655E6C">
        <w:rPr>
          <w:rFonts w:ascii="Arial" w:hAnsi="Arial" w:cs="Arial"/>
        </w:rPr>
        <w:t>Dit geeft de jongere</w:t>
      </w:r>
      <w:r w:rsidRPr="006F619B">
        <w:rPr>
          <w:rFonts w:ascii="Arial" w:hAnsi="Arial" w:cs="Arial"/>
        </w:rPr>
        <w:t xml:space="preserve"> een heleboel veiligheid, wat de werkalliantie binnen de therapie bevorderd. De therape</w:t>
      </w:r>
      <w:r w:rsidR="00655E6C">
        <w:rPr>
          <w:rFonts w:ascii="Arial" w:hAnsi="Arial" w:cs="Arial"/>
        </w:rPr>
        <w:t>ut hoeft niet een voor de jongere</w:t>
      </w:r>
      <w:r w:rsidRPr="006F619B">
        <w:rPr>
          <w:rFonts w:ascii="Arial" w:hAnsi="Arial" w:cs="Arial"/>
        </w:rPr>
        <w:t xml:space="preserve"> onveilige situatie aan te gaan, maar kan via het medium cont</w:t>
      </w:r>
      <w:r w:rsidR="00655E6C">
        <w:rPr>
          <w:rFonts w:ascii="Arial" w:hAnsi="Arial" w:cs="Arial"/>
        </w:rPr>
        <w:t xml:space="preserve">act blijven houden met de jongere </w:t>
      </w:r>
      <w:r w:rsidRPr="006F619B">
        <w:rPr>
          <w:rFonts w:ascii="Arial" w:hAnsi="Arial" w:cs="Arial"/>
        </w:rPr>
        <w:t>voorzichtig aan thema’s gaan werken.</w:t>
      </w:r>
    </w:p>
    <w:p w:rsidR="00D53523" w:rsidRPr="006F619B" w:rsidRDefault="00D53523" w:rsidP="00716611">
      <w:pPr>
        <w:pStyle w:val="Geenafstand"/>
        <w:rPr>
          <w:rFonts w:ascii="Arial" w:hAnsi="Arial" w:cs="Arial"/>
        </w:rPr>
      </w:pPr>
    </w:p>
    <w:p w:rsidR="000550E9" w:rsidRPr="003C7CA8" w:rsidRDefault="003C7CA8" w:rsidP="00655E6C">
      <w:pPr>
        <w:pStyle w:val="Kop3"/>
        <w:spacing w:before="0"/>
        <w:rPr>
          <w:rFonts w:ascii="Arial" w:hAnsi="Arial" w:cs="Arial"/>
          <w:color w:val="auto"/>
        </w:rPr>
      </w:pPr>
      <w:bookmarkStart w:id="24" w:name="_Toc453055105"/>
      <w:r w:rsidRPr="003C7CA8">
        <w:rPr>
          <w:rFonts w:ascii="Arial" w:hAnsi="Arial" w:cs="Arial"/>
          <w:color w:val="auto"/>
        </w:rPr>
        <w:t xml:space="preserve">5.3.3 </w:t>
      </w:r>
      <w:r w:rsidR="0023117B" w:rsidRPr="003C7CA8">
        <w:rPr>
          <w:rFonts w:ascii="Arial" w:hAnsi="Arial" w:cs="Arial"/>
          <w:color w:val="auto"/>
        </w:rPr>
        <w:t xml:space="preserve">Doel 3: aansluiten op de </w:t>
      </w:r>
      <w:r w:rsidR="00655E6C">
        <w:rPr>
          <w:rFonts w:ascii="Arial" w:hAnsi="Arial" w:cs="Arial"/>
          <w:color w:val="auto"/>
        </w:rPr>
        <w:t>jongere</w:t>
      </w:r>
      <w:bookmarkEnd w:id="24"/>
    </w:p>
    <w:p w:rsidR="004A3DF0" w:rsidRDefault="00655E6C" w:rsidP="00716611">
      <w:pPr>
        <w:pStyle w:val="Geenafstand"/>
        <w:rPr>
          <w:rFonts w:ascii="Arial" w:hAnsi="Arial" w:cs="Arial"/>
        </w:rPr>
      </w:pPr>
      <w:r>
        <w:rPr>
          <w:rFonts w:ascii="Arial" w:hAnsi="Arial" w:cs="Arial"/>
        </w:rPr>
        <w:t>Uit de interviews met de jongeren kwam naar voren, dat de jongeren</w:t>
      </w:r>
      <w:r w:rsidR="00692FD3">
        <w:rPr>
          <w:rFonts w:ascii="Arial" w:hAnsi="Arial" w:cs="Arial"/>
        </w:rPr>
        <w:t xml:space="preserve"> het als prettig ervoeren</w:t>
      </w:r>
      <w:r w:rsidR="004A3DF0">
        <w:rPr>
          <w:rFonts w:ascii="Arial" w:hAnsi="Arial" w:cs="Arial"/>
        </w:rPr>
        <w:t xml:space="preserve"> dat de therapeut aansloot bij hun intere</w:t>
      </w:r>
      <w:r>
        <w:rPr>
          <w:rFonts w:ascii="Arial" w:hAnsi="Arial" w:cs="Arial"/>
        </w:rPr>
        <w:t>sse. Dit aansluiten op de jongere</w:t>
      </w:r>
      <w:r w:rsidR="004A3DF0">
        <w:rPr>
          <w:rFonts w:ascii="Arial" w:hAnsi="Arial" w:cs="Arial"/>
        </w:rPr>
        <w:t xml:space="preserve">, </w:t>
      </w:r>
      <w:r w:rsidR="000550E9">
        <w:rPr>
          <w:rFonts w:ascii="Arial" w:hAnsi="Arial" w:cs="Arial"/>
        </w:rPr>
        <w:t>binnen het medium</w:t>
      </w:r>
      <w:r w:rsidR="004A3DF0">
        <w:rPr>
          <w:rFonts w:ascii="Arial" w:hAnsi="Arial" w:cs="Arial"/>
        </w:rPr>
        <w:t>,</w:t>
      </w:r>
      <w:r w:rsidR="000550E9">
        <w:rPr>
          <w:rFonts w:ascii="Arial" w:hAnsi="Arial" w:cs="Arial"/>
        </w:rPr>
        <w:t xml:space="preserve"> tijdens en na het uitvoeren van een opdracht is voor belang van de werkalliantie.</w:t>
      </w:r>
      <w:r w:rsidR="004A3DF0">
        <w:rPr>
          <w:rFonts w:ascii="Arial" w:hAnsi="Arial" w:cs="Arial"/>
        </w:rPr>
        <w:t xml:space="preserve"> Om aan dit doel te voldoen, spelen er bepaalde aspecten een belangrijke rol.</w:t>
      </w:r>
    </w:p>
    <w:p w:rsidR="0087599B" w:rsidRDefault="004A3DF0" w:rsidP="00655E6C">
      <w:pPr>
        <w:pStyle w:val="Geenafstand"/>
        <w:rPr>
          <w:rFonts w:ascii="Arial" w:hAnsi="Arial" w:cs="Arial"/>
        </w:rPr>
      </w:pPr>
      <w:r>
        <w:rPr>
          <w:rFonts w:ascii="Arial" w:hAnsi="Arial" w:cs="Arial"/>
        </w:rPr>
        <w:tab/>
        <w:t>Allereerst valt o</w:t>
      </w:r>
      <w:r w:rsidR="00655E6C">
        <w:rPr>
          <w:rFonts w:ascii="Arial" w:hAnsi="Arial" w:cs="Arial"/>
        </w:rPr>
        <w:t>nder het aansluiten op de jongere</w:t>
      </w:r>
      <w:r>
        <w:rPr>
          <w:rFonts w:ascii="Arial" w:hAnsi="Arial" w:cs="Arial"/>
        </w:rPr>
        <w:t xml:space="preserve"> binnen het medium, dat er</w:t>
      </w:r>
      <w:r w:rsidR="00655E6C">
        <w:rPr>
          <w:rFonts w:ascii="Arial" w:hAnsi="Arial" w:cs="Arial"/>
        </w:rPr>
        <w:t xml:space="preserve"> gekeken wordt naar hoe de jongere </w:t>
      </w:r>
      <w:r>
        <w:rPr>
          <w:rFonts w:ascii="Arial" w:hAnsi="Arial" w:cs="Arial"/>
        </w:rPr>
        <w:t xml:space="preserve">zich voelt. </w:t>
      </w:r>
      <w:r w:rsidR="000550E9" w:rsidRPr="00021910">
        <w:rPr>
          <w:rFonts w:ascii="Arial" w:hAnsi="Arial" w:cs="Arial"/>
        </w:rPr>
        <w:t xml:space="preserve">Zoals </w:t>
      </w:r>
      <w:r w:rsidR="00021910" w:rsidRPr="00021910">
        <w:rPr>
          <w:rFonts w:ascii="Arial" w:hAnsi="Arial" w:cs="Arial"/>
        </w:rPr>
        <w:t>T1 (2016, bijlage 2)</w:t>
      </w:r>
      <w:r w:rsidR="000550E9" w:rsidRPr="00021910">
        <w:rPr>
          <w:rFonts w:ascii="Arial" w:hAnsi="Arial" w:cs="Arial"/>
        </w:rPr>
        <w:t xml:space="preserve"> </w:t>
      </w:r>
      <w:r w:rsidR="000550E9">
        <w:rPr>
          <w:rFonts w:ascii="Arial" w:hAnsi="Arial" w:cs="Arial"/>
        </w:rPr>
        <w:t>ook zegt</w:t>
      </w:r>
      <w:r w:rsidR="00021910">
        <w:rPr>
          <w:rFonts w:ascii="Arial" w:hAnsi="Arial" w:cs="Arial"/>
        </w:rPr>
        <w:t xml:space="preserve"> in het interview</w:t>
      </w:r>
      <w:r w:rsidR="000550E9">
        <w:rPr>
          <w:rFonts w:ascii="Arial" w:hAnsi="Arial" w:cs="Arial"/>
        </w:rPr>
        <w:t xml:space="preserve">, </w:t>
      </w:r>
      <w:r w:rsidR="00021910">
        <w:rPr>
          <w:rFonts w:ascii="Arial" w:hAnsi="Arial" w:cs="Arial"/>
        </w:rPr>
        <w:t>is het soms</w:t>
      </w:r>
      <w:r w:rsidR="000550E9">
        <w:rPr>
          <w:rFonts w:ascii="Arial" w:hAnsi="Arial" w:cs="Arial"/>
        </w:rPr>
        <w:t xml:space="preserve"> het handiger om het een week later te bespreken. Als het dan op dat moment besprok</w:t>
      </w:r>
      <w:r w:rsidR="00655E6C">
        <w:rPr>
          <w:rFonts w:ascii="Arial" w:hAnsi="Arial" w:cs="Arial"/>
        </w:rPr>
        <w:t>en wordt, zit het voor de jongere</w:t>
      </w:r>
      <w:r w:rsidR="000550E9">
        <w:rPr>
          <w:rFonts w:ascii="Arial" w:hAnsi="Arial" w:cs="Arial"/>
        </w:rPr>
        <w:t xml:space="preserve"> te hoog, waardoor het onveilig voelt om er over te praten.</w:t>
      </w:r>
      <w:r w:rsidR="0088505D">
        <w:rPr>
          <w:rFonts w:ascii="Arial" w:hAnsi="Arial" w:cs="Arial"/>
        </w:rPr>
        <w:t xml:space="preserve"> </w:t>
      </w:r>
      <w:r w:rsidR="000550E9">
        <w:rPr>
          <w:rFonts w:ascii="Arial" w:hAnsi="Arial" w:cs="Arial"/>
        </w:rPr>
        <w:t>Gaat de therapeut er dan op in, dan is het mogelijk da</w:t>
      </w:r>
      <w:r w:rsidR="00D06056">
        <w:rPr>
          <w:rFonts w:ascii="Arial" w:hAnsi="Arial" w:cs="Arial"/>
        </w:rPr>
        <w:t>t de positieve werkalliantie af</w:t>
      </w:r>
      <w:r w:rsidR="000550E9">
        <w:rPr>
          <w:rFonts w:ascii="Arial" w:hAnsi="Arial" w:cs="Arial"/>
        </w:rPr>
        <w:t>neemt.</w:t>
      </w:r>
    </w:p>
    <w:p w:rsidR="00156730" w:rsidRDefault="00D520F3" w:rsidP="00855F5B">
      <w:pPr>
        <w:pStyle w:val="Geenafstand"/>
        <w:rPr>
          <w:rFonts w:ascii="Arial" w:hAnsi="Arial" w:cs="Arial"/>
        </w:rPr>
      </w:pPr>
      <w:r>
        <w:rPr>
          <w:rFonts w:ascii="Arial" w:hAnsi="Arial" w:cs="Arial"/>
        </w:rPr>
        <w:lastRenderedPageBreak/>
        <w:tab/>
        <w:t>Daarnaast betekent aansluiten</w:t>
      </w:r>
      <w:r w:rsidR="00655E6C">
        <w:rPr>
          <w:rFonts w:ascii="Arial" w:hAnsi="Arial" w:cs="Arial"/>
        </w:rPr>
        <w:t xml:space="preserve"> op de jongere</w:t>
      </w:r>
      <w:r>
        <w:rPr>
          <w:rFonts w:ascii="Arial" w:hAnsi="Arial" w:cs="Arial"/>
        </w:rPr>
        <w:t>, dat</w:t>
      </w:r>
      <w:r w:rsidR="00156730">
        <w:rPr>
          <w:rFonts w:ascii="Arial" w:hAnsi="Arial" w:cs="Arial"/>
        </w:rPr>
        <w:t xml:space="preserve"> de therapeut zichzelf ook open op</w:t>
      </w:r>
      <w:r>
        <w:rPr>
          <w:rFonts w:ascii="Arial" w:hAnsi="Arial" w:cs="Arial"/>
        </w:rPr>
        <w:t xml:space="preserve"> moet stellen in de therapie. Daarmee zet de therapeut zichzelf ook in de kwetsbare rol</w:t>
      </w:r>
      <w:r w:rsidR="00156730">
        <w:rPr>
          <w:rFonts w:ascii="Arial" w:hAnsi="Arial" w:cs="Arial"/>
        </w:rPr>
        <w:t xml:space="preserve"> </w:t>
      </w:r>
      <w:r w:rsidR="00156730" w:rsidRPr="00855F5B">
        <w:rPr>
          <w:rFonts w:ascii="Arial" w:hAnsi="Arial" w:cs="Arial"/>
        </w:rPr>
        <w:t>(</w:t>
      </w:r>
      <w:r w:rsidR="00855F5B" w:rsidRPr="00855F5B">
        <w:rPr>
          <w:rFonts w:ascii="Arial" w:hAnsi="Arial" w:cs="Arial"/>
        </w:rPr>
        <w:t>T9, 2016, bijlage 10</w:t>
      </w:r>
      <w:r w:rsidR="00156730" w:rsidRPr="00855F5B">
        <w:rPr>
          <w:rFonts w:ascii="Arial" w:hAnsi="Arial" w:cs="Arial"/>
        </w:rPr>
        <w:t>)</w:t>
      </w:r>
      <w:r w:rsidR="00156730">
        <w:rPr>
          <w:rFonts w:ascii="Arial" w:hAnsi="Arial" w:cs="Arial"/>
        </w:rPr>
        <w:t>. Bij alle therapi</w:t>
      </w:r>
      <w:r w:rsidR="006541BF">
        <w:rPr>
          <w:rFonts w:ascii="Arial" w:hAnsi="Arial" w:cs="Arial"/>
        </w:rPr>
        <w:t>e</w:t>
      </w:r>
      <w:r w:rsidR="00156730">
        <w:rPr>
          <w:rFonts w:ascii="Arial" w:hAnsi="Arial" w:cs="Arial"/>
        </w:rPr>
        <w:t>ën is dit terug te</w:t>
      </w:r>
      <w:r>
        <w:rPr>
          <w:rFonts w:ascii="Arial" w:hAnsi="Arial" w:cs="Arial"/>
        </w:rPr>
        <w:t xml:space="preserve"> zien bij samenwerk</w:t>
      </w:r>
      <w:r w:rsidR="00396E4E">
        <w:rPr>
          <w:rFonts w:ascii="Arial" w:hAnsi="Arial" w:cs="Arial"/>
        </w:rPr>
        <w:t>opdrachten.</w:t>
      </w:r>
      <w:r>
        <w:rPr>
          <w:rFonts w:ascii="Arial" w:hAnsi="Arial" w:cs="Arial"/>
        </w:rPr>
        <w:t xml:space="preserve"> Tijdens deze samenwerkopdrachten doe</w:t>
      </w:r>
      <w:r w:rsidR="008C13F2">
        <w:rPr>
          <w:rFonts w:ascii="Arial" w:hAnsi="Arial" w:cs="Arial"/>
        </w:rPr>
        <w:t>t de therapeut net als de jongere</w:t>
      </w:r>
      <w:r>
        <w:rPr>
          <w:rFonts w:ascii="Arial" w:hAnsi="Arial" w:cs="Arial"/>
        </w:rPr>
        <w:t xml:space="preserve"> mee aan de opdracht. Hierbij is het van belang dat de therapeut zichzelf, de </w:t>
      </w:r>
      <w:r w:rsidR="008C13F2">
        <w:rPr>
          <w:rFonts w:ascii="Arial" w:hAnsi="Arial" w:cs="Arial"/>
        </w:rPr>
        <w:t>jongere</w:t>
      </w:r>
      <w:r>
        <w:rPr>
          <w:rFonts w:ascii="Arial" w:hAnsi="Arial" w:cs="Arial"/>
        </w:rPr>
        <w:t xml:space="preserve"> en de sfeer in de gaten houdt. Alles wat de therapeut aan </w:t>
      </w:r>
      <w:r w:rsidRPr="00BB2AD5">
        <w:rPr>
          <w:rFonts w:ascii="Arial" w:hAnsi="Arial" w:cs="Arial"/>
        </w:rPr>
        <w:t>acties onderneemt, heeft invloed op de werkallianties (zie interventies in hoofdstuk 4).</w:t>
      </w:r>
      <w:r w:rsidR="00396E4E" w:rsidRPr="00BB2AD5">
        <w:rPr>
          <w:rFonts w:ascii="Arial" w:hAnsi="Arial" w:cs="Arial"/>
        </w:rPr>
        <w:t xml:space="preserve"> </w:t>
      </w:r>
      <w:r w:rsidR="00396E4E">
        <w:rPr>
          <w:rFonts w:ascii="Arial" w:hAnsi="Arial" w:cs="Arial"/>
        </w:rPr>
        <w:t>B</w:t>
      </w:r>
      <w:r w:rsidR="00156730">
        <w:rPr>
          <w:rFonts w:ascii="Arial" w:hAnsi="Arial" w:cs="Arial"/>
        </w:rPr>
        <w:t>ij PMT en Drama komt het ook voor bij vertrouwensoefeningen, waarbij ze letterlijk van rollen kunnen wisselen.</w:t>
      </w:r>
      <w:r w:rsidR="00396E4E">
        <w:rPr>
          <w:rFonts w:ascii="Arial" w:hAnsi="Arial" w:cs="Arial"/>
        </w:rPr>
        <w:t xml:space="preserve"> </w:t>
      </w:r>
      <w:r w:rsidR="00D056BF">
        <w:rPr>
          <w:rFonts w:ascii="Arial" w:hAnsi="Arial" w:cs="Arial"/>
        </w:rPr>
        <w:t xml:space="preserve">Hierbij komt de therapeut ook in </w:t>
      </w:r>
      <w:r w:rsidR="008C13F2">
        <w:rPr>
          <w:rFonts w:ascii="Arial" w:hAnsi="Arial" w:cs="Arial"/>
        </w:rPr>
        <w:t>de positie terecht dat de jongere</w:t>
      </w:r>
      <w:r w:rsidR="00D056BF">
        <w:rPr>
          <w:rFonts w:ascii="Arial" w:hAnsi="Arial" w:cs="Arial"/>
        </w:rPr>
        <w:t xml:space="preserve"> hem </w:t>
      </w:r>
      <w:r w:rsidR="00D056BF" w:rsidRPr="00855F5B">
        <w:rPr>
          <w:rFonts w:ascii="Arial" w:hAnsi="Arial" w:cs="Arial"/>
        </w:rPr>
        <w:t xml:space="preserve">leidt </w:t>
      </w:r>
      <w:r w:rsidR="00021910" w:rsidRPr="00855F5B">
        <w:rPr>
          <w:rFonts w:ascii="Arial" w:hAnsi="Arial" w:cs="Arial"/>
        </w:rPr>
        <w:t>(T5</w:t>
      </w:r>
      <w:r w:rsidR="00855F5B" w:rsidRPr="00855F5B">
        <w:rPr>
          <w:rFonts w:ascii="Arial" w:hAnsi="Arial" w:cs="Arial"/>
        </w:rPr>
        <w:t xml:space="preserve"> &amp;T6, </w:t>
      </w:r>
      <w:r w:rsidR="00D056BF" w:rsidRPr="00855F5B">
        <w:rPr>
          <w:rFonts w:ascii="Arial" w:hAnsi="Arial" w:cs="Arial"/>
        </w:rPr>
        <w:t>2016</w:t>
      </w:r>
      <w:r w:rsidR="00855F5B" w:rsidRPr="00855F5B">
        <w:rPr>
          <w:rFonts w:ascii="Arial" w:hAnsi="Arial" w:cs="Arial"/>
        </w:rPr>
        <w:t>, bijlagen 6 &amp; 7</w:t>
      </w:r>
      <w:r w:rsidR="00D056BF" w:rsidRPr="00855F5B">
        <w:rPr>
          <w:rFonts w:ascii="Arial" w:hAnsi="Arial" w:cs="Arial"/>
        </w:rPr>
        <w:t xml:space="preserve">). </w:t>
      </w:r>
      <w:r w:rsidR="00396E4E">
        <w:rPr>
          <w:rFonts w:ascii="Arial" w:hAnsi="Arial" w:cs="Arial"/>
        </w:rPr>
        <w:t>Het vertr</w:t>
      </w:r>
      <w:r w:rsidR="008C13F2">
        <w:rPr>
          <w:rFonts w:ascii="Arial" w:hAnsi="Arial" w:cs="Arial"/>
        </w:rPr>
        <w:t xml:space="preserve">ouwen durven geven in de jongeren </w:t>
      </w:r>
      <w:r w:rsidR="00396E4E">
        <w:rPr>
          <w:rFonts w:ascii="Arial" w:hAnsi="Arial" w:cs="Arial"/>
        </w:rPr>
        <w:t>wordt</w:t>
      </w:r>
      <w:r w:rsidR="00D056BF">
        <w:rPr>
          <w:rFonts w:ascii="Arial" w:hAnsi="Arial" w:cs="Arial"/>
        </w:rPr>
        <w:t xml:space="preserve"> daarin</w:t>
      </w:r>
      <w:r w:rsidR="008C13F2">
        <w:rPr>
          <w:rFonts w:ascii="Arial" w:hAnsi="Arial" w:cs="Arial"/>
        </w:rPr>
        <w:t xml:space="preserve"> door de jongeren</w:t>
      </w:r>
      <w:r w:rsidR="00396E4E">
        <w:rPr>
          <w:rFonts w:ascii="Arial" w:hAnsi="Arial" w:cs="Arial"/>
        </w:rPr>
        <w:t xml:space="preserve"> zeer gewaardeerd. </w:t>
      </w:r>
    </w:p>
    <w:p w:rsidR="0087599B" w:rsidRDefault="00D90B4A" w:rsidP="008C13F2">
      <w:pPr>
        <w:pStyle w:val="Geenafstand"/>
        <w:rPr>
          <w:rFonts w:ascii="Arial" w:hAnsi="Arial" w:cs="Arial"/>
        </w:rPr>
      </w:pPr>
      <w:r>
        <w:rPr>
          <w:rFonts w:ascii="Arial" w:hAnsi="Arial" w:cs="Arial"/>
        </w:rPr>
        <w:tab/>
        <w:t>De therapeut is als het ware aanwezig in de therapie en stuurt en vraagt waar nodig. Deze aanwezigheid van de therapeut binnen de sessie, bli</w:t>
      </w:r>
      <w:r w:rsidRPr="00BB2AD5">
        <w:rPr>
          <w:rFonts w:ascii="Arial" w:hAnsi="Arial" w:cs="Arial"/>
        </w:rPr>
        <w:t>jkt volgens A. van Dokkum</w:t>
      </w:r>
      <w:r w:rsidR="00EE45C3" w:rsidRPr="00BB2AD5">
        <w:rPr>
          <w:rFonts w:ascii="Arial" w:hAnsi="Arial" w:cs="Arial"/>
        </w:rPr>
        <w:t xml:space="preserve"> (2015)</w:t>
      </w:r>
      <w:r w:rsidRPr="00BB2AD5">
        <w:rPr>
          <w:rFonts w:ascii="Arial" w:hAnsi="Arial" w:cs="Arial"/>
        </w:rPr>
        <w:t xml:space="preserve"> </w:t>
      </w:r>
      <w:r>
        <w:rPr>
          <w:rFonts w:ascii="Arial" w:hAnsi="Arial" w:cs="Arial"/>
        </w:rPr>
        <w:t>binnen muziektherapie een grote rol te spelen bij het tot stand laten komen van een vertrouwensband tussen de the</w:t>
      </w:r>
      <w:r w:rsidR="008C13F2">
        <w:rPr>
          <w:rFonts w:ascii="Arial" w:hAnsi="Arial" w:cs="Arial"/>
        </w:rPr>
        <w:t>rapeut en de jongere</w:t>
      </w:r>
      <w:r>
        <w:rPr>
          <w:rFonts w:ascii="Arial" w:hAnsi="Arial" w:cs="Arial"/>
        </w:rPr>
        <w:t>. Komt die band tot stand, dan is er ook spraken van een positieve werkalliantie.</w:t>
      </w:r>
    </w:p>
    <w:p w:rsidR="00C02F9D" w:rsidRDefault="00C02F9D" w:rsidP="00692FD3">
      <w:pPr>
        <w:pStyle w:val="Geenafstand"/>
        <w:rPr>
          <w:rFonts w:ascii="Arial" w:hAnsi="Arial" w:cs="Arial"/>
        </w:rPr>
      </w:pPr>
      <w:r>
        <w:rPr>
          <w:rFonts w:ascii="Arial" w:hAnsi="Arial" w:cs="Arial"/>
        </w:rPr>
        <w:tab/>
        <w:t xml:space="preserve">Aansluiten op </w:t>
      </w:r>
      <w:r w:rsidR="008C13F2">
        <w:rPr>
          <w:rFonts w:ascii="Arial" w:hAnsi="Arial" w:cs="Arial"/>
        </w:rPr>
        <w:t>de jongere betekent dat de jongere</w:t>
      </w:r>
      <w:r>
        <w:rPr>
          <w:rFonts w:ascii="Arial" w:hAnsi="Arial" w:cs="Arial"/>
        </w:rPr>
        <w:t xml:space="preserve"> zich volledig geaccepteerd en </w:t>
      </w:r>
      <w:r w:rsidRPr="00BB2AD5">
        <w:rPr>
          <w:rFonts w:ascii="Arial" w:hAnsi="Arial" w:cs="Arial"/>
        </w:rPr>
        <w:t xml:space="preserve">gerespecteerd moet voelen in zijn gedachten, gevoelens en houdingen die hij uit richting de </w:t>
      </w:r>
      <w:r w:rsidR="008C13F2" w:rsidRPr="00BB2AD5">
        <w:rPr>
          <w:rFonts w:ascii="Arial" w:hAnsi="Arial" w:cs="Arial"/>
        </w:rPr>
        <w:t>jongere</w:t>
      </w:r>
      <w:r w:rsidRPr="00BB2AD5">
        <w:rPr>
          <w:rFonts w:ascii="Arial" w:hAnsi="Arial" w:cs="Arial"/>
        </w:rPr>
        <w:t xml:space="preserve"> (</w:t>
      </w:r>
      <w:proofErr w:type="spellStart"/>
      <w:r w:rsidR="00692FD3" w:rsidRPr="00BB2AD5">
        <w:rPr>
          <w:rFonts w:ascii="Arial" w:hAnsi="Arial" w:cs="Arial"/>
        </w:rPr>
        <w:t>Verdonck</w:t>
      </w:r>
      <w:proofErr w:type="spellEnd"/>
      <w:r w:rsidR="00692FD3" w:rsidRPr="00BB2AD5">
        <w:rPr>
          <w:rFonts w:ascii="Arial" w:hAnsi="Arial" w:cs="Arial"/>
        </w:rPr>
        <w:t xml:space="preserve">, E. &amp; </w:t>
      </w:r>
      <w:proofErr w:type="spellStart"/>
      <w:r w:rsidR="00692FD3" w:rsidRPr="00BB2AD5">
        <w:rPr>
          <w:rFonts w:ascii="Arial" w:hAnsi="Arial" w:cs="Arial"/>
        </w:rPr>
        <w:t>Jaspaert</w:t>
      </w:r>
      <w:proofErr w:type="spellEnd"/>
      <w:r w:rsidR="00692FD3" w:rsidRPr="00BB2AD5">
        <w:rPr>
          <w:rFonts w:ascii="Arial" w:hAnsi="Arial" w:cs="Arial"/>
        </w:rPr>
        <w:t>, E., 2009, p. 15</w:t>
      </w:r>
      <w:r w:rsidRPr="00BB2AD5">
        <w:rPr>
          <w:rFonts w:ascii="Arial" w:hAnsi="Arial" w:cs="Arial"/>
        </w:rPr>
        <w:t>)</w:t>
      </w:r>
      <w:r w:rsidR="00692FD3" w:rsidRPr="00BB2AD5">
        <w:rPr>
          <w:rFonts w:ascii="Arial" w:hAnsi="Arial" w:cs="Arial"/>
        </w:rPr>
        <w:t>.</w:t>
      </w:r>
      <w:r w:rsidRPr="00BB2AD5">
        <w:rPr>
          <w:rFonts w:ascii="Arial" w:hAnsi="Arial" w:cs="Arial"/>
        </w:rPr>
        <w:t xml:space="preserve"> </w:t>
      </w:r>
      <w:r w:rsidR="00D056BF" w:rsidRPr="00D056BF">
        <w:rPr>
          <w:rFonts w:ascii="Arial" w:hAnsi="Arial" w:cs="Arial"/>
        </w:rPr>
        <w:t>Dit betekent niet dat de therapeut achter deze gevoe</w:t>
      </w:r>
      <w:r w:rsidR="008C13F2">
        <w:rPr>
          <w:rFonts w:ascii="Arial" w:hAnsi="Arial" w:cs="Arial"/>
        </w:rPr>
        <w:t>lens en denkwijzen van de jongere</w:t>
      </w:r>
      <w:r w:rsidR="00D056BF" w:rsidRPr="00D056BF">
        <w:rPr>
          <w:rFonts w:ascii="Arial" w:hAnsi="Arial" w:cs="Arial"/>
        </w:rPr>
        <w:t xml:space="preserve"> staat, maar wel dat er de ruimte is voor deze gedachten. Zodra er ruimte voor deze gedachtes gegeven wordt, kan er door de jongere pas open gestaan worden voor het reflecteren. En pas als de jongere zelf in ziet dat er gedragsveranderingen moeten komen, staan ze er pas voor open</w:t>
      </w:r>
      <w:r w:rsidR="00D056BF">
        <w:rPr>
          <w:rFonts w:ascii="Arial" w:hAnsi="Arial" w:cs="Arial"/>
          <w:color w:val="FF0000"/>
        </w:rPr>
        <w:t>.</w:t>
      </w:r>
      <w:r>
        <w:rPr>
          <w:rFonts w:ascii="Arial" w:hAnsi="Arial" w:cs="Arial"/>
        </w:rPr>
        <w:t xml:space="preserve"> Dit betekent dat de werkalliantie binnen de therapie dus een belangrijke rol speelt om tot een geslaagde behandeling te komen. </w:t>
      </w:r>
    </w:p>
    <w:p w:rsidR="00C02F9D" w:rsidRDefault="00C02F9D" w:rsidP="008C13F2">
      <w:pPr>
        <w:pStyle w:val="Geenafstand"/>
        <w:ind w:firstLine="708"/>
        <w:rPr>
          <w:rFonts w:ascii="Arial" w:hAnsi="Arial" w:cs="Arial"/>
        </w:rPr>
      </w:pPr>
      <w:r>
        <w:rPr>
          <w:rFonts w:ascii="Arial" w:hAnsi="Arial" w:cs="Arial"/>
        </w:rPr>
        <w:t>Bovenstaande redenen maken dan ook</w:t>
      </w:r>
      <w:r w:rsidR="008C13F2">
        <w:rPr>
          <w:rFonts w:ascii="Arial" w:hAnsi="Arial" w:cs="Arial"/>
        </w:rPr>
        <w:t xml:space="preserve"> dat het aansluiten op de jongere</w:t>
      </w:r>
      <w:r>
        <w:rPr>
          <w:rFonts w:ascii="Arial" w:hAnsi="Arial" w:cs="Arial"/>
        </w:rPr>
        <w:t xml:space="preserve"> een doel op zich is voor de therapeuten</w:t>
      </w:r>
    </w:p>
    <w:p w:rsidR="004E3E2E" w:rsidRDefault="004E3E2E">
      <w:pPr>
        <w:rPr>
          <w:rFonts w:ascii="Arial" w:eastAsiaTheme="majorEastAsia" w:hAnsi="Arial" w:cs="Arial"/>
          <w:b/>
          <w:bCs/>
          <w:sz w:val="26"/>
          <w:szCs w:val="26"/>
        </w:rPr>
      </w:pPr>
      <w:r>
        <w:rPr>
          <w:rFonts w:ascii="Arial" w:hAnsi="Arial" w:cs="Arial"/>
        </w:rPr>
        <w:br w:type="page"/>
      </w:r>
    </w:p>
    <w:p w:rsidR="00F458FB" w:rsidRPr="00F458FB" w:rsidRDefault="00FC5CB8" w:rsidP="00F458FB">
      <w:pPr>
        <w:pStyle w:val="Kop2"/>
        <w:spacing w:before="0"/>
        <w:rPr>
          <w:rFonts w:ascii="Arial" w:hAnsi="Arial" w:cs="Arial"/>
          <w:color w:val="auto"/>
        </w:rPr>
      </w:pPr>
      <w:bookmarkStart w:id="25" w:name="_Toc453055106"/>
      <w:r w:rsidRPr="00F458FB">
        <w:rPr>
          <w:rFonts w:ascii="Arial" w:hAnsi="Arial" w:cs="Arial"/>
          <w:color w:val="auto"/>
        </w:rPr>
        <w:lastRenderedPageBreak/>
        <w:t xml:space="preserve">5.4 </w:t>
      </w:r>
      <w:r w:rsidR="00F458FB" w:rsidRPr="00F458FB">
        <w:rPr>
          <w:rFonts w:ascii="Arial" w:hAnsi="Arial" w:cs="Arial"/>
          <w:color w:val="auto"/>
        </w:rPr>
        <w:t>Deelvraag 4</w:t>
      </w:r>
      <w:bookmarkEnd w:id="25"/>
    </w:p>
    <w:p w:rsidR="00B978FF" w:rsidRPr="00B978FF" w:rsidRDefault="00B978FF" w:rsidP="00F458FB">
      <w:pPr>
        <w:pStyle w:val="Geenafstand"/>
        <w:rPr>
          <w:rFonts w:ascii="Arial" w:hAnsi="Arial" w:cs="Arial"/>
        </w:rPr>
      </w:pPr>
      <w:r>
        <w:rPr>
          <w:rFonts w:ascii="Arial" w:hAnsi="Arial" w:cs="Arial"/>
        </w:rPr>
        <w:t>In deze paragraaf worden de bev</w:t>
      </w:r>
      <w:r w:rsidRPr="00C6142B">
        <w:rPr>
          <w:rFonts w:ascii="Arial" w:hAnsi="Arial" w:cs="Arial"/>
        </w:rPr>
        <w:t xml:space="preserve">indingen </w:t>
      </w:r>
      <w:r w:rsidR="00C6142B" w:rsidRPr="00C6142B">
        <w:rPr>
          <w:rFonts w:ascii="Arial" w:hAnsi="Arial" w:cs="Arial"/>
        </w:rPr>
        <w:t>met betrekking tot</w:t>
      </w:r>
      <w:r w:rsidRPr="00C6142B">
        <w:rPr>
          <w:rFonts w:ascii="Arial" w:hAnsi="Arial" w:cs="Arial"/>
        </w:rPr>
        <w:t xml:space="preserve"> </w:t>
      </w:r>
      <w:r>
        <w:rPr>
          <w:rFonts w:ascii="Arial" w:hAnsi="Arial" w:cs="Arial"/>
        </w:rPr>
        <w:t>de mediuminterventies en de invloed op de werkalliantie binnen gedwongen kader met adolescenten beschreven.</w:t>
      </w:r>
      <w:r w:rsidR="00A0207D">
        <w:rPr>
          <w:rFonts w:ascii="Arial" w:hAnsi="Arial" w:cs="Arial"/>
        </w:rPr>
        <w:t xml:space="preserve"> De deelvraag waar </w:t>
      </w:r>
      <w:r w:rsidR="00C6142B">
        <w:rPr>
          <w:rFonts w:ascii="Arial" w:hAnsi="Arial" w:cs="Arial"/>
        </w:rPr>
        <w:t>het antwoord op beschreven is,</w:t>
      </w:r>
      <w:r w:rsidR="00A0207D">
        <w:rPr>
          <w:rFonts w:ascii="Arial" w:hAnsi="Arial" w:cs="Arial"/>
        </w:rPr>
        <w:t xml:space="preserve"> luidde als volgt:</w:t>
      </w:r>
    </w:p>
    <w:p w:rsidR="00FC5CB8" w:rsidRPr="00F458FB" w:rsidRDefault="00FC5CB8" w:rsidP="00F458FB">
      <w:pPr>
        <w:pStyle w:val="Geenafstand"/>
        <w:rPr>
          <w:rFonts w:ascii="Arial" w:hAnsi="Arial" w:cs="Arial"/>
          <w:i/>
        </w:rPr>
      </w:pPr>
      <w:r w:rsidRPr="00F458FB">
        <w:rPr>
          <w:rFonts w:ascii="Arial" w:hAnsi="Arial" w:cs="Arial"/>
          <w:i/>
        </w:rPr>
        <w:t xml:space="preserve">Welke mediuminterventies bevorderen de werkalliantie tussen vaktherapeut en </w:t>
      </w:r>
      <w:r w:rsidR="00124ED8">
        <w:rPr>
          <w:rFonts w:ascii="Arial" w:hAnsi="Arial" w:cs="Arial"/>
          <w:i/>
        </w:rPr>
        <w:t>adolescenten</w:t>
      </w:r>
      <w:r w:rsidRPr="00F458FB">
        <w:rPr>
          <w:rFonts w:ascii="Arial" w:hAnsi="Arial" w:cs="Arial"/>
          <w:i/>
        </w:rPr>
        <w:t xml:space="preserve"> tussen de 12 en de 25 jaar binnen gedwongen kader?</w:t>
      </w:r>
    </w:p>
    <w:p w:rsidR="00FC5CB8" w:rsidRDefault="00721369" w:rsidP="00A12F02">
      <w:pPr>
        <w:pStyle w:val="Geenafstand"/>
        <w:rPr>
          <w:rFonts w:ascii="Arial" w:hAnsi="Arial" w:cs="Arial"/>
        </w:rPr>
      </w:pPr>
      <w:r>
        <w:rPr>
          <w:rFonts w:ascii="Arial" w:hAnsi="Arial" w:cs="Arial"/>
        </w:rPr>
        <w:t>De deelvraag word</w:t>
      </w:r>
      <w:r w:rsidR="00835597">
        <w:rPr>
          <w:rFonts w:ascii="Arial" w:hAnsi="Arial" w:cs="Arial"/>
        </w:rPr>
        <w:t>t</w:t>
      </w:r>
      <w:r>
        <w:rPr>
          <w:rFonts w:ascii="Arial" w:hAnsi="Arial" w:cs="Arial"/>
        </w:rPr>
        <w:t xml:space="preserve"> in verschillende deelparagrafen beantwoord. De eerste deelparagraaf gaat in op de algemene medium-interventies. Barbara Krantz (2007</w:t>
      </w:r>
      <w:r w:rsidR="00A12F02">
        <w:rPr>
          <w:rFonts w:ascii="Arial" w:hAnsi="Arial" w:cs="Arial"/>
        </w:rPr>
        <w:t>,</w:t>
      </w:r>
      <w:r w:rsidR="00C6142B">
        <w:rPr>
          <w:rFonts w:ascii="Arial" w:hAnsi="Arial" w:cs="Arial"/>
        </w:rPr>
        <w:t xml:space="preserve"> p. 6</w:t>
      </w:r>
      <w:r>
        <w:rPr>
          <w:rFonts w:ascii="Arial" w:hAnsi="Arial" w:cs="Arial"/>
        </w:rPr>
        <w:t>) benoemde dit als ‘</w:t>
      </w:r>
      <w:r w:rsidRPr="00721369">
        <w:rPr>
          <w:rFonts w:ascii="Arial" w:hAnsi="Arial" w:cs="Arial"/>
          <w:i/>
        </w:rPr>
        <w:t>generieke interventies</w:t>
      </w:r>
      <w:r>
        <w:rPr>
          <w:rFonts w:ascii="Arial" w:hAnsi="Arial" w:cs="Arial"/>
        </w:rPr>
        <w:t xml:space="preserve">’. </w:t>
      </w:r>
    </w:p>
    <w:p w:rsidR="00721369" w:rsidRPr="002D006E" w:rsidRDefault="00721369" w:rsidP="00A12F02">
      <w:pPr>
        <w:pStyle w:val="Geenafstand"/>
        <w:rPr>
          <w:rFonts w:ascii="Arial" w:hAnsi="Arial" w:cs="Arial"/>
        </w:rPr>
      </w:pPr>
      <w:r>
        <w:rPr>
          <w:rFonts w:ascii="Arial" w:hAnsi="Arial" w:cs="Arial"/>
        </w:rPr>
        <w:t>Daarna worden er per ‘</w:t>
      </w:r>
      <w:r w:rsidRPr="002D006E">
        <w:rPr>
          <w:rFonts w:ascii="Arial" w:hAnsi="Arial" w:cs="Arial"/>
          <w:i/>
        </w:rPr>
        <w:t>medium-specifieke interventies’</w:t>
      </w:r>
      <w:r w:rsidR="000A776B" w:rsidRPr="002D006E">
        <w:rPr>
          <w:rFonts w:ascii="Arial" w:hAnsi="Arial" w:cs="Arial"/>
        </w:rPr>
        <w:t xml:space="preserve"> (Krantz, B</w:t>
      </w:r>
      <w:r w:rsidR="00A12F02" w:rsidRPr="002D006E">
        <w:rPr>
          <w:rFonts w:ascii="Arial" w:hAnsi="Arial" w:cs="Arial"/>
        </w:rPr>
        <w:t>,</w:t>
      </w:r>
      <w:r w:rsidR="000A776B" w:rsidRPr="002D006E">
        <w:rPr>
          <w:rFonts w:ascii="Arial" w:hAnsi="Arial" w:cs="Arial"/>
        </w:rPr>
        <w:t xml:space="preserve"> 2007</w:t>
      </w:r>
      <w:r w:rsidR="00A12F02" w:rsidRPr="002D006E">
        <w:rPr>
          <w:rFonts w:ascii="Arial" w:hAnsi="Arial" w:cs="Arial"/>
        </w:rPr>
        <w:t>,</w:t>
      </w:r>
      <w:r w:rsidR="000A776B" w:rsidRPr="002D006E">
        <w:rPr>
          <w:rFonts w:ascii="Arial" w:hAnsi="Arial" w:cs="Arial"/>
        </w:rPr>
        <w:t xml:space="preserve"> p.</w:t>
      </w:r>
      <w:r w:rsidRPr="002D006E">
        <w:rPr>
          <w:rFonts w:ascii="Arial" w:hAnsi="Arial" w:cs="Arial"/>
        </w:rPr>
        <w:t>6)</w:t>
      </w:r>
      <w:r w:rsidR="0088505D" w:rsidRPr="002D006E">
        <w:rPr>
          <w:rFonts w:ascii="Arial" w:hAnsi="Arial" w:cs="Arial"/>
        </w:rPr>
        <w:t xml:space="preserve"> </w:t>
      </w:r>
      <w:r w:rsidRPr="002D006E">
        <w:rPr>
          <w:rFonts w:ascii="Arial" w:hAnsi="Arial" w:cs="Arial"/>
        </w:rPr>
        <w:t xml:space="preserve">aangegeven. </w:t>
      </w:r>
    </w:p>
    <w:p w:rsidR="00191613" w:rsidRPr="002D006E" w:rsidRDefault="00C419D0" w:rsidP="00F458FB">
      <w:pPr>
        <w:pStyle w:val="Geenafstand"/>
        <w:rPr>
          <w:rFonts w:ascii="Arial" w:hAnsi="Arial" w:cs="Arial"/>
        </w:rPr>
      </w:pPr>
      <w:r w:rsidRPr="002D006E">
        <w:rPr>
          <w:rFonts w:ascii="Arial" w:hAnsi="Arial" w:cs="Arial"/>
        </w:rPr>
        <w:t>Subcategori</w:t>
      </w:r>
      <w:r w:rsidR="007E5F08" w:rsidRPr="002D006E">
        <w:rPr>
          <w:rFonts w:ascii="Arial" w:hAnsi="Arial" w:cs="Arial"/>
        </w:rPr>
        <w:t>e</w:t>
      </w:r>
      <w:r w:rsidRPr="002D006E">
        <w:rPr>
          <w:rFonts w:ascii="Arial" w:hAnsi="Arial" w:cs="Arial"/>
        </w:rPr>
        <w:t>ën zijn</w:t>
      </w:r>
      <w:r w:rsidR="00B757C9" w:rsidRPr="002D006E">
        <w:rPr>
          <w:rFonts w:ascii="Arial" w:hAnsi="Arial" w:cs="Arial"/>
        </w:rPr>
        <w:t xml:space="preserve"> volgens Krantz</w:t>
      </w:r>
      <w:r w:rsidRPr="002D006E">
        <w:rPr>
          <w:rFonts w:ascii="Arial" w:hAnsi="Arial" w:cs="Arial"/>
        </w:rPr>
        <w:t xml:space="preserve">: </w:t>
      </w:r>
    </w:p>
    <w:p w:rsidR="00C419D0" w:rsidRPr="002D006E" w:rsidRDefault="00B757C9" w:rsidP="00F458FB">
      <w:pPr>
        <w:pStyle w:val="Geenafstand"/>
        <w:rPr>
          <w:rFonts w:ascii="Arial" w:hAnsi="Arial" w:cs="Arial"/>
          <w:i/>
        </w:rPr>
      </w:pPr>
      <w:r w:rsidRPr="002D006E">
        <w:rPr>
          <w:rFonts w:ascii="Arial" w:hAnsi="Arial" w:cs="Arial"/>
          <w:i/>
        </w:rPr>
        <w:t>“</w:t>
      </w:r>
      <w:r w:rsidR="00C419D0" w:rsidRPr="002D006E">
        <w:rPr>
          <w:rFonts w:ascii="Arial" w:hAnsi="Arial" w:cs="Arial"/>
          <w:i/>
        </w:rPr>
        <w:t>-materiaal aanbiede</w:t>
      </w:r>
      <w:r w:rsidRPr="002D006E">
        <w:rPr>
          <w:rFonts w:ascii="Arial" w:hAnsi="Arial" w:cs="Arial"/>
          <w:i/>
        </w:rPr>
        <w:t>n</w:t>
      </w:r>
    </w:p>
    <w:p w:rsidR="00C419D0" w:rsidRPr="002D006E" w:rsidRDefault="00C419D0" w:rsidP="00F458FB">
      <w:pPr>
        <w:pStyle w:val="Geenafstand"/>
        <w:rPr>
          <w:rFonts w:ascii="Arial" w:hAnsi="Arial" w:cs="Arial"/>
          <w:i/>
        </w:rPr>
      </w:pPr>
      <w:r w:rsidRPr="002D006E">
        <w:rPr>
          <w:rFonts w:ascii="Arial" w:hAnsi="Arial" w:cs="Arial"/>
          <w:i/>
        </w:rPr>
        <w:t>-voordoen</w:t>
      </w:r>
    </w:p>
    <w:p w:rsidR="00C419D0" w:rsidRPr="002D006E" w:rsidRDefault="00B757C9" w:rsidP="00F458FB">
      <w:pPr>
        <w:pStyle w:val="Geenafstand"/>
        <w:rPr>
          <w:rFonts w:ascii="Arial" w:hAnsi="Arial" w:cs="Arial"/>
          <w:i/>
        </w:rPr>
      </w:pPr>
      <w:r w:rsidRPr="002D006E">
        <w:rPr>
          <w:rFonts w:ascii="Arial" w:hAnsi="Arial" w:cs="Arial"/>
          <w:i/>
        </w:rPr>
        <w:t xml:space="preserve">- </w:t>
      </w:r>
      <w:r w:rsidR="00C419D0" w:rsidRPr="002D006E">
        <w:rPr>
          <w:rFonts w:ascii="Arial" w:hAnsi="Arial" w:cs="Arial"/>
          <w:i/>
        </w:rPr>
        <w:t>Meedoen en contact maken</w:t>
      </w:r>
    </w:p>
    <w:p w:rsidR="00C419D0" w:rsidRPr="002D006E" w:rsidRDefault="00C419D0" w:rsidP="00F458FB">
      <w:pPr>
        <w:pStyle w:val="Geenafstand"/>
        <w:rPr>
          <w:rFonts w:ascii="Arial" w:hAnsi="Arial" w:cs="Arial"/>
          <w:i/>
        </w:rPr>
      </w:pPr>
      <w:r w:rsidRPr="002D006E">
        <w:rPr>
          <w:rFonts w:ascii="Arial" w:hAnsi="Arial" w:cs="Arial"/>
          <w:i/>
        </w:rPr>
        <w:t>-afstemmen en reguleren</w:t>
      </w:r>
    </w:p>
    <w:p w:rsidR="00C419D0" w:rsidRPr="002D006E" w:rsidRDefault="00C419D0" w:rsidP="00F458FB">
      <w:pPr>
        <w:pStyle w:val="Geenafstand"/>
        <w:rPr>
          <w:rFonts w:ascii="Arial" w:hAnsi="Arial" w:cs="Arial"/>
          <w:i/>
        </w:rPr>
      </w:pPr>
      <w:r w:rsidRPr="002D006E">
        <w:rPr>
          <w:rFonts w:ascii="Arial" w:hAnsi="Arial" w:cs="Arial"/>
          <w:i/>
        </w:rPr>
        <w:t>-structureren</w:t>
      </w:r>
    </w:p>
    <w:p w:rsidR="00C419D0" w:rsidRPr="002D006E" w:rsidRDefault="00C419D0" w:rsidP="00F458FB">
      <w:pPr>
        <w:pStyle w:val="Geenafstand"/>
        <w:rPr>
          <w:rFonts w:ascii="Arial" w:hAnsi="Arial" w:cs="Arial"/>
          <w:i/>
        </w:rPr>
      </w:pPr>
      <w:r w:rsidRPr="002D006E">
        <w:rPr>
          <w:rFonts w:ascii="Arial" w:hAnsi="Arial" w:cs="Arial"/>
          <w:i/>
        </w:rPr>
        <w:t>-toevoegen</w:t>
      </w:r>
    </w:p>
    <w:p w:rsidR="00C419D0" w:rsidRPr="002D006E" w:rsidRDefault="00C419D0" w:rsidP="00A12F02">
      <w:pPr>
        <w:pStyle w:val="Geenafstand"/>
        <w:rPr>
          <w:rFonts w:ascii="Arial" w:hAnsi="Arial" w:cs="Arial"/>
        </w:rPr>
      </w:pPr>
      <w:r w:rsidRPr="002D006E">
        <w:rPr>
          <w:rFonts w:ascii="Arial" w:hAnsi="Arial" w:cs="Arial"/>
          <w:i/>
        </w:rPr>
        <w:t>-eindigen</w:t>
      </w:r>
      <w:r w:rsidR="00B757C9" w:rsidRPr="002D006E">
        <w:rPr>
          <w:rFonts w:ascii="Arial" w:hAnsi="Arial" w:cs="Arial"/>
        </w:rPr>
        <w:t xml:space="preserve"> “</w:t>
      </w:r>
      <w:r w:rsidR="00A12F02" w:rsidRPr="002D006E">
        <w:rPr>
          <w:rFonts w:ascii="Arial" w:hAnsi="Arial" w:cs="Arial"/>
        </w:rPr>
        <w:t>(Krantz, B,</w:t>
      </w:r>
      <w:r w:rsidR="007E5F08" w:rsidRPr="002D006E">
        <w:rPr>
          <w:rFonts w:ascii="Arial" w:hAnsi="Arial" w:cs="Arial"/>
        </w:rPr>
        <w:t xml:space="preserve"> 2007</w:t>
      </w:r>
      <w:r w:rsidR="00A12F02" w:rsidRPr="002D006E">
        <w:rPr>
          <w:rFonts w:ascii="Arial" w:hAnsi="Arial" w:cs="Arial"/>
        </w:rPr>
        <w:t>,</w:t>
      </w:r>
      <w:r w:rsidR="007E5F08" w:rsidRPr="002D006E">
        <w:rPr>
          <w:rFonts w:ascii="Arial" w:hAnsi="Arial" w:cs="Arial"/>
        </w:rPr>
        <w:t xml:space="preserve"> p.6)</w:t>
      </w:r>
      <w:r w:rsidR="0088505D" w:rsidRPr="002D006E">
        <w:rPr>
          <w:rFonts w:ascii="Arial" w:hAnsi="Arial" w:cs="Arial"/>
        </w:rPr>
        <w:t xml:space="preserve"> </w:t>
      </w:r>
    </w:p>
    <w:p w:rsidR="00956A62" w:rsidRDefault="007E5F08" w:rsidP="00F458FB">
      <w:pPr>
        <w:pStyle w:val="Geenafstand"/>
        <w:rPr>
          <w:rFonts w:ascii="Arial" w:hAnsi="Arial" w:cs="Arial"/>
        </w:rPr>
      </w:pPr>
      <w:r>
        <w:rPr>
          <w:rFonts w:ascii="Arial" w:hAnsi="Arial" w:cs="Arial"/>
        </w:rPr>
        <w:t>I</w:t>
      </w:r>
      <w:r w:rsidR="00956A62">
        <w:rPr>
          <w:rFonts w:ascii="Arial" w:hAnsi="Arial" w:cs="Arial"/>
        </w:rPr>
        <w:t>n d</w:t>
      </w:r>
      <w:r>
        <w:rPr>
          <w:rFonts w:ascii="Arial" w:hAnsi="Arial" w:cs="Arial"/>
        </w:rPr>
        <w:t>eze paragraaf worden de generieke</w:t>
      </w:r>
      <w:r w:rsidR="00956A62">
        <w:rPr>
          <w:rFonts w:ascii="Arial" w:hAnsi="Arial" w:cs="Arial"/>
        </w:rPr>
        <w:t xml:space="preserve"> interventies uitgediept in specifieke interventies. </w:t>
      </w:r>
    </w:p>
    <w:p w:rsidR="00A35B73" w:rsidRDefault="00A35B73" w:rsidP="00F458FB">
      <w:pPr>
        <w:pStyle w:val="Geenafstand"/>
        <w:rPr>
          <w:rFonts w:ascii="Arial" w:hAnsi="Arial" w:cs="Arial"/>
        </w:rPr>
      </w:pPr>
    </w:p>
    <w:p w:rsidR="00191613" w:rsidRPr="00AD0FC8" w:rsidRDefault="0057412D" w:rsidP="00AD0FC8">
      <w:pPr>
        <w:pStyle w:val="Kop3"/>
        <w:spacing w:before="0"/>
        <w:rPr>
          <w:rFonts w:ascii="Arial" w:hAnsi="Arial" w:cs="Arial"/>
        </w:rPr>
      </w:pPr>
      <w:bookmarkStart w:id="26" w:name="_Toc453055107"/>
      <w:r>
        <w:rPr>
          <w:rFonts w:ascii="Arial" w:hAnsi="Arial" w:cs="Arial"/>
          <w:color w:val="auto"/>
        </w:rPr>
        <w:t xml:space="preserve">5.4.1 Generieke </w:t>
      </w:r>
      <w:r w:rsidR="00191613" w:rsidRPr="00AD0FC8">
        <w:rPr>
          <w:rFonts w:ascii="Arial" w:hAnsi="Arial" w:cs="Arial"/>
          <w:color w:val="auto"/>
        </w:rPr>
        <w:t>interventies in gedwongen kader</w:t>
      </w:r>
      <w:bookmarkEnd w:id="26"/>
    </w:p>
    <w:p w:rsidR="00A753CC" w:rsidRDefault="00A753CC" w:rsidP="008C13F2">
      <w:pPr>
        <w:pStyle w:val="Geenafstand"/>
        <w:rPr>
          <w:rFonts w:ascii="Arial" w:hAnsi="Arial" w:cs="Arial"/>
        </w:rPr>
      </w:pPr>
      <w:r>
        <w:rPr>
          <w:rFonts w:ascii="Arial" w:hAnsi="Arial" w:cs="Arial"/>
        </w:rPr>
        <w:t>“</w:t>
      </w:r>
      <w:r w:rsidRPr="00A753CC">
        <w:rPr>
          <w:rFonts w:ascii="Arial" w:hAnsi="Arial" w:cs="Arial"/>
          <w:i/>
        </w:rPr>
        <w:t>De therapeut is immers meestal diegene die een werkvorm zo inricht dat de cliënt een ervaring op doet, waarvan hij/zij kan leren</w:t>
      </w:r>
      <w:r>
        <w:rPr>
          <w:rFonts w:ascii="Arial" w:hAnsi="Arial" w:cs="Arial"/>
        </w:rPr>
        <w:t xml:space="preserve">.” </w:t>
      </w:r>
      <w:r w:rsidR="00EB701B" w:rsidRPr="002D006E">
        <w:rPr>
          <w:rFonts w:ascii="Arial" w:hAnsi="Arial" w:cs="Arial"/>
        </w:rPr>
        <w:t>(</w:t>
      </w:r>
      <w:proofErr w:type="spellStart"/>
      <w:r w:rsidR="00A12F02" w:rsidRPr="002D006E">
        <w:rPr>
          <w:rFonts w:ascii="Arial" w:hAnsi="Arial" w:cs="Arial"/>
        </w:rPr>
        <w:t>Zantopp</w:t>
      </w:r>
      <w:proofErr w:type="spellEnd"/>
      <w:r w:rsidR="00A12F02" w:rsidRPr="002D006E">
        <w:rPr>
          <w:rFonts w:ascii="Arial" w:hAnsi="Arial" w:cs="Arial"/>
        </w:rPr>
        <w:t xml:space="preserve">, J., 2013, </w:t>
      </w:r>
      <w:r w:rsidR="00EB701B" w:rsidRPr="002D006E">
        <w:rPr>
          <w:rFonts w:ascii="Arial" w:hAnsi="Arial" w:cs="Arial"/>
        </w:rPr>
        <w:t>p.14)</w:t>
      </w:r>
      <w:r w:rsidRPr="002D006E">
        <w:rPr>
          <w:rFonts w:ascii="Arial" w:hAnsi="Arial" w:cs="Arial"/>
        </w:rPr>
        <w:t xml:space="preserve"> </w:t>
      </w:r>
      <w:r>
        <w:rPr>
          <w:rFonts w:ascii="Arial" w:hAnsi="Arial" w:cs="Arial"/>
        </w:rPr>
        <w:t>Dit betekent dat de keuzes voor het wel of niet handelen, de interventies waar de therapeut voor kiest, ook invloed kunnen he</w:t>
      </w:r>
      <w:r w:rsidR="008C13F2">
        <w:rPr>
          <w:rFonts w:ascii="Arial" w:hAnsi="Arial" w:cs="Arial"/>
        </w:rPr>
        <w:t>bben op de ervaring van de jongere</w:t>
      </w:r>
      <w:r>
        <w:rPr>
          <w:rFonts w:ascii="Arial" w:hAnsi="Arial" w:cs="Arial"/>
        </w:rPr>
        <w:t>.</w:t>
      </w:r>
      <w:r w:rsidR="007E5F08">
        <w:rPr>
          <w:rFonts w:ascii="Arial" w:hAnsi="Arial" w:cs="Arial"/>
        </w:rPr>
        <w:t xml:space="preserve"> Dit betekent dat de interventies de werkalliantie kunnen beïnvloeden.</w:t>
      </w:r>
    </w:p>
    <w:p w:rsidR="00C419D0" w:rsidRPr="00A73F93" w:rsidRDefault="00A753CC" w:rsidP="00A753CC">
      <w:pPr>
        <w:pStyle w:val="Kop4"/>
        <w:spacing w:before="0"/>
        <w:rPr>
          <w:rFonts w:ascii="Arial" w:hAnsi="Arial" w:cs="Arial"/>
          <w:color w:val="auto"/>
        </w:rPr>
      </w:pPr>
      <w:r>
        <w:rPr>
          <w:rFonts w:ascii="Arial" w:hAnsi="Arial" w:cs="Arial"/>
        </w:rPr>
        <w:br/>
      </w:r>
      <w:r w:rsidR="00147EE6" w:rsidRPr="008D6AD4">
        <w:rPr>
          <w:rFonts w:ascii="Arial" w:hAnsi="Arial" w:cs="Arial"/>
          <w:color w:val="auto"/>
        </w:rPr>
        <w:t>5.4.1.1 Interventies verbaal</w:t>
      </w:r>
      <w:r w:rsidR="00C419D0">
        <w:rPr>
          <w:rFonts w:ascii="Arial" w:hAnsi="Arial" w:cs="Arial"/>
        </w:rPr>
        <w:t>.</w:t>
      </w:r>
    </w:p>
    <w:p w:rsidR="00A73F93" w:rsidRDefault="000A776B" w:rsidP="00BE38BE">
      <w:pPr>
        <w:pStyle w:val="Geenafstand"/>
        <w:rPr>
          <w:rFonts w:ascii="Arial" w:hAnsi="Arial" w:cs="Arial"/>
          <w:color w:val="FF0000"/>
        </w:rPr>
      </w:pPr>
      <w:r w:rsidRPr="000A776B">
        <w:rPr>
          <w:rFonts w:ascii="Arial" w:hAnsi="Arial" w:cs="Arial"/>
        </w:rPr>
        <w:t xml:space="preserve">Ondanks dat creatieve-therapie een non-verbale therapie is, worden er ook veel verbale interventies gepleegd. </w:t>
      </w:r>
      <w:r w:rsidR="007E5F08">
        <w:rPr>
          <w:rFonts w:ascii="Arial" w:hAnsi="Arial" w:cs="Arial"/>
        </w:rPr>
        <w:t>Deze worden ook gepleegd ten o</w:t>
      </w:r>
      <w:r w:rsidRPr="000A776B">
        <w:rPr>
          <w:rFonts w:ascii="Arial" w:hAnsi="Arial" w:cs="Arial"/>
        </w:rPr>
        <w:t>pzichte van de werka</w:t>
      </w:r>
      <w:r w:rsidR="008C13F2">
        <w:rPr>
          <w:rFonts w:ascii="Arial" w:hAnsi="Arial" w:cs="Arial"/>
        </w:rPr>
        <w:t>lliantie bij therapeut en jongere</w:t>
      </w:r>
      <w:r w:rsidRPr="000A776B">
        <w:rPr>
          <w:rFonts w:ascii="Arial" w:hAnsi="Arial" w:cs="Arial"/>
        </w:rPr>
        <w:t>.</w:t>
      </w:r>
      <w:r w:rsidR="0088505D">
        <w:rPr>
          <w:rFonts w:ascii="Arial" w:hAnsi="Arial" w:cs="Arial"/>
        </w:rPr>
        <w:t xml:space="preserve"> </w:t>
      </w:r>
      <w:r w:rsidR="00A73F93">
        <w:rPr>
          <w:rFonts w:ascii="Arial" w:hAnsi="Arial" w:cs="Arial"/>
        </w:rPr>
        <w:t>De verbale interventies die worden gepleeg</w:t>
      </w:r>
      <w:r w:rsidR="00A12F02">
        <w:rPr>
          <w:rFonts w:ascii="Arial" w:hAnsi="Arial" w:cs="Arial"/>
        </w:rPr>
        <w:t xml:space="preserve">d zijn volgens Krantz, B. </w:t>
      </w:r>
      <w:r w:rsidR="00A12F02" w:rsidRPr="00BE38BE">
        <w:rPr>
          <w:rFonts w:ascii="Arial" w:hAnsi="Arial" w:cs="Arial"/>
        </w:rPr>
        <w:t>(2007,</w:t>
      </w:r>
      <w:r w:rsidR="00A73F93" w:rsidRPr="00BE38BE">
        <w:rPr>
          <w:rFonts w:ascii="Arial" w:hAnsi="Arial" w:cs="Arial"/>
        </w:rPr>
        <w:t xml:space="preserve"> p. 7) </w:t>
      </w:r>
      <w:r w:rsidR="00A73F93">
        <w:rPr>
          <w:rFonts w:ascii="Arial" w:hAnsi="Arial" w:cs="Arial"/>
        </w:rPr>
        <w:t xml:space="preserve">sturend, ondersteunend en explorerend. </w:t>
      </w:r>
      <w:r w:rsidR="00796BDD">
        <w:rPr>
          <w:rFonts w:ascii="Arial" w:hAnsi="Arial" w:cs="Arial"/>
        </w:rPr>
        <w:t>Een van de</w:t>
      </w:r>
      <w:r w:rsidR="008C13F2">
        <w:rPr>
          <w:rFonts w:ascii="Arial" w:hAnsi="Arial" w:cs="Arial"/>
        </w:rPr>
        <w:t xml:space="preserve"> geïnterviewde jongeren</w:t>
      </w:r>
      <w:r w:rsidR="00796BDD">
        <w:rPr>
          <w:rFonts w:ascii="Arial" w:hAnsi="Arial" w:cs="Arial"/>
        </w:rPr>
        <w:t xml:space="preserve"> zegt ook: “</w:t>
      </w:r>
      <w:r w:rsidR="00796BDD" w:rsidRPr="008C13F2">
        <w:rPr>
          <w:rFonts w:ascii="Arial" w:hAnsi="Arial" w:cs="Arial"/>
          <w:i/>
          <w:iCs/>
        </w:rPr>
        <w:t>Ze helpt, ze staat altijd voor mij klaar.</w:t>
      </w:r>
      <w:r w:rsidR="00796BDD" w:rsidRPr="00BE38BE">
        <w:rPr>
          <w:rFonts w:ascii="Arial" w:hAnsi="Arial" w:cs="Arial"/>
        </w:rPr>
        <w:t>” (L4</w:t>
      </w:r>
      <w:r w:rsidR="00A12F02" w:rsidRPr="00BE38BE">
        <w:rPr>
          <w:rFonts w:ascii="Arial" w:hAnsi="Arial" w:cs="Arial"/>
        </w:rPr>
        <w:t>,</w:t>
      </w:r>
      <w:r w:rsidR="00796BDD" w:rsidRPr="00BE38BE">
        <w:rPr>
          <w:rFonts w:ascii="Arial" w:hAnsi="Arial" w:cs="Arial"/>
        </w:rPr>
        <w:t xml:space="preserve"> 2016</w:t>
      </w:r>
      <w:r w:rsidR="00BE38BE" w:rsidRPr="00BE38BE">
        <w:rPr>
          <w:rFonts w:ascii="Arial" w:hAnsi="Arial" w:cs="Arial"/>
        </w:rPr>
        <w:t>, bijlage 15</w:t>
      </w:r>
      <w:r w:rsidR="00796BDD" w:rsidRPr="00BE38BE">
        <w:rPr>
          <w:rFonts w:ascii="Arial" w:hAnsi="Arial" w:cs="Arial"/>
        </w:rPr>
        <w:t xml:space="preserve">) </w:t>
      </w:r>
      <w:r w:rsidR="00796BDD">
        <w:rPr>
          <w:rFonts w:ascii="Arial" w:hAnsi="Arial" w:cs="Arial"/>
        </w:rPr>
        <w:t xml:space="preserve">Hij voelt zich dus ondersteund door zijn therapeut. </w:t>
      </w:r>
      <w:r w:rsidR="00F91F5F">
        <w:rPr>
          <w:rFonts w:ascii="Arial" w:hAnsi="Arial" w:cs="Arial"/>
        </w:rPr>
        <w:t xml:space="preserve">Ook de therapeuten geven voorbeelden, zo benoemd </w:t>
      </w:r>
      <w:r w:rsidR="00BE38BE">
        <w:rPr>
          <w:rFonts w:ascii="Arial" w:hAnsi="Arial" w:cs="Arial"/>
        </w:rPr>
        <w:t>T5</w:t>
      </w:r>
      <w:r w:rsidR="00F91F5F" w:rsidRPr="00F91F5F">
        <w:rPr>
          <w:rFonts w:ascii="Arial" w:hAnsi="Arial" w:cs="Arial"/>
          <w:color w:val="FF0000"/>
        </w:rPr>
        <w:t xml:space="preserve"> </w:t>
      </w:r>
      <w:r w:rsidR="00F91F5F">
        <w:rPr>
          <w:rFonts w:ascii="Arial" w:hAnsi="Arial" w:cs="Arial"/>
        </w:rPr>
        <w:t xml:space="preserve">dat ze ook over de thema’s en opdrachten praat die ze in zet. Soms leidt dit bij haar tot een </w:t>
      </w:r>
      <w:proofErr w:type="spellStart"/>
      <w:r w:rsidR="00F91F5F">
        <w:rPr>
          <w:rFonts w:ascii="Arial" w:hAnsi="Arial" w:cs="Arial"/>
        </w:rPr>
        <w:t>psycho</w:t>
      </w:r>
      <w:proofErr w:type="spellEnd"/>
      <w:r w:rsidR="00F91F5F">
        <w:rPr>
          <w:rFonts w:ascii="Arial" w:hAnsi="Arial" w:cs="Arial"/>
        </w:rPr>
        <w:t>-educatie moment</w:t>
      </w:r>
      <w:r w:rsidR="00F91F5F" w:rsidRPr="00BE38BE">
        <w:rPr>
          <w:rFonts w:ascii="Arial" w:hAnsi="Arial" w:cs="Arial"/>
        </w:rPr>
        <w:t xml:space="preserve"> </w:t>
      </w:r>
      <w:r w:rsidR="00BE38BE" w:rsidRPr="00BE38BE">
        <w:rPr>
          <w:rFonts w:ascii="Arial" w:hAnsi="Arial" w:cs="Arial"/>
        </w:rPr>
        <w:t>(T5</w:t>
      </w:r>
      <w:r w:rsidR="00A12F02" w:rsidRPr="00BE38BE">
        <w:rPr>
          <w:rFonts w:ascii="Arial" w:hAnsi="Arial" w:cs="Arial"/>
        </w:rPr>
        <w:t>,</w:t>
      </w:r>
      <w:r w:rsidR="00F91F5F" w:rsidRPr="00BE38BE">
        <w:rPr>
          <w:rFonts w:ascii="Arial" w:hAnsi="Arial" w:cs="Arial"/>
        </w:rPr>
        <w:t xml:space="preserve"> 2016</w:t>
      </w:r>
      <w:r w:rsidR="00BE38BE" w:rsidRPr="00BE38BE">
        <w:rPr>
          <w:rFonts w:ascii="Arial" w:hAnsi="Arial" w:cs="Arial"/>
        </w:rPr>
        <w:t>, bijlage 6</w:t>
      </w:r>
      <w:r w:rsidR="00F91F5F" w:rsidRPr="00BE38BE">
        <w:rPr>
          <w:rFonts w:ascii="Arial" w:hAnsi="Arial" w:cs="Arial"/>
        </w:rPr>
        <w:t>).</w:t>
      </w:r>
      <w:r w:rsidR="00F91F5F" w:rsidRPr="00F91F5F">
        <w:rPr>
          <w:rFonts w:ascii="Arial" w:hAnsi="Arial" w:cs="Arial"/>
          <w:color w:val="FF0000"/>
        </w:rPr>
        <w:t xml:space="preserve"> </w:t>
      </w:r>
      <w:r w:rsidR="00F91F5F">
        <w:rPr>
          <w:rFonts w:ascii="Arial" w:hAnsi="Arial" w:cs="Arial"/>
        </w:rPr>
        <w:t>Hierbij is ze sturend, maar bied ze wel de informatie aan die de jongere ondersteund in het verder exploreren binnen de oefeningen.</w:t>
      </w:r>
      <w:r w:rsidR="00A73F93" w:rsidRPr="00A73F93">
        <w:rPr>
          <w:rFonts w:ascii="Arial" w:hAnsi="Arial" w:cs="Arial"/>
          <w:color w:val="FF0000"/>
        </w:rPr>
        <w:t xml:space="preserve"> </w:t>
      </w:r>
    </w:p>
    <w:p w:rsidR="00956A62" w:rsidRPr="00F91F5F" w:rsidRDefault="003930B6" w:rsidP="00351433">
      <w:pPr>
        <w:pStyle w:val="Geenafstand"/>
        <w:ind w:firstLine="708"/>
        <w:rPr>
          <w:rFonts w:ascii="Arial" w:hAnsi="Arial" w:cs="Arial"/>
        </w:rPr>
      </w:pPr>
      <w:r w:rsidRPr="00956A62">
        <w:rPr>
          <w:rFonts w:ascii="Arial" w:hAnsi="Arial" w:cs="Arial"/>
        </w:rPr>
        <w:t xml:space="preserve">Belangrijk is wel dat er </w:t>
      </w:r>
      <w:r w:rsidR="007E5F08">
        <w:rPr>
          <w:rFonts w:ascii="Arial" w:hAnsi="Arial" w:cs="Arial"/>
        </w:rPr>
        <w:t>bij deze doelgroep, jongeren</w:t>
      </w:r>
      <w:r w:rsidR="00683972">
        <w:rPr>
          <w:rFonts w:ascii="Arial" w:hAnsi="Arial" w:cs="Arial"/>
        </w:rPr>
        <w:t xml:space="preserve"> binnen gedwongen kader</w:t>
      </w:r>
      <w:r w:rsidR="007E5F08">
        <w:rPr>
          <w:rFonts w:ascii="Arial" w:hAnsi="Arial" w:cs="Arial"/>
        </w:rPr>
        <w:t xml:space="preserve">, waar </w:t>
      </w:r>
      <w:r w:rsidRPr="00956A62">
        <w:rPr>
          <w:rFonts w:ascii="Arial" w:hAnsi="Arial" w:cs="Arial"/>
        </w:rPr>
        <w:t>zich ook licht ver</w:t>
      </w:r>
      <w:r w:rsidR="007E5F08">
        <w:rPr>
          <w:rFonts w:ascii="Arial" w:hAnsi="Arial" w:cs="Arial"/>
        </w:rPr>
        <w:t>standelijk beperkte jongeren bevinde</w:t>
      </w:r>
      <w:r w:rsidR="007E5F08" w:rsidRPr="00BE38BE">
        <w:rPr>
          <w:rFonts w:ascii="Arial" w:hAnsi="Arial" w:cs="Arial"/>
        </w:rPr>
        <w:t>n</w:t>
      </w:r>
      <w:r w:rsidR="00683972" w:rsidRPr="00BE38BE">
        <w:rPr>
          <w:rFonts w:ascii="Arial" w:hAnsi="Arial" w:cs="Arial"/>
        </w:rPr>
        <w:t xml:space="preserve"> (zie hoofdstuk 1 Inhoudelijke oriëntatie)</w:t>
      </w:r>
      <w:r w:rsidRPr="00BE38BE">
        <w:rPr>
          <w:rFonts w:ascii="Arial" w:hAnsi="Arial" w:cs="Arial"/>
        </w:rPr>
        <w:t>,</w:t>
      </w:r>
      <w:r w:rsidRPr="00956A62">
        <w:rPr>
          <w:rFonts w:ascii="Arial" w:hAnsi="Arial" w:cs="Arial"/>
        </w:rPr>
        <w:t xml:space="preserve"> het taalgebruik aangepast wordt.</w:t>
      </w:r>
      <w:r w:rsidR="00956A62" w:rsidRPr="00956A62">
        <w:rPr>
          <w:rFonts w:ascii="Arial" w:hAnsi="Arial" w:cs="Arial"/>
        </w:rPr>
        <w:t xml:space="preserve"> Hiermee kan je beter </w:t>
      </w:r>
      <w:r w:rsidR="00A12F02">
        <w:rPr>
          <w:rFonts w:ascii="Arial" w:hAnsi="Arial" w:cs="Arial"/>
        </w:rPr>
        <w:t>‘</w:t>
      </w:r>
      <w:proofErr w:type="spellStart"/>
      <w:r w:rsidR="00956A62" w:rsidRPr="00A12F02">
        <w:rPr>
          <w:rFonts w:ascii="Arial" w:hAnsi="Arial" w:cs="Arial"/>
          <w:i/>
          <w:iCs/>
        </w:rPr>
        <w:t>level’en</w:t>
      </w:r>
      <w:proofErr w:type="spellEnd"/>
      <w:r w:rsidR="00A12F02">
        <w:rPr>
          <w:rFonts w:ascii="Arial" w:hAnsi="Arial" w:cs="Arial"/>
        </w:rPr>
        <w:t>’</w:t>
      </w:r>
      <w:r w:rsidR="00956A62" w:rsidRPr="00956A62">
        <w:rPr>
          <w:rFonts w:ascii="Arial" w:hAnsi="Arial" w:cs="Arial"/>
        </w:rPr>
        <w:t xml:space="preserve"> </w:t>
      </w:r>
      <w:r w:rsidR="00BE38BE">
        <w:rPr>
          <w:rFonts w:ascii="Arial" w:hAnsi="Arial" w:cs="Arial"/>
        </w:rPr>
        <w:t>(</w:t>
      </w:r>
      <w:r w:rsidR="00BE38BE" w:rsidRPr="00BE38BE">
        <w:rPr>
          <w:rFonts w:ascii="Arial" w:hAnsi="Arial" w:cs="Arial"/>
        </w:rPr>
        <w:t>T6, 2016, bijlage 7)</w:t>
      </w:r>
      <w:r w:rsidR="00956A62" w:rsidRPr="00956A62">
        <w:rPr>
          <w:rFonts w:ascii="Arial" w:hAnsi="Arial" w:cs="Arial"/>
          <w:color w:val="FF0000"/>
        </w:rPr>
        <w:t xml:space="preserve"> </w:t>
      </w:r>
      <w:r w:rsidR="00D457D6">
        <w:rPr>
          <w:rFonts w:ascii="Arial" w:hAnsi="Arial" w:cs="Arial"/>
        </w:rPr>
        <w:t>met de jongeren</w:t>
      </w:r>
      <w:r w:rsidR="00956A62" w:rsidRPr="00956A62">
        <w:rPr>
          <w:rFonts w:ascii="Arial" w:hAnsi="Arial" w:cs="Arial"/>
        </w:rPr>
        <w:t xml:space="preserve">. Waardoor er </w:t>
      </w:r>
      <w:r w:rsidR="00A12ED6">
        <w:rPr>
          <w:rFonts w:ascii="Arial" w:hAnsi="Arial" w:cs="Arial"/>
        </w:rPr>
        <w:t xml:space="preserve">uiteindelijk beter op de jongere </w:t>
      </w:r>
      <w:r w:rsidR="00956A62" w:rsidRPr="00956A62">
        <w:rPr>
          <w:rFonts w:ascii="Arial" w:hAnsi="Arial" w:cs="Arial"/>
        </w:rPr>
        <w:t>aangeslot</w:t>
      </w:r>
      <w:r w:rsidR="00A12ED6">
        <w:rPr>
          <w:rFonts w:ascii="Arial" w:hAnsi="Arial" w:cs="Arial"/>
        </w:rPr>
        <w:t>en zal worden, doordat de jongere</w:t>
      </w:r>
      <w:r w:rsidR="00956A62" w:rsidRPr="00956A62">
        <w:rPr>
          <w:rFonts w:ascii="Arial" w:hAnsi="Arial" w:cs="Arial"/>
        </w:rPr>
        <w:t xml:space="preserve"> beter begrijpt wat de therapeut bedoelt.</w:t>
      </w:r>
      <w:r w:rsidR="00683972">
        <w:rPr>
          <w:rFonts w:ascii="Arial" w:hAnsi="Arial" w:cs="Arial"/>
        </w:rPr>
        <w:t xml:space="preserve"> </w:t>
      </w:r>
      <w:r w:rsidR="00D457D6">
        <w:rPr>
          <w:rFonts w:ascii="Arial" w:hAnsi="Arial" w:cs="Arial"/>
        </w:rPr>
        <w:t xml:space="preserve">Hierbij is het van belang </w:t>
      </w:r>
      <w:r w:rsidR="00683972">
        <w:rPr>
          <w:rFonts w:ascii="Arial" w:hAnsi="Arial" w:cs="Arial"/>
        </w:rPr>
        <w:t>om korte, concrete zinnen te formuleren die simpele, maar geen kinderachtige taal bevatte</w:t>
      </w:r>
      <w:r w:rsidR="00683972" w:rsidRPr="00351433">
        <w:rPr>
          <w:rFonts w:ascii="Arial" w:hAnsi="Arial" w:cs="Arial"/>
        </w:rPr>
        <w:t xml:space="preserve">n </w:t>
      </w:r>
      <w:r w:rsidR="00351433">
        <w:rPr>
          <w:rFonts w:ascii="Arial" w:hAnsi="Arial" w:cs="Arial"/>
        </w:rPr>
        <w:t>(</w:t>
      </w:r>
      <w:r w:rsidR="00683972" w:rsidRPr="00351433">
        <w:rPr>
          <w:rFonts w:ascii="Arial" w:hAnsi="Arial" w:cs="Arial"/>
        </w:rPr>
        <w:t xml:space="preserve">expertisecentrum William </w:t>
      </w:r>
      <w:proofErr w:type="spellStart"/>
      <w:r w:rsidR="00351433" w:rsidRPr="00351433">
        <w:rPr>
          <w:rFonts w:ascii="Arial" w:hAnsi="Arial" w:cs="Arial"/>
        </w:rPr>
        <w:t>Schrikker</w:t>
      </w:r>
      <w:proofErr w:type="spellEnd"/>
      <w:r w:rsidR="00351433" w:rsidRPr="00351433">
        <w:rPr>
          <w:rFonts w:ascii="Arial" w:hAnsi="Arial" w:cs="Arial"/>
        </w:rPr>
        <w:t>, 2007 geciteerd in Rosenboom, M., 2013)</w:t>
      </w:r>
      <w:r w:rsidR="00D457D6" w:rsidRPr="00351433">
        <w:rPr>
          <w:rFonts w:ascii="Arial" w:hAnsi="Arial" w:cs="Arial"/>
        </w:rPr>
        <w:t xml:space="preserve">. </w:t>
      </w:r>
      <w:r w:rsidR="00D457D6" w:rsidRPr="00F91F5F">
        <w:rPr>
          <w:rFonts w:ascii="Arial" w:hAnsi="Arial" w:cs="Arial"/>
        </w:rPr>
        <w:t xml:space="preserve">Wordt er gebruik gemaakt van te kinderachtig taalgebruik, dan schrikt dat de jongeren af. </w:t>
      </w:r>
    </w:p>
    <w:p w:rsidR="00956A62" w:rsidRDefault="00956A62" w:rsidP="00351433">
      <w:pPr>
        <w:pStyle w:val="Geenafstand"/>
        <w:ind w:firstLine="708"/>
        <w:rPr>
          <w:rFonts w:ascii="Arial" w:hAnsi="Arial" w:cs="Arial"/>
          <w:color w:val="FF0000"/>
        </w:rPr>
      </w:pPr>
      <w:r>
        <w:rPr>
          <w:rFonts w:ascii="Arial" w:hAnsi="Arial" w:cs="Arial"/>
        </w:rPr>
        <w:t>Ook maken sommige therapeuten gebruik v</w:t>
      </w:r>
      <w:r w:rsidR="00A12ED6">
        <w:rPr>
          <w:rFonts w:ascii="Arial" w:hAnsi="Arial" w:cs="Arial"/>
        </w:rPr>
        <w:t>an ‘zelfonthulling’ om de jongere</w:t>
      </w:r>
      <w:r>
        <w:rPr>
          <w:rFonts w:ascii="Arial" w:hAnsi="Arial" w:cs="Arial"/>
        </w:rPr>
        <w:t xml:space="preserve"> vertrouwen te geven. Dit houdt in dat de therapeut, voora</w:t>
      </w:r>
      <w:r w:rsidR="00A12ED6">
        <w:rPr>
          <w:rFonts w:ascii="Arial" w:hAnsi="Arial" w:cs="Arial"/>
        </w:rPr>
        <w:t>l als hij/zij ziet dat de jongere</w:t>
      </w:r>
      <w:r>
        <w:rPr>
          <w:rFonts w:ascii="Arial" w:hAnsi="Arial" w:cs="Arial"/>
        </w:rPr>
        <w:t xml:space="preserve"> het moeilijk vind</w:t>
      </w:r>
      <w:r w:rsidR="00A12F02">
        <w:rPr>
          <w:rFonts w:ascii="Arial" w:hAnsi="Arial" w:cs="Arial"/>
        </w:rPr>
        <w:t>t</w:t>
      </w:r>
      <w:r>
        <w:rPr>
          <w:rFonts w:ascii="Arial" w:hAnsi="Arial" w:cs="Arial"/>
        </w:rPr>
        <w:t xml:space="preserve"> om uit te spreken, aangeeft wat het met hem/haar doet</w:t>
      </w:r>
      <w:r w:rsidR="00832695">
        <w:rPr>
          <w:rFonts w:ascii="Arial" w:hAnsi="Arial" w:cs="Arial"/>
          <w:color w:val="FF0000"/>
        </w:rPr>
        <w:t xml:space="preserve"> </w:t>
      </w:r>
      <w:r w:rsidR="00351433" w:rsidRPr="00351433">
        <w:rPr>
          <w:rFonts w:ascii="Arial" w:hAnsi="Arial" w:cs="Arial"/>
        </w:rPr>
        <w:t>(T6, 2016, bijlage 7</w:t>
      </w:r>
      <w:r w:rsidRPr="00351433">
        <w:rPr>
          <w:rFonts w:ascii="Arial" w:hAnsi="Arial" w:cs="Arial"/>
        </w:rPr>
        <w:t>)</w:t>
      </w:r>
      <w:r w:rsidR="00832695" w:rsidRPr="00351433">
        <w:rPr>
          <w:rFonts w:ascii="Arial" w:hAnsi="Arial" w:cs="Arial"/>
        </w:rPr>
        <w:t>.</w:t>
      </w:r>
      <w:r w:rsidRPr="00351433">
        <w:rPr>
          <w:rFonts w:ascii="Arial" w:hAnsi="Arial" w:cs="Arial"/>
        </w:rPr>
        <w:t xml:space="preserve"> </w:t>
      </w:r>
    </w:p>
    <w:p w:rsidR="00956A62" w:rsidRDefault="00956A62" w:rsidP="00351433">
      <w:pPr>
        <w:pStyle w:val="Geenafstand"/>
        <w:ind w:firstLine="708"/>
        <w:rPr>
          <w:rFonts w:ascii="Arial" w:hAnsi="Arial" w:cs="Arial"/>
        </w:rPr>
      </w:pPr>
      <w:r w:rsidRPr="00956A62">
        <w:rPr>
          <w:rFonts w:ascii="Arial" w:hAnsi="Arial" w:cs="Arial"/>
        </w:rPr>
        <w:t>Daar</w:t>
      </w:r>
      <w:r w:rsidR="00832695">
        <w:rPr>
          <w:rFonts w:ascii="Arial" w:hAnsi="Arial" w:cs="Arial"/>
        </w:rPr>
        <w:t>naast geeft de therapeut, op het moment van zelfonthulling, op zijn</w:t>
      </w:r>
      <w:r w:rsidRPr="00956A62">
        <w:rPr>
          <w:rFonts w:ascii="Arial" w:hAnsi="Arial" w:cs="Arial"/>
        </w:rPr>
        <w:t xml:space="preserve"> manier woorden aan </w:t>
      </w:r>
      <w:r w:rsidR="00A12ED6">
        <w:rPr>
          <w:rFonts w:ascii="Arial" w:hAnsi="Arial" w:cs="Arial"/>
        </w:rPr>
        <w:t>een situatie, waardoor de jongere</w:t>
      </w:r>
      <w:r w:rsidRPr="00956A62">
        <w:rPr>
          <w:rFonts w:ascii="Arial" w:hAnsi="Arial" w:cs="Arial"/>
        </w:rPr>
        <w:t xml:space="preserve"> ook kan leren woorden te geven aan een situatie. D</w:t>
      </w:r>
      <w:r w:rsidRPr="00351433">
        <w:rPr>
          <w:rFonts w:ascii="Arial" w:hAnsi="Arial" w:cs="Arial"/>
        </w:rPr>
        <w:t xml:space="preserve">it is volgens beeldend therapeut </w:t>
      </w:r>
      <w:r w:rsidR="00351433" w:rsidRPr="00351433">
        <w:rPr>
          <w:rFonts w:ascii="Arial" w:hAnsi="Arial" w:cs="Arial"/>
        </w:rPr>
        <w:t xml:space="preserve">T4 is het </w:t>
      </w:r>
      <w:r w:rsidR="00270764" w:rsidRPr="00351433">
        <w:rPr>
          <w:rFonts w:ascii="Arial" w:hAnsi="Arial" w:cs="Arial"/>
        </w:rPr>
        <w:t xml:space="preserve">zeer belangrijk om de jongere </w:t>
      </w:r>
      <w:r w:rsidRPr="00351433">
        <w:rPr>
          <w:rFonts w:ascii="Arial" w:hAnsi="Arial" w:cs="Arial"/>
        </w:rPr>
        <w:t xml:space="preserve">verder te laten ontwikkelen </w:t>
      </w:r>
      <w:r w:rsidR="00351433" w:rsidRPr="00351433">
        <w:rPr>
          <w:rFonts w:ascii="Arial" w:hAnsi="Arial" w:cs="Arial"/>
        </w:rPr>
        <w:t>(T4, 2016, b</w:t>
      </w:r>
      <w:r w:rsidRPr="00351433">
        <w:rPr>
          <w:rFonts w:ascii="Arial" w:hAnsi="Arial" w:cs="Arial"/>
        </w:rPr>
        <w:t>ijlage</w:t>
      </w:r>
      <w:r w:rsidR="00351433" w:rsidRPr="00351433">
        <w:rPr>
          <w:rFonts w:ascii="Arial" w:hAnsi="Arial" w:cs="Arial"/>
        </w:rPr>
        <w:t xml:space="preserve"> 5).</w:t>
      </w:r>
      <w:r w:rsidR="00341409">
        <w:rPr>
          <w:rFonts w:ascii="Arial" w:hAnsi="Arial" w:cs="Arial"/>
        </w:rPr>
        <w:t xml:space="preserve"> Ook in het onderzoek in de reclassering kwam dit onderwerp terug (</w:t>
      </w:r>
      <w:proofErr w:type="spellStart"/>
      <w:r w:rsidR="00341409" w:rsidRPr="00F837EB">
        <w:rPr>
          <w:rFonts w:asciiTheme="minorBidi" w:hAnsiTheme="minorBidi"/>
        </w:rPr>
        <w:t>Degener</w:t>
      </w:r>
      <w:proofErr w:type="spellEnd"/>
      <w:r w:rsidR="00341409" w:rsidRPr="00F837EB">
        <w:rPr>
          <w:rFonts w:asciiTheme="minorBidi" w:hAnsiTheme="minorBidi"/>
        </w:rPr>
        <w:t>,</w:t>
      </w:r>
      <w:r w:rsidR="00341409">
        <w:rPr>
          <w:rFonts w:asciiTheme="minorBidi" w:hAnsiTheme="minorBidi"/>
        </w:rPr>
        <w:t xml:space="preserve"> C., Sturm, A., Menger, A., 2013, p. 20)</w:t>
      </w:r>
    </w:p>
    <w:p w:rsidR="00956A62" w:rsidRDefault="00956A62" w:rsidP="00351433">
      <w:pPr>
        <w:pStyle w:val="Geenafstand"/>
        <w:ind w:firstLine="708"/>
        <w:rPr>
          <w:rFonts w:ascii="Arial" w:hAnsi="Arial" w:cs="Arial"/>
        </w:rPr>
      </w:pPr>
      <w:r>
        <w:rPr>
          <w:rFonts w:ascii="Arial" w:hAnsi="Arial" w:cs="Arial"/>
        </w:rPr>
        <w:lastRenderedPageBreak/>
        <w:t>Binnen gedwongen kader is het ook van belang</w:t>
      </w:r>
      <w:r w:rsidR="00832695">
        <w:rPr>
          <w:rFonts w:ascii="Arial" w:hAnsi="Arial" w:cs="Arial"/>
        </w:rPr>
        <w:t>,</w:t>
      </w:r>
      <w:r w:rsidR="00270764">
        <w:rPr>
          <w:rFonts w:ascii="Arial" w:hAnsi="Arial" w:cs="Arial"/>
        </w:rPr>
        <w:t xml:space="preserve"> dat het voor de jongere</w:t>
      </w:r>
      <w:r>
        <w:rPr>
          <w:rFonts w:ascii="Arial" w:hAnsi="Arial" w:cs="Arial"/>
        </w:rPr>
        <w:t xml:space="preserve"> duidelijk is wat hem te wachten staat. De geïnterviewde therapeuten geven ook terug dat het duidelijk </w:t>
      </w:r>
      <w:proofErr w:type="spellStart"/>
      <w:r>
        <w:rPr>
          <w:rFonts w:ascii="Arial" w:hAnsi="Arial" w:cs="Arial"/>
        </w:rPr>
        <w:t>afkaderen</w:t>
      </w:r>
      <w:proofErr w:type="spellEnd"/>
      <w:r>
        <w:rPr>
          <w:rFonts w:ascii="Arial" w:hAnsi="Arial" w:cs="Arial"/>
        </w:rPr>
        <w:t xml:space="preserve"> van de therapie en het stellen van doelen belangrijk is</w:t>
      </w:r>
      <w:r w:rsidR="00832695">
        <w:rPr>
          <w:rFonts w:ascii="Arial" w:hAnsi="Arial" w:cs="Arial"/>
        </w:rPr>
        <w:t>,</w:t>
      </w:r>
      <w:r>
        <w:rPr>
          <w:rFonts w:ascii="Arial" w:hAnsi="Arial" w:cs="Arial"/>
        </w:rPr>
        <w:t xml:space="preserve"> om een </w:t>
      </w:r>
      <w:r w:rsidR="00334BC6">
        <w:rPr>
          <w:rFonts w:ascii="Arial" w:hAnsi="Arial" w:cs="Arial"/>
        </w:rPr>
        <w:t>sterke</w:t>
      </w:r>
      <w:r>
        <w:rPr>
          <w:rFonts w:ascii="Arial" w:hAnsi="Arial" w:cs="Arial"/>
        </w:rPr>
        <w:t xml:space="preserve"> werkallia</w:t>
      </w:r>
      <w:r w:rsidR="00270764">
        <w:rPr>
          <w:rFonts w:ascii="Arial" w:hAnsi="Arial" w:cs="Arial"/>
        </w:rPr>
        <w:t>ntie op te bouwen met een jongere</w:t>
      </w:r>
      <w:r>
        <w:rPr>
          <w:rFonts w:ascii="Arial" w:hAnsi="Arial" w:cs="Arial"/>
        </w:rPr>
        <w:t xml:space="preserve"> </w:t>
      </w:r>
      <w:r w:rsidR="00351433">
        <w:rPr>
          <w:rFonts w:ascii="Arial" w:hAnsi="Arial" w:cs="Arial"/>
        </w:rPr>
        <w:t>(</w:t>
      </w:r>
      <w:r w:rsidR="00351433" w:rsidRPr="00351433">
        <w:rPr>
          <w:rFonts w:ascii="Arial" w:hAnsi="Arial" w:cs="Arial"/>
        </w:rPr>
        <w:t>T4, 2016,</w:t>
      </w:r>
      <w:r w:rsidR="00A12F02" w:rsidRPr="00351433">
        <w:rPr>
          <w:rFonts w:ascii="Arial" w:hAnsi="Arial" w:cs="Arial"/>
        </w:rPr>
        <w:t xml:space="preserve"> bijlage</w:t>
      </w:r>
      <w:r w:rsidR="00351433" w:rsidRPr="00351433">
        <w:rPr>
          <w:rFonts w:ascii="Arial" w:hAnsi="Arial" w:cs="Arial"/>
        </w:rPr>
        <w:t xml:space="preserve"> </w:t>
      </w:r>
      <w:r w:rsidR="007160B8" w:rsidRPr="00351433">
        <w:rPr>
          <w:rFonts w:ascii="Arial" w:hAnsi="Arial" w:cs="Arial"/>
        </w:rPr>
        <w:t>5</w:t>
      </w:r>
      <w:r w:rsidR="00351433" w:rsidRPr="00351433">
        <w:rPr>
          <w:rFonts w:ascii="Arial" w:hAnsi="Arial" w:cs="Arial"/>
        </w:rPr>
        <w:t>)</w:t>
      </w:r>
      <w:r w:rsidR="007160B8" w:rsidRPr="00351433">
        <w:rPr>
          <w:rFonts w:ascii="Arial" w:hAnsi="Arial" w:cs="Arial"/>
        </w:rPr>
        <w:t>.</w:t>
      </w:r>
      <w:r w:rsidR="00341409">
        <w:rPr>
          <w:rFonts w:ascii="Arial" w:hAnsi="Arial" w:cs="Arial"/>
        </w:rPr>
        <w:t xml:space="preserve"> Ook dit komt terug in het onderzoek van </w:t>
      </w:r>
      <w:proofErr w:type="spellStart"/>
      <w:r w:rsidR="00341409">
        <w:rPr>
          <w:rFonts w:ascii="Arial" w:hAnsi="Arial" w:cs="Arial"/>
        </w:rPr>
        <w:t>Degener</w:t>
      </w:r>
      <w:proofErr w:type="spellEnd"/>
      <w:r w:rsidR="00341409">
        <w:rPr>
          <w:rFonts w:ascii="Arial" w:hAnsi="Arial" w:cs="Arial"/>
        </w:rPr>
        <w:t>, Sturm &amp; Menger (2013, p. 31).</w:t>
      </w:r>
      <w:r w:rsidR="007160B8" w:rsidRPr="00D33443">
        <w:rPr>
          <w:rFonts w:ascii="Arial" w:hAnsi="Arial" w:cs="Arial"/>
          <w:color w:val="FF0000"/>
        </w:rPr>
        <w:t xml:space="preserve"> </w:t>
      </w:r>
      <w:r w:rsidR="007160B8">
        <w:rPr>
          <w:rFonts w:ascii="Arial" w:hAnsi="Arial" w:cs="Arial"/>
        </w:rPr>
        <w:t>Dez</w:t>
      </w:r>
      <w:r w:rsidR="00270764">
        <w:rPr>
          <w:rFonts w:ascii="Arial" w:hAnsi="Arial" w:cs="Arial"/>
        </w:rPr>
        <w:t>e betrouwbaarheid geeft de jongere</w:t>
      </w:r>
      <w:r w:rsidR="007160B8">
        <w:rPr>
          <w:rFonts w:ascii="Arial" w:hAnsi="Arial" w:cs="Arial"/>
        </w:rPr>
        <w:t xml:space="preserve"> e</w:t>
      </w:r>
      <w:r w:rsidR="00A12F02">
        <w:rPr>
          <w:rFonts w:ascii="Arial" w:hAnsi="Arial" w:cs="Arial"/>
        </w:rPr>
        <w:t>en veel</w:t>
      </w:r>
      <w:r w:rsidR="007160B8">
        <w:rPr>
          <w:rFonts w:ascii="Arial" w:hAnsi="Arial" w:cs="Arial"/>
        </w:rPr>
        <w:t xml:space="preserve"> vertrouwen in de relatie, waardoor de werkalliantie positief blijft gedurende de therapie.</w:t>
      </w:r>
      <w:r>
        <w:rPr>
          <w:rFonts w:ascii="Arial" w:hAnsi="Arial" w:cs="Arial"/>
        </w:rPr>
        <w:t xml:space="preserve"> </w:t>
      </w:r>
    </w:p>
    <w:p w:rsidR="00956A62" w:rsidRPr="005612D9" w:rsidRDefault="00956A62" w:rsidP="00351433">
      <w:pPr>
        <w:pStyle w:val="Geenafstand"/>
        <w:ind w:firstLine="708"/>
        <w:rPr>
          <w:rFonts w:ascii="Arial" w:hAnsi="Arial" w:cs="Arial"/>
        </w:rPr>
      </w:pPr>
      <w:r>
        <w:rPr>
          <w:rFonts w:ascii="Arial" w:hAnsi="Arial" w:cs="Arial"/>
        </w:rPr>
        <w:t>Het kade</w:t>
      </w:r>
      <w:r w:rsidR="00270764">
        <w:rPr>
          <w:rFonts w:ascii="Arial" w:hAnsi="Arial" w:cs="Arial"/>
        </w:rPr>
        <w:t>ren van de jongere</w:t>
      </w:r>
      <w:r>
        <w:rPr>
          <w:rFonts w:ascii="Arial" w:hAnsi="Arial" w:cs="Arial"/>
        </w:rPr>
        <w:t>, beteken</w:t>
      </w:r>
      <w:r w:rsidR="008E3DE6">
        <w:rPr>
          <w:rFonts w:ascii="Arial" w:hAnsi="Arial" w:cs="Arial"/>
        </w:rPr>
        <w:t>t</w:t>
      </w:r>
      <w:r>
        <w:rPr>
          <w:rFonts w:ascii="Arial" w:hAnsi="Arial" w:cs="Arial"/>
        </w:rPr>
        <w:t xml:space="preserve"> afspraken maken met</w:t>
      </w:r>
      <w:r w:rsidR="00094666">
        <w:rPr>
          <w:rFonts w:ascii="Arial" w:hAnsi="Arial" w:cs="Arial"/>
        </w:rPr>
        <w:t xml:space="preserve"> </w:t>
      </w:r>
      <w:r w:rsidR="008E3DE6">
        <w:rPr>
          <w:rFonts w:ascii="Arial" w:hAnsi="Arial" w:cs="Arial"/>
        </w:rPr>
        <w:t xml:space="preserve">de </w:t>
      </w:r>
      <w:r w:rsidR="00270764">
        <w:rPr>
          <w:rFonts w:ascii="Arial" w:hAnsi="Arial" w:cs="Arial"/>
        </w:rPr>
        <w:t>jongere</w:t>
      </w:r>
      <w:r>
        <w:rPr>
          <w:rFonts w:ascii="Arial" w:hAnsi="Arial" w:cs="Arial"/>
        </w:rPr>
        <w:t>.</w:t>
      </w:r>
      <w:r w:rsidR="008E3DE6">
        <w:rPr>
          <w:rFonts w:ascii="Arial" w:hAnsi="Arial" w:cs="Arial"/>
        </w:rPr>
        <w:t xml:space="preserve"> Dit zijn afspraken w</w:t>
      </w:r>
      <w:r w:rsidR="00A12F02">
        <w:rPr>
          <w:rFonts w:ascii="Arial" w:hAnsi="Arial" w:cs="Arial"/>
        </w:rPr>
        <w:t>a</w:t>
      </w:r>
      <w:r w:rsidR="008E3DE6">
        <w:rPr>
          <w:rFonts w:ascii="Arial" w:hAnsi="Arial" w:cs="Arial"/>
        </w:rPr>
        <w:t xml:space="preserve">ar de </w:t>
      </w:r>
      <w:r w:rsidR="00270764">
        <w:rPr>
          <w:rFonts w:ascii="Arial" w:hAnsi="Arial" w:cs="Arial"/>
        </w:rPr>
        <w:t>jongere</w:t>
      </w:r>
      <w:r w:rsidR="008E3DE6">
        <w:rPr>
          <w:rFonts w:ascii="Arial" w:hAnsi="Arial" w:cs="Arial"/>
        </w:rPr>
        <w:t xml:space="preserve"> zich aan moet houden, maar ook afspraken</w:t>
      </w:r>
      <w:r w:rsidR="00270764">
        <w:rPr>
          <w:rFonts w:ascii="Arial" w:hAnsi="Arial" w:cs="Arial"/>
        </w:rPr>
        <w:t xml:space="preserve"> tussen de therapeut en de jongere</w:t>
      </w:r>
      <w:r w:rsidR="008E3DE6">
        <w:rPr>
          <w:rFonts w:ascii="Arial" w:hAnsi="Arial" w:cs="Arial"/>
        </w:rPr>
        <w:t>.</w:t>
      </w:r>
      <w:r>
        <w:rPr>
          <w:rFonts w:ascii="Arial" w:hAnsi="Arial" w:cs="Arial"/>
        </w:rPr>
        <w:t xml:space="preserve"> Hierbij is het een zeer belangrijke interventie, binnen gedwongen kader, om je als therapeut aan de gemaakte afspraak te houden. Daarbij hoort dat de therapeut transparant is en nooit liegt.</w:t>
      </w:r>
      <w:r w:rsidR="00270764">
        <w:rPr>
          <w:rFonts w:ascii="Arial" w:hAnsi="Arial" w:cs="Arial"/>
        </w:rPr>
        <w:t xml:space="preserve"> Het is hierbij voor de jongere</w:t>
      </w:r>
      <w:r w:rsidR="00094666">
        <w:rPr>
          <w:rFonts w:ascii="Arial" w:hAnsi="Arial" w:cs="Arial"/>
        </w:rPr>
        <w:t xml:space="preserve"> ook van belang dat de therapeut oprecht en eerlijk is voor en in het maken van contact met de </w:t>
      </w:r>
      <w:r w:rsidR="00270764">
        <w:rPr>
          <w:rFonts w:ascii="Arial" w:hAnsi="Arial" w:cs="Arial"/>
        </w:rPr>
        <w:t>jongere</w:t>
      </w:r>
      <w:r w:rsidR="00094666" w:rsidRPr="00351433">
        <w:rPr>
          <w:rFonts w:ascii="Arial" w:hAnsi="Arial" w:cs="Arial"/>
        </w:rPr>
        <w:t xml:space="preserve"> (</w:t>
      </w:r>
      <w:r w:rsidR="00351433" w:rsidRPr="00351433">
        <w:rPr>
          <w:rFonts w:ascii="Arial" w:hAnsi="Arial" w:cs="Arial"/>
        </w:rPr>
        <w:t>T2, 2016, bijlage 3</w:t>
      </w:r>
      <w:r w:rsidRPr="00351433">
        <w:rPr>
          <w:rFonts w:ascii="Arial" w:hAnsi="Arial" w:cs="Arial"/>
        </w:rPr>
        <w:t>)</w:t>
      </w:r>
      <w:r w:rsidR="00632161" w:rsidRPr="00351433">
        <w:rPr>
          <w:rFonts w:ascii="Arial" w:hAnsi="Arial" w:cs="Arial"/>
        </w:rPr>
        <w:t>.</w:t>
      </w:r>
      <w:r w:rsidR="005612D9">
        <w:rPr>
          <w:rFonts w:ascii="Arial" w:hAnsi="Arial" w:cs="Arial"/>
          <w:color w:val="FF0000"/>
        </w:rPr>
        <w:t xml:space="preserve"> </w:t>
      </w:r>
      <w:r w:rsidR="005612D9" w:rsidRPr="005612D9">
        <w:rPr>
          <w:rFonts w:ascii="Arial" w:hAnsi="Arial" w:cs="Arial"/>
        </w:rPr>
        <w:t xml:space="preserve">Hierbij komt het nog </w:t>
      </w:r>
      <w:r w:rsidR="005612D9" w:rsidRPr="00351433">
        <w:rPr>
          <w:rFonts w:ascii="Arial" w:hAnsi="Arial" w:cs="Arial"/>
        </w:rPr>
        <w:t>wel eens voor, dat een therapeut een afsp</w:t>
      </w:r>
      <w:r w:rsidR="00270764" w:rsidRPr="00351433">
        <w:rPr>
          <w:rFonts w:ascii="Arial" w:hAnsi="Arial" w:cs="Arial"/>
        </w:rPr>
        <w:t>raak anders opvat dan een jongere</w:t>
      </w:r>
      <w:r w:rsidR="00351433" w:rsidRPr="00351433">
        <w:rPr>
          <w:rFonts w:ascii="Arial" w:hAnsi="Arial" w:cs="Arial"/>
        </w:rPr>
        <w:t>. T5</w:t>
      </w:r>
      <w:r w:rsidR="005612D9" w:rsidRPr="00351433">
        <w:rPr>
          <w:rFonts w:ascii="Arial" w:hAnsi="Arial" w:cs="Arial"/>
        </w:rPr>
        <w:t xml:space="preserve"> beschrijft in het interview in bijlage </w:t>
      </w:r>
      <w:r w:rsidR="00351433" w:rsidRPr="00351433">
        <w:rPr>
          <w:rFonts w:ascii="Arial" w:hAnsi="Arial" w:cs="Arial"/>
        </w:rPr>
        <w:t>6 e</w:t>
      </w:r>
      <w:r w:rsidR="005612D9" w:rsidRPr="00351433">
        <w:rPr>
          <w:rFonts w:ascii="Arial" w:hAnsi="Arial" w:cs="Arial"/>
        </w:rPr>
        <w:t xml:space="preserve">en situatie, waarin ze met een </w:t>
      </w:r>
      <w:r w:rsidR="00270764" w:rsidRPr="00351433">
        <w:rPr>
          <w:rFonts w:ascii="Arial" w:hAnsi="Arial" w:cs="Arial"/>
        </w:rPr>
        <w:t>jongere</w:t>
      </w:r>
      <w:r w:rsidR="005612D9" w:rsidRPr="00351433">
        <w:rPr>
          <w:rFonts w:ascii="Arial" w:hAnsi="Arial" w:cs="Arial"/>
        </w:rPr>
        <w:t xml:space="preserve"> had afgesproken de volgende sessie weer te gaan werken </w:t>
      </w:r>
      <w:r w:rsidR="005612D9" w:rsidRPr="005612D9">
        <w:rPr>
          <w:rFonts w:ascii="Arial" w:hAnsi="Arial" w:cs="Arial"/>
        </w:rPr>
        <w:t xml:space="preserve">met hetzelfde spel. De </w:t>
      </w:r>
      <w:r w:rsidR="00270764">
        <w:rPr>
          <w:rFonts w:ascii="Arial" w:hAnsi="Arial" w:cs="Arial"/>
        </w:rPr>
        <w:t>jongere</w:t>
      </w:r>
      <w:r w:rsidR="005612D9" w:rsidRPr="005612D9">
        <w:rPr>
          <w:rFonts w:ascii="Arial" w:hAnsi="Arial" w:cs="Arial"/>
        </w:rPr>
        <w:t xml:space="preserve"> had dit opgevat, als direct met dat spel aan de slag gaan, terwijl </w:t>
      </w:r>
      <w:r w:rsidR="005612D9">
        <w:rPr>
          <w:rFonts w:ascii="Arial" w:hAnsi="Arial" w:cs="Arial"/>
        </w:rPr>
        <w:t xml:space="preserve">zij zelf dacht hiermee aan het eind van de sessie aan het werk te gaan. </w:t>
      </w:r>
      <w:r w:rsidR="00351433" w:rsidRPr="00351433">
        <w:rPr>
          <w:rFonts w:ascii="Arial" w:hAnsi="Arial" w:cs="Arial"/>
        </w:rPr>
        <w:t>Toen psychomotorisch therapeut T5</w:t>
      </w:r>
      <w:r w:rsidR="005612D9" w:rsidRPr="00351433">
        <w:rPr>
          <w:rFonts w:ascii="Arial" w:hAnsi="Arial" w:cs="Arial"/>
        </w:rPr>
        <w:t xml:space="preserve"> </w:t>
      </w:r>
      <w:r w:rsidR="000F7E54" w:rsidRPr="00351433">
        <w:rPr>
          <w:rFonts w:ascii="Arial" w:hAnsi="Arial" w:cs="Arial"/>
        </w:rPr>
        <w:t>(</w:t>
      </w:r>
      <w:r w:rsidR="00351433" w:rsidRPr="00351433">
        <w:rPr>
          <w:rFonts w:ascii="Arial" w:hAnsi="Arial" w:cs="Arial"/>
        </w:rPr>
        <w:t xml:space="preserve">2016, </w:t>
      </w:r>
      <w:r w:rsidR="000F7E54" w:rsidRPr="00351433">
        <w:rPr>
          <w:rFonts w:ascii="Arial" w:hAnsi="Arial" w:cs="Arial"/>
        </w:rPr>
        <w:t>bijlage</w:t>
      </w:r>
      <w:r w:rsidR="00351433" w:rsidRPr="00351433">
        <w:rPr>
          <w:rFonts w:ascii="Arial" w:hAnsi="Arial" w:cs="Arial"/>
        </w:rPr>
        <w:t xml:space="preserve"> 6</w:t>
      </w:r>
      <w:r w:rsidR="000F7E54" w:rsidRPr="00351433">
        <w:rPr>
          <w:rFonts w:ascii="Arial" w:hAnsi="Arial" w:cs="Arial"/>
        </w:rPr>
        <w:t>)</w:t>
      </w:r>
      <w:r w:rsidR="00351433" w:rsidRPr="00351433">
        <w:rPr>
          <w:rFonts w:ascii="Arial" w:hAnsi="Arial" w:cs="Arial"/>
        </w:rPr>
        <w:t xml:space="preserve"> </w:t>
      </w:r>
      <w:r w:rsidR="005612D9">
        <w:rPr>
          <w:rFonts w:ascii="Arial" w:hAnsi="Arial" w:cs="Arial"/>
        </w:rPr>
        <w:t>merkte dat het niet soepel liep</w:t>
      </w:r>
      <w:r w:rsidR="0024624F">
        <w:rPr>
          <w:rFonts w:ascii="Arial" w:hAnsi="Arial" w:cs="Arial"/>
        </w:rPr>
        <w:t>, heeft ze de sessie stilgelegd en gevraagd wat er aan de hand was. Dit was een bewuste verbale interventie, die uiteindelijk op een afspr</w:t>
      </w:r>
      <w:r w:rsidR="000F7E54">
        <w:rPr>
          <w:rFonts w:ascii="Arial" w:hAnsi="Arial" w:cs="Arial"/>
        </w:rPr>
        <w:t>a</w:t>
      </w:r>
      <w:r w:rsidR="0024624F">
        <w:rPr>
          <w:rFonts w:ascii="Arial" w:hAnsi="Arial" w:cs="Arial"/>
        </w:rPr>
        <w:t>akverduidelijking neer kwam. Door hier bewust bij stil te staan, werkte ze aan de werkalliantie binnen de therapie. De afspraak werd opnieuw verduidelijkt en het vertrouwen herwonnen.</w:t>
      </w:r>
    </w:p>
    <w:p w:rsidR="000F7E54" w:rsidRDefault="000A776B" w:rsidP="007A386D">
      <w:pPr>
        <w:pStyle w:val="Geenafstand"/>
        <w:ind w:firstLine="708"/>
        <w:rPr>
          <w:rFonts w:ascii="Arial" w:hAnsi="Arial" w:cs="Arial"/>
        </w:rPr>
      </w:pPr>
      <w:r w:rsidRPr="000A776B">
        <w:rPr>
          <w:rFonts w:ascii="Arial" w:hAnsi="Arial" w:cs="Arial"/>
        </w:rPr>
        <w:t xml:space="preserve">Eén </w:t>
      </w:r>
      <w:r w:rsidR="00DC052F">
        <w:rPr>
          <w:rFonts w:ascii="Arial" w:hAnsi="Arial" w:cs="Arial"/>
        </w:rPr>
        <w:t xml:space="preserve">andere </w:t>
      </w:r>
      <w:r w:rsidR="00632161">
        <w:rPr>
          <w:rFonts w:ascii="Arial" w:hAnsi="Arial" w:cs="Arial"/>
        </w:rPr>
        <w:t>belangrijke verbale interventie, voor de werkalliantie,</w:t>
      </w:r>
      <w:r w:rsidRPr="000A776B">
        <w:rPr>
          <w:rFonts w:ascii="Arial" w:hAnsi="Arial" w:cs="Arial"/>
        </w:rPr>
        <w:t xml:space="preserve"> is dat de therapeut reflectief is en feedback vraagt aan de </w:t>
      </w:r>
      <w:r w:rsidR="00270764" w:rsidRPr="007A386D">
        <w:rPr>
          <w:rFonts w:ascii="Arial" w:hAnsi="Arial" w:cs="Arial"/>
        </w:rPr>
        <w:t>jonger</w:t>
      </w:r>
      <w:r w:rsidRPr="007A386D">
        <w:rPr>
          <w:rFonts w:ascii="Arial" w:hAnsi="Arial" w:cs="Arial"/>
        </w:rPr>
        <w:t>en (</w:t>
      </w:r>
      <w:r w:rsidR="007A386D" w:rsidRPr="007A386D">
        <w:rPr>
          <w:rFonts w:ascii="Arial" w:hAnsi="Arial" w:cs="Arial"/>
          <w:iCs/>
        </w:rPr>
        <w:t>Hermans, J. &amp; Pijnenbrug, H., 2010,</w:t>
      </w:r>
      <w:r w:rsidRPr="007A386D">
        <w:rPr>
          <w:rFonts w:ascii="Arial" w:hAnsi="Arial" w:cs="Arial"/>
        </w:rPr>
        <w:t xml:space="preserve"> p.16). </w:t>
      </w:r>
      <w:r w:rsidR="00E82BB4">
        <w:rPr>
          <w:rFonts w:ascii="Arial" w:hAnsi="Arial" w:cs="Arial"/>
        </w:rPr>
        <w:t xml:space="preserve">Dit is terug te zien bij de werkwijze van de </w:t>
      </w:r>
      <w:r w:rsidR="00632161">
        <w:rPr>
          <w:rFonts w:ascii="Arial" w:hAnsi="Arial" w:cs="Arial"/>
        </w:rPr>
        <w:t>geïnterviewde</w:t>
      </w:r>
      <w:r w:rsidR="00E82BB4">
        <w:rPr>
          <w:rFonts w:ascii="Arial" w:hAnsi="Arial" w:cs="Arial"/>
        </w:rPr>
        <w:t xml:space="preserve"> therapeuten aan</w:t>
      </w:r>
      <w:r w:rsidR="00270764">
        <w:rPr>
          <w:rFonts w:ascii="Arial" w:hAnsi="Arial" w:cs="Arial"/>
        </w:rPr>
        <w:t xml:space="preserve"> het feit dat ze open staan voor de ideeën van de jongere</w:t>
      </w:r>
      <w:r w:rsidR="00E82BB4" w:rsidRPr="00A97E24">
        <w:rPr>
          <w:rFonts w:ascii="Arial" w:hAnsi="Arial" w:cs="Arial"/>
        </w:rPr>
        <w:t>.</w:t>
      </w:r>
      <w:r w:rsidR="00F91F5F" w:rsidRPr="00A97E24">
        <w:rPr>
          <w:rFonts w:ascii="Arial" w:hAnsi="Arial" w:cs="Arial"/>
        </w:rPr>
        <w:t xml:space="preserve"> De </w:t>
      </w:r>
      <w:r w:rsidR="00F91F5F">
        <w:rPr>
          <w:rFonts w:ascii="Arial" w:hAnsi="Arial" w:cs="Arial"/>
        </w:rPr>
        <w:t>geïnterviewde therapeuten geven</w:t>
      </w:r>
      <w:r w:rsidR="000F7E54">
        <w:rPr>
          <w:rFonts w:ascii="Arial" w:hAnsi="Arial" w:cs="Arial"/>
        </w:rPr>
        <w:t xml:space="preserve"> </w:t>
      </w:r>
      <w:r w:rsidR="007160B8">
        <w:rPr>
          <w:rFonts w:ascii="Arial" w:hAnsi="Arial" w:cs="Arial"/>
        </w:rPr>
        <w:t xml:space="preserve">expliciet </w:t>
      </w:r>
      <w:r w:rsidR="000F7E54">
        <w:rPr>
          <w:rFonts w:ascii="Arial" w:hAnsi="Arial" w:cs="Arial"/>
        </w:rPr>
        <w:t>aan</w:t>
      </w:r>
      <w:r w:rsidR="001B2A14">
        <w:rPr>
          <w:rFonts w:ascii="Arial" w:hAnsi="Arial" w:cs="Arial"/>
        </w:rPr>
        <w:t xml:space="preserve"> dat de therapie om de </w:t>
      </w:r>
      <w:r w:rsidR="00270764">
        <w:rPr>
          <w:rFonts w:ascii="Arial" w:hAnsi="Arial" w:cs="Arial"/>
        </w:rPr>
        <w:t>jongere</w:t>
      </w:r>
      <w:r w:rsidR="000F7E54">
        <w:rPr>
          <w:rFonts w:ascii="Arial" w:hAnsi="Arial" w:cs="Arial"/>
        </w:rPr>
        <w:t xml:space="preserve"> draait. Hierbij wordt ook </w:t>
      </w:r>
      <w:r w:rsidR="007160B8">
        <w:rPr>
          <w:rFonts w:ascii="Arial" w:hAnsi="Arial" w:cs="Arial"/>
        </w:rPr>
        <w:t>gedacht aan het feit dat de jon</w:t>
      </w:r>
      <w:r w:rsidR="007160B8" w:rsidRPr="00836A42">
        <w:rPr>
          <w:rFonts w:ascii="Arial" w:hAnsi="Arial" w:cs="Arial"/>
        </w:rPr>
        <w:t>geren</w:t>
      </w:r>
      <w:r w:rsidR="000F7E54" w:rsidRPr="00836A42">
        <w:rPr>
          <w:rFonts w:ascii="Arial" w:hAnsi="Arial" w:cs="Arial"/>
        </w:rPr>
        <w:t xml:space="preserve"> in de leeftijdsfase zitten om autonomie te ontwikkelen </w:t>
      </w:r>
      <w:r w:rsidR="00836A42" w:rsidRPr="00836A42">
        <w:rPr>
          <w:rFonts w:ascii="Arial" w:hAnsi="Arial" w:cs="Arial"/>
        </w:rPr>
        <w:t>(Tieleman, M.; 2011</w:t>
      </w:r>
      <w:r w:rsidR="00DA2874" w:rsidRPr="00836A42">
        <w:rPr>
          <w:rFonts w:ascii="Arial" w:hAnsi="Arial" w:cs="Arial"/>
        </w:rPr>
        <w:t>, p. 270</w:t>
      </w:r>
      <w:r w:rsidR="000F7E54" w:rsidRPr="00836A42">
        <w:rPr>
          <w:rFonts w:ascii="Arial" w:hAnsi="Arial" w:cs="Arial"/>
        </w:rPr>
        <w:t xml:space="preserve">), </w:t>
      </w:r>
      <w:r w:rsidR="000F7E54">
        <w:rPr>
          <w:rFonts w:ascii="Arial" w:hAnsi="Arial" w:cs="Arial"/>
        </w:rPr>
        <w:t>maar hier niet altijd de ruimte voor</w:t>
      </w:r>
      <w:r w:rsidR="00DA2874">
        <w:rPr>
          <w:rFonts w:ascii="Arial" w:hAnsi="Arial" w:cs="Arial"/>
        </w:rPr>
        <w:t xml:space="preserve"> </w:t>
      </w:r>
      <w:r w:rsidR="000F7E54">
        <w:rPr>
          <w:rFonts w:ascii="Arial" w:hAnsi="Arial" w:cs="Arial"/>
        </w:rPr>
        <w:t xml:space="preserve">krijgen door de vele regels binnen bijvoorbeeld het JJI waar ze zitten. Door hier aan te denken, geven ze bij de </w:t>
      </w:r>
      <w:r w:rsidR="00270764">
        <w:rPr>
          <w:rFonts w:ascii="Arial" w:hAnsi="Arial" w:cs="Arial"/>
        </w:rPr>
        <w:t>jongere</w:t>
      </w:r>
      <w:r w:rsidR="000F7E54">
        <w:rPr>
          <w:rFonts w:ascii="Arial" w:hAnsi="Arial" w:cs="Arial"/>
        </w:rPr>
        <w:t xml:space="preserve"> aan er voor de </w:t>
      </w:r>
      <w:r w:rsidR="00270764">
        <w:rPr>
          <w:rFonts w:ascii="Arial" w:hAnsi="Arial" w:cs="Arial"/>
        </w:rPr>
        <w:t>jongere</w:t>
      </w:r>
      <w:r w:rsidR="000F7E54">
        <w:rPr>
          <w:rFonts w:ascii="Arial" w:hAnsi="Arial" w:cs="Arial"/>
        </w:rPr>
        <w:t xml:space="preserve"> te zijn.</w:t>
      </w:r>
      <w:r w:rsidR="00632161">
        <w:rPr>
          <w:rFonts w:ascii="Arial" w:hAnsi="Arial" w:cs="Arial"/>
        </w:rPr>
        <w:t xml:space="preserve"> </w:t>
      </w:r>
    </w:p>
    <w:p w:rsidR="00D2457F" w:rsidRDefault="00AF58FD" w:rsidP="00DE7CFE">
      <w:pPr>
        <w:pStyle w:val="Geenafstand"/>
        <w:ind w:firstLine="708"/>
        <w:rPr>
          <w:rFonts w:ascii="Arial" w:hAnsi="Arial" w:cs="Arial"/>
          <w:color w:val="FF0000"/>
        </w:rPr>
      </w:pPr>
      <w:r>
        <w:rPr>
          <w:rFonts w:ascii="Arial" w:hAnsi="Arial" w:cs="Arial"/>
        </w:rPr>
        <w:t xml:space="preserve">Hierbij komt ook naar voren, dat therapeuten best wat over hebben voor de </w:t>
      </w:r>
      <w:r w:rsidR="00270764">
        <w:rPr>
          <w:rFonts w:ascii="Arial" w:hAnsi="Arial" w:cs="Arial"/>
        </w:rPr>
        <w:t>jongere</w:t>
      </w:r>
      <w:r>
        <w:rPr>
          <w:rFonts w:ascii="Arial" w:hAnsi="Arial" w:cs="Arial"/>
        </w:rPr>
        <w:t xml:space="preserve"> om maar aan te sluiten op de </w:t>
      </w:r>
      <w:r w:rsidR="00270764">
        <w:rPr>
          <w:rFonts w:ascii="Arial" w:hAnsi="Arial" w:cs="Arial"/>
        </w:rPr>
        <w:t>jongere</w:t>
      </w:r>
      <w:r>
        <w:rPr>
          <w:rFonts w:ascii="Arial" w:hAnsi="Arial" w:cs="Arial"/>
        </w:rPr>
        <w:t>. Zo zijn ze ook bereid om even lang</w:t>
      </w:r>
      <w:r w:rsidR="00DA2874">
        <w:rPr>
          <w:rFonts w:ascii="Arial" w:hAnsi="Arial" w:cs="Arial"/>
        </w:rPr>
        <w:t>s</w:t>
      </w:r>
      <w:r>
        <w:rPr>
          <w:rFonts w:ascii="Arial" w:hAnsi="Arial" w:cs="Arial"/>
        </w:rPr>
        <w:t xml:space="preserve"> te komen op cel </w:t>
      </w:r>
      <w:r w:rsidRPr="00341409">
        <w:rPr>
          <w:rFonts w:ascii="Arial" w:hAnsi="Arial" w:cs="Arial"/>
        </w:rPr>
        <w:t>(</w:t>
      </w:r>
      <w:r w:rsidR="00341409" w:rsidRPr="00341409">
        <w:rPr>
          <w:rFonts w:ascii="Arial" w:hAnsi="Arial" w:cs="Arial"/>
        </w:rPr>
        <w:t>T2, 2016, bijlage 3</w:t>
      </w:r>
      <w:r w:rsidR="00DA2874" w:rsidRPr="00341409">
        <w:rPr>
          <w:rFonts w:ascii="Arial" w:hAnsi="Arial" w:cs="Arial"/>
        </w:rPr>
        <w:t xml:space="preserve">) </w:t>
      </w:r>
      <w:r w:rsidR="00DA2874">
        <w:rPr>
          <w:rFonts w:ascii="Arial" w:hAnsi="Arial" w:cs="Arial"/>
        </w:rPr>
        <w:t>of</w:t>
      </w:r>
      <w:r>
        <w:rPr>
          <w:rFonts w:ascii="Arial" w:hAnsi="Arial" w:cs="Arial"/>
        </w:rPr>
        <w:t xml:space="preserve"> op de groep te </w:t>
      </w:r>
      <w:r w:rsidRPr="00341409">
        <w:rPr>
          <w:rFonts w:ascii="Arial" w:hAnsi="Arial" w:cs="Arial"/>
        </w:rPr>
        <w:t xml:space="preserve">starten </w:t>
      </w:r>
      <w:r w:rsidR="00341409" w:rsidRPr="00341409">
        <w:rPr>
          <w:rFonts w:ascii="Arial" w:hAnsi="Arial" w:cs="Arial"/>
        </w:rPr>
        <w:t>(T4, T5 &amp;T6, 2016, bijlage 5, 6 &amp; 7)</w:t>
      </w:r>
      <w:r w:rsidRPr="00341409">
        <w:rPr>
          <w:rFonts w:ascii="Arial" w:hAnsi="Arial" w:cs="Arial"/>
        </w:rPr>
        <w:t xml:space="preserve"> </w:t>
      </w:r>
      <w:r w:rsidR="00DA2874">
        <w:rPr>
          <w:rFonts w:ascii="Arial" w:hAnsi="Arial" w:cs="Arial"/>
        </w:rPr>
        <w:t>, om zo te starten met een praatje en uit</w:t>
      </w:r>
      <w:r w:rsidR="007C6A5A">
        <w:rPr>
          <w:rFonts w:ascii="Arial" w:hAnsi="Arial" w:cs="Arial"/>
        </w:rPr>
        <w:t xml:space="preserve">eindelijk tot behandeling van de </w:t>
      </w:r>
      <w:r w:rsidR="00270764">
        <w:rPr>
          <w:rFonts w:ascii="Arial" w:hAnsi="Arial" w:cs="Arial"/>
        </w:rPr>
        <w:t>jongere</w:t>
      </w:r>
      <w:r>
        <w:rPr>
          <w:rFonts w:ascii="Arial" w:hAnsi="Arial" w:cs="Arial"/>
        </w:rPr>
        <w:t xml:space="preserve"> in hun eigen </w:t>
      </w:r>
      <w:r w:rsidR="00DA2874">
        <w:rPr>
          <w:rFonts w:ascii="Arial" w:hAnsi="Arial" w:cs="Arial"/>
        </w:rPr>
        <w:t xml:space="preserve">ruimte </w:t>
      </w:r>
      <w:r>
        <w:rPr>
          <w:rFonts w:ascii="Arial" w:hAnsi="Arial" w:cs="Arial"/>
        </w:rPr>
        <w:t xml:space="preserve">te komen. </w:t>
      </w:r>
      <w:r w:rsidR="00C23D15">
        <w:rPr>
          <w:rFonts w:ascii="Arial" w:hAnsi="Arial" w:cs="Arial"/>
        </w:rPr>
        <w:t xml:space="preserve">Binnen de therapie wordt ook rekening gehouden met de verhalen van de </w:t>
      </w:r>
      <w:r w:rsidR="00270764">
        <w:rPr>
          <w:rFonts w:ascii="Arial" w:hAnsi="Arial" w:cs="Arial"/>
        </w:rPr>
        <w:t>jongere</w:t>
      </w:r>
      <w:r w:rsidR="00C23D15">
        <w:rPr>
          <w:rFonts w:ascii="Arial" w:hAnsi="Arial" w:cs="Arial"/>
        </w:rPr>
        <w:t xml:space="preserve"> er wordt door veel therapeuten nagevraagd hoe rechtszittingen gingen, hoe het op de groep gaat en andere belangrijke gebeurtenissen voor de </w:t>
      </w:r>
      <w:r w:rsidR="00270764">
        <w:rPr>
          <w:rFonts w:ascii="Arial" w:hAnsi="Arial" w:cs="Arial"/>
        </w:rPr>
        <w:t>jongere</w:t>
      </w:r>
      <w:r w:rsidR="00C23D15">
        <w:rPr>
          <w:rFonts w:ascii="Arial" w:hAnsi="Arial" w:cs="Arial"/>
        </w:rPr>
        <w:t xml:space="preserve"> </w:t>
      </w:r>
      <w:r w:rsidR="00DE7CFE">
        <w:rPr>
          <w:rFonts w:ascii="Arial" w:hAnsi="Arial" w:cs="Arial"/>
        </w:rPr>
        <w:t>(</w:t>
      </w:r>
      <w:r w:rsidR="00DE7CFE" w:rsidRPr="00DE7CFE">
        <w:rPr>
          <w:rFonts w:ascii="Arial" w:hAnsi="Arial" w:cs="Arial"/>
        </w:rPr>
        <w:t>T1, T2 &amp;T3, 2016, bijlagen 2, 3 &amp; 4</w:t>
      </w:r>
      <w:r w:rsidR="00C23D15" w:rsidRPr="00DE7CFE">
        <w:rPr>
          <w:rFonts w:ascii="Arial" w:hAnsi="Arial" w:cs="Arial"/>
        </w:rPr>
        <w:t>).</w:t>
      </w:r>
      <w:r w:rsidR="00872E65">
        <w:rPr>
          <w:rFonts w:ascii="Arial" w:hAnsi="Arial" w:cs="Arial"/>
          <w:color w:val="FF0000"/>
        </w:rPr>
        <w:t xml:space="preserve"> </w:t>
      </w:r>
      <w:r w:rsidR="00270764">
        <w:rPr>
          <w:rFonts w:ascii="Arial" w:hAnsi="Arial" w:cs="Arial"/>
        </w:rPr>
        <w:t>Ook na de therapie, zijn jonger</w:t>
      </w:r>
      <w:r w:rsidR="00632161">
        <w:rPr>
          <w:rFonts w:ascii="Arial" w:hAnsi="Arial" w:cs="Arial"/>
        </w:rPr>
        <w:t>en vaak nog welkom voor een kopje koffie</w:t>
      </w:r>
      <w:r w:rsidR="00632161" w:rsidRPr="00DE7CFE">
        <w:rPr>
          <w:rFonts w:ascii="Arial" w:hAnsi="Arial" w:cs="Arial"/>
        </w:rPr>
        <w:t xml:space="preserve"> (</w:t>
      </w:r>
      <w:r w:rsidR="00DE7CFE" w:rsidRPr="00DE7CFE">
        <w:rPr>
          <w:rFonts w:ascii="Arial" w:hAnsi="Arial" w:cs="Arial"/>
        </w:rPr>
        <w:t>T3, 2016, bijlage 4</w:t>
      </w:r>
      <w:r w:rsidR="00632161" w:rsidRPr="00DE7CFE">
        <w:rPr>
          <w:rFonts w:ascii="Arial" w:hAnsi="Arial" w:cs="Arial"/>
        </w:rPr>
        <w:t>).</w:t>
      </w:r>
      <w:r w:rsidR="00632161">
        <w:rPr>
          <w:rFonts w:ascii="Arial" w:hAnsi="Arial" w:cs="Arial"/>
          <w:color w:val="FF0000"/>
        </w:rPr>
        <w:t xml:space="preserve"> </w:t>
      </w:r>
      <w:r w:rsidR="00632161" w:rsidRPr="00C23D15">
        <w:rPr>
          <w:rFonts w:ascii="Arial" w:hAnsi="Arial" w:cs="Arial"/>
        </w:rPr>
        <w:t xml:space="preserve">Deze oprechte interesse in de </w:t>
      </w:r>
      <w:r w:rsidR="00270764">
        <w:rPr>
          <w:rFonts w:ascii="Arial" w:hAnsi="Arial" w:cs="Arial"/>
        </w:rPr>
        <w:t>jongere</w:t>
      </w:r>
      <w:r w:rsidR="00632161" w:rsidRPr="00C23D15">
        <w:rPr>
          <w:rFonts w:ascii="Arial" w:hAnsi="Arial" w:cs="Arial"/>
        </w:rPr>
        <w:t xml:space="preserve">, draagt bij aan de werkalliantie tussen de therapeut en de </w:t>
      </w:r>
      <w:r w:rsidR="00270764">
        <w:rPr>
          <w:rFonts w:ascii="Arial" w:hAnsi="Arial" w:cs="Arial"/>
        </w:rPr>
        <w:t>jongere</w:t>
      </w:r>
      <w:r w:rsidR="00632161" w:rsidRPr="00C23D15">
        <w:rPr>
          <w:rFonts w:ascii="Arial" w:hAnsi="Arial" w:cs="Arial"/>
        </w:rPr>
        <w:t xml:space="preserve">. De </w:t>
      </w:r>
      <w:r w:rsidR="00270764">
        <w:rPr>
          <w:rFonts w:ascii="Arial" w:hAnsi="Arial" w:cs="Arial"/>
        </w:rPr>
        <w:t>jongere</w:t>
      </w:r>
      <w:r w:rsidR="00632161" w:rsidRPr="00C23D15">
        <w:rPr>
          <w:rFonts w:ascii="Arial" w:hAnsi="Arial" w:cs="Arial"/>
        </w:rPr>
        <w:t xml:space="preserve"> voelt zich dan gehoord als persoon, wat zorgt v</w:t>
      </w:r>
      <w:r w:rsidR="00872E65">
        <w:rPr>
          <w:rFonts w:ascii="Arial" w:hAnsi="Arial" w:cs="Arial"/>
        </w:rPr>
        <w:t xml:space="preserve">oor vertrouwen in de therapeut. Dit is één van de hoofdfactoren van </w:t>
      </w:r>
      <w:r w:rsidR="00334BC6">
        <w:rPr>
          <w:rFonts w:ascii="Arial" w:hAnsi="Arial" w:cs="Arial"/>
        </w:rPr>
        <w:t xml:space="preserve">een sterke positief ervaren </w:t>
      </w:r>
      <w:r w:rsidR="00632161" w:rsidRPr="00DE7CFE">
        <w:rPr>
          <w:rFonts w:ascii="Arial" w:hAnsi="Arial" w:cs="Arial"/>
        </w:rPr>
        <w:t xml:space="preserve">werkalliantie </w:t>
      </w:r>
      <w:r w:rsidR="00DE7CFE" w:rsidRPr="00DE7CFE">
        <w:rPr>
          <w:rFonts w:ascii="Arial" w:hAnsi="Arial" w:cs="Arial"/>
        </w:rPr>
        <w:t>(</w:t>
      </w:r>
      <w:proofErr w:type="spellStart"/>
      <w:r w:rsidR="00DE7CFE" w:rsidRPr="00DE7CFE">
        <w:rPr>
          <w:rFonts w:ascii="Arial" w:hAnsi="Arial" w:cs="Arial"/>
        </w:rPr>
        <w:t>Degener</w:t>
      </w:r>
      <w:proofErr w:type="spellEnd"/>
      <w:r w:rsidR="00DE7CFE" w:rsidRPr="00DE7CFE">
        <w:rPr>
          <w:rFonts w:ascii="Arial" w:hAnsi="Arial" w:cs="Arial"/>
        </w:rPr>
        <w:t>, C., Sturm, A., Menger, A., 2013, pp.17 &amp; 26</w:t>
      </w:r>
      <w:r w:rsidR="00632161" w:rsidRPr="00DE7CFE">
        <w:rPr>
          <w:rFonts w:ascii="Arial" w:hAnsi="Arial" w:cs="Arial"/>
        </w:rPr>
        <w:t>)</w:t>
      </w:r>
      <w:r w:rsidR="00872E65" w:rsidRPr="00DE7CFE">
        <w:rPr>
          <w:rFonts w:ascii="Arial" w:hAnsi="Arial" w:cs="Arial"/>
        </w:rPr>
        <w:t>.</w:t>
      </w:r>
    </w:p>
    <w:p w:rsidR="00512397" w:rsidRDefault="00512397" w:rsidP="00D2457F">
      <w:pPr>
        <w:pStyle w:val="Geenafstand"/>
        <w:rPr>
          <w:rFonts w:ascii="Arial" w:hAnsi="Arial" w:cs="Arial"/>
        </w:rPr>
      </w:pPr>
    </w:p>
    <w:p w:rsidR="007C464E" w:rsidRDefault="00512397" w:rsidP="00522428">
      <w:pPr>
        <w:autoSpaceDE w:val="0"/>
        <w:autoSpaceDN w:val="0"/>
        <w:adjustRightInd w:val="0"/>
        <w:spacing w:after="0" w:line="240" w:lineRule="auto"/>
        <w:rPr>
          <w:rFonts w:ascii="LexiconNo1A-RomanTxt" w:hAnsi="LexiconNo1A-RomanTxt" w:cs="LexiconNo1A-RomanTxt"/>
          <w:sz w:val="18"/>
          <w:szCs w:val="18"/>
        </w:rPr>
      </w:pPr>
      <w:r>
        <w:rPr>
          <w:rFonts w:ascii="Arial" w:hAnsi="Arial" w:cs="Arial"/>
        </w:rPr>
        <w:t>Naast al deze verbale interventies, is er ook de interventie om bewust niet verbaa</w:t>
      </w:r>
      <w:r w:rsidR="00DE7CFE">
        <w:rPr>
          <w:rFonts w:ascii="Arial" w:hAnsi="Arial" w:cs="Arial"/>
        </w:rPr>
        <w:t>l te zijn tijdens een oefening. T1 geeft</w:t>
      </w:r>
      <w:r>
        <w:rPr>
          <w:rFonts w:ascii="Arial" w:hAnsi="Arial" w:cs="Arial"/>
        </w:rPr>
        <w:t xml:space="preserve"> daar</w:t>
      </w:r>
      <w:r w:rsidR="00DE7CFE">
        <w:rPr>
          <w:rFonts w:ascii="Arial" w:hAnsi="Arial" w:cs="Arial"/>
        </w:rPr>
        <w:t xml:space="preserve"> in het interview</w:t>
      </w:r>
      <w:r>
        <w:rPr>
          <w:rFonts w:ascii="Arial" w:hAnsi="Arial" w:cs="Arial"/>
        </w:rPr>
        <w:t xml:space="preserve"> het volg</w:t>
      </w:r>
      <w:r w:rsidRPr="00512397">
        <w:rPr>
          <w:rFonts w:ascii="Arial" w:hAnsi="Arial" w:cs="Arial"/>
        </w:rPr>
        <w:t>ende over</w:t>
      </w:r>
      <w:r w:rsidR="00DE7CFE">
        <w:rPr>
          <w:rFonts w:ascii="Arial" w:hAnsi="Arial" w:cs="Arial"/>
        </w:rPr>
        <w:t xml:space="preserve"> weer</w:t>
      </w:r>
      <w:r w:rsidRPr="00512397">
        <w:rPr>
          <w:rFonts w:ascii="Arial" w:hAnsi="Arial" w:cs="Arial"/>
        </w:rPr>
        <w:t>: “</w:t>
      </w:r>
      <w:r w:rsidRPr="00512397">
        <w:rPr>
          <w:rFonts w:ascii="Arial" w:hAnsi="Arial" w:cs="Arial"/>
          <w:i/>
        </w:rPr>
        <w:t>En sommige jongens die praten heel veel en spreken we echt af met de klok erbij van uh je gaat nu echt en dan doe ik soms mee met het zelfde, of ik doe even heel wat anders, we gaan nu echt even niks zeggen. En bij anderen is het een kunst als ze wel wat zeggen. Dus ja ik kijk dan daarin ook wel weer een beetje wie ik voor me heb</w:t>
      </w:r>
      <w:r w:rsidRPr="00512397">
        <w:rPr>
          <w:rFonts w:ascii="Arial" w:hAnsi="Arial" w:cs="Arial"/>
        </w:rPr>
        <w:t>.”</w:t>
      </w:r>
      <w:r>
        <w:rPr>
          <w:rFonts w:ascii="Arial" w:hAnsi="Arial" w:cs="Arial"/>
        </w:rPr>
        <w:t xml:space="preserve"> </w:t>
      </w:r>
      <w:r w:rsidR="00872E65" w:rsidRPr="00DE7CFE">
        <w:rPr>
          <w:rFonts w:ascii="Arial" w:hAnsi="Arial" w:cs="Arial"/>
        </w:rPr>
        <w:t>(</w:t>
      </w:r>
      <w:r w:rsidR="00DE7CFE" w:rsidRPr="00DE7CFE">
        <w:rPr>
          <w:rFonts w:ascii="Arial" w:hAnsi="Arial" w:cs="Arial"/>
        </w:rPr>
        <w:t>T1, 2016, bijlage 2</w:t>
      </w:r>
      <w:r w:rsidR="00872E65" w:rsidRPr="00DE7CFE">
        <w:rPr>
          <w:rFonts w:ascii="Arial" w:hAnsi="Arial" w:cs="Arial"/>
        </w:rPr>
        <w:t>)</w:t>
      </w:r>
      <w:r w:rsidRPr="00DE7CFE">
        <w:rPr>
          <w:rFonts w:ascii="Arial" w:hAnsi="Arial" w:cs="Arial"/>
        </w:rPr>
        <w:t xml:space="preserve"> </w:t>
      </w:r>
      <w:r>
        <w:rPr>
          <w:rFonts w:ascii="Arial" w:hAnsi="Arial" w:cs="Arial"/>
        </w:rPr>
        <w:t>Het bewust niks zeggen kom</w:t>
      </w:r>
      <w:r w:rsidR="00BF6379">
        <w:rPr>
          <w:rFonts w:ascii="Arial" w:hAnsi="Arial" w:cs="Arial"/>
        </w:rPr>
        <w:t>t</w:t>
      </w:r>
      <w:r>
        <w:rPr>
          <w:rFonts w:ascii="Arial" w:hAnsi="Arial" w:cs="Arial"/>
        </w:rPr>
        <w:t xml:space="preserve"> vooral voor tijde</w:t>
      </w:r>
      <w:r w:rsidR="00BF6379">
        <w:rPr>
          <w:rFonts w:ascii="Arial" w:hAnsi="Arial" w:cs="Arial"/>
        </w:rPr>
        <w:t>ns de werkvorm. Toch wordt er daarnaast ook</w:t>
      </w:r>
      <w:r>
        <w:rPr>
          <w:rFonts w:ascii="Arial" w:hAnsi="Arial" w:cs="Arial"/>
        </w:rPr>
        <w:t xml:space="preserve"> bewust gekozen voor een kort</w:t>
      </w:r>
      <w:r w:rsidR="007C464E">
        <w:rPr>
          <w:rFonts w:ascii="Arial" w:hAnsi="Arial" w:cs="Arial"/>
        </w:rPr>
        <w:t>e</w:t>
      </w:r>
      <w:r>
        <w:rPr>
          <w:rFonts w:ascii="Arial" w:hAnsi="Arial" w:cs="Arial"/>
        </w:rPr>
        <w:t xml:space="preserve"> voor- en nabespreking of juist een wat langere voor-of nabespreking.</w:t>
      </w:r>
      <w:r w:rsidR="0096691B">
        <w:rPr>
          <w:rFonts w:ascii="Arial" w:hAnsi="Arial" w:cs="Arial"/>
        </w:rPr>
        <w:t xml:space="preserve"> </w:t>
      </w:r>
      <w:r w:rsidR="00BF6379">
        <w:rPr>
          <w:rFonts w:ascii="Arial" w:hAnsi="Arial" w:cs="Arial"/>
        </w:rPr>
        <w:t xml:space="preserve">Binnen gedwongen kader komt deze setting, </w:t>
      </w:r>
      <w:r w:rsidR="0096691B">
        <w:rPr>
          <w:rFonts w:ascii="Arial" w:hAnsi="Arial" w:cs="Arial"/>
        </w:rPr>
        <w:t>het lang nabespreken</w:t>
      </w:r>
      <w:r w:rsidR="00BF6379">
        <w:rPr>
          <w:rFonts w:ascii="Arial" w:hAnsi="Arial" w:cs="Arial"/>
        </w:rPr>
        <w:t>,</w:t>
      </w:r>
      <w:r w:rsidR="0096691B">
        <w:rPr>
          <w:rFonts w:ascii="Arial" w:hAnsi="Arial" w:cs="Arial"/>
        </w:rPr>
        <w:t xml:space="preserve"> niet vaak </w:t>
      </w:r>
      <w:r w:rsidR="0096691B" w:rsidRPr="00DE7CFE">
        <w:rPr>
          <w:rFonts w:ascii="Arial" w:hAnsi="Arial" w:cs="Arial"/>
        </w:rPr>
        <w:t xml:space="preserve">voor. Er wordt minder </w:t>
      </w:r>
      <w:proofErr w:type="spellStart"/>
      <w:r w:rsidR="0096691B" w:rsidRPr="00DE7CFE">
        <w:rPr>
          <w:rFonts w:ascii="Arial" w:hAnsi="Arial" w:cs="Arial"/>
        </w:rPr>
        <w:t>inzichtgevend</w:t>
      </w:r>
      <w:proofErr w:type="spellEnd"/>
      <w:r w:rsidR="0096691B" w:rsidRPr="00DE7CFE">
        <w:rPr>
          <w:rFonts w:ascii="Arial" w:hAnsi="Arial" w:cs="Arial"/>
        </w:rPr>
        <w:t xml:space="preserve"> gewerkt</w:t>
      </w:r>
      <w:r w:rsidR="00A753CC" w:rsidRPr="00DE7CFE">
        <w:rPr>
          <w:rFonts w:ascii="Arial" w:hAnsi="Arial" w:cs="Arial"/>
        </w:rPr>
        <w:t xml:space="preserve"> </w:t>
      </w:r>
      <w:r w:rsidR="00DE7CFE" w:rsidRPr="00DE7CFE">
        <w:rPr>
          <w:rFonts w:ascii="Arial" w:hAnsi="Arial" w:cs="Arial"/>
        </w:rPr>
        <w:t>(T1, 2016, bijlage 2</w:t>
      </w:r>
      <w:r w:rsidR="00A753CC" w:rsidRPr="00DE7CFE">
        <w:rPr>
          <w:rFonts w:ascii="Arial" w:hAnsi="Arial" w:cs="Arial"/>
        </w:rPr>
        <w:t>)</w:t>
      </w:r>
      <w:r w:rsidR="00BF6379" w:rsidRPr="00DE7CFE">
        <w:rPr>
          <w:rFonts w:ascii="Arial" w:hAnsi="Arial" w:cs="Arial"/>
        </w:rPr>
        <w:t xml:space="preserve">, meer </w:t>
      </w:r>
      <w:r w:rsidR="00B924D0" w:rsidRPr="00DE7CFE">
        <w:rPr>
          <w:rFonts w:ascii="Arial" w:hAnsi="Arial" w:cs="Arial"/>
        </w:rPr>
        <w:t xml:space="preserve">ondersteund </w:t>
      </w:r>
      <w:r w:rsidR="00DE7CFE" w:rsidRPr="00DE7CFE">
        <w:rPr>
          <w:rFonts w:ascii="Arial" w:hAnsi="Arial" w:cs="Arial"/>
        </w:rPr>
        <w:t>(T2,</w:t>
      </w:r>
      <w:r w:rsidR="00B924D0" w:rsidRPr="00DE7CFE">
        <w:rPr>
          <w:rFonts w:ascii="Arial" w:hAnsi="Arial" w:cs="Arial"/>
        </w:rPr>
        <w:t xml:space="preserve"> 2016</w:t>
      </w:r>
      <w:r w:rsidR="00DE7CFE" w:rsidRPr="00DE7CFE">
        <w:rPr>
          <w:rFonts w:ascii="Arial" w:hAnsi="Arial" w:cs="Arial"/>
        </w:rPr>
        <w:t>, bijlage 3</w:t>
      </w:r>
      <w:r w:rsidR="00B924D0" w:rsidRPr="00DE7CFE">
        <w:rPr>
          <w:rFonts w:ascii="Arial" w:hAnsi="Arial" w:cs="Arial"/>
        </w:rPr>
        <w:t>)</w:t>
      </w:r>
      <w:r w:rsidR="0096691B" w:rsidRPr="00DE7CFE">
        <w:rPr>
          <w:rFonts w:ascii="Arial" w:hAnsi="Arial" w:cs="Arial"/>
        </w:rPr>
        <w:t xml:space="preserve">. </w:t>
      </w:r>
      <w:r w:rsidR="0096691B">
        <w:rPr>
          <w:rFonts w:ascii="Arial" w:hAnsi="Arial" w:cs="Arial"/>
        </w:rPr>
        <w:t xml:space="preserve">Het </w:t>
      </w:r>
      <w:proofErr w:type="spellStart"/>
      <w:r w:rsidR="0096691B">
        <w:rPr>
          <w:rFonts w:ascii="Arial" w:hAnsi="Arial" w:cs="Arial"/>
        </w:rPr>
        <w:t>inzichtgevende</w:t>
      </w:r>
      <w:proofErr w:type="spellEnd"/>
      <w:r w:rsidR="0096691B">
        <w:rPr>
          <w:rFonts w:ascii="Arial" w:hAnsi="Arial" w:cs="Arial"/>
        </w:rPr>
        <w:t xml:space="preserve"> stuk is nog lastig voor sommige </w:t>
      </w:r>
      <w:r w:rsidR="00BF6379">
        <w:rPr>
          <w:rFonts w:ascii="Arial" w:hAnsi="Arial" w:cs="Arial"/>
        </w:rPr>
        <w:t>Jongeren</w:t>
      </w:r>
      <w:r w:rsidR="0096691B">
        <w:rPr>
          <w:rFonts w:ascii="Arial" w:hAnsi="Arial" w:cs="Arial"/>
        </w:rPr>
        <w:t xml:space="preserve">. Als de koppeling gemaakt kan </w:t>
      </w:r>
      <w:r w:rsidR="0096691B">
        <w:rPr>
          <w:rFonts w:ascii="Arial" w:hAnsi="Arial" w:cs="Arial"/>
        </w:rPr>
        <w:lastRenderedPageBreak/>
        <w:t>worden, nemen veel therapeuten wel de stap naar een grotere nabespreking.</w:t>
      </w:r>
      <w:r w:rsidR="00A753CC">
        <w:rPr>
          <w:rFonts w:ascii="Arial" w:hAnsi="Arial" w:cs="Arial"/>
        </w:rPr>
        <w:t xml:space="preserve"> </w:t>
      </w:r>
      <w:r w:rsidR="00522428">
        <w:rPr>
          <w:rFonts w:ascii="Arial" w:hAnsi="Arial" w:cs="Arial"/>
        </w:rPr>
        <w:t>T2</w:t>
      </w:r>
      <w:r w:rsidR="00A753CC">
        <w:rPr>
          <w:rFonts w:ascii="Arial" w:hAnsi="Arial" w:cs="Arial"/>
        </w:rPr>
        <w:t xml:space="preserve"> geeft aan dat als ze de kans krijgt om een reflectie terug te geven ze dat doet, maar dat dit </w:t>
      </w:r>
      <w:r w:rsidR="007C464E">
        <w:rPr>
          <w:rFonts w:ascii="Arial" w:hAnsi="Arial" w:cs="Arial"/>
        </w:rPr>
        <w:t xml:space="preserve">is </w:t>
      </w:r>
      <w:r w:rsidR="00A753CC">
        <w:rPr>
          <w:rFonts w:ascii="Arial" w:hAnsi="Arial" w:cs="Arial"/>
        </w:rPr>
        <w:t>voor</w:t>
      </w:r>
      <w:r w:rsidR="007C464E">
        <w:rPr>
          <w:rFonts w:ascii="Arial" w:hAnsi="Arial" w:cs="Arial"/>
        </w:rPr>
        <w:t xml:space="preserve"> veel </w:t>
      </w:r>
      <w:r w:rsidR="00270764">
        <w:rPr>
          <w:rFonts w:ascii="Arial" w:hAnsi="Arial" w:cs="Arial"/>
        </w:rPr>
        <w:t>jongeren</w:t>
      </w:r>
      <w:r w:rsidR="007C464E">
        <w:rPr>
          <w:rFonts w:ascii="Arial" w:hAnsi="Arial" w:cs="Arial"/>
        </w:rPr>
        <w:t xml:space="preserve"> te </w:t>
      </w:r>
      <w:r w:rsidR="007C464E" w:rsidRPr="00522428">
        <w:rPr>
          <w:rFonts w:ascii="Arial" w:hAnsi="Arial" w:cs="Arial"/>
        </w:rPr>
        <w:t>confronterend</w:t>
      </w:r>
      <w:r w:rsidR="00A753CC" w:rsidRPr="00522428">
        <w:rPr>
          <w:rFonts w:ascii="Arial" w:hAnsi="Arial" w:cs="Arial"/>
        </w:rPr>
        <w:t xml:space="preserve"> </w:t>
      </w:r>
      <w:r w:rsidR="00522428" w:rsidRPr="00522428">
        <w:rPr>
          <w:rFonts w:ascii="Arial" w:hAnsi="Arial" w:cs="Arial"/>
        </w:rPr>
        <w:t>(T2, 2016, bijlage 3</w:t>
      </w:r>
      <w:r w:rsidR="00A753CC" w:rsidRPr="00522428">
        <w:rPr>
          <w:rFonts w:ascii="Arial" w:hAnsi="Arial" w:cs="Arial"/>
        </w:rPr>
        <w:t>).</w:t>
      </w:r>
      <w:r w:rsidR="0096691B" w:rsidRPr="00522428">
        <w:rPr>
          <w:rFonts w:ascii="Arial" w:hAnsi="Arial" w:cs="Arial"/>
        </w:rPr>
        <w:t xml:space="preserve"> </w:t>
      </w:r>
      <w:r w:rsidR="00841EC5" w:rsidRPr="007C464E">
        <w:rPr>
          <w:rFonts w:ascii="Arial" w:hAnsi="Arial" w:cs="Arial"/>
        </w:rPr>
        <w:t>Als de reflectietechniek toege</w:t>
      </w:r>
      <w:r w:rsidR="007C464E" w:rsidRPr="007C464E">
        <w:rPr>
          <w:rFonts w:ascii="Arial" w:hAnsi="Arial" w:cs="Arial"/>
        </w:rPr>
        <w:t>past kan worden, kan dit wel</w:t>
      </w:r>
      <w:r w:rsidR="00841EC5" w:rsidRPr="007C464E">
        <w:rPr>
          <w:rFonts w:ascii="Arial" w:hAnsi="Arial" w:cs="Arial"/>
        </w:rPr>
        <w:t xml:space="preserve"> </w:t>
      </w:r>
      <w:r w:rsidR="00334BC6">
        <w:rPr>
          <w:rFonts w:ascii="Arial" w:hAnsi="Arial" w:cs="Arial"/>
        </w:rPr>
        <w:t>positief bijdragen aan een</w:t>
      </w:r>
      <w:r w:rsidR="00841EC5" w:rsidRPr="007C464E">
        <w:rPr>
          <w:rFonts w:ascii="Arial" w:hAnsi="Arial" w:cs="Arial"/>
        </w:rPr>
        <w:t xml:space="preserve"> werkrelatie. Net als het geven van steun en </w:t>
      </w:r>
      <w:r w:rsidR="00841EC5" w:rsidRPr="00522428">
        <w:rPr>
          <w:rFonts w:ascii="Arial" w:hAnsi="Arial" w:cs="Arial"/>
        </w:rPr>
        <w:t>aanmoediging</w:t>
      </w:r>
      <w:r w:rsidR="00522428" w:rsidRPr="00522428">
        <w:rPr>
          <w:rFonts w:ascii="Arial" w:hAnsi="Arial" w:cs="Arial"/>
        </w:rPr>
        <w:t xml:space="preserve"> </w:t>
      </w:r>
      <w:r w:rsidR="007C464E" w:rsidRPr="00522428">
        <w:rPr>
          <w:rFonts w:asciiTheme="minorBidi" w:hAnsiTheme="minorBidi"/>
        </w:rPr>
        <w:t>(Klaassen, E., Hartog, H. den, 2014,</w:t>
      </w:r>
      <w:r w:rsidR="00522428" w:rsidRPr="00522428">
        <w:rPr>
          <w:rFonts w:asciiTheme="minorBidi" w:hAnsiTheme="minorBidi"/>
        </w:rPr>
        <w:t xml:space="preserve"> </w:t>
      </w:r>
      <w:r w:rsidR="00841EC5" w:rsidRPr="00522428">
        <w:rPr>
          <w:rFonts w:asciiTheme="minorBidi" w:hAnsiTheme="minorBidi"/>
        </w:rPr>
        <w:t>p. 406</w:t>
      </w:r>
      <w:r w:rsidR="007C464E" w:rsidRPr="00522428">
        <w:rPr>
          <w:rFonts w:asciiTheme="minorBidi" w:hAnsiTheme="minorBidi"/>
        </w:rPr>
        <w:t>)</w:t>
      </w:r>
      <w:r w:rsidR="00841EC5" w:rsidRPr="00522428">
        <w:rPr>
          <w:rFonts w:ascii="LexiconNo1A-RomanTxt" w:hAnsi="LexiconNo1A-RomanTxt" w:cs="LexiconNo1A-RomanTxt"/>
          <w:sz w:val="18"/>
          <w:szCs w:val="18"/>
        </w:rPr>
        <w:t>.</w:t>
      </w:r>
      <w:r w:rsidR="007C464E" w:rsidRPr="00522428">
        <w:rPr>
          <w:rFonts w:ascii="LexiconNo1A-RomanTxt" w:hAnsi="LexiconNo1A-RomanTxt" w:cs="LexiconNo1A-RomanTxt"/>
          <w:sz w:val="18"/>
          <w:szCs w:val="18"/>
        </w:rPr>
        <w:t xml:space="preserve"> </w:t>
      </w:r>
    </w:p>
    <w:p w:rsidR="00512397" w:rsidRPr="00512397" w:rsidRDefault="00A753CC" w:rsidP="00522428">
      <w:pPr>
        <w:autoSpaceDE w:val="0"/>
        <w:autoSpaceDN w:val="0"/>
        <w:adjustRightInd w:val="0"/>
        <w:spacing w:after="0" w:line="240" w:lineRule="auto"/>
        <w:ind w:firstLine="708"/>
        <w:rPr>
          <w:rFonts w:ascii="Arial" w:hAnsi="Arial" w:cs="Arial"/>
        </w:rPr>
      </w:pPr>
      <w:r>
        <w:rPr>
          <w:rFonts w:ascii="Arial" w:hAnsi="Arial" w:cs="Arial"/>
        </w:rPr>
        <w:t>D</w:t>
      </w:r>
      <w:r w:rsidR="0096691B">
        <w:rPr>
          <w:rFonts w:ascii="Arial" w:hAnsi="Arial" w:cs="Arial"/>
        </w:rPr>
        <w:t xml:space="preserve">e </w:t>
      </w:r>
      <w:r w:rsidR="00BF6379">
        <w:rPr>
          <w:rFonts w:ascii="Arial" w:hAnsi="Arial" w:cs="Arial"/>
        </w:rPr>
        <w:t>jongeren</w:t>
      </w:r>
      <w:r w:rsidR="0096691B">
        <w:rPr>
          <w:rFonts w:ascii="Arial" w:hAnsi="Arial" w:cs="Arial"/>
        </w:rPr>
        <w:t xml:space="preserve"> vinden het vaak fijn om met weinig woorden aan de slag te zijn, sommige kunnen zich </w:t>
      </w:r>
      <w:r w:rsidR="0096691B" w:rsidRPr="00522428">
        <w:rPr>
          <w:rFonts w:ascii="Arial" w:hAnsi="Arial" w:cs="Arial"/>
        </w:rPr>
        <w:t xml:space="preserve">met woorden amper uitdrukken </w:t>
      </w:r>
      <w:r w:rsidR="00522428" w:rsidRPr="00522428">
        <w:rPr>
          <w:rFonts w:ascii="Arial" w:hAnsi="Arial" w:cs="Arial"/>
        </w:rPr>
        <w:t xml:space="preserve">(L1, L3 &amp; </w:t>
      </w:r>
      <w:r w:rsidR="00E055BC" w:rsidRPr="00522428">
        <w:rPr>
          <w:rFonts w:ascii="Arial" w:hAnsi="Arial" w:cs="Arial"/>
        </w:rPr>
        <w:t>L5, 2016</w:t>
      </w:r>
      <w:r w:rsidR="00522428" w:rsidRPr="00522428">
        <w:rPr>
          <w:rFonts w:ascii="Arial" w:hAnsi="Arial" w:cs="Arial"/>
        </w:rPr>
        <w:t>, bijlagen 12,14 &amp; 16;</w:t>
      </w:r>
      <w:r w:rsidR="00E055BC" w:rsidRPr="00522428">
        <w:rPr>
          <w:rFonts w:ascii="Arial" w:hAnsi="Arial" w:cs="Arial"/>
        </w:rPr>
        <w:t xml:space="preserve"> </w:t>
      </w:r>
      <w:proofErr w:type="spellStart"/>
      <w:r w:rsidR="00BF6379" w:rsidRPr="00522428">
        <w:rPr>
          <w:rFonts w:ascii="Arial" w:hAnsi="Arial" w:cs="Arial"/>
        </w:rPr>
        <w:t>Hooren</w:t>
      </w:r>
      <w:proofErr w:type="spellEnd"/>
      <w:r w:rsidR="00BF6379" w:rsidRPr="00522428">
        <w:rPr>
          <w:rFonts w:ascii="Arial" w:hAnsi="Arial" w:cs="Arial"/>
        </w:rPr>
        <w:t>, S. van</w:t>
      </w:r>
      <w:r w:rsidR="00E055BC" w:rsidRPr="00522428">
        <w:rPr>
          <w:rFonts w:ascii="Arial" w:hAnsi="Arial" w:cs="Arial"/>
        </w:rPr>
        <w:t>,</w:t>
      </w:r>
      <w:r w:rsidR="007C464E" w:rsidRPr="00522428">
        <w:rPr>
          <w:rFonts w:ascii="Arial" w:hAnsi="Arial" w:cs="Arial"/>
        </w:rPr>
        <w:t xml:space="preserve"> 2015</w:t>
      </w:r>
      <w:r w:rsidR="0096691B" w:rsidRPr="00522428">
        <w:rPr>
          <w:rFonts w:ascii="Arial" w:hAnsi="Arial" w:cs="Arial"/>
        </w:rPr>
        <w:t>)</w:t>
      </w:r>
      <w:r w:rsidR="00522428" w:rsidRPr="00522428">
        <w:rPr>
          <w:rFonts w:ascii="Arial" w:hAnsi="Arial" w:cs="Arial"/>
        </w:rPr>
        <w:t>.</w:t>
      </w:r>
      <w:r w:rsidRPr="00522428">
        <w:rPr>
          <w:rFonts w:ascii="Arial" w:hAnsi="Arial" w:cs="Arial"/>
        </w:rPr>
        <w:t xml:space="preserve"> Dit </w:t>
      </w:r>
      <w:r w:rsidRPr="00A753CC">
        <w:rPr>
          <w:rFonts w:ascii="Arial" w:hAnsi="Arial" w:cs="Arial"/>
        </w:rPr>
        <w:t>maakt dat er soms bewust voor gekozen wordt om verbaal weinig aanwezig te zijn, maar juist sterk non-verbaal gericht te zijn.</w:t>
      </w:r>
      <w:r w:rsidR="00BF6379">
        <w:rPr>
          <w:rFonts w:ascii="Arial" w:hAnsi="Arial" w:cs="Arial"/>
        </w:rPr>
        <w:t xml:space="preserve"> Het weinig verbaal bezig zijn. Is dan een bewuste verbale keuze</w:t>
      </w:r>
    </w:p>
    <w:p w:rsidR="00512397" w:rsidRDefault="00512397" w:rsidP="00512397">
      <w:pPr>
        <w:pStyle w:val="Geenafstand"/>
        <w:rPr>
          <w:rFonts w:ascii="Arial" w:hAnsi="Arial" w:cs="Arial"/>
          <w:highlight w:val="red"/>
        </w:rPr>
      </w:pPr>
    </w:p>
    <w:p w:rsidR="00147EE6" w:rsidRDefault="00147EE6" w:rsidP="008D6AD4">
      <w:pPr>
        <w:pStyle w:val="Kop4"/>
        <w:spacing w:before="0"/>
        <w:rPr>
          <w:rFonts w:ascii="Arial" w:hAnsi="Arial" w:cs="Arial"/>
          <w:color w:val="auto"/>
        </w:rPr>
      </w:pPr>
      <w:r w:rsidRPr="008D6AD4">
        <w:rPr>
          <w:rFonts w:ascii="Arial" w:hAnsi="Arial" w:cs="Arial"/>
          <w:color w:val="auto"/>
        </w:rPr>
        <w:t>5.4.1.2</w:t>
      </w:r>
      <w:r w:rsidR="0088505D">
        <w:rPr>
          <w:rFonts w:ascii="Arial" w:hAnsi="Arial" w:cs="Arial"/>
          <w:color w:val="auto"/>
        </w:rPr>
        <w:t xml:space="preserve"> </w:t>
      </w:r>
      <w:r w:rsidRPr="008D6AD4">
        <w:rPr>
          <w:rFonts w:ascii="Arial" w:hAnsi="Arial" w:cs="Arial"/>
          <w:color w:val="auto"/>
        </w:rPr>
        <w:t>Interventies non-verbaal</w:t>
      </w:r>
    </w:p>
    <w:p w:rsidR="003C7100" w:rsidRPr="00522428" w:rsidRDefault="00C461F2" w:rsidP="00A753CC">
      <w:pPr>
        <w:pStyle w:val="Geenafstand"/>
        <w:rPr>
          <w:rFonts w:ascii="Arial" w:hAnsi="Arial" w:cs="Arial"/>
        </w:rPr>
      </w:pPr>
      <w:r>
        <w:rPr>
          <w:rFonts w:ascii="Arial" w:hAnsi="Arial" w:cs="Arial"/>
        </w:rPr>
        <w:t xml:space="preserve">Naast dat er verbale-interventies </w:t>
      </w:r>
      <w:r w:rsidR="00BF6379">
        <w:rPr>
          <w:rFonts w:ascii="Arial" w:hAnsi="Arial" w:cs="Arial"/>
        </w:rPr>
        <w:t xml:space="preserve">worden </w:t>
      </w:r>
      <w:r>
        <w:rPr>
          <w:rFonts w:ascii="Arial" w:hAnsi="Arial" w:cs="Arial"/>
        </w:rPr>
        <w:t xml:space="preserve">gepleegd, zijn er </w:t>
      </w:r>
      <w:r w:rsidR="00BF6379">
        <w:rPr>
          <w:rFonts w:ascii="Arial" w:hAnsi="Arial" w:cs="Arial"/>
        </w:rPr>
        <w:t>ook veel non-verbale</w:t>
      </w:r>
      <w:r w:rsidR="007C464E">
        <w:rPr>
          <w:rFonts w:ascii="Arial" w:hAnsi="Arial" w:cs="Arial"/>
        </w:rPr>
        <w:t xml:space="preserve"> interventies</w:t>
      </w:r>
      <w:r w:rsidR="00BF6379">
        <w:rPr>
          <w:rFonts w:ascii="Arial" w:hAnsi="Arial" w:cs="Arial"/>
        </w:rPr>
        <w:t xml:space="preserve"> in generieke</w:t>
      </w:r>
      <w:r>
        <w:rPr>
          <w:rFonts w:ascii="Arial" w:hAnsi="Arial" w:cs="Arial"/>
        </w:rPr>
        <w:t xml:space="preserve"> categorieën te plaatsen. </w:t>
      </w:r>
      <w:r w:rsidR="007F66A2">
        <w:rPr>
          <w:rFonts w:ascii="Arial" w:hAnsi="Arial" w:cs="Arial"/>
        </w:rPr>
        <w:t xml:space="preserve">Er zijn twee </w:t>
      </w:r>
      <w:r w:rsidR="007F66A2" w:rsidRPr="00522428">
        <w:rPr>
          <w:rFonts w:ascii="Arial" w:hAnsi="Arial" w:cs="Arial"/>
        </w:rPr>
        <w:t xml:space="preserve">soorten </w:t>
      </w:r>
      <w:r w:rsidR="00A753CC" w:rsidRPr="00522428">
        <w:rPr>
          <w:rFonts w:ascii="Arial" w:hAnsi="Arial" w:cs="Arial"/>
        </w:rPr>
        <w:t>categorieën</w:t>
      </w:r>
      <w:r w:rsidR="007F66A2" w:rsidRPr="00522428">
        <w:rPr>
          <w:rFonts w:ascii="Arial" w:hAnsi="Arial" w:cs="Arial"/>
        </w:rPr>
        <w:t xml:space="preserve"> non-verbale interventies, de eerste categorie zorgt juist voor contact met de </w:t>
      </w:r>
      <w:r w:rsidR="00270764" w:rsidRPr="00522428">
        <w:rPr>
          <w:rFonts w:ascii="Arial" w:hAnsi="Arial" w:cs="Arial"/>
        </w:rPr>
        <w:t>jongere</w:t>
      </w:r>
      <w:r w:rsidR="007F66A2" w:rsidRPr="00522428">
        <w:rPr>
          <w:rFonts w:ascii="Arial" w:hAnsi="Arial" w:cs="Arial"/>
        </w:rPr>
        <w:t>, in de tweede categorie ontneemt de therapeut de kans op contact ( Krantz, B</w:t>
      </w:r>
      <w:r w:rsidR="007C464E" w:rsidRPr="00522428">
        <w:rPr>
          <w:rFonts w:ascii="Arial" w:hAnsi="Arial" w:cs="Arial"/>
        </w:rPr>
        <w:t>,2007,</w:t>
      </w:r>
      <w:r w:rsidR="00BF6379" w:rsidRPr="00522428">
        <w:rPr>
          <w:rFonts w:ascii="Arial" w:hAnsi="Arial" w:cs="Arial"/>
        </w:rPr>
        <w:t xml:space="preserve"> p. 7).</w:t>
      </w:r>
    </w:p>
    <w:p w:rsidR="003C7100" w:rsidRPr="00522428" w:rsidRDefault="007F66A2" w:rsidP="003C7100">
      <w:pPr>
        <w:pStyle w:val="Geenafstand"/>
        <w:ind w:firstLine="708"/>
        <w:rPr>
          <w:rFonts w:ascii="Arial" w:hAnsi="Arial" w:cs="Arial"/>
        </w:rPr>
      </w:pPr>
      <w:r w:rsidRPr="00522428">
        <w:rPr>
          <w:rFonts w:ascii="Arial" w:hAnsi="Arial" w:cs="Arial"/>
        </w:rPr>
        <w:t xml:space="preserve">Onder </w:t>
      </w:r>
      <w:r w:rsidR="003C7100" w:rsidRPr="00522428">
        <w:rPr>
          <w:rFonts w:ascii="Arial" w:hAnsi="Arial" w:cs="Arial"/>
        </w:rPr>
        <w:t>de e</w:t>
      </w:r>
      <w:r w:rsidRPr="00522428">
        <w:rPr>
          <w:rFonts w:ascii="Arial" w:hAnsi="Arial" w:cs="Arial"/>
        </w:rPr>
        <w:t>erste</w:t>
      </w:r>
      <w:r w:rsidR="003C7100" w:rsidRPr="00522428">
        <w:rPr>
          <w:rFonts w:ascii="Arial" w:hAnsi="Arial" w:cs="Arial"/>
        </w:rPr>
        <w:t xml:space="preserve"> categorie,</w:t>
      </w:r>
      <w:r w:rsidRPr="00522428">
        <w:rPr>
          <w:rFonts w:ascii="Arial" w:hAnsi="Arial" w:cs="Arial"/>
        </w:rPr>
        <w:t xml:space="preserve"> </w:t>
      </w:r>
      <w:r w:rsidR="003C7100" w:rsidRPr="00522428">
        <w:rPr>
          <w:rFonts w:ascii="Arial" w:hAnsi="Arial" w:cs="Arial"/>
        </w:rPr>
        <w:t>‘</w:t>
      </w:r>
      <w:r w:rsidRPr="00522428">
        <w:rPr>
          <w:rFonts w:ascii="Arial" w:hAnsi="Arial" w:cs="Arial"/>
          <w:i/>
        </w:rPr>
        <w:t>contact</w:t>
      </w:r>
      <w:r w:rsidR="003C7100" w:rsidRPr="00522428">
        <w:rPr>
          <w:rFonts w:ascii="Arial" w:hAnsi="Arial" w:cs="Arial"/>
        </w:rPr>
        <w:t>’,</w:t>
      </w:r>
      <w:r w:rsidRPr="00522428">
        <w:rPr>
          <w:rFonts w:ascii="Arial" w:hAnsi="Arial" w:cs="Arial"/>
        </w:rPr>
        <w:t xml:space="preserve"> vallen het “</w:t>
      </w:r>
      <w:r w:rsidRPr="00522428">
        <w:rPr>
          <w:rFonts w:ascii="Arial" w:hAnsi="Arial" w:cs="Arial"/>
          <w:i/>
        </w:rPr>
        <w:t>-meebewegen met de cliënt</w:t>
      </w:r>
      <w:r w:rsidR="003C7100" w:rsidRPr="00522428">
        <w:rPr>
          <w:rFonts w:ascii="Arial" w:hAnsi="Arial" w:cs="Arial"/>
          <w:i/>
        </w:rPr>
        <w:t>;</w:t>
      </w:r>
      <w:r w:rsidRPr="00522428">
        <w:rPr>
          <w:rFonts w:ascii="Arial" w:hAnsi="Arial" w:cs="Arial"/>
          <w:i/>
        </w:rPr>
        <w:t xml:space="preserve"> -</w:t>
      </w:r>
      <w:r w:rsidR="003C7100" w:rsidRPr="00522428">
        <w:rPr>
          <w:rFonts w:ascii="Arial" w:hAnsi="Arial" w:cs="Arial"/>
          <w:i/>
        </w:rPr>
        <w:t>het meelachen;</w:t>
      </w:r>
      <w:r w:rsidRPr="00522428">
        <w:rPr>
          <w:rFonts w:ascii="Arial" w:hAnsi="Arial" w:cs="Arial"/>
          <w:i/>
        </w:rPr>
        <w:t xml:space="preserve"> -het naartoe gaan.</w:t>
      </w:r>
      <w:r w:rsidRPr="00522428">
        <w:rPr>
          <w:rFonts w:ascii="Arial" w:hAnsi="Arial" w:cs="Arial"/>
        </w:rPr>
        <w:t xml:space="preserve">” </w:t>
      </w:r>
      <w:r w:rsidR="007C464E" w:rsidRPr="00522428">
        <w:rPr>
          <w:rFonts w:ascii="Arial" w:hAnsi="Arial" w:cs="Arial"/>
        </w:rPr>
        <w:t>(Krantz, B., 2007,</w:t>
      </w:r>
      <w:r w:rsidRPr="00522428">
        <w:rPr>
          <w:rFonts w:ascii="Arial" w:hAnsi="Arial" w:cs="Arial"/>
        </w:rPr>
        <w:t xml:space="preserve"> p. 7)</w:t>
      </w:r>
      <w:r w:rsidR="003C7100" w:rsidRPr="00522428">
        <w:rPr>
          <w:rFonts w:ascii="Arial" w:hAnsi="Arial" w:cs="Arial"/>
        </w:rPr>
        <w:t xml:space="preserve"> </w:t>
      </w:r>
    </w:p>
    <w:p w:rsidR="007F66A2" w:rsidRDefault="007F66A2" w:rsidP="007C464E">
      <w:pPr>
        <w:pStyle w:val="Geenafstand"/>
        <w:rPr>
          <w:rFonts w:ascii="Arial" w:hAnsi="Arial" w:cs="Arial"/>
        </w:rPr>
      </w:pPr>
      <w:r>
        <w:rPr>
          <w:rFonts w:ascii="Arial" w:hAnsi="Arial" w:cs="Arial"/>
        </w:rPr>
        <w:t xml:space="preserve">Onder </w:t>
      </w:r>
      <w:r w:rsidR="003C7100">
        <w:rPr>
          <w:rFonts w:ascii="Arial" w:hAnsi="Arial" w:cs="Arial"/>
        </w:rPr>
        <w:t>‘</w:t>
      </w:r>
      <w:r w:rsidRPr="00BF6379">
        <w:rPr>
          <w:rFonts w:ascii="Arial" w:hAnsi="Arial" w:cs="Arial"/>
          <w:i/>
        </w:rPr>
        <w:t>meebewegen met de cliënt</w:t>
      </w:r>
      <w:r w:rsidR="003C7100">
        <w:rPr>
          <w:rFonts w:ascii="Arial" w:hAnsi="Arial" w:cs="Arial"/>
        </w:rPr>
        <w:t>’</w:t>
      </w:r>
      <w:r>
        <w:rPr>
          <w:rFonts w:ascii="Arial" w:hAnsi="Arial" w:cs="Arial"/>
        </w:rPr>
        <w:t xml:space="preserve"> valt het vaak genoemde ‘</w:t>
      </w:r>
      <w:r w:rsidRPr="00522428">
        <w:rPr>
          <w:rFonts w:ascii="Arial" w:hAnsi="Arial" w:cs="Arial"/>
          <w:i/>
        </w:rPr>
        <w:t>spiegelen</w:t>
      </w:r>
      <w:r w:rsidRPr="00522428">
        <w:rPr>
          <w:rFonts w:ascii="Arial" w:hAnsi="Arial" w:cs="Arial"/>
        </w:rPr>
        <w:t>’ en ‘</w:t>
      </w:r>
      <w:r w:rsidRPr="00522428">
        <w:rPr>
          <w:rFonts w:ascii="Arial" w:hAnsi="Arial" w:cs="Arial"/>
          <w:i/>
        </w:rPr>
        <w:t>volgen</w:t>
      </w:r>
      <w:r w:rsidR="00BF6379" w:rsidRPr="00522428">
        <w:rPr>
          <w:rFonts w:ascii="Arial" w:hAnsi="Arial" w:cs="Arial"/>
        </w:rPr>
        <w:t xml:space="preserve">’ van de </w:t>
      </w:r>
      <w:r w:rsidR="00270764" w:rsidRPr="00522428">
        <w:rPr>
          <w:rFonts w:ascii="Arial" w:hAnsi="Arial" w:cs="Arial"/>
        </w:rPr>
        <w:t>jongere</w:t>
      </w:r>
      <w:r w:rsidR="00BF6379" w:rsidRPr="00522428">
        <w:rPr>
          <w:rFonts w:ascii="Arial" w:hAnsi="Arial" w:cs="Arial"/>
        </w:rPr>
        <w:t xml:space="preserve"> </w:t>
      </w:r>
      <w:r w:rsidR="007C464E" w:rsidRPr="00522428">
        <w:rPr>
          <w:rFonts w:ascii="Arial" w:hAnsi="Arial" w:cs="Arial"/>
        </w:rPr>
        <w:t>(</w:t>
      </w:r>
      <w:proofErr w:type="spellStart"/>
      <w:r w:rsidR="007C464E" w:rsidRPr="00522428">
        <w:rPr>
          <w:rFonts w:ascii="Arial" w:hAnsi="Arial" w:cs="Arial"/>
        </w:rPr>
        <w:t>Gilhuis</w:t>
      </w:r>
      <w:proofErr w:type="spellEnd"/>
      <w:r w:rsidR="007C464E" w:rsidRPr="00522428">
        <w:rPr>
          <w:rFonts w:ascii="Arial" w:hAnsi="Arial" w:cs="Arial"/>
        </w:rPr>
        <w:t>, H., Laat, P. de &amp;</w:t>
      </w:r>
      <w:r w:rsidR="00E055BC" w:rsidRPr="00522428">
        <w:rPr>
          <w:rFonts w:ascii="Arial" w:hAnsi="Arial" w:cs="Arial"/>
        </w:rPr>
        <w:t xml:space="preserve"> </w:t>
      </w:r>
      <w:proofErr w:type="spellStart"/>
      <w:r w:rsidR="00E055BC" w:rsidRPr="00522428">
        <w:rPr>
          <w:rFonts w:ascii="Arial" w:hAnsi="Arial" w:cs="Arial"/>
        </w:rPr>
        <w:t>Hest</w:t>
      </w:r>
      <w:proofErr w:type="spellEnd"/>
      <w:r w:rsidR="007C464E" w:rsidRPr="00522428">
        <w:rPr>
          <w:rFonts w:ascii="Arial" w:hAnsi="Arial" w:cs="Arial"/>
        </w:rPr>
        <w:t>, F. van, 2014;</w:t>
      </w:r>
      <w:r w:rsidR="00522428" w:rsidRPr="00522428">
        <w:rPr>
          <w:rFonts w:ascii="Arial" w:hAnsi="Arial" w:cs="Arial"/>
        </w:rPr>
        <w:t xml:space="preserve"> Krantz, B.,</w:t>
      </w:r>
      <w:r w:rsidR="00E055BC" w:rsidRPr="00522428">
        <w:rPr>
          <w:rFonts w:ascii="Arial" w:hAnsi="Arial" w:cs="Arial"/>
        </w:rPr>
        <w:t xml:space="preserve"> 2007</w:t>
      </w:r>
      <w:r w:rsidR="00614C4F" w:rsidRPr="00522428">
        <w:rPr>
          <w:rFonts w:ascii="Arial" w:hAnsi="Arial" w:cs="Arial"/>
        </w:rPr>
        <w:t>)</w:t>
      </w:r>
      <w:r w:rsidR="00BF6379" w:rsidRPr="00522428">
        <w:rPr>
          <w:rFonts w:ascii="Arial" w:hAnsi="Arial" w:cs="Arial"/>
        </w:rPr>
        <w:t>.</w:t>
      </w:r>
      <w:r w:rsidR="003C7100" w:rsidRPr="00522428">
        <w:rPr>
          <w:rFonts w:ascii="Arial" w:hAnsi="Arial" w:cs="Arial"/>
        </w:rPr>
        <w:t xml:space="preserve"> Dit </w:t>
      </w:r>
      <w:r w:rsidR="003C7100">
        <w:rPr>
          <w:rFonts w:ascii="Arial" w:hAnsi="Arial" w:cs="Arial"/>
        </w:rPr>
        <w:t xml:space="preserve">wordt per vaktherapie op een andere manier aangepakt. De vakspecifieke manieren staan beschreven in </w:t>
      </w:r>
      <w:r w:rsidR="003C7100" w:rsidRPr="00BF6379">
        <w:rPr>
          <w:rFonts w:ascii="Arial" w:hAnsi="Arial" w:cs="Arial"/>
        </w:rPr>
        <w:t>paragraaf</w:t>
      </w:r>
      <w:r w:rsidR="00BF6379" w:rsidRPr="00BF6379">
        <w:rPr>
          <w:rFonts w:ascii="Arial" w:hAnsi="Arial" w:cs="Arial"/>
        </w:rPr>
        <w:t xml:space="preserve"> 5.4.2.</w:t>
      </w:r>
      <w:r w:rsidR="000E37B9">
        <w:rPr>
          <w:rFonts w:ascii="Arial" w:hAnsi="Arial" w:cs="Arial"/>
        </w:rPr>
        <w:t xml:space="preserve"> Ook deze manieren zijn </w:t>
      </w:r>
      <w:r w:rsidR="000E37B9" w:rsidRPr="00522428">
        <w:rPr>
          <w:rFonts w:ascii="Arial" w:hAnsi="Arial" w:cs="Arial"/>
        </w:rPr>
        <w:t>reflectiemanieren, die</w:t>
      </w:r>
      <w:r w:rsidR="00334BC6" w:rsidRPr="00522428">
        <w:rPr>
          <w:rFonts w:ascii="Arial" w:hAnsi="Arial" w:cs="Arial"/>
        </w:rPr>
        <w:t xml:space="preserve"> kunnen bijdragen aan een prettig ervaren </w:t>
      </w:r>
      <w:r w:rsidR="000E37B9" w:rsidRPr="00522428">
        <w:rPr>
          <w:rFonts w:ascii="Arial" w:hAnsi="Arial" w:cs="Arial"/>
        </w:rPr>
        <w:t>werkrelatie (Klaassen, E.,</w:t>
      </w:r>
      <w:r w:rsidR="007C464E" w:rsidRPr="00522428">
        <w:rPr>
          <w:rFonts w:ascii="Arial" w:hAnsi="Arial" w:cs="Arial"/>
        </w:rPr>
        <w:t xml:space="preserve"> Hartog, H. den; 2014,</w:t>
      </w:r>
      <w:r w:rsidR="00890299" w:rsidRPr="00522428">
        <w:rPr>
          <w:rFonts w:ascii="Arial" w:hAnsi="Arial" w:cs="Arial"/>
        </w:rPr>
        <w:t xml:space="preserve"> </w:t>
      </w:r>
      <w:r w:rsidR="007C464E" w:rsidRPr="00522428">
        <w:rPr>
          <w:rFonts w:ascii="Arial" w:hAnsi="Arial" w:cs="Arial"/>
        </w:rPr>
        <w:t>p</w:t>
      </w:r>
      <w:r w:rsidR="00890299" w:rsidRPr="00522428">
        <w:rPr>
          <w:rFonts w:ascii="Arial" w:hAnsi="Arial" w:cs="Arial"/>
        </w:rPr>
        <w:t>. 406</w:t>
      </w:r>
      <w:r w:rsidR="000E37B9" w:rsidRPr="00522428">
        <w:rPr>
          <w:rFonts w:ascii="Arial" w:hAnsi="Arial" w:cs="Arial"/>
        </w:rPr>
        <w:t>)</w:t>
      </w:r>
      <w:r w:rsidR="00890299" w:rsidRPr="00522428">
        <w:rPr>
          <w:rFonts w:ascii="LexiconNo1A-RomanTxt" w:hAnsi="LexiconNo1A-RomanTxt" w:cs="LexiconNo1A-RomanTxt"/>
          <w:sz w:val="18"/>
          <w:szCs w:val="18"/>
        </w:rPr>
        <w:t xml:space="preserve">. </w:t>
      </w:r>
      <w:r w:rsidR="00724B12" w:rsidRPr="00724B12">
        <w:rPr>
          <w:rFonts w:ascii="Arial" w:hAnsi="Arial" w:cs="Arial"/>
          <w:szCs w:val="18"/>
        </w:rPr>
        <w:t>Dit kan dus ook non-verbaal worden teruggegeven.</w:t>
      </w:r>
    </w:p>
    <w:p w:rsidR="00F65191" w:rsidRDefault="007F66A2" w:rsidP="00522428">
      <w:pPr>
        <w:pStyle w:val="Geenafstand"/>
        <w:rPr>
          <w:rFonts w:ascii="Arial" w:hAnsi="Arial" w:cs="Arial"/>
        </w:rPr>
      </w:pPr>
      <w:r w:rsidRPr="00522428">
        <w:rPr>
          <w:rFonts w:ascii="Arial" w:hAnsi="Arial" w:cs="Arial"/>
        </w:rPr>
        <w:t xml:space="preserve">Onder </w:t>
      </w:r>
      <w:r w:rsidR="003C7100" w:rsidRPr="00522428">
        <w:rPr>
          <w:rFonts w:ascii="Arial" w:hAnsi="Arial" w:cs="Arial"/>
        </w:rPr>
        <w:t>‘</w:t>
      </w:r>
      <w:r w:rsidRPr="00522428">
        <w:rPr>
          <w:rFonts w:ascii="Arial" w:hAnsi="Arial" w:cs="Arial"/>
          <w:i/>
        </w:rPr>
        <w:t>het meelachen met de cl</w:t>
      </w:r>
      <w:r w:rsidR="00614C4F" w:rsidRPr="00522428">
        <w:rPr>
          <w:rFonts w:ascii="Arial" w:hAnsi="Arial" w:cs="Arial"/>
          <w:i/>
        </w:rPr>
        <w:t>iënt</w:t>
      </w:r>
      <w:r w:rsidR="003C7100" w:rsidRPr="00522428">
        <w:rPr>
          <w:rFonts w:ascii="Arial" w:hAnsi="Arial" w:cs="Arial"/>
        </w:rPr>
        <w:t>’</w:t>
      </w:r>
      <w:r w:rsidR="00614C4F" w:rsidRPr="00522428">
        <w:rPr>
          <w:rFonts w:ascii="Arial" w:hAnsi="Arial" w:cs="Arial"/>
        </w:rPr>
        <w:t xml:space="preserve"> valt het plezier beleven aan de therapie van de </w:t>
      </w:r>
      <w:r w:rsidR="00270764" w:rsidRPr="00522428">
        <w:rPr>
          <w:rFonts w:ascii="Arial" w:hAnsi="Arial" w:cs="Arial"/>
        </w:rPr>
        <w:t>jongere</w:t>
      </w:r>
      <w:r w:rsidR="00890299" w:rsidRPr="00522428">
        <w:rPr>
          <w:rFonts w:ascii="Arial" w:hAnsi="Arial" w:cs="Arial"/>
        </w:rPr>
        <w:t xml:space="preserve"> </w:t>
      </w:r>
      <w:r w:rsidR="007C464E" w:rsidRPr="00522428">
        <w:rPr>
          <w:rFonts w:ascii="Arial" w:hAnsi="Arial" w:cs="Arial"/>
        </w:rPr>
        <w:t>(Krantz, B.,</w:t>
      </w:r>
      <w:r w:rsidR="00890299" w:rsidRPr="00522428">
        <w:rPr>
          <w:rFonts w:ascii="Arial" w:hAnsi="Arial" w:cs="Arial"/>
        </w:rPr>
        <w:t xml:space="preserve"> 2007).</w:t>
      </w:r>
      <w:r w:rsidR="00614C4F" w:rsidRPr="00522428">
        <w:rPr>
          <w:rFonts w:ascii="Arial" w:hAnsi="Arial" w:cs="Arial"/>
        </w:rPr>
        <w:t xml:space="preserve"> </w:t>
      </w:r>
      <w:r w:rsidR="00614C4F">
        <w:rPr>
          <w:rFonts w:ascii="Arial" w:hAnsi="Arial" w:cs="Arial"/>
        </w:rPr>
        <w:t>Ee</w:t>
      </w:r>
      <w:r w:rsidR="00BF6379">
        <w:rPr>
          <w:rFonts w:ascii="Arial" w:hAnsi="Arial" w:cs="Arial"/>
        </w:rPr>
        <w:t>n</w:t>
      </w:r>
      <w:r w:rsidR="00614C4F">
        <w:rPr>
          <w:rFonts w:ascii="Arial" w:hAnsi="Arial" w:cs="Arial"/>
        </w:rPr>
        <w:t xml:space="preserve"> beetje humor binnen de therapie, houdt de therapie luchtig </w:t>
      </w:r>
      <w:r w:rsidR="00BF6379">
        <w:rPr>
          <w:rFonts w:ascii="Arial" w:hAnsi="Arial" w:cs="Arial"/>
        </w:rPr>
        <w:t>en behapbaar voor de jongere</w:t>
      </w:r>
      <w:r w:rsidR="00614C4F">
        <w:rPr>
          <w:rFonts w:ascii="Arial" w:hAnsi="Arial" w:cs="Arial"/>
        </w:rPr>
        <w:t xml:space="preserve">n. </w:t>
      </w:r>
      <w:r w:rsidR="0051495E">
        <w:rPr>
          <w:rFonts w:ascii="Arial" w:hAnsi="Arial" w:cs="Arial"/>
        </w:rPr>
        <w:t xml:space="preserve">Zo kan er gelachen worden over een resultaat van een opdracht of rol, maar ook een combinatie van verbaal en non-verbaal kan ingezet worden. </w:t>
      </w:r>
      <w:r w:rsidR="00614C4F">
        <w:rPr>
          <w:rFonts w:ascii="Arial" w:hAnsi="Arial" w:cs="Arial"/>
        </w:rPr>
        <w:t>Zo sluit</w:t>
      </w:r>
      <w:r w:rsidR="00614C4F" w:rsidRPr="00522428">
        <w:rPr>
          <w:rFonts w:ascii="Arial" w:hAnsi="Arial" w:cs="Arial"/>
        </w:rPr>
        <w:t xml:space="preserve"> </w:t>
      </w:r>
      <w:r w:rsidR="00522428" w:rsidRPr="00522428">
        <w:rPr>
          <w:rFonts w:ascii="Arial" w:hAnsi="Arial" w:cs="Arial"/>
        </w:rPr>
        <w:t>T4</w:t>
      </w:r>
      <w:r w:rsidR="00614C4F" w:rsidRPr="00522428">
        <w:rPr>
          <w:rFonts w:ascii="Arial" w:hAnsi="Arial" w:cs="Arial"/>
        </w:rPr>
        <w:t xml:space="preserve"> </w:t>
      </w:r>
      <w:r w:rsidR="00522428" w:rsidRPr="00522428">
        <w:rPr>
          <w:rFonts w:ascii="Arial" w:hAnsi="Arial" w:cs="Arial"/>
        </w:rPr>
        <w:t>(2016, bijlage 5</w:t>
      </w:r>
      <w:r w:rsidR="00614C4F" w:rsidRPr="00522428">
        <w:rPr>
          <w:rFonts w:ascii="Arial" w:hAnsi="Arial" w:cs="Arial"/>
        </w:rPr>
        <w:t>)</w:t>
      </w:r>
      <w:r w:rsidR="00614C4F" w:rsidRPr="003C7100">
        <w:rPr>
          <w:rFonts w:ascii="Arial" w:hAnsi="Arial" w:cs="Arial"/>
          <w:color w:val="FF0000"/>
        </w:rPr>
        <w:t xml:space="preserve"> </w:t>
      </w:r>
      <w:r w:rsidR="00270764">
        <w:rPr>
          <w:rFonts w:ascii="Arial" w:hAnsi="Arial" w:cs="Arial"/>
        </w:rPr>
        <w:t>de therapie met zijn jonger</w:t>
      </w:r>
      <w:r w:rsidR="00F65191">
        <w:rPr>
          <w:rFonts w:ascii="Arial" w:hAnsi="Arial" w:cs="Arial"/>
        </w:rPr>
        <w:t>en standaard af met de uitspraak</w:t>
      </w:r>
      <w:r w:rsidR="00F65191" w:rsidRPr="00F65191">
        <w:rPr>
          <w:rFonts w:ascii="Arial" w:hAnsi="Arial" w:cs="Arial"/>
        </w:rPr>
        <w:t xml:space="preserve">: </w:t>
      </w:r>
      <w:r w:rsidR="003C7100">
        <w:rPr>
          <w:rFonts w:ascii="Arial" w:hAnsi="Arial" w:cs="Arial"/>
        </w:rPr>
        <w:t>“</w:t>
      </w:r>
      <w:r w:rsidR="00F65191" w:rsidRPr="00BF6379">
        <w:rPr>
          <w:rFonts w:ascii="Arial" w:hAnsi="Arial" w:cs="Arial"/>
          <w:i/>
        </w:rPr>
        <w:t>Geef me een hand, dan sta je morgen in de krant</w:t>
      </w:r>
      <w:r w:rsidR="003C7100" w:rsidRPr="00522428">
        <w:rPr>
          <w:rFonts w:ascii="Arial" w:hAnsi="Arial" w:cs="Arial"/>
        </w:rPr>
        <w:t>”</w:t>
      </w:r>
      <w:r w:rsidR="00522428">
        <w:rPr>
          <w:rFonts w:ascii="Arial" w:hAnsi="Arial" w:cs="Arial"/>
        </w:rPr>
        <w:t xml:space="preserve"> (</w:t>
      </w:r>
      <w:r w:rsidR="00522428" w:rsidRPr="00522428">
        <w:rPr>
          <w:rFonts w:ascii="Arial" w:hAnsi="Arial" w:cs="Arial"/>
        </w:rPr>
        <w:t xml:space="preserve">T4 </w:t>
      </w:r>
      <w:r w:rsidR="007C464E" w:rsidRPr="00522428">
        <w:rPr>
          <w:rFonts w:ascii="Arial" w:hAnsi="Arial" w:cs="Arial"/>
        </w:rPr>
        <w:t>,</w:t>
      </w:r>
      <w:r w:rsidR="00522428" w:rsidRPr="00522428">
        <w:rPr>
          <w:rFonts w:ascii="Arial" w:hAnsi="Arial" w:cs="Arial"/>
        </w:rPr>
        <w:t xml:space="preserve"> 2016, bijlage 5</w:t>
      </w:r>
      <w:r w:rsidR="003C7100" w:rsidRPr="00522428">
        <w:rPr>
          <w:rFonts w:ascii="Arial" w:hAnsi="Arial" w:cs="Arial"/>
        </w:rPr>
        <w:t xml:space="preserve">) </w:t>
      </w:r>
      <w:r w:rsidR="00F65191">
        <w:rPr>
          <w:rFonts w:ascii="Arial" w:hAnsi="Arial" w:cs="Arial"/>
        </w:rPr>
        <w:t>; terwijl ze elkaar de hand geven. Hiermee wordt de therapie luchtig</w:t>
      </w:r>
      <w:r w:rsidR="00CB6B00">
        <w:rPr>
          <w:rFonts w:ascii="Arial" w:hAnsi="Arial" w:cs="Arial"/>
        </w:rPr>
        <w:t xml:space="preserve"> en positief beë</w:t>
      </w:r>
      <w:r w:rsidR="00F65191">
        <w:rPr>
          <w:rFonts w:ascii="Arial" w:hAnsi="Arial" w:cs="Arial"/>
        </w:rPr>
        <w:t>indigd, ook al liep de</w:t>
      </w:r>
      <w:r w:rsidR="00BF6379">
        <w:rPr>
          <w:rFonts w:ascii="Arial" w:hAnsi="Arial" w:cs="Arial"/>
        </w:rPr>
        <w:t xml:space="preserve"> therapie die dag niet zo soepel</w:t>
      </w:r>
      <w:r w:rsidR="00F65191">
        <w:rPr>
          <w:rFonts w:ascii="Arial" w:hAnsi="Arial" w:cs="Arial"/>
        </w:rPr>
        <w:t>.</w:t>
      </w:r>
      <w:r w:rsidR="00DD5BDF">
        <w:rPr>
          <w:rFonts w:ascii="Arial" w:hAnsi="Arial" w:cs="Arial"/>
        </w:rPr>
        <w:t xml:space="preserve"> Uit onderzoek van </w:t>
      </w:r>
      <w:proofErr w:type="spellStart"/>
      <w:r w:rsidR="00DD5BDF">
        <w:rPr>
          <w:rFonts w:ascii="Arial" w:hAnsi="Arial" w:cs="Arial"/>
        </w:rPr>
        <w:t>Degener</w:t>
      </w:r>
      <w:proofErr w:type="spellEnd"/>
      <w:r w:rsidR="00DD5BDF">
        <w:rPr>
          <w:rFonts w:ascii="Arial" w:hAnsi="Arial" w:cs="Arial"/>
        </w:rPr>
        <w:t xml:space="preserve">, Sturm en Menger (2013), blijkt dat humor bijdraagt aan een positieve werkalliantie, dit werd bevestigd in de interviews binnen dit onderzoek. </w:t>
      </w:r>
    </w:p>
    <w:p w:rsidR="007F66A2" w:rsidRDefault="007F66A2" w:rsidP="00522428">
      <w:pPr>
        <w:pStyle w:val="Geenafstand"/>
        <w:rPr>
          <w:rFonts w:ascii="Arial" w:hAnsi="Arial" w:cs="Arial"/>
        </w:rPr>
      </w:pPr>
      <w:r>
        <w:rPr>
          <w:rFonts w:ascii="Arial" w:hAnsi="Arial" w:cs="Arial"/>
        </w:rPr>
        <w:t xml:space="preserve">Het </w:t>
      </w:r>
      <w:r w:rsidR="003C7100">
        <w:rPr>
          <w:rFonts w:ascii="Arial" w:hAnsi="Arial" w:cs="Arial"/>
        </w:rPr>
        <w:t>‘</w:t>
      </w:r>
      <w:r w:rsidRPr="00BF6379">
        <w:rPr>
          <w:rFonts w:ascii="Arial" w:hAnsi="Arial" w:cs="Arial"/>
          <w:i/>
        </w:rPr>
        <w:t>ergens naartoe gaan</w:t>
      </w:r>
      <w:r w:rsidR="003C7100" w:rsidRPr="00BF6379">
        <w:rPr>
          <w:rFonts w:ascii="Arial" w:hAnsi="Arial" w:cs="Arial"/>
        </w:rPr>
        <w:t>’</w:t>
      </w:r>
      <w:r>
        <w:rPr>
          <w:rFonts w:ascii="Arial" w:hAnsi="Arial" w:cs="Arial"/>
        </w:rPr>
        <w:t xml:space="preserve">, wordt ook in de </w:t>
      </w:r>
      <w:r w:rsidR="00621E54">
        <w:rPr>
          <w:rFonts w:ascii="Arial" w:hAnsi="Arial" w:cs="Arial"/>
        </w:rPr>
        <w:t>therapieën</w:t>
      </w:r>
      <w:r>
        <w:rPr>
          <w:rFonts w:ascii="Arial" w:hAnsi="Arial" w:cs="Arial"/>
        </w:rPr>
        <w:t xml:space="preserve"> toegepast, soms figuurlijk in het spel, soms letterlijk door samen met de </w:t>
      </w:r>
      <w:r w:rsidR="00270764">
        <w:rPr>
          <w:rFonts w:ascii="Arial" w:hAnsi="Arial" w:cs="Arial"/>
        </w:rPr>
        <w:t>jongere</w:t>
      </w:r>
      <w:r>
        <w:rPr>
          <w:rFonts w:ascii="Arial" w:hAnsi="Arial" w:cs="Arial"/>
        </w:rPr>
        <w:t xml:space="preserve"> naar de kast te lopen en materialen te bekijken</w:t>
      </w:r>
      <w:r w:rsidR="00621E54" w:rsidRPr="00522428">
        <w:rPr>
          <w:rFonts w:ascii="Arial" w:hAnsi="Arial" w:cs="Arial"/>
        </w:rPr>
        <w:t xml:space="preserve"> (</w:t>
      </w:r>
      <w:r w:rsidR="00522428" w:rsidRPr="00522428">
        <w:rPr>
          <w:rFonts w:ascii="Arial" w:hAnsi="Arial" w:cs="Arial"/>
        </w:rPr>
        <w:t>T1 &amp; T5, 2016, bijlagen 2 &amp; 6)</w:t>
      </w:r>
      <w:r w:rsidRPr="00522428">
        <w:rPr>
          <w:rFonts w:ascii="Arial" w:hAnsi="Arial" w:cs="Arial"/>
        </w:rPr>
        <w:t>.</w:t>
      </w:r>
    </w:p>
    <w:p w:rsidR="007F66A2" w:rsidRPr="00621B5C" w:rsidRDefault="003C7100" w:rsidP="00CB6B00">
      <w:pPr>
        <w:pStyle w:val="Geenafstand"/>
        <w:rPr>
          <w:rFonts w:ascii="Arial" w:hAnsi="Arial" w:cs="Arial"/>
        </w:rPr>
      </w:pPr>
      <w:r>
        <w:rPr>
          <w:rFonts w:ascii="Arial" w:hAnsi="Arial" w:cs="Arial"/>
        </w:rPr>
        <w:tab/>
        <w:t xml:space="preserve">Onder de </w:t>
      </w:r>
      <w:r w:rsidRPr="00621B5C">
        <w:rPr>
          <w:rFonts w:ascii="Arial" w:hAnsi="Arial" w:cs="Arial"/>
        </w:rPr>
        <w:t>tweede categorie, ‘</w:t>
      </w:r>
      <w:r w:rsidRPr="00621B5C">
        <w:rPr>
          <w:rFonts w:ascii="Arial" w:hAnsi="Arial" w:cs="Arial"/>
          <w:i/>
        </w:rPr>
        <w:t>weggaan</w:t>
      </w:r>
      <w:r w:rsidRPr="00621B5C">
        <w:rPr>
          <w:rFonts w:ascii="Arial" w:hAnsi="Arial" w:cs="Arial"/>
        </w:rPr>
        <w:t xml:space="preserve">’, vallen: </w:t>
      </w:r>
      <w:r w:rsidRPr="00621B5C">
        <w:rPr>
          <w:rFonts w:ascii="Arial" w:hAnsi="Arial" w:cs="Arial"/>
          <w:i/>
        </w:rPr>
        <w:t>“- uit de rol stappen; -gaan zitten; - achteruit leunen.</w:t>
      </w:r>
      <w:r w:rsidRPr="00621B5C">
        <w:rPr>
          <w:rFonts w:ascii="Arial" w:hAnsi="Arial" w:cs="Arial"/>
        </w:rPr>
        <w:t xml:space="preserve">” </w:t>
      </w:r>
      <w:r w:rsidR="007C464E" w:rsidRPr="00621B5C">
        <w:rPr>
          <w:rFonts w:ascii="Arial" w:hAnsi="Arial" w:cs="Arial"/>
        </w:rPr>
        <w:t>(Krantz, B.,</w:t>
      </w:r>
      <w:r w:rsidRPr="00621B5C">
        <w:rPr>
          <w:rFonts w:ascii="Arial" w:hAnsi="Arial" w:cs="Arial"/>
        </w:rPr>
        <w:t xml:space="preserve"> 2007</w:t>
      </w:r>
      <w:r w:rsidR="00CB6B00" w:rsidRPr="00621B5C">
        <w:rPr>
          <w:rFonts w:ascii="Arial" w:hAnsi="Arial" w:cs="Arial"/>
        </w:rPr>
        <w:t>,</w:t>
      </w:r>
      <w:r w:rsidRPr="00621B5C">
        <w:rPr>
          <w:rFonts w:ascii="Arial" w:hAnsi="Arial" w:cs="Arial"/>
        </w:rPr>
        <w:t xml:space="preserve"> p. 7)</w:t>
      </w:r>
      <w:r w:rsidR="00351963" w:rsidRPr="00621B5C">
        <w:rPr>
          <w:rFonts w:ascii="Arial" w:hAnsi="Arial" w:cs="Arial"/>
        </w:rPr>
        <w:t>.</w:t>
      </w:r>
    </w:p>
    <w:p w:rsidR="00351963" w:rsidRDefault="00351963" w:rsidP="00621B5C">
      <w:pPr>
        <w:pStyle w:val="Geenafstand"/>
        <w:ind w:firstLine="708"/>
        <w:rPr>
          <w:rFonts w:ascii="Arial" w:hAnsi="Arial" w:cs="Arial"/>
        </w:rPr>
      </w:pPr>
      <w:r w:rsidRPr="00621B5C">
        <w:rPr>
          <w:rFonts w:ascii="Arial" w:hAnsi="Arial" w:cs="Arial"/>
        </w:rPr>
        <w:t xml:space="preserve">Uit de rol stappen, kan binnen drama </w:t>
      </w:r>
      <w:r w:rsidR="00BF6379" w:rsidRPr="00621B5C">
        <w:rPr>
          <w:rFonts w:ascii="Arial" w:hAnsi="Arial" w:cs="Arial"/>
        </w:rPr>
        <w:t>heel letterlijk genomen worden. O</w:t>
      </w:r>
      <w:r w:rsidRPr="00621B5C">
        <w:rPr>
          <w:rFonts w:ascii="Arial" w:hAnsi="Arial" w:cs="Arial"/>
        </w:rPr>
        <w:t>ok bij beeldende therapie, psychomotorische therapie en muziektherapie kunnen er rollen of bepaalde taken a</w:t>
      </w:r>
      <w:r w:rsidR="00CB6B00" w:rsidRPr="00621B5C">
        <w:rPr>
          <w:rFonts w:ascii="Arial" w:hAnsi="Arial" w:cs="Arial"/>
        </w:rPr>
        <w:t>anwezig zijn, waar de therapeut</w:t>
      </w:r>
      <w:r w:rsidR="0002270F" w:rsidRPr="00621B5C">
        <w:rPr>
          <w:rFonts w:ascii="Arial" w:hAnsi="Arial" w:cs="Arial"/>
        </w:rPr>
        <w:t xml:space="preserve"> </w:t>
      </w:r>
      <w:r w:rsidRPr="00621B5C">
        <w:rPr>
          <w:rFonts w:ascii="Arial" w:hAnsi="Arial" w:cs="Arial"/>
        </w:rPr>
        <w:t>mee kan stoppen</w:t>
      </w:r>
      <w:r w:rsidR="0002270F" w:rsidRPr="00621B5C">
        <w:rPr>
          <w:rFonts w:ascii="Arial" w:hAnsi="Arial" w:cs="Arial"/>
        </w:rPr>
        <w:t xml:space="preserve"> en daarmee uit de rol stapt</w:t>
      </w:r>
      <w:r w:rsidRPr="00621B5C">
        <w:rPr>
          <w:rFonts w:ascii="Arial" w:hAnsi="Arial" w:cs="Arial"/>
        </w:rPr>
        <w:t xml:space="preserve">. </w:t>
      </w:r>
      <w:r w:rsidR="00870BF5" w:rsidRPr="00621B5C">
        <w:rPr>
          <w:rFonts w:ascii="Arial" w:hAnsi="Arial" w:cs="Arial"/>
        </w:rPr>
        <w:t>Dit zal</w:t>
      </w:r>
      <w:r w:rsidR="00621B5C" w:rsidRPr="00621B5C">
        <w:rPr>
          <w:rFonts w:ascii="Arial" w:hAnsi="Arial" w:cs="Arial"/>
        </w:rPr>
        <w:t xml:space="preserve"> per medium</w:t>
      </w:r>
      <w:r w:rsidR="0002270F" w:rsidRPr="00621B5C">
        <w:rPr>
          <w:rFonts w:ascii="Arial" w:hAnsi="Arial" w:cs="Arial"/>
        </w:rPr>
        <w:t xml:space="preserve"> in de paragraaf 5.4.2 </w:t>
      </w:r>
      <w:r w:rsidR="00870BF5" w:rsidRPr="00621B5C">
        <w:rPr>
          <w:rFonts w:ascii="Arial" w:hAnsi="Arial" w:cs="Arial"/>
        </w:rPr>
        <w:t xml:space="preserve">verder </w:t>
      </w:r>
      <w:r w:rsidR="00870BF5">
        <w:rPr>
          <w:rFonts w:ascii="Arial" w:hAnsi="Arial" w:cs="Arial"/>
        </w:rPr>
        <w:t>toegelicht worden.</w:t>
      </w:r>
    </w:p>
    <w:p w:rsidR="00870BF5" w:rsidRDefault="00870BF5" w:rsidP="00C419D0">
      <w:pPr>
        <w:pStyle w:val="Geenafstand"/>
        <w:rPr>
          <w:rFonts w:ascii="Arial" w:hAnsi="Arial" w:cs="Arial"/>
        </w:rPr>
      </w:pPr>
      <w:r>
        <w:rPr>
          <w:rFonts w:ascii="Arial" w:hAnsi="Arial" w:cs="Arial"/>
        </w:rPr>
        <w:t>‘</w:t>
      </w:r>
      <w:r w:rsidRPr="008A04FA">
        <w:rPr>
          <w:rFonts w:ascii="Arial" w:hAnsi="Arial" w:cs="Arial"/>
          <w:i/>
        </w:rPr>
        <w:t>Gaan zitten</w:t>
      </w:r>
      <w:r w:rsidRPr="008A04FA">
        <w:rPr>
          <w:rFonts w:ascii="Arial" w:hAnsi="Arial" w:cs="Arial"/>
        </w:rPr>
        <w:t>’</w:t>
      </w:r>
      <w:r>
        <w:rPr>
          <w:rFonts w:ascii="Arial" w:hAnsi="Arial" w:cs="Arial"/>
        </w:rPr>
        <w:t xml:space="preserve">, is ook een interventie die de therapeut kan plegen. Kiest de therapeut voor een actieve houding en laat hij/zij de </w:t>
      </w:r>
      <w:r w:rsidR="00270764">
        <w:rPr>
          <w:rFonts w:ascii="Arial" w:hAnsi="Arial" w:cs="Arial"/>
        </w:rPr>
        <w:t>jongere</w:t>
      </w:r>
      <w:r w:rsidR="00D43EC3">
        <w:rPr>
          <w:rFonts w:ascii="Arial" w:hAnsi="Arial" w:cs="Arial"/>
        </w:rPr>
        <w:t xml:space="preserve"> staan tijdens de oefening?</w:t>
      </w:r>
      <w:r>
        <w:rPr>
          <w:rFonts w:ascii="Arial" w:hAnsi="Arial" w:cs="Arial"/>
        </w:rPr>
        <w:t xml:space="preserve"> </w:t>
      </w:r>
      <w:r w:rsidR="00D43EC3">
        <w:rPr>
          <w:rFonts w:ascii="Arial" w:hAnsi="Arial" w:cs="Arial"/>
        </w:rPr>
        <w:t>O</w:t>
      </w:r>
      <w:r>
        <w:rPr>
          <w:rFonts w:ascii="Arial" w:hAnsi="Arial" w:cs="Arial"/>
        </w:rPr>
        <w:t xml:space="preserve">f kiest de therapeut voor een ontspannen houding tijdens de oefening en kan de </w:t>
      </w:r>
      <w:r w:rsidR="00270764">
        <w:rPr>
          <w:rFonts w:ascii="Arial" w:hAnsi="Arial" w:cs="Arial"/>
        </w:rPr>
        <w:t>jongere</w:t>
      </w:r>
      <w:r>
        <w:rPr>
          <w:rFonts w:ascii="Arial" w:hAnsi="Arial" w:cs="Arial"/>
        </w:rPr>
        <w:t xml:space="preserve"> zitten</w:t>
      </w:r>
      <w:r w:rsidR="00D43EC3">
        <w:rPr>
          <w:rFonts w:ascii="Arial" w:hAnsi="Arial" w:cs="Arial"/>
        </w:rPr>
        <w:t>?</w:t>
      </w:r>
      <w:r>
        <w:rPr>
          <w:rFonts w:ascii="Arial" w:hAnsi="Arial" w:cs="Arial"/>
        </w:rPr>
        <w:t xml:space="preserve"> En wat doet de therapeut dan </w:t>
      </w:r>
      <w:r w:rsidR="00D43EC3">
        <w:rPr>
          <w:rFonts w:ascii="Arial" w:hAnsi="Arial" w:cs="Arial"/>
        </w:rPr>
        <w:t xml:space="preserve">zelf? Het antwoord op deze vragen zijn </w:t>
      </w:r>
      <w:r>
        <w:rPr>
          <w:rFonts w:ascii="Arial" w:hAnsi="Arial" w:cs="Arial"/>
        </w:rPr>
        <w:t>ook een interventie</w:t>
      </w:r>
      <w:r w:rsidR="00D43EC3">
        <w:rPr>
          <w:rFonts w:ascii="Arial" w:hAnsi="Arial" w:cs="Arial"/>
        </w:rPr>
        <w:t xml:space="preserve">s. Deze keuzes kunnen </w:t>
      </w:r>
      <w:r>
        <w:rPr>
          <w:rFonts w:ascii="Arial" w:hAnsi="Arial" w:cs="Arial"/>
        </w:rPr>
        <w:t>ook effect hebb</w:t>
      </w:r>
      <w:r w:rsidR="00D43EC3">
        <w:rPr>
          <w:rFonts w:ascii="Arial" w:hAnsi="Arial" w:cs="Arial"/>
        </w:rPr>
        <w:t xml:space="preserve">en op de houding van de </w:t>
      </w:r>
      <w:r w:rsidR="00270764">
        <w:rPr>
          <w:rFonts w:ascii="Arial" w:hAnsi="Arial" w:cs="Arial"/>
        </w:rPr>
        <w:t>jongere</w:t>
      </w:r>
      <w:r w:rsidR="00D43EC3">
        <w:rPr>
          <w:rFonts w:ascii="Arial" w:hAnsi="Arial" w:cs="Arial"/>
        </w:rPr>
        <w:t xml:space="preserve">, wat weer invloed heeft op de werkalliantie van de therapeut en de </w:t>
      </w:r>
      <w:r w:rsidR="00270764">
        <w:rPr>
          <w:rFonts w:ascii="Arial" w:hAnsi="Arial" w:cs="Arial"/>
        </w:rPr>
        <w:t>jongere</w:t>
      </w:r>
      <w:r w:rsidR="00D43EC3">
        <w:rPr>
          <w:rFonts w:ascii="Arial" w:hAnsi="Arial" w:cs="Arial"/>
        </w:rPr>
        <w:t>.</w:t>
      </w:r>
    </w:p>
    <w:p w:rsidR="00317261" w:rsidRDefault="00317261" w:rsidP="00CB6B00">
      <w:pPr>
        <w:pStyle w:val="Geenafstand"/>
        <w:rPr>
          <w:rFonts w:ascii="Arial" w:hAnsi="Arial" w:cs="Arial"/>
        </w:rPr>
      </w:pPr>
      <w:r>
        <w:rPr>
          <w:rFonts w:ascii="Arial" w:hAnsi="Arial" w:cs="Arial"/>
        </w:rPr>
        <w:t xml:space="preserve">Naast deze interventies kwam uit de interviews naar voren dat het aansluiten op de </w:t>
      </w:r>
      <w:r w:rsidR="00270764">
        <w:rPr>
          <w:rFonts w:ascii="Arial" w:hAnsi="Arial" w:cs="Arial"/>
        </w:rPr>
        <w:t>jongere</w:t>
      </w:r>
      <w:r>
        <w:rPr>
          <w:rFonts w:ascii="Arial" w:hAnsi="Arial" w:cs="Arial"/>
        </w:rPr>
        <w:t xml:space="preserve"> en het daarbij terplekke bedenken van een opdracht ook een belangrijke interventie is van de therapeut. </w:t>
      </w:r>
      <w:r w:rsidR="005001C8">
        <w:rPr>
          <w:rFonts w:ascii="Arial" w:hAnsi="Arial" w:cs="Arial"/>
        </w:rPr>
        <w:t>“</w:t>
      </w:r>
      <w:r w:rsidRPr="005001C8">
        <w:rPr>
          <w:rFonts w:ascii="Arial" w:hAnsi="Arial" w:cs="Arial"/>
          <w:i/>
        </w:rPr>
        <w:t>Dit zorgt voor ee</w:t>
      </w:r>
      <w:r w:rsidR="00512397" w:rsidRPr="005001C8">
        <w:rPr>
          <w:rFonts w:ascii="Arial" w:hAnsi="Arial" w:cs="Arial"/>
          <w:i/>
        </w:rPr>
        <w:t>n investering in de relatie</w:t>
      </w:r>
      <w:r w:rsidR="005001C8">
        <w:rPr>
          <w:rFonts w:ascii="Arial" w:hAnsi="Arial" w:cs="Arial"/>
        </w:rPr>
        <w:t>”</w:t>
      </w:r>
      <w:r w:rsidR="00512397">
        <w:rPr>
          <w:rFonts w:ascii="Arial" w:hAnsi="Arial" w:cs="Arial"/>
        </w:rPr>
        <w:t>, al</w:t>
      </w:r>
      <w:r>
        <w:rPr>
          <w:rFonts w:ascii="Arial" w:hAnsi="Arial" w:cs="Arial"/>
        </w:rPr>
        <w:t xml:space="preserve">dus </w:t>
      </w:r>
      <w:r w:rsidR="00621B5C" w:rsidRPr="00621B5C">
        <w:rPr>
          <w:rFonts w:ascii="Arial" w:hAnsi="Arial" w:cs="Arial"/>
        </w:rPr>
        <w:t>T2</w:t>
      </w:r>
      <w:r w:rsidRPr="00621B5C">
        <w:rPr>
          <w:rFonts w:ascii="Arial" w:hAnsi="Arial" w:cs="Arial"/>
        </w:rPr>
        <w:t xml:space="preserve"> (</w:t>
      </w:r>
      <w:r w:rsidR="005001C8" w:rsidRPr="00621B5C">
        <w:rPr>
          <w:rFonts w:ascii="Arial" w:hAnsi="Arial" w:cs="Arial"/>
        </w:rPr>
        <w:t>2016</w:t>
      </w:r>
      <w:r w:rsidR="00621B5C" w:rsidRPr="00621B5C">
        <w:rPr>
          <w:rFonts w:ascii="Arial" w:hAnsi="Arial" w:cs="Arial"/>
        </w:rPr>
        <w:t>, bijlage 3</w:t>
      </w:r>
      <w:r w:rsidR="00512397" w:rsidRPr="00621B5C">
        <w:rPr>
          <w:rFonts w:ascii="Arial" w:hAnsi="Arial" w:cs="Arial"/>
        </w:rPr>
        <w:t>)</w:t>
      </w:r>
      <w:r w:rsidR="00621B5C" w:rsidRPr="00621B5C">
        <w:rPr>
          <w:rFonts w:ascii="Arial" w:hAnsi="Arial" w:cs="Arial"/>
        </w:rPr>
        <w:t>.</w:t>
      </w:r>
      <w:r w:rsidR="00A753CC">
        <w:rPr>
          <w:rFonts w:ascii="Arial" w:hAnsi="Arial" w:cs="Arial"/>
          <w:color w:val="FF0000"/>
        </w:rPr>
        <w:t xml:space="preserve"> </w:t>
      </w:r>
      <w:r w:rsidR="00A753CC" w:rsidRPr="00A753CC">
        <w:rPr>
          <w:rFonts w:ascii="Arial" w:hAnsi="Arial" w:cs="Arial"/>
        </w:rPr>
        <w:t xml:space="preserve">Hiermee wordt ruimte aan </w:t>
      </w:r>
      <w:r w:rsidR="00A753CC" w:rsidRPr="00621B5C">
        <w:rPr>
          <w:rFonts w:ascii="Arial" w:hAnsi="Arial" w:cs="Arial"/>
        </w:rPr>
        <w:t xml:space="preserve">de </w:t>
      </w:r>
      <w:r w:rsidR="00270764" w:rsidRPr="00621B5C">
        <w:rPr>
          <w:rFonts w:ascii="Arial" w:hAnsi="Arial" w:cs="Arial"/>
        </w:rPr>
        <w:t>jongere</w:t>
      </w:r>
      <w:r w:rsidR="00A753CC" w:rsidRPr="00621B5C">
        <w:rPr>
          <w:rFonts w:ascii="Arial" w:hAnsi="Arial" w:cs="Arial"/>
        </w:rPr>
        <w:t xml:space="preserve"> te geven, om zich uit te kunnen drukken in het medium.</w:t>
      </w:r>
      <w:r w:rsidR="005001C8" w:rsidRPr="00621B5C">
        <w:rPr>
          <w:rFonts w:ascii="Arial" w:hAnsi="Arial" w:cs="Arial"/>
        </w:rPr>
        <w:t xml:space="preserve"> Di</w:t>
      </w:r>
      <w:r w:rsidR="00CB6B00" w:rsidRPr="00621B5C">
        <w:rPr>
          <w:rFonts w:ascii="Arial" w:hAnsi="Arial" w:cs="Arial"/>
        </w:rPr>
        <w:t>.</w:t>
      </w:r>
      <w:r w:rsidR="005001C8" w:rsidRPr="00621B5C">
        <w:rPr>
          <w:rFonts w:ascii="Arial" w:hAnsi="Arial" w:cs="Arial"/>
        </w:rPr>
        <w:t>t maakt dat binnen de therapie de eigen autonomie en persoonlijke vrijheid kan worden ervaren (</w:t>
      </w:r>
      <w:proofErr w:type="spellStart"/>
      <w:r w:rsidR="005001C8" w:rsidRPr="00621B5C">
        <w:rPr>
          <w:rFonts w:ascii="Arial" w:hAnsi="Arial" w:cs="Arial"/>
        </w:rPr>
        <w:t>Hooren</w:t>
      </w:r>
      <w:proofErr w:type="spellEnd"/>
      <w:r w:rsidR="005001C8" w:rsidRPr="00621B5C">
        <w:rPr>
          <w:rFonts w:ascii="Arial" w:hAnsi="Arial" w:cs="Arial"/>
        </w:rPr>
        <w:t>, S. van</w:t>
      </w:r>
      <w:r w:rsidR="00CB6B00" w:rsidRPr="00621B5C">
        <w:rPr>
          <w:rFonts w:ascii="Arial" w:hAnsi="Arial" w:cs="Arial"/>
        </w:rPr>
        <w:t>, 2015</w:t>
      </w:r>
      <w:r w:rsidR="005001C8" w:rsidRPr="00621B5C">
        <w:rPr>
          <w:rFonts w:ascii="Arial" w:hAnsi="Arial" w:cs="Arial"/>
        </w:rPr>
        <w:t xml:space="preserve">). </w:t>
      </w:r>
    </w:p>
    <w:p w:rsidR="003821A1" w:rsidRDefault="003821A1" w:rsidP="003821A1">
      <w:pPr>
        <w:pStyle w:val="Geenafstand"/>
        <w:ind w:firstLine="708"/>
        <w:rPr>
          <w:rFonts w:ascii="Arial" w:hAnsi="Arial" w:cs="Arial"/>
        </w:rPr>
      </w:pPr>
      <w:r>
        <w:rPr>
          <w:rFonts w:ascii="Arial" w:hAnsi="Arial" w:cs="Arial"/>
        </w:rPr>
        <w:lastRenderedPageBreak/>
        <w:t xml:space="preserve">Al deze interventies zorgen voor het aansluiten op de </w:t>
      </w:r>
      <w:r w:rsidR="00270764">
        <w:rPr>
          <w:rFonts w:ascii="Arial" w:hAnsi="Arial" w:cs="Arial"/>
        </w:rPr>
        <w:t>jongere</w:t>
      </w:r>
      <w:r>
        <w:rPr>
          <w:rFonts w:ascii="Arial" w:hAnsi="Arial" w:cs="Arial"/>
        </w:rPr>
        <w:t>, wat uiteindelijk de werkalliantie binnen de therapie zal bevorderen. Sommige interventies zullen wat duidelijker leiden tot verbetering van de werkalliantie, omdat ze direct in contact staan met de werkrelatie. Maar de andere interventies kunnen ook van invloed zijn op de sfeer binnen de therapie en zijn daarom ook in dit onderzoek verwerkt.</w:t>
      </w:r>
    </w:p>
    <w:p w:rsidR="00351963" w:rsidRDefault="00351963" w:rsidP="00C419D0">
      <w:pPr>
        <w:pStyle w:val="Geenafstand"/>
        <w:rPr>
          <w:rFonts w:ascii="Arial" w:hAnsi="Arial" w:cs="Arial"/>
        </w:rPr>
      </w:pPr>
    </w:p>
    <w:p w:rsidR="00191613" w:rsidRPr="00AD0FC8" w:rsidRDefault="00191613" w:rsidP="00AD0FC8">
      <w:pPr>
        <w:pStyle w:val="Kop3"/>
        <w:spacing w:before="0"/>
        <w:rPr>
          <w:rFonts w:ascii="Arial" w:hAnsi="Arial" w:cs="Arial"/>
          <w:color w:val="auto"/>
        </w:rPr>
      </w:pPr>
      <w:bookmarkStart w:id="27" w:name="_Toc453055108"/>
      <w:r w:rsidRPr="00AD0FC8">
        <w:rPr>
          <w:rFonts w:ascii="Arial" w:hAnsi="Arial" w:cs="Arial"/>
          <w:color w:val="auto"/>
        </w:rPr>
        <w:t>5.4.2 Medium</w:t>
      </w:r>
      <w:r w:rsidR="0057412D">
        <w:rPr>
          <w:rFonts w:ascii="Arial" w:hAnsi="Arial" w:cs="Arial"/>
          <w:color w:val="auto"/>
        </w:rPr>
        <w:t xml:space="preserve">-specifieke </w:t>
      </w:r>
      <w:r w:rsidRPr="00AD0FC8">
        <w:rPr>
          <w:rFonts w:ascii="Arial" w:hAnsi="Arial" w:cs="Arial"/>
          <w:color w:val="auto"/>
        </w:rPr>
        <w:t>interventies gericht op werkalliantie in gedwongen kader</w:t>
      </w:r>
      <w:bookmarkEnd w:id="27"/>
    </w:p>
    <w:p w:rsidR="00191613" w:rsidRDefault="00E344A7" w:rsidP="00E344A7">
      <w:pPr>
        <w:pStyle w:val="Geenafstand"/>
        <w:rPr>
          <w:rFonts w:ascii="Arial" w:hAnsi="Arial" w:cs="Arial"/>
        </w:rPr>
      </w:pPr>
      <w:r w:rsidRPr="00E344A7">
        <w:rPr>
          <w:rFonts w:ascii="Arial" w:hAnsi="Arial" w:cs="Arial"/>
        </w:rPr>
        <w:t>Om de interventies nog wat specifieker te kunnen verwoorden, wordt er in deze paragraaf aandacht geschonken aan de inter</w:t>
      </w:r>
      <w:r w:rsidR="0077551A">
        <w:rPr>
          <w:rFonts w:ascii="Arial" w:hAnsi="Arial" w:cs="Arial"/>
        </w:rPr>
        <w:t>ventie per medium</w:t>
      </w:r>
      <w:r w:rsidRPr="00E344A7">
        <w:rPr>
          <w:rFonts w:ascii="Arial" w:hAnsi="Arial" w:cs="Arial"/>
        </w:rPr>
        <w:t>.</w:t>
      </w:r>
    </w:p>
    <w:p w:rsidR="00E344A7" w:rsidRPr="00E344A7" w:rsidRDefault="00E344A7" w:rsidP="00E344A7">
      <w:pPr>
        <w:pStyle w:val="Geenafstand"/>
        <w:rPr>
          <w:rFonts w:ascii="Arial" w:hAnsi="Arial" w:cs="Arial"/>
        </w:rPr>
      </w:pPr>
    </w:p>
    <w:p w:rsidR="00191613" w:rsidRPr="00AD0FC8" w:rsidRDefault="00191613" w:rsidP="00AD0FC8">
      <w:pPr>
        <w:pStyle w:val="Kop4"/>
        <w:spacing w:before="0"/>
        <w:rPr>
          <w:rFonts w:ascii="Arial" w:hAnsi="Arial" w:cs="Arial"/>
          <w:color w:val="auto"/>
        </w:rPr>
      </w:pPr>
      <w:r w:rsidRPr="00AD0FC8">
        <w:rPr>
          <w:rFonts w:ascii="Arial" w:hAnsi="Arial" w:cs="Arial"/>
          <w:color w:val="auto"/>
        </w:rPr>
        <w:t>5.4.2.1 Beeldend</w:t>
      </w:r>
    </w:p>
    <w:p w:rsidR="009C1B76" w:rsidRPr="00685638" w:rsidRDefault="0057412D" w:rsidP="00C654FB">
      <w:pPr>
        <w:pStyle w:val="Geenafstand"/>
        <w:rPr>
          <w:rFonts w:ascii="Arial" w:hAnsi="Arial" w:cs="Arial"/>
        </w:rPr>
      </w:pPr>
      <w:r>
        <w:rPr>
          <w:rFonts w:ascii="Arial" w:hAnsi="Arial" w:cs="Arial"/>
        </w:rPr>
        <w:t xml:space="preserve">Binnen het medium beeldend worden verschillende medium-specifieke interventies gepleegd. </w:t>
      </w:r>
      <w:r w:rsidR="009C1B76">
        <w:rPr>
          <w:rFonts w:ascii="Arial" w:hAnsi="Arial" w:cs="Arial"/>
        </w:rPr>
        <w:t xml:space="preserve">Het begint volgens veel </w:t>
      </w:r>
      <w:r w:rsidR="009C1B76" w:rsidRPr="009C1B76">
        <w:rPr>
          <w:rFonts w:ascii="Arial" w:hAnsi="Arial" w:cs="Arial"/>
        </w:rPr>
        <w:t xml:space="preserve">therapeuten al bij het binnenkomen of ophalen van de </w:t>
      </w:r>
      <w:r w:rsidR="00270764">
        <w:rPr>
          <w:rFonts w:ascii="Arial" w:hAnsi="Arial" w:cs="Arial"/>
        </w:rPr>
        <w:t>jongere</w:t>
      </w:r>
      <w:r w:rsidR="009C1B76" w:rsidRPr="009C1B76">
        <w:rPr>
          <w:rFonts w:ascii="Arial" w:hAnsi="Arial" w:cs="Arial"/>
        </w:rPr>
        <w:t>. Dan kijken ze a</w:t>
      </w:r>
      <w:r w:rsidR="003A0E7B">
        <w:rPr>
          <w:rFonts w:ascii="Arial" w:hAnsi="Arial" w:cs="Arial"/>
        </w:rPr>
        <w:t xml:space="preserve">l naar de houding van de </w:t>
      </w:r>
      <w:r w:rsidR="00270764">
        <w:rPr>
          <w:rFonts w:ascii="Arial" w:hAnsi="Arial" w:cs="Arial"/>
        </w:rPr>
        <w:t>jongere</w:t>
      </w:r>
      <w:r w:rsidR="003A0E7B">
        <w:rPr>
          <w:rFonts w:ascii="Arial" w:hAnsi="Arial" w:cs="Arial"/>
        </w:rPr>
        <w:t>, z</w:t>
      </w:r>
      <w:r w:rsidR="009C1B76" w:rsidRPr="009C1B76">
        <w:rPr>
          <w:rFonts w:ascii="Arial" w:hAnsi="Arial" w:cs="Arial"/>
          <w:color w:val="000000"/>
        </w:rPr>
        <w:t>odat ze hun eigen houding hierop af kunnen stemmen. Dit is gelijk de eerste interventie die de werkalliantie tussen de thera</w:t>
      </w:r>
      <w:r w:rsidR="00C654FB">
        <w:rPr>
          <w:rFonts w:ascii="Arial" w:hAnsi="Arial" w:cs="Arial"/>
          <w:color w:val="000000"/>
        </w:rPr>
        <w:t>peut en de jongere bevorderd</w:t>
      </w:r>
      <w:r w:rsidR="00C0014B">
        <w:rPr>
          <w:rFonts w:ascii="Arial" w:hAnsi="Arial" w:cs="Arial"/>
          <w:color w:val="000000"/>
        </w:rPr>
        <w:t xml:space="preserve"> </w:t>
      </w:r>
      <w:r w:rsidR="00C654FB" w:rsidRPr="00C654FB">
        <w:rPr>
          <w:rFonts w:ascii="Arial" w:hAnsi="Arial" w:cs="Arial"/>
        </w:rPr>
        <w:t>(</w:t>
      </w:r>
      <w:proofErr w:type="spellStart"/>
      <w:r w:rsidR="00C654FB" w:rsidRPr="00C654FB">
        <w:rPr>
          <w:rFonts w:ascii="Arial" w:hAnsi="Arial" w:cs="Arial"/>
        </w:rPr>
        <w:t>Smeijsters</w:t>
      </w:r>
      <w:proofErr w:type="spellEnd"/>
      <w:r w:rsidR="00C654FB" w:rsidRPr="00C654FB">
        <w:rPr>
          <w:rFonts w:ascii="Arial" w:hAnsi="Arial" w:cs="Arial"/>
        </w:rPr>
        <w:t xml:space="preserve">, H., Willemars, G., 2009, p.20). </w:t>
      </w:r>
      <w:r w:rsidR="00270764">
        <w:rPr>
          <w:rFonts w:ascii="Arial" w:hAnsi="Arial" w:cs="Arial"/>
          <w:color w:val="000000"/>
        </w:rPr>
        <w:t>De jonger</w:t>
      </w:r>
      <w:r w:rsidR="00685638">
        <w:rPr>
          <w:rFonts w:ascii="Arial" w:hAnsi="Arial" w:cs="Arial"/>
          <w:color w:val="000000"/>
        </w:rPr>
        <w:t>en geven ook aan in de interviews dat ze het fijn vinden, dat de t</w:t>
      </w:r>
      <w:r w:rsidR="003A0E7B">
        <w:rPr>
          <w:rFonts w:ascii="Arial" w:hAnsi="Arial" w:cs="Arial"/>
          <w:color w:val="000000"/>
        </w:rPr>
        <w:t>herapeut interesse toont in hen. De therapeuten doen dit volgens hen, doormiddel van</w:t>
      </w:r>
      <w:r w:rsidR="00685638">
        <w:rPr>
          <w:rFonts w:ascii="Arial" w:hAnsi="Arial" w:cs="Arial"/>
          <w:color w:val="000000"/>
        </w:rPr>
        <w:t xml:space="preserve"> vragen</w:t>
      </w:r>
      <w:r w:rsidR="00552455">
        <w:rPr>
          <w:rFonts w:ascii="Arial" w:hAnsi="Arial" w:cs="Arial"/>
          <w:color w:val="000000"/>
        </w:rPr>
        <w:t xml:space="preserve"> </w:t>
      </w:r>
      <w:r w:rsidR="00923B4B">
        <w:rPr>
          <w:rFonts w:ascii="Arial" w:hAnsi="Arial" w:cs="Arial"/>
          <w:color w:val="000000"/>
        </w:rPr>
        <w:t xml:space="preserve">en </w:t>
      </w:r>
      <w:r w:rsidR="003A0E7B">
        <w:rPr>
          <w:rFonts w:ascii="Arial" w:hAnsi="Arial" w:cs="Arial"/>
          <w:color w:val="000000"/>
        </w:rPr>
        <w:t xml:space="preserve">door te laten zien dat ze voor hen klaar </w:t>
      </w:r>
      <w:r w:rsidR="003A0E7B" w:rsidRPr="00635FF3">
        <w:rPr>
          <w:rFonts w:ascii="Arial" w:hAnsi="Arial" w:cs="Arial"/>
        </w:rPr>
        <w:t xml:space="preserve">staan </w:t>
      </w:r>
      <w:r w:rsidR="00635FF3" w:rsidRPr="00635FF3">
        <w:rPr>
          <w:rFonts w:ascii="Arial" w:hAnsi="Arial" w:cs="Arial"/>
        </w:rPr>
        <w:t>(</w:t>
      </w:r>
      <w:r w:rsidR="00552455" w:rsidRPr="00635FF3">
        <w:rPr>
          <w:rFonts w:ascii="Arial" w:hAnsi="Arial" w:cs="Arial"/>
        </w:rPr>
        <w:t>L1</w:t>
      </w:r>
      <w:r w:rsidR="00635FF3" w:rsidRPr="00635FF3">
        <w:rPr>
          <w:rFonts w:ascii="Arial" w:hAnsi="Arial" w:cs="Arial"/>
        </w:rPr>
        <w:t xml:space="preserve"> &amp; </w:t>
      </w:r>
      <w:r w:rsidR="00923B4B" w:rsidRPr="00635FF3">
        <w:rPr>
          <w:rFonts w:ascii="Arial" w:hAnsi="Arial" w:cs="Arial"/>
        </w:rPr>
        <w:t>L4</w:t>
      </w:r>
      <w:r w:rsidR="00635FF3" w:rsidRPr="00635FF3">
        <w:rPr>
          <w:rFonts w:ascii="Arial" w:hAnsi="Arial" w:cs="Arial"/>
        </w:rPr>
        <w:t xml:space="preserve">, 2016, bijlagen 12 &amp; 15 </w:t>
      </w:r>
      <w:r w:rsidR="00923B4B" w:rsidRPr="00635FF3">
        <w:rPr>
          <w:rFonts w:ascii="Arial" w:hAnsi="Arial" w:cs="Arial"/>
        </w:rPr>
        <w:t>)</w:t>
      </w:r>
      <w:r w:rsidR="00685638" w:rsidRPr="00635FF3">
        <w:rPr>
          <w:rFonts w:ascii="Arial" w:hAnsi="Arial" w:cs="Arial"/>
        </w:rPr>
        <w:t>.</w:t>
      </w:r>
    </w:p>
    <w:p w:rsidR="00150A5D" w:rsidRDefault="0057412D" w:rsidP="00635FF3">
      <w:pPr>
        <w:pStyle w:val="Geenafstand"/>
        <w:ind w:firstLine="708"/>
        <w:rPr>
          <w:rFonts w:ascii="Arial" w:hAnsi="Arial" w:cs="Arial"/>
        </w:rPr>
      </w:pPr>
      <w:r>
        <w:rPr>
          <w:rFonts w:ascii="Arial" w:hAnsi="Arial" w:cs="Arial"/>
        </w:rPr>
        <w:t xml:space="preserve">Volgens de geïnterviewde beeldend therapeuten is het van belang </w:t>
      </w:r>
      <w:r w:rsidR="009C1B76">
        <w:rPr>
          <w:rFonts w:ascii="Arial" w:hAnsi="Arial" w:cs="Arial"/>
        </w:rPr>
        <w:t xml:space="preserve">om aan te sluiten op de </w:t>
      </w:r>
      <w:r w:rsidR="00270764">
        <w:rPr>
          <w:rFonts w:ascii="Arial" w:hAnsi="Arial" w:cs="Arial"/>
        </w:rPr>
        <w:t>jongere</w:t>
      </w:r>
      <w:r w:rsidR="009C1B76">
        <w:rPr>
          <w:rFonts w:ascii="Arial" w:hAnsi="Arial" w:cs="Arial"/>
        </w:rPr>
        <w:t xml:space="preserve">. </w:t>
      </w:r>
      <w:r w:rsidR="00150A5D">
        <w:rPr>
          <w:rFonts w:ascii="Arial" w:hAnsi="Arial" w:cs="Arial"/>
        </w:rPr>
        <w:t xml:space="preserve">Hierbij is het van belang aan te sluiten op de houding van de </w:t>
      </w:r>
      <w:r w:rsidR="00270764">
        <w:rPr>
          <w:rFonts w:ascii="Arial" w:hAnsi="Arial" w:cs="Arial"/>
        </w:rPr>
        <w:t>jongere</w:t>
      </w:r>
      <w:r w:rsidR="00150A5D">
        <w:rPr>
          <w:rFonts w:ascii="Arial" w:hAnsi="Arial" w:cs="Arial"/>
        </w:rPr>
        <w:t xml:space="preserve">, maar vooral ook op de beeldende behoefte van de </w:t>
      </w:r>
      <w:r w:rsidR="00270764">
        <w:rPr>
          <w:rFonts w:ascii="Arial" w:hAnsi="Arial" w:cs="Arial"/>
        </w:rPr>
        <w:t>jongere</w:t>
      </w:r>
      <w:r w:rsidR="00635FF3">
        <w:rPr>
          <w:rFonts w:ascii="Arial" w:hAnsi="Arial" w:cs="Arial"/>
        </w:rPr>
        <w:t>. T4</w:t>
      </w:r>
      <w:r w:rsidR="00150A5D" w:rsidRPr="00B20316">
        <w:rPr>
          <w:rFonts w:ascii="Arial" w:hAnsi="Arial" w:cs="Arial"/>
          <w:color w:val="FF0000"/>
        </w:rPr>
        <w:t xml:space="preserve"> </w:t>
      </w:r>
      <w:r w:rsidR="00150A5D">
        <w:rPr>
          <w:rFonts w:ascii="Arial" w:hAnsi="Arial" w:cs="Arial"/>
        </w:rPr>
        <w:t>geeft in</w:t>
      </w:r>
      <w:r w:rsidR="00635FF3">
        <w:rPr>
          <w:rFonts w:ascii="Arial" w:hAnsi="Arial" w:cs="Arial"/>
        </w:rPr>
        <w:t xml:space="preserve"> zijn interview (2016,</w:t>
      </w:r>
      <w:r w:rsidR="00150A5D">
        <w:rPr>
          <w:rFonts w:ascii="Arial" w:hAnsi="Arial" w:cs="Arial"/>
        </w:rPr>
        <w:t xml:space="preserve"> bijlage</w:t>
      </w:r>
      <w:r w:rsidR="00635FF3">
        <w:rPr>
          <w:rFonts w:ascii="Arial" w:hAnsi="Arial" w:cs="Arial"/>
        </w:rPr>
        <w:t xml:space="preserve"> 5) </w:t>
      </w:r>
      <w:r w:rsidR="00150A5D">
        <w:rPr>
          <w:rFonts w:ascii="Arial" w:hAnsi="Arial" w:cs="Arial"/>
        </w:rPr>
        <w:t>een duidelijk voorbeeld hiervan</w:t>
      </w:r>
      <w:r w:rsidR="003A0E7B">
        <w:rPr>
          <w:rFonts w:ascii="Arial" w:hAnsi="Arial" w:cs="Arial"/>
        </w:rPr>
        <w:t>:</w:t>
      </w:r>
      <w:r w:rsidR="00150A5D">
        <w:rPr>
          <w:rFonts w:ascii="Arial" w:hAnsi="Arial" w:cs="Arial"/>
        </w:rPr>
        <w:t xml:space="preserve"> </w:t>
      </w:r>
      <w:r w:rsidR="003A0E7B">
        <w:rPr>
          <w:rFonts w:ascii="Arial" w:hAnsi="Arial" w:cs="Arial"/>
        </w:rPr>
        <w:t>o</w:t>
      </w:r>
      <w:r w:rsidR="00150A5D">
        <w:rPr>
          <w:rFonts w:ascii="Arial" w:hAnsi="Arial" w:cs="Arial"/>
        </w:rPr>
        <w:t xml:space="preserve">p het moment dat hij bij een </w:t>
      </w:r>
      <w:r w:rsidR="00270764">
        <w:rPr>
          <w:rFonts w:ascii="Arial" w:hAnsi="Arial" w:cs="Arial"/>
        </w:rPr>
        <w:t>jongere</w:t>
      </w:r>
      <w:r w:rsidR="00150A5D">
        <w:rPr>
          <w:rFonts w:ascii="Arial" w:hAnsi="Arial" w:cs="Arial"/>
        </w:rPr>
        <w:t xml:space="preserve"> van hem had gekozen voor kleine priegelwerkjes was hij nooit zo goed binnen gekomen bij de </w:t>
      </w:r>
      <w:r w:rsidR="00270764">
        <w:rPr>
          <w:rFonts w:ascii="Arial" w:hAnsi="Arial" w:cs="Arial"/>
        </w:rPr>
        <w:t>jongere</w:t>
      </w:r>
      <w:r w:rsidR="00150A5D">
        <w:rPr>
          <w:rFonts w:ascii="Arial" w:hAnsi="Arial" w:cs="Arial"/>
        </w:rPr>
        <w:t xml:space="preserve"> als nu. Dit kwam omdat de jongen behoefte had aan groot werken en de therapeut hierop aansloot. Deze aansluiting</w:t>
      </w:r>
      <w:r w:rsidR="003A0E7B">
        <w:rPr>
          <w:rFonts w:ascii="Arial" w:hAnsi="Arial" w:cs="Arial"/>
        </w:rPr>
        <w:t>,</w:t>
      </w:r>
      <w:r w:rsidR="00150A5D">
        <w:rPr>
          <w:rFonts w:ascii="Arial" w:hAnsi="Arial" w:cs="Arial"/>
        </w:rPr>
        <w:t xml:space="preserve"> </w:t>
      </w:r>
      <w:r w:rsidR="003A0E7B">
        <w:rPr>
          <w:rFonts w:ascii="Arial" w:hAnsi="Arial" w:cs="Arial"/>
        </w:rPr>
        <w:t xml:space="preserve">binnen het medium, </w:t>
      </w:r>
      <w:r w:rsidR="00150A5D">
        <w:rPr>
          <w:rFonts w:ascii="Arial" w:hAnsi="Arial" w:cs="Arial"/>
        </w:rPr>
        <w:t xml:space="preserve">op de </w:t>
      </w:r>
      <w:r w:rsidR="00270764">
        <w:rPr>
          <w:rFonts w:ascii="Arial" w:hAnsi="Arial" w:cs="Arial"/>
        </w:rPr>
        <w:t>jongere</w:t>
      </w:r>
      <w:r w:rsidR="00150A5D">
        <w:rPr>
          <w:rFonts w:ascii="Arial" w:hAnsi="Arial" w:cs="Arial"/>
        </w:rPr>
        <w:t xml:space="preserve"> is vo</w:t>
      </w:r>
      <w:r w:rsidR="00454456">
        <w:rPr>
          <w:rFonts w:ascii="Arial" w:hAnsi="Arial" w:cs="Arial"/>
        </w:rPr>
        <w:t>or de jongeren een voorwaarde om</w:t>
      </w:r>
      <w:r w:rsidR="00150A5D">
        <w:rPr>
          <w:rFonts w:ascii="Arial" w:hAnsi="Arial" w:cs="Arial"/>
        </w:rPr>
        <w:t xml:space="preserve"> het therapeutisch proces in te kunnen zetten</w:t>
      </w:r>
      <w:r w:rsidR="00150A5D" w:rsidRPr="00C654FB">
        <w:rPr>
          <w:rFonts w:ascii="Arial" w:hAnsi="Arial" w:cs="Arial"/>
        </w:rPr>
        <w:t xml:space="preserve"> </w:t>
      </w:r>
      <w:r w:rsidR="00621B5C" w:rsidRPr="00C654FB">
        <w:rPr>
          <w:rFonts w:ascii="Arial" w:hAnsi="Arial" w:cs="Arial"/>
        </w:rPr>
        <w:t>(</w:t>
      </w:r>
      <w:proofErr w:type="spellStart"/>
      <w:r w:rsidR="00150A5D" w:rsidRPr="00C654FB">
        <w:rPr>
          <w:rFonts w:ascii="Arial" w:hAnsi="Arial" w:cs="Arial"/>
        </w:rPr>
        <w:t>Smeijsters</w:t>
      </w:r>
      <w:proofErr w:type="spellEnd"/>
      <w:r w:rsidR="00150A5D" w:rsidRPr="00C654FB">
        <w:rPr>
          <w:rFonts w:ascii="Arial" w:hAnsi="Arial" w:cs="Arial"/>
        </w:rPr>
        <w:t>,</w:t>
      </w:r>
      <w:r w:rsidR="00621B5C" w:rsidRPr="00C654FB">
        <w:rPr>
          <w:rFonts w:ascii="Arial" w:hAnsi="Arial" w:cs="Arial"/>
        </w:rPr>
        <w:t xml:space="preserve"> H., Willemars, G., 2009, p.20</w:t>
      </w:r>
      <w:r w:rsidR="00150A5D" w:rsidRPr="00C654FB">
        <w:rPr>
          <w:rFonts w:ascii="Arial" w:hAnsi="Arial" w:cs="Arial"/>
        </w:rPr>
        <w:t xml:space="preserve">). </w:t>
      </w:r>
      <w:r w:rsidR="00150A5D">
        <w:rPr>
          <w:rFonts w:ascii="Arial" w:hAnsi="Arial" w:cs="Arial"/>
        </w:rPr>
        <w:t>Wordt daar</w:t>
      </w:r>
      <w:r w:rsidR="00454456">
        <w:rPr>
          <w:rFonts w:ascii="Arial" w:hAnsi="Arial" w:cs="Arial"/>
        </w:rPr>
        <w:t>aan voorbij gelopen, dan komt</w:t>
      </w:r>
      <w:r w:rsidR="00150A5D">
        <w:rPr>
          <w:rFonts w:ascii="Arial" w:hAnsi="Arial" w:cs="Arial"/>
        </w:rPr>
        <w:t xml:space="preserve"> er geen of matige werkalliantie en komt het proces moeizaam of niet op gang.</w:t>
      </w:r>
    </w:p>
    <w:p w:rsidR="009C1B76" w:rsidRDefault="009C1B76" w:rsidP="00635FF3">
      <w:pPr>
        <w:pStyle w:val="Geenafstand"/>
        <w:ind w:firstLine="708"/>
        <w:rPr>
          <w:rFonts w:ascii="Arial" w:hAnsi="Arial" w:cs="Arial"/>
        </w:rPr>
      </w:pPr>
      <w:r>
        <w:rPr>
          <w:rFonts w:ascii="Arial" w:hAnsi="Arial" w:cs="Arial"/>
        </w:rPr>
        <w:t xml:space="preserve">Zodra de therapeut verbaal of non-verbaal van de </w:t>
      </w:r>
      <w:r w:rsidR="00270764">
        <w:rPr>
          <w:rFonts w:ascii="Arial" w:hAnsi="Arial" w:cs="Arial"/>
        </w:rPr>
        <w:t>jongere</w:t>
      </w:r>
      <w:r>
        <w:rPr>
          <w:rFonts w:ascii="Arial" w:hAnsi="Arial" w:cs="Arial"/>
        </w:rPr>
        <w:t xml:space="preserve"> terug krijgt dat er contact is en dat de </w:t>
      </w:r>
      <w:r w:rsidR="00270764">
        <w:rPr>
          <w:rFonts w:ascii="Arial" w:hAnsi="Arial" w:cs="Arial"/>
        </w:rPr>
        <w:t>jongere</w:t>
      </w:r>
      <w:r>
        <w:rPr>
          <w:rFonts w:ascii="Arial" w:hAnsi="Arial" w:cs="Arial"/>
        </w:rPr>
        <w:t xml:space="preserve"> zich een beetje veilig voelt binnen de therapie, dan pas</w:t>
      </w:r>
      <w:r w:rsidR="0057412D">
        <w:rPr>
          <w:rFonts w:ascii="Arial" w:hAnsi="Arial" w:cs="Arial"/>
        </w:rPr>
        <w:t xml:space="preserve"> geeft </w:t>
      </w:r>
      <w:r w:rsidR="00635FF3">
        <w:rPr>
          <w:rFonts w:ascii="Arial" w:hAnsi="Arial" w:cs="Arial"/>
        </w:rPr>
        <w:t>T3</w:t>
      </w:r>
      <w:r w:rsidR="0057412D" w:rsidRPr="00B20316">
        <w:rPr>
          <w:rFonts w:ascii="Arial" w:hAnsi="Arial" w:cs="Arial"/>
          <w:color w:val="FF0000"/>
        </w:rPr>
        <w:t xml:space="preserve"> </w:t>
      </w:r>
      <w:r w:rsidR="0057412D">
        <w:rPr>
          <w:rFonts w:ascii="Arial" w:hAnsi="Arial" w:cs="Arial"/>
        </w:rPr>
        <w:t>aan dat ze gaat wer</w:t>
      </w:r>
      <w:r w:rsidR="00454456">
        <w:rPr>
          <w:rFonts w:ascii="Arial" w:hAnsi="Arial" w:cs="Arial"/>
        </w:rPr>
        <w:t>k</w:t>
      </w:r>
      <w:r w:rsidR="0057412D">
        <w:rPr>
          <w:rFonts w:ascii="Arial" w:hAnsi="Arial" w:cs="Arial"/>
        </w:rPr>
        <w:t>en met confronterende, ongewone of moeilijkere</w:t>
      </w:r>
      <w:r w:rsidR="0088505D">
        <w:rPr>
          <w:rFonts w:ascii="Arial" w:hAnsi="Arial" w:cs="Arial"/>
        </w:rPr>
        <w:t xml:space="preserve"> </w:t>
      </w:r>
      <w:r w:rsidR="0057412D">
        <w:rPr>
          <w:rFonts w:ascii="Arial" w:hAnsi="Arial" w:cs="Arial"/>
        </w:rPr>
        <w:t xml:space="preserve">materialen voor de </w:t>
      </w:r>
      <w:r w:rsidR="00270764">
        <w:rPr>
          <w:rFonts w:ascii="Arial" w:hAnsi="Arial" w:cs="Arial"/>
        </w:rPr>
        <w:t>jongere</w:t>
      </w:r>
      <w:r w:rsidR="0057412D">
        <w:rPr>
          <w:rFonts w:ascii="Arial" w:hAnsi="Arial" w:cs="Arial"/>
        </w:rPr>
        <w:t xml:space="preserve"> </w:t>
      </w:r>
      <w:r w:rsidR="00635FF3" w:rsidRPr="00635FF3">
        <w:rPr>
          <w:rFonts w:ascii="Arial" w:hAnsi="Arial" w:cs="Arial"/>
        </w:rPr>
        <w:t>(T3, 2016, bijlage 4</w:t>
      </w:r>
      <w:r w:rsidR="0057412D" w:rsidRPr="00635FF3">
        <w:rPr>
          <w:rFonts w:ascii="Arial" w:hAnsi="Arial" w:cs="Arial"/>
        </w:rPr>
        <w:t>)</w:t>
      </w:r>
      <w:r w:rsidRPr="00635FF3">
        <w:rPr>
          <w:rFonts w:ascii="Arial" w:hAnsi="Arial" w:cs="Arial"/>
        </w:rPr>
        <w:t>.</w:t>
      </w:r>
      <w:r w:rsidR="0088505D" w:rsidRPr="00635FF3">
        <w:rPr>
          <w:rFonts w:ascii="Arial" w:hAnsi="Arial" w:cs="Arial"/>
        </w:rPr>
        <w:t xml:space="preserve"> </w:t>
      </w:r>
      <w:r>
        <w:rPr>
          <w:rFonts w:ascii="Arial" w:hAnsi="Arial" w:cs="Arial"/>
        </w:rPr>
        <w:t xml:space="preserve">Het feit dat </w:t>
      </w:r>
      <w:r w:rsidR="0026012D">
        <w:rPr>
          <w:rFonts w:ascii="Arial" w:hAnsi="Arial" w:cs="Arial"/>
        </w:rPr>
        <w:t>de jongeren deze uitdaging aan durven te gaan zegt dat de werkalliantie sterk genoeg aanwezig is. Sluit de therapeut t</w:t>
      </w:r>
      <w:r w:rsidR="00334BC6">
        <w:rPr>
          <w:rFonts w:ascii="Arial" w:hAnsi="Arial" w:cs="Arial"/>
        </w:rPr>
        <w:t xml:space="preserve">ijdens zo’n lastige opgave </w:t>
      </w:r>
      <w:r w:rsidR="0026012D">
        <w:rPr>
          <w:rFonts w:ascii="Arial" w:hAnsi="Arial" w:cs="Arial"/>
        </w:rPr>
        <w:t xml:space="preserve">aan op de behoefte van de </w:t>
      </w:r>
      <w:r w:rsidR="00270764">
        <w:rPr>
          <w:rFonts w:ascii="Arial" w:hAnsi="Arial" w:cs="Arial"/>
        </w:rPr>
        <w:t>jongere</w:t>
      </w:r>
      <w:r w:rsidR="0026012D">
        <w:rPr>
          <w:rFonts w:ascii="Arial" w:hAnsi="Arial" w:cs="Arial"/>
        </w:rPr>
        <w:t>, dan groeit daardoor het vertrouwen.</w:t>
      </w:r>
      <w:r w:rsidR="0057412D">
        <w:rPr>
          <w:rFonts w:ascii="Arial" w:hAnsi="Arial" w:cs="Arial"/>
        </w:rPr>
        <w:t xml:space="preserve"> </w:t>
      </w:r>
    </w:p>
    <w:p w:rsidR="0057412D" w:rsidRPr="00635FF3" w:rsidRDefault="0026012D" w:rsidP="00635FF3">
      <w:pPr>
        <w:pStyle w:val="Geenafstand"/>
        <w:ind w:firstLine="708"/>
        <w:rPr>
          <w:rFonts w:ascii="Arial" w:hAnsi="Arial" w:cs="Arial"/>
        </w:rPr>
      </w:pPr>
      <w:r>
        <w:rPr>
          <w:rFonts w:ascii="Arial" w:hAnsi="Arial" w:cs="Arial"/>
        </w:rPr>
        <w:t xml:space="preserve">Drie van de vier ondervraagde therapeuten geven aan dat ze ook de </w:t>
      </w:r>
      <w:r w:rsidR="00270764">
        <w:rPr>
          <w:rFonts w:ascii="Arial" w:hAnsi="Arial" w:cs="Arial"/>
        </w:rPr>
        <w:t>jongere</w:t>
      </w:r>
      <w:r>
        <w:rPr>
          <w:rFonts w:ascii="Arial" w:hAnsi="Arial" w:cs="Arial"/>
        </w:rPr>
        <w:t xml:space="preserve"> een beetje gaan uittesten en uitdagen binnen het medium.</w:t>
      </w:r>
      <w:r w:rsidR="00C0014B">
        <w:rPr>
          <w:rFonts w:ascii="Arial" w:hAnsi="Arial" w:cs="Arial"/>
        </w:rPr>
        <w:t xml:space="preserve"> </w:t>
      </w:r>
      <w:r w:rsidR="00635FF3" w:rsidRPr="00635FF3">
        <w:rPr>
          <w:rFonts w:ascii="Arial" w:hAnsi="Arial" w:cs="Arial"/>
        </w:rPr>
        <w:t>T3</w:t>
      </w:r>
      <w:r w:rsidRPr="00454456">
        <w:rPr>
          <w:rFonts w:ascii="Arial" w:hAnsi="Arial" w:cs="Arial"/>
          <w:color w:val="FF0000"/>
        </w:rPr>
        <w:t xml:space="preserve"> </w:t>
      </w:r>
      <w:r>
        <w:rPr>
          <w:rFonts w:ascii="Arial" w:hAnsi="Arial" w:cs="Arial"/>
        </w:rPr>
        <w:t>geeft daarbij</w:t>
      </w:r>
      <w:r w:rsidR="00454456">
        <w:rPr>
          <w:rFonts w:ascii="Arial" w:hAnsi="Arial" w:cs="Arial"/>
        </w:rPr>
        <w:t xml:space="preserve"> aan, dat ze vaker begint met</w:t>
      </w:r>
      <w:r w:rsidR="0057412D">
        <w:rPr>
          <w:rFonts w:ascii="Arial" w:hAnsi="Arial" w:cs="Arial"/>
        </w:rPr>
        <w:t xml:space="preserve"> één vorm</w:t>
      </w:r>
      <w:r>
        <w:rPr>
          <w:rFonts w:ascii="Arial" w:hAnsi="Arial" w:cs="Arial"/>
        </w:rPr>
        <w:t xml:space="preserve"> neerzetten op papier en daar</w:t>
      </w:r>
      <w:r w:rsidR="0057412D">
        <w:rPr>
          <w:rFonts w:ascii="Arial" w:hAnsi="Arial" w:cs="Arial"/>
        </w:rPr>
        <w:t xml:space="preserve">in kijkt hoe dicht ze bij de </w:t>
      </w:r>
      <w:r w:rsidR="00270764">
        <w:rPr>
          <w:rFonts w:ascii="Arial" w:hAnsi="Arial" w:cs="Arial"/>
        </w:rPr>
        <w:t>jongere</w:t>
      </w:r>
      <w:r w:rsidR="0057412D">
        <w:rPr>
          <w:rFonts w:ascii="Arial" w:hAnsi="Arial" w:cs="Arial"/>
        </w:rPr>
        <w:t xml:space="preserve"> mag komen</w:t>
      </w:r>
      <w:r w:rsidR="00635FF3" w:rsidRPr="00635FF3">
        <w:rPr>
          <w:rFonts w:ascii="Arial" w:hAnsi="Arial" w:cs="Arial"/>
        </w:rPr>
        <w:t xml:space="preserve"> (T3, 2016, bijlage 4). </w:t>
      </w:r>
      <w:r w:rsidR="004535FD">
        <w:rPr>
          <w:rFonts w:ascii="Arial" w:hAnsi="Arial" w:cs="Arial"/>
        </w:rPr>
        <w:t>Therapeuten</w:t>
      </w:r>
      <w:r>
        <w:rPr>
          <w:rFonts w:ascii="Arial" w:hAnsi="Arial" w:cs="Arial"/>
        </w:rPr>
        <w:t xml:space="preserve"> kunnen tijdens deze </w:t>
      </w:r>
      <w:r w:rsidR="00B20316">
        <w:rPr>
          <w:rFonts w:ascii="Arial" w:hAnsi="Arial" w:cs="Arial"/>
        </w:rPr>
        <w:t>‘</w:t>
      </w:r>
      <w:r w:rsidR="00B20316" w:rsidRPr="00B20316">
        <w:rPr>
          <w:rFonts w:ascii="Arial" w:hAnsi="Arial" w:cs="Arial"/>
          <w:i/>
        </w:rPr>
        <w:t>grens verkennende</w:t>
      </w:r>
      <w:r w:rsidR="00B20316">
        <w:rPr>
          <w:rFonts w:ascii="Arial" w:hAnsi="Arial" w:cs="Arial"/>
        </w:rPr>
        <w:t>’-</w:t>
      </w:r>
      <w:r>
        <w:rPr>
          <w:rFonts w:ascii="Arial" w:hAnsi="Arial" w:cs="Arial"/>
        </w:rPr>
        <w:t>interventie</w:t>
      </w:r>
      <w:r w:rsidR="001A1C7F">
        <w:rPr>
          <w:rFonts w:ascii="Arial" w:hAnsi="Arial" w:cs="Arial"/>
        </w:rPr>
        <w:t>, meedoen in de opdr</w:t>
      </w:r>
      <w:r w:rsidR="00B20316">
        <w:rPr>
          <w:rFonts w:ascii="Arial" w:hAnsi="Arial" w:cs="Arial"/>
        </w:rPr>
        <w:t>acht en daarin grenzen opzoeken. Hiermee</w:t>
      </w:r>
      <w:r>
        <w:rPr>
          <w:rFonts w:ascii="Arial" w:hAnsi="Arial" w:cs="Arial"/>
        </w:rPr>
        <w:t xml:space="preserve"> testen hoe ste</w:t>
      </w:r>
      <w:r w:rsidR="004535FD">
        <w:rPr>
          <w:rFonts w:ascii="Arial" w:hAnsi="Arial" w:cs="Arial"/>
        </w:rPr>
        <w:t>rk de werkalliantie is tussen d</w:t>
      </w:r>
      <w:r>
        <w:rPr>
          <w:rFonts w:ascii="Arial" w:hAnsi="Arial" w:cs="Arial"/>
        </w:rPr>
        <w:t>e</w:t>
      </w:r>
      <w:r w:rsidR="004535FD">
        <w:rPr>
          <w:rFonts w:ascii="Arial" w:hAnsi="Arial" w:cs="Arial"/>
        </w:rPr>
        <w:t xml:space="preserve"> therapeut</w:t>
      </w:r>
      <w:r w:rsidR="00B20316">
        <w:rPr>
          <w:rFonts w:ascii="Arial" w:hAnsi="Arial" w:cs="Arial"/>
        </w:rPr>
        <w:t xml:space="preserve"> en de </w:t>
      </w:r>
      <w:r w:rsidR="00270764">
        <w:rPr>
          <w:rFonts w:ascii="Arial" w:hAnsi="Arial" w:cs="Arial"/>
        </w:rPr>
        <w:t>jongere</w:t>
      </w:r>
      <w:r w:rsidR="00B20316">
        <w:rPr>
          <w:rFonts w:ascii="Arial" w:hAnsi="Arial" w:cs="Arial"/>
        </w:rPr>
        <w:t xml:space="preserve">. Dit gebeurt </w:t>
      </w:r>
      <w:r>
        <w:rPr>
          <w:rFonts w:ascii="Arial" w:hAnsi="Arial" w:cs="Arial"/>
        </w:rPr>
        <w:t xml:space="preserve">door te </w:t>
      </w:r>
      <w:r w:rsidR="004535FD">
        <w:rPr>
          <w:rFonts w:ascii="Arial" w:hAnsi="Arial" w:cs="Arial"/>
        </w:rPr>
        <w:t>o</w:t>
      </w:r>
      <w:r>
        <w:rPr>
          <w:rFonts w:ascii="Arial" w:hAnsi="Arial" w:cs="Arial"/>
        </w:rPr>
        <w:t>bserveren</w:t>
      </w:r>
      <w:r w:rsidR="00270764">
        <w:rPr>
          <w:rFonts w:ascii="Arial" w:hAnsi="Arial" w:cs="Arial"/>
        </w:rPr>
        <w:t xml:space="preserve"> waar de grenzen van de jongeren</w:t>
      </w:r>
      <w:r>
        <w:rPr>
          <w:rFonts w:ascii="Arial" w:hAnsi="Arial" w:cs="Arial"/>
        </w:rPr>
        <w:t xml:space="preserve"> liggen.</w:t>
      </w:r>
      <w:r w:rsidR="006950FA">
        <w:rPr>
          <w:rFonts w:ascii="Arial" w:hAnsi="Arial" w:cs="Arial"/>
        </w:rPr>
        <w:t xml:space="preserve"> </w:t>
      </w:r>
      <w:r w:rsidR="001A1C7F">
        <w:rPr>
          <w:rFonts w:ascii="Arial" w:hAnsi="Arial" w:cs="Arial"/>
        </w:rPr>
        <w:t>Wel geven de therapeuten aan</w:t>
      </w:r>
      <w:r w:rsidR="00B20316">
        <w:rPr>
          <w:rFonts w:ascii="Arial" w:hAnsi="Arial" w:cs="Arial"/>
        </w:rPr>
        <w:t>,</w:t>
      </w:r>
      <w:r w:rsidR="001A1C7F">
        <w:rPr>
          <w:rFonts w:ascii="Arial" w:hAnsi="Arial" w:cs="Arial"/>
        </w:rPr>
        <w:t xml:space="preserve"> dat het van belang is om niet te ver de grens op te zoeken en uiteindelijk de therapie weer positief af te sluiten. De overige geïnterviewde therapeut vind</w:t>
      </w:r>
      <w:r w:rsidR="00D94805">
        <w:rPr>
          <w:rFonts w:ascii="Arial" w:hAnsi="Arial" w:cs="Arial"/>
        </w:rPr>
        <w:t>t</w:t>
      </w:r>
      <w:r w:rsidR="001A1C7F">
        <w:rPr>
          <w:rFonts w:ascii="Arial" w:hAnsi="Arial" w:cs="Arial"/>
        </w:rPr>
        <w:t xml:space="preserve"> het niet prettig om de </w:t>
      </w:r>
      <w:r w:rsidR="00270764">
        <w:rPr>
          <w:rFonts w:ascii="Arial" w:hAnsi="Arial" w:cs="Arial"/>
        </w:rPr>
        <w:t>jongere</w:t>
      </w:r>
      <w:r w:rsidR="001A1C7F">
        <w:rPr>
          <w:rFonts w:ascii="Arial" w:hAnsi="Arial" w:cs="Arial"/>
        </w:rPr>
        <w:t xml:space="preserve"> op het negatieve, </w:t>
      </w:r>
      <w:r w:rsidR="00334BC6">
        <w:rPr>
          <w:rFonts w:ascii="Arial" w:hAnsi="Arial" w:cs="Arial"/>
        </w:rPr>
        <w:t>‘</w:t>
      </w:r>
      <w:r w:rsidR="001A1C7F">
        <w:rPr>
          <w:rFonts w:ascii="Arial" w:hAnsi="Arial" w:cs="Arial"/>
        </w:rPr>
        <w:t>niet goede</w:t>
      </w:r>
      <w:r w:rsidR="00334BC6">
        <w:rPr>
          <w:rFonts w:ascii="Arial" w:hAnsi="Arial" w:cs="Arial"/>
        </w:rPr>
        <w:t>’,</w:t>
      </w:r>
      <w:r w:rsidR="001A1C7F">
        <w:rPr>
          <w:rFonts w:ascii="Arial" w:hAnsi="Arial" w:cs="Arial"/>
        </w:rPr>
        <w:t xml:space="preserve"> stuk van de </w:t>
      </w:r>
      <w:r w:rsidR="00270764">
        <w:rPr>
          <w:rFonts w:ascii="Arial" w:hAnsi="Arial" w:cs="Arial"/>
        </w:rPr>
        <w:t>jongere</w:t>
      </w:r>
      <w:r w:rsidR="001A1C7F">
        <w:rPr>
          <w:rFonts w:ascii="Arial" w:hAnsi="Arial" w:cs="Arial"/>
        </w:rPr>
        <w:t xml:space="preserve"> uit te dagen </w:t>
      </w:r>
      <w:r w:rsidR="001A1C7F" w:rsidRPr="00635FF3">
        <w:rPr>
          <w:rFonts w:ascii="Arial" w:hAnsi="Arial" w:cs="Arial"/>
        </w:rPr>
        <w:t xml:space="preserve">en richt zich </w:t>
      </w:r>
      <w:r w:rsidR="00B20316" w:rsidRPr="00635FF3">
        <w:rPr>
          <w:rFonts w:ascii="Arial" w:hAnsi="Arial" w:cs="Arial"/>
        </w:rPr>
        <w:t>liever op het bevorderen en uitbreiden</w:t>
      </w:r>
      <w:r w:rsidR="001A1C7F" w:rsidRPr="00635FF3">
        <w:rPr>
          <w:rFonts w:ascii="Arial" w:hAnsi="Arial" w:cs="Arial"/>
        </w:rPr>
        <w:t xml:space="preserve"> van de positieve aspecten van de </w:t>
      </w:r>
      <w:r w:rsidR="00270764" w:rsidRPr="00635FF3">
        <w:rPr>
          <w:rFonts w:ascii="Arial" w:hAnsi="Arial" w:cs="Arial"/>
        </w:rPr>
        <w:t>jongere</w:t>
      </w:r>
      <w:r w:rsidR="001A1C7F" w:rsidRPr="00635FF3">
        <w:rPr>
          <w:rFonts w:ascii="Arial" w:hAnsi="Arial" w:cs="Arial"/>
        </w:rPr>
        <w:t xml:space="preserve"> (</w:t>
      </w:r>
      <w:r w:rsidR="00635FF3" w:rsidRPr="00635FF3">
        <w:rPr>
          <w:rFonts w:ascii="Arial" w:hAnsi="Arial" w:cs="Arial"/>
        </w:rPr>
        <w:t>T2, 2016, bijlage 3</w:t>
      </w:r>
      <w:r w:rsidR="001A1C7F" w:rsidRPr="00635FF3">
        <w:rPr>
          <w:rFonts w:ascii="Arial" w:hAnsi="Arial" w:cs="Arial"/>
        </w:rPr>
        <w:t>).</w:t>
      </w:r>
    </w:p>
    <w:p w:rsidR="001A1C7F" w:rsidRDefault="00270764" w:rsidP="001B72DB">
      <w:pPr>
        <w:pStyle w:val="Geenafstand"/>
        <w:ind w:firstLine="708"/>
        <w:rPr>
          <w:rFonts w:ascii="Arial" w:hAnsi="Arial" w:cs="Arial"/>
        </w:rPr>
      </w:pPr>
      <w:r w:rsidRPr="00635FF3">
        <w:rPr>
          <w:rFonts w:ascii="Arial" w:hAnsi="Arial" w:cs="Arial"/>
        </w:rPr>
        <w:t>Sommige jongeren</w:t>
      </w:r>
      <w:r w:rsidR="001A1C7F" w:rsidRPr="00635FF3">
        <w:rPr>
          <w:rFonts w:ascii="Arial" w:hAnsi="Arial" w:cs="Arial"/>
        </w:rPr>
        <w:t xml:space="preserve"> vinden het sowieso lastig om naar de therapie ruimte toe te komen, of beeldend aan de slag te gaan. Alle geïnterviewde therapeuten benoemen hierbij dat het belangrijk is om bij de </w:t>
      </w:r>
      <w:r w:rsidRPr="00635FF3">
        <w:rPr>
          <w:rFonts w:ascii="Arial" w:hAnsi="Arial" w:cs="Arial"/>
        </w:rPr>
        <w:t>jongere</w:t>
      </w:r>
      <w:r w:rsidR="001A1C7F" w:rsidRPr="00635FF3">
        <w:rPr>
          <w:rFonts w:ascii="Arial" w:hAnsi="Arial" w:cs="Arial"/>
        </w:rPr>
        <w:t xml:space="preserve"> aan te sluiten. Mocht het nodig zijn om de eerste keren op cel te tekenen, dan gebeurt dat eerst </w:t>
      </w:r>
      <w:r w:rsidR="00635FF3" w:rsidRPr="00635FF3">
        <w:rPr>
          <w:rFonts w:ascii="Arial" w:hAnsi="Arial" w:cs="Arial"/>
        </w:rPr>
        <w:t>(T2, 2016, bijlage 3).</w:t>
      </w:r>
      <w:r w:rsidR="001A1C7F">
        <w:rPr>
          <w:rFonts w:ascii="Arial" w:hAnsi="Arial" w:cs="Arial"/>
        </w:rPr>
        <w:t>Mocht het nodig zijn om eerst een boekje te lezen, om daarna te voetballen, dan gebeurt dat eerst (</w:t>
      </w:r>
      <w:r w:rsidR="001B72DB">
        <w:rPr>
          <w:rFonts w:ascii="Arial" w:hAnsi="Arial" w:cs="Arial"/>
        </w:rPr>
        <w:t>T4, 2016, bijlage 5</w:t>
      </w:r>
      <w:r w:rsidR="001A1C7F" w:rsidRPr="001B72DB">
        <w:rPr>
          <w:rFonts w:ascii="Arial" w:hAnsi="Arial" w:cs="Arial"/>
        </w:rPr>
        <w:t>).</w:t>
      </w:r>
      <w:r w:rsidR="00B20316" w:rsidRPr="001B72DB">
        <w:rPr>
          <w:rFonts w:ascii="Arial" w:hAnsi="Arial" w:cs="Arial"/>
        </w:rPr>
        <w:t xml:space="preserve"> </w:t>
      </w:r>
      <w:r w:rsidR="00B20316" w:rsidRPr="00B20316">
        <w:rPr>
          <w:rFonts w:ascii="Arial" w:hAnsi="Arial" w:cs="Arial"/>
        </w:rPr>
        <w:t xml:space="preserve">Hierbij wordt het in het medium werken (in dit geval beeldend werken) breed geïnterpreteerd. </w:t>
      </w:r>
    </w:p>
    <w:p w:rsidR="001A1C7F" w:rsidRDefault="00270764" w:rsidP="001B72DB">
      <w:pPr>
        <w:pStyle w:val="Geenafstand"/>
        <w:ind w:firstLine="708"/>
        <w:rPr>
          <w:rFonts w:ascii="Arial" w:hAnsi="Arial" w:cs="Arial"/>
        </w:rPr>
      </w:pPr>
      <w:r>
        <w:rPr>
          <w:rFonts w:ascii="Arial" w:hAnsi="Arial" w:cs="Arial"/>
        </w:rPr>
        <w:lastRenderedPageBreak/>
        <w:t>Andere jonger</w:t>
      </w:r>
      <w:r w:rsidR="001A1C7F">
        <w:rPr>
          <w:rFonts w:ascii="Arial" w:hAnsi="Arial" w:cs="Arial"/>
        </w:rPr>
        <w:t xml:space="preserve">en </w:t>
      </w:r>
      <w:r w:rsidR="00D94805">
        <w:rPr>
          <w:rFonts w:ascii="Arial" w:hAnsi="Arial" w:cs="Arial"/>
        </w:rPr>
        <w:t xml:space="preserve">zijn </w:t>
      </w:r>
      <w:r w:rsidR="001A1C7F">
        <w:rPr>
          <w:rFonts w:ascii="Arial" w:hAnsi="Arial" w:cs="Arial"/>
        </w:rPr>
        <w:t>passief en vinden het lastig om zelf te beginnen. Hier zijn verschillende interventies op te plegen. Veelal wordt er een rondje gelopen door het lokaal om de verschillende materialen en werkstukken te bekijken en te bespreken</w:t>
      </w:r>
      <w:r w:rsidR="001A1C7F">
        <w:rPr>
          <w:rStyle w:val="Voetnootmarkering"/>
          <w:rFonts w:ascii="Arial" w:hAnsi="Arial" w:cs="Arial"/>
        </w:rPr>
        <w:footnoteReference w:id="1"/>
      </w:r>
      <w:r w:rsidR="001A1C7F">
        <w:rPr>
          <w:rFonts w:ascii="Arial" w:hAnsi="Arial" w:cs="Arial"/>
        </w:rPr>
        <w:t xml:space="preserve"> om zo inspiratie op te doen</w:t>
      </w:r>
      <w:r w:rsidR="00A202AE">
        <w:rPr>
          <w:rFonts w:ascii="Arial" w:hAnsi="Arial" w:cs="Arial"/>
        </w:rPr>
        <w:t>. Soms lo</w:t>
      </w:r>
      <w:r w:rsidR="00B20316">
        <w:rPr>
          <w:rFonts w:ascii="Arial" w:hAnsi="Arial" w:cs="Arial"/>
        </w:rPr>
        <w:t xml:space="preserve">opt een </w:t>
      </w:r>
      <w:r>
        <w:rPr>
          <w:rFonts w:ascii="Arial" w:hAnsi="Arial" w:cs="Arial"/>
        </w:rPr>
        <w:t>jongere</w:t>
      </w:r>
      <w:r w:rsidR="00B20316">
        <w:rPr>
          <w:rFonts w:ascii="Arial" w:hAnsi="Arial" w:cs="Arial"/>
        </w:rPr>
        <w:t xml:space="preserve"> dan als nog vast. </w:t>
      </w:r>
      <w:r w:rsidR="001B72DB">
        <w:rPr>
          <w:rFonts w:ascii="Arial" w:hAnsi="Arial" w:cs="Arial"/>
        </w:rPr>
        <w:t xml:space="preserve">Beeldend therapeut </w:t>
      </w:r>
      <w:r w:rsidR="001B72DB" w:rsidRPr="001B72DB">
        <w:rPr>
          <w:rFonts w:ascii="Arial" w:hAnsi="Arial" w:cs="Arial"/>
        </w:rPr>
        <w:t>T3</w:t>
      </w:r>
      <w:r w:rsidR="001A1C7F" w:rsidRPr="001B72DB">
        <w:rPr>
          <w:rFonts w:ascii="Arial" w:hAnsi="Arial" w:cs="Arial"/>
        </w:rPr>
        <w:t xml:space="preserve"> </w:t>
      </w:r>
      <w:r w:rsidR="001A1C7F">
        <w:rPr>
          <w:rFonts w:ascii="Arial" w:hAnsi="Arial" w:cs="Arial"/>
        </w:rPr>
        <w:t>lost dit op</w:t>
      </w:r>
      <w:r w:rsidR="00A202AE">
        <w:rPr>
          <w:rFonts w:ascii="Arial" w:hAnsi="Arial" w:cs="Arial"/>
        </w:rPr>
        <w:t xml:space="preserve"> door zelf </w:t>
      </w:r>
      <w:r w:rsidR="00B20316">
        <w:rPr>
          <w:rFonts w:ascii="Arial" w:hAnsi="Arial" w:cs="Arial"/>
        </w:rPr>
        <w:t xml:space="preserve">beeldend </w:t>
      </w:r>
      <w:r w:rsidR="00A202AE">
        <w:rPr>
          <w:rFonts w:ascii="Arial" w:hAnsi="Arial" w:cs="Arial"/>
        </w:rPr>
        <w:t xml:space="preserve">aan de slag te gaan </w:t>
      </w:r>
      <w:r w:rsidR="001A1C7F">
        <w:rPr>
          <w:rFonts w:ascii="Arial" w:hAnsi="Arial" w:cs="Arial"/>
        </w:rPr>
        <w:t xml:space="preserve">met het thema </w:t>
      </w:r>
      <w:r w:rsidR="00A202AE">
        <w:rPr>
          <w:rFonts w:ascii="Arial" w:hAnsi="Arial" w:cs="Arial"/>
        </w:rPr>
        <w:t xml:space="preserve">en de opdracht van de </w:t>
      </w:r>
      <w:r>
        <w:rPr>
          <w:rFonts w:ascii="Arial" w:hAnsi="Arial" w:cs="Arial"/>
        </w:rPr>
        <w:t>jongere</w:t>
      </w:r>
      <w:r w:rsidR="001A1C7F">
        <w:rPr>
          <w:rFonts w:ascii="Arial" w:hAnsi="Arial" w:cs="Arial"/>
        </w:rPr>
        <w:t xml:space="preserve">. Op deze manier komen de </w:t>
      </w:r>
      <w:r>
        <w:rPr>
          <w:rFonts w:ascii="Arial" w:hAnsi="Arial" w:cs="Arial"/>
        </w:rPr>
        <w:t>jonger</w:t>
      </w:r>
      <w:r w:rsidR="001A1C7F">
        <w:rPr>
          <w:rFonts w:ascii="Arial" w:hAnsi="Arial" w:cs="Arial"/>
        </w:rPr>
        <w:t xml:space="preserve">en via haar in contact met het </w:t>
      </w:r>
      <w:r w:rsidR="001A1C7F" w:rsidRPr="001B72DB">
        <w:rPr>
          <w:rFonts w:ascii="Arial" w:hAnsi="Arial" w:cs="Arial"/>
        </w:rPr>
        <w:t>medium (</w:t>
      </w:r>
      <w:r w:rsidR="001B72DB" w:rsidRPr="001B72DB">
        <w:rPr>
          <w:rFonts w:ascii="Arial" w:hAnsi="Arial" w:cs="Arial"/>
        </w:rPr>
        <w:t>T3, 2016, bijlage 4</w:t>
      </w:r>
      <w:r w:rsidR="001A1C7F" w:rsidRPr="001B72DB">
        <w:rPr>
          <w:rFonts w:ascii="Arial" w:hAnsi="Arial" w:cs="Arial"/>
        </w:rPr>
        <w:t>).</w:t>
      </w:r>
      <w:r w:rsidR="0088505D" w:rsidRPr="001B72DB">
        <w:rPr>
          <w:rFonts w:ascii="Arial" w:hAnsi="Arial" w:cs="Arial"/>
        </w:rPr>
        <w:t xml:space="preserve"> </w:t>
      </w:r>
      <w:r w:rsidR="00B20316">
        <w:rPr>
          <w:rFonts w:ascii="Arial" w:hAnsi="Arial" w:cs="Arial"/>
        </w:rPr>
        <w:t xml:space="preserve">Waardoor </w:t>
      </w:r>
      <w:r>
        <w:rPr>
          <w:rFonts w:ascii="Arial" w:hAnsi="Arial" w:cs="Arial"/>
        </w:rPr>
        <w:t>de jongeren</w:t>
      </w:r>
      <w:r w:rsidR="00B20316">
        <w:rPr>
          <w:rFonts w:ascii="Arial" w:hAnsi="Arial" w:cs="Arial"/>
        </w:rPr>
        <w:t xml:space="preserve"> worden</w:t>
      </w:r>
      <w:r w:rsidR="001A1C7F">
        <w:rPr>
          <w:rFonts w:ascii="Arial" w:hAnsi="Arial" w:cs="Arial"/>
        </w:rPr>
        <w:t xml:space="preserve"> meegenomen in een po</w:t>
      </w:r>
      <w:r w:rsidR="00B20316">
        <w:rPr>
          <w:rFonts w:ascii="Arial" w:hAnsi="Arial" w:cs="Arial"/>
        </w:rPr>
        <w:t>sitieve ervaring met het medium. Hierdoor gaat de werksfeer er op vooruit. H</w:t>
      </w:r>
      <w:r w:rsidR="001A1C7F">
        <w:rPr>
          <w:rFonts w:ascii="Arial" w:hAnsi="Arial" w:cs="Arial"/>
        </w:rPr>
        <w:t xml:space="preserve">et vertrouwen in zichzelf en in de therapeut groeit en uiteindelijk </w:t>
      </w:r>
      <w:r w:rsidR="00B20316">
        <w:rPr>
          <w:rFonts w:ascii="Arial" w:hAnsi="Arial" w:cs="Arial"/>
        </w:rPr>
        <w:t>wordt de werkalliantie bevorderd</w:t>
      </w:r>
      <w:r w:rsidR="001A1C7F">
        <w:rPr>
          <w:rFonts w:ascii="Arial" w:hAnsi="Arial" w:cs="Arial"/>
        </w:rPr>
        <w:t xml:space="preserve"> door deze interventie. </w:t>
      </w:r>
    </w:p>
    <w:p w:rsidR="00A202AE" w:rsidRDefault="00A202AE" w:rsidP="001B72DB">
      <w:pPr>
        <w:pStyle w:val="Geenafstand"/>
        <w:ind w:firstLine="708"/>
        <w:rPr>
          <w:rFonts w:ascii="Arial" w:hAnsi="Arial" w:cs="Arial"/>
        </w:rPr>
      </w:pPr>
      <w:r>
        <w:rPr>
          <w:rFonts w:ascii="Arial" w:hAnsi="Arial" w:cs="Arial"/>
        </w:rPr>
        <w:t xml:space="preserve">Daarnaast geven de </w:t>
      </w:r>
      <w:r w:rsidR="00396D8A">
        <w:rPr>
          <w:rFonts w:ascii="Arial" w:hAnsi="Arial" w:cs="Arial"/>
        </w:rPr>
        <w:t xml:space="preserve">beeldend </w:t>
      </w:r>
      <w:r>
        <w:rPr>
          <w:rFonts w:ascii="Arial" w:hAnsi="Arial" w:cs="Arial"/>
        </w:rPr>
        <w:t xml:space="preserve">therapeuten aan dat ze zich op de achtergrond aanwezig opstellen bij een individuele opdracht van de </w:t>
      </w:r>
      <w:r w:rsidR="00270764">
        <w:rPr>
          <w:rFonts w:ascii="Arial" w:hAnsi="Arial" w:cs="Arial"/>
        </w:rPr>
        <w:t>jongere</w:t>
      </w:r>
      <w:r>
        <w:rPr>
          <w:rFonts w:ascii="Arial" w:hAnsi="Arial" w:cs="Arial"/>
        </w:rPr>
        <w:t xml:space="preserve">. Hierbij geven de therapeuten de ruimte om de eigen autonomie te voelen en te pakken binnen de therapie, maar bij hulpvragen toch in geschakeld te kunnen worden </w:t>
      </w:r>
      <w:r w:rsidRPr="001B72DB">
        <w:rPr>
          <w:rFonts w:ascii="Arial" w:hAnsi="Arial" w:cs="Arial"/>
        </w:rPr>
        <w:t>(</w:t>
      </w:r>
      <w:r w:rsidR="001B72DB" w:rsidRPr="001B72DB">
        <w:rPr>
          <w:rFonts w:ascii="Arial" w:hAnsi="Arial" w:cs="Arial"/>
        </w:rPr>
        <w:t>T1, 2016, bijlage 2</w:t>
      </w:r>
      <w:r w:rsidRPr="001B72DB">
        <w:rPr>
          <w:rFonts w:ascii="Arial" w:hAnsi="Arial" w:cs="Arial"/>
        </w:rPr>
        <w:t xml:space="preserve">). </w:t>
      </w:r>
      <w:r>
        <w:rPr>
          <w:rFonts w:ascii="Arial" w:hAnsi="Arial" w:cs="Arial"/>
        </w:rPr>
        <w:t>Door af en toe te laten weten dat ze er zijn, hoe ze het proces vinden gaan of eigen input te geven, blijf de therapeut wel aanwezig in de therapie, maar niet overheersen</w:t>
      </w:r>
      <w:r w:rsidR="00D94805">
        <w:rPr>
          <w:rFonts w:ascii="Arial" w:hAnsi="Arial" w:cs="Arial"/>
        </w:rPr>
        <w:t>d</w:t>
      </w:r>
      <w:r>
        <w:rPr>
          <w:rFonts w:ascii="Arial" w:hAnsi="Arial" w:cs="Arial"/>
        </w:rPr>
        <w:t xml:space="preserve">. </w:t>
      </w:r>
      <w:r w:rsidR="00396D8A">
        <w:rPr>
          <w:rFonts w:ascii="Arial" w:hAnsi="Arial" w:cs="Arial"/>
        </w:rPr>
        <w:t xml:space="preserve">Het laten kiezen van eigen materialen en thema’s om mee te werken binnen de therapie, wordt hiervoor ingezet. </w:t>
      </w:r>
      <w:r>
        <w:rPr>
          <w:rFonts w:ascii="Arial" w:hAnsi="Arial" w:cs="Arial"/>
        </w:rPr>
        <w:t xml:space="preserve">Hierdoor voelt de </w:t>
      </w:r>
      <w:r w:rsidR="00270764">
        <w:rPr>
          <w:rFonts w:ascii="Arial" w:hAnsi="Arial" w:cs="Arial"/>
        </w:rPr>
        <w:t>jongere</w:t>
      </w:r>
      <w:r>
        <w:rPr>
          <w:rFonts w:ascii="Arial" w:hAnsi="Arial" w:cs="Arial"/>
        </w:rPr>
        <w:t xml:space="preserve"> zich gesteund</w:t>
      </w:r>
      <w:r w:rsidRPr="005E7562">
        <w:rPr>
          <w:rFonts w:ascii="Arial" w:hAnsi="Arial" w:cs="Arial"/>
        </w:rPr>
        <w:t xml:space="preserve"> (</w:t>
      </w:r>
      <w:r w:rsidR="005E7562" w:rsidRPr="005E7562">
        <w:rPr>
          <w:rFonts w:ascii="Arial" w:hAnsi="Arial" w:cs="Arial"/>
        </w:rPr>
        <w:t>L1 &amp;</w:t>
      </w:r>
      <w:r w:rsidR="00D94805" w:rsidRPr="005E7562">
        <w:rPr>
          <w:rFonts w:ascii="Arial" w:hAnsi="Arial" w:cs="Arial"/>
        </w:rPr>
        <w:t xml:space="preserve"> L5, </w:t>
      </w:r>
      <w:r w:rsidR="00890299" w:rsidRPr="005E7562">
        <w:rPr>
          <w:rFonts w:ascii="Arial" w:hAnsi="Arial" w:cs="Arial"/>
        </w:rPr>
        <w:t>2016</w:t>
      </w:r>
      <w:r w:rsidR="005E7562" w:rsidRPr="005E7562">
        <w:rPr>
          <w:rFonts w:ascii="Arial" w:hAnsi="Arial" w:cs="Arial"/>
        </w:rPr>
        <w:t>, bijlagen 12 &amp; 16</w:t>
      </w:r>
      <w:r w:rsidRPr="005E7562">
        <w:rPr>
          <w:rFonts w:ascii="Arial" w:hAnsi="Arial" w:cs="Arial"/>
        </w:rPr>
        <w:t>),</w:t>
      </w:r>
      <w:r w:rsidRPr="00396D8A">
        <w:rPr>
          <w:rFonts w:ascii="Arial" w:hAnsi="Arial" w:cs="Arial"/>
          <w:color w:val="FF0000"/>
        </w:rPr>
        <w:t xml:space="preserve"> </w:t>
      </w:r>
      <w:r>
        <w:rPr>
          <w:rFonts w:ascii="Arial" w:hAnsi="Arial" w:cs="Arial"/>
        </w:rPr>
        <w:t xml:space="preserve">maar niet overruled, wat de werkalliantie binnen de therapie ten goede komt. </w:t>
      </w:r>
    </w:p>
    <w:p w:rsidR="00226C21" w:rsidRDefault="00A202AE" w:rsidP="0057412D">
      <w:pPr>
        <w:pStyle w:val="Geenafstand"/>
        <w:rPr>
          <w:rFonts w:ascii="Arial" w:hAnsi="Arial" w:cs="Arial"/>
        </w:rPr>
      </w:pPr>
      <w:r>
        <w:rPr>
          <w:rFonts w:ascii="Arial" w:hAnsi="Arial" w:cs="Arial"/>
        </w:rPr>
        <w:tab/>
        <w:t xml:space="preserve">Tijdens de therapie wordt ook binnen beeldend de </w:t>
      </w:r>
      <w:r w:rsidR="00F802B1">
        <w:rPr>
          <w:rFonts w:ascii="Arial" w:hAnsi="Arial" w:cs="Arial"/>
        </w:rPr>
        <w:t xml:space="preserve">generieke interventies </w:t>
      </w:r>
      <w:r w:rsidR="00396D8A">
        <w:rPr>
          <w:rFonts w:ascii="Arial" w:hAnsi="Arial" w:cs="Arial"/>
        </w:rPr>
        <w:t>‘</w:t>
      </w:r>
      <w:r w:rsidRPr="00396D8A">
        <w:rPr>
          <w:rFonts w:ascii="Arial" w:hAnsi="Arial" w:cs="Arial"/>
          <w:i/>
        </w:rPr>
        <w:t>spiegelen</w:t>
      </w:r>
      <w:r w:rsidR="00396D8A">
        <w:rPr>
          <w:rFonts w:ascii="Arial" w:hAnsi="Arial" w:cs="Arial"/>
        </w:rPr>
        <w:t>’</w:t>
      </w:r>
      <w:r>
        <w:rPr>
          <w:rFonts w:ascii="Arial" w:hAnsi="Arial" w:cs="Arial"/>
        </w:rPr>
        <w:t xml:space="preserve"> vaak g</w:t>
      </w:r>
      <w:r w:rsidR="00F802B1">
        <w:rPr>
          <w:rFonts w:ascii="Arial" w:hAnsi="Arial" w:cs="Arial"/>
        </w:rPr>
        <w:t>enoemd door de vaktherapeuten.</w:t>
      </w:r>
      <w:r>
        <w:rPr>
          <w:rFonts w:ascii="Arial" w:hAnsi="Arial" w:cs="Arial"/>
        </w:rPr>
        <w:t xml:space="preserve"> Spiegelen binnen de beeldende therapie, in het medium wordt voornamelijk gezien bij samenwerkingsopdrachten. Door bijvoorbeeld</w:t>
      </w:r>
      <w:r w:rsidR="00F802B1">
        <w:rPr>
          <w:rFonts w:ascii="Arial" w:hAnsi="Arial" w:cs="Arial"/>
        </w:rPr>
        <w:t xml:space="preserve"> </w:t>
      </w:r>
      <w:r w:rsidR="00396D8A">
        <w:rPr>
          <w:rFonts w:ascii="Arial" w:hAnsi="Arial" w:cs="Arial"/>
        </w:rPr>
        <w:t>‘</w:t>
      </w:r>
      <w:r w:rsidR="00F802B1">
        <w:rPr>
          <w:rFonts w:ascii="Arial" w:hAnsi="Arial" w:cs="Arial"/>
        </w:rPr>
        <w:t>aan</w:t>
      </w:r>
      <w:r w:rsidR="00396D8A">
        <w:rPr>
          <w:rFonts w:ascii="Arial" w:hAnsi="Arial" w:cs="Arial"/>
        </w:rPr>
        <w:t xml:space="preserve"> te sluiten met dezelfde</w:t>
      </w:r>
      <w:r w:rsidR="00396D8A" w:rsidRPr="005E7562">
        <w:rPr>
          <w:rFonts w:ascii="Arial" w:hAnsi="Arial" w:cs="Arial"/>
        </w:rPr>
        <w:t xml:space="preserve"> kleur’</w:t>
      </w:r>
      <w:r w:rsidR="00396D8A" w:rsidRPr="005E7562">
        <w:rPr>
          <w:rStyle w:val="Voetnootmarkering"/>
          <w:rFonts w:ascii="Arial" w:hAnsi="Arial" w:cs="Arial"/>
        </w:rPr>
        <w:footnoteReference w:id="2"/>
      </w:r>
      <w:r w:rsidRPr="005E7562">
        <w:rPr>
          <w:rFonts w:ascii="Arial" w:hAnsi="Arial" w:cs="Arial"/>
        </w:rPr>
        <w:t xml:space="preserve">, wordt de </w:t>
      </w:r>
      <w:r w:rsidR="00270764" w:rsidRPr="005E7562">
        <w:rPr>
          <w:rFonts w:ascii="Arial" w:hAnsi="Arial" w:cs="Arial"/>
        </w:rPr>
        <w:t>jongere</w:t>
      </w:r>
      <w:r w:rsidRPr="005E7562">
        <w:rPr>
          <w:rFonts w:ascii="Arial" w:hAnsi="Arial" w:cs="Arial"/>
        </w:rPr>
        <w:t xml:space="preserve"> gespiegeld in </w:t>
      </w:r>
      <w:r w:rsidR="00226C21" w:rsidRPr="005E7562">
        <w:rPr>
          <w:rFonts w:ascii="Arial" w:hAnsi="Arial" w:cs="Arial"/>
        </w:rPr>
        <w:t>wat er o</w:t>
      </w:r>
      <w:r w:rsidR="00D94805" w:rsidRPr="005E7562">
        <w:rPr>
          <w:rFonts w:ascii="Arial" w:hAnsi="Arial" w:cs="Arial"/>
        </w:rPr>
        <w:t xml:space="preserve">p </w:t>
      </w:r>
      <w:r w:rsidR="00226C21" w:rsidRPr="005E7562">
        <w:rPr>
          <w:rFonts w:ascii="Arial" w:hAnsi="Arial" w:cs="Arial"/>
        </w:rPr>
        <w:t xml:space="preserve">papier wordt neer gezet. Hiermee laat de therapeut merken dat de </w:t>
      </w:r>
      <w:r w:rsidR="00270764" w:rsidRPr="005E7562">
        <w:rPr>
          <w:rFonts w:ascii="Arial" w:hAnsi="Arial" w:cs="Arial"/>
        </w:rPr>
        <w:t>jongere</w:t>
      </w:r>
      <w:r w:rsidR="00226C21" w:rsidRPr="005E7562">
        <w:rPr>
          <w:rFonts w:ascii="Arial" w:hAnsi="Arial" w:cs="Arial"/>
        </w:rPr>
        <w:t xml:space="preserve"> er mag zijn, ook met de kleurkeuze</w:t>
      </w:r>
      <w:r w:rsidR="00F802B1" w:rsidRPr="005E7562">
        <w:rPr>
          <w:rFonts w:ascii="Arial" w:hAnsi="Arial" w:cs="Arial"/>
        </w:rPr>
        <w:t xml:space="preserve"> </w:t>
      </w:r>
      <w:r w:rsidR="005E7562" w:rsidRPr="005E7562">
        <w:rPr>
          <w:rFonts w:ascii="Arial" w:hAnsi="Arial" w:cs="Arial"/>
        </w:rPr>
        <w:t>(T3, 2016, bijlage 4).</w:t>
      </w:r>
    </w:p>
    <w:p w:rsidR="00150A5D" w:rsidRPr="00FB5ADF" w:rsidRDefault="00226C21" w:rsidP="005E7562">
      <w:pPr>
        <w:pStyle w:val="Geenafstand"/>
        <w:ind w:firstLine="708"/>
        <w:rPr>
          <w:rFonts w:ascii="Arial" w:hAnsi="Arial" w:cs="Arial"/>
        </w:rPr>
      </w:pPr>
      <w:r>
        <w:rPr>
          <w:rFonts w:ascii="Arial" w:hAnsi="Arial" w:cs="Arial"/>
        </w:rPr>
        <w:t xml:space="preserve">Het samen interactief in het medium met elkaar bezig zijn, </w:t>
      </w:r>
      <w:r w:rsidR="00D94805">
        <w:rPr>
          <w:rFonts w:ascii="Arial" w:hAnsi="Arial" w:cs="Arial"/>
        </w:rPr>
        <w:t>heeft het effect dat de jongere</w:t>
      </w:r>
      <w:r>
        <w:rPr>
          <w:rFonts w:ascii="Arial" w:hAnsi="Arial" w:cs="Arial"/>
        </w:rPr>
        <w:t xml:space="preserve"> toch in contact durft te treden, zonder oogcontact te moeten maken met de </w:t>
      </w:r>
      <w:r w:rsidRPr="00150A5D">
        <w:rPr>
          <w:rFonts w:ascii="Arial" w:hAnsi="Arial" w:cs="Arial"/>
        </w:rPr>
        <w:t xml:space="preserve">therapeut </w:t>
      </w:r>
      <w:r w:rsidR="005E7562" w:rsidRPr="00C654FB">
        <w:rPr>
          <w:rFonts w:ascii="Arial" w:hAnsi="Arial" w:cs="Arial"/>
        </w:rPr>
        <w:t>(</w:t>
      </w:r>
      <w:proofErr w:type="spellStart"/>
      <w:r w:rsidR="005E7562" w:rsidRPr="00C654FB">
        <w:rPr>
          <w:rFonts w:ascii="Arial" w:hAnsi="Arial" w:cs="Arial"/>
        </w:rPr>
        <w:t>Smeijsters</w:t>
      </w:r>
      <w:proofErr w:type="spellEnd"/>
      <w:r w:rsidR="005E7562" w:rsidRPr="00C654FB">
        <w:rPr>
          <w:rFonts w:ascii="Arial" w:hAnsi="Arial" w:cs="Arial"/>
        </w:rPr>
        <w:t xml:space="preserve">, H., Willemars, G., 2009). </w:t>
      </w:r>
      <w:r w:rsidR="00150A5D">
        <w:rPr>
          <w:rFonts w:ascii="Arial" w:hAnsi="Arial" w:cs="Arial"/>
        </w:rPr>
        <w:t>Daarbij geven de jongeren wel aan dat het fijn is dat ze alleen zijn met de therapeut, zodat ze de volle aan</w:t>
      </w:r>
      <w:r w:rsidR="005F60CD">
        <w:rPr>
          <w:rFonts w:ascii="Arial" w:hAnsi="Arial" w:cs="Arial"/>
        </w:rPr>
        <w:t xml:space="preserve">dacht krijgen van de therapeut </w:t>
      </w:r>
      <w:r w:rsidR="005E7562" w:rsidRPr="00C654FB">
        <w:rPr>
          <w:rFonts w:ascii="Arial" w:hAnsi="Arial" w:cs="Arial"/>
        </w:rPr>
        <w:t>(</w:t>
      </w:r>
      <w:proofErr w:type="spellStart"/>
      <w:r w:rsidR="005E7562" w:rsidRPr="00C654FB">
        <w:rPr>
          <w:rFonts w:ascii="Arial" w:hAnsi="Arial" w:cs="Arial"/>
        </w:rPr>
        <w:t>Smeijsters</w:t>
      </w:r>
      <w:proofErr w:type="spellEnd"/>
      <w:r w:rsidR="005E7562" w:rsidRPr="00C654FB">
        <w:rPr>
          <w:rFonts w:ascii="Arial" w:hAnsi="Arial" w:cs="Arial"/>
        </w:rPr>
        <w:t>, H., Willemars, G., 2009</w:t>
      </w:r>
      <w:r w:rsidR="005E7562">
        <w:rPr>
          <w:rFonts w:ascii="Arial" w:hAnsi="Arial" w:cs="Arial"/>
        </w:rPr>
        <w:t>, p.21</w:t>
      </w:r>
      <w:r w:rsidR="005E7562" w:rsidRPr="00C654FB">
        <w:rPr>
          <w:rFonts w:ascii="Arial" w:hAnsi="Arial" w:cs="Arial"/>
        </w:rPr>
        <w:t xml:space="preserve">). </w:t>
      </w:r>
      <w:r w:rsidR="00150A5D">
        <w:rPr>
          <w:rFonts w:ascii="Arial" w:hAnsi="Arial" w:cs="Arial"/>
        </w:rPr>
        <w:t>voelen ze zich gehoo</w:t>
      </w:r>
      <w:r w:rsidR="00A43FD5">
        <w:rPr>
          <w:rFonts w:ascii="Arial" w:hAnsi="Arial" w:cs="Arial"/>
        </w:rPr>
        <w:t>rd en gezien, d</w:t>
      </w:r>
      <w:r w:rsidR="00150A5D">
        <w:rPr>
          <w:rFonts w:ascii="Arial" w:hAnsi="Arial" w:cs="Arial"/>
        </w:rPr>
        <w:t xml:space="preserve">it versterkt de werkalliantie tussen de therapeut en de </w:t>
      </w:r>
      <w:r w:rsidR="00270764">
        <w:rPr>
          <w:rFonts w:ascii="Arial" w:hAnsi="Arial" w:cs="Arial"/>
        </w:rPr>
        <w:t>jongere</w:t>
      </w:r>
      <w:r w:rsidR="00150A5D">
        <w:rPr>
          <w:rFonts w:ascii="Arial" w:hAnsi="Arial" w:cs="Arial"/>
        </w:rPr>
        <w:t xml:space="preserve">. </w:t>
      </w:r>
    </w:p>
    <w:p w:rsidR="009B370A" w:rsidRPr="00FB5ADF" w:rsidRDefault="00150A5D" w:rsidP="00FB5ADF">
      <w:pPr>
        <w:pStyle w:val="Geenafstand"/>
        <w:rPr>
          <w:rFonts w:ascii="Arial" w:hAnsi="Arial" w:cs="Arial"/>
        </w:rPr>
      </w:pPr>
      <w:r w:rsidRPr="00150A5D">
        <w:rPr>
          <w:rFonts w:ascii="Arial" w:hAnsi="Arial" w:cs="Arial"/>
        </w:rPr>
        <w:tab/>
        <w:t xml:space="preserve">Dat er tijdens de therapie een werkalliantie wordt opgebouwd, is ook terug te zien in hoe de therapie wordt afgesloten. </w:t>
      </w:r>
      <w:r>
        <w:rPr>
          <w:rFonts w:ascii="Arial" w:hAnsi="Arial" w:cs="Arial"/>
        </w:rPr>
        <w:t xml:space="preserve">De therapie wordt duidelijk afgerond, ook als dit eerder is dan gepland. </w:t>
      </w:r>
      <w:r w:rsidRPr="00150A5D">
        <w:rPr>
          <w:rFonts w:ascii="Arial" w:hAnsi="Arial" w:cs="Arial"/>
        </w:rPr>
        <w:t xml:space="preserve">De therapeut sluit </w:t>
      </w:r>
      <w:r>
        <w:rPr>
          <w:rFonts w:ascii="Arial" w:hAnsi="Arial" w:cs="Arial"/>
        </w:rPr>
        <w:t xml:space="preserve">bij het afsluiten </w:t>
      </w:r>
      <w:r w:rsidRPr="00150A5D">
        <w:rPr>
          <w:rFonts w:ascii="Arial" w:hAnsi="Arial" w:cs="Arial"/>
        </w:rPr>
        <w:t xml:space="preserve">ook dan weer aan op de behoefte van de jongeren. Bij beeldend kan dat aangepakt worden door de jongeren echt iets beeldends mee te geven, zoals een boekje met foto’s van de werkstukken </w:t>
      </w:r>
      <w:r w:rsidRPr="005E7562">
        <w:rPr>
          <w:rFonts w:ascii="Arial" w:hAnsi="Arial" w:cs="Arial"/>
        </w:rPr>
        <w:t>(</w:t>
      </w:r>
      <w:r w:rsidR="005E7562" w:rsidRPr="005E7562">
        <w:rPr>
          <w:rFonts w:ascii="Arial" w:hAnsi="Arial" w:cs="Arial"/>
        </w:rPr>
        <w:t>T1, 2016, bijlage 2</w:t>
      </w:r>
      <w:r w:rsidRPr="005E7562">
        <w:rPr>
          <w:rFonts w:ascii="Arial" w:hAnsi="Arial" w:cs="Arial"/>
        </w:rPr>
        <w:t>).</w:t>
      </w:r>
      <w:r w:rsidR="00D94805">
        <w:rPr>
          <w:rFonts w:ascii="Arial" w:hAnsi="Arial" w:cs="Arial"/>
        </w:rPr>
        <w:t xml:space="preserve"> Ook hiermee sluit </w:t>
      </w:r>
      <w:r w:rsidR="00A43FD5">
        <w:rPr>
          <w:rFonts w:ascii="Arial" w:hAnsi="Arial" w:cs="Arial"/>
        </w:rPr>
        <w:t>de therap</w:t>
      </w:r>
      <w:r w:rsidR="00D94805">
        <w:rPr>
          <w:rFonts w:ascii="Arial" w:hAnsi="Arial" w:cs="Arial"/>
        </w:rPr>
        <w:t>eut de autonomie bij de jongere</w:t>
      </w:r>
      <w:r w:rsidR="00A43FD5">
        <w:rPr>
          <w:rFonts w:ascii="Arial" w:hAnsi="Arial" w:cs="Arial"/>
        </w:rPr>
        <w:t xml:space="preserve"> </w:t>
      </w:r>
      <w:r w:rsidR="00D94805">
        <w:rPr>
          <w:rFonts w:ascii="Arial" w:hAnsi="Arial" w:cs="Arial"/>
        </w:rPr>
        <w:t xml:space="preserve">aan </w:t>
      </w:r>
      <w:r w:rsidR="00A43FD5">
        <w:rPr>
          <w:rFonts w:ascii="Arial" w:hAnsi="Arial" w:cs="Arial"/>
        </w:rPr>
        <w:t xml:space="preserve">en toont de therapeut interesse in de </w:t>
      </w:r>
      <w:r w:rsidR="00270764">
        <w:rPr>
          <w:rFonts w:ascii="Arial" w:hAnsi="Arial" w:cs="Arial"/>
        </w:rPr>
        <w:t>jongere</w:t>
      </w:r>
      <w:r w:rsidR="002B1223">
        <w:rPr>
          <w:rFonts w:ascii="Arial" w:hAnsi="Arial" w:cs="Arial"/>
        </w:rPr>
        <w:t>, zoals bij eerdere beeldende interventies binnen deze deelparagraaf ook terug kwam.</w:t>
      </w:r>
      <w:r w:rsidR="0057412D" w:rsidRPr="00150A5D">
        <w:rPr>
          <w:rFonts w:ascii="Arial" w:hAnsi="Arial" w:cs="Arial"/>
        </w:rPr>
        <w:br/>
      </w:r>
      <w:r w:rsidR="00E257F1" w:rsidRPr="00FB5ADF">
        <w:rPr>
          <w:rFonts w:ascii="Arial" w:hAnsi="Arial" w:cs="Arial"/>
        </w:rPr>
        <w:t xml:space="preserve"> </w:t>
      </w:r>
    </w:p>
    <w:p w:rsidR="00191613" w:rsidRPr="00C214F9" w:rsidRDefault="00191613" w:rsidP="00C214F9">
      <w:pPr>
        <w:pStyle w:val="Kop4"/>
        <w:spacing w:before="0"/>
        <w:rPr>
          <w:rFonts w:ascii="Arial" w:hAnsi="Arial" w:cs="Arial"/>
          <w:color w:val="auto"/>
        </w:rPr>
      </w:pPr>
      <w:r w:rsidRPr="00C214F9">
        <w:rPr>
          <w:rFonts w:ascii="Arial" w:hAnsi="Arial" w:cs="Arial"/>
          <w:color w:val="auto"/>
        </w:rPr>
        <w:t>5.4.2.2 Drama</w:t>
      </w:r>
    </w:p>
    <w:p w:rsidR="00A91FE4" w:rsidRPr="00A91FE4" w:rsidRDefault="00AE192B" w:rsidP="005E7562">
      <w:pPr>
        <w:pStyle w:val="Geenafstand"/>
        <w:rPr>
          <w:rFonts w:ascii="Arial" w:hAnsi="Arial" w:cs="Arial"/>
        </w:rPr>
      </w:pPr>
      <w:r w:rsidRPr="00FB5ADF">
        <w:rPr>
          <w:rFonts w:ascii="Arial" w:hAnsi="Arial" w:cs="Arial"/>
        </w:rPr>
        <w:t xml:space="preserve">Ook bij drama wordt de generieke interventie </w:t>
      </w:r>
      <w:r w:rsidR="00DF2A1C">
        <w:rPr>
          <w:rFonts w:ascii="Arial" w:hAnsi="Arial" w:cs="Arial"/>
        </w:rPr>
        <w:t>‘</w:t>
      </w:r>
      <w:r w:rsidRPr="00DF2A1C">
        <w:rPr>
          <w:rFonts w:ascii="Arial" w:hAnsi="Arial" w:cs="Arial"/>
          <w:i/>
        </w:rPr>
        <w:t>spiegelen</w:t>
      </w:r>
      <w:r w:rsidR="00DF2A1C">
        <w:rPr>
          <w:rFonts w:ascii="Arial" w:hAnsi="Arial" w:cs="Arial"/>
        </w:rPr>
        <w:t>’</w:t>
      </w:r>
      <w:r w:rsidRPr="00FB5ADF">
        <w:rPr>
          <w:rFonts w:ascii="Arial" w:hAnsi="Arial" w:cs="Arial"/>
        </w:rPr>
        <w:t xml:space="preserve"> benoemd. Hier wordt de interventie niet</w:t>
      </w:r>
      <w:r w:rsidR="00C214F9">
        <w:rPr>
          <w:rFonts w:ascii="Arial" w:hAnsi="Arial" w:cs="Arial"/>
        </w:rPr>
        <w:t xml:space="preserve"> alleen</w:t>
      </w:r>
      <w:r w:rsidRPr="00FB5ADF">
        <w:rPr>
          <w:rFonts w:ascii="Arial" w:hAnsi="Arial" w:cs="Arial"/>
        </w:rPr>
        <w:t xml:space="preserve"> op het spiegelen van de </w:t>
      </w:r>
      <w:r w:rsidR="00270764">
        <w:rPr>
          <w:rFonts w:ascii="Arial" w:hAnsi="Arial" w:cs="Arial"/>
        </w:rPr>
        <w:t>jongere</w:t>
      </w:r>
      <w:r w:rsidRPr="00FB5ADF">
        <w:rPr>
          <w:rFonts w:ascii="Arial" w:hAnsi="Arial" w:cs="Arial"/>
        </w:rPr>
        <w:t xml:space="preserve"> in gezet, maar ook in rollenspellen.</w:t>
      </w:r>
      <w:r w:rsidR="00C214F9">
        <w:rPr>
          <w:rFonts w:ascii="Arial" w:hAnsi="Arial" w:cs="Arial"/>
        </w:rPr>
        <w:t xml:space="preserve"> De interventie</w:t>
      </w:r>
      <w:r w:rsidR="00A91FE4">
        <w:rPr>
          <w:rFonts w:ascii="Arial" w:hAnsi="Arial" w:cs="Arial"/>
        </w:rPr>
        <w:t xml:space="preserve">s </w:t>
      </w:r>
      <w:r w:rsidR="00DF2A1C">
        <w:rPr>
          <w:rFonts w:ascii="Arial" w:hAnsi="Arial" w:cs="Arial"/>
        </w:rPr>
        <w:t>bevinden zich dan</w:t>
      </w:r>
      <w:r w:rsidR="00A91FE4">
        <w:rPr>
          <w:rFonts w:ascii="Arial" w:hAnsi="Arial" w:cs="Arial"/>
        </w:rPr>
        <w:t xml:space="preserve"> in het psychodrama-</w:t>
      </w:r>
      <w:r w:rsidR="00C214F9">
        <w:rPr>
          <w:rFonts w:ascii="Arial" w:hAnsi="Arial" w:cs="Arial"/>
        </w:rPr>
        <w:t>gebied.</w:t>
      </w:r>
      <w:r w:rsidRPr="00FB5ADF">
        <w:rPr>
          <w:rFonts w:ascii="Arial" w:hAnsi="Arial" w:cs="Arial"/>
        </w:rPr>
        <w:t xml:space="preserve"> Tijdens rollen spellen </w:t>
      </w:r>
      <w:r w:rsidR="008A2E02" w:rsidRPr="00FB5ADF">
        <w:rPr>
          <w:rFonts w:ascii="Arial" w:hAnsi="Arial" w:cs="Arial"/>
        </w:rPr>
        <w:t xml:space="preserve">wordt een situatie van de </w:t>
      </w:r>
      <w:r w:rsidR="00270764">
        <w:rPr>
          <w:rFonts w:ascii="Arial" w:hAnsi="Arial" w:cs="Arial"/>
        </w:rPr>
        <w:t>jongere</w:t>
      </w:r>
      <w:r w:rsidR="008A2E02" w:rsidRPr="00FB5ADF">
        <w:rPr>
          <w:rFonts w:ascii="Arial" w:hAnsi="Arial" w:cs="Arial"/>
        </w:rPr>
        <w:t xml:space="preserve"> uitgespeeld. D</w:t>
      </w:r>
      <w:r w:rsidRPr="00FB5ADF">
        <w:rPr>
          <w:rFonts w:ascii="Arial" w:hAnsi="Arial" w:cs="Arial"/>
        </w:rPr>
        <w:t xml:space="preserve">e therapeut </w:t>
      </w:r>
      <w:r w:rsidR="008A2E02" w:rsidRPr="00FB5ADF">
        <w:rPr>
          <w:rFonts w:ascii="Arial" w:hAnsi="Arial" w:cs="Arial"/>
        </w:rPr>
        <w:t xml:space="preserve">kan hierin </w:t>
      </w:r>
      <w:r w:rsidRPr="00FB5ADF">
        <w:rPr>
          <w:rFonts w:ascii="Arial" w:hAnsi="Arial" w:cs="Arial"/>
        </w:rPr>
        <w:t xml:space="preserve">de houding van de </w:t>
      </w:r>
      <w:r w:rsidR="00270764">
        <w:rPr>
          <w:rFonts w:ascii="Arial" w:hAnsi="Arial" w:cs="Arial"/>
        </w:rPr>
        <w:t>jongere</w:t>
      </w:r>
      <w:r w:rsidRPr="00FB5ADF">
        <w:rPr>
          <w:rFonts w:ascii="Arial" w:hAnsi="Arial" w:cs="Arial"/>
        </w:rPr>
        <w:t xml:space="preserve"> overnemen in de rol binnen het spel</w:t>
      </w:r>
      <w:r w:rsidR="008A2E02" w:rsidRPr="00FB5ADF">
        <w:rPr>
          <w:rFonts w:ascii="Arial" w:hAnsi="Arial" w:cs="Arial"/>
        </w:rPr>
        <w:t xml:space="preserve"> (</w:t>
      </w:r>
      <w:r w:rsidR="005E7562">
        <w:rPr>
          <w:rFonts w:ascii="Arial" w:hAnsi="Arial" w:cs="Arial"/>
        </w:rPr>
        <w:t>T10, 2016, bijlage 11</w:t>
      </w:r>
      <w:r w:rsidR="008A2E02" w:rsidRPr="00FB5ADF">
        <w:rPr>
          <w:rFonts w:ascii="Arial" w:hAnsi="Arial" w:cs="Arial"/>
        </w:rPr>
        <w:t>)</w:t>
      </w:r>
      <w:r w:rsidRPr="00FB5ADF">
        <w:rPr>
          <w:rFonts w:ascii="Arial" w:hAnsi="Arial" w:cs="Arial"/>
        </w:rPr>
        <w:t xml:space="preserve">. Hierdoor kan de </w:t>
      </w:r>
      <w:r w:rsidR="00270764">
        <w:rPr>
          <w:rFonts w:ascii="Arial" w:hAnsi="Arial" w:cs="Arial"/>
        </w:rPr>
        <w:t>jongere</w:t>
      </w:r>
      <w:r w:rsidR="00A91FE4">
        <w:rPr>
          <w:rFonts w:ascii="Arial" w:hAnsi="Arial" w:cs="Arial"/>
        </w:rPr>
        <w:t xml:space="preserve"> ook </w:t>
      </w:r>
      <w:r w:rsidR="00DF2A1C">
        <w:rPr>
          <w:rFonts w:ascii="Arial" w:hAnsi="Arial" w:cs="Arial"/>
        </w:rPr>
        <w:t xml:space="preserve">de andere kant ervaren, als </w:t>
      </w:r>
      <w:r w:rsidR="00DF2A1C" w:rsidRPr="00C8299B">
        <w:rPr>
          <w:rFonts w:ascii="Arial" w:hAnsi="Arial" w:cs="Arial"/>
        </w:rPr>
        <w:t>het ware</w:t>
      </w:r>
      <w:r w:rsidR="00A91FE4" w:rsidRPr="00C8299B">
        <w:rPr>
          <w:rFonts w:ascii="Arial" w:hAnsi="Arial" w:cs="Arial"/>
        </w:rPr>
        <w:t xml:space="preserve"> even zelf in de spiegel kijken (</w:t>
      </w:r>
      <w:proofErr w:type="spellStart"/>
      <w:r w:rsidR="005E7562" w:rsidRPr="00C8299B">
        <w:rPr>
          <w:rFonts w:ascii="Arial" w:hAnsi="Arial" w:cs="Arial"/>
        </w:rPr>
        <w:t>Smeijsters</w:t>
      </w:r>
      <w:proofErr w:type="spellEnd"/>
      <w:r w:rsidR="005E7562" w:rsidRPr="00C8299B">
        <w:rPr>
          <w:rFonts w:ascii="Arial" w:hAnsi="Arial" w:cs="Arial"/>
        </w:rPr>
        <w:t>, H. &amp; Welten, J.</w:t>
      </w:r>
      <w:r w:rsidR="00C8299B" w:rsidRPr="00C8299B">
        <w:rPr>
          <w:rFonts w:ascii="Arial" w:hAnsi="Arial" w:cs="Arial"/>
        </w:rPr>
        <w:t>,</w:t>
      </w:r>
      <w:r w:rsidR="005E7562" w:rsidRPr="00C8299B">
        <w:rPr>
          <w:rFonts w:ascii="Arial" w:hAnsi="Arial" w:cs="Arial"/>
        </w:rPr>
        <w:t xml:space="preserve"> 2009, </w:t>
      </w:r>
      <w:r w:rsidR="00A91FE4" w:rsidRPr="00C8299B">
        <w:rPr>
          <w:rFonts w:ascii="Arial" w:hAnsi="Arial" w:cs="Arial"/>
        </w:rPr>
        <w:t>p.7)</w:t>
      </w:r>
      <w:r w:rsidR="0014038F" w:rsidRPr="00C8299B">
        <w:rPr>
          <w:rFonts w:ascii="Arial" w:hAnsi="Arial" w:cs="Arial"/>
        </w:rPr>
        <w:t xml:space="preserve"> Hierover wordt </w:t>
      </w:r>
      <w:r w:rsidR="0014038F">
        <w:rPr>
          <w:rFonts w:ascii="Arial" w:hAnsi="Arial" w:cs="Arial"/>
        </w:rPr>
        <w:t>dan gesproken doormiddel van vragen als:</w:t>
      </w:r>
      <w:r w:rsidRPr="00FB5ADF">
        <w:rPr>
          <w:rFonts w:ascii="Arial" w:hAnsi="Arial" w:cs="Arial"/>
        </w:rPr>
        <w:t xml:space="preserve"> hoe kwam het op jou over? Waardoor de </w:t>
      </w:r>
      <w:r w:rsidR="00270764">
        <w:rPr>
          <w:rFonts w:ascii="Arial" w:hAnsi="Arial" w:cs="Arial"/>
        </w:rPr>
        <w:t>jongere</w:t>
      </w:r>
      <w:r w:rsidRPr="00FB5ADF">
        <w:rPr>
          <w:rFonts w:ascii="Arial" w:hAnsi="Arial" w:cs="Arial"/>
        </w:rPr>
        <w:t xml:space="preserve"> als he</w:t>
      </w:r>
      <w:r w:rsidR="00DF2A1C">
        <w:rPr>
          <w:rFonts w:ascii="Arial" w:hAnsi="Arial" w:cs="Arial"/>
        </w:rPr>
        <w:t>t ware</w:t>
      </w:r>
      <w:r w:rsidR="008A2E02" w:rsidRPr="00FB5ADF">
        <w:rPr>
          <w:rFonts w:ascii="Arial" w:hAnsi="Arial" w:cs="Arial"/>
        </w:rPr>
        <w:t xml:space="preserve"> </w:t>
      </w:r>
      <w:r w:rsidR="008A2E02" w:rsidRPr="00A91FE4">
        <w:rPr>
          <w:rFonts w:ascii="Arial" w:hAnsi="Arial" w:cs="Arial"/>
        </w:rPr>
        <w:t>letterlijk gespiegeld wordt</w:t>
      </w:r>
      <w:r w:rsidRPr="00A91FE4">
        <w:rPr>
          <w:rFonts w:ascii="Arial" w:hAnsi="Arial" w:cs="Arial"/>
        </w:rPr>
        <w:t>.</w:t>
      </w:r>
      <w:r w:rsidR="00C214F9" w:rsidRPr="00A91FE4">
        <w:rPr>
          <w:rFonts w:ascii="Arial" w:hAnsi="Arial" w:cs="Arial"/>
        </w:rPr>
        <w:t xml:space="preserve"> </w:t>
      </w:r>
    </w:p>
    <w:p w:rsidR="00C214F9" w:rsidRDefault="00A91FE4" w:rsidP="00C8299B">
      <w:pPr>
        <w:pStyle w:val="Geenafstand"/>
        <w:ind w:firstLine="708"/>
        <w:rPr>
          <w:rFonts w:ascii="Arial" w:hAnsi="Arial" w:cs="Arial"/>
          <w:color w:val="FF0000"/>
        </w:rPr>
      </w:pPr>
      <w:r w:rsidRPr="00A91FE4">
        <w:rPr>
          <w:rFonts w:ascii="Arial" w:hAnsi="Arial" w:cs="Arial"/>
        </w:rPr>
        <w:t>Ook werken de jo</w:t>
      </w:r>
      <w:r w:rsidR="00C34A9A">
        <w:rPr>
          <w:rFonts w:ascii="Arial" w:hAnsi="Arial" w:cs="Arial"/>
        </w:rPr>
        <w:t xml:space="preserve">ngeren met rollenspellen om </w:t>
      </w:r>
      <w:r w:rsidRPr="00A91FE4">
        <w:rPr>
          <w:rFonts w:ascii="Arial" w:hAnsi="Arial" w:cs="Arial"/>
        </w:rPr>
        <w:t>realistische situaties te oefenen of opnieuw te b</w:t>
      </w:r>
      <w:r w:rsidR="00270764">
        <w:rPr>
          <w:rFonts w:ascii="Arial" w:hAnsi="Arial" w:cs="Arial"/>
        </w:rPr>
        <w:t>eleven in fictief spel. Door de jonger</w:t>
      </w:r>
      <w:r w:rsidRPr="00A91FE4">
        <w:rPr>
          <w:rFonts w:ascii="Arial" w:hAnsi="Arial" w:cs="Arial"/>
        </w:rPr>
        <w:t>en wo</w:t>
      </w:r>
      <w:r w:rsidRPr="00C8299B">
        <w:rPr>
          <w:rFonts w:ascii="Arial" w:hAnsi="Arial" w:cs="Arial"/>
        </w:rPr>
        <w:t>rdt dit ook als handig ervaren (</w:t>
      </w:r>
      <w:r w:rsidR="00C8299B" w:rsidRPr="00C8299B">
        <w:rPr>
          <w:rFonts w:ascii="Arial" w:hAnsi="Arial" w:cs="Arial"/>
        </w:rPr>
        <w:t xml:space="preserve">o.a. S1, </w:t>
      </w:r>
      <w:r w:rsidR="00C8299B" w:rsidRPr="00C8299B">
        <w:rPr>
          <w:rFonts w:ascii="Arial" w:hAnsi="Arial" w:cs="Arial"/>
        </w:rPr>
        <w:lastRenderedPageBreak/>
        <w:t>2016, bijlage 17)</w:t>
      </w:r>
      <w:r w:rsidRPr="00C8299B">
        <w:rPr>
          <w:rFonts w:ascii="Arial" w:hAnsi="Arial" w:cs="Arial"/>
        </w:rPr>
        <w:t>.</w:t>
      </w:r>
      <w:r w:rsidR="0088505D" w:rsidRPr="00C8299B">
        <w:rPr>
          <w:rFonts w:ascii="Arial" w:hAnsi="Arial" w:cs="Arial"/>
        </w:rPr>
        <w:t xml:space="preserve"> </w:t>
      </w:r>
      <w:r w:rsidRPr="00C8299B">
        <w:rPr>
          <w:rFonts w:ascii="Arial" w:hAnsi="Arial" w:cs="Arial"/>
        </w:rPr>
        <w:t xml:space="preserve">Volgens Welten, J. en </w:t>
      </w:r>
      <w:proofErr w:type="spellStart"/>
      <w:r w:rsidRPr="00C8299B">
        <w:rPr>
          <w:rFonts w:ascii="Arial" w:hAnsi="Arial" w:cs="Arial"/>
        </w:rPr>
        <w:t>Smeijsters</w:t>
      </w:r>
      <w:proofErr w:type="spellEnd"/>
      <w:r w:rsidRPr="00C8299B">
        <w:rPr>
          <w:rFonts w:ascii="Arial" w:hAnsi="Arial" w:cs="Arial"/>
        </w:rPr>
        <w:t xml:space="preserve">, H. </w:t>
      </w:r>
      <w:r w:rsidR="00C8299B" w:rsidRPr="00C8299B">
        <w:rPr>
          <w:rFonts w:ascii="Arial" w:hAnsi="Arial" w:cs="Arial"/>
        </w:rPr>
        <w:t xml:space="preserve">(2009) </w:t>
      </w:r>
      <w:r w:rsidRPr="00A91FE4">
        <w:rPr>
          <w:rFonts w:ascii="Arial" w:hAnsi="Arial" w:cs="Arial"/>
        </w:rPr>
        <w:t>weten jongeren goed</w:t>
      </w:r>
      <w:r w:rsidR="00334BC6">
        <w:rPr>
          <w:rFonts w:ascii="Arial" w:hAnsi="Arial" w:cs="Arial"/>
        </w:rPr>
        <w:t>,</w:t>
      </w:r>
      <w:r w:rsidRPr="00A91FE4">
        <w:rPr>
          <w:rFonts w:ascii="Arial" w:hAnsi="Arial" w:cs="Arial"/>
        </w:rPr>
        <w:t xml:space="preserve"> welke </w:t>
      </w:r>
      <w:r w:rsidR="0014038F">
        <w:rPr>
          <w:rFonts w:ascii="Arial" w:hAnsi="Arial" w:cs="Arial"/>
        </w:rPr>
        <w:t>emoties voor hen niet fijn zijn. Als ze die emoties wel voelen dan</w:t>
      </w:r>
      <w:r w:rsidRPr="00A91FE4">
        <w:rPr>
          <w:rFonts w:ascii="Arial" w:hAnsi="Arial" w:cs="Arial"/>
        </w:rPr>
        <w:t xml:space="preserve"> blokkeren</w:t>
      </w:r>
      <w:r w:rsidR="0014038F">
        <w:rPr>
          <w:rFonts w:ascii="Arial" w:hAnsi="Arial" w:cs="Arial"/>
        </w:rPr>
        <w:t xml:space="preserve"> ze</w:t>
      </w:r>
      <w:r w:rsidRPr="00A91FE4">
        <w:rPr>
          <w:rFonts w:ascii="Arial" w:hAnsi="Arial" w:cs="Arial"/>
        </w:rPr>
        <w:t xml:space="preserve"> in hun uiting binnen </w:t>
      </w:r>
      <w:r w:rsidR="0014038F">
        <w:rPr>
          <w:rFonts w:ascii="Arial" w:hAnsi="Arial" w:cs="Arial"/>
        </w:rPr>
        <w:t xml:space="preserve">dramatherapie. Vooral </w:t>
      </w:r>
      <w:r w:rsidRPr="00A91FE4">
        <w:rPr>
          <w:rFonts w:ascii="Arial" w:hAnsi="Arial" w:cs="Arial"/>
        </w:rPr>
        <w:t>als z</w:t>
      </w:r>
      <w:r w:rsidR="0014038F">
        <w:rPr>
          <w:rFonts w:ascii="Arial" w:hAnsi="Arial" w:cs="Arial"/>
        </w:rPr>
        <w:t>e daarin te direct benadert</w:t>
      </w:r>
      <w:r w:rsidRPr="00A91FE4">
        <w:rPr>
          <w:rFonts w:ascii="Arial" w:hAnsi="Arial" w:cs="Arial"/>
        </w:rPr>
        <w:t xml:space="preserve"> worden. De dramatherapeuten zullen dus in hun interventies daarmee rekening moeten houden. Een voorbeeld hiervan is het schrijven van de verschillende rollen op blaadjes en de </w:t>
      </w:r>
      <w:r w:rsidR="00270764">
        <w:rPr>
          <w:rFonts w:ascii="Arial" w:hAnsi="Arial" w:cs="Arial"/>
        </w:rPr>
        <w:t>jongere</w:t>
      </w:r>
      <w:r w:rsidRPr="00A91FE4">
        <w:rPr>
          <w:rFonts w:ascii="Arial" w:hAnsi="Arial" w:cs="Arial"/>
        </w:rPr>
        <w:t xml:space="preserve"> </w:t>
      </w:r>
      <w:r w:rsidR="00D23E94">
        <w:rPr>
          <w:rFonts w:ascii="Arial" w:hAnsi="Arial" w:cs="Arial"/>
        </w:rPr>
        <w:t xml:space="preserve">zelf laten kiezen welke rol, van het briefje, de </w:t>
      </w:r>
      <w:r w:rsidR="00270764">
        <w:rPr>
          <w:rFonts w:ascii="Arial" w:hAnsi="Arial" w:cs="Arial"/>
        </w:rPr>
        <w:t>jongere</w:t>
      </w:r>
      <w:r w:rsidR="00D23E94">
        <w:rPr>
          <w:rFonts w:ascii="Arial" w:hAnsi="Arial" w:cs="Arial"/>
        </w:rPr>
        <w:t xml:space="preserve"> neemt om te spelen</w:t>
      </w:r>
      <w:r w:rsidRPr="00A91FE4">
        <w:rPr>
          <w:rFonts w:ascii="Arial" w:hAnsi="Arial" w:cs="Arial"/>
        </w:rPr>
        <w:t xml:space="preserve">. </w:t>
      </w:r>
      <w:r w:rsidR="00C8299B" w:rsidRPr="00C8299B">
        <w:rPr>
          <w:rFonts w:ascii="Arial" w:hAnsi="Arial" w:cs="Arial"/>
        </w:rPr>
        <w:t>(</w:t>
      </w:r>
      <w:proofErr w:type="spellStart"/>
      <w:r w:rsidR="00C8299B" w:rsidRPr="00C8299B">
        <w:rPr>
          <w:rFonts w:ascii="Arial" w:hAnsi="Arial" w:cs="Arial"/>
        </w:rPr>
        <w:t>Smeijsters</w:t>
      </w:r>
      <w:proofErr w:type="spellEnd"/>
      <w:r w:rsidR="00C8299B" w:rsidRPr="00C8299B">
        <w:rPr>
          <w:rFonts w:ascii="Arial" w:hAnsi="Arial" w:cs="Arial"/>
        </w:rPr>
        <w:t>, H. &amp; Welten, J., 2009, p.</w:t>
      </w:r>
      <w:r w:rsidR="00C8299B">
        <w:rPr>
          <w:rFonts w:ascii="Arial" w:hAnsi="Arial" w:cs="Arial"/>
        </w:rPr>
        <w:t>8</w:t>
      </w:r>
      <w:r w:rsidR="00C8299B" w:rsidRPr="00C8299B">
        <w:rPr>
          <w:rFonts w:ascii="Arial" w:hAnsi="Arial" w:cs="Arial"/>
        </w:rPr>
        <w:t xml:space="preserve">) </w:t>
      </w:r>
      <w:r w:rsidR="00685638" w:rsidRPr="00C8299B">
        <w:rPr>
          <w:rFonts w:ascii="Arial" w:hAnsi="Arial" w:cs="Arial"/>
        </w:rPr>
        <w:t>Cliënt S1 beschrijft in</w:t>
      </w:r>
      <w:r w:rsidR="00C8299B" w:rsidRPr="00C8299B">
        <w:rPr>
          <w:rFonts w:ascii="Arial" w:hAnsi="Arial" w:cs="Arial"/>
        </w:rPr>
        <w:t xml:space="preserve"> haar interview,</w:t>
      </w:r>
      <w:r w:rsidR="00685638" w:rsidRPr="00C8299B">
        <w:rPr>
          <w:rFonts w:ascii="Arial" w:hAnsi="Arial" w:cs="Arial"/>
        </w:rPr>
        <w:t xml:space="preserve"> </w:t>
      </w:r>
      <w:r w:rsidR="00C8299B" w:rsidRPr="00C8299B">
        <w:rPr>
          <w:rFonts w:ascii="Arial" w:hAnsi="Arial" w:cs="Arial"/>
        </w:rPr>
        <w:t>bijlage 17,</w:t>
      </w:r>
      <w:r w:rsidR="00685638" w:rsidRPr="00C8299B">
        <w:rPr>
          <w:rFonts w:ascii="Arial" w:hAnsi="Arial" w:cs="Arial"/>
        </w:rPr>
        <w:t xml:space="preserve"> </w:t>
      </w:r>
      <w:r w:rsidR="0014038F" w:rsidRPr="00C8299B">
        <w:rPr>
          <w:rFonts w:ascii="Arial" w:hAnsi="Arial" w:cs="Arial"/>
        </w:rPr>
        <w:t>hoe zij dit rollenspel</w:t>
      </w:r>
      <w:r w:rsidR="00685638" w:rsidRPr="00C8299B">
        <w:rPr>
          <w:rFonts w:ascii="Arial" w:hAnsi="Arial" w:cs="Arial"/>
        </w:rPr>
        <w:t xml:space="preserve"> heeft meegemaakt en ervaren in de dramatherapie.</w:t>
      </w:r>
      <w:r w:rsidR="006E35A4" w:rsidRPr="00C8299B">
        <w:rPr>
          <w:rFonts w:ascii="Arial" w:hAnsi="Arial" w:cs="Arial"/>
        </w:rPr>
        <w:t xml:space="preserve"> Doordat de emoties niet te hoog oplope</w:t>
      </w:r>
      <w:r w:rsidR="006E35A4" w:rsidRPr="006E35A4">
        <w:rPr>
          <w:rFonts w:ascii="Arial" w:hAnsi="Arial" w:cs="Arial"/>
        </w:rPr>
        <w:t xml:space="preserve">n, blijft het spel voor de </w:t>
      </w:r>
      <w:r w:rsidR="00270764">
        <w:rPr>
          <w:rFonts w:ascii="Arial" w:hAnsi="Arial" w:cs="Arial"/>
        </w:rPr>
        <w:t>jongere</w:t>
      </w:r>
      <w:r w:rsidR="006E35A4" w:rsidRPr="006E35A4">
        <w:rPr>
          <w:rFonts w:ascii="Arial" w:hAnsi="Arial" w:cs="Arial"/>
        </w:rPr>
        <w:t xml:space="preserve"> veilig, waardoor de werkalliantie ook nog als prettig ervaren wordt</w:t>
      </w:r>
      <w:r w:rsidR="006E35A4">
        <w:rPr>
          <w:rFonts w:ascii="Arial" w:hAnsi="Arial" w:cs="Arial"/>
          <w:color w:val="FF0000"/>
        </w:rPr>
        <w:t>.</w:t>
      </w:r>
    </w:p>
    <w:p w:rsidR="008A2E02" w:rsidRPr="00FB5ADF" w:rsidRDefault="00C40D8B" w:rsidP="00C8299B">
      <w:pPr>
        <w:pStyle w:val="Geenafstand"/>
        <w:ind w:firstLine="708"/>
        <w:rPr>
          <w:rFonts w:ascii="Arial" w:hAnsi="Arial" w:cs="Arial"/>
        </w:rPr>
      </w:pPr>
      <w:r w:rsidRPr="00C40D8B">
        <w:rPr>
          <w:rFonts w:ascii="Arial" w:hAnsi="Arial" w:cs="Arial"/>
        </w:rPr>
        <w:t xml:space="preserve">Daarnaast wordt er binnen dramatherapie ook veel aan improvisatiespellen gedaan. Daarin worden jongeren geconfronteerd met een plotselinge reactie en emotionele lading van een tegenspeler </w:t>
      </w:r>
      <w:r w:rsidR="00C8299B" w:rsidRPr="00C8299B">
        <w:rPr>
          <w:rFonts w:ascii="Arial" w:hAnsi="Arial" w:cs="Arial"/>
        </w:rPr>
        <w:t>(</w:t>
      </w:r>
      <w:proofErr w:type="spellStart"/>
      <w:r w:rsidR="00C8299B" w:rsidRPr="00C8299B">
        <w:rPr>
          <w:rFonts w:ascii="Arial" w:hAnsi="Arial" w:cs="Arial"/>
        </w:rPr>
        <w:t>Smeijsters</w:t>
      </w:r>
      <w:proofErr w:type="spellEnd"/>
      <w:r w:rsidR="00C8299B" w:rsidRPr="00C8299B">
        <w:rPr>
          <w:rFonts w:ascii="Arial" w:hAnsi="Arial" w:cs="Arial"/>
        </w:rPr>
        <w:t xml:space="preserve">, H. &amp; Welten, J., 2009) </w:t>
      </w:r>
      <w:r w:rsidRPr="00C40D8B">
        <w:rPr>
          <w:rFonts w:ascii="Arial" w:hAnsi="Arial" w:cs="Arial"/>
        </w:rPr>
        <w:t xml:space="preserve">Op het moment dat dit gebeurt en de </w:t>
      </w:r>
      <w:r w:rsidR="00270764">
        <w:rPr>
          <w:rFonts w:ascii="Arial" w:hAnsi="Arial" w:cs="Arial"/>
        </w:rPr>
        <w:t>jongere</w:t>
      </w:r>
      <w:r w:rsidRPr="00C40D8B">
        <w:rPr>
          <w:rFonts w:ascii="Arial" w:hAnsi="Arial" w:cs="Arial"/>
        </w:rPr>
        <w:t xml:space="preserve"> en therapeut kunnen er samen uitkomen hoe ze het gaan oplossen in</w:t>
      </w:r>
      <w:r w:rsidR="00D23E94">
        <w:rPr>
          <w:rFonts w:ascii="Arial" w:hAnsi="Arial" w:cs="Arial"/>
        </w:rPr>
        <w:t xml:space="preserve"> het</w:t>
      </w:r>
      <w:r w:rsidRPr="00C40D8B">
        <w:rPr>
          <w:rFonts w:ascii="Arial" w:hAnsi="Arial" w:cs="Arial"/>
        </w:rPr>
        <w:t xml:space="preserve"> spel, of ze kunnen </w:t>
      </w:r>
      <w:r w:rsidR="0014038F">
        <w:rPr>
          <w:rFonts w:ascii="Arial" w:hAnsi="Arial" w:cs="Arial"/>
        </w:rPr>
        <w:t>het na het spel erover hebben, d</w:t>
      </w:r>
      <w:r w:rsidRPr="00C40D8B">
        <w:rPr>
          <w:rFonts w:ascii="Arial" w:hAnsi="Arial" w:cs="Arial"/>
        </w:rPr>
        <w:t xml:space="preserve">an wordt de werkalliantie ook verstevigd. Een therapeut kan improvisatie dus ook bewust inzetten, om de werkalliantie tussen de therapeut en de </w:t>
      </w:r>
      <w:r w:rsidR="00270764">
        <w:rPr>
          <w:rFonts w:ascii="Arial" w:hAnsi="Arial" w:cs="Arial"/>
        </w:rPr>
        <w:t>jongere</w:t>
      </w:r>
      <w:r w:rsidRPr="00C40D8B">
        <w:rPr>
          <w:rFonts w:ascii="Arial" w:hAnsi="Arial" w:cs="Arial"/>
        </w:rPr>
        <w:t xml:space="preserve"> aan te kaarten. </w:t>
      </w:r>
    </w:p>
    <w:p w:rsidR="006E35A4" w:rsidRDefault="00C40D8B" w:rsidP="00DE6A38">
      <w:pPr>
        <w:pStyle w:val="Geenafstand"/>
        <w:ind w:firstLine="708"/>
        <w:rPr>
          <w:rFonts w:ascii="Arial" w:hAnsi="Arial" w:cs="Arial"/>
        </w:rPr>
      </w:pPr>
      <w:r>
        <w:rPr>
          <w:rFonts w:ascii="Arial" w:hAnsi="Arial" w:cs="Arial"/>
        </w:rPr>
        <w:t>Binnen dramatherapie, wordt dus veel gewerkt</w:t>
      </w:r>
      <w:r w:rsidR="00C30D41">
        <w:rPr>
          <w:rFonts w:ascii="Arial" w:hAnsi="Arial" w:cs="Arial"/>
        </w:rPr>
        <w:t xml:space="preserve"> </w:t>
      </w:r>
      <w:r>
        <w:rPr>
          <w:rFonts w:ascii="Arial" w:hAnsi="Arial" w:cs="Arial"/>
        </w:rPr>
        <w:t>met spiegelen en rollenspellen. Hierbij zijn het lichamelijke contact en de</w:t>
      </w:r>
      <w:r w:rsidR="00214450">
        <w:rPr>
          <w:rFonts w:ascii="Arial" w:hAnsi="Arial" w:cs="Arial"/>
        </w:rPr>
        <w:t xml:space="preserve"> bewegingen van het lichaam</w:t>
      </w:r>
      <w:r>
        <w:rPr>
          <w:rFonts w:ascii="Arial" w:hAnsi="Arial" w:cs="Arial"/>
        </w:rPr>
        <w:t xml:space="preserve"> belangrijk. </w:t>
      </w:r>
      <w:r w:rsidR="009C3B72">
        <w:rPr>
          <w:rFonts w:ascii="Arial" w:hAnsi="Arial" w:cs="Arial"/>
        </w:rPr>
        <w:t>Dramatherapeut T9</w:t>
      </w:r>
      <w:r w:rsidR="008A2E02" w:rsidRPr="00214450">
        <w:rPr>
          <w:rFonts w:ascii="Arial" w:hAnsi="Arial" w:cs="Arial"/>
          <w:color w:val="FF0000"/>
        </w:rPr>
        <w:t xml:space="preserve"> </w:t>
      </w:r>
      <w:r w:rsidR="008A2E02" w:rsidRPr="00FB5ADF">
        <w:rPr>
          <w:rFonts w:ascii="Arial" w:hAnsi="Arial" w:cs="Arial"/>
        </w:rPr>
        <w:t>gaf tijdens haar interview een duidelijk voorbeeld van het letterlijk kunnen werken met het lichaam als instrument tijdens de drama therapie. Zij zei daarover het volgende:</w:t>
      </w:r>
      <w:r w:rsidR="006E35A4">
        <w:rPr>
          <w:rFonts w:ascii="Arial" w:hAnsi="Arial" w:cs="Arial"/>
        </w:rPr>
        <w:t xml:space="preserve"> </w:t>
      </w:r>
      <w:r w:rsidR="008A2E02" w:rsidRPr="00FB5ADF">
        <w:rPr>
          <w:rFonts w:ascii="Arial" w:hAnsi="Arial" w:cs="Arial"/>
        </w:rPr>
        <w:t>“</w:t>
      </w:r>
      <w:r w:rsidR="008A2E02" w:rsidRPr="00FB5ADF">
        <w:rPr>
          <w:rFonts w:ascii="Arial" w:hAnsi="Arial" w:cs="Arial"/>
          <w:i/>
        </w:rPr>
        <w:t xml:space="preserve">Er was laatst een jongen die, </w:t>
      </w:r>
      <w:proofErr w:type="spellStart"/>
      <w:r w:rsidR="008A2E02" w:rsidRPr="00FB5ADF">
        <w:rPr>
          <w:rFonts w:ascii="Arial" w:hAnsi="Arial" w:cs="Arial"/>
          <w:i/>
        </w:rPr>
        <w:t>umm</w:t>
      </w:r>
      <w:proofErr w:type="spellEnd"/>
      <w:r w:rsidR="008A2E02" w:rsidRPr="00FB5ADF">
        <w:rPr>
          <w:rFonts w:ascii="Arial" w:hAnsi="Arial" w:cs="Arial"/>
          <w:i/>
        </w:rPr>
        <w:t xml:space="preserve">, die mij een soort van vervelend ging doen en </w:t>
      </w:r>
      <w:proofErr w:type="spellStart"/>
      <w:r w:rsidR="008A2E02" w:rsidRPr="00FB5ADF">
        <w:rPr>
          <w:rFonts w:ascii="Arial" w:hAnsi="Arial" w:cs="Arial"/>
          <w:i/>
        </w:rPr>
        <w:t>uhh</w:t>
      </w:r>
      <w:proofErr w:type="spellEnd"/>
      <w:r w:rsidR="008A2E02" w:rsidRPr="00FB5ADF">
        <w:rPr>
          <w:rFonts w:ascii="Arial" w:hAnsi="Arial" w:cs="Arial"/>
          <w:i/>
        </w:rPr>
        <w:t xml:space="preserve"> een beetje onder druk zetten en uit ging proberen, hoe ver hij daarin kon gaan. En ik merkte gewoon, intuïtief, dat ik de andere kant van de ruimte aan het opzoeken was, dan </w:t>
      </w:r>
      <w:r w:rsidR="00270764">
        <w:rPr>
          <w:rFonts w:ascii="Arial" w:hAnsi="Arial" w:cs="Arial"/>
          <w:i/>
        </w:rPr>
        <w:t xml:space="preserve">waar </w:t>
      </w:r>
      <w:r w:rsidR="008A2E02" w:rsidRPr="00FB5ADF">
        <w:rPr>
          <w:rFonts w:ascii="Arial" w:hAnsi="Arial" w:cs="Arial"/>
          <w:i/>
        </w:rPr>
        <w:t>hij was. En het was niet dat ik bang was, maar ergens reageerde mijn lichaam met</w:t>
      </w:r>
      <w:r w:rsidR="00270764">
        <w:rPr>
          <w:rFonts w:ascii="Arial" w:hAnsi="Arial" w:cs="Arial"/>
          <w:i/>
        </w:rPr>
        <w:t>:</w:t>
      </w:r>
      <w:r w:rsidR="008A2E02" w:rsidRPr="00FB5ADF">
        <w:rPr>
          <w:rFonts w:ascii="Arial" w:hAnsi="Arial" w:cs="Arial"/>
          <w:i/>
        </w:rPr>
        <w:t xml:space="preserve"> als jij daar gaat staan, ga ik hier staan en we bleven een beetje zo</w:t>
      </w:r>
      <w:r w:rsidR="00270764">
        <w:rPr>
          <w:rFonts w:ascii="Arial" w:hAnsi="Arial" w:cs="Arial"/>
          <w:i/>
        </w:rPr>
        <w:t>.</w:t>
      </w:r>
      <w:r w:rsidR="008A2E02" w:rsidRPr="00FB5ADF">
        <w:rPr>
          <w:rFonts w:ascii="Arial" w:hAnsi="Arial" w:cs="Arial"/>
          <w:i/>
        </w:rPr>
        <w:t xml:space="preserve"> </w:t>
      </w:r>
      <w:r w:rsidR="00270764">
        <w:rPr>
          <w:rFonts w:ascii="Arial" w:hAnsi="Arial" w:cs="Arial"/>
          <w:i/>
        </w:rPr>
        <w:t>E</w:t>
      </w:r>
      <w:r w:rsidR="008A2E02" w:rsidRPr="00FB5ADF">
        <w:rPr>
          <w:rFonts w:ascii="Arial" w:hAnsi="Arial" w:cs="Arial"/>
          <w:i/>
        </w:rPr>
        <w:t>n dat is denk</w:t>
      </w:r>
      <w:r w:rsidR="00D23E94">
        <w:rPr>
          <w:rFonts w:ascii="Arial" w:hAnsi="Arial" w:cs="Arial"/>
          <w:i/>
        </w:rPr>
        <w:t xml:space="preserve"> ik</w:t>
      </w:r>
      <w:r w:rsidR="008A2E02" w:rsidRPr="00FB5ADF">
        <w:rPr>
          <w:rFonts w:ascii="Arial" w:hAnsi="Arial" w:cs="Arial"/>
          <w:i/>
        </w:rPr>
        <w:t xml:space="preserve"> wat als dramatherapeut nog belangrijk</w:t>
      </w:r>
      <w:r w:rsidR="00D23E94">
        <w:rPr>
          <w:rFonts w:ascii="Arial" w:hAnsi="Arial" w:cs="Arial"/>
          <w:i/>
        </w:rPr>
        <w:t>er</w:t>
      </w:r>
      <w:r w:rsidR="008A2E02" w:rsidRPr="00FB5ADF">
        <w:rPr>
          <w:rFonts w:ascii="Arial" w:hAnsi="Arial" w:cs="Arial"/>
          <w:i/>
        </w:rPr>
        <w:t xml:space="preserve"> is dan de ander</w:t>
      </w:r>
      <w:r w:rsidR="00D23E94">
        <w:rPr>
          <w:rFonts w:ascii="Arial" w:hAnsi="Arial" w:cs="Arial"/>
          <w:i/>
        </w:rPr>
        <w:t>e</w:t>
      </w:r>
      <w:r w:rsidR="008A2E02" w:rsidRPr="00FB5ADF">
        <w:rPr>
          <w:rFonts w:ascii="Arial" w:hAnsi="Arial" w:cs="Arial"/>
          <w:i/>
        </w:rPr>
        <w:t xml:space="preserve"> therapie vormen, dat je je eigen lichaam zo kent en intuïtief afstemt op de ander. Want dat is dus constant wat er als instrument aanwezig is. Dus maakt het da</w:t>
      </w:r>
      <w:r w:rsidR="006E35A4">
        <w:rPr>
          <w:rFonts w:ascii="Arial" w:hAnsi="Arial" w:cs="Arial"/>
          <w:i/>
        </w:rPr>
        <w:t xml:space="preserve">t duidelijker als hoe ik </w:t>
      </w:r>
      <w:r w:rsidR="008A2E02" w:rsidRPr="00FB5ADF">
        <w:rPr>
          <w:rFonts w:ascii="Arial" w:hAnsi="Arial" w:cs="Arial"/>
          <w:i/>
        </w:rPr>
        <w:t>interventies doe, is eigenlijk mijn eigen lichaam als instrument zien en afstemmen op de ander</w:t>
      </w:r>
      <w:r w:rsidR="009C3B72">
        <w:rPr>
          <w:rFonts w:ascii="Arial" w:hAnsi="Arial" w:cs="Arial"/>
        </w:rPr>
        <w:t>.”</w:t>
      </w:r>
      <w:r w:rsidR="00C0014B">
        <w:rPr>
          <w:rFonts w:ascii="Arial" w:hAnsi="Arial" w:cs="Arial"/>
        </w:rPr>
        <w:t xml:space="preserve"> </w:t>
      </w:r>
      <w:r w:rsidR="006E35A4" w:rsidRPr="009C3B72">
        <w:rPr>
          <w:rFonts w:ascii="Arial" w:hAnsi="Arial" w:cs="Arial"/>
        </w:rPr>
        <w:t>(</w:t>
      </w:r>
      <w:r w:rsidR="009C3B72" w:rsidRPr="009C3B72">
        <w:rPr>
          <w:rFonts w:ascii="Arial" w:hAnsi="Arial" w:cs="Arial"/>
        </w:rPr>
        <w:t xml:space="preserve">T9, 2016, </w:t>
      </w:r>
      <w:r w:rsidR="006E35A4" w:rsidRPr="009C3B72">
        <w:rPr>
          <w:rFonts w:ascii="Arial" w:hAnsi="Arial" w:cs="Arial"/>
        </w:rPr>
        <w:t>bijlage</w:t>
      </w:r>
      <w:r w:rsidR="009C3B72" w:rsidRPr="009C3B72">
        <w:rPr>
          <w:rFonts w:ascii="Arial" w:hAnsi="Arial" w:cs="Arial"/>
        </w:rPr>
        <w:t xml:space="preserve"> 10)</w:t>
      </w:r>
      <w:r w:rsidR="006E35A4" w:rsidRPr="00022AD5">
        <w:rPr>
          <w:rFonts w:ascii="Arial" w:hAnsi="Arial" w:cs="Arial"/>
          <w:color w:val="FF0000"/>
        </w:rPr>
        <w:t xml:space="preserve"> </w:t>
      </w:r>
      <w:r w:rsidR="006E35A4">
        <w:rPr>
          <w:rFonts w:ascii="Arial" w:hAnsi="Arial" w:cs="Arial"/>
        </w:rPr>
        <w:t xml:space="preserve">Door het lichaam af te stemmen op de </w:t>
      </w:r>
      <w:r w:rsidR="00270764">
        <w:rPr>
          <w:rFonts w:ascii="Arial" w:hAnsi="Arial" w:cs="Arial"/>
        </w:rPr>
        <w:t>jongere</w:t>
      </w:r>
      <w:r w:rsidR="006E35A4">
        <w:rPr>
          <w:rFonts w:ascii="Arial" w:hAnsi="Arial" w:cs="Arial"/>
        </w:rPr>
        <w:t>, maakt dat de therapeut bewust bezig is met een bepaalde sfeer neer te zetten in de ruimte.</w:t>
      </w:r>
      <w:r w:rsidR="005A4895">
        <w:rPr>
          <w:rFonts w:ascii="Arial" w:hAnsi="Arial" w:cs="Arial"/>
        </w:rPr>
        <w:t xml:space="preserve"> Hierbij kan de therapeut interventies inzetten als het creëren van afstand en nabijheid </w:t>
      </w:r>
      <w:r w:rsidR="00DE6A38">
        <w:rPr>
          <w:rFonts w:ascii="Arial" w:hAnsi="Arial" w:cs="Arial"/>
        </w:rPr>
        <w:t>(</w:t>
      </w:r>
      <w:proofErr w:type="spellStart"/>
      <w:r w:rsidR="005A4895" w:rsidRPr="00DE6A38">
        <w:rPr>
          <w:rFonts w:ascii="Arial" w:hAnsi="Arial" w:cs="Arial"/>
        </w:rPr>
        <w:t>Smeijsters</w:t>
      </w:r>
      <w:proofErr w:type="spellEnd"/>
      <w:r w:rsidR="005A4895" w:rsidRPr="00DE6A38">
        <w:rPr>
          <w:rFonts w:ascii="Arial" w:hAnsi="Arial" w:cs="Arial"/>
        </w:rPr>
        <w:t xml:space="preserve">, </w:t>
      </w:r>
      <w:r w:rsidR="00DE6A38" w:rsidRPr="00DE6A38">
        <w:rPr>
          <w:rFonts w:ascii="Arial" w:hAnsi="Arial" w:cs="Arial"/>
        </w:rPr>
        <w:t>H., 2007,</w:t>
      </w:r>
      <w:r w:rsidR="005A4895" w:rsidRPr="00DE6A38">
        <w:rPr>
          <w:rFonts w:ascii="Arial" w:hAnsi="Arial" w:cs="Arial"/>
        </w:rPr>
        <w:t xml:space="preserve"> p. 27</w:t>
      </w:r>
      <w:r w:rsidR="00DE6A38" w:rsidRPr="00DE6A38">
        <w:rPr>
          <w:rFonts w:ascii="Arial" w:hAnsi="Arial" w:cs="Arial"/>
        </w:rPr>
        <w:t>)</w:t>
      </w:r>
      <w:r w:rsidR="005A4895" w:rsidRPr="00DE6A38">
        <w:rPr>
          <w:rFonts w:ascii="Arial" w:hAnsi="Arial" w:cs="Arial"/>
        </w:rPr>
        <w:t>.</w:t>
      </w:r>
      <w:r w:rsidR="00022AD5" w:rsidRPr="00DE6A38">
        <w:rPr>
          <w:rFonts w:ascii="Arial" w:hAnsi="Arial" w:cs="Arial"/>
        </w:rPr>
        <w:t xml:space="preserve"> </w:t>
      </w:r>
      <w:r w:rsidR="00022AD5">
        <w:rPr>
          <w:rFonts w:ascii="Arial" w:hAnsi="Arial" w:cs="Arial"/>
        </w:rPr>
        <w:t>Binnen gedwongen kader, zal deze interventie</w:t>
      </w:r>
      <w:r w:rsidR="006E35A4">
        <w:rPr>
          <w:rFonts w:ascii="Arial" w:hAnsi="Arial" w:cs="Arial"/>
        </w:rPr>
        <w:t xml:space="preserve"> voornamelijk gebaseerd zijn op een veilige vertrouwde sfeer</w:t>
      </w:r>
      <w:r w:rsidR="00022AD5">
        <w:rPr>
          <w:rFonts w:ascii="Arial" w:hAnsi="Arial" w:cs="Arial"/>
        </w:rPr>
        <w:t>. Hier</w:t>
      </w:r>
      <w:r w:rsidR="006E35A4">
        <w:rPr>
          <w:rFonts w:ascii="Arial" w:hAnsi="Arial" w:cs="Arial"/>
        </w:rPr>
        <w:t xml:space="preserve">mee </w:t>
      </w:r>
      <w:r w:rsidR="00022AD5">
        <w:rPr>
          <w:rFonts w:ascii="Arial" w:hAnsi="Arial" w:cs="Arial"/>
        </w:rPr>
        <w:t xml:space="preserve">wordt </w:t>
      </w:r>
      <w:r w:rsidR="006E35A4">
        <w:rPr>
          <w:rFonts w:ascii="Arial" w:hAnsi="Arial" w:cs="Arial"/>
        </w:rPr>
        <w:t>gelij</w:t>
      </w:r>
      <w:r w:rsidR="00022AD5">
        <w:rPr>
          <w:rFonts w:ascii="Arial" w:hAnsi="Arial" w:cs="Arial"/>
        </w:rPr>
        <w:t xml:space="preserve">k de mogelijkheid geboden </w:t>
      </w:r>
      <w:r w:rsidR="006E35A4">
        <w:rPr>
          <w:rFonts w:ascii="Arial" w:hAnsi="Arial" w:cs="Arial"/>
        </w:rPr>
        <w:t>om bewust aan de werkalliantie te werken.</w:t>
      </w:r>
      <w:r>
        <w:rPr>
          <w:rFonts w:ascii="Arial" w:hAnsi="Arial" w:cs="Arial"/>
        </w:rPr>
        <w:t xml:space="preserve"> </w:t>
      </w:r>
    </w:p>
    <w:p w:rsidR="00AE192B" w:rsidRPr="00DE6A38" w:rsidRDefault="00385027" w:rsidP="00DE6A38">
      <w:pPr>
        <w:pStyle w:val="Geenafstand"/>
        <w:ind w:firstLine="708"/>
        <w:rPr>
          <w:rFonts w:ascii="Arial" w:hAnsi="Arial" w:cs="Arial"/>
        </w:rPr>
      </w:pPr>
      <w:r>
        <w:rPr>
          <w:rFonts w:ascii="Arial" w:hAnsi="Arial" w:cs="Arial"/>
        </w:rPr>
        <w:t xml:space="preserve">Ook bij drama wordt de keuze veel bij de </w:t>
      </w:r>
      <w:r w:rsidR="00270764">
        <w:rPr>
          <w:rFonts w:ascii="Arial" w:hAnsi="Arial" w:cs="Arial"/>
        </w:rPr>
        <w:t>jongere</w:t>
      </w:r>
      <w:r>
        <w:rPr>
          <w:rFonts w:ascii="Arial" w:hAnsi="Arial" w:cs="Arial"/>
        </w:rPr>
        <w:t xml:space="preserve"> gelaten, om zo de ruimte te bieden aan de </w:t>
      </w:r>
      <w:r w:rsidR="00270764">
        <w:rPr>
          <w:rFonts w:ascii="Arial" w:hAnsi="Arial" w:cs="Arial"/>
        </w:rPr>
        <w:t>jongere</w:t>
      </w:r>
      <w:r>
        <w:rPr>
          <w:rFonts w:ascii="Arial" w:hAnsi="Arial" w:cs="Arial"/>
        </w:rPr>
        <w:t xml:space="preserve"> om met eigen ideeën te komen. </w:t>
      </w:r>
      <w:r w:rsidR="00C40D8B">
        <w:rPr>
          <w:rFonts w:ascii="Arial" w:hAnsi="Arial" w:cs="Arial"/>
        </w:rPr>
        <w:t xml:space="preserve">Dit is een bewuste interventie, om zo aan te sluiten bij de </w:t>
      </w:r>
      <w:r w:rsidR="00270764">
        <w:rPr>
          <w:rFonts w:ascii="Arial" w:hAnsi="Arial" w:cs="Arial"/>
        </w:rPr>
        <w:t>jongere</w:t>
      </w:r>
      <w:r w:rsidR="00C40D8B">
        <w:rPr>
          <w:rFonts w:ascii="Arial" w:hAnsi="Arial" w:cs="Arial"/>
        </w:rPr>
        <w:t xml:space="preserve"> en op de behoefte van de </w:t>
      </w:r>
      <w:r w:rsidR="00270764">
        <w:rPr>
          <w:rFonts w:ascii="Arial" w:hAnsi="Arial" w:cs="Arial"/>
        </w:rPr>
        <w:t>jongere</w:t>
      </w:r>
      <w:r w:rsidR="00C40D8B">
        <w:rPr>
          <w:rFonts w:ascii="Arial" w:hAnsi="Arial" w:cs="Arial"/>
        </w:rPr>
        <w:t xml:space="preserve"> om autonomie te verwerven </w:t>
      </w:r>
      <w:r w:rsidR="00C40D8B" w:rsidRPr="00DE6A38">
        <w:rPr>
          <w:rFonts w:ascii="Arial" w:hAnsi="Arial" w:cs="Arial"/>
        </w:rPr>
        <w:t>(Tieleman, M.; 201</w:t>
      </w:r>
      <w:r w:rsidR="00DE6A38" w:rsidRPr="00DE6A38">
        <w:rPr>
          <w:rFonts w:ascii="Arial" w:hAnsi="Arial" w:cs="Arial"/>
        </w:rPr>
        <w:t>1</w:t>
      </w:r>
      <w:r w:rsidR="00C40D8B" w:rsidRPr="00DE6A38">
        <w:rPr>
          <w:rFonts w:ascii="Arial" w:hAnsi="Arial" w:cs="Arial"/>
        </w:rPr>
        <w:t>).</w:t>
      </w:r>
    </w:p>
    <w:p w:rsidR="00C40D8B" w:rsidRPr="00DE6A38" w:rsidRDefault="00C40D8B" w:rsidP="00FB5ADF">
      <w:pPr>
        <w:pStyle w:val="Geenafstand"/>
        <w:rPr>
          <w:rFonts w:ascii="Arial" w:hAnsi="Arial" w:cs="Arial"/>
        </w:rPr>
      </w:pPr>
    </w:p>
    <w:p w:rsidR="00191613" w:rsidRPr="00AD0FC8" w:rsidRDefault="00191613" w:rsidP="00AD0FC8">
      <w:pPr>
        <w:pStyle w:val="Kop4"/>
        <w:spacing w:before="0"/>
        <w:rPr>
          <w:rFonts w:ascii="Arial" w:hAnsi="Arial" w:cs="Arial"/>
          <w:color w:val="auto"/>
        </w:rPr>
      </w:pPr>
      <w:r w:rsidRPr="00AD0FC8">
        <w:rPr>
          <w:rFonts w:ascii="Arial" w:hAnsi="Arial" w:cs="Arial"/>
          <w:color w:val="auto"/>
        </w:rPr>
        <w:t>5.4.2.3 Muziek</w:t>
      </w:r>
    </w:p>
    <w:p w:rsidR="0044424C" w:rsidRDefault="004D56A0" w:rsidP="00DE6A38">
      <w:pPr>
        <w:pStyle w:val="Geenafstand"/>
        <w:rPr>
          <w:rFonts w:ascii="Arial" w:hAnsi="Arial" w:cs="Arial"/>
        </w:rPr>
      </w:pPr>
      <w:r>
        <w:rPr>
          <w:rFonts w:ascii="Arial" w:hAnsi="Arial" w:cs="Arial"/>
        </w:rPr>
        <w:t>De activatie van de hersenen bij het horen en spelen van muziek, is al in veel onderzo</w:t>
      </w:r>
      <w:r w:rsidR="0044424C">
        <w:rPr>
          <w:rFonts w:ascii="Arial" w:hAnsi="Arial" w:cs="Arial"/>
        </w:rPr>
        <w:t>eken benoemd</w:t>
      </w:r>
      <w:r>
        <w:rPr>
          <w:rFonts w:ascii="Arial" w:hAnsi="Arial" w:cs="Arial"/>
        </w:rPr>
        <w:t>. Binnen de vaktherapie staat het volgende beschreven omtrent de hersenstructuur bij het spelen van muziek</w:t>
      </w:r>
      <w:r w:rsidRPr="004D56A0">
        <w:rPr>
          <w:rFonts w:ascii="Arial" w:hAnsi="Arial" w:cs="Arial"/>
        </w:rPr>
        <w:t>:</w:t>
      </w:r>
      <w:r w:rsidR="0088505D">
        <w:rPr>
          <w:rFonts w:ascii="Arial" w:hAnsi="Arial" w:cs="Arial"/>
        </w:rPr>
        <w:t xml:space="preserve"> </w:t>
      </w:r>
      <w:r w:rsidRPr="004D56A0">
        <w:rPr>
          <w:rFonts w:ascii="Arial" w:hAnsi="Arial" w:cs="Arial"/>
        </w:rPr>
        <w:t>“</w:t>
      </w:r>
      <w:r w:rsidRPr="004D56A0">
        <w:rPr>
          <w:rFonts w:ascii="Arial" w:hAnsi="Arial" w:cs="Arial"/>
          <w:i/>
        </w:rPr>
        <w:t xml:space="preserve">De structuur van muzikale emoties kan goed aangeduid worden met de mate van </w:t>
      </w:r>
      <w:proofErr w:type="spellStart"/>
      <w:r w:rsidRPr="004D56A0">
        <w:rPr>
          <w:rFonts w:ascii="Arial" w:hAnsi="Arial" w:cs="Arial"/>
          <w:i/>
        </w:rPr>
        <w:t>arousal</w:t>
      </w:r>
      <w:proofErr w:type="spellEnd"/>
      <w:r w:rsidRPr="004D56A0">
        <w:rPr>
          <w:rFonts w:ascii="Arial" w:hAnsi="Arial" w:cs="Arial"/>
          <w:i/>
        </w:rPr>
        <w:t xml:space="preserve"> (</w:t>
      </w:r>
      <w:proofErr w:type="spellStart"/>
      <w:r w:rsidRPr="004D56A0">
        <w:rPr>
          <w:rFonts w:ascii="Arial" w:hAnsi="Arial" w:cs="Arial"/>
          <w:i/>
        </w:rPr>
        <w:t>Faith</w:t>
      </w:r>
      <w:proofErr w:type="spellEnd"/>
      <w:r w:rsidRPr="004D56A0">
        <w:rPr>
          <w:rFonts w:ascii="Arial" w:hAnsi="Arial" w:cs="Arial"/>
          <w:i/>
        </w:rPr>
        <w:t xml:space="preserve"> &amp; </w:t>
      </w:r>
      <w:proofErr w:type="spellStart"/>
      <w:r w:rsidRPr="004D56A0">
        <w:rPr>
          <w:rFonts w:ascii="Arial" w:hAnsi="Arial" w:cs="Arial"/>
          <w:i/>
        </w:rPr>
        <w:t>Thayer</w:t>
      </w:r>
      <w:proofErr w:type="spellEnd"/>
      <w:r w:rsidRPr="004D56A0">
        <w:rPr>
          <w:rFonts w:ascii="Arial" w:hAnsi="Arial" w:cs="Arial"/>
          <w:i/>
        </w:rPr>
        <w:t xml:space="preserve">, 2001; </w:t>
      </w:r>
      <w:proofErr w:type="spellStart"/>
      <w:r w:rsidRPr="004D56A0">
        <w:rPr>
          <w:rFonts w:ascii="Arial" w:hAnsi="Arial" w:cs="Arial"/>
          <w:i/>
        </w:rPr>
        <w:t>Gabrielsson</w:t>
      </w:r>
      <w:proofErr w:type="spellEnd"/>
      <w:r w:rsidRPr="004D56A0">
        <w:rPr>
          <w:rFonts w:ascii="Arial" w:hAnsi="Arial" w:cs="Arial"/>
          <w:i/>
        </w:rPr>
        <w:t xml:space="preserve"> &amp; Lind </w:t>
      </w:r>
      <w:proofErr w:type="spellStart"/>
      <w:r w:rsidRPr="004D56A0">
        <w:rPr>
          <w:rFonts w:ascii="Arial" w:hAnsi="Arial" w:cs="Arial"/>
          <w:i/>
        </w:rPr>
        <w:t>ström</w:t>
      </w:r>
      <w:proofErr w:type="spellEnd"/>
      <w:r w:rsidRPr="004D56A0">
        <w:rPr>
          <w:rFonts w:ascii="Arial" w:hAnsi="Arial" w:cs="Arial"/>
          <w:i/>
        </w:rPr>
        <w:t xml:space="preserve">, 2010). Muziek prikkelt en activeert de amygdala en dit leidt tot een verhoogde staat van </w:t>
      </w:r>
      <w:proofErr w:type="spellStart"/>
      <w:r w:rsidRPr="004D56A0">
        <w:rPr>
          <w:rFonts w:ascii="Arial" w:hAnsi="Arial" w:cs="Arial"/>
          <w:i/>
        </w:rPr>
        <w:t>arousal</w:t>
      </w:r>
      <w:proofErr w:type="spellEnd"/>
      <w:r w:rsidRPr="004D56A0">
        <w:rPr>
          <w:rFonts w:ascii="Arial" w:hAnsi="Arial" w:cs="Arial"/>
          <w:i/>
        </w:rPr>
        <w:t xml:space="preserve"> (</w:t>
      </w:r>
      <w:proofErr w:type="spellStart"/>
      <w:r w:rsidRPr="004D56A0">
        <w:rPr>
          <w:rFonts w:ascii="Arial" w:hAnsi="Arial" w:cs="Arial"/>
          <w:i/>
        </w:rPr>
        <w:t>Juslin</w:t>
      </w:r>
      <w:proofErr w:type="spellEnd"/>
      <w:r w:rsidRPr="004D56A0">
        <w:rPr>
          <w:rFonts w:ascii="Arial" w:hAnsi="Arial" w:cs="Arial"/>
          <w:i/>
        </w:rPr>
        <w:t xml:space="preserve"> &amp; </w:t>
      </w:r>
      <w:proofErr w:type="spellStart"/>
      <w:r w:rsidRPr="004D56A0">
        <w:rPr>
          <w:rFonts w:ascii="Arial" w:hAnsi="Arial" w:cs="Arial"/>
          <w:i/>
        </w:rPr>
        <w:t>Sloboda</w:t>
      </w:r>
      <w:proofErr w:type="spellEnd"/>
      <w:r w:rsidRPr="004D56A0">
        <w:rPr>
          <w:rFonts w:ascii="Arial" w:hAnsi="Arial" w:cs="Arial"/>
          <w:i/>
        </w:rPr>
        <w:t>, 2011). Muziek heeft tevens een kalmerend effect en kan stress en angst reduceren (</w:t>
      </w:r>
      <w:proofErr w:type="spellStart"/>
      <w:r w:rsidRPr="004D56A0">
        <w:rPr>
          <w:rFonts w:ascii="Arial" w:hAnsi="Arial" w:cs="Arial"/>
          <w:i/>
        </w:rPr>
        <w:t>Messer</w:t>
      </w:r>
      <w:proofErr w:type="spellEnd"/>
      <w:r w:rsidRPr="004D56A0">
        <w:rPr>
          <w:rFonts w:ascii="Arial" w:hAnsi="Arial" w:cs="Arial"/>
          <w:i/>
        </w:rPr>
        <w:t xml:space="preserve"> &amp; </w:t>
      </w:r>
      <w:proofErr w:type="spellStart"/>
      <w:r w:rsidRPr="004D56A0">
        <w:rPr>
          <w:rFonts w:ascii="Arial" w:hAnsi="Arial" w:cs="Arial"/>
          <w:i/>
        </w:rPr>
        <w:t>Meldrum</w:t>
      </w:r>
      <w:proofErr w:type="spellEnd"/>
      <w:r w:rsidRPr="004D56A0">
        <w:rPr>
          <w:rFonts w:ascii="Arial" w:hAnsi="Arial" w:cs="Arial"/>
          <w:i/>
        </w:rPr>
        <w:t xml:space="preserve">, 1995). Dit wordt bevestigd in de meta-analyse van </w:t>
      </w:r>
      <w:proofErr w:type="spellStart"/>
      <w:r w:rsidRPr="004D56A0">
        <w:rPr>
          <w:rFonts w:ascii="Arial" w:hAnsi="Arial" w:cs="Arial"/>
          <w:i/>
        </w:rPr>
        <w:t>Pelletier</w:t>
      </w:r>
      <w:proofErr w:type="spellEnd"/>
      <w:r w:rsidRPr="004D56A0">
        <w:rPr>
          <w:rFonts w:ascii="Arial" w:hAnsi="Arial" w:cs="Arial"/>
          <w:i/>
        </w:rPr>
        <w:t xml:space="preserve"> (2004) van 22 onderzoeken waarin is aangetoond dat muziek in combinatie met ontspanningstechnieken een sterk effect heeft op het verlagen van </w:t>
      </w:r>
      <w:proofErr w:type="spellStart"/>
      <w:r w:rsidRPr="004D56A0">
        <w:rPr>
          <w:rFonts w:ascii="Arial" w:hAnsi="Arial" w:cs="Arial"/>
          <w:i/>
        </w:rPr>
        <w:t>arousal</w:t>
      </w:r>
      <w:proofErr w:type="spellEnd"/>
      <w:r w:rsidRPr="004D56A0">
        <w:rPr>
          <w:rFonts w:ascii="Arial" w:hAnsi="Arial" w:cs="Arial"/>
          <w:i/>
        </w:rPr>
        <w:t xml:space="preserve"> tijdens momenten van </w:t>
      </w:r>
      <w:r w:rsidRPr="00DE6A38">
        <w:rPr>
          <w:rFonts w:ascii="Arial" w:hAnsi="Arial" w:cs="Arial"/>
          <w:i/>
        </w:rPr>
        <w:t>stress</w:t>
      </w:r>
      <w:r w:rsidR="00DE6A38" w:rsidRPr="00DE6A38">
        <w:rPr>
          <w:rFonts w:ascii="Arial" w:hAnsi="Arial" w:cs="Arial"/>
        </w:rPr>
        <w:t>.” (Witte, M. de, 2014,</w:t>
      </w:r>
      <w:r w:rsidRPr="00DE6A38">
        <w:rPr>
          <w:rFonts w:ascii="Arial" w:hAnsi="Arial" w:cs="Arial"/>
        </w:rPr>
        <w:t xml:space="preserve"> p.15)</w:t>
      </w:r>
      <w:r w:rsidR="003556BC" w:rsidRPr="00DE6A38">
        <w:rPr>
          <w:rFonts w:ascii="Arial" w:hAnsi="Arial" w:cs="Arial"/>
        </w:rPr>
        <w:t xml:space="preserve"> </w:t>
      </w:r>
      <w:r w:rsidR="003556BC">
        <w:rPr>
          <w:rFonts w:ascii="Arial" w:hAnsi="Arial" w:cs="Arial"/>
        </w:rPr>
        <w:t xml:space="preserve">Dit betekent dat muziek maken, invloed heeft op het gedrag van de jongeren. </w:t>
      </w:r>
      <w:r w:rsidR="00FF5AC1">
        <w:rPr>
          <w:rFonts w:ascii="Arial" w:hAnsi="Arial" w:cs="Arial"/>
        </w:rPr>
        <w:t xml:space="preserve">Het aansluiten met muziek op de jongeren kan zorgen voor ontlading </w:t>
      </w:r>
      <w:r w:rsidR="00873ACD">
        <w:rPr>
          <w:rFonts w:ascii="Arial" w:hAnsi="Arial" w:cs="Arial"/>
        </w:rPr>
        <w:t xml:space="preserve">en ontspanning bij de jongeren, maar ook voor het uitten van emoties. </w:t>
      </w:r>
    </w:p>
    <w:p w:rsidR="0044424C" w:rsidRDefault="00873ACD" w:rsidP="00DE6A38">
      <w:pPr>
        <w:pStyle w:val="Geenafstand"/>
        <w:ind w:firstLine="708"/>
        <w:rPr>
          <w:rFonts w:ascii="Arial" w:hAnsi="Arial" w:cs="Arial"/>
        </w:rPr>
      </w:pPr>
      <w:r>
        <w:rPr>
          <w:rFonts w:ascii="Arial" w:hAnsi="Arial" w:cs="Arial"/>
        </w:rPr>
        <w:t xml:space="preserve">Ook als de jongeren nog geen instrument kan spelen, kan de therapeut zo interveniëren dat de </w:t>
      </w:r>
      <w:r w:rsidR="00270764">
        <w:rPr>
          <w:rFonts w:ascii="Arial" w:hAnsi="Arial" w:cs="Arial"/>
        </w:rPr>
        <w:t>jongere</w:t>
      </w:r>
      <w:r>
        <w:rPr>
          <w:rFonts w:ascii="Arial" w:hAnsi="Arial" w:cs="Arial"/>
        </w:rPr>
        <w:t xml:space="preserve"> kan uitten wat hij kwijt wil. Zo kan de therapeut bijvoorbeeld zelf meespelen, of de mogelijkheden van het instrument </w:t>
      </w:r>
      <w:r w:rsidRPr="00DE6A38">
        <w:rPr>
          <w:rFonts w:ascii="Arial" w:hAnsi="Arial" w:cs="Arial"/>
        </w:rPr>
        <w:t xml:space="preserve">beperken. </w:t>
      </w:r>
      <w:r w:rsidR="00210E9C">
        <w:rPr>
          <w:rFonts w:ascii="Arial" w:hAnsi="Arial" w:cs="Arial"/>
        </w:rPr>
        <w:t>Muziektherap</w:t>
      </w:r>
      <w:r w:rsidR="00DE6A38" w:rsidRPr="00DE6A38">
        <w:rPr>
          <w:rFonts w:ascii="Arial" w:hAnsi="Arial" w:cs="Arial"/>
        </w:rPr>
        <w:t>eut T8</w:t>
      </w:r>
      <w:r w:rsidRPr="00DE6A38">
        <w:rPr>
          <w:rFonts w:ascii="Arial" w:hAnsi="Arial" w:cs="Arial"/>
        </w:rPr>
        <w:t xml:space="preserve"> doet </w:t>
      </w:r>
      <w:r>
        <w:rPr>
          <w:rFonts w:ascii="Arial" w:hAnsi="Arial" w:cs="Arial"/>
        </w:rPr>
        <w:t xml:space="preserve">dit </w:t>
      </w:r>
      <w:r>
        <w:rPr>
          <w:rFonts w:ascii="Arial" w:hAnsi="Arial" w:cs="Arial"/>
        </w:rPr>
        <w:lastRenderedPageBreak/>
        <w:t xml:space="preserve">af en toe ook, door bijvoorbeeld een </w:t>
      </w:r>
      <w:r w:rsidR="00270764">
        <w:rPr>
          <w:rFonts w:ascii="Arial" w:hAnsi="Arial" w:cs="Arial"/>
        </w:rPr>
        <w:t>jongere</w:t>
      </w:r>
      <w:r>
        <w:rPr>
          <w:rFonts w:ascii="Arial" w:hAnsi="Arial" w:cs="Arial"/>
        </w:rPr>
        <w:t xml:space="preserve"> alleen op de zwarte toetsen van het keyboard te laten spelen (</w:t>
      </w:r>
      <w:r w:rsidR="00DE6A38">
        <w:rPr>
          <w:rFonts w:ascii="Arial" w:hAnsi="Arial" w:cs="Arial"/>
        </w:rPr>
        <w:t xml:space="preserve">T8, 2016, </w:t>
      </w:r>
      <w:r>
        <w:rPr>
          <w:rFonts w:ascii="Arial" w:hAnsi="Arial" w:cs="Arial"/>
        </w:rPr>
        <w:t>bijlage</w:t>
      </w:r>
      <w:r w:rsidR="00DE6A38">
        <w:rPr>
          <w:rFonts w:ascii="Arial" w:hAnsi="Arial" w:cs="Arial"/>
        </w:rPr>
        <w:t xml:space="preserve"> 9</w:t>
      </w:r>
      <w:r>
        <w:rPr>
          <w:rFonts w:ascii="Arial" w:hAnsi="Arial" w:cs="Arial"/>
        </w:rPr>
        <w:t>).</w:t>
      </w:r>
      <w:r w:rsidR="0088505D">
        <w:rPr>
          <w:rFonts w:ascii="Arial" w:hAnsi="Arial" w:cs="Arial"/>
        </w:rPr>
        <w:t xml:space="preserve"> </w:t>
      </w:r>
    </w:p>
    <w:p w:rsidR="004D56A0" w:rsidRPr="00DE6A38" w:rsidRDefault="00BA4526" w:rsidP="00DE6A38">
      <w:pPr>
        <w:pStyle w:val="Geenafstand"/>
        <w:ind w:firstLine="708"/>
        <w:rPr>
          <w:rFonts w:ascii="Arial" w:hAnsi="Arial" w:cs="Arial"/>
        </w:rPr>
      </w:pPr>
      <w:r w:rsidRPr="00DE6A38">
        <w:rPr>
          <w:rFonts w:ascii="Arial" w:hAnsi="Arial" w:cs="Arial"/>
        </w:rPr>
        <w:t xml:space="preserve">Maar ook de dynamiek, het tempo en de timing van de muziek kunnen de spanning in een stuk verhogen of verlagen, waarmee de </w:t>
      </w:r>
      <w:r w:rsidR="00270764" w:rsidRPr="00DE6A38">
        <w:rPr>
          <w:rFonts w:ascii="Arial" w:hAnsi="Arial" w:cs="Arial"/>
        </w:rPr>
        <w:t>jongere</w:t>
      </w:r>
      <w:r w:rsidRPr="00DE6A38">
        <w:rPr>
          <w:rFonts w:ascii="Arial" w:hAnsi="Arial" w:cs="Arial"/>
        </w:rPr>
        <w:t xml:space="preserve"> zich kan uiten</w:t>
      </w:r>
      <w:r w:rsidR="00DE6A38" w:rsidRPr="00DE6A38">
        <w:rPr>
          <w:rFonts w:ascii="Arial" w:hAnsi="Arial" w:cs="Arial"/>
        </w:rPr>
        <w:t xml:space="preserve"> (Witte, M. de, 2014, p.16)</w:t>
      </w:r>
      <w:r w:rsidR="00C0014B">
        <w:rPr>
          <w:rFonts w:ascii="Arial" w:hAnsi="Arial" w:cs="Arial"/>
        </w:rPr>
        <w:t xml:space="preserve"> </w:t>
      </w:r>
      <w:r w:rsidR="00CF3FD0" w:rsidRPr="00DE6A38">
        <w:rPr>
          <w:rFonts w:ascii="Arial" w:hAnsi="Arial" w:cs="Arial"/>
        </w:rPr>
        <w:t xml:space="preserve">Cliënt L5 zei hierover: “ </w:t>
      </w:r>
      <w:r w:rsidR="00CF3FD0" w:rsidRPr="00DE6A38">
        <w:rPr>
          <w:rFonts w:ascii="Arial" w:hAnsi="Arial" w:cs="Arial"/>
          <w:i/>
        </w:rPr>
        <w:t>Op muziek op momenten dat je slaat, zet je het van je af.</w:t>
      </w:r>
      <w:r w:rsidR="00CF3FD0" w:rsidRPr="00DE6A38">
        <w:rPr>
          <w:rFonts w:ascii="Arial" w:hAnsi="Arial" w:cs="Arial"/>
        </w:rPr>
        <w:t>”</w:t>
      </w:r>
      <w:r w:rsidR="00DE6A38" w:rsidRPr="00DE6A38">
        <w:rPr>
          <w:rFonts w:ascii="Arial" w:hAnsi="Arial" w:cs="Arial"/>
        </w:rPr>
        <w:t xml:space="preserve"> (L5, 2016, b</w:t>
      </w:r>
      <w:r w:rsidR="00CF3FD0" w:rsidRPr="00DE6A38">
        <w:rPr>
          <w:rFonts w:ascii="Arial" w:hAnsi="Arial" w:cs="Arial"/>
        </w:rPr>
        <w:t>ijlage</w:t>
      </w:r>
      <w:r w:rsidR="00DE6A38" w:rsidRPr="00DE6A38">
        <w:rPr>
          <w:rFonts w:ascii="Arial" w:hAnsi="Arial" w:cs="Arial"/>
        </w:rPr>
        <w:t xml:space="preserve"> 16</w:t>
      </w:r>
      <w:r w:rsidR="00CF3FD0" w:rsidRPr="00DE6A38">
        <w:rPr>
          <w:rFonts w:ascii="Arial" w:hAnsi="Arial" w:cs="Arial"/>
        </w:rPr>
        <w:t xml:space="preserve">) </w:t>
      </w:r>
      <w:r w:rsidR="00873ACD" w:rsidRPr="00DE6A38">
        <w:rPr>
          <w:rFonts w:ascii="Arial" w:hAnsi="Arial" w:cs="Arial"/>
        </w:rPr>
        <w:t>Doordat</w:t>
      </w:r>
      <w:r w:rsidR="0044424C" w:rsidRPr="00DE6A38">
        <w:rPr>
          <w:rFonts w:ascii="Arial" w:hAnsi="Arial" w:cs="Arial"/>
        </w:rPr>
        <w:t xml:space="preserve"> de </w:t>
      </w:r>
      <w:r w:rsidR="00270764" w:rsidRPr="00DE6A38">
        <w:rPr>
          <w:rFonts w:ascii="Arial" w:hAnsi="Arial" w:cs="Arial"/>
        </w:rPr>
        <w:t>jongere</w:t>
      </w:r>
      <w:r w:rsidR="0044424C" w:rsidRPr="00DE6A38">
        <w:rPr>
          <w:rFonts w:ascii="Arial" w:hAnsi="Arial" w:cs="Arial"/>
        </w:rPr>
        <w:t xml:space="preserve"> emoties op een</w:t>
      </w:r>
      <w:r w:rsidR="00873ACD" w:rsidRPr="00DE6A38">
        <w:rPr>
          <w:rFonts w:ascii="Arial" w:hAnsi="Arial" w:cs="Arial"/>
        </w:rPr>
        <w:t xml:space="preserve"> andere manier kan uitten en de therapeut bij deze ervaring is, ontstaat er een </w:t>
      </w:r>
      <w:r w:rsidR="0044424C" w:rsidRPr="00DE6A38">
        <w:rPr>
          <w:rFonts w:ascii="Arial" w:hAnsi="Arial" w:cs="Arial"/>
        </w:rPr>
        <w:t xml:space="preserve">band tussen therapeut en </w:t>
      </w:r>
      <w:r w:rsidR="00270764" w:rsidRPr="00DE6A38">
        <w:rPr>
          <w:rFonts w:ascii="Arial" w:hAnsi="Arial" w:cs="Arial"/>
        </w:rPr>
        <w:t>jongere</w:t>
      </w:r>
      <w:r w:rsidR="00873ACD" w:rsidRPr="00DE6A38">
        <w:rPr>
          <w:rFonts w:ascii="Arial" w:hAnsi="Arial" w:cs="Arial"/>
        </w:rPr>
        <w:t xml:space="preserve"> die belangrijk is voor de werkalliantie.</w:t>
      </w:r>
      <w:r w:rsidRPr="00DE6A38">
        <w:rPr>
          <w:rFonts w:ascii="Arial" w:hAnsi="Arial" w:cs="Arial"/>
        </w:rPr>
        <w:t xml:space="preserve"> </w:t>
      </w:r>
    </w:p>
    <w:p w:rsidR="009F48CE" w:rsidRDefault="00FF5AC1" w:rsidP="00DE6A38">
      <w:pPr>
        <w:pStyle w:val="Geenafstand"/>
        <w:rPr>
          <w:rFonts w:ascii="Arial" w:hAnsi="Arial" w:cs="Arial"/>
        </w:rPr>
      </w:pPr>
      <w:r w:rsidRPr="00DE6A38">
        <w:rPr>
          <w:rFonts w:ascii="Arial" w:hAnsi="Arial" w:cs="Arial"/>
        </w:rPr>
        <w:tab/>
        <w:t xml:space="preserve">Binnen de therapie gaan </w:t>
      </w:r>
      <w:r w:rsidR="004D6A67" w:rsidRPr="00DE6A38">
        <w:rPr>
          <w:rFonts w:ascii="Arial" w:hAnsi="Arial" w:cs="Arial"/>
        </w:rPr>
        <w:t>d</w:t>
      </w:r>
      <w:r w:rsidRPr="00DE6A38">
        <w:rPr>
          <w:rFonts w:ascii="Arial" w:hAnsi="Arial" w:cs="Arial"/>
        </w:rPr>
        <w:t>e therapeuten dan ook het liefst zo snel mogelijk aan de slag. Er wordt zo kort mogelijk gesproken, om daarna met de muziek verder aan de slag te gaan.</w:t>
      </w:r>
      <w:r w:rsidR="009F48CE" w:rsidRPr="00DE6A38">
        <w:rPr>
          <w:rFonts w:ascii="Arial" w:hAnsi="Arial" w:cs="Arial"/>
        </w:rPr>
        <w:t xml:space="preserve"> </w:t>
      </w:r>
      <w:r w:rsidR="00DE6A38" w:rsidRPr="00DE6A38">
        <w:rPr>
          <w:rFonts w:ascii="Arial" w:hAnsi="Arial" w:cs="Arial"/>
        </w:rPr>
        <w:t>T8</w:t>
      </w:r>
      <w:r w:rsidR="009F48CE" w:rsidRPr="00DE6A38">
        <w:rPr>
          <w:rFonts w:ascii="Arial" w:hAnsi="Arial" w:cs="Arial"/>
        </w:rPr>
        <w:t xml:space="preserve"> zegt daarover het volgende: “</w:t>
      </w:r>
      <w:r w:rsidR="009F48CE" w:rsidRPr="00DE6A38">
        <w:rPr>
          <w:rFonts w:ascii="Arial" w:hAnsi="Arial" w:cs="Arial"/>
          <w:i/>
        </w:rPr>
        <w:t>Ze laten zien dat ze open staan voor behandeling. Dan is het mooi om dit om te zetten naar interesse bij hun. Dan heb ik daar een vrij kort gesprek over met ze, of ze al eerder ervaring hebben met muziek en misschien kan ik daar dan op inhaken. En dan zo snel mogelijk spelen, maar dan wel in mijn achterhoofd, wat tie net gezegd heeft en of ik daar dan wat mee kan doen?</w:t>
      </w:r>
      <w:r w:rsidR="009F48CE" w:rsidRPr="00DE6A38">
        <w:rPr>
          <w:rFonts w:ascii="Arial" w:hAnsi="Arial" w:cs="Arial"/>
        </w:rPr>
        <w:t xml:space="preserve">” </w:t>
      </w:r>
      <w:r w:rsidR="00DE6A38" w:rsidRPr="00DE6A38">
        <w:rPr>
          <w:rFonts w:ascii="Arial" w:hAnsi="Arial" w:cs="Arial"/>
        </w:rPr>
        <w:t>(T8, 2016, b</w:t>
      </w:r>
      <w:r w:rsidR="009F48CE" w:rsidRPr="00DE6A38">
        <w:rPr>
          <w:rFonts w:ascii="Arial" w:hAnsi="Arial" w:cs="Arial"/>
        </w:rPr>
        <w:t>ijlage</w:t>
      </w:r>
      <w:r w:rsidR="00DE6A38" w:rsidRPr="00DE6A38">
        <w:rPr>
          <w:rFonts w:ascii="Arial" w:hAnsi="Arial" w:cs="Arial"/>
        </w:rPr>
        <w:t xml:space="preserve"> 9</w:t>
      </w:r>
      <w:r w:rsidR="009F48CE" w:rsidRPr="00DE6A38">
        <w:rPr>
          <w:rFonts w:ascii="Arial" w:hAnsi="Arial" w:cs="Arial"/>
        </w:rPr>
        <w:t>)</w:t>
      </w:r>
      <w:r w:rsidR="000351E6" w:rsidRPr="00DE6A38">
        <w:rPr>
          <w:rFonts w:ascii="Arial" w:hAnsi="Arial" w:cs="Arial"/>
        </w:rPr>
        <w:t xml:space="preserve"> Er wordt dus pas in het medium gewerkt, zodra het eerste gesp</w:t>
      </w:r>
      <w:r w:rsidR="00270764" w:rsidRPr="00DE6A38">
        <w:rPr>
          <w:rFonts w:ascii="Arial" w:hAnsi="Arial" w:cs="Arial"/>
        </w:rPr>
        <w:t xml:space="preserve">rek is afgelopen. Zo kunnen </w:t>
      </w:r>
      <w:r w:rsidR="00270764">
        <w:rPr>
          <w:rFonts w:ascii="Arial" w:hAnsi="Arial" w:cs="Arial"/>
        </w:rPr>
        <w:t>de jongeren</w:t>
      </w:r>
      <w:r w:rsidR="000351E6" w:rsidRPr="000351E6">
        <w:rPr>
          <w:rFonts w:ascii="Arial" w:hAnsi="Arial" w:cs="Arial"/>
        </w:rPr>
        <w:t xml:space="preserve"> rustig in de therapie komen. </w:t>
      </w:r>
      <w:r w:rsidR="00FC1232">
        <w:rPr>
          <w:rFonts w:ascii="Arial" w:hAnsi="Arial" w:cs="Arial"/>
        </w:rPr>
        <w:t xml:space="preserve">Als een </w:t>
      </w:r>
      <w:r w:rsidR="00270764">
        <w:rPr>
          <w:rFonts w:ascii="Arial" w:hAnsi="Arial" w:cs="Arial"/>
        </w:rPr>
        <w:t>jongere</w:t>
      </w:r>
      <w:r w:rsidR="00FC1232">
        <w:rPr>
          <w:rFonts w:ascii="Arial" w:hAnsi="Arial" w:cs="Arial"/>
        </w:rPr>
        <w:t xml:space="preserve"> niet weet waar hij moet beginnen, kan de therapeut akkoorden gaan spelen. Dan pleegt de therapeut een interventie om er voor te kiezen om zelf te starten en te kijken hoe de </w:t>
      </w:r>
      <w:r w:rsidR="00270764">
        <w:rPr>
          <w:rFonts w:ascii="Arial" w:hAnsi="Arial" w:cs="Arial"/>
        </w:rPr>
        <w:t>jongere</w:t>
      </w:r>
      <w:r w:rsidR="00FC1232">
        <w:rPr>
          <w:rFonts w:ascii="Arial" w:hAnsi="Arial" w:cs="Arial"/>
        </w:rPr>
        <w:t xml:space="preserve"> reageert en op die reactie aan te sluite</w:t>
      </w:r>
      <w:r w:rsidR="00FC1232" w:rsidRPr="00DE6A38">
        <w:rPr>
          <w:rFonts w:ascii="Arial" w:hAnsi="Arial" w:cs="Arial"/>
        </w:rPr>
        <w:t>n (</w:t>
      </w:r>
      <w:r w:rsidR="00DE6A38" w:rsidRPr="00DE6A38">
        <w:rPr>
          <w:rFonts w:ascii="Arial" w:hAnsi="Arial" w:cs="Arial"/>
        </w:rPr>
        <w:t>T8, 2016, bijlage 9</w:t>
      </w:r>
      <w:r w:rsidR="00FC1232" w:rsidRPr="00DE6A38">
        <w:rPr>
          <w:rFonts w:ascii="Arial" w:hAnsi="Arial" w:cs="Arial"/>
        </w:rPr>
        <w:t>)</w:t>
      </w:r>
      <w:r w:rsidR="00FC1232">
        <w:rPr>
          <w:rFonts w:ascii="Arial" w:hAnsi="Arial" w:cs="Arial"/>
        </w:rPr>
        <w:t>.</w:t>
      </w:r>
      <w:r w:rsidR="00873ACD">
        <w:rPr>
          <w:rFonts w:ascii="Arial" w:hAnsi="Arial" w:cs="Arial"/>
        </w:rPr>
        <w:t xml:space="preserve"> Hierbij wordt een start gemaakt in de werkalliantie tussen de therapeut en </w:t>
      </w:r>
      <w:r w:rsidR="00270764">
        <w:rPr>
          <w:rFonts w:ascii="Arial" w:hAnsi="Arial" w:cs="Arial"/>
        </w:rPr>
        <w:t>jongere</w:t>
      </w:r>
      <w:r w:rsidR="00873ACD">
        <w:rPr>
          <w:rFonts w:ascii="Arial" w:hAnsi="Arial" w:cs="Arial"/>
        </w:rPr>
        <w:t xml:space="preserve">, door aan te sluiten op de behoeften van de </w:t>
      </w:r>
      <w:r w:rsidR="00270764">
        <w:rPr>
          <w:rFonts w:ascii="Arial" w:hAnsi="Arial" w:cs="Arial"/>
        </w:rPr>
        <w:t>jongere</w:t>
      </w:r>
      <w:r w:rsidR="00873ACD">
        <w:rPr>
          <w:rFonts w:ascii="Arial" w:hAnsi="Arial" w:cs="Arial"/>
        </w:rPr>
        <w:t>.</w:t>
      </w:r>
    </w:p>
    <w:p w:rsidR="00D4006C" w:rsidRPr="000351E6" w:rsidRDefault="00D4006C" w:rsidP="00F458FB">
      <w:pPr>
        <w:pStyle w:val="Geenafstand"/>
        <w:rPr>
          <w:rFonts w:ascii="Arial" w:hAnsi="Arial" w:cs="Arial"/>
        </w:rPr>
      </w:pPr>
      <w:r>
        <w:rPr>
          <w:rFonts w:ascii="Arial" w:hAnsi="Arial" w:cs="Arial"/>
        </w:rPr>
        <w:tab/>
        <w:t>Op het moment dat er samengewerkt wordt kan de therapeut ook de inter</w:t>
      </w:r>
      <w:r w:rsidR="0027702C">
        <w:rPr>
          <w:rFonts w:ascii="Arial" w:hAnsi="Arial" w:cs="Arial"/>
        </w:rPr>
        <w:t xml:space="preserve">ventie inzetten om de </w:t>
      </w:r>
      <w:r w:rsidR="00270764">
        <w:rPr>
          <w:rFonts w:ascii="Arial" w:hAnsi="Arial" w:cs="Arial"/>
        </w:rPr>
        <w:t>jongere</w:t>
      </w:r>
      <w:r>
        <w:rPr>
          <w:rFonts w:ascii="Arial" w:hAnsi="Arial" w:cs="Arial"/>
        </w:rPr>
        <w:t xml:space="preserve"> te gaan testen. </w:t>
      </w:r>
      <w:r w:rsidR="001C084A">
        <w:rPr>
          <w:rFonts w:ascii="Arial" w:hAnsi="Arial" w:cs="Arial"/>
        </w:rPr>
        <w:t xml:space="preserve">Een </w:t>
      </w:r>
      <w:r w:rsidR="00C91CD7">
        <w:rPr>
          <w:rFonts w:ascii="Arial" w:hAnsi="Arial" w:cs="Arial"/>
        </w:rPr>
        <w:t xml:space="preserve">voorbeeld hiervan is: een </w:t>
      </w:r>
      <w:r w:rsidR="00270764">
        <w:rPr>
          <w:rFonts w:ascii="Arial" w:hAnsi="Arial" w:cs="Arial"/>
        </w:rPr>
        <w:t>jongere</w:t>
      </w:r>
      <w:r w:rsidR="001C084A">
        <w:rPr>
          <w:rFonts w:ascii="Arial" w:hAnsi="Arial" w:cs="Arial"/>
        </w:rPr>
        <w:t xml:space="preserve"> kan </w:t>
      </w:r>
      <w:r w:rsidR="00C91CD7">
        <w:rPr>
          <w:rFonts w:ascii="Arial" w:hAnsi="Arial" w:cs="Arial"/>
        </w:rPr>
        <w:t>l</w:t>
      </w:r>
      <w:r w:rsidR="001C084A">
        <w:rPr>
          <w:rFonts w:ascii="Arial" w:hAnsi="Arial" w:cs="Arial"/>
        </w:rPr>
        <w:t>angzaam beginnen met trommelen, waar</w:t>
      </w:r>
      <w:r w:rsidR="00C91CD7">
        <w:rPr>
          <w:rFonts w:ascii="Arial" w:hAnsi="Arial" w:cs="Arial"/>
        </w:rPr>
        <w:t>na</w:t>
      </w:r>
      <w:r w:rsidR="001C084A">
        <w:rPr>
          <w:rFonts w:ascii="Arial" w:hAnsi="Arial" w:cs="Arial"/>
        </w:rPr>
        <w:t xml:space="preserve"> de therapeut </w:t>
      </w:r>
      <w:r w:rsidR="00C91CD7">
        <w:rPr>
          <w:rFonts w:ascii="Arial" w:hAnsi="Arial" w:cs="Arial"/>
        </w:rPr>
        <w:t>daar in meegaat spelen als daar</w:t>
      </w:r>
      <w:r w:rsidR="0027702C">
        <w:rPr>
          <w:rFonts w:ascii="Arial" w:hAnsi="Arial" w:cs="Arial"/>
        </w:rPr>
        <w:t>voor</w:t>
      </w:r>
      <w:r w:rsidR="00C91CD7">
        <w:rPr>
          <w:rFonts w:ascii="Arial" w:hAnsi="Arial" w:cs="Arial"/>
        </w:rPr>
        <w:t xml:space="preserve"> toestemming</w:t>
      </w:r>
      <w:r w:rsidR="001C084A">
        <w:rPr>
          <w:rFonts w:ascii="Arial" w:hAnsi="Arial" w:cs="Arial"/>
        </w:rPr>
        <w:t xml:space="preserve"> gegeven</w:t>
      </w:r>
      <w:r w:rsidR="00C91CD7">
        <w:rPr>
          <w:rFonts w:ascii="Arial" w:hAnsi="Arial" w:cs="Arial"/>
        </w:rPr>
        <w:t xml:space="preserve"> is</w:t>
      </w:r>
      <w:r w:rsidR="001C084A">
        <w:rPr>
          <w:rFonts w:ascii="Arial" w:hAnsi="Arial" w:cs="Arial"/>
        </w:rPr>
        <w:t xml:space="preserve">. Even later begint de therapeut langzaam het ritme te verstoren, hierbij gaat de therapeut opzoek naar de grens van de </w:t>
      </w:r>
      <w:r w:rsidR="00270764">
        <w:rPr>
          <w:rFonts w:ascii="Arial" w:hAnsi="Arial" w:cs="Arial"/>
        </w:rPr>
        <w:t>jongere</w:t>
      </w:r>
      <w:r w:rsidR="001C084A">
        <w:rPr>
          <w:rFonts w:ascii="Arial" w:hAnsi="Arial" w:cs="Arial"/>
        </w:rPr>
        <w:t xml:space="preserve"> </w:t>
      </w:r>
      <w:r w:rsidR="00DE6A38" w:rsidRPr="00DE6A38">
        <w:rPr>
          <w:rFonts w:ascii="Arial" w:hAnsi="Arial" w:cs="Arial"/>
        </w:rPr>
        <w:t>(</w:t>
      </w:r>
      <w:proofErr w:type="spellStart"/>
      <w:r w:rsidR="00DE6A38" w:rsidRPr="00DE6A38">
        <w:rPr>
          <w:rFonts w:ascii="Arial" w:hAnsi="Arial" w:cs="Arial"/>
        </w:rPr>
        <w:t>Smeijsters</w:t>
      </w:r>
      <w:proofErr w:type="spellEnd"/>
      <w:r w:rsidR="00DE6A38" w:rsidRPr="00DE6A38">
        <w:rPr>
          <w:rFonts w:ascii="Arial" w:hAnsi="Arial" w:cs="Arial"/>
        </w:rPr>
        <w:t>, H., 2006, p</w:t>
      </w:r>
      <w:r w:rsidR="001C084A" w:rsidRPr="00DE6A38">
        <w:rPr>
          <w:rFonts w:ascii="Arial" w:hAnsi="Arial" w:cs="Arial"/>
        </w:rPr>
        <w:t>p. 246,</w:t>
      </w:r>
      <w:r w:rsidR="00DE6A38">
        <w:rPr>
          <w:rFonts w:ascii="Arial" w:hAnsi="Arial" w:cs="Arial"/>
        </w:rPr>
        <w:t xml:space="preserve"> </w:t>
      </w:r>
      <w:r w:rsidR="001C084A" w:rsidRPr="00DE6A38">
        <w:rPr>
          <w:rFonts w:ascii="Arial" w:hAnsi="Arial" w:cs="Arial"/>
        </w:rPr>
        <w:t xml:space="preserve">247). </w:t>
      </w:r>
      <w:r w:rsidR="00C91CD7" w:rsidRPr="00DE6A38">
        <w:rPr>
          <w:rFonts w:ascii="Arial" w:hAnsi="Arial" w:cs="Arial"/>
        </w:rPr>
        <w:t>Deze interventie kan worden ingezet o</w:t>
      </w:r>
      <w:r w:rsidR="001C084A" w:rsidRPr="00DE6A38">
        <w:rPr>
          <w:rFonts w:ascii="Arial" w:hAnsi="Arial" w:cs="Arial"/>
        </w:rPr>
        <w:t>m zo de veiligh</w:t>
      </w:r>
      <w:r w:rsidR="001C084A">
        <w:rPr>
          <w:rFonts w:ascii="Arial" w:hAnsi="Arial" w:cs="Arial"/>
        </w:rPr>
        <w:t>e</w:t>
      </w:r>
      <w:r w:rsidR="00C91CD7">
        <w:rPr>
          <w:rFonts w:ascii="Arial" w:hAnsi="Arial" w:cs="Arial"/>
        </w:rPr>
        <w:t xml:space="preserve">id in de therapie te vergroten. Dit gebeurt </w:t>
      </w:r>
      <w:r w:rsidR="001C084A">
        <w:rPr>
          <w:rFonts w:ascii="Arial" w:hAnsi="Arial" w:cs="Arial"/>
        </w:rPr>
        <w:t xml:space="preserve">door de </w:t>
      </w:r>
      <w:r w:rsidR="00270764">
        <w:rPr>
          <w:rFonts w:ascii="Arial" w:hAnsi="Arial" w:cs="Arial"/>
        </w:rPr>
        <w:t>jongere</w:t>
      </w:r>
      <w:r w:rsidR="001C084A">
        <w:rPr>
          <w:rFonts w:ascii="Arial" w:hAnsi="Arial" w:cs="Arial"/>
        </w:rPr>
        <w:t xml:space="preserve"> te laten zien</w:t>
      </w:r>
      <w:r w:rsidR="00C91CD7">
        <w:rPr>
          <w:rFonts w:ascii="Arial" w:hAnsi="Arial" w:cs="Arial"/>
        </w:rPr>
        <w:t>,</w:t>
      </w:r>
      <w:r w:rsidR="001C084A">
        <w:rPr>
          <w:rFonts w:ascii="Arial" w:hAnsi="Arial" w:cs="Arial"/>
        </w:rPr>
        <w:t xml:space="preserve"> dat een grens aangeven mag binnen de therapie en daarbuiten. Hiermee verkleint de therapeut wellicht de eerste paar minuten de werkalliantie, ma</w:t>
      </w:r>
      <w:r w:rsidR="00BD7DA5">
        <w:rPr>
          <w:rFonts w:ascii="Arial" w:hAnsi="Arial" w:cs="Arial"/>
        </w:rPr>
        <w:t>ar na bespreken,</w:t>
      </w:r>
      <w:r w:rsidR="001C084A">
        <w:rPr>
          <w:rFonts w:ascii="Arial" w:hAnsi="Arial" w:cs="Arial"/>
        </w:rPr>
        <w:t xml:space="preserve"> uitproberen en oefenen zal de werkalliantie sterker zijn. </w:t>
      </w:r>
    </w:p>
    <w:p w:rsidR="00DE6A38" w:rsidRPr="00B13919" w:rsidRDefault="007F4903" w:rsidP="00DE6A38">
      <w:pPr>
        <w:pStyle w:val="Geenafstand"/>
        <w:rPr>
          <w:rFonts w:ascii="Arial" w:hAnsi="Arial" w:cs="Arial"/>
          <w:color w:val="FF0000"/>
        </w:rPr>
      </w:pPr>
      <w:r>
        <w:rPr>
          <w:rFonts w:ascii="Arial" w:hAnsi="Arial" w:cs="Arial"/>
        </w:rPr>
        <w:tab/>
        <w:t>Binnen de therapie wordt</w:t>
      </w:r>
      <w:r w:rsidR="000351E6" w:rsidRPr="000351E6">
        <w:rPr>
          <w:rFonts w:ascii="Arial" w:hAnsi="Arial" w:cs="Arial"/>
        </w:rPr>
        <w:t xml:space="preserve"> samen gezocht naar mogelijkheden. </w:t>
      </w:r>
      <w:r w:rsidR="00DE6A38" w:rsidRPr="00DE6A38">
        <w:rPr>
          <w:rFonts w:ascii="Arial" w:hAnsi="Arial" w:cs="Arial"/>
        </w:rPr>
        <w:t>Muziektherapeut T8</w:t>
      </w:r>
      <w:r w:rsidR="000351E6" w:rsidRPr="00DE6A38">
        <w:rPr>
          <w:rFonts w:ascii="Arial" w:hAnsi="Arial" w:cs="Arial"/>
        </w:rPr>
        <w:t xml:space="preserve"> geeft aan te verwachten dat een </w:t>
      </w:r>
      <w:r w:rsidRPr="00DE6A38">
        <w:rPr>
          <w:rFonts w:ascii="Arial" w:hAnsi="Arial" w:cs="Arial"/>
        </w:rPr>
        <w:t>‘</w:t>
      </w:r>
      <w:r w:rsidR="000351E6" w:rsidRPr="00DE6A38">
        <w:rPr>
          <w:rFonts w:ascii="Arial" w:hAnsi="Arial" w:cs="Arial"/>
        </w:rPr>
        <w:t>te leidende houding</w:t>
      </w:r>
      <w:r w:rsidRPr="00DE6A38">
        <w:rPr>
          <w:rFonts w:ascii="Arial" w:hAnsi="Arial" w:cs="Arial"/>
        </w:rPr>
        <w:t>’</w:t>
      </w:r>
      <w:r w:rsidR="000351E6" w:rsidRPr="00DE6A38">
        <w:rPr>
          <w:rFonts w:ascii="Arial" w:hAnsi="Arial" w:cs="Arial"/>
        </w:rPr>
        <w:t xml:space="preserve"> aversie kan oproe</w:t>
      </w:r>
      <w:r w:rsidR="000351E6" w:rsidRPr="000351E6">
        <w:rPr>
          <w:rFonts w:ascii="Arial" w:hAnsi="Arial" w:cs="Arial"/>
        </w:rPr>
        <w:t xml:space="preserve">pen bij de </w:t>
      </w:r>
      <w:r w:rsidR="00270764">
        <w:rPr>
          <w:rFonts w:ascii="Arial" w:hAnsi="Arial" w:cs="Arial"/>
        </w:rPr>
        <w:t>jonger</w:t>
      </w:r>
      <w:r w:rsidR="000351E6" w:rsidRPr="000351E6">
        <w:rPr>
          <w:rFonts w:ascii="Arial" w:hAnsi="Arial" w:cs="Arial"/>
        </w:rPr>
        <w:t xml:space="preserve">en. Een beetje meer ruimte geven aan de </w:t>
      </w:r>
      <w:r w:rsidR="00270764">
        <w:rPr>
          <w:rFonts w:ascii="Arial" w:hAnsi="Arial" w:cs="Arial"/>
        </w:rPr>
        <w:t>jongere</w:t>
      </w:r>
      <w:r w:rsidR="000351E6" w:rsidRPr="000351E6">
        <w:rPr>
          <w:rFonts w:ascii="Arial" w:hAnsi="Arial" w:cs="Arial"/>
        </w:rPr>
        <w:t xml:space="preserve">, zorgt </w:t>
      </w:r>
      <w:r>
        <w:rPr>
          <w:rFonts w:ascii="Arial" w:hAnsi="Arial" w:cs="Arial"/>
        </w:rPr>
        <w:t xml:space="preserve">volgens hem </w:t>
      </w:r>
      <w:r w:rsidR="000351E6" w:rsidRPr="000351E6">
        <w:rPr>
          <w:rFonts w:ascii="Arial" w:hAnsi="Arial" w:cs="Arial"/>
        </w:rPr>
        <w:t xml:space="preserve">voor een betere aansluiting op de </w:t>
      </w:r>
      <w:r w:rsidR="00270764">
        <w:rPr>
          <w:rFonts w:ascii="Arial" w:hAnsi="Arial" w:cs="Arial"/>
        </w:rPr>
        <w:t>jongere</w:t>
      </w:r>
      <w:r>
        <w:rPr>
          <w:rFonts w:ascii="Arial" w:hAnsi="Arial" w:cs="Arial"/>
        </w:rPr>
        <w:t xml:space="preserve"> en minder weerstand</w:t>
      </w:r>
      <w:r w:rsidR="00640B51">
        <w:rPr>
          <w:rFonts w:ascii="Arial" w:hAnsi="Arial" w:cs="Arial"/>
        </w:rPr>
        <w:t xml:space="preserve"> van de </w:t>
      </w:r>
      <w:r w:rsidR="00270764">
        <w:rPr>
          <w:rFonts w:ascii="Arial" w:hAnsi="Arial" w:cs="Arial"/>
        </w:rPr>
        <w:t>jongere</w:t>
      </w:r>
      <w:r w:rsidR="000351E6" w:rsidRPr="000351E6">
        <w:rPr>
          <w:rFonts w:ascii="Arial" w:hAnsi="Arial" w:cs="Arial"/>
        </w:rPr>
        <w:t>.</w:t>
      </w:r>
      <w:r w:rsidR="0088505D">
        <w:rPr>
          <w:rFonts w:ascii="Arial" w:hAnsi="Arial" w:cs="Arial"/>
        </w:rPr>
        <w:t xml:space="preserve"> </w:t>
      </w:r>
      <w:r w:rsidR="000351E6">
        <w:rPr>
          <w:rFonts w:ascii="Arial" w:hAnsi="Arial" w:cs="Arial"/>
        </w:rPr>
        <w:t xml:space="preserve">Dit sluit aan op de onderzoeksresultaten van </w:t>
      </w:r>
      <w:r w:rsidR="00DE6A38">
        <w:rPr>
          <w:rFonts w:ascii="Arial" w:hAnsi="Arial" w:cs="Arial"/>
        </w:rPr>
        <w:t>(</w:t>
      </w:r>
      <w:proofErr w:type="spellStart"/>
      <w:r w:rsidR="00DE6A38">
        <w:rPr>
          <w:rFonts w:ascii="Arial" w:hAnsi="Arial" w:cs="Arial"/>
        </w:rPr>
        <w:t>Smeijsters</w:t>
      </w:r>
      <w:proofErr w:type="spellEnd"/>
      <w:r w:rsidR="00DE6A38">
        <w:rPr>
          <w:rFonts w:ascii="Arial" w:hAnsi="Arial" w:cs="Arial"/>
        </w:rPr>
        <w:t xml:space="preserve">, H., </w:t>
      </w:r>
      <w:proofErr w:type="spellStart"/>
      <w:r w:rsidR="00DE6A38">
        <w:rPr>
          <w:rFonts w:ascii="Arial" w:hAnsi="Arial" w:cs="Arial"/>
        </w:rPr>
        <w:t>Kurstjens</w:t>
      </w:r>
      <w:proofErr w:type="spellEnd"/>
      <w:r w:rsidR="00DE6A38">
        <w:rPr>
          <w:rFonts w:ascii="Arial" w:hAnsi="Arial" w:cs="Arial"/>
        </w:rPr>
        <w:t>, H., 2009).</w:t>
      </w:r>
    </w:p>
    <w:p w:rsidR="00210E9C" w:rsidRDefault="000351E6" w:rsidP="00210E9C">
      <w:pPr>
        <w:pStyle w:val="Geenafstand"/>
        <w:rPr>
          <w:rFonts w:ascii="Arial" w:hAnsi="Arial" w:cs="Arial"/>
        </w:rPr>
      </w:pPr>
      <w:r w:rsidRPr="00B13919">
        <w:rPr>
          <w:rFonts w:ascii="Arial" w:hAnsi="Arial" w:cs="Arial"/>
          <w:color w:val="FF0000"/>
        </w:rPr>
        <w:t xml:space="preserve">. </w:t>
      </w:r>
      <w:r w:rsidR="007F4903">
        <w:rPr>
          <w:rFonts w:ascii="Arial" w:hAnsi="Arial" w:cs="Arial"/>
        </w:rPr>
        <w:t>Hierin</w:t>
      </w:r>
      <w:r>
        <w:rPr>
          <w:rFonts w:ascii="Arial" w:hAnsi="Arial" w:cs="Arial"/>
        </w:rPr>
        <w:t xml:space="preserve"> wordt aangegeven dat de therapeut in het begin van de therapie start met de muzikale interesse, verwacht</w:t>
      </w:r>
      <w:r w:rsidR="007F4903">
        <w:rPr>
          <w:rFonts w:ascii="Arial" w:hAnsi="Arial" w:cs="Arial"/>
        </w:rPr>
        <w:t>ingen en bagage van de jongere</w:t>
      </w:r>
      <w:r>
        <w:rPr>
          <w:rFonts w:ascii="Arial" w:hAnsi="Arial" w:cs="Arial"/>
        </w:rPr>
        <w:t>.</w:t>
      </w:r>
      <w:r w:rsidR="007F4903">
        <w:rPr>
          <w:rFonts w:ascii="Arial" w:hAnsi="Arial" w:cs="Arial"/>
        </w:rPr>
        <w:t xml:space="preserve"> Hierdoor wordt de werkalliantie positief gestart. </w:t>
      </w:r>
      <w:r w:rsidR="00B13919">
        <w:rPr>
          <w:rFonts w:ascii="Arial" w:hAnsi="Arial" w:cs="Arial"/>
        </w:rPr>
        <w:t xml:space="preserve">Uit </w:t>
      </w:r>
      <w:r w:rsidR="004D6A67">
        <w:rPr>
          <w:rFonts w:ascii="Arial" w:hAnsi="Arial" w:cs="Arial"/>
        </w:rPr>
        <w:t xml:space="preserve">hetzelfde </w:t>
      </w:r>
      <w:r w:rsidR="00F56F63">
        <w:rPr>
          <w:rFonts w:ascii="Arial" w:hAnsi="Arial" w:cs="Arial"/>
        </w:rPr>
        <w:t>onderzoek blijkt</w:t>
      </w:r>
      <w:r w:rsidR="00B13919">
        <w:rPr>
          <w:rFonts w:ascii="Arial" w:hAnsi="Arial" w:cs="Arial"/>
        </w:rPr>
        <w:t xml:space="preserve"> dat</w:t>
      </w:r>
      <w:r w:rsidR="00F56F63">
        <w:rPr>
          <w:rFonts w:ascii="Arial" w:hAnsi="Arial" w:cs="Arial"/>
        </w:rPr>
        <w:t>,</w:t>
      </w:r>
      <w:r w:rsidR="00B13919">
        <w:rPr>
          <w:rFonts w:ascii="Arial" w:hAnsi="Arial" w:cs="Arial"/>
        </w:rPr>
        <w:t xml:space="preserve"> omdat de persoonlijke affiniteit ten aan</w:t>
      </w:r>
      <w:r w:rsidR="00F56F63">
        <w:rPr>
          <w:rFonts w:ascii="Arial" w:hAnsi="Arial" w:cs="Arial"/>
        </w:rPr>
        <w:t>zien van muziek van de jongere</w:t>
      </w:r>
      <w:r w:rsidR="00B13919">
        <w:rPr>
          <w:rFonts w:ascii="Arial" w:hAnsi="Arial" w:cs="Arial"/>
        </w:rPr>
        <w:t xml:space="preserve"> gerespecteerd en geacc</w:t>
      </w:r>
      <w:r w:rsidR="00640B51">
        <w:rPr>
          <w:rFonts w:ascii="Arial" w:hAnsi="Arial" w:cs="Arial"/>
        </w:rPr>
        <w:t>epteerd wordt,</w:t>
      </w:r>
      <w:r w:rsidR="00F56F63">
        <w:rPr>
          <w:rFonts w:ascii="Arial" w:hAnsi="Arial" w:cs="Arial"/>
        </w:rPr>
        <w:t xml:space="preserve"> de jongere</w:t>
      </w:r>
      <w:r w:rsidR="00B13919">
        <w:rPr>
          <w:rFonts w:ascii="Arial" w:hAnsi="Arial" w:cs="Arial"/>
        </w:rPr>
        <w:t xml:space="preserve"> het idee over de therapie kan aanpassen. Het oude beeld raakt al snel op</w:t>
      </w:r>
      <w:r w:rsidR="00F56F63">
        <w:rPr>
          <w:rFonts w:ascii="Arial" w:hAnsi="Arial" w:cs="Arial"/>
        </w:rPr>
        <w:t xml:space="preserve"> de achtergrond en de jongere</w:t>
      </w:r>
      <w:r w:rsidR="00B13919">
        <w:rPr>
          <w:rFonts w:ascii="Arial" w:hAnsi="Arial" w:cs="Arial"/>
        </w:rPr>
        <w:t xml:space="preserve"> staat open om wat te leren </w:t>
      </w:r>
      <w:r w:rsidR="00210E9C">
        <w:rPr>
          <w:rFonts w:ascii="Arial" w:hAnsi="Arial" w:cs="Arial"/>
        </w:rPr>
        <w:t>(</w:t>
      </w:r>
      <w:proofErr w:type="spellStart"/>
      <w:r w:rsidR="00210E9C">
        <w:rPr>
          <w:rFonts w:ascii="Arial" w:hAnsi="Arial" w:cs="Arial"/>
        </w:rPr>
        <w:t>Smeijsters</w:t>
      </w:r>
      <w:proofErr w:type="spellEnd"/>
      <w:r w:rsidR="00210E9C">
        <w:rPr>
          <w:rFonts w:ascii="Arial" w:hAnsi="Arial" w:cs="Arial"/>
        </w:rPr>
        <w:t xml:space="preserve">, H., </w:t>
      </w:r>
      <w:proofErr w:type="spellStart"/>
      <w:r w:rsidR="00210E9C">
        <w:rPr>
          <w:rFonts w:ascii="Arial" w:hAnsi="Arial" w:cs="Arial"/>
        </w:rPr>
        <w:t>Kurstjens</w:t>
      </w:r>
      <w:proofErr w:type="spellEnd"/>
      <w:r w:rsidR="00210E9C">
        <w:rPr>
          <w:rFonts w:ascii="Arial" w:hAnsi="Arial" w:cs="Arial"/>
        </w:rPr>
        <w:t>, H., 2009, p. 8).</w:t>
      </w:r>
    </w:p>
    <w:p w:rsidR="00FF5AC1" w:rsidRDefault="00B13919" w:rsidP="00210E9C">
      <w:pPr>
        <w:pStyle w:val="Geenafstand"/>
        <w:rPr>
          <w:rFonts w:ascii="Arial" w:hAnsi="Arial" w:cs="Arial"/>
          <w:color w:val="FF0000"/>
        </w:rPr>
      </w:pPr>
      <w:r>
        <w:rPr>
          <w:rFonts w:ascii="Arial" w:hAnsi="Arial" w:cs="Arial"/>
          <w:color w:val="FF0000"/>
        </w:rPr>
        <w:tab/>
      </w:r>
      <w:r w:rsidRPr="00FF5AC1">
        <w:rPr>
          <w:rFonts w:ascii="Arial" w:hAnsi="Arial" w:cs="Arial"/>
        </w:rPr>
        <w:t>Muziek maakt dus dat er een gesprek op</w:t>
      </w:r>
      <w:r w:rsidR="00E65408">
        <w:rPr>
          <w:rFonts w:ascii="Arial" w:hAnsi="Arial" w:cs="Arial"/>
        </w:rPr>
        <w:t xml:space="preserve"> gang kan komen tu</w:t>
      </w:r>
      <w:r w:rsidR="00153236">
        <w:rPr>
          <w:rFonts w:ascii="Arial" w:hAnsi="Arial" w:cs="Arial"/>
        </w:rPr>
        <w:t xml:space="preserve">ssen de therapeut en de </w:t>
      </w:r>
      <w:r w:rsidR="00270764">
        <w:rPr>
          <w:rFonts w:ascii="Arial" w:hAnsi="Arial" w:cs="Arial"/>
        </w:rPr>
        <w:t>jongere</w:t>
      </w:r>
      <w:r w:rsidR="001D38E5">
        <w:rPr>
          <w:rFonts w:ascii="Arial" w:hAnsi="Arial" w:cs="Arial"/>
        </w:rPr>
        <w:t>, verbaal of non-verbaal</w:t>
      </w:r>
      <w:r w:rsidR="00153236">
        <w:rPr>
          <w:rFonts w:ascii="Arial" w:hAnsi="Arial" w:cs="Arial"/>
        </w:rPr>
        <w:t xml:space="preserve">. </w:t>
      </w:r>
      <w:r w:rsidR="0085094E" w:rsidRPr="00FF5AC1">
        <w:rPr>
          <w:rFonts w:ascii="Arial" w:hAnsi="Arial" w:cs="Arial"/>
        </w:rPr>
        <w:t>Dit vind</w:t>
      </w:r>
      <w:r w:rsidR="00E65408">
        <w:rPr>
          <w:rFonts w:ascii="Arial" w:hAnsi="Arial" w:cs="Arial"/>
        </w:rPr>
        <w:t>t</w:t>
      </w:r>
      <w:r w:rsidR="0085094E" w:rsidRPr="00FF5AC1">
        <w:rPr>
          <w:rFonts w:ascii="Arial" w:hAnsi="Arial" w:cs="Arial"/>
        </w:rPr>
        <w:t xml:space="preserve"> plaats in het samenspelen en improviseren. </w:t>
      </w:r>
      <w:r w:rsidR="00FF5AC1">
        <w:rPr>
          <w:rFonts w:ascii="Arial" w:hAnsi="Arial" w:cs="Arial"/>
        </w:rPr>
        <w:t>Juist doordat de therapeut een bepaalde reactie laat volgen op het (muzikale)</w:t>
      </w:r>
      <w:r w:rsidR="00E65408">
        <w:rPr>
          <w:rFonts w:ascii="Arial" w:hAnsi="Arial" w:cs="Arial"/>
        </w:rPr>
        <w:t xml:space="preserve"> gedrag, wordt de kans vergroot </w:t>
      </w:r>
      <w:r w:rsidR="00FF5AC1">
        <w:rPr>
          <w:rFonts w:ascii="Arial" w:hAnsi="Arial" w:cs="Arial"/>
        </w:rPr>
        <w:t xml:space="preserve">dat dit gedrag in de toekomst vaker spontaan zal optreden </w:t>
      </w:r>
      <w:r w:rsidR="00210E9C" w:rsidRPr="00DE6A38">
        <w:rPr>
          <w:rFonts w:ascii="Arial" w:hAnsi="Arial" w:cs="Arial"/>
        </w:rPr>
        <w:t>(</w:t>
      </w:r>
      <w:proofErr w:type="spellStart"/>
      <w:r w:rsidR="00210E9C">
        <w:rPr>
          <w:rFonts w:ascii="Arial" w:hAnsi="Arial" w:cs="Arial"/>
        </w:rPr>
        <w:t>Smeijsters</w:t>
      </w:r>
      <w:proofErr w:type="spellEnd"/>
      <w:r w:rsidR="00210E9C">
        <w:rPr>
          <w:rFonts w:ascii="Arial" w:hAnsi="Arial" w:cs="Arial"/>
        </w:rPr>
        <w:t xml:space="preserve">, H. 1991 geciteerd in </w:t>
      </w:r>
      <w:r w:rsidR="00210E9C" w:rsidRPr="00DE6A38">
        <w:rPr>
          <w:rFonts w:ascii="Arial" w:hAnsi="Arial" w:cs="Arial"/>
        </w:rPr>
        <w:t>Witte, M. de, 2014, p.1</w:t>
      </w:r>
      <w:r w:rsidR="00210E9C">
        <w:rPr>
          <w:rFonts w:ascii="Arial" w:hAnsi="Arial" w:cs="Arial"/>
        </w:rPr>
        <w:t>4</w:t>
      </w:r>
      <w:r w:rsidR="00210E9C" w:rsidRPr="00DE6A38">
        <w:rPr>
          <w:rFonts w:ascii="Arial" w:hAnsi="Arial" w:cs="Arial"/>
        </w:rPr>
        <w:t>)</w:t>
      </w:r>
      <w:r w:rsidR="00FF5AC1" w:rsidRPr="00210E9C">
        <w:rPr>
          <w:rFonts w:ascii="Arial" w:hAnsi="Arial" w:cs="Arial"/>
        </w:rPr>
        <w:t>.</w:t>
      </w:r>
      <w:r w:rsidR="00FF5AC1" w:rsidRPr="00440339">
        <w:rPr>
          <w:rFonts w:ascii="Arial" w:hAnsi="Arial" w:cs="Arial"/>
          <w:color w:val="FF0000"/>
        </w:rPr>
        <w:t xml:space="preserve"> </w:t>
      </w:r>
      <w:r w:rsidR="00FF5AC1">
        <w:rPr>
          <w:rFonts w:ascii="Arial" w:hAnsi="Arial" w:cs="Arial"/>
        </w:rPr>
        <w:t xml:space="preserve">Dit betekent dat </w:t>
      </w:r>
      <w:r w:rsidR="00FF5AC1" w:rsidRPr="00FF5AC1">
        <w:rPr>
          <w:rFonts w:ascii="Arial" w:hAnsi="Arial" w:cs="Arial"/>
        </w:rPr>
        <w:t xml:space="preserve">de </w:t>
      </w:r>
      <w:r w:rsidR="00270764">
        <w:rPr>
          <w:rFonts w:ascii="Arial" w:hAnsi="Arial" w:cs="Arial"/>
        </w:rPr>
        <w:t>jongere</w:t>
      </w:r>
      <w:r w:rsidR="00FF5AC1" w:rsidRPr="00FF5AC1">
        <w:rPr>
          <w:rFonts w:ascii="Arial" w:hAnsi="Arial" w:cs="Arial"/>
        </w:rPr>
        <w:t xml:space="preserve"> nieuw gedrag kan aanleren, via het muziek spelen.</w:t>
      </w:r>
      <w:r w:rsidR="00F86F02">
        <w:rPr>
          <w:rFonts w:ascii="Arial" w:hAnsi="Arial" w:cs="Arial"/>
        </w:rPr>
        <w:t xml:space="preserve"> Het spontaan aa</w:t>
      </w:r>
      <w:r w:rsidR="00270764">
        <w:rPr>
          <w:rFonts w:ascii="Arial" w:hAnsi="Arial" w:cs="Arial"/>
        </w:rPr>
        <w:t>npassen van gedrag, zal voor de jonger</w:t>
      </w:r>
      <w:r w:rsidR="00F86F02">
        <w:rPr>
          <w:rFonts w:ascii="Arial" w:hAnsi="Arial" w:cs="Arial"/>
        </w:rPr>
        <w:t xml:space="preserve">en </w:t>
      </w:r>
      <w:r w:rsidR="00C76761">
        <w:rPr>
          <w:rFonts w:ascii="Arial" w:hAnsi="Arial" w:cs="Arial"/>
        </w:rPr>
        <w:t>voelen als een eigen</w:t>
      </w:r>
      <w:r w:rsidR="00E65408">
        <w:rPr>
          <w:rFonts w:ascii="Arial" w:hAnsi="Arial" w:cs="Arial"/>
        </w:rPr>
        <w:t xml:space="preserve"> gekozen</w:t>
      </w:r>
      <w:r w:rsidR="00C76761">
        <w:rPr>
          <w:rFonts w:ascii="Arial" w:hAnsi="Arial" w:cs="Arial"/>
        </w:rPr>
        <w:t xml:space="preserve"> verandering</w:t>
      </w:r>
      <w:r w:rsidR="00E65408">
        <w:rPr>
          <w:rFonts w:ascii="Arial" w:hAnsi="Arial" w:cs="Arial"/>
        </w:rPr>
        <w:t xml:space="preserve">. Hierdoor stijgt het zelfvertrouwen </w:t>
      </w:r>
      <w:r w:rsidR="00C76761">
        <w:rPr>
          <w:rFonts w:ascii="Arial" w:hAnsi="Arial" w:cs="Arial"/>
        </w:rPr>
        <w:t xml:space="preserve">en </w:t>
      </w:r>
      <w:r w:rsidR="00E65408">
        <w:rPr>
          <w:rFonts w:ascii="Arial" w:hAnsi="Arial" w:cs="Arial"/>
        </w:rPr>
        <w:t xml:space="preserve">komt </w:t>
      </w:r>
      <w:r w:rsidR="00C76761">
        <w:rPr>
          <w:rFonts w:ascii="Arial" w:hAnsi="Arial" w:cs="Arial"/>
        </w:rPr>
        <w:t>het behalen</w:t>
      </w:r>
      <w:r w:rsidR="00E65408">
        <w:rPr>
          <w:rFonts w:ascii="Arial" w:hAnsi="Arial" w:cs="Arial"/>
        </w:rPr>
        <w:t xml:space="preserve"> van de doelen dichterbij</w:t>
      </w:r>
      <w:r w:rsidR="00C76761">
        <w:rPr>
          <w:rFonts w:ascii="Arial" w:hAnsi="Arial" w:cs="Arial"/>
        </w:rPr>
        <w:t>. Dit versterkt de werkallian</w:t>
      </w:r>
      <w:r w:rsidR="00E65408">
        <w:rPr>
          <w:rFonts w:ascii="Arial" w:hAnsi="Arial" w:cs="Arial"/>
        </w:rPr>
        <w:t xml:space="preserve">tie binnen de therapie. Wat maakt dat </w:t>
      </w:r>
      <w:r w:rsidR="00C76761">
        <w:rPr>
          <w:rFonts w:ascii="Arial" w:hAnsi="Arial" w:cs="Arial"/>
        </w:rPr>
        <w:t xml:space="preserve">deze interventie een bewuste interventie </w:t>
      </w:r>
      <w:r w:rsidR="00E65408">
        <w:rPr>
          <w:rFonts w:ascii="Arial" w:hAnsi="Arial" w:cs="Arial"/>
        </w:rPr>
        <w:t xml:space="preserve">kan </w:t>
      </w:r>
      <w:r w:rsidR="00C76761">
        <w:rPr>
          <w:rFonts w:ascii="Arial" w:hAnsi="Arial" w:cs="Arial"/>
        </w:rPr>
        <w:t>zijn om naast het creëren van nieuw gedrag, ook de werkalliantie te versterken.</w:t>
      </w:r>
    </w:p>
    <w:p w:rsidR="0085094E" w:rsidRPr="00BA4526" w:rsidRDefault="0085094E" w:rsidP="00B13919">
      <w:pPr>
        <w:pStyle w:val="Geenafstand"/>
        <w:rPr>
          <w:rFonts w:ascii="HelveticaNeueLTStd-Lt" w:hAnsi="HelveticaNeueLTStd-Lt" w:cs="HelveticaNeueLTStd-Lt"/>
          <w:color w:val="FF0000"/>
          <w:sz w:val="18"/>
          <w:szCs w:val="18"/>
        </w:rPr>
      </w:pPr>
      <w:r w:rsidRPr="00FF5AC1">
        <w:rPr>
          <w:rFonts w:ascii="Arial" w:hAnsi="Arial" w:cs="Arial"/>
        </w:rPr>
        <w:tab/>
        <w:t xml:space="preserve">Daarnaast kan de therapeut ook bewust </w:t>
      </w:r>
      <w:r w:rsidR="004D6A67" w:rsidRPr="00FF5AC1">
        <w:rPr>
          <w:rFonts w:ascii="Arial" w:hAnsi="Arial" w:cs="Arial"/>
        </w:rPr>
        <w:t>interventies</w:t>
      </w:r>
      <w:r w:rsidR="00E65408">
        <w:rPr>
          <w:rFonts w:ascii="Arial" w:hAnsi="Arial" w:cs="Arial"/>
        </w:rPr>
        <w:t xml:space="preserve"> inzetten door de keuze voor</w:t>
      </w:r>
      <w:r w:rsidRPr="00FF5AC1">
        <w:rPr>
          <w:rFonts w:ascii="Arial" w:hAnsi="Arial" w:cs="Arial"/>
        </w:rPr>
        <w:t xml:space="preserve"> een soort muziekstuk of een instrument. Hierdoor kan de </w:t>
      </w:r>
      <w:r w:rsidR="00270764">
        <w:rPr>
          <w:rFonts w:ascii="Arial" w:hAnsi="Arial" w:cs="Arial"/>
        </w:rPr>
        <w:t>jongere</w:t>
      </w:r>
      <w:r w:rsidRPr="00FF5AC1">
        <w:rPr>
          <w:rFonts w:ascii="Arial" w:hAnsi="Arial" w:cs="Arial"/>
        </w:rPr>
        <w:t xml:space="preserve"> aangezet worden om lichamelijk te voelen, of symbolisch te </w:t>
      </w:r>
      <w:r w:rsidRPr="00236CD8">
        <w:rPr>
          <w:rFonts w:ascii="Arial" w:hAnsi="Arial" w:cs="Arial"/>
        </w:rPr>
        <w:t>voelen (</w:t>
      </w:r>
      <w:proofErr w:type="spellStart"/>
      <w:r w:rsidRPr="00236CD8">
        <w:rPr>
          <w:rFonts w:ascii="Arial" w:hAnsi="Arial" w:cs="Arial"/>
        </w:rPr>
        <w:t>Smeijsters</w:t>
      </w:r>
      <w:proofErr w:type="spellEnd"/>
      <w:r w:rsidRPr="00236CD8">
        <w:rPr>
          <w:rFonts w:ascii="Arial" w:hAnsi="Arial" w:cs="Arial"/>
        </w:rPr>
        <w:t>,</w:t>
      </w:r>
      <w:r w:rsidR="00440339" w:rsidRPr="00236CD8">
        <w:rPr>
          <w:rFonts w:ascii="Arial" w:hAnsi="Arial" w:cs="Arial"/>
        </w:rPr>
        <w:t xml:space="preserve"> </w:t>
      </w:r>
      <w:r w:rsidR="00236CD8" w:rsidRPr="00236CD8">
        <w:rPr>
          <w:rFonts w:ascii="Arial" w:hAnsi="Arial" w:cs="Arial"/>
        </w:rPr>
        <w:t>H.,</w:t>
      </w:r>
      <w:r w:rsidRPr="00236CD8">
        <w:rPr>
          <w:rFonts w:ascii="Arial" w:hAnsi="Arial" w:cs="Arial"/>
        </w:rPr>
        <w:t xml:space="preserve"> 2008</w:t>
      </w:r>
      <w:r w:rsidR="00236CD8" w:rsidRPr="00236CD8">
        <w:rPr>
          <w:rFonts w:ascii="Arial" w:hAnsi="Arial" w:cs="Arial"/>
        </w:rPr>
        <w:t>,</w:t>
      </w:r>
      <w:r w:rsidRPr="00236CD8">
        <w:rPr>
          <w:rFonts w:ascii="Arial" w:hAnsi="Arial" w:cs="Arial"/>
        </w:rPr>
        <w:t xml:space="preserve"> p. 173)</w:t>
      </w:r>
      <w:r w:rsidR="00FF5AC1" w:rsidRPr="00236CD8">
        <w:rPr>
          <w:rFonts w:ascii="Arial" w:hAnsi="Arial" w:cs="Arial"/>
        </w:rPr>
        <w:t>.</w:t>
      </w:r>
      <w:r w:rsidR="0088505D" w:rsidRPr="00236CD8">
        <w:rPr>
          <w:rFonts w:ascii="Arial" w:hAnsi="Arial" w:cs="Arial"/>
        </w:rPr>
        <w:t xml:space="preserve"> </w:t>
      </w:r>
      <w:r w:rsidR="00BA4526">
        <w:rPr>
          <w:rFonts w:ascii="Arial" w:hAnsi="Arial" w:cs="Arial"/>
        </w:rPr>
        <w:t xml:space="preserve">Tegelijkertijd </w:t>
      </w:r>
      <w:r w:rsidR="00BA4526">
        <w:rPr>
          <w:rFonts w:ascii="Arial" w:hAnsi="Arial" w:cs="Arial"/>
        </w:rPr>
        <w:lastRenderedPageBreak/>
        <w:t>heeft de interventie ook invloed op de werkalliantie. De therapeut kan er bewust voor kiezen om met bepaalde instrume</w:t>
      </w:r>
      <w:r w:rsidR="00334BC6">
        <w:rPr>
          <w:rFonts w:ascii="Arial" w:hAnsi="Arial" w:cs="Arial"/>
        </w:rPr>
        <w:t xml:space="preserve">nten te werken, om zo een </w:t>
      </w:r>
      <w:r w:rsidR="00BA4526">
        <w:rPr>
          <w:rFonts w:ascii="Arial" w:hAnsi="Arial" w:cs="Arial"/>
        </w:rPr>
        <w:t xml:space="preserve">samenwerking tot stand te laten komen of aan te sluiten op de behoefte van de </w:t>
      </w:r>
      <w:r w:rsidR="00270764">
        <w:rPr>
          <w:rFonts w:ascii="Arial" w:hAnsi="Arial" w:cs="Arial"/>
        </w:rPr>
        <w:t>jongere</w:t>
      </w:r>
      <w:r w:rsidR="00BA4526">
        <w:rPr>
          <w:rFonts w:ascii="Arial" w:hAnsi="Arial" w:cs="Arial"/>
        </w:rPr>
        <w:t xml:space="preserve"> bijvoorbeeld. Hierdoor kan de werkalliantie groeien tijdens het werken.</w:t>
      </w:r>
      <w:r w:rsidR="0088505D">
        <w:rPr>
          <w:rFonts w:ascii="Arial" w:hAnsi="Arial" w:cs="Arial"/>
        </w:rPr>
        <w:t xml:space="preserve"> </w:t>
      </w:r>
    </w:p>
    <w:p w:rsidR="00FC1232" w:rsidRDefault="005320EE" w:rsidP="00236CD8">
      <w:pPr>
        <w:pStyle w:val="Geenafstand"/>
        <w:rPr>
          <w:rFonts w:ascii="Arial" w:hAnsi="Arial" w:cs="Arial"/>
        </w:rPr>
      </w:pPr>
      <w:r>
        <w:rPr>
          <w:rFonts w:ascii="Arial" w:hAnsi="Arial" w:cs="Arial"/>
        </w:rPr>
        <w:tab/>
        <w:t xml:space="preserve">Een interventie van de therapeut is het inspelen op de behoefte van de </w:t>
      </w:r>
      <w:r w:rsidR="00270764">
        <w:rPr>
          <w:rFonts w:ascii="Arial" w:hAnsi="Arial" w:cs="Arial"/>
        </w:rPr>
        <w:t>jongere</w:t>
      </w:r>
      <w:r>
        <w:rPr>
          <w:rFonts w:ascii="Arial" w:hAnsi="Arial" w:cs="Arial"/>
        </w:rPr>
        <w:t xml:space="preserve"> om meer instrumenten te gebruiken in één stuk. Echter is dat in individuele therapie lastig, want dan zijn er maar twee mense</w:t>
      </w:r>
      <w:r w:rsidR="001D38E5">
        <w:rPr>
          <w:rFonts w:ascii="Arial" w:hAnsi="Arial" w:cs="Arial"/>
        </w:rPr>
        <w:t>n aanwezig. Hoe de therapeut om</w:t>
      </w:r>
      <w:r>
        <w:rPr>
          <w:rFonts w:ascii="Arial" w:hAnsi="Arial" w:cs="Arial"/>
        </w:rPr>
        <w:t xml:space="preserve">gaat met deze wens van de </w:t>
      </w:r>
      <w:r w:rsidR="00270764">
        <w:rPr>
          <w:rFonts w:ascii="Arial" w:hAnsi="Arial" w:cs="Arial"/>
        </w:rPr>
        <w:t>jongere</w:t>
      </w:r>
      <w:r>
        <w:rPr>
          <w:rFonts w:ascii="Arial" w:hAnsi="Arial" w:cs="Arial"/>
        </w:rPr>
        <w:t xml:space="preserve"> is ook een interventi</w:t>
      </w:r>
      <w:r w:rsidRPr="00236CD8">
        <w:rPr>
          <w:rFonts w:ascii="Arial" w:hAnsi="Arial" w:cs="Arial"/>
        </w:rPr>
        <w:t>e</w:t>
      </w:r>
      <w:r w:rsidR="00873ACD" w:rsidRPr="00236CD8">
        <w:rPr>
          <w:rFonts w:ascii="Arial" w:hAnsi="Arial" w:cs="Arial"/>
        </w:rPr>
        <w:t xml:space="preserve"> (</w:t>
      </w:r>
      <w:r w:rsidR="00236CD8" w:rsidRPr="00236CD8">
        <w:rPr>
          <w:rFonts w:ascii="Arial" w:hAnsi="Arial" w:cs="Arial"/>
        </w:rPr>
        <w:t>T8, 2016, bijlage 9</w:t>
      </w:r>
      <w:r w:rsidR="00873ACD">
        <w:rPr>
          <w:rFonts w:ascii="Arial" w:hAnsi="Arial" w:cs="Arial"/>
        </w:rPr>
        <w:t>)</w:t>
      </w:r>
      <w:r>
        <w:rPr>
          <w:rFonts w:ascii="Arial" w:hAnsi="Arial" w:cs="Arial"/>
        </w:rPr>
        <w:t>.</w:t>
      </w:r>
    </w:p>
    <w:p w:rsidR="003F4850" w:rsidRDefault="0085094E" w:rsidP="004A1800">
      <w:pPr>
        <w:pStyle w:val="Geenafstand"/>
        <w:rPr>
          <w:rFonts w:ascii="HelveticaNeueLTStd-Lt" w:hAnsi="HelveticaNeueLTStd-Lt" w:cs="HelveticaNeueLTStd-Lt"/>
          <w:color w:val="002E67"/>
          <w:sz w:val="18"/>
          <w:szCs w:val="18"/>
        </w:rPr>
      </w:pPr>
      <w:r>
        <w:rPr>
          <w:rFonts w:ascii="Arial" w:hAnsi="Arial" w:cs="Arial"/>
          <w:color w:val="FF0000"/>
        </w:rPr>
        <w:tab/>
      </w:r>
    </w:p>
    <w:p w:rsidR="00191613" w:rsidRPr="00AD0FC8" w:rsidRDefault="00191613" w:rsidP="00AD0FC8">
      <w:pPr>
        <w:pStyle w:val="Kop4"/>
        <w:spacing w:before="0"/>
        <w:rPr>
          <w:rFonts w:ascii="Arial" w:hAnsi="Arial" w:cs="Arial"/>
        </w:rPr>
      </w:pPr>
      <w:r w:rsidRPr="00AD0FC8">
        <w:rPr>
          <w:rFonts w:ascii="Arial" w:hAnsi="Arial" w:cs="Arial"/>
          <w:color w:val="auto"/>
        </w:rPr>
        <w:t>5.4.2.4 Psychomotorische Therapie</w:t>
      </w:r>
    </w:p>
    <w:p w:rsidR="00CF3FD0" w:rsidRDefault="00E343DA" w:rsidP="001D38E5">
      <w:pPr>
        <w:pStyle w:val="Geenafstand"/>
        <w:rPr>
          <w:rFonts w:ascii="Arial" w:hAnsi="Arial" w:cs="Arial"/>
        </w:rPr>
      </w:pPr>
      <w:r>
        <w:rPr>
          <w:rFonts w:ascii="Arial" w:hAnsi="Arial" w:cs="Arial"/>
        </w:rPr>
        <w:t>Binnen het medium Ps</w:t>
      </w:r>
      <w:r w:rsidR="00803C02">
        <w:rPr>
          <w:rFonts w:ascii="Arial" w:hAnsi="Arial" w:cs="Arial"/>
        </w:rPr>
        <w:t>y</w:t>
      </w:r>
      <w:r>
        <w:rPr>
          <w:rFonts w:ascii="Arial" w:hAnsi="Arial" w:cs="Arial"/>
        </w:rPr>
        <w:t>c</w:t>
      </w:r>
      <w:r w:rsidR="00803C02">
        <w:rPr>
          <w:rFonts w:ascii="Arial" w:hAnsi="Arial" w:cs="Arial"/>
        </w:rPr>
        <w:t>homotorische therapie, wordt gebruik gemaakt van sport, spel en bewegen om tot behandeling te komen. Binnen het gedwongen ka</w:t>
      </w:r>
      <w:r w:rsidR="00373CE0">
        <w:rPr>
          <w:rFonts w:ascii="Arial" w:hAnsi="Arial" w:cs="Arial"/>
        </w:rPr>
        <w:t xml:space="preserve">der, zitten overwegend jongens, in 2014 was 95 % </w:t>
      </w:r>
      <w:r w:rsidR="00373CE0" w:rsidRPr="00236CD8">
        <w:rPr>
          <w:rFonts w:ascii="Arial" w:hAnsi="Arial" w:cs="Arial"/>
        </w:rPr>
        <w:t xml:space="preserve">jongen </w:t>
      </w:r>
      <w:r w:rsidR="00236CD8" w:rsidRPr="00236CD8">
        <w:rPr>
          <w:rFonts w:ascii="Arial" w:hAnsi="Arial" w:cs="Arial"/>
        </w:rPr>
        <w:t>(Rijksoverheid, 2015,</w:t>
      </w:r>
      <w:r w:rsidR="00373CE0" w:rsidRPr="00236CD8">
        <w:rPr>
          <w:rFonts w:ascii="Arial" w:hAnsi="Arial" w:cs="Arial"/>
        </w:rPr>
        <w:t xml:space="preserve"> p. 25</w:t>
      </w:r>
      <w:r w:rsidR="00803C02" w:rsidRPr="00236CD8">
        <w:rPr>
          <w:rFonts w:ascii="Arial" w:hAnsi="Arial" w:cs="Arial"/>
        </w:rPr>
        <w:t xml:space="preserve">). Veel </w:t>
      </w:r>
      <w:r w:rsidR="00803C02">
        <w:rPr>
          <w:rFonts w:ascii="Arial" w:hAnsi="Arial" w:cs="Arial"/>
        </w:rPr>
        <w:t xml:space="preserve">van deze jongens </w:t>
      </w:r>
      <w:r w:rsidR="001D38E5">
        <w:rPr>
          <w:rFonts w:ascii="Arial" w:hAnsi="Arial" w:cs="Arial"/>
        </w:rPr>
        <w:t xml:space="preserve">hebben </w:t>
      </w:r>
      <w:r w:rsidR="00803C02">
        <w:rPr>
          <w:rFonts w:ascii="Arial" w:hAnsi="Arial" w:cs="Arial"/>
        </w:rPr>
        <w:t xml:space="preserve">moeite met het beheersen van agressie of hebben een energie te veel. Voor deze jongens is het fijn om juist met beweging aan de slag te gaan. </w:t>
      </w:r>
      <w:r w:rsidR="00200294">
        <w:rPr>
          <w:rFonts w:ascii="Arial" w:hAnsi="Arial" w:cs="Arial"/>
        </w:rPr>
        <w:t>Toch is er, zeker in het begin,</w:t>
      </w:r>
      <w:r w:rsidR="007150E3">
        <w:rPr>
          <w:rFonts w:ascii="Arial" w:hAnsi="Arial" w:cs="Arial"/>
        </w:rPr>
        <w:t xml:space="preserve"> bij veel jongeren</w:t>
      </w:r>
      <w:r w:rsidR="00200294">
        <w:rPr>
          <w:rFonts w:ascii="Arial" w:hAnsi="Arial" w:cs="Arial"/>
        </w:rPr>
        <w:t xml:space="preserve"> weinig b</w:t>
      </w:r>
      <w:r w:rsidR="007150E3">
        <w:rPr>
          <w:rFonts w:ascii="Arial" w:hAnsi="Arial" w:cs="Arial"/>
        </w:rPr>
        <w:t>ehandelmotivatie</w:t>
      </w:r>
      <w:r w:rsidR="00200294">
        <w:rPr>
          <w:rFonts w:ascii="Arial" w:hAnsi="Arial" w:cs="Arial"/>
        </w:rPr>
        <w:t xml:space="preserve"> te vinden. Door in het begin te kijken in welke fase van het veranderingsproces de </w:t>
      </w:r>
      <w:r w:rsidR="004D2373">
        <w:rPr>
          <w:rFonts w:ascii="Arial" w:hAnsi="Arial" w:cs="Arial"/>
        </w:rPr>
        <w:t>jongere</w:t>
      </w:r>
      <w:r w:rsidR="00200294">
        <w:rPr>
          <w:rFonts w:ascii="Arial" w:hAnsi="Arial" w:cs="Arial"/>
        </w:rPr>
        <w:t xml:space="preserve"> zich bevindt, </w:t>
      </w:r>
      <w:r w:rsidR="00273D2A">
        <w:rPr>
          <w:rFonts w:ascii="Arial" w:hAnsi="Arial" w:cs="Arial"/>
        </w:rPr>
        <w:t xml:space="preserve">kunnen </w:t>
      </w:r>
      <w:r w:rsidR="00375C02">
        <w:rPr>
          <w:rFonts w:ascii="Arial" w:hAnsi="Arial" w:cs="Arial"/>
        </w:rPr>
        <w:t>interventies e</w:t>
      </w:r>
      <w:r w:rsidR="00CF3FD0">
        <w:rPr>
          <w:rFonts w:ascii="Arial" w:hAnsi="Arial" w:cs="Arial"/>
        </w:rPr>
        <w:t>n houdingen van de therapeut er</w:t>
      </w:r>
      <w:r w:rsidR="00236CD8">
        <w:rPr>
          <w:rFonts w:ascii="Arial" w:hAnsi="Arial" w:cs="Arial"/>
        </w:rPr>
        <w:t xml:space="preserve">op aangepast </w:t>
      </w:r>
      <w:r w:rsidR="00236CD8" w:rsidRPr="00236CD8">
        <w:rPr>
          <w:rFonts w:ascii="Arial" w:hAnsi="Arial" w:cs="Arial"/>
        </w:rPr>
        <w:t xml:space="preserve">worden </w:t>
      </w:r>
      <w:r w:rsidR="00375C02" w:rsidRPr="00236CD8">
        <w:rPr>
          <w:rFonts w:ascii="Arial" w:hAnsi="Arial" w:cs="Arial"/>
        </w:rPr>
        <w:t>(</w:t>
      </w:r>
      <w:proofErr w:type="spellStart"/>
      <w:r w:rsidR="00375C02" w:rsidRPr="00236CD8">
        <w:rPr>
          <w:rFonts w:ascii="Arial" w:hAnsi="Arial" w:cs="Arial"/>
        </w:rPr>
        <w:t>Vancampfort</w:t>
      </w:r>
      <w:proofErr w:type="spellEnd"/>
      <w:r w:rsidR="00375C02" w:rsidRPr="00236CD8">
        <w:rPr>
          <w:rFonts w:ascii="Arial" w:hAnsi="Arial" w:cs="Arial"/>
        </w:rPr>
        <w:t>, D. , Knapen, J., Rutten, L.,</w:t>
      </w:r>
      <w:r w:rsidR="0088505D" w:rsidRPr="00236CD8">
        <w:rPr>
          <w:rFonts w:ascii="Arial" w:hAnsi="Arial" w:cs="Arial"/>
        </w:rPr>
        <w:t xml:space="preserve"> </w:t>
      </w:r>
      <w:r w:rsidR="00375C02" w:rsidRPr="00236CD8">
        <w:rPr>
          <w:rFonts w:ascii="Arial" w:hAnsi="Arial" w:cs="Arial"/>
        </w:rPr>
        <w:t>Aerts, L., Sch</w:t>
      </w:r>
      <w:r w:rsidR="00236CD8" w:rsidRPr="00236CD8">
        <w:rPr>
          <w:rFonts w:ascii="Arial" w:hAnsi="Arial" w:cs="Arial"/>
        </w:rPr>
        <w:t xml:space="preserve">epper, E. de &amp; </w:t>
      </w:r>
      <w:proofErr w:type="spellStart"/>
      <w:r w:rsidR="00236CD8" w:rsidRPr="00236CD8">
        <w:rPr>
          <w:rFonts w:ascii="Arial" w:hAnsi="Arial" w:cs="Arial"/>
        </w:rPr>
        <w:t>Probst</w:t>
      </w:r>
      <w:proofErr w:type="spellEnd"/>
      <w:r w:rsidR="00236CD8" w:rsidRPr="00236CD8">
        <w:rPr>
          <w:rFonts w:ascii="Arial" w:hAnsi="Arial" w:cs="Arial"/>
        </w:rPr>
        <w:t xml:space="preserve">, M., 2009, pp.21, </w:t>
      </w:r>
      <w:r w:rsidR="00375C02" w:rsidRPr="00236CD8">
        <w:rPr>
          <w:rFonts w:ascii="Arial" w:hAnsi="Arial" w:cs="Arial"/>
        </w:rPr>
        <w:t>22 )</w:t>
      </w:r>
      <w:r w:rsidR="00236CD8" w:rsidRPr="00236CD8">
        <w:rPr>
          <w:rFonts w:ascii="Arial" w:hAnsi="Arial" w:cs="Arial"/>
        </w:rPr>
        <w:t>.</w:t>
      </w:r>
      <w:r w:rsidR="00375C02" w:rsidRPr="00236CD8">
        <w:rPr>
          <w:rFonts w:ascii="Arial" w:hAnsi="Arial" w:cs="Arial"/>
        </w:rPr>
        <w:t xml:space="preserve"> </w:t>
      </w:r>
      <w:r w:rsidR="00375C02">
        <w:rPr>
          <w:rFonts w:ascii="Arial" w:hAnsi="Arial" w:cs="Arial"/>
        </w:rPr>
        <w:t xml:space="preserve">Eenmaal in de therapie, wordt de </w:t>
      </w:r>
      <w:r w:rsidR="00CF3FD0">
        <w:rPr>
          <w:rFonts w:ascii="Arial" w:hAnsi="Arial" w:cs="Arial"/>
        </w:rPr>
        <w:t>j</w:t>
      </w:r>
      <w:r w:rsidR="001D38E5">
        <w:rPr>
          <w:rFonts w:ascii="Arial" w:hAnsi="Arial" w:cs="Arial"/>
        </w:rPr>
        <w:t>ongere</w:t>
      </w:r>
      <w:r w:rsidR="00CF3FD0">
        <w:rPr>
          <w:rFonts w:ascii="Arial" w:hAnsi="Arial" w:cs="Arial"/>
        </w:rPr>
        <w:t xml:space="preserve"> ook aangeleerd anders met agressie om te gaan. </w:t>
      </w:r>
      <w:r w:rsidR="00C4577F">
        <w:rPr>
          <w:rFonts w:ascii="Arial" w:hAnsi="Arial" w:cs="Arial"/>
        </w:rPr>
        <w:t xml:space="preserve">Dit </w:t>
      </w:r>
      <w:r w:rsidR="00C4577F" w:rsidRPr="00442DEC">
        <w:rPr>
          <w:rFonts w:ascii="Arial" w:hAnsi="Arial" w:cs="Arial"/>
        </w:rPr>
        <w:t>gebeurt door te leren herkennen wat spanning is en daar oefeningen mee te doen</w:t>
      </w:r>
      <w:r w:rsidRPr="00442DEC">
        <w:rPr>
          <w:rFonts w:ascii="Arial" w:hAnsi="Arial" w:cs="Arial"/>
        </w:rPr>
        <w:t xml:space="preserve"> </w:t>
      </w:r>
      <w:r w:rsidR="00442DEC" w:rsidRPr="00442DEC">
        <w:rPr>
          <w:rFonts w:ascii="Arial" w:hAnsi="Arial" w:cs="Arial"/>
        </w:rPr>
        <w:t>(Kil, J</w:t>
      </w:r>
      <w:r w:rsidRPr="00442DEC">
        <w:rPr>
          <w:rFonts w:ascii="Arial" w:hAnsi="Arial" w:cs="Arial"/>
        </w:rPr>
        <w:t>.</w:t>
      </w:r>
      <w:r w:rsidR="00442DEC" w:rsidRPr="00442DEC">
        <w:rPr>
          <w:rFonts w:ascii="Arial" w:hAnsi="Arial" w:cs="Arial"/>
        </w:rPr>
        <w:t xml:space="preserve">, Braun-de Bijl, T., Prins, E., </w:t>
      </w:r>
      <w:r w:rsidRPr="00442DEC">
        <w:rPr>
          <w:rFonts w:ascii="Arial" w:hAnsi="Arial" w:cs="Arial"/>
        </w:rPr>
        <w:t>2010</w:t>
      </w:r>
      <w:r w:rsidR="00442DEC" w:rsidRPr="00442DEC">
        <w:rPr>
          <w:rFonts w:ascii="Arial" w:hAnsi="Arial" w:cs="Arial"/>
        </w:rPr>
        <w:t>,</w:t>
      </w:r>
      <w:r w:rsidRPr="00442DEC">
        <w:rPr>
          <w:rFonts w:ascii="Arial" w:hAnsi="Arial" w:cs="Arial"/>
        </w:rPr>
        <w:t xml:space="preserve"> p. 14).</w:t>
      </w:r>
      <w:r w:rsidR="00CF3FD0" w:rsidRPr="00442DEC">
        <w:rPr>
          <w:rFonts w:ascii="Arial" w:hAnsi="Arial" w:cs="Arial"/>
        </w:rPr>
        <w:t xml:space="preserve"> </w:t>
      </w:r>
      <w:r w:rsidR="00CF3FD0">
        <w:rPr>
          <w:rFonts w:ascii="Arial" w:hAnsi="Arial" w:cs="Arial"/>
        </w:rPr>
        <w:t>Dit wordt gedaan door ontspanningsoefeningen en span</w:t>
      </w:r>
      <w:r w:rsidR="00D7708F">
        <w:rPr>
          <w:rFonts w:ascii="Arial" w:hAnsi="Arial" w:cs="Arial"/>
        </w:rPr>
        <w:t>ningsoefeningen af te wisselen. Z</w:t>
      </w:r>
      <w:r w:rsidR="00CF3FD0">
        <w:rPr>
          <w:rFonts w:ascii="Arial" w:hAnsi="Arial" w:cs="Arial"/>
        </w:rPr>
        <w:t xml:space="preserve">o </w:t>
      </w:r>
      <w:r w:rsidR="00CF3FD0" w:rsidRPr="00442DEC">
        <w:rPr>
          <w:rFonts w:ascii="Arial" w:hAnsi="Arial" w:cs="Arial"/>
        </w:rPr>
        <w:t xml:space="preserve">gaf cliënt L2 in het </w:t>
      </w:r>
      <w:r w:rsidR="00CF3FD0">
        <w:rPr>
          <w:rFonts w:ascii="Arial" w:hAnsi="Arial" w:cs="Arial"/>
        </w:rPr>
        <w:t>interview aan dat hij dat fijn vond om tot rust te komen</w:t>
      </w:r>
      <w:r w:rsidR="00442DEC">
        <w:rPr>
          <w:rFonts w:ascii="Arial" w:hAnsi="Arial" w:cs="Arial"/>
        </w:rPr>
        <w:t xml:space="preserve"> (L2, 2016, bijlage 13)</w:t>
      </w:r>
      <w:r w:rsidR="00CF3FD0">
        <w:rPr>
          <w:rFonts w:ascii="Arial" w:hAnsi="Arial" w:cs="Arial"/>
        </w:rPr>
        <w:t xml:space="preserve">. Hierin voelde hij zich goed begeleid en alle aandacht was bij hem in de individuele therapie. </w:t>
      </w:r>
    </w:p>
    <w:p w:rsidR="00803C02" w:rsidRDefault="00CF3FD0" w:rsidP="00442DEC">
      <w:pPr>
        <w:pStyle w:val="Geenafstand"/>
        <w:ind w:firstLine="708"/>
        <w:rPr>
          <w:rFonts w:ascii="Arial" w:hAnsi="Arial" w:cs="Arial"/>
        </w:rPr>
      </w:pPr>
      <w:r>
        <w:rPr>
          <w:rFonts w:ascii="Arial" w:hAnsi="Arial" w:cs="Arial"/>
        </w:rPr>
        <w:t>Toch kan het ook minder bewust effect hebben en juist door een spanningsoefening te doen, leiden tot ontspanning aan het einde.</w:t>
      </w:r>
      <w:r w:rsidR="003436B6">
        <w:rPr>
          <w:rFonts w:ascii="Arial" w:hAnsi="Arial" w:cs="Arial"/>
        </w:rPr>
        <w:t xml:space="preserve"> </w:t>
      </w:r>
      <w:r w:rsidR="00442DEC" w:rsidRPr="00442DEC">
        <w:rPr>
          <w:rFonts w:ascii="Arial" w:hAnsi="Arial" w:cs="Arial"/>
        </w:rPr>
        <w:t xml:space="preserve">T6 </w:t>
      </w:r>
      <w:r w:rsidR="00803C02" w:rsidRPr="00442DEC">
        <w:rPr>
          <w:rFonts w:ascii="Arial" w:hAnsi="Arial" w:cs="Arial"/>
        </w:rPr>
        <w:t>(</w:t>
      </w:r>
      <w:r w:rsidR="00442DEC" w:rsidRPr="00442DEC">
        <w:rPr>
          <w:rFonts w:ascii="Arial" w:hAnsi="Arial" w:cs="Arial"/>
        </w:rPr>
        <w:t xml:space="preserve">2016, </w:t>
      </w:r>
      <w:r w:rsidR="00803C02" w:rsidRPr="00442DEC">
        <w:rPr>
          <w:rFonts w:ascii="Arial" w:hAnsi="Arial" w:cs="Arial"/>
        </w:rPr>
        <w:t>bijlage</w:t>
      </w:r>
      <w:r w:rsidR="00442DEC" w:rsidRPr="00442DEC">
        <w:rPr>
          <w:rFonts w:ascii="Arial" w:hAnsi="Arial" w:cs="Arial"/>
        </w:rPr>
        <w:t xml:space="preserve"> 7</w:t>
      </w:r>
      <w:r w:rsidR="00803C02" w:rsidRPr="00442DEC">
        <w:rPr>
          <w:rFonts w:ascii="Arial" w:hAnsi="Arial" w:cs="Arial"/>
        </w:rPr>
        <w:t xml:space="preserve">) </w:t>
      </w:r>
      <w:r w:rsidR="00803C02">
        <w:rPr>
          <w:rFonts w:ascii="Arial" w:hAnsi="Arial" w:cs="Arial"/>
        </w:rPr>
        <w:t>kreeg een jongen in therapie die aangemeld was</w:t>
      </w:r>
      <w:r w:rsidR="003E7C99">
        <w:rPr>
          <w:rFonts w:ascii="Arial" w:hAnsi="Arial" w:cs="Arial"/>
        </w:rPr>
        <w:t>, omdat hij last had van zijn</w:t>
      </w:r>
      <w:r w:rsidR="00803C02">
        <w:rPr>
          <w:rFonts w:ascii="Arial" w:hAnsi="Arial" w:cs="Arial"/>
        </w:rPr>
        <w:t xml:space="preserve"> agressie. De jongen wilde de eerste keer eigenlijk niet mee, omdat hij net ruzie had gehad. Toch kreeg de therapeut hem mee naar de sportzaal, waar ze vervolgens gingen boksen op een stootkussen. Hierbij maakte de therapeut gebruik van </w:t>
      </w:r>
      <w:r w:rsidR="00D7708F">
        <w:rPr>
          <w:rFonts w:ascii="Arial" w:hAnsi="Arial" w:cs="Arial"/>
        </w:rPr>
        <w:t>een gestructureerde werkvorm, namelijk tien</w:t>
      </w:r>
      <w:r w:rsidR="00803C02">
        <w:rPr>
          <w:rFonts w:ascii="Arial" w:hAnsi="Arial" w:cs="Arial"/>
        </w:rPr>
        <w:t xml:space="preserve"> k</w:t>
      </w:r>
      <w:r w:rsidR="00D7708F">
        <w:rPr>
          <w:rFonts w:ascii="Arial" w:hAnsi="Arial" w:cs="Arial"/>
        </w:rPr>
        <w:t>eer slaan, tien keer opdrukken. Hierdoor bleef de agressie onder controle</w:t>
      </w:r>
      <w:r w:rsidR="00803C02">
        <w:rPr>
          <w:rFonts w:ascii="Arial" w:hAnsi="Arial" w:cs="Arial"/>
        </w:rPr>
        <w:t xml:space="preserve">, maar </w:t>
      </w:r>
      <w:r w:rsidR="00D7708F">
        <w:rPr>
          <w:rFonts w:ascii="Arial" w:hAnsi="Arial" w:cs="Arial"/>
        </w:rPr>
        <w:t xml:space="preserve">kon die </w:t>
      </w:r>
      <w:r w:rsidR="00803C02">
        <w:rPr>
          <w:rFonts w:ascii="Arial" w:hAnsi="Arial" w:cs="Arial"/>
        </w:rPr>
        <w:t xml:space="preserve">wel </w:t>
      </w:r>
      <w:r w:rsidR="00D7708F">
        <w:rPr>
          <w:rFonts w:ascii="Arial" w:hAnsi="Arial" w:cs="Arial"/>
        </w:rPr>
        <w:t>geuit worden</w:t>
      </w:r>
      <w:r w:rsidR="00803C02">
        <w:rPr>
          <w:rFonts w:ascii="Arial" w:hAnsi="Arial" w:cs="Arial"/>
        </w:rPr>
        <w:t xml:space="preserve">. </w:t>
      </w:r>
      <w:r w:rsidR="00C31292">
        <w:rPr>
          <w:rFonts w:ascii="Arial" w:hAnsi="Arial" w:cs="Arial"/>
        </w:rPr>
        <w:t xml:space="preserve">Bovendien werd </w:t>
      </w:r>
      <w:r w:rsidR="00C31292" w:rsidRPr="00442DEC">
        <w:rPr>
          <w:rFonts w:ascii="Arial" w:hAnsi="Arial" w:cs="Arial"/>
        </w:rPr>
        <w:t xml:space="preserve">er met deze opdrachten aansprak gemaakt op de ik-kracht van de </w:t>
      </w:r>
      <w:r w:rsidR="00270764" w:rsidRPr="00442DEC">
        <w:rPr>
          <w:rFonts w:ascii="Arial" w:hAnsi="Arial" w:cs="Arial"/>
        </w:rPr>
        <w:t>jongere</w:t>
      </w:r>
      <w:r w:rsidR="00C31292" w:rsidRPr="00442DEC">
        <w:rPr>
          <w:rFonts w:ascii="Arial" w:hAnsi="Arial" w:cs="Arial"/>
        </w:rPr>
        <w:t xml:space="preserve"> </w:t>
      </w:r>
      <w:r w:rsidR="00442DEC" w:rsidRPr="00442DEC">
        <w:rPr>
          <w:rFonts w:ascii="Arial" w:hAnsi="Arial" w:cs="Arial"/>
        </w:rPr>
        <w:t>(</w:t>
      </w:r>
      <w:proofErr w:type="spellStart"/>
      <w:r w:rsidR="00442DEC" w:rsidRPr="00442DEC">
        <w:rPr>
          <w:rFonts w:ascii="Arial" w:hAnsi="Arial" w:cs="Arial"/>
        </w:rPr>
        <w:t>Bluming</w:t>
      </w:r>
      <w:proofErr w:type="spellEnd"/>
      <w:r w:rsidR="00442DEC" w:rsidRPr="00442DEC">
        <w:rPr>
          <w:rFonts w:ascii="Arial" w:hAnsi="Arial" w:cs="Arial"/>
        </w:rPr>
        <w:t>, M., 2016,</w:t>
      </w:r>
      <w:r w:rsidR="00C31292" w:rsidRPr="00442DEC">
        <w:rPr>
          <w:rFonts w:ascii="Arial" w:hAnsi="Arial" w:cs="Arial"/>
        </w:rPr>
        <w:t xml:space="preserve"> p.6). </w:t>
      </w:r>
      <w:r w:rsidR="00C31292">
        <w:rPr>
          <w:rFonts w:ascii="Arial" w:hAnsi="Arial" w:cs="Arial"/>
        </w:rPr>
        <w:t xml:space="preserve">De </w:t>
      </w:r>
      <w:r w:rsidR="00270764">
        <w:rPr>
          <w:rFonts w:ascii="Arial" w:hAnsi="Arial" w:cs="Arial"/>
        </w:rPr>
        <w:t>jongere</w:t>
      </w:r>
      <w:r w:rsidR="00803C02">
        <w:rPr>
          <w:rFonts w:ascii="Arial" w:hAnsi="Arial" w:cs="Arial"/>
        </w:rPr>
        <w:t xml:space="preserve"> </w:t>
      </w:r>
      <w:r w:rsidR="00C31292">
        <w:rPr>
          <w:rFonts w:ascii="Arial" w:hAnsi="Arial" w:cs="Arial"/>
        </w:rPr>
        <w:t xml:space="preserve">kon </w:t>
      </w:r>
      <w:r w:rsidR="00803C02">
        <w:rPr>
          <w:rFonts w:ascii="Arial" w:hAnsi="Arial" w:cs="Arial"/>
        </w:rPr>
        <w:t>ontladen en na een half uur meer ontspannen de zaal verlaten, zonder uitgebreid gesproken te hebben</w:t>
      </w:r>
      <w:r w:rsidR="00803C02" w:rsidRPr="00D7708F">
        <w:rPr>
          <w:rFonts w:ascii="Arial" w:hAnsi="Arial" w:cs="Arial"/>
          <w:color w:val="FF0000"/>
        </w:rPr>
        <w:t>.</w:t>
      </w:r>
      <w:r w:rsidR="0088505D">
        <w:rPr>
          <w:rFonts w:ascii="Arial" w:hAnsi="Arial" w:cs="Arial"/>
          <w:color w:val="FF0000"/>
        </w:rPr>
        <w:t xml:space="preserve"> </w:t>
      </w:r>
      <w:r w:rsidR="003436B6">
        <w:rPr>
          <w:rFonts w:ascii="Arial" w:hAnsi="Arial" w:cs="Arial"/>
        </w:rPr>
        <w:t>Het effect van dit voorbeeld, is d</w:t>
      </w:r>
      <w:r w:rsidR="00C31292">
        <w:rPr>
          <w:rFonts w:ascii="Arial" w:hAnsi="Arial" w:cs="Arial"/>
        </w:rPr>
        <w:t>at de werkalliantie gegroeid is.</w:t>
      </w:r>
      <w:r w:rsidR="003436B6">
        <w:rPr>
          <w:rFonts w:ascii="Arial" w:hAnsi="Arial" w:cs="Arial"/>
        </w:rPr>
        <w:t xml:space="preserve"> De </w:t>
      </w:r>
      <w:r w:rsidR="00270764">
        <w:rPr>
          <w:rFonts w:ascii="Arial" w:hAnsi="Arial" w:cs="Arial"/>
        </w:rPr>
        <w:t>jongere</w:t>
      </w:r>
      <w:r w:rsidR="003436B6">
        <w:rPr>
          <w:rFonts w:ascii="Arial" w:hAnsi="Arial" w:cs="Arial"/>
        </w:rPr>
        <w:t xml:space="preserve"> ging mee, werd gehoord doordat hij zich volledig kon uiten en gaat met een positieve ervaring weer de therapie uit</w:t>
      </w:r>
      <w:r w:rsidR="00E54F02">
        <w:rPr>
          <w:rFonts w:ascii="Arial" w:hAnsi="Arial" w:cs="Arial"/>
        </w:rPr>
        <w:t>. Een v</w:t>
      </w:r>
      <w:r w:rsidR="00D7708F">
        <w:rPr>
          <w:rFonts w:ascii="Arial" w:hAnsi="Arial" w:cs="Arial"/>
        </w:rPr>
        <w:t xml:space="preserve">olgende sessie kan er dan </w:t>
      </w:r>
      <w:r w:rsidR="003436B6">
        <w:rPr>
          <w:rFonts w:ascii="Arial" w:hAnsi="Arial" w:cs="Arial"/>
        </w:rPr>
        <w:t>al eerder een positieve werkallia</w:t>
      </w:r>
      <w:r w:rsidR="00D7708F">
        <w:rPr>
          <w:rFonts w:ascii="Arial" w:hAnsi="Arial" w:cs="Arial"/>
        </w:rPr>
        <w:t xml:space="preserve">ntie met de therapeut worden </w:t>
      </w:r>
      <w:r w:rsidR="003436B6">
        <w:rPr>
          <w:rFonts w:ascii="Arial" w:hAnsi="Arial" w:cs="Arial"/>
        </w:rPr>
        <w:t>ervaren</w:t>
      </w:r>
      <w:r w:rsidR="00D7708F">
        <w:rPr>
          <w:rFonts w:ascii="Arial" w:hAnsi="Arial" w:cs="Arial"/>
        </w:rPr>
        <w:t xml:space="preserve"> door de </w:t>
      </w:r>
      <w:r w:rsidR="00270764">
        <w:rPr>
          <w:rFonts w:ascii="Arial" w:hAnsi="Arial" w:cs="Arial"/>
        </w:rPr>
        <w:t>jongere</w:t>
      </w:r>
      <w:r w:rsidR="003436B6">
        <w:rPr>
          <w:rFonts w:ascii="Arial" w:hAnsi="Arial" w:cs="Arial"/>
        </w:rPr>
        <w:t>.</w:t>
      </w:r>
    </w:p>
    <w:p w:rsidR="009D3369" w:rsidRDefault="00270764" w:rsidP="00EC5E22">
      <w:pPr>
        <w:pStyle w:val="Geenafstand"/>
        <w:ind w:firstLine="708"/>
        <w:rPr>
          <w:rFonts w:ascii="Arial" w:hAnsi="Arial" w:cs="Arial"/>
        </w:rPr>
      </w:pPr>
      <w:r>
        <w:rPr>
          <w:rFonts w:ascii="Arial" w:hAnsi="Arial" w:cs="Arial"/>
        </w:rPr>
        <w:t>Voor sommige jonger</w:t>
      </w:r>
      <w:r w:rsidR="00436B09" w:rsidRPr="00436B09">
        <w:rPr>
          <w:rFonts w:ascii="Arial" w:hAnsi="Arial" w:cs="Arial"/>
        </w:rPr>
        <w:t xml:space="preserve">en is het prettig, dat er weinig gesproken hoeft te worden binnen de psychomotorische therapie. Dit kan ook liggen aan de beperkte cognitieve </w:t>
      </w:r>
      <w:r w:rsidR="000A1656">
        <w:rPr>
          <w:rFonts w:ascii="Arial" w:hAnsi="Arial" w:cs="Arial"/>
        </w:rPr>
        <w:t>vaardigheden die de jongeren</w:t>
      </w:r>
      <w:r w:rsidR="00436B09" w:rsidRPr="00436B09">
        <w:rPr>
          <w:rFonts w:ascii="Arial" w:hAnsi="Arial" w:cs="Arial"/>
        </w:rPr>
        <w:t xml:space="preserve"> soms hebben</w:t>
      </w:r>
      <w:r w:rsidR="000A1656">
        <w:rPr>
          <w:rFonts w:ascii="Arial" w:hAnsi="Arial" w:cs="Arial"/>
        </w:rPr>
        <w:t>. Dit m</w:t>
      </w:r>
      <w:r w:rsidR="00436B09" w:rsidRPr="00436B09">
        <w:rPr>
          <w:rFonts w:ascii="Arial" w:hAnsi="Arial" w:cs="Arial"/>
        </w:rPr>
        <w:t>ede</w:t>
      </w:r>
      <w:r w:rsidR="000A1656">
        <w:rPr>
          <w:rFonts w:ascii="Arial" w:hAnsi="Arial" w:cs="Arial"/>
        </w:rPr>
        <w:t xml:space="preserve"> </w:t>
      </w:r>
      <w:r w:rsidR="00436B09" w:rsidRPr="00436B09">
        <w:rPr>
          <w:rFonts w:ascii="Arial" w:hAnsi="Arial" w:cs="Arial"/>
        </w:rPr>
        <w:t xml:space="preserve">door de groei van de hersenen waar zij zich nog volop in bevinden </w:t>
      </w:r>
      <w:r w:rsidR="00442DEC" w:rsidRPr="00442DEC">
        <w:rPr>
          <w:rFonts w:ascii="Arial" w:hAnsi="Arial" w:cs="Arial"/>
        </w:rPr>
        <w:t>(Kil, J., Braun-de Bijl, T., Prins, E., 2010,</w:t>
      </w:r>
      <w:r w:rsidR="00442DEC">
        <w:rPr>
          <w:rFonts w:ascii="Arial" w:hAnsi="Arial" w:cs="Arial"/>
        </w:rPr>
        <w:t xml:space="preserve"> p. 15</w:t>
      </w:r>
      <w:r w:rsidR="00436B09" w:rsidRPr="00436B09">
        <w:rPr>
          <w:rFonts w:ascii="Arial" w:hAnsi="Arial" w:cs="Arial"/>
        </w:rPr>
        <w:t>).</w:t>
      </w:r>
      <w:r w:rsidR="003A23DB">
        <w:rPr>
          <w:rFonts w:ascii="Arial" w:hAnsi="Arial" w:cs="Arial"/>
        </w:rPr>
        <w:t xml:space="preserve"> </w:t>
      </w:r>
      <w:r w:rsidR="009D3369">
        <w:rPr>
          <w:rFonts w:ascii="Arial" w:hAnsi="Arial" w:cs="Arial"/>
        </w:rPr>
        <w:t>Het fe</w:t>
      </w:r>
      <w:r w:rsidR="00436B09">
        <w:rPr>
          <w:rFonts w:ascii="Arial" w:hAnsi="Arial" w:cs="Arial"/>
        </w:rPr>
        <w:t xml:space="preserve">it dat het niet hoeven spreken </w:t>
      </w:r>
      <w:r w:rsidR="009D3369">
        <w:rPr>
          <w:rFonts w:ascii="Arial" w:hAnsi="Arial" w:cs="Arial"/>
        </w:rPr>
        <w:t>voor so</w:t>
      </w:r>
      <w:r w:rsidR="009D3369" w:rsidRPr="00442DEC">
        <w:rPr>
          <w:rFonts w:ascii="Arial" w:hAnsi="Arial" w:cs="Arial"/>
        </w:rPr>
        <w:t>mmige jongeren zo belangrijk is</w:t>
      </w:r>
      <w:r w:rsidR="00436B09" w:rsidRPr="00442DEC">
        <w:rPr>
          <w:rFonts w:ascii="Arial" w:hAnsi="Arial" w:cs="Arial"/>
        </w:rPr>
        <w:t>,</w:t>
      </w:r>
      <w:r w:rsidR="009D3369" w:rsidRPr="00442DEC">
        <w:rPr>
          <w:rFonts w:ascii="Arial" w:hAnsi="Arial" w:cs="Arial"/>
        </w:rPr>
        <w:t xml:space="preserve"> komt ook </w:t>
      </w:r>
      <w:r w:rsidR="00442DEC" w:rsidRPr="00442DEC">
        <w:rPr>
          <w:rFonts w:ascii="Arial" w:hAnsi="Arial" w:cs="Arial"/>
        </w:rPr>
        <w:t>psychomotorisch therapeut T5 (2016, bijlage 6)</w:t>
      </w:r>
      <w:r w:rsidR="009D3369" w:rsidRPr="000A1656">
        <w:rPr>
          <w:rFonts w:ascii="Arial" w:hAnsi="Arial" w:cs="Arial"/>
          <w:color w:val="FF0000"/>
        </w:rPr>
        <w:t xml:space="preserve"> </w:t>
      </w:r>
      <w:r w:rsidR="009D3369">
        <w:rPr>
          <w:rFonts w:ascii="Arial" w:hAnsi="Arial" w:cs="Arial"/>
        </w:rPr>
        <w:t xml:space="preserve">tegen bij haar </w:t>
      </w:r>
      <w:r>
        <w:rPr>
          <w:rFonts w:ascii="Arial" w:hAnsi="Arial" w:cs="Arial"/>
        </w:rPr>
        <w:t>jonger</w:t>
      </w:r>
      <w:r w:rsidR="009D3369">
        <w:rPr>
          <w:rFonts w:ascii="Arial" w:hAnsi="Arial" w:cs="Arial"/>
        </w:rPr>
        <w:t xml:space="preserve">en. Zij zegt daarover het volgende: </w:t>
      </w:r>
      <w:r>
        <w:rPr>
          <w:rFonts w:ascii="Arial" w:hAnsi="Arial" w:cs="Arial"/>
          <w:i/>
        </w:rPr>
        <w:t>“</w:t>
      </w:r>
      <w:r w:rsidR="0088505D">
        <w:rPr>
          <w:rFonts w:ascii="Arial" w:hAnsi="Arial" w:cs="Arial"/>
          <w:i/>
        </w:rPr>
        <w:t xml:space="preserve"> </w:t>
      </w:r>
      <w:r>
        <w:rPr>
          <w:rFonts w:ascii="Arial" w:hAnsi="Arial" w:cs="Arial"/>
          <w:i/>
        </w:rPr>
        <w:t>inderdaad ook gewoon</w:t>
      </w:r>
      <w:r w:rsidR="009D3369" w:rsidRPr="00CF05B2">
        <w:rPr>
          <w:rFonts w:ascii="Arial" w:hAnsi="Arial" w:cs="Arial"/>
          <w:i/>
        </w:rPr>
        <w:t xml:space="preserve"> ook </w:t>
      </w:r>
      <w:r>
        <w:rPr>
          <w:rFonts w:ascii="Arial" w:hAnsi="Arial" w:cs="Arial"/>
          <w:i/>
        </w:rPr>
        <w:t xml:space="preserve">soms </w:t>
      </w:r>
      <w:r w:rsidR="009D3369" w:rsidRPr="00CF05B2">
        <w:rPr>
          <w:rFonts w:ascii="Arial" w:hAnsi="Arial" w:cs="Arial"/>
          <w:i/>
        </w:rPr>
        <w:t>cliënten heb waar ik heel erg dan denk ik wil ik toch van allerlei dingen vragen en dan merk ik vaak dat er weerstand komt en dan denk ik van nou stop maar met vragen en richt je nou alleen gewoon maar op het spel. En dan uh na vijf keer dan kunnen ze wel antwoord geve</w:t>
      </w:r>
      <w:r w:rsidR="009D3369" w:rsidRPr="00442DEC">
        <w:rPr>
          <w:rFonts w:ascii="Arial" w:hAnsi="Arial" w:cs="Arial"/>
          <w:i/>
        </w:rPr>
        <w:t>n op die vraag. Dan is er toch eerst meer veiligheid en relatie nodig, ja</w:t>
      </w:r>
      <w:r w:rsidR="009D3369" w:rsidRPr="00442DEC">
        <w:rPr>
          <w:rFonts w:ascii="Arial" w:hAnsi="Arial" w:cs="Arial"/>
        </w:rPr>
        <w:t>.”</w:t>
      </w:r>
      <w:r w:rsidR="00CF05B2" w:rsidRPr="00442DEC">
        <w:rPr>
          <w:rFonts w:ascii="Arial" w:hAnsi="Arial" w:cs="Arial"/>
        </w:rPr>
        <w:t xml:space="preserve"> (</w:t>
      </w:r>
      <w:r w:rsidR="00442DEC" w:rsidRPr="00442DEC">
        <w:rPr>
          <w:rFonts w:ascii="Arial" w:hAnsi="Arial" w:cs="Arial"/>
        </w:rPr>
        <w:t>T5, 2016, b</w:t>
      </w:r>
      <w:r w:rsidR="00CF05B2" w:rsidRPr="00442DEC">
        <w:rPr>
          <w:rFonts w:ascii="Arial" w:hAnsi="Arial" w:cs="Arial"/>
        </w:rPr>
        <w:t>ijlage</w:t>
      </w:r>
      <w:r w:rsidR="00442DEC" w:rsidRPr="00442DEC">
        <w:rPr>
          <w:rFonts w:ascii="Arial" w:hAnsi="Arial" w:cs="Arial"/>
        </w:rPr>
        <w:t xml:space="preserve"> 6)</w:t>
      </w:r>
      <w:r w:rsidR="00E343DA">
        <w:rPr>
          <w:rFonts w:ascii="Arial" w:hAnsi="Arial" w:cs="Arial"/>
          <w:color w:val="FF0000"/>
        </w:rPr>
        <w:t xml:space="preserve"> </w:t>
      </w:r>
      <w:r w:rsidR="00436B09" w:rsidRPr="00643690">
        <w:rPr>
          <w:rFonts w:ascii="Arial" w:hAnsi="Arial" w:cs="Arial"/>
        </w:rPr>
        <w:t xml:space="preserve">Hierbij voelt de therapeut weerstand van de </w:t>
      </w:r>
      <w:r>
        <w:rPr>
          <w:rFonts w:ascii="Arial" w:hAnsi="Arial" w:cs="Arial"/>
        </w:rPr>
        <w:t>jongere</w:t>
      </w:r>
      <w:r w:rsidR="00436B09" w:rsidRPr="00643690">
        <w:rPr>
          <w:rFonts w:ascii="Arial" w:hAnsi="Arial" w:cs="Arial"/>
        </w:rPr>
        <w:t xml:space="preserve"> richting de vragen. Deze weerstand binnen de therapie is een factor waar de therapeut bewust mee om moet gaan.</w:t>
      </w:r>
      <w:r w:rsidR="0088505D">
        <w:rPr>
          <w:rFonts w:ascii="Arial" w:hAnsi="Arial" w:cs="Arial"/>
        </w:rPr>
        <w:t xml:space="preserve"> </w:t>
      </w:r>
      <w:r w:rsidR="00436B09" w:rsidRPr="00643690">
        <w:rPr>
          <w:rFonts w:ascii="Arial" w:hAnsi="Arial" w:cs="Arial"/>
        </w:rPr>
        <w:t>“</w:t>
      </w:r>
      <w:r w:rsidR="00436B09" w:rsidRPr="00643690">
        <w:rPr>
          <w:rFonts w:ascii="Arial" w:hAnsi="Arial" w:cs="Arial"/>
          <w:i/>
        </w:rPr>
        <w:t xml:space="preserve">De psychomotorisch therapeut mag echter nooit uit het oog verliezen dat weerstand een interpersoonlijk </w:t>
      </w:r>
      <w:r w:rsidR="00436B09" w:rsidRPr="00442DEC">
        <w:rPr>
          <w:rFonts w:ascii="Arial" w:hAnsi="Arial" w:cs="Arial"/>
          <w:i/>
        </w:rPr>
        <w:t>fenomeen is; de manier waarop de therapeut zelf reageert, maakt dat de weerstand toeneemt of afneemt</w:t>
      </w:r>
      <w:r w:rsidR="00643690" w:rsidRPr="00442DEC">
        <w:rPr>
          <w:rFonts w:ascii="Arial" w:hAnsi="Arial" w:cs="Arial"/>
          <w:i/>
        </w:rPr>
        <w:t>.</w:t>
      </w:r>
      <w:r w:rsidR="00436B09" w:rsidRPr="00442DEC">
        <w:rPr>
          <w:rFonts w:ascii="Arial" w:hAnsi="Arial" w:cs="Arial"/>
        </w:rPr>
        <w:t xml:space="preserve">” </w:t>
      </w:r>
      <w:r w:rsidR="00643690" w:rsidRPr="00442DEC">
        <w:rPr>
          <w:rFonts w:ascii="Arial" w:hAnsi="Arial" w:cs="Arial"/>
        </w:rPr>
        <w:t>(</w:t>
      </w:r>
      <w:proofErr w:type="spellStart"/>
      <w:r w:rsidR="00643690" w:rsidRPr="00442DEC">
        <w:rPr>
          <w:rFonts w:ascii="Arial" w:hAnsi="Arial" w:cs="Arial"/>
        </w:rPr>
        <w:t>Vancampfort</w:t>
      </w:r>
      <w:proofErr w:type="spellEnd"/>
      <w:r w:rsidR="00643690" w:rsidRPr="00442DEC">
        <w:rPr>
          <w:rFonts w:ascii="Arial" w:hAnsi="Arial" w:cs="Arial"/>
        </w:rPr>
        <w:t>, D. , Knapen, J., Rutten, L.,</w:t>
      </w:r>
      <w:r w:rsidR="0088505D" w:rsidRPr="00442DEC">
        <w:rPr>
          <w:rFonts w:ascii="Arial" w:hAnsi="Arial" w:cs="Arial"/>
        </w:rPr>
        <w:t xml:space="preserve"> </w:t>
      </w:r>
      <w:r w:rsidR="00643690" w:rsidRPr="00442DEC">
        <w:rPr>
          <w:rFonts w:ascii="Arial" w:hAnsi="Arial" w:cs="Arial"/>
        </w:rPr>
        <w:t>Aerts, L.,</w:t>
      </w:r>
      <w:r w:rsidR="00442DEC" w:rsidRPr="00442DEC">
        <w:rPr>
          <w:rFonts w:ascii="Arial" w:hAnsi="Arial" w:cs="Arial"/>
        </w:rPr>
        <w:t xml:space="preserve"> Schepper, E. de &amp; </w:t>
      </w:r>
      <w:proofErr w:type="spellStart"/>
      <w:r w:rsidR="00442DEC" w:rsidRPr="00442DEC">
        <w:rPr>
          <w:rFonts w:ascii="Arial" w:hAnsi="Arial" w:cs="Arial"/>
        </w:rPr>
        <w:t>Probst</w:t>
      </w:r>
      <w:proofErr w:type="spellEnd"/>
      <w:r w:rsidR="00442DEC" w:rsidRPr="00442DEC">
        <w:rPr>
          <w:rFonts w:ascii="Arial" w:hAnsi="Arial" w:cs="Arial"/>
        </w:rPr>
        <w:t xml:space="preserve">, M., 2009, pp. </w:t>
      </w:r>
      <w:r w:rsidR="00643690" w:rsidRPr="00442DEC">
        <w:rPr>
          <w:rFonts w:ascii="Arial" w:hAnsi="Arial" w:cs="Arial"/>
        </w:rPr>
        <w:t xml:space="preserve">18, 19) </w:t>
      </w:r>
      <w:r w:rsidR="00643690" w:rsidRPr="00643690">
        <w:rPr>
          <w:rFonts w:ascii="Arial" w:hAnsi="Arial" w:cs="Arial"/>
        </w:rPr>
        <w:t xml:space="preserve">Teveel weerstand kan </w:t>
      </w:r>
      <w:r w:rsidR="00643690" w:rsidRPr="00643690">
        <w:rPr>
          <w:rFonts w:ascii="Arial" w:hAnsi="Arial" w:cs="Arial"/>
        </w:rPr>
        <w:lastRenderedPageBreak/>
        <w:t xml:space="preserve">de werkalliantie tegenwerken, </w:t>
      </w:r>
      <w:r w:rsidR="00643690" w:rsidRPr="00EC5E22">
        <w:rPr>
          <w:rFonts w:ascii="Arial" w:hAnsi="Arial" w:cs="Arial"/>
        </w:rPr>
        <w:t>waardoor uiteindelijk besloten moet worden om de behandeling stop te zetten (</w:t>
      </w:r>
      <w:r w:rsidR="00EC5E22" w:rsidRPr="00EC5E22">
        <w:rPr>
          <w:rFonts w:ascii="Arial" w:hAnsi="Arial" w:cs="Arial"/>
        </w:rPr>
        <w:t>T5 &amp; T6, 2016, bijlagen 6 &amp; 7</w:t>
      </w:r>
      <w:r w:rsidR="00643690" w:rsidRPr="00EC5E22">
        <w:rPr>
          <w:rFonts w:ascii="Arial" w:hAnsi="Arial" w:cs="Arial"/>
        </w:rPr>
        <w:t>).</w:t>
      </w:r>
    </w:p>
    <w:p w:rsidR="00F31286" w:rsidRDefault="000A1656" w:rsidP="00EC5E22">
      <w:pPr>
        <w:pStyle w:val="Geenafstand"/>
        <w:ind w:firstLine="708"/>
        <w:rPr>
          <w:rFonts w:ascii="Arial" w:hAnsi="Arial" w:cs="Arial"/>
        </w:rPr>
      </w:pPr>
      <w:r>
        <w:rPr>
          <w:rFonts w:ascii="Arial" w:hAnsi="Arial" w:cs="Arial"/>
        </w:rPr>
        <w:t xml:space="preserve">Ondanks dat het werken aan de houding van een </w:t>
      </w:r>
      <w:r w:rsidR="00270764">
        <w:rPr>
          <w:rFonts w:ascii="Arial" w:hAnsi="Arial" w:cs="Arial"/>
        </w:rPr>
        <w:t>jongere</w:t>
      </w:r>
      <w:r>
        <w:rPr>
          <w:rFonts w:ascii="Arial" w:hAnsi="Arial" w:cs="Arial"/>
        </w:rPr>
        <w:t xml:space="preserve"> weerstand bij de </w:t>
      </w:r>
      <w:r w:rsidR="00270764">
        <w:rPr>
          <w:rFonts w:ascii="Arial" w:hAnsi="Arial" w:cs="Arial"/>
        </w:rPr>
        <w:t>jongere</w:t>
      </w:r>
      <w:r>
        <w:rPr>
          <w:rFonts w:ascii="Arial" w:hAnsi="Arial" w:cs="Arial"/>
        </w:rPr>
        <w:t xml:space="preserve"> op kan roepen, </w:t>
      </w:r>
      <w:r w:rsidR="00F31286">
        <w:rPr>
          <w:rFonts w:ascii="Arial" w:hAnsi="Arial" w:cs="Arial"/>
        </w:rPr>
        <w:t>kan</w:t>
      </w:r>
      <w:r>
        <w:rPr>
          <w:rFonts w:ascii="Arial" w:hAnsi="Arial" w:cs="Arial"/>
        </w:rPr>
        <w:t xml:space="preserve"> er toch</w:t>
      </w:r>
      <w:r w:rsidR="00F31286">
        <w:rPr>
          <w:rFonts w:ascii="Arial" w:hAnsi="Arial" w:cs="Arial"/>
        </w:rPr>
        <w:t xml:space="preserve"> binnen de therapie juist ook aan de slag worden gegaan met de houding van de </w:t>
      </w:r>
      <w:r w:rsidR="00270764">
        <w:rPr>
          <w:rFonts w:ascii="Arial" w:hAnsi="Arial" w:cs="Arial"/>
        </w:rPr>
        <w:t>jongere</w:t>
      </w:r>
      <w:r w:rsidR="00F31286">
        <w:rPr>
          <w:rFonts w:ascii="Arial" w:hAnsi="Arial" w:cs="Arial"/>
        </w:rPr>
        <w:t>. H</w:t>
      </w:r>
      <w:r w:rsidR="00803C02" w:rsidRPr="00124ED8">
        <w:rPr>
          <w:rFonts w:ascii="Arial" w:hAnsi="Arial" w:cs="Arial"/>
        </w:rPr>
        <w:t xml:space="preserve">et medium </w:t>
      </w:r>
      <w:r w:rsidR="00F31286">
        <w:rPr>
          <w:rFonts w:ascii="Arial" w:hAnsi="Arial" w:cs="Arial"/>
        </w:rPr>
        <w:t>is</w:t>
      </w:r>
      <w:r w:rsidR="00803C02" w:rsidRPr="00124ED8">
        <w:rPr>
          <w:rFonts w:ascii="Arial" w:hAnsi="Arial" w:cs="Arial"/>
        </w:rPr>
        <w:t xml:space="preserve"> geschikt om de </w:t>
      </w:r>
      <w:r w:rsidR="00270764">
        <w:rPr>
          <w:rFonts w:ascii="Arial" w:hAnsi="Arial" w:cs="Arial"/>
        </w:rPr>
        <w:t>jongere</w:t>
      </w:r>
      <w:r w:rsidR="00803C02" w:rsidRPr="00124ED8">
        <w:rPr>
          <w:rFonts w:ascii="Arial" w:hAnsi="Arial" w:cs="Arial"/>
        </w:rPr>
        <w:t xml:space="preserve"> te spiegelen, volgen, leiden en te laten leiden. </w:t>
      </w:r>
      <w:r w:rsidR="00EC5E22">
        <w:rPr>
          <w:rFonts w:ascii="Arial" w:hAnsi="Arial" w:cs="Arial"/>
        </w:rPr>
        <w:t>T5</w:t>
      </w:r>
      <w:r w:rsidR="00124ED8" w:rsidRPr="00CB1A51">
        <w:rPr>
          <w:rFonts w:ascii="Arial" w:hAnsi="Arial" w:cs="Arial"/>
          <w:color w:val="FF0000"/>
        </w:rPr>
        <w:t xml:space="preserve"> </w:t>
      </w:r>
      <w:r w:rsidR="00124ED8">
        <w:rPr>
          <w:rFonts w:ascii="Arial" w:hAnsi="Arial" w:cs="Arial"/>
        </w:rPr>
        <w:t xml:space="preserve">merkt in haar therapieën dat de </w:t>
      </w:r>
      <w:r w:rsidR="00270764">
        <w:rPr>
          <w:rFonts w:ascii="Arial" w:hAnsi="Arial" w:cs="Arial"/>
        </w:rPr>
        <w:t>jonger</w:t>
      </w:r>
      <w:r w:rsidR="00124ED8">
        <w:rPr>
          <w:rFonts w:ascii="Arial" w:hAnsi="Arial" w:cs="Arial"/>
        </w:rPr>
        <w:t xml:space="preserve">en in het begin nog wel eens willen domineren. Volgens haar komt dit gedrag voornamelijk voort uit de onbekendheid van haar en het niet weten wat de therapie inhoud. </w:t>
      </w:r>
      <w:r w:rsidR="005C730C">
        <w:rPr>
          <w:rFonts w:ascii="Arial" w:hAnsi="Arial" w:cs="Arial"/>
        </w:rPr>
        <w:t xml:space="preserve">Dit sluit aan op </w:t>
      </w:r>
      <w:r w:rsidR="006C263A">
        <w:rPr>
          <w:rFonts w:ascii="Arial" w:hAnsi="Arial" w:cs="Arial"/>
        </w:rPr>
        <w:t xml:space="preserve">het </w:t>
      </w:r>
      <w:r w:rsidR="005C730C">
        <w:rPr>
          <w:rFonts w:ascii="Arial" w:hAnsi="Arial" w:cs="Arial"/>
        </w:rPr>
        <w:t xml:space="preserve">onderzoek van </w:t>
      </w:r>
      <w:r w:rsidR="00EC5E22" w:rsidRPr="00442DEC">
        <w:rPr>
          <w:rFonts w:ascii="Arial" w:hAnsi="Arial" w:cs="Arial"/>
        </w:rPr>
        <w:t>(Kil, J., Braun-de Bijl, T., Prins, E., 2010,</w:t>
      </w:r>
      <w:r w:rsidR="00EC5E22">
        <w:rPr>
          <w:rFonts w:ascii="Arial" w:hAnsi="Arial" w:cs="Arial"/>
        </w:rPr>
        <w:t xml:space="preserve"> p. 15</w:t>
      </w:r>
      <w:r w:rsidR="00EC5E22" w:rsidRPr="00436B09">
        <w:rPr>
          <w:rFonts w:ascii="Arial" w:hAnsi="Arial" w:cs="Arial"/>
        </w:rPr>
        <w:t>).</w:t>
      </w:r>
      <w:r w:rsidR="00F31286" w:rsidRPr="00F31286">
        <w:rPr>
          <w:rFonts w:ascii="Arial" w:hAnsi="Arial" w:cs="Arial"/>
        </w:rPr>
        <w:t>Volgens dat onderzoek, hebben veel delinquente jongeren do</w:t>
      </w:r>
      <w:r w:rsidR="0056241F">
        <w:rPr>
          <w:rFonts w:ascii="Arial" w:hAnsi="Arial" w:cs="Arial"/>
        </w:rPr>
        <w:t>o</w:t>
      </w:r>
      <w:r w:rsidR="00F31286" w:rsidRPr="00F31286">
        <w:rPr>
          <w:rFonts w:ascii="Arial" w:hAnsi="Arial" w:cs="Arial"/>
        </w:rPr>
        <w:t>r verschillende cognitieve tekorten en een gebrek aan vaardigheden om op te lossen en sociale vaardigheden, moeite met het waarnemen van de houding van een ander. Ze nemen selectief waar en gaan er snel vanuit dat iem</w:t>
      </w:r>
      <w:r w:rsidR="0056241F">
        <w:rPr>
          <w:rFonts w:ascii="Arial" w:hAnsi="Arial" w:cs="Arial"/>
        </w:rPr>
        <w:t>and zich vijandig opstelt tegen</w:t>
      </w:r>
      <w:r w:rsidR="002F63B5">
        <w:rPr>
          <w:rFonts w:ascii="Arial" w:hAnsi="Arial" w:cs="Arial"/>
        </w:rPr>
        <w:t>over hen</w:t>
      </w:r>
      <w:r w:rsidR="00F31286" w:rsidRPr="00F31286">
        <w:rPr>
          <w:rFonts w:ascii="Arial" w:hAnsi="Arial" w:cs="Arial"/>
        </w:rPr>
        <w:t xml:space="preserve"> </w:t>
      </w:r>
      <w:r w:rsidR="00F31286" w:rsidRPr="00EC5E22">
        <w:rPr>
          <w:rFonts w:ascii="Arial" w:hAnsi="Arial" w:cs="Arial"/>
        </w:rPr>
        <w:t>(Dod</w:t>
      </w:r>
      <w:r w:rsidR="00EC5E22" w:rsidRPr="00EC5E22">
        <w:rPr>
          <w:rFonts w:ascii="Arial" w:hAnsi="Arial" w:cs="Arial"/>
        </w:rPr>
        <w:t xml:space="preserve">ge en </w:t>
      </w:r>
      <w:proofErr w:type="spellStart"/>
      <w:r w:rsidR="00EC5E22" w:rsidRPr="00EC5E22">
        <w:rPr>
          <w:rFonts w:ascii="Arial" w:hAnsi="Arial" w:cs="Arial"/>
        </w:rPr>
        <w:t>Newman</w:t>
      </w:r>
      <w:proofErr w:type="spellEnd"/>
      <w:r w:rsidR="00EC5E22" w:rsidRPr="00EC5E22">
        <w:rPr>
          <w:rFonts w:ascii="Arial" w:hAnsi="Arial" w:cs="Arial"/>
        </w:rPr>
        <w:t xml:space="preserve">, 1981 geciteerd in </w:t>
      </w:r>
      <w:r w:rsidR="00EC5E22" w:rsidRPr="00442DEC">
        <w:rPr>
          <w:rFonts w:ascii="Arial" w:hAnsi="Arial" w:cs="Arial"/>
        </w:rPr>
        <w:t>Kil, J., Braun-de Bijl, T., Prins, E., 2010,</w:t>
      </w:r>
      <w:r w:rsidR="00EC5E22">
        <w:rPr>
          <w:rFonts w:ascii="Arial" w:hAnsi="Arial" w:cs="Arial"/>
        </w:rPr>
        <w:t xml:space="preserve"> p. 15</w:t>
      </w:r>
      <w:r w:rsidR="00EC5E22" w:rsidRPr="00436B09">
        <w:rPr>
          <w:rFonts w:ascii="Arial" w:hAnsi="Arial" w:cs="Arial"/>
        </w:rPr>
        <w:t>).</w:t>
      </w:r>
      <w:r w:rsidR="00F31286">
        <w:rPr>
          <w:rFonts w:ascii="Arial" w:hAnsi="Arial" w:cs="Arial"/>
        </w:rPr>
        <w:t>In het begin laat</w:t>
      </w:r>
      <w:r w:rsidR="00F31286" w:rsidRPr="00EC5E22">
        <w:rPr>
          <w:rFonts w:ascii="Arial" w:hAnsi="Arial" w:cs="Arial"/>
        </w:rPr>
        <w:t xml:space="preserve"> </w:t>
      </w:r>
      <w:r w:rsidR="00EC5E22" w:rsidRPr="00EC5E22">
        <w:rPr>
          <w:rFonts w:ascii="Arial" w:hAnsi="Arial" w:cs="Arial"/>
        </w:rPr>
        <w:t xml:space="preserve">T5 </w:t>
      </w:r>
      <w:r w:rsidR="00F31286" w:rsidRPr="00EC5E22">
        <w:rPr>
          <w:rFonts w:ascii="Arial" w:hAnsi="Arial" w:cs="Arial"/>
        </w:rPr>
        <w:t xml:space="preserve">daarom </w:t>
      </w:r>
      <w:r w:rsidR="00124ED8" w:rsidRPr="00EC5E22">
        <w:rPr>
          <w:rFonts w:ascii="Arial" w:hAnsi="Arial" w:cs="Arial"/>
        </w:rPr>
        <w:t xml:space="preserve">de </w:t>
      </w:r>
      <w:r w:rsidR="00270764" w:rsidRPr="00EC5E22">
        <w:rPr>
          <w:rFonts w:ascii="Arial" w:hAnsi="Arial" w:cs="Arial"/>
        </w:rPr>
        <w:t>jongere</w:t>
      </w:r>
      <w:r w:rsidR="00124ED8" w:rsidRPr="00EC5E22">
        <w:rPr>
          <w:rFonts w:ascii="Arial" w:hAnsi="Arial" w:cs="Arial"/>
        </w:rPr>
        <w:t xml:space="preserve"> een groot deel de therapie bepalen, om zo vertrouwen te winnen bij de </w:t>
      </w:r>
      <w:r w:rsidR="00270764" w:rsidRPr="00EC5E22">
        <w:rPr>
          <w:rFonts w:ascii="Arial" w:hAnsi="Arial" w:cs="Arial"/>
        </w:rPr>
        <w:t>jongere</w:t>
      </w:r>
      <w:r w:rsidR="00124ED8" w:rsidRPr="00EC5E22">
        <w:rPr>
          <w:rFonts w:ascii="Arial" w:hAnsi="Arial" w:cs="Arial"/>
        </w:rPr>
        <w:t xml:space="preserve"> (</w:t>
      </w:r>
      <w:r w:rsidR="00EC5E22" w:rsidRPr="00EC5E22">
        <w:rPr>
          <w:rFonts w:ascii="Arial" w:hAnsi="Arial" w:cs="Arial"/>
        </w:rPr>
        <w:t>T5, 2016, b</w:t>
      </w:r>
      <w:r w:rsidR="00124ED8" w:rsidRPr="00EC5E22">
        <w:rPr>
          <w:rFonts w:ascii="Arial" w:hAnsi="Arial" w:cs="Arial"/>
        </w:rPr>
        <w:t>ijlage</w:t>
      </w:r>
      <w:r w:rsidR="00EC5E22" w:rsidRPr="00EC5E22">
        <w:rPr>
          <w:rFonts w:ascii="Arial" w:hAnsi="Arial" w:cs="Arial"/>
        </w:rPr>
        <w:t xml:space="preserve"> 6</w:t>
      </w:r>
      <w:r w:rsidR="00124ED8" w:rsidRPr="00EC5E22">
        <w:rPr>
          <w:rFonts w:ascii="Arial" w:hAnsi="Arial" w:cs="Arial"/>
        </w:rPr>
        <w:t>)</w:t>
      </w:r>
      <w:r w:rsidR="00F31286" w:rsidRPr="00EC5E22">
        <w:rPr>
          <w:rFonts w:ascii="Arial" w:hAnsi="Arial" w:cs="Arial"/>
        </w:rPr>
        <w:t>.</w:t>
      </w:r>
      <w:r w:rsidR="0088505D" w:rsidRPr="00EC5E22">
        <w:rPr>
          <w:rFonts w:ascii="Arial" w:hAnsi="Arial" w:cs="Arial"/>
        </w:rPr>
        <w:t xml:space="preserve"> </w:t>
      </w:r>
      <w:r w:rsidR="00CB1A51">
        <w:rPr>
          <w:rFonts w:ascii="Arial" w:hAnsi="Arial" w:cs="Arial"/>
        </w:rPr>
        <w:t xml:space="preserve">Door deze non-verbale interventie, die de therapeut bewust pleegt, wordt de tijd gegeven </w:t>
      </w:r>
      <w:r w:rsidR="003436B6">
        <w:rPr>
          <w:rFonts w:ascii="Arial" w:hAnsi="Arial" w:cs="Arial"/>
        </w:rPr>
        <w:t>om een werkalliantie tot stand te laten komen binnen de therapie.</w:t>
      </w:r>
    </w:p>
    <w:p w:rsidR="00803C02" w:rsidRDefault="00124ED8" w:rsidP="00EC5E22">
      <w:pPr>
        <w:pStyle w:val="Geenafstand"/>
        <w:ind w:firstLine="708"/>
        <w:rPr>
          <w:rFonts w:ascii="Arial" w:hAnsi="Arial" w:cs="Arial"/>
        </w:rPr>
      </w:pPr>
      <w:r>
        <w:rPr>
          <w:rFonts w:ascii="Arial" w:hAnsi="Arial" w:cs="Arial"/>
        </w:rPr>
        <w:t xml:space="preserve">Zodra er een beetje een band is geven de therapeuten aan, dat ze ook vertrouwensoefeningen toepassen bij de </w:t>
      </w:r>
      <w:r w:rsidR="00270764">
        <w:rPr>
          <w:rFonts w:ascii="Arial" w:hAnsi="Arial" w:cs="Arial"/>
        </w:rPr>
        <w:t>jonger</w:t>
      </w:r>
      <w:r>
        <w:rPr>
          <w:rFonts w:ascii="Arial" w:hAnsi="Arial" w:cs="Arial"/>
        </w:rPr>
        <w:t xml:space="preserve">en. Het geblinddoekt leiden en laten leiden door een ruimte met hindernissen, wordt genoemd als oefening die vaak wordt </w:t>
      </w:r>
      <w:r w:rsidRPr="00EC5E22">
        <w:rPr>
          <w:rFonts w:ascii="Arial" w:hAnsi="Arial" w:cs="Arial"/>
        </w:rPr>
        <w:t xml:space="preserve">toegepast. </w:t>
      </w:r>
      <w:r w:rsidR="00EC5E22" w:rsidRPr="00EC5E22">
        <w:rPr>
          <w:rFonts w:ascii="Arial" w:hAnsi="Arial" w:cs="Arial"/>
        </w:rPr>
        <w:t>T7</w:t>
      </w:r>
      <w:r w:rsidRPr="00EC5E22">
        <w:rPr>
          <w:rFonts w:ascii="Arial" w:hAnsi="Arial" w:cs="Arial"/>
        </w:rPr>
        <w:t xml:space="preserve"> </w:t>
      </w:r>
      <w:r>
        <w:rPr>
          <w:rFonts w:ascii="Arial" w:hAnsi="Arial" w:cs="Arial"/>
        </w:rPr>
        <w:t>legt haar oefeningen ook uit, ter bevordering van de werkalliantie</w:t>
      </w:r>
      <w:r w:rsidR="00EC5E22">
        <w:rPr>
          <w:rFonts w:ascii="Arial" w:hAnsi="Arial" w:cs="Arial"/>
        </w:rPr>
        <w:t xml:space="preserve"> (T7, 2016, bijlage 8)</w:t>
      </w:r>
      <w:r>
        <w:rPr>
          <w:rFonts w:ascii="Arial" w:hAnsi="Arial" w:cs="Arial"/>
        </w:rPr>
        <w:t xml:space="preserve">. Ze laat de adolescenten stil staan bij wat ze aan het doen zijn. </w:t>
      </w:r>
      <w:r w:rsidR="0007603A">
        <w:rPr>
          <w:rFonts w:ascii="Arial" w:hAnsi="Arial" w:cs="Arial"/>
        </w:rPr>
        <w:t xml:space="preserve">Ook </w:t>
      </w:r>
      <w:r w:rsidR="00EC5E22">
        <w:rPr>
          <w:rFonts w:ascii="Arial" w:hAnsi="Arial" w:cs="Arial"/>
        </w:rPr>
        <w:t>T5</w:t>
      </w:r>
      <w:r w:rsidR="0007603A" w:rsidRPr="00CB1A51">
        <w:rPr>
          <w:rFonts w:ascii="Arial" w:hAnsi="Arial" w:cs="Arial"/>
          <w:color w:val="FF0000"/>
        </w:rPr>
        <w:t xml:space="preserve"> </w:t>
      </w:r>
      <w:r w:rsidR="0007603A">
        <w:rPr>
          <w:rFonts w:ascii="Arial" w:hAnsi="Arial" w:cs="Arial"/>
        </w:rPr>
        <w:t xml:space="preserve">maakt gebruik van </w:t>
      </w:r>
      <w:proofErr w:type="spellStart"/>
      <w:r w:rsidR="0007603A">
        <w:rPr>
          <w:rFonts w:ascii="Arial" w:hAnsi="Arial" w:cs="Arial"/>
        </w:rPr>
        <w:t>psycho</w:t>
      </w:r>
      <w:proofErr w:type="spellEnd"/>
      <w:r w:rsidR="0007603A">
        <w:rPr>
          <w:rFonts w:ascii="Arial" w:hAnsi="Arial" w:cs="Arial"/>
        </w:rPr>
        <w:t>-educatie en bewust stilstaan bij de oefening, ter bevordering van het vertrouwen en daarmee ook de werkalliantie (</w:t>
      </w:r>
      <w:r w:rsidR="00EC5E22">
        <w:rPr>
          <w:rFonts w:ascii="Arial" w:hAnsi="Arial" w:cs="Arial"/>
        </w:rPr>
        <w:t>T5, 2016, b</w:t>
      </w:r>
      <w:r w:rsidR="0007603A">
        <w:rPr>
          <w:rFonts w:ascii="Arial" w:hAnsi="Arial" w:cs="Arial"/>
        </w:rPr>
        <w:t>ijlage</w:t>
      </w:r>
      <w:r w:rsidR="00EC5E22">
        <w:rPr>
          <w:rFonts w:ascii="Arial" w:hAnsi="Arial" w:cs="Arial"/>
        </w:rPr>
        <w:t xml:space="preserve"> 6)</w:t>
      </w:r>
      <w:r w:rsidR="0007603A">
        <w:rPr>
          <w:rFonts w:ascii="Arial" w:hAnsi="Arial" w:cs="Arial"/>
        </w:rPr>
        <w:t>.</w:t>
      </w:r>
      <w:r w:rsidR="00F15DB9">
        <w:rPr>
          <w:rFonts w:ascii="Arial" w:hAnsi="Arial" w:cs="Arial"/>
        </w:rPr>
        <w:t xml:space="preserve"> Er wordt bewust stil gestaan bij hoe iemand i</w:t>
      </w:r>
      <w:r w:rsidR="00BA6A11">
        <w:rPr>
          <w:rFonts w:ascii="Arial" w:hAnsi="Arial" w:cs="Arial"/>
        </w:rPr>
        <w:t>ets zegt, niet wat iemand zegt</w:t>
      </w:r>
      <w:r w:rsidR="00EC5E22">
        <w:rPr>
          <w:rFonts w:ascii="Arial" w:hAnsi="Arial" w:cs="Arial"/>
          <w:color w:val="FF0000"/>
        </w:rPr>
        <w:t xml:space="preserve"> </w:t>
      </w:r>
      <w:r w:rsidR="00EC5E22" w:rsidRPr="00442DEC">
        <w:rPr>
          <w:rFonts w:ascii="Arial" w:hAnsi="Arial" w:cs="Arial"/>
        </w:rPr>
        <w:t>(Kil, J., Braun-de Bijl, T., Prins, E., 2010,</w:t>
      </w:r>
      <w:r w:rsidR="00EC5E22">
        <w:rPr>
          <w:rFonts w:ascii="Arial" w:hAnsi="Arial" w:cs="Arial"/>
        </w:rPr>
        <w:t xml:space="preserve"> p. 16</w:t>
      </w:r>
      <w:r w:rsidR="00EC5E22" w:rsidRPr="00436B09">
        <w:rPr>
          <w:rFonts w:ascii="Arial" w:hAnsi="Arial" w:cs="Arial"/>
        </w:rPr>
        <w:t>)</w:t>
      </w:r>
      <w:r w:rsidR="00F15DB9">
        <w:rPr>
          <w:rFonts w:ascii="Arial" w:hAnsi="Arial" w:cs="Arial"/>
        </w:rPr>
        <w:t>.</w:t>
      </w:r>
      <w:r w:rsidR="00CB1A51">
        <w:rPr>
          <w:rFonts w:ascii="Arial" w:hAnsi="Arial" w:cs="Arial"/>
        </w:rPr>
        <w:t xml:space="preserve"> Het feit dat een jongere niet aangesproken wordt op wat hij zegt, geeft de jongere een prettig gevoel. Dit is helemaal terug te zien bij jongeren die liever niet praten</w:t>
      </w:r>
      <w:r w:rsidR="00CB1A51" w:rsidRPr="00EC5E22">
        <w:rPr>
          <w:rFonts w:ascii="Arial" w:hAnsi="Arial" w:cs="Arial"/>
        </w:rPr>
        <w:t xml:space="preserve"> </w:t>
      </w:r>
      <w:r w:rsidR="00EC5E22" w:rsidRPr="00EC5E22">
        <w:rPr>
          <w:rFonts w:ascii="Arial" w:hAnsi="Arial" w:cs="Arial"/>
        </w:rPr>
        <w:t xml:space="preserve">(L3, L4, </w:t>
      </w:r>
      <w:r w:rsidR="007356BF" w:rsidRPr="00EC5E22">
        <w:rPr>
          <w:rFonts w:ascii="Arial" w:hAnsi="Arial" w:cs="Arial"/>
        </w:rPr>
        <w:t>L5 &amp; S2</w:t>
      </w:r>
      <w:r w:rsidR="00EC5E22" w:rsidRPr="00EC5E22">
        <w:rPr>
          <w:rFonts w:ascii="Arial" w:hAnsi="Arial" w:cs="Arial"/>
        </w:rPr>
        <w:t>, 2016, bijlagen 13, 14, 16 &amp; 18</w:t>
      </w:r>
      <w:r w:rsidR="00CB1A51" w:rsidRPr="00EC5E22">
        <w:rPr>
          <w:rFonts w:ascii="Arial" w:hAnsi="Arial" w:cs="Arial"/>
        </w:rPr>
        <w:t>).</w:t>
      </w:r>
    </w:p>
    <w:p w:rsidR="00DA79A7" w:rsidRDefault="00DA79A7" w:rsidP="004A3FFF">
      <w:pPr>
        <w:pStyle w:val="Geenafstand"/>
        <w:rPr>
          <w:rFonts w:ascii="Arial" w:hAnsi="Arial" w:cs="Arial"/>
        </w:rPr>
      </w:pPr>
    </w:p>
    <w:p w:rsidR="00664276" w:rsidRPr="00CB1A51" w:rsidRDefault="0068205A" w:rsidP="00EC5E22">
      <w:pPr>
        <w:pStyle w:val="Geenafstand"/>
        <w:rPr>
          <w:rFonts w:ascii="Arial" w:hAnsi="Arial" w:cs="Arial"/>
        </w:rPr>
      </w:pPr>
      <w:r>
        <w:rPr>
          <w:rFonts w:ascii="Arial" w:hAnsi="Arial" w:cs="Arial"/>
        </w:rPr>
        <w:t xml:space="preserve">Psychotherapie wordt binnen gedwongen kader ook vaak in groepen gegeven. Dan zijn er ook groepsleiders aanwezig. </w:t>
      </w:r>
      <w:r w:rsidR="00410C2A">
        <w:rPr>
          <w:rFonts w:ascii="Arial" w:hAnsi="Arial" w:cs="Arial"/>
        </w:rPr>
        <w:t>Bij groepstherapie doet de therapeut veelal mee aan het spel, om van binnen uit het spel te sturen. Zo reager</w:t>
      </w:r>
      <w:r w:rsidR="00CB1A51">
        <w:rPr>
          <w:rFonts w:ascii="Arial" w:hAnsi="Arial" w:cs="Arial"/>
        </w:rPr>
        <w:t xml:space="preserve">en </w:t>
      </w:r>
      <w:r w:rsidR="00CB1A51" w:rsidRPr="00EC5E22">
        <w:rPr>
          <w:rFonts w:ascii="Arial" w:hAnsi="Arial" w:cs="Arial"/>
        </w:rPr>
        <w:t>de jongeren rustiger op de</w:t>
      </w:r>
      <w:r w:rsidR="00410C2A" w:rsidRPr="00EC5E22">
        <w:rPr>
          <w:rFonts w:ascii="Arial" w:hAnsi="Arial" w:cs="Arial"/>
        </w:rPr>
        <w:t xml:space="preserve"> aansturingen, dan </w:t>
      </w:r>
      <w:r w:rsidR="00CB1A51" w:rsidRPr="00EC5E22">
        <w:rPr>
          <w:rFonts w:ascii="Arial" w:hAnsi="Arial" w:cs="Arial"/>
        </w:rPr>
        <w:t xml:space="preserve">op </w:t>
      </w:r>
      <w:r w:rsidR="00410C2A" w:rsidRPr="00EC5E22">
        <w:rPr>
          <w:rFonts w:ascii="Arial" w:hAnsi="Arial" w:cs="Arial"/>
        </w:rPr>
        <w:t xml:space="preserve">aanwijzingen vanaf de kant </w:t>
      </w:r>
      <w:r w:rsidR="00CB1A51" w:rsidRPr="00EC5E22">
        <w:rPr>
          <w:rFonts w:ascii="Arial" w:hAnsi="Arial" w:cs="Arial"/>
        </w:rPr>
        <w:t>(</w:t>
      </w:r>
      <w:r w:rsidR="00EC5E22" w:rsidRPr="00EC5E22">
        <w:rPr>
          <w:rFonts w:ascii="Arial" w:hAnsi="Arial" w:cs="Arial"/>
        </w:rPr>
        <w:t>T5, 2016, bijlage 6</w:t>
      </w:r>
      <w:r w:rsidR="00CB1A51" w:rsidRPr="00EC5E22">
        <w:rPr>
          <w:rFonts w:ascii="Arial" w:hAnsi="Arial" w:cs="Arial"/>
        </w:rPr>
        <w:t>).</w:t>
      </w:r>
    </w:p>
    <w:p w:rsidR="00410C2A" w:rsidRDefault="001E267A" w:rsidP="00EC5E22">
      <w:pPr>
        <w:pStyle w:val="Geenafstand"/>
        <w:ind w:firstLine="708"/>
        <w:rPr>
          <w:rFonts w:ascii="Arial" w:eastAsiaTheme="majorEastAsia" w:hAnsi="Arial" w:cs="Arial"/>
          <w:b/>
          <w:bCs/>
          <w:sz w:val="26"/>
          <w:szCs w:val="26"/>
        </w:rPr>
      </w:pPr>
      <w:r w:rsidRPr="001E267A">
        <w:rPr>
          <w:rFonts w:ascii="Arial" w:hAnsi="Arial" w:cs="Arial"/>
        </w:rPr>
        <w:t>Binnen één van de instellingen die meewerkt aan het onderzoek</w:t>
      </w:r>
      <w:r>
        <w:rPr>
          <w:rFonts w:ascii="Arial" w:hAnsi="Arial" w:cs="Arial"/>
        </w:rPr>
        <w:t xml:space="preserve"> </w:t>
      </w:r>
      <w:r w:rsidR="0068205A">
        <w:rPr>
          <w:rFonts w:ascii="Arial" w:hAnsi="Arial" w:cs="Arial"/>
        </w:rPr>
        <w:t xml:space="preserve">wordt ook samengewerkt met de groepsleiding bij de individuele therapie. </w:t>
      </w:r>
      <w:r w:rsidR="00EC5E22" w:rsidRPr="00EC5E22">
        <w:rPr>
          <w:rFonts w:ascii="Arial" w:hAnsi="Arial" w:cs="Arial"/>
        </w:rPr>
        <w:t>T5</w:t>
      </w:r>
      <w:r w:rsidR="0068205A" w:rsidRPr="00CB1A51">
        <w:rPr>
          <w:rFonts w:ascii="Arial" w:hAnsi="Arial" w:cs="Arial"/>
          <w:color w:val="FF0000"/>
        </w:rPr>
        <w:t xml:space="preserve"> </w:t>
      </w:r>
      <w:r w:rsidR="00410C2A">
        <w:rPr>
          <w:rFonts w:ascii="Arial" w:hAnsi="Arial" w:cs="Arial"/>
        </w:rPr>
        <w:t xml:space="preserve">heeft na een paar sessies met alleen de </w:t>
      </w:r>
      <w:r w:rsidR="00270764">
        <w:rPr>
          <w:rFonts w:ascii="Arial" w:hAnsi="Arial" w:cs="Arial"/>
        </w:rPr>
        <w:t>jongere</w:t>
      </w:r>
      <w:r w:rsidR="00410C2A">
        <w:rPr>
          <w:rFonts w:ascii="Arial" w:hAnsi="Arial" w:cs="Arial"/>
        </w:rPr>
        <w:t xml:space="preserve">, in overleg met de </w:t>
      </w:r>
      <w:r w:rsidR="00270764">
        <w:rPr>
          <w:rFonts w:ascii="Arial" w:hAnsi="Arial" w:cs="Arial"/>
        </w:rPr>
        <w:t>jongere</w:t>
      </w:r>
      <w:r w:rsidR="00410C2A">
        <w:rPr>
          <w:rFonts w:ascii="Arial" w:hAnsi="Arial" w:cs="Arial"/>
        </w:rPr>
        <w:t xml:space="preserve">, een sessie met de </w:t>
      </w:r>
      <w:r w:rsidR="00270764">
        <w:rPr>
          <w:rFonts w:ascii="Arial" w:hAnsi="Arial" w:cs="Arial"/>
        </w:rPr>
        <w:t>jongere</w:t>
      </w:r>
      <w:r w:rsidR="00410C2A">
        <w:rPr>
          <w:rFonts w:ascii="Arial" w:hAnsi="Arial" w:cs="Arial"/>
        </w:rPr>
        <w:t xml:space="preserve"> en de groepsleiding of mentor. Hierdoor heeft ze het idee dat ze veel eerder veel meer informatie krijgt over de </w:t>
      </w:r>
      <w:r w:rsidR="00270764">
        <w:rPr>
          <w:rFonts w:ascii="Arial" w:hAnsi="Arial" w:cs="Arial"/>
        </w:rPr>
        <w:t>jongere</w:t>
      </w:r>
      <w:r w:rsidR="00410C2A">
        <w:rPr>
          <w:rFonts w:ascii="Arial" w:hAnsi="Arial" w:cs="Arial"/>
        </w:rPr>
        <w:t xml:space="preserve">, waardoor ze de </w:t>
      </w:r>
      <w:r w:rsidR="00270764">
        <w:rPr>
          <w:rFonts w:ascii="Arial" w:hAnsi="Arial" w:cs="Arial"/>
        </w:rPr>
        <w:t>jongere</w:t>
      </w:r>
      <w:r w:rsidR="00410C2A">
        <w:rPr>
          <w:rFonts w:ascii="Arial" w:hAnsi="Arial" w:cs="Arial"/>
        </w:rPr>
        <w:t xml:space="preserve"> sneller kan begrijpen en de werkalliantie versneld </w:t>
      </w:r>
      <w:r w:rsidR="00410C2A" w:rsidRPr="00EC5E22">
        <w:rPr>
          <w:rFonts w:ascii="Arial" w:hAnsi="Arial" w:cs="Arial"/>
        </w:rPr>
        <w:t>opgang komt (</w:t>
      </w:r>
      <w:r w:rsidR="00EC5E22" w:rsidRPr="00EC5E22">
        <w:rPr>
          <w:rFonts w:ascii="Arial" w:hAnsi="Arial" w:cs="Arial"/>
        </w:rPr>
        <w:t xml:space="preserve">T5, 2016, </w:t>
      </w:r>
      <w:r w:rsidR="00410C2A" w:rsidRPr="00EC5E22">
        <w:rPr>
          <w:rFonts w:ascii="Arial" w:hAnsi="Arial" w:cs="Arial"/>
        </w:rPr>
        <w:t>bijlage</w:t>
      </w:r>
      <w:r w:rsidR="00EC5E22" w:rsidRPr="00EC5E22">
        <w:rPr>
          <w:rFonts w:ascii="Arial" w:hAnsi="Arial" w:cs="Arial"/>
        </w:rPr>
        <w:t xml:space="preserve"> 6</w:t>
      </w:r>
      <w:r w:rsidR="00410C2A" w:rsidRPr="00EC5E22">
        <w:rPr>
          <w:rFonts w:ascii="Arial" w:hAnsi="Arial" w:cs="Arial"/>
        </w:rPr>
        <w:t>)</w:t>
      </w:r>
      <w:r w:rsidR="00CB1A51" w:rsidRPr="00EC5E22">
        <w:rPr>
          <w:rFonts w:ascii="Arial" w:hAnsi="Arial" w:cs="Arial"/>
        </w:rPr>
        <w:t>.</w:t>
      </w:r>
      <w:r w:rsidR="00410C2A">
        <w:rPr>
          <w:rFonts w:ascii="Arial" w:eastAsiaTheme="majorEastAsia" w:hAnsi="Arial" w:cs="Arial"/>
          <w:b/>
          <w:bCs/>
          <w:sz w:val="26"/>
          <w:szCs w:val="26"/>
        </w:rPr>
        <w:br w:type="page"/>
      </w:r>
    </w:p>
    <w:p w:rsidR="00F458FB" w:rsidRPr="00F458FB" w:rsidRDefault="00FC5CB8" w:rsidP="00F458FB">
      <w:pPr>
        <w:pStyle w:val="Kop2"/>
        <w:spacing w:before="0"/>
        <w:rPr>
          <w:rFonts w:ascii="Arial" w:hAnsi="Arial" w:cs="Arial"/>
          <w:color w:val="auto"/>
        </w:rPr>
      </w:pPr>
      <w:bookmarkStart w:id="28" w:name="_Toc453055109"/>
      <w:r w:rsidRPr="00F458FB">
        <w:rPr>
          <w:rFonts w:ascii="Arial" w:hAnsi="Arial" w:cs="Arial"/>
          <w:color w:val="auto"/>
        </w:rPr>
        <w:lastRenderedPageBreak/>
        <w:t xml:space="preserve">5.5 </w:t>
      </w:r>
      <w:r w:rsidR="00F458FB" w:rsidRPr="00F458FB">
        <w:rPr>
          <w:rFonts w:ascii="Arial" w:hAnsi="Arial" w:cs="Arial"/>
          <w:color w:val="auto"/>
        </w:rPr>
        <w:t>Deelvraag 5</w:t>
      </w:r>
      <w:bookmarkEnd w:id="28"/>
    </w:p>
    <w:p w:rsidR="00C9220E" w:rsidRPr="00ED16C4" w:rsidRDefault="00C9220E" w:rsidP="00F458FB">
      <w:pPr>
        <w:pStyle w:val="Geenafstand"/>
        <w:rPr>
          <w:rFonts w:ascii="Arial" w:hAnsi="Arial" w:cs="Arial"/>
        </w:rPr>
      </w:pPr>
      <w:r>
        <w:rPr>
          <w:rFonts w:ascii="Arial" w:hAnsi="Arial" w:cs="Arial"/>
        </w:rPr>
        <w:t>De laatste deelvraag van het onderzoek is:</w:t>
      </w:r>
    </w:p>
    <w:p w:rsidR="00FC5CB8" w:rsidRDefault="00FC5CB8" w:rsidP="00F458FB">
      <w:pPr>
        <w:pStyle w:val="Geenafstand"/>
        <w:rPr>
          <w:rFonts w:ascii="Arial" w:hAnsi="Arial" w:cs="Arial"/>
          <w:i/>
        </w:rPr>
      </w:pPr>
      <w:r w:rsidRPr="00F458FB">
        <w:rPr>
          <w:rFonts w:ascii="Arial" w:hAnsi="Arial" w:cs="Arial"/>
          <w:i/>
        </w:rPr>
        <w:t>Wat zijn de behandelresultaten met de focus op de inzet van de werkalliantie in vaktherapie tussen de vaktherapeut en de jongeren in de leeftijd van 12 tot en met 25 jaar, binnen gedwongen kader?</w:t>
      </w:r>
    </w:p>
    <w:p w:rsidR="00C9220E" w:rsidRDefault="00C9220E" w:rsidP="009E0060">
      <w:pPr>
        <w:pStyle w:val="Geenafstand"/>
        <w:rPr>
          <w:rFonts w:ascii="Arial" w:hAnsi="Arial" w:cs="Arial"/>
        </w:rPr>
      </w:pPr>
      <w:r>
        <w:rPr>
          <w:rFonts w:ascii="Arial" w:hAnsi="Arial" w:cs="Arial"/>
        </w:rPr>
        <w:t xml:space="preserve">In deze paragraaf worden behandelresultaten omtrent de focus van de inzet van de vaktherapie beschreven. </w:t>
      </w:r>
    </w:p>
    <w:p w:rsidR="00CC07FE" w:rsidRDefault="00CC07FE" w:rsidP="00F458FB">
      <w:pPr>
        <w:pStyle w:val="Geenafstand"/>
        <w:rPr>
          <w:rFonts w:ascii="Arial" w:hAnsi="Arial" w:cs="Arial"/>
          <w:i/>
        </w:rPr>
      </w:pPr>
    </w:p>
    <w:p w:rsidR="00671364" w:rsidRPr="00671364" w:rsidRDefault="00671364" w:rsidP="00671364">
      <w:pPr>
        <w:pStyle w:val="Kop3"/>
        <w:spacing w:before="0"/>
        <w:rPr>
          <w:rFonts w:ascii="Arial" w:hAnsi="Arial" w:cs="Arial"/>
        </w:rPr>
      </w:pPr>
      <w:bookmarkStart w:id="29" w:name="_Toc453055110"/>
      <w:r w:rsidRPr="00671364">
        <w:rPr>
          <w:rFonts w:ascii="Arial" w:hAnsi="Arial" w:cs="Arial"/>
          <w:color w:val="auto"/>
        </w:rPr>
        <w:t>5.5.1 Algemeen effect van werkalliantie op de behandelresultaten</w:t>
      </w:r>
      <w:bookmarkEnd w:id="29"/>
    </w:p>
    <w:p w:rsidR="008F074D" w:rsidRDefault="00CC07FE" w:rsidP="00B61E01">
      <w:pPr>
        <w:pStyle w:val="Geenafstand"/>
        <w:rPr>
          <w:rFonts w:ascii="Arial" w:hAnsi="Arial" w:cs="Arial"/>
        </w:rPr>
      </w:pPr>
      <w:r w:rsidRPr="00CC07FE">
        <w:rPr>
          <w:rFonts w:ascii="Arial" w:hAnsi="Arial" w:cs="Arial"/>
        </w:rPr>
        <w:t>Zoals al eerder in het onderzoek naar voren is geko</w:t>
      </w:r>
      <w:r w:rsidR="00334BC6">
        <w:rPr>
          <w:rFonts w:ascii="Arial" w:hAnsi="Arial" w:cs="Arial"/>
        </w:rPr>
        <w:t>men, vergroot het aangaan van een</w:t>
      </w:r>
      <w:r w:rsidRPr="00CC07FE">
        <w:rPr>
          <w:rFonts w:ascii="Arial" w:hAnsi="Arial" w:cs="Arial"/>
        </w:rPr>
        <w:t xml:space="preserve"> werkrelatie</w:t>
      </w:r>
      <w:r w:rsidR="00334BC6">
        <w:rPr>
          <w:rFonts w:ascii="Arial" w:hAnsi="Arial" w:cs="Arial"/>
        </w:rPr>
        <w:t xml:space="preserve"> die door beide partijen als prettig ervaren wordt, de</w:t>
      </w:r>
      <w:r w:rsidR="00FC52A6">
        <w:rPr>
          <w:rFonts w:ascii="Arial" w:hAnsi="Arial" w:cs="Arial"/>
        </w:rPr>
        <w:t xml:space="preserve"> kans op een </w:t>
      </w:r>
      <w:r w:rsidRPr="00CC07FE">
        <w:rPr>
          <w:rFonts w:ascii="Arial" w:hAnsi="Arial" w:cs="Arial"/>
        </w:rPr>
        <w:t>succesvolle</w:t>
      </w:r>
      <w:r w:rsidR="00FC52A6">
        <w:rPr>
          <w:rFonts w:ascii="Arial" w:hAnsi="Arial" w:cs="Arial"/>
        </w:rPr>
        <w:t>re</w:t>
      </w:r>
      <w:r w:rsidRPr="00CC07FE">
        <w:rPr>
          <w:rFonts w:ascii="Arial" w:hAnsi="Arial" w:cs="Arial"/>
        </w:rPr>
        <w:t xml:space="preserve"> en effectieve</w:t>
      </w:r>
      <w:r w:rsidR="00FC52A6">
        <w:rPr>
          <w:rFonts w:ascii="Arial" w:hAnsi="Arial" w:cs="Arial"/>
        </w:rPr>
        <w:t>re</w:t>
      </w:r>
      <w:r w:rsidRPr="00CC07FE">
        <w:rPr>
          <w:rFonts w:ascii="Arial" w:hAnsi="Arial" w:cs="Arial"/>
        </w:rPr>
        <w:t xml:space="preserve"> behandeling </w:t>
      </w:r>
      <w:r w:rsidR="001E267A" w:rsidRPr="00522428">
        <w:rPr>
          <w:rFonts w:ascii="Arial" w:hAnsi="Arial" w:cs="Arial"/>
        </w:rPr>
        <w:t>(Klaassen, E., Hartog, H. den; 2014, p. 40</w:t>
      </w:r>
      <w:r w:rsidR="001E267A">
        <w:rPr>
          <w:rFonts w:ascii="Arial" w:hAnsi="Arial" w:cs="Arial"/>
        </w:rPr>
        <w:t>4</w:t>
      </w:r>
      <w:r w:rsidR="001E267A" w:rsidRPr="00522428">
        <w:rPr>
          <w:rFonts w:ascii="Arial" w:hAnsi="Arial" w:cs="Arial"/>
        </w:rPr>
        <w:t>)</w:t>
      </w:r>
      <w:r w:rsidR="001E267A" w:rsidRPr="00522428">
        <w:rPr>
          <w:rFonts w:ascii="LexiconNo1A-RomanTxt" w:hAnsi="LexiconNo1A-RomanTxt" w:cs="LexiconNo1A-RomanTxt"/>
          <w:sz w:val="18"/>
          <w:szCs w:val="18"/>
        </w:rPr>
        <w:t>.</w:t>
      </w:r>
      <w:r w:rsidR="001E267A">
        <w:rPr>
          <w:rFonts w:ascii="LexiconNo1A-RomanTxt" w:hAnsi="LexiconNo1A-RomanTxt" w:cs="LexiconNo1A-RomanTxt"/>
          <w:sz w:val="18"/>
          <w:szCs w:val="18"/>
        </w:rPr>
        <w:t xml:space="preserve"> </w:t>
      </w:r>
      <w:r w:rsidR="00B553D7">
        <w:rPr>
          <w:rFonts w:ascii="Arial" w:hAnsi="Arial" w:cs="Arial"/>
        </w:rPr>
        <w:t xml:space="preserve">In het onderzoek komt naar voren </w:t>
      </w:r>
      <w:r w:rsidR="001E267A" w:rsidRPr="001E267A">
        <w:rPr>
          <w:rFonts w:ascii="Arial" w:hAnsi="Arial" w:cs="Arial"/>
        </w:rPr>
        <w:t xml:space="preserve">(in paragraaf 5.3) </w:t>
      </w:r>
      <w:r w:rsidR="00B553D7">
        <w:rPr>
          <w:rFonts w:ascii="Arial" w:hAnsi="Arial" w:cs="Arial"/>
        </w:rPr>
        <w:t xml:space="preserve">dat het stellen van doelen de </w:t>
      </w:r>
      <w:r w:rsidR="00270764">
        <w:rPr>
          <w:rFonts w:ascii="Arial" w:hAnsi="Arial" w:cs="Arial"/>
        </w:rPr>
        <w:t>jongeren</w:t>
      </w:r>
      <w:r w:rsidR="001E267A">
        <w:rPr>
          <w:rFonts w:ascii="Arial" w:hAnsi="Arial" w:cs="Arial"/>
        </w:rPr>
        <w:t xml:space="preserve"> helpt binnen de therapie.</w:t>
      </w:r>
      <w:r w:rsidR="001E267A" w:rsidRPr="00B61E01">
        <w:rPr>
          <w:rFonts w:ascii="Arial" w:hAnsi="Arial" w:cs="Arial"/>
        </w:rPr>
        <w:t xml:space="preserve"> </w:t>
      </w:r>
      <w:r w:rsidR="00B553D7" w:rsidRPr="00B61E01">
        <w:rPr>
          <w:rFonts w:ascii="Arial" w:hAnsi="Arial" w:cs="Arial"/>
        </w:rPr>
        <w:t xml:space="preserve">Ook </w:t>
      </w:r>
      <w:proofErr w:type="spellStart"/>
      <w:r w:rsidR="00B553D7" w:rsidRPr="00B61E01">
        <w:rPr>
          <w:rFonts w:ascii="Arial" w:hAnsi="Arial" w:cs="Arial"/>
        </w:rPr>
        <w:t>Oldr</w:t>
      </w:r>
      <w:r w:rsidR="00B61E01" w:rsidRPr="00B61E01">
        <w:rPr>
          <w:rFonts w:ascii="Arial" w:hAnsi="Arial" w:cs="Arial"/>
        </w:rPr>
        <w:t>idge</w:t>
      </w:r>
      <w:proofErr w:type="spellEnd"/>
      <w:r w:rsidR="00B61E01" w:rsidRPr="00B61E01">
        <w:rPr>
          <w:rFonts w:ascii="Arial" w:hAnsi="Arial" w:cs="Arial"/>
        </w:rPr>
        <w:t xml:space="preserve"> en Jones (1983, geciteerd in</w:t>
      </w:r>
      <w:r w:rsidR="00C0014B">
        <w:rPr>
          <w:rFonts w:ascii="Arial" w:hAnsi="Arial" w:cs="Arial"/>
        </w:rPr>
        <w:t xml:space="preserve"> </w:t>
      </w:r>
      <w:proofErr w:type="spellStart"/>
      <w:r w:rsidR="00B61E01" w:rsidRPr="00B61E01">
        <w:rPr>
          <w:rFonts w:ascii="Arial" w:hAnsi="Arial" w:cs="Arial"/>
        </w:rPr>
        <w:t>Vancampfort</w:t>
      </w:r>
      <w:proofErr w:type="spellEnd"/>
      <w:r w:rsidR="00B61E01" w:rsidRPr="00B61E01">
        <w:rPr>
          <w:rFonts w:ascii="Arial" w:hAnsi="Arial" w:cs="Arial"/>
        </w:rPr>
        <w:t xml:space="preserve">, D. , Knapen, J., Rutten, L., Aerts, L., Schepper, E. de &amp; </w:t>
      </w:r>
      <w:proofErr w:type="spellStart"/>
      <w:r w:rsidR="00B61E01" w:rsidRPr="00B61E01">
        <w:rPr>
          <w:rFonts w:ascii="Arial" w:hAnsi="Arial" w:cs="Arial"/>
        </w:rPr>
        <w:t>Probst</w:t>
      </w:r>
      <w:proofErr w:type="spellEnd"/>
      <w:r w:rsidR="00B61E01" w:rsidRPr="00B61E01">
        <w:rPr>
          <w:rFonts w:ascii="Arial" w:hAnsi="Arial" w:cs="Arial"/>
        </w:rPr>
        <w:t>, M., 2009, p.31)</w:t>
      </w:r>
      <w:r w:rsidR="00B553D7" w:rsidRPr="000F7B91">
        <w:rPr>
          <w:rFonts w:ascii="Arial" w:hAnsi="Arial" w:cs="Arial"/>
          <w:color w:val="FF0000"/>
        </w:rPr>
        <w:t xml:space="preserve"> </w:t>
      </w:r>
      <w:r w:rsidR="00B553D7">
        <w:rPr>
          <w:rFonts w:ascii="Arial" w:hAnsi="Arial" w:cs="Arial"/>
        </w:rPr>
        <w:t>geven aan dat het stellen van haalbare doelen in gedragstermen,</w:t>
      </w:r>
      <w:r w:rsidR="00FC52A6">
        <w:rPr>
          <w:rFonts w:ascii="Arial" w:hAnsi="Arial" w:cs="Arial"/>
        </w:rPr>
        <w:t xml:space="preserve"> dus</w:t>
      </w:r>
      <w:r w:rsidR="00B553D7">
        <w:rPr>
          <w:rFonts w:ascii="Arial" w:hAnsi="Arial" w:cs="Arial"/>
        </w:rPr>
        <w:t xml:space="preserve"> geen resultaattermen</w:t>
      </w:r>
      <w:r w:rsidR="00FC52A6">
        <w:rPr>
          <w:rFonts w:ascii="Arial" w:hAnsi="Arial" w:cs="Arial"/>
        </w:rPr>
        <w:t>,</w:t>
      </w:r>
      <w:r w:rsidR="00B553D7">
        <w:rPr>
          <w:rFonts w:ascii="Arial" w:hAnsi="Arial" w:cs="Arial"/>
        </w:rPr>
        <w:t xml:space="preserve"> de kans van behalen van het doel vergroot. Het behalen van een doel, draagt juist weer positief bij aan de werkalliantie.</w:t>
      </w:r>
      <w:r w:rsidR="009E0060">
        <w:rPr>
          <w:rFonts w:ascii="Arial" w:hAnsi="Arial" w:cs="Arial"/>
        </w:rPr>
        <w:t xml:space="preserve"> Hiermee wordt het resultaat van de behandeling vergroot, omdat de </w:t>
      </w:r>
      <w:r w:rsidR="00270764">
        <w:rPr>
          <w:rFonts w:ascii="Arial" w:hAnsi="Arial" w:cs="Arial"/>
        </w:rPr>
        <w:t>jongere</w:t>
      </w:r>
      <w:r w:rsidR="009E0060">
        <w:rPr>
          <w:rFonts w:ascii="Arial" w:hAnsi="Arial" w:cs="Arial"/>
        </w:rPr>
        <w:t xml:space="preserve"> de behandeling wil doorzetten. </w:t>
      </w:r>
    </w:p>
    <w:p w:rsidR="00CC07FE" w:rsidRDefault="009E0060" w:rsidP="00763BC7">
      <w:pPr>
        <w:pStyle w:val="Geenafstand"/>
        <w:ind w:firstLine="708"/>
        <w:rPr>
          <w:rFonts w:ascii="Arial" w:hAnsi="Arial" w:cs="Arial"/>
        </w:rPr>
      </w:pPr>
      <w:r>
        <w:rPr>
          <w:rFonts w:ascii="Arial" w:hAnsi="Arial" w:cs="Arial"/>
        </w:rPr>
        <w:t xml:space="preserve">Daarnaast durft de </w:t>
      </w:r>
      <w:r w:rsidR="00270764">
        <w:rPr>
          <w:rFonts w:ascii="Arial" w:hAnsi="Arial" w:cs="Arial"/>
        </w:rPr>
        <w:t>jongere</w:t>
      </w:r>
      <w:r>
        <w:rPr>
          <w:rFonts w:ascii="Arial" w:hAnsi="Arial" w:cs="Arial"/>
        </w:rPr>
        <w:t xml:space="preserve"> zichzelf binnen de behandeling steeds meer te laten zien, waardoor er ook beter aan persoonlijke doelen gewerkt kan worden</w:t>
      </w:r>
      <w:r w:rsidRPr="00B61E01">
        <w:rPr>
          <w:rFonts w:ascii="Arial" w:hAnsi="Arial" w:cs="Arial"/>
        </w:rPr>
        <w:t xml:space="preserve">. </w:t>
      </w:r>
      <w:r w:rsidR="00B7278E" w:rsidRPr="00B61E01">
        <w:rPr>
          <w:rFonts w:ascii="Arial" w:hAnsi="Arial" w:cs="Arial"/>
        </w:rPr>
        <w:t xml:space="preserve">T1 geeft in bijlage 2 </w:t>
      </w:r>
      <w:r w:rsidR="00B7278E">
        <w:rPr>
          <w:rFonts w:ascii="Arial" w:hAnsi="Arial" w:cs="Arial"/>
        </w:rPr>
        <w:t xml:space="preserve">een voorbeeld van een situatie waarin de </w:t>
      </w:r>
      <w:r w:rsidR="00270764">
        <w:rPr>
          <w:rFonts w:ascii="Arial" w:hAnsi="Arial" w:cs="Arial"/>
        </w:rPr>
        <w:t>jongere</w:t>
      </w:r>
      <w:r w:rsidR="00B7278E">
        <w:rPr>
          <w:rFonts w:ascii="Arial" w:hAnsi="Arial" w:cs="Arial"/>
        </w:rPr>
        <w:t xml:space="preserve"> eigen doelen mocht stellen en deze ook </w:t>
      </w:r>
      <w:r w:rsidR="00EE5526">
        <w:rPr>
          <w:rFonts w:ascii="Arial" w:hAnsi="Arial" w:cs="Arial"/>
        </w:rPr>
        <w:t>behaalde. Hierdoor ging</w:t>
      </w:r>
      <w:r w:rsidR="00B7278E">
        <w:rPr>
          <w:rFonts w:ascii="Arial" w:hAnsi="Arial" w:cs="Arial"/>
        </w:rPr>
        <w:t xml:space="preserve"> hij uiteindelijk steeds me</w:t>
      </w:r>
      <w:r w:rsidR="007E4FB5">
        <w:rPr>
          <w:rFonts w:ascii="Arial" w:hAnsi="Arial" w:cs="Arial"/>
        </w:rPr>
        <w:t>er dinge</w:t>
      </w:r>
      <w:r w:rsidR="00B41642">
        <w:rPr>
          <w:rFonts w:ascii="Arial" w:hAnsi="Arial" w:cs="Arial"/>
        </w:rPr>
        <w:t>n</w:t>
      </w:r>
      <w:r w:rsidR="007E4FB5">
        <w:rPr>
          <w:rFonts w:ascii="Arial" w:hAnsi="Arial" w:cs="Arial"/>
        </w:rPr>
        <w:t xml:space="preserve"> over het overlijden van zijn moeder delen</w:t>
      </w:r>
      <w:r w:rsidR="00B7278E">
        <w:rPr>
          <w:rFonts w:ascii="Arial" w:hAnsi="Arial" w:cs="Arial"/>
        </w:rPr>
        <w:t xml:space="preserve">, terwijl dit aan het begin </w:t>
      </w:r>
      <w:r w:rsidR="00B41642">
        <w:rPr>
          <w:rFonts w:ascii="Arial" w:hAnsi="Arial" w:cs="Arial"/>
        </w:rPr>
        <w:t>iets was waar niet over gesproken</w:t>
      </w:r>
      <w:r w:rsidR="00B7278E">
        <w:rPr>
          <w:rFonts w:ascii="Arial" w:hAnsi="Arial" w:cs="Arial"/>
        </w:rPr>
        <w:t xml:space="preserve"> mocht worden.</w:t>
      </w:r>
      <w:r w:rsidR="007E4FB5">
        <w:rPr>
          <w:rFonts w:ascii="Arial" w:hAnsi="Arial" w:cs="Arial"/>
        </w:rPr>
        <w:t xml:space="preserve"> Het medium gaf de mogelijkheid om dit </w:t>
      </w:r>
      <w:r w:rsidR="001329DE">
        <w:rPr>
          <w:rFonts w:ascii="Arial" w:hAnsi="Arial" w:cs="Arial"/>
        </w:rPr>
        <w:t xml:space="preserve">te </w:t>
      </w:r>
      <w:r w:rsidR="007E4FB5">
        <w:rPr>
          <w:rFonts w:ascii="Arial" w:hAnsi="Arial" w:cs="Arial"/>
        </w:rPr>
        <w:t xml:space="preserve">verwerken. Doordat de </w:t>
      </w:r>
      <w:r w:rsidR="00270764">
        <w:rPr>
          <w:rFonts w:ascii="Arial" w:hAnsi="Arial" w:cs="Arial"/>
        </w:rPr>
        <w:t>jongere</w:t>
      </w:r>
      <w:r w:rsidR="007E4FB5">
        <w:rPr>
          <w:rFonts w:ascii="Arial" w:hAnsi="Arial" w:cs="Arial"/>
        </w:rPr>
        <w:t xml:space="preserve"> de doelen en taken zelf gesteld had, had h</w:t>
      </w:r>
      <w:r w:rsidR="001329DE">
        <w:rPr>
          <w:rFonts w:ascii="Arial" w:hAnsi="Arial" w:cs="Arial"/>
        </w:rPr>
        <w:t>ij een veiligheid gecreëerd om deze gebeurtenis o</w:t>
      </w:r>
      <w:r w:rsidR="00763BC7">
        <w:rPr>
          <w:rFonts w:ascii="Arial" w:hAnsi="Arial" w:cs="Arial"/>
        </w:rPr>
        <w:t>nbewust te</w:t>
      </w:r>
      <w:r w:rsidR="007E4FB5">
        <w:rPr>
          <w:rFonts w:ascii="Arial" w:hAnsi="Arial" w:cs="Arial"/>
        </w:rPr>
        <w:t xml:space="preserve"> verwerken. Hierdoor ging hij toch ook een beetje het onderwerp aan, waarvan hij </w:t>
      </w:r>
      <w:r w:rsidR="00763BC7">
        <w:rPr>
          <w:rFonts w:ascii="Arial" w:hAnsi="Arial" w:cs="Arial"/>
        </w:rPr>
        <w:t>van tevoren</w:t>
      </w:r>
      <w:r w:rsidR="007E4FB5">
        <w:rPr>
          <w:rFonts w:ascii="Arial" w:hAnsi="Arial" w:cs="Arial"/>
        </w:rPr>
        <w:t xml:space="preserve"> niet wilde dat het besproken werd. De werkalliantie speelde voor deze openstelling dus een belangrijke rol.</w:t>
      </w:r>
      <w:r w:rsidR="001D44C8">
        <w:rPr>
          <w:rFonts w:ascii="Arial" w:hAnsi="Arial" w:cs="Arial"/>
        </w:rPr>
        <w:t xml:space="preserve"> </w:t>
      </w:r>
    </w:p>
    <w:p w:rsidR="0067020D" w:rsidRDefault="0067020D" w:rsidP="00CC07FE">
      <w:pPr>
        <w:pStyle w:val="Geenafstand"/>
        <w:rPr>
          <w:rFonts w:ascii="Arial" w:hAnsi="Arial" w:cs="Arial"/>
        </w:rPr>
      </w:pPr>
    </w:p>
    <w:p w:rsidR="00671364" w:rsidRPr="00671364" w:rsidRDefault="00671364" w:rsidP="00671364">
      <w:pPr>
        <w:pStyle w:val="Kop3"/>
        <w:spacing w:before="0"/>
        <w:rPr>
          <w:rFonts w:ascii="Arial" w:hAnsi="Arial" w:cs="Arial"/>
          <w:color w:val="auto"/>
        </w:rPr>
      </w:pPr>
      <w:bookmarkStart w:id="30" w:name="_Toc453055111"/>
      <w:r w:rsidRPr="00671364">
        <w:rPr>
          <w:rFonts w:ascii="Arial" w:hAnsi="Arial" w:cs="Arial"/>
          <w:color w:val="auto"/>
        </w:rPr>
        <w:t xml:space="preserve">5.5.2 Terug zien van behandelresultaten binnen de </w:t>
      </w:r>
      <w:proofErr w:type="spellStart"/>
      <w:r w:rsidRPr="00671364">
        <w:rPr>
          <w:rFonts w:ascii="Arial" w:hAnsi="Arial" w:cs="Arial"/>
          <w:color w:val="auto"/>
        </w:rPr>
        <w:t>vaktherapeutische</w:t>
      </w:r>
      <w:proofErr w:type="spellEnd"/>
      <w:r w:rsidRPr="00671364">
        <w:rPr>
          <w:rFonts w:ascii="Arial" w:hAnsi="Arial" w:cs="Arial"/>
          <w:color w:val="auto"/>
        </w:rPr>
        <w:t xml:space="preserve"> behandelingen</w:t>
      </w:r>
      <w:bookmarkEnd w:id="30"/>
      <w:r w:rsidRPr="00671364">
        <w:rPr>
          <w:rFonts w:ascii="Arial" w:hAnsi="Arial" w:cs="Arial"/>
          <w:color w:val="auto"/>
        </w:rPr>
        <w:t xml:space="preserve"> </w:t>
      </w:r>
    </w:p>
    <w:p w:rsidR="003A28FF" w:rsidRPr="004C41B6" w:rsidRDefault="003A28FF" w:rsidP="004C41B6">
      <w:pPr>
        <w:pStyle w:val="Kop4"/>
        <w:spacing w:before="0"/>
        <w:rPr>
          <w:rFonts w:asciiTheme="minorBidi" w:hAnsiTheme="minorBidi" w:cstheme="minorBidi"/>
          <w:color w:val="auto"/>
        </w:rPr>
      </w:pPr>
      <w:r w:rsidRPr="004C41B6">
        <w:rPr>
          <w:rFonts w:asciiTheme="minorBidi" w:hAnsiTheme="minorBidi" w:cstheme="minorBidi"/>
          <w:color w:val="auto"/>
        </w:rPr>
        <w:t>5.5.2.1 Algemeen</w:t>
      </w:r>
    </w:p>
    <w:p w:rsidR="00F11C7B" w:rsidRDefault="005A3250" w:rsidP="00270764">
      <w:pPr>
        <w:pStyle w:val="Geenafstand"/>
        <w:rPr>
          <w:rFonts w:ascii="Arial" w:hAnsi="Arial" w:cs="Arial"/>
        </w:rPr>
      </w:pPr>
      <w:r>
        <w:rPr>
          <w:rFonts w:ascii="Arial" w:hAnsi="Arial" w:cs="Arial"/>
        </w:rPr>
        <w:t>D</w:t>
      </w:r>
      <w:r w:rsidR="00947BA1">
        <w:rPr>
          <w:rFonts w:ascii="Arial" w:hAnsi="Arial" w:cs="Arial"/>
        </w:rPr>
        <w:t>e</w:t>
      </w:r>
      <w:r w:rsidR="00380901">
        <w:rPr>
          <w:rFonts w:ascii="Arial" w:hAnsi="Arial" w:cs="Arial"/>
        </w:rPr>
        <w:t xml:space="preserve"> behandelresu</w:t>
      </w:r>
      <w:r w:rsidR="00947BA1">
        <w:rPr>
          <w:rFonts w:ascii="Arial" w:hAnsi="Arial" w:cs="Arial"/>
        </w:rPr>
        <w:t>ltaten</w:t>
      </w:r>
      <w:r>
        <w:rPr>
          <w:rFonts w:ascii="Arial" w:hAnsi="Arial" w:cs="Arial"/>
        </w:rPr>
        <w:t xml:space="preserve"> zijn</w:t>
      </w:r>
      <w:r w:rsidR="00947BA1">
        <w:rPr>
          <w:rFonts w:ascii="Arial" w:hAnsi="Arial" w:cs="Arial"/>
        </w:rPr>
        <w:t xml:space="preserve"> </w:t>
      </w:r>
      <w:r w:rsidR="00380901">
        <w:rPr>
          <w:rFonts w:ascii="Arial" w:hAnsi="Arial" w:cs="Arial"/>
        </w:rPr>
        <w:t>onder andere</w:t>
      </w:r>
      <w:r w:rsidR="00947BA1">
        <w:rPr>
          <w:rFonts w:ascii="Arial" w:hAnsi="Arial" w:cs="Arial"/>
        </w:rPr>
        <w:t xml:space="preserve"> ook</w:t>
      </w:r>
      <w:r w:rsidR="00380901">
        <w:rPr>
          <w:rFonts w:ascii="Arial" w:hAnsi="Arial" w:cs="Arial"/>
        </w:rPr>
        <w:t xml:space="preserve"> terug te zi</w:t>
      </w:r>
      <w:r w:rsidR="002B4589">
        <w:rPr>
          <w:rFonts w:ascii="Arial" w:hAnsi="Arial" w:cs="Arial"/>
        </w:rPr>
        <w:t xml:space="preserve">en in het feit dat </w:t>
      </w:r>
      <w:r w:rsidR="00270764">
        <w:rPr>
          <w:rFonts w:ascii="Arial" w:hAnsi="Arial" w:cs="Arial"/>
        </w:rPr>
        <w:t>jonger</w:t>
      </w:r>
      <w:r w:rsidR="002B4589">
        <w:rPr>
          <w:rFonts w:ascii="Arial" w:hAnsi="Arial" w:cs="Arial"/>
        </w:rPr>
        <w:t>en ge</w:t>
      </w:r>
      <w:r w:rsidR="00380901">
        <w:rPr>
          <w:rFonts w:ascii="Arial" w:hAnsi="Arial" w:cs="Arial"/>
        </w:rPr>
        <w:t>motive</w:t>
      </w:r>
      <w:r w:rsidR="002B4589">
        <w:rPr>
          <w:rFonts w:ascii="Arial" w:hAnsi="Arial" w:cs="Arial"/>
        </w:rPr>
        <w:t>erd</w:t>
      </w:r>
      <w:r w:rsidR="00380901">
        <w:rPr>
          <w:rFonts w:ascii="Arial" w:hAnsi="Arial" w:cs="Arial"/>
        </w:rPr>
        <w:t xml:space="preserve"> naar therapie toe gaan. Een voorbeeld hiervan (binnen een </w:t>
      </w:r>
      <w:proofErr w:type="spellStart"/>
      <w:r w:rsidR="00380901">
        <w:rPr>
          <w:rFonts w:ascii="Arial" w:hAnsi="Arial" w:cs="Arial"/>
        </w:rPr>
        <w:t>GGZinstelling</w:t>
      </w:r>
      <w:proofErr w:type="spellEnd"/>
      <w:r w:rsidR="00380901">
        <w:rPr>
          <w:rFonts w:ascii="Arial" w:hAnsi="Arial" w:cs="Arial"/>
        </w:rPr>
        <w:t xml:space="preserve">), is dat een </w:t>
      </w:r>
      <w:r w:rsidR="00270764">
        <w:rPr>
          <w:rFonts w:ascii="Arial" w:hAnsi="Arial" w:cs="Arial"/>
        </w:rPr>
        <w:t>jongere</w:t>
      </w:r>
      <w:r w:rsidR="00380901">
        <w:rPr>
          <w:rFonts w:ascii="Arial" w:hAnsi="Arial" w:cs="Arial"/>
        </w:rPr>
        <w:t xml:space="preserve"> bezig is met iets op de groep terwijl de therapeut hem komt halen. Als de therapeut dan zegt: ‘Dat is goed, dan zie ik je als je klaar bent.’. En de </w:t>
      </w:r>
      <w:r w:rsidR="00270764">
        <w:rPr>
          <w:rFonts w:ascii="Arial" w:hAnsi="Arial" w:cs="Arial"/>
        </w:rPr>
        <w:t>jongere</w:t>
      </w:r>
      <w:r w:rsidR="00380901">
        <w:rPr>
          <w:rFonts w:ascii="Arial" w:hAnsi="Arial" w:cs="Arial"/>
        </w:rPr>
        <w:t xml:space="preserve"> komt dan als nog daadwerkelijk </w:t>
      </w:r>
      <w:r w:rsidR="00380901" w:rsidRPr="00B61E01">
        <w:rPr>
          <w:rFonts w:ascii="Arial" w:hAnsi="Arial" w:cs="Arial"/>
        </w:rPr>
        <w:t>naar de therapieruimte, dan is er duidelijk sprake van een werkalliantie</w:t>
      </w:r>
      <w:r w:rsidR="00B61E01" w:rsidRPr="00B61E01">
        <w:rPr>
          <w:rFonts w:ascii="Arial" w:hAnsi="Arial" w:cs="Arial"/>
        </w:rPr>
        <w:t xml:space="preserve"> (T10, 2016, </w:t>
      </w:r>
      <w:r w:rsidR="00B61E01" w:rsidRPr="00706C25">
        <w:rPr>
          <w:rFonts w:ascii="Arial" w:hAnsi="Arial" w:cs="Arial"/>
        </w:rPr>
        <w:t>bijlage 11)</w:t>
      </w:r>
      <w:r w:rsidR="00380901" w:rsidRPr="00706C25">
        <w:rPr>
          <w:rFonts w:ascii="Arial" w:hAnsi="Arial" w:cs="Arial"/>
        </w:rPr>
        <w:t xml:space="preserve">. </w:t>
      </w:r>
      <w:r w:rsidR="00380901">
        <w:rPr>
          <w:rFonts w:ascii="Arial" w:hAnsi="Arial" w:cs="Arial"/>
        </w:rPr>
        <w:t xml:space="preserve">De </w:t>
      </w:r>
      <w:r w:rsidR="00270764">
        <w:rPr>
          <w:rFonts w:ascii="Arial" w:hAnsi="Arial" w:cs="Arial"/>
        </w:rPr>
        <w:t>jongere</w:t>
      </w:r>
      <w:r w:rsidR="00380901">
        <w:rPr>
          <w:rFonts w:ascii="Arial" w:hAnsi="Arial" w:cs="Arial"/>
        </w:rPr>
        <w:t xml:space="preserve"> heeft zodanig een band met de therapeut en de taken en doelen die gesteld zijn, dat deze uit zichzelf naar de therapie toekomt. </w:t>
      </w:r>
    </w:p>
    <w:p w:rsidR="00CA4DA5" w:rsidRDefault="00CA4DA5" w:rsidP="00B61E01">
      <w:pPr>
        <w:pStyle w:val="Geenafstand"/>
        <w:rPr>
          <w:rFonts w:ascii="Arial" w:hAnsi="Arial" w:cs="Arial"/>
        </w:rPr>
      </w:pPr>
      <w:r>
        <w:rPr>
          <w:rFonts w:ascii="Arial" w:hAnsi="Arial" w:cs="Arial"/>
        </w:rPr>
        <w:tab/>
        <w:t xml:space="preserve">Dat de </w:t>
      </w:r>
      <w:r w:rsidR="00270764">
        <w:rPr>
          <w:rFonts w:ascii="Arial" w:hAnsi="Arial" w:cs="Arial"/>
        </w:rPr>
        <w:t>jongere</w:t>
      </w:r>
      <w:r>
        <w:rPr>
          <w:rFonts w:ascii="Arial" w:hAnsi="Arial" w:cs="Arial"/>
        </w:rPr>
        <w:t xml:space="preserve"> naar therapie toe komt, is in sommige gevallen sow</w:t>
      </w:r>
      <w:r w:rsidR="00334BC6">
        <w:rPr>
          <w:rFonts w:ascii="Arial" w:hAnsi="Arial" w:cs="Arial"/>
        </w:rPr>
        <w:t xml:space="preserve">ieso een teken dat er een positieve </w:t>
      </w:r>
      <w:r>
        <w:rPr>
          <w:rFonts w:ascii="Arial" w:hAnsi="Arial" w:cs="Arial"/>
        </w:rPr>
        <w:t>werkalliantie binnen de therapie</w:t>
      </w:r>
      <w:r w:rsidR="00334BC6">
        <w:rPr>
          <w:rFonts w:ascii="Arial" w:hAnsi="Arial" w:cs="Arial"/>
        </w:rPr>
        <w:t xml:space="preserve"> aanwezig</w:t>
      </w:r>
      <w:r>
        <w:rPr>
          <w:rFonts w:ascii="Arial" w:hAnsi="Arial" w:cs="Arial"/>
        </w:rPr>
        <w:t xml:space="preserve"> is. Uit de interviews komen </w:t>
      </w:r>
      <w:r w:rsidR="0051122A">
        <w:rPr>
          <w:rFonts w:ascii="Arial" w:hAnsi="Arial" w:cs="Arial"/>
        </w:rPr>
        <w:t xml:space="preserve">meerdere voorbeelden naar voren, waarbij het voor de </w:t>
      </w:r>
      <w:r w:rsidR="00270764">
        <w:rPr>
          <w:rFonts w:ascii="Arial" w:hAnsi="Arial" w:cs="Arial"/>
        </w:rPr>
        <w:t>jongere</w:t>
      </w:r>
      <w:r w:rsidR="0051122A">
        <w:rPr>
          <w:rFonts w:ascii="Arial" w:hAnsi="Arial" w:cs="Arial"/>
        </w:rPr>
        <w:t xml:space="preserve"> eerst nodig is om, buiten de therapieruimte om, elkaar </w:t>
      </w:r>
      <w:r w:rsidR="0051122A" w:rsidRPr="00B61E01">
        <w:rPr>
          <w:rFonts w:ascii="Arial" w:hAnsi="Arial" w:cs="Arial"/>
        </w:rPr>
        <w:t xml:space="preserve">te ontmoeten en de therapie voort te zetten ( </w:t>
      </w:r>
      <w:r w:rsidR="00B61E01" w:rsidRPr="00B61E01">
        <w:rPr>
          <w:rFonts w:ascii="Arial" w:hAnsi="Arial" w:cs="Arial"/>
        </w:rPr>
        <w:t>T2, T3, T4 &amp; T5, 2016, bijlagen 3, 4, 5 &amp; 6)</w:t>
      </w:r>
      <w:r w:rsidR="0051122A" w:rsidRPr="00B61E01">
        <w:rPr>
          <w:rFonts w:ascii="Arial" w:hAnsi="Arial" w:cs="Arial"/>
        </w:rPr>
        <w:t>.</w:t>
      </w:r>
      <w:r w:rsidR="0088505D">
        <w:rPr>
          <w:rFonts w:ascii="Arial" w:hAnsi="Arial" w:cs="Arial"/>
        </w:rPr>
        <w:t xml:space="preserve"> </w:t>
      </w:r>
      <w:r w:rsidR="0051122A">
        <w:rPr>
          <w:rFonts w:ascii="Arial" w:hAnsi="Arial" w:cs="Arial"/>
        </w:rPr>
        <w:t xml:space="preserve">Als het dan lukt om de therapie uiteindelijk in de therapieruimte plaats te laten vinden, is het vertrouwen van de </w:t>
      </w:r>
      <w:r w:rsidR="00270764">
        <w:rPr>
          <w:rFonts w:ascii="Arial" w:hAnsi="Arial" w:cs="Arial"/>
        </w:rPr>
        <w:t>jongere</w:t>
      </w:r>
      <w:r w:rsidR="0051122A">
        <w:rPr>
          <w:rFonts w:ascii="Arial" w:hAnsi="Arial" w:cs="Arial"/>
        </w:rPr>
        <w:t xml:space="preserve"> in de ther</w:t>
      </w:r>
      <w:r w:rsidR="002B4589">
        <w:rPr>
          <w:rFonts w:ascii="Arial" w:hAnsi="Arial" w:cs="Arial"/>
        </w:rPr>
        <w:t xml:space="preserve">apie en de therapeut gegroeid. Voor de </w:t>
      </w:r>
      <w:r w:rsidR="00270764">
        <w:rPr>
          <w:rFonts w:ascii="Arial" w:hAnsi="Arial" w:cs="Arial"/>
        </w:rPr>
        <w:t>jongere</w:t>
      </w:r>
      <w:r w:rsidR="002B4589">
        <w:rPr>
          <w:rFonts w:ascii="Arial" w:hAnsi="Arial" w:cs="Arial"/>
        </w:rPr>
        <w:t xml:space="preserve"> is het </w:t>
      </w:r>
      <w:r w:rsidR="0051122A">
        <w:rPr>
          <w:rFonts w:ascii="Arial" w:hAnsi="Arial" w:cs="Arial"/>
        </w:rPr>
        <w:t>dan duidelijk wat er van hem wordt verwacht binnen de therapie. Dit geeft aan dat de werkalliantie dan ook gegroeid is tot een positieve alli</w:t>
      </w:r>
      <w:r w:rsidR="006B2B68">
        <w:rPr>
          <w:rFonts w:ascii="Arial" w:hAnsi="Arial" w:cs="Arial"/>
        </w:rPr>
        <w:t xml:space="preserve">antie voor de </w:t>
      </w:r>
      <w:r w:rsidR="00270764">
        <w:rPr>
          <w:rFonts w:ascii="Arial" w:hAnsi="Arial" w:cs="Arial"/>
        </w:rPr>
        <w:t>jongere</w:t>
      </w:r>
      <w:r w:rsidR="006B2B68">
        <w:rPr>
          <w:rFonts w:ascii="Arial" w:hAnsi="Arial" w:cs="Arial"/>
        </w:rPr>
        <w:t xml:space="preserve"> en therapeut</w:t>
      </w:r>
      <w:r w:rsidR="0088505D">
        <w:rPr>
          <w:rFonts w:ascii="Arial" w:hAnsi="Arial" w:cs="Arial"/>
        </w:rPr>
        <w:t xml:space="preserve"> </w:t>
      </w:r>
      <w:r w:rsidR="0051122A">
        <w:rPr>
          <w:rFonts w:ascii="Arial" w:hAnsi="Arial" w:cs="Arial"/>
        </w:rPr>
        <w:t>om in te werken</w:t>
      </w:r>
      <w:r w:rsidR="006B2B68">
        <w:rPr>
          <w:rFonts w:ascii="Arial" w:hAnsi="Arial" w:cs="Arial"/>
        </w:rPr>
        <w:t>.</w:t>
      </w:r>
    </w:p>
    <w:p w:rsidR="004E7774" w:rsidRDefault="004E7774" w:rsidP="00686133">
      <w:pPr>
        <w:pStyle w:val="Geenafstand"/>
        <w:ind w:firstLine="708"/>
        <w:rPr>
          <w:rFonts w:ascii="Arial" w:hAnsi="Arial" w:cs="Arial"/>
        </w:rPr>
      </w:pPr>
      <w:r w:rsidRPr="00000EDC">
        <w:rPr>
          <w:rFonts w:ascii="Arial" w:hAnsi="Arial" w:cs="Arial"/>
        </w:rPr>
        <w:t>Het werken met een positieve werkalliantie binnen de behandeli</w:t>
      </w:r>
      <w:r w:rsidR="00686133">
        <w:rPr>
          <w:rFonts w:ascii="Arial" w:hAnsi="Arial" w:cs="Arial"/>
        </w:rPr>
        <w:t>ng, zorgt ervoor dat de jongere</w:t>
      </w:r>
      <w:r w:rsidRPr="00000EDC">
        <w:rPr>
          <w:rFonts w:ascii="Arial" w:hAnsi="Arial" w:cs="Arial"/>
        </w:rPr>
        <w:t xml:space="preserve"> </w:t>
      </w:r>
      <w:r>
        <w:rPr>
          <w:rFonts w:ascii="Arial" w:hAnsi="Arial" w:cs="Arial"/>
        </w:rPr>
        <w:t>z</w:t>
      </w:r>
      <w:r w:rsidRPr="00000EDC">
        <w:rPr>
          <w:rFonts w:ascii="Arial" w:hAnsi="Arial" w:cs="Arial"/>
        </w:rPr>
        <w:t>ich open du</w:t>
      </w:r>
      <w:r>
        <w:rPr>
          <w:rFonts w:ascii="Arial" w:hAnsi="Arial" w:cs="Arial"/>
        </w:rPr>
        <w:t>r</w:t>
      </w:r>
      <w:r w:rsidRPr="00000EDC">
        <w:rPr>
          <w:rFonts w:ascii="Arial" w:hAnsi="Arial" w:cs="Arial"/>
        </w:rPr>
        <w:t>ft te stellen om te ervaren. Een van de afspraken die veel therapeuten maken, is</w:t>
      </w:r>
      <w:r w:rsidR="00686133">
        <w:rPr>
          <w:rFonts w:ascii="Arial" w:hAnsi="Arial" w:cs="Arial"/>
        </w:rPr>
        <w:t xml:space="preserve"> dat de therapie voor de </w:t>
      </w:r>
      <w:r w:rsidR="00270764">
        <w:rPr>
          <w:rFonts w:ascii="Arial" w:hAnsi="Arial" w:cs="Arial"/>
        </w:rPr>
        <w:t>jongere</w:t>
      </w:r>
      <w:r w:rsidRPr="00000EDC">
        <w:rPr>
          <w:rFonts w:ascii="Arial" w:hAnsi="Arial" w:cs="Arial"/>
        </w:rPr>
        <w:t xml:space="preserve"> is en die het mag aangeven als hij zich niet prettig voelt. </w:t>
      </w:r>
      <w:r w:rsidR="00686133">
        <w:rPr>
          <w:rFonts w:ascii="Arial" w:hAnsi="Arial" w:cs="Arial"/>
        </w:rPr>
        <w:t xml:space="preserve">Als de jongere </w:t>
      </w:r>
      <w:r>
        <w:rPr>
          <w:rFonts w:ascii="Arial" w:hAnsi="Arial" w:cs="Arial"/>
        </w:rPr>
        <w:t>de therapeut durft aan te spreken op het feit dat hij iets niet fijn vind</w:t>
      </w:r>
      <w:r w:rsidR="00544404">
        <w:rPr>
          <w:rFonts w:ascii="Arial" w:hAnsi="Arial" w:cs="Arial"/>
        </w:rPr>
        <w:t>t</w:t>
      </w:r>
      <w:r>
        <w:rPr>
          <w:rFonts w:ascii="Arial" w:hAnsi="Arial" w:cs="Arial"/>
        </w:rPr>
        <w:t xml:space="preserve"> binnen de therapie, maar ook als de </w:t>
      </w:r>
      <w:r w:rsidR="00270764">
        <w:rPr>
          <w:rFonts w:ascii="Arial" w:hAnsi="Arial" w:cs="Arial"/>
        </w:rPr>
        <w:t>jongere</w:t>
      </w:r>
      <w:r>
        <w:rPr>
          <w:rFonts w:ascii="Arial" w:hAnsi="Arial" w:cs="Arial"/>
        </w:rPr>
        <w:t xml:space="preserve"> een compliment weet te ontva</w:t>
      </w:r>
      <w:r w:rsidR="00544404">
        <w:rPr>
          <w:rFonts w:ascii="Arial" w:hAnsi="Arial" w:cs="Arial"/>
        </w:rPr>
        <w:t xml:space="preserve">ngen </w:t>
      </w:r>
      <w:r w:rsidR="00544404">
        <w:rPr>
          <w:rFonts w:ascii="Arial" w:hAnsi="Arial" w:cs="Arial"/>
        </w:rPr>
        <w:lastRenderedPageBreak/>
        <w:t>of te geven geeft de jongere</w:t>
      </w:r>
      <w:r>
        <w:rPr>
          <w:rFonts w:ascii="Arial" w:hAnsi="Arial" w:cs="Arial"/>
        </w:rPr>
        <w:t xml:space="preserve"> hiermee indirect aan dat de werkalliantie binnen de therapie positief genoeg is om wat van zichzelf te laten zien.</w:t>
      </w:r>
    </w:p>
    <w:p w:rsidR="004E7774" w:rsidRDefault="004E7774" w:rsidP="004E7774">
      <w:pPr>
        <w:pStyle w:val="Geenafstand"/>
        <w:rPr>
          <w:rFonts w:ascii="Arial" w:hAnsi="Arial" w:cs="Arial"/>
        </w:rPr>
      </w:pPr>
    </w:p>
    <w:p w:rsidR="00B30C8E" w:rsidRPr="00B30C8E" w:rsidRDefault="00B30C8E" w:rsidP="00B30C8E">
      <w:pPr>
        <w:pStyle w:val="Kop4"/>
        <w:spacing w:before="0"/>
        <w:rPr>
          <w:rFonts w:asciiTheme="minorBidi" w:hAnsiTheme="minorBidi" w:cstheme="minorBidi"/>
          <w:color w:val="auto"/>
        </w:rPr>
      </w:pPr>
      <w:r>
        <w:rPr>
          <w:rFonts w:asciiTheme="minorBidi" w:hAnsiTheme="minorBidi" w:cstheme="minorBidi"/>
          <w:color w:val="auto"/>
        </w:rPr>
        <w:t>5.5.2.2.Vakspecifiek</w:t>
      </w:r>
    </w:p>
    <w:p w:rsidR="005B13FC" w:rsidRDefault="00B61E01" w:rsidP="006C0032">
      <w:pPr>
        <w:pStyle w:val="Geenafstand"/>
        <w:rPr>
          <w:rFonts w:ascii="Arial" w:hAnsi="Arial" w:cs="Arial"/>
        </w:rPr>
      </w:pPr>
      <w:r w:rsidRPr="00B61E01">
        <w:rPr>
          <w:rFonts w:ascii="Arial" w:hAnsi="Arial" w:cs="Arial"/>
        </w:rPr>
        <w:t>Dramatherapeut T9</w:t>
      </w:r>
      <w:r w:rsidR="004E7774" w:rsidRPr="00B61E01">
        <w:rPr>
          <w:rFonts w:ascii="Arial" w:hAnsi="Arial" w:cs="Arial"/>
        </w:rPr>
        <w:t xml:space="preserve"> </w:t>
      </w:r>
      <w:r w:rsidR="004E7774">
        <w:rPr>
          <w:rFonts w:ascii="Arial" w:hAnsi="Arial" w:cs="Arial"/>
        </w:rPr>
        <w:t>geeft in het interview aan ook aan de houding v</w:t>
      </w:r>
      <w:r w:rsidR="00544404">
        <w:rPr>
          <w:rFonts w:ascii="Arial" w:hAnsi="Arial" w:cs="Arial"/>
        </w:rPr>
        <w:t>an de jongere</w:t>
      </w:r>
      <w:r w:rsidR="0088505D">
        <w:rPr>
          <w:rFonts w:ascii="Arial" w:hAnsi="Arial" w:cs="Arial"/>
        </w:rPr>
        <w:t xml:space="preserve"> </w:t>
      </w:r>
      <w:r w:rsidR="004E7774">
        <w:rPr>
          <w:rFonts w:ascii="Arial" w:hAnsi="Arial" w:cs="Arial"/>
        </w:rPr>
        <w:t>de werkalliantie te kunnen zien</w:t>
      </w:r>
      <w:r>
        <w:rPr>
          <w:rFonts w:ascii="Arial" w:hAnsi="Arial" w:cs="Arial"/>
        </w:rPr>
        <w:t xml:space="preserve"> (T9, 2016, bijlage 10)</w:t>
      </w:r>
      <w:r w:rsidR="004E7774">
        <w:rPr>
          <w:rFonts w:ascii="Arial" w:hAnsi="Arial" w:cs="Arial"/>
        </w:rPr>
        <w:t xml:space="preserve">. Zij geeft aan dat sommige jongeren met een negatieve houding binnen komen (chagrijnig of gefrustreerd), maar dat ze de jongere gedurende de therapie steeds meer ziet ontspannen. </w:t>
      </w:r>
      <w:r w:rsidR="006C0032">
        <w:rPr>
          <w:rFonts w:ascii="Arial" w:hAnsi="Arial" w:cs="Arial"/>
        </w:rPr>
        <w:t>Zij speelt hier met haar houding en spelvormen op in. Hierbij zet ze ju</w:t>
      </w:r>
      <w:r w:rsidR="004E7774">
        <w:rPr>
          <w:rFonts w:ascii="Arial" w:hAnsi="Arial" w:cs="Arial"/>
        </w:rPr>
        <w:t xml:space="preserve">ist </w:t>
      </w:r>
      <w:r w:rsidR="006C0032">
        <w:rPr>
          <w:rFonts w:ascii="Arial" w:hAnsi="Arial" w:cs="Arial"/>
        </w:rPr>
        <w:t xml:space="preserve">in op de </w:t>
      </w:r>
      <w:r w:rsidR="004E7774">
        <w:rPr>
          <w:rFonts w:ascii="Arial" w:hAnsi="Arial" w:cs="Arial"/>
        </w:rPr>
        <w:t xml:space="preserve">werkalliantie binnen </w:t>
      </w:r>
      <w:r w:rsidR="006C0032">
        <w:rPr>
          <w:rFonts w:ascii="Arial" w:hAnsi="Arial" w:cs="Arial"/>
        </w:rPr>
        <w:t xml:space="preserve">haar sessie. </w:t>
      </w:r>
      <w:r w:rsidR="004E7774">
        <w:rPr>
          <w:rFonts w:ascii="Arial" w:hAnsi="Arial" w:cs="Arial"/>
        </w:rPr>
        <w:t xml:space="preserve">Door zich te richten op de doelen en taken binnen </w:t>
      </w:r>
      <w:r w:rsidR="00B678E4">
        <w:rPr>
          <w:rFonts w:ascii="Arial" w:hAnsi="Arial" w:cs="Arial"/>
        </w:rPr>
        <w:t>de therapie, hoefde ze de jongere</w:t>
      </w:r>
      <w:r w:rsidR="004E7774">
        <w:rPr>
          <w:rFonts w:ascii="Arial" w:hAnsi="Arial" w:cs="Arial"/>
        </w:rPr>
        <w:t xml:space="preserve"> niet direct</w:t>
      </w:r>
      <w:r w:rsidR="006C0032">
        <w:rPr>
          <w:rFonts w:ascii="Arial" w:hAnsi="Arial" w:cs="Arial"/>
        </w:rPr>
        <w:t xml:space="preserve"> met de houding te confronteren. Dit maakt dat de werkalliantie niet verzwakt, maar gelijk blijft of toeneemt gedurende die sessie.</w:t>
      </w:r>
    </w:p>
    <w:p w:rsidR="006C0032" w:rsidRDefault="00BB6618" w:rsidP="004E0E89">
      <w:pPr>
        <w:pStyle w:val="Geenafstand"/>
        <w:ind w:firstLine="708"/>
        <w:rPr>
          <w:rFonts w:ascii="Arial" w:hAnsi="Arial" w:cs="Arial"/>
        </w:rPr>
      </w:pPr>
      <w:r>
        <w:rPr>
          <w:rFonts w:ascii="Arial" w:hAnsi="Arial" w:cs="Arial"/>
        </w:rPr>
        <w:t>Ook bij psychomotorische the</w:t>
      </w:r>
      <w:r w:rsidRPr="004E0E89">
        <w:rPr>
          <w:rFonts w:ascii="Arial" w:hAnsi="Arial" w:cs="Arial"/>
        </w:rPr>
        <w:t>rapie is dit terug te zien in de manier van het aanbieden van de spelvormen</w:t>
      </w:r>
      <w:r w:rsidR="005B13FC" w:rsidRPr="004E0E89">
        <w:rPr>
          <w:rFonts w:ascii="Arial" w:hAnsi="Arial" w:cs="Arial"/>
        </w:rPr>
        <w:t xml:space="preserve"> </w:t>
      </w:r>
      <w:r w:rsidR="004E0E89" w:rsidRPr="004E0E89">
        <w:rPr>
          <w:rFonts w:ascii="Arial" w:hAnsi="Arial" w:cs="Arial"/>
        </w:rPr>
        <w:t>(T5, 2016, bijlage 6</w:t>
      </w:r>
      <w:r w:rsidR="005B13FC" w:rsidRPr="004E0E89">
        <w:rPr>
          <w:rFonts w:ascii="Arial" w:hAnsi="Arial" w:cs="Arial"/>
        </w:rPr>
        <w:t>)</w:t>
      </w:r>
      <w:r w:rsidRPr="004E0E89">
        <w:rPr>
          <w:rFonts w:ascii="Arial" w:hAnsi="Arial" w:cs="Arial"/>
        </w:rPr>
        <w:t>.</w:t>
      </w:r>
      <w:r w:rsidR="005B13FC" w:rsidRPr="005B13FC">
        <w:rPr>
          <w:rFonts w:ascii="Arial" w:hAnsi="Arial" w:cs="Arial"/>
          <w:color w:val="FF0000"/>
        </w:rPr>
        <w:t xml:space="preserve"> </w:t>
      </w:r>
      <w:r w:rsidR="005B13FC">
        <w:rPr>
          <w:rFonts w:ascii="Arial" w:hAnsi="Arial" w:cs="Arial"/>
        </w:rPr>
        <w:t xml:space="preserve">Door de alliantie voorop de plaatsen en de focus daarop te leggen binnen het medium, houdt de therapeut veranderingen in sfeer, houding van de </w:t>
      </w:r>
      <w:r w:rsidR="00270764">
        <w:rPr>
          <w:rFonts w:ascii="Arial" w:hAnsi="Arial" w:cs="Arial"/>
        </w:rPr>
        <w:t>jonger</w:t>
      </w:r>
      <w:r w:rsidR="005B13FC">
        <w:rPr>
          <w:rFonts w:ascii="Arial" w:hAnsi="Arial" w:cs="Arial"/>
        </w:rPr>
        <w:t>en en het werken aan doelen extra in de gaten. Het feit dat hier de focus op li</w:t>
      </w:r>
      <w:r w:rsidR="00B678E4">
        <w:rPr>
          <w:rFonts w:ascii="Arial" w:hAnsi="Arial" w:cs="Arial"/>
        </w:rPr>
        <w:t xml:space="preserve">gt, zorgt </w:t>
      </w:r>
      <w:r w:rsidR="00B678E4" w:rsidRPr="004E0E89">
        <w:rPr>
          <w:rFonts w:ascii="Arial" w:hAnsi="Arial" w:cs="Arial"/>
        </w:rPr>
        <w:t xml:space="preserve">ervoor dat een jongere </w:t>
      </w:r>
      <w:r w:rsidR="005B13FC" w:rsidRPr="004E0E89">
        <w:rPr>
          <w:rFonts w:ascii="Arial" w:hAnsi="Arial" w:cs="Arial"/>
        </w:rPr>
        <w:t xml:space="preserve">bij onwil, weer terug te halen is in het medium </w:t>
      </w:r>
      <w:r w:rsidR="004E0E89" w:rsidRPr="004E0E89">
        <w:rPr>
          <w:rFonts w:ascii="Arial" w:hAnsi="Arial" w:cs="Arial"/>
        </w:rPr>
        <w:t xml:space="preserve">. Zo gebeurde het bij T5 (2016, bijlage 6, voorbeeld </w:t>
      </w:r>
      <w:proofErr w:type="spellStart"/>
      <w:r w:rsidR="004E0E89" w:rsidRPr="004E0E89">
        <w:rPr>
          <w:rFonts w:ascii="Arial" w:hAnsi="Arial" w:cs="Arial"/>
        </w:rPr>
        <w:t>nervpistolen</w:t>
      </w:r>
      <w:proofErr w:type="spellEnd"/>
      <w:r w:rsidR="004E0E89" w:rsidRPr="004E0E89">
        <w:rPr>
          <w:rFonts w:ascii="Arial" w:hAnsi="Arial" w:cs="Arial"/>
        </w:rPr>
        <w:t>), dat een jongere en zij beiden een gestelde afspraak anders geïnterpreteerd hadden, waardoor de taken binnen de volgende sessie niet lekker liepen en de houding van de jongere negatief werd. Dit had invloed op de werkalliantie binnen de therapie. Toen T5 (2016, bijlage 6). dit merkte, heeft ze de therapie stil gelegd om eerste de doelen en taken weer duidelijk te krijgen, hiermee versterkte ze de band tussen haar en de jongere. Hiermee kon ze de jongere weer terug in het medium krijgen.</w:t>
      </w:r>
      <w:r w:rsidR="005B13FC" w:rsidRPr="004E0E89">
        <w:rPr>
          <w:rFonts w:ascii="Arial" w:hAnsi="Arial" w:cs="Arial"/>
        </w:rPr>
        <w:t xml:space="preserve"> </w:t>
      </w:r>
    </w:p>
    <w:p w:rsidR="004E0E89" w:rsidRDefault="009E6094" w:rsidP="004E0E89">
      <w:pPr>
        <w:pStyle w:val="Geenafstand"/>
        <w:ind w:firstLine="708"/>
        <w:rPr>
          <w:rFonts w:ascii="Arial" w:hAnsi="Arial" w:cs="Arial"/>
        </w:rPr>
      </w:pPr>
      <w:r>
        <w:rPr>
          <w:rFonts w:ascii="Arial" w:hAnsi="Arial" w:cs="Arial"/>
          <w:noProof/>
          <w:lang w:eastAsia="nl-NL"/>
        </w:rPr>
        <w:drawing>
          <wp:anchor distT="0" distB="0" distL="114300" distR="114300" simplePos="0" relativeHeight="251667456" behindDoc="1" locked="0" layoutInCell="1" allowOverlap="1" wp14:anchorId="1E94CE85" wp14:editId="4DC39012">
            <wp:simplePos x="0" y="0"/>
            <wp:positionH relativeFrom="column">
              <wp:posOffset>453390</wp:posOffset>
            </wp:positionH>
            <wp:positionV relativeFrom="paragraph">
              <wp:posOffset>1091565</wp:posOffset>
            </wp:positionV>
            <wp:extent cx="1813560" cy="2702560"/>
            <wp:effectExtent l="0" t="6350" r="8890" b="8890"/>
            <wp:wrapNone/>
            <wp:docPr id="8" name="Afbeelding 8" descr="C:\Users\Jaline\Desktop\Marj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line\Desktop\Marjan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1813560" cy="270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B15">
        <w:rPr>
          <w:rFonts w:ascii="Arial" w:hAnsi="Arial" w:cs="Arial"/>
        </w:rPr>
        <w:t>B</w:t>
      </w:r>
      <w:r w:rsidR="004E7774">
        <w:rPr>
          <w:rFonts w:ascii="Arial" w:hAnsi="Arial" w:cs="Arial"/>
        </w:rPr>
        <w:t xml:space="preserve">ij </w:t>
      </w:r>
      <w:r w:rsidR="006E2B15">
        <w:rPr>
          <w:rFonts w:ascii="Arial" w:hAnsi="Arial" w:cs="Arial"/>
        </w:rPr>
        <w:t xml:space="preserve">het </w:t>
      </w:r>
      <w:r w:rsidR="004E7774">
        <w:rPr>
          <w:rFonts w:ascii="Arial" w:hAnsi="Arial" w:cs="Arial"/>
        </w:rPr>
        <w:t xml:space="preserve">beeldend werken </w:t>
      </w:r>
      <w:r w:rsidR="006E2B15">
        <w:rPr>
          <w:rFonts w:ascii="Arial" w:hAnsi="Arial" w:cs="Arial"/>
        </w:rPr>
        <w:t xml:space="preserve">vindt de werkalliantie ook plaats via het medium. </w:t>
      </w:r>
      <w:r w:rsidR="001A432B">
        <w:rPr>
          <w:rFonts w:ascii="Arial" w:hAnsi="Arial" w:cs="Arial"/>
        </w:rPr>
        <w:t xml:space="preserve">Het resultaat van het beeldend werken, kan hierbij ook het resultaat zijn van de focus op werkalliantie. </w:t>
      </w:r>
      <w:r w:rsidR="004E0E89">
        <w:rPr>
          <w:rFonts w:ascii="Arial" w:hAnsi="Arial" w:cs="Arial"/>
        </w:rPr>
        <w:t>T2 (2016, bijlage 3)</w:t>
      </w:r>
      <w:r w:rsidR="001A432B" w:rsidRPr="001A432B">
        <w:rPr>
          <w:rFonts w:ascii="Arial" w:hAnsi="Arial" w:cs="Arial"/>
          <w:color w:val="FF0000"/>
        </w:rPr>
        <w:t xml:space="preserve"> </w:t>
      </w:r>
      <w:r w:rsidR="001A432B">
        <w:rPr>
          <w:rFonts w:ascii="Arial" w:hAnsi="Arial" w:cs="Arial"/>
        </w:rPr>
        <w:t>geef</w:t>
      </w:r>
      <w:r w:rsidR="00DA4769">
        <w:rPr>
          <w:rFonts w:ascii="Arial" w:hAnsi="Arial" w:cs="Arial"/>
        </w:rPr>
        <w:t>t</w:t>
      </w:r>
      <w:r w:rsidR="001A432B">
        <w:rPr>
          <w:rFonts w:ascii="Arial" w:hAnsi="Arial" w:cs="Arial"/>
        </w:rPr>
        <w:t xml:space="preserve"> vaak nog in de observatiefase een opdracht om de eigen muur weer te geven. Bij het bespreken van de opdracht gaat ze ook in op waar in verhouding tot de</w:t>
      </w:r>
      <w:r w:rsidR="004E0E89">
        <w:rPr>
          <w:rFonts w:ascii="Arial" w:hAnsi="Arial" w:cs="Arial"/>
        </w:rPr>
        <w:t xml:space="preserve"> muur, zij als therapeut staat.</w:t>
      </w:r>
      <w:r w:rsidR="001A432B">
        <w:rPr>
          <w:rFonts w:ascii="Arial" w:hAnsi="Arial" w:cs="Arial"/>
        </w:rPr>
        <w:t xml:space="preserve"> Hierin vraagt ze eigenlijk de </w:t>
      </w:r>
      <w:r w:rsidR="00270764">
        <w:rPr>
          <w:rFonts w:ascii="Arial" w:hAnsi="Arial" w:cs="Arial"/>
        </w:rPr>
        <w:t>jongere</w:t>
      </w:r>
      <w:r w:rsidR="001A432B">
        <w:rPr>
          <w:rFonts w:ascii="Arial" w:hAnsi="Arial" w:cs="Arial"/>
        </w:rPr>
        <w:t xml:space="preserve"> de relatie met de therapeut weer te geven.</w:t>
      </w:r>
      <w:r w:rsidR="00AA6A9F">
        <w:rPr>
          <w:rFonts w:ascii="Arial" w:hAnsi="Arial" w:cs="Arial"/>
        </w:rPr>
        <w:t xml:space="preserve"> De focus binnen de werkalliantie ligt op dat moment bij </w:t>
      </w:r>
      <w:r w:rsidR="00DA4769">
        <w:rPr>
          <w:rFonts w:ascii="Arial" w:hAnsi="Arial" w:cs="Arial"/>
        </w:rPr>
        <w:t>‘</w:t>
      </w:r>
      <w:r w:rsidR="00AA6A9F">
        <w:rPr>
          <w:rFonts w:ascii="Arial" w:hAnsi="Arial" w:cs="Arial"/>
        </w:rPr>
        <w:t>de band</w:t>
      </w:r>
      <w:r w:rsidR="00DA4769">
        <w:rPr>
          <w:rFonts w:ascii="Arial" w:hAnsi="Arial" w:cs="Arial"/>
        </w:rPr>
        <w:t>’</w:t>
      </w:r>
      <w:r w:rsidR="00AA6A9F">
        <w:rPr>
          <w:rFonts w:ascii="Arial" w:hAnsi="Arial" w:cs="Arial"/>
        </w:rPr>
        <w:t xml:space="preserve">, maar er kan ook gesproken worden over de taken en de doelen binnen de therapie, waardoor het echt nog over de alliantie gaat. </w:t>
      </w:r>
      <w:r w:rsidR="008F2189">
        <w:rPr>
          <w:rFonts w:ascii="Arial" w:hAnsi="Arial" w:cs="Arial"/>
        </w:rPr>
        <w:t>Vier</w:t>
      </w:r>
      <w:r w:rsidR="004E0E89">
        <w:rPr>
          <w:rFonts w:ascii="Arial" w:hAnsi="Arial" w:cs="Arial"/>
        </w:rPr>
        <w:t xml:space="preserve"> voorbeelden van eindwerkstukken staan in bijlage </w:t>
      </w:r>
      <w:r w:rsidR="00D97509">
        <w:rPr>
          <w:rFonts w:ascii="Arial" w:hAnsi="Arial" w:cs="Arial"/>
        </w:rPr>
        <w:t>25</w:t>
      </w:r>
      <w:r w:rsidR="008F2189">
        <w:rPr>
          <w:rFonts w:ascii="Arial" w:hAnsi="Arial" w:cs="Arial"/>
        </w:rPr>
        <w:t>, twee daarvan staan hieronder ook toegevoegd.</w:t>
      </w:r>
    </w:p>
    <w:p w:rsidR="004E0E89" w:rsidRDefault="009E6094" w:rsidP="004E0E89">
      <w:pPr>
        <w:pStyle w:val="Geenafstand"/>
        <w:ind w:firstLine="708"/>
        <w:rPr>
          <w:rFonts w:ascii="Arial" w:hAnsi="Arial" w:cs="Arial"/>
        </w:rPr>
      </w:pPr>
      <w:r>
        <w:rPr>
          <w:rFonts w:ascii="Arial" w:hAnsi="Arial" w:cs="Arial"/>
          <w:noProof/>
          <w:lang w:eastAsia="nl-NL"/>
        </w:rPr>
        <w:drawing>
          <wp:anchor distT="0" distB="0" distL="114300" distR="114300" simplePos="0" relativeHeight="251668480" behindDoc="0" locked="0" layoutInCell="1" allowOverlap="1" wp14:anchorId="09179230" wp14:editId="684FE6BE">
            <wp:simplePos x="0" y="0"/>
            <wp:positionH relativeFrom="column">
              <wp:posOffset>4300855</wp:posOffset>
            </wp:positionH>
            <wp:positionV relativeFrom="paragraph">
              <wp:posOffset>24130</wp:posOffset>
            </wp:positionV>
            <wp:extent cx="1419225" cy="2122805"/>
            <wp:effectExtent l="0" t="0" r="9525" b="0"/>
            <wp:wrapNone/>
            <wp:docPr id="9" name="Afbeelding 9" descr="C:\Users\Jaline\Desktop\Marj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line\Desktop\Marjan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9225" cy="212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094" w:rsidRDefault="009E6094" w:rsidP="004E0E89">
      <w:pPr>
        <w:pStyle w:val="Geenafstand"/>
        <w:ind w:firstLine="708"/>
        <w:rPr>
          <w:rFonts w:ascii="Arial" w:hAnsi="Arial" w:cs="Arial"/>
        </w:rPr>
      </w:pPr>
    </w:p>
    <w:p w:rsidR="009E6094" w:rsidRDefault="009E6094" w:rsidP="004E0E89">
      <w:pPr>
        <w:pStyle w:val="Geenafstand"/>
        <w:ind w:firstLine="708"/>
        <w:rPr>
          <w:rFonts w:ascii="Arial" w:hAnsi="Arial" w:cs="Arial"/>
        </w:rPr>
      </w:pPr>
    </w:p>
    <w:p w:rsidR="009E6094" w:rsidRDefault="009E6094" w:rsidP="004E0E89">
      <w:pPr>
        <w:pStyle w:val="Geenafstand"/>
        <w:ind w:firstLine="708"/>
        <w:rPr>
          <w:rFonts w:ascii="Arial" w:hAnsi="Arial" w:cs="Arial"/>
        </w:rPr>
      </w:pPr>
    </w:p>
    <w:p w:rsidR="009E6094" w:rsidRDefault="009E6094" w:rsidP="008F2189">
      <w:pPr>
        <w:pStyle w:val="Geenafstand"/>
        <w:ind w:firstLine="708"/>
        <w:rPr>
          <w:rFonts w:ascii="Arial" w:hAnsi="Arial" w:cs="Arial"/>
        </w:rPr>
      </w:pPr>
    </w:p>
    <w:p w:rsidR="009E6094" w:rsidRDefault="009E6094" w:rsidP="008F2189">
      <w:pPr>
        <w:pStyle w:val="Geenafstand"/>
        <w:ind w:firstLine="708"/>
        <w:rPr>
          <w:rFonts w:ascii="Arial" w:hAnsi="Arial" w:cs="Arial"/>
        </w:rPr>
      </w:pPr>
    </w:p>
    <w:p w:rsidR="009E6094" w:rsidRDefault="009E6094" w:rsidP="008F2189">
      <w:pPr>
        <w:pStyle w:val="Geenafstand"/>
        <w:ind w:firstLine="708"/>
        <w:rPr>
          <w:rFonts w:ascii="Arial" w:hAnsi="Arial" w:cs="Arial"/>
        </w:rPr>
      </w:pPr>
    </w:p>
    <w:p w:rsidR="009E6094" w:rsidRDefault="009E6094" w:rsidP="008F2189">
      <w:pPr>
        <w:pStyle w:val="Geenafstand"/>
        <w:ind w:firstLine="708"/>
        <w:rPr>
          <w:rFonts w:ascii="Arial" w:hAnsi="Arial" w:cs="Arial"/>
        </w:rPr>
      </w:pPr>
    </w:p>
    <w:p w:rsidR="009E6094" w:rsidRDefault="009E6094" w:rsidP="008F2189">
      <w:pPr>
        <w:pStyle w:val="Geenafstand"/>
        <w:ind w:firstLine="708"/>
        <w:rPr>
          <w:rFonts w:ascii="Arial" w:hAnsi="Arial" w:cs="Arial"/>
        </w:rPr>
      </w:pPr>
    </w:p>
    <w:p w:rsidR="009E6094" w:rsidRDefault="009E6094" w:rsidP="008F2189">
      <w:pPr>
        <w:pStyle w:val="Geenafstand"/>
        <w:ind w:firstLine="708"/>
        <w:rPr>
          <w:rFonts w:ascii="Arial" w:hAnsi="Arial" w:cs="Arial"/>
        </w:rPr>
      </w:pPr>
    </w:p>
    <w:p w:rsidR="009E6094" w:rsidRDefault="009E6094" w:rsidP="008F2189">
      <w:pPr>
        <w:pStyle w:val="Geenafstand"/>
        <w:ind w:firstLine="708"/>
        <w:rPr>
          <w:rFonts w:ascii="Arial" w:hAnsi="Arial" w:cs="Arial"/>
        </w:rPr>
      </w:pPr>
    </w:p>
    <w:p w:rsidR="009E6094" w:rsidRDefault="009E6094" w:rsidP="008F2189">
      <w:pPr>
        <w:pStyle w:val="Geenafstand"/>
        <w:ind w:firstLine="708"/>
        <w:rPr>
          <w:rFonts w:ascii="Arial" w:hAnsi="Arial" w:cs="Arial"/>
        </w:rPr>
      </w:pPr>
    </w:p>
    <w:p w:rsidR="009E6094" w:rsidRPr="008C7FB0" w:rsidRDefault="008C7FB0" w:rsidP="008C7FB0">
      <w:pPr>
        <w:pStyle w:val="Geenafstand"/>
        <w:jc w:val="center"/>
        <w:rPr>
          <w:rFonts w:ascii="Arial" w:hAnsi="Arial" w:cs="Arial"/>
          <w:sz w:val="20"/>
          <w:szCs w:val="20"/>
        </w:rPr>
      </w:pPr>
      <w:r w:rsidRPr="008C7FB0">
        <w:rPr>
          <w:rFonts w:ascii="Arial" w:hAnsi="Arial" w:cs="Arial"/>
          <w:sz w:val="20"/>
          <w:szCs w:val="20"/>
        </w:rPr>
        <w:t>Twee muurtjes van cliënten van therapeut T2.</w:t>
      </w:r>
    </w:p>
    <w:p w:rsidR="008C7FB0" w:rsidRPr="008C7FB0" w:rsidRDefault="008C7FB0" w:rsidP="008C7FB0">
      <w:pPr>
        <w:pStyle w:val="Geenafstand"/>
        <w:jc w:val="center"/>
        <w:rPr>
          <w:rFonts w:ascii="Arial" w:hAnsi="Arial" w:cs="Arial"/>
          <w:sz w:val="20"/>
          <w:szCs w:val="20"/>
        </w:rPr>
      </w:pPr>
      <w:r w:rsidRPr="008C7FB0">
        <w:rPr>
          <w:rFonts w:ascii="Arial" w:hAnsi="Arial" w:cs="Arial"/>
          <w:sz w:val="20"/>
          <w:szCs w:val="20"/>
        </w:rPr>
        <w:t>De bolletjes zijn de cliënten zelf</w:t>
      </w:r>
    </w:p>
    <w:p w:rsidR="009E6094" w:rsidRDefault="009E6094" w:rsidP="008F2189">
      <w:pPr>
        <w:pStyle w:val="Geenafstand"/>
        <w:ind w:firstLine="708"/>
        <w:rPr>
          <w:rFonts w:ascii="Arial" w:hAnsi="Arial" w:cs="Arial"/>
        </w:rPr>
      </w:pPr>
    </w:p>
    <w:p w:rsidR="008F2189" w:rsidRDefault="00AA6A9F" w:rsidP="008F2189">
      <w:pPr>
        <w:pStyle w:val="Geenafstand"/>
        <w:ind w:firstLine="708"/>
        <w:rPr>
          <w:rFonts w:ascii="Arial" w:hAnsi="Arial" w:cs="Arial"/>
          <w:iCs/>
          <w:color w:val="000000" w:themeColor="text1"/>
        </w:rPr>
      </w:pPr>
      <w:r>
        <w:rPr>
          <w:rFonts w:ascii="Arial" w:hAnsi="Arial" w:cs="Arial"/>
        </w:rPr>
        <w:t xml:space="preserve">Een ander voorbeeld staat </w:t>
      </w:r>
      <w:r w:rsidRPr="008F2189">
        <w:rPr>
          <w:rFonts w:ascii="Arial" w:hAnsi="Arial" w:cs="Arial"/>
        </w:rPr>
        <w:t xml:space="preserve">in bijlage </w:t>
      </w:r>
      <w:r w:rsidR="00D97509">
        <w:rPr>
          <w:rFonts w:ascii="Arial" w:hAnsi="Arial" w:cs="Arial"/>
        </w:rPr>
        <w:t>26</w:t>
      </w:r>
      <w:r w:rsidR="008F2189" w:rsidRPr="008F2189">
        <w:rPr>
          <w:rFonts w:ascii="Arial" w:hAnsi="Arial" w:cs="Arial"/>
        </w:rPr>
        <w:t>.</w:t>
      </w:r>
      <w:r w:rsidRPr="008F2189">
        <w:rPr>
          <w:rFonts w:ascii="Arial" w:hAnsi="Arial" w:cs="Arial"/>
        </w:rPr>
        <w:t xml:space="preserve"> </w:t>
      </w:r>
      <w:r>
        <w:rPr>
          <w:rFonts w:ascii="Arial" w:hAnsi="Arial" w:cs="Arial"/>
        </w:rPr>
        <w:t xml:space="preserve">Hierin bevindt zich een samenwerkingsopdracht tussen T1 </w:t>
      </w:r>
      <w:r w:rsidR="008F2189">
        <w:rPr>
          <w:rFonts w:ascii="Arial" w:hAnsi="Arial" w:cs="Arial"/>
        </w:rPr>
        <w:t xml:space="preserve">(2016, bijlage 2) </w:t>
      </w:r>
      <w:r>
        <w:rPr>
          <w:rFonts w:ascii="Arial" w:hAnsi="Arial" w:cs="Arial"/>
        </w:rPr>
        <w:t xml:space="preserve">en een </w:t>
      </w:r>
      <w:r w:rsidR="00270764">
        <w:rPr>
          <w:rFonts w:ascii="Arial" w:hAnsi="Arial" w:cs="Arial"/>
        </w:rPr>
        <w:t>jongere</w:t>
      </w:r>
      <w:r>
        <w:rPr>
          <w:rFonts w:ascii="Arial" w:hAnsi="Arial" w:cs="Arial"/>
        </w:rPr>
        <w:t>, waarbij het dus draait om je taak in</w:t>
      </w:r>
      <w:r w:rsidR="005F1ACD">
        <w:rPr>
          <w:rFonts w:ascii="Arial" w:hAnsi="Arial" w:cs="Arial"/>
        </w:rPr>
        <w:t xml:space="preserve"> te </w:t>
      </w:r>
      <w:r>
        <w:rPr>
          <w:rFonts w:ascii="Arial" w:hAnsi="Arial" w:cs="Arial"/>
        </w:rPr>
        <w:t xml:space="preserve">vullen op het blad, om het doel te bereiken. Hierin is de werkalliantie tussen therapeut en </w:t>
      </w:r>
      <w:r w:rsidR="00270764">
        <w:rPr>
          <w:rFonts w:ascii="Arial" w:hAnsi="Arial" w:cs="Arial"/>
        </w:rPr>
        <w:t>jongere</w:t>
      </w:r>
      <w:r>
        <w:rPr>
          <w:rFonts w:ascii="Arial" w:hAnsi="Arial" w:cs="Arial"/>
        </w:rPr>
        <w:t xml:space="preserve"> zichtbaar geworden </w:t>
      </w:r>
      <w:r w:rsidRPr="008F2189">
        <w:rPr>
          <w:rFonts w:ascii="Arial" w:hAnsi="Arial" w:cs="Arial"/>
        </w:rPr>
        <w:t>op papier. Binnen deze opdracht staat een duidelijk doel vooraan, namelijk het blad vullen en elkaar ontmoeten in het midden.</w:t>
      </w:r>
      <w:r w:rsidR="001A432B" w:rsidRPr="008F2189">
        <w:rPr>
          <w:rFonts w:ascii="Arial" w:hAnsi="Arial" w:cs="Arial"/>
        </w:rPr>
        <w:t xml:space="preserve"> </w:t>
      </w:r>
      <w:r w:rsidR="00437F8E" w:rsidRPr="008F2189">
        <w:rPr>
          <w:rFonts w:ascii="Arial" w:hAnsi="Arial" w:cs="Arial"/>
        </w:rPr>
        <w:t>Wat hierbij van belang is</w:t>
      </w:r>
      <w:r w:rsidR="005F1ACD" w:rsidRPr="008F2189">
        <w:rPr>
          <w:rFonts w:ascii="Arial" w:hAnsi="Arial" w:cs="Arial"/>
        </w:rPr>
        <w:t>, is</w:t>
      </w:r>
      <w:r w:rsidR="00437F8E" w:rsidRPr="008F2189">
        <w:rPr>
          <w:rFonts w:ascii="Arial" w:hAnsi="Arial" w:cs="Arial"/>
        </w:rPr>
        <w:t xml:space="preserve"> het volgende citaat: </w:t>
      </w:r>
      <w:r w:rsidR="004E7774" w:rsidRPr="008F2189">
        <w:rPr>
          <w:rFonts w:ascii="Arial" w:hAnsi="Arial" w:cs="Arial"/>
          <w:iCs/>
        </w:rPr>
        <w:t>“</w:t>
      </w:r>
      <w:r w:rsidR="004E7774" w:rsidRPr="008F2189">
        <w:rPr>
          <w:rFonts w:ascii="Arial" w:hAnsi="Arial" w:cs="Arial"/>
          <w:i/>
          <w:iCs/>
        </w:rPr>
        <w:t xml:space="preserve">Het resultaat van het beeldend werken (het tweede aspect) helpt bij het afstand nemen van de emoties en het cognitief integreren van </w:t>
      </w:r>
      <w:r w:rsidR="004E7774" w:rsidRPr="008F2189">
        <w:rPr>
          <w:rFonts w:ascii="Arial" w:hAnsi="Arial" w:cs="Arial"/>
          <w:i/>
          <w:iCs/>
        </w:rPr>
        <w:lastRenderedPageBreak/>
        <w:t xml:space="preserve">de emotie en het verlenen van betekenis (derde aspect).” </w:t>
      </w:r>
      <w:r w:rsidR="004E7774" w:rsidRPr="008F2189">
        <w:rPr>
          <w:rFonts w:ascii="Arial" w:hAnsi="Arial" w:cs="Arial"/>
          <w:iCs/>
        </w:rPr>
        <w:t>(</w:t>
      </w:r>
      <w:proofErr w:type="spellStart"/>
      <w:r w:rsidR="005B13FC" w:rsidRPr="008F2189">
        <w:rPr>
          <w:rFonts w:ascii="Arial" w:hAnsi="Arial" w:cs="Arial"/>
          <w:iCs/>
        </w:rPr>
        <w:t>Wertheim-Cahen</w:t>
      </w:r>
      <w:proofErr w:type="spellEnd"/>
      <w:r w:rsidR="005B13FC" w:rsidRPr="008F2189">
        <w:rPr>
          <w:rFonts w:ascii="Arial" w:hAnsi="Arial" w:cs="Arial"/>
          <w:iCs/>
        </w:rPr>
        <w:t xml:space="preserve">, 1994a geciteerd in </w:t>
      </w:r>
      <w:proofErr w:type="spellStart"/>
      <w:r w:rsidR="006E2B15" w:rsidRPr="008F2189">
        <w:rPr>
          <w:rFonts w:ascii="Arial" w:hAnsi="Arial" w:cs="Arial"/>
          <w:iCs/>
        </w:rPr>
        <w:t>Smeijsters</w:t>
      </w:r>
      <w:proofErr w:type="spellEnd"/>
      <w:r w:rsidR="006E2B15" w:rsidRPr="008F2189">
        <w:rPr>
          <w:rFonts w:ascii="Arial" w:hAnsi="Arial" w:cs="Arial"/>
          <w:iCs/>
        </w:rPr>
        <w:t>, H. ,</w:t>
      </w:r>
      <w:r w:rsidR="00F652F3" w:rsidRPr="008F2189">
        <w:rPr>
          <w:rFonts w:ascii="Arial" w:hAnsi="Arial" w:cs="Arial"/>
          <w:iCs/>
        </w:rPr>
        <w:t xml:space="preserve"> 2</w:t>
      </w:r>
      <w:r w:rsidR="00BE3623" w:rsidRPr="008F2189">
        <w:rPr>
          <w:rFonts w:ascii="Arial" w:hAnsi="Arial" w:cs="Arial"/>
          <w:iCs/>
        </w:rPr>
        <w:t>008</w:t>
      </w:r>
      <w:r w:rsidR="006E2B15" w:rsidRPr="008F2189">
        <w:rPr>
          <w:rFonts w:ascii="Arial" w:hAnsi="Arial" w:cs="Arial"/>
          <w:iCs/>
        </w:rPr>
        <w:t>,</w:t>
      </w:r>
      <w:r w:rsidR="00BE3623" w:rsidRPr="008F2189">
        <w:rPr>
          <w:rFonts w:ascii="Arial" w:hAnsi="Arial" w:cs="Arial"/>
          <w:iCs/>
        </w:rPr>
        <w:t xml:space="preserve"> p. </w:t>
      </w:r>
      <w:r w:rsidR="006E2B15" w:rsidRPr="008F2189">
        <w:rPr>
          <w:rFonts w:ascii="Arial" w:hAnsi="Arial" w:cs="Arial"/>
          <w:iCs/>
        </w:rPr>
        <w:t>191</w:t>
      </w:r>
      <w:r w:rsidR="00F652F3" w:rsidRPr="008F2189">
        <w:rPr>
          <w:rFonts w:ascii="Arial" w:hAnsi="Arial" w:cs="Arial"/>
          <w:iCs/>
        </w:rPr>
        <w:t xml:space="preserve"> </w:t>
      </w:r>
      <w:r w:rsidR="004E7774" w:rsidRPr="008F2189">
        <w:rPr>
          <w:rFonts w:ascii="Arial" w:hAnsi="Arial" w:cs="Arial"/>
          <w:iCs/>
        </w:rPr>
        <w:t>)</w:t>
      </w:r>
      <w:r w:rsidR="0088505D" w:rsidRPr="008F2189">
        <w:rPr>
          <w:rFonts w:ascii="Arial" w:hAnsi="Arial" w:cs="Arial"/>
          <w:iCs/>
        </w:rPr>
        <w:t xml:space="preserve"> </w:t>
      </w:r>
      <w:r w:rsidR="004E7774" w:rsidRPr="008F2189">
        <w:rPr>
          <w:rFonts w:ascii="Arial" w:hAnsi="Arial" w:cs="Arial"/>
          <w:iCs/>
        </w:rPr>
        <w:t>Doordat er afstand genomen kan worden van emoties, kan het geen wat in het medium naar voren kwam cognitief verwerkt worden, of betekenis krijgen. Hierbij kan de ther</w:t>
      </w:r>
      <w:r w:rsidR="00B30C8E" w:rsidRPr="008F2189">
        <w:rPr>
          <w:rFonts w:ascii="Arial" w:hAnsi="Arial" w:cs="Arial"/>
          <w:iCs/>
        </w:rPr>
        <w:t xml:space="preserve">apeut de </w:t>
      </w:r>
      <w:r w:rsidR="00270764" w:rsidRPr="008F2189">
        <w:rPr>
          <w:rFonts w:ascii="Arial" w:hAnsi="Arial" w:cs="Arial"/>
          <w:iCs/>
        </w:rPr>
        <w:t>jongere</w:t>
      </w:r>
      <w:r w:rsidR="00B30C8E" w:rsidRPr="008F2189">
        <w:rPr>
          <w:rFonts w:ascii="Arial" w:hAnsi="Arial" w:cs="Arial"/>
          <w:iCs/>
        </w:rPr>
        <w:t xml:space="preserve"> help</w:t>
      </w:r>
      <w:r w:rsidR="00437F8E" w:rsidRPr="008F2189">
        <w:rPr>
          <w:rFonts w:ascii="Arial" w:hAnsi="Arial" w:cs="Arial"/>
          <w:iCs/>
        </w:rPr>
        <w:t xml:space="preserve">en, maar ook de werkalliantie binnen de therapie kan op deze manier worden bekeken. Het medium reflecteert deze alliantie binnen de samenwerking, door het in het eindresultaat te laten zien wie er welke taken heeft uitgevoerd en of het idee of de opdracht behaald is zoals verwacht. Door daarop te reflecteren kunnen de therapeut en </w:t>
      </w:r>
      <w:r w:rsidR="00270764" w:rsidRPr="008F2189">
        <w:rPr>
          <w:rFonts w:ascii="Arial" w:hAnsi="Arial" w:cs="Arial"/>
          <w:iCs/>
        </w:rPr>
        <w:t>jongere</w:t>
      </w:r>
      <w:r w:rsidR="00437F8E" w:rsidRPr="008F2189">
        <w:rPr>
          <w:rFonts w:ascii="Arial" w:hAnsi="Arial" w:cs="Arial"/>
          <w:iCs/>
        </w:rPr>
        <w:t xml:space="preserve"> ook de band binnen de opdracht bespreken. Ook hier geldt weer dat het tijdens het bespreken over het medium gaat, wat maakt dat de feedback niet te hard aan komt</w:t>
      </w:r>
      <w:r w:rsidR="0088505D" w:rsidRPr="008F2189">
        <w:rPr>
          <w:rFonts w:ascii="Arial" w:hAnsi="Arial" w:cs="Arial"/>
          <w:iCs/>
        </w:rPr>
        <w:t xml:space="preserve"> </w:t>
      </w:r>
      <w:r w:rsidR="00453596" w:rsidRPr="008F2189">
        <w:rPr>
          <w:rFonts w:ascii="Arial" w:hAnsi="Arial" w:cs="Arial"/>
          <w:iCs/>
        </w:rPr>
        <w:t>en het makkelijker praat</w:t>
      </w:r>
      <w:r w:rsidR="008F2189" w:rsidRPr="008F2189">
        <w:rPr>
          <w:rFonts w:ascii="Arial" w:hAnsi="Arial" w:cs="Arial"/>
          <w:iCs/>
        </w:rPr>
        <w:t xml:space="preserve"> </w:t>
      </w:r>
      <w:r w:rsidR="00453596" w:rsidRPr="008F2189">
        <w:rPr>
          <w:rFonts w:ascii="Arial" w:hAnsi="Arial" w:cs="Arial"/>
          <w:iCs/>
        </w:rPr>
        <w:t>(L3</w:t>
      </w:r>
      <w:r w:rsidR="008F2189" w:rsidRPr="008F2189">
        <w:rPr>
          <w:rFonts w:ascii="Arial" w:hAnsi="Arial" w:cs="Arial"/>
          <w:iCs/>
        </w:rPr>
        <w:t>, 2016, bijlage 14</w:t>
      </w:r>
      <w:r w:rsidR="00453596" w:rsidRPr="008F2189">
        <w:rPr>
          <w:rFonts w:ascii="Arial" w:hAnsi="Arial" w:cs="Arial"/>
          <w:iCs/>
        </w:rPr>
        <w:t>)</w:t>
      </w:r>
      <w:r w:rsidR="00437F8E" w:rsidRPr="008F2189">
        <w:rPr>
          <w:rFonts w:ascii="Arial" w:hAnsi="Arial" w:cs="Arial"/>
          <w:iCs/>
        </w:rPr>
        <w:t>.</w:t>
      </w:r>
      <w:r w:rsidR="008F2189" w:rsidRPr="008F2189">
        <w:rPr>
          <w:rFonts w:ascii="Arial" w:hAnsi="Arial" w:cs="Arial"/>
          <w:iCs/>
        </w:rPr>
        <w:t xml:space="preserve"> Het </w:t>
      </w:r>
      <w:r w:rsidR="00265F05">
        <w:rPr>
          <w:rFonts w:ascii="Arial" w:hAnsi="Arial" w:cs="Arial"/>
          <w:iCs/>
        </w:rPr>
        <w:t>eindresultaat van een therapeut &amp;</w:t>
      </w:r>
      <w:r w:rsidR="008F2189" w:rsidRPr="008F2189">
        <w:rPr>
          <w:rFonts w:ascii="Arial" w:hAnsi="Arial" w:cs="Arial"/>
          <w:iCs/>
        </w:rPr>
        <w:t xml:space="preserve"> jongere samenspel kan er als volgt uit komen te zien</w:t>
      </w:r>
      <w:r w:rsidR="008F2189">
        <w:rPr>
          <w:rFonts w:ascii="Arial" w:hAnsi="Arial" w:cs="Arial"/>
          <w:iCs/>
          <w:color w:val="000000" w:themeColor="text1"/>
        </w:rPr>
        <w:t>:</w:t>
      </w:r>
    </w:p>
    <w:p w:rsidR="004E7774" w:rsidRDefault="00C20271" w:rsidP="008F2189">
      <w:pPr>
        <w:pStyle w:val="Geenafstand"/>
        <w:ind w:firstLine="708"/>
        <w:rPr>
          <w:rFonts w:ascii="Arial" w:hAnsi="Arial" w:cs="Arial"/>
          <w:iCs/>
          <w:color w:val="FF0000"/>
        </w:rPr>
      </w:pPr>
      <w:r>
        <w:rPr>
          <w:rFonts w:ascii="Arial" w:hAnsi="Arial" w:cs="Arial"/>
          <w:iCs/>
          <w:noProof/>
          <w:color w:val="FF0000"/>
          <w:lang w:eastAsia="nl-NL"/>
        </w:rPr>
        <w:drawing>
          <wp:anchor distT="0" distB="0" distL="114300" distR="114300" simplePos="0" relativeHeight="251669504" behindDoc="0" locked="0" layoutInCell="1" allowOverlap="1" wp14:anchorId="77E5D5BC" wp14:editId="47458362">
            <wp:simplePos x="0" y="0"/>
            <wp:positionH relativeFrom="column">
              <wp:posOffset>1891030</wp:posOffset>
            </wp:positionH>
            <wp:positionV relativeFrom="paragraph">
              <wp:posOffset>109855</wp:posOffset>
            </wp:positionV>
            <wp:extent cx="2143125" cy="1610360"/>
            <wp:effectExtent l="0" t="0" r="9525" b="8890"/>
            <wp:wrapNone/>
            <wp:docPr id="13" name="Afbeelding 13" descr="F:\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aamloo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3125"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271" w:rsidRDefault="00C20271" w:rsidP="008F2189">
      <w:pPr>
        <w:pStyle w:val="Geenafstand"/>
        <w:ind w:firstLine="708"/>
        <w:rPr>
          <w:rFonts w:ascii="Arial" w:hAnsi="Arial" w:cs="Arial"/>
          <w:iCs/>
          <w:color w:val="FF0000"/>
        </w:rPr>
      </w:pPr>
    </w:p>
    <w:p w:rsidR="00C20271" w:rsidRDefault="00C20271" w:rsidP="008F2189">
      <w:pPr>
        <w:pStyle w:val="Geenafstand"/>
        <w:ind w:firstLine="708"/>
        <w:rPr>
          <w:rFonts w:ascii="Arial" w:hAnsi="Arial" w:cs="Arial"/>
          <w:iCs/>
          <w:color w:val="FF0000"/>
        </w:rPr>
      </w:pPr>
    </w:p>
    <w:p w:rsidR="00C20271" w:rsidRPr="008F2189" w:rsidRDefault="00C20271" w:rsidP="008F2189">
      <w:pPr>
        <w:pStyle w:val="Geenafstand"/>
        <w:ind w:firstLine="708"/>
        <w:rPr>
          <w:rFonts w:ascii="Arial" w:hAnsi="Arial" w:cs="Arial"/>
          <w:iCs/>
          <w:color w:val="FF0000"/>
        </w:rPr>
      </w:pPr>
    </w:p>
    <w:p w:rsidR="00C20271" w:rsidRDefault="00C20271" w:rsidP="008F2189">
      <w:pPr>
        <w:pStyle w:val="Geenafstand"/>
        <w:ind w:firstLine="708"/>
        <w:rPr>
          <w:rFonts w:ascii="Arial" w:hAnsi="Arial" w:cs="Arial"/>
          <w:iCs/>
          <w:color w:val="000000" w:themeColor="text1"/>
        </w:rPr>
      </w:pPr>
    </w:p>
    <w:p w:rsidR="00C20271" w:rsidRDefault="00C20271" w:rsidP="008F2189">
      <w:pPr>
        <w:pStyle w:val="Geenafstand"/>
        <w:ind w:firstLine="708"/>
        <w:rPr>
          <w:rFonts w:ascii="Arial" w:hAnsi="Arial" w:cs="Arial"/>
          <w:iCs/>
          <w:color w:val="000000" w:themeColor="text1"/>
        </w:rPr>
      </w:pPr>
    </w:p>
    <w:p w:rsidR="00C20271" w:rsidRDefault="00C20271" w:rsidP="008F2189">
      <w:pPr>
        <w:pStyle w:val="Geenafstand"/>
        <w:ind w:firstLine="708"/>
        <w:rPr>
          <w:rFonts w:ascii="Arial" w:hAnsi="Arial" w:cs="Arial"/>
          <w:iCs/>
          <w:color w:val="000000" w:themeColor="text1"/>
        </w:rPr>
      </w:pPr>
    </w:p>
    <w:p w:rsidR="00C20271" w:rsidRDefault="00C20271" w:rsidP="008F2189">
      <w:pPr>
        <w:pStyle w:val="Geenafstand"/>
        <w:ind w:firstLine="708"/>
        <w:rPr>
          <w:rFonts w:ascii="Arial" w:hAnsi="Arial" w:cs="Arial"/>
          <w:iCs/>
          <w:color w:val="000000" w:themeColor="text1"/>
        </w:rPr>
      </w:pPr>
    </w:p>
    <w:p w:rsidR="00C20271" w:rsidRDefault="00C20271" w:rsidP="008F2189">
      <w:pPr>
        <w:pStyle w:val="Geenafstand"/>
        <w:ind w:firstLine="708"/>
        <w:rPr>
          <w:rFonts w:ascii="Arial" w:hAnsi="Arial" w:cs="Arial"/>
          <w:iCs/>
          <w:color w:val="000000" w:themeColor="text1"/>
        </w:rPr>
      </w:pPr>
    </w:p>
    <w:p w:rsidR="00C20271" w:rsidRDefault="00C20271" w:rsidP="008F2189">
      <w:pPr>
        <w:pStyle w:val="Geenafstand"/>
        <w:ind w:firstLine="708"/>
        <w:rPr>
          <w:rFonts w:ascii="Arial" w:hAnsi="Arial" w:cs="Arial"/>
          <w:iCs/>
          <w:color w:val="000000" w:themeColor="text1"/>
        </w:rPr>
      </w:pPr>
    </w:p>
    <w:p w:rsidR="00C20271" w:rsidRDefault="00C20271" w:rsidP="008F2189">
      <w:pPr>
        <w:pStyle w:val="Geenafstand"/>
        <w:ind w:firstLine="708"/>
        <w:rPr>
          <w:rFonts w:ascii="Arial" w:hAnsi="Arial" w:cs="Arial"/>
          <w:iCs/>
          <w:color w:val="000000" w:themeColor="text1"/>
        </w:rPr>
      </w:pPr>
    </w:p>
    <w:p w:rsidR="00C20271" w:rsidRDefault="00C20271" w:rsidP="00C20271">
      <w:pPr>
        <w:pStyle w:val="Geenafstand"/>
        <w:ind w:firstLine="708"/>
        <w:jc w:val="center"/>
        <w:rPr>
          <w:rFonts w:ascii="Arial" w:hAnsi="Arial" w:cs="Arial"/>
          <w:iCs/>
          <w:color w:val="000000" w:themeColor="text1"/>
        </w:rPr>
      </w:pPr>
      <w:r>
        <w:rPr>
          <w:rFonts w:ascii="Arial" w:hAnsi="Arial" w:cs="Arial"/>
          <w:iCs/>
          <w:color w:val="000000" w:themeColor="text1"/>
        </w:rPr>
        <w:t>Foto van de samenwerking tussen een cliënt en T1.</w:t>
      </w:r>
    </w:p>
    <w:p w:rsidR="00C20271" w:rsidRDefault="00C20271" w:rsidP="008F2189">
      <w:pPr>
        <w:pStyle w:val="Geenafstand"/>
        <w:ind w:firstLine="708"/>
        <w:rPr>
          <w:rFonts w:ascii="Arial" w:hAnsi="Arial" w:cs="Arial"/>
          <w:iCs/>
          <w:color w:val="000000" w:themeColor="text1"/>
        </w:rPr>
      </w:pPr>
    </w:p>
    <w:p w:rsidR="00BB6618" w:rsidRDefault="00BB6618" w:rsidP="008F2189">
      <w:pPr>
        <w:pStyle w:val="Geenafstand"/>
        <w:ind w:firstLine="708"/>
        <w:rPr>
          <w:rFonts w:ascii="Arial" w:hAnsi="Arial" w:cs="Arial"/>
          <w:iCs/>
          <w:color w:val="000000" w:themeColor="text1"/>
        </w:rPr>
      </w:pPr>
      <w:r>
        <w:rPr>
          <w:rFonts w:ascii="Arial" w:hAnsi="Arial" w:cs="Arial"/>
          <w:iCs/>
          <w:color w:val="000000" w:themeColor="text1"/>
        </w:rPr>
        <w:t>Bij muziek geeft de therapeut</w:t>
      </w:r>
      <w:r w:rsidR="005F1ACD">
        <w:rPr>
          <w:rFonts w:ascii="Arial" w:hAnsi="Arial" w:cs="Arial"/>
          <w:iCs/>
          <w:color w:val="000000" w:themeColor="text1"/>
        </w:rPr>
        <w:t xml:space="preserve"> aan eers</w:t>
      </w:r>
      <w:r w:rsidR="005F1ACD" w:rsidRPr="008F2189">
        <w:rPr>
          <w:rFonts w:ascii="Arial" w:hAnsi="Arial" w:cs="Arial"/>
          <w:iCs/>
        </w:rPr>
        <w:t>t op interesse in te gaan</w:t>
      </w:r>
      <w:r w:rsidRPr="008F2189">
        <w:rPr>
          <w:rFonts w:ascii="Arial" w:hAnsi="Arial" w:cs="Arial"/>
          <w:iCs/>
        </w:rPr>
        <w:t xml:space="preserve">, om daarna de doelen te stellen met de </w:t>
      </w:r>
      <w:r w:rsidR="00270764" w:rsidRPr="008F2189">
        <w:rPr>
          <w:rFonts w:ascii="Arial" w:hAnsi="Arial" w:cs="Arial"/>
          <w:iCs/>
        </w:rPr>
        <w:t>jongere</w:t>
      </w:r>
      <w:r w:rsidR="00FC1272" w:rsidRPr="008F2189">
        <w:rPr>
          <w:rFonts w:ascii="Arial" w:hAnsi="Arial" w:cs="Arial"/>
          <w:iCs/>
        </w:rPr>
        <w:t xml:space="preserve"> (T</w:t>
      </w:r>
      <w:r w:rsidR="008F2189" w:rsidRPr="008F2189">
        <w:rPr>
          <w:rFonts w:ascii="Arial" w:hAnsi="Arial" w:cs="Arial"/>
          <w:iCs/>
        </w:rPr>
        <w:t>8, 2016, bijlage 9</w:t>
      </w:r>
      <w:r w:rsidR="00FC1272" w:rsidRPr="008F2189">
        <w:rPr>
          <w:rFonts w:ascii="Arial" w:hAnsi="Arial" w:cs="Arial"/>
          <w:iCs/>
        </w:rPr>
        <w:t>)</w:t>
      </w:r>
      <w:r w:rsidRPr="008F2189">
        <w:rPr>
          <w:rFonts w:ascii="Arial" w:hAnsi="Arial" w:cs="Arial"/>
          <w:iCs/>
        </w:rPr>
        <w:t>.</w:t>
      </w:r>
      <w:r w:rsidRPr="006E2B15">
        <w:rPr>
          <w:rFonts w:ascii="Arial" w:hAnsi="Arial" w:cs="Arial"/>
          <w:iCs/>
          <w:color w:val="FF0000"/>
        </w:rPr>
        <w:t xml:space="preserve"> </w:t>
      </w:r>
      <w:r>
        <w:rPr>
          <w:rFonts w:ascii="Arial" w:hAnsi="Arial" w:cs="Arial"/>
          <w:iCs/>
          <w:color w:val="000000" w:themeColor="text1"/>
        </w:rPr>
        <w:t xml:space="preserve">Het hebben van taken binnen de therapie, zorgt bij de </w:t>
      </w:r>
      <w:r w:rsidR="00270764">
        <w:rPr>
          <w:rFonts w:ascii="Arial" w:hAnsi="Arial" w:cs="Arial"/>
          <w:iCs/>
          <w:color w:val="000000" w:themeColor="text1"/>
        </w:rPr>
        <w:t>jonger</w:t>
      </w:r>
      <w:r>
        <w:rPr>
          <w:rFonts w:ascii="Arial" w:hAnsi="Arial" w:cs="Arial"/>
          <w:iCs/>
          <w:color w:val="000000" w:themeColor="text1"/>
        </w:rPr>
        <w:t xml:space="preserve">en voor duidelijkheid en </w:t>
      </w:r>
      <w:r w:rsidR="009A0E2B">
        <w:rPr>
          <w:rFonts w:ascii="Arial" w:hAnsi="Arial" w:cs="Arial"/>
          <w:iCs/>
          <w:color w:val="000000" w:themeColor="text1"/>
        </w:rPr>
        <w:t xml:space="preserve">mogelijkheid om invloed te hebben op de muziek die wordt gespeeld. </w:t>
      </w:r>
      <w:r w:rsidR="00FC1272">
        <w:rPr>
          <w:rFonts w:ascii="Arial" w:hAnsi="Arial" w:cs="Arial"/>
          <w:iCs/>
          <w:color w:val="000000" w:themeColor="text1"/>
        </w:rPr>
        <w:t xml:space="preserve">Het werken met muziek, nodigt de </w:t>
      </w:r>
      <w:r w:rsidR="00270764">
        <w:rPr>
          <w:rFonts w:ascii="Arial" w:hAnsi="Arial" w:cs="Arial"/>
          <w:iCs/>
          <w:color w:val="000000" w:themeColor="text1"/>
        </w:rPr>
        <w:t>jongere</w:t>
      </w:r>
      <w:r w:rsidR="00FC1272">
        <w:rPr>
          <w:rFonts w:ascii="Arial" w:hAnsi="Arial" w:cs="Arial"/>
          <w:iCs/>
          <w:color w:val="000000" w:themeColor="text1"/>
        </w:rPr>
        <w:t xml:space="preserve"> uit om ook in muziek zich te uiten. Hierin kan de werkalliantie onopvallend op de voorgrond gezet worden binnen de therapie. Iedereen kan een taak op </w:t>
      </w:r>
      <w:r w:rsidR="005F1ACD">
        <w:rPr>
          <w:rFonts w:ascii="Arial" w:hAnsi="Arial" w:cs="Arial"/>
          <w:iCs/>
          <w:color w:val="000000" w:themeColor="text1"/>
        </w:rPr>
        <w:t xml:space="preserve">zich </w:t>
      </w:r>
      <w:r w:rsidR="00FC1272">
        <w:rPr>
          <w:rFonts w:ascii="Arial" w:hAnsi="Arial" w:cs="Arial"/>
          <w:iCs/>
          <w:color w:val="000000" w:themeColor="text1"/>
        </w:rPr>
        <w:t xml:space="preserve">krijgen, om een doel binnen de sessie te bereiken. Door dit samen te doen, bereiken de </w:t>
      </w:r>
      <w:r w:rsidR="00270764">
        <w:rPr>
          <w:rFonts w:ascii="Arial" w:hAnsi="Arial" w:cs="Arial"/>
          <w:iCs/>
          <w:color w:val="000000" w:themeColor="text1"/>
        </w:rPr>
        <w:t>jongere</w:t>
      </w:r>
      <w:r w:rsidR="00FC1272">
        <w:rPr>
          <w:rFonts w:ascii="Arial" w:hAnsi="Arial" w:cs="Arial"/>
          <w:iCs/>
          <w:color w:val="000000" w:themeColor="text1"/>
        </w:rPr>
        <w:t xml:space="preserve"> en de therapeut samen ook een band. </w:t>
      </w:r>
      <w:r w:rsidR="00F93D3A">
        <w:rPr>
          <w:rFonts w:ascii="Arial" w:hAnsi="Arial" w:cs="Arial"/>
          <w:iCs/>
          <w:color w:val="000000" w:themeColor="text1"/>
        </w:rPr>
        <w:t>Het resultaat hiervan is een aanwezige samenwerking binnen de muziek.</w:t>
      </w:r>
    </w:p>
    <w:p w:rsidR="004E7774" w:rsidRDefault="004E7774" w:rsidP="0067020D">
      <w:pPr>
        <w:pStyle w:val="Geenafstand"/>
        <w:rPr>
          <w:rFonts w:ascii="Arial" w:hAnsi="Arial" w:cs="Arial"/>
        </w:rPr>
      </w:pPr>
    </w:p>
    <w:p w:rsidR="004E7774" w:rsidRPr="004C41B6" w:rsidRDefault="004E7774" w:rsidP="004C41B6">
      <w:pPr>
        <w:pStyle w:val="Kop4"/>
        <w:spacing w:before="0"/>
        <w:rPr>
          <w:rFonts w:asciiTheme="minorBidi" w:hAnsiTheme="minorBidi" w:cstheme="minorBidi"/>
          <w:color w:val="auto"/>
        </w:rPr>
      </w:pPr>
      <w:r w:rsidRPr="004C41B6">
        <w:rPr>
          <w:rFonts w:asciiTheme="minorBidi" w:hAnsiTheme="minorBidi" w:cstheme="minorBidi"/>
          <w:color w:val="auto"/>
        </w:rPr>
        <w:t>5.5.3</w:t>
      </w:r>
      <w:r w:rsidR="004C41B6">
        <w:rPr>
          <w:rFonts w:asciiTheme="minorBidi" w:hAnsiTheme="minorBidi" w:cstheme="minorBidi"/>
          <w:color w:val="auto"/>
        </w:rPr>
        <w:t xml:space="preserve"> Behandeleffect op de jongere gedurende het verblijf in gedwongen kader </w:t>
      </w:r>
    </w:p>
    <w:p w:rsidR="00380901" w:rsidRDefault="005F1ACD" w:rsidP="009E142E">
      <w:pPr>
        <w:pStyle w:val="Geenafstand"/>
        <w:rPr>
          <w:rFonts w:ascii="Arial" w:hAnsi="Arial" w:cs="Arial"/>
        </w:rPr>
      </w:pPr>
      <w:r>
        <w:rPr>
          <w:rFonts w:ascii="Arial" w:hAnsi="Arial" w:cs="Arial"/>
        </w:rPr>
        <w:t>Binnen gedwongen kader is het zichtbaar da</w:t>
      </w:r>
      <w:r w:rsidRPr="008F2189">
        <w:rPr>
          <w:rFonts w:ascii="Arial" w:hAnsi="Arial" w:cs="Arial"/>
        </w:rPr>
        <w:t>t</w:t>
      </w:r>
      <w:r w:rsidR="00F11C7B" w:rsidRPr="008F2189">
        <w:rPr>
          <w:rFonts w:ascii="Arial" w:hAnsi="Arial" w:cs="Arial"/>
        </w:rPr>
        <w:t xml:space="preserve"> een </w:t>
      </w:r>
      <w:r w:rsidR="00270764" w:rsidRPr="008F2189">
        <w:rPr>
          <w:rFonts w:ascii="Arial" w:hAnsi="Arial" w:cs="Arial"/>
        </w:rPr>
        <w:t>jongere</w:t>
      </w:r>
      <w:r w:rsidR="00F11C7B" w:rsidRPr="008F2189">
        <w:rPr>
          <w:rFonts w:ascii="Arial" w:hAnsi="Arial" w:cs="Arial"/>
        </w:rPr>
        <w:t xml:space="preserve"> open staat om nog een vaktherapie te volgen (L5</w:t>
      </w:r>
      <w:r w:rsidR="008F2189" w:rsidRPr="008F2189">
        <w:rPr>
          <w:rFonts w:ascii="Arial" w:hAnsi="Arial" w:cs="Arial"/>
        </w:rPr>
        <w:t>, 2016, bijlage 16</w:t>
      </w:r>
      <w:r w:rsidR="00F11C7B" w:rsidRPr="008F2189">
        <w:rPr>
          <w:rFonts w:ascii="Arial" w:hAnsi="Arial" w:cs="Arial"/>
        </w:rPr>
        <w:t>).</w:t>
      </w:r>
      <w:r w:rsidR="00F11C7B" w:rsidRPr="00671364">
        <w:rPr>
          <w:rFonts w:ascii="Arial" w:hAnsi="Arial" w:cs="Arial"/>
          <w:color w:val="FF0000"/>
        </w:rPr>
        <w:t xml:space="preserve"> </w:t>
      </w:r>
      <w:r w:rsidR="006B4F22">
        <w:rPr>
          <w:rFonts w:ascii="Arial" w:hAnsi="Arial" w:cs="Arial"/>
        </w:rPr>
        <w:t xml:space="preserve">De </w:t>
      </w:r>
      <w:r w:rsidR="00270764">
        <w:rPr>
          <w:rFonts w:ascii="Arial" w:hAnsi="Arial" w:cs="Arial"/>
        </w:rPr>
        <w:t>jongere</w:t>
      </w:r>
      <w:r w:rsidR="006B4F22">
        <w:rPr>
          <w:rFonts w:ascii="Arial" w:hAnsi="Arial" w:cs="Arial"/>
        </w:rPr>
        <w:t xml:space="preserve"> heeft een positieve ervaring overgehouden aan de behandeling en staat open voor meer. Hierbij wordt genoemd dat het medium interesse trekt bij de jongeren. Toch moet de jongere ook de sfeer binnen de therapie veilig genoeg vinden om te komen, want het gaat binnen de therapie wel om de jongere zelf.</w:t>
      </w:r>
      <w:r w:rsidR="00990D81">
        <w:rPr>
          <w:rFonts w:ascii="Arial" w:hAnsi="Arial" w:cs="Arial"/>
        </w:rPr>
        <w:t xml:space="preserve"> Hierin is de werkalliantie dus ook positief geweest, want die bepaalt de sfeer binnen een therapie.</w:t>
      </w:r>
    </w:p>
    <w:p w:rsidR="005A3250" w:rsidRDefault="005A3250" w:rsidP="005A3250">
      <w:pPr>
        <w:pStyle w:val="Geenafstand"/>
        <w:ind w:firstLine="708"/>
        <w:rPr>
          <w:rFonts w:ascii="Arial" w:hAnsi="Arial" w:cs="Arial"/>
        </w:rPr>
      </w:pPr>
      <w:r>
        <w:rPr>
          <w:rFonts w:ascii="Arial" w:hAnsi="Arial" w:cs="Arial"/>
        </w:rPr>
        <w:t>Een uitspraak die bevestigd dat het soms handig is om een medium te kunnen gebruiken is: “</w:t>
      </w:r>
      <w:r w:rsidRPr="0067020D">
        <w:rPr>
          <w:rFonts w:ascii="Arial" w:hAnsi="Arial" w:cs="Arial"/>
          <w:i/>
        </w:rPr>
        <w:t xml:space="preserve">Cliënten vallen minder vaak uit en behalen betere </w:t>
      </w:r>
      <w:r w:rsidRPr="008F2189">
        <w:rPr>
          <w:rFonts w:ascii="Arial" w:hAnsi="Arial" w:cs="Arial"/>
          <w:i/>
        </w:rPr>
        <w:t>behandelresultaten als de taal en etniciteit tussen cliënt en hulpverlener overeenstemmen (Atkinson &amp; Lowe, 1995)</w:t>
      </w:r>
      <w:r w:rsidRPr="008F2189">
        <w:rPr>
          <w:rFonts w:ascii="Arial" w:hAnsi="Arial" w:cs="Arial"/>
        </w:rPr>
        <w:t xml:space="preserve">.” (Atkinson &amp;Lowe, 1995 geciteerd in </w:t>
      </w:r>
      <w:proofErr w:type="spellStart"/>
      <w:r w:rsidRPr="008F2189">
        <w:rPr>
          <w:rFonts w:ascii="Arial" w:hAnsi="Arial" w:cs="Arial"/>
        </w:rPr>
        <w:t>Verdonck</w:t>
      </w:r>
      <w:proofErr w:type="spellEnd"/>
      <w:r w:rsidRPr="008F2189">
        <w:rPr>
          <w:rFonts w:ascii="Arial" w:hAnsi="Arial" w:cs="Arial"/>
        </w:rPr>
        <w:t xml:space="preserve">, E. &amp; </w:t>
      </w:r>
      <w:proofErr w:type="spellStart"/>
      <w:r w:rsidRPr="008F2189">
        <w:rPr>
          <w:rFonts w:ascii="Arial" w:hAnsi="Arial" w:cs="Arial"/>
        </w:rPr>
        <w:t>Jaspaert</w:t>
      </w:r>
      <w:proofErr w:type="spellEnd"/>
      <w:r w:rsidRPr="008F2189">
        <w:rPr>
          <w:rFonts w:ascii="Arial" w:hAnsi="Arial" w:cs="Arial"/>
        </w:rPr>
        <w:t xml:space="preserve">, 2009, p. XI) </w:t>
      </w:r>
      <w:r>
        <w:rPr>
          <w:rFonts w:ascii="Arial" w:hAnsi="Arial" w:cs="Arial"/>
        </w:rPr>
        <w:t xml:space="preserve">Het feit dat de therapeut en de </w:t>
      </w:r>
      <w:r w:rsidR="00270764">
        <w:rPr>
          <w:rFonts w:ascii="Arial" w:hAnsi="Arial" w:cs="Arial"/>
        </w:rPr>
        <w:t>jongere</w:t>
      </w:r>
      <w:r>
        <w:rPr>
          <w:rFonts w:ascii="Arial" w:hAnsi="Arial" w:cs="Arial"/>
        </w:rPr>
        <w:t xml:space="preserve"> een extra taal hebben, namelijk het medium, maakt dat het aansluiten op de </w:t>
      </w:r>
      <w:r w:rsidR="00270764">
        <w:rPr>
          <w:rFonts w:ascii="Arial" w:hAnsi="Arial" w:cs="Arial"/>
        </w:rPr>
        <w:t>jongere</w:t>
      </w:r>
      <w:r>
        <w:rPr>
          <w:rFonts w:ascii="Arial" w:hAnsi="Arial" w:cs="Arial"/>
        </w:rPr>
        <w:t xml:space="preserve"> makkelijker gaat. Dit maakt dan ook dat de behandelresultaten beter zijn, dan wanneer er geen extra taal zou zijn geweest en afstemmen op elkaars taal daardoor moeilijker zou zijn. </w:t>
      </w:r>
    </w:p>
    <w:p w:rsidR="005A3250" w:rsidRDefault="005A3250" w:rsidP="009E142E">
      <w:pPr>
        <w:pStyle w:val="Geenafstand"/>
        <w:rPr>
          <w:rFonts w:ascii="Arial" w:hAnsi="Arial" w:cs="Arial"/>
        </w:rPr>
      </w:pPr>
    </w:p>
    <w:p w:rsidR="00A93283" w:rsidRDefault="00000EDC" w:rsidP="004E7774">
      <w:pPr>
        <w:pStyle w:val="Geenafstand"/>
        <w:rPr>
          <w:rFonts w:ascii="Arial" w:hAnsi="Arial" w:cs="Arial"/>
        </w:rPr>
      </w:pPr>
      <w:r>
        <w:tab/>
      </w:r>
    </w:p>
    <w:p w:rsidR="00A93283" w:rsidRPr="00000EDC" w:rsidRDefault="00A93283" w:rsidP="0067020D">
      <w:pPr>
        <w:pStyle w:val="Geenafstand"/>
        <w:rPr>
          <w:rFonts w:ascii="Arial" w:hAnsi="Arial" w:cs="Arial"/>
        </w:rPr>
      </w:pPr>
    </w:p>
    <w:p w:rsidR="00453596" w:rsidRDefault="00453596">
      <w:pPr>
        <w:rPr>
          <w:rFonts w:ascii="Arial" w:eastAsiaTheme="majorEastAsia" w:hAnsi="Arial" w:cs="Arial"/>
          <w:b/>
          <w:bCs/>
          <w:sz w:val="28"/>
          <w:szCs w:val="28"/>
        </w:rPr>
      </w:pPr>
      <w:r>
        <w:rPr>
          <w:rFonts w:ascii="Arial" w:hAnsi="Arial" w:cs="Arial"/>
        </w:rPr>
        <w:br w:type="page"/>
      </w:r>
    </w:p>
    <w:p w:rsidR="00A804CD" w:rsidRPr="001412A7" w:rsidRDefault="00A804CD" w:rsidP="001412A7">
      <w:pPr>
        <w:pStyle w:val="Kop1"/>
        <w:spacing w:before="0"/>
        <w:rPr>
          <w:rFonts w:ascii="Arial" w:hAnsi="Arial" w:cs="Arial"/>
          <w:color w:val="auto"/>
        </w:rPr>
      </w:pPr>
      <w:bookmarkStart w:id="31" w:name="_Toc453055112"/>
      <w:r w:rsidRPr="001412A7">
        <w:rPr>
          <w:rFonts w:ascii="Arial" w:hAnsi="Arial" w:cs="Arial"/>
          <w:color w:val="auto"/>
        </w:rPr>
        <w:lastRenderedPageBreak/>
        <w:t>Con</w:t>
      </w:r>
      <w:r w:rsidR="00936CBB" w:rsidRPr="001412A7">
        <w:rPr>
          <w:rFonts w:ascii="Arial" w:hAnsi="Arial" w:cs="Arial"/>
          <w:color w:val="auto"/>
        </w:rPr>
        <w:t>c</w:t>
      </w:r>
      <w:r w:rsidRPr="001412A7">
        <w:rPr>
          <w:rFonts w:ascii="Arial" w:hAnsi="Arial" w:cs="Arial"/>
          <w:color w:val="auto"/>
        </w:rPr>
        <w:t>lusie</w:t>
      </w:r>
      <w:bookmarkEnd w:id="31"/>
    </w:p>
    <w:p w:rsidR="007A5DFF" w:rsidRDefault="007A5DFF" w:rsidP="00936CBB">
      <w:pPr>
        <w:pStyle w:val="Geenafstand"/>
        <w:rPr>
          <w:color w:val="FF0000"/>
        </w:rPr>
      </w:pPr>
    </w:p>
    <w:p w:rsidR="00870F31" w:rsidRPr="00546009" w:rsidRDefault="00870F31" w:rsidP="006D01B8">
      <w:pPr>
        <w:pStyle w:val="Geenafstand"/>
        <w:rPr>
          <w:rFonts w:ascii="Arial" w:hAnsi="Arial" w:cs="Arial"/>
          <w:iCs/>
        </w:rPr>
      </w:pPr>
      <w:r w:rsidRPr="00D00292">
        <w:rPr>
          <w:rFonts w:ascii="Arial" w:hAnsi="Arial" w:cs="Arial"/>
        </w:rPr>
        <w:t xml:space="preserve">Dit onderzoek is een deelonderzoek binnen </w:t>
      </w:r>
      <w:proofErr w:type="spellStart"/>
      <w:r w:rsidRPr="00D00292">
        <w:rPr>
          <w:rFonts w:ascii="Arial" w:hAnsi="Arial" w:cs="Arial"/>
        </w:rPr>
        <w:t>Stay-Tuned</w:t>
      </w:r>
      <w:proofErr w:type="spellEnd"/>
      <w:r w:rsidRPr="00D00292">
        <w:rPr>
          <w:rFonts w:ascii="Arial" w:hAnsi="Arial" w:cs="Arial"/>
        </w:rPr>
        <w:t xml:space="preserve">. </w:t>
      </w:r>
      <w:proofErr w:type="spellStart"/>
      <w:r w:rsidRPr="00D00292">
        <w:rPr>
          <w:rFonts w:ascii="Arial" w:hAnsi="Arial" w:cs="Arial"/>
        </w:rPr>
        <w:t>Stay-tuned</w:t>
      </w:r>
      <w:proofErr w:type="spellEnd"/>
      <w:r w:rsidRPr="00D00292">
        <w:rPr>
          <w:rFonts w:ascii="Arial" w:hAnsi="Arial" w:cs="Arial"/>
        </w:rPr>
        <w:t xml:space="preserve"> is een onderzoek</w:t>
      </w:r>
      <w:r w:rsidR="005307B6">
        <w:rPr>
          <w:rFonts w:ascii="Arial" w:hAnsi="Arial" w:cs="Arial"/>
        </w:rPr>
        <w:t>sproject</w:t>
      </w:r>
      <w:r w:rsidRPr="00D00292">
        <w:rPr>
          <w:rFonts w:ascii="Arial" w:hAnsi="Arial" w:cs="Arial"/>
        </w:rPr>
        <w:t xml:space="preserve">, opgezet door </w:t>
      </w:r>
      <w:proofErr w:type="spellStart"/>
      <w:r w:rsidRPr="00D00292">
        <w:rPr>
          <w:rFonts w:ascii="Arial" w:hAnsi="Arial" w:cs="Arial"/>
        </w:rPr>
        <w:t>KenVaK</w:t>
      </w:r>
      <w:proofErr w:type="spellEnd"/>
      <w:r w:rsidRPr="00D00292">
        <w:rPr>
          <w:rFonts w:ascii="Arial" w:hAnsi="Arial" w:cs="Arial"/>
        </w:rPr>
        <w:t>, opgericht naar aanleiding van een onderzoek binnen Justitie rondom de werkalliantie bij reclasseringswerkers en delinquenten binnen gedwongen kader. Het onderzoek draagt bij aan het bewijzen van de effecten van vaktherapie.</w:t>
      </w:r>
      <w:r w:rsidR="0088505D">
        <w:rPr>
          <w:rFonts w:ascii="Arial" w:hAnsi="Arial" w:cs="Arial"/>
        </w:rPr>
        <w:t xml:space="preserve"> </w:t>
      </w:r>
      <w:r w:rsidRPr="00D00292">
        <w:rPr>
          <w:rFonts w:asciiTheme="minorBidi" w:hAnsiTheme="minorBidi"/>
        </w:rPr>
        <w:t>Hierbij is voor de doelgroep jongeren gekozen,</w:t>
      </w:r>
      <w:r w:rsidR="00990447">
        <w:rPr>
          <w:rFonts w:asciiTheme="minorBidi" w:hAnsiTheme="minorBidi"/>
        </w:rPr>
        <w:t xml:space="preserve"> omdat zij door hun leeftijd</w:t>
      </w:r>
      <w:r w:rsidRPr="00D00292">
        <w:rPr>
          <w:rFonts w:asciiTheme="minorBidi" w:hAnsiTheme="minorBidi"/>
        </w:rPr>
        <w:t xml:space="preserve"> moeilijker te behandelen zijn en werkalliantie daar welli</w:t>
      </w:r>
      <w:r w:rsidR="006D01B8">
        <w:rPr>
          <w:rFonts w:asciiTheme="minorBidi" w:hAnsiTheme="minorBidi"/>
        </w:rPr>
        <w:t xml:space="preserve">cht een positief effect op heeft. </w:t>
      </w:r>
      <w:r w:rsidRPr="00D00292">
        <w:rPr>
          <w:rFonts w:asciiTheme="minorBidi" w:hAnsiTheme="minorBidi"/>
        </w:rPr>
        <w:t xml:space="preserve">De vraag </w:t>
      </w:r>
      <w:r w:rsidR="005307B6">
        <w:rPr>
          <w:rFonts w:asciiTheme="minorBidi" w:hAnsiTheme="minorBidi"/>
        </w:rPr>
        <w:t xml:space="preserve">is of het medium effect heeft op de werkalliantie en </w:t>
      </w:r>
      <w:r w:rsidR="006D01B8">
        <w:rPr>
          <w:rFonts w:asciiTheme="minorBidi" w:hAnsiTheme="minorBidi"/>
        </w:rPr>
        <w:t xml:space="preserve">op </w:t>
      </w:r>
      <w:r w:rsidRPr="00D00292">
        <w:rPr>
          <w:rFonts w:asciiTheme="minorBidi" w:hAnsiTheme="minorBidi"/>
        </w:rPr>
        <w:t xml:space="preserve">welke manier het medium </w:t>
      </w:r>
      <w:r w:rsidR="005307B6">
        <w:rPr>
          <w:rFonts w:asciiTheme="minorBidi" w:hAnsiTheme="minorBidi"/>
        </w:rPr>
        <w:t xml:space="preserve">dan </w:t>
      </w:r>
      <w:r w:rsidRPr="00D00292">
        <w:rPr>
          <w:rFonts w:asciiTheme="minorBidi" w:hAnsiTheme="minorBidi"/>
        </w:rPr>
        <w:t xml:space="preserve">bijdraagt aan de werkalliantie. </w:t>
      </w:r>
      <w:r>
        <w:rPr>
          <w:rFonts w:asciiTheme="minorBidi" w:hAnsiTheme="minorBidi"/>
        </w:rPr>
        <w:t>Om dit te kunnen onderzoeken werd de volgende hoofvraag opgesteld voor dit onderzoek:</w:t>
      </w:r>
      <w:r w:rsidRPr="00870F31">
        <w:rPr>
          <w:rFonts w:ascii="Arial" w:hAnsi="Arial" w:cs="Arial"/>
          <w:i/>
          <w:iCs/>
          <w:u w:val="single"/>
        </w:rPr>
        <w:t xml:space="preserve"> </w:t>
      </w:r>
      <w:r w:rsidRPr="00546009">
        <w:rPr>
          <w:rFonts w:ascii="Arial" w:hAnsi="Arial" w:cs="Arial"/>
          <w:i/>
          <w:iCs/>
          <w:u w:val="single"/>
        </w:rPr>
        <w:t>Wat is de functie van het medium bij werkalliantie van vaktherapeut en jongeren tussen de 12 en de 25 jaar,</w:t>
      </w:r>
      <w:r w:rsidR="0088505D">
        <w:rPr>
          <w:rFonts w:ascii="Arial" w:hAnsi="Arial" w:cs="Arial"/>
          <w:i/>
          <w:iCs/>
          <w:u w:val="single"/>
        </w:rPr>
        <w:t xml:space="preserve"> </w:t>
      </w:r>
      <w:r w:rsidRPr="00546009">
        <w:rPr>
          <w:rFonts w:ascii="Arial" w:hAnsi="Arial" w:cs="Arial"/>
          <w:i/>
          <w:iCs/>
          <w:u w:val="single"/>
        </w:rPr>
        <w:t>in gedwongen kader?</w:t>
      </w:r>
    </w:p>
    <w:p w:rsidR="00870F31" w:rsidRDefault="00870F31" w:rsidP="00870F31">
      <w:pPr>
        <w:pStyle w:val="Geenafstand"/>
        <w:rPr>
          <w:rFonts w:asciiTheme="minorBidi" w:hAnsiTheme="minorBidi"/>
        </w:rPr>
      </w:pPr>
    </w:p>
    <w:p w:rsidR="00870F31" w:rsidRDefault="00870F31" w:rsidP="00870F31">
      <w:pPr>
        <w:pStyle w:val="Geenafstand"/>
        <w:rPr>
          <w:rFonts w:asciiTheme="minorBidi" w:hAnsiTheme="minorBidi"/>
        </w:rPr>
      </w:pPr>
      <w:r>
        <w:rPr>
          <w:rFonts w:asciiTheme="minorBidi" w:hAnsiTheme="minorBidi"/>
        </w:rPr>
        <w:t>Hieruit leidde de volgende deelvragen om het onderzoek mee op te bouwen:</w:t>
      </w:r>
    </w:p>
    <w:p w:rsidR="007A5DFF" w:rsidRPr="00546009" w:rsidRDefault="007A5DFF" w:rsidP="00546009">
      <w:pPr>
        <w:pStyle w:val="Geenafstand"/>
        <w:rPr>
          <w:rFonts w:ascii="Arial" w:hAnsi="Arial" w:cs="Arial"/>
        </w:rPr>
      </w:pPr>
      <w:r w:rsidRPr="00546009">
        <w:rPr>
          <w:rFonts w:ascii="Arial" w:hAnsi="Arial" w:cs="Arial"/>
        </w:rPr>
        <w:t xml:space="preserve">1. </w:t>
      </w:r>
      <w:r w:rsidRPr="00546009">
        <w:rPr>
          <w:rFonts w:ascii="Arial" w:hAnsi="Arial" w:cs="Arial"/>
          <w:i/>
        </w:rPr>
        <w:t>Wat zijn kenmerken van de werkalliantie tussen de vaktherapeut en de jongeren in de leeftijd van 12 tot en met 25 jaar, tijdens het werken in het medium binnen het gedwongen kader?</w:t>
      </w:r>
      <w:r w:rsidRPr="00546009">
        <w:rPr>
          <w:rFonts w:ascii="Arial" w:hAnsi="Arial" w:cs="Arial"/>
        </w:rPr>
        <w:t xml:space="preserve"> </w:t>
      </w:r>
    </w:p>
    <w:p w:rsidR="007A5DFF" w:rsidRPr="00546009" w:rsidRDefault="007A5DFF" w:rsidP="00546009">
      <w:pPr>
        <w:pStyle w:val="Geenafstand"/>
        <w:rPr>
          <w:rFonts w:ascii="Arial" w:hAnsi="Arial" w:cs="Arial"/>
        </w:rPr>
      </w:pPr>
      <w:r w:rsidRPr="00546009">
        <w:rPr>
          <w:rFonts w:ascii="Arial" w:hAnsi="Arial" w:cs="Arial"/>
        </w:rPr>
        <w:t xml:space="preserve">2. </w:t>
      </w:r>
      <w:r w:rsidRPr="00546009">
        <w:rPr>
          <w:rFonts w:ascii="Arial" w:hAnsi="Arial" w:cs="Arial"/>
          <w:i/>
        </w:rPr>
        <w:t>Wanneer is vaktherapie geïndiceerd om de werkalliantie te bevorderen tussen vaktherapeut en jongeren in een gedwongen kader?</w:t>
      </w:r>
    </w:p>
    <w:p w:rsidR="007A5DFF" w:rsidRPr="00546009" w:rsidRDefault="007A5DFF" w:rsidP="00546009">
      <w:pPr>
        <w:pStyle w:val="Geenafstand"/>
        <w:rPr>
          <w:rFonts w:ascii="Arial" w:hAnsi="Arial" w:cs="Arial"/>
        </w:rPr>
      </w:pPr>
      <w:r w:rsidRPr="00546009">
        <w:rPr>
          <w:rFonts w:ascii="Arial" w:hAnsi="Arial" w:cs="Arial"/>
        </w:rPr>
        <w:t xml:space="preserve">3. </w:t>
      </w:r>
      <w:r w:rsidRPr="00546009">
        <w:rPr>
          <w:rFonts w:ascii="Arial" w:hAnsi="Arial" w:cs="Arial"/>
          <w:i/>
        </w:rPr>
        <w:t>Welke doelen binnen vaktherapie bevorderen de werkalliantie tussen vaktherapeut en jongeren 12 tot en met 25 jaar binnen gedwongen kader?</w:t>
      </w:r>
    </w:p>
    <w:p w:rsidR="007A5DFF" w:rsidRPr="00546009" w:rsidRDefault="007A5DFF" w:rsidP="00546009">
      <w:pPr>
        <w:pStyle w:val="Geenafstand"/>
        <w:rPr>
          <w:rFonts w:ascii="Arial" w:hAnsi="Arial" w:cs="Arial"/>
          <w:i/>
        </w:rPr>
      </w:pPr>
      <w:r w:rsidRPr="00546009">
        <w:rPr>
          <w:rFonts w:ascii="Arial" w:hAnsi="Arial" w:cs="Arial"/>
        </w:rPr>
        <w:t xml:space="preserve">4. </w:t>
      </w:r>
      <w:r w:rsidRPr="00546009">
        <w:rPr>
          <w:rFonts w:ascii="Arial" w:hAnsi="Arial" w:cs="Arial"/>
          <w:i/>
        </w:rPr>
        <w:t>Welke mediuminterventies bevorderen de werkalliantie tussen vaktherapeut en jongeren tussen de 12 en de 25 jaar binnen gedwongen kader?</w:t>
      </w:r>
    </w:p>
    <w:p w:rsidR="00A64CF9" w:rsidRDefault="007A5DFF" w:rsidP="00546009">
      <w:pPr>
        <w:pStyle w:val="Geenafstand"/>
        <w:rPr>
          <w:rFonts w:ascii="Arial" w:hAnsi="Arial" w:cs="Arial"/>
        </w:rPr>
      </w:pPr>
      <w:r w:rsidRPr="00546009">
        <w:rPr>
          <w:rFonts w:ascii="Arial" w:hAnsi="Arial" w:cs="Arial"/>
        </w:rPr>
        <w:t xml:space="preserve">5. </w:t>
      </w:r>
      <w:r w:rsidRPr="00546009">
        <w:rPr>
          <w:rFonts w:ascii="Arial" w:hAnsi="Arial" w:cs="Arial"/>
          <w:i/>
        </w:rPr>
        <w:t>Wat zijn de behandelresultaten</w:t>
      </w:r>
      <w:r w:rsidR="00870F31">
        <w:rPr>
          <w:rFonts w:ascii="Arial" w:hAnsi="Arial" w:cs="Arial"/>
          <w:i/>
        </w:rPr>
        <w:t>,</w:t>
      </w:r>
      <w:r w:rsidRPr="00546009">
        <w:rPr>
          <w:rFonts w:ascii="Arial" w:hAnsi="Arial" w:cs="Arial"/>
          <w:i/>
        </w:rPr>
        <w:t xml:space="preserve"> met de focus op de inzet van de werkalliantie in vaktherapie</w:t>
      </w:r>
      <w:r w:rsidR="00870F31">
        <w:rPr>
          <w:rFonts w:ascii="Arial" w:hAnsi="Arial" w:cs="Arial"/>
          <w:i/>
        </w:rPr>
        <w:t>,</w:t>
      </w:r>
      <w:r w:rsidRPr="00546009">
        <w:rPr>
          <w:rFonts w:ascii="Arial" w:hAnsi="Arial" w:cs="Arial"/>
          <w:i/>
        </w:rPr>
        <w:t xml:space="preserve"> tussen de vaktherapeut en de jongeren in de leeftijd van 12 tot en met 25 jaar, binnen gedwongen kader?</w:t>
      </w:r>
      <w:r w:rsidRPr="00546009">
        <w:rPr>
          <w:rFonts w:ascii="Arial" w:hAnsi="Arial" w:cs="Arial"/>
        </w:rPr>
        <w:br/>
      </w:r>
    </w:p>
    <w:p w:rsidR="00F1753A" w:rsidRDefault="00762170" w:rsidP="00303281">
      <w:pPr>
        <w:pStyle w:val="Geenafstand"/>
        <w:rPr>
          <w:rFonts w:ascii="Arial" w:hAnsi="Arial" w:cs="Arial"/>
        </w:rPr>
      </w:pPr>
      <w:r>
        <w:rPr>
          <w:rFonts w:asciiTheme="minorBidi" w:hAnsiTheme="minorBidi"/>
        </w:rPr>
        <w:t xml:space="preserve">Allereerst blijkt </w:t>
      </w:r>
      <w:r w:rsidR="002F63B5">
        <w:rPr>
          <w:rFonts w:asciiTheme="minorBidi" w:hAnsiTheme="minorBidi"/>
        </w:rPr>
        <w:t xml:space="preserve">uit paragraaf 5.1, 5.4 en 5.5 </w:t>
      </w:r>
      <w:r w:rsidRPr="00067CDA">
        <w:rPr>
          <w:rFonts w:asciiTheme="minorBidi" w:hAnsiTheme="minorBidi"/>
        </w:rPr>
        <w:t>dat de functie van het</w:t>
      </w:r>
      <w:r>
        <w:rPr>
          <w:rFonts w:asciiTheme="minorBidi" w:hAnsiTheme="minorBidi"/>
        </w:rPr>
        <w:t xml:space="preserve"> medium bij de werkalliantie </w:t>
      </w:r>
      <w:r w:rsidRPr="00067CDA">
        <w:rPr>
          <w:rFonts w:asciiTheme="minorBidi" w:hAnsiTheme="minorBidi"/>
        </w:rPr>
        <w:t xml:space="preserve">te herkennen </w:t>
      </w:r>
      <w:r>
        <w:rPr>
          <w:rFonts w:asciiTheme="minorBidi" w:hAnsiTheme="minorBidi"/>
        </w:rPr>
        <w:t xml:space="preserve">is </w:t>
      </w:r>
      <w:r w:rsidRPr="00067CDA">
        <w:rPr>
          <w:rFonts w:asciiTheme="minorBidi" w:hAnsiTheme="minorBidi"/>
        </w:rPr>
        <w:t xml:space="preserve">aan het </w:t>
      </w:r>
      <w:r w:rsidR="002F63B5">
        <w:rPr>
          <w:rFonts w:asciiTheme="minorBidi" w:hAnsiTheme="minorBidi"/>
        </w:rPr>
        <w:t>contact tussen de vaktherapeut</w:t>
      </w:r>
      <w:r w:rsidRPr="00762170">
        <w:rPr>
          <w:rFonts w:asciiTheme="minorBidi" w:hAnsiTheme="minorBidi"/>
          <w:color w:val="FF0000"/>
        </w:rPr>
        <w:t xml:space="preserve">. </w:t>
      </w:r>
      <w:r w:rsidR="00F1753A">
        <w:rPr>
          <w:rFonts w:ascii="Arial" w:hAnsi="Arial" w:cs="Arial"/>
        </w:rPr>
        <w:t>Er wordt ook iets samen met de therapeut ervaren, wat de werkalliantie bevorder</w:t>
      </w:r>
      <w:r w:rsidR="00303281">
        <w:rPr>
          <w:rFonts w:ascii="Arial" w:hAnsi="Arial" w:cs="Arial"/>
        </w:rPr>
        <w:t>t</w:t>
      </w:r>
      <w:r w:rsidR="00F1753A">
        <w:rPr>
          <w:rFonts w:ascii="Arial" w:hAnsi="Arial" w:cs="Arial"/>
        </w:rPr>
        <w:t xml:space="preserve">. </w:t>
      </w:r>
      <w:r w:rsidR="00F1753A">
        <w:rPr>
          <w:rFonts w:asciiTheme="minorBidi" w:hAnsiTheme="minorBidi"/>
        </w:rPr>
        <w:t>De</w:t>
      </w:r>
      <w:r w:rsidRPr="00067CDA">
        <w:rPr>
          <w:rFonts w:asciiTheme="minorBidi" w:hAnsiTheme="minorBidi"/>
        </w:rPr>
        <w:t xml:space="preserve"> samenwerking is het meest zichtbaar in het stellen van de doelen en het uitvoeren van de </w:t>
      </w:r>
      <w:r w:rsidRPr="00BB1246">
        <w:rPr>
          <w:rFonts w:asciiTheme="minorBidi" w:hAnsiTheme="minorBidi"/>
        </w:rPr>
        <w:t>taken (</w:t>
      </w:r>
      <w:proofErr w:type="spellStart"/>
      <w:r w:rsidR="008F2189">
        <w:rPr>
          <w:rFonts w:ascii="Arial" w:hAnsi="Arial" w:cs="Arial"/>
        </w:rPr>
        <w:t>Stinckens</w:t>
      </w:r>
      <w:proofErr w:type="spellEnd"/>
      <w:r w:rsidR="008F2189">
        <w:rPr>
          <w:rFonts w:ascii="Arial" w:hAnsi="Arial" w:cs="Arial"/>
        </w:rPr>
        <w:t xml:space="preserve">, N., </w:t>
      </w:r>
      <w:proofErr w:type="spellStart"/>
      <w:r w:rsidR="008F2189">
        <w:rPr>
          <w:rFonts w:ascii="Arial" w:hAnsi="Arial" w:cs="Arial"/>
        </w:rPr>
        <w:t>Ulburghs</w:t>
      </w:r>
      <w:proofErr w:type="spellEnd"/>
      <w:r w:rsidR="008F2189">
        <w:rPr>
          <w:rFonts w:ascii="Arial" w:hAnsi="Arial" w:cs="Arial"/>
        </w:rPr>
        <w:t>, A.,</w:t>
      </w:r>
      <w:r w:rsidRPr="00BB1246">
        <w:rPr>
          <w:rFonts w:ascii="Arial" w:hAnsi="Arial" w:cs="Arial"/>
        </w:rPr>
        <w:t xml:space="preserve"> Claes, L., 2009). </w:t>
      </w:r>
      <w:r w:rsidRPr="003F2EDA">
        <w:rPr>
          <w:rFonts w:ascii="Arial" w:hAnsi="Arial" w:cs="Arial"/>
        </w:rPr>
        <w:t xml:space="preserve">Ook de </w:t>
      </w:r>
      <w:r>
        <w:rPr>
          <w:rFonts w:ascii="Arial" w:hAnsi="Arial" w:cs="Arial"/>
        </w:rPr>
        <w:t>jonger</w:t>
      </w:r>
      <w:r w:rsidRPr="003F2EDA">
        <w:rPr>
          <w:rFonts w:ascii="Arial" w:hAnsi="Arial" w:cs="Arial"/>
        </w:rPr>
        <w:t>en ervaren dit als een belang</w:t>
      </w:r>
      <w:r>
        <w:rPr>
          <w:rFonts w:ascii="Arial" w:hAnsi="Arial" w:cs="Arial"/>
        </w:rPr>
        <w:t>rijk element binnen de therapie. Hierbij komen het samenstellen van doelen en taken en het samenwerken binnen het medium naar voren</w:t>
      </w:r>
      <w:r w:rsidRPr="005F60CD">
        <w:rPr>
          <w:rFonts w:ascii="Arial" w:hAnsi="Arial" w:cs="Arial"/>
        </w:rPr>
        <w:t xml:space="preserve"> (</w:t>
      </w:r>
      <w:r w:rsidR="005F60CD">
        <w:rPr>
          <w:rFonts w:ascii="Arial" w:hAnsi="Arial" w:cs="Arial"/>
        </w:rPr>
        <w:t>L3, L5, T1 &amp;</w:t>
      </w:r>
      <w:r w:rsidR="005F60CD" w:rsidRPr="005F60CD">
        <w:rPr>
          <w:rFonts w:ascii="Arial" w:hAnsi="Arial" w:cs="Arial"/>
        </w:rPr>
        <w:t xml:space="preserve"> T6</w:t>
      </w:r>
      <w:r w:rsidR="005F60CD">
        <w:rPr>
          <w:rFonts w:ascii="Arial" w:hAnsi="Arial" w:cs="Arial"/>
        </w:rPr>
        <w:t>, 2016</w:t>
      </w:r>
      <w:r w:rsidRPr="005F60CD">
        <w:rPr>
          <w:rFonts w:ascii="Arial" w:hAnsi="Arial" w:cs="Arial"/>
        </w:rPr>
        <w:t xml:space="preserve">). </w:t>
      </w:r>
    </w:p>
    <w:p w:rsidR="00F1753A" w:rsidRDefault="00F1753A" w:rsidP="001E57A4">
      <w:pPr>
        <w:pStyle w:val="Geenafstand"/>
        <w:ind w:firstLine="708"/>
        <w:rPr>
          <w:rFonts w:ascii="Arial" w:hAnsi="Arial" w:cs="Arial"/>
        </w:rPr>
      </w:pPr>
      <w:r w:rsidRPr="000906C8">
        <w:rPr>
          <w:rFonts w:ascii="Arial" w:hAnsi="Arial" w:cs="Arial"/>
        </w:rPr>
        <w:t>Het doel van de therapeut,</w:t>
      </w:r>
      <w:r>
        <w:rPr>
          <w:rFonts w:ascii="Arial" w:hAnsi="Arial" w:cs="Arial"/>
        </w:rPr>
        <w:t xml:space="preserve"> </w:t>
      </w:r>
      <w:r w:rsidRPr="000906C8">
        <w:rPr>
          <w:rFonts w:ascii="Arial" w:hAnsi="Arial" w:cs="Arial"/>
        </w:rPr>
        <w:t xml:space="preserve">om kleine doelen met de </w:t>
      </w:r>
      <w:r>
        <w:rPr>
          <w:rFonts w:ascii="Arial" w:hAnsi="Arial" w:cs="Arial"/>
        </w:rPr>
        <w:t>jongere</w:t>
      </w:r>
      <w:r w:rsidRPr="000906C8">
        <w:rPr>
          <w:rFonts w:ascii="Arial" w:hAnsi="Arial" w:cs="Arial"/>
        </w:rPr>
        <w:t xml:space="preserve"> op te stellen</w:t>
      </w:r>
      <w:r w:rsidR="00BE4ED5">
        <w:rPr>
          <w:rFonts w:ascii="Arial" w:hAnsi="Arial" w:cs="Arial"/>
        </w:rPr>
        <w:t>,</w:t>
      </w:r>
      <w:r w:rsidRPr="000906C8">
        <w:rPr>
          <w:rFonts w:ascii="Arial" w:hAnsi="Arial" w:cs="Arial"/>
        </w:rPr>
        <w:t xml:space="preserve"> bevordert de werkalliantie van de therapeut en de jongere binnen de therapie. </w:t>
      </w:r>
      <w:r>
        <w:rPr>
          <w:rFonts w:ascii="Arial" w:hAnsi="Arial" w:cs="Arial"/>
        </w:rPr>
        <w:t>Kleine doelen zijn makkelijker te behalen en h</w:t>
      </w:r>
      <w:r w:rsidRPr="000906C8">
        <w:rPr>
          <w:rFonts w:ascii="Arial" w:hAnsi="Arial" w:cs="Arial"/>
        </w:rPr>
        <w:t>et behalen van hun doelen nodigt</w:t>
      </w:r>
      <w:r w:rsidR="00806A8E">
        <w:rPr>
          <w:rFonts w:ascii="Arial" w:hAnsi="Arial" w:cs="Arial"/>
        </w:rPr>
        <w:t xml:space="preserve"> de jongere</w:t>
      </w:r>
      <w:r w:rsidRPr="000906C8">
        <w:rPr>
          <w:rFonts w:ascii="Arial" w:hAnsi="Arial" w:cs="Arial"/>
        </w:rPr>
        <w:t xml:space="preserve"> uit om verder stappen te zetten (</w:t>
      </w:r>
      <w:proofErr w:type="spellStart"/>
      <w:r w:rsidRPr="000906C8">
        <w:rPr>
          <w:rFonts w:ascii="Arial" w:hAnsi="Arial" w:cs="Arial"/>
        </w:rPr>
        <w:t>Bluming</w:t>
      </w:r>
      <w:proofErr w:type="spellEnd"/>
      <w:r w:rsidRPr="000906C8">
        <w:rPr>
          <w:rFonts w:ascii="Arial" w:hAnsi="Arial" w:cs="Arial"/>
        </w:rPr>
        <w:t>, M., 2016)</w:t>
      </w:r>
      <w:r>
        <w:rPr>
          <w:rFonts w:ascii="Arial" w:hAnsi="Arial" w:cs="Arial"/>
          <w:color w:val="FF0000"/>
        </w:rPr>
        <w:t>.</w:t>
      </w:r>
      <w:r w:rsidRPr="00BD36E0">
        <w:rPr>
          <w:rFonts w:ascii="Arial" w:hAnsi="Arial" w:cs="Arial"/>
        </w:rPr>
        <w:t xml:space="preserve"> </w:t>
      </w:r>
      <w:r>
        <w:rPr>
          <w:rFonts w:ascii="Arial" w:hAnsi="Arial" w:cs="Arial"/>
        </w:rPr>
        <w:t>Het kan soms al een hele stap zijn om binnen de therapieruimte behandeld te worden.</w:t>
      </w:r>
      <w:r w:rsidR="00C0014B">
        <w:rPr>
          <w:rFonts w:ascii="Arial" w:hAnsi="Arial" w:cs="Arial"/>
        </w:rPr>
        <w:t xml:space="preserve"> </w:t>
      </w:r>
      <w:r>
        <w:rPr>
          <w:rFonts w:ascii="Arial" w:hAnsi="Arial" w:cs="Arial"/>
        </w:rPr>
        <w:t xml:space="preserve">Hierbij sluiten de therapeuten aan op de jongere, in belang van de werkalliantie (T2, T4 &amp; T5, 2016). </w:t>
      </w:r>
      <w:r w:rsidR="00762170">
        <w:rPr>
          <w:rFonts w:ascii="Arial" w:hAnsi="Arial" w:cs="Arial"/>
        </w:rPr>
        <w:t>Deze aansluiting vindt</w:t>
      </w:r>
      <w:r w:rsidR="00F74A1B">
        <w:rPr>
          <w:rFonts w:ascii="Arial" w:hAnsi="Arial" w:cs="Arial"/>
        </w:rPr>
        <w:t xml:space="preserve"> dus onder </w:t>
      </w:r>
      <w:r>
        <w:rPr>
          <w:rFonts w:ascii="Arial" w:hAnsi="Arial" w:cs="Arial"/>
        </w:rPr>
        <w:t>ander</w:t>
      </w:r>
      <w:r w:rsidR="00F74A1B">
        <w:rPr>
          <w:rFonts w:ascii="Arial" w:hAnsi="Arial" w:cs="Arial"/>
        </w:rPr>
        <w:t>e</w:t>
      </w:r>
      <w:r w:rsidR="00762170">
        <w:rPr>
          <w:rFonts w:ascii="Arial" w:hAnsi="Arial" w:cs="Arial"/>
        </w:rPr>
        <w:t xml:space="preserve"> plaats </w:t>
      </w:r>
      <w:r>
        <w:rPr>
          <w:rFonts w:ascii="Arial" w:hAnsi="Arial" w:cs="Arial"/>
        </w:rPr>
        <w:t xml:space="preserve">in het stellen van kleine doelen, maar ook </w:t>
      </w:r>
      <w:r w:rsidR="00F74A1B">
        <w:rPr>
          <w:rFonts w:ascii="Arial" w:hAnsi="Arial" w:cs="Arial"/>
        </w:rPr>
        <w:t xml:space="preserve">in </w:t>
      </w:r>
      <w:r w:rsidR="00762170">
        <w:rPr>
          <w:rFonts w:ascii="Arial" w:hAnsi="Arial" w:cs="Arial"/>
        </w:rPr>
        <w:t>de keuze voor de opdrachten en het materiaal binnen de therapie</w:t>
      </w:r>
      <w:r>
        <w:rPr>
          <w:rFonts w:ascii="Arial" w:hAnsi="Arial" w:cs="Arial"/>
        </w:rPr>
        <w:t>.</w:t>
      </w:r>
      <w:r w:rsidR="001E57A4">
        <w:rPr>
          <w:rFonts w:ascii="Arial" w:hAnsi="Arial" w:cs="Arial"/>
        </w:rPr>
        <w:t xml:space="preserve"> De interventies die de therapeuten hierin plegen zijn verbaal en non-verbaal terug te vinden binnen de therapie. De generieke interventies zijn voornamelijk verbaal terug te vinden. De medium-specifieke interventies zijn zowel verbaal als non-verbaal en overlappen elkaar</w:t>
      </w:r>
      <w:r w:rsidR="00C0014B">
        <w:rPr>
          <w:rFonts w:ascii="Arial" w:hAnsi="Arial" w:cs="Arial"/>
        </w:rPr>
        <w:t xml:space="preserve"> </w:t>
      </w:r>
      <w:r w:rsidR="001E57A4">
        <w:rPr>
          <w:rFonts w:ascii="Arial" w:hAnsi="Arial" w:cs="Arial"/>
        </w:rPr>
        <w:t xml:space="preserve">binnen de verschillende media. </w:t>
      </w:r>
    </w:p>
    <w:p w:rsidR="00F74A1B" w:rsidRPr="001E57A4" w:rsidRDefault="00F74A1B" w:rsidP="00F74A1B">
      <w:pPr>
        <w:pStyle w:val="Geenafstand"/>
        <w:ind w:firstLine="708"/>
        <w:rPr>
          <w:rFonts w:ascii="Arial" w:hAnsi="Arial" w:cs="Arial"/>
          <w:iCs/>
        </w:rPr>
      </w:pPr>
      <w:r w:rsidRPr="001E57A4">
        <w:rPr>
          <w:rFonts w:ascii="Arial" w:hAnsi="Arial" w:cs="Arial"/>
        </w:rPr>
        <w:t>Geconcludeerd kan worden dat de werkalliantie door de interventies van de therapeut beïnvloed kunnen worden. Welke interventies dit in het medium precies betreft en hoe deze er dan uit zien is nog lastig concreet te krijgen.</w:t>
      </w:r>
    </w:p>
    <w:p w:rsidR="00D903B7" w:rsidRDefault="00F1753A" w:rsidP="0019032F">
      <w:pPr>
        <w:pStyle w:val="Geenafstand"/>
        <w:ind w:firstLine="708"/>
        <w:rPr>
          <w:rFonts w:ascii="Arial" w:hAnsi="Arial" w:cs="Arial"/>
        </w:rPr>
      </w:pPr>
      <w:r>
        <w:rPr>
          <w:rFonts w:ascii="Arial" w:hAnsi="Arial" w:cs="Arial"/>
        </w:rPr>
        <w:t xml:space="preserve">Daarnaast komt uit het onderzoek voort dat het medium van belang is voor de werkalliantie, </w:t>
      </w:r>
      <w:r w:rsidRPr="00EE70E9">
        <w:rPr>
          <w:rFonts w:ascii="Arial" w:hAnsi="Arial" w:cs="Arial"/>
        </w:rPr>
        <w:t>daar waar de jonge</w:t>
      </w:r>
      <w:r>
        <w:rPr>
          <w:rFonts w:ascii="Arial" w:hAnsi="Arial" w:cs="Arial"/>
        </w:rPr>
        <w:t xml:space="preserve">re er met woorden niet uit komt </w:t>
      </w:r>
      <w:r w:rsidRPr="00BE4ED5">
        <w:rPr>
          <w:rFonts w:ascii="Arial" w:hAnsi="Arial" w:cs="Arial"/>
        </w:rPr>
        <w:t>(</w:t>
      </w:r>
      <w:r w:rsidR="00BE4ED5" w:rsidRPr="00BE4ED5">
        <w:rPr>
          <w:rFonts w:ascii="Arial" w:hAnsi="Arial" w:cs="Arial"/>
        </w:rPr>
        <w:t>Kim, 2015 geciteerd in Artz, P., 2015)</w:t>
      </w:r>
      <w:r w:rsidR="001E57A4" w:rsidRPr="00BE4ED5">
        <w:rPr>
          <w:rFonts w:ascii="Arial" w:hAnsi="Arial" w:cs="Arial"/>
        </w:rPr>
        <w:t>.</w:t>
      </w:r>
      <w:r w:rsidR="001E57A4">
        <w:rPr>
          <w:rFonts w:ascii="Arial" w:hAnsi="Arial" w:cs="Arial"/>
        </w:rPr>
        <w:t xml:space="preserve"> H</w:t>
      </w:r>
      <w:r>
        <w:rPr>
          <w:rFonts w:ascii="Arial" w:hAnsi="Arial" w:cs="Arial"/>
        </w:rPr>
        <w:t xml:space="preserve">et medium is dan een extra taal, om via te kunnen communiceren zonder elkaars verbale taal te hoeven begrijpen </w:t>
      </w:r>
      <w:r w:rsidRPr="006A16EF">
        <w:rPr>
          <w:rFonts w:ascii="Arial" w:hAnsi="Arial" w:cs="Arial"/>
        </w:rPr>
        <w:t>(</w:t>
      </w:r>
      <w:proofErr w:type="spellStart"/>
      <w:r w:rsidRPr="006A16EF">
        <w:rPr>
          <w:rFonts w:ascii="Arial" w:hAnsi="Arial" w:cs="Arial"/>
        </w:rPr>
        <w:t>Verdonck</w:t>
      </w:r>
      <w:proofErr w:type="spellEnd"/>
      <w:r w:rsidRPr="006A16EF">
        <w:rPr>
          <w:rFonts w:ascii="Arial" w:hAnsi="Arial" w:cs="Arial"/>
        </w:rPr>
        <w:t xml:space="preserve">, E. &amp; </w:t>
      </w:r>
      <w:proofErr w:type="spellStart"/>
      <w:r w:rsidRPr="006A16EF">
        <w:rPr>
          <w:rFonts w:ascii="Arial" w:hAnsi="Arial" w:cs="Arial"/>
        </w:rPr>
        <w:t>Jaspaert</w:t>
      </w:r>
      <w:proofErr w:type="spellEnd"/>
      <w:r w:rsidRPr="006A16EF">
        <w:rPr>
          <w:rFonts w:ascii="Arial" w:hAnsi="Arial" w:cs="Arial"/>
        </w:rPr>
        <w:t>, E., 2009)</w:t>
      </w:r>
      <w:r>
        <w:rPr>
          <w:rFonts w:ascii="Arial" w:hAnsi="Arial" w:cs="Arial"/>
        </w:rPr>
        <w:t>.</w:t>
      </w:r>
      <w:r w:rsidR="00D903B7">
        <w:rPr>
          <w:rFonts w:ascii="Arial" w:hAnsi="Arial" w:cs="Arial"/>
        </w:rPr>
        <w:t xml:space="preserve"> </w:t>
      </w:r>
      <w:r w:rsidR="00B213CF">
        <w:rPr>
          <w:rFonts w:ascii="Arial" w:hAnsi="Arial" w:cs="Arial"/>
        </w:rPr>
        <w:t xml:space="preserve">Ook heeft het medium </w:t>
      </w:r>
      <w:r>
        <w:rPr>
          <w:rFonts w:ascii="Arial" w:hAnsi="Arial" w:cs="Arial"/>
        </w:rPr>
        <w:t xml:space="preserve">binnen </w:t>
      </w:r>
      <w:r w:rsidR="00D903B7">
        <w:rPr>
          <w:rFonts w:ascii="Arial" w:hAnsi="Arial" w:cs="Arial"/>
        </w:rPr>
        <w:t xml:space="preserve">de therapie </w:t>
      </w:r>
      <w:r>
        <w:rPr>
          <w:rFonts w:ascii="Arial" w:hAnsi="Arial" w:cs="Arial"/>
        </w:rPr>
        <w:t xml:space="preserve">een </w:t>
      </w:r>
      <w:r w:rsidR="00762170">
        <w:rPr>
          <w:rFonts w:ascii="Arial" w:hAnsi="Arial" w:cs="Arial"/>
        </w:rPr>
        <w:t>reflecterende functie</w:t>
      </w:r>
      <w:r w:rsidR="00D903B7">
        <w:rPr>
          <w:rFonts w:ascii="Arial" w:hAnsi="Arial" w:cs="Arial"/>
        </w:rPr>
        <w:t xml:space="preserve">. Reflectie via het medium, </w:t>
      </w:r>
      <w:r w:rsidR="00762170">
        <w:rPr>
          <w:rFonts w:ascii="Arial" w:hAnsi="Arial" w:cs="Arial"/>
        </w:rPr>
        <w:t xml:space="preserve">betekent dat de reflectie minder </w:t>
      </w:r>
      <w:r>
        <w:rPr>
          <w:rFonts w:ascii="Arial" w:hAnsi="Arial" w:cs="Arial"/>
        </w:rPr>
        <w:t xml:space="preserve">‘verbaal’ confronterend </w:t>
      </w:r>
      <w:r w:rsidR="00D903B7">
        <w:rPr>
          <w:rFonts w:ascii="Arial" w:hAnsi="Arial" w:cs="Arial"/>
        </w:rPr>
        <w:t>hoeft te zijn dan bij andere behandelingen</w:t>
      </w:r>
      <w:r w:rsidR="00762170">
        <w:rPr>
          <w:rFonts w:ascii="Arial" w:hAnsi="Arial" w:cs="Arial"/>
        </w:rPr>
        <w:t>.</w:t>
      </w:r>
      <w:r w:rsidR="0019032F">
        <w:rPr>
          <w:rFonts w:ascii="Arial" w:hAnsi="Arial" w:cs="Arial"/>
        </w:rPr>
        <w:t xml:space="preserve"> Het </w:t>
      </w:r>
      <w:r w:rsidR="0019032F">
        <w:rPr>
          <w:rFonts w:ascii="Arial" w:hAnsi="Arial" w:cs="Arial"/>
        </w:rPr>
        <w:lastRenderedPageBreak/>
        <w:t>medium helpt afstand</w:t>
      </w:r>
      <w:r w:rsidR="00806A8E">
        <w:rPr>
          <w:rFonts w:ascii="Arial" w:hAnsi="Arial" w:cs="Arial"/>
        </w:rPr>
        <w:t xml:space="preserve"> te</w:t>
      </w:r>
      <w:r w:rsidR="0019032F">
        <w:rPr>
          <w:rFonts w:ascii="Arial" w:hAnsi="Arial" w:cs="Arial"/>
        </w:rPr>
        <w:t xml:space="preserve"> nemen, waardoor de emoties cognitief geïntegreerd kunnen worden (</w:t>
      </w:r>
      <w:proofErr w:type="spellStart"/>
      <w:r w:rsidR="0019032F">
        <w:rPr>
          <w:rFonts w:ascii="Arial" w:hAnsi="Arial" w:cs="Arial"/>
        </w:rPr>
        <w:t>Wertheim-Cahen</w:t>
      </w:r>
      <w:proofErr w:type="spellEnd"/>
      <w:r w:rsidR="0019032F">
        <w:rPr>
          <w:rFonts w:ascii="Arial" w:hAnsi="Arial" w:cs="Arial"/>
        </w:rPr>
        <w:t xml:space="preserve">, 1994a geciteerd in </w:t>
      </w:r>
      <w:proofErr w:type="spellStart"/>
      <w:r w:rsidR="0019032F">
        <w:rPr>
          <w:rFonts w:ascii="Arial" w:hAnsi="Arial" w:cs="Arial"/>
        </w:rPr>
        <w:t>Smeijsters</w:t>
      </w:r>
      <w:proofErr w:type="spellEnd"/>
      <w:r w:rsidR="0019032F">
        <w:rPr>
          <w:rFonts w:ascii="Arial" w:hAnsi="Arial" w:cs="Arial"/>
        </w:rPr>
        <w:t>, H., 2008)</w:t>
      </w:r>
      <w:r w:rsidR="00762170">
        <w:rPr>
          <w:rFonts w:ascii="Arial" w:hAnsi="Arial" w:cs="Arial"/>
        </w:rPr>
        <w:t xml:space="preserve"> Hierin bevordert het medium als het ware de veiligheid van de werkalliantie.</w:t>
      </w:r>
    </w:p>
    <w:p w:rsidR="00762170" w:rsidRDefault="00762170" w:rsidP="00D903B7">
      <w:pPr>
        <w:pStyle w:val="Geenafstand"/>
        <w:ind w:firstLine="708"/>
        <w:rPr>
          <w:rFonts w:ascii="Arial" w:hAnsi="Arial" w:cs="Arial"/>
        </w:rPr>
      </w:pPr>
      <w:r>
        <w:rPr>
          <w:rFonts w:ascii="Arial" w:hAnsi="Arial" w:cs="Arial"/>
        </w:rPr>
        <w:t xml:space="preserve"> Dit is ook gelijk een indicatie voor het bevorderen van werkalliantie binnen de vaktherapie, het afstand kunnen nemen van het werk binnen het medium. Er is iets uitgevoerd en ervaren binnen het medium, waardoor er daarna gereflecteerd kan worden op de ervaring. </w:t>
      </w:r>
    </w:p>
    <w:p w:rsidR="007932A7" w:rsidRDefault="006C3EB9" w:rsidP="000C52AE">
      <w:pPr>
        <w:pStyle w:val="Geenafstand"/>
        <w:ind w:firstLine="708"/>
        <w:rPr>
          <w:rFonts w:ascii="Arial" w:hAnsi="Arial" w:cs="Arial"/>
        </w:rPr>
      </w:pPr>
      <w:r>
        <w:rPr>
          <w:rFonts w:ascii="Arial" w:hAnsi="Arial" w:cs="Arial"/>
        </w:rPr>
        <w:t xml:space="preserve"> </w:t>
      </w:r>
      <w:r w:rsidR="00F1753A">
        <w:rPr>
          <w:rFonts w:ascii="Arial" w:hAnsi="Arial" w:cs="Arial"/>
        </w:rPr>
        <w:tab/>
      </w:r>
      <w:r w:rsidR="00EB6CC9">
        <w:rPr>
          <w:rFonts w:ascii="Arial" w:hAnsi="Arial" w:cs="Arial"/>
        </w:rPr>
        <w:t xml:space="preserve"> </w:t>
      </w:r>
      <w:r w:rsidR="00F1753A">
        <w:rPr>
          <w:rFonts w:ascii="Arial" w:hAnsi="Arial" w:cs="Arial"/>
        </w:rPr>
        <w:t>Bovendien</w:t>
      </w:r>
      <w:r w:rsidR="00EE70E9">
        <w:rPr>
          <w:rFonts w:ascii="Arial" w:hAnsi="Arial" w:cs="Arial"/>
        </w:rPr>
        <w:t xml:space="preserve"> geeft </w:t>
      </w:r>
      <w:r w:rsidR="003F4DD5">
        <w:rPr>
          <w:rFonts w:ascii="Arial" w:hAnsi="Arial" w:cs="Arial"/>
        </w:rPr>
        <w:t>het medium</w:t>
      </w:r>
      <w:r w:rsidR="00EE70E9">
        <w:rPr>
          <w:rFonts w:ascii="Arial" w:hAnsi="Arial" w:cs="Arial"/>
        </w:rPr>
        <w:t xml:space="preserve"> de jongere de vrijheid om binnen therapie eigen keuzes te maken en daarmee autono</w:t>
      </w:r>
      <w:r w:rsidR="00EE70E9" w:rsidRPr="0019032F">
        <w:rPr>
          <w:rFonts w:ascii="Arial" w:hAnsi="Arial" w:cs="Arial"/>
        </w:rPr>
        <w:t>mie te ervaren</w:t>
      </w:r>
      <w:r w:rsidR="00F1753A" w:rsidRPr="0019032F">
        <w:rPr>
          <w:rFonts w:ascii="Arial" w:hAnsi="Arial" w:cs="Arial"/>
        </w:rPr>
        <w:t xml:space="preserve"> (</w:t>
      </w:r>
      <w:r w:rsidR="0019032F" w:rsidRPr="0019032F">
        <w:rPr>
          <w:rFonts w:ascii="Arial" w:hAnsi="Arial" w:cs="Arial"/>
        </w:rPr>
        <w:t xml:space="preserve">Schoot, T. &amp; </w:t>
      </w:r>
      <w:proofErr w:type="spellStart"/>
      <w:r w:rsidR="0019032F" w:rsidRPr="0019032F">
        <w:rPr>
          <w:rFonts w:ascii="Arial" w:hAnsi="Arial" w:cs="Arial"/>
        </w:rPr>
        <w:t>Hooren</w:t>
      </w:r>
      <w:proofErr w:type="spellEnd"/>
      <w:r w:rsidR="0019032F" w:rsidRPr="0019032F">
        <w:rPr>
          <w:rFonts w:ascii="Arial" w:hAnsi="Arial" w:cs="Arial"/>
        </w:rPr>
        <w:t>, S. van, 2015; Ti, 2016</w:t>
      </w:r>
      <w:r w:rsidR="00F1753A" w:rsidRPr="0019032F">
        <w:rPr>
          <w:rFonts w:ascii="Arial" w:hAnsi="Arial" w:cs="Arial"/>
        </w:rPr>
        <w:t>)</w:t>
      </w:r>
      <w:r w:rsidR="00EE70E9" w:rsidRPr="0019032F">
        <w:rPr>
          <w:rFonts w:ascii="Arial" w:hAnsi="Arial" w:cs="Arial"/>
        </w:rPr>
        <w:t xml:space="preserve">. </w:t>
      </w:r>
      <w:r w:rsidR="003F4DD5" w:rsidRPr="0019032F">
        <w:rPr>
          <w:rFonts w:ascii="Arial" w:hAnsi="Arial" w:cs="Arial"/>
        </w:rPr>
        <w:t xml:space="preserve">Dit wordt gestimuleerd door de interventies die de therapeuten plegen, waarmee de werkalliantie </w:t>
      </w:r>
      <w:r w:rsidR="003F4DD5">
        <w:rPr>
          <w:rFonts w:ascii="Arial" w:hAnsi="Arial" w:cs="Arial"/>
        </w:rPr>
        <w:t xml:space="preserve">bevorderd wordt. Dit is terug </w:t>
      </w:r>
      <w:r w:rsidR="003F4DD5" w:rsidRPr="0019032F">
        <w:rPr>
          <w:rFonts w:ascii="Arial" w:hAnsi="Arial" w:cs="Arial"/>
        </w:rPr>
        <w:t>te zien in paragraaf 5.4 in dit onderzoek</w:t>
      </w:r>
      <w:r w:rsidR="003F4DD5">
        <w:rPr>
          <w:rFonts w:ascii="Arial" w:hAnsi="Arial" w:cs="Arial"/>
        </w:rPr>
        <w:t>.</w:t>
      </w:r>
      <w:r w:rsidR="00C0014B">
        <w:rPr>
          <w:rFonts w:ascii="Arial" w:hAnsi="Arial" w:cs="Arial"/>
        </w:rPr>
        <w:t xml:space="preserve"> </w:t>
      </w:r>
      <w:r w:rsidR="00F1753A">
        <w:rPr>
          <w:rFonts w:ascii="Arial" w:hAnsi="Arial" w:cs="Arial"/>
        </w:rPr>
        <w:t xml:space="preserve">Het ervaren van autonomie sluit aan op de behoefte van de jongere die zich in de adolescentie bevindt. Hierdoor is er meer motivatie om naar therapie toe te komen, omdat de jongere zich gehoord </w:t>
      </w:r>
      <w:r w:rsidR="00F1753A" w:rsidRPr="0025114A">
        <w:rPr>
          <w:rFonts w:ascii="Arial" w:hAnsi="Arial" w:cs="Arial"/>
        </w:rPr>
        <w:t xml:space="preserve">voelt </w:t>
      </w:r>
      <w:r w:rsidR="0025114A">
        <w:rPr>
          <w:rFonts w:ascii="Arial" w:hAnsi="Arial" w:cs="Arial"/>
        </w:rPr>
        <w:t>en</w:t>
      </w:r>
      <w:r w:rsidR="00C0014B">
        <w:rPr>
          <w:rFonts w:ascii="Arial" w:hAnsi="Arial" w:cs="Arial"/>
        </w:rPr>
        <w:t xml:space="preserve"> </w:t>
      </w:r>
      <w:r w:rsidR="0025114A">
        <w:rPr>
          <w:rFonts w:ascii="Arial" w:hAnsi="Arial" w:cs="Arial"/>
        </w:rPr>
        <w:t xml:space="preserve">plezier ervaart </w:t>
      </w:r>
      <w:r w:rsidR="0025114A" w:rsidRPr="0025114A">
        <w:rPr>
          <w:rFonts w:ascii="Arial" w:hAnsi="Arial" w:cs="Arial"/>
        </w:rPr>
        <w:t>(</w:t>
      </w:r>
      <w:proofErr w:type="spellStart"/>
      <w:r w:rsidR="0025114A" w:rsidRPr="0025114A">
        <w:rPr>
          <w:rFonts w:ascii="Arial" w:hAnsi="Arial" w:cs="Arial"/>
        </w:rPr>
        <w:t>Schreder</w:t>
      </w:r>
      <w:proofErr w:type="spellEnd"/>
      <w:r w:rsidR="0025114A" w:rsidRPr="0025114A">
        <w:rPr>
          <w:rFonts w:ascii="Arial" w:hAnsi="Arial" w:cs="Arial"/>
        </w:rPr>
        <w:t>,</w:t>
      </w:r>
      <w:r w:rsidR="00C0014B">
        <w:rPr>
          <w:rFonts w:ascii="Arial" w:hAnsi="Arial" w:cs="Arial"/>
        </w:rPr>
        <w:t xml:space="preserve"> </w:t>
      </w:r>
      <w:r w:rsidR="0025114A" w:rsidRPr="0025114A">
        <w:rPr>
          <w:rFonts w:ascii="Arial" w:hAnsi="Arial" w:cs="Arial"/>
        </w:rPr>
        <w:t>E., 2015</w:t>
      </w:r>
      <w:r w:rsidR="00F1753A" w:rsidRPr="0025114A">
        <w:rPr>
          <w:rFonts w:ascii="Arial" w:hAnsi="Arial" w:cs="Arial"/>
        </w:rPr>
        <w:t xml:space="preserve">). </w:t>
      </w:r>
      <w:r w:rsidR="00F1753A">
        <w:rPr>
          <w:rFonts w:ascii="Arial" w:hAnsi="Arial" w:cs="Arial"/>
        </w:rPr>
        <w:t>Deze motivatie stimuleert therapietrouwheid</w:t>
      </w:r>
      <w:r w:rsidR="00806A8E">
        <w:rPr>
          <w:rFonts w:ascii="Arial" w:hAnsi="Arial" w:cs="Arial"/>
        </w:rPr>
        <w:t>, wat de werkalliantie bevordert</w:t>
      </w:r>
      <w:r w:rsidR="00F1753A">
        <w:rPr>
          <w:rFonts w:ascii="Arial" w:hAnsi="Arial" w:cs="Arial"/>
        </w:rPr>
        <w:t xml:space="preserve"> </w:t>
      </w:r>
      <w:r w:rsidR="00F1753A" w:rsidRPr="00D643AE">
        <w:rPr>
          <w:rFonts w:ascii="Arial" w:hAnsi="Arial" w:cs="Arial"/>
        </w:rPr>
        <w:t>(</w:t>
      </w:r>
      <w:proofErr w:type="spellStart"/>
      <w:r w:rsidR="00F1753A" w:rsidRPr="00D643AE">
        <w:rPr>
          <w:rFonts w:ascii="Arial" w:hAnsi="Arial" w:cs="Arial"/>
        </w:rPr>
        <w:t>Overes</w:t>
      </w:r>
      <w:proofErr w:type="spellEnd"/>
      <w:r w:rsidR="00F1753A" w:rsidRPr="00D643AE">
        <w:rPr>
          <w:rFonts w:ascii="Arial" w:hAnsi="Arial" w:cs="Arial"/>
        </w:rPr>
        <w:t>, J., 2015).</w:t>
      </w:r>
      <w:r w:rsidR="00F1753A">
        <w:rPr>
          <w:rFonts w:ascii="Arial" w:hAnsi="Arial" w:cs="Arial"/>
        </w:rPr>
        <w:t xml:space="preserve"> </w:t>
      </w:r>
      <w:r w:rsidR="00806A8E">
        <w:rPr>
          <w:rFonts w:ascii="Arial" w:hAnsi="Arial" w:cs="Arial"/>
        </w:rPr>
        <w:t xml:space="preserve">De jongeren stellen zich eerder </w:t>
      </w:r>
      <w:r w:rsidR="007C78FF">
        <w:rPr>
          <w:rFonts w:ascii="Arial" w:hAnsi="Arial" w:cs="Arial"/>
        </w:rPr>
        <w:t>open in de</w:t>
      </w:r>
      <w:r w:rsidR="00806A8E">
        <w:rPr>
          <w:rFonts w:ascii="Arial" w:hAnsi="Arial" w:cs="Arial"/>
        </w:rPr>
        <w:t xml:space="preserve"> therapie en zijn geneigd sneller nog </w:t>
      </w:r>
      <w:r w:rsidR="007C78FF">
        <w:rPr>
          <w:rFonts w:ascii="Arial" w:hAnsi="Arial" w:cs="Arial"/>
        </w:rPr>
        <w:t xml:space="preserve">een </w:t>
      </w:r>
      <w:r w:rsidR="00806A8E">
        <w:rPr>
          <w:rFonts w:ascii="Arial" w:hAnsi="Arial" w:cs="Arial"/>
        </w:rPr>
        <w:t xml:space="preserve">vervolg </w:t>
      </w:r>
      <w:proofErr w:type="spellStart"/>
      <w:r w:rsidR="00806A8E">
        <w:rPr>
          <w:rFonts w:ascii="Arial" w:hAnsi="Arial" w:cs="Arial"/>
        </w:rPr>
        <w:t>vaktherapeutische</w:t>
      </w:r>
      <w:proofErr w:type="spellEnd"/>
      <w:r w:rsidR="00806A8E">
        <w:rPr>
          <w:rFonts w:ascii="Arial" w:hAnsi="Arial" w:cs="Arial"/>
        </w:rPr>
        <w:t xml:space="preserve"> behandeling te gaan volgen</w:t>
      </w:r>
      <w:r w:rsidR="007C78FF" w:rsidRPr="0019032F">
        <w:rPr>
          <w:rFonts w:ascii="Arial" w:hAnsi="Arial" w:cs="Arial"/>
        </w:rPr>
        <w:t xml:space="preserve"> </w:t>
      </w:r>
      <w:r w:rsidR="0019032F" w:rsidRPr="0019032F">
        <w:rPr>
          <w:rFonts w:ascii="Arial" w:hAnsi="Arial" w:cs="Arial"/>
        </w:rPr>
        <w:t xml:space="preserve">(L.5, 2016; </w:t>
      </w:r>
      <w:proofErr w:type="spellStart"/>
      <w:r w:rsidR="0019032F" w:rsidRPr="0019032F">
        <w:rPr>
          <w:rFonts w:ascii="Arial" w:hAnsi="Arial" w:cs="Arial"/>
        </w:rPr>
        <w:t>Smeijsters</w:t>
      </w:r>
      <w:proofErr w:type="spellEnd"/>
      <w:r w:rsidR="0019032F" w:rsidRPr="0019032F">
        <w:rPr>
          <w:rFonts w:ascii="Arial" w:hAnsi="Arial" w:cs="Arial"/>
        </w:rPr>
        <w:t xml:space="preserve">, H., Braak, J., </w:t>
      </w:r>
      <w:proofErr w:type="spellStart"/>
      <w:r w:rsidR="0019032F" w:rsidRPr="0019032F">
        <w:rPr>
          <w:rFonts w:ascii="Arial" w:hAnsi="Arial" w:cs="Arial"/>
        </w:rPr>
        <w:t>Helmich</w:t>
      </w:r>
      <w:proofErr w:type="spellEnd"/>
      <w:r w:rsidR="0019032F" w:rsidRPr="0019032F">
        <w:rPr>
          <w:rFonts w:ascii="Arial" w:hAnsi="Arial" w:cs="Arial"/>
        </w:rPr>
        <w:t xml:space="preserve">, M., </w:t>
      </w:r>
      <w:proofErr w:type="spellStart"/>
      <w:r w:rsidR="0019032F" w:rsidRPr="0019032F">
        <w:rPr>
          <w:rFonts w:ascii="Arial" w:hAnsi="Arial" w:cs="Arial"/>
        </w:rPr>
        <w:t>Reumers</w:t>
      </w:r>
      <w:proofErr w:type="spellEnd"/>
      <w:r w:rsidR="0019032F" w:rsidRPr="0019032F">
        <w:rPr>
          <w:rFonts w:ascii="Arial" w:hAnsi="Arial" w:cs="Arial"/>
        </w:rPr>
        <w:t>, H. &amp; Wekken, J. van der, 2009</w:t>
      </w:r>
      <w:r w:rsidR="007C78FF" w:rsidRPr="0019032F">
        <w:rPr>
          <w:rFonts w:ascii="Arial" w:hAnsi="Arial" w:cs="Arial"/>
        </w:rPr>
        <w:t>).</w:t>
      </w:r>
    </w:p>
    <w:p w:rsidR="007932A7" w:rsidRDefault="007932A7" w:rsidP="0066647D">
      <w:pPr>
        <w:pStyle w:val="Geenafstand"/>
        <w:rPr>
          <w:rFonts w:ascii="Arial" w:hAnsi="Arial" w:cs="Arial"/>
          <w:iCs/>
        </w:rPr>
      </w:pPr>
    </w:p>
    <w:p w:rsidR="0066647D" w:rsidRPr="006A16EF" w:rsidRDefault="0066647D" w:rsidP="00C043AC">
      <w:pPr>
        <w:pStyle w:val="Geenafstand"/>
        <w:rPr>
          <w:rFonts w:ascii="Arial" w:hAnsi="Arial" w:cs="Arial"/>
        </w:rPr>
      </w:pPr>
      <w:r w:rsidRPr="0088505D">
        <w:rPr>
          <w:rFonts w:ascii="Arial" w:hAnsi="Arial" w:cs="Arial"/>
          <w:iCs/>
        </w:rPr>
        <w:t>Werkalliantie is een woord dat niet bewust lijkt voor te komen binnen de therapie, maar wel aanwezig is. Hierdoor lijkt het moeilijk te vatten waar die werkalliantie zich steeds precies in het medium en binnen de therapie bevindt en waarin dat dan te zien is</w:t>
      </w:r>
      <w:r>
        <w:rPr>
          <w:rFonts w:ascii="Arial" w:hAnsi="Arial" w:cs="Arial"/>
        </w:rPr>
        <w:t>. T</w:t>
      </w:r>
      <w:r w:rsidRPr="006A16EF">
        <w:rPr>
          <w:rFonts w:ascii="Arial" w:hAnsi="Arial" w:cs="Arial"/>
        </w:rPr>
        <w:t>herapeuten vonden het lastig concrete voorbeelden te noemen waarin werkalliantie zichtbaar is. Veelal komt in de voorbeelden één van de aspecten van de werkalliantie naar boven (het doel, de taak of de band)</w:t>
      </w:r>
      <w:r>
        <w:rPr>
          <w:rFonts w:ascii="Arial" w:hAnsi="Arial" w:cs="Arial"/>
        </w:rPr>
        <w:t>.</w:t>
      </w:r>
      <w:r w:rsidRPr="00DE27A6">
        <w:rPr>
          <w:rFonts w:ascii="Arial" w:hAnsi="Arial" w:cs="Arial"/>
        </w:rPr>
        <w:t xml:space="preserve"> </w:t>
      </w:r>
      <w:r>
        <w:rPr>
          <w:rFonts w:ascii="Arial" w:hAnsi="Arial" w:cs="Arial"/>
        </w:rPr>
        <w:t xml:space="preserve">Bij het interviewen van de jongeren werd het begrip werkalliantie niet direct voorgelegd, waardoor het lastiger was om antwoorden te krijgen die wel volledig de werkalliantie bevatten, daar bij kwam ook nog het cognitieve vermogen kijken. Veel vragen uit </w:t>
      </w:r>
      <w:r w:rsidRPr="008F2189">
        <w:rPr>
          <w:rFonts w:ascii="Arial" w:hAnsi="Arial" w:cs="Arial"/>
        </w:rPr>
        <w:t xml:space="preserve">de </w:t>
      </w:r>
      <w:r w:rsidR="008F2189" w:rsidRPr="008F2189">
        <w:rPr>
          <w:rFonts w:ascii="Arial" w:hAnsi="Arial" w:cs="Arial"/>
        </w:rPr>
        <w:t>bijlage 2</w:t>
      </w:r>
      <w:r w:rsidR="00D97509">
        <w:rPr>
          <w:rFonts w:ascii="Arial" w:hAnsi="Arial" w:cs="Arial"/>
        </w:rPr>
        <w:t>3</w:t>
      </w:r>
      <w:r w:rsidR="0025114A" w:rsidRPr="008F2189">
        <w:rPr>
          <w:rFonts w:ascii="Arial" w:hAnsi="Arial" w:cs="Arial"/>
        </w:rPr>
        <w:t>, de interviewvragen voor de cliënten,</w:t>
      </w:r>
      <w:r w:rsidRPr="008F2189">
        <w:rPr>
          <w:rFonts w:ascii="Arial" w:hAnsi="Arial" w:cs="Arial"/>
        </w:rPr>
        <w:t xml:space="preserve"> </w:t>
      </w:r>
      <w:r w:rsidR="0025114A">
        <w:rPr>
          <w:rFonts w:ascii="Arial" w:hAnsi="Arial" w:cs="Arial"/>
        </w:rPr>
        <w:t xml:space="preserve">zijn </w:t>
      </w:r>
      <w:r w:rsidR="001C2F8C">
        <w:rPr>
          <w:rFonts w:ascii="Arial" w:hAnsi="Arial" w:cs="Arial"/>
        </w:rPr>
        <w:t xml:space="preserve">tijdens het interview </w:t>
      </w:r>
      <w:r w:rsidR="00C043AC">
        <w:rPr>
          <w:rFonts w:ascii="Arial" w:hAnsi="Arial" w:cs="Arial"/>
        </w:rPr>
        <w:t>zelf nog verder versimpeld</w:t>
      </w:r>
      <w:r>
        <w:rPr>
          <w:rFonts w:ascii="Arial" w:hAnsi="Arial" w:cs="Arial"/>
        </w:rPr>
        <w:t>.</w:t>
      </w:r>
    </w:p>
    <w:p w:rsidR="009E2343" w:rsidRDefault="0066647D" w:rsidP="009E2343">
      <w:pPr>
        <w:pStyle w:val="Geenafstand"/>
        <w:ind w:firstLine="708"/>
        <w:rPr>
          <w:rFonts w:ascii="Arial" w:hAnsi="Arial" w:cs="Arial"/>
          <w:iCs/>
        </w:rPr>
      </w:pPr>
      <w:r w:rsidRPr="0088505D">
        <w:rPr>
          <w:rFonts w:ascii="Arial" w:hAnsi="Arial" w:cs="Arial"/>
          <w:iCs/>
        </w:rPr>
        <w:t xml:space="preserve">Dit in combinatie met de kleine schaal waarop het onderzoek is uitgevoerd, maken dat de conclusie voorzichtig gesteld kan worden. Daarnaast is het effect van het medium op lange termijn niet vastgelegd binnen het onderzoek. Deze informatie is binnen de interviews in de praktijk niet naar </w:t>
      </w:r>
      <w:r w:rsidR="00810EB4">
        <w:rPr>
          <w:rFonts w:ascii="Arial" w:hAnsi="Arial" w:cs="Arial"/>
          <w:iCs/>
        </w:rPr>
        <w:t xml:space="preserve">voren gekomen, waardoor er </w:t>
      </w:r>
      <w:r w:rsidRPr="0088505D">
        <w:rPr>
          <w:rFonts w:ascii="Arial" w:hAnsi="Arial" w:cs="Arial"/>
          <w:iCs/>
        </w:rPr>
        <w:t>niks met zekerheid over gezegd kan worden. Hier zou een vervolgonderzoek naar gedaan kunnen worden.</w:t>
      </w:r>
    </w:p>
    <w:p w:rsidR="009E2343" w:rsidRDefault="009E2343" w:rsidP="009E2343">
      <w:pPr>
        <w:pStyle w:val="Geenafstand"/>
        <w:rPr>
          <w:rFonts w:ascii="Arial" w:hAnsi="Arial" w:cs="Arial"/>
          <w:iCs/>
        </w:rPr>
      </w:pPr>
    </w:p>
    <w:p w:rsidR="009657A8" w:rsidRPr="000C240D" w:rsidRDefault="009657A8" w:rsidP="009657A8">
      <w:pPr>
        <w:pStyle w:val="Geenafstand"/>
        <w:rPr>
          <w:rFonts w:ascii="Arial" w:hAnsi="Arial" w:cs="Arial"/>
        </w:rPr>
      </w:pPr>
      <w:r>
        <w:rPr>
          <w:rFonts w:ascii="Arial" w:hAnsi="Arial" w:cs="Arial"/>
        </w:rPr>
        <w:t>Bovenstaande discussiepunten zorgen ervoor dat de eindconclusie voorzichtig getrokken kan worden.</w:t>
      </w:r>
      <w:r w:rsidRPr="00C919A1">
        <w:rPr>
          <w:rFonts w:ascii="Arial" w:hAnsi="Arial" w:cs="Arial"/>
        </w:rPr>
        <w:t xml:space="preserve"> </w:t>
      </w:r>
      <w:r w:rsidRPr="000C240D">
        <w:rPr>
          <w:rFonts w:ascii="Arial" w:hAnsi="Arial" w:cs="Arial"/>
        </w:rPr>
        <w:t xml:space="preserve">Om de betrouwbaarheid </w:t>
      </w:r>
      <w:r>
        <w:rPr>
          <w:rFonts w:ascii="Arial" w:hAnsi="Arial" w:cs="Arial"/>
        </w:rPr>
        <w:t xml:space="preserve">van dit onderzoek te vergroten is </w:t>
      </w:r>
      <w:r w:rsidRPr="000C240D">
        <w:rPr>
          <w:rFonts w:ascii="Arial" w:hAnsi="Arial" w:cs="Arial"/>
        </w:rPr>
        <w:t>een vervolgonderzoek nodig</w:t>
      </w:r>
      <w:r>
        <w:rPr>
          <w:rFonts w:ascii="Arial" w:hAnsi="Arial" w:cs="Arial"/>
        </w:rPr>
        <w:t>,</w:t>
      </w:r>
      <w:r w:rsidRPr="000C240D">
        <w:rPr>
          <w:rFonts w:ascii="Arial" w:hAnsi="Arial" w:cs="Arial"/>
        </w:rPr>
        <w:t xml:space="preserve"> dat zich specifieker richt op het medium ten aanzien van de werkalliantie binnen de therapie.</w:t>
      </w:r>
      <w:r>
        <w:rPr>
          <w:rFonts w:ascii="Arial" w:hAnsi="Arial" w:cs="Arial"/>
        </w:rPr>
        <w:t xml:space="preserve"> Dit onderzoek biedt </w:t>
      </w:r>
      <w:r w:rsidRPr="000C240D">
        <w:rPr>
          <w:rFonts w:ascii="Arial" w:hAnsi="Arial" w:cs="Arial"/>
        </w:rPr>
        <w:t>een brede basis voor verder onderzoek op dit gebied en als een opstapje naar concretere informatie.</w:t>
      </w:r>
    </w:p>
    <w:p w:rsidR="0088505D" w:rsidRPr="009E2343" w:rsidRDefault="00A55ECC" w:rsidP="009657A8">
      <w:pPr>
        <w:pStyle w:val="Geenafstand"/>
        <w:ind w:firstLine="708"/>
        <w:rPr>
          <w:rFonts w:ascii="Arial" w:hAnsi="Arial" w:cs="Arial"/>
          <w:iCs/>
        </w:rPr>
      </w:pPr>
      <w:r>
        <w:rPr>
          <w:rFonts w:ascii="Arial" w:hAnsi="Arial" w:cs="Arial"/>
        </w:rPr>
        <w:t>Uit he</w:t>
      </w:r>
      <w:r w:rsidR="009657A8">
        <w:rPr>
          <w:rFonts w:ascii="Arial" w:hAnsi="Arial" w:cs="Arial"/>
        </w:rPr>
        <w:t>t onderzoek kan dus de voorzichtige eindconclusie getrokken worden,</w:t>
      </w:r>
      <w:r>
        <w:rPr>
          <w:rFonts w:ascii="Arial" w:hAnsi="Arial" w:cs="Arial"/>
        </w:rPr>
        <w:t xml:space="preserve"> dat </w:t>
      </w:r>
      <w:r w:rsidR="00C919A1">
        <w:rPr>
          <w:rFonts w:ascii="Arial" w:hAnsi="Arial" w:cs="Arial"/>
        </w:rPr>
        <w:t>de functie van het medium</w:t>
      </w:r>
      <w:r w:rsidR="00810EB4">
        <w:rPr>
          <w:rFonts w:ascii="Arial" w:hAnsi="Arial" w:cs="Arial"/>
        </w:rPr>
        <w:t>,</w:t>
      </w:r>
      <w:r w:rsidR="00C919A1">
        <w:rPr>
          <w:rFonts w:ascii="Arial" w:hAnsi="Arial" w:cs="Arial"/>
        </w:rPr>
        <w:t xml:space="preserve"> bij de werkalliantie binnen vak</w:t>
      </w:r>
      <w:r w:rsidR="00810EB4">
        <w:rPr>
          <w:rFonts w:ascii="Arial" w:hAnsi="Arial" w:cs="Arial"/>
        </w:rPr>
        <w:t xml:space="preserve">therapie in gedwongen kader, is </w:t>
      </w:r>
      <w:r w:rsidR="00C919A1">
        <w:rPr>
          <w:rFonts w:ascii="Arial" w:hAnsi="Arial" w:cs="Arial"/>
        </w:rPr>
        <w:t>dat het de manieren om contact te krijgen uitbreidt. H</w:t>
      </w:r>
      <w:r>
        <w:rPr>
          <w:rFonts w:ascii="Arial" w:hAnsi="Arial" w:cs="Arial"/>
        </w:rPr>
        <w:t>et medium draagt</w:t>
      </w:r>
      <w:r w:rsidR="00C919A1">
        <w:rPr>
          <w:rFonts w:ascii="Arial" w:hAnsi="Arial" w:cs="Arial"/>
        </w:rPr>
        <w:t xml:space="preserve"> bij</w:t>
      </w:r>
      <w:r>
        <w:rPr>
          <w:rFonts w:ascii="Arial" w:hAnsi="Arial" w:cs="Arial"/>
        </w:rPr>
        <w:t xml:space="preserve"> aan het versnel</w:t>
      </w:r>
      <w:r w:rsidR="009657A8">
        <w:rPr>
          <w:rFonts w:ascii="Arial" w:hAnsi="Arial" w:cs="Arial"/>
        </w:rPr>
        <w:t>d</w:t>
      </w:r>
      <w:r>
        <w:rPr>
          <w:rFonts w:ascii="Arial" w:hAnsi="Arial" w:cs="Arial"/>
        </w:rPr>
        <w:t xml:space="preserve"> opbouwen van een werkalliantie, waardoor er steeds eerder vertrouwen in de therapie en de therapeut is. Het feit dat het medium aanwezig is in de therapie zorgt dus voor meerdere elementen in de therapie, waardoor op meerdere manieren aan de werkalliantie gewerkt kan worden. Dit kan op e</w:t>
      </w:r>
      <w:r w:rsidR="00C919A1">
        <w:rPr>
          <w:rFonts w:ascii="Arial" w:hAnsi="Arial" w:cs="Arial"/>
        </w:rPr>
        <w:t>en directe en indirecte manier.</w:t>
      </w:r>
    </w:p>
    <w:p w:rsidR="00A804CD" w:rsidRDefault="00A804CD" w:rsidP="00936CBB">
      <w:pPr>
        <w:pStyle w:val="Geenafstand"/>
        <w:rPr>
          <w:rFonts w:ascii="Arial" w:hAnsi="Arial" w:cs="Arial"/>
        </w:rPr>
      </w:pPr>
      <w:r>
        <w:rPr>
          <w:rFonts w:ascii="Arial" w:hAnsi="Arial" w:cs="Arial"/>
        </w:rPr>
        <w:br w:type="page"/>
      </w:r>
    </w:p>
    <w:p w:rsidR="00A804CD" w:rsidRPr="007A5DFF" w:rsidRDefault="00A804CD" w:rsidP="007A5DFF">
      <w:pPr>
        <w:pStyle w:val="Kop1"/>
        <w:spacing w:before="0"/>
        <w:rPr>
          <w:rFonts w:ascii="Arial" w:hAnsi="Arial" w:cs="Arial"/>
          <w:color w:val="auto"/>
        </w:rPr>
      </w:pPr>
      <w:bookmarkStart w:id="32" w:name="_Toc453055113"/>
      <w:r w:rsidRPr="007A5DFF">
        <w:rPr>
          <w:rFonts w:ascii="Arial" w:hAnsi="Arial" w:cs="Arial"/>
          <w:color w:val="auto"/>
        </w:rPr>
        <w:lastRenderedPageBreak/>
        <w:t>Aanbevelingen</w:t>
      </w:r>
      <w:bookmarkEnd w:id="32"/>
    </w:p>
    <w:p w:rsidR="00FF0251" w:rsidRDefault="002B71A3" w:rsidP="00CE4720">
      <w:pPr>
        <w:pStyle w:val="Geenafstand"/>
        <w:rPr>
          <w:rFonts w:asciiTheme="minorBidi" w:hAnsiTheme="minorBidi"/>
        </w:rPr>
      </w:pPr>
      <w:r w:rsidRPr="002B71A3">
        <w:rPr>
          <w:rFonts w:asciiTheme="minorBidi" w:hAnsiTheme="minorBidi"/>
        </w:rPr>
        <w:t xml:space="preserve">In deze paragraaf staan de aanbevelingen voor </w:t>
      </w:r>
      <w:r w:rsidR="00CE4720" w:rsidRPr="002B71A3">
        <w:rPr>
          <w:rFonts w:asciiTheme="minorBidi" w:hAnsiTheme="minorBidi"/>
        </w:rPr>
        <w:t>het onderzoeksproject ‘</w:t>
      </w:r>
      <w:proofErr w:type="spellStart"/>
      <w:r w:rsidR="00CE4720" w:rsidRPr="002B71A3">
        <w:rPr>
          <w:rFonts w:asciiTheme="minorBidi" w:hAnsiTheme="minorBidi"/>
        </w:rPr>
        <w:t>Stay-Tuned</w:t>
      </w:r>
      <w:proofErr w:type="spellEnd"/>
      <w:r w:rsidR="00CE4720" w:rsidRPr="002B71A3">
        <w:rPr>
          <w:rFonts w:asciiTheme="minorBidi" w:hAnsiTheme="minorBidi"/>
        </w:rPr>
        <w:t>’</w:t>
      </w:r>
      <w:r w:rsidR="00CE4720">
        <w:rPr>
          <w:rFonts w:asciiTheme="minorBidi" w:hAnsiTheme="minorBidi"/>
        </w:rPr>
        <w:t xml:space="preserve">, de praktijk en de Hogeschool Utrecht </w:t>
      </w:r>
      <w:proofErr w:type="spellStart"/>
      <w:r w:rsidR="00CE4720">
        <w:rPr>
          <w:rFonts w:asciiTheme="minorBidi" w:hAnsiTheme="minorBidi"/>
        </w:rPr>
        <w:t>Amerfsoort</w:t>
      </w:r>
      <w:proofErr w:type="spellEnd"/>
      <w:r w:rsidR="00CE4720">
        <w:rPr>
          <w:rFonts w:asciiTheme="minorBidi" w:hAnsiTheme="minorBidi"/>
        </w:rPr>
        <w:t xml:space="preserve"> beschreven.</w:t>
      </w:r>
    </w:p>
    <w:p w:rsidR="002B71A3" w:rsidRDefault="002B71A3" w:rsidP="00936CBB">
      <w:pPr>
        <w:pStyle w:val="Geenafstand"/>
        <w:rPr>
          <w:rFonts w:asciiTheme="minorBidi" w:hAnsiTheme="minorBidi"/>
        </w:rPr>
      </w:pPr>
    </w:p>
    <w:p w:rsidR="00F31687" w:rsidRPr="002B71A3" w:rsidRDefault="002B71A3" w:rsidP="002B71A3">
      <w:pPr>
        <w:pStyle w:val="Kop2"/>
        <w:spacing w:before="0"/>
        <w:rPr>
          <w:rFonts w:asciiTheme="minorBidi" w:hAnsiTheme="minorBidi" w:cstheme="minorBidi"/>
          <w:color w:val="auto"/>
        </w:rPr>
      </w:pPr>
      <w:bookmarkStart w:id="33" w:name="_Toc453055114"/>
      <w:r w:rsidRPr="002B71A3">
        <w:rPr>
          <w:rFonts w:asciiTheme="minorBidi" w:hAnsiTheme="minorBidi" w:cstheme="minorBidi"/>
          <w:color w:val="auto"/>
        </w:rPr>
        <w:t>Aanbevelingen voor het onderzoeksproject</w:t>
      </w:r>
      <w:r>
        <w:rPr>
          <w:rFonts w:asciiTheme="minorBidi" w:hAnsiTheme="minorBidi" w:cstheme="minorBidi"/>
          <w:color w:val="auto"/>
        </w:rPr>
        <w:t xml:space="preserve"> ‘</w:t>
      </w:r>
      <w:proofErr w:type="spellStart"/>
      <w:r>
        <w:rPr>
          <w:rFonts w:asciiTheme="minorBidi" w:hAnsiTheme="minorBidi" w:cstheme="minorBidi"/>
          <w:color w:val="auto"/>
        </w:rPr>
        <w:t>Stay-Tuned</w:t>
      </w:r>
      <w:proofErr w:type="spellEnd"/>
      <w:r>
        <w:rPr>
          <w:rFonts w:asciiTheme="minorBidi" w:hAnsiTheme="minorBidi" w:cstheme="minorBidi"/>
          <w:color w:val="auto"/>
        </w:rPr>
        <w:t>’</w:t>
      </w:r>
      <w:bookmarkEnd w:id="33"/>
    </w:p>
    <w:p w:rsidR="002B71A3" w:rsidRPr="002B71A3" w:rsidRDefault="002B71A3" w:rsidP="002B71A3">
      <w:pPr>
        <w:pStyle w:val="Kop3"/>
        <w:spacing w:before="0"/>
        <w:rPr>
          <w:rFonts w:asciiTheme="minorBidi" w:hAnsiTheme="minorBidi" w:cstheme="minorBidi"/>
          <w:color w:val="auto"/>
        </w:rPr>
      </w:pPr>
      <w:bookmarkStart w:id="34" w:name="_Toc453055115"/>
      <w:r w:rsidRPr="002B71A3">
        <w:rPr>
          <w:rFonts w:asciiTheme="minorBidi" w:hAnsiTheme="minorBidi" w:cstheme="minorBidi"/>
          <w:color w:val="auto"/>
        </w:rPr>
        <w:t>Aanbeveling 1: ‘Werkalliantie’</w:t>
      </w:r>
      <w:bookmarkEnd w:id="34"/>
    </w:p>
    <w:p w:rsidR="00C919A1" w:rsidRDefault="00F31687" w:rsidP="00CE4720">
      <w:pPr>
        <w:pStyle w:val="Geenafstand"/>
        <w:rPr>
          <w:rFonts w:ascii="Arial" w:hAnsi="Arial" w:cs="Arial"/>
        </w:rPr>
      </w:pPr>
      <w:r w:rsidRPr="006371C6">
        <w:rPr>
          <w:rFonts w:ascii="Arial" w:hAnsi="Arial" w:cs="Arial"/>
        </w:rPr>
        <w:t xml:space="preserve">Aan het begin was de definitie duidelijk verwoord. Er hoeft geen klik te zijn om een positieve werkalliantie te ervaren binnen de therapie en tot een behandeling te komen met een </w:t>
      </w:r>
      <w:r w:rsidR="00270764">
        <w:rPr>
          <w:rFonts w:ascii="Arial" w:hAnsi="Arial" w:cs="Arial"/>
        </w:rPr>
        <w:t>jongere</w:t>
      </w:r>
      <w:r w:rsidRPr="006371C6">
        <w:rPr>
          <w:rFonts w:ascii="Arial" w:hAnsi="Arial" w:cs="Arial"/>
        </w:rPr>
        <w:t>. Hi</w:t>
      </w:r>
      <w:r w:rsidR="002B71A3">
        <w:rPr>
          <w:rFonts w:ascii="Arial" w:hAnsi="Arial" w:cs="Arial"/>
        </w:rPr>
        <w:t xml:space="preserve">erin speelde de drie punten van </w:t>
      </w:r>
      <w:proofErr w:type="spellStart"/>
      <w:r w:rsidR="002B71A3">
        <w:rPr>
          <w:rFonts w:ascii="Arial" w:hAnsi="Arial" w:cs="Arial"/>
        </w:rPr>
        <w:t>Bordin</w:t>
      </w:r>
      <w:proofErr w:type="spellEnd"/>
      <w:r w:rsidRPr="006371C6">
        <w:rPr>
          <w:rFonts w:ascii="Arial" w:hAnsi="Arial" w:cs="Arial"/>
        </w:rPr>
        <w:t xml:space="preserve"> </w:t>
      </w:r>
      <w:r w:rsidR="002B71A3">
        <w:rPr>
          <w:rFonts w:ascii="Arial" w:hAnsi="Arial" w:cs="Arial"/>
        </w:rPr>
        <w:t xml:space="preserve">(1979) </w:t>
      </w:r>
      <w:r w:rsidRPr="006371C6">
        <w:rPr>
          <w:rFonts w:ascii="Arial" w:hAnsi="Arial" w:cs="Arial"/>
        </w:rPr>
        <w:t>een rol. ‘Het doel, de taak en de band’</w:t>
      </w:r>
      <w:r w:rsidR="00246515" w:rsidRPr="006371C6">
        <w:rPr>
          <w:rFonts w:ascii="Arial" w:hAnsi="Arial" w:cs="Arial"/>
        </w:rPr>
        <w:t xml:space="preserve"> staan voorop in de therapie om een werkalliantie te kunnen bereiken. </w:t>
      </w:r>
    </w:p>
    <w:p w:rsidR="00C919A1" w:rsidRPr="00C919A1" w:rsidRDefault="00246515" w:rsidP="00C919A1">
      <w:pPr>
        <w:pStyle w:val="Geenafstand"/>
        <w:ind w:firstLine="708"/>
      </w:pPr>
      <w:r w:rsidRPr="006371C6">
        <w:rPr>
          <w:rFonts w:ascii="Arial" w:hAnsi="Arial" w:cs="Arial"/>
        </w:rPr>
        <w:t>Echter</w:t>
      </w:r>
      <w:r w:rsidR="0088505D">
        <w:rPr>
          <w:rFonts w:ascii="Arial" w:hAnsi="Arial" w:cs="Arial"/>
        </w:rPr>
        <w:t xml:space="preserve"> </w:t>
      </w:r>
      <w:r w:rsidRPr="006371C6">
        <w:rPr>
          <w:rFonts w:ascii="Arial" w:hAnsi="Arial" w:cs="Arial"/>
        </w:rPr>
        <w:t>bleek dat de therape</w:t>
      </w:r>
      <w:r w:rsidR="000512C8" w:rsidRPr="006371C6">
        <w:rPr>
          <w:rFonts w:ascii="Arial" w:hAnsi="Arial" w:cs="Arial"/>
        </w:rPr>
        <w:t>uten toch het begrip werkalli</w:t>
      </w:r>
      <w:r w:rsidRPr="006371C6">
        <w:rPr>
          <w:rFonts w:ascii="Arial" w:hAnsi="Arial" w:cs="Arial"/>
        </w:rPr>
        <w:t>a</w:t>
      </w:r>
      <w:r w:rsidR="000512C8" w:rsidRPr="006371C6">
        <w:rPr>
          <w:rFonts w:ascii="Arial" w:hAnsi="Arial" w:cs="Arial"/>
        </w:rPr>
        <w:t>n</w:t>
      </w:r>
      <w:r w:rsidRPr="006371C6">
        <w:rPr>
          <w:rFonts w:ascii="Arial" w:hAnsi="Arial" w:cs="Arial"/>
        </w:rPr>
        <w:t xml:space="preserve">tie anders op pakten en invulden. </w:t>
      </w:r>
      <w:r w:rsidR="000512C8" w:rsidRPr="006371C6">
        <w:rPr>
          <w:rFonts w:ascii="Arial" w:hAnsi="Arial" w:cs="Arial"/>
        </w:rPr>
        <w:t xml:space="preserve">Hierbij kwamen er vooral drie betekenissen naar voren: ‘werkalliantie als een werk/therapeutische relatie beschouwen’ , ‘ werkalliantie als werkalliantie beschouwen (dus ook taak en doel betrekken), maar dan een </w:t>
      </w:r>
      <w:r w:rsidR="00270764">
        <w:rPr>
          <w:rFonts w:ascii="Arial" w:hAnsi="Arial" w:cs="Arial"/>
        </w:rPr>
        <w:t>‘</w:t>
      </w:r>
      <w:r w:rsidR="000512C8" w:rsidRPr="006371C6">
        <w:rPr>
          <w:rFonts w:ascii="Arial" w:hAnsi="Arial" w:cs="Arial"/>
        </w:rPr>
        <w:t xml:space="preserve">waarbij er wel een klik nodig is tussen therapeut en </w:t>
      </w:r>
      <w:r w:rsidR="00270764">
        <w:rPr>
          <w:rFonts w:ascii="Arial" w:hAnsi="Arial" w:cs="Arial"/>
        </w:rPr>
        <w:t xml:space="preserve">jongere’. Bij </w:t>
      </w:r>
      <w:r w:rsidR="000512C8" w:rsidRPr="006371C6">
        <w:rPr>
          <w:rFonts w:ascii="Arial" w:hAnsi="Arial" w:cs="Arial"/>
        </w:rPr>
        <w:t xml:space="preserve">‘werkalliantie binnen tussen collega’s en het systeem van de </w:t>
      </w:r>
      <w:r w:rsidR="00270764">
        <w:rPr>
          <w:rFonts w:ascii="Arial" w:hAnsi="Arial" w:cs="Arial"/>
        </w:rPr>
        <w:t>jongere</w:t>
      </w:r>
      <w:r w:rsidR="000512C8" w:rsidRPr="006371C6">
        <w:rPr>
          <w:rFonts w:ascii="Arial" w:hAnsi="Arial" w:cs="Arial"/>
        </w:rPr>
        <w:t>’</w:t>
      </w:r>
      <w:r w:rsidR="006371C6" w:rsidRPr="006371C6">
        <w:rPr>
          <w:rFonts w:ascii="Arial" w:hAnsi="Arial" w:cs="Arial"/>
        </w:rPr>
        <w:t>.</w:t>
      </w:r>
      <w:r w:rsidR="00C0014B">
        <w:t xml:space="preserve"> </w:t>
      </w:r>
      <w:r w:rsidR="006371C6" w:rsidRPr="006371C6">
        <w:rPr>
          <w:rFonts w:ascii="Arial" w:hAnsi="Arial" w:cs="Arial"/>
        </w:rPr>
        <w:t>Het feit dat er</w:t>
      </w:r>
      <w:r w:rsidR="00CE4720">
        <w:rPr>
          <w:rFonts w:ascii="Arial" w:hAnsi="Arial" w:cs="Arial"/>
        </w:rPr>
        <w:t>,</w:t>
      </w:r>
      <w:r w:rsidR="006371C6">
        <w:rPr>
          <w:rFonts w:ascii="Arial" w:hAnsi="Arial" w:cs="Arial"/>
        </w:rPr>
        <w:t xml:space="preserve"> ondanks het gebruiken van een literairbegrip</w:t>
      </w:r>
      <w:r w:rsidR="00CE4720">
        <w:rPr>
          <w:rFonts w:ascii="Arial" w:hAnsi="Arial" w:cs="Arial"/>
        </w:rPr>
        <w:t>,</w:t>
      </w:r>
      <w:r w:rsidR="006371C6">
        <w:rPr>
          <w:rFonts w:ascii="Arial" w:hAnsi="Arial" w:cs="Arial"/>
        </w:rPr>
        <w:t xml:space="preserve"> nog zoveel verschillende </w:t>
      </w:r>
      <w:r w:rsidR="004F3B04">
        <w:rPr>
          <w:rFonts w:ascii="Arial" w:hAnsi="Arial" w:cs="Arial"/>
        </w:rPr>
        <w:t xml:space="preserve">antwoorden </w:t>
      </w:r>
      <w:r w:rsidR="006371C6">
        <w:rPr>
          <w:rFonts w:ascii="Arial" w:hAnsi="Arial" w:cs="Arial"/>
        </w:rPr>
        <w:t xml:space="preserve">kwamen op de vraag: wat verstaat u onder werkalliantie?, betekent dat het begrip niet duidelijk genoeg is voor alle geïnterviewde. </w:t>
      </w:r>
    </w:p>
    <w:p w:rsidR="00C919A1" w:rsidRDefault="002728E7" w:rsidP="00C919A1">
      <w:pPr>
        <w:pStyle w:val="Geenafstand"/>
        <w:ind w:firstLine="708"/>
        <w:rPr>
          <w:rFonts w:ascii="Arial" w:hAnsi="Arial" w:cs="Arial"/>
        </w:rPr>
      </w:pPr>
      <w:r>
        <w:rPr>
          <w:rFonts w:ascii="Arial" w:hAnsi="Arial" w:cs="Arial"/>
        </w:rPr>
        <w:t xml:space="preserve">Om duidelijker zicht te krijgen op welke aspecten uit dit onderzoek daadwerkelijk onder de werkalliantie vallen, zoals het begrip in de studie van </w:t>
      </w:r>
      <w:proofErr w:type="spellStart"/>
      <w:r>
        <w:rPr>
          <w:rFonts w:ascii="Arial" w:hAnsi="Arial" w:cs="Arial"/>
        </w:rPr>
        <w:t>Stay-Tuned</w:t>
      </w:r>
      <w:proofErr w:type="spellEnd"/>
      <w:r>
        <w:rPr>
          <w:rFonts w:ascii="Arial" w:hAnsi="Arial" w:cs="Arial"/>
        </w:rPr>
        <w:t xml:space="preserve"> is opgenomen, is een vervolgonderzoek nodig. </w:t>
      </w:r>
    </w:p>
    <w:p w:rsidR="002728E7" w:rsidRDefault="002728E7" w:rsidP="00C919A1">
      <w:pPr>
        <w:pStyle w:val="Geenafstand"/>
        <w:ind w:firstLine="708"/>
        <w:rPr>
          <w:rFonts w:ascii="Arial" w:hAnsi="Arial" w:cs="Arial"/>
        </w:rPr>
      </w:pPr>
      <w:r>
        <w:rPr>
          <w:rFonts w:ascii="Arial" w:hAnsi="Arial" w:cs="Arial"/>
        </w:rPr>
        <w:t xml:space="preserve">Hierbij wordt aanbevolen om praktijkvoorbeelden uit dit onderzoek uit te schrijven en die te gebruiken voor een vervolgonderzoek. Zo hoeven de geïnterviewde niet zelf na te denken over mogelijke antwoorden, waardoor aspecten en andere denkwijzen buiten beschouwing blijven en er gerichter antwoord komt op de hoofdvraag. </w:t>
      </w:r>
    </w:p>
    <w:p w:rsidR="002728E7" w:rsidRDefault="002728E7" w:rsidP="00936CBB">
      <w:pPr>
        <w:pStyle w:val="Geenafstand"/>
        <w:rPr>
          <w:rFonts w:ascii="Arial" w:hAnsi="Arial" w:cs="Arial"/>
        </w:rPr>
      </w:pPr>
    </w:p>
    <w:p w:rsidR="002B71A3" w:rsidRPr="002B71A3" w:rsidRDefault="002B71A3" w:rsidP="002B71A3">
      <w:pPr>
        <w:pStyle w:val="Kop3"/>
        <w:spacing w:before="0"/>
        <w:rPr>
          <w:rFonts w:asciiTheme="minorBidi" w:hAnsiTheme="minorBidi" w:cstheme="minorBidi"/>
          <w:color w:val="auto"/>
        </w:rPr>
      </w:pPr>
      <w:bookmarkStart w:id="35" w:name="_Toc453055116"/>
      <w:r w:rsidRPr="002B71A3">
        <w:rPr>
          <w:rFonts w:asciiTheme="minorBidi" w:hAnsiTheme="minorBidi" w:cstheme="minorBidi"/>
          <w:color w:val="auto"/>
        </w:rPr>
        <w:t>Aanbeveling 2: bronnen</w:t>
      </w:r>
      <w:bookmarkEnd w:id="35"/>
    </w:p>
    <w:p w:rsidR="002B71A3" w:rsidRDefault="002B71A3" w:rsidP="002B71A3">
      <w:pPr>
        <w:pStyle w:val="Geenafstand"/>
        <w:rPr>
          <w:rFonts w:ascii="Arial" w:hAnsi="Arial" w:cs="Arial"/>
        </w:rPr>
      </w:pPr>
      <w:r>
        <w:rPr>
          <w:rFonts w:ascii="Arial" w:hAnsi="Arial" w:cs="Arial"/>
        </w:rPr>
        <w:t>Tijdens het onderzoek zijn er veel bronnen gebruikt die een andere bron citeerde. Verder zoekend naar die bron, werd er verwezen naar beveiligde sites of sites waar de artikelen gekocht konden worden. Wil er nog beter kwalitatief onderzoek geleverd worden, waarbij er geen mogelijke vooroordelen in het onderzoek geslopen zijn, dan is het van belang dat ook deze verstopte artikelen en boeken gebruikt kunnen worden.</w:t>
      </w:r>
    </w:p>
    <w:p w:rsidR="002B71A3" w:rsidRDefault="002B71A3" w:rsidP="00936CBB">
      <w:pPr>
        <w:pStyle w:val="Geenafstand"/>
        <w:rPr>
          <w:rFonts w:ascii="Arial" w:hAnsi="Arial" w:cs="Arial"/>
        </w:rPr>
      </w:pPr>
    </w:p>
    <w:p w:rsidR="002B71A3" w:rsidRPr="002B71A3" w:rsidRDefault="002B71A3" w:rsidP="002B71A3">
      <w:pPr>
        <w:pStyle w:val="Kop2"/>
        <w:spacing w:before="0"/>
        <w:rPr>
          <w:rFonts w:asciiTheme="minorBidi" w:hAnsiTheme="minorBidi" w:cstheme="minorBidi"/>
          <w:color w:val="auto"/>
        </w:rPr>
      </w:pPr>
      <w:bookmarkStart w:id="36" w:name="_Toc453055117"/>
      <w:r w:rsidRPr="002B71A3">
        <w:rPr>
          <w:rFonts w:asciiTheme="minorBidi" w:hAnsiTheme="minorBidi" w:cstheme="minorBidi"/>
          <w:color w:val="auto"/>
        </w:rPr>
        <w:t>Aanbevelingen aan de praktijk (vaktherapeuten)</w:t>
      </w:r>
      <w:bookmarkEnd w:id="36"/>
    </w:p>
    <w:p w:rsidR="002B71A3" w:rsidRPr="002B71A3" w:rsidRDefault="002B71A3" w:rsidP="002B71A3">
      <w:pPr>
        <w:pStyle w:val="Kop3"/>
        <w:spacing w:before="0"/>
        <w:rPr>
          <w:rFonts w:asciiTheme="minorBidi" w:hAnsiTheme="minorBidi" w:cstheme="minorBidi"/>
          <w:color w:val="auto"/>
        </w:rPr>
      </w:pPr>
      <w:bookmarkStart w:id="37" w:name="_Toc453055118"/>
      <w:r w:rsidRPr="002B71A3">
        <w:rPr>
          <w:rFonts w:asciiTheme="minorBidi" w:hAnsiTheme="minorBidi" w:cstheme="minorBidi"/>
          <w:color w:val="auto"/>
        </w:rPr>
        <w:t>Aanbeveling 1:</w:t>
      </w:r>
      <w:r w:rsidR="00CE4720">
        <w:rPr>
          <w:rFonts w:asciiTheme="minorBidi" w:hAnsiTheme="minorBidi" w:cstheme="minorBidi"/>
          <w:color w:val="auto"/>
        </w:rPr>
        <w:t xml:space="preserve"> </w:t>
      </w:r>
      <w:r>
        <w:rPr>
          <w:rFonts w:asciiTheme="minorBidi" w:hAnsiTheme="minorBidi" w:cstheme="minorBidi"/>
          <w:color w:val="auto"/>
        </w:rPr>
        <w:t>specifieke voorbeelden</w:t>
      </w:r>
      <w:bookmarkEnd w:id="37"/>
    </w:p>
    <w:p w:rsidR="00FE65EE" w:rsidRDefault="002728E7" w:rsidP="00FE65EE">
      <w:pPr>
        <w:pStyle w:val="Geenafstand"/>
        <w:rPr>
          <w:rFonts w:ascii="Arial" w:hAnsi="Arial" w:cs="Arial"/>
        </w:rPr>
      </w:pPr>
      <w:r>
        <w:rPr>
          <w:rFonts w:ascii="Arial" w:hAnsi="Arial" w:cs="Arial"/>
        </w:rPr>
        <w:t xml:space="preserve">Tijdens het onderzoek viel ook op, dat </w:t>
      </w:r>
      <w:r w:rsidR="00670BB1">
        <w:rPr>
          <w:rFonts w:ascii="Arial" w:hAnsi="Arial" w:cs="Arial"/>
        </w:rPr>
        <w:t xml:space="preserve">sommige </w:t>
      </w:r>
      <w:r w:rsidR="00FE65EE">
        <w:rPr>
          <w:rFonts w:ascii="Arial" w:hAnsi="Arial" w:cs="Arial"/>
        </w:rPr>
        <w:t>vak</w:t>
      </w:r>
      <w:r>
        <w:rPr>
          <w:rFonts w:ascii="Arial" w:hAnsi="Arial" w:cs="Arial"/>
        </w:rPr>
        <w:t xml:space="preserve">therapeuten het lastig vinden om één specifiek voorbeeld te geven. In de interviews wordt er al snel veralgemeniseerd. </w:t>
      </w:r>
      <w:r w:rsidR="009369C8">
        <w:rPr>
          <w:rFonts w:ascii="Arial" w:hAnsi="Arial" w:cs="Arial"/>
        </w:rPr>
        <w:t>S</w:t>
      </w:r>
      <w:r>
        <w:rPr>
          <w:rFonts w:ascii="Arial" w:hAnsi="Arial" w:cs="Arial"/>
        </w:rPr>
        <w:t xml:space="preserve">ommige </w:t>
      </w:r>
      <w:r w:rsidR="009369C8">
        <w:rPr>
          <w:rFonts w:ascii="Arial" w:hAnsi="Arial" w:cs="Arial"/>
        </w:rPr>
        <w:t>therapeuten</w:t>
      </w:r>
      <w:r>
        <w:rPr>
          <w:rFonts w:ascii="Arial" w:hAnsi="Arial" w:cs="Arial"/>
        </w:rPr>
        <w:t xml:space="preserve"> denken uiteindelijk met een specifiek voorbeeld te komen, maar dat blijkt toch algemeen te zijn</w:t>
      </w:r>
      <w:r w:rsidR="00FE65EE">
        <w:rPr>
          <w:rFonts w:ascii="Arial" w:hAnsi="Arial" w:cs="Arial"/>
        </w:rPr>
        <w:t>. Een voorbeeld hiervan is dat therapeuten een voorbeeld geven over het werken in therapie met meisjes. Dit is al specifieker, omdat het een grote groep binnen gedwongen kader uitsluit, maar het is nog niet een specifiek voorbeeld van één jongere.</w:t>
      </w:r>
      <w:r w:rsidR="009369C8" w:rsidRPr="009369C8">
        <w:rPr>
          <w:rFonts w:ascii="Arial" w:hAnsi="Arial" w:cs="Arial"/>
        </w:rPr>
        <w:t xml:space="preserve"> </w:t>
      </w:r>
    </w:p>
    <w:p w:rsidR="00FE65EE" w:rsidRDefault="009369C8" w:rsidP="00FE65EE">
      <w:pPr>
        <w:pStyle w:val="Geenafstand"/>
        <w:rPr>
          <w:rFonts w:ascii="Arial" w:hAnsi="Arial" w:cs="Arial"/>
        </w:rPr>
      </w:pPr>
      <w:r>
        <w:rPr>
          <w:rFonts w:ascii="Arial" w:hAnsi="Arial" w:cs="Arial"/>
        </w:rPr>
        <w:t xml:space="preserve">Het lijkt </w:t>
      </w:r>
      <w:r w:rsidR="00FE65EE">
        <w:rPr>
          <w:rFonts w:ascii="Arial" w:hAnsi="Arial" w:cs="Arial"/>
        </w:rPr>
        <w:t xml:space="preserve">er op </w:t>
      </w:r>
      <w:r>
        <w:rPr>
          <w:rFonts w:ascii="Arial" w:hAnsi="Arial" w:cs="Arial"/>
        </w:rPr>
        <w:t xml:space="preserve">dat therapeuten algemeen blijven, omdat ze lastig vinden om maar één voorbeeld te noemen terwijl elke </w:t>
      </w:r>
      <w:r w:rsidR="00270764">
        <w:rPr>
          <w:rFonts w:ascii="Arial" w:hAnsi="Arial" w:cs="Arial"/>
        </w:rPr>
        <w:t>jongere</w:t>
      </w:r>
      <w:r>
        <w:rPr>
          <w:rFonts w:ascii="Arial" w:hAnsi="Arial" w:cs="Arial"/>
        </w:rPr>
        <w:t xml:space="preserve"> anders is. Toch is het van belang dat juist deze specifieke voorbeelden genoemd gaan worden. Juist die voorbeelden laten de kracht van vaktherapie zien, terwijl die kracht nog algemeen en verstopt blijft bij een algemeen voorbeeld. </w:t>
      </w:r>
    </w:p>
    <w:p w:rsidR="00C11120" w:rsidRDefault="00C11120" w:rsidP="00FE65EE">
      <w:pPr>
        <w:pStyle w:val="Geenafstand"/>
        <w:ind w:firstLine="708"/>
        <w:rPr>
          <w:rFonts w:ascii="Arial" w:hAnsi="Arial" w:cs="Arial"/>
        </w:rPr>
      </w:pPr>
      <w:r>
        <w:rPr>
          <w:rFonts w:ascii="Arial" w:hAnsi="Arial" w:cs="Arial"/>
        </w:rPr>
        <w:t>De aanbeveling aa</w:t>
      </w:r>
      <w:r w:rsidR="00FE65EE">
        <w:rPr>
          <w:rFonts w:ascii="Arial" w:hAnsi="Arial" w:cs="Arial"/>
        </w:rPr>
        <w:t xml:space="preserve">n de vaktherapeuten is dan ook: </w:t>
      </w:r>
      <w:r>
        <w:rPr>
          <w:rFonts w:ascii="Arial" w:hAnsi="Arial" w:cs="Arial"/>
        </w:rPr>
        <w:t>deel als je blieft zo veel mo</w:t>
      </w:r>
      <w:r w:rsidR="00270764">
        <w:rPr>
          <w:rFonts w:ascii="Arial" w:hAnsi="Arial" w:cs="Arial"/>
        </w:rPr>
        <w:t>g</w:t>
      </w:r>
      <w:r w:rsidR="004F3B04">
        <w:rPr>
          <w:rFonts w:ascii="Arial" w:hAnsi="Arial" w:cs="Arial"/>
        </w:rPr>
        <w:t>elijk specifieke verhalen</w:t>
      </w:r>
      <w:r w:rsidR="0088505D">
        <w:rPr>
          <w:rFonts w:ascii="Arial" w:hAnsi="Arial" w:cs="Arial"/>
        </w:rPr>
        <w:t xml:space="preserve"> </w:t>
      </w:r>
      <w:r w:rsidR="004F3B04">
        <w:rPr>
          <w:rFonts w:ascii="Arial" w:hAnsi="Arial" w:cs="Arial"/>
        </w:rPr>
        <w:t xml:space="preserve">als </w:t>
      </w:r>
      <w:r w:rsidR="00FE65EE">
        <w:rPr>
          <w:rFonts w:ascii="Arial" w:hAnsi="Arial" w:cs="Arial"/>
        </w:rPr>
        <w:t xml:space="preserve">er </w:t>
      </w:r>
      <w:r>
        <w:rPr>
          <w:rFonts w:ascii="Arial" w:hAnsi="Arial" w:cs="Arial"/>
        </w:rPr>
        <w:t>naar je ervaring gevraagd wordt. Specifiek, betekent natuurlijk wel dat er nog rekening gehouden wordt met gevoelige privacy informatie. De echte naam, instelling, data en tijden hoeven dus niet weergegeven</w:t>
      </w:r>
      <w:r w:rsidR="004F3B04">
        <w:rPr>
          <w:rFonts w:ascii="Arial" w:hAnsi="Arial" w:cs="Arial"/>
        </w:rPr>
        <w:t xml:space="preserve"> te worden.</w:t>
      </w:r>
      <w:r>
        <w:rPr>
          <w:rFonts w:ascii="Arial" w:hAnsi="Arial" w:cs="Arial"/>
        </w:rPr>
        <w:t xml:space="preserve"> </w:t>
      </w:r>
      <w:r w:rsidR="008E1AF8">
        <w:rPr>
          <w:rFonts w:ascii="Arial" w:hAnsi="Arial" w:cs="Arial"/>
        </w:rPr>
        <w:t>M</w:t>
      </w:r>
      <w:r>
        <w:rPr>
          <w:rFonts w:ascii="Arial" w:hAnsi="Arial" w:cs="Arial"/>
        </w:rPr>
        <w:t xml:space="preserve">aar juist vertellen hoe het proces van een jongere in de therapie verliep, hoe het werk/het spel/ de muziek/ de bewegingen tot stand kwamen, welke rol de therapeut en welke rol de </w:t>
      </w:r>
      <w:r w:rsidR="00270764">
        <w:rPr>
          <w:rFonts w:ascii="Arial" w:hAnsi="Arial" w:cs="Arial"/>
        </w:rPr>
        <w:t>jongere</w:t>
      </w:r>
      <w:r>
        <w:rPr>
          <w:rFonts w:ascii="Arial" w:hAnsi="Arial" w:cs="Arial"/>
        </w:rPr>
        <w:t xml:space="preserve"> daarin </w:t>
      </w:r>
      <w:r>
        <w:rPr>
          <w:rFonts w:ascii="Arial" w:hAnsi="Arial" w:cs="Arial"/>
        </w:rPr>
        <w:lastRenderedPageBreak/>
        <w:t>speelde zijn uitermate belangrijke informatie. Zeker voor onderzoeken waarin kleine verschillen verschil kunnen maken, zoals in dit onderzoek.</w:t>
      </w:r>
    </w:p>
    <w:p w:rsidR="00C11120" w:rsidRDefault="00C11120" w:rsidP="00936CBB">
      <w:pPr>
        <w:pStyle w:val="Geenafstand"/>
        <w:rPr>
          <w:rFonts w:ascii="Arial" w:hAnsi="Arial" w:cs="Arial"/>
        </w:rPr>
      </w:pPr>
    </w:p>
    <w:p w:rsidR="002B71A3" w:rsidRPr="00CE4720" w:rsidRDefault="002B71A3" w:rsidP="00CE4720">
      <w:pPr>
        <w:pStyle w:val="Kop3"/>
        <w:spacing w:before="0"/>
        <w:rPr>
          <w:rFonts w:asciiTheme="minorBidi" w:hAnsiTheme="minorBidi" w:cstheme="minorBidi"/>
          <w:color w:val="auto"/>
        </w:rPr>
      </w:pPr>
      <w:bookmarkStart w:id="38" w:name="_Toc453055119"/>
      <w:r w:rsidRPr="00CE4720">
        <w:rPr>
          <w:rFonts w:asciiTheme="minorBidi" w:hAnsiTheme="minorBidi" w:cstheme="minorBidi"/>
          <w:color w:val="auto"/>
        </w:rPr>
        <w:t xml:space="preserve">Aanbeveling 2: </w:t>
      </w:r>
      <w:r w:rsidR="00CE4720" w:rsidRPr="00CE4720">
        <w:rPr>
          <w:rFonts w:asciiTheme="minorBidi" w:hAnsiTheme="minorBidi" w:cstheme="minorBidi"/>
          <w:color w:val="auto"/>
        </w:rPr>
        <w:t>gericht antwoorden</w:t>
      </w:r>
      <w:bookmarkEnd w:id="38"/>
      <w:r w:rsidR="00CE4720">
        <w:rPr>
          <w:rFonts w:asciiTheme="minorBidi" w:hAnsiTheme="minorBidi" w:cstheme="minorBidi"/>
          <w:color w:val="auto"/>
        </w:rPr>
        <w:t xml:space="preserve"> </w:t>
      </w:r>
    </w:p>
    <w:p w:rsidR="00CE4720" w:rsidRDefault="00FE65EE" w:rsidP="00FE65EE">
      <w:pPr>
        <w:pStyle w:val="Geenafstand"/>
        <w:rPr>
          <w:rFonts w:ascii="Arial" w:hAnsi="Arial" w:cs="Arial"/>
        </w:rPr>
      </w:pPr>
      <w:r>
        <w:rPr>
          <w:rFonts w:ascii="Arial" w:hAnsi="Arial" w:cs="Arial"/>
        </w:rPr>
        <w:t xml:space="preserve">Ook </w:t>
      </w:r>
      <w:r w:rsidR="00670BB1">
        <w:rPr>
          <w:rFonts w:ascii="Arial" w:hAnsi="Arial" w:cs="Arial"/>
        </w:rPr>
        <w:t xml:space="preserve">werd er tijdens de interviews </w:t>
      </w:r>
      <w:r>
        <w:rPr>
          <w:rFonts w:ascii="Arial" w:hAnsi="Arial" w:cs="Arial"/>
        </w:rPr>
        <w:t xml:space="preserve">met de vaktherapeuten </w:t>
      </w:r>
      <w:r w:rsidR="00670BB1">
        <w:rPr>
          <w:rFonts w:ascii="Arial" w:hAnsi="Arial" w:cs="Arial"/>
        </w:rPr>
        <w:t>gemerkt dat sommige therapeuten de kracht van non-verbale therapie voor de behandeling van de jongere voorop stelde, terwijl het onderzoek ging over de kracht van beeldende therapie om de werkalliantie te bevorderen. Tijdens de interviews is het amper opgevallen, maar bij terug luisteren en uitwerken kwam dit toch vaker terug dan we hadden verwacht. Het is hierbij de vraag of dit gebeurde doordat de therapeut algemeen ging spreken, doordat de vraagstelling niet duidelijk genoeg op werkalliantie gericht was of doordat de therapeut het begrip ‘werkalliantie’ anders op had gevat</w:t>
      </w:r>
      <w:r w:rsidR="00246718">
        <w:rPr>
          <w:rFonts w:ascii="Arial" w:hAnsi="Arial" w:cs="Arial"/>
        </w:rPr>
        <w:t xml:space="preserve">. </w:t>
      </w:r>
    </w:p>
    <w:p w:rsidR="00670BB1" w:rsidRDefault="00543734" w:rsidP="00936CBB">
      <w:pPr>
        <w:pStyle w:val="Geenafstand"/>
        <w:rPr>
          <w:rFonts w:ascii="Arial" w:hAnsi="Arial" w:cs="Arial"/>
        </w:rPr>
      </w:pPr>
      <w:r>
        <w:rPr>
          <w:rFonts w:ascii="Arial" w:hAnsi="Arial" w:cs="Arial"/>
        </w:rPr>
        <w:t>Aan de therapeuten in ieder geval de aanbeveling om extra op het doel van de onderzoeken te letten. Juist door deze specifieke vraag te beantwoorden, kan uiteindelijk vaktherapie gepromoot worden. Alleen moet er daarvoor wel eerst bevestiging komen dat er inderdaad werkalliantie is in de therapie en dat deze bevorderd wordt. En de conclusie van een onderzoek kan dan zorgen voor positieve woorden over het effect van behandelingen, juist door de specifieke benadering die onderzocht is.</w:t>
      </w:r>
    </w:p>
    <w:p w:rsidR="002C258B" w:rsidRDefault="009369C8" w:rsidP="002C258B">
      <w:pPr>
        <w:pStyle w:val="Geenafstand"/>
        <w:rPr>
          <w:rFonts w:ascii="Arial" w:hAnsi="Arial" w:cs="Arial"/>
        </w:rPr>
      </w:pPr>
      <w:r>
        <w:rPr>
          <w:rFonts w:ascii="Arial" w:hAnsi="Arial" w:cs="Arial"/>
        </w:rPr>
        <w:t xml:space="preserve"> </w:t>
      </w:r>
    </w:p>
    <w:p w:rsidR="00BE0922" w:rsidRDefault="00BE0922" w:rsidP="00713AF7">
      <w:pPr>
        <w:pStyle w:val="Geenafstand"/>
        <w:rPr>
          <w:rFonts w:ascii="Arial" w:hAnsi="Arial" w:cs="Arial"/>
        </w:rPr>
      </w:pPr>
    </w:p>
    <w:p w:rsidR="000114CB" w:rsidRPr="002B71A3" w:rsidRDefault="00BE0922" w:rsidP="00CE4720">
      <w:pPr>
        <w:pStyle w:val="Kop2"/>
        <w:spacing w:before="0"/>
        <w:rPr>
          <w:rFonts w:asciiTheme="minorBidi" w:hAnsiTheme="minorBidi" w:cstheme="minorBidi"/>
          <w:color w:val="auto"/>
        </w:rPr>
      </w:pPr>
      <w:bookmarkStart w:id="39" w:name="_Toc453055120"/>
      <w:r w:rsidRPr="002B71A3">
        <w:rPr>
          <w:rFonts w:asciiTheme="minorBidi" w:hAnsiTheme="minorBidi" w:cstheme="minorBidi"/>
          <w:color w:val="auto"/>
        </w:rPr>
        <w:t xml:space="preserve">Aanbeveling aan </w:t>
      </w:r>
      <w:r w:rsidR="00CE4720">
        <w:rPr>
          <w:rFonts w:asciiTheme="minorBidi" w:hAnsiTheme="minorBidi" w:cstheme="minorBidi"/>
          <w:color w:val="auto"/>
        </w:rPr>
        <w:t>de Hogeschool Utrecht Amersfoort</w:t>
      </w:r>
      <w:bookmarkEnd w:id="39"/>
    </w:p>
    <w:p w:rsidR="002C258B" w:rsidRDefault="000114CB" w:rsidP="00713AF7">
      <w:pPr>
        <w:pStyle w:val="Geenafstand"/>
        <w:rPr>
          <w:rFonts w:ascii="Arial" w:hAnsi="Arial" w:cs="Arial"/>
        </w:rPr>
      </w:pPr>
      <w:r>
        <w:rPr>
          <w:rFonts w:ascii="Arial" w:hAnsi="Arial" w:cs="Arial"/>
        </w:rPr>
        <w:t>D</w:t>
      </w:r>
      <w:r w:rsidR="00BE0922">
        <w:rPr>
          <w:rFonts w:ascii="Arial" w:hAnsi="Arial" w:cs="Arial"/>
        </w:rPr>
        <w:t>e feedbackformulieren staan nu in een pdfbestand, dit betekent dat de opdrachtgevers extra moeite moeten doen om een beoordeling te geven. Een word-document zou voor de opdrachtgever van het onderzoek veel tijd besparen.</w:t>
      </w:r>
    </w:p>
    <w:p w:rsidR="00706C25" w:rsidRDefault="00706C25" w:rsidP="00713AF7">
      <w:pPr>
        <w:pStyle w:val="Geenafstand"/>
        <w:rPr>
          <w:rFonts w:ascii="Arial" w:hAnsi="Arial" w:cs="Arial"/>
        </w:rPr>
      </w:pPr>
    </w:p>
    <w:p w:rsidR="00A804CD" w:rsidRDefault="00A804CD" w:rsidP="00713AF7">
      <w:pPr>
        <w:pStyle w:val="Geenafstand"/>
        <w:rPr>
          <w:rFonts w:ascii="Arial" w:hAnsi="Arial" w:cs="Arial"/>
        </w:rPr>
      </w:pPr>
      <w:r>
        <w:rPr>
          <w:rFonts w:ascii="Arial" w:hAnsi="Arial" w:cs="Arial"/>
        </w:rPr>
        <w:br w:type="page"/>
      </w:r>
    </w:p>
    <w:p w:rsidR="00A804CD" w:rsidRPr="003A23DB" w:rsidRDefault="00A804CD" w:rsidP="006A5066">
      <w:pPr>
        <w:pStyle w:val="Kop1"/>
        <w:spacing w:before="0"/>
        <w:rPr>
          <w:rFonts w:asciiTheme="minorBidi" w:hAnsiTheme="minorBidi" w:cstheme="minorBidi"/>
          <w:color w:val="auto"/>
          <w:lang w:val="en-GB"/>
        </w:rPr>
      </w:pPr>
      <w:bookmarkStart w:id="40" w:name="_Toc453055121"/>
      <w:proofErr w:type="spellStart"/>
      <w:r w:rsidRPr="003A23DB">
        <w:rPr>
          <w:rFonts w:asciiTheme="minorBidi" w:hAnsiTheme="minorBidi" w:cstheme="minorBidi"/>
          <w:color w:val="auto"/>
          <w:lang w:val="en-GB"/>
        </w:rPr>
        <w:lastRenderedPageBreak/>
        <w:t>Bronnenlijst</w:t>
      </w:r>
      <w:bookmarkEnd w:id="40"/>
      <w:proofErr w:type="spellEnd"/>
    </w:p>
    <w:p w:rsidR="00730CA4" w:rsidRPr="008667AE" w:rsidRDefault="00730CA4" w:rsidP="00936CBB">
      <w:pPr>
        <w:pStyle w:val="Geenafstand"/>
        <w:rPr>
          <w:rFonts w:ascii="Arial" w:hAnsi="Arial" w:cs="Arial"/>
          <w:color w:val="FF0000"/>
          <w:lang w:val="en-GB"/>
        </w:rPr>
      </w:pPr>
    </w:p>
    <w:p w:rsidR="00F837EB" w:rsidRPr="00F837EB" w:rsidRDefault="00F837EB" w:rsidP="00F837EB">
      <w:pPr>
        <w:rPr>
          <w:rFonts w:asciiTheme="minorBidi" w:hAnsiTheme="minorBidi"/>
          <w:lang w:val="en-GB"/>
        </w:rPr>
      </w:pPr>
      <w:r w:rsidRPr="00F837EB">
        <w:rPr>
          <w:rFonts w:asciiTheme="minorBidi" w:hAnsiTheme="minorBidi"/>
          <w:lang w:val="en-GB"/>
        </w:rPr>
        <w:t>Arts, P. (</w:t>
      </w:r>
      <w:proofErr w:type="spellStart"/>
      <w:r w:rsidRPr="00F837EB">
        <w:rPr>
          <w:rFonts w:asciiTheme="minorBidi" w:hAnsiTheme="minorBidi"/>
          <w:lang w:val="en-GB"/>
        </w:rPr>
        <w:t>april</w:t>
      </w:r>
      <w:proofErr w:type="spellEnd"/>
      <w:r w:rsidRPr="00F837EB">
        <w:rPr>
          <w:rFonts w:asciiTheme="minorBidi" w:hAnsiTheme="minorBidi"/>
          <w:lang w:val="en-GB"/>
        </w:rPr>
        <w:t xml:space="preserve"> 2016); </w:t>
      </w:r>
      <w:r w:rsidRPr="00B53021">
        <w:rPr>
          <w:rFonts w:asciiTheme="minorBidi" w:hAnsiTheme="minorBidi"/>
          <w:i/>
          <w:iCs/>
          <w:lang w:val="en-GB"/>
        </w:rPr>
        <w:t>The Importance of the Therap</w:t>
      </w:r>
      <w:r w:rsidR="00B53021" w:rsidRPr="00B53021">
        <w:rPr>
          <w:rFonts w:asciiTheme="minorBidi" w:hAnsiTheme="minorBidi"/>
          <w:i/>
          <w:iCs/>
          <w:lang w:val="en-GB"/>
        </w:rPr>
        <w:t xml:space="preserve">eutic Alliance in Arts Therapy: </w:t>
      </w:r>
      <w:r w:rsidRPr="00B53021">
        <w:rPr>
          <w:rFonts w:asciiTheme="minorBidi" w:hAnsiTheme="minorBidi"/>
          <w:i/>
          <w:iCs/>
          <w:lang w:val="en-GB"/>
        </w:rPr>
        <w:t>Can the Existing Findings be Generalized to the Alternative Psychotherapeutic Approach of Arts Therapy?</w:t>
      </w:r>
      <w:r w:rsidRPr="00F837EB">
        <w:rPr>
          <w:rFonts w:asciiTheme="minorBidi" w:hAnsiTheme="minorBidi"/>
          <w:lang w:val="en-GB"/>
        </w:rPr>
        <w:t>; Maastricht; Bachelor Thesis; p</w:t>
      </w:r>
      <w:r w:rsidR="00603502">
        <w:rPr>
          <w:rFonts w:asciiTheme="minorBidi" w:hAnsiTheme="minorBidi"/>
          <w:lang w:val="en-GB"/>
        </w:rPr>
        <w:t>p</w:t>
      </w:r>
      <w:r w:rsidRPr="00F837EB">
        <w:rPr>
          <w:rFonts w:asciiTheme="minorBidi" w:hAnsiTheme="minorBidi"/>
          <w:lang w:val="en-GB"/>
        </w:rPr>
        <w:t>.</w:t>
      </w:r>
      <w:r w:rsidR="00603502">
        <w:rPr>
          <w:rFonts w:asciiTheme="minorBidi" w:hAnsiTheme="minorBidi"/>
          <w:lang w:val="en-GB"/>
        </w:rPr>
        <w:t xml:space="preserve"> 6,</w:t>
      </w:r>
      <w:r w:rsidRPr="00F837EB">
        <w:rPr>
          <w:rFonts w:asciiTheme="minorBidi" w:hAnsiTheme="minorBidi"/>
          <w:lang w:val="en-GB"/>
        </w:rPr>
        <w:t xml:space="preserve"> </w:t>
      </w:r>
      <w:r w:rsidR="00E831F8">
        <w:rPr>
          <w:rFonts w:asciiTheme="minorBidi" w:hAnsiTheme="minorBidi"/>
          <w:lang w:val="en-GB"/>
        </w:rPr>
        <w:t xml:space="preserve">11 &amp; </w:t>
      </w:r>
      <w:r w:rsidRPr="00F837EB">
        <w:rPr>
          <w:rFonts w:asciiTheme="minorBidi" w:hAnsiTheme="minorBidi"/>
          <w:lang w:val="en-GB"/>
        </w:rPr>
        <w:t>19</w:t>
      </w:r>
    </w:p>
    <w:p w:rsidR="00171008" w:rsidRDefault="00171008" w:rsidP="00171008">
      <w:pPr>
        <w:rPr>
          <w:rFonts w:asciiTheme="minorBidi" w:hAnsiTheme="minorBidi"/>
        </w:rPr>
      </w:pPr>
      <w:r w:rsidRPr="00B56D70">
        <w:rPr>
          <w:rFonts w:asciiTheme="minorBidi" w:hAnsiTheme="minorBidi"/>
        </w:rPr>
        <w:t xml:space="preserve">Baarda, D.B., Goede, de, M.P.M. &amp; Teunissen, J. (2005); </w:t>
      </w:r>
      <w:r w:rsidRPr="00B56D70">
        <w:rPr>
          <w:rFonts w:asciiTheme="minorBidi" w:hAnsiTheme="minorBidi"/>
          <w:i/>
          <w:iCs/>
        </w:rPr>
        <w:t>Basisboek Kwalitatief Onderzoek: Handleiding voor het opzetten en uitvoeren van kwalitatief onderzoek</w:t>
      </w:r>
      <w:r w:rsidRPr="00B56D70">
        <w:rPr>
          <w:rFonts w:asciiTheme="minorBidi" w:hAnsiTheme="minorBidi"/>
        </w:rPr>
        <w:t>; Tweede herziende druk 2005; Groningen: Wolters-Noordhoff bv. (</w:t>
      </w:r>
      <w:proofErr w:type="spellStart"/>
      <w:r w:rsidRPr="00B56D70">
        <w:rPr>
          <w:rFonts w:asciiTheme="minorBidi" w:hAnsiTheme="minorBidi"/>
        </w:rPr>
        <w:t>Stenfert</w:t>
      </w:r>
      <w:proofErr w:type="spellEnd"/>
      <w:r w:rsidRPr="00B56D70">
        <w:rPr>
          <w:rFonts w:asciiTheme="minorBidi" w:hAnsiTheme="minorBidi"/>
        </w:rPr>
        <w:t xml:space="preserve"> Kroese) </w:t>
      </w:r>
    </w:p>
    <w:p w:rsidR="00F837EB" w:rsidRPr="00B56D70" w:rsidRDefault="00B53021" w:rsidP="00B8769D">
      <w:pPr>
        <w:rPr>
          <w:rFonts w:asciiTheme="minorBidi" w:hAnsiTheme="minorBidi"/>
        </w:rPr>
      </w:pPr>
      <w:proofErr w:type="spellStart"/>
      <w:r>
        <w:rPr>
          <w:rFonts w:asciiTheme="minorBidi" w:hAnsiTheme="minorBidi"/>
        </w:rPr>
        <w:t>Bartelink</w:t>
      </w:r>
      <w:proofErr w:type="spellEnd"/>
      <w:r>
        <w:rPr>
          <w:rFonts w:asciiTheme="minorBidi" w:hAnsiTheme="minorBidi"/>
        </w:rPr>
        <w:t>, C. (2013)</w:t>
      </w:r>
      <w:r w:rsidR="00F837EB" w:rsidRPr="00F837EB">
        <w:rPr>
          <w:rFonts w:asciiTheme="minorBidi" w:hAnsiTheme="minorBidi"/>
        </w:rPr>
        <w:t xml:space="preserve">; </w:t>
      </w:r>
      <w:r w:rsidR="00F837EB" w:rsidRPr="00B53021">
        <w:rPr>
          <w:rFonts w:asciiTheme="minorBidi" w:hAnsiTheme="minorBidi"/>
          <w:i/>
          <w:iCs/>
        </w:rPr>
        <w:t>Wat werkt</w:t>
      </w:r>
      <w:r w:rsidRPr="00B53021">
        <w:rPr>
          <w:rFonts w:asciiTheme="minorBidi" w:hAnsiTheme="minorBidi"/>
          <w:i/>
          <w:iCs/>
        </w:rPr>
        <w:t xml:space="preserve">: Motiverende </w:t>
      </w:r>
      <w:r w:rsidRPr="00B56D70">
        <w:rPr>
          <w:rFonts w:asciiTheme="minorBidi" w:hAnsiTheme="minorBidi"/>
          <w:i/>
          <w:iCs/>
        </w:rPr>
        <w:t>gespreksvoering?</w:t>
      </w:r>
      <w:r w:rsidRPr="00B56D70">
        <w:rPr>
          <w:rFonts w:asciiTheme="minorBidi" w:hAnsiTheme="minorBidi"/>
        </w:rPr>
        <w:t xml:space="preserve">; </w:t>
      </w:r>
      <w:r w:rsidR="00B8769D" w:rsidRPr="00B56D70">
        <w:rPr>
          <w:rFonts w:asciiTheme="minorBidi" w:hAnsiTheme="minorBidi"/>
        </w:rPr>
        <w:t>Nederlands Jeugdinstituut</w:t>
      </w:r>
      <w:r w:rsidR="00E936F6">
        <w:rPr>
          <w:rFonts w:asciiTheme="minorBidi" w:hAnsiTheme="minorBidi"/>
        </w:rPr>
        <w:t>; p. 5</w:t>
      </w:r>
      <w:r w:rsidRPr="00B56D70">
        <w:rPr>
          <w:rFonts w:asciiTheme="minorBidi" w:hAnsiTheme="minorBidi"/>
        </w:rPr>
        <w:t xml:space="preserve"> </w:t>
      </w:r>
    </w:p>
    <w:p w:rsidR="00595966" w:rsidRPr="00F837EB" w:rsidRDefault="00595966" w:rsidP="00595966">
      <w:pPr>
        <w:rPr>
          <w:rFonts w:asciiTheme="minorBidi" w:hAnsiTheme="minorBidi"/>
        </w:rPr>
      </w:pPr>
      <w:r w:rsidRPr="00F837EB">
        <w:rPr>
          <w:rFonts w:asciiTheme="minorBidi" w:hAnsiTheme="minorBidi"/>
        </w:rPr>
        <w:t xml:space="preserve">Bil, de, M. &amp; Bil, de, P. (2009); </w:t>
      </w:r>
      <w:r w:rsidRPr="00B8769D">
        <w:rPr>
          <w:rFonts w:asciiTheme="minorBidi" w:hAnsiTheme="minorBidi"/>
          <w:i/>
          <w:iCs/>
        </w:rPr>
        <w:t>Praktijkgerichte ontwikkelingspsychologie: Van wieg tot hangplek: De ontwikkeling van 0-18 jarigen</w:t>
      </w:r>
      <w:r w:rsidRPr="00F837EB">
        <w:rPr>
          <w:rFonts w:asciiTheme="minorBidi" w:hAnsiTheme="minorBidi"/>
        </w:rPr>
        <w:t>; Tweede druk, 2010; Soe</w:t>
      </w:r>
      <w:r>
        <w:rPr>
          <w:rFonts w:asciiTheme="minorBidi" w:hAnsiTheme="minorBidi"/>
        </w:rPr>
        <w:t>st: uitgeverij Nelissen; p. 300</w:t>
      </w:r>
    </w:p>
    <w:p w:rsidR="00A42A2A" w:rsidRPr="00B56D70" w:rsidRDefault="00A42A2A" w:rsidP="00F837EB">
      <w:pPr>
        <w:rPr>
          <w:rFonts w:asciiTheme="minorBidi" w:hAnsiTheme="minorBidi"/>
        </w:rPr>
      </w:pPr>
      <w:proofErr w:type="spellStart"/>
      <w:r>
        <w:rPr>
          <w:rFonts w:asciiTheme="minorBidi" w:hAnsiTheme="minorBidi"/>
        </w:rPr>
        <w:t>Bluming</w:t>
      </w:r>
      <w:proofErr w:type="spellEnd"/>
      <w:r>
        <w:rPr>
          <w:rFonts w:asciiTheme="minorBidi" w:hAnsiTheme="minorBidi"/>
        </w:rPr>
        <w:t xml:space="preserve">, M. (2016); </w:t>
      </w:r>
      <w:r w:rsidRPr="00BB38DC">
        <w:rPr>
          <w:rFonts w:asciiTheme="minorBidi" w:hAnsiTheme="minorBidi"/>
          <w:i/>
          <w:iCs/>
        </w:rPr>
        <w:t>In mijn kracht met de ander: Kickboksen en psychom</w:t>
      </w:r>
      <w:r w:rsidR="00900A2F" w:rsidRPr="00BB38DC">
        <w:rPr>
          <w:rFonts w:asciiTheme="minorBidi" w:hAnsiTheme="minorBidi"/>
          <w:i/>
          <w:iCs/>
        </w:rPr>
        <w:t>otorische therapie in praktijk</w:t>
      </w:r>
      <w:r w:rsidR="00BB38DC">
        <w:rPr>
          <w:rFonts w:asciiTheme="minorBidi" w:hAnsiTheme="minorBidi"/>
        </w:rPr>
        <w:t>; Tijdschrift voor vaktherapie</w:t>
      </w:r>
      <w:r w:rsidR="00900A2F">
        <w:rPr>
          <w:rFonts w:asciiTheme="minorBidi" w:hAnsiTheme="minorBidi"/>
        </w:rPr>
        <w:t xml:space="preserve"> (1);</w:t>
      </w:r>
      <w:r w:rsidR="00E936F6">
        <w:rPr>
          <w:rFonts w:asciiTheme="minorBidi" w:hAnsiTheme="minorBidi"/>
        </w:rPr>
        <w:t xml:space="preserve"> </w:t>
      </w:r>
      <w:r w:rsidR="00900A2F">
        <w:rPr>
          <w:rFonts w:asciiTheme="minorBidi" w:hAnsiTheme="minorBidi"/>
        </w:rPr>
        <w:t xml:space="preserve">pp. 3-9 </w:t>
      </w:r>
    </w:p>
    <w:p w:rsidR="00F837EB" w:rsidRDefault="00F837EB" w:rsidP="00F837EB">
      <w:pPr>
        <w:rPr>
          <w:rFonts w:asciiTheme="minorBidi" w:hAnsiTheme="minorBidi"/>
        </w:rPr>
      </w:pPr>
      <w:r w:rsidRPr="00F837EB">
        <w:rPr>
          <w:rFonts w:asciiTheme="minorBidi" w:hAnsiTheme="minorBidi"/>
        </w:rPr>
        <w:t>Boend</w:t>
      </w:r>
      <w:r w:rsidR="00B8769D">
        <w:rPr>
          <w:rFonts w:asciiTheme="minorBidi" w:hAnsiTheme="minorBidi"/>
        </w:rPr>
        <w:t xml:space="preserve">ermaker, L., &amp; </w:t>
      </w:r>
      <w:proofErr w:type="spellStart"/>
      <w:r w:rsidR="00B8769D">
        <w:rPr>
          <w:rFonts w:asciiTheme="minorBidi" w:hAnsiTheme="minorBidi"/>
        </w:rPr>
        <w:t>Ince</w:t>
      </w:r>
      <w:proofErr w:type="spellEnd"/>
      <w:r w:rsidR="00B8769D">
        <w:rPr>
          <w:rFonts w:asciiTheme="minorBidi" w:hAnsiTheme="minorBidi"/>
        </w:rPr>
        <w:t xml:space="preserve">, D. (2010); </w:t>
      </w:r>
      <w:r w:rsidRPr="00B8769D">
        <w:rPr>
          <w:rFonts w:asciiTheme="minorBidi" w:hAnsiTheme="minorBidi"/>
          <w:i/>
          <w:iCs/>
        </w:rPr>
        <w:t>Wat werkt bij j</w:t>
      </w:r>
      <w:r w:rsidR="00B8769D" w:rsidRPr="00B8769D">
        <w:rPr>
          <w:rFonts w:asciiTheme="minorBidi" w:hAnsiTheme="minorBidi"/>
          <w:i/>
          <w:iCs/>
        </w:rPr>
        <w:t>eugdigen met gedragsstoornissen?</w:t>
      </w:r>
      <w:r w:rsidR="00B8769D">
        <w:rPr>
          <w:rFonts w:asciiTheme="minorBidi" w:hAnsiTheme="minorBidi"/>
        </w:rPr>
        <w:t>;</w:t>
      </w:r>
      <w:r w:rsidRPr="00F837EB">
        <w:rPr>
          <w:rFonts w:asciiTheme="minorBidi" w:hAnsiTheme="minorBidi"/>
        </w:rPr>
        <w:t xml:space="preserve"> Utre</w:t>
      </w:r>
      <w:r w:rsidR="00BB38DC">
        <w:rPr>
          <w:rFonts w:asciiTheme="minorBidi" w:hAnsiTheme="minorBidi"/>
        </w:rPr>
        <w:t>cht: Nederlands Jeugdinstituut</w:t>
      </w:r>
    </w:p>
    <w:p w:rsidR="00BB38DC" w:rsidRPr="00BB38DC" w:rsidRDefault="00BB38DC" w:rsidP="00BB38DC">
      <w:pPr>
        <w:rPr>
          <w:rFonts w:asciiTheme="minorBidi" w:hAnsiTheme="minorBidi"/>
        </w:rPr>
      </w:pPr>
      <w:r w:rsidRPr="00BB38DC">
        <w:rPr>
          <w:rFonts w:asciiTheme="minorBidi" w:hAnsiTheme="minorBidi"/>
        </w:rPr>
        <w:t xml:space="preserve">Cleven, G. (2012); </w:t>
      </w:r>
      <w:r w:rsidRPr="00BB38DC">
        <w:rPr>
          <w:rFonts w:asciiTheme="minorBidi" w:eastAsia="Times New Roman" w:hAnsiTheme="minorBidi"/>
          <w:i/>
          <w:iCs/>
          <w:color w:val="000000"/>
          <w:lang w:eastAsia="nl-NL"/>
        </w:rPr>
        <w:t>In scene: Dramatherapie en ervaringsgerichte werkvormen in hulpverlening en begeleiding</w:t>
      </w:r>
      <w:r w:rsidRPr="00BB38DC">
        <w:rPr>
          <w:rFonts w:asciiTheme="minorBidi" w:eastAsia="Times New Roman" w:hAnsiTheme="minorBidi"/>
          <w:color w:val="000000"/>
          <w:lang w:eastAsia="nl-NL"/>
        </w:rPr>
        <w:t>;</w:t>
      </w:r>
      <w:r w:rsidRPr="00BB38DC">
        <w:rPr>
          <w:rFonts w:asciiTheme="minorBidi" w:hAnsiTheme="minorBidi"/>
        </w:rPr>
        <w:t xml:space="preserve"> </w:t>
      </w:r>
      <w:r w:rsidRPr="00BB38DC">
        <w:rPr>
          <w:rFonts w:asciiTheme="minorBidi" w:eastAsia="Times New Roman" w:hAnsiTheme="minorBidi"/>
          <w:color w:val="000000"/>
          <w:lang w:eastAsia="nl-NL"/>
        </w:rPr>
        <w:t xml:space="preserve">Houten: </w:t>
      </w:r>
      <w:proofErr w:type="spellStart"/>
      <w:r w:rsidRPr="00BB38DC">
        <w:rPr>
          <w:rFonts w:asciiTheme="minorBidi" w:eastAsia="Times New Roman" w:hAnsiTheme="minorBidi"/>
          <w:color w:val="000000"/>
          <w:lang w:eastAsia="nl-NL"/>
        </w:rPr>
        <w:t>Bohn</w:t>
      </w:r>
      <w:proofErr w:type="spellEnd"/>
      <w:r w:rsidRPr="00BB38DC">
        <w:rPr>
          <w:rFonts w:asciiTheme="minorBidi" w:eastAsia="Times New Roman" w:hAnsiTheme="minorBidi"/>
          <w:color w:val="000000"/>
          <w:lang w:eastAsia="nl-NL"/>
        </w:rPr>
        <w:t xml:space="preserve"> </w:t>
      </w:r>
      <w:proofErr w:type="spellStart"/>
      <w:r w:rsidRPr="00BB38DC">
        <w:rPr>
          <w:rFonts w:asciiTheme="minorBidi" w:eastAsia="Times New Roman" w:hAnsiTheme="minorBidi"/>
          <w:color w:val="000000"/>
          <w:lang w:eastAsia="nl-NL"/>
        </w:rPr>
        <w:t>Stafleu</w:t>
      </w:r>
      <w:proofErr w:type="spellEnd"/>
      <w:r w:rsidRPr="00BB38DC">
        <w:rPr>
          <w:rFonts w:asciiTheme="minorBidi" w:eastAsia="Times New Roman" w:hAnsiTheme="minorBidi"/>
          <w:color w:val="000000"/>
          <w:lang w:eastAsia="nl-NL"/>
        </w:rPr>
        <w:t xml:space="preserve"> van </w:t>
      </w:r>
      <w:proofErr w:type="spellStart"/>
      <w:r w:rsidRPr="00BB38DC">
        <w:rPr>
          <w:rFonts w:asciiTheme="minorBidi" w:eastAsia="Times New Roman" w:hAnsiTheme="minorBidi"/>
          <w:color w:val="000000"/>
          <w:lang w:eastAsia="nl-NL"/>
        </w:rPr>
        <w:t>Loghum</w:t>
      </w:r>
      <w:proofErr w:type="spellEnd"/>
      <w:r w:rsidR="00BC3240">
        <w:rPr>
          <w:rFonts w:asciiTheme="minorBidi" w:eastAsia="Times New Roman" w:hAnsiTheme="minorBidi"/>
          <w:color w:val="000000"/>
          <w:lang w:eastAsia="nl-NL"/>
        </w:rPr>
        <w:t>; p. 37</w:t>
      </w:r>
    </w:p>
    <w:p w:rsidR="00E831F8" w:rsidRDefault="00E831F8" w:rsidP="00E831F8">
      <w:pPr>
        <w:rPr>
          <w:rFonts w:asciiTheme="minorBidi" w:hAnsiTheme="minorBidi"/>
        </w:rPr>
      </w:pPr>
      <w:r w:rsidRPr="00E831F8">
        <w:rPr>
          <w:rFonts w:asciiTheme="minorBidi" w:hAnsiTheme="minorBidi"/>
        </w:rPr>
        <w:t>Colijn, S., Snijd</w:t>
      </w:r>
      <w:r>
        <w:rPr>
          <w:rFonts w:asciiTheme="minorBidi" w:hAnsiTheme="minorBidi"/>
        </w:rPr>
        <w:t>ers, H., &amp; Trijsburg, W. (2003);</w:t>
      </w:r>
      <w:r w:rsidRPr="00E831F8">
        <w:rPr>
          <w:rFonts w:asciiTheme="minorBidi" w:hAnsiTheme="minorBidi"/>
        </w:rPr>
        <w:t xml:space="preserve"> </w:t>
      </w:r>
      <w:r w:rsidRPr="00E831F8">
        <w:rPr>
          <w:rFonts w:asciiTheme="minorBidi" w:hAnsiTheme="minorBidi"/>
          <w:i/>
          <w:iCs/>
        </w:rPr>
        <w:t>Wat is integratieve psychotherapie</w:t>
      </w:r>
      <w:r>
        <w:rPr>
          <w:rFonts w:asciiTheme="minorBidi" w:hAnsiTheme="minorBidi"/>
          <w:i/>
          <w:iCs/>
        </w:rPr>
        <w:t>:</w:t>
      </w:r>
      <w:r w:rsidRPr="00E831F8">
        <w:rPr>
          <w:rFonts w:asciiTheme="minorBidi" w:hAnsiTheme="minorBidi"/>
          <w:i/>
          <w:iCs/>
        </w:rPr>
        <w:t xml:space="preserve"> Leerboek Integratieve Psychotherapie</w:t>
      </w:r>
      <w:r>
        <w:rPr>
          <w:rFonts w:asciiTheme="minorBidi" w:hAnsiTheme="minorBidi"/>
        </w:rPr>
        <w:t>; Utrecht: De Tijdstroom</w:t>
      </w:r>
    </w:p>
    <w:p w:rsidR="00F837EB" w:rsidRPr="00F837EB" w:rsidRDefault="00F837EB" w:rsidP="00F837EB">
      <w:pPr>
        <w:rPr>
          <w:rFonts w:asciiTheme="minorBidi" w:hAnsiTheme="minorBidi"/>
        </w:rPr>
      </w:pPr>
      <w:proofErr w:type="spellStart"/>
      <w:r w:rsidRPr="00F837EB">
        <w:rPr>
          <w:rFonts w:asciiTheme="minorBidi" w:hAnsiTheme="minorBidi"/>
        </w:rPr>
        <w:t>Degener</w:t>
      </w:r>
      <w:proofErr w:type="spellEnd"/>
      <w:r w:rsidRPr="00F837EB">
        <w:rPr>
          <w:rFonts w:asciiTheme="minorBidi" w:hAnsiTheme="minorBidi"/>
        </w:rPr>
        <w:t xml:space="preserve">, C., Sturm, A., Menger, A. (2013).; </w:t>
      </w:r>
      <w:r w:rsidRPr="00B8769D">
        <w:rPr>
          <w:rFonts w:asciiTheme="minorBidi" w:hAnsiTheme="minorBidi"/>
          <w:i/>
          <w:iCs/>
        </w:rPr>
        <w:t>De werkalliantie in het gedwongen kader, eindrapportage van een kwalitatief onderzoek naar de wijze waarop reclasseringswerkers een werkalliantie aangaan met cliënten</w:t>
      </w:r>
      <w:r w:rsidRPr="00F837EB">
        <w:rPr>
          <w:rFonts w:asciiTheme="minorBidi" w:hAnsiTheme="minorBidi"/>
        </w:rPr>
        <w:t>; Rotterdam: Hogeschool Rotterdam</w:t>
      </w:r>
      <w:r w:rsidR="00E831F8">
        <w:rPr>
          <w:rFonts w:asciiTheme="minorBidi" w:hAnsiTheme="minorBidi"/>
        </w:rPr>
        <w:t>; p. 8, 17, 20, 26 &amp; 31</w:t>
      </w:r>
    </w:p>
    <w:p w:rsidR="00F837EB" w:rsidRPr="00F837EB" w:rsidRDefault="00F837EB" w:rsidP="00F837EB">
      <w:pPr>
        <w:rPr>
          <w:rFonts w:asciiTheme="minorBidi" w:hAnsiTheme="minorBidi"/>
        </w:rPr>
      </w:pPr>
      <w:r w:rsidRPr="00F837EB">
        <w:rPr>
          <w:rFonts w:asciiTheme="minorBidi" w:hAnsiTheme="minorBidi"/>
        </w:rPr>
        <w:t xml:space="preserve">Dienst Justitiële Inrichtingen; </w:t>
      </w:r>
      <w:r w:rsidRPr="00BB38DC">
        <w:rPr>
          <w:rFonts w:asciiTheme="minorBidi" w:hAnsiTheme="minorBidi"/>
          <w:i/>
          <w:iCs/>
        </w:rPr>
        <w:t>Straffen en Maatregelen</w:t>
      </w:r>
      <w:r w:rsidRPr="00F837EB">
        <w:rPr>
          <w:rFonts w:asciiTheme="minorBidi" w:hAnsiTheme="minorBidi"/>
        </w:rPr>
        <w:t>; https://www.dji.nl/Onderwerpen/Jongeren-in-detentie/Straffen-en-maatregelen/; Geraadpleegd op 21-05-2016</w:t>
      </w:r>
    </w:p>
    <w:p w:rsidR="00F837EB" w:rsidRDefault="00F837EB" w:rsidP="00F837EB">
      <w:pPr>
        <w:rPr>
          <w:rFonts w:asciiTheme="minorBidi" w:hAnsiTheme="minorBidi"/>
        </w:rPr>
      </w:pPr>
      <w:r w:rsidRPr="00F837EB">
        <w:rPr>
          <w:rFonts w:asciiTheme="minorBidi" w:hAnsiTheme="minorBidi"/>
        </w:rPr>
        <w:t>Drie, D.</w:t>
      </w:r>
      <w:r w:rsidR="00BD0BC8">
        <w:rPr>
          <w:rFonts w:asciiTheme="minorBidi" w:hAnsiTheme="minorBidi"/>
        </w:rPr>
        <w:t xml:space="preserve"> van</w:t>
      </w:r>
      <w:r w:rsidRPr="00F837EB">
        <w:rPr>
          <w:rFonts w:asciiTheme="minorBidi" w:hAnsiTheme="minorBidi"/>
        </w:rPr>
        <w:t xml:space="preserve">, Weijers, I., Prop, L., &amp; </w:t>
      </w:r>
      <w:proofErr w:type="spellStart"/>
      <w:r w:rsidRPr="00F837EB">
        <w:rPr>
          <w:rFonts w:asciiTheme="minorBidi" w:hAnsiTheme="minorBidi"/>
        </w:rPr>
        <w:t>Huijer</w:t>
      </w:r>
      <w:proofErr w:type="spellEnd"/>
      <w:r w:rsidRPr="00F837EB">
        <w:rPr>
          <w:rFonts w:asciiTheme="minorBidi" w:hAnsiTheme="minorBidi"/>
        </w:rPr>
        <w:t>, J.</w:t>
      </w:r>
      <w:r w:rsidR="00B8769D">
        <w:rPr>
          <w:rFonts w:asciiTheme="minorBidi" w:hAnsiTheme="minorBidi"/>
        </w:rPr>
        <w:t>;</w:t>
      </w:r>
      <w:r w:rsidRPr="00F837EB">
        <w:rPr>
          <w:rFonts w:asciiTheme="minorBidi" w:hAnsiTheme="minorBidi"/>
        </w:rPr>
        <w:t xml:space="preserve"> </w:t>
      </w:r>
      <w:r w:rsidRPr="00BD0BC8">
        <w:rPr>
          <w:rFonts w:asciiTheme="minorBidi" w:hAnsiTheme="minorBidi"/>
          <w:i/>
          <w:iCs/>
        </w:rPr>
        <w:t>Jeugd</w:t>
      </w:r>
      <w:r w:rsidR="00B8769D" w:rsidRPr="00BD0BC8">
        <w:rPr>
          <w:rFonts w:asciiTheme="minorBidi" w:hAnsiTheme="minorBidi"/>
          <w:i/>
          <w:iCs/>
        </w:rPr>
        <w:t>ige veelplegers vijf jaar later</w:t>
      </w:r>
      <w:r w:rsidR="00B8769D">
        <w:rPr>
          <w:rFonts w:asciiTheme="minorBidi" w:hAnsiTheme="minorBidi"/>
        </w:rPr>
        <w:t xml:space="preserve">; </w:t>
      </w:r>
      <w:r w:rsidR="00B8769D" w:rsidRPr="00B8769D">
        <w:rPr>
          <w:rFonts w:asciiTheme="minorBidi" w:hAnsiTheme="minorBidi"/>
        </w:rPr>
        <w:t>Universiteit Utrecht</w:t>
      </w:r>
    </w:p>
    <w:p w:rsidR="002D69B1" w:rsidRPr="00F837EB" w:rsidRDefault="002D69B1" w:rsidP="00F837EB">
      <w:pPr>
        <w:rPr>
          <w:rFonts w:asciiTheme="minorBidi" w:hAnsiTheme="minorBidi"/>
        </w:rPr>
      </w:pPr>
      <w:r>
        <w:rPr>
          <w:rFonts w:asciiTheme="minorBidi" w:hAnsiTheme="minorBidi"/>
        </w:rPr>
        <w:t xml:space="preserve">Dokkum, A. van (2015); </w:t>
      </w:r>
      <w:r w:rsidRPr="00BB38DC">
        <w:rPr>
          <w:rFonts w:asciiTheme="minorBidi" w:hAnsiTheme="minorBidi"/>
          <w:i/>
          <w:iCs/>
        </w:rPr>
        <w:t>Muziektherapie en autonomieontwikkeling: Kwalitatief onderzoek naar ervaringen en effecten in de ambulante psychiatrie</w:t>
      </w:r>
      <w:r>
        <w:rPr>
          <w:rFonts w:asciiTheme="minorBidi" w:hAnsiTheme="minorBidi"/>
        </w:rPr>
        <w:t>; Tijdschrift voor vaktherapie (1); pp. 9-17</w:t>
      </w:r>
    </w:p>
    <w:p w:rsidR="00F837EB" w:rsidRPr="00F837EB" w:rsidRDefault="00BD0BC8" w:rsidP="00F837EB">
      <w:pPr>
        <w:rPr>
          <w:rFonts w:asciiTheme="minorBidi" w:hAnsiTheme="minorBidi"/>
        </w:rPr>
      </w:pPr>
      <w:r>
        <w:rPr>
          <w:rFonts w:asciiTheme="minorBidi" w:hAnsiTheme="minorBidi"/>
        </w:rPr>
        <w:t>Franssen-Halter, I. (2014);</w:t>
      </w:r>
      <w:r w:rsidR="00F837EB" w:rsidRPr="00F837EB">
        <w:rPr>
          <w:rFonts w:asciiTheme="minorBidi" w:hAnsiTheme="minorBidi"/>
        </w:rPr>
        <w:t xml:space="preserve"> </w:t>
      </w:r>
      <w:r w:rsidR="00F837EB" w:rsidRPr="00BD0BC8">
        <w:rPr>
          <w:rFonts w:asciiTheme="minorBidi" w:hAnsiTheme="minorBidi"/>
          <w:i/>
          <w:iCs/>
        </w:rPr>
        <w:t xml:space="preserve">De Invloed van </w:t>
      </w:r>
      <w:proofErr w:type="spellStart"/>
      <w:r w:rsidR="00F837EB" w:rsidRPr="00BD0BC8">
        <w:rPr>
          <w:rFonts w:asciiTheme="minorBidi" w:hAnsiTheme="minorBidi"/>
          <w:i/>
          <w:iCs/>
        </w:rPr>
        <w:t>Vaktherapeutische</w:t>
      </w:r>
      <w:proofErr w:type="spellEnd"/>
      <w:r w:rsidR="00F837EB" w:rsidRPr="00BD0BC8">
        <w:rPr>
          <w:rFonts w:asciiTheme="minorBidi" w:hAnsiTheme="minorBidi"/>
          <w:i/>
          <w:iCs/>
        </w:rPr>
        <w:t xml:space="preserve"> Interventies op </w:t>
      </w:r>
      <w:proofErr w:type="spellStart"/>
      <w:r w:rsidR="00F837EB" w:rsidRPr="00BD0BC8">
        <w:rPr>
          <w:rFonts w:asciiTheme="minorBidi" w:hAnsiTheme="minorBidi"/>
          <w:i/>
          <w:iCs/>
        </w:rPr>
        <w:t>Angst-en</w:t>
      </w:r>
      <w:proofErr w:type="spellEnd"/>
      <w:r w:rsidR="00F837EB" w:rsidRPr="00BD0BC8">
        <w:rPr>
          <w:rFonts w:asciiTheme="minorBidi" w:hAnsiTheme="minorBidi"/>
          <w:i/>
          <w:iCs/>
        </w:rPr>
        <w:t xml:space="preserve"> Depressiesymptomen bij Mensen </w:t>
      </w:r>
      <w:r>
        <w:rPr>
          <w:rFonts w:asciiTheme="minorBidi" w:hAnsiTheme="minorBidi"/>
          <w:i/>
          <w:iCs/>
        </w:rPr>
        <w:t xml:space="preserve">met een Psychiatrische Stoornis: </w:t>
      </w:r>
      <w:r w:rsidR="00F837EB" w:rsidRPr="00BD0BC8">
        <w:rPr>
          <w:rFonts w:asciiTheme="minorBidi" w:hAnsiTheme="minorBidi"/>
          <w:i/>
          <w:iCs/>
        </w:rPr>
        <w:t>de Modererende Invloed van de Therapeutische Alliantie</w:t>
      </w:r>
      <w:r>
        <w:rPr>
          <w:rFonts w:asciiTheme="minorBidi" w:hAnsiTheme="minorBidi"/>
        </w:rPr>
        <w:t>;</w:t>
      </w:r>
      <w:r w:rsidRPr="00BD0BC8">
        <w:t xml:space="preserve"> </w:t>
      </w:r>
      <w:r w:rsidRPr="00BD0BC8">
        <w:rPr>
          <w:rFonts w:asciiTheme="minorBidi" w:hAnsiTheme="minorBidi"/>
        </w:rPr>
        <w:t>Open Universiteit Nederland</w:t>
      </w:r>
    </w:p>
    <w:p w:rsidR="00F837EB" w:rsidRPr="00F837EB" w:rsidRDefault="00F837EB" w:rsidP="00F837EB">
      <w:pPr>
        <w:rPr>
          <w:rFonts w:asciiTheme="minorBidi" w:hAnsiTheme="minorBidi"/>
        </w:rPr>
      </w:pPr>
      <w:proofErr w:type="spellStart"/>
      <w:r w:rsidRPr="00F837EB">
        <w:rPr>
          <w:rFonts w:asciiTheme="minorBidi" w:hAnsiTheme="minorBidi"/>
        </w:rPr>
        <w:t>Gilhuis</w:t>
      </w:r>
      <w:proofErr w:type="spellEnd"/>
      <w:r w:rsidRPr="00F837EB">
        <w:rPr>
          <w:rFonts w:asciiTheme="minorBidi" w:hAnsiTheme="minorBidi"/>
        </w:rPr>
        <w:t xml:space="preserve">, H., Laat, P. D., &amp; </w:t>
      </w:r>
      <w:proofErr w:type="spellStart"/>
      <w:r w:rsidRPr="00F837EB">
        <w:rPr>
          <w:rFonts w:asciiTheme="minorBidi" w:hAnsiTheme="minorBidi"/>
        </w:rPr>
        <w:t>H</w:t>
      </w:r>
      <w:r w:rsidR="00BD0BC8">
        <w:rPr>
          <w:rFonts w:asciiTheme="minorBidi" w:hAnsiTheme="minorBidi"/>
        </w:rPr>
        <w:t>est</w:t>
      </w:r>
      <w:proofErr w:type="spellEnd"/>
      <w:r w:rsidR="00BD0BC8">
        <w:rPr>
          <w:rFonts w:asciiTheme="minorBidi" w:hAnsiTheme="minorBidi"/>
        </w:rPr>
        <w:t>, F. V. (2014);</w:t>
      </w:r>
      <w:r w:rsidRPr="00F837EB">
        <w:rPr>
          <w:rFonts w:asciiTheme="minorBidi" w:hAnsiTheme="minorBidi"/>
        </w:rPr>
        <w:t xml:space="preserve"> </w:t>
      </w:r>
      <w:r w:rsidRPr="00BD0BC8">
        <w:rPr>
          <w:rFonts w:asciiTheme="minorBidi" w:hAnsiTheme="minorBidi"/>
          <w:i/>
          <w:iCs/>
        </w:rPr>
        <w:t>Psychodrama in de praktijk.</w:t>
      </w:r>
      <w:r w:rsidR="00603502" w:rsidRPr="00BD0BC8">
        <w:rPr>
          <w:rFonts w:asciiTheme="minorBidi" w:hAnsiTheme="minorBidi"/>
          <w:i/>
          <w:iCs/>
        </w:rPr>
        <w:t xml:space="preserve"> </w:t>
      </w:r>
      <w:r w:rsidR="00BD0BC8" w:rsidRPr="00BD0BC8">
        <w:rPr>
          <w:rFonts w:asciiTheme="minorBidi" w:hAnsiTheme="minorBidi"/>
          <w:i/>
          <w:iCs/>
        </w:rPr>
        <w:t>Therapie op de vloer</w:t>
      </w:r>
      <w:r w:rsidR="00BD0BC8">
        <w:rPr>
          <w:rFonts w:asciiTheme="minorBidi" w:hAnsiTheme="minorBidi"/>
        </w:rPr>
        <w:t xml:space="preserve">; </w:t>
      </w:r>
      <w:proofErr w:type="spellStart"/>
      <w:r w:rsidR="00BD0BC8">
        <w:rPr>
          <w:rFonts w:asciiTheme="minorBidi" w:hAnsiTheme="minorBidi"/>
        </w:rPr>
        <w:t>Hogrefe</w:t>
      </w:r>
      <w:proofErr w:type="spellEnd"/>
    </w:p>
    <w:p w:rsidR="000C52AE" w:rsidRDefault="000C52AE" w:rsidP="000C52AE">
      <w:pPr>
        <w:rPr>
          <w:rFonts w:asciiTheme="minorBidi" w:hAnsiTheme="minorBidi"/>
        </w:rPr>
      </w:pPr>
      <w:proofErr w:type="spellStart"/>
      <w:r w:rsidRPr="000C52AE">
        <w:rPr>
          <w:rFonts w:asciiTheme="minorBidi" w:hAnsiTheme="minorBidi"/>
        </w:rPr>
        <w:lastRenderedPageBreak/>
        <w:t>Hafkenscheid</w:t>
      </w:r>
      <w:proofErr w:type="spellEnd"/>
      <w:r w:rsidRPr="000C52AE">
        <w:rPr>
          <w:rFonts w:asciiTheme="minorBidi" w:hAnsiTheme="minorBidi"/>
        </w:rPr>
        <w:t>, A. J. P. M. (2014)</w:t>
      </w:r>
      <w:r>
        <w:rPr>
          <w:rFonts w:asciiTheme="minorBidi" w:hAnsiTheme="minorBidi"/>
        </w:rPr>
        <w:t>;</w:t>
      </w:r>
      <w:r w:rsidRPr="000C52AE">
        <w:rPr>
          <w:rFonts w:asciiTheme="minorBidi" w:hAnsiTheme="minorBidi"/>
        </w:rPr>
        <w:t xml:space="preserve"> </w:t>
      </w:r>
      <w:r w:rsidRPr="000C52AE">
        <w:rPr>
          <w:rFonts w:asciiTheme="minorBidi" w:hAnsiTheme="minorBidi"/>
          <w:i/>
          <w:iCs/>
        </w:rPr>
        <w:t>De therapeutische relatie</w:t>
      </w:r>
      <w:r>
        <w:rPr>
          <w:rFonts w:asciiTheme="minorBidi" w:hAnsiTheme="minorBidi"/>
        </w:rPr>
        <w:t>;</w:t>
      </w:r>
      <w:r w:rsidRPr="000C52AE">
        <w:rPr>
          <w:rFonts w:asciiTheme="minorBidi" w:hAnsiTheme="minorBidi"/>
        </w:rPr>
        <w:t xml:space="preserve"> Utrecht:</w:t>
      </w:r>
      <w:r>
        <w:rPr>
          <w:rFonts w:asciiTheme="minorBidi" w:hAnsiTheme="minorBidi"/>
        </w:rPr>
        <w:t xml:space="preserve"> de Tijdstroom</w:t>
      </w:r>
    </w:p>
    <w:p w:rsidR="009A1A74" w:rsidRDefault="009A1A74" w:rsidP="00F837EB">
      <w:pPr>
        <w:rPr>
          <w:rFonts w:asciiTheme="minorBidi" w:hAnsiTheme="minorBidi"/>
        </w:rPr>
      </w:pPr>
      <w:proofErr w:type="spellStart"/>
      <w:r>
        <w:rPr>
          <w:rFonts w:asciiTheme="minorBidi" w:hAnsiTheme="minorBidi"/>
        </w:rPr>
        <w:t>Hakvoort</w:t>
      </w:r>
      <w:proofErr w:type="spellEnd"/>
      <w:r>
        <w:rPr>
          <w:rFonts w:asciiTheme="minorBidi" w:hAnsiTheme="minorBidi"/>
        </w:rPr>
        <w:t xml:space="preserve">, L. (2008); </w:t>
      </w:r>
      <w:r w:rsidRPr="009A1A74">
        <w:rPr>
          <w:rFonts w:asciiTheme="minorBidi" w:hAnsiTheme="minorBidi"/>
          <w:i/>
          <w:iCs/>
        </w:rPr>
        <w:t>Rapmuziek: Een muzikale methode</w:t>
      </w:r>
      <w:r>
        <w:rPr>
          <w:rFonts w:asciiTheme="minorBidi" w:hAnsiTheme="minorBidi"/>
        </w:rPr>
        <w:t>; Tijdschrift voor vaktherapie (4); pp. 15-21</w:t>
      </w:r>
    </w:p>
    <w:p w:rsidR="00F837EB" w:rsidRPr="00F837EB" w:rsidRDefault="000C52AE" w:rsidP="00F837EB">
      <w:pPr>
        <w:rPr>
          <w:rFonts w:asciiTheme="minorBidi" w:hAnsiTheme="minorBidi"/>
        </w:rPr>
      </w:pPr>
      <w:r>
        <w:rPr>
          <w:rFonts w:asciiTheme="minorBidi" w:hAnsiTheme="minorBidi"/>
        </w:rPr>
        <w:t>Hammink, M.N. (oktober 2003);</w:t>
      </w:r>
      <w:r w:rsidR="00F837EB" w:rsidRPr="00F837EB">
        <w:rPr>
          <w:rFonts w:asciiTheme="minorBidi" w:hAnsiTheme="minorBidi"/>
        </w:rPr>
        <w:t xml:space="preserve"> </w:t>
      </w:r>
      <w:r w:rsidR="00F837EB" w:rsidRPr="000C52AE">
        <w:rPr>
          <w:rFonts w:asciiTheme="minorBidi" w:hAnsiTheme="minorBidi"/>
          <w:i/>
          <w:iCs/>
        </w:rPr>
        <w:t>Psychomotorische diagnostiek binnen het kinder- e</w:t>
      </w:r>
      <w:r w:rsidRPr="000C52AE">
        <w:rPr>
          <w:rFonts w:asciiTheme="minorBidi" w:hAnsiTheme="minorBidi"/>
          <w:i/>
          <w:iCs/>
        </w:rPr>
        <w:t xml:space="preserve">n jeugdpsychiatrisch zorgveld: </w:t>
      </w:r>
      <w:r w:rsidR="00F837EB" w:rsidRPr="000C52AE">
        <w:rPr>
          <w:rFonts w:asciiTheme="minorBidi" w:hAnsiTheme="minorBidi"/>
          <w:i/>
          <w:iCs/>
        </w:rPr>
        <w:t>ontwikkeling van een psychom</w:t>
      </w:r>
      <w:r w:rsidRPr="000C52AE">
        <w:rPr>
          <w:rFonts w:asciiTheme="minorBidi" w:hAnsiTheme="minorBidi"/>
          <w:i/>
          <w:iCs/>
        </w:rPr>
        <w:t>otorisch diagnostisch construct</w:t>
      </w:r>
      <w:r w:rsidR="00F837EB" w:rsidRPr="00F837EB">
        <w:rPr>
          <w:rFonts w:asciiTheme="minorBidi" w:hAnsiTheme="minorBidi"/>
        </w:rPr>
        <w:t>; Rotterdam: Erasmus University Rotterdam.</w:t>
      </w:r>
    </w:p>
    <w:p w:rsidR="00B56D70" w:rsidRPr="00300C14" w:rsidRDefault="00B56D70" w:rsidP="00B56D70">
      <w:pPr>
        <w:rPr>
          <w:rFonts w:asciiTheme="minorBidi" w:hAnsiTheme="minorBidi"/>
        </w:rPr>
      </w:pPr>
      <w:proofErr w:type="spellStart"/>
      <w:r w:rsidRPr="00300C14">
        <w:rPr>
          <w:rFonts w:asciiTheme="minorBidi" w:hAnsiTheme="minorBidi"/>
        </w:rPr>
        <w:t>Hau</w:t>
      </w:r>
      <w:proofErr w:type="spellEnd"/>
      <w:r w:rsidRPr="00300C14">
        <w:rPr>
          <w:rFonts w:asciiTheme="minorBidi" w:hAnsiTheme="minorBidi"/>
        </w:rPr>
        <w:t xml:space="preserve">, B., Reijs, B., </w:t>
      </w:r>
      <w:proofErr w:type="spellStart"/>
      <w:r w:rsidRPr="00300C14">
        <w:rPr>
          <w:rFonts w:asciiTheme="minorBidi" w:hAnsiTheme="minorBidi"/>
        </w:rPr>
        <w:t>Steijnis</w:t>
      </w:r>
      <w:proofErr w:type="spellEnd"/>
      <w:r w:rsidRPr="00300C14">
        <w:rPr>
          <w:rFonts w:asciiTheme="minorBidi" w:hAnsiTheme="minorBidi"/>
        </w:rPr>
        <w:t xml:space="preserve">, M., Willemars, G., </w:t>
      </w:r>
      <w:proofErr w:type="spellStart"/>
      <w:r w:rsidRPr="00300C14">
        <w:rPr>
          <w:rFonts w:asciiTheme="minorBidi" w:hAnsiTheme="minorBidi"/>
        </w:rPr>
        <w:t>von</w:t>
      </w:r>
      <w:proofErr w:type="spellEnd"/>
      <w:r w:rsidRPr="00300C14">
        <w:rPr>
          <w:rFonts w:asciiTheme="minorBidi" w:hAnsiTheme="minorBidi"/>
        </w:rPr>
        <w:t xml:space="preserve"> </w:t>
      </w:r>
      <w:proofErr w:type="spellStart"/>
      <w:r w:rsidRPr="00300C14">
        <w:rPr>
          <w:rFonts w:asciiTheme="minorBidi" w:hAnsiTheme="minorBidi"/>
        </w:rPr>
        <w:t>H</w:t>
      </w:r>
      <w:r w:rsidR="00300C14" w:rsidRPr="00300C14">
        <w:rPr>
          <w:rFonts w:asciiTheme="minorBidi" w:hAnsiTheme="minorBidi"/>
        </w:rPr>
        <w:t>och</w:t>
      </w:r>
      <w:proofErr w:type="spellEnd"/>
      <w:r w:rsidR="00300C14" w:rsidRPr="00300C14">
        <w:rPr>
          <w:rFonts w:asciiTheme="minorBidi" w:hAnsiTheme="minorBidi"/>
        </w:rPr>
        <w:t xml:space="preserve">, R., van de Kamp, R., &amp; </w:t>
      </w:r>
      <w:proofErr w:type="spellStart"/>
      <w:r w:rsidR="00300C14" w:rsidRPr="00300C14">
        <w:rPr>
          <w:rFonts w:asciiTheme="minorBidi" w:hAnsiTheme="minorBidi"/>
        </w:rPr>
        <w:t>Portner</w:t>
      </w:r>
      <w:proofErr w:type="spellEnd"/>
      <w:r w:rsidR="00300C14" w:rsidRPr="00300C14">
        <w:rPr>
          <w:rFonts w:asciiTheme="minorBidi" w:hAnsiTheme="minorBidi"/>
        </w:rPr>
        <w:t xml:space="preserve">-Pieper, M. </w:t>
      </w:r>
      <w:proofErr w:type="spellStart"/>
      <w:r w:rsidR="00300C14" w:rsidRPr="00300C14">
        <w:rPr>
          <w:rFonts w:asciiTheme="minorBidi" w:hAnsiTheme="minorBidi"/>
        </w:rPr>
        <w:t>Hau</w:t>
      </w:r>
      <w:proofErr w:type="spellEnd"/>
      <w:r w:rsidRPr="00300C14">
        <w:rPr>
          <w:rFonts w:asciiTheme="minorBidi" w:hAnsiTheme="minorBidi"/>
        </w:rPr>
        <w:t xml:space="preserve">-Julie Kil </w:t>
      </w:r>
      <w:r w:rsidR="00300C14" w:rsidRPr="00300C14">
        <w:rPr>
          <w:rFonts w:asciiTheme="minorBidi" w:hAnsiTheme="minorBidi"/>
        </w:rPr>
        <w:t>-</w:t>
      </w:r>
      <w:r w:rsidRPr="00300C14">
        <w:rPr>
          <w:rFonts w:asciiTheme="minorBidi" w:hAnsiTheme="minorBidi"/>
        </w:rPr>
        <w:t>Jasper de Klerk-</w:t>
      </w:r>
      <w:proofErr w:type="spellStart"/>
      <w:r w:rsidRPr="00300C14">
        <w:rPr>
          <w:rFonts w:asciiTheme="minorBidi" w:hAnsiTheme="minorBidi"/>
        </w:rPr>
        <w:t>Veronika</w:t>
      </w:r>
      <w:proofErr w:type="spellEnd"/>
      <w:r w:rsidRPr="00300C14">
        <w:rPr>
          <w:rFonts w:asciiTheme="minorBidi" w:hAnsiTheme="minorBidi"/>
        </w:rPr>
        <w:t xml:space="preserve"> </w:t>
      </w:r>
      <w:proofErr w:type="spellStart"/>
      <w:r w:rsidRPr="00300C14">
        <w:rPr>
          <w:rFonts w:asciiTheme="minorBidi" w:hAnsiTheme="minorBidi"/>
        </w:rPr>
        <w:t>Nowakowski</w:t>
      </w:r>
      <w:proofErr w:type="spellEnd"/>
      <w:r w:rsidRPr="00300C14">
        <w:rPr>
          <w:rFonts w:asciiTheme="minorBidi" w:hAnsiTheme="minorBidi"/>
        </w:rPr>
        <w:t xml:space="preserve"> .</w:t>
      </w:r>
    </w:p>
    <w:p w:rsidR="00F837EB" w:rsidRPr="00F837EB" w:rsidRDefault="00F837EB" w:rsidP="000C52AE">
      <w:pPr>
        <w:rPr>
          <w:rFonts w:asciiTheme="minorBidi" w:hAnsiTheme="minorBidi"/>
        </w:rPr>
      </w:pPr>
      <w:proofErr w:type="spellStart"/>
      <w:r w:rsidRPr="00F837EB">
        <w:rPr>
          <w:rFonts w:asciiTheme="minorBidi" w:hAnsiTheme="minorBidi"/>
        </w:rPr>
        <w:t>Heffels</w:t>
      </w:r>
      <w:proofErr w:type="spellEnd"/>
      <w:r w:rsidRPr="00F837EB">
        <w:rPr>
          <w:rFonts w:asciiTheme="minorBidi" w:hAnsiTheme="minorBidi"/>
        </w:rPr>
        <w:t xml:space="preserve">, A. (2011); </w:t>
      </w:r>
      <w:r w:rsidRPr="000C52AE">
        <w:rPr>
          <w:rFonts w:asciiTheme="minorBidi" w:hAnsiTheme="minorBidi"/>
          <w:i/>
          <w:iCs/>
        </w:rPr>
        <w:t>Gesprekken met mijn pub</w:t>
      </w:r>
      <w:r w:rsidR="000C52AE" w:rsidRPr="000C52AE">
        <w:rPr>
          <w:rFonts w:asciiTheme="minorBidi" w:hAnsiTheme="minorBidi"/>
          <w:i/>
          <w:iCs/>
        </w:rPr>
        <w:t>er</w:t>
      </w:r>
      <w:r w:rsidR="000C52AE">
        <w:rPr>
          <w:rFonts w:asciiTheme="minorBidi" w:hAnsiTheme="minorBidi"/>
        </w:rPr>
        <w:t>; Houten: Uitgeverij Unieboek H</w:t>
      </w:r>
      <w:r w:rsidRPr="00F837EB">
        <w:rPr>
          <w:rFonts w:asciiTheme="minorBidi" w:hAnsiTheme="minorBidi"/>
        </w:rPr>
        <w:t>et Spectrum</w:t>
      </w:r>
    </w:p>
    <w:p w:rsidR="00F837EB" w:rsidRPr="00F837EB" w:rsidRDefault="00F837EB" w:rsidP="00F837EB">
      <w:pPr>
        <w:rPr>
          <w:rFonts w:asciiTheme="minorBidi" w:hAnsiTheme="minorBidi"/>
        </w:rPr>
      </w:pPr>
      <w:r w:rsidRPr="00F837EB">
        <w:rPr>
          <w:rFonts w:asciiTheme="minorBidi" w:hAnsiTheme="minorBidi"/>
        </w:rPr>
        <w:t>Hildebrand</w:t>
      </w:r>
      <w:r>
        <w:rPr>
          <w:rFonts w:asciiTheme="minorBidi" w:hAnsiTheme="minorBidi"/>
        </w:rPr>
        <w:t xml:space="preserve">, M. (2004); </w:t>
      </w:r>
      <w:r w:rsidRPr="00F837EB">
        <w:rPr>
          <w:rFonts w:asciiTheme="minorBidi" w:hAnsiTheme="minorBidi"/>
          <w:i/>
          <w:iCs/>
        </w:rPr>
        <w:t>Behandelingsstrategieën bij forensisch-psychiatrische patiënten: Cure &amp; care development</w:t>
      </w:r>
      <w:r>
        <w:rPr>
          <w:rFonts w:asciiTheme="minorBidi" w:hAnsiTheme="minorBidi"/>
        </w:rPr>
        <w:t xml:space="preserve">; Houten: </w:t>
      </w:r>
      <w:r w:rsidRPr="00F837EB">
        <w:rPr>
          <w:rFonts w:asciiTheme="minorBidi" w:hAnsiTheme="minorBidi"/>
        </w:rPr>
        <w:t xml:space="preserve">Uitgever </w:t>
      </w:r>
      <w:proofErr w:type="spellStart"/>
      <w:r w:rsidRPr="00F837EB">
        <w:rPr>
          <w:rFonts w:asciiTheme="minorBidi" w:hAnsiTheme="minorBidi"/>
        </w:rPr>
        <w:t>Bohn</w:t>
      </w:r>
      <w:proofErr w:type="spellEnd"/>
      <w:r w:rsidRPr="00F837EB">
        <w:rPr>
          <w:rFonts w:asciiTheme="minorBidi" w:hAnsiTheme="minorBidi"/>
        </w:rPr>
        <w:t xml:space="preserve"> </w:t>
      </w:r>
      <w:proofErr w:type="spellStart"/>
      <w:r w:rsidRPr="00F837EB">
        <w:rPr>
          <w:rFonts w:asciiTheme="minorBidi" w:hAnsiTheme="minorBidi"/>
        </w:rPr>
        <w:t>Stafleu</w:t>
      </w:r>
      <w:proofErr w:type="spellEnd"/>
      <w:r w:rsidRPr="00F837EB">
        <w:rPr>
          <w:rFonts w:asciiTheme="minorBidi" w:hAnsiTheme="minorBidi"/>
        </w:rPr>
        <w:t xml:space="preserve"> van </w:t>
      </w:r>
      <w:proofErr w:type="spellStart"/>
      <w:r w:rsidRPr="00F837EB">
        <w:rPr>
          <w:rFonts w:asciiTheme="minorBidi" w:hAnsiTheme="minorBidi"/>
        </w:rPr>
        <w:t>Loghum</w:t>
      </w:r>
      <w:proofErr w:type="spellEnd"/>
      <w:r w:rsidR="00E936F6">
        <w:rPr>
          <w:rFonts w:asciiTheme="minorBidi" w:hAnsiTheme="minorBidi"/>
        </w:rPr>
        <w:t>; p. 23</w:t>
      </w:r>
    </w:p>
    <w:p w:rsidR="00171008" w:rsidRDefault="00171008" w:rsidP="00171008">
      <w:pPr>
        <w:rPr>
          <w:rFonts w:asciiTheme="minorBidi" w:hAnsiTheme="minorBidi"/>
        </w:rPr>
      </w:pPr>
      <w:r w:rsidRPr="00F837EB">
        <w:rPr>
          <w:rFonts w:asciiTheme="minorBidi" w:hAnsiTheme="minorBidi"/>
        </w:rPr>
        <w:t xml:space="preserve">Hoek, T. A. P., </w:t>
      </w:r>
      <w:proofErr w:type="spellStart"/>
      <w:r w:rsidRPr="00F837EB">
        <w:rPr>
          <w:rFonts w:asciiTheme="minorBidi" w:hAnsiTheme="minorBidi"/>
        </w:rPr>
        <w:t>Meessen</w:t>
      </w:r>
      <w:proofErr w:type="spellEnd"/>
      <w:r w:rsidRPr="00F837EB">
        <w:rPr>
          <w:rFonts w:asciiTheme="minorBidi" w:hAnsiTheme="minorBidi"/>
        </w:rPr>
        <w:t>, L. J. E., Nijkamp, M. N., Nijland, N., Re</w:t>
      </w:r>
      <w:r>
        <w:rPr>
          <w:rFonts w:asciiTheme="minorBidi" w:hAnsiTheme="minorBidi"/>
        </w:rPr>
        <w:t xml:space="preserve">ijs, B., Spee, P., &amp; Winkel, F; </w:t>
      </w:r>
      <w:r w:rsidRPr="000C52AE">
        <w:rPr>
          <w:rFonts w:asciiTheme="minorBidi" w:hAnsiTheme="minorBidi"/>
          <w:i/>
          <w:iCs/>
        </w:rPr>
        <w:t>Herkennen, onderscheiden en verwoorden van emoties middels psychomotorische therapie voor (jong) volwassen patiënten in de forensische psychiatrie: een basisvaardigheid voor agressieregulatie</w:t>
      </w:r>
      <w:r>
        <w:rPr>
          <w:rFonts w:asciiTheme="minorBidi" w:hAnsiTheme="minorBidi"/>
        </w:rPr>
        <w:t>;</w:t>
      </w:r>
      <w:r w:rsidRPr="000C52AE">
        <w:t xml:space="preserve"> </w:t>
      </w:r>
      <w:r w:rsidRPr="000C52AE">
        <w:rPr>
          <w:rFonts w:asciiTheme="minorBidi" w:hAnsiTheme="minorBidi"/>
        </w:rPr>
        <w:t>P</w:t>
      </w:r>
      <w:r>
        <w:rPr>
          <w:rFonts w:asciiTheme="minorBidi" w:hAnsiTheme="minorBidi"/>
        </w:rPr>
        <w:t>roduct Plus Psychomotorische Therapie</w:t>
      </w:r>
    </w:p>
    <w:p w:rsidR="006A5066" w:rsidRDefault="006A5066" w:rsidP="000C52AE">
      <w:pPr>
        <w:rPr>
          <w:rFonts w:asciiTheme="minorBidi" w:hAnsiTheme="minorBidi"/>
        </w:rPr>
      </w:pPr>
      <w:proofErr w:type="spellStart"/>
      <w:r>
        <w:rPr>
          <w:rFonts w:asciiTheme="minorBidi" w:hAnsiTheme="minorBidi"/>
        </w:rPr>
        <w:t>Hooren</w:t>
      </w:r>
      <w:proofErr w:type="spellEnd"/>
      <w:r>
        <w:rPr>
          <w:rFonts w:asciiTheme="minorBidi" w:hAnsiTheme="minorBidi"/>
        </w:rPr>
        <w:t xml:space="preserve">, S. van (2015); </w:t>
      </w:r>
      <w:r w:rsidRPr="006A5066">
        <w:rPr>
          <w:rFonts w:asciiTheme="minorBidi" w:hAnsiTheme="minorBidi"/>
          <w:i/>
          <w:iCs/>
        </w:rPr>
        <w:t>Het toepassen van kunstpraktijken in de zorg</w:t>
      </w:r>
      <w:r>
        <w:rPr>
          <w:rFonts w:asciiTheme="minorBidi" w:hAnsiTheme="minorBidi"/>
        </w:rPr>
        <w:t>; Boekman 104; pp.28-31</w:t>
      </w:r>
    </w:p>
    <w:p w:rsidR="00F837EB" w:rsidRPr="00F837EB" w:rsidRDefault="00986D6F" w:rsidP="00986D6F">
      <w:pPr>
        <w:rPr>
          <w:rFonts w:asciiTheme="minorBidi" w:hAnsiTheme="minorBidi"/>
        </w:rPr>
      </w:pPr>
      <w:r>
        <w:rPr>
          <w:rFonts w:asciiTheme="minorBidi" w:hAnsiTheme="minorBidi"/>
        </w:rPr>
        <w:t xml:space="preserve">Inspectie Jeugdzorg, </w:t>
      </w:r>
      <w:r w:rsidRPr="00986D6F">
        <w:rPr>
          <w:rFonts w:asciiTheme="minorBidi" w:hAnsiTheme="minorBidi"/>
        </w:rPr>
        <w:t>Inspectie van het Onderwijs</w:t>
      </w:r>
      <w:r>
        <w:rPr>
          <w:rFonts w:asciiTheme="minorBidi" w:hAnsiTheme="minorBidi"/>
        </w:rPr>
        <w:t xml:space="preserve">, </w:t>
      </w:r>
      <w:r w:rsidRPr="00986D6F">
        <w:rPr>
          <w:rFonts w:asciiTheme="minorBidi" w:hAnsiTheme="minorBidi"/>
        </w:rPr>
        <w:t>Inspectie voor de Gezondheidszorg</w:t>
      </w:r>
      <w:r>
        <w:rPr>
          <w:rFonts w:asciiTheme="minorBidi" w:hAnsiTheme="minorBidi"/>
        </w:rPr>
        <w:t xml:space="preserve"> &amp; </w:t>
      </w:r>
      <w:r w:rsidRPr="00986D6F">
        <w:rPr>
          <w:rFonts w:asciiTheme="minorBidi" w:hAnsiTheme="minorBidi"/>
        </w:rPr>
        <w:t>Inspectie voor de Sanctietoepassing</w:t>
      </w:r>
      <w:r w:rsidR="00F837EB" w:rsidRPr="00F837EB">
        <w:rPr>
          <w:rFonts w:asciiTheme="minorBidi" w:hAnsiTheme="minorBidi"/>
        </w:rPr>
        <w:t xml:space="preserve"> (2007);</w:t>
      </w:r>
      <w:r w:rsidRPr="00986D6F">
        <w:t xml:space="preserve"> </w:t>
      </w:r>
      <w:r w:rsidRPr="00986D6F">
        <w:rPr>
          <w:rFonts w:asciiTheme="minorBidi" w:hAnsiTheme="minorBidi"/>
          <w:i/>
          <w:iCs/>
        </w:rPr>
        <w:t>Veiligheid in justitiële jeugdinrichtingen: opdracht met risico’s</w:t>
      </w:r>
      <w:r>
        <w:rPr>
          <w:rFonts w:asciiTheme="minorBidi" w:hAnsiTheme="minorBidi"/>
        </w:rPr>
        <w:t>; Utrecht; p</w:t>
      </w:r>
      <w:r w:rsidR="00F837EB" w:rsidRPr="00F837EB">
        <w:rPr>
          <w:rFonts w:asciiTheme="minorBidi" w:hAnsiTheme="minorBidi"/>
        </w:rPr>
        <w:t>. 51</w:t>
      </w:r>
    </w:p>
    <w:p w:rsidR="008756F9" w:rsidRPr="008756F9" w:rsidRDefault="008756F9" w:rsidP="00F837EB">
      <w:pPr>
        <w:rPr>
          <w:rFonts w:ascii="Arial" w:hAnsi="Arial" w:cs="Arial"/>
        </w:rPr>
      </w:pPr>
      <w:r w:rsidRPr="008756F9">
        <w:rPr>
          <w:rFonts w:ascii="Arial" w:hAnsi="Arial" w:cs="Arial"/>
        </w:rPr>
        <w:t>Kil, J. Braun-de Bijl, T. &amp; Prins, E. (2010) </w:t>
      </w:r>
      <w:r w:rsidRPr="008756F9">
        <w:rPr>
          <w:rFonts w:ascii="Arial" w:hAnsi="Arial" w:cs="Arial"/>
          <w:i/>
          <w:iCs/>
        </w:rPr>
        <w:t>; Praktijkonderzoek naar interventies. dans-bewegingstherapie en psychomotorische therapie in Justitiële Jeugdinrichtingen en Gesloten Jeugdzorg;</w:t>
      </w:r>
      <w:r>
        <w:rPr>
          <w:rFonts w:ascii="Arial" w:hAnsi="Arial" w:cs="Arial"/>
        </w:rPr>
        <w:t xml:space="preserve"> </w:t>
      </w:r>
      <w:r w:rsidRPr="008756F9">
        <w:rPr>
          <w:rFonts w:ascii="Arial" w:hAnsi="Arial" w:cs="Arial"/>
        </w:rPr>
        <w:t>Tij</w:t>
      </w:r>
      <w:r>
        <w:rPr>
          <w:rFonts w:ascii="Arial" w:hAnsi="Arial" w:cs="Arial"/>
        </w:rPr>
        <w:t>dschrift voor Vaktherapie, 6(3); pp.</w:t>
      </w:r>
      <w:r w:rsidRPr="008756F9">
        <w:rPr>
          <w:rFonts w:ascii="Arial" w:hAnsi="Arial" w:cs="Arial"/>
        </w:rPr>
        <w:t xml:space="preserve"> 11-19.</w:t>
      </w:r>
    </w:p>
    <w:p w:rsidR="00F837EB" w:rsidRPr="00F837EB" w:rsidRDefault="00F837EB" w:rsidP="00F837EB">
      <w:pPr>
        <w:rPr>
          <w:rFonts w:asciiTheme="minorBidi" w:hAnsiTheme="minorBidi"/>
        </w:rPr>
      </w:pPr>
      <w:r w:rsidRPr="00F837EB">
        <w:rPr>
          <w:rFonts w:asciiTheme="minorBidi" w:hAnsiTheme="minorBidi"/>
        </w:rPr>
        <w:t xml:space="preserve">Klaassens, E., Hartog, H. den &amp; Kooiman, K. (2014); </w:t>
      </w:r>
      <w:r w:rsidRPr="00FA0F96">
        <w:rPr>
          <w:rFonts w:asciiTheme="minorBidi" w:hAnsiTheme="minorBidi"/>
          <w:i/>
          <w:iCs/>
        </w:rPr>
        <w:t>Verschillen de verschillen?; Exploratief onderzoek naar de werkalliantie van een ervaren en een minder ervaren psychotherapeut</w:t>
      </w:r>
      <w:r w:rsidRPr="00F837EB">
        <w:rPr>
          <w:rFonts w:asciiTheme="minorBidi" w:hAnsiTheme="minorBidi"/>
        </w:rPr>
        <w:t xml:space="preserve">; Tijdschrift voor Psychotherapie, </w:t>
      </w:r>
      <w:r w:rsidR="00FA0F96">
        <w:rPr>
          <w:rFonts w:asciiTheme="minorBidi" w:hAnsiTheme="minorBidi"/>
        </w:rPr>
        <w:t>(</w:t>
      </w:r>
      <w:r w:rsidRPr="00F837EB">
        <w:rPr>
          <w:rFonts w:asciiTheme="minorBidi" w:hAnsiTheme="minorBidi"/>
        </w:rPr>
        <w:t>40</w:t>
      </w:r>
      <w:r w:rsidR="00FA0F96">
        <w:rPr>
          <w:rFonts w:asciiTheme="minorBidi" w:hAnsiTheme="minorBidi"/>
        </w:rPr>
        <w:t xml:space="preserve">), </w:t>
      </w:r>
      <w:r w:rsidRPr="00F837EB">
        <w:rPr>
          <w:rFonts w:asciiTheme="minorBidi" w:hAnsiTheme="minorBidi"/>
        </w:rPr>
        <w:t>6; p</w:t>
      </w:r>
      <w:r w:rsidR="00603502">
        <w:rPr>
          <w:rFonts w:asciiTheme="minorBidi" w:hAnsiTheme="minorBidi"/>
        </w:rPr>
        <w:t>p</w:t>
      </w:r>
      <w:r w:rsidRPr="00F837EB">
        <w:rPr>
          <w:rFonts w:asciiTheme="minorBidi" w:hAnsiTheme="minorBidi"/>
        </w:rPr>
        <w:t>. 405</w:t>
      </w:r>
      <w:r w:rsidR="00603502">
        <w:rPr>
          <w:rFonts w:asciiTheme="minorBidi" w:hAnsiTheme="minorBidi"/>
        </w:rPr>
        <w:t>-414</w:t>
      </w:r>
    </w:p>
    <w:p w:rsidR="000617FB" w:rsidRPr="00F837EB" w:rsidRDefault="000617FB" w:rsidP="000617FB">
      <w:pPr>
        <w:rPr>
          <w:rFonts w:asciiTheme="minorBidi" w:hAnsiTheme="minorBidi"/>
        </w:rPr>
      </w:pPr>
      <w:r>
        <w:rPr>
          <w:rFonts w:asciiTheme="minorBidi" w:hAnsiTheme="minorBidi"/>
        </w:rPr>
        <w:t xml:space="preserve">Klein, G. C. &amp; </w:t>
      </w:r>
      <w:r w:rsidRPr="00F837EB">
        <w:rPr>
          <w:rFonts w:asciiTheme="minorBidi" w:hAnsiTheme="minorBidi"/>
        </w:rPr>
        <w:t>Schalkw</w:t>
      </w:r>
      <w:r>
        <w:rPr>
          <w:rFonts w:asciiTheme="minorBidi" w:hAnsiTheme="minorBidi"/>
        </w:rPr>
        <w:t xml:space="preserve">ijk, F. (2013); </w:t>
      </w:r>
      <w:r w:rsidRPr="004D64F5">
        <w:rPr>
          <w:rFonts w:asciiTheme="minorBidi" w:hAnsiTheme="minorBidi"/>
          <w:i/>
          <w:iCs/>
        </w:rPr>
        <w:t xml:space="preserve">Executieve functies, sociale informatieverwerking en </w:t>
      </w:r>
      <w:proofErr w:type="spellStart"/>
      <w:r w:rsidRPr="004D64F5">
        <w:rPr>
          <w:rFonts w:asciiTheme="minorBidi" w:hAnsiTheme="minorBidi"/>
          <w:i/>
          <w:iCs/>
        </w:rPr>
        <w:t>externaliserend</w:t>
      </w:r>
      <w:proofErr w:type="spellEnd"/>
      <w:r w:rsidRPr="004D64F5">
        <w:rPr>
          <w:rFonts w:asciiTheme="minorBidi" w:hAnsiTheme="minorBidi"/>
          <w:i/>
          <w:iCs/>
        </w:rPr>
        <w:t xml:space="preserve"> probleemgedrag bij adolescenten met een LVB</w:t>
      </w:r>
      <w:r>
        <w:rPr>
          <w:rFonts w:asciiTheme="minorBidi" w:hAnsiTheme="minorBidi"/>
        </w:rPr>
        <w:t xml:space="preserve">; Universiteit Utrecht: </w:t>
      </w:r>
      <w:r w:rsidRPr="00B56D70">
        <w:rPr>
          <w:rFonts w:asciiTheme="minorBidi" w:hAnsiTheme="minorBidi"/>
        </w:rPr>
        <w:t>Masterthesis</w:t>
      </w:r>
      <w:r>
        <w:rPr>
          <w:rFonts w:asciiTheme="minorBidi" w:hAnsiTheme="minorBidi"/>
        </w:rPr>
        <w:t>; pp. 6, 9,10</w:t>
      </w:r>
    </w:p>
    <w:p w:rsidR="00F837EB" w:rsidRPr="00F837EB" w:rsidRDefault="00F837EB" w:rsidP="00FA0F96">
      <w:pPr>
        <w:rPr>
          <w:rFonts w:asciiTheme="minorBidi" w:hAnsiTheme="minorBidi"/>
        </w:rPr>
      </w:pPr>
      <w:r w:rsidRPr="00F837EB">
        <w:rPr>
          <w:rFonts w:asciiTheme="minorBidi" w:hAnsiTheme="minorBidi"/>
        </w:rPr>
        <w:t xml:space="preserve">Krantz, B. (2007); </w:t>
      </w:r>
      <w:r w:rsidRPr="00FA0F96">
        <w:rPr>
          <w:rFonts w:asciiTheme="minorBidi" w:hAnsiTheme="minorBidi"/>
          <w:i/>
          <w:iCs/>
        </w:rPr>
        <w:t>Interventies van vaktherapeuten: Onderzoek naar de uitvoering van pragmatisch-structurerende werkvormen in de GGZ</w:t>
      </w:r>
      <w:r w:rsidRPr="00F837EB">
        <w:rPr>
          <w:rFonts w:asciiTheme="minorBidi" w:hAnsiTheme="minorBidi"/>
        </w:rPr>
        <w:t>; T</w:t>
      </w:r>
      <w:r w:rsidR="00FA0F96">
        <w:rPr>
          <w:rFonts w:asciiTheme="minorBidi" w:hAnsiTheme="minorBidi"/>
        </w:rPr>
        <w:t>ijdschrift voor vaktherapie (2);</w:t>
      </w:r>
      <w:r w:rsidRPr="00F837EB">
        <w:rPr>
          <w:rFonts w:asciiTheme="minorBidi" w:hAnsiTheme="minorBidi"/>
        </w:rPr>
        <w:t xml:space="preserve"> pp. 3 – 10</w:t>
      </w:r>
    </w:p>
    <w:p w:rsidR="00F837EB" w:rsidRPr="00FA0F96" w:rsidRDefault="00F837EB" w:rsidP="00F837EB">
      <w:pPr>
        <w:rPr>
          <w:rFonts w:asciiTheme="minorBidi" w:hAnsiTheme="minorBidi"/>
          <w:lang w:val="en-GB"/>
        </w:rPr>
      </w:pPr>
      <w:proofErr w:type="spellStart"/>
      <w:r w:rsidRPr="00FA0F96">
        <w:rPr>
          <w:rFonts w:asciiTheme="minorBidi" w:hAnsiTheme="minorBidi"/>
          <w:lang w:val="en-GB"/>
        </w:rPr>
        <w:t>Lamers</w:t>
      </w:r>
      <w:proofErr w:type="spellEnd"/>
      <w:r w:rsidRPr="00FA0F96">
        <w:rPr>
          <w:rFonts w:asciiTheme="minorBidi" w:hAnsiTheme="minorBidi"/>
          <w:lang w:val="en-GB"/>
        </w:rPr>
        <w:t xml:space="preserve">, A., &amp; </w:t>
      </w:r>
      <w:proofErr w:type="spellStart"/>
      <w:r w:rsidRPr="00FA0F96">
        <w:rPr>
          <w:rFonts w:asciiTheme="minorBidi" w:hAnsiTheme="minorBidi"/>
          <w:lang w:val="en-GB"/>
        </w:rPr>
        <w:t>Ve</w:t>
      </w:r>
      <w:r w:rsidR="00FA0F96" w:rsidRPr="00FA0F96">
        <w:rPr>
          <w:rFonts w:asciiTheme="minorBidi" w:hAnsiTheme="minorBidi"/>
          <w:lang w:val="en-GB"/>
        </w:rPr>
        <w:t>rmeiren</w:t>
      </w:r>
      <w:proofErr w:type="spellEnd"/>
      <w:r w:rsidR="00FA0F96" w:rsidRPr="00FA0F96">
        <w:rPr>
          <w:rFonts w:asciiTheme="minorBidi" w:hAnsiTheme="minorBidi"/>
          <w:lang w:val="en-GB"/>
        </w:rPr>
        <w:t>, R. R. (2015)</w:t>
      </w:r>
      <w:r w:rsidR="00FA0F96">
        <w:rPr>
          <w:rFonts w:asciiTheme="minorBidi" w:hAnsiTheme="minorBidi"/>
          <w:lang w:val="en-GB"/>
        </w:rPr>
        <w:t xml:space="preserve">; </w:t>
      </w:r>
      <w:r w:rsidRPr="00FA0F96">
        <w:rPr>
          <w:rFonts w:asciiTheme="minorBidi" w:hAnsiTheme="minorBidi"/>
          <w:i/>
          <w:iCs/>
          <w:lang w:val="en-GB"/>
        </w:rPr>
        <w:t xml:space="preserve">Assessment of the therapeutic alliance of youth and parents with team members </w:t>
      </w:r>
      <w:r w:rsidR="00FA0F96" w:rsidRPr="00FA0F96">
        <w:rPr>
          <w:rFonts w:asciiTheme="minorBidi" w:hAnsiTheme="minorBidi"/>
          <w:i/>
          <w:iCs/>
          <w:lang w:val="en-GB"/>
        </w:rPr>
        <w:t>in youth residential psychiatry</w:t>
      </w:r>
      <w:r w:rsidR="00FA0F96">
        <w:rPr>
          <w:rFonts w:asciiTheme="minorBidi" w:hAnsiTheme="minorBidi"/>
          <w:lang w:val="en-GB"/>
        </w:rPr>
        <w:t>;</w:t>
      </w:r>
      <w:r w:rsidRPr="00F837EB">
        <w:rPr>
          <w:rFonts w:asciiTheme="minorBidi" w:hAnsiTheme="minorBidi"/>
          <w:lang w:val="en-GB"/>
        </w:rPr>
        <w:t xml:space="preserve"> </w:t>
      </w:r>
      <w:r w:rsidRPr="00FA0F96">
        <w:rPr>
          <w:rFonts w:asciiTheme="minorBidi" w:hAnsiTheme="minorBidi"/>
          <w:lang w:val="en-GB"/>
        </w:rPr>
        <w:t>Clinical child ps</w:t>
      </w:r>
      <w:r w:rsidR="00FA0F96">
        <w:rPr>
          <w:rFonts w:asciiTheme="minorBidi" w:hAnsiTheme="minorBidi"/>
          <w:lang w:val="en-GB"/>
        </w:rPr>
        <w:t xml:space="preserve">ychology and psychiatry, 20(4); </w:t>
      </w:r>
      <w:r w:rsidR="00603502" w:rsidRPr="00FA0F96">
        <w:rPr>
          <w:rFonts w:asciiTheme="minorBidi" w:hAnsiTheme="minorBidi"/>
          <w:lang w:val="en-GB"/>
        </w:rPr>
        <w:t xml:space="preserve">pp. </w:t>
      </w:r>
      <w:r w:rsidRPr="00FA0F96">
        <w:rPr>
          <w:rFonts w:asciiTheme="minorBidi" w:hAnsiTheme="minorBidi"/>
          <w:lang w:val="en-GB"/>
        </w:rPr>
        <w:t>640-656.</w:t>
      </w:r>
    </w:p>
    <w:p w:rsidR="00F837EB" w:rsidRPr="00F837EB" w:rsidRDefault="00F837EB" w:rsidP="0038639B">
      <w:pPr>
        <w:rPr>
          <w:rFonts w:asciiTheme="minorBidi" w:hAnsiTheme="minorBidi"/>
        </w:rPr>
      </w:pPr>
      <w:proofErr w:type="spellStart"/>
      <w:r w:rsidRPr="00F837EB">
        <w:rPr>
          <w:rFonts w:asciiTheme="minorBidi" w:hAnsiTheme="minorBidi"/>
        </w:rPr>
        <w:t>Leijssen</w:t>
      </w:r>
      <w:proofErr w:type="spellEnd"/>
      <w:r w:rsidRPr="00F837EB">
        <w:rPr>
          <w:rFonts w:asciiTheme="minorBidi" w:hAnsiTheme="minorBidi"/>
        </w:rPr>
        <w:t xml:space="preserve"> , M. &amp; </w:t>
      </w:r>
      <w:proofErr w:type="spellStart"/>
      <w:r w:rsidRPr="00F837EB">
        <w:rPr>
          <w:rFonts w:asciiTheme="minorBidi" w:hAnsiTheme="minorBidi"/>
        </w:rPr>
        <w:t>Adriaensen</w:t>
      </w:r>
      <w:proofErr w:type="spellEnd"/>
      <w:r w:rsidRPr="00F837EB">
        <w:rPr>
          <w:rFonts w:asciiTheme="minorBidi" w:hAnsiTheme="minorBidi"/>
        </w:rPr>
        <w:t xml:space="preserve">, H. (2003); </w:t>
      </w:r>
      <w:r w:rsidRPr="00FA0F96">
        <w:rPr>
          <w:rFonts w:asciiTheme="minorBidi" w:hAnsiTheme="minorBidi"/>
          <w:i/>
          <w:iCs/>
        </w:rPr>
        <w:t>Echtheid in cliëntgerichte therapie, geïllustreerd bij een cliënt met een persoonlijkheidsstoornis</w:t>
      </w:r>
      <w:r w:rsidRPr="00F837EB">
        <w:rPr>
          <w:rFonts w:asciiTheme="minorBidi" w:hAnsiTheme="minorBidi"/>
        </w:rPr>
        <w:t>; Tijdschrift voor Psychoth</w:t>
      </w:r>
      <w:r w:rsidR="00603502">
        <w:rPr>
          <w:rFonts w:asciiTheme="minorBidi" w:hAnsiTheme="minorBidi"/>
        </w:rPr>
        <w:t>erapie, januari 2003 (29), 1; p</w:t>
      </w:r>
      <w:r w:rsidR="0035010B">
        <w:rPr>
          <w:rFonts w:asciiTheme="minorBidi" w:hAnsiTheme="minorBidi"/>
        </w:rPr>
        <w:t>p</w:t>
      </w:r>
      <w:r w:rsidRPr="00F837EB">
        <w:rPr>
          <w:rFonts w:asciiTheme="minorBidi" w:hAnsiTheme="minorBidi"/>
        </w:rPr>
        <w:t>. 25-51</w:t>
      </w:r>
    </w:p>
    <w:p w:rsidR="00F837EB" w:rsidRPr="00F837EB" w:rsidRDefault="0038639B" w:rsidP="00F837EB">
      <w:pPr>
        <w:rPr>
          <w:rFonts w:asciiTheme="minorBidi" w:hAnsiTheme="minorBidi"/>
        </w:rPr>
      </w:pPr>
      <w:proofErr w:type="spellStart"/>
      <w:r>
        <w:rPr>
          <w:rFonts w:asciiTheme="minorBidi" w:hAnsiTheme="minorBidi"/>
        </w:rPr>
        <w:lastRenderedPageBreak/>
        <w:t>Lingeburght</w:t>
      </w:r>
      <w:proofErr w:type="spellEnd"/>
      <w:r w:rsidR="00B56D70">
        <w:rPr>
          <w:rFonts w:asciiTheme="minorBidi" w:hAnsiTheme="minorBidi"/>
        </w:rPr>
        <w:t>, de</w:t>
      </w:r>
      <w:r w:rsidR="00F837EB" w:rsidRPr="00F837EB">
        <w:rPr>
          <w:rFonts w:asciiTheme="minorBidi" w:hAnsiTheme="minorBidi"/>
        </w:rPr>
        <w:t xml:space="preserve">; </w:t>
      </w:r>
      <w:r w:rsidR="00F837EB" w:rsidRPr="00037014">
        <w:rPr>
          <w:rFonts w:asciiTheme="minorBidi" w:hAnsiTheme="minorBidi"/>
          <w:i/>
          <w:iCs/>
        </w:rPr>
        <w:t>Plaatsing in een Inrichting voor Jeugdigen</w:t>
      </w:r>
      <w:r w:rsidR="00F837EB" w:rsidRPr="00F837EB">
        <w:rPr>
          <w:rFonts w:asciiTheme="minorBidi" w:hAnsiTheme="minorBidi"/>
        </w:rPr>
        <w:t>; http://www.delingeburght.nl/?page_id=8; Geraadpleegd op 21-05-2016</w:t>
      </w:r>
    </w:p>
    <w:p w:rsidR="00F837EB" w:rsidRPr="00A56A35" w:rsidRDefault="00F837EB" w:rsidP="00037014">
      <w:pPr>
        <w:rPr>
          <w:rFonts w:asciiTheme="minorBidi" w:hAnsiTheme="minorBidi"/>
        </w:rPr>
      </w:pPr>
      <w:r w:rsidRPr="00A56A35">
        <w:rPr>
          <w:rFonts w:asciiTheme="minorBidi" w:hAnsiTheme="minorBidi"/>
        </w:rPr>
        <w:t xml:space="preserve">Nederlands Jeugd Instituut; </w:t>
      </w:r>
      <w:r w:rsidR="00037014">
        <w:rPr>
          <w:rFonts w:asciiTheme="minorBidi" w:hAnsiTheme="minorBidi"/>
        </w:rPr>
        <w:br/>
      </w:r>
      <w:r w:rsidRPr="00A56A35">
        <w:rPr>
          <w:rFonts w:asciiTheme="minorBidi" w:hAnsiTheme="minorBidi"/>
        </w:rPr>
        <w:t>http://www.nji.nl/nl/Databank/Cijfers-over-Jeugd-en-Opvoeding/Cijfers-per-onderwerp/325381-Ondertoezichtstelling-(OTS); Geraadpleegd 18-05-2016</w:t>
      </w:r>
    </w:p>
    <w:p w:rsidR="00F837EB" w:rsidRDefault="00F837EB" w:rsidP="00F837EB">
      <w:pPr>
        <w:rPr>
          <w:rFonts w:asciiTheme="minorBidi" w:hAnsiTheme="minorBidi"/>
        </w:rPr>
      </w:pPr>
      <w:r w:rsidRPr="00F837EB">
        <w:rPr>
          <w:rFonts w:asciiTheme="minorBidi" w:hAnsiTheme="minorBidi"/>
        </w:rPr>
        <w:t xml:space="preserve">Nederlands Jeugd Instituut; </w:t>
      </w:r>
      <w:r w:rsidR="00037014">
        <w:rPr>
          <w:rFonts w:asciiTheme="minorBidi" w:hAnsiTheme="minorBidi"/>
        </w:rPr>
        <w:br/>
      </w:r>
      <w:r w:rsidRPr="00F837EB">
        <w:rPr>
          <w:rFonts w:asciiTheme="minorBidi" w:hAnsiTheme="minorBidi"/>
        </w:rPr>
        <w:t>http://www.nji.nl/nl/Databank/Cijfers-over-Jeugd-en-Opvoeding/Cijfers-per-onderwerp/Cijfers-per-onderwerp-Delinquentie; Geraadpleegd 18-05-2016</w:t>
      </w:r>
    </w:p>
    <w:p w:rsidR="00B9167E" w:rsidRPr="00F837EB" w:rsidRDefault="00A56A35" w:rsidP="00F837EB">
      <w:pPr>
        <w:rPr>
          <w:rFonts w:asciiTheme="minorBidi" w:hAnsiTheme="minorBidi"/>
        </w:rPr>
      </w:pPr>
      <w:proofErr w:type="spellStart"/>
      <w:r>
        <w:rPr>
          <w:rFonts w:asciiTheme="minorBidi" w:hAnsiTheme="minorBidi"/>
        </w:rPr>
        <w:t>Migchelbrink</w:t>
      </w:r>
      <w:proofErr w:type="spellEnd"/>
      <w:r>
        <w:rPr>
          <w:rFonts w:asciiTheme="minorBidi" w:hAnsiTheme="minorBidi"/>
        </w:rPr>
        <w:t xml:space="preserve">, F.(1996); </w:t>
      </w:r>
      <w:r w:rsidRPr="00037014">
        <w:rPr>
          <w:rFonts w:asciiTheme="minorBidi" w:hAnsiTheme="minorBidi"/>
          <w:i/>
          <w:iCs/>
        </w:rPr>
        <w:t>Praktijkgericht onderzoek in zorg en welzijn</w:t>
      </w:r>
      <w:r>
        <w:rPr>
          <w:rFonts w:asciiTheme="minorBidi" w:hAnsiTheme="minorBidi"/>
        </w:rPr>
        <w:t>; Zestiende druk 2012; Uitgeverij SWP</w:t>
      </w:r>
      <w:r w:rsidR="00B9167E">
        <w:rPr>
          <w:rFonts w:asciiTheme="minorBidi" w:hAnsiTheme="minorBidi"/>
        </w:rPr>
        <w:t xml:space="preserve"> pp. 19, 47</w:t>
      </w:r>
    </w:p>
    <w:p w:rsidR="003B596E" w:rsidRDefault="003B596E" w:rsidP="003B596E">
      <w:pPr>
        <w:rPr>
          <w:rFonts w:asciiTheme="minorBidi" w:hAnsiTheme="minorBidi"/>
        </w:rPr>
      </w:pPr>
      <w:proofErr w:type="spellStart"/>
      <w:r>
        <w:rPr>
          <w:rFonts w:asciiTheme="minorBidi" w:hAnsiTheme="minorBidi"/>
        </w:rPr>
        <w:t>Overes</w:t>
      </w:r>
      <w:proofErr w:type="spellEnd"/>
      <w:r>
        <w:rPr>
          <w:rFonts w:asciiTheme="minorBidi" w:hAnsiTheme="minorBidi"/>
        </w:rPr>
        <w:t xml:space="preserve">, J. (2015); </w:t>
      </w:r>
      <w:r w:rsidRPr="00216A9B">
        <w:rPr>
          <w:rFonts w:asciiTheme="minorBidi" w:hAnsiTheme="minorBidi"/>
          <w:i/>
          <w:iCs/>
        </w:rPr>
        <w:t>Samen door één deur: Een praktijkgericht onderzoek naar de werkalliantie binnen vaktherapie bij jongeren in gedwongen kader</w:t>
      </w:r>
      <w:r>
        <w:rPr>
          <w:rFonts w:asciiTheme="minorBidi" w:hAnsiTheme="minorBidi"/>
        </w:rPr>
        <w:t>; herziende versie 01-10-2015; Leiden: afstudeeronderzoek</w:t>
      </w:r>
      <w:r w:rsidR="00216A9B">
        <w:rPr>
          <w:rFonts w:asciiTheme="minorBidi" w:hAnsiTheme="minorBidi"/>
        </w:rPr>
        <w:t xml:space="preserve"> Hogeschool Utrecht Amersfoort</w:t>
      </w:r>
    </w:p>
    <w:p w:rsidR="00F837EB" w:rsidRPr="00037014" w:rsidRDefault="00F837EB" w:rsidP="003B596E">
      <w:pPr>
        <w:rPr>
          <w:rFonts w:asciiTheme="minorBidi" w:hAnsiTheme="minorBidi"/>
        </w:rPr>
      </w:pPr>
      <w:proofErr w:type="spellStart"/>
      <w:r w:rsidRPr="00F837EB">
        <w:rPr>
          <w:rFonts w:asciiTheme="minorBidi" w:hAnsiTheme="minorBidi"/>
        </w:rPr>
        <w:t>Pénzes</w:t>
      </w:r>
      <w:proofErr w:type="spellEnd"/>
      <w:r w:rsidRPr="00F837EB">
        <w:rPr>
          <w:rFonts w:asciiTheme="minorBidi" w:hAnsiTheme="minorBidi"/>
        </w:rPr>
        <w:t xml:space="preserve">, I., van </w:t>
      </w:r>
      <w:proofErr w:type="spellStart"/>
      <w:r w:rsidRPr="00F837EB">
        <w:rPr>
          <w:rFonts w:asciiTheme="minorBidi" w:hAnsiTheme="minorBidi"/>
        </w:rPr>
        <w:t>Hooren</w:t>
      </w:r>
      <w:proofErr w:type="spellEnd"/>
      <w:r w:rsidRPr="00F837EB">
        <w:rPr>
          <w:rFonts w:asciiTheme="minorBidi" w:hAnsiTheme="minorBidi"/>
        </w:rPr>
        <w:t xml:space="preserve">, S., Dokter, D., </w:t>
      </w:r>
      <w:proofErr w:type="spellStart"/>
      <w:r w:rsidRPr="00F837EB">
        <w:rPr>
          <w:rFonts w:asciiTheme="minorBidi" w:hAnsiTheme="minorBidi"/>
        </w:rPr>
        <w:t>Smeijsters</w:t>
      </w:r>
      <w:proofErr w:type="spellEnd"/>
      <w:r w:rsidRPr="00F837EB">
        <w:rPr>
          <w:rFonts w:asciiTheme="minorBidi" w:hAnsiTheme="minorBidi"/>
        </w:rPr>
        <w:t xml:space="preserve">, H., &amp; </w:t>
      </w:r>
      <w:proofErr w:type="spellStart"/>
      <w:r w:rsidRPr="00F837EB">
        <w:rPr>
          <w:rFonts w:asciiTheme="minorBidi" w:hAnsiTheme="minorBidi"/>
        </w:rPr>
        <w:t>Hutschemaekers</w:t>
      </w:r>
      <w:proofErr w:type="spellEnd"/>
      <w:r w:rsidRPr="00F837EB">
        <w:rPr>
          <w:rFonts w:asciiTheme="minorBidi" w:hAnsiTheme="minorBidi"/>
        </w:rPr>
        <w:t>, G. (2014)</w:t>
      </w:r>
      <w:r w:rsidR="00037014">
        <w:rPr>
          <w:rFonts w:asciiTheme="minorBidi" w:hAnsiTheme="minorBidi"/>
        </w:rPr>
        <w:t>;</w:t>
      </w:r>
      <w:r w:rsidRPr="00F837EB">
        <w:rPr>
          <w:rFonts w:asciiTheme="minorBidi" w:hAnsiTheme="minorBidi"/>
        </w:rPr>
        <w:t xml:space="preserve"> </w:t>
      </w:r>
      <w:proofErr w:type="spellStart"/>
      <w:r w:rsidRPr="00037014">
        <w:rPr>
          <w:rFonts w:asciiTheme="minorBidi" w:hAnsiTheme="minorBidi"/>
          <w:i/>
          <w:iCs/>
        </w:rPr>
        <w:t>Material</w:t>
      </w:r>
      <w:proofErr w:type="spellEnd"/>
      <w:r w:rsidRPr="00037014">
        <w:rPr>
          <w:rFonts w:asciiTheme="minorBidi" w:hAnsiTheme="minorBidi"/>
          <w:i/>
          <w:iCs/>
        </w:rPr>
        <w:t xml:space="preserve"> </w:t>
      </w:r>
      <w:proofErr w:type="spellStart"/>
      <w:r w:rsidRPr="00037014">
        <w:rPr>
          <w:rFonts w:asciiTheme="minorBidi" w:hAnsiTheme="minorBidi"/>
          <w:i/>
          <w:iCs/>
        </w:rPr>
        <w:t>interaction</w:t>
      </w:r>
      <w:proofErr w:type="spellEnd"/>
      <w:r w:rsidRPr="00037014">
        <w:rPr>
          <w:rFonts w:asciiTheme="minorBidi" w:hAnsiTheme="minorBidi"/>
          <w:i/>
          <w:iCs/>
        </w:rPr>
        <w:t xml:space="preserve"> in art </w:t>
      </w:r>
      <w:proofErr w:type="spellStart"/>
      <w:r w:rsidRPr="00037014">
        <w:rPr>
          <w:rFonts w:asciiTheme="minorBidi" w:hAnsiTheme="minorBidi"/>
          <w:i/>
          <w:iCs/>
        </w:rPr>
        <w:t>therapy</w:t>
      </w:r>
      <w:proofErr w:type="spellEnd"/>
      <w:r w:rsidRPr="00037014">
        <w:rPr>
          <w:rFonts w:asciiTheme="minorBidi" w:hAnsiTheme="minorBidi"/>
          <w:i/>
          <w:iCs/>
        </w:rPr>
        <w:t xml:space="preserve"> assess</w:t>
      </w:r>
      <w:r w:rsidR="00037014" w:rsidRPr="00037014">
        <w:rPr>
          <w:rFonts w:asciiTheme="minorBidi" w:hAnsiTheme="minorBidi"/>
          <w:i/>
          <w:iCs/>
        </w:rPr>
        <w:t xml:space="preserve">ment; </w:t>
      </w:r>
      <w:r w:rsidRPr="00037014">
        <w:rPr>
          <w:rFonts w:asciiTheme="minorBidi" w:hAnsiTheme="minorBidi"/>
          <w:i/>
          <w:iCs/>
        </w:rPr>
        <w:t xml:space="preserve">The Arts in </w:t>
      </w:r>
      <w:proofErr w:type="spellStart"/>
      <w:r w:rsidRPr="00037014">
        <w:rPr>
          <w:rFonts w:asciiTheme="minorBidi" w:hAnsiTheme="minorBidi"/>
          <w:i/>
          <w:iCs/>
        </w:rPr>
        <w:t>Psychotherapy</w:t>
      </w:r>
      <w:proofErr w:type="spellEnd"/>
      <w:r w:rsidRPr="00037014">
        <w:rPr>
          <w:rFonts w:asciiTheme="minorBidi" w:hAnsiTheme="minorBidi"/>
        </w:rPr>
        <w:t>, 41(5)</w:t>
      </w:r>
      <w:r w:rsidR="00037014">
        <w:rPr>
          <w:rFonts w:asciiTheme="minorBidi" w:hAnsiTheme="minorBidi"/>
        </w:rPr>
        <w:t>;</w:t>
      </w:r>
      <w:r w:rsidRPr="00037014">
        <w:rPr>
          <w:rFonts w:asciiTheme="minorBidi" w:hAnsiTheme="minorBidi"/>
        </w:rPr>
        <w:t xml:space="preserve"> </w:t>
      </w:r>
      <w:r w:rsidR="00037014">
        <w:rPr>
          <w:rFonts w:asciiTheme="minorBidi" w:hAnsiTheme="minorBidi"/>
        </w:rPr>
        <w:t>p</w:t>
      </w:r>
      <w:r w:rsidR="00603502" w:rsidRPr="00037014">
        <w:rPr>
          <w:rFonts w:asciiTheme="minorBidi" w:hAnsiTheme="minorBidi"/>
        </w:rPr>
        <w:t xml:space="preserve">p. </w:t>
      </w:r>
      <w:r w:rsidRPr="00037014">
        <w:rPr>
          <w:rFonts w:asciiTheme="minorBidi" w:hAnsiTheme="minorBidi"/>
        </w:rPr>
        <w:t>484-492.</w:t>
      </w:r>
    </w:p>
    <w:p w:rsidR="00171008" w:rsidRPr="00F837EB" w:rsidRDefault="00171008" w:rsidP="00171008">
      <w:pPr>
        <w:rPr>
          <w:rFonts w:asciiTheme="minorBidi" w:hAnsiTheme="minorBidi"/>
        </w:rPr>
      </w:pPr>
      <w:r w:rsidRPr="004D64F5">
        <w:rPr>
          <w:rFonts w:asciiTheme="minorBidi" w:hAnsiTheme="minorBidi"/>
        </w:rPr>
        <w:t xml:space="preserve">Pijnenburg, H., Hermanns, J., Yperen, T. van </w:t>
      </w:r>
      <w:proofErr w:type="spellStart"/>
      <w:r w:rsidRPr="004D64F5">
        <w:rPr>
          <w:rFonts w:asciiTheme="minorBidi" w:hAnsiTheme="minorBidi"/>
        </w:rPr>
        <w:t>Hutschemaekers</w:t>
      </w:r>
      <w:proofErr w:type="spellEnd"/>
      <w:r w:rsidRPr="004D64F5">
        <w:rPr>
          <w:rFonts w:asciiTheme="minorBidi" w:hAnsiTheme="minorBidi"/>
        </w:rPr>
        <w:t xml:space="preserve">, G. , Montfoort, A. van. (2010); </w:t>
      </w:r>
      <w:r w:rsidRPr="004D64F5">
        <w:rPr>
          <w:rFonts w:asciiTheme="minorBidi" w:hAnsiTheme="minorBidi"/>
          <w:i/>
          <w:iCs/>
        </w:rPr>
        <w:t>Zorgen dat het werkt: Werkzame factoren in de zorg voor jeugd</w:t>
      </w:r>
      <w:r w:rsidRPr="004D64F5">
        <w:rPr>
          <w:rFonts w:asciiTheme="minorBidi" w:hAnsiTheme="minorBidi"/>
        </w:rPr>
        <w:t xml:space="preserve">; Amsterdam; Uitgeverij </w:t>
      </w:r>
      <w:r w:rsidRPr="00F837EB">
        <w:rPr>
          <w:rFonts w:asciiTheme="minorBidi" w:hAnsiTheme="minorBidi"/>
        </w:rPr>
        <w:t>SWP</w:t>
      </w:r>
      <w:r>
        <w:rPr>
          <w:rFonts w:asciiTheme="minorBidi" w:hAnsiTheme="minorBidi"/>
        </w:rPr>
        <w:t>; p. 37</w:t>
      </w:r>
    </w:p>
    <w:p w:rsidR="00F837EB" w:rsidRPr="00F837EB" w:rsidRDefault="00F837EB" w:rsidP="00F837EB">
      <w:pPr>
        <w:rPr>
          <w:rFonts w:asciiTheme="minorBidi" w:hAnsiTheme="minorBidi"/>
        </w:rPr>
      </w:pPr>
      <w:r w:rsidRPr="00F837EB">
        <w:rPr>
          <w:rFonts w:asciiTheme="minorBidi" w:hAnsiTheme="minorBidi"/>
        </w:rPr>
        <w:t xml:space="preserve">Prinsen, H. &amp; Terpstra K.J. (2009); </w:t>
      </w:r>
      <w:r w:rsidRPr="00037014">
        <w:rPr>
          <w:rFonts w:asciiTheme="minorBidi" w:hAnsiTheme="minorBidi"/>
          <w:i/>
          <w:iCs/>
        </w:rPr>
        <w:t>Pubers van Nu!: Praktijkboek voor iedereen die met pubers werkt</w:t>
      </w:r>
      <w:r w:rsidRPr="00F837EB">
        <w:rPr>
          <w:rFonts w:asciiTheme="minorBidi" w:hAnsiTheme="minorBidi"/>
        </w:rPr>
        <w:t xml:space="preserve">; Houten: </w:t>
      </w:r>
      <w:proofErr w:type="spellStart"/>
      <w:r w:rsidRPr="00F837EB">
        <w:rPr>
          <w:rFonts w:asciiTheme="minorBidi" w:hAnsiTheme="minorBidi"/>
        </w:rPr>
        <w:t>Bohn</w:t>
      </w:r>
      <w:proofErr w:type="spellEnd"/>
      <w:r w:rsidRPr="00F837EB">
        <w:rPr>
          <w:rFonts w:asciiTheme="minorBidi" w:hAnsiTheme="minorBidi"/>
        </w:rPr>
        <w:t xml:space="preserve"> </w:t>
      </w:r>
      <w:proofErr w:type="spellStart"/>
      <w:r w:rsidRPr="00F837EB">
        <w:rPr>
          <w:rFonts w:asciiTheme="minorBidi" w:hAnsiTheme="minorBidi"/>
        </w:rPr>
        <w:t>Stafleu</w:t>
      </w:r>
      <w:proofErr w:type="spellEnd"/>
      <w:r w:rsidRPr="00F837EB">
        <w:rPr>
          <w:rFonts w:asciiTheme="minorBidi" w:hAnsiTheme="minorBidi"/>
        </w:rPr>
        <w:t xml:space="preserve"> van </w:t>
      </w:r>
      <w:proofErr w:type="spellStart"/>
      <w:r w:rsidRPr="00F837EB">
        <w:rPr>
          <w:rFonts w:asciiTheme="minorBidi" w:hAnsiTheme="minorBidi"/>
        </w:rPr>
        <w:t>Loghum</w:t>
      </w:r>
      <w:proofErr w:type="spellEnd"/>
      <w:r w:rsidRPr="00F837EB">
        <w:rPr>
          <w:rFonts w:asciiTheme="minorBidi" w:hAnsiTheme="minorBidi"/>
        </w:rPr>
        <w:t>; pp. 24</w:t>
      </w:r>
    </w:p>
    <w:p w:rsidR="00F837EB" w:rsidRPr="00F837EB" w:rsidRDefault="00F837EB" w:rsidP="004D64F5">
      <w:pPr>
        <w:rPr>
          <w:rFonts w:asciiTheme="minorBidi" w:hAnsiTheme="minorBidi"/>
          <w:lang w:val="en-GB"/>
        </w:rPr>
      </w:pPr>
      <w:r w:rsidRPr="00F837EB">
        <w:rPr>
          <w:rFonts w:asciiTheme="minorBidi" w:hAnsiTheme="minorBidi"/>
          <w:lang w:val="en-GB"/>
        </w:rPr>
        <w:t xml:space="preserve">Quick, B. L., Kam, J. A., Morgan, S. E., Montero </w:t>
      </w:r>
      <w:proofErr w:type="spellStart"/>
      <w:r w:rsidRPr="00F837EB">
        <w:rPr>
          <w:rFonts w:asciiTheme="minorBidi" w:hAnsiTheme="minorBidi"/>
          <w:lang w:val="en-GB"/>
        </w:rPr>
        <w:t>Liberona</w:t>
      </w:r>
      <w:proofErr w:type="spellEnd"/>
      <w:r w:rsidRPr="00F837EB">
        <w:rPr>
          <w:rFonts w:asciiTheme="minorBidi" w:hAnsiTheme="minorBidi"/>
          <w:lang w:val="en-GB"/>
        </w:rPr>
        <w:t>, C. A. and Smith, R. A. (2015)</w:t>
      </w:r>
      <w:r w:rsidR="004D64F5">
        <w:rPr>
          <w:rFonts w:asciiTheme="minorBidi" w:hAnsiTheme="minorBidi"/>
          <w:lang w:val="en-GB"/>
        </w:rPr>
        <w:t>;</w:t>
      </w:r>
      <w:r w:rsidRPr="00F837EB">
        <w:rPr>
          <w:rFonts w:asciiTheme="minorBidi" w:hAnsiTheme="minorBidi"/>
          <w:lang w:val="en-GB"/>
        </w:rPr>
        <w:t xml:space="preserve"> </w:t>
      </w:r>
      <w:r w:rsidRPr="004D64F5">
        <w:rPr>
          <w:rFonts w:asciiTheme="minorBidi" w:hAnsiTheme="minorBidi"/>
          <w:i/>
          <w:iCs/>
          <w:lang w:val="en-GB"/>
        </w:rPr>
        <w:t>Prospect Theory, Discrete Emotions, and Freedom Threats: An Extension of Psychological Reactance Theory</w:t>
      </w:r>
      <w:r w:rsidR="004D64F5">
        <w:rPr>
          <w:rFonts w:asciiTheme="minorBidi" w:hAnsiTheme="minorBidi"/>
          <w:lang w:val="en-GB"/>
        </w:rPr>
        <w:t>;</w:t>
      </w:r>
      <w:r w:rsidRPr="00F837EB">
        <w:rPr>
          <w:rFonts w:asciiTheme="minorBidi" w:hAnsiTheme="minorBidi"/>
          <w:lang w:val="en-GB"/>
        </w:rPr>
        <w:t xml:space="preserve"> Journal of Communication, 65; p. 40–61. </w:t>
      </w:r>
      <w:proofErr w:type="spellStart"/>
      <w:r w:rsidRPr="00F837EB">
        <w:rPr>
          <w:rFonts w:asciiTheme="minorBidi" w:hAnsiTheme="minorBidi"/>
          <w:lang w:val="en-GB"/>
        </w:rPr>
        <w:t>doi</w:t>
      </w:r>
      <w:proofErr w:type="spellEnd"/>
      <w:r w:rsidRPr="00F837EB">
        <w:rPr>
          <w:rFonts w:asciiTheme="minorBidi" w:hAnsiTheme="minorBidi"/>
          <w:lang w:val="en-GB"/>
        </w:rPr>
        <w:t>: 10.1111/jcom.12134</w:t>
      </w:r>
    </w:p>
    <w:p w:rsidR="00171008" w:rsidRDefault="00171008" w:rsidP="00171008">
      <w:pPr>
        <w:rPr>
          <w:rFonts w:asciiTheme="minorBidi" w:hAnsiTheme="minorBidi"/>
        </w:rPr>
      </w:pPr>
      <w:r>
        <w:rPr>
          <w:rFonts w:asciiTheme="minorBidi" w:hAnsiTheme="minorBidi"/>
        </w:rPr>
        <w:t xml:space="preserve">Reclassering Nederland; </w:t>
      </w:r>
      <w:r w:rsidRPr="00216A9B">
        <w:rPr>
          <w:rFonts w:asciiTheme="minorBidi" w:hAnsiTheme="minorBidi"/>
          <w:i/>
          <w:iCs/>
        </w:rPr>
        <w:t>Werken in gedwongen kader</w:t>
      </w:r>
      <w:r>
        <w:rPr>
          <w:rFonts w:asciiTheme="minorBidi" w:hAnsiTheme="minorBidi"/>
        </w:rPr>
        <w:t xml:space="preserve">  (folder);</w:t>
      </w:r>
      <w:r>
        <w:rPr>
          <w:rFonts w:asciiTheme="minorBidi" w:hAnsiTheme="minorBidi"/>
        </w:rPr>
        <w:br/>
      </w:r>
      <w:r w:rsidRPr="00B56D70">
        <w:rPr>
          <w:rFonts w:asciiTheme="minorBidi" w:hAnsiTheme="minorBidi"/>
        </w:rPr>
        <w:t>https://www.reclassering.nl/documents/Factsheets/090901_behandelaars_WIGK.pdf</w:t>
      </w:r>
      <w:r>
        <w:rPr>
          <w:rFonts w:asciiTheme="minorBidi" w:hAnsiTheme="minorBidi"/>
        </w:rPr>
        <w:t>; geraadpleegd op 05-06-2016</w:t>
      </w:r>
    </w:p>
    <w:p w:rsidR="00F837EB" w:rsidRPr="004D64F5" w:rsidRDefault="004D64F5" w:rsidP="004D64F5">
      <w:pPr>
        <w:rPr>
          <w:rFonts w:asciiTheme="minorBidi" w:hAnsiTheme="minorBidi"/>
        </w:rPr>
      </w:pPr>
      <w:r>
        <w:rPr>
          <w:rFonts w:asciiTheme="minorBidi" w:hAnsiTheme="minorBidi"/>
        </w:rPr>
        <w:t>Rosenboom, M.(,</w:t>
      </w:r>
      <w:r w:rsidR="00F837EB" w:rsidRPr="004D64F5">
        <w:rPr>
          <w:rFonts w:asciiTheme="minorBidi" w:hAnsiTheme="minorBidi"/>
        </w:rPr>
        <w:t xml:space="preserve"> </w:t>
      </w:r>
      <w:proofErr w:type="spellStart"/>
      <w:r w:rsidR="00F837EB" w:rsidRPr="004D64F5">
        <w:rPr>
          <w:rFonts w:asciiTheme="minorBidi" w:hAnsiTheme="minorBidi"/>
        </w:rPr>
        <w:t>Fontys</w:t>
      </w:r>
      <w:proofErr w:type="spellEnd"/>
      <w:r w:rsidR="00F837EB" w:rsidRPr="004D64F5">
        <w:rPr>
          <w:rFonts w:asciiTheme="minorBidi" w:hAnsiTheme="minorBidi"/>
        </w:rPr>
        <w:t>, S., van Empel-</w:t>
      </w:r>
      <w:proofErr w:type="spellStart"/>
      <w:r w:rsidR="00F837EB" w:rsidRPr="004D64F5">
        <w:rPr>
          <w:rFonts w:asciiTheme="minorBidi" w:hAnsiTheme="minorBidi"/>
        </w:rPr>
        <w:t>Dentener</w:t>
      </w:r>
      <w:proofErr w:type="spellEnd"/>
      <w:r w:rsidR="00F837EB" w:rsidRPr="004D64F5">
        <w:rPr>
          <w:rFonts w:asciiTheme="minorBidi" w:hAnsiTheme="minorBidi"/>
        </w:rPr>
        <w:t xml:space="preserve">, M., </w:t>
      </w:r>
      <w:proofErr w:type="spellStart"/>
      <w:r w:rsidR="00F837EB" w:rsidRPr="004D64F5">
        <w:rPr>
          <w:rFonts w:asciiTheme="minorBidi" w:hAnsiTheme="minorBidi"/>
        </w:rPr>
        <w:t>Fontys</w:t>
      </w:r>
      <w:proofErr w:type="spellEnd"/>
      <w:r w:rsidR="00F837EB" w:rsidRPr="004D64F5">
        <w:rPr>
          <w:rFonts w:asciiTheme="minorBidi" w:hAnsiTheme="minorBidi"/>
        </w:rPr>
        <w:t xml:space="preserve">, M., Elias, C., </w:t>
      </w:r>
      <w:proofErr w:type="spellStart"/>
      <w:r w:rsidR="00F837EB" w:rsidRPr="004D64F5">
        <w:rPr>
          <w:rFonts w:asciiTheme="minorBidi" w:hAnsiTheme="minorBidi"/>
        </w:rPr>
        <w:t>Idris</w:t>
      </w:r>
      <w:proofErr w:type="spellEnd"/>
      <w:r w:rsidR="00F837EB" w:rsidRPr="004D64F5">
        <w:rPr>
          <w:rFonts w:asciiTheme="minorBidi" w:hAnsiTheme="minorBidi"/>
        </w:rPr>
        <w:t>, B., &amp; Boons, L.</w:t>
      </w:r>
      <w:r>
        <w:rPr>
          <w:rFonts w:asciiTheme="minorBidi" w:hAnsiTheme="minorBidi"/>
        </w:rPr>
        <w:t>) (2013)</w:t>
      </w:r>
      <w:r w:rsidRPr="004D64F5">
        <w:rPr>
          <w:rFonts w:asciiTheme="minorBidi" w:hAnsiTheme="minorBidi"/>
        </w:rPr>
        <w:t xml:space="preserve">; </w:t>
      </w:r>
      <w:r w:rsidR="00F837EB" w:rsidRPr="004D64F5">
        <w:rPr>
          <w:rFonts w:asciiTheme="minorBidi" w:hAnsiTheme="minorBidi"/>
        </w:rPr>
        <w:t xml:space="preserve"> </w:t>
      </w:r>
      <w:r w:rsidR="00F837EB" w:rsidRPr="004D64F5">
        <w:rPr>
          <w:rFonts w:asciiTheme="minorBidi" w:hAnsiTheme="minorBidi"/>
          <w:i/>
          <w:iCs/>
        </w:rPr>
        <w:t>Alles over LVB, de handleiding</w:t>
      </w:r>
      <w:r>
        <w:rPr>
          <w:rFonts w:asciiTheme="minorBidi" w:hAnsiTheme="minorBidi"/>
        </w:rPr>
        <w:t>; Breda: scriptie</w:t>
      </w:r>
    </w:p>
    <w:p w:rsidR="00216A9B" w:rsidRDefault="00216A9B" w:rsidP="00F837EB">
      <w:pPr>
        <w:rPr>
          <w:rFonts w:asciiTheme="minorBidi" w:hAnsiTheme="minorBidi"/>
        </w:rPr>
      </w:pPr>
      <w:r>
        <w:rPr>
          <w:rFonts w:asciiTheme="minorBidi" w:hAnsiTheme="minorBidi"/>
        </w:rPr>
        <w:t xml:space="preserve">Schippers, E. I. (2015); Brief betreft: </w:t>
      </w:r>
      <w:r w:rsidRPr="00216A9B">
        <w:rPr>
          <w:rFonts w:asciiTheme="minorBidi" w:hAnsiTheme="minorBidi"/>
          <w:i/>
          <w:iCs/>
        </w:rPr>
        <w:t>Rapport Vaktherapie in de ggz</w:t>
      </w:r>
      <w:r>
        <w:rPr>
          <w:rFonts w:asciiTheme="minorBidi" w:hAnsiTheme="minorBidi"/>
        </w:rPr>
        <w:t>;</w:t>
      </w:r>
      <w:r w:rsidR="007808EE">
        <w:rPr>
          <w:rFonts w:asciiTheme="minorBidi" w:hAnsiTheme="minorBidi"/>
        </w:rPr>
        <w:t xml:space="preserve"> Ministerie van Volksgezondheid, Welzijn en Sport</w:t>
      </w:r>
      <w:r w:rsidR="006702E6">
        <w:rPr>
          <w:rFonts w:asciiTheme="minorBidi" w:hAnsiTheme="minorBidi"/>
        </w:rPr>
        <w:t>; Rijksoverheid</w:t>
      </w:r>
    </w:p>
    <w:p w:rsidR="00C158EE" w:rsidRDefault="00C158EE" w:rsidP="00F837EB">
      <w:pPr>
        <w:rPr>
          <w:rFonts w:asciiTheme="minorBidi" w:hAnsiTheme="minorBidi"/>
        </w:rPr>
      </w:pPr>
      <w:proofErr w:type="spellStart"/>
      <w:r>
        <w:rPr>
          <w:rFonts w:asciiTheme="minorBidi" w:hAnsiTheme="minorBidi"/>
        </w:rPr>
        <w:t>Schreder</w:t>
      </w:r>
      <w:proofErr w:type="spellEnd"/>
      <w:r>
        <w:rPr>
          <w:rFonts w:asciiTheme="minorBidi" w:hAnsiTheme="minorBidi"/>
        </w:rPr>
        <w:t xml:space="preserve">, E. (2015); </w:t>
      </w:r>
      <w:r w:rsidRPr="006A5066">
        <w:rPr>
          <w:rFonts w:asciiTheme="minorBidi" w:hAnsiTheme="minorBidi"/>
          <w:i/>
          <w:iCs/>
        </w:rPr>
        <w:t>Actieve en passieve kunstbeoefening goed voor de hersenen</w:t>
      </w:r>
      <w:r>
        <w:rPr>
          <w:rFonts w:asciiTheme="minorBidi" w:hAnsiTheme="minorBidi"/>
        </w:rPr>
        <w:t>; Boekman 104; pp. 4-6</w:t>
      </w:r>
    </w:p>
    <w:p w:rsidR="00F97E75" w:rsidRDefault="00F97E75" w:rsidP="00F837EB">
      <w:pPr>
        <w:rPr>
          <w:rFonts w:asciiTheme="minorBidi" w:hAnsiTheme="minorBidi"/>
        </w:rPr>
      </w:pPr>
      <w:r>
        <w:rPr>
          <w:rFonts w:asciiTheme="minorBidi" w:hAnsiTheme="minorBidi"/>
        </w:rPr>
        <w:t xml:space="preserve">Schoot, T. &amp; </w:t>
      </w:r>
      <w:proofErr w:type="spellStart"/>
      <w:r>
        <w:rPr>
          <w:rFonts w:asciiTheme="minorBidi" w:hAnsiTheme="minorBidi"/>
        </w:rPr>
        <w:t>Hooren</w:t>
      </w:r>
      <w:proofErr w:type="spellEnd"/>
      <w:r>
        <w:rPr>
          <w:rFonts w:asciiTheme="minorBidi" w:hAnsiTheme="minorBidi"/>
        </w:rPr>
        <w:t xml:space="preserve">, S. van (2015); </w:t>
      </w:r>
      <w:r w:rsidRPr="005C44D7">
        <w:rPr>
          <w:rFonts w:asciiTheme="minorBidi" w:hAnsiTheme="minorBidi"/>
          <w:i/>
        </w:rPr>
        <w:t>Vaktherapie in het jongerenwerk: een positieve ontwikkeling</w:t>
      </w:r>
      <w:r>
        <w:rPr>
          <w:rFonts w:asciiTheme="minorBidi" w:hAnsiTheme="minorBidi"/>
        </w:rPr>
        <w:t>; Tijdschrift voor vaktherapie (3); pp. 17-27</w:t>
      </w:r>
    </w:p>
    <w:p w:rsidR="00F837EB" w:rsidRDefault="00F837EB" w:rsidP="006A5066">
      <w:pPr>
        <w:rPr>
          <w:rFonts w:asciiTheme="minorBidi" w:hAnsiTheme="minorBidi"/>
        </w:rPr>
      </w:pPr>
      <w:proofErr w:type="spellStart"/>
      <w:r w:rsidRPr="00F837EB">
        <w:rPr>
          <w:rFonts w:asciiTheme="minorBidi" w:hAnsiTheme="minorBidi"/>
        </w:rPr>
        <w:t>Schweizer</w:t>
      </w:r>
      <w:proofErr w:type="spellEnd"/>
      <w:r w:rsidRPr="00F837EB">
        <w:rPr>
          <w:rFonts w:asciiTheme="minorBidi" w:hAnsiTheme="minorBidi"/>
        </w:rPr>
        <w:t xml:space="preserve">, C.(2009); </w:t>
      </w:r>
      <w:r w:rsidRPr="00345054">
        <w:rPr>
          <w:rFonts w:asciiTheme="minorBidi" w:hAnsiTheme="minorBidi"/>
          <w:i/>
          <w:iCs/>
        </w:rPr>
        <w:t>Handboek beeldende therapie: Uit de verf</w:t>
      </w:r>
      <w:r w:rsidRPr="00F837EB">
        <w:rPr>
          <w:rFonts w:asciiTheme="minorBidi" w:hAnsiTheme="minorBidi"/>
        </w:rPr>
        <w:t xml:space="preserve"> ; Houten: </w:t>
      </w:r>
      <w:proofErr w:type="spellStart"/>
      <w:r w:rsidRPr="00F837EB">
        <w:rPr>
          <w:rFonts w:asciiTheme="minorBidi" w:hAnsiTheme="minorBidi"/>
        </w:rPr>
        <w:t>Bohn</w:t>
      </w:r>
      <w:proofErr w:type="spellEnd"/>
      <w:r w:rsidRPr="00F837EB">
        <w:rPr>
          <w:rFonts w:asciiTheme="minorBidi" w:hAnsiTheme="minorBidi"/>
        </w:rPr>
        <w:t xml:space="preserve"> </w:t>
      </w:r>
      <w:proofErr w:type="spellStart"/>
      <w:r w:rsidRPr="00F837EB">
        <w:rPr>
          <w:rFonts w:asciiTheme="minorBidi" w:hAnsiTheme="minorBidi"/>
        </w:rPr>
        <w:t>Stafleu</w:t>
      </w:r>
      <w:proofErr w:type="spellEnd"/>
      <w:r w:rsidRPr="00F837EB">
        <w:rPr>
          <w:rFonts w:asciiTheme="minorBidi" w:hAnsiTheme="minorBidi"/>
        </w:rPr>
        <w:t xml:space="preserve"> van </w:t>
      </w:r>
      <w:proofErr w:type="spellStart"/>
      <w:r w:rsidRPr="00F837EB">
        <w:rPr>
          <w:rFonts w:asciiTheme="minorBidi" w:hAnsiTheme="minorBidi"/>
        </w:rPr>
        <w:t>Loghum</w:t>
      </w:r>
      <w:proofErr w:type="spellEnd"/>
      <w:r w:rsidRPr="00F837EB">
        <w:rPr>
          <w:rFonts w:asciiTheme="minorBidi" w:hAnsiTheme="minorBidi"/>
        </w:rPr>
        <w:t xml:space="preserve">; pp. </w:t>
      </w:r>
      <w:r w:rsidR="006A5066">
        <w:rPr>
          <w:rFonts w:asciiTheme="minorBidi" w:hAnsiTheme="minorBidi"/>
        </w:rPr>
        <w:t>29, 65 &amp; 66</w:t>
      </w:r>
    </w:p>
    <w:p w:rsidR="00E831F8" w:rsidRDefault="00595966" w:rsidP="00D167A9">
      <w:pPr>
        <w:rPr>
          <w:rFonts w:asciiTheme="minorBidi" w:hAnsiTheme="minorBidi"/>
        </w:rPr>
      </w:pPr>
      <w:r>
        <w:rPr>
          <w:rFonts w:asciiTheme="minorBidi" w:hAnsiTheme="minorBidi"/>
        </w:rPr>
        <w:lastRenderedPageBreak/>
        <w:t>Simons, J.(2014);</w:t>
      </w:r>
      <w:r w:rsidRPr="00595966">
        <w:rPr>
          <w:rFonts w:asciiTheme="minorBidi" w:hAnsiTheme="minorBidi"/>
        </w:rPr>
        <w:t xml:space="preserve"> </w:t>
      </w:r>
      <w:r w:rsidRPr="00595966">
        <w:rPr>
          <w:rFonts w:asciiTheme="minorBidi" w:hAnsiTheme="minorBidi"/>
          <w:i/>
          <w:iCs/>
        </w:rPr>
        <w:t>Introductie tot de psychomotoriek</w:t>
      </w:r>
      <w:r>
        <w:rPr>
          <w:rFonts w:asciiTheme="minorBidi" w:hAnsiTheme="minorBidi"/>
        </w:rPr>
        <w:t xml:space="preserve">; </w:t>
      </w:r>
      <w:proofErr w:type="spellStart"/>
      <w:r>
        <w:rPr>
          <w:rFonts w:asciiTheme="minorBidi" w:hAnsiTheme="minorBidi"/>
        </w:rPr>
        <w:t>Maklu</w:t>
      </w:r>
      <w:proofErr w:type="spellEnd"/>
      <w:r>
        <w:rPr>
          <w:rFonts w:asciiTheme="minorBidi" w:hAnsiTheme="minorBidi"/>
        </w:rPr>
        <w:t>; p. 271</w:t>
      </w:r>
    </w:p>
    <w:p w:rsidR="00B9167E" w:rsidRPr="00F837EB" w:rsidRDefault="00B9167E" w:rsidP="00D167A9">
      <w:pPr>
        <w:rPr>
          <w:rFonts w:asciiTheme="minorBidi" w:hAnsiTheme="minorBidi"/>
        </w:rPr>
      </w:pPr>
      <w:proofErr w:type="spellStart"/>
      <w:r>
        <w:rPr>
          <w:rFonts w:asciiTheme="minorBidi" w:hAnsiTheme="minorBidi"/>
        </w:rPr>
        <w:t>Smeijsters</w:t>
      </w:r>
      <w:proofErr w:type="spellEnd"/>
      <w:r>
        <w:rPr>
          <w:rFonts w:asciiTheme="minorBidi" w:hAnsiTheme="minorBidi"/>
        </w:rPr>
        <w:t xml:space="preserve">, H. (2004); </w:t>
      </w:r>
      <w:r w:rsidR="00D167A9" w:rsidRPr="001660BC">
        <w:rPr>
          <w:rFonts w:asciiTheme="minorBidi" w:hAnsiTheme="minorBidi"/>
          <w:i/>
          <w:iCs/>
        </w:rPr>
        <w:t>Handboek Muziektherapie: Methodisch werken</w:t>
      </w:r>
      <w:r w:rsidR="00D167A9">
        <w:rPr>
          <w:rFonts w:asciiTheme="minorBidi" w:hAnsiTheme="minorBidi"/>
        </w:rPr>
        <w:t xml:space="preserve">; </w:t>
      </w:r>
      <w:r w:rsidR="00D167A9" w:rsidRPr="00F837EB">
        <w:rPr>
          <w:rFonts w:asciiTheme="minorBidi" w:hAnsiTheme="minorBidi"/>
        </w:rPr>
        <w:t xml:space="preserve">Houten: </w:t>
      </w:r>
      <w:proofErr w:type="spellStart"/>
      <w:r w:rsidR="00D167A9" w:rsidRPr="00F837EB">
        <w:rPr>
          <w:rFonts w:asciiTheme="minorBidi" w:hAnsiTheme="minorBidi"/>
        </w:rPr>
        <w:t>Bohn</w:t>
      </w:r>
      <w:proofErr w:type="spellEnd"/>
      <w:r w:rsidR="00D167A9" w:rsidRPr="00F837EB">
        <w:rPr>
          <w:rFonts w:asciiTheme="minorBidi" w:hAnsiTheme="minorBidi"/>
        </w:rPr>
        <w:t xml:space="preserve"> </w:t>
      </w:r>
      <w:proofErr w:type="spellStart"/>
      <w:r w:rsidR="00D167A9" w:rsidRPr="00F837EB">
        <w:rPr>
          <w:rFonts w:asciiTheme="minorBidi" w:hAnsiTheme="minorBidi"/>
        </w:rPr>
        <w:t>Stafleu</w:t>
      </w:r>
      <w:proofErr w:type="spellEnd"/>
      <w:r w:rsidR="00D167A9" w:rsidRPr="00F837EB">
        <w:rPr>
          <w:rFonts w:asciiTheme="minorBidi" w:hAnsiTheme="minorBidi"/>
        </w:rPr>
        <w:t xml:space="preserve"> van </w:t>
      </w:r>
      <w:proofErr w:type="spellStart"/>
      <w:r w:rsidR="00D167A9" w:rsidRPr="00F837EB">
        <w:rPr>
          <w:rFonts w:asciiTheme="minorBidi" w:hAnsiTheme="minorBidi"/>
        </w:rPr>
        <w:t>Loghum</w:t>
      </w:r>
      <w:proofErr w:type="spellEnd"/>
      <w:r w:rsidR="00D167A9">
        <w:rPr>
          <w:rFonts w:asciiTheme="minorBidi" w:hAnsiTheme="minorBidi"/>
        </w:rPr>
        <w:t xml:space="preserve">; </w:t>
      </w:r>
      <w:r>
        <w:rPr>
          <w:rFonts w:asciiTheme="minorBidi" w:hAnsiTheme="minorBidi"/>
        </w:rPr>
        <w:t>pp.43, 44, 95</w:t>
      </w:r>
    </w:p>
    <w:p w:rsidR="00F837EB" w:rsidRDefault="00F837EB" w:rsidP="00F837EB">
      <w:pPr>
        <w:rPr>
          <w:rFonts w:asciiTheme="minorBidi" w:hAnsiTheme="minorBidi"/>
        </w:rPr>
      </w:pPr>
      <w:proofErr w:type="spellStart"/>
      <w:r w:rsidRPr="00F837EB">
        <w:rPr>
          <w:rFonts w:asciiTheme="minorBidi" w:hAnsiTheme="minorBidi"/>
        </w:rPr>
        <w:t>Smeijsters</w:t>
      </w:r>
      <w:proofErr w:type="spellEnd"/>
      <w:r w:rsidRPr="00F837EB">
        <w:rPr>
          <w:rFonts w:asciiTheme="minorBidi" w:hAnsiTheme="minorBidi"/>
        </w:rPr>
        <w:t xml:space="preserve">, H. (2006); </w:t>
      </w:r>
      <w:r w:rsidRPr="001660BC">
        <w:rPr>
          <w:rFonts w:asciiTheme="minorBidi" w:hAnsiTheme="minorBidi"/>
          <w:i/>
          <w:iCs/>
        </w:rPr>
        <w:t>Handboek Muz</w:t>
      </w:r>
      <w:r w:rsidR="001660BC" w:rsidRPr="001660BC">
        <w:rPr>
          <w:rFonts w:asciiTheme="minorBidi" w:hAnsiTheme="minorBidi"/>
          <w:i/>
          <w:iCs/>
        </w:rPr>
        <w:t>iektherapie</w:t>
      </w:r>
      <w:r w:rsidRPr="00F837EB">
        <w:rPr>
          <w:rFonts w:asciiTheme="minorBidi" w:hAnsiTheme="minorBidi"/>
        </w:rPr>
        <w:t xml:space="preserve">; Houten: </w:t>
      </w:r>
      <w:proofErr w:type="spellStart"/>
      <w:r w:rsidRPr="00F837EB">
        <w:rPr>
          <w:rFonts w:asciiTheme="minorBidi" w:hAnsiTheme="minorBidi"/>
        </w:rPr>
        <w:t>Bohn</w:t>
      </w:r>
      <w:proofErr w:type="spellEnd"/>
      <w:r w:rsidRPr="00F837EB">
        <w:rPr>
          <w:rFonts w:asciiTheme="minorBidi" w:hAnsiTheme="minorBidi"/>
        </w:rPr>
        <w:t xml:space="preserve"> </w:t>
      </w:r>
      <w:proofErr w:type="spellStart"/>
      <w:r w:rsidRPr="00F837EB">
        <w:rPr>
          <w:rFonts w:asciiTheme="minorBidi" w:hAnsiTheme="minorBidi"/>
        </w:rPr>
        <w:t>Stafleu</w:t>
      </w:r>
      <w:proofErr w:type="spellEnd"/>
      <w:r w:rsidRPr="00F837EB">
        <w:rPr>
          <w:rFonts w:asciiTheme="minorBidi" w:hAnsiTheme="minorBidi"/>
        </w:rPr>
        <w:t xml:space="preserve"> van </w:t>
      </w:r>
      <w:proofErr w:type="spellStart"/>
      <w:r w:rsidRPr="00F837EB">
        <w:rPr>
          <w:rFonts w:asciiTheme="minorBidi" w:hAnsiTheme="minorBidi"/>
        </w:rPr>
        <w:t>Loghum</w:t>
      </w:r>
      <w:proofErr w:type="spellEnd"/>
      <w:r w:rsidR="00E936F6">
        <w:rPr>
          <w:rFonts w:asciiTheme="minorBidi" w:hAnsiTheme="minorBidi"/>
        </w:rPr>
        <w:t>; pp. 246 &amp; 247</w:t>
      </w:r>
    </w:p>
    <w:p w:rsidR="00D167A9" w:rsidRPr="00F837EB" w:rsidRDefault="00D167A9" w:rsidP="00D167A9">
      <w:pPr>
        <w:pStyle w:val="Geenafstand"/>
        <w:rPr>
          <w:rFonts w:asciiTheme="minorBidi" w:hAnsiTheme="minorBidi"/>
        </w:rPr>
      </w:pPr>
      <w:proofErr w:type="spellStart"/>
      <w:r w:rsidRPr="004A15B6">
        <w:rPr>
          <w:rFonts w:ascii="Arial" w:hAnsi="Arial" w:cs="Arial"/>
          <w:iCs/>
          <w:color w:val="000000" w:themeColor="text1"/>
        </w:rPr>
        <w:t>Smeijsters</w:t>
      </w:r>
      <w:proofErr w:type="spellEnd"/>
      <w:r w:rsidRPr="004A15B6">
        <w:rPr>
          <w:rFonts w:ascii="Arial" w:hAnsi="Arial" w:cs="Arial"/>
          <w:iCs/>
          <w:color w:val="000000" w:themeColor="text1"/>
        </w:rPr>
        <w:t>, H.</w:t>
      </w:r>
      <w:r>
        <w:rPr>
          <w:rFonts w:ascii="Arial" w:hAnsi="Arial" w:cs="Arial"/>
          <w:iCs/>
          <w:color w:val="000000" w:themeColor="text1"/>
        </w:rPr>
        <w:t xml:space="preserve"> (</w:t>
      </w:r>
      <w:r w:rsidRPr="004A15B6">
        <w:rPr>
          <w:rFonts w:ascii="Arial" w:hAnsi="Arial" w:cs="Arial"/>
          <w:iCs/>
          <w:color w:val="000000" w:themeColor="text1"/>
        </w:rPr>
        <w:t>2007</w:t>
      </w:r>
      <w:r>
        <w:rPr>
          <w:rFonts w:ascii="Arial" w:hAnsi="Arial" w:cs="Arial"/>
          <w:iCs/>
          <w:color w:val="000000" w:themeColor="text1"/>
        </w:rPr>
        <w:t xml:space="preserve">); </w:t>
      </w:r>
      <w:r w:rsidRPr="005B5680">
        <w:rPr>
          <w:rFonts w:ascii="Arial" w:hAnsi="Arial" w:cs="Arial"/>
          <w:i/>
          <w:iCs/>
          <w:color w:val="000000" w:themeColor="text1"/>
        </w:rPr>
        <w:t xml:space="preserve">Agressieregulatie door </w:t>
      </w:r>
      <w:proofErr w:type="spellStart"/>
      <w:r w:rsidRPr="005B5680">
        <w:rPr>
          <w:rFonts w:ascii="Arial" w:hAnsi="Arial" w:cs="Arial"/>
          <w:i/>
          <w:iCs/>
          <w:color w:val="000000" w:themeColor="text1"/>
        </w:rPr>
        <w:t>vaktherapieën</w:t>
      </w:r>
      <w:proofErr w:type="spellEnd"/>
      <w:r w:rsidRPr="005B5680">
        <w:rPr>
          <w:rFonts w:ascii="Arial" w:hAnsi="Arial" w:cs="Arial"/>
          <w:i/>
          <w:iCs/>
          <w:color w:val="000000" w:themeColor="text1"/>
        </w:rPr>
        <w:t xml:space="preserve"> in de forensische psychiatrie</w:t>
      </w:r>
      <w:r w:rsidRPr="00D167A9">
        <w:rPr>
          <w:rFonts w:ascii="Arial" w:hAnsi="Arial" w:cs="Arial"/>
          <w:color w:val="000000" w:themeColor="text1"/>
        </w:rPr>
        <w:t xml:space="preserve">;  </w:t>
      </w:r>
      <w:r>
        <w:rPr>
          <w:rFonts w:ascii="Arial" w:hAnsi="Arial" w:cs="Arial"/>
          <w:color w:val="000000" w:themeColor="text1"/>
        </w:rPr>
        <w:t>Narcis.nl</w:t>
      </w:r>
      <w:r>
        <w:rPr>
          <w:rFonts w:ascii="Arial" w:hAnsi="Arial" w:cs="Arial"/>
          <w:color w:val="000000" w:themeColor="text1"/>
        </w:rPr>
        <w:br/>
      </w:r>
    </w:p>
    <w:p w:rsidR="00C41CAE" w:rsidRDefault="00F837EB" w:rsidP="00C41CAE">
      <w:pPr>
        <w:rPr>
          <w:rFonts w:asciiTheme="minorBidi" w:hAnsiTheme="minorBidi"/>
        </w:rPr>
      </w:pPr>
      <w:proofErr w:type="spellStart"/>
      <w:r w:rsidRPr="00F837EB">
        <w:rPr>
          <w:rFonts w:asciiTheme="minorBidi" w:hAnsiTheme="minorBidi"/>
        </w:rPr>
        <w:t>Smeijsters</w:t>
      </w:r>
      <w:proofErr w:type="spellEnd"/>
      <w:r w:rsidRPr="00F837EB">
        <w:rPr>
          <w:rFonts w:asciiTheme="minorBidi" w:hAnsiTheme="minorBidi"/>
        </w:rPr>
        <w:t xml:space="preserve">, H. (2008); </w:t>
      </w:r>
      <w:r w:rsidRPr="001660BC">
        <w:rPr>
          <w:rFonts w:asciiTheme="minorBidi" w:hAnsiTheme="minorBidi"/>
          <w:i/>
          <w:iCs/>
        </w:rPr>
        <w:t>Handboek Creatieve Therapie</w:t>
      </w:r>
      <w:r w:rsidRPr="00F837EB">
        <w:rPr>
          <w:rFonts w:asciiTheme="minorBidi" w:hAnsiTheme="minorBidi"/>
        </w:rPr>
        <w:t>; Derde herziende druk; Bussum: Uit</w:t>
      </w:r>
      <w:r w:rsidR="00E831F8">
        <w:rPr>
          <w:rFonts w:asciiTheme="minorBidi" w:hAnsiTheme="minorBidi"/>
        </w:rPr>
        <w:t xml:space="preserve">geverij </w:t>
      </w:r>
      <w:proofErr w:type="spellStart"/>
      <w:r w:rsidR="00E831F8">
        <w:rPr>
          <w:rFonts w:asciiTheme="minorBidi" w:hAnsiTheme="minorBidi"/>
        </w:rPr>
        <w:t>Coutinho</w:t>
      </w:r>
      <w:proofErr w:type="spellEnd"/>
      <w:r w:rsidR="00E831F8">
        <w:rPr>
          <w:rFonts w:asciiTheme="minorBidi" w:hAnsiTheme="minorBidi"/>
        </w:rPr>
        <w:t xml:space="preserve">; pp. 137, 191&amp; 237 </w:t>
      </w:r>
    </w:p>
    <w:p w:rsidR="001660BC" w:rsidRPr="001660BC" w:rsidRDefault="001660BC" w:rsidP="001660BC">
      <w:pPr>
        <w:pStyle w:val="Geenafstand"/>
        <w:rPr>
          <w:rFonts w:ascii="Arial" w:hAnsi="Arial" w:cs="Arial"/>
          <w:color w:val="000000" w:themeColor="text1"/>
        </w:rPr>
      </w:pPr>
      <w:proofErr w:type="spellStart"/>
      <w:r>
        <w:rPr>
          <w:rFonts w:ascii="Arial" w:hAnsi="Arial" w:cs="Arial"/>
          <w:iCs/>
          <w:color w:val="000000" w:themeColor="text1"/>
        </w:rPr>
        <w:t>Smeijsters</w:t>
      </w:r>
      <w:proofErr w:type="spellEnd"/>
      <w:r>
        <w:rPr>
          <w:rFonts w:ascii="Arial" w:hAnsi="Arial" w:cs="Arial"/>
          <w:iCs/>
          <w:color w:val="000000" w:themeColor="text1"/>
        </w:rPr>
        <w:t xml:space="preserve">, H. (2010); </w:t>
      </w:r>
      <w:r w:rsidRPr="005B5680">
        <w:rPr>
          <w:rFonts w:ascii="Arial" w:hAnsi="Arial" w:cs="Arial"/>
          <w:i/>
          <w:iCs/>
          <w:color w:val="000000" w:themeColor="text1"/>
        </w:rPr>
        <w:t>Praktijkonderzoek naar interventies: Vaktherapie in Justitiële Jeugdinric</w:t>
      </w:r>
      <w:r>
        <w:rPr>
          <w:rFonts w:ascii="Arial" w:hAnsi="Arial" w:cs="Arial"/>
          <w:i/>
          <w:iCs/>
          <w:color w:val="000000" w:themeColor="text1"/>
        </w:rPr>
        <w:t>htingen en Gesloten Inrichtingen</w:t>
      </w:r>
      <w:r>
        <w:rPr>
          <w:rFonts w:ascii="Arial" w:hAnsi="Arial" w:cs="Arial"/>
          <w:color w:val="000000" w:themeColor="text1"/>
        </w:rPr>
        <w:t>; Tijdschrift voor vaktherapie Thema opgroeien en ontwikkelen; pp. 9-17</w:t>
      </w:r>
    </w:p>
    <w:p w:rsidR="001660BC" w:rsidRDefault="001660BC" w:rsidP="001660BC">
      <w:pPr>
        <w:pStyle w:val="Geenafstand"/>
        <w:rPr>
          <w:rFonts w:ascii="Arial" w:hAnsi="Arial" w:cs="Arial"/>
          <w:iCs/>
          <w:color w:val="000000" w:themeColor="text1"/>
        </w:rPr>
      </w:pPr>
    </w:p>
    <w:p w:rsidR="00C41CAE" w:rsidRPr="00D167A9" w:rsidRDefault="00C41CAE" w:rsidP="00A2622C">
      <w:pPr>
        <w:rPr>
          <w:rFonts w:asciiTheme="minorBidi" w:hAnsiTheme="minorBidi"/>
        </w:rPr>
      </w:pPr>
      <w:proofErr w:type="spellStart"/>
      <w:r w:rsidRPr="00D167A9">
        <w:rPr>
          <w:rFonts w:asciiTheme="minorBidi" w:hAnsiTheme="minorBidi"/>
        </w:rPr>
        <w:t>Smeijsters</w:t>
      </w:r>
      <w:proofErr w:type="spellEnd"/>
      <w:r w:rsidR="00CD24BE" w:rsidRPr="00D167A9">
        <w:rPr>
          <w:rFonts w:asciiTheme="minorBidi" w:hAnsiTheme="minorBidi"/>
        </w:rPr>
        <w:t>, H.</w:t>
      </w:r>
      <w:r w:rsidR="00A2622C" w:rsidRPr="00D167A9">
        <w:rPr>
          <w:rFonts w:asciiTheme="minorBidi" w:hAnsiTheme="minorBidi"/>
        </w:rPr>
        <w:t xml:space="preserve">, </w:t>
      </w:r>
      <w:proofErr w:type="spellStart"/>
      <w:r w:rsidR="00A2622C" w:rsidRPr="00D167A9">
        <w:rPr>
          <w:rFonts w:asciiTheme="minorBidi" w:hAnsiTheme="minorBidi"/>
        </w:rPr>
        <w:t>Kurstjens</w:t>
      </w:r>
      <w:proofErr w:type="spellEnd"/>
      <w:r w:rsidR="00A2622C" w:rsidRPr="00D167A9">
        <w:rPr>
          <w:rFonts w:asciiTheme="minorBidi" w:hAnsiTheme="minorBidi"/>
        </w:rPr>
        <w:t>, H., Welten, J. &amp; Willemars, G.</w:t>
      </w:r>
      <w:r w:rsidRPr="00D167A9">
        <w:rPr>
          <w:rFonts w:asciiTheme="minorBidi" w:hAnsiTheme="minorBidi"/>
        </w:rPr>
        <w:t xml:space="preserve"> </w:t>
      </w:r>
      <w:r w:rsidR="00A2622C" w:rsidRPr="00D167A9">
        <w:rPr>
          <w:rFonts w:asciiTheme="minorBidi" w:hAnsiTheme="minorBidi"/>
        </w:rPr>
        <w:t>(</w:t>
      </w:r>
      <w:r w:rsidRPr="00D167A9">
        <w:rPr>
          <w:rFonts w:asciiTheme="minorBidi" w:hAnsiTheme="minorBidi"/>
        </w:rPr>
        <w:t>200</w:t>
      </w:r>
      <w:r w:rsidR="00CD24BE" w:rsidRPr="00D167A9">
        <w:rPr>
          <w:rFonts w:asciiTheme="minorBidi" w:hAnsiTheme="minorBidi"/>
        </w:rPr>
        <w:t>9</w:t>
      </w:r>
      <w:r w:rsidR="00A2622C" w:rsidRPr="00D167A9">
        <w:rPr>
          <w:rFonts w:asciiTheme="minorBidi" w:hAnsiTheme="minorBidi"/>
        </w:rPr>
        <w:t xml:space="preserve">); </w:t>
      </w:r>
      <w:r w:rsidR="00A2622C" w:rsidRPr="001660BC">
        <w:rPr>
          <w:rFonts w:asciiTheme="minorBidi" w:hAnsiTheme="minorBidi"/>
          <w:i/>
          <w:iCs/>
        </w:rPr>
        <w:t xml:space="preserve">H6 </w:t>
      </w:r>
      <w:r w:rsidR="00CD24BE" w:rsidRPr="001660BC">
        <w:rPr>
          <w:rFonts w:asciiTheme="minorBidi" w:hAnsiTheme="minorBidi"/>
          <w:i/>
          <w:iCs/>
        </w:rPr>
        <w:t>Kwalitatief proces</w:t>
      </w:r>
      <w:r w:rsidR="00A2622C" w:rsidRPr="001660BC">
        <w:rPr>
          <w:rFonts w:asciiTheme="minorBidi" w:hAnsiTheme="minorBidi"/>
          <w:i/>
          <w:iCs/>
        </w:rPr>
        <w:t xml:space="preserve"> </w:t>
      </w:r>
      <w:r w:rsidR="00CD24BE" w:rsidRPr="001660BC">
        <w:rPr>
          <w:rFonts w:asciiTheme="minorBidi" w:hAnsiTheme="minorBidi"/>
          <w:i/>
          <w:iCs/>
        </w:rPr>
        <w:t>effectonderzoek</w:t>
      </w:r>
      <w:r w:rsidR="00A2622C" w:rsidRPr="00D167A9">
        <w:rPr>
          <w:rFonts w:asciiTheme="minorBidi" w:hAnsiTheme="minorBidi"/>
        </w:rPr>
        <w:t>; Beeldend p. 20, Drama: pp. 7 &amp;8, Muziek: p. 8</w:t>
      </w:r>
    </w:p>
    <w:p w:rsidR="00F837EB" w:rsidRDefault="00F837EB" w:rsidP="00F837EB">
      <w:pPr>
        <w:rPr>
          <w:rFonts w:asciiTheme="minorBidi" w:hAnsiTheme="minorBidi"/>
        </w:rPr>
      </w:pPr>
      <w:proofErr w:type="spellStart"/>
      <w:r w:rsidRPr="00F837EB">
        <w:rPr>
          <w:rFonts w:asciiTheme="minorBidi" w:hAnsiTheme="minorBidi"/>
        </w:rPr>
        <w:t>Smeijsters</w:t>
      </w:r>
      <w:proofErr w:type="spellEnd"/>
      <w:r w:rsidRPr="00F837EB">
        <w:rPr>
          <w:rFonts w:asciiTheme="minorBidi" w:hAnsiTheme="minorBidi"/>
        </w:rPr>
        <w:t xml:space="preserve">, H., van den Braak, J., </w:t>
      </w:r>
      <w:proofErr w:type="spellStart"/>
      <w:r w:rsidRPr="00F837EB">
        <w:rPr>
          <w:rFonts w:asciiTheme="minorBidi" w:hAnsiTheme="minorBidi"/>
        </w:rPr>
        <w:t>Helmich</w:t>
      </w:r>
      <w:proofErr w:type="spellEnd"/>
      <w:r w:rsidRPr="00F837EB">
        <w:rPr>
          <w:rFonts w:asciiTheme="minorBidi" w:hAnsiTheme="minorBidi"/>
        </w:rPr>
        <w:t xml:space="preserve">, M., </w:t>
      </w:r>
      <w:proofErr w:type="spellStart"/>
      <w:r w:rsidRPr="00F837EB">
        <w:rPr>
          <w:rFonts w:asciiTheme="minorBidi" w:hAnsiTheme="minorBidi"/>
        </w:rPr>
        <w:t>Reumers</w:t>
      </w:r>
      <w:proofErr w:type="spellEnd"/>
      <w:r w:rsidRPr="00F837EB">
        <w:rPr>
          <w:rFonts w:asciiTheme="minorBidi" w:hAnsiTheme="minorBidi"/>
        </w:rPr>
        <w:t xml:space="preserve">, </w:t>
      </w:r>
      <w:r w:rsidR="00345054">
        <w:rPr>
          <w:rFonts w:asciiTheme="minorBidi" w:hAnsiTheme="minorBidi"/>
        </w:rPr>
        <w:t>H., &amp; van der Wekken, J. (2009);</w:t>
      </w:r>
      <w:r w:rsidRPr="00F837EB">
        <w:rPr>
          <w:rFonts w:asciiTheme="minorBidi" w:hAnsiTheme="minorBidi"/>
        </w:rPr>
        <w:t xml:space="preserve"> </w:t>
      </w:r>
      <w:r w:rsidRPr="00345054">
        <w:rPr>
          <w:rFonts w:asciiTheme="minorBidi" w:hAnsiTheme="minorBidi"/>
          <w:i/>
          <w:iCs/>
        </w:rPr>
        <w:t>Vaktherapie in de Justitiële Jeugdinrich</w:t>
      </w:r>
      <w:r w:rsidR="00345054" w:rsidRPr="00345054">
        <w:rPr>
          <w:rFonts w:asciiTheme="minorBidi" w:hAnsiTheme="minorBidi"/>
          <w:i/>
          <w:iCs/>
        </w:rPr>
        <w:t>tingen en de Gesloten Jeugdzorg:</w:t>
      </w:r>
      <w:r w:rsidRPr="00345054">
        <w:rPr>
          <w:rFonts w:asciiTheme="minorBidi" w:hAnsiTheme="minorBidi"/>
          <w:i/>
          <w:iCs/>
        </w:rPr>
        <w:t xml:space="preserve"> Kaderd</w:t>
      </w:r>
      <w:r w:rsidR="00345054" w:rsidRPr="00345054">
        <w:rPr>
          <w:rFonts w:asciiTheme="minorBidi" w:hAnsiTheme="minorBidi"/>
          <w:i/>
          <w:iCs/>
        </w:rPr>
        <w:t xml:space="preserve">ocument voor alle </w:t>
      </w:r>
      <w:proofErr w:type="spellStart"/>
      <w:r w:rsidR="00345054" w:rsidRPr="00345054">
        <w:rPr>
          <w:rFonts w:asciiTheme="minorBidi" w:hAnsiTheme="minorBidi"/>
          <w:i/>
          <w:iCs/>
        </w:rPr>
        <w:t>vaktherapieën</w:t>
      </w:r>
      <w:proofErr w:type="spellEnd"/>
      <w:r w:rsidR="00345054">
        <w:rPr>
          <w:rFonts w:asciiTheme="minorBidi" w:hAnsiTheme="minorBidi"/>
        </w:rPr>
        <w:t>; Heerlen/Cadier &amp; Keer;</w:t>
      </w:r>
      <w:r w:rsidRPr="00F837EB">
        <w:rPr>
          <w:rFonts w:asciiTheme="minorBidi" w:hAnsiTheme="minorBidi"/>
        </w:rPr>
        <w:t xml:space="preserve"> The N</w:t>
      </w:r>
      <w:r w:rsidR="00595966">
        <w:rPr>
          <w:rFonts w:asciiTheme="minorBidi" w:hAnsiTheme="minorBidi"/>
        </w:rPr>
        <w:t xml:space="preserve">etherlands: </w:t>
      </w:r>
      <w:proofErr w:type="spellStart"/>
      <w:r w:rsidR="00595966">
        <w:rPr>
          <w:rFonts w:asciiTheme="minorBidi" w:hAnsiTheme="minorBidi"/>
        </w:rPr>
        <w:t>KenVaK</w:t>
      </w:r>
      <w:proofErr w:type="spellEnd"/>
      <w:r w:rsidR="00595966">
        <w:rPr>
          <w:rFonts w:asciiTheme="minorBidi" w:hAnsiTheme="minorBidi"/>
        </w:rPr>
        <w:t>/Het Keerpunt; pp. 23 &amp; 82</w:t>
      </w:r>
    </w:p>
    <w:p w:rsidR="00E831F8" w:rsidRDefault="00E831F8" w:rsidP="00E831F8">
      <w:pPr>
        <w:rPr>
          <w:rFonts w:asciiTheme="minorBidi" w:hAnsiTheme="minorBidi"/>
        </w:rPr>
      </w:pPr>
      <w:proofErr w:type="spellStart"/>
      <w:r w:rsidRPr="00E831F8">
        <w:rPr>
          <w:rFonts w:asciiTheme="minorBidi" w:hAnsiTheme="minorBidi"/>
        </w:rPr>
        <w:t>Stinckens</w:t>
      </w:r>
      <w:proofErr w:type="spellEnd"/>
      <w:r w:rsidRPr="00E831F8">
        <w:rPr>
          <w:rFonts w:asciiTheme="minorBidi" w:hAnsiTheme="minorBidi"/>
        </w:rPr>
        <w:t xml:space="preserve">, N., </w:t>
      </w:r>
      <w:proofErr w:type="spellStart"/>
      <w:r w:rsidRPr="00E831F8">
        <w:rPr>
          <w:rFonts w:asciiTheme="minorBidi" w:hAnsiTheme="minorBidi"/>
        </w:rPr>
        <w:t>Ulburghs</w:t>
      </w:r>
      <w:proofErr w:type="spellEnd"/>
      <w:r w:rsidRPr="00E831F8">
        <w:rPr>
          <w:rFonts w:asciiTheme="minorBidi" w:hAnsiTheme="minorBidi"/>
        </w:rPr>
        <w:t>, A., &amp; Claes, L. (2009)</w:t>
      </w:r>
      <w:r>
        <w:rPr>
          <w:rFonts w:asciiTheme="minorBidi" w:hAnsiTheme="minorBidi"/>
        </w:rPr>
        <w:t xml:space="preserve">; </w:t>
      </w:r>
      <w:r w:rsidRPr="00E831F8">
        <w:rPr>
          <w:rFonts w:asciiTheme="minorBidi" w:hAnsiTheme="minorBidi"/>
          <w:i/>
          <w:iCs/>
        </w:rPr>
        <w:t xml:space="preserve">De werkalliantie als sleutelelement in het therapiegebeuren: Meting met behulp van de WAV-12, de Nederlandstalige verkorte versie van de </w:t>
      </w:r>
      <w:proofErr w:type="spellStart"/>
      <w:r w:rsidRPr="00E831F8">
        <w:rPr>
          <w:rFonts w:asciiTheme="minorBidi" w:hAnsiTheme="minorBidi"/>
          <w:i/>
          <w:iCs/>
        </w:rPr>
        <w:t>Working</w:t>
      </w:r>
      <w:proofErr w:type="spellEnd"/>
      <w:r w:rsidRPr="00E831F8">
        <w:rPr>
          <w:rFonts w:asciiTheme="minorBidi" w:hAnsiTheme="minorBidi"/>
          <w:i/>
          <w:iCs/>
        </w:rPr>
        <w:t xml:space="preserve"> Alliance Inventory</w:t>
      </w:r>
      <w:r w:rsidRPr="00E831F8">
        <w:rPr>
          <w:rFonts w:asciiTheme="minorBidi" w:hAnsiTheme="minorBidi"/>
        </w:rPr>
        <w:t>; Tijdschrift voor klinische psychologie, 39, 44-60.</w:t>
      </w:r>
    </w:p>
    <w:p w:rsidR="006627E1" w:rsidRPr="006627E1" w:rsidRDefault="006627E1" w:rsidP="006627E1">
      <w:pPr>
        <w:rPr>
          <w:rFonts w:ascii="Arial" w:eastAsia="Times New Roman" w:hAnsi="Arial" w:cs="Arial"/>
          <w:lang w:eastAsia="nl-NL"/>
        </w:rPr>
      </w:pPr>
      <w:proofErr w:type="spellStart"/>
      <w:r>
        <w:rPr>
          <w:rFonts w:ascii="Arial" w:hAnsi="Arial" w:cs="Arial"/>
        </w:rPr>
        <w:t>Struik,A</w:t>
      </w:r>
      <w:proofErr w:type="spellEnd"/>
      <w:r>
        <w:rPr>
          <w:rFonts w:ascii="Arial" w:hAnsi="Arial" w:cs="Arial"/>
        </w:rPr>
        <w:t xml:space="preserve"> (2010); </w:t>
      </w:r>
      <w:r w:rsidRPr="006627E1">
        <w:rPr>
          <w:rFonts w:ascii="Arial" w:eastAsia="Times New Roman" w:hAnsi="Arial" w:cs="Arial"/>
          <w:i/>
          <w:iCs/>
          <w:lang w:eastAsia="nl-NL"/>
        </w:rPr>
        <w:t>Slapende honden? Wakker maken!: Een stabilisatiemethode voor chronisch getraumatiseerde kinderen</w:t>
      </w:r>
      <w:r w:rsidRPr="006627E1">
        <w:rPr>
          <w:rFonts w:ascii="Arial" w:eastAsia="Times New Roman" w:hAnsi="Arial" w:cs="Arial"/>
          <w:lang w:eastAsia="nl-NL"/>
        </w:rPr>
        <w:t xml:space="preserve">; Amsterdam: Pearson Assessment </w:t>
      </w:r>
      <w:proofErr w:type="spellStart"/>
      <w:r w:rsidRPr="006627E1">
        <w:rPr>
          <w:rFonts w:ascii="Arial" w:eastAsia="Times New Roman" w:hAnsi="Arial" w:cs="Arial"/>
          <w:lang w:eastAsia="nl-NL"/>
        </w:rPr>
        <w:t>and</w:t>
      </w:r>
      <w:proofErr w:type="spellEnd"/>
      <w:r w:rsidRPr="006627E1">
        <w:rPr>
          <w:rFonts w:ascii="Arial" w:eastAsia="Times New Roman" w:hAnsi="Arial" w:cs="Arial"/>
          <w:lang w:eastAsia="nl-NL"/>
        </w:rPr>
        <w:t xml:space="preserve"> Information; p. 31</w:t>
      </w:r>
    </w:p>
    <w:p w:rsidR="006A5066" w:rsidRDefault="006A5066" w:rsidP="006A5066">
      <w:pPr>
        <w:rPr>
          <w:rFonts w:asciiTheme="minorBidi" w:hAnsiTheme="minorBidi"/>
        </w:rPr>
      </w:pPr>
      <w:r>
        <w:rPr>
          <w:rFonts w:asciiTheme="minorBidi" w:hAnsiTheme="minorBidi"/>
        </w:rPr>
        <w:t>Tieleman, M. (2011);</w:t>
      </w:r>
      <w:r w:rsidRPr="006A5066">
        <w:rPr>
          <w:rFonts w:asciiTheme="minorBidi" w:hAnsiTheme="minorBidi"/>
        </w:rPr>
        <w:t xml:space="preserve"> L</w:t>
      </w:r>
      <w:r w:rsidRPr="006627E1">
        <w:rPr>
          <w:rFonts w:asciiTheme="minorBidi" w:hAnsiTheme="minorBidi"/>
          <w:i/>
          <w:iCs/>
        </w:rPr>
        <w:t>evensfasen: de psychologische ontwikkeling van de mens</w:t>
      </w:r>
      <w:r>
        <w:rPr>
          <w:rFonts w:asciiTheme="minorBidi" w:hAnsiTheme="minorBidi"/>
        </w:rPr>
        <w:t>;</w:t>
      </w:r>
      <w:r w:rsidRPr="006A5066">
        <w:rPr>
          <w:rFonts w:asciiTheme="minorBidi" w:hAnsiTheme="minorBidi"/>
        </w:rPr>
        <w:t xml:space="preserve"> </w:t>
      </w:r>
      <w:r>
        <w:rPr>
          <w:rFonts w:asciiTheme="minorBidi" w:hAnsiTheme="minorBidi"/>
        </w:rPr>
        <w:t xml:space="preserve">Amsterdam: </w:t>
      </w:r>
      <w:r w:rsidRPr="006A5066">
        <w:rPr>
          <w:rFonts w:asciiTheme="minorBidi" w:hAnsiTheme="minorBidi"/>
        </w:rPr>
        <w:t>Boom Lemma uitgevers</w:t>
      </w:r>
      <w:r>
        <w:rPr>
          <w:rFonts w:asciiTheme="minorBidi" w:hAnsiTheme="minorBidi"/>
        </w:rPr>
        <w:t>; pp. 148, 227 &amp; 270</w:t>
      </w:r>
    </w:p>
    <w:p w:rsidR="00F837EB" w:rsidRPr="00F837EB" w:rsidRDefault="00F837EB" w:rsidP="00F837EB">
      <w:pPr>
        <w:rPr>
          <w:rFonts w:asciiTheme="minorBidi" w:hAnsiTheme="minorBidi"/>
        </w:rPr>
      </w:pPr>
      <w:r w:rsidRPr="00F837EB">
        <w:rPr>
          <w:rFonts w:asciiTheme="minorBidi" w:hAnsiTheme="minorBidi"/>
        </w:rPr>
        <w:t xml:space="preserve">Transitie Regio Nijmegen; </w:t>
      </w:r>
      <w:r w:rsidRPr="00345054">
        <w:rPr>
          <w:rFonts w:asciiTheme="minorBidi" w:hAnsiTheme="minorBidi"/>
          <w:i/>
          <w:iCs/>
        </w:rPr>
        <w:t>Uitgangspunten gedwongen kader regio Nijmegen</w:t>
      </w:r>
      <w:r w:rsidRPr="00F837EB">
        <w:rPr>
          <w:rFonts w:asciiTheme="minorBidi" w:hAnsiTheme="minorBidi"/>
        </w:rPr>
        <w:t>; http://transitieregionijmegen.nl/wp-content/uploads/2014/03/bijlagen-4-Uitgangspunten-gedwongen-kader-megen-DEFINITIEF-1.pdf; Nijmegen; p. 5, 9; Geraadpleegd 01-06-2016</w:t>
      </w:r>
    </w:p>
    <w:p w:rsidR="00F837EB" w:rsidRPr="00F837EB" w:rsidRDefault="00F837EB" w:rsidP="00345054">
      <w:pPr>
        <w:rPr>
          <w:rFonts w:asciiTheme="minorBidi" w:hAnsiTheme="minorBidi"/>
        </w:rPr>
      </w:pPr>
      <w:r w:rsidRPr="00F837EB">
        <w:rPr>
          <w:rFonts w:asciiTheme="minorBidi" w:hAnsiTheme="minorBidi"/>
        </w:rPr>
        <w:t xml:space="preserve">Tromp, N., Koot, H., Wierda, T., </w:t>
      </w:r>
      <w:proofErr w:type="spellStart"/>
      <w:r w:rsidRPr="00F837EB">
        <w:rPr>
          <w:rFonts w:asciiTheme="minorBidi" w:hAnsiTheme="minorBidi"/>
        </w:rPr>
        <w:t>Geertjens</w:t>
      </w:r>
      <w:proofErr w:type="spellEnd"/>
      <w:r w:rsidRPr="00F837EB">
        <w:rPr>
          <w:rFonts w:asciiTheme="minorBidi" w:hAnsiTheme="minorBidi"/>
        </w:rPr>
        <w:t>, L., &amp; van Dijk, R. (2014)</w:t>
      </w:r>
      <w:r w:rsidR="00345054">
        <w:rPr>
          <w:rFonts w:asciiTheme="minorBidi" w:hAnsiTheme="minorBidi"/>
        </w:rPr>
        <w:t>;</w:t>
      </w:r>
      <w:r w:rsidRPr="00F837EB">
        <w:rPr>
          <w:rFonts w:asciiTheme="minorBidi" w:hAnsiTheme="minorBidi"/>
        </w:rPr>
        <w:t xml:space="preserve"> </w:t>
      </w:r>
      <w:r w:rsidRPr="00345054">
        <w:rPr>
          <w:rFonts w:asciiTheme="minorBidi" w:hAnsiTheme="minorBidi"/>
          <w:i/>
          <w:iCs/>
        </w:rPr>
        <w:t>Persoonlijkheidspathologie bij adolescenten</w:t>
      </w:r>
      <w:r w:rsidR="00345054">
        <w:rPr>
          <w:rFonts w:asciiTheme="minorBidi" w:hAnsiTheme="minorBidi"/>
        </w:rPr>
        <w:t>;</w:t>
      </w:r>
      <w:r w:rsidRPr="00F837EB">
        <w:rPr>
          <w:rFonts w:asciiTheme="minorBidi" w:hAnsiTheme="minorBidi"/>
        </w:rPr>
        <w:t xml:space="preserve"> Kind &amp; Adolescent Praktijk,13(3), 108-115.</w:t>
      </w:r>
    </w:p>
    <w:p w:rsidR="000617FB" w:rsidRPr="000617FB" w:rsidRDefault="000617FB" w:rsidP="000D0C99">
      <w:pPr>
        <w:rPr>
          <w:rFonts w:asciiTheme="minorBidi" w:hAnsiTheme="minorBidi"/>
        </w:rPr>
      </w:pPr>
      <w:r w:rsidRPr="000617FB">
        <w:rPr>
          <w:rFonts w:asciiTheme="minorBidi" w:hAnsiTheme="minorBidi"/>
        </w:rPr>
        <w:t>Tweede Kamer der Staten- Generaal</w:t>
      </w:r>
      <w:r>
        <w:rPr>
          <w:rFonts w:asciiTheme="minorBidi" w:hAnsiTheme="minorBidi"/>
        </w:rPr>
        <w:t xml:space="preserve"> (2012-2013)</w:t>
      </w:r>
      <w:r w:rsidRPr="000617FB">
        <w:rPr>
          <w:rFonts w:asciiTheme="minorBidi" w:hAnsiTheme="minorBidi"/>
        </w:rPr>
        <w:t>;</w:t>
      </w:r>
      <w:r>
        <w:rPr>
          <w:rFonts w:asciiTheme="minorBidi" w:hAnsiTheme="minorBidi"/>
        </w:rPr>
        <w:t xml:space="preserve"> </w:t>
      </w:r>
      <w:r w:rsidRPr="000617FB">
        <w:rPr>
          <w:rFonts w:asciiTheme="minorBidi" w:hAnsiTheme="minorBidi"/>
          <w:i/>
          <w:iCs/>
        </w:rPr>
        <w:t xml:space="preserve">33 684 Regels over de gemeentelijke verantwoordelijkheid voor preventie, ondersteuning, hulp en zorg aan jeugdigen en ouders bij opgroei- en opvoedingsproblemen, psychische problemen en stoornissen (Jeugdwet) </w:t>
      </w:r>
      <w:r>
        <w:rPr>
          <w:rFonts w:asciiTheme="minorBidi" w:hAnsiTheme="minorBidi"/>
        </w:rPr>
        <w:t xml:space="preserve">; Stuk 2 </w:t>
      </w:r>
      <w:r w:rsidRPr="000617FB">
        <w:rPr>
          <w:rFonts w:asciiTheme="minorBidi" w:hAnsiTheme="minorBidi"/>
        </w:rPr>
        <w:t xml:space="preserve"> </w:t>
      </w:r>
    </w:p>
    <w:p w:rsidR="00F837EB" w:rsidRPr="00F837EB" w:rsidRDefault="00F837EB" w:rsidP="000D0C99">
      <w:pPr>
        <w:rPr>
          <w:rFonts w:asciiTheme="minorBidi" w:hAnsiTheme="minorBidi"/>
          <w:lang w:val="en-GB"/>
        </w:rPr>
      </w:pPr>
      <w:proofErr w:type="spellStart"/>
      <w:r w:rsidRPr="000D0C99">
        <w:rPr>
          <w:rFonts w:asciiTheme="minorBidi" w:hAnsiTheme="minorBidi"/>
          <w:lang w:val="en-GB"/>
        </w:rPr>
        <w:t>Uhlig</w:t>
      </w:r>
      <w:proofErr w:type="spellEnd"/>
      <w:r w:rsidRPr="000D0C99">
        <w:rPr>
          <w:rFonts w:asciiTheme="minorBidi" w:hAnsiTheme="minorBidi"/>
          <w:lang w:val="en-GB"/>
        </w:rPr>
        <w:t xml:space="preserve">, S., </w:t>
      </w:r>
      <w:proofErr w:type="spellStart"/>
      <w:r w:rsidRPr="000D0C99">
        <w:rPr>
          <w:rFonts w:asciiTheme="minorBidi" w:hAnsiTheme="minorBidi"/>
          <w:lang w:val="en-GB"/>
        </w:rPr>
        <w:t>Jasc</w:t>
      </w:r>
      <w:r w:rsidR="000D0C99" w:rsidRPr="000D0C99">
        <w:rPr>
          <w:rFonts w:asciiTheme="minorBidi" w:hAnsiTheme="minorBidi"/>
          <w:lang w:val="en-GB"/>
        </w:rPr>
        <w:t>hke</w:t>
      </w:r>
      <w:proofErr w:type="spellEnd"/>
      <w:r w:rsidR="000D0C99" w:rsidRPr="000D0C99">
        <w:rPr>
          <w:rFonts w:asciiTheme="minorBidi" w:hAnsiTheme="minorBidi"/>
          <w:lang w:val="en-GB"/>
        </w:rPr>
        <w:t xml:space="preserve">, A., &amp; </w:t>
      </w:r>
      <w:proofErr w:type="spellStart"/>
      <w:r w:rsidR="000D0C99" w:rsidRPr="000D0C99">
        <w:rPr>
          <w:rFonts w:asciiTheme="minorBidi" w:hAnsiTheme="minorBidi"/>
          <w:lang w:val="en-GB"/>
        </w:rPr>
        <w:t>Scherder</w:t>
      </w:r>
      <w:proofErr w:type="spellEnd"/>
      <w:r w:rsidR="000D0C99" w:rsidRPr="000D0C99">
        <w:rPr>
          <w:rFonts w:asciiTheme="minorBidi" w:hAnsiTheme="minorBidi"/>
          <w:lang w:val="en-GB"/>
        </w:rPr>
        <w:t>, E. (2013)</w:t>
      </w:r>
      <w:r w:rsidR="000D0C99">
        <w:rPr>
          <w:rFonts w:asciiTheme="minorBidi" w:hAnsiTheme="minorBidi"/>
          <w:lang w:val="en-GB"/>
        </w:rPr>
        <w:t xml:space="preserve">; </w:t>
      </w:r>
      <w:r w:rsidRPr="000D0C99">
        <w:rPr>
          <w:rFonts w:asciiTheme="minorBidi" w:hAnsiTheme="minorBidi"/>
          <w:i/>
          <w:iCs/>
          <w:lang w:val="en-GB"/>
        </w:rPr>
        <w:t>Effects of music on emotion regulation: A systematic literature review</w:t>
      </w:r>
      <w:r w:rsidR="000D0C99">
        <w:rPr>
          <w:rFonts w:asciiTheme="minorBidi" w:hAnsiTheme="minorBidi"/>
          <w:lang w:val="en-GB"/>
        </w:rPr>
        <w:t>;</w:t>
      </w:r>
      <w:r w:rsidRPr="00F837EB">
        <w:rPr>
          <w:rFonts w:asciiTheme="minorBidi" w:hAnsiTheme="minorBidi"/>
          <w:lang w:val="en-GB"/>
        </w:rPr>
        <w:t xml:space="preserve"> In Proceedings of the 3rd International Conference on Music &amp; Emotion (ICME3), </w:t>
      </w:r>
      <w:proofErr w:type="spellStart"/>
      <w:r w:rsidRPr="00F837EB">
        <w:rPr>
          <w:rFonts w:asciiTheme="minorBidi" w:hAnsiTheme="minorBidi"/>
          <w:lang w:val="en-GB"/>
        </w:rPr>
        <w:t>Jyväskylä</w:t>
      </w:r>
      <w:proofErr w:type="spellEnd"/>
      <w:r w:rsidR="000D0C99">
        <w:rPr>
          <w:rFonts w:asciiTheme="minorBidi" w:hAnsiTheme="minorBidi"/>
          <w:lang w:val="en-GB"/>
        </w:rPr>
        <w:t xml:space="preserve">, Finland, 11th-15th June 2013; </w:t>
      </w:r>
      <w:r w:rsidRPr="00F837EB">
        <w:rPr>
          <w:rFonts w:asciiTheme="minorBidi" w:hAnsiTheme="minorBidi"/>
          <w:lang w:val="en-GB"/>
        </w:rPr>
        <w:t>Geoff Luck &amp; Olivier Brabant</w:t>
      </w:r>
      <w:r w:rsidR="000D0C99">
        <w:rPr>
          <w:rFonts w:asciiTheme="minorBidi" w:hAnsiTheme="minorBidi"/>
          <w:lang w:val="en-GB"/>
        </w:rPr>
        <w:t>;</w:t>
      </w:r>
      <w:r w:rsidRPr="00F837EB">
        <w:rPr>
          <w:rFonts w:asciiTheme="minorBidi" w:hAnsiTheme="minorBidi"/>
          <w:lang w:val="en-GB"/>
        </w:rPr>
        <w:t xml:space="preserve"> University of</w:t>
      </w:r>
      <w:r w:rsidR="000D0C99">
        <w:rPr>
          <w:rFonts w:asciiTheme="minorBidi" w:hAnsiTheme="minorBidi"/>
          <w:lang w:val="en-GB"/>
        </w:rPr>
        <w:t xml:space="preserve"> </w:t>
      </w:r>
      <w:proofErr w:type="spellStart"/>
      <w:r w:rsidR="000D0C99">
        <w:rPr>
          <w:rFonts w:asciiTheme="minorBidi" w:hAnsiTheme="minorBidi"/>
          <w:lang w:val="en-GB"/>
        </w:rPr>
        <w:t>Jyväskylä</w:t>
      </w:r>
      <w:proofErr w:type="spellEnd"/>
      <w:r w:rsidR="000D0C99">
        <w:rPr>
          <w:rFonts w:asciiTheme="minorBidi" w:hAnsiTheme="minorBidi"/>
          <w:lang w:val="en-GB"/>
        </w:rPr>
        <w:t>, Department of Music</w:t>
      </w:r>
    </w:p>
    <w:p w:rsidR="00F837EB" w:rsidRPr="00F837EB" w:rsidRDefault="00F837EB" w:rsidP="00F837EB">
      <w:pPr>
        <w:rPr>
          <w:rFonts w:asciiTheme="minorBidi" w:hAnsiTheme="minorBidi"/>
        </w:rPr>
      </w:pPr>
      <w:r w:rsidRPr="00F837EB">
        <w:rPr>
          <w:rFonts w:asciiTheme="minorBidi" w:hAnsiTheme="minorBidi"/>
        </w:rPr>
        <w:lastRenderedPageBreak/>
        <w:t xml:space="preserve">Valstar, J. (mei 2015); </w:t>
      </w:r>
      <w:r w:rsidR="000D0C99">
        <w:rPr>
          <w:rFonts w:asciiTheme="minorBidi" w:hAnsiTheme="minorBidi"/>
        </w:rPr>
        <w:br/>
      </w:r>
      <w:r w:rsidRPr="00F837EB">
        <w:rPr>
          <w:rFonts w:asciiTheme="minorBidi" w:hAnsiTheme="minorBidi"/>
        </w:rPr>
        <w:t>http://www.dji.nl/Organisatie/Feiten-en-cijfers/; Geraadpleegd 01-06-2016; pp. 2, 49</w:t>
      </w:r>
    </w:p>
    <w:p w:rsidR="00F837EB" w:rsidRDefault="00F837EB" w:rsidP="00F837EB">
      <w:pPr>
        <w:rPr>
          <w:rFonts w:asciiTheme="minorBidi" w:hAnsiTheme="minorBidi"/>
        </w:rPr>
      </w:pPr>
      <w:proofErr w:type="spellStart"/>
      <w:r w:rsidRPr="00F837EB">
        <w:rPr>
          <w:rFonts w:asciiTheme="minorBidi" w:hAnsiTheme="minorBidi"/>
        </w:rPr>
        <w:t>Vancampfort</w:t>
      </w:r>
      <w:proofErr w:type="spellEnd"/>
      <w:r w:rsidRPr="00F837EB">
        <w:rPr>
          <w:rFonts w:asciiTheme="minorBidi" w:hAnsiTheme="minorBidi"/>
        </w:rPr>
        <w:t>, D., Knapen, J., Rutten, L., Aerts, L., De Sc</w:t>
      </w:r>
      <w:r w:rsidR="000D0C99">
        <w:rPr>
          <w:rFonts w:asciiTheme="minorBidi" w:hAnsiTheme="minorBidi"/>
        </w:rPr>
        <w:t xml:space="preserve">hepper, E., &amp; </w:t>
      </w:r>
      <w:proofErr w:type="spellStart"/>
      <w:r w:rsidR="000D0C99">
        <w:rPr>
          <w:rFonts w:asciiTheme="minorBidi" w:hAnsiTheme="minorBidi"/>
        </w:rPr>
        <w:t>Probst</w:t>
      </w:r>
      <w:proofErr w:type="spellEnd"/>
      <w:r w:rsidR="000D0C99">
        <w:rPr>
          <w:rFonts w:asciiTheme="minorBidi" w:hAnsiTheme="minorBidi"/>
        </w:rPr>
        <w:t>, M. (2009);</w:t>
      </w:r>
      <w:r w:rsidRPr="00F837EB">
        <w:rPr>
          <w:rFonts w:asciiTheme="minorBidi" w:hAnsiTheme="minorBidi"/>
        </w:rPr>
        <w:t xml:space="preserve"> </w:t>
      </w:r>
      <w:r w:rsidRPr="000D0C99">
        <w:rPr>
          <w:rFonts w:asciiTheme="minorBidi" w:hAnsiTheme="minorBidi"/>
          <w:i/>
          <w:iCs/>
        </w:rPr>
        <w:t>Motiveren tot bewegen binnen de psychomoto</w:t>
      </w:r>
      <w:r w:rsidR="000D0C99" w:rsidRPr="000D0C99">
        <w:rPr>
          <w:rFonts w:asciiTheme="minorBidi" w:hAnsiTheme="minorBidi"/>
          <w:i/>
          <w:iCs/>
        </w:rPr>
        <w:t xml:space="preserve">rische therapie: Actuele </w:t>
      </w:r>
      <w:proofErr w:type="spellStart"/>
      <w:r w:rsidR="000D0C99" w:rsidRPr="000D0C99">
        <w:rPr>
          <w:rFonts w:asciiTheme="minorBidi" w:hAnsiTheme="minorBidi"/>
          <w:i/>
          <w:iCs/>
        </w:rPr>
        <w:t>thema</w:t>
      </w:r>
      <w:r w:rsidR="00BA73C7">
        <w:rPr>
          <w:rFonts w:asciiTheme="minorBidi" w:hAnsiTheme="minorBidi"/>
          <w:i/>
          <w:iCs/>
        </w:rPr>
        <w:t>ta</w:t>
      </w:r>
      <w:proofErr w:type="spellEnd"/>
      <w:r w:rsidRPr="000D0C99">
        <w:rPr>
          <w:rFonts w:asciiTheme="minorBidi" w:hAnsiTheme="minorBidi"/>
          <w:i/>
          <w:iCs/>
        </w:rPr>
        <w:t xml:space="preserve"> uit de p</w:t>
      </w:r>
      <w:r w:rsidR="000D0C99" w:rsidRPr="000D0C99">
        <w:rPr>
          <w:rFonts w:asciiTheme="minorBidi" w:hAnsiTheme="minorBidi"/>
          <w:i/>
          <w:iCs/>
        </w:rPr>
        <w:t>sychomotorische therapie</w:t>
      </w:r>
      <w:r w:rsidR="000D0C99">
        <w:rPr>
          <w:rFonts w:asciiTheme="minorBidi" w:hAnsiTheme="minorBidi"/>
        </w:rPr>
        <w:t xml:space="preserve">; Leuven: </w:t>
      </w:r>
      <w:proofErr w:type="spellStart"/>
      <w:r w:rsidR="000D0C99">
        <w:rPr>
          <w:rFonts w:asciiTheme="minorBidi" w:hAnsiTheme="minorBidi"/>
        </w:rPr>
        <w:t>Acco</w:t>
      </w:r>
      <w:proofErr w:type="spellEnd"/>
      <w:r w:rsidR="000D0C99">
        <w:rPr>
          <w:rFonts w:asciiTheme="minorBidi" w:hAnsiTheme="minorBidi"/>
        </w:rPr>
        <w:t>;</w:t>
      </w:r>
      <w:r w:rsidRPr="00F837EB">
        <w:rPr>
          <w:rFonts w:asciiTheme="minorBidi" w:hAnsiTheme="minorBidi"/>
        </w:rPr>
        <w:t xml:space="preserve"> </w:t>
      </w:r>
      <w:r w:rsidR="000D0C99">
        <w:rPr>
          <w:rFonts w:asciiTheme="minorBidi" w:hAnsiTheme="minorBidi"/>
        </w:rPr>
        <w:t>pp.</w:t>
      </w:r>
      <w:r w:rsidRPr="00F837EB">
        <w:rPr>
          <w:rFonts w:asciiTheme="minorBidi" w:hAnsiTheme="minorBidi"/>
        </w:rPr>
        <w:t>11-40.</w:t>
      </w:r>
    </w:p>
    <w:p w:rsidR="00171008" w:rsidRPr="00F837EB" w:rsidRDefault="00171008" w:rsidP="00171008">
      <w:pPr>
        <w:rPr>
          <w:rFonts w:asciiTheme="minorBidi" w:hAnsiTheme="minorBidi"/>
        </w:rPr>
      </w:pPr>
      <w:proofErr w:type="spellStart"/>
      <w:r w:rsidRPr="00F837EB">
        <w:rPr>
          <w:rFonts w:asciiTheme="minorBidi" w:hAnsiTheme="minorBidi"/>
        </w:rPr>
        <w:t>Verdo</w:t>
      </w:r>
      <w:r>
        <w:rPr>
          <w:rFonts w:asciiTheme="minorBidi" w:hAnsiTheme="minorBidi"/>
        </w:rPr>
        <w:t>nck</w:t>
      </w:r>
      <w:proofErr w:type="spellEnd"/>
      <w:r>
        <w:rPr>
          <w:rFonts w:asciiTheme="minorBidi" w:hAnsiTheme="minorBidi"/>
        </w:rPr>
        <w:t xml:space="preserve">, E., &amp; </w:t>
      </w:r>
      <w:proofErr w:type="spellStart"/>
      <w:r>
        <w:rPr>
          <w:rFonts w:asciiTheme="minorBidi" w:hAnsiTheme="minorBidi"/>
        </w:rPr>
        <w:t>Jaspaert</w:t>
      </w:r>
      <w:proofErr w:type="spellEnd"/>
      <w:r>
        <w:rPr>
          <w:rFonts w:asciiTheme="minorBidi" w:hAnsiTheme="minorBidi"/>
        </w:rPr>
        <w:t>, E. (2009);</w:t>
      </w:r>
      <w:r w:rsidRPr="00170AF2">
        <w:rPr>
          <w:rFonts w:asciiTheme="minorBidi" w:hAnsiTheme="minorBidi"/>
          <w:i/>
          <w:iCs/>
        </w:rPr>
        <w:t xml:space="preserve"> Motivatie voor gedragsinterventies bij jeugdige justitiabelen</w:t>
      </w:r>
      <w:r>
        <w:rPr>
          <w:rFonts w:asciiTheme="minorBidi" w:hAnsiTheme="minorBidi"/>
        </w:rPr>
        <w:t>;</w:t>
      </w:r>
      <w:r w:rsidRPr="00F837EB">
        <w:rPr>
          <w:rFonts w:asciiTheme="minorBidi" w:hAnsiTheme="minorBidi"/>
        </w:rPr>
        <w:t xml:space="preserve"> </w:t>
      </w:r>
      <w:r>
        <w:rPr>
          <w:rFonts w:asciiTheme="minorBidi" w:hAnsiTheme="minorBidi"/>
        </w:rPr>
        <w:t xml:space="preserve">Katholieke Universiteit Leuven: </w:t>
      </w:r>
      <w:r w:rsidRPr="00F837EB">
        <w:rPr>
          <w:rFonts w:asciiTheme="minorBidi" w:hAnsiTheme="minorBidi"/>
        </w:rPr>
        <w:t>Leuv</w:t>
      </w:r>
      <w:r>
        <w:rPr>
          <w:rFonts w:asciiTheme="minorBidi" w:hAnsiTheme="minorBidi"/>
        </w:rPr>
        <w:t>ens Instituut voor Criminologie; pp. XI, 14,15, 16 &amp; 19</w:t>
      </w:r>
    </w:p>
    <w:p w:rsidR="00B9167E" w:rsidRPr="000617FB" w:rsidRDefault="00B9167E" w:rsidP="00F837EB">
      <w:pPr>
        <w:rPr>
          <w:rFonts w:asciiTheme="minorBidi" w:hAnsiTheme="minorBidi"/>
        </w:rPr>
      </w:pPr>
      <w:r w:rsidRPr="000617FB">
        <w:rPr>
          <w:rFonts w:asciiTheme="minorBidi" w:hAnsiTheme="minorBidi"/>
        </w:rPr>
        <w:t>Vorst</w:t>
      </w:r>
      <w:r w:rsidR="000617FB" w:rsidRPr="000617FB">
        <w:rPr>
          <w:rFonts w:asciiTheme="minorBidi" w:hAnsiTheme="minorBidi"/>
        </w:rPr>
        <w:t>, J.L.H.</w:t>
      </w:r>
      <w:r w:rsidRPr="000617FB">
        <w:rPr>
          <w:rFonts w:asciiTheme="minorBidi" w:hAnsiTheme="minorBidi"/>
        </w:rPr>
        <w:t xml:space="preserve"> </w:t>
      </w:r>
      <w:r w:rsidR="000617FB" w:rsidRPr="000617FB">
        <w:rPr>
          <w:rFonts w:asciiTheme="minorBidi" w:hAnsiTheme="minorBidi"/>
        </w:rPr>
        <w:t xml:space="preserve">(2008); </w:t>
      </w:r>
      <w:r w:rsidR="000617FB" w:rsidRPr="000617FB">
        <w:rPr>
          <w:rFonts w:asciiTheme="minorBidi" w:hAnsiTheme="minorBidi"/>
          <w:i/>
          <w:iCs/>
        </w:rPr>
        <w:t xml:space="preserve">Sociaal constructivistisch onderzoekperspectief  en </w:t>
      </w:r>
      <w:proofErr w:type="spellStart"/>
      <w:r w:rsidR="000617FB" w:rsidRPr="000617FB">
        <w:rPr>
          <w:rFonts w:asciiTheme="minorBidi" w:hAnsiTheme="minorBidi"/>
          <w:i/>
          <w:iCs/>
        </w:rPr>
        <w:t>Grounded</w:t>
      </w:r>
      <w:proofErr w:type="spellEnd"/>
      <w:r w:rsidR="000617FB" w:rsidRPr="000617FB">
        <w:rPr>
          <w:rFonts w:asciiTheme="minorBidi" w:hAnsiTheme="minorBidi"/>
          <w:i/>
          <w:iCs/>
        </w:rPr>
        <w:t xml:space="preserve"> </w:t>
      </w:r>
      <w:proofErr w:type="spellStart"/>
      <w:r w:rsidR="000617FB" w:rsidRPr="000617FB">
        <w:rPr>
          <w:rFonts w:asciiTheme="minorBidi" w:hAnsiTheme="minorBidi"/>
          <w:i/>
          <w:iCs/>
        </w:rPr>
        <w:t>Theory</w:t>
      </w:r>
      <w:proofErr w:type="spellEnd"/>
      <w:r w:rsidR="000617FB" w:rsidRPr="000617FB">
        <w:rPr>
          <w:rFonts w:asciiTheme="minorBidi" w:hAnsiTheme="minorBidi"/>
        </w:rPr>
        <w:t xml:space="preserve"> ; Paper; </w:t>
      </w:r>
      <w:r w:rsidRPr="000617FB">
        <w:rPr>
          <w:rFonts w:asciiTheme="minorBidi" w:hAnsiTheme="minorBidi"/>
        </w:rPr>
        <w:t xml:space="preserve">pp. P.6 </w:t>
      </w:r>
    </w:p>
    <w:p w:rsidR="00F837EB" w:rsidRDefault="00F837EB" w:rsidP="00F837EB">
      <w:pPr>
        <w:rPr>
          <w:rFonts w:asciiTheme="minorBidi" w:hAnsiTheme="minorBidi"/>
        </w:rPr>
      </w:pPr>
      <w:r w:rsidRPr="00F837EB">
        <w:rPr>
          <w:rFonts w:asciiTheme="minorBidi" w:hAnsiTheme="minorBidi"/>
        </w:rPr>
        <w:t xml:space="preserve">Willemars, G. &amp; </w:t>
      </w:r>
      <w:proofErr w:type="spellStart"/>
      <w:r w:rsidRPr="00F837EB">
        <w:rPr>
          <w:rFonts w:asciiTheme="minorBidi" w:hAnsiTheme="minorBidi"/>
        </w:rPr>
        <w:t>Helmich</w:t>
      </w:r>
      <w:proofErr w:type="spellEnd"/>
      <w:r w:rsidRPr="00F837EB">
        <w:rPr>
          <w:rFonts w:asciiTheme="minorBidi" w:hAnsiTheme="minorBidi"/>
        </w:rPr>
        <w:t xml:space="preserve">, M. (2010); </w:t>
      </w:r>
      <w:r w:rsidRPr="00170AF2">
        <w:rPr>
          <w:rFonts w:asciiTheme="minorBidi" w:hAnsiTheme="minorBidi"/>
          <w:i/>
          <w:iCs/>
        </w:rPr>
        <w:t>Praktijk onderzoek naar interventies: Beeldende therapie in Justitiële Jeugdinrichtingen en Gesloten Jeugdzorg</w:t>
      </w:r>
      <w:r w:rsidRPr="00F837EB">
        <w:rPr>
          <w:rFonts w:asciiTheme="minorBidi" w:hAnsiTheme="minorBidi"/>
        </w:rPr>
        <w:t>; Tijdschrift voor vaktherapie 2, jaargang 6; pp. 11-16</w:t>
      </w:r>
    </w:p>
    <w:p w:rsidR="00B56D70" w:rsidRPr="00F837EB" w:rsidRDefault="00B56D70" w:rsidP="003B596E">
      <w:pPr>
        <w:rPr>
          <w:rFonts w:asciiTheme="minorBidi" w:hAnsiTheme="minorBidi"/>
        </w:rPr>
      </w:pPr>
      <w:r>
        <w:rPr>
          <w:rFonts w:asciiTheme="minorBidi" w:hAnsiTheme="minorBidi"/>
        </w:rPr>
        <w:t xml:space="preserve">Witte, M. de (2014); </w:t>
      </w:r>
      <w:r w:rsidRPr="005C44D7">
        <w:rPr>
          <w:rFonts w:asciiTheme="minorBidi" w:hAnsiTheme="minorBidi"/>
          <w:i/>
        </w:rPr>
        <w:t>Muziektherapie en  emotieregulatie</w:t>
      </w:r>
      <w:r w:rsidR="003B596E" w:rsidRPr="005C44D7">
        <w:rPr>
          <w:rFonts w:asciiTheme="minorBidi" w:hAnsiTheme="minorBidi"/>
          <w:i/>
        </w:rPr>
        <w:t>:</w:t>
      </w:r>
      <w:r w:rsidRPr="005C44D7">
        <w:rPr>
          <w:rFonts w:asciiTheme="minorBidi" w:hAnsiTheme="minorBidi"/>
          <w:i/>
        </w:rPr>
        <w:t xml:space="preserve"> Een pilotstudie bij forensische patiënten met een  licht verstandelijke beperking</w:t>
      </w:r>
      <w:r w:rsidR="005C44D7">
        <w:rPr>
          <w:rFonts w:asciiTheme="minorBidi" w:hAnsiTheme="minorBidi"/>
        </w:rPr>
        <w:t>; T</w:t>
      </w:r>
      <w:r w:rsidR="003B596E">
        <w:rPr>
          <w:rFonts w:asciiTheme="minorBidi" w:hAnsiTheme="minorBidi"/>
        </w:rPr>
        <w:t>ijdschrift voor vaktherapie 10(3); pp. 13-21</w:t>
      </w:r>
    </w:p>
    <w:p w:rsidR="00F837EB" w:rsidRPr="00F837EB" w:rsidRDefault="00F837EB" w:rsidP="00170AF2">
      <w:pPr>
        <w:rPr>
          <w:rFonts w:asciiTheme="minorBidi" w:hAnsiTheme="minorBidi"/>
        </w:rPr>
      </w:pPr>
      <w:r w:rsidRPr="00F837EB">
        <w:rPr>
          <w:rFonts w:asciiTheme="minorBidi" w:hAnsiTheme="minorBidi"/>
        </w:rPr>
        <w:t xml:space="preserve">Yperen, T. Van, Steege, M. van der, </w:t>
      </w:r>
      <w:proofErr w:type="spellStart"/>
      <w:r w:rsidRPr="00F837EB">
        <w:rPr>
          <w:rFonts w:asciiTheme="minorBidi" w:hAnsiTheme="minorBidi"/>
        </w:rPr>
        <w:t>Add</w:t>
      </w:r>
      <w:r w:rsidR="00170AF2">
        <w:rPr>
          <w:rFonts w:asciiTheme="minorBidi" w:hAnsiTheme="minorBidi"/>
        </w:rPr>
        <w:t>ink</w:t>
      </w:r>
      <w:proofErr w:type="spellEnd"/>
      <w:r w:rsidR="00170AF2">
        <w:rPr>
          <w:rFonts w:asciiTheme="minorBidi" w:hAnsiTheme="minorBidi"/>
        </w:rPr>
        <w:t>, A. Boendermaker, L. (2010)</w:t>
      </w:r>
      <w:r w:rsidRPr="00F837EB">
        <w:rPr>
          <w:rFonts w:asciiTheme="minorBidi" w:hAnsiTheme="minorBidi"/>
        </w:rPr>
        <w:t xml:space="preserve">; </w:t>
      </w:r>
      <w:r w:rsidRPr="00170AF2">
        <w:rPr>
          <w:rFonts w:asciiTheme="minorBidi" w:hAnsiTheme="minorBidi"/>
          <w:i/>
          <w:iCs/>
        </w:rPr>
        <w:t>Algeme</w:t>
      </w:r>
      <w:r w:rsidR="00170AF2">
        <w:rPr>
          <w:rFonts w:asciiTheme="minorBidi" w:hAnsiTheme="minorBidi"/>
          <w:i/>
          <w:iCs/>
        </w:rPr>
        <w:t xml:space="preserve">en en specifiek: </w:t>
      </w:r>
      <w:r w:rsidRPr="00170AF2">
        <w:rPr>
          <w:rFonts w:asciiTheme="minorBidi" w:hAnsiTheme="minorBidi"/>
          <w:i/>
          <w:iCs/>
        </w:rPr>
        <w:t>werkende factoren in de jeugdzorg</w:t>
      </w:r>
      <w:r w:rsidR="00170AF2">
        <w:rPr>
          <w:rFonts w:asciiTheme="minorBidi" w:hAnsiTheme="minorBidi"/>
        </w:rPr>
        <w:t xml:space="preserve">; </w:t>
      </w:r>
      <w:r w:rsidRPr="00F837EB">
        <w:rPr>
          <w:rFonts w:asciiTheme="minorBidi" w:hAnsiTheme="minorBidi"/>
        </w:rPr>
        <w:t>NJI</w:t>
      </w:r>
    </w:p>
    <w:p w:rsidR="00F837EB" w:rsidRPr="00F837EB" w:rsidRDefault="00F837EB" w:rsidP="00F837EB">
      <w:pPr>
        <w:rPr>
          <w:rFonts w:asciiTheme="minorBidi" w:hAnsiTheme="minorBidi"/>
        </w:rPr>
      </w:pPr>
      <w:proofErr w:type="spellStart"/>
      <w:r w:rsidRPr="00F837EB">
        <w:rPr>
          <w:rFonts w:asciiTheme="minorBidi" w:hAnsiTheme="minorBidi"/>
        </w:rPr>
        <w:t>Yulius</w:t>
      </w:r>
      <w:proofErr w:type="spellEnd"/>
      <w:r w:rsidRPr="00F837EB">
        <w:rPr>
          <w:rFonts w:asciiTheme="minorBidi" w:hAnsiTheme="minorBidi"/>
        </w:rPr>
        <w:t>; https://www.yulius.nl/gedwongen-kader-bopz; Geraadpleegd 01-06-2016</w:t>
      </w:r>
    </w:p>
    <w:p w:rsidR="00621B5C" w:rsidRDefault="00F837EB" w:rsidP="00F837EB">
      <w:pPr>
        <w:rPr>
          <w:rFonts w:asciiTheme="minorBidi" w:hAnsiTheme="minorBidi"/>
        </w:rPr>
      </w:pPr>
      <w:proofErr w:type="spellStart"/>
      <w:r w:rsidRPr="00F837EB">
        <w:rPr>
          <w:rFonts w:asciiTheme="minorBidi" w:hAnsiTheme="minorBidi"/>
        </w:rPr>
        <w:t>Zantopp</w:t>
      </w:r>
      <w:proofErr w:type="spellEnd"/>
      <w:r w:rsidRPr="00F837EB">
        <w:rPr>
          <w:rFonts w:asciiTheme="minorBidi" w:hAnsiTheme="minorBidi"/>
        </w:rPr>
        <w:t xml:space="preserve">, J. (2013); </w:t>
      </w:r>
      <w:r w:rsidRPr="00170AF2">
        <w:rPr>
          <w:rFonts w:asciiTheme="minorBidi" w:hAnsiTheme="minorBidi"/>
          <w:i/>
          <w:iCs/>
        </w:rPr>
        <w:t>Stille kennis: Over interventies en bewust en onbewust handelen</w:t>
      </w:r>
      <w:r w:rsidRPr="00F837EB">
        <w:rPr>
          <w:rFonts w:asciiTheme="minorBidi" w:hAnsiTheme="minorBidi"/>
        </w:rPr>
        <w:t>; Tijdschrift voor vaktherapie 2013/1 jaargang 9, pp. 12-15</w:t>
      </w:r>
    </w:p>
    <w:p w:rsidR="00426E01" w:rsidRDefault="00F57036" w:rsidP="006627E1">
      <w:pPr>
        <w:rPr>
          <w:rFonts w:asciiTheme="minorBidi" w:hAnsiTheme="minorBidi"/>
        </w:rPr>
      </w:pPr>
      <w:r>
        <w:rPr>
          <w:rFonts w:asciiTheme="minorBidi" w:hAnsiTheme="minorBidi"/>
        </w:rPr>
        <w:t>Zorginstituut Nederland; Polman, P. I. (</w:t>
      </w:r>
      <w:r w:rsidR="006627E1">
        <w:rPr>
          <w:rFonts w:asciiTheme="minorBidi" w:hAnsiTheme="minorBidi"/>
        </w:rPr>
        <w:t xml:space="preserve">29-10-2015); Brief betreft: </w:t>
      </w:r>
      <w:r w:rsidR="006627E1" w:rsidRPr="006627E1">
        <w:rPr>
          <w:rFonts w:asciiTheme="minorBidi" w:hAnsiTheme="minorBidi"/>
          <w:i/>
          <w:iCs/>
        </w:rPr>
        <w:t>Rapport ‘Vaktherapie en dagbesteding in de geneeskundige GGZ'</w:t>
      </w:r>
      <w:r w:rsidR="006627E1" w:rsidRPr="006627E1">
        <w:rPr>
          <w:rFonts w:asciiTheme="minorBidi" w:hAnsiTheme="minorBidi"/>
        </w:rPr>
        <w:t xml:space="preserve"> </w:t>
      </w:r>
      <w:r w:rsidR="006627E1">
        <w:rPr>
          <w:rFonts w:asciiTheme="minorBidi" w:hAnsiTheme="minorBidi"/>
        </w:rPr>
        <w:t>; Geraadpleegd op 19-05-2016</w:t>
      </w:r>
      <w:r w:rsidR="00426E01">
        <w:rPr>
          <w:rFonts w:asciiTheme="minorBidi" w:hAnsiTheme="minorBidi"/>
        </w:rPr>
        <w:br w:type="page"/>
      </w:r>
    </w:p>
    <w:p w:rsidR="00602321" w:rsidRDefault="009C52BF" w:rsidP="009C52BF">
      <w:pPr>
        <w:pStyle w:val="Kop1"/>
        <w:spacing w:before="0"/>
        <w:rPr>
          <w:rFonts w:asciiTheme="minorBidi" w:hAnsiTheme="minorBidi" w:cstheme="minorBidi"/>
          <w:color w:val="auto"/>
        </w:rPr>
      </w:pPr>
      <w:r>
        <w:rPr>
          <w:rFonts w:asciiTheme="minorBidi" w:hAnsiTheme="minorBidi" w:cstheme="minorBidi"/>
          <w:color w:val="auto"/>
        </w:rPr>
        <w:lastRenderedPageBreak/>
        <w:t>Bijlagen</w:t>
      </w:r>
    </w:p>
    <w:p w:rsidR="009C52BF" w:rsidRPr="009C52BF" w:rsidRDefault="009C52BF" w:rsidP="009C52BF">
      <w:pPr>
        <w:pStyle w:val="Geenafstand"/>
        <w:rPr>
          <w:rFonts w:ascii="Arial" w:hAnsi="Arial" w:cs="Arial"/>
        </w:rPr>
      </w:pPr>
      <w:r w:rsidRPr="009C52BF">
        <w:rPr>
          <w:rFonts w:ascii="Arial" w:hAnsi="Arial" w:cs="Arial"/>
        </w:rPr>
        <w:t xml:space="preserve">De bijlagen zijn vanwege privacy achterwegen gelaten. Deze zijn </w:t>
      </w:r>
      <w:r>
        <w:rPr>
          <w:rFonts w:ascii="Arial" w:hAnsi="Arial" w:cs="Arial"/>
        </w:rPr>
        <w:t xml:space="preserve">in overleg </w:t>
      </w:r>
      <w:r w:rsidRPr="009C52BF">
        <w:rPr>
          <w:rFonts w:ascii="Arial" w:hAnsi="Arial" w:cs="Arial"/>
        </w:rPr>
        <w:t>op te vragen bij de onderzoeker.</w:t>
      </w:r>
    </w:p>
    <w:p w:rsidR="009C52BF" w:rsidRPr="009C52BF" w:rsidRDefault="009C52BF" w:rsidP="009C52BF">
      <w:pPr>
        <w:pStyle w:val="Geenafstand"/>
        <w:rPr>
          <w:rFonts w:ascii="Arial" w:hAnsi="Arial" w:cs="Arial"/>
        </w:rPr>
      </w:pPr>
      <w:bookmarkStart w:id="41" w:name="_GoBack"/>
      <w:bookmarkEnd w:id="41"/>
    </w:p>
    <w:sectPr w:rsidR="009C52BF" w:rsidRPr="009C52BF" w:rsidSect="004A1800">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EB0" w:rsidRDefault="00E01EB0" w:rsidP="001A1C7F">
      <w:pPr>
        <w:spacing w:after="0" w:line="240" w:lineRule="auto"/>
      </w:pPr>
      <w:r>
        <w:separator/>
      </w:r>
    </w:p>
  </w:endnote>
  <w:endnote w:type="continuationSeparator" w:id="0">
    <w:p w:rsidR="00E01EB0" w:rsidRDefault="00E01EB0" w:rsidP="001A1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LexiconNo1A-RomanTxt">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625991"/>
      <w:docPartObj>
        <w:docPartGallery w:val="Page Numbers (Bottom of Page)"/>
        <w:docPartUnique/>
      </w:docPartObj>
    </w:sdtPr>
    <w:sdtEndPr/>
    <w:sdtContent>
      <w:p w:rsidR="005C44D7" w:rsidRDefault="005C44D7">
        <w:pPr>
          <w:pStyle w:val="Voettekst"/>
          <w:jc w:val="right"/>
        </w:pPr>
        <w:r>
          <w:fldChar w:fldCharType="begin"/>
        </w:r>
        <w:r>
          <w:instrText>PAGE   \* MERGEFORMAT</w:instrText>
        </w:r>
        <w:r>
          <w:fldChar w:fldCharType="separate"/>
        </w:r>
        <w:r w:rsidR="009C52BF">
          <w:rPr>
            <w:noProof/>
          </w:rPr>
          <w:t>43</w:t>
        </w:r>
        <w:r>
          <w:fldChar w:fldCharType="end"/>
        </w:r>
      </w:p>
    </w:sdtContent>
  </w:sdt>
  <w:p w:rsidR="005C44D7" w:rsidRDefault="005C44D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EB0" w:rsidRDefault="00E01EB0" w:rsidP="001A1C7F">
      <w:pPr>
        <w:spacing w:after="0" w:line="240" w:lineRule="auto"/>
      </w:pPr>
      <w:r>
        <w:separator/>
      </w:r>
    </w:p>
  </w:footnote>
  <w:footnote w:type="continuationSeparator" w:id="0">
    <w:p w:rsidR="00E01EB0" w:rsidRDefault="00E01EB0" w:rsidP="001A1C7F">
      <w:pPr>
        <w:spacing w:after="0" w:line="240" w:lineRule="auto"/>
      </w:pPr>
      <w:r>
        <w:continuationSeparator/>
      </w:r>
    </w:p>
  </w:footnote>
  <w:footnote w:id="1">
    <w:p w:rsidR="005C44D7" w:rsidRPr="00093835" w:rsidRDefault="005C44D7">
      <w:pPr>
        <w:pStyle w:val="Voetnoottekst"/>
        <w:rPr>
          <w:rFonts w:ascii="Arial" w:hAnsi="Arial" w:cs="Arial"/>
        </w:rPr>
      </w:pPr>
      <w:r>
        <w:rPr>
          <w:rStyle w:val="Voetnootmarkering"/>
        </w:rPr>
        <w:footnoteRef/>
      </w:r>
      <w:r>
        <w:t xml:space="preserve"> </w:t>
      </w:r>
      <w:r w:rsidRPr="00093835">
        <w:rPr>
          <w:rFonts w:ascii="Arial" w:hAnsi="Arial" w:cs="Arial"/>
        </w:rPr>
        <w:t>Bespreken over hoe het werkstuk er uit ziet. De letterlijke betekenis (die een andere cliënt er aangegeven heeft in zijn proces), wordt natuurlijk niet door de therapeut afgegeven.</w:t>
      </w:r>
    </w:p>
  </w:footnote>
  <w:footnote w:id="2">
    <w:p w:rsidR="005C44D7" w:rsidRDefault="005C44D7">
      <w:pPr>
        <w:pStyle w:val="Voetnoottekst"/>
      </w:pPr>
      <w:r w:rsidRPr="00093835">
        <w:rPr>
          <w:rStyle w:val="Voetnootmarkering"/>
          <w:rFonts w:ascii="Arial" w:hAnsi="Arial" w:cs="Arial"/>
        </w:rPr>
        <w:footnoteRef/>
      </w:r>
      <w:r w:rsidRPr="00093835">
        <w:rPr>
          <w:rFonts w:ascii="Arial" w:hAnsi="Arial" w:cs="Arial"/>
        </w:rPr>
        <w:t xml:space="preserve"> ‘aan te sluiten met dezelfde kleur’, staat tussen haakjes, omdat dit één van de vele medium- specifieke voorbeelden is, die hierbij gebruikt kan worden.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76EB6"/>
    <w:multiLevelType w:val="hybridMultilevel"/>
    <w:tmpl w:val="40241584"/>
    <w:lvl w:ilvl="0" w:tplc="A5903874">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26D02E8"/>
    <w:multiLevelType w:val="hybridMultilevel"/>
    <w:tmpl w:val="4B0EE918"/>
    <w:lvl w:ilvl="0" w:tplc="41FA681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F9352E9"/>
    <w:multiLevelType w:val="hybridMultilevel"/>
    <w:tmpl w:val="477A98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43044B4"/>
    <w:multiLevelType w:val="hybridMultilevel"/>
    <w:tmpl w:val="50A2EE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9D9019E"/>
    <w:multiLevelType w:val="hybridMultilevel"/>
    <w:tmpl w:val="58EA9182"/>
    <w:lvl w:ilvl="0" w:tplc="E204601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C6465DF"/>
    <w:multiLevelType w:val="hybridMultilevel"/>
    <w:tmpl w:val="F148FA04"/>
    <w:lvl w:ilvl="0" w:tplc="41FA681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0FF70CF"/>
    <w:multiLevelType w:val="hybridMultilevel"/>
    <w:tmpl w:val="0A70B3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6A8C5BB7"/>
    <w:multiLevelType w:val="hybridMultilevel"/>
    <w:tmpl w:val="BAD8A6E6"/>
    <w:lvl w:ilvl="0" w:tplc="D742883A">
      <w:numFmt w:val="bullet"/>
      <w:lvlText w:val="-"/>
      <w:lvlJc w:val="left"/>
      <w:pPr>
        <w:ind w:left="786"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5"/>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A92"/>
    <w:rsid w:val="00000B42"/>
    <w:rsid w:val="00000EDC"/>
    <w:rsid w:val="00001AF6"/>
    <w:rsid w:val="00003037"/>
    <w:rsid w:val="000036EA"/>
    <w:rsid w:val="0000564B"/>
    <w:rsid w:val="0000713C"/>
    <w:rsid w:val="00007C79"/>
    <w:rsid w:val="000114CB"/>
    <w:rsid w:val="00015B49"/>
    <w:rsid w:val="000172DD"/>
    <w:rsid w:val="0001768B"/>
    <w:rsid w:val="000206A3"/>
    <w:rsid w:val="00021910"/>
    <w:rsid w:val="0002270F"/>
    <w:rsid w:val="00022AD5"/>
    <w:rsid w:val="000256DF"/>
    <w:rsid w:val="000351E6"/>
    <w:rsid w:val="00035752"/>
    <w:rsid w:val="00035920"/>
    <w:rsid w:val="00037014"/>
    <w:rsid w:val="00041520"/>
    <w:rsid w:val="00050DF5"/>
    <w:rsid w:val="000512C8"/>
    <w:rsid w:val="000524C0"/>
    <w:rsid w:val="0005384A"/>
    <w:rsid w:val="000550E9"/>
    <w:rsid w:val="000617FB"/>
    <w:rsid w:val="00062F3A"/>
    <w:rsid w:val="00067CDA"/>
    <w:rsid w:val="00072C3E"/>
    <w:rsid w:val="000759D2"/>
    <w:rsid w:val="0007603A"/>
    <w:rsid w:val="00076BBD"/>
    <w:rsid w:val="0008050B"/>
    <w:rsid w:val="00082D1B"/>
    <w:rsid w:val="00083678"/>
    <w:rsid w:val="000906C8"/>
    <w:rsid w:val="00093835"/>
    <w:rsid w:val="00093DBE"/>
    <w:rsid w:val="00094666"/>
    <w:rsid w:val="00096B00"/>
    <w:rsid w:val="000A1656"/>
    <w:rsid w:val="000A776B"/>
    <w:rsid w:val="000B03AF"/>
    <w:rsid w:val="000B5294"/>
    <w:rsid w:val="000B5415"/>
    <w:rsid w:val="000B5761"/>
    <w:rsid w:val="000C240D"/>
    <w:rsid w:val="000C52AE"/>
    <w:rsid w:val="000C6E90"/>
    <w:rsid w:val="000C791A"/>
    <w:rsid w:val="000D0C99"/>
    <w:rsid w:val="000D4766"/>
    <w:rsid w:val="000D5DB2"/>
    <w:rsid w:val="000D6DD8"/>
    <w:rsid w:val="000D79F4"/>
    <w:rsid w:val="000E37B9"/>
    <w:rsid w:val="000F075F"/>
    <w:rsid w:val="000F0EC8"/>
    <w:rsid w:val="000F2E34"/>
    <w:rsid w:val="000F3012"/>
    <w:rsid w:val="000F7B91"/>
    <w:rsid w:val="000F7E54"/>
    <w:rsid w:val="00100912"/>
    <w:rsid w:val="001110FA"/>
    <w:rsid w:val="00111449"/>
    <w:rsid w:val="001120C3"/>
    <w:rsid w:val="00113AC8"/>
    <w:rsid w:val="001148E9"/>
    <w:rsid w:val="001200E5"/>
    <w:rsid w:val="00120599"/>
    <w:rsid w:val="00124ED8"/>
    <w:rsid w:val="00125675"/>
    <w:rsid w:val="00125B99"/>
    <w:rsid w:val="00125FC1"/>
    <w:rsid w:val="00126A39"/>
    <w:rsid w:val="00127693"/>
    <w:rsid w:val="001278A4"/>
    <w:rsid w:val="00130C26"/>
    <w:rsid w:val="001321DF"/>
    <w:rsid w:val="001329DE"/>
    <w:rsid w:val="0014038F"/>
    <w:rsid w:val="001404C6"/>
    <w:rsid w:val="001405BB"/>
    <w:rsid w:val="001412A7"/>
    <w:rsid w:val="00147EE6"/>
    <w:rsid w:val="00150A5D"/>
    <w:rsid w:val="00153236"/>
    <w:rsid w:val="00154AD1"/>
    <w:rsid w:val="00156730"/>
    <w:rsid w:val="00156D82"/>
    <w:rsid w:val="00156F54"/>
    <w:rsid w:val="0016092E"/>
    <w:rsid w:val="00161177"/>
    <w:rsid w:val="001660BC"/>
    <w:rsid w:val="001678B1"/>
    <w:rsid w:val="00170AF2"/>
    <w:rsid w:val="00171008"/>
    <w:rsid w:val="0017240E"/>
    <w:rsid w:val="00177B7E"/>
    <w:rsid w:val="00181835"/>
    <w:rsid w:val="00182C19"/>
    <w:rsid w:val="0019032F"/>
    <w:rsid w:val="00191613"/>
    <w:rsid w:val="00192652"/>
    <w:rsid w:val="001A1C7F"/>
    <w:rsid w:val="001A2D0D"/>
    <w:rsid w:val="001A3391"/>
    <w:rsid w:val="001A432B"/>
    <w:rsid w:val="001B1855"/>
    <w:rsid w:val="001B194E"/>
    <w:rsid w:val="001B2A14"/>
    <w:rsid w:val="001B30F5"/>
    <w:rsid w:val="001B6CA0"/>
    <w:rsid w:val="001B72DB"/>
    <w:rsid w:val="001B737A"/>
    <w:rsid w:val="001B7E53"/>
    <w:rsid w:val="001C084A"/>
    <w:rsid w:val="001C08D1"/>
    <w:rsid w:val="001C261A"/>
    <w:rsid w:val="001C2F8C"/>
    <w:rsid w:val="001C4CE3"/>
    <w:rsid w:val="001C51F2"/>
    <w:rsid w:val="001C6FC4"/>
    <w:rsid w:val="001D1810"/>
    <w:rsid w:val="001D38E5"/>
    <w:rsid w:val="001D44C8"/>
    <w:rsid w:val="001E267A"/>
    <w:rsid w:val="001E57A4"/>
    <w:rsid w:val="001E5E27"/>
    <w:rsid w:val="001E625A"/>
    <w:rsid w:val="001F24FA"/>
    <w:rsid w:val="00200294"/>
    <w:rsid w:val="0020084D"/>
    <w:rsid w:val="00201CBA"/>
    <w:rsid w:val="00201D5D"/>
    <w:rsid w:val="00205185"/>
    <w:rsid w:val="00206818"/>
    <w:rsid w:val="00206BE9"/>
    <w:rsid w:val="002107BC"/>
    <w:rsid w:val="00210E9C"/>
    <w:rsid w:val="0021103D"/>
    <w:rsid w:val="002110F8"/>
    <w:rsid w:val="00214450"/>
    <w:rsid w:val="002153E5"/>
    <w:rsid w:val="00216409"/>
    <w:rsid w:val="00216A9B"/>
    <w:rsid w:val="0022022D"/>
    <w:rsid w:val="00222145"/>
    <w:rsid w:val="00224824"/>
    <w:rsid w:val="00226C21"/>
    <w:rsid w:val="0023117B"/>
    <w:rsid w:val="00235C96"/>
    <w:rsid w:val="00236CD8"/>
    <w:rsid w:val="00237AB4"/>
    <w:rsid w:val="0024476C"/>
    <w:rsid w:val="0024624F"/>
    <w:rsid w:val="00246515"/>
    <w:rsid w:val="00246718"/>
    <w:rsid w:val="0025114A"/>
    <w:rsid w:val="0025134F"/>
    <w:rsid w:val="002513AF"/>
    <w:rsid w:val="00252FF5"/>
    <w:rsid w:val="0025322F"/>
    <w:rsid w:val="00257C93"/>
    <w:rsid w:val="0026012D"/>
    <w:rsid w:val="0026203C"/>
    <w:rsid w:val="0026348B"/>
    <w:rsid w:val="00265F05"/>
    <w:rsid w:val="00270764"/>
    <w:rsid w:val="00271222"/>
    <w:rsid w:val="002728E7"/>
    <w:rsid w:val="00273D2A"/>
    <w:rsid w:val="0027702C"/>
    <w:rsid w:val="002772B5"/>
    <w:rsid w:val="002800B3"/>
    <w:rsid w:val="00280AB3"/>
    <w:rsid w:val="00281317"/>
    <w:rsid w:val="0028437B"/>
    <w:rsid w:val="0028439C"/>
    <w:rsid w:val="00287AF5"/>
    <w:rsid w:val="0029144D"/>
    <w:rsid w:val="0029235C"/>
    <w:rsid w:val="002A02BE"/>
    <w:rsid w:val="002A0FA1"/>
    <w:rsid w:val="002A102F"/>
    <w:rsid w:val="002B1223"/>
    <w:rsid w:val="002B4589"/>
    <w:rsid w:val="002B4FB4"/>
    <w:rsid w:val="002B71A3"/>
    <w:rsid w:val="002B79E8"/>
    <w:rsid w:val="002C1054"/>
    <w:rsid w:val="002C126D"/>
    <w:rsid w:val="002C258B"/>
    <w:rsid w:val="002C52D6"/>
    <w:rsid w:val="002C6008"/>
    <w:rsid w:val="002C6CFB"/>
    <w:rsid w:val="002D006E"/>
    <w:rsid w:val="002D09E6"/>
    <w:rsid w:val="002D1F5A"/>
    <w:rsid w:val="002D2D35"/>
    <w:rsid w:val="002D3C94"/>
    <w:rsid w:val="002D4782"/>
    <w:rsid w:val="002D6403"/>
    <w:rsid w:val="002D6415"/>
    <w:rsid w:val="002D69B1"/>
    <w:rsid w:val="002E0480"/>
    <w:rsid w:val="002E3357"/>
    <w:rsid w:val="002E3CAC"/>
    <w:rsid w:val="002E77E5"/>
    <w:rsid w:val="002F63B5"/>
    <w:rsid w:val="002F7E7F"/>
    <w:rsid w:val="00300C14"/>
    <w:rsid w:val="00301D95"/>
    <w:rsid w:val="00302093"/>
    <w:rsid w:val="00302171"/>
    <w:rsid w:val="003028BA"/>
    <w:rsid w:val="00303281"/>
    <w:rsid w:val="003119AF"/>
    <w:rsid w:val="00312738"/>
    <w:rsid w:val="00316333"/>
    <w:rsid w:val="00317261"/>
    <w:rsid w:val="0032329E"/>
    <w:rsid w:val="00323475"/>
    <w:rsid w:val="00325562"/>
    <w:rsid w:val="0032742A"/>
    <w:rsid w:val="00331398"/>
    <w:rsid w:val="00334BC6"/>
    <w:rsid w:val="0033620B"/>
    <w:rsid w:val="003378B3"/>
    <w:rsid w:val="00341409"/>
    <w:rsid w:val="00341903"/>
    <w:rsid w:val="00341A2D"/>
    <w:rsid w:val="003436B6"/>
    <w:rsid w:val="00345054"/>
    <w:rsid w:val="00345234"/>
    <w:rsid w:val="0035010B"/>
    <w:rsid w:val="003509A6"/>
    <w:rsid w:val="00351433"/>
    <w:rsid w:val="0035149E"/>
    <w:rsid w:val="00351963"/>
    <w:rsid w:val="00351BB6"/>
    <w:rsid w:val="00352C97"/>
    <w:rsid w:val="00355217"/>
    <w:rsid w:val="003556BC"/>
    <w:rsid w:val="0036355C"/>
    <w:rsid w:val="003700EA"/>
    <w:rsid w:val="00370F58"/>
    <w:rsid w:val="00371E59"/>
    <w:rsid w:val="00373CE0"/>
    <w:rsid w:val="00375494"/>
    <w:rsid w:val="00375C02"/>
    <w:rsid w:val="0037643F"/>
    <w:rsid w:val="00377942"/>
    <w:rsid w:val="00380901"/>
    <w:rsid w:val="003821A1"/>
    <w:rsid w:val="00385027"/>
    <w:rsid w:val="0038639B"/>
    <w:rsid w:val="0038660E"/>
    <w:rsid w:val="00392040"/>
    <w:rsid w:val="00393097"/>
    <w:rsid w:val="003930B6"/>
    <w:rsid w:val="00393B26"/>
    <w:rsid w:val="00396D8A"/>
    <w:rsid w:val="00396E4E"/>
    <w:rsid w:val="003976AD"/>
    <w:rsid w:val="003A0E7B"/>
    <w:rsid w:val="003A23DB"/>
    <w:rsid w:val="003A28FF"/>
    <w:rsid w:val="003A5780"/>
    <w:rsid w:val="003A60A9"/>
    <w:rsid w:val="003A63EB"/>
    <w:rsid w:val="003B2184"/>
    <w:rsid w:val="003B2306"/>
    <w:rsid w:val="003B3EAB"/>
    <w:rsid w:val="003B4425"/>
    <w:rsid w:val="003B518A"/>
    <w:rsid w:val="003B596E"/>
    <w:rsid w:val="003B6292"/>
    <w:rsid w:val="003C3B89"/>
    <w:rsid w:val="003C7100"/>
    <w:rsid w:val="003C71CD"/>
    <w:rsid w:val="003C7CA8"/>
    <w:rsid w:val="003D1BA0"/>
    <w:rsid w:val="003D5D75"/>
    <w:rsid w:val="003E165A"/>
    <w:rsid w:val="003E403B"/>
    <w:rsid w:val="003E4600"/>
    <w:rsid w:val="003E5FCF"/>
    <w:rsid w:val="003E796C"/>
    <w:rsid w:val="003E7C99"/>
    <w:rsid w:val="003F081E"/>
    <w:rsid w:val="003F2EDA"/>
    <w:rsid w:val="003F4850"/>
    <w:rsid w:val="003F4D56"/>
    <w:rsid w:val="003F4DD5"/>
    <w:rsid w:val="003F79A8"/>
    <w:rsid w:val="003F7AED"/>
    <w:rsid w:val="00402C47"/>
    <w:rsid w:val="00403EE0"/>
    <w:rsid w:val="00410C2A"/>
    <w:rsid w:val="004129D8"/>
    <w:rsid w:val="004223DD"/>
    <w:rsid w:val="0042690F"/>
    <w:rsid w:val="00426E01"/>
    <w:rsid w:val="00427965"/>
    <w:rsid w:val="00430234"/>
    <w:rsid w:val="004350CB"/>
    <w:rsid w:val="00436B09"/>
    <w:rsid w:val="00437F8E"/>
    <w:rsid w:val="00440339"/>
    <w:rsid w:val="00440B6B"/>
    <w:rsid w:val="00442040"/>
    <w:rsid w:val="00442DEC"/>
    <w:rsid w:val="0044424C"/>
    <w:rsid w:val="00445391"/>
    <w:rsid w:val="00445399"/>
    <w:rsid w:val="00445452"/>
    <w:rsid w:val="00445F02"/>
    <w:rsid w:val="00446586"/>
    <w:rsid w:val="00447000"/>
    <w:rsid w:val="004477FD"/>
    <w:rsid w:val="00452965"/>
    <w:rsid w:val="00453596"/>
    <w:rsid w:val="004535FD"/>
    <w:rsid w:val="00454456"/>
    <w:rsid w:val="00456245"/>
    <w:rsid w:val="004604A8"/>
    <w:rsid w:val="004665D1"/>
    <w:rsid w:val="004714C2"/>
    <w:rsid w:val="0047445D"/>
    <w:rsid w:val="0049087F"/>
    <w:rsid w:val="0049186D"/>
    <w:rsid w:val="004923CE"/>
    <w:rsid w:val="0049271C"/>
    <w:rsid w:val="004A15B6"/>
    <w:rsid w:val="004A1800"/>
    <w:rsid w:val="004A3DF0"/>
    <w:rsid w:val="004A3FFF"/>
    <w:rsid w:val="004B098C"/>
    <w:rsid w:val="004B45A9"/>
    <w:rsid w:val="004C13CB"/>
    <w:rsid w:val="004C1E67"/>
    <w:rsid w:val="004C2813"/>
    <w:rsid w:val="004C41B6"/>
    <w:rsid w:val="004C49D8"/>
    <w:rsid w:val="004C5347"/>
    <w:rsid w:val="004D07D3"/>
    <w:rsid w:val="004D0F82"/>
    <w:rsid w:val="004D2373"/>
    <w:rsid w:val="004D2BA8"/>
    <w:rsid w:val="004D3F7C"/>
    <w:rsid w:val="004D56A0"/>
    <w:rsid w:val="004D64F5"/>
    <w:rsid w:val="004D6A67"/>
    <w:rsid w:val="004D71D3"/>
    <w:rsid w:val="004D77B4"/>
    <w:rsid w:val="004E0E89"/>
    <w:rsid w:val="004E3E2E"/>
    <w:rsid w:val="004E6669"/>
    <w:rsid w:val="004E7774"/>
    <w:rsid w:val="004F27D5"/>
    <w:rsid w:val="004F38BA"/>
    <w:rsid w:val="004F3B04"/>
    <w:rsid w:val="005001C8"/>
    <w:rsid w:val="005014E5"/>
    <w:rsid w:val="00502262"/>
    <w:rsid w:val="00504AC1"/>
    <w:rsid w:val="0050543B"/>
    <w:rsid w:val="005057FB"/>
    <w:rsid w:val="005103C2"/>
    <w:rsid w:val="00510974"/>
    <w:rsid w:val="0051122A"/>
    <w:rsid w:val="00512397"/>
    <w:rsid w:val="0051495E"/>
    <w:rsid w:val="00517CFE"/>
    <w:rsid w:val="0052123B"/>
    <w:rsid w:val="00522428"/>
    <w:rsid w:val="00524285"/>
    <w:rsid w:val="00524B15"/>
    <w:rsid w:val="005307B6"/>
    <w:rsid w:val="005307E9"/>
    <w:rsid w:val="005314B8"/>
    <w:rsid w:val="00531702"/>
    <w:rsid w:val="00531A92"/>
    <w:rsid w:val="005320EE"/>
    <w:rsid w:val="00532AFF"/>
    <w:rsid w:val="00534929"/>
    <w:rsid w:val="00534B47"/>
    <w:rsid w:val="0054243A"/>
    <w:rsid w:val="00543734"/>
    <w:rsid w:val="00544404"/>
    <w:rsid w:val="00546009"/>
    <w:rsid w:val="00552455"/>
    <w:rsid w:val="0055412B"/>
    <w:rsid w:val="005558FD"/>
    <w:rsid w:val="00555A03"/>
    <w:rsid w:val="00557767"/>
    <w:rsid w:val="005612D9"/>
    <w:rsid w:val="0056241F"/>
    <w:rsid w:val="00564869"/>
    <w:rsid w:val="00566AF8"/>
    <w:rsid w:val="00567564"/>
    <w:rsid w:val="0057412D"/>
    <w:rsid w:val="00575A5C"/>
    <w:rsid w:val="0057715B"/>
    <w:rsid w:val="005809A1"/>
    <w:rsid w:val="0058112A"/>
    <w:rsid w:val="00581B6A"/>
    <w:rsid w:val="00581C64"/>
    <w:rsid w:val="0059139E"/>
    <w:rsid w:val="0059383F"/>
    <w:rsid w:val="005946BE"/>
    <w:rsid w:val="00595966"/>
    <w:rsid w:val="0059789F"/>
    <w:rsid w:val="005A16ED"/>
    <w:rsid w:val="005A1E86"/>
    <w:rsid w:val="005A2CC3"/>
    <w:rsid w:val="005A3250"/>
    <w:rsid w:val="005A4631"/>
    <w:rsid w:val="005A4895"/>
    <w:rsid w:val="005A4DF7"/>
    <w:rsid w:val="005A543B"/>
    <w:rsid w:val="005A73BC"/>
    <w:rsid w:val="005B13FC"/>
    <w:rsid w:val="005B220F"/>
    <w:rsid w:val="005B2D9D"/>
    <w:rsid w:val="005B5680"/>
    <w:rsid w:val="005B67E5"/>
    <w:rsid w:val="005C10A6"/>
    <w:rsid w:val="005C2E76"/>
    <w:rsid w:val="005C44D7"/>
    <w:rsid w:val="005C730C"/>
    <w:rsid w:val="005D38EA"/>
    <w:rsid w:val="005D3DF1"/>
    <w:rsid w:val="005D55DC"/>
    <w:rsid w:val="005D5DF1"/>
    <w:rsid w:val="005E29F6"/>
    <w:rsid w:val="005E3849"/>
    <w:rsid w:val="005E7007"/>
    <w:rsid w:val="005E7562"/>
    <w:rsid w:val="005E75E8"/>
    <w:rsid w:val="005F081E"/>
    <w:rsid w:val="005F1ACD"/>
    <w:rsid w:val="005F1AF3"/>
    <w:rsid w:val="005F2E60"/>
    <w:rsid w:val="005F60CD"/>
    <w:rsid w:val="00602321"/>
    <w:rsid w:val="00603502"/>
    <w:rsid w:val="00604A13"/>
    <w:rsid w:val="006065D5"/>
    <w:rsid w:val="00614C4F"/>
    <w:rsid w:val="006200FF"/>
    <w:rsid w:val="00621B5C"/>
    <w:rsid w:val="00621E54"/>
    <w:rsid w:val="006250A6"/>
    <w:rsid w:val="006251D8"/>
    <w:rsid w:val="00625BE9"/>
    <w:rsid w:val="00632161"/>
    <w:rsid w:val="00635FF3"/>
    <w:rsid w:val="006371C6"/>
    <w:rsid w:val="00640B51"/>
    <w:rsid w:val="00641DEF"/>
    <w:rsid w:val="006426E4"/>
    <w:rsid w:val="00643690"/>
    <w:rsid w:val="00644428"/>
    <w:rsid w:val="0064668D"/>
    <w:rsid w:val="006526AD"/>
    <w:rsid w:val="006541BF"/>
    <w:rsid w:val="00655E6C"/>
    <w:rsid w:val="00657235"/>
    <w:rsid w:val="00657937"/>
    <w:rsid w:val="006615D7"/>
    <w:rsid w:val="006627E1"/>
    <w:rsid w:val="00664276"/>
    <w:rsid w:val="00664333"/>
    <w:rsid w:val="0066647D"/>
    <w:rsid w:val="006676A1"/>
    <w:rsid w:val="0067020D"/>
    <w:rsid w:val="006702E6"/>
    <w:rsid w:val="00670BB1"/>
    <w:rsid w:val="00671364"/>
    <w:rsid w:val="00672803"/>
    <w:rsid w:val="00676031"/>
    <w:rsid w:val="006764AE"/>
    <w:rsid w:val="00677B3A"/>
    <w:rsid w:val="0068104A"/>
    <w:rsid w:val="0068205A"/>
    <w:rsid w:val="0068276E"/>
    <w:rsid w:val="00683972"/>
    <w:rsid w:val="00685638"/>
    <w:rsid w:val="00686133"/>
    <w:rsid w:val="00687F36"/>
    <w:rsid w:val="00690A73"/>
    <w:rsid w:val="00692FD3"/>
    <w:rsid w:val="00694794"/>
    <w:rsid w:val="006950FA"/>
    <w:rsid w:val="0069720B"/>
    <w:rsid w:val="006A16EF"/>
    <w:rsid w:val="006A5066"/>
    <w:rsid w:val="006A7635"/>
    <w:rsid w:val="006B249A"/>
    <w:rsid w:val="006B283F"/>
    <w:rsid w:val="006B2B68"/>
    <w:rsid w:val="006B4F22"/>
    <w:rsid w:val="006B67F2"/>
    <w:rsid w:val="006C0032"/>
    <w:rsid w:val="006C0A7F"/>
    <w:rsid w:val="006C263A"/>
    <w:rsid w:val="006C3EB9"/>
    <w:rsid w:val="006D01B8"/>
    <w:rsid w:val="006D741C"/>
    <w:rsid w:val="006E13E9"/>
    <w:rsid w:val="006E237A"/>
    <w:rsid w:val="006E2B15"/>
    <w:rsid w:val="006E31FD"/>
    <w:rsid w:val="006E35A4"/>
    <w:rsid w:val="006F1877"/>
    <w:rsid w:val="006F25B4"/>
    <w:rsid w:val="006F281F"/>
    <w:rsid w:val="006F4988"/>
    <w:rsid w:val="006F4F0D"/>
    <w:rsid w:val="006F619B"/>
    <w:rsid w:val="0070047D"/>
    <w:rsid w:val="00704C82"/>
    <w:rsid w:val="00705A95"/>
    <w:rsid w:val="00706C25"/>
    <w:rsid w:val="00711E67"/>
    <w:rsid w:val="0071242C"/>
    <w:rsid w:val="00713AF7"/>
    <w:rsid w:val="00715026"/>
    <w:rsid w:val="007150E3"/>
    <w:rsid w:val="007160B8"/>
    <w:rsid w:val="00716611"/>
    <w:rsid w:val="0072058D"/>
    <w:rsid w:val="00721369"/>
    <w:rsid w:val="00724B12"/>
    <w:rsid w:val="0072503F"/>
    <w:rsid w:val="00725952"/>
    <w:rsid w:val="00725A61"/>
    <w:rsid w:val="007302DE"/>
    <w:rsid w:val="00730CA4"/>
    <w:rsid w:val="0073399E"/>
    <w:rsid w:val="007353E8"/>
    <w:rsid w:val="007356BF"/>
    <w:rsid w:val="007402B3"/>
    <w:rsid w:val="007404D8"/>
    <w:rsid w:val="00746097"/>
    <w:rsid w:val="0074729E"/>
    <w:rsid w:val="00751AD4"/>
    <w:rsid w:val="00753A54"/>
    <w:rsid w:val="0075509E"/>
    <w:rsid w:val="00762170"/>
    <w:rsid w:val="00763BC7"/>
    <w:rsid w:val="00766D15"/>
    <w:rsid w:val="007736B5"/>
    <w:rsid w:val="0077460B"/>
    <w:rsid w:val="0077551A"/>
    <w:rsid w:val="0077599C"/>
    <w:rsid w:val="00776A77"/>
    <w:rsid w:val="00777BE9"/>
    <w:rsid w:val="007808EE"/>
    <w:rsid w:val="00780E23"/>
    <w:rsid w:val="00781CFB"/>
    <w:rsid w:val="00782712"/>
    <w:rsid w:val="00782A9B"/>
    <w:rsid w:val="007831B0"/>
    <w:rsid w:val="00790C43"/>
    <w:rsid w:val="007932A7"/>
    <w:rsid w:val="00794FEC"/>
    <w:rsid w:val="007958C3"/>
    <w:rsid w:val="00796335"/>
    <w:rsid w:val="00796BDD"/>
    <w:rsid w:val="007A386D"/>
    <w:rsid w:val="007A3B21"/>
    <w:rsid w:val="007A4C9A"/>
    <w:rsid w:val="007A5DFF"/>
    <w:rsid w:val="007B0B65"/>
    <w:rsid w:val="007B1854"/>
    <w:rsid w:val="007B4165"/>
    <w:rsid w:val="007B4841"/>
    <w:rsid w:val="007B48D1"/>
    <w:rsid w:val="007B6095"/>
    <w:rsid w:val="007C1693"/>
    <w:rsid w:val="007C27EC"/>
    <w:rsid w:val="007C464E"/>
    <w:rsid w:val="007C6A5A"/>
    <w:rsid w:val="007C78FF"/>
    <w:rsid w:val="007D2610"/>
    <w:rsid w:val="007D3424"/>
    <w:rsid w:val="007D3FA2"/>
    <w:rsid w:val="007D461E"/>
    <w:rsid w:val="007D494B"/>
    <w:rsid w:val="007D5C07"/>
    <w:rsid w:val="007D6B8B"/>
    <w:rsid w:val="007E4FB5"/>
    <w:rsid w:val="007E5F08"/>
    <w:rsid w:val="007E6119"/>
    <w:rsid w:val="007F2EB4"/>
    <w:rsid w:val="007F4798"/>
    <w:rsid w:val="007F4903"/>
    <w:rsid w:val="007F6198"/>
    <w:rsid w:val="007F66A2"/>
    <w:rsid w:val="008006E7"/>
    <w:rsid w:val="00802777"/>
    <w:rsid w:val="0080340E"/>
    <w:rsid w:val="00803BD4"/>
    <w:rsid w:val="00803C02"/>
    <w:rsid w:val="00806A8E"/>
    <w:rsid w:val="00810EB4"/>
    <w:rsid w:val="00813F43"/>
    <w:rsid w:val="0081715A"/>
    <w:rsid w:val="00817C79"/>
    <w:rsid w:val="008218B9"/>
    <w:rsid w:val="008227E3"/>
    <w:rsid w:val="008274FC"/>
    <w:rsid w:val="00831DC2"/>
    <w:rsid w:val="00832695"/>
    <w:rsid w:val="008350BA"/>
    <w:rsid w:val="00835597"/>
    <w:rsid w:val="008358B5"/>
    <w:rsid w:val="00836A42"/>
    <w:rsid w:val="00837E6D"/>
    <w:rsid w:val="00841EC5"/>
    <w:rsid w:val="00844C64"/>
    <w:rsid w:val="008463E1"/>
    <w:rsid w:val="00847A2B"/>
    <w:rsid w:val="0085094E"/>
    <w:rsid w:val="00851B36"/>
    <w:rsid w:val="008541C8"/>
    <w:rsid w:val="00855F5B"/>
    <w:rsid w:val="00860895"/>
    <w:rsid w:val="0086406D"/>
    <w:rsid w:val="008667AE"/>
    <w:rsid w:val="00866AFF"/>
    <w:rsid w:val="008703F8"/>
    <w:rsid w:val="00870944"/>
    <w:rsid w:val="00870BF5"/>
    <w:rsid w:val="00870F31"/>
    <w:rsid w:val="00872E65"/>
    <w:rsid w:val="00873ACD"/>
    <w:rsid w:val="008756F9"/>
    <w:rsid w:val="0087599B"/>
    <w:rsid w:val="00876825"/>
    <w:rsid w:val="0088505D"/>
    <w:rsid w:val="00885C84"/>
    <w:rsid w:val="0088701E"/>
    <w:rsid w:val="00887349"/>
    <w:rsid w:val="0089026A"/>
    <w:rsid w:val="00890299"/>
    <w:rsid w:val="00896060"/>
    <w:rsid w:val="008974E4"/>
    <w:rsid w:val="008A04FA"/>
    <w:rsid w:val="008A1F2F"/>
    <w:rsid w:val="008A1FD1"/>
    <w:rsid w:val="008A2605"/>
    <w:rsid w:val="008A2E02"/>
    <w:rsid w:val="008A37DA"/>
    <w:rsid w:val="008A3ACB"/>
    <w:rsid w:val="008A3F72"/>
    <w:rsid w:val="008A7E8C"/>
    <w:rsid w:val="008B37DD"/>
    <w:rsid w:val="008B609B"/>
    <w:rsid w:val="008B63EC"/>
    <w:rsid w:val="008C13F2"/>
    <w:rsid w:val="008C1415"/>
    <w:rsid w:val="008C2519"/>
    <w:rsid w:val="008C37E0"/>
    <w:rsid w:val="008C4005"/>
    <w:rsid w:val="008C5479"/>
    <w:rsid w:val="008C54F5"/>
    <w:rsid w:val="008C72A9"/>
    <w:rsid w:val="008C7FB0"/>
    <w:rsid w:val="008D0DD4"/>
    <w:rsid w:val="008D6AD4"/>
    <w:rsid w:val="008D7FAE"/>
    <w:rsid w:val="008E19E3"/>
    <w:rsid w:val="008E1AF8"/>
    <w:rsid w:val="008E3DE6"/>
    <w:rsid w:val="008E6E59"/>
    <w:rsid w:val="008F074D"/>
    <w:rsid w:val="008F2189"/>
    <w:rsid w:val="008F38F8"/>
    <w:rsid w:val="008F727A"/>
    <w:rsid w:val="00900A2F"/>
    <w:rsid w:val="00901070"/>
    <w:rsid w:val="009025F8"/>
    <w:rsid w:val="00907032"/>
    <w:rsid w:val="00910B89"/>
    <w:rsid w:val="00910D76"/>
    <w:rsid w:val="00914F95"/>
    <w:rsid w:val="0091717C"/>
    <w:rsid w:val="00917B44"/>
    <w:rsid w:val="00917DB1"/>
    <w:rsid w:val="009205D8"/>
    <w:rsid w:val="009211C8"/>
    <w:rsid w:val="00921510"/>
    <w:rsid w:val="009230DC"/>
    <w:rsid w:val="00923B4B"/>
    <w:rsid w:val="00927153"/>
    <w:rsid w:val="00931D13"/>
    <w:rsid w:val="009334E0"/>
    <w:rsid w:val="0093618E"/>
    <w:rsid w:val="009369C8"/>
    <w:rsid w:val="00936CBB"/>
    <w:rsid w:val="0094164C"/>
    <w:rsid w:val="00942073"/>
    <w:rsid w:val="00944D53"/>
    <w:rsid w:val="009452A6"/>
    <w:rsid w:val="00945556"/>
    <w:rsid w:val="00947BA1"/>
    <w:rsid w:val="00956A62"/>
    <w:rsid w:val="009610CE"/>
    <w:rsid w:val="009615DB"/>
    <w:rsid w:val="009657A8"/>
    <w:rsid w:val="0096691B"/>
    <w:rsid w:val="00970D4D"/>
    <w:rsid w:val="0097563A"/>
    <w:rsid w:val="0097795B"/>
    <w:rsid w:val="009807D8"/>
    <w:rsid w:val="00986D6F"/>
    <w:rsid w:val="00987C0A"/>
    <w:rsid w:val="00990447"/>
    <w:rsid w:val="00990D81"/>
    <w:rsid w:val="009930ED"/>
    <w:rsid w:val="0099760D"/>
    <w:rsid w:val="009A03D9"/>
    <w:rsid w:val="009A0E2B"/>
    <w:rsid w:val="009A15AA"/>
    <w:rsid w:val="009A1908"/>
    <w:rsid w:val="009A1A74"/>
    <w:rsid w:val="009A5FE8"/>
    <w:rsid w:val="009A6FCE"/>
    <w:rsid w:val="009B028E"/>
    <w:rsid w:val="009B370A"/>
    <w:rsid w:val="009B3B4F"/>
    <w:rsid w:val="009B4F5A"/>
    <w:rsid w:val="009C1B76"/>
    <w:rsid w:val="009C337F"/>
    <w:rsid w:val="009C36F3"/>
    <w:rsid w:val="009C3B72"/>
    <w:rsid w:val="009C4BC8"/>
    <w:rsid w:val="009C52BF"/>
    <w:rsid w:val="009C70AC"/>
    <w:rsid w:val="009D3369"/>
    <w:rsid w:val="009D365B"/>
    <w:rsid w:val="009D4B5C"/>
    <w:rsid w:val="009D7AE0"/>
    <w:rsid w:val="009E0060"/>
    <w:rsid w:val="009E142E"/>
    <w:rsid w:val="009E2343"/>
    <w:rsid w:val="009E29BB"/>
    <w:rsid w:val="009E2CF5"/>
    <w:rsid w:val="009E3894"/>
    <w:rsid w:val="009E4BAE"/>
    <w:rsid w:val="009E6094"/>
    <w:rsid w:val="009E6127"/>
    <w:rsid w:val="009F1E2F"/>
    <w:rsid w:val="009F42FC"/>
    <w:rsid w:val="009F48CE"/>
    <w:rsid w:val="009F6BA2"/>
    <w:rsid w:val="00A014AF"/>
    <w:rsid w:val="00A0207D"/>
    <w:rsid w:val="00A02714"/>
    <w:rsid w:val="00A063C7"/>
    <w:rsid w:val="00A079D9"/>
    <w:rsid w:val="00A106EE"/>
    <w:rsid w:val="00A10C1F"/>
    <w:rsid w:val="00A12ED6"/>
    <w:rsid w:val="00A12F02"/>
    <w:rsid w:val="00A14B1C"/>
    <w:rsid w:val="00A202AE"/>
    <w:rsid w:val="00A23DD0"/>
    <w:rsid w:val="00A246CE"/>
    <w:rsid w:val="00A2622C"/>
    <w:rsid w:val="00A27BFD"/>
    <w:rsid w:val="00A33ABB"/>
    <w:rsid w:val="00A35B73"/>
    <w:rsid w:val="00A36F35"/>
    <w:rsid w:val="00A42A2A"/>
    <w:rsid w:val="00A43FD5"/>
    <w:rsid w:val="00A46715"/>
    <w:rsid w:val="00A53566"/>
    <w:rsid w:val="00A53B57"/>
    <w:rsid w:val="00A54923"/>
    <w:rsid w:val="00A55617"/>
    <w:rsid w:val="00A55ECC"/>
    <w:rsid w:val="00A56A35"/>
    <w:rsid w:val="00A60A92"/>
    <w:rsid w:val="00A61EAD"/>
    <w:rsid w:val="00A64CF9"/>
    <w:rsid w:val="00A653A2"/>
    <w:rsid w:val="00A65DF2"/>
    <w:rsid w:val="00A73F93"/>
    <w:rsid w:val="00A753CC"/>
    <w:rsid w:val="00A7686F"/>
    <w:rsid w:val="00A76BDB"/>
    <w:rsid w:val="00A773BD"/>
    <w:rsid w:val="00A804CD"/>
    <w:rsid w:val="00A81318"/>
    <w:rsid w:val="00A824AA"/>
    <w:rsid w:val="00A82F9E"/>
    <w:rsid w:val="00A8609A"/>
    <w:rsid w:val="00A91FE4"/>
    <w:rsid w:val="00A93283"/>
    <w:rsid w:val="00A938E4"/>
    <w:rsid w:val="00A96DCE"/>
    <w:rsid w:val="00A97E24"/>
    <w:rsid w:val="00AA081B"/>
    <w:rsid w:val="00AA1E9D"/>
    <w:rsid w:val="00AA5152"/>
    <w:rsid w:val="00AA51EF"/>
    <w:rsid w:val="00AA6700"/>
    <w:rsid w:val="00AA6A9F"/>
    <w:rsid w:val="00AA7455"/>
    <w:rsid w:val="00AC0BA5"/>
    <w:rsid w:val="00AC52F9"/>
    <w:rsid w:val="00AC74F6"/>
    <w:rsid w:val="00AC7D54"/>
    <w:rsid w:val="00AD0BFC"/>
    <w:rsid w:val="00AD0FC8"/>
    <w:rsid w:val="00AD213D"/>
    <w:rsid w:val="00AD35E4"/>
    <w:rsid w:val="00AD7288"/>
    <w:rsid w:val="00AE192B"/>
    <w:rsid w:val="00AE5138"/>
    <w:rsid w:val="00AF1078"/>
    <w:rsid w:val="00AF5671"/>
    <w:rsid w:val="00AF58FD"/>
    <w:rsid w:val="00AF5A13"/>
    <w:rsid w:val="00AF5BAE"/>
    <w:rsid w:val="00AF6FA0"/>
    <w:rsid w:val="00AF74B2"/>
    <w:rsid w:val="00B0182D"/>
    <w:rsid w:val="00B03198"/>
    <w:rsid w:val="00B04D2E"/>
    <w:rsid w:val="00B13919"/>
    <w:rsid w:val="00B13DC7"/>
    <w:rsid w:val="00B15630"/>
    <w:rsid w:val="00B1644C"/>
    <w:rsid w:val="00B165AE"/>
    <w:rsid w:val="00B20316"/>
    <w:rsid w:val="00B20BE6"/>
    <w:rsid w:val="00B213CF"/>
    <w:rsid w:val="00B21540"/>
    <w:rsid w:val="00B2175F"/>
    <w:rsid w:val="00B21B2E"/>
    <w:rsid w:val="00B21C92"/>
    <w:rsid w:val="00B22C52"/>
    <w:rsid w:val="00B24849"/>
    <w:rsid w:val="00B30C8E"/>
    <w:rsid w:val="00B32EE2"/>
    <w:rsid w:val="00B3550F"/>
    <w:rsid w:val="00B36801"/>
    <w:rsid w:val="00B373C6"/>
    <w:rsid w:val="00B41642"/>
    <w:rsid w:val="00B448CB"/>
    <w:rsid w:val="00B46AD3"/>
    <w:rsid w:val="00B5003A"/>
    <w:rsid w:val="00B53021"/>
    <w:rsid w:val="00B553D7"/>
    <w:rsid w:val="00B56D70"/>
    <w:rsid w:val="00B56F69"/>
    <w:rsid w:val="00B61E01"/>
    <w:rsid w:val="00B63C46"/>
    <w:rsid w:val="00B678E4"/>
    <w:rsid w:val="00B702E6"/>
    <w:rsid w:val="00B71BD7"/>
    <w:rsid w:val="00B7278E"/>
    <w:rsid w:val="00B73866"/>
    <w:rsid w:val="00B757C9"/>
    <w:rsid w:val="00B811BC"/>
    <w:rsid w:val="00B83CAB"/>
    <w:rsid w:val="00B85301"/>
    <w:rsid w:val="00B867FB"/>
    <w:rsid w:val="00B8769D"/>
    <w:rsid w:val="00B9167E"/>
    <w:rsid w:val="00B924D0"/>
    <w:rsid w:val="00B92685"/>
    <w:rsid w:val="00B96A2B"/>
    <w:rsid w:val="00B978FF"/>
    <w:rsid w:val="00B97E4B"/>
    <w:rsid w:val="00BA4526"/>
    <w:rsid w:val="00BA57A0"/>
    <w:rsid w:val="00BA6A11"/>
    <w:rsid w:val="00BA73C7"/>
    <w:rsid w:val="00BB0194"/>
    <w:rsid w:val="00BB1246"/>
    <w:rsid w:val="00BB2AD5"/>
    <w:rsid w:val="00BB38DC"/>
    <w:rsid w:val="00BB50AE"/>
    <w:rsid w:val="00BB5A61"/>
    <w:rsid w:val="00BB6618"/>
    <w:rsid w:val="00BC0771"/>
    <w:rsid w:val="00BC1858"/>
    <w:rsid w:val="00BC1917"/>
    <w:rsid w:val="00BC3240"/>
    <w:rsid w:val="00BC3518"/>
    <w:rsid w:val="00BC52D6"/>
    <w:rsid w:val="00BC5C4D"/>
    <w:rsid w:val="00BC6B94"/>
    <w:rsid w:val="00BD08E9"/>
    <w:rsid w:val="00BD0A3C"/>
    <w:rsid w:val="00BD0BC8"/>
    <w:rsid w:val="00BD0D0F"/>
    <w:rsid w:val="00BD36E0"/>
    <w:rsid w:val="00BD47FD"/>
    <w:rsid w:val="00BD79E9"/>
    <w:rsid w:val="00BD7DA5"/>
    <w:rsid w:val="00BE0922"/>
    <w:rsid w:val="00BE2605"/>
    <w:rsid w:val="00BE30BA"/>
    <w:rsid w:val="00BE3623"/>
    <w:rsid w:val="00BE38BE"/>
    <w:rsid w:val="00BE4394"/>
    <w:rsid w:val="00BE4ED5"/>
    <w:rsid w:val="00BE6D46"/>
    <w:rsid w:val="00BF6379"/>
    <w:rsid w:val="00C0014B"/>
    <w:rsid w:val="00C00B26"/>
    <w:rsid w:val="00C02F9D"/>
    <w:rsid w:val="00C036BB"/>
    <w:rsid w:val="00C043AC"/>
    <w:rsid w:val="00C06DF9"/>
    <w:rsid w:val="00C07540"/>
    <w:rsid w:val="00C11120"/>
    <w:rsid w:val="00C13A1C"/>
    <w:rsid w:val="00C158EE"/>
    <w:rsid w:val="00C20065"/>
    <w:rsid w:val="00C20271"/>
    <w:rsid w:val="00C2038C"/>
    <w:rsid w:val="00C214F9"/>
    <w:rsid w:val="00C215CA"/>
    <w:rsid w:val="00C23D15"/>
    <w:rsid w:val="00C3027B"/>
    <w:rsid w:val="00C30D41"/>
    <w:rsid w:val="00C31292"/>
    <w:rsid w:val="00C330E6"/>
    <w:rsid w:val="00C34A9A"/>
    <w:rsid w:val="00C35B9B"/>
    <w:rsid w:val="00C40D8B"/>
    <w:rsid w:val="00C419D0"/>
    <w:rsid w:val="00C41CAE"/>
    <w:rsid w:val="00C43EBC"/>
    <w:rsid w:val="00C444A1"/>
    <w:rsid w:val="00C4577F"/>
    <w:rsid w:val="00C461F2"/>
    <w:rsid w:val="00C470BF"/>
    <w:rsid w:val="00C51517"/>
    <w:rsid w:val="00C524D9"/>
    <w:rsid w:val="00C5266E"/>
    <w:rsid w:val="00C5452F"/>
    <w:rsid w:val="00C57CAB"/>
    <w:rsid w:val="00C61376"/>
    <w:rsid w:val="00C6142B"/>
    <w:rsid w:val="00C62C7A"/>
    <w:rsid w:val="00C63FAE"/>
    <w:rsid w:val="00C654FB"/>
    <w:rsid w:val="00C72F7A"/>
    <w:rsid w:val="00C7307C"/>
    <w:rsid w:val="00C73473"/>
    <w:rsid w:val="00C74A8B"/>
    <w:rsid w:val="00C76761"/>
    <w:rsid w:val="00C81453"/>
    <w:rsid w:val="00C8299B"/>
    <w:rsid w:val="00C87125"/>
    <w:rsid w:val="00C90971"/>
    <w:rsid w:val="00C919A1"/>
    <w:rsid w:val="00C91CD7"/>
    <w:rsid w:val="00C9220E"/>
    <w:rsid w:val="00C9248C"/>
    <w:rsid w:val="00C97E52"/>
    <w:rsid w:val="00CA279E"/>
    <w:rsid w:val="00CA2849"/>
    <w:rsid w:val="00CA4DA5"/>
    <w:rsid w:val="00CA54B0"/>
    <w:rsid w:val="00CB04B7"/>
    <w:rsid w:val="00CB0DE3"/>
    <w:rsid w:val="00CB1A51"/>
    <w:rsid w:val="00CB4BD7"/>
    <w:rsid w:val="00CB5B7D"/>
    <w:rsid w:val="00CB6B00"/>
    <w:rsid w:val="00CC02AE"/>
    <w:rsid w:val="00CC07FE"/>
    <w:rsid w:val="00CC3434"/>
    <w:rsid w:val="00CC4014"/>
    <w:rsid w:val="00CC4242"/>
    <w:rsid w:val="00CD1152"/>
    <w:rsid w:val="00CD20D4"/>
    <w:rsid w:val="00CD221D"/>
    <w:rsid w:val="00CD24BE"/>
    <w:rsid w:val="00CD27B2"/>
    <w:rsid w:val="00CD2FF3"/>
    <w:rsid w:val="00CD76FD"/>
    <w:rsid w:val="00CE0216"/>
    <w:rsid w:val="00CE066F"/>
    <w:rsid w:val="00CE1A03"/>
    <w:rsid w:val="00CE3B6E"/>
    <w:rsid w:val="00CE4720"/>
    <w:rsid w:val="00CE4DFC"/>
    <w:rsid w:val="00CE58EE"/>
    <w:rsid w:val="00CF02BA"/>
    <w:rsid w:val="00CF05B2"/>
    <w:rsid w:val="00CF2492"/>
    <w:rsid w:val="00CF3FD0"/>
    <w:rsid w:val="00CF604C"/>
    <w:rsid w:val="00D00292"/>
    <w:rsid w:val="00D056BF"/>
    <w:rsid w:val="00D06056"/>
    <w:rsid w:val="00D064E9"/>
    <w:rsid w:val="00D06D65"/>
    <w:rsid w:val="00D107A3"/>
    <w:rsid w:val="00D1228D"/>
    <w:rsid w:val="00D142DA"/>
    <w:rsid w:val="00D1586C"/>
    <w:rsid w:val="00D15993"/>
    <w:rsid w:val="00D167A9"/>
    <w:rsid w:val="00D172AA"/>
    <w:rsid w:val="00D22593"/>
    <w:rsid w:val="00D23E94"/>
    <w:rsid w:val="00D2457F"/>
    <w:rsid w:val="00D31FFF"/>
    <w:rsid w:val="00D33443"/>
    <w:rsid w:val="00D34142"/>
    <w:rsid w:val="00D37B58"/>
    <w:rsid w:val="00D4006C"/>
    <w:rsid w:val="00D424E6"/>
    <w:rsid w:val="00D43EC3"/>
    <w:rsid w:val="00D44AB9"/>
    <w:rsid w:val="00D44CE5"/>
    <w:rsid w:val="00D457D6"/>
    <w:rsid w:val="00D45A82"/>
    <w:rsid w:val="00D465A0"/>
    <w:rsid w:val="00D46A71"/>
    <w:rsid w:val="00D473E8"/>
    <w:rsid w:val="00D502AF"/>
    <w:rsid w:val="00D520F3"/>
    <w:rsid w:val="00D52495"/>
    <w:rsid w:val="00D53523"/>
    <w:rsid w:val="00D57997"/>
    <w:rsid w:val="00D6184A"/>
    <w:rsid w:val="00D624BE"/>
    <w:rsid w:val="00D628AE"/>
    <w:rsid w:val="00D643AE"/>
    <w:rsid w:val="00D66CD8"/>
    <w:rsid w:val="00D70BB3"/>
    <w:rsid w:val="00D7708F"/>
    <w:rsid w:val="00D77A7C"/>
    <w:rsid w:val="00D803F7"/>
    <w:rsid w:val="00D81421"/>
    <w:rsid w:val="00D81A9B"/>
    <w:rsid w:val="00D830B6"/>
    <w:rsid w:val="00D83E4D"/>
    <w:rsid w:val="00D850CA"/>
    <w:rsid w:val="00D85242"/>
    <w:rsid w:val="00D86467"/>
    <w:rsid w:val="00D866B1"/>
    <w:rsid w:val="00D903B7"/>
    <w:rsid w:val="00D90B4A"/>
    <w:rsid w:val="00D9341F"/>
    <w:rsid w:val="00D94805"/>
    <w:rsid w:val="00D96D45"/>
    <w:rsid w:val="00D97509"/>
    <w:rsid w:val="00DA2874"/>
    <w:rsid w:val="00DA3B80"/>
    <w:rsid w:val="00DA4769"/>
    <w:rsid w:val="00DA79A7"/>
    <w:rsid w:val="00DB2533"/>
    <w:rsid w:val="00DB286D"/>
    <w:rsid w:val="00DC052F"/>
    <w:rsid w:val="00DC1CE2"/>
    <w:rsid w:val="00DC5215"/>
    <w:rsid w:val="00DC6139"/>
    <w:rsid w:val="00DD2A74"/>
    <w:rsid w:val="00DD478E"/>
    <w:rsid w:val="00DD5BDF"/>
    <w:rsid w:val="00DD6B59"/>
    <w:rsid w:val="00DE25D6"/>
    <w:rsid w:val="00DE27A6"/>
    <w:rsid w:val="00DE6A38"/>
    <w:rsid w:val="00DE7C30"/>
    <w:rsid w:val="00DE7CFE"/>
    <w:rsid w:val="00DF066D"/>
    <w:rsid w:val="00DF2A1C"/>
    <w:rsid w:val="00DF3ABE"/>
    <w:rsid w:val="00E01EB0"/>
    <w:rsid w:val="00E050E3"/>
    <w:rsid w:val="00E051EB"/>
    <w:rsid w:val="00E055BC"/>
    <w:rsid w:val="00E16E83"/>
    <w:rsid w:val="00E1737B"/>
    <w:rsid w:val="00E238DC"/>
    <w:rsid w:val="00E23A72"/>
    <w:rsid w:val="00E24C49"/>
    <w:rsid w:val="00E257F1"/>
    <w:rsid w:val="00E27149"/>
    <w:rsid w:val="00E3333F"/>
    <w:rsid w:val="00E343DA"/>
    <w:rsid w:val="00E344A7"/>
    <w:rsid w:val="00E438DA"/>
    <w:rsid w:val="00E4544B"/>
    <w:rsid w:val="00E459F6"/>
    <w:rsid w:val="00E471E2"/>
    <w:rsid w:val="00E52BE0"/>
    <w:rsid w:val="00E54F02"/>
    <w:rsid w:val="00E60386"/>
    <w:rsid w:val="00E647F0"/>
    <w:rsid w:val="00E65408"/>
    <w:rsid w:val="00E65EE0"/>
    <w:rsid w:val="00E67986"/>
    <w:rsid w:val="00E7068A"/>
    <w:rsid w:val="00E70F30"/>
    <w:rsid w:val="00E73861"/>
    <w:rsid w:val="00E75F71"/>
    <w:rsid w:val="00E82BB4"/>
    <w:rsid w:val="00E831F8"/>
    <w:rsid w:val="00E878A9"/>
    <w:rsid w:val="00E90CB7"/>
    <w:rsid w:val="00E936F6"/>
    <w:rsid w:val="00E94357"/>
    <w:rsid w:val="00E952AB"/>
    <w:rsid w:val="00EB32A3"/>
    <w:rsid w:val="00EB666F"/>
    <w:rsid w:val="00EB6CC9"/>
    <w:rsid w:val="00EB701B"/>
    <w:rsid w:val="00EC34AE"/>
    <w:rsid w:val="00EC3E97"/>
    <w:rsid w:val="00EC449D"/>
    <w:rsid w:val="00EC47DB"/>
    <w:rsid w:val="00EC5E22"/>
    <w:rsid w:val="00ED124C"/>
    <w:rsid w:val="00ED16C4"/>
    <w:rsid w:val="00ED574D"/>
    <w:rsid w:val="00ED6358"/>
    <w:rsid w:val="00ED6D70"/>
    <w:rsid w:val="00EE01AF"/>
    <w:rsid w:val="00EE2D8A"/>
    <w:rsid w:val="00EE3B51"/>
    <w:rsid w:val="00EE45C3"/>
    <w:rsid w:val="00EE5526"/>
    <w:rsid w:val="00EE6632"/>
    <w:rsid w:val="00EE70E9"/>
    <w:rsid w:val="00EF02C0"/>
    <w:rsid w:val="00F00985"/>
    <w:rsid w:val="00F03F1D"/>
    <w:rsid w:val="00F045FE"/>
    <w:rsid w:val="00F11C7B"/>
    <w:rsid w:val="00F120D3"/>
    <w:rsid w:val="00F12192"/>
    <w:rsid w:val="00F13951"/>
    <w:rsid w:val="00F15DB9"/>
    <w:rsid w:val="00F1753A"/>
    <w:rsid w:val="00F2052B"/>
    <w:rsid w:val="00F22457"/>
    <w:rsid w:val="00F31286"/>
    <w:rsid w:val="00F31687"/>
    <w:rsid w:val="00F32A03"/>
    <w:rsid w:val="00F3382F"/>
    <w:rsid w:val="00F43DA6"/>
    <w:rsid w:val="00F458FB"/>
    <w:rsid w:val="00F45A89"/>
    <w:rsid w:val="00F469E2"/>
    <w:rsid w:val="00F47F45"/>
    <w:rsid w:val="00F53E45"/>
    <w:rsid w:val="00F5647A"/>
    <w:rsid w:val="00F5671A"/>
    <w:rsid w:val="00F56F63"/>
    <w:rsid w:val="00F57036"/>
    <w:rsid w:val="00F61045"/>
    <w:rsid w:val="00F65191"/>
    <w:rsid w:val="00F652F3"/>
    <w:rsid w:val="00F660D9"/>
    <w:rsid w:val="00F74A1B"/>
    <w:rsid w:val="00F802B1"/>
    <w:rsid w:val="00F81820"/>
    <w:rsid w:val="00F82E1F"/>
    <w:rsid w:val="00F837EB"/>
    <w:rsid w:val="00F86B68"/>
    <w:rsid w:val="00F86F02"/>
    <w:rsid w:val="00F90407"/>
    <w:rsid w:val="00F91469"/>
    <w:rsid w:val="00F91F5F"/>
    <w:rsid w:val="00F923B6"/>
    <w:rsid w:val="00F92BE0"/>
    <w:rsid w:val="00F93D3A"/>
    <w:rsid w:val="00F95207"/>
    <w:rsid w:val="00F96E47"/>
    <w:rsid w:val="00F97E75"/>
    <w:rsid w:val="00FA0F96"/>
    <w:rsid w:val="00FA3335"/>
    <w:rsid w:val="00FA58EA"/>
    <w:rsid w:val="00FA5D71"/>
    <w:rsid w:val="00FB11C6"/>
    <w:rsid w:val="00FB48DD"/>
    <w:rsid w:val="00FB5ADF"/>
    <w:rsid w:val="00FC03BE"/>
    <w:rsid w:val="00FC0F1F"/>
    <w:rsid w:val="00FC1232"/>
    <w:rsid w:val="00FC1272"/>
    <w:rsid w:val="00FC3DEE"/>
    <w:rsid w:val="00FC41AD"/>
    <w:rsid w:val="00FC4667"/>
    <w:rsid w:val="00FC52A6"/>
    <w:rsid w:val="00FC5CB8"/>
    <w:rsid w:val="00FC7640"/>
    <w:rsid w:val="00FD0A58"/>
    <w:rsid w:val="00FD31A1"/>
    <w:rsid w:val="00FD5765"/>
    <w:rsid w:val="00FD66AB"/>
    <w:rsid w:val="00FE3A41"/>
    <w:rsid w:val="00FE432B"/>
    <w:rsid w:val="00FE65EE"/>
    <w:rsid w:val="00FF0251"/>
    <w:rsid w:val="00FF0ABB"/>
    <w:rsid w:val="00FF1E14"/>
    <w:rsid w:val="00FF1F5F"/>
    <w:rsid w:val="00FF2368"/>
    <w:rsid w:val="00FF2E18"/>
    <w:rsid w:val="00FF4C40"/>
    <w:rsid w:val="00FF5AC1"/>
    <w:rsid w:val="00FF60D5"/>
    <w:rsid w:val="00FF792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2742A"/>
  </w:style>
  <w:style w:type="paragraph" w:styleId="Kop1">
    <w:name w:val="heading 1"/>
    <w:basedOn w:val="Standaard"/>
    <w:next w:val="Standaard"/>
    <w:link w:val="Kop1Char"/>
    <w:uiPriority w:val="9"/>
    <w:qFormat/>
    <w:rsid w:val="003274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412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D0FC8"/>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AD0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2742A"/>
    <w:rPr>
      <w:rFonts w:asciiTheme="majorHAnsi" w:eastAsiaTheme="majorEastAsia" w:hAnsiTheme="majorHAnsi" w:cstheme="majorBidi"/>
      <w:b/>
      <w:bCs/>
      <w:color w:val="365F91" w:themeColor="accent1" w:themeShade="BF"/>
      <w:sz w:val="28"/>
      <w:szCs w:val="28"/>
    </w:rPr>
  </w:style>
  <w:style w:type="paragraph" w:styleId="Geenafstand">
    <w:name w:val="No Spacing"/>
    <w:uiPriority w:val="1"/>
    <w:qFormat/>
    <w:rsid w:val="0032742A"/>
    <w:pPr>
      <w:spacing w:after="0" w:line="240" w:lineRule="auto"/>
    </w:pPr>
  </w:style>
  <w:style w:type="paragraph" w:styleId="Kopvaninhoudsopgave">
    <w:name w:val="TOC Heading"/>
    <w:basedOn w:val="Kop1"/>
    <w:next w:val="Standaard"/>
    <w:uiPriority w:val="39"/>
    <w:semiHidden/>
    <w:unhideWhenUsed/>
    <w:qFormat/>
    <w:rsid w:val="00A804CD"/>
    <w:pPr>
      <w:outlineLvl w:val="9"/>
    </w:pPr>
    <w:rPr>
      <w:lang w:eastAsia="nl-NL"/>
    </w:rPr>
  </w:style>
  <w:style w:type="paragraph" w:styleId="Ballontekst">
    <w:name w:val="Balloon Text"/>
    <w:basedOn w:val="Standaard"/>
    <w:link w:val="BallontekstChar"/>
    <w:uiPriority w:val="99"/>
    <w:semiHidden/>
    <w:unhideWhenUsed/>
    <w:rsid w:val="00A804C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804CD"/>
    <w:rPr>
      <w:rFonts w:ascii="Tahoma" w:hAnsi="Tahoma" w:cs="Tahoma"/>
      <w:sz w:val="16"/>
      <w:szCs w:val="16"/>
    </w:rPr>
  </w:style>
  <w:style w:type="paragraph" w:customStyle="1" w:styleId="Default">
    <w:name w:val="Default"/>
    <w:rsid w:val="00780E23"/>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59"/>
    <w:rsid w:val="00FB4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1412A7"/>
    <w:rPr>
      <w:rFonts w:asciiTheme="majorHAnsi" w:eastAsiaTheme="majorEastAsia" w:hAnsiTheme="majorHAnsi" w:cstheme="majorBidi"/>
      <w:b/>
      <w:bCs/>
      <w:color w:val="4F81BD" w:themeColor="accent1"/>
      <w:sz w:val="26"/>
      <w:szCs w:val="26"/>
    </w:rPr>
  </w:style>
  <w:style w:type="paragraph" w:styleId="Inhopg1">
    <w:name w:val="toc 1"/>
    <w:basedOn w:val="Standaard"/>
    <w:next w:val="Standaard"/>
    <w:autoRedefine/>
    <w:uiPriority w:val="39"/>
    <w:unhideWhenUsed/>
    <w:rsid w:val="00FF1F5F"/>
    <w:pPr>
      <w:spacing w:after="100"/>
    </w:pPr>
  </w:style>
  <w:style w:type="character" w:styleId="Hyperlink">
    <w:name w:val="Hyperlink"/>
    <w:basedOn w:val="Standaardalinea-lettertype"/>
    <w:uiPriority w:val="99"/>
    <w:unhideWhenUsed/>
    <w:rsid w:val="00FF1F5F"/>
    <w:rPr>
      <w:color w:val="0000FF" w:themeColor="hyperlink"/>
      <w:u w:val="single"/>
    </w:rPr>
  </w:style>
  <w:style w:type="character" w:customStyle="1" w:styleId="Kop3Char">
    <w:name w:val="Kop 3 Char"/>
    <w:basedOn w:val="Standaardalinea-lettertype"/>
    <w:link w:val="Kop3"/>
    <w:uiPriority w:val="9"/>
    <w:rsid w:val="00AD0FC8"/>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AD0FC8"/>
    <w:rPr>
      <w:rFonts w:asciiTheme="majorHAnsi" w:eastAsiaTheme="majorEastAsia" w:hAnsiTheme="majorHAnsi" w:cstheme="majorBidi"/>
      <w:b/>
      <w:bCs/>
      <w:i/>
      <w:iCs/>
      <w:color w:val="4F81BD" w:themeColor="accent1"/>
    </w:rPr>
  </w:style>
  <w:style w:type="paragraph" w:styleId="Voetnoottekst">
    <w:name w:val="footnote text"/>
    <w:basedOn w:val="Standaard"/>
    <w:link w:val="VoetnoottekstChar"/>
    <w:uiPriority w:val="99"/>
    <w:semiHidden/>
    <w:unhideWhenUsed/>
    <w:rsid w:val="001A1C7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A1C7F"/>
    <w:rPr>
      <w:sz w:val="20"/>
      <w:szCs w:val="20"/>
    </w:rPr>
  </w:style>
  <w:style w:type="character" w:styleId="Voetnootmarkering">
    <w:name w:val="footnote reference"/>
    <w:basedOn w:val="Standaardalinea-lettertype"/>
    <w:uiPriority w:val="99"/>
    <w:semiHidden/>
    <w:unhideWhenUsed/>
    <w:rsid w:val="001A1C7F"/>
    <w:rPr>
      <w:vertAlign w:val="superscript"/>
    </w:rPr>
  </w:style>
  <w:style w:type="paragraph" w:styleId="Inhopg2">
    <w:name w:val="toc 2"/>
    <w:basedOn w:val="Standaard"/>
    <w:next w:val="Standaard"/>
    <w:autoRedefine/>
    <w:uiPriority w:val="39"/>
    <w:unhideWhenUsed/>
    <w:rsid w:val="00C73473"/>
    <w:pPr>
      <w:spacing w:after="100"/>
      <w:ind w:left="220"/>
    </w:pPr>
  </w:style>
  <w:style w:type="paragraph" w:styleId="Inhopg3">
    <w:name w:val="toc 3"/>
    <w:basedOn w:val="Standaard"/>
    <w:next w:val="Standaard"/>
    <w:autoRedefine/>
    <w:uiPriority w:val="39"/>
    <w:unhideWhenUsed/>
    <w:rsid w:val="00C73473"/>
    <w:pPr>
      <w:spacing w:after="100"/>
      <w:ind w:left="440"/>
    </w:pPr>
  </w:style>
  <w:style w:type="paragraph" w:styleId="Koptekst">
    <w:name w:val="header"/>
    <w:basedOn w:val="Standaard"/>
    <w:link w:val="KoptekstChar"/>
    <w:uiPriority w:val="99"/>
    <w:unhideWhenUsed/>
    <w:rsid w:val="004A18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A1800"/>
  </w:style>
  <w:style w:type="paragraph" w:styleId="Voettekst">
    <w:name w:val="footer"/>
    <w:basedOn w:val="Standaard"/>
    <w:link w:val="VoettekstChar"/>
    <w:uiPriority w:val="99"/>
    <w:unhideWhenUsed/>
    <w:rsid w:val="004A18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A1800"/>
  </w:style>
  <w:style w:type="character" w:styleId="Verwijzingopmerking">
    <w:name w:val="annotation reference"/>
    <w:basedOn w:val="Standaardalinea-lettertype"/>
    <w:uiPriority w:val="99"/>
    <w:semiHidden/>
    <w:unhideWhenUsed/>
    <w:rsid w:val="00555A03"/>
    <w:rPr>
      <w:sz w:val="16"/>
      <w:szCs w:val="16"/>
    </w:rPr>
  </w:style>
  <w:style w:type="paragraph" w:styleId="Tekstopmerking">
    <w:name w:val="annotation text"/>
    <w:basedOn w:val="Standaard"/>
    <w:link w:val="TekstopmerkingChar"/>
    <w:uiPriority w:val="99"/>
    <w:semiHidden/>
    <w:unhideWhenUsed/>
    <w:rsid w:val="00555A0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55A03"/>
    <w:rPr>
      <w:sz w:val="20"/>
      <w:szCs w:val="20"/>
    </w:rPr>
  </w:style>
  <w:style w:type="paragraph" w:styleId="Onderwerpvanopmerking">
    <w:name w:val="annotation subject"/>
    <w:basedOn w:val="Tekstopmerking"/>
    <w:next w:val="Tekstopmerking"/>
    <w:link w:val="OnderwerpvanopmerkingChar"/>
    <w:uiPriority w:val="99"/>
    <w:semiHidden/>
    <w:unhideWhenUsed/>
    <w:rsid w:val="00555A03"/>
    <w:rPr>
      <w:b/>
      <w:bCs/>
    </w:rPr>
  </w:style>
  <w:style w:type="character" w:customStyle="1" w:styleId="OnderwerpvanopmerkingChar">
    <w:name w:val="Onderwerp van opmerking Char"/>
    <w:basedOn w:val="TekstopmerkingChar"/>
    <w:link w:val="Onderwerpvanopmerking"/>
    <w:uiPriority w:val="99"/>
    <w:semiHidden/>
    <w:rsid w:val="00555A03"/>
    <w:rPr>
      <w:b/>
      <w:bCs/>
      <w:sz w:val="20"/>
      <w:szCs w:val="20"/>
    </w:rPr>
  </w:style>
  <w:style w:type="paragraph" w:styleId="Normaalweb">
    <w:name w:val="Normal (Web)"/>
    <w:basedOn w:val="Standaard"/>
    <w:uiPriority w:val="99"/>
    <w:semiHidden/>
    <w:unhideWhenUsed/>
    <w:rsid w:val="000D6DD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D225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2742A"/>
  </w:style>
  <w:style w:type="paragraph" w:styleId="Kop1">
    <w:name w:val="heading 1"/>
    <w:basedOn w:val="Standaard"/>
    <w:next w:val="Standaard"/>
    <w:link w:val="Kop1Char"/>
    <w:uiPriority w:val="9"/>
    <w:qFormat/>
    <w:rsid w:val="003274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412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D0FC8"/>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AD0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2742A"/>
    <w:rPr>
      <w:rFonts w:asciiTheme="majorHAnsi" w:eastAsiaTheme="majorEastAsia" w:hAnsiTheme="majorHAnsi" w:cstheme="majorBidi"/>
      <w:b/>
      <w:bCs/>
      <w:color w:val="365F91" w:themeColor="accent1" w:themeShade="BF"/>
      <w:sz w:val="28"/>
      <w:szCs w:val="28"/>
    </w:rPr>
  </w:style>
  <w:style w:type="paragraph" w:styleId="Geenafstand">
    <w:name w:val="No Spacing"/>
    <w:uiPriority w:val="1"/>
    <w:qFormat/>
    <w:rsid w:val="0032742A"/>
    <w:pPr>
      <w:spacing w:after="0" w:line="240" w:lineRule="auto"/>
    </w:pPr>
  </w:style>
  <w:style w:type="paragraph" w:styleId="Kopvaninhoudsopgave">
    <w:name w:val="TOC Heading"/>
    <w:basedOn w:val="Kop1"/>
    <w:next w:val="Standaard"/>
    <w:uiPriority w:val="39"/>
    <w:semiHidden/>
    <w:unhideWhenUsed/>
    <w:qFormat/>
    <w:rsid w:val="00A804CD"/>
    <w:pPr>
      <w:outlineLvl w:val="9"/>
    </w:pPr>
    <w:rPr>
      <w:lang w:eastAsia="nl-NL"/>
    </w:rPr>
  </w:style>
  <w:style w:type="paragraph" w:styleId="Ballontekst">
    <w:name w:val="Balloon Text"/>
    <w:basedOn w:val="Standaard"/>
    <w:link w:val="BallontekstChar"/>
    <w:uiPriority w:val="99"/>
    <w:semiHidden/>
    <w:unhideWhenUsed/>
    <w:rsid w:val="00A804C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804CD"/>
    <w:rPr>
      <w:rFonts w:ascii="Tahoma" w:hAnsi="Tahoma" w:cs="Tahoma"/>
      <w:sz w:val="16"/>
      <w:szCs w:val="16"/>
    </w:rPr>
  </w:style>
  <w:style w:type="paragraph" w:customStyle="1" w:styleId="Default">
    <w:name w:val="Default"/>
    <w:rsid w:val="00780E23"/>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59"/>
    <w:rsid w:val="00FB4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1412A7"/>
    <w:rPr>
      <w:rFonts w:asciiTheme="majorHAnsi" w:eastAsiaTheme="majorEastAsia" w:hAnsiTheme="majorHAnsi" w:cstheme="majorBidi"/>
      <w:b/>
      <w:bCs/>
      <w:color w:val="4F81BD" w:themeColor="accent1"/>
      <w:sz w:val="26"/>
      <w:szCs w:val="26"/>
    </w:rPr>
  </w:style>
  <w:style w:type="paragraph" w:styleId="Inhopg1">
    <w:name w:val="toc 1"/>
    <w:basedOn w:val="Standaard"/>
    <w:next w:val="Standaard"/>
    <w:autoRedefine/>
    <w:uiPriority w:val="39"/>
    <w:unhideWhenUsed/>
    <w:rsid w:val="00FF1F5F"/>
    <w:pPr>
      <w:spacing w:after="100"/>
    </w:pPr>
  </w:style>
  <w:style w:type="character" w:styleId="Hyperlink">
    <w:name w:val="Hyperlink"/>
    <w:basedOn w:val="Standaardalinea-lettertype"/>
    <w:uiPriority w:val="99"/>
    <w:unhideWhenUsed/>
    <w:rsid w:val="00FF1F5F"/>
    <w:rPr>
      <w:color w:val="0000FF" w:themeColor="hyperlink"/>
      <w:u w:val="single"/>
    </w:rPr>
  </w:style>
  <w:style w:type="character" w:customStyle="1" w:styleId="Kop3Char">
    <w:name w:val="Kop 3 Char"/>
    <w:basedOn w:val="Standaardalinea-lettertype"/>
    <w:link w:val="Kop3"/>
    <w:uiPriority w:val="9"/>
    <w:rsid w:val="00AD0FC8"/>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AD0FC8"/>
    <w:rPr>
      <w:rFonts w:asciiTheme="majorHAnsi" w:eastAsiaTheme="majorEastAsia" w:hAnsiTheme="majorHAnsi" w:cstheme="majorBidi"/>
      <w:b/>
      <w:bCs/>
      <w:i/>
      <w:iCs/>
      <w:color w:val="4F81BD" w:themeColor="accent1"/>
    </w:rPr>
  </w:style>
  <w:style w:type="paragraph" w:styleId="Voetnoottekst">
    <w:name w:val="footnote text"/>
    <w:basedOn w:val="Standaard"/>
    <w:link w:val="VoetnoottekstChar"/>
    <w:uiPriority w:val="99"/>
    <w:semiHidden/>
    <w:unhideWhenUsed/>
    <w:rsid w:val="001A1C7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A1C7F"/>
    <w:rPr>
      <w:sz w:val="20"/>
      <w:szCs w:val="20"/>
    </w:rPr>
  </w:style>
  <w:style w:type="character" w:styleId="Voetnootmarkering">
    <w:name w:val="footnote reference"/>
    <w:basedOn w:val="Standaardalinea-lettertype"/>
    <w:uiPriority w:val="99"/>
    <w:semiHidden/>
    <w:unhideWhenUsed/>
    <w:rsid w:val="001A1C7F"/>
    <w:rPr>
      <w:vertAlign w:val="superscript"/>
    </w:rPr>
  </w:style>
  <w:style w:type="paragraph" w:styleId="Inhopg2">
    <w:name w:val="toc 2"/>
    <w:basedOn w:val="Standaard"/>
    <w:next w:val="Standaard"/>
    <w:autoRedefine/>
    <w:uiPriority w:val="39"/>
    <w:unhideWhenUsed/>
    <w:rsid w:val="00C73473"/>
    <w:pPr>
      <w:spacing w:after="100"/>
      <w:ind w:left="220"/>
    </w:pPr>
  </w:style>
  <w:style w:type="paragraph" w:styleId="Inhopg3">
    <w:name w:val="toc 3"/>
    <w:basedOn w:val="Standaard"/>
    <w:next w:val="Standaard"/>
    <w:autoRedefine/>
    <w:uiPriority w:val="39"/>
    <w:unhideWhenUsed/>
    <w:rsid w:val="00C73473"/>
    <w:pPr>
      <w:spacing w:after="100"/>
      <w:ind w:left="440"/>
    </w:pPr>
  </w:style>
  <w:style w:type="paragraph" w:styleId="Koptekst">
    <w:name w:val="header"/>
    <w:basedOn w:val="Standaard"/>
    <w:link w:val="KoptekstChar"/>
    <w:uiPriority w:val="99"/>
    <w:unhideWhenUsed/>
    <w:rsid w:val="004A18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A1800"/>
  </w:style>
  <w:style w:type="paragraph" w:styleId="Voettekst">
    <w:name w:val="footer"/>
    <w:basedOn w:val="Standaard"/>
    <w:link w:val="VoettekstChar"/>
    <w:uiPriority w:val="99"/>
    <w:unhideWhenUsed/>
    <w:rsid w:val="004A18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A1800"/>
  </w:style>
  <w:style w:type="character" w:styleId="Verwijzingopmerking">
    <w:name w:val="annotation reference"/>
    <w:basedOn w:val="Standaardalinea-lettertype"/>
    <w:uiPriority w:val="99"/>
    <w:semiHidden/>
    <w:unhideWhenUsed/>
    <w:rsid w:val="00555A03"/>
    <w:rPr>
      <w:sz w:val="16"/>
      <w:szCs w:val="16"/>
    </w:rPr>
  </w:style>
  <w:style w:type="paragraph" w:styleId="Tekstopmerking">
    <w:name w:val="annotation text"/>
    <w:basedOn w:val="Standaard"/>
    <w:link w:val="TekstopmerkingChar"/>
    <w:uiPriority w:val="99"/>
    <w:semiHidden/>
    <w:unhideWhenUsed/>
    <w:rsid w:val="00555A0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55A03"/>
    <w:rPr>
      <w:sz w:val="20"/>
      <w:szCs w:val="20"/>
    </w:rPr>
  </w:style>
  <w:style w:type="paragraph" w:styleId="Onderwerpvanopmerking">
    <w:name w:val="annotation subject"/>
    <w:basedOn w:val="Tekstopmerking"/>
    <w:next w:val="Tekstopmerking"/>
    <w:link w:val="OnderwerpvanopmerkingChar"/>
    <w:uiPriority w:val="99"/>
    <w:semiHidden/>
    <w:unhideWhenUsed/>
    <w:rsid w:val="00555A03"/>
    <w:rPr>
      <w:b/>
      <w:bCs/>
    </w:rPr>
  </w:style>
  <w:style w:type="character" w:customStyle="1" w:styleId="OnderwerpvanopmerkingChar">
    <w:name w:val="Onderwerp van opmerking Char"/>
    <w:basedOn w:val="TekstopmerkingChar"/>
    <w:link w:val="Onderwerpvanopmerking"/>
    <w:uiPriority w:val="99"/>
    <w:semiHidden/>
    <w:rsid w:val="00555A03"/>
    <w:rPr>
      <w:b/>
      <w:bCs/>
      <w:sz w:val="20"/>
      <w:szCs w:val="20"/>
    </w:rPr>
  </w:style>
  <w:style w:type="paragraph" w:styleId="Normaalweb">
    <w:name w:val="Normal (Web)"/>
    <w:basedOn w:val="Standaard"/>
    <w:uiPriority w:val="99"/>
    <w:semiHidden/>
    <w:unhideWhenUsed/>
    <w:rsid w:val="000D6DD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D225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5863">
      <w:bodyDiv w:val="1"/>
      <w:marLeft w:val="0"/>
      <w:marRight w:val="0"/>
      <w:marTop w:val="0"/>
      <w:marBottom w:val="0"/>
      <w:divBdr>
        <w:top w:val="none" w:sz="0" w:space="0" w:color="auto"/>
        <w:left w:val="none" w:sz="0" w:space="0" w:color="auto"/>
        <w:bottom w:val="none" w:sz="0" w:space="0" w:color="auto"/>
        <w:right w:val="none" w:sz="0" w:space="0" w:color="auto"/>
      </w:divBdr>
    </w:div>
    <w:div w:id="63332901">
      <w:bodyDiv w:val="1"/>
      <w:marLeft w:val="0"/>
      <w:marRight w:val="0"/>
      <w:marTop w:val="0"/>
      <w:marBottom w:val="0"/>
      <w:divBdr>
        <w:top w:val="none" w:sz="0" w:space="0" w:color="auto"/>
        <w:left w:val="none" w:sz="0" w:space="0" w:color="auto"/>
        <w:bottom w:val="none" w:sz="0" w:space="0" w:color="auto"/>
        <w:right w:val="none" w:sz="0" w:space="0" w:color="auto"/>
      </w:divBdr>
    </w:div>
    <w:div w:id="86199521">
      <w:bodyDiv w:val="1"/>
      <w:marLeft w:val="0"/>
      <w:marRight w:val="0"/>
      <w:marTop w:val="0"/>
      <w:marBottom w:val="0"/>
      <w:divBdr>
        <w:top w:val="none" w:sz="0" w:space="0" w:color="auto"/>
        <w:left w:val="none" w:sz="0" w:space="0" w:color="auto"/>
        <w:bottom w:val="none" w:sz="0" w:space="0" w:color="auto"/>
        <w:right w:val="none" w:sz="0" w:space="0" w:color="auto"/>
      </w:divBdr>
      <w:divsChild>
        <w:div w:id="950743284">
          <w:marLeft w:val="0"/>
          <w:marRight w:val="0"/>
          <w:marTop w:val="0"/>
          <w:marBottom w:val="0"/>
          <w:divBdr>
            <w:top w:val="none" w:sz="0" w:space="0" w:color="auto"/>
            <w:left w:val="none" w:sz="0" w:space="0" w:color="auto"/>
            <w:bottom w:val="none" w:sz="0" w:space="0" w:color="auto"/>
            <w:right w:val="none" w:sz="0" w:space="0" w:color="auto"/>
          </w:divBdr>
          <w:divsChild>
            <w:div w:id="172186532">
              <w:marLeft w:val="0"/>
              <w:marRight w:val="0"/>
              <w:marTop w:val="0"/>
              <w:marBottom w:val="0"/>
              <w:divBdr>
                <w:top w:val="none" w:sz="0" w:space="0" w:color="auto"/>
                <w:left w:val="none" w:sz="0" w:space="0" w:color="auto"/>
                <w:bottom w:val="none" w:sz="0" w:space="0" w:color="auto"/>
                <w:right w:val="none" w:sz="0" w:space="0" w:color="auto"/>
              </w:divBdr>
              <w:divsChild>
                <w:div w:id="386416004">
                  <w:marLeft w:val="0"/>
                  <w:marRight w:val="0"/>
                  <w:marTop w:val="0"/>
                  <w:marBottom w:val="0"/>
                  <w:divBdr>
                    <w:top w:val="none" w:sz="0" w:space="0" w:color="auto"/>
                    <w:left w:val="none" w:sz="0" w:space="0" w:color="auto"/>
                    <w:bottom w:val="none" w:sz="0" w:space="0" w:color="auto"/>
                    <w:right w:val="none" w:sz="0" w:space="0" w:color="auto"/>
                  </w:divBdr>
                  <w:divsChild>
                    <w:div w:id="631206177">
                      <w:marLeft w:val="0"/>
                      <w:marRight w:val="0"/>
                      <w:marTop w:val="0"/>
                      <w:marBottom w:val="0"/>
                      <w:divBdr>
                        <w:top w:val="none" w:sz="0" w:space="0" w:color="auto"/>
                        <w:left w:val="none" w:sz="0" w:space="0" w:color="auto"/>
                        <w:bottom w:val="none" w:sz="0" w:space="0" w:color="auto"/>
                        <w:right w:val="none" w:sz="0" w:space="0" w:color="auto"/>
                      </w:divBdr>
                      <w:divsChild>
                        <w:div w:id="1802766694">
                          <w:marLeft w:val="0"/>
                          <w:marRight w:val="0"/>
                          <w:marTop w:val="45"/>
                          <w:marBottom w:val="0"/>
                          <w:divBdr>
                            <w:top w:val="none" w:sz="0" w:space="0" w:color="auto"/>
                            <w:left w:val="none" w:sz="0" w:space="0" w:color="auto"/>
                            <w:bottom w:val="none" w:sz="0" w:space="0" w:color="auto"/>
                            <w:right w:val="none" w:sz="0" w:space="0" w:color="auto"/>
                          </w:divBdr>
                          <w:divsChild>
                            <w:div w:id="1815371538">
                              <w:marLeft w:val="0"/>
                              <w:marRight w:val="0"/>
                              <w:marTop w:val="0"/>
                              <w:marBottom w:val="0"/>
                              <w:divBdr>
                                <w:top w:val="none" w:sz="0" w:space="0" w:color="auto"/>
                                <w:left w:val="none" w:sz="0" w:space="0" w:color="auto"/>
                                <w:bottom w:val="none" w:sz="0" w:space="0" w:color="auto"/>
                                <w:right w:val="none" w:sz="0" w:space="0" w:color="auto"/>
                              </w:divBdr>
                              <w:divsChild>
                                <w:div w:id="464540370">
                                  <w:marLeft w:val="2070"/>
                                  <w:marRight w:val="3810"/>
                                  <w:marTop w:val="0"/>
                                  <w:marBottom w:val="0"/>
                                  <w:divBdr>
                                    <w:top w:val="none" w:sz="0" w:space="0" w:color="auto"/>
                                    <w:left w:val="none" w:sz="0" w:space="0" w:color="auto"/>
                                    <w:bottom w:val="none" w:sz="0" w:space="0" w:color="auto"/>
                                    <w:right w:val="none" w:sz="0" w:space="0" w:color="auto"/>
                                  </w:divBdr>
                                  <w:divsChild>
                                    <w:div w:id="1821382485">
                                      <w:marLeft w:val="0"/>
                                      <w:marRight w:val="0"/>
                                      <w:marTop w:val="0"/>
                                      <w:marBottom w:val="0"/>
                                      <w:divBdr>
                                        <w:top w:val="none" w:sz="0" w:space="0" w:color="auto"/>
                                        <w:left w:val="none" w:sz="0" w:space="0" w:color="auto"/>
                                        <w:bottom w:val="none" w:sz="0" w:space="0" w:color="auto"/>
                                        <w:right w:val="none" w:sz="0" w:space="0" w:color="auto"/>
                                      </w:divBdr>
                                      <w:divsChild>
                                        <w:div w:id="1271814056">
                                          <w:marLeft w:val="0"/>
                                          <w:marRight w:val="0"/>
                                          <w:marTop w:val="0"/>
                                          <w:marBottom w:val="0"/>
                                          <w:divBdr>
                                            <w:top w:val="none" w:sz="0" w:space="0" w:color="auto"/>
                                            <w:left w:val="none" w:sz="0" w:space="0" w:color="auto"/>
                                            <w:bottom w:val="none" w:sz="0" w:space="0" w:color="auto"/>
                                            <w:right w:val="none" w:sz="0" w:space="0" w:color="auto"/>
                                          </w:divBdr>
                                          <w:divsChild>
                                            <w:div w:id="1920476788">
                                              <w:marLeft w:val="0"/>
                                              <w:marRight w:val="0"/>
                                              <w:marTop w:val="0"/>
                                              <w:marBottom w:val="0"/>
                                              <w:divBdr>
                                                <w:top w:val="none" w:sz="0" w:space="0" w:color="auto"/>
                                                <w:left w:val="none" w:sz="0" w:space="0" w:color="auto"/>
                                                <w:bottom w:val="none" w:sz="0" w:space="0" w:color="auto"/>
                                                <w:right w:val="none" w:sz="0" w:space="0" w:color="auto"/>
                                              </w:divBdr>
                                              <w:divsChild>
                                                <w:div w:id="1110196788">
                                                  <w:marLeft w:val="0"/>
                                                  <w:marRight w:val="0"/>
                                                  <w:marTop w:val="0"/>
                                                  <w:marBottom w:val="0"/>
                                                  <w:divBdr>
                                                    <w:top w:val="none" w:sz="0" w:space="0" w:color="auto"/>
                                                    <w:left w:val="none" w:sz="0" w:space="0" w:color="auto"/>
                                                    <w:bottom w:val="none" w:sz="0" w:space="0" w:color="auto"/>
                                                    <w:right w:val="none" w:sz="0" w:space="0" w:color="auto"/>
                                                  </w:divBdr>
                                                  <w:divsChild>
                                                    <w:div w:id="1000813466">
                                                      <w:marLeft w:val="0"/>
                                                      <w:marRight w:val="0"/>
                                                      <w:marTop w:val="0"/>
                                                      <w:marBottom w:val="0"/>
                                                      <w:divBdr>
                                                        <w:top w:val="none" w:sz="0" w:space="0" w:color="auto"/>
                                                        <w:left w:val="none" w:sz="0" w:space="0" w:color="auto"/>
                                                        <w:bottom w:val="none" w:sz="0" w:space="0" w:color="auto"/>
                                                        <w:right w:val="none" w:sz="0" w:space="0" w:color="auto"/>
                                                      </w:divBdr>
                                                      <w:divsChild>
                                                        <w:div w:id="1685010107">
                                                          <w:marLeft w:val="0"/>
                                                          <w:marRight w:val="0"/>
                                                          <w:marTop w:val="0"/>
                                                          <w:marBottom w:val="0"/>
                                                          <w:divBdr>
                                                            <w:top w:val="none" w:sz="0" w:space="0" w:color="auto"/>
                                                            <w:left w:val="none" w:sz="0" w:space="0" w:color="auto"/>
                                                            <w:bottom w:val="none" w:sz="0" w:space="0" w:color="auto"/>
                                                            <w:right w:val="none" w:sz="0" w:space="0" w:color="auto"/>
                                                          </w:divBdr>
                                                          <w:divsChild>
                                                            <w:div w:id="1228800760">
                                                              <w:marLeft w:val="0"/>
                                                              <w:marRight w:val="0"/>
                                                              <w:marTop w:val="0"/>
                                                              <w:marBottom w:val="0"/>
                                                              <w:divBdr>
                                                                <w:top w:val="none" w:sz="0" w:space="0" w:color="auto"/>
                                                                <w:left w:val="none" w:sz="0" w:space="0" w:color="auto"/>
                                                                <w:bottom w:val="none" w:sz="0" w:space="0" w:color="auto"/>
                                                                <w:right w:val="none" w:sz="0" w:space="0" w:color="auto"/>
                                                              </w:divBdr>
                                                              <w:divsChild>
                                                                <w:div w:id="1134643380">
                                                                  <w:marLeft w:val="0"/>
                                                                  <w:marRight w:val="0"/>
                                                                  <w:marTop w:val="0"/>
                                                                  <w:marBottom w:val="0"/>
                                                                  <w:divBdr>
                                                                    <w:top w:val="none" w:sz="0" w:space="0" w:color="auto"/>
                                                                    <w:left w:val="none" w:sz="0" w:space="0" w:color="auto"/>
                                                                    <w:bottom w:val="none" w:sz="0" w:space="0" w:color="auto"/>
                                                                    <w:right w:val="none" w:sz="0" w:space="0" w:color="auto"/>
                                                                  </w:divBdr>
                                                                  <w:divsChild>
                                                                    <w:div w:id="957375930">
                                                                      <w:marLeft w:val="0"/>
                                                                      <w:marRight w:val="0"/>
                                                                      <w:marTop w:val="0"/>
                                                                      <w:marBottom w:val="0"/>
                                                                      <w:divBdr>
                                                                        <w:top w:val="none" w:sz="0" w:space="0" w:color="auto"/>
                                                                        <w:left w:val="none" w:sz="0" w:space="0" w:color="auto"/>
                                                                        <w:bottom w:val="none" w:sz="0" w:space="0" w:color="auto"/>
                                                                        <w:right w:val="none" w:sz="0" w:space="0" w:color="auto"/>
                                                                      </w:divBdr>
                                                                      <w:divsChild>
                                                                        <w:div w:id="758911979">
                                                                          <w:marLeft w:val="0"/>
                                                                          <w:marRight w:val="0"/>
                                                                          <w:marTop w:val="0"/>
                                                                          <w:marBottom w:val="0"/>
                                                                          <w:divBdr>
                                                                            <w:top w:val="none" w:sz="0" w:space="0" w:color="auto"/>
                                                                            <w:left w:val="none" w:sz="0" w:space="0" w:color="auto"/>
                                                                            <w:bottom w:val="none" w:sz="0" w:space="0" w:color="auto"/>
                                                                            <w:right w:val="none" w:sz="0" w:space="0" w:color="auto"/>
                                                                          </w:divBdr>
                                                                          <w:divsChild>
                                                                            <w:div w:id="20737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716836">
      <w:bodyDiv w:val="1"/>
      <w:marLeft w:val="0"/>
      <w:marRight w:val="0"/>
      <w:marTop w:val="0"/>
      <w:marBottom w:val="0"/>
      <w:divBdr>
        <w:top w:val="none" w:sz="0" w:space="0" w:color="auto"/>
        <w:left w:val="none" w:sz="0" w:space="0" w:color="auto"/>
        <w:bottom w:val="none" w:sz="0" w:space="0" w:color="auto"/>
        <w:right w:val="none" w:sz="0" w:space="0" w:color="auto"/>
      </w:divBdr>
      <w:divsChild>
        <w:div w:id="2128154225">
          <w:marLeft w:val="0"/>
          <w:marRight w:val="0"/>
          <w:marTop w:val="0"/>
          <w:marBottom w:val="0"/>
          <w:divBdr>
            <w:top w:val="single" w:sz="6" w:space="0" w:color="EBEBEB"/>
            <w:left w:val="none" w:sz="0" w:space="0" w:color="auto"/>
            <w:bottom w:val="none" w:sz="0" w:space="0" w:color="auto"/>
            <w:right w:val="none" w:sz="0" w:space="0" w:color="auto"/>
          </w:divBdr>
          <w:divsChild>
            <w:div w:id="1034967403">
              <w:marLeft w:val="0"/>
              <w:marRight w:val="0"/>
              <w:marTop w:val="0"/>
              <w:marBottom w:val="0"/>
              <w:divBdr>
                <w:top w:val="none" w:sz="0" w:space="0" w:color="auto"/>
                <w:left w:val="none" w:sz="0" w:space="0" w:color="auto"/>
                <w:bottom w:val="none" w:sz="0" w:space="0" w:color="auto"/>
                <w:right w:val="none" w:sz="0" w:space="0" w:color="auto"/>
              </w:divBdr>
              <w:divsChild>
                <w:div w:id="538784947">
                  <w:marLeft w:val="0"/>
                  <w:marRight w:val="0"/>
                  <w:marTop w:val="0"/>
                  <w:marBottom w:val="0"/>
                  <w:divBdr>
                    <w:top w:val="none" w:sz="0" w:space="0" w:color="auto"/>
                    <w:left w:val="none" w:sz="0" w:space="0" w:color="auto"/>
                    <w:bottom w:val="none" w:sz="0" w:space="0" w:color="auto"/>
                    <w:right w:val="none" w:sz="0" w:space="0" w:color="auto"/>
                  </w:divBdr>
                  <w:divsChild>
                    <w:div w:id="983239565">
                      <w:marLeft w:val="0"/>
                      <w:marRight w:val="0"/>
                      <w:marTop w:val="0"/>
                      <w:marBottom w:val="0"/>
                      <w:divBdr>
                        <w:top w:val="none" w:sz="0" w:space="0" w:color="auto"/>
                        <w:left w:val="none" w:sz="0" w:space="0" w:color="auto"/>
                        <w:bottom w:val="none" w:sz="0" w:space="0" w:color="auto"/>
                        <w:right w:val="none" w:sz="0" w:space="0" w:color="auto"/>
                      </w:divBdr>
                      <w:divsChild>
                        <w:div w:id="77143744">
                          <w:marLeft w:val="0"/>
                          <w:marRight w:val="0"/>
                          <w:marTop w:val="0"/>
                          <w:marBottom w:val="0"/>
                          <w:divBdr>
                            <w:top w:val="none" w:sz="0" w:space="0" w:color="auto"/>
                            <w:left w:val="none" w:sz="0" w:space="0" w:color="auto"/>
                            <w:bottom w:val="none" w:sz="0" w:space="0" w:color="auto"/>
                            <w:right w:val="none" w:sz="0" w:space="0" w:color="auto"/>
                          </w:divBdr>
                          <w:divsChild>
                            <w:div w:id="4197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8089">
      <w:bodyDiv w:val="1"/>
      <w:marLeft w:val="0"/>
      <w:marRight w:val="0"/>
      <w:marTop w:val="0"/>
      <w:marBottom w:val="0"/>
      <w:divBdr>
        <w:top w:val="none" w:sz="0" w:space="0" w:color="auto"/>
        <w:left w:val="none" w:sz="0" w:space="0" w:color="auto"/>
        <w:bottom w:val="none" w:sz="0" w:space="0" w:color="auto"/>
        <w:right w:val="none" w:sz="0" w:space="0" w:color="auto"/>
      </w:divBdr>
      <w:divsChild>
        <w:div w:id="788822742">
          <w:marLeft w:val="0"/>
          <w:marRight w:val="0"/>
          <w:marTop w:val="0"/>
          <w:marBottom w:val="0"/>
          <w:divBdr>
            <w:top w:val="none" w:sz="0" w:space="0" w:color="auto"/>
            <w:left w:val="none" w:sz="0" w:space="0" w:color="auto"/>
            <w:bottom w:val="none" w:sz="0" w:space="0" w:color="auto"/>
            <w:right w:val="none" w:sz="0" w:space="0" w:color="auto"/>
          </w:divBdr>
          <w:divsChild>
            <w:div w:id="86463218">
              <w:marLeft w:val="0"/>
              <w:marRight w:val="0"/>
              <w:marTop w:val="0"/>
              <w:marBottom w:val="0"/>
              <w:divBdr>
                <w:top w:val="none" w:sz="0" w:space="0" w:color="auto"/>
                <w:left w:val="none" w:sz="0" w:space="0" w:color="auto"/>
                <w:bottom w:val="none" w:sz="0" w:space="0" w:color="auto"/>
                <w:right w:val="none" w:sz="0" w:space="0" w:color="auto"/>
              </w:divBdr>
              <w:divsChild>
                <w:div w:id="330984235">
                  <w:marLeft w:val="0"/>
                  <w:marRight w:val="0"/>
                  <w:marTop w:val="0"/>
                  <w:marBottom w:val="0"/>
                  <w:divBdr>
                    <w:top w:val="none" w:sz="0" w:space="0" w:color="auto"/>
                    <w:left w:val="none" w:sz="0" w:space="0" w:color="auto"/>
                    <w:bottom w:val="none" w:sz="0" w:space="0" w:color="auto"/>
                    <w:right w:val="none" w:sz="0" w:space="0" w:color="auto"/>
                  </w:divBdr>
                  <w:divsChild>
                    <w:div w:id="1034112279">
                      <w:marLeft w:val="0"/>
                      <w:marRight w:val="0"/>
                      <w:marTop w:val="0"/>
                      <w:marBottom w:val="0"/>
                      <w:divBdr>
                        <w:top w:val="none" w:sz="0" w:space="0" w:color="auto"/>
                        <w:left w:val="none" w:sz="0" w:space="0" w:color="auto"/>
                        <w:bottom w:val="none" w:sz="0" w:space="0" w:color="auto"/>
                        <w:right w:val="none" w:sz="0" w:space="0" w:color="auto"/>
                      </w:divBdr>
                      <w:divsChild>
                        <w:div w:id="1041518432">
                          <w:marLeft w:val="0"/>
                          <w:marRight w:val="0"/>
                          <w:marTop w:val="0"/>
                          <w:marBottom w:val="0"/>
                          <w:divBdr>
                            <w:top w:val="none" w:sz="0" w:space="0" w:color="auto"/>
                            <w:left w:val="none" w:sz="0" w:space="0" w:color="auto"/>
                            <w:bottom w:val="none" w:sz="0" w:space="0" w:color="auto"/>
                            <w:right w:val="none" w:sz="0" w:space="0" w:color="auto"/>
                          </w:divBdr>
                          <w:divsChild>
                            <w:div w:id="19932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876255">
      <w:bodyDiv w:val="1"/>
      <w:marLeft w:val="0"/>
      <w:marRight w:val="0"/>
      <w:marTop w:val="0"/>
      <w:marBottom w:val="0"/>
      <w:divBdr>
        <w:top w:val="none" w:sz="0" w:space="0" w:color="auto"/>
        <w:left w:val="none" w:sz="0" w:space="0" w:color="auto"/>
        <w:bottom w:val="none" w:sz="0" w:space="0" w:color="auto"/>
        <w:right w:val="none" w:sz="0" w:space="0" w:color="auto"/>
      </w:divBdr>
      <w:divsChild>
        <w:div w:id="241065264">
          <w:marLeft w:val="0"/>
          <w:marRight w:val="0"/>
          <w:marTop w:val="0"/>
          <w:marBottom w:val="0"/>
          <w:divBdr>
            <w:top w:val="none" w:sz="0" w:space="0" w:color="auto"/>
            <w:left w:val="none" w:sz="0" w:space="0" w:color="auto"/>
            <w:bottom w:val="none" w:sz="0" w:space="0" w:color="auto"/>
            <w:right w:val="none" w:sz="0" w:space="0" w:color="auto"/>
          </w:divBdr>
          <w:divsChild>
            <w:div w:id="1094933064">
              <w:marLeft w:val="0"/>
              <w:marRight w:val="0"/>
              <w:marTop w:val="0"/>
              <w:marBottom w:val="0"/>
              <w:divBdr>
                <w:top w:val="none" w:sz="0" w:space="0" w:color="auto"/>
                <w:left w:val="none" w:sz="0" w:space="0" w:color="auto"/>
                <w:bottom w:val="none" w:sz="0" w:space="0" w:color="auto"/>
                <w:right w:val="none" w:sz="0" w:space="0" w:color="auto"/>
              </w:divBdr>
              <w:divsChild>
                <w:div w:id="847864167">
                  <w:marLeft w:val="0"/>
                  <w:marRight w:val="0"/>
                  <w:marTop w:val="0"/>
                  <w:marBottom w:val="0"/>
                  <w:divBdr>
                    <w:top w:val="none" w:sz="0" w:space="0" w:color="auto"/>
                    <w:left w:val="none" w:sz="0" w:space="0" w:color="auto"/>
                    <w:bottom w:val="none" w:sz="0" w:space="0" w:color="auto"/>
                    <w:right w:val="none" w:sz="0" w:space="0" w:color="auto"/>
                  </w:divBdr>
                  <w:divsChild>
                    <w:div w:id="1127314204">
                      <w:marLeft w:val="0"/>
                      <w:marRight w:val="0"/>
                      <w:marTop w:val="0"/>
                      <w:marBottom w:val="0"/>
                      <w:divBdr>
                        <w:top w:val="none" w:sz="0" w:space="0" w:color="auto"/>
                        <w:left w:val="none" w:sz="0" w:space="0" w:color="auto"/>
                        <w:bottom w:val="none" w:sz="0" w:space="0" w:color="auto"/>
                        <w:right w:val="none" w:sz="0" w:space="0" w:color="auto"/>
                      </w:divBdr>
                      <w:divsChild>
                        <w:div w:id="633293387">
                          <w:marLeft w:val="0"/>
                          <w:marRight w:val="0"/>
                          <w:marTop w:val="0"/>
                          <w:marBottom w:val="0"/>
                          <w:divBdr>
                            <w:top w:val="none" w:sz="0" w:space="0" w:color="auto"/>
                            <w:left w:val="none" w:sz="0" w:space="0" w:color="auto"/>
                            <w:bottom w:val="none" w:sz="0" w:space="0" w:color="auto"/>
                            <w:right w:val="none" w:sz="0" w:space="0" w:color="auto"/>
                          </w:divBdr>
                          <w:divsChild>
                            <w:div w:id="79313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84216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632096906">
          <w:marLeft w:val="0"/>
          <w:marRight w:val="0"/>
          <w:marTop w:val="0"/>
          <w:marBottom w:val="0"/>
          <w:divBdr>
            <w:top w:val="none" w:sz="0" w:space="0" w:color="auto"/>
            <w:left w:val="none" w:sz="0" w:space="0" w:color="auto"/>
            <w:bottom w:val="none" w:sz="0" w:space="0" w:color="auto"/>
            <w:right w:val="none" w:sz="0" w:space="0" w:color="auto"/>
          </w:divBdr>
          <w:divsChild>
            <w:div w:id="2026052314">
              <w:marLeft w:val="0"/>
              <w:marRight w:val="0"/>
              <w:marTop w:val="0"/>
              <w:marBottom w:val="0"/>
              <w:divBdr>
                <w:top w:val="none" w:sz="0" w:space="0" w:color="auto"/>
                <w:left w:val="none" w:sz="0" w:space="0" w:color="auto"/>
                <w:bottom w:val="none" w:sz="0" w:space="0" w:color="auto"/>
                <w:right w:val="none" w:sz="0" w:space="0" w:color="auto"/>
              </w:divBdr>
              <w:divsChild>
                <w:div w:id="15880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42382">
      <w:bodyDiv w:val="1"/>
      <w:marLeft w:val="0"/>
      <w:marRight w:val="0"/>
      <w:marTop w:val="0"/>
      <w:marBottom w:val="0"/>
      <w:divBdr>
        <w:top w:val="none" w:sz="0" w:space="0" w:color="auto"/>
        <w:left w:val="none" w:sz="0" w:space="0" w:color="auto"/>
        <w:bottom w:val="none" w:sz="0" w:space="0" w:color="auto"/>
        <w:right w:val="none" w:sz="0" w:space="0" w:color="auto"/>
      </w:divBdr>
      <w:divsChild>
        <w:div w:id="715859514">
          <w:marLeft w:val="0"/>
          <w:marRight w:val="0"/>
          <w:marTop w:val="0"/>
          <w:marBottom w:val="0"/>
          <w:divBdr>
            <w:top w:val="none" w:sz="0" w:space="0" w:color="auto"/>
            <w:left w:val="none" w:sz="0" w:space="0" w:color="auto"/>
            <w:bottom w:val="none" w:sz="0" w:space="0" w:color="auto"/>
            <w:right w:val="none" w:sz="0" w:space="0" w:color="auto"/>
          </w:divBdr>
          <w:divsChild>
            <w:div w:id="369184147">
              <w:marLeft w:val="0"/>
              <w:marRight w:val="0"/>
              <w:marTop w:val="0"/>
              <w:marBottom w:val="0"/>
              <w:divBdr>
                <w:top w:val="none" w:sz="0" w:space="0" w:color="auto"/>
                <w:left w:val="none" w:sz="0" w:space="0" w:color="auto"/>
                <w:bottom w:val="none" w:sz="0" w:space="0" w:color="auto"/>
                <w:right w:val="none" w:sz="0" w:space="0" w:color="auto"/>
              </w:divBdr>
              <w:divsChild>
                <w:div w:id="1267620524">
                  <w:marLeft w:val="0"/>
                  <w:marRight w:val="0"/>
                  <w:marTop w:val="0"/>
                  <w:marBottom w:val="0"/>
                  <w:divBdr>
                    <w:top w:val="none" w:sz="0" w:space="0" w:color="auto"/>
                    <w:left w:val="none" w:sz="0" w:space="0" w:color="auto"/>
                    <w:bottom w:val="none" w:sz="0" w:space="0" w:color="auto"/>
                    <w:right w:val="none" w:sz="0" w:space="0" w:color="auto"/>
                  </w:divBdr>
                  <w:divsChild>
                    <w:div w:id="1611469163">
                      <w:marLeft w:val="0"/>
                      <w:marRight w:val="0"/>
                      <w:marTop w:val="0"/>
                      <w:marBottom w:val="0"/>
                      <w:divBdr>
                        <w:top w:val="none" w:sz="0" w:space="0" w:color="auto"/>
                        <w:left w:val="none" w:sz="0" w:space="0" w:color="auto"/>
                        <w:bottom w:val="none" w:sz="0" w:space="0" w:color="auto"/>
                        <w:right w:val="none" w:sz="0" w:space="0" w:color="auto"/>
                      </w:divBdr>
                      <w:divsChild>
                        <w:div w:id="1089733321">
                          <w:marLeft w:val="0"/>
                          <w:marRight w:val="0"/>
                          <w:marTop w:val="0"/>
                          <w:marBottom w:val="0"/>
                          <w:divBdr>
                            <w:top w:val="none" w:sz="0" w:space="0" w:color="auto"/>
                            <w:left w:val="none" w:sz="0" w:space="0" w:color="auto"/>
                            <w:bottom w:val="none" w:sz="0" w:space="0" w:color="auto"/>
                            <w:right w:val="none" w:sz="0" w:space="0" w:color="auto"/>
                          </w:divBdr>
                          <w:divsChild>
                            <w:div w:id="1757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167014">
      <w:bodyDiv w:val="1"/>
      <w:marLeft w:val="0"/>
      <w:marRight w:val="0"/>
      <w:marTop w:val="0"/>
      <w:marBottom w:val="0"/>
      <w:divBdr>
        <w:top w:val="none" w:sz="0" w:space="0" w:color="auto"/>
        <w:left w:val="none" w:sz="0" w:space="0" w:color="auto"/>
        <w:bottom w:val="none" w:sz="0" w:space="0" w:color="auto"/>
        <w:right w:val="none" w:sz="0" w:space="0" w:color="auto"/>
      </w:divBdr>
      <w:divsChild>
        <w:div w:id="533886054">
          <w:marLeft w:val="0"/>
          <w:marRight w:val="0"/>
          <w:marTop w:val="0"/>
          <w:marBottom w:val="0"/>
          <w:divBdr>
            <w:top w:val="none" w:sz="0" w:space="0" w:color="auto"/>
            <w:left w:val="none" w:sz="0" w:space="0" w:color="auto"/>
            <w:bottom w:val="none" w:sz="0" w:space="0" w:color="auto"/>
            <w:right w:val="none" w:sz="0" w:space="0" w:color="auto"/>
          </w:divBdr>
          <w:divsChild>
            <w:div w:id="1494056853">
              <w:marLeft w:val="0"/>
              <w:marRight w:val="0"/>
              <w:marTop w:val="0"/>
              <w:marBottom w:val="0"/>
              <w:divBdr>
                <w:top w:val="none" w:sz="0" w:space="0" w:color="auto"/>
                <w:left w:val="none" w:sz="0" w:space="0" w:color="auto"/>
                <w:bottom w:val="none" w:sz="0" w:space="0" w:color="auto"/>
                <w:right w:val="none" w:sz="0" w:space="0" w:color="auto"/>
              </w:divBdr>
              <w:divsChild>
                <w:div w:id="2074307710">
                  <w:marLeft w:val="0"/>
                  <w:marRight w:val="0"/>
                  <w:marTop w:val="0"/>
                  <w:marBottom w:val="0"/>
                  <w:divBdr>
                    <w:top w:val="none" w:sz="0" w:space="0" w:color="auto"/>
                    <w:left w:val="none" w:sz="0" w:space="0" w:color="auto"/>
                    <w:bottom w:val="none" w:sz="0" w:space="0" w:color="auto"/>
                    <w:right w:val="none" w:sz="0" w:space="0" w:color="auto"/>
                  </w:divBdr>
                  <w:divsChild>
                    <w:div w:id="1100834549">
                      <w:marLeft w:val="0"/>
                      <w:marRight w:val="0"/>
                      <w:marTop w:val="0"/>
                      <w:marBottom w:val="0"/>
                      <w:divBdr>
                        <w:top w:val="none" w:sz="0" w:space="0" w:color="auto"/>
                        <w:left w:val="none" w:sz="0" w:space="0" w:color="auto"/>
                        <w:bottom w:val="none" w:sz="0" w:space="0" w:color="auto"/>
                        <w:right w:val="none" w:sz="0" w:space="0" w:color="auto"/>
                      </w:divBdr>
                      <w:divsChild>
                        <w:div w:id="633484397">
                          <w:marLeft w:val="0"/>
                          <w:marRight w:val="0"/>
                          <w:marTop w:val="0"/>
                          <w:marBottom w:val="0"/>
                          <w:divBdr>
                            <w:top w:val="none" w:sz="0" w:space="0" w:color="auto"/>
                            <w:left w:val="none" w:sz="0" w:space="0" w:color="auto"/>
                            <w:bottom w:val="none" w:sz="0" w:space="0" w:color="auto"/>
                            <w:right w:val="none" w:sz="0" w:space="0" w:color="auto"/>
                          </w:divBdr>
                          <w:divsChild>
                            <w:div w:id="8234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903418">
      <w:bodyDiv w:val="1"/>
      <w:marLeft w:val="0"/>
      <w:marRight w:val="0"/>
      <w:marTop w:val="0"/>
      <w:marBottom w:val="0"/>
      <w:divBdr>
        <w:top w:val="none" w:sz="0" w:space="0" w:color="auto"/>
        <w:left w:val="none" w:sz="0" w:space="0" w:color="auto"/>
        <w:bottom w:val="none" w:sz="0" w:space="0" w:color="auto"/>
        <w:right w:val="none" w:sz="0" w:space="0" w:color="auto"/>
      </w:divBdr>
      <w:divsChild>
        <w:div w:id="339695290">
          <w:marLeft w:val="0"/>
          <w:marRight w:val="0"/>
          <w:marTop w:val="0"/>
          <w:marBottom w:val="0"/>
          <w:divBdr>
            <w:top w:val="none" w:sz="0" w:space="0" w:color="auto"/>
            <w:left w:val="none" w:sz="0" w:space="0" w:color="auto"/>
            <w:bottom w:val="none" w:sz="0" w:space="0" w:color="auto"/>
            <w:right w:val="none" w:sz="0" w:space="0" w:color="auto"/>
          </w:divBdr>
          <w:divsChild>
            <w:div w:id="270434066">
              <w:marLeft w:val="0"/>
              <w:marRight w:val="0"/>
              <w:marTop w:val="0"/>
              <w:marBottom w:val="0"/>
              <w:divBdr>
                <w:top w:val="none" w:sz="0" w:space="0" w:color="auto"/>
                <w:left w:val="none" w:sz="0" w:space="0" w:color="auto"/>
                <w:bottom w:val="none" w:sz="0" w:space="0" w:color="auto"/>
                <w:right w:val="none" w:sz="0" w:space="0" w:color="auto"/>
              </w:divBdr>
              <w:divsChild>
                <w:div w:id="75439380">
                  <w:marLeft w:val="0"/>
                  <w:marRight w:val="0"/>
                  <w:marTop w:val="0"/>
                  <w:marBottom w:val="0"/>
                  <w:divBdr>
                    <w:top w:val="none" w:sz="0" w:space="0" w:color="auto"/>
                    <w:left w:val="none" w:sz="0" w:space="0" w:color="auto"/>
                    <w:bottom w:val="none" w:sz="0" w:space="0" w:color="auto"/>
                    <w:right w:val="none" w:sz="0" w:space="0" w:color="auto"/>
                  </w:divBdr>
                  <w:divsChild>
                    <w:div w:id="234164539">
                      <w:marLeft w:val="0"/>
                      <w:marRight w:val="0"/>
                      <w:marTop w:val="0"/>
                      <w:marBottom w:val="0"/>
                      <w:divBdr>
                        <w:top w:val="none" w:sz="0" w:space="0" w:color="auto"/>
                        <w:left w:val="none" w:sz="0" w:space="0" w:color="auto"/>
                        <w:bottom w:val="none" w:sz="0" w:space="0" w:color="auto"/>
                        <w:right w:val="none" w:sz="0" w:space="0" w:color="auto"/>
                      </w:divBdr>
                      <w:divsChild>
                        <w:div w:id="1870795591">
                          <w:marLeft w:val="0"/>
                          <w:marRight w:val="0"/>
                          <w:marTop w:val="0"/>
                          <w:marBottom w:val="0"/>
                          <w:divBdr>
                            <w:top w:val="none" w:sz="0" w:space="0" w:color="auto"/>
                            <w:left w:val="none" w:sz="0" w:space="0" w:color="auto"/>
                            <w:bottom w:val="none" w:sz="0" w:space="0" w:color="auto"/>
                            <w:right w:val="none" w:sz="0" w:space="0" w:color="auto"/>
                          </w:divBdr>
                          <w:divsChild>
                            <w:div w:id="83854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932610">
      <w:bodyDiv w:val="1"/>
      <w:marLeft w:val="0"/>
      <w:marRight w:val="0"/>
      <w:marTop w:val="0"/>
      <w:marBottom w:val="0"/>
      <w:divBdr>
        <w:top w:val="none" w:sz="0" w:space="0" w:color="auto"/>
        <w:left w:val="none" w:sz="0" w:space="0" w:color="auto"/>
        <w:bottom w:val="none" w:sz="0" w:space="0" w:color="auto"/>
        <w:right w:val="none" w:sz="0" w:space="0" w:color="auto"/>
      </w:divBdr>
      <w:divsChild>
        <w:div w:id="1893614445">
          <w:marLeft w:val="0"/>
          <w:marRight w:val="0"/>
          <w:marTop w:val="0"/>
          <w:marBottom w:val="0"/>
          <w:divBdr>
            <w:top w:val="single" w:sz="6" w:space="0" w:color="EBEBEB"/>
            <w:left w:val="none" w:sz="0" w:space="0" w:color="auto"/>
            <w:bottom w:val="none" w:sz="0" w:space="0" w:color="auto"/>
            <w:right w:val="none" w:sz="0" w:space="0" w:color="auto"/>
          </w:divBdr>
          <w:divsChild>
            <w:div w:id="1184324314">
              <w:marLeft w:val="0"/>
              <w:marRight w:val="0"/>
              <w:marTop w:val="0"/>
              <w:marBottom w:val="0"/>
              <w:divBdr>
                <w:top w:val="none" w:sz="0" w:space="0" w:color="auto"/>
                <w:left w:val="none" w:sz="0" w:space="0" w:color="auto"/>
                <w:bottom w:val="none" w:sz="0" w:space="0" w:color="auto"/>
                <w:right w:val="none" w:sz="0" w:space="0" w:color="auto"/>
              </w:divBdr>
              <w:divsChild>
                <w:div w:id="802237198">
                  <w:marLeft w:val="0"/>
                  <w:marRight w:val="0"/>
                  <w:marTop w:val="0"/>
                  <w:marBottom w:val="0"/>
                  <w:divBdr>
                    <w:top w:val="none" w:sz="0" w:space="0" w:color="auto"/>
                    <w:left w:val="none" w:sz="0" w:space="0" w:color="auto"/>
                    <w:bottom w:val="none" w:sz="0" w:space="0" w:color="auto"/>
                    <w:right w:val="none" w:sz="0" w:space="0" w:color="auto"/>
                  </w:divBdr>
                  <w:divsChild>
                    <w:div w:id="2137216731">
                      <w:marLeft w:val="0"/>
                      <w:marRight w:val="0"/>
                      <w:marTop w:val="0"/>
                      <w:marBottom w:val="0"/>
                      <w:divBdr>
                        <w:top w:val="none" w:sz="0" w:space="0" w:color="auto"/>
                        <w:left w:val="none" w:sz="0" w:space="0" w:color="auto"/>
                        <w:bottom w:val="none" w:sz="0" w:space="0" w:color="auto"/>
                        <w:right w:val="none" w:sz="0" w:space="0" w:color="auto"/>
                      </w:divBdr>
                      <w:divsChild>
                        <w:div w:id="1342584856">
                          <w:marLeft w:val="0"/>
                          <w:marRight w:val="0"/>
                          <w:marTop w:val="0"/>
                          <w:marBottom w:val="0"/>
                          <w:divBdr>
                            <w:top w:val="none" w:sz="0" w:space="0" w:color="auto"/>
                            <w:left w:val="none" w:sz="0" w:space="0" w:color="auto"/>
                            <w:bottom w:val="none" w:sz="0" w:space="0" w:color="auto"/>
                            <w:right w:val="none" w:sz="0" w:space="0" w:color="auto"/>
                          </w:divBdr>
                          <w:divsChild>
                            <w:div w:id="615016237">
                              <w:marLeft w:val="0"/>
                              <w:marRight w:val="0"/>
                              <w:marTop w:val="0"/>
                              <w:marBottom w:val="0"/>
                              <w:divBdr>
                                <w:top w:val="none" w:sz="0" w:space="0" w:color="auto"/>
                                <w:left w:val="none" w:sz="0" w:space="0" w:color="auto"/>
                                <w:bottom w:val="none" w:sz="0" w:space="0" w:color="auto"/>
                                <w:right w:val="none" w:sz="0" w:space="0" w:color="auto"/>
                              </w:divBdr>
                              <w:divsChild>
                                <w:div w:id="589118963">
                                  <w:marLeft w:val="0"/>
                                  <w:marRight w:val="0"/>
                                  <w:marTop w:val="0"/>
                                  <w:marBottom w:val="0"/>
                                  <w:divBdr>
                                    <w:top w:val="none" w:sz="0" w:space="0" w:color="auto"/>
                                    <w:left w:val="none" w:sz="0" w:space="0" w:color="auto"/>
                                    <w:bottom w:val="none" w:sz="0" w:space="0" w:color="auto"/>
                                    <w:right w:val="none" w:sz="0" w:space="0" w:color="auto"/>
                                  </w:divBdr>
                                  <w:divsChild>
                                    <w:div w:id="1619067640">
                                      <w:marLeft w:val="0"/>
                                      <w:marRight w:val="0"/>
                                      <w:marTop w:val="0"/>
                                      <w:marBottom w:val="30"/>
                                      <w:divBdr>
                                        <w:top w:val="none" w:sz="0" w:space="0" w:color="auto"/>
                                        <w:left w:val="none" w:sz="0" w:space="0" w:color="auto"/>
                                        <w:bottom w:val="none" w:sz="0" w:space="0" w:color="auto"/>
                                        <w:right w:val="none" w:sz="0" w:space="0" w:color="auto"/>
                                      </w:divBdr>
                                      <w:divsChild>
                                        <w:div w:id="1167207393">
                                          <w:marLeft w:val="0"/>
                                          <w:marRight w:val="0"/>
                                          <w:marTop w:val="48"/>
                                          <w:marBottom w:val="48"/>
                                          <w:divBdr>
                                            <w:top w:val="none" w:sz="0" w:space="0" w:color="auto"/>
                                            <w:left w:val="none" w:sz="0" w:space="0" w:color="auto"/>
                                            <w:bottom w:val="none" w:sz="0" w:space="0" w:color="auto"/>
                                            <w:right w:val="none" w:sz="0" w:space="0" w:color="auto"/>
                                          </w:divBdr>
                                        </w:div>
                                        <w:div w:id="189138506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4848105">
      <w:bodyDiv w:val="1"/>
      <w:marLeft w:val="0"/>
      <w:marRight w:val="0"/>
      <w:marTop w:val="0"/>
      <w:marBottom w:val="0"/>
      <w:divBdr>
        <w:top w:val="none" w:sz="0" w:space="0" w:color="auto"/>
        <w:left w:val="none" w:sz="0" w:space="0" w:color="auto"/>
        <w:bottom w:val="none" w:sz="0" w:space="0" w:color="auto"/>
        <w:right w:val="none" w:sz="0" w:space="0" w:color="auto"/>
      </w:divBdr>
      <w:divsChild>
        <w:div w:id="509831924">
          <w:marLeft w:val="0"/>
          <w:marRight w:val="0"/>
          <w:marTop w:val="0"/>
          <w:marBottom w:val="0"/>
          <w:divBdr>
            <w:top w:val="none" w:sz="0" w:space="0" w:color="auto"/>
            <w:left w:val="none" w:sz="0" w:space="0" w:color="auto"/>
            <w:bottom w:val="none" w:sz="0" w:space="0" w:color="auto"/>
            <w:right w:val="none" w:sz="0" w:space="0" w:color="auto"/>
          </w:divBdr>
          <w:divsChild>
            <w:div w:id="2140220123">
              <w:marLeft w:val="0"/>
              <w:marRight w:val="0"/>
              <w:marTop w:val="0"/>
              <w:marBottom w:val="0"/>
              <w:divBdr>
                <w:top w:val="none" w:sz="0" w:space="0" w:color="auto"/>
                <w:left w:val="none" w:sz="0" w:space="0" w:color="auto"/>
                <w:bottom w:val="none" w:sz="0" w:space="0" w:color="auto"/>
                <w:right w:val="none" w:sz="0" w:space="0" w:color="auto"/>
              </w:divBdr>
              <w:divsChild>
                <w:div w:id="1694115235">
                  <w:marLeft w:val="0"/>
                  <w:marRight w:val="0"/>
                  <w:marTop w:val="0"/>
                  <w:marBottom w:val="0"/>
                  <w:divBdr>
                    <w:top w:val="none" w:sz="0" w:space="0" w:color="auto"/>
                    <w:left w:val="none" w:sz="0" w:space="0" w:color="auto"/>
                    <w:bottom w:val="none" w:sz="0" w:space="0" w:color="auto"/>
                    <w:right w:val="none" w:sz="0" w:space="0" w:color="auto"/>
                  </w:divBdr>
                  <w:divsChild>
                    <w:div w:id="2040935400">
                      <w:marLeft w:val="0"/>
                      <w:marRight w:val="0"/>
                      <w:marTop w:val="0"/>
                      <w:marBottom w:val="0"/>
                      <w:divBdr>
                        <w:top w:val="none" w:sz="0" w:space="0" w:color="auto"/>
                        <w:left w:val="none" w:sz="0" w:space="0" w:color="auto"/>
                        <w:bottom w:val="none" w:sz="0" w:space="0" w:color="auto"/>
                        <w:right w:val="none" w:sz="0" w:space="0" w:color="auto"/>
                      </w:divBdr>
                      <w:divsChild>
                        <w:div w:id="111633174">
                          <w:marLeft w:val="0"/>
                          <w:marRight w:val="0"/>
                          <w:marTop w:val="0"/>
                          <w:marBottom w:val="0"/>
                          <w:divBdr>
                            <w:top w:val="none" w:sz="0" w:space="0" w:color="auto"/>
                            <w:left w:val="none" w:sz="0" w:space="0" w:color="auto"/>
                            <w:bottom w:val="none" w:sz="0" w:space="0" w:color="auto"/>
                            <w:right w:val="none" w:sz="0" w:space="0" w:color="auto"/>
                          </w:divBdr>
                          <w:divsChild>
                            <w:div w:id="12807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583877">
      <w:bodyDiv w:val="1"/>
      <w:marLeft w:val="0"/>
      <w:marRight w:val="0"/>
      <w:marTop w:val="0"/>
      <w:marBottom w:val="0"/>
      <w:divBdr>
        <w:top w:val="none" w:sz="0" w:space="0" w:color="auto"/>
        <w:left w:val="none" w:sz="0" w:space="0" w:color="auto"/>
        <w:bottom w:val="none" w:sz="0" w:space="0" w:color="auto"/>
        <w:right w:val="none" w:sz="0" w:space="0" w:color="auto"/>
      </w:divBdr>
      <w:divsChild>
        <w:div w:id="1403404431">
          <w:marLeft w:val="0"/>
          <w:marRight w:val="0"/>
          <w:marTop w:val="0"/>
          <w:marBottom w:val="0"/>
          <w:divBdr>
            <w:top w:val="none" w:sz="0" w:space="0" w:color="auto"/>
            <w:left w:val="none" w:sz="0" w:space="0" w:color="auto"/>
            <w:bottom w:val="none" w:sz="0" w:space="0" w:color="auto"/>
            <w:right w:val="none" w:sz="0" w:space="0" w:color="auto"/>
          </w:divBdr>
          <w:divsChild>
            <w:div w:id="712462574">
              <w:marLeft w:val="0"/>
              <w:marRight w:val="0"/>
              <w:marTop w:val="0"/>
              <w:marBottom w:val="0"/>
              <w:divBdr>
                <w:top w:val="none" w:sz="0" w:space="0" w:color="auto"/>
                <w:left w:val="none" w:sz="0" w:space="0" w:color="auto"/>
                <w:bottom w:val="none" w:sz="0" w:space="0" w:color="auto"/>
                <w:right w:val="none" w:sz="0" w:space="0" w:color="auto"/>
              </w:divBdr>
              <w:divsChild>
                <w:div w:id="93743930">
                  <w:marLeft w:val="0"/>
                  <w:marRight w:val="0"/>
                  <w:marTop w:val="0"/>
                  <w:marBottom w:val="0"/>
                  <w:divBdr>
                    <w:top w:val="none" w:sz="0" w:space="0" w:color="auto"/>
                    <w:left w:val="none" w:sz="0" w:space="0" w:color="auto"/>
                    <w:bottom w:val="none" w:sz="0" w:space="0" w:color="auto"/>
                    <w:right w:val="none" w:sz="0" w:space="0" w:color="auto"/>
                  </w:divBdr>
                  <w:divsChild>
                    <w:div w:id="2088839398">
                      <w:marLeft w:val="0"/>
                      <w:marRight w:val="0"/>
                      <w:marTop w:val="0"/>
                      <w:marBottom w:val="0"/>
                      <w:divBdr>
                        <w:top w:val="none" w:sz="0" w:space="0" w:color="auto"/>
                        <w:left w:val="none" w:sz="0" w:space="0" w:color="auto"/>
                        <w:bottom w:val="none" w:sz="0" w:space="0" w:color="auto"/>
                        <w:right w:val="none" w:sz="0" w:space="0" w:color="auto"/>
                      </w:divBdr>
                      <w:divsChild>
                        <w:div w:id="1671449565">
                          <w:marLeft w:val="0"/>
                          <w:marRight w:val="0"/>
                          <w:marTop w:val="0"/>
                          <w:marBottom w:val="0"/>
                          <w:divBdr>
                            <w:top w:val="none" w:sz="0" w:space="0" w:color="auto"/>
                            <w:left w:val="none" w:sz="0" w:space="0" w:color="auto"/>
                            <w:bottom w:val="none" w:sz="0" w:space="0" w:color="auto"/>
                            <w:right w:val="none" w:sz="0" w:space="0" w:color="auto"/>
                          </w:divBdr>
                          <w:divsChild>
                            <w:div w:id="499850915">
                              <w:marLeft w:val="0"/>
                              <w:marRight w:val="0"/>
                              <w:marTop w:val="0"/>
                              <w:marBottom w:val="0"/>
                              <w:divBdr>
                                <w:top w:val="none" w:sz="0" w:space="0" w:color="auto"/>
                                <w:left w:val="none" w:sz="0" w:space="0" w:color="auto"/>
                                <w:bottom w:val="none" w:sz="0" w:space="0" w:color="auto"/>
                                <w:right w:val="none" w:sz="0" w:space="0" w:color="auto"/>
                              </w:divBdr>
                              <w:divsChild>
                                <w:div w:id="834148958">
                                  <w:marLeft w:val="0"/>
                                  <w:marRight w:val="0"/>
                                  <w:marTop w:val="0"/>
                                  <w:marBottom w:val="0"/>
                                  <w:divBdr>
                                    <w:top w:val="none" w:sz="0" w:space="0" w:color="auto"/>
                                    <w:left w:val="none" w:sz="0" w:space="0" w:color="auto"/>
                                    <w:bottom w:val="none" w:sz="0" w:space="0" w:color="auto"/>
                                    <w:right w:val="none" w:sz="0" w:space="0" w:color="auto"/>
                                  </w:divBdr>
                                  <w:divsChild>
                                    <w:div w:id="2020738366">
                                      <w:marLeft w:val="0"/>
                                      <w:marRight w:val="0"/>
                                      <w:marTop w:val="0"/>
                                      <w:marBottom w:val="0"/>
                                      <w:divBdr>
                                        <w:top w:val="none" w:sz="0" w:space="0" w:color="auto"/>
                                        <w:left w:val="none" w:sz="0" w:space="0" w:color="auto"/>
                                        <w:bottom w:val="none" w:sz="0" w:space="0" w:color="auto"/>
                                        <w:right w:val="none" w:sz="0" w:space="0" w:color="auto"/>
                                      </w:divBdr>
                                      <w:divsChild>
                                        <w:div w:id="1090128586">
                                          <w:marLeft w:val="0"/>
                                          <w:marRight w:val="0"/>
                                          <w:marTop w:val="0"/>
                                          <w:marBottom w:val="0"/>
                                          <w:divBdr>
                                            <w:top w:val="none" w:sz="0" w:space="0" w:color="auto"/>
                                            <w:left w:val="none" w:sz="0" w:space="0" w:color="auto"/>
                                            <w:bottom w:val="none" w:sz="0" w:space="0" w:color="auto"/>
                                            <w:right w:val="none" w:sz="0" w:space="0" w:color="auto"/>
                                          </w:divBdr>
                                          <w:divsChild>
                                            <w:div w:id="285039250">
                                              <w:marLeft w:val="0"/>
                                              <w:marRight w:val="0"/>
                                              <w:marTop w:val="0"/>
                                              <w:marBottom w:val="0"/>
                                              <w:divBdr>
                                                <w:top w:val="none" w:sz="0" w:space="0" w:color="auto"/>
                                                <w:left w:val="none" w:sz="0" w:space="0" w:color="auto"/>
                                                <w:bottom w:val="single" w:sz="6" w:space="0" w:color="E5E3E3"/>
                                                <w:right w:val="none" w:sz="0" w:space="0" w:color="auto"/>
                                              </w:divBdr>
                                              <w:divsChild>
                                                <w:div w:id="246884489">
                                                  <w:marLeft w:val="0"/>
                                                  <w:marRight w:val="0"/>
                                                  <w:marTop w:val="0"/>
                                                  <w:marBottom w:val="0"/>
                                                  <w:divBdr>
                                                    <w:top w:val="none" w:sz="0" w:space="0" w:color="auto"/>
                                                    <w:left w:val="none" w:sz="0" w:space="0" w:color="auto"/>
                                                    <w:bottom w:val="none" w:sz="0" w:space="0" w:color="auto"/>
                                                    <w:right w:val="none" w:sz="0" w:space="0" w:color="auto"/>
                                                  </w:divBdr>
                                                  <w:divsChild>
                                                    <w:div w:id="1478953591">
                                                      <w:marLeft w:val="0"/>
                                                      <w:marRight w:val="0"/>
                                                      <w:marTop w:val="0"/>
                                                      <w:marBottom w:val="0"/>
                                                      <w:divBdr>
                                                        <w:top w:val="none" w:sz="0" w:space="0" w:color="auto"/>
                                                        <w:left w:val="none" w:sz="0" w:space="0" w:color="auto"/>
                                                        <w:bottom w:val="none" w:sz="0" w:space="0" w:color="auto"/>
                                                        <w:right w:val="none" w:sz="0" w:space="0" w:color="auto"/>
                                                      </w:divBdr>
                                                      <w:divsChild>
                                                        <w:div w:id="1098333384">
                                                          <w:marLeft w:val="0"/>
                                                          <w:marRight w:val="0"/>
                                                          <w:marTop w:val="0"/>
                                                          <w:marBottom w:val="0"/>
                                                          <w:divBdr>
                                                            <w:top w:val="none" w:sz="0" w:space="0" w:color="auto"/>
                                                            <w:left w:val="none" w:sz="0" w:space="0" w:color="auto"/>
                                                            <w:bottom w:val="none" w:sz="0" w:space="0" w:color="auto"/>
                                                            <w:right w:val="none" w:sz="0" w:space="0" w:color="auto"/>
                                                          </w:divBdr>
                                                          <w:divsChild>
                                                            <w:div w:id="2117141282">
                                                              <w:marLeft w:val="0"/>
                                                              <w:marRight w:val="0"/>
                                                              <w:marTop w:val="0"/>
                                                              <w:marBottom w:val="0"/>
                                                              <w:divBdr>
                                                                <w:top w:val="none" w:sz="0" w:space="0" w:color="auto"/>
                                                                <w:left w:val="none" w:sz="0" w:space="0" w:color="auto"/>
                                                                <w:bottom w:val="none" w:sz="0" w:space="0" w:color="auto"/>
                                                                <w:right w:val="none" w:sz="0" w:space="0" w:color="auto"/>
                                                              </w:divBdr>
                                                              <w:divsChild>
                                                                <w:div w:id="225647521">
                                                                  <w:marLeft w:val="405"/>
                                                                  <w:marRight w:val="0"/>
                                                                  <w:marTop w:val="0"/>
                                                                  <w:marBottom w:val="0"/>
                                                                  <w:divBdr>
                                                                    <w:top w:val="none" w:sz="0" w:space="0" w:color="auto"/>
                                                                    <w:left w:val="none" w:sz="0" w:space="0" w:color="auto"/>
                                                                    <w:bottom w:val="none" w:sz="0" w:space="0" w:color="auto"/>
                                                                    <w:right w:val="none" w:sz="0" w:space="0" w:color="auto"/>
                                                                  </w:divBdr>
                                                                  <w:divsChild>
                                                                    <w:div w:id="1148671576">
                                                                      <w:marLeft w:val="0"/>
                                                                      <w:marRight w:val="0"/>
                                                                      <w:marTop w:val="0"/>
                                                                      <w:marBottom w:val="0"/>
                                                                      <w:divBdr>
                                                                        <w:top w:val="none" w:sz="0" w:space="0" w:color="auto"/>
                                                                        <w:left w:val="none" w:sz="0" w:space="0" w:color="auto"/>
                                                                        <w:bottom w:val="none" w:sz="0" w:space="0" w:color="auto"/>
                                                                        <w:right w:val="none" w:sz="0" w:space="0" w:color="auto"/>
                                                                      </w:divBdr>
                                                                      <w:divsChild>
                                                                        <w:div w:id="1175530577">
                                                                          <w:marLeft w:val="0"/>
                                                                          <w:marRight w:val="0"/>
                                                                          <w:marTop w:val="0"/>
                                                                          <w:marBottom w:val="0"/>
                                                                          <w:divBdr>
                                                                            <w:top w:val="none" w:sz="0" w:space="0" w:color="auto"/>
                                                                            <w:left w:val="none" w:sz="0" w:space="0" w:color="auto"/>
                                                                            <w:bottom w:val="none" w:sz="0" w:space="0" w:color="auto"/>
                                                                            <w:right w:val="none" w:sz="0" w:space="0" w:color="auto"/>
                                                                          </w:divBdr>
                                                                          <w:divsChild>
                                                                            <w:div w:id="1765422195">
                                                                              <w:marLeft w:val="0"/>
                                                                              <w:marRight w:val="0"/>
                                                                              <w:marTop w:val="60"/>
                                                                              <w:marBottom w:val="0"/>
                                                                              <w:divBdr>
                                                                                <w:top w:val="none" w:sz="0" w:space="0" w:color="auto"/>
                                                                                <w:left w:val="none" w:sz="0" w:space="0" w:color="auto"/>
                                                                                <w:bottom w:val="none" w:sz="0" w:space="0" w:color="auto"/>
                                                                                <w:right w:val="none" w:sz="0" w:space="0" w:color="auto"/>
                                                                              </w:divBdr>
                                                                              <w:divsChild>
                                                                                <w:div w:id="993876644">
                                                                                  <w:marLeft w:val="0"/>
                                                                                  <w:marRight w:val="0"/>
                                                                                  <w:marTop w:val="0"/>
                                                                                  <w:marBottom w:val="0"/>
                                                                                  <w:divBdr>
                                                                                    <w:top w:val="none" w:sz="0" w:space="0" w:color="auto"/>
                                                                                    <w:left w:val="none" w:sz="0" w:space="0" w:color="auto"/>
                                                                                    <w:bottom w:val="none" w:sz="0" w:space="0" w:color="auto"/>
                                                                                    <w:right w:val="none" w:sz="0" w:space="0" w:color="auto"/>
                                                                                  </w:divBdr>
                                                                                  <w:divsChild>
                                                                                    <w:div w:id="969896049">
                                                                                      <w:marLeft w:val="0"/>
                                                                                      <w:marRight w:val="0"/>
                                                                                      <w:marTop w:val="0"/>
                                                                                      <w:marBottom w:val="0"/>
                                                                                      <w:divBdr>
                                                                                        <w:top w:val="none" w:sz="0" w:space="0" w:color="auto"/>
                                                                                        <w:left w:val="none" w:sz="0" w:space="0" w:color="auto"/>
                                                                                        <w:bottom w:val="single" w:sz="6" w:space="15" w:color="auto"/>
                                                                                        <w:right w:val="none" w:sz="0" w:space="0" w:color="auto"/>
                                                                                      </w:divBdr>
                                                                                      <w:divsChild>
                                                                                        <w:div w:id="37970659">
                                                                                          <w:marLeft w:val="0"/>
                                                                                          <w:marRight w:val="0"/>
                                                                                          <w:marTop w:val="0"/>
                                                                                          <w:marBottom w:val="0"/>
                                                                                          <w:divBdr>
                                                                                            <w:top w:val="none" w:sz="0" w:space="0" w:color="auto"/>
                                                                                            <w:left w:val="none" w:sz="0" w:space="0" w:color="auto"/>
                                                                                            <w:bottom w:val="none" w:sz="0" w:space="0" w:color="auto"/>
                                                                                            <w:right w:val="none" w:sz="0" w:space="0" w:color="auto"/>
                                                                                          </w:divBdr>
                                                                                          <w:divsChild>
                                                                                            <w:div w:id="1533953829">
                                                                                              <w:marLeft w:val="0"/>
                                                                                              <w:marRight w:val="0"/>
                                                                                              <w:marTop w:val="0"/>
                                                                                              <w:marBottom w:val="60"/>
                                                                                              <w:divBdr>
                                                                                                <w:top w:val="none" w:sz="0" w:space="0" w:color="auto"/>
                                                                                                <w:left w:val="none" w:sz="0" w:space="0" w:color="auto"/>
                                                                                                <w:bottom w:val="none" w:sz="0" w:space="0" w:color="auto"/>
                                                                                                <w:right w:val="none" w:sz="0" w:space="0" w:color="auto"/>
                                                                                              </w:divBdr>
                                                                                              <w:divsChild>
                                                                                                <w:div w:id="702562801">
                                                                                                  <w:marLeft w:val="0"/>
                                                                                                  <w:marRight w:val="0"/>
                                                                                                  <w:marTop w:val="0"/>
                                                                                                  <w:marBottom w:val="0"/>
                                                                                                  <w:divBdr>
                                                                                                    <w:top w:val="none" w:sz="0" w:space="0" w:color="auto"/>
                                                                                                    <w:left w:val="none" w:sz="0" w:space="0" w:color="auto"/>
                                                                                                    <w:bottom w:val="none" w:sz="0" w:space="0" w:color="auto"/>
                                                                                                    <w:right w:val="none" w:sz="0" w:space="0" w:color="auto"/>
                                                                                                  </w:divBdr>
                                                                                                  <w:divsChild>
                                                                                                    <w:div w:id="1550992136">
                                                                                                      <w:marLeft w:val="0"/>
                                                                                                      <w:marRight w:val="0"/>
                                                                                                      <w:marTop w:val="0"/>
                                                                                                      <w:marBottom w:val="0"/>
                                                                                                      <w:divBdr>
                                                                                                        <w:top w:val="none" w:sz="0" w:space="0" w:color="auto"/>
                                                                                                        <w:left w:val="none" w:sz="0" w:space="0" w:color="auto"/>
                                                                                                        <w:bottom w:val="none" w:sz="0" w:space="0" w:color="auto"/>
                                                                                                        <w:right w:val="none" w:sz="0" w:space="0" w:color="auto"/>
                                                                                                      </w:divBdr>
                                                                                                      <w:divsChild>
                                                                                                        <w:div w:id="2133088998">
                                                                                                          <w:marLeft w:val="0"/>
                                                                                                          <w:marRight w:val="0"/>
                                                                                                          <w:marTop w:val="0"/>
                                                                                                          <w:marBottom w:val="0"/>
                                                                                                          <w:divBdr>
                                                                                                            <w:top w:val="none" w:sz="0" w:space="0" w:color="auto"/>
                                                                                                            <w:left w:val="none" w:sz="0" w:space="0" w:color="auto"/>
                                                                                                            <w:bottom w:val="none" w:sz="0" w:space="0" w:color="auto"/>
                                                                                                            <w:right w:val="none" w:sz="0" w:space="0" w:color="auto"/>
                                                                                                          </w:divBdr>
                                                                                                          <w:divsChild>
                                                                                                            <w:div w:id="552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2198439">
      <w:bodyDiv w:val="1"/>
      <w:marLeft w:val="0"/>
      <w:marRight w:val="0"/>
      <w:marTop w:val="0"/>
      <w:marBottom w:val="0"/>
      <w:divBdr>
        <w:top w:val="none" w:sz="0" w:space="0" w:color="auto"/>
        <w:left w:val="none" w:sz="0" w:space="0" w:color="auto"/>
        <w:bottom w:val="none" w:sz="0" w:space="0" w:color="auto"/>
        <w:right w:val="none" w:sz="0" w:space="0" w:color="auto"/>
      </w:divBdr>
      <w:divsChild>
        <w:div w:id="157160545">
          <w:marLeft w:val="0"/>
          <w:marRight w:val="0"/>
          <w:marTop w:val="0"/>
          <w:marBottom w:val="0"/>
          <w:divBdr>
            <w:top w:val="none" w:sz="0" w:space="0" w:color="auto"/>
            <w:left w:val="none" w:sz="0" w:space="0" w:color="auto"/>
            <w:bottom w:val="none" w:sz="0" w:space="0" w:color="auto"/>
            <w:right w:val="none" w:sz="0" w:space="0" w:color="auto"/>
          </w:divBdr>
          <w:divsChild>
            <w:div w:id="201869988">
              <w:marLeft w:val="0"/>
              <w:marRight w:val="0"/>
              <w:marTop w:val="0"/>
              <w:marBottom w:val="0"/>
              <w:divBdr>
                <w:top w:val="none" w:sz="0" w:space="0" w:color="auto"/>
                <w:left w:val="none" w:sz="0" w:space="0" w:color="auto"/>
                <w:bottom w:val="none" w:sz="0" w:space="0" w:color="auto"/>
                <w:right w:val="none" w:sz="0" w:space="0" w:color="auto"/>
              </w:divBdr>
              <w:divsChild>
                <w:div w:id="689261163">
                  <w:marLeft w:val="0"/>
                  <w:marRight w:val="0"/>
                  <w:marTop w:val="0"/>
                  <w:marBottom w:val="0"/>
                  <w:divBdr>
                    <w:top w:val="none" w:sz="0" w:space="0" w:color="auto"/>
                    <w:left w:val="none" w:sz="0" w:space="0" w:color="auto"/>
                    <w:bottom w:val="none" w:sz="0" w:space="0" w:color="auto"/>
                    <w:right w:val="none" w:sz="0" w:space="0" w:color="auto"/>
                  </w:divBdr>
                  <w:divsChild>
                    <w:div w:id="1567915992">
                      <w:marLeft w:val="0"/>
                      <w:marRight w:val="0"/>
                      <w:marTop w:val="0"/>
                      <w:marBottom w:val="0"/>
                      <w:divBdr>
                        <w:top w:val="none" w:sz="0" w:space="0" w:color="auto"/>
                        <w:left w:val="none" w:sz="0" w:space="0" w:color="auto"/>
                        <w:bottom w:val="none" w:sz="0" w:space="0" w:color="auto"/>
                        <w:right w:val="none" w:sz="0" w:space="0" w:color="auto"/>
                      </w:divBdr>
                      <w:divsChild>
                        <w:div w:id="2019959406">
                          <w:marLeft w:val="0"/>
                          <w:marRight w:val="0"/>
                          <w:marTop w:val="0"/>
                          <w:marBottom w:val="0"/>
                          <w:divBdr>
                            <w:top w:val="none" w:sz="0" w:space="0" w:color="auto"/>
                            <w:left w:val="none" w:sz="0" w:space="0" w:color="auto"/>
                            <w:bottom w:val="none" w:sz="0" w:space="0" w:color="auto"/>
                            <w:right w:val="none" w:sz="0" w:space="0" w:color="auto"/>
                          </w:divBdr>
                          <w:divsChild>
                            <w:div w:id="14521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1671">
      <w:bodyDiv w:val="1"/>
      <w:marLeft w:val="0"/>
      <w:marRight w:val="0"/>
      <w:marTop w:val="0"/>
      <w:marBottom w:val="0"/>
      <w:divBdr>
        <w:top w:val="none" w:sz="0" w:space="0" w:color="auto"/>
        <w:left w:val="none" w:sz="0" w:space="0" w:color="auto"/>
        <w:bottom w:val="none" w:sz="0" w:space="0" w:color="auto"/>
        <w:right w:val="none" w:sz="0" w:space="0" w:color="auto"/>
      </w:divBdr>
    </w:div>
    <w:div w:id="1799030799">
      <w:bodyDiv w:val="1"/>
      <w:marLeft w:val="0"/>
      <w:marRight w:val="0"/>
      <w:marTop w:val="0"/>
      <w:marBottom w:val="0"/>
      <w:divBdr>
        <w:top w:val="none" w:sz="0" w:space="0" w:color="auto"/>
        <w:left w:val="none" w:sz="0" w:space="0" w:color="auto"/>
        <w:bottom w:val="none" w:sz="0" w:space="0" w:color="auto"/>
        <w:right w:val="none" w:sz="0" w:space="0" w:color="auto"/>
      </w:divBdr>
      <w:divsChild>
        <w:div w:id="739475247">
          <w:marLeft w:val="0"/>
          <w:marRight w:val="0"/>
          <w:marTop w:val="0"/>
          <w:marBottom w:val="0"/>
          <w:divBdr>
            <w:top w:val="single" w:sz="6" w:space="0" w:color="EBEBEB"/>
            <w:left w:val="none" w:sz="0" w:space="0" w:color="auto"/>
            <w:bottom w:val="none" w:sz="0" w:space="0" w:color="auto"/>
            <w:right w:val="none" w:sz="0" w:space="0" w:color="auto"/>
          </w:divBdr>
          <w:divsChild>
            <w:div w:id="389957681">
              <w:marLeft w:val="0"/>
              <w:marRight w:val="0"/>
              <w:marTop w:val="0"/>
              <w:marBottom w:val="0"/>
              <w:divBdr>
                <w:top w:val="none" w:sz="0" w:space="0" w:color="auto"/>
                <w:left w:val="none" w:sz="0" w:space="0" w:color="auto"/>
                <w:bottom w:val="none" w:sz="0" w:space="0" w:color="auto"/>
                <w:right w:val="none" w:sz="0" w:space="0" w:color="auto"/>
              </w:divBdr>
              <w:divsChild>
                <w:div w:id="1572501803">
                  <w:marLeft w:val="0"/>
                  <w:marRight w:val="0"/>
                  <w:marTop w:val="0"/>
                  <w:marBottom w:val="0"/>
                  <w:divBdr>
                    <w:top w:val="none" w:sz="0" w:space="0" w:color="auto"/>
                    <w:left w:val="none" w:sz="0" w:space="0" w:color="auto"/>
                    <w:bottom w:val="none" w:sz="0" w:space="0" w:color="auto"/>
                    <w:right w:val="none" w:sz="0" w:space="0" w:color="auto"/>
                  </w:divBdr>
                  <w:divsChild>
                    <w:div w:id="363943424">
                      <w:marLeft w:val="0"/>
                      <w:marRight w:val="0"/>
                      <w:marTop w:val="0"/>
                      <w:marBottom w:val="0"/>
                      <w:divBdr>
                        <w:top w:val="none" w:sz="0" w:space="0" w:color="auto"/>
                        <w:left w:val="none" w:sz="0" w:space="0" w:color="auto"/>
                        <w:bottom w:val="none" w:sz="0" w:space="0" w:color="auto"/>
                        <w:right w:val="none" w:sz="0" w:space="0" w:color="auto"/>
                      </w:divBdr>
                      <w:divsChild>
                        <w:div w:id="1099981017">
                          <w:marLeft w:val="0"/>
                          <w:marRight w:val="0"/>
                          <w:marTop w:val="0"/>
                          <w:marBottom w:val="0"/>
                          <w:divBdr>
                            <w:top w:val="none" w:sz="0" w:space="0" w:color="auto"/>
                            <w:left w:val="none" w:sz="0" w:space="0" w:color="auto"/>
                            <w:bottom w:val="none" w:sz="0" w:space="0" w:color="auto"/>
                            <w:right w:val="none" w:sz="0" w:space="0" w:color="auto"/>
                          </w:divBdr>
                          <w:divsChild>
                            <w:div w:id="46636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67503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748726908">
          <w:marLeft w:val="0"/>
          <w:marRight w:val="0"/>
          <w:marTop w:val="0"/>
          <w:marBottom w:val="0"/>
          <w:divBdr>
            <w:top w:val="none" w:sz="0" w:space="0" w:color="auto"/>
            <w:left w:val="none" w:sz="0" w:space="0" w:color="auto"/>
            <w:bottom w:val="none" w:sz="0" w:space="0" w:color="auto"/>
            <w:right w:val="none" w:sz="0" w:space="0" w:color="auto"/>
          </w:divBdr>
          <w:divsChild>
            <w:div w:id="2110587747">
              <w:marLeft w:val="0"/>
              <w:marRight w:val="0"/>
              <w:marTop w:val="0"/>
              <w:marBottom w:val="0"/>
              <w:divBdr>
                <w:top w:val="none" w:sz="0" w:space="0" w:color="auto"/>
                <w:left w:val="none" w:sz="0" w:space="0" w:color="auto"/>
                <w:bottom w:val="none" w:sz="0" w:space="0" w:color="auto"/>
                <w:right w:val="none" w:sz="0" w:space="0" w:color="auto"/>
              </w:divBdr>
              <w:divsChild>
                <w:div w:id="4101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8669">
      <w:bodyDiv w:val="1"/>
      <w:marLeft w:val="0"/>
      <w:marRight w:val="0"/>
      <w:marTop w:val="0"/>
      <w:marBottom w:val="0"/>
      <w:divBdr>
        <w:top w:val="none" w:sz="0" w:space="0" w:color="auto"/>
        <w:left w:val="none" w:sz="0" w:space="0" w:color="auto"/>
        <w:bottom w:val="none" w:sz="0" w:space="0" w:color="auto"/>
        <w:right w:val="none" w:sz="0" w:space="0" w:color="auto"/>
      </w:divBdr>
      <w:divsChild>
        <w:div w:id="1556892317">
          <w:marLeft w:val="0"/>
          <w:marRight w:val="0"/>
          <w:marTop w:val="0"/>
          <w:marBottom w:val="0"/>
          <w:divBdr>
            <w:top w:val="none" w:sz="0" w:space="0" w:color="auto"/>
            <w:left w:val="none" w:sz="0" w:space="0" w:color="auto"/>
            <w:bottom w:val="none" w:sz="0" w:space="0" w:color="auto"/>
            <w:right w:val="none" w:sz="0" w:space="0" w:color="auto"/>
          </w:divBdr>
          <w:divsChild>
            <w:div w:id="848250016">
              <w:marLeft w:val="0"/>
              <w:marRight w:val="0"/>
              <w:marTop w:val="0"/>
              <w:marBottom w:val="0"/>
              <w:divBdr>
                <w:top w:val="none" w:sz="0" w:space="0" w:color="auto"/>
                <w:left w:val="none" w:sz="0" w:space="0" w:color="auto"/>
                <w:bottom w:val="none" w:sz="0" w:space="0" w:color="auto"/>
                <w:right w:val="none" w:sz="0" w:space="0" w:color="auto"/>
              </w:divBdr>
              <w:divsChild>
                <w:div w:id="1232348824">
                  <w:marLeft w:val="0"/>
                  <w:marRight w:val="0"/>
                  <w:marTop w:val="0"/>
                  <w:marBottom w:val="0"/>
                  <w:divBdr>
                    <w:top w:val="none" w:sz="0" w:space="0" w:color="auto"/>
                    <w:left w:val="none" w:sz="0" w:space="0" w:color="auto"/>
                    <w:bottom w:val="none" w:sz="0" w:space="0" w:color="auto"/>
                    <w:right w:val="none" w:sz="0" w:space="0" w:color="auto"/>
                  </w:divBdr>
                  <w:divsChild>
                    <w:div w:id="998119070">
                      <w:marLeft w:val="0"/>
                      <w:marRight w:val="0"/>
                      <w:marTop w:val="0"/>
                      <w:marBottom w:val="0"/>
                      <w:divBdr>
                        <w:top w:val="none" w:sz="0" w:space="0" w:color="auto"/>
                        <w:left w:val="none" w:sz="0" w:space="0" w:color="auto"/>
                        <w:bottom w:val="none" w:sz="0" w:space="0" w:color="auto"/>
                        <w:right w:val="none" w:sz="0" w:space="0" w:color="auto"/>
                      </w:divBdr>
                      <w:divsChild>
                        <w:div w:id="1463890052">
                          <w:marLeft w:val="0"/>
                          <w:marRight w:val="0"/>
                          <w:marTop w:val="0"/>
                          <w:marBottom w:val="0"/>
                          <w:divBdr>
                            <w:top w:val="none" w:sz="0" w:space="0" w:color="auto"/>
                            <w:left w:val="none" w:sz="0" w:space="0" w:color="auto"/>
                            <w:bottom w:val="none" w:sz="0" w:space="0" w:color="auto"/>
                            <w:right w:val="none" w:sz="0" w:space="0" w:color="auto"/>
                          </w:divBdr>
                          <w:divsChild>
                            <w:div w:id="14516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513536">
      <w:bodyDiv w:val="1"/>
      <w:marLeft w:val="0"/>
      <w:marRight w:val="0"/>
      <w:marTop w:val="0"/>
      <w:marBottom w:val="0"/>
      <w:divBdr>
        <w:top w:val="none" w:sz="0" w:space="0" w:color="auto"/>
        <w:left w:val="none" w:sz="0" w:space="0" w:color="auto"/>
        <w:bottom w:val="none" w:sz="0" w:space="0" w:color="auto"/>
        <w:right w:val="none" w:sz="0" w:space="0" w:color="auto"/>
      </w:divBdr>
      <w:divsChild>
        <w:div w:id="380250268">
          <w:marLeft w:val="0"/>
          <w:marRight w:val="0"/>
          <w:marTop w:val="0"/>
          <w:marBottom w:val="0"/>
          <w:divBdr>
            <w:top w:val="none" w:sz="0" w:space="0" w:color="auto"/>
            <w:left w:val="none" w:sz="0" w:space="0" w:color="auto"/>
            <w:bottom w:val="none" w:sz="0" w:space="0" w:color="auto"/>
            <w:right w:val="none" w:sz="0" w:space="0" w:color="auto"/>
          </w:divBdr>
          <w:divsChild>
            <w:div w:id="690447941">
              <w:marLeft w:val="0"/>
              <w:marRight w:val="0"/>
              <w:marTop w:val="0"/>
              <w:marBottom w:val="0"/>
              <w:divBdr>
                <w:top w:val="none" w:sz="0" w:space="0" w:color="auto"/>
                <w:left w:val="none" w:sz="0" w:space="0" w:color="auto"/>
                <w:bottom w:val="none" w:sz="0" w:space="0" w:color="auto"/>
                <w:right w:val="none" w:sz="0" w:space="0" w:color="auto"/>
              </w:divBdr>
              <w:divsChild>
                <w:div w:id="746734074">
                  <w:marLeft w:val="0"/>
                  <w:marRight w:val="0"/>
                  <w:marTop w:val="0"/>
                  <w:marBottom w:val="0"/>
                  <w:divBdr>
                    <w:top w:val="none" w:sz="0" w:space="0" w:color="auto"/>
                    <w:left w:val="none" w:sz="0" w:space="0" w:color="auto"/>
                    <w:bottom w:val="none" w:sz="0" w:space="0" w:color="auto"/>
                    <w:right w:val="none" w:sz="0" w:space="0" w:color="auto"/>
                  </w:divBdr>
                  <w:divsChild>
                    <w:div w:id="2001809332">
                      <w:marLeft w:val="0"/>
                      <w:marRight w:val="0"/>
                      <w:marTop w:val="0"/>
                      <w:marBottom w:val="0"/>
                      <w:divBdr>
                        <w:top w:val="none" w:sz="0" w:space="0" w:color="auto"/>
                        <w:left w:val="none" w:sz="0" w:space="0" w:color="auto"/>
                        <w:bottom w:val="none" w:sz="0" w:space="0" w:color="auto"/>
                        <w:right w:val="none" w:sz="0" w:space="0" w:color="auto"/>
                      </w:divBdr>
                      <w:divsChild>
                        <w:div w:id="2002387804">
                          <w:marLeft w:val="0"/>
                          <w:marRight w:val="0"/>
                          <w:marTop w:val="0"/>
                          <w:marBottom w:val="0"/>
                          <w:divBdr>
                            <w:top w:val="none" w:sz="0" w:space="0" w:color="auto"/>
                            <w:left w:val="none" w:sz="0" w:space="0" w:color="auto"/>
                            <w:bottom w:val="none" w:sz="0" w:space="0" w:color="auto"/>
                            <w:right w:val="none" w:sz="0" w:space="0" w:color="auto"/>
                          </w:divBdr>
                          <w:divsChild>
                            <w:div w:id="169064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905586">
      <w:bodyDiv w:val="1"/>
      <w:marLeft w:val="0"/>
      <w:marRight w:val="0"/>
      <w:marTop w:val="0"/>
      <w:marBottom w:val="0"/>
      <w:divBdr>
        <w:top w:val="none" w:sz="0" w:space="0" w:color="auto"/>
        <w:left w:val="none" w:sz="0" w:space="0" w:color="auto"/>
        <w:bottom w:val="none" w:sz="0" w:space="0" w:color="auto"/>
        <w:right w:val="none" w:sz="0" w:space="0" w:color="auto"/>
      </w:divBdr>
      <w:divsChild>
        <w:div w:id="634724107">
          <w:marLeft w:val="0"/>
          <w:marRight w:val="0"/>
          <w:marTop w:val="0"/>
          <w:marBottom w:val="0"/>
          <w:divBdr>
            <w:top w:val="none" w:sz="0" w:space="0" w:color="auto"/>
            <w:left w:val="none" w:sz="0" w:space="0" w:color="auto"/>
            <w:bottom w:val="none" w:sz="0" w:space="0" w:color="auto"/>
            <w:right w:val="none" w:sz="0" w:space="0" w:color="auto"/>
          </w:divBdr>
          <w:divsChild>
            <w:div w:id="1854611452">
              <w:marLeft w:val="0"/>
              <w:marRight w:val="0"/>
              <w:marTop w:val="0"/>
              <w:marBottom w:val="0"/>
              <w:divBdr>
                <w:top w:val="none" w:sz="0" w:space="0" w:color="auto"/>
                <w:left w:val="none" w:sz="0" w:space="0" w:color="auto"/>
                <w:bottom w:val="none" w:sz="0" w:space="0" w:color="auto"/>
                <w:right w:val="none" w:sz="0" w:space="0" w:color="auto"/>
              </w:divBdr>
              <w:divsChild>
                <w:div w:id="1250457461">
                  <w:marLeft w:val="0"/>
                  <w:marRight w:val="0"/>
                  <w:marTop w:val="0"/>
                  <w:marBottom w:val="0"/>
                  <w:divBdr>
                    <w:top w:val="none" w:sz="0" w:space="0" w:color="auto"/>
                    <w:left w:val="none" w:sz="0" w:space="0" w:color="auto"/>
                    <w:bottom w:val="none" w:sz="0" w:space="0" w:color="auto"/>
                    <w:right w:val="none" w:sz="0" w:space="0" w:color="auto"/>
                  </w:divBdr>
                  <w:divsChild>
                    <w:div w:id="547649683">
                      <w:marLeft w:val="0"/>
                      <w:marRight w:val="0"/>
                      <w:marTop w:val="0"/>
                      <w:marBottom w:val="0"/>
                      <w:divBdr>
                        <w:top w:val="none" w:sz="0" w:space="0" w:color="auto"/>
                        <w:left w:val="none" w:sz="0" w:space="0" w:color="auto"/>
                        <w:bottom w:val="none" w:sz="0" w:space="0" w:color="auto"/>
                        <w:right w:val="none" w:sz="0" w:space="0" w:color="auto"/>
                      </w:divBdr>
                      <w:divsChild>
                        <w:div w:id="1752770243">
                          <w:marLeft w:val="0"/>
                          <w:marRight w:val="0"/>
                          <w:marTop w:val="45"/>
                          <w:marBottom w:val="0"/>
                          <w:divBdr>
                            <w:top w:val="none" w:sz="0" w:space="0" w:color="auto"/>
                            <w:left w:val="none" w:sz="0" w:space="0" w:color="auto"/>
                            <w:bottom w:val="none" w:sz="0" w:space="0" w:color="auto"/>
                            <w:right w:val="none" w:sz="0" w:space="0" w:color="auto"/>
                          </w:divBdr>
                          <w:divsChild>
                            <w:div w:id="94373617">
                              <w:marLeft w:val="0"/>
                              <w:marRight w:val="0"/>
                              <w:marTop w:val="0"/>
                              <w:marBottom w:val="0"/>
                              <w:divBdr>
                                <w:top w:val="none" w:sz="0" w:space="0" w:color="auto"/>
                                <w:left w:val="none" w:sz="0" w:space="0" w:color="auto"/>
                                <w:bottom w:val="none" w:sz="0" w:space="0" w:color="auto"/>
                                <w:right w:val="none" w:sz="0" w:space="0" w:color="auto"/>
                              </w:divBdr>
                              <w:divsChild>
                                <w:div w:id="732194536">
                                  <w:marLeft w:val="2070"/>
                                  <w:marRight w:val="3810"/>
                                  <w:marTop w:val="0"/>
                                  <w:marBottom w:val="0"/>
                                  <w:divBdr>
                                    <w:top w:val="none" w:sz="0" w:space="0" w:color="auto"/>
                                    <w:left w:val="none" w:sz="0" w:space="0" w:color="auto"/>
                                    <w:bottom w:val="none" w:sz="0" w:space="0" w:color="auto"/>
                                    <w:right w:val="none" w:sz="0" w:space="0" w:color="auto"/>
                                  </w:divBdr>
                                  <w:divsChild>
                                    <w:div w:id="880751647">
                                      <w:marLeft w:val="0"/>
                                      <w:marRight w:val="0"/>
                                      <w:marTop w:val="0"/>
                                      <w:marBottom w:val="0"/>
                                      <w:divBdr>
                                        <w:top w:val="none" w:sz="0" w:space="0" w:color="auto"/>
                                        <w:left w:val="none" w:sz="0" w:space="0" w:color="auto"/>
                                        <w:bottom w:val="none" w:sz="0" w:space="0" w:color="auto"/>
                                        <w:right w:val="none" w:sz="0" w:space="0" w:color="auto"/>
                                      </w:divBdr>
                                      <w:divsChild>
                                        <w:div w:id="406458327">
                                          <w:marLeft w:val="0"/>
                                          <w:marRight w:val="0"/>
                                          <w:marTop w:val="0"/>
                                          <w:marBottom w:val="0"/>
                                          <w:divBdr>
                                            <w:top w:val="none" w:sz="0" w:space="0" w:color="auto"/>
                                            <w:left w:val="none" w:sz="0" w:space="0" w:color="auto"/>
                                            <w:bottom w:val="none" w:sz="0" w:space="0" w:color="auto"/>
                                            <w:right w:val="none" w:sz="0" w:space="0" w:color="auto"/>
                                          </w:divBdr>
                                          <w:divsChild>
                                            <w:div w:id="849640527">
                                              <w:marLeft w:val="0"/>
                                              <w:marRight w:val="0"/>
                                              <w:marTop w:val="0"/>
                                              <w:marBottom w:val="0"/>
                                              <w:divBdr>
                                                <w:top w:val="none" w:sz="0" w:space="0" w:color="auto"/>
                                                <w:left w:val="none" w:sz="0" w:space="0" w:color="auto"/>
                                                <w:bottom w:val="none" w:sz="0" w:space="0" w:color="auto"/>
                                                <w:right w:val="none" w:sz="0" w:space="0" w:color="auto"/>
                                              </w:divBdr>
                                              <w:divsChild>
                                                <w:div w:id="1938364829">
                                                  <w:marLeft w:val="0"/>
                                                  <w:marRight w:val="0"/>
                                                  <w:marTop w:val="0"/>
                                                  <w:marBottom w:val="0"/>
                                                  <w:divBdr>
                                                    <w:top w:val="none" w:sz="0" w:space="0" w:color="auto"/>
                                                    <w:left w:val="none" w:sz="0" w:space="0" w:color="auto"/>
                                                    <w:bottom w:val="none" w:sz="0" w:space="0" w:color="auto"/>
                                                    <w:right w:val="none" w:sz="0" w:space="0" w:color="auto"/>
                                                  </w:divBdr>
                                                  <w:divsChild>
                                                    <w:div w:id="2138177799">
                                                      <w:marLeft w:val="0"/>
                                                      <w:marRight w:val="0"/>
                                                      <w:marTop w:val="0"/>
                                                      <w:marBottom w:val="0"/>
                                                      <w:divBdr>
                                                        <w:top w:val="none" w:sz="0" w:space="0" w:color="auto"/>
                                                        <w:left w:val="none" w:sz="0" w:space="0" w:color="auto"/>
                                                        <w:bottom w:val="none" w:sz="0" w:space="0" w:color="auto"/>
                                                        <w:right w:val="none" w:sz="0" w:space="0" w:color="auto"/>
                                                      </w:divBdr>
                                                      <w:divsChild>
                                                        <w:div w:id="190188658">
                                                          <w:marLeft w:val="0"/>
                                                          <w:marRight w:val="0"/>
                                                          <w:marTop w:val="0"/>
                                                          <w:marBottom w:val="0"/>
                                                          <w:divBdr>
                                                            <w:top w:val="none" w:sz="0" w:space="0" w:color="auto"/>
                                                            <w:left w:val="none" w:sz="0" w:space="0" w:color="auto"/>
                                                            <w:bottom w:val="none" w:sz="0" w:space="0" w:color="auto"/>
                                                            <w:right w:val="none" w:sz="0" w:space="0" w:color="auto"/>
                                                          </w:divBdr>
                                                          <w:divsChild>
                                                            <w:div w:id="2044480691">
                                                              <w:marLeft w:val="0"/>
                                                              <w:marRight w:val="0"/>
                                                              <w:marTop w:val="0"/>
                                                              <w:marBottom w:val="0"/>
                                                              <w:divBdr>
                                                                <w:top w:val="none" w:sz="0" w:space="0" w:color="auto"/>
                                                                <w:left w:val="none" w:sz="0" w:space="0" w:color="auto"/>
                                                                <w:bottom w:val="none" w:sz="0" w:space="0" w:color="auto"/>
                                                                <w:right w:val="none" w:sz="0" w:space="0" w:color="auto"/>
                                                              </w:divBdr>
                                                              <w:divsChild>
                                                                <w:div w:id="1788960444">
                                                                  <w:marLeft w:val="0"/>
                                                                  <w:marRight w:val="0"/>
                                                                  <w:marTop w:val="0"/>
                                                                  <w:marBottom w:val="345"/>
                                                                  <w:divBdr>
                                                                    <w:top w:val="none" w:sz="0" w:space="0" w:color="auto"/>
                                                                    <w:left w:val="none" w:sz="0" w:space="0" w:color="auto"/>
                                                                    <w:bottom w:val="none" w:sz="0" w:space="0" w:color="auto"/>
                                                                    <w:right w:val="none" w:sz="0" w:space="0" w:color="auto"/>
                                                                  </w:divBdr>
                                                                  <w:divsChild>
                                                                    <w:div w:id="1005985723">
                                                                      <w:marLeft w:val="0"/>
                                                                      <w:marRight w:val="0"/>
                                                                      <w:marTop w:val="0"/>
                                                                      <w:marBottom w:val="0"/>
                                                                      <w:divBdr>
                                                                        <w:top w:val="none" w:sz="0" w:space="0" w:color="auto"/>
                                                                        <w:left w:val="none" w:sz="0" w:space="0" w:color="auto"/>
                                                                        <w:bottom w:val="none" w:sz="0" w:space="0" w:color="auto"/>
                                                                        <w:right w:val="none" w:sz="0" w:space="0" w:color="auto"/>
                                                                      </w:divBdr>
                                                                      <w:divsChild>
                                                                        <w:div w:id="1938713572">
                                                                          <w:marLeft w:val="0"/>
                                                                          <w:marRight w:val="0"/>
                                                                          <w:marTop w:val="0"/>
                                                                          <w:marBottom w:val="0"/>
                                                                          <w:divBdr>
                                                                            <w:top w:val="none" w:sz="0" w:space="0" w:color="auto"/>
                                                                            <w:left w:val="none" w:sz="0" w:space="0" w:color="auto"/>
                                                                            <w:bottom w:val="none" w:sz="0" w:space="0" w:color="auto"/>
                                                                            <w:right w:val="none" w:sz="0" w:space="0" w:color="auto"/>
                                                                          </w:divBdr>
                                                                          <w:divsChild>
                                                                            <w:div w:id="1727099435">
                                                                              <w:marLeft w:val="0"/>
                                                                              <w:marRight w:val="0"/>
                                                                              <w:marTop w:val="0"/>
                                                                              <w:marBottom w:val="0"/>
                                                                              <w:divBdr>
                                                                                <w:top w:val="none" w:sz="0" w:space="0" w:color="auto"/>
                                                                                <w:left w:val="none" w:sz="0" w:space="0" w:color="auto"/>
                                                                                <w:bottom w:val="none" w:sz="0" w:space="0" w:color="auto"/>
                                                                                <w:right w:val="none" w:sz="0" w:space="0" w:color="auto"/>
                                                                              </w:divBdr>
                                                                              <w:divsChild>
                                                                                <w:div w:id="105867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FE7CD-3534-4F99-9DC8-ADC38DC19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43</Pages>
  <Words>20379</Words>
  <Characters>112088</Characters>
  <Application>Microsoft Office Word</Application>
  <DocSecurity>0</DocSecurity>
  <Lines>934</Lines>
  <Paragraphs>264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Jolida van der Linden</dc:creator>
  <cp:lastModifiedBy>Jolida van der Linden</cp:lastModifiedBy>
  <cp:revision>6</cp:revision>
  <cp:lastPrinted>2016-06-07T07:42:00Z</cp:lastPrinted>
  <dcterms:created xsi:type="dcterms:W3CDTF">2016-10-31T20:00:00Z</dcterms:created>
  <dcterms:modified xsi:type="dcterms:W3CDTF">2016-10-31T20:20:00Z</dcterms:modified>
</cp:coreProperties>
</file>