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8E9D6" w14:textId="77777777" w:rsidR="00135CBB" w:rsidRDefault="00FE4A10" w:rsidP="008661DB">
      <w:pPr>
        <w:rPr>
          <w:noProof/>
        </w:rPr>
      </w:pPr>
      <w:bookmarkStart w:id="0" w:name="_GoBack"/>
      <w:bookmarkEnd w:id="0"/>
      <w:r>
        <w:rPr>
          <w:noProof/>
          <w:lang w:eastAsia="nl-NL"/>
        </w:rPr>
        <w:drawing>
          <wp:anchor distT="0" distB="0" distL="114300" distR="114300" simplePos="0" relativeHeight="251769856" behindDoc="0" locked="0" layoutInCell="1" allowOverlap="1" wp14:anchorId="3C8BAAB9" wp14:editId="55216228">
            <wp:simplePos x="0" y="0"/>
            <wp:positionH relativeFrom="column">
              <wp:posOffset>-946785</wp:posOffset>
            </wp:positionH>
            <wp:positionV relativeFrom="paragraph">
              <wp:posOffset>-1202449</wp:posOffset>
            </wp:positionV>
            <wp:extent cx="7693573" cy="10882269"/>
            <wp:effectExtent l="0" t="0" r="3175" b="0"/>
            <wp:wrapNone/>
            <wp:docPr id="1" name="Afbeelding 1" descr="Afbeelding met persoon, foto, vrouw,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derzoeksverslag voorpagin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93573" cy="10882269"/>
                    </a:xfrm>
                    <a:prstGeom prst="rect">
                      <a:avLst/>
                    </a:prstGeom>
                  </pic:spPr>
                </pic:pic>
              </a:graphicData>
            </a:graphic>
          </wp:anchor>
        </w:drawing>
      </w:r>
    </w:p>
    <w:p w14:paraId="7C9F917A" w14:textId="77777777" w:rsidR="00F8319A" w:rsidRDefault="00F8319A" w:rsidP="008661DB">
      <w:r>
        <w:br w:type="page"/>
      </w:r>
    </w:p>
    <w:p w14:paraId="109CF441" w14:textId="77777777" w:rsidR="008E4ACB" w:rsidRPr="008E4ACB" w:rsidRDefault="008E4ACB" w:rsidP="00DF0D27">
      <w:pPr>
        <w:pStyle w:val="NoSpacing"/>
        <w:spacing w:line="276" w:lineRule="auto"/>
        <w:jc w:val="center"/>
        <w:rPr>
          <w:b/>
          <w:bCs/>
          <w:sz w:val="96"/>
          <w:szCs w:val="96"/>
        </w:rPr>
      </w:pPr>
      <w:r w:rsidRPr="008E4ACB">
        <w:rPr>
          <w:b/>
          <w:bCs/>
          <w:sz w:val="96"/>
          <w:szCs w:val="96"/>
        </w:rPr>
        <w:lastRenderedPageBreak/>
        <w:t>Onderzoeksverslag</w:t>
      </w:r>
    </w:p>
    <w:p w14:paraId="705309B3" w14:textId="77777777" w:rsidR="008E4ACB" w:rsidRPr="008E4ACB" w:rsidRDefault="00B515C1" w:rsidP="00DF0D27">
      <w:pPr>
        <w:pStyle w:val="NoSpacing"/>
        <w:spacing w:line="276" w:lineRule="auto"/>
        <w:jc w:val="center"/>
        <w:rPr>
          <w:i/>
          <w:iCs/>
          <w:sz w:val="56"/>
          <w:szCs w:val="56"/>
        </w:rPr>
      </w:pPr>
      <w:r>
        <w:rPr>
          <w:i/>
          <w:iCs/>
          <w:sz w:val="56"/>
          <w:szCs w:val="56"/>
        </w:rPr>
        <w:t>Watertappunten Roosendaal</w:t>
      </w:r>
    </w:p>
    <w:p w14:paraId="3CA7F8AF" w14:textId="77777777" w:rsidR="008E4ACB" w:rsidRDefault="008E4ACB" w:rsidP="008661DB">
      <w:pPr>
        <w:pStyle w:val="NoSpacing"/>
        <w:spacing w:line="276" w:lineRule="auto"/>
      </w:pPr>
    </w:p>
    <w:p w14:paraId="12FC37B4" w14:textId="77777777" w:rsidR="008E4ACB" w:rsidRDefault="008E4ACB" w:rsidP="008661DB">
      <w:pPr>
        <w:pStyle w:val="NoSpacing"/>
        <w:spacing w:line="276" w:lineRule="auto"/>
      </w:pPr>
    </w:p>
    <w:p w14:paraId="70F1BDF8" w14:textId="77777777" w:rsidR="008E4ACB" w:rsidRDefault="008E4ACB" w:rsidP="008661DB">
      <w:pPr>
        <w:pStyle w:val="NoSpacing"/>
        <w:spacing w:line="276" w:lineRule="auto"/>
      </w:pPr>
    </w:p>
    <w:p w14:paraId="0511BB2C" w14:textId="77777777" w:rsidR="008E4ACB" w:rsidRDefault="008E4ACB" w:rsidP="008661DB">
      <w:pPr>
        <w:pStyle w:val="NoSpacing"/>
        <w:spacing w:line="276" w:lineRule="auto"/>
      </w:pPr>
    </w:p>
    <w:p w14:paraId="14464601" w14:textId="77777777" w:rsidR="008E4ACB" w:rsidRDefault="008E4ACB" w:rsidP="008661DB">
      <w:pPr>
        <w:pStyle w:val="NoSpacing"/>
        <w:spacing w:line="276" w:lineRule="auto"/>
      </w:pPr>
    </w:p>
    <w:p w14:paraId="66F83E9F" w14:textId="77777777" w:rsidR="008E4ACB" w:rsidRDefault="008E4ACB" w:rsidP="008661DB">
      <w:pPr>
        <w:pStyle w:val="NoSpacing"/>
        <w:spacing w:line="276" w:lineRule="auto"/>
      </w:pPr>
    </w:p>
    <w:p w14:paraId="5C8744AF" w14:textId="77777777" w:rsidR="008E4ACB" w:rsidRDefault="008E4ACB" w:rsidP="008661DB">
      <w:pPr>
        <w:pStyle w:val="NoSpacing"/>
        <w:spacing w:line="276" w:lineRule="auto"/>
      </w:pPr>
    </w:p>
    <w:p w14:paraId="4C62CF21" w14:textId="77777777" w:rsidR="008E4ACB" w:rsidRDefault="008E4ACB" w:rsidP="008661DB">
      <w:pPr>
        <w:pStyle w:val="NoSpacing"/>
        <w:spacing w:line="276" w:lineRule="auto"/>
      </w:pPr>
    </w:p>
    <w:p w14:paraId="05B111DD" w14:textId="77777777" w:rsidR="008E4ACB" w:rsidRDefault="008E4ACB" w:rsidP="008661DB">
      <w:pPr>
        <w:pStyle w:val="NoSpacing"/>
        <w:spacing w:line="276" w:lineRule="auto"/>
      </w:pPr>
    </w:p>
    <w:p w14:paraId="7506FBD6" w14:textId="77777777" w:rsidR="008E4ACB" w:rsidRDefault="008E4ACB" w:rsidP="008661DB">
      <w:pPr>
        <w:pStyle w:val="NoSpacing"/>
        <w:spacing w:line="276" w:lineRule="auto"/>
      </w:pPr>
    </w:p>
    <w:p w14:paraId="27F8358F" w14:textId="77777777" w:rsidR="008E4ACB" w:rsidRDefault="008E4ACB" w:rsidP="008661DB">
      <w:pPr>
        <w:pStyle w:val="NoSpacing"/>
        <w:spacing w:line="276" w:lineRule="auto"/>
      </w:pPr>
    </w:p>
    <w:p w14:paraId="782B6951" w14:textId="77777777" w:rsidR="008E4ACB" w:rsidRDefault="008E4ACB" w:rsidP="008661DB">
      <w:pPr>
        <w:pStyle w:val="NoSpacing"/>
        <w:spacing w:line="276" w:lineRule="auto"/>
      </w:pPr>
    </w:p>
    <w:p w14:paraId="3474355F" w14:textId="77777777" w:rsidR="008E4ACB" w:rsidRDefault="008E4ACB" w:rsidP="008661DB">
      <w:pPr>
        <w:pStyle w:val="NoSpacing"/>
        <w:spacing w:line="276" w:lineRule="auto"/>
      </w:pPr>
    </w:p>
    <w:p w14:paraId="69305B8B" w14:textId="77777777" w:rsidR="008E4ACB" w:rsidRDefault="008E4ACB" w:rsidP="008661DB">
      <w:pPr>
        <w:pStyle w:val="NoSpacing"/>
        <w:spacing w:line="276" w:lineRule="auto"/>
      </w:pPr>
    </w:p>
    <w:p w14:paraId="7F34E21F" w14:textId="77777777" w:rsidR="008E4ACB" w:rsidRDefault="008E4ACB" w:rsidP="008661DB">
      <w:pPr>
        <w:pStyle w:val="NoSpacing"/>
        <w:spacing w:line="276" w:lineRule="auto"/>
      </w:pPr>
    </w:p>
    <w:p w14:paraId="2AD3BE6B" w14:textId="77777777" w:rsidR="008E4ACB" w:rsidRDefault="008E4ACB" w:rsidP="008661DB">
      <w:pPr>
        <w:pStyle w:val="NoSpacing"/>
        <w:spacing w:line="276" w:lineRule="auto"/>
      </w:pPr>
    </w:p>
    <w:p w14:paraId="183CCBCA" w14:textId="77777777" w:rsidR="008E4ACB" w:rsidRDefault="008E4ACB" w:rsidP="008661DB">
      <w:pPr>
        <w:pStyle w:val="NoSpacing"/>
        <w:spacing w:line="276" w:lineRule="auto"/>
      </w:pPr>
    </w:p>
    <w:p w14:paraId="6F62D1B5" w14:textId="77777777" w:rsidR="008E4ACB" w:rsidRPr="008E4ACB" w:rsidRDefault="008E4ACB" w:rsidP="008661DB">
      <w:pPr>
        <w:pStyle w:val="NoSpacing"/>
        <w:spacing w:line="276" w:lineRule="auto"/>
        <w:rPr>
          <w:b/>
          <w:bCs/>
        </w:rPr>
      </w:pPr>
      <w:r w:rsidRPr="008E4ACB">
        <w:rPr>
          <w:b/>
          <w:bCs/>
        </w:rPr>
        <w:t xml:space="preserve">Laura Stokkermans </w:t>
      </w:r>
    </w:p>
    <w:p w14:paraId="3D13F7FA" w14:textId="77777777" w:rsidR="008E4ACB" w:rsidRDefault="008E4ACB" w:rsidP="008661DB">
      <w:pPr>
        <w:pStyle w:val="NoSpacing"/>
        <w:spacing w:line="276" w:lineRule="auto"/>
      </w:pPr>
      <w:r>
        <w:t xml:space="preserve">Studentnummer: 74489 </w:t>
      </w:r>
    </w:p>
    <w:p w14:paraId="421D08F6" w14:textId="77777777" w:rsidR="00FE4A10" w:rsidRDefault="00FE4A10" w:rsidP="008661DB">
      <w:pPr>
        <w:pStyle w:val="NoSpacing"/>
        <w:spacing w:line="276" w:lineRule="auto"/>
      </w:pPr>
      <w:r>
        <w:t xml:space="preserve">Stageorganisatie: JOGG Roosendaal </w:t>
      </w:r>
    </w:p>
    <w:p w14:paraId="6EEDA8B8" w14:textId="77777777" w:rsidR="00FE4A10" w:rsidRDefault="00FE4A10" w:rsidP="008661DB">
      <w:pPr>
        <w:pStyle w:val="NoSpacing"/>
        <w:spacing w:line="276" w:lineRule="auto"/>
      </w:pPr>
      <w:r>
        <w:t xml:space="preserve">Stagebegeleider: Meike van Wezel </w:t>
      </w:r>
    </w:p>
    <w:p w14:paraId="2E6E9581" w14:textId="77777777" w:rsidR="008E4ACB" w:rsidRDefault="008E4ACB" w:rsidP="008661DB">
      <w:pPr>
        <w:pStyle w:val="NoSpacing"/>
        <w:spacing w:line="276" w:lineRule="auto"/>
      </w:pPr>
      <w:r>
        <w:t xml:space="preserve">Course: Afstuderen </w:t>
      </w:r>
    </w:p>
    <w:p w14:paraId="636A36AD" w14:textId="77777777" w:rsidR="008E4ACB" w:rsidRDefault="008E4ACB" w:rsidP="008661DB">
      <w:pPr>
        <w:pStyle w:val="NoSpacing"/>
        <w:spacing w:line="276" w:lineRule="auto"/>
      </w:pPr>
      <w:r>
        <w:t xml:space="preserve">Coursenummer: CU14077 </w:t>
      </w:r>
    </w:p>
    <w:p w14:paraId="7CC06941" w14:textId="77777777" w:rsidR="008E4ACB" w:rsidRDefault="008E4ACB" w:rsidP="008661DB">
      <w:pPr>
        <w:pStyle w:val="NoSpacing"/>
        <w:spacing w:line="276" w:lineRule="auto"/>
      </w:pPr>
      <w:r>
        <w:t xml:space="preserve">Opleiding: Sportkunde Leisure 4 </w:t>
      </w:r>
    </w:p>
    <w:p w14:paraId="7C92DDB8" w14:textId="77777777" w:rsidR="008E4ACB" w:rsidRDefault="008E4ACB" w:rsidP="008661DB">
      <w:pPr>
        <w:pStyle w:val="NoSpacing"/>
        <w:spacing w:line="276" w:lineRule="auto"/>
      </w:pPr>
      <w:r>
        <w:t xml:space="preserve">Studiejaar: 2019-2020 </w:t>
      </w:r>
    </w:p>
    <w:p w14:paraId="2950C678" w14:textId="77777777" w:rsidR="008E4ACB" w:rsidRDefault="008E4ACB" w:rsidP="008661DB">
      <w:pPr>
        <w:pStyle w:val="NoSpacing"/>
        <w:spacing w:line="276" w:lineRule="auto"/>
      </w:pPr>
      <w:r>
        <w:t xml:space="preserve">Instelling: HZ University of Applied Sciences </w:t>
      </w:r>
    </w:p>
    <w:p w14:paraId="1ADAAF5B" w14:textId="77777777" w:rsidR="008E4ACB" w:rsidRDefault="008E4ACB" w:rsidP="008661DB">
      <w:pPr>
        <w:pStyle w:val="NoSpacing"/>
        <w:spacing w:line="276" w:lineRule="auto"/>
      </w:pPr>
      <w:r>
        <w:t xml:space="preserve">Studieonderdeel: Onderzoeksverslag </w:t>
      </w:r>
    </w:p>
    <w:p w14:paraId="5285EDA8" w14:textId="77777777" w:rsidR="008E4ACB" w:rsidRDefault="008E4ACB" w:rsidP="008661DB">
      <w:pPr>
        <w:pStyle w:val="NoSpacing"/>
        <w:spacing w:line="276" w:lineRule="auto"/>
      </w:pPr>
      <w:r>
        <w:t xml:space="preserve">Begeleidend docent: Christel van den Hooven </w:t>
      </w:r>
    </w:p>
    <w:p w14:paraId="76FB1753" w14:textId="77777777" w:rsidR="008E4ACB" w:rsidRDefault="008E4ACB" w:rsidP="008661DB">
      <w:pPr>
        <w:pStyle w:val="NoSpacing"/>
        <w:spacing w:line="276" w:lineRule="auto"/>
      </w:pPr>
      <w:r>
        <w:t xml:space="preserve">Plaats van uitgave: Vlissingen </w:t>
      </w:r>
    </w:p>
    <w:p w14:paraId="19BACE6E" w14:textId="77777777" w:rsidR="008E4ACB" w:rsidRDefault="008E4ACB" w:rsidP="008661DB">
      <w:pPr>
        <w:pStyle w:val="NoSpacing"/>
        <w:spacing w:line="276" w:lineRule="auto"/>
      </w:pPr>
      <w:r>
        <w:t>Datum: 18-</w:t>
      </w:r>
      <w:r w:rsidR="00FE4A10">
        <w:t>5</w:t>
      </w:r>
      <w:r>
        <w:t xml:space="preserve">-2020 </w:t>
      </w:r>
    </w:p>
    <w:p w14:paraId="2E8E0E6E" w14:textId="77777777" w:rsidR="00F8319A" w:rsidRDefault="008E4ACB" w:rsidP="008661DB">
      <w:pPr>
        <w:pStyle w:val="NoSpacing"/>
        <w:spacing w:line="276" w:lineRule="auto"/>
      </w:pPr>
      <w:r>
        <w:t>Versienummer: 1</w:t>
      </w:r>
      <w:r w:rsidR="00F8319A">
        <w:br w:type="page"/>
      </w:r>
    </w:p>
    <w:p w14:paraId="1ACC5BD8" w14:textId="77777777" w:rsidR="00D028A7" w:rsidRPr="00E42A9D" w:rsidRDefault="00F875BB" w:rsidP="00D028A7">
      <w:pPr>
        <w:pStyle w:val="NoSpacing"/>
        <w:spacing w:line="276" w:lineRule="auto"/>
        <w:rPr>
          <w:b/>
          <w:bCs/>
          <w:color w:val="8EAADB" w:themeColor="accent2"/>
          <w:sz w:val="28"/>
          <w:szCs w:val="28"/>
        </w:rPr>
      </w:pPr>
      <w:r w:rsidRPr="00E42A9D">
        <w:rPr>
          <w:b/>
          <w:bCs/>
          <w:color w:val="8EAADB" w:themeColor="accent2"/>
          <w:sz w:val="28"/>
          <w:szCs w:val="28"/>
        </w:rPr>
        <w:lastRenderedPageBreak/>
        <w:t xml:space="preserve">Voorwoord </w:t>
      </w:r>
    </w:p>
    <w:p w14:paraId="2CEC24B1" w14:textId="0726DB67" w:rsidR="00CD33A2" w:rsidRDefault="00CD33A2" w:rsidP="000B4856">
      <w:pPr>
        <w:pStyle w:val="NoSpacing"/>
        <w:spacing w:line="276" w:lineRule="auto"/>
        <w:jc w:val="both"/>
        <w:rPr>
          <w:rFonts w:cstheme="minorHAnsi"/>
        </w:rPr>
      </w:pPr>
      <w:r>
        <w:t xml:space="preserve">Dit onderzoeksverslag is geschreven in opdracht van HZ University of Applied Sciences tijdens de </w:t>
      </w:r>
      <w:r w:rsidR="00542575">
        <w:t>stageperiode bij</w:t>
      </w:r>
      <w:r>
        <w:t xml:space="preserve"> JOGG Roosendaal, een non profit organisatie </w:t>
      </w:r>
      <w:r>
        <w:rPr>
          <w:rFonts w:cstheme="minorHAnsi"/>
        </w:rPr>
        <w:t xml:space="preserve">die streeft naar een samenleving waarin de omgeving van jongeren verleidt tot gezond gedrag. </w:t>
      </w:r>
    </w:p>
    <w:p w14:paraId="7A486F1E" w14:textId="77777777" w:rsidR="00CD33A2" w:rsidRDefault="00CD33A2" w:rsidP="000B4856">
      <w:pPr>
        <w:pStyle w:val="NoSpacing"/>
        <w:spacing w:line="276" w:lineRule="auto"/>
        <w:jc w:val="both"/>
        <w:rPr>
          <w:rFonts w:cstheme="minorHAnsi"/>
        </w:rPr>
      </w:pPr>
    </w:p>
    <w:p w14:paraId="47DBC36A" w14:textId="173F116A" w:rsidR="00CD33A2" w:rsidRDefault="00CD33A2" w:rsidP="000B4856">
      <w:pPr>
        <w:pStyle w:val="NoSpacing"/>
        <w:spacing w:line="276" w:lineRule="auto"/>
        <w:jc w:val="both"/>
        <w:rPr>
          <w:rFonts w:cstheme="minorHAnsi"/>
        </w:rPr>
      </w:pPr>
      <w:r>
        <w:rPr>
          <w:rFonts w:cstheme="minorHAnsi"/>
        </w:rPr>
        <w:t xml:space="preserve">Het onderzoek betreft de implementatie en het ervaren effect van watertappunten die zijn geplaatst op drie basisscholen in Roosendaal. De plaatsing van deze watertappunten is door JOGG </w:t>
      </w:r>
      <w:r w:rsidR="000B4856">
        <w:rPr>
          <w:rFonts w:cstheme="minorHAnsi"/>
        </w:rPr>
        <w:t xml:space="preserve">Roosendaal </w:t>
      </w:r>
      <w:r>
        <w:rPr>
          <w:rFonts w:cstheme="minorHAnsi"/>
        </w:rPr>
        <w:t xml:space="preserve">gestimuleerd en zij </w:t>
      </w:r>
      <w:r w:rsidR="000B4856">
        <w:rPr>
          <w:rFonts w:cstheme="minorHAnsi"/>
        </w:rPr>
        <w:t>willen graag</w:t>
      </w:r>
      <w:r>
        <w:rPr>
          <w:rFonts w:cstheme="minorHAnsi"/>
        </w:rPr>
        <w:t xml:space="preserve"> inzicht in het effect van de plaatsing en wat de bevorderende en belemmerende factoren zijn. </w:t>
      </w:r>
    </w:p>
    <w:p w14:paraId="54E49A8A" w14:textId="77777777" w:rsidR="00CD33A2" w:rsidRDefault="00CD33A2" w:rsidP="000B4856">
      <w:pPr>
        <w:pStyle w:val="NoSpacing"/>
        <w:spacing w:line="276" w:lineRule="auto"/>
        <w:jc w:val="both"/>
        <w:rPr>
          <w:rFonts w:cstheme="minorHAnsi"/>
        </w:rPr>
      </w:pPr>
    </w:p>
    <w:p w14:paraId="61098296" w14:textId="698BDA49" w:rsidR="00CD33A2" w:rsidRDefault="00CD33A2" w:rsidP="000B4856">
      <w:pPr>
        <w:pStyle w:val="NoSpacing"/>
        <w:spacing w:line="276" w:lineRule="auto"/>
        <w:jc w:val="both"/>
        <w:rPr>
          <w:rFonts w:cstheme="minorHAnsi"/>
        </w:rPr>
      </w:pPr>
      <w:r>
        <w:rPr>
          <w:rFonts w:cstheme="minorHAnsi"/>
        </w:rPr>
        <w:t xml:space="preserve">Dit onderzoeksverslag zou niet tot stand zijn gekomen zonder een aantal partijen. Ten eerste basisscholen Klaverweide, Joseph en De Kroevendonk. Vanwege een aanpassing in het onderzoek door de coronacrisis </w:t>
      </w:r>
      <w:r w:rsidR="009513BD">
        <w:rPr>
          <w:rFonts w:cstheme="minorHAnsi"/>
        </w:rPr>
        <w:t>zijn</w:t>
      </w:r>
      <w:r>
        <w:rPr>
          <w:rFonts w:cstheme="minorHAnsi"/>
        </w:rPr>
        <w:t xml:space="preserve"> deze basisscholen op korte termijn gevraagd mee te werken aan het onderzoek. Hoewel zij het op dat moment druk hadden waren een aantal respondenten toch bereid om mij van de benodigde informatie te voorzien door een vragenlijst in te vullen. </w:t>
      </w:r>
    </w:p>
    <w:p w14:paraId="44E3A842" w14:textId="77777777" w:rsidR="00CD33A2" w:rsidRDefault="00CD33A2" w:rsidP="000B4856">
      <w:pPr>
        <w:pStyle w:val="NoSpacing"/>
        <w:spacing w:line="276" w:lineRule="auto"/>
        <w:jc w:val="both"/>
        <w:rPr>
          <w:rFonts w:cstheme="minorHAnsi"/>
        </w:rPr>
      </w:pPr>
    </w:p>
    <w:p w14:paraId="6CBAB7CD" w14:textId="77777777" w:rsidR="00CD33A2" w:rsidRDefault="00CD33A2" w:rsidP="000B4856">
      <w:pPr>
        <w:pStyle w:val="NoSpacing"/>
        <w:spacing w:line="276" w:lineRule="auto"/>
        <w:jc w:val="both"/>
        <w:rPr>
          <w:rFonts w:cstheme="minorHAnsi"/>
        </w:rPr>
      </w:pPr>
      <w:r>
        <w:rPr>
          <w:rFonts w:cstheme="minorHAnsi"/>
        </w:rPr>
        <w:t xml:space="preserve">Daarnaast wil ik mijn stagebegeleider bij JOGG Roosendaal bedanken. Zij heeft mij met open armen ontvangen binnen de organisatie. Ook heeft zij mij deze stageperiode geholpen met mijn ontwikkeling en nam ze altijd de tijd om vragen te beantwoorden over onder andere dit onderzoeksverslag. </w:t>
      </w:r>
    </w:p>
    <w:p w14:paraId="522A2CC8" w14:textId="77777777" w:rsidR="00CD33A2" w:rsidRDefault="00CD33A2" w:rsidP="000B4856">
      <w:pPr>
        <w:pStyle w:val="NoSpacing"/>
        <w:spacing w:line="276" w:lineRule="auto"/>
        <w:jc w:val="both"/>
        <w:rPr>
          <w:rFonts w:cstheme="minorHAnsi"/>
        </w:rPr>
      </w:pPr>
    </w:p>
    <w:p w14:paraId="3704D17E" w14:textId="77777777" w:rsidR="00CD33A2" w:rsidRDefault="00CD33A2" w:rsidP="000B4856">
      <w:pPr>
        <w:pStyle w:val="NoSpacing"/>
        <w:spacing w:line="276" w:lineRule="auto"/>
        <w:jc w:val="both"/>
        <w:rPr>
          <w:rFonts w:cstheme="minorHAnsi"/>
        </w:rPr>
      </w:pPr>
      <w:r>
        <w:rPr>
          <w:rFonts w:cstheme="minorHAnsi"/>
        </w:rPr>
        <w:t xml:space="preserve">Tot slot vond ik de manier van samenwerken met mijn begeleider en medestudenten vanuit HZ University of Applied Sciences prettig en zeer leerzaam. </w:t>
      </w:r>
    </w:p>
    <w:p w14:paraId="4EE5AAA3" w14:textId="77777777" w:rsidR="00CD33A2" w:rsidRDefault="00CD33A2" w:rsidP="000B4856">
      <w:pPr>
        <w:pStyle w:val="NoSpacing"/>
        <w:spacing w:line="276" w:lineRule="auto"/>
        <w:jc w:val="both"/>
        <w:rPr>
          <w:rFonts w:cstheme="minorHAnsi"/>
        </w:rPr>
      </w:pPr>
    </w:p>
    <w:p w14:paraId="5BCFFD37" w14:textId="77777777" w:rsidR="00CD33A2" w:rsidRDefault="00CD33A2" w:rsidP="000B4856">
      <w:pPr>
        <w:pStyle w:val="NoSpacing"/>
        <w:spacing w:line="276" w:lineRule="auto"/>
        <w:jc w:val="both"/>
        <w:rPr>
          <w:rFonts w:cstheme="minorHAnsi"/>
        </w:rPr>
      </w:pPr>
      <w:r>
        <w:rPr>
          <w:rFonts w:cstheme="minorHAnsi"/>
        </w:rPr>
        <w:t xml:space="preserve">Laura Stokkermans, Hoeven </w:t>
      </w:r>
    </w:p>
    <w:p w14:paraId="55320431" w14:textId="77777777" w:rsidR="00F875BB" w:rsidRDefault="00CD33A2" w:rsidP="000B4856">
      <w:pPr>
        <w:pStyle w:val="NoSpacing"/>
        <w:spacing w:line="276" w:lineRule="auto"/>
        <w:jc w:val="both"/>
      </w:pPr>
      <w:r>
        <w:rPr>
          <w:rFonts w:cstheme="minorHAnsi"/>
        </w:rPr>
        <w:t xml:space="preserve">Mei, 2020 </w:t>
      </w:r>
      <w:r w:rsidR="00F875BB">
        <w:br w:type="page"/>
      </w:r>
    </w:p>
    <w:p w14:paraId="7AD7A423" w14:textId="77777777" w:rsidR="00F8319A" w:rsidRPr="00E42A9D" w:rsidRDefault="00F8319A" w:rsidP="00C01CE5">
      <w:pPr>
        <w:pStyle w:val="NoSpacing"/>
        <w:rPr>
          <w:b/>
          <w:bCs/>
          <w:color w:val="8EAADB" w:themeColor="accent2"/>
          <w:sz w:val="28"/>
          <w:szCs w:val="28"/>
        </w:rPr>
      </w:pPr>
      <w:r w:rsidRPr="00E42A9D">
        <w:rPr>
          <w:b/>
          <w:bCs/>
          <w:color w:val="8EAADB" w:themeColor="accent2"/>
          <w:sz w:val="28"/>
          <w:szCs w:val="28"/>
        </w:rPr>
        <w:lastRenderedPageBreak/>
        <w:t xml:space="preserve">Samenvatting </w:t>
      </w:r>
    </w:p>
    <w:p w14:paraId="3DC0D8D6" w14:textId="35420700" w:rsidR="004A0391" w:rsidRDefault="004A0391" w:rsidP="000B4856">
      <w:pPr>
        <w:pStyle w:val="NoSpacing"/>
        <w:spacing w:line="276" w:lineRule="auto"/>
        <w:jc w:val="both"/>
      </w:pPr>
      <w:r>
        <w:t xml:space="preserve">Voor de regio West-Brabant is vanuit de Gemeentelijke Gezondheidsdienst (GGD) een onderzoek gedaan naar gezondheid onder één- tot elf jarigen. Hier kwam uit dat in West-Brabant 8% van de kinderen overgewicht had en 2% obesitas (GGD, 2017). Overgewicht onder kinderen houdt verband met hun voedingsgewoontes en bewegingspatronen. Voeding bestaat uit eten en drinken. In dit onderzoek wordt specifiek gekeken naar de vochtinname van kinderen. Uit onderzoek blijkt namelijk dat suikerhoudende dranken een grote rol spelen bij gewichtstoename van kinderen (Qi, 2012). Om deze reden stimuleert Jongeren Op Gezond Gewicht (JOGG) Roosendaal dat onder andere basisscholen een watertappunt plaatsen. </w:t>
      </w:r>
    </w:p>
    <w:p w14:paraId="2A4B68FA" w14:textId="77777777" w:rsidR="004A0391" w:rsidRDefault="004A0391" w:rsidP="000B4856">
      <w:pPr>
        <w:pStyle w:val="NoSpacing"/>
        <w:spacing w:line="276" w:lineRule="auto"/>
        <w:jc w:val="both"/>
      </w:pPr>
    </w:p>
    <w:p w14:paraId="2A07137E" w14:textId="519C2745" w:rsidR="004A0391" w:rsidRDefault="004A0391" w:rsidP="000B4856">
      <w:pPr>
        <w:pStyle w:val="NoSpacing"/>
        <w:spacing w:line="276" w:lineRule="auto"/>
        <w:jc w:val="both"/>
        <w:rPr>
          <w:shd w:val="clear" w:color="auto" w:fill="FFFFFF"/>
        </w:rPr>
      </w:pPr>
      <w:r>
        <w:t>Momenteel is geen inzicht in het effect van de plaatsing van een watertappunt en welke aspecten van invloed zijn op het optimaliseren van dit effect. Daarom is i</w:t>
      </w:r>
      <w:r>
        <w:rPr>
          <w:shd w:val="clear" w:color="auto" w:fill="FFFFFF"/>
        </w:rPr>
        <w:t>n opdracht van JOGG Roosendaal onderzoek gedaan naar het implementatieproces en de effectiviteit van watertappunten die geplaatst zijn op basisscholen in Roosendaal. Hiervoor hebben drie basisscholen</w:t>
      </w:r>
      <w:r w:rsidR="009513BD">
        <w:rPr>
          <w:shd w:val="clear" w:color="auto" w:fill="FFFFFF"/>
        </w:rPr>
        <w:t xml:space="preserve"> </w:t>
      </w:r>
      <w:r>
        <w:rPr>
          <w:shd w:val="clear" w:color="auto" w:fill="FFFFFF"/>
        </w:rPr>
        <w:t xml:space="preserve">waarbij een watertappunt op school is geplaatst </w:t>
      </w:r>
      <w:r w:rsidR="00542575">
        <w:rPr>
          <w:shd w:val="clear" w:color="auto" w:fill="FFFFFF"/>
        </w:rPr>
        <w:t>deelgenomen aan</w:t>
      </w:r>
      <w:r>
        <w:rPr>
          <w:shd w:val="clear" w:color="auto" w:fill="FFFFFF"/>
        </w:rPr>
        <w:t xml:space="preserve"> het onderzoek, te weten: basisscholen Klaverweide, Joseph en De Kroevendonk. </w:t>
      </w:r>
    </w:p>
    <w:p w14:paraId="6C8385FD" w14:textId="77777777" w:rsidR="004A0391" w:rsidRDefault="004A0391" w:rsidP="000B4856">
      <w:pPr>
        <w:pStyle w:val="NoSpacing"/>
        <w:spacing w:line="276" w:lineRule="auto"/>
        <w:jc w:val="both"/>
        <w:rPr>
          <w:shd w:val="clear" w:color="auto" w:fill="FFFFFF"/>
        </w:rPr>
      </w:pPr>
    </w:p>
    <w:p w14:paraId="0CB8241D" w14:textId="77777777" w:rsidR="004A0391" w:rsidRDefault="004A0391" w:rsidP="000B4856">
      <w:pPr>
        <w:pStyle w:val="NoSpacing"/>
        <w:spacing w:line="276" w:lineRule="auto"/>
        <w:jc w:val="both"/>
      </w:pPr>
      <w:r>
        <w:rPr>
          <w:shd w:val="clear" w:color="auto" w:fill="FFFFFF"/>
        </w:rPr>
        <w:t xml:space="preserve">Het implementatieproces is onderzocht door middel van een </w:t>
      </w:r>
      <w:r>
        <w:t>beschrijvend onderzoek dat gericht is op procesevaluatie en effectmeting. Hiervoor is gebruik gemaakt van zowel kwantitatief als kwalitatief onderzoek door middel van een vragenlijst me</w:t>
      </w:r>
      <w:r w:rsidR="009513BD">
        <w:t>t open en gesloten vragen die</w:t>
      </w:r>
      <w:r>
        <w:t xml:space="preserve"> verstuurd </w:t>
      </w:r>
      <w:r w:rsidR="009513BD">
        <w:t xml:space="preserve">is </w:t>
      </w:r>
      <w:r>
        <w:t>naar acht respondenten van de onderzochte basisscholen die verantwoordelijk waren voor de plaatsing van het watertappunt.</w:t>
      </w:r>
    </w:p>
    <w:p w14:paraId="0F4E20EA" w14:textId="77777777" w:rsidR="004A0391" w:rsidRDefault="004A0391" w:rsidP="000B4856">
      <w:pPr>
        <w:pStyle w:val="NoSpacing"/>
        <w:spacing w:line="276" w:lineRule="auto"/>
        <w:jc w:val="both"/>
      </w:pPr>
    </w:p>
    <w:p w14:paraId="43516336" w14:textId="2D9E032A" w:rsidR="004A0391" w:rsidRDefault="004A0391" w:rsidP="000B4856">
      <w:pPr>
        <w:pStyle w:val="NoSpacing"/>
        <w:spacing w:line="276" w:lineRule="auto"/>
        <w:jc w:val="both"/>
      </w:pPr>
      <w:r>
        <w:t xml:space="preserve">Voor zowel Klaverweide, Joseph als De Kroevendonk geldt dat het plaatsen van een watertappunt op school een positieve bijdrage heeft geleverd aan het drinkgedrag van de leerlingen op school. </w:t>
      </w:r>
      <w:r w:rsidR="009513BD">
        <w:t>Op alle drie de scholen wordt</w:t>
      </w:r>
      <w:r>
        <w:t xml:space="preserve"> na de plaatsing</w:t>
      </w:r>
      <w:r w:rsidR="009513BD">
        <w:t xml:space="preserve"> meer water gedronken en zijn</w:t>
      </w:r>
      <w:r>
        <w:t xml:space="preserve"> regels opgesteld rond drinken op </w:t>
      </w:r>
      <w:r w:rsidR="009513BD">
        <w:t>school. Uit dit onderzoek is verder</w:t>
      </w:r>
      <w:r>
        <w:t xml:space="preserve"> gekomen dat alleen het plaatsen van een watertappunt niet voldoende is. Er moet ook tijd worden gestoken in de stimulering van water drinken door bijvoorbeeld (gast)lessen over water, bidons uit delen en als leerkracht het goede voorbeeld geven. Hoe meer tijd er wordt gestoken in het stimuleren van water drinken in plaats van suikerhoudende dranken hoe groter het gewenste effect is.</w:t>
      </w:r>
    </w:p>
    <w:p w14:paraId="2457DCEB" w14:textId="77777777" w:rsidR="004A0391" w:rsidRDefault="004A0391" w:rsidP="000B4856">
      <w:pPr>
        <w:pStyle w:val="NoSpacing"/>
        <w:spacing w:line="276" w:lineRule="auto"/>
        <w:jc w:val="both"/>
      </w:pPr>
      <w:r>
        <w:t xml:space="preserve">De aanbeveling richting deze scholen is dan ook om water drinken in plaats van suikerhoudende dranken een terugkerend thema te laten worden binnen de lessencyclus. Verder is een aanbeveling om water drinken op te nemen in het beleid en de regels rondom drinken op school aan te scherpen. Hierdoor wordt toegewerkt naar alleen maar water drinken op school en wordt water drinken op de lange termijn de standaard. </w:t>
      </w:r>
    </w:p>
    <w:p w14:paraId="59C2F617" w14:textId="77777777" w:rsidR="004A0391" w:rsidRDefault="004A0391" w:rsidP="000B4856">
      <w:pPr>
        <w:pStyle w:val="NoSpacing"/>
        <w:spacing w:line="276" w:lineRule="auto"/>
        <w:jc w:val="both"/>
      </w:pPr>
    </w:p>
    <w:p w14:paraId="2767BE94" w14:textId="77777777" w:rsidR="004A0391" w:rsidRDefault="004A0391" w:rsidP="000B4856">
      <w:pPr>
        <w:pStyle w:val="NoSpacing"/>
        <w:spacing w:line="276" w:lineRule="auto"/>
        <w:jc w:val="both"/>
      </w:pPr>
      <w:r>
        <w:t xml:space="preserve">De aanbeveling voor JOGG Roosendaal is een uitgewerkt implementatieplan voor de watertappunten op basisscholen in Roosendaal met bevorderende factoren. </w:t>
      </w:r>
    </w:p>
    <w:p w14:paraId="5206EEA9" w14:textId="77777777" w:rsidR="00DE2FB3" w:rsidRDefault="00DE2FB3" w:rsidP="00C01CE5">
      <w:pPr>
        <w:pStyle w:val="NoSpacing"/>
      </w:pPr>
    </w:p>
    <w:p w14:paraId="6EFE9A64" w14:textId="77777777" w:rsidR="004A0391" w:rsidRDefault="004A0391" w:rsidP="00C01CE5">
      <w:pPr>
        <w:pStyle w:val="NoSpacing"/>
      </w:pPr>
    </w:p>
    <w:p w14:paraId="3875D5BB" w14:textId="77777777" w:rsidR="004A0391" w:rsidRDefault="004A0391" w:rsidP="00C01CE5">
      <w:pPr>
        <w:pStyle w:val="NoSpacing"/>
      </w:pPr>
    </w:p>
    <w:p w14:paraId="1B9533E3" w14:textId="77777777" w:rsidR="004A0391" w:rsidRDefault="004A0391" w:rsidP="00C01CE5">
      <w:pPr>
        <w:pStyle w:val="NoSpacing"/>
      </w:pPr>
    </w:p>
    <w:p w14:paraId="45F453D8" w14:textId="77777777" w:rsidR="004A0391" w:rsidRDefault="004A0391" w:rsidP="00C01CE5">
      <w:pPr>
        <w:pStyle w:val="NoSpacing"/>
      </w:pPr>
    </w:p>
    <w:p w14:paraId="49417124" w14:textId="77777777" w:rsidR="00DE2FB3" w:rsidRDefault="00DE2FB3" w:rsidP="00C01CE5">
      <w:pPr>
        <w:pStyle w:val="NoSpacing"/>
      </w:pPr>
    </w:p>
    <w:p w14:paraId="6E9E4C97" w14:textId="77777777" w:rsidR="00DE2FB3" w:rsidRDefault="00DE2FB3" w:rsidP="00C01CE5">
      <w:pPr>
        <w:pStyle w:val="NoSpacing"/>
      </w:pPr>
    </w:p>
    <w:p w14:paraId="49ED26E1" w14:textId="77777777" w:rsidR="005D4074" w:rsidRDefault="005D4074" w:rsidP="00C01CE5">
      <w:pPr>
        <w:pStyle w:val="NoSpacing"/>
      </w:pPr>
    </w:p>
    <w:p w14:paraId="29F9607A" w14:textId="77777777" w:rsidR="005D4074" w:rsidRDefault="005D4074" w:rsidP="00C01CE5">
      <w:pPr>
        <w:pStyle w:val="NoSpacing"/>
        <w:rPr>
          <w:color w:val="8EAADB" w:themeColor="accent2"/>
          <w:sz w:val="28"/>
          <w:szCs w:val="28"/>
        </w:rPr>
      </w:pPr>
    </w:p>
    <w:p w14:paraId="5EF700E2" w14:textId="77777777" w:rsidR="00F8319A" w:rsidRPr="00E42A9D" w:rsidRDefault="00F8319A" w:rsidP="00C01CE5">
      <w:pPr>
        <w:pStyle w:val="NoSpacing"/>
        <w:rPr>
          <w:b/>
          <w:bCs/>
          <w:color w:val="8EAADB" w:themeColor="accent2"/>
          <w:sz w:val="28"/>
          <w:szCs w:val="28"/>
        </w:rPr>
      </w:pPr>
      <w:r w:rsidRPr="00E42A9D">
        <w:rPr>
          <w:b/>
          <w:bCs/>
          <w:color w:val="8EAADB" w:themeColor="accent2"/>
          <w:sz w:val="28"/>
          <w:szCs w:val="28"/>
        </w:rPr>
        <w:lastRenderedPageBreak/>
        <w:t xml:space="preserve">Inhoudsopgave </w:t>
      </w:r>
    </w:p>
    <w:p w14:paraId="73C264B0" w14:textId="31E26DCE" w:rsidR="00E42A9D" w:rsidRPr="00E42A9D" w:rsidRDefault="009D7B79">
      <w:pPr>
        <w:pStyle w:val="TOC1"/>
        <w:tabs>
          <w:tab w:val="right" w:pos="9062"/>
        </w:tabs>
        <w:rPr>
          <w:rFonts w:asciiTheme="minorHAnsi" w:hAnsiTheme="minorHAnsi" w:cstheme="minorBidi"/>
          <w:b w:val="0"/>
          <w:bCs w:val="0"/>
          <w:caps w:val="0"/>
          <w:noProof/>
          <w:sz w:val="20"/>
          <w:szCs w:val="20"/>
          <w:lang w:eastAsia="nl-NL"/>
        </w:rPr>
      </w:pPr>
      <w:r w:rsidRPr="00E42A9D">
        <w:rPr>
          <w:sz w:val="12"/>
          <w:szCs w:val="12"/>
        </w:rPr>
        <w:fldChar w:fldCharType="begin"/>
      </w:r>
      <w:r w:rsidR="00AC265A" w:rsidRPr="00E42A9D">
        <w:rPr>
          <w:sz w:val="12"/>
          <w:szCs w:val="12"/>
        </w:rPr>
        <w:instrText xml:space="preserve"> TOC \o "1-3" \h \z \u </w:instrText>
      </w:r>
      <w:r w:rsidRPr="00E42A9D">
        <w:rPr>
          <w:sz w:val="12"/>
          <w:szCs w:val="12"/>
        </w:rPr>
        <w:fldChar w:fldCharType="separate"/>
      </w:r>
      <w:hyperlink w:anchor="_Toc40707671" w:history="1">
        <w:r w:rsidR="00E42A9D" w:rsidRPr="00E42A9D">
          <w:rPr>
            <w:rStyle w:val="Hyperlink"/>
            <w:noProof/>
            <w:sz w:val="22"/>
            <w:szCs w:val="22"/>
          </w:rPr>
          <w:t>Hoofdstuk 1</w:t>
        </w:r>
        <w:r w:rsidR="00E42A9D" w:rsidRPr="00E42A9D">
          <w:rPr>
            <w:noProof/>
            <w:webHidden/>
            <w:sz w:val="22"/>
            <w:szCs w:val="22"/>
          </w:rPr>
          <w:tab/>
        </w:r>
        <w:r w:rsidR="00E42A9D" w:rsidRPr="00E42A9D">
          <w:rPr>
            <w:noProof/>
            <w:webHidden/>
            <w:sz w:val="22"/>
            <w:szCs w:val="22"/>
          </w:rPr>
          <w:fldChar w:fldCharType="begin"/>
        </w:r>
        <w:r w:rsidR="00E42A9D" w:rsidRPr="00E42A9D">
          <w:rPr>
            <w:noProof/>
            <w:webHidden/>
            <w:sz w:val="22"/>
            <w:szCs w:val="22"/>
          </w:rPr>
          <w:instrText xml:space="preserve"> PAGEREF _Toc40707671 \h </w:instrText>
        </w:r>
        <w:r w:rsidR="00E42A9D" w:rsidRPr="00E42A9D">
          <w:rPr>
            <w:noProof/>
            <w:webHidden/>
            <w:sz w:val="22"/>
            <w:szCs w:val="22"/>
          </w:rPr>
        </w:r>
        <w:r w:rsidR="00E42A9D" w:rsidRPr="00E42A9D">
          <w:rPr>
            <w:noProof/>
            <w:webHidden/>
            <w:sz w:val="22"/>
            <w:szCs w:val="22"/>
          </w:rPr>
          <w:fldChar w:fldCharType="separate"/>
        </w:r>
        <w:r w:rsidR="00947CB6">
          <w:rPr>
            <w:noProof/>
            <w:webHidden/>
            <w:sz w:val="22"/>
            <w:szCs w:val="22"/>
          </w:rPr>
          <w:t>- 7 -</w:t>
        </w:r>
        <w:r w:rsidR="00E42A9D" w:rsidRPr="00E42A9D">
          <w:rPr>
            <w:noProof/>
            <w:webHidden/>
            <w:sz w:val="22"/>
            <w:szCs w:val="22"/>
          </w:rPr>
          <w:fldChar w:fldCharType="end"/>
        </w:r>
      </w:hyperlink>
    </w:p>
    <w:p w14:paraId="039DA502" w14:textId="55C2042E" w:rsidR="00E42A9D" w:rsidRPr="00E42A9D" w:rsidRDefault="00713F73">
      <w:pPr>
        <w:pStyle w:val="TOC2"/>
        <w:tabs>
          <w:tab w:val="right" w:pos="9062"/>
        </w:tabs>
        <w:rPr>
          <w:rFonts w:cstheme="minorBidi"/>
          <w:b w:val="0"/>
          <w:bCs w:val="0"/>
          <w:noProof/>
          <w:lang w:eastAsia="nl-NL"/>
        </w:rPr>
      </w:pPr>
      <w:hyperlink w:anchor="_Toc40707672" w:history="1">
        <w:r w:rsidR="00E42A9D" w:rsidRPr="00E42A9D">
          <w:rPr>
            <w:rStyle w:val="Hyperlink"/>
            <w:noProof/>
            <w:sz w:val="18"/>
            <w:szCs w:val="18"/>
          </w:rPr>
          <w:t>Inleiding</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_Toc40707672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- 7 -</w:t>
        </w:r>
        <w:r w:rsidR="00E42A9D" w:rsidRPr="00E42A9D">
          <w:rPr>
            <w:noProof/>
            <w:webHidden/>
            <w:sz w:val="18"/>
            <w:szCs w:val="18"/>
          </w:rPr>
          <w:fldChar w:fldCharType="end"/>
        </w:r>
      </w:hyperlink>
    </w:p>
    <w:p w14:paraId="51CFF4F3" w14:textId="70CA9A5D" w:rsidR="00E42A9D" w:rsidRPr="00E42A9D" w:rsidRDefault="00713F73">
      <w:pPr>
        <w:pStyle w:val="TOC2"/>
        <w:tabs>
          <w:tab w:val="right" w:pos="9062"/>
        </w:tabs>
        <w:rPr>
          <w:rFonts w:cstheme="minorBidi"/>
          <w:b w:val="0"/>
          <w:bCs w:val="0"/>
          <w:noProof/>
          <w:lang w:eastAsia="nl-NL"/>
        </w:rPr>
      </w:pPr>
      <w:hyperlink w:anchor="_Toc40707673" w:history="1">
        <w:r w:rsidR="00E42A9D" w:rsidRPr="00E42A9D">
          <w:rPr>
            <w:rStyle w:val="Hyperlink"/>
            <w:noProof/>
            <w:sz w:val="18"/>
            <w:szCs w:val="18"/>
          </w:rPr>
          <w:t>1.1 Aanleiding</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_Toc40707673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- 7 -</w:t>
        </w:r>
        <w:r w:rsidR="00E42A9D" w:rsidRPr="00E42A9D">
          <w:rPr>
            <w:noProof/>
            <w:webHidden/>
            <w:sz w:val="18"/>
            <w:szCs w:val="18"/>
          </w:rPr>
          <w:fldChar w:fldCharType="end"/>
        </w:r>
      </w:hyperlink>
    </w:p>
    <w:p w14:paraId="31F4E319" w14:textId="783E067D" w:rsidR="00E42A9D" w:rsidRPr="00E42A9D" w:rsidRDefault="00713F73">
      <w:pPr>
        <w:pStyle w:val="TOC2"/>
        <w:tabs>
          <w:tab w:val="right" w:pos="9062"/>
        </w:tabs>
        <w:rPr>
          <w:rFonts w:cstheme="minorBidi"/>
          <w:b w:val="0"/>
          <w:bCs w:val="0"/>
          <w:noProof/>
          <w:lang w:eastAsia="nl-NL"/>
        </w:rPr>
      </w:pPr>
      <w:hyperlink w:anchor="_Toc40707674" w:history="1">
        <w:r w:rsidR="00E42A9D" w:rsidRPr="00E42A9D">
          <w:rPr>
            <w:rStyle w:val="Hyperlink"/>
            <w:noProof/>
            <w:sz w:val="18"/>
            <w:szCs w:val="18"/>
          </w:rPr>
          <w:t>1.2 Probleemstelling</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_Toc40707674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- 9 -</w:t>
        </w:r>
        <w:r w:rsidR="00E42A9D" w:rsidRPr="00E42A9D">
          <w:rPr>
            <w:noProof/>
            <w:webHidden/>
            <w:sz w:val="18"/>
            <w:szCs w:val="18"/>
          </w:rPr>
          <w:fldChar w:fldCharType="end"/>
        </w:r>
      </w:hyperlink>
    </w:p>
    <w:p w14:paraId="1AB9013D" w14:textId="594315B5" w:rsidR="00E42A9D" w:rsidRPr="00E42A9D" w:rsidRDefault="00713F73">
      <w:pPr>
        <w:pStyle w:val="TOC3"/>
        <w:tabs>
          <w:tab w:val="right" w:pos="9062"/>
        </w:tabs>
        <w:rPr>
          <w:rFonts w:cstheme="minorBidi"/>
          <w:noProof/>
          <w:lang w:eastAsia="nl-NL"/>
        </w:rPr>
      </w:pPr>
      <w:hyperlink w:anchor="_Toc40707675" w:history="1">
        <w:r w:rsidR="00E42A9D" w:rsidRPr="00E42A9D">
          <w:rPr>
            <w:rStyle w:val="Hyperlink"/>
            <w:noProof/>
            <w:sz w:val="18"/>
            <w:szCs w:val="18"/>
          </w:rPr>
          <w:t>1.2.1 Hoofdvraag</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_Toc40707675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- 9 -</w:t>
        </w:r>
        <w:r w:rsidR="00E42A9D" w:rsidRPr="00E42A9D">
          <w:rPr>
            <w:noProof/>
            <w:webHidden/>
            <w:sz w:val="18"/>
            <w:szCs w:val="18"/>
          </w:rPr>
          <w:fldChar w:fldCharType="end"/>
        </w:r>
      </w:hyperlink>
    </w:p>
    <w:p w14:paraId="46713BC1" w14:textId="3229E418" w:rsidR="00E42A9D" w:rsidRPr="00E42A9D" w:rsidRDefault="00713F73">
      <w:pPr>
        <w:pStyle w:val="TOC3"/>
        <w:tabs>
          <w:tab w:val="right" w:pos="9062"/>
        </w:tabs>
        <w:rPr>
          <w:rFonts w:cstheme="minorBidi"/>
          <w:noProof/>
          <w:lang w:eastAsia="nl-NL"/>
        </w:rPr>
      </w:pPr>
      <w:hyperlink w:anchor="_Toc40707676" w:history="1">
        <w:r w:rsidR="00E42A9D" w:rsidRPr="00E42A9D">
          <w:rPr>
            <w:rStyle w:val="Hyperlink"/>
            <w:noProof/>
            <w:sz w:val="18"/>
            <w:szCs w:val="18"/>
          </w:rPr>
          <w:t>1.2.2 Deelvragen</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_Toc40707676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- 9 -</w:t>
        </w:r>
        <w:r w:rsidR="00E42A9D" w:rsidRPr="00E42A9D">
          <w:rPr>
            <w:noProof/>
            <w:webHidden/>
            <w:sz w:val="18"/>
            <w:szCs w:val="18"/>
          </w:rPr>
          <w:fldChar w:fldCharType="end"/>
        </w:r>
      </w:hyperlink>
    </w:p>
    <w:p w14:paraId="010E369B" w14:textId="4BE6BD24" w:rsidR="00E42A9D" w:rsidRPr="00E42A9D" w:rsidRDefault="00713F73">
      <w:pPr>
        <w:pStyle w:val="TOC3"/>
        <w:tabs>
          <w:tab w:val="right" w:pos="9062"/>
        </w:tabs>
        <w:rPr>
          <w:rFonts w:cstheme="minorBidi"/>
          <w:noProof/>
          <w:lang w:eastAsia="nl-NL"/>
        </w:rPr>
      </w:pPr>
      <w:hyperlink w:anchor="_Toc40707677" w:history="1">
        <w:r w:rsidR="00E42A9D" w:rsidRPr="00E42A9D">
          <w:rPr>
            <w:rStyle w:val="Hyperlink"/>
            <w:noProof/>
            <w:sz w:val="18"/>
            <w:szCs w:val="18"/>
          </w:rPr>
          <w:t>1.2.3 Doelstelling</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_Toc40707677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- 9 -</w:t>
        </w:r>
        <w:r w:rsidR="00E42A9D" w:rsidRPr="00E42A9D">
          <w:rPr>
            <w:noProof/>
            <w:webHidden/>
            <w:sz w:val="18"/>
            <w:szCs w:val="18"/>
          </w:rPr>
          <w:fldChar w:fldCharType="end"/>
        </w:r>
      </w:hyperlink>
    </w:p>
    <w:p w14:paraId="19518378" w14:textId="1A05BC10" w:rsidR="00E42A9D" w:rsidRPr="00E42A9D" w:rsidRDefault="00713F73">
      <w:pPr>
        <w:pStyle w:val="TOC3"/>
        <w:tabs>
          <w:tab w:val="right" w:pos="9062"/>
        </w:tabs>
        <w:rPr>
          <w:rFonts w:cstheme="minorBidi"/>
          <w:noProof/>
          <w:lang w:eastAsia="nl-NL"/>
        </w:rPr>
      </w:pPr>
      <w:hyperlink w:anchor="_Toc40707678" w:history="1">
        <w:r w:rsidR="00E42A9D" w:rsidRPr="00E42A9D">
          <w:rPr>
            <w:rStyle w:val="Hyperlink"/>
            <w:noProof/>
            <w:sz w:val="18"/>
            <w:szCs w:val="18"/>
          </w:rPr>
          <w:t>1.2.4 Leeswijzer</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_Toc40707678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- 10 -</w:t>
        </w:r>
        <w:r w:rsidR="00E42A9D" w:rsidRPr="00E42A9D">
          <w:rPr>
            <w:noProof/>
            <w:webHidden/>
            <w:sz w:val="18"/>
            <w:szCs w:val="18"/>
          </w:rPr>
          <w:fldChar w:fldCharType="end"/>
        </w:r>
      </w:hyperlink>
    </w:p>
    <w:p w14:paraId="672D5E0C" w14:textId="1F50EE9F" w:rsidR="00E42A9D" w:rsidRPr="00E42A9D" w:rsidRDefault="00713F73">
      <w:pPr>
        <w:pStyle w:val="TOC1"/>
        <w:tabs>
          <w:tab w:val="right" w:pos="9062"/>
        </w:tabs>
        <w:rPr>
          <w:rFonts w:asciiTheme="minorHAnsi" w:hAnsiTheme="minorHAnsi" w:cstheme="minorBidi"/>
          <w:b w:val="0"/>
          <w:bCs w:val="0"/>
          <w:caps w:val="0"/>
          <w:noProof/>
          <w:sz w:val="20"/>
          <w:szCs w:val="20"/>
          <w:lang w:eastAsia="nl-NL"/>
        </w:rPr>
      </w:pPr>
      <w:hyperlink w:anchor="_Toc40707679" w:history="1">
        <w:r w:rsidR="00E42A9D" w:rsidRPr="00E42A9D">
          <w:rPr>
            <w:rStyle w:val="Hyperlink"/>
            <w:noProof/>
            <w:sz w:val="22"/>
            <w:szCs w:val="22"/>
          </w:rPr>
          <w:t>Hoofdstuk 2</w:t>
        </w:r>
        <w:r w:rsidR="00E42A9D" w:rsidRPr="00E42A9D">
          <w:rPr>
            <w:noProof/>
            <w:webHidden/>
            <w:sz w:val="22"/>
            <w:szCs w:val="22"/>
          </w:rPr>
          <w:tab/>
        </w:r>
        <w:r w:rsidR="00E42A9D" w:rsidRPr="00E42A9D">
          <w:rPr>
            <w:noProof/>
            <w:webHidden/>
            <w:sz w:val="22"/>
            <w:szCs w:val="22"/>
          </w:rPr>
          <w:fldChar w:fldCharType="begin"/>
        </w:r>
        <w:r w:rsidR="00E42A9D" w:rsidRPr="00E42A9D">
          <w:rPr>
            <w:noProof/>
            <w:webHidden/>
            <w:sz w:val="22"/>
            <w:szCs w:val="22"/>
          </w:rPr>
          <w:instrText xml:space="preserve"> PAGEREF _Toc40707679 \h </w:instrText>
        </w:r>
        <w:r w:rsidR="00E42A9D" w:rsidRPr="00E42A9D">
          <w:rPr>
            <w:noProof/>
            <w:webHidden/>
            <w:sz w:val="22"/>
            <w:szCs w:val="22"/>
          </w:rPr>
        </w:r>
        <w:r w:rsidR="00E42A9D" w:rsidRPr="00E42A9D">
          <w:rPr>
            <w:noProof/>
            <w:webHidden/>
            <w:sz w:val="22"/>
            <w:szCs w:val="22"/>
          </w:rPr>
          <w:fldChar w:fldCharType="separate"/>
        </w:r>
        <w:r w:rsidR="00947CB6">
          <w:rPr>
            <w:noProof/>
            <w:webHidden/>
            <w:sz w:val="22"/>
            <w:szCs w:val="22"/>
          </w:rPr>
          <w:t>- 11 -</w:t>
        </w:r>
        <w:r w:rsidR="00E42A9D" w:rsidRPr="00E42A9D">
          <w:rPr>
            <w:noProof/>
            <w:webHidden/>
            <w:sz w:val="22"/>
            <w:szCs w:val="22"/>
          </w:rPr>
          <w:fldChar w:fldCharType="end"/>
        </w:r>
      </w:hyperlink>
    </w:p>
    <w:p w14:paraId="527DD454" w14:textId="4D83095D" w:rsidR="00E42A9D" w:rsidRPr="00E42A9D" w:rsidRDefault="00713F73">
      <w:pPr>
        <w:pStyle w:val="TOC2"/>
        <w:tabs>
          <w:tab w:val="right" w:pos="9062"/>
        </w:tabs>
        <w:rPr>
          <w:rFonts w:cstheme="minorBidi"/>
          <w:b w:val="0"/>
          <w:bCs w:val="0"/>
          <w:noProof/>
          <w:lang w:eastAsia="nl-NL"/>
        </w:rPr>
      </w:pPr>
      <w:hyperlink w:anchor="_Toc40707680" w:history="1">
        <w:r w:rsidR="00E42A9D" w:rsidRPr="00E42A9D">
          <w:rPr>
            <w:rStyle w:val="Hyperlink"/>
            <w:noProof/>
            <w:sz w:val="18"/>
            <w:szCs w:val="18"/>
          </w:rPr>
          <w:t>Theoretisch kader</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_Toc40707680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- 11 -</w:t>
        </w:r>
        <w:r w:rsidR="00E42A9D" w:rsidRPr="00E42A9D">
          <w:rPr>
            <w:noProof/>
            <w:webHidden/>
            <w:sz w:val="18"/>
            <w:szCs w:val="18"/>
          </w:rPr>
          <w:fldChar w:fldCharType="end"/>
        </w:r>
      </w:hyperlink>
    </w:p>
    <w:p w14:paraId="40477421" w14:textId="3F22D773" w:rsidR="00E42A9D" w:rsidRPr="00E42A9D" w:rsidRDefault="00713F73">
      <w:pPr>
        <w:pStyle w:val="TOC3"/>
        <w:tabs>
          <w:tab w:val="right" w:pos="9062"/>
        </w:tabs>
        <w:rPr>
          <w:rFonts w:cstheme="minorBidi"/>
          <w:noProof/>
          <w:lang w:eastAsia="nl-NL"/>
        </w:rPr>
      </w:pPr>
      <w:hyperlink w:anchor="_Toc40707681" w:history="1">
        <w:r w:rsidR="00E42A9D" w:rsidRPr="00E42A9D">
          <w:rPr>
            <w:rStyle w:val="Hyperlink"/>
            <w:noProof/>
            <w:sz w:val="18"/>
            <w:szCs w:val="18"/>
          </w:rPr>
          <w:t>2.1 Suikerhoudende dranken</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_Toc40707681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- 11 -</w:t>
        </w:r>
        <w:r w:rsidR="00E42A9D" w:rsidRPr="00E42A9D">
          <w:rPr>
            <w:noProof/>
            <w:webHidden/>
            <w:sz w:val="18"/>
            <w:szCs w:val="18"/>
          </w:rPr>
          <w:fldChar w:fldCharType="end"/>
        </w:r>
      </w:hyperlink>
    </w:p>
    <w:p w14:paraId="103EF91F" w14:textId="228A94F3" w:rsidR="00E42A9D" w:rsidRPr="00E42A9D" w:rsidRDefault="00713F73">
      <w:pPr>
        <w:pStyle w:val="TOC3"/>
        <w:tabs>
          <w:tab w:val="right" w:pos="9062"/>
        </w:tabs>
        <w:rPr>
          <w:rFonts w:cstheme="minorBidi"/>
          <w:noProof/>
          <w:lang w:eastAsia="nl-NL"/>
        </w:rPr>
      </w:pPr>
      <w:hyperlink w:anchor="_Toc40707682" w:history="1">
        <w:r w:rsidR="00E42A9D" w:rsidRPr="00E42A9D">
          <w:rPr>
            <w:rStyle w:val="Hyperlink"/>
            <w:noProof/>
            <w:sz w:val="18"/>
            <w:szCs w:val="18"/>
          </w:rPr>
          <w:t>2.2 Invloed suiker</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_Toc40707682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- 11 -</w:t>
        </w:r>
        <w:r w:rsidR="00E42A9D" w:rsidRPr="00E42A9D">
          <w:rPr>
            <w:noProof/>
            <w:webHidden/>
            <w:sz w:val="18"/>
            <w:szCs w:val="18"/>
          </w:rPr>
          <w:fldChar w:fldCharType="end"/>
        </w:r>
      </w:hyperlink>
    </w:p>
    <w:p w14:paraId="5AE7D9A6" w14:textId="220AE7A6" w:rsidR="00E42A9D" w:rsidRPr="00E42A9D" w:rsidRDefault="00713F73">
      <w:pPr>
        <w:pStyle w:val="TOC3"/>
        <w:tabs>
          <w:tab w:val="right" w:pos="9062"/>
        </w:tabs>
        <w:rPr>
          <w:rFonts w:cstheme="minorBidi"/>
          <w:noProof/>
          <w:lang w:eastAsia="nl-NL"/>
        </w:rPr>
      </w:pPr>
      <w:hyperlink w:anchor="_Toc40707683" w:history="1">
        <w:r w:rsidR="00E42A9D" w:rsidRPr="00E42A9D">
          <w:rPr>
            <w:rStyle w:val="Hyperlink"/>
            <w:noProof/>
            <w:sz w:val="18"/>
            <w:szCs w:val="18"/>
          </w:rPr>
          <w:t>2.3 Verandering voedingsgedrag kinderen</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_Toc40707683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- 11 -</w:t>
        </w:r>
        <w:r w:rsidR="00E42A9D" w:rsidRPr="00E42A9D">
          <w:rPr>
            <w:noProof/>
            <w:webHidden/>
            <w:sz w:val="18"/>
            <w:szCs w:val="18"/>
          </w:rPr>
          <w:fldChar w:fldCharType="end"/>
        </w:r>
      </w:hyperlink>
    </w:p>
    <w:p w14:paraId="0B95A8C6" w14:textId="2C41CA61" w:rsidR="00E42A9D" w:rsidRPr="00E42A9D" w:rsidRDefault="00713F73">
      <w:pPr>
        <w:pStyle w:val="TOC3"/>
        <w:tabs>
          <w:tab w:val="right" w:pos="9062"/>
        </w:tabs>
        <w:rPr>
          <w:rFonts w:cstheme="minorBidi"/>
          <w:noProof/>
          <w:lang w:eastAsia="nl-NL"/>
        </w:rPr>
      </w:pPr>
      <w:hyperlink w:anchor="_Toc40707684" w:history="1">
        <w:r w:rsidR="00E42A9D" w:rsidRPr="00E42A9D">
          <w:rPr>
            <w:rStyle w:val="Hyperlink"/>
            <w:noProof/>
            <w:sz w:val="18"/>
            <w:szCs w:val="18"/>
          </w:rPr>
          <w:t>2.4 Implementatieproces</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_Toc40707684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- 12 -</w:t>
        </w:r>
        <w:r w:rsidR="00E42A9D" w:rsidRPr="00E42A9D">
          <w:rPr>
            <w:noProof/>
            <w:webHidden/>
            <w:sz w:val="18"/>
            <w:szCs w:val="18"/>
          </w:rPr>
          <w:fldChar w:fldCharType="end"/>
        </w:r>
      </w:hyperlink>
    </w:p>
    <w:p w14:paraId="077863E3" w14:textId="0CC35ED6" w:rsidR="00E42A9D" w:rsidRPr="00E42A9D" w:rsidRDefault="00713F73">
      <w:pPr>
        <w:pStyle w:val="TOC3"/>
        <w:tabs>
          <w:tab w:val="right" w:pos="9062"/>
        </w:tabs>
        <w:rPr>
          <w:rFonts w:cstheme="minorBidi"/>
          <w:noProof/>
          <w:lang w:eastAsia="nl-NL"/>
        </w:rPr>
      </w:pPr>
      <w:hyperlink w:anchor="_Toc40707685" w:history="1">
        <w:r w:rsidR="00E42A9D" w:rsidRPr="00E42A9D">
          <w:rPr>
            <w:rStyle w:val="Hyperlink"/>
            <w:noProof/>
            <w:sz w:val="18"/>
            <w:szCs w:val="18"/>
          </w:rPr>
          <w:t>2.5 Invloed leerkrachten</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_Toc40707685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- 13 -</w:t>
        </w:r>
        <w:r w:rsidR="00E42A9D" w:rsidRPr="00E42A9D">
          <w:rPr>
            <w:noProof/>
            <w:webHidden/>
            <w:sz w:val="18"/>
            <w:szCs w:val="18"/>
          </w:rPr>
          <w:fldChar w:fldCharType="end"/>
        </w:r>
      </w:hyperlink>
    </w:p>
    <w:p w14:paraId="309CB888" w14:textId="05C2F99A" w:rsidR="00E42A9D" w:rsidRPr="00E42A9D" w:rsidRDefault="00713F73">
      <w:pPr>
        <w:pStyle w:val="TOC3"/>
        <w:tabs>
          <w:tab w:val="right" w:pos="9062"/>
        </w:tabs>
        <w:rPr>
          <w:rFonts w:cstheme="minorBidi"/>
          <w:noProof/>
          <w:lang w:eastAsia="nl-NL"/>
        </w:rPr>
      </w:pPr>
      <w:hyperlink w:anchor="_Toc40707686" w:history="1">
        <w:r w:rsidR="00E42A9D" w:rsidRPr="00E42A9D">
          <w:rPr>
            <w:rStyle w:val="Hyperlink"/>
            <w:noProof/>
            <w:sz w:val="18"/>
            <w:szCs w:val="18"/>
          </w:rPr>
          <w:t>2.6 Effectmeting</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_Toc40707686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- 14 -</w:t>
        </w:r>
        <w:r w:rsidR="00E42A9D" w:rsidRPr="00E42A9D">
          <w:rPr>
            <w:noProof/>
            <w:webHidden/>
            <w:sz w:val="18"/>
            <w:szCs w:val="18"/>
          </w:rPr>
          <w:fldChar w:fldCharType="end"/>
        </w:r>
      </w:hyperlink>
    </w:p>
    <w:p w14:paraId="076014AC" w14:textId="06CCFEAF" w:rsidR="00E42A9D" w:rsidRPr="00E42A9D" w:rsidRDefault="00713F73">
      <w:pPr>
        <w:pStyle w:val="TOC3"/>
        <w:tabs>
          <w:tab w:val="right" w:pos="9062"/>
        </w:tabs>
        <w:rPr>
          <w:rFonts w:cstheme="minorBidi"/>
          <w:noProof/>
          <w:lang w:eastAsia="nl-NL"/>
        </w:rPr>
      </w:pPr>
      <w:hyperlink w:anchor="_Toc40707687" w:history="1">
        <w:r w:rsidR="00E42A9D" w:rsidRPr="00E42A9D">
          <w:rPr>
            <w:rStyle w:val="Hyperlink"/>
            <w:noProof/>
            <w:sz w:val="18"/>
            <w:szCs w:val="18"/>
          </w:rPr>
          <w:t>2.7 Samenvatting</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_Toc40707687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- 15 -</w:t>
        </w:r>
        <w:r w:rsidR="00E42A9D" w:rsidRPr="00E42A9D">
          <w:rPr>
            <w:noProof/>
            <w:webHidden/>
            <w:sz w:val="18"/>
            <w:szCs w:val="18"/>
          </w:rPr>
          <w:fldChar w:fldCharType="end"/>
        </w:r>
      </w:hyperlink>
    </w:p>
    <w:p w14:paraId="0C05C71B" w14:textId="70D74003" w:rsidR="00E42A9D" w:rsidRPr="00E42A9D" w:rsidRDefault="00713F73">
      <w:pPr>
        <w:pStyle w:val="TOC1"/>
        <w:tabs>
          <w:tab w:val="right" w:pos="9062"/>
        </w:tabs>
        <w:rPr>
          <w:rFonts w:asciiTheme="minorHAnsi" w:hAnsiTheme="minorHAnsi" w:cstheme="minorBidi"/>
          <w:b w:val="0"/>
          <w:bCs w:val="0"/>
          <w:caps w:val="0"/>
          <w:noProof/>
          <w:sz w:val="20"/>
          <w:szCs w:val="20"/>
          <w:lang w:eastAsia="nl-NL"/>
        </w:rPr>
      </w:pPr>
      <w:hyperlink w:anchor="_Toc40707688" w:history="1">
        <w:r w:rsidR="00E42A9D" w:rsidRPr="00E42A9D">
          <w:rPr>
            <w:rStyle w:val="Hyperlink"/>
            <w:noProof/>
            <w:sz w:val="22"/>
            <w:szCs w:val="22"/>
          </w:rPr>
          <w:t>Hoofdstuk 3</w:t>
        </w:r>
        <w:r w:rsidR="00E42A9D" w:rsidRPr="00E42A9D">
          <w:rPr>
            <w:noProof/>
            <w:webHidden/>
            <w:sz w:val="22"/>
            <w:szCs w:val="22"/>
          </w:rPr>
          <w:tab/>
        </w:r>
        <w:r w:rsidR="00E42A9D" w:rsidRPr="00E42A9D">
          <w:rPr>
            <w:noProof/>
            <w:webHidden/>
            <w:sz w:val="22"/>
            <w:szCs w:val="22"/>
          </w:rPr>
          <w:fldChar w:fldCharType="begin"/>
        </w:r>
        <w:r w:rsidR="00E42A9D" w:rsidRPr="00E42A9D">
          <w:rPr>
            <w:noProof/>
            <w:webHidden/>
            <w:sz w:val="22"/>
            <w:szCs w:val="22"/>
          </w:rPr>
          <w:instrText xml:space="preserve"> PAGEREF _Toc40707688 \h </w:instrText>
        </w:r>
        <w:r w:rsidR="00E42A9D" w:rsidRPr="00E42A9D">
          <w:rPr>
            <w:noProof/>
            <w:webHidden/>
            <w:sz w:val="22"/>
            <w:szCs w:val="22"/>
          </w:rPr>
        </w:r>
        <w:r w:rsidR="00E42A9D" w:rsidRPr="00E42A9D">
          <w:rPr>
            <w:noProof/>
            <w:webHidden/>
            <w:sz w:val="22"/>
            <w:szCs w:val="22"/>
          </w:rPr>
          <w:fldChar w:fldCharType="separate"/>
        </w:r>
        <w:r w:rsidR="00947CB6">
          <w:rPr>
            <w:noProof/>
            <w:webHidden/>
            <w:sz w:val="22"/>
            <w:szCs w:val="22"/>
          </w:rPr>
          <w:t>- 17 -</w:t>
        </w:r>
        <w:r w:rsidR="00E42A9D" w:rsidRPr="00E42A9D">
          <w:rPr>
            <w:noProof/>
            <w:webHidden/>
            <w:sz w:val="22"/>
            <w:szCs w:val="22"/>
          </w:rPr>
          <w:fldChar w:fldCharType="end"/>
        </w:r>
      </w:hyperlink>
    </w:p>
    <w:p w14:paraId="54B40843" w14:textId="2EA20050" w:rsidR="00E42A9D" w:rsidRPr="00E42A9D" w:rsidRDefault="00713F73">
      <w:pPr>
        <w:pStyle w:val="TOC2"/>
        <w:tabs>
          <w:tab w:val="right" w:pos="9062"/>
        </w:tabs>
        <w:rPr>
          <w:rFonts w:cstheme="minorBidi"/>
          <w:b w:val="0"/>
          <w:bCs w:val="0"/>
          <w:noProof/>
          <w:lang w:eastAsia="nl-NL"/>
        </w:rPr>
      </w:pPr>
      <w:hyperlink w:anchor="_Toc40707689" w:history="1">
        <w:r w:rsidR="00E42A9D" w:rsidRPr="00E42A9D">
          <w:rPr>
            <w:rStyle w:val="Hyperlink"/>
            <w:noProof/>
            <w:sz w:val="18"/>
            <w:szCs w:val="18"/>
          </w:rPr>
          <w:t>Onderzoeksmethode</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_Toc40707689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- 17 -</w:t>
        </w:r>
        <w:r w:rsidR="00E42A9D" w:rsidRPr="00E42A9D">
          <w:rPr>
            <w:noProof/>
            <w:webHidden/>
            <w:sz w:val="18"/>
            <w:szCs w:val="18"/>
          </w:rPr>
          <w:fldChar w:fldCharType="end"/>
        </w:r>
      </w:hyperlink>
    </w:p>
    <w:p w14:paraId="19ADC7B0" w14:textId="587EE0DC" w:rsidR="00E42A9D" w:rsidRPr="00E42A9D" w:rsidRDefault="00713F73">
      <w:pPr>
        <w:pStyle w:val="TOC3"/>
        <w:tabs>
          <w:tab w:val="right" w:pos="9062"/>
        </w:tabs>
        <w:rPr>
          <w:rFonts w:cstheme="minorBidi"/>
          <w:noProof/>
          <w:lang w:eastAsia="nl-NL"/>
        </w:rPr>
      </w:pPr>
      <w:hyperlink w:anchor="_Toc40707690" w:history="1">
        <w:r w:rsidR="00E42A9D" w:rsidRPr="00E42A9D">
          <w:rPr>
            <w:rStyle w:val="Hyperlink"/>
            <w:noProof/>
            <w:sz w:val="18"/>
            <w:szCs w:val="18"/>
          </w:rPr>
          <w:t>3.1 Onderzoeksstrategie</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_Toc40707690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- 17 -</w:t>
        </w:r>
        <w:r w:rsidR="00E42A9D" w:rsidRPr="00E42A9D">
          <w:rPr>
            <w:noProof/>
            <w:webHidden/>
            <w:sz w:val="18"/>
            <w:szCs w:val="18"/>
          </w:rPr>
          <w:fldChar w:fldCharType="end"/>
        </w:r>
      </w:hyperlink>
    </w:p>
    <w:p w14:paraId="3AD25A25" w14:textId="0ECA37E7" w:rsidR="00E42A9D" w:rsidRPr="00E42A9D" w:rsidRDefault="00713F73">
      <w:pPr>
        <w:pStyle w:val="TOC3"/>
        <w:tabs>
          <w:tab w:val="right" w:pos="9062"/>
        </w:tabs>
        <w:rPr>
          <w:rFonts w:cstheme="minorBidi"/>
          <w:noProof/>
          <w:lang w:eastAsia="nl-NL"/>
        </w:rPr>
      </w:pPr>
      <w:hyperlink w:anchor="_Toc40707691" w:history="1">
        <w:r w:rsidR="00E42A9D" w:rsidRPr="00E42A9D">
          <w:rPr>
            <w:rStyle w:val="Hyperlink"/>
            <w:noProof/>
            <w:sz w:val="18"/>
            <w:szCs w:val="18"/>
          </w:rPr>
          <w:t>3.2 Dataverzameling</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_Toc40707691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- 18 -</w:t>
        </w:r>
        <w:r w:rsidR="00E42A9D" w:rsidRPr="00E42A9D">
          <w:rPr>
            <w:noProof/>
            <w:webHidden/>
            <w:sz w:val="18"/>
            <w:szCs w:val="18"/>
          </w:rPr>
          <w:fldChar w:fldCharType="end"/>
        </w:r>
      </w:hyperlink>
    </w:p>
    <w:p w14:paraId="32D9018D" w14:textId="737B9BCC" w:rsidR="00E42A9D" w:rsidRPr="00E42A9D" w:rsidRDefault="00713F73">
      <w:pPr>
        <w:pStyle w:val="TOC3"/>
        <w:tabs>
          <w:tab w:val="right" w:pos="9062"/>
        </w:tabs>
        <w:rPr>
          <w:rFonts w:cstheme="minorBidi"/>
          <w:noProof/>
          <w:lang w:eastAsia="nl-NL"/>
        </w:rPr>
      </w:pPr>
      <w:hyperlink w:anchor="_Toc40707692" w:history="1">
        <w:r w:rsidR="00E42A9D" w:rsidRPr="00E42A9D">
          <w:rPr>
            <w:rStyle w:val="Hyperlink"/>
            <w:noProof/>
            <w:sz w:val="18"/>
            <w:szCs w:val="18"/>
          </w:rPr>
          <w:t>3.3 Onderzoekspopulatie en respondenten</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_Toc40707692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- 18 -</w:t>
        </w:r>
        <w:r w:rsidR="00E42A9D" w:rsidRPr="00E42A9D">
          <w:rPr>
            <w:noProof/>
            <w:webHidden/>
            <w:sz w:val="18"/>
            <w:szCs w:val="18"/>
          </w:rPr>
          <w:fldChar w:fldCharType="end"/>
        </w:r>
      </w:hyperlink>
    </w:p>
    <w:p w14:paraId="4A1D5C55" w14:textId="039051C3" w:rsidR="00E42A9D" w:rsidRPr="00E42A9D" w:rsidRDefault="00713F73">
      <w:pPr>
        <w:pStyle w:val="TOC3"/>
        <w:tabs>
          <w:tab w:val="right" w:pos="9062"/>
        </w:tabs>
        <w:rPr>
          <w:rFonts w:cstheme="minorBidi"/>
          <w:noProof/>
          <w:lang w:eastAsia="nl-NL"/>
        </w:rPr>
      </w:pPr>
      <w:hyperlink w:anchor="_Toc40707693" w:history="1">
        <w:r w:rsidR="00E42A9D" w:rsidRPr="00E42A9D">
          <w:rPr>
            <w:rStyle w:val="Hyperlink"/>
            <w:noProof/>
            <w:sz w:val="18"/>
            <w:szCs w:val="18"/>
          </w:rPr>
          <w:t>3.4 Onderzoeksinstrumenten</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_Toc40707693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- 20 -</w:t>
        </w:r>
        <w:r w:rsidR="00E42A9D" w:rsidRPr="00E42A9D">
          <w:rPr>
            <w:noProof/>
            <w:webHidden/>
            <w:sz w:val="18"/>
            <w:szCs w:val="18"/>
          </w:rPr>
          <w:fldChar w:fldCharType="end"/>
        </w:r>
      </w:hyperlink>
    </w:p>
    <w:p w14:paraId="636C081C" w14:textId="7A1C22B9" w:rsidR="00E42A9D" w:rsidRPr="00E42A9D" w:rsidRDefault="00713F73">
      <w:pPr>
        <w:pStyle w:val="TOC3"/>
        <w:tabs>
          <w:tab w:val="right" w:pos="9062"/>
        </w:tabs>
        <w:rPr>
          <w:rFonts w:cstheme="minorBidi"/>
          <w:noProof/>
          <w:lang w:eastAsia="nl-NL"/>
        </w:rPr>
      </w:pPr>
      <w:hyperlink w:anchor="_Toc40707694" w:history="1">
        <w:r w:rsidR="00E42A9D" w:rsidRPr="00E42A9D">
          <w:rPr>
            <w:rStyle w:val="Hyperlink"/>
            <w:noProof/>
            <w:sz w:val="18"/>
            <w:szCs w:val="18"/>
          </w:rPr>
          <w:t>3.5 Operationalisering</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_Toc40707694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- 20 -</w:t>
        </w:r>
        <w:r w:rsidR="00E42A9D" w:rsidRPr="00E42A9D">
          <w:rPr>
            <w:noProof/>
            <w:webHidden/>
            <w:sz w:val="18"/>
            <w:szCs w:val="18"/>
          </w:rPr>
          <w:fldChar w:fldCharType="end"/>
        </w:r>
      </w:hyperlink>
    </w:p>
    <w:p w14:paraId="42801534" w14:textId="06C81DE5" w:rsidR="00E42A9D" w:rsidRPr="00E42A9D" w:rsidRDefault="00713F73">
      <w:pPr>
        <w:pStyle w:val="TOC3"/>
        <w:tabs>
          <w:tab w:val="right" w:pos="9062"/>
        </w:tabs>
        <w:rPr>
          <w:rFonts w:cstheme="minorBidi"/>
          <w:noProof/>
          <w:lang w:eastAsia="nl-NL"/>
        </w:rPr>
      </w:pPr>
      <w:hyperlink w:anchor="_Toc40707695" w:history="1">
        <w:r w:rsidR="00E42A9D" w:rsidRPr="00E42A9D">
          <w:rPr>
            <w:rStyle w:val="Hyperlink"/>
            <w:noProof/>
            <w:sz w:val="18"/>
            <w:szCs w:val="18"/>
          </w:rPr>
          <w:t>3.6 Data-analyse</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_Toc40707695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- 20 -</w:t>
        </w:r>
        <w:r w:rsidR="00E42A9D" w:rsidRPr="00E42A9D">
          <w:rPr>
            <w:noProof/>
            <w:webHidden/>
            <w:sz w:val="18"/>
            <w:szCs w:val="18"/>
          </w:rPr>
          <w:fldChar w:fldCharType="end"/>
        </w:r>
      </w:hyperlink>
    </w:p>
    <w:p w14:paraId="46BA4F78" w14:textId="27FEDA71" w:rsidR="00E42A9D" w:rsidRPr="00E42A9D" w:rsidRDefault="00713F73">
      <w:pPr>
        <w:pStyle w:val="TOC3"/>
        <w:tabs>
          <w:tab w:val="right" w:pos="9062"/>
        </w:tabs>
        <w:rPr>
          <w:rFonts w:cstheme="minorBidi"/>
          <w:noProof/>
          <w:lang w:eastAsia="nl-NL"/>
        </w:rPr>
      </w:pPr>
      <w:hyperlink w:anchor="_Toc40707696" w:history="1">
        <w:r w:rsidR="00E42A9D" w:rsidRPr="00E42A9D">
          <w:rPr>
            <w:rStyle w:val="Hyperlink"/>
            <w:noProof/>
            <w:sz w:val="18"/>
            <w:szCs w:val="18"/>
          </w:rPr>
          <w:t>3.7 Betrouwbaarheid, validiteit en ethische verantwoording</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_Toc40707696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- 21 -</w:t>
        </w:r>
        <w:r w:rsidR="00E42A9D" w:rsidRPr="00E42A9D">
          <w:rPr>
            <w:noProof/>
            <w:webHidden/>
            <w:sz w:val="18"/>
            <w:szCs w:val="18"/>
          </w:rPr>
          <w:fldChar w:fldCharType="end"/>
        </w:r>
      </w:hyperlink>
    </w:p>
    <w:p w14:paraId="748797CA" w14:textId="14A7AF69" w:rsidR="00E42A9D" w:rsidRPr="00E42A9D" w:rsidRDefault="00713F73">
      <w:pPr>
        <w:pStyle w:val="TOC1"/>
        <w:tabs>
          <w:tab w:val="right" w:pos="9062"/>
        </w:tabs>
        <w:rPr>
          <w:rFonts w:asciiTheme="minorHAnsi" w:hAnsiTheme="minorHAnsi" w:cstheme="minorBidi"/>
          <w:b w:val="0"/>
          <w:bCs w:val="0"/>
          <w:caps w:val="0"/>
          <w:noProof/>
          <w:sz w:val="20"/>
          <w:szCs w:val="20"/>
          <w:lang w:eastAsia="nl-NL"/>
        </w:rPr>
      </w:pPr>
      <w:hyperlink w:anchor="_Toc40707697" w:history="1">
        <w:r w:rsidR="00E42A9D" w:rsidRPr="00E42A9D">
          <w:rPr>
            <w:rStyle w:val="Hyperlink"/>
            <w:noProof/>
            <w:sz w:val="22"/>
            <w:szCs w:val="22"/>
          </w:rPr>
          <w:t>Hoofdstuk 4</w:t>
        </w:r>
        <w:r w:rsidR="00E42A9D" w:rsidRPr="00E42A9D">
          <w:rPr>
            <w:noProof/>
            <w:webHidden/>
            <w:sz w:val="22"/>
            <w:szCs w:val="22"/>
          </w:rPr>
          <w:tab/>
        </w:r>
        <w:r w:rsidR="00E42A9D" w:rsidRPr="00E42A9D">
          <w:rPr>
            <w:noProof/>
            <w:webHidden/>
            <w:sz w:val="22"/>
            <w:szCs w:val="22"/>
          </w:rPr>
          <w:fldChar w:fldCharType="begin"/>
        </w:r>
        <w:r w:rsidR="00E42A9D" w:rsidRPr="00E42A9D">
          <w:rPr>
            <w:noProof/>
            <w:webHidden/>
            <w:sz w:val="22"/>
            <w:szCs w:val="22"/>
          </w:rPr>
          <w:instrText xml:space="preserve"> PAGEREF _Toc40707697 \h </w:instrText>
        </w:r>
        <w:r w:rsidR="00E42A9D" w:rsidRPr="00E42A9D">
          <w:rPr>
            <w:noProof/>
            <w:webHidden/>
            <w:sz w:val="22"/>
            <w:szCs w:val="22"/>
          </w:rPr>
        </w:r>
        <w:r w:rsidR="00E42A9D" w:rsidRPr="00E42A9D">
          <w:rPr>
            <w:noProof/>
            <w:webHidden/>
            <w:sz w:val="22"/>
            <w:szCs w:val="22"/>
          </w:rPr>
          <w:fldChar w:fldCharType="separate"/>
        </w:r>
        <w:r w:rsidR="00947CB6">
          <w:rPr>
            <w:noProof/>
            <w:webHidden/>
            <w:sz w:val="22"/>
            <w:szCs w:val="22"/>
          </w:rPr>
          <w:t>- 22 -</w:t>
        </w:r>
        <w:r w:rsidR="00E42A9D" w:rsidRPr="00E42A9D">
          <w:rPr>
            <w:noProof/>
            <w:webHidden/>
            <w:sz w:val="22"/>
            <w:szCs w:val="22"/>
          </w:rPr>
          <w:fldChar w:fldCharType="end"/>
        </w:r>
      </w:hyperlink>
    </w:p>
    <w:p w14:paraId="10D7217D" w14:textId="4052F081" w:rsidR="00E42A9D" w:rsidRPr="00E42A9D" w:rsidRDefault="00713F73">
      <w:pPr>
        <w:pStyle w:val="TOC2"/>
        <w:tabs>
          <w:tab w:val="right" w:pos="9062"/>
        </w:tabs>
        <w:rPr>
          <w:rFonts w:cstheme="minorBidi"/>
          <w:b w:val="0"/>
          <w:bCs w:val="0"/>
          <w:noProof/>
          <w:lang w:eastAsia="nl-NL"/>
        </w:rPr>
      </w:pPr>
      <w:hyperlink w:anchor="_Toc40707698" w:history="1">
        <w:r w:rsidR="00E42A9D" w:rsidRPr="00E42A9D">
          <w:rPr>
            <w:rStyle w:val="Hyperlink"/>
            <w:noProof/>
            <w:sz w:val="18"/>
            <w:szCs w:val="18"/>
          </w:rPr>
          <w:t>Resultaten</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_Toc40707698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- 22 -</w:t>
        </w:r>
        <w:r w:rsidR="00E42A9D" w:rsidRPr="00E42A9D">
          <w:rPr>
            <w:noProof/>
            <w:webHidden/>
            <w:sz w:val="18"/>
            <w:szCs w:val="18"/>
          </w:rPr>
          <w:fldChar w:fldCharType="end"/>
        </w:r>
      </w:hyperlink>
    </w:p>
    <w:p w14:paraId="282C6AB0" w14:textId="09F233CE" w:rsidR="00E42A9D" w:rsidRPr="00E42A9D" w:rsidRDefault="00713F73">
      <w:pPr>
        <w:pStyle w:val="TOC2"/>
        <w:tabs>
          <w:tab w:val="right" w:pos="9062"/>
        </w:tabs>
        <w:rPr>
          <w:rFonts w:cstheme="minorBidi"/>
          <w:b w:val="0"/>
          <w:bCs w:val="0"/>
          <w:noProof/>
          <w:lang w:eastAsia="nl-NL"/>
        </w:rPr>
      </w:pPr>
      <w:hyperlink w:anchor="_Toc40707699" w:history="1">
        <w:r w:rsidR="00E42A9D" w:rsidRPr="00E42A9D">
          <w:rPr>
            <w:rStyle w:val="Hyperlink"/>
            <w:noProof/>
            <w:sz w:val="18"/>
            <w:szCs w:val="18"/>
          </w:rPr>
          <w:t>4.1 Deelvraag 1</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_Toc40707699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- 23 -</w:t>
        </w:r>
        <w:r w:rsidR="00E42A9D" w:rsidRPr="00E42A9D">
          <w:rPr>
            <w:noProof/>
            <w:webHidden/>
            <w:sz w:val="18"/>
            <w:szCs w:val="18"/>
          </w:rPr>
          <w:fldChar w:fldCharType="end"/>
        </w:r>
      </w:hyperlink>
    </w:p>
    <w:p w14:paraId="4B05B735" w14:textId="1F722C54" w:rsidR="00E42A9D" w:rsidRPr="00E42A9D" w:rsidRDefault="00713F73">
      <w:pPr>
        <w:pStyle w:val="TOC3"/>
        <w:tabs>
          <w:tab w:val="right" w:pos="9062"/>
        </w:tabs>
        <w:rPr>
          <w:rFonts w:cstheme="minorBidi"/>
          <w:noProof/>
          <w:lang w:eastAsia="nl-NL"/>
        </w:rPr>
      </w:pPr>
      <w:hyperlink w:anchor="_Toc40707700" w:history="1">
        <w:r w:rsidR="00E42A9D" w:rsidRPr="00E42A9D">
          <w:rPr>
            <w:rStyle w:val="Hyperlink"/>
            <w:noProof/>
            <w:sz w:val="18"/>
            <w:szCs w:val="18"/>
          </w:rPr>
          <w:t>4.1.1 Motieven</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_Toc40707700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- 23 -</w:t>
        </w:r>
        <w:r w:rsidR="00E42A9D" w:rsidRPr="00E42A9D">
          <w:rPr>
            <w:noProof/>
            <w:webHidden/>
            <w:sz w:val="18"/>
            <w:szCs w:val="18"/>
          </w:rPr>
          <w:fldChar w:fldCharType="end"/>
        </w:r>
      </w:hyperlink>
    </w:p>
    <w:p w14:paraId="35523ADB" w14:textId="067AEEDE" w:rsidR="00E42A9D" w:rsidRPr="00E42A9D" w:rsidRDefault="00713F73">
      <w:pPr>
        <w:pStyle w:val="TOC3"/>
        <w:tabs>
          <w:tab w:val="right" w:pos="9062"/>
        </w:tabs>
        <w:rPr>
          <w:rFonts w:cstheme="minorBidi"/>
          <w:noProof/>
          <w:lang w:eastAsia="nl-NL"/>
        </w:rPr>
      </w:pPr>
      <w:hyperlink w:anchor="_Toc40707701" w:history="1">
        <w:r w:rsidR="00E42A9D" w:rsidRPr="00E42A9D">
          <w:rPr>
            <w:rStyle w:val="Hyperlink"/>
            <w:noProof/>
            <w:sz w:val="18"/>
            <w:szCs w:val="18"/>
          </w:rPr>
          <w:t>4.1.2 Reacties omgeving</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_Toc40707701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- 23 -</w:t>
        </w:r>
        <w:r w:rsidR="00E42A9D" w:rsidRPr="00E42A9D">
          <w:rPr>
            <w:noProof/>
            <w:webHidden/>
            <w:sz w:val="18"/>
            <w:szCs w:val="18"/>
          </w:rPr>
          <w:fldChar w:fldCharType="end"/>
        </w:r>
      </w:hyperlink>
    </w:p>
    <w:p w14:paraId="2EA8ABCA" w14:textId="37EC5201" w:rsidR="00E42A9D" w:rsidRPr="00E42A9D" w:rsidRDefault="00713F73">
      <w:pPr>
        <w:pStyle w:val="TOC3"/>
        <w:tabs>
          <w:tab w:val="right" w:pos="9062"/>
        </w:tabs>
        <w:rPr>
          <w:rFonts w:cstheme="minorBidi"/>
          <w:noProof/>
          <w:lang w:eastAsia="nl-NL"/>
        </w:rPr>
      </w:pPr>
      <w:hyperlink w:anchor="_Toc40707702" w:history="1">
        <w:r w:rsidR="00E42A9D" w:rsidRPr="00E42A9D">
          <w:rPr>
            <w:rStyle w:val="Hyperlink"/>
            <w:noProof/>
            <w:sz w:val="18"/>
            <w:szCs w:val="18"/>
          </w:rPr>
          <w:t>4.1.3 Bekendmaking watertappunt</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_Toc40707702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- 24 -</w:t>
        </w:r>
        <w:r w:rsidR="00E42A9D" w:rsidRPr="00E42A9D">
          <w:rPr>
            <w:noProof/>
            <w:webHidden/>
            <w:sz w:val="18"/>
            <w:szCs w:val="18"/>
          </w:rPr>
          <w:fldChar w:fldCharType="end"/>
        </w:r>
      </w:hyperlink>
    </w:p>
    <w:p w14:paraId="17D3421F" w14:textId="6B658440" w:rsidR="00E42A9D" w:rsidRPr="00E42A9D" w:rsidRDefault="00713F73">
      <w:pPr>
        <w:pStyle w:val="TOC3"/>
        <w:tabs>
          <w:tab w:val="right" w:pos="9062"/>
        </w:tabs>
        <w:rPr>
          <w:rFonts w:cstheme="minorBidi"/>
          <w:noProof/>
          <w:lang w:eastAsia="nl-NL"/>
        </w:rPr>
      </w:pPr>
      <w:hyperlink w:anchor="_Toc40707703" w:history="1">
        <w:r w:rsidR="00E42A9D" w:rsidRPr="00E42A9D">
          <w:rPr>
            <w:rStyle w:val="Hyperlink"/>
            <w:noProof/>
            <w:sz w:val="18"/>
            <w:szCs w:val="18"/>
          </w:rPr>
          <w:t>4.1.4 Stimulering water drinken</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_Toc40707703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- 24 -</w:t>
        </w:r>
        <w:r w:rsidR="00E42A9D" w:rsidRPr="00E42A9D">
          <w:rPr>
            <w:noProof/>
            <w:webHidden/>
            <w:sz w:val="18"/>
            <w:szCs w:val="18"/>
          </w:rPr>
          <w:fldChar w:fldCharType="end"/>
        </w:r>
      </w:hyperlink>
    </w:p>
    <w:p w14:paraId="1E9C5BA8" w14:textId="0C421369" w:rsidR="00E42A9D" w:rsidRPr="00E42A9D" w:rsidRDefault="00713F73">
      <w:pPr>
        <w:pStyle w:val="TOC3"/>
        <w:tabs>
          <w:tab w:val="right" w:pos="9062"/>
        </w:tabs>
        <w:rPr>
          <w:rFonts w:cstheme="minorBidi"/>
          <w:noProof/>
          <w:lang w:eastAsia="nl-NL"/>
        </w:rPr>
      </w:pPr>
      <w:hyperlink w:anchor="_Toc40707704" w:history="1">
        <w:r w:rsidR="00E42A9D" w:rsidRPr="00E42A9D">
          <w:rPr>
            <w:rStyle w:val="Hyperlink"/>
            <w:noProof/>
            <w:sz w:val="18"/>
            <w:szCs w:val="18"/>
          </w:rPr>
          <w:t>4.1.5 Beleid en regels rondom het watertappunt</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_Toc40707704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- 25 -</w:t>
        </w:r>
        <w:r w:rsidR="00E42A9D" w:rsidRPr="00E42A9D">
          <w:rPr>
            <w:noProof/>
            <w:webHidden/>
            <w:sz w:val="18"/>
            <w:szCs w:val="18"/>
          </w:rPr>
          <w:fldChar w:fldCharType="end"/>
        </w:r>
      </w:hyperlink>
    </w:p>
    <w:p w14:paraId="6F74FEF1" w14:textId="41598941" w:rsidR="00E42A9D" w:rsidRPr="00E42A9D" w:rsidRDefault="00713F73">
      <w:pPr>
        <w:pStyle w:val="TOC3"/>
        <w:tabs>
          <w:tab w:val="right" w:pos="9062"/>
        </w:tabs>
        <w:rPr>
          <w:rFonts w:cstheme="minorBidi"/>
          <w:noProof/>
          <w:lang w:eastAsia="nl-NL"/>
        </w:rPr>
      </w:pPr>
      <w:hyperlink w:anchor="_Toc40707705" w:history="1">
        <w:r w:rsidR="00E42A9D" w:rsidRPr="00E42A9D">
          <w:rPr>
            <w:rStyle w:val="Hyperlink"/>
            <w:noProof/>
            <w:sz w:val="18"/>
            <w:szCs w:val="18"/>
          </w:rPr>
          <w:t>4.1.6 Bevorderende factoren</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_Toc40707705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- 25 -</w:t>
        </w:r>
        <w:r w:rsidR="00E42A9D" w:rsidRPr="00E42A9D">
          <w:rPr>
            <w:noProof/>
            <w:webHidden/>
            <w:sz w:val="18"/>
            <w:szCs w:val="18"/>
          </w:rPr>
          <w:fldChar w:fldCharType="end"/>
        </w:r>
      </w:hyperlink>
    </w:p>
    <w:p w14:paraId="76654541" w14:textId="6C290B94" w:rsidR="00E42A9D" w:rsidRPr="00E42A9D" w:rsidRDefault="00713F73">
      <w:pPr>
        <w:pStyle w:val="TOC3"/>
        <w:tabs>
          <w:tab w:val="right" w:pos="9062"/>
        </w:tabs>
        <w:rPr>
          <w:rFonts w:cstheme="minorBidi"/>
          <w:noProof/>
          <w:lang w:eastAsia="nl-NL"/>
        </w:rPr>
      </w:pPr>
      <w:hyperlink w:anchor="_Toc40707706" w:history="1">
        <w:r w:rsidR="00E42A9D" w:rsidRPr="00E42A9D">
          <w:rPr>
            <w:rStyle w:val="Hyperlink"/>
            <w:noProof/>
            <w:sz w:val="18"/>
            <w:szCs w:val="18"/>
          </w:rPr>
          <w:t>4.1.7 Belemmerende factoren</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_Toc40707706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- 25 -</w:t>
        </w:r>
        <w:r w:rsidR="00E42A9D" w:rsidRPr="00E42A9D">
          <w:rPr>
            <w:noProof/>
            <w:webHidden/>
            <w:sz w:val="18"/>
            <w:szCs w:val="18"/>
          </w:rPr>
          <w:fldChar w:fldCharType="end"/>
        </w:r>
      </w:hyperlink>
    </w:p>
    <w:p w14:paraId="261EC96C" w14:textId="1CA42791" w:rsidR="00E42A9D" w:rsidRPr="00E42A9D" w:rsidRDefault="00713F73">
      <w:pPr>
        <w:pStyle w:val="TOC2"/>
        <w:tabs>
          <w:tab w:val="right" w:pos="9062"/>
        </w:tabs>
        <w:rPr>
          <w:rFonts w:cstheme="minorBidi"/>
          <w:b w:val="0"/>
          <w:bCs w:val="0"/>
          <w:noProof/>
          <w:lang w:eastAsia="nl-NL"/>
        </w:rPr>
      </w:pPr>
      <w:hyperlink w:anchor="_Toc40707707" w:history="1">
        <w:r w:rsidR="00E42A9D" w:rsidRPr="00E42A9D">
          <w:rPr>
            <w:rStyle w:val="Hyperlink"/>
            <w:noProof/>
            <w:sz w:val="18"/>
            <w:szCs w:val="18"/>
          </w:rPr>
          <w:t>4.2 Deelvraag 2</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_Toc40707707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- 26 -</w:t>
        </w:r>
        <w:r w:rsidR="00E42A9D" w:rsidRPr="00E42A9D">
          <w:rPr>
            <w:noProof/>
            <w:webHidden/>
            <w:sz w:val="18"/>
            <w:szCs w:val="18"/>
          </w:rPr>
          <w:fldChar w:fldCharType="end"/>
        </w:r>
      </w:hyperlink>
    </w:p>
    <w:p w14:paraId="062202FD" w14:textId="5B9BA78F" w:rsidR="00E42A9D" w:rsidRPr="00E42A9D" w:rsidRDefault="00713F73">
      <w:pPr>
        <w:pStyle w:val="TOC3"/>
        <w:tabs>
          <w:tab w:val="right" w:pos="9062"/>
        </w:tabs>
        <w:rPr>
          <w:rFonts w:cstheme="minorBidi"/>
          <w:noProof/>
          <w:lang w:eastAsia="nl-NL"/>
        </w:rPr>
      </w:pPr>
      <w:hyperlink w:anchor="_Toc40707708" w:history="1">
        <w:r w:rsidR="00E42A9D" w:rsidRPr="00E42A9D">
          <w:rPr>
            <w:rStyle w:val="Hyperlink"/>
            <w:noProof/>
            <w:sz w:val="18"/>
            <w:szCs w:val="18"/>
          </w:rPr>
          <w:t>4.2.1 Gebruik watertappunt</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_Toc40707708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- 26 -</w:t>
        </w:r>
        <w:r w:rsidR="00E42A9D" w:rsidRPr="00E42A9D">
          <w:rPr>
            <w:noProof/>
            <w:webHidden/>
            <w:sz w:val="18"/>
            <w:szCs w:val="18"/>
          </w:rPr>
          <w:fldChar w:fldCharType="end"/>
        </w:r>
      </w:hyperlink>
    </w:p>
    <w:p w14:paraId="61D953B6" w14:textId="016A15DD" w:rsidR="00E42A9D" w:rsidRPr="00E42A9D" w:rsidRDefault="00713F73">
      <w:pPr>
        <w:pStyle w:val="TOC3"/>
        <w:tabs>
          <w:tab w:val="right" w:pos="9062"/>
        </w:tabs>
        <w:rPr>
          <w:rFonts w:cstheme="minorBidi"/>
          <w:noProof/>
          <w:lang w:eastAsia="nl-NL"/>
        </w:rPr>
      </w:pPr>
      <w:hyperlink w:anchor="_Toc40707709" w:history="1">
        <w:r w:rsidR="00E42A9D" w:rsidRPr="00E42A9D">
          <w:rPr>
            <w:rStyle w:val="Hyperlink"/>
            <w:noProof/>
            <w:sz w:val="18"/>
            <w:szCs w:val="18"/>
          </w:rPr>
          <w:t>4.2.2 Positief ervaren effect</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_Toc40707709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- 26 -</w:t>
        </w:r>
        <w:r w:rsidR="00E42A9D" w:rsidRPr="00E42A9D">
          <w:rPr>
            <w:noProof/>
            <w:webHidden/>
            <w:sz w:val="18"/>
            <w:szCs w:val="18"/>
          </w:rPr>
          <w:fldChar w:fldCharType="end"/>
        </w:r>
      </w:hyperlink>
    </w:p>
    <w:p w14:paraId="696D68F9" w14:textId="61416D45" w:rsidR="00E42A9D" w:rsidRPr="00E42A9D" w:rsidRDefault="00713F73">
      <w:pPr>
        <w:pStyle w:val="TOC3"/>
        <w:tabs>
          <w:tab w:val="right" w:pos="9062"/>
        </w:tabs>
        <w:rPr>
          <w:rFonts w:cstheme="minorBidi"/>
          <w:noProof/>
          <w:lang w:eastAsia="nl-NL"/>
        </w:rPr>
      </w:pPr>
      <w:hyperlink w:anchor="_Toc40707710" w:history="1">
        <w:r w:rsidR="00E42A9D" w:rsidRPr="00E42A9D">
          <w:rPr>
            <w:rStyle w:val="Hyperlink"/>
            <w:noProof/>
            <w:sz w:val="18"/>
            <w:szCs w:val="18"/>
          </w:rPr>
          <w:t>4.2.3 Negatief ervaren effecten</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_Toc40707710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- 26 -</w:t>
        </w:r>
        <w:r w:rsidR="00E42A9D" w:rsidRPr="00E42A9D">
          <w:rPr>
            <w:noProof/>
            <w:webHidden/>
            <w:sz w:val="18"/>
            <w:szCs w:val="18"/>
          </w:rPr>
          <w:fldChar w:fldCharType="end"/>
        </w:r>
      </w:hyperlink>
    </w:p>
    <w:p w14:paraId="2560FBF7" w14:textId="622328FA" w:rsidR="00E42A9D" w:rsidRPr="00E42A9D" w:rsidRDefault="00713F73">
      <w:pPr>
        <w:pStyle w:val="TOC3"/>
        <w:tabs>
          <w:tab w:val="right" w:pos="9062"/>
        </w:tabs>
        <w:rPr>
          <w:rFonts w:cstheme="minorBidi"/>
          <w:noProof/>
          <w:lang w:eastAsia="nl-NL"/>
        </w:rPr>
      </w:pPr>
      <w:hyperlink w:anchor="_Toc40707711" w:history="1">
        <w:r w:rsidR="00E42A9D" w:rsidRPr="00E42A9D">
          <w:rPr>
            <w:rStyle w:val="Hyperlink"/>
            <w:noProof/>
            <w:sz w:val="18"/>
            <w:szCs w:val="18"/>
          </w:rPr>
          <w:t>4.2.4 Watertappunt op lange termijn</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_Toc40707711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- 27 -</w:t>
        </w:r>
        <w:r w:rsidR="00E42A9D" w:rsidRPr="00E42A9D">
          <w:rPr>
            <w:noProof/>
            <w:webHidden/>
            <w:sz w:val="18"/>
            <w:szCs w:val="18"/>
          </w:rPr>
          <w:fldChar w:fldCharType="end"/>
        </w:r>
      </w:hyperlink>
    </w:p>
    <w:p w14:paraId="14AEEE9A" w14:textId="4EC2F951" w:rsidR="00E42A9D" w:rsidRPr="00E42A9D" w:rsidRDefault="00713F73">
      <w:pPr>
        <w:pStyle w:val="TOC2"/>
        <w:tabs>
          <w:tab w:val="right" w:pos="9062"/>
        </w:tabs>
        <w:rPr>
          <w:rFonts w:cstheme="minorBidi"/>
          <w:b w:val="0"/>
          <w:bCs w:val="0"/>
          <w:noProof/>
          <w:lang w:eastAsia="nl-NL"/>
        </w:rPr>
      </w:pPr>
      <w:hyperlink w:anchor="_Toc40707712" w:history="1">
        <w:r w:rsidR="00E42A9D" w:rsidRPr="00E42A9D">
          <w:rPr>
            <w:rStyle w:val="Hyperlink"/>
            <w:noProof/>
            <w:sz w:val="18"/>
            <w:szCs w:val="18"/>
          </w:rPr>
          <w:t>4.3 Deelvraag 3</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_Toc40707712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- 27 -</w:t>
        </w:r>
        <w:r w:rsidR="00E42A9D" w:rsidRPr="00E42A9D">
          <w:rPr>
            <w:noProof/>
            <w:webHidden/>
            <w:sz w:val="18"/>
            <w:szCs w:val="18"/>
          </w:rPr>
          <w:fldChar w:fldCharType="end"/>
        </w:r>
      </w:hyperlink>
    </w:p>
    <w:p w14:paraId="16044272" w14:textId="37EB74A7" w:rsidR="00E42A9D" w:rsidRPr="00E42A9D" w:rsidRDefault="00713F73">
      <w:pPr>
        <w:pStyle w:val="TOC2"/>
        <w:tabs>
          <w:tab w:val="right" w:pos="9062"/>
        </w:tabs>
        <w:rPr>
          <w:rFonts w:cstheme="minorBidi"/>
          <w:b w:val="0"/>
          <w:bCs w:val="0"/>
          <w:noProof/>
          <w:lang w:eastAsia="nl-NL"/>
        </w:rPr>
      </w:pPr>
      <w:hyperlink w:anchor="_Toc40707713" w:history="1">
        <w:r w:rsidR="00E42A9D" w:rsidRPr="00E42A9D">
          <w:rPr>
            <w:rStyle w:val="Hyperlink"/>
            <w:noProof/>
            <w:sz w:val="18"/>
            <w:szCs w:val="18"/>
          </w:rPr>
          <w:t>4.4 Deelvraag 4</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_Toc40707713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- 27 -</w:t>
        </w:r>
        <w:r w:rsidR="00E42A9D" w:rsidRPr="00E42A9D">
          <w:rPr>
            <w:noProof/>
            <w:webHidden/>
            <w:sz w:val="18"/>
            <w:szCs w:val="18"/>
          </w:rPr>
          <w:fldChar w:fldCharType="end"/>
        </w:r>
      </w:hyperlink>
    </w:p>
    <w:p w14:paraId="3C75C13E" w14:textId="5EDB89F3" w:rsidR="00E42A9D" w:rsidRPr="00E42A9D" w:rsidRDefault="00713F73">
      <w:pPr>
        <w:pStyle w:val="TOC1"/>
        <w:tabs>
          <w:tab w:val="right" w:pos="9062"/>
        </w:tabs>
        <w:rPr>
          <w:rFonts w:asciiTheme="minorHAnsi" w:hAnsiTheme="minorHAnsi" w:cstheme="minorBidi"/>
          <w:b w:val="0"/>
          <w:bCs w:val="0"/>
          <w:caps w:val="0"/>
          <w:noProof/>
          <w:sz w:val="20"/>
          <w:szCs w:val="20"/>
          <w:lang w:eastAsia="nl-NL"/>
        </w:rPr>
      </w:pPr>
      <w:hyperlink w:anchor="_Toc40707714" w:history="1">
        <w:r w:rsidR="00E42A9D" w:rsidRPr="00E42A9D">
          <w:rPr>
            <w:rStyle w:val="Hyperlink"/>
            <w:noProof/>
            <w:sz w:val="22"/>
            <w:szCs w:val="22"/>
          </w:rPr>
          <w:t>Hoofdstuk 5</w:t>
        </w:r>
        <w:r w:rsidR="00E42A9D" w:rsidRPr="00E42A9D">
          <w:rPr>
            <w:noProof/>
            <w:webHidden/>
            <w:sz w:val="22"/>
            <w:szCs w:val="22"/>
          </w:rPr>
          <w:tab/>
        </w:r>
        <w:r w:rsidR="00E42A9D" w:rsidRPr="00E42A9D">
          <w:rPr>
            <w:noProof/>
            <w:webHidden/>
            <w:sz w:val="22"/>
            <w:szCs w:val="22"/>
          </w:rPr>
          <w:fldChar w:fldCharType="begin"/>
        </w:r>
        <w:r w:rsidR="00E42A9D" w:rsidRPr="00E42A9D">
          <w:rPr>
            <w:noProof/>
            <w:webHidden/>
            <w:sz w:val="22"/>
            <w:szCs w:val="22"/>
          </w:rPr>
          <w:instrText xml:space="preserve"> PAGEREF _Toc40707714 \h </w:instrText>
        </w:r>
        <w:r w:rsidR="00E42A9D" w:rsidRPr="00E42A9D">
          <w:rPr>
            <w:noProof/>
            <w:webHidden/>
            <w:sz w:val="22"/>
            <w:szCs w:val="22"/>
          </w:rPr>
        </w:r>
        <w:r w:rsidR="00E42A9D" w:rsidRPr="00E42A9D">
          <w:rPr>
            <w:noProof/>
            <w:webHidden/>
            <w:sz w:val="22"/>
            <w:szCs w:val="22"/>
          </w:rPr>
          <w:fldChar w:fldCharType="separate"/>
        </w:r>
        <w:r w:rsidR="00947CB6">
          <w:rPr>
            <w:noProof/>
            <w:webHidden/>
            <w:sz w:val="22"/>
            <w:szCs w:val="22"/>
          </w:rPr>
          <w:t>- 29 -</w:t>
        </w:r>
        <w:r w:rsidR="00E42A9D" w:rsidRPr="00E42A9D">
          <w:rPr>
            <w:noProof/>
            <w:webHidden/>
            <w:sz w:val="22"/>
            <w:szCs w:val="22"/>
          </w:rPr>
          <w:fldChar w:fldCharType="end"/>
        </w:r>
      </w:hyperlink>
    </w:p>
    <w:p w14:paraId="0C833959" w14:textId="147DF3F3" w:rsidR="00E42A9D" w:rsidRPr="00E42A9D" w:rsidRDefault="00713F73">
      <w:pPr>
        <w:pStyle w:val="TOC2"/>
        <w:tabs>
          <w:tab w:val="right" w:pos="9062"/>
        </w:tabs>
        <w:rPr>
          <w:rFonts w:cstheme="minorBidi"/>
          <w:b w:val="0"/>
          <w:bCs w:val="0"/>
          <w:noProof/>
          <w:lang w:eastAsia="nl-NL"/>
        </w:rPr>
      </w:pPr>
      <w:hyperlink w:anchor="_Toc40707715" w:history="1">
        <w:r w:rsidR="00E42A9D" w:rsidRPr="00E42A9D">
          <w:rPr>
            <w:rStyle w:val="Hyperlink"/>
            <w:noProof/>
            <w:sz w:val="18"/>
            <w:szCs w:val="18"/>
          </w:rPr>
          <w:t>Discussie</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_Toc40707715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- 29 -</w:t>
        </w:r>
        <w:r w:rsidR="00E42A9D" w:rsidRPr="00E42A9D">
          <w:rPr>
            <w:noProof/>
            <w:webHidden/>
            <w:sz w:val="18"/>
            <w:szCs w:val="18"/>
          </w:rPr>
          <w:fldChar w:fldCharType="end"/>
        </w:r>
      </w:hyperlink>
    </w:p>
    <w:p w14:paraId="213BCC4C" w14:textId="26F04DE8" w:rsidR="00E42A9D" w:rsidRPr="00E42A9D" w:rsidRDefault="00713F73">
      <w:pPr>
        <w:pStyle w:val="TOC3"/>
        <w:tabs>
          <w:tab w:val="right" w:pos="9062"/>
        </w:tabs>
        <w:rPr>
          <w:rFonts w:cstheme="minorBidi"/>
          <w:noProof/>
          <w:lang w:eastAsia="nl-NL"/>
        </w:rPr>
      </w:pPr>
      <w:hyperlink w:anchor="_Toc40707716" w:history="1">
        <w:r w:rsidR="00E42A9D" w:rsidRPr="00E42A9D">
          <w:rPr>
            <w:rStyle w:val="Hyperlink"/>
            <w:noProof/>
            <w:sz w:val="18"/>
            <w:szCs w:val="18"/>
          </w:rPr>
          <w:t>5.1 Resultaten interpreteren</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_Toc40707716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- 29 -</w:t>
        </w:r>
        <w:r w:rsidR="00E42A9D" w:rsidRPr="00E42A9D">
          <w:rPr>
            <w:noProof/>
            <w:webHidden/>
            <w:sz w:val="18"/>
            <w:szCs w:val="18"/>
          </w:rPr>
          <w:fldChar w:fldCharType="end"/>
        </w:r>
      </w:hyperlink>
    </w:p>
    <w:p w14:paraId="0E194599" w14:textId="79FE6173" w:rsidR="00E42A9D" w:rsidRPr="00E42A9D" w:rsidRDefault="00713F73">
      <w:pPr>
        <w:pStyle w:val="TOC3"/>
        <w:tabs>
          <w:tab w:val="right" w:pos="9062"/>
        </w:tabs>
        <w:rPr>
          <w:rFonts w:cstheme="minorBidi"/>
          <w:noProof/>
          <w:lang w:eastAsia="nl-NL"/>
        </w:rPr>
      </w:pPr>
      <w:hyperlink w:anchor="_Toc40707717" w:history="1">
        <w:r w:rsidR="00E42A9D" w:rsidRPr="00E42A9D">
          <w:rPr>
            <w:rStyle w:val="Hyperlink"/>
            <w:noProof/>
            <w:sz w:val="18"/>
            <w:szCs w:val="18"/>
          </w:rPr>
          <w:t>5.2 Reflectie op het onderzoeksproces</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_Toc40707717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- 31 -</w:t>
        </w:r>
        <w:r w:rsidR="00E42A9D" w:rsidRPr="00E42A9D">
          <w:rPr>
            <w:noProof/>
            <w:webHidden/>
            <w:sz w:val="18"/>
            <w:szCs w:val="18"/>
          </w:rPr>
          <w:fldChar w:fldCharType="end"/>
        </w:r>
      </w:hyperlink>
    </w:p>
    <w:p w14:paraId="7A8FA4B8" w14:textId="669A8EB0" w:rsidR="00E42A9D" w:rsidRPr="00E42A9D" w:rsidRDefault="00713F73">
      <w:pPr>
        <w:pStyle w:val="TOC1"/>
        <w:tabs>
          <w:tab w:val="right" w:pos="9062"/>
        </w:tabs>
        <w:rPr>
          <w:rFonts w:asciiTheme="minorHAnsi" w:hAnsiTheme="minorHAnsi" w:cstheme="minorBidi"/>
          <w:b w:val="0"/>
          <w:bCs w:val="0"/>
          <w:caps w:val="0"/>
          <w:noProof/>
          <w:sz w:val="20"/>
          <w:szCs w:val="20"/>
          <w:lang w:eastAsia="nl-NL"/>
        </w:rPr>
      </w:pPr>
      <w:hyperlink w:anchor="_Toc40707718" w:history="1">
        <w:r w:rsidR="00E42A9D" w:rsidRPr="00E42A9D">
          <w:rPr>
            <w:rStyle w:val="Hyperlink"/>
            <w:noProof/>
            <w:sz w:val="22"/>
            <w:szCs w:val="22"/>
          </w:rPr>
          <w:t>Hoofdstuk 6</w:t>
        </w:r>
        <w:r w:rsidR="00E42A9D" w:rsidRPr="00E42A9D">
          <w:rPr>
            <w:noProof/>
            <w:webHidden/>
            <w:sz w:val="22"/>
            <w:szCs w:val="22"/>
          </w:rPr>
          <w:tab/>
        </w:r>
        <w:r w:rsidR="00E42A9D" w:rsidRPr="00E42A9D">
          <w:rPr>
            <w:noProof/>
            <w:webHidden/>
            <w:sz w:val="22"/>
            <w:szCs w:val="22"/>
          </w:rPr>
          <w:fldChar w:fldCharType="begin"/>
        </w:r>
        <w:r w:rsidR="00E42A9D" w:rsidRPr="00E42A9D">
          <w:rPr>
            <w:noProof/>
            <w:webHidden/>
            <w:sz w:val="22"/>
            <w:szCs w:val="22"/>
          </w:rPr>
          <w:instrText xml:space="preserve"> PAGEREF _Toc40707718 \h </w:instrText>
        </w:r>
        <w:r w:rsidR="00E42A9D" w:rsidRPr="00E42A9D">
          <w:rPr>
            <w:noProof/>
            <w:webHidden/>
            <w:sz w:val="22"/>
            <w:szCs w:val="22"/>
          </w:rPr>
        </w:r>
        <w:r w:rsidR="00E42A9D" w:rsidRPr="00E42A9D">
          <w:rPr>
            <w:noProof/>
            <w:webHidden/>
            <w:sz w:val="22"/>
            <w:szCs w:val="22"/>
          </w:rPr>
          <w:fldChar w:fldCharType="separate"/>
        </w:r>
        <w:r w:rsidR="00947CB6">
          <w:rPr>
            <w:noProof/>
            <w:webHidden/>
            <w:sz w:val="22"/>
            <w:szCs w:val="22"/>
          </w:rPr>
          <w:t>- 33 -</w:t>
        </w:r>
        <w:r w:rsidR="00E42A9D" w:rsidRPr="00E42A9D">
          <w:rPr>
            <w:noProof/>
            <w:webHidden/>
            <w:sz w:val="22"/>
            <w:szCs w:val="22"/>
          </w:rPr>
          <w:fldChar w:fldCharType="end"/>
        </w:r>
      </w:hyperlink>
    </w:p>
    <w:p w14:paraId="73AF1223" w14:textId="6A994E3A" w:rsidR="00E42A9D" w:rsidRPr="00E42A9D" w:rsidRDefault="00713F73">
      <w:pPr>
        <w:pStyle w:val="TOC2"/>
        <w:tabs>
          <w:tab w:val="right" w:pos="9062"/>
        </w:tabs>
        <w:rPr>
          <w:rFonts w:cstheme="minorBidi"/>
          <w:b w:val="0"/>
          <w:bCs w:val="0"/>
          <w:noProof/>
          <w:lang w:eastAsia="nl-NL"/>
        </w:rPr>
      </w:pPr>
      <w:hyperlink w:anchor="_Toc40707719" w:history="1">
        <w:r w:rsidR="00E42A9D" w:rsidRPr="00E42A9D">
          <w:rPr>
            <w:rStyle w:val="Hyperlink"/>
            <w:noProof/>
            <w:sz w:val="18"/>
            <w:szCs w:val="18"/>
          </w:rPr>
          <w:t>Conclusies en aanbevelingen</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_Toc40707719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- 33 -</w:t>
        </w:r>
        <w:r w:rsidR="00E42A9D" w:rsidRPr="00E42A9D">
          <w:rPr>
            <w:noProof/>
            <w:webHidden/>
            <w:sz w:val="18"/>
            <w:szCs w:val="18"/>
          </w:rPr>
          <w:fldChar w:fldCharType="end"/>
        </w:r>
      </w:hyperlink>
    </w:p>
    <w:p w14:paraId="1E57CD1E" w14:textId="3850725C" w:rsidR="00E42A9D" w:rsidRPr="00E42A9D" w:rsidRDefault="00713F73">
      <w:pPr>
        <w:pStyle w:val="TOC3"/>
        <w:tabs>
          <w:tab w:val="right" w:pos="9062"/>
        </w:tabs>
        <w:rPr>
          <w:rFonts w:cstheme="minorBidi"/>
          <w:noProof/>
          <w:lang w:eastAsia="nl-NL"/>
        </w:rPr>
      </w:pPr>
      <w:hyperlink w:anchor="_Toc40707720" w:history="1">
        <w:r w:rsidR="00E42A9D" w:rsidRPr="00E42A9D">
          <w:rPr>
            <w:rStyle w:val="Hyperlink"/>
            <w:noProof/>
            <w:sz w:val="18"/>
            <w:szCs w:val="18"/>
          </w:rPr>
          <w:t>6.1 Conclusie</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_Toc40707720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- 33 -</w:t>
        </w:r>
        <w:r w:rsidR="00E42A9D" w:rsidRPr="00E42A9D">
          <w:rPr>
            <w:noProof/>
            <w:webHidden/>
            <w:sz w:val="18"/>
            <w:szCs w:val="18"/>
          </w:rPr>
          <w:fldChar w:fldCharType="end"/>
        </w:r>
      </w:hyperlink>
    </w:p>
    <w:p w14:paraId="2964A9E1" w14:textId="0FA8C7C4" w:rsidR="00E42A9D" w:rsidRPr="00E42A9D" w:rsidRDefault="00713F73">
      <w:pPr>
        <w:pStyle w:val="TOC3"/>
        <w:tabs>
          <w:tab w:val="right" w:pos="9062"/>
        </w:tabs>
        <w:rPr>
          <w:rFonts w:cstheme="minorBidi"/>
          <w:noProof/>
          <w:lang w:eastAsia="nl-NL"/>
        </w:rPr>
      </w:pPr>
      <w:hyperlink w:anchor="_Toc40707721" w:history="1">
        <w:r w:rsidR="00E42A9D" w:rsidRPr="00E42A9D">
          <w:rPr>
            <w:rStyle w:val="Hyperlink"/>
            <w:noProof/>
            <w:sz w:val="18"/>
            <w:szCs w:val="18"/>
          </w:rPr>
          <w:t>6.2 Aanbevelingen</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_Toc40707721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- 34 -</w:t>
        </w:r>
        <w:r w:rsidR="00E42A9D" w:rsidRPr="00E42A9D">
          <w:rPr>
            <w:noProof/>
            <w:webHidden/>
            <w:sz w:val="18"/>
            <w:szCs w:val="18"/>
          </w:rPr>
          <w:fldChar w:fldCharType="end"/>
        </w:r>
      </w:hyperlink>
    </w:p>
    <w:p w14:paraId="15D5D623" w14:textId="1AC97403" w:rsidR="00E42A9D" w:rsidRPr="00E42A9D" w:rsidRDefault="00713F73">
      <w:pPr>
        <w:pStyle w:val="TOC1"/>
        <w:tabs>
          <w:tab w:val="right" w:pos="9062"/>
        </w:tabs>
        <w:rPr>
          <w:rFonts w:asciiTheme="minorHAnsi" w:hAnsiTheme="minorHAnsi" w:cstheme="minorBidi"/>
          <w:b w:val="0"/>
          <w:bCs w:val="0"/>
          <w:caps w:val="0"/>
          <w:noProof/>
          <w:sz w:val="20"/>
          <w:szCs w:val="20"/>
          <w:lang w:eastAsia="nl-NL"/>
        </w:rPr>
      </w:pPr>
      <w:hyperlink w:anchor="_Toc40707722" w:history="1">
        <w:r w:rsidR="00E42A9D" w:rsidRPr="00E42A9D">
          <w:rPr>
            <w:rStyle w:val="Hyperlink"/>
            <w:noProof/>
            <w:sz w:val="22"/>
            <w:szCs w:val="22"/>
          </w:rPr>
          <w:t>Literatuurlijst</w:t>
        </w:r>
        <w:r w:rsidR="00E42A9D" w:rsidRPr="00E42A9D">
          <w:rPr>
            <w:noProof/>
            <w:webHidden/>
            <w:sz w:val="22"/>
            <w:szCs w:val="22"/>
          </w:rPr>
          <w:tab/>
        </w:r>
        <w:r w:rsidR="00E42A9D" w:rsidRPr="00E42A9D">
          <w:rPr>
            <w:noProof/>
            <w:webHidden/>
            <w:sz w:val="22"/>
            <w:szCs w:val="22"/>
          </w:rPr>
          <w:fldChar w:fldCharType="begin"/>
        </w:r>
        <w:r w:rsidR="00E42A9D" w:rsidRPr="00E42A9D">
          <w:rPr>
            <w:noProof/>
            <w:webHidden/>
            <w:sz w:val="22"/>
            <w:szCs w:val="22"/>
          </w:rPr>
          <w:instrText xml:space="preserve"> PAGEREF _Toc40707722 \h </w:instrText>
        </w:r>
        <w:r w:rsidR="00E42A9D" w:rsidRPr="00E42A9D">
          <w:rPr>
            <w:noProof/>
            <w:webHidden/>
            <w:sz w:val="22"/>
            <w:szCs w:val="22"/>
          </w:rPr>
        </w:r>
        <w:r w:rsidR="00E42A9D" w:rsidRPr="00E42A9D">
          <w:rPr>
            <w:noProof/>
            <w:webHidden/>
            <w:sz w:val="22"/>
            <w:szCs w:val="22"/>
          </w:rPr>
          <w:fldChar w:fldCharType="separate"/>
        </w:r>
        <w:r w:rsidR="00947CB6">
          <w:rPr>
            <w:noProof/>
            <w:webHidden/>
            <w:sz w:val="22"/>
            <w:szCs w:val="22"/>
          </w:rPr>
          <w:t>- 40 -</w:t>
        </w:r>
        <w:r w:rsidR="00E42A9D" w:rsidRPr="00E42A9D">
          <w:rPr>
            <w:noProof/>
            <w:webHidden/>
            <w:sz w:val="22"/>
            <w:szCs w:val="22"/>
          </w:rPr>
          <w:fldChar w:fldCharType="end"/>
        </w:r>
      </w:hyperlink>
    </w:p>
    <w:p w14:paraId="4784B56F" w14:textId="333D78C0" w:rsidR="00E42A9D" w:rsidRPr="00E42A9D" w:rsidRDefault="00713F73">
      <w:pPr>
        <w:pStyle w:val="TOC1"/>
        <w:tabs>
          <w:tab w:val="right" w:pos="9062"/>
        </w:tabs>
        <w:rPr>
          <w:rFonts w:asciiTheme="minorHAnsi" w:hAnsiTheme="minorHAnsi" w:cstheme="minorBidi"/>
          <w:b w:val="0"/>
          <w:bCs w:val="0"/>
          <w:caps w:val="0"/>
          <w:noProof/>
          <w:sz w:val="20"/>
          <w:szCs w:val="20"/>
          <w:lang w:eastAsia="nl-NL"/>
        </w:rPr>
      </w:pPr>
      <w:hyperlink w:anchor="_Toc40707723" w:history="1">
        <w:r w:rsidR="00E42A9D" w:rsidRPr="00E42A9D">
          <w:rPr>
            <w:rStyle w:val="Hyperlink"/>
            <w:noProof/>
            <w:sz w:val="22"/>
            <w:szCs w:val="22"/>
          </w:rPr>
          <w:t>Bijlagen</w:t>
        </w:r>
        <w:r w:rsidR="00E42A9D" w:rsidRPr="00E42A9D">
          <w:rPr>
            <w:noProof/>
            <w:webHidden/>
            <w:sz w:val="22"/>
            <w:szCs w:val="22"/>
          </w:rPr>
          <w:tab/>
        </w:r>
        <w:r w:rsidR="00E42A9D" w:rsidRPr="00E42A9D">
          <w:rPr>
            <w:noProof/>
            <w:webHidden/>
            <w:sz w:val="22"/>
            <w:szCs w:val="22"/>
          </w:rPr>
          <w:fldChar w:fldCharType="begin"/>
        </w:r>
        <w:r w:rsidR="00E42A9D" w:rsidRPr="00E42A9D">
          <w:rPr>
            <w:noProof/>
            <w:webHidden/>
            <w:sz w:val="22"/>
            <w:szCs w:val="22"/>
          </w:rPr>
          <w:instrText xml:space="preserve"> PAGEREF _Toc40707723 \h </w:instrText>
        </w:r>
        <w:r w:rsidR="00E42A9D" w:rsidRPr="00E42A9D">
          <w:rPr>
            <w:noProof/>
            <w:webHidden/>
            <w:sz w:val="22"/>
            <w:szCs w:val="22"/>
          </w:rPr>
        </w:r>
        <w:r w:rsidR="00E42A9D" w:rsidRPr="00E42A9D">
          <w:rPr>
            <w:noProof/>
            <w:webHidden/>
            <w:sz w:val="22"/>
            <w:szCs w:val="22"/>
          </w:rPr>
          <w:fldChar w:fldCharType="separate"/>
        </w:r>
        <w:r w:rsidR="00947CB6">
          <w:rPr>
            <w:noProof/>
            <w:webHidden/>
            <w:sz w:val="22"/>
            <w:szCs w:val="22"/>
          </w:rPr>
          <w:t>- 45 -</w:t>
        </w:r>
        <w:r w:rsidR="00E42A9D" w:rsidRPr="00E42A9D">
          <w:rPr>
            <w:noProof/>
            <w:webHidden/>
            <w:sz w:val="22"/>
            <w:szCs w:val="22"/>
          </w:rPr>
          <w:fldChar w:fldCharType="end"/>
        </w:r>
      </w:hyperlink>
    </w:p>
    <w:p w14:paraId="4931506B" w14:textId="4BFF4A4B" w:rsidR="00E42A9D" w:rsidRPr="00E42A9D" w:rsidRDefault="00713F73">
      <w:pPr>
        <w:pStyle w:val="TOC2"/>
        <w:tabs>
          <w:tab w:val="right" w:pos="9062"/>
        </w:tabs>
        <w:rPr>
          <w:rFonts w:cstheme="minorBidi"/>
          <w:b w:val="0"/>
          <w:bCs w:val="0"/>
          <w:noProof/>
          <w:lang w:eastAsia="nl-NL"/>
        </w:rPr>
      </w:pPr>
      <w:hyperlink w:anchor="_Toc40707724" w:history="1">
        <w:r w:rsidR="00E42A9D" w:rsidRPr="00E42A9D">
          <w:rPr>
            <w:rStyle w:val="Hyperlink"/>
            <w:noProof/>
            <w:sz w:val="18"/>
            <w:szCs w:val="18"/>
          </w:rPr>
          <w:t>Bijlage 1: Bedrijfsprofiel stage organisatie</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_Toc40707724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- 46 -</w:t>
        </w:r>
        <w:r w:rsidR="00E42A9D" w:rsidRPr="00E42A9D">
          <w:rPr>
            <w:noProof/>
            <w:webHidden/>
            <w:sz w:val="18"/>
            <w:szCs w:val="18"/>
          </w:rPr>
          <w:fldChar w:fldCharType="end"/>
        </w:r>
      </w:hyperlink>
    </w:p>
    <w:p w14:paraId="03E704B2" w14:textId="630B1E9E" w:rsidR="00E42A9D" w:rsidRPr="00E42A9D" w:rsidRDefault="00713F73">
      <w:pPr>
        <w:pStyle w:val="TOC2"/>
        <w:tabs>
          <w:tab w:val="right" w:pos="9062"/>
        </w:tabs>
        <w:rPr>
          <w:rFonts w:cstheme="minorBidi"/>
          <w:b w:val="0"/>
          <w:bCs w:val="0"/>
          <w:noProof/>
          <w:lang w:eastAsia="nl-NL"/>
        </w:rPr>
      </w:pPr>
      <w:hyperlink w:anchor="_Toc40707725" w:history="1">
        <w:r w:rsidR="00E42A9D" w:rsidRPr="00E42A9D">
          <w:rPr>
            <w:rStyle w:val="Hyperlink"/>
            <w:noProof/>
            <w:sz w:val="18"/>
            <w:szCs w:val="18"/>
          </w:rPr>
          <w:t>Bijlage 2: Operationaliseringtabel</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_Toc40707725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- 47 -</w:t>
        </w:r>
        <w:r w:rsidR="00E42A9D" w:rsidRPr="00E42A9D">
          <w:rPr>
            <w:noProof/>
            <w:webHidden/>
            <w:sz w:val="18"/>
            <w:szCs w:val="18"/>
          </w:rPr>
          <w:fldChar w:fldCharType="end"/>
        </w:r>
      </w:hyperlink>
    </w:p>
    <w:p w14:paraId="50ABE2C0" w14:textId="4036D875" w:rsidR="00E42A9D" w:rsidRPr="00E42A9D" w:rsidRDefault="00713F73">
      <w:pPr>
        <w:pStyle w:val="TOC2"/>
        <w:tabs>
          <w:tab w:val="right" w:pos="9062"/>
        </w:tabs>
        <w:rPr>
          <w:rFonts w:cstheme="minorBidi"/>
          <w:b w:val="0"/>
          <w:bCs w:val="0"/>
          <w:noProof/>
          <w:lang w:eastAsia="nl-NL"/>
        </w:rPr>
      </w:pPr>
      <w:hyperlink w:anchor="_Toc40707726" w:history="1">
        <w:r w:rsidR="00E42A9D" w:rsidRPr="00E42A9D">
          <w:rPr>
            <w:rStyle w:val="Hyperlink"/>
            <w:noProof/>
            <w:sz w:val="18"/>
            <w:szCs w:val="18"/>
          </w:rPr>
          <w:t>Bijlage 3: Vragenlijst implementatieproces en effectmeting</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_Toc40707726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- 49 -</w:t>
        </w:r>
        <w:r w:rsidR="00E42A9D" w:rsidRPr="00E42A9D">
          <w:rPr>
            <w:noProof/>
            <w:webHidden/>
            <w:sz w:val="18"/>
            <w:szCs w:val="18"/>
          </w:rPr>
          <w:fldChar w:fldCharType="end"/>
        </w:r>
      </w:hyperlink>
    </w:p>
    <w:p w14:paraId="6D26C187" w14:textId="0A8A38E0" w:rsidR="00E42A9D" w:rsidRPr="00E42A9D" w:rsidRDefault="00713F73">
      <w:pPr>
        <w:pStyle w:val="TOC2"/>
        <w:tabs>
          <w:tab w:val="right" w:pos="9062"/>
        </w:tabs>
        <w:rPr>
          <w:rFonts w:cstheme="minorBidi"/>
          <w:b w:val="0"/>
          <w:bCs w:val="0"/>
          <w:noProof/>
          <w:lang w:eastAsia="nl-NL"/>
        </w:rPr>
      </w:pPr>
      <w:hyperlink w:anchor="_Toc40707727" w:history="1">
        <w:r w:rsidR="00E42A9D" w:rsidRPr="00E42A9D">
          <w:rPr>
            <w:rStyle w:val="Hyperlink"/>
            <w:noProof/>
            <w:sz w:val="18"/>
            <w:szCs w:val="18"/>
          </w:rPr>
          <w:t>Bijlage 4: Vragenlijst drinkgedrag</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_Toc40707727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- 52 -</w:t>
        </w:r>
        <w:r w:rsidR="00E42A9D" w:rsidRPr="00E42A9D">
          <w:rPr>
            <w:noProof/>
            <w:webHidden/>
            <w:sz w:val="18"/>
            <w:szCs w:val="18"/>
          </w:rPr>
          <w:fldChar w:fldCharType="end"/>
        </w:r>
      </w:hyperlink>
    </w:p>
    <w:p w14:paraId="02DB59D3" w14:textId="7185194A" w:rsidR="00E42A9D" w:rsidRPr="00E42A9D" w:rsidRDefault="00713F73">
      <w:pPr>
        <w:pStyle w:val="TOC2"/>
        <w:tabs>
          <w:tab w:val="right" w:pos="9062"/>
        </w:tabs>
        <w:rPr>
          <w:rFonts w:cstheme="minorBidi"/>
          <w:b w:val="0"/>
          <w:bCs w:val="0"/>
          <w:noProof/>
          <w:lang w:eastAsia="nl-NL"/>
        </w:rPr>
      </w:pPr>
      <w:hyperlink w:anchor="_Toc40707728" w:history="1">
        <w:r w:rsidR="00E42A9D" w:rsidRPr="00E42A9D">
          <w:rPr>
            <w:rStyle w:val="Hyperlink"/>
            <w:noProof/>
            <w:sz w:val="18"/>
            <w:szCs w:val="18"/>
          </w:rPr>
          <w:t>Bijlage 5: Resultaten vragenlijst implementatieproces en effectmeting</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_Toc40707728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- 56 -</w:t>
        </w:r>
        <w:r w:rsidR="00E42A9D" w:rsidRPr="00E42A9D">
          <w:rPr>
            <w:noProof/>
            <w:webHidden/>
            <w:sz w:val="18"/>
            <w:szCs w:val="18"/>
          </w:rPr>
          <w:fldChar w:fldCharType="end"/>
        </w:r>
      </w:hyperlink>
    </w:p>
    <w:p w14:paraId="341197D8" w14:textId="1013B20E" w:rsidR="00E42A9D" w:rsidRPr="00E42A9D" w:rsidRDefault="00713F73">
      <w:pPr>
        <w:pStyle w:val="TOC2"/>
        <w:tabs>
          <w:tab w:val="right" w:pos="9062"/>
        </w:tabs>
        <w:rPr>
          <w:rFonts w:cstheme="minorBidi"/>
          <w:b w:val="0"/>
          <w:bCs w:val="0"/>
          <w:noProof/>
          <w:lang w:eastAsia="nl-NL"/>
        </w:rPr>
      </w:pPr>
      <w:hyperlink w:anchor="_Toc40707729" w:history="1">
        <w:r w:rsidR="00E42A9D" w:rsidRPr="00E42A9D">
          <w:rPr>
            <w:rStyle w:val="Hyperlink"/>
            <w:noProof/>
            <w:sz w:val="18"/>
            <w:szCs w:val="18"/>
          </w:rPr>
          <w:t>Bijlage 6: Codering kwalitatieve gegevens vragenlijst implementatieproces en effectmeting</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_Toc40707729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- 64 -</w:t>
        </w:r>
        <w:r w:rsidR="00E42A9D" w:rsidRPr="00E42A9D">
          <w:rPr>
            <w:noProof/>
            <w:webHidden/>
            <w:sz w:val="18"/>
            <w:szCs w:val="18"/>
          </w:rPr>
          <w:fldChar w:fldCharType="end"/>
        </w:r>
      </w:hyperlink>
    </w:p>
    <w:p w14:paraId="21FB090C" w14:textId="1BC4CBCE" w:rsidR="00E42A9D" w:rsidRPr="00E42A9D" w:rsidRDefault="00713F73">
      <w:pPr>
        <w:pStyle w:val="TOC2"/>
        <w:tabs>
          <w:tab w:val="right" w:pos="9062"/>
        </w:tabs>
        <w:rPr>
          <w:rFonts w:cstheme="minorBidi"/>
          <w:b w:val="0"/>
          <w:bCs w:val="0"/>
          <w:noProof/>
          <w:lang w:eastAsia="nl-NL"/>
        </w:rPr>
      </w:pPr>
      <w:hyperlink w:anchor="_Toc40707730" w:history="1">
        <w:r w:rsidR="00E42A9D" w:rsidRPr="00E42A9D">
          <w:rPr>
            <w:rStyle w:val="Hyperlink"/>
            <w:noProof/>
            <w:sz w:val="18"/>
            <w:szCs w:val="18"/>
          </w:rPr>
          <w:t>Bijlage 7: Resultaten vragenlijst drinkgedrag</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_Toc40707730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- 71 -</w:t>
        </w:r>
        <w:r w:rsidR="00E42A9D" w:rsidRPr="00E42A9D">
          <w:rPr>
            <w:noProof/>
            <w:webHidden/>
            <w:sz w:val="18"/>
            <w:szCs w:val="18"/>
          </w:rPr>
          <w:fldChar w:fldCharType="end"/>
        </w:r>
      </w:hyperlink>
    </w:p>
    <w:p w14:paraId="3696D818" w14:textId="7D68A254" w:rsidR="00E42A9D" w:rsidRPr="00E42A9D" w:rsidRDefault="00713F73">
      <w:pPr>
        <w:pStyle w:val="TOC2"/>
        <w:tabs>
          <w:tab w:val="right" w:pos="9062"/>
        </w:tabs>
        <w:rPr>
          <w:rFonts w:cstheme="minorBidi"/>
          <w:b w:val="0"/>
          <w:bCs w:val="0"/>
          <w:noProof/>
          <w:lang w:eastAsia="nl-NL"/>
        </w:rPr>
      </w:pPr>
      <w:hyperlink w:anchor="_Toc40707731" w:history="1">
        <w:r w:rsidR="00E42A9D" w:rsidRPr="00E42A9D">
          <w:rPr>
            <w:rStyle w:val="Hyperlink"/>
            <w:noProof/>
            <w:sz w:val="18"/>
            <w:szCs w:val="18"/>
          </w:rPr>
          <w:t>Bijlage 8: Codering kwalitatieve gegevens vragenlijst drinkgedrag</w:t>
        </w:r>
        <w:r w:rsidR="00E42A9D" w:rsidRPr="00E42A9D">
          <w:rPr>
            <w:noProof/>
            <w:webHidden/>
            <w:sz w:val="18"/>
            <w:szCs w:val="18"/>
          </w:rPr>
          <w:tab/>
        </w:r>
        <w:r w:rsidR="00E42A9D" w:rsidRPr="00E42A9D">
          <w:rPr>
            <w:noProof/>
            <w:webHidden/>
            <w:sz w:val="18"/>
            <w:szCs w:val="18"/>
          </w:rPr>
          <w:fldChar w:fldCharType="begin"/>
        </w:r>
        <w:r w:rsidR="00E42A9D" w:rsidRPr="00E42A9D">
          <w:rPr>
            <w:noProof/>
            <w:webHidden/>
            <w:sz w:val="18"/>
            <w:szCs w:val="18"/>
          </w:rPr>
          <w:instrText xml:space="preserve"> PAGEREF _Toc40707731 \h </w:instrText>
        </w:r>
        <w:r w:rsidR="00E42A9D" w:rsidRPr="00E42A9D">
          <w:rPr>
            <w:noProof/>
            <w:webHidden/>
            <w:sz w:val="18"/>
            <w:szCs w:val="18"/>
          </w:rPr>
        </w:r>
        <w:r w:rsidR="00E42A9D" w:rsidRPr="00E42A9D">
          <w:rPr>
            <w:noProof/>
            <w:webHidden/>
            <w:sz w:val="18"/>
            <w:szCs w:val="18"/>
          </w:rPr>
          <w:fldChar w:fldCharType="separate"/>
        </w:r>
        <w:r w:rsidR="00947CB6">
          <w:rPr>
            <w:noProof/>
            <w:webHidden/>
            <w:sz w:val="18"/>
            <w:szCs w:val="18"/>
          </w:rPr>
          <w:t>- 79 -</w:t>
        </w:r>
        <w:r w:rsidR="00E42A9D" w:rsidRPr="00E42A9D">
          <w:rPr>
            <w:noProof/>
            <w:webHidden/>
            <w:sz w:val="18"/>
            <w:szCs w:val="18"/>
          </w:rPr>
          <w:fldChar w:fldCharType="end"/>
        </w:r>
      </w:hyperlink>
    </w:p>
    <w:p w14:paraId="56CE0D8B" w14:textId="53ECD62D" w:rsidR="00F8319A" w:rsidRPr="00B970C9" w:rsidRDefault="009D7B79" w:rsidP="009F2E3B">
      <w:pPr>
        <w:spacing w:line="240" w:lineRule="auto"/>
        <w:rPr>
          <w:sz w:val="18"/>
          <w:szCs w:val="18"/>
        </w:rPr>
      </w:pPr>
      <w:r w:rsidRPr="00E42A9D">
        <w:rPr>
          <w:sz w:val="12"/>
          <w:szCs w:val="12"/>
        </w:rPr>
        <w:fldChar w:fldCharType="end"/>
      </w:r>
      <w:r w:rsidR="00F8319A" w:rsidRPr="00B970C9">
        <w:rPr>
          <w:sz w:val="18"/>
          <w:szCs w:val="18"/>
        </w:rPr>
        <w:br w:type="page"/>
      </w:r>
    </w:p>
    <w:p w14:paraId="39EA60AB" w14:textId="77777777" w:rsidR="00F8319A" w:rsidRDefault="00F8319A" w:rsidP="00BB6B20">
      <w:pPr>
        <w:pStyle w:val="Heading1"/>
      </w:pPr>
      <w:bookmarkStart w:id="1" w:name="_Toc40707671"/>
      <w:bookmarkStart w:id="2" w:name="_Hlk38214199"/>
      <w:bookmarkStart w:id="3" w:name="_Hlk40102767"/>
      <w:r w:rsidRPr="00BB6B20">
        <w:lastRenderedPageBreak/>
        <w:t>Hoofdstuk</w:t>
      </w:r>
      <w:r>
        <w:t xml:space="preserve"> 1</w:t>
      </w:r>
      <w:bookmarkEnd w:id="1"/>
      <w:r>
        <w:t xml:space="preserve"> </w:t>
      </w:r>
    </w:p>
    <w:p w14:paraId="6F8B4B6C" w14:textId="77777777" w:rsidR="00F8319A" w:rsidRDefault="00F8319A" w:rsidP="008661DB">
      <w:pPr>
        <w:pStyle w:val="Heading2"/>
      </w:pPr>
      <w:bookmarkStart w:id="4" w:name="_Toc40707672"/>
      <w:bookmarkStart w:id="5" w:name="_Hlk38036781"/>
      <w:r>
        <w:t>Inleiding</w:t>
      </w:r>
      <w:bookmarkEnd w:id="4"/>
      <w:r>
        <w:t xml:space="preserve"> </w:t>
      </w:r>
    </w:p>
    <w:p w14:paraId="4DD95D21" w14:textId="77777777" w:rsidR="005B4836" w:rsidRDefault="005B4836" w:rsidP="00145C35">
      <w:pPr>
        <w:pStyle w:val="NoSpacing"/>
        <w:spacing w:line="276" w:lineRule="auto"/>
        <w:jc w:val="both"/>
        <w:rPr>
          <w:shd w:val="clear" w:color="auto" w:fill="FFFFFF"/>
        </w:rPr>
      </w:pPr>
      <w:r>
        <w:rPr>
          <w:shd w:val="clear" w:color="auto" w:fill="FFFFFF"/>
        </w:rPr>
        <w:t>In opdracht van Jongeren Op Gezond Gewicht (JOGG) Roosendaal is onderzoek gedaan naar het implementatieproces en de effectiviteit van watertappunten die geplaatst zijn op basisscholen in Roosendaal. De plaatsing van watertappunten wordt gestimuleerd vanuit JOGG Roosenda</w:t>
      </w:r>
      <w:r w:rsidR="009513BD">
        <w:rPr>
          <w:shd w:val="clear" w:color="auto" w:fill="FFFFFF"/>
        </w:rPr>
        <w:t>al vanwege het belang dat kinderen</w:t>
      </w:r>
      <w:r>
        <w:rPr>
          <w:shd w:val="clear" w:color="auto" w:fill="FFFFFF"/>
        </w:rPr>
        <w:t xml:space="preserve"> meer water gaan drinken in plaats van suikerhoudende dranken. Om het gewenste effect te bereiken is het implementatieproces belangrijk. Met name de attitude van le</w:t>
      </w:r>
      <w:r w:rsidR="009513BD">
        <w:rPr>
          <w:shd w:val="clear" w:color="auto" w:fill="FFFFFF"/>
        </w:rPr>
        <w:t>erkrachten</w:t>
      </w:r>
      <w:r>
        <w:rPr>
          <w:shd w:val="clear" w:color="auto" w:fill="FFFFFF"/>
        </w:rPr>
        <w:t xml:space="preserve">, kinderen en ouders ten aanzien van water drinken moet positief zijn. Pas wanneer alle betrokkenen de meerwaarde </w:t>
      </w:r>
      <w:r w:rsidR="00702BE2">
        <w:rPr>
          <w:shd w:val="clear" w:color="auto" w:fill="FFFFFF"/>
        </w:rPr>
        <w:t xml:space="preserve">hiervan </w:t>
      </w:r>
      <w:r>
        <w:rPr>
          <w:shd w:val="clear" w:color="auto" w:fill="FFFFFF"/>
        </w:rPr>
        <w:t xml:space="preserve">inzien kan op lange termijn een cultuurverandering plaatsvinden. </w:t>
      </w:r>
    </w:p>
    <w:p w14:paraId="26D68E3C" w14:textId="77777777" w:rsidR="002B2815" w:rsidRPr="002B2815" w:rsidRDefault="002B2815" w:rsidP="00B16BA2">
      <w:pPr>
        <w:pStyle w:val="NoSpacing"/>
        <w:spacing w:line="276" w:lineRule="auto"/>
        <w:rPr>
          <w:shd w:val="clear" w:color="auto" w:fill="FFFFFF"/>
        </w:rPr>
      </w:pPr>
    </w:p>
    <w:p w14:paraId="101B6612" w14:textId="77777777" w:rsidR="00A81367" w:rsidRDefault="00C01CE5" w:rsidP="00B16BA2">
      <w:pPr>
        <w:pStyle w:val="Heading2"/>
      </w:pPr>
      <w:bookmarkStart w:id="6" w:name="_Toc40707673"/>
      <w:r>
        <w:t>1</w:t>
      </w:r>
      <w:r w:rsidR="0064117C">
        <w:t>.1</w:t>
      </w:r>
      <w:r>
        <w:t xml:space="preserve"> </w:t>
      </w:r>
      <w:r w:rsidR="00A81367">
        <w:t>Aanleiding</w:t>
      </w:r>
      <w:bookmarkEnd w:id="6"/>
      <w:r w:rsidR="00A81367">
        <w:t xml:space="preserve"> </w:t>
      </w:r>
    </w:p>
    <w:p w14:paraId="062784F4" w14:textId="77777777" w:rsidR="005B4836" w:rsidRDefault="005B4836" w:rsidP="00145C35">
      <w:pPr>
        <w:pStyle w:val="NoSpacing"/>
        <w:spacing w:line="276" w:lineRule="auto"/>
        <w:jc w:val="both"/>
        <w:rPr>
          <w:b/>
          <w:bCs/>
        </w:rPr>
      </w:pPr>
      <w:r>
        <w:rPr>
          <w:b/>
          <w:bCs/>
        </w:rPr>
        <w:t xml:space="preserve">Cijfers overgewicht </w:t>
      </w:r>
    </w:p>
    <w:p w14:paraId="352431E6" w14:textId="5B9FC83E" w:rsidR="005B4836" w:rsidRDefault="005B4836" w:rsidP="00145C35">
      <w:pPr>
        <w:pStyle w:val="NoSpacing"/>
        <w:spacing w:line="276" w:lineRule="auto"/>
        <w:jc w:val="both"/>
      </w:pPr>
      <w:r>
        <w:t xml:space="preserve">Bijna 12% van de jeugd in Nederland heeft overgewicht. In 2018 had 11,7% van de kinderen van vier tot en met zeventien jaar overgewicht, 9% had matig overgewicht en 2,7% ernstig overgewicht. Een andere benaming voor ernstig overgewicht is obesitas en dit komt vaker voor bij kinderen van vier tot elf jaar dan bij twaalf- tot </w:t>
      </w:r>
      <w:r w:rsidR="00542575">
        <w:t>zeventienjarigen</w:t>
      </w:r>
      <w:r>
        <w:t xml:space="preserve"> (CBS, 2018). Voor de regio West-Brabant is vanuit de Gemeentelijke Gezondheidsdienst (GGD) een onderzoek gedaan naar gezondheid onder één- tot elf jarigen. Hier kwam </w:t>
      </w:r>
      <w:r w:rsidR="00702BE2">
        <w:t xml:space="preserve">onder andere </w:t>
      </w:r>
      <w:r>
        <w:t xml:space="preserve">uit dat in West-Brabant 8% van de kinderen overgewicht had en 2% obesitas (GGD, 2017) </w:t>
      </w:r>
    </w:p>
    <w:p w14:paraId="489B134E" w14:textId="77777777" w:rsidR="005B4836" w:rsidRDefault="005B4836" w:rsidP="00145C35">
      <w:pPr>
        <w:pStyle w:val="NoSpacing"/>
        <w:spacing w:line="276" w:lineRule="auto"/>
        <w:jc w:val="both"/>
      </w:pPr>
    </w:p>
    <w:p w14:paraId="00406D82" w14:textId="77777777" w:rsidR="005B4836" w:rsidRDefault="005B4836" w:rsidP="00145C35">
      <w:pPr>
        <w:pStyle w:val="NoSpacing"/>
        <w:spacing w:line="276" w:lineRule="auto"/>
        <w:jc w:val="both"/>
        <w:rPr>
          <w:b/>
          <w:bCs/>
        </w:rPr>
      </w:pPr>
      <w:r>
        <w:rPr>
          <w:b/>
          <w:bCs/>
        </w:rPr>
        <w:t xml:space="preserve">JOGG </w:t>
      </w:r>
    </w:p>
    <w:p w14:paraId="42B5C35B" w14:textId="030C7005" w:rsidR="005B4836" w:rsidRDefault="005B4836" w:rsidP="00145C35">
      <w:pPr>
        <w:pStyle w:val="NoSpacing"/>
        <w:spacing w:line="276" w:lineRule="auto"/>
        <w:jc w:val="both"/>
      </w:pPr>
      <w:r>
        <w:t xml:space="preserve">JOGG Roosendaal wil het percentage overgewicht onder kinderen </w:t>
      </w:r>
      <w:r w:rsidR="00542575">
        <w:t>terugdringen</w:t>
      </w:r>
      <w:r>
        <w:t xml:space="preserve"> door onder andere water drinken te stimuleren, kinderen meer groente en fruit aan te bieden in hun leefomgeving en kinderen meer te laten bewegen. JOGG Roosendaal is onderdeel van JOGG Nederland. Dit is een landelijke non-profit organisatie </w:t>
      </w:r>
      <w:r>
        <w:rPr>
          <w:rFonts w:cstheme="minorHAnsi"/>
        </w:rPr>
        <w:t>die subsidie ontvangt van het Ministerie van Volksgezondheid, Welzijn en Sport. Zij streven naar een samenleving waarin de omgeving van jongeren verleidt tot gezond gedrag</w:t>
      </w:r>
      <w:r w:rsidR="00AF136D">
        <w:rPr>
          <w:rFonts w:cstheme="minorHAnsi"/>
        </w:rPr>
        <w:t xml:space="preserve"> </w:t>
      </w:r>
      <w:r>
        <w:rPr>
          <w:rFonts w:ascii="Calibri" w:hAnsi="Calibri" w:cs="Calibri"/>
          <w:color w:val="000000"/>
          <w:shd w:val="clear" w:color="auto" w:fill="FFFFFF"/>
        </w:rPr>
        <w:t xml:space="preserve">(Jongeren Op Gezond </w:t>
      </w:r>
      <w:r w:rsidR="00542575">
        <w:rPr>
          <w:rFonts w:ascii="Calibri" w:hAnsi="Calibri" w:cs="Calibri"/>
          <w:color w:val="000000"/>
          <w:shd w:val="clear" w:color="auto" w:fill="FFFFFF"/>
        </w:rPr>
        <w:t>Gewicht,</w:t>
      </w:r>
      <w:r>
        <w:rPr>
          <w:rFonts w:ascii="Calibri" w:hAnsi="Calibri" w:cs="Calibri"/>
          <w:color w:val="000000"/>
          <w:shd w:val="clear" w:color="auto" w:fill="FFFFFF"/>
        </w:rPr>
        <w:t xml:space="preserve"> z.d.)</w:t>
      </w:r>
      <w:r>
        <w:rPr>
          <w:rFonts w:cstheme="minorHAnsi"/>
        </w:rPr>
        <w:t>.</w:t>
      </w:r>
      <w:r>
        <w:t xml:space="preserve"> Meer informatie over het doel en de werkzaamheden van JOGG </w:t>
      </w:r>
      <w:r w:rsidR="00145C35">
        <w:t>staan</w:t>
      </w:r>
      <w:r>
        <w:t xml:space="preserve"> in bijlage 1. Voor JOGG Roosendaal is het onderzoek naar het effect van watertappunten van belang omdat zij hiermee kunnen monitoren of dit bijdraagt aan</w:t>
      </w:r>
      <w:r w:rsidR="00E53FCD">
        <w:t xml:space="preserve"> de doelstelling om ieder jaar op minimaal drie basis- of middelbare scholen een watertappunt te plaatsen en minimaal vijf scholen te stimuleren om </w:t>
      </w:r>
      <w:r w:rsidR="00702BE2">
        <w:t>door middel van de drinkwater</w:t>
      </w:r>
      <w:r w:rsidR="00B62B9A">
        <w:t>campagne aandacht te besteden aan</w:t>
      </w:r>
      <w:r w:rsidR="00E53FCD">
        <w:t xml:space="preserve"> water drinken op school. </w:t>
      </w:r>
      <w:r w:rsidR="00702BE2">
        <w:t>Met dit onderzoek kan</w:t>
      </w:r>
      <w:r>
        <w:t xml:space="preserve"> aan de partners van JOGG zoals de gemeente Roosendaal, Waterlogic, Brabant Water en scholen worden aangetoond welk effect de acties van JOGG Roosendaal hebben. </w:t>
      </w:r>
    </w:p>
    <w:p w14:paraId="52145D90" w14:textId="77777777" w:rsidR="005B4836" w:rsidRDefault="005B4836" w:rsidP="00145C35">
      <w:pPr>
        <w:pStyle w:val="NoSpacing"/>
        <w:spacing w:line="276" w:lineRule="auto"/>
        <w:jc w:val="both"/>
      </w:pPr>
    </w:p>
    <w:p w14:paraId="72564DED" w14:textId="77777777" w:rsidR="005B4836" w:rsidRDefault="005B4836" w:rsidP="00145C35">
      <w:pPr>
        <w:pStyle w:val="NoSpacing"/>
        <w:spacing w:line="276" w:lineRule="auto"/>
        <w:jc w:val="both"/>
        <w:rPr>
          <w:b/>
          <w:bCs/>
        </w:rPr>
      </w:pPr>
      <w:r>
        <w:rPr>
          <w:b/>
          <w:bCs/>
        </w:rPr>
        <w:t xml:space="preserve">Oorzaken overgewicht </w:t>
      </w:r>
    </w:p>
    <w:p w14:paraId="73F87D86" w14:textId="77777777" w:rsidR="005B4836" w:rsidRDefault="005B4836" w:rsidP="00145C35">
      <w:pPr>
        <w:pStyle w:val="NoSpacing"/>
        <w:spacing w:line="276" w:lineRule="auto"/>
        <w:jc w:val="both"/>
      </w:pPr>
      <w:r>
        <w:t>Overgewicht onder kinderen houdt verband met hun voedingsgewoontes en bewegingspatronen. Erfelijkheid speelt hierin een rol, maar de leefstijlfactoren binnen het gezin van een kind hebben de meeste invloed (Van Wouwe, 2019). Een leefstijl is de kenmerkende manier van leven van een individu op basis van stabiele waarden en normen (Setten, 2016). Binnen een leefstijl heb je verschillende leefstijlfactoren, zoals de BRAVO factoren</w:t>
      </w:r>
      <w:r w:rsidR="00AF136D">
        <w:t xml:space="preserve">: </w:t>
      </w:r>
      <w:r>
        <w:t xml:space="preserve">bewegen, roken, alcohol, voeding en ontspanning (Oosterwijck, 2017). In dit onderzoek wordt specifiek gekeken naar de leefstijlfactor voeding en dan met name de vochtinname. Uit onderzoek blijkt namelijk dat suikerhoudende dranken een grote rol spelen bij gewichtstoename van kinderen (Qi, 2012). </w:t>
      </w:r>
    </w:p>
    <w:p w14:paraId="20BCC4D2" w14:textId="6B8FDD30" w:rsidR="00AF136D" w:rsidRDefault="00AF136D" w:rsidP="005B4836">
      <w:pPr>
        <w:pStyle w:val="NoSpacing"/>
        <w:spacing w:line="276" w:lineRule="auto"/>
      </w:pPr>
    </w:p>
    <w:p w14:paraId="09256404" w14:textId="7A7A9E61" w:rsidR="00145C35" w:rsidRDefault="00145C35" w:rsidP="005B4836">
      <w:pPr>
        <w:pStyle w:val="NoSpacing"/>
        <w:spacing w:line="276" w:lineRule="auto"/>
      </w:pPr>
    </w:p>
    <w:p w14:paraId="4D1AE088" w14:textId="77777777" w:rsidR="00145C35" w:rsidRDefault="00145C35" w:rsidP="005B4836">
      <w:pPr>
        <w:pStyle w:val="NoSpacing"/>
        <w:spacing w:line="276" w:lineRule="auto"/>
      </w:pPr>
    </w:p>
    <w:p w14:paraId="04D77A5E" w14:textId="77777777" w:rsidR="005B4836" w:rsidRDefault="005B4836" w:rsidP="00145C35">
      <w:pPr>
        <w:pStyle w:val="NoSpacing"/>
        <w:spacing w:line="276" w:lineRule="auto"/>
        <w:jc w:val="both"/>
        <w:rPr>
          <w:b/>
          <w:bCs/>
        </w:rPr>
      </w:pPr>
      <w:r>
        <w:rPr>
          <w:b/>
          <w:bCs/>
        </w:rPr>
        <w:lastRenderedPageBreak/>
        <w:t xml:space="preserve">Suikerhoudende dranken </w:t>
      </w:r>
    </w:p>
    <w:p w14:paraId="597E25F7" w14:textId="77777777" w:rsidR="005B4836" w:rsidRDefault="005B4836" w:rsidP="00145C35">
      <w:pPr>
        <w:pStyle w:val="NoSpacing"/>
        <w:spacing w:line="276" w:lineRule="auto"/>
        <w:jc w:val="both"/>
      </w:pPr>
      <w:r>
        <w:t>Kinderen van vier tot en met dertien jaar hebben gemiddeld één tot anderhalve liter vocht nodig per dag. Voorbeelden hiervan zijn; water, melk, siroop, vruchtensap of frisdrank. Sommigen van deze dranken bevatten veel suiker. Volgens Dr. Astrid Postma-Smeets (2017) worde</w:t>
      </w:r>
      <w:r w:rsidR="00702BE2">
        <w:t>n ouders vaak misleid doordat</w:t>
      </w:r>
      <w:r>
        <w:t xml:space="preserve"> bijvoorbeeld fruit op een pakje drinken staat. Of er staat op de verpakking ‘zonder toegevoegde suikers' of ‘puur sap’. Hierdoor kunnen ouders het gevoel krijgen een gezonde</w:t>
      </w:r>
      <w:r w:rsidR="00702BE2">
        <w:t xml:space="preserve"> keuze te maken, terwijl er</w:t>
      </w:r>
      <w:r>
        <w:t xml:space="preserve"> in werkelijkheid veel suikers in deze dorstlessers zitten. Mede hierdoor krijgen Nederlandse kinderen gemiddeld acht suikerklontjes per dag binnen uit zoete dranken (Twerda, 2018). </w:t>
      </w:r>
    </w:p>
    <w:p w14:paraId="578348F3" w14:textId="77777777" w:rsidR="005B4836" w:rsidRDefault="005B4836" w:rsidP="00145C35">
      <w:pPr>
        <w:pStyle w:val="NoSpacing"/>
        <w:spacing w:line="276" w:lineRule="auto"/>
        <w:jc w:val="both"/>
      </w:pPr>
    </w:p>
    <w:p w14:paraId="62927269" w14:textId="77777777" w:rsidR="005B4836" w:rsidRDefault="005B4836" w:rsidP="00145C35">
      <w:pPr>
        <w:pStyle w:val="NoSpacing"/>
        <w:spacing w:line="276" w:lineRule="auto"/>
        <w:jc w:val="both"/>
        <w:rPr>
          <w:b/>
          <w:bCs/>
        </w:rPr>
      </w:pPr>
      <w:r>
        <w:rPr>
          <w:b/>
          <w:bCs/>
        </w:rPr>
        <w:t>Water drinken</w:t>
      </w:r>
    </w:p>
    <w:p w14:paraId="273C01B5" w14:textId="03442D43" w:rsidR="005B4836" w:rsidRDefault="005B4836" w:rsidP="00145C35">
      <w:pPr>
        <w:pStyle w:val="NoSpacing"/>
        <w:spacing w:line="276" w:lineRule="auto"/>
        <w:jc w:val="both"/>
        <w:rPr>
          <w:iCs/>
        </w:rPr>
      </w:pPr>
      <w:r>
        <w:t>Om het drinken van water te stimuleren en daarmee het gebruik van suikerhoudende dranken terug te dringen is JOGG Nederland een initia</w:t>
      </w:r>
      <w:r w:rsidR="00702BE2">
        <w:t>tief gestart met een drinkwater</w:t>
      </w:r>
      <w:r>
        <w:t>camp</w:t>
      </w:r>
      <w:r w:rsidR="00702BE2">
        <w:t>agne. De campagne houdt in dat</w:t>
      </w:r>
      <w:r>
        <w:t xml:space="preserve"> door</w:t>
      </w:r>
      <w:r w:rsidR="00702BE2">
        <w:t xml:space="preserve"> mid</w:t>
      </w:r>
      <w:r w:rsidR="00020EA8">
        <w:t>d</w:t>
      </w:r>
      <w:r w:rsidR="00702BE2">
        <w:t xml:space="preserve">el van </w:t>
      </w:r>
      <w:r>
        <w:t xml:space="preserve">themaweken op school en </w:t>
      </w:r>
      <w:r w:rsidR="00702BE2">
        <w:t xml:space="preserve">het </w:t>
      </w:r>
      <w:r>
        <w:t xml:space="preserve">stimuleren van </w:t>
      </w:r>
      <w:r w:rsidR="00AF136D">
        <w:t xml:space="preserve">het </w:t>
      </w:r>
      <w:r>
        <w:t>plaatsen van watertappunten bewustwording wordt gecreëerd onder kinderen, ouders en le</w:t>
      </w:r>
      <w:r w:rsidR="00702BE2">
        <w:t>erkrachten</w:t>
      </w:r>
      <w:r>
        <w:t xml:space="preserve"> (Jongeren Op Gezond Gewicht, 2018). Ook voor JOGG Roosendaal is een belangrijk speerpunt om het drinken van water op school voor kinderen de normaalste zaak van de wereld te laten worden. Hiervoor stimuleert </w:t>
      </w:r>
      <w:r w:rsidR="00B62B9A">
        <w:t>JOGG Roosendaal</w:t>
      </w:r>
      <w:r>
        <w:t xml:space="preserve"> basisscholen om subsidie aan te vragen voor een watertappunt. </w:t>
      </w:r>
    </w:p>
    <w:p w14:paraId="441A553F" w14:textId="77777777" w:rsidR="005B4836" w:rsidRDefault="005B4836" w:rsidP="00145C35">
      <w:pPr>
        <w:pStyle w:val="NoSpacing"/>
        <w:spacing w:line="276" w:lineRule="auto"/>
        <w:jc w:val="both"/>
        <w:rPr>
          <w:iCs/>
        </w:rPr>
      </w:pPr>
    </w:p>
    <w:p w14:paraId="41451938" w14:textId="77777777" w:rsidR="005B4836" w:rsidRDefault="005B4836" w:rsidP="00145C35">
      <w:pPr>
        <w:pStyle w:val="NoSpacing"/>
        <w:spacing w:line="276" w:lineRule="auto"/>
        <w:jc w:val="both"/>
        <w:rPr>
          <w:b/>
          <w:bCs/>
        </w:rPr>
      </w:pPr>
      <w:r>
        <w:rPr>
          <w:b/>
          <w:bCs/>
        </w:rPr>
        <w:t>Watertappunten op basisscholen</w:t>
      </w:r>
    </w:p>
    <w:p w14:paraId="12E55030" w14:textId="21FB0691" w:rsidR="005B4836" w:rsidRDefault="005B4836" w:rsidP="00145C35">
      <w:pPr>
        <w:pStyle w:val="NoSpacing"/>
        <w:spacing w:line="276" w:lineRule="auto"/>
        <w:jc w:val="both"/>
      </w:pPr>
      <w:r>
        <w:t xml:space="preserve">Het plaatsen van een watertappunt op basisscholen houdt in dat </w:t>
      </w:r>
      <w:r w:rsidR="00B62B9A">
        <w:t>medewerkers</w:t>
      </w:r>
      <w:r>
        <w:t xml:space="preserve"> van basisscholen met behulp van JOGG Roosendaal een aanvraag doen voor een binnen- of buitentappunt. Hierna wordt samen met het bedrijf Waterlogic de plaatsing geregeld. Een </w:t>
      </w:r>
      <w:r w:rsidR="00B62B9A">
        <w:t>binnen</w:t>
      </w:r>
      <w:r w:rsidR="006F6F55">
        <w:t>water</w:t>
      </w:r>
      <w:r w:rsidR="00B62B9A">
        <w:t>tappunt</w:t>
      </w:r>
      <w:r>
        <w:t xml:space="preserve"> kan bijvoorbeeld in een gang of in de aula geplaatst worden, een buitentappunt kan op het schoolplein geplaatst worden. Vervolgens zijn alle scholen vrij in de implementatie van het watertappunt. Zij kunnen hiervoor ondersteuning krijgen van JOGG Roosendaal. In april 2020 hebben in Roosendaal drie basisscholen</w:t>
      </w:r>
      <w:r w:rsidR="00145C35">
        <w:t xml:space="preserve"> </w:t>
      </w:r>
      <w:r>
        <w:t xml:space="preserve">een binnenwatertappunt en </w:t>
      </w:r>
      <w:r w:rsidR="005B193D">
        <w:t>krijgen</w:t>
      </w:r>
      <w:r>
        <w:t xml:space="preserve"> nog vijf </w:t>
      </w:r>
      <w:r w:rsidR="00542575">
        <w:t>basisscholen een</w:t>
      </w:r>
      <w:r w:rsidR="005B193D">
        <w:t xml:space="preserve"> watertappunt</w:t>
      </w:r>
      <w:r>
        <w:t xml:space="preserve">. De drie basisscholen die al een watertappunt hebben zijn KPO Basisschool Klaverweide (Klaverweide), KPO Basisschool Joseph (Joseph) en PC Basisschool De Kroevendonk (De Kroevendonk). </w:t>
      </w:r>
      <w:r w:rsidR="009E7835">
        <w:t xml:space="preserve">Op </w:t>
      </w:r>
      <w:r>
        <w:t xml:space="preserve">Klaverweide </w:t>
      </w:r>
      <w:r w:rsidR="009E7835">
        <w:t xml:space="preserve">heeft </w:t>
      </w:r>
      <w:r>
        <w:t>de directie veel aandacht voor een schone en gezonde leefomgeving</w:t>
      </w:r>
      <w:r w:rsidR="005B193D">
        <w:t>. Mede daarom</w:t>
      </w:r>
      <w:r>
        <w:t xml:space="preserve"> hebben zij een jaar geleden een watertappunt vanuit JOGG Roosendaal laten plaatsen. Zij hebben ook deelgenomen aan de drinkwatercampagne door gastlessen van Brabant Water, bidons uitdelen en themaweken. Joseph heeft nu </w:t>
      </w:r>
      <w:r w:rsidR="00542575">
        <w:t>ongeveer</w:t>
      </w:r>
      <w:r>
        <w:t xml:space="preserve"> vijf maanden een watertappunt. De directie gaf aan dat de voornaamste reden hiervoor de gezondheid en vermindering van afval, in de vorm van pakjes en flesjes was. De directie </w:t>
      </w:r>
      <w:r w:rsidR="006F6F55">
        <w:t xml:space="preserve">op De Kroevendonk </w:t>
      </w:r>
      <w:r>
        <w:t xml:space="preserve">vindt het belangrijk dat er meer water wordt gedronken in plaats van suikerhoudende dranken en daarom hebben zij anderhalf jaar geleden een watertappunt laten plaatsen </w:t>
      </w:r>
      <w:r>
        <w:rPr>
          <w:rFonts w:ascii="Calibri" w:hAnsi="Calibri" w:cs="Calibri"/>
          <w:color w:val="000000"/>
          <w:shd w:val="clear" w:color="auto" w:fill="FFFFFF"/>
        </w:rPr>
        <w:t>(Vermunt, 2018)</w:t>
      </w:r>
      <w:r>
        <w:t>. Ook zij hebb</w:t>
      </w:r>
      <w:r w:rsidR="005B193D">
        <w:t>en onderdelen uit de drinkwater</w:t>
      </w:r>
      <w:r>
        <w:t xml:space="preserve">campagne overgenomen, namelijk de waterlessen en de bidons. </w:t>
      </w:r>
      <w:r w:rsidR="0022565B" w:rsidRPr="00020EA8">
        <w:t xml:space="preserve">Op Openbare Basisschool de Klimroos (De Klimroos) wordt komend schooljaar een watertappunt geplaatst. </w:t>
      </w:r>
      <w:r w:rsidR="00020EA8">
        <w:t>De directie van deze school geeft hiervoor ook de gezondheid van leerlingen als belangrijkste argument.</w:t>
      </w:r>
    </w:p>
    <w:p w14:paraId="024208EC" w14:textId="77777777" w:rsidR="005B4836" w:rsidRDefault="005B4836" w:rsidP="00145C35">
      <w:pPr>
        <w:pStyle w:val="NoSpacing"/>
        <w:spacing w:line="276" w:lineRule="auto"/>
        <w:jc w:val="both"/>
      </w:pPr>
    </w:p>
    <w:p w14:paraId="3A5D0426" w14:textId="77777777" w:rsidR="005B4836" w:rsidRDefault="005B4836" w:rsidP="00145C35">
      <w:pPr>
        <w:pStyle w:val="NoSpacing"/>
        <w:spacing w:line="276" w:lineRule="auto"/>
        <w:jc w:val="both"/>
        <w:rPr>
          <w:b/>
          <w:bCs/>
        </w:rPr>
      </w:pPr>
      <w:r>
        <w:rPr>
          <w:b/>
          <w:bCs/>
        </w:rPr>
        <w:t xml:space="preserve">Probleembeschrijving </w:t>
      </w:r>
    </w:p>
    <w:p w14:paraId="2E439150" w14:textId="6E8BE983" w:rsidR="005B4836" w:rsidRDefault="005B4836" w:rsidP="0022565B">
      <w:pPr>
        <w:pStyle w:val="NoSpacing"/>
        <w:spacing w:line="276" w:lineRule="auto"/>
        <w:jc w:val="both"/>
      </w:pPr>
      <w:r>
        <w:t xml:space="preserve">JOGG Roosendaal heeft als doelstelling om de leefomgeving voor kinderen gezonder te maken, zodat op lange termijn meer kinderen een gezond gewicht hebben. Eén van de manieren waarop JOGG Roosendaal dit stimuleert is door middel van het plaatsen van watertappunten op basisscholen om zo water drinken </w:t>
      </w:r>
      <w:r w:rsidR="005B193D">
        <w:t>ge</w:t>
      </w:r>
      <w:r>
        <w:t xml:space="preserve">makkelijk en leuk te maken. Momenteel is er geen inzicht in </w:t>
      </w:r>
      <w:r w:rsidR="006F6F55">
        <w:t>de</w:t>
      </w:r>
      <w:r>
        <w:t xml:space="preserve"> </w:t>
      </w:r>
      <w:r w:rsidR="006F6F55">
        <w:t>resultaten die</w:t>
      </w:r>
      <w:r>
        <w:t xml:space="preserve"> de plaatsing van een watertappunt </w:t>
      </w:r>
      <w:r w:rsidR="005B193D">
        <w:t>oplevert</w:t>
      </w:r>
      <w:r>
        <w:t xml:space="preserve"> en welke aspecten van invloed zijn op het optimaliseren van het effect. Hierdoor kan de monitoring van dit project van JOGG niet verantwoord worden richting partners zoals de gemeente Roosendaal. </w:t>
      </w:r>
    </w:p>
    <w:p w14:paraId="712A7F8E" w14:textId="77777777" w:rsidR="00F8319A" w:rsidRPr="00B1397C" w:rsidRDefault="00C01CE5" w:rsidP="00B16BA2">
      <w:pPr>
        <w:pStyle w:val="Heading2"/>
      </w:pPr>
      <w:bookmarkStart w:id="7" w:name="_Toc40707674"/>
      <w:r>
        <w:lastRenderedPageBreak/>
        <w:t>1.</w:t>
      </w:r>
      <w:r w:rsidR="0064117C">
        <w:t>2</w:t>
      </w:r>
      <w:r>
        <w:t xml:space="preserve"> </w:t>
      </w:r>
      <w:r w:rsidR="00F8319A">
        <w:t>Probleemstelling</w:t>
      </w:r>
      <w:bookmarkEnd w:id="7"/>
      <w:r w:rsidR="00F8319A">
        <w:t xml:space="preserve"> </w:t>
      </w:r>
    </w:p>
    <w:bookmarkEnd w:id="5"/>
    <w:p w14:paraId="066C4E18" w14:textId="77777777" w:rsidR="002D2A99" w:rsidRDefault="005B193D" w:rsidP="00145C35">
      <w:pPr>
        <w:pStyle w:val="NoSpacing"/>
        <w:spacing w:line="276" w:lineRule="auto"/>
        <w:jc w:val="both"/>
      </w:pPr>
      <w:r>
        <w:t>Om inzicht</w:t>
      </w:r>
      <w:r w:rsidR="008A4007">
        <w:t xml:space="preserve"> </w:t>
      </w:r>
      <w:r>
        <w:t xml:space="preserve">te krijgen </w:t>
      </w:r>
      <w:r w:rsidR="008A4007">
        <w:t xml:space="preserve">in </w:t>
      </w:r>
      <w:r w:rsidR="00A3090B">
        <w:t>het effect</w:t>
      </w:r>
      <w:r w:rsidR="008A4007">
        <w:t xml:space="preserve"> </w:t>
      </w:r>
      <w:r w:rsidR="00A3090B">
        <w:t>van</w:t>
      </w:r>
      <w:r w:rsidR="008A4007">
        <w:t xml:space="preserve"> de plaatsing van een watertappunt en welke aspecten van invloed zijn </w:t>
      </w:r>
      <w:r w:rsidR="00A3090B">
        <w:t>bij</w:t>
      </w:r>
      <w:r w:rsidR="008A4007">
        <w:t xml:space="preserve"> het optimaliseren van </w:t>
      </w:r>
      <w:r w:rsidR="00A3090B">
        <w:t>dit</w:t>
      </w:r>
      <w:r w:rsidR="008A4007">
        <w:t xml:space="preserve"> effect</w:t>
      </w:r>
      <w:r w:rsidR="00C91CD0">
        <w:t>,</w:t>
      </w:r>
      <w:r w:rsidR="008A4007">
        <w:t xml:space="preserve"> is dit onderzoek gericht op het implementatieproces en het effect van een watertappunt op </w:t>
      </w:r>
      <w:r w:rsidR="00A3090B">
        <w:t xml:space="preserve">de </w:t>
      </w:r>
      <w:r w:rsidR="008A4007">
        <w:t>basis</w:t>
      </w:r>
      <w:r w:rsidR="00C91CD0">
        <w:t>scholen Klaverweide, Joseph en D</w:t>
      </w:r>
      <w:r w:rsidR="008A4007">
        <w:t>e Kroevendonk in Roo</w:t>
      </w:r>
      <w:r w:rsidR="00C91CD0">
        <w:t>sendaal. Hierbij wordt</w:t>
      </w:r>
      <w:r w:rsidR="008A4007">
        <w:t xml:space="preserve"> nadruk gelegd </w:t>
      </w:r>
      <w:r w:rsidR="00C91CD0">
        <w:t>op de</w:t>
      </w:r>
      <w:r w:rsidR="008A4007">
        <w:t xml:space="preserve"> bevorderende en belemmerende factoren </w:t>
      </w:r>
      <w:r w:rsidR="00C91CD0">
        <w:t xml:space="preserve">die </w:t>
      </w:r>
      <w:r w:rsidR="008A4007">
        <w:t xml:space="preserve">van invloed zijn </w:t>
      </w:r>
      <w:r w:rsidR="00C91CD0">
        <w:t>op het vergroten van het effect en</w:t>
      </w:r>
      <w:r w:rsidR="008A4007">
        <w:t xml:space="preserve"> de gedragsverandering bij ouders, leerlingen en leerkrachten</w:t>
      </w:r>
      <w:r w:rsidR="00C91CD0">
        <w:t>.</w:t>
      </w:r>
      <w:r>
        <w:t xml:space="preserve"> Om dit effect inzichtelijk</w:t>
      </w:r>
      <w:r w:rsidR="002D2A99">
        <w:t xml:space="preserve"> te maken wordt ook gekeken na</w:t>
      </w:r>
      <w:r>
        <w:t>ar het drinkgedrag</w:t>
      </w:r>
      <w:r w:rsidR="002D2A99">
        <w:t xml:space="preserve"> van leerlingen en </w:t>
      </w:r>
      <w:r>
        <w:t>de houding van ouders van</w:t>
      </w:r>
      <w:r w:rsidR="002D2A99">
        <w:t xml:space="preserve"> basisschool De Klimroos die geen watertappunt heeft.</w:t>
      </w:r>
    </w:p>
    <w:p w14:paraId="03FCAA97" w14:textId="77777777" w:rsidR="00A81367" w:rsidRDefault="00A81367" w:rsidP="00B16BA2">
      <w:pPr>
        <w:pStyle w:val="NoSpacing"/>
        <w:spacing w:line="276" w:lineRule="auto"/>
      </w:pPr>
    </w:p>
    <w:p w14:paraId="0F291B5B" w14:textId="77777777" w:rsidR="00A81367" w:rsidRDefault="0064117C" w:rsidP="00B16BA2">
      <w:pPr>
        <w:pStyle w:val="Heading3"/>
      </w:pPr>
      <w:bookmarkStart w:id="8" w:name="_Toc40707675"/>
      <w:r>
        <w:t xml:space="preserve">1.2.1 </w:t>
      </w:r>
      <w:r w:rsidR="00A81367">
        <w:t>Hoofdvraag</w:t>
      </w:r>
      <w:bookmarkEnd w:id="8"/>
      <w:r w:rsidR="00A81367">
        <w:t xml:space="preserve"> </w:t>
      </w:r>
    </w:p>
    <w:p w14:paraId="370B23E3" w14:textId="77777777" w:rsidR="00A81367" w:rsidRDefault="00C91CD0" w:rsidP="00145C35">
      <w:pPr>
        <w:pStyle w:val="NoSpacing"/>
        <w:spacing w:line="276" w:lineRule="auto"/>
        <w:jc w:val="both"/>
      </w:pPr>
      <w:r>
        <w:t>Uit de probleemstelling komt de volgende hoofdvraag voort</w:t>
      </w:r>
      <w:r w:rsidR="00A81367">
        <w:t xml:space="preserve">: </w:t>
      </w:r>
    </w:p>
    <w:p w14:paraId="416C8D49" w14:textId="77777777" w:rsidR="00A81367" w:rsidRDefault="00A81367" w:rsidP="00145C35">
      <w:pPr>
        <w:pStyle w:val="NoSpacing"/>
        <w:spacing w:line="276" w:lineRule="auto"/>
        <w:jc w:val="both"/>
      </w:pPr>
    </w:p>
    <w:p w14:paraId="7C7510D8" w14:textId="77777777" w:rsidR="00A81367" w:rsidRDefault="00A81367" w:rsidP="00145C35">
      <w:pPr>
        <w:pStyle w:val="NoSpacing"/>
        <w:spacing w:line="276" w:lineRule="auto"/>
        <w:jc w:val="both"/>
      </w:pPr>
      <w:r>
        <w:t xml:space="preserve">‘’In hoeverre slagen basisscholen Klaverweide, Joseph en De Kroevendonk erin om met behulp van het plaatsen van een watertappunt een bijdrage te leveren aan het stimuleren van </w:t>
      </w:r>
      <w:r w:rsidR="00CD6B96">
        <w:t>water drinken</w:t>
      </w:r>
      <w:r>
        <w:t xml:space="preserve"> </w:t>
      </w:r>
      <w:r w:rsidR="00411FD9">
        <w:t>door</w:t>
      </w:r>
      <w:r>
        <w:t xml:space="preserve"> leerlingen?’’ </w:t>
      </w:r>
    </w:p>
    <w:p w14:paraId="32141AD1" w14:textId="77777777" w:rsidR="00B1397C" w:rsidRDefault="00B1397C" w:rsidP="00B16BA2">
      <w:pPr>
        <w:pStyle w:val="NoSpacing"/>
        <w:spacing w:line="276" w:lineRule="auto"/>
      </w:pPr>
    </w:p>
    <w:p w14:paraId="48559094" w14:textId="77777777" w:rsidR="00A81367" w:rsidRDefault="0064117C" w:rsidP="00B16BA2">
      <w:pPr>
        <w:pStyle w:val="Heading3"/>
      </w:pPr>
      <w:bookmarkStart w:id="9" w:name="_Toc40707676"/>
      <w:r>
        <w:t xml:space="preserve">1.2.2 </w:t>
      </w:r>
      <w:r w:rsidR="00A81367">
        <w:t>Deelvragen</w:t>
      </w:r>
      <w:bookmarkEnd w:id="9"/>
      <w:r w:rsidR="00A81367">
        <w:t xml:space="preserve"> </w:t>
      </w:r>
    </w:p>
    <w:p w14:paraId="159850A4" w14:textId="77777777" w:rsidR="00A81367" w:rsidRDefault="00A81367" w:rsidP="00145C35">
      <w:pPr>
        <w:pStyle w:val="NoSpacing"/>
        <w:spacing w:line="276" w:lineRule="auto"/>
        <w:jc w:val="both"/>
      </w:pPr>
      <w:r>
        <w:t xml:space="preserve">De volgende deelvragen zijn geformuleerd om antwoord te geven op de hoofdvraag: </w:t>
      </w:r>
    </w:p>
    <w:p w14:paraId="0F5A5303" w14:textId="77777777" w:rsidR="00A81367" w:rsidRDefault="00A81367" w:rsidP="00145C35">
      <w:pPr>
        <w:pStyle w:val="NoSpacing"/>
        <w:spacing w:line="276" w:lineRule="auto"/>
        <w:jc w:val="both"/>
      </w:pPr>
    </w:p>
    <w:p w14:paraId="172F4CBF" w14:textId="77777777" w:rsidR="00A81367" w:rsidRDefault="00A81367" w:rsidP="00145C35">
      <w:pPr>
        <w:pStyle w:val="NoSpacing"/>
        <w:numPr>
          <w:ilvl w:val="0"/>
          <w:numId w:val="7"/>
        </w:numPr>
        <w:spacing w:line="276" w:lineRule="auto"/>
        <w:jc w:val="both"/>
      </w:pPr>
      <w:bookmarkStart w:id="10" w:name="_Hlk39693272"/>
      <w:bookmarkStart w:id="11" w:name="_Hlk40621577"/>
      <w:r>
        <w:t xml:space="preserve">Wat zijn bevorderende en belemmerende factoren bij de implementatie van het watertappunt </w:t>
      </w:r>
      <w:r w:rsidR="00411FD9">
        <w:t>op</w:t>
      </w:r>
      <w:r>
        <w:t xml:space="preserve"> Klaverweide, Joseph en De Kroevendonk?</w:t>
      </w:r>
    </w:p>
    <w:bookmarkEnd w:id="10"/>
    <w:p w14:paraId="0C9FE6C6" w14:textId="77777777" w:rsidR="00A81367" w:rsidRDefault="00A81367" w:rsidP="00145C35">
      <w:pPr>
        <w:pStyle w:val="NoSpacing"/>
        <w:spacing w:line="276" w:lineRule="auto"/>
        <w:ind w:left="720"/>
        <w:jc w:val="both"/>
      </w:pPr>
    </w:p>
    <w:p w14:paraId="6D64F3EC" w14:textId="77777777" w:rsidR="00A81367" w:rsidRDefault="006C29A7" w:rsidP="00145C35">
      <w:pPr>
        <w:pStyle w:val="NoSpacing"/>
        <w:numPr>
          <w:ilvl w:val="0"/>
          <w:numId w:val="7"/>
        </w:numPr>
        <w:spacing w:line="276" w:lineRule="auto"/>
        <w:jc w:val="both"/>
      </w:pPr>
      <w:r>
        <w:t xml:space="preserve">Hoe beoordelen </w:t>
      </w:r>
      <w:r w:rsidR="00A9213B">
        <w:t>directie en leerkrachten die betrokken waren bij de plaatsing van het watertappunt het effect</w:t>
      </w:r>
      <w:r w:rsidR="00B955EA">
        <w:t xml:space="preserve"> daarvan</w:t>
      </w:r>
      <w:r w:rsidR="00A9213B">
        <w:t>?</w:t>
      </w:r>
    </w:p>
    <w:p w14:paraId="54EE9533" w14:textId="77777777" w:rsidR="00223D09" w:rsidRDefault="00223D09" w:rsidP="00145C35">
      <w:pPr>
        <w:pStyle w:val="NoSpacing"/>
        <w:spacing w:line="276" w:lineRule="auto"/>
        <w:ind w:left="720"/>
        <w:jc w:val="both"/>
      </w:pPr>
    </w:p>
    <w:p w14:paraId="5FDEB817" w14:textId="11CF8EEA" w:rsidR="0018349C" w:rsidRDefault="005B4836" w:rsidP="00145C35">
      <w:pPr>
        <w:pStyle w:val="NoSpacing"/>
        <w:numPr>
          <w:ilvl w:val="0"/>
          <w:numId w:val="7"/>
        </w:numPr>
        <w:spacing w:line="276" w:lineRule="auto"/>
        <w:jc w:val="both"/>
      </w:pPr>
      <w:r>
        <w:t xml:space="preserve">Wat is het drinkgedrag van leerlingen </w:t>
      </w:r>
      <w:r w:rsidR="00542575">
        <w:t>op basisschool</w:t>
      </w:r>
      <w:r>
        <w:t xml:space="preserve"> De Klimroos zonder watertappunt</w:t>
      </w:r>
      <w:r w:rsidR="00AF22B6">
        <w:t>?</w:t>
      </w:r>
    </w:p>
    <w:p w14:paraId="7E494024" w14:textId="77777777" w:rsidR="00AF22B6" w:rsidRDefault="00AF22B6" w:rsidP="00145C35">
      <w:pPr>
        <w:pStyle w:val="ListParagraph"/>
        <w:jc w:val="both"/>
      </w:pPr>
    </w:p>
    <w:p w14:paraId="5B2E9399" w14:textId="77777777" w:rsidR="00AF22B6" w:rsidRDefault="00AF22B6" w:rsidP="00145C35">
      <w:pPr>
        <w:pStyle w:val="NoSpacing"/>
        <w:numPr>
          <w:ilvl w:val="0"/>
          <w:numId w:val="7"/>
        </w:numPr>
        <w:spacing w:line="276" w:lineRule="auto"/>
        <w:jc w:val="both"/>
      </w:pPr>
      <w:r>
        <w:t xml:space="preserve">Wat is de houding van ouders ten opzichte van water drinken op basisschool De Klimroos zonder watertappunt? </w:t>
      </w:r>
    </w:p>
    <w:p w14:paraId="24E12B6D" w14:textId="77777777" w:rsidR="00A81367" w:rsidRDefault="0064117C" w:rsidP="00B16BA2">
      <w:pPr>
        <w:pStyle w:val="Heading3"/>
      </w:pPr>
      <w:bookmarkStart w:id="12" w:name="_Toc40707677"/>
      <w:bookmarkEnd w:id="11"/>
      <w:r>
        <w:t xml:space="preserve">1.2.3 </w:t>
      </w:r>
      <w:r w:rsidR="00A81367">
        <w:t>Doelstelling</w:t>
      </w:r>
      <w:bookmarkEnd w:id="12"/>
      <w:r w:rsidR="00A81367">
        <w:t xml:space="preserve"> </w:t>
      </w:r>
    </w:p>
    <w:p w14:paraId="6D4BBC14" w14:textId="2F729A3D" w:rsidR="005B4836" w:rsidRDefault="005B4836" w:rsidP="00145C35">
      <w:pPr>
        <w:pStyle w:val="NoSpacing"/>
        <w:spacing w:line="276" w:lineRule="auto"/>
        <w:jc w:val="both"/>
      </w:pPr>
      <w:r>
        <w:t xml:space="preserve">Dit onderzoek draagt bij aan meerdere doelen. Voor de basisscholen wordt inzichtelijk gemaakt wat het effect is van de plaatsing van een watertappunt zodat zij binnen de school hierop kunnen inspelen. Daarnaast kan op grond van de verschillende ervaringen een advies worden gegeven voor praktische toepassingen betreffende het watertappunt. Zoals bijvoorbeeld vaste momenten waarop een klas naar het watertappunt mag of op welke wijze de bidons worden gereinigd. Met dit advies kunnen de directies en leerkrachten keuzes maken om de verandering binnen de school te optimaliseren en het effect op het drinkgedrag van de leerlingen te vergroten. </w:t>
      </w:r>
    </w:p>
    <w:p w14:paraId="0D7B300C" w14:textId="77777777" w:rsidR="003D6FE3" w:rsidRDefault="003D6FE3" w:rsidP="00145C35">
      <w:pPr>
        <w:pStyle w:val="NoSpacing"/>
        <w:spacing w:line="276" w:lineRule="auto"/>
        <w:jc w:val="both"/>
      </w:pPr>
    </w:p>
    <w:p w14:paraId="49EEFBAC" w14:textId="77777777" w:rsidR="00A81367" w:rsidRDefault="005B4836" w:rsidP="00145C35">
      <w:pPr>
        <w:pStyle w:val="NoSpacing"/>
        <w:spacing w:line="276" w:lineRule="auto"/>
        <w:jc w:val="both"/>
      </w:pPr>
      <w:r>
        <w:t xml:space="preserve">Voor JOGG Roosendaal </w:t>
      </w:r>
      <w:r w:rsidR="00FB279D">
        <w:t>is d</w:t>
      </w:r>
      <w:r>
        <w:t>e eerste</w:t>
      </w:r>
      <w:r w:rsidR="00FB279D">
        <w:t xml:space="preserve"> doelstelling</w:t>
      </w:r>
      <w:r>
        <w:t xml:space="preserve"> om een duidelijk beeld te krijgen van het effect van plaatsen van watertappunten en hiermee de monitoring te waarborgen. Daarnaast kan JOGG Roosendaal met dit onderzoek onderbouwen waarom het noodzakelijk is dat dit project navolging krijgt en bijvoorbeeld financiële </w:t>
      </w:r>
      <w:r>
        <w:lastRenderedPageBreak/>
        <w:t>ondersteuning aanvragen bij de gemeente Roosendaal. Ook kan inzicht in de bevorderende en belemmerende factoren bij de implementatie JOGG Roosendaal helpen om andere basisscholen in Roosendaal te ondersteunen bij het implementatieproces. Tot slot kunnen andere JOGG-gemeenten de resultaten gebruiken als stimulans om watertappunten te promoten.</w:t>
      </w:r>
    </w:p>
    <w:p w14:paraId="7039E1FA" w14:textId="77777777" w:rsidR="005B4836" w:rsidRDefault="005B4836" w:rsidP="00B16BA2">
      <w:pPr>
        <w:pStyle w:val="NoSpacing"/>
        <w:spacing w:line="276" w:lineRule="auto"/>
      </w:pPr>
    </w:p>
    <w:p w14:paraId="779F349E" w14:textId="77777777" w:rsidR="00A81367" w:rsidRDefault="0064117C" w:rsidP="00B16BA2">
      <w:pPr>
        <w:pStyle w:val="Heading3"/>
      </w:pPr>
      <w:bookmarkStart w:id="13" w:name="_Toc40707678"/>
      <w:r>
        <w:t xml:space="preserve">1.2.4 </w:t>
      </w:r>
      <w:r w:rsidR="00A81367">
        <w:t>Leeswijzer</w:t>
      </w:r>
      <w:bookmarkEnd w:id="13"/>
    </w:p>
    <w:p w14:paraId="31B29AE5" w14:textId="19695266" w:rsidR="00F8319A" w:rsidRDefault="00C13B86" w:rsidP="00145C35">
      <w:pPr>
        <w:pStyle w:val="NoSpacing"/>
        <w:spacing w:line="276" w:lineRule="auto"/>
        <w:jc w:val="both"/>
      </w:pPr>
      <w:r w:rsidRPr="00C13B86">
        <w:t xml:space="preserve">In het volgende hoofdstuk </w:t>
      </w:r>
      <w:r>
        <w:t xml:space="preserve">staat </w:t>
      </w:r>
      <w:r w:rsidR="0094126A">
        <w:t>de</w:t>
      </w:r>
      <w:r w:rsidRPr="00C13B86">
        <w:t xml:space="preserve"> theorie </w:t>
      </w:r>
      <w:r>
        <w:t xml:space="preserve">beschreven </w:t>
      </w:r>
      <w:r w:rsidRPr="00C13B86">
        <w:t xml:space="preserve">die relevant is voor dit onderzoek. </w:t>
      </w:r>
      <w:r w:rsidR="0094126A">
        <w:t>In hoofdstuk drie wordt</w:t>
      </w:r>
      <w:r w:rsidRPr="00C13B86">
        <w:t xml:space="preserve"> de onderzoeksmethode </w:t>
      </w:r>
      <w:r w:rsidR="0094126A">
        <w:t>uitgelegd en in het</w:t>
      </w:r>
      <w:r w:rsidRPr="00C13B86">
        <w:t xml:space="preserve"> resultatenhoofdstuk </w:t>
      </w:r>
      <w:r w:rsidR="0094126A">
        <w:t>zijn</w:t>
      </w:r>
      <w:r w:rsidRPr="00C13B86">
        <w:t xml:space="preserve"> uitkomsten verzameld en weergegeven. In </w:t>
      </w:r>
      <w:r w:rsidR="0094126A">
        <w:t xml:space="preserve">het hoofdstuk daarna, </w:t>
      </w:r>
      <w:r w:rsidRPr="00C13B86">
        <w:t>discussie</w:t>
      </w:r>
      <w:r w:rsidR="0094126A">
        <w:t>,</w:t>
      </w:r>
      <w:r w:rsidRPr="00C13B86">
        <w:t xml:space="preserve"> zijn </w:t>
      </w:r>
      <w:r w:rsidR="00145C35">
        <w:t>de</w:t>
      </w:r>
      <w:r w:rsidRPr="00C13B86">
        <w:t xml:space="preserve"> gevonden resultaten verklaard door </w:t>
      </w:r>
      <w:r w:rsidR="00E47C20">
        <w:t>deze</w:t>
      </w:r>
      <w:r w:rsidRPr="00C13B86">
        <w:t xml:space="preserve"> onderling met elkaar en met de theorie te </w:t>
      </w:r>
      <w:r>
        <w:t>vergelijken</w:t>
      </w:r>
      <w:r w:rsidRPr="00C13B86">
        <w:t xml:space="preserve">. Tot slot </w:t>
      </w:r>
      <w:r w:rsidR="0094126A">
        <w:t>wordt</w:t>
      </w:r>
      <w:r w:rsidRPr="00C13B86">
        <w:t xml:space="preserve"> in het laatste hoofdstuk antwoord gegeven op hoofd- en deelvragen en </w:t>
      </w:r>
      <w:r w:rsidR="0094126A">
        <w:t>volgt</w:t>
      </w:r>
      <w:r w:rsidRPr="00C13B86">
        <w:t xml:space="preserve"> een advies aan de organisatie. </w:t>
      </w:r>
      <w:r w:rsidR="00F8319A">
        <w:br w:type="page"/>
      </w:r>
    </w:p>
    <w:p w14:paraId="2BED02A8" w14:textId="77777777" w:rsidR="00F8319A" w:rsidRDefault="00F8319A" w:rsidP="00B16BA2">
      <w:pPr>
        <w:pStyle w:val="Heading1"/>
      </w:pPr>
      <w:bookmarkStart w:id="14" w:name="_Toc40707679"/>
      <w:r>
        <w:lastRenderedPageBreak/>
        <w:t>Hoofdstuk 2</w:t>
      </w:r>
      <w:bookmarkEnd w:id="14"/>
      <w:r>
        <w:t xml:space="preserve"> </w:t>
      </w:r>
    </w:p>
    <w:p w14:paraId="3E8BBB1A" w14:textId="77777777" w:rsidR="00F8319A" w:rsidRDefault="00F8319A" w:rsidP="00B16BA2">
      <w:pPr>
        <w:pStyle w:val="Heading2"/>
      </w:pPr>
      <w:bookmarkStart w:id="15" w:name="_Toc40707680"/>
      <w:r>
        <w:t>Theoretisch kader</w:t>
      </w:r>
      <w:bookmarkEnd w:id="15"/>
      <w:r>
        <w:t xml:space="preserve"> </w:t>
      </w:r>
    </w:p>
    <w:p w14:paraId="1195A6A5" w14:textId="77777777" w:rsidR="00E47C20" w:rsidRDefault="007C4CD3" w:rsidP="00145C35">
      <w:pPr>
        <w:pStyle w:val="NoSpacing"/>
        <w:spacing w:line="276" w:lineRule="auto"/>
        <w:jc w:val="both"/>
      </w:pPr>
      <w:r>
        <w:t xml:space="preserve">In dit hoofdstuk wordt gekeken naar de literatuur die het onderzoek en de hoofd- en deelvragen verduidelijken. </w:t>
      </w:r>
      <w:r w:rsidR="00E47C20">
        <w:t>In de eerste paragrafen wordt</w:t>
      </w:r>
      <w:r>
        <w:t xml:space="preserve"> ingegaan op </w:t>
      </w:r>
      <w:r w:rsidR="00497AD6">
        <w:t>de rol die suikerhoudende dranken spelen bij het ontstaan van overgewicht bij jonge kinderen. Ook wordt kort gekeken naar de invloed die suiker heeft op de gezondheid</w:t>
      </w:r>
      <w:r w:rsidR="00C634DC">
        <w:t xml:space="preserve"> en wat de aspecten zijn van een veranderproces op het gebied van voeding bij kinderen</w:t>
      </w:r>
      <w:r w:rsidR="00497AD6">
        <w:t xml:space="preserve">. Vervolgens wordt besproken hoe een implementatieproces wordt geoptimaliseerd </w:t>
      </w:r>
      <w:r>
        <w:t xml:space="preserve">en </w:t>
      </w:r>
      <w:r w:rsidR="00AE2A01">
        <w:t xml:space="preserve">wordt </w:t>
      </w:r>
      <w:r>
        <w:t>de rol van de leerkrachten besch</w:t>
      </w:r>
      <w:r w:rsidR="00AE2A01">
        <w:t>reven</w:t>
      </w:r>
      <w:r>
        <w:t>.</w:t>
      </w:r>
      <w:r w:rsidR="001B6401">
        <w:t xml:space="preserve"> Tot slot wordt de literatuur rond effectmetingen besproken. </w:t>
      </w:r>
    </w:p>
    <w:p w14:paraId="3526C562" w14:textId="77777777" w:rsidR="007C4CD3" w:rsidRDefault="00C01CE5" w:rsidP="00B16BA2">
      <w:pPr>
        <w:pStyle w:val="Heading3"/>
      </w:pPr>
      <w:bookmarkStart w:id="16" w:name="_Toc40707681"/>
      <w:r>
        <w:t xml:space="preserve">2.1 </w:t>
      </w:r>
      <w:r w:rsidR="007C4CD3">
        <w:t>Suikerhoudende dranken</w:t>
      </w:r>
      <w:bookmarkEnd w:id="16"/>
      <w:r w:rsidR="007C4CD3">
        <w:t xml:space="preserve"> </w:t>
      </w:r>
    </w:p>
    <w:p w14:paraId="2B6F1858" w14:textId="77777777" w:rsidR="00497AD6" w:rsidRDefault="00497AD6" w:rsidP="00145C35">
      <w:pPr>
        <w:pStyle w:val="NoSpacing"/>
        <w:spacing w:line="276" w:lineRule="auto"/>
        <w:jc w:val="both"/>
      </w:pPr>
      <w:r>
        <w:t xml:space="preserve">Volgens een onderzoek dat gepubliceerd is in The Lancet, een Brits medisch tijdschrift, is er een verband tussen het consumeren van suikerhoudende dranken en overgewicht bij kinderen. In dit onderzoek zijn 548 Britse kinderen tussen de zeven en elf jaar, 19 maanden lang gevolgd. Hierbij werd gekeken naar de consumptie van suikerhoudende dranken en een toe- of afname van het gewicht. Een duidelijke conclusie was dat kinderen die meer suikerhoudende dranken consumeerden een hogere gewichtstoename hadden (Ludwig, Peterson, &amp; Gortmaker, 2001). </w:t>
      </w:r>
    </w:p>
    <w:p w14:paraId="6005B658" w14:textId="77777777" w:rsidR="009F2E3B" w:rsidRDefault="009F2E3B" w:rsidP="00145C35">
      <w:pPr>
        <w:pStyle w:val="NoSpacing"/>
        <w:spacing w:line="276" w:lineRule="auto"/>
        <w:jc w:val="both"/>
      </w:pPr>
    </w:p>
    <w:p w14:paraId="563127A8" w14:textId="1E397928" w:rsidR="007C4CD3" w:rsidRDefault="00497AD6" w:rsidP="00145C35">
      <w:pPr>
        <w:pStyle w:val="NoSpacing"/>
        <w:spacing w:line="276" w:lineRule="auto"/>
        <w:jc w:val="both"/>
      </w:pPr>
      <w:bookmarkStart w:id="17" w:name="_Hlk39675507"/>
      <w:r>
        <w:t>Suikerhoudende dranken zijn de grootste bron van toegevoegd suiker in ons dieet (Malik, Akram, &amp; Shet, 2014)</w:t>
      </w:r>
      <w:r w:rsidRPr="00DD7C9F">
        <w:t xml:space="preserve"> </w:t>
      </w:r>
      <w:bookmarkEnd w:id="17"/>
      <w:r>
        <w:t>en de hoofdoorzaak van de stijgende suikerconsumptie in Nederland. Uit een onderzoek naar de voedselconsumptie in Nederland van 1 tot 79-jarigen komt naar voren dat volwassenen gemiddeld twee glazen suikerhoudende dranken per dag drinken (van Rossum et al., 2017). Daarnaast zijn er meer dan 50 verschillende benamingen voor suiker op verpakkingen van voeding (Het Diabetes fonds, 2018) waardoor het niet altijd duidelijk is of er suiker zit in een bepaald voedingsmiddel. Dit kan er weer toe leiden dat ouders onbewust een ongezonde keuze maken.</w:t>
      </w:r>
    </w:p>
    <w:p w14:paraId="36CB4221" w14:textId="77777777" w:rsidR="007C4CD3" w:rsidRDefault="00C01CE5" w:rsidP="00B16BA2">
      <w:pPr>
        <w:pStyle w:val="Heading3"/>
      </w:pPr>
      <w:bookmarkStart w:id="18" w:name="_Toc40707682"/>
      <w:r>
        <w:t xml:space="preserve">2.2 </w:t>
      </w:r>
      <w:r w:rsidR="007C4CD3">
        <w:t>Invloed suiker</w:t>
      </w:r>
      <w:bookmarkEnd w:id="18"/>
      <w:r w:rsidR="007C4CD3">
        <w:t xml:space="preserve"> </w:t>
      </w:r>
    </w:p>
    <w:p w14:paraId="2EB4CD9F" w14:textId="110E1DBF" w:rsidR="007C4CD3" w:rsidRDefault="00497AD6" w:rsidP="00145C35">
      <w:pPr>
        <w:pStyle w:val="NoSpacing"/>
        <w:spacing w:line="276" w:lineRule="auto"/>
        <w:jc w:val="both"/>
      </w:pPr>
      <w:r>
        <w:t xml:space="preserve">Suiker is een zoete stof die tot de koolhydraten behoort en van nature voorkomt in onder andere fruit, groente en melk. Suiker is niet per definitie slecht voor je lichaam, je hebt </w:t>
      </w:r>
      <w:r w:rsidR="00145C35">
        <w:t>namelijk</w:t>
      </w:r>
      <w:r>
        <w:t xml:space="preserve"> energie nodig om te kunnen functioneren, echter bij een te hoge suikerconsumptie vergroot je de kans op gezondheidsrisico’s</w:t>
      </w:r>
      <w:bookmarkStart w:id="19" w:name="_Hlk39675522"/>
      <w:r>
        <w:t xml:space="preserve">. Te veel suiker kan bijvoorbeeld leiden tot overgewicht, diabetes type 2, tandbederf, darmproblemen en vermoeidheid (Dubbers, 2012). </w:t>
      </w:r>
      <w:bookmarkEnd w:id="19"/>
    </w:p>
    <w:p w14:paraId="69411A3C" w14:textId="77777777" w:rsidR="00450169" w:rsidRDefault="00C01CE5" w:rsidP="00B16BA2">
      <w:pPr>
        <w:pStyle w:val="Heading3"/>
      </w:pPr>
      <w:bookmarkStart w:id="20" w:name="_Toc40707683"/>
      <w:r>
        <w:t xml:space="preserve">2.3 </w:t>
      </w:r>
      <w:r w:rsidR="00916F6B">
        <w:t>V</w:t>
      </w:r>
      <w:r w:rsidR="00450169" w:rsidRPr="00450169">
        <w:t>erandering</w:t>
      </w:r>
      <w:r w:rsidR="00450169">
        <w:t xml:space="preserve"> </w:t>
      </w:r>
      <w:r w:rsidR="00916F6B">
        <w:t>voedingsgedrag kinderen</w:t>
      </w:r>
      <w:bookmarkEnd w:id="20"/>
      <w:r w:rsidR="00916F6B">
        <w:t xml:space="preserve"> </w:t>
      </w:r>
    </w:p>
    <w:p w14:paraId="019868F6" w14:textId="77777777" w:rsidR="00916F6B" w:rsidRDefault="00916F6B" w:rsidP="00145C35">
      <w:pPr>
        <w:pStyle w:val="NoSpacing"/>
        <w:spacing w:line="276" w:lineRule="auto"/>
        <w:jc w:val="both"/>
      </w:pPr>
      <w:bookmarkStart w:id="21" w:name="_Hlk39675743"/>
      <w:r w:rsidRPr="000067B2">
        <w:t>Uit onderzoek van Lino, Basiotis, Gerrior en Carlson (2002) blijkt dat kindere</w:t>
      </w:r>
      <w:r w:rsidR="007C20CD">
        <w:t>n vaak ongezonde keuzes maken wanneer zij iets eten of drinken</w:t>
      </w:r>
      <w:bookmarkEnd w:id="21"/>
      <w:r w:rsidRPr="000067B2">
        <w:t>. Onderzoek van Lans et al. (2015) bevestigt dit</w:t>
      </w:r>
      <w:r w:rsidR="007C20CD">
        <w:t>,</w:t>
      </w:r>
      <w:r w:rsidRPr="000067B2">
        <w:t xml:space="preserve"> de meeste leerlingen van </w:t>
      </w:r>
      <w:r w:rsidR="007C20CD">
        <w:t>basisscholen</w:t>
      </w:r>
      <w:r w:rsidRPr="000067B2">
        <w:t xml:space="preserve"> </w:t>
      </w:r>
      <w:r w:rsidR="007C20CD">
        <w:t xml:space="preserve">houden zich </w:t>
      </w:r>
      <w:r w:rsidRPr="000067B2">
        <w:t xml:space="preserve">niet aan de </w:t>
      </w:r>
      <w:r w:rsidR="007C20CD">
        <w:t xml:space="preserve">door het Voedingscentrum opgestelde </w:t>
      </w:r>
      <w:r w:rsidRPr="000067B2">
        <w:t>regels van de Schijf van Vijf</w:t>
      </w:r>
      <w:r>
        <w:t xml:space="preserve">. </w:t>
      </w:r>
      <w:r w:rsidRPr="000067B2">
        <w:t>Kinderen weten vaak niet precies wat gezonde voeding is. Het eten van fruit, groente en salades wordt als gezond gezien, maar verdere kennis ontbreekt (McKinley et al., 2005). Wanne</w:t>
      </w:r>
      <w:r w:rsidR="007C20CD">
        <w:t>er gekeken wordt naar de attitude van kinderen</w:t>
      </w:r>
      <w:r w:rsidRPr="000067B2">
        <w:t xml:space="preserve"> blijkt dat </w:t>
      </w:r>
      <w:r w:rsidR="007C20CD">
        <w:t>hun</w:t>
      </w:r>
      <w:r w:rsidRPr="000067B2">
        <w:t xml:space="preserve"> voorkeur uitgaat naar vet eten, calorievolle snacks en frisdrank (Birch et al., 2007). </w:t>
      </w:r>
      <w:bookmarkStart w:id="22" w:name="_Hlk39675754"/>
      <w:r w:rsidRPr="000067B2">
        <w:t xml:space="preserve">Kinderen hebben een voorkeur voor </w:t>
      </w:r>
      <w:r>
        <w:t>ongezonde voeding</w:t>
      </w:r>
      <w:r w:rsidRPr="000067B2">
        <w:t xml:space="preserve"> </w:t>
      </w:r>
      <w:r w:rsidR="007C20CD">
        <w:t>(</w:t>
      </w:r>
      <w:r w:rsidRPr="000067B2">
        <w:t>korte termijn</w:t>
      </w:r>
      <w:r w:rsidR="007C20CD">
        <w:t>)</w:t>
      </w:r>
      <w:r w:rsidRPr="000067B2">
        <w:t xml:space="preserve"> en denken niet na over </w:t>
      </w:r>
      <w:r w:rsidR="007C20CD">
        <w:t>de gevolgen (</w:t>
      </w:r>
      <w:r w:rsidRPr="000067B2">
        <w:t>lange termijn</w:t>
      </w:r>
      <w:r w:rsidR="007C20CD">
        <w:t>)</w:t>
      </w:r>
      <w:r w:rsidRPr="000067B2">
        <w:t xml:space="preserve"> (Tacken et al., 2010). </w:t>
      </w:r>
    </w:p>
    <w:bookmarkEnd w:id="22"/>
    <w:p w14:paraId="4EFF4DD4" w14:textId="77777777" w:rsidR="009F2E3B" w:rsidRPr="000067B2" w:rsidRDefault="009F2E3B" w:rsidP="00B16BA2">
      <w:pPr>
        <w:pStyle w:val="NoSpacing"/>
        <w:spacing w:line="276" w:lineRule="auto"/>
      </w:pPr>
    </w:p>
    <w:p w14:paraId="33599B27" w14:textId="043A2F0A" w:rsidR="00916F6B" w:rsidRDefault="00916F6B" w:rsidP="00145C35">
      <w:pPr>
        <w:pStyle w:val="NoSpacing"/>
        <w:spacing w:line="276" w:lineRule="auto"/>
        <w:jc w:val="both"/>
      </w:pPr>
      <w:r w:rsidRPr="000067B2">
        <w:t xml:space="preserve">De leertheorie van Bandura (1977) stelt dat mensen leren door naar anderen te kijken, </w:t>
      </w:r>
      <w:bookmarkStart w:id="23" w:name="_Hlk39675781"/>
      <w:r w:rsidR="00AE2A01">
        <w:t>observationeel leren</w:t>
      </w:r>
      <w:r w:rsidRPr="000067B2">
        <w:t xml:space="preserve">. Uit verschillende onderzoeken blijkt dat wanneer kinderen volwassenen of leeftijdsgenootjes gezond zien eten zij dit zelf ook </w:t>
      </w:r>
      <w:r w:rsidR="00A73E69">
        <w:t>zullen</w:t>
      </w:r>
      <w:r w:rsidRPr="000067B2">
        <w:t xml:space="preserve"> doen</w:t>
      </w:r>
      <w:bookmarkStart w:id="24" w:name="_Hlk39675812"/>
      <w:bookmarkEnd w:id="23"/>
      <w:r w:rsidR="009E7835">
        <w:t xml:space="preserve"> </w:t>
      </w:r>
      <w:r w:rsidR="009E7835" w:rsidRPr="000067B2">
        <w:t>(Greenhalgh, Dowey, Horne, Griffiths, &amp; Whitakeret, 2009)</w:t>
      </w:r>
      <w:r w:rsidR="009E7835">
        <w:t xml:space="preserve">. </w:t>
      </w:r>
      <w:r w:rsidR="00A73E69">
        <w:t>Daarentegen</w:t>
      </w:r>
      <w:r w:rsidRPr="000067B2">
        <w:t xml:space="preserve"> is er ook een </w:t>
      </w:r>
      <w:r w:rsidR="00A73E69">
        <w:lastRenderedPageBreak/>
        <w:t>negatieve</w:t>
      </w:r>
      <w:r w:rsidRPr="000067B2">
        <w:t xml:space="preserve"> invloed van vrienden op school</w:t>
      </w:r>
      <w:r w:rsidR="00A73E69">
        <w:t xml:space="preserve"> wanneer zij juist een voorkeur hebben voor </w:t>
      </w:r>
      <w:r w:rsidRPr="000067B2">
        <w:t xml:space="preserve">ongezonde voeding (Greenhalgh, Dowey, Horne, Griffiths, &amp; Whitakeret, 2009). </w:t>
      </w:r>
      <w:bookmarkEnd w:id="24"/>
      <w:r w:rsidRPr="000067B2">
        <w:t xml:space="preserve">Uit onderzoek blijkt dat kinderen niet genoeg kennis en vaardigheden hebben om een gezond voedingspatroon aan te nemen, ondanks dat zij dit wel willen </w:t>
      </w:r>
      <w:r w:rsidR="009E7835" w:rsidRPr="000067B2">
        <w:t xml:space="preserve">(Brug et al., 2012). </w:t>
      </w:r>
      <w:r w:rsidRPr="000067B2">
        <w:t>Dit komt onder andere doordat het brein</w:t>
      </w:r>
      <w:r w:rsidR="00A73E69">
        <w:t xml:space="preserve"> van jonge kinderen</w:t>
      </w:r>
      <w:r w:rsidRPr="000067B2">
        <w:t xml:space="preserve"> nog niet volledig ontwikkeld is (Swaab, 2010). </w:t>
      </w:r>
      <w:bookmarkStart w:id="25" w:name="_Hlk39675847"/>
      <w:r w:rsidR="00AE2A01">
        <w:t xml:space="preserve">Daarom </w:t>
      </w:r>
      <w:r>
        <w:t xml:space="preserve">is </w:t>
      </w:r>
      <w:r w:rsidR="00AE2A01">
        <w:t xml:space="preserve">het </w:t>
      </w:r>
      <w:r>
        <w:t>belangrijk dat</w:t>
      </w:r>
      <w:r w:rsidRPr="000067B2">
        <w:t xml:space="preserve"> kinderen zelfvertrouwen hebben over h</w:t>
      </w:r>
      <w:r w:rsidR="00AE2A01">
        <w:t>un voedings</w:t>
      </w:r>
      <w:r w:rsidRPr="000067B2">
        <w:t>gedrag (Ajzen, 1991).</w:t>
      </w:r>
      <w:bookmarkEnd w:id="25"/>
      <w:r w:rsidRPr="000067B2">
        <w:t xml:space="preserve"> Dit wordt bepaald door eerdere ervaring</w:t>
      </w:r>
      <w:r w:rsidR="00AE2A01">
        <w:t xml:space="preserve">en </w:t>
      </w:r>
      <w:r w:rsidRPr="000067B2">
        <w:t>met betrekking tot gezonde voeding. Wanneer deze ervaringen niet volgens verwachting verlopen kan dit de sterkte van het zelfvertrouwen en de eigen effectiviteit</w:t>
      </w:r>
      <w:r w:rsidR="00A73E69">
        <w:t xml:space="preserve"> negatief</w:t>
      </w:r>
      <w:r w:rsidRPr="000067B2">
        <w:t xml:space="preserve"> beïnvloeden (Brug et al., 2012). </w:t>
      </w:r>
    </w:p>
    <w:p w14:paraId="0FA20402" w14:textId="77777777" w:rsidR="00916F6B" w:rsidRDefault="00916F6B" w:rsidP="00B16BA2">
      <w:pPr>
        <w:pStyle w:val="NoSpacing"/>
        <w:spacing w:line="276" w:lineRule="auto"/>
      </w:pPr>
    </w:p>
    <w:p w14:paraId="55807639" w14:textId="77777777" w:rsidR="007C4CD3" w:rsidRDefault="00A73E69" w:rsidP="00145C35">
      <w:pPr>
        <w:pStyle w:val="NoSpacing"/>
        <w:spacing w:line="276" w:lineRule="auto"/>
        <w:jc w:val="both"/>
      </w:pPr>
      <w:bookmarkStart w:id="26" w:name="_Hlk39675892"/>
      <w:r>
        <w:t xml:space="preserve">Een belangrijke omgevingsfactor om gedragsverandering met betrekking tot </w:t>
      </w:r>
      <w:r w:rsidR="00916F6B">
        <w:t xml:space="preserve">voeding te </w:t>
      </w:r>
      <w:r>
        <w:t>stimuleren</w:t>
      </w:r>
      <w:r w:rsidR="00916F6B">
        <w:t xml:space="preserve"> </w:t>
      </w:r>
      <w:r>
        <w:t>zijn de ouders</w:t>
      </w:r>
      <w:r w:rsidR="00916F6B" w:rsidRPr="000067B2">
        <w:t xml:space="preserve">. Zij beïnvloeden wat het kind eet en hoe het zich gedraagt ten aanzien van voeding (Rhee, 2008). </w:t>
      </w:r>
      <w:bookmarkEnd w:id="26"/>
      <w:r w:rsidR="00916F6B" w:rsidRPr="000067B2">
        <w:t>Veel ouders hebben tegenwoordig een hectische levensstijl, waardoor gezond eten moeilijker te realiseren is (Salvy, Elmo, Nitecki, Kluczynski, &amp; Roemmich, 2011). Ook zijn ouders sneller geneigd om ongezond voedsel in</w:t>
      </w:r>
      <w:r>
        <w:t xml:space="preserve"> huis te halen. Dit is </w:t>
      </w:r>
      <w:r w:rsidR="00916F6B" w:rsidRPr="000067B2">
        <w:t xml:space="preserve">vaak goedkoper en sneller te bereiden dan gezonde producten (O’Dea, 2003; Noble, Stead, Jones, McDermott, &amp; McVie, 2007). Bovendien vinden kinderen gezond eten vaak minder lekker en </w:t>
      </w:r>
      <w:r w:rsidR="00C634DC">
        <w:t>wordt</w:t>
      </w:r>
      <w:r w:rsidR="00D9199C">
        <w:t xml:space="preserve"> junkfood meestal</w:t>
      </w:r>
      <w:r w:rsidR="00916F6B" w:rsidRPr="000067B2">
        <w:t xml:space="preserve"> in mooie aantrekkelijke verpakkingen</w:t>
      </w:r>
      <w:r w:rsidR="00C634DC">
        <w:t xml:space="preserve"> aangeboden</w:t>
      </w:r>
      <w:r w:rsidR="00916F6B" w:rsidRPr="000067B2">
        <w:t xml:space="preserve"> (McKinley et al., 2005)</w:t>
      </w:r>
      <w:r w:rsidR="00C634DC">
        <w:t xml:space="preserve">. </w:t>
      </w:r>
      <w:r w:rsidR="00D9199C">
        <w:t>Voor</w:t>
      </w:r>
      <w:r w:rsidR="00916F6B">
        <w:t xml:space="preserve"> gedragsverandering </w:t>
      </w:r>
      <w:r w:rsidR="00D9199C">
        <w:t>is</w:t>
      </w:r>
      <w:r w:rsidR="00916F6B">
        <w:t xml:space="preserve"> een interventie </w:t>
      </w:r>
      <w:r w:rsidR="00C634DC">
        <w:t>nodig</w:t>
      </w:r>
      <w:r w:rsidR="00916F6B">
        <w:t xml:space="preserve"> (Brug, 20</w:t>
      </w:r>
      <w:r w:rsidR="00093477">
        <w:t>12</w:t>
      </w:r>
      <w:r w:rsidR="00916F6B">
        <w:t xml:space="preserve">). </w:t>
      </w:r>
      <w:bookmarkStart w:id="27" w:name="_Hlk39675936"/>
      <w:r w:rsidR="00916F6B">
        <w:t xml:space="preserve">Om het succes van een interventie te vergroten is een </w:t>
      </w:r>
      <w:r w:rsidR="00C634DC">
        <w:t xml:space="preserve">op de </w:t>
      </w:r>
      <w:r w:rsidR="00916F6B">
        <w:t>juist</w:t>
      </w:r>
      <w:r w:rsidR="00C634DC">
        <w:t>e manier uitgevoerd</w:t>
      </w:r>
      <w:r w:rsidR="00916F6B">
        <w:t xml:space="preserve"> implementatieproces nodig (Stals, 2012). </w:t>
      </w:r>
    </w:p>
    <w:p w14:paraId="3C445D12" w14:textId="77777777" w:rsidR="007C4CD3" w:rsidRDefault="00C01CE5" w:rsidP="00B16BA2">
      <w:pPr>
        <w:pStyle w:val="Heading3"/>
      </w:pPr>
      <w:bookmarkStart w:id="28" w:name="_Toc40707684"/>
      <w:bookmarkEnd w:id="27"/>
      <w:r>
        <w:t xml:space="preserve">2.4 </w:t>
      </w:r>
      <w:r w:rsidR="007C4CD3">
        <w:t>Implementatieproces</w:t>
      </w:r>
      <w:bookmarkEnd w:id="28"/>
      <w:r w:rsidR="007C4CD3">
        <w:t xml:space="preserve"> </w:t>
      </w:r>
    </w:p>
    <w:p w14:paraId="25B358C0" w14:textId="6597D6D7" w:rsidR="007C4CD3" w:rsidRDefault="00D9199C" w:rsidP="00145C35">
      <w:pPr>
        <w:pStyle w:val="NoSpacing"/>
        <w:spacing w:line="276" w:lineRule="auto"/>
        <w:jc w:val="both"/>
      </w:pPr>
      <w:bookmarkStart w:id="29" w:name="_Hlk39675981"/>
      <w:r>
        <w:t>I</w:t>
      </w:r>
      <w:r w:rsidR="00C634DC">
        <w:t xml:space="preserve">mplementeren </w:t>
      </w:r>
      <w:r>
        <w:t>is</w:t>
      </w:r>
      <w:r w:rsidR="00C634DC">
        <w:t xml:space="preserve"> het invoeren van een vernieuwing of verandering (Barwick et al., 2005) en is een proces dat zich k</w:t>
      </w:r>
      <w:r>
        <w:t>enmerkt door verschillende fases</w:t>
      </w:r>
      <w:r w:rsidR="00C634DC">
        <w:t xml:space="preserve"> en factoren die van invloed zijn op het succes (Durlak &amp; DuPre, 2008).</w:t>
      </w:r>
      <w:bookmarkEnd w:id="29"/>
      <w:r w:rsidR="00C634DC">
        <w:t xml:space="preserve"> He</w:t>
      </w:r>
      <w:r>
        <w:t>t rekening houden met deze fases</w:t>
      </w:r>
      <w:r w:rsidR="00C634DC">
        <w:t xml:space="preserve"> bij het vormgeven en uitvoeren van een implementatietraject wordt ook wel procesmatig implementeren genoemd. </w:t>
      </w:r>
    </w:p>
    <w:p w14:paraId="6C609617" w14:textId="77777777" w:rsidR="00C634DC" w:rsidRDefault="00C634DC" w:rsidP="00B16BA2">
      <w:pPr>
        <w:pStyle w:val="NoSpacing"/>
        <w:spacing w:line="276" w:lineRule="auto"/>
      </w:pPr>
    </w:p>
    <w:p w14:paraId="506AD01D" w14:textId="183A5E93" w:rsidR="007C4CD3" w:rsidRDefault="007C4CD3" w:rsidP="00033749">
      <w:pPr>
        <w:pStyle w:val="NoSpacing"/>
        <w:spacing w:line="276" w:lineRule="auto"/>
        <w:jc w:val="both"/>
      </w:pPr>
      <w:r>
        <w:t xml:space="preserve">Er zijn verschillende manieren hoe je de implementatiestappen kunt benoemen en omschrijven. Stals (2012) vat de meest essentiële stappen samen in de volgende fasering: </w:t>
      </w:r>
    </w:p>
    <w:p w14:paraId="2CBEC7C5" w14:textId="06362C99" w:rsidR="007C4CD3" w:rsidRDefault="007C4CD3" w:rsidP="00033749">
      <w:pPr>
        <w:pStyle w:val="NoSpacing"/>
        <w:numPr>
          <w:ilvl w:val="0"/>
          <w:numId w:val="1"/>
        </w:numPr>
        <w:spacing w:line="276" w:lineRule="auto"/>
        <w:jc w:val="both"/>
      </w:pPr>
      <w:r w:rsidRPr="00033749">
        <w:rPr>
          <w:b/>
          <w:bCs/>
        </w:rPr>
        <w:t>Verspreiding</w:t>
      </w:r>
      <w:r>
        <w:t xml:space="preserve">: </w:t>
      </w:r>
      <w:bookmarkStart w:id="30" w:name="_Hlk38212547"/>
      <w:r w:rsidR="00033749">
        <w:t>D</w:t>
      </w:r>
      <w:r>
        <w:t>e professionals maken globaal kennis met de interventie</w:t>
      </w:r>
      <w:r w:rsidR="00033749">
        <w:t>.</w:t>
      </w:r>
    </w:p>
    <w:bookmarkEnd w:id="30"/>
    <w:p w14:paraId="2E02A53D" w14:textId="3F0155EA" w:rsidR="007C4CD3" w:rsidRDefault="00C634DC" w:rsidP="00033749">
      <w:pPr>
        <w:pStyle w:val="NoSpacing"/>
        <w:numPr>
          <w:ilvl w:val="2"/>
          <w:numId w:val="2"/>
        </w:numPr>
        <w:spacing w:line="276" w:lineRule="auto"/>
        <w:jc w:val="both"/>
      </w:pPr>
      <w:r>
        <w:t>De directie bespreekt</w:t>
      </w:r>
      <w:r w:rsidR="007C4CD3">
        <w:t xml:space="preserve"> de plaatsing van e</w:t>
      </w:r>
      <w:r>
        <w:t>en watertappunt en het beleid dat zij hierbij gaa</w:t>
      </w:r>
      <w:r w:rsidR="002D024D">
        <w:t>n</w:t>
      </w:r>
      <w:r w:rsidR="007C4CD3">
        <w:t xml:space="preserve"> voeren. Dit doen zij in overleg met leerkrachten en andere teamleden. </w:t>
      </w:r>
    </w:p>
    <w:p w14:paraId="3689D261" w14:textId="25434850" w:rsidR="007C4CD3" w:rsidRDefault="007C4CD3" w:rsidP="00033749">
      <w:pPr>
        <w:pStyle w:val="NoSpacing"/>
        <w:numPr>
          <w:ilvl w:val="0"/>
          <w:numId w:val="1"/>
        </w:numPr>
        <w:spacing w:line="276" w:lineRule="auto"/>
        <w:jc w:val="both"/>
      </w:pPr>
      <w:r w:rsidRPr="00033749">
        <w:rPr>
          <w:b/>
          <w:bCs/>
        </w:rPr>
        <w:t>Adoptie</w:t>
      </w:r>
      <w:r>
        <w:t xml:space="preserve">: </w:t>
      </w:r>
      <w:r w:rsidR="00033749">
        <w:t>D</w:t>
      </w:r>
      <w:r>
        <w:t xml:space="preserve">e professionals ontwikkelen een positieve attitude tegenover de interventie. </w:t>
      </w:r>
    </w:p>
    <w:p w14:paraId="60589613" w14:textId="30C32D05" w:rsidR="007C4CD3" w:rsidRDefault="007C4CD3" w:rsidP="00033749">
      <w:pPr>
        <w:pStyle w:val="NoSpacing"/>
        <w:numPr>
          <w:ilvl w:val="2"/>
          <w:numId w:val="3"/>
        </w:numPr>
        <w:spacing w:line="276" w:lineRule="auto"/>
        <w:jc w:val="both"/>
      </w:pPr>
      <w:bookmarkStart w:id="31" w:name="_Hlk39676020"/>
      <w:r>
        <w:t xml:space="preserve">Professionals zijn eerder geneigd zich een interventie eigen te maken waarvan </w:t>
      </w:r>
      <w:r w:rsidR="00033749">
        <w:t>zij</w:t>
      </w:r>
      <w:r>
        <w:t xml:space="preserve"> denken dat het hen zal helpen. Professionals wegen hierbij de risico’s en opbrengsten van de interventie aan elkaar af. Hoe meer kennis de professionals hebben over de toekomst van de interventie, hoe groter de kans dat </w:t>
      </w:r>
      <w:r w:rsidR="00033749">
        <w:t>zij</w:t>
      </w:r>
      <w:r>
        <w:t xml:space="preserve"> zich de interventie eigen maken en dus een positieve attitude jegens de interventie krijgen (Rogers, 1995). </w:t>
      </w:r>
      <w:bookmarkEnd w:id="31"/>
      <w:r>
        <w:t xml:space="preserve">Er zijn verschillende mogelijkheden </w:t>
      </w:r>
      <w:r w:rsidR="00D9199C">
        <w:t>waarbij</w:t>
      </w:r>
      <w:r>
        <w:t xml:space="preserve"> de directie, leerkrachten en andere teamleden een positieve attitude jegens het drinken van water in plaats van suikerhoudende dranken ontwikkelen. Voorbeelden hiervan zijn </w:t>
      </w:r>
      <w:r w:rsidR="00D9199C">
        <w:t>het</w:t>
      </w:r>
      <w:r>
        <w:t xml:space="preserve"> bewust worden van de gezondheidsrisico’s die overmatig drinken van suikerhoudende dranken met zich meebrengen</w:t>
      </w:r>
      <w:r w:rsidR="00D9199C">
        <w:t xml:space="preserve"> of </w:t>
      </w:r>
      <w:r>
        <w:t xml:space="preserve">voorbeelden zien van een succesvolle interventie op andere scholen. </w:t>
      </w:r>
    </w:p>
    <w:p w14:paraId="418231A4" w14:textId="4AA2E2D8" w:rsidR="007C4CD3" w:rsidRDefault="006C29A7" w:rsidP="00033749">
      <w:pPr>
        <w:pStyle w:val="NoSpacing"/>
        <w:numPr>
          <w:ilvl w:val="2"/>
          <w:numId w:val="4"/>
        </w:numPr>
        <w:spacing w:line="276" w:lineRule="auto"/>
        <w:jc w:val="both"/>
      </w:pPr>
      <w:r>
        <w:t xml:space="preserve">Wanneer </w:t>
      </w:r>
      <w:r w:rsidR="007C4CD3">
        <w:t xml:space="preserve">directie, leerkrachten en andere teamleden een positief beeld hebben over het watertappunt </w:t>
      </w:r>
      <w:r>
        <w:t xml:space="preserve">zullen </w:t>
      </w:r>
      <w:r w:rsidR="007C4CD3">
        <w:t xml:space="preserve">zij het goede voorbeeld </w:t>
      </w:r>
      <w:r>
        <w:t xml:space="preserve">geven </w:t>
      </w:r>
      <w:r w:rsidR="007C4CD3">
        <w:t xml:space="preserve">en </w:t>
      </w:r>
      <w:r>
        <w:t>zal</w:t>
      </w:r>
      <w:r w:rsidR="007C4CD3">
        <w:t xml:space="preserve"> geprobeerd </w:t>
      </w:r>
      <w:r>
        <w:t xml:space="preserve">worden </w:t>
      </w:r>
      <w:r w:rsidR="00CD4F8C">
        <w:t>om van water drinken</w:t>
      </w:r>
      <w:r w:rsidR="007C4CD3">
        <w:t xml:space="preserve"> een normale zaak te maken. In deze fase worden ook de ouders </w:t>
      </w:r>
      <w:r w:rsidR="00CD4F8C">
        <w:t xml:space="preserve">en de kinderen </w:t>
      </w:r>
      <w:r w:rsidR="007C4CD3">
        <w:t xml:space="preserve">geïnformeerd over het watertappunt en de voordelen van water drinken. </w:t>
      </w:r>
    </w:p>
    <w:p w14:paraId="3AB73925" w14:textId="2C39D3DA" w:rsidR="007C4CD3" w:rsidRDefault="007C4CD3" w:rsidP="00033749">
      <w:pPr>
        <w:pStyle w:val="NoSpacing"/>
        <w:numPr>
          <w:ilvl w:val="0"/>
          <w:numId w:val="1"/>
        </w:numPr>
        <w:spacing w:line="276" w:lineRule="auto"/>
        <w:jc w:val="both"/>
      </w:pPr>
      <w:r w:rsidRPr="00033749">
        <w:rPr>
          <w:b/>
          <w:bCs/>
        </w:rPr>
        <w:t>Invoering</w:t>
      </w:r>
      <w:r>
        <w:t xml:space="preserve">: </w:t>
      </w:r>
      <w:r w:rsidR="00033749">
        <w:t>D</w:t>
      </w:r>
      <w:r>
        <w:t xml:space="preserve">e professionals voeren de interventie uit. </w:t>
      </w:r>
    </w:p>
    <w:p w14:paraId="22180EBE" w14:textId="05245CF8" w:rsidR="007C4CD3" w:rsidRDefault="007C4CD3" w:rsidP="00033749">
      <w:pPr>
        <w:pStyle w:val="NoSpacing"/>
        <w:numPr>
          <w:ilvl w:val="2"/>
          <w:numId w:val="5"/>
        </w:numPr>
        <w:spacing w:line="276" w:lineRule="auto"/>
        <w:jc w:val="both"/>
      </w:pPr>
      <w:r>
        <w:lastRenderedPageBreak/>
        <w:t xml:space="preserve">Het watertappunt wordt geplaatst en kinderen en </w:t>
      </w:r>
      <w:r w:rsidR="00033749">
        <w:t>schoolmedewerkers</w:t>
      </w:r>
      <w:r>
        <w:t xml:space="preserve"> kunnen </w:t>
      </w:r>
      <w:r w:rsidR="00D9199C">
        <w:t xml:space="preserve">hiervan </w:t>
      </w:r>
      <w:r>
        <w:t>ge</w:t>
      </w:r>
      <w:r w:rsidR="00D9199C">
        <w:t>bruik maken</w:t>
      </w:r>
      <w:r>
        <w:t xml:space="preserve">. </w:t>
      </w:r>
      <w:r w:rsidR="00C74E26">
        <w:t>A</w:t>
      </w:r>
      <w:r>
        <w:t xml:space="preserve">fspraken </w:t>
      </w:r>
      <w:r w:rsidR="00C74E26">
        <w:t xml:space="preserve">worden </w:t>
      </w:r>
      <w:r>
        <w:t xml:space="preserve">gemaakt </w:t>
      </w:r>
      <w:r w:rsidR="00CD4F8C">
        <w:t>over</w:t>
      </w:r>
      <w:r>
        <w:t xml:space="preserve"> het gebruik</w:t>
      </w:r>
      <w:r w:rsidR="00CD4F8C">
        <w:t xml:space="preserve">, wanneer </w:t>
      </w:r>
      <w:r>
        <w:t xml:space="preserve">en op welke manier. </w:t>
      </w:r>
    </w:p>
    <w:p w14:paraId="0FFA61BF" w14:textId="6A18A59A" w:rsidR="007C4CD3" w:rsidRDefault="007C4CD3" w:rsidP="00033749">
      <w:pPr>
        <w:pStyle w:val="NoSpacing"/>
        <w:numPr>
          <w:ilvl w:val="0"/>
          <w:numId w:val="1"/>
        </w:numPr>
        <w:spacing w:line="276" w:lineRule="auto"/>
        <w:jc w:val="both"/>
      </w:pPr>
      <w:bookmarkStart w:id="32" w:name="_Hlk39676076"/>
      <w:r w:rsidRPr="00033749">
        <w:rPr>
          <w:b/>
          <w:bCs/>
        </w:rPr>
        <w:t>Borging</w:t>
      </w:r>
      <w:r>
        <w:t xml:space="preserve">: </w:t>
      </w:r>
      <w:r w:rsidR="00033749">
        <w:t>D</w:t>
      </w:r>
      <w:r>
        <w:t xml:space="preserve">e professionals hebben de interventie geïntegreerd in hun werkwijze. </w:t>
      </w:r>
      <w:bookmarkEnd w:id="32"/>
      <w:r>
        <w:t xml:space="preserve">De uitvoering wordt regelmatig geëvalueerd en bijgesteld. </w:t>
      </w:r>
    </w:p>
    <w:p w14:paraId="1384A43F" w14:textId="77777777" w:rsidR="007C4CD3" w:rsidRDefault="007C4CD3" w:rsidP="00033749">
      <w:pPr>
        <w:pStyle w:val="NoSpacing"/>
        <w:numPr>
          <w:ilvl w:val="2"/>
          <w:numId w:val="6"/>
        </w:numPr>
        <w:spacing w:line="276" w:lineRule="auto"/>
        <w:jc w:val="both"/>
      </w:pPr>
      <w:r>
        <w:t xml:space="preserve">Er worden evaluaties gehouden tussen directie en leerkrachten over het effect van het watertappunt. Met deze informatie worden nieuwe maatregelen getroffen. </w:t>
      </w:r>
    </w:p>
    <w:p w14:paraId="629DBFC7" w14:textId="77777777" w:rsidR="007C4CD3" w:rsidRDefault="007C4CD3" w:rsidP="00B16BA2">
      <w:pPr>
        <w:pStyle w:val="NoSpacing"/>
        <w:spacing w:line="276" w:lineRule="auto"/>
        <w:ind w:firstLine="708"/>
      </w:pPr>
    </w:p>
    <w:p w14:paraId="58D32CA7" w14:textId="54598651" w:rsidR="007C4CD3" w:rsidRDefault="007C4CD3" w:rsidP="00DF5643">
      <w:pPr>
        <w:pStyle w:val="NoSpacing"/>
        <w:spacing w:line="276" w:lineRule="auto"/>
        <w:jc w:val="both"/>
      </w:pPr>
      <w:r>
        <w:t>In een implementatieproces spelen bevorderende en belemmerende factoren een belangrijke rol. Deze factoren worden determinanten genoemd (Fleuren, Paulussen, van Dommelen &amp; van Buuren, 2012). De determinanten zijn te beïnvloeden via implementatiestrategieën, waardoor de effectiviteit van bevorderende determinanten kan worden vergroot en van belemmerende determinanten kan worden verlaagd (Aarons et al., 2011; Berwick, 2003; Fleuren et al. 2012; Novins et al., 2013; Stals, 2012). Categorieën waarbinnen deze determinanten een rol kunnen spelen zijn; interventie, doelgroep, organisatie en</w:t>
      </w:r>
      <w:r w:rsidR="00DF5643">
        <w:t xml:space="preserve"> </w:t>
      </w:r>
      <w:r>
        <w:t xml:space="preserve">maatschappelijke context (Aarons et al., 2011). </w:t>
      </w:r>
      <w:r w:rsidR="00C74E26">
        <w:t xml:space="preserve">Bij het plaatsen van een watertappunt </w:t>
      </w:r>
      <w:r w:rsidR="00B15300">
        <w:t>is de determinant</w:t>
      </w:r>
      <w:r>
        <w:t xml:space="preserve"> doelgroep </w:t>
      </w:r>
      <w:bookmarkStart w:id="33" w:name="_Hlk39676131"/>
      <w:r w:rsidR="00C74E26">
        <w:t>het belangrijkst</w:t>
      </w:r>
      <w:r>
        <w:t>.</w:t>
      </w:r>
      <w:r w:rsidR="00B15300">
        <w:t xml:space="preserve"> </w:t>
      </w:r>
      <w:r>
        <w:t>Het effect van de interventie is namelijk afhankelijk van de houding van directieleden, leerkrachten</w:t>
      </w:r>
      <w:r w:rsidR="00DF5643">
        <w:t>,</w:t>
      </w:r>
      <w:r>
        <w:t xml:space="preserve"> andere teamleden</w:t>
      </w:r>
      <w:r w:rsidR="00DF5643">
        <w:t xml:space="preserve"> en ouders</w:t>
      </w:r>
      <w:r>
        <w:t>. Professionals zijn eerder geneigd zich een interventie eigen te maken die</w:t>
      </w:r>
      <w:r w:rsidR="00B15300">
        <w:t xml:space="preserve"> past bij hun waarden en normen</w:t>
      </w:r>
      <w:bookmarkEnd w:id="33"/>
      <w:r w:rsidR="00B15300">
        <w:t>.</w:t>
      </w:r>
      <w:r>
        <w:t xml:space="preserve"> </w:t>
      </w:r>
      <w:r w:rsidR="00B15300">
        <w:t>O</w:t>
      </w:r>
      <w:r>
        <w:t xml:space="preserve">p het moment dat </w:t>
      </w:r>
      <w:r w:rsidR="00DF5643">
        <w:t xml:space="preserve">bijvoorbeeld leerkrachten </w:t>
      </w:r>
      <w:r>
        <w:t>water drinken en het belang hiervan</w:t>
      </w:r>
      <w:r w:rsidR="00C74E26">
        <w:t xml:space="preserve"> inzien, dragen zij dit over op</w:t>
      </w:r>
      <w:r>
        <w:t xml:space="preserve"> leerlingen. Hier wordt verder </w:t>
      </w:r>
      <w:r w:rsidR="00C74E26">
        <w:t xml:space="preserve">op </w:t>
      </w:r>
      <w:r>
        <w:t xml:space="preserve">ingegaan </w:t>
      </w:r>
      <w:r w:rsidR="00B15300">
        <w:t>in</w:t>
      </w:r>
      <w:r>
        <w:t xml:space="preserve"> </w:t>
      </w:r>
      <w:r w:rsidR="002B051C">
        <w:t xml:space="preserve">de </w:t>
      </w:r>
      <w:r w:rsidR="00B15300">
        <w:t>paragraaf</w:t>
      </w:r>
      <w:r>
        <w:t xml:space="preserve"> </w:t>
      </w:r>
      <w:r w:rsidR="00B15300">
        <w:t xml:space="preserve">over de </w:t>
      </w:r>
      <w:r>
        <w:t xml:space="preserve">rol van </w:t>
      </w:r>
      <w:r w:rsidR="00DF5643">
        <w:t>leerkrachten</w:t>
      </w:r>
      <w:r>
        <w:t xml:space="preserve"> binnen een veranderproces. </w:t>
      </w:r>
    </w:p>
    <w:p w14:paraId="3864EA12" w14:textId="77777777" w:rsidR="007C4CD3" w:rsidRDefault="007C4CD3" w:rsidP="00B16BA2">
      <w:pPr>
        <w:pStyle w:val="NoSpacing"/>
        <w:spacing w:line="276" w:lineRule="auto"/>
      </w:pPr>
    </w:p>
    <w:p w14:paraId="1274817E" w14:textId="13AB94CC" w:rsidR="007C4CD3" w:rsidRDefault="002B051C" w:rsidP="00DF5643">
      <w:pPr>
        <w:pStyle w:val="NoSpacing"/>
        <w:spacing w:line="276" w:lineRule="auto"/>
        <w:jc w:val="both"/>
      </w:pPr>
      <w:r>
        <w:t>E</w:t>
      </w:r>
      <w:r w:rsidR="007C4CD3">
        <w:t xml:space="preserve">r </w:t>
      </w:r>
      <w:r>
        <w:t xml:space="preserve">zijn </w:t>
      </w:r>
      <w:r w:rsidR="007C4CD3">
        <w:t>nog een aantal kenmerken van een interventie die de kans op succesvolle implementatie vergroten</w:t>
      </w:r>
      <w:r w:rsidR="009E7835">
        <w:t xml:space="preserve"> (Stals, 2012). </w:t>
      </w:r>
      <w:r w:rsidR="007C4CD3">
        <w:t xml:space="preserve">Ten eerste is het verwachte voordeel van de interventie voor de professionals van belang. Op het moment dat de professionals denken dat de interventie hen zal helpen, </w:t>
      </w:r>
      <w:r w:rsidR="00F731E1">
        <w:t>zijn zij eerder geneigd deze over</w:t>
      </w:r>
      <w:r w:rsidR="007C4CD3">
        <w:t xml:space="preserve"> te nemen. Hoe meer kennis de professionals hebbe</w:t>
      </w:r>
      <w:r w:rsidR="00F731E1">
        <w:t>n over het gevolg</w:t>
      </w:r>
      <w:r w:rsidR="007C4CD3">
        <w:t xml:space="preserve"> van de interventie, hoe groter de kans dat </w:t>
      </w:r>
      <w:r w:rsidR="00C74E26">
        <w:t>zij</w:t>
      </w:r>
      <w:r w:rsidR="007C4CD3">
        <w:t xml:space="preserve"> de interventie aannemen en eigen maken (Rogers, 1995). </w:t>
      </w:r>
      <w:r w:rsidR="00F731E1">
        <w:t xml:space="preserve">Ten tweede </w:t>
      </w:r>
      <w:r w:rsidR="007C4CD3">
        <w:t xml:space="preserve">is de mate van complexiteit van de interventie belangrijk. Professionals zijn eerder geneigd zich een interventie eigen te maken wanneer de interventie eenvoudig is uit te voeren (Rogers, 1995). </w:t>
      </w:r>
    </w:p>
    <w:p w14:paraId="1A988728" w14:textId="77777777" w:rsidR="009F2E3B" w:rsidRDefault="009F2E3B" w:rsidP="00B16BA2">
      <w:pPr>
        <w:pStyle w:val="NoSpacing"/>
        <w:spacing w:line="276" w:lineRule="auto"/>
      </w:pPr>
    </w:p>
    <w:p w14:paraId="6885CED6" w14:textId="77777777" w:rsidR="007C4CD3" w:rsidRDefault="00C01CE5" w:rsidP="00B16BA2">
      <w:pPr>
        <w:pStyle w:val="Heading3"/>
      </w:pPr>
      <w:bookmarkStart w:id="34" w:name="_Toc40707685"/>
      <w:r>
        <w:t xml:space="preserve">2.5 </w:t>
      </w:r>
      <w:r w:rsidR="007C4CD3">
        <w:t>Invloed leerkrachten</w:t>
      </w:r>
      <w:bookmarkEnd w:id="34"/>
      <w:r w:rsidR="007C4CD3">
        <w:t xml:space="preserve"> </w:t>
      </w:r>
    </w:p>
    <w:p w14:paraId="705CE89E" w14:textId="77777777" w:rsidR="008A47D5" w:rsidRPr="008A47D5" w:rsidRDefault="007C4CD3" w:rsidP="00B16BA2">
      <w:pPr>
        <w:pStyle w:val="NoSpacing"/>
        <w:spacing w:line="276" w:lineRule="auto"/>
        <w:rPr>
          <w:b/>
          <w:bCs/>
        </w:rPr>
      </w:pPr>
      <w:r w:rsidRPr="008A47D5">
        <w:rPr>
          <w:b/>
          <w:bCs/>
        </w:rPr>
        <w:t xml:space="preserve">Sociale invloeden </w:t>
      </w:r>
    </w:p>
    <w:p w14:paraId="3754DF6C" w14:textId="7570EA44" w:rsidR="007C4CD3" w:rsidRDefault="00C74E26" w:rsidP="00DF5643">
      <w:pPr>
        <w:pStyle w:val="NoSpacing"/>
        <w:spacing w:line="276" w:lineRule="auto"/>
        <w:jc w:val="both"/>
      </w:pPr>
      <w:bookmarkStart w:id="35" w:name="_Hlk39676304"/>
      <w:r>
        <w:t>E</w:t>
      </w:r>
      <w:r w:rsidR="00786B61">
        <w:t xml:space="preserve">en aantal sociale invloeden </w:t>
      </w:r>
      <w:r>
        <w:t xml:space="preserve">zijn </w:t>
      </w:r>
      <w:r w:rsidR="00786B61">
        <w:t xml:space="preserve">bepalend voor de ontwikkeling van een kind, waaronder de leerkracht en klasgenoten (Deci &amp; Ryan, 2007). </w:t>
      </w:r>
      <w:bookmarkEnd w:id="35"/>
      <w:r w:rsidR="007C4CD3">
        <w:t xml:space="preserve">Een basisschool kan door kinderen worden gezien als tweede thuis. Ze besteden daar veel tijd en worden omringd door leeftijdsgenoten en opvoeders in de vorm van </w:t>
      </w:r>
      <w:r w:rsidR="008A47D5">
        <w:t>leerkrachten</w:t>
      </w:r>
      <w:r w:rsidR="007C4CD3">
        <w:t xml:space="preserve">. Een kind ontwikkelt zich op de basisschool continu en de sociale context waarin dat plaatsvindt is van grote waarde. </w:t>
      </w:r>
      <w:bookmarkStart w:id="36" w:name="_Hlk39676333"/>
      <w:r w:rsidR="007C4CD3">
        <w:t>Deze sociale invloeden zijn</w:t>
      </w:r>
      <w:r>
        <w:t xml:space="preserve"> van doorslaggevend belang of</w:t>
      </w:r>
      <w:r w:rsidR="007C4CD3">
        <w:t xml:space="preserve"> een gedragsverandering optreedt bij kinderen (Geenen &amp; Van Loo, 2015). Wanneer kinderen samenwerken aan opdrachten rond interventies heeft dit een positief effect op de ontwikkeling van het kind.</w:t>
      </w:r>
      <w:bookmarkEnd w:id="36"/>
      <w:r w:rsidR="007C4CD3">
        <w:t xml:space="preserve"> Hierdoor kan het b</w:t>
      </w:r>
      <w:r w:rsidR="00DE7113">
        <w:t>eoogde</w:t>
      </w:r>
      <w:r>
        <w:t>-</w:t>
      </w:r>
      <w:r w:rsidR="00DE7113">
        <w:t xml:space="preserve"> en verwachte</w:t>
      </w:r>
      <w:r w:rsidR="007C4CD3">
        <w:t xml:space="preserve"> gedrag w</w:t>
      </w:r>
      <w:r w:rsidR="00786B61">
        <w:t>orden gestimuleerd. Dit komt</w:t>
      </w:r>
      <w:r w:rsidR="007C4CD3">
        <w:t xml:space="preserve"> mede door </w:t>
      </w:r>
      <w:r w:rsidR="00786B61">
        <w:t xml:space="preserve">de </w:t>
      </w:r>
      <w:r w:rsidR="007C4CD3">
        <w:t>sociale druk van klas- en leeftijdsge</w:t>
      </w:r>
      <w:r w:rsidR="00786B61">
        <w:t>noten waardoor</w:t>
      </w:r>
      <w:r w:rsidR="007C4CD3">
        <w:t xml:space="preserve"> kinderen sterk beïnvloed worden (Hattie, 2014). Tijdens de gedragsverandering van het normaal maken van water drinken in plaats van suikerhoudende dranken betekent deze sociale druk dat wanneer andere klasgenoten water drinken, dit </w:t>
      </w:r>
      <w:r w:rsidR="00DF5643">
        <w:t>wordt</w:t>
      </w:r>
      <w:r w:rsidR="007C4CD3">
        <w:t xml:space="preserve"> overgenomen. Ook de leerkracht heeft hierbinnen een grote rol. </w:t>
      </w:r>
    </w:p>
    <w:p w14:paraId="4E0C0CF9" w14:textId="77777777" w:rsidR="007C4CD3" w:rsidRDefault="007C4CD3" w:rsidP="00B16BA2">
      <w:pPr>
        <w:pStyle w:val="NoSpacing"/>
        <w:spacing w:line="276" w:lineRule="auto"/>
      </w:pPr>
    </w:p>
    <w:p w14:paraId="3F5A8506" w14:textId="77777777" w:rsidR="007C4CD3" w:rsidRPr="00D64BBE" w:rsidRDefault="007C4CD3" w:rsidP="003B7C6E">
      <w:pPr>
        <w:pStyle w:val="NoSpacing"/>
        <w:spacing w:line="276" w:lineRule="auto"/>
        <w:jc w:val="both"/>
        <w:rPr>
          <w:b/>
          <w:bCs/>
        </w:rPr>
      </w:pPr>
      <w:r w:rsidRPr="00D64BBE">
        <w:rPr>
          <w:b/>
          <w:bCs/>
        </w:rPr>
        <w:t xml:space="preserve">Voorbeeldrol </w:t>
      </w:r>
      <w:r w:rsidR="008A47D5">
        <w:rPr>
          <w:b/>
          <w:bCs/>
        </w:rPr>
        <w:t>leerkracht</w:t>
      </w:r>
      <w:r w:rsidRPr="00D64BBE">
        <w:rPr>
          <w:b/>
          <w:bCs/>
        </w:rPr>
        <w:t xml:space="preserve"> </w:t>
      </w:r>
    </w:p>
    <w:p w14:paraId="0EAE057C" w14:textId="5AD76CCC" w:rsidR="007C4CD3" w:rsidRDefault="00AA25D7" w:rsidP="003B7C6E">
      <w:pPr>
        <w:pStyle w:val="NoSpacing"/>
        <w:spacing w:line="276" w:lineRule="auto"/>
        <w:jc w:val="both"/>
      </w:pPr>
      <w:r>
        <w:t xml:space="preserve">Zoals reeds eerder </w:t>
      </w:r>
      <w:r w:rsidR="007C4CD3">
        <w:t>be</w:t>
      </w:r>
      <w:r>
        <w:t>noemd</w:t>
      </w:r>
      <w:r w:rsidR="007C4CD3">
        <w:t xml:space="preserve"> is d</w:t>
      </w:r>
      <w:r w:rsidR="009F5D00">
        <w:t xml:space="preserve">e </w:t>
      </w:r>
      <w:r w:rsidR="008A47D5">
        <w:t>leerkracht</w:t>
      </w:r>
      <w:r w:rsidR="009F5D00">
        <w:t xml:space="preserve"> een belangrijke factor</w:t>
      </w:r>
      <w:r w:rsidR="007C4CD3">
        <w:t xml:space="preserve"> in de omgeving van een kind. </w:t>
      </w:r>
      <w:bookmarkStart w:id="37" w:name="_Hlk39676388"/>
      <w:r w:rsidR="007C4CD3">
        <w:t xml:space="preserve">95% van wat een </w:t>
      </w:r>
      <w:r w:rsidR="008A47D5">
        <w:t>leerkracht</w:t>
      </w:r>
      <w:r w:rsidR="007C4CD3">
        <w:t xml:space="preserve"> doet heeft effect op de ontwikkeling </w:t>
      </w:r>
      <w:r w:rsidR="00DF5643">
        <w:t xml:space="preserve">van </w:t>
      </w:r>
      <w:r w:rsidR="007C4CD3">
        <w:t>leerlingen (Hattie, 2014)</w:t>
      </w:r>
      <w:bookmarkEnd w:id="37"/>
      <w:r w:rsidR="007C4CD3">
        <w:t xml:space="preserve">. </w:t>
      </w:r>
      <w:bookmarkStart w:id="38" w:name="_Hlk39676405"/>
      <w:r w:rsidR="007C4CD3">
        <w:t xml:space="preserve">Het gaat hierbij om bewust en </w:t>
      </w:r>
      <w:r w:rsidR="007C4CD3">
        <w:lastRenderedPageBreak/>
        <w:t xml:space="preserve">onbewust gedrag. Daarbij wordt verondersteld dat een </w:t>
      </w:r>
      <w:r w:rsidR="008A47D5">
        <w:t>leerkracht</w:t>
      </w:r>
      <w:r w:rsidR="007C4CD3">
        <w:t xml:space="preserve"> een voorbeeld is waarmee kinderen zich identificeren (Klaassen, 2012). </w:t>
      </w:r>
      <w:bookmarkEnd w:id="38"/>
      <w:r w:rsidR="007C4CD3">
        <w:t xml:space="preserve">Vooral op het gebied van houding, overtuiging en morele vorming blijkt de </w:t>
      </w:r>
      <w:r w:rsidR="008A47D5">
        <w:t>leerkracht</w:t>
      </w:r>
      <w:r w:rsidR="007C4CD3">
        <w:t xml:space="preserve"> een voorbeeld te zijn (Klaassen, 2012). </w:t>
      </w:r>
      <w:r>
        <w:t>D</w:t>
      </w:r>
      <w:r w:rsidR="007C4CD3">
        <w:t xml:space="preserve">e </w:t>
      </w:r>
      <w:r>
        <w:t>attitude</w:t>
      </w:r>
      <w:r w:rsidR="007C4CD3">
        <w:t xml:space="preserve"> van leerkrachten </w:t>
      </w:r>
      <w:r>
        <w:t xml:space="preserve">jegens het drinken van </w:t>
      </w:r>
      <w:r w:rsidR="007C4CD3">
        <w:t xml:space="preserve">water </w:t>
      </w:r>
      <w:r>
        <w:t xml:space="preserve">is </w:t>
      </w:r>
      <w:r w:rsidR="007C4CD3">
        <w:t xml:space="preserve">belangrijk. Ook moet de leerkracht zich bewust zijn van </w:t>
      </w:r>
      <w:r>
        <w:t xml:space="preserve">de </w:t>
      </w:r>
      <w:r w:rsidR="007C4CD3">
        <w:t>gezondheidsrisico’s van suikerhoudende dranken</w:t>
      </w:r>
      <w:r>
        <w:t xml:space="preserve"> zodat </w:t>
      </w:r>
      <w:r w:rsidR="007C4CD3">
        <w:t xml:space="preserve">hij of zij dit </w:t>
      </w:r>
      <w:r>
        <w:t xml:space="preserve">kan </w:t>
      </w:r>
      <w:r w:rsidR="007C4CD3">
        <w:t>overbrengen op de kinderen</w:t>
      </w:r>
      <w:r w:rsidR="00DF5643">
        <w:t>.</w:t>
      </w:r>
    </w:p>
    <w:p w14:paraId="45151268" w14:textId="77777777" w:rsidR="007C4CD3" w:rsidRDefault="007C4CD3" w:rsidP="00B16BA2">
      <w:pPr>
        <w:pStyle w:val="NoSpacing"/>
        <w:spacing w:line="276" w:lineRule="auto"/>
      </w:pPr>
    </w:p>
    <w:p w14:paraId="546FE7A3" w14:textId="40210D65" w:rsidR="00AB77BF" w:rsidRDefault="007C4CD3" w:rsidP="003B7C6E">
      <w:pPr>
        <w:pStyle w:val="NoSpacing"/>
        <w:spacing w:line="276" w:lineRule="auto"/>
        <w:jc w:val="both"/>
      </w:pPr>
      <w:r>
        <w:t xml:space="preserve">Leerkrachten zijn zich niet altijd bewust van het feit dat zij een voorbeeldfunctie hebben. </w:t>
      </w:r>
      <w:bookmarkStart w:id="39" w:name="_Hlk39676447"/>
      <w:r>
        <w:t>Zij hebben niet alleen met verbale uitspraken invloed op de leerlingen, maar zij geven met hun houding of de manier waarop ze reageren op bepaalde situaties ook een signaal af (Hansen, 2002)</w:t>
      </w:r>
      <w:bookmarkEnd w:id="39"/>
      <w:r>
        <w:t xml:space="preserve">. </w:t>
      </w:r>
      <w:r w:rsidR="00AB77BF">
        <w:t>W</w:t>
      </w:r>
      <w:r>
        <w:t>anneer</w:t>
      </w:r>
      <w:r w:rsidR="00AB77BF">
        <w:t xml:space="preserve"> hun houding niet </w:t>
      </w:r>
      <w:r w:rsidR="00542575">
        <w:t>meegaat</w:t>
      </w:r>
      <w:r w:rsidR="00AB77BF">
        <w:t xml:space="preserve"> in </w:t>
      </w:r>
      <w:r>
        <w:t xml:space="preserve">uitspraken hebben de </w:t>
      </w:r>
      <w:r w:rsidR="003B7C6E">
        <w:t>leerlingen</w:t>
      </w:r>
      <w:r>
        <w:t xml:space="preserve"> dat </w:t>
      </w:r>
      <w:r w:rsidR="00AA0B4A">
        <w:t xml:space="preserve">al snel </w:t>
      </w:r>
      <w:r>
        <w:t xml:space="preserve">door (Fallona, 2000). </w:t>
      </w:r>
      <w:r w:rsidR="00AB77BF">
        <w:t>Dus</w:t>
      </w:r>
      <w:r>
        <w:t xml:space="preserve"> tijdens het normaal maken van water drinken </w:t>
      </w:r>
      <w:r w:rsidR="00AB77BF">
        <w:t>is het belangrijk dat een leerkracht</w:t>
      </w:r>
      <w:r>
        <w:t xml:space="preserve"> zelf water drink</w:t>
      </w:r>
      <w:r w:rsidR="00AB77BF">
        <w:t>t</w:t>
      </w:r>
      <w:r>
        <w:t xml:space="preserve"> en </w:t>
      </w:r>
      <w:r w:rsidR="00AB77BF">
        <w:t>het benoemt</w:t>
      </w:r>
      <w:r>
        <w:t xml:space="preserve"> wanneer een leerling een suikerhoudende drank mee naar school neemt. </w:t>
      </w:r>
    </w:p>
    <w:p w14:paraId="64163978" w14:textId="174F2302" w:rsidR="001B6401" w:rsidRDefault="007C4CD3" w:rsidP="003B7C6E">
      <w:pPr>
        <w:pStyle w:val="NoSpacing"/>
        <w:spacing w:line="276" w:lineRule="auto"/>
        <w:jc w:val="both"/>
      </w:pPr>
      <w:r>
        <w:t xml:space="preserve">Op het moment dat </w:t>
      </w:r>
      <w:r w:rsidR="003B7C6E">
        <w:t>leerlingen</w:t>
      </w:r>
      <w:r>
        <w:t xml:space="preserve"> door hun leerkracht intrinsiek gemotiveerd worden om water te drinken zullen zij dit blijven volhouden en ook doorvoeren </w:t>
      </w:r>
      <w:r w:rsidR="009F5D00">
        <w:t>bij</w:t>
      </w:r>
      <w:r>
        <w:t xml:space="preserve"> de sportclub of in de thuissituatie. </w:t>
      </w:r>
    </w:p>
    <w:p w14:paraId="43A7A7F4" w14:textId="77777777" w:rsidR="001B6401" w:rsidRDefault="00C01CE5" w:rsidP="00B16BA2">
      <w:pPr>
        <w:pStyle w:val="Heading3"/>
      </w:pPr>
      <w:bookmarkStart w:id="40" w:name="_Toc40707686"/>
      <w:r>
        <w:t xml:space="preserve">2.6 </w:t>
      </w:r>
      <w:r w:rsidR="001B6401">
        <w:t>Effectmeting</w:t>
      </w:r>
      <w:bookmarkEnd w:id="40"/>
      <w:r w:rsidR="001B6401">
        <w:t xml:space="preserve"> </w:t>
      </w:r>
    </w:p>
    <w:p w14:paraId="11E3230B" w14:textId="2C91A4ED" w:rsidR="005B4836" w:rsidRDefault="005B4836" w:rsidP="009F1087">
      <w:pPr>
        <w:pStyle w:val="NoSpacing"/>
        <w:spacing w:line="276" w:lineRule="auto"/>
        <w:jc w:val="both"/>
      </w:pPr>
      <w:r>
        <w:t xml:space="preserve">De effectmeting van dit onderzoek is gebaseerd op de verandertheorie zoals in figuur 1 is uitgelegd </w:t>
      </w:r>
      <w:r>
        <w:rPr>
          <w:rFonts w:ascii="Calibri" w:hAnsi="Calibri"/>
          <w:color w:val="000000"/>
          <w:shd w:val="clear" w:color="auto" w:fill="FFFFFF"/>
        </w:rPr>
        <w:t>(de Groot &amp; Mateman, 2014)</w:t>
      </w:r>
      <w:r>
        <w:t xml:space="preserve">. </w:t>
      </w:r>
      <w:r w:rsidR="009F1087">
        <w:t>Een effectmeting is een onderdeel van een evaluatie (Swanborn, 2007).</w:t>
      </w:r>
    </w:p>
    <w:p w14:paraId="51C429F2" w14:textId="5744BC8F" w:rsidR="005B4836" w:rsidRDefault="00DF0D27" w:rsidP="003B7C6E">
      <w:pPr>
        <w:pStyle w:val="NoSpacing"/>
        <w:spacing w:line="276" w:lineRule="auto"/>
        <w:jc w:val="both"/>
      </w:pPr>
      <w:r>
        <w:rPr>
          <w:noProof/>
          <w:lang w:eastAsia="nl-NL"/>
        </w:rPr>
        <w:drawing>
          <wp:inline distT="0" distB="0" distL="0" distR="0" wp14:anchorId="7CBF8865" wp14:editId="399B8D92">
            <wp:extent cx="4029075" cy="2933700"/>
            <wp:effectExtent l="0" t="0" r="9525" b="0"/>
            <wp:docPr id="214" name="Afbeelding 21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schermafbeelding&#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9075" cy="2933700"/>
                    </a:xfrm>
                    <a:prstGeom prst="rect">
                      <a:avLst/>
                    </a:prstGeom>
                    <a:noFill/>
                  </pic:spPr>
                </pic:pic>
              </a:graphicData>
            </a:graphic>
          </wp:inline>
        </w:drawing>
      </w:r>
    </w:p>
    <w:p w14:paraId="6D8A17A8" w14:textId="0ADBE651" w:rsidR="005B4836" w:rsidRDefault="003B7C6E" w:rsidP="003B7C6E">
      <w:pPr>
        <w:pStyle w:val="NoSpacing"/>
        <w:spacing w:line="276" w:lineRule="auto"/>
        <w:jc w:val="both"/>
      </w:pPr>
      <w:r>
        <w:rPr>
          <w:noProof/>
        </w:rPr>
        <mc:AlternateContent>
          <mc:Choice Requires="wps">
            <w:drawing>
              <wp:inline distT="0" distB="0" distL="0" distR="0" wp14:anchorId="311F7217" wp14:editId="1E68ACD5">
                <wp:extent cx="2506980" cy="217170"/>
                <wp:effectExtent l="0" t="0" r="7620" b="0"/>
                <wp:docPr id="213" name="Tekstvak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6980" cy="217170"/>
                        </a:xfrm>
                        <a:prstGeom prst="rect">
                          <a:avLst/>
                        </a:prstGeom>
                        <a:solidFill>
                          <a:prstClr val="white"/>
                        </a:solidFill>
                        <a:ln>
                          <a:noFill/>
                        </a:ln>
                      </wps:spPr>
                      <wps:txbx>
                        <w:txbxContent>
                          <w:p w14:paraId="72CBADEA" w14:textId="48DA7B9F" w:rsidR="00E42A9D" w:rsidRDefault="00E42A9D" w:rsidP="003B7C6E">
                            <w:pPr>
                              <w:pStyle w:val="Caption"/>
                              <w:rPr>
                                <w:noProof/>
                              </w:rPr>
                            </w:pPr>
                            <w:r>
                              <w:t xml:space="preserve">Figuur </w:t>
                            </w:r>
                            <w:r w:rsidR="00713F73">
                              <w:fldChar w:fldCharType="begin"/>
                            </w:r>
                            <w:r w:rsidR="00713F73">
                              <w:instrText xml:space="preserve"> SEQ Figuur \* ARABIC </w:instrText>
                            </w:r>
                            <w:r w:rsidR="00713F73">
                              <w:fldChar w:fldCharType="separate"/>
                            </w:r>
                            <w:r w:rsidR="00947CB6">
                              <w:rPr>
                                <w:noProof/>
                              </w:rPr>
                              <w:t>1</w:t>
                            </w:r>
                            <w:r w:rsidR="00713F73">
                              <w:rPr>
                                <w:noProof/>
                              </w:rPr>
                              <w:fldChar w:fldCharType="end"/>
                            </w:r>
                            <w:r>
                              <w:t>: verandertheorie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type w14:anchorId="311F7217" id="_x0000_t202" coordsize="21600,21600" o:spt="202" path="m,l,21600r21600,l21600,xe">
                <v:stroke joinstyle="miter"/>
                <v:path gradientshapeok="t" o:connecttype="rect"/>
              </v:shapetype>
              <v:shape id="Tekstvak 213" o:spid="_x0000_s1026" type="#_x0000_t202" style="width:197.4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" stroked="f">
                <v:textbox inset="0,0,0,0">
                  <w:txbxContent>
                    <w:p w14:paraId="72CBADEA" w14:textId="48DA7B9F" w:rsidR="00E42A9D" w:rsidRDefault="00E42A9D" w:rsidP="003B7C6E">
                      <w:pPr>
                        <w:pStyle w:val="Bijschrift"/>
                        <w:rPr>
                          <w:noProof/>
                        </w:rPr>
                      </w:pPr>
                      <w:r>
                        <w:t xml:space="preserve">Figuur </w:t>
                      </w:r>
                      <w:fldSimple w:instr=" SEQ Figuur \* ARABIC ">
                        <w:r w:rsidR="00947CB6">
                          <w:rPr>
                            <w:noProof/>
                          </w:rPr>
                          <w:t>1</w:t>
                        </w:r>
                      </w:fldSimple>
                      <w:r>
                        <w:t>: verandertheorie</w:t>
                      </w:r>
                    </w:p>
                  </w:txbxContent>
                </v:textbox>
                <w10:anchorlock/>
              </v:shape>
            </w:pict>
          </mc:Fallback>
        </mc:AlternateContent>
      </w:r>
    </w:p>
    <w:p w14:paraId="229D7F9C" w14:textId="3AFAEE09" w:rsidR="005B4836" w:rsidRDefault="005B4836" w:rsidP="003B7C6E">
      <w:pPr>
        <w:pStyle w:val="NoSpacing"/>
        <w:jc w:val="both"/>
      </w:pPr>
      <w:r>
        <w:t>De meeste interventies zijn gericht op het aanpakken van een probleem, of het verbeteren van een situatie. Door het probleem te analyseren en helder te formuleren is het makkelijker om een doeltreffende aanpak te bedenken (</w:t>
      </w:r>
      <w:r>
        <w:rPr>
          <w:rFonts w:cstheme="minorHAnsi"/>
        </w:rPr>
        <w:t>Booijink, &amp; Rensen, 2013)</w:t>
      </w:r>
      <w:r>
        <w:t xml:space="preserve"> In dit onderzoek is het probleem dat er geen inzicht is in de effecten die de plaatsing van watertappunten op basisscholen in Roosendaal met zich meebrengen. Om hier inzicht in te krijgen is een procesevaluatie en effectenevaluatie uitgevoerd</w:t>
      </w:r>
      <w:r w:rsidR="00AA25D7">
        <w:t>.</w:t>
      </w:r>
    </w:p>
    <w:p w14:paraId="0F354B02" w14:textId="30BB1E01" w:rsidR="005B4836" w:rsidRDefault="005B4836" w:rsidP="003B7C6E">
      <w:pPr>
        <w:pStyle w:val="NoSpacing"/>
        <w:jc w:val="both"/>
      </w:pPr>
      <w:r>
        <w:t xml:space="preserve">Voor het toetsen van de effectiviteit van een project </w:t>
      </w:r>
      <w:r w:rsidR="00AA25D7">
        <w:t xml:space="preserve">is een goede </w:t>
      </w:r>
      <w:r>
        <w:t xml:space="preserve">formulering van </w:t>
      </w:r>
      <w:r w:rsidR="00AA25D7">
        <w:t xml:space="preserve">de </w:t>
      </w:r>
      <w:r>
        <w:t xml:space="preserve">doelen essentieel (Hoyng &amp; Bisseling, 2009). Het meten van effectiviteit </w:t>
      </w:r>
      <w:r w:rsidR="003155B6">
        <w:t xml:space="preserve">betekent </w:t>
      </w:r>
      <w:r>
        <w:t>dat je meet in hoeverre het doel behaald is. In dit onderzoek betreft het de doelen die Klaverweide, Joseph en De Kroevendonk voorafgaand aan het watertappunt hadden opgesteld. Deze doelen zijn benoemd in de aanleiding en komen ook terug in de resultaten.</w:t>
      </w:r>
    </w:p>
    <w:p w14:paraId="0A8B3C35" w14:textId="77777777" w:rsidR="005B4836" w:rsidRDefault="005B4836" w:rsidP="005B4836">
      <w:pPr>
        <w:pStyle w:val="NoSpacing"/>
      </w:pPr>
    </w:p>
    <w:p w14:paraId="770C679E" w14:textId="77777777" w:rsidR="009F1087" w:rsidRDefault="005B4836" w:rsidP="009F1087">
      <w:pPr>
        <w:pStyle w:val="NoSpacing"/>
        <w:spacing w:line="276" w:lineRule="auto"/>
        <w:jc w:val="both"/>
      </w:pPr>
      <w:r>
        <w:lastRenderedPageBreak/>
        <w:t xml:space="preserve">Dit onderzoek is gebaseerd op een combinatie van een procesevaluatie en effectenevaluatie. Met een procesevaluatie wordt de uitvoering in de praktijk onderzocht. Met deze informatie wordt de aanpak verbeterd en de effectiviteit verhoogd (Swanborn, 2007). Procesevaluatie geeft vooral informatie over de vraag hoe het </w:t>
      </w:r>
      <w:r w:rsidR="003155B6">
        <w:t xml:space="preserve">is </w:t>
      </w:r>
      <w:r>
        <w:t xml:space="preserve">uitgevoerd. Een dergelijke evaluatie kan volgens De Meere, Hamdi &amp; Deuten onder andere uitspraken doen over de uitvoering van diverse activiteiten, het handelen van professionals en de manier waarop je in de toekomst een interventie kan verbeteren (2013). Het hoofddoel van procesevaluatie is feedback op het handelen van uitvoerders. Procesevaluatie is een belangrijke aanvulling op effectevaluatie. De resultaten uit een procesevaluatie kunnen de verantwoording naar opdrachtgevers ondersteunen. </w:t>
      </w:r>
    </w:p>
    <w:p w14:paraId="58358F81" w14:textId="63E5842C" w:rsidR="005B4836" w:rsidRDefault="005B4836" w:rsidP="009F1087">
      <w:pPr>
        <w:pStyle w:val="NoSpacing"/>
        <w:spacing w:line="276" w:lineRule="auto"/>
        <w:jc w:val="both"/>
      </w:pPr>
      <w:r>
        <w:t>Voorbeeldvragen voor een procesevaluatie zijn: (De Meere, Hamdi &amp; Deuten, 2013)</w:t>
      </w:r>
    </w:p>
    <w:p w14:paraId="19CF2D65" w14:textId="77777777" w:rsidR="005B4836" w:rsidRDefault="005B4836" w:rsidP="009F1087">
      <w:pPr>
        <w:pStyle w:val="NoSpacing"/>
        <w:numPr>
          <w:ilvl w:val="0"/>
          <w:numId w:val="33"/>
        </w:numPr>
        <w:spacing w:before="0" w:line="276" w:lineRule="auto"/>
        <w:jc w:val="both"/>
      </w:pPr>
      <w:r>
        <w:t xml:space="preserve">Wat is het bereik van de interventie? </w:t>
      </w:r>
    </w:p>
    <w:p w14:paraId="3C0D33E3" w14:textId="77777777" w:rsidR="005B4836" w:rsidRDefault="005B4836" w:rsidP="009F1087">
      <w:pPr>
        <w:pStyle w:val="NoSpacing"/>
        <w:numPr>
          <w:ilvl w:val="0"/>
          <w:numId w:val="33"/>
        </w:numPr>
        <w:spacing w:before="0" w:line="276" w:lineRule="auto"/>
        <w:jc w:val="both"/>
      </w:pPr>
      <w:r>
        <w:t xml:space="preserve">Zijn er knelpunten in de uitvoering van voorgenomen activiteiten? </w:t>
      </w:r>
    </w:p>
    <w:p w14:paraId="618C6E25" w14:textId="77777777" w:rsidR="005B4836" w:rsidRDefault="005B4836" w:rsidP="009F1087">
      <w:pPr>
        <w:pStyle w:val="NoSpacing"/>
        <w:numPr>
          <w:ilvl w:val="0"/>
          <w:numId w:val="33"/>
        </w:numPr>
        <w:spacing w:before="0" w:line="276" w:lineRule="auto"/>
        <w:jc w:val="both"/>
      </w:pPr>
      <w:r>
        <w:t xml:space="preserve">Hoe beoordelen de deelnemende professionals de interventie? </w:t>
      </w:r>
    </w:p>
    <w:p w14:paraId="636A63BF" w14:textId="77777777" w:rsidR="005B4836" w:rsidRDefault="005B4836" w:rsidP="009F1087">
      <w:pPr>
        <w:pStyle w:val="NoSpacing"/>
        <w:numPr>
          <w:ilvl w:val="0"/>
          <w:numId w:val="33"/>
        </w:numPr>
        <w:spacing w:before="0" w:line="276" w:lineRule="auto"/>
        <w:jc w:val="both"/>
      </w:pPr>
      <w:r>
        <w:t>Welke succes- en verbeterpunten zijn er?</w:t>
      </w:r>
    </w:p>
    <w:p w14:paraId="03817C38" w14:textId="77777777" w:rsidR="005B4836" w:rsidRDefault="005B4836" w:rsidP="005B4836">
      <w:pPr>
        <w:pStyle w:val="NoSpacing"/>
        <w:spacing w:line="276" w:lineRule="auto"/>
      </w:pPr>
    </w:p>
    <w:p w14:paraId="790E5553" w14:textId="77777777" w:rsidR="009F1087" w:rsidRDefault="009F1087" w:rsidP="009F1087">
      <w:pPr>
        <w:pStyle w:val="NoSpacing"/>
        <w:spacing w:line="276" w:lineRule="auto"/>
        <w:jc w:val="both"/>
      </w:pPr>
      <w:bookmarkStart w:id="41" w:name="_Hlk39676539"/>
      <w:r>
        <w:t xml:space="preserve">Om te zien of een aanpak werkt kan een effectenevaluatie worden uitgevoerd. Dit is een evaluatievorm die in beeld brengt welke output (concrete resultaten) en outcome (effecten) een aanpak heeft opgeleverd (Hoyng &amp; Bisseling, 2009). </w:t>
      </w:r>
      <w:r w:rsidR="005B4836">
        <w:t xml:space="preserve">De resultaten en het effect staan samen met de gekozen werkwijze centraal. </w:t>
      </w:r>
    </w:p>
    <w:p w14:paraId="19871E0D" w14:textId="63C43411" w:rsidR="005B4836" w:rsidRDefault="005B4836" w:rsidP="009F1087">
      <w:pPr>
        <w:pStyle w:val="NoSpacing"/>
        <w:spacing w:line="276" w:lineRule="auto"/>
        <w:jc w:val="both"/>
      </w:pPr>
      <w:r>
        <w:t>Voorbeeldvragen voor een effectevaluatie zijn: (De Meere, Hamdi &amp; Deuten, 2013)</w:t>
      </w:r>
    </w:p>
    <w:bookmarkEnd w:id="41"/>
    <w:p w14:paraId="6F98AAEB" w14:textId="0099FC2C" w:rsidR="005B4836" w:rsidRDefault="005B4836" w:rsidP="009F1087">
      <w:pPr>
        <w:pStyle w:val="NoSpacing"/>
        <w:numPr>
          <w:ilvl w:val="0"/>
          <w:numId w:val="33"/>
        </w:numPr>
        <w:spacing w:before="0" w:line="276" w:lineRule="auto"/>
        <w:jc w:val="both"/>
      </w:pPr>
      <w:r>
        <w:t xml:space="preserve">Zijn vooraf bepaalde doelstellingen van de interventie behaald? </w:t>
      </w:r>
    </w:p>
    <w:p w14:paraId="4EE1DD2D" w14:textId="77777777" w:rsidR="005B4836" w:rsidRDefault="005B4836" w:rsidP="009F1087">
      <w:pPr>
        <w:pStyle w:val="NoSpacing"/>
        <w:numPr>
          <w:ilvl w:val="0"/>
          <w:numId w:val="33"/>
        </w:numPr>
        <w:spacing w:before="0" w:line="276" w:lineRule="auto"/>
        <w:jc w:val="both"/>
      </w:pPr>
      <w:r>
        <w:t xml:space="preserve">Welke output is er gerealiseerd en welke outcome heeft de interventie gehad? </w:t>
      </w:r>
    </w:p>
    <w:p w14:paraId="49EEDF17" w14:textId="77777777" w:rsidR="005B4836" w:rsidRDefault="005B4836" w:rsidP="009F1087">
      <w:pPr>
        <w:pStyle w:val="NoSpacing"/>
        <w:numPr>
          <w:ilvl w:val="0"/>
          <w:numId w:val="33"/>
        </w:numPr>
        <w:spacing w:before="0" w:line="276" w:lineRule="auto"/>
        <w:jc w:val="both"/>
      </w:pPr>
      <w:r>
        <w:t xml:space="preserve">Welke factoren hebben bijgedragen aan het resultaat en effect? </w:t>
      </w:r>
    </w:p>
    <w:p w14:paraId="6BF143BA" w14:textId="77777777" w:rsidR="005B4836" w:rsidRDefault="005B4836" w:rsidP="005B4836">
      <w:pPr>
        <w:pStyle w:val="NoSpacing"/>
        <w:spacing w:line="276" w:lineRule="auto"/>
      </w:pPr>
    </w:p>
    <w:p w14:paraId="21C036A0" w14:textId="2E6BCA93" w:rsidR="005B4836" w:rsidRDefault="005B4836" w:rsidP="009F1087">
      <w:pPr>
        <w:pStyle w:val="NoSpacing"/>
        <w:spacing w:line="276" w:lineRule="auto"/>
        <w:jc w:val="both"/>
      </w:pPr>
      <w:r>
        <w:t>Wanneer er pas na de afronding van een project wordt geconstateerd dat er nog een evaluatie moet worden gehouden is het mogelijk om door een terugblik alsnog de beginsituatie in kaart te brengen (</w:t>
      </w:r>
      <w:r>
        <w:rPr>
          <w:rFonts w:cstheme="minorHAnsi"/>
        </w:rPr>
        <w:t>Bartholemew, Parcel, Kok, Gottlieb &amp; Fernandez, 2011).</w:t>
      </w:r>
      <w:r>
        <w:t xml:space="preserve"> Hierdoor wordt de effectiviteit aannemelijker</w:t>
      </w:r>
      <w:bookmarkStart w:id="42" w:name="_Hlk39676600"/>
      <w:r>
        <w:t>. In deze vorm van effectonderzoek worden uitspraken gedaan over effectiviteit die weliswaar niet berusten op een aantoonbaar oorzakelijk verband, maar wel plausibel geacht mogen worden. Hiervoor wordt achteraf nagegaan wat er met een interventie is bereikt door betrokkenen te vragen naar hun ervaring en het resultaat zoals persoonlijk of maatschappelijk rendement.</w:t>
      </w:r>
      <w:bookmarkEnd w:id="42"/>
      <w:r>
        <w:t xml:space="preserve"> De effectevaluatie moet niet te kort na de start van de uitvoering plaatsvinden. Het heeft vaak tijd nodig om te bepalen of een aanpak effect heeft gehad. (</w:t>
      </w:r>
      <w:r>
        <w:rPr>
          <w:rFonts w:cstheme="minorHAnsi"/>
        </w:rPr>
        <w:t>Bartholemew, Parcel, Kok, Gottlieb &amp; Fernandez, 2011).</w:t>
      </w:r>
    </w:p>
    <w:p w14:paraId="65FC5BEF" w14:textId="77777777" w:rsidR="005B4836" w:rsidRDefault="005B4836" w:rsidP="005B4836">
      <w:pPr>
        <w:pStyle w:val="NoSpacing"/>
        <w:spacing w:line="276" w:lineRule="auto"/>
      </w:pPr>
    </w:p>
    <w:p w14:paraId="1D5FC86D" w14:textId="0E8465D9" w:rsidR="00086549" w:rsidRDefault="005B4836" w:rsidP="00196EFA">
      <w:pPr>
        <w:pStyle w:val="NoSpacing"/>
        <w:spacing w:line="276" w:lineRule="auto"/>
        <w:jc w:val="both"/>
      </w:pPr>
      <w:r>
        <w:t xml:space="preserve">Een effectenarena is een werkwijze om met een groep betrokkenen de hoofdelementen van een interventie en de door hen veronderstelde effecten te beschrijven (Deuten, 2013). Betrokkenen brengen in kaart waar hun interventie precies uit bestaat, wat hiervoor nodig is en wat volgens de betrokkenen de opbrengsten zijn. Een effectenarena geeft volgens Deuten zicht op hoe een interventie werkt volgens betrokkenen (2013). In een effectenarena worden zaken rondom de interventie bevraagd zoals: de activiteiten, de investeringen en effecten. Een effectenarena wordt vaak gebruikt om achteraf te reconstrueren hoe een interventie is verlopen en wat hiervan de effecten zijn volgens betrokkenen (Deuten, 2013). In dit onderzoek (procesevaluatie en effectenevaluatie) is de effectenarena omgezet in </w:t>
      </w:r>
      <w:r w:rsidR="00196EFA">
        <w:t>een</w:t>
      </w:r>
      <w:r>
        <w:t xml:space="preserve"> vragenlijst die als instrument is gebruikt voor de respondenten.</w:t>
      </w:r>
    </w:p>
    <w:p w14:paraId="7E98C6F3" w14:textId="77777777" w:rsidR="007C4CD3" w:rsidRDefault="00C01CE5" w:rsidP="00B16BA2">
      <w:pPr>
        <w:pStyle w:val="Heading3"/>
      </w:pPr>
      <w:bookmarkStart w:id="43" w:name="_Toc40707687"/>
      <w:r>
        <w:t xml:space="preserve">2.7 </w:t>
      </w:r>
      <w:r w:rsidR="007C4CD3">
        <w:t>Samenvatting</w:t>
      </w:r>
      <w:bookmarkEnd w:id="43"/>
      <w:r w:rsidR="007C4CD3">
        <w:t xml:space="preserve"> </w:t>
      </w:r>
    </w:p>
    <w:p w14:paraId="3AF06404" w14:textId="08FD244F" w:rsidR="00086549" w:rsidRDefault="00086549" w:rsidP="00196EFA">
      <w:pPr>
        <w:pStyle w:val="NoSpacing"/>
        <w:spacing w:line="276" w:lineRule="auto"/>
        <w:jc w:val="both"/>
      </w:pPr>
      <w:r>
        <w:t xml:space="preserve">Suikerhoudende dranken zijn de grootste bron van toegevoegd suiker in ons dieet en suiker brengt een hoop gezondheidsrisico’s met zich mee. Om die reden </w:t>
      </w:r>
      <w:r w:rsidR="00196EFA">
        <w:t>wordt</w:t>
      </w:r>
      <w:r>
        <w:t xml:space="preserve"> op basisscholen in Roosendaal water drinken gestimuleerd door middel van een watertappunt. </w:t>
      </w:r>
    </w:p>
    <w:p w14:paraId="3339C3EC" w14:textId="7462BC60" w:rsidR="00086549" w:rsidRDefault="007C4CD3" w:rsidP="00196EFA">
      <w:pPr>
        <w:pStyle w:val="NoSpacing"/>
        <w:spacing w:line="276" w:lineRule="auto"/>
        <w:jc w:val="both"/>
      </w:pPr>
      <w:r>
        <w:lastRenderedPageBreak/>
        <w:t xml:space="preserve">Om een nieuwe situatie zoals water drinken op </w:t>
      </w:r>
      <w:r w:rsidR="00086549">
        <w:t xml:space="preserve">een </w:t>
      </w:r>
      <w:r>
        <w:t xml:space="preserve">basisschool normaal te maken is een implementatieproces nodig. Dit implementatieproces bestaat uit verspreiding, adoptie, invoering en borging. Tijdens verspreiding maken </w:t>
      </w:r>
      <w:r w:rsidRPr="00DD7941">
        <w:t>de professionals globaal kennis met de interventie</w:t>
      </w:r>
      <w:r>
        <w:t xml:space="preserve">. Adoptie betekent dat </w:t>
      </w:r>
      <w:r w:rsidRPr="00DD7941">
        <w:t>de professionals een positieve attitude tegenover de interventie</w:t>
      </w:r>
      <w:r>
        <w:t xml:space="preserve"> ontwikkelen</w:t>
      </w:r>
      <w:r w:rsidRPr="00DD7941">
        <w:t>.</w:t>
      </w:r>
      <w:r>
        <w:t xml:space="preserve"> Bij invoering en borging wordt de interventie uitgevoerd en daarna</w:t>
      </w:r>
      <w:r w:rsidRPr="00DD7941">
        <w:t xml:space="preserve"> geïntegreerd in </w:t>
      </w:r>
      <w:r>
        <w:t>de</w:t>
      </w:r>
      <w:r w:rsidRPr="00DD7941">
        <w:t xml:space="preserve"> werkwijze. De uitvoering wordt regelmatig geëvalueerd en bijgesteld. </w:t>
      </w:r>
      <w:r>
        <w:t xml:space="preserve">Bij een implementatieproces spelen bevorderende en belemmerende factoren een belangrijke rol. Deze factoren worden determinanten genoemd. De determinanten zijn te </w:t>
      </w:r>
      <w:r w:rsidR="009F5D00">
        <w:t>verdelen over de onderdelen: interventie, doelgroep, organisatie en</w:t>
      </w:r>
      <w:r>
        <w:t xml:space="preserve"> maatschappelijke context. </w:t>
      </w:r>
    </w:p>
    <w:p w14:paraId="4A1DFFBD" w14:textId="77777777" w:rsidR="00086549" w:rsidRDefault="00086549" w:rsidP="00196EFA">
      <w:pPr>
        <w:pStyle w:val="NoSpacing"/>
        <w:spacing w:line="276" w:lineRule="auto"/>
        <w:jc w:val="both"/>
      </w:pPr>
    </w:p>
    <w:p w14:paraId="7BE8C8AD" w14:textId="0F42D3F4" w:rsidR="00086549" w:rsidRDefault="007C4CD3" w:rsidP="00196EFA">
      <w:pPr>
        <w:pStyle w:val="NoSpacing"/>
        <w:spacing w:line="276" w:lineRule="auto"/>
        <w:jc w:val="both"/>
      </w:pPr>
      <w:r>
        <w:t>Om de interventie effectief te laten verlopen is bijvoorbeeld een determinant dat het verwachte voordeel voor professi</w:t>
      </w:r>
      <w:r w:rsidR="00C7401E">
        <w:t>onals helder moet zijn en moet</w:t>
      </w:r>
      <w:r>
        <w:t xml:space="preserve"> passen bij </w:t>
      </w:r>
      <w:r w:rsidR="00C7401E">
        <w:t xml:space="preserve">hun </w:t>
      </w:r>
      <w:r>
        <w:t>waarden en normen. In dit voorbeeld zijn d</w:t>
      </w:r>
      <w:r w:rsidR="00C7401E">
        <w:t xml:space="preserve">e professionals de leerkrachten </w:t>
      </w:r>
      <w:r w:rsidR="00196EFA">
        <w:t>die met</w:t>
      </w:r>
      <w:r w:rsidR="00C7401E">
        <w:t xml:space="preserve"> hun</w:t>
      </w:r>
      <w:r>
        <w:t xml:space="preserve"> verbale en </w:t>
      </w:r>
      <w:r w:rsidR="00542575">
        <w:t>non-verbale</w:t>
      </w:r>
      <w:r>
        <w:t xml:space="preserve"> </w:t>
      </w:r>
      <w:r w:rsidR="00C7401E">
        <w:t>houding</w:t>
      </w:r>
      <w:r>
        <w:t xml:space="preserve"> een groot effect </w:t>
      </w:r>
      <w:r w:rsidR="00196EFA">
        <w:t xml:space="preserve">hebben </w:t>
      </w:r>
      <w:r>
        <w:t xml:space="preserve">op </w:t>
      </w:r>
      <w:r w:rsidR="00C7401E">
        <w:t xml:space="preserve">het al dan niet aannemen van het gewenste gedrag door </w:t>
      </w:r>
      <w:r w:rsidR="00196EFA">
        <w:t>leerlingen</w:t>
      </w:r>
      <w:r>
        <w:t>.</w:t>
      </w:r>
      <w:r w:rsidR="00086549">
        <w:t xml:space="preserve"> </w:t>
      </w:r>
    </w:p>
    <w:p w14:paraId="2C679EF1" w14:textId="77777777" w:rsidR="00086549" w:rsidRDefault="00086549" w:rsidP="00196EFA">
      <w:pPr>
        <w:pStyle w:val="NoSpacing"/>
        <w:spacing w:line="276" w:lineRule="auto"/>
        <w:jc w:val="both"/>
      </w:pPr>
    </w:p>
    <w:p w14:paraId="1E495467" w14:textId="152A0B38" w:rsidR="00F8319A" w:rsidRDefault="00086549" w:rsidP="00196EFA">
      <w:pPr>
        <w:pStyle w:val="NoSpacing"/>
        <w:spacing w:line="276" w:lineRule="auto"/>
        <w:jc w:val="both"/>
      </w:pPr>
      <w:r>
        <w:t xml:space="preserve">Om te meten wat de gevolgen zijn van een implementatieproces en de invloed van leerkrachten wordt in dit onderzoek een procesevaluatie en effectenevaluatie uitgevoerd. Met een procesevaluatie wordt de uitvoering van de aanpak in de praktijk onderzocht. Met de informatie uit een procesevaluatie wordt de aanpak verbeterd en de effectiviteit verhoogd. Om te zien of een aanpak werkt kan een effectenevaluatie worden uitgevoerd. Dit is een evaluatievorm die in beeld brengt welke output (concrete resultaten) en outcome (effecten) een aanpak heeft opgeleverd. </w:t>
      </w:r>
    </w:p>
    <w:p w14:paraId="7E37A684" w14:textId="77777777" w:rsidR="00F8319A" w:rsidRDefault="00F8319A" w:rsidP="00B16BA2">
      <w:r>
        <w:br w:type="page"/>
      </w:r>
    </w:p>
    <w:p w14:paraId="37FC1183" w14:textId="77777777" w:rsidR="00F8319A" w:rsidRDefault="00F8319A" w:rsidP="00B16BA2">
      <w:pPr>
        <w:pStyle w:val="Heading1"/>
      </w:pPr>
      <w:bookmarkStart w:id="44" w:name="_Toc40707688"/>
      <w:r>
        <w:lastRenderedPageBreak/>
        <w:t>Hoofdstuk 3</w:t>
      </w:r>
      <w:bookmarkEnd w:id="44"/>
      <w:r>
        <w:t xml:space="preserve"> </w:t>
      </w:r>
    </w:p>
    <w:p w14:paraId="5C38964B" w14:textId="77777777" w:rsidR="00F8319A" w:rsidRDefault="00F8319A" w:rsidP="00B16BA2">
      <w:pPr>
        <w:pStyle w:val="Heading2"/>
      </w:pPr>
      <w:bookmarkStart w:id="45" w:name="_Toc40707689"/>
      <w:r>
        <w:t>Onderzoeksmethode</w:t>
      </w:r>
      <w:bookmarkEnd w:id="45"/>
      <w:r>
        <w:t xml:space="preserve"> </w:t>
      </w:r>
    </w:p>
    <w:bookmarkEnd w:id="2"/>
    <w:p w14:paraId="01EAB4EF" w14:textId="77777777" w:rsidR="00150F22" w:rsidRDefault="00150F22" w:rsidP="0022565B">
      <w:pPr>
        <w:pStyle w:val="NoSpacing"/>
        <w:spacing w:line="276" w:lineRule="auto"/>
        <w:jc w:val="both"/>
      </w:pPr>
      <w:r>
        <w:t>In dit hoofdstuk wordt beschreven hoe de resultaten en an</w:t>
      </w:r>
      <w:r w:rsidR="00196960">
        <w:t>twoorden op de onderzoeksvragen zijn verzameld en verwerkt.</w:t>
      </w:r>
      <w:r>
        <w:t xml:space="preserve"> Daarbij wordt een onderbouwing gegeven van de gekozen methode. </w:t>
      </w:r>
    </w:p>
    <w:p w14:paraId="242BE7B4" w14:textId="77777777" w:rsidR="00150F22" w:rsidRDefault="00150F22" w:rsidP="0022565B">
      <w:pPr>
        <w:pStyle w:val="NoSpacing"/>
        <w:spacing w:line="276" w:lineRule="auto"/>
        <w:jc w:val="both"/>
      </w:pPr>
    </w:p>
    <w:p w14:paraId="4364A4AE" w14:textId="25A2560D" w:rsidR="00A00359" w:rsidRDefault="00A00359" w:rsidP="0022565B">
      <w:pPr>
        <w:pStyle w:val="NoSpacing"/>
        <w:spacing w:line="276" w:lineRule="auto"/>
        <w:jc w:val="both"/>
      </w:pPr>
      <w:r>
        <w:t xml:space="preserve">In februari 2020 is een onderzoek gestart naar het implementatieproces en de effectiviteit van het plaatsen van watertappunten op </w:t>
      </w:r>
      <w:r w:rsidR="0022565B">
        <w:t>KPO Basisschool De Watermolen (De Watermolen) en De</w:t>
      </w:r>
      <w:r>
        <w:t xml:space="preserve"> Klimroos</w:t>
      </w:r>
      <w:r w:rsidR="0022565B">
        <w:t>.</w:t>
      </w:r>
      <w:r>
        <w:t xml:space="preserve"> Dit proces zou gemeten worden aan de hand van een 0-meting onder de ouders van de leerlingen. Deze 0-meting </w:t>
      </w:r>
      <w:r w:rsidR="00D938A3">
        <w:t>betreft</w:t>
      </w:r>
      <w:r>
        <w:t xml:space="preserve"> het drinkgedrag van de</w:t>
      </w:r>
      <w:r w:rsidR="00D938A3">
        <w:t xml:space="preserve"> leerlingen en de houding van d</w:t>
      </w:r>
      <w:r>
        <w:t xml:space="preserve">e ouders </w:t>
      </w:r>
      <w:r w:rsidR="00D938A3">
        <w:t>ten opzichte van</w:t>
      </w:r>
      <w:r>
        <w:t xml:space="preserve"> water drinken. Vervolgens zou na de plaatsing van de watertappunten meerdere observaties worden gehouden bij het watertappunt om de frequentie van het water tappen te meten. Tot slot zouden leerlingen en leerkrachten geïnterviewd worden over hun ervar</w:t>
      </w:r>
      <w:r w:rsidR="00D938A3">
        <w:t>ingen</w:t>
      </w:r>
      <w:r>
        <w:t xml:space="preserve">. Echter vanwege de maatregelen rondom het coronavirus werden vanaf 16 maart jl. alle scholen gesloten. Hierdoor werden de watertappunten op deze twee basisscholen niet geplaatst en konden de observaties en de interviews niet gehouden worden. De </w:t>
      </w:r>
      <w:r w:rsidR="000E4338">
        <w:t>vragenlijst</w:t>
      </w:r>
      <w:r>
        <w:t xml:space="preserve"> over het drinkgedrag van leerlingen was </w:t>
      </w:r>
      <w:r w:rsidR="00D938A3">
        <w:t>wel</w:t>
      </w:r>
      <w:r>
        <w:t xml:space="preserve"> verspreid</w:t>
      </w:r>
      <w:r w:rsidR="00D938A3">
        <w:t xml:space="preserve"> onder de ouders</w:t>
      </w:r>
      <w:r>
        <w:t xml:space="preserve"> </w:t>
      </w:r>
      <w:r w:rsidR="00793594">
        <w:t xml:space="preserve">van De Klimroos </w:t>
      </w:r>
      <w:r>
        <w:t xml:space="preserve">en de resultaten waren al verzameld. </w:t>
      </w:r>
    </w:p>
    <w:p w14:paraId="070E9236" w14:textId="77777777" w:rsidR="00BB6B20" w:rsidRDefault="00BB6B20" w:rsidP="0022565B">
      <w:pPr>
        <w:pStyle w:val="NoSpacing"/>
        <w:spacing w:line="276" w:lineRule="auto"/>
        <w:jc w:val="both"/>
      </w:pPr>
    </w:p>
    <w:p w14:paraId="550BE3C7" w14:textId="77777777" w:rsidR="00150F22" w:rsidRDefault="00A00359" w:rsidP="0022565B">
      <w:pPr>
        <w:pStyle w:val="NoSpacing"/>
        <w:spacing w:line="276" w:lineRule="auto"/>
        <w:jc w:val="both"/>
      </w:pPr>
      <w:r>
        <w:t xml:space="preserve">Om deze reden is een nieuw onderzoek gestart op </w:t>
      </w:r>
      <w:r w:rsidR="00D938A3">
        <w:t xml:space="preserve">de </w:t>
      </w:r>
      <w:r>
        <w:t>basisscholen Klaverweide, Joseph</w:t>
      </w:r>
      <w:r w:rsidR="00D938A3">
        <w:t xml:space="preserve"> en D</w:t>
      </w:r>
      <w:r>
        <w:t>e Kroevendonk in Roosendaal</w:t>
      </w:r>
      <w:r w:rsidR="00D938A3">
        <w:t xml:space="preserve"> die reeds een watertappunt in gebruiken hebben genomen</w:t>
      </w:r>
      <w:r>
        <w:t xml:space="preserve">. </w:t>
      </w:r>
      <w:r w:rsidR="00D938A3">
        <w:t>Hierv</w:t>
      </w:r>
      <w:r>
        <w:t xml:space="preserve">oor is een </w:t>
      </w:r>
      <w:r w:rsidR="00D938A3">
        <w:t xml:space="preserve">nieuwe </w:t>
      </w:r>
      <w:r>
        <w:t xml:space="preserve">vragenlijst opgesteld </w:t>
      </w:r>
      <w:r w:rsidR="00D938A3">
        <w:t>en daarnaast</w:t>
      </w:r>
      <w:r>
        <w:t xml:space="preserve"> worden ook </w:t>
      </w:r>
      <w:r w:rsidR="00D938A3">
        <w:t xml:space="preserve">de </w:t>
      </w:r>
      <w:r>
        <w:t xml:space="preserve">gegevens gebruikt uit de </w:t>
      </w:r>
      <w:r w:rsidR="000E4338">
        <w:t>vragenlijst</w:t>
      </w:r>
      <w:r>
        <w:t xml:space="preserve"> over drinkgedrag van het oorspronkelijke onderzoek. Om dit te verduidelijken wordt in </w:t>
      </w:r>
      <w:r w:rsidR="00793594">
        <w:t xml:space="preserve">dit hoofdstuk </w:t>
      </w:r>
      <w:r>
        <w:t xml:space="preserve">gesproken over een vragenlijst </w:t>
      </w:r>
      <w:r w:rsidR="000E4338">
        <w:t xml:space="preserve">onder schoolmedewerkers </w:t>
      </w:r>
      <w:r>
        <w:t xml:space="preserve">en een </w:t>
      </w:r>
      <w:r w:rsidR="000E4338">
        <w:t>vragenlijst onder ouders</w:t>
      </w:r>
      <w:r>
        <w:t xml:space="preserve">. Met de </w:t>
      </w:r>
      <w:r w:rsidRPr="00793594">
        <w:rPr>
          <w:bCs/>
        </w:rPr>
        <w:t>vragenlijst</w:t>
      </w:r>
      <w:r w:rsidR="000E4338">
        <w:rPr>
          <w:bCs/>
        </w:rPr>
        <w:t xml:space="preserve"> onder schoolmedewerkers</w:t>
      </w:r>
      <w:r>
        <w:t xml:space="preserve"> wordt het </w:t>
      </w:r>
      <w:r w:rsidR="00793594">
        <w:t>onderzoek bedoeld</w:t>
      </w:r>
      <w:r>
        <w:t xml:space="preserve"> waarbij vragen zijn ingevuld over het implementatieproces en </w:t>
      </w:r>
      <w:r w:rsidR="00767CE9">
        <w:t>de ervaren effecten</w:t>
      </w:r>
      <w:r>
        <w:t xml:space="preserve"> door directieleden en leerkrachten van basis</w:t>
      </w:r>
      <w:r w:rsidR="00793594">
        <w:t>scholen Klaverweide, Joseph en D</w:t>
      </w:r>
      <w:r>
        <w:t xml:space="preserve">e Kroevendonk. Met de </w:t>
      </w:r>
      <w:r w:rsidR="000E4338">
        <w:rPr>
          <w:bCs/>
        </w:rPr>
        <w:t>vragenlijst onder ouders</w:t>
      </w:r>
      <w:r>
        <w:t xml:space="preserve"> worden de gegevens </w:t>
      </w:r>
      <w:r w:rsidR="00793594">
        <w:t xml:space="preserve">bedoeld </w:t>
      </w:r>
      <w:r>
        <w:t>uit het oorspronkelijk</w:t>
      </w:r>
      <w:r w:rsidR="00793594">
        <w:t>e onderzoek</w:t>
      </w:r>
      <w:r>
        <w:t xml:space="preserve"> over het drinkgedrag </w:t>
      </w:r>
      <w:r w:rsidR="00793594">
        <w:t xml:space="preserve">van leerlingen </w:t>
      </w:r>
      <w:r w:rsidR="000E4338">
        <w:t xml:space="preserve">en de houding van ouders ten opzichte van water drinken </w:t>
      </w:r>
      <w:r w:rsidR="00793594">
        <w:t>van basisschool D</w:t>
      </w:r>
      <w:r>
        <w:t xml:space="preserve">e Klimroos. </w:t>
      </w:r>
    </w:p>
    <w:p w14:paraId="442E320B" w14:textId="77777777" w:rsidR="00BB6B20" w:rsidRDefault="00BB6B20" w:rsidP="00B16BA2">
      <w:pPr>
        <w:pStyle w:val="NoSpacing"/>
        <w:spacing w:line="276" w:lineRule="auto"/>
      </w:pPr>
    </w:p>
    <w:p w14:paraId="3B42A74A" w14:textId="77777777" w:rsidR="00150F22" w:rsidRPr="0026714F" w:rsidRDefault="00C01CE5" w:rsidP="00B16BA2">
      <w:pPr>
        <w:pStyle w:val="Heading3"/>
      </w:pPr>
      <w:bookmarkStart w:id="46" w:name="_Toc40707690"/>
      <w:r>
        <w:t xml:space="preserve">3.1 </w:t>
      </w:r>
      <w:r w:rsidR="00150F22" w:rsidRPr="0026714F">
        <w:t>Onderzoeksstrategie</w:t>
      </w:r>
      <w:bookmarkEnd w:id="46"/>
      <w:r w:rsidR="00150F22" w:rsidRPr="0026714F">
        <w:t xml:space="preserve"> </w:t>
      </w:r>
    </w:p>
    <w:p w14:paraId="07188CD1" w14:textId="575926D1" w:rsidR="005B4836" w:rsidRDefault="005B4836" w:rsidP="0022565B">
      <w:pPr>
        <w:pStyle w:val="NoSpacing"/>
        <w:spacing w:line="276" w:lineRule="auto"/>
        <w:jc w:val="both"/>
      </w:pPr>
      <w:r>
        <w:t xml:space="preserve">Voor dit beschrijvende onderzoek dat gericht is op procesevaluatie en effectmeting is gebruik gemaakt van zowel kwantitatief als kwalitatief onderzoek. Kwantitatief onderzoek wordt uitgevoerd door middel van gesloten vragen (Verhoeven, 2016) en kwalitatief onderzoek door middel van open vragen (Verhoeven, 2016). Het doel van dit onderzoek was om inzicht te krijgen in het implementatieproces en het effect van het plaatsen van een watertappunt op basisscholen. </w:t>
      </w:r>
      <w:r w:rsidR="000E4338">
        <w:t>Deelvraag één en twee</w:t>
      </w:r>
      <w:r>
        <w:t xml:space="preserve"> zijn </w:t>
      </w:r>
      <w:r w:rsidR="00542575">
        <w:t>beantwoord</w:t>
      </w:r>
      <w:r>
        <w:t xml:space="preserve"> door middel van een vragenlijst</w:t>
      </w:r>
      <w:r w:rsidR="000E4338">
        <w:t xml:space="preserve"> onder schoolmedewerkers</w:t>
      </w:r>
      <w:r>
        <w:t xml:space="preserve"> met open en gesloten vragen</w:t>
      </w:r>
      <w:r w:rsidR="000E4338">
        <w:t xml:space="preserve">. Deelvragen drie en vier zijn </w:t>
      </w:r>
      <w:r w:rsidR="00542575">
        <w:t>beantwoord</w:t>
      </w:r>
      <w:r w:rsidR="00CC2002">
        <w:t xml:space="preserve"> door </w:t>
      </w:r>
      <w:r w:rsidR="0022565B">
        <w:t>een</w:t>
      </w:r>
      <w:r w:rsidR="00CC2002">
        <w:t xml:space="preserve"> vragenlijst onder ouders. </w:t>
      </w:r>
      <w:r>
        <w:t xml:space="preserve">In onderstaande tabel wordt een overzicht weergeven van de deelvragen. </w:t>
      </w:r>
    </w:p>
    <w:p w14:paraId="01BC2E94" w14:textId="63CB37F7" w:rsidR="00E51A1D" w:rsidRDefault="00E51A1D" w:rsidP="00B16BA2">
      <w:pPr>
        <w:pStyle w:val="NoSpacing"/>
        <w:spacing w:line="276" w:lineRule="auto"/>
      </w:pPr>
    </w:p>
    <w:p w14:paraId="38ADBACB" w14:textId="69454A67" w:rsidR="0022565B" w:rsidRDefault="0022565B" w:rsidP="00B16BA2">
      <w:pPr>
        <w:pStyle w:val="NoSpacing"/>
        <w:spacing w:line="276" w:lineRule="auto"/>
      </w:pPr>
    </w:p>
    <w:p w14:paraId="6E2BAEAA" w14:textId="31EC416D" w:rsidR="0022565B" w:rsidRDefault="0022565B" w:rsidP="00B16BA2">
      <w:pPr>
        <w:pStyle w:val="NoSpacing"/>
        <w:spacing w:line="276" w:lineRule="auto"/>
      </w:pPr>
    </w:p>
    <w:p w14:paraId="3B6575D8" w14:textId="24856EDB" w:rsidR="0022565B" w:rsidRDefault="0022565B" w:rsidP="00B16BA2">
      <w:pPr>
        <w:pStyle w:val="NoSpacing"/>
        <w:spacing w:line="276" w:lineRule="auto"/>
      </w:pPr>
    </w:p>
    <w:p w14:paraId="06ABF431" w14:textId="0B03E126" w:rsidR="0022565B" w:rsidRDefault="0022565B" w:rsidP="00B16BA2">
      <w:pPr>
        <w:pStyle w:val="NoSpacing"/>
        <w:spacing w:line="276" w:lineRule="auto"/>
      </w:pPr>
    </w:p>
    <w:p w14:paraId="293BD08B" w14:textId="590EA96E" w:rsidR="0022565B" w:rsidRDefault="0022565B" w:rsidP="00B16BA2">
      <w:pPr>
        <w:pStyle w:val="NoSpacing"/>
        <w:spacing w:line="276" w:lineRule="auto"/>
      </w:pPr>
    </w:p>
    <w:p w14:paraId="299A1580" w14:textId="17379C01" w:rsidR="0022565B" w:rsidRDefault="0022565B" w:rsidP="00B16BA2">
      <w:pPr>
        <w:pStyle w:val="NoSpacing"/>
        <w:spacing w:line="276" w:lineRule="auto"/>
      </w:pPr>
    </w:p>
    <w:p w14:paraId="2DDDFA80" w14:textId="77777777" w:rsidR="00A05C12" w:rsidRDefault="00A05C12" w:rsidP="00B16BA2">
      <w:pPr>
        <w:pStyle w:val="NoSpacing"/>
        <w:spacing w:line="276" w:lineRule="auto"/>
      </w:pPr>
    </w:p>
    <w:p w14:paraId="037A583A" w14:textId="32278BF8" w:rsidR="00E51A1D" w:rsidRDefault="00A05C12" w:rsidP="00B16BA2">
      <w:pPr>
        <w:pStyle w:val="NoSpacing"/>
        <w:spacing w:line="276" w:lineRule="auto"/>
      </w:pPr>
      <w:r>
        <w:rPr>
          <w:noProof/>
        </w:rPr>
        <w:lastRenderedPageBreak/>
        <w:drawing>
          <wp:inline distT="0" distB="0" distL="0" distR="0" wp14:anchorId="0E6DD414" wp14:editId="052D33C4">
            <wp:extent cx="5118363" cy="3505380"/>
            <wp:effectExtent l="0" t="0" r="6350" b="0"/>
            <wp:docPr id="15" name="Afbeelding 15"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1CB8E3.tmp"/>
                    <pic:cNvPicPr/>
                  </pic:nvPicPr>
                  <pic:blipFill>
                    <a:blip r:embed="rId10">
                      <a:extLst>
                        <a:ext uri="{28A0092B-C50C-407E-A947-70E740481C1C}">
                          <a14:useLocalDpi xmlns:a14="http://schemas.microsoft.com/office/drawing/2010/main" val="0"/>
                        </a:ext>
                      </a:extLst>
                    </a:blip>
                    <a:stretch>
                      <a:fillRect/>
                    </a:stretch>
                  </pic:blipFill>
                  <pic:spPr>
                    <a:xfrm>
                      <a:off x="0" y="0"/>
                      <a:ext cx="5118363" cy="3505380"/>
                    </a:xfrm>
                    <a:prstGeom prst="rect">
                      <a:avLst/>
                    </a:prstGeom>
                  </pic:spPr>
                </pic:pic>
              </a:graphicData>
            </a:graphic>
          </wp:inline>
        </w:drawing>
      </w:r>
    </w:p>
    <w:p w14:paraId="079764A4" w14:textId="77777777" w:rsidR="00150F22" w:rsidRPr="0026714F" w:rsidRDefault="00C01CE5" w:rsidP="00B16BA2">
      <w:pPr>
        <w:pStyle w:val="Heading3"/>
      </w:pPr>
      <w:bookmarkStart w:id="47" w:name="_Toc40707691"/>
      <w:r>
        <w:t xml:space="preserve">3.2 </w:t>
      </w:r>
      <w:r w:rsidR="00150F22" w:rsidRPr="0026714F">
        <w:t>Dataverzameling</w:t>
      </w:r>
      <w:bookmarkEnd w:id="47"/>
      <w:r w:rsidR="00150F22" w:rsidRPr="0026714F">
        <w:t xml:space="preserve"> </w:t>
      </w:r>
    </w:p>
    <w:p w14:paraId="55FCAA90" w14:textId="77777777" w:rsidR="005B4836" w:rsidRDefault="005B4836" w:rsidP="00A05C12">
      <w:pPr>
        <w:pStyle w:val="NoSpacing"/>
        <w:spacing w:line="276" w:lineRule="auto"/>
        <w:jc w:val="both"/>
        <w:rPr>
          <w:b/>
          <w:bCs/>
        </w:rPr>
      </w:pPr>
      <w:r>
        <w:rPr>
          <w:b/>
          <w:bCs/>
        </w:rPr>
        <w:t xml:space="preserve">Deelvraag 1 </w:t>
      </w:r>
      <w:r w:rsidR="008A5C9F">
        <w:rPr>
          <w:b/>
          <w:bCs/>
        </w:rPr>
        <w:t xml:space="preserve">en 2 </w:t>
      </w:r>
    </w:p>
    <w:p w14:paraId="59283EFC" w14:textId="47423C58" w:rsidR="005B4836" w:rsidRDefault="005B4836" w:rsidP="00A05C12">
      <w:pPr>
        <w:pStyle w:val="NoSpacing"/>
        <w:numPr>
          <w:ilvl w:val="0"/>
          <w:numId w:val="35"/>
        </w:numPr>
        <w:spacing w:line="276" w:lineRule="auto"/>
        <w:jc w:val="both"/>
        <w:rPr>
          <w:i/>
          <w:iCs/>
        </w:rPr>
      </w:pPr>
      <w:r>
        <w:rPr>
          <w:i/>
          <w:iCs/>
        </w:rPr>
        <w:t xml:space="preserve">Wat zijn bevorderende en belemmerende factoren bij de implementatie van het watertappunt </w:t>
      </w:r>
      <w:r w:rsidR="00CC2002">
        <w:rPr>
          <w:i/>
          <w:iCs/>
        </w:rPr>
        <w:t>op</w:t>
      </w:r>
      <w:r>
        <w:rPr>
          <w:i/>
          <w:iCs/>
        </w:rPr>
        <w:t xml:space="preserve"> Klaverweide, Joseph en De Kroevendonk?</w:t>
      </w:r>
    </w:p>
    <w:p w14:paraId="7805403B" w14:textId="521F61F6" w:rsidR="008A5C9F" w:rsidRDefault="008A5C9F" w:rsidP="00A05C12">
      <w:pPr>
        <w:pStyle w:val="NoSpacing"/>
        <w:numPr>
          <w:ilvl w:val="0"/>
          <w:numId w:val="35"/>
        </w:numPr>
        <w:spacing w:line="276" w:lineRule="auto"/>
        <w:jc w:val="both"/>
        <w:rPr>
          <w:i/>
          <w:iCs/>
        </w:rPr>
      </w:pPr>
      <w:r>
        <w:rPr>
          <w:i/>
          <w:iCs/>
        </w:rPr>
        <w:t>Hoe beoordelen directie en leerkrachten die betrokken waren bij de plaatsing van het watertappunt het effect daarvan?</w:t>
      </w:r>
    </w:p>
    <w:p w14:paraId="7C7E0CD8" w14:textId="77777777" w:rsidR="005B4836" w:rsidRDefault="005B4836" w:rsidP="00A05C12">
      <w:pPr>
        <w:pStyle w:val="NoSpacing"/>
        <w:spacing w:line="276" w:lineRule="auto"/>
        <w:jc w:val="both"/>
      </w:pPr>
      <w:r>
        <w:t xml:space="preserve">Om te onderzoeken op welke manier de basisscholen het watertappunt hebben geïmplementeerd </w:t>
      </w:r>
      <w:r w:rsidR="008A5C9F">
        <w:t xml:space="preserve">en wat het ervaren effect is, </w:t>
      </w:r>
      <w:r>
        <w:t xml:space="preserve">is op 30 maart 2020 een vragenlijst </w:t>
      </w:r>
      <w:r w:rsidR="008A5C9F">
        <w:t xml:space="preserve">voor schoolmedewerkers </w:t>
      </w:r>
      <w:r w:rsidR="00CC2002">
        <w:t xml:space="preserve">per mail </w:t>
      </w:r>
      <w:r>
        <w:t xml:space="preserve">verstuurd naar de directies van basisscholen Klaverweide, Joseph en De Kroevendonk. Deze vragenlijst bestond uit open en gesloten vragen en was opgemaakt in Google Forms.  </w:t>
      </w:r>
    </w:p>
    <w:p w14:paraId="0ABFAC97" w14:textId="77777777" w:rsidR="005B4836" w:rsidRDefault="005B4836" w:rsidP="00A05C12">
      <w:pPr>
        <w:pStyle w:val="NoSpacing"/>
        <w:spacing w:line="276" w:lineRule="auto"/>
        <w:jc w:val="both"/>
      </w:pPr>
    </w:p>
    <w:p w14:paraId="764CC28B" w14:textId="77777777" w:rsidR="005B4836" w:rsidRDefault="005B4836" w:rsidP="00A05C12">
      <w:pPr>
        <w:pStyle w:val="NoSpacing"/>
        <w:spacing w:line="276" w:lineRule="auto"/>
        <w:jc w:val="both"/>
        <w:rPr>
          <w:b/>
          <w:bCs/>
        </w:rPr>
      </w:pPr>
      <w:r>
        <w:rPr>
          <w:b/>
          <w:bCs/>
        </w:rPr>
        <w:t xml:space="preserve">Deelvraag 3 </w:t>
      </w:r>
      <w:r w:rsidR="008A5C9F">
        <w:rPr>
          <w:b/>
          <w:bCs/>
        </w:rPr>
        <w:t xml:space="preserve">en 4 </w:t>
      </w:r>
    </w:p>
    <w:p w14:paraId="79D03658" w14:textId="49FAB67C" w:rsidR="005B4836" w:rsidRDefault="005B4836" w:rsidP="00A05C12">
      <w:pPr>
        <w:pStyle w:val="NoSpacing"/>
        <w:numPr>
          <w:ilvl w:val="0"/>
          <w:numId w:val="35"/>
        </w:numPr>
        <w:spacing w:line="276" w:lineRule="auto"/>
        <w:jc w:val="both"/>
        <w:rPr>
          <w:i/>
        </w:rPr>
      </w:pPr>
      <w:r>
        <w:rPr>
          <w:i/>
        </w:rPr>
        <w:t xml:space="preserve">Wat is het drinkgedrag van leerlingen </w:t>
      </w:r>
      <w:r w:rsidR="00542575">
        <w:rPr>
          <w:i/>
        </w:rPr>
        <w:t>op basisschool</w:t>
      </w:r>
      <w:r>
        <w:rPr>
          <w:i/>
        </w:rPr>
        <w:t xml:space="preserve"> De Klimroos zonder watertappunt</w:t>
      </w:r>
      <w:r w:rsidR="00AF22B6">
        <w:rPr>
          <w:i/>
        </w:rPr>
        <w:t>?</w:t>
      </w:r>
    </w:p>
    <w:p w14:paraId="43C1C4E1" w14:textId="7AEB9089" w:rsidR="008A5C9F" w:rsidRPr="008A5C9F" w:rsidRDefault="008A5C9F" w:rsidP="00A05C12">
      <w:pPr>
        <w:pStyle w:val="NoSpacing"/>
        <w:numPr>
          <w:ilvl w:val="0"/>
          <w:numId w:val="35"/>
        </w:numPr>
        <w:spacing w:line="276" w:lineRule="auto"/>
        <w:jc w:val="both"/>
        <w:rPr>
          <w:i/>
          <w:iCs/>
        </w:rPr>
      </w:pPr>
      <w:r w:rsidRPr="00AF22B6">
        <w:rPr>
          <w:i/>
          <w:iCs/>
        </w:rPr>
        <w:t>Wat is de houding van ouders ten opzichte van water drinken op basisschool De Klimroos zonder watertappunt?</w:t>
      </w:r>
    </w:p>
    <w:p w14:paraId="7BAACFC4" w14:textId="4B9C8324" w:rsidR="005B4836" w:rsidRDefault="00CC2002" w:rsidP="00A05C12">
      <w:pPr>
        <w:pStyle w:val="NoSpacing"/>
        <w:spacing w:line="276" w:lineRule="auto"/>
        <w:jc w:val="both"/>
      </w:pPr>
      <w:r>
        <w:t>I</w:t>
      </w:r>
      <w:r w:rsidR="005B4836">
        <w:t>n het oorspronkelijke onderzoek</w:t>
      </w:r>
      <w:r>
        <w:t xml:space="preserve"> wat uitgevoerd werd voor </w:t>
      </w:r>
      <w:r w:rsidR="00A05C12">
        <w:t xml:space="preserve">de </w:t>
      </w:r>
      <w:r>
        <w:t>corona</w:t>
      </w:r>
      <w:r w:rsidR="00A05C12">
        <w:t>crisis</w:t>
      </w:r>
      <w:r>
        <w:t xml:space="preserve"> is</w:t>
      </w:r>
      <w:r w:rsidR="005B4836">
        <w:t xml:space="preserve"> op </w:t>
      </w:r>
      <w:r w:rsidR="00A05C12">
        <w:t>10</w:t>
      </w:r>
      <w:r w:rsidR="005B4836">
        <w:t xml:space="preserve"> </w:t>
      </w:r>
      <w:r w:rsidR="00A05C12">
        <w:t>februari</w:t>
      </w:r>
      <w:r w:rsidR="005B4836">
        <w:t xml:space="preserve"> 2020 een online </w:t>
      </w:r>
      <w:r w:rsidR="008A5C9F">
        <w:t>vragenlijst voor ouders</w:t>
      </w:r>
      <w:r w:rsidR="005B4836">
        <w:t xml:space="preserve"> verstuurd (opgemaakt in Socrative) naar de directeur van basisschool De Klimroos. Vervolgens is de </w:t>
      </w:r>
      <w:r w:rsidR="008A5C9F">
        <w:t>vragenlijst</w:t>
      </w:r>
      <w:r w:rsidR="005B4836">
        <w:t xml:space="preserve"> verspreid via de schoolapp naar ouders. Het onderwerp van de </w:t>
      </w:r>
      <w:r w:rsidR="008A5C9F">
        <w:t>vragenlijst</w:t>
      </w:r>
      <w:r w:rsidR="005B4836">
        <w:t xml:space="preserve"> was het drinkgedrag van leerlingen thuis en op school en de houding van ouders tegenover water drinken. </w:t>
      </w:r>
    </w:p>
    <w:p w14:paraId="62F17ED9" w14:textId="77777777" w:rsidR="00150F22" w:rsidRPr="0026714F" w:rsidRDefault="00C01CE5" w:rsidP="00B16BA2">
      <w:pPr>
        <w:pStyle w:val="Heading3"/>
      </w:pPr>
      <w:bookmarkStart w:id="48" w:name="_Toc40707692"/>
      <w:r>
        <w:t xml:space="preserve">3.3 </w:t>
      </w:r>
      <w:r w:rsidR="00150F22" w:rsidRPr="0026714F">
        <w:t>Onderzoekspopulatie en respondenten</w:t>
      </w:r>
      <w:bookmarkEnd w:id="48"/>
      <w:r w:rsidR="00150F22" w:rsidRPr="0026714F">
        <w:t xml:space="preserve"> </w:t>
      </w:r>
    </w:p>
    <w:p w14:paraId="659C335B" w14:textId="387817F4" w:rsidR="005B4836" w:rsidRDefault="005B4836" w:rsidP="0022327B">
      <w:pPr>
        <w:pStyle w:val="NoSpacing"/>
        <w:spacing w:line="276" w:lineRule="auto"/>
        <w:jc w:val="both"/>
      </w:pPr>
      <w:r>
        <w:t xml:space="preserve">De onderzoekspopulatie betreft </w:t>
      </w:r>
      <w:r w:rsidR="008A5C9F">
        <w:t xml:space="preserve">schoolmedewerkers </w:t>
      </w:r>
      <w:r>
        <w:t xml:space="preserve">op basisscholen binnen Roosendaal die betrokken zijn bij beslissingen rondom </w:t>
      </w:r>
      <w:r w:rsidR="0022327B">
        <w:t>een</w:t>
      </w:r>
      <w:r>
        <w:t xml:space="preserve"> watertappunt. Dit zijn acht </w:t>
      </w:r>
      <w:r w:rsidR="008A5C9F">
        <w:t>schoolmedewerkers bestaande uit directie en leerkrachten</w:t>
      </w:r>
      <w:r w:rsidR="0022327B">
        <w:t xml:space="preserve">. </w:t>
      </w:r>
      <w:r>
        <w:t xml:space="preserve">De vragenlijst is per e-mail verstuurd naar twee directeuren en één interne begeleider. Deze respondenten waren de verantwoordelijken voor het plaatsen van het watertappunt. Zij hadden contact met JOGG Roosendaal en zijn </w:t>
      </w:r>
      <w:r>
        <w:lastRenderedPageBreak/>
        <w:t xml:space="preserve">het proces gestart van de plaatsing. In de verstuurde e-mail werd gevraagd of de respondenten de vragenlijst wilden doorsturen naar overige leerkrachten en teamleden die betrokken waren bij het watertappunt binnen de school. </w:t>
      </w:r>
      <w:r w:rsidR="008A5C9F">
        <w:t xml:space="preserve">De </w:t>
      </w:r>
      <w:r>
        <w:t xml:space="preserve">respondenten </w:t>
      </w:r>
      <w:r w:rsidR="002A22E7">
        <w:t xml:space="preserve">komen </w:t>
      </w:r>
      <w:r>
        <w:t xml:space="preserve">niet voort uit een steekproef omdat de gehele onderzoekspopulatie (acht respondenten) op de drie basisscholen de vragenlijst hebben ingevuld. </w:t>
      </w:r>
      <w:r w:rsidR="0022327B">
        <w:t xml:space="preserve">In onderstaande tabel worden de respondenten per school toegelicht. </w:t>
      </w:r>
    </w:p>
    <w:p w14:paraId="2C56C3A1" w14:textId="6775C686" w:rsidR="007641D6" w:rsidRPr="00A169EF" w:rsidRDefault="00A169EF" w:rsidP="00A169EF">
      <w:pPr>
        <w:pStyle w:val="NoSpacing"/>
        <w:spacing w:line="276" w:lineRule="auto"/>
        <w:jc w:val="both"/>
      </w:pPr>
      <w:r>
        <w:rPr>
          <w:noProof/>
        </w:rPr>
        <w:drawing>
          <wp:inline distT="0" distB="0" distL="0" distR="0" wp14:anchorId="00831345" wp14:editId="26E983E6">
            <wp:extent cx="5925710" cy="4140200"/>
            <wp:effectExtent l="0" t="0" r="0" b="0"/>
            <wp:docPr id="16" name="Afbeelding 16"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1C58F6.tmp"/>
                    <pic:cNvPicPr/>
                  </pic:nvPicPr>
                  <pic:blipFill>
                    <a:blip r:embed="rId11">
                      <a:extLst>
                        <a:ext uri="{28A0092B-C50C-407E-A947-70E740481C1C}">
                          <a14:useLocalDpi xmlns:a14="http://schemas.microsoft.com/office/drawing/2010/main" val="0"/>
                        </a:ext>
                      </a:extLst>
                    </a:blip>
                    <a:stretch>
                      <a:fillRect/>
                    </a:stretch>
                  </pic:blipFill>
                  <pic:spPr>
                    <a:xfrm>
                      <a:off x="0" y="0"/>
                      <a:ext cx="5951397" cy="4158147"/>
                    </a:xfrm>
                    <a:prstGeom prst="rect">
                      <a:avLst/>
                    </a:prstGeom>
                  </pic:spPr>
                </pic:pic>
              </a:graphicData>
            </a:graphic>
          </wp:inline>
        </w:drawing>
      </w:r>
    </w:p>
    <w:p w14:paraId="179BC0D9" w14:textId="754F4F4B" w:rsidR="00150F22" w:rsidRPr="00E51A1D" w:rsidRDefault="00150F22" w:rsidP="009B35B6">
      <w:pPr>
        <w:rPr>
          <w:i/>
          <w:iCs/>
        </w:rPr>
      </w:pPr>
      <w:r w:rsidRPr="00E51A1D">
        <w:rPr>
          <w:i/>
          <w:iCs/>
        </w:rPr>
        <w:t xml:space="preserve">Respondenten </w:t>
      </w:r>
      <w:r w:rsidR="008A5C9F" w:rsidRPr="00E51A1D">
        <w:rPr>
          <w:i/>
          <w:iCs/>
        </w:rPr>
        <w:t>vragenlijst</w:t>
      </w:r>
      <w:r w:rsidR="00A169EF">
        <w:rPr>
          <w:i/>
          <w:iCs/>
        </w:rPr>
        <w:t xml:space="preserve"> </w:t>
      </w:r>
      <w:r w:rsidR="00CB5FD4" w:rsidRPr="00E51A1D">
        <w:rPr>
          <w:i/>
          <w:iCs/>
        </w:rPr>
        <w:t>De Klimroos.</w:t>
      </w:r>
    </w:p>
    <w:p w14:paraId="75DFEBE1" w14:textId="4FB0CBA2" w:rsidR="004D754F" w:rsidRDefault="00A169EF" w:rsidP="00A169EF">
      <w:r w:rsidRPr="00E51A1D">
        <w:rPr>
          <w:i/>
          <w:iCs/>
          <w:noProof/>
          <w:lang w:eastAsia="nl-NL"/>
        </w:rPr>
        <w:drawing>
          <wp:inline distT="0" distB="0" distL="0" distR="0" wp14:anchorId="5ADE210B" wp14:editId="16A68E85">
            <wp:extent cx="4381168" cy="1904338"/>
            <wp:effectExtent l="0" t="0" r="635" b="1270"/>
            <wp:docPr id="29" name="Grafie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6905A2" w14:textId="77777777" w:rsidR="00150F22" w:rsidRDefault="00150F22" w:rsidP="00B16BA2">
      <w:pPr>
        <w:pStyle w:val="NoSpacing"/>
        <w:spacing w:line="276" w:lineRule="auto"/>
        <w:rPr>
          <w:b/>
          <w:bCs/>
        </w:rPr>
      </w:pPr>
    </w:p>
    <w:p w14:paraId="1A09EB19" w14:textId="77777777" w:rsidR="00B420E9" w:rsidRDefault="00B420E9" w:rsidP="00B16BA2"/>
    <w:p w14:paraId="098CF05B" w14:textId="77777777" w:rsidR="00B420E9" w:rsidRDefault="00B420E9" w:rsidP="00B16BA2"/>
    <w:p w14:paraId="7EED9777" w14:textId="77777777" w:rsidR="00B420E9" w:rsidRDefault="00B420E9" w:rsidP="00B16BA2">
      <w:pPr>
        <w:pStyle w:val="NoSpacing"/>
        <w:spacing w:line="276" w:lineRule="auto"/>
      </w:pPr>
    </w:p>
    <w:p w14:paraId="7BD8AA36" w14:textId="77777777" w:rsidR="00150F22" w:rsidRPr="00B420E9" w:rsidRDefault="00C01CE5" w:rsidP="00B16BA2">
      <w:pPr>
        <w:pStyle w:val="Heading3"/>
      </w:pPr>
      <w:bookmarkStart w:id="49" w:name="_Toc40707693"/>
      <w:r>
        <w:lastRenderedPageBreak/>
        <w:t xml:space="preserve">3.4 </w:t>
      </w:r>
      <w:r w:rsidR="00150F22" w:rsidRPr="0026714F">
        <w:t>Onderzoeksinstrumenten</w:t>
      </w:r>
      <w:bookmarkEnd w:id="49"/>
      <w:r w:rsidR="00150F22" w:rsidRPr="0026714F">
        <w:t xml:space="preserve"> </w:t>
      </w:r>
    </w:p>
    <w:p w14:paraId="4206CEBB" w14:textId="77777777" w:rsidR="005B4836" w:rsidRDefault="005B4836" w:rsidP="00A169EF">
      <w:pPr>
        <w:pStyle w:val="NoSpacing"/>
        <w:spacing w:line="276" w:lineRule="auto"/>
        <w:jc w:val="both"/>
        <w:rPr>
          <w:b/>
          <w:bCs/>
          <w:i/>
          <w:iCs/>
        </w:rPr>
      </w:pPr>
      <w:r>
        <w:rPr>
          <w:b/>
          <w:bCs/>
          <w:i/>
          <w:iCs/>
        </w:rPr>
        <w:t xml:space="preserve">Vragenlijst </w:t>
      </w:r>
      <w:r w:rsidR="008A5C9F">
        <w:rPr>
          <w:b/>
          <w:bCs/>
          <w:i/>
          <w:iCs/>
        </w:rPr>
        <w:t xml:space="preserve">onder schoolmedewerkers </w:t>
      </w:r>
    </w:p>
    <w:p w14:paraId="1A35B22E" w14:textId="31169665" w:rsidR="005B4836" w:rsidRDefault="005B4836" w:rsidP="00A169EF">
      <w:pPr>
        <w:pStyle w:val="NoSpacing"/>
        <w:spacing w:line="276" w:lineRule="auto"/>
        <w:jc w:val="both"/>
      </w:pPr>
      <w:r>
        <w:t>De vragenlijst</w:t>
      </w:r>
      <w:r w:rsidR="00A24E96">
        <w:t xml:space="preserve"> onder schoolmedewerkers</w:t>
      </w:r>
      <w:r>
        <w:t xml:space="preserve"> heeft als onderwerp het verloop van het implementatieproces en </w:t>
      </w:r>
      <w:r w:rsidR="00A169EF">
        <w:t>de</w:t>
      </w:r>
      <w:r>
        <w:t xml:space="preserve"> ervaren effect</w:t>
      </w:r>
      <w:r w:rsidR="00A169EF">
        <w:t>en</w:t>
      </w:r>
      <w:r>
        <w:t xml:space="preserve">. De vragenlijst bestaande uit open vragen, beoordelingsschalen en meerkeuze vragen is samengesteld aan de hand van literatuur over implementatieprocessen en effectmetingen, aangevuld met specifieke vragen vanuit JOGG Roosendaal (zie bijlage 3). </w:t>
      </w:r>
    </w:p>
    <w:p w14:paraId="190144D0" w14:textId="77777777" w:rsidR="005B4836" w:rsidRDefault="005B4836" w:rsidP="005B4836">
      <w:pPr>
        <w:pStyle w:val="NoSpacing"/>
        <w:spacing w:line="276" w:lineRule="auto"/>
      </w:pPr>
    </w:p>
    <w:p w14:paraId="60B99895" w14:textId="0735FEC5" w:rsidR="005B4836" w:rsidRDefault="00542575" w:rsidP="00A169EF">
      <w:pPr>
        <w:pStyle w:val="NoSpacing"/>
        <w:spacing w:line="276" w:lineRule="auto"/>
        <w:jc w:val="both"/>
        <w:rPr>
          <w:b/>
          <w:bCs/>
          <w:i/>
          <w:iCs/>
        </w:rPr>
      </w:pPr>
      <w:r>
        <w:rPr>
          <w:b/>
          <w:bCs/>
          <w:i/>
          <w:iCs/>
        </w:rPr>
        <w:t>Vragenlijst onder</w:t>
      </w:r>
      <w:r w:rsidR="008A5C9F">
        <w:rPr>
          <w:b/>
          <w:bCs/>
          <w:i/>
          <w:iCs/>
        </w:rPr>
        <w:t xml:space="preserve"> ouders </w:t>
      </w:r>
    </w:p>
    <w:p w14:paraId="4B1F6EBC" w14:textId="25FDE466" w:rsidR="005B4836" w:rsidRDefault="005B4836" w:rsidP="00A169EF">
      <w:pPr>
        <w:pStyle w:val="NoSpacing"/>
        <w:spacing w:line="276" w:lineRule="auto"/>
        <w:jc w:val="both"/>
      </w:pPr>
      <w:r>
        <w:t xml:space="preserve">De </w:t>
      </w:r>
      <w:r w:rsidR="008A5C9F">
        <w:rPr>
          <w:bCs/>
          <w:iCs/>
        </w:rPr>
        <w:t>vragenlijst</w:t>
      </w:r>
      <w:r w:rsidR="00A24E96">
        <w:rPr>
          <w:bCs/>
          <w:iCs/>
        </w:rPr>
        <w:t xml:space="preserve"> onder ouders</w:t>
      </w:r>
      <w:r>
        <w:rPr>
          <w:bCs/>
          <w:iCs/>
        </w:rPr>
        <w:t xml:space="preserve"> (zie bijlage 4)</w:t>
      </w:r>
      <w:r>
        <w:t xml:space="preserve"> is een algemene vragenlijst die is samengesteld door de Vrije Universiteit te Amsterdam in opdracht van JOGG Nederland over het drinkgedrag van jongeren. Hier zijn drie extra open vragen aan toegevoegd omdat deze specifiek betrekking hebben op de motieven van dit onderzoek. Deze vragen zijn: </w:t>
      </w:r>
    </w:p>
    <w:p w14:paraId="0FE7FDA3" w14:textId="77777777" w:rsidR="005B4836" w:rsidRDefault="005B4836" w:rsidP="00A169EF">
      <w:pPr>
        <w:pStyle w:val="NoSpacing"/>
        <w:numPr>
          <w:ilvl w:val="0"/>
          <w:numId w:val="34"/>
        </w:numPr>
        <w:spacing w:line="276" w:lineRule="auto"/>
        <w:jc w:val="both"/>
      </w:pPr>
      <w:r>
        <w:t xml:space="preserve">Vindt u het goed dat de school stimuleert om meer water te drinken? </w:t>
      </w:r>
    </w:p>
    <w:p w14:paraId="51FA19CD" w14:textId="77777777" w:rsidR="005B4836" w:rsidRDefault="005B4836" w:rsidP="00A169EF">
      <w:pPr>
        <w:pStyle w:val="NoSpacing"/>
        <w:numPr>
          <w:ilvl w:val="0"/>
          <w:numId w:val="34"/>
        </w:numPr>
        <w:spacing w:line="276" w:lineRule="auto"/>
        <w:jc w:val="both"/>
      </w:pPr>
      <w:r>
        <w:t>Wat zouden redenen zijn om meer water te drinken?</w:t>
      </w:r>
    </w:p>
    <w:p w14:paraId="02BCA12C" w14:textId="77777777" w:rsidR="005B4836" w:rsidRDefault="005B4836" w:rsidP="00A169EF">
      <w:pPr>
        <w:pStyle w:val="NoSpacing"/>
        <w:numPr>
          <w:ilvl w:val="0"/>
          <w:numId w:val="34"/>
        </w:numPr>
        <w:spacing w:line="276" w:lineRule="auto"/>
        <w:jc w:val="both"/>
      </w:pPr>
      <w:r>
        <w:t xml:space="preserve">Wat zouden redenen zijn om geen water te drinken? </w:t>
      </w:r>
    </w:p>
    <w:p w14:paraId="197FC457" w14:textId="77777777" w:rsidR="00B420E9" w:rsidRDefault="00B420E9" w:rsidP="00B16BA2">
      <w:pPr>
        <w:pStyle w:val="NoSpacing"/>
        <w:spacing w:line="276" w:lineRule="auto"/>
      </w:pPr>
    </w:p>
    <w:p w14:paraId="559C0FA7" w14:textId="77777777" w:rsidR="00B420E9" w:rsidRPr="0026714F" w:rsidRDefault="00C01CE5" w:rsidP="00B16BA2">
      <w:pPr>
        <w:pStyle w:val="Heading3"/>
      </w:pPr>
      <w:bookmarkStart w:id="50" w:name="_Toc40707694"/>
      <w:r>
        <w:t xml:space="preserve">3.5 </w:t>
      </w:r>
      <w:r w:rsidR="00B420E9" w:rsidRPr="0026714F">
        <w:t>Operationalisering</w:t>
      </w:r>
      <w:bookmarkEnd w:id="50"/>
      <w:r w:rsidR="00B420E9" w:rsidRPr="0026714F">
        <w:t xml:space="preserve"> </w:t>
      </w:r>
    </w:p>
    <w:p w14:paraId="5F11668A" w14:textId="40C07599" w:rsidR="0064117C" w:rsidRDefault="003D055A" w:rsidP="007677AA">
      <w:pPr>
        <w:pStyle w:val="NoSpacing"/>
        <w:spacing w:line="276" w:lineRule="auto"/>
        <w:jc w:val="both"/>
      </w:pPr>
      <w:r>
        <w:t xml:space="preserve">Aan de hand van een operationaliseringstabel zijn abstracte concepten, die voortkomen uit de deelvragen, meetbaar gemaakt door dimensies te benoemen die horen bij de abstracte concepten. Deze dimensies zijn gebaseerd op literatuur uit het theoretisch kader. </w:t>
      </w:r>
      <w:r w:rsidR="00A169EF">
        <w:t>De abstracte concepten</w:t>
      </w:r>
      <w:r w:rsidR="00A24E96">
        <w:t xml:space="preserve"> zijn</w:t>
      </w:r>
      <w:r w:rsidR="00A169EF">
        <w:t>;</w:t>
      </w:r>
      <w:r w:rsidR="00A24E96">
        <w:t xml:space="preserve"> watertappunt, stimuleren, bevorderende- en belemmerende factoren, implementatieproces en effecten. </w:t>
      </w:r>
      <w:r>
        <w:t>Waar nodig zijn de dimensies gesplitst in sub dimensies. Vervolgens zijn meetbare indicatoren geformuleerd in de vorm van vragen. Deze vragen vormde de basis voor de vragenlijst</w:t>
      </w:r>
      <w:r w:rsidR="00A24E96">
        <w:t xml:space="preserve"> onder schoolmedewerkers</w:t>
      </w:r>
      <w:r>
        <w:t xml:space="preserve"> en </w:t>
      </w:r>
      <w:r w:rsidR="00A24E96">
        <w:t xml:space="preserve">de </w:t>
      </w:r>
      <w:r w:rsidR="008A5C9F">
        <w:t>vragenlijst</w:t>
      </w:r>
      <w:r w:rsidR="00A24E96">
        <w:t xml:space="preserve"> onder ouders</w:t>
      </w:r>
      <w:r>
        <w:t xml:space="preserve"> die als onderzoeksinstrument zijn gebruikt. De operationaliseringstabel is weergegeven in bijlage 2</w:t>
      </w:r>
      <w:r w:rsidR="00A169EF">
        <w:t>.</w:t>
      </w:r>
    </w:p>
    <w:p w14:paraId="3997930D" w14:textId="77777777" w:rsidR="003D055A" w:rsidRDefault="003D055A" w:rsidP="00B16BA2">
      <w:pPr>
        <w:pStyle w:val="NoSpacing"/>
        <w:spacing w:line="276" w:lineRule="auto"/>
      </w:pPr>
    </w:p>
    <w:p w14:paraId="06F1282D" w14:textId="77777777" w:rsidR="00B420E9" w:rsidRPr="00783076" w:rsidRDefault="0064117C" w:rsidP="00B16BA2">
      <w:pPr>
        <w:pStyle w:val="Heading3"/>
      </w:pPr>
      <w:bookmarkStart w:id="51" w:name="_Toc40707695"/>
      <w:r>
        <w:t xml:space="preserve">3.6 </w:t>
      </w:r>
      <w:r w:rsidR="00B420E9">
        <w:t>Data-analyse</w:t>
      </w:r>
      <w:bookmarkEnd w:id="51"/>
      <w:r w:rsidR="00B420E9">
        <w:t xml:space="preserve"> </w:t>
      </w:r>
    </w:p>
    <w:p w14:paraId="6EF8EC87" w14:textId="32E6B5F4" w:rsidR="007677AA" w:rsidRDefault="005B4836" w:rsidP="007677AA">
      <w:pPr>
        <w:pStyle w:val="NoSpacing"/>
        <w:spacing w:line="276" w:lineRule="auto"/>
        <w:jc w:val="both"/>
      </w:pPr>
      <w:bookmarkStart w:id="52" w:name="_Hlk38974637"/>
      <w:r>
        <w:t>De geanalyseerde data zijn verdeeld in vier onderdelen. De data bestaan uit resultaten van de vragenlijst</w:t>
      </w:r>
      <w:r w:rsidR="00A24E96">
        <w:t xml:space="preserve"> onder schoolmedewerkers</w:t>
      </w:r>
      <w:r>
        <w:t xml:space="preserve"> en resultaten van de </w:t>
      </w:r>
      <w:r w:rsidR="008A5C9F">
        <w:t>vragenlijst</w:t>
      </w:r>
      <w:r w:rsidR="00A24E96">
        <w:t xml:space="preserve"> onder </w:t>
      </w:r>
      <w:r w:rsidR="00542575">
        <w:t>ouders.</w:t>
      </w:r>
      <w:r>
        <w:t xml:space="preserve"> Beide onderdelen zijn verdeeld in kwantitatieve en kwalitatieve gegevens. </w:t>
      </w:r>
    </w:p>
    <w:p w14:paraId="5CAFAAA3" w14:textId="748E659D" w:rsidR="007677AA" w:rsidRPr="007677AA" w:rsidRDefault="007677AA" w:rsidP="007677AA">
      <w:pPr>
        <w:pStyle w:val="NoSpacing"/>
        <w:spacing w:line="276" w:lineRule="auto"/>
        <w:jc w:val="both"/>
        <w:rPr>
          <w:b/>
          <w:bCs/>
        </w:rPr>
      </w:pPr>
      <w:r w:rsidRPr="007677AA">
        <w:rPr>
          <w:b/>
          <w:bCs/>
        </w:rPr>
        <w:t xml:space="preserve">Kwantitatieve gegevens </w:t>
      </w:r>
    </w:p>
    <w:p w14:paraId="630B2A99" w14:textId="24097759" w:rsidR="007677AA" w:rsidRDefault="005B4836" w:rsidP="007677AA">
      <w:pPr>
        <w:pStyle w:val="NoSpacing"/>
        <w:spacing w:line="276" w:lineRule="auto"/>
        <w:jc w:val="both"/>
      </w:pPr>
      <w:r>
        <w:t>De kwantitatieve resultaten van de vragenlijst</w:t>
      </w:r>
      <w:r w:rsidR="00A24E96">
        <w:t xml:space="preserve"> onder schoolmedewerkers</w:t>
      </w:r>
      <w:r>
        <w:t xml:space="preserve"> zijn geanalyseerd door middel van Google Forms. Deze analyse is te vinden in bijlage 5. De kwantitatieve resultaten uit de </w:t>
      </w:r>
      <w:r w:rsidR="008A5C9F">
        <w:t>vragenlijst</w:t>
      </w:r>
      <w:r w:rsidR="00A24E96">
        <w:t xml:space="preserve"> onder ouders</w:t>
      </w:r>
      <w:r>
        <w:t xml:space="preserve"> zijn geanalyseerd via tabellen in Excel waar vervolgens grafieken van zijn gemaakt, deze zijn te vinden in bijlage</w:t>
      </w:r>
      <w:r w:rsidR="007677AA">
        <w:t xml:space="preserve"> </w:t>
      </w:r>
      <w:r>
        <w:t xml:space="preserve">7. </w:t>
      </w:r>
    </w:p>
    <w:p w14:paraId="2029D1DD" w14:textId="2B65DE12" w:rsidR="007677AA" w:rsidRPr="007677AA" w:rsidRDefault="007677AA" w:rsidP="007677AA">
      <w:pPr>
        <w:pStyle w:val="NoSpacing"/>
        <w:spacing w:line="276" w:lineRule="auto"/>
        <w:jc w:val="both"/>
        <w:rPr>
          <w:b/>
          <w:bCs/>
        </w:rPr>
      </w:pPr>
      <w:r w:rsidRPr="007677AA">
        <w:rPr>
          <w:b/>
          <w:bCs/>
        </w:rPr>
        <w:t xml:space="preserve">Kwalitatieve gegevens </w:t>
      </w:r>
    </w:p>
    <w:p w14:paraId="6C9F00A4" w14:textId="3E6E1509" w:rsidR="005B4836" w:rsidRDefault="005B4836" w:rsidP="007677AA">
      <w:pPr>
        <w:pStyle w:val="NoSpacing"/>
        <w:spacing w:line="276" w:lineRule="auto"/>
        <w:jc w:val="both"/>
      </w:pPr>
      <w:r>
        <w:t xml:space="preserve">De kwalitatieve gegevens uit de vragenlijst </w:t>
      </w:r>
      <w:r w:rsidR="00A24E96">
        <w:t>onder schoolmedewerkers en ouders</w:t>
      </w:r>
      <w:r>
        <w:t xml:space="preserve"> zijn verwerkt via een coderingssysteem. Hiervoor zijn de belangrijkste fragmenten gekoppeld aan een label (open coderen) in Word (zie bijlage 6 en 8). De analyse van de kwantitatieve resultaten en de coderingstabellen zijn gebruikt bij het opstellen van het resultatenhoofdstuk. </w:t>
      </w:r>
      <w:bookmarkEnd w:id="52"/>
    </w:p>
    <w:p w14:paraId="79F5216D" w14:textId="77777777" w:rsidR="00A24E96" w:rsidRPr="00CB5FD4" w:rsidRDefault="00A24E96" w:rsidP="00B16BA2">
      <w:pPr>
        <w:pStyle w:val="NoSpacing"/>
        <w:spacing w:line="276" w:lineRule="auto"/>
      </w:pPr>
    </w:p>
    <w:p w14:paraId="4C104A08" w14:textId="77777777" w:rsidR="00150F22" w:rsidRPr="0026714F" w:rsidRDefault="0064117C" w:rsidP="00B16BA2">
      <w:pPr>
        <w:pStyle w:val="Heading3"/>
      </w:pPr>
      <w:bookmarkStart w:id="53" w:name="_Toc40707696"/>
      <w:r>
        <w:lastRenderedPageBreak/>
        <w:t xml:space="preserve">3.7 </w:t>
      </w:r>
      <w:r w:rsidR="00150F22" w:rsidRPr="0026714F">
        <w:t>Betrouwbaarheid, validiteit en ethische verantwoording</w:t>
      </w:r>
      <w:bookmarkEnd w:id="53"/>
      <w:r w:rsidR="00150F22" w:rsidRPr="0026714F">
        <w:t xml:space="preserve"> </w:t>
      </w:r>
    </w:p>
    <w:p w14:paraId="27F5036D" w14:textId="77777777" w:rsidR="005203B5" w:rsidRPr="00EE71C5" w:rsidRDefault="005203B5" w:rsidP="00B16BA2">
      <w:pPr>
        <w:pStyle w:val="NoSpacing"/>
        <w:spacing w:line="276" w:lineRule="auto"/>
      </w:pPr>
      <w:r w:rsidRPr="00EE71C5">
        <w:rPr>
          <w:b/>
          <w:bCs/>
        </w:rPr>
        <w:t>Betrouwbaarheid</w:t>
      </w:r>
      <w:r w:rsidRPr="00EE71C5">
        <w:t xml:space="preserve"> </w:t>
      </w:r>
    </w:p>
    <w:p w14:paraId="7D91435C" w14:textId="2FFF0E97" w:rsidR="005B4836" w:rsidRDefault="005B4836" w:rsidP="007677AA">
      <w:pPr>
        <w:pStyle w:val="NoSpacing"/>
        <w:spacing w:line="276" w:lineRule="auto"/>
        <w:jc w:val="both"/>
      </w:pPr>
      <w:r>
        <w:t xml:space="preserve">De betrouwbaarheid is de mate waarin de uitkomsten van het onderzoek hetzelfde zijn wanneer de onderzoeker het onderzoek nog een keer op dezelfde wijze zou uitvoeren (Swaen, 2016). Voor iedere respondent is dezelfde vragenlijst gebruikt. In de </w:t>
      </w:r>
      <w:r w:rsidR="008A5C9F">
        <w:t xml:space="preserve">vragenlijst </w:t>
      </w:r>
      <w:r w:rsidR="00A24E96">
        <w:t xml:space="preserve">onder schoolmedewerkers </w:t>
      </w:r>
      <w:r>
        <w:t xml:space="preserve">en de vragenlijst </w:t>
      </w:r>
      <w:r w:rsidR="00A24E96">
        <w:t xml:space="preserve">onder ouders </w:t>
      </w:r>
      <w:r>
        <w:t>is gevraagd naar meningen en ervaringen. In de data-analyse is helder het coderingsschema en het data-analyse proces beschreven, deze zijn als bijlage toegevoegd (bijlagen 5,6,7 en 8). Hiermee zijn de data gearchiveerd en</w:t>
      </w:r>
      <w:r w:rsidR="00A24E96">
        <w:t xml:space="preserve"> is er</w:t>
      </w:r>
      <w:r>
        <w:t xml:space="preserve"> controle gecreëerd. Er zijn meerdere methodes gebruikt (kwantitatief en kwalitatief) waardoor de betrouwbaarheid wordt vergroot. Ook </w:t>
      </w:r>
      <w:r w:rsidR="007677AA">
        <w:t>is een</w:t>
      </w:r>
      <w:r>
        <w:t xml:space="preserve"> standaardvragenlijst gebruikt voor de </w:t>
      </w:r>
      <w:r w:rsidR="008A5C9F">
        <w:t>vragenlijst</w:t>
      </w:r>
      <w:r w:rsidR="00A24E96">
        <w:t xml:space="preserve"> onder ouders</w:t>
      </w:r>
      <w:r>
        <w:t xml:space="preserve">. Hierdoor </w:t>
      </w:r>
      <w:r w:rsidR="00542575">
        <w:t>treedt</w:t>
      </w:r>
      <w:r>
        <w:t xml:space="preserve"> herhaalbaarheid op. De antwoorden van de respondenten uit de kwalitatieve resultaten zijn vergelijkbaar. De data uit de kwantitatieve gegevens zijn verzameld via een softwareprogramma om de betrouwbaarheid te vergroten. </w:t>
      </w:r>
    </w:p>
    <w:p w14:paraId="48D22DA9" w14:textId="77777777" w:rsidR="005B4836" w:rsidRDefault="005B4836" w:rsidP="005B4836">
      <w:pPr>
        <w:pStyle w:val="NoSpacing"/>
        <w:spacing w:line="276" w:lineRule="auto"/>
      </w:pPr>
    </w:p>
    <w:p w14:paraId="422E955F" w14:textId="77777777" w:rsidR="005B4836" w:rsidRDefault="005B4836" w:rsidP="005B4836">
      <w:pPr>
        <w:pStyle w:val="NoSpacing"/>
        <w:spacing w:line="276" w:lineRule="auto"/>
      </w:pPr>
      <w:r>
        <w:rPr>
          <w:b/>
          <w:bCs/>
        </w:rPr>
        <w:t>Validiteit</w:t>
      </w:r>
      <w:r>
        <w:t xml:space="preserve"> </w:t>
      </w:r>
    </w:p>
    <w:p w14:paraId="10252359" w14:textId="255DC0C6" w:rsidR="005B4836" w:rsidRDefault="005B4836" w:rsidP="007677AA">
      <w:pPr>
        <w:pStyle w:val="NoSpacing"/>
        <w:spacing w:line="276" w:lineRule="auto"/>
        <w:jc w:val="both"/>
      </w:pPr>
      <w:r>
        <w:t xml:space="preserve">Bij validiteit gaat het </w:t>
      </w:r>
      <w:r w:rsidR="00542575">
        <w:t>erom</w:t>
      </w:r>
      <w:r>
        <w:t xml:space="preserve"> dat de uitkomsten van het onderzoek geldig en representatief zijn (Swaen, 2016). In dit onderzoek hebben respondenten gereageerd die het meest betrokken waren bij de plaatsing van het watertappunt. Op de </w:t>
      </w:r>
      <w:r w:rsidR="008A5C9F">
        <w:t xml:space="preserve">vragenlijst </w:t>
      </w:r>
      <w:r w:rsidR="00A24E96">
        <w:t xml:space="preserve">op basisschool De Klimroos </w:t>
      </w:r>
      <w:r>
        <w:t xml:space="preserve">hebben ouders van kinderen in de basisschoolleeftijd gereageerd. Dit onderzoek valt onder interne validiteit omdat de onderzoeksvraag afgebakend is en het onderzoek gericht is op het implementatieproces en een effectmeting. Verder is de onderzoeksmethode geschikt omdat is gemeten wat gemeten moest worden. De begripsvaliditeit is gewaarborgd omdat de aspecten van de begrippen zijn geoperationaliseerd in de operationaliseringstabel (bijlage 2). </w:t>
      </w:r>
    </w:p>
    <w:p w14:paraId="7BC9CBE5" w14:textId="77777777" w:rsidR="005B4836" w:rsidRDefault="005B4836" w:rsidP="005B4836">
      <w:pPr>
        <w:pStyle w:val="NoSpacing"/>
        <w:spacing w:line="276" w:lineRule="auto"/>
      </w:pPr>
    </w:p>
    <w:p w14:paraId="07A003BC" w14:textId="77777777" w:rsidR="005B4836" w:rsidRDefault="005B4836" w:rsidP="005B4836">
      <w:pPr>
        <w:pStyle w:val="NoSpacing"/>
        <w:spacing w:line="276" w:lineRule="auto"/>
        <w:rPr>
          <w:b/>
          <w:bCs/>
        </w:rPr>
      </w:pPr>
      <w:r>
        <w:rPr>
          <w:b/>
          <w:bCs/>
        </w:rPr>
        <w:t xml:space="preserve">Ethische verantwoording </w:t>
      </w:r>
    </w:p>
    <w:p w14:paraId="20BBFA5F" w14:textId="77777777" w:rsidR="005B4836" w:rsidRDefault="005B4836" w:rsidP="007677AA">
      <w:pPr>
        <w:pStyle w:val="NoSpacing"/>
        <w:spacing w:line="276" w:lineRule="auto"/>
        <w:jc w:val="both"/>
      </w:pPr>
      <w:r>
        <w:t xml:space="preserve">De respondenten die de vragenlijst </w:t>
      </w:r>
      <w:r w:rsidR="002A22E7">
        <w:t xml:space="preserve">onder schoolmedewerkers </w:t>
      </w:r>
      <w:r>
        <w:t xml:space="preserve">hebben ingevuld, hebben toestemming gegeven om hun informatie te verwerken in dit onderzoek. </w:t>
      </w:r>
      <w:r w:rsidR="002A22E7">
        <w:t xml:space="preserve">De gegevens van respondenten uit de vragenlijst onder ouders zijn anoniem verwerkt. </w:t>
      </w:r>
      <w:r>
        <w:t>De resultaten uit de vragenlijsten worden alleen gebruikt voor dit onderzoek.</w:t>
      </w:r>
    </w:p>
    <w:p w14:paraId="6680D564" w14:textId="77777777" w:rsidR="00150F22" w:rsidRDefault="00150F22" w:rsidP="00B16BA2">
      <w:pPr>
        <w:pStyle w:val="NoSpacing"/>
        <w:spacing w:line="276" w:lineRule="auto"/>
        <w:rPr>
          <w:b/>
          <w:bCs/>
        </w:rPr>
      </w:pPr>
    </w:p>
    <w:p w14:paraId="77875715" w14:textId="77777777" w:rsidR="00AD2F26" w:rsidRDefault="00AD2F26" w:rsidP="00B16BA2">
      <w:pPr>
        <w:pStyle w:val="NoSpacing"/>
        <w:spacing w:line="276" w:lineRule="auto"/>
      </w:pPr>
    </w:p>
    <w:p w14:paraId="1E24C734" w14:textId="77777777" w:rsidR="00AD2F26" w:rsidRDefault="00AD2F26" w:rsidP="00B16BA2">
      <w:pPr>
        <w:pStyle w:val="NoSpacing"/>
        <w:spacing w:line="276" w:lineRule="auto"/>
      </w:pPr>
    </w:p>
    <w:p w14:paraId="03FAD210" w14:textId="77777777" w:rsidR="00150F22" w:rsidRDefault="00150F22" w:rsidP="00B16BA2">
      <w:pPr>
        <w:rPr>
          <w:b/>
          <w:bCs/>
        </w:rPr>
      </w:pPr>
      <w:r>
        <w:rPr>
          <w:b/>
          <w:bCs/>
        </w:rPr>
        <w:br w:type="page"/>
      </w:r>
    </w:p>
    <w:p w14:paraId="48595DD1" w14:textId="77777777" w:rsidR="00F8319A" w:rsidRDefault="00F8319A" w:rsidP="00B16BA2">
      <w:pPr>
        <w:pStyle w:val="Heading1"/>
      </w:pPr>
      <w:bookmarkStart w:id="54" w:name="_Toc40707697"/>
      <w:r>
        <w:lastRenderedPageBreak/>
        <w:t>Hoofdstuk 4</w:t>
      </w:r>
      <w:bookmarkEnd w:id="54"/>
      <w:r>
        <w:t xml:space="preserve"> </w:t>
      </w:r>
    </w:p>
    <w:p w14:paraId="277108FF" w14:textId="77777777" w:rsidR="00F8319A" w:rsidRDefault="00F8319A" w:rsidP="00B16BA2">
      <w:pPr>
        <w:pStyle w:val="Heading2"/>
      </w:pPr>
      <w:bookmarkStart w:id="55" w:name="_Toc40707698"/>
      <w:r>
        <w:t>Resultaten</w:t>
      </w:r>
      <w:bookmarkEnd w:id="55"/>
      <w:r>
        <w:t xml:space="preserve"> </w:t>
      </w:r>
    </w:p>
    <w:p w14:paraId="3672F1F5" w14:textId="77777777" w:rsidR="00135CBB" w:rsidRDefault="00135CBB" w:rsidP="007677AA">
      <w:pPr>
        <w:pStyle w:val="NoSpacing"/>
        <w:spacing w:line="276" w:lineRule="auto"/>
        <w:jc w:val="both"/>
      </w:pPr>
      <w:r>
        <w:t>Dit hoofdstuk beschrijft de resultaten uit de online vragenlijst</w:t>
      </w:r>
      <w:r w:rsidR="002A22E7">
        <w:t>en onder schoolmedewerkers en ouders</w:t>
      </w:r>
      <w:r>
        <w:t xml:space="preserve">. De vragenlijst </w:t>
      </w:r>
      <w:r w:rsidR="002A22E7">
        <w:t xml:space="preserve">onder schoolmedewerkers </w:t>
      </w:r>
      <w:r>
        <w:t xml:space="preserve">is ingevuld door directie en leerkrachten van basisscholen Klaverweide, Joseph en De Kroevendonk. De </w:t>
      </w:r>
      <w:r w:rsidR="008A5C9F">
        <w:t xml:space="preserve">vragenlijst </w:t>
      </w:r>
      <w:r w:rsidR="002A22E7">
        <w:t xml:space="preserve">onder ouders </w:t>
      </w:r>
      <w:r>
        <w:t xml:space="preserve">is ingevuld door ouders van leerlingen van basisschool De Klimroos. De resultaten zijn weergeven aan de hand van de deelvragen. De </w:t>
      </w:r>
      <w:r w:rsidR="002A22E7">
        <w:t xml:space="preserve">eerste twee </w:t>
      </w:r>
      <w:r>
        <w:t>deelvragen zijn verdeeld in thema’s om de resultaten overzichtelijker te maken.</w:t>
      </w:r>
    </w:p>
    <w:p w14:paraId="72B91D3E" w14:textId="77777777" w:rsidR="00135CBB" w:rsidRDefault="00135CBB" w:rsidP="007677AA">
      <w:pPr>
        <w:pStyle w:val="NoSpacing"/>
        <w:spacing w:line="276" w:lineRule="auto"/>
        <w:jc w:val="both"/>
      </w:pPr>
    </w:p>
    <w:p w14:paraId="42A3BA2D" w14:textId="77777777" w:rsidR="00135CBB" w:rsidRDefault="00135CBB" w:rsidP="007677AA">
      <w:pPr>
        <w:pStyle w:val="NoSpacing"/>
        <w:spacing w:line="276" w:lineRule="auto"/>
        <w:jc w:val="both"/>
        <w:rPr>
          <w:i/>
          <w:iCs/>
        </w:rPr>
      </w:pPr>
      <w:r w:rsidRPr="00EC4328">
        <w:rPr>
          <w:b/>
          <w:bCs/>
        </w:rPr>
        <w:t xml:space="preserve">Deelvraag 1: </w:t>
      </w:r>
      <w:r w:rsidRPr="00EC4328">
        <w:rPr>
          <w:i/>
          <w:iCs/>
        </w:rPr>
        <w:t xml:space="preserve">Wat zijn bevorderende en belemmerende factoren bij de implementatie van het watertappunt </w:t>
      </w:r>
      <w:r w:rsidR="002A22E7">
        <w:rPr>
          <w:i/>
          <w:iCs/>
        </w:rPr>
        <w:t>op</w:t>
      </w:r>
      <w:r w:rsidRPr="00EC4328">
        <w:rPr>
          <w:i/>
          <w:iCs/>
        </w:rPr>
        <w:t xml:space="preserve"> Klaverweide, Joseph en De Kroevendonk?</w:t>
      </w:r>
    </w:p>
    <w:p w14:paraId="1E2A247F" w14:textId="77777777" w:rsidR="00135CBB" w:rsidRDefault="00135CBB" w:rsidP="007677AA">
      <w:pPr>
        <w:pStyle w:val="NoSpacing"/>
        <w:spacing w:line="276" w:lineRule="auto"/>
        <w:jc w:val="both"/>
      </w:pPr>
      <w:r w:rsidRPr="009476BC">
        <w:rPr>
          <w:b/>
          <w:bCs/>
        </w:rPr>
        <w:t>Thema’s</w:t>
      </w:r>
      <w:r>
        <w:t>:</w:t>
      </w:r>
    </w:p>
    <w:p w14:paraId="51C6CEF0" w14:textId="77777777" w:rsidR="00135CBB" w:rsidRDefault="00135CBB" w:rsidP="007677AA">
      <w:pPr>
        <w:pStyle w:val="NoSpacing"/>
        <w:numPr>
          <w:ilvl w:val="1"/>
          <w:numId w:val="31"/>
        </w:numPr>
        <w:spacing w:line="276" w:lineRule="auto"/>
        <w:jc w:val="both"/>
      </w:pPr>
      <w:r>
        <w:t xml:space="preserve">Motieven </w:t>
      </w:r>
    </w:p>
    <w:p w14:paraId="52FDACDF" w14:textId="77777777" w:rsidR="00135CBB" w:rsidRDefault="00135CBB" w:rsidP="007677AA">
      <w:pPr>
        <w:pStyle w:val="NoSpacing"/>
        <w:numPr>
          <w:ilvl w:val="1"/>
          <w:numId w:val="31"/>
        </w:numPr>
        <w:spacing w:line="276" w:lineRule="auto"/>
        <w:jc w:val="both"/>
      </w:pPr>
      <w:r>
        <w:t xml:space="preserve">Reacties omgeving </w:t>
      </w:r>
    </w:p>
    <w:p w14:paraId="68DDBF20" w14:textId="77777777" w:rsidR="00135CBB" w:rsidRDefault="00135CBB" w:rsidP="007677AA">
      <w:pPr>
        <w:pStyle w:val="NoSpacing"/>
        <w:numPr>
          <w:ilvl w:val="1"/>
          <w:numId w:val="31"/>
        </w:numPr>
        <w:spacing w:line="276" w:lineRule="auto"/>
        <w:jc w:val="both"/>
      </w:pPr>
      <w:r w:rsidRPr="00A23595">
        <w:t>Bekendmaking watertappunt</w:t>
      </w:r>
    </w:p>
    <w:p w14:paraId="1DFA1FD8" w14:textId="77777777" w:rsidR="00135CBB" w:rsidRDefault="00135CBB" w:rsidP="007677AA">
      <w:pPr>
        <w:pStyle w:val="NoSpacing"/>
        <w:numPr>
          <w:ilvl w:val="1"/>
          <w:numId w:val="31"/>
        </w:numPr>
        <w:spacing w:line="276" w:lineRule="auto"/>
        <w:jc w:val="both"/>
      </w:pPr>
      <w:r>
        <w:t xml:space="preserve">Stimulering </w:t>
      </w:r>
      <w:r w:rsidR="005D743C">
        <w:t xml:space="preserve">water drinken </w:t>
      </w:r>
    </w:p>
    <w:p w14:paraId="1FA4668E" w14:textId="77777777" w:rsidR="00135CBB" w:rsidRDefault="00135CBB" w:rsidP="007677AA">
      <w:pPr>
        <w:pStyle w:val="NoSpacing"/>
        <w:numPr>
          <w:ilvl w:val="1"/>
          <w:numId w:val="31"/>
        </w:numPr>
        <w:spacing w:line="276" w:lineRule="auto"/>
        <w:jc w:val="both"/>
      </w:pPr>
      <w:r w:rsidRPr="009476BC">
        <w:t>Beleid en regels rondom het watertappunt</w:t>
      </w:r>
    </w:p>
    <w:p w14:paraId="00FF1B33" w14:textId="7147049F" w:rsidR="00135CBB" w:rsidRDefault="00135CBB" w:rsidP="007677AA">
      <w:pPr>
        <w:pStyle w:val="NoSpacing"/>
        <w:numPr>
          <w:ilvl w:val="1"/>
          <w:numId w:val="31"/>
        </w:numPr>
        <w:spacing w:line="276" w:lineRule="auto"/>
        <w:jc w:val="both"/>
      </w:pPr>
      <w:r w:rsidRPr="009476BC">
        <w:t>Bevorderende factoren</w:t>
      </w:r>
    </w:p>
    <w:p w14:paraId="55C31D30" w14:textId="1E881D54" w:rsidR="00135CBB" w:rsidRDefault="00135CBB" w:rsidP="007677AA">
      <w:pPr>
        <w:pStyle w:val="NoSpacing"/>
        <w:numPr>
          <w:ilvl w:val="1"/>
          <w:numId w:val="31"/>
        </w:numPr>
        <w:spacing w:line="276" w:lineRule="auto"/>
        <w:jc w:val="both"/>
      </w:pPr>
      <w:r>
        <w:t xml:space="preserve">Belemmerende factoren </w:t>
      </w:r>
    </w:p>
    <w:p w14:paraId="394393FB" w14:textId="77777777" w:rsidR="00135CBB" w:rsidRDefault="00135CBB" w:rsidP="007677AA">
      <w:pPr>
        <w:pStyle w:val="NoSpacing"/>
        <w:spacing w:line="276" w:lineRule="auto"/>
        <w:jc w:val="both"/>
      </w:pPr>
    </w:p>
    <w:p w14:paraId="7090C572" w14:textId="77777777" w:rsidR="00135CBB" w:rsidRPr="009476BC" w:rsidRDefault="00135CBB" w:rsidP="007677AA">
      <w:pPr>
        <w:pStyle w:val="NoSpacing"/>
        <w:spacing w:line="276" w:lineRule="auto"/>
        <w:jc w:val="both"/>
        <w:rPr>
          <w:i/>
          <w:iCs/>
        </w:rPr>
      </w:pPr>
      <w:r w:rsidRPr="00EC4328">
        <w:rPr>
          <w:b/>
          <w:bCs/>
        </w:rPr>
        <w:t xml:space="preserve">Deelvraag 2: </w:t>
      </w:r>
      <w:r w:rsidRPr="00EC4328">
        <w:rPr>
          <w:i/>
          <w:iCs/>
        </w:rPr>
        <w:t>Hoe beoordelen directie en leerkrachten die betrokken waren bij de plaatsing van het watertappunt het effect</w:t>
      </w:r>
      <w:r w:rsidR="002032DA">
        <w:rPr>
          <w:i/>
          <w:iCs/>
        </w:rPr>
        <w:t xml:space="preserve"> daarvan</w:t>
      </w:r>
      <w:r w:rsidRPr="00EC4328">
        <w:rPr>
          <w:i/>
          <w:iCs/>
        </w:rPr>
        <w:t>?</w:t>
      </w:r>
    </w:p>
    <w:p w14:paraId="7CF38844" w14:textId="77777777" w:rsidR="00135CBB" w:rsidRPr="009476BC" w:rsidRDefault="00135CBB" w:rsidP="007677AA">
      <w:pPr>
        <w:pStyle w:val="NoSpacing"/>
        <w:spacing w:line="276" w:lineRule="auto"/>
        <w:jc w:val="both"/>
        <w:rPr>
          <w:b/>
          <w:bCs/>
        </w:rPr>
      </w:pPr>
      <w:r w:rsidRPr="009476BC">
        <w:rPr>
          <w:b/>
          <w:bCs/>
        </w:rPr>
        <w:t xml:space="preserve">Thema’s: </w:t>
      </w:r>
    </w:p>
    <w:p w14:paraId="25BFA199" w14:textId="77777777" w:rsidR="00135CBB" w:rsidRDefault="00135CBB" w:rsidP="007677AA">
      <w:pPr>
        <w:pStyle w:val="NoSpacing"/>
        <w:spacing w:line="276" w:lineRule="auto"/>
        <w:jc w:val="both"/>
      </w:pPr>
      <w:r>
        <w:t>2.1</w:t>
      </w:r>
      <w:r w:rsidR="001B2FF5">
        <w:t>.</w:t>
      </w:r>
      <w:r>
        <w:t xml:space="preserve"> Gebruik watertappunt </w:t>
      </w:r>
    </w:p>
    <w:p w14:paraId="43A73F07" w14:textId="77777777" w:rsidR="00135CBB" w:rsidRDefault="00135CBB" w:rsidP="007677AA">
      <w:pPr>
        <w:pStyle w:val="NoSpacing"/>
        <w:spacing w:line="276" w:lineRule="auto"/>
        <w:jc w:val="both"/>
      </w:pPr>
      <w:r>
        <w:t>2.2</w:t>
      </w:r>
      <w:r w:rsidR="001B2FF5">
        <w:t>.</w:t>
      </w:r>
      <w:r>
        <w:t xml:space="preserve">  </w:t>
      </w:r>
      <w:r w:rsidRPr="009476BC">
        <w:t>Positief ervaren effecten</w:t>
      </w:r>
    </w:p>
    <w:p w14:paraId="0229BE39" w14:textId="77777777" w:rsidR="00135CBB" w:rsidRDefault="00135CBB" w:rsidP="007677AA">
      <w:pPr>
        <w:pStyle w:val="NoSpacing"/>
        <w:spacing w:line="276" w:lineRule="auto"/>
        <w:jc w:val="both"/>
      </w:pPr>
      <w:r>
        <w:t>2.3</w:t>
      </w:r>
      <w:r w:rsidR="001B2FF5">
        <w:t>.</w:t>
      </w:r>
      <w:r>
        <w:t xml:space="preserve">  Negatief ervaren effecten </w:t>
      </w:r>
    </w:p>
    <w:p w14:paraId="1673398C" w14:textId="77777777" w:rsidR="00135CBB" w:rsidRDefault="00135CBB" w:rsidP="007677AA">
      <w:pPr>
        <w:pStyle w:val="NoSpacing"/>
        <w:spacing w:line="276" w:lineRule="auto"/>
        <w:jc w:val="both"/>
      </w:pPr>
      <w:r>
        <w:t>2.</w:t>
      </w:r>
      <w:r w:rsidR="005D743C">
        <w:t>4</w:t>
      </w:r>
      <w:r w:rsidR="001B2FF5">
        <w:t xml:space="preserve">. </w:t>
      </w:r>
      <w:r>
        <w:t xml:space="preserve"> </w:t>
      </w:r>
      <w:r w:rsidRPr="009476BC">
        <w:t>Watertappunt op lange termijn</w:t>
      </w:r>
    </w:p>
    <w:p w14:paraId="5D73631C" w14:textId="77777777" w:rsidR="001B2FF5" w:rsidRDefault="001B2FF5" w:rsidP="007677AA">
      <w:pPr>
        <w:pStyle w:val="NoSpacing"/>
        <w:spacing w:line="276" w:lineRule="auto"/>
        <w:jc w:val="both"/>
      </w:pPr>
    </w:p>
    <w:p w14:paraId="2EAE234E" w14:textId="1609F000" w:rsidR="001B2FF5" w:rsidRPr="002A22E7" w:rsidRDefault="001B2FF5" w:rsidP="007677AA">
      <w:pPr>
        <w:pStyle w:val="NoSpacing"/>
        <w:spacing w:line="276" w:lineRule="auto"/>
        <w:jc w:val="both"/>
      </w:pPr>
      <w:r w:rsidRPr="001B2FF5">
        <w:rPr>
          <w:b/>
          <w:bCs/>
        </w:rPr>
        <w:t>Deelvraag 3</w:t>
      </w:r>
      <w:r>
        <w:t xml:space="preserve">: </w:t>
      </w:r>
      <w:r w:rsidR="002A22E7" w:rsidRPr="002A22E7">
        <w:rPr>
          <w:i/>
          <w:iCs/>
        </w:rPr>
        <w:t xml:space="preserve">Wat is het drinkgedrag van leerlingen </w:t>
      </w:r>
      <w:r w:rsidR="00542575" w:rsidRPr="002A22E7">
        <w:rPr>
          <w:i/>
          <w:iCs/>
        </w:rPr>
        <w:t>op basisschool</w:t>
      </w:r>
      <w:r w:rsidR="002A22E7" w:rsidRPr="002A22E7">
        <w:rPr>
          <w:i/>
          <w:iCs/>
        </w:rPr>
        <w:t xml:space="preserve"> De Klimroos zonder watertappunt?</w:t>
      </w:r>
    </w:p>
    <w:p w14:paraId="698D4405" w14:textId="77777777" w:rsidR="00AF22B6" w:rsidRDefault="00AF22B6" w:rsidP="007677AA">
      <w:pPr>
        <w:pStyle w:val="NoSpacing"/>
        <w:spacing w:line="276" w:lineRule="auto"/>
        <w:jc w:val="both"/>
      </w:pPr>
    </w:p>
    <w:p w14:paraId="6B77681A" w14:textId="77777777" w:rsidR="002A22E7" w:rsidRDefault="00AF22B6" w:rsidP="007677AA">
      <w:pPr>
        <w:pStyle w:val="NoSpacing"/>
        <w:spacing w:line="276" w:lineRule="auto"/>
        <w:jc w:val="both"/>
      </w:pPr>
      <w:r w:rsidRPr="00AF22B6">
        <w:rPr>
          <w:b/>
          <w:bCs/>
        </w:rPr>
        <w:t>Deelvraag 4</w:t>
      </w:r>
      <w:r>
        <w:t xml:space="preserve">: </w:t>
      </w:r>
      <w:r w:rsidR="002A22E7" w:rsidRPr="002A22E7">
        <w:rPr>
          <w:i/>
          <w:iCs/>
        </w:rPr>
        <w:t>Wat is de houding van ouders ten opzichte van water drinken op basisschool De Klimroos zonder watertappunt?</w:t>
      </w:r>
      <w:r w:rsidR="002A22E7">
        <w:t xml:space="preserve"> </w:t>
      </w:r>
    </w:p>
    <w:p w14:paraId="5EE1AA0D" w14:textId="77777777" w:rsidR="002A22E7" w:rsidRDefault="002A22E7" w:rsidP="002A22E7">
      <w:pPr>
        <w:pStyle w:val="NoSpacing"/>
        <w:spacing w:line="276" w:lineRule="auto"/>
      </w:pPr>
    </w:p>
    <w:p w14:paraId="12459143" w14:textId="77777777" w:rsidR="00AF22B6" w:rsidRDefault="00AF22B6" w:rsidP="00AF22B6">
      <w:pPr>
        <w:pStyle w:val="NoSpacing"/>
        <w:spacing w:line="276" w:lineRule="auto"/>
      </w:pPr>
    </w:p>
    <w:p w14:paraId="11E27755" w14:textId="77777777" w:rsidR="00AF22B6" w:rsidRDefault="00AF22B6" w:rsidP="001B2FF5">
      <w:pPr>
        <w:pStyle w:val="NoSpacing"/>
        <w:spacing w:line="276" w:lineRule="auto"/>
      </w:pPr>
    </w:p>
    <w:p w14:paraId="3808B000" w14:textId="77777777" w:rsidR="00135CBB" w:rsidRDefault="00135CBB" w:rsidP="002A22E7">
      <w:pPr>
        <w:pStyle w:val="NoSpacing"/>
      </w:pPr>
      <w:r>
        <w:br w:type="page"/>
      </w:r>
    </w:p>
    <w:p w14:paraId="4054CBB6" w14:textId="77777777" w:rsidR="00135CBB" w:rsidRDefault="001B2FF5" w:rsidP="00135CBB">
      <w:pPr>
        <w:pStyle w:val="NoSpacing"/>
        <w:spacing w:line="276" w:lineRule="auto"/>
      </w:pPr>
      <w:r>
        <w:lastRenderedPageBreak/>
        <w:t xml:space="preserve">Hier </w:t>
      </w:r>
      <w:r w:rsidR="00135CBB">
        <w:t xml:space="preserve">volgen de resultaten verdeeld per deelvraag en thema. </w:t>
      </w:r>
    </w:p>
    <w:p w14:paraId="1017EB8C" w14:textId="77777777" w:rsidR="0064117C" w:rsidRDefault="0064117C" w:rsidP="0064117C">
      <w:pPr>
        <w:pStyle w:val="Heading2"/>
      </w:pPr>
      <w:bookmarkStart w:id="56" w:name="_Toc40707699"/>
      <w:bookmarkStart w:id="57" w:name="_Toc39078337"/>
      <w:r w:rsidRPr="0064117C">
        <w:t xml:space="preserve">4.1 </w:t>
      </w:r>
      <w:r w:rsidR="00135CBB" w:rsidRPr="0064117C">
        <w:t>Deelvraag 1</w:t>
      </w:r>
      <w:bookmarkEnd w:id="56"/>
      <w:r w:rsidR="00135CBB">
        <w:t xml:space="preserve"> </w:t>
      </w:r>
    </w:p>
    <w:p w14:paraId="00B418F4" w14:textId="77777777" w:rsidR="00135CBB" w:rsidRDefault="00135CBB" w:rsidP="00436CAE">
      <w:pPr>
        <w:pStyle w:val="NoSpacing"/>
        <w:jc w:val="both"/>
        <w:rPr>
          <w:i/>
          <w:iCs/>
        </w:rPr>
      </w:pPr>
      <w:r w:rsidRPr="0064117C">
        <w:rPr>
          <w:i/>
          <w:iCs/>
        </w:rPr>
        <w:t xml:space="preserve">Wat zijn bevorderende en belemmerende factoren bij de implementatie van het watertappunt </w:t>
      </w:r>
      <w:r w:rsidR="002A22E7">
        <w:rPr>
          <w:i/>
          <w:iCs/>
        </w:rPr>
        <w:t>op</w:t>
      </w:r>
      <w:r w:rsidRPr="0064117C">
        <w:rPr>
          <w:i/>
          <w:iCs/>
        </w:rPr>
        <w:t xml:space="preserve"> Klaverweide, Joseph en De Kroevendonk?</w:t>
      </w:r>
      <w:bookmarkEnd w:id="57"/>
    </w:p>
    <w:p w14:paraId="182DF9DF" w14:textId="77777777" w:rsidR="001B2FF5" w:rsidRPr="001B2FF5" w:rsidRDefault="001B2FF5" w:rsidP="00436CAE">
      <w:pPr>
        <w:pStyle w:val="NoSpacing"/>
        <w:jc w:val="both"/>
      </w:pPr>
      <w:r>
        <w:t xml:space="preserve">Deze resultaten zijn gebaseerd op de vragenlijst die is ingevuld door </w:t>
      </w:r>
      <w:r w:rsidR="002A22E7">
        <w:t>schoolmedewerkers die betrokken zijn</w:t>
      </w:r>
      <w:r>
        <w:t xml:space="preserve"> bij het watertappunt op basisscholen Klaverweide, Joseph en De Kroevendonk. </w:t>
      </w:r>
    </w:p>
    <w:p w14:paraId="36D7A074" w14:textId="77777777" w:rsidR="005B4836" w:rsidRDefault="005B4836" w:rsidP="00436CAE">
      <w:pPr>
        <w:pStyle w:val="Heading3"/>
        <w:jc w:val="both"/>
      </w:pPr>
      <w:bookmarkStart w:id="58" w:name="_Toc39519748"/>
      <w:bookmarkStart w:id="59" w:name="_Toc40707700"/>
      <w:r>
        <w:t>4.1.1 Motieven</w:t>
      </w:r>
      <w:bookmarkEnd w:id="58"/>
      <w:bookmarkEnd w:id="59"/>
      <w:r>
        <w:t xml:space="preserve"> </w:t>
      </w:r>
    </w:p>
    <w:p w14:paraId="09334937" w14:textId="60160D63" w:rsidR="005B4836" w:rsidRDefault="005B4836" w:rsidP="00436CAE">
      <w:pPr>
        <w:pStyle w:val="NoSpacing"/>
        <w:spacing w:line="276" w:lineRule="auto"/>
        <w:jc w:val="both"/>
      </w:pPr>
      <w:r>
        <w:t xml:space="preserve">In een open vraag naar de redenen om het watertappunt te plaatsen is het volgende aangegeven. Vijf van de acht respondenten </w:t>
      </w:r>
      <w:r w:rsidR="007677AA">
        <w:t>benoemen</w:t>
      </w:r>
      <w:r>
        <w:t xml:space="preserve"> dat de belangrijkste reden gezondheid is, voornamelijk dat kinderen meer water moeten drinken dan suikerhoudende dranken. Eén respondent geeft ook aan dat een watertappunt aansluit bij de richtlijnen van het vignet Gezonde School. Een andere respondent </w:t>
      </w:r>
      <w:r w:rsidR="00542575">
        <w:t>vindt</w:t>
      </w:r>
      <w:r>
        <w:t xml:space="preserve"> buiten de gezondheid van kinderen en het beperken van suiker op school ook minder afval in de vorm van pakjes en blikjes een argument om een watertappunt te plaatsen. </w:t>
      </w:r>
    </w:p>
    <w:p w14:paraId="0F8C6E4B" w14:textId="77777777" w:rsidR="005B4836" w:rsidRDefault="005B4836" w:rsidP="00436CAE">
      <w:pPr>
        <w:pStyle w:val="Heading3"/>
        <w:jc w:val="both"/>
      </w:pPr>
      <w:bookmarkStart w:id="60" w:name="_Toc39519749"/>
      <w:bookmarkStart w:id="61" w:name="_Toc39078339"/>
      <w:bookmarkStart w:id="62" w:name="_Toc40707701"/>
      <w:r>
        <w:t>4.1.2 Reacties omgeving</w:t>
      </w:r>
      <w:bookmarkEnd w:id="60"/>
      <w:bookmarkEnd w:id="61"/>
      <w:bookmarkEnd w:id="62"/>
      <w:r>
        <w:t xml:space="preserve"> </w:t>
      </w:r>
    </w:p>
    <w:p w14:paraId="196FE646" w14:textId="6E1A9E5A" w:rsidR="005B4836" w:rsidRDefault="005B4836" w:rsidP="00436CAE">
      <w:pPr>
        <w:pStyle w:val="NoSpacing"/>
        <w:spacing w:line="276" w:lineRule="auto"/>
        <w:jc w:val="both"/>
      </w:pPr>
      <w:r>
        <w:t xml:space="preserve">Onderstaande tabellen geven de reacties weer die door acht respondenten zijn ontvangen van leerkrachten (tabel </w:t>
      </w:r>
      <w:r w:rsidR="003022A4">
        <w:t>1</w:t>
      </w:r>
      <w:r>
        <w:t xml:space="preserve">) en ouders (tabel </w:t>
      </w:r>
      <w:r w:rsidR="003022A4">
        <w:t>2</w:t>
      </w:r>
      <w:r>
        <w:t>) over de plaatsing van het watertappunt. In deze tabellen betekent dat 0 negatief is en 10 positief.</w:t>
      </w:r>
    </w:p>
    <w:p w14:paraId="2BA0D6F8" w14:textId="1D7E0CE1" w:rsidR="005B4836" w:rsidRDefault="00436CAE" w:rsidP="00436CAE">
      <w:pPr>
        <w:pStyle w:val="NoSpacing"/>
        <w:spacing w:line="276" w:lineRule="auto"/>
      </w:pPr>
      <w:r>
        <w:rPr>
          <w:noProof/>
        </w:rPr>
        <mc:AlternateContent>
          <mc:Choice Requires="wps">
            <w:drawing>
              <wp:inline distT="0" distB="0" distL="0" distR="0" wp14:anchorId="798D1262" wp14:editId="316314DC">
                <wp:extent cx="5562600" cy="198755"/>
                <wp:effectExtent l="0" t="0" r="0" b="0"/>
                <wp:docPr id="219" name="Tekstvak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0" cy="198755"/>
                        </a:xfrm>
                        <a:prstGeom prst="rect">
                          <a:avLst/>
                        </a:prstGeom>
                        <a:solidFill>
                          <a:prstClr val="white"/>
                        </a:solidFill>
                        <a:ln>
                          <a:noFill/>
                        </a:ln>
                      </wps:spPr>
                      <wps:txbx>
                        <w:txbxContent>
                          <w:p w14:paraId="70FE1493" w14:textId="09541107" w:rsidR="00E42A9D" w:rsidRDefault="00522946" w:rsidP="005B4836">
                            <w:pPr>
                              <w:pStyle w:val="Caption"/>
                              <w:rPr>
                                <w:noProof/>
                              </w:rPr>
                            </w:pPr>
                            <w:r>
                              <w:t>Tabel 1</w:t>
                            </w:r>
                            <w:r w:rsidR="00E42A9D">
                              <w:t xml:space="preserve">: reacties leerkrachten over plaatsing watertappunt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 w14:anchorId="798D1262" id="Tekstvak 219" o:spid="_x0000_s1027" type="#_x0000_t202" style="width:438pt;height:1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" stroked="f">
                <v:textbox inset="0,0,0,0">
                  <w:txbxContent>
                    <w:p w14:paraId="70FE1493" w14:textId="09541107" w:rsidR="00E42A9D" w:rsidRDefault="00522946" w:rsidP="005B4836">
                      <w:pPr>
                        <w:pStyle w:val="Bijschrift"/>
                        <w:rPr>
                          <w:noProof/>
                        </w:rPr>
                      </w:pPr>
                      <w:r>
                        <w:t>Tabel 1</w:t>
                      </w:r>
                      <w:r w:rsidR="00E42A9D">
                        <w:t xml:space="preserve">: reacties leerkrachten over plaatsing watertappunt </w:t>
                      </w:r>
                    </w:p>
                  </w:txbxContent>
                </v:textbox>
                <w10:anchorlock/>
              </v:shape>
            </w:pict>
          </mc:Fallback>
        </mc:AlternateContent>
      </w:r>
      <w:r w:rsidR="005B4836">
        <w:rPr>
          <w:noProof/>
          <w:lang w:eastAsia="nl-NL"/>
        </w:rPr>
        <w:drawing>
          <wp:inline distT="0" distB="0" distL="0" distR="0" wp14:anchorId="4FEEF8F1" wp14:editId="526F523A">
            <wp:extent cx="4049395" cy="1529715"/>
            <wp:effectExtent l="0" t="0" r="8255" b="0"/>
            <wp:docPr id="220" name="Afbeelding 22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 descr="Afbeelding met schermafbeelding&#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9395" cy="1529715"/>
                    </a:xfrm>
                    <a:prstGeom prst="rect">
                      <a:avLst/>
                    </a:prstGeom>
                    <a:noFill/>
                  </pic:spPr>
                </pic:pic>
              </a:graphicData>
            </a:graphic>
          </wp:inline>
        </w:drawing>
      </w:r>
    </w:p>
    <w:p w14:paraId="07C0E231" w14:textId="77777777" w:rsidR="00436CAE" w:rsidRDefault="00436CAE" w:rsidP="00436CAE">
      <w:pPr>
        <w:pStyle w:val="NoSpacing"/>
        <w:spacing w:line="276" w:lineRule="auto"/>
      </w:pPr>
    </w:p>
    <w:p w14:paraId="0E84887F" w14:textId="0116DF38" w:rsidR="005B4836" w:rsidRDefault="00542575" w:rsidP="00436CAE">
      <w:pPr>
        <w:pStyle w:val="Caption"/>
        <w:spacing w:before="0"/>
      </w:pPr>
      <w:r>
        <w:t>Tabel 2</w:t>
      </w:r>
      <w:r w:rsidR="005B4836">
        <w:t xml:space="preserve">: reacties ouders over plaatsing watertappunt </w:t>
      </w:r>
      <w:r w:rsidR="00436CAE">
        <w:rPr>
          <w:noProof/>
          <w:lang w:eastAsia="nl-NL"/>
        </w:rPr>
        <w:drawing>
          <wp:inline distT="0" distB="0" distL="0" distR="0" wp14:anchorId="0DFA6420" wp14:editId="59DFDD37">
            <wp:extent cx="5568950" cy="2159000"/>
            <wp:effectExtent l="0" t="0" r="0" b="0"/>
            <wp:docPr id="218" name="Afbeelding 21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1" descr="Afbeelding met schermafbeelding&#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8950" cy="2159000"/>
                    </a:xfrm>
                    <a:prstGeom prst="rect">
                      <a:avLst/>
                    </a:prstGeom>
                    <a:noFill/>
                  </pic:spPr>
                </pic:pic>
              </a:graphicData>
            </a:graphic>
          </wp:inline>
        </w:drawing>
      </w:r>
    </w:p>
    <w:p w14:paraId="0D752530" w14:textId="77777777" w:rsidR="005B4836" w:rsidRDefault="005B4836" w:rsidP="005B4836">
      <w:pPr>
        <w:pStyle w:val="Caption"/>
        <w:ind w:firstLine="360"/>
      </w:pPr>
    </w:p>
    <w:p w14:paraId="62206CFD" w14:textId="77777777" w:rsidR="005B4836" w:rsidRDefault="005B4836" w:rsidP="005B4836">
      <w:pPr>
        <w:pStyle w:val="Caption"/>
        <w:ind w:firstLine="360"/>
      </w:pPr>
    </w:p>
    <w:p w14:paraId="70FCB651" w14:textId="5632C778" w:rsidR="005B4836" w:rsidRDefault="005B4836" w:rsidP="00436CAE">
      <w:pPr>
        <w:pStyle w:val="NoSpacing"/>
        <w:spacing w:line="276" w:lineRule="auto"/>
        <w:jc w:val="both"/>
      </w:pPr>
      <w:r>
        <w:lastRenderedPageBreak/>
        <w:t xml:space="preserve">Zoals in de tabellen te zien scoort bij </w:t>
      </w:r>
      <w:r w:rsidR="009D65C3">
        <w:t xml:space="preserve">zowel de </w:t>
      </w:r>
      <w:r>
        <w:t xml:space="preserve">leerkrachten als bij </w:t>
      </w:r>
      <w:r w:rsidR="009D65C3">
        <w:t xml:space="preserve">de </w:t>
      </w:r>
      <w:r>
        <w:t xml:space="preserve">ouders </w:t>
      </w:r>
      <w:bookmarkStart w:id="63" w:name="_Hlk39694367"/>
      <w:r w:rsidR="009D65C3">
        <w:t>vijf respondenten</w:t>
      </w:r>
      <w:r>
        <w:t xml:space="preserve"> een acht of hoger</w:t>
      </w:r>
      <w:bookmarkEnd w:id="63"/>
      <w:r>
        <w:t>. Het laagst scorende cijfer is een zes. Redenen hiervoor waren dat leerkrachten het nut niet inzagen van de plaatsing of meer meerwaarde zagen in een buitentappunt. Uit de toelichting bij deze vraag blijkt dat sommige ouders niet heel enthousiast waren omdat zij het zielig vonden als kinderen alleen maar water mochten drinken. Ook gaven</w:t>
      </w:r>
      <w:r w:rsidR="00436CAE">
        <w:t xml:space="preserve"> ouders</w:t>
      </w:r>
      <w:r>
        <w:t xml:space="preserve"> volgens de respondenten aan dat dat hun kinderen geen water lusten.</w:t>
      </w:r>
    </w:p>
    <w:p w14:paraId="402ABBDB" w14:textId="4AE8455D" w:rsidR="005B4836" w:rsidRDefault="00684B95" w:rsidP="005B4836">
      <w:pPr>
        <w:pStyle w:val="NoSpacing"/>
        <w:spacing w:line="276" w:lineRule="auto"/>
      </w:pPr>
      <w:r>
        <w:rPr>
          <w:noProof/>
          <w:color w:val="4472C4" w:themeColor="accent3"/>
          <w:lang w:eastAsia="nl-NL"/>
        </w:rPr>
        <w:drawing>
          <wp:inline distT="0" distB="0" distL="0" distR="0" wp14:anchorId="00B7EBC8" wp14:editId="4ED3E21D">
            <wp:extent cx="5812404" cy="453757"/>
            <wp:effectExtent l="0" t="0" r="0" b="381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C8D72.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7493" cy="474452"/>
                    </a:xfrm>
                    <a:prstGeom prst="rect">
                      <a:avLst/>
                    </a:prstGeom>
                  </pic:spPr>
                </pic:pic>
              </a:graphicData>
            </a:graphic>
          </wp:inline>
        </w:drawing>
      </w:r>
    </w:p>
    <w:p w14:paraId="427591A2" w14:textId="77777777" w:rsidR="005B4836" w:rsidRDefault="005B4836" w:rsidP="005B4836">
      <w:pPr>
        <w:pStyle w:val="Heading3"/>
        <w:rPr>
          <w:color w:val="auto"/>
        </w:rPr>
      </w:pPr>
      <w:bookmarkStart w:id="64" w:name="_Toc39519750"/>
      <w:bookmarkStart w:id="65" w:name="_Toc39078340"/>
      <w:bookmarkStart w:id="66" w:name="_Toc40707702"/>
      <w:r>
        <w:t>4.1.3 Bekendmaking watertappunt</w:t>
      </w:r>
      <w:bookmarkEnd w:id="64"/>
      <w:bookmarkEnd w:id="65"/>
      <w:bookmarkEnd w:id="66"/>
      <w:r>
        <w:t xml:space="preserve"> </w:t>
      </w:r>
    </w:p>
    <w:p w14:paraId="3360BBDC" w14:textId="77777777" w:rsidR="005B4836" w:rsidRDefault="005B4836" w:rsidP="00436CAE">
      <w:pPr>
        <w:pStyle w:val="NoSpacing"/>
        <w:spacing w:line="276" w:lineRule="auto"/>
        <w:jc w:val="both"/>
      </w:pPr>
      <w:r>
        <w:t xml:space="preserve">In een open vraag naar de bekendmaking van het watertappunt geven alle respondenten aan de bekendmaking verdeeld te hebben in meerdere doelgroepen: de leerkrachten, ouders en leerlingen. Twee respondenten gaven aan dat in de teamkamer overlegd is of het watertappunt er moest komen. Het bericht naar de ouders werd door vijf respondenten gedaan via een algemeen bericht in de nieuwsbrief of het ouderportaal. Eén respondent gaf aan dat in het bericht op het ouderportaal ook de mededeling stond dat er geen pakjes en blikjes meer mee naar school genomen mochten worden. Aan de leerlingen is het, volgens alle respondenten, in de klas verteld. </w:t>
      </w:r>
    </w:p>
    <w:p w14:paraId="0B4A47DF" w14:textId="0FA94C92" w:rsidR="00684B95" w:rsidRPr="00436CAE" w:rsidRDefault="00684B95" w:rsidP="005B4836">
      <w:pPr>
        <w:pStyle w:val="NoSpacing"/>
        <w:spacing w:line="276" w:lineRule="auto"/>
        <w:rPr>
          <w:i/>
          <w:iCs/>
        </w:rPr>
      </w:pPr>
      <w:r>
        <w:rPr>
          <w:noProof/>
          <w:lang w:eastAsia="nl-NL"/>
        </w:rPr>
        <w:drawing>
          <wp:inline distT="0" distB="0" distL="0" distR="0" wp14:anchorId="7B743ADE" wp14:editId="4EAE4C13">
            <wp:extent cx="5667375" cy="437555"/>
            <wp:effectExtent l="0" t="0" r="0" b="635"/>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1C4169.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67375" cy="437555"/>
                    </a:xfrm>
                    <a:prstGeom prst="rect">
                      <a:avLst/>
                    </a:prstGeom>
                  </pic:spPr>
                </pic:pic>
              </a:graphicData>
            </a:graphic>
          </wp:inline>
        </w:drawing>
      </w:r>
    </w:p>
    <w:p w14:paraId="3BB3F7CD" w14:textId="77777777" w:rsidR="005B4836" w:rsidRDefault="005B4836" w:rsidP="005B4836">
      <w:pPr>
        <w:pStyle w:val="Heading3"/>
        <w:rPr>
          <w:color w:val="auto"/>
        </w:rPr>
      </w:pPr>
      <w:bookmarkStart w:id="67" w:name="_Toc39519751"/>
      <w:bookmarkStart w:id="68" w:name="_Toc39078341"/>
      <w:bookmarkStart w:id="69" w:name="_Toc40707703"/>
      <w:r>
        <w:t>4.1.4 Stimulering</w:t>
      </w:r>
      <w:bookmarkEnd w:id="67"/>
      <w:bookmarkEnd w:id="68"/>
      <w:r>
        <w:t xml:space="preserve"> water drinken</w:t>
      </w:r>
      <w:bookmarkEnd w:id="69"/>
      <w:r>
        <w:t xml:space="preserve"> </w:t>
      </w:r>
    </w:p>
    <w:p w14:paraId="02363963" w14:textId="0043FC3F" w:rsidR="005B4836" w:rsidRDefault="005B4836" w:rsidP="00436CAE">
      <w:pPr>
        <w:pStyle w:val="NoSpacing"/>
        <w:spacing w:line="276" w:lineRule="auto"/>
        <w:jc w:val="both"/>
        <w:rPr>
          <w:i/>
          <w:iCs/>
        </w:rPr>
      </w:pPr>
      <w:r>
        <w:t xml:space="preserve">In een open vraag naar de extra activiteiten die zijn ondernomen om water drinken te stimuleren geven respondenten van </w:t>
      </w:r>
      <w:bookmarkStart w:id="70" w:name="_Hlk39694742"/>
      <w:r>
        <w:t>basisscholen Klaverweide en De Kroevendonk aan dat daar gastlessen verzorgd waren door Brabant Water</w:t>
      </w:r>
      <w:r w:rsidR="00436CAE">
        <w:t xml:space="preserve"> en dat de leerlingen bidons hebben gekregen waar zij water in konden tappen. Met deze bidons drinken alle leerlingen uit dezelfde soort fles wat volgens een respondent ervoor kan zorgen dat zij worden aangestoken om meer te drinken. </w:t>
      </w:r>
      <w:r>
        <w:t xml:space="preserve">Op basisschool Joseph is voorafgaand aan de opening </w:t>
      </w:r>
      <w:r w:rsidR="00436CAE">
        <w:t xml:space="preserve">van het watertappunt </w:t>
      </w:r>
      <w:r>
        <w:t xml:space="preserve">veel aandacht besteed aan water drinken tijdens de lessen. </w:t>
      </w:r>
      <w:bookmarkEnd w:id="70"/>
      <w:r w:rsidR="00436CAE">
        <w:t xml:space="preserve">Ook </w:t>
      </w:r>
      <w:r>
        <w:t xml:space="preserve">is afgesproken dat er geen blikjes en pakjes meer naar scholen meegenomen mogen worden. De respondenten geven ook aan dat </w:t>
      </w:r>
      <w:r w:rsidR="00436CAE">
        <w:t xml:space="preserve">leerkrachten </w:t>
      </w:r>
      <w:r>
        <w:t xml:space="preserve">een belangrijke stimulans zijn. Leerkrachten van basisschool De Kroevendonk proberen water drinken te stimuleren door zelf een bidon op tafel te hebben en dit te promoten tijdens de lessen. </w:t>
      </w:r>
    </w:p>
    <w:p w14:paraId="5947FF3B" w14:textId="6F110243" w:rsidR="00691DAF" w:rsidRDefault="00684B95" w:rsidP="005B4836">
      <w:pPr>
        <w:pStyle w:val="NoSpacing"/>
        <w:spacing w:line="276" w:lineRule="auto"/>
        <w:rPr>
          <w:i/>
          <w:iCs/>
        </w:rPr>
      </w:pPr>
      <w:r>
        <w:rPr>
          <w:noProof/>
          <w:lang w:eastAsia="nl-NL"/>
        </w:rPr>
        <w:drawing>
          <wp:inline distT="0" distB="0" distL="0" distR="0" wp14:anchorId="5CCD038B" wp14:editId="475A5238">
            <wp:extent cx="5667978" cy="669852"/>
            <wp:effectExtent l="0" t="0" r="0" b="0"/>
            <wp:docPr id="236" name="Afbeelding 236" descr="Afbeelding met spel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1C59CC.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67978" cy="669852"/>
                    </a:xfrm>
                    <a:prstGeom prst="rect">
                      <a:avLst/>
                    </a:prstGeom>
                  </pic:spPr>
                </pic:pic>
              </a:graphicData>
            </a:graphic>
          </wp:inline>
        </w:drawing>
      </w:r>
    </w:p>
    <w:p w14:paraId="3A174D28" w14:textId="12008681" w:rsidR="005B4836" w:rsidRDefault="005B4836" w:rsidP="00BD7DA2">
      <w:pPr>
        <w:pStyle w:val="NoSpacing"/>
        <w:spacing w:line="276" w:lineRule="auto"/>
        <w:jc w:val="both"/>
      </w:pPr>
      <w:r>
        <w:t xml:space="preserve">Aan de respondenten is door middel van een meerkeuze vraag ook gevraagd op welke manier zij denken dat de leerlingen nog meer gestimuleerd kunnen worden om water te drinken (grafiek </w:t>
      </w:r>
      <w:r w:rsidR="003022A4">
        <w:t>3</w:t>
      </w:r>
      <w:r>
        <w:t xml:space="preserve">). </w:t>
      </w:r>
      <w:r w:rsidR="009D65C3">
        <w:t>Vier</w:t>
      </w:r>
      <w:r>
        <w:t xml:space="preserve"> respondenten </w:t>
      </w:r>
      <w:r w:rsidR="009D65C3">
        <w:t>geven</w:t>
      </w:r>
      <w:r>
        <w:t xml:space="preserve"> hierbij aan een water challenge een goed idee te vinden. </w:t>
      </w:r>
    </w:p>
    <w:p w14:paraId="767C6D91" w14:textId="2FF005B2" w:rsidR="005B4836" w:rsidRDefault="00684B95" w:rsidP="005B4836">
      <w:pPr>
        <w:pStyle w:val="NoSpacing"/>
        <w:spacing w:line="276" w:lineRule="auto"/>
      </w:pPr>
      <w:r>
        <w:rPr>
          <w:noProof/>
          <w:lang w:eastAsia="nl-NL"/>
        </w:rPr>
        <w:drawing>
          <wp:inline distT="0" distB="0" distL="0" distR="0" wp14:anchorId="6BD3E05A" wp14:editId="0C40D596">
            <wp:extent cx="3666354" cy="1579274"/>
            <wp:effectExtent l="0" t="0" r="0" b="1905"/>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4762" cy="1591511"/>
                    </a:xfrm>
                    <a:prstGeom prst="rect">
                      <a:avLst/>
                    </a:prstGeom>
                    <a:noFill/>
                  </pic:spPr>
                </pic:pic>
              </a:graphicData>
            </a:graphic>
          </wp:inline>
        </w:drawing>
      </w:r>
    </w:p>
    <w:p w14:paraId="1E843E4D" w14:textId="020D47EA" w:rsidR="009D65C3" w:rsidRDefault="00B440A9" w:rsidP="005B4836">
      <w:pPr>
        <w:pStyle w:val="NoSpacing"/>
        <w:spacing w:line="276" w:lineRule="auto"/>
      </w:pPr>
      <w:r>
        <w:rPr>
          <w:noProof/>
        </w:rPr>
        <mc:AlternateContent>
          <mc:Choice Requires="wps">
            <w:drawing>
              <wp:inline distT="0" distB="0" distL="0" distR="0" wp14:anchorId="1450BF00" wp14:editId="3BE7352E">
                <wp:extent cx="4584700" cy="189865"/>
                <wp:effectExtent l="0" t="0" r="6350" b="635"/>
                <wp:docPr id="215" name="Tekstvak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4700" cy="189865"/>
                        </a:xfrm>
                        <a:prstGeom prst="rect">
                          <a:avLst/>
                        </a:prstGeom>
                        <a:solidFill>
                          <a:prstClr val="white"/>
                        </a:solidFill>
                        <a:ln>
                          <a:noFill/>
                        </a:ln>
                      </wps:spPr>
                      <wps:txbx>
                        <w:txbxContent>
                          <w:p w14:paraId="5EA87367" w14:textId="3965F532" w:rsidR="00E42A9D" w:rsidRDefault="00E42A9D" w:rsidP="005B4836">
                            <w:pPr>
                              <w:pStyle w:val="Caption"/>
                              <w:rPr>
                                <w:noProof/>
                              </w:rPr>
                            </w:pPr>
                            <w:r>
                              <w:t>Grafiek 3: op welke manieren kan water drinken op school nog meer gestimuleerd worden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 w14:anchorId="1450BF00" id="Tekstvak 215" o:spid="_x0000_s1028" type="#_x0000_t202" style="width:361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" stroked="f">
                <v:textbox inset="0,0,0,0">
                  <w:txbxContent>
                    <w:p w14:paraId="5EA87367" w14:textId="3965F532" w:rsidR="00E42A9D" w:rsidRDefault="00E42A9D" w:rsidP="005B4836">
                      <w:pPr>
                        <w:pStyle w:val="Bijschrift"/>
                        <w:rPr>
                          <w:noProof/>
                        </w:rPr>
                      </w:pPr>
                      <w:r>
                        <w:t>Grafiek 3: op welke manieren kan water drinken op school nog meer gestimuleerd worden</w:t>
                      </w:r>
                    </w:p>
                  </w:txbxContent>
                </v:textbox>
                <w10:anchorlock/>
              </v:shape>
            </w:pict>
          </mc:Fallback>
        </mc:AlternateContent>
      </w:r>
    </w:p>
    <w:p w14:paraId="5256D5BB" w14:textId="77777777" w:rsidR="005B4836" w:rsidRDefault="005B4836" w:rsidP="005B4836">
      <w:pPr>
        <w:pStyle w:val="Heading3"/>
      </w:pPr>
      <w:bookmarkStart w:id="71" w:name="_Toc39519752"/>
      <w:bookmarkStart w:id="72" w:name="_Toc39078342"/>
      <w:bookmarkStart w:id="73" w:name="_Toc40707704"/>
      <w:r>
        <w:lastRenderedPageBreak/>
        <w:t>4.1.5 Beleid en regels rondom het watertappunt</w:t>
      </w:r>
      <w:bookmarkEnd w:id="71"/>
      <w:bookmarkEnd w:id="72"/>
      <w:bookmarkEnd w:id="73"/>
      <w:r>
        <w:t xml:space="preserve">  </w:t>
      </w:r>
    </w:p>
    <w:p w14:paraId="685244E4" w14:textId="507A9C73" w:rsidR="005B4836" w:rsidRDefault="005B4836" w:rsidP="00BD7DA2">
      <w:pPr>
        <w:pStyle w:val="NoSpacing"/>
        <w:spacing w:line="276" w:lineRule="auto"/>
        <w:jc w:val="both"/>
      </w:pPr>
      <w:bookmarkStart w:id="74" w:name="_Hlk39695740"/>
      <w:r>
        <w:t>In een open vraag naar het beleid en de regels rondom het watertappunt gaven geen van de onderzochte basisscholen aan een beleid te hebben waarbij alleen nog maar water gedronken mag worden</w:t>
      </w:r>
      <w:bookmarkEnd w:id="74"/>
      <w:r>
        <w:t xml:space="preserve">. </w:t>
      </w:r>
      <w:bookmarkStart w:id="75" w:name="_Hlk39695817"/>
      <w:r>
        <w:t xml:space="preserve">Basisschool Joseph geeft aan dat pakjes en blikjes niet meer zijn toegestaan en dat de norm alleen water is, de verantwoordelijkheid hiervoor ligt bij de ouders. Op De Kroevendonk mogen leerlingen geen priklimonade of chocolademelk drinken en verder alleen gezonde dranken. In de klas mag alleen water gedronken worden. Op Klaverweide mogen de kinderen één keer per dag iets anders drinken dan water. </w:t>
      </w:r>
      <w:bookmarkEnd w:id="75"/>
      <w:r>
        <w:t xml:space="preserve">Dit mogen ze dan tijdens de pauze of het overblijven nuttigen. Volgens een respondent zijn er geen richtlijnen voor de leerkrachten, maar de meeste drinken water. Alleen in de teamkamer wordt wel eens frisdrank gedronken. Alle respondenten geven aan dat de regels over het watertappen per klas worden afgesproken, dat is afhankelijk van de leerkracht. </w:t>
      </w:r>
    </w:p>
    <w:p w14:paraId="5B165652" w14:textId="4D38373E" w:rsidR="005B4836" w:rsidRDefault="00684B95" w:rsidP="00BD7DA2">
      <w:pPr>
        <w:pStyle w:val="NoSpacing"/>
        <w:spacing w:line="276" w:lineRule="auto"/>
        <w:jc w:val="both"/>
      </w:pPr>
      <w:r>
        <w:rPr>
          <w:noProof/>
          <w:color w:val="4472C4" w:themeColor="accent3"/>
          <w:lang w:eastAsia="nl-NL"/>
        </w:rPr>
        <w:drawing>
          <wp:inline distT="0" distB="0" distL="0" distR="0" wp14:anchorId="78BC30C6" wp14:editId="66CC7883">
            <wp:extent cx="5677535" cy="474927"/>
            <wp:effectExtent l="0" t="0" r="0" b="1905"/>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CC331.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13161" cy="494637"/>
                    </a:xfrm>
                    <a:prstGeom prst="rect">
                      <a:avLst/>
                    </a:prstGeom>
                  </pic:spPr>
                </pic:pic>
              </a:graphicData>
            </a:graphic>
          </wp:inline>
        </w:drawing>
      </w:r>
    </w:p>
    <w:p w14:paraId="02FA6AA0" w14:textId="00AC36D2" w:rsidR="005B4836" w:rsidRDefault="005B4836" w:rsidP="005B4836">
      <w:pPr>
        <w:pStyle w:val="Heading3"/>
        <w:rPr>
          <w:color w:val="auto"/>
        </w:rPr>
      </w:pPr>
      <w:bookmarkStart w:id="76" w:name="_Toc40707705"/>
      <w:bookmarkStart w:id="77" w:name="_Toc39519753"/>
      <w:bookmarkStart w:id="78" w:name="_Toc39078343"/>
      <w:r>
        <w:t>4.1.6 Bevorderende factoren</w:t>
      </w:r>
      <w:bookmarkEnd w:id="76"/>
      <w:r>
        <w:t xml:space="preserve"> </w:t>
      </w:r>
      <w:bookmarkEnd w:id="77"/>
      <w:bookmarkEnd w:id="78"/>
    </w:p>
    <w:p w14:paraId="5BD91FA4" w14:textId="66486CF3" w:rsidR="005B4836" w:rsidRDefault="005B4836" w:rsidP="00BD7DA2">
      <w:pPr>
        <w:pStyle w:val="NoSpacing"/>
        <w:spacing w:line="276" w:lineRule="auto"/>
        <w:jc w:val="both"/>
        <w:rPr>
          <w:i/>
          <w:iCs/>
        </w:rPr>
      </w:pPr>
      <w:r>
        <w:t xml:space="preserve">In een open vraag naar de bevorderende factoren en de invloed van leerkrachten op water drinken werd het volgende aangegeven. Vijf van de acht respondenten vinden dat voorbeeldgedrag </w:t>
      </w:r>
      <w:r w:rsidR="00BD7DA2">
        <w:t>tussen leerlingen</w:t>
      </w:r>
      <w:r>
        <w:t xml:space="preserve"> onderling van invloed is op het drinkgedrag</w:t>
      </w:r>
      <w:r w:rsidR="00BD7DA2">
        <w:t>.</w:t>
      </w:r>
      <w:r>
        <w:t xml:space="preserve"> ‘’Als er één leerling begint met tappen willen er meer’’. Een ander voorbeeld in de klas is volgens de respondenten de leerkracht. </w:t>
      </w:r>
      <w:bookmarkStart w:id="79" w:name="_Hlk39696325"/>
      <w:r>
        <w:t xml:space="preserve">Een respondent geeft aan dat in klassen van leerkrachten die zelf gezondheid belangrijk vinden en water drinken stimuleren, door de leerlingen meer water wordt gedronken. Een andere respondent geeft aan dat zij zelf altijd een flesje water op het bureau heeft staan. hierdoor stimuleert zij de leerlingen (on)bewust. </w:t>
      </w:r>
    </w:p>
    <w:bookmarkEnd w:id="79"/>
    <w:p w14:paraId="10CF9B15" w14:textId="2C617CCA" w:rsidR="005B4836" w:rsidRDefault="00684B95" w:rsidP="00BD7DA2">
      <w:pPr>
        <w:pStyle w:val="NoSpacing"/>
        <w:spacing w:line="276" w:lineRule="auto"/>
        <w:jc w:val="both"/>
        <w:rPr>
          <w:i/>
          <w:iCs/>
        </w:rPr>
      </w:pPr>
      <w:r>
        <w:rPr>
          <w:noProof/>
          <w:color w:val="4472C4" w:themeColor="accent3"/>
          <w:lang w:eastAsia="nl-NL"/>
        </w:rPr>
        <w:drawing>
          <wp:inline distT="0" distB="0" distL="0" distR="0" wp14:anchorId="57AB745C" wp14:editId="33E67D4B">
            <wp:extent cx="5677535" cy="491490"/>
            <wp:effectExtent l="0" t="0" r="0" b="381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CB2E1.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7535" cy="491490"/>
                    </a:xfrm>
                    <a:prstGeom prst="rect">
                      <a:avLst/>
                    </a:prstGeom>
                  </pic:spPr>
                </pic:pic>
              </a:graphicData>
            </a:graphic>
          </wp:inline>
        </w:drawing>
      </w:r>
    </w:p>
    <w:p w14:paraId="077D36B8" w14:textId="77777777" w:rsidR="005B4836" w:rsidRDefault="005B4836" w:rsidP="00BD7DA2">
      <w:pPr>
        <w:pStyle w:val="NoSpacing"/>
        <w:spacing w:line="276" w:lineRule="auto"/>
        <w:jc w:val="both"/>
        <w:rPr>
          <w:i/>
          <w:iCs/>
        </w:rPr>
      </w:pPr>
      <w:r>
        <w:t xml:space="preserve">Andere bevorderende factoren zijn volgens respondenten van De Kroevendonk en Klaverweide de uitgedeelde bidons en wanneer leerlingen in de klas bezig zijn met water. Een andere respondent gaf aan dat kinderen meer water tappen op het moment dat zij vanuit de gymles langs het watertappunt komen, omdat ze dan meer dorst hebben. </w:t>
      </w:r>
    </w:p>
    <w:p w14:paraId="69A8EC42" w14:textId="77777777" w:rsidR="005B4836" w:rsidRDefault="005B4836" w:rsidP="005B4836">
      <w:pPr>
        <w:pStyle w:val="NoSpacing"/>
        <w:spacing w:line="276" w:lineRule="auto"/>
        <w:rPr>
          <w:i/>
          <w:iCs/>
        </w:rPr>
      </w:pPr>
    </w:p>
    <w:p w14:paraId="107CA1C1" w14:textId="69BFBBFA" w:rsidR="005B4836" w:rsidRDefault="005B4836" w:rsidP="005B4836">
      <w:pPr>
        <w:pStyle w:val="Heading3"/>
        <w:rPr>
          <w:color w:val="auto"/>
        </w:rPr>
      </w:pPr>
      <w:bookmarkStart w:id="80" w:name="_Toc39519754"/>
      <w:bookmarkStart w:id="81" w:name="_Toc39078344"/>
      <w:bookmarkStart w:id="82" w:name="_Toc40707706"/>
      <w:r>
        <w:t>4.1.7 Belemmerende factoren</w:t>
      </w:r>
      <w:bookmarkEnd w:id="80"/>
      <w:bookmarkEnd w:id="81"/>
      <w:bookmarkEnd w:id="82"/>
      <w:r>
        <w:t xml:space="preserve"> </w:t>
      </w:r>
    </w:p>
    <w:p w14:paraId="185633AB" w14:textId="4DCCAE9D" w:rsidR="005B4836" w:rsidRDefault="005B4836" w:rsidP="00BD7DA2">
      <w:pPr>
        <w:pStyle w:val="NoSpacing"/>
        <w:spacing w:line="276" w:lineRule="auto"/>
        <w:jc w:val="both"/>
        <w:rPr>
          <w:i/>
          <w:iCs/>
        </w:rPr>
      </w:pPr>
      <w:r>
        <w:t xml:space="preserve">In een open vraag naar de belemmerende factoren geven drie van de acht respondenten aan deze te ervaren. Eén daarvan is wanneer leerkrachten niet aangeven dat er water getapt mag worden, dit vrijwel niet uit eigen initiatief van leerlingen wordt gedaan. Een andere respondent benoemde dat het te veel stimuleren van water drinken bij sommige ouders tegendraads werkt. De respondent gaf aan dat </w:t>
      </w:r>
      <w:r w:rsidR="00BD7DA2">
        <w:t>ouders tegendraads reageren</w:t>
      </w:r>
      <w:r>
        <w:t xml:space="preserve"> wanneer kinderen geen overgewicht </w:t>
      </w:r>
      <w:r w:rsidR="00BD7DA2">
        <w:t>hebben</w:t>
      </w:r>
      <w:r>
        <w:t xml:space="preserve"> of geen aanleg om dik te worden. Een respondent van de Klaverweide geeft ook als belemmering dat wanneer kinderen hun bidon zijn vergeten</w:t>
      </w:r>
      <w:r w:rsidR="00BD7DA2">
        <w:t>,</w:t>
      </w:r>
      <w:r>
        <w:t xml:space="preserve"> zij dan geen water kunnen tappen. </w:t>
      </w:r>
    </w:p>
    <w:p w14:paraId="240584A1" w14:textId="40539108" w:rsidR="00684B95" w:rsidRDefault="00684B95" w:rsidP="00135CBB">
      <w:pPr>
        <w:pStyle w:val="NoSpacing"/>
        <w:spacing w:line="276" w:lineRule="auto"/>
        <w:rPr>
          <w:i/>
          <w:iCs/>
        </w:rPr>
      </w:pPr>
    </w:p>
    <w:p w14:paraId="60EFAB22" w14:textId="65851F46" w:rsidR="00BD7DA2" w:rsidRDefault="00BD7DA2" w:rsidP="00135CBB">
      <w:pPr>
        <w:pStyle w:val="NoSpacing"/>
        <w:spacing w:line="276" w:lineRule="auto"/>
        <w:rPr>
          <w:i/>
          <w:iCs/>
        </w:rPr>
      </w:pPr>
    </w:p>
    <w:p w14:paraId="3F0DBE29" w14:textId="40A03813" w:rsidR="00BD7DA2" w:rsidRDefault="00BD7DA2" w:rsidP="00135CBB">
      <w:pPr>
        <w:pStyle w:val="NoSpacing"/>
        <w:spacing w:line="276" w:lineRule="auto"/>
        <w:rPr>
          <w:i/>
          <w:iCs/>
        </w:rPr>
      </w:pPr>
    </w:p>
    <w:p w14:paraId="5D93FDC7" w14:textId="5A7DAE3B" w:rsidR="00BD7DA2" w:rsidRDefault="00BD7DA2" w:rsidP="00135CBB">
      <w:pPr>
        <w:pStyle w:val="NoSpacing"/>
        <w:spacing w:line="276" w:lineRule="auto"/>
        <w:rPr>
          <w:i/>
          <w:iCs/>
        </w:rPr>
      </w:pPr>
    </w:p>
    <w:p w14:paraId="2291FAFB" w14:textId="77777777" w:rsidR="00BD7DA2" w:rsidRDefault="00BD7DA2" w:rsidP="00135CBB">
      <w:pPr>
        <w:pStyle w:val="NoSpacing"/>
        <w:spacing w:line="276" w:lineRule="auto"/>
        <w:rPr>
          <w:i/>
          <w:iCs/>
        </w:rPr>
      </w:pPr>
    </w:p>
    <w:p w14:paraId="02BDCFFC" w14:textId="77777777" w:rsidR="0064117C" w:rsidRDefault="0064117C" w:rsidP="0064117C">
      <w:pPr>
        <w:pStyle w:val="Heading2"/>
        <w:rPr>
          <w:b/>
          <w:bCs/>
        </w:rPr>
      </w:pPr>
      <w:bookmarkStart w:id="83" w:name="_Toc40707707"/>
      <w:bookmarkStart w:id="84" w:name="_Toc39078345"/>
      <w:r>
        <w:rPr>
          <w:rStyle w:val="Heading3Char"/>
        </w:rPr>
        <w:lastRenderedPageBreak/>
        <w:t xml:space="preserve">4.2 </w:t>
      </w:r>
      <w:r w:rsidR="00135CBB" w:rsidRPr="006012F9">
        <w:rPr>
          <w:rStyle w:val="Heading3Char"/>
        </w:rPr>
        <w:t>Deelvraag 2</w:t>
      </w:r>
      <w:bookmarkEnd w:id="83"/>
    </w:p>
    <w:bookmarkEnd w:id="84"/>
    <w:p w14:paraId="46E0B290" w14:textId="77777777" w:rsidR="00635DDB" w:rsidRDefault="00635DDB" w:rsidP="00A74A08">
      <w:pPr>
        <w:pStyle w:val="NoSpacing"/>
        <w:jc w:val="both"/>
        <w:rPr>
          <w:i/>
          <w:iCs/>
        </w:rPr>
      </w:pPr>
      <w:r>
        <w:rPr>
          <w:i/>
          <w:iCs/>
        </w:rPr>
        <w:t>Hoe beoordelen directie en leerkrachten die betrokken waren bij de plaatsing van het watertappunt het effect daarvan?</w:t>
      </w:r>
    </w:p>
    <w:p w14:paraId="352F2B1D" w14:textId="77777777" w:rsidR="00961C12" w:rsidRPr="001B2FF5" w:rsidRDefault="00961C12" w:rsidP="00A74A08">
      <w:pPr>
        <w:pStyle w:val="NoSpacing"/>
        <w:jc w:val="both"/>
      </w:pPr>
      <w:bookmarkStart w:id="85" w:name="_Toc39519756"/>
      <w:bookmarkStart w:id="86" w:name="_Toc39078346"/>
      <w:r>
        <w:t xml:space="preserve">Deze resultaten zijn gebaseerd op de vragenlijst die is ingevuld door schoolmedewerkers die betrokken zijn bij het watertappunt op basisscholen Klaverweide, Joseph en De Kroevendonk. </w:t>
      </w:r>
    </w:p>
    <w:p w14:paraId="6D95B81F" w14:textId="77777777" w:rsidR="00635DDB" w:rsidRDefault="00635DDB" w:rsidP="00A74A08">
      <w:pPr>
        <w:pStyle w:val="Heading3"/>
        <w:jc w:val="both"/>
      </w:pPr>
      <w:bookmarkStart w:id="87" w:name="_Toc40707708"/>
      <w:r>
        <w:t>4.2.1 Gebruik watertappunt</w:t>
      </w:r>
      <w:bookmarkEnd w:id="85"/>
      <w:bookmarkEnd w:id="86"/>
      <w:bookmarkEnd w:id="87"/>
      <w:r>
        <w:t xml:space="preserve"> </w:t>
      </w:r>
    </w:p>
    <w:p w14:paraId="23C56D22" w14:textId="77777777" w:rsidR="00635DDB" w:rsidRDefault="00635DDB" w:rsidP="00A74A08">
      <w:pPr>
        <w:pStyle w:val="NoSpacing"/>
        <w:spacing w:line="276" w:lineRule="auto"/>
        <w:jc w:val="both"/>
      </w:pPr>
      <w:r>
        <w:t>Op de meerkeuzevraag hoe vaak gemiddeld gebruik wordt gemaakt van het watertappunt antwoorden vier respondenten een paar keer per dag, drie respondenten één keer per dag en één respondent een paar keer per week.</w:t>
      </w:r>
    </w:p>
    <w:p w14:paraId="67F86C2B" w14:textId="77777777" w:rsidR="00635DDB" w:rsidRDefault="00635DDB" w:rsidP="00A74A08">
      <w:pPr>
        <w:pStyle w:val="NoSpacing"/>
        <w:spacing w:line="276" w:lineRule="auto"/>
        <w:jc w:val="both"/>
      </w:pPr>
      <w:r>
        <w:t xml:space="preserve">Eén van de respondenten geeft aan dat bepaalde kinderen meer water drinken, maar niet iedereen. </w:t>
      </w:r>
    </w:p>
    <w:p w14:paraId="405A9E04" w14:textId="77777777" w:rsidR="00961C12" w:rsidRDefault="00635DDB" w:rsidP="00A74A08">
      <w:pPr>
        <w:pStyle w:val="NoSpacing"/>
        <w:spacing w:line="276" w:lineRule="auto"/>
        <w:jc w:val="both"/>
      </w:pPr>
      <w:r>
        <w:t xml:space="preserve">Vijf respondenten geven aan dat er zeker meer water wordt gedronken. Veel kinderen vinden het een uitje om water te tappen. Eén respondent vraagt zich af of er nu thuis ook meer water wordt gedronken. </w:t>
      </w:r>
    </w:p>
    <w:p w14:paraId="3ABF879D" w14:textId="588C140B" w:rsidR="00961C12" w:rsidRPr="00A74A08" w:rsidRDefault="00684B95" w:rsidP="00635DDB">
      <w:pPr>
        <w:pStyle w:val="NoSpacing"/>
        <w:spacing w:line="276" w:lineRule="auto"/>
      </w:pPr>
      <w:r>
        <w:rPr>
          <w:noProof/>
          <w:color w:val="4472C4" w:themeColor="accent3"/>
          <w:lang w:eastAsia="nl-NL"/>
        </w:rPr>
        <w:drawing>
          <wp:inline distT="0" distB="0" distL="0" distR="0" wp14:anchorId="5FFB72B5" wp14:editId="12FB94E7">
            <wp:extent cx="5741582" cy="289762"/>
            <wp:effectExtent l="0" t="0" r="0" b="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1CCBFE.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41582" cy="289762"/>
                    </a:xfrm>
                    <a:prstGeom prst="rect">
                      <a:avLst/>
                    </a:prstGeom>
                  </pic:spPr>
                </pic:pic>
              </a:graphicData>
            </a:graphic>
          </wp:inline>
        </w:drawing>
      </w:r>
    </w:p>
    <w:p w14:paraId="60C25E16" w14:textId="77777777" w:rsidR="00635DDB" w:rsidRDefault="00635DDB" w:rsidP="00635DDB">
      <w:pPr>
        <w:pStyle w:val="Heading3"/>
      </w:pPr>
      <w:bookmarkStart w:id="88" w:name="_Toc39519757"/>
      <w:bookmarkStart w:id="89" w:name="_Toc39078347"/>
      <w:bookmarkStart w:id="90" w:name="_Toc40707709"/>
      <w:r>
        <w:t>4.2.2 Positief ervaren effect</w:t>
      </w:r>
      <w:bookmarkEnd w:id="88"/>
      <w:bookmarkEnd w:id="89"/>
      <w:bookmarkEnd w:id="90"/>
      <w:r>
        <w:t xml:space="preserve"> </w:t>
      </w:r>
    </w:p>
    <w:p w14:paraId="1BA059D8" w14:textId="3248BA9E" w:rsidR="00635DDB" w:rsidRDefault="00635DDB" w:rsidP="00A74A08">
      <w:pPr>
        <w:pStyle w:val="NoSpacing"/>
        <w:spacing w:line="276" w:lineRule="auto"/>
        <w:jc w:val="both"/>
      </w:pPr>
      <w:r>
        <w:t xml:space="preserve">In een open vraag naar de positief ervaren effecten gaven alle respondenten aan dat het voornaamste positieve effect van het watertappunt is dat door de leerlingen meer water wordt gedronken in plaats van suikerhoudende dranken. </w:t>
      </w:r>
      <w:bookmarkStart w:id="91" w:name="_Hlk39697317"/>
      <w:r>
        <w:t xml:space="preserve">Op </w:t>
      </w:r>
      <w:r w:rsidR="00961C12">
        <w:t>een</w:t>
      </w:r>
      <w:r>
        <w:t xml:space="preserve"> </w:t>
      </w:r>
      <w:r w:rsidR="00A74A08">
        <w:t>ja/nee</w:t>
      </w:r>
      <w:r>
        <w:t xml:space="preserve"> vraag of de respondenten een meerwaarde zien van een watertappunt ten opzichte van drinken uit de kraan reageren alle acht respondenten </w:t>
      </w:r>
      <w:r w:rsidR="00961C12">
        <w:t>met</w:t>
      </w:r>
      <w:r>
        <w:t xml:space="preserve"> ja</w:t>
      </w:r>
      <w:r w:rsidR="00A74A08">
        <w:t xml:space="preserve">. </w:t>
      </w:r>
      <w:r>
        <w:t xml:space="preserve"> </w:t>
      </w:r>
      <w:bookmarkEnd w:id="91"/>
    </w:p>
    <w:p w14:paraId="71A383DD" w14:textId="77777777" w:rsidR="00635DDB" w:rsidRDefault="00635DDB" w:rsidP="00635DDB">
      <w:pPr>
        <w:pStyle w:val="NoSpacing"/>
        <w:spacing w:line="276" w:lineRule="auto"/>
      </w:pPr>
    </w:p>
    <w:p w14:paraId="2906B1AB" w14:textId="18892BE0" w:rsidR="00635DDB" w:rsidRDefault="00635DDB" w:rsidP="00A74A08">
      <w:pPr>
        <w:pStyle w:val="NoSpacing"/>
        <w:spacing w:line="276" w:lineRule="auto"/>
        <w:jc w:val="both"/>
      </w:pPr>
      <w:r>
        <w:t>In een beoordelingsschaal werd gevraagd of de vooraf gestelde doelen rondom het watertappunt behaald zijn</w:t>
      </w:r>
      <w:r w:rsidR="00961C12">
        <w:t>. Daar reageerde</w:t>
      </w:r>
      <w:r>
        <w:t xml:space="preserve"> zes respondenten met een acht of negen. </w:t>
      </w:r>
      <w:r w:rsidR="00961C12">
        <w:t>T</w:t>
      </w:r>
      <w:r>
        <w:t xml:space="preserve">wee respondenten </w:t>
      </w:r>
      <w:r w:rsidR="00961C12">
        <w:t>reageerde</w:t>
      </w:r>
      <w:r>
        <w:t xml:space="preserve"> met een zes en zeven (grafiek </w:t>
      </w:r>
      <w:r w:rsidR="003022A4">
        <w:t>4</w:t>
      </w:r>
      <w:r>
        <w:t xml:space="preserve">).  </w:t>
      </w:r>
    </w:p>
    <w:p w14:paraId="73283DB6" w14:textId="08EC4E82" w:rsidR="00635DDB" w:rsidRDefault="00961C12" w:rsidP="00635DDB">
      <w:pPr>
        <w:pStyle w:val="NoSpacing"/>
        <w:spacing w:line="276" w:lineRule="auto"/>
      </w:pPr>
      <w:r>
        <w:rPr>
          <w:noProof/>
          <w:lang w:eastAsia="nl-NL"/>
        </w:rPr>
        <w:drawing>
          <wp:inline distT="0" distB="0" distL="0" distR="0" wp14:anchorId="75EAA7BD" wp14:editId="28395551">
            <wp:extent cx="4802505" cy="1837055"/>
            <wp:effectExtent l="0" t="0" r="0" b="0"/>
            <wp:docPr id="228" name="Afbeelding 22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 descr="Afbeelding met schermafbeelding&#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2505" cy="1837055"/>
                    </a:xfrm>
                    <a:prstGeom prst="rect">
                      <a:avLst/>
                    </a:prstGeom>
                    <a:noFill/>
                  </pic:spPr>
                </pic:pic>
              </a:graphicData>
            </a:graphic>
          </wp:inline>
        </w:drawing>
      </w:r>
    </w:p>
    <w:p w14:paraId="69D452D8" w14:textId="51F968C4" w:rsidR="00635DDB" w:rsidRDefault="00B440A9" w:rsidP="00635DDB">
      <w:pPr>
        <w:pStyle w:val="NoSpacing"/>
        <w:spacing w:line="276" w:lineRule="auto"/>
      </w:pPr>
      <w:r>
        <w:rPr>
          <w:noProof/>
        </w:rPr>
        <mc:AlternateContent>
          <mc:Choice Requires="wps">
            <w:drawing>
              <wp:inline distT="0" distB="0" distL="0" distR="0" wp14:anchorId="0829AA59" wp14:editId="722ECFF1">
                <wp:extent cx="5600700" cy="172085"/>
                <wp:effectExtent l="0" t="0" r="0" b="0"/>
                <wp:docPr id="227" name="Tekstvak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172085"/>
                        </a:xfrm>
                        <a:prstGeom prst="rect">
                          <a:avLst/>
                        </a:prstGeom>
                        <a:solidFill>
                          <a:prstClr val="white"/>
                        </a:solidFill>
                        <a:ln>
                          <a:noFill/>
                        </a:ln>
                      </wps:spPr>
                      <wps:txbx>
                        <w:txbxContent>
                          <w:p w14:paraId="274D7842" w14:textId="76A59271" w:rsidR="00E42A9D" w:rsidRDefault="00E42A9D" w:rsidP="00635DDB">
                            <w:pPr>
                              <w:pStyle w:val="Caption"/>
                              <w:rPr>
                                <w:noProof/>
                              </w:rPr>
                            </w:pPr>
                            <w:r>
                              <w:t xml:space="preserve">Grafiek 4: overzicht in hoeverre zijn gestelde doelen behaald.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 w14:anchorId="0829AA59" id="Tekstvak 227" o:spid="_x0000_s1029" type="#_x0000_t202" style="width:441pt;height:1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" stroked="f">
                <v:textbox inset="0,0,0,0">
                  <w:txbxContent>
                    <w:p w14:paraId="274D7842" w14:textId="76A59271" w:rsidR="00E42A9D" w:rsidRDefault="00E42A9D" w:rsidP="00635DDB">
                      <w:pPr>
                        <w:pStyle w:val="Bijschrift"/>
                        <w:rPr>
                          <w:noProof/>
                        </w:rPr>
                      </w:pPr>
                      <w:r>
                        <w:t xml:space="preserve">Grafiek 4: overzicht in hoeverre zijn gestelde doelen behaald. </w:t>
                      </w:r>
                    </w:p>
                  </w:txbxContent>
                </v:textbox>
                <w10:anchorlock/>
              </v:shape>
            </w:pict>
          </mc:Fallback>
        </mc:AlternateContent>
      </w:r>
    </w:p>
    <w:p w14:paraId="117B1FAF" w14:textId="77777777" w:rsidR="00635DDB" w:rsidRDefault="00635DDB" w:rsidP="00635DDB">
      <w:pPr>
        <w:pStyle w:val="Heading3"/>
      </w:pPr>
      <w:bookmarkStart w:id="92" w:name="_Toc39519758"/>
      <w:bookmarkStart w:id="93" w:name="_Toc39078348"/>
      <w:bookmarkStart w:id="94" w:name="_Toc40707710"/>
      <w:r>
        <w:t>4.2.3 Negatief ervaren effecten</w:t>
      </w:r>
      <w:bookmarkEnd w:id="92"/>
      <w:bookmarkEnd w:id="93"/>
      <w:bookmarkEnd w:id="94"/>
      <w:r>
        <w:t xml:space="preserve"> </w:t>
      </w:r>
    </w:p>
    <w:p w14:paraId="3B7B2FAD" w14:textId="5DA4DB01" w:rsidR="00635DDB" w:rsidRDefault="00635DDB" w:rsidP="00A74A08">
      <w:pPr>
        <w:pStyle w:val="NoSpacing"/>
        <w:spacing w:line="276" w:lineRule="auto"/>
        <w:jc w:val="both"/>
      </w:pPr>
      <w:r>
        <w:t xml:space="preserve">In een open vraag naar de negatieve ervaren effecten </w:t>
      </w:r>
      <w:r w:rsidR="00A74A08">
        <w:t>geven</w:t>
      </w:r>
      <w:r>
        <w:t xml:space="preserve"> </w:t>
      </w:r>
      <w:r w:rsidR="00A74A08">
        <w:t>drie</w:t>
      </w:r>
      <w:r>
        <w:t xml:space="preserve"> respondenten aan een negatief effect te hebben ervaren door het plaatsen van het watertappunt. </w:t>
      </w:r>
      <w:r w:rsidR="00A74A08">
        <w:t>Namelijk</w:t>
      </w:r>
      <w:r>
        <w:t xml:space="preserve"> dat het tappen van water alleen onder lestijd kan, waardoor de leerlingen soms delen van de les missen en het ten koste gaat van onderwijstijd. </w:t>
      </w:r>
    </w:p>
    <w:p w14:paraId="6358C2D7" w14:textId="4DC89ECA" w:rsidR="00961C12" w:rsidRDefault="00684B95" w:rsidP="00635DDB">
      <w:pPr>
        <w:pStyle w:val="NoSpacing"/>
        <w:spacing w:line="276" w:lineRule="auto"/>
      </w:pPr>
      <w:r>
        <w:rPr>
          <w:noProof/>
          <w:color w:val="4472C4" w:themeColor="accent3"/>
          <w:lang w:eastAsia="nl-NL"/>
        </w:rPr>
        <w:drawing>
          <wp:inline distT="0" distB="0" distL="0" distR="0" wp14:anchorId="4178C60A" wp14:editId="29D79054">
            <wp:extent cx="5725168" cy="499730"/>
            <wp:effectExtent l="0" t="0" r="0" b="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CB15E.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5168" cy="499730"/>
                    </a:xfrm>
                    <a:prstGeom prst="rect">
                      <a:avLst/>
                    </a:prstGeom>
                  </pic:spPr>
                </pic:pic>
              </a:graphicData>
            </a:graphic>
          </wp:inline>
        </w:drawing>
      </w:r>
    </w:p>
    <w:p w14:paraId="5F378F8A" w14:textId="77777777" w:rsidR="00635DDB" w:rsidRDefault="00635DDB" w:rsidP="00635DDB">
      <w:pPr>
        <w:pStyle w:val="Heading3"/>
      </w:pPr>
      <w:bookmarkStart w:id="95" w:name="_Toc39519760"/>
      <w:bookmarkStart w:id="96" w:name="_Toc39078350"/>
      <w:bookmarkStart w:id="97" w:name="_Toc40707711"/>
      <w:r>
        <w:lastRenderedPageBreak/>
        <w:t>4.2.4 Watertappunt op lange termijn</w:t>
      </w:r>
      <w:bookmarkEnd w:id="95"/>
      <w:bookmarkEnd w:id="96"/>
      <w:bookmarkEnd w:id="97"/>
      <w:r>
        <w:t xml:space="preserve"> </w:t>
      </w:r>
    </w:p>
    <w:p w14:paraId="718A8E60" w14:textId="77777777" w:rsidR="00635DDB" w:rsidRDefault="00635DDB" w:rsidP="00A74A08">
      <w:pPr>
        <w:pStyle w:val="NoSpacing"/>
        <w:spacing w:line="276" w:lineRule="auto"/>
        <w:jc w:val="both"/>
      </w:pPr>
      <w:r>
        <w:t xml:space="preserve">Op de meerkeuzevraag naar de verwachtingen van het gebruik van het watertappunt reageren zes respondenten dat zij verwachten dat het watertappunt in de toekomst evenveel gebruikt zal worden. Eén respondent denkt dat het watertappunt minder gebruikt zal worden en één respondent denkt vaker. </w:t>
      </w:r>
    </w:p>
    <w:p w14:paraId="6B84F2A2" w14:textId="34250174" w:rsidR="00635DDB" w:rsidRDefault="00635DDB" w:rsidP="00A74A08">
      <w:pPr>
        <w:pStyle w:val="NoSpacing"/>
        <w:spacing w:line="276" w:lineRule="auto"/>
        <w:jc w:val="both"/>
      </w:pPr>
      <w:r>
        <w:t xml:space="preserve">Tot slot gaven alle acht respondenten aan dat zij het watertappunt zouden aanraden aan andere scholen. Eén respondent zei daarbij </w:t>
      </w:r>
      <w:r>
        <w:rPr>
          <w:i/>
          <w:iCs/>
        </w:rPr>
        <w:t xml:space="preserve">‘’Ik zou het watertappunt aanraden wanneer </w:t>
      </w:r>
      <w:r w:rsidR="00542575">
        <w:rPr>
          <w:i/>
          <w:iCs/>
        </w:rPr>
        <w:t>ernaar</w:t>
      </w:r>
      <w:r>
        <w:rPr>
          <w:i/>
          <w:iCs/>
        </w:rPr>
        <w:t xml:space="preserve"> gevraagd wordt, niet uit mezelf’’</w:t>
      </w:r>
    </w:p>
    <w:p w14:paraId="665D1122" w14:textId="77777777" w:rsidR="00635DDB" w:rsidRDefault="00635DDB" w:rsidP="00635DDB">
      <w:pPr>
        <w:pStyle w:val="NoSpacing"/>
        <w:spacing w:line="276" w:lineRule="auto"/>
      </w:pPr>
    </w:p>
    <w:p w14:paraId="1B672EEE" w14:textId="77777777" w:rsidR="00635DDB" w:rsidRDefault="00635DDB" w:rsidP="00635DDB">
      <w:pPr>
        <w:pStyle w:val="Heading2"/>
      </w:pPr>
      <w:bookmarkStart w:id="98" w:name="_Toc40707712"/>
      <w:r>
        <w:t>4.3 Deelvraag 3</w:t>
      </w:r>
      <w:bookmarkEnd w:id="98"/>
      <w:r>
        <w:t xml:space="preserve"> </w:t>
      </w:r>
    </w:p>
    <w:p w14:paraId="60801150" w14:textId="6F81D77B" w:rsidR="00961C12" w:rsidRPr="00961C12" w:rsidRDefault="00961C12" w:rsidP="00A74A08">
      <w:pPr>
        <w:pStyle w:val="NoSpacing"/>
        <w:spacing w:line="276" w:lineRule="auto"/>
        <w:jc w:val="both"/>
        <w:rPr>
          <w:i/>
          <w:iCs/>
        </w:rPr>
      </w:pPr>
      <w:r w:rsidRPr="00961C12">
        <w:rPr>
          <w:i/>
          <w:iCs/>
        </w:rPr>
        <w:t xml:space="preserve">Wat is het drinkgedrag van leerlingen </w:t>
      </w:r>
      <w:r w:rsidR="00542575" w:rsidRPr="00961C12">
        <w:rPr>
          <w:i/>
          <w:iCs/>
        </w:rPr>
        <w:t>op basisschool</w:t>
      </w:r>
      <w:r w:rsidRPr="00961C12">
        <w:rPr>
          <w:i/>
          <w:iCs/>
        </w:rPr>
        <w:t xml:space="preserve"> De Klimroos zonder watertappunt?</w:t>
      </w:r>
    </w:p>
    <w:p w14:paraId="2C251463" w14:textId="027FF67F" w:rsidR="00635DDB" w:rsidRDefault="00635DDB" w:rsidP="00A74A08">
      <w:pPr>
        <w:pStyle w:val="NoSpacing"/>
        <w:jc w:val="both"/>
      </w:pPr>
      <w:r>
        <w:t xml:space="preserve">Deze resultaten zijn gebaseerd op de </w:t>
      </w:r>
      <w:r w:rsidR="00A74A08">
        <w:t>reacties</w:t>
      </w:r>
      <w:r>
        <w:t xml:space="preserve"> uit de </w:t>
      </w:r>
      <w:r w:rsidR="008A5C9F">
        <w:t>vragenlijst</w:t>
      </w:r>
      <w:r>
        <w:t xml:space="preserve"> die is ingevuld door ouders van basisschool De Klimroos. </w:t>
      </w:r>
    </w:p>
    <w:p w14:paraId="258BEA24" w14:textId="77777777" w:rsidR="00961C12" w:rsidRDefault="00961C12" w:rsidP="00635DDB">
      <w:pPr>
        <w:pStyle w:val="NoSpacing"/>
      </w:pPr>
    </w:p>
    <w:p w14:paraId="03A22832" w14:textId="6E088456" w:rsidR="00635DDB" w:rsidRDefault="00635DDB" w:rsidP="00A74A08">
      <w:pPr>
        <w:pStyle w:val="NoSpacing"/>
        <w:spacing w:line="276" w:lineRule="auto"/>
        <w:jc w:val="both"/>
      </w:pPr>
      <w:r>
        <w:t xml:space="preserve">Op basisschool De Klimroos hebben 140 ouders de vraag beantwoord wat hun kinderen drinken op </w:t>
      </w:r>
      <w:r w:rsidR="00A74A08">
        <w:t>de basis</w:t>
      </w:r>
      <w:r>
        <w:t xml:space="preserve">school. </w:t>
      </w:r>
      <w:r w:rsidR="00A74A08">
        <w:t xml:space="preserve">Dit betreft 166 leerlingen. </w:t>
      </w:r>
      <w:r>
        <w:t xml:space="preserve">Uit de </w:t>
      </w:r>
      <w:r w:rsidR="00542575">
        <w:t>meerkeuzevraag</w:t>
      </w:r>
      <w:r>
        <w:t xml:space="preserve"> kwam </w:t>
      </w:r>
      <w:r w:rsidR="00A74A08">
        <w:t xml:space="preserve">dat </w:t>
      </w:r>
      <w:r>
        <w:t xml:space="preserve">5% melkproducten, 63% water en 32% vruchtensap, pakjes sap of ranja </w:t>
      </w:r>
      <w:r w:rsidR="00A74A08">
        <w:t xml:space="preserve">drinkt </w:t>
      </w:r>
      <w:r>
        <w:t xml:space="preserve">tijdens schooltijd. (grafiek </w:t>
      </w:r>
      <w:r w:rsidR="003022A4">
        <w:t>5</w:t>
      </w:r>
      <w:r>
        <w:t xml:space="preserve">). </w:t>
      </w:r>
    </w:p>
    <w:p w14:paraId="5EEB5B42" w14:textId="4917154D" w:rsidR="00A74A08" w:rsidRDefault="00A74A08" w:rsidP="00635DDB">
      <w:pPr>
        <w:pStyle w:val="NoSpacing"/>
        <w:spacing w:line="276" w:lineRule="auto"/>
      </w:pPr>
      <w:r>
        <w:rPr>
          <w:noProof/>
        </w:rPr>
        <w:drawing>
          <wp:inline distT="0" distB="0" distL="0" distR="0" wp14:anchorId="159903D7" wp14:editId="5123839B">
            <wp:extent cx="4235668" cy="2444876"/>
            <wp:effectExtent l="0" t="0" r="0" b="0"/>
            <wp:docPr id="30" name="Afbeelding 3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1C310F.tmp"/>
                    <pic:cNvPicPr/>
                  </pic:nvPicPr>
                  <pic:blipFill>
                    <a:blip r:embed="rId24">
                      <a:extLst>
                        <a:ext uri="{28A0092B-C50C-407E-A947-70E740481C1C}">
                          <a14:useLocalDpi xmlns:a14="http://schemas.microsoft.com/office/drawing/2010/main" val="0"/>
                        </a:ext>
                      </a:extLst>
                    </a:blip>
                    <a:stretch>
                      <a:fillRect/>
                    </a:stretch>
                  </pic:blipFill>
                  <pic:spPr>
                    <a:xfrm>
                      <a:off x="0" y="0"/>
                      <a:ext cx="4235668" cy="2444876"/>
                    </a:xfrm>
                    <a:prstGeom prst="rect">
                      <a:avLst/>
                    </a:prstGeom>
                  </pic:spPr>
                </pic:pic>
              </a:graphicData>
            </a:graphic>
          </wp:inline>
        </w:drawing>
      </w:r>
    </w:p>
    <w:p w14:paraId="35D0B8CF" w14:textId="267483A7" w:rsidR="00F45319" w:rsidRDefault="00B440A9" w:rsidP="00635DDB">
      <w:pPr>
        <w:pStyle w:val="NoSpacing"/>
        <w:spacing w:line="276" w:lineRule="auto"/>
      </w:pPr>
      <w:r>
        <w:rPr>
          <w:noProof/>
        </w:rPr>
        <mc:AlternateContent>
          <mc:Choice Requires="wps">
            <w:drawing>
              <wp:anchor distT="0" distB="0" distL="114300" distR="114300" simplePos="0" relativeHeight="251766784" behindDoc="0" locked="0" layoutInCell="1" allowOverlap="1" wp14:anchorId="78F23447" wp14:editId="794E1CA7">
                <wp:simplePos x="0" y="0"/>
                <wp:positionH relativeFrom="column">
                  <wp:posOffset>-3810</wp:posOffset>
                </wp:positionH>
                <wp:positionV relativeFrom="paragraph">
                  <wp:posOffset>122555</wp:posOffset>
                </wp:positionV>
                <wp:extent cx="5486400" cy="180975"/>
                <wp:effectExtent l="0" t="0" r="0" b="0"/>
                <wp:wrapNone/>
                <wp:docPr id="225" name="Tekstvak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180975"/>
                        </a:xfrm>
                        <a:prstGeom prst="rect">
                          <a:avLst/>
                        </a:prstGeom>
                        <a:solidFill>
                          <a:prstClr val="white"/>
                        </a:solidFill>
                        <a:ln>
                          <a:noFill/>
                        </a:ln>
                      </wps:spPr>
                      <wps:txbx>
                        <w:txbxContent>
                          <w:p w14:paraId="63CBF3EE" w14:textId="73A7DDCB" w:rsidR="00E42A9D" w:rsidRDefault="00E42A9D" w:rsidP="00635DDB">
                            <w:pPr>
                              <w:pStyle w:val="Caption"/>
                              <w:rPr>
                                <w:noProof/>
                              </w:rPr>
                            </w:pPr>
                            <w:r>
                              <w:t>Grafiek 5: drinkgedrag leerlingen basisschool De Klimroos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8F23447" id="Tekstvak 225" o:spid="_x0000_s1030" type="#_x0000_t202" style="position:absolute;margin-left:-.3pt;margin-top:9.65pt;width:6in;height:1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" stroked="f">
                <v:textbox inset="0,0,0,0">
                  <w:txbxContent>
                    <w:p w14:paraId="63CBF3EE" w14:textId="73A7DDCB" w:rsidR="00E42A9D" w:rsidRDefault="00E42A9D" w:rsidP="00635DDB">
                      <w:pPr>
                        <w:pStyle w:val="Bijschrift"/>
                        <w:rPr>
                          <w:noProof/>
                        </w:rPr>
                      </w:pPr>
                      <w:r>
                        <w:t>Grafiek 5: drinkgedrag leerlingen basisschool De Klimroos</w:t>
                      </w:r>
                    </w:p>
                  </w:txbxContent>
                </v:textbox>
              </v:shape>
            </w:pict>
          </mc:Fallback>
        </mc:AlternateContent>
      </w:r>
    </w:p>
    <w:p w14:paraId="234EB564" w14:textId="77777777" w:rsidR="00F45319" w:rsidRDefault="00F45319" w:rsidP="00635DDB">
      <w:pPr>
        <w:pStyle w:val="NoSpacing"/>
        <w:spacing w:line="276" w:lineRule="auto"/>
      </w:pPr>
    </w:p>
    <w:p w14:paraId="1D918F27" w14:textId="77777777" w:rsidR="00635DDB" w:rsidRDefault="002E5E33" w:rsidP="002E5E33">
      <w:pPr>
        <w:pStyle w:val="Heading2"/>
      </w:pPr>
      <w:bookmarkStart w:id="99" w:name="_Toc40707713"/>
      <w:r>
        <w:t>4.4 Deelvraag 4</w:t>
      </w:r>
      <w:bookmarkEnd w:id="99"/>
      <w:r>
        <w:t xml:space="preserve"> </w:t>
      </w:r>
    </w:p>
    <w:p w14:paraId="742D8C21" w14:textId="77777777" w:rsidR="002E5E33" w:rsidRPr="002E5E33" w:rsidRDefault="002E5E33" w:rsidP="003022A4">
      <w:pPr>
        <w:pStyle w:val="NoSpacing"/>
        <w:spacing w:line="276" w:lineRule="auto"/>
        <w:jc w:val="both"/>
        <w:rPr>
          <w:i/>
          <w:iCs/>
        </w:rPr>
      </w:pPr>
      <w:r w:rsidRPr="002E5E33">
        <w:rPr>
          <w:i/>
          <w:iCs/>
        </w:rPr>
        <w:t xml:space="preserve">Wat is de houding van ouders ten opzichte van water drinken op basisschool De Klimroos zonder watertappunt? </w:t>
      </w:r>
    </w:p>
    <w:p w14:paraId="1265BA56" w14:textId="77777777" w:rsidR="002E5E33" w:rsidRDefault="002E5E33" w:rsidP="003022A4">
      <w:pPr>
        <w:pStyle w:val="NoSpacing"/>
        <w:jc w:val="both"/>
      </w:pPr>
      <w:r>
        <w:t xml:space="preserve">Deze resultaten zijn gebaseerd op de resultaten uit de vragenlijst die is ingevuld door ouders van basisschool De Klimroos. </w:t>
      </w:r>
    </w:p>
    <w:p w14:paraId="63AA41E4" w14:textId="77777777" w:rsidR="002E5E33" w:rsidRDefault="002E5E33" w:rsidP="003022A4">
      <w:pPr>
        <w:pStyle w:val="NoSpacing"/>
        <w:spacing w:line="276" w:lineRule="auto"/>
        <w:jc w:val="both"/>
      </w:pPr>
    </w:p>
    <w:p w14:paraId="15AEC111" w14:textId="64A1224F" w:rsidR="002E5E33" w:rsidRDefault="002E5E33" w:rsidP="003022A4">
      <w:pPr>
        <w:pStyle w:val="NoSpacing"/>
        <w:spacing w:line="276" w:lineRule="auto"/>
        <w:jc w:val="both"/>
      </w:pPr>
      <w:r>
        <w:t xml:space="preserve">Om de houding tegenover water drinken van ouders van basisschool De Klimroos te meten is gevraagd welke voor- en nadelen zij zien van water drinken. In onderstaande grafieken </w:t>
      </w:r>
      <w:r w:rsidR="003022A4">
        <w:t xml:space="preserve">(grafiek 6) </w:t>
      </w:r>
      <w:r>
        <w:t xml:space="preserve">worden de meest genoemde voor- en nadelen weergegeven. Het volledige overzicht is te zien in bijlage 7. </w:t>
      </w:r>
    </w:p>
    <w:p w14:paraId="7100B042" w14:textId="77777777" w:rsidR="003022A4" w:rsidRDefault="00E51A1D" w:rsidP="003022A4">
      <w:pPr>
        <w:pStyle w:val="NoSpacing"/>
        <w:keepNext/>
        <w:spacing w:line="276" w:lineRule="auto"/>
      </w:pPr>
      <w:r>
        <w:rPr>
          <w:noProof/>
          <w:lang w:eastAsia="nl-NL"/>
        </w:rPr>
        <w:lastRenderedPageBreak/>
        <w:drawing>
          <wp:inline distT="0" distB="0" distL="0" distR="0" wp14:anchorId="7ECC87D8" wp14:editId="7F90DB40">
            <wp:extent cx="4954773" cy="4946458"/>
            <wp:effectExtent l="0" t="0" r="0" b="6985"/>
            <wp:docPr id="28" name="Afbeelding 28"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1C13D0.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54773" cy="4946458"/>
                    </a:xfrm>
                    <a:prstGeom prst="rect">
                      <a:avLst/>
                    </a:prstGeom>
                  </pic:spPr>
                </pic:pic>
              </a:graphicData>
            </a:graphic>
          </wp:inline>
        </w:drawing>
      </w:r>
    </w:p>
    <w:p w14:paraId="7361BACF" w14:textId="608B4016" w:rsidR="00E51A1D" w:rsidRDefault="003022A4" w:rsidP="003022A4">
      <w:pPr>
        <w:pStyle w:val="Caption"/>
      </w:pPr>
      <w:r>
        <w:t xml:space="preserve">Grafiek 6: Voor- en nadelen water drinken </w:t>
      </w:r>
    </w:p>
    <w:p w14:paraId="07487D7B" w14:textId="71810E71" w:rsidR="00635DDB" w:rsidRDefault="00635DDB" w:rsidP="003022A4">
      <w:pPr>
        <w:pStyle w:val="NoSpacing"/>
        <w:spacing w:line="276" w:lineRule="auto"/>
        <w:jc w:val="both"/>
      </w:pPr>
      <w:r>
        <w:t xml:space="preserve">Tot slot </w:t>
      </w:r>
      <w:r w:rsidR="002E5E33">
        <w:t xml:space="preserve">reageerde 138 van de 140 ouders </w:t>
      </w:r>
      <w:r w:rsidR="003022A4">
        <w:t>met ja</w:t>
      </w:r>
      <w:r w:rsidR="002E5E33">
        <w:t xml:space="preserve"> </w:t>
      </w:r>
      <w:r>
        <w:t xml:space="preserve">op de </w:t>
      </w:r>
      <w:r w:rsidR="003022A4">
        <w:t>vraag</w:t>
      </w:r>
      <w:r>
        <w:t xml:space="preserve"> of de respondenten het goed zouden vinden als De Klimroos water drinken zou stimuleren op </w:t>
      </w:r>
      <w:r w:rsidR="00542575">
        <w:t>school (</w:t>
      </w:r>
      <w:r>
        <w:t xml:space="preserve">grafiek </w:t>
      </w:r>
      <w:r w:rsidR="003022A4">
        <w:t>7</w:t>
      </w:r>
      <w:r>
        <w:t xml:space="preserve">). </w:t>
      </w:r>
    </w:p>
    <w:p w14:paraId="299EA566" w14:textId="6F29FD47" w:rsidR="00635DDB" w:rsidRDefault="00635DDB" w:rsidP="00635DDB">
      <w:pPr>
        <w:pStyle w:val="NoSpacing"/>
        <w:spacing w:line="276" w:lineRule="auto"/>
      </w:pPr>
      <w:r>
        <w:rPr>
          <w:noProof/>
          <w:lang w:eastAsia="nl-NL"/>
        </w:rPr>
        <w:drawing>
          <wp:inline distT="0" distB="0" distL="0" distR="0" wp14:anchorId="7A89A340" wp14:editId="3A69E470">
            <wp:extent cx="5470498" cy="1661547"/>
            <wp:effectExtent l="0" t="0" r="16510" b="15240"/>
            <wp:docPr id="224" name="Grafiek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63C0B34" w14:textId="2CC2C838" w:rsidR="00635DDB" w:rsidRDefault="00B440A9" w:rsidP="00635DDB">
      <w:pPr>
        <w:pStyle w:val="NoSpacing"/>
        <w:spacing w:line="276" w:lineRule="auto"/>
      </w:pPr>
      <w:r>
        <w:rPr>
          <w:noProof/>
        </w:rPr>
        <mc:AlternateContent>
          <mc:Choice Requires="wps">
            <w:drawing>
              <wp:inline distT="0" distB="0" distL="0" distR="0" wp14:anchorId="3BB7FA3D" wp14:editId="3185A57A">
                <wp:extent cx="4406900" cy="278130"/>
                <wp:effectExtent l="0" t="0" r="0" b="7620"/>
                <wp:docPr id="223" name="Tekstvak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6900" cy="278130"/>
                        </a:xfrm>
                        <a:prstGeom prst="rect">
                          <a:avLst/>
                        </a:prstGeom>
                        <a:solidFill>
                          <a:prstClr val="white"/>
                        </a:solidFill>
                        <a:ln>
                          <a:noFill/>
                        </a:ln>
                      </wps:spPr>
                      <wps:txbx>
                        <w:txbxContent>
                          <w:p w14:paraId="6B998678" w14:textId="41AD98B9" w:rsidR="00E42A9D" w:rsidRDefault="00E42A9D" w:rsidP="00635DDB">
                            <w:pPr>
                              <w:pStyle w:val="Caption"/>
                              <w:rPr>
                                <w:b w:val="0"/>
                                <w:bCs w:val="0"/>
                                <w:noProof/>
                              </w:rPr>
                            </w:pPr>
                            <w:r>
                              <w:t xml:space="preserve">Grafiek 7: mening ouders stimuleren water drinken op school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 w14:anchorId="3BB7FA3D" id="Tekstvak 223" o:spid="_x0000_s1031" type="#_x0000_t202" style="width:347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" stroked="f">
                <v:textbox inset="0,0,0,0">
                  <w:txbxContent>
                    <w:p w14:paraId="6B998678" w14:textId="41AD98B9" w:rsidR="00E42A9D" w:rsidRDefault="00E42A9D" w:rsidP="00635DDB">
                      <w:pPr>
                        <w:pStyle w:val="Bijschrift"/>
                        <w:rPr>
                          <w:b w:val="0"/>
                          <w:bCs w:val="0"/>
                          <w:noProof/>
                        </w:rPr>
                      </w:pPr>
                      <w:r>
                        <w:t xml:space="preserve">Grafiek 7: mening ouders stimuleren water drinken op school </w:t>
                      </w:r>
                    </w:p>
                  </w:txbxContent>
                </v:textbox>
                <w10:anchorlock/>
              </v:shape>
            </w:pict>
          </mc:Fallback>
        </mc:AlternateContent>
      </w:r>
      <w:r w:rsidR="00635DDB">
        <w:br w:type="page"/>
      </w:r>
    </w:p>
    <w:p w14:paraId="088698DE" w14:textId="77777777" w:rsidR="00F8319A" w:rsidRDefault="00F8319A" w:rsidP="008661DB">
      <w:pPr>
        <w:pStyle w:val="Heading1"/>
      </w:pPr>
      <w:bookmarkStart w:id="100" w:name="_Toc40707714"/>
      <w:r>
        <w:lastRenderedPageBreak/>
        <w:t>Hoofdstuk 5</w:t>
      </w:r>
      <w:bookmarkEnd w:id="100"/>
      <w:r>
        <w:t xml:space="preserve"> </w:t>
      </w:r>
    </w:p>
    <w:p w14:paraId="2EA3415C" w14:textId="77777777" w:rsidR="00F8319A" w:rsidRDefault="00F8319A" w:rsidP="008661DB">
      <w:pPr>
        <w:pStyle w:val="Heading2"/>
      </w:pPr>
      <w:bookmarkStart w:id="101" w:name="_Toc40707715"/>
      <w:r>
        <w:t>Discussie</w:t>
      </w:r>
      <w:bookmarkEnd w:id="101"/>
      <w:r>
        <w:t xml:space="preserve"> </w:t>
      </w:r>
    </w:p>
    <w:p w14:paraId="480F2F8D" w14:textId="35F4B692" w:rsidR="00635DDB" w:rsidRDefault="00635DDB" w:rsidP="003022A4">
      <w:pPr>
        <w:pStyle w:val="NoSpacing"/>
        <w:spacing w:line="276" w:lineRule="auto"/>
        <w:jc w:val="both"/>
      </w:pPr>
      <w:r>
        <w:t xml:space="preserve">In dit hoofdstuk worden de resultaten van het onderzoek vergeleken met literatuur uit het theoretisch kader en verwachtingen van de onderzoeker. Dit hoofdstuk is opgedeeld in </w:t>
      </w:r>
      <w:r w:rsidR="003F5ED3">
        <w:t>vier</w:t>
      </w:r>
      <w:r>
        <w:t xml:space="preserve"> onderdelen die aansluiten bij de deelvragen</w:t>
      </w:r>
      <w:r w:rsidR="00691DAF">
        <w:t xml:space="preserve">. </w:t>
      </w:r>
    </w:p>
    <w:p w14:paraId="09A018DB" w14:textId="7CFB9192" w:rsidR="00635DDB" w:rsidRDefault="00635DDB" w:rsidP="00635DDB">
      <w:pPr>
        <w:pStyle w:val="Heading3"/>
      </w:pPr>
      <w:bookmarkStart w:id="102" w:name="_Toc39519763"/>
      <w:bookmarkStart w:id="103" w:name="_Toc40707716"/>
      <w:r>
        <w:t xml:space="preserve">5.1 </w:t>
      </w:r>
      <w:r w:rsidR="000B4856">
        <w:t>R</w:t>
      </w:r>
      <w:r>
        <w:t>esultaten interpreteren</w:t>
      </w:r>
      <w:bookmarkEnd w:id="102"/>
      <w:bookmarkEnd w:id="103"/>
      <w:r>
        <w:t xml:space="preserve">  </w:t>
      </w:r>
    </w:p>
    <w:p w14:paraId="5DE63ADC" w14:textId="77777777" w:rsidR="00635DDB" w:rsidRDefault="00635DDB" w:rsidP="00635DDB">
      <w:pPr>
        <w:pStyle w:val="Heading4"/>
      </w:pPr>
      <w:r>
        <w:t xml:space="preserve">5.1.1 deelvraag 1 </w:t>
      </w:r>
    </w:p>
    <w:p w14:paraId="646CF7B1" w14:textId="77777777" w:rsidR="00635DDB" w:rsidRDefault="00635DDB" w:rsidP="00635DDB">
      <w:pPr>
        <w:pStyle w:val="NoSpacing"/>
        <w:spacing w:line="276" w:lineRule="auto"/>
        <w:rPr>
          <w:i/>
          <w:iCs/>
        </w:rPr>
      </w:pPr>
      <w:r>
        <w:rPr>
          <w:i/>
          <w:iCs/>
        </w:rPr>
        <w:t xml:space="preserve">Wat zijn bevorderende en belemmerende factoren bij de implementatie van het watertappunt </w:t>
      </w:r>
      <w:r w:rsidR="003F5ED3">
        <w:rPr>
          <w:i/>
          <w:iCs/>
        </w:rPr>
        <w:t>op</w:t>
      </w:r>
      <w:r>
        <w:rPr>
          <w:i/>
          <w:iCs/>
        </w:rPr>
        <w:t xml:space="preserve"> Klaverweide, Joseph en De Kroevendonk?</w:t>
      </w:r>
    </w:p>
    <w:p w14:paraId="43671F1C" w14:textId="77777777" w:rsidR="00635DDB" w:rsidRDefault="00635DDB" w:rsidP="00635DDB">
      <w:pPr>
        <w:pStyle w:val="NoSpacing"/>
        <w:spacing w:line="276" w:lineRule="auto"/>
      </w:pPr>
    </w:p>
    <w:p w14:paraId="66215EE5" w14:textId="77777777" w:rsidR="00635DDB" w:rsidRDefault="00635DDB" w:rsidP="003022A4">
      <w:pPr>
        <w:pStyle w:val="NoSpacing"/>
        <w:spacing w:line="276" w:lineRule="auto"/>
        <w:jc w:val="both"/>
      </w:pPr>
      <w:r>
        <w:t>Tijdens de adoptie van een implementatieproces zijn professionals eerder geneigd zich een interventie eigen te maken waarvan de professionals denken dat het hen zal helpen. Professionals wegen hierbij de risico’s en opbrengsten van de interventie aan elkaar af</w:t>
      </w:r>
      <w:r w:rsidR="00F960AC">
        <w:t xml:space="preserve"> </w:t>
      </w:r>
      <w:r>
        <w:t>(Rogers, 1995). In dit onderz</w:t>
      </w:r>
      <w:r w:rsidR="003155B6">
        <w:t>oek betreft het de kennis die</w:t>
      </w:r>
      <w:r>
        <w:t xml:space="preserve"> leerkrachten </w:t>
      </w:r>
      <w:r w:rsidR="00F960AC">
        <w:t xml:space="preserve">en ouders </w:t>
      </w:r>
      <w:r>
        <w:t>hebben over de gezondheidsvoordelen van water drinken ten opzichte van suikerhoudende dranken. Hierbij geven respondenten van alle drie de scholen aan dat gezondheid de belangrijkste reden was om een watertapp</w:t>
      </w:r>
      <w:r w:rsidR="003155B6">
        <w:t>unt te plaatsen. Eé</w:t>
      </w:r>
      <w:r>
        <w:t xml:space="preserve">n respondent </w:t>
      </w:r>
      <w:r w:rsidR="003155B6">
        <w:t xml:space="preserve">benoemt </w:t>
      </w:r>
      <w:r>
        <w:t>dat een watert</w:t>
      </w:r>
      <w:r w:rsidR="003155B6">
        <w:t>appunt zorgt voor minder suiker</w:t>
      </w:r>
      <w:r>
        <w:t xml:space="preserve">inname onder de leerlingen. Vijf respondenten </w:t>
      </w:r>
      <w:r w:rsidR="003155B6">
        <w:t>geven aan</w:t>
      </w:r>
      <w:r>
        <w:t xml:space="preserve"> dat water drinken in plaats van suikerhoudende dranken meewerkt aan de gezondheid van kinderen. </w:t>
      </w:r>
      <w:r w:rsidR="003155B6">
        <w:t>Dit sluit aan bij het onderzoek van Malik, Akram en Shet (2014) waaruit blijkt dat</w:t>
      </w:r>
      <w:r>
        <w:t xml:space="preserve"> suikerhoudende dranken de grootste bron van toeg</w:t>
      </w:r>
      <w:r w:rsidR="003155B6">
        <w:t>evoegd suiker in ons dieet zijn</w:t>
      </w:r>
      <w:r>
        <w:t>. Te veel suiker kan bijvoorbeeld leiden tot overgewicht, diabetes type 2, tandbederf, darmproblemen en vermoeidheid (Dubbers, 2012).</w:t>
      </w:r>
    </w:p>
    <w:p w14:paraId="29425C59" w14:textId="77777777" w:rsidR="00635DDB" w:rsidRDefault="00635DDB" w:rsidP="003022A4">
      <w:pPr>
        <w:pStyle w:val="NoSpacing"/>
        <w:spacing w:line="276" w:lineRule="auto"/>
        <w:jc w:val="both"/>
      </w:pPr>
    </w:p>
    <w:p w14:paraId="71DD7E0C" w14:textId="3D260B6E" w:rsidR="00635DDB" w:rsidRDefault="00635DDB" w:rsidP="003022A4">
      <w:pPr>
        <w:pStyle w:val="NoSpacing"/>
        <w:spacing w:line="276" w:lineRule="auto"/>
        <w:jc w:val="both"/>
        <w:rPr>
          <w:i/>
          <w:iCs/>
        </w:rPr>
      </w:pPr>
      <w:r>
        <w:t xml:space="preserve">Wat ook overeenkomt met de theorie van Rogers (1995) over de adoptie van professionals tijdens een implementatieproces zijn de resultaten over de houding van de leerkrachten voorafgaand aan de plaatsing. Hierbij scoorde </w:t>
      </w:r>
      <w:r w:rsidR="00F960AC">
        <w:t>vijf</w:t>
      </w:r>
      <w:r>
        <w:t xml:space="preserve"> leerkrachten een acht of hoger en was het laag</w:t>
      </w:r>
      <w:r w:rsidR="003155B6">
        <w:t>ste cijfer een zes. Aangezien</w:t>
      </w:r>
      <w:r>
        <w:t xml:space="preserve"> pas een watertappunt wordt geplaats</w:t>
      </w:r>
      <w:r w:rsidR="003155B6">
        <w:t>t</w:t>
      </w:r>
      <w:r>
        <w:t xml:space="preserve"> </w:t>
      </w:r>
      <w:r w:rsidR="003155B6">
        <w:t>na</w:t>
      </w:r>
      <w:r>
        <w:t xml:space="preserve">dat betrokkenen hiervoor bij JOGG Roosendaal komen kan </w:t>
      </w:r>
      <w:r w:rsidR="00542575">
        <w:t>ervan uit</w:t>
      </w:r>
      <w:r>
        <w:t xml:space="preserve"> worden gegaan dat de houding van de meeste betrokkenen binnen de basisschool reeds positief </w:t>
      </w:r>
      <w:r w:rsidR="003155B6">
        <w:t>is</w:t>
      </w:r>
      <w:r>
        <w:t>. Met deze kennis weet JOGG Roosendaal dat zij hier in de verspreidingsfase minder aandacht aan hoe</w:t>
      </w:r>
      <w:r w:rsidR="003155B6">
        <w:t>ft</w:t>
      </w:r>
      <w:r>
        <w:t xml:space="preserve"> te besteden. </w:t>
      </w:r>
    </w:p>
    <w:p w14:paraId="593989A5" w14:textId="77777777" w:rsidR="00635DDB" w:rsidRDefault="00635DDB" w:rsidP="00635DDB">
      <w:pPr>
        <w:pStyle w:val="NoSpacing"/>
        <w:spacing w:line="276" w:lineRule="auto"/>
        <w:rPr>
          <w:i/>
          <w:iCs/>
        </w:rPr>
      </w:pPr>
    </w:p>
    <w:p w14:paraId="0F625F61" w14:textId="3EE2F915" w:rsidR="00635DDB" w:rsidRDefault="00635DDB" w:rsidP="00DC7050">
      <w:pPr>
        <w:pStyle w:val="NoSpacing"/>
        <w:spacing w:line="276" w:lineRule="auto"/>
        <w:jc w:val="both"/>
      </w:pPr>
      <w:r>
        <w:t xml:space="preserve">Het eigen maken van de interventie door professionals en de houding die zij hebben tegenover de interventie is een bevorderende factor bij de drie basisscholen in dit onderzoek. Om het succes van een interventie te vergroten </w:t>
      </w:r>
      <w:r w:rsidR="009408ED">
        <w:t>is de wijze van invoering heel belangrijk</w:t>
      </w:r>
      <w:r>
        <w:t xml:space="preserve"> (Stals, 2012). De respondenten gaven aan het watertappunt op verschillende manieren geïmplementeerd te hebben. Op basisschool Klaverweide en De Kroevendonk zijn gastlessen verzorgd door Brabant Water</w:t>
      </w:r>
      <w:r w:rsidR="00DC7050">
        <w:t xml:space="preserve"> en hebben </w:t>
      </w:r>
      <w:r>
        <w:t xml:space="preserve">de leerlingen gratis bidons gekregen waar zij water mee konden tappen. Met deze bidons drinken alle leerlingen uit dezelfde soort fles wat volgens een respondent ervoor kan zorgen dat </w:t>
      </w:r>
      <w:r w:rsidR="00DC7050">
        <w:t xml:space="preserve">leerlingen </w:t>
      </w:r>
      <w:r>
        <w:t xml:space="preserve">worden aangestoken om meer te drinken. </w:t>
      </w:r>
      <w:r w:rsidR="00DC7050">
        <w:t xml:space="preserve">Op basisschool Joseph is voorafgaand aan de opening veel aandacht besteed aan water drinken tijdens de reguliere lessen. </w:t>
      </w:r>
      <w:r>
        <w:t xml:space="preserve">De meeste respondenten gaven aan dat voorbeeldgedrag </w:t>
      </w:r>
      <w:r w:rsidR="009408ED">
        <w:t>van</w:t>
      </w:r>
      <w:r>
        <w:t xml:space="preserve"> leerlingen en leerkrachten een bevorderende of belemmerende factor is in het stimuleren van water drinken. Deze sociale invloeden zijn van doorslaggevend belang of er een gedragsverandering optreedt bij de kinderen (Geenen &amp; Van Loo, 2015).</w:t>
      </w:r>
    </w:p>
    <w:p w14:paraId="0B0F0E89" w14:textId="77777777" w:rsidR="00DC7050" w:rsidRDefault="00DC7050" w:rsidP="00635DDB">
      <w:pPr>
        <w:pStyle w:val="NoSpacing"/>
        <w:spacing w:line="276" w:lineRule="auto"/>
      </w:pPr>
    </w:p>
    <w:p w14:paraId="13045049" w14:textId="247A8362" w:rsidR="00635DDB" w:rsidRDefault="00635DDB" w:rsidP="00DC7050">
      <w:pPr>
        <w:pStyle w:val="NoSpacing"/>
        <w:spacing w:line="276" w:lineRule="auto"/>
        <w:jc w:val="both"/>
      </w:pPr>
      <w:r>
        <w:lastRenderedPageBreak/>
        <w:t xml:space="preserve">Uit verschillende onderzoeken blijkt dat wanneer kinderen volwassenen of leeftijdsgenootjes gezond zien eten zij dit zelf ook zullen doen (Clark et al., 2007; Brown &amp; Ogden, 2004). Daarentegen is er ook een negatieve invloed van vrienden op school wanneer zij juist een voorkeur hebben voor ongezonde voeding (Greenhalgh, Dowey, Horne, Griffiths, &amp; Whitakeret, 2009). Dit blijkt ook uit de resultaten. De leerlingen zijn gevoelig voor het gedrag dat zij om zich heen zien. Een respondent gaf aan dat als er één leerling begint met tappen, er daarna meer willen. </w:t>
      </w:r>
    </w:p>
    <w:p w14:paraId="2788C95A" w14:textId="77777777" w:rsidR="00635DDB" w:rsidRDefault="00635DDB" w:rsidP="00635DDB">
      <w:pPr>
        <w:pStyle w:val="NoSpacing"/>
        <w:spacing w:line="276" w:lineRule="auto"/>
      </w:pPr>
    </w:p>
    <w:p w14:paraId="45A14A73" w14:textId="360A4F6E" w:rsidR="00635DDB" w:rsidRDefault="00635DDB" w:rsidP="00DC7050">
      <w:pPr>
        <w:pStyle w:val="NoSpacing"/>
        <w:spacing w:line="276" w:lineRule="auto"/>
        <w:jc w:val="both"/>
        <w:rPr>
          <w:i/>
          <w:iCs/>
        </w:rPr>
      </w:pPr>
      <w:r>
        <w:t xml:space="preserve">Ook wordt sterk leiderschap in verschillende onderzoeken genoemd als belangrijke factor in het implementatieproces. Dit sterk leiderschap bestaat uit het betrekken van alle professionals in de organisatie en duidelijke sturing geven aan het implementatieproces (Aarons et al., 2011; Barwick et al., 2005; Pomey et al., 2013). In deze interventie heeft leiderschap te maken met de leerkracht. 95% van wat een leerkracht doet heeft effect op de ontwikkeling van leerlingen (Hattie, 2014) Het gaat hierbij om bewust en onbewust gedrag. Daarbij wordt verondersteld dat een leerkracht een voorbeeld is waarmee kinderen zich willen identificeren (Klaassen, 2012). Zij hebben niet alleen met verbale uitspraken invloed op de leerlingen, maar zij geven met hun houding of de manier waarop ze reageren op bepaalde situaties ook een signaal af (Hansen, 2002). Een respondent geeft aan dat in klassen van leerkrachten die gezondheid belangrijk vinden en water drinken stimuleren, door de leerlingen meer water wordt gedronken. Een andere respondent geeft aan dat zij zelf altijd een flesje </w:t>
      </w:r>
      <w:r w:rsidR="009408ED">
        <w:t>water op het bureau heeft staan,</w:t>
      </w:r>
      <w:r>
        <w:t xml:space="preserve"> </w:t>
      </w:r>
      <w:r w:rsidR="00DC7050">
        <w:t>hiermee</w:t>
      </w:r>
      <w:r>
        <w:t xml:space="preserve"> stimuleert zij leerlingen (on)bewust. De leerkracht is binnen deze interventie daarom één van de belangrijkste bevorderende factoren op het drinkgedrag door leerlingen op school. Wanneer naar het drinkgedrag thuis wordt gekeken, gaat de rol van leiderschap naar de ouders. Het drinkgedrag van leerlingen in de thuissituatie kan daarom compleet anders zijn dan op school. </w:t>
      </w:r>
    </w:p>
    <w:p w14:paraId="57B205ED" w14:textId="77777777" w:rsidR="00635DDB" w:rsidRDefault="00635DDB" w:rsidP="00635DDB">
      <w:pPr>
        <w:pStyle w:val="NoSpacing"/>
        <w:spacing w:line="276" w:lineRule="auto"/>
      </w:pPr>
    </w:p>
    <w:p w14:paraId="639A415E" w14:textId="4ACB32EC" w:rsidR="00635DDB" w:rsidRDefault="00635DDB" w:rsidP="00DC7050">
      <w:pPr>
        <w:pStyle w:val="NoSpacing"/>
        <w:spacing w:line="276" w:lineRule="auto"/>
        <w:jc w:val="both"/>
      </w:pPr>
      <w:r>
        <w:t>Tijdens de borging van een interventie hebben de professionals de interventie geïntegreerd in hun werkwijze (Stals, 2012). Hierbij zijn beleid en regels rondom water drinken op school een bevorderende of belemmerende factor. Geen van de onderzochte basisscholen heeft een beleid waarbij alleen nog maar water gedronken mag worden. Wel worden er regels gehanteerd rondom het drinkgedrag van de leerlingen. Basisschool Joseph geeft aan dat pakjes en blikjes niet meer zijn toegestaan en dat de norm alleen water is, de verantwoordelijkheid hiervoor ligt bij de ouders. Op De Kroevendonk mogen de leerlingen geen prik</w:t>
      </w:r>
      <w:r w:rsidR="009408ED">
        <w:t>limonade</w:t>
      </w:r>
      <w:r>
        <w:t xml:space="preserve"> of chocolademelk drinken en verder alleen gezonde dranken. In de klas mag alleen water gedronken worden. Op Klaverweide mogen de kinderen één keer per dag iets anders drinken dan water. Vanwege onder andere deze </w:t>
      </w:r>
      <w:r w:rsidR="009408ED">
        <w:t>regels wordt</w:t>
      </w:r>
      <w:r>
        <w:t xml:space="preserve"> nu meer water gedronken op de basisscholen, dan voor de plaatsing van het watertappunt het geval was. </w:t>
      </w:r>
    </w:p>
    <w:p w14:paraId="2FCA9F0C" w14:textId="77777777" w:rsidR="00635DDB" w:rsidRDefault="00635DDB" w:rsidP="00635DDB">
      <w:pPr>
        <w:pStyle w:val="NoSpacing"/>
        <w:spacing w:line="276" w:lineRule="auto"/>
        <w:rPr>
          <w:i/>
          <w:iCs/>
        </w:rPr>
      </w:pPr>
    </w:p>
    <w:p w14:paraId="0B44586B" w14:textId="2E31C71F" w:rsidR="00635DDB" w:rsidRDefault="00635DDB" w:rsidP="00DC7050">
      <w:pPr>
        <w:pStyle w:val="NoSpacing"/>
        <w:spacing w:line="276" w:lineRule="auto"/>
        <w:jc w:val="both"/>
      </w:pPr>
      <w:r>
        <w:t>De grote invloed van leerkrachten op leerlingen kan bevorderend werken voor het drinkgedrag, maar ook be</w:t>
      </w:r>
      <w:r w:rsidR="009408ED">
        <w:t>lemmerend. Een respondent gaf</w:t>
      </w:r>
      <w:r>
        <w:t xml:space="preserve"> aan dat water drinken nog niet de norm is en zodra de leerkracht niets zegt</w:t>
      </w:r>
      <w:r w:rsidR="009408ED">
        <w:t xml:space="preserve"> wordt</w:t>
      </w:r>
      <w:r w:rsidR="00DC7050">
        <w:t xml:space="preserve"> er</w:t>
      </w:r>
      <w:r w:rsidR="009408ED">
        <w:t xml:space="preserve"> </w:t>
      </w:r>
      <w:r>
        <w:t xml:space="preserve">minder water getapt. Wanneer leerkrachten geen moeite doen tot stimulering zal de interventie ook minder effect hebben. </w:t>
      </w:r>
    </w:p>
    <w:p w14:paraId="36F5F42D" w14:textId="77777777" w:rsidR="00635DDB" w:rsidRDefault="00635DDB" w:rsidP="00635DDB">
      <w:pPr>
        <w:pStyle w:val="NoSpacing"/>
      </w:pPr>
    </w:p>
    <w:p w14:paraId="14A543AF" w14:textId="77777777" w:rsidR="00635DDB" w:rsidRDefault="00635DDB" w:rsidP="00635DDB">
      <w:pPr>
        <w:pStyle w:val="Heading4"/>
      </w:pPr>
      <w:r>
        <w:t xml:space="preserve">5.1.2 deelvraag 2 </w:t>
      </w:r>
    </w:p>
    <w:p w14:paraId="2322422E" w14:textId="77777777" w:rsidR="00635DDB" w:rsidRDefault="00635DDB" w:rsidP="00DC7050">
      <w:pPr>
        <w:pStyle w:val="NoSpacing"/>
        <w:spacing w:line="276" w:lineRule="auto"/>
        <w:jc w:val="both"/>
        <w:rPr>
          <w:i/>
          <w:iCs/>
        </w:rPr>
      </w:pPr>
      <w:r>
        <w:rPr>
          <w:i/>
          <w:iCs/>
        </w:rPr>
        <w:t>Hoe beoordelen directie en leerkrachten die betrokken waren bij de plaatsing van het watertappunt het effect daarvan?</w:t>
      </w:r>
    </w:p>
    <w:p w14:paraId="74519BA0" w14:textId="77777777" w:rsidR="00635DDB" w:rsidRDefault="00635DDB" w:rsidP="00DC7050">
      <w:pPr>
        <w:pStyle w:val="NoSpacing"/>
        <w:spacing w:line="276" w:lineRule="auto"/>
        <w:jc w:val="both"/>
        <w:rPr>
          <w:i/>
          <w:iCs/>
        </w:rPr>
      </w:pPr>
    </w:p>
    <w:p w14:paraId="79CC3CD0" w14:textId="211F0B79" w:rsidR="00635DDB" w:rsidRDefault="00635DDB" w:rsidP="00DC7050">
      <w:pPr>
        <w:pStyle w:val="NoSpacing"/>
        <w:spacing w:line="276" w:lineRule="auto"/>
        <w:jc w:val="both"/>
        <w:rPr>
          <w:i/>
          <w:iCs/>
        </w:rPr>
      </w:pPr>
      <w:r>
        <w:t xml:space="preserve">Om te zien of een aanpak werkt kan een effectenevaluatie worden uitgevoerd. Dit is een evaluatievorm die in beeld brengt welke output en outcome een aanpak heeft opgeleverd (Hoyng &amp; Bisseling, 2009). De output die het watertappunt heeft opgeleverd op basisscholen Klaverweide, Joseph en De Kroevendonk is dat het watertappunt volgens </w:t>
      </w:r>
      <w:r w:rsidR="00DC7050">
        <w:t>zeven</w:t>
      </w:r>
      <w:r>
        <w:t xml:space="preserve"> van de </w:t>
      </w:r>
      <w:r w:rsidR="00DC7050">
        <w:t>acht</w:t>
      </w:r>
      <w:r>
        <w:t xml:space="preserve"> respondenten iedere dag of zelfs een paar keer per dag wordt gebruikt </w:t>
      </w:r>
      <w:r>
        <w:lastRenderedPageBreak/>
        <w:t>door de leerlingen. Tijdens een effectenevaluatie worden uitspraken gedaan over effectiviteit die weliswaar niet berusten op een aantoonbaar oorzakelijk verband, maar wel plausibel geacht mogen worden. Hiervoor wordt achteraf nagegaan wat er met een interventie is bereikt door betrokkenen te vragen naar hun oordeel of ervaring en het resultaat zoals persoonlijk of maatschappelijk rendement (Hoyng &amp; Bisseling, 2009). Het oordeel van de respondenten was dat er meer water werd gedronken door de leerlingen. Eén respondent gaf ook aan dat de ouderraad door het watertappunt meer smaakwater in plaats van ranja schenkt tijdens activiteiten. Ook zien alle respondenten een meerwaarde van het watertappunt ten opzichte van water drinken uit de kraan</w:t>
      </w:r>
    </w:p>
    <w:p w14:paraId="2B45E2C9" w14:textId="77777777" w:rsidR="00635DDB" w:rsidRDefault="00635DDB" w:rsidP="00DC7050">
      <w:pPr>
        <w:pStyle w:val="NoSpacing"/>
        <w:spacing w:line="276" w:lineRule="auto"/>
        <w:jc w:val="both"/>
        <w:rPr>
          <w:i/>
          <w:iCs/>
        </w:rPr>
      </w:pPr>
    </w:p>
    <w:p w14:paraId="331A102A" w14:textId="77777777" w:rsidR="00635DDB" w:rsidRDefault="00635DDB" w:rsidP="00DC7050">
      <w:pPr>
        <w:pStyle w:val="NoSpacing"/>
        <w:spacing w:line="276" w:lineRule="auto"/>
        <w:jc w:val="both"/>
      </w:pPr>
      <w:r>
        <w:t xml:space="preserve">Bij een effectevaluatie gaat het ook over wat de interventie oplevert. De resultaten en het effect staan samen met de gekozen werkwijze centraal (De Meere, Hamdi &amp; Deuten, 2013). Een ander resultaat dat de watertappunten hebben opgeleverd is dat de vooraf gestelde doelen zijn behaald. Zes van de acht respondenten beoordeelt het behalen van de doelen met een acht of hoger. </w:t>
      </w:r>
    </w:p>
    <w:p w14:paraId="09EAD841" w14:textId="77777777" w:rsidR="00635DDB" w:rsidRDefault="00635DDB" w:rsidP="00635DDB">
      <w:pPr>
        <w:pStyle w:val="Heading4"/>
      </w:pPr>
      <w:r>
        <w:t xml:space="preserve">5.1.3 Deelvraag 3 </w:t>
      </w:r>
    </w:p>
    <w:p w14:paraId="1176E38C" w14:textId="1A78304A" w:rsidR="00F960AC" w:rsidRPr="00F960AC" w:rsidRDefault="00F960AC" w:rsidP="00DC7050">
      <w:pPr>
        <w:pStyle w:val="NoSpacing"/>
        <w:spacing w:line="276" w:lineRule="auto"/>
        <w:jc w:val="both"/>
        <w:rPr>
          <w:i/>
          <w:iCs/>
        </w:rPr>
      </w:pPr>
      <w:r w:rsidRPr="00F960AC">
        <w:rPr>
          <w:i/>
          <w:iCs/>
        </w:rPr>
        <w:t xml:space="preserve">Wat is het drinkgedrag van leerlingen </w:t>
      </w:r>
      <w:r w:rsidR="00542575" w:rsidRPr="00F960AC">
        <w:rPr>
          <w:i/>
          <w:iCs/>
        </w:rPr>
        <w:t>op basisschool</w:t>
      </w:r>
      <w:r w:rsidRPr="00F960AC">
        <w:rPr>
          <w:i/>
          <w:iCs/>
        </w:rPr>
        <w:t xml:space="preserve"> De Klimroos zonder watertappunt?</w:t>
      </w:r>
    </w:p>
    <w:p w14:paraId="1904329A" w14:textId="77777777" w:rsidR="00635DDB" w:rsidRDefault="00635DDB" w:rsidP="00DC7050">
      <w:pPr>
        <w:pStyle w:val="NoSpacing"/>
        <w:jc w:val="both"/>
        <w:rPr>
          <w:i/>
          <w:iCs/>
        </w:rPr>
      </w:pPr>
    </w:p>
    <w:p w14:paraId="5115EF06" w14:textId="75E7BF6D" w:rsidR="00635DDB" w:rsidRDefault="00635DDB" w:rsidP="00DC7050">
      <w:pPr>
        <w:pStyle w:val="NoSpacing"/>
        <w:spacing w:line="276" w:lineRule="auto"/>
        <w:jc w:val="both"/>
      </w:pPr>
      <w:r>
        <w:t>Het effect van een watertappunt op een basisschool kan ook gemeten worden door het drinkgedrag van leerlingen op een basisschool met</w:t>
      </w:r>
      <w:r w:rsidR="00DC7050">
        <w:t>-</w:t>
      </w:r>
      <w:r>
        <w:t xml:space="preserve"> en zonder watertappunt te vergelijken. Zoals al benoemd wordt op basisscholen Klaverweide, Joseph en De Kroevendonk volgens de respondenten voornamelijk water gedronken. Dit is niet het geval op basisschool De Klimroos waar geen watertappunt is. Uit de </w:t>
      </w:r>
      <w:r w:rsidR="00542575">
        <w:t>vragenlijst kwam</w:t>
      </w:r>
      <w:r>
        <w:t xml:space="preserve"> dat 37% van de 166 leerlingen andere dranken dan water drinken op school. </w:t>
      </w:r>
    </w:p>
    <w:p w14:paraId="517F920B" w14:textId="77777777" w:rsidR="00F960AC" w:rsidRDefault="00F960AC" w:rsidP="00F960AC">
      <w:pPr>
        <w:pStyle w:val="Heading4"/>
      </w:pPr>
      <w:r>
        <w:t xml:space="preserve">5.1.4 Deelvraag 4 </w:t>
      </w:r>
    </w:p>
    <w:p w14:paraId="26129A2C" w14:textId="77777777" w:rsidR="00F960AC" w:rsidRDefault="00F960AC" w:rsidP="00F072D4">
      <w:pPr>
        <w:pStyle w:val="NoSpacing"/>
        <w:spacing w:line="276" w:lineRule="auto"/>
        <w:jc w:val="both"/>
        <w:rPr>
          <w:i/>
          <w:iCs/>
        </w:rPr>
      </w:pPr>
      <w:r w:rsidRPr="00F960AC">
        <w:rPr>
          <w:i/>
          <w:iCs/>
        </w:rPr>
        <w:t xml:space="preserve">Wat is de houding van ouders ten opzichte van water drinken op basisschool De Klimroos zonder watertappunt? </w:t>
      </w:r>
    </w:p>
    <w:p w14:paraId="32B14C39" w14:textId="77777777" w:rsidR="00F960AC" w:rsidRPr="00F960AC" w:rsidRDefault="00F960AC" w:rsidP="00F072D4">
      <w:pPr>
        <w:pStyle w:val="NoSpacing"/>
        <w:spacing w:line="276" w:lineRule="auto"/>
        <w:jc w:val="both"/>
        <w:rPr>
          <w:i/>
          <w:iCs/>
        </w:rPr>
      </w:pPr>
    </w:p>
    <w:p w14:paraId="6647B1BA" w14:textId="6DC9236F" w:rsidR="00F960AC" w:rsidRDefault="00F960AC" w:rsidP="00F072D4">
      <w:pPr>
        <w:pStyle w:val="NoSpacing"/>
        <w:spacing w:line="276" w:lineRule="auto"/>
        <w:jc w:val="both"/>
      </w:pPr>
      <w:r>
        <w:t>De ouders die de vragenlijst over het drinkgedrag van hun kinderen hebben ingevuld gaven onder andere als redenen om geen water te drinken dat zij andere drinkopties even goed vonden, de kinderen water niet lekker vonden, ze water drinken niet nodig vonden en ze geen ondersteuning en motivatie uit de omgeving kregen voor het stimuleren van water drinken. Wanneer ouders geen noodzaak zien in water drinken, wordt dat ook minder door de kinderen gedaan. Een belangrijke omgevingsfactor om gedragsverandering met betrekking tot voeding te stimuleren zijn namelijk de ouders. Zij beïnvloeden wat het kind eet en hoe het zich gedraagt ten aanzien van voeding (Rhee, 2008).</w:t>
      </w:r>
    </w:p>
    <w:p w14:paraId="58614F43" w14:textId="77777777" w:rsidR="00DC7050" w:rsidRPr="00F960AC" w:rsidRDefault="00DC7050" w:rsidP="00635DDB">
      <w:pPr>
        <w:pStyle w:val="NoSpacing"/>
        <w:spacing w:line="276" w:lineRule="auto"/>
      </w:pPr>
    </w:p>
    <w:p w14:paraId="677A16CF" w14:textId="305A7F72" w:rsidR="00635DDB" w:rsidRDefault="00635DDB" w:rsidP="00635DDB">
      <w:pPr>
        <w:pStyle w:val="Heading3"/>
      </w:pPr>
      <w:bookmarkStart w:id="104" w:name="_Toc39519764"/>
      <w:bookmarkStart w:id="105" w:name="_Toc40707717"/>
      <w:r>
        <w:t xml:space="preserve">5.2 </w:t>
      </w:r>
      <w:r w:rsidR="000B4856">
        <w:t>R</w:t>
      </w:r>
      <w:r>
        <w:t>eflectie op het onderzoeksproces</w:t>
      </w:r>
      <w:bookmarkEnd w:id="104"/>
      <w:bookmarkEnd w:id="105"/>
      <w:r>
        <w:t xml:space="preserve"> </w:t>
      </w:r>
    </w:p>
    <w:p w14:paraId="51C9E37B" w14:textId="08826CAD" w:rsidR="00635DDB" w:rsidRDefault="00635DDB" w:rsidP="00F072D4">
      <w:pPr>
        <w:pStyle w:val="NoSpacing"/>
        <w:spacing w:line="276" w:lineRule="auto"/>
        <w:jc w:val="both"/>
      </w:pPr>
      <w:r>
        <w:t>Terugkijkend op het onderzoeksproces heeft dit onderzoek nuttige en bruikbare resultaten opgeleverd, maar zijn er wel een aantal verbeterpunten. Om te beginnen is dit</w:t>
      </w:r>
      <w:r w:rsidR="00F072D4">
        <w:t xml:space="preserve"> onderzoek</w:t>
      </w:r>
      <w:r>
        <w:t xml:space="preserve"> anders verlopen dan verwacht. Zoals in de methode al aangegeven is in februari 2020 een onderzoek gestart naar het implementatieproces en de effectiviteit van het plaatsen van watertappunten op basisscholen De Klimroos en De Watermolen. Dit proces zou gemeten worden aan de hand van een 0-meting onder de ouders van de leerlingen. Vervolgens zou na de plaatsing van de watertappunten meerdere observaties worden gehouden bij het watertappunt om de frequentie van het water tappen te meten. Tot slot zouden leerlingen en leerkrachten geïnterviewd worden over hun ervaringen. Echter vanwege de maatregelen rondom het coronavirus werden vanaf 16 maart jl. alle scholen gesloten. Hierdoor werden de watertappunten op deze twee basisscholen niet geplaatst en konden de observaties en de interviews niet gehouden worden. Om deze reden werd een nieuw onderzoek gestart op de </w:t>
      </w:r>
      <w:r>
        <w:lastRenderedPageBreak/>
        <w:t xml:space="preserve">basisscholen Klaverweide, Joseph en De Kroevendonk in Roosendaal die reeds een watertappunt in gebruiken hebben genomen. Hiervoor is een nieuwe vragenlijst opgesteld. </w:t>
      </w:r>
    </w:p>
    <w:p w14:paraId="4928CF2F" w14:textId="77777777" w:rsidR="00635DDB" w:rsidRDefault="00635DDB" w:rsidP="00F072D4">
      <w:pPr>
        <w:pStyle w:val="NoSpacing"/>
        <w:spacing w:line="276" w:lineRule="auto"/>
        <w:jc w:val="both"/>
      </w:pPr>
    </w:p>
    <w:p w14:paraId="3DA10E53" w14:textId="66299755" w:rsidR="00635DDB" w:rsidRDefault="00635DDB" w:rsidP="00F072D4">
      <w:pPr>
        <w:pStyle w:val="NoSpacing"/>
        <w:spacing w:line="276" w:lineRule="auto"/>
        <w:jc w:val="both"/>
      </w:pPr>
      <w:r>
        <w:t xml:space="preserve">Op het moment dat duidelijk werd dat het oorspronkelijke onderzoek niet door kon gaan, is er snel geschakeld. In dezelfde week dat het nieuwe onderzoek is bedacht, is meteen een e-mail gestuurd naar de respondenten met de vragenlijst. Deze vragenlijst is in samenspraak met JOGG Roosendaal gemaakt en hoewel er goed is nagedacht over de inhoud van de vragen, bleek tijdens het verwerken van de resultaten dat de vragenlijst inhoudelijk niet het beste instrument was. Dit kwam ten eerste omdat het niet mogelijk was om door te vragen op de antwoorden van de respondenten. Nadat achteraf de antwoorden werden gelezen resulteerde dit in nieuwe vragen voor de respondenten, maar helaas was er geen kans meer om deze te stellen. Om deze reden waren interviews handiger geweest als methode. Ook was het onderzoek representatiever wanneer er meer respondenten bevraagd waren zoals ouders en leerlingen. Hierdoor kon een vollediger beeld over de interventie worden weergegeven en kon de interventie vanuit verschillende belangen worden getoond. Echter was dat in de tijdsperiode van het nieuwe onderzoek en de geringe mogelijkheden om nieuwe contacten te leggen niet mogelijk. Daarnaast is besloten om de respondenten van de meewerkende scholen niet </w:t>
      </w:r>
      <w:r w:rsidR="00542575">
        <w:t>te veel</w:t>
      </w:r>
      <w:r>
        <w:t xml:space="preserve"> te belasten vanwege de ongebruikelijke situatie rondom de coronacrisis. Het risico op een lagere respons zou bij een langere vragenlijst toenemen. </w:t>
      </w:r>
    </w:p>
    <w:p w14:paraId="586D2B9D" w14:textId="77777777" w:rsidR="00F072D4" w:rsidRDefault="00F072D4" w:rsidP="00F072D4">
      <w:pPr>
        <w:pStyle w:val="NoSpacing"/>
        <w:spacing w:line="276" w:lineRule="auto"/>
        <w:jc w:val="both"/>
      </w:pPr>
    </w:p>
    <w:p w14:paraId="66AF4E3B" w14:textId="5977B0DA" w:rsidR="00635DDB" w:rsidRDefault="00635DDB" w:rsidP="00F072D4">
      <w:pPr>
        <w:pStyle w:val="NoSpacing"/>
        <w:spacing w:line="276" w:lineRule="auto"/>
        <w:jc w:val="both"/>
      </w:pPr>
      <w:r>
        <w:t xml:space="preserve">Wanneer deze verbeterpunten worden omgezet in een vervolgonderzoek zou voor een onderzoek naar het implementatieproces een kwalitatief onderzoek door middel van interviews effectiever zijn. Deze </w:t>
      </w:r>
      <w:r w:rsidR="00542575">
        <w:t>interviews moeten</w:t>
      </w:r>
      <w:r>
        <w:t xml:space="preserve"> plaats vinden met een selectie van alle betrokken doelgroepen rondom het watertappunt zoals de directie, leerkrachten, leerlingen en ouders. De specifieke inhoud van deze interviews zijn per doelgroep verschillend. Wat betreft de leerlingen en ouders is het van bel</w:t>
      </w:r>
      <w:r w:rsidR="00C41113">
        <w:t>ang om te weten wat hun mening</w:t>
      </w:r>
      <w:r>
        <w:t xml:space="preserve"> </w:t>
      </w:r>
      <w:r w:rsidR="00C41113">
        <w:t>is</w:t>
      </w:r>
      <w:r>
        <w:t xml:space="preserve"> ten opzichte van water drinken en hoe zij denken dat </w:t>
      </w:r>
      <w:r w:rsidR="00C41113">
        <w:t>water drinken</w:t>
      </w:r>
      <w:r>
        <w:t xml:space="preserve"> gestimuleerd k</w:t>
      </w:r>
      <w:r w:rsidR="00C41113">
        <w:t>an</w:t>
      </w:r>
      <w:r>
        <w:t xml:space="preserve"> worden. De informatie van de directie en leerkrachten gaat voornamelijk over welke acties zij hebben uitgevoerd voor de optimalisering van het </w:t>
      </w:r>
      <w:r w:rsidR="00C41113">
        <w:t>effect en wat de attitude van</w:t>
      </w:r>
      <w:r>
        <w:t xml:space="preserve"> leerkrachten is ten opzichte van water drinken. Daarnaast is het o</w:t>
      </w:r>
      <w:r w:rsidR="00C41113">
        <w:t>ok belangrijk om te weten wat</w:t>
      </w:r>
      <w:r>
        <w:t xml:space="preserve"> scholen met het plaatsen van watertappunten willen bereiken. </w:t>
      </w:r>
    </w:p>
    <w:p w14:paraId="6E592398" w14:textId="77777777" w:rsidR="00635DDB" w:rsidRDefault="00635DDB" w:rsidP="00635DDB">
      <w:pPr>
        <w:pStyle w:val="NoSpacing"/>
        <w:spacing w:line="276" w:lineRule="auto"/>
      </w:pPr>
    </w:p>
    <w:p w14:paraId="6CB76937" w14:textId="77777777" w:rsidR="00635DDB" w:rsidRDefault="00635DDB" w:rsidP="00635DDB">
      <w:pPr>
        <w:pStyle w:val="NoSpacing"/>
        <w:spacing w:line="276" w:lineRule="auto"/>
        <w:rPr>
          <w:b/>
          <w:bCs/>
        </w:rPr>
      </w:pPr>
      <w:r>
        <w:rPr>
          <w:b/>
          <w:bCs/>
        </w:rPr>
        <w:t xml:space="preserve">Suggesties vervolgonderzoek </w:t>
      </w:r>
    </w:p>
    <w:p w14:paraId="534C4B81" w14:textId="3332EF61" w:rsidR="00635DDB" w:rsidRDefault="00635DDB" w:rsidP="00F072D4">
      <w:pPr>
        <w:pStyle w:val="NoSpacing"/>
        <w:spacing w:line="276" w:lineRule="auto"/>
        <w:jc w:val="both"/>
      </w:pPr>
      <w:r>
        <w:t xml:space="preserve">Om een juiste effectmeting uit te voeren binnen een vervolgonderzoek is het betrouwbaar om een 0- en 1-meting uit te voeren onder dezelfde onderzoekspopulatie, </w:t>
      </w:r>
      <w:r w:rsidR="00C41113">
        <w:t xml:space="preserve">bij </w:t>
      </w:r>
      <w:r>
        <w:t xml:space="preserve">zowel leerlingen als ouders. De meting </w:t>
      </w:r>
      <w:r w:rsidR="00C41113">
        <w:t>betreft</w:t>
      </w:r>
      <w:r>
        <w:t xml:space="preserve"> het drinkgedrag van de leerlingen zowel thuis als op school. De 1-meting moet plaats vinden nadat het watertappunt </w:t>
      </w:r>
      <w:r w:rsidR="00C41113">
        <w:t>in gebruik is genomen,</w:t>
      </w:r>
      <w:r>
        <w:t xml:space="preserve"> </w:t>
      </w:r>
      <w:r w:rsidR="00C41113">
        <w:t>b</w:t>
      </w:r>
      <w:r>
        <w:t xml:space="preserve">ijvoorbeeld </w:t>
      </w:r>
      <w:r w:rsidR="00F072D4">
        <w:t>twee</w:t>
      </w:r>
      <w:r>
        <w:t xml:space="preserve"> maand</w:t>
      </w:r>
      <w:r w:rsidR="00F072D4">
        <w:t>en</w:t>
      </w:r>
      <w:r>
        <w:t xml:space="preserve"> na de plaatsing. </w:t>
      </w:r>
    </w:p>
    <w:p w14:paraId="30F97CB0" w14:textId="77777777" w:rsidR="00635DDB" w:rsidRDefault="00635DDB" w:rsidP="00F072D4">
      <w:pPr>
        <w:pStyle w:val="NoSpacing"/>
        <w:spacing w:line="276" w:lineRule="auto"/>
        <w:jc w:val="both"/>
      </w:pPr>
    </w:p>
    <w:p w14:paraId="6E314A32" w14:textId="14DCF5B3" w:rsidR="00F8319A" w:rsidRDefault="00C41113" w:rsidP="00F072D4">
      <w:pPr>
        <w:pStyle w:val="NoSpacing"/>
        <w:spacing w:line="276" w:lineRule="auto"/>
        <w:jc w:val="both"/>
      </w:pPr>
      <w:r>
        <w:t>Tot slot zou om het feitelijk</w:t>
      </w:r>
      <w:r w:rsidR="00635DDB">
        <w:t xml:space="preserve"> effect van het watertappunt te meten een telling toegepast kunnen worden. Dit is een notatie van hoe vaak het </w:t>
      </w:r>
      <w:r>
        <w:t>watertappunt op een dag of in een</w:t>
      </w:r>
      <w:r w:rsidR="00635DDB">
        <w:t xml:space="preserve"> week wordt gebruikt. Om het onderzoek betrouwbaarder te maken moet deze tellingen meerdere keren plaats vinden. Bijvoorbeeld een week na de plaatsing van het watertappunt, vier weken en acht weken erna. Op deze manier kan ook de borging van het watertappunt gemeten worden.</w:t>
      </w:r>
      <w:r w:rsidR="00F8319A">
        <w:br w:type="page"/>
      </w:r>
    </w:p>
    <w:p w14:paraId="73F84D55" w14:textId="77777777" w:rsidR="00F8319A" w:rsidRDefault="00F8319A" w:rsidP="008661DB">
      <w:pPr>
        <w:pStyle w:val="Heading1"/>
      </w:pPr>
      <w:bookmarkStart w:id="106" w:name="_Toc40707718"/>
      <w:r>
        <w:lastRenderedPageBreak/>
        <w:t>Hoofdstuk 6</w:t>
      </w:r>
      <w:bookmarkEnd w:id="106"/>
      <w:r>
        <w:t xml:space="preserve"> </w:t>
      </w:r>
    </w:p>
    <w:p w14:paraId="17BBA8BF" w14:textId="77777777" w:rsidR="00F8319A" w:rsidRDefault="00F8319A" w:rsidP="00B970C9">
      <w:pPr>
        <w:pStyle w:val="Heading2"/>
      </w:pPr>
      <w:bookmarkStart w:id="107" w:name="_Toc40707719"/>
      <w:r>
        <w:t>Conclusies en aanbevelingen</w:t>
      </w:r>
      <w:bookmarkEnd w:id="107"/>
      <w:r>
        <w:t xml:space="preserve"> </w:t>
      </w:r>
    </w:p>
    <w:bookmarkEnd w:id="3"/>
    <w:p w14:paraId="15456C66" w14:textId="77777777" w:rsidR="00356186" w:rsidRDefault="00356186" w:rsidP="00F072D4">
      <w:pPr>
        <w:jc w:val="both"/>
      </w:pPr>
      <w:r>
        <w:t>In dit hoofdstuk worden de onderzoeksvragen beantwoord. Aan de hand van deze antwoorden zijn een aantal aanbevelingen geformuleerd voor de respondenten van basisscholen Klaverweide, Joseph en De Kroevendonk en aan JOGG Roosendaal.</w:t>
      </w:r>
    </w:p>
    <w:p w14:paraId="235C43B2" w14:textId="6ADFE036" w:rsidR="00356186" w:rsidRDefault="00356186" w:rsidP="00356186">
      <w:pPr>
        <w:pStyle w:val="Heading3"/>
      </w:pPr>
      <w:bookmarkStart w:id="108" w:name="_Toc40707720"/>
      <w:r>
        <w:t xml:space="preserve">6.1 </w:t>
      </w:r>
      <w:r w:rsidR="000B4856">
        <w:t>C</w:t>
      </w:r>
      <w:r>
        <w:t>onclusie</w:t>
      </w:r>
      <w:bookmarkEnd w:id="108"/>
      <w:r>
        <w:t xml:space="preserve"> </w:t>
      </w:r>
    </w:p>
    <w:p w14:paraId="259DD7CF" w14:textId="77777777" w:rsidR="00356186" w:rsidRDefault="00356186" w:rsidP="00356186">
      <w:pPr>
        <w:pStyle w:val="Heading4"/>
      </w:pPr>
      <w:bookmarkStart w:id="109" w:name="_Hlk39700899"/>
      <w:r>
        <w:t xml:space="preserve">Deelvraag 1 </w:t>
      </w:r>
    </w:p>
    <w:p w14:paraId="336CF95D" w14:textId="77777777" w:rsidR="00356186" w:rsidRDefault="00356186" w:rsidP="00F072D4">
      <w:pPr>
        <w:pStyle w:val="NoSpacing"/>
        <w:spacing w:line="276" w:lineRule="auto"/>
        <w:jc w:val="both"/>
        <w:rPr>
          <w:i/>
          <w:iCs/>
        </w:rPr>
      </w:pPr>
      <w:r>
        <w:rPr>
          <w:i/>
          <w:iCs/>
        </w:rPr>
        <w:t>Wat zijn bevorderende en belemmerende factoren bij de implementatie van het watertappunt op Klaverweide, Joseph en De Kroevendonk?</w:t>
      </w:r>
    </w:p>
    <w:p w14:paraId="76A74477" w14:textId="07460993" w:rsidR="00356186" w:rsidRDefault="00356186" w:rsidP="00F072D4">
      <w:pPr>
        <w:pStyle w:val="NoSpacing"/>
        <w:spacing w:line="276" w:lineRule="auto"/>
        <w:jc w:val="both"/>
      </w:pPr>
      <w:r>
        <w:t xml:space="preserve">Het blijkt dat de meeste factoren die van invloed zijn bij de implementatie van het watertappunt zowel bevorderend als belemmerend kunnen werken. Leerlingen worden bewust of onbewust beïnvloed door de sociale contacten om hen heen. Op school zijn dit klasgenoten en leerkrachten. Voor leerlingen werkt het bevorderend wanneer zij klasgenoten water zien tappen en drinken. Hierbij kan het hebben van dezelfde bidon door leerlingen een positief effect hebben. Verder zijn leerkrachten van grote invloed op het drinkgedrag van de leerlingen. Dit komt ten eerste door het voorbeeldgedrag, een flesje water op tafel te hebben staan </w:t>
      </w:r>
      <w:r w:rsidR="00542575">
        <w:t>of zelf</w:t>
      </w:r>
      <w:r>
        <w:t xml:space="preserve"> water tappen. Ten tweede heeft een leerkracht een grote invloed door in de lessen aandacht te </w:t>
      </w:r>
      <w:r w:rsidR="00F072D4">
        <w:t xml:space="preserve">besteden aan </w:t>
      </w:r>
      <w:r>
        <w:t xml:space="preserve">water drinken. Het is bijvoorbeeld bevorderend wanneer leerkrachten </w:t>
      </w:r>
      <w:r w:rsidR="00542575">
        <w:t>spellen, opdrachten</w:t>
      </w:r>
      <w:r>
        <w:t xml:space="preserve"> of lessen bedenken rondom water drinken en water tappen. Deze factoren kunnen ook belemmerend werken op het moment dat de leerkracht zelf het belang niet inziet van water drinken en dit uitstraalt naar de leerlingen. </w:t>
      </w:r>
    </w:p>
    <w:p w14:paraId="09FA87B7" w14:textId="77777777" w:rsidR="00356186" w:rsidRDefault="00356186" w:rsidP="00356186">
      <w:pPr>
        <w:pStyle w:val="NoSpacing"/>
        <w:spacing w:line="276" w:lineRule="auto"/>
      </w:pPr>
    </w:p>
    <w:p w14:paraId="6B351BF8" w14:textId="5A1590B0" w:rsidR="00356186" w:rsidRDefault="00356186" w:rsidP="00F072D4">
      <w:pPr>
        <w:pStyle w:val="NoSpacing"/>
        <w:spacing w:line="276" w:lineRule="auto"/>
        <w:jc w:val="both"/>
      </w:pPr>
      <w:r>
        <w:t xml:space="preserve">Verder werkt het bevorderend wanneer op een school een helder beleid en duidelijke afspraken zijn rondom water drinken. Om het water drinken volledig te stimuleren zou een verbod op andere dranken effectief zijn. Gebleken is dat deze stap voor de basisscholen nog te groot is. Een alternatief is dat bijvoorbeeld alleen in de pauze een gezond ander drankje gedronken mag worden. Ook hier geldt dat het bevorderend werkt wanneer de regels rondom water drinken niet alleen voor de leerlingen gelden, maar ook worden toegepast in bijvoorbeeld de </w:t>
      </w:r>
      <w:r w:rsidR="00F072D4">
        <w:t>teamkamer</w:t>
      </w:r>
      <w:r>
        <w:t xml:space="preserve"> of tijdens ouderbijeenkomsten. </w:t>
      </w:r>
    </w:p>
    <w:p w14:paraId="6F7EE48A" w14:textId="77777777" w:rsidR="00356186" w:rsidRDefault="00356186" w:rsidP="00356186">
      <w:pPr>
        <w:pStyle w:val="NoSpacing"/>
        <w:spacing w:line="276" w:lineRule="auto"/>
      </w:pPr>
    </w:p>
    <w:p w14:paraId="72126E40" w14:textId="24AD5C0F" w:rsidR="00356186" w:rsidRDefault="00356186" w:rsidP="00CD61C8">
      <w:pPr>
        <w:pStyle w:val="NoSpacing"/>
        <w:spacing w:line="276" w:lineRule="auto"/>
        <w:jc w:val="both"/>
      </w:pPr>
      <w:r>
        <w:t xml:space="preserve">Een belangrijke factor in het implementatieproces is voldoende aandacht en informatie geven. Op alle drie de basisscholen is er voorafgaand aan de plaatsing tijd gestoken in gastlessen over water en </w:t>
      </w:r>
      <w:r w:rsidR="00CD61C8">
        <w:t>w</w:t>
      </w:r>
      <w:r>
        <w:t xml:space="preserve">as er aandacht in de reguliere lessen over water drinken en het watertappunt. Op deze manier maken de leerlingen kennis met water drinken en wordt het steeds normaler. Een factor die belemmerend kan werken is de houding van ouders ten opzichte van water drinken. Wanneer zij vinden dat er </w:t>
      </w:r>
      <w:r w:rsidR="00542575">
        <w:t>te veel</w:t>
      </w:r>
      <w:r>
        <w:t xml:space="preserve"> nadruk gelegd wordt op water drinken kunnen averechtse reacties ontstaan doordat ouders bijvoorbeeld de noodzaak er niet van inzien of het niet nodig vinden dat hun kinderen water drinken. </w:t>
      </w:r>
    </w:p>
    <w:p w14:paraId="3B88E358" w14:textId="77777777" w:rsidR="00356186" w:rsidRDefault="00356186" w:rsidP="00356186"/>
    <w:p w14:paraId="0D867366" w14:textId="77777777" w:rsidR="00356186" w:rsidRDefault="00356186" w:rsidP="00356186">
      <w:pPr>
        <w:pStyle w:val="Heading4"/>
      </w:pPr>
      <w:r>
        <w:t xml:space="preserve">Deelvraag 2 </w:t>
      </w:r>
    </w:p>
    <w:p w14:paraId="7A05CE04" w14:textId="77777777" w:rsidR="00356186" w:rsidRDefault="00356186" w:rsidP="00CD61C8">
      <w:pPr>
        <w:pStyle w:val="NoSpacing"/>
        <w:spacing w:line="276" w:lineRule="auto"/>
        <w:jc w:val="both"/>
        <w:rPr>
          <w:i/>
          <w:iCs/>
        </w:rPr>
      </w:pPr>
      <w:r>
        <w:rPr>
          <w:i/>
          <w:iCs/>
        </w:rPr>
        <w:t>Hoe beoordelen directie en leerkrachten die betrokken waren bij de plaatsing van het watertappunt het effect daarvan?</w:t>
      </w:r>
    </w:p>
    <w:p w14:paraId="4BBD77F9" w14:textId="4732DCA6" w:rsidR="00356186" w:rsidRDefault="00356186" w:rsidP="00CD61C8">
      <w:pPr>
        <w:pStyle w:val="NoSpacing"/>
        <w:spacing w:line="276" w:lineRule="auto"/>
        <w:jc w:val="both"/>
      </w:pPr>
      <w:r>
        <w:t xml:space="preserve">Over het algemeen beoordelen de respondenten het effect van het watertappunt positief. Het watertappunt wordt vaak gebruikt en de meeste respondenten geven aan dat er meer water wordt gedronken. Ook zien alle respondenten een meerwaarde van het watertappunt ten opzichte van water drinken uit de kraan. Een negatief effect van het watertappunt wat door </w:t>
      </w:r>
      <w:r w:rsidR="00CD61C8">
        <w:t>drie</w:t>
      </w:r>
      <w:r>
        <w:t xml:space="preserve"> respondenten wordt aangegeven is dat het tappen van water ten </w:t>
      </w:r>
      <w:r>
        <w:lastRenderedPageBreak/>
        <w:t xml:space="preserve">kostte gaat van de onderwijstijd. Een positief effect van het watertappunt is dat alle respondenten het watertappunt zouden aanraden aan andere scholen. </w:t>
      </w:r>
    </w:p>
    <w:p w14:paraId="3EB06380" w14:textId="77777777" w:rsidR="00356186" w:rsidRDefault="00356186" w:rsidP="00356186">
      <w:pPr>
        <w:pStyle w:val="NoSpacing"/>
        <w:spacing w:line="276" w:lineRule="auto"/>
      </w:pPr>
    </w:p>
    <w:p w14:paraId="0FE5E963" w14:textId="77777777" w:rsidR="00356186" w:rsidRDefault="00356186" w:rsidP="00356186">
      <w:pPr>
        <w:pStyle w:val="Heading4"/>
      </w:pPr>
      <w:r>
        <w:t xml:space="preserve">Deelvraag 3 </w:t>
      </w:r>
    </w:p>
    <w:p w14:paraId="0237442D" w14:textId="18846E61" w:rsidR="00356186" w:rsidRDefault="00356186" w:rsidP="00356186">
      <w:pPr>
        <w:pStyle w:val="NoSpacing"/>
        <w:spacing w:line="276" w:lineRule="auto"/>
        <w:rPr>
          <w:i/>
          <w:iCs/>
        </w:rPr>
      </w:pPr>
      <w:r>
        <w:rPr>
          <w:i/>
          <w:iCs/>
        </w:rPr>
        <w:t xml:space="preserve">Wat is het drinkgedrag van leerlingen </w:t>
      </w:r>
      <w:r w:rsidR="00542575">
        <w:rPr>
          <w:i/>
          <w:iCs/>
        </w:rPr>
        <w:t>op basisschool</w:t>
      </w:r>
      <w:r>
        <w:rPr>
          <w:i/>
          <w:iCs/>
        </w:rPr>
        <w:t xml:space="preserve"> De Klimroos zonder watertappunt?</w:t>
      </w:r>
    </w:p>
    <w:p w14:paraId="1D3F1138" w14:textId="77777777" w:rsidR="00356186" w:rsidRDefault="00356186" w:rsidP="00356186">
      <w:pPr>
        <w:pStyle w:val="NoSpacing"/>
        <w:rPr>
          <w:i/>
          <w:iCs/>
        </w:rPr>
      </w:pPr>
    </w:p>
    <w:p w14:paraId="178464E5" w14:textId="28905A2F" w:rsidR="00356186" w:rsidRDefault="00356186" w:rsidP="00CD61C8">
      <w:pPr>
        <w:pStyle w:val="NoSpacing"/>
        <w:spacing w:line="276" w:lineRule="auto"/>
        <w:jc w:val="both"/>
      </w:pPr>
      <w:r>
        <w:t>Een ander positief effect kan opgemaakt worden uit de vergelijking van resultaten tussen een school met</w:t>
      </w:r>
      <w:r w:rsidR="00CD61C8">
        <w:t xml:space="preserve">- </w:t>
      </w:r>
      <w:r>
        <w:t xml:space="preserve">en zonder watertappunt. Op De Klimroos die geen watertappunt heeft drinkt 37% van de 166 leerlingen andere dranken dan water op school. Terwijl op de basisscholen met een watertappunt bijna alle leerlingen water drinken tijdens schooltijd. </w:t>
      </w:r>
    </w:p>
    <w:p w14:paraId="4D1F5D9D" w14:textId="77777777" w:rsidR="00356186" w:rsidRDefault="00356186" w:rsidP="00356186">
      <w:pPr>
        <w:pStyle w:val="Heading4"/>
      </w:pPr>
      <w:r>
        <w:t xml:space="preserve">Deelvraag 4 </w:t>
      </w:r>
    </w:p>
    <w:p w14:paraId="47572142" w14:textId="77777777" w:rsidR="00356186" w:rsidRDefault="00356186" w:rsidP="00CD61C8">
      <w:pPr>
        <w:pStyle w:val="NoSpacing"/>
        <w:spacing w:line="276" w:lineRule="auto"/>
        <w:jc w:val="both"/>
        <w:rPr>
          <w:i/>
          <w:iCs/>
        </w:rPr>
      </w:pPr>
      <w:r>
        <w:rPr>
          <w:i/>
          <w:iCs/>
        </w:rPr>
        <w:t xml:space="preserve">Wat is de houding van ouders ten opzichte van water drinken op basisschool De Klimroos zonder watertappunt? </w:t>
      </w:r>
    </w:p>
    <w:p w14:paraId="74A3B6EB" w14:textId="77777777" w:rsidR="00356186" w:rsidRDefault="00356186" w:rsidP="00CD61C8">
      <w:pPr>
        <w:pStyle w:val="NoSpacing"/>
        <w:spacing w:line="276" w:lineRule="auto"/>
        <w:jc w:val="both"/>
      </w:pPr>
      <w:r>
        <w:t>De meeste respondenten zagen in dat gezondheid de voornaamste reden is om water te drinken in plaats van suikerhoudende dranken. Van de 140 ouders van basisschool De Klimroos, reageerde 138 respondenten met "ja" op de vraag of zij willen dat de school water drinken stimuleert.</w:t>
      </w:r>
    </w:p>
    <w:p w14:paraId="47AD3C53" w14:textId="77777777" w:rsidR="00356186" w:rsidRDefault="00356186" w:rsidP="00356186">
      <w:pPr>
        <w:pStyle w:val="NoSpacing"/>
      </w:pPr>
    </w:p>
    <w:p w14:paraId="5BF005CE" w14:textId="77777777" w:rsidR="00356186" w:rsidRDefault="00356186" w:rsidP="00356186">
      <w:pPr>
        <w:pStyle w:val="Heading4"/>
      </w:pPr>
      <w:r>
        <w:t xml:space="preserve">Hoofdvraag </w:t>
      </w:r>
    </w:p>
    <w:p w14:paraId="221B9EE2" w14:textId="77777777" w:rsidR="00CD6B96" w:rsidRPr="00CD6B96" w:rsidRDefault="00CD6B96" w:rsidP="00CD61C8">
      <w:pPr>
        <w:pStyle w:val="NoSpacing"/>
        <w:spacing w:line="276" w:lineRule="auto"/>
        <w:jc w:val="both"/>
        <w:rPr>
          <w:i/>
          <w:iCs/>
        </w:rPr>
      </w:pPr>
      <w:bookmarkStart w:id="110" w:name="_Hlk40135273"/>
      <w:bookmarkEnd w:id="109"/>
      <w:r w:rsidRPr="00CD6B96">
        <w:rPr>
          <w:i/>
          <w:iCs/>
        </w:rPr>
        <w:t>In hoeverre slagen basisscholen Klaverweide, Joseph en De Kroevendonk erin om met behulp van het plaatsen van een watertappunt een bijdrage te leveren aan het stimuleren van water drinken door leerlingen?</w:t>
      </w:r>
    </w:p>
    <w:p w14:paraId="18AAFEEC" w14:textId="1A2E036D" w:rsidR="00356186" w:rsidRDefault="00356186" w:rsidP="00CD61C8">
      <w:pPr>
        <w:pStyle w:val="NoSpacing"/>
        <w:spacing w:line="276" w:lineRule="auto"/>
        <w:jc w:val="both"/>
      </w:pPr>
      <w:r>
        <w:t xml:space="preserve">Voor basisscholen Klaverweide, Joseph en De Kroevendonk geldt dat het plaatsen van een watertappunt op school een positieve bijdrage heeft geleverd aan het drinkgedrag van de leerlingen op school. Op alle drie de scholen wordt na de plaatsing meer water gedronken en zijn vanuit de school regels opgesteld rond drinken op school. Uit dit onderzoek blijkt dat alleen het plaatsen van een watertappunt niet voldoende is. Er moet ook tijd worden gestoken in de stimulering van water drinken door bijvoorbeeld (gast)lessen over water, bidons uit delen en als leerkracht het goede voorbeeld geven. Hoe meer tijd er wordt gestoken in het stimuleren van water drinken hoe groter het gewenste effect.  </w:t>
      </w:r>
    </w:p>
    <w:p w14:paraId="73026DC3" w14:textId="618111D6" w:rsidR="00356186" w:rsidRDefault="00356186" w:rsidP="00356186">
      <w:pPr>
        <w:pStyle w:val="Heading3"/>
      </w:pPr>
      <w:bookmarkStart w:id="111" w:name="_Toc40707721"/>
      <w:bookmarkEnd w:id="110"/>
      <w:r>
        <w:t xml:space="preserve">6.2 </w:t>
      </w:r>
      <w:r w:rsidR="000B4856">
        <w:t>A</w:t>
      </w:r>
      <w:r>
        <w:t>anbevelingen</w:t>
      </w:r>
      <w:bookmarkEnd w:id="111"/>
      <w:r>
        <w:t xml:space="preserve"> </w:t>
      </w:r>
    </w:p>
    <w:p w14:paraId="3F39BD5D" w14:textId="77777777" w:rsidR="00356186" w:rsidRDefault="00356186" w:rsidP="00CD61C8">
      <w:pPr>
        <w:pStyle w:val="NoSpacing"/>
        <w:spacing w:line="276" w:lineRule="auto"/>
        <w:jc w:val="both"/>
        <w:rPr>
          <w:b/>
          <w:bCs/>
        </w:rPr>
      </w:pPr>
      <w:r>
        <w:rPr>
          <w:b/>
          <w:bCs/>
        </w:rPr>
        <w:t xml:space="preserve">Aanbevelingen voor basisscholen Klaverweide, Joseph en De Kroevendonk </w:t>
      </w:r>
    </w:p>
    <w:p w14:paraId="25226570" w14:textId="772014C8" w:rsidR="00356186" w:rsidRDefault="00356186" w:rsidP="00CD61C8">
      <w:pPr>
        <w:pStyle w:val="NoSpacing"/>
        <w:spacing w:line="276" w:lineRule="auto"/>
        <w:jc w:val="both"/>
      </w:pPr>
      <w:bookmarkStart w:id="112" w:name="_Hlk40135346"/>
      <w:r>
        <w:t>Zoals in de resultaten naar voren is gekomen, blijkt dat hoe meer aandacht er wordt besteed aan stimulering van water drinken, hoe meer effect dit heeft op het drinkgedrag van de leerlingen. De aanbeveling richting deze scholen is dan ook om water drinken in plaats van suikerhoudende dranken een terugkerend thema te laten worden binnen de lessencyclus</w:t>
      </w:r>
      <w:bookmarkEnd w:id="112"/>
      <w:r>
        <w:t xml:space="preserve">. De </w:t>
      </w:r>
      <w:r w:rsidR="00CD61C8" w:rsidRPr="00CD61C8">
        <w:t>websi</w:t>
      </w:r>
      <w:r w:rsidR="00CD61C8">
        <w:t>te</w:t>
      </w:r>
      <w:r>
        <w:t xml:space="preserve"> </w:t>
      </w:r>
      <w:hyperlink r:id="rId27" w:history="1">
        <w:r w:rsidR="00CD61C8" w:rsidRPr="000B46A1">
          <w:rPr>
            <w:rStyle w:val="Hyperlink"/>
          </w:rPr>
          <w:t>www.overopdrinkwater.nl</w:t>
        </w:r>
      </w:hyperlink>
      <w:r>
        <w:t xml:space="preserve"> beschrijft een landelijke campagne van JOGG. Met deze campagne zijn er tips en tools om het overstappen op water drinken gemakkelijker te maken. Op </w:t>
      </w:r>
      <w:r w:rsidR="003E4484" w:rsidRPr="003E4484">
        <w:t>de</w:t>
      </w:r>
      <w:r w:rsidRPr="00356186">
        <w:t xml:space="preserve"> </w:t>
      </w:r>
      <w:r>
        <w:t xml:space="preserve">website  </w:t>
      </w:r>
      <w:hyperlink r:id="rId28" w:history="1">
        <w:r w:rsidR="003E4484" w:rsidRPr="000B46A1">
          <w:rPr>
            <w:rStyle w:val="Hyperlink"/>
          </w:rPr>
          <w:t>https://www.watereducatie.nl/in-de-klas</w:t>
        </w:r>
      </w:hyperlink>
      <w:r>
        <w:t xml:space="preserve"> staat veel inspiratie over hoe water inbreng kan hebben in de lessen op school. Dit werkt niet alleen stimulerend voor de leerlingen.</w:t>
      </w:r>
      <w:r w:rsidR="00CD61C8">
        <w:t xml:space="preserve"> </w:t>
      </w:r>
      <w:r>
        <w:t>Maar ook de leerkrachten zijn weer bezig met de gezondheidsvoordelen waardoor zij ook extra gemotiveerd kunnen raken.</w:t>
      </w:r>
    </w:p>
    <w:p w14:paraId="339A4C8F" w14:textId="77777777" w:rsidR="00356186" w:rsidRDefault="00356186" w:rsidP="00CD61C8">
      <w:pPr>
        <w:pStyle w:val="NoSpacing"/>
        <w:spacing w:line="276" w:lineRule="auto"/>
        <w:jc w:val="both"/>
      </w:pPr>
      <w:r>
        <w:t xml:space="preserve">Een thema week over water kan bijvoorbeeld ingevuld worden met de volgende thema’s: </w:t>
      </w:r>
    </w:p>
    <w:p w14:paraId="4177DFBE" w14:textId="77777777" w:rsidR="00356186" w:rsidRDefault="00356186" w:rsidP="00CD61C8">
      <w:pPr>
        <w:pStyle w:val="NoSpacing"/>
        <w:numPr>
          <w:ilvl w:val="0"/>
          <w:numId w:val="36"/>
        </w:numPr>
        <w:spacing w:line="276" w:lineRule="auto"/>
        <w:jc w:val="both"/>
        <w:rPr>
          <w:u w:val="single"/>
        </w:rPr>
      </w:pPr>
      <w:r>
        <w:rPr>
          <w:u w:val="single"/>
        </w:rPr>
        <w:t xml:space="preserve">Gastlessen </w:t>
      </w:r>
    </w:p>
    <w:p w14:paraId="2ECF550A" w14:textId="77777777" w:rsidR="00356186" w:rsidRDefault="00356186" w:rsidP="00CD61C8">
      <w:pPr>
        <w:pStyle w:val="NoSpacing"/>
        <w:spacing w:line="276" w:lineRule="auto"/>
        <w:ind w:left="720"/>
        <w:jc w:val="both"/>
      </w:pPr>
      <w:r>
        <w:t xml:space="preserve">Op de website </w:t>
      </w:r>
      <w:hyperlink r:id="rId29" w:history="1">
        <w:r>
          <w:rPr>
            <w:rStyle w:val="Hyperlink"/>
          </w:rPr>
          <w:t>https://www.waternet.nl/ons-water/leren-over-water/waternet-op-school/</w:t>
        </w:r>
      </w:hyperlink>
      <w:r>
        <w:t xml:space="preserve"> staan mogelijkheden voor gastlessen en informatie voor basisscholen. </w:t>
      </w:r>
    </w:p>
    <w:p w14:paraId="62FE3261" w14:textId="77777777" w:rsidR="00356186" w:rsidRDefault="00356186" w:rsidP="00CD61C8">
      <w:pPr>
        <w:pStyle w:val="NoSpacing"/>
        <w:numPr>
          <w:ilvl w:val="0"/>
          <w:numId w:val="36"/>
        </w:numPr>
        <w:spacing w:line="276" w:lineRule="auto"/>
        <w:jc w:val="both"/>
      </w:pPr>
      <w:r>
        <w:rPr>
          <w:u w:val="single"/>
        </w:rPr>
        <w:lastRenderedPageBreak/>
        <w:t>Deelnemen aan nationale dagen rondom water</w:t>
      </w:r>
      <w:r>
        <w:t xml:space="preserve"> </w:t>
      </w:r>
    </w:p>
    <w:p w14:paraId="4CDF9398" w14:textId="17C63567" w:rsidR="00356186" w:rsidRDefault="00356186" w:rsidP="00CD61C8">
      <w:pPr>
        <w:pStyle w:val="NoSpacing"/>
        <w:spacing w:line="276" w:lineRule="auto"/>
        <w:ind w:left="720"/>
        <w:jc w:val="both"/>
      </w:pPr>
      <w:r>
        <w:t>Zoals ‘’Wereld Water Dag’’ (22 maart), ‘’Wereldvoedseldag’</w:t>
      </w:r>
      <w:r w:rsidR="00542575">
        <w:t>’ (</w:t>
      </w:r>
      <w:r>
        <w:t>16 oktober) of de Week voor de Gezonde Jeugd (maart 2021)</w:t>
      </w:r>
    </w:p>
    <w:p w14:paraId="382E1EB0" w14:textId="77777777" w:rsidR="00356186" w:rsidRDefault="00356186" w:rsidP="00CD61C8">
      <w:pPr>
        <w:pStyle w:val="NoSpacing"/>
        <w:numPr>
          <w:ilvl w:val="0"/>
          <w:numId w:val="36"/>
        </w:numPr>
        <w:spacing w:line="276" w:lineRule="auto"/>
        <w:jc w:val="both"/>
        <w:rPr>
          <w:u w:val="single"/>
        </w:rPr>
      </w:pPr>
      <w:r>
        <w:rPr>
          <w:u w:val="single"/>
        </w:rPr>
        <w:t xml:space="preserve">Experimenten en proefjes met water </w:t>
      </w:r>
    </w:p>
    <w:p w14:paraId="5C5C1210" w14:textId="77777777" w:rsidR="00356186" w:rsidRDefault="00356186" w:rsidP="00CD61C8">
      <w:pPr>
        <w:pStyle w:val="NoSpacing"/>
        <w:spacing w:line="276" w:lineRule="auto"/>
        <w:ind w:left="720"/>
        <w:jc w:val="both"/>
      </w:pPr>
      <w:r>
        <w:t xml:space="preserve">Op de website </w:t>
      </w:r>
      <w:hyperlink r:id="rId30" w:history="1">
        <w:r>
          <w:rPr>
            <w:rStyle w:val="Hyperlink"/>
          </w:rPr>
          <w:t>https://www.proefjes.nlcategorie/water</w:t>
        </w:r>
      </w:hyperlink>
      <w:r>
        <w:t xml:space="preserve"> staan proefjes die te maken hebben met water zoals ‘’wat doet inkt in water’’ of ‘’hoe sterk is water’’. </w:t>
      </w:r>
    </w:p>
    <w:p w14:paraId="532DDEA1" w14:textId="77777777" w:rsidR="00356186" w:rsidRDefault="00356186" w:rsidP="00CD61C8">
      <w:pPr>
        <w:pStyle w:val="NoSpacing"/>
        <w:numPr>
          <w:ilvl w:val="0"/>
          <w:numId w:val="36"/>
        </w:numPr>
        <w:spacing w:line="276" w:lineRule="auto"/>
        <w:jc w:val="both"/>
        <w:rPr>
          <w:u w:val="single"/>
        </w:rPr>
      </w:pPr>
      <w:r>
        <w:rPr>
          <w:u w:val="single"/>
        </w:rPr>
        <w:t xml:space="preserve">Een waterkennistoets </w:t>
      </w:r>
    </w:p>
    <w:p w14:paraId="21C2B921" w14:textId="6AE8B255" w:rsidR="00356186" w:rsidRDefault="00356186" w:rsidP="00CD61C8">
      <w:pPr>
        <w:pStyle w:val="NoSpacing"/>
        <w:spacing w:line="276" w:lineRule="auto"/>
        <w:ind w:left="720"/>
        <w:jc w:val="both"/>
      </w:pPr>
      <w:r>
        <w:t>Meer informatie</w:t>
      </w:r>
      <w:r w:rsidR="00CD61C8">
        <w:t xml:space="preserve"> </w:t>
      </w:r>
      <w:r>
        <w:t xml:space="preserve">hierover staat op </w:t>
      </w:r>
      <w:hyperlink r:id="rId31" w:history="1">
        <w:r>
          <w:rPr>
            <w:rStyle w:val="Hyperlink"/>
          </w:rPr>
          <w:t>https://www.watereducatie.nl/in-de-klas/toetsen/47-waterkennistoets</w:t>
        </w:r>
      </w:hyperlink>
      <w:r>
        <w:t xml:space="preserve"> </w:t>
      </w:r>
    </w:p>
    <w:p w14:paraId="4644FD61" w14:textId="77777777" w:rsidR="00356186" w:rsidRDefault="00356186" w:rsidP="00CD61C8">
      <w:pPr>
        <w:pStyle w:val="NoSpacing"/>
        <w:numPr>
          <w:ilvl w:val="0"/>
          <w:numId w:val="36"/>
        </w:numPr>
        <w:spacing w:line="276" w:lineRule="auto"/>
        <w:jc w:val="both"/>
        <w:rPr>
          <w:u w:val="single"/>
        </w:rPr>
      </w:pPr>
      <w:r>
        <w:rPr>
          <w:u w:val="single"/>
        </w:rPr>
        <w:t xml:space="preserve">Een water challenge op school </w:t>
      </w:r>
    </w:p>
    <w:p w14:paraId="5FB95CA3" w14:textId="77777777" w:rsidR="00356186" w:rsidRDefault="00356186" w:rsidP="00CD61C8">
      <w:pPr>
        <w:pStyle w:val="NoSpacing"/>
        <w:spacing w:line="276" w:lineRule="auto"/>
        <w:ind w:left="720"/>
        <w:jc w:val="both"/>
      </w:pPr>
      <w:r>
        <w:t xml:space="preserve">JOGG Roosendaal helpt graag met het meedenken over water challenges of andere manieren om water drinken te stimuleren. Neem hiervoor contact op via </w:t>
      </w:r>
      <w:hyperlink r:id="rId32" w:history="1">
        <w:r>
          <w:rPr>
            <w:rStyle w:val="Hyperlink"/>
          </w:rPr>
          <w:t>m.vanwezel@ssnb.nl</w:t>
        </w:r>
      </w:hyperlink>
      <w:r>
        <w:t xml:space="preserve"> </w:t>
      </w:r>
    </w:p>
    <w:p w14:paraId="6523B05B" w14:textId="77777777" w:rsidR="00356186" w:rsidRDefault="00356186" w:rsidP="00356186">
      <w:pPr>
        <w:pStyle w:val="NoSpacing"/>
        <w:spacing w:line="276" w:lineRule="auto"/>
      </w:pPr>
    </w:p>
    <w:p w14:paraId="2531766A" w14:textId="7C0E5B77" w:rsidR="00356186" w:rsidRDefault="00356186" w:rsidP="00CD61C8">
      <w:pPr>
        <w:pStyle w:val="NoSpacing"/>
        <w:spacing w:line="276" w:lineRule="auto"/>
        <w:jc w:val="both"/>
      </w:pPr>
      <w:bookmarkStart w:id="113" w:name="_Hlk40135384"/>
      <w:r>
        <w:t xml:space="preserve">Verder is een aanbeveling om water drinken op te nemen in het beleid en de regels rondom drinken op school aan te scherpen. Hierdoor werk je toe naar alleen water drinken op school en wordt dit de standaard. </w:t>
      </w:r>
      <w:bookmarkEnd w:id="113"/>
      <w:r>
        <w:t>Dit begint met het informeren en inspireren van het team over water drinken. Geef hierbij de leerkrachten tips en tools zoals:</w:t>
      </w:r>
    </w:p>
    <w:p w14:paraId="759894CD" w14:textId="77777777" w:rsidR="00356186" w:rsidRDefault="00356186" w:rsidP="00CD61C8">
      <w:pPr>
        <w:pStyle w:val="NoSpacing"/>
        <w:numPr>
          <w:ilvl w:val="0"/>
          <w:numId w:val="36"/>
        </w:numPr>
        <w:spacing w:line="276" w:lineRule="auto"/>
        <w:jc w:val="both"/>
      </w:pPr>
      <w:r>
        <w:t xml:space="preserve"> Een bidon op tafel zetten. </w:t>
      </w:r>
    </w:p>
    <w:p w14:paraId="79916392" w14:textId="77777777" w:rsidR="00356186" w:rsidRDefault="00356186" w:rsidP="00CD61C8">
      <w:pPr>
        <w:pStyle w:val="NoSpacing"/>
        <w:numPr>
          <w:ilvl w:val="0"/>
          <w:numId w:val="36"/>
        </w:numPr>
        <w:spacing w:line="276" w:lineRule="auto"/>
        <w:jc w:val="both"/>
      </w:pPr>
      <w:r>
        <w:t>Een rooster maken op welk tijdstip de leerlingen mogen tappen.</w:t>
      </w:r>
    </w:p>
    <w:p w14:paraId="59A5D5D8" w14:textId="77777777" w:rsidR="00356186" w:rsidRDefault="00356186" w:rsidP="00CD61C8">
      <w:pPr>
        <w:pStyle w:val="NoSpacing"/>
        <w:numPr>
          <w:ilvl w:val="0"/>
          <w:numId w:val="36"/>
        </w:numPr>
        <w:spacing w:line="276" w:lineRule="auto"/>
        <w:jc w:val="both"/>
      </w:pPr>
      <w:r>
        <w:t xml:space="preserve">Een stempelkaart maken waarbij leerlingen na het tappen een extra stempel krijgen. </w:t>
      </w:r>
    </w:p>
    <w:p w14:paraId="4A099869" w14:textId="77777777" w:rsidR="00356186" w:rsidRDefault="00356186" w:rsidP="00CD61C8">
      <w:pPr>
        <w:pStyle w:val="NoSpacing"/>
        <w:numPr>
          <w:ilvl w:val="0"/>
          <w:numId w:val="36"/>
        </w:numPr>
        <w:spacing w:line="276" w:lineRule="auto"/>
        <w:jc w:val="both"/>
      </w:pPr>
      <w:r>
        <w:t xml:space="preserve">Interessante filmpjes laten zien over water drinken. </w:t>
      </w:r>
    </w:p>
    <w:p w14:paraId="6D28BEEC" w14:textId="3F75EA3A" w:rsidR="00356186" w:rsidRDefault="00356186" w:rsidP="00CD61C8">
      <w:pPr>
        <w:pStyle w:val="NoSpacing"/>
        <w:numPr>
          <w:ilvl w:val="0"/>
          <w:numId w:val="36"/>
        </w:numPr>
        <w:spacing w:line="276" w:lineRule="auto"/>
        <w:jc w:val="both"/>
      </w:pPr>
      <w:r>
        <w:t>Een les besteden aan het verschil in suiker tussen</w:t>
      </w:r>
      <w:r w:rsidR="00CD61C8">
        <w:t xml:space="preserve"> suikerhoudende dranken en</w:t>
      </w:r>
      <w:r>
        <w:t xml:space="preserve"> water</w:t>
      </w:r>
      <w:r w:rsidR="00CD61C8">
        <w:t>.</w:t>
      </w:r>
    </w:p>
    <w:p w14:paraId="4F314836" w14:textId="77777777" w:rsidR="00356186" w:rsidRDefault="00356186" w:rsidP="00356186">
      <w:pPr>
        <w:pStyle w:val="NoSpacing"/>
        <w:spacing w:line="276" w:lineRule="auto"/>
      </w:pPr>
    </w:p>
    <w:p w14:paraId="1C069AF4" w14:textId="77777777" w:rsidR="00CD61C8" w:rsidRDefault="00356186" w:rsidP="00CD61C8">
      <w:pPr>
        <w:pStyle w:val="NoSpacing"/>
        <w:spacing w:line="276" w:lineRule="auto"/>
        <w:jc w:val="both"/>
      </w:pPr>
      <w:r>
        <w:t xml:space="preserve">Vervolgens moeten de ouders en leerlingen betrokkenen worden. Om weerstand te voorkomen is het van belang om hen te betrekken in het overstapproces naar alleen water drinken. Hierbij is bewustwording van de gezondheidsvoordelen van water drinken noodzakelijk. Zet informatieve stukjes in de nieuwsbrief of op het ouderportaal. Een ander voorbeeld is om onderstaande afbeelding (Afbeelding 1) te delen in de schoolkrant of als poster ophangen in de school.  Vervolgens moet water drinken op school de norm te worden. Begin bij de leerkrachten, wanneer zij water drinken werkt dit als voorbeeld op leerlingen. Spreek leerlingen ook aan wanneer zij iets anders drinken. Probeer water drinken in de klas leuk te maken. Bied een keer water met een smaakje aan of bedenk een spel rondom water drinken. </w:t>
      </w:r>
    </w:p>
    <w:p w14:paraId="0BB17F50" w14:textId="2C538DBD" w:rsidR="00356186" w:rsidRDefault="00CD61C8" w:rsidP="00CD61C8">
      <w:pPr>
        <w:pStyle w:val="NoSpacing"/>
        <w:spacing w:line="276" w:lineRule="auto"/>
        <w:jc w:val="both"/>
      </w:pPr>
      <w:r>
        <w:rPr>
          <w:noProof/>
          <w:lang w:eastAsia="nl-NL"/>
        </w:rPr>
        <w:drawing>
          <wp:inline distT="0" distB="0" distL="0" distR="0" wp14:anchorId="41861399" wp14:editId="204EA616">
            <wp:extent cx="3427013" cy="1973492"/>
            <wp:effectExtent l="0" t="0" r="2540" b="8255"/>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4371" cy="2006522"/>
                    </a:xfrm>
                    <a:prstGeom prst="rect">
                      <a:avLst/>
                    </a:prstGeom>
                    <a:noFill/>
                  </pic:spPr>
                </pic:pic>
              </a:graphicData>
            </a:graphic>
          </wp:inline>
        </w:drawing>
      </w:r>
    </w:p>
    <w:p w14:paraId="5115633C" w14:textId="04466BF8" w:rsidR="003E4484" w:rsidRPr="00BD7C46" w:rsidRDefault="00CD61C8" w:rsidP="00356186">
      <w:pPr>
        <w:pStyle w:val="NoSpacing"/>
        <w:spacing w:line="276" w:lineRule="auto"/>
      </w:pPr>
      <w:r>
        <w:rPr>
          <w:noProof/>
        </w:rPr>
        <mc:AlternateContent>
          <mc:Choice Requires="wps">
            <w:drawing>
              <wp:inline distT="0" distB="0" distL="0" distR="0" wp14:anchorId="21D40F6A" wp14:editId="3D08CB2F">
                <wp:extent cx="3303270" cy="214686"/>
                <wp:effectExtent l="0" t="0" r="0" b="0"/>
                <wp:docPr id="234" name="Tekstvak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3270" cy="214686"/>
                        </a:xfrm>
                        <a:prstGeom prst="rect">
                          <a:avLst/>
                        </a:prstGeom>
                        <a:solidFill>
                          <a:prstClr val="white"/>
                        </a:solidFill>
                        <a:ln>
                          <a:noFill/>
                        </a:ln>
                      </wps:spPr>
                      <wps:txbx>
                        <w:txbxContent>
                          <w:p w14:paraId="292EBE78" w14:textId="77777777" w:rsidR="00E42A9D" w:rsidRDefault="00E42A9D" w:rsidP="00CD61C8">
                            <w:pPr>
                              <w:pStyle w:val="Caption"/>
                              <w:rPr>
                                <w:noProof/>
                                <w:sz w:val="20"/>
                                <w:szCs w:val="20"/>
                              </w:rPr>
                            </w:pPr>
                            <w:r>
                              <w:t xml:space="preserve">Afbeelding 1: suiker in dranken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 w14:anchorId="21D40F6A" id="Tekstvak 234" o:spid="_x0000_s1032" type="#_x0000_t202" style="width:260.1pt;height: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" stroked="f">
                <v:textbox inset="0,0,0,0">
                  <w:txbxContent>
                    <w:p w14:paraId="292EBE78" w14:textId="77777777" w:rsidR="00E42A9D" w:rsidRDefault="00E42A9D" w:rsidP="00CD61C8">
                      <w:pPr>
                        <w:pStyle w:val="Bijschrift"/>
                        <w:rPr>
                          <w:noProof/>
                          <w:sz w:val="20"/>
                          <w:szCs w:val="20"/>
                        </w:rPr>
                      </w:pPr>
                      <w:r>
                        <w:t xml:space="preserve">Afbeelding 1: suiker in dranken </w:t>
                      </w:r>
                    </w:p>
                  </w:txbxContent>
                </v:textbox>
                <w10:anchorlock/>
              </v:shape>
            </w:pict>
          </mc:Fallback>
        </mc:AlternateContent>
      </w:r>
    </w:p>
    <w:p w14:paraId="3C8CD30F" w14:textId="77777777" w:rsidR="00356186" w:rsidRDefault="00356186" w:rsidP="00BD7C46">
      <w:pPr>
        <w:pStyle w:val="NoSpacing"/>
        <w:spacing w:line="276" w:lineRule="auto"/>
        <w:jc w:val="both"/>
        <w:rPr>
          <w:b/>
          <w:bCs/>
        </w:rPr>
      </w:pPr>
      <w:r>
        <w:rPr>
          <w:b/>
          <w:bCs/>
        </w:rPr>
        <w:lastRenderedPageBreak/>
        <w:t>Aanbevelingen voor JOGG Roosendaal</w:t>
      </w:r>
    </w:p>
    <w:p w14:paraId="0189AD43" w14:textId="77777777" w:rsidR="00356186" w:rsidRDefault="00356186" w:rsidP="00BD7C46">
      <w:pPr>
        <w:pStyle w:val="NoSpacing"/>
        <w:spacing w:line="276" w:lineRule="auto"/>
        <w:jc w:val="both"/>
      </w:pPr>
      <w:bookmarkStart w:id="114" w:name="_Hlk40135406"/>
      <w:r>
        <w:t xml:space="preserve">In onderstaande aanbeveling wordt een implementatieplan beschreven voor het plaatsen van watertappunten op basisscholen in Roosendaal. </w:t>
      </w:r>
      <w:bookmarkEnd w:id="114"/>
      <w:r>
        <w:t>Dit implementatieplan</w:t>
      </w:r>
      <w:r w:rsidR="003E4484">
        <w:t xml:space="preserve"> kan JOGG Roosendaal gebruiken als leidraad wanneer scholen een w</w:t>
      </w:r>
      <w:r w:rsidR="00C41113">
        <w:t>atertappunt willen plaatsen</w:t>
      </w:r>
      <w:r w:rsidR="003E4484">
        <w:t>. Implementatie</w:t>
      </w:r>
      <w:r>
        <w:t xml:space="preserve"> bestaat uit: verspreiding, adoptie, invoering en borging. </w:t>
      </w:r>
    </w:p>
    <w:p w14:paraId="19C88968" w14:textId="77777777" w:rsidR="00356186" w:rsidRDefault="00356186" w:rsidP="00356186">
      <w:pPr>
        <w:pStyle w:val="NoSpacing"/>
        <w:spacing w:line="276" w:lineRule="auto"/>
      </w:pPr>
    </w:p>
    <w:p w14:paraId="3D4C18C0" w14:textId="77777777" w:rsidR="00356186" w:rsidRDefault="00356186" w:rsidP="00356186">
      <w:pPr>
        <w:pStyle w:val="NoSpacing"/>
        <w:spacing w:line="276" w:lineRule="auto"/>
        <w:rPr>
          <w:b/>
          <w:bCs/>
        </w:rPr>
      </w:pPr>
      <w:r>
        <w:rPr>
          <w:b/>
          <w:bCs/>
        </w:rPr>
        <w:t>Verspreiding</w:t>
      </w:r>
    </w:p>
    <w:p w14:paraId="2B5E450C" w14:textId="49DA539B" w:rsidR="00356186" w:rsidRDefault="00356186" w:rsidP="00BD7C46">
      <w:pPr>
        <w:pStyle w:val="NoSpacing"/>
        <w:spacing w:line="276" w:lineRule="auto"/>
        <w:jc w:val="both"/>
        <w:rPr>
          <w:i/>
          <w:iCs/>
        </w:rPr>
      </w:pPr>
      <w:r>
        <w:rPr>
          <w:i/>
          <w:iCs/>
        </w:rPr>
        <w:t xml:space="preserve">De leerkrachten en ouders </w:t>
      </w:r>
      <w:r w:rsidR="00542575">
        <w:rPr>
          <w:i/>
          <w:iCs/>
        </w:rPr>
        <w:t>maken kennis</w:t>
      </w:r>
      <w:r>
        <w:rPr>
          <w:i/>
          <w:iCs/>
        </w:rPr>
        <w:t xml:space="preserve"> met de interventie.</w:t>
      </w:r>
    </w:p>
    <w:p w14:paraId="5A8B9D7F" w14:textId="77777777" w:rsidR="00356186" w:rsidRDefault="00356186" w:rsidP="00BD7C46">
      <w:pPr>
        <w:pStyle w:val="NoSpacing"/>
        <w:spacing w:line="276" w:lineRule="auto"/>
        <w:jc w:val="both"/>
      </w:pPr>
      <w:r>
        <w:t xml:space="preserve">In deze fase bespreekt de directie op welke manier het watertappunt ingevoerd gaat worden. Hierbij wordt overlegd met leerkrachten en andere teamleden. Op het moment dat de directie JOGG Roosendaal benadert voor een watertappunt betekent dit dat zij een positieve attitude hebben ten opzichte van een watertappunt. De betrokkenen gaan de </w:t>
      </w:r>
      <w:r w:rsidR="00C41113">
        <w:t>andere teamleden erbij informeren</w:t>
      </w:r>
      <w:r>
        <w:t xml:space="preserve"> en enthousiasmeren om de implementatie op een positieve manier te laten plaats vinden. </w:t>
      </w:r>
      <w:r w:rsidR="003E4484">
        <w:t xml:space="preserve">JOGG Roosendaal kan hierin ondersteunen door good practices van andere scholen te laten zien, waardoor de teamleden sneller enthousiast worden. </w:t>
      </w:r>
    </w:p>
    <w:p w14:paraId="3925FD8F" w14:textId="77777777" w:rsidR="00356186" w:rsidRDefault="00356186" w:rsidP="00356186">
      <w:pPr>
        <w:pStyle w:val="NoSpacing"/>
        <w:spacing w:line="276" w:lineRule="auto"/>
      </w:pPr>
    </w:p>
    <w:p w14:paraId="017D2A6C" w14:textId="69738283" w:rsidR="00356186" w:rsidRDefault="00356186" w:rsidP="00BD7C46">
      <w:pPr>
        <w:pStyle w:val="NoSpacing"/>
        <w:spacing w:line="276" w:lineRule="auto"/>
        <w:jc w:val="both"/>
      </w:pPr>
      <w:r>
        <w:t xml:space="preserve">Daarnaast zijn ook de ouders een belangrijke factor. Kinderen zijn qua voedingsgedrag grotendeels </w:t>
      </w:r>
      <w:r w:rsidR="00542575">
        <w:t>afhankelijk van</w:t>
      </w:r>
      <w:r>
        <w:t xml:space="preserve"> hun ouders. Ouders kunnen in deze fase globaal geïnformeerd worden door bijvoorbeeld informatie in de nieuwsbrief of het ouderportaal. </w:t>
      </w:r>
      <w:r w:rsidR="003E4484">
        <w:t xml:space="preserve">JOGG Roosendaal kan hiervoor media inzetten in de vorm van </w:t>
      </w:r>
      <w:r>
        <w:t>afbeeldingen of weetjes</w:t>
      </w:r>
      <w:r w:rsidR="003E4484">
        <w:t xml:space="preserve">. Hierdoor maken ouders op een informele manier kennis met water drinken </w:t>
      </w:r>
      <w:r>
        <w:t xml:space="preserve">zonder dat er wordt gesproken over een beleidsverandering vanuit school. Op deze manier ontstaat bij ouders (on)bewust een positieve attitude jegens water drinken en een watertappunt. </w:t>
      </w:r>
    </w:p>
    <w:p w14:paraId="39D1320C" w14:textId="77777777" w:rsidR="00356186" w:rsidRDefault="00356186" w:rsidP="00356186">
      <w:pPr>
        <w:pStyle w:val="NoSpacing"/>
        <w:spacing w:line="276" w:lineRule="auto"/>
      </w:pPr>
    </w:p>
    <w:p w14:paraId="2979D4C6" w14:textId="77777777" w:rsidR="00356186" w:rsidRDefault="00356186" w:rsidP="00356186">
      <w:pPr>
        <w:pStyle w:val="NoSpacing"/>
        <w:spacing w:line="276" w:lineRule="auto"/>
        <w:rPr>
          <w:b/>
          <w:bCs/>
        </w:rPr>
      </w:pPr>
      <w:r>
        <w:rPr>
          <w:b/>
          <w:bCs/>
        </w:rPr>
        <w:t xml:space="preserve">Adoptie </w:t>
      </w:r>
    </w:p>
    <w:p w14:paraId="41E469C6" w14:textId="5CCE90F7" w:rsidR="00356186" w:rsidRDefault="00356186" w:rsidP="00BD7C46">
      <w:pPr>
        <w:pStyle w:val="NoSpacing"/>
        <w:spacing w:line="276" w:lineRule="auto"/>
        <w:jc w:val="both"/>
        <w:rPr>
          <w:i/>
          <w:iCs/>
        </w:rPr>
      </w:pPr>
      <w:r>
        <w:rPr>
          <w:i/>
          <w:iCs/>
        </w:rPr>
        <w:t>De leerkrachten</w:t>
      </w:r>
      <w:r w:rsidR="005F01F6">
        <w:rPr>
          <w:i/>
          <w:iCs/>
        </w:rPr>
        <w:t xml:space="preserve"> en </w:t>
      </w:r>
      <w:r w:rsidR="00542575">
        <w:rPr>
          <w:i/>
          <w:iCs/>
        </w:rPr>
        <w:t>ouders ontwikkelen</w:t>
      </w:r>
      <w:r>
        <w:rPr>
          <w:i/>
          <w:iCs/>
        </w:rPr>
        <w:t xml:space="preserve"> in deze fase een positieve attitude tegenover het watertappunt.</w:t>
      </w:r>
    </w:p>
    <w:p w14:paraId="72BAB375" w14:textId="77777777" w:rsidR="00356186" w:rsidRDefault="00356186" w:rsidP="00BD7C46">
      <w:pPr>
        <w:pStyle w:val="NoSpacing"/>
        <w:spacing w:line="276" w:lineRule="auto"/>
        <w:jc w:val="both"/>
      </w:pPr>
      <w:r w:rsidRPr="00BD7C46">
        <w:rPr>
          <w:i/>
          <w:iCs/>
        </w:rPr>
        <w:t>Ouders</w:t>
      </w:r>
      <w:r>
        <w:t xml:space="preserve">: </w:t>
      </w:r>
    </w:p>
    <w:p w14:paraId="7F838A3C" w14:textId="77777777" w:rsidR="00356186" w:rsidRDefault="00356186" w:rsidP="00BD7C46">
      <w:pPr>
        <w:pStyle w:val="NoSpacing"/>
        <w:spacing w:line="276" w:lineRule="auto"/>
        <w:jc w:val="both"/>
      </w:pPr>
      <w:r>
        <w:t xml:space="preserve">In deze fase worden de ouders meegenomen in het proces rondom het watertappunt. Dat begint bij de bekendmaking dat het watertappunt er komt, vervolgens wordt op een positieve manier gecommuniceerd waarom water drinken in plaats van suikerhoudende dranken belangrijk is. Hier kan bijvoorbeeld ook de afbeelding met de hoeveelheid suiker in dranken voor worden geplaatst in de nieuwsbrief </w:t>
      </w:r>
      <w:r w:rsidR="003E4484">
        <w:t xml:space="preserve">of opgehangen op school </w:t>
      </w:r>
      <w:r>
        <w:t>(afbeelding 1).</w:t>
      </w:r>
      <w:r w:rsidR="003E4484">
        <w:t xml:space="preserve"> Deze poster kunnen de scholen opvragen bij JOGG Roosendaal.</w:t>
      </w:r>
      <w:r>
        <w:t xml:space="preserve"> Pas wanneer het watertapp</w:t>
      </w:r>
      <w:r w:rsidR="005F01F6">
        <w:t>unt bijna wordt geplaatst kan</w:t>
      </w:r>
      <w:r>
        <w:t xml:space="preserve"> richting ouders gecommuniceerd worden over regels rondom wa</w:t>
      </w:r>
      <w:r w:rsidR="005F01F6">
        <w:t>ter drinken. Bijvoorbeeld dat</w:t>
      </w:r>
      <w:r>
        <w:t xml:space="preserve"> alleen in de pauze een ander gezond drankje dan water gedronken mag worden. De ouders moeten op dat moment genoeg kennis hebben over de toekomst van de interventie, </w:t>
      </w:r>
      <w:r w:rsidR="005F01F6">
        <w:t>zodat</w:t>
      </w:r>
      <w:r>
        <w:t xml:space="preserve"> de kans groter </w:t>
      </w:r>
      <w:r w:rsidR="005F01F6">
        <w:t xml:space="preserve">is </w:t>
      </w:r>
      <w:r>
        <w:t xml:space="preserve">dat de ouders een positieve attitude jegens de interventie hebben. </w:t>
      </w:r>
    </w:p>
    <w:p w14:paraId="745B0E03" w14:textId="77777777" w:rsidR="00356186" w:rsidRDefault="00356186" w:rsidP="00356186">
      <w:pPr>
        <w:pStyle w:val="NoSpacing"/>
        <w:spacing w:line="276" w:lineRule="auto"/>
      </w:pPr>
    </w:p>
    <w:p w14:paraId="643590C8" w14:textId="77777777" w:rsidR="00356186" w:rsidRDefault="00356186" w:rsidP="00BD7C46">
      <w:pPr>
        <w:pStyle w:val="NoSpacing"/>
        <w:spacing w:line="276" w:lineRule="auto"/>
        <w:jc w:val="both"/>
      </w:pPr>
      <w:r w:rsidRPr="00BD7C46">
        <w:rPr>
          <w:i/>
          <w:iCs/>
        </w:rPr>
        <w:t>Leerkrachten</w:t>
      </w:r>
      <w:r>
        <w:t xml:space="preserve">: </w:t>
      </w:r>
      <w:r>
        <w:br/>
        <w:t>Ook voor de leerkrachten geldt dat hoe meer kennis zij hebben over de interventie en de gevolgen ervan hoe positiever zij de interventie zullen overdragen aan de leerlingen. Hierbij is het van belang dat leerkrachten vanuit school handvatten krijgen hoe zij de interventie en de boodschap moeten overdragen</w:t>
      </w:r>
      <w:r w:rsidR="005F01F6">
        <w:t>. JOGG Roosendaal kan hierbij adviseren</w:t>
      </w:r>
      <w:r w:rsidR="00A00B65">
        <w:t>, bijvoorbeeld over</w:t>
      </w:r>
      <w:r>
        <w:t xml:space="preserve"> waterlessen, proefjes en spelletjes. Ideeën en inspiratie hiervoor staan hierboven vernoemd. Een andere manier om leerkrachten te overtuigen van het belang van de interventie is om good practices te laten zien van voorgaande succesvolle interventie. Een voorbeeld hiervan is een afbeelding met quotes van leerlingen van De Kroevendonk over het watertappunt (Afbeelding 2). Het is belangrijk dat leerkrachten een positief beeld over water drinken en het watertappunt hebben omdat zij hun mening door middel van voorbeeldgedrag overdragen aan de leerlingen. </w:t>
      </w:r>
    </w:p>
    <w:p w14:paraId="53AA489B" w14:textId="55D76019" w:rsidR="00356186" w:rsidRDefault="00356186" w:rsidP="00356186">
      <w:pPr>
        <w:pStyle w:val="NoSpacing"/>
        <w:spacing w:line="276" w:lineRule="auto"/>
      </w:pPr>
      <w:r>
        <w:rPr>
          <w:noProof/>
          <w:lang w:eastAsia="nl-NL"/>
        </w:rPr>
        <w:lastRenderedPageBreak/>
        <w:drawing>
          <wp:inline distT="0" distB="0" distL="0" distR="0" wp14:anchorId="7D7D1546" wp14:editId="1B9B3CDA">
            <wp:extent cx="3686175" cy="3090545"/>
            <wp:effectExtent l="0" t="0" r="9525" b="0"/>
            <wp:docPr id="233" name="Afbeelding 23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9" descr="Afbeelding met tekst&#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86175" cy="3090545"/>
                    </a:xfrm>
                    <a:prstGeom prst="rect">
                      <a:avLst/>
                    </a:prstGeom>
                    <a:noFill/>
                  </pic:spPr>
                </pic:pic>
              </a:graphicData>
            </a:graphic>
          </wp:inline>
        </w:drawing>
      </w:r>
      <w:r w:rsidR="00B440A9">
        <w:rPr>
          <w:noProof/>
        </w:rPr>
        <mc:AlternateContent>
          <mc:Choice Requires="wps">
            <w:drawing>
              <wp:inline distT="0" distB="0" distL="0" distR="0" wp14:anchorId="79D81FD6" wp14:editId="72E47A8D">
                <wp:extent cx="3686175" cy="226060"/>
                <wp:effectExtent l="0" t="0" r="9525" b="2540"/>
                <wp:docPr id="232" name="Tekstvak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6175" cy="226060"/>
                        </a:xfrm>
                        <a:prstGeom prst="rect">
                          <a:avLst/>
                        </a:prstGeom>
                        <a:solidFill>
                          <a:prstClr val="white"/>
                        </a:solidFill>
                        <a:ln>
                          <a:noFill/>
                        </a:ln>
                      </wps:spPr>
                      <wps:txbx>
                        <w:txbxContent>
                          <w:p w14:paraId="63B9C674" w14:textId="39218425" w:rsidR="00E42A9D" w:rsidRDefault="00E42A9D" w:rsidP="00356186">
                            <w:pPr>
                              <w:pStyle w:val="Caption"/>
                              <w:rPr>
                                <w:noProof/>
                                <w:sz w:val="20"/>
                                <w:szCs w:val="20"/>
                              </w:rPr>
                            </w:pPr>
                            <w:r>
                              <w:t xml:space="preserve">Afbeelding 2: good practice basisschool De Kroevendonk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6="http://schemas.microsoft.com/office/word/2018/wordml" xmlns:w16cex="http://schemas.microsoft.com/office/word/2018/wordml/cex">
            <w:pict>
              <v:shape w14:anchorId="79D81FD6" id="Tekstvak 232" o:spid="_x0000_s1033" type="#_x0000_t202" style="width:290.2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" stroked="f">
                <v:textbox inset="0,0,0,0">
                  <w:txbxContent>
                    <w:p w14:paraId="63B9C674" w14:textId="39218425" w:rsidR="00E42A9D" w:rsidRDefault="00E42A9D" w:rsidP="00356186">
                      <w:pPr>
                        <w:pStyle w:val="Bijschrift"/>
                        <w:rPr>
                          <w:noProof/>
                          <w:sz w:val="20"/>
                          <w:szCs w:val="20"/>
                        </w:rPr>
                      </w:pPr>
                      <w:r>
                        <w:t xml:space="preserve">Afbeelding 2: good practice basisschool De Kroevendonk </w:t>
                      </w:r>
                    </w:p>
                  </w:txbxContent>
                </v:textbox>
                <w10:anchorlock/>
              </v:shape>
            </w:pict>
          </mc:Fallback>
        </mc:AlternateContent>
      </w:r>
    </w:p>
    <w:p w14:paraId="46B04537" w14:textId="77777777" w:rsidR="00356186" w:rsidRDefault="00356186" w:rsidP="00BD7C46">
      <w:pPr>
        <w:pStyle w:val="NoSpacing"/>
        <w:spacing w:line="276" w:lineRule="auto"/>
        <w:jc w:val="both"/>
      </w:pPr>
      <w:r>
        <w:rPr>
          <w:b/>
          <w:bCs/>
        </w:rPr>
        <w:t>Invoering</w:t>
      </w:r>
      <w:r>
        <w:t xml:space="preserve"> </w:t>
      </w:r>
    </w:p>
    <w:p w14:paraId="735C1FD3" w14:textId="77777777" w:rsidR="00356186" w:rsidRDefault="005F01F6" w:rsidP="00BD7C46">
      <w:pPr>
        <w:pStyle w:val="NoSpacing"/>
        <w:spacing w:line="276" w:lineRule="auto"/>
        <w:jc w:val="both"/>
        <w:rPr>
          <w:i/>
          <w:iCs/>
        </w:rPr>
      </w:pPr>
      <w:r>
        <w:rPr>
          <w:i/>
          <w:iCs/>
        </w:rPr>
        <w:t>De directie en leerkrachten</w:t>
      </w:r>
      <w:r w:rsidR="00356186">
        <w:rPr>
          <w:i/>
          <w:iCs/>
        </w:rPr>
        <w:t xml:space="preserve"> voeren de interventie uit.</w:t>
      </w:r>
    </w:p>
    <w:p w14:paraId="303DE17B" w14:textId="70937274" w:rsidR="00356186" w:rsidRDefault="005F01F6" w:rsidP="00BD7C46">
      <w:pPr>
        <w:pStyle w:val="NoSpacing"/>
        <w:spacing w:line="276" w:lineRule="auto"/>
        <w:jc w:val="both"/>
      </w:pPr>
      <w:r>
        <w:t>L</w:t>
      </w:r>
      <w:r w:rsidR="00356186">
        <w:t xml:space="preserve">eerkrachten en ouders </w:t>
      </w:r>
      <w:r>
        <w:t xml:space="preserve">moeten </w:t>
      </w:r>
      <w:r w:rsidR="00356186">
        <w:t xml:space="preserve">tijdig </w:t>
      </w:r>
      <w:r>
        <w:t>geï</w:t>
      </w:r>
      <w:r w:rsidR="00356186">
        <w:t>nforme</w:t>
      </w:r>
      <w:r>
        <w:t>e</w:t>
      </w:r>
      <w:r w:rsidR="00356186">
        <w:t>r</w:t>
      </w:r>
      <w:r>
        <w:t>d worden</w:t>
      </w:r>
      <w:r w:rsidR="00356186">
        <w:t xml:space="preserve"> over de beleidsverandering rondom water drinken en mee</w:t>
      </w:r>
      <w:r>
        <w:t>genomen worden</w:t>
      </w:r>
      <w:r w:rsidR="00356186">
        <w:t xml:space="preserve"> in het proces. Uit de resultaten van dit onderzoek kwam dat de leerlingen voornamelijk enthousiast zijn wanneer het watertappunt geplaatst wordt. Zij hebben op korte termijn minder moeite met de verandering en vinden het juist nieuw en leuk dat het watertappunt wordt geplaatst. Daarom is het niet erg om de leerlingen pas tijdens de invoering te informeren over de nieuwe drink afspraken. Het is hierbij wel bevorderend om dit door leerkrachten op een positieve en vrolijke manier te brengen. Uit de resultaten kwam dat een positieve factor hierin het uitdelen van bidons is. Hierin kunnen de leerlingen watertappen en worden zij beïnvloedt doordat andere</w:t>
      </w:r>
      <w:r>
        <w:t>n</w:t>
      </w:r>
      <w:r w:rsidR="00356186">
        <w:t xml:space="preserve"> bijvoorbeeld water gaan tappen in de bidon.</w:t>
      </w:r>
      <w:r w:rsidR="00A00B65">
        <w:t xml:space="preserve"> JOGG Roosendaal kan voor de levering van bidons</w:t>
      </w:r>
      <w:r w:rsidR="00DF0D27">
        <w:t xml:space="preserve"> een rol spelen in samenwerking met Brabant Water.</w:t>
      </w:r>
      <w:r w:rsidR="00356186">
        <w:t xml:space="preserve"> Verder is het bevorderend om in de klas aandacht te besteden aan water en water drinken en de leerkrachten het goede voorbeeld </w:t>
      </w:r>
      <w:r w:rsidR="00DF0D27">
        <w:t xml:space="preserve">te laten </w:t>
      </w:r>
      <w:r w:rsidR="00356186">
        <w:t>geven. Wanneer dit gebeurt en de ouders hebben in de vorige fase al een positief beeld ontwikkeld is de</w:t>
      </w:r>
      <w:r w:rsidR="00DF0D27">
        <w:t xml:space="preserve"> kans van slagen groter</w:t>
      </w:r>
      <w:r w:rsidR="00356186">
        <w:t xml:space="preserve">. </w:t>
      </w:r>
    </w:p>
    <w:p w14:paraId="639ABC75" w14:textId="77777777" w:rsidR="00BD7C46" w:rsidRDefault="00BD7C46" w:rsidP="00BD7C46">
      <w:pPr>
        <w:pStyle w:val="NoSpacing"/>
        <w:spacing w:line="276" w:lineRule="auto"/>
        <w:jc w:val="both"/>
      </w:pPr>
    </w:p>
    <w:p w14:paraId="51000107" w14:textId="77777777" w:rsidR="00356186" w:rsidRDefault="00356186" w:rsidP="00BD7C46">
      <w:pPr>
        <w:pStyle w:val="NoSpacing"/>
        <w:spacing w:line="276" w:lineRule="auto"/>
        <w:jc w:val="both"/>
        <w:rPr>
          <w:b/>
          <w:bCs/>
        </w:rPr>
      </w:pPr>
      <w:r>
        <w:rPr>
          <w:b/>
          <w:bCs/>
        </w:rPr>
        <w:t>Borging</w:t>
      </w:r>
    </w:p>
    <w:p w14:paraId="08343F1D" w14:textId="77777777" w:rsidR="00356186" w:rsidRDefault="005F01F6" w:rsidP="00BD7C46">
      <w:pPr>
        <w:pStyle w:val="NoSpacing"/>
        <w:spacing w:line="276" w:lineRule="auto"/>
        <w:jc w:val="both"/>
        <w:rPr>
          <w:i/>
          <w:iCs/>
        </w:rPr>
      </w:pPr>
      <w:r>
        <w:rPr>
          <w:i/>
          <w:iCs/>
        </w:rPr>
        <w:t>De leerkrachten</w:t>
      </w:r>
      <w:r w:rsidR="00A00B65">
        <w:rPr>
          <w:i/>
          <w:iCs/>
        </w:rPr>
        <w:t xml:space="preserve"> </w:t>
      </w:r>
      <w:r w:rsidR="00356186">
        <w:rPr>
          <w:i/>
          <w:iCs/>
        </w:rPr>
        <w:t xml:space="preserve">hebben de interventie geïntegreerd in hun werkwijze. De uitvoering wordt regelmatig geëvalueerd en bijgesteld. </w:t>
      </w:r>
    </w:p>
    <w:p w14:paraId="5765FFA5" w14:textId="50E79F00" w:rsidR="00356186" w:rsidRDefault="00356186" w:rsidP="00BD7C46">
      <w:pPr>
        <w:pStyle w:val="NoSpacing"/>
        <w:spacing w:line="276" w:lineRule="auto"/>
        <w:jc w:val="both"/>
      </w:pPr>
      <w:r>
        <w:t xml:space="preserve">Nadat het watertappunt een aantal </w:t>
      </w:r>
      <w:r w:rsidR="00BD7C46">
        <w:t>weken</w:t>
      </w:r>
      <w:r>
        <w:t xml:space="preserve"> in gebruik is genomen</w:t>
      </w:r>
      <w:r w:rsidR="00A00B65">
        <w:t xml:space="preserve"> kan de eerste evaluatie plaats</w:t>
      </w:r>
      <w:r>
        <w:t xml:space="preserve">vinden. In het begin is deze met de leerkrachten tijdens bijvoorbeeld een teamvergadering. </w:t>
      </w:r>
      <w:r w:rsidR="005A3C9D">
        <w:t xml:space="preserve">Voor JOGG Roosendaal is het van belang om hierbij aanwezig te zijn om in te spelen op belemmerende factoren en nieuwe informatie te krijgen rondom bevorderende factoren. </w:t>
      </w:r>
      <w:r>
        <w:t xml:space="preserve">Onderwerpen voor deze evaluatie zijn: </w:t>
      </w:r>
    </w:p>
    <w:p w14:paraId="7F0D3B0C" w14:textId="77777777" w:rsidR="00356186" w:rsidRDefault="00356186" w:rsidP="00BD7C46">
      <w:pPr>
        <w:pStyle w:val="NoSpacing"/>
        <w:numPr>
          <w:ilvl w:val="0"/>
          <w:numId w:val="36"/>
        </w:numPr>
        <w:spacing w:line="276" w:lineRule="auto"/>
        <w:jc w:val="both"/>
      </w:pPr>
      <w:r>
        <w:t xml:space="preserve">Hoe vaak wordt het watertappunt gebruikt? </w:t>
      </w:r>
    </w:p>
    <w:p w14:paraId="399F40F5" w14:textId="77777777" w:rsidR="00356186" w:rsidRDefault="00356186" w:rsidP="00BD7C46">
      <w:pPr>
        <w:pStyle w:val="NoSpacing"/>
        <w:numPr>
          <w:ilvl w:val="0"/>
          <w:numId w:val="36"/>
        </w:numPr>
        <w:spacing w:line="276" w:lineRule="auto"/>
        <w:jc w:val="both"/>
      </w:pPr>
      <w:r>
        <w:t xml:space="preserve">Wat zijn volgens leerkrachten bevorderende en belemmerende factoren? </w:t>
      </w:r>
    </w:p>
    <w:p w14:paraId="2D8BCBC0" w14:textId="77777777" w:rsidR="00356186" w:rsidRDefault="00356186" w:rsidP="00BD7C46">
      <w:pPr>
        <w:pStyle w:val="NoSpacing"/>
        <w:numPr>
          <w:ilvl w:val="0"/>
          <w:numId w:val="36"/>
        </w:numPr>
        <w:spacing w:line="276" w:lineRule="auto"/>
        <w:jc w:val="both"/>
      </w:pPr>
      <w:r>
        <w:t xml:space="preserve">Denken de leerkrachten dat de leerlinge beseffen waarom ze water drinken? </w:t>
      </w:r>
    </w:p>
    <w:p w14:paraId="103EDDE8" w14:textId="3C6335A6" w:rsidR="00356186" w:rsidRDefault="00356186" w:rsidP="00356186">
      <w:pPr>
        <w:pStyle w:val="NoSpacing"/>
        <w:numPr>
          <w:ilvl w:val="0"/>
          <w:numId w:val="36"/>
        </w:numPr>
        <w:spacing w:line="276" w:lineRule="auto"/>
        <w:jc w:val="both"/>
      </w:pPr>
      <w:r>
        <w:t xml:space="preserve">Op welke manier kan het gebruik van het watertappunt nog meer gestimuleerd worden? </w:t>
      </w:r>
    </w:p>
    <w:p w14:paraId="56D3C208" w14:textId="77777777" w:rsidR="00356186" w:rsidRDefault="00356186" w:rsidP="00BD7C46">
      <w:pPr>
        <w:pStyle w:val="NoSpacing"/>
        <w:spacing w:line="276" w:lineRule="auto"/>
        <w:jc w:val="both"/>
      </w:pPr>
      <w:r>
        <w:lastRenderedPageBreak/>
        <w:t xml:space="preserve">Om het water drinken onder leerlingen verder te </w:t>
      </w:r>
      <w:r w:rsidR="00A00B65">
        <w:t>stimuleren, ook buiten</w:t>
      </w:r>
      <w:r>
        <w:t xml:space="preserve"> school</w:t>
      </w:r>
      <w:r w:rsidR="00A00B65">
        <w:t>, wordt geadviseerd</w:t>
      </w:r>
      <w:r>
        <w:t xml:space="preserve"> om een evaluatie onder de ouders te versturen in de</w:t>
      </w:r>
      <w:r w:rsidR="00A00B65">
        <w:t xml:space="preserve"> vorm van een korte vragenlijst</w:t>
      </w:r>
      <w:r w:rsidR="00DF0D27">
        <w:t xml:space="preserve"> ook hierbij kan JOGG Roosendaal ondersteuning bieden.</w:t>
      </w:r>
      <w:r>
        <w:t xml:space="preserve"> Op deze manier wordt inzichtelijk of het watertappunt ook effect heeft gehad op het drinkgedrag van leerlingen (en ouders) thuis. Na deze evaluaties kan besloten worden om bijvoorbeeld </w:t>
      </w:r>
      <w:r w:rsidR="00A00B65">
        <w:t xml:space="preserve">ingevoerd worden dat er op school </w:t>
      </w:r>
      <w:r>
        <w:t xml:space="preserve">alleen nog maar water </w:t>
      </w:r>
      <w:r w:rsidR="00A00B65">
        <w:t>ge</w:t>
      </w:r>
      <w:r>
        <w:t>dr</w:t>
      </w:r>
      <w:r w:rsidR="00A00B65">
        <w:t>o</w:t>
      </w:r>
      <w:r>
        <w:t xml:space="preserve">nken </w:t>
      </w:r>
      <w:r w:rsidR="00A00B65">
        <w:t>mag worden. Op deze manier wordt</w:t>
      </w:r>
      <w:r>
        <w:t xml:space="preserve"> stapsgewijs gewerkt aan een gezondere omgeving op school en wordt water drinken voor de leerkrachten, leerlingen en ouders normaal. </w:t>
      </w:r>
    </w:p>
    <w:p w14:paraId="14C781F4" w14:textId="77777777" w:rsidR="00356186" w:rsidRDefault="00356186" w:rsidP="00356186">
      <w:pPr>
        <w:pStyle w:val="NoSpacing"/>
        <w:spacing w:line="276" w:lineRule="auto"/>
      </w:pPr>
    </w:p>
    <w:p w14:paraId="11549CEC" w14:textId="10AC2112" w:rsidR="00E42A9D" w:rsidRPr="00E42A9D" w:rsidRDefault="00356186" w:rsidP="00E42A9D">
      <w:pPr>
        <w:pStyle w:val="NoSpacing"/>
        <w:spacing w:line="276" w:lineRule="auto"/>
        <w:rPr>
          <w:b/>
          <w:bCs/>
        </w:rPr>
      </w:pPr>
      <w:r>
        <w:rPr>
          <w:b/>
          <w:bCs/>
        </w:rPr>
        <w:t xml:space="preserve">Stimuleren van water drinken uit andere JOGG-gemeente </w:t>
      </w:r>
    </w:p>
    <w:p w14:paraId="26DEE2D7" w14:textId="52F64CC0" w:rsidR="00356186" w:rsidRDefault="00E42A9D" w:rsidP="00BD7C46">
      <w:pPr>
        <w:jc w:val="both"/>
      </w:pPr>
      <w:r>
        <w:rPr>
          <w:noProof/>
          <w:lang w:eastAsia="nl-NL"/>
        </w:rPr>
        <w:drawing>
          <wp:anchor distT="0" distB="0" distL="114300" distR="114300" simplePos="0" relativeHeight="251783168" behindDoc="0" locked="0" layoutInCell="1" allowOverlap="1" wp14:anchorId="734A3ACB" wp14:editId="5E9B8EA8">
            <wp:simplePos x="0" y="0"/>
            <wp:positionH relativeFrom="column">
              <wp:posOffset>-208280</wp:posOffset>
            </wp:positionH>
            <wp:positionV relativeFrom="paragraph">
              <wp:posOffset>71755</wp:posOffset>
            </wp:positionV>
            <wp:extent cx="3306445" cy="2193925"/>
            <wp:effectExtent l="0" t="0" r="8255" b="0"/>
            <wp:wrapThrough wrapText="bothSides">
              <wp:wrapPolygon edited="0">
                <wp:start x="0" y="0"/>
                <wp:lineTo x="0" y="21381"/>
                <wp:lineTo x="21529" y="21381"/>
                <wp:lineTo x="21529" y="0"/>
                <wp:lineTo x="0" y="0"/>
              </wp:wrapPolygon>
            </wp:wrapThrough>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033" b="3965"/>
                    <a:stretch/>
                  </pic:blipFill>
                  <pic:spPr bwMode="auto">
                    <a:xfrm>
                      <a:off x="0" y="0"/>
                      <a:ext cx="3306445" cy="219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6186">
        <w:t xml:space="preserve">In JOGG-gemeente Hoogeveen is de ‘waterweetjes’ campagne gebruikt op basisscholen. De ‘waterweetjes’ campagne houdt in dat </w:t>
      </w:r>
      <w:r w:rsidR="00A00B65">
        <w:t xml:space="preserve">tijdens </w:t>
      </w:r>
      <w:r w:rsidR="00356186">
        <w:t xml:space="preserve">zes weken iedere maandagochtend een </w:t>
      </w:r>
      <w:r w:rsidR="00A00B65">
        <w:t>wist-je-dat weetje over water wordt</w:t>
      </w:r>
      <w:r w:rsidR="00356186">
        <w:t xml:space="preserve"> besproken</w:t>
      </w:r>
      <w:r>
        <w:t xml:space="preserve"> (afbeelding 3)</w:t>
      </w:r>
      <w:r w:rsidR="00356186">
        <w:t>. De waterweetjes-campagne heeft als doel om kinderen en ouders bewuster te laten worden over hoe gezond het drinken van wa</w:t>
      </w:r>
      <w:r w:rsidR="00A00B65">
        <w:t>ter is</w:t>
      </w:r>
      <w:r w:rsidR="00356186">
        <w:t xml:space="preserve"> met als uitgangpunt dat de kinderen meer water en minder zoete drankjes gaan drinken.</w:t>
      </w:r>
    </w:p>
    <w:p w14:paraId="0B017DCA" w14:textId="10BC99BA" w:rsidR="00E42A9D" w:rsidRDefault="00E42A9D" w:rsidP="00E42A9D">
      <w:pPr>
        <w:pStyle w:val="NoSpacing"/>
        <w:spacing w:line="276" w:lineRule="auto"/>
      </w:pPr>
      <w:r>
        <w:rPr>
          <w:noProof/>
        </w:rPr>
        <mc:AlternateContent>
          <mc:Choice Requires="wps">
            <w:drawing>
              <wp:inline distT="0" distB="0" distL="0" distR="0" wp14:anchorId="7E9F8291" wp14:editId="50911896">
                <wp:extent cx="3100070" cy="635"/>
                <wp:effectExtent l="0" t="0" r="5080" b="9525"/>
                <wp:docPr id="31" name="Tekstvak 31"/>
                <wp:cNvGraphicFramePr/>
                <a:graphic xmlns:a="http://schemas.openxmlformats.org/drawingml/2006/main">
                  <a:graphicData uri="http://schemas.microsoft.com/office/word/2010/wordprocessingShape">
                    <wps:wsp>
                      <wps:cNvSpPr txBox="1"/>
                      <wps:spPr>
                        <a:xfrm>
                          <a:off x="0" y="0"/>
                          <a:ext cx="3100070" cy="635"/>
                        </a:xfrm>
                        <a:prstGeom prst="rect">
                          <a:avLst/>
                        </a:prstGeom>
                        <a:solidFill>
                          <a:prstClr val="white"/>
                        </a:solidFill>
                        <a:ln>
                          <a:noFill/>
                        </a:ln>
                      </wps:spPr>
                      <wps:txbx>
                        <w:txbxContent>
                          <w:p w14:paraId="0512DEA6" w14:textId="668BE99E" w:rsidR="00E42A9D" w:rsidRPr="005B3F1C" w:rsidRDefault="00E42A9D" w:rsidP="00E42A9D">
                            <w:pPr>
                              <w:pStyle w:val="Caption"/>
                              <w:rPr>
                                <w:noProof/>
                                <w:sz w:val="20"/>
                                <w:szCs w:val="20"/>
                              </w:rPr>
                            </w:pPr>
                            <w:r>
                              <w:t xml:space="preserve">Afbeelding 3: waterweetjes campagne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w16="http://schemas.microsoft.com/office/word/2018/wordml" xmlns:w16cex="http://schemas.microsoft.com/office/word/2018/wordml/cex">
            <w:pict>
              <v:shape w14:anchorId="7E9F8291" id="Tekstvak 31" o:spid="_x0000_s1034" type="#_x0000_t202" style="width:244.1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" stroked="f">
                <v:textbox style="mso-fit-shape-to-text:t" inset="0,0,0,0">
                  <w:txbxContent>
                    <w:p w14:paraId="0512DEA6" w14:textId="668BE99E" w:rsidR="00E42A9D" w:rsidRPr="005B3F1C" w:rsidRDefault="00E42A9D" w:rsidP="00E42A9D">
                      <w:pPr>
                        <w:pStyle w:val="Bijschrift"/>
                        <w:rPr>
                          <w:noProof/>
                          <w:sz w:val="20"/>
                          <w:szCs w:val="20"/>
                        </w:rPr>
                      </w:pPr>
                      <w:r>
                        <w:t xml:space="preserve">Afbeelding 3: waterweetjes campagne </w:t>
                      </w:r>
                    </w:p>
                  </w:txbxContent>
                </v:textbox>
                <w10:anchorlock/>
              </v:shape>
            </w:pict>
          </mc:Fallback>
        </mc:AlternateContent>
      </w:r>
    </w:p>
    <w:p w14:paraId="559A5204" w14:textId="6270A43E" w:rsidR="00356186" w:rsidRDefault="00356186" w:rsidP="00BD7C46">
      <w:pPr>
        <w:spacing w:before="0"/>
        <w:jc w:val="both"/>
      </w:pPr>
      <w:r>
        <w:t>In JOGG-gemeente Aalsmeer zijn feiten en weetjes die te maken hebben met water drinken samengevoegd in een folder</w:t>
      </w:r>
      <w:r w:rsidR="00E42A9D">
        <w:t xml:space="preserve"> (afbeelding 4)</w:t>
      </w:r>
      <w:r>
        <w:t xml:space="preserve">. Hiermee ligt de nadruk op het uitdragen van een positieve boodschap rondom water drinken. Deze folder kan worden uitgedeeld op bijvoorbeeld basisscholen, sportverenigingen en binnen wijken. </w:t>
      </w:r>
    </w:p>
    <w:p w14:paraId="3A034610" w14:textId="77777777" w:rsidR="00E42A9D" w:rsidRDefault="00BD7C46" w:rsidP="00E42A9D">
      <w:pPr>
        <w:keepNext/>
      </w:pPr>
      <w:r>
        <w:rPr>
          <w:noProof/>
          <w:lang w:eastAsia="nl-NL"/>
        </w:rPr>
        <w:drawing>
          <wp:inline distT="0" distB="0" distL="0" distR="0" wp14:anchorId="266A4087" wp14:editId="257BF2B2">
            <wp:extent cx="4746929" cy="3314571"/>
            <wp:effectExtent l="0" t="0" r="0" b="635"/>
            <wp:docPr id="230" name="Afbeelding 230" descr="Afbeelding met persoon, gras, vrouw,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Afbeelding met persoon, gras, vrouw, zitten&#10;&#10;Automatisch gegenereerde beschrijv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79591" cy="3337377"/>
                    </a:xfrm>
                    <a:prstGeom prst="rect">
                      <a:avLst/>
                    </a:prstGeom>
                    <a:noFill/>
                  </pic:spPr>
                </pic:pic>
              </a:graphicData>
            </a:graphic>
          </wp:inline>
        </w:drawing>
      </w:r>
    </w:p>
    <w:p w14:paraId="1C493DD2" w14:textId="0F31BBDF" w:rsidR="00356186" w:rsidRDefault="00E42A9D" w:rsidP="00E42A9D">
      <w:pPr>
        <w:pStyle w:val="Caption"/>
      </w:pPr>
      <w:r>
        <w:t xml:space="preserve">Afbeelding 4: folder water drinken </w:t>
      </w:r>
    </w:p>
    <w:p w14:paraId="0D7973E3" w14:textId="32EE9BCE" w:rsidR="00356186" w:rsidRDefault="00356186" w:rsidP="00356186">
      <w:pPr>
        <w:pStyle w:val="NoSpacing"/>
        <w:spacing w:line="276" w:lineRule="auto"/>
        <w:rPr>
          <w:b/>
          <w:bCs/>
        </w:rPr>
      </w:pPr>
      <w:r>
        <w:rPr>
          <w:b/>
          <w:bCs/>
        </w:rPr>
        <w:lastRenderedPageBreak/>
        <w:t xml:space="preserve">Aanbevelingen </w:t>
      </w:r>
      <w:r w:rsidR="00542575">
        <w:rPr>
          <w:b/>
          <w:bCs/>
        </w:rPr>
        <w:t>vervolgonderzoek</w:t>
      </w:r>
      <w:r>
        <w:rPr>
          <w:b/>
          <w:bCs/>
        </w:rPr>
        <w:t xml:space="preserve"> </w:t>
      </w:r>
    </w:p>
    <w:p w14:paraId="075F80E4" w14:textId="77777777" w:rsidR="00356186" w:rsidRDefault="00356186" w:rsidP="00E42A9D">
      <w:pPr>
        <w:pStyle w:val="NoSpacing"/>
        <w:spacing w:line="276" w:lineRule="auto"/>
        <w:jc w:val="both"/>
      </w:pPr>
      <w:r>
        <w:t xml:space="preserve">Om nog concretere en betrouwbaardere resultaten te krijgen is mijn aanbeveling voor een vervolgonderzoek om het oorspronkelijke onderzoek wat was gestart voor de coronacrisis uit te voeren. Op deze manier kunnen de effecten nog beter gemeten worden en krijg je informatie vanuit meerdere respondenten. </w:t>
      </w:r>
    </w:p>
    <w:p w14:paraId="75E071DB" w14:textId="77777777" w:rsidR="00356186" w:rsidRDefault="00356186" w:rsidP="00E42A9D">
      <w:pPr>
        <w:pStyle w:val="NoSpacing"/>
        <w:spacing w:line="276" w:lineRule="auto"/>
        <w:jc w:val="both"/>
      </w:pPr>
    </w:p>
    <w:p w14:paraId="3E7CE641" w14:textId="77777777" w:rsidR="00356186" w:rsidRDefault="00356186" w:rsidP="00E42A9D">
      <w:pPr>
        <w:pStyle w:val="NoSpacing"/>
        <w:spacing w:line="276" w:lineRule="auto"/>
        <w:jc w:val="both"/>
      </w:pPr>
      <w:r>
        <w:t xml:space="preserve">Een ander vervolgonderzoek wat van belang kan zijn is een onderzoek naar de rol van ouders binnen het drinkgedrag van leerlingen. Op het moment dat de basisscholen overgaan naar alleen maar water drinken, wat gebeurt er dan thuis bij de leerlingen? Wordt deze norm thuis ook gehanteerd of mogen de leerlingen thuis juist drinken wat ze willen. De houding en rol van ouders speelt hierbij een grote rol. Dit zou onderzocht kunnen worden door een enquête af te nemen bij ouders over het drinkgedrag van hun kinderen. De respondenten waarbij uit de resultaten komt dat dat zij nog geen water drinken kunnen vervolgens geïnterviewd worden over hun beweegredenen. </w:t>
      </w:r>
    </w:p>
    <w:p w14:paraId="589A23A7" w14:textId="77777777" w:rsidR="00F8319A" w:rsidRDefault="00F8319A" w:rsidP="00E42A9D">
      <w:pPr>
        <w:jc w:val="both"/>
      </w:pPr>
      <w:r>
        <w:br w:type="page"/>
      </w:r>
    </w:p>
    <w:p w14:paraId="2C56A7EB" w14:textId="77777777" w:rsidR="0062495D" w:rsidRPr="0017746A" w:rsidRDefault="00F8319A" w:rsidP="0017746A">
      <w:pPr>
        <w:pStyle w:val="Heading1"/>
        <w:rPr>
          <w:rFonts w:cstheme="majorBidi"/>
        </w:rPr>
      </w:pPr>
      <w:bookmarkStart w:id="115" w:name="_Toc40707722"/>
      <w:r>
        <w:lastRenderedPageBreak/>
        <w:t>Literatuurlijst</w:t>
      </w:r>
      <w:bookmarkEnd w:id="115"/>
      <w:r>
        <w:t xml:space="preserve"> </w:t>
      </w:r>
    </w:p>
    <w:p w14:paraId="1374AB94" w14:textId="77777777" w:rsidR="000F34D7" w:rsidRPr="00D6218C" w:rsidRDefault="000F34D7" w:rsidP="008661DB">
      <w:pPr>
        <w:pStyle w:val="NoSpacing"/>
        <w:spacing w:before="24" w:line="276" w:lineRule="auto"/>
        <w:rPr>
          <w:rFonts w:cstheme="minorHAnsi"/>
          <w:i/>
          <w:iCs/>
        </w:rPr>
      </w:pPr>
      <w:r w:rsidRPr="00D6218C">
        <w:rPr>
          <w:rFonts w:cstheme="minorHAnsi"/>
        </w:rPr>
        <w:t xml:space="preserve">Aarons, G.A., Hurlburt, M. &amp; Horwitz, S.M. (2011) </w:t>
      </w:r>
      <w:r w:rsidRPr="00D6218C">
        <w:rPr>
          <w:rFonts w:cstheme="minorHAnsi"/>
          <w:i/>
          <w:iCs/>
        </w:rPr>
        <w:t xml:space="preserve">Advancing a conceptual model of evidence-based </w:t>
      </w:r>
    </w:p>
    <w:p w14:paraId="7DE711FF" w14:textId="77777777" w:rsidR="000F34D7" w:rsidRPr="00D6218C" w:rsidRDefault="000F34D7" w:rsidP="008661DB">
      <w:pPr>
        <w:pStyle w:val="NoSpacing"/>
        <w:spacing w:before="24" w:line="276" w:lineRule="auto"/>
        <w:ind w:left="708"/>
        <w:rPr>
          <w:rFonts w:cstheme="minorHAnsi"/>
        </w:rPr>
      </w:pPr>
      <w:r w:rsidRPr="00D6218C">
        <w:rPr>
          <w:rFonts w:cstheme="minorHAnsi"/>
          <w:i/>
          <w:iCs/>
        </w:rPr>
        <w:t>practice implementation in public service sectors</w:t>
      </w:r>
      <w:r w:rsidRPr="00D6218C">
        <w:rPr>
          <w:rFonts w:cstheme="minorHAnsi"/>
        </w:rPr>
        <w:t>. Administration and Policy in Mental Health, 38, 4-23.</w:t>
      </w:r>
    </w:p>
    <w:p w14:paraId="24AA5D8C" w14:textId="77777777" w:rsidR="0017746A" w:rsidRPr="00D6218C" w:rsidRDefault="0017746A" w:rsidP="0017746A">
      <w:pPr>
        <w:pStyle w:val="NoSpacing"/>
        <w:spacing w:before="24" w:line="276" w:lineRule="auto"/>
        <w:rPr>
          <w:rFonts w:cstheme="minorHAnsi"/>
          <w:i/>
          <w:iCs/>
        </w:rPr>
      </w:pPr>
    </w:p>
    <w:p w14:paraId="36D38BB7" w14:textId="77777777" w:rsidR="0017746A" w:rsidRPr="00D6218C" w:rsidRDefault="0017746A" w:rsidP="0017746A">
      <w:pPr>
        <w:pStyle w:val="NoSpacing"/>
        <w:spacing w:line="276" w:lineRule="auto"/>
        <w:rPr>
          <w:rFonts w:cstheme="minorHAnsi"/>
          <w:i/>
          <w:iCs/>
        </w:rPr>
      </w:pPr>
      <w:r w:rsidRPr="00D6218C">
        <w:rPr>
          <w:rFonts w:cstheme="minorHAnsi"/>
        </w:rPr>
        <w:t xml:space="preserve">Ajzen, I. (1991). </w:t>
      </w:r>
      <w:r w:rsidRPr="00D6218C">
        <w:rPr>
          <w:rFonts w:cstheme="minorHAnsi"/>
          <w:i/>
          <w:iCs/>
        </w:rPr>
        <w:t xml:space="preserve">The Theory of Planned Behavior. Organizational Behavior and Human Decision </w:t>
      </w:r>
    </w:p>
    <w:p w14:paraId="6CA3CCBC" w14:textId="77777777" w:rsidR="0017746A" w:rsidRPr="00D6218C" w:rsidRDefault="0017746A" w:rsidP="0017746A">
      <w:pPr>
        <w:pStyle w:val="NoSpacing"/>
        <w:spacing w:before="0" w:line="276" w:lineRule="auto"/>
        <w:ind w:firstLine="708"/>
        <w:rPr>
          <w:rFonts w:cstheme="minorHAnsi"/>
        </w:rPr>
      </w:pPr>
      <w:r w:rsidRPr="00D6218C">
        <w:rPr>
          <w:rFonts w:cstheme="minorHAnsi"/>
          <w:i/>
          <w:iCs/>
        </w:rPr>
        <w:t>Processes</w:t>
      </w:r>
      <w:r w:rsidRPr="00D6218C">
        <w:rPr>
          <w:rFonts w:cstheme="minorHAnsi"/>
        </w:rPr>
        <w:t xml:space="preserve">, 50, 179-211. doi:10.1016/0749-5978(91)90020-T </w:t>
      </w:r>
    </w:p>
    <w:p w14:paraId="62F23FA8" w14:textId="77777777" w:rsidR="000D7C10" w:rsidRPr="00D6218C" w:rsidRDefault="000D7C10" w:rsidP="000D7C10">
      <w:pPr>
        <w:pStyle w:val="NoSpacing"/>
        <w:spacing w:before="0" w:line="276" w:lineRule="auto"/>
        <w:rPr>
          <w:rFonts w:cstheme="minorHAnsi"/>
        </w:rPr>
      </w:pPr>
    </w:p>
    <w:p w14:paraId="0280F783" w14:textId="77777777" w:rsidR="000D7C10" w:rsidRPr="00D6218C" w:rsidRDefault="000D7C10" w:rsidP="000D7C10">
      <w:pPr>
        <w:pStyle w:val="NoSpacing"/>
        <w:spacing w:line="276" w:lineRule="auto"/>
        <w:rPr>
          <w:rFonts w:cstheme="minorHAnsi"/>
        </w:rPr>
      </w:pPr>
      <w:r w:rsidRPr="00D6218C">
        <w:rPr>
          <w:rFonts w:cstheme="minorHAnsi"/>
        </w:rPr>
        <w:t xml:space="preserve">Bandura, A. (1977). </w:t>
      </w:r>
      <w:r w:rsidRPr="00D6218C">
        <w:rPr>
          <w:rFonts w:cstheme="minorHAnsi"/>
          <w:i/>
          <w:iCs/>
        </w:rPr>
        <w:t>Self-efficacy: Towards a unifying theory of behavioral change</w:t>
      </w:r>
      <w:r w:rsidRPr="00D6218C">
        <w:rPr>
          <w:rFonts w:cstheme="minorHAnsi"/>
        </w:rPr>
        <w:t xml:space="preserve">. Psychological </w:t>
      </w:r>
    </w:p>
    <w:p w14:paraId="28A40A26" w14:textId="77777777" w:rsidR="000D7C10" w:rsidRPr="00D6218C" w:rsidRDefault="000D7C10" w:rsidP="000D7C10">
      <w:pPr>
        <w:pStyle w:val="NoSpacing"/>
        <w:spacing w:line="276" w:lineRule="auto"/>
        <w:ind w:firstLine="708"/>
        <w:rPr>
          <w:rFonts w:cstheme="minorHAnsi"/>
        </w:rPr>
      </w:pPr>
      <w:r w:rsidRPr="00D6218C">
        <w:rPr>
          <w:rFonts w:cstheme="minorHAnsi"/>
        </w:rPr>
        <w:t xml:space="preserve">Review, 84, 191-215. doi:10.1016/0146-6402(78)90009-7 </w:t>
      </w:r>
    </w:p>
    <w:p w14:paraId="38261811" w14:textId="77777777" w:rsidR="008C37A9" w:rsidRPr="00D6218C" w:rsidRDefault="008C37A9" w:rsidP="008C37A9">
      <w:pPr>
        <w:pStyle w:val="NoSpacing"/>
        <w:spacing w:line="276" w:lineRule="auto"/>
        <w:rPr>
          <w:rFonts w:cstheme="minorHAnsi"/>
        </w:rPr>
      </w:pPr>
    </w:p>
    <w:p w14:paraId="287620DD" w14:textId="77777777" w:rsidR="008C37A9" w:rsidRPr="00D6218C" w:rsidRDefault="008C37A9" w:rsidP="008C37A9">
      <w:pPr>
        <w:pStyle w:val="NoSpacing"/>
        <w:spacing w:line="276" w:lineRule="auto"/>
        <w:rPr>
          <w:rFonts w:cstheme="minorHAnsi"/>
          <w:i/>
          <w:iCs/>
        </w:rPr>
      </w:pPr>
      <w:r w:rsidRPr="00D6218C">
        <w:rPr>
          <w:rFonts w:cstheme="minorHAnsi"/>
        </w:rPr>
        <w:t xml:space="preserve">Bartholemew, L.K., Parcel, G.S., Kok, G., Gottlieb, N. &amp; Fernandez, M.E. (2011). </w:t>
      </w:r>
      <w:r w:rsidRPr="00D6218C">
        <w:rPr>
          <w:rFonts w:cstheme="minorHAnsi"/>
          <w:i/>
          <w:iCs/>
        </w:rPr>
        <w:t xml:space="preserve">Planning Health </w:t>
      </w:r>
    </w:p>
    <w:p w14:paraId="56D78C36" w14:textId="77777777" w:rsidR="008C37A9" w:rsidRPr="00D6218C" w:rsidRDefault="008C37A9" w:rsidP="008C37A9">
      <w:pPr>
        <w:pStyle w:val="NoSpacing"/>
        <w:spacing w:line="276" w:lineRule="auto"/>
        <w:ind w:left="708"/>
        <w:rPr>
          <w:rFonts w:cstheme="minorHAnsi"/>
        </w:rPr>
      </w:pPr>
      <w:r w:rsidRPr="00D6218C">
        <w:rPr>
          <w:rFonts w:cstheme="minorHAnsi"/>
          <w:i/>
          <w:iCs/>
        </w:rPr>
        <w:t>Promotion Programs: an Intervention Mapping approach</w:t>
      </w:r>
      <w:r w:rsidRPr="00D6218C">
        <w:rPr>
          <w:rFonts w:cstheme="minorHAnsi"/>
        </w:rPr>
        <w:t xml:space="preserve">, 3rd edition. San Fransisco CA: John Wiley &amp; Sons. </w:t>
      </w:r>
    </w:p>
    <w:p w14:paraId="262AC9DD" w14:textId="77777777" w:rsidR="000F34D7" w:rsidRPr="00D6218C" w:rsidRDefault="000F34D7" w:rsidP="008661DB">
      <w:pPr>
        <w:pStyle w:val="NoSpacing"/>
        <w:spacing w:before="24" w:line="276" w:lineRule="auto"/>
        <w:rPr>
          <w:rFonts w:cstheme="minorHAnsi"/>
        </w:rPr>
      </w:pPr>
    </w:p>
    <w:p w14:paraId="528ED962" w14:textId="77777777" w:rsidR="000F34D7" w:rsidRPr="00D6218C" w:rsidRDefault="000F34D7" w:rsidP="008661DB">
      <w:pPr>
        <w:pStyle w:val="NoSpacing"/>
        <w:spacing w:before="24" w:line="276" w:lineRule="auto"/>
        <w:rPr>
          <w:rFonts w:cstheme="minorHAnsi"/>
          <w:i/>
          <w:iCs/>
        </w:rPr>
      </w:pPr>
      <w:r w:rsidRPr="00D6218C">
        <w:rPr>
          <w:rFonts w:cstheme="minorHAnsi"/>
        </w:rPr>
        <w:t xml:space="preserve">Barwick, M.A., Boydell, K.M., Stasiulis, E., Ferguson, H.B., Blase, K. &amp; Fixsen, D. (2005). </w:t>
      </w:r>
      <w:r w:rsidRPr="00D6218C">
        <w:rPr>
          <w:rFonts w:cstheme="minorHAnsi"/>
          <w:i/>
          <w:iCs/>
        </w:rPr>
        <w:t xml:space="preserve">Knowledge </w:t>
      </w:r>
    </w:p>
    <w:p w14:paraId="4D3663FC" w14:textId="77777777" w:rsidR="000F34D7" w:rsidRPr="00D6218C" w:rsidRDefault="000F34D7" w:rsidP="008661DB">
      <w:pPr>
        <w:pStyle w:val="NoSpacing"/>
        <w:spacing w:before="24" w:line="276" w:lineRule="auto"/>
        <w:ind w:left="708"/>
        <w:rPr>
          <w:rFonts w:cstheme="minorHAnsi"/>
        </w:rPr>
      </w:pPr>
      <w:r w:rsidRPr="00D6218C">
        <w:rPr>
          <w:rFonts w:cstheme="minorHAnsi"/>
          <w:i/>
          <w:iCs/>
        </w:rPr>
        <w:t>transfer and implementation of evidence-based practices in children’s mental health</w:t>
      </w:r>
      <w:r w:rsidRPr="00D6218C">
        <w:rPr>
          <w:rFonts w:cstheme="minorHAnsi"/>
        </w:rPr>
        <w:t>. Toronto ON: Children’s Mental Health Ontario</w:t>
      </w:r>
    </w:p>
    <w:p w14:paraId="3AA69D27" w14:textId="77777777" w:rsidR="000D7C10" w:rsidRPr="00D6218C" w:rsidRDefault="000D7C10" w:rsidP="000D7C10">
      <w:pPr>
        <w:pStyle w:val="NoSpacing"/>
        <w:spacing w:before="24" w:line="276" w:lineRule="auto"/>
        <w:rPr>
          <w:rFonts w:cstheme="minorHAnsi"/>
          <w:i/>
          <w:iCs/>
        </w:rPr>
      </w:pPr>
    </w:p>
    <w:p w14:paraId="24E7BC82" w14:textId="77777777" w:rsidR="000D7C10" w:rsidRPr="00D6218C" w:rsidRDefault="000D7C10" w:rsidP="000D7C10">
      <w:pPr>
        <w:pStyle w:val="NoSpacing"/>
        <w:spacing w:line="276" w:lineRule="auto"/>
        <w:rPr>
          <w:rFonts w:cstheme="minorHAnsi"/>
          <w:i/>
          <w:iCs/>
        </w:rPr>
      </w:pPr>
      <w:r w:rsidRPr="00D6218C">
        <w:rPr>
          <w:rFonts w:cstheme="minorHAnsi"/>
        </w:rPr>
        <w:t xml:space="preserve">Birch, L., Savage, J. S., &amp; Ventura, A. (2007). </w:t>
      </w:r>
      <w:r w:rsidRPr="00D6218C">
        <w:rPr>
          <w:rFonts w:cstheme="minorHAnsi"/>
          <w:i/>
          <w:iCs/>
        </w:rPr>
        <w:t xml:space="preserve">Influences on the development of children’s eating </w:t>
      </w:r>
    </w:p>
    <w:p w14:paraId="69378ACF" w14:textId="77777777" w:rsidR="000D7C10" w:rsidRPr="00D6218C" w:rsidRDefault="000D7C10" w:rsidP="000D7C10">
      <w:pPr>
        <w:pStyle w:val="NoSpacing"/>
        <w:spacing w:line="276" w:lineRule="auto"/>
        <w:ind w:left="708"/>
        <w:rPr>
          <w:rFonts w:cstheme="minorHAnsi"/>
        </w:rPr>
      </w:pPr>
      <w:r w:rsidRPr="00D6218C">
        <w:rPr>
          <w:rFonts w:cstheme="minorHAnsi"/>
          <w:i/>
          <w:iCs/>
        </w:rPr>
        <w:t xml:space="preserve">behaviours: From infancy to adolescence. </w:t>
      </w:r>
      <w:r w:rsidRPr="00D6218C">
        <w:rPr>
          <w:rFonts w:cstheme="minorHAnsi"/>
        </w:rPr>
        <w:t xml:space="preserve">Canadian Journal of Dietitic Practice and Research, 68, 1-56. Geraadpleegd op 20 april 2020, van </w:t>
      </w:r>
      <w:hyperlink r:id="rId37" w:history="1">
        <w:r w:rsidR="008C37A9" w:rsidRPr="00D6218C">
          <w:rPr>
            <w:rStyle w:val="Hyperlink"/>
            <w:rFonts w:cstheme="minorHAnsi"/>
          </w:rPr>
          <w:t>http://www.ncbi.nlm.nih.gov/pmc/articles/PMC2678872/</w:t>
        </w:r>
      </w:hyperlink>
    </w:p>
    <w:p w14:paraId="12D52143" w14:textId="77777777" w:rsidR="008C37A9" w:rsidRPr="00D6218C" w:rsidRDefault="008C37A9" w:rsidP="008C37A9">
      <w:pPr>
        <w:pStyle w:val="NoSpacing"/>
        <w:spacing w:line="276" w:lineRule="auto"/>
        <w:rPr>
          <w:rFonts w:cstheme="minorHAnsi"/>
        </w:rPr>
      </w:pPr>
    </w:p>
    <w:p w14:paraId="1569B6B3" w14:textId="77777777" w:rsidR="008C37A9" w:rsidRPr="00D6218C" w:rsidRDefault="008C37A9" w:rsidP="008C37A9">
      <w:pPr>
        <w:pStyle w:val="NoSpacing"/>
        <w:spacing w:line="276" w:lineRule="auto"/>
        <w:rPr>
          <w:rFonts w:cstheme="minorHAnsi"/>
        </w:rPr>
      </w:pPr>
      <w:r w:rsidRPr="00D6218C">
        <w:rPr>
          <w:rFonts w:cstheme="minorHAnsi"/>
        </w:rPr>
        <w:t xml:space="preserve">Booijink, M., Rensen P. (2013) </w:t>
      </w:r>
      <w:r w:rsidRPr="00D6218C">
        <w:rPr>
          <w:rFonts w:cstheme="minorHAnsi"/>
          <w:i/>
          <w:iCs/>
        </w:rPr>
        <w:t>De interventie op schrift als vorm van zelfevaluatie</w:t>
      </w:r>
      <w:r w:rsidRPr="00D6218C">
        <w:rPr>
          <w:rFonts w:cstheme="minorHAnsi"/>
        </w:rPr>
        <w:t xml:space="preserve">. Pp 37-60. In: J. </w:t>
      </w:r>
    </w:p>
    <w:p w14:paraId="13929CB7" w14:textId="77777777" w:rsidR="008C37A9" w:rsidRPr="00D6218C" w:rsidRDefault="008C37A9" w:rsidP="008C37A9">
      <w:pPr>
        <w:pStyle w:val="NoSpacing"/>
        <w:spacing w:line="276" w:lineRule="auto"/>
        <w:ind w:left="708"/>
        <w:rPr>
          <w:rFonts w:cstheme="minorHAnsi"/>
        </w:rPr>
      </w:pPr>
      <w:r w:rsidRPr="00D6218C">
        <w:rPr>
          <w:rFonts w:cstheme="minorHAnsi"/>
        </w:rPr>
        <w:t>Omlo, M. Bool en P. Rensen (red.) Weten wat werkt. Passend evaluatieonderzoek in het sociale domein. Amsterdam: SWP</w:t>
      </w:r>
    </w:p>
    <w:p w14:paraId="7A92C7FB" w14:textId="77777777" w:rsidR="000D7C10" w:rsidRPr="00D6218C" w:rsidRDefault="000D7C10" w:rsidP="000D7C10">
      <w:pPr>
        <w:pStyle w:val="NoSpacing"/>
        <w:spacing w:before="24" w:line="276" w:lineRule="auto"/>
        <w:rPr>
          <w:rFonts w:cstheme="minorHAnsi"/>
          <w:i/>
          <w:iCs/>
        </w:rPr>
      </w:pPr>
    </w:p>
    <w:p w14:paraId="6C0EEE87" w14:textId="77777777" w:rsidR="000D7C10" w:rsidRPr="00D6218C" w:rsidRDefault="000D7C10" w:rsidP="000D7C10">
      <w:pPr>
        <w:pStyle w:val="NoSpacing"/>
        <w:spacing w:line="276" w:lineRule="auto"/>
        <w:rPr>
          <w:rFonts w:cstheme="minorHAnsi"/>
          <w:i/>
          <w:iCs/>
        </w:rPr>
      </w:pPr>
      <w:r w:rsidRPr="00D6218C">
        <w:rPr>
          <w:rFonts w:cstheme="minorHAnsi"/>
        </w:rPr>
        <w:t xml:space="preserve">Brug, J., van Assema, P., &amp; Lechner, L. (2012). </w:t>
      </w:r>
      <w:r w:rsidRPr="00D6218C">
        <w:rPr>
          <w:rFonts w:cstheme="minorHAnsi"/>
          <w:i/>
          <w:iCs/>
        </w:rPr>
        <w:t xml:space="preserve">Gezondheidsvoorlichting en gedragsverandering: Een </w:t>
      </w:r>
    </w:p>
    <w:p w14:paraId="13E1A51C" w14:textId="77777777" w:rsidR="000D7C10" w:rsidRPr="00D6218C" w:rsidRDefault="000D7C10" w:rsidP="000D7C10">
      <w:pPr>
        <w:pStyle w:val="NoSpacing"/>
        <w:spacing w:line="276" w:lineRule="auto"/>
        <w:ind w:firstLine="708"/>
        <w:rPr>
          <w:rFonts w:cstheme="minorHAnsi"/>
        </w:rPr>
      </w:pPr>
      <w:r w:rsidRPr="00D6218C">
        <w:rPr>
          <w:rFonts w:cstheme="minorHAnsi"/>
          <w:i/>
          <w:iCs/>
        </w:rPr>
        <w:t>planmatige aanpak</w:t>
      </w:r>
      <w:r w:rsidRPr="00D6218C">
        <w:rPr>
          <w:rFonts w:cstheme="minorHAnsi"/>
        </w:rPr>
        <w:t>. Assen: Koninklijke Van Gorcum B.V</w:t>
      </w:r>
    </w:p>
    <w:p w14:paraId="5287E495" w14:textId="77777777" w:rsidR="000F34D7" w:rsidRPr="00D6218C" w:rsidRDefault="000F34D7" w:rsidP="008661DB">
      <w:pPr>
        <w:pStyle w:val="NoSpacing"/>
        <w:spacing w:before="24" w:line="276" w:lineRule="auto"/>
        <w:rPr>
          <w:rFonts w:cstheme="minorHAnsi"/>
        </w:rPr>
      </w:pPr>
    </w:p>
    <w:p w14:paraId="425917EC" w14:textId="77777777" w:rsidR="000F34D7" w:rsidRPr="00D6218C" w:rsidRDefault="000F34D7" w:rsidP="008661DB">
      <w:pPr>
        <w:pStyle w:val="NoSpacing"/>
        <w:spacing w:before="24" w:line="276" w:lineRule="auto"/>
        <w:rPr>
          <w:rFonts w:cstheme="minorHAnsi"/>
        </w:rPr>
      </w:pPr>
      <w:r w:rsidRPr="00D6218C">
        <w:rPr>
          <w:rFonts w:cstheme="minorHAnsi"/>
        </w:rPr>
        <w:t xml:space="preserve">CBS. (2018). </w:t>
      </w:r>
      <w:r w:rsidRPr="00D6218C">
        <w:rPr>
          <w:rFonts w:cstheme="minorHAnsi"/>
          <w:i/>
          <w:iCs/>
        </w:rPr>
        <w:t>Kinderen met overgewicht en obesitas naar leeftijd 2018</w:t>
      </w:r>
      <w:r w:rsidRPr="00D6218C">
        <w:rPr>
          <w:rFonts w:cstheme="minorHAnsi"/>
        </w:rPr>
        <w:t xml:space="preserve">. Opgehaald van </w:t>
      </w:r>
    </w:p>
    <w:p w14:paraId="6EF792DF" w14:textId="77777777" w:rsidR="000F34D7" w:rsidRPr="00D6218C" w:rsidRDefault="00713F73" w:rsidP="008661DB">
      <w:pPr>
        <w:pStyle w:val="NoSpacing"/>
        <w:spacing w:before="24" w:line="276" w:lineRule="auto"/>
        <w:ind w:left="708"/>
        <w:rPr>
          <w:rFonts w:cstheme="minorHAnsi"/>
        </w:rPr>
      </w:pPr>
      <w:hyperlink r:id="rId38" w:history="1">
        <w:r w:rsidR="000F34D7" w:rsidRPr="00D6218C">
          <w:rPr>
            <w:rStyle w:val="Hyperlink"/>
            <w:rFonts w:cstheme="minorHAnsi"/>
            <w:color w:val="auto"/>
          </w:rPr>
          <w:t>www.volksgezondheidenzorg.info</w:t>
        </w:r>
      </w:hyperlink>
      <w:r w:rsidR="000F34D7" w:rsidRPr="00D6218C">
        <w:rPr>
          <w:rFonts w:cstheme="minorHAnsi"/>
        </w:rPr>
        <w:t xml:space="preserve">: volksgezondheidenzorg.info/onderwerp/overgewicht/cijfers-context/huidige-situatie#nodeovergewicht-kinderen  </w:t>
      </w:r>
    </w:p>
    <w:p w14:paraId="2ACA628F" w14:textId="77777777" w:rsidR="000F34D7" w:rsidRPr="00D6218C" w:rsidRDefault="000F34D7" w:rsidP="008661DB">
      <w:pPr>
        <w:pStyle w:val="NoSpacing"/>
        <w:spacing w:before="24" w:line="276" w:lineRule="auto"/>
        <w:rPr>
          <w:rFonts w:cstheme="minorHAnsi"/>
        </w:rPr>
      </w:pPr>
    </w:p>
    <w:p w14:paraId="3133D101" w14:textId="77777777" w:rsidR="008C37A9" w:rsidRPr="00D6218C" w:rsidRDefault="000F34D7" w:rsidP="008C37A9">
      <w:pPr>
        <w:pStyle w:val="NoSpacing"/>
        <w:rPr>
          <w:rFonts w:cstheme="minorHAnsi"/>
          <w:noProof/>
          <w:lang w:val="en-US"/>
        </w:rPr>
      </w:pPr>
      <w:r w:rsidRPr="00D6218C">
        <w:rPr>
          <w:rFonts w:cstheme="minorHAnsi"/>
          <w:noProof/>
          <w:lang w:val="en-US"/>
        </w:rPr>
        <w:t xml:space="preserve">Deci, E., &amp; Ryan, R. (2007). </w:t>
      </w:r>
      <w:r w:rsidRPr="00D6218C">
        <w:rPr>
          <w:rFonts w:cstheme="minorHAnsi"/>
          <w:i/>
          <w:iCs/>
          <w:noProof/>
          <w:lang w:val="en-US"/>
        </w:rPr>
        <w:t>Self-Determination Theory.</w:t>
      </w:r>
      <w:r w:rsidRPr="00D6218C">
        <w:rPr>
          <w:rFonts w:cstheme="minorHAnsi"/>
          <w:noProof/>
          <w:lang w:val="en-US"/>
        </w:rPr>
        <w:t xml:space="preserve"> Rochester: American Psycologist.</w:t>
      </w:r>
    </w:p>
    <w:p w14:paraId="2BE5F106" w14:textId="77777777" w:rsidR="008C37A9" w:rsidRPr="00D6218C" w:rsidRDefault="008C37A9" w:rsidP="008C37A9">
      <w:pPr>
        <w:pStyle w:val="NoSpacing"/>
        <w:rPr>
          <w:rFonts w:cstheme="minorHAnsi"/>
          <w:noProof/>
          <w:lang w:val="en-US"/>
        </w:rPr>
      </w:pPr>
    </w:p>
    <w:p w14:paraId="2F5C4EF8" w14:textId="77777777" w:rsidR="008C37A9" w:rsidRPr="00D6218C" w:rsidRDefault="008C37A9" w:rsidP="008C37A9">
      <w:pPr>
        <w:pStyle w:val="NoSpacing"/>
        <w:spacing w:line="276" w:lineRule="auto"/>
        <w:rPr>
          <w:rFonts w:cstheme="minorHAnsi"/>
          <w:color w:val="000000"/>
          <w:shd w:val="clear" w:color="auto" w:fill="FFFFFF"/>
        </w:rPr>
      </w:pPr>
      <w:r w:rsidRPr="00D6218C">
        <w:rPr>
          <w:rFonts w:cstheme="minorHAnsi"/>
          <w:color w:val="000000"/>
          <w:shd w:val="clear" w:color="auto" w:fill="FFFFFF"/>
        </w:rPr>
        <w:t>De Groot , N., &amp; Mateman, H. (2014). </w:t>
      </w:r>
      <w:r w:rsidRPr="00D6218C">
        <w:rPr>
          <w:rFonts w:cstheme="minorHAnsi"/>
          <w:i/>
          <w:iCs/>
          <w:color w:val="000000"/>
          <w:shd w:val="clear" w:color="auto" w:fill="FFFFFF"/>
        </w:rPr>
        <w:t>Zicht op effect </w:t>
      </w:r>
      <w:r w:rsidRPr="00D6218C">
        <w:rPr>
          <w:rFonts w:cstheme="minorHAnsi"/>
          <w:color w:val="000000"/>
          <w:shd w:val="clear" w:color="auto" w:fill="FFFFFF"/>
        </w:rPr>
        <w:t xml:space="preserve">(1). Geraadpleegd van </w:t>
      </w:r>
    </w:p>
    <w:p w14:paraId="034E4721" w14:textId="77777777" w:rsidR="008C37A9" w:rsidRPr="00D6218C" w:rsidRDefault="00713F73" w:rsidP="008C37A9">
      <w:pPr>
        <w:pStyle w:val="NoSpacing"/>
        <w:spacing w:line="276" w:lineRule="auto"/>
        <w:ind w:left="708"/>
        <w:rPr>
          <w:rFonts w:cstheme="minorHAnsi"/>
        </w:rPr>
      </w:pPr>
      <w:hyperlink r:id="rId39" w:history="1">
        <w:r w:rsidR="008C37A9" w:rsidRPr="00D6218C">
          <w:rPr>
            <w:rStyle w:val="Hyperlink"/>
            <w:rFonts w:cstheme="minorHAnsi"/>
            <w:shd w:val="clear" w:color="auto" w:fill="FFFFFF"/>
          </w:rPr>
          <w:t>https://www.movisie.nl/sites/movisie.nl/files/publication-attachment/Zicht-op-</w:t>
        </w:r>
      </w:hyperlink>
      <w:r w:rsidR="008C37A9" w:rsidRPr="00D6218C">
        <w:rPr>
          <w:rFonts w:cstheme="minorHAnsi"/>
          <w:color w:val="000000"/>
          <w:shd w:val="clear" w:color="auto" w:fill="FFFFFF"/>
        </w:rPr>
        <w:t>effect%20%5BMOV-3296073-1.0%5D.pdf</w:t>
      </w:r>
    </w:p>
    <w:p w14:paraId="7A9D1271" w14:textId="77777777" w:rsidR="008C37A9" w:rsidRPr="00D6218C" w:rsidRDefault="008C37A9" w:rsidP="008C37A9">
      <w:pPr>
        <w:pStyle w:val="NoSpacing"/>
        <w:spacing w:before="24" w:line="276" w:lineRule="auto"/>
        <w:rPr>
          <w:rStyle w:val="Hyperlink"/>
          <w:rFonts w:cstheme="minorHAnsi"/>
          <w:color w:val="auto"/>
          <w:shd w:val="clear" w:color="auto" w:fill="FFFFFF"/>
        </w:rPr>
      </w:pPr>
    </w:p>
    <w:p w14:paraId="76D967F1" w14:textId="29F9252C" w:rsidR="008C37A9" w:rsidRPr="00D6218C" w:rsidRDefault="008C37A9" w:rsidP="008C37A9">
      <w:pPr>
        <w:pStyle w:val="NoSpacing"/>
        <w:spacing w:line="276" w:lineRule="auto"/>
        <w:rPr>
          <w:rFonts w:cstheme="minorHAnsi"/>
          <w:i/>
          <w:iCs/>
        </w:rPr>
      </w:pPr>
      <w:r w:rsidRPr="00D6218C">
        <w:rPr>
          <w:rFonts w:cstheme="minorHAnsi"/>
        </w:rPr>
        <w:t xml:space="preserve">De Meere, M., Hamdi, A., Deuten, </w:t>
      </w:r>
      <w:r w:rsidR="00542575" w:rsidRPr="00D6218C">
        <w:rPr>
          <w:rFonts w:cstheme="minorHAnsi"/>
        </w:rPr>
        <w:t>J. (</w:t>
      </w:r>
      <w:r w:rsidRPr="00D6218C">
        <w:rPr>
          <w:rFonts w:cstheme="minorHAnsi"/>
        </w:rPr>
        <w:t xml:space="preserve">2013) </w:t>
      </w:r>
      <w:r w:rsidRPr="00D6218C">
        <w:rPr>
          <w:rFonts w:cstheme="minorHAnsi"/>
          <w:i/>
          <w:iCs/>
        </w:rPr>
        <w:t xml:space="preserve">Goede hulp is veel waard. Evaluatie na een jaar Utrechtse </w:t>
      </w:r>
    </w:p>
    <w:p w14:paraId="700F313D" w14:textId="209715D3" w:rsidR="008C37A9" w:rsidRPr="00D6218C" w:rsidRDefault="008C37A9" w:rsidP="00D6218C">
      <w:pPr>
        <w:pStyle w:val="NoSpacing"/>
        <w:spacing w:line="276" w:lineRule="auto"/>
        <w:ind w:firstLine="708"/>
        <w:rPr>
          <w:rStyle w:val="Hyperlink"/>
          <w:rFonts w:cstheme="minorHAnsi"/>
          <w:color w:val="auto"/>
          <w:u w:val="none"/>
        </w:rPr>
      </w:pPr>
      <w:r w:rsidRPr="00D6218C">
        <w:rPr>
          <w:rFonts w:cstheme="minorHAnsi"/>
          <w:i/>
          <w:iCs/>
        </w:rPr>
        <w:t>Buurtteams Jeugd &amp; Gezin.</w:t>
      </w:r>
      <w:r w:rsidRPr="00D6218C">
        <w:rPr>
          <w:rFonts w:cstheme="minorHAnsi"/>
        </w:rPr>
        <w:t xml:space="preserve"> Utrecht: Ecorys &amp; Verwey Jonker Instituut. </w:t>
      </w:r>
    </w:p>
    <w:p w14:paraId="11E0E2E8" w14:textId="77777777" w:rsidR="008C37A9" w:rsidRPr="00D6218C" w:rsidRDefault="008C37A9" w:rsidP="008C37A9">
      <w:pPr>
        <w:pStyle w:val="NoSpacing"/>
        <w:spacing w:line="276" w:lineRule="auto"/>
        <w:rPr>
          <w:rFonts w:cstheme="minorHAnsi"/>
        </w:rPr>
      </w:pPr>
      <w:r w:rsidRPr="00D6218C">
        <w:rPr>
          <w:rFonts w:cstheme="minorHAnsi"/>
        </w:rPr>
        <w:lastRenderedPageBreak/>
        <w:t xml:space="preserve">Deuten. J. (2013). </w:t>
      </w:r>
      <w:r w:rsidRPr="00D6218C">
        <w:rPr>
          <w:rFonts w:cstheme="minorHAnsi"/>
          <w:i/>
          <w:iCs/>
        </w:rPr>
        <w:t>De effectenarena: evalueren als gezelschapsspel</w:t>
      </w:r>
      <w:r w:rsidRPr="00D6218C">
        <w:rPr>
          <w:rFonts w:cstheme="minorHAnsi"/>
        </w:rPr>
        <w:t xml:space="preserve">. Pp.64-65. In: J. Omlo, M. Bool, P. </w:t>
      </w:r>
    </w:p>
    <w:p w14:paraId="7B6D8790" w14:textId="77777777" w:rsidR="008C37A9" w:rsidRPr="00D6218C" w:rsidRDefault="008C37A9" w:rsidP="008C37A9">
      <w:pPr>
        <w:pStyle w:val="NoSpacing"/>
        <w:spacing w:line="276" w:lineRule="auto"/>
        <w:ind w:left="708"/>
        <w:rPr>
          <w:rFonts w:cstheme="minorHAnsi"/>
        </w:rPr>
      </w:pPr>
      <w:r w:rsidRPr="00D6218C">
        <w:rPr>
          <w:rFonts w:cstheme="minorHAnsi"/>
        </w:rPr>
        <w:t xml:space="preserve">Rensen (red.) Weten wat werkt. Passend evaluatie onderzoek in het sociale domein. Amsterdam: SWP. </w:t>
      </w:r>
    </w:p>
    <w:p w14:paraId="33F6A2BD" w14:textId="77777777" w:rsidR="000F34D7" w:rsidRPr="00D6218C" w:rsidRDefault="000F34D7" w:rsidP="008661DB">
      <w:pPr>
        <w:pStyle w:val="NoSpacing"/>
        <w:spacing w:before="24" w:line="276" w:lineRule="auto"/>
        <w:rPr>
          <w:rFonts w:cstheme="minorHAnsi"/>
        </w:rPr>
      </w:pPr>
    </w:p>
    <w:p w14:paraId="17CDF737" w14:textId="77777777" w:rsidR="000F34D7" w:rsidRPr="00D6218C" w:rsidRDefault="000F34D7" w:rsidP="008661DB">
      <w:pPr>
        <w:pStyle w:val="NoSpacing"/>
        <w:spacing w:before="24" w:line="276" w:lineRule="auto"/>
        <w:rPr>
          <w:rFonts w:cstheme="minorHAnsi"/>
          <w:shd w:val="clear" w:color="auto" w:fill="FFFFFF"/>
        </w:rPr>
      </w:pPr>
      <w:r w:rsidRPr="00D6218C">
        <w:rPr>
          <w:rFonts w:cstheme="minorHAnsi"/>
          <w:shd w:val="clear" w:color="auto" w:fill="FFFFFF"/>
        </w:rPr>
        <w:t>Dubbers, M. (2012, 17 september). </w:t>
      </w:r>
      <w:r w:rsidRPr="00D6218C">
        <w:rPr>
          <w:rFonts w:cstheme="minorHAnsi"/>
          <w:i/>
          <w:iCs/>
          <w:bdr w:val="none" w:sz="0" w:space="0" w:color="auto" w:frame="1"/>
          <w:shd w:val="clear" w:color="auto" w:fill="FFFFFF"/>
        </w:rPr>
        <w:t>Suiker; killer van je energie en gezondheid</w:t>
      </w:r>
      <w:r w:rsidRPr="00D6218C">
        <w:rPr>
          <w:rFonts w:cstheme="minorHAnsi"/>
          <w:shd w:val="clear" w:color="auto" w:fill="FFFFFF"/>
        </w:rPr>
        <w:t xml:space="preserve">. Geraadpleegd op 5 </w:t>
      </w:r>
    </w:p>
    <w:p w14:paraId="5391C88E" w14:textId="77777777" w:rsidR="000F34D7" w:rsidRPr="00D6218C" w:rsidRDefault="000F34D7" w:rsidP="008661DB">
      <w:pPr>
        <w:pStyle w:val="NoSpacing"/>
        <w:spacing w:before="24" w:line="276" w:lineRule="auto"/>
        <w:ind w:left="708"/>
        <w:rPr>
          <w:rFonts w:cstheme="minorHAnsi"/>
          <w:shd w:val="clear" w:color="auto" w:fill="FFFFFF"/>
        </w:rPr>
      </w:pPr>
      <w:r w:rsidRPr="00D6218C">
        <w:rPr>
          <w:rFonts w:cstheme="minorHAnsi"/>
          <w:shd w:val="clear" w:color="auto" w:fill="FFFFFF"/>
        </w:rPr>
        <w:t xml:space="preserve">januari 2020, van </w:t>
      </w:r>
      <w:hyperlink r:id="rId40" w:history="1">
        <w:r w:rsidRPr="00D6218C">
          <w:rPr>
            <w:rStyle w:val="Hyperlink"/>
            <w:rFonts w:cstheme="minorHAnsi"/>
            <w:color w:val="auto"/>
            <w:shd w:val="clear" w:color="auto" w:fill="FFFFFF"/>
          </w:rPr>
          <w:t>https://energiekevrouwenacademie.nl/suiker-killer-van-je-energie-en-gezondheid/</w:t>
        </w:r>
      </w:hyperlink>
    </w:p>
    <w:p w14:paraId="1AC7C5AE" w14:textId="77777777" w:rsidR="000F34D7" w:rsidRPr="00D6218C" w:rsidRDefault="000F34D7" w:rsidP="008661DB">
      <w:pPr>
        <w:pStyle w:val="NoSpacing"/>
        <w:spacing w:before="24" w:line="276" w:lineRule="auto"/>
        <w:rPr>
          <w:rFonts w:cstheme="minorHAnsi"/>
          <w:shd w:val="clear" w:color="auto" w:fill="FFFFFF"/>
        </w:rPr>
      </w:pPr>
    </w:p>
    <w:p w14:paraId="7CF772BB" w14:textId="77777777" w:rsidR="000F34D7" w:rsidRPr="00D6218C" w:rsidRDefault="000F34D7" w:rsidP="008661DB">
      <w:pPr>
        <w:pStyle w:val="NoSpacing"/>
        <w:spacing w:before="24" w:line="276" w:lineRule="auto"/>
        <w:rPr>
          <w:rFonts w:cstheme="minorHAnsi"/>
          <w:i/>
          <w:iCs/>
        </w:rPr>
      </w:pPr>
      <w:r w:rsidRPr="00D6218C">
        <w:rPr>
          <w:rFonts w:cstheme="minorHAnsi"/>
        </w:rPr>
        <w:t>Durlak J.A. &amp; DuPre E.P. (2008</w:t>
      </w:r>
      <w:r w:rsidRPr="00D6218C">
        <w:rPr>
          <w:rFonts w:cstheme="minorHAnsi"/>
          <w:i/>
          <w:iCs/>
        </w:rPr>
        <w:t xml:space="preserve">). Implementation matters: a review of research on the influence of </w:t>
      </w:r>
    </w:p>
    <w:p w14:paraId="3BF97DEC" w14:textId="77777777" w:rsidR="000F34D7" w:rsidRPr="00D6218C" w:rsidRDefault="000F34D7" w:rsidP="008661DB">
      <w:pPr>
        <w:pStyle w:val="NoSpacing"/>
        <w:spacing w:before="24" w:line="276" w:lineRule="auto"/>
        <w:ind w:left="708"/>
        <w:rPr>
          <w:rFonts w:cstheme="minorHAnsi"/>
        </w:rPr>
      </w:pPr>
      <w:r w:rsidRPr="00D6218C">
        <w:rPr>
          <w:rFonts w:cstheme="minorHAnsi"/>
          <w:i/>
          <w:iCs/>
        </w:rPr>
        <w:t>implementation on program outcomes and the factors affecting implementation</w:t>
      </w:r>
      <w:r w:rsidRPr="00D6218C">
        <w:rPr>
          <w:rFonts w:cstheme="minorHAnsi"/>
        </w:rPr>
        <w:t>. American Journal on Community Psychology, 41, 327-50.</w:t>
      </w:r>
    </w:p>
    <w:p w14:paraId="6D60A8AA" w14:textId="77777777" w:rsidR="000F34D7" w:rsidRPr="00D6218C" w:rsidRDefault="000F34D7" w:rsidP="008661DB">
      <w:pPr>
        <w:pStyle w:val="NoSpacing"/>
        <w:spacing w:before="24" w:line="276" w:lineRule="auto"/>
        <w:rPr>
          <w:rFonts w:cstheme="minorHAnsi"/>
        </w:rPr>
      </w:pPr>
    </w:p>
    <w:p w14:paraId="30336B1C" w14:textId="77777777" w:rsidR="000F34D7" w:rsidRPr="00D6218C" w:rsidRDefault="000F34D7" w:rsidP="008661DB">
      <w:pPr>
        <w:pStyle w:val="Bibliography"/>
        <w:spacing w:before="24"/>
        <w:ind w:left="720" w:hanging="720"/>
        <w:rPr>
          <w:rFonts w:cstheme="minorHAnsi"/>
          <w:noProof/>
        </w:rPr>
      </w:pPr>
      <w:r w:rsidRPr="00D6218C">
        <w:rPr>
          <w:rFonts w:cstheme="minorHAnsi"/>
          <w:noProof/>
          <w:lang w:val="en-US"/>
        </w:rPr>
        <w:t xml:space="preserve">Fallona, C. (2000). </w:t>
      </w:r>
      <w:r w:rsidRPr="00D6218C">
        <w:rPr>
          <w:rFonts w:cstheme="minorHAnsi"/>
          <w:i/>
          <w:iCs/>
          <w:noProof/>
          <w:lang w:val="en-US"/>
        </w:rPr>
        <w:t>Manner in teaching: a study in observing and interpreting teachers' moral virtues.</w:t>
      </w:r>
      <w:r w:rsidRPr="00D6218C">
        <w:rPr>
          <w:rFonts w:cstheme="minorHAnsi"/>
          <w:noProof/>
          <w:lang w:val="en-US"/>
        </w:rPr>
        <w:t xml:space="preserve"> </w:t>
      </w:r>
      <w:r w:rsidRPr="00D6218C">
        <w:rPr>
          <w:rFonts w:cstheme="minorHAnsi"/>
          <w:noProof/>
        </w:rPr>
        <w:t>Teaching and Teacher Education.</w:t>
      </w:r>
    </w:p>
    <w:p w14:paraId="3FA0D3A2" w14:textId="77777777" w:rsidR="000F34D7" w:rsidRPr="00D6218C" w:rsidRDefault="000F34D7" w:rsidP="008661DB">
      <w:pPr>
        <w:pStyle w:val="NoSpacing"/>
        <w:spacing w:before="24" w:line="276" w:lineRule="auto"/>
        <w:rPr>
          <w:rFonts w:cstheme="minorHAnsi"/>
        </w:rPr>
      </w:pPr>
    </w:p>
    <w:p w14:paraId="17E3CC1D" w14:textId="77777777" w:rsidR="000F34D7" w:rsidRPr="00D6218C" w:rsidRDefault="000F34D7" w:rsidP="008661DB">
      <w:pPr>
        <w:pStyle w:val="NoSpacing"/>
        <w:spacing w:before="24" w:line="276" w:lineRule="auto"/>
        <w:rPr>
          <w:rFonts w:cstheme="minorHAnsi"/>
          <w:i/>
          <w:iCs/>
        </w:rPr>
      </w:pPr>
      <w:r w:rsidRPr="00D6218C">
        <w:rPr>
          <w:rFonts w:cstheme="minorHAnsi"/>
        </w:rPr>
        <w:t xml:space="preserve">Fleuren, M.A.H., Paulussen, T.G.W.M., Dommelen, P. van &amp; Buuren, S. van (2012). </w:t>
      </w:r>
      <w:r w:rsidRPr="00D6218C">
        <w:rPr>
          <w:rFonts w:cstheme="minorHAnsi"/>
          <w:i/>
          <w:iCs/>
        </w:rPr>
        <w:t xml:space="preserve">Ontwikkeling </w:t>
      </w:r>
    </w:p>
    <w:p w14:paraId="191A3B58" w14:textId="77777777" w:rsidR="000F34D7" w:rsidRPr="00D6218C" w:rsidRDefault="000F34D7" w:rsidP="008661DB">
      <w:pPr>
        <w:pStyle w:val="NoSpacing"/>
        <w:spacing w:before="24" w:line="276" w:lineRule="auto"/>
        <w:ind w:firstLine="708"/>
        <w:rPr>
          <w:rFonts w:cstheme="minorHAnsi"/>
        </w:rPr>
      </w:pPr>
      <w:r w:rsidRPr="00D6218C">
        <w:rPr>
          <w:rFonts w:cstheme="minorHAnsi"/>
          <w:i/>
          <w:iCs/>
        </w:rPr>
        <w:t>meetinstrument voor determinanten van innovaties (MIDI).</w:t>
      </w:r>
      <w:r w:rsidRPr="00D6218C">
        <w:rPr>
          <w:rFonts w:cstheme="minorHAnsi"/>
        </w:rPr>
        <w:t xml:space="preserve"> Leiden: TNO Innovation for life</w:t>
      </w:r>
    </w:p>
    <w:p w14:paraId="1E636B66" w14:textId="77777777" w:rsidR="000F34D7" w:rsidRPr="00D6218C" w:rsidRDefault="000F34D7" w:rsidP="008661DB">
      <w:pPr>
        <w:pStyle w:val="NoSpacing"/>
        <w:spacing w:before="24" w:line="276" w:lineRule="auto"/>
        <w:rPr>
          <w:rFonts w:cstheme="minorHAnsi"/>
        </w:rPr>
      </w:pPr>
    </w:p>
    <w:p w14:paraId="671BE605" w14:textId="77777777" w:rsidR="000F34D7" w:rsidRPr="00D6218C" w:rsidRDefault="000F34D7" w:rsidP="008661DB">
      <w:pPr>
        <w:pStyle w:val="Bibliography"/>
        <w:spacing w:before="24"/>
        <w:ind w:left="720" w:hanging="720"/>
        <w:rPr>
          <w:rFonts w:cstheme="minorHAnsi"/>
          <w:noProof/>
        </w:rPr>
      </w:pPr>
      <w:r w:rsidRPr="00D6218C">
        <w:rPr>
          <w:rFonts w:cstheme="minorHAnsi"/>
          <w:noProof/>
        </w:rPr>
        <w:t xml:space="preserve">Geenen, B., &amp; van Loo, M. (2015). </w:t>
      </w:r>
      <w:r w:rsidRPr="00D6218C">
        <w:rPr>
          <w:rFonts w:cstheme="minorHAnsi"/>
          <w:i/>
          <w:iCs/>
          <w:noProof/>
        </w:rPr>
        <w:t>Sport, bewegen en gezondheid</w:t>
      </w:r>
      <w:r w:rsidRPr="00D6218C">
        <w:rPr>
          <w:rFonts w:cstheme="minorHAnsi"/>
          <w:noProof/>
        </w:rPr>
        <w:t xml:space="preserve">. In B. Geenen, &amp; M. van Loo, </w:t>
      </w:r>
      <w:r w:rsidRPr="00D6218C">
        <w:rPr>
          <w:rFonts w:cstheme="minorHAnsi"/>
          <w:i/>
          <w:iCs/>
          <w:noProof/>
        </w:rPr>
        <w:t>Sport, bewegen en gezondheid.</w:t>
      </w:r>
      <w:r w:rsidRPr="00D6218C">
        <w:rPr>
          <w:rFonts w:cstheme="minorHAnsi"/>
          <w:noProof/>
        </w:rPr>
        <w:t xml:space="preserve"> Meppel: Edu'Actief.</w:t>
      </w:r>
    </w:p>
    <w:p w14:paraId="34542FF9" w14:textId="77777777" w:rsidR="000F34D7" w:rsidRPr="00D6218C" w:rsidRDefault="000F34D7" w:rsidP="008661DB">
      <w:pPr>
        <w:pStyle w:val="NoSpacing"/>
        <w:spacing w:before="24" w:line="276" w:lineRule="auto"/>
        <w:rPr>
          <w:rFonts w:cstheme="minorHAnsi"/>
        </w:rPr>
      </w:pPr>
    </w:p>
    <w:p w14:paraId="1CC13B5A" w14:textId="77777777" w:rsidR="000F34D7" w:rsidRPr="00D6218C" w:rsidRDefault="000F34D7" w:rsidP="008661DB">
      <w:pPr>
        <w:pStyle w:val="NoSpacing"/>
        <w:spacing w:before="24" w:line="276" w:lineRule="auto"/>
        <w:rPr>
          <w:rFonts w:cstheme="minorHAnsi"/>
        </w:rPr>
      </w:pPr>
      <w:r w:rsidRPr="00D6218C">
        <w:rPr>
          <w:rFonts w:cstheme="minorHAnsi"/>
        </w:rPr>
        <w:t xml:space="preserve">GGD. (2017). </w:t>
      </w:r>
      <w:r w:rsidRPr="00D6218C">
        <w:rPr>
          <w:rFonts w:cstheme="minorHAnsi"/>
          <w:i/>
          <w:iCs/>
        </w:rPr>
        <w:t>Voeding en bewegen</w:t>
      </w:r>
      <w:r w:rsidRPr="00D6218C">
        <w:rPr>
          <w:rFonts w:cstheme="minorHAnsi"/>
        </w:rPr>
        <w:t xml:space="preserve">. Opgehaald van www.brabantscan.nl: </w:t>
      </w:r>
    </w:p>
    <w:p w14:paraId="3C0EA1A5" w14:textId="77777777" w:rsidR="000F34D7" w:rsidRPr="00D6218C" w:rsidRDefault="00713F73" w:rsidP="008661DB">
      <w:pPr>
        <w:pStyle w:val="NoSpacing"/>
        <w:spacing w:before="24" w:line="276" w:lineRule="auto"/>
        <w:ind w:firstLine="708"/>
        <w:rPr>
          <w:rFonts w:cstheme="minorHAnsi"/>
        </w:rPr>
      </w:pPr>
      <w:hyperlink r:id="rId41" w:history="1">
        <w:r w:rsidR="000F34D7" w:rsidRPr="00D6218C">
          <w:rPr>
            <w:rStyle w:val="Hyperlink"/>
            <w:rFonts w:cstheme="minorHAnsi"/>
            <w:color w:val="auto"/>
          </w:rPr>
          <w:t>https://brabantscan.nl/dashboard/jeugd--0-18-jaar-/voeding-en-bewegen/</w:t>
        </w:r>
      </w:hyperlink>
      <w:r w:rsidR="000F34D7" w:rsidRPr="00D6218C">
        <w:rPr>
          <w:rFonts w:cstheme="minorHAnsi"/>
        </w:rPr>
        <w:t xml:space="preserve"> </w:t>
      </w:r>
    </w:p>
    <w:p w14:paraId="185C0864" w14:textId="77777777" w:rsidR="000D7C10" w:rsidRPr="00D6218C" w:rsidRDefault="000D7C10" w:rsidP="008661DB">
      <w:pPr>
        <w:pStyle w:val="NoSpacing"/>
        <w:spacing w:before="24" w:line="276" w:lineRule="auto"/>
        <w:ind w:firstLine="708"/>
        <w:rPr>
          <w:rFonts w:cstheme="minorHAnsi"/>
        </w:rPr>
      </w:pPr>
    </w:p>
    <w:p w14:paraId="1DBAA8D1" w14:textId="77777777" w:rsidR="000D7C10" w:rsidRPr="00D6218C" w:rsidRDefault="000D7C10" w:rsidP="000D7C10">
      <w:pPr>
        <w:pStyle w:val="NoSpacing"/>
        <w:spacing w:line="276" w:lineRule="auto"/>
        <w:rPr>
          <w:rFonts w:cstheme="minorHAnsi"/>
          <w:i/>
          <w:iCs/>
        </w:rPr>
      </w:pPr>
      <w:r w:rsidRPr="00D6218C">
        <w:rPr>
          <w:rFonts w:cstheme="minorHAnsi"/>
        </w:rPr>
        <w:t xml:space="preserve">Greenhalgh, J., Dowey, A. J., Horne, P. J., Griffiths, J. H., &amp; Whitaker, C. J. (2009). </w:t>
      </w:r>
      <w:r w:rsidRPr="00D6218C">
        <w:rPr>
          <w:rFonts w:cstheme="minorHAnsi"/>
          <w:i/>
          <w:iCs/>
        </w:rPr>
        <w:t xml:space="preserve">Positiveand negative </w:t>
      </w:r>
    </w:p>
    <w:p w14:paraId="1CEB0E27" w14:textId="33BE50D5" w:rsidR="000D7C10" w:rsidRPr="00D6218C" w:rsidRDefault="000D7C10" w:rsidP="000D7C10">
      <w:pPr>
        <w:pStyle w:val="NoSpacing"/>
        <w:spacing w:line="276" w:lineRule="auto"/>
        <w:ind w:left="708"/>
        <w:rPr>
          <w:rFonts w:cstheme="minorHAnsi"/>
        </w:rPr>
      </w:pPr>
      <w:r w:rsidRPr="00D6218C">
        <w:rPr>
          <w:rFonts w:cstheme="minorHAnsi"/>
          <w:i/>
          <w:iCs/>
        </w:rPr>
        <w:t>peer modelling effects on young children’s consumption of novel blue foods</w:t>
      </w:r>
      <w:r w:rsidRPr="00D6218C">
        <w:rPr>
          <w:rFonts w:cstheme="minorHAnsi"/>
        </w:rPr>
        <w:t xml:space="preserve">. Appetite, 52, 646-653. </w:t>
      </w:r>
      <w:r w:rsidR="00542575" w:rsidRPr="00D6218C">
        <w:rPr>
          <w:rFonts w:cstheme="minorHAnsi"/>
        </w:rPr>
        <w:t>doi: 10.1016/j.appet</w:t>
      </w:r>
      <w:r w:rsidRPr="00D6218C">
        <w:rPr>
          <w:rFonts w:cstheme="minorHAnsi"/>
        </w:rPr>
        <w:t>.2009.02.016</w:t>
      </w:r>
    </w:p>
    <w:p w14:paraId="008AB8CD" w14:textId="77777777" w:rsidR="000F34D7" w:rsidRPr="00D6218C" w:rsidRDefault="000F34D7" w:rsidP="008661DB">
      <w:pPr>
        <w:pStyle w:val="NoSpacing"/>
        <w:spacing w:before="24" w:line="276" w:lineRule="auto"/>
        <w:rPr>
          <w:rFonts w:cstheme="minorHAnsi"/>
        </w:rPr>
      </w:pPr>
    </w:p>
    <w:p w14:paraId="64E040A6" w14:textId="77777777" w:rsidR="000F34D7" w:rsidRPr="00D6218C" w:rsidRDefault="000F34D7" w:rsidP="008661DB">
      <w:pPr>
        <w:pStyle w:val="NoSpacing"/>
        <w:spacing w:line="276" w:lineRule="auto"/>
        <w:rPr>
          <w:rFonts w:cstheme="minorHAnsi"/>
          <w:noProof/>
          <w:lang w:val="en-US"/>
        </w:rPr>
      </w:pPr>
      <w:r w:rsidRPr="00D6218C">
        <w:rPr>
          <w:rFonts w:cstheme="minorHAnsi"/>
          <w:noProof/>
          <w:lang w:val="en-US"/>
        </w:rPr>
        <w:t xml:space="preserve">Hansen, D. (2002). </w:t>
      </w:r>
      <w:r w:rsidRPr="00D6218C">
        <w:rPr>
          <w:rFonts w:cstheme="minorHAnsi"/>
          <w:i/>
          <w:iCs/>
          <w:noProof/>
          <w:lang w:val="en-US"/>
        </w:rPr>
        <w:t>Exploring the moral hearth of teaching. Toward a teacher's creed.</w:t>
      </w:r>
      <w:r w:rsidRPr="00D6218C">
        <w:rPr>
          <w:rFonts w:cstheme="minorHAnsi"/>
          <w:noProof/>
          <w:lang w:val="en-US"/>
        </w:rPr>
        <w:t xml:space="preserve"> In D. Hansen, </w:t>
      </w:r>
    </w:p>
    <w:p w14:paraId="0A1D18A5" w14:textId="77777777" w:rsidR="000F34D7" w:rsidRPr="00D6218C" w:rsidRDefault="000F34D7" w:rsidP="008661DB">
      <w:pPr>
        <w:pStyle w:val="NoSpacing"/>
        <w:spacing w:line="276" w:lineRule="auto"/>
        <w:ind w:left="708"/>
        <w:rPr>
          <w:rFonts w:cstheme="minorHAnsi"/>
          <w:noProof/>
          <w:lang w:val="en-US"/>
        </w:rPr>
      </w:pPr>
      <w:r w:rsidRPr="00D6218C">
        <w:rPr>
          <w:rFonts w:cstheme="minorHAnsi"/>
          <w:noProof/>
          <w:lang w:val="en-US"/>
        </w:rPr>
        <w:t>Exploring the moral hearth of teaching. Toward a teacher's creed. New York: Teachers College Press.</w:t>
      </w:r>
    </w:p>
    <w:p w14:paraId="194725F2" w14:textId="77777777" w:rsidR="000F34D7" w:rsidRPr="00D6218C" w:rsidRDefault="000F34D7" w:rsidP="008661DB">
      <w:pPr>
        <w:pStyle w:val="NoSpacing"/>
        <w:spacing w:line="276" w:lineRule="auto"/>
        <w:rPr>
          <w:rFonts w:cstheme="minorHAnsi"/>
          <w:noProof/>
          <w:lang w:val="en-US"/>
        </w:rPr>
      </w:pPr>
    </w:p>
    <w:p w14:paraId="59876AA3" w14:textId="77777777" w:rsidR="008C37A9" w:rsidRPr="00D6218C" w:rsidRDefault="000F34D7" w:rsidP="0017746A">
      <w:pPr>
        <w:pStyle w:val="NoSpacing"/>
        <w:rPr>
          <w:rFonts w:cstheme="minorHAnsi"/>
          <w:noProof/>
        </w:rPr>
      </w:pPr>
      <w:r w:rsidRPr="00D6218C">
        <w:rPr>
          <w:rFonts w:cstheme="minorHAnsi"/>
          <w:noProof/>
          <w:lang w:val="en-US"/>
        </w:rPr>
        <w:t xml:space="preserve">Hattie, J. (2014). </w:t>
      </w:r>
      <w:r w:rsidRPr="00D6218C">
        <w:rPr>
          <w:rFonts w:cstheme="minorHAnsi"/>
          <w:i/>
          <w:iCs/>
          <w:noProof/>
        </w:rPr>
        <w:t>Leren zichtbaar maken</w:t>
      </w:r>
      <w:r w:rsidRPr="00D6218C">
        <w:rPr>
          <w:rFonts w:cstheme="minorHAnsi"/>
          <w:noProof/>
        </w:rPr>
        <w:t xml:space="preserve">. In J. Hattie, </w:t>
      </w:r>
      <w:r w:rsidRPr="00D6218C">
        <w:rPr>
          <w:rFonts w:cstheme="minorHAnsi"/>
          <w:i/>
          <w:iCs/>
          <w:noProof/>
        </w:rPr>
        <w:t>Leren zichtbaar maken.</w:t>
      </w:r>
      <w:r w:rsidRPr="00D6218C">
        <w:rPr>
          <w:rFonts w:cstheme="minorHAnsi"/>
          <w:noProof/>
        </w:rPr>
        <w:t xml:space="preserve"> Rotterdam: Bazalt Educatieve </w:t>
      </w:r>
    </w:p>
    <w:p w14:paraId="3B12D21F" w14:textId="77777777" w:rsidR="0017746A" w:rsidRPr="00D6218C" w:rsidRDefault="000F34D7" w:rsidP="008C37A9">
      <w:pPr>
        <w:pStyle w:val="NoSpacing"/>
        <w:ind w:firstLine="708"/>
        <w:rPr>
          <w:rFonts w:cstheme="minorHAnsi"/>
          <w:noProof/>
        </w:rPr>
      </w:pPr>
      <w:r w:rsidRPr="00D6218C">
        <w:rPr>
          <w:rFonts w:cstheme="minorHAnsi"/>
          <w:noProof/>
        </w:rPr>
        <w:t>Uitgaven.</w:t>
      </w:r>
    </w:p>
    <w:p w14:paraId="5C13C01C" w14:textId="77777777" w:rsidR="0017746A" w:rsidRPr="00D6218C" w:rsidRDefault="0017746A" w:rsidP="0017746A">
      <w:pPr>
        <w:pStyle w:val="NoSpacing"/>
        <w:rPr>
          <w:rFonts w:cstheme="minorHAnsi"/>
          <w:noProof/>
        </w:rPr>
      </w:pPr>
    </w:p>
    <w:p w14:paraId="7CBDCBA2" w14:textId="77777777" w:rsidR="000F34D7" w:rsidRPr="00D6218C" w:rsidRDefault="000F34D7" w:rsidP="008661DB">
      <w:pPr>
        <w:pStyle w:val="NoSpacing"/>
        <w:spacing w:before="24" w:line="276" w:lineRule="auto"/>
        <w:rPr>
          <w:rFonts w:cstheme="minorHAnsi"/>
          <w:shd w:val="clear" w:color="auto" w:fill="FFFFFF"/>
        </w:rPr>
      </w:pPr>
      <w:r w:rsidRPr="00D6218C">
        <w:rPr>
          <w:rFonts w:cstheme="minorHAnsi"/>
          <w:shd w:val="clear" w:color="auto" w:fill="FFFFFF"/>
        </w:rPr>
        <w:t>Het Diabetes Fonds. (2018). </w:t>
      </w:r>
      <w:r w:rsidRPr="00D6218C">
        <w:rPr>
          <w:rFonts w:cstheme="minorHAnsi"/>
          <w:i/>
          <w:iCs/>
          <w:bdr w:val="none" w:sz="0" w:space="0" w:color="auto" w:frame="1"/>
          <w:shd w:val="clear" w:color="auto" w:fill="FFFFFF"/>
        </w:rPr>
        <w:t>Wat doet suiker met je lichaam?</w:t>
      </w:r>
      <w:r w:rsidRPr="00D6218C">
        <w:rPr>
          <w:rFonts w:cstheme="minorHAnsi"/>
          <w:shd w:val="clear" w:color="auto" w:fill="FFFFFF"/>
        </w:rPr>
        <w:t xml:space="preserve"> Geraadpleegd op 7 januari 2020, van </w:t>
      </w:r>
    </w:p>
    <w:p w14:paraId="183A0169" w14:textId="77777777" w:rsidR="000F34D7" w:rsidRPr="00D6218C" w:rsidRDefault="00713F73" w:rsidP="008661DB">
      <w:pPr>
        <w:pStyle w:val="NoSpacing"/>
        <w:spacing w:before="24" w:line="276" w:lineRule="auto"/>
        <w:ind w:left="708"/>
        <w:rPr>
          <w:rStyle w:val="Hyperlink"/>
          <w:rFonts w:cstheme="minorHAnsi"/>
          <w:color w:val="auto"/>
          <w:shd w:val="clear" w:color="auto" w:fill="FFFFFF"/>
        </w:rPr>
      </w:pPr>
      <w:hyperlink r:id="rId42" w:history="1">
        <w:r w:rsidR="000F34D7" w:rsidRPr="00D6218C">
          <w:rPr>
            <w:rStyle w:val="Hyperlink"/>
            <w:rFonts w:cstheme="minorHAnsi"/>
            <w:color w:val="auto"/>
            <w:shd w:val="clear" w:color="auto" w:fill="FFFFFF"/>
          </w:rPr>
          <w:t>https://www.diabetesfonds.nl/minder-suiker/veelgestelde-vragen/wat-doet-suiker-met-je-lichaam</w:t>
        </w:r>
      </w:hyperlink>
    </w:p>
    <w:p w14:paraId="0454E0DB" w14:textId="77777777" w:rsidR="008C37A9" w:rsidRPr="00D6218C" w:rsidRDefault="008C37A9" w:rsidP="008C37A9">
      <w:pPr>
        <w:pStyle w:val="NoSpacing"/>
        <w:spacing w:before="24" w:line="276" w:lineRule="auto"/>
        <w:rPr>
          <w:rStyle w:val="Hyperlink"/>
          <w:rFonts w:cstheme="minorHAnsi"/>
          <w:color w:val="auto"/>
          <w:shd w:val="clear" w:color="auto" w:fill="FFFFFF"/>
        </w:rPr>
      </w:pPr>
    </w:p>
    <w:p w14:paraId="4742DE84" w14:textId="77777777" w:rsidR="008C37A9" w:rsidRPr="00D6218C" w:rsidRDefault="008C37A9" w:rsidP="008C37A9">
      <w:pPr>
        <w:pStyle w:val="NoSpacing"/>
        <w:spacing w:line="276" w:lineRule="auto"/>
        <w:rPr>
          <w:rFonts w:cstheme="minorHAnsi"/>
        </w:rPr>
      </w:pPr>
      <w:r w:rsidRPr="00D6218C">
        <w:rPr>
          <w:rFonts w:cstheme="minorHAnsi"/>
        </w:rPr>
        <w:t xml:space="preserve">Hoyng, J., Bisseling, R. (2009) </w:t>
      </w:r>
      <w:r w:rsidRPr="00D6218C">
        <w:rPr>
          <w:rFonts w:cstheme="minorHAnsi"/>
          <w:i/>
          <w:iCs/>
        </w:rPr>
        <w:t>De Monitoring- en Evaluatiewijzer Sport en Bewegen</w:t>
      </w:r>
      <w:r w:rsidRPr="00D6218C">
        <w:rPr>
          <w:rFonts w:cstheme="minorHAnsi"/>
        </w:rPr>
        <w:t>. Bennekom: NISB.</w:t>
      </w:r>
    </w:p>
    <w:p w14:paraId="6B5F4731" w14:textId="77777777" w:rsidR="000F34D7" w:rsidRPr="00D6218C" w:rsidRDefault="000F34D7" w:rsidP="008661DB">
      <w:pPr>
        <w:pStyle w:val="NoSpacing"/>
        <w:spacing w:before="24" w:line="276" w:lineRule="auto"/>
        <w:rPr>
          <w:rFonts w:cstheme="minorHAnsi"/>
          <w:shd w:val="clear" w:color="auto" w:fill="FFFFFF"/>
        </w:rPr>
      </w:pPr>
    </w:p>
    <w:p w14:paraId="413B0974" w14:textId="6EE0305C" w:rsidR="000F34D7" w:rsidRPr="00D6218C" w:rsidRDefault="000F34D7" w:rsidP="008661DB">
      <w:pPr>
        <w:pStyle w:val="NoSpacing"/>
        <w:spacing w:before="24" w:line="276" w:lineRule="auto"/>
        <w:rPr>
          <w:rFonts w:cstheme="minorHAnsi"/>
          <w:shd w:val="clear" w:color="auto" w:fill="FFFFFF"/>
        </w:rPr>
      </w:pPr>
      <w:r w:rsidRPr="00D6218C">
        <w:rPr>
          <w:rFonts w:cstheme="minorHAnsi"/>
          <w:shd w:val="clear" w:color="auto" w:fill="FFFFFF"/>
        </w:rPr>
        <w:t xml:space="preserve">JOGG. (2018, januari). </w:t>
      </w:r>
      <w:r w:rsidRPr="00D6218C">
        <w:rPr>
          <w:rFonts w:cstheme="minorHAnsi"/>
          <w:i/>
          <w:iCs/>
          <w:shd w:val="clear" w:color="auto" w:fill="FFFFFF"/>
        </w:rPr>
        <w:t xml:space="preserve">Scholen stappen over op </w:t>
      </w:r>
      <w:r w:rsidR="00542575" w:rsidRPr="00D6218C">
        <w:rPr>
          <w:rFonts w:cstheme="minorHAnsi"/>
          <w:i/>
          <w:iCs/>
          <w:shd w:val="clear" w:color="auto" w:fill="FFFFFF"/>
        </w:rPr>
        <w:t>Drinkwater</w:t>
      </w:r>
      <w:r w:rsidRPr="00D6218C">
        <w:rPr>
          <w:rFonts w:cstheme="minorHAnsi"/>
          <w:shd w:val="clear" w:color="auto" w:fill="FFFFFF"/>
        </w:rPr>
        <w:t xml:space="preserve">. Opgehaald van </w:t>
      </w:r>
    </w:p>
    <w:p w14:paraId="10E67B4A" w14:textId="77777777" w:rsidR="000F34D7" w:rsidRPr="00D6218C" w:rsidRDefault="00713F73" w:rsidP="008661DB">
      <w:pPr>
        <w:pStyle w:val="NoSpacing"/>
        <w:spacing w:before="24" w:line="276" w:lineRule="auto"/>
        <w:ind w:left="708"/>
        <w:rPr>
          <w:rStyle w:val="Hyperlink"/>
          <w:rFonts w:cstheme="minorHAnsi"/>
          <w:color w:val="auto"/>
          <w:shd w:val="clear" w:color="auto" w:fill="FFFFFF"/>
        </w:rPr>
      </w:pPr>
      <w:hyperlink r:id="rId43" w:history="1">
        <w:r w:rsidR="000F34D7" w:rsidRPr="00D6218C">
          <w:rPr>
            <w:rStyle w:val="Hyperlink"/>
            <w:rFonts w:cstheme="minorHAnsi"/>
            <w:color w:val="auto"/>
            <w:shd w:val="clear" w:color="auto" w:fill="FFFFFF"/>
          </w:rPr>
          <w:t>www.jongerenopgezondgewicht.nl</w:t>
        </w:r>
      </w:hyperlink>
      <w:r w:rsidR="000F34D7" w:rsidRPr="00D6218C">
        <w:rPr>
          <w:rFonts w:cstheme="minorHAnsi"/>
          <w:shd w:val="clear" w:color="auto" w:fill="FFFFFF"/>
        </w:rPr>
        <w:t xml:space="preserve">: </w:t>
      </w:r>
      <w:hyperlink r:id="rId44" w:history="1">
        <w:r w:rsidR="000F34D7" w:rsidRPr="00D6218C">
          <w:rPr>
            <w:rStyle w:val="Hyperlink"/>
            <w:rFonts w:cstheme="minorHAnsi"/>
            <w:color w:val="auto"/>
            <w:shd w:val="clear" w:color="auto" w:fill="FFFFFF"/>
          </w:rPr>
          <w:t>www.jongerenopgezondgewicht.nl/nieuws/scholenstappen-over-op-drinkwater</w:t>
        </w:r>
      </w:hyperlink>
    </w:p>
    <w:p w14:paraId="5D43CA75" w14:textId="0CBACD90" w:rsidR="00D6218C" w:rsidRDefault="00D6218C" w:rsidP="008661DB">
      <w:pPr>
        <w:pStyle w:val="NoSpacing"/>
        <w:spacing w:before="24" w:line="276" w:lineRule="auto"/>
        <w:rPr>
          <w:rStyle w:val="Hyperlink"/>
          <w:rFonts w:cstheme="minorHAnsi"/>
          <w:color w:val="auto"/>
          <w:shd w:val="clear" w:color="auto" w:fill="FFFFFF"/>
        </w:rPr>
      </w:pPr>
    </w:p>
    <w:p w14:paraId="756CC5BB" w14:textId="68EA8E84" w:rsidR="00D6218C" w:rsidRDefault="00D6218C" w:rsidP="008661DB">
      <w:pPr>
        <w:pStyle w:val="NoSpacing"/>
        <w:spacing w:before="24" w:line="276" w:lineRule="auto"/>
        <w:rPr>
          <w:rStyle w:val="Hyperlink"/>
          <w:rFonts w:cstheme="minorHAnsi"/>
          <w:color w:val="auto"/>
          <w:shd w:val="clear" w:color="auto" w:fill="FFFFFF"/>
        </w:rPr>
      </w:pPr>
    </w:p>
    <w:p w14:paraId="096A5A43" w14:textId="77777777" w:rsidR="00D6218C" w:rsidRPr="00D6218C" w:rsidRDefault="00D6218C" w:rsidP="008661DB">
      <w:pPr>
        <w:pStyle w:val="NoSpacing"/>
        <w:spacing w:before="24" w:line="276" w:lineRule="auto"/>
        <w:rPr>
          <w:rStyle w:val="Hyperlink"/>
          <w:rFonts w:cstheme="minorHAnsi"/>
          <w:color w:val="auto"/>
          <w:shd w:val="clear" w:color="auto" w:fill="FFFFFF"/>
        </w:rPr>
      </w:pPr>
    </w:p>
    <w:p w14:paraId="124680C1" w14:textId="77777777" w:rsidR="00FB2863" w:rsidRPr="00D6218C" w:rsidRDefault="002B2815" w:rsidP="00FB2863">
      <w:pPr>
        <w:pStyle w:val="NoSpacing"/>
        <w:rPr>
          <w:rFonts w:cstheme="minorHAnsi"/>
          <w:shd w:val="clear" w:color="auto" w:fill="FFFFFF"/>
        </w:rPr>
      </w:pPr>
      <w:r w:rsidRPr="00D6218C">
        <w:rPr>
          <w:rFonts w:cstheme="minorHAnsi"/>
          <w:shd w:val="clear" w:color="auto" w:fill="FFFFFF"/>
        </w:rPr>
        <w:lastRenderedPageBreak/>
        <w:t>Jongeren Op Gezond Gewicht . (z.d.). </w:t>
      </w:r>
      <w:r w:rsidRPr="00D6218C">
        <w:rPr>
          <w:rFonts w:cstheme="minorHAnsi"/>
          <w:i/>
          <w:iCs/>
          <w:shd w:val="clear" w:color="auto" w:fill="FFFFFF"/>
        </w:rPr>
        <w:t>Visie</w:t>
      </w:r>
      <w:r w:rsidRPr="00D6218C">
        <w:rPr>
          <w:rFonts w:cstheme="minorHAnsi"/>
          <w:shd w:val="clear" w:color="auto" w:fill="FFFFFF"/>
        </w:rPr>
        <w:t xml:space="preserve">. Geraadpleegd op 26 april 2020, van </w:t>
      </w:r>
    </w:p>
    <w:p w14:paraId="2D66B142" w14:textId="086C79A1" w:rsidR="002B2815" w:rsidRPr="00D6218C" w:rsidRDefault="00713F73" w:rsidP="00FB2863">
      <w:pPr>
        <w:pStyle w:val="NoSpacing"/>
        <w:ind w:firstLine="708"/>
        <w:rPr>
          <w:rFonts w:cstheme="minorHAnsi"/>
          <w:shd w:val="clear" w:color="auto" w:fill="FFFFFF"/>
        </w:rPr>
      </w:pPr>
      <w:hyperlink r:id="rId45" w:history="1">
        <w:r w:rsidR="00FB2863" w:rsidRPr="00D6218C">
          <w:rPr>
            <w:rStyle w:val="Hyperlink"/>
            <w:rFonts w:cstheme="minorHAnsi"/>
            <w:shd w:val="clear" w:color="auto" w:fill="FFFFFF"/>
          </w:rPr>
          <w:t>https://jongerenopgezondgewicht.nl/visie</w:t>
        </w:r>
      </w:hyperlink>
      <w:r w:rsidR="002B2815" w:rsidRPr="00D6218C">
        <w:rPr>
          <w:rFonts w:cstheme="minorHAnsi"/>
          <w:shd w:val="clear" w:color="auto" w:fill="FFFFFF"/>
        </w:rPr>
        <w:t xml:space="preserve"> </w:t>
      </w:r>
    </w:p>
    <w:p w14:paraId="57AB092B" w14:textId="77777777" w:rsidR="000F34D7" w:rsidRPr="00D6218C" w:rsidRDefault="000F34D7" w:rsidP="008661DB">
      <w:pPr>
        <w:pStyle w:val="NoSpacing"/>
        <w:spacing w:before="24" w:line="276" w:lineRule="auto"/>
        <w:rPr>
          <w:rFonts w:cstheme="minorHAnsi"/>
          <w:noProof/>
        </w:rPr>
      </w:pPr>
    </w:p>
    <w:p w14:paraId="578B8871" w14:textId="77777777" w:rsidR="000F34D7" w:rsidRPr="00D6218C" w:rsidRDefault="000F34D7" w:rsidP="008661DB">
      <w:pPr>
        <w:pStyle w:val="NoSpacing"/>
        <w:spacing w:before="24" w:line="276" w:lineRule="auto"/>
        <w:rPr>
          <w:rFonts w:cstheme="minorHAnsi"/>
          <w:noProof/>
        </w:rPr>
      </w:pPr>
      <w:r w:rsidRPr="00D6218C">
        <w:rPr>
          <w:rFonts w:cstheme="minorHAnsi"/>
          <w:noProof/>
        </w:rPr>
        <w:t xml:space="preserve">Klaassen, C. (2012). </w:t>
      </w:r>
      <w:r w:rsidRPr="00D6218C">
        <w:rPr>
          <w:rFonts w:cstheme="minorHAnsi"/>
          <w:i/>
          <w:iCs/>
          <w:noProof/>
        </w:rPr>
        <w:t>De pedagogische voorbeeldfunctie van de leerkracht.</w:t>
      </w:r>
      <w:r w:rsidRPr="00D6218C">
        <w:rPr>
          <w:rFonts w:cstheme="minorHAnsi"/>
          <w:noProof/>
        </w:rPr>
        <w:t xml:space="preserve"> Nijmegen: Vakgroep </w:t>
      </w:r>
    </w:p>
    <w:p w14:paraId="1EFE3E61" w14:textId="77777777" w:rsidR="000F34D7" w:rsidRPr="00D6218C" w:rsidRDefault="000F34D7" w:rsidP="008661DB">
      <w:pPr>
        <w:pStyle w:val="NoSpacing"/>
        <w:spacing w:before="24" w:line="276" w:lineRule="auto"/>
        <w:ind w:firstLine="708"/>
        <w:rPr>
          <w:rFonts w:cstheme="minorHAnsi"/>
          <w:noProof/>
        </w:rPr>
      </w:pPr>
      <w:r w:rsidRPr="00D6218C">
        <w:rPr>
          <w:rFonts w:cstheme="minorHAnsi"/>
          <w:noProof/>
        </w:rPr>
        <w:t>Sociologie Radboud Universiteit.</w:t>
      </w:r>
    </w:p>
    <w:p w14:paraId="1AABD539" w14:textId="77777777" w:rsidR="0017746A" w:rsidRPr="00D6218C" w:rsidRDefault="0017746A" w:rsidP="0017746A">
      <w:pPr>
        <w:pStyle w:val="NoSpacing"/>
        <w:spacing w:before="24" w:line="276" w:lineRule="auto"/>
        <w:rPr>
          <w:rFonts w:cstheme="minorHAnsi"/>
          <w:noProof/>
        </w:rPr>
      </w:pPr>
    </w:p>
    <w:p w14:paraId="4D1FB835" w14:textId="77777777" w:rsidR="0017746A" w:rsidRPr="00D6218C" w:rsidRDefault="0017746A" w:rsidP="0017746A">
      <w:pPr>
        <w:pStyle w:val="NoSpacing"/>
        <w:spacing w:line="276" w:lineRule="auto"/>
        <w:rPr>
          <w:rFonts w:cstheme="minorHAnsi"/>
          <w:i/>
          <w:iCs/>
        </w:rPr>
      </w:pPr>
      <w:r w:rsidRPr="00D6218C">
        <w:rPr>
          <w:rFonts w:cstheme="minorHAnsi"/>
        </w:rPr>
        <w:t xml:space="preserve">Lans, S. J. M., van der Lee, S., Luhen, M. M., &amp; Vriens, J. M. (2015). </w:t>
      </w:r>
      <w:r w:rsidRPr="00D6218C">
        <w:rPr>
          <w:rFonts w:cstheme="minorHAnsi"/>
          <w:i/>
          <w:iCs/>
        </w:rPr>
        <w:t xml:space="preserve">Determinantenonderzoek naar </w:t>
      </w:r>
    </w:p>
    <w:p w14:paraId="54EAB48D" w14:textId="77777777" w:rsidR="0017746A" w:rsidRPr="00D6218C" w:rsidRDefault="0017746A" w:rsidP="0017746A">
      <w:pPr>
        <w:pStyle w:val="NoSpacing"/>
        <w:spacing w:before="0" w:line="276" w:lineRule="auto"/>
        <w:ind w:left="708"/>
        <w:rPr>
          <w:rFonts w:cstheme="minorHAnsi"/>
        </w:rPr>
      </w:pPr>
      <w:r w:rsidRPr="00D6218C">
        <w:rPr>
          <w:rFonts w:cstheme="minorHAnsi"/>
          <w:i/>
          <w:iCs/>
        </w:rPr>
        <w:t>gezond eetgedrag bij eerste- en tweedejaars leerlingen van het Vechtdal College te Dedemsvaart</w:t>
      </w:r>
      <w:r w:rsidRPr="00D6218C">
        <w:rPr>
          <w:rFonts w:cstheme="minorHAnsi"/>
        </w:rPr>
        <w:t xml:space="preserve"> (Bachelorthesis). Utrecht: Universiteit Utrecht.</w:t>
      </w:r>
    </w:p>
    <w:p w14:paraId="4B1D6342" w14:textId="77777777" w:rsidR="0017746A" w:rsidRPr="00D6218C" w:rsidRDefault="0017746A" w:rsidP="0017746A">
      <w:pPr>
        <w:pStyle w:val="NoSpacing"/>
        <w:spacing w:before="24" w:line="276" w:lineRule="auto"/>
        <w:rPr>
          <w:rFonts w:cstheme="minorHAnsi"/>
          <w:noProof/>
        </w:rPr>
      </w:pPr>
    </w:p>
    <w:p w14:paraId="4175B33E" w14:textId="77777777" w:rsidR="0017746A" w:rsidRPr="00D6218C" w:rsidRDefault="0017746A" w:rsidP="0017746A">
      <w:pPr>
        <w:pStyle w:val="NoSpacing"/>
        <w:spacing w:line="276" w:lineRule="auto"/>
        <w:rPr>
          <w:rFonts w:cstheme="minorHAnsi"/>
          <w:i/>
          <w:iCs/>
        </w:rPr>
      </w:pPr>
      <w:r w:rsidRPr="00D6218C">
        <w:rPr>
          <w:rFonts w:cstheme="minorHAnsi"/>
        </w:rPr>
        <w:t xml:space="preserve">Lino, M., Basiotis, P. P., Gerrior, S. A., &amp; Carlson, A. (2002). </w:t>
      </w:r>
      <w:r w:rsidRPr="00D6218C">
        <w:rPr>
          <w:rFonts w:cstheme="minorHAnsi"/>
          <w:i/>
          <w:iCs/>
        </w:rPr>
        <w:t xml:space="preserve">The quality of young 21 children’s diets. </w:t>
      </w:r>
    </w:p>
    <w:p w14:paraId="5B6A2A50" w14:textId="77777777" w:rsidR="0017746A" w:rsidRPr="00D6218C" w:rsidRDefault="0017746A" w:rsidP="0017746A">
      <w:pPr>
        <w:pStyle w:val="NoSpacing"/>
        <w:spacing w:before="0" w:line="276" w:lineRule="auto"/>
        <w:ind w:left="708"/>
        <w:rPr>
          <w:rFonts w:cstheme="minorHAnsi"/>
        </w:rPr>
      </w:pPr>
      <w:r w:rsidRPr="00D6218C">
        <w:rPr>
          <w:rFonts w:cstheme="minorHAnsi"/>
        </w:rPr>
        <w:t xml:space="preserve">Family Economics and Nutrition Review, 14, 54-60. Geraadpleegd op 27 april 2020 van </w:t>
      </w:r>
      <w:hyperlink r:id="rId46" w:history="1">
        <w:r w:rsidRPr="00D6218C">
          <w:rPr>
            <w:rStyle w:val="Hyperlink"/>
            <w:rFonts w:cstheme="minorHAnsi"/>
          </w:rPr>
          <w:t>http://www.cnpp.usda.gov/sites/default/files/archived_projects/fenrv14n1- entireissue.pdf</w:t>
        </w:r>
      </w:hyperlink>
    </w:p>
    <w:p w14:paraId="12E62245" w14:textId="77777777" w:rsidR="000F34D7" w:rsidRPr="00D6218C" w:rsidRDefault="000F34D7" w:rsidP="008661DB">
      <w:pPr>
        <w:pStyle w:val="NoSpacing"/>
        <w:spacing w:before="24" w:line="276" w:lineRule="auto"/>
        <w:rPr>
          <w:rFonts w:cstheme="minorHAnsi"/>
        </w:rPr>
      </w:pPr>
    </w:p>
    <w:p w14:paraId="21BD776D" w14:textId="77777777" w:rsidR="000F34D7" w:rsidRPr="00D6218C" w:rsidRDefault="000F34D7" w:rsidP="008661DB">
      <w:pPr>
        <w:pStyle w:val="NoSpacing"/>
        <w:spacing w:before="24" w:line="276" w:lineRule="auto"/>
        <w:rPr>
          <w:rFonts w:cstheme="minorHAnsi"/>
          <w:i/>
          <w:iCs/>
        </w:rPr>
      </w:pPr>
      <w:r w:rsidRPr="00D6218C">
        <w:rPr>
          <w:rFonts w:cstheme="minorHAnsi"/>
        </w:rPr>
        <w:t xml:space="preserve">Ludwig, D. S., Peterson, K. E., &amp; Gortmaker, S. L. (2001). </w:t>
      </w:r>
      <w:r w:rsidRPr="00D6218C">
        <w:rPr>
          <w:rFonts w:cstheme="minorHAnsi"/>
          <w:i/>
          <w:iCs/>
        </w:rPr>
        <w:t>Relation between consumption of sugar-</w:t>
      </w:r>
    </w:p>
    <w:p w14:paraId="7C9B5993" w14:textId="77777777" w:rsidR="000F34D7" w:rsidRPr="00D6218C" w:rsidRDefault="000F34D7" w:rsidP="008661DB">
      <w:pPr>
        <w:pStyle w:val="NoSpacing"/>
        <w:spacing w:before="24" w:line="276" w:lineRule="auto"/>
        <w:ind w:left="708"/>
        <w:rPr>
          <w:rFonts w:cstheme="minorHAnsi"/>
        </w:rPr>
      </w:pPr>
      <w:r w:rsidRPr="00D6218C">
        <w:rPr>
          <w:rFonts w:cstheme="minorHAnsi"/>
          <w:i/>
          <w:iCs/>
        </w:rPr>
        <w:t>sweetened drinks and childhood obesity: a prospective, observational analysis</w:t>
      </w:r>
      <w:r w:rsidRPr="00D6218C">
        <w:rPr>
          <w:rFonts w:cstheme="minorHAnsi"/>
        </w:rPr>
        <w:t xml:space="preserve">. The Lancet, 357(9255), 505–508. </w:t>
      </w:r>
      <w:hyperlink r:id="rId47" w:history="1">
        <w:r w:rsidRPr="00D6218C">
          <w:rPr>
            <w:rStyle w:val="Hyperlink"/>
            <w:rFonts w:cstheme="minorHAnsi"/>
            <w:color w:val="auto"/>
          </w:rPr>
          <w:t>https://doi.org/10.1016/s0140-6736(00)04041-1</w:t>
        </w:r>
      </w:hyperlink>
    </w:p>
    <w:p w14:paraId="6EC85975" w14:textId="77777777" w:rsidR="000F34D7" w:rsidRPr="00D6218C" w:rsidRDefault="000F34D7" w:rsidP="008661DB">
      <w:pPr>
        <w:pStyle w:val="NoSpacing"/>
        <w:spacing w:before="24" w:line="276" w:lineRule="auto"/>
        <w:rPr>
          <w:rFonts w:cstheme="minorHAnsi"/>
        </w:rPr>
      </w:pPr>
    </w:p>
    <w:p w14:paraId="171CBD7D" w14:textId="77777777" w:rsidR="000F34D7" w:rsidRPr="00D6218C" w:rsidRDefault="000F34D7" w:rsidP="008661DB">
      <w:pPr>
        <w:pStyle w:val="NoSpacing"/>
        <w:spacing w:before="24" w:line="276" w:lineRule="auto"/>
        <w:rPr>
          <w:rFonts w:cstheme="minorHAnsi"/>
          <w:i/>
          <w:iCs/>
        </w:rPr>
      </w:pPr>
      <w:r w:rsidRPr="00D6218C">
        <w:rPr>
          <w:rFonts w:cstheme="minorHAnsi"/>
        </w:rPr>
        <w:t>Malik, A., Akram, Y., &amp; Shet, S. (2014, 20 februari</w:t>
      </w:r>
      <w:r w:rsidRPr="00D6218C">
        <w:rPr>
          <w:rFonts w:cstheme="minorHAnsi"/>
          <w:i/>
          <w:iCs/>
        </w:rPr>
        <w:t xml:space="preserve">). Consumptie van suikerhoudende dranken </w:t>
      </w:r>
    </w:p>
    <w:p w14:paraId="449E321C" w14:textId="77777777" w:rsidR="000F34D7" w:rsidRPr="00D6218C" w:rsidRDefault="000F34D7" w:rsidP="008661DB">
      <w:pPr>
        <w:pStyle w:val="NoSpacing"/>
        <w:spacing w:before="24" w:line="276" w:lineRule="auto"/>
        <w:ind w:left="708"/>
        <w:rPr>
          <w:rStyle w:val="Hyperlink"/>
          <w:rFonts w:cstheme="minorHAnsi"/>
          <w:color w:val="auto"/>
        </w:rPr>
      </w:pPr>
      <w:r w:rsidRPr="00D6218C">
        <w:rPr>
          <w:rFonts w:cstheme="minorHAnsi"/>
          <w:i/>
          <w:iCs/>
        </w:rPr>
        <w:t>geassocieerd met hoge bloeddruk - CVGK - Cardiovasculaire Geneeskunde</w:t>
      </w:r>
      <w:r w:rsidRPr="00D6218C">
        <w:rPr>
          <w:rFonts w:cstheme="minorHAnsi"/>
        </w:rPr>
        <w:t xml:space="preserve">. Geraadpleegd op 2 januari 2020, van </w:t>
      </w:r>
      <w:hyperlink r:id="rId48" w:history="1">
        <w:r w:rsidRPr="00D6218C">
          <w:rPr>
            <w:rStyle w:val="Hyperlink"/>
            <w:rFonts w:cstheme="minorHAnsi"/>
            <w:color w:val="auto"/>
          </w:rPr>
          <w:t>https://cvgk.nl/2014/02/20/consumptie-van-suikerhoudende-dranken-geassocieerd-met-hoge-bloeddruk/</w:t>
        </w:r>
      </w:hyperlink>
    </w:p>
    <w:p w14:paraId="03F543E0" w14:textId="77777777" w:rsidR="0017746A" w:rsidRPr="00D6218C" w:rsidRDefault="0017746A" w:rsidP="0017746A">
      <w:pPr>
        <w:pStyle w:val="NoSpacing"/>
        <w:spacing w:before="24" w:line="276" w:lineRule="auto"/>
        <w:rPr>
          <w:rFonts w:cstheme="minorHAnsi"/>
          <w:i/>
          <w:iCs/>
        </w:rPr>
      </w:pPr>
    </w:p>
    <w:p w14:paraId="7339AAD5" w14:textId="77777777" w:rsidR="0017746A" w:rsidRPr="00D6218C" w:rsidRDefault="0017746A" w:rsidP="0017746A">
      <w:pPr>
        <w:pStyle w:val="NoSpacing"/>
        <w:spacing w:line="276" w:lineRule="auto"/>
        <w:rPr>
          <w:rFonts w:cstheme="minorHAnsi"/>
        </w:rPr>
      </w:pPr>
      <w:r w:rsidRPr="00D6218C">
        <w:rPr>
          <w:rFonts w:cstheme="minorHAnsi"/>
        </w:rPr>
        <w:t xml:space="preserve">McKinley, M. C., Lowis, C., Robson, P. J., Wallace, J. M. W., Morrissey, M., Moran, A., &amp; Livingstone, </w:t>
      </w:r>
    </w:p>
    <w:p w14:paraId="065BB201" w14:textId="4D08E4F7" w:rsidR="0017746A" w:rsidRPr="00D6218C" w:rsidRDefault="0017746A" w:rsidP="0017746A">
      <w:pPr>
        <w:pStyle w:val="NoSpacing"/>
        <w:spacing w:before="0" w:line="276" w:lineRule="auto"/>
        <w:ind w:left="708"/>
        <w:rPr>
          <w:rStyle w:val="Hyperlink"/>
          <w:rFonts w:cstheme="minorHAnsi"/>
          <w:color w:val="auto"/>
          <w:u w:val="none"/>
        </w:rPr>
      </w:pPr>
      <w:r w:rsidRPr="00D6218C">
        <w:rPr>
          <w:rFonts w:cstheme="minorHAnsi"/>
        </w:rPr>
        <w:t xml:space="preserve">M. B. E. (2005). </w:t>
      </w:r>
      <w:r w:rsidRPr="00D6218C">
        <w:rPr>
          <w:rFonts w:cstheme="minorHAnsi"/>
          <w:i/>
          <w:iCs/>
        </w:rPr>
        <w:t>It’s good to talk: Children’s view on food and nutrition</w:t>
      </w:r>
      <w:r w:rsidRPr="00D6218C">
        <w:rPr>
          <w:rFonts w:cstheme="minorHAnsi"/>
        </w:rPr>
        <w:t xml:space="preserve">. European Journal of Clinial Nutrition, 59, 542–551. </w:t>
      </w:r>
      <w:r w:rsidR="00542575" w:rsidRPr="00D6218C">
        <w:rPr>
          <w:rFonts w:cstheme="minorHAnsi"/>
        </w:rPr>
        <w:t>doi: 10.1038/sj.ejcn</w:t>
      </w:r>
      <w:r w:rsidRPr="00D6218C">
        <w:rPr>
          <w:rFonts w:cstheme="minorHAnsi"/>
        </w:rPr>
        <w:t>.1602113</w:t>
      </w:r>
    </w:p>
    <w:p w14:paraId="36CE3B85" w14:textId="77777777" w:rsidR="0017746A" w:rsidRPr="00D6218C" w:rsidRDefault="0017746A" w:rsidP="0017746A">
      <w:pPr>
        <w:pStyle w:val="NoSpacing"/>
        <w:spacing w:line="276" w:lineRule="auto"/>
        <w:rPr>
          <w:rFonts w:cstheme="minorHAnsi"/>
          <w:i/>
          <w:iCs/>
        </w:rPr>
      </w:pPr>
    </w:p>
    <w:p w14:paraId="20CE2E2B" w14:textId="77777777" w:rsidR="0017746A" w:rsidRPr="00D6218C" w:rsidRDefault="0017746A" w:rsidP="0017746A">
      <w:pPr>
        <w:pStyle w:val="NoSpacing"/>
        <w:spacing w:line="276" w:lineRule="auto"/>
        <w:rPr>
          <w:rFonts w:cstheme="minorHAnsi"/>
          <w:i/>
          <w:iCs/>
        </w:rPr>
      </w:pPr>
      <w:r w:rsidRPr="00D6218C">
        <w:rPr>
          <w:rFonts w:cstheme="minorHAnsi"/>
        </w:rPr>
        <w:t xml:space="preserve">O’Dea, J. A. (2003). </w:t>
      </w:r>
      <w:r w:rsidRPr="00D6218C">
        <w:rPr>
          <w:rFonts w:cstheme="minorHAnsi"/>
          <w:i/>
          <w:iCs/>
        </w:rPr>
        <w:t xml:space="preserve">Why do kids eat healthful food? Perceived benefits of and barriers to healthful </w:t>
      </w:r>
    </w:p>
    <w:p w14:paraId="20CDDAB9" w14:textId="77777777" w:rsidR="0017746A" w:rsidRPr="00D6218C" w:rsidRDefault="0017746A" w:rsidP="0017746A">
      <w:pPr>
        <w:pStyle w:val="NoSpacing"/>
        <w:spacing w:line="276" w:lineRule="auto"/>
        <w:ind w:left="708"/>
        <w:rPr>
          <w:rFonts w:cstheme="minorHAnsi"/>
        </w:rPr>
      </w:pPr>
      <w:r w:rsidRPr="00D6218C">
        <w:rPr>
          <w:rFonts w:cstheme="minorHAnsi"/>
          <w:i/>
          <w:iCs/>
        </w:rPr>
        <w:t>eating and physical activity among children and adolescents</w:t>
      </w:r>
      <w:r w:rsidRPr="00D6218C">
        <w:rPr>
          <w:rFonts w:cstheme="minorHAnsi"/>
        </w:rPr>
        <w:t>. Journal of the American Dietetic Association, 103, 497-501. doi:10.1016/S0002-8223(03)00013-0</w:t>
      </w:r>
    </w:p>
    <w:p w14:paraId="144CC067" w14:textId="77777777" w:rsidR="000F34D7" w:rsidRPr="00D6218C" w:rsidRDefault="000F34D7" w:rsidP="008661DB">
      <w:pPr>
        <w:pStyle w:val="NoSpacing"/>
        <w:spacing w:before="24" w:line="276" w:lineRule="auto"/>
        <w:rPr>
          <w:rFonts w:cstheme="minorHAnsi"/>
          <w:shd w:val="clear" w:color="auto" w:fill="FFFFFF"/>
        </w:rPr>
      </w:pPr>
    </w:p>
    <w:p w14:paraId="5F7DF70C" w14:textId="77777777" w:rsidR="000F34D7" w:rsidRPr="00D6218C" w:rsidRDefault="000F34D7" w:rsidP="008661DB">
      <w:pPr>
        <w:pStyle w:val="NoSpacing"/>
        <w:spacing w:before="24" w:line="276" w:lineRule="auto"/>
        <w:rPr>
          <w:rFonts w:cstheme="minorHAnsi"/>
          <w:shd w:val="clear" w:color="auto" w:fill="FFFFFF"/>
        </w:rPr>
      </w:pPr>
      <w:r w:rsidRPr="00D6218C">
        <w:rPr>
          <w:rFonts w:cstheme="minorHAnsi"/>
          <w:shd w:val="clear" w:color="auto" w:fill="FFFFFF"/>
        </w:rPr>
        <w:t xml:space="preserve">Oosterwijck, M. v. (2017, oktober 21). </w:t>
      </w:r>
      <w:r w:rsidRPr="00D6218C">
        <w:rPr>
          <w:rFonts w:cstheme="minorHAnsi"/>
          <w:i/>
          <w:iCs/>
          <w:shd w:val="clear" w:color="auto" w:fill="FFFFFF"/>
        </w:rPr>
        <w:t>BRAVO factoren: wat zijn het en wat moet je ermee?</w:t>
      </w:r>
      <w:r w:rsidRPr="00D6218C">
        <w:rPr>
          <w:rFonts w:cstheme="minorHAnsi"/>
          <w:shd w:val="clear" w:color="auto" w:fill="FFFFFF"/>
        </w:rPr>
        <w:t xml:space="preserve"> </w:t>
      </w:r>
    </w:p>
    <w:p w14:paraId="7E7B7A12" w14:textId="77777777" w:rsidR="000F34D7" w:rsidRPr="00D6218C" w:rsidRDefault="000F34D7" w:rsidP="008661DB">
      <w:pPr>
        <w:pStyle w:val="NoSpacing"/>
        <w:spacing w:before="24" w:line="276" w:lineRule="auto"/>
        <w:ind w:firstLine="708"/>
        <w:rPr>
          <w:rFonts w:cstheme="minorHAnsi"/>
          <w:shd w:val="clear" w:color="auto" w:fill="FFFFFF"/>
        </w:rPr>
      </w:pPr>
      <w:r w:rsidRPr="00D6218C">
        <w:rPr>
          <w:rFonts w:cstheme="minorHAnsi"/>
          <w:shd w:val="clear" w:color="auto" w:fill="FFFFFF"/>
        </w:rPr>
        <w:t xml:space="preserve">Opgehaald van www.drogespieren.nl: www.drogespieren.nl/motivatie/bravo-factoren </w:t>
      </w:r>
    </w:p>
    <w:p w14:paraId="7A8CBCA7" w14:textId="77777777" w:rsidR="000F34D7" w:rsidRPr="00D6218C" w:rsidRDefault="000F34D7" w:rsidP="008661DB">
      <w:pPr>
        <w:pStyle w:val="NoSpacing"/>
        <w:spacing w:before="24" w:line="276" w:lineRule="auto"/>
        <w:rPr>
          <w:rFonts w:cstheme="minorHAnsi"/>
          <w:shd w:val="clear" w:color="auto" w:fill="FFFFFF"/>
        </w:rPr>
      </w:pPr>
    </w:p>
    <w:p w14:paraId="042E50A0" w14:textId="77777777" w:rsidR="000F34D7" w:rsidRPr="00D6218C" w:rsidRDefault="000F34D7" w:rsidP="008661DB">
      <w:pPr>
        <w:pStyle w:val="NoSpacing"/>
        <w:spacing w:before="24" w:line="276" w:lineRule="auto"/>
        <w:rPr>
          <w:rFonts w:cstheme="minorHAnsi"/>
          <w:shd w:val="clear" w:color="auto" w:fill="FFFFFF"/>
        </w:rPr>
      </w:pPr>
      <w:r w:rsidRPr="00D6218C">
        <w:rPr>
          <w:rFonts w:cstheme="minorHAnsi"/>
          <w:shd w:val="clear" w:color="auto" w:fill="FFFFFF"/>
        </w:rPr>
        <w:t xml:space="preserve">Postma-Smeets, A. (2017, augustus 17). </w:t>
      </w:r>
      <w:r w:rsidRPr="00D6218C">
        <w:rPr>
          <w:rFonts w:cstheme="minorHAnsi"/>
          <w:i/>
          <w:iCs/>
          <w:shd w:val="clear" w:color="auto" w:fill="FFFFFF"/>
        </w:rPr>
        <w:t>Voedingscentrum: nog steeds veel suiker in pakjes drinken.</w:t>
      </w:r>
      <w:r w:rsidRPr="00D6218C">
        <w:rPr>
          <w:rFonts w:cstheme="minorHAnsi"/>
          <w:shd w:val="clear" w:color="auto" w:fill="FFFFFF"/>
        </w:rPr>
        <w:t xml:space="preserve"> </w:t>
      </w:r>
    </w:p>
    <w:p w14:paraId="7FD7CAA2" w14:textId="77777777" w:rsidR="000F34D7" w:rsidRPr="00D6218C" w:rsidRDefault="000F34D7" w:rsidP="008661DB">
      <w:pPr>
        <w:pStyle w:val="NoSpacing"/>
        <w:spacing w:before="24" w:line="276" w:lineRule="auto"/>
        <w:ind w:left="708"/>
        <w:rPr>
          <w:rFonts w:cstheme="minorHAnsi"/>
          <w:shd w:val="clear" w:color="auto" w:fill="FFFFFF"/>
        </w:rPr>
      </w:pPr>
      <w:r w:rsidRPr="00D6218C">
        <w:rPr>
          <w:rFonts w:cstheme="minorHAnsi"/>
          <w:shd w:val="clear" w:color="auto" w:fill="FFFFFF"/>
        </w:rPr>
        <w:t xml:space="preserve">Opgehaald van </w:t>
      </w:r>
      <w:hyperlink r:id="rId49" w:history="1">
        <w:r w:rsidRPr="00D6218C">
          <w:rPr>
            <w:rStyle w:val="Hyperlink"/>
            <w:rFonts w:cstheme="minorHAnsi"/>
            <w:color w:val="auto"/>
            <w:shd w:val="clear" w:color="auto" w:fill="FFFFFF"/>
          </w:rPr>
          <w:t>www.voedingscentrum.nl</w:t>
        </w:r>
      </w:hyperlink>
      <w:r w:rsidRPr="00D6218C">
        <w:rPr>
          <w:rFonts w:cstheme="minorHAnsi"/>
          <w:shd w:val="clear" w:color="auto" w:fill="FFFFFF"/>
        </w:rPr>
        <w:t xml:space="preserve">: </w:t>
      </w:r>
      <w:hyperlink r:id="rId50" w:history="1">
        <w:r w:rsidRPr="00D6218C">
          <w:rPr>
            <w:rStyle w:val="Hyperlink"/>
            <w:rFonts w:cstheme="minorHAnsi"/>
            <w:color w:val="auto"/>
            <w:shd w:val="clear" w:color="auto" w:fill="FFFFFF"/>
          </w:rPr>
          <w:t>https://www.voedingscentrum.nl/nl/nieuws/voedingscentrum-nog-steeds-veel-suiker-inpakjes-drinken.aspx</w:t>
        </w:r>
      </w:hyperlink>
      <w:r w:rsidRPr="00D6218C">
        <w:rPr>
          <w:rFonts w:cstheme="minorHAnsi"/>
          <w:shd w:val="clear" w:color="auto" w:fill="FFFFFF"/>
        </w:rPr>
        <w:t xml:space="preserve"> </w:t>
      </w:r>
    </w:p>
    <w:p w14:paraId="1485B81E" w14:textId="77777777" w:rsidR="000F34D7" w:rsidRPr="00D6218C" w:rsidRDefault="000F34D7" w:rsidP="008661DB">
      <w:pPr>
        <w:pStyle w:val="NoSpacing"/>
        <w:spacing w:before="24" w:line="276" w:lineRule="auto"/>
        <w:rPr>
          <w:rFonts w:cstheme="minorHAnsi"/>
          <w:shd w:val="clear" w:color="auto" w:fill="FFFFFF"/>
        </w:rPr>
      </w:pPr>
    </w:p>
    <w:p w14:paraId="68F515C3" w14:textId="77777777" w:rsidR="000F34D7" w:rsidRPr="00D6218C" w:rsidRDefault="000F34D7" w:rsidP="008661DB">
      <w:pPr>
        <w:pStyle w:val="NoSpacing"/>
        <w:spacing w:before="24" w:line="276" w:lineRule="auto"/>
        <w:rPr>
          <w:rFonts w:cstheme="minorHAnsi"/>
          <w:shd w:val="clear" w:color="auto" w:fill="FFFFFF"/>
        </w:rPr>
      </w:pPr>
      <w:r w:rsidRPr="00D6218C">
        <w:rPr>
          <w:rFonts w:cstheme="minorHAnsi"/>
          <w:shd w:val="clear" w:color="auto" w:fill="FFFFFF"/>
        </w:rPr>
        <w:t>Qi, L. (2012, oktober 11</w:t>
      </w:r>
      <w:r w:rsidRPr="00D6218C">
        <w:rPr>
          <w:rFonts w:cstheme="minorHAnsi"/>
          <w:i/>
          <w:iCs/>
          <w:shd w:val="clear" w:color="auto" w:fill="FFFFFF"/>
        </w:rPr>
        <w:t>). Sugar-Sweetened Beverages and Genetic Risk of Obesity</w:t>
      </w:r>
      <w:r w:rsidRPr="00D6218C">
        <w:rPr>
          <w:rFonts w:cstheme="minorHAnsi"/>
          <w:shd w:val="clear" w:color="auto" w:fill="FFFFFF"/>
        </w:rPr>
        <w:t xml:space="preserve">. Opgehaald van </w:t>
      </w:r>
    </w:p>
    <w:p w14:paraId="1D50C2E4" w14:textId="77777777" w:rsidR="000F34D7" w:rsidRPr="00D6218C" w:rsidRDefault="000F34D7" w:rsidP="008661DB">
      <w:pPr>
        <w:pStyle w:val="NoSpacing"/>
        <w:spacing w:before="24" w:line="276" w:lineRule="auto"/>
        <w:ind w:firstLine="708"/>
        <w:rPr>
          <w:rStyle w:val="Hyperlink"/>
          <w:rFonts w:cstheme="minorHAnsi"/>
          <w:color w:val="auto"/>
          <w:shd w:val="clear" w:color="auto" w:fill="FFFFFF"/>
        </w:rPr>
      </w:pPr>
      <w:r w:rsidRPr="00D6218C">
        <w:rPr>
          <w:rFonts w:cstheme="minorHAnsi"/>
          <w:shd w:val="clear" w:color="auto" w:fill="FFFFFF"/>
        </w:rPr>
        <w:t xml:space="preserve">www.nejm.org: </w:t>
      </w:r>
      <w:hyperlink r:id="rId51" w:history="1">
        <w:r w:rsidRPr="00D6218C">
          <w:rPr>
            <w:rStyle w:val="Hyperlink"/>
            <w:rFonts w:cstheme="minorHAnsi"/>
            <w:color w:val="auto"/>
            <w:shd w:val="clear" w:color="auto" w:fill="FFFFFF"/>
          </w:rPr>
          <w:t>www.nejm.org/doi/full/10.1056/NEJMoa1203039?query=featured_home</w:t>
        </w:r>
      </w:hyperlink>
      <w:r w:rsidRPr="00D6218C">
        <w:rPr>
          <w:rStyle w:val="Hyperlink"/>
          <w:rFonts w:cstheme="minorHAnsi"/>
          <w:color w:val="auto"/>
          <w:shd w:val="clear" w:color="auto" w:fill="FFFFFF"/>
        </w:rPr>
        <w:t xml:space="preserve"> </w:t>
      </w:r>
    </w:p>
    <w:p w14:paraId="3E5171A1" w14:textId="77777777" w:rsidR="000F34D7" w:rsidRPr="00D6218C" w:rsidRDefault="000F34D7" w:rsidP="008661DB">
      <w:pPr>
        <w:pStyle w:val="NoSpacing"/>
        <w:spacing w:before="24" w:line="276" w:lineRule="auto"/>
        <w:rPr>
          <w:rStyle w:val="Hyperlink"/>
          <w:rFonts w:cstheme="minorHAnsi"/>
          <w:color w:val="auto"/>
          <w:shd w:val="clear" w:color="auto" w:fill="FFFFFF"/>
        </w:rPr>
      </w:pPr>
    </w:p>
    <w:p w14:paraId="55810E4B" w14:textId="77777777" w:rsidR="0017746A" w:rsidRPr="00D6218C" w:rsidRDefault="0017746A" w:rsidP="0017746A">
      <w:pPr>
        <w:pStyle w:val="NoSpacing"/>
        <w:spacing w:line="276" w:lineRule="auto"/>
        <w:rPr>
          <w:rFonts w:cstheme="minorHAnsi"/>
          <w:i/>
          <w:iCs/>
        </w:rPr>
      </w:pPr>
      <w:r w:rsidRPr="00D6218C">
        <w:rPr>
          <w:rFonts w:cstheme="minorHAnsi"/>
        </w:rPr>
        <w:t xml:space="preserve">Rhee, K. (2008). </w:t>
      </w:r>
      <w:r w:rsidRPr="00D6218C">
        <w:rPr>
          <w:rFonts w:cstheme="minorHAnsi"/>
          <w:i/>
          <w:iCs/>
        </w:rPr>
        <w:t xml:space="preserve">Childhood overweight and the relationship between parent behaviors, parenting </w:t>
      </w:r>
    </w:p>
    <w:p w14:paraId="65CCC9A8" w14:textId="50157CED" w:rsidR="0017746A" w:rsidRPr="00D6218C" w:rsidRDefault="0017746A" w:rsidP="00D6218C">
      <w:pPr>
        <w:pStyle w:val="NoSpacing"/>
        <w:spacing w:line="276" w:lineRule="auto"/>
        <w:ind w:left="708"/>
        <w:rPr>
          <w:rStyle w:val="Hyperlink"/>
          <w:rFonts w:cstheme="minorHAnsi"/>
          <w:color w:val="auto"/>
          <w:u w:val="none"/>
        </w:rPr>
      </w:pPr>
      <w:r w:rsidRPr="00D6218C">
        <w:rPr>
          <w:rFonts w:cstheme="minorHAnsi"/>
          <w:i/>
          <w:iCs/>
        </w:rPr>
        <w:t>style, and family functioning.</w:t>
      </w:r>
      <w:r w:rsidRPr="00D6218C">
        <w:rPr>
          <w:rFonts w:cstheme="minorHAnsi"/>
        </w:rPr>
        <w:t xml:space="preserve"> The American Academy of Political and Social Science, 615, 11-37. doi:10.1177/0002716207308400</w:t>
      </w:r>
    </w:p>
    <w:p w14:paraId="7C612318" w14:textId="77777777" w:rsidR="000F34D7" w:rsidRPr="00D6218C" w:rsidRDefault="000F34D7" w:rsidP="008661DB">
      <w:pPr>
        <w:pStyle w:val="NoSpacing"/>
        <w:spacing w:before="24" w:line="276" w:lineRule="auto"/>
        <w:rPr>
          <w:rFonts w:cstheme="minorHAnsi"/>
          <w:shd w:val="clear" w:color="auto" w:fill="FFFFFF"/>
        </w:rPr>
      </w:pPr>
      <w:r w:rsidRPr="00D6218C">
        <w:rPr>
          <w:rFonts w:cstheme="minorHAnsi"/>
          <w:shd w:val="clear" w:color="auto" w:fill="FFFFFF"/>
        </w:rPr>
        <w:lastRenderedPageBreak/>
        <w:t xml:space="preserve">Rogers, E. M. (1995). </w:t>
      </w:r>
      <w:r w:rsidRPr="00D6218C">
        <w:rPr>
          <w:rFonts w:cstheme="minorHAnsi"/>
          <w:i/>
          <w:iCs/>
          <w:shd w:val="clear" w:color="auto" w:fill="FFFFFF"/>
        </w:rPr>
        <w:t>Diffusion of innovations</w:t>
      </w:r>
      <w:r w:rsidRPr="00D6218C">
        <w:rPr>
          <w:rFonts w:cstheme="minorHAnsi"/>
          <w:shd w:val="clear" w:color="auto" w:fill="FFFFFF"/>
        </w:rPr>
        <w:t xml:space="preserve"> (4th ed.). New York: The Free Press.</w:t>
      </w:r>
    </w:p>
    <w:p w14:paraId="358C5398" w14:textId="77777777" w:rsidR="000F34D7" w:rsidRPr="00D6218C" w:rsidRDefault="000F34D7" w:rsidP="008661DB">
      <w:pPr>
        <w:pStyle w:val="NoSpacing"/>
        <w:spacing w:before="24" w:line="276" w:lineRule="auto"/>
        <w:rPr>
          <w:rFonts w:cstheme="minorHAnsi"/>
          <w:shd w:val="clear" w:color="auto" w:fill="FFFFFF"/>
        </w:rPr>
      </w:pPr>
    </w:p>
    <w:p w14:paraId="636FBC11" w14:textId="77777777" w:rsidR="0017746A" w:rsidRPr="00D6218C" w:rsidRDefault="0017746A" w:rsidP="0017746A">
      <w:pPr>
        <w:pStyle w:val="NoSpacing"/>
        <w:spacing w:line="276" w:lineRule="auto"/>
        <w:rPr>
          <w:rFonts w:cstheme="minorHAnsi"/>
          <w:i/>
          <w:iCs/>
        </w:rPr>
      </w:pPr>
      <w:r w:rsidRPr="00D6218C">
        <w:rPr>
          <w:rFonts w:cstheme="minorHAnsi"/>
        </w:rPr>
        <w:t xml:space="preserve">Salvy, S. J., Elmo, A., Nitecki, L. A., Kluczynski, M. A., &amp; Roemmich, J. N. (2011). </w:t>
      </w:r>
      <w:r w:rsidRPr="00D6218C">
        <w:rPr>
          <w:rFonts w:cstheme="minorHAnsi"/>
          <w:i/>
          <w:iCs/>
        </w:rPr>
        <w:t xml:space="preserve">Influence of parents </w:t>
      </w:r>
    </w:p>
    <w:p w14:paraId="508ECDD0" w14:textId="77777777" w:rsidR="0017746A" w:rsidRPr="00D6218C" w:rsidRDefault="0017746A" w:rsidP="0017746A">
      <w:pPr>
        <w:pStyle w:val="NoSpacing"/>
        <w:spacing w:line="276" w:lineRule="auto"/>
        <w:ind w:left="708"/>
        <w:rPr>
          <w:rFonts w:cstheme="minorHAnsi"/>
        </w:rPr>
      </w:pPr>
      <w:r w:rsidRPr="00D6218C">
        <w:rPr>
          <w:rFonts w:cstheme="minorHAnsi"/>
          <w:i/>
          <w:iCs/>
        </w:rPr>
        <w:t>and friends on children’s and adolescents’ food intake and food selection.</w:t>
      </w:r>
      <w:r w:rsidRPr="00D6218C">
        <w:rPr>
          <w:rFonts w:cstheme="minorHAnsi"/>
        </w:rPr>
        <w:t xml:space="preserve"> The American Journal of Clinical Nutrition, 93, 87-92. doi:10.3945/ ajcn.110.002097</w:t>
      </w:r>
    </w:p>
    <w:p w14:paraId="117A8526" w14:textId="77777777" w:rsidR="0017746A" w:rsidRPr="00D6218C" w:rsidRDefault="0017746A" w:rsidP="008661DB">
      <w:pPr>
        <w:pStyle w:val="NoSpacing"/>
        <w:spacing w:before="24" w:line="276" w:lineRule="auto"/>
        <w:rPr>
          <w:rFonts w:cstheme="minorHAnsi"/>
          <w:shd w:val="clear" w:color="auto" w:fill="FFFFFF"/>
        </w:rPr>
      </w:pPr>
    </w:p>
    <w:p w14:paraId="2452BB74" w14:textId="77777777" w:rsidR="000F34D7" w:rsidRPr="00D6218C" w:rsidRDefault="000F34D7" w:rsidP="008661DB">
      <w:pPr>
        <w:pStyle w:val="NoSpacing"/>
        <w:spacing w:before="24" w:line="276" w:lineRule="auto"/>
        <w:rPr>
          <w:rFonts w:cstheme="minorHAnsi"/>
          <w:shd w:val="clear" w:color="auto" w:fill="FFFFFF"/>
        </w:rPr>
      </w:pPr>
      <w:r w:rsidRPr="00D6218C">
        <w:rPr>
          <w:rFonts w:cstheme="minorHAnsi"/>
          <w:shd w:val="clear" w:color="auto" w:fill="FFFFFF"/>
        </w:rPr>
        <w:t xml:space="preserve">Setten, B. v. (2016, maart 14). </w:t>
      </w:r>
      <w:r w:rsidRPr="00D6218C">
        <w:rPr>
          <w:rFonts w:cstheme="minorHAnsi"/>
          <w:i/>
          <w:iCs/>
          <w:shd w:val="clear" w:color="auto" w:fill="FFFFFF"/>
        </w:rPr>
        <w:t>Leefstijl.</w:t>
      </w:r>
      <w:r w:rsidRPr="00D6218C">
        <w:rPr>
          <w:rFonts w:cstheme="minorHAnsi"/>
          <w:shd w:val="clear" w:color="auto" w:fill="FFFFFF"/>
        </w:rPr>
        <w:t xml:space="preserve"> Opgehaald van ensie.nl: </w:t>
      </w:r>
      <w:hyperlink r:id="rId52" w:history="1">
        <w:r w:rsidRPr="00D6218C">
          <w:rPr>
            <w:rStyle w:val="Hyperlink"/>
            <w:rFonts w:cstheme="minorHAnsi"/>
            <w:color w:val="auto"/>
            <w:shd w:val="clear" w:color="auto" w:fill="FFFFFF"/>
          </w:rPr>
          <w:t>www.ensie.nl/bas-</w:t>
        </w:r>
      </w:hyperlink>
    </w:p>
    <w:p w14:paraId="14EE10E8" w14:textId="77777777" w:rsidR="000F34D7" w:rsidRPr="00D6218C" w:rsidRDefault="000F34D7" w:rsidP="008661DB">
      <w:pPr>
        <w:pStyle w:val="NoSpacing"/>
        <w:spacing w:before="24" w:line="276" w:lineRule="auto"/>
        <w:ind w:firstLine="708"/>
        <w:rPr>
          <w:rFonts w:cstheme="minorHAnsi"/>
          <w:shd w:val="clear" w:color="auto" w:fill="FFFFFF"/>
        </w:rPr>
      </w:pPr>
      <w:r w:rsidRPr="00D6218C">
        <w:rPr>
          <w:rFonts w:cstheme="minorHAnsi"/>
          <w:shd w:val="clear" w:color="auto" w:fill="FFFFFF"/>
        </w:rPr>
        <w:t>vansetten/leefstijl#targetText</w:t>
      </w:r>
    </w:p>
    <w:p w14:paraId="6C4B9E34" w14:textId="77777777" w:rsidR="000F34D7" w:rsidRPr="00D6218C" w:rsidRDefault="000F34D7" w:rsidP="008661DB">
      <w:pPr>
        <w:pStyle w:val="NoSpacing"/>
        <w:spacing w:before="24" w:line="276" w:lineRule="auto"/>
        <w:rPr>
          <w:rFonts w:cstheme="minorHAnsi"/>
          <w:shd w:val="clear" w:color="auto" w:fill="FFFFFF"/>
        </w:rPr>
      </w:pPr>
    </w:p>
    <w:p w14:paraId="2C011FF0" w14:textId="77777777" w:rsidR="000F34D7" w:rsidRPr="00D6218C" w:rsidRDefault="000F34D7" w:rsidP="008661DB">
      <w:pPr>
        <w:pStyle w:val="NoSpacing"/>
        <w:spacing w:before="24" w:line="276" w:lineRule="auto"/>
        <w:rPr>
          <w:rFonts w:cstheme="minorHAnsi"/>
          <w:i/>
          <w:iCs/>
        </w:rPr>
      </w:pPr>
      <w:r w:rsidRPr="00D6218C">
        <w:rPr>
          <w:rFonts w:cstheme="minorHAnsi"/>
        </w:rPr>
        <w:t xml:space="preserve">Stals, K. (2012). </w:t>
      </w:r>
      <w:r w:rsidRPr="00D6218C">
        <w:rPr>
          <w:rFonts w:cstheme="minorHAnsi"/>
          <w:i/>
          <w:iCs/>
        </w:rPr>
        <w:t>De Cirkel is Rond</w:t>
      </w:r>
      <w:r w:rsidRPr="00D6218C">
        <w:rPr>
          <w:rFonts w:cstheme="minorHAnsi"/>
        </w:rPr>
        <w:t xml:space="preserve">. </w:t>
      </w:r>
      <w:r w:rsidRPr="00D6218C">
        <w:rPr>
          <w:rFonts w:cstheme="minorHAnsi"/>
          <w:i/>
          <w:iCs/>
        </w:rPr>
        <w:t xml:space="preserve">Onderzoek naar succesvolle implementatie van interventies in de </w:t>
      </w:r>
    </w:p>
    <w:p w14:paraId="4232F528" w14:textId="77777777" w:rsidR="000F34D7" w:rsidRPr="00D6218C" w:rsidRDefault="000F34D7" w:rsidP="008661DB">
      <w:pPr>
        <w:pStyle w:val="NoSpacing"/>
        <w:spacing w:before="24" w:line="276" w:lineRule="auto"/>
        <w:ind w:firstLine="708"/>
        <w:rPr>
          <w:rFonts w:cstheme="minorHAnsi"/>
          <w:shd w:val="clear" w:color="auto" w:fill="FFFFFF"/>
        </w:rPr>
      </w:pPr>
      <w:r w:rsidRPr="00D6218C">
        <w:rPr>
          <w:rFonts w:cstheme="minorHAnsi"/>
          <w:i/>
          <w:iCs/>
        </w:rPr>
        <w:t>jeugdzorg.</w:t>
      </w:r>
      <w:r w:rsidRPr="00D6218C">
        <w:rPr>
          <w:rFonts w:cstheme="minorHAnsi"/>
        </w:rPr>
        <w:t xml:space="preserve"> Utrecht: Universiteit Utrecht</w:t>
      </w:r>
    </w:p>
    <w:p w14:paraId="37F3D77F" w14:textId="77777777" w:rsidR="000F34D7" w:rsidRPr="00D6218C" w:rsidRDefault="000F34D7" w:rsidP="008661DB">
      <w:pPr>
        <w:pStyle w:val="NoSpacing"/>
        <w:spacing w:before="24" w:line="276" w:lineRule="auto"/>
        <w:rPr>
          <w:rFonts w:cstheme="minorHAnsi"/>
          <w:shd w:val="clear" w:color="auto" w:fill="FFFFFF"/>
        </w:rPr>
      </w:pPr>
    </w:p>
    <w:p w14:paraId="209F066B" w14:textId="77777777" w:rsidR="000F34D7" w:rsidRPr="00D6218C" w:rsidRDefault="000F34D7" w:rsidP="008661DB">
      <w:pPr>
        <w:pStyle w:val="NoSpacing"/>
        <w:spacing w:before="24" w:line="276" w:lineRule="auto"/>
        <w:rPr>
          <w:rFonts w:cstheme="minorHAnsi"/>
          <w:i/>
          <w:iCs/>
          <w:shd w:val="clear" w:color="auto" w:fill="FFFFFF"/>
        </w:rPr>
      </w:pPr>
      <w:r w:rsidRPr="00D6218C">
        <w:rPr>
          <w:rFonts w:cstheme="minorHAnsi"/>
          <w:shd w:val="clear" w:color="auto" w:fill="FFFFFF"/>
        </w:rPr>
        <w:t xml:space="preserve">Stals, K., T.A. van Yperen, W. Reith en G.J. Stams (2008), </w:t>
      </w:r>
      <w:r w:rsidRPr="00D6218C">
        <w:rPr>
          <w:rFonts w:cstheme="minorHAnsi"/>
          <w:i/>
          <w:iCs/>
          <w:shd w:val="clear" w:color="auto" w:fill="FFFFFF"/>
        </w:rPr>
        <w:t xml:space="preserve">'Effectieve en duurzame implementatie in de </w:t>
      </w:r>
    </w:p>
    <w:p w14:paraId="0FC60433" w14:textId="77777777" w:rsidR="000F34D7" w:rsidRPr="00D6218C" w:rsidRDefault="000F34D7" w:rsidP="008661DB">
      <w:pPr>
        <w:pStyle w:val="NoSpacing"/>
        <w:spacing w:before="24" w:line="276" w:lineRule="auto"/>
        <w:ind w:left="708"/>
        <w:rPr>
          <w:rFonts w:cstheme="minorHAnsi"/>
          <w:shd w:val="clear" w:color="auto" w:fill="FFFFFF"/>
        </w:rPr>
      </w:pPr>
      <w:r w:rsidRPr="00D6218C">
        <w:rPr>
          <w:rFonts w:cstheme="minorHAnsi"/>
          <w:i/>
          <w:iCs/>
          <w:shd w:val="clear" w:color="auto" w:fill="FFFFFF"/>
        </w:rPr>
        <w:t>jeugdzorg. Een literatuurrapportage over belemmerende en bevorderende factoren op implementatie van interventies in de jeugdzorg'</w:t>
      </w:r>
      <w:r w:rsidRPr="00D6218C">
        <w:rPr>
          <w:rFonts w:cstheme="minorHAnsi"/>
          <w:shd w:val="clear" w:color="auto" w:fill="FFFFFF"/>
        </w:rPr>
        <w:t>. Utrecht: Universiteit Utrecht.</w:t>
      </w:r>
    </w:p>
    <w:p w14:paraId="3A9BDD63" w14:textId="77777777" w:rsidR="0017746A" w:rsidRPr="00D6218C" w:rsidRDefault="0017746A" w:rsidP="0017746A">
      <w:pPr>
        <w:pStyle w:val="NoSpacing"/>
        <w:spacing w:before="24" w:line="276" w:lineRule="auto"/>
        <w:rPr>
          <w:rFonts w:cstheme="minorHAnsi"/>
          <w:i/>
          <w:iCs/>
          <w:shd w:val="clear" w:color="auto" w:fill="FFFFFF"/>
        </w:rPr>
      </w:pPr>
    </w:p>
    <w:p w14:paraId="0888F609" w14:textId="77777777" w:rsidR="0017746A" w:rsidRPr="00D6218C" w:rsidRDefault="0017746A" w:rsidP="0017746A">
      <w:pPr>
        <w:pStyle w:val="NoSpacing"/>
        <w:spacing w:before="0" w:line="276" w:lineRule="auto"/>
        <w:rPr>
          <w:rFonts w:cstheme="minorHAnsi"/>
        </w:rPr>
      </w:pPr>
      <w:r w:rsidRPr="00D6218C">
        <w:rPr>
          <w:rFonts w:cstheme="minorHAnsi"/>
        </w:rPr>
        <w:t xml:space="preserve">Swaab, D. (2010). </w:t>
      </w:r>
      <w:r w:rsidRPr="00D6218C">
        <w:rPr>
          <w:rFonts w:cstheme="minorHAnsi"/>
          <w:i/>
          <w:iCs/>
        </w:rPr>
        <w:t>Wij zijn ons brein: Van baarmoeder tot Alzheimer</w:t>
      </w:r>
      <w:r w:rsidRPr="00D6218C">
        <w:rPr>
          <w:rFonts w:cstheme="minorHAnsi"/>
        </w:rPr>
        <w:t xml:space="preserve">. Amsterdam: AtlasContact. </w:t>
      </w:r>
    </w:p>
    <w:p w14:paraId="09536D4C" w14:textId="77777777" w:rsidR="000F34D7" w:rsidRPr="00D6218C" w:rsidRDefault="000F34D7" w:rsidP="008661DB">
      <w:pPr>
        <w:pStyle w:val="NoSpacing"/>
        <w:spacing w:before="24" w:line="276" w:lineRule="auto"/>
        <w:rPr>
          <w:rFonts w:cstheme="minorHAnsi"/>
          <w:shd w:val="clear" w:color="auto" w:fill="FFFFFF"/>
        </w:rPr>
      </w:pPr>
    </w:p>
    <w:p w14:paraId="6094AEA9" w14:textId="77777777" w:rsidR="000F34D7" w:rsidRPr="00D6218C" w:rsidRDefault="000F34D7" w:rsidP="008661DB">
      <w:pPr>
        <w:pStyle w:val="NoSpacing"/>
        <w:spacing w:before="24" w:line="276" w:lineRule="auto"/>
        <w:rPr>
          <w:rFonts w:cstheme="minorHAnsi"/>
          <w:shd w:val="clear" w:color="auto" w:fill="FFFFFF"/>
        </w:rPr>
      </w:pPr>
      <w:r w:rsidRPr="00D6218C">
        <w:rPr>
          <w:rFonts w:cstheme="minorHAnsi"/>
          <w:shd w:val="clear" w:color="auto" w:fill="FFFFFF"/>
        </w:rPr>
        <w:t xml:space="preserve">Swaen, B. (2016, november 30). </w:t>
      </w:r>
      <w:r w:rsidRPr="00D6218C">
        <w:rPr>
          <w:rFonts w:cstheme="minorHAnsi"/>
          <w:i/>
          <w:iCs/>
          <w:shd w:val="clear" w:color="auto" w:fill="FFFFFF"/>
        </w:rPr>
        <w:t>Validiteit en betrouwbaarheid vaststellen in je scriptie.</w:t>
      </w:r>
      <w:r w:rsidRPr="00D6218C">
        <w:rPr>
          <w:rFonts w:cstheme="minorHAnsi"/>
          <w:shd w:val="clear" w:color="auto" w:fill="FFFFFF"/>
        </w:rPr>
        <w:t xml:space="preserve"> Opgehaald </w:t>
      </w:r>
    </w:p>
    <w:p w14:paraId="42FD701F" w14:textId="77777777" w:rsidR="000F34D7" w:rsidRPr="00D6218C" w:rsidRDefault="000F34D7" w:rsidP="008661DB">
      <w:pPr>
        <w:pStyle w:val="NoSpacing"/>
        <w:spacing w:before="24" w:line="276" w:lineRule="auto"/>
        <w:ind w:left="708"/>
        <w:rPr>
          <w:rStyle w:val="Hyperlink"/>
          <w:rFonts w:cstheme="minorHAnsi"/>
          <w:shd w:val="clear" w:color="auto" w:fill="FFFFFF"/>
        </w:rPr>
      </w:pPr>
      <w:r w:rsidRPr="00D6218C">
        <w:rPr>
          <w:rFonts w:cstheme="minorHAnsi"/>
          <w:shd w:val="clear" w:color="auto" w:fill="FFFFFF"/>
        </w:rPr>
        <w:t xml:space="preserve">van Scribbr: </w:t>
      </w:r>
      <w:hyperlink r:id="rId53" w:history="1">
        <w:r w:rsidR="0017746A" w:rsidRPr="00D6218C">
          <w:rPr>
            <w:rStyle w:val="Hyperlink"/>
            <w:rFonts w:cstheme="minorHAnsi"/>
            <w:shd w:val="clear" w:color="auto" w:fill="FFFFFF"/>
          </w:rPr>
          <w:t>https://www.scribbr.nl/onderzoeksmethoden/validiteit-en-betrouwbaarheid-vaststellen-scriptie/</w:t>
        </w:r>
      </w:hyperlink>
    </w:p>
    <w:p w14:paraId="0FC3303A" w14:textId="77777777" w:rsidR="008C37A9" w:rsidRPr="00D6218C" w:rsidRDefault="008C37A9" w:rsidP="008C37A9">
      <w:pPr>
        <w:pStyle w:val="NoSpacing"/>
        <w:spacing w:before="24" w:line="276" w:lineRule="auto"/>
        <w:rPr>
          <w:rStyle w:val="Hyperlink"/>
          <w:rFonts w:cstheme="minorHAnsi"/>
          <w:shd w:val="clear" w:color="auto" w:fill="FFFFFF"/>
        </w:rPr>
      </w:pPr>
    </w:p>
    <w:p w14:paraId="4E1DE82D" w14:textId="77777777" w:rsidR="008C37A9" w:rsidRPr="00D6218C" w:rsidRDefault="008C37A9" w:rsidP="008C37A9">
      <w:pPr>
        <w:pStyle w:val="NoSpacing"/>
        <w:spacing w:line="276" w:lineRule="auto"/>
        <w:rPr>
          <w:rFonts w:cstheme="minorHAnsi"/>
        </w:rPr>
      </w:pPr>
      <w:r w:rsidRPr="00D6218C">
        <w:rPr>
          <w:rFonts w:cstheme="minorHAnsi"/>
        </w:rPr>
        <w:t xml:space="preserve">Swanborn, P. G. (2007) </w:t>
      </w:r>
      <w:r w:rsidRPr="00D6218C">
        <w:rPr>
          <w:rFonts w:cstheme="minorHAnsi"/>
          <w:i/>
          <w:iCs/>
        </w:rPr>
        <w:t>Evalueren</w:t>
      </w:r>
      <w:r w:rsidRPr="00D6218C">
        <w:rPr>
          <w:rFonts w:cstheme="minorHAnsi"/>
        </w:rPr>
        <w:t>. Den Haag: Boom Lemma uitgevers.</w:t>
      </w:r>
    </w:p>
    <w:p w14:paraId="6C60EEA5" w14:textId="77777777" w:rsidR="0017746A" w:rsidRPr="00D6218C" w:rsidRDefault="0017746A" w:rsidP="0017746A">
      <w:pPr>
        <w:pStyle w:val="NoSpacing"/>
        <w:spacing w:before="24" w:line="276" w:lineRule="auto"/>
        <w:rPr>
          <w:rFonts w:cstheme="minorHAnsi"/>
          <w:shd w:val="clear" w:color="auto" w:fill="FFFFFF"/>
        </w:rPr>
      </w:pPr>
    </w:p>
    <w:p w14:paraId="5DB02A26" w14:textId="77777777" w:rsidR="0017746A" w:rsidRPr="00D6218C" w:rsidRDefault="0017746A" w:rsidP="0017746A">
      <w:pPr>
        <w:pStyle w:val="NoSpacing"/>
        <w:spacing w:line="276" w:lineRule="auto"/>
        <w:rPr>
          <w:rFonts w:cstheme="minorHAnsi"/>
        </w:rPr>
      </w:pPr>
      <w:r w:rsidRPr="00D6218C">
        <w:rPr>
          <w:rFonts w:cstheme="minorHAnsi"/>
        </w:rPr>
        <w:t xml:space="preserve">Tacken, G. M. L., de Winter, M. A., van Veggel, R., Sijtsema, S. J., Ronteltap, A., Cramer, L., &amp; </w:t>
      </w:r>
    </w:p>
    <w:p w14:paraId="4A4DD789" w14:textId="77777777" w:rsidR="0017746A" w:rsidRPr="00D6218C" w:rsidRDefault="0017746A" w:rsidP="0017746A">
      <w:pPr>
        <w:pStyle w:val="NoSpacing"/>
        <w:spacing w:before="0" w:line="276" w:lineRule="auto"/>
        <w:ind w:left="708"/>
        <w:rPr>
          <w:rFonts w:cstheme="minorHAnsi"/>
        </w:rPr>
      </w:pPr>
      <w:r w:rsidRPr="00D6218C">
        <w:rPr>
          <w:rFonts w:cstheme="minorHAnsi"/>
        </w:rPr>
        <w:t xml:space="preserve">Reinders, M. (2010). </w:t>
      </w:r>
      <w:r w:rsidRPr="00D6218C">
        <w:rPr>
          <w:rFonts w:cstheme="minorHAnsi"/>
          <w:i/>
          <w:iCs/>
        </w:rPr>
        <w:t>Voorbij het broodtrommeltje: Hoe jongeren denken over voedsel</w:t>
      </w:r>
      <w:r w:rsidRPr="00D6218C">
        <w:rPr>
          <w:rFonts w:cstheme="minorHAnsi"/>
        </w:rPr>
        <w:t xml:space="preserve">. Wageningen: LEI. Geraadpleegd op 26 maart 2016 van </w:t>
      </w:r>
      <w:hyperlink r:id="rId54" w:history="1">
        <w:r w:rsidRPr="00D6218C">
          <w:rPr>
            <w:rStyle w:val="Hyperlink"/>
            <w:rFonts w:cstheme="minorHAnsi"/>
          </w:rPr>
          <w:t>http://www.convenantgezondgewicht.nl/download/63/lei_voorbij_het_broodtrom meltj e_hoe_jongeren_denken_over_voedsel.pdf</w:t>
        </w:r>
      </w:hyperlink>
    </w:p>
    <w:p w14:paraId="2752738B" w14:textId="77777777" w:rsidR="000F34D7" w:rsidRPr="00D6218C" w:rsidRDefault="000F34D7" w:rsidP="008661DB">
      <w:pPr>
        <w:pStyle w:val="NoSpacing"/>
        <w:spacing w:before="24" w:line="276" w:lineRule="auto"/>
        <w:rPr>
          <w:rFonts w:cstheme="minorHAnsi"/>
          <w:shd w:val="clear" w:color="auto" w:fill="FFFFFF"/>
        </w:rPr>
      </w:pPr>
    </w:p>
    <w:p w14:paraId="21276DFF" w14:textId="77777777" w:rsidR="000F34D7" w:rsidRPr="00D6218C" w:rsidRDefault="000F34D7" w:rsidP="008661DB">
      <w:pPr>
        <w:pStyle w:val="NoSpacing"/>
        <w:spacing w:before="24" w:line="276" w:lineRule="auto"/>
        <w:rPr>
          <w:rFonts w:cstheme="minorHAnsi"/>
          <w:shd w:val="clear" w:color="auto" w:fill="FFFFFF"/>
        </w:rPr>
      </w:pPr>
      <w:r w:rsidRPr="00D6218C">
        <w:rPr>
          <w:rFonts w:cstheme="minorHAnsi"/>
          <w:shd w:val="clear" w:color="auto" w:fill="FFFFFF"/>
        </w:rPr>
        <w:t xml:space="preserve">Twerda, C. (2018). </w:t>
      </w:r>
      <w:r w:rsidRPr="00D6218C">
        <w:rPr>
          <w:rFonts w:cstheme="minorHAnsi"/>
          <w:i/>
          <w:iCs/>
          <w:shd w:val="clear" w:color="auto" w:fill="FFFFFF"/>
        </w:rPr>
        <w:t>Vijf suikerklontjes in ranja. Hoeveel suiker krijgt je kind?</w:t>
      </w:r>
      <w:r w:rsidRPr="00D6218C">
        <w:rPr>
          <w:rFonts w:cstheme="minorHAnsi"/>
          <w:shd w:val="clear" w:color="auto" w:fill="FFFFFF"/>
        </w:rPr>
        <w:t xml:space="preserve"> Opgehaald van </w:t>
      </w:r>
    </w:p>
    <w:p w14:paraId="00B38298" w14:textId="77777777" w:rsidR="000F34D7" w:rsidRPr="00D6218C" w:rsidRDefault="000F34D7" w:rsidP="008661DB">
      <w:pPr>
        <w:pStyle w:val="NoSpacing"/>
        <w:spacing w:before="24" w:line="276" w:lineRule="auto"/>
        <w:ind w:left="708"/>
        <w:rPr>
          <w:rFonts w:cstheme="minorHAnsi"/>
          <w:shd w:val="clear" w:color="auto" w:fill="FFFFFF"/>
        </w:rPr>
      </w:pPr>
      <w:r w:rsidRPr="00D6218C">
        <w:rPr>
          <w:rFonts w:cstheme="minorHAnsi"/>
          <w:shd w:val="clear" w:color="auto" w:fill="FFFFFF"/>
        </w:rPr>
        <w:t xml:space="preserve">www.gezondheidenco.nl: </w:t>
      </w:r>
      <w:hyperlink r:id="rId55" w:history="1">
        <w:r w:rsidRPr="00D6218C">
          <w:rPr>
            <w:rStyle w:val="Hyperlink"/>
            <w:rFonts w:cstheme="minorHAnsi"/>
            <w:color w:val="auto"/>
            <w:shd w:val="clear" w:color="auto" w:fill="FFFFFF"/>
          </w:rPr>
          <w:t>www.gezondheidenco.nl/vijf-suikerklontjes-ranja-hoeveel-</w:t>
        </w:r>
      </w:hyperlink>
      <w:r w:rsidRPr="00D6218C">
        <w:rPr>
          <w:rFonts w:cstheme="minorHAnsi"/>
          <w:shd w:val="clear" w:color="auto" w:fill="FFFFFF"/>
        </w:rPr>
        <w:t>suikerkrijgt-je-kind/</w:t>
      </w:r>
    </w:p>
    <w:p w14:paraId="01A5A21E" w14:textId="77777777" w:rsidR="000F34D7" w:rsidRPr="00D6218C" w:rsidRDefault="000F34D7" w:rsidP="008661DB">
      <w:pPr>
        <w:pStyle w:val="NoSpacing"/>
        <w:spacing w:before="24" w:line="276" w:lineRule="auto"/>
        <w:rPr>
          <w:rFonts w:cstheme="minorHAnsi"/>
          <w:shd w:val="clear" w:color="auto" w:fill="FFFFFF"/>
        </w:rPr>
      </w:pPr>
    </w:p>
    <w:p w14:paraId="4A490269" w14:textId="77777777" w:rsidR="000F34D7" w:rsidRPr="00D6218C" w:rsidRDefault="000F34D7" w:rsidP="008661DB">
      <w:pPr>
        <w:pStyle w:val="NoSpacing"/>
        <w:spacing w:before="24" w:line="276" w:lineRule="auto"/>
        <w:rPr>
          <w:rFonts w:cstheme="minorHAnsi"/>
          <w:shd w:val="clear" w:color="auto" w:fill="FFFFFF"/>
        </w:rPr>
      </w:pPr>
      <w:r w:rsidRPr="00D6218C">
        <w:rPr>
          <w:rFonts w:cstheme="minorHAnsi"/>
          <w:shd w:val="clear" w:color="auto" w:fill="FFFFFF"/>
        </w:rPr>
        <w:t xml:space="preserve">van Rossum, C. T. M., Buurma, E. J. M., Vennemann, F. B. C., Beukers, M. H., Drijvers, J. J. M. M., &amp; </w:t>
      </w:r>
    </w:p>
    <w:p w14:paraId="6DEE4D3E" w14:textId="77777777" w:rsidR="000F34D7" w:rsidRPr="00D6218C" w:rsidRDefault="000F34D7" w:rsidP="008661DB">
      <w:pPr>
        <w:pStyle w:val="NoSpacing"/>
        <w:spacing w:before="24" w:line="276" w:lineRule="auto"/>
        <w:ind w:left="708"/>
        <w:rPr>
          <w:rFonts w:cstheme="minorHAnsi"/>
          <w:shd w:val="clear" w:color="auto" w:fill="FFFFFF"/>
        </w:rPr>
      </w:pPr>
      <w:r w:rsidRPr="00D6218C">
        <w:rPr>
          <w:rFonts w:cstheme="minorHAnsi"/>
          <w:shd w:val="clear" w:color="auto" w:fill="FFFFFF"/>
        </w:rPr>
        <w:t xml:space="preserve">Ocke, M. C. (2017). </w:t>
      </w:r>
      <w:r w:rsidRPr="00D6218C">
        <w:rPr>
          <w:rFonts w:cstheme="minorHAnsi"/>
          <w:i/>
          <w:iCs/>
          <w:shd w:val="clear" w:color="auto" w:fill="FFFFFF"/>
        </w:rPr>
        <w:t>Voedselconsumptie in 2012-2014 vergeleken met de Richtlijnen goede voeding 2015 (RIVM-briefrapport 2017-0095).</w:t>
      </w:r>
      <w:r w:rsidRPr="00D6218C">
        <w:rPr>
          <w:rFonts w:cstheme="minorHAnsi"/>
          <w:shd w:val="clear" w:color="auto" w:fill="FFFFFF"/>
        </w:rPr>
        <w:t xml:space="preserve"> Geraadpleegd van </w:t>
      </w:r>
      <w:hyperlink r:id="rId56" w:history="1">
        <w:r w:rsidRPr="00D6218C">
          <w:rPr>
            <w:rStyle w:val="Hyperlink"/>
            <w:rFonts w:cstheme="minorHAnsi"/>
            <w:color w:val="auto"/>
            <w:shd w:val="clear" w:color="auto" w:fill="FFFFFF"/>
          </w:rPr>
          <w:t>https://rivm.openrepository.com/handle/10029/620882</w:t>
        </w:r>
      </w:hyperlink>
    </w:p>
    <w:p w14:paraId="6A1645F9" w14:textId="77777777" w:rsidR="000F34D7" w:rsidRPr="00D6218C" w:rsidRDefault="000F34D7" w:rsidP="008661DB">
      <w:pPr>
        <w:pStyle w:val="NoSpacing"/>
        <w:spacing w:before="24" w:line="276" w:lineRule="auto"/>
        <w:ind w:left="708"/>
        <w:rPr>
          <w:rFonts w:cstheme="minorHAnsi"/>
          <w:shd w:val="clear" w:color="auto" w:fill="FFFFFF"/>
        </w:rPr>
      </w:pPr>
    </w:p>
    <w:p w14:paraId="7387446F" w14:textId="77777777" w:rsidR="000F34D7" w:rsidRPr="00D6218C" w:rsidRDefault="000F34D7" w:rsidP="008661DB">
      <w:pPr>
        <w:pStyle w:val="NoSpacing"/>
        <w:shd w:val="clear" w:color="auto" w:fill="FFFFFF" w:themeFill="background1"/>
        <w:spacing w:before="24" w:line="276" w:lineRule="auto"/>
        <w:rPr>
          <w:rFonts w:cstheme="minorHAnsi"/>
          <w:shd w:val="clear" w:color="auto" w:fill="FCFCFC"/>
        </w:rPr>
      </w:pPr>
      <w:bookmarkStart w:id="116" w:name="_Hlk28847272"/>
      <w:r w:rsidRPr="00D6218C">
        <w:rPr>
          <w:rFonts w:cstheme="minorHAnsi"/>
          <w:shd w:val="clear" w:color="auto" w:fill="FCFCFC"/>
        </w:rPr>
        <w:t>van Wouwe, J.P., Renders, C.M., Bruil, J. </w:t>
      </w:r>
      <w:bookmarkEnd w:id="116"/>
      <w:r w:rsidRPr="00D6218C">
        <w:rPr>
          <w:rFonts w:cstheme="minorHAnsi"/>
          <w:i/>
          <w:iCs/>
          <w:shd w:val="clear" w:color="auto" w:fill="FCFCFC"/>
        </w:rPr>
        <w:t>et al.</w:t>
      </w:r>
      <w:r w:rsidRPr="00D6218C">
        <w:rPr>
          <w:rFonts w:cstheme="minorHAnsi"/>
          <w:shd w:val="clear" w:color="auto" w:fill="FCFCFC"/>
        </w:rPr>
        <w:t> </w:t>
      </w:r>
      <w:r w:rsidRPr="00D6218C">
        <w:rPr>
          <w:rFonts w:cstheme="minorHAnsi"/>
          <w:i/>
          <w:iCs/>
          <w:shd w:val="clear" w:color="auto" w:fill="FCFCFC"/>
        </w:rPr>
        <w:t>Overgewicht bij kinderen</w:t>
      </w:r>
      <w:r w:rsidRPr="00D6218C">
        <w:rPr>
          <w:rFonts w:cstheme="minorHAnsi"/>
          <w:shd w:val="clear" w:color="auto" w:fill="FCFCFC"/>
        </w:rPr>
        <w:t>. </w:t>
      </w:r>
      <w:r w:rsidRPr="00D6218C">
        <w:rPr>
          <w:rFonts w:cstheme="minorHAnsi"/>
          <w:i/>
          <w:iCs/>
          <w:shd w:val="clear" w:color="auto" w:fill="FCFCFC"/>
        </w:rPr>
        <w:t>BIJB</w:t>
      </w:r>
      <w:r w:rsidRPr="00D6218C">
        <w:rPr>
          <w:rFonts w:cstheme="minorHAnsi"/>
          <w:shd w:val="clear" w:color="auto" w:fill="FCFCFC"/>
        </w:rPr>
        <w:t> </w:t>
      </w:r>
      <w:r w:rsidRPr="00D6218C">
        <w:rPr>
          <w:rFonts w:cstheme="minorHAnsi"/>
          <w:b/>
          <w:bCs/>
          <w:shd w:val="clear" w:color="auto" w:fill="FCFCFC"/>
        </w:rPr>
        <w:t>20, </w:t>
      </w:r>
      <w:r w:rsidRPr="00D6218C">
        <w:rPr>
          <w:rFonts w:cstheme="minorHAnsi"/>
          <w:shd w:val="clear" w:color="auto" w:fill="FCFCFC"/>
        </w:rPr>
        <w:t>370 (2004)</w:t>
      </w:r>
    </w:p>
    <w:p w14:paraId="27595481" w14:textId="77777777" w:rsidR="000F34D7" w:rsidRPr="00D6218C" w:rsidRDefault="000F34D7" w:rsidP="008661DB">
      <w:pPr>
        <w:pStyle w:val="NoSpacing"/>
        <w:shd w:val="clear" w:color="auto" w:fill="FFFFFF" w:themeFill="background1"/>
        <w:spacing w:before="24" w:line="276" w:lineRule="auto"/>
        <w:rPr>
          <w:rFonts w:cstheme="minorHAnsi"/>
          <w:shd w:val="clear" w:color="auto" w:fill="FCFCFC"/>
        </w:rPr>
      </w:pPr>
    </w:p>
    <w:p w14:paraId="290BAE35" w14:textId="77777777" w:rsidR="000F34D7" w:rsidRPr="00D6218C" w:rsidRDefault="000F34D7" w:rsidP="008661DB">
      <w:pPr>
        <w:pStyle w:val="NoSpacing"/>
        <w:shd w:val="clear" w:color="auto" w:fill="FFFFFF" w:themeFill="background1"/>
        <w:spacing w:before="24" w:line="276" w:lineRule="auto"/>
        <w:rPr>
          <w:rFonts w:cstheme="minorHAnsi"/>
          <w:shd w:val="clear" w:color="auto" w:fill="FCFCFC"/>
        </w:rPr>
      </w:pPr>
      <w:r w:rsidRPr="00D6218C">
        <w:rPr>
          <w:rFonts w:cstheme="minorHAnsi"/>
          <w:shd w:val="clear" w:color="auto" w:fill="FCFCFC"/>
        </w:rPr>
        <w:t xml:space="preserve">Verhoeven, N. (2016). </w:t>
      </w:r>
      <w:r w:rsidRPr="00D6218C">
        <w:rPr>
          <w:rFonts w:cstheme="minorHAnsi"/>
          <w:i/>
          <w:iCs/>
          <w:shd w:val="clear" w:color="auto" w:fill="FCFCFC"/>
        </w:rPr>
        <w:t>Wat is onderzoek?</w:t>
      </w:r>
      <w:r w:rsidRPr="00D6218C">
        <w:rPr>
          <w:rFonts w:cstheme="minorHAnsi"/>
          <w:shd w:val="clear" w:color="auto" w:fill="FCFCFC"/>
        </w:rPr>
        <w:t xml:space="preserve"> In N. Verhoeven, </w:t>
      </w:r>
      <w:r w:rsidRPr="00D6218C">
        <w:rPr>
          <w:rFonts w:cstheme="minorHAnsi"/>
          <w:i/>
          <w:iCs/>
          <w:shd w:val="clear" w:color="auto" w:fill="FCFCFC"/>
        </w:rPr>
        <w:t>Wat is onderzoek?</w:t>
      </w:r>
      <w:r w:rsidRPr="00D6218C">
        <w:rPr>
          <w:rFonts w:cstheme="minorHAnsi"/>
          <w:shd w:val="clear" w:color="auto" w:fill="FCFCFC"/>
        </w:rPr>
        <w:t xml:space="preserve"> Amsterdam: Boom </w:t>
      </w:r>
    </w:p>
    <w:p w14:paraId="4026FCD3" w14:textId="77777777" w:rsidR="000F34D7" w:rsidRPr="00D6218C" w:rsidRDefault="000F34D7" w:rsidP="008661DB">
      <w:pPr>
        <w:pStyle w:val="NoSpacing"/>
        <w:shd w:val="clear" w:color="auto" w:fill="FFFFFF" w:themeFill="background1"/>
        <w:spacing w:before="24" w:line="276" w:lineRule="auto"/>
        <w:ind w:firstLine="708"/>
        <w:rPr>
          <w:rFonts w:cstheme="minorHAnsi"/>
          <w:shd w:val="clear" w:color="auto" w:fill="FCFCFC"/>
        </w:rPr>
      </w:pPr>
      <w:r w:rsidRPr="00D6218C">
        <w:rPr>
          <w:rFonts w:cstheme="minorHAnsi"/>
          <w:shd w:val="clear" w:color="auto" w:fill="FCFCFC"/>
        </w:rPr>
        <w:t>uitgevers.</w:t>
      </w:r>
    </w:p>
    <w:p w14:paraId="32BDEEC3" w14:textId="63667FF7" w:rsidR="000F34D7" w:rsidRDefault="000F34D7" w:rsidP="008661DB">
      <w:pPr>
        <w:pStyle w:val="NoSpacing"/>
        <w:shd w:val="clear" w:color="auto" w:fill="FFFFFF" w:themeFill="background1"/>
        <w:spacing w:before="24" w:line="276" w:lineRule="auto"/>
        <w:rPr>
          <w:rFonts w:cstheme="minorHAnsi"/>
          <w:shd w:val="clear" w:color="auto" w:fill="FCFCFC"/>
        </w:rPr>
      </w:pPr>
    </w:p>
    <w:p w14:paraId="6E4807D6" w14:textId="77777777" w:rsidR="00D6218C" w:rsidRPr="00D6218C" w:rsidRDefault="00D6218C" w:rsidP="008661DB">
      <w:pPr>
        <w:pStyle w:val="NoSpacing"/>
        <w:shd w:val="clear" w:color="auto" w:fill="FFFFFF" w:themeFill="background1"/>
        <w:spacing w:before="24" w:line="276" w:lineRule="auto"/>
        <w:rPr>
          <w:rFonts w:cstheme="minorHAnsi"/>
          <w:shd w:val="clear" w:color="auto" w:fill="FCFCFC"/>
        </w:rPr>
      </w:pPr>
    </w:p>
    <w:p w14:paraId="3B7D8CF3" w14:textId="77777777" w:rsidR="000F34D7" w:rsidRPr="00D6218C" w:rsidRDefault="000F34D7" w:rsidP="008661DB">
      <w:pPr>
        <w:pStyle w:val="NoSpacing"/>
        <w:spacing w:line="276" w:lineRule="auto"/>
        <w:rPr>
          <w:rFonts w:cstheme="minorHAnsi"/>
          <w:color w:val="000000"/>
          <w:shd w:val="clear" w:color="auto" w:fill="FFFFFF"/>
        </w:rPr>
      </w:pPr>
      <w:r w:rsidRPr="00D6218C">
        <w:rPr>
          <w:rFonts w:cstheme="minorHAnsi"/>
          <w:color w:val="000000"/>
          <w:shd w:val="clear" w:color="auto" w:fill="FFFFFF"/>
        </w:rPr>
        <w:lastRenderedPageBreak/>
        <w:t>Vermunt, R. (2018, 22 oktober). </w:t>
      </w:r>
      <w:r w:rsidRPr="00D6218C">
        <w:rPr>
          <w:rFonts w:cstheme="minorHAnsi"/>
          <w:i/>
          <w:iCs/>
          <w:color w:val="000000"/>
          <w:shd w:val="clear" w:color="auto" w:fill="FFFFFF"/>
        </w:rPr>
        <w:t>Kroevendonk heeft eerste watertappunt in school</w:t>
      </w:r>
      <w:r w:rsidRPr="00D6218C">
        <w:rPr>
          <w:rFonts w:cstheme="minorHAnsi"/>
          <w:color w:val="000000"/>
          <w:shd w:val="clear" w:color="auto" w:fill="FFFFFF"/>
        </w:rPr>
        <w:t xml:space="preserve">. Geraadpleegd op </w:t>
      </w:r>
    </w:p>
    <w:p w14:paraId="5A952583" w14:textId="77777777" w:rsidR="000F34D7" w:rsidRPr="00D6218C" w:rsidRDefault="000F34D7" w:rsidP="008661DB">
      <w:pPr>
        <w:pStyle w:val="NoSpacing"/>
        <w:spacing w:line="276" w:lineRule="auto"/>
        <w:ind w:left="708"/>
        <w:rPr>
          <w:rFonts w:cstheme="minorHAnsi"/>
          <w:color w:val="000000"/>
          <w:shd w:val="clear" w:color="auto" w:fill="FFFFFF"/>
        </w:rPr>
      </w:pPr>
      <w:r w:rsidRPr="00D6218C">
        <w:rPr>
          <w:rFonts w:cstheme="minorHAnsi"/>
          <w:color w:val="000000"/>
          <w:shd w:val="clear" w:color="auto" w:fill="FFFFFF"/>
        </w:rPr>
        <w:t xml:space="preserve">19 april 2020, van </w:t>
      </w:r>
      <w:hyperlink r:id="rId57" w:history="1">
        <w:r w:rsidRPr="00D6218C">
          <w:rPr>
            <w:rStyle w:val="Hyperlink"/>
            <w:rFonts w:cstheme="minorHAnsi"/>
            <w:shd w:val="clear" w:color="auto" w:fill="FFFFFF"/>
          </w:rPr>
          <w:t>https://www.internetbode.nl/regio/roosendaal/270331/kroevendonk-heeft-eerste-watertappunt-in-school-?redir</w:t>
        </w:r>
      </w:hyperlink>
      <w:r w:rsidRPr="00D6218C">
        <w:rPr>
          <w:rFonts w:cstheme="minorHAnsi"/>
          <w:color w:val="000000"/>
          <w:shd w:val="clear" w:color="auto" w:fill="FFFFFF"/>
        </w:rPr>
        <w:t xml:space="preserve"> </w:t>
      </w:r>
    </w:p>
    <w:p w14:paraId="26CCE743" w14:textId="77777777" w:rsidR="00F8319A" w:rsidRDefault="00F8319A" w:rsidP="008661DB">
      <w:r>
        <w:br w:type="page"/>
      </w:r>
    </w:p>
    <w:p w14:paraId="1DD0B28F" w14:textId="77777777" w:rsidR="00F8319A" w:rsidRDefault="00F8319A" w:rsidP="008661DB">
      <w:pPr>
        <w:pStyle w:val="Heading1"/>
      </w:pPr>
      <w:bookmarkStart w:id="117" w:name="_Toc40707723"/>
      <w:r>
        <w:lastRenderedPageBreak/>
        <w:t>Bijlagen</w:t>
      </w:r>
      <w:bookmarkEnd w:id="117"/>
      <w:r>
        <w:t xml:space="preserve"> </w:t>
      </w:r>
    </w:p>
    <w:p w14:paraId="6A5EDAC8" w14:textId="77777777" w:rsidR="00F8319A" w:rsidRDefault="00150F22" w:rsidP="008661DB">
      <w:pPr>
        <w:pStyle w:val="NoSpacing"/>
        <w:spacing w:line="276" w:lineRule="auto"/>
      </w:pPr>
      <w:r>
        <w:t xml:space="preserve">Bijlage 1: </w:t>
      </w:r>
      <w:r w:rsidR="00F8319A">
        <w:t xml:space="preserve">Bedrijfsprofiel stage organisatie </w:t>
      </w:r>
    </w:p>
    <w:p w14:paraId="53FC2BC2" w14:textId="77777777" w:rsidR="00150F22" w:rsidRDefault="00C57E06" w:rsidP="008661DB">
      <w:pPr>
        <w:pStyle w:val="NoSpacing"/>
        <w:spacing w:line="276" w:lineRule="auto"/>
      </w:pPr>
      <w:r>
        <w:t>Bijlage 2: O</w:t>
      </w:r>
      <w:r w:rsidR="00150F22">
        <w:t>perationaliseringtabel</w:t>
      </w:r>
    </w:p>
    <w:p w14:paraId="0C278A0C" w14:textId="77777777" w:rsidR="00150F22" w:rsidRDefault="00150F22" w:rsidP="008661DB">
      <w:pPr>
        <w:pStyle w:val="NoSpacing"/>
        <w:spacing w:line="276" w:lineRule="auto"/>
      </w:pPr>
      <w:r>
        <w:t xml:space="preserve">Bijlage 3: Vragenlijst implementatieproces en effectmeting </w:t>
      </w:r>
    </w:p>
    <w:p w14:paraId="63E7964B" w14:textId="5C61862A" w:rsidR="00150F22" w:rsidRDefault="00C57E06" w:rsidP="008661DB">
      <w:pPr>
        <w:pStyle w:val="NoSpacing"/>
        <w:spacing w:line="276" w:lineRule="auto"/>
      </w:pPr>
      <w:r>
        <w:t xml:space="preserve">Bijlage 4: </w:t>
      </w:r>
      <w:r w:rsidR="008A5C9F">
        <w:t xml:space="preserve">Vragenlijst </w:t>
      </w:r>
      <w:r w:rsidR="00150F22">
        <w:t xml:space="preserve">drinkgedrag </w:t>
      </w:r>
    </w:p>
    <w:p w14:paraId="467DB455" w14:textId="524920D9" w:rsidR="00150F22" w:rsidRDefault="00C57E06" w:rsidP="008661DB">
      <w:pPr>
        <w:pStyle w:val="NoSpacing"/>
        <w:spacing w:line="276" w:lineRule="auto"/>
      </w:pPr>
      <w:r>
        <w:t>Bijlage 5: R</w:t>
      </w:r>
      <w:r w:rsidR="00150F22">
        <w:t xml:space="preserve">esultaten vragenlijst </w:t>
      </w:r>
      <w:r w:rsidR="00780B72">
        <w:t xml:space="preserve">implementatieproces en effectmeting </w:t>
      </w:r>
    </w:p>
    <w:p w14:paraId="5F7BE8BC" w14:textId="2F88B3AF" w:rsidR="00150F22" w:rsidRDefault="00C57E06" w:rsidP="008661DB">
      <w:pPr>
        <w:pStyle w:val="NoSpacing"/>
        <w:spacing w:line="276" w:lineRule="auto"/>
      </w:pPr>
      <w:r>
        <w:t>Bijlage 6: C</w:t>
      </w:r>
      <w:r w:rsidR="00150F22">
        <w:t xml:space="preserve">odering kwalitatieve gegevens vragenlijst </w:t>
      </w:r>
      <w:r w:rsidR="00780B72">
        <w:t>implementatieproces en effectmeting</w:t>
      </w:r>
    </w:p>
    <w:p w14:paraId="2F9C558E" w14:textId="7330E447" w:rsidR="00150F22" w:rsidRDefault="00C57E06" w:rsidP="008661DB">
      <w:pPr>
        <w:pStyle w:val="NoSpacing"/>
        <w:spacing w:line="276" w:lineRule="auto"/>
      </w:pPr>
      <w:r>
        <w:t>Bijlage 7: R</w:t>
      </w:r>
      <w:r w:rsidR="00150F22">
        <w:t xml:space="preserve">esultaten </w:t>
      </w:r>
      <w:r w:rsidR="008A5C9F">
        <w:t xml:space="preserve">vragenlijst </w:t>
      </w:r>
      <w:r w:rsidR="00780B72">
        <w:t xml:space="preserve">drinkgedrag </w:t>
      </w:r>
    </w:p>
    <w:p w14:paraId="1B8AF996" w14:textId="3F6E32D3" w:rsidR="00150F22" w:rsidRDefault="00150F22" w:rsidP="008661DB">
      <w:pPr>
        <w:pStyle w:val="NoSpacing"/>
        <w:spacing w:line="276" w:lineRule="auto"/>
      </w:pPr>
      <w:r>
        <w:t>Bij</w:t>
      </w:r>
      <w:r w:rsidR="00C57E06">
        <w:t>lage 8: C</w:t>
      </w:r>
      <w:r>
        <w:t xml:space="preserve">odering kwalitatieve gegevens </w:t>
      </w:r>
      <w:r w:rsidR="00522946">
        <w:t>vragenlijst drinkgedrag</w:t>
      </w:r>
      <w:r w:rsidR="00780B72">
        <w:t xml:space="preserve"> </w:t>
      </w:r>
    </w:p>
    <w:p w14:paraId="3D95B088" w14:textId="77777777" w:rsidR="00150F22" w:rsidRDefault="00150F22" w:rsidP="008661DB">
      <w:r>
        <w:br w:type="page"/>
      </w:r>
    </w:p>
    <w:p w14:paraId="32A21E5C" w14:textId="77777777" w:rsidR="000708A1" w:rsidRDefault="000708A1" w:rsidP="008661DB">
      <w:pPr>
        <w:pStyle w:val="Heading2"/>
      </w:pPr>
      <w:bookmarkStart w:id="118" w:name="_Toc40707724"/>
      <w:r>
        <w:lastRenderedPageBreak/>
        <w:t>Bijlage 1: Bedrijfsprofiel stage organisatie</w:t>
      </w:r>
      <w:bookmarkEnd w:id="118"/>
      <w:r>
        <w:t xml:space="preserve"> </w:t>
      </w:r>
    </w:p>
    <w:p w14:paraId="30AAF300" w14:textId="4A9E0F8A" w:rsidR="00D6218C" w:rsidRDefault="00D6218C" w:rsidP="008661DB">
      <w:pPr>
        <w:pStyle w:val="NoSpacing"/>
        <w:spacing w:line="276" w:lineRule="auto"/>
        <w:rPr>
          <w:b/>
          <w:bCs/>
        </w:rPr>
      </w:pPr>
      <w:r>
        <w:rPr>
          <w:noProof/>
        </w:rPr>
        <w:drawing>
          <wp:inline distT="0" distB="0" distL="0" distR="0" wp14:anchorId="1316A0A6" wp14:editId="226F2A83">
            <wp:extent cx="2874715" cy="993913"/>
            <wp:effectExtent l="0" t="0" r="0" b="0"/>
            <wp:docPr id="243" name="Afbeelding 243" descr="Gemeentenoverzicht — Jongeren Op Gezond Gew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meentenoverzicht — Jongeren Op Gezond Gewich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83839" cy="997067"/>
                    </a:xfrm>
                    <a:prstGeom prst="rect">
                      <a:avLst/>
                    </a:prstGeom>
                    <a:noFill/>
                    <a:ln>
                      <a:noFill/>
                    </a:ln>
                  </pic:spPr>
                </pic:pic>
              </a:graphicData>
            </a:graphic>
          </wp:inline>
        </w:drawing>
      </w:r>
    </w:p>
    <w:p w14:paraId="66C868F4" w14:textId="1837D31E" w:rsidR="000F34D7" w:rsidRPr="00D6218C" w:rsidRDefault="000F34D7" w:rsidP="008661DB">
      <w:pPr>
        <w:pStyle w:val="NoSpacing"/>
        <w:spacing w:line="276" w:lineRule="auto"/>
        <w:rPr>
          <w:b/>
          <w:bCs/>
        </w:rPr>
      </w:pPr>
      <w:r w:rsidRPr="00D6218C">
        <w:rPr>
          <w:b/>
          <w:bCs/>
        </w:rPr>
        <w:t xml:space="preserve">JOGG Roosendaal </w:t>
      </w:r>
    </w:p>
    <w:p w14:paraId="316F42AA" w14:textId="77777777" w:rsidR="000F34D7" w:rsidRDefault="000F34D7" w:rsidP="008661DB">
      <w:pPr>
        <w:pStyle w:val="NoSpacing"/>
        <w:spacing w:line="276" w:lineRule="auto"/>
      </w:pPr>
      <w:r w:rsidRPr="000F34D7">
        <w:t>JOGG staat voor jongeren op gezond gewicht, dit is een landelijke organisatie die door middel van meerdere JOGG-gemeentes jongeren bewuster wilt maken van een gezonde leefstijl. De algemene doelstelling hierbij is het streven naar een samenleving waarin alle kinderen en jongeren wonen, leren en spelen in een omgeving, waarin een gezonde leefstijl de normaalste zaak van de wereld is.</w:t>
      </w:r>
    </w:p>
    <w:p w14:paraId="145D4E6D" w14:textId="77777777" w:rsidR="000F34D7" w:rsidRPr="000F34D7" w:rsidRDefault="000F34D7" w:rsidP="008661DB">
      <w:pPr>
        <w:pStyle w:val="NoSpacing"/>
        <w:spacing w:line="276" w:lineRule="auto"/>
      </w:pPr>
    </w:p>
    <w:p w14:paraId="5A9656D4" w14:textId="77777777" w:rsidR="000F34D7" w:rsidRDefault="000F34D7" w:rsidP="008661DB">
      <w:pPr>
        <w:pStyle w:val="NoSpacing"/>
        <w:spacing w:line="276" w:lineRule="auto"/>
      </w:pPr>
      <w:r w:rsidRPr="000F34D7">
        <w:t>JOGG Roosendaal is één van de gemeentes die zich voor deze doelstelling wilt inzetten. De missie van JOGG luidt: ‘’ Door samenwerken met zoveel mogelijk bedrijven, scholen en organisaties de leefomgeving voor kinderen (0-18 jaar) in Roosendaal gezonder maken, zodat in 2030 meer jongeren uit Roosendaal een gezond gewicht hebben t.o.v. 2018.’’ Hiervoor zet JOGG zich in vanuit verschillende speerpunten. Zo stimuleren ze het water drinken onder jongeren door bijvoorbeeld watertappunten op basisscholen te plaatsen, maken ze scholen bewust van het eten van groenten en fruit, signaleren ze overgewicht en proberen ze hierin preventief op te treden, willen ze de ouderbetrokkenheid vergroten en extra beweegmomenten realiseren.</w:t>
      </w:r>
    </w:p>
    <w:p w14:paraId="548DFBCD" w14:textId="77777777" w:rsidR="000F34D7" w:rsidRPr="000F34D7" w:rsidRDefault="000F34D7" w:rsidP="008661DB">
      <w:pPr>
        <w:pStyle w:val="NoSpacing"/>
        <w:spacing w:line="276" w:lineRule="auto"/>
      </w:pPr>
    </w:p>
    <w:p w14:paraId="6601B9D1" w14:textId="77777777" w:rsidR="000F34D7" w:rsidRDefault="000F34D7" w:rsidP="008661DB">
      <w:pPr>
        <w:pStyle w:val="NoSpacing"/>
        <w:spacing w:line="276" w:lineRule="auto"/>
      </w:pPr>
      <w:r w:rsidRPr="000F34D7">
        <w:t>Al deze speerpunten probeert JOGG Roosendaal te realiseren vanuit samenwerkingen met partners. Belangrijke partners hierin zijn de gemeente Roosendaal, de GGD en Sportservice Noord-Brabant. De gemeente Roosendaal denkt bijvoorbeeld mee over mogelijkheden en stelt een budget beschikbaar voor de uitvoering van plannen. De GGD helpt onder andere met de signalering van overgewicht en het bewust maken van jongeren over een gezonde leefstijl en Sportservice Noord-Brabant houdt zich voornamelijk met het faciliteren van een beweeg- en sport aanbod.</w:t>
      </w:r>
    </w:p>
    <w:p w14:paraId="6B4278AA" w14:textId="77777777" w:rsidR="000F34D7" w:rsidRPr="000F34D7" w:rsidRDefault="000F34D7" w:rsidP="008661DB">
      <w:pPr>
        <w:pStyle w:val="NoSpacing"/>
        <w:spacing w:line="276" w:lineRule="auto"/>
      </w:pPr>
    </w:p>
    <w:p w14:paraId="701C079E" w14:textId="77777777" w:rsidR="000F34D7" w:rsidRPr="000F34D7" w:rsidRDefault="000F34D7" w:rsidP="008661DB">
      <w:pPr>
        <w:pStyle w:val="NoSpacing"/>
        <w:spacing w:line="276" w:lineRule="auto"/>
      </w:pPr>
      <w:r w:rsidRPr="000F34D7">
        <w:rPr>
          <w:b/>
          <w:bCs/>
        </w:rPr>
        <w:t>Contactgegevens stageorganisatie</w:t>
      </w:r>
    </w:p>
    <w:p w14:paraId="7E5D2DF5" w14:textId="77777777" w:rsidR="000F34D7" w:rsidRPr="000F34D7" w:rsidRDefault="000F34D7" w:rsidP="008661DB">
      <w:pPr>
        <w:pStyle w:val="NoSpacing"/>
        <w:spacing w:line="276" w:lineRule="auto"/>
      </w:pPr>
      <w:r w:rsidRPr="000F34D7">
        <w:t>JOGG Roosendaal</w:t>
      </w:r>
    </w:p>
    <w:p w14:paraId="57B9100E" w14:textId="77777777" w:rsidR="000F34D7" w:rsidRPr="000F34D7" w:rsidRDefault="000F34D7" w:rsidP="008661DB">
      <w:pPr>
        <w:pStyle w:val="NoSpacing"/>
        <w:spacing w:line="276" w:lineRule="auto"/>
      </w:pPr>
      <w:r w:rsidRPr="000F34D7">
        <w:t>Burgerhoutsestraat 23 in Roosendaal</w:t>
      </w:r>
    </w:p>
    <w:p w14:paraId="71A9D342" w14:textId="77777777" w:rsidR="000F34D7" w:rsidRPr="000F34D7" w:rsidRDefault="000F34D7" w:rsidP="008661DB">
      <w:pPr>
        <w:pStyle w:val="NoSpacing"/>
        <w:spacing w:line="276" w:lineRule="auto"/>
      </w:pPr>
      <w:r w:rsidRPr="000F34D7">
        <w:t>4701 EK Roosendaal</w:t>
      </w:r>
    </w:p>
    <w:p w14:paraId="1B1A7394" w14:textId="77777777" w:rsidR="000F34D7" w:rsidRPr="000F34D7" w:rsidRDefault="000F34D7" w:rsidP="008661DB">
      <w:pPr>
        <w:pStyle w:val="NoSpacing"/>
        <w:spacing w:line="276" w:lineRule="auto"/>
      </w:pPr>
      <w:r w:rsidRPr="000F34D7">
        <w:t>www.jogg-roosendaal.nl</w:t>
      </w:r>
    </w:p>
    <w:p w14:paraId="60D0BE1E" w14:textId="77777777" w:rsidR="000708A1" w:rsidRPr="000708A1" w:rsidRDefault="000708A1" w:rsidP="008661DB">
      <w:pPr>
        <w:pStyle w:val="NoSpacing"/>
        <w:spacing w:line="276" w:lineRule="auto"/>
      </w:pPr>
      <w:r>
        <w:br w:type="page"/>
      </w:r>
    </w:p>
    <w:p w14:paraId="431A7E6F" w14:textId="77777777" w:rsidR="003C11D6" w:rsidRDefault="003C11D6" w:rsidP="008661DB">
      <w:pPr>
        <w:pStyle w:val="Heading2"/>
        <w:sectPr w:rsidR="003C11D6" w:rsidSect="000708A1">
          <w:headerReference w:type="default" r:id="rId59"/>
          <w:footerReference w:type="default" r:id="rId60"/>
          <w:pgSz w:w="11906" w:h="16838"/>
          <w:pgMar w:top="1417" w:right="1417" w:bottom="1417" w:left="1417" w:header="708" w:footer="708" w:gutter="0"/>
          <w:pgNumType w:fmt="numberInDash"/>
          <w:cols w:space="708"/>
          <w:docGrid w:linePitch="360"/>
        </w:sectPr>
      </w:pPr>
    </w:p>
    <w:p w14:paraId="6A7133A0" w14:textId="77777777" w:rsidR="000708A1" w:rsidRDefault="000708A1" w:rsidP="008661DB">
      <w:pPr>
        <w:pStyle w:val="Heading2"/>
      </w:pPr>
      <w:bookmarkStart w:id="119" w:name="_Toc40707725"/>
      <w:r>
        <w:lastRenderedPageBreak/>
        <w:t>Bijlage 2: Operationaliseringtabel</w:t>
      </w:r>
      <w:bookmarkEnd w:id="119"/>
    </w:p>
    <w:p w14:paraId="13D67006" w14:textId="77777777" w:rsidR="003C11D6" w:rsidRPr="003C11D6" w:rsidRDefault="003C11D6" w:rsidP="003C11D6"/>
    <w:tbl>
      <w:tblPr>
        <w:tblStyle w:val="Rastertabel4-Accent11"/>
        <w:tblW w:w="13750" w:type="dxa"/>
        <w:tblLook w:val="04A0" w:firstRow="1" w:lastRow="0" w:firstColumn="1" w:lastColumn="0" w:noHBand="0" w:noVBand="1"/>
      </w:tblPr>
      <w:tblGrid>
        <w:gridCol w:w="2176"/>
        <w:gridCol w:w="4270"/>
        <w:gridCol w:w="1780"/>
        <w:gridCol w:w="1779"/>
        <w:gridCol w:w="3745"/>
      </w:tblGrid>
      <w:tr w:rsidR="003C11D6" w14:paraId="75C485C4" w14:textId="77777777" w:rsidTr="00C34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6" w:type="dxa"/>
          </w:tcPr>
          <w:p w14:paraId="24944310" w14:textId="77777777" w:rsidR="003C11D6" w:rsidRPr="004250D6" w:rsidRDefault="003C11D6" w:rsidP="00A82899">
            <w:pPr>
              <w:pStyle w:val="NoSpacing"/>
              <w:spacing w:line="276" w:lineRule="auto"/>
              <w:rPr>
                <w:b w:val="0"/>
                <w:bCs w:val="0"/>
              </w:rPr>
            </w:pPr>
            <w:r w:rsidRPr="004250D6">
              <w:rPr>
                <w:b w:val="0"/>
                <w:bCs w:val="0"/>
              </w:rPr>
              <w:t xml:space="preserve">Abstracte concepten </w:t>
            </w:r>
          </w:p>
        </w:tc>
        <w:tc>
          <w:tcPr>
            <w:tcW w:w="4270" w:type="dxa"/>
          </w:tcPr>
          <w:p w14:paraId="66DD8F15" w14:textId="77777777" w:rsidR="003C11D6" w:rsidRPr="004250D6" w:rsidRDefault="003C11D6" w:rsidP="00A82899">
            <w:pPr>
              <w:pStyle w:val="NoSpacing"/>
              <w:spacing w:line="276" w:lineRule="auto"/>
              <w:cnfStyle w:val="100000000000" w:firstRow="1" w:lastRow="0" w:firstColumn="0" w:lastColumn="0" w:oddVBand="0" w:evenVBand="0" w:oddHBand="0" w:evenHBand="0" w:firstRowFirstColumn="0" w:firstRowLastColumn="0" w:lastRowFirstColumn="0" w:lastRowLastColumn="0"/>
              <w:rPr>
                <w:b w:val="0"/>
                <w:bCs w:val="0"/>
              </w:rPr>
            </w:pPr>
            <w:r w:rsidRPr="004250D6">
              <w:rPr>
                <w:b w:val="0"/>
                <w:bCs w:val="0"/>
              </w:rPr>
              <w:t xml:space="preserve">Definitie concepten </w:t>
            </w:r>
          </w:p>
        </w:tc>
        <w:tc>
          <w:tcPr>
            <w:tcW w:w="1780" w:type="dxa"/>
          </w:tcPr>
          <w:p w14:paraId="5CC70366" w14:textId="77777777" w:rsidR="003C11D6" w:rsidRPr="004250D6" w:rsidRDefault="003C11D6" w:rsidP="00A82899">
            <w:pPr>
              <w:pStyle w:val="NoSpacing"/>
              <w:spacing w:line="276" w:lineRule="auto"/>
              <w:cnfStyle w:val="100000000000" w:firstRow="1" w:lastRow="0" w:firstColumn="0" w:lastColumn="0" w:oddVBand="0" w:evenVBand="0" w:oddHBand="0" w:evenHBand="0" w:firstRowFirstColumn="0" w:firstRowLastColumn="0" w:lastRowFirstColumn="0" w:lastRowLastColumn="0"/>
              <w:rPr>
                <w:b w:val="0"/>
                <w:bCs w:val="0"/>
              </w:rPr>
            </w:pPr>
            <w:r w:rsidRPr="004250D6">
              <w:rPr>
                <w:b w:val="0"/>
                <w:bCs w:val="0"/>
              </w:rPr>
              <w:t xml:space="preserve">Dimensies </w:t>
            </w:r>
          </w:p>
        </w:tc>
        <w:tc>
          <w:tcPr>
            <w:tcW w:w="1779" w:type="dxa"/>
          </w:tcPr>
          <w:p w14:paraId="59DA5A09" w14:textId="77777777" w:rsidR="003C11D6" w:rsidRPr="004250D6" w:rsidRDefault="003C11D6" w:rsidP="00A82899">
            <w:pPr>
              <w:pStyle w:val="NoSpacing"/>
              <w:spacing w:line="276" w:lineRule="auto"/>
              <w:cnfStyle w:val="100000000000" w:firstRow="1" w:lastRow="0" w:firstColumn="0" w:lastColumn="0" w:oddVBand="0" w:evenVBand="0" w:oddHBand="0" w:evenHBand="0" w:firstRowFirstColumn="0" w:firstRowLastColumn="0" w:lastRowFirstColumn="0" w:lastRowLastColumn="0"/>
              <w:rPr>
                <w:b w:val="0"/>
                <w:bCs w:val="0"/>
              </w:rPr>
            </w:pPr>
            <w:r w:rsidRPr="004250D6">
              <w:rPr>
                <w:b w:val="0"/>
                <w:bCs w:val="0"/>
              </w:rPr>
              <w:t xml:space="preserve">Sub dimensies </w:t>
            </w:r>
          </w:p>
        </w:tc>
        <w:tc>
          <w:tcPr>
            <w:tcW w:w="3745" w:type="dxa"/>
          </w:tcPr>
          <w:p w14:paraId="28BD0062" w14:textId="77777777" w:rsidR="003C11D6" w:rsidRPr="004250D6" w:rsidRDefault="003C11D6" w:rsidP="00A82899">
            <w:pPr>
              <w:pStyle w:val="NoSpacing"/>
              <w:spacing w:line="276" w:lineRule="auto"/>
              <w:cnfStyle w:val="100000000000" w:firstRow="1" w:lastRow="0" w:firstColumn="0" w:lastColumn="0" w:oddVBand="0" w:evenVBand="0" w:oddHBand="0" w:evenHBand="0" w:firstRowFirstColumn="0" w:firstRowLastColumn="0" w:lastRowFirstColumn="0" w:lastRowLastColumn="0"/>
              <w:rPr>
                <w:b w:val="0"/>
                <w:bCs w:val="0"/>
              </w:rPr>
            </w:pPr>
            <w:r w:rsidRPr="004250D6">
              <w:rPr>
                <w:b w:val="0"/>
                <w:bCs w:val="0"/>
              </w:rPr>
              <w:t xml:space="preserve">Meetbare indicatoren </w:t>
            </w:r>
          </w:p>
        </w:tc>
      </w:tr>
      <w:tr w:rsidR="003C11D6" w14:paraId="1CEFDC82" w14:textId="77777777" w:rsidTr="00C34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6" w:type="dxa"/>
          </w:tcPr>
          <w:p w14:paraId="0F4CAC10" w14:textId="77777777" w:rsidR="003C11D6" w:rsidRDefault="003C11D6" w:rsidP="00A82899">
            <w:pPr>
              <w:pStyle w:val="NoSpacing"/>
              <w:spacing w:line="276" w:lineRule="auto"/>
            </w:pPr>
            <w:bookmarkStart w:id="120" w:name="_Hlk40626680"/>
            <w:r>
              <w:t xml:space="preserve">Watertappunt </w:t>
            </w:r>
          </w:p>
        </w:tc>
        <w:tc>
          <w:tcPr>
            <w:tcW w:w="4270" w:type="dxa"/>
          </w:tcPr>
          <w:p w14:paraId="0B719F08" w14:textId="77777777" w:rsidR="003C11D6" w:rsidRDefault="003C11D6"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r w:rsidRPr="007B2697">
              <w:t xml:space="preserve">Automatische kraan waar water uitkomt  </w:t>
            </w:r>
          </w:p>
        </w:tc>
        <w:tc>
          <w:tcPr>
            <w:tcW w:w="1780" w:type="dxa"/>
          </w:tcPr>
          <w:p w14:paraId="20EEB8BF" w14:textId="77777777" w:rsidR="003C11D6" w:rsidRDefault="003C11D6"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r>
              <w:t xml:space="preserve">Water drinken </w:t>
            </w:r>
          </w:p>
          <w:p w14:paraId="01322BC4" w14:textId="77777777" w:rsidR="003C11D6" w:rsidRDefault="003C11D6"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p>
          <w:p w14:paraId="7CC5B067" w14:textId="77777777" w:rsidR="003C11D6" w:rsidRDefault="003C11D6"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p>
        </w:tc>
        <w:tc>
          <w:tcPr>
            <w:tcW w:w="1779" w:type="dxa"/>
          </w:tcPr>
          <w:p w14:paraId="470D5415" w14:textId="77777777" w:rsidR="003C11D6" w:rsidRDefault="003C11D6"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p>
        </w:tc>
        <w:tc>
          <w:tcPr>
            <w:tcW w:w="3745" w:type="dxa"/>
          </w:tcPr>
          <w:p w14:paraId="655F87F6" w14:textId="77777777" w:rsidR="003C11D6" w:rsidRDefault="003C11D6" w:rsidP="007E0F9D">
            <w:pPr>
              <w:pStyle w:val="NoSpacing"/>
              <w:numPr>
                <w:ilvl w:val="0"/>
                <w:numId w:val="32"/>
              </w:numPr>
              <w:spacing w:line="276" w:lineRule="auto"/>
              <w:cnfStyle w:val="000000100000" w:firstRow="0" w:lastRow="0" w:firstColumn="0" w:lastColumn="0" w:oddVBand="0" w:evenVBand="0" w:oddHBand="1" w:evenHBand="0" w:firstRowFirstColumn="0" w:firstRowLastColumn="0" w:lastRowFirstColumn="0" w:lastRowLastColumn="0"/>
            </w:pPr>
            <w:r>
              <w:t>Wat drinken leerlingen op school?</w:t>
            </w:r>
          </w:p>
        </w:tc>
      </w:tr>
      <w:tr w:rsidR="003C11D6" w14:paraId="300485A3" w14:textId="77777777" w:rsidTr="00C34261">
        <w:tc>
          <w:tcPr>
            <w:cnfStyle w:val="001000000000" w:firstRow="0" w:lastRow="0" w:firstColumn="1" w:lastColumn="0" w:oddVBand="0" w:evenVBand="0" w:oddHBand="0" w:evenHBand="0" w:firstRowFirstColumn="0" w:firstRowLastColumn="0" w:lastRowFirstColumn="0" w:lastRowLastColumn="0"/>
            <w:tcW w:w="2176" w:type="dxa"/>
            <w:shd w:val="clear" w:color="auto" w:fill="D9E2F3" w:themeFill="accent1" w:themeFillTint="33"/>
          </w:tcPr>
          <w:p w14:paraId="38EB2F88" w14:textId="77777777" w:rsidR="003C11D6" w:rsidRDefault="003C11D6" w:rsidP="00A82899">
            <w:pPr>
              <w:pStyle w:val="NoSpacing"/>
              <w:spacing w:line="276" w:lineRule="auto"/>
            </w:pPr>
          </w:p>
        </w:tc>
        <w:tc>
          <w:tcPr>
            <w:tcW w:w="4270" w:type="dxa"/>
            <w:shd w:val="clear" w:color="auto" w:fill="D9E2F3" w:themeFill="accent1" w:themeFillTint="33"/>
          </w:tcPr>
          <w:p w14:paraId="318B591C" w14:textId="77777777" w:rsidR="003C11D6" w:rsidRPr="007B2697" w:rsidRDefault="003C11D6"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1780" w:type="dxa"/>
            <w:shd w:val="clear" w:color="auto" w:fill="D9E2F3" w:themeFill="accent1" w:themeFillTint="33"/>
          </w:tcPr>
          <w:p w14:paraId="49E665CE" w14:textId="77777777" w:rsidR="003C11D6" w:rsidRDefault="003C11D6"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r>
              <w:t xml:space="preserve">Suikerhoudende dranken </w:t>
            </w:r>
          </w:p>
        </w:tc>
        <w:tc>
          <w:tcPr>
            <w:tcW w:w="1779" w:type="dxa"/>
            <w:shd w:val="clear" w:color="auto" w:fill="D9E2F3" w:themeFill="accent1" w:themeFillTint="33"/>
          </w:tcPr>
          <w:p w14:paraId="26DC797D" w14:textId="77777777" w:rsidR="003C11D6" w:rsidRDefault="003C11D6"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r>
              <w:t xml:space="preserve">Suiker </w:t>
            </w:r>
          </w:p>
        </w:tc>
        <w:tc>
          <w:tcPr>
            <w:tcW w:w="3745" w:type="dxa"/>
            <w:shd w:val="clear" w:color="auto" w:fill="D9E2F3" w:themeFill="accent1" w:themeFillTint="33"/>
          </w:tcPr>
          <w:p w14:paraId="732D683B" w14:textId="77777777" w:rsidR="003C11D6" w:rsidRDefault="003C11D6" w:rsidP="007E0F9D">
            <w:pPr>
              <w:pStyle w:val="NoSpacing"/>
              <w:numPr>
                <w:ilvl w:val="0"/>
                <w:numId w:val="32"/>
              </w:numPr>
              <w:spacing w:line="276" w:lineRule="auto"/>
              <w:cnfStyle w:val="000000000000" w:firstRow="0" w:lastRow="0" w:firstColumn="0" w:lastColumn="0" w:oddVBand="0" w:evenVBand="0" w:oddHBand="0" w:evenHBand="0" w:firstRowFirstColumn="0" w:firstRowLastColumn="0" w:lastRowFirstColumn="0" w:lastRowLastColumn="0"/>
            </w:pPr>
            <w:r>
              <w:t xml:space="preserve">Hoe vaak drinken leerlingen suikerhoudende dranken? </w:t>
            </w:r>
          </w:p>
        </w:tc>
      </w:tr>
      <w:tr w:rsidR="003C11D6" w14:paraId="1C899992" w14:textId="77777777" w:rsidTr="00C34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6" w:type="dxa"/>
          </w:tcPr>
          <w:p w14:paraId="38878EC3" w14:textId="77777777" w:rsidR="003C11D6" w:rsidRDefault="003C11D6" w:rsidP="00A82899">
            <w:pPr>
              <w:pStyle w:val="NoSpacing"/>
              <w:spacing w:line="276" w:lineRule="auto"/>
            </w:pPr>
          </w:p>
        </w:tc>
        <w:tc>
          <w:tcPr>
            <w:tcW w:w="4270" w:type="dxa"/>
          </w:tcPr>
          <w:p w14:paraId="437CB2CB" w14:textId="77777777" w:rsidR="003C11D6" w:rsidRPr="007B2697" w:rsidRDefault="003C11D6"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p>
        </w:tc>
        <w:tc>
          <w:tcPr>
            <w:tcW w:w="1780" w:type="dxa"/>
          </w:tcPr>
          <w:p w14:paraId="21E3FB6D" w14:textId="77777777" w:rsidR="003C11D6" w:rsidRDefault="003C11D6"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p>
        </w:tc>
        <w:tc>
          <w:tcPr>
            <w:tcW w:w="1779" w:type="dxa"/>
          </w:tcPr>
          <w:p w14:paraId="42314ABB" w14:textId="77777777" w:rsidR="003C11D6" w:rsidRDefault="003C11D6"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r>
              <w:t xml:space="preserve">Invloed suiker </w:t>
            </w:r>
          </w:p>
        </w:tc>
        <w:tc>
          <w:tcPr>
            <w:tcW w:w="3745" w:type="dxa"/>
          </w:tcPr>
          <w:p w14:paraId="780CC25E" w14:textId="77777777" w:rsidR="003C11D6" w:rsidRDefault="003C11D6" w:rsidP="007E0F9D">
            <w:pPr>
              <w:pStyle w:val="NoSpacing"/>
              <w:numPr>
                <w:ilvl w:val="0"/>
                <w:numId w:val="32"/>
              </w:numPr>
              <w:spacing w:line="276" w:lineRule="auto"/>
              <w:cnfStyle w:val="000000100000" w:firstRow="0" w:lastRow="0" w:firstColumn="0" w:lastColumn="0" w:oddVBand="0" w:evenVBand="0" w:oddHBand="1" w:evenHBand="0" w:firstRowFirstColumn="0" w:firstRowLastColumn="0" w:lastRowFirstColumn="0" w:lastRowLastColumn="0"/>
            </w:pPr>
            <w:r>
              <w:t xml:space="preserve">Beseffen leerlingen waarom water drinken gezond is? </w:t>
            </w:r>
          </w:p>
        </w:tc>
      </w:tr>
      <w:tr w:rsidR="003C11D6" w14:paraId="251230DA" w14:textId="77777777" w:rsidTr="00C34261">
        <w:tc>
          <w:tcPr>
            <w:cnfStyle w:val="001000000000" w:firstRow="0" w:lastRow="0" w:firstColumn="1" w:lastColumn="0" w:oddVBand="0" w:evenVBand="0" w:oddHBand="0" w:evenHBand="0" w:firstRowFirstColumn="0" w:firstRowLastColumn="0" w:lastRowFirstColumn="0" w:lastRowLastColumn="0"/>
            <w:tcW w:w="2176" w:type="dxa"/>
            <w:shd w:val="clear" w:color="auto" w:fill="D9E2F3" w:themeFill="accent1" w:themeFillTint="33"/>
          </w:tcPr>
          <w:p w14:paraId="65D52E9C" w14:textId="77777777" w:rsidR="003C11D6" w:rsidRDefault="003C11D6" w:rsidP="00A82899">
            <w:pPr>
              <w:pStyle w:val="NoSpacing"/>
              <w:spacing w:line="276" w:lineRule="auto"/>
            </w:pPr>
          </w:p>
        </w:tc>
        <w:tc>
          <w:tcPr>
            <w:tcW w:w="4270" w:type="dxa"/>
            <w:shd w:val="clear" w:color="auto" w:fill="D9E2F3" w:themeFill="accent1" w:themeFillTint="33"/>
          </w:tcPr>
          <w:p w14:paraId="3E69F5D5" w14:textId="77777777" w:rsidR="003C11D6" w:rsidRPr="007B2697" w:rsidRDefault="003C11D6"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1780" w:type="dxa"/>
            <w:shd w:val="clear" w:color="auto" w:fill="D9E2F3" w:themeFill="accent1" w:themeFillTint="33"/>
          </w:tcPr>
          <w:p w14:paraId="0208BA15" w14:textId="77777777" w:rsidR="003C11D6" w:rsidRDefault="003C11D6"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r>
              <w:t xml:space="preserve">Voedingsgedrag </w:t>
            </w:r>
          </w:p>
        </w:tc>
        <w:tc>
          <w:tcPr>
            <w:tcW w:w="1779" w:type="dxa"/>
            <w:shd w:val="clear" w:color="auto" w:fill="D9E2F3" w:themeFill="accent1" w:themeFillTint="33"/>
          </w:tcPr>
          <w:p w14:paraId="23D778F8" w14:textId="77777777" w:rsidR="003C11D6" w:rsidRDefault="003C11D6"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3745" w:type="dxa"/>
            <w:shd w:val="clear" w:color="auto" w:fill="D9E2F3" w:themeFill="accent1" w:themeFillTint="33"/>
          </w:tcPr>
          <w:p w14:paraId="1C48848F" w14:textId="77777777" w:rsidR="003C11D6" w:rsidRDefault="003C11D6"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p>
        </w:tc>
      </w:tr>
      <w:tr w:rsidR="003C11D6" w14:paraId="714B686B" w14:textId="77777777" w:rsidTr="00C34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6" w:type="dxa"/>
            <w:shd w:val="clear" w:color="auto" w:fill="FFFFFF" w:themeFill="background1"/>
          </w:tcPr>
          <w:p w14:paraId="45E8D8F0" w14:textId="77777777" w:rsidR="003C11D6" w:rsidRDefault="003C11D6" w:rsidP="00A82899">
            <w:pPr>
              <w:pStyle w:val="NoSpacing"/>
              <w:spacing w:line="276" w:lineRule="auto"/>
            </w:pPr>
            <w:r>
              <w:t xml:space="preserve">Stimuleren </w:t>
            </w:r>
          </w:p>
        </w:tc>
        <w:tc>
          <w:tcPr>
            <w:tcW w:w="4270" w:type="dxa"/>
            <w:shd w:val="clear" w:color="auto" w:fill="FFFFFF" w:themeFill="background1"/>
          </w:tcPr>
          <w:p w14:paraId="10D73C71" w14:textId="77777777" w:rsidR="003C11D6" w:rsidRDefault="003C11D6"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r>
              <w:t xml:space="preserve">Aanmoedigen, aansporen en inspireren </w:t>
            </w:r>
          </w:p>
        </w:tc>
        <w:tc>
          <w:tcPr>
            <w:tcW w:w="1780" w:type="dxa"/>
            <w:shd w:val="clear" w:color="auto" w:fill="FFFFFF" w:themeFill="background1"/>
          </w:tcPr>
          <w:p w14:paraId="2C3678F1" w14:textId="77777777" w:rsidR="003C11D6" w:rsidRDefault="005D743C"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r>
              <w:t xml:space="preserve">Reacties omgeving </w:t>
            </w:r>
          </w:p>
        </w:tc>
        <w:tc>
          <w:tcPr>
            <w:tcW w:w="1779" w:type="dxa"/>
            <w:shd w:val="clear" w:color="auto" w:fill="FFFFFF" w:themeFill="background1"/>
          </w:tcPr>
          <w:p w14:paraId="40CA90BD" w14:textId="77777777" w:rsidR="003C11D6" w:rsidRDefault="003C11D6"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p>
        </w:tc>
        <w:tc>
          <w:tcPr>
            <w:tcW w:w="3745" w:type="dxa"/>
            <w:shd w:val="clear" w:color="auto" w:fill="FFFFFF" w:themeFill="background1"/>
          </w:tcPr>
          <w:p w14:paraId="361F7EAC" w14:textId="77777777" w:rsidR="003C11D6" w:rsidRPr="00C34261" w:rsidRDefault="00C34261" w:rsidP="007E0F9D">
            <w:pPr>
              <w:pStyle w:val="NoSpacing"/>
              <w:numPr>
                <w:ilvl w:val="0"/>
                <w:numId w:val="32"/>
              </w:numPr>
              <w:cnfStyle w:val="000000100000" w:firstRow="0" w:lastRow="0" w:firstColumn="0" w:lastColumn="0" w:oddVBand="0" w:evenVBand="0" w:oddHBand="1" w:evenHBand="0" w:firstRowFirstColumn="0" w:firstRowLastColumn="0" w:lastRowFirstColumn="0" w:lastRowLastColumn="0"/>
            </w:pPr>
            <w:r w:rsidRPr="000B307E">
              <w:t xml:space="preserve">Hoe waren de reacties van leerkrachten </w:t>
            </w:r>
            <w:r>
              <w:t xml:space="preserve">en ouders </w:t>
            </w:r>
            <w:r w:rsidRPr="000B307E">
              <w:t>over de plaatsing van het watertappunt?</w:t>
            </w:r>
            <w:r>
              <w:t xml:space="preserve"> </w:t>
            </w:r>
          </w:p>
        </w:tc>
      </w:tr>
      <w:tr w:rsidR="005D743C" w14:paraId="418BE382" w14:textId="77777777" w:rsidTr="00C34261">
        <w:tc>
          <w:tcPr>
            <w:cnfStyle w:val="001000000000" w:firstRow="0" w:lastRow="0" w:firstColumn="1" w:lastColumn="0" w:oddVBand="0" w:evenVBand="0" w:oddHBand="0" w:evenHBand="0" w:firstRowFirstColumn="0" w:firstRowLastColumn="0" w:lastRowFirstColumn="0" w:lastRowLastColumn="0"/>
            <w:tcW w:w="2176" w:type="dxa"/>
            <w:shd w:val="clear" w:color="auto" w:fill="FFFFFF" w:themeFill="background1"/>
          </w:tcPr>
          <w:p w14:paraId="74F1CC33" w14:textId="77777777" w:rsidR="005D743C" w:rsidRDefault="005D743C" w:rsidP="00A82899">
            <w:pPr>
              <w:pStyle w:val="NoSpacing"/>
              <w:spacing w:line="276" w:lineRule="auto"/>
            </w:pPr>
          </w:p>
        </w:tc>
        <w:tc>
          <w:tcPr>
            <w:tcW w:w="4270" w:type="dxa"/>
            <w:shd w:val="clear" w:color="auto" w:fill="FFFFFF" w:themeFill="background1"/>
          </w:tcPr>
          <w:p w14:paraId="7B33C020" w14:textId="77777777" w:rsidR="005D743C" w:rsidRDefault="005D743C"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1780" w:type="dxa"/>
            <w:shd w:val="clear" w:color="auto" w:fill="FFFFFF" w:themeFill="background1"/>
          </w:tcPr>
          <w:p w14:paraId="0B5E98B8" w14:textId="77777777" w:rsidR="005D743C" w:rsidRDefault="005D743C"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r>
              <w:t xml:space="preserve">Bekendmaking watertappunt </w:t>
            </w:r>
          </w:p>
        </w:tc>
        <w:tc>
          <w:tcPr>
            <w:tcW w:w="1779" w:type="dxa"/>
            <w:shd w:val="clear" w:color="auto" w:fill="FFFFFF" w:themeFill="background1"/>
          </w:tcPr>
          <w:p w14:paraId="47157F85" w14:textId="77777777" w:rsidR="005D743C" w:rsidRDefault="005D743C"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3745" w:type="dxa"/>
            <w:shd w:val="clear" w:color="auto" w:fill="FFFFFF" w:themeFill="background1"/>
          </w:tcPr>
          <w:p w14:paraId="1EC9DF65" w14:textId="77777777" w:rsidR="005D743C" w:rsidRDefault="005D743C" w:rsidP="007E0F9D">
            <w:pPr>
              <w:pStyle w:val="NoSpacing"/>
              <w:numPr>
                <w:ilvl w:val="0"/>
                <w:numId w:val="32"/>
              </w:numPr>
              <w:spacing w:line="276" w:lineRule="auto"/>
              <w:cnfStyle w:val="000000000000" w:firstRow="0" w:lastRow="0" w:firstColumn="0" w:lastColumn="0" w:oddVBand="0" w:evenVBand="0" w:oddHBand="0" w:evenHBand="0" w:firstRowFirstColumn="0" w:firstRowLastColumn="0" w:lastRowFirstColumn="0" w:lastRowLastColumn="0"/>
            </w:pPr>
            <w:r>
              <w:t>Op welke manier is er bekend gemaakt dat er een watertappunt geplaats ging worden?</w:t>
            </w:r>
          </w:p>
        </w:tc>
      </w:tr>
      <w:tr w:rsidR="005D743C" w14:paraId="51607A52" w14:textId="77777777" w:rsidTr="00C34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6" w:type="dxa"/>
            <w:shd w:val="clear" w:color="auto" w:fill="FFFFFF" w:themeFill="background1"/>
          </w:tcPr>
          <w:p w14:paraId="2EA3C673" w14:textId="77777777" w:rsidR="005D743C" w:rsidRDefault="005D743C" w:rsidP="00A82899">
            <w:pPr>
              <w:pStyle w:val="NoSpacing"/>
              <w:spacing w:line="276" w:lineRule="auto"/>
            </w:pPr>
          </w:p>
        </w:tc>
        <w:tc>
          <w:tcPr>
            <w:tcW w:w="4270" w:type="dxa"/>
            <w:shd w:val="clear" w:color="auto" w:fill="FFFFFF" w:themeFill="background1"/>
          </w:tcPr>
          <w:p w14:paraId="5C00E38C" w14:textId="77777777" w:rsidR="005D743C" w:rsidRDefault="005D743C"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p>
        </w:tc>
        <w:tc>
          <w:tcPr>
            <w:tcW w:w="1780" w:type="dxa"/>
            <w:shd w:val="clear" w:color="auto" w:fill="FFFFFF" w:themeFill="background1"/>
          </w:tcPr>
          <w:p w14:paraId="29264D6C" w14:textId="77777777" w:rsidR="005D743C" w:rsidRDefault="005D743C"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r>
              <w:t xml:space="preserve">Stimulering water drinken </w:t>
            </w:r>
          </w:p>
        </w:tc>
        <w:tc>
          <w:tcPr>
            <w:tcW w:w="1779" w:type="dxa"/>
            <w:shd w:val="clear" w:color="auto" w:fill="FFFFFF" w:themeFill="background1"/>
          </w:tcPr>
          <w:p w14:paraId="3D7500BA" w14:textId="77777777" w:rsidR="005D743C" w:rsidRDefault="005D743C"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p>
        </w:tc>
        <w:tc>
          <w:tcPr>
            <w:tcW w:w="3745" w:type="dxa"/>
            <w:shd w:val="clear" w:color="auto" w:fill="FFFFFF" w:themeFill="background1"/>
          </w:tcPr>
          <w:p w14:paraId="4CA9A6E7" w14:textId="77777777" w:rsidR="005D743C" w:rsidRDefault="005D743C" w:rsidP="007E0F9D">
            <w:pPr>
              <w:pStyle w:val="NoSpacing"/>
              <w:numPr>
                <w:ilvl w:val="0"/>
                <w:numId w:val="32"/>
              </w:numPr>
              <w:spacing w:line="276" w:lineRule="auto"/>
              <w:cnfStyle w:val="000000100000" w:firstRow="0" w:lastRow="0" w:firstColumn="0" w:lastColumn="0" w:oddVBand="0" w:evenVBand="0" w:oddHBand="1" w:evenHBand="0" w:firstRowFirstColumn="0" w:firstRowLastColumn="0" w:lastRowFirstColumn="0" w:lastRowLastColumn="0"/>
            </w:pPr>
            <w:r>
              <w:t xml:space="preserve">Wat heeft de school gedaan om water drinken te stimuleren? </w:t>
            </w:r>
          </w:p>
          <w:p w14:paraId="2374C2C3" w14:textId="77777777" w:rsidR="005D743C" w:rsidRDefault="005D743C" w:rsidP="007E0F9D">
            <w:pPr>
              <w:pStyle w:val="NoSpacing"/>
              <w:numPr>
                <w:ilvl w:val="0"/>
                <w:numId w:val="32"/>
              </w:numPr>
              <w:spacing w:line="276" w:lineRule="auto"/>
              <w:cnfStyle w:val="000000100000" w:firstRow="0" w:lastRow="0" w:firstColumn="0" w:lastColumn="0" w:oddVBand="0" w:evenVBand="0" w:oddHBand="1" w:evenHBand="0" w:firstRowFirstColumn="0" w:firstRowLastColumn="0" w:lastRowFirstColumn="0" w:lastRowLastColumn="0"/>
            </w:pPr>
            <w:r>
              <w:t>Wat kan de school nog meer doen?</w:t>
            </w:r>
          </w:p>
        </w:tc>
      </w:tr>
      <w:tr w:rsidR="003C11D6" w14:paraId="3144EB85" w14:textId="77777777" w:rsidTr="00C34261">
        <w:tc>
          <w:tcPr>
            <w:cnfStyle w:val="001000000000" w:firstRow="0" w:lastRow="0" w:firstColumn="1" w:lastColumn="0" w:oddVBand="0" w:evenVBand="0" w:oddHBand="0" w:evenHBand="0" w:firstRowFirstColumn="0" w:firstRowLastColumn="0" w:lastRowFirstColumn="0" w:lastRowLastColumn="0"/>
            <w:tcW w:w="2176" w:type="dxa"/>
            <w:shd w:val="clear" w:color="auto" w:fill="D9E2F3" w:themeFill="accent1" w:themeFillTint="33"/>
          </w:tcPr>
          <w:p w14:paraId="7D418090" w14:textId="77777777" w:rsidR="003C11D6" w:rsidRDefault="003C11D6" w:rsidP="00A82899">
            <w:pPr>
              <w:pStyle w:val="NoSpacing"/>
              <w:spacing w:line="276" w:lineRule="auto"/>
            </w:pPr>
            <w:r>
              <w:t xml:space="preserve">Bevorderende- en belemmerende factoren </w:t>
            </w:r>
          </w:p>
        </w:tc>
        <w:tc>
          <w:tcPr>
            <w:tcW w:w="4270" w:type="dxa"/>
            <w:shd w:val="clear" w:color="auto" w:fill="D9E2F3" w:themeFill="accent1" w:themeFillTint="33"/>
          </w:tcPr>
          <w:p w14:paraId="54EE2047" w14:textId="77777777" w:rsidR="003C11D6" w:rsidRDefault="003C11D6"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r>
              <w:t>Werkzame factoren en actoren die een gebeurtenis of handeling (bijna) onmogelijk maakt</w:t>
            </w:r>
          </w:p>
        </w:tc>
        <w:tc>
          <w:tcPr>
            <w:tcW w:w="1780" w:type="dxa"/>
            <w:shd w:val="clear" w:color="auto" w:fill="D9E2F3" w:themeFill="accent1" w:themeFillTint="33"/>
          </w:tcPr>
          <w:p w14:paraId="4E592952" w14:textId="77777777" w:rsidR="003C11D6" w:rsidRDefault="003C11D6"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1779" w:type="dxa"/>
            <w:shd w:val="clear" w:color="auto" w:fill="D9E2F3" w:themeFill="accent1" w:themeFillTint="33"/>
          </w:tcPr>
          <w:p w14:paraId="4D930D59" w14:textId="77777777" w:rsidR="003C11D6" w:rsidRDefault="003C11D6"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3745" w:type="dxa"/>
            <w:shd w:val="clear" w:color="auto" w:fill="D9E2F3" w:themeFill="accent1" w:themeFillTint="33"/>
          </w:tcPr>
          <w:p w14:paraId="1D73F204" w14:textId="77777777" w:rsidR="003C11D6" w:rsidRDefault="003C11D6" w:rsidP="007E0F9D">
            <w:pPr>
              <w:pStyle w:val="NoSpacing"/>
              <w:numPr>
                <w:ilvl w:val="0"/>
                <w:numId w:val="32"/>
              </w:numPr>
              <w:spacing w:line="276" w:lineRule="auto"/>
              <w:cnfStyle w:val="000000000000" w:firstRow="0" w:lastRow="0" w:firstColumn="0" w:lastColumn="0" w:oddVBand="0" w:evenVBand="0" w:oddHBand="0" w:evenHBand="0" w:firstRowFirstColumn="0" w:firstRowLastColumn="0" w:lastRowFirstColumn="0" w:lastRowLastColumn="0"/>
            </w:pPr>
            <w:r>
              <w:t xml:space="preserve">Welke factoren hielpen aan de interventie waardoor leerlingen meer water gingen drinken? </w:t>
            </w:r>
          </w:p>
          <w:p w14:paraId="04183F66" w14:textId="77777777" w:rsidR="003C11D6" w:rsidRDefault="003C11D6" w:rsidP="007E0F9D">
            <w:pPr>
              <w:pStyle w:val="NoSpacing"/>
              <w:numPr>
                <w:ilvl w:val="0"/>
                <w:numId w:val="32"/>
              </w:numPr>
              <w:spacing w:line="276" w:lineRule="auto"/>
              <w:cnfStyle w:val="000000000000" w:firstRow="0" w:lastRow="0" w:firstColumn="0" w:lastColumn="0" w:oddVBand="0" w:evenVBand="0" w:oddHBand="0" w:evenHBand="0" w:firstRowFirstColumn="0" w:firstRowLastColumn="0" w:lastRowFirstColumn="0" w:lastRowLastColumn="0"/>
            </w:pPr>
            <w:r>
              <w:lastRenderedPageBreak/>
              <w:t xml:space="preserve">Wat waren belemmerende factoren? </w:t>
            </w:r>
          </w:p>
        </w:tc>
      </w:tr>
      <w:tr w:rsidR="003C11D6" w14:paraId="5FCB753D" w14:textId="77777777" w:rsidTr="00C34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6" w:type="dxa"/>
          </w:tcPr>
          <w:p w14:paraId="3C0C2163" w14:textId="77777777" w:rsidR="003C11D6" w:rsidRDefault="003C11D6" w:rsidP="00A82899">
            <w:pPr>
              <w:pStyle w:val="NoSpacing"/>
              <w:spacing w:line="276" w:lineRule="auto"/>
            </w:pPr>
          </w:p>
        </w:tc>
        <w:tc>
          <w:tcPr>
            <w:tcW w:w="4270" w:type="dxa"/>
          </w:tcPr>
          <w:p w14:paraId="3869A529" w14:textId="77777777" w:rsidR="003C11D6" w:rsidRDefault="003C11D6"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p>
        </w:tc>
        <w:tc>
          <w:tcPr>
            <w:tcW w:w="1780" w:type="dxa"/>
          </w:tcPr>
          <w:p w14:paraId="47F1F9B3" w14:textId="77777777" w:rsidR="003C11D6" w:rsidRDefault="003C11D6"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r>
              <w:t xml:space="preserve">Leerkrachten </w:t>
            </w:r>
          </w:p>
        </w:tc>
        <w:tc>
          <w:tcPr>
            <w:tcW w:w="1779" w:type="dxa"/>
          </w:tcPr>
          <w:p w14:paraId="29051FC5" w14:textId="77777777" w:rsidR="003C11D6" w:rsidRDefault="003C11D6"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r>
              <w:t xml:space="preserve">Invloed </w:t>
            </w:r>
          </w:p>
        </w:tc>
        <w:tc>
          <w:tcPr>
            <w:tcW w:w="3745" w:type="dxa"/>
          </w:tcPr>
          <w:p w14:paraId="44A096F1" w14:textId="77777777" w:rsidR="003C11D6" w:rsidRDefault="003C11D6" w:rsidP="007E0F9D">
            <w:pPr>
              <w:pStyle w:val="NoSpacing"/>
              <w:numPr>
                <w:ilvl w:val="0"/>
                <w:numId w:val="32"/>
              </w:numPr>
              <w:spacing w:line="276" w:lineRule="auto"/>
              <w:cnfStyle w:val="000000100000" w:firstRow="0" w:lastRow="0" w:firstColumn="0" w:lastColumn="0" w:oddVBand="0" w:evenVBand="0" w:oddHBand="1" w:evenHBand="0" w:firstRowFirstColumn="0" w:firstRowLastColumn="0" w:lastRowFirstColumn="0" w:lastRowLastColumn="0"/>
            </w:pPr>
            <w:r>
              <w:t xml:space="preserve">Hebben leerkrachten invloed op het drinkgedrag? </w:t>
            </w:r>
          </w:p>
        </w:tc>
      </w:tr>
      <w:tr w:rsidR="003C11D6" w14:paraId="2057DB76" w14:textId="77777777" w:rsidTr="00C34261">
        <w:tc>
          <w:tcPr>
            <w:cnfStyle w:val="001000000000" w:firstRow="0" w:lastRow="0" w:firstColumn="1" w:lastColumn="0" w:oddVBand="0" w:evenVBand="0" w:oddHBand="0" w:evenHBand="0" w:firstRowFirstColumn="0" w:firstRowLastColumn="0" w:lastRowFirstColumn="0" w:lastRowLastColumn="0"/>
            <w:tcW w:w="2176" w:type="dxa"/>
            <w:shd w:val="clear" w:color="auto" w:fill="FFFFFF" w:themeFill="background1"/>
          </w:tcPr>
          <w:p w14:paraId="1B5D8F43" w14:textId="77777777" w:rsidR="003C11D6" w:rsidRDefault="003C11D6" w:rsidP="00A82899">
            <w:pPr>
              <w:pStyle w:val="NoSpacing"/>
              <w:spacing w:line="276" w:lineRule="auto"/>
            </w:pPr>
            <w:r>
              <w:t xml:space="preserve">Implementatieproces </w:t>
            </w:r>
          </w:p>
        </w:tc>
        <w:tc>
          <w:tcPr>
            <w:tcW w:w="4270" w:type="dxa"/>
            <w:shd w:val="clear" w:color="auto" w:fill="FFFFFF" w:themeFill="background1"/>
          </w:tcPr>
          <w:p w14:paraId="6F4DB89B" w14:textId="77777777" w:rsidR="003C11D6" w:rsidRDefault="003C11D6"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r w:rsidRPr="007B2697">
              <w:t>Implementeren is een procesmatige en planmatige invoering van een verandering met als doel dat deze verandering duurzaam wordt uitgevoerd zoals bedoeld en dat de beoogde uitkomsten behaald worden</w:t>
            </w:r>
          </w:p>
        </w:tc>
        <w:tc>
          <w:tcPr>
            <w:tcW w:w="1780" w:type="dxa"/>
            <w:shd w:val="clear" w:color="auto" w:fill="FFFFFF" w:themeFill="background1"/>
          </w:tcPr>
          <w:p w14:paraId="13B00627" w14:textId="77777777" w:rsidR="003C11D6" w:rsidRDefault="003C11D6"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r>
              <w:t xml:space="preserve">Implementeren </w:t>
            </w:r>
          </w:p>
          <w:p w14:paraId="62E8B2C0" w14:textId="77777777" w:rsidR="003C11D6" w:rsidRDefault="003C11D6"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p>
          <w:p w14:paraId="141E4C84" w14:textId="77777777" w:rsidR="003C11D6" w:rsidRDefault="003C11D6"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1779" w:type="dxa"/>
            <w:shd w:val="clear" w:color="auto" w:fill="FFFFFF" w:themeFill="background1"/>
          </w:tcPr>
          <w:p w14:paraId="696A127B" w14:textId="77777777" w:rsidR="003C11D6" w:rsidRDefault="003C11D6"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3745" w:type="dxa"/>
            <w:shd w:val="clear" w:color="auto" w:fill="FFFFFF" w:themeFill="background1"/>
          </w:tcPr>
          <w:p w14:paraId="2553F12C" w14:textId="77777777" w:rsidR="003C11D6" w:rsidRDefault="00C34261" w:rsidP="007E0F9D">
            <w:pPr>
              <w:pStyle w:val="NoSpacing"/>
              <w:numPr>
                <w:ilvl w:val="0"/>
                <w:numId w:val="32"/>
              </w:numPr>
              <w:spacing w:line="276" w:lineRule="auto"/>
              <w:cnfStyle w:val="000000000000" w:firstRow="0" w:lastRow="0" w:firstColumn="0" w:lastColumn="0" w:oddVBand="0" w:evenVBand="0" w:oddHBand="0" w:evenHBand="0" w:firstRowFirstColumn="0" w:firstRowLastColumn="0" w:lastRowFirstColumn="0" w:lastRowLastColumn="0"/>
            </w:pPr>
            <w:r>
              <w:t>Welke factoren werken positief aan het stimuleren van water drinken</w:t>
            </w:r>
          </w:p>
        </w:tc>
      </w:tr>
      <w:tr w:rsidR="003C11D6" w14:paraId="78645E02" w14:textId="77777777" w:rsidTr="00C34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6" w:type="dxa"/>
          </w:tcPr>
          <w:p w14:paraId="658AF35D" w14:textId="77777777" w:rsidR="003C11D6" w:rsidRDefault="003C11D6" w:rsidP="00A82899">
            <w:pPr>
              <w:pStyle w:val="NoSpacing"/>
              <w:spacing w:line="276" w:lineRule="auto"/>
            </w:pPr>
            <w:r>
              <w:t>Effecten</w:t>
            </w:r>
          </w:p>
        </w:tc>
        <w:tc>
          <w:tcPr>
            <w:tcW w:w="4270" w:type="dxa"/>
          </w:tcPr>
          <w:p w14:paraId="1EA72B27" w14:textId="77777777" w:rsidR="003C11D6" w:rsidRDefault="003C11D6"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r w:rsidRPr="007B2697">
              <w:t xml:space="preserve">Gevolgen die voortkomen uit een gebeurtenis  </w:t>
            </w:r>
          </w:p>
        </w:tc>
        <w:tc>
          <w:tcPr>
            <w:tcW w:w="1780" w:type="dxa"/>
          </w:tcPr>
          <w:p w14:paraId="0E2F2E05" w14:textId="77777777" w:rsidR="003C11D6" w:rsidRDefault="003C11D6"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r>
              <w:t xml:space="preserve">Evaluatie </w:t>
            </w:r>
          </w:p>
        </w:tc>
        <w:tc>
          <w:tcPr>
            <w:tcW w:w="1779" w:type="dxa"/>
          </w:tcPr>
          <w:p w14:paraId="430527CB" w14:textId="77777777" w:rsidR="003C11D6" w:rsidRDefault="003C11D6"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r>
              <w:t xml:space="preserve">Procesevaluatie </w:t>
            </w:r>
          </w:p>
        </w:tc>
        <w:tc>
          <w:tcPr>
            <w:tcW w:w="3745" w:type="dxa"/>
          </w:tcPr>
          <w:p w14:paraId="37D47681" w14:textId="77777777" w:rsidR="003C11D6" w:rsidRDefault="003C11D6" w:rsidP="007E0F9D">
            <w:pPr>
              <w:pStyle w:val="NoSpacing"/>
              <w:numPr>
                <w:ilvl w:val="0"/>
                <w:numId w:val="32"/>
              </w:numPr>
              <w:spacing w:line="276" w:lineRule="auto"/>
              <w:cnfStyle w:val="000000100000" w:firstRow="0" w:lastRow="0" w:firstColumn="0" w:lastColumn="0" w:oddVBand="0" w:evenVBand="0" w:oddHBand="1" w:evenHBand="0" w:firstRowFirstColumn="0" w:firstRowLastColumn="0" w:lastRowFirstColumn="0" w:lastRowLastColumn="0"/>
            </w:pPr>
            <w:r>
              <w:t xml:space="preserve">Hoe is het proces verlopen? </w:t>
            </w:r>
          </w:p>
          <w:p w14:paraId="6CD311F2" w14:textId="77777777" w:rsidR="003C11D6" w:rsidRDefault="003C11D6" w:rsidP="007E0F9D">
            <w:pPr>
              <w:pStyle w:val="NoSpacing"/>
              <w:numPr>
                <w:ilvl w:val="0"/>
                <w:numId w:val="32"/>
              </w:numPr>
              <w:spacing w:line="276" w:lineRule="auto"/>
              <w:cnfStyle w:val="000000100000" w:firstRow="0" w:lastRow="0" w:firstColumn="0" w:lastColumn="0" w:oddVBand="0" w:evenVBand="0" w:oddHBand="1" w:evenHBand="0" w:firstRowFirstColumn="0" w:firstRowLastColumn="0" w:lastRowFirstColumn="0" w:lastRowLastColumn="0"/>
            </w:pPr>
            <w:r>
              <w:t xml:space="preserve">Wat zijn positieve en negatieve effecten? </w:t>
            </w:r>
          </w:p>
        </w:tc>
      </w:tr>
      <w:bookmarkEnd w:id="120"/>
      <w:tr w:rsidR="00C34261" w14:paraId="2315FB2A" w14:textId="77777777" w:rsidTr="00C34261">
        <w:tc>
          <w:tcPr>
            <w:cnfStyle w:val="001000000000" w:firstRow="0" w:lastRow="0" w:firstColumn="1" w:lastColumn="0" w:oddVBand="0" w:evenVBand="0" w:oddHBand="0" w:evenHBand="0" w:firstRowFirstColumn="0" w:firstRowLastColumn="0" w:lastRowFirstColumn="0" w:lastRowLastColumn="0"/>
            <w:tcW w:w="2176" w:type="dxa"/>
            <w:shd w:val="clear" w:color="auto" w:fill="D9E2F3" w:themeFill="accent1" w:themeFillTint="33"/>
          </w:tcPr>
          <w:p w14:paraId="3D775E8D" w14:textId="77777777" w:rsidR="003C11D6" w:rsidRDefault="003C11D6" w:rsidP="00A82899">
            <w:pPr>
              <w:pStyle w:val="NoSpacing"/>
              <w:spacing w:line="276" w:lineRule="auto"/>
            </w:pPr>
          </w:p>
        </w:tc>
        <w:tc>
          <w:tcPr>
            <w:tcW w:w="4270" w:type="dxa"/>
            <w:shd w:val="clear" w:color="auto" w:fill="D9E2F3" w:themeFill="accent1" w:themeFillTint="33"/>
          </w:tcPr>
          <w:p w14:paraId="27730963" w14:textId="77777777" w:rsidR="003C11D6" w:rsidRPr="007B2697" w:rsidRDefault="003C11D6"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1780" w:type="dxa"/>
            <w:shd w:val="clear" w:color="auto" w:fill="D9E2F3" w:themeFill="accent1" w:themeFillTint="33"/>
          </w:tcPr>
          <w:p w14:paraId="033BDD5B" w14:textId="77777777" w:rsidR="003C11D6" w:rsidRDefault="003C11D6"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1779" w:type="dxa"/>
            <w:shd w:val="clear" w:color="auto" w:fill="D9E2F3" w:themeFill="accent1" w:themeFillTint="33"/>
          </w:tcPr>
          <w:p w14:paraId="2AA79CFD" w14:textId="77777777" w:rsidR="003C11D6" w:rsidRDefault="003C11D6"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r>
              <w:t xml:space="preserve">Effectenevaluatie </w:t>
            </w:r>
          </w:p>
        </w:tc>
        <w:tc>
          <w:tcPr>
            <w:tcW w:w="3745" w:type="dxa"/>
            <w:shd w:val="clear" w:color="auto" w:fill="D9E2F3" w:themeFill="accent1" w:themeFillTint="33"/>
          </w:tcPr>
          <w:p w14:paraId="7B3E60D6" w14:textId="77777777" w:rsidR="003C11D6" w:rsidRDefault="003C11D6" w:rsidP="007E0F9D">
            <w:pPr>
              <w:pStyle w:val="NoSpacing"/>
              <w:numPr>
                <w:ilvl w:val="0"/>
                <w:numId w:val="32"/>
              </w:numPr>
              <w:spacing w:line="276" w:lineRule="auto"/>
              <w:cnfStyle w:val="000000000000" w:firstRow="0" w:lastRow="0" w:firstColumn="0" w:lastColumn="0" w:oddVBand="0" w:evenVBand="0" w:oddHBand="0" w:evenHBand="0" w:firstRowFirstColumn="0" w:firstRowLastColumn="0" w:lastRowFirstColumn="0" w:lastRowLastColumn="0"/>
            </w:pPr>
            <w:r>
              <w:t xml:space="preserve">Hoe vaak wordt het watertappunt gebruikt? </w:t>
            </w:r>
          </w:p>
        </w:tc>
      </w:tr>
      <w:tr w:rsidR="003C11D6" w14:paraId="2C0B21B1" w14:textId="77777777" w:rsidTr="00C34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6" w:type="dxa"/>
          </w:tcPr>
          <w:p w14:paraId="1D5132D5" w14:textId="77777777" w:rsidR="003C11D6" w:rsidRDefault="003C11D6" w:rsidP="00A82899">
            <w:pPr>
              <w:pStyle w:val="NoSpacing"/>
              <w:spacing w:line="276" w:lineRule="auto"/>
            </w:pPr>
          </w:p>
        </w:tc>
        <w:tc>
          <w:tcPr>
            <w:tcW w:w="4270" w:type="dxa"/>
          </w:tcPr>
          <w:p w14:paraId="4F17CE2D" w14:textId="77777777" w:rsidR="003C11D6" w:rsidRPr="007B2697" w:rsidRDefault="003C11D6"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p>
        </w:tc>
        <w:tc>
          <w:tcPr>
            <w:tcW w:w="1780" w:type="dxa"/>
          </w:tcPr>
          <w:p w14:paraId="5F4D620C" w14:textId="77777777" w:rsidR="003C11D6" w:rsidRDefault="003C11D6"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r>
              <w:t xml:space="preserve">Resultaten </w:t>
            </w:r>
          </w:p>
        </w:tc>
        <w:tc>
          <w:tcPr>
            <w:tcW w:w="1779" w:type="dxa"/>
          </w:tcPr>
          <w:p w14:paraId="36B74E10" w14:textId="77777777" w:rsidR="003C11D6" w:rsidRDefault="003C11D6" w:rsidP="00A82899">
            <w:pPr>
              <w:pStyle w:val="NoSpacing"/>
              <w:spacing w:line="276" w:lineRule="auto"/>
              <w:cnfStyle w:val="000000100000" w:firstRow="0" w:lastRow="0" w:firstColumn="0" w:lastColumn="0" w:oddVBand="0" w:evenVBand="0" w:oddHBand="1" w:evenHBand="0" w:firstRowFirstColumn="0" w:firstRowLastColumn="0" w:lastRowFirstColumn="0" w:lastRowLastColumn="0"/>
            </w:pPr>
          </w:p>
        </w:tc>
        <w:tc>
          <w:tcPr>
            <w:tcW w:w="3745" w:type="dxa"/>
          </w:tcPr>
          <w:p w14:paraId="313A7E46" w14:textId="77777777" w:rsidR="003C11D6" w:rsidRDefault="003C11D6" w:rsidP="007E0F9D">
            <w:pPr>
              <w:pStyle w:val="NoSpacing"/>
              <w:numPr>
                <w:ilvl w:val="0"/>
                <w:numId w:val="32"/>
              </w:numPr>
              <w:spacing w:line="276" w:lineRule="auto"/>
              <w:cnfStyle w:val="000000100000" w:firstRow="0" w:lastRow="0" w:firstColumn="0" w:lastColumn="0" w:oddVBand="0" w:evenVBand="0" w:oddHBand="1" w:evenHBand="0" w:firstRowFirstColumn="0" w:firstRowLastColumn="0" w:lastRowFirstColumn="0" w:lastRowLastColumn="0"/>
            </w:pPr>
            <w:r>
              <w:t xml:space="preserve">Wat zijn de ervaren resultaten van het watertappunt? </w:t>
            </w:r>
          </w:p>
        </w:tc>
      </w:tr>
      <w:tr w:rsidR="00C34261" w14:paraId="3D8B8D50" w14:textId="77777777" w:rsidTr="00C34261">
        <w:tc>
          <w:tcPr>
            <w:cnfStyle w:val="001000000000" w:firstRow="0" w:lastRow="0" w:firstColumn="1" w:lastColumn="0" w:oddVBand="0" w:evenVBand="0" w:oddHBand="0" w:evenHBand="0" w:firstRowFirstColumn="0" w:firstRowLastColumn="0" w:lastRowFirstColumn="0" w:lastRowLastColumn="0"/>
            <w:tcW w:w="2176" w:type="dxa"/>
            <w:shd w:val="clear" w:color="auto" w:fill="D9E2F3" w:themeFill="accent1" w:themeFillTint="33"/>
          </w:tcPr>
          <w:p w14:paraId="42184A1C" w14:textId="77777777" w:rsidR="00C34261" w:rsidRDefault="00C34261" w:rsidP="00A82899">
            <w:pPr>
              <w:pStyle w:val="NoSpacing"/>
              <w:spacing w:line="276" w:lineRule="auto"/>
            </w:pPr>
          </w:p>
        </w:tc>
        <w:tc>
          <w:tcPr>
            <w:tcW w:w="4270" w:type="dxa"/>
            <w:shd w:val="clear" w:color="auto" w:fill="D9E2F3" w:themeFill="accent1" w:themeFillTint="33"/>
          </w:tcPr>
          <w:p w14:paraId="38DFE099" w14:textId="77777777" w:rsidR="00C34261" w:rsidRPr="007B2697" w:rsidRDefault="00C34261"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1780" w:type="dxa"/>
            <w:shd w:val="clear" w:color="auto" w:fill="D9E2F3" w:themeFill="accent1" w:themeFillTint="33"/>
          </w:tcPr>
          <w:p w14:paraId="7FB831E8" w14:textId="77777777" w:rsidR="00C34261" w:rsidRDefault="00C34261"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r>
              <w:t xml:space="preserve">Lange termijn </w:t>
            </w:r>
          </w:p>
        </w:tc>
        <w:tc>
          <w:tcPr>
            <w:tcW w:w="1779" w:type="dxa"/>
            <w:shd w:val="clear" w:color="auto" w:fill="D9E2F3" w:themeFill="accent1" w:themeFillTint="33"/>
          </w:tcPr>
          <w:p w14:paraId="585F99CD" w14:textId="77777777" w:rsidR="00C34261" w:rsidRDefault="00C34261" w:rsidP="00A82899">
            <w:pPr>
              <w:pStyle w:val="NoSpacing"/>
              <w:spacing w:line="276" w:lineRule="auto"/>
              <w:cnfStyle w:val="000000000000" w:firstRow="0" w:lastRow="0" w:firstColumn="0" w:lastColumn="0" w:oddVBand="0" w:evenVBand="0" w:oddHBand="0" w:evenHBand="0" w:firstRowFirstColumn="0" w:firstRowLastColumn="0" w:lastRowFirstColumn="0" w:lastRowLastColumn="0"/>
            </w:pPr>
          </w:p>
        </w:tc>
        <w:tc>
          <w:tcPr>
            <w:tcW w:w="3745" w:type="dxa"/>
            <w:shd w:val="clear" w:color="auto" w:fill="D9E2F3" w:themeFill="accent1" w:themeFillTint="33"/>
          </w:tcPr>
          <w:p w14:paraId="669C2583" w14:textId="77777777" w:rsidR="00C34261" w:rsidRDefault="00C34261" w:rsidP="007E0F9D">
            <w:pPr>
              <w:pStyle w:val="NoSpacing"/>
              <w:numPr>
                <w:ilvl w:val="0"/>
                <w:numId w:val="32"/>
              </w:numPr>
              <w:spacing w:line="276" w:lineRule="auto"/>
              <w:cnfStyle w:val="000000000000" w:firstRow="0" w:lastRow="0" w:firstColumn="0" w:lastColumn="0" w:oddVBand="0" w:evenVBand="0" w:oddHBand="0" w:evenHBand="0" w:firstRowFirstColumn="0" w:firstRowLastColumn="0" w:lastRowFirstColumn="0" w:lastRowLastColumn="0"/>
            </w:pPr>
            <w:r>
              <w:t xml:space="preserve">Hoe vaak wordt het watertappunt op lange termijn gebruikt? </w:t>
            </w:r>
          </w:p>
          <w:p w14:paraId="0F57FCD7" w14:textId="77777777" w:rsidR="00C34261" w:rsidRDefault="00C34261" w:rsidP="007E0F9D">
            <w:pPr>
              <w:pStyle w:val="NoSpacing"/>
              <w:numPr>
                <w:ilvl w:val="0"/>
                <w:numId w:val="32"/>
              </w:numPr>
              <w:spacing w:line="276" w:lineRule="auto"/>
              <w:cnfStyle w:val="000000000000" w:firstRow="0" w:lastRow="0" w:firstColumn="0" w:lastColumn="0" w:oddVBand="0" w:evenVBand="0" w:oddHBand="0" w:evenHBand="0" w:firstRowFirstColumn="0" w:firstRowLastColumn="0" w:lastRowFirstColumn="0" w:lastRowLastColumn="0"/>
            </w:pPr>
            <w:r>
              <w:t>Watertappunt aanraden aan andere scholen?</w:t>
            </w:r>
          </w:p>
        </w:tc>
      </w:tr>
    </w:tbl>
    <w:p w14:paraId="2DB8FB4C" w14:textId="77777777" w:rsidR="003C11D6" w:rsidRDefault="003C11D6" w:rsidP="003C11D6">
      <w:pPr>
        <w:pStyle w:val="NoSpacing"/>
        <w:sectPr w:rsidR="003C11D6" w:rsidSect="003C11D6">
          <w:pgSz w:w="16838" w:h="11906" w:orient="landscape"/>
          <w:pgMar w:top="1418" w:right="1418" w:bottom="1418" w:left="1418" w:header="709" w:footer="709" w:gutter="0"/>
          <w:pgNumType w:fmt="numberInDash"/>
          <w:cols w:space="708"/>
          <w:docGrid w:linePitch="360"/>
        </w:sectPr>
      </w:pPr>
    </w:p>
    <w:p w14:paraId="2C8D6628" w14:textId="77777777" w:rsidR="003C11D6" w:rsidRDefault="003C11D6" w:rsidP="003C11D6">
      <w:pPr>
        <w:pStyle w:val="NoSpacing"/>
        <w:rPr>
          <w:spacing w:val="15"/>
        </w:rPr>
      </w:pPr>
    </w:p>
    <w:p w14:paraId="4794D450" w14:textId="2B770E0F" w:rsidR="004443DD" w:rsidRDefault="004443DD" w:rsidP="008661DB">
      <w:pPr>
        <w:pStyle w:val="Heading2"/>
      </w:pPr>
      <w:bookmarkStart w:id="121" w:name="_Toc40707726"/>
      <w:r>
        <w:t xml:space="preserve">Bijlage 3: </w:t>
      </w:r>
      <w:r w:rsidR="000B4856">
        <w:t>V</w:t>
      </w:r>
      <w:r>
        <w:t>ragenlijst implementatieproces en effectmeting</w:t>
      </w:r>
      <w:bookmarkEnd w:id="121"/>
      <w:r>
        <w:t xml:space="preserve"> </w:t>
      </w:r>
    </w:p>
    <w:p w14:paraId="33A1DB5A" w14:textId="77777777" w:rsidR="0072631C" w:rsidRDefault="0072631C" w:rsidP="008661DB">
      <w:pPr>
        <w:pStyle w:val="NoSpacing"/>
        <w:spacing w:line="276" w:lineRule="auto"/>
      </w:pPr>
      <w:r>
        <w:rPr>
          <w:noProof/>
          <w:lang w:eastAsia="nl-NL"/>
        </w:rPr>
        <w:drawing>
          <wp:anchor distT="0" distB="0" distL="114300" distR="114300" simplePos="0" relativeHeight="251687936" behindDoc="0" locked="0" layoutInCell="1" allowOverlap="1" wp14:anchorId="5B0A8BC8" wp14:editId="3EA15877">
            <wp:simplePos x="0" y="0"/>
            <wp:positionH relativeFrom="column">
              <wp:posOffset>0</wp:posOffset>
            </wp:positionH>
            <wp:positionV relativeFrom="paragraph">
              <wp:posOffset>72390</wp:posOffset>
            </wp:positionV>
            <wp:extent cx="5758815" cy="2138680"/>
            <wp:effectExtent l="0" t="0" r="0" b="0"/>
            <wp:wrapNone/>
            <wp:docPr id="25" name="Afbeelding 25" descr="Afbeelding met persoon, vasthouden, vrouw, spel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ink water 4.png"/>
                    <pic:cNvPicPr/>
                  </pic:nvPicPr>
                  <pic:blipFill rotWithShape="1">
                    <a:blip r:embed="rId61" cstate="print">
                      <a:extLst>
                        <a:ext uri="{28A0092B-C50C-407E-A947-70E740481C1C}">
                          <a14:useLocalDpi xmlns:a14="http://schemas.microsoft.com/office/drawing/2010/main" val="0"/>
                        </a:ext>
                      </a:extLst>
                    </a:blip>
                    <a:srcRect t="4602" b="12877"/>
                    <a:stretch/>
                  </pic:blipFill>
                  <pic:spPr bwMode="auto">
                    <a:xfrm>
                      <a:off x="0" y="0"/>
                      <a:ext cx="5758815" cy="2138680"/>
                    </a:xfrm>
                    <a:prstGeom prst="rect">
                      <a:avLst/>
                    </a:prstGeom>
                    <a:ln>
                      <a:noFill/>
                    </a:ln>
                    <a:extLst>
                      <a:ext uri="{53640926-AAD7-44D8-BBD7-CCE9431645EC}">
                        <a14:shadowObscured xmlns:a14="http://schemas.microsoft.com/office/drawing/2010/main"/>
                      </a:ext>
                    </a:extLst>
                  </pic:spPr>
                </pic:pic>
              </a:graphicData>
            </a:graphic>
          </wp:anchor>
        </w:drawing>
      </w:r>
    </w:p>
    <w:p w14:paraId="6368E0D0" w14:textId="77777777" w:rsidR="0072631C" w:rsidRDefault="0072631C" w:rsidP="008661DB">
      <w:pPr>
        <w:pStyle w:val="NoSpacing"/>
        <w:spacing w:line="276" w:lineRule="auto"/>
        <w:rPr>
          <w:noProof/>
        </w:rPr>
      </w:pPr>
    </w:p>
    <w:p w14:paraId="49857297" w14:textId="77777777" w:rsidR="0072631C" w:rsidRDefault="0072631C" w:rsidP="008661DB">
      <w:pPr>
        <w:pStyle w:val="NoSpacing"/>
        <w:spacing w:line="276" w:lineRule="auto"/>
      </w:pPr>
    </w:p>
    <w:p w14:paraId="1F89DB55" w14:textId="77777777" w:rsidR="0072631C" w:rsidRDefault="0072631C" w:rsidP="008661DB">
      <w:pPr>
        <w:pStyle w:val="NoSpacing"/>
        <w:spacing w:line="276" w:lineRule="auto"/>
      </w:pPr>
    </w:p>
    <w:p w14:paraId="06B00281" w14:textId="77777777" w:rsidR="0072631C" w:rsidRDefault="0072631C" w:rsidP="008661DB">
      <w:pPr>
        <w:pStyle w:val="NoSpacing"/>
        <w:spacing w:line="276" w:lineRule="auto"/>
      </w:pPr>
    </w:p>
    <w:p w14:paraId="295CD24D" w14:textId="77777777" w:rsidR="0072631C" w:rsidRDefault="0072631C" w:rsidP="008661DB">
      <w:pPr>
        <w:pStyle w:val="NoSpacing"/>
        <w:spacing w:line="276" w:lineRule="auto"/>
      </w:pPr>
    </w:p>
    <w:p w14:paraId="68FC99BB" w14:textId="77777777" w:rsidR="0072631C" w:rsidRDefault="0072631C" w:rsidP="008661DB">
      <w:pPr>
        <w:pStyle w:val="NoSpacing"/>
        <w:spacing w:line="276" w:lineRule="auto"/>
      </w:pPr>
    </w:p>
    <w:p w14:paraId="3DA278E5" w14:textId="77777777" w:rsidR="0072631C" w:rsidRDefault="0072631C" w:rsidP="008661DB">
      <w:pPr>
        <w:pStyle w:val="NoSpacing"/>
        <w:spacing w:line="276" w:lineRule="auto"/>
      </w:pPr>
    </w:p>
    <w:p w14:paraId="1D04BA7E" w14:textId="76287835" w:rsidR="0072631C" w:rsidRDefault="00B440A9" w:rsidP="008661DB">
      <w:pPr>
        <w:pStyle w:val="NoSpacing"/>
        <w:spacing w:line="276" w:lineRule="auto"/>
      </w:pPr>
      <w:r>
        <w:rPr>
          <w:noProof/>
        </w:rPr>
        <mc:AlternateContent>
          <mc:Choice Requires="wps">
            <w:drawing>
              <wp:anchor distT="45720" distB="45720" distL="114300" distR="114300" simplePos="0" relativeHeight="251685888" behindDoc="0" locked="0" layoutInCell="1" allowOverlap="1" wp14:anchorId="4ECB9AC8" wp14:editId="400E0D7E">
                <wp:simplePos x="0" y="0"/>
                <wp:positionH relativeFrom="column">
                  <wp:posOffset>99695</wp:posOffset>
                </wp:positionH>
                <wp:positionV relativeFrom="paragraph">
                  <wp:posOffset>167640</wp:posOffset>
                </wp:positionV>
                <wp:extent cx="5653405" cy="567055"/>
                <wp:effectExtent l="0" t="0" r="0" b="0"/>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567055"/>
                        </a:xfrm>
                        <a:prstGeom prst="rect">
                          <a:avLst/>
                        </a:prstGeom>
                        <a:noFill/>
                        <a:ln w="9525">
                          <a:noFill/>
                          <a:miter lim="800000"/>
                          <a:headEnd/>
                          <a:tailEnd/>
                        </a:ln>
                      </wps:spPr>
                      <wps:txbx>
                        <w:txbxContent>
                          <w:p w14:paraId="2405254D" w14:textId="77777777" w:rsidR="00E42A9D" w:rsidRPr="00596AAC" w:rsidRDefault="00E42A9D" w:rsidP="0072631C">
                            <w:pPr>
                              <w:rPr>
                                <w:color w:val="FFFFFF" w:themeColor="background1"/>
                                <w:sz w:val="32"/>
                                <w:szCs w:val="32"/>
                              </w:rPr>
                            </w:pPr>
                            <w:r w:rsidRPr="00596AAC">
                              <w:rPr>
                                <w:color w:val="FFFFFF" w:themeColor="background1"/>
                                <w:sz w:val="32"/>
                                <w:szCs w:val="32"/>
                              </w:rPr>
                              <w:t xml:space="preserve">Vragenlijst implementatieproces en effectmeting watertappunt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4ECB9AC8" id="Tekstvak 2" o:spid="_x0000_s1035" type="#_x0000_t202" style="position:absolute;margin-left:7.85pt;margin-top:13.2pt;width:445.15pt;height:44.65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" filled="f" stroked="f">
                <v:textbox style="mso-fit-shape-to-text:t">
                  <w:txbxContent>
                    <w:p w14:paraId="2405254D" w14:textId="77777777" w:rsidR="00E42A9D" w:rsidRPr="00596AAC" w:rsidRDefault="00E42A9D" w:rsidP="0072631C">
                      <w:pPr>
                        <w:rPr>
                          <w:color w:val="FFFFFF" w:themeColor="background1"/>
                          <w:sz w:val="32"/>
                          <w:szCs w:val="32"/>
                        </w:rPr>
                      </w:pPr>
                      <w:r w:rsidRPr="00596AAC">
                        <w:rPr>
                          <w:color w:val="FFFFFF" w:themeColor="background1"/>
                          <w:sz w:val="32"/>
                          <w:szCs w:val="32"/>
                        </w:rPr>
                        <w:t xml:space="preserve">Vragenlijst implementatieproces en effectmeting watertappunt </w:t>
                      </w:r>
                    </w:p>
                  </w:txbxContent>
                </v:textbox>
              </v:shape>
            </w:pict>
          </mc:Fallback>
        </mc:AlternateContent>
      </w:r>
    </w:p>
    <w:p w14:paraId="59732A52" w14:textId="33C240A5" w:rsidR="0072631C" w:rsidRDefault="00B440A9" w:rsidP="008661DB">
      <w:pPr>
        <w:pStyle w:val="NoSpacing"/>
        <w:spacing w:line="276" w:lineRule="auto"/>
      </w:pPr>
      <w:r>
        <w:rPr>
          <w:noProof/>
        </w:rPr>
        <mc:AlternateContent>
          <mc:Choice Requires="wps">
            <w:drawing>
              <wp:anchor distT="0" distB="0" distL="114300" distR="114300" simplePos="0" relativeHeight="251684864" behindDoc="0" locked="0" layoutInCell="1" allowOverlap="1" wp14:anchorId="73FDC46B" wp14:editId="2D731A3C">
                <wp:simplePos x="0" y="0"/>
                <wp:positionH relativeFrom="column">
                  <wp:posOffset>-1270</wp:posOffset>
                </wp:positionH>
                <wp:positionV relativeFrom="paragraph">
                  <wp:posOffset>35560</wp:posOffset>
                </wp:positionV>
                <wp:extent cx="5758815" cy="254635"/>
                <wp:effectExtent l="0" t="0" r="0" b="0"/>
                <wp:wrapNone/>
                <wp:docPr id="24" name="Rechthoek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815" cy="254635"/>
                        </a:xfrm>
                        <a:prstGeom prst="rect">
                          <a:avLst/>
                        </a:prstGeom>
                        <a:solidFill>
                          <a:srgbClr val="1D29C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46A0C9D" id="Rechthoek 24" o:spid="_x0000_s1026" style="position:absolute;margin-left:-.1pt;margin-top:2.8pt;width:453.45pt;height:2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" fillcolor="#1d29c7" strokecolor="#1f3763 [1604]" strokeweight="1pt">
                <v:path arrowok="t"/>
              </v:rect>
            </w:pict>
          </mc:Fallback>
        </mc:AlternateContent>
      </w:r>
    </w:p>
    <w:p w14:paraId="322B6E9F" w14:textId="6D0790D2" w:rsidR="0072631C" w:rsidRDefault="0072631C" w:rsidP="00B16BA2">
      <w:pPr>
        <w:pStyle w:val="NoSpacing"/>
      </w:pPr>
      <w:r>
        <w:t xml:space="preserve">Een korte vragenlijst over het implementatieproces en een </w:t>
      </w:r>
      <w:r w:rsidR="00542575">
        <w:t>effectmeting</w:t>
      </w:r>
      <w:r>
        <w:t xml:space="preserve"> naar het watertappunt. </w:t>
      </w:r>
    </w:p>
    <w:p w14:paraId="473F93A4" w14:textId="77777777" w:rsidR="0072631C" w:rsidRPr="00CB208B" w:rsidRDefault="0072631C" w:rsidP="00B16BA2">
      <w:pPr>
        <w:pStyle w:val="NoSpacing"/>
        <w:rPr>
          <w:b/>
          <w:bCs/>
        </w:rPr>
      </w:pPr>
      <w:r w:rsidRPr="00CB208B">
        <w:rPr>
          <w:b/>
          <w:bCs/>
        </w:rPr>
        <w:t xml:space="preserve">Vraag 1 </w:t>
      </w:r>
    </w:p>
    <w:p w14:paraId="6D0FD829" w14:textId="77777777" w:rsidR="0072631C" w:rsidRDefault="0072631C" w:rsidP="00B16BA2">
      <w:pPr>
        <w:pStyle w:val="NoSpacing"/>
      </w:pPr>
      <w:r>
        <w:t xml:space="preserve">Wat waren de redenen vanuit school om het watertappunt te plaatsen? </w:t>
      </w:r>
    </w:p>
    <w:p w14:paraId="13E49814" w14:textId="77777777" w:rsidR="0072631C" w:rsidRDefault="0072631C" w:rsidP="00B16BA2">
      <w:pPr>
        <w:pStyle w:val="NoSpacing"/>
      </w:pPr>
    </w:p>
    <w:p w14:paraId="43AB026B" w14:textId="77777777" w:rsidR="0072631C" w:rsidRPr="00A87787" w:rsidRDefault="0072631C" w:rsidP="00B16BA2">
      <w:pPr>
        <w:pStyle w:val="NoSpacing"/>
        <w:rPr>
          <w:b/>
          <w:bCs/>
        </w:rPr>
      </w:pPr>
      <w:r w:rsidRPr="00A87787">
        <w:rPr>
          <w:b/>
          <w:bCs/>
        </w:rPr>
        <w:t xml:space="preserve">Vraag 2 </w:t>
      </w:r>
    </w:p>
    <w:p w14:paraId="1288A3D5" w14:textId="77777777" w:rsidR="0072631C" w:rsidRDefault="0072631C" w:rsidP="00B16BA2">
      <w:pPr>
        <w:pStyle w:val="NoSpacing"/>
      </w:pPr>
      <w:r w:rsidRPr="000B307E">
        <w:t>Hoe waren de reacties van leerkrachten over de plaatsing van het watertappunt?</w:t>
      </w:r>
      <w:r>
        <w:t xml:space="preserve"> </w:t>
      </w:r>
    </w:p>
    <w:p w14:paraId="1F01D781" w14:textId="77777777" w:rsidR="0072631C" w:rsidRDefault="0072631C" w:rsidP="00B16BA2">
      <w:pPr>
        <w:pStyle w:val="NoSpacing"/>
      </w:pPr>
      <w:r>
        <w:t xml:space="preserve">0 = negatief </w:t>
      </w:r>
    </w:p>
    <w:p w14:paraId="24B54163" w14:textId="77777777" w:rsidR="0072631C" w:rsidRDefault="0072631C" w:rsidP="00B16BA2">
      <w:pPr>
        <w:pStyle w:val="NoSpacing"/>
      </w:pPr>
      <w:r>
        <w:t xml:space="preserve">10 = positief </w:t>
      </w:r>
    </w:p>
    <w:p w14:paraId="589A3E6B" w14:textId="77777777" w:rsidR="0072631C" w:rsidRDefault="0072631C" w:rsidP="00B16BA2">
      <w:pPr>
        <w:pStyle w:val="NoSpacing"/>
      </w:pPr>
    </w:p>
    <w:tbl>
      <w:tblPr>
        <w:tblStyle w:val="TableGrid"/>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72631C" w14:paraId="71BD5A48" w14:textId="77777777" w:rsidTr="0028756D">
        <w:tc>
          <w:tcPr>
            <w:tcW w:w="906" w:type="dxa"/>
          </w:tcPr>
          <w:p w14:paraId="30596557" w14:textId="77777777" w:rsidR="0072631C" w:rsidRDefault="0072631C" w:rsidP="00B16BA2">
            <w:pPr>
              <w:pStyle w:val="NoSpacing"/>
            </w:pPr>
            <w:r>
              <w:t>1</w:t>
            </w:r>
          </w:p>
        </w:tc>
        <w:tc>
          <w:tcPr>
            <w:tcW w:w="906" w:type="dxa"/>
          </w:tcPr>
          <w:p w14:paraId="7091859B" w14:textId="77777777" w:rsidR="0072631C" w:rsidRDefault="0072631C" w:rsidP="00B16BA2">
            <w:pPr>
              <w:pStyle w:val="NoSpacing"/>
            </w:pPr>
            <w:r>
              <w:t>2</w:t>
            </w:r>
          </w:p>
        </w:tc>
        <w:tc>
          <w:tcPr>
            <w:tcW w:w="906" w:type="dxa"/>
          </w:tcPr>
          <w:p w14:paraId="19BF84B2" w14:textId="77777777" w:rsidR="0072631C" w:rsidRDefault="0072631C" w:rsidP="00B16BA2">
            <w:pPr>
              <w:pStyle w:val="NoSpacing"/>
            </w:pPr>
            <w:r>
              <w:t>3</w:t>
            </w:r>
          </w:p>
        </w:tc>
        <w:tc>
          <w:tcPr>
            <w:tcW w:w="906" w:type="dxa"/>
          </w:tcPr>
          <w:p w14:paraId="63525E07" w14:textId="77777777" w:rsidR="0072631C" w:rsidRDefault="0072631C" w:rsidP="00B16BA2">
            <w:pPr>
              <w:pStyle w:val="NoSpacing"/>
            </w:pPr>
            <w:r>
              <w:t>4</w:t>
            </w:r>
          </w:p>
        </w:tc>
        <w:tc>
          <w:tcPr>
            <w:tcW w:w="906" w:type="dxa"/>
          </w:tcPr>
          <w:p w14:paraId="69EE29AD" w14:textId="77777777" w:rsidR="0072631C" w:rsidRDefault="0072631C" w:rsidP="00B16BA2">
            <w:pPr>
              <w:pStyle w:val="NoSpacing"/>
            </w:pPr>
            <w:r>
              <w:t>5</w:t>
            </w:r>
          </w:p>
        </w:tc>
        <w:tc>
          <w:tcPr>
            <w:tcW w:w="906" w:type="dxa"/>
          </w:tcPr>
          <w:p w14:paraId="70C1CAB4" w14:textId="77777777" w:rsidR="0072631C" w:rsidRDefault="0072631C" w:rsidP="00B16BA2">
            <w:pPr>
              <w:pStyle w:val="NoSpacing"/>
            </w:pPr>
            <w:r>
              <w:t>6</w:t>
            </w:r>
          </w:p>
        </w:tc>
        <w:tc>
          <w:tcPr>
            <w:tcW w:w="906" w:type="dxa"/>
          </w:tcPr>
          <w:p w14:paraId="558A5B11" w14:textId="77777777" w:rsidR="0072631C" w:rsidRDefault="0072631C" w:rsidP="00B16BA2">
            <w:pPr>
              <w:pStyle w:val="NoSpacing"/>
            </w:pPr>
            <w:r>
              <w:t>7</w:t>
            </w:r>
          </w:p>
        </w:tc>
        <w:tc>
          <w:tcPr>
            <w:tcW w:w="906" w:type="dxa"/>
          </w:tcPr>
          <w:p w14:paraId="37D488CC" w14:textId="77777777" w:rsidR="0072631C" w:rsidRDefault="0072631C" w:rsidP="00B16BA2">
            <w:pPr>
              <w:pStyle w:val="NoSpacing"/>
            </w:pPr>
            <w:r>
              <w:t>8</w:t>
            </w:r>
          </w:p>
        </w:tc>
        <w:tc>
          <w:tcPr>
            <w:tcW w:w="907" w:type="dxa"/>
          </w:tcPr>
          <w:p w14:paraId="6F90C9FB" w14:textId="77777777" w:rsidR="0072631C" w:rsidRDefault="0072631C" w:rsidP="00B16BA2">
            <w:pPr>
              <w:pStyle w:val="NoSpacing"/>
            </w:pPr>
            <w:r>
              <w:t>9</w:t>
            </w:r>
          </w:p>
        </w:tc>
        <w:tc>
          <w:tcPr>
            <w:tcW w:w="907" w:type="dxa"/>
          </w:tcPr>
          <w:p w14:paraId="20A19427" w14:textId="77777777" w:rsidR="0072631C" w:rsidRDefault="0072631C" w:rsidP="00B16BA2">
            <w:pPr>
              <w:pStyle w:val="NoSpacing"/>
            </w:pPr>
            <w:r>
              <w:t>10</w:t>
            </w:r>
          </w:p>
        </w:tc>
      </w:tr>
    </w:tbl>
    <w:p w14:paraId="083D6C41" w14:textId="77777777" w:rsidR="0072631C" w:rsidRDefault="0072631C" w:rsidP="00B16BA2">
      <w:pPr>
        <w:pStyle w:val="NoSpacing"/>
      </w:pPr>
    </w:p>
    <w:p w14:paraId="376EA2E6" w14:textId="77777777" w:rsidR="0072631C" w:rsidRPr="00A87787" w:rsidRDefault="0072631C" w:rsidP="00B16BA2">
      <w:pPr>
        <w:pStyle w:val="NoSpacing"/>
        <w:rPr>
          <w:b/>
          <w:bCs/>
        </w:rPr>
      </w:pPr>
      <w:r w:rsidRPr="00A87787">
        <w:rPr>
          <w:b/>
          <w:bCs/>
        </w:rPr>
        <w:t xml:space="preserve">Vraag 3 </w:t>
      </w:r>
    </w:p>
    <w:p w14:paraId="2A6C2E9E" w14:textId="77777777" w:rsidR="0072631C" w:rsidRDefault="0072631C" w:rsidP="00B16BA2">
      <w:pPr>
        <w:pStyle w:val="NoSpacing"/>
      </w:pPr>
      <w:r w:rsidRPr="00592BB7">
        <w:t>Hoe waren de reacties van de ouders over de plaatsing van het watertappunt?</w:t>
      </w:r>
    </w:p>
    <w:p w14:paraId="13452DCE" w14:textId="77777777" w:rsidR="0072631C" w:rsidRDefault="0072631C" w:rsidP="00B16BA2">
      <w:pPr>
        <w:pStyle w:val="NoSpacing"/>
      </w:pPr>
      <w:r>
        <w:t xml:space="preserve">0 = negatief </w:t>
      </w:r>
    </w:p>
    <w:p w14:paraId="5FFAF979" w14:textId="77777777" w:rsidR="0072631C" w:rsidRDefault="0072631C" w:rsidP="00B16BA2">
      <w:pPr>
        <w:pStyle w:val="NoSpacing"/>
      </w:pPr>
      <w:r>
        <w:t xml:space="preserve">10 = positief </w:t>
      </w:r>
    </w:p>
    <w:p w14:paraId="3A41754B" w14:textId="77777777" w:rsidR="0072631C" w:rsidRPr="00D57FC7" w:rsidRDefault="0072631C" w:rsidP="00B16BA2">
      <w:pPr>
        <w:pStyle w:val="NoSpacing"/>
      </w:pPr>
    </w:p>
    <w:tbl>
      <w:tblPr>
        <w:tblStyle w:val="TableGrid"/>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72631C" w14:paraId="416579AB" w14:textId="77777777" w:rsidTr="0028756D">
        <w:tc>
          <w:tcPr>
            <w:tcW w:w="906" w:type="dxa"/>
          </w:tcPr>
          <w:p w14:paraId="7C3D8C05" w14:textId="77777777" w:rsidR="0072631C" w:rsidRDefault="0072631C" w:rsidP="00B16BA2">
            <w:pPr>
              <w:pStyle w:val="NoSpacing"/>
            </w:pPr>
            <w:r>
              <w:t>1</w:t>
            </w:r>
          </w:p>
        </w:tc>
        <w:tc>
          <w:tcPr>
            <w:tcW w:w="906" w:type="dxa"/>
          </w:tcPr>
          <w:p w14:paraId="60318A7C" w14:textId="77777777" w:rsidR="0072631C" w:rsidRDefault="0072631C" w:rsidP="00B16BA2">
            <w:pPr>
              <w:pStyle w:val="NoSpacing"/>
            </w:pPr>
            <w:r>
              <w:t>2</w:t>
            </w:r>
          </w:p>
        </w:tc>
        <w:tc>
          <w:tcPr>
            <w:tcW w:w="906" w:type="dxa"/>
          </w:tcPr>
          <w:p w14:paraId="679A9BD3" w14:textId="77777777" w:rsidR="0072631C" w:rsidRDefault="0072631C" w:rsidP="00B16BA2">
            <w:pPr>
              <w:pStyle w:val="NoSpacing"/>
            </w:pPr>
            <w:r>
              <w:t>3</w:t>
            </w:r>
          </w:p>
        </w:tc>
        <w:tc>
          <w:tcPr>
            <w:tcW w:w="906" w:type="dxa"/>
          </w:tcPr>
          <w:p w14:paraId="3158D342" w14:textId="77777777" w:rsidR="0072631C" w:rsidRDefault="0072631C" w:rsidP="00B16BA2">
            <w:pPr>
              <w:pStyle w:val="NoSpacing"/>
            </w:pPr>
            <w:r>
              <w:t>4</w:t>
            </w:r>
          </w:p>
        </w:tc>
        <w:tc>
          <w:tcPr>
            <w:tcW w:w="906" w:type="dxa"/>
          </w:tcPr>
          <w:p w14:paraId="37AD4A24" w14:textId="77777777" w:rsidR="0072631C" w:rsidRDefault="0072631C" w:rsidP="00B16BA2">
            <w:pPr>
              <w:pStyle w:val="NoSpacing"/>
            </w:pPr>
            <w:r>
              <w:t>5</w:t>
            </w:r>
          </w:p>
        </w:tc>
        <w:tc>
          <w:tcPr>
            <w:tcW w:w="906" w:type="dxa"/>
          </w:tcPr>
          <w:p w14:paraId="0E0225A4" w14:textId="77777777" w:rsidR="0072631C" w:rsidRDefault="0072631C" w:rsidP="00B16BA2">
            <w:pPr>
              <w:pStyle w:val="NoSpacing"/>
            </w:pPr>
            <w:r>
              <w:t>6</w:t>
            </w:r>
          </w:p>
        </w:tc>
        <w:tc>
          <w:tcPr>
            <w:tcW w:w="906" w:type="dxa"/>
          </w:tcPr>
          <w:p w14:paraId="036AC0E6" w14:textId="77777777" w:rsidR="0072631C" w:rsidRDefault="0072631C" w:rsidP="00B16BA2">
            <w:pPr>
              <w:pStyle w:val="NoSpacing"/>
            </w:pPr>
            <w:r>
              <w:t>7</w:t>
            </w:r>
          </w:p>
        </w:tc>
        <w:tc>
          <w:tcPr>
            <w:tcW w:w="906" w:type="dxa"/>
          </w:tcPr>
          <w:p w14:paraId="3176F380" w14:textId="77777777" w:rsidR="0072631C" w:rsidRDefault="0072631C" w:rsidP="00B16BA2">
            <w:pPr>
              <w:pStyle w:val="NoSpacing"/>
            </w:pPr>
            <w:r>
              <w:t>8</w:t>
            </w:r>
          </w:p>
        </w:tc>
        <w:tc>
          <w:tcPr>
            <w:tcW w:w="907" w:type="dxa"/>
          </w:tcPr>
          <w:p w14:paraId="3B6834F7" w14:textId="77777777" w:rsidR="0072631C" w:rsidRDefault="0072631C" w:rsidP="00B16BA2">
            <w:pPr>
              <w:pStyle w:val="NoSpacing"/>
            </w:pPr>
            <w:r>
              <w:t>9</w:t>
            </w:r>
          </w:p>
        </w:tc>
        <w:tc>
          <w:tcPr>
            <w:tcW w:w="907" w:type="dxa"/>
          </w:tcPr>
          <w:p w14:paraId="27C4BBCD" w14:textId="77777777" w:rsidR="0072631C" w:rsidRDefault="0072631C" w:rsidP="00B16BA2">
            <w:pPr>
              <w:pStyle w:val="NoSpacing"/>
            </w:pPr>
            <w:r>
              <w:t>10</w:t>
            </w:r>
          </w:p>
        </w:tc>
      </w:tr>
    </w:tbl>
    <w:p w14:paraId="6CF978EC" w14:textId="77777777" w:rsidR="0072631C" w:rsidRPr="00B16BA2" w:rsidRDefault="0072631C" w:rsidP="00B16BA2">
      <w:pPr>
        <w:pStyle w:val="NoSpacing"/>
      </w:pPr>
    </w:p>
    <w:p w14:paraId="39A0F3D7" w14:textId="77777777" w:rsidR="0072631C" w:rsidRPr="00B16BA2" w:rsidRDefault="0072631C" w:rsidP="00B16BA2">
      <w:pPr>
        <w:pStyle w:val="NoSpacing"/>
        <w:rPr>
          <w:b/>
          <w:bCs/>
        </w:rPr>
      </w:pPr>
      <w:r w:rsidRPr="00B16BA2">
        <w:rPr>
          <w:b/>
          <w:bCs/>
        </w:rPr>
        <w:t xml:space="preserve">Vraag 4 </w:t>
      </w:r>
    </w:p>
    <w:p w14:paraId="6EB74D8E" w14:textId="77777777" w:rsidR="0072631C" w:rsidRPr="00B16BA2" w:rsidRDefault="0072631C" w:rsidP="00B16BA2">
      <w:pPr>
        <w:pStyle w:val="NoSpacing"/>
      </w:pPr>
      <w:r w:rsidRPr="00B16BA2">
        <w:t>Eventuele toelichting op het antwoord over de reacties van leerkrachten en ouders op het watertappunt</w:t>
      </w:r>
    </w:p>
    <w:p w14:paraId="0927213F" w14:textId="77777777" w:rsidR="0072631C" w:rsidRDefault="0072631C" w:rsidP="00B16BA2">
      <w:pPr>
        <w:pStyle w:val="NoSpacing"/>
        <w:rPr>
          <w:b/>
          <w:bCs/>
        </w:rPr>
      </w:pPr>
    </w:p>
    <w:p w14:paraId="3D332DA7" w14:textId="77777777" w:rsidR="0072631C" w:rsidRPr="00A87787" w:rsidRDefault="0072631C" w:rsidP="00B16BA2">
      <w:pPr>
        <w:pStyle w:val="NoSpacing"/>
        <w:rPr>
          <w:b/>
          <w:bCs/>
        </w:rPr>
      </w:pPr>
      <w:r w:rsidRPr="00A87787">
        <w:rPr>
          <w:b/>
          <w:bCs/>
        </w:rPr>
        <w:t xml:space="preserve">Vraag 5 </w:t>
      </w:r>
    </w:p>
    <w:p w14:paraId="6F6B293F" w14:textId="77777777" w:rsidR="0072631C" w:rsidRDefault="0072631C" w:rsidP="00B16BA2">
      <w:pPr>
        <w:pStyle w:val="NoSpacing"/>
      </w:pPr>
      <w:r w:rsidRPr="00600B4E">
        <w:t>Zien jullie een meerwaarde van het watertappunt ten opzichte van water drinken uit de kraan in de klas?</w:t>
      </w:r>
    </w:p>
    <w:p w14:paraId="7D1A3DF5" w14:textId="77777777" w:rsidR="0072631C" w:rsidRDefault="0072631C" w:rsidP="007E0F9D">
      <w:pPr>
        <w:pStyle w:val="NoSpacing"/>
        <w:numPr>
          <w:ilvl w:val="0"/>
          <w:numId w:val="25"/>
        </w:numPr>
      </w:pPr>
      <w:r>
        <w:t xml:space="preserve">Ja </w:t>
      </w:r>
    </w:p>
    <w:p w14:paraId="72C7EBBE" w14:textId="77777777" w:rsidR="0072631C" w:rsidRDefault="0072631C" w:rsidP="007E0F9D">
      <w:pPr>
        <w:pStyle w:val="NoSpacing"/>
        <w:numPr>
          <w:ilvl w:val="0"/>
          <w:numId w:val="25"/>
        </w:numPr>
      </w:pPr>
      <w:r>
        <w:t xml:space="preserve">Nee </w:t>
      </w:r>
    </w:p>
    <w:p w14:paraId="7AABCF15" w14:textId="77777777" w:rsidR="0072631C" w:rsidRDefault="0072631C" w:rsidP="00B16BA2">
      <w:pPr>
        <w:pStyle w:val="NoSpacing"/>
      </w:pPr>
    </w:p>
    <w:p w14:paraId="2C344A99" w14:textId="77777777" w:rsidR="003C11D6" w:rsidRDefault="003C11D6" w:rsidP="00B16BA2">
      <w:pPr>
        <w:pStyle w:val="NoSpacing"/>
        <w:rPr>
          <w:b/>
          <w:bCs/>
        </w:rPr>
      </w:pPr>
    </w:p>
    <w:p w14:paraId="6D1E8DB2" w14:textId="77777777" w:rsidR="0072631C" w:rsidRDefault="0072631C" w:rsidP="00B16BA2">
      <w:pPr>
        <w:pStyle w:val="NoSpacing"/>
        <w:rPr>
          <w:b/>
          <w:bCs/>
        </w:rPr>
      </w:pPr>
      <w:r>
        <w:rPr>
          <w:b/>
          <w:bCs/>
        </w:rPr>
        <w:lastRenderedPageBreak/>
        <w:t xml:space="preserve">Vraag 6 </w:t>
      </w:r>
    </w:p>
    <w:p w14:paraId="482ED5C2" w14:textId="77777777" w:rsidR="00B16BA2" w:rsidRDefault="0072631C" w:rsidP="00B16BA2">
      <w:pPr>
        <w:pStyle w:val="NoSpacing"/>
      </w:pPr>
      <w:r>
        <w:t xml:space="preserve">Op welke manier is er vanuit de school bekend gemaakt dat er een watertappunt geplaats ging worden? </w:t>
      </w:r>
    </w:p>
    <w:p w14:paraId="47CB4320" w14:textId="77777777" w:rsidR="0072631C" w:rsidRDefault="0072631C" w:rsidP="00B16BA2">
      <w:pPr>
        <w:pStyle w:val="NoSpacing"/>
        <w:rPr>
          <w:b/>
          <w:bCs/>
        </w:rPr>
      </w:pPr>
      <w:r>
        <w:rPr>
          <w:b/>
          <w:bCs/>
        </w:rPr>
        <w:t>Vraag 7</w:t>
      </w:r>
    </w:p>
    <w:p w14:paraId="5BDAFFAF" w14:textId="77777777" w:rsidR="0072631C" w:rsidRDefault="0072631C" w:rsidP="00B16BA2">
      <w:pPr>
        <w:pStyle w:val="NoSpacing"/>
      </w:pPr>
      <w:r>
        <w:t xml:space="preserve">Wat heeft de school naast de plaatsing van het watertappunt nog meer gedaan om water drinken te stimuleren? </w:t>
      </w:r>
    </w:p>
    <w:p w14:paraId="7B8FCD57" w14:textId="77777777" w:rsidR="0072631C" w:rsidRDefault="0072631C" w:rsidP="00B16BA2">
      <w:pPr>
        <w:pStyle w:val="NoSpacing"/>
      </w:pPr>
    </w:p>
    <w:p w14:paraId="56C56A9B" w14:textId="77777777" w:rsidR="0072631C" w:rsidRPr="00A87787" w:rsidRDefault="0072631C" w:rsidP="00B16BA2">
      <w:pPr>
        <w:pStyle w:val="NoSpacing"/>
        <w:rPr>
          <w:b/>
          <w:bCs/>
        </w:rPr>
      </w:pPr>
      <w:r w:rsidRPr="00A87787">
        <w:rPr>
          <w:b/>
          <w:bCs/>
        </w:rPr>
        <w:t xml:space="preserve">Vraag </w:t>
      </w:r>
      <w:r>
        <w:rPr>
          <w:b/>
          <w:bCs/>
        </w:rPr>
        <w:t>8</w:t>
      </w:r>
    </w:p>
    <w:p w14:paraId="6E979AA4" w14:textId="77777777" w:rsidR="0072631C" w:rsidRDefault="0072631C" w:rsidP="00B16BA2">
      <w:pPr>
        <w:pStyle w:val="NoSpacing"/>
      </w:pPr>
      <w:r w:rsidRPr="00600B4E">
        <w:t>Welke regels worden vanuit de school gehanteerd rondom het watertappunt? (Hoe vaak mag er getapt worden, mag er altijd getapt worden of per klas, mag er alleen met een bidon getapt worden?)</w:t>
      </w:r>
    </w:p>
    <w:p w14:paraId="491479B7" w14:textId="77777777" w:rsidR="0072631C" w:rsidRDefault="0072631C" w:rsidP="00B16BA2">
      <w:pPr>
        <w:pStyle w:val="NoSpacing"/>
      </w:pPr>
    </w:p>
    <w:p w14:paraId="318E504D" w14:textId="77777777" w:rsidR="0072631C" w:rsidRPr="00A87787" w:rsidRDefault="0072631C" w:rsidP="00B16BA2">
      <w:pPr>
        <w:pStyle w:val="NoSpacing"/>
        <w:rPr>
          <w:b/>
          <w:bCs/>
        </w:rPr>
      </w:pPr>
      <w:r w:rsidRPr="00A87787">
        <w:rPr>
          <w:b/>
          <w:bCs/>
        </w:rPr>
        <w:t xml:space="preserve">Vraag </w:t>
      </w:r>
      <w:r>
        <w:rPr>
          <w:b/>
          <w:bCs/>
        </w:rPr>
        <w:t>9</w:t>
      </w:r>
    </w:p>
    <w:p w14:paraId="3BAB6640" w14:textId="77777777" w:rsidR="0072631C" w:rsidRDefault="0072631C" w:rsidP="00B16BA2">
      <w:pPr>
        <w:pStyle w:val="NoSpacing"/>
      </w:pPr>
      <w:r w:rsidRPr="00600B4E">
        <w:t>Wat is het beleid vanuit school rondom water drinken? (wat mogen leerlingen drinken op school? Geldt dit ook voor leerkrachten?)</w:t>
      </w:r>
    </w:p>
    <w:p w14:paraId="397E7BA5" w14:textId="77777777" w:rsidR="0072631C" w:rsidRDefault="0072631C" w:rsidP="00B16BA2">
      <w:pPr>
        <w:pStyle w:val="NoSpacing"/>
        <w:rPr>
          <w:b/>
          <w:bCs/>
        </w:rPr>
      </w:pPr>
    </w:p>
    <w:p w14:paraId="445A2CFA" w14:textId="77777777" w:rsidR="0072631C" w:rsidRPr="00A87787" w:rsidRDefault="0072631C" w:rsidP="00B16BA2">
      <w:pPr>
        <w:pStyle w:val="NoSpacing"/>
        <w:rPr>
          <w:b/>
          <w:bCs/>
        </w:rPr>
      </w:pPr>
      <w:r w:rsidRPr="00A87787">
        <w:rPr>
          <w:b/>
          <w:bCs/>
        </w:rPr>
        <w:t xml:space="preserve">Vraag </w:t>
      </w:r>
      <w:r>
        <w:rPr>
          <w:b/>
          <w:bCs/>
        </w:rPr>
        <w:t>10</w:t>
      </w:r>
    </w:p>
    <w:p w14:paraId="527C49F6" w14:textId="77777777" w:rsidR="0072631C" w:rsidRDefault="0072631C" w:rsidP="00B16BA2">
      <w:pPr>
        <w:pStyle w:val="NoSpacing"/>
      </w:pPr>
      <w:r w:rsidRPr="00600B4E">
        <w:t>Waren de leerlingen enthousiast over het watertappunt?</w:t>
      </w:r>
    </w:p>
    <w:p w14:paraId="052E45BA" w14:textId="77777777" w:rsidR="0072631C" w:rsidRDefault="0072631C" w:rsidP="00B16BA2">
      <w:pPr>
        <w:pStyle w:val="NoSpacing"/>
      </w:pPr>
      <w:r>
        <w:t xml:space="preserve">0 = negatief </w:t>
      </w:r>
    </w:p>
    <w:p w14:paraId="5B359E80" w14:textId="77777777" w:rsidR="0072631C" w:rsidRDefault="0072631C" w:rsidP="00B16BA2">
      <w:pPr>
        <w:pStyle w:val="NoSpacing"/>
      </w:pPr>
      <w:r>
        <w:t xml:space="preserve">5 = positief </w:t>
      </w:r>
    </w:p>
    <w:p w14:paraId="330E7B9A" w14:textId="77777777" w:rsidR="0072631C" w:rsidRDefault="0072631C" w:rsidP="00B16BA2">
      <w:pPr>
        <w:pStyle w:val="NoSpacing"/>
      </w:pPr>
    </w:p>
    <w:tbl>
      <w:tblPr>
        <w:tblStyle w:val="TableGrid"/>
        <w:tblW w:w="0" w:type="auto"/>
        <w:tblLook w:val="04A0" w:firstRow="1" w:lastRow="0" w:firstColumn="1" w:lastColumn="0" w:noHBand="0" w:noVBand="1"/>
      </w:tblPr>
      <w:tblGrid>
        <w:gridCol w:w="1812"/>
        <w:gridCol w:w="1812"/>
        <w:gridCol w:w="1812"/>
        <w:gridCol w:w="1813"/>
        <w:gridCol w:w="1813"/>
      </w:tblGrid>
      <w:tr w:rsidR="0072631C" w14:paraId="226E5A15" w14:textId="77777777" w:rsidTr="0028756D">
        <w:tc>
          <w:tcPr>
            <w:tcW w:w="1812" w:type="dxa"/>
          </w:tcPr>
          <w:p w14:paraId="4DA89A63" w14:textId="77777777" w:rsidR="0072631C" w:rsidRDefault="0072631C" w:rsidP="00B16BA2">
            <w:pPr>
              <w:pStyle w:val="NoSpacing"/>
            </w:pPr>
            <w:r>
              <w:t>1</w:t>
            </w:r>
          </w:p>
        </w:tc>
        <w:tc>
          <w:tcPr>
            <w:tcW w:w="1812" w:type="dxa"/>
          </w:tcPr>
          <w:p w14:paraId="5837A0D4" w14:textId="77777777" w:rsidR="0072631C" w:rsidRDefault="0072631C" w:rsidP="00B16BA2">
            <w:pPr>
              <w:pStyle w:val="NoSpacing"/>
            </w:pPr>
            <w:r>
              <w:t>2</w:t>
            </w:r>
          </w:p>
        </w:tc>
        <w:tc>
          <w:tcPr>
            <w:tcW w:w="1812" w:type="dxa"/>
          </w:tcPr>
          <w:p w14:paraId="6921CF30" w14:textId="77777777" w:rsidR="0072631C" w:rsidRDefault="0072631C" w:rsidP="00B16BA2">
            <w:pPr>
              <w:pStyle w:val="NoSpacing"/>
            </w:pPr>
            <w:r>
              <w:t>3</w:t>
            </w:r>
          </w:p>
        </w:tc>
        <w:tc>
          <w:tcPr>
            <w:tcW w:w="1813" w:type="dxa"/>
          </w:tcPr>
          <w:p w14:paraId="51164D09" w14:textId="77777777" w:rsidR="0072631C" w:rsidRDefault="0072631C" w:rsidP="00B16BA2">
            <w:pPr>
              <w:pStyle w:val="NoSpacing"/>
            </w:pPr>
            <w:r>
              <w:t>4</w:t>
            </w:r>
          </w:p>
        </w:tc>
        <w:tc>
          <w:tcPr>
            <w:tcW w:w="1813" w:type="dxa"/>
          </w:tcPr>
          <w:p w14:paraId="5F9641FC" w14:textId="77777777" w:rsidR="0072631C" w:rsidRDefault="0072631C" w:rsidP="00B16BA2">
            <w:pPr>
              <w:pStyle w:val="NoSpacing"/>
            </w:pPr>
            <w:r>
              <w:t>5</w:t>
            </w:r>
          </w:p>
        </w:tc>
      </w:tr>
    </w:tbl>
    <w:p w14:paraId="7E82A2EE" w14:textId="77777777" w:rsidR="0072631C" w:rsidRDefault="0072631C" w:rsidP="00B16BA2">
      <w:pPr>
        <w:pStyle w:val="NoSpacing"/>
        <w:rPr>
          <w:b/>
          <w:bCs/>
        </w:rPr>
      </w:pPr>
    </w:p>
    <w:p w14:paraId="74B1735A" w14:textId="77777777" w:rsidR="0072631C" w:rsidRPr="00A87787" w:rsidRDefault="0072631C" w:rsidP="00B16BA2">
      <w:pPr>
        <w:pStyle w:val="NoSpacing"/>
        <w:rPr>
          <w:b/>
          <w:bCs/>
        </w:rPr>
      </w:pPr>
      <w:r w:rsidRPr="00A87787">
        <w:rPr>
          <w:b/>
          <w:bCs/>
        </w:rPr>
        <w:t xml:space="preserve">Vraag </w:t>
      </w:r>
      <w:r>
        <w:rPr>
          <w:b/>
          <w:bCs/>
        </w:rPr>
        <w:t>11</w:t>
      </w:r>
    </w:p>
    <w:p w14:paraId="56A33D4E" w14:textId="77777777" w:rsidR="0072631C" w:rsidRDefault="0072631C" w:rsidP="00B16BA2">
      <w:pPr>
        <w:pStyle w:val="NoSpacing"/>
      </w:pPr>
      <w:r w:rsidRPr="003B4FB1">
        <w:t>Hoe vaak wordt er gemiddeld gebruik gemaakt van het watertappunt door de leerlingen?</w:t>
      </w:r>
    </w:p>
    <w:p w14:paraId="4F73ABAE" w14:textId="77777777" w:rsidR="0072631C" w:rsidRDefault="0072631C" w:rsidP="007E0F9D">
      <w:pPr>
        <w:pStyle w:val="NoSpacing"/>
        <w:numPr>
          <w:ilvl w:val="0"/>
          <w:numId w:val="26"/>
        </w:numPr>
      </w:pPr>
      <w:r>
        <w:t xml:space="preserve">Paar keer per dag </w:t>
      </w:r>
    </w:p>
    <w:p w14:paraId="238E23F4" w14:textId="77777777" w:rsidR="0072631C" w:rsidRDefault="0072631C" w:rsidP="007E0F9D">
      <w:pPr>
        <w:pStyle w:val="NoSpacing"/>
        <w:numPr>
          <w:ilvl w:val="0"/>
          <w:numId w:val="26"/>
        </w:numPr>
      </w:pPr>
      <w:r>
        <w:t xml:space="preserve">Eén keer per dag </w:t>
      </w:r>
    </w:p>
    <w:p w14:paraId="1F061724" w14:textId="77777777" w:rsidR="0072631C" w:rsidRDefault="0072631C" w:rsidP="007E0F9D">
      <w:pPr>
        <w:pStyle w:val="NoSpacing"/>
        <w:numPr>
          <w:ilvl w:val="0"/>
          <w:numId w:val="26"/>
        </w:numPr>
      </w:pPr>
      <w:r>
        <w:t xml:space="preserve">Paar keer per week </w:t>
      </w:r>
    </w:p>
    <w:p w14:paraId="47B28F34" w14:textId="77777777" w:rsidR="0072631C" w:rsidRDefault="0072631C" w:rsidP="007E0F9D">
      <w:pPr>
        <w:pStyle w:val="NoSpacing"/>
        <w:numPr>
          <w:ilvl w:val="0"/>
          <w:numId w:val="26"/>
        </w:numPr>
      </w:pPr>
      <w:r>
        <w:t xml:space="preserve">Paar keer per maand </w:t>
      </w:r>
    </w:p>
    <w:p w14:paraId="282C908A" w14:textId="77777777" w:rsidR="0072631C" w:rsidRDefault="0072631C" w:rsidP="007E0F9D">
      <w:pPr>
        <w:pStyle w:val="NoSpacing"/>
        <w:numPr>
          <w:ilvl w:val="0"/>
          <w:numId w:val="26"/>
        </w:numPr>
      </w:pPr>
      <w:r>
        <w:t xml:space="preserve">Nooit </w:t>
      </w:r>
    </w:p>
    <w:p w14:paraId="50B1BF05" w14:textId="77777777" w:rsidR="0072631C" w:rsidRDefault="0072631C" w:rsidP="00B16BA2">
      <w:pPr>
        <w:pStyle w:val="NoSpacing"/>
      </w:pPr>
    </w:p>
    <w:p w14:paraId="4DFA0832" w14:textId="77777777" w:rsidR="0072631C" w:rsidRPr="00A87787" w:rsidRDefault="0072631C" w:rsidP="00B16BA2">
      <w:pPr>
        <w:pStyle w:val="NoSpacing"/>
        <w:rPr>
          <w:b/>
          <w:bCs/>
        </w:rPr>
      </w:pPr>
      <w:r w:rsidRPr="00A87787">
        <w:rPr>
          <w:b/>
          <w:bCs/>
        </w:rPr>
        <w:t>Vraag 1</w:t>
      </w:r>
      <w:r>
        <w:rPr>
          <w:b/>
          <w:bCs/>
        </w:rPr>
        <w:t>2</w:t>
      </w:r>
      <w:r w:rsidRPr="00A87787">
        <w:rPr>
          <w:b/>
          <w:bCs/>
        </w:rPr>
        <w:t xml:space="preserve"> </w:t>
      </w:r>
    </w:p>
    <w:p w14:paraId="0C1936CA" w14:textId="77777777" w:rsidR="0072631C" w:rsidRDefault="0072631C" w:rsidP="00B16BA2">
      <w:pPr>
        <w:pStyle w:val="NoSpacing"/>
      </w:pPr>
      <w:r w:rsidRPr="003B4FB1">
        <w:t>Als u een schatting zou kunnen maken, hoeveel procent van de leerlingen beseft waarom water drinken belangrijk is?</w:t>
      </w:r>
    </w:p>
    <w:p w14:paraId="3E57A7F1" w14:textId="77777777" w:rsidR="0072631C" w:rsidRDefault="0072631C" w:rsidP="007E0F9D">
      <w:pPr>
        <w:pStyle w:val="NoSpacing"/>
        <w:numPr>
          <w:ilvl w:val="0"/>
          <w:numId w:val="27"/>
        </w:numPr>
      </w:pPr>
      <w:r>
        <w:t>10%</w:t>
      </w:r>
    </w:p>
    <w:p w14:paraId="43D2AA1C" w14:textId="77777777" w:rsidR="0072631C" w:rsidRDefault="0072631C" w:rsidP="007E0F9D">
      <w:pPr>
        <w:pStyle w:val="NoSpacing"/>
        <w:numPr>
          <w:ilvl w:val="0"/>
          <w:numId w:val="27"/>
        </w:numPr>
      </w:pPr>
      <w:r>
        <w:t>20%</w:t>
      </w:r>
    </w:p>
    <w:p w14:paraId="03D4BAAF" w14:textId="77777777" w:rsidR="0072631C" w:rsidRDefault="0072631C" w:rsidP="007E0F9D">
      <w:pPr>
        <w:pStyle w:val="NoSpacing"/>
        <w:numPr>
          <w:ilvl w:val="0"/>
          <w:numId w:val="27"/>
        </w:numPr>
      </w:pPr>
      <w:r>
        <w:t>30%</w:t>
      </w:r>
    </w:p>
    <w:p w14:paraId="130A7C21" w14:textId="77777777" w:rsidR="0072631C" w:rsidRDefault="0072631C" w:rsidP="007E0F9D">
      <w:pPr>
        <w:pStyle w:val="NoSpacing"/>
        <w:numPr>
          <w:ilvl w:val="0"/>
          <w:numId w:val="27"/>
        </w:numPr>
      </w:pPr>
      <w:r>
        <w:t>40%</w:t>
      </w:r>
    </w:p>
    <w:p w14:paraId="1448CC71" w14:textId="77777777" w:rsidR="0072631C" w:rsidRDefault="0072631C" w:rsidP="007E0F9D">
      <w:pPr>
        <w:pStyle w:val="NoSpacing"/>
        <w:numPr>
          <w:ilvl w:val="0"/>
          <w:numId w:val="27"/>
        </w:numPr>
      </w:pPr>
      <w:r>
        <w:t>50%</w:t>
      </w:r>
    </w:p>
    <w:p w14:paraId="47D7C558" w14:textId="77777777" w:rsidR="0072631C" w:rsidRDefault="0072631C" w:rsidP="007E0F9D">
      <w:pPr>
        <w:pStyle w:val="NoSpacing"/>
        <w:numPr>
          <w:ilvl w:val="0"/>
          <w:numId w:val="27"/>
        </w:numPr>
      </w:pPr>
      <w:r>
        <w:t>60%</w:t>
      </w:r>
    </w:p>
    <w:p w14:paraId="3BBAA6F2" w14:textId="77777777" w:rsidR="0072631C" w:rsidRDefault="0072631C" w:rsidP="007E0F9D">
      <w:pPr>
        <w:pStyle w:val="NoSpacing"/>
        <w:numPr>
          <w:ilvl w:val="0"/>
          <w:numId w:val="27"/>
        </w:numPr>
      </w:pPr>
      <w:r>
        <w:t>70%</w:t>
      </w:r>
    </w:p>
    <w:p w14:paraId="02A373ED" w14:textId="77777777" w:rsidR="0072631C" w:rsidRDefault="0072631C" w:rsidP="007E0F9D">
      <w:pPr>
        <w:pStyle w:val="NoSpacing"/>
        <w:numPr>
          <w:ilvl w:val="0"/>
          <w:numId w:val="27"/>
        </w:numPr>
      </w:pPr>
      <w:r>
        <w:t>80%</w:t>
      </w:r>
    </w:p>
    <w:p w14:paraId="53A2EEB0" w14:textId="77777777" w:rsidR="0072631C" w:rsidRDefault="0072631C" w:rsidP="007E0F9D">
      <w:pPr>
        <w:pStyle w:val="NoSpacing"/>
        <w:numPr>
          <w:ilvl w:val="0"/>
          <w:numId w:val="27"/>
        </w:numPr>
      </w:pPr>
      <w:r>
        <w:t>90%</w:t>
      </w:r>
    </w:p>
    <w:p w14:paraId="2CABBA7F" w14:textId="77777777" w:rsidR="0072631C" w:rsidRDefault="0072631C" w:rsidP="007E0F9D">
      <w:pPr>
        <w:pStyle w:val="NoSpacing"/>
        <w:numPr>
          <w:ilvl w:val="0"/>
          <w:numId w:val="27"/>
        </w:numPr>
      </w:pPr>
      <w:r>
        <w:t>100%</w:t>
      </w:r>
    </w:p>
    <w:p w14:paraId="531E5B79" w14:textId="77777777" w:rsidR="0072631C" w:rsidRPr="00A87787" w:rsidRDefault="0072631C" w:rsidP="00B16BA2">
      <w:pPr>
        <w:pStyle w:val="NoSpacing"/>
        <w:rPr>
          <w:b/>
          <w:bCs/>
        </w:rPr>
      </w:pPr>
      <w:r w:rsidRPr="00A87787">
        <w:rPr>
          <w:b/>
          <w:bCs/>
        </w:rPr>
        <w:lastRenderedPageBreak/>
        <w:t>Vraag 1</w:t>
      </w:r>
      <w:r>
        <w:rPr>
          <w:b/>
          <w:bCs/>
        </w:rPr>
        <w:t>3</w:t>
      </w:r>
    </w:p>
    <w:p w14:paraId="4EA819C8" w14:textId="77777777" w:rsidR="0072631C" w:rsidRDefault="0072631C" w:rsidP="00B16BA2">
      <w:pPr>
        <w:pStyle w:val="NoSpacing"/>
      </w:pPr>
      <w:r w:rsidRPr="003B4FB1">
        <w:t>Is er een verschil zichtbaar in het drinkgedrag van leerlingen voor en na de plaatsing van het watertappunt? Wordt er meer water gedronken?</w:t>
      </w:r>
    </w:p>
    <w:p w14:paraId="21F1EBEB" w14:textId="77777777" w:rsidR="0072631C" w:rsidRDefault="0072631C" w:rsidP="00B16BA2">
      <w:pPr>
        <w:pStyle w:val="NoSpacing"/>
      </w:pPr>
    </w:p>
    <w:p w14:paraId="58F45D2D" w14:textId="77777777" w:rsidR="0072631C" w:rsidRPr="00A87787" w:rsidRDefault="0072631C" w:rsidP="00B16BA2">
      <w:pPr>
        <w:pStyle w:val="NoSpacing"/>
        <w:rPr>
          <w:b/>
          <w:bCs/>
        </w:rPr>
      </w:pPr>
      <w:r w:rsidRPr="00A87787">
        <w:rPr>
          <w:b/>
          <w:bCs/>
        </w:rPr>
        <w:t>Vraag 1</w:t>
      </w:r>
      <w:r>
        <w:rPr>
          <w:b/>
          <w:bCs/>
        </w:rPr>
        <w:t>4</w:t>
      </w:r>
    </w:p>
    <w:p w14:paraId="31A77A24" w14:textId="77777777" w:rsidR="0072631C" w:rsidRDefault="0072631C" w:rsidP="00B16BA2">
      <w:pPr>
        <w:pStyle w:val="NoSpacing"/>
      </w:pPr>
      <w:r w:rsidRPr="003B4FB1">
        <w:t>Ervaren jullie verschillen per klas met gebruik van het watertappunt door invloed van de leerkracht? (leerkrachten die water drinken erg stimuleren of juist niet)</w:t>
      </w:r>
    </w:p>
    <w:p w14:paraId="0105750C" w14:textId="77777777" w:rsidR="00B16BA2" w:rsidRPr="00B16BA2" w:rsidRDefault="00B16BA2" w:rsidP="00B16BA2">
      <w:pPr>
        <w:pStyle w:val="NoSpacing"/>
      </w:pPr>
    </w:p>
    <w:p w14:paraId="49680927" w14:textId="77777777" w:rsidR="0072631C" w:rsidRPr="00A87787" w:rsidRDefault="0072631C" w:rsidP="00B16BA2">
      <w:pPr>
        <w:pStyle w:val="NoSpacing"/>
        <w:rPr>
          <w:b/>
          <w:bCs/>
        </w:rPr>
      </w:pPr>
      <w:r w:rsidRPr="00A87787">
        <w:rPr>
          <w:b/>
          <w:bCs/>
        </w:rPr>
        <w:t>Vraag 1</w:t>
      </w:r>
      <w:r>
        <w:rPr>
          <w:b/>
          <w:bCs/>
        </w:rPr>
        <w:t>5</w:t>
      </w:r>
    </w:p>
    <w:p w14:paraId="3733F510" w14:textId="77777777" w:rsidR="0072631C" w:rsidRPr="0072631C" w:rsidRDefault="0072631C" w:rsidP="00B16BA2">
      <w:pPr>
        <w:pStyle w:val="NoSpacing"/>
      </w:pPr>
      <w:r w:rsidRPr="003B4FB1">
        <w:t>Wat zijn voor jullie de grootste positieve en negatieve ervaren effecten na de plaatsing van het watertappunt?</w:t>
      </w:r>
    </w:p>
    <w:p w14:paraId="5F4D2839" w14:textId="77777777" w:rsidR="0072631C" w:rsidRDefault="0072631C" w:rsidP="00B16BA2">
      <w:pPr>
        <w:pStyle w:val="NoSpacing"/>
        <w:rPr>
          <w:b/>
          <w:bCs/>
        </w:rPr>
      </w:pPr>
    </w:p>
    <w:p w14:paraId="2E0D0280" w14:textId="77777777" w:rsidR="0072631C" w:rsidRPr="00C51890" w:rsidRDefault="0072631C" w:rsidP="00B16BA2">
      <w:pPr>
        <w:pStyle w:val="NoSpacing"/>
        <w:rPr>
          <w:b/>
          <w:bCs/>
        </w:rPr>
      </w:pPr>
      <w:r w:rsidRPr="00C51890">
        <w:rPr>
          <w:b/>
          <w:bCs/>
        </w:rPr>
        <w:t xml:space="preserve">Vraag 16 </w:t>
      </w:r>
    </w:p>
    <w:p w14:paraId="4425C2A4" w14:textId="77777777" w:rsidR="0072631C" w:rsidRDefault="0072631C" w:rsidP="00B16BA2">
      <w:pPr>
        <w:pStyle w:val="NoSpacing"/>
      </w:pPr>
      <w:r>
        <w:t xml:space="preserve">Wat zien jullie als factoren die positief bijdragen aan het stimuleren van water drinken? En zorgt er ook iets voor belemmeringen? </w:t>
      </w:r>
    </w:p>
    <w:p w14:paraId="77A8D4C2" w14:textId="77777777" w:rsidR="0072631C" w:rsidRDefault="0072631C" w:rsidP="00B16BA2">
      <w:pPr>
        <w:pStyle w:val="NoSpacing"/>
      </w:pPr>
    </w:p>
    <w:p w14:paraId="22F705BF" w14:textId="77777777" w:rsidR="0072631C" w:rsidRPr="00A87787" w:rsidRDefault="0072631C" w:rsidP="00B16BA2">
      <w:pPr>
        <w:pStyle w:val="NoSpacing"/>
        <w:rPr>
          <w:b/>
          <w:bCs/>
        </w:rPr>
      </w:pPr>
      <w:r w:rsidRPr="00A87787">
        <w:rPr>
          <w:b/>
          <w:bCs/>
        </w:rPr>
        <w:t>Vraag 1</w:t>
      </w:r>
      <w:r>
        <w:rPr>
          <w:b/>
          <w:bCs/>
        </w:rPr>
        <w:t>7</w:t>
      </w:r>
    </w:p>
    <w:p w14:paraId="79A4402F" w14:textId="77777777" w:rsidR="0072631C" w:rsidRDefault="0072631C" w:rsidP="00B16BA2">
      <w:pPr>
        <w:pStyle w:val="NoSpacing"/>
      </w:pPr>
      <w:r w:rsidRPr="003B4FB1">
        <w:t>Hoe verwachten jullie dat het watertappunt op lange termijn gebruikt zal blijven worden?</w:t>
      </w:r>
    </w:p>
    <w:p w14:paraId="2D3F3613" w14:textId="77777777" w:rsidR="0072631C" w:rsidRDefault="0072631C" w:rsidP="007E0F9D">
      <w:pPr>
        <w:pStyle w:val="NoSpacing"/>
        <w:numPr>
          <w:ilvl w:val="0"/>
          <w:numId w:val="28"/>
        </w:numPr>
      </w:pPr>
      <w:r>
        <w:t xml:space="preserve">Hij wordt minder gebruikt </w:t>
      </w:r>
    </w:p>
    <w:p w14:paraId="6D0A3910" w14:textId="77777777" w:rsidR="0072631C" w:rsidRDefault="0072631C" w:rsidP="007E0F9D">
      <w:pPr>
        <w:pStyle w:val="NoSpacing"/>
        <w:numPr>
          <w:ilvl w:val="0"/>
          <w:numId w:val="28"/>
        </w:numPr>
      </w:pPr>
      <w:r>
        <w:t xml:space="preserve">Hij wordt evenveel gebruikt </w:t>
      </w:r>
    </w:p>
    <w:p w14:paraId="3C3C0390" w14:textId="77777777" w:rsidR="0072631C" w:rsidRDefault="0072631C" w:rsidP="007E0F9D">
      <w:pPr>
        <w:pStyle w:val="NoSpacing"/>
        <w:numPr>
          <w:ilvl w:val="0"/>
          <w:numId w:val="28"/>
        </w:numPr>
      </w:pPr>
      <w:r>
        <w:t xml:space="preserve">Hij wordt meer gebruikt </w:t>
      </w:r>
    </w:p>
    <w:p w14:paraId="656182C0" w14:textId="77777777" w:rsidR="0072631C" w:rsidRDefault="0072631C" w:rsidP="00B16BA2">
      <w:pPr>
        <w:pStyle w:val="NoSpacing"/>
      </w:pPr>
    </w:p>
    <w:p w14:paraId="68E1FEFA" w14:textId="77777777" w:rsidR="0072631C" w:rsidRPr="00A87787" w:rsidRDefault="0072631C" w:rsidP="00B16BA2">
      <w:pPr>
        <w:pStyle w:val="NoSpacing"/>
        <w:rPr>
          <w:b/>
          <w:bCs/>
        </w:rPr>
      </w:pPr>
      <w:r w:rsidRPr="00A87787">
        <w:rPr>
          <w:b/>
          <w:bCs/>
        </w:rPr>
        <w:t>Vraag 1</w:t>
      </w:r>
      <w:r>
        <w:rPr>
          <w:b/>
          <w:bCs/>
        </w:rPr>
        <w:t>8</w:t>
      </w:r>
    </w:p>
    <w:p w14:paraId="40FFA6FE" w14:textId="77777777" w:rsidR="0072631C" w:rsidRDefault="0072631C" w:rsidP="00B16BA2">
      <w:pPr>
        <w:pStyle w:val="NoSpacing"/>
      </w:pPr>
      <w:r w:rsidRPr="007C7A5C">
        <w:t>Op welke manier zou de school nog meer kunnen stimuleren dat de leerlingen meer water gaan drinken?</w:t>
      </w:r>
    </w:p>
    <w:p w14:paraId="2AB646E0" w14:textId="77777777" w:rsidR="0072631C" w:rsidRDefault="0072631C" w:rsidP="007E0F9D">
      <w:pPr>
        <w:pStyle w:val="NoSpacing"/>
        <w:numPr>
          <w:ilvl w:val="0"/>
          <w:numId w:val="29"/>
        </w:numPr>
      </w:pPr>
      <w:r>
        <w:t xml:space="preserve">Gratis waterlessen van JOGG </w:t>
      </w:r>
    </w:p>
    <w:p w14:paraId="2DC9C8BB" w14:textId="77777777" w:rsidR="0072631C" w:rsidRDefault="0072631C" w:rsidP="007E0F9D">
      <w:pPr>
        <w:pStyle w:val="NoSpacing"/>
        <w:numPr>
          <w:ilvl w:val="0"/>
          <w:numId w:val="29"/>
        </w:numPr>
      </w:pPr>
      <w:r>
        <w:t xml:space="preserve">Bidons uitdelen </w:t>
      </w:r>
    </w:p>
    <w:p w14:paraId="3126811B" w14:textId="77777777" w:rsidR="0072631C" w:rsidRDefault="0072631C" w:rsidP="007E0F9D">
      <w:pPr>
        <w:pStyle w:val="NoSpacing"/>
        <w:numPr>
          <w:ilvl w:val="0"/>
          <w:numId w:val="29"/>
        </w:numPr>
      </w:pPr>
      <w:r>
        <w:t xml:space="preserve">Een water challenge </w:t>
      </w:r>
    </w:p>
    <w:p w14:paraId="2D33B41D" w14:textId="77777777" w:rsidR="0072631C" w:rsidRDefault="0072631C" w:rsidP="007E0F9D">
      <w:pPr>
        <w:pStyle w:val="NoSpacing"/>
        <w:numPr>
          <w:ilvl w:val="0"/>
          <w:numId w:val="29"/>
        </w:numPr>
      </w:pPr>
      <w:r>
        <w:t>Anders, namelijk…</w:t>
      </w:r>
    </w:p>
    <w:p w14:paraId="33918511" w14:textId="77777777" w:rsidR="008669D7" w:rsidRDefault="008669D7" w:rsidP="00B16BA2">
      <w:pPr>
        <w:pStyle w:val="NoSpacing"/>
        <w:ind w:left="720"/>
      </w:pPr>
    </w:p>
    <w:p w14:paraId="70AAB06B" w14:textId="77777777" w:rsidR="0072631C" w:rsidRPr="00A87787" w:rsidRDefault="0072631C" w:rsidP="00B16BA2">
      <w:pPr>
        <w:pStyle w:val="NoSpacing"/>
        <w:rPr>
          <w:b/>
          <w:bCs/>
        </w:rPr>
      </w:pPr>
      <w:r w:rsidRPr="00A87787">
        <w:rPr>
          <w:b/>
          <w:bCs/>
        </w:rPr>
        <w:t>Vraag 1</w:t>
      </w:r>
      <w:r>
        <w:rPr>
          <w:b/>
          <w:bCs/>
        </w:rPr>
        <w:t>9</w:t>
      </w:r>
    </w:p>
    <w:p w14:paraId="5F3EF181" w14:textId="77777777" w:rsidR="0072631C" w:rsidRDefault="0072631C" w:rsidP="00B16BA2">
      <w:pPr>
        <w:pStyle w:val="NoSpacing"/>
      </w:pPr>
      <w:r w:rsidRPr="007C7A5C">
        <w:t>Zou u het watertappunt aanraden aan andere scholen?</w:t>
      </w:r>
    </w:p>
    <w:p w14:paraId="0CC3CCCA" w14:textId="77777777" w:rsidR="0072631C" w:rsidRDefault="0072631C" w:rsidP="007E0F9D">
      <w:pPr>
        <w:pStyle w:val="NoSpacing"/>
        <w:numPr>
          <w:ilvl w:val="0"/>
          <w:numId w:val="30"/>
        </w:numPr>
      </w:pPr>
      <w:r>
        <w:t xml:space="preserve">Ja </w:t>
      </w:r>
    </w:p>
    <w:p w14:paraId="4E941C93" w14:textId="77777777" w:rsidR="0072631C" w:rsidRDefault="0072631C" w:rsidP="007E0F9D">
      <w:pPr>
        <w:pStyle w:val="NoSpacing"/>
        <w:numPr>
          <w:ilvl w:val="0"/>
          <w:numId w:val="30"/>
        </w:numPr>
      </w:pPr>
      <w:r>
        <w:t xml:space="preserve">Nee </w:t>
      </w:r>
    </w:p>
    <w:p w14:paraId="23192046" w14:textId="77777777" w:rsidR="0072631C" w:rsidRDefault="0072631C" w:rsidP="00B16BA2">
      <w:pPr>
        <w:pStyle w:val="NoSpacing"/>
      </w:pPr>
    </w:p>
    <w:p w14:paraId="15F7F459" w14:textId="77777777" w:rsidR="0072631C" w:rsidRPr="00A87787" w:rsidRDefault="0072631C" w:rsidP="00B16BA2">
      <w:pPr>
        <w:pStyle w:val="NoSpacing"/>
        <w:rPr>
          <w:b/>
          <w:bCs/>
        </w:rPr>
      </w:pPr>
      <w:r w:rsidRPr="00A87787">
        <w:rPr>
          <w:b/>
          <w:bCs/>
        </w:rPr>
        <w:t xml:space="preserve">Vraag </w:t>
      </w:r>
      <w:r>
        <w:rPr>
          <w:b/>
          <w:bCs/>
        </w:rPr>
        <w:t>20</w:t>
      </w:r>
    </w:p>
    <w:p w14:paraId="6465C8C8" w14:textId="77777777" w:rsidR="0072631C" w:rsidRDefault="0072631C" w:rsidP="00B16BA2">
      <w:pPr>
        <w:pStyle w:val="NoSpacing"/>
      </w:pPr>
      <w:r w:rsidRPr="007C7A5C">
        <w:t>Zijn de vooraf gestelde doelen rondom het watertappunt vanuit de school behaald?</w:t>
      </w:r>
    </w:p>
    <w:p w14:paraId="2FD48151" w14:textId="77777777" w:rsidR="0072631C" w:rsidRDefault="0072631C" w:rsidP="00B16BA2">
      <w:pPr>
        <w:pStyle w:val="NoSpacing"/>
      </w:pPr>
    </w:p>
    <w:tbl>
      <w:tblPr>
        <w:tblStyle w:val="TableGrid"/>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72631C" w14:paraId="7EB7C6D9" w14:textId="77777777" w:rsidTr="0028756D">
        <w:tc>
          <w:tcPr>
            <w:tcW w:w="906" w:type="dxa"/>
          </w:tcPr>
          <w:p w14:paraId="0671C00B" w14:textId="77777777" w:rsidR="0072631C" w:rsidRDefault="0072631C" w:rsidP="00B16BA2">
            <w:pPr>
              <w:pStyle w:val="NoSpacing"/>
            </w:pPr>
            <w:r>
              <w:t>1</w:t>
            </w:r>
          </w:p>
        </w:tc>
        <w:tc>
          <w:tcPr>
            <w:tcW w:w="906" w:type="dxa"/>
          </w:tcPr>
          <w:p w14:paraId="54E121A3" w14:textId="77777777" w:rsidR="0072631C" w:rsidRDefault="0072631C" w:rsidP="00B16BA2">
            <w:pPr>
              <w:pStyle w:val="NoSpacing"/>
            </w:pPr>
            <w:r>
              <w:t>2</w:t>
            </w:r>
          </w:p>
        </w:tc>
        <w:tc>
          <w:tcPr>
            <w:tcW w:w="906" w:type="dxa"/>
          </w:tcPr>
          <w:p w14:paraId="5BD45A88" w14:textId="77777777" w:rsidR="0072631C" w:rsidRDefault="0072631C" w:rsidP="00B16BA2">
            <w:pPr>
              <w:pStyle w:val="NoSpacing"/>
            </w:pPr>
            <w:r>
              <w:t>3</w:t>
            </w:r>
          </w:p>
        </w:tc>
        <w:tc>
          <w:tcPr>
            <w:tcW w:w="906" w:type="dxa"/>
          </w:tcPr>
          <w:p w14:paraId="7CA1F7F5" w14:textId="77777777" w:rsidR="0072631C" w:rsidRDefault="0072631C" w:rsidP="00B16BA2">
            <w:pPr>
              <w:pStyle w:val="NoSpacing"/>
            </w:pPr>
            <w:r>
              <w:t>4</w:t>
            </w:r>
          </w:p>
        </w:tc>
        <w:tc>
          <w:tcPr>
            <w:tcW w:w="906" w:type="dxa"/>
          </w:tcPr>
          <w:p w14:paraId="6CB26910" w14:textId="77777777" w:rsidR="0072631C" w:rsidRDefault="0072631C" w:rsidP="00B16BA2">
            <w:pPr>
              <w:pStyle w:val="NoSpacing"/>
            </w:pPr>
            <w:r>
              <w:t>5</w:t>
            </w:r>
          </w:p>
        </w:tc>
        <w:tc>
          <w:tcPr>
            <w:tcW w:w="906" w:type="dxa"/>
          </w:tcPr>
          <w:p w14:paraId="13757CC8" w14:textId="77777777" w:rsidR="0072631C" w:rsidRDefault="0072631C" w:rsidP="00B16BA2">
            <w:pPr>
              <w:pStyle w:val="NoSpacing"/>
            </w:pPr>
            <w:r>
              <w:t>6</w:t>
            </w:r>
          </w:p>
        </w:tc>
        <w:tc>
          <w:tcPr>
            <w:tcW w:w="906" w:type="dxa"/>
          </w:tcPr>
          <w:p w14:paraId="1D40C2C6" w14:textId="77777777" w:rsidR="0072631C" w:rsidRDefault="0072631C" w:rsidP="00B16BA2">
            <w:pPr>
              <w:pStyle w:val="NoSpacing"/>
            </w:pPr>
            <w:r>
              <w:t>7</w:t>
            </w:r>
          </w:p>
        </w:tc>
        <w:tc>
          <w:tcPr>
            <w:tcW w:w="906" w:type="dxa"/>
          </w:tcPr>
          <w:p w14:paraId="587CEFA8" w14:textId="77777777" w:rsidR="0072631C" w:rsidRDefault="0072631C" w:rsidP="00B16BA2">
            <w:pPr>
              <w:pStyle w:val="NoSpacing"/>
            </w:pPr>
            <w:r>
              <w:t>8</w:t>
            </w:r>
          </w:p>
        </w:tc>
        <w:tc>
          <w:tcPr>
            <w:tcW w:w="907" w:type="dxa"/>
          </w:tcPr>
          <w:p w14:paraId="4C02F60B" w14:textId="77777777" w:rsidR="0072631C" w:rsidRDefault="0072631C" w:rsidP="00B16BA2">
            <w:pPr>
              <w:pStyle w:val="NoSpacing"/>
            </w:pPr>
            <w:r>
              <w:t>9</w:t>
            </w:r>
          </w:p>
        </w:tc>
        <w:tc>
          <w:tcPr>
            <w:tcW w:w="907" w:type="dxa"/>
          </w:tcPr>
          <w:p w14:paraId="28A5E10F" w14:textId="77777777" w:rsidR="0072631C" w:rsidRDefault="0072631C" w:rsidP="00B16BA2">
            <w:pPr>
              <w:pStyle w:val="NoSpacing"/>
            </w:pPr>
            <w:r>
              <w:t>10</w:t>
            </w:r>
          </w:p>
        </w:tc>
      </w:tr>
    </w:tbl>
    <w:p w14:paraId="6B548132" w14:textId="77777777" w:rsidR="0072631C" w:rsidRDefault="0072631C" w:rsidP="00B16BA2">
      <w:pPr>
        <w:pStyle w:val="NoSpacing"/>
      </w:pPr>
    </w:p>
    <w:p w14:paraId="23ED3980" w14:textId="77777777" w:rsidR="0072631C" w:rsidRPr="00A87787" w:rsidRDefault="0072631C" w:rsidP="00B16BA2">
      <w:pPr>
        <w:pStyle w:val="NoSpacing"/>
        <w:rPr>
          <w:b/>
          <w:bCs/>
        </w:rPr>
      </w:pPr>
      <w:r w:rsidRPr="00A87787">
        <w:rPr>
          <w:b/>
          <w:bCs/>
        </w:rPr>
        <w:t xml:space="preserve">Vraag </w:t>
      </w:r>
      <w:r>
        <w:rPr>
          <w:b/>
          <w:bCs/>
        </w:rPr>
        <w:t>21</w:t>
      </w:r>
    </w:p>
    <w:p w14:paraId="5EC3B159" w14:textId="77777777" w:rsidR="0072631C" w:rsidRDefault="0072631C" w:rsidP="00B16BA2">
      <w:pPr>
        <w:pStyle w:val="NoSpacing"/>
      </w:pPr>
      <w:r w:rsidRPr="007C7A5C">
        <w:t>Heeft u nog opmerkingen of toelichtingen over een van de vragen?</w:t>
      </w:r>
    </w:p>
    <w:p w14:paraId="147798F9" w14:textId="77777777" w:rsidR="004443DD" w:rsidRDefault="004443DD" w:rsidP="008661DB">
      <w:r>
        <w:br w:type="page"/>
      </w:r>
    </w:p>
    <w:p w14:paraId="4B3442AD" w14:textId="7968C915" w:rsidR="004443DD" w:rsidRPr="004443DD" w:rsidRDefault="004443DD" w:rsidP="008661DB">
      <w:pPr>
        <w:pStyle w:val="Heading2"/>
      </w:pPr>
      <w:bookmarkStart w:id="122" w:name="_Toc40707727"/>
      <w:r>
        <w:lastRenderedPageBreak/>
        <w:t xml:space="preserve">Bijlage 4: </w:t>
      </w:r>
      <w:r w:rsidR="000B4856">
        <w:t>V</w:t>
      </w:r>
      <w:r w:rsidR="008A5C9F">
        <w:t xml:space="preserve">ragenlijst </w:t>
      </w:r>
      <w:r>
        <w:t>drinkgedrag</w:t>
      </w:r>
      <w:bookmarkEnd w:id="122"/>
      <w:r>
        <w:t xml:space="preserve"> </w:t>
      </w:r>
    </w:p>
    <w:p w14:paraId="2EEEC5DC" w14:textId="39873A08" w:rsidR="004443DD" w:rsidRPr="002B46CF" w:rsidRDefault="00B440A9" w:rsidP="008661DB">
      <w:pPr>
        <w:pStyle w:val="NoSpacing"/>
        <w:spacing w:line="276" w:lineRule="auto"/>
        <w:rPr>
          <w:rFonts w:cstheme="minorHAnsi"/>
        </w:rPr>
      </w:pPr>
      <w:r>
        <w:rPr>
          <w:rFonts w:cstheme="minorHAnsi"/>
          <w:noProof/>
        </w:rPr>
        <mc:AlternateContent>
          <mc:Choice Requires="wps">
            <w:drawing>
              <wp:anchor distT="45720" distB="45720" distL="114300" distR="114300" simplePos="0" relativeHeight="251671552" behindDoc="0" locked="0" layoutInCell="1" allowOverlap="1" wp14:anchorId="69652DF0" wp14:editId="19CBC668">
                <wp:simplePos x="0" y="0"/>
                <wp:positionH relativeFrom="column">
                  <wp:posOffset>-95885</wp:posOffset>
                </wp:positionH>
                <wp:positionV relativeFrom="paragraph">
                  <wp:posOffset>75565</wp:posOffset>
                </wp:positionV>
                <wp:extent cx="5955030" cy="476250"/>
                <wp:effectExtent l="0" t="0" r="762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030" cy="476250"/>
                        </a:xfrm>
                        <a:prstGeom prst="rect">
                          <a:avLst/>
                        </a:prstGeom>
                        <a:solidFill>
                          <a:srgbClr val="0070C0"/>
                        </a:solidFill>
                        <a:ln w="9525">
                          <a:solidFill>
                            <a:srgbClr val="000000"/>
                          </a:solidFill>
                          <a:miter lim="800000"/>
                          <a:headEnd/>
                          <a:tailEnd/>
                        </a:ln>
                      </wps:spPr>
                      <wps:txbx>
                        <w:txbxContent>
                          <w:p w14:paraId="3D26EE80" w14:textId="56C34A1A" w:rsidR="00E42A9D" w:rsidRPr="00D325D0" w:rsidRDefault="00522946" w:rsidP="004443DD">
                            <w:pPr>
                              <w:jc w:val="right"/>
                              <w:rPr>
                                <w:b/>
                                <w:bCs/>
                                <w:color w:val="FFFFFF" w:themeColor="background1"/>
                                <w:sz w:val="40"/>
                                <w:szCs w:val="40"/>
                              </w:rPr>
                            </w:pPr>
                            <w:r>
                              <w:rPr>
                                <w:b/>
                                <w:bCs/>
                                <w:color w:val="FFFFFF" w:themeColor="background1"/>
                                <w:sz w:val="40"/>
                                <w:szCs w:val="40"/>
                              </w:rPr>
                              <w:t>Vragenlijst water</w:t>
                            </w:r>
                            <w:r w:rsidR="00E42A9D">
                              <w:rPr>
                                <w:b/>
                                <w:bCs/>
                                <w:color w:val="FFFFFF" w:themeColor="background1"/>
                                <w:sz w:val="40"/>
                                <w:szCs w:val="40"/>
                              </w:rPr>
                              <w:t xml:space="preserve"> drinken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9652DF0" id="_x0000_s1036" type="#_x0000_t202" style="position:absolute;margin-left:-7.55pt;margin-top:5.95pt;width:468.9pt;height:3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" fillcolor="#0070c0">
                <v:textbox>
                  <w:txbxContent>
                    <w:p w14:paraId="3D26EE80" w14:textId="56C34A1A" w:rsidR="00E42A9D" w:rsidRPr="00D325D0" w:rsidRDefault="00522946" w:rsidP="004443DD">
                      <w:pPr>
                        <w:jc w:val="right"/>
                        <w:rPr>
                          <w:b/>
                          <w:bCs/>
                          <w:color w:val="FFFFFF" w:themeColor="background1"/>
                          <w:sz w:val="40"/>
                          <w:szCs w:val="40"/>
                        </w:rPr>
                      </w:pPr>
                      <w:r>
                        <w:rPr>
                          <w:b/>
                          <w:bCs/>
                          <w:color w:val="FFFFFF" w:themeColor="background1"/>
                          <w:sz w:val="40"/>
                          <w:szCs w:val="40"/>
                        </w:rPr>
                        <w:t>Vragenlijst water</w:t>
                      </w:r>
                      <w:r w:rsidR="00E42A9D">
                        <w:rPr>
                          <w:b/>
                          <w:bCs/>
                          <w:color w:val="FFFFFF" w:themeColor="background1"/>
                          <w:sz w:val="40"/>
                          <w:szCs w:val="40"/>
                        </w:rPr>
                        <w:t xml:space="preserve"> drinken </w:t>
                      </w:r>
                    </w:p>
                  </w:txbxContent>
                </v:textbox>
              </v:shape>
            </w:pict>
          </mc:Fallback>
        </mc:AlternateContent>
      </w:r>
    </w:p>
    <w:p w14:paraId="192948B0" w14:textId="77777777" w:rsidR="004443DD" w:rsidRDefault="004443DD" w:rsidP="008661DB">
      <w:pPr>
        <w:pStyle w:val="NoSpacing"/>
        <w:spacing w:line="276" w:lineRule="auto"/>
        <w:rPr>
          <w:rFonts w:cstheme="minorHAnsi"/>
        </w:rPr>
      </w:pPr>
    </w:p>
    <w:p w14:paraId="5FD65184" w14:textId="3F4A4DA8" w:rsidR="004443DD" w:rsidRDefault="00B440A9" w:rsidP="008661DB">
      <w:pPr>
        <w:pStyle w:val="NoSpacing"/>
        <w:spacing w:line="276" w:lineRule="auto"/>
        <w:rPr>
          <w:rFonts w:cstheme="minorHAnsi"/>
        </w:rPr>
      </w:pPr>
      <w:r>
        <w:rPr>
          <w:rFonts w:cstheme="minorHAnsi"/>
          <w:noProof/>
        </w:rPr>
        <mc:AlternateContent>
          <mc:Choice Requires="wps">
            <w:drawing>
              <wp:anchor distT="45720" distB="45720" distL="114300" distR="114300" simplePos="0" relativeHeight="251675648" behindDoc="0" locked="0" layoutInCell="1" allowOverlap="1" wp14:anchorId="69A02DC5" wp14:editId="1820D9A5">
                <wp:simplePos x="0" y="0"/>
                <wp:positionH relativeFrom="column">
                  <wp:posOffset>-95885</wp:posOffset>
                </wp:positionH>
                <wp:positionV relativeFrom="paragraph">
                  <wp:posOffset>77470</wp:posOffset>
                </wp:positionV>
                <wp:extent cx="5955665" cy="365760"/>
                <wp:effectExtent l="0" t="0" r="6985" b="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665" cy="365760"/>
                        </a:xfrm>
                        <a:prstGeom prst="rect">
                          <a:avLst/>
                        </a:prstGeom>
                        <a:solidFill>
                          <a:srgbClr val="00B0F0"/>
                        </a:solidFill>
                        <a:ln w="9525">
                          <a:solidFill>
                            <a:srgbClr val="000000"/>
                          </a:solidFill>
                          <a:miter lim="800000"/>
                          <a:headEnd/>
                          <a:tailEnd/>
                        </a:ln>
                      </wps:spPr>
                      <wps:txbx>
                        <w:txbxContent>
                          <w:p w14:paraId="07D23CB3" w14:textId="77777777" w:rsidR="00E42A9D" w:rsidRPr="00984451" w:rsidRDefault="00E42A9D" w:rsidP="004443DD">
                            <w:pPr>
                              <w:jc w:val="right"/>
                              <w:rPr>
                                <w:b/>
                                <w:bCs/>
                                <w:color w:val="FFFFFF" w:themeColor="background1"/>
                                <w:sz w:val="32"/>
                                <w:szCs w:val="32"/>
                              </w:rPr>
                            </w:pPr>
                            <w:r w:rsidRPr="00984451">
                              <w:rPr>
                                <w:b/>
                                <w:bCs/>
                                <w:color w:val="FFFFFF" w:themeColor="background1"/>
                                <w:sz w:val="32"/>
                                <w:szCs w:val="32"/>
                              </w:rPr>
                              <w:t>Voor ouders van kinderen op basisschool de Watermolen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9A02DC5" id="_x0000_s1037" type="#_x0000_t202" style="position:absolute;margin-left:-7.55pt;margin-top:6.1pt;width:468.95pt;height:28.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" fillcolor="#00b0f0">
                <v:textbox>
                  <w:txbxContent>
                    <w:p w14:paraId="07D23CB3" w14:textId="77777777" w:rsidR="00E42A9D" w:rsidRPr="00984451" w:rsidRDefault="00E42A9D" w:rsidP="004443DD">
                      <w:pPr>
                        <w:jc w:val="right"/>
                        <w:rPr>
                          <w:b/>
                          <w:bCs/>
                          <w:color w:val="FFFFFF" w:themeColor="background1"/>
                          <w:sz w:val="32"/>
                          <w:szCs w:val="32"/>
                        </w:rPr>
                      </w:pPr>
                      <w:r w:rsidRPr="00984451">
                        <w:rPr>
                          <w:b/>
                          <w:bCs/>
                          <w:color w:val="FFFFFF" w:themeColor="background1"/>
                          <w:sz w:val="32"/>
                          <w:szCs w:val="32"/>
                        </w:rPr>
                        <w:t>Voor ouders van kinderen op basisschool de Watermolen</w:t>
                      </w:r>
                    </w:p>
                  </w:txbxContent>
                </v:textbox>
              </v:shape>
            </w:pict>
          </mc:Fallback>
        </mc:AlternateContent>
      </w:r>
    </w:p>
    <w:p w14:paraId="3C021D07" w14:textId="77777777" w:rsidR="004443DD" w:rsidRDefault="004443DD" w:rsidP="008661DB">
      <w:pPr>
        <w:pStyle w:val="NoSpacing"/>
        <w:spacing w:line="276" w:lineRule="auto"/>
        <w:rPr>
          <w:rFonts w:cstheme="minorHAnsi"/>
          <w:sz w:val="28"/>
          <w:szCs w:val="28"/>
        </w:rPr>
      </w:pPr>
    </w:p>
    <w:p w14:paraId="38207AD9" w14:textId="144BC1A2" w:rsidR="004443DD" w:rsidRPr="00984451" w:rsidRDefault="004443DD" w:rsidP="00B16BA2">
      <w:pPr>
        <w:pStyle w:val="NoSpacing"/>
        <w:rPr>
          <w:rFonts w:cstheme="minorHAnsi"/>
          <w:sz w:val="28"/>
          <w:szCs w:val="28"/>
        </w:rPr>
      </w:pPr>
      <w:r w:rsidRPr="00984451">
        <w:rPr>
          <w:rFonts w:cstheme="minorHAnsi"/>
          <w:sz w:val="28"/>
          <w:szCs w:val="28"/>
        </w:rPr>
        <w:t xml:space="preserve">Binnenkort wordt er een watertappunt geopend op jullie school. Een watertappunt is een tapkraan waar heel de dag </w:t>
      </w:r>
      <w:r>
        <w:rPr>
          <w:rFonts w:cstheme="minorHAnsi"/>
          <w:sz w:val="28"/>
          <w:szCs w:val="28"/>
        </w:rPr>
        <w:t>vers en hygiënisch drinkwater gehaald kan worden</w:t>
      </w:r>
      <w:r w:rsidRPr="00984451">
        <w:rPr>
          <w:rFonts w:cstheme="minorHAnsi"/>
          <w:sz w:val="28"/>
          <w:szCs w:val="28"/>
        </w:rPr>
        <w:t xml:space="preserve">. Met dit watertappunt probeert de school meer kinderen water te laten drinken in plaats van suikerhoudende dranken. Door middel van deze korte </w:t>
      </w:r>
      <w:r w:rsidR="00542575">
        <w:rPr>
          <w:rFonts w:cstheme="minorHAnsi"/>
          <w:sz w:val="28"/>
          <w:szCs w:val="28"/>
        </w:rPr>
        <w:t xml:space="preserve">vragenlijst </w:t>
      </w:r>
      <w:r w:rsidR="00542575" w:rsidRPr="00984451">
        <w:rPr>
          <w:rFonts w:cstheme="minorHAnsi"/>
          <w:sz w:val="28"/>
          <w:szCs w:val="28"/>
        </w:rPr>
        <w:t>wordt</w:t>
      </w:r>
      <w:r w:rsidRPr="00984451">
        <w:rPr>
          <w:rFonts w:cstheme="minorHAnsi"/>
          <w:sz w:val="28"/>
          <w:szCs w:val="28"/>
        </w:rPr>
        <w:t xml:space="preserve"> gekeken wat leerlingen momenteel op school en thuis drinken en wat de houding is tegenover water drinken. Alle gegevens worden anoniem verwerkt. </w:t>
      </w:r>
    </w:p>
    <w:p w14:paraId="5115A07C" w14:textId="77777777" w:rsidR="004443DD" w:rsidRDefault="004443DD" w:rsidP="00B16BA2">
      <w:pPr>
        <w:pStyle w:val="NoSpacing"/>
        <w:rPr>
          <w:rFonts w:cstheme="minorHAnsi"/>
        </w:rPr>
      </w:pPr>
    </w:p>
    <w:p w14:paraId="45BAA417" w14:textId="295AABAD" w:rsidR="004443DD" w:rsidRPr="002B46CF" w:rsidRDefault="00B440A9" w:rsidP="00B16BA2">
      <w:pPr>
        <w:pStyle w:val="NoSpacing"/>
        <w:rPr>
          <w:rFonts w:cstheme="minorHAnsi"/>
        </w:rPr>
      </w:pPr>
      <w:r>
        <w:rPr>
          <w:rFonts w:cstheme="minorHAnsi"/>
          <w:noProof/>
        </w:rPr>
        <mc:AlternateContent>
          <mc:Choice Requires="wps">
            <w:drawing>
              <wp:anchor distT="45720" distB="45720" distL="114300" distR="114300" simplePos="0" relativeHeight="251674624" behindDoc="0" locked="0" layoutInCell="1" allowOverlap="1" wp14:anchorId="4108D9C0" wp14:editId="6350AF1C">
                <wp:simplePos x="0" y="0"/>
                <wp:positionH relativeFrom="column">
                  <wp:posOffset>-1270</wp:posOffset>
                </wp:positionH>
                <wp:positionV relativeFrom="paragraph">
                  <wp:posOffset>129540</wp:posOffset>
                </wp:positionV>
                <wp:extent cx="5859145" cy="3506470"/>
                <wp:effectExtent l="0" t="0" r="8255" b="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145" cy="3506470"/>
                        </a:xfrm>
                        <a:prstGeom prst="rect">
                          <a:avLst/>
                        </a:prstGeom>
                        <a:solidFill>
                          <a:srgbClr val="FFFFFF"/>
                        </a:solidFill>
                        <a:ln w="9525">
                          <a:solidFill>
                            <a:srgbClr val="000000"/>
                          </a:solidFill>
                          <a:miter lim="800000"/>
                          <a:headEnd/>
                          <a:tailEnd/>
                        </a:ln>
                      </wps:spPr>
                      <wps:txbx>
                        <w:txbxContent>
                          <w:p w14:paraId="735E404F" w14:textId="77777777" w:rsidR="00E42A9D" w:rsidRDefault="00E42A9D" w:rsidP="004443DD">
                            <w:pPr>
                              <w:pStyle w:val="NoSpacing"/>
                              <w:rPr>
                                <w:rFonts w:cstheme="minorHAnsi"/>
                                <w:sz w:val="28"/>
                                <w:szCs w:val="28"/>
                              </w:rPr>
                            </w:pPr>
                            <w:r w:rsidRPr="002B46CF">
                              <w:rPr>
                                <w:rFonts w:cstheme="minorHAnsi"/>
                                <w:sz w:val="28"/>
                                <w:szCs w:val="28"/>
                              </w:rPr>
                              <w:t xml:space="preserve">De volgende vragen gaan over wanneer uw kind iets drinkt en hoeveel glazen uw kind per dag drinkt in een </w:t>
                            </w:r>
                            <w:r w:rsidRPr="00984451">
                              <w:rPr>
                                <w:rFonts w:cstheme="minorHAnsi"/>
                                <w:b/>
                                <w:bCs/>
                                <w:sz w:val="28"/>
                                <w:szCs w:val="28"/>
                              </w:rPr>
                              <w:t>normale week</w:t>
                            </w:r>
                            <w:r w:rsidRPr="002B46CF">
                              <w:rPr>
                                <w:rFonts w:cstheme="minorHAnsi"/>
                                <w:sz w:val="28"/>
                                <w:szCs w:val="28"/>
                              </w:rPr>
                              <w:t xml:space="preserve"> (schoolweek en weekend samen). </w:t>
                            </w:r>
                          </w:p>
                          <w:p w14:paraId="01D61A81" w14:textId="77777777" w:rsidR="00E42A9D" w:rsidRDefault="00E42A9D" w:rsidP="004443DD">
                            <w:pPr>
                              <w:pStyle w:val="NoSpacing"/>
                              <w:rPr>
                                <w:rFonts w:cstheme="minorHAnsi"/>
                                <w:sz w:val="28"/>
                                <w:szCs w:val="28"/>
                              </w:rPr>
                            </w:pPr>
                          </w:p>
                          <w:p w14:paraId="0DC36776" w14:textId="77777777" w:rsidR="00E42A9D" w:rsidRDefault="00E42A9D" w:rsidP="004443DD">
                            <w:pPr>
                              <w:pStyle w:val="NoSpacing"/>
                              <w:rPr>
                                <w:rFonts w:cstheme="minorHAnsi"/>
                                <w:sz w:val="28"/>
                                <w:szCs w:val="28"/>
                              </w:rPr>
                            </w:pPr>
                          </w:p>
                          <w:p w14:paraId="1C64CDDF" w14:textId="77777777" w:rsidR="00E42A9D" w:rsidRPr="002B46CF" w:rsidRDefault="00E42A9D" w:rsidP="004443DD">
                            <w:pPr>
                              <w:pStyle w:val="NoSpacing"/>
                              <w:rPr>
                                <w:rFonts w:cstheme="minorHAnsi"/>
                                <w:sz w:val="28"/>
                                <w:szCs w:val="28"/>
                              </w:rPr>
                            </w:pPr>
                          </w:p>
                          <w:p w14:paraId="623AB0BD" w14:textId="77777777" w:rsidR="00E42A9D" w:rsidRDefault="00E42A9D" w:rsidP="004443DD">
                            <w:pPr>
                              <w:pStyle w:val="NoSpacing"/>
                              <w:rPr>
                                <w:rFonts w:cstheme="minorHAnsi"/>
                                <w:b/>
                                <w:bCs/>
                                <w:sz w:val="28"/>
                                <w:szCs w:val="28"/>
                              </w:rPr>
                            </w:pPr>
                            <w:r w:rsidRPr="00984451">
                              <w:rPr>
                                <w:rFonts w:cstheme="minorHAnsi"/>
                                <w:b/>
                                <w:bCs/>
                                <w:sz w:val="28"/>
                                <w:szCs w:val="28"/>
                              </w:rPr>
                              <w:t xml:space="preserve">Vóór </w:t>
                            </w:r>
                            <w:r>
                              <w:rPr>
                                <w:rFonts w:cstheme="minorHAnsi"/>
                                <w:b/>
                                <w:bCs/>
                                <w:sz w:val="28"/>
                                <w:szCs w:val="28"/>
                              </w:rPr>
                              <w:t>u</w:t>
                            </w:r>
                            <w:r w:rsidRPr="00984451">
                              <w:rPr>
                                <w:rFonts w:cstheme="minorHAnsi"/>
                                <w:b/>
                                <w:bCs/>
                                <w:sz w:val="28"/>
                                <w:szCs w:val="28"/>
                              </w:rPr>
                              <w:t xml:space="preserve"> begint:</w:t>
                            </w:r>
                          </w:p>
                          <w:p w14:paraId="009B1C81" w14:textId="77777777" w:rsidR="00E42A9D" w:rsidRPr="003321E7" w:rsidRDefault="00E42A9D" w:rsidP="004443DD">
                            <w:pPr>
                              <w:pStyle w:val="NoSpacing"/>
                              <w:rPr>
                                <w:rFonts w:cstheme="minorHAnsi"/>
                                <w:b/>
                                <w:bCs/>
                                <w:sz w:val="28"/>
                                <w:szCs w:val="28"/>
                              </w:rPr>
                            </w:pPr>
                            <w:r>
                              <w:rPr>
                                <w:rFonts w:cstheme="minorHAnsi"/>
                                <w:sz w:val="28"/>
                                <w:szCs w:val="28"/>
                              </w:rPr>
                              <w:t xml:space="preserve">1. </w:t>
                            </w:r>
                            <w:r w:rsidRPr="002B46CF">
                              <w:rPr>
                                <w:rFonts w:cstheme="minorHAnsi"/>
                                <w:sz w:val="28"/>
                                <w:szCs w:val="28"/>
                              </w:rPr>
                              <w:t>Lees eerst iedere vraag rustig door.</w:t>
                            </w:r>
                          </w:p>
                          <w:p w14:paraId="59A12C2C" w14:textId="77777777" w:rsidR="00E42A9D" w:rsidRPr="002B46CF" w:rsidRDefault="00E42A9D" w:rsidP="004443DD">
                            <w:pPr>
                              <w:pStyle w:val="NoSpacing"/>
                              <w:rPr>
                                <w:rFonts w:cstheme="minorHAnsi"/>
                                <w:sz w:val="28"/>
                                <w:szCs w:val="28"/>
                              </w:rPr>
                            </w:pPr>
                            <w:r>
                              <w:rPr>
                                <w:rFonts w:cstheme="minorHAnsi"/>
                                <w:sz w:val="28"/>
                                <w:szCs w:val="28"/>
                              </w:rPr>
                              <w:t xml:space="preserve">2. </w:t>
                            </w:r>
                            <w:r w:rsidRPr="002B46CF">
                              <w:rPr>
                                <w:rFonts w:cstheme="minorHAnsi"/>
                                <w:sz w:val="28"/>
                                <w:szCs w:val="28"/>
                              </w:rPr>
                              <w:t>Kruis steeds één antwoord per vraag aan, behalve wanneer bij de vraag staat</w:t>
                            </w:r>
                            <w:r>
                              <w:rPr>
                                <w:rFonts w:cstheme="minorHAnsi"/>
                                <w:sz w:val="28"/>
                                <w:szCs w:val="28"/>
                              </w:rPr>
                              <w:t xml:space="preserve"> </w:t>
                            </w:r>
                            <w:r w:rsidRPr="002B46CF">
                              <w:rPr>
                                <w:rFonts w:cstheme="minorHAnsi"/>
                                <w:sz w:val="28"/>
                                <w:szCs w:val="28"/>
                              </w:rPr>
                              <w:t xml:space="preserve">geschreven dat </w:t>
                            </w:r>
                            <w:r>
                              <w:rPr>
                                <w:rFonts w:cstheme="minorHAnsi"/>
                                <w:sz w:val="28"/>
                                <w:szCs w:val="28"/>
                              </w:rPr>
                              <w:t>u</w:t>
                            </w:r>
                            <w:r w:rsidRPr="002B46CF">
                              <w:rPr>
                                <w:rFonts w:cstheme="minorHAnsi"/>
                                <w:sz w:val="28"/>
                                <w:szCs w:val="28"/>
                              </w:rPr>
                              <w:t xml:space="preserve"> meer dan één antwoord mag aankruisen.</w:t>
                            </w:r>
                          </w:p>
                          <w:p w14:paraId="17286D61" w14:textId="77777777" w:rsidR="00E42A9D" w:rsidRPr="002B46CF" w:rsidRDefault="00E42A9D" w:rsidP="004443DD">
                            <w:pPr>
                              <w:pStyle w:val="NoSpacing"/>
                              <w:rPr>
                                <w:rFonts w:cstheme="minorHAnsi"/>
                                <w:sz w:val="28"/>
                                <w:szCs w:val="28"/>
                              </w:rPr>
                            </w:pPr>
                            <w:r w:rsidRPr="002B46CF">
                              <w:rPr>
                                <w:rFonts w:cstheme="minorHAnsi"/>
                                <w:sz w:val="28"/>
                                <w:szCs w:val="28"/>
                              </w:rPr>
                              <w:t xml:space="preserve">3. Als </w:t>
                            </w:r>
                            <w:r>
                              <w:rPr>
                                <w:rFonts w:cstheme="minorHAnsi"/>
                                <w:sz w:val="28"/>
                                <w:szCs w:val="28"/>
                              </w:rPr>
                              <w:t>u zich</w:t>
                            </w:r>
                            <w:r w:rsidRPr="002B46CF">
                              <w:rPr>
                                <w:rFonts w:cstheme="minorHAnsi"/>
                                <w:sz w:val="28"/>
                                <w:szCs w:val="28"/>
                              </w:rPr>
                              <w:t xml:space="preserve"> vergist, zet dan een pijltje bij het antwoord dat je bedoelt.</w:t>
                            </w:r>
                          </w:p>
                          <w:p w14:paraId="04F8D591" w14:textId="77777777" w:rsidR="00E42A9D" w:rsidRPr="002B46CF" w:rsidRDefault="00E42A9D" w:rsidP="004443DD">
                            <w:pPr>
                              <w:pStyle w:val="NoSpacing"/>
                              <w:rPr>
                                <w:rFonts w:cstheme="minorHAnsi"/>
                                <w:sz w:val="28"/>
                                <w:szCs w:val="28"/>
                              </w:rPr>
                            </w:pPr>
                          </w:p>
                          <w:p w14:paraId="5925DF69" w14:textId="77777777" w:rsidR="00E42A9D" w:rsidRDefault="00E42A9D" w:rsidP="004443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108D9C0" id="_x0000_s1038" type="#_x0000_t202" style="position:absolute;margin-left:-.1pt;margin-top:10.2pt;width:461.35pt;height:276.1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">
                <v:textbox>
                  <w:txbxContent>
                    <w:p w14:paraId="735E404F" w14:textId="77777777" w:rsidR="00E42A9D" w:rsidRDefault="00E42A9D" w:rsidP="004443DD">
                      <w:pPr>
                        <w:pStyle w:val="Geenafstand"/>
                        <w:rPr>
                          <w:rFonts w:cstheme="minorHAnsi"/>
                          <w:sz w:val="28"/>
                          <w:szCs w:val="28"/>
                        </w:rPr>
                      </w:pPr>
                      <w:r w:rsidRPr="002B46CF">
                        <w:rPr>
                          <w:rFonts w:cstheme="minorHAnsi"/>
                          <w:sz w:val="28"/>
                          <w:szCs w:val="28"/>
                        </w:rPr>
                        <w:t xml:space="preserve">De volgende vragen gaan over wanneer uw kind iets drinkt en hoeveel glazen uw kind per dag drinkt in een </w:t>
                      </w:r>
                      <w:r w:rsidRPr="00984451">
                        <w:rPr>
                          <w:rFonts w:cstheme="minorHAnsi"/>
                          <w:b/>
                          <w:bCs/>
                          <w:sz w:val="28"/>
                          <w:szCs w:val="28"/>
                        </w:rPr>
                        <w:t>normale week</w:t>
                      </w:r>
                      <w:r w:rsidRPr="002B46CF">
                        <w:rPr>
                          <w:rFonts w:cstheme="minorHAnsi"/>
                          <w:sz w:val="28"/>
                          <w:szCs w:val="28"/>
                        </w:rPr>
                        <w:t xml:space="preserve"> (schoolweek en weekend samen). </w:t>
                      </w:r>
                    </w:p>
                    <w:p w14:paraId="01D61A81" w14:textId="77777777" w:rsidR="00E42A9D" w:rsidRDefault="00E42A9D" w:rsidP="004443DD">
                      <w:pPr>
                        <w:pStyle w:val="Geenafstand"/>
                        <w:rPr>
                          <w:rFonts w:cstheme="minorHAnsi"/>
                          <w:sz w:val="28"/>
                          <w:szCs w:val="28"/>
                        </w:rPr>
                      </w:pPr>
                    </w:p>
                    <w:p w14:paraId="0DC36776" w14:textId="77777777" w:rsidR="00E42A9D" w:rsidRDefault="00E42A9D" w:rsidP="004443DD">
                      <w:pPr>
                        <w:pStyle w:val="Geenafstand"/>
                        <w:rPr>
                          <w:rFonts w:cstheme="minorHAnsi"/>
                          <w:sz w:val="28"/>
                          <w:szCs w:val="28"/>
                        </w:rPr>
                      </w:pPr>
                    </w:p>
                    <w:p w14:paraId="1C64CDDF" w14:textId="77777777" w:rsidR="00E42A9D" w:rsidRPr="002B46CF" w:rsidRDefault="00E42A9D" w:rsidP="004443DD">
                      <w:pPr>
                        <w:pStyle w:val="Geenafstand"/>
                        <w:rPr>
                          <w:rFonts w:cstheme="minorHAnsi"/>
                          <w:sz w:val="28"/>
                          <w:szCs w:val="28"/>
                        </w:rPr>
                      </w:pPr>
                    </w:p>
                    <w:p w14:paraId="623AB0BD" w14:textId="77777777" w:rsidR="00E42A9D" w:rsidRDefault="00E42A9D" w:rsidP="004443DD">
                      <w:pPr>
                        <w:pStyle w:val="Geenafstand"/>
                        <w:rPr>
                          <w:rFonts w:cstheme="minorHAnsi"/>
                          <w:b/>
                          <w:bCs/>
                          <w:sz w:val="28"/>
                          <w:szCs w:val="28"/>
                        </w:rPr>
                      </w:pPr>
                      <w:r w:rsidRPr="00984451">
                        <w:rPr>
                          <w:rFonts w:cstheme="minorHAnsi"/>
                          <w:b/>
                          <w:bCs/>
                          <w:sz w:val="28"/>
                          <w:szCs w:val="28"/>
                        </w:rPr>
                        <w:t xml:space="preserve">Vóór </w:t>
                      </w:r>
                      <w:r>
                        <w:rPr>
                          <w:rFonts w:cstheme="minorHAnsi"/>
                          <w:b/>
                          <w:bCs/>
                          <w:sz w:val="28"/>
                          <w:szCs w:val="28"/>
                        </w:rPr>
                        <w:t>u</w:t>
                      </w:r>
                      <w:r w:rsidRPr="00984451">
                        <w:rPr>
                          <w:rFonts w:cstheme="minorHAnsi"/>
                          <w:b/>
                          <w:bCs/>
                          <w:sz w:val="28"/>
                          <w:szCs w:val="28"/>
                        </w:rPr>
                        <w:t xml:space="preserve"> begint:</w:t>
                      </w:r>
                    </w:p>
                    <w:p w14:paraId="009B1C81" w14:textId="77777777" w:rsidR="00E42A9D" w:rsidRPr="003321E7" w:rsidRDefault="00E42A9D" w:rsidP="004443DD">
                      <w:pPr>
                        <w:pStyle w:val="Geenafstand"/>
                        <w:rPr>
                          <w:rFonts w:cstheme="minorHAnsi"/>
                          <w:b/>
                          <w:bCs/>
                          <w:sz w:val="28"/>
                          <w:szCs w:val="28"/>
                        </w:rPr>
                      </w:pPr>
                      <w:r>
                        <w:rPr>
                          <w:rFonts w:cstheme="minorHAnsi"/>
                          <w:sz w:val="28"/>
                          <w:szCs w:val="28"/>
                        </w:rPr>
                        <w:t xml:space="preserve">1. </w:t>
                      </w:r>
                      <w:r w:rsidRPr="002B46CF">
                        <w:rPr>
                          <w:rFonts w:cstheme="minorHAnsi"/>
                          <w:sz w:val="28"/>
                          <w:szCs w:val="28"/>
                        </w:rPr>
                        <w:t>Lees eerst iedere vraag rustig door.</w:t>
                      </w:r>
                    </w:p>
                    <w:p w14:paraId="59A12C2C" w14:textId="77777777" w:rsidR="00E42A9D" w:rsidRPr="002B46CF" w:rsidRDefault="00E42A9D" w:rsidP="004443DD">
                      <w:pPr>
                        <w:pStyle w:val="Geenafstand"/>
                        <w:rPr>
                          <w:rFonts w:cstheme="minorHAnsi"/>
                          <w:sz w:val="28"/>
                          <w:szCs w:val="28"/>
                        </w:rPr>
                      </w:pPr>
                      <w:r>
                        <w:rPr>
                          <w:rFonts w:cstheme="minorHAnsi"/>
                          <w:sz w:val="28"/>
                          <w:szCs w:val="28"/>
                        </w:rPr>
                        <w:t xml:space="preserve">2. </w:t>
                      </w:r>
                      <w:r w:rsidRPr="002B46CF">
                        <w:rPr>
                          <w:rFonts w:cstheme="minorHAnsi"/>
                          <w:sz w:val="28"/>
                          <w:szCs w:val="28"/>
                        </w:rPr>
                        <w:t>Kruis steeds één antwoord per vraag aan, behalve wanneer bij de vraag staat</w:t>
                      </w:r>
                      <w:r>
                        <w:rPr>
                          <w:rFonts w:cstheme="minorHAnsi"/>
                          <w:sz w:val="28"/>
                          <w:szCs w:val="28"/>
                        </w:rPr>
                        <w:t xml:space="preserve"> </w:t>
                      </w:r>
                      <w:r w:rsidRPr="002B46CF">
                        <w:rPr>
                          <w:rFonts w:cstheme="minorHAnsi"/>
                          <w:sz w:val="28"/>
                          <w:szCs w:val="28"/>
                        </w:rPr>
                        <w:t xml:space="preserve">geschreven dat </w:t>
                      </w:r>
                      <w:r>
                        <w:rPr>
                          <w:rFonts w:cstheme="minorHAnsi"/>
                          <w:sz w:val="28"/>
                          <w:szCs w:val="28"/>
                        </w:rPr>
                        <w:t>u</w:t>
                      </w:r>
                      <w:r w:rsidRPr="002B46CF">
                        <w:rPr>
                          <w:rFonts w:cstheme="minorHAnsi"/>
                          <w:sz w:val="28"/>
                          <w:szCs w:val="28"/>
                        </w:rPr>
                        <w:t xml:space="preserve"> meer dan één antwoord mag aankruisen.</w:t>
                      </w:r>
                    </w:p>
                    <w:p w14:paraId="17286D61" w14:textId="77777777" w:rsidR="00E42A9D" w:rsidRPr="002B46CF" w:rsidRDefault="00E42A9D" w:rsidP="004443DD">
                      <w:pPr>
                        <w:pStyle w:val="Geenafstand"/>
                        <w:rPr>
                          <w:rFonts w:cstheme="minorHAnsi"/>
                          <w:sz w:val="28"/>
                          <w:szCs w:val="28"/>
                        </w:rPr>
                      </w:pPr>
                      <w:r w:rsidRPr="002B46CF">
                        <w:rPr>
                          <w:rFonts w:cstheme="minorHAnsi"/>
                          <w:sz w:val="28"/>
                          <w:szCs w:val="28"/>
                        </w:rPr>
                        <w:t xml:space="preserve">3. Als </w:t>
                      </w:r>
                      <w:r>
                        <w:rPr>
                          <w:rFonts w:cstheme="minorHAnsi"/>
                          <w:sz w:val="28"/>
                          <w:szCs w:val="28"/>
                        </w:rPr>
                        <w:t>u zich</w:t>
                      </w:r>
                      <w:r w:rsidRPr="002B46CF">
                        <w:rPr>
                          <w:rFonts w:cstheme="minorHAnsi"/>
                          <w:sz w:val="28"/>
                          <w:szCs w:val="28"/>
                        </w:rPr>
                        <w:t xml:space="preserve"> vergist, zet dan een pijltje bij het antwoord dat je bedoelt.</w:t>
                      </w:r>
                    </w:p>
                    <w:p w14:paraId="04F8D591" w14:textId="77777777" w:rsidR="00E42A9D" w:rsidRPr="002B46CF" w:rsidRDefault="00E42A9D" w:rsidP="004443DD">
                      <w:pPr>
                        <w:pStyle w:val="Geenafstand"/>
                        <w:rPr>
                          <w:rFonts w:cstheme="minorHAnsi"/>
                          <w:sz w:val="28"/>
                          <w:szCs w:val="28"/>
                        </w:rPr>
                      </w:pPr>
                    </w:p>
                    <w:p w14:paraId="5925DF69" w14:textId="77777777" w:rsidR="00E42A9D" w:rsidRDefault="00E42A9D" w:rsidP="004443DD"/>
                  </w:txbxContent>
                </v:textbox>
              </v:shape>
            </w:pict>
          </mc:Fallback>
        </mc:AlternateContent>
      </w:r>
    </w:p>
    <w:p w14:paraId="2435E78A" w14:textId="77777777" w:rsidR="004443DD" w:rsidRDefault="004443DD" w:rsidP="00B16BA2">
      <w:pPr>
        <w:pStyle w:val="NoSpacing"/>
        <w:rPr>
          <w:rFonts w:cstheme="minorHAnsi"/>
        </w:rPr>
      </w:pPr>
    </w:p>
    <w:p w14:paraId="43006329" w14:textId="77777777" w:rsidR="004443DD" w:rsidRDefault="004443DD" w:rsidP="00B16BA2">
      <w:pPr>
        <w:pStyle w:val="NoSpacing"/>
        <w:rPr>
          <w:rFonts w:cstheme="minorHAnsi"/>
        </w:rPr>
      </w:pPr>
    </w:p>
    <w:p w14:paraId="00E9076C" w14:textId="77777777" w:rsidR="004443DD" w:rsidRDefault="004443DD" w:rsidP="00B16BA2">
      <w:pPr>
        <w:pStyle w:val="NoSpacing"/>
        <w:rPr>
          <w:rFonts w:cstheme="minorHAnsi"/>
        </w:rPr>
      </w:pPr>
    </w:p>
    <w:p w14:paraId="06CE6074" w14:textId="77777777" w:rsidR="004443DD" w:rsidRDefault="004443DD" w:rsidP="00B16BA2">
      <w:pPr>
        <w:pStyle w:val="NoSpacing"/>
        <w:rPr>
          <w:rFonts w:cstheme="minorHAnsi"/>
        </w:rPr>
      </w:pPr>
    </w:p>
    <w:p w14:paraId="3656E7AF" w14:textId="77777777" w:rsidR="004443DD" w:rsidRDefault="004443DD" w:rsidP="00B16BA2">
      <w:pPr>
        <w:pStyle w:val="NoSpacing"/>
        <w:rPr>
          <w:rFonts w:cstheme="minorHAnsi"/>
        </w:rPr>
      </w:pPr>
    </w:p>
    <w:p w14:paraId="3F02E3A0" w14:textId="77777777" w:rsidR="004443DD" w:rsidRDefault="004443DD" w:rsidP="00B16BA2">
      <w:pPr>
        <w:pStyle w:val="NoSpacing"/>
        <w:rPr>
          <w:rFonts w:cstheme="minorHAnsi"/>
        </w:rPr>
      </w:pPr>
    </w:p>
    <w:p w14:paraId="6CE35860" w14:textId="77777777" w:rsidR="004443DD" w:rsidRDefault="004443DD" w:rsidP="00B16BA2">
      <w:pPr>
        <w:pStyle w:val="NoSpacing"/>
        <w:rPr>
          <w:rFonts w:cstheme="minorHAnsi"/>
        </w:rPr>
      </w:pPr>
    </w:p>
    <w:p w14:paraId="68C24040" w14:textId="77777777" w:rsidR="004443DD" w:rsidRDefault="004443DD" w:rsidP="00B16BA2">
      <w:pPr>
        <w:spacing w:line="240" w:lineRule="auto"/>
        <w:rPr>
          <w:rFonts w:eastAsia="Times New Roman" w:cstheme="minorHAnsi"/>
          <w:b/>
          <w:lang w:eastAsia="nl-NL"/>
        </w:rPr>
      </w:pPr>
    </w:p>
    <w:p w14:paraId="7F27CE4F" w14:textId="77777777" w:rsidR="004443DD" w:rsidRDefault="004443DD" w:rsidP="00B16BA2">
      <w:pPr>
        <w:spacing w:line="240" w:lineRule="auto"/>
        <w:rPr>
          <w:rFonts w:eastAsia="Times New Roman" w:cstheme="minorHAnsi"/>
          <w:b/>
          <w:lang w:eastAsia="nl-NL"/>
        </w:rPr>
      </w:pPr>
    </w:p>
    <w:p w14:paraId="35229E97" w14:textId="77777777" w:rsidR="004443DD" w:rsidRDefault="004443DD" w:rsidP="00B16BA2">
      <w:pPr>
        <w:spacing w:line="240" w:lineRule="auto"/>
        <w:rPr>
          <w:rFonts w:eastAsia="Times New Roman" w:cstheme="minorHAnsi"/>
          <w:b/>
          <w:lang w:eastAsia="nl-NL"/>
        </w:rPr>
      </w:pPr>
    </w:p>
    <w:p w14:paraId="0C2AE44B" w14:textId="77777777" w:rsidR="004443DD" w:rsidRDefault="004443DD" w:rsidP="00B16BA2">
      <w:pPr>
        <w:spacing w:line="240" w:lineRule="auto"/>
        <w:rPr>
          <w:rFonts w:eastAsia="Times New Roman" w:cstheme="minorHAnsi"/>
          <w:b/>
          <w:lang w:eastAsia="nl-NL"/>
        </w:rPr>
      </w:pPr>
    </w:p>
    <w:p w14:paraId="6484D820" w14:textId="77777777" w:rsidR="004443DD" w:rsidRDefault="004443DD" w:rsidP="00B16BA2">
      <w:pPr>
        <w:spacing w:line="240" w:lineRule="auto"/>
        <w:rPr>
          <w:rFonts w:eastAsia="Times New Roman" w:cstheme="minorHAnsi"/>
          <w:b/>
          <w:lang w:eastAsia="nl-NL"/>
        </w:rPr>
      </w:pPr>
    </w:p>
    <w:p w14:paraId="57643D62" w14:textId="77777777" w:rsidR="004443DD" w:rsidRDefault="004443DD" w:rsidP="00B16BA2">
      <w:pPr>
        <w:spacing w:line="240" w:lineRule="auto"/>
        <w:rPr>
          <w:rFonts w:eastAsia="Times New Roman" w:cstheme="minorHAnsi"/>
          <w:b/>
          <w:lang w:eastAsia="nl-NL"/>
        </w:rPr>
      </w:pPr>
    </w:p>
    <w:p w14:paraId="3B93B8CF" w14:textId="77777777" w:rsidR="004443DD" w:rsidRDefault="004443DD" w:rsidP="00B16BA2">
      <w:pPr>
        <w:spacing w:line="240" w:lineRule="auto"/>
        <w:rPr>
          <w:rFonts w:eastAsia="Times New Roman" w:cstheme="minorHAnsi"/>
          <w:b/>
          <w:lang w:eastAsia="nl-NL"/>
        </w:rPr>
      </w:pPr>
    </w:p>
    <w:p w14:paraId="2D25BFBB" w14:textId="77777777" w:rsidR="004443DD" w:rsidRDefault="004443DD" w:rsidP="00B16BA2">
      <w:pPr>
        <w:pStyle w:val="NoSpacing"/>
        <w:jc w:val="center"/>
        <w:rPr>
          <w:sz w:val="36"/>
          <w:szCs w:val="36"/>
          <w:lang w:eastAsia="nl-NL"/>
        </w:rPr>
      </w:pPr>
      <w:r w:rsidRPr="002B46CF">
        <w:rPr>
          <w:sz w:val="36"/>
          <w:szCs w:val="36"/>
          <w:lang w:eastAsia="nl-NL"/>
        </w:rPr>
        <w:t>Leeftijd</w:t>
      </w:r>
      <w:r>
        <w:rPr>
          <w:sz w:val="36"/>
          <w:szCs w:val="36"/>
          <w:lang w:eastAsia="nl-NL"/>
        </w:rPr>
        <w:t xml:space="preserve"> van uw zoon/dochter</w:t>
      </w:r>
      <w:r w:rsidRPr="002B46CF">
        <w:rPr>
          <w:sz w:val="36"/>
          <w:szCs w:val="36"/>
          <w:lang w:eastAsia="nl-NL"/>
        </w:rPr>
        <w:t>……………………………….</w:t>
      </w:r>
    </w:p>
    <w:p w14:paraId="1C393D4E" w14:textId="77777777" w:rsidR="004443DD" w:rsidRPr="002B46CF" w:rsidRDefault="004443DD" w:rsidP="00B16BA2">
      <w:pPr>
        <w:pStyle w:val="NoSpacing"/>
        <w:jc w:val="center"/>
        <w:rPr>
          <w:sz w:val="36"/>
          <w:szCs w:val="36"/>
          <w:lang w:eastAsia="nl-NL"/>
        </w:rPr>
      </w:pPr>
    </w:p>
    <w:p w14:paraId="5AF1A10A" w14:textId="77777777" w:rsidR="004443DD" w:rsidRDefault="004443DD" w:rsidP="00B16BA2">
      <w:pPr>
        <w:pStyle w:val="NoSpacing"/>
        <w:jc w:val="center"/>
        <w:rPr>
          <w:lang w:eastAsia="nl-NL"/>
        </w:rPr>
      </w:pPr>
      <w:r w:rsidRPr="002B46CF">
        <w:rPr>
          <w:sz w:val="36"/>
          <w:szCs w:val="36"/>
          <w:lang w:eastAsia="nl-NL"/>
        </w:rPr>
        <w:t>Groep</w:t>
      </w:r>
      <w:r>
        <w:rPr>
          <w:sz w:val="36"/>
          <w:szCs w:val="36"/>
          <w:lang w:eastAsia="nl-NL"/>
        </w:rPr>
        <w:t xml:space="preserve"> van uw zoon/dochter</w:t>
      </w:r>
      <w:r w:rsidRPr="002B46CF">
        <w:rPr>
          <w:sz w:val="36"/>
          <w:szCs w:val="36"/>
          <w:lang w:eastAsia="nl-NL"/>
        </w:rPr>
        <w:t>………………………………</w:t>
      </w:r>
      <w:r>
        <w:rPr>
          <w:lang w:eastAsia="nl-NL"/>
        </w:rPr>
        <w:br w:type="page"/>
      </w:r>
    </w:p>
    <w:p w14:paraId="02BBF652" w14:textId="77777777" w:rsidR="004443DD" w:rsidRPr="00984451" w:rsidRDefault="004443DD" w:rsidP="007E0F9D">
      <w:pPr>
        <w:pStyle w:val="ListParagraph"/>
        <w:numPr>
          <w:ilvl w:val="0"/>
          <w:numId w:val="22"/>
        </w:numPr>
        <w:tabs>
          <w:tab w:val="left" w:pos="0"/>
        </w:tabs>
        <w:spacing w:after="0" w:line="240" w:lineRule="auto"/>
        <w:rPr>
          <w:rFonts w:eastAsia="Times New Roman" w:cstheme="minorHAnsi"/>
          <w:b/>
          <w:caps/>
          <w:sz w:val="24"/>
          <w:szCs w:val="24"/>
          <w:lang w:eastAsia="nl-NL"/>
        </w:rPr>
      </w:pPr>
      <w:r w:rsidRPr="00984451">
        <w:rPr>
          <w:rFonts w:eastAsia="Times New Roman" w:cstheme="minorHAnsi"/>
          <w:b/>
          <w:sz w:val="24"/>
          <w:szCs w:val="24"/>
          <w:lang w:eastAsia="nl-NL"/>
        </w:rPr>
        <w:lastRenderedPageBreak/>
        <w:t>Hoeveel dagen per week drinkt uw kind zoete melkdranken of yoghurtdranken?</w:t>
      </w:r>
    </w:p>
    <w:p w14:paraId="7FE55AA9" w14:textId="77777777" w:rsidR="004443DD" w:rsidRPr="002B46CF" w:rsidRDefault="004443DD" w:rsidP="00B16BA2">
      <w:pPr>
        <w:spacing w:after="0" w:line="240" w:lineRule="auto"/>
        <w:ind w:firstLine="705"/>
        <w:rPr>
          <w:rFonts w:eastAsia="Times New Roman" w:cstheme="minorHAnsi"/>
          <w:i/>
          <w:iCs/>
          <w:sz w:val="24"/>
          <w:szCs w:val="24"/>
          <w:lang w:eastAsia="nl-NL"/>
        </w:rPr>
      </w:pPr>
      <w:r w:rsidRPr="002B46CF">
        <w:rPr>
          <w:rFonts w:eastAsia="Times New Roman" w:cstheme="minorHAnsi"/>
          <w:i/>
          <w:iCs/>
          <w:sz w:val="24"/>
          <w:szCs w:val="24"/>
          <w:lang w:eastAsia="nl-NL"/>
        </w:rPr>
        <w:t>(zoals chocolademelk, milkshake, yogho, yogidrink, fristi)</w:t>
      </w:r>
    </w:p>
    <w:p w14:paraId="1CD4126A" w14:textId="77777777" w:rsidR="004443DD" w:rsidRPr="002B46CF" w:rsidRDefault="004443DD" w:rsidP="00B16BA2">
      <w:pPr>
        <w:spacing w:after="0" w:line="240" w:lineRule="auto"/>
        <w:rPr>
          <w:rFonts w:eastAsia="Times New Roman" w:cstheme="minorHAnsi"/>
          <w:i/>
          <w:sz w:val="24"/>
          <w:szCs w:val="24"/>
          <w:lang w:eastAsia="nl-NL"/>
        </w:rPr>
      </w:pPr>
    </w:p>
    <w:tbl>
      <w:tblPr>
        <w:tblW w:w="9153" w:type="dxa"/>
        <w:tblInd w:w="675" w:type="dxa"/>
        <w:tblLook w:val="01E0" w:firstRow="1" w:lastRow="1" w:firstColumn="1" w:lastColumn="1" w:noHBand="0" w:noVBand="0"/>
      </w:tblPr>
      <w:tblGrid>
        <w:gridCol w:w="9153"/>
      </w:tblGrid>
      <w:tr w:rsidR="004443DD" w:rsidRPr="002B46CF" w14:paraId="5713FA79" w14:textId="77777777" w:rsidTr="00DE7113">
        <w:trPr>
          <w:trHeight w:val="393"/>
        </w:trPr>
        <w:tc>
          <w:tcPr>
            <w:tcW w:w="9153" w:type="dxa"/>
            <w:vAlign w:val="center"/>
            <w:hideMark/>
          </w:tcPr>
          <w:p w14:paraId="0ED33138"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(Bijna) nooit (ga door naar vraag 3)</w:t>
            </w:r>
          </w:p>
        </w:tc>
      </w:tr>
      <w:tr w:rsidR="004443DD" w:rsidRPr="002B46CF" w14:paraId="348DCA29" w14:textId="77777777" w:rsidTr="00DE7113">
        <w:trPr>
          <w:trHeight w:val="393"/>
        </w:trPr>
        <w:tc>
          <w:tcPr>
            <w:tcW w:w="9153" w:type="dxa"/>
            <w:vAlign w:val="center"/>
            <w:hideMark/>
          </w:tcPr>
          <w:p w14:paraId="347CD896"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1 dag per week</w:t>
            </w:r>
          </w:p>
        </w:tc>
      </w:tr>
      <w:tr w:rsidR="004443DD" w:rsidRPr="002B46CF" w14:paraId="6775BDC8" w14:textId="77777777" w:rsidTr="00DE7113">
        <w:trPr>
          <w:trHeight w:val="393"/>
        </w:trPr>
        <w:tc>
          <w:tcPr>
            <w:tcW w:w="9153" w:type="dxa"/>
            <w:vAlign w:val="center"/>
            <w:hideMark/>
          </w:tcPr>
          <w:p w14:paraId="3E914E4D"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 xml:space="preserve">2 dagen per week </w:t>
            </w:r>
          </w:p>
        </w:tc>
      </w:tr>
      <w:tr w:rsidR="004443DD" w:rsidRPr="002B46CF" w14:paraId="0235ED65" w14:textId="77777777" w:rsidTr="00DE7113">
        <w:trPr>
          <w:trHeight w:val="393"/>
        </w:trPr>
        <w:tc>
          <w:tcPr>
            <w:tcW w:w="9153" w:type="dxa"/>
            <w:vAlign w:val="center"/>
            <w:hideMark/>
          </w:tcPr>
          <w:p w14:paraId="2AFE8B62"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3 dagen per week</w:t>
            </w:r>
          </w:p>
        </w:tc>
      </w:tr>
      <w:tr w:rsidR="004443DD" w:rsidRPr="002B46CF" w14:paraId="76804811" w14:textId="77777777" w:rsidTr="00DE7113">
        <w:trPr>
          <w:trHeight w:val="393"/>
        </w:trPr>
        <w:tc>
          <w:tcPr>
            <w:tcW w:w="9153" w:type="dxa"/>
            <w:vAlign w:val="center"/>
            <w:hideMark/>
          </w:tcPr>
          <w:p w14:paraId="69E0F768"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 xml:space="preserve">4 dagen per week </w:t>
            </w:r>
          </w:p>
        </w:tc>
      </w:tr>
      <w:tr w:rsidR="004443DD" w:rsidRPr="002B46CF" w14:paraId="35196E31" w14:textId="77777777" w:rsidTr="00DE7113">
        <w:trPr>
          <w:trHeight w:val="393"/>
        </w:trPr>
        <w:tc>
          <w:tcPr>
            <w:tcW w:w="9153" w:type="dxa"/>
            <w:vAlign w:val="center"/>
            <w:hideMark/>
          </w:tcPr>
          <w:p w14:paraId="3259AB9D" w14:textId="77777777" w:rsidR="004443DD" w:rsidRPr="00984451" w:rsidRDefault="004443DD" w:rsidP="00B16BA2">
            <w:pPr>
              <w:pStyle w:val="NoSpacing"/>
              <w:rPr>
                <w:sz w:val="24"/>
                <w:szCs w:val="24"/>
                <w:lang w:eastAsia="nl-NL"/>
              </w:rPr>
            </w:pPr>
            <w:r w:rsidRPr="00984451">
              <w:rPr>
                <w:sz w:val="24"/>
                <w:szCs w:val="24"/>
                <w:lang w:val="en-US" w:eastAsia="nl-NL"/>
              </w:rPr>
              <w:t>o</w:t>
            </w:r>
            <w:r w:rsidRPr="00984451">
              <w:rPr>
                <w:sz w:val="24"/>
                <w:szCs w:val="24"/>
                <w:lang w:eastAsia="nl-NL"/>
              </w:rPr>
              <w:t xml:space="preserve"> 5 dagen per week </w:t>
            </w:r>
          </w:p>
        </w:tc>
      </w:tr>
      <w:tr w:rsidR="004443DD" w:rsidRPr="002B46CF" w14:paraId="7978B58D" w14:textId="77777777" w:rsidTr="00DE7113">
        <w:trPr>
          <w:trHeight w:val="393"/>
        </w:trPr>
        <w:tc>
          <w:tcPr>
            <w:tcW w:w="9153" w:type="dxa"/>
            <w:vAlign w:val="center"/>
            <w:hideMark/>
          </w:tcPr>
          <w:p w14:paraId="2BA52492" w14:textId="77777777" w:rsidR="004443DD" w:rsidRPr="00984451" w:rsidRDefault="004443DD" w:rsidP="00B16BA2">
            <w:pPr>
              <w:pStyle w:val="NoSpacing"/>
              <w:rPr>
                <w:sz w:val="24"/>
                <w:szCs w:val="24"/>
                <w:lang w:val="en-US" w:eastAsia="nl-NL"/>
              </w:rPr>
            </w:pPr>
            <w:r w:rsidRPr="00984451">
              <w:rPr>
                <w:sz w:val="24"/>
                <w:szCs w:val="24"/>
                <w:lang w:val="en-US" w:eastAsia="nl-NL"/>
              </w:rPr>
              <w:t xml:space="preserve">o </w:t>
            </w:r>
            <w:r w:rsidRPr="00984451">
              <w:rPr>
                <w:sz w:val="24"/>
                <w:szCs w:val="24"/>
                <w:lang w:eastAsia="nl-NL"/>
              </w:rPr>
              <w:t>6 dagen per week</w:t>
            </w:r>
          </w:p>
        </w:tc>
      </w:tr>
      <w:tr w:rsidR="004443DD" w:rsidRPr="002B46CF" w14:paraId="0C52497E" w14:textId="77777777" w:rsidTr="00DE7113">
        <w:trPr>
          <w:trHeight w:val="393"/>
        </w:trPr>
        <w:tc>
          <w:tcPr>
            <w:tcW w:w="9153" w:type="dxa"/>
            <w:vAlign w:val="center"/>
            <w:hideMark/>
          </w:tcPr>
          <w:p w14:paraId="26D9CB20" w14:textId="77777777" w:rsidR="004443DD" w:rsidRPr="00984451" w:rsidRDefault="004443DD" w:rsidP="00B16BA2">
            <w:pPr>
              <w:pStyle w:val="NoSpacing"/>
              <w:rPr>
                <w:sz w:val="24"/>
                <w:szCs w:val="24"/>
                <w:lang w:eastAsia="nl-NL"/>
              </w:rPr>
            </w:pPr>
            <w:r w:rsidRPr="00984451">
              <w:rPr>
                <w:sz w:val="24"/>
                <w:szCs w:val="24"/>
                <w:lang w:val="en-US" w:eastAsia="nl-NL"/>
              </w:rPr>
              <w:t>o</w:t>
            </w:r>
            <w:r w:rsidRPr="00984451">
              <w:rPr>
                <w:sz w:val="24"/>
                <w:szCs w:val="24"/>
                <w:lang w:eastAsia="nl-NL"/>
              </w:rPr>
              <w:t xml:space="preserve"> elke dag</w:t>
            </w:r>
          </w:p>
        </w:tc>
      </w:tr>
    </w:tbl>
    <w:p w14:paraId="4BDA2976" w14:textId="77777777" w:rsidR="004443DD" w:rsidRPr="002B46CF" w:rsidRDefault="004443DD" w:rsidP="00B16BA2">
      <w:pPr>
        <w:spacing w:after="0" w:line="240" w:lineRule="auto"/>
        <w:ind w:left="705"/>
        <w:rPr>
          <w:rFonts w:eastAsia="Times New Roman" w:cstheme="minorHAnsi"/>
          <w:b/>
          <w:sz w:val="24"/>
          <w:szCs w:val="24"/>
          <w:lang w:eastAsia="nl-NL"/>
        </w:rPr>
      </w:pPr>
    </w:p>
    <w:p w14:paraId="0B7560AC" w14:textId="77777777" w:rsidR="004443DD" w:rsidRPr="00984451" w:rsidRDefault="004443DD" w:rsidP="007E0F9D">
      <w:pPr>
        <w:pStyle w:val="ListParagraph"/>
        <w:numPr>
          <w:ilvl w:val="0"/>
          <w:numId w:val="22"/>
        </w:numPr>
        <w:spacing w:after="0" w:line="240" w:lineRule="auto"/>
        <w:rPr>
          <w:rFonts w:eastAsia="Times New Roman" w:cstheme="minorHAnsi"/>
          <w:b/>
          <w:sz w:val="24"/>
          <w:szCs w:val="24"/>
          <w:lang w:eastAsia="nl-NL"/>
        </w:rPr>
      </w:pPr>
      <w:r w:rsidRPr="00984451">
        <w:rPr>
          <w:rFonts w:eastAsia="Times New Roman" w:cstheme="minorHAnsi"/>
          <w:b/>
          <w:sz w:val="24"/>
          <w:szCs w:val="24"/>
          <w:lang w:eastAsia="nl-NL"/>
        </w:rPr>
        <w:t>Op de dagen dat uw kind zoete melkdranken of yoghurtdranken drinkt, hoeveel glazen drinkt uw kind daar dan van?</w:t>
      </w:r>
    </w:p>
    <w:p w14:paraId="310A60EE" w14:textId="77777777" w:rsidR="004443DD" w:rsidRPr="002B46CF" w:rsidRDefault="004443DD" w:rsidP="00B16BA2">
      <w:pPr>
        <w:spacing w:after="0" w:line="240" w:lineRule="auto"/>
        <w:ind w:left="284"/>
        <w:rPr>
          <w:rFonts w:eastAsia="Times New Roman" w:cstheme="minorHAnsi"/>
          <w:b/>
          <w:sz w:val="24"/>
          <w:szCs w:val="24"/>
          <w:lang w:eastAsia="nl-NL"/>
        </w:rPr>
      </w:pPr>
    </w:p>
    <w:tbl>
      <w:tblPr>
        <w:tblW w:w="9153" w:type="dxa"/>
        <w:tblInd w:w="675" w:type="dxa"/>
        <w:tblLook w:val="01E0" w:firstRow="1" w:lastRow="1" w:firstColumn="1" w:lastColumn="1" w:noHBand="0" w:noVBand="0"/>
      </w:tblPr>
      <w:tblGrid>
        <w:gridCol w:w="9153"/>
      </w:tblGrid>
      <w:tr w:rsidR="004443DD" w:rsidRPr="00984451" w14:paraId="777E44DA" w14:textId="77777777" w:rsidTr="00DE7113">
        <w:trPr>
          <w:trHeight w:val="391"/>
        </w:trPr>
        <w:tc>
          <w:tcPr>
            <w:tcW w:w="9153" w:type="dxa"/>
            <w:vAlign w:val="center"/>
            <w:hideMark/>
          </w:tcPr>
          <w:p w14:paraId="76355802"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geen of minder dan 1 glas per dag</w:t>
            </w:r>
          </w:p>
        </w:tc>
      </w:tr>
      <w:tr w:rsidR="004443DD" w:rsidRPr="00984451" w14:paraId="062DB7AC" w14:textId="77777777" w:rsidTr="00DE7113">
        <w:trPr>
          <w:trHeight w:val="391"/>
        </w:trPr>
        <w:tc>
          <w:tcPr>
            <w:tcW w:w="9153" w:type="dxa"/>
            <w:vAlign w:val="center"/>
            <w:hideMark/>
          </w:tcPr>
          <w:p w14:paraId="4224506A"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1 glas per dag</w:t>
            </w:r>
          </w:p>
        </w:tc>
      </w:tr>
      <w:tr w:rsidR="004443DD" w:rsidRPr="00984451" w14:paraId="4F2489EE" w14:textId="77777777" w:rsidTr="00DE7113">
        <w:trPr>
          <w:trHeight w:val="391"/>
        </w:trPr>
        <w:tc>
          <w:tcPr>
            <w:tcW w:w="9153" w:type="dxa"/>
            <w:vAlign w:val="center"/>
            <w:hideMark/>
          </w:tcPr>
          <w:p w14:paraId="22EBE7B3"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 xml:space="preserve">2 glazen per dag </w:t>
            </w:r>
            <w:r w:rsidRPr="00984451">
              <w:rPr>
                <w:sz w:val="24"/>
                <w:szCs w:val="24"/>
                <w:lang w:eastAsia="nl-NL"/>
              </w:rPr>
              <w:tab/>
            </w:r>
            <w:r w:rsidRPr="00984451">
              <w:rPr>
                <w:sz w:val="24"/>
                <w:szCs w:val="24"/>
                <w:lang w:eastAsia="nl-NL"/>
              </w:rPr>
              <w:tab/>
            </w:r>
            <w:r w:rsidRPr="00984451">
              <w:rPr>
                <w:sz w:val="24"/>
                <w:szCs w:val="24"/>
                <w:lang w:eastAsia="nl-NL"/>
              </w:rPr>
              <w:tab/>
            </w:r>
          </w:p>
        </w:tc>
      </w:tr>
      <w:tr w:rsidR="004443DD" w:rsidRPr="00984451" w14:paraId="0327C085" w14:textId="77777777" w:rsidTr="00DE7113">
        <w:trPr>
          <w:trHeight w:val="391"/>
        </w:trPr>
        <w:tc>
          <w:tcPr>
            <w:tcW w:w="9153" w:type="dxa"/>
            <w:vAlign w:val="center"/>
            <w:hideMark/>
          </w:tcPr>
          <w:p w14:paraId="47CC4960"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3 glazen per dag</w:t>
            </w:r>
          </w:p>
        </w:tc>
      </w:tr>
      <w:tr w:rsidR="004443DD" w:rsidRPr="00984451" w14:paraId="6032224F" w14:textId="77777777" w:rsidTr="00DE7113">
        <w:trPr>
          <w:trHeight w:val="391"/>
        </w:trPr>
        <w:tc>
          <w:tcPr>
            <w:tcW w:w="9153" w:type="dxa"/>
            <w:vAlign w:val="center"/>
            <w:hideMark/>
          </w:tcPr>
          <w:p w14:paraId="27115D39"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 xml:space="preserve">4 glazen per dag </w:t>
            </w:r>
          </w:p>
        </w:tc>
      </w:tr>
      <w:tr w:rsidR="004443DD" w:rsidRPr="00984451" w14:paraId="067F187F" w14:textId="77777777" w:rsidTr="00DE7113">
        <w:trPr>
          <w:trHeight w:val="391"/>
        </w:trPr>
        <w:tc>
          <w:tcPr>
            <w:tcW w:w="9153" w:type="dxa"/>
            <w:vAlign w:val="center"/>
            <w:hideMark/>
          </w:tcPr>
          <w:p w14:paraId="7E5B0FEE" w14:textId="77777777" w:rsidR="004443DD" w:rsidRPr="00984451" w:rsidRDefault="004443DD" w:rsidP="00B16BA2">
            <w:pPr>
              <w:pStyle w:val="NoSpacing"/>
              <w:rPr>
                <w:sz w:val="24"/>
                <w:szCs w:val="24"/>
                <w:lang w:eastAsia="nl-NL"/>
              </w:rPr>
            </w:pPr>
            <w:r w:rsidRPr="00984451">
              <w:rPr>
                <w:sz w:val="24"/>
                <w:szCs w:val="24"/>
                <w:lang w:val="en-US" w:eastAsia="nl-NL"/>
              </w:rPr>
              <w:t>o</w:t>
            </w:r>
            <w:r w:rsidRPr="00984451">
              <w:rPr>
                <w:sz w:val="24"/>
                <w:szCs w:val="24"/>
                <w:lang w:eastAsia="nl-NL"/>
              </w:rPr>
              <w:t xml:space="preserve"> 5 of meer glazen per dag</w:t>
            </w:r>
          </w:p>
        </w:tc>
      </w:tr>
    </w:tbl>
    <w:p w14:paraId="54DB7D81" w14:textId="77777777" w:rsidR="004443DD" w:rsidRPr="002B46CF" w:rsidRDefault="004443DD" w:rsidP="00B16BA2">
      <w:pPr>
        <w:tabs>
          <w:tab w:val="left" w:pos="540"/>
        </w:tabs>
        <w:spacing w:after="0" w:line="240" w:lineRule="auto"/>
        <w:ind w:left="284"/>
        <w:rPr>
          <w:rFonts w:eastAsia="Times New Roman" w:cstheme="minorHAnsi"/>
          <w:b/>
          <w:sz w:val="24"/>
          <w:szCs w:val="24"/>
          <w:lang w:eastAsia="nl-NL"/>
        </w:rPr>
      </w:pPr>
    </w:p>
    <w:p w14:paraId="036A8EA4" w14:textId="77777777" w:rsidR="004443DD" w:rsidRPr="002B46CF" w:rsidRDefault="004443DD" w:rsidP="007E0F9D">
      <w:pPr>
        <w:numPr>
          <w:ilvl w:val="0"/>
          <w:numId w:val="22"/>
        </w:numPr>
        <w:tabs>
          <w:tab w:val="num" w:pos="705"/>
        </w:tabs>
        <w:spacing w:after="0" w:line="240" w:lineRule="auto"/>
        <w:rPr>
          <w:rFonts w:eastAsia="Times New Roman" w:cstheme="minorHAnsi"/>
          <w:b/>
          <w:sz w:val="24"/>
          <w:szCs w:val="24"/>
          <w:lang w:eastAsia="nl-NL"/>
        </w:rPr>
      </w:pPr>
      <w:r w:rsidRPr="002B46CF">
        <w:rPr>
          <w:rFonts w:eastAsia="Times New Roman" w:cstheme="minorHAnsi"/>
          <w:b/>
          <w:sz w:val="24"/>
          <w:szCs w:val="24"/>
          <w:lang w:eastAsia="nl-NL"/>
        </w:rPr>
        <w:t xml:space="preserve">Hoeveel dagen per week drinkt uw kind suikerhoudende dranken? </w:t>
      </w:r>
    </w:p>
    <w:p w14:paraId="29EED5B6" w14:textId="77777777" w:rsidR="004443DD" w:rsidRPr="002B46CF" w:rsidRDefault="004443DD" w:rsidP="00B16BA2">
      <w:pPr>
        <w:spacing w:after="0" w:line="240" w:lineRule="auto"/>
        <w:ind w:left="705"/>
        <w:rPr>
          <w:rFonts w:eastAsia="Times New Roman" w:cstheme="minorHAnsi"/>
          <w:i/>
          <w:iCs/>
          <w:sz w:val="24"/>
          <w:szCs w:val="24"/>
          <w:lang w:eastAsia="nl-NL"/>
        </w:rPr>
      </w:pPr>
      <w:r w:rsidRPr="002B46CF">
        <w:rPr>
          <w:rFonts w:eastAsia="Times New Roman" w:cstheme="minorHAnsi"/>
          <w:i/>
          <w:iCs/>
          <w:sz w:val="24"/>
          <w:szCs w:val="24"/>
          <w:lang w:eastAsia="nl-NL"/>
        </w:rPr>
        <w:t>(zoals frisdrank met suiker, limonade, roosvicee, wicky, lessini, diksap, thee met suiker, ice-tea, vruchtensappen, dubbelfrisss)</w:t>
      </w:r>
    </w:p>
    <w:p w14:paraId="4A89806E" w14:textId="77777777" w:rsidR="004443DD" w:rsidRPr="002B46CF" w:rsidRDefault="004443DD" w:rsidP="00B16BA2">
      <w:pPr>
        <w:spacing w:after="0" w:line="240" w:lineRule="auto"/>
        <w:rPr>
          <w:rFonts w:eastAsia="Times New Roman" w:cstheme="minorHAnsi"/>
          <w:i/>
          <w:sz w:val="24"/>
          <w:szCs w:val="24"/>
          <w:lang w:eastAsia="nl-NL"/>
        </w:rPr>
      </w:pPr>
    </w:p>
    <w:tbl>
      <w:tblPr>
        <w:tblW w:w="7938" w:type="dxa"/>
        <w:tblInd w:w="675" w:type="dxa"/>
        <w:tblLook w:val="01E0" w:firstRow="1" w:lastRow="1" w:firstColumn="1" w:lastColumn="1" w:noHBand="0" w:noVBand="0"/>
      </w:tblPr>
      <w:tblGrid>
        <w:gridCol w:w="4395"/>
        <w:gridCol w:w="3543"/>
      </w:tblGrid>
      <w:tr w:rsidR="004443DD" w:rsidRPr="002B46CF" w14:paraId="6674F6F7" w14:textId="77777777" w:rsidTr="00DE7113">
        <w:trPr>
          <w:trHeight w:val="359"/>
        </w:trPr>
        <w:tc>
          <w:tcPr>
            <w:tcW w:w="4395" w:type="dxa"/>
            <w:vAlign w:val="center"/>
            <w:hideMark/>
          </w:tcPr>
          <w:p w14:paraId="1810E995"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(Bijna) nooit (ga door naar vraag 5)</w:t>
            </w:r>
          </w:p>
        </w:tc>
        <w:tc>
          <w:tcPr>
            <w:tcW w:w="3543" w:type="dxa"/>
            <w:vAlign w:val="center"/>
            <w:hideMark/>
          </w:tcPr>
          <w:p w14:paraId="5BDDC900" w14:textId="77777777" w:rsidR="004443DD" w:rsidRPr="00984451" w:rsidRDefault="004443DD" w:rsidP="00B16BA2">
            <w:pPr>
              <w:pStyle w:val="NoSpacing"/>
              <w:rPr>
                <w:sz w:val="24"/>
                <w:szCs w:val="24"/>
                <w:lang w:val="en-US" w:eastAsia="nl-NL"/>
              </w:rPr>
            </w:pPr>
            <w:r w:rsidRPr="00984451">
              <w:rPr>
                <w:sz w:val="24"/>
                <w:szCs w:val="24"/>
                <w:lang w:val="en-US" w:eastAsia="nl-NL"/>
              </w:rPr>
              <w:t xml:space="preserve">o </w:t>
            </w:r>
            <w:r w:rsidRPr="00984451">
              <w:rPr>
                <w:sz w:val="24"/>
                <w:szCs w:val="24"/>
                <w:lang w:eastAsia="nl-NL"/>
              </w:rPr>
              <w:t xml:space="preserve">4 dagen per week </w:t>
            </w:r>
          </w:p>
        </w:tc>
      </w:tr>
      <w:tr w:rsidR="004443DD" w:rsidRPr="002B46CF" w14:paraId="09BF6F18" w14:textId="77777777" w:rsidTr="00DE7113">
        <w:trPr>
          <w:trHeight w:val="359"/>
        </w:trPr>
        <w:tc>
          <w:tcPr>
            <w:tcW w:w="4395" w:type="dxa"/>
            <w:vAlign w:val="center"/>
            <w:hideMark/>
          </w:tcPr>
          <w:p w14:paraId="30334623" w14:textId="77777777" w:rsidR="004443DD" w:rsidRPr="00984451" w:rsidRDefault="004443DD" w:rsidP="00B16BA2">
            <w:pPr>
              <w:pStyle w:val="NoSpacing"/>
              <w:rPr>
                <w:sz w:val="24"/>
                <w:szCs w:val="24"/>
                <w:lang w:eastAsia="nl-NL"/>
              </w:rPr>
            </w:pPr>
            <w:r w:rsidRPr="00984451">
              <w:rPr>
                <w:sz w:val="24"/>
                <w:szCs w:val="24"/>
                <w:lang w:val="en-US" w:eastAsia="nl-NL"/>
              </w:rPr>
              <w:t>o</w:t>
            </w:r>
            <w:r w:rsidRPr="00984451">
              <w:rPr>
                <w:sz w:val="24"/>
                <w:szCs w:val="24"/>
                <w:lang w:eastAsia="nl-NL"/>
              </w:rPr>
              <w:t xml:space="preserve"> 1 dag per week</w:t>
            </w:r>
          </w:p>
        </w:tc>
        <w:tc>
          <w:tcPr>
            <w:tcW w:w="3543" w:type="dxa"/>
            <w:vAlign w:val="center"/>
            <w:hideMark/>
          </w:tcPr>
          <w:p w14:paraId="3A166F7A"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 xml:space="preserve">5 dagen per week </w:t>
            </w:r>
          </w:p>
        </w:tc>
      </w:tr>
      <w:tr w:rsidR="004443DD" w:rsidRPr="002B46CF" w14:paraId="0C182CFB" w14:textId="77777777" w:rsidTr="00DE7113">
        <w:trPr>
          <w:trHeight w:val="359"/>
        </w:trPr>
        <w:tc>
          <w:tcPr>
            <w:tcW w:w="4395" w:type="dxa"/>
            <w:vAlign w:val="center"/>
            <w:hideMark/>
          </w:tcPr>
          <w:p w14:paraId="1015A20C"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 xml:space="preserve">2 dagen per week </w:t>
            </w:r>
            <w:r w:rsidRPr="00984451">
              <w:rPr>
                <w:sz w:val="24"/>
                <w:szCs w:val="24"/>
                <w:lang w:eastAsia="nl-NL"/>
              </w:rPr>
              <w:tab/>
            </w:r>
            <w:r w:rsidRPr="00984451">
              <w:rPr>
                <w:sz w:val="24"/>
                <w:szCs w:val="24"/>
                <w:lang w:eastAsia="nl-NL"/>
              </w:rPr>
              <w:tab/>
            </w:r>
            <w:r w:rsidRPr="00984451">
              <w:rPr>
                <w:sz w:val="24"/>
                <w:szCs w:val="24"/>
                <w:lang w:eastAsia="nl-NL"/>
              </w:rPr>
              <w:tab/>
            </w:r>
          </w:p>
        </w:tc>
        <w:tc>
          <w:tcPr>
            <w:tcW w:w="3543" w:type="dxa"/>
            <w:vAlign w:val="center"/>
            <w:hideMark/>
          </w:tcPr>
          <w:p w14:paraId="28F64DEC" w14:textId="77777777" w:rsidR="004443DD" w:rsidRPr="00984451" w:rsidRDefault="004443DD" w:rsidP="00B16BA2">
            <w:pPr>
              <w:pStyle w:val="NoSpacing"/>
              <w:rPr>
                <w:sz w:val="24"/>
                <w:szCs w:val="24"/>
                <w:lang w:val="en-US" w:eastAsia="nl-NL"/>
              </w:rPr>
            </w:pPr>
            <w:r w:rsidRPr="00984451">
              <w:rPr>
                <w:sz w:val="24"/>
                <w:szCs w:val="24"/>
                <w:lang w:val="en-US" w:eastAsia="nl-NL"/>
              </w:rPr>
              <w:t xml:space="preserve">o </w:t>
            </w:r>
            <w:r w:rsidRPr="00984451">
              <w:rPr>
                <w:sz w:val="24"/>
                <w:szCs w:val="24"/>
                <w:lang w:eastAsia="nl-NL"/>
              </w:rPr>
              <w:t>6 dagen per week</w:t>
            </w:r>
          </w:p>
        </w:tc>
      </w:tr>
      <w:tr w:rsidR="004443DD" w:rsidRPr="002B46CF" w14:paraId="4772FCBD" w14:textId="77777777" w:rsidTr="00DE7113">
        <w:trPr>
          <w:trHeight w:val="359"/>
        </w:trPr>
        <w:tc>
          <w:tcPr>
            <w:tcW w:w="4395" w:type="dxa"/>
            <w:vAlign w:val="center"/>
            <w:hideMark/>
          </w:tcPr>
          <w:p w14:paraId="16824F49"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3 dagen per week</w:t>
            </w:r>
          </w:p>
        </w:tc>
        <w:tc>
          <w:tcPr>
            <w:tcW w:w="3543" w:type="dxa"/>
            <w:vAlign w:val="center"/>
            <w:hideMark/>
          </w:tcPr>
          <w:p w14:paraId="20285C8B" w14:textId="77777777" w:rsidR="004443DD" w:rsidRPr="00984451" w:rsidRDefault="004443DD" w:rsidP="00B16BA2">
            <w:pPr>
              <w:pStyle w:val="NoSpacing"/>
              <w:rPr>
                <w:sz w:val="24"/>
                <w:szCs w:val="24"/>
                <w:lang w:val="en-US" w:eastAsia="nl-NL"/>
              </w:rPr>
            </w:pPr>
            <w:r w:rsidRPr="00984451">
              <w:rPr>
                <w:sz w:val="24"/>
                <w:szCs w:val="24"/>
                <w:lang w:val="en-US" w:eastAsia="nl-NL"/>
              </w:rPr>
              <w:t xml:space="preserve">o </w:t>
            </w:r>
            <w:r w:rsidRPr="00984451">
              <w:rPr>
                <w:sz w:val="24"/>
                <w:szCs w:val="24"/>
                <w:lang w:eastAsia="nl-NL"/>
              </w:rPr>
              <w:t>elke dag</w:t>
            </w:r>
          </w:p>
        </w:tc>
      </w:tr>
    </w:tbl>
    <w:p w14:paraId="2156BA00" w14:textId="77777777" w:rsidR="004443DD" w:rsidRPr="002B46CF" w:rsidRDefault="004443DD" w:rsidP="00B16BA2">
      <w:pPr>
        <w:spacing w:after="0" w:line="240" w:lineRule="auto"/>
        <w:rPr>
          <w:rFonts w:eastAsia="Times New Roman" w:cstheme="minorHAnsi"/>
          <w:b/>
          <w:sz w:val="24"/>
          <w:szCs w:val="24"/>
          <w:lang w:eastAsia="nl-NL"/>
        </w:rPr>
      </w:pPr>
    </w:p>
    <w:p w14:paraId="172A5597" w14:textId="77777777" w:rsidR="004443DD" w:rsidRPr="002B46CF" w:rsidRDefault="004443DD" w:rsidP="007E0F9D">
      <w:pPr>
        <w:numPr>
          <w:ilvl w:val="0"/>
          <w:numId w:val="22"/>
        </w:numPr>
        <w:tabs>
          <w:tab w:val="num" w:pos="705"/>
        </w:tabs>
        <w:spacing w:after="0" w:line="240" w:lineRule="auto"/>
        <w:rPr>
          <w:rFonts w:eastAsia="Times New Roman" w:cstheme="minorHAnsi"/>
          <w:b/>
          <w:sz w:val="24"/>
          <w:szCs w:val="24"/>
          <w:lang w:eastAsia="nl-NL"/>
        </w:rPr>
      </w:pPr>
      <w:r w:rsidRPr="002B46CF">
        <w:rPr>
          <w:rFonts w:eastAsia="Times New Roman" w:cstheme="minorHAnsi"/>
          <w:b/>
          <w:sz w:val="24"/>
          <w:szCs w:val="24"/>
          <w:lang w:eastAsia="nl-NL"/>
        </w:rPr>
        <w:t>Op de dagen dat uw kind suikerhoudende dranken drinkt, hoeveel glazen drinkt uw kind daar dan van?</w:t>
      </w:r>
    </w:p>
    <w:p w14:paraId="4E222F30" w14:textId="77777777" w:rsidR="004443DD" w:rsidRPr="002B46CF" w:rsidRDefault="004443DD" w:rsidP="00B16BA2">
      <w:pPr>
        <w:spacing w:after="0" w:line="240" w:lineRule="auto"/>
        <w:ind w:left="284"/>
        <w:rPr>
          <w:rFonts w:eastAsia="Times New Roman" w:cstheme="minorHAnsi"/>
          <w:b/>
          <w:sz w:val="24"/>
          <w:szCs w:val="24"/>
          <w:lang w:eastAsia="nl-NL"/>
        </w:rPr>
      </w:pPr>
    </w:p>
    <w:tbl>
      <w:tblPr>
        <w:tblW w:w="9153" w:type="dxa"/>
        <w:tblInd w:w="675" w:type="dxa"/>
        <w:tblLook w:val="01E0" w:firstRow="1" w:lastRow="1" w:firstColumn="1" w:lastColumn="1" w:noHBand="0" w:noVBand="0"/>
      </w:tblPr>
      <w:tblGrid>
        <w:gridCol w:w="9153"/>
      </w:tblGrid>
      <w:tr w:rsidR="004443DD" w:rsidRPr="002B46CF" w14:paraId="10ED4295" w14:textId="77777777" w:rsidTr="00DE7113">
        <w:trPr>
          <w:trHeight w:val="330"/>
        </w:trPr>
        <w:tc>
          <w:tcPr>
            <w:tcW w:w="9153" w:type="dxa"/>
            <w:vAlign w:val="center"/>
            <w:hideMark/>
          </w:tcPr>
          <w:p w14:paraId="10791A29"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geen of minder dan 1 glas per dag</w:t>
            </w:r>
          </w:p>
        </w:tc>
      </w:tr>
      <w:tr w:rsidR="004443DD" w:rsidRPr="002B46CF" w14:paraId="5B520FD5" w14:textId="77777777" w:rsidTr="00DE7113">
        <w:trPr>
          <w:trHeight w:val="330"/>
        </w:trPr>
        <w:tc>
          <w:tcPr>
            <w:tcW w:w="9153" w:type="dxa"/>
            <w:vAlign w:val="center"/>
            <w:hideMark/>
          </w:tcPr>
          <w:p w14:paraId="791FFDA1"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1 glas per dag</w:t>
            </w:r>
          </w:p>
        </w:tc>
      </w:tr>
      <w:tr w:rsidR="004443DD" w:rsidRPr="002B46CF" w14:paraId="1D05A0C1" w14:textId="77777777" w:rsidTr="00DE7113">
        <w:trPr>
          <w:trHeight w:val="330"/>
        </w:trPr>
        <w:tc>
          <w:tcPr>
            <w:tcW w:w="9153" w:type="dxa"/>
            <w:vAlign w:val="center"/>
            <w:hideMark/>
          </w:tcPr>
          <w:p w14:paraId="76365271" w14:textId="77777777" w:rsidR="004443DD" w:rsidRPr="00984451" w:rsidRDefault="004443DD" w:rsidP="00B16BA2">
            <w:pPr>
              <w:pStyle w:val="NoSpacing"/>
              <w:rPr>
                <w:sz w:val="24"/>
                <w:szCs w:val="24"/>
                <w:lang w:eastAsia="nl-NL"/>
              </w:rPr>
            </w:pPr>
            <w:r w:rsidRPr="00984451">
              <w:rPr>
                <w:sz w:val="24"/>
                <w:szCs w:val="24"/>
                <w:lang w:val="en-US" w:eastAsia="nl-NL"/>
              </w:rPr>
              <w:lastRenderedPageBreak/>
              <w:t xml:space="preserve">o </w:t>
            </w:r>
            <w:r w:rsidRPr="00984451">
              <w:rPr>
                <w:sz w:val="24"/>
                <w:szCs w:val="24"/>
                <w:lang w:eastAsia="nl-NL"/>
              </w:rPr>
              <w:t xml:space="preserve">2 glazen per dag </w:t>
            </w:r>
            <w:r w:rsidRPr="00984451">
              <w:rPr>
                <w:sz w:val="24"/>
                <w:szCs w:val="24"/>
                <w:lang w:eastAsia="nl-NL"/>
              </w:rPr>
              <w:tab/>
            </w:r>
            <w:r w:rsidRPr="00984451">
              <w:rPr>
                <w:sz w:val="24"/>
                <w:szCs w:val="24"/>
                <w:lang w:eastAsia="nl-NL"/>
              </w:rPr>
              <w:tab/>
            </w:r>
            <w:r w:rsidRPr="00984451">
              <w:rPr>
                <w:sz w:val="24"/>
                <w:szCs w:val="24"/>
                <w:lang w:eastAsia="nl-NL"/>
              </w:rPr>
              <w:tab/>
            </w:r>
          </w:p>
        </w:tc>
      </w:tr>
      <w:tr w:rsidR="004443DD" w:rsidRPr="002B46CF" w14:paraId="79A5BBA9" w14:textId="77777777" w:rsidTr="00DE7113">
        <w:trPr>
          <w:trHeight w:val="330"/>
        </w:trPr>
        <w:tc>
          <w:tcPr>
            <w:tcW w:w="9153" w:type="dxa"/>
            <w:vAlign w:val="center"/>
            <w:hideMark/>
          </w:tcPr>
          <w:p w14:paraId="7BF4CE92"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3 glazen per dag</w:t>
            </w:r>
          </w:p>
        </w:tc>
      </w:tr>
      <w:tr w:rsidR="004443DD" w:rsidRPr="002B46CF" w14:paraId="08BC59EC" w14:textId="77777777" w:rsidTr="00DE7113">
        <w:trPr>
          <w:trHeight w:val="330"/>
        </w:trPr>
        <w:tc>
          <w:tcPr>
            <w:tcW w:w="9153" w:type="dxa"/>
            <w:vAlign w:val="center"/>
            <w:hideMark/>
          </w:tcPr>
          <w:p w14:paraId="661D2FB7"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 xml:space="preserve">4 glazen per dag </w:t>
            </w:r>
          </w:p>
        </w:tc>
      </w:tr>
      <w:tr w:rsidR="004443DD" w:rsidRPr="002B46CF" w14:paraId="70098761" w14:textId="77777777" w:rsidTr="00DE7113">
        <w:trPr>
          <w:trHeight w:val="330"/>
        </w:trPr>
        <w:tc>
          <w:tcPr>
            <w:tcW w:w="9153" w:type="dxa"/>
            <w:vAlign w:val="center"/>
            <w:hideMark/>
          </w:tcPr>
          <w:p w14:paraId="3CD26F6D"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5 of meer glazen per dag</w:t>
            </w:r>
          </w:p>
        </w:tc>
      </w:tr>
    </w:tbl>
    <w:p w14:paraId="389B8BD3" w14:textId="77777777" w:rsidR="004443DD" w:rsidRPr="002B46CF" w:rsidRDefault="004443DD" w:rsidP="00B16BA2">
      <w:pPr>
        <w:tabs>
          <w:tab w:val="left" w:pos="540"/>
        </w:tabs>
        <w:spacing w:after="0" w:line="240" w:lineRule="auto"/>
        <w:ind w:left="284"/>
        <w:rPr>
          <w:rFonts w:eastAsia="Times New Roman" w:cstheme="minorHAnsi"/>
          <w:b/>
          <w:sz w:val="24"/>
          <w:szCs w:val="24"/>
          <w:lang w:eastAsia="nl-NL"/>
        </w:rPr>
      </w:pPr>
    </w:p>
    <w:p w14:paraId="424FF398" w14:textId="77777777" w:rsidR="004443DD" w:rsidRPr="002B46CF" w:rsidRDefault="004443DD" w:rsidP="007E0F9D">
      <w:pPr>
        <w:numPr>
          <w:ilvl w:val="0"/>
          <w:numId w:val="22"/>
        </w:numPr>
        <w:tabs>
          <w:tab w:val="num" w:pos="705"/>
        </w:tabs>
        <w:spacing w:after="0" w:line="240" w:lineRule="auto"/>
        <w:rPr>
          <w:rFonts w:eastAsia="Times New Roman" w:cstheme="minorHAnsi"/>
          <w:b/>
          <w:sz w:val="24"/>
          <w:szCs w:val="24"/>
          <w:lang w:eastAsia="nl-NL"/>
        </w:rPr>
      </w:pPr>
      <w:r w:rsidRPr="002B46CF">
        <w:rPr>
          <w:rFonts w:eastAsia="Times New Roman" w:cstheme="minorHAnsi"/>
          <w:b/>
          <w:sz w:val="24"/>
          <w:szCs w:val="24"/>
          <w:lang w:eastAsia="nl-NL"/>
        </w:rPr>
        <w:t xml:space="preserve">Hoeveel dagen per week drinkt uw kind suikervrije dranken? </w:t>
      </w:r>
    </w:p>
    <w:p w14:paraId="1040F52C" w14:textId="77777777" w:rsidR="004443DD" w:rsidRPr="002B46CF" w:rsidRDefault="004443DD" w:rsidP="00B16BA2">
      <w:pPr>
        <w:spacing w:after="0" w:line="240" w:lineRule="auto"/>
        <w:ind w:left="705"/>
        <w:rPr>
          <w:rFonts w:eastAsia="Times New Roman" w:cstheme="minorHAnsi"/>
          <w:i/>
          <w:iCs/>
          <w:sz w:val="24"/>
          <w:szCs w:val="24"/>
          <w:lang w:eastAsia="nl-NL"/>
        </w:rPr>
      </w:pPr>
      <w:r w:rsidRPr="002B46CF">
        <w:rPr>
          <w:rFonts w:eastAsia="Times New Roman" w:cstheme="minorHAnsi"/>
          <w:i/>
          <w:iCs/>
          <w:sz w:val="24"/>
          <w:szCs w:val="24"/>
          <w:lang w:eastAsia="nl-NL"/>
        </w:rPr>
        <w:t>(zoals frisdrank light, vruchtensappen light,</w:t>
      </w:r>
      <w:r>
        <w:rPr>
          <w:rFonts w:eastAsia="Times New Roman" w:cstheme="minorHAnsi"/>
          <w:i/>
          <w:iCs/>
          <w:sz w:val="24"/>
          <w:szCs w:val="24"/>
          <w:lang w:eastAsia="nl-NL"/>
        </w:rPr>
        <w:t xml:space="preserve"> </w:t>
      </w:r>
      <w:r w:rsidRPr="002B46CF">
        <w:rPr>
          <w:rFonts w:eastAsia="Times New Roman" w:cstheme="minorHAnsi"/>
          <w:i/>
          <w:iCs/>
          <w:sz w:val="24"/>
          <w:szCs w:val="24"/>
          <w:lang w:eastAsia="nl-NL"/>
        </w:rPr>
        <w:t xml:space="preserve">limonade light, dubbelfrisss light) </w:t>
      </w:r>
    </w:p>
    <w:p w14:paraId="270A627E" w14:textId="77777777" w:rsidR="004443DD" w:rsidRPr="002B46CF" w:rsidRDefault="004443DD" w:rsidP="00B16BA2">
      <w:pPr>
        <w:spacing w:after="0" w:line="240" w:lineRule="auto"/>
        <w:rPr>
          <w:rFonts w:eastAsia="Times New Roman" w:cstheme="minorHAnsi"/>
          <w:i/>
          <w:sz w:val="24"/>
          <w:szCs w:val="24"/>
          <w:lang w:eastAsia="nl-NL"/>
        </w:rPr>
      </w:pPr>
    </w:p>
    <w:tbl>
      <w:tblPr>
        <w:tblW w:w="9153" w:type="dxa"/>
        <w:tblInd w:w="675" w:type="dxa"/>
        <w:tblLook w:val="01E0" w:firstRow="1" w:lastRow="1" w:firstColumn="1" w:lastColumn="1" w:noHBand="0" w:noVBand="0"/>
      </w:tblPr>
      <w:tblGrid>
        <w:gridCol w:w="9153"/>
      </w:tblGrid>
      <w:tr w:rsidR="004443DD" w:rsidRPr="002B46CF" w14:paraId="16454F61" w14:textId="77777777" w:rsidTr="00DE7113">
        <w:trPr>
          <w:trHeight w:val="330"/>
        </w:trPr>
        <w:tc>
          <w:tcPr>
            <w:tcW w:w="9153" w:type="dxa"/>
            <w:vAlign w:val="center"/>
            <w:hideMark/>
          </w:tcPr>
          <w:p w14:paraId="54713684" w14:textId="77777777" w:rsidR="004443DD" w:rsidRPr="00984451" w:rsidRDefault="004443DD" w:rsidP="00B16BA2">
            <w:pPr>
              <w:pStyle w:val="NoSpacing"/>
              <w:rPr>
                <w:sz w:val="24"/>
                <w:szCs w:val="24"/>
                <w:lang w:eastAsia="nl-NL"/>
              </w:rPr>
            </w:pPr>
            <w:r w:rsidRPr="00984451">
              <w:rPr>
                <w:sz w:val="24"/>
                <w:szCs w:val="24"/>
                <w:lang w:val="en-US" w:eastAsia="nl-NL"/>
              </w:rPr>
              <w:t>o</w:t>
            </w:r>
            <w:r w:rsidRPr="00984451">
              <w:rPr>
                <w:sz w:val="24"/>
                <w:szCs w:val="24"/>
                <w:lang w:eastAsia="nl-NL"/>
              </w:rPr>
              <w:t xml:space="preserve"> (Bijna) nooit (ga door naar vraag 7)</w:t>
            </w:r>
          </w:p>
        </w:tc>
      </w:tr>
      <w:tr w:rsidR="004443DD" w:rsidRPr="002B46CF" w14:paraId="1AF78B85" w14:textId="77777777" w:rsidTr="00DE7113">
        <w:trPr>
          <w:trHeight w:val="330"/>
        </w:trPr>
        <w:tc>
          <w:tcPr>
            <w:tcW w:w="9153" w:type="dxa"/>
            <w:vAlign w:val="center"/>
            <w:hideMark/>
          </w:tcPr>
          <w:p w14:paraId="7C030584"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1 dag per week</w:t>
            </w:r>
          </w:p>
        </w:tc>
      </w:tr>
      <w:tr w:rsidR="004443DD" w:rsidRPr="002B46CF" w14:paraId="7519ED0C" w14:textId="77777777" w:rsidTr="00DE7113">
        <w:trPr>
          <w:trHeight w:val="330"/>
        </w:trPr>
        <w:tc>
          <w:tcPr>
            <w:tcW w:w="9153" w:type="dxa"/>
            <w:vAlign w:val="center"/>
            <w:hideMark/>
          </w:tcPr>
          <w:p w14:paraId="25B03CD1"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 xml:space="preserve">2 dagen per week </w:t>
            </w:r>
            <w:r w:rsidRPr="00984451">
              <w:rPr>
                <w:sz w:val="24"/>
                <w:szCs w:val="24"/>
                <w:lang w:eastAsia="nl-NL"/>
              </w:rPr>
              <w:tab/>
            </w:r>
            <w:r w:rsidRPr="00984451">
              <w:rPr>
                <w:sz w:val="24"/>
                <w:szCs w:val="24"/>
                <w:lang w:eastAsia="nl-NL"/>
              </w:rPr>
              <w:tab/>
            </w:r>
            <w:r w:rsidRPr="00984451">
              <w:rPr>
                <w:sz w:val="24"/>
                <w:szCs w:val="24"/>
                <w:lang w:eastAsia="nl-NL"/>
              </w:rPr>
              <w:tab/>
            </w:r>
          </w:p>
        </w:tc>
      </w:tr>
      <w:tr w:rsidR="004443DD" w:rsidRPr="002B46CF" w14:paraId="090AA37A" w14:textId="77777777" w:rsidTr="00DE7113">
        <w:trPr>
          <w:trHeight w:val="330"/>
        </w:trPr>
        <w:tc>
          <w:tcPr>
            <w:tcW w:w="9153" w:type="dxa"/>
            <w:vAlign w:val="center"/>
            <w:hideMark/>
          </w:tcPr>
          <w:p w14:paraId="7EA7DE5D"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3 dagen per week</w:t>
            </w:r>
          </w:p>
        </w:tc>
      </w:tr>
      <w:tr w:rsidR="004443DD" w:rsidRPr="002B46CF" w14:paraId="22286DB6" w14:textId="77777777" w:rsidTr="00DE7113">
        <w:trPr>
          <w:trHeight w:val="330"/>
        </w:trPr>
        <w:tc>
          <w:tcPr>
            <w:tcW w:w="9153" w:type="dxa"/>
            <w:vAlign w:val="center"/>
            <w:hideMark/>
          </w:tcPr>
          <w:p w14:paraId="782E4560" w14:textId="77777777" w:rsidR="004443DD" w:rsidRPr="00984451" w:rsidRDefault="004443DD" w:rsidP="00B16BA2">
            <w:pPr>
              <w:pStyle w:val="NoSpacing"/>
              <w:rPr>
                <w:sz w:val="24"/>
                <w:szCs w:val="24"/>
                <w:lang w:val="en-US" w:eastAsia="nl-NL"/>
              </w:rPr>
            </w:pPr>
            <w:r w:rsidRPr="00984451">
              <w:rPr>
                <w:sz w:val="24"/>
                <w:szCs w:val="24"/>
                <w:lang w:val="en-US" w:eastAsia="nl-NL"/>
              </w:rPr>
              <w:t xml:space="preserve">o </w:t>
            </w:r>
            <w:r w:rsidRPr="00984451">
              <w:rPr>
                <w:sz w:val="24"/>
                <w:szCs w:val="24"/>
                <w:lang w:eastAsia="nl-NL"/>
              </w:rPr>
              <w:t xml:space="preserve">4 dagen per week </w:t>
            </w:r>
          </w:p>
        </w:tc>
      </w:tr>
      <w:tr w:rsidR="004443DD" w:rsidRPr="002B46CF" w14:paraId="66DB0B9C" w14:textId="77777777" w:rsidTr="00DE7113">
        <w:trPr>
          <w:trHeight w:val="330"/>
        </w:trPr>
        <w:tc>
          <w:tcPr>
            <w:tcW w:w="9153" w:type="dxa"/>
            <w:vAlign w:val="center"/>
            <w:hideMark/>
          </w:tcPr>
          <w:p w14:paraId="0405A016" w14:textId="77777777" w:rsidR="004443DD" w:rsidRPr="00984451" w:rsidRDefault="004443DD" w:rsidP="00B16BA2">
            <w:pPr>
              <w:pStyle w:val="NoSpacing"/>
              <w:rPr>
                <w:sz w:val="24"/>
                <w:szCs w:val="24"/>
                <w:lang w:eastAsia="nl-NL"/>
              </w:rPr>
            </w:pPr>
            <w:r w:rsidRPr="00984451">
              <w:rPr>
                <w:sz w:val="24"/>
                <w:szCs w:val="24"/>
                <w:lang w:val="en-US" w:eastAsia="nl-NL"/>
              </w:rPr>
              <w:t>o</w:t>
            </w:r>
            <w:r w:rsidRPr="00984451">
              <w:rPr>
                <w:sz w:val="24"/>
                <w:szCs w:val="24"/>
                <w:lang w:eastAsia="nl-NL"/>
              </w:rPr>
              <w:t xml:space="preserve"> 5 dagen per week </w:t>
            </w:r>
          </w:p>
        </w:tc>
      </w:tr>
      <w:tr w:rsidR="004443DD" w:rsidRPr="002B46CF" w14:paraId="09C03D12" w14:textId="77777777" w:rsidTr="00DE7113">
        <w:trPr>
          <w:trHeight w:val="330"/>
        </w:trPr>
        <w:tc>
          <w:tcPr>
            <w:tcW w:w="9153" w:type="dxa"/>
            <w:vAlign w:val="center"/>
            <w:hideMark/>
          </w:tcPr>
          <w:p w14:paraId="7C595289" w14:textId="77777777" w:rsidR="004443DD" w:rsidRPr="00984451" w:rsidRDefault="004443DD" w:rsidP="00B16BA2">
            <w:pPr>
              <w:pStyle w:val="NoSpacing"/>
              <w:rPr>
                <w:sz w:val="24"/>
                <w:szCs w:val="24"/>
                <w:lang w:val="en-US" w:eastAsia="nl-NL"/>
              </w:rPr>
            </w:pPr>
            <w:r w:rsidRPr="00984451">
              <w:rPr>
                <w:sz w:val="24"/>
                <w:szCs w:val="24"/>
                <w:lang w:val="en-US" w:eastAsia="nl-NL"/>
              </w:rPr>
              <w:t>o</w:t>
            </w:r>
            <w:r w:rsidRPr="00984451">
              <w:rPr>
                <w:sz w:val="24"/>
                <w:szCs w:val="24"/>
                <w:lang w:eastAsia="nl-NL"/>
              </w:rPr>
              <w:t xml:space="preserve"> 6 dagen per week</w:t>
            </w:r>
          </w:p>
        </w:tc>
      </w:tr>
      <w:tr w:rsidR="004443DD" w:rsidRPr="002B46CF" w14:paraId="516356E2" w14:textId="77777777" w:rsidTr="00DE7113">
        <w:trPr>
          <w:trHeight w:val="330"/>
        </w:trPr>
        <w:tc>
          <w:tcPr>
            <w:tcW w:w="9153" w:type="dxa"/>
            <w:vAlign w:val="center"/>
            <w:hideMark/>
          </w:tcPr>
          <w:p w14:paraId="2EF39336" w14:textId="77777777" w:rsidR="004443DD" w:rsidRPr="00984451" w:rsidRDefault="004443DD" w:rsidP="00B16BA2">
            <w:pPr>
              <w:pStyle w:val="NoSpacing"/>
              <w:rPr>
                <w:sz w:val="24"/>
                <w:szCs w:val="24"/>
                <w:lang w:val="en-US" w:eastAsia="nl-NL"/>
              </w:rPr>
            </w:pPr>
            <w:r w:rsidRPr="00984451">
              <w:rPr>
                <w:sz w:val="24"/>
                <w:szCs w:val="24"/>
                <w:lang w:val="en-US" w:eastAsia="nl-NL"/>
              </w:rPr>
              <w:t>o</w:t>
            </w:r>
            <w:r w:rsidRPr="00984451">
              <w:rPr>
                <w:sz w:val="24"/>
                <w:szCs w:val="24"/>
                <w:lang w:eastAsia="nl-NL"/>
              </w:rPr>
              <w:t xml:space="preserve"> elke dag</w:t>
            </w:r>
          </w:p>
        </w:tc>
      </w:tr>
    </w:tbl>
    <w:p w14:paraId="6B08F4E4" w14:textId="77777777" w:rsidR="004443DD" w:rsidRPr="002B46CF" w:rsidRDefault="004443DD" w:rsidP="00B16BA2">
      <w:pPr>
        <w:spacing w:after="0" w:line="240" w:lineRule="auto"/>
        <w:rPr>
          <w:rFonts w:eastAsia="Times New Roman" w:cstheme="minorHAnsi"/>
          <w:b/>
          <w:sz w:val="24"/>
          <w:szCs w:val="24"/>
          <w:lang w:eastAsia="nl-NL"/>
        </w:rPr>
      </w:pPr>
    </w:p>
    <w:p w14:paraId="51A7B208" w14:textId="77777777" w:rsidR="004443DD" w:rsidRPr="002B46CF" w:rsidRDefault="004443DD" w:rsidP="007E0F9D">
      <w:pPr>
        <w:numPr>
          <w:ilvl w:val="0"/>
          <w:numId w:val="22"/>
        </w:numPr>
        <w:tabs>
          <w:tab w:val="num" w:pos="705"/>
        </w:tabs>
        <w:spacing w:after="0" w:line="240" w:lineRule="auto"/>
        <w:rPr>
          <w:rFonts w:eastAsia="Times New Roman" w:cstheme="minorHAnsi"/>
          <w:b/>
          <w:sz w:val="24"/>
          <w:szCs w:val="24"/>
          <w:lang w:eastAsia="nl-NL"/>
        </w:rPr>
      </w:pPr>
      <w:r w:rsidRPr="002B46CF">
        <w:rPr>
          <w:rFonts w:eastAsia="Times New Roman" w:cstheme="minorHAnsi"/>
          <w:b/>
          <w:sz w:val="24"/>
          <w:szCs w:val="24"/>
          <w:lang w:eastAsia="nl-NL"/>
        </w:rPr>
        <w:t>Op de dagen dat uw kind suikervrije dranken drinkt, hoeveel glazen drinkt uw kind daar dan van?</w:t>
      </w:r>
    </w:p>
    <w:p w14:paraId="2965C9A1" w14:textId="77777777" w:rsidR="004443DD" w:rsidRPr="002B46CF" w:rsidRDefault="004443DD" w:rsidP="00B16BA2">
      <w:pPr>
        <w:spacing w:after="0" w:line="240" w:lineRule="auto"/>
        <w:ind w:left="284"/>
        <w:rPr>
          <w:rFonts w:eastAsia="Times New Roman" w:cstheme="minorHAnsi"/>
          <w:b/>
          <w:sz w:val="24"/>
          <w:szCs w:val="24"/>
          <w:lang w:eastAsia="nl-NL"/>
        </w:rPr>
      </w:pPr>
    </w:p>
    <w:tbl>
      <w:tblPr>
        <w:tblW w:w="9153" w:type="dxa"/>
        <w:tblInd w:w="675" w:type="dxa"/>
        <w:tblLook w:val="01E0" w:firstRow="1" w:lastRow="1" w:firstColumn="1" w:lastColumn="1" w:noHBand="0" w:noVBand="0"/>
      </w:tblPr>
      <w:tblGrid>
        <w:gridCol w:w="9153"/>
      </w:tblGrid>
      <w:tr w:rsidR="004443DD" w:rsidRPr="00984451" w14:paraId="0F6D484A" w14:textId="77777777" w:rsidTr="00DE7113">
        <w:trPr>
          <w:trHeight w:val="330"/>
        </w:trPr>
        <w:tc>
          <w:tcPr>
            <w:tcW w:w="9153" w:type="dxa"/>
            <w:vAlign w:val="center"/>
            <w:hideMark/>
          </w:tcPr>
          <w:p w14:paraId="40F4EE78"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geen of minder dan 1 glas per dag</w:t>
            </w:r>
          </w:p>
        </w:tc>
      </w:tr>
      <w:tr w:rsidR="004443DD" w:rsidRPr="00984451" w14:paraId="7E995A9D" w14:textId="77777777" w:rsidTr="00DE7113">
        <w:trPr>
          <w:trHeight w:val="330"/>
        </w:trPr>
        <w:tc>
          <w:tcPr>
            <w:tcW w:w="9153" w:type="dxa"/>
            <w:vAlign w:val="center"/>
            <w:hideMark/>
          </w:tcPr>
          <w:p w14:paraId="6E7AF86D"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1 glas per dag</w:t>
            </w:r>
          </w:p>
        </w:tc>
      </w:tr>
      <w:tr w:rsidR="004443DD" w:rsidRPr="00984451" w14:paraId="28E817C5" w14:textId="77777777" w:rsidTr="00DE7113">
        <w:trPr>
          <w:trHeight w:val="330"/>
        </w:trPr>
        <w:tc>
          <w:tcPr>
            <w:tcW w:w="9153" w:type="dxa"/>
            <w:vAlign w:val="center"/>
            <w:hideMark/>
          </w:tcPr>
          <w:p w14:paraId="5C364453"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 xml:space="preserve">2 glazen per dag </w:t>
            </w:r>
            <w:r w:rsidRPr="00984451">
              <w:rPr>
                <w:sz w:val="24"/>
                <w:szCs w:val="24"/>
                <w:lang w:eastAsia="nl-NL"/>
              </w:rPr>
              <w:tab/>
            </w:r>
            <w:r w:rsidRPr="00984451">
              <w:rPr>
                <w:sz w:val="24"/>
                <w:szCs w:val="24"/>
                <w:lang w:eastAsia="nl-NL"/>
              </w:rPr>
              <w:tab/>
            </w:r>
            <w:r w:rsidRPr="00984451">
              <w:rPr>
                <w:sz w:val="24"/>
                <w:szCs w:val="24"/>
                <w:lang w:eastAsia="nl-NL"/>
              </w:rPr>
              <w:tab/>
            </w:r>
          </w:p>
        </w:tc>
      </w:tr>
      <w:tr w:rsidR="004443DD" w:rsidRPr="00984451" w14:paraId="5F9FC9B1" w14:textId="77777777" w:rsidTr="00DE7113">
        <w:trPr>
          <w:trHeight w:val="330"/>
        </w:trPr>
        <w:tc>
          <w:tcPr>
            <w:tcW w:w="9153" w:type="dxa"/>
            <w:vAlign w:val="center"/>
            <w:hideMark/>
          </w:tcPr>
          <w:p w14:paraId="6AE49E74"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3 glazen per dag</w:t>
            </w:r>
          </w:p>
        </w:tc>
      </w:tr>
      <w:tr w:rsidR="004443DD" w:rsidRPr="00984451" w14:paraId="53D023DF" w14:textId="77777777" w:rsidTr="00DE7113">
        <w:trPr>
          <w:trHeight w:val="330"/>
        </w:trPr>
        <w:tc>
          <w:tcPr>
            <w:tcW w:w="9153" w:type="dxa"/>
            <w:vAlign w:val="center"/>
            <w:hideMark/>
          </w:tcPr>
          <w:p w14:paraId="10096764"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 xml:space="preserve">4 glazen per dag </w:t>
            </w:r>
          </w:p>
        </w:tc>
      </w:tr>
      <w:tr w:rsidR="004443DD" w:rsidRPr="00984451" w14:paraId="6CFDBB62" w14:textId="77777777" w:rsidTr="00DE7113">
        <w:trPr>
          <w:trHeight w:val="330"/>
        </w:trPr>
        <w:tc>
          <w:tcPr>
            <w:tcW w:w="9153" w:type="dxa"/>
            <w:vAlign w:val="center"/>
            <w:hideMark/>
          </w:tcPr>
          <w:p w14:paraId="72FCF2DB" w14:textId="5304AE95" w:rsidR="004443DD" w:rsidRPr="00984451" w:rsidRDefault="00542575"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5</w:t>
            </w:r>
            <w:r w:rsidR="004443DD" w:rsidRPr="00984451">
              <w:rPr>
                <w:sz w:val="24"/>
                <w:szCs w:val="24"/>
                <w:lang w:eastAsia="nl-NL"/>
              </w:rPr>
              <w:t xml:space="preserve"> of meer glazen per dag</w:t>
            </w:r>
          </w:p>
        </w:tc>
      </w:tr>
    </w:tbl>
    <w:p w14:paraId="5D0A9A4F" w14:textId="77777777" w:rsidR="004443DD" w:rsidRPr="002B46CF" w:rsidRDefault="004443DD" w:rsidP="00B16BA2">
      <w:pPr>
        <w:tabs>
          <w:tab w:val="left" w:pos="540"/>
        </w:tabs>
        <w:spacing w:after="0" w:line="240" w:lineRule="auto"/>
        <w:ind w:left="284"/>
        <w:rPr>
          <w:rFonts w:eastAsia="Times New Roman" w:cstheme="minorHAnsi"/>
          <w:b/>
          <w:sz w:val="24"/>
          <w:szCs w:val="24"/>
          <w:lang w:eastAsia="nl-NL"/>
        </w:rPr>
      </w:pPr>
    </w:p>
    <w:p w14:paraId="7ACE9E57" w14:textId="77777777" w:rsidR="004443DD" w:rsidRPr="002B46CF" w:rsidRDefault="004443DD" w:rsidP="007E0F9D">
      <w:pPr>
        <w:numPr>
          <w:ilvl w:val="0"/>
          <w:numId w:val="22"/>
        </w:numPr>
        <w:tabs>
          <w:tab w:val="num" w:pos="705"/>
        </w:tabs>
        <w:spacing w:after="0" w:line="240" w:lineRule="auto"/>
        <w:rPr>
          <w:rFonts w:eastAsia="Times New Roman" w:cstheme="minorHAnsi"/>
          <w:b/>
          <w:sz w:val="24"/>
          <w:szCs w:val="24"/>
          <w:lang w:eastAsia="nl-NL"/>
        </w:rPr>
      </w:pPr>
      <w:r w:rsidRPr="002B46CF">
        <w:rPr>
          <w:rFonts w:eastAsia="Times New Roman" w:cstheme="minorHAnsi"/>
          <w:b/>
          <w:sz w:val="24"/>
          <w:szCs w:val="24"/>
          <w:lang w:eastAsia="nl-NL"/>
        </w:rPr>
        <w:t>Hoeveel dagen per week drinkt uw kind water of thee zonder suiker?</w:t>
      </w:r>
    </w:p>
    <w:p w14:paraId="639D610C" w14:textId="77777777" w:rsidR="004443DD" w:rsidRPr="002B46CF" w:rsidRDefault="004443DD" w:rsidP="00B16BA2">
      <w:pPr>
        <w:spacing w:after="0" w:line="240" w:lineRule="auto"/>
        <w:rPr>
          <w:rFonts w:eastAsia="Times New Roman" w:cstheme="minorHAnsi"/>
          <w:i/>
          <w:sz w:val="24"/>
          <w:szCs w:val="24"/>
          <w:lang w:eastAsia="nl-NL"/>
        </w:rPr>
      </w:pPr>
    </w:p>
    <w:tbl>
      <w:tblPr>
        <w:tblW w:w="9153" w:type="dxa"/>
        <w:tblInd w:w="675" w:type="dxa"/>
        <w:tblLook w:val="01E0" w:firstRow="1" w:lastRow="1" w:firstColumn="1" w:lastColumn="1" w:noHBand="0" w:noVBand="0"/>
      </w:tblPr>
      <w:tblGrid>
        <w:gridCol w:w="9153"/>
      </w:tblGrid>
      <w:tr w:rsidR="004443DD" w:rsidRPr="002B46CF" w14:paraId="62446CAE" w14:textId="77777777" w:rsidTr="00DE7113">
        <w:trPr>
          <w:trHeight w:val="330"/>
        </w:trPr>
        <w:tc>
          <w:tcPr>
            <w:tcW w:w="9153" w:type="dxa"/>
            <w:vAlign w:val="center"/>
            <w:hideMark/>
          </w:tcPr>
          <w:p w14:paraId="27A0E380"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 xml:space="preserve">(Bijna) nooit (ga door naar vraag </w:t>
            </w:r>
            <w:r>
              <w:rPr>
                <w:sz w:val="24"/>
                <w:szCs w:val="24"/>
                <w:lang w:eastAsia="nl-NL"/>
              </w:rPr>
              <w:t>9)</w:t>
            </w:r>
          </w:p>
        </w:tc>
      </w:tr>
      <w:tr w:rsidR="004443DD" w:rsidRPr="002B46CF" w14:paraId="020BC469" w14:textId="77777777" w:rsidTr="00DE7113">
        <w:trPr>
          <w:trHeight w:val="330"/>
        </w:trPr>
        <w:tc>
          <w:tcPr>
            <w:tcW w:w="9153" w:type="dxa"/>
            <w:vAlign w:val="center"/>
            <w:hideMark/>
          </w:tcPr>
          <w:p w14:paraId="760A3E7A"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1 dag per week</w:t>
            </w:r>
          </w:p>
        </w:tc>
      </w:tr>
      <w:tr w:rsidR="004443DD" w:rsidRPr="002B46CF" w14:paraId="356ACAD9" w14:textId="77777777" w:rsidTr="00DE7113">
        <w:trPr>
          <w:trHeight w:val="330"/>
        </w:trPr>
        <w:tc>
          <w:tcPr>
            <w:tcW w:w="9153" w:type="dxa"/>
            <w:vAlign w:val="center"/>
            <w:hideMark/>
          </w:tcPr>
          <w:p w14:paraId="187AADD0"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 xml:space="preserve">2 dagen per week </w:t>
            </w:r>
            <w:r w:rsidRPr="00984451">
              <w:rPr>
                <w:sz w:val="24"/>
                <w:szCs w:val="24"/>
                <w:lang w:eastAsia="nl-NL"/>
              </w:rPr>
              <w:tab/>
            </w:r>
            <w:r w:rsidRPr="00984451">
              <w:rPr>
                <w:sz w:val="24"/>
                <w:szCs w:val="24"/>
                <w:lang w:eastAsia="nl-NL"/>
              </w:rPr>
              <w:tab/>
            </w:r>
            <w:r w:rsidRPr="00984451">
              <w:rPr>
                <w:sz w:val="24"/>
                <w:szCs w:val="24"/>
                <w:lang w:eastAsia="nl-NL"/>
              </w:rPr>
              <w:tab/>
            </w:r>
          </w:p>
        </w:tc>
      </w:tr>
      <w:tr w:rsidR="004443DD" w:rsidRPr="002B46CF" w14:paraId="3470B994" w14:textId="77777777" w:rsidTr="00DE7113">
        <w:trPr>
          <w:trHeight w:val="330"/>
        </w:trPr>
        <w:tc>
          <w:tcPr>
            <w:tcW w:w="9153" w:type="dxa"/>
            <w:vAlign w:val="center"/>
            <w:hideMark/>
          </w:tcPr>
          <w:p w14:paraId="5CF4BFD8"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3 dagen per week</w:t>
            </w:r>
          </w:p>
        </w:tc>
      </w:tr>
      <w:tr w:rsidR="004443DD" w:rsidRPr="002B46CF" w14:paraId="16F7ECBB" w14:textId="77777777" w:rsidTr="00DE7113">
        <w:trPr>
          <w:trHeight w:val="330"/>
        </w:trPr>
        <w:tc>
          <w:tcPr>
            <w:tcW w:w="9153" w:type="dxa"/>
            <w:vAlign w:val="center"/>
            <w:hideMark/>
          </w:tcPr>
          <w:p w14:paraId="638C431F" w14:textId="77777777" w:rsidR="004443DD" w:rsidRPr="00984451" w:rsidRDefault="004443DD" w:rsidP="00B16BA2">
            <w:pPr>
              <w:pStyle w:val="NoSpacing"/>
              <w:rPr>
                <w:sz w:val="24"/>
                <w:szCs w:val="24"/>
                <w:lang w:val="en-US" w:eastAsia="nl-NL"/>
              </w:rPr>
            </w:pPr>
            <w:r w:rsidRPr="00984451">
              <w:rPr>
                <w:sz w:val="24"/>
                <w:szCs w:val="24"/>
                <w:lang w:val="en-US" w:eastAsia="nl-NL"/>
              </w:rPr>
              <w:t xml:space="preserve">o </w:t>
            </w:r>
            <w:r w:rsidRPr="00984451">
              <w:rPr>
                <w:sz w:val="24"/>
                <w:szCs w:val="24"/>
                <w:lang w:eastAsia="nl-NL"/>
              </w:rPr>
              <w:t xml:space="preserve">4 dagen per week </w:t>
            </w:r>
          </w:p>
        </w:tc>
      </w:tr>
      <w:tr w:rsidR="004443DD" w:rsidRPr="002B46CF" w14:paraId="2DF3C445" w14:textId="77777777" w:rsidTr="00DE7113">
        <w:trPr>
          <w:trHeight w:val="330"/>
        </w:trPr>
        <w:tc>
          <w:tcPr>
            <w:tcW w:w="9153" w:type="dxa"/>
            <w:vAlign w:val="center"/>
            <w:hideMark/>
          </w:tcPr>
          <w:p w14:paraId="40418E10" w14:textId="33093D61" w:rsidR="004443DD" w:rsidRPr="00984451" w:rsidRDefault="00542575"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5</w:t>
            </w:r>
            <w:r w:rsidR="004443DD" w:rsidRPr="00984451">
              <w:rPr>
                <w:sz w:val="24"/>
                <w:szCs w:val="24"/>
                <w:lang w:eastAsia="nl-NL"/>
              </w:rPr>
              <w:t xml:space="preserve"> dagen per week </w:t>
            </w:r>
          </w:p>
        </w:tc>
      </w:tr>
      <w:tr w:rsidR="004443DD" w:rsidRPr="002B46CF" w14:paraId="29CCA15D" w14:textId="77777777" w:rsidTr="00DE7113">
        <w:trPr>
          <w:trHeight w:val="330"/>
        </w:trPr>
        <w:tc>
          <w:tcPr>
            <w:tcW w:w="9153" w:type="dxa"/>
            <w:vAlign w:val="center"/>
            <w:hideMark/>
          </w:tcPr>
          <w:p w14:paraId="7BBD5757" w14:textId="18769CE0" w:rsidR="004443DD" w:rsidRPr="00984451" w:rsidRDefault="00542575" w:rsidP="00B16BA2">
            <w:pPr>
              <w:pStyle w:val="NoSpacing"/>
              <w:rPr>
                <w:sz w:val="24"/>
                <w:szCs w:val="24"/>
                <w:lang w:val="en-US" w:eastAsia="nl-NL"/>
              </w:rPr>
            </w:pPr>
            <w:r w:rsidRPr="00984451">
              <w:rPr>
                <w:sz w:val="24"/>
                <w:szCs w:val="24"/>
                <w:lang w:val="en-US" w:eastAsia="nl-NL"/>
              </w:rPr>
              <w:lastRenderedPageBreak/>
              <w:t xml:space="preserve">o </w:t>
            </w:r>
            <w:r w:rsidRPr="00984451">
              <w:rPr>
                <w:sz w:val="24"/>
                <w:szCs w:val="24"/>
                <w:lang w:eastAsia="nl-NL"/>
              </w:rPr>
              <w:t>6</w:t>
            </w:r>
            <w:r w:rsidR="004443DD" w:rsidRPr="00984451">
              <w:rPr>
                <w:sz w:val="24"/>
                <w:szCs w:val="24"/>
                <w:lang w:eastAsia="nl-NL"/>
              </w:rPr>
              <w:t xml:space="preserve"> dagen per week</w:t>
            </w:r>
          </w:p>
        </w:tc>
      </w:tr>
      <w:tr w:rsidR="004443DD" w:rsidRPr="002B46CF" w14:paraId="6DFB9F4D" w14:textId="77777777" w:rsidTr="00DE7113">
        <w:trPr>
          <w:trHeight w:val="330"/>
        </w:trPr>
        <w:tc>
          <w:tcPr>
            <w:tcW w:w="9153" w:type="dxa"/>
            <w:vAlign w:val="center"/>
            <w:hideMark/>
          </w:tcPr>
          <w:p w14:paraId="2A5730E6" w14:textId="3C24D67C" w:rsidR="004443DD" w:rsidRPr="00984451" w:rsidRDefault="00542575" w:rsidP="00B16BA2">
            <w:pPr>
              <w:pStyle w:val="NoSpacing"/>
              <w:rPr>
                <w:rFonts w:eastAsia="Times New Roman" w:cstheme="minorHAnsi"/>
                <w:sz w:val="24"/>
                <w:szCs w:val="24"/>
                <w:lang w:val="en-US" w:eastAsia="nl-NL"/>
              </w:rPr>
            </w:pPr>
            <w:r w:rsidRPr="00984451">
              <w:rPr>
                <w:rFonts w:eastAsia="Times New Roman" w:cstheme="minorHAnsi"/>
                <w:sz w:val="24"/>
                <w:szCs w:val="24"/>
                <w:lang w:val="en-US" w:eastAsia="nl-NL"/>
              </w:rPr>
              <w:t xml:space="preserve">o </w:t>
            </w:r>
            <w:r w:rsidRPr="00984451">
              <w:rPr>
                <w:rFonts w:eastAsia="Times New Roman" w:cstheme="minorHAnsi"/>
                <w:sz w:val="24"/>
                <w:szCs w:val="24"/>
                <w:lang w:eastAsia="nl-NL"/>
              </w:rPr>
              <w:t>elke</w:t>
            </w:r>
            <w:r w:rsidR="004443DD" w:rsidRPr="00984451">
              <w:rPr>
                <w:rFonts w:eastAsia="Times New Roman" w:cstheme="minorHAnsi"/>
                <w:sz w:val="24"/>
                <w:szCs w:val="24"/>
                <w:lang w:eastAsia="nl-NL"/>
              </w:rPr>
              <w:t xml:space="preserve"> dag</w:t>
            </w:r>
          </w:p>
        </w:tc>
      </w:tr>
    </w:tbl>
    <w:p w14:paraId="691B2C34" w14:textId="77777777" w:rsidR="004443DD" w:rsidRPr="002B46CF" w:rsidRDefault="004443DD" w:rsidP="00B16BA2">
      <w:pPr>
        <w:spacing w:after="0" w:line="240" w:lineRule="auto"/>
        <w:rPr>
          <w:rFonts w:eastAsia="Times New Roman" w:cstheme="minorHAnsi"/>
          <w:b/>
          <w:sz w:val="24"/>
          <w:szCs w:val="24"/>
          <w:lang w:eastAsia="nl-NL"/>
        </w:rPr>
      </w:pPr>
    </w:p>
    <w:p w14:paraId="527BC1FF" w14:textId="77777777" w:rsidR="004443DD" w:rsidRPr="002B46CF" w:rsidRDefault="004443DD" w:rsidP="007E0F9D">
      <w:pPr>
        <w:numPr>
          <w:ilvl w:val="0"/>
          <w:numId w:val="22"/>
        </w:numPr>
        <w:tabs>
          <w:tab w:val="num" w:pos="705"/>
        </w:tabs>
        <w:spacing w:after="0" w:line="240" w:lineRule="auto"/>
        <w:rPr>
          <w:rFonts w:eastAsia="Times New Roman" w:cstheme="minorHAnsi"/>
          <w:b/>
          <w:sz w:val="24"/>
          <w:szCs w:val="24"/>
          <w:lang w:eastAsia="nl-NL"/>
        </w:rPr>
      </w:pPr>
      <w:r w:rsidRPr="002B46CF">
        <w:rPr>
          <w:rFonts w:eastAsia="Times New Roman" w:cstheme="minorHAnsi"/>
          <w:b/>
          <w:sz w:val="24"/>
          <w:szCs w:val="24"/>
          <w:lang w:eastAsia="nl-NL"/>
        </w:rPr>
        <w:t>Op de dagen dat uw kind water of thee zonder suiker drinkt, hoeveel glazen drinkt uw kind daar dan van?</w:t>
      </w:r>
    </w:p>
    <w:p w14:paraId="70CE3E2F" w14:textId="77777777" w:rsidR="004443DD" w:rsidRPr="002B46CF" w:rsidRDefault="004443DD" w:rsidP="00B16BA2">
      <w:pPr>
        <w:spacing w:after="0" w:line="240" w:lineRule="auto"/>
        <w:ind w:left="284"/>
        <w:rPr>
          <w:rFonts w:eastAsia="Times New Roman" w:cstheme="minorHAnsi"/>
          <w:b/>
          <w:sz w:val="24"/>
          <w:szCs w:val="24"/>
          <w:lang w:eastAsia="nl-NL"/>
        </w:rPr>
      </w:pPr>
    </w:p>
    <w:tbl>
      <w:tblPr>
        <w:tblW w:w="9153" w:type="dxa"/>
        <w:tblInd w:w="675" w:type="dxa"/>
        <w:tblLook w:val="01E0" w:firstRow="1" w:lastRow="1" w:firstColumn="1" w:lastColumn="1" w:noHBand="0" w:noVBand="0"/>
      </w:tblPr>
      <w:tblGrid>
        <w:gridCol w:w="9153"/>
      </w:tblGrid>
      <w:tr w:rsidR="004443DD" w:rsidRPr="002B46CF" w14:paraId="7EA5915A" w14:textId="77777777" w:rsidTr="00DE7113">
        <w:trPr>
          <w:trHeight w:val="404"/>
        </w:trPr>
        <w:tc>
          <w:tcPr>
            <w:tcW w:w="9153" w:type="dxa"/>
            <w:vAlign w:val="center"/>
            <w:hideMark/>
          </w:tcPr>
          <w:p w14:paraId="33347627"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geen of minder dan 1 glas per dag</w:t>
            </w:r>
          </w:p>
        </w:tc>
      </w:tr>
      <w:tr w:rsidR="004443DD" w:rsidRPr="002B46CF" w14:paraId="3D958A7A" w14:textId="77777777" w:rsidTr="00DE7113">
        <w:trPr>
          <w:trHeight w:val="404"/>
        </w:trPr>
        <w:tc>
          <w:tcPr>
            <w:tcW w:w="9153" w:type="dxa"/>
            <w:vAlign w:val="center"/>
            <w:hideMark/>
          </w:tcPr>
          <w:p w14:paraId="30C62C12"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1 glas per dag</w:t>
            </w:r>
          </w:p>
        </w:tc>
      </w:tr>
      <w:tr w:rsidR="004443DD" w:rsidRPr="002B46CF" w14:paraId="4AFED2F9" w14:textId="77777777" w:rsidTr="00DE7113">
        <w:trPr>
          <w:trHeight w:val="404"/>
        </w:trPr>
        <w:tc>
          <w:tcPr>
            <w:tcW w:w="9153" w:type="dxa"/>
            <w:vAlign w:val="center"/>
            <w:hideMark/>
          </w:tcPr>
          <w:p w14:paraId="2CEE3F4A"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 xml:space="preserve">2 glazen per dag </w:t>
            </w:r>
            <w:r w:rsidRPr="00984451">
              <w:rPr>
                <w:sz w:val="24"/>
                <w:szCs w:val="24"/>
                <w:lang w:eastAsia="nl-NL"/>
              </w:rPr>
              <w:tab/>
            </w:r>
            <w:r w:rsidRPr="00984451">
              <w:rPr>
                <w:sz w:val="24"/>
                <w:szCs w:val="24"/>
                <w:lang w:eastAsia="nl-NL"/>
              </w:rPr>
              <w:tab/>
            </w:r>
            <w:r w:rsidRPr="00984451">
              <w:rPr>
                <w:sz w:val="24"/>
                <w:szCs w:val="24"/>
                <w:lang w:eastAsia="nl-NL"/>
              </w:rPr>
              <w:tab/>
            </w:r>
          </w:p>
        </w:tc>
      </w:tr>
      <w:tr w:rsidR="004443DD" w:rsidRPr="002B46CF" w14:paraId="1F7F3B39" w14:textId="77777777" w:rsidTr="00DE7113">
        <w:trPr>
          <w:trHeight w:val="404"/>
        </w:trPr>
        <w:tc>
          <w:tcPr>
            <w:tcW w:w="9153" w:type="dxa"/>
            <w:vAlign w:val="center"/>
            <w:hideMark/>
          </w:tcPr>
          <w:p w14:paraId="2CF0732C"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3 glazen per dag</w:t>
            </w:r>
          </w:p>
        </w:tc>
      </w:tr>
      <w:tr w:rsidR="004443DD" w:rsidRPr="002B46CF" w14:paraId="4AE62E0B" w14:textId="77777777" w:rsidTr="00DE7113">
        <w:trPr>
          <w:trHeight w:val="404"/>
        </w:trPr>
        <w:tc>
          <w:tcPr>
            <w:tcW w:w="9153" w:type="dxa"/>
            <w:vAlign w:val="center"/>
            <w:hideMark/>
          </w:tcPr>
          <w:p w14:paraId="6F0FC42F" w14:textId="77777777" w:rsidR="004443DD" w:rsidRPr="00984451" w:rsidRDefault="004443DD" w:rsidP="00B16BA2">
            <w:pPr>
              <w:pStyle w:val="NoSpacing"/>
              <w:rPr>
                <w:sz w:val="24"/>
                <w:szCs w:val="24"/>
                <w:lang w:eastAsia="nl-NL"/>
              </w:rPr>
            </w:pPr>
            <w:r w:rsidRPr="00984451">
              <w:rPr>
                <w:sz w:val="24"/>
                <w:szCs w:val="24"/>
                <w:lang w:val="en-US" w:eastAsia="nl-NL"/>
              </w:rPr>
              <w:t xml:space="preserve">o </w:t>
            </w:r>
            <w:r w:rsidRPr="00984451">
              <w:rPr>
                <w:sz w:val="24"/>
                <w:szCs w:val="24"/>
                <w:lang w:eastAsia="nl-NL"/>
              </w:rPr>
              <w:t xml:space="preserve">4 glazen per dag </w:t>
            </w:r>
          </w:p>
        </w:tc>
      </w:tr>
      <w:tr w:rsidR="004443DD" w:rsidRPr="002B46CF" w14:paraId="21574B3E" w14:textId="77777777" w:rsidTr="00DE7113">
        <w:trPr>
          <w:trHeight w:val="404"/>
        </w:trPr>
        <w:tc>
          <w:tcPr>
            <w:tcW w:w="9153" w:type="dxa"/>
            <w:vAlign w:val="center"/>
            <w:hideMark/>
          </w:tcPr>
          <w:p w14:paraId="7B813648" w14:textId="77777777" w:rsidR="004443DD" w:rsidRDefault="004443DD" w:rsidP="00B16BA2">
            <w:pPr>
              <w:pStyle w:val="NoSpacing"/>
              <w:rPr>
                <w:sz w:val="24"/>
                <w:szCs w:val="24"/>
                <w:lang w:eastAsia="nl-NL"/>
              </w:rPr>
            </w:pPr>
            <w:r w:rsidRPr="00984451">
              <w:rPr>
                <w:sz w:val="24"/>
                <w:szCs w:val="24"/>
                <w:lang w:val="en-US" w:eastAsia="nl-NL"/>
              </w:rPr>
              <w:t>o</w:t>
            </w:r>
            <w:r w:rsidRPr="00984451">
              <w:rPr>
                <w:sz w:val="24"/>
                <w:szCs w:val="24"/>
                <w:lang w:eastAsia="nl-NL"/>
              </w:rPr>
              <w:t xml:space="preserve"> 5 of meer glazen per dag</w:t>
            </w:r>
          </w:p>
          <w:p w14:paraId="270C63A4" w14:textId="77777777" w:rsidR="008669D7" w:rsidRPr="00984451" w:rsidRDefault="008669D7" w:rsidP="00B16BA2">
            <w:pPr>
              <w:pStyle w:val="NoSpacing"/>
              <w:rPr>
                <w:sz w:val="24"/>
                <w:szCs w:val="24"/>
                <w:lang w:eastAsia="nl-NL"/>
              </w:rPr>
            </w:pPr>
          </w:p>
        </w:tc>
      </w:tr>
    </w:tbl>
    <w:p w14:paraId="2CEE59FF" w14:textId="77777777" w:rsidR="004443DD" w:rsidRDefault="004443DD" w:rsidP="007E0F9D">
      <w:pPr>
        <w:pStyle w:val="NoSpacing"/>
        <w:numPr>
          <w:ilvl w:val="0"/>
          <w:numId w:val="22"/>
        </w:numPr>
        <w:rPr>
          <w:rFonts w:cstheme="minorHAnsi"/>
          <w:b/>
          <w:bCs/>
          <w:sz w:val="24"/>
          <w:szCs w:val="24"/>
        </w:rPr>
      </w:pPr>
      <w:r w:rsidRPr="00984451">
        <w:rPr>
          <w:rFonts w:cstheme="minorHAnsi"/>
          <w:b/>
          <w:bCs/>
          <w:sz w:val="24"/>
          <w:szCs w:val="24"/>
        </w:rPr>
        <w:t xml:space="preserve">Wat drinkt uw kind op school? </w:t>
      </w:r>
      <w:r>
        <w:rPr>
          <w:rFonts w:cstheme="minorHAnsi"/>
          <w:b/>
          <w:bCs/>
          <w:sz w:val="24"/>
          <w:szCs w:val="24"/>
        </w:rPr>
        <w:t xml:space="preserve">Er zijn meerdere opties mogelijk. </w:t>
      </w:r>
    </w:p>
    <w:p w14:paraId="4EFF689F" w14:textId="77777777" w:rsidR="004443DD" w:rsidRPr="00984451" w:rsidRDefault="004443DD" w:rsidP="00B16BA2">
      <w:pPr>
        <w:pStyle w:val="NoSpacing"/>
        <w:ind w:left="720"/>
        <w:rPr>
          <w:rFonts w:cstheme="minorHAnsi"/>
          <w:b/>
          <w:bCs/>
          <w:sz w:val="24"/>
          <w:szCs w:val="24"/>
        </w:rPr>
      </w:pPr>
    </w:p>
    <w:p w14:paraId="375D8590" w14:textId="77777777" w:rsidR="004443DD" w:rsidRPr="00984451" w:rsidRDefault="004443DD" w:rsidP="007E0F9D">
      <w:pPr>
        <w:pStyle w:val="NoSpacing"/>
        <w:numPr>
          <w:ilvl w:val="0"/>
          <w:numId w:val="20"/>
        </w:numPr>
        <w:rPr>
          <w:rFonts w:cstheme="minorHAnsi"/>
          <w:sz w:val="24"/>
          <w:szCs w:val="24"/>
        </w:rPr>
      </w:pPr>
      <w:r w:rsidRPr="00984451">
        <w:rPr>
          <w:rFonts w:cstheme="minorHAnsi"/>
          <w:sz w:val="24"/>
          <w:szCs w:val="24"/>
        </w:rPr>
        <w:t xml:space="preserve">Melk, Fristi, chocomel of yoghurt drink </w:t>
      </w:r>
    </w:p>
    <w:p w14:paraId="19D9AB13" w14:textId="77777777" w:rsidR="004443DD" w:rsidRPr="00984451" w:rsidRDefault="004443DD" w:rsidP="007E0F9D">
      <w:pPr>
        <w:pStyle w:val="NoSpacing"/>
        <w:numPr>
          <w:ilvl w:val="0"/>
          <w:numId w:val="20"/>
        </w:numPr>
        <w:rPr>
          <w:rFonts w:cstheme="minorHAnsi"/>
          <w:sz w:val="24"/>
          <w:szCs w:val="24"/>
        </w:rPr>
      </w:pPr>
      <w:r w:rsidRPr="00984451">
        <w:rPr>
          <w:rFonts w:cstheme="minorHAnsi"/>
          <w:sz w:val="24"/>
          <w:szCs w:val="24"/>
        </w:rPr>
        <w:t xml:space="preserve">Vruchtensap, pakjes sap of ranja </w:t>
      </w:r>
    </w:p>
    <w:p w14:paraId="4E84AF80" w14:textId="77777777" w:rsidR="004443DD" w:rsidRPr="00984451" w:rsidRDefault="004443DD" w:rsidP="007E0F9D">
      <w:pPr>
        <w:pStyle w:val="NoSpacing"/>
        <w:numPr>
          <w:ilvl w:val="0"/>
          <w:numId w:val="20"/>
        </w:numPr>
        <w:rPr>
          <w:rFonts w:cstheme="minorHAnsi"/>
          <w:sz w:val="24"/>
          <w:szCs w:val="24"/>
        </w:rPr>
      </w:pPr>
      <w:r w:rsidRPr="00984451">
        <w:rPr>
          <w:rFonts w:cstheme="minorHAnsi"/>
          <w:sz w:val="24"/>
          <w:szCs w:val="24"/>
        </w:rPr>
        <w:t>Frisdrank zoals cola, ice</w:t>
      </w:r>
      <w:r>
        <w:rPr>
          <w:rFonts w:cstheme="minorHAnsi"/>
          <w:sz w:val="24"/>
          <w:szCs w:val="24"/>
        </w:rPr>
        <w:t>tea</w:t>
      </w:r>
      <w:r w:rsidRPr="00984451">
        <w:rPr>
          <w:rFonts w:cstheme="minorHAnsi"/>
          <w:sz w:val="24"/>
          <w:szCs w:val="24"/>
        </w:rPr>
        <w:t xml:space="preserve"> of sinas </w:t>
      </w:r>
    </w:p>
    <w:p w14:paraId="534D92CC" w14:textId="77777777" w:rsidR="004443DD" w:rsidRPr="00984451" w:rsidRDefault="004443DD" w:rsidP="007E0F9D">
      <w:pPr>
        <w:pStyle w:val="NoSpacing"/>
        <w:numPr>
          <w:ilvl w:val="0"/>
          <w:numId w:val="20"/>
        </w:numPr>
        <w:rPr>
          <w:rFonts w:cstheme="minorHAnsi"/>
          <w:sz w:val="24"/>
          <w:szCs w:val="24"/>
        </w:rPr>
      </w:pPr>
      <w:r w:rsidRPr="00984451">
        <w:rPr>
          <w:rFonts w:cstheme="minorHAnsi"/>
          <w:sz w:val="24"/>
          <w:szCs w:val="24"/>
        </w:rPr>
        <w:t xml:space="preserve">Water </w:t>
      </w:r>
    </w:p>
    <w:p w14:paraId="62057905" w14:textId="77777777" w:rsidR="004443DD" w:rsidRPr="002B46CF" w:rsidRDefault="004443DD" w:rsidP="00B16BA2">
      <w:pPr>
        <w:pStyle w:val="NoSpacing"/>
        <w:rPr>
          <w:rFonts w:cstheme="minorHAnsi"/>
        </w:rPr>
      </w:pPr>
    </w:p>
    <w:p w14:paraId="070097A7" w14:textId="77777777" w:rsidR="004443DD" w:rsidRDefault="004443DD" w:rsidP="007E0F9D">
      <w:pPr>
        <w:pStyle w:val="NoSpacing"/>
        <w:numPr>
          <w:ilvl w:val="0"/>
          <w:numId w:val="22"/>
        </w:numPr>
        <w:rPr>
          <w:rFonts w:cstheme="minorHAnsi"/>
          <w:b/>
          <w:bCs/>
          <w:sz w:val="24"/>
          <w:szCs w:val="24"/>
        </w:rPr>
      </w:pPr>
      <w:r w:rsidRPr="00984451">
        <w:rPr>
          <w:rFonts w:cstheme="minorHAnsi"/>
          <w:b/>
          <w:bCs/>
          <w:sz w:val="24"/>
          <w:szCs w:val="24"/>
        </w:rPr>
        <w:t xml:space="preserve">Wat drinkt u voornamelijk op een dag? </w:t>
      </w:r>
      <w:r>
        <w:rPr>
          <w:rFonts w:cstheme="minorHAnsi"/>
          <w:b/>
          <w:bCs/>
          <w:sz w:val="24"/>
          <w:szCs w:val="24"/>
        </w:rPr>
        <w:t xml:space="preserve">Er zijn meerdere opties mogelijk. </w:t>
      </w:r>
    </w:p>
    <w:p w14:paraId="3CC6852F" w14:textId="77777777" w:rsidR="004443DD" w:rsidRPr="00984451" w:rsidRDefault="004443DD" w:rsidP="00B16BA2">
      <w:pPr>
        <w:pStyle w:val="NoSpacing"/>
        <w:ind w:left="720"/>
        <w:rPr>
          <w:rFonts w:cstheme="minorHAnsi"/>
          <w:b/>
          <w:bCs/>
          <w:sz w:val="24"/>
          <w:szCs w:val="24"/>
        </w:rPr>
      </w:pPr>
    </w:p>
    <w:p w14:paraId="26F039A9" w14:textId="77777777" w:rsidR="004443DD" w:rsidRPr="00984451" w:rsidRDefault="004443DD" w:rsidP="007E0F9D">
      <w:pPr>
        <w:pStyle w:val="NoSpacing"/>
        <w:numPr>
          <w:ilvl w:val="0"/>
          <w:numId w:val="20"/>
        </w:numPr>
        <w:rPr>
          <w:rFonts w:cstheme="minorHAnsi"/>
          <w:sz w:val="24"/>
          <w:szCs w:val="24"/>
        </w:rPr>
      </w:pPr>
      <w:r w:rsidRPr="00984451">
        <w:rPr>
          <w:rFonts w:cstheme="minorHAnsi"/>
          <w:sz w:val="24"/>
          <w:szCs w:val="24"/>
        </w:rPr>
        <w:t xml:space="preserve">Melk, chocomel, koffie met suiker/melk of yoghurt drink </w:t>
      </w:r>
    </w:p>
    <w:p w14:paraId="68E0DD36" w14:textId="77777777" w:rsidR="004443DD" w:rsidRPr="00984451" w:rsidRDefault="004443DD" w:rsidP="007E0F9D">
      <w:pPr>
        <w:pStyle w:val="NoSpacing"/>
        <w:numPr>
          <w:ilvl w:val="0"/>
          <w:numId w:val="20"/>
        </w:numPr>
        <w:rPr>
          <w:rFonts w:cstheme="minorHAnsi"/>
          <w:sz w:val="24"/>
          <w:szCs w:val="24"/>
        </w:rPr>
      </w:pPr>
      <w:r w:rsidRPr="00984451">
        <w:rPr>
          <w:rFonts w:cstheme="minorHAnsi"/>
          <w:sz w:val="24"/>
          <w:szCs w:val="24"/>
        </w:rPr>
        <w:t xml:space="preserve">Vruchtensap, pakjes sap of ranja </w:t>
      </w:r>
    </w:p>
    <w:p w14:paraId="15935223" w14:textId="77777777" w:rsidR="004443DD" w:rsidRPr="00984451" w:rsidRDefault="004443DD" w:rsidP="007E0F9D">
      <w:pPr>
        <w:pStyle w:val="NoSpacing"/>
        <w:numPr>
          <w:ilvl w:val="0"/>
          <w:numId w:val="20"/>
        </w:numPr>
        <w:rPr>
          <w:rFonts w:cstheme="minorHAnsi"/>
          <w:sz w:val="24"/>
          <w:szCs w:val="24"/>
        </w:rPr>
      </w:pPr>
      <w:r w:rsidRPr="00984451">
        <w:rPr>
          <w:rFonts w:cstheme="minorHAnsi"/>
          <w:sz w:val="24"/>
          <w:szCs w:val="24"/>
        </w:rPr>
        <w:t>Frisdrank zoals cola, icet</w:t>
      </w:r>
      <w:r>
        <w:rPr>
          <w:rFonts w:cstheme="minorHAnsi"/>
          <w:sz w:val="24"/>
          <w:szCs w:val="24"/>
        </w:rPr>
        <w:t>ea</w:t>
      </w:r>
      <w:r w:rsidRPr="00984451">
        <w:rPr>
          <w:rFonts w:cstheme="minorHAnsi"/>
          <w:sz w:val="24"/>
          <w:szCs w:val="24"/>
        </w:rPr>
        <w:t xml:space="preserve"> of sinas </w:t>
      </w:r>
    </w:p>
    <w:p w14:paraId="4FC2C34F" w14:textId="77777777" w:rsidR="004443DD" w:rsidRDefault="004443DD" w:rsidP="007E0F9D">
      <w:pPr>
        <w:pStyle w:val="NoSpacing"/>
        <w:numPr>
          <w:ilvl w:val="0"/>
          <w:numId w:val="20"/>
        </w:numPr>
        <w:rPr>
          <w:rFonts w:cstheme="minorHAnsi"/>
          <w:sz w:val="24"/>
          <w:szCs w:val="24"/>
        </w:rPr>
      </w:pPr>
      <w:r w:rsidRPr="00984451">
        <w:rPr>
          <w:rFonts w:cstheme="minorHAnsi"/>
          <w:sz w:val="24"/>
          <w:szCs w:val="24"/>
        </w:rPr>
        <w:t>Water, thee of koffie zonder suiker</w:t>
      </w:r>
    </w:p>
    <w:p w14:paraId="7DCB892F" w14:textId="77777777" w:rsidR="004443DD" w:rsidRPr="00984451" w:rsidRDefault="004443DD" w:rsidP="00B16BA2">
      <w:pPr>
        <w:pStyle w:val="NoSpacing"/>
        <w:ind w:left="720"/>
        <w:rPr>
          <w:rFonts w:cstheme="minorHAnsi"/>
          <w:sz w:val="24"/>
          <w:szCs w:val="24"/>
        </w:rPr>
      </w:pPr>
    </w:p>
    <w:p w14:paraId="045AC7F7" w14:textId="77777777" w:rsidR="004443DD" w:rsidRPr="00984451" w:rsidRDefault="004443DD" w:rsidP="007E0F9D">
      <w:pPr>
        <w:pStyle w:val="NoSpacing"/>
        <w:numPr>
          <w:ilvl w:val="0"/>
          <w:numId w:val="22"/>
        </w:numPr>
        <w:rPr>
          <w:rFonts w:cstheme="minorHAnsi"/>
          <w:b/>
          <w:bCs/>
          <w:sz w:val="24"/>
          <w:szCs w:val="24"/>
        </w:rPr>
      </w:pPr>
      <w:r w:rsidRPr="00984451">
        <w:rPr>
          <w:rFonts w:cstheme="minorHAnsi"/>
          <w:b/>
          <w:bCs/>
          <w:sz w:val="24"/>
          <w:szCs w:val="24"/>
        </w:rPr>
        <w:t xml:space="preserve">Vind u het goed </w:t>
      </w:r>
      <w:r>
        <w:rPr>
          <w:rFonts w:cstheme="minorHAnsi"/>
          <w:b/>
          <w:bCs/>
          <w:sz w:val="24"/>
          <w:szCs w:val="24"/>
        </w:rPr>
        <w:t>dat de</w:t>
      </w:r>
      <w:r w:rsidRPr="00984451">
        <w:rPr>
          <w:rFonts w:cstheme="minorHAnsi"/>
          <w:b/>
          <w:bCs/>
          <w:sz w:val="24"/>
          <w:szCs w:val="24"/>
        </w:rPr>
        <w:t xml:space="preserve"> school stimuleert om meer water te drinken? </w:t>
      </w:r>
    </w:p>
    <w:p w14:paraId="29B5F3D2" w14:textId="77777777" w:rsidR="004443DD" w:rsidRPr="00984451" w:rsidRDefault="004443DD" w:rsidP="007E0F9D">
      <w:pPr>
        <w:pStyle w:val="NoSpacing"/>
        <w:numPr>
          <w:ilvl w:val="0"/>
          <w:numId w:val="21"/>
        </w:numPr>
        <w:rPr>
          <w:rFonts w:cstheme="minorHAnsi"/>
          <w:sz w:val="24"/>
          <w:szCs w:val="24"/>
        </w:rPr>
      </w:pPr>
      <w:r w:rsidRPr="00984451">
        <w:rPr>
          <w:rFonts w:cstheme="minorHAnsi"/>
          <w:sz w:val="24"/>
          <w:szCs w:val="24"/>
        </w:rPr>
        <w:t xml:space="preserve">Ja </w:t>
      </w:r>
    </w:p>
    <w:p w14:paraId="445795C2" w14:textId="77777777" w:rsidR="004443DD" w:rsidRPr="00984451" w:rsidRDefault="004443DD" w:rsidP="007E0F9D">
      <w:pPr>
        <w:pStyle w:val="NoSpacing"/>
        <w:numPr>
          <w:ilvl w:val="0"/>
          <w:numId w:val="21"/>
        </w:numPr>
        <w:rPr>
          <w:rFonts w:cstheme="minorHAnsi"/>
          <w:sz w:val="24"/>
          <w:szCs w:val="24"/>
        </w:rPr>
      </w:pPr>
      <w:r w:rsidRPr="00984451">
        <w:rPr>
          <w:rFonts w:cstheme="minorHAnsi"/>
          <w:sz w:val="24"/>
          <w:szCs w:val="24"/>
        </w:rPr>
        <w:t xml:space="preserve">Nee </w:t>
      </w:r>
    </w:p>
    <w:p w14:paraId="6F18FE7A" w14:textId="77777777" w:rsidR="004443DD" w:rsidRPr="002B46CF" w:rsidRDefault="004443DD" w:rsidP="00B16BA2">
      <w:pPr>
        <w:pStyle w:val="NoSpacing"/>
        <w:rPr>
          <w:rFonts w:cstheme="minorHAnsi"/>
        </w:rPr>
      </w:pPr>
    </w:p>
    <w:p w14:paraId="2CE787B5" w14:textId="77777777" w:rsidR="004443DD" w:rsidRPr="00A11BD0" w:rsidRDefault="004443DD" w:rsidP="007E0F9D">
      <w:pPr>
        <w:pStyle w:val="NoSpacing"/>
        <w:numPr>
          <w:ilvl w:val="0"/>
          <w:numId w:val="22"/>
        </w:numPr>
        <w:rPr>
          <w:rFonts w:cstheme="minorHAnsi"/>
          <w:b/>
          <w:bCs/>
        </w:rPr>
      </w:pPr>
      <w:r w:rsidRPr="008A3A0A">
        <w:rPr>
          <w:rFonts w:cstheme="minorHAnsi"/>
          <w:b/>
          <w:bCs/>
          <w:sz w:val="24"/>
          <w:szCs w:val="24"/>
        </w:rPr>
        <w:t>Wat zou</w:t>
      </w:r>
      <w:r>
        <w:rPr>
          <w:rFonts w:cstheme="minorHAnsi"/>
          <w:b/>
          <w:bCs/>
          <w:sz w:val="24"/>
          <w:szCs w:val="24"/>
        </w:rPr>
        <w:t>den</w:t>
      </w:r>
      <w:r w:rsidRPr="008A3A0A">
        <w:rPr>
          <w:rFonts w:cstheme="minorHAnsi"/>
          <w:b/>
          <w:bCs/>
          <w:sz w:val="24"/>
          <w:szCs w:val="24"/>
        </w:rPr>
        <w:t xml:space="preserve"> </w:t>
      </w:r>
      <w:r>
        <w:rPr>
          <w:rFonts w:cstheme="minorHAnsi"/>
          <w:b/>
          <w:bCs/>
          <w:sz w:val="24"/>
          <w:szCs w:val="24"/>
        </w:rPr>
        <w:t>redenen</w:t>
      </w:r>
      <w:r w:rsidRPr="008A3A0A">
        <w:rPr>
          <w:rFonts w:cstheme="minorHAnsi"/>
          <w:b/>
          <w:bCs/>
          <w:sz w:val="24"/>
          <w:szCs w:val="24"/>
        </w:rPr>
        <w:t xml:space="preserve"> zijn om meer water te drinken? </w:t>
      </w:r>
    </w:p>
    <w:p w14:paraId="494DE81F" w14:textId="77777777" w:rsidR="004443DD" w:rsidRDefault="004443DD" w:rsidP="00A11BD0">
      <w:pPr>
        <w:pStyle w:val="NoSpacing"/>
        <w:rPr>
          <w:rFonts w:cstheme="minorHAnsi"/>
        </w:rPr>
      </w:pPr>
    </w:p>
    <w:p w14:paraId="4CCEBE09" w14:textId="77777777" w:rsidR="004443DD" w:rsidRPr="008A3A0A" w:rsidRDefault="004443DD" w:rsidP="007E0F9D">
      <w:pPr>
        <w:pStyle w:val="NoSpacing"/>
        <w:numPr>
          <w:ilvl w:val="0"/>
          <w:numId w:val="22"/>
        </w:numPr>
        <w:rPr>
          <w:rFonts w:cstheme="minorHAnsi"/>
          <w:b/>
          <w:bCs/>
          <w:sz w:val="24"/>
          <w:szCs w:val="24"/>
        </w:rPr>
      </w:pPr>
      <w:r w:rsidRPr="008A3A0A">
        <w:rPr>
          <w:rFonts w:cstheme="minorHAnsi"/>
          <w:b/>
          <w:bCs/>
          <w:sz w:val="24"/>
          <w:szCs w:val="24"/>
        </w:rPr>
        <w:t>Wat zou</w:t>
      </w:r>
      <w:r>
        <w:rPr>
          <w:rFonts w:cstheme="minorHAnsi"/>
          <w:b/>
          <w:bCs/>
          <w:sz w:val="24"/>
          <w:szCs w:val="24"/>
        </w:rPr>
        <w:t>den</w:t>
      </w:r>
      <w:r w:rsidRPr="008A3A0A">
        <w:rPr>
          <w:rFonts w:cstheme="minorHAnsi"/>
          <w:b/>
          <w:bCs/>
          <w:sz w:val="24"/>
          <w:szCs w:val="24"/>
        </w:rPr>
        <w:t xml:space="preserve"> reden</w:t>
      </w:r>
      <w:r>
        <w:rPr>
          <w:rFonts w:cstheme="minorHAnsi"/>
          <w:b/>
          <w:bCs/>
          <w:sz w:val="24"/>
          <w:szCs w:val="24"/>
        </w:rPr>
        <w:t>en</w:t>
      </w:r>
      <w:r w:rsidRPr="008A3A0A">
        <w:rPr>
          <w:rFonts w:cstheme="minorHAnsi"/>
          <w:b/>
          <w:bCs/>
          <w:sz w:val="24"/>
          <w:szCs w:val="24"/>
        </w:rPr>
        <w:t xml:space="preserve"> zijn om geen water te drinken? </w:t>
      </w:r>
    </w:p>
    <w:p w14:paraId="325D31C4" w14:textId="77777777" w:rsidR="004443DD" w:rsidRPr="002B46CF" w:rsidRDefault="004443DD" w:rsidP="00B16BA2">
      <w:pPr>
        <w:pStyle w:val="NoSpacing"/>
        <w:ind w:left="720"/>
        <w:rPr>
          <w:rFonts w:cstheme="minorHAnsi"/>
        </w:rPr>
      </w:pPr>
    </w:p>
    <w:p w14:paraId="3C4B0585" w14:textId="77777777" w:rsidR="004443DD" w:rsidRPr="002B46CF" w:rsidRDefault="004443DD" w:rsidP="00B16BA2">
      <w:pPr>
        <w:pStyle w:val="NoSpacing"/>
        <w:rPr>
          <w:rFonts w:cstheme="minorHAnsi"/>
        </w:rPr>
      </w:pPr>
    </w:p>
    <w:p w14:paraId="251F8693" w14:textId="77777777" w:rsidR="004443DD" w:rsidRPr="004443DD" w:rsidRDefault="004443DD" w:rsidP="00B16BA2">
      <w:pPr>
        <w:pStyle w:val="NoSpacing"/>
      </w:pPr>
      <w:r>
        <w:br w:type="page"/>
      </w:r>
    </w:p>
    <w:p w14:paraId="457A8547" w14:textId="7D410BB0" w:rsidR="00585CCA" w:rsidRPr="00A87787" w:rsidRDefault="00150F22" w:rsidP="008661DB">
      <w:pPr>
        <w:pStyle w:val="Heading2"/>
      </w:pPr>
      <w:bookmarkStart w:id="123" w:name="_Toc40707728"/>
      <w:r>
        <w:lastRenderedPageBreak/>
        <w:t xml:space="preserve">Bijlage 5: </w:t>
      </w:r>
      <w:r w:rsidR="000B4856">
        <w:t>R</w:t>
      </w:r>
      <w:r w:rsidR="00585CCA" w:rsidRPr="00A87787">
        <w:t xml:space="preserve">esultaten vragenlijst </w:t>
      </w:r>
      <w:r w:rsidR="000B4856">
        <w:t>implementatieproces en effectmeting</w:t>
      </w:r>
      <w:bookmarkEnd w:id="123"/>
    </w:p>
    <w:p w14:paraId="0857C066" w14:textId="77777777" w:rsidR="00585CCA" w:rsidRDefault="00585CCA" w:rsidP="00B16BA2">
      <w:pPr>
        <w:pStyle w:val="NoSpacing"/>
      </w:pPr>
    </w:p>
    <w:p w14:paraId="297CC719" w14:textId="77777777" w:rsidR="00585CCA" w:rsidRPr="00A87787" w:rsidRDefault="00585CCA" w:rsidP="00B16BA2">
      <w:pPr>
        <w:pStyle w:val="NoSpacing"/>
        <w:rPr>
          <w:b/>
          <w:bCs/>
        </w:rPr>
      </w:pPr>
      <w:r w:rsidRPr="00A87787">
        <w:rPr>
          <w:b/>
          <w:bCs/>
        </w:rPr>
        <w:t xml:space="preserve">Vraag 1 </w:t>
      </w:r>
    </w:p>
    <w:p w14:paraId="32EECCD8" w14:textId="77777777" w:rsidR="00585CCA" w:rsidRDefault="00585CCA" w:rsidP="00B16BA2">
      <w:pPr>
        <w:pStyle w:val="NoSpacing"/>
      </w:pPr>
      <w:r>
        <w:t xml:space="preserve">Wat waren de redenen vanuit school om het watertappunt te plaatsen? </w:t>
      </w:r>
    </w:p>
    <w:p w14:paraId="0E354E3E" w14:textId="77777777" w:rsidR="00585CCA" w:rsidRDefault="00585CCA" w:rsidP="00B16BA2">
      <w:pPr>
        <w:pStyle w:val="NoSpacing"/>
      </w:pPr>
    </w:p>
    <w:p w14:paraId="2E0756D9" w14:textId="77777777" w:rsidR="00585CCA" w:rsidRDefault="00585CCA" w:rsidP="004B578C">
      <w:pPr>
        <w:pStyle w:val="NoSpacing"/>
        <w:numPr>
          <w:ilvl w:val="0"/>
          <w:numId w:val="8"/>
        </w:numPr>
      </w:pPr>
      <w:r w:rsidRPr="000B307E">
        <w:t>Sluit aan bij 'gezonde school'</w:t>
      </w:r>
    </w:p>
    <w:p w14:paraId="6A9B90C1" w14:textId="77777777" w:rsidR="00585CCA" w:rsidRDefault="00585CCA" w:rsidP="004B578C">
      <w:pPr>
        <w:pStyle w:val="NoSpacing"/>
        <w:numPr>
          <w:ilvl w:val="0"/>
          <w:numId w:val="8"/>
        </w:numPr>
      </w:pPr>
      <w:r w:rsidRPr="000B307E">
        <w:t>We willen dat de kinderen meer water gaan drinken in plaats van suikerhoudende drankjes</w:t>
      </w:r>
    </w:p>
    <w:p w14:paraId="6D0D38B7" w14:textId="09F6D3EA" w:rsidR="00585CCA" w:rsidRDefault="00585CCA" w:rsidP="004B578C">
      <w:pPr>
        <w:pStyle w:val="NoSpacing"/>
        <w:numPr>
          <w:ilvl w:val="0"/>
          <w:numId w:val="8"/>
        </w:numPr>
      </w:pPr>
      <w:r>
        <w:t>G</w:t>
      </w:r>
      <w:r w:rsidRPr="000B307E">
        <w:t xml:space="preserve">ezondheid </w:t>
      </w:r>
      <w:r w:rsidR="00542575" w:rsidRPr="000B307E">
        <w:t>kinderen,</w:t>
      </w:r>
      <w:r w:rsidRPr="000B307E">
        <w:t xml:space="preserve"> advies Ouderraad en </w:t>
      </w:r>
      <w:r w:rsidR="00522946" w:rsidRPr="000B307E">
        <w:t>40-jarig</w:t>
      </w:r>
      <w:r w:rsidRPr="000B307E">
        <w:t xml:space="preserve"> bestaan </w:t>
      </w:r>
      <w:r w:rsidR="00542575" w:rsidRPr="000B307E">
        <w:t>v.d.</w:t>
      </w:r>
      <w:r w:rsidRPr="000B307E">
        <w:t xml:space="preserve"> school</w:t>
      </w:r>
    </w:p>
    <w:p w14:paraId="2F45C74E" w14:textId="6952E2C7" w:rsidR="00585CCA" w:rsidRDefault="00585CCA" w:rsidP="004B578C">
      <w:pPr>
        <w:pStyle w:val="NoSpacing"/>
        <w:numPr>
          <w:ilvl w:val="0"/>
          <w:numId w:val="8"/>
        </w:numPr>
      </w:pPr>
      <w:r w:rsidRPr="000B307E">
        <w:t>Kinderen meer water laten drinken (</w:t>
      </w:r>
      <w:r w:rsidR="00542575" w:rsidRPr="000B307E">
        <w:t>i.p.v.</w:t>
      </w:r>
      <w:r w:rsidRPr="000B307E">
        <w:t xml:space="preserve"> sapjes)</w:t>
      </w:r>
    </w:p>
    <w:p w14:paraId="22FBDADF" w14:textId="77777777" w:rsidR="00585CCA" w:rsidRDefault="00585CCA" w:rsidP="004B578C">
      <w:pPr>
        <w:pStyle w:val="NoSpacing"/>
        <w:numPr>
          <w:ilvl w:val="0"/>
          <w:numId w:val="8"/>
        </w:numPr>
      </w:pPr>
      <w:r w:rsidRPr="00592BB7">
        <w:t>Om de kinderen meer water te laten drinken in plaats van suiker drankjes en op deze manier ook afval in de vorm van pakjes en blikjes tegen te gaan</w:t>
      </w:r>
    </w:p>
    <w:p w14:paraId="33086731" w14:textId="77777777" w:rsidR="00585CCA" w:rsidRDefault="00585CCA" w:rsidP="004B578C">
      <w:pPr>
        <w:pStyle w:val="NoSpacing"/>
        <w:numPr>
          <w:ilvl w:val="0"/>
          <w:numId w:val="8"/>
        </w:numPr>
      </w:pPr>
      <w:r w:rsidRPr="00592BB7">
        <w:t>Gezondheid kinderen en minder suiker op school</w:t>
      </w:r>
    </w:p>
    <w:p w14:paraId="646B95E5" w14:textId="77777777" w:rsidR="00585CCA" w:rsidRDefault="00585CCA" w:rsidP="00B16BA2">
      <w:pPr>
        <w:pStyle w:val="NoSpacing"/>
      </w:pPr>
    </w:p>
    <w:p w14:paraId="0E625CE5" w14:textId="77777777" w:rsidR="00585CCA" w:rsidRPr="00A87787" w:rsidRDefault="00585CCA" w:rsidP="00B16BA2">
      <w:pPr>
        <w:pStyle w:val="NoSpacing"/>
        <w:rPr>
          <w:b/>
          <w:bCs/>
        </w:rPr>
      </w:pPr>
      <w:r w:rsidRPr="00A87787">
        <w:rPr>
          <w:b/>
          <w:bCs/>
        </w:rPr>
        <w:t xml:space="preserve">Vraag 2 </w:t>
      </w:r>
    </w:p>
    <w:p w14:paraId="6E92637A" w14:textId="77777777" w:rsidR="00585CCA" w:rsidRDefault="00585CCA" w:rsidP="00B16BA2">
      <w:pPr>
        <w:pStyle w:val="NoSpacing"/>
      </w:pPr>
      <w:r w:rsidRPr="000B307E">
        <w:t>Hoe waren de reacties van leerkrachten over de plaatsing van het watertappunt?</w:t>
      </w:r>
      <w:r>
        <w:t xml:space="preserve"> </w:t>
      </w:r>
    </w:p>
    <w:p w14:paraId="00FF388F" w14:textId="77777777" w:rsidR="00585CCA" w:rsidRDefault="00585CCA" w:rsidP="00B16BA2">
      <w:pPr>
        <w:pStyle w:val="NoSpacing"/>
      </w:pPr>
      <w:r>
        <w:t xml:space="preserve">0 = negatief </w:t>
      </w:r>
    </w:p>
    <w:p w14:paraId="5A297587" w14:textId="77777777" w:rsidR="00585CCA" w:rsidRDefault="00585CCA" w:rsidP="00B16BA2">
      <w:pPr>
        <w:pStyle w:val="NoSpacing"/>
      </w:pPr>
      <w:r>
        <w:t xml:space="preserve">10 = positief </w:t>
      </w:r>
    </w:p>
    <w:p w14:paraId="038EA300" w14:textId="77777777" w:rsidR="00585CCA" w:rsidRDefault="00585CCA" w:rsidP="00B16BA2">
      <w:pPr>
        <w:pStyle w:val="NoSpacing"/>
      </w:pPr>
      <w:r>
        <w:rPr>
          <w:noProof/>
          <w:lang w:eastAsia="nl-NL"/>
        </w:rPr>
        <w:drawing>
          <wp:anchor distT="0" distB="0" distL="114300" distR="114300" simplePos="0" relativeHeight="251660288" behindDoc="0" locked="0" layoutInCell="1" allowOverlap="1" wp14:anchorId="0B9665E8" wp14:editId="23D02FE1">
            <wp:simplePos x="0" y="0"/>
            <wp:positionH relativeFrom="column">
              <wp:posOffset>-21722</wp:posOffset>
            </wp:positionH>
            <wp:positionV relativeFrom="paragraph">
              <wp:posOffset>86574</wp:posOffset>
            </wp:positionV>
            <wp:extent cx="5562886" cy="2101958"/>
            <wp:effectExtent l="0" t="0" r="0" b="0"/>
            <wp:wrapNone/>
            <wp:docPr id="11" name="Afbeelding 1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E8BA3B.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62886" cy="2101958"/>
                    </a:xfrm>
                    <a:prstGeom prst="rect">
                      <a:avLst/>
                    </a:prstGeom>
                  </pic:spPr>
                </pic:pic>
              </a:graphicData>
            </a:graphic>
          </wp:anchor>
        </w:drawing>
      </w:r>
    </w:p>
    <w:p w14:paraId="120FE59C" w14:textId="77777777" w:rsidR="00585CCA" w:rsidRDefault="00585CCA" w:rsidP="00B16BA2">
      <w:pPr>
        <w:pStyle w:val="NoSpacing"/>
      </w:pPr>
    </w:p>
    <w:p w14:paraId="06E84467" w14:textId="77777777" w:rsidR="00585CCA" w:rsidRDefault="00585CCA" w:rsidP="00B16BA2">
      <w:pPr>
        <w:pStyle w:val="NoSpacing"/>
      </w:pPr>
    </w:p>
    <w:p w14:paraId="1794D5C6" w14:textId="77777777" w:rsidR="00585CCA" w:rsidRDefault="00585CCA" w:rsidP="00B16BA2">
      <w:pPr>
        <w:pStyle w:val="NoSpacing"/>
      </w:pPr>
    </w:p>
    <w:p w14:paraId="43D9C2CE" w14:textId="77777777" w:rsidR="00585CCA" w:rsidRDefault="00585CCA" w:rsidP="00B16BA2">
      <w:pPr>
        <w:pStyle w:val="NoSpacing"/>
      </w:pPr>
    </w:p>
    <w:p w14:paraId="14132351" w14:textId="77777777" w:rsidR="00585CCA" w:rsidRDefault="00585CCA" w:rsidP="00B16BA2">
      <w:pPr>
        <w:pStyle w:val="NoSpacing"/>
      </w:pPr>
    </w:p>
    <w:p w14:paraId="3D3EA308" w14:textId="77777777" w:rsidR="00585CCA" w:rsidRDefault="00585CCA" w:rsidP="00B16BA2">
      <w:pPr>
        <w:pStyle w:val="NoSpacing"/>
      </w:pPr>
    </w:p>
    <w:p w14:paraId="2701441F" w14:textId="77777777" w:rsidR="00585CCA" w:rsidRDefault="00585CCA" w:rsidP="00B16BA2">
      <w:pPr>
        <w:pStyle w:val="NoSpacing"/>
      </w:pPr>
    </w:p>
    <w:p w14:paraId="769F2769" w14:textId="77777777" w:rsidR="00585CCA" w:rsidRDefault="00585CCA" w:rsidP="00B16BA2">
      <w:pPr>
        <w:pStyle w:val="NoSpacing"/>
      </w:pPr>
    </w:p>
    <w:p w14:paraId="52B7D24B" w14:textId="77777777" w:rsidR="00585CCA" w:rsidRDefault="00585CCA" w:rsidP="00B16BA2">
      <w:pPr>
        <w:pStyle w:val="NoSpacing"/>
      </w:pPr>
    </w:p>
    <w:p w14:paraId="710B577E" w14:textId="77777777" w:rsidR="00585CCA" w:rsidRDefault="00585CCA" w:rsidP="00B16BA2">
      <w:pPr>
        <w:pStyle w:val="NoSpacing"/>
      </w:pPr>
    </w:p>
    <w:p w14:paraId="5B286B37" w14:textId="77777777" w:rsidR="00585CCA" w:rsidRPr="00A87787" w:rsidRDefault="00585CCA" w:rsidP="00B16BA2">
      <w:pPr>
        <w:pStyle w:val="NoSpacing"/>
        <w:rPr>
          <w:b/>
          <w:bCs/>
        </w:rPr>
      </w:pPr>
      <w:r w:rsidRPr="00A87787">
        <w:rPr>
          <w:b/>
          <w:bCs/>
        </w:rPr>
        <w:t xml:space="preserve">Vraag 3 </w:t>
      </w:r>
    </w:p>
    <w:p w14:paraId="38A6134B" w14:textId="77777777" w:rsidR="00585CCA" w:rsidRDefault="00585CCA" w:rsidP="00B16BA2">
      <w:pPr>
        <w:pStyle w:val="NoSpacing"/>
      </w:pPr>
      <w:r w:rsidRPr="00592BB7">
        <w:t>Hoe waren de reacties van de ouders over de plaatsing van het watertappunt?</w:t>
      </w:r>
    </w:p>
    <w:p w14:paraId="563EF6D1" w14:textId="77777777" w:rsidR="00585CCA" w:rsidRDefault="00585CCA" w:rsidP="00B16BA2">
      <w:pPr>
        <w:pStyle w:val="NoSpacing"/>
      </w:pPr>
      <w:r>
        <w:t xml:space="preserve">0 = negatief </w:t>
      </w:r>
    </w:p>
    <w:p w14:paraId="488F9035" w14:textId="77777777" w:rsidR="00585CCA" w:rsidRDefault="00585CCA" w:rsidP="00B16BA2">
      <w:pPr>
        <w:pStyle w:val="NoSpacing"/>
      </w:pPr>
      <w:r>
        <w:t xml:space="preserve">10 = positief </w:t>
      </w:r>
    </w:p>
    <w:p w14:paraId="469C2AC1" w14:textId="77777777" w:rsidR="00585CCA" w:rsidRDefault="00585CCA" w:rsidP="00B16BA2">
      <w:pPr>
        <w:pStyle w:val="NoSpacing"/>
      </w:pPr>
      <w:r>
        <w:rPr>
          <w:noProof/>
          <w:lang w:eastAsia="nl-NL"/>
        </w:rPr>
        <w:drawing>
          <wp:anchor distT="0" distB="0" distL="114300" distR="114300" simplePos="0" relativeHeight="251661312" behindDoc="0" locked="0" layoutInCell="1" allowOverlap="1" wp14:anchorId="04C97FDE" wp14:editId="413B12CF">
            <wp:simplePos x="0" y="0"/>
            <wp:positionH relativeFrom="column">
              <wp:posOffset>-18887</wp:posOffset>
            </wp:positionH>
            <wp:positionV relativeFrom="paragraph">
              <wp:posOffset>81198</wp:posOffset>
            </wp:positionV>
            <wp:extent cx="5569236" cy="2159111"/>
            <wp:effectExtent l="0" t="0" r="0" b="0"/>
            <wp:wrapNone/>
            <wp:docPr id="2" name="Afbeelding 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E8F373.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9236" cy="2159111"/>
                    </a:xfrm>
                    <a:prstGeom prst="rect">
                      <a:avLst/>
                    </a:prstGeom>
                  </pic:spPr>
                </pic:pic>
              </a:graphicData>
            </a:graphic>
          </wp:anchor>
        </w:drawing>
      </w:r>
    </w:p>
    <w:p w14:paraId="7020FE5C" w14:textId="77777777" w:rsidR="00585CCA" w:rsidRDefault="00585CCA" w:rsidP="00B16BA2">
      <w:pPr>
        <w:pStyle w:val="NoSpacing"/>
      </w:pPr>
    </w:p>
    <w:p w14:paraId="3CCAFDDE" w14:textId="77777777" w:rsidR="00585CCA" w:rsidRDefault="00585CCA" w:rsidP="00B16BA2">
      <w:pPr>
        <w:pStyle w:val="NoSpacing"/>
      </w:pPr>
    </w:p>
    <w:p w14:paraId="5279FD99" w14:textId="77777777" w:rsidR="00585CCA" w:rsidRDefault="00585CCA" w:rsidP="00B16BA2">
      <w:pPr>
        <w:pStyle w:val="NoSpacing"/>
      </w:pPr>
    </w:p>
    <w:p w14:paraId="2D02A928" w14:textId="77777777" w:rsidR="00585CCA" w:rsidRDefault="00585CCA" w:rsidP="00B16BA2">
      <w:pPr>
        <w:pStyle w:val="NoSpacing"/>
      </w:pPr>
    </w:p>
    <w:p w14:paraId="5A201D73" w14:textId="77777777" w:rsidR="00585CCA" w:rsidRDefault="00585CCA" w:rsidP="00B16BA2">
      <w:pPr>
        <w:pStyle w:val="NoSpacing"/>
      </w:pPr>
    </w:p>
    <w:p w14:paraId="1D16AE47" w14:textId="77777777" w:rsidR="00585CCA" w:rsidRDefault="00585CCA" w:rsidP="00B16BA2">
      <w:pPr>
        <w:pStyle w:val="NoSpacing"/>
      </w:pPr>
    </w:p>
    <w:p w14:paraId="0A28AA0B" w14:textId="77777777" w:rsidR="00585CCA" w:rsidRDefault="00585CCA" w:rsidP="00B16BA2">
      <w:pPr>
        <w:pStyle w:val="NoSpacing"/>
      </w:pPr>
    </w:p>
    <w:p w14:paraId="55103013" w14:textId="77777777" w:rsidR="00585CCA" w:rsidRPr="00B16BA2" w:rsidRDefault="00585CCA" w:rsidP="00B16BA2">
      <w:pPr>
        <w:spacing w:line="240" w:lineRule="auto"/>
      </w:pPr>
      <w:r w:rsidRPr="00A87787">
        <w:rPr>
          <w:b/>
          <w:bCs/>
        </w:rPr>
        <w:lastRenderedPageBreak/>
        <w:t xml:space="preserve">Vraag 4 </w:t>
      </w:r>
    </w:p>
    <w:p w14:paraId="69113F10" w14:textId="77777777" w:rsidR="00585CCA" w:rsidRDefault="00585CCA" w:rsidP="00B16BA2">
      <w:pPr>
        <w:pStyle w:val="NoSpacing"/>
      </w:pPr>
      <w:r w:rsidRPr="00592BB7">
        <w:t>Eventuele toelichting op het antwoord over de reacties van leerkrachten en ouders op het watertappunt</w:t>
      </w:r>
    </w:p>
    <w:p w14:paraId="55AD33CF" w14:textId="77777777" w:rsidR="00585CCA" w:rsidRDefault="00585CCA" w:rsidP="00B16BA2">
      <w:pPr>
        <w:pStyle w:val="NoSpacing"/>
      </w:pPr>
    </w:p>
    <w:p w14:paraId="70A974B9" w14:textId="77777777" w:rsidR="00585CCA" w:rsidRDefault="00585CCA" w:rsidP="004B578C">
      <w:pPr>
        <w:pStyle w:val="NoSpacing"/>
        <w:numPr>
          <w:ilvl w:val="0"/>
          <w:numId w:val="9"/>
        </w:numPr>
      </w:pPr>
      <w:r>
        <w:t>Sommige ouders gaven aan dat hun kinderen geen water lusten. Het mooie is dat juist die kinderen nu veel gebruik van de watertap maken.</w:t>
      </w:r>
    </w:p>
    <w:p w14:paraId="2FEFC5F5" w14:textId="5D4E8C70" w:rsidR="00585CCA" w:rsidRDefault="00585CCA" w:rsidP="004B578C">
      <w:pPr>
        <w:pStyle w:val="NoSpacing"/>
        <w:numPr>
          <w:ilvl w:val="0"/>
          <w:numId w:val="9"/>
        </w:numPr>
      </w:pPr>
      <w:r>
        <w:t xml:space="preserve">Het watertappunt zit </w:t>
      </w:r>
      <w:r w:rsidR="00542575">
        <w:t>vlak bij</w:t>
      </w:r>
      <w:r>
        <w:t xml:space="preserve"> een kraan. Veel leerkrachten zagen meer meerwaarde in een watertappunt buiten.</w:t>
      </w:r>
    </w:p>
    <w:p w14:paraId="1C8A1F73" w14:textId="77777777" w:rsidR="00585CCA" w:rsidRDefault="00585CCA" w:rsidP="004B578C">
      <w:pPr>
        <w:pStyle w:val="NoSpacing"/>
        <w:numPr>
          <w:ilvl w:val="0"/>
          <w:numId w:val="9"/>
        </w:numPr>
      </w:pPr>
      <w:r>
        <w:t>Reacties van ouders is mijn schatting, ik heb er niets over gehoord.</w:t>
      </w:r>
    </w:p>
    <w:p w14:paraId="79E53147" w14:textId="77777777" w:rsidR="00585CCA" w:rsidRDefault="00585CCA" w:rsidP="004B578C">
      <w:pPr>
        <w:pStyle w:val="NoSpacing"/>
        <w:numPr>
          <w:ilvl w:val="0"/>
          <w:numId w:val="9"/>
        </w:numPr>
      </w:pPr>
      <w:r>
        <w:t>Alleen maar positieve reacties</w:t>
      </w:r>
    </w:p>
    <w:p w14:paraId="68A05AF7" w14:textId="77777777" w:rsidR="00585CCA" w:rsidRDefault="00585CCA" w:rsidP="004B578C">
      <w:pPr>
        <w:pStyle w:val="NoSpacing"/>
        <w:numPr>
          <w:ilvl w:val="0"/>
          <w:numId w:val="9"/>
        </w:numPr>
      </w:pPr>
      <w:r>
        <w:t>Leerkrachten waren veelal positief. Ouders waren aan het begin huiverig omdat ze het ‘zielig’ vonden als kinderen alleen nog maar water mochten drinken</w:t>
      </w:r>
    </w:p>
    <w:p w14:paraId="6ACE9E67" w14:textId="77777777" w:rsidR="00585CCA" w:rsidRDefault="00585CCA" w:rsidP="004B578C">
      <w:pPr>
        <w:pStyle w:val="NoSpacing"/>
        <w:numPr>
          <w:ilvl w:val="0"/>
          <w:numId w:val="9"/>
        </w:numPr>
      </w:pPr>
      <w:r>
        <w:t>Sommigen leraren vonden plaatsing van het watertappunt niet nodig</w:t>
      </w:r>
    </w:p>
    <w:p w14:paraId="139FCC1B" w14:textId="77777777" w:rsidR="00585CCA" w:rsidRDefault="00585CCA" w:rsidP="00B16BA2">
      <w:pPr>
        <w:pStyle w:val="NoSpacing"/>
      </w:pPr>
    </w:p>
    <w:p w14:paraId="7465F6DB" w14:textId="77777777" w:rsidR="00585CCA" w:rsidRPr="00A87787" w:rsidRDefault="00585CCA" w:rsidP="00B16BA2">
      <w:pPr>
        <w:pStyle w:val="NoSpacing"/>
        <w:rPr>
          <w:b/>
          <w:bCs/>
        </w:rPr>
      </w:pPr>
      <w:r w:rsidRPr="00A87787">
        <w:rPr>
          <w:b/>
          <w:bCs/>
        </w:rPr>
        <w:t xml:space="preserve">Vraag 5 </w:t>
      </w:r>
    </w:p>
    <w:p w14:paraId="06BC219A" w14:textId="77777777" w:rsidR="00585CCA" w:rsidRDefault="00585CCA" w:rsidP="00B16BA2">
      <w:pPr>
        <w:pStyle w:val="NoSpacing"/>
      </w:pPr>
      <w:r w:rsidRPr="00600B4E">
        <w:t>Zien jullie een meerwaarde van het watertappunt ten opzichte van water drinken uit de kraan in de klas?</w:t>
      </w:r>
    </w:p>
    <w:p w14:paraId="7A61D61A" w14:textId="77777777" w:rsidR="00585CCA" w:rsidRDefault="00585CCA" w:rsidP="00B16BA2">
      <w:pPr>
        <w:pStyle w:val="NoSpacing"/>
      </w:pPr>
      <w:r>
        <w:rPr>
          <w:noProof/>
          <w:lang w:eastAsia="nl-NL"/>
        </w:rPr>
        <w:drawing>
          <wp:anchor distT="0" distB="0" distL="114300" distR="114300" simplePos="0" relativeHeight="251662336" behindDoc="0" locked="0" layoutInCell="1" allowOverlap="1" wp14:anchorId="124D5AA8" wp14:editId="3C9B8F23">
            <wp:simplePos x="0" y="0"/>
            <wp:positionH relativeFrom="column">
              <wp:posOffset>-3175</wp:posOffset>
            </wp:positionH>
            <wp:positionV relativeFrom="paragraph">
              <wp:posOffset>36031</wp:posOffset>
            </wp:positionV>
            <wp:extent cx="3441877" cy="2108308"/>
            <wp:effectExtent l="0" t="0" r="6350" b="635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E899DE.t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41877" cy="2108308"/>
                    </a:xfrm>
                    <a:prstGeom prst="rect">
                      <a:avLst/>
                    </a:prstGeom>
                  </pic:spPr>
                </pic:pic>
              </a:graphicData>
            </a:graphic>
          </wp:anchor>
        </w:drawing>
      </w:r>
    </w:p>
    <w:p w14:paraId="165F9663" w14:textId="77777777" w:rsidR="00585CCA" w:rsidRDefault="00585CCA" w:rsidP="00B16BA2">
      <w:pPr>
        <w:pStyle w:val="NoSpacing"/>
      </w:pPr>
    </w:p>
    <w:p w14:paraId="6C192004" w14:textId="77777777" w:rsidR="00585CCA" w:rsidRDefault="00585CCA" w:rsidP="00B16BA2">
      <w:pPr>
        <w:pStyle w:val="NoSpacing"/>
      </w:pPr>
    </w:p>
    <w:p w14:paraId="1AEE214E" w14:textId="77777777" w:rsidR="00585CCA" w:rsidRDefault="00585CCA" w:rsidP="00B16BA2">
      <w:pPr>
        <w:pStyle w:val="NoSpacing"/>
      </w:pPr>
    </w:p>
    <w:p w14:paraId="3C807DE2" w14:textId="77777777" w:rsidR="00585CCA" w:rsidRDefault="00585CCA" w:rsidP="00B16BA2">
      <w:pPr>
        <w:pStyle w:val="NoSpacing"/>
      </w:pPr>
    </w:p>
    <w:p w14:paraId="286A2B0F" w14:textId="77777777" w:rsidR="00585CCA" w:rsidRDefault="00585CCA" w:rsidP="00B16BA2">
      <w:pPr>
        <w:pStyle w:val="NoSpacing"/>
      </w:pPr>
    </w:p>
    <w:p w14:paraId="0C029DC4" w14:textId="77777777" w:rsidR="00585CCA" w:rsidRDefault="00585CCA" w:rsidP="00B16BA2">
      <w:pPr>
        <w:pStyle w:val="NoSpacing"/>
      </w:pPr>
    </w:p>
    <w:p w14:paraId="5B6B2E56" w14:textId="77777777" w:rsidR="00585CCA" w:rsidRDefault="00585CCA" w:rsidP="00B16BA2">
      <w:pPr>
        <w:pStyle w:val="NoSpacing"/>
      </w:pPr>
    </w:p>
    <w:p w14:paraId="39DD73AE" w14:textId="77777777" w:rsidR="00585CCA" w:rsidRDefault="00585CCA" w:rsidP="00B16BA2">
      <w:pPr>
        <w:pStyle w:val="NoSpacing"/>
      </w:pPr>
    </w:p>
    <w:p w14:paraId="7FABBD43" w14:textId="77777777" w:rsidR="00585CCA" w:rsidRDefault="00585CCA" w:rsidP="00B16BA2">
      <w:pPr>
        <w:pStyle w:val="NoSpacing"/>
      </w:pPr>
    </w:p>
    <w:p w14:paraId="7A88B87C" w14:textId="77777777" w:rsidR="00B16BA2" w:rsidRDefault="00B16BA2" w:rsidP="00B16BA2">
      <w:pPr>
        <w:pStyle w:val="NoSpacing"/>
      </w:pPr>
      <w:bookmarkStart w:id="124" w:name="_Hlk38287659"/>
      <w:bookmarkEnd w:id="124"/>
    </w:p>
    <w:p w14:paraId="6A1A64B5" w14:textId="77777777" w:rsidR="007C63DD" w:rsidRDefault="007C63DD" w:rsidP="00B16BA2">
      <w:pPr>
        <w:pStyle w:val="NoSpacing"/>
        <w:rPr>
          <w:b/>
          <w:bCs/>
        </w:rPr>
      </w:pPr>
      <w:r>
        <w:rPr>
          <w:b/>
          <w:bCs/>
        </w:rPr>
        <w:t xml:space="preserve">Vraag 6 </w:t>
      </w:r>
    </w:p>
    <w:p w14:paraId="119650BE" w14:textId="77777777" w:rsidR="007C63DD" w:rsidRDefault="007C63DD" w:rsidP="00B16BA2">
      <w:pPr>
        <w:pStyle w:val="NoSpacing"/>
      </w:pPr>
      <w:r>
        <w:t xml:space="preserve">Op welke manier is er vanuit de school bekend gemaakt dat er een watertappunt geplaats ging worden? </w:t>
      </w:r>
    </w:p>
    <w:p w14:paraId="4EA44C75" w14:textId="77777777" w:rsidR="007C63DD" w:rsidRDefault="007C63DD" w:rsidP="004B578C">
      <w:pPr>
        <w:pStyle w:val="NoSpacing"/>
        <w:numPr>
          <w:ilvl w:val="0"/>
          <w:numId w:val="17"/>
        </w:numPr>
      </w:pPr>
      <w:r>
        <w:t xml:space="preserve">Er werd tijdens een teammeeting medegedeeld dat er een watertappunt kwam, toen hebben de leraren dit in de klas verteld aan de leerlingen en heeft het in de nieuwsbrief naar de ouders gestaan. </w:t>
      </w:r>
    </w:p>
    <w:p w14:paraId="101610A1" w14:textId="77777777" w:rsidR="007C63DD" w:rsidRDefault="007C63DD" w:rsidP="004B578C">
      <w:pPr>
        <w:pStyle w:val="NoSpacing"/>
        <w:numPr>
          <w:ilvl w:val="0"/>
          <w:numId w:val="17"/>
        </w:numPr>
      </w:pPr>
      <w:r>
        <w:t xml:space="preserve">Het heeft in de nieuwsbrief gestaan en met berichten op facebook </w:t>
      </w:r>
    </w:p>
    <w:p w14:paraId="3988A816" w14:textId="77777777" w:rsidR="007C63DD" w:rsidRDefault="007C63DD" w:rsidP="004B578C">
      <w:pPr>
        <w:pStyle w:val="NoSpacing"/>
        <w:numPr>
          <w:ilvl w:val="0"/>
          <w:numId w:val="17"/>
        </w:numPr>
      </w:pPr>
      <w:r>
        <w:t xml:space="preserve">Toen het aanbod kwam vanuit JOGG is het overlegd met de leraren of we het nuttig vonden om het te plaatsen. Nadat dit was besloten heeft op het ouderportaal een bericht gestaan over dat er geen pakjes en blikjes meer mee naar school genomen mochten worden. Vervolgens is dit weer verteld aan de leerlingen. </w:t>
      </w:r>
    </w:p>
    <w:p w14:paraId="4AA5254A" w14:textId="77777777" w:rsidR="007C63DD" w:rsidRDefault="007C63DD" w:rsidP="004B578C">
      <w:pPr>
        <w:pStyle w:val="NoSpacing"/>
        <w:numPr>
          <w:ilvl w:val="0"/>
          <w:numId w:val="17"/>
        </w:numPr>
      </w:pPr>
      <w:r>
        <w:t xml:space="preserve">Via het ouderportaal en in de klassen is het verteld. </w:t>
      </w:r>
    </w:p>
    <w:p w14:paraId="3C9464CB" w14:textId="12BEA744" w:rsidR="007C63DD" w:rsidRDefault="007C63DD" w:rsidP="004B578C">
      <w:pPr>
        <w:pStyle w:val="NoSpacing"/>
        <w:numPr>
          <w:ilvl w:val="0"/>
          <w:numId w:val="17"/>
        </w:numPr>
      </w:pPr>
      <w:r>
        <w:t xml:space="preserve">We hadden het een aantal weken van </w:t>
      </w:r>
      <w:r w:rsidR="00542575">
        <w:t>tevoren</w:t>
      </w:r>
      <w:r>
        <w:t xml:space="preserve"> al aan de leerlingen verteld. Toen zijn zij in de klassen aan de slag gegaan met dingen rondom water zoals een waterdans. Tijdens de opening is deze toen uitgevoerd en dit is daarna op social media geplaatst. </w:t>
      </w:r>
    </w:p>
    <w:p w14:paraId="23EBA294" w14:textId="77777777" w:rsidR="007C63DD" w:rsidRDefault="007C63DD" w:rsidP="004B578C">
      <w:pPr>
        <w:pStyle w:val="NoSpacing"/>
        <w:numPr>
          <w:ilvl w:val="0"/>
          <w:numId w:val="17"/>
        </w:numPr>
      </w:pPr>
      <w:r>
        <w:t xml:space="preserve">Eerst is het in overleg aan het team bekend gemaakt, toen is besloten op welke manieren we het aan de kinderen gingen vertellen. Voordat het in de klassen bekend is gemaakt werd eerst nog een bericht naar de ouders verstuurd met de mededeling dat we voornamelijk alleen nog water gingen drinken. </w:t>
      </w:r>
    </w:p>
    <w:p w14:paraId="21C8D1A6" w14:textId="77777777" w:rsidR="007C63DD" w:rsidRDefault="007C63DD" w:rsidP="00B16BA2">
      <w:pPr>
        <w:pStyle w:val="NoSpacing"/>
        <w:rPr>
          <w:b/>
          <w:bCs/>
        </w:rPr>
      </w:pPr>
    </w:p>
    <w:p w14:paraId="301F8487" w14:textId="77777777" w:rsidR="007C63DD" w:rsidRDefault="007C63DD" w:rsidP="00B16BA2">
      <w:pPr>
        <w:pStyle w:val="NoSpacing"/>
        <w:rPr>
          <w:b/>
          <w:bCs/>
        </w:rPr>
      </w:pPr>
      <w:r>
        <w:rPr>
          <w:b/>
          <w:bCs/>
        </w:rPr>
        <w:lastRenderedPageBreak/>
        <w:t>Vraag 7</w:t>
      </w:r>
    </w:p>
    <w:p w14:paraId="442C03DD" w14:textId="77777777" w:rsidR="007C63DD" w:rsidRDefault="007C63DD" w:rsidP="00B16BA2">
      <w:pPr>
        <w:pStyle w:val="NoSpacing"/>
      </w:pPr>
      <w:r>
        <w:t xml:space="preserve">Wat heeft de school naast de plaatsing van het watertappunt nog meer gedaan om water drinken te stimuleren? </w:t>
      </w:r>
    </w:p>
    <w:p w14:paraId="679D0070" w14:textId="77777777" w:rsidR="007C63DD" w:rsidRDefault="007C63DD" w:rsidP="004B578C">
      <w:pPr>
        <w:pStyle w:val="NoSpacing"/>
        <w:numPr>
          <w:ilvl w:val="0"/>
          <w:numId w:val="18"/>
        </w:numPr>
      </w:pPr>
      <w:r>
        <w:t xml:space="preserve">Op school hebben we gastlessen gehad van Brabant Water in alle groepen. Deze lessen gingen over water, waterzuivering, het verschil tussen kraanwater en water uit flesjes en waterverspilling. Tijdens die lessen zijn er ook nog bidons uitgedeeld. Ook heeft in de nieuwsbrief gestaan aan de ouders dat er in de fruitpauzes alleen nog water meegenomen mocht worden. </w:t>
      </w:r>
    </w:p>
    <w:p w14:paraId="0D26A9A6" w14:textId="77777777" w:rsidR="007C63DD" w:rsidRDefault="007C63DD" w:rsidP="004B578C">
      <w:pPr>
        <w:pStyle w:val="NoSpacing"/>
        <w:numPr>
          <w:ilvl w:val="0"/>
          <w:numId w:val="18"/>
        </w:numPr>
      </w:pPr>
      <w:r>
        <w:t xml:space="preserve">Op Kroevendonk is water drinken een jaarlijks thema. Er worden dan verschillende lessen gegeven tijdens deze thema weken en er worden bijvoorbeeld proefjes gedaan. Ook hebben alle leerlingen een bidon gekregen en alleen die bidons mogen ze meenemen naar school. </w:t>
      </w:r>
    </w:p>
    <w:p w14:paraId="1F46FA6E" w14:textId="77777777" w:rsidR="007C63DD" w:rsidRDefault="007C63DD" w:rsidP="004B578C">
      <w:pPr>
        <w:pStyle w:val="NoSpacing"/>
        <w:numPr>
          <w:ilvl w:val="0"/>
          <w:numId w:val="18"/>
        </w:numPr>
      </w:pPr>
      <w:r>
        <w:t xml:space="preserve">Er is een regel gehanteerd dat er geen pakjes en blikjes meer naar school genomen mag worden, om zo het water drinken in plaats van suikerhoudende dranken te stimuleren. Verder is voorafgaand aan de opening veel aandacht besteed aan water drinken in de lessen. </w:t>
      </w:r>
    </w:p>
    <w:p w14:paraId="01021F7D" w14:textId="77777777" w:rsidR="007C63DD" w:rsidRDefault="007C63DD" w:rsidP="004B578C">
      <w:pPr>
        <w:pStyle w:val="NoSpacing"/>
        <w:numPr>
          <w:ilvl w:val="0"/>
          <w:numId w:val="18"/>
        </w:numPr>
      </w:pPr>
      <w:r>
        <w:t xml:space="preserve">Er zijn themaweken over water, lessen die gericht zijn op water drinken en bidons zijn aan de leerlingen gegeven. Ook plaatsen we op facebook regelmatig posts die gaan over water drinken stimuleren. </w:t>
      </w:r>
    </w:p>
    <w:p w14:paraId="497EA380" w14:textId="77777777" w:rsidR="007C63DD" w:rsidRDefault="007C63DD" w:rsidP="004B578C">
      <w:pPr>
        <w:pStyle w:val="NoSpacing"/>
        <w:numPr>
          <w:ilvl w:val="0"/>
          <w:numId w:val="18"/>
        </w:numPr>
      </w:pPr>
      <w:r>
        <w:t xml:space="preserve">We hebben op school het nog niet verplicht om alleen maar water te drinken. Deze stap vonden we nog iets te groot. Het is wel de bedoeling dat de kinderen voornamelijk water drinken en anders iets gezonds zoals suikervrije siroop of melk. Voor de leraren geldt voornamelijk water, koffie of thee. Verder hebben alle leerlingen gastlessen gekregen over het belang van water drinken en toen hebben ze ook een bidon gekregen. Ook proberen de leraren het water drinken te stimuleren door zelf een bidon op tafel te hebben. </w:t>
      </w:r>
    </w:p>
    <w:p w14:paraId="1A533BF9" w14:textId="77777777" w:rsidR="007C63DD" w:rsidRDefault="007C63DD" w:rsidP="004B578C">
      <w:pPr>
        <w:pStyle w:val="NoSpacing"/>
        <w:numPr>
          <w:ilvl w:val="0"/>
          <w:numId w:val="18"/>
        </w:numPr>
      </w:pPr>
      <w:r>
        <w:t xml:space="preserve">Iedere leraar probeert op zijn of haar eigen manier water drinken te stimuleren in de klas, bijvoorbeeld door het in de les te behandelen of samen met de kinderen water te gaan tappen. Verder hangt het watertappunt goed in het zicht en wordt er tijdens schooltijd zoveel mogelijk gestimuleerd om water te tappen. </w:t>
      </w:r>
    </w:p>
    <w:p w14:paraId="06306F91" w14:textId="77777777" w:rsidR="000F7B3A" w:rsidRPr="007C63DD" w:rsidRDefault="007C63DD" w:rsidP="004B578C">
      <w:pPr>
        <w:pStyle w:val="NoSpacing"/>
        <w:numPr>
          <w:ilvl w:val="0"/>
          <w:numId w:val="18"/>
        </w:numPr>
        <w:rPr>
          <w:b/>
          <w:bCs/>
        </w:rPr>
      </w:pPr>
      <w:r>
        <w:t>Naast de plaatsing van het watertappunt zijn er bidons uitgedeeld en lessen gegeven over water aan de kinderen. Voor de ouders is er informatie in het ouderportaal geplaatst over dat de school water drinken wil stimuleren. Aan de leraren is gevraagd om het water drinken te promoten tijdens de lessen.</w:t>
      </w:r>
    </w:p>
    <w:p w14:paraId="0B34B252" w14:textId="77777777" w:rsidR="007C63DD" w:rsidRDefault="007C63DD" w:rsidP="00B16BA2">
      <w:pPr>
        <w:pStyle w:val="NoSpacing"/>
        <w:ind w:left="360"/>
        <w:rPr>
          <w:b/>
          <w:bCs/>
        </w:rPr>
      </w:pPr>
    </w:p>
    <w:p w14:paraId="7FA9A071" w14:textId="77777777" w:rsidR="00585CCA" w:rsidRPr="00A87787" w:rsidRDefault="00585CCA" w:rsidP="00B16BA2">
      <w:pPr>
        <w:pStyle w:val="NoSpacing"/>
        <w:rPr>
          <w:b/>
          <w:bCs/>
        </w:rPr>
      </w:pPr>
      <w:r w:rsidRPr="00A87787">
        <w:rPr>
          <w:b/>
          <w:bCs/>
        </w:rPr>
        <w:t xml:space="preserve">Vraag </w:t>
      </w:r>
      <w:r w:rsidR="000F7B3A">
        <w:rPr>
          <w:b/>
          <w:bCs/>
        </w:rPr>
        <w:t>8</w:t>
      </w:r>
    </w:p>
    <w:p w14:paraId="297D1925" w14:textId="77777777" w:rsidR="00585CCA" w:rsidRDefault="00585CCA" w:rsidP="00B16BA2">
      <w:pPr>
        <w:pStyle w:val="NoSpacing"/>
      </w:pPr>
      <w:r w:rsidRPr="00600B4E">
        <w:t>Welke regels worden vanuit de school gehanteerd rondom het watertappunt? (Hoe vaak mag er getapt worden, mag er altijd getapt worden of per klas, mag er alleen met een bidon getapt worden?)</w:t>
      </w:r>
    </w:p>
    <w:p w14:paraId="3F3A714A" w14:textId="77777777" w:rsidR="00585CCA" w:rsidRDefault="00585CCA" w:rsidP="00B16BA2">
      <w:pPr>
        <w:pStyle w:val="NoSpacing"/>
      </w:pPr>
    </w:p>
    <w:p w14:paraId="4018FD59" w14:textId="77777777" w:rsidR="00585CCA" w:rsidRDefault="00585CCA" w:rsidP="004B578C">
      <w:pPr>
        <w:pStyle w:val="NoSpacing"/>
        <w:numPr>
          <w:ilvl w:val="0"/>
          <w:numId w:val="10"/>
        </w:numPr>
      </w:pPr>
      <w:r>
        <w:t>Hierover maakt elke leerkracht aparte afspraken met zijn/haar klas. Ze mogen ook watertappen in een zelf meegebracht flesje.</w:t>
      </w:r>
    </w:p>
    <w:p w14:paraId="19BC1487" w14:textId="77777777" w:rsidR="00585CCA" w:rsidRDefault="00585CCA" w:rsidP="004B578C">
      <w:pPr>
        <w:pStyle w:val="NoSpacing"/>
        <w:numPr>
          <w:ilvl w:val="0"/>
          <w:numId w:val="10"/>
        </w:numPr>
      </w:pPr>
      <w:r>
        <w:t>Alleen met bidon, niet tijdens instructie, volgens een rooster, of als het mag van de leerkracht</w:t>
      </w:r>
    </w:p>
    <w:p w14:paraId="5F6C46AC" w14:textId="77777777" w:rsidR="00585CCA" w:rsidRDefault="00585CCA" w:rsidP="004B578C">
      <w:pPr>
        <w:pStyle w:val="NoSpacing"/>
        <w:numPr>
          <w:ilvl w:val="0"/>
          <w:numId w:val="10"/>
        </w:numPr>
      </w:pPr>
      <w:r>
        <w:t>Kinderen mogen tappen met bidon. Ook zijn er vaste momenten. Dit is per klas afgesproken.</w:t>
      </w:r>
    </w:p>
    <w:p w14:paraId="57E02733" w14:textId="77777777" w:rsidR="00585CCA" w:rsidRDefault="00585CCA" w:rsidP="004B578C">
      <w:pPr>
        <w:pStyle w:val="NoSpacing"/>
        <w:numPr>
          <w:ilvl w:val="0"/>
          <w:numId w:val="10"/>
        </w:numPr>
      </w:pPr>
      <w:r>
        <w:t>Leerkracht bepaald zelf wanneer er water getapt mag worden. Dit wordt besproken met de klas.</w:t>
      </w:r>
    </w:p>
    <w:p w14:paraId="4D4CACE3" w14:textId="77777777" w:rsidR="00585CCA" w:rsidRDefault="00585CCA" w:rsidP="004B578C">
      <w:pPr>
        <w:pStyle w:val="NoSpacing"/>
        <w:numPr>
          <w:ilvl w:val="0"/>
          <w:numId w:val="10"/>
        </w:numPr>
      </w:pPr>
      <w:r>
        <w:t>Kinderen mogen water tappen in een bidon.</w:t>
      </w:r>
    </w:p>
    <w:p w14:paraId="119166BF" w14:textId="77777777" w:rsidR="00585CCA" w:rsidRDefault="00585CCA" w:rsidP="004B578C">
      <w:pPr>
        <w:pStyle w:val="NoSpacing"/>
        <w:numPr>
          <w:ilvl w:val="0"/>
          <w:numId w:val="10"/>
        </w:numPr>
      </w:pPr>
      <w:r>
        <w:t>Wisselend per groep. Bij mij in groep 7 mogen leerlingen niet tegelijkertijd, ze mogen niet tijdens een instructie en ze steken 3 vingers op als ze hun bidon willen vullen.</w:t>
      </w:r>
    </w:p>
    <w:p w14:paraId="121F5E8B" w14:textId="77777777" w:rsidR="00585CCA" w:rsidRDefault="00585CCA" w:rsidP="004B578C">
      <w:pPr>
        <w:pStyle w:val="NoSpacing"/>
        <w:numPr>
          <w:ilvl w:val="0"/>
          <w:numId w:val="10"/>
        </w:numPr>
      </w:pPr>
      <w:r>
        <w:t>Alleen met de bidon en zo vaak je wilt en in overleg met leerkracht</w:t>
      </w:r>
    </w:p>
    <w:p w14:paraId="587AB3F7" w14:textId="77777777" w:rsidR="00585CCA" w:rsidRDefault="00585CCA" w:rsidP="004B578C">
      <w:pPr>
        <w:pStyle w:val="NoSpacing"/>
        <w:numPr>
          <w:ilvl w:val="0"/>
          <w:numId w:val="10"/>
        </w:numPr>
      </w:pPr>
      <w:r>
        <w:t>Leerlingen mogen zo vaak tappen als ze willen zolang dit met de leerkracht is afgesproken. Tappen mag alleen in een bidon.</w:t>
      </w:r>
    </w:p>
    <w:p w14:paraId="7656F0C8" w14:textId="77777777" w:rsidR="00585CCA" w:rsidRDefault="00585CCA" w:rsidP="00B16BA2">
      <w:pPr>
        <w:spacing w:line="240" w:lineRule="auto"/>
      </w:pPr>
      <w:r>
        <w:br w:type="page"/>
      </w:r>
    </w:p>
    <w:p w14:paraId="006011A3" w14:textId="77777777" w:rsidR="00585CCA" w:rsidRPr="00A87787" w:rsidRDefault="00585CCA" w:rsidP="00B16BA2">
      <w:pPr>
        <w:pStyle w:val="NoSpacing"/>
        <w:rPr>
          <w:b/>
          <w:bCs/>
        </w:rPr>
      </w:pPr>
      <w:r w:rsidRPr="00A87787">
        <w:rPr>
          <w:b/>
          <w:bCs/>
        </w:rPr>
        <w:lastRenderedPageBreak/>
        <w:t xml:space="preserve">Vraag </w:t>
      </w:r>
      <w:r w:rsidR="000F7B3A">
        <w:rPr>
          <w:b/>
          <w:bCs/>
        </w:rPr>
        <w:t>9</w:t>
      </w:r>
    </w:p>
    <w:p w14:paraId="009139C4" w14:textId="77777777" w:rsidR="00585CCA" w:rsidRDefault="00585CCA" w:rsidP="00B16BA2">
      <w:pPr>
        <w:pStyle w:val="NoSpacing"/>
      </w:pPr>
      <w:r w:rsidRPr="00600B4E">
        <w:t>Wat is het beleid vanuit school rondom water drinken? (wat mogen leerlingen drinken op school? Geldt dit ook voor leerkrachten?)</w:t>
      </w:r>
    </w:p>
    <w:p w14:paraId="5E61B360" w14:textId="77777777" w:rsidR="00585CCA" w:rsidRDefault="00585CCA" w:rsidP="00B16BA2">
      <w:pPr>
        <w:pStyle w:val="NoSpacing"/>
      </w:pPr>
    </w:p>
    <w:p w14:paraId="652B414D" w14:textId="77777777" w:rsidR="00585CCA" w:rsidRDefault="00585CCA" w:rsidP="004B578C">
      <w:pPr>
        <w:pStyle w:val="NoSpacing"/>
        <w:numPr>
          <w:ilvl w:val="0"/>
          <w:numId w:val="11"/>
        </w:numPr>
      </w:pPr>
      <w:r>
        <w:t>De kinderen mogen 1x per dag iets anders drinken, verder alleen water</w:t>
      </w:r>
    </w:p>
    <w:p w14:paraId="47751AD0" w14:textId="77777777" w:rsidR="00585CCA" w:rsidRDefault="00585CCA" w:rsidP="004B578C">
      <w:pPr>
        <w:pStyle w:val="NoSpacing"/>
        <w:numPr>
          <w:ilvl w:val="0"/>
          <w:numId w:val="11"/>
        </w:numPr>
      </w:pPr>
      <w:r>
        <w:t>Tijdens de lessen water, bij het overblijven een gezond drankje, dus geen prik</w:t>
      </w:r>
    </w:p>
    <w:p w14:paraId="7292705B" w14:textId="77777777" w:rsidR="00585CCA" w:rsidRDefault="00585CCA" w:rsidP="004B578C">
      <w:pPr>
        <w:pStyle w:val="NoSpacing"/>
        <w:numPr>
          <w:ilvl w:val="0"/>
          <w:numId w:val="11"/>
        </w:numPr>
      </w:pPr>
      <w:r>
        <w:t>Zoveel mogelijk water, geen prik of chocolademelk: gezond</w:t>
      </w:r>
    </w:p>
    <w:p w14:paraId="76ED483E" w14:textId="77777777" w:rsidR="00585CCA" w:rsidRDefault="00585CCA" w:rsidP="004B578C">
      <w:pPr>
        <w:pStyle w:val="NoSpacing"/>
        <w:numPr>
          <w:ilvl w:val="0"/>
          <w:numId w:val="11"/>
        </w:numPr>
      </w:pPr>
      <w:r>
        <w:t>Tijdens de pauze mogen kinderen alles drinken waar geen prik in zit.</w:t>
      </w:r>
    </w:p>
    <w:p w14:paraId="07F97607" w14:textId="77777777" w:rsidR="00585CCA" w:rsidRDefault="00585CCA" w:rsidP="004B578C">
      <w:pPr>
        <w:pStyle w:val="NoSpacing"/>
        <w:numPr>
          <w:ilvl w:val="0"/>
          <w:numId w:val="11"/>
        </w:numPr>
      </w:pPr>
      <w:r>
        <w:t>In de klas mogen de kinderen alleen water drinken.</w:t>
      </w:r>
    </w:p>
    <w:p w14:paraId="083195A1" w14:textId="699D705D" w:rsidR="00585CCA" w:rsidRDefault="00585CCA" w:rsidP="004B578C">
      <w:pPr>
        <w:pStyle w:val="NoSpacing"/>
        <w:numPr>
          <w:ilvl w:val="0"/>
          <w:numId w:val="11"/>
        </w:numPr>
      </w:pPr>
      <w:r>
        <w:t xml:space="preserve">Geen prik voor kinderen en pakjes zijn ook niet meer </w:t>
      </w:r>
      <w:r w:rsidR="00542575">
        <w:t>toegestaan.</w:t>
      </w:r>
      <w:r>
        <w:t xml:space="preserve"> Er zijn geen richtlijnen voor leerkrachten, maar veel drinken water. Alleen in de teamkamer wordt wel eens frisdrank gedronken.</w:t>
      </w:r>
    </w:p>
    <w:p w14:paraId="714605F8" w14:textId="59CA4753" w:rsidR="00585CCA" w:rsidRDefault="00585CCA" w:rsidP="004B578C">
      <w:pPr>
        <w:pStyle w:val="NoSpacing"/>
        <w:numPr>
          <w:ilvl w:val="0"/>
          <w:numId w:val="11"/>
        </w:numPr>
      </w:pPr>
      <w:r>
        <w:t xml:space="preserve">Water mogen ze altijd drinken. Voor leerkrachten geldt </w:t>
      </w:r>
      <w:r w:rsidR="00542575">
        <w:t>water, thee</w:t>
      </w:r>
      <w:r>
        <w:t xml:space="preserve"> of koffie.</w:t>
      </w:r>
    </w:p>
    <w:p w14:paraId="265FFC0C" w14:textId="77777777" w:rsidR="00585CCA" w:rsidRDefault="00585CCA" w:rsidP="004B578C">
      <w:pPr>
        <w:pStyle w:val="NoSpacing"/>
        <w:numPr>
          <w:ilvl w:val="0"/>
          <w:numId w:val="11"/>
        </w:numPr>
      </w:pPr>
      <w:r>
        <w:t>Pakjes en blikjes zijn niet meer toegestaan. Het principe is alleen water, alleen je kunt niet in alle bidons van de kinderen kijken. Daar ligt de verantwoordelijkheid nog bij de ouders</w:t>
      </w:r>
    </w:p>
    <w:p w14:paraId="4B552310" w14:textId="77777777" w:rsidR="00585CCA" w:rsidRDefault="00585CCA" w:rsidP="004B578C">
      <w:pPr>
        <w:pStyle w:val="NoSpacing"/>
        <w:numPr>
          <w:ilvl w:val="0"/>
          <w:numId w:val="11"/>
        </w:numPr>
      </w:pPr>
      <w:r>
        <w:t>Sinds het watertappunt voornamelijk water of gezond drinken zoals suikervrije ranja</w:t>
      </w:r>
    </w:p>
    <w:p w14:paraId="1C2EFA53" w14:textId="77777777" w:rsidR="00585CCA" w:rsidRDefault="00585CCA" w:rsidP="00B16BA2">
      <w:pPr>
        <w:pStyle w:val="NoSpacing"/>
      </w:pPr>
    </w:p>
    <w:p w14:paraId="51461001" w14:textId="77777777" w:rsidR="00585CCA" w:rsidRPr="00A87787" w:rsidRDefault="00585CCA" w:rsidP="00B16BA2">
      <w:pPr>
        <w:pStyle w:val="NoSpacing"/>
        <w:rPr>
          <w:b/>
          <w:bCs/>
        </w:rPr>
      </w:pPr>
      <w:r w:rsidRPr="00A87787">
        <w:rPr>
          <w:b/>
          <w:bCs/>
        </w:rPr>
        <w:t xml:space="preserve">Vraag </w:t>
      </w:r>
      <w:r w:rsidR="000F7B3A">
        <w:rPr>
          <w:b/>
          <w:bCs/>
        </w:rPr>
        <w:t>10</w:t>
      </w:r>
    </w:p>
    <w:p w14:paraId="07E0C5A4" w14:textId="77777777" w:rsidR="00585CCA" w:rsidRDefault="00585CCA" w:rsidP="00B16BA2">
      <w:pPr>
        <w:pStyle w:val="NoSpacing"/>
      </w:pPr>
      <w:r w:rsidRPr="00600B4E">
        <w:t>Waren de leerlingen enthousiast over het watertappunt?</w:t>
      </w:r>
    </w:p>
    <w:p w14:paraId="550ADECC" w14:textId="77777777" w:rsidR="00585CCA" w:rsidRDefault="00585CCA" w:rsidP="00B16BA2">
      <w:pPr>
        <w:pStyle w:val="NoSpacing"/>
      </w:pPr>
      <w:r>
        <w:t xml:space="preserve">0 = negatief </w:t>
      </w:r>
    </w:p>
    <w:p w14:paraId="1D12171F" w14:textId="77777777" w:rsidR="00585CCA" w:rsidRDefault="00585CCA" w:rsidP="00B16BA2">
      <w:pPr>
        <w:pStyle w:val="NoSpacing"/>
      </w:pPr>
      <w:r>
        <w:t xml:space="preserve">5 = positief </w:t>
      </w:r>
    </w:p>
    <w:p w14:paraId="5A0DC006" w14:textId="77777777" w:rsidR="00585CCA" w:rsidRDefault="00585CCA" w:rsidP="00B16BA2">
      <w:pPr>
        <w:pStyle w:val="NoSpacing"/>
      </w:pPr>
      <w:r>
        <w:rPr>
          <w:noProof/>
          <w:lang w:eastAsia="nl-NL"/>
        </w:rPr>
        <w:drawing>
          <wp:anchor distT="0" distB="0" distL="114300" distR="114300" simplePos="0" relativeHeight="251663360" behindDoc="0" locked="0" layoutInCell="1" allowOverlap="1" wp14:anchorId="36CEFCB8" wp14:editId="3DC1F1DD">
            <wp:simplePos x="0" y="0"/>
            <wp:positionH relativeFrom="column">
              <wp:posOffset>-3175</wp:posOffset>
            </wp:positionH>
            <wp:positionV relativeFrom="paragraph">
              <wp:posOffset>30524</wp:posOffset>
            </wp:positionV>
            <wp:extent cx="5543835" cy="2133710"/>
            <wp:effectExtent l="0" t="0" r="0" b="0"/>
            <wp:wrapNone/>
            <wp:docPr id="4" name="Afbeelding 4"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E8BC7C.tm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543835" cy="2133710"/>
                    </a:xfrm>
                    <a:prstGeom prst="rect">
                      <a:avLst/>
                    </a:prstGeom>
                  </pic:spPr>
                </pic:pic>
              </a:graphicData>
            </a:graphic>
          </wp:anchor>
        </w:drawing>
      </w:r>
    </w:p>
    <w:p w14:paraId="5C8C961F" w14:textId="77777777" w:rsidR="00585CCA" w:rsidRDefault="00585CCA" w:rsidP="00B16BA2">
      <w:pPr>
        <w:pStyle w:val="NoSpacing"/>
      </w:pPr>
    </w:p>
    <w:p w14:paraId="18680B57" w14:textId="77777777" w:rsidR="00585CCA" w:rsidRDefault="00585CCA" w:rsidP="00B16BA2">
      <w:pPr>
        <w:pStyle w:val="NoSpacing"/>
      </w:pPr>
    </w:p>
    <w:p w14:paraId="6A87C78B" w14:textId="77777777" w:rsidR="00585CCA" w:rsidRDefault="00585CCA" w:rsidP="00B16BA2">
      <w:pPr>
        <w:pStyle w:val="NoSpacing"/>
      </w:pPr>
    </w:p>
    <w:p w14:paraId="75FF0F83" w14:textId="77777777" w:rsidR="00585CCA" w:rsidRDefault="00585CCA" w:rsidP="00B16BA2">
      <w:pPr>
        <w:pStyle w:val="NoSpacing"/>
      </w:pPr>
    </w:p>
    <w:p w14:paraId="550303A2" w14:textId="77777777" w:rsidR="00585CCA" w:rsidRDefault="00585CCA" w:rsidP="00B16BA2">
      <w:pPr>
        <w:pStyle w:val="NoSpacing"/>
      </w:pPr>
    </w:p>
    <w:p w14:paraId="6FAF3F2E" w14:textId="77777777" w:rsidR="00585CCA" w:rsidRDefault="00585CCA" w:rsidP="00B16BA2">
      <w:pPr>
        <w:pStyle w:val="NoSpacing"/>
      </w:pPr>
    </w:p>
    <w:p w14:paraId="3117C60B" w14:textId="77777777" w:rsidR="00585CCA" w:rsidRDefault="00585CCA" w:rsidP="00B16BA2">
      <w:pPr>
        <w:pStyle w:val="NoSpacing"/>
      </w:pPr>
    </w:p>
    <w:p w14:paraId="7815510F" w14:textId="77777777" w:rsidR="00585CCA" w:rsidRDefault="00585CCA" w:rsidP="00B16BA2">
      <w:pPr>
        <w:pStyle w:val="NoSpacing"/>
      </w:pPr>
    </w:p>
    <w:p w14:paraId="64D3AE13" w14:textId="77777777" w:rsidR="00585CCA" w:rsidRDefault="00585CCA" w:rsidP="00B16BA2">
      <w:pPr>
        <w:pStyle w:val="NoSpacing"/>
      </w:pPr>
    </w:p>
    <w:p w14:paraId="27C9F209" w14:textId="77777777" w:rsidR="00585CCA" w:rsidRDefault="00585CCA" w:rsidP="00B16BA2">
      <w:pPr>
        <w:pStyle w:val="NoSpacing"/>
      </w:pPr>
    </w:p>
    <w:p w14:paraId="095702AA" w14:textId="77777777" w:rsidR="00585CCA" w:rsidRPr="00A87787" w:rsidRDefault="00585CCA" w:rsidP="00B16BA2">
      <w:pPr>
        <w:pStyle w:val="NoSpacing"/>
        <w:rPr>
          <w:b/>
          <w:bCs/>
        </w:rPr>
      </w:pPr>
      <w:r w:rsidRPr="00A87787">
        <w:rPr>
          <w:b/>
          <w:bCs/>
        </w:rPr>
        <w:t xml:space="preserve">Vraag </w:t>
      </w:r>
      <w:r w:rsidR="000F7B3A">
        <w:rPr>
          <w:b/>
          <w:bCs/>
        </w:rPr>
        <w:t>11</w:t>
      </w:r>
    </w:p>
    <w:p w14:paraId="6A0DDA7E" w14:textId="77777777" w:rsidR="00585CCA" w:rsidRDefault="00585CCA" w:rsidP="00B16BA2">
      <w:pPr>
        <w:pStyle w:val="NoSpacing"/>
      </w:pPr>
      <w:r w:rsidRPr="003B4FB1">
        <w:t>Hoe vaak wordt er gemiddeld gebruik gemaakt van het watertappunt door de leerlingen?</w:t>
      </w:r>
    </w:p>
    <w:p w14:paraId="30841075" w14:textId="77777777" w:rsidR="00585CCA" w:rsidRDefault="00585CCA" w:rsidP="00B16BA2">
      <w:pPr>
        <w:pStyle w:val="NoSpacing"/>
      </w:pPr>
      <w:r>
        <w:rPr>
          <w:noProof/>
          <w:lang w:eastAsia="nl-NL"/>
        </w:rPr>
        <w:drawing>
          <wp:anchor distT="0" distB="0" distL="114300" distR="114300" simplePos="0" relativeHeight="251664384" behindDoc="0" locked="0" layoutInCell="1" allowOverlap="1" wp14:anchorId="54688F04" wp14:editId="4A435D3A">
            <wp:simplePos x="0" y="0"/>
            <wp:positionH relativeFrom="column">
              <wp:posOffset>-3175</wp:posOffset>
            </wp:positionH>
            <wp:positionV relativeFrom="paragraph">
              <wp:posOffset>73018</wp:posOffset>
            </wp:positionV>
            <wp:extent cx="4108661" cy="1917799"/>
            <wp:effectExtent l="0" t="0" r="6350" b="6350"/>
            <wp:wrapNone/>
            <wp:docPr id="5" name="Afbeelding 5" descr="Afbeelding met b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E8C145.t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108661" cy="1917799"/>
                    </a:xfrm>
                    <a:prstGeom prst="rect">
                      <a:avLst/>
                    </a:prstGeom>
                  </pic:spPr>
                </pic:pic>
              </a:graphicData>
            </a:graphic>
          </wp:anchor>
        </w:drawing>
      </w:r>
    </w:p>
    <w:p w14:paraId="55781592" w14:textId="77777777" w:rsidR="00585CCA" w:rsidRDefault="00585CCA" w:rsidP="00B16BA2">
      <w:pPr>
        <w:pStyle w:val="NoSpacing"/>
      </w:pPr>
    </w:p>
    <w:p w14:paraId="7AE05D4C" w14:textId="77777777" w:rsidR="00585CCA" w:rsidRDefault="00585CCA" w:rsidP="00B16BA2">
      <w:pPr>
        <w:pStyle w:val="NoSpacing"/>
      </w:pPr>
    </w:p>
    <w:p w14:paraId="0C6835F5" w14:textId="77777777" w:rsidR="00585CCA" w:rsidRDefault="00585CCA" w:rsidP="00B16BA2">
      <w:pPr>
        <w:pStyle w:val="NoSpacing"/>
      </w:pPr>
    </w:p>
    <w:p w14:paraId="14EAA989" w14:textId="77777777" w:rsidR="00585CCA" w:rsidRDefault="00585CCA" w:rsidP="00B16BA2">
      <w:pPr>
        <w:pStyle w:val="NoSpacing"/>
      </w:pPr>
    </w:p>
    <w:p w14:paraId="0976A2B9" w14:textId="77777777" w:rsidR="00585CCA" w:rsidRDefault="00585CCA" w:rsidP="00B16BA2">
      <w:pPr>
        <w:pStyle w:val="NoSpacing"/>
      </w:pPr>
    </w:p>
    <w:p w14:paraId="274D3E4B" w14:textId="77777777" w:rsidR="00585CCA" w:rsidRDefault="00585CCA" w:rsidP="00B16BA2">
      <w:pPr>
        <w:pStyle w:val="NoSpacing"/>
      </w:pPr>
    </w:p>
    <w:p w14:paraId="595B87BB" w14:textId="77777777" w:rsidR="00585CCA" w:rsidRDefault="00585CCA" w:rsidP="00B16BA2">
      <w:pPr>
        <w:pStyle w:val="NoSpacing"/>
      </w:pPr>
    </w:p>
    <w:p w14:paraId="2772EB86" w14:textId="77777777" w:rsidR="00585CCA" w:rsidRPr="00B16BA2" w:rsidRDefault="00585CCA" w:rsidP="00B16BA2">
      <w:pPr>
        <w:spacing w:line="240" w:lineRule="auto"/>
      </w:pPr>
      <w:r w:rsidRPr="00A87787">
        <w:rPr>
          <w:b/>
          <w:bCs/>
        </w:rPr>
        <w:lastRenderedPageBreak/>
        <w:t>Vraag 1</w:t>
      </w:r>
      <w:r w:rsidR="000F7B3A">
        <w:rPr>
          <w:b/>
          <w:bCs/>
        </w:rPr>
        <w:t>2</w:t>
      </w:r>
      <w:r w:rsidRPr="00A87787">
        <w:rPr>
          <w:b/>
          <w:bCs/>
        </w:rPr>
        <w:t xml:space="preserve"> </w:t>
      </w:r>
    </w:p>
    <w:p w14:paraId="7EC23E4E" w14:textId="77777777" w:rsidR="00585CCA" w:rsidRDefault="00585CCA" w:rsidP="00B16BA2">
      <w:pPr>
        <w:pStyle w:val="NoSpacing"/>
      </w:pPr>
      <w:r w:rsidRPr="003B4FB1">
        <w:t>Als u een schatting zou kunnen maken, hoeveel procent van de leerlingen beseft waarom water drinken belangrijk is?</w:t>
      </w:r>
    </w:p>
    <w:p w14:paraId="7CDD333D" w14:textId="77777777" w:rsidR="00585CCA" w:rsidRDefault="00585CCA" w:rsidP="00B16BA2">
      <w:pPr>
        <w:pStyle w:val="NoSpacing"/>
      </w:pPr>
      <w:r>
        <w:rPr>
          <w:noProof/>
          <w:lang w:eastAsia="nl-NL"/>
        </w:rPr>
        <w:drawing>
          <wp:anchor distT="0" distB="0" distL="114300" distR="114300" simplePos="0" relativeHeight="251665408" behindDoc="0" locked="0" layoutInCell="1" allowOverlap="1" wp14:anchorId="155C4C92" wp14:editId="10F22FFE">
            <wp:simplePos x="0" y="0"/>
            <wp:positionH relativeFrom="column">
              <wp:posOffset>-48442</wp:posOffset>
            </wp:positionH>
            <wp:positionV relativeFrom="paragraph">
              <wp:posOffset>91371</wp:posOffset>
            </wp:positionV>
            <wp:extent cx="3549832" cy="2000353"/>
            <wp:effectExtent l="0" t="0" r="0" b="0"/>
            <wp:wrapNone/>
            <wp:docPr id="6" name="Afbeelding 6" descr="Afbeelding met parapl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E8DAC.t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49832" cy="2000353"/>
                    </a:xfrm>
                    <a:prstGeom prst="rect">
                      <a:avLst/>
                    </a:prstGeom>
                  </pic:spPr>
                </pic:pic>
              </a:graphicData>
            </a:graphic>
          </wp:anchor>
        </w:drawing>
      </w:r>
    </w:p>
    <w:p w14:paraId="4D03A392" w14:textId="77777777" w:rsidR="00585CCA" w:rsidRDefault="00585CCA" w:rsidP="00B16BA2">
      <w:pPr>
        <w:pStyle w:val="NoSpacing"/>
      </w:pPr>
    </w:p>
    <w:p w14:paraId="1FA6EDFC" w14:textId="77777777" w:rsidR="00585CCA" w:rsidRDefault="00585CCA" w:rsidP="00B16BA2">
      <w:pPr>
        <w:pStyle w:val="NoSpacing"/>
      </w:pPr>
    </w:p>
    <w:p w14:paraId="62049D22" w14:textId="77777777" w:rsidR="00585CCA" w:rsidRDefault="00585CCA" w:rsidP="00B16BA2">
      <w:pPr>
        <w:pStyle w:val="NoSpacing"/>
      </w:pPr>
    </w:p>
    <w:p w14:paraId="660D1138" w14:textId="77777777" w:rsidR="00585CCA" w:rsidRDefault="00585CCA" w:rsidP="00B16BA2">
      <w:pPr>
        <w:pStyle w:val="NoSpacing"/>
      </w:pPr>
    </w:p>
    <w:p w14:paraId="1E5A7274" w14:textId="77777777" w:rsidR="00585CCA" w:rsidRDefault="00585CCA" w:rsidP="00B16BA2">
      <w:pPr>
        <w:pStyle w:val="NoSpacing"/>
      </w:pPr>
    </w:p>
    <w:p w14:paraId="0EE58F34" w14:textId="77777777" w:rsidR="00585CCA" w:rsidRDefault="00585CCA" w:rsidP="00B16BA2">
      <w:pPr>
        <w:pStyle w:val="NoSpacing"/>
      </w:pPr>
    </w:p>
    <w:p w14:paraId="17B3872C" w14:textId="77777777" w:rsidR="00585CCA" w:rsidRDefault="00585CCA" w:rsidP="00B16BA2">
      <w:pPr>
        <w:pStyle w:val="NoSpacing"/>
      </w:pPr>
    </w:p>
    <w:p w14:paraId="5D556F2F" w14:textId="77777777" w:rsidR="00585CCA" w:rsidRDefault="00585CCA" w:rsidP="00B16BA2">
      <w:pPr>
        <w:pStyle w:val="NoSpacing"/>
      </w:pPr>
    </w:p>
    <w:p w14:paraId="319753DD" w14:textId="77777777" w:rsidR="00585CCA" w:rsidRDefault="00585CCA" w:rsidP="00B16BA2">
      <w:pPr>
        <w:pStyle w:val="NoSpacing"/>
      </w:pPr>
    </w:p>
    <w:p w14:paraId="15790D72" w14:textId="77777777" w:rsidR="00585CCA" w:rsidRPr="00A87787" w:rsidRDefault="00585CCA" w:rsidP="00B16BA2">
      <w:pPr>
        <w:pStyle w:val="NoSpacing"/>
        <w:rPr>
          <w:b/>
          <w:bCs/>
        </w:rPr>
      </w:pPr>
      <w:r w:rsidRPr="00A87787">
        <w:rPr>
          <w:b/>
          <w:bCs/>
        </w:rPr>
        <w:t>Vraag 1</w:t>
      </w:r>
      <w:r w:rsidR="000F7B3A">
        <w:rPr>
          <w:b/>
          <w:bCs/>
        </w:rPr>
        <w:t>3</w:t>
      </w:r>
    </w:p>
    <w:p w14:paraId="60057ED1" w14:textId="77777777" w:rsidR="00585CCA" w:rsidRDefault="00585CCA" w:rsidP="00B16BA2">
      <w:pPr>
        <w:pStyle w:val="NoSpacing"/>
      </w:pPr>
      <w:r w:rsidRPr="003B4FB1">
        <w:t>Is er een verschil zichtbaar in het drinkgedrag van leerlingen voor en na de plaatsing van het watertappunt? Wordt er meer water gedronken?</w:t>
      </w:r>
    </w:p>
    <w:p w14:paraId="4DDEFECD" w14:textId="77777777" w:rsidR="00585CCA" w:rsidRDefault="00585CCA" w:rsidP="00B16BA2">
      <w:pPr>
        <w:pStyle w:val="NoSpacing"/>
      </w:pPr>
    </w:p>
    <w:p w14:paraId="7EE1E75E" w14:textId="77777777" w:rsidR="00585CCA" w:rsidRDefault="00585CCA" w:rsidP="004B578C">
      <w:pPr>
        <w:pStyle w:val="NoSpacing"/>
        <w:numPr>
          <w:ilvl w:val="0"/>
          <w:numId w:val="12"/>
        </w:numPr>
      </w:pPr>
      <w:r>
        <w:t>Bepaalde kinderen drinken meer water, dat geldt niet voor iedereen</w:t>
      </w:r>
    </w:p>
    <w:p w14:paraId="3B760CBE" w14:textId="77777777" w:rsidR="00585CCA" w:rsidRDefault="00585CCA" w:rsidP="004B578C">
      <w:pPr>
        <w:pStyle w:val="NoSpacing"/>
        <w:numPr>
          <w:ilvl w:val="0"/>
          <w:numId w:val="12"/>
        </w:numPr>
      </w:pPr>
      <w:r>
        <w:t>Er wordt meer water gedronken in de klas.</w:t>
      </w:r>
    </w:p>
    <w:p w14:paraId="3AD397C9" w14:textId="77777777" w:rsidR="00585CCA" w:rsidRDefault="00585CCA" w:rsidP="004B578C">
      <w:pPr>
        <w:pStyle w:val="NoSpacing"/>
        <w:numPr>
          <w:ilvl w:val="0"/>
          <w:numId w:val="12"/>
        </w:numPr>
      </w:pPr>
      <w:r>
        <w:t>Zeer zeker</w:t>
      </w:r>
    </w:p>
    <w:p w14:paraId="6272CDCA" w14:textId="77777777" w:rsidR="00585CCA" w:rsidRDefault="00585CCA" w:rsidP="004B578C">
      <w:pPr>
        <w:pStyle w:val="NoSpacing"/>
        <w:numPr>
          <w:ilvl w:val="0"/>
          <w:numId w:val="12"/>
        </w:numPr>
      </w:pPr>
      <w:r>
        <w:t>Ja, meer water. Nu is het natuurlijk nog interessant. Ik ben benieuwd of dit na een jaar nog zo zal zijn.</w:t>
      </w:r>
    </w:p>
    <w:p w14:paraId="694D9B11" w14:textId="77777777" w:rsidR="00585CCA" w:rsidRDefault="00585CCA" w:rsidP="004B578C">
      <w:pPr>
        <w:pStyle w:val="NoSpacing"/>
        <w:numPr>
          <w:ilvl w:val="0"/>
          <w:numId w:val="12"/>
        </w:numPr>
      </w:pPr>
      <w:r>
        <w:t>Ja wordt meer gedronken</w:t>
      </w:r>
    </w:p>
    <w:p w14:paraId="6142CF76" w14:textId="77777777" w:rsidR="00585CCA" w:rsidRDefault="00585CCA" w:rsidP="004B578C">
      <w:pPr>
        <w:pStyle w:val="NoSpacing"/>
        <w:numPr>
          <w:ilvl w:val="0"/>
          <w:numId w:val="12"/>
        </w:numPr>
      </w:pPr>
      <w:r>
        <w:t>Er wordt meer water gedronken op scholen. Veel kinderen vinden het een uitje om water te tappen. Ik weet alleen niet of er thuis ook meer water wordt gedronken</w:t>
      </w:r>
    </w:p>
    <w:p w14:paraId="5B1DDE79" w14:textId="2AE8D53A" w:rsidR="00585CCA" w:rsidRDefault="00585CCA" w:rsidP="004B578C">
      <w:pPr>
        <w:pStyle w:val="NoSpacing"/>
        <w:numPr>
          <w:ilvl w:val="0"/>
          <w:numId w:val="12"/>
        </w:numPr>
      </w:pPr>
      <w:bookmarkStart w:id="125" w:name="_Hlk40633582"/>
      <w:r>
        <w:t xml:space="preserve">Er wordt meer water gedronken en ook de ouderraad schenkt bij activiteiten meer smaakwater </w:t>
      </w:r>
      <w:r w:rsidR="00522946">
        <w:t>i.p.v.</w:t>
      </w:r>
      <w:r>
        <w:t xml:space="preserve"> ranja</w:t>
      </w:r>
    </w:p>
    <w:bookmarkEnd w:id="125"/>
    <w:p w14:paraId="23ECA46C" w14:textId="77777777" w:rsidR="00585CCA" w:rsidRDefault="00585CCA" w:rsidP="004B578C">
      <w:pPr>
        <w:pStyle w:val="NoSpacing"/>
        <w:numPr>
          <w:ilvl w:val="0"/>
          <w:numId w:val="12"/>
        </w:numPr>
      </w:pPr>
      <w:r>
        <w:t>Er wordt zeker meer water gedronken, ook worden er veel minder ongezonde drankjes meegenomen</w:t>
      </w:r>
    </w:p>
    <w:p w14:paraId="486C7C41" w14:textId="77777777" w:rsidR="00585CCA" w:rsidRDefault="00585CCA" w:rsidP="00B16BA2">
      <w:pPr>
        <w:pStyle w:val="NoSpacing"/>
      </w:pPr>
    </w:p>
    <w:p w14:paraId="04E7AC39" w14:textId="77777777" w:rsidR="00585CCA" w:rsidRPr="00A87787" w:rsidRDefault="00585CCA" w:rsidP="00B16BA2">
      <w:pPr>
        <w:pStyle w:val="NoSpacing"/>
        <w:rPr>
          <w:b/>
          <w:bCs/>
        </w:rPr>
      </w:pPr>
      <w:r w:rsidRPr="00A87787">
        <w:rPr>
          <w:b/>
          <w:bCs/>
        </w:rPr>
        <w:t>Vraag 1</w:t>
      </w:r>
      <w:r w:rsidR="000F7B3A">
        <w:rPr>
          <w:b/>
          <w:bCs/>
        </w:rPr>
        <w:t>4</w:t>
      </w:r>
    </w:p>
    <w:p w14:paraId="46C6BBAE" w14:textId="77777777" w:rsidR="00585CCA" w:rsidRDefault="00585CCA" w:rsidP="00B16BA2">
      <w:pPr>
        <w:pStyle w:val="NoSpacing"/>
      </w:pPr>
      <w:r w:rsidRPr="003B4FB1">
        <w:t>Ervaren jullie verschillen per klas met gebruik van het watertappunt door invloed van de leerkracht? (leerkrachten die water drinken erg stimuleren of juist niet)</w:t>
      </w:r>
    </w:p>
    <w:p w14:paraId="511AEC29" w14:textId="77777777" w:rsidR="00585CCA" w:rsidRDefault="00585CCA" w:rsidP="00B16BA2">
      <w:pPr>
        <w:pStyle w:val="NoSpacing"/>
      </w:pPr>
    </w:p>
    <w:p w14:paraId="10E2B498" w14:textId="77777777" w:rsidR="00585CCA" w:rsidRDefault="00585CCA" w:rsidP="004B578C">
      <w:pPr>
        <w:pStyle w:val="NoSpacing"/>
        <w:numPr>
          <w:ilvl w:val="0"/>
          <w:numId w:val="13"/>
        </w:numPr>
      </w:pPr>
      <w:r>
        <w:t>ja.</w:t>
      </w:r>
    </w:p>
    <w:p w14:paraId="6436DA92" w14:textId="77777777" w:rsidR="00585CCA" w:rsidRDefault="00585CCA" w:rsidP="004B578C">
      <w:pPr>
        <w:pStyle w:val="NoSpacing"/>
        <w:numPr>
          <w:ilvl w:val="0"/>
          <w:numId w:val="13"/>
        </w:numPr>
      </w:pPr>
      <w:r>
        <w:t>Je ziet dat kinderen elkaar aansteken. Als er een leerling begint met tappen willen er meer.</w:t>
      </w:r>
    </w:p>
    <w:p w14:paraId="276C0B73" w14:textId="77777777" w:rsidR="00585CCA" w:rsidRDefault="00585CCA" w:rsidP="004B578C">
      <w:pPr>
        <w:pStyle w:val="NoSpacing"/>
        <w:numPr>
          <w:ilvl w:val="0"/>
          <w:numId w:val="13"/>
        </w:numPr>
      </w:pPr>
      <w:r>
        <w:t>Ja is wel van invloed als leerkrachten ook water drinken</w:t>
      </w:r>
    </w:p>
    <w:p w14:paraId="770010A4" w14:textId="77777777" w:rsidR="00585CCA" w:rsidRDefault="00585CCA" w:rsidP="004B578C">
      <w:pPr>
        <w:pStyle w:val="NoSpacing"/>
        <w:numPr>
          <w:ilvl w:val="0"/>
          <w:numId w:val="13"/>
        </w:numPr>
      </w:pPr>
      <w:r>
        <w:t>Ikzelf heb altijd al een flesje water staan op mijn bureau waar ik regelmatig uit drink. Het zou dus goed kunnen zijn dat dit (onbewust) stimulerend werkt.</w:t>
      </w:r>
    </w:p>
    <w:p w14:paraId="588B69EC" w14:textId="77777777" w:rsidR="00585CCA" w:rsidRDefault="00585CCA" w:rsidP="004B578C">
      <w:pPr>
        <w:pStyle w:val="NoSpacing"/>
        <w:numPr>
          <w:ilvl w:val="0"/>
          <w:numId w:val="13"/>
        </w:numPr>
      </w:pPr>
      <w:r>
        <w:t>Ja zeker. Leerkrachten die zelf gezondheid belangrijk vinden en het water drinken stimuleren, in die klassen wordt ook meer water gedronken</w:t>
      </w:r>
    </w:p>
    <w:p w14:paraId="776B76CC" w14:textId="77777777" w:rsidR="00585CCA" w:rsidRDefault="00585CCA" w:rsidP="004B578C">
      <w:pPr>
        <w:pStyle w:val="NoSpacing"/>
        <w:numPr>
          <w:ilvl w:val="0"/>
          <w:numId w:val="13"/>
        </w:numPr>
      </w:pPr>
      <w:r>
        <w:t>Je merkt daar zeker verschillen in</w:t>
      </w:r>
    </w:p>
    <w:p w14:paraId="70B957CF" w14:textId="77777777" w:rsidR="00585CCA" w:rsidRDefault="00585CCA" w:rsidP="004B578C">
      <w:pPr>
        <w:pStyle w:val="NoSpacing"/>
        <w:numPr>
          <w:ilvl w:val="0"/>
          <w:numId w:val="13"/>
        </w:numPr>
      </w:pPr>
      <w:r>
        <w:t>Ja een leraar heeft zeker soms onbewust invloed op het tappen. Bijvoorbeeld al door de afspraken die in de klas zijn gemaakt en de kinderen ook stimuleren om water te gaan tappen</w:t>
      </w:r>
    </w:p>
    <w:p w14:paraId="116A8907" w14:textId="77777777" w:rsidR="00585CCA" w:rsidRPr="00B16BA2" w:rsidRDefault="00585CCA" w:rsidP="00B16BA2">
      <w:pPr>
        <w:spacing w:line="240" w:lineRule="auto"/>
      </w:pPr>
      <w:r w:rsidRPr="00A87787">
        <w:rPr>
          <w:b/>
          <w:bCs/>
        </w:rPr>
        <w:lastRenderedPageBreak/>
        <w:t>Vraag 1</w:t>
      </w:r>
      <w:r w:rsidR="000F7B3A">
        <w:rPr>
          <w:b/>
          <w:bCs/>
        </w:rPr>
        <w:t>5</w:t>
      </w:r>
    </w:p>
    <w:p w14:paraId="3F178984" w14:textId="77777777" w:rsidR="00585CCA" w:rsidRDefault="00585CCA" w:rsidP="00B16BA2">
      <w:pPr>
        <w:pStyle w:val="NoSpacing"/>
      </w:pPr>
      <w:r w:rsidRPr="003B4FB1">
        <w:t>Wat zijn voor jullie de grootste positieve en negatieve ervaren effecten na de plaatsing van het watertappunt?</w:t>
      </w:r>
    </w:p>
    <w:p w14:paraId="05035ABC" w14:textId="77777777" w:rsidR="00585CCA" w:rsidRDefault="00585CCA" w:rsidP="00B16BA2">
      <w:pPr>
        <w:pStyle w:val="NoSpacing"/>
      </w:pPr>
    </w:p>
    <w:p w14:paraId="6CBC803D" w14:textId="09FD98A1" w:rsidR="00585CCA" w:rsidRDefault="00585CCA" w:rsidP="004B578C">
      <w:pPr>
        <w:pStyle w:val="NoSpacing"/>
        <w:numPr>
          <w:ilvl w:val="0"/>
          <w:numId w:val="14"/>
        </w:numPr>
      </w:pPr>
      <w:r>
        <w:t xml:space="preserve">Meer water </w:t>
      </w:r>
      <w:r w:rsidR="00522946">
        <w:t>i.p.v.</w:t>
      </w:r>
      <w:r>
        <w:t xml:space="preserve"> sapjes, ook in de pauzes</w:t>
      </w:r>
    </w:p>
    <w:p w14:paraId="169088DE" w14:textId="77777777" w:rsidR="00585CCA" w:rsidRDefault="00585CCA" w:rsidP="004B578C">
      <w:pPr>
        <w:pStyle w:val="NoSpacing"/>
        <w:numPr>
          <w:ilvl w:val="0"/>
          <w:numId w:val="14"/>
        </w:numPr>
      </w:pPr>
      <w:r>
        <w:t>Positief: kinderen drinken meer water</w:t>
      </w:r>
    </w:p>
    <w:p w14:paraId="41DF64EB" w14:textId="77777777" w:rsidR="00585CCA" w:rsidRDefault="00585CCA" w:rsidP="00B16BA2">
      <w:pPr>
        <w:pStyle w:val="NoSpacing"/>
        <w:ind w:firstLine="708"/>
      </w:pPr>
      <w:r>
        <w:t>Negatief: kinderen kunnen alleen onder lestijd water tappen en missen daardoor soms delen.</w:t>
      </w:r>
    </w:p>
    <w:p w14:paraId="322F7505" w14:textId="77777777" w:rsidR="00585CCA" w:rsidRDefault="00585CCA" w:rsidP="004B578C">
      <w:pPr>
        <w:pStyle w:val="NoSpacing"/>
        <w:numPr>
          <w:ilvl w:val="0"/>
          <w:numId w:val="15"/>
        </w:numPr>
      </w:pPr>
      <w:r>
        <w:t>Meer water gedronken. Geen negatieve ervaringen</w:t>
      </w:r>
    </w:p>
    <w:p w14:paraId="61A91F00" w14:textId="77777777" w:rsidR="00585CCA" w:rsidRDefault="00585CCA" w:rsidP="004B578C">
      <w:pPr>
        <w:pStyle w:val="NoSpacing"/>
        <w:numPr>
          <w:ilvl w:val="0"/>
          <w:numId w:val="15"/>
        </w:numPr>
      </w:pPr>
      <w:r>
        <w:t>Positief: kinderen drinken veel water, dat is gezond. Negatief kan ik zo niet bedenken.</w:t>
      </w:r>
    </w:p>
    <w:p w14:paraId="30172934" w14:textId="77777777" w:rsidR="00585CCA" w:rsidRDefault="00585CCA" w:rsidP="004B578C">
      <w:pPr>
        <w:pStyle w:val="NoSpacing"/>
        <w:numPr>
          <w:ilvl w:val="0"/>
          <w:numId w:val="15"/>
        </w:numPr>
      </w:pPr>
      <w:r>
        <w:t>positief, besef bij leerlingen, gezond gedrag, negatief al die bidons op de toch al volle tafels, leidt soms af</w:t>
      </w:r>
    </w:p>
    <w:p w14:paraId="03948071" w14:textId="77777777" w:rsidR="00585CCA" w:rsidRDefault="00585CCA" w:rsidP="004B578C">
      <w:pPr>
        <w:pStyle w:val="NoSpacing"/>
        <w:numPr>
          <w:ilvl w:val="0"/>
          <w:numId w:val="15"/>
        </w:numPr>
      </w:pPr>
      <w:r>
        <w:t>Positief: er wordt meer water gedronken door leerlingen en leraren, er is minder afval in de vorm van pakjes en blikjes</w:t>
      </w:r>
    </w:p>
    <w:p w14:paraId="73102CA4" w14:textId="77777777" w:rsidR="00585CCA" w:rsidRDefault="00585CCA" w:rsidP="00B16BA2">
      <w:pPr>
        <w:pStyle w:val="NoSpacing"/>
        <w:ind w:firstLine="708"/>
      </w:pPr>
      <w:r>
        <w:t>Negatief: het tappen neemt wel wat tijd in beslag van de lessen</w:t>
      </w:r>
    </w:p>
    <w:p w14:paraId="4E8D7541" w14:textId="77777777" w:rsidR="00585CCA" w:rsidRDefault="00585CCA" w:rsidP="004B578C">
      <w:pPr>
        <w:pStyle w:val="NoSpacing"/>
        <w:numPr>
          <w:ilvl w:val="0"/>
          <w:numId w:val="16"/>
        </w:numPr>
      </w:pPr>
      <w:r>
        <w:t>Positief: meer water gedronken</w:t>
      </w:r>
    </w:p>
    <w:p w14:paraId="23D82B30" w14:textId="69C2A2AF" w:rsidR="00585CCA" w:rsidRDefault="00585CCA" w:rsidP="00B16BA2">
      <w:pPr>
        <w:pStyle w:val="NoSpacing"/>
        <w:ind w:left="708"/>
      </w:pPr>
      <w:r>
        <w:t xml:space="preserve">Negatief: kostte onderwijstijd doordat er getapt moest worden, bidons schoongemaakt </w:t>
      </w:r>
      <w:r w:rsidR="00522946">
        <w:t>enz.</w:t>
      </w:r>
      <w:r>
        <w:t xml:space="preserve"> nu hebben we daarin onze weg gevonden</w:t>
      </w:r>
    </w:p>
    <w:p w14:paraId="36FD8B7B" w14:textId="77777777" w:rsidR="00585CCA" w:rsidRDefault="00585CCA" w:rsidP="004B578C">
      <w:pPr>
        <w:pStyle w:val="NoSpacing"/>
        <w:numPr>
          <w:ilvl w:val="0"/>
          <w:numId w:val="16"/>
        </w:numPr>
      </w:pPr>
      <w:r>
        <w:t>Kinderen drinken op school meer water in plaats van suikerhoudende dranken. Wat ik mij af vraag is of ze dat thuis ook doen</w:t>
      </w:r>
    </w:p>
    <w:p w14:paraId="37DCCC9E" w14:textId="77777777" w:rsidR="00C51890" w:rsidRDefault="00C51890" w:rsidP="00B16BA2">
      <w:pPr>
        <w:pStyle w:val="NoSpacing"/>
      </w:pPr>
    </w:p>
    <w:p w14:paraId="2CA2A88F" w14:textId="77777777" w:rsidR="00C51890" w:rsidRPr="00C51890" w:rsidRDefault="00C51890" w:rsidP="00B16BA2">
      <w:pPr>
        <w:pStyle w:val="NoSpacing"/>
        <w:rPr>
          <w:b/>
          <w:bCs/>
        </w:rPr>
      </w:pPr>
      <w:r w:rsidRPr="00C51890">
        <w:rPr>
          <w:b/>
          <w:bCs/>
        </w:rPr>
        <w:t xml:space="preserve">Vraag 16 </w:t>
      </w:r>
    </w:p>
    <w:p w14:paraId="772943A6" w14:textId="77777777" w:rsidR="00C51890" w:rsidRDefault="00C51890" w:rsidP="00B16BA2">
      <w:pPr>
        <w:pStyle w:val="NoSpacing"/>
      </w:pPr>
      <w:bookmarkStart w:id="126" w:name="_Hlk38487412"/>
      <w:r>
        <w:t xml:space="preserve">Wat zien jullie als factoren die positief bijdragen aan het stimuleren van water drinken? En zorgt er ook iets voor belemmeringen? </w:t>
      </w:r>
    </w:p>
    <w:p w14:paraId="05151F02" w14:textId="77777777" w:rsidR="00526936" w:rsidRDefault="00526936" w:rsidP="004B578C">
      <w:pPr>
        <w:pStyle w:val="NoSpacing"/>
        <w:numPr>
          <w:ilvl w:val="0"/>
          <w:numId w:val="19"/>
        </w:numPr>
      </w:pPr>
      <w:r>
        <w:t xml:space="preserve">Ik denk dat de gastlessen die zijn gegeven en de bidons die zijn uitgedeeld positief werkten waardoor kinderen meer water gingen tappen. Ook hoe fanatiek de leraren met water drinken aan de slag zijn gegaan heeft effect gehad. </w:t>
      </w:r>
    </w:p>
    <w:p w14:paraId="16535231" w14:textId="77777777" w:rsidR="00526936" w:rsidRDefault="00526936" w:rsidP="004B578C">
      <w:pPr>
        <w:pStyle w:val="NoSpacing"/>
        <w:numPr>
          <w:ilvl w:val="0"/>
          <w:numId w:val="19"/>
        </w:numPr>
      </w:pPr>
      <w:r>
        <w:t xml:space="preserve">Positief: de bidons, het feit dat andere leerlingen ook water drinken hierdoor worden ze aangestoken </w:t>
      </w:r>
    </w:p>
    <w:p w14:paraId="1584D9B3" w14:textId="77777777" w:rsidR="00526936" w:rsidRDefault="00526936" w:rsidP="00B16BA2">
      <w:pPr>
        <w:pStyle w:val="NoSpacing"/>
        <w:ind w:left="720"/>
      </w:pPr>
      <w:r>
        <w:t>Belemmeringen: op het moment dat leraren niet aangeven dat er water getapt kan worden dan wordt het ook bijna niet gedaan</w:t>
      </w:r>
    </w:p>
    <w:p w14:paraId="24A06ED6" w14:textId="77777777" w:rsidR="00526936" w:rsidRDefault="00526936" w:rsidP="004B578C">
      <w:pPr>
        <w:pStyle w:val="NoSpacing"/>
        <w:numPr>
          <w:ilvl w:val="0"/>
          <w:numId w:val="19"/>
        </w:numPr>
      </w:pPr>
      <w:r>
        <w:t>De kinderen gaan vaker water tappen op het moment dat de juf ook water drinkt en tapt. Ook vinden de kinderen het leuk wanneer zij bijvoorbeeld proefjes met water kunnen doen</w:t>
      </w:r>
    </w:p>
    <w:p w14:paraId="39C8D42B" w14:textId="77777777" w:rsidR="00526936" w:rsidRDefault="00526936" w:rsidP="004B578C">
      <w:pPr>
        <w:pStyle w:val="NoSpacing"/>
        <w:numPr>
          <w:ilvl w:val="0"/>
          <w:numId w:val="19"/>
        </w:numPr>
      </w:pPr>
      <w:r>
        <w:t xml:space="preserve">In mijn klas werkte het heel goed toen ik een stempelkaart had gemaakt met waterdruppels erop. Wanneer de kinderen dan water gingen tappen kregen zij een stempel. Hierdoor werd het een soort spel voor de kinderen. Dat de kinderen allemaal dezelfde bidon hebben werkt ook mee denk ik. </w:t>
      </w:r>
    </w:p>
    <w:p w14:paraId="688059F3" w14:textId="1486B5FB" w:rsidR="00526936" w:rsidRDefault="00526936" w:rsidP="004B578C">
      <w:pPr>
        <w:pStyle w:val="NoSpacing"/>
        <w:numPr>
          <w:ilvl w:val="0"/>
          <w:numId w:val="19"/>
        </w:numPr>
      </w:pPr>
      <w:r>
        <w:t xml:space="preserve">Positief werkt wanneer iedereen het doet, dit is zowel bij de kinderen als leraren. Belemmerend merk ik dat ouders die het niet nodig vinden dat kinderen water drinken het niet leuk vinden dat het steeds gestimuleerd </w:t>
      </w:r>
      <w:r w:rsidR="00522946">
        <w:t>wordt</w:t>
      </w:r>
      <w:r>
        <w:t>. Om die reden gaan wij als school ook nog niet over naar alleen maar water drinken</w:t>
      </w:r>
    </w:p>
    <w:p w14:paraId="1F07A170" w14:textId="77777777" w:rsidR="00526936" w:rsidRDefault="00526936" w:rsidP="004B578C">
      <w:pPr>
        <w:pStyle w:val="NoSpacing"/>
        <w:numPr>
          <w:ilvl w:val="0"/>
          <w:numId w:val="19"/>
        </w:numPr>
      </w:pPr>
      <w:r>
        <w:t xml:space="preserve">Kinderen tappen meer water op het moment dat zij vanuit de gymles langs het watertappunt komen, omdat ze dan meer dorst hebben. Ook heeft aandacht in de les over water drinken effect op het tappen. Belemmerend is dat wanneer kinderen hun bidon vergeten zijn of niet mee hebben, zij geen water kunnen tappen. </w:t>
      </w:r>
    </w:p>
    <w:p w14:paraId="02C8F738" w14:textId="77777777" w:rsidR="00526936" w:rsidRDefault="00526936" w:rsidP="00B16BA2">
      <w:pPr>
        <w:pStyle w:val="NoSpacing"/>
      </w:pPr>
    </w:p>
    <w:bookmarkEnd w:id="126"/>
    <w:p w14:paraId="72C0D54A" w14:textId="77777777" w:rsidR="00526936" w:rsidRDefault="00526936" w:rsidP="00B16BA2">
      <w:pPr>
        <w:pStyle w:val="NoSpacing"/>
        <w:rPr>
          <w:b/>
          <w:bCs/>
        </w:rPr>
      </w:pPr>
    </w:p>
    <w:p w14:paraId="6AC36FB1" w14:textId="77777777" w:rsidR="00526936" w:rsidRDefault="00526936" w:rsidP="00B16BA2">
      <w:pPr>
        <w:pStyle w:val="NoSpacing"/>
        <w:rPr>
          <w:b/>
          <w:bCs/>
        </w:rPr>
      </w:pPr>
    </w:p>
    <w:p w14:paraId="66A0DB26" w14:textId="77777777" w:rsidR="00526936" w:rsidRDefault="00526936" w:rsidP="00B16BA2">
      <w:pPr>
        <w:pStyle w:val="NoSpacing"/>
        <w:rPr>
          <w:b/>
          <w:bCs/>
        </w:rPr>
      </w:pPr>
    </w:p>
    <w:p w14:paraId="440438B1" w14:textId="77777777" w:rsidR="00585CCA" w:rsidRPr="00A87787" w:rsidRDefault="00585CCA" w:rsidP="00B16BA2">
      <w:pPr>
        <w:pStyle w:val="NoSpacing"/>
        <w:rPr>
          <w:b/>
          <w:bCs/>
        </w:rPr>
      </w:pPr>
      <w:r w:rsidRPr="00A87787">
        <w:rPr>
          <w:b/>
          <w:bCs/>
        </w:rPr>
        <w:lastRenderedPageBreak/>
        <w:t>Vraag 1</w:t>
      </w:r>
      <w:r w:rsidR="00C51890">
        <w:rPr>
          <w:b/>
          <w:bCs/>
        </w:rPr>
        <w:t>7</w:t>
      </w:r>
    </w:p>
    <w:p w14:paraId="70FFA9C0" w14:textId="77777777" w:rsidR="00585CCA" w:rsidRDefault="00585CCA" w:rsidP="00B16BA2">
      <w:pPr>
        <w:pStyle w:val="NoSpacing"/>
      </w:pPr>
      <w:r w:rsidRPr="003B4FB1">
        <w:t>Hoe verwachten jullie dat het watertappunt op lange termijn gebruikt zal blijven worden?</w:t>
      </w:r>
    </w:p>
    <w:p w14:paraId="1B202795" w14:textId="77777777" w:rsidR="00585CCA" w:rsidRDefault="00585CCA" w:rsidP="00B16BA2">
      <w:pPr>
        <w:pStyle w:val="NoSpacing"/>
      </w:pPr>
      <w:r>
        <w:rPr>
          <w:noProof/>
          <w:lang w:eastAsia="nl-NL"/>
        </w:rPr>
        <w:drawing>
          <wp:anchor distT="0" distB="0" distL="114300" distR="114300" simplePos="0" relativeHeight="251666432" behindDoc="0" locked="0" layoutInCell="1" allowOverlap="1" wp14:anchorId="3627EA88" wp14:editId="345D3348">
            <wp:simplePos x="0" y="0"/>
            <wp:positionH relativeFrom="column">
              <wp:posOffset>117475</wp:posOffset>
            </wp:positionH>
            <wp:positionV relativeFrom="paragraph">
              <wp:posOffset>45720</wp:posOffset>
            </wp:positionV>
            <wp:extent cx="4464279" cy="194955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E8F43B.t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464279" cy="1949550"/>
                    </a:xfrm>
                    <a:prstGeom prst="rect">
                      <a:avLst/>
                    </a:prstGeom>
                  </pic:spPr>
                </pic:pic>
              </a:graphicData>
            </a:graphic>
          </wp:anchor>
        </w:drawing>
      </w:r>
    </w:p>
    <w:p w14:paraId="3B9B4A48" w14:textId="77777777" w:rsidR="00585CCA" w:rsidRDefault="00585CCA" w:rsidP="00B16BA2">
      <w:pPr>
        <w:pStyle w:val="NoSpacing"/>
      </w:pPr>
    </w:p>
    <w:p w14:paraId="4F7D8D1D" w14:textId="77777777" w:rsidR="00585CCA" w:rsidRDefault="00585CCA" w:rsidP="00B16BA2">
      <w:pPr>
        <w:pStyle w:val="NoSpacing"/>
      </w:pPr>
    </w:p>
    <w:p w14:paraId="1E9B6D06" w14:textId="77777777" w:rsidR="00585CCA" w:rsidRDefault="00585CCA" w:rsidP="00B16BA2">
      <w:pPr>
        <w:pStyle w:val="NoSpacing"/>
      </w:pPr>
    </w:p>
    <w:p w14:paraId="4BB250B4" w14:textId="77777777" w:rsidR="00526936" w:rsidRDefault="00526936" w:rsidP="00B16BA2">
      <w:pPr>
        <w:pStyle w:val="NoSpacing"/>
        <w:rPr>
          <w:b/>
          <w:bCs/>
        </w:rPr>
      </w:pPr>
    </w:p>
    <w:p w14:paraId="12CED4D9" w14:textId="77777777" w:rsidR="00526936" w:rsidRDefault="00526936" w:rsidP="00B16BA2">
      <w:pPr>
        <w:pStyle w:val="NoSpacing"/>
        <w:rPr>
          <w:b/>
          <w:bCs/>
        </w:rPr>
      </w:pPr>
    </w:p>
    <w:p w14:paraId="23C838F0" w14:textId="77777777" w:rsidR="00526936" w:rsidRDefault="00526936" w:rsidP="00B16BA2">
      <w:pPr>
        <w:pStyle w:val="NoSpacing"/>
        <w:rPr>
          <w:b/>
          <w:bCs/>
        </w:rPr>
      </w:pPr>
    </w:p>
    <w:p w14:paraId="533D1A31" w14:textId="77777777" w:rsidR="00526936" w:rsidRDefault="00526936" w:rsidP="00B16BA2">
      <w:pPr>
        <w:pStyle w:val="NoSpacing"/>
        <w:rPr>
          <w:b/>
          <w:bCs/>
        </w:rPr>
      </w:pPr>
    </w:p>
    <w:p w14:paraId="6A229CD2" w14:textId="77777777" w:rsidR="00526936" w:rsidRDefault="00526936" w:rsidP="00B16BA2">
      <w:pPr>
        <w:pStyle w:val="NoSpacing"/>
        <w:rPr>
          <w:b/>
          <w:bCs/>
        </w:rPr>
      </w:pPr>
    </w:p>
    <w:p w14:paraId="4CE70805" w14:textId="77777777" w:rsidR="00B16BA2" w:rsidRDefault="00B16BA2" w:rsidP="00B16BA2">
      <w:pPr>
        <w:pStyle w:val="NoSpacing"/>
        <w:rPr>
          <w:b/>
          <w:bCs/>
        </w:rPr>
      </w:pPr>
    </w:p>
    <w:p w14:paraId="562B7897" w14:textId="77777777" w:rsidR="00585CCA" w:rsidRPr="00A87787" w:rsidRDefault="00585CCA" w:rsidP="00B16BA2">
      <w:pPr>
        <w:pStyle w:val="NoSpacing"/>
        <w:rPr>
          <w:b/>
          <w:bCs/>
        </w:rPr>
      </w:pPr>
      <w:r w:rsidRPr="00A87787">
        <w:rPr>
          <w:b/>
          <w:bCs/>
        </w:rPr>
        <w:t>Vraag 1</w:t>
      </w:r>
      <w:r w:rsidR="00C51890">
        <w:rPr>
          <w:b/>
          <w:bCs/>
        </w:rPr>
        <w:t>8</w:t>
      </w:r>
    </w:p>
    <w:p w14:paraId="5CBE0B5A" w14:textId="77777777" w:rsidR="00585CCA" w:rsidRDefault="00585CCA" w:rsidP="00B16BA2">
      <w:pPr>
        <w:pStyle w:val="NoSpacing"/>
      </w:pPr>
      <w:r w:rsidRPr="007C7A5C">
        <w:t>Op welke manier zou de school nog meer kunnen stimuleren dat de leerlingen meer water gaan drinken?</w:t>
      </w:r>
    </w:p>
    <w:p w14:paraId="01C65504" w14:textId="77777777" w:rsidR="00585CCA" w:rsidRDefault="00585CCA" w:rsidP="00B16BA2">
      <w:pPr>
        <w:pStyle w:val="NoSpacing"/>
      </w:pPr>
      <w:r>
        <w:rPr>
          <w:noProof/>
          <w:lang w:eastAsia="nl-NL"/>
        </w:rPr>
        <w:drawing>
          <wp:anchor distT="0" distB="0" distL="114300" distR="114300" simplePos="0" relativeHeight="251667456" behindDoc="0" locked="0" layoutInCell="1" allowOverlap="1" wp14:anchorId="76851CC2" wp14:editId="6BAD22E1">
            <wp:simplePos x="0" y="0"/>
            <wp:positionH relativeFrom="column">
              <wp:posOffset>-3521</wp:posOffset>
            </wp:positionH>
            <wp:positionV relativeFrom="paragraph">
              <wp:posOffset>33655</wp:posOffset>
            </wp:positionV>
            <wp:extent cx="4584936" cy="1974951"/>
            <wp:effectExtent l="0" t="0" r="6350" b="635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E8BEEE.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84936" cy="1974951"/>
                    </a:xfrm>
                    <a:prstGeom prst="rect">
                      <a:avLst/>
                    </a:prstGeom>
                  </pic:spPr>
                </pic:pic>
              </a:graphicData>
            </a:graphic>
          </wp:anchor>
        </w:drawing>
      </w:r>
    </w:p>
    <w:p w14:paraId="30B81B59" w14:textId="77777777" w:rsidR="00585CCA" w:rsidRDefault="00585CCA" w:rsidP="00B16BA2">
      <w:pPr>
        <w:pStyle w:val="NoSpacing"/>
      </w:pPr>
    </w:p>
    <w:p w14:paraId="21FDF536" w14:textId="77777777" w:rsidR="00585CCA" w:rsidRDefault="00585CCA" w:rsidP="00B16BA2">
      <w:pPr>
        <w:pStyle w:val="NoSpacing"/>
      </w:pPr>
    </w:p>
    <w:p w14:paraId="26B4D4DD" w14:textId="77777777" w:rsidR="00585CCA" w:rsidRDefault="00585CCA" w:rsidP="00B16BA2">
      <w:pPr>
        <w:pStyle w:val="NoSpacing"/>
      </w:pPr>
    </w:p>
    <w:p w14:paraId="0256D743" w14:textId="77777777" w:rsidR="00585CCA" w:rsidRDefault="00585CCA" w:rsidP="00B16BA2">
      <w:pPr>
        <w:pStyle w:val="NoSpacing"/>
      </w:pPr>
    </w:p>
    <w:p w14:paraId="588CE8ED" w14:textId="77777777" w:rsidR="00585CCA" w:rsidRDefault="00585CCA" w:rsidP="00B16BA2">
      <w:pPr>
        <w:pStyle w:val="NoSpacing"/>
      </w:pPr>
    </w:p>
    <w:p w14:paraId="30D09FCC" w14:textId="77777777" w:rsidR="00585CCA" w:rsidRDefault="00585CCA" w:rsidP="00B16BA2">
      <w:pPr>
        <w:pStyle w:val="NoSpacing"/>
      </w:pPr>
    </w:p>
    <w:p w14:paraId="4E8F1B77" w14:textId="77777777" w:rsidR="00585CCA" w:rsidRDefault="00585CCA" w:rsidP="00B16BA2">
      <w:pPr>
        <w:pStyle w:val="NoSpacing"/>
      </w:pPr>
    </w:p>
    <w:p w14:paraId="631D9392" w14:textId="77777777" w:rsidR="007C63DD" w:rsidRDefault="007C63DD" w:rsidP="00B16BA2">
      <w:pPr>
        <w:pStyle w:val="NoSpacing"/>
      </w:pPr>
    </w:p>
    <w:p w14:paraId="00B34519" w14:textId="77777777" w:rsidR="00B16BA2" w:rsidRDefault="00B16BA2" w:rsidP="00B16BA2">
      <w:pPr>
        <w:pStyle w:val="NoSpacing"/>
        <w:rPr>
          <w:b/>
          <w:bCs/>
        </w:rPr>
      </w:pPr>
    </w:p>
    <w:p w14:paraId="786E89A0" w14:textId="77777777" w:rsidR="00585CCA" w:rsidRPr="00A87787" w:rsidRDefault="00585CCA" w:rsidP="00B16BA2">
      <w:pPr>
        <w:pStyle w:val="NoSpacing"/>
        <w:rPr>
          <w:b/>
          <w:bCs/>
        </w:rPr>
      </w:pPr>
      <w:r w:rsidRPr="00A87787">
        <w:rPr>
          <w:b/>
          <w:bCs/>
        </w:rPr>
        <w:t>Vraag 1</w:t>
      </w:r>
      <w:r w:rsidR="00C51890">
        <w:rPr>
          <w:b/>
          <w:bCs/>
        </w:rPr>
        <w:t>9</w:t>
      </w:r>
    </w:p>
    <w:p w14:paraId="43A2AC26" w14:textId="77777777" w:rsidR="00585CCA" w:rsidRDefault="00585CCA" w:rsidP="00B16BA2">
      <w:pPr>
        <w:pStyle w:val="NoSpacing"/>
      </w:pPr>
      <w:r w:rsidRPr="007C7A5C">
        <w:t>Zou u het watertappunt aanraden aan andere scholen?</w:t>
      </w:r>
    </w:p>
    <w:p w14:paraId="52B2F7E8" w14:textId="77777777" w:rsidR="00585CCA" w:rsidRDefault="00585CCA" w:rsidP="00B16BA2">
      <w:pPr>
        <w:pStyle w:val="NoSpacing"/>
      </w:pPr>
    </w:p>
    <w:p w14:paraId="36DD71C6" w14:textId="77777777" w:rsidR="00585CCA" w:rsidRDefault="00526936" w:rsidP="00B16BA2">
      <w:pPr>
        <w:pStyle w:val="NoSpacing"/>
      </w:pPr>
      <w:r>
        <w:rPr>
          <w:noProof/>
          <w:lang w:eastAsia="nl-NL"/>
        </w:rPr>
        <w:drawing>
          <wp:anchor distT="0" distB="0" distL="114300" distR="114300" simplePos="0" relativeHeight="251668480" behindDoc="0" locked="0" layoutInCell="1" allowOverlap="1" wp14:anchorId="6C1FFADC" wp14:editId="21E7C422">
            <wp:simplePos x="0" y="0"/>
            <wp:positionH relativeFrom="column">
              <wp:posOffset>-3175</wp:posOffset>
            </wp:positionH>
            <wp:positionV relativeFrom="paragraph">
              <wp:posOffset>131740</wp:posOffset>
            </wp:positionV>
            <wp:extent cx="3359323" cy="2000353"/>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E8DBBA.tmp"/>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359323" cy="2000353"/>
                    </a:xfrm>
                    <a:prstGeom prst="rect">
                      <a:avLst/>
                    </a:prstGeom>
                  </pic:spPr>
                </pic:pic>
              </a:graphicData>
            </a:graphic>
          </wp:anchor>
        </w:drawing>
      </w:r>
    </w:p>
    <w:p w14:paraId="68628162" w14:textId="77777777" w:rsidR="00585CCA" w:rsidRDefault="00585CCA" w:rsidP="00B16BA2">
      <w:pPr>
        <w:pStyle w:val="NoSpacing"/>
      </w:pPr>
    </w:p>
    <w:p w14:paraId="260A7F3E" w14:textId="77777777" w:rsidR="00585CCA" w:rsidRDefault="00585CCA" w:rsidP="00B16BA2">
      <w:pPr>
        <w:pStyle w:val="NoSpacing"/>
      </w:pPr>
    </w:p>
    <w:p w14:paraId="7BC043EA" w14:textId="77777777" w:rsidR="00585CCA" w:rsidRDefault="00585CCA" w:rsidP="00B16BA2">
      <w:pPr>
        <w:pStyle w:val="NoSpacing"/>
      </w:pPr>
    </w:p>
    <w:p w14:paraId="19FA5269" w14:textId="77777777" w:rsidR="00585CCA" w:rsidRDefault="00585CCA" w:rsidP="00B16BA2">
      <w:pPr>
        <w:pStyle w:val="NoSpacing"/>
      </w:pPr>
    </w:p>
    <w:p w14:paraId="333836ED" w14:textId="77777777" w:rsidR="00585CCA" w:rsidRDefault="00585CCA" w:rsidP="00B16BA2">
      <w:pPr>
        <w:pStyle w:val="NoSpacing"/>
      </w:pPr>
    </w:p>
    <w:p w14:paraId="0E9FDF18" w14:textId="77777777" w:rsidR="00585CCA" w:rsidRDefault="00585CCA" w:rsidP="00B16BA2">
      <w:pPr>
        <w:pStyle w:val="NoSpacing"/>
      </w:pPr>
    </w:p>
    <w:p w14:paraId="263E49A7" w14:textId="77777777" w:rsidR="00585CCA" w:rsidRDefault="00585CCA" w:rsidP="00B16BA2">
      <w:pPr>
        <w:pStyle w:val="NoSpacing"/>
      </w:pPr>
    </w:p>
    <w:p w14:paraId="3E9C4C68" w14:textId="77777777" w:rsidR="00585CCA" w:rsidRDefault="00585CCA" w:rsidP="00B16BA2">
      <w:pPr>
        <w:pStyle w:val="NoSpacing"/>
      </w:pPr>
    </w:p>
    <w:p w14:paraId="0D2C093A" w14:textId="77777777" w:rsidR="00585CCA" w:rsidRDefault="00585CCA" w:rsidP="00B16BA2">
      <w:pPr>
        <w:pStyle w:val="NoSpacing"/>
      </w:pPr>
    </w:p>
    <w:p w14:paraId="6D6AA892" w14:textId="77777777" w:rsidR="00585CCA" w:rsidRDefault="00585CCA" w:rsidP="00B16BA2">
      <w:pPr>
        <w:pStyle w:val="NoSpacing"/>
      </w:pPr>
    </w:p>
    <w:p w14:paraId="2FD1D337" w14:textId="77777777" w:rsidR="00585CCA" w:rsidRDefault="00585CCA" w:rsidP="00B16BA2">
      <w:pPr>
        <w:spacing w:line="240" w:lineRule="auto"/>
      </w:pPr>
    </w:p>
    <w:p w14:paraId="1FA0A74B" w14:textId="77777777" w:rsidR="00526936" w:rsidRDefault="00526936" w:rsidP="00B16BA2">
      <w:pPr>
        <w:pStyle w:val="NoSpacing"/>
        <w:rPr>
          <w:b/>
          <w:bCs/>
        </w:rPr>
      </w:pPr>
    </w:p>
    <w:p w14:paraId="713EB891" w14:textId="77777777" w:rsidR="00585CCA" w:rsidRPr="00A87787" w:rsidRDefault="00585CCA" w:rsidP="00B16BA2">
      <w:pPr>
        <w:pStyle w:val="NoSpacing"/>
        <w:rPr>
          <w:b/>
          <w:bCs/>
        </w:rPr>
      </w:pPr>
      <w:r w:rsidRPr="00A87787">
        <w:rPr>
          <w:b/>
          <w:bCs/>
        </w:rPr>
        <w:lastRenderedPageBreak/>
        <w:t xml:space="preserve">Vraag </w:t>
      </w:r>
      <w:r w:rsidR="00C51890">
        <w:rPr>
          <w:b/>
          <w:bCs/>
        </w:rPr>
        <w:t>20</w:t>
      </w:r>
    </w:p>
    <w:p w14:paraId="0E3B8817" w14:textId="77777777" w:rsidR="00585CCA" w:rsidRDefault="00585CCA" w:rsidP="00B16BA2">
      <w:pPr>
        <w:pStyle w:val="NoSpacing"/>
      </w:pPr>
      <w:r w:rsidRPr="007C7A5C">
        <w:t>Zijn de vooraf gestelde doelen rondom het watertappunt vanuit de school behaald?</w:t>
      </w:r>
    </w:p>
    <w:p w14:paraId="1CE0A61C" w14:textId="77777777" w:rsidR="00585CCA" w:rsidRDefault="00585CCA" w:rsidP="00B16BA2">
      <w:pPr>
        <w:pStyle w:val="NoSpacing"/>
      </w:pPr>
      <w:r>
        <w:rPr>
          <w:noProof/>
          <w:lang w:eastAsia="nl-NL"/>
        </w:rPr>
        <w:drawing>
          <wp:anchor distT="0" distB="0" distL="114300" distR="114300" simplePos="0" relativeHeight="251669504" behindDoc="0" locked="0" layoutInCell="1" allowOverlap="1" wp14:anchorId="535C09B8" wp14:editId="0CEDA89F">
            <wp:simplePos x="0" y="0"/>
            <wp:positionH relativeFrom="column">
              <wp:posOffset>-3175</wp:posOffset>
            </wp:positionH>
            <wp:positionV relativeFrom="paragraph">
              <wp:posOffset>63375</wp:posOffset>
            </wp:positionV>
            <wp:extent cx="5600988" cy="2146410"/>
            <wp:effectExtent l="0" t="0" r="0" b="6350"/>
            <wp:wrapNone/>
            <wp:docPr id="10" name="Afbeelding 10"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E81A65.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00988" cy="2146410"/>
                    </a:xfrm>
                    <a:prstGeom prst="rect">
                      <a:avLst/>
                    </a:prstGeom>
                  </pic:spPr>
                </pic:pic>
              </a:graphicData>
            </a:graphic>
          </wp:anchor>
        </w:drawing>
      </w:r>
    </w:p>
    <w:p w14:paraId="71514C25" w14:textId="77777777" w:rsidR="00585CCA" w:rsidRDefault="00585CCA" w:rsidP="00B16BA2">
      <w:pPr>
        <w:pStyle w:val="NoSpacing"/>
      </w:pPr>
    </w:p>
    <w:p w14:paraId="56E32EB0" w14:textId="77777777" w:rsidR="00585CCA" w:rsidRDefault="00585CCA" w:rsidP="00B16BA2">
      <w:pPr>
        <w:pStyle w:val="NoSpacing"/>
      </w:pPr>
    </w:p>
    <w:p w14:paraId="6482EA88" w14:textId="77777777" w:rsidR="00585CCA" w:rsidRDefault="00585CCA" w:rsidP="00B16BA2">
      <w:pPr>
        <w:pStyle w:val="NoSpacing"/>
      </w:pPr>
    </w:p>
    <w:p w14:paraId="0D6C4005" w14:textId="77777777" w:rsidR="00585CCA" w:rsidRDefault="00585CCA" w:rsidP="00B16BA2">
      <w:pPr>
        <w:pStyle w:val="NoSpacing"/>
      </w:pPr>
    </w:p>
    <w:p w14:paraId="0CE0C6C7" w14:textId="77777777" w:rsidR="00585CCA" w:rsidRDefault="00585CCA" w:rsidP="00B16BA2">
      <w:pPr>
        <w:pStyle w:val="NoSpacing"/>
      </w:pPr>
    </w:p>
    <w:p w14:paraId="2636744C" w14:textId="77777777" w:rsidR="00585CCA" w:rsidRDefault="00585CCA" w:rsidP="00B16BA2">
      <w:pPr>
        <w:pStyle w:val="NoSpacing"/>
      </w:pPr>
    </w:p>
    <w:p w14:paraId="12183D56" w14:textId="77777777" w:rsidR="00585CCA" w:rsidRDefault="00585CCA" w:rsidP="00B16BA2">
      <w:pPr>
        <w:pStyle w:val="NoSpacing"/>
      </w:pPr>
    </w:p>
    <w:p w14:paraId="46F5C8C9" w14:textId="77777777" w:rsidR="00585CCA" w:rsidRDefault="00585CCA" w:rsidP="00B16BA2">
      <w:pPr>
        <w:pStyle w:val="NoSpacing"/>
      </w:pPr>
    </w:p>
    <w:p w14:paraId="5E2497DE" w14:textId="77777777" w:rsidR="00585CCA" w:rsidRDefault="00585CCA" w:rsidP="00B16BA2">
      <w:pPr>
        <w:pStyle w:val="NoSpacing"/>
      </w:pPr>
    </w:p>
    <w:p w14:paraId="3CE2F91D" w14:textId="77777777" w:rsidR="00585CCA" w:rsidRDefault="00585CCA" w:rsidP="00B16BA2">
      <w:pPr>
        <w:pStyle w:val="NoSpacing"/>
      </w:pPr>
    </w:p>
    <w:p w14:paraId="6A7BA2BA" w14:textId="77777777" w:rsidR="00585CCA" w:rsidRPr="00A87787" w:rsidRDefault="00585CCA" w:rsidP="00B16BA2">
      <w:pPr>
        <w:pStyle w:val="NoSpacing"/>
        <w:rPr>
          <w:b/>
          <w:bCs/>
        </w:rPr>
      </w:pPr>
      <w:r w:rsidRPr="00A87787">
        <w:rPr>
          <w:b/>
          <w:bCs/>
        </w:rPr>
        <w:t xml:space="preserve">Vraag </w:t>
      </w:r>
      <w:r w:rsidR="000F7B3A">
        <w:rPr>
          <w:b/>
          <w:bCs/>
        </w:rPr>
        <w:t>2</w:t>
      </w:r>
      <w:r w:rsidR="00C51890">
        <w:rPr>
          <w:b/>
          <w:bCs/>
        </w:rPr>
        <w:t>1</w:t>
      </w:r>
    </w:p>
    <w:p w14:paraId="241EA791" w14:textId="77777777" w:rsidR="00585CCA" w:rsidRDefault="00585CCA" w:rsidP="00B16BA2">
      <w:pPr>
        <w:pStyle w:val="NoSpacing"/>
      </w:pPr>
      <w:r w:rsidRPr="007C7A5C">
        <w:t>Heeft u nog opmerkingen of toelichtingen over een van de vragen?</w:t>
      </w:r>
    </w:p>
    <w:p w14:paraId="470F3207" w14:textId="77777777" w:rsidR="00585CCA" w:rsidRDefault="00585CCA" w:rsidP="00B16BA2">
      <w:pPr>
        <w:pStyle w:val="NoSpacing"/>
      </w:pPr>
    </w:p>
    <w:p w14:paraId="2CFF13E8" w14:textId="77777777" w:rsidR="00585CCA" w:rsidRDefault="00585CCA" w:rsidP="00B16BA2">
      <w:pPr>
        <w:pStyle w:val="NoSpacing"/>
      </w:pPr>
      <w:r w:rsidRPr="007C7A5C">
        <w:t xml:space="preserve">Bij ons waren er al meteen bidons uitgedeeld. Ik denk dat dit ook een positief effect had op het gebruik van het watertappunt. </w:t>
      </w:r>
      <w:bookmarkStart w:id="127" w:name="_Hlk38564911"/>
      <w:r w:rsidRPr="007C7A5C">
        <w:t>Ik zou het watertappunt aanraden wanneer er naar gevraagd wordt, niet uit mezelf.</w:t>
      </w:r>
    </w:p>
    <w:bookmarkEnd w:id="127"/>
    <w:p w14:paraId="50AB6B32" w14:textId="77777777" w:rsidR="004443DD" w:rsidRDefault="004443DD" w:rsidP="008661DB">
      <w:r>
        <w:br w:type="page"/>
      </w:r>
    </w:p>
    <w:p w14:paraId="5B3C34AE" w14:textId="77777777" w:rsidR="00001CD1" w:rsidRDefault="00001CD1" w:rsidP="008661DB">
      <w:pPr>
        <w:pStyle w:val="Heading2"/>
        <w:sectPr w:rsidR="00001CD1" w:rsidSect="000708A1">
          <w:pgSz w:w="11906" w:h="16838"/>
          <w:pgMar w:top="1417" w:right="1417" w:bottom="1417" w:left="1417" w:header="708" w:footer="708" w:gutter="0"/>
          <w:pgNumType w:fmt="numberInDash"/>
          <w:cols w:space="708"/>
          <w:docGrid w:linePitch="360"/>
        </w:sectPr>
      </w:pPr>
    </w:p>
    <w:p w14:paraId="2FBDD70C" w14:textId="170CC66F" w:rsidR="004443DD" w:rsidRDefault="004443DD" w:rsidP="008661DB">
      <w:pPr>
        <w:pStyle w:val="Heading2"/>
      </w:pPr>
      <w:bookmarkStart w:id="128" w:name="_Toc40707729"/>
      <w:r>
        <w:lastRenderedPageBreak/>
        <w:t xml:space="preserve">Bijlage 6: </w:t>
      </w:r>
      <w:r w:rsidR="000B4856">
        <w:t>C</w:t>
      </w:r>
      <w:r>
        <w:t xml:space="preserve">odering kwalitatieve gegevens vragenlijst </w:t>
      </w:r>
      <w:r w:rsidR="000B4856">
        <w:t>implementatieproces en effectmeting</w:t>
      </w:r>
      <w:bookmarkEnd w:id="128"/>
      <w:r w:rsidR="000B4856">
        <w:t xml:space="preserve"> </w:t>
      </w:r>
    </w:p>
    <w:tbl>
      <w:tblPr>
        <w:tblStyle w:val="Onopgemaaktetabel31"/>
        <w:tblW w:w="15026" w:type="dxa"/>
        <w:tblLook w:val="04A0" w:firstRow="1" w:lastRow="0" w:firstColumn="1" w:lastColumn="0" w:noHBand="0" w:noVBand="1"/>
      </w:tblPr>
      <w:tblGrid>
        <w:gridCol w:w="1983"/>
        <w:gridCol w:w="1593"/>
        <w:gridCol w:w="11450"/>
      </w:tblGrid>
      <w:tr w:rsidR="00001CD1" w:rsidRPr="006147D5" w14:paraId="6BCB82D4" w14:textId="77777777" w:rsidTr="00E90A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3" w:type="dxa"/>
          </w:tcPr>
          <w:p w14:paraId="20EFA70D" w14:textId="77777777" w:rsidR="00001CD1" w:rsidRPr="006147D5" w:rsidRDefault="00001CD1" w:rsidP="008661DB">
            <w:pPr>
              <w:pStyle w:val="NoSpacing"/>
              <w:spacing w:line="276" w:lineRule="auto"/>
              <w:rPr>
                <w:b w:val="0"/>
                <w:bCs w:val="0"/>
                <w:sz w:val="24"/>
                <w:szCs w:val="24"/>
              </w:rPr>
            </w:pPr>
            <w:r w:rsidRPr="006147D5">
              <w:rPr>
                <w:b w:val="0"/>
                <w:bCs w:val="0"/>
                <w:sz w:val="24"/>
                <w:szCs w:val="24"/>
              </w:rPr>
              <w:t xml:space="preserve">Labels </w:t>
            </w:r>
          </w:p>
        </w:tc>
        <w:tc>
          <w:tcPr>
            <w:tcW w:w="1593" w:type="dxa"/>
          </w:tcPr>
          <w:p w14:paraId="24E86056" w14:textId="77777777" w:rsidR="00001CD1" w:rsidRPr="006147D5" w:rsidRDefault="00001CD1" w:rsidP="008661DB">
            <w:pPr>
              <w:pStyle w:val="NoSpacing"/>
              <w:spacing w:line="276"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p>
        </w:tc>
        <w:tc>
          <w:tcPr>
            <w:tcW w:w="11450" w:type="dxa"/>
          </w:tcPr>
          <w:p w14:paraId="01C48914" w14:textId="77777777" w:rsidR="00001CD1" w:rsidRPr="006147D5" w:rsidRDefault="00001CD1" w:rsidP="008661DB">
            <w:pPr>
              <w:pStyle w:val="NoSpacing"/>
              <w:spacing w:line="276"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6147D5">
              <w:rPr>
                <w:b w:val="0"/>
                <w:bCs w:val="0"/>
                <w:sz w:val="24"/>
                <w:szCs w:val="24"/>
              </w:rPr>
              <w:t xml:space="preserve">Fragmenten </w:t>
            </w:r>
          </w:p>
        </w:tc>
      </w:tr>
      <w:tr w:rsidR="00001CD1" w14:paraId="35BDC679" w14:textId="77777777" w:rsidTr="00E9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966F28E" w14:textId="77777777" w:rsidR="00001CD1" w:rsidRPr="006147D5" w:rsidRDefault="00001CD1" w:rsidP="00B16BA2">
            <w:pPr>
              <w:pStyle w:val="NoSpacing"/>
              <w:rPr>
                <w:b w:val="0"/>
                <w:bCs w:val="0"/>
              </w:rPr>
            </w:pPr>
            <w:r w:rsidRPr="006147D5">
              <w:rPr>
                <w:b w:val="0"/>
                <w:bCs w:val="0"/>
              </w:rPr>
              <w:t xml:space="preserve">Motieven school </w:t>
            </w:r>
          </w:p>
        </w:tc>
        <w:tc>
          <w:tcPr>
            <w:tcW w:w="1593" w:type="dxa"/>
          </w:tcPr>
          <w:p w14:paraId="7D7425F2"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tc>
        <w:tc>
          <w:tcPr>
            <w:tcW w:w="11450" w:type="dxa"/>
          </w:tcPr>
          <w:p w14:paraId="6BE0B890"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rsidRPr="000B307E">
              <w:t>Sluit aan bij 'gezonde school'</w:t>
            </w:r>
          </w:p>
          <w:p w14:paraId="27154BB3"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7705CE57"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rsidRPr="000B307E">
              <w:t>We willen dat de kinderen meer water gaan drinken in plaats van suikerhoudende drankjes</w:t>
            </w:r>
          </w:p>
          <w:p w14:paraId="34C9E847"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40E0AB42"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G</w:t>
            </w:r>
            <w:r w:rsidRPr="000B307E">
              <w:t>ezondheid kinderen</w:t>
            </w:r>
          </w:p>
          <w:p w14:paraId="0616D70D"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3544B98F" w14:textId="434B3C56"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rsidRPr="000B307E">
              <w:t>Kinderen meer water laten drinken (</w:t>
            </w:r>
            <w:r w:rsidR="00522946" w:rsidRPr="000B307E">
              <w:t>i.p.v.</w:t>
            </w:r>
            <w:r w:rsidRPr="000B307E">
              <w:t xml:space="preserve"> sapjes)</w:t>
            </w:r>
          </w:p>
          <w:p w14:paraId="288F6064"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1F71B412"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rsidRPr="00592BB7">
              <w:t>Om de kinderen meer water te laten drinken in plaats van suiker drankjes en op deze manier ook afval in de vorm van pakjes en blikjes tegen te gaan</w:t>
            </w:r>
          </w:p>
          <w:p w14:paraId="6815E4E9"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2AFBBEB3" w14:textId="36C9E471"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rsidRPr="00592BB7">
              <w:t xml:space="preserve">Gezondheid kinderen en minder suiker op </w:t>
            </w:r>
            <w:r w:rsidR="00522946" w:rsidRPr="00592BB7">
              <w:t>school</w:t>
            </w:r>
          </w:p>
          <w:p w14:paraId="16CF9CC4"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tc>
      </w:tr>
      <w:tr w:rsidR="00001CD1" w14:paraId="2609749A" w14:textId="77777777" w:rsidTr="00E90A79">
        <w:tc>
          <w:tcPr>
            <w:cnfStyle w:val="001000000000" w:firstRow="0" w:lastRow="0" w:firstColumn="1" w:lastColumn="0" w:oddVBand="0" w:evenVBand="0" w:oddHBand="0" w:evenHBand="0" w:firstRowFirstColumn="0" w:firstRowLastColumn="0" w:lastRowFirstColumn="0" w:lastRowLastColumn="0"/>
            <w:tcW w:w="1983" w:type="dxa"/>
          </w:tcPr>
          <w:p w14:paraId="4C73DD6F" w14:textId="77777777" w:rsidR="00001CD1" w:rsidRPr="006147D5" w:rsidRDefault="00001CD1" w:rsidP="00B16BA2">
            <w:pPr>
              <w:pStyle w:val="NoSpacing"/>
              <w:rPr>
                <w:b w:val="0"/>
                <w:bCs w:val="0"/>
              </w:rPr>
            </w:pPr>
            <w:r w:rsidRPr="006147D5">
              <w:rPr>
                <w:b w:val="0"/>
                <w:bCs w:val="0"/>
              </w:rPr>
              <w:t xml:space="preserve">Reacties omgeving </w:t>
            </w:r>
          </w:p>
        </w:tc>
        <w:tc>
          <w:tcPr>
            <w:tcW w:w="1593" w:type="dxa"/>
          </w:tcPr>
          <w:p w14:paraId="1402BE1F"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tc>
        <w:tc>
          <w:tcPr>
            <w:tcW w:w="11450" w:type="dxa"/>
          </w:tcPr>
          <w:p w14:paraId="48447A16"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Sommige ouders gaven aan dat hun kinderen geen water lusten. Het mooie is dat juist die kinderen nu veel gebruik van de watertap maken.</w:t>
            </w:r>
          </w:p>
          <w:p w14:paraId="060C7B22"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p w14:paraId="27DC725D" w14:textId="7D16C5A6"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 xml:space="preserve">Het watertappunt zit </w:t>
            </w:r>
            <w:r w:rsidR="00522946">
              <w:t>vlak bij</w:t>
            </w:r>
            <w:r>
              <w:t xml:space="preserve"> een kraan. Veel leerkrachten zagen meer meerwaarde in een watertappunt buiten.</w:t>
            </w:r>
          </w:p>
          <w:p w14:paraId="4F1C174D"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p w14:paraId="03B6C3B0"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Alleen maar positieve reacties</w:t>
            </w:r>
          </w:p>
          <w:p w14:paraId="157DDAD5"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p w14:paraId="1840D115"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Leerkrachten waren veelal positief. Ouders waren aan het begin huiverig omdat ze het ‘zielig’ vonden als kinderen alleen nog maar water mochten drinken</w:t>
            </w:r>
          </w:p>
          <w:p w14:paraId="09A1D2D9"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p w14:paraId="2022757F"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Sommigen leraren vonden plaatsing van het watertappunt niet nodig</w:t>
            </w:r>
          </w:p>
          <w:p w14:paraId="6502587C"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tc>
      </w:tr>
      <w:tr w:rsidR="00001CD1" w14:paraId="282CD44C" w14:textId="77777777" w:rsidTr="00E9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3CAEC78" w14:textId="77777777" w:rsidR="00001CD1" w:rsidRPr="006147D5" w:rsidRDefault="00001CD1" w:rsidP="00B16BA2">
            <w:pPr>
              <w:pStyle w:val="NoSpacing"/>
              <w:rPr>
                <w:b w:val="0"/>
                <w:bCs w:val="0"/>
              </w:rPr>
            </w:pPr>
            <w:r w:rsidRPr="006147D5">
              <w:rPr>
                <w:b w:val="0"/>
                <w:bCs w:val="0"/>
              </w:rPr>
              <w:lastRenderedPageBreak/>
              <w:t xml:space="preserve">Implementatie </w:t>
            </w:r>
          </w:p>
        </w:tc>
        <w:tc>
          <w:tcPr>
            <w:tcW w:w="1593" w:type="dxa"/>
          </w:tcPr>
          <w:p w14:paraId="2ADE9E19"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rsidRPr="006147D5">
              <w:rPr>
                <w:i/>
                <w:iCs/>
              </w:rPr>
              <w:t>Bekendmaking</w:t>
            </w:r>
            <w:r>
              <w:t xml:space="preserve"> </w:t>
            </w:r>
          </w:p>
        </w:tc>
        <w:tc>
          <w:tcPr>
            <w:tcW w:w="11450" w:type="dxa"/>
          </w:tcPr>
          <w:p w14:paraId="3963EB24"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 xml:space="preserve">Er werd tijdens een teammeeting medegedeeld dat er een watertappunt kwam, toen hebben de leraren dit in de klas verteld </w:t>
            </w:r>
          </w:p>
          <w:p w14:paraId="4940978C"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 xml:space="preserve">aan de leerlingen en heeft het in de nieuwsbrief naar de ouders gestaan. </w:t>
            </w:r>
          </w:p>
          <w:p w14:paraId="4E02BD09"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5A1AE0AE"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 xml:space="preserve">Het heeft in de nieuwsbrief gestaan en met berichten op facebook </w:t>
            </w:r>
          </w:p>
          <w:p w14:paraId="542A47F4"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 xml:space="preserve">Toen het aanbod kwam vanuit JOGG is het overlegd met de leraren of we het nuttig vonden om het te plaatsen. Nadat dit was besloten heeft op het ouderportaal een bericht gestaan over dat er geen pakjes en blikjes meer mee naar school genomen mochten worden. Vervolgens is dit weer verteld aan de leerlingen. </w:t>
            </w:r>
          </w:p>
          <w:p w14:paraId="75174630"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18EC8485"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 xml:space="preserve">Via het ouderportaal en in de klassen is het verteld. </w:t>
            </w:r>
          </w:p>
          <w:p w14:paraId="44A49724"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79471C16" w14:textId="16BC8DD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 xml:space="preserve">We hadden het een aantal weken van </w:t>
            </w:r>
            <w:r w:rsidR="00522946">
              <w:t>tevoren</w:t>
            </w:r>
            <w:r>
              <w:t xml:space="preserve"> al aan de leerlingen verteld. Toen zijn zij in de klassen aan de slag gegaan met dingen rondom water zoals een waterdans. Tijdens de opening is deze toen uitgevoerd en dit is daarna op social media geplaatst. </w:t>
            </w:r>
          </w:p>
          <w:p w14:paraId="380D7A4B"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78196449"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 xml:space="preserve">Eerst is het in overleg aan het team bekend gemaakt, toen is besloten op welke manieren we het aan de kinderen gingen vertellen. Voordat het in de klassen bekend is gemaakt werd eerst nog een bericht naar de ouders verstuurd met de mededeling dat we voornamelijk alleen nog water gingen drinken. </w:t>
            </w:r>
          </w:p>
          <w:p w14:paraId="01294AF2"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tc>
      </w:tr>
      <w:tr w:rsidR="00001CD1" w14:paraId="6C589B27" w14:textId="77777777" w:rsidTr="00E90A79">
        <w:tc>
          <w:tcPr>
            <w:cnfStyle w:val="001000000000" w:firstRow="0" w:lastRow="0" w:firstColumn="1" w:lastColumn="0" w:oddVBand="0" w:evenVBand="0" w:oddHBand="0" w:evenHBand="0" w:firstRowFirstColumn="0" w:firstRowLastColumn="0" w:lastRowFirstColumn="0" w:lastRowLastColumn="0"/>
            <w:tcW w:w="1983" w:type="dxa"/>
          </w:tcPr>
          <w:p w14:paraId="5AD92BCB" w14:textId="77777777" w:rsidR="00001CD1" w:rsidRDefault="00001CD1" w:rsidP="00B16BA2">
            <w:pPr>
              <w:pStyle w:val="NoSpacing"/>
            </w:pPr>
          </w:p>
        </w:tc>
        <w:tc>
          <w:tcPr>
            <w:tcW w:w="1593" w:type="dxa"/>
          </w:tcPr>
          <w:p w14:paraId="5871FB53"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rsidRPr="006147D5">
              <w:t>Stimulering</w:t>
            </w:r>
            <w:r>
              <w:t xml:space="preserve"> </w:t>
            </w:r>
          </w:p>
        </w:tc>
        <w:tc>
          <w:tcPr>
            <w:tcW w:w="11450" w:type="dxa"/>
          </w:tcPr>
          <w:p w14:paraId="27C388F4"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Op school hebben we gastlessen gehad van Brabant Water in alle groepen.</w:t>
            </w:r>
          </w:p>
          <w:p w14:paraId="1369BE67"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p w14:paraId="5ABA2D03"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 xml:space="preserve">Tijdens die lessen zijn er ook nog bidons uitgedeeld. Ook heeft in de nieuwsbrief gestaan aan de ouders dat er in de fruitpauzes alleen nog water meegenomen mocht worden. </w:t>
            </w:r>
          </w:p>
          <w:p w14:paraId="335DC3C0" w14:textId="77777777" w:rsidR="00001CD1" w:rsidRDefault="00001CD1" w:rsidP="00B16BA2">
            <w:pPr>
              <w:pStyle w:val="NoSpacing"/>
              <w:ind w:left="360"/>
              <w:cnfStyle w:val="000000000000" w:firstRow="0" w:lastRow="0" w:firstColumn="0" w:lastColumn="0" w:oddVBand="0" w:evenVBand="0" w:oddHBand="0" w:evenHBand="0" w:firstRowFirstColumn="0" w:firstRowLastColumn="0" w:lastRowFirstColumn="0" w:lastRowLastColumn="0"/>
            </w:pPr>
          </w:p>
          <w:p w14:paraId="2F2B79AA"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 xml:space="preserve">Op Kroevendonk is water drinken een jaarlijks thema. Er worden dan verschillende lessen gegeven tijdens deze thema weken en er worden bijvoorbeeld proefjes gedaan. Ook hebben alle leerlingen een bidon gekregen en alleen die bidons mogen ze meenemen naar school. </w:t>
            </w:r>
          </w:p>
          <w:p w14:paraId="31E72B3A" w14:textId="77777777" w:rsidR="00001CD1" w:rsidRDefault="00001CD1" w:rsidP="00B16BA2">
            <w:pPr>
              <w:pStyle w:val="NoSpacing"/>
              <w:ind w:left="360"/>
              <w:cnfStyle w:val="000000000000" w:firstRow="0" w:lastRow="0" w:firstColumn="0" w:lastColumn="0" w:oddVBand="0" w:evenVBand="0" w:oddHBand="0" w:evenHBand="0" w:firstRowFirstColumn="0" w:firstRowLastColumn="0" w:lastRowFirstColumn="0" w:lastRowLastColumn="0"/>
            </w:pPr>
          </w:p>
          <w:p w14:paraId="0C7219F4"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lastRenderedPageBreak/>
              <w:t xml:space="preserve">Er is een regel gehanteerd dat er geen pakjes en blikjes meer naar school genomen mag worden, om zo het water drinken in plaats van suikerhoudende dranken te stimuleren. Verder is voorafgaand aan de opening veel aandacht besteed aan water drinken in de lessen. </w:t>
            </w:r>
          </w:p>
          <w:p w14:paraId="105A5CDE" w14:textId="77777777" w:rsidR="00001CD1" w:rsidRDefault="00001CD1" w:rsidP="00B16BA2">
            <w:pPr>
              <w:pStyle w:val="NoSpacing"/>
              <w:ind w:left="360"/>
              <w:cnfStyle w:val="000000000000" w:firstRow="0" w:lastRow="0" w:firstColumn="0" w:lastColumn="0" w:oddVBand="0" w:evenVBand="0" w:oddHBand="0" w:evenHBand="0" w:firstRowFirstColumn="0" w:firstRowLastColumn="0" w:lastRowFirstColumn="0" w:lastRowLastColumn="0"/>
            </w:pPr>
          </w:p>
          <w:p w14:paraId="75A95F1A"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 xml:space="preserve">Er zijn themaweken over water, lessen die gericht zijn op water drinken en bidons zijn aan de leerlingen gegeven. Ook plaatsen we op facebook regelmatig posts die gaan over water drinken stimuleren. </w:t>
            </w:r>
          </w:p>
          <w:p w14:paraId="7DB259F5" w14:textId="77777777" w:rsidR="00001CD1" w:rsidRDefault="00001CD1" w:rsidP="00B16BA2">
            <w:pPr>
              <w:pStyle w:val="NoSpacing"/>
              <w:ind w:left="360"/>
              <w:cnfStyle w:val="000000000000" w:firstRow="0" w:lastRow="0" w:firstColumn="0" w:lastColumn="0" w:oddVBand="0" w:evenVBand="0" w:oddHBand="0" w:evenHBand="0" w:firstRowFirstColumn="0" w:firstRowLastColumn="0" w:lastRowFirstColumn="0" w:lastRowLastColumn="0"/>
            </w:pPr>
          </w:p>
          <w:p w14:paraId="3E321366"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 xml:space="preserve">We hebben op school het nog niet verplicht om alleen maar water te drinken. Deze stap vonden we nog iets te groot. Het is wel de bedoeling dat de kinderen voornamelijk water drinken en anders iets gezonds zoals suikervrije siroop of melk. Voor de leraren geldt voornamelijk water, koffie of thee. Verder hebben alle leerlingen gastlessen gekregen over het belang van water drinken en toen hebben ze ook een bidon gekregen. Ook proberen de leraren het water drinken te stimuleren door zelf een bidon op tafel te hebben. </w:t>
            </w:r>
          </w:p>
          <w:p w14:paraId="221F1296" w14:textId="77777777" w:rsidR="00001CD1" w:rsidRDefault="00001CD1" w:rsidP="00B16BA2">
            <w:pPr>
              <w:pStyle w:val="NoSpacing"/>
              <w:ind w:left="360"/>
              <w:cnfStyle w:val="000000000000" w:firstRow="0" w:lastRow="0" w:firstColumn="0" w:lastColumn="0" w:oddVBand="0" w:evenVBand="0" w:oddHBand="0" w:evenHBand="0" w:firstRowFirstColumn="0" w:firstRowLastColumn="0" w:lastRowFirstColumn="0" w:lastRowLastColumn="0"/>
            </w:pPr>
          </w:p>
          <w:p w14:paraId="1D18D8DD"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 xml:space="preserve">Iedere leraar probeert op zijn of haar eigen manier water drinken te stimuleren in de klas, bijvoorbeeld door het in de les te behandelen of samen met de kinderen water te gaan tappen. Verder hangt het watertappunt goed in het zicht en wordt er tijdens schooltijd zoveel mogelijk gestimuleerd om water te tappen. </w:t>
            </w:r>
          </w:p>
          <w:p w14:paraId="5D445DFD"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p w14:paraId="22D6AC99" w14:textId="77777777" w:rsidR="00001CD1" w:rsidRPr="007C63DD" w:rsidRDefault="00001CD1" w:rsidP="00B16BA2">
            <w:pPr>
              <w:pStyle w:val="NoSpacing"/>
              <w:cnfStyle w:val="000000000000" w:firstRow="0" w:lastRow="0" w:firstColumn="0" w:lastColumn="0" w:oddVBand="0" w:evenVBand="0" w:oddHBand="0" w:evenHBand="0" w:firstRowFirstColumn="0" w:firstRowLastColumn="0" w:lastRowFirstColumn="0" w:lastRowLastColumn="0"/>
              <w:rPr>
                <w:b/>
                <w:bCs/>
              </w:rPr>
            </w:pPr>
            <w:r>
              <w:t>Naast de plaatsing van het watertappunt zijn er bidons uitgedeeld en lessen gegeven over water aan de kinderen. Voor de ouders is er informatie in het ouderportaal geplaatst over dat de school water drinken wil stimuleren. Aan de leraren is gevraagd om het water drinken te promoten tijdens de lessen.</w:t>
            </w:r>
          </w:p>
          <w:p w14:paraId="20A81C76"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tc>
      </w:tr>
      <w:tr w:rsidR="00001CD1" w14:paraId="1B67C598" w14:textId="77777777" w:rsidTr="00E9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E452187" w14:textId="77777777" w:rsidR="00001CD1" w:rsidRDefault="00001CD1" w:rsidP="00B16BA2">
            <w:pPr>
              <w:pStyle w:val="NoSpacing"/>
            </w:pPr>
          </w:p>
        </w:tc>
        <w:tc>
          <w:tcPr>
            <w:tcW w:w="1593" w:type="dxa"/>
          </w:tcPr>
          <w:p w14:paraId="5D240358"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rsidRPr="006147D5">
              <w:rPr>
                <w:i/>
                <w:iCs/>
              </w:rPr>
              <w:t>Beleid</w:t>
            </w:r>
            <w:r>
              <w:t xml:space="preserve"> </w:t>
            </w:r>
          </w:p>
        </w:tc>
        <w:tc>
          <w:tcPr>
            <w:tcW w:w="11450" w:type="dxa"/>
          </w:tcPr>
          <w:p w14:paraId="49A135DD"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Hierover maakt elke leerkracht aparte afspraken met zijn/haar klas. Ze mogen ook watertappen in een zelf meegebracht flesje.</w:t>
            </w:r>
          </w:p>
          <w:p w14:paraId="489C3288"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2B4B5DAE"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Alleen met bidon, niet tijdens instructie, volgens een rooster, of als het mag van de leerkracht</w:t>
            </w:r>
          </w:p>
          <w:p w14:paraId="0555A0A0"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40FFC762"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Kinderen mogen tappen met bidon. Ook zijn er vaste momenten. Dit is per klas afgesproken.</w:t>
            </w:r>
          </w:p>
          <w:p w14:paraId="2F90C95A"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608957DC"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Leerkracht bepaald zelf wanneer er water getapt mag worden. Dit wordt besproken met de klas.</w:t>
            </w:r>
          </w:p>
          <w:p w14:paraId="0FFC8EC8"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66FE4BCC"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Kinderen mogen water tappen in een bidon.</w:t>
            </w:r>
          </w:p>
          <w:p w14:paraId="44AEB357"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7D22EF76"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Wisselend per groep. Bij mij in groep 7 mogen leerlingen niet tegelijkertijd, ze mogen niet tijdens een instructie en ze steken 3 vingers op als ze hun bidon willen vullen.</w:t>
            </w:r>
          </w:p>
          <w:p w14:paraId="4049806C"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5ED08121"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Alleen met de bidon en zo vaak je wilt en in overleg met leerkracht</w:t>
            </w:r>
          </w:p>
          <w:p w14:paraId="7FF6BD47"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37C85B62"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 xml:space="preserve">Leerlingen mogen zo vaak tappen als ze willen zolang dit met de leerkracht is afgesproken. </w:t>
            </w:r>
          </w:p>
          <w:p w14:paraId="1C668B8E"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25048EF8"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Tappen mag alleen in een bidon.</w:t>
            </w:r>
          </w:p>
          <w:p w14:paraId="3AED8567"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45239AEE"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De kinderen mogen 1x per dag iets anders drinken, verder alleen water</w:t>
            </w:r>
          </w:p>
          <w:p w14:paraId="01FB867D"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29631DB6"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Tijdens de lessen water, bij het overblijven een gezond drankje, dus geen prik</w:t>
            </w:r>
          </w:p>
          <w:p w14:paraId="5A77A0B7"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3A5D75E8"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Zoveel mogelijk water, geen prik of chocolademelk: gezond</w:t>
            </w:r>
          </w:p>
          <w:p w14:paraId="2E810E90"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28187684"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Tijdens de pauze mogen kinderen alles drinken waar geen prik in zit.</w:t>
            </w:r>
          </w:p>
          <w:p w14:paraId="4D877560"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60AED264"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In de klas mogen de kinderen alleen water drinken.</w:t>
            </w:r>
          </w:p>
          <w:p w14:paraId="2DCA4376"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438AC661" w14:textId="6543C7C4"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 xml:space="preserve">Geen prik voor kinderen en pakjes zijn ook niet meer </w:t>
            </w:r>
            <w:r w:rsidR="00522946">
              <w:t>toegestaan.</w:t>
            </w:r>
            <w:r>
              <w:t xml:space="preserve"> Er zijn geen richtlijnen voor leerkrachten, maar veel drinken water. Alleen in de teamkamer wordt wel eens frisdrank gedronken.</w:t>
            </w:r>
          </w:p>
          <w:p w14:paraId="3DE96023"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3D1A03F2" w14:textId="2629437E"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 xml:space="preserve">Water mogen ze altijd drinken. Voor leerkrachten geldt </w:t>
            </w:r>
            <w:r w:rsidR="00522946">
              <w:t>water, thee</w:t>
            </w:r>
            <w:r>
              <w:t xml:space="preserve"> of koffie.</w:t>
            </w:r>
          </w:p>
          <w:p w14:paraId="2A161D9A"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2D7A69C0"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Pakjes en blikjes zijn niet meer toegestaan. Het principe is alleen water, alleen je kunt niet in alle bidons van de kinderen kijken. Daar ligt de verantwoordelijkheid nog bij de ouders</w:t>
            </w:r>
          </w:p>
          <w:p w14:paraId="4C37A532"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0DC93CB8"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Sinds het watertappunt voornamelijk water of gezond drinken zoals suikervrije ranja</w:t>
            </w:r>
          </w:p>
          <w:p w14:paraId="7C2B123E"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tc>
      </w:tr>
      <w:tr w:rsidR="00001CD1" w14:paraId="4E6DB7CF" w14:textId="77777777" w:rsidTr="00E90A79">
        <w:tc>
          <w:tcPr>
            <w:cnfStyle w:val="001000000000" w:firstRow="0" w:lastRow="0" w:firstColumn="1" w:lastColumn="0" w:oddVBand="0" w:evenVBand="0" w:oddHBand="0" w:evenHBand="0" w:firstRowFirstColumn="0" w:firstRowLastColumn="0" w:lastRowFirstColumn="0" w:lastRowLastColumn="0"/>
            <w:tcW w:w="1983" w:type="dxa"/>
          </w:tcPr>
          <w:p w14:paraId="77140F70" w14:textId="77777777" w:rsidR="00001CD1" w:rsidRDefault="00001CD1" w:rsidP="00B16BA2">
            <w:pPr>
              <w:pStyle w:val="NoSpacing"/>
            </w:pPr>
          </w:p>
        </w:tc>
        <w:tc>
          <w:tcPr>
            <w:tcW w:w="1593" w:type="dxa"/>
          </w:tcPr>
          <w:p w14:paraId="57A136DE" w14:textId="77777777" w:rsidR="00001CD1" w:rsidRPr="006147D5" w:rsidRDefault="00001CD1" w:rsidP="00B16BA2">
            <w:pPr>
              <w:pStyle w:val="NoSpacing"/>
              <w:cnfStyle w:val="000000000000" w:firstRow="0" w:lastRow="0" w:firstColumn="0" w:lastColumn="0" w:oddVBand="0" w:evenVBand="0" w:oddHBand="0" w:evenHBand="0" w:firstRowFirstColumn="0" w:firstRowLastColumn="0" w:lastRowFirstColumn="0" w:lastRowLastColumn="0"/>
              <w:rPr>
                <w:i/>
                <w:iCs/>
              </w:rPr>
            </w:pPr>
            <w:r w:rsidRPr="006147D5">
              <w:rPr>
                <w:i/>
                <w:iCs/>
              </w:rPr>
              <w:t xml:space="preserve">Bevorderende factoren </w:t>
            </w:r>
          </w:p>
        </w:tc>
        <w:tc>
          <w:tcPr>
            <w:tcW w:w="11450" w:type="dxa"/>
          </w:tcPr>
          <w:p w14:paraId="5EC2D42A"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Je ziet dat kinderen elkaar aansteken. Als er een leerling begint met tappen willen er meer.</w:t>
            </w:r>
          </w:p>
          <w:p w14:paraId="73523036" w14:textId="77777777" w:rsidR="00001CD1" w:rsidRDefault="00001CD1" w:rsidP="00B16BA2">
            <w:pPr>
              <w:pStyle w:val="NoSpacing"/>
              <w:ind w:left="360"/>
              <w:cnfStyle w:val="000000000000" w:firstRow="0" w:lastRow="0" w:firstColumn="0" w:lastColumn="0" w:oddVBand="0" w:evenVBand="0" w:oddHBand="0" w:evenHBand="0" w:firstRowFirstColumn="0" w:firstRowLastColumn="0" w:lastRowFirstColumn="0" w:lastRowLastColumn="0"/>
            </w:pPr>
          </w:p>
          <w:p w14:paraId="33108978"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Ja is wel van invloed als leerkrachten ook water drinken</w:t>
            </w:r>
          </w:p>
          <w:p w14:paraId="1C769231" w14:textId="77777777" w:rsidR="00001CD1" w:rsidRDefault="00001CD1" w:rsidP="00B16BA2">
            <w:pPr>
              <w:pStyle w:val="NoSpacing"/>
              <w:ind w:left="360"/>
              <w:cnfStyle w:val="000000000000" w:firstRow="0" w:lastRow="0" w:firstColumn="0" w:lastColumn="0" w:oddVBand="0" w:evenVBand="0" w:oddHBand="0" w:evenHBand="0" w:firstRowFirstColumn="0" w:firstRowLastColumn="0" w:lastRowFirstColumn="0" w:lastRowLastColumn="0"/>
            </w:pPr>
          </w:p>
          <w:p w14:paraId="0BD3343A"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Ikzelf heb altijd al een flesje water staan op mijn bureau waar ik regelmatig uit drink. Het zou dus goed kunnen zijn dat dit (onbewust) stimulerend werkt.</w:t>
            </w:r>
          </w:p>
          <w:p w14:paraId="4087410E" w14:textId="77777777" w:rsidR="00001CD1" w:rsidRDefault="00001CD1" w:rsidP="00B16BA2">
            <w:pPr>
              <w:pStyle w:val="NoSpacing"/>
              <w:ind w:left="360"/>
              <w:cnfStyle w:val="000000000000" w:firstRow="0" w:lastRow="0" w:firstColumn="0" w:lastColumn="0" w:oddVBand="0" w:evenVBand="0" w:oddHBand="0" w:evenHBand="0" w:firstRowFirstColumn="0" w:firstRowLastColumn="0" w:lastRowFirstColumn="0" w:lastRowLastColumn="0"/>
            </w:pPr>
          </w:p>
          <w:p w14:paraId="1FD78177"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Leerkrachten die zelf gezondheid belangrijk vinden en het water drinken stimuleren, in die klassen wordt ook meer water gedronken</w:t>
            </w:r>
          </w:p>
          <w:p w14:paraId="298E81BB"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p w14:paraId="5B13B20E"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een leraar heeft zeker soms onbewust invloed op het tappen. Bijvoorbeeld al door de afspraken die in de klas zijn gemaakt en de kinderen ook stimuleren om water te gaan tappen</w:t>
            </w:r>
          </w:p>
          <w:p w14:paraId="1DA2BC19"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p w14:paraId="0716CBF9"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 xml:space="preserve">Ik denk dat de gastlessen die zijn gegeven en de bidons die zijn uitgedeeld positief werkten waardoor kinderen meer water gingen tappen. Ook hoe fanatiek de leraren met water drinken aan de slag zijn gegaan heeft effect gehad. </w:t>
            </w:r>
          </w:p>
          <w:p w14:paraId="109BCE7A" w14:textId="77777777" w:rsidR="00001CD1" w:rsidRDefault="00001CD1" w:rsidP="00B16BA2">
            <w:pPr>
              <w:pStyle w:val="NoSpacing"/>
              <w:ind w:left="360"/>
              <w:cnfStyle w:val="000000000000" w:firstRow="0" w:lastRow="0" w:firstColumn="0" w:lastColumn="0" w:oddVBand="0" w:evenVBand="0" w:oddHBand="0" w:evenHBand="0" w:firstRowFirstColumn="0" w:firstRowLastColumn="0" w:lastRowFirstColumn="0" w:lastRowLastColumn="0"/>
            </w:pPr>
          </w:p>
          <w:p w14:paraId="444CC894"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 xml:space="preserve">Positief: de bidons, het feit dat andere leerlingen ook water drinken hierdoor worden ze aangestoken </w:t>
            </w:r>
          </w:p>
          <w:p w14:paraId="50B7C0B0"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p w14:paraId="3468017F"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De kinderen gaan vaker water tappen op het moment dat de juf ook water drinkt en tapt. Ook vinden de kinderen het leuk wanneer zij bijvoorbeeld proefjes met water kunnen doen</w:t>
            </w:r>
          </w:p>
          <w:p w14:paraId="150E2BA6" w14:textId="77777777" w:rsidR="00001CD1" w:rsidRDefault="00001CD1" w:rsidP="00B16BA2">
            <w:pPr>
              <w:pStyle w:val="NoSpacing"/>
              <w:ind w:left="360"/>
              <w:cnfStyle w:val="000000000000" w:firstRow="0" w:lastRow="0" w:firstColumn="0" w:lastColumn="0" w:oddVBand="0" w:evenVBand="0" w:oddHBand="0" w:evenHBand="0" w:firstRowFirstColumn="0" w:firstRowLastColumn="0" w:lastRowFirstColumn="0" w:lastRowLastColumn="0"/>
            </w:pPr>
          </w:p>
          <w:p w14:paraId="5BAD2FDB"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 xml:space="preserve">In mijn klas werkte het heel goed toen ik een stempelkaart had gemaakt met waterdruppels erop. Wanneer de kinderen dan water gingen tappen kregen zij een stempel. Hierdoor werd het een soort spel voor de kinderen. Dat de kinderen allemaal dezelfde bidon hebben werkt ook mee denk ik. </w:t>
            </w:r>
          </w:p>
          <w:p w14:paraId="1E11D960" w14:textId="77777777" w:rsidR="00001CD1" w:rsidRDefault="00001CD1" w:rsidP="00B16BA2">
            <w:pPr>
              <w:pStyle w:val="NoSpacing"/>
              <w:ind w:left="360"/>
              <w:cnfStyle w:val="000000000000" w:firstRow="0" w:lastRow="0" w:firstColumn="0" w:lastColumn="0" w:oddVBand="0" w:evenVBand="0" w:oddHBand="0" w:evenHBand="0" w:firstRowFirstColumn="0" w:firstRowLastColumn="0" w:lastRowFirstColumn="0" w:lastRowLastColumn="0"/>
            </w:pPr>
          </w:p>
          <w:p w14:paraId="2DCCF22C"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Positief werkt wanneer iedereen het doet, dit is zowel bij de kinderen als leraren.</w:t>
            </w:r>
          </w:p>
          <w:p w14:paraId="2A73419A"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p w14:paraId="22A86C97"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Kinderen tappen meer water op het moment dat zij vanuit de gymles langs het watertappunt komen, omdat ze dan meer dorst hebben. Ook heeft aandacht in de les over water drinken effect op het tappen</w:t>
            </w:r>
          </w:p>
          <w:p w14:paraId="325AA6D0"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p w14:paraId="5ABE37C0"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rsidRPr="007C7A5C">
              <w:t>Bij ons waren er al meteen bidons uitgedeeld. Ik denk dat dit ook een positief effect had op het gebruik van het watertappunt.</w:t>
            </w:r>
          </w:p>
        </w:tc>
      </w:tr>
      <w:tr w:rsidR="00001CD1" w14:paraId="6302F9E4" w14:textId="77777777" w:rsidTr="00E9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2317217" w14:textId="77777777" w:rsidR="00001CD1" w:rsidRDefault="00001CD1" w:rsidP="00B16BA2">
            <w:pPr>
              <w:pStyle w:val="NoSpacing"/>
            </w:pPr>
          </w:p>
        </w:tc>
        <w:tc>
          <w:tcPr>
            <w:tcW w:w="1593" w:type="dxa"/>
          </w:tcPr>
          <w:p w14:paraId="1DF2B9CB" w14:textId="77777777" w:rsidR="00001CD1" w:rsidRPr="006147D5" w:rsidRDefault="00001CD1" w:rsidP="00B16BA2">
            <w:pPr>
              <w:pStyle w:val="NoSpacing"/>
              <w:cnfStyle w:val="000000100000" w:firstRow="0" w:lastRow="0" w:firstColumn="0" w:lastColumn="0" w:oddVBand="0" w:evenVBand="0" w:oddHBand="1" w:evenHBand="0" w:firstRowFirstColumn="0" w:firstRowLastColumn="0" w:lastRowFirstColumn="0" w:lastRowLastColumn="0"/>
              <w:rPr>
                <w:i/>
                <w:iCs/>
              </w:rPr>
            </w:pPr>
            <w:r w:rsidRPr="006147D5">
              <w:rPr>
                <w:i/>
                <w:iCs/>
              </w:rPr>
              <w:t xml:space="preserve">Belemmerende factoren </w:t>
            </w:r>
          </w:p>
        </w:tc>
        <w:tc>
          <w:tcPr>
            <w:tcW w:w="11450" w:type="dxa"/>
          </w:tcPr>
          <w:p w14:paraId="03CE67A2"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Belemmeringen: op het moment dat leraren niet aangeven dat er water getapt kan worden dan wordt het ook bijna niet gedaan</w:t>
            </w:r>
          </w:p>
          <w:p w14:paraId="206A5EE3" w14:textId="77777777" w:rsidR="00001CD1" w:rsidRDefault="00001CD1" w:rsidP="00B16BA2">
            <w:pPr>
              <w:pStyle w:val="NoSpacing"/>
              <w:ind w:left="720"/>
              <w:cnfStyle w:val="000000100000" w:firstRow="0" w:lastRow="0" w:firstColumn="0" w:lastColumn="0" w:oddVBand="0" w:evenVBand="0" w:oddHBand="1" w:evenHBand="0" w:firstRowFirstColumn="0" w:firstRowLastColumn="0" w:lastRowFirstColumn="0" w:lastRowLastColumn="0"/>
            </w:pPr>
          </w:p>
          <w:p w14:paraId="2BC6E450" w14:textId="56C234EF"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 xml:space="preserve">Belemmerend merk ik dat ouders die het niet nodig vinden dat kinderen water drinken het niet leuk vinden dat het steeds gestimuleerd </w:t>
            </w:r>
            <w:r w:rsidR="00522946">
              <w:t>wordt</w:t>
            </w:r>
            <w:r>
              <w:t>. Om die reden gaan wij als school ook nog niet over naar alleen maar water drinken</w:t>
            </w:r>
          </w:p>
          <w:p w14:paraId="08318D3C" w14:textId="77777777" w:rsidR="00001CD1" w:rsidRDefault="00001CD1" w:rsidP="00B16BA2">
            <w:pPr>
              <w:pStyle w:val="NoSpacing"/>
              <w:ind w:left="720"/>
              <w:cnfStyle w:val="000000100000" w:firstRow="0" w:lastRow="0" w:firstColumn="0" w:lastColumn="0" w:oddVBand="0" w:evenVBand="0" w:oddHBand="1" w:evenHBand="0" w:firstRowFirstColumn="0" w:firstRowLastColumn="0" w:lastRowFirstColumn="0" w:lastRowLastColumn="0"/>
            </w:pPr>
          </w:p>
          <w:p w14:paraId="7003E4CD"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Belemmerend is dat wanneer kinderen hun bidon vergeten zijn of niet mee hebben, zij geen water kunnen tappen.</w:t>
            </w:r>
          </w:p>
          <w:p w14:paraId="606D7A8A"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tc>
      </w:tr>
      <w:tr w:rsidR="00001CD1" w14:paraId="7A40D129" w14:textId="77777777" w:rsidTr="00E90A79">
        <w:tc>
          <w:tcPr>
            <w:cnfStyle w:val="001000000000" w:firstRow="0" w:lastRow="0" w:firstColumn="1" w:lastColumn="0" w:oddVBand="0" w:evenVBand="0" w:oddHBand="0" w:evenHBand="0" w:firstRowFirstColumn="0" w:firstRowLastColumn="0" w:lastRowFirstColumn="0" w:lastRowLastColumn="0"/>
            <w:tcW w:w="1983" w:type="dxa"/>
          </w:tcPr>
          <w:p w14:paraId="0439800A" w14:textId="77777777" w:rsidR="00001CD1" w:rsidRPr="006147D5" w:rsidRDefault="00001CD1" w:rsidP="00B16BA2">
            <w:pPr>
              <w:pStyle w:val="NoSpacing"/>
              <w:rPr>
                <w:b w:val="0"/>
                <w:bCs w:val="0"/>
              </w:rPr>
            </w:pPr>
            <w:r w:rsidRPr="006147D5">
              <w:rPr>
                <w:b w:val="0"/>
                <w:bCs w:val="0"/>
              </w:rPr>
              <w:t xml:space="preserve">Effect </w:t>
            </w:r>
          </w:p>
        </w:tc>
        <w:tc>
          <w:tcPr>
            <w:tcW w:w="1593" w:type="dxa"/>
          </w:tcPr>
          <w:p w14:paraId="2CF1BBCD"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tc>
        <w:tc>
          <w:tcPr>
            <w:tcW w:w="11450" w:type="dxa"/>
          </w:tcPr>
          <w:p w14:paraId="50BE7BD7"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Bepaalde kinderen drinken meer water, dat geldt niet voor iedereen</w:t>
            </w:r>
          </w:p>
          <w:p w14:paraId="36A1D52D"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p w14:paraId="797BF2AA"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Er wordt meer water gedronken in de klas.</w:t>
            </w:r>
          </w:p>
          <w:p w14:paraId="2319635D"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p w14:paraId="2005A727"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Ja wordt meer gedronken</w:t>
            </w:r>
          </w:p>
          <w:p w14:paraId="13EA37C5"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p w14:paraId="1B6A47AD"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 xml:space="preserve">Er wordt meer water gedronken op scholen. </w:t>
            </w:r>
          </w:p>
          <w:p w14:paraId="574C79C9"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Veel kinderen vinden het een uitje om water te tappen. Ik weet alleen niet of er thuis ook meer water wordt gedronken</w:t>
            </w:r>
          </w:p>
          <w:p w14:paraId="2BE8E7DE"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p w14:paraId="2113ECF1" w14:textId="08642E71"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 xml:space="preserve">Er wordt meer water gedronken en ook de ouderraad schenkt bij activiteiten meer smaakwater </w:t>
            </w:r>
            <w:r w:rsidR="00522946">
              <w:t>i.p.v.</w:t>
            </w:r>
            <w:r>
              <w:t xml:space="preserve"> ranja</w:t>
            </w:r>
          </w:p>
          <w:p w14:paraId="1475A35C"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p w14:paraId="0008B0AE"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Er wordt zeker meer water gedronken, ook worden er veel minder ongezonde drankjes meegenomen</w:t>
            </w:r>
          </w:p>
          <w:p w14:paraId="686EB5C9"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tc>
      </w:tr>
      <w:tr w:rsidR="00001CD1" w14:paraId="7943825E" w14:textId="77777777" w:rsidTr="00E90A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3A50403" w14:textId="77777777" w:rsidR="00001CD1" w:rsidRDefault="00001CD1" w:rsidP="00B16BA2">
            <w:pPr>
              <w:pStyle w:val="NoSpacing"/>
            </w:pPr>
          </w:p>
        </w:tc>
        <w:tc>
          <w:tcPr>
            <w:tcW w:w="1593" w:type="dxa"/>
          </w:tcPr>
          <w:p w14:paraId="0C97B325" w14:textId="77777777" w:rsidR="00001CD1" w:rsidRPr="006147D5" w:rsidRDefault="00001CD1" w:rsidP="00B16BA2">
            <w:pPr>
              <w:pStyle w:val="NoSpacing"/>
              <w:cnfStyle w:val="000000100000" w:firstRow="0" w:lastRow="0" w:firstColumn="0" w:lastColumn="0" w:oddVBand="0" w:evenVBand="0" w:oddHBand="1" w:evenHBand="0" w:firstRowFirstColumn="0" w:firstRowLastColumn="0" w:lastRowFirstColumn="0" w:lastRowLastColumn="0"/>
              <w:rPr>
                <w:i/>
                <w:iCs/>
              </w:rPr>
            </w:pPr>
            <w:r w:rsidRPr="006147D5">
              <w:rPr>
                <w:i/>
                <w:iCs/>
              </w:rPr>
              <w:t xml:space="preserve">Positief ervaren effect </w:t>
            </w:r>
          </w:p>
        </w:tc>
        <w:tc>
          <w:tcPr>
            <w:tcW w:w="11450" w:type="dxa"/>
          </w:tcPr>
          <w:p w14:paraId="32C053EE" w14:textId="7DFF820C"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 xml:space="preserve">Meer water </w:t>
            </w:r>
            <w:r w:rsidR="00522946">
              <w:t>i.p.v.</w:t>
            </w:r>
            <w:r>
              <w:t xml:space="preserve"> sapjes, ook in de pauzes</w:t>
            </w:r>
          </w:p>
          <w:p w14:paraId="1760A1DD"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712E4AF0"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Positief: kinderen drinken meer water</w:t>
            </w:r>
          </w:p>
          <w:p w14:paraId="17FDC71C"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7DCC42A1"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Meer water gedronken.</w:t>
            </w:r>
          </w:p>
          <w:p w14:paraId="202502F1"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46EE931E"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Positief: kinderen drinken veel water, dat is gezond.</w:t>
            </w:r>
          </w:p>
          <w:p w14:paraId="498ECF3F"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06B18C91"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positief, besef bij leerlingen, gezond gedrag</w:t>
            </w:r>
          </w:p>
          <w:p w14:paraId="646A40A2"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5B3E7C43"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Positief: er wordt meer water gedronken door leerlingen en leraren, er is minder afval in de vorm van pakjes en blikjes</w:t>
            </w:r>
          </w:p>
          <w:p w14:paraId="07320862"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25785C9D"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Positief: meer water gedronken</w:t>
            </w:r>
          </w:p>
          <w:p w14:paraId="1585B1AE"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p w14:paraId="44FE0DFE"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r>
              <w:t>Kinderen drinken op school meer water in plaats van suikerhoudende dranken.</w:t>
            </w:r>
          </w:p>
          <w:p w14:paraId="616BA270" w14:textId="77777777" w:rsidR="00001CD1" w:rsidRDefault="00001CD1" w:rsidP="00B16BA2">
            <w:pPr>
              <w:pStyle w:val="NoSpacing"/>
              <w:cnfStyle w:val="000000100000" w:firstRow="0" w:lastRow="0" w:firstColumn="0" w:lastColumn="0" w:oddVBand="0" w:evenVBand="0" w:oddHBand="1" w:evenHBand="0" w:firstRowFirstColumn="0" w:firstRowLastColumn="0" w:lastRowFirstColumn="0" w:lastRowLastColumn="0"/>
            </w:pPr>
          </w:p>
        </w:tc>
      </w:tr>
      <w:tr w:rsidR="00001CD1" w14:paraId="7C11AE9B" w14:textId="77777777" w:rsidTr="00E90A79">
        <w:tc>
          <w:tcPr>
            <w:cnfStyle w:val="001000000000" w:firstRow="0" w:lastRow="0" w:firstColumn="1" w:lastColumn="0" w:oddVBand="0" w:evenVBand="0" w:oddHBand="0" w:evenHBand="0" w:firstRowFirstColumn="0" w:firstRowLastColumn="0" w:lastRowFirstColumn="0" w:lastRowLastColumn="0"/>
            <w:tcW w:w="1983" w:type="dxa"/>
          </w:tcPr>
          <w:p w14:paraId="2DED4EA1" w14:textId="77777777" w:rsidR="00001CD1" w:rsidRDefault="00001CD1" w:rsidP="00B16BA2">
            <w:pPr>
              <w:pStyle w:val="NoSpacing"/>
            </w:pPr>
          </w:p>
        </w:tc>
        <w:tc>
          <w:tcPr>
            <w:tcW w:w="1593" w:type="dxa"/>
          </w:tcPr>
          <w:p w14:paraId="03EE4158" w14:textId="77777777" w:rsidR="00001CD1" w:rsidRPr="006147D5" w:rsidRDefault="00001CD1" w:rsidP="00B16BA2">
            <w:pPr>
              <w:pStyle w:val="NoSpacing"/>
              <w:cnfStyle w:val="000000000000" w:firstRow="0" w:lastRow="0" w:firstColumn="0" w:lastColumn="0" w:oddVBand="0" w:evenVBand="0" w:oddHBand="0" w:evenHBand="0" w:firstRowFirstColumn="0" w:firstRowLastColumn="0" w:lastRowFirstColumn="0" w:lastRowLastColumn="0"/>
              <w:rPr>
                <w:i/>
                <w:iCs/>
              </w:rPr>
            </w:pPr>
            <w:r w:rsidRPr="006147D5">
              <w:rPr>
                <w:i/>
                <w:iCs/>
              </w:rPr>
              <w:t xml:space="preserve">Negatief ervaren effect </w:t>
            </w:r>
          </w:p>
        </w:tc>
        <w:tc>
          <w:tcPr>
            <w:tcW w:w="11450" w:type="dxa"/>
          </w:tcPr>
          <w:p w14:paraId="664D920D"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Negatief: kinderen kunnen alleen onder lestijd water tappen en missen daardoor soms delen.</w:t>
            </w:r>
          </w:p>
          <w:p w14:paraId="48E8E8B2"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p w14:paraId="2A33C4B0"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negatief al die bidons op de toch al volle tafels, leidt soms af</w:t>
            </w:r>
          </w:p>
          <w:p w14:paraId="1F0D6D7B"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p w14:paraId="612DBD7B"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Negatief: het tappen neemt wel wat tijd in beslag van de lessen</w:t>
            </w:r>
          </w:p>
          <w:p w14:paraId="32CB018F"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p w14:paraId="310797AD" w14:textId="31D4634D"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r>
              <w:t xml:space="preserve">Negatief: kostte onderwijstijd doordat er getapt moest worden, bidons schoongemaakt </w:t>
            </w:r>
            <w:r w:rsidR="00522946">
              <w:t>enz.</w:t>
            </w:r>
            <w:r>
              <w:t xml:space="preserve"> nu hebben we daarin onze weg gevonden</w:t>
            </w:r>
          </w:p>
          <w:p w14:paraId="0B52A1B1" w14:textId="77777777" w:rsidR="00001CD1" w:rsidRDefault="00001CD1" w:rsidP="00B16BA2">
            <w:pPr>
              <w:pStyle w:val="NoSpacing"/>
              <w:cnfStyle w:val="000000000000" w:firstRow="0" w:lastRow="0" w:firstColumn="0" w:lastColumn="0" w:oddVBand="0" w:evenVBand="0" w:oddHBand="0" w:evenHBand="0" w:firstRowFirstColumn="0" w:firstRowLastColumn="0" w:lastRowFirstColumn="0" w:lastRowLastColumn="0"/>
            </w:pPr>
          </w:p>
        </w:tc>
      </w:tr>
    </w:tbl>
    <w:p w14:paraId="4D647010" w14:textId="77777777" w:rsidR="004443DD" w:rsidRDefault="004443DD" w:rsidP="008661DB">
      <w:pPr>
        <w:pStyle w:val="NoSpacing"/>
        <w:spacing w:line="276" w:lineRule="auto"/>
      </w:pPr>
      <w:r>
        <w:br w:type="page"/>
      </w:r>
    </w:p>
    <w:p w14:paraId="212BE41D" w14:textId="77777777" w:rsidR="00001CD1" w:rsidRDefault="00001CD1" w:rsidP="008661DB">
      <w:pPr>
        <w:pStyle w:val="Heading2"/>
        <w:sectPr w:rsidR="00001CD1" w:rsidSect="00001CD1">
          <w:pgSz w:w="16838" w:h="11906" w:orient="landscape"/>
          <w:pgMar w:top="1418" w:right="1418" w:bottom="1418" w:left="1418" w:header="709" w:footer="709" w:gutter="0"/>
          <w:pgNumType w:fmt="numberInDash"/>
          <w:cols w:space="708"/>
          <w:docGrid w:linePitch="360"/>
        </w:sectPr>
      </w:pPr>
    </w:p>
    <w:p w14:paraId="2BDAFF42" w14:textId="03C534D9" w:rsidR="004443DD" w:rsidRDefault="004443DD" w:rsidP="008661DB">
      <w:pPr>
        <w:pStyle w:val="Heading2"/>
      </w:pPr>
      <w:bookmarkStart w:id="129" w:name="_Toc40707730"/>
      <w:r>
        <w:lastRenderedPageBreak/>
        <w:t xml:space="preserve">Bijlage 7: </w:t>
      </w:r>
      <w:r w:rsidR="000B4856">
        <w:t>R</w:t>
      </w:r>
      <w:r>
        <w:t xml:space="preserve">esultaten </w:t>
      </w:r>
      <w:r w:rsidR="008A5C9F">
        <w:t>vragenlijst</w:t>
      </w:r>
      <w:r w:rsidR="000B4856">
        <w:t xml:space="preserve"> drinkgedrag</w:t>
      </w:r>
      <w:bookmarkEnd w:id="129"/>
      <w:r w:rsidR="000B4856">
        <w:t xml:space="preserve"> </w:t>
      </w:r>
      <w:r w:rsidR="008A5C9F">
        <w:t xml:space="preserve"> </w:t>
      </w:r>
      <w:r>
        <w:t xml:space="preserve"> </w:t>
      </w:r>
    </w:p>
    <w:tbl>
      <w:tblPr>
        <w:tblStyle w:val="TableGrid"/>
        <w:tblW w:w="10916" w:type="dxa"/>
        <w:tblInd w:w="-998" w:type="dxa"/>
        <w:tblLayout w:type="fixed"/>
        <w:tblLook w:val="04A0" w:firstRow="1" w:lastRow="0" w:firstColumn="1" w:lastColumn="0" w:noHBand="0" w:noVBand="1"/>
      </w:tblPr>
      <w:tblGrid>
        <w:gridCol w:w="2978"/>
        <w:gridCol w:w="992"/>
        <w:gridCol w:w="992"/>
        <w:gridCol w:w="993"/>
        <w:gridCol w:w="992"/>
        <w:gridCol w:w="992"/>
        <w:gridCol w:w="992"/>
        <w:gridCol w:w="993"/>
        <w:gridCol w:w="992"/>
      </w:tblGrid>
      <w:tr w:rsidR="004443DD" w14:paraId="1D7800A1" w14:textId="77777777" w:rsidTr="00DE7113">
        <w:tc>
          <w:tcPr>
            <w:tcW w:w="2978" w:type="dxa"/>
            <w:shd w:val="clear" w:color="auto" w:fill="E7E6E6" w:themeFill="background2"/>
          </w:tcPr>
          <w:p w14:paraId="0B7F4ED6" w14:textId="77777777" w:rsidR="004443DD" w:rsidRDefault="004443DD" w:rsidP="008661DB">
            <w:pPr>
              <w:spacing w:line="276" w:lineRule="auto"/>
            </w:pPr>
            <w:bookmarkStart w:id="130" w:name="_Hlk38461977"/>
            <w:bookmarkEnd w:id="130"/>
          </w:p>
        </w:tc>
        <w:tc>
          <w:tcPr>
            <w:tcW w:w="992" w:type="dxa"/>
            <w:shd w:val="clear" w:color="auto" w:fill="E7E6E6" w:themeFill="background2"/>
          </w:tcPr>
          <w:p w14:paraId="2E0022A3" w14:textId="77777777" w:rsidR="004443DD" w:rsidRDefault="004443DD" w:rsidP="008661DB">
            <w:pPr>
              <w:spacing w:line="276" w:lineRule="auto"/>
            </w:pPr>
            <w:r>
              <w:t xml:space="preserve">(bijna) nooit </w:t>
            </w:r>
          </w:p>
        </w:tc>
        <w:tc>
          <w:tcPr>
            <w:tcW w:w="992" w:type="dxa"/>
            <w:shd w:val="clear" w:color="auto" w:fill="E7E6E6" w:themeFill="background2"/>
          </w:tcPr>
          <w:p w14:paraId="563D9836" w14:textId="77777777" w:rsidR="004443DD" w:rsidRDefault="004443DD" w:rsidP="008661DB">
            <w:pPr>
              <w:spacing w:line="276" w:lineRule="auto"/>
            </w:pPr>
            <w:r>
              <w:t xml:space="preserve">1 dag per week </w:t>
            </w:r>
          </w:p>
        </w:tc>
        <w:tc>
          <w:tcPr>
            <w:tcW w:w="993" w:type="dxa"/>
            <w:shd w:val="clear" w:color="auto" w:fill="E7E6E6" w:themeFill="background2"/>
          </w:tcPr>
          <w:p w14:paraId="14053705" w14:textId="77777777" w:rsidR="004443DD" w:rsidRDefault="004443DD" w:rsidP="008661DB">
            <w:pPr>
              <w:spacing w:line="276" w:lineRule="auto"/>
            </w:pPr>
            <w:r>
              <w:t xml:space="preserve">2 dagen per week </w:t>
            </w:r>
          </w:p>
        </w:tc>
        <w:tc>
          <w:tcPr>
            <w:tcW w:w="992" w:type="dxa"/>
            <w:shd w:val="clear" w:color="auto" w:fill="E7E6E6" w:themeFill="background2"/>
          </w:tcPr>
          <w:p w14:paraId="271C87C5" w14:textId="77777777" w:rsidR="004443DD" w:rsidRDefault="004443DD" w:rsidP="008661DB">
            <w:pPr>
              <w:spacing w:line="276" w:lineRule="auto"/>
            </w:pPr>
            <w:r>
              <w:t xml:space="preserve">3 dagen per week </w:t>
            </w:r>
          </w:p>
        </w:tc>
        <w:tc>
          <w:tcPr>
            <w:tcW w:w="992" w:type="dxa"/>
            <w:shd w:val="clear" w:color="auto" w:fill="E7E6E6" w:themeFill="background2"/>
          </w:tcPr>
          <w:p w14:paraId="0C9158F3" w14:textId="77777777" w:rsidR="004443DD" w:rsidRDefault="004443DD" w:rsidP="008661DB">
            <w:pPr>
              <w:spacing w:line="276" w:lineRule="auto"/>
            </w:pPr>
            <w:r>
              <w:t xml:space="preserve">4 dagen per week </w:t>
            </w:r>
          </w:p>
        </w:tc>
        <w:tc>
          <w:tcPr>
            <w:tcW w:w="992" w:type="dxa"/>
            <w:shd w:val="clear" w:color="auto" w:fill="E7E6E6" w:themeFill="background2"/>
          </w:tcPr>
          <w:p w14:paraId="3F0E2796" w14:textId="77777777" w:rsidR="004443DD" w:rsidRDefault="004443DD" w:rsidP="008661DB">
            <w:pPr>
              <w:spacing w:line="276" w:lineRule="auto"/>
            </w:pPr>
            <w:r>
              <w:t xml:space="preserve">5 dagen per week </w:t>
            </w:r>
          </w:p>
        </w:tc>
        <w:tc>
          <w:tcPr>
            <w:tcW w:w="993" w:type="dxa"/>
            <w:shd w:val="clear" w:color="auto" w:fill="E7E6E6" w:themeFill="background2"/>
          </w:tcPr>
          <w:p w14:paraId="1D118002" w14:textId="77777777" w:rsidR="004443DD" w:rsidRDefault="004443DD" w:rsidP="008661DB">
            <w:pPr>
              <w:spacing w:line="276" w:lineRule="auto"/>
            </w:pPr>
            <w:r>
              <w:t xml:space="preserve">6 dagen per week </w:t>
            </w:r>
          </w:p>
        </w:tc>
        <w:tc>
          <w:tcPr>
            <w:tcW w:w="992" w:type="dxa"/>
            <w:shd w:val="clear" w:color="auto" w:fill="E7E6E6" w:themeFill="background2"/>
          </w:tcPr>
          <w:p w14:paraId="43689063" w14:textId="77777777" w:rsidR="004443DD" w:rsidRDefault="004443DD" w:rsidP="008661DB">
            <w:pPr>
              <w:spacing w:line="276" w:lineRule="auto"/>
            </w:pPr>
            <w:r>
              <w:t xml:space="preserve">Elke dag </w:t>
            </w:r>
          </w:p>
        </w:tc>
      </w:tr>
      <w:tr w:rsidR="004443DD" w14:paraId="34D44AA3" w14:textId="77777777" w:rsidTr="00DE7113">
        <w:tc>
          <w:tcPr>
            <w:tcW w:w="2978" w:type="dxa"/>
            <w:shd w:val="clear" w:color="auto" w:fill="E7E6E6" w:themeFill="background2"/>
          </w:tcPr>
          <w:p w14:paraId="1FBCF216" w14:textId="77777777" w:rsidR="004443DD" w:rsidRPr="00BE7E02" w:rsidRDefault="004443DD" w:rsidP="008661DB">
            <w:pPr>
              <w:spacing w:line="276" w:lineRule="auto"/>
              <w:rPr>
                <w:b/>
                <w:bCs/>
              </w:rPr>
            </w:pPr>
            <w:r w:rsidRPr="00BE7E02">
              <w:rPr>
                <w:b/>
                <w:bCs/>
              </w:rPr>
              <w:t>Hoeveel dagen per week drinkt uw kind zoete melkdranken of yoghurtdranken? (zoals chocolademelk, milkshake, yogho, yogidrink, fristi)</w:t>
            </w:r>
          </w:p>
        </w:tc>
        <w:tc>
          <w:tcPr>
            <w:tcW w:w="992" w:type="dxa"/>
          </w:tcPr>
          <w:p w14:paraId="2EA0086A" w14:textId="77777777" w:rsidR="004443DD" w:rsidRDefault="004443DD" w:rsidP="008661DB">
            <w:pPr>
              <w:spacing w:line="276" w:lineRule="auto"/>
            </w:pPr>
            <w:r>
              <w:t>91/144</w:t>
            </w:r>
          </w:p>
        </w:tc>
        <w:tc>
          <w:tcPr>
            <w:tcW w:w="992" w:type="dxa"/>
          </w:tcPr>
          <w:p w14:paraId="4C6F9CDB" w14:textId="77777777" w:rsidR="004443DD" w:rsidRDefault="004443DD" w:rsidP="008661DB">
            <w:pPr>
              <w:spacing w:line="276" w:lineRule="auto"/>
            </w:pPr>
            <w:r>
              <w:t>6/144</w:t>
            </w:r>
          </w:p>
        </w:tc>
        <w:tc>
          <w:tcPr>
            <w:tcW w:w="993" w:type="dxa"/>
          </w:tcPr>
          <w:p w14:paraId="70E148EF" w14:textId="77777777" w:rsidR="004443DD" w:rsidRDefault="004443DD" w:rsidP="008661DB">
            <w:pPr>
              <w:spacing w:line="276" w:lineRule="auto"/>
            </w:pPr>
            <w:r>
              <w:t>14/144</w:t>
            </w:r>
          </w:p>
        </w:tc>
        <w:tc>
          <w:tcPr>
            <w:tcW w:w="992" w:type="dxa"/>
          </w:tcPr>
          <w:p w14:paraId="0DB7EEB1" w14:textId="77777777" w:rsidR="004443DD" w:rsidRDefault="004443DD" w:rsidP="008661DB">
            <w:pPr>
              <w:spacing w:line="276" w:lineRule="auto"/>
            </w:pPr>
            <w:r>
              <w:t>7/144</w:t>
            </w:r>
          </w:p>
        </w:tc>
        <w:tc>
          <w:tcPr>
            <w:tcW w:w="992" w:type="dxa"/>
          </w:tcPr>
          <w:p w14:paraId="644CA523" w14:textId="77777777" w:rsidR="004443DD" w:rsidRDefault="004443DD" w:rsidP="008661DB">
            <w:pPr>
              <w:spacing w:line="276" w:lineRule="auto"/>
            </w:pPr>
            <w:r>
              <w:t>6/144</w:t>
            </w:r>
          </w:p>
        </w:tc>
        <w:tc>
          <w:tcPr>
            <w:tcW w:w="992" w:type="dxa"/>
          </w:tcPr>
          <w:p w14:paraId="6B680954" w14:textId="77777777" w:rsidR="004443DD" w:rsidRDefault="004443DD" w:rsidP="008661DB">
            <w:pPr>
              <w:spacing w:line="276" w:lineRule="auto"/>
            </w:pPr>
            <w:r>
              <w:t>4/144</w:t>
            </w:r>
          </w:p>
        </w:tc>
        <w:tc>
          <w:tcPr>
            <w:tcW w:w="993" w:type="dxa"/>
          </w:tcPr>
          <w:p w14:paraId="113ABEA6" w14:textId="77777777" w:rsidR="004443DD" w:rsidRDefault="004443DD" w:rsidP="008661DB">
            <w:pPr>
              <w:spacing w:line="276" w:lineRule="auto"/>
            </w:pPr>
            <w:r>
              <w:t>1/144</w:t>
            </w:r>
          </w:p>
        </w:tc>
        <w:tc>
          <w:tcPr>
            <w:tcW w:w="992" w:type="dxa"/>
          </w:tcPr>
          <w:p w14:paraId="15B0A5C6" w14:textId="77777777" w:rsidR="004443DD" w:rsidRDefault="004443DD" w:rsidP="008661DB">
            <w:pPr>
              <w:spacing w:line="276" w:lineRule="auto"/>
            </w:pPr>
            <w:r>
              <w:t>16/144</w:t>
            </w:r>
          </w:p>
        </w:tc>
      </w:tr>
      <w:tr w:rsidR="004443DD" w14:paraId="49A281C8" w14:textId="77777777" w:rsidTr="00DE7113">
        <w:tc>
          <w:tcPr>
            <w:tcW w:w="2978" w:type="dxa"/>
            <w:shd w:val="clear" w:color="auto" w:fill="E7E6E6" w:themeFill="background2"/>
          </w:tcPr>
          <w:p w14:paraId="4F402169" w14:textId="77777777" w:rsidR="004443DD" w:rsidRPr="00BE7E02" w:rsidRDefault="004443DD" w:rsidP="008661DB">
            <w:pPr>
              <w:spacing w:line="276" w:lineRule="auto"/>
              <w:rPr>
                <w:b/>
                <w:bCs/>
              </w:rPr>
            </w:pPr>
            <w:r w:rsidRPr="00BE7E02">
              <w:rPr>
                <w:b/>
                <w:bCs/>
              </w:rPr>
              <w:t>Hoeveel dagen per week drinkt uw kind suikerhoudende dranken? (zoals frisdrank met suiker, limonade, roosvicee, wicky, lessini, diksap, thee met suiker, ice-tea, vruchtensappen, dubbelfrisss)</w:t>
            </w:r>
          </w:p>
        </w:tc>
        <w:tc>
          <w:tcPr>
            <w:tcW w:w="992" w:type="dxa"/>
          </w:tcPr>
          <w:p w14:paraId="6A4E9CF2" w14:textId="77777777" w:rsidR="004443DD" w:rsidRDefault="004443DD" w:rsidP="008661DB">
            <w:pPr>
              <w:spacing w:line="276" w:lineRule="auto"/>
            </w:pPr>
            <w:r>
              <w:t>33/143</w:t>
            </w:r>
          </w:p>
        </w:tc>
        <w:tc>
          <w:tcPr>
            <w:tcW w:w="992" w:type="dxa"/>
          </w:tcPr>
          <w:p w14:paraId="64E7EE04" w14:textId="77777777" w:rsidR="004443DD" w:rsidRDefault="004443DD" w:rsidP="008661DB">
            <w:pPr>
              <w:spacing w:line="276" w:lineRule="auto"/>
            </w:pPr>
            <w:r>
              <w:t>12/143</w:t>
            </w:r>
          </w:p>
        </w:tc>
        <w:tc>
          <w:tcPr>
            <w:tcW w:w="993" w:type="dxa"/>
          </w:tcPr>
          <w:p w14:paraId="30A30431" w14:textId="77777777" w:rsidR="004443DD" w:rsidRDefault="004443DD" w:rsidP="008661DB">
            <w:pPr>
              <w:spacing w:line="276" w:lineRule="auto"/>
            </w:pPr>
            <w:r>
              <w:t>13/143</w:t>
            </w:r>
          </w:p>
        </w:tc>
        <w:tc>
          <w:tcPr>
            <w:tcW w:w="992" w:type="dxa"/>
          </w:tcPr>
          <w:p w14:paraId="78E4A57D" w14:textId="77777777" w:rsidR="004443DD" w:rsidRDefault="004443DD" w:rsidP="008661DB">
            <w:pPr>
              <w:spacing w:line="276" w:lineRule="auto"/>
            </w:pPr>
            <w:r>
              <w:t>15/143</w:t>
            </w:r>
          </w:p>
        </w:tc>
        <w:tc>
          <w:tcPr>
            <w:tcW w:w="992" w:type="dxa"/>
          </w:tcPr>
          <w:p w14:paraId="76AD9681" w14:textId="77777777" w:rsidR="004443DD" w:rsidRDefault="004443DD" w:rsidP="008661DB">
            <w:pPr>
              <w:spacing w:line="276" w:lineRule="auto"/>
            </w:pPr>
            <w:r>
              <w:t>7/143</w:t>
            </w:r>
          </w:p>
        </w:tc>
        <w:tc>
          <w:tcPr>
            <w:tcW w:w="992" w:type="dxa"/>
          </w:tcPr>
          <w:p w14:paraId="7C73DADB" w14:textId="77777777" w:rsidR="004443DD" w:rsidRDefault="004443DD" w:rsidP="008661DB">
            <w:pPr>
              <w:spacing w:line="276" w:lineRule="auto"/>
            </w:pPr>
            <w:r>
              <w:t>6/143</w:t>
            </w:r>
          </w:p>
        </w:tc>
        <w:tc>
          <w:tcPr>
            <w:tcW w:w="993" w:type="dxa"/>
          </w:tcPr>
          <w:p w14:paraId="039FF77A" w14:textId="77777777" w:rsidR="004443DD" w:rsidRDefault="004443DD" w:rsidP="008661DB">
            <w:pPr>
              <w:spacing w:line="276" w:lineRule="auto"/>
            </w:pPr>
            <w:r>
              <w:t>5/143</w:t>
            </w:r>
          </w:p>
        </w:tc>
        <w:tc>
          <w:tcPr>
            <w:tcW w:w="992" w:type="dxa"/>
          </w:tcPr>
          <w:p w14:paraId="2AE5B6CC" w14:textId="77777777" w:rsidR="004443DD" w:rsidRDefault="004443DD" w:rsidP="008661DB">
            <w:pPr>
              <w:spacing w:line="276" w:lineRule="auto"/>
            </w:pPr>
            <w:r>
              <w:t>53/143</w:t>
            </w:r>
          </w:p>
        </w:tc>
      </w:tr>
      <w:tr w:rsidR="004443DD" w14:paraId="567728B9" w14:textId="77777777" w:rsidTr="00DE7113">
        <w:tc>
          <w:tcPr>
            <w:tcW w:w="2978" w:type="dxa"/>
            <w:shd w:val="clear" w:color="auto" w:fill="E7E6E6" w:themeFill="background2"/>
          </w:tcPr>
          <w:p w14:paraId="7A59AF0B" w14:textId="77777777" w:rsidR="004443DD" w:rsidRPr="00BE7E02" w:rsidRDefault="004443DD" w:rsidP="008661DB">
            <w:pPr>
              <w:spacing w:line="276" w:lineRule="auto"/>
              <w:rPr>
                <w:b/>
                <w:bCs/>
              </w:rPr>
            </w:pPr>
            <w:r w:rsidRPr="00BE7E02">
              <w:rPr>
                <w:b/>
                <w:bCs/>
              </w:rPr>
              <w:t>Hoeveel dagen per week drinkt uw kind suikervrije dranken? (zoals frisdrank light, vruchtensappen light, limonade light, dubbelfrisss light)</w:t>
            </w:r>
          </w:p>
        </w:tc>
        <w:tc>
          <w:tcPr>
            <w:tcW w:w="992" w:type="dxa"/>
          </w:tcPr>
          <w:p w14:paraId="5D9D2D95" w14:textId="77777777" w:rsidR="004443DD" w:rsidRDefault="004443DD" w:rsidP="008661DB">
            <w:pPr>
              <w:spacing w:line="276" w:lineRule="auto"/>
            </w:pPr>
            <w:r>
              <w:t>87/137</w:t>
            </w:r>
          </w:p>
        </w:tc>
        <w:tc>
          <w:tcPr>
            <w:tcW w:w="992" w:type="dxa"/>
          </w:tcPr>
          <w:p w14:paraId="71EA9F3E" w14:textId="77777777" w:rsidR="004443DD" w:rsidRDefault="004443DD" w:rsidP="008661DB">
            <w:pPr>
              <w:spacing w:line="276" w:lineRule="auto"/>
            </w:pPr>
            <w:r>
              <w:t>3/137</w:t>
            </w:r>
          </w:p>
        </w:tc>
        <w:tc>
          <w:tcPr>
            <w:tcW w:w="993" w:type="dxa"/>
          </w:tcPr>
          <w:p w14:paraId="50EBFFDD" w14:textId="77777777" w:rsidR="004443DD" w:rsidRDefault="004443DD" w:rsidP="008661DB">
            <w:pPr>
              <w:spacing w:line="276" w:lineRule="auto"/>
            </w:pPr>
            <w:r>
              <w:t>4/137</w:t>
            </w:r>
          </w:p>
        </w:tc>
        <w:tc>
          <w:tcPr>
            <w:tcW w:w="992" w:type="dxa"/>
          </w:tcPr>
          <w:p w14:paraId="08C3A252" w14:textId="77777777" w:rsidR="004443DD" w:rsidRDefault="004443DD" w:rsidP="008661DB">
            <w:pPr>
              <w:spacing w:line="276" w:lineRule="auto"/>
            </w:pPr>
            <w:r>
              <w:t>3/137</w:t>
            </w:r>
          </w:p>
        </w:tc>
        <w:tc>
          <w:tcPr>
            <w:tcW w:w="992" w:type="dxa"/>
          </w:tcPr>
          <w:p w14:paraId="5436DFE1" w14:textId="77777777" w:rsidR="004443DD" w:rsidRDefault="004443DD" w:rsidP="008661DB">
            <w:pPr>
              <w:spacing w:line="276" w:lineRule="auto"/>
            </w:pPr>
            <w:r>
              <w:t>0/137</w:t>
            </w:r>
          </w:p>
        </w:tc>
        <w:tc>
          <w:tcPr>
            <w:tcW w:w="992" w:type="dxa"/>
          </w:tcPr>
          <w:p w14:paraId="5837AE80" w14:textId="77777777" w:rsidR="004443DD" w:rsidRDefault="004443DD" w:rsidP="008661DB">
            <w:pPr>
              <w:spacing w:line="276" w:lineRule="auto"/>
            </w:pPr>
            <w:r>
              <w:t>5/137</w:t>
            </w:r>
          </w:p>
        </w:tc>
        <w:tc>
          <w:tcPr>
            <w:tcW w:w="993" w:type="dxa"/>
          </w:tcPr>
          <w:p w14:paraId="6B2E56B0" w14:textId="77777777" w:rsidR="004443DD" w:rsidRDefault="004443DD" w:rsidP="008661DB">
            <w:pPr>
              <w:spacing w:line="276" w:lineRule="auto"/>
            </w:pPr>
            <w:r>
              <w:t>2/137</w:t>
            </w:r>
          </w:p>
        </w:tc>
        <w:tc>
          <w:tcPr>
            <w:tcW w:w="992" w:type="dxa"/>
          </w:tcPr>
          <w:p w14:paraId="6BC0973E" w14:textId="77777777" w:rsidR="004443DD" w:rsidRDefault="004443DD" w:rsidP="008661DB">
            <w:pPr>
              <w:spacing w:line="276" w:lineRule="auto"/>
            </w:pPr>
            <w:r>
              <w:t>34/137</w:t>
            </w:r>
          </w:p>
        </w:tc>
      </w:tr>
      <w:tr w:rsidR="004443DD" w14:paraId="0CA306DA" w14:textId="77777777" w:rsidTr="00DE7113">
        <w:tc>
          <w:tcPr>
            <w:tcW w:w="2978" w:type="dxa"/>
            <w:shd w:val="clear" w:color="auto" w:fill="E7E6E6" w:themeFill="background2"/>
          </w:tcPr>
          <w:p w14:paraId="34621D25" w14:textId="77777777" w:rsidR="004443DD" w:rsidRPr="00BE7E02" w:rsidRDefault="004443DD" w:rsidP="008661DB">
            <w:pPr>
              <w:spacing w:line="276" w:lineRule="auto"/>
              <w:rPr>
                <w:b/>
                <w:bCs/>
              </w:rPr>
            </w:pPr>
            <w:r w:rsidRPr="00BE7E02">
              <w:rPr>
                <w:b/>
                <w:bCs/>
              </w:rPr>
              <w:t>Hoeveel dagen per week drinkt uw kind water of thee zonder suiker?</w:t>
            </w:r>
          </w:p>
        </w:tc>
        <w:tc>
          <w:tcPr>
            <w:tcW w:w="992" w:type="dxa"/>
          </w:tcPr>
          <w:p w14:paraId="3304E969" w14:textId="77777777" w:rsidR="004443DD" w:rsidRDefault="004443DD" w:rsidP="008661DB">
            <w:pPr>
              <w:spacing w:line="276" w:lineRule="auto"/>
            </w:pPr>
            <w:r>
              <w:t>5/140</w:t>
            </w:r>
          </w:p>
        </w:tc>
        <w:tc>
          <w:tcPr>
            <w:tcW w:w="992" w:type="dxa"/>
          </w:tcPr>
          <w:p w14:paraId="5E7B3A3C" w14:textId="77777777" w:rsidR="004443DD" w:rsidRDefault="004443DD" w:rsidP="008661DB">
            <w:pPr>
              <w:spacing w:line="276" w:lineRule="auto"/>
            </w:pPr>
            <w:r>
              <w:t>1/140</w:t>
            </w:r>
          </w:p>
        </w:tc>
        <w:tc>
          <w:tcPr>
            <w:tcW w:w="993" w:type="dxa"/>
          </w:tcPr>
          <w:p w14:paraId="3875E883" w14:textId="77777777" w:rsidR="004443DD" w:rsidRDefault="004443DD" w:rsidP="008661DB">
            <w:pPr>
              <w:spacing w:line="276" w:lineRule="auto"/>
            </w:pPr>
            <w:r>
              <w:t>4/140</w:t>
            </w:r>
          </w:p>
        </w:tc>
        <w:tc>
          <w:tcPr>
            <w:tcW w:w="992" w:type="dxa"/>
          </w:tcPr>
          <w:p w14:paraId="1E65C5D4" w14:textId="77777777" w:rsidR="004443DD" w:rsidRDefault="004443DD" w:rsidP="008661DB">
            <w:pPr>
              <w:spacing w:line="276" w:lineRule="auto"/>
            </w:pPr>
            <w:r>
              <w:t>4/140</w:t>
            </w:r>
          </w:p>
        </w:tc>
        <w:tc>
          <w:tcPr>
            <w:tcW w:w="992" w:type="dxa"/>
          </w:tcPr>
          <w:p w14:paraId="4163207F" w14:textId="77777777" w:rsidR="004443DD" w:rsidRDefault="004443DD" w:rsidP="008661DB">
            <w:pPr>
              <w:spacing w:line="276" w:lineRule="auto"/>
            </w:pPr>
            <w:r>
              <w:t>2/140</w:t>
            </w:r>
          </w:p>
        </w:tc>
        <w:tc>
          <w:tcPr>
            <w:tcW w:w="992" w:type="dxa"/>
          </w:tcPr>
          <w:p w14:paraId="12E270BF" w14:textId="77777777" w:rsidR="004443DD" w:rsidRDefault="004443DD" w:rsidP="008661DB">
            <w:pPr>
              <w:spacing w:line="276" w:lineRule="auto"/>
            </w:pPr>
            <w:r>
              <w:t>11/140</w:t>
            </w:r>
          </w:p>
        </w:tc>
        <w:tc>
          <w:tcPr>
            <w:tcW w:w="993" w:type="dxa"/>
          </w:tcPr>
          <w:p w14:paraId="140C033D" w14:textId="77777777" w:rsidR="004443DD" w:rsidRDefault="004443DD" w:rsidP="008661DB">
            <w:pPr>
              <w:spacing w:line="276" w:lineRule="auto"/>
            </w:pPr>
            <w:r>
              <w:t>0/140</w:t>
            </w:r>
          </w:p>
        </w:tc>
        <w:tc>
          <w:tcPr>
            <w:tcW w:w="992" w:type="dxa"/>
          </w:tcPr>
          <w:p w14:paraId="2BE50950" w14:textId="77777777" w:rsidR="004443DD" w:rsidRDefault="004443DD" w:rsidP="008661DB">
            <w:pPr>
              <w:spacing w:line="276" w:lineRule="auto"/>
            </w:pPr>
            <w:r>
              <w:t>113/140</w:t>
            </w:r>
          </w:p>
        </w:tc>
      </w:tr>
    </w:tbl>
    <w:p w14:paraId="654A82EE" w14:textId="77777777" w:rsidR="004443DD" w:rsidRDefault="004443DD" w:rsidP="008661DB">
      <w:r>
        <w:rPr>
          <w:rFonts w:ascii="Calibri" w:hAnsi="Calibri" w:cs="Calibri"/>
          <w:noProof/>
          <w:color w:val="000000"/>
          <w:shd w:val="clear" w:color="auto" w:fill="FFFFFF"/>
          <w:lang w:eastAsia="nl-NL"/>
        </w:rPr>
        <w:drawing>
          <wp:inline distT="0" distB="0" distL="0" distR="0" wp14:anchorId="146A87E6" wp14:editId="21DC748A">
            <wp:extent cx="5311472" cy="3097033"/>
            <wp:effectExtent l="0" t="0" r="3810" b="8255"/>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68DC4F7" w14:textId="77777777" w:rsidR="004443DD" w:rsidRDefault="004443DD" w:rsidP="008661DB"/>
    <w:p w14:paraId="37CA3623" w14:textId="77777777" w:rsidR="004443DD" w:rsidRDefault="004443DD" w:rsidP="008661DB"/>
    <w:p w14:paraId="7C955366" w14:textId="77777777" w:rsidR="004443DD" w:rsidRDefault="004443DD" w:rsidP="008661DB">
      <w:pPr>
        <w:pStyle w:val="NoSpacing"/>
        <w:spacing w:line="276" w:lineRule="auto"/>
      </w:pPr>
    </w:p>
    <w:p w14:paraId="07AD59B5" w14:textId="77777777" w:rsidR="004443DD" w:rsidRDefault="004443DD" w:rsidP="008661DB">
      <w:pPr>
        <w:pStyle w:val="NoSpacing"/>
        <w:spacing w:line="276" w:lineRule="auto"/>
      </w:pPr>
    </w:p>
    <w:p w14:paraId="20572CBA" w14:textId="77777777" w:rsidR="004443DD" w:rsidRDefault="004443DD" w:rsidP="008661DB">
      <w:pPr>
        <w:pStyle w:val="NoSpacing"/>
        <w:spacing w:line="276" w:lineRule="auto"/>
      </w:pPr>
      <w:r>
        <w:rPr>
          <w:b/>
          <w:bCs/>
          <w:noProof/>
          <w:lang w:eastAsia="nl-NL"/>
        </w:rPr>
        <w:drawing>
          <wp:inline distT="0" distB="0" distL="0" distR="0" wp14:anchorId="61CD837B" wp14:editId="7AB03E65">
            <wp:extent cx="4792717" cy="2718698"/>
            <wp:effectExtent l="0" t="0" r="8255" b="5715"/>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b/>
          <w:bCs/>
          <w:noProof/>
          <w:lang w:eastAsia="nl-NL"/>
        </w:rPr>
        <w:drawing>
          <wp:inline distT="0" distB="0" distL="0" distR="0" wp14:anchorId="5F825856" wp14:editId="2D23229F">
            <wp:extent cx="4792717" cy="3009265"/>
            <wp:effectExtent l="0" t="0" r="8255" b="635"/>
            <wp:docPr id="1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noProof/>
          <w:lang w:eastAsia="nl-NL"/>
        </w:rPr>
        <w:drawing>
          <wp:inline distT="0" distB="0" distL="0" distR="0" wp14:anchorId="275C0611" wp14:editId="3769D126">
            <wp:extent cx="4792345" cy="2680970"/>
            <wp:effectExtent l="0" t="0" r="8255" b="5080"/>
            <wp:docPr id="20"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br w:type="page"/>
      </w:r>
    </w:p>
    <w:tbl>
      <w:tblPr>
        <w:tblStyle w:val="TableGrid"/>
        <w:tblW w:w="10916" w:type="dxa"/>
        <w:tblInd w:w="-998" w:type="dxa"/>
        <w:tblLook w:val="04A0" w:firstRow="1" w:lastRow="0" w:firstColumn="1" w:lastColumn="0" w:noHBand="0" w:noVBand="1"/>
      </w:tblPr>
      <w:tblGrid>
        <w:gridCol w:w="3828"/>
        <w:gridCol w:w="1418"/>
        <w:gridCol w:w="992"/>
        <w:gridCol w:w="992"/>
        <w:gridCol w:w="993"/>
        <w:gridCol w:w="1134"/>
        <w:gridCol w:w="1559"/>
      </w:tblGrid>
      <w:tr w:rsidR="004443DD" w14:paraId="29DCEE03" w14:textId="77777777" w:rsidTr="00DE7113">
        <w:tc>
          <w:tcPr>
            <w:tcW w:w="3828" w:type="dxa"/>
            <w:shd w:val="clear" w:color="auto" w:fill="E7E6E6" w:themeFill="background2"/>
          </w:tcPr>
          <w:p w14:paraId="4B5BA958" w14:textId="77777777" w:rsidR="004443DD" w:rsidRDefault="004443DD" w:rsidP="008661DB">
            <w:pPr>
              <w:spacing w:line="276" w:lineRule="auto"/>
            </w:pPr>
          </w:p>
          <w:p w14:paraId="167C83A4" w14:textId="77777777" w:rsidR="004443DD" w:rsidRDefault="004443DD" w:rsidP="008661DB">
            <w:pPr>
              <w:spacing w:line="276" w:lineRule="auto"/>
            </w:pPr>
          </w:p>
        </w:tc>
        <w:tc>
          <w:tcPr>
            <w:tcW w:w="1418" w:type="dxa"/>
            <w:shd w:val="clear" w:color="auto" w:fill="E7E6E6" w:themeFill="background2"/>
          </w:tcPr>
          <w:p w14:paraId="41D2E8EB" w14:textId="77777777" w:rsidR="004443DD" w:rsidRDefault="004443DD" w:rsidP="008661DB">
            <w:pPr>
              <w:spacing w:line="276" w:lineRule="auto"/>
            </w:pPr>
            <w:r>
              <w:t xml:space="preserve">Geen of minder dan 1 glas per dag </w:t>
            </w:r>
          </w:p>
        </w:tc>
        <w:tc>
          <w:tcPr>
            <w:tcW w:w="992" w:type="dxa"/>
            <w:shd w:val="clear" w:color="auto" w:fill="E7E6E6" w:themeFill="background2"/>
          </w:tcPr>
          <w:p w14:paraId="533E5E01" w14:textId="77777777" w:rsidR="004443DD" w:rsidRDefault="004443DD" w:rsidP="008661DB">
            <w:pPr>
              <w:spacing w:line="276" w:lineRule="auto"/>
            </w:pPr>
            <w:r>
              <w:t xml:space="preserve">1 glas per dag </w:t>
            </w:r>
          </w:p>
        </w:tc>
        <w:tc>
          <w:tcPr>
            <w:tcW w:w="992" w:type="dxa"/>
            <w:shd w:val="clear" w:color="auto" w:fill="E7E6E6" w:themeFill="background2"/>
          </w:tcPr>
          <w:p w14:paraId="1AA93604" w14:textId="77777777" w:rsidR="004443DD" w:rsidRDefault="004443DD" w:rsidP="008661DB">
            <w:pPr>
              <w:spacing w:line="276" w:lineRule="auto"/>
            </w:pPr>
            <w:r>
              <w:t xml:space="preserve">2 glazen per dag </w:t>
            </w:r>
          </w:p>
        </w:tc>
        <w:tc>
          <w:tcPr>
            <w:tcW w:w="993" w:type="dxa"/>
            <w:shd w:val="clear" w:color="auto" w:fill="E7E6E6" w:themeFill="background2"/>
          </w:tcPr>
          <w:p w14:paraId="6889EF46" w14:textId="77777777" w:rsidR="004443DD" w:rsidRDefault="004443DD" w:rsidP="008661DB">
            <w:pPr>
              <w:spacing w:line="276" w:lineRule="auto"/>
            </w:pPr>
            <w:r>
              <w:t xml:space="preserve">3 glazen per dag </w:t>
            </w:r>
          </w:p>
        </w:tc>
        <w:tc>
          <w:tcPr>
            <w:tcW w:w="1134" w:type="dxa"/>
            <w:shd w:val="clear" w:color="auto" w:fill="E7E6E6" w:themeFill="background2"/>
          </w:tcPr>
          <w:p w14:paraId="0EAD36A3" w14:textId="77777777" w:rsidR="004443DD" w:rsidRDefault="004443DD" w:rsidP="008661DB">
            <w:pPr>
              <w:spacing w:line="276" w:lineRule="auto"/>
            </w:pPr>
            <w:r>
              <w:t xml:space="preserve">4 glazen per dag </w:t>
            </w:r>
          </w:p>
        </w:tc>
        <w:tc>
          <w:tcPr>
            <w:tcW w:w="1559" w:type="dxa"/>
            <w:shd w:val="clear" w:color="auto" w:fill="E7E6E6" w:themeFill="background2"/>
          </w:tcPr>
          <w:p w14:paraId="2615B567" w14:textId="77777777" w:rsidR="004443DD" w:rsidRDefault="004443DD" w:rsidP="008661DB">
            <w:pPr>
              <w:spacing w:line="276" w:lineRule="auto"/>
            </w:pPr>
            <w:r>
              <w:t xml:space="preserve">5 of meer glazen per dag </w:t>
            </w:r>
          </w:p>
        </w:tc>
      </w:tr>
      <w:tr w:rsidR="004443DD" w14:paraId="777A5584" w14:textId="77777777" w:rsidTr="00DE7113">
        <w:tc>
          <w:tcPr>
            <w:tcW w:w="3828" w:type="dxa"/>
            <w:shd w:val="clear" w:color="auto" w:fill="E7E6E6" w:themeFill="background2"/>
          </w:tcPr>
          <w:p w14:paraId="1BA3A868" w14:textId="77777777" w:rsidR="004443DD" w:rsidRPr="00BE7E02" w:rsidRDefault="004443DD" w:rsidP="008661DB">
            <w:pPr>
              <w:spacing w:line="276" w:lineRule="auto"/>
              <w:rPr>
                <w:b/>
                <w:bCs/>
              </w:rPr>
            </w:pPr>
            <w:r w:rsidRPr="00BE7E02">
              <w:rPr>
                <w:b/>
                <w:bCs/>
              </w:rPr>
              <w:t>Op de dagen dat uw kind zoete melkdranken of yoghurtdranken drinkt, hoeveel glazen drinkt uw kind daar dan van?</w:t>
            </w:r>
          </w:p>
        </w:tc>
        <w:tc>
          <w:tcPr>
            <w:tcW w:w="1418" w:type="dxa"/>
          </w:tcPr>
          <w:p w14:paraId="708063E9" w14:textId="77777777" w:rsidR="004443DD" w:rsidRDefault="004443DD" w:rsidP="008661DB">
            <w:pPr>
              <w:spacing w:line="276" w:lineRule="auto"/>
            </w:pPr>
            <w:r>
              <w:t>22/81</w:t>
            </w:r>
          </w:p>
        </w:tc>
        <w:tc>
          <w:tcPr>
            <w:tcW w:w="992" w:type="dxa"/>
          </w:tcPr>
          <w:p w14:paraId="0885E273" w14:textId="77777777" w:rsidR="004443DD" w:rsidRDefault="004443DD" w:rsidP="008661DB">
            <w:pPr>
              <w:spacing w:line="276" w:lineRule="auto"/>
            </w:pPr>
            <w:r>
              <w:t>46/81</w:t>
            </w:r>
          </w:p>
        </w:tc>
        <w:tc>
          <w:tcPr>
            <w:tcW w:w="992" w:type="dxa"/>
          </w:tcPr>
          <w:p w14:paraId="134D128C" w14:textId="77777777" w:rsidR="004443DD" w:rsidRDefault="004443DD" w:rsidP="008661DB">
            <w:pPr>
              <w:spacing w:line="276" w:lineRule="auto"/>
            </w:pPr>
            <w:r>
              <w:t>10/81</w:t>
            </w:r>
          </w:p>
        </w:tc>
        <w:tc>
          <w:tcPr>
            <w:tcW w:w="993" w:type="dxa"/>
          </w:tcPr>
          <w:p w14:paraId="0ECD4441" w14:textId="77777777" w:rsidR="004443DD" w:rsidRDefault="004443DD" w:rsidP="008661DB">
            <w:pPr>
              <w:spacing w:line="276" w:lineRule="auto"/>
            </w:pPr>
            <w:r>
              <w:t>1/81</w:t>
            </w:r>
          </w:p>
        </w:tc>
        <w:tc>
          <w:tcPr>
            <w:tcW w:w="1134" w:type="dxa"/>
          </w:tcPr>
          <w:p w14:paraId="73C01859" w14:textId="77777777" w:rsidR="004443DD" w:rsidRDefault="004443DD" w:rsidP="008661DB">
            <w:pPr>
              <w:spacing w:line="276" w:lineRule="auto"/>
            </w:pPr>
            <w:r>
              <w:t>1/81</w:t>
            </w:r>
          </w:p>
        </w:tc>
        <w:tc>
          <w:tcPr>
            <w:tcW w:w="1559" w:type="dxa"/>
          </w:tcPr>
          <w:p w14:paraId="2B730B04" w14:textId="77777777" w:rsidR="004443DD" w:rsidRDefault="004443DD" w:rsidP="008661DB">
            <w:pPr>
              <w:spacing w:line="276" w:lineRule="auto"/>
            </w:pPr>
            <w:r>
              <w:t>1/81</w:t>
            </w:r>
          </w:p>
        </w:tc>
      </w:tr>
      <w:tr w:rsidR="004443DD" w14:paraId="1E5FBB8A" w14:textId="77777777" w:rsidTr="00DE7113">
        <w:tc>
          <w:tcPr>
            <w:tcW w:w="3828" w:type="dxa"/>
            <w:shd w:val="clear" w:color="auto" w:fill="E7E6E6" w:themeFill="background2"/>
          </w:tcPr>
          <w:p w14:paraId="2B2FAA95" w14:textId="77777777" w:rsidR="004443DD" w:rsidRPr="00BE7E02" w:rsidRDefault="004443DD" w:rsidP="008661DB">
            <w:pPr>
              <w:spacing w:line="276" w:lineRule="auto"/>
              <w:rPr>
                <w:b/>
                <w:bCs/>
              </w:rPr>
            </w:pPr>
            <w:r w:rsidRPr="00BE7E02">
              <w:rPr>
                <w:b/>
                <w:bCs/>
              </w:rPr>
              <w:t>Op de dagen dat uw kind suikerhoudende dranken drinkt, hoeveel glazen drinkt uw kind daar dan van?</w:t>
            </w:r>
          </w:p>
        </w:tc>
        <w:tc>
          <w:tcPr>
            <w:tcW w:w="1418" w:type="dxa"/>
          </w:tcPr>
          <w:p w14:paraId="5EAFD2E5" w14:textId="77777777" w:rsidR="004443DD" w:rsidRDefault="004443DD" w:rsidP="008661DB">
            <w:pPr>
              <w:spacing w:line="276" w:lineRule="auto"/>
            </w:pPr>
            <w:r>
              <w:t>17/128</w:t>
            </w:r>
          </w:p>
        </w:tc>
        <w:tc>
          <w:tcPr>
            <w:tcW w:w="992" w:type="dxa"/>
          </w:tcPr>
          <w:p w14:paraId="1A3A80F2" w14:textId="77777777" w:rsidR="004443DD" w:rsidRDefault="004443DD" w:rsidP="008661DB">
            <w:pPr>
              <w:spacing w:line="276" w:lineRule="auto"/>
            </w:pPr>
            <w:r>
              <w:t>57/128</w:t>
            </w:r>
          </w:p>
        </w:tc>
        <w:tc>
          <w:tcPr>
            <w:tcW w:w="992" w:type="dxa"/>
          </w:tcPr>
          <w:p w14:paraId="51719104" w14:textId="77777777" w:rsidR="004443DD" w:rsidRDefault="004443DD" w:rsidP="008661DB">
            <w:pPr>
              <w:spacing w:line="276" w:lineRule="auto"/>
            </w:pPr>
            <w:r>
              <w:t>38/128</w:t>
            </w:r>
          </w:p>
        </w:tc>
        <w:tc>
          <w:tcPr>
            <w:tcW w:w="993" w:type="dxa"/>
          </w:tcPr>
          <w:p w14:paraId="0CD51CC6" w14:textId="77777777" w:rsidR="004443DD" w:rsidRDefault="004443DD" w:rsidP="008661DB">
            <w:pPr>
              <w:spacing w:line="276" w:lineRule="auto"/>
            </w:pPr>
            <w:r>
              <w:t>14/128</w:t>
            </w:r>
          </w:p>
        </w:tc>
        <w:tc>
          <w:tcPr>
            <w:tcW w:w="1134" w:type="dxa"/>
          </w:tcPr>
          <w:p w14:paraId="66BD94FF" w14:textId="77777777" w:rsidR="004443DD" w:rsidRDefault="004443DD" w:rsidP="008661DB">
            <w:pPr>
              <w:spacing w:line="276" w:lineRule="auto"/>
            </w:pPr>
            <w:r>
              <w:t>2/128</w:t>
            </w:r>
          </w:p>
        </w:tc>
        <w:tc>
          <w:tcPr>
            <w:tcW w:w="1559" w:type="dxa"/>
          </w:tcPr>
          <w:p w14:paraId="1209D5E7" w14:textId="77777777" w:rsidR="004443DD" w:rsidRDefault="004443DD" w:rsidP="008661DB">
            <w:pPr>
              <w:spacing w:line="276" w:lineRule="auto"/>
            </w:pPr>
            <w:r>
              <w:t>0/128</w:t>
            </w:r>
          </w:p>
        </w:tc>
      </w:tr>
      <w:tr w:rsidR="004443DD" w14:paraId="30636005" w14:textId="77777777" w:rsidTr="00DE7113">
        <w:tc>
          <w:tcPr>
            <w:tcW w:w="3828" w:type="dxa"/>
            <w:shd w:val="clear" w:color="auto" w:fill="E7E6E6" w:themeFill="background2"/>
          </w:tcPr>
          <w:p w14:paraId="59AA4E96" w14:textId="77777777" w:rsidR="004443DD" w:rsidRPr="00BE7E02" w:rsidRDefault="004443DD" w:rsidP="008661DB">
            <w:pPr>
              <w:spacing w:line="276" w:lineRule="auto"/>
              <w:rPr>
                <w:b/>
                <w:bCs/>
              </w:rPr>
            </w:pPr>
            <w:r w:rsidRPr="00BE7E02">
              <w:rPr>
                <w:b/>
                <w:bCs/>
              </w:rPr>
              <w:t>Op de dagen dat uw kind suikervrije dranken drinkt, hoeveel glazen drinkt uw kind daar dan van?</w:t>
            </w:r>
          </w:p>
        </w:tc>
        <w:tc>
          <w:tcPr>
            <w:tcW w:w="1418" w:type="dxa"/>
          </w:tcPr>
          <w:p w14:paraId="7595A5D5" w14:textId="77777777" w:rsidR="004443DD" w:rsidRDefault="004443DD" w:rsidP="008661DB">
            <w:pPr>
              <w:spacing w:line="276" w:lineRule="auto"/>
            </w:pPr>
            <w:r>
              <w:t>35/88</w:t>
            </w:r>
          </w:p>
        </w:tc>
        <w:tc>
          <w:tcPr>
            <w:tcW w:w="992" w:type="dxa"/>
          </w:tcPr>
          <w:p w14:paraId="0907D850" w14:textId="77777777" w:rsidR="004443DD" w:rsidRDefault="004443DD" w:rsidP="008661DB">
            <w:pPr>
              <w:spacing w:line="276" w:lineRule="auto"/>
            </w:pPr>
            <w:r>
              <w:t>19/88</w:t>
            </w:r>
          </w:p>
        </w:tc>
        <w:tc>
          <w:tcPr>
            <w:tcW w:w="992" w:type="dxa"/>
          </w:tcPr>
          <w:p w14:paraId="0D023953" w14:textId="77777777" w:rsidR="004443DD" w:rsidRDefault="004443DD" w:rsidP="008661DB">
            <w:pPr>
              <w:spacing w:line="276" w:lineRule="auto"/>
            </w:pPr>
            <w:r>
              <w:t>22/88</w:t>
            </w:r>
          </w:p>
        </w:tc>
        <w:tc>
          <w:tcPr>
            <w:tcW w:w="993" w:type="dxa"/>
          </w:tcPr>
          <w:p w14:paraId="295DEAD6" w14:textId="77777777" w:rsidR="004443DD" w:rsidRDefault="004443DD" w:rsidP="008661DB">
            <w:pPr>
              <w:spacing w:line="276" w:lineRule="auto"/>
            </w:pPr>
            <w:r>
              <w:t>13/88</w:t>
            </w:r>
          </w:p>
        </w:tc>
        <w:tc>
          <w:tcPr>
            <w:tcW w:w="1134" w:type="dxa"/>
          </w:tcPr>
          <w:p w14:paraId="1306EABD" w14:textId="77777777" w:rsidR="004443DD" w:rsidRDefault="004443DD" w:rsidP="008661DB">
            <w:pPr>
              <w:spacing w:line="276" w:lineRule="auto"/>
            </w:pPr>
            <w:r>
              <w:t>2/88</w:t>
            </w:r>
          </w:p>
        </w:tc>
        <w:tc>
          <w:tcPr>
            <w:tcW w:w="1559" w:type="dxa"/>
          </w:tcPr>
          <w:p w14:paraId="0B6803B8" w14:textId="77777777" w:rsidR="004443DD" w:rsidRDefault="004443DD" w:rsidP="008661DB">
            <w:pPr>
              <w:spacing w:line="276" w:lineRule="auto"/>
            </w:pPr>
            <w:r>
              <w:t>0/88</w:t>
            </w:r>
          </w:p>
        </w:tc>
      </w:tr>
      <w:tr w:rsidR="004443DD" w14:paraId="4EE1EFDD" w14:textId="77777777" w:rsidTr="00DE7113">
        <w:tc>
          <w:tcPr>
            <w:tcW w:w="3828" w:type="dxa"/>
            <w:shd w:val="clear" w:color="auto" w:fill="E7E6E6" w:themeFill="background2"/>
          </w:tcPr>
          <w:p w14:paraId="6F675FCD" w14:textId="630F6738" w:rsidR="004443DD" w:rsidRPr="00BE7E02" w:rsidRDefault="004443DD" w:rsidP="008661DB">
            <w:pPr>
              <w:spacing w:line="276" w:lineRule="auto"/>
              <w:rPr>
                <w:b/>
                <w:bCs/>
              </w:rPr>
            </w:pPr>
            <w:r w:rsidRPr="00BE7E02">
              <w:rPr>
                <w:b/>
                <w:bCs/>
              </w:rPr>
              <w:t xml:space="preserve">Op de dagen dat uw kind water of thee zonder suiker drinkt, hoeveel glazen drinkt uw </w:t>
            </w:r>
            <w:r w:rsidR="00780B72">
              <w:rPr>
                <w:b/>
                <w:bCs/>
              </w:rPr>
              <w:t>ki</w:t>
            </w:r>
            <w:r w:rsidRPr="00BE7E02">
              <w:rPr>
                <w:b/>
                <w:bCs/>
              </w:rPr>
              <w:t>nd daar dan van?</w:t>
            </w:r>
          </w:p>
        </w:tc>
        <w:tc>
          <w:tcPr>
            <w:tcW w:w="1418" w:type="dxa"/>
          </w:tcPr>
          <w:p w14:paraId="6BD34051" w14:textId="77777777" w:rsidR="004443DD" w:rsidRDefault="004443DD" w:rsidP="008661DB">
            <w:pPr>
              <w:spacing w:line="276" w:lineRule="auto"/>
            </w:pPr>
            <w:r>
              <w:t>3/133</w:t>
            </w:r>
          </w:p>
        </w:tc>
        <w:tc>
          <w:tcPr>
            <w:tcW w:w="992" w:type="dxa"/>
          </w:tcPr>
          <w:p w14:paraId="22576594" w14:textId="77777777" w:rsidR="004443DD" w:rsidRDefault="004443DD" w:rsidP="008661DB">
            <w:pPr>
              <w:spacing w:line="276" w:lineRule="auto"/>
            </w:pPr>
            <w:r>
              <w:t>24/133</w:t>
            </w:r>
          </w:p>
        </w:tc>
        <w:tc>
          <w:tcPr>
            <w:tcW w:w="992" w:type="dxa"/>
          </w:tcPr>
          <w:p w14:paraId="0DE0A5E0" w14:textId="77777777" w:rsidR="004443DD" w:rsidRDefault="004443DD" w:rsidP="008661DB">
            <w:pPr>
              <w:spacing w:line="276" w:lineRule="auto"/>
            </w:pPr>
            <w:r>
              <w:t>36/133</w:t>
            </w:r>
          </w:p>
        </w:tc>
        <w:tc>
          <w:tcPr>
            <w:tcW w:w="993" w:type="dxa"/>
          </w:tcPr>
          <w:p w14:paraId="7E48444F" w14:textId="77777777" w:rsidR="004443DD" w:rsidRDefault="004443DD" w:rsidP="008661DB">
            <w:pPr>
              <w:spacing w:line="276" w:lineRule="auto"/>
            </w:pPr>
            <w:r>
              <w:t>40/133</w:t>
            </w:r>
          </w:p>
        </w:tc>
        <w:tc>
          <w:tcPr>
            <w:tcW w:w="1134" w:type="dxa"/>
          </w:tcPr>
          <w:p w14:paraId="357184E9" w14:textId="77777777" w:rsidR="004443DD" w:rsidRDefault="004443DD" w:rsidP="008661DB">
            <w:pPr>
              <w:spacing w:line="276" w:lineRule="auto"/>
            </w:pPr>
            <w:r>
              <w:t>25/133</w:t>
            </w:r>
          </w:p>
        </w:tc>
        <w:tc>
          <w:tcPr>
            <w:tcW w:w="1559" w:type="dxa"/>
          </w:tcPr>
          <w:p w14:paraId="5F049C02" w14:textId="77777777" w:rsidR="004443DD" w:rsidRDefault="004443DD" w:rsidP="008661DB">
            <w:pPr>
              <w:spacing w:line="276" w:lineRule="auto"/>
            </w:pPr>
            <w:r>
              <w:t>7/133</w:t>
            </w:r>
          </w:p>
        </w:tc>
      </w:tr>
    </w:tbl>
    <w:tbl>
      <w:tblPr>
        <w:tblStyle w:val="TableGrid"/>
        <w:tblpPr w:leftFromText="141" w:rightFromText="141" w:vertAnchor="text" w:horzAnchor="margin" w:tblpXSpec="center" w:tblpY="699"/>
        <w:tblW w:w="10916" w:type="dxa"/>
        <w:tblLook w:val="04A0" w:firstRow="1" w:lastRow="0" w:firstColumn="1" w:lastColumn="0" w:noHBand="0" w:noVBand="1"/>
      </w:tblPr>
      <w:tblGrid>
        <w:gridCol w:w="3545"/>
        <w:gridCol w:w="2268"/>
        <w:gridCol w:w="1984"/>
        <w:gridCol w:w="2127"/>
        <w:gridCol w:w="992"/>
      </w:tblGrid>
      <w:tr w:rsidR="004443DD" w14:paraId="48FCE4CC" w14:textId="77777777" w:rsidTr="00DE7113">
        <w:tc>
          <w:tcPr>
            <w:tcW w:w="3545" w:type="dxa"/>
            <w:shd w:val="clear" w:color="auto" w:fill="E7E6E6" w:themeFill="background2"/>
          </w:tcPr>
          <w:p w14:paraId="4CBBC3C8" w14:textId="77777777" w:rsidR="004443DD" w:rsidRDefault="004443DD" w:rsidP="008661DB">
            <w:pPr>
              <w:spacing w:line="276" w:lineRule="auto"/>
            </w:pPr>
          </w:p>
        </w:tc>
        <w:tc>
          <w:tcPr>
            <w:tcW w:w="2268" w:type="dxa"/>
            <w:shd w:val="clear" w:color="auto" w:fill="E7E6E6" w:themeFill="background2"/>
          </w:tcPr>
          <w:p w14:paraId="5A52A8F8" w14:textId="77777777" w:rsidR="004443DD" w:rsidRDefault="004443DD" w:rsidP="008661DB">
            <w:pPr>
              <w:spacing w:line="276" w:lineRule="auto"/>
            </w:pPr>
            <w:r w:rsidRPr="00E941D4">
              <w:t>Melk, Fristi, chocomel of yoghurt drink</w:t>
            </w:r>
          </w:p>
        </w:tc>
        <w:tc>
          <w:tcPr>
            <w:tcW w:w="1984" w:type="dxa"/>
            <w:shd w:val="clear" w:color="auto" w:fill="E7E6E6" w:themeFill="background2"/>
          </w:tcPr>
          <w:p w14:paraId="30291FB7" w14:textId="77777777" w:rsidR="004443DD" w:rsidRDefault="004443DD" w:rsidP="008661DB">
            <w:pPr>
              <w:spacing w:line="276" w:lineRule="auto"/>
            </w:pPr>
            <w:r w:rsidRPr="00E941D4">
              <w:t>Vruchtensap, pakjes sap of ranja</w:t>
            </w:r>
          </w:p>
        </w:tc>
        <w:tc>
          <w:tcPr>
            <w:tcW w:w="2127" w:type="dxa"/>
            <w:shd w:val="clear" w:color="auto" w:fill="E7E6E6" w:themeFill="background2"/>
          </w:tcPr>
          <w:p w14:paraId="34B27F5B" w14:textId="77777777" w:rsidR="004443DD" w:rsidRDefault="004443DD" w:rsidP="008661DB">
            <w:pPr>
              <w:spacing w:line="276" w:lineRule="auto"/>
            </w:pPr>
            <w:r w:rsidRPr="00E941D4">
              <w:t>Frisdrank zoals cola, icetea of sinas</w:t>
            </w:r>
          </w:p>
        </w:tc>
        <w:tc>
          <w:tcPr>
            <w:tcW w:w="992" w:type="dxa"/>
            <w:shd w:val="clear" w:color="auto" w:fill="E7E6E6" w:themeFill="background2"/>
          </w:tcPr>
          <w:p w14:paraId="3ECC91A9" w14:textId="77777777" w:rsidR="004443DD" w:rsidRDefault="004443DD" w:rsidP="008661DB">
            <w:pPr>
              <w:spacing w:line="276" w:lineRule="auto"/>
            </w:pPr>
            <w:r>
              <w:t xml:space="preserve">Water </w:t>
            </w:r>
          </w:p>
        </w:tc>
      </w:tr>
      <w:tr w:rsidR="004443DD" w14:paraId="396EEDE2" w14:textId="77777777" w:rsidTr="00DE7113">
        <w:tc>
          <w:tcPr>
            <w:tcW w:w="3545" w:type="dxa"/>
            <w:shd w:val="clear" w:color="auto" w:fill="E7E6E6" w:themeFill="background2"/>
          </w:tcPr>
          <w:p w14:paraId="28E24F3C" w14:textId="77777777" w:rsidR="004443DD" w:rsidRPr="00BE7E02" w:rsidRDefault="004443DD" w:rsidP="008661DB">
            <w:pPr>
              <w:spacing w:line="276" w:lineRule="auto"/>
              <w:rPr>
                <w:b/>
                <w:bCs/>
              </w:rPr>
            </w:pPr>
            <w:r w:rsidRPr="00BE7E02">
              <w:rPr>
                <w:b/>
                <w:bCs/>
              </w:rPr>
              <w:t>Wat drinkt uw kind op school? Er zijn meerdere opties mogelijk.</w:t>
            </w:r>
          </w:p>
        </w:tc>
        <w:tc>
          <w:tcPr>
            <w:tcW w:w="2268" w:type="dxa"/>
          </w:tcPr>
          <w:p w14:paraId="0D068492" w14:textId="77777777" w:rsidR="004443DD" w:rsidRDefault="004443DD" w:rsidP="008661DB">
            <w:pPr>
              <w:spacing w:line="276" w:lineRule="auto"/>
            </w:pPr>
            <w:r>
              <w:t>24/140</w:t>
            </w:r>
          </w:p>
        </w:tc>
        <w:tc>
          <w:tcPr>
            <w:tcW w:w="1984" w:type="dxa"/>
          </w:tcPr>
          <w:p w14:paraId="4E188B5D" w14:textId="77777777" w:rsidR="004443DD" w:rsidRDefault="004443DD" w:rsidP="008661DB">
            <w:pPr>
              <w:spacing w:line="276" w:lineRule="auto"/>
            </w:pPr>
            <w:r>
              <w:t>56/140</w:t>
            </w:r>
          </w:p>
        </w:tc>
        <w:tc>
          <w:tcPr>
            <w:tcW w:w="2127" w:type="dxa"/>
          </w:tcPr>
          <w:p w14:paraId="1EA73CB7" w14:textId="77777777" w:rsidR="004443DD" w:rsidRDefault="004443DD" w:rsidP="008661DB">
            <w:pPr>
              <w:spacing w:line="276" w:lineRule="auto"/>
            </w:pPr>
            <w:r>
              <w:t>0/140</w:t>
            </w:r>
          </w:p>
        </w:tc>
        <w:tc>
          <w:tcPr>
            <w:tcW w:w="992" w:type="dxa"/>
          </w:tcPr>
          <w:p w14:paraId="10D0E85D" w14:textId="77777777" w:rsidR="004443DD" w:rsidRDefault="004443DD" w:rsidP="008661DB">
            <w:pPr>
              <w:spacing w:line="276" w:lineRule="auto"/>
            </w:pPr>
            <w:r>
              <w:t>108/140</w:t>
            </w:r>
          </w:p>
        </w:tc>
      </w:tr>
    </w:tbl>
    <w:p w14:paraId="6CF67F7C" w14:textId="5959B284" w:rsidR="00780B72" w:rsidRDefault="00780B72" w:rsidP="008661DB"/>
    <w:p w14:paraId="6C9BE7CB" w14:textId="77777777" w:rsidR="00780B72" w:rsidRDefault="00780B72" w:rsidP="008661DB"/>
    <w:p w14:paraId="535E6347" w14:textId="2570A7D2" w:rsidR="004443DD" w:rsidRDefault="00780B72" w:rsidP="008661DB">
      <w:r>
        <w:rPr>
          <w:noProof/>
          <w:lang w:eastAsia="nl-NL"/>
        </w:rPr>
        <w:drawing>
          <wp:inline distT="0" distB="0" distL="0" distR="0" wp14:anchorId="6DE2FA5A" wp14:editId="37AB5172">
            <wp:extent cx="5486400" cy="3200400"/>
            <wp:effectExtent l="0" t="0" r="0" b="0"/>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4443DD">
        <w:br w:type="page"/>
      </w:r>
    </w:p>
    <w:tbl>
      <w:tblPr>
        <w:tblStyle w:val="TableGrid"/>
        <w:tblW w:w="0" w:type="auto"/>
        <w:tblLook w:val="04A0" w:firstRow="1" w:lastRow="0" w:firstColumn="1" w:lastColumn="0" w:noHBand="0" w:noVBand="1"/>
      </w:tblPr>
      <w:tblGrid>
        <w:gridCol w:w="3020"/>
        <w:gridCol w:w="3020"/>
        <w:gridCol w:w="3020"/>
      </w:tblGrid>
      <w:tr w:rsidR="004443DD" w14:paraId="341EA0C2" w14:textId="77777777" w:rsidTr="00DE7113">
        <w:tc>
          <w:tcPr>
            <w:tcW w:w="3020" w:type="dxa"/>
            <w:shd w:val="clear" w:color="auto" w:fill="E7E6E6" w:themeFill="background2"/>
          </w:tcPr>
          <w:p w14:paraId="67138B7C" w14:textId="77777777" w:rsidR="004443DD" w:rsidRDefault="004443DD" w:rsidP="008661DB">
            <w:pPr>
              <w:spacing w:line="276" w:lineRule="auto"/>
            </w:pPr>
          </w:p>
        </w:tc>
        <w:tc>
          <w:tcPr>
            <w:tcW w:w="3021" w:type="dxa"/>
            <w:shd w:val="clear" w:color="auto" w:fill="E7E6E6" w:themeFill="background2"/>
          </w:tcPr>
          <w:p w14:paraId="73DAF514" w14:textId="77777777" w:rsidR="004443DD" w:rsidRDefault="004443DD" w:rsidP="008661DB">
            <w:pPr>
              <w:spacing w:line="276" w:lineRule="auto"/>
            </w:pPr>
            <w:r>
              <w:t xml:space="preserve">Ja </w:t>
            </w:r>
          </w:p>
        </w:tc>
        <w:tc>
          <w:tcPr>
            <w:tcW w:w="3021" w:type="dxa"/>
            <w:shd w:val="clear" w:color="auto" w:fill="E7E6E6" w:themeFill="background2"/>
          </w:tcPr>
          <w:p w14:paraId="31F8E2B9" w14:textId="77777777" w:rsidR="004443DD" w:rsidRDefault="004443DD" w:rsidP="008661DB">
            <w:pPr>
              <w:spacing w:line="276" w:lineRule="auto"/>
            </w:pPr>
            <w:r>
              <w:t xml:space="preserve">Nee </w:t>
            </w:r>
          </w:p>
        </w:tc>
      </w:tr>
      <w:tr w:rsidR="004443DD" w14:paraId="0D7570FC" w14:textId="77777777" w:rsidTr="00DE7113">
        <w:tc>
          <w:tcPr>
            <w:tcW w:w="3020" w:type="dxa"/>
            <w:shd w:val="clear" w:color="auto" w:fill="E7E6E6" w:themeFill="background2"/>
          </w:tcPr>
          <w:p w14:paraId="160A0C3E" w14:textId="77777777" w:rsidR="004443DD" w:rsidRPr="00BE7E02" w:rsidRDefault="004443DD" w:rsidP="008661DB">
            <w:pPr>
              <w:spacing w:line="276" w:lineRule="auto"/>
              <w:rPr>
                <w:b/>
                <w:bCs/>
              </w:rPr>
            </w:pPr>
            <w:r w:rsidRPr="00BE7E02">
              <w:rPr>
                <w:b/>
                <w:bCs/>
              </w:rPr>
              <w:t>Vind u het goed dat de school stimuleert om meer water te drinken?</w:t>
            </w:r>
          </w:p>
        </w:tc>
        <w:tc>
          <w:tcPr>
            <w:tcW w:w="3021" w:type="dxa"/>
          </w:tcPr>
          <w:p w14:paraId="1A84713B" w14:textId="77777777" w:rsidR="004443DD" w:rsidRDefault="004443DD" w:rsidP="008661DB">
            <w:pPr>
              <w:spacing w:line="276" w:lineRule="auto"/>
            </w:pPr>
            <w:r>
              <w:t>138/140</w:t>
            </w:r>
          </w:p>
        </w:tc>
        <w:tc>
          <w:tcPr>
            <w:tcW w:w="3021" w:type="dxa"/>
          </w:tcPr>
          <w:p w14:paraId="65F89B94" w14:textId="77777777" w:rsidR="004443DD" w:rsidRDefault="004443DD" w:rsidP="008661DB">
            <w:pPr>
              <w:spacing w:line="276" w:lineRule="auto"/>
            </w:pPr>
            <w:r>
              <w:t>2/140</w:t>
            </w:r>
          </w:p>
        </w:tc>
      </w:tr>
    </w:tbl>
    <w:p w14:paraId="6D7C1C75" w14:textId="77777777" w:rsidR="004443DD" w:rsidRDefault="004443DD" w:rsidP="008661DB">
      <w:r>
        <w:rPr>
          <w:b/>
          <w:bCs/>
          <w:noProof/>
          <w:lang w:eastAsia="nl-NL"/>
        </w:rPr>
        <w:drawing>
          <wp:anchor distT="0" distB="0" distL="114300" distR="114300" simplePos="0" relativeHeight="251681792" behindDoc="0" locked="0" layoutInCell="1" allowOverlap="1" wp14:anchorId="07DEDF42" wp14:editId="0C279D14">
            <wp:simplePos x="0" y="0"/>
            <wp:positionH relativeFrom="column">
              <wp:posOffset>1905</wp:posOffset>
            </wp:positionH>
            <wp:positionV relativeFrom="paragraph">
              <wp:posOffset>98425</wp:posOffset>
            </wp:positionV>
            <wp:extent cx="4406900" cy="2247900"/>
            <wp:effectExtent l="0" t="0" r="12700" b="0"/>
            <wp:wrapNone/>
            <wp:docPr id="2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14:paraId="4D5C9516" w14:textId="77777777" w:rsidR="004443DD" w:rsidRDefault="004443DD" w:rsidP="008661DB">
      <w:pPr>
        <w:rPr>
          <w:b/>
          <w:bCs/>
        </w:rPr>
      </w:pPr>
    </w:p>
    <w:p w14:paraId="73D04C13" w14:textId="77777777" w:rsidR="004443DD" w:rsidRDefault="004443DD" w:rsidP="008661DB">
      <w:pPr>
        <w:rPr>
          <w:b/>
          <w:bCs/>
        </w:rPr>
      </w:pPr>
    </w:p>
    <w:p w14:paraId="19036200" w14:textId="77777777" w:rsidR="004443DD" w:rsidRDefault="004443DD" w:rsidP="008661DB">
      <w:pPr>
        <w:rPr>
          <w:b/>
          <w:bCs/>
        </w:rPr>
      </w:pPr>
    </w:p>
    <w:p w14:paraId="31D35F76" w14:textId="77777777" w:rsidR="004443DD" w:rsidRDefault="004443DD" w:rsidP="008661DB">
      <w:pPr>
        <w:rPr>
          <w:b/>
          <w:bCs/>
        </w:rPr>
      </w:pPr>
    </w:p>
    <w:p w14:paraId="1501F3F5" w14:textId="77777777" w:rsidR="004443DD" w:rsidRDefault="004443DD" w:rsidP="008661DB">
      <w:pPr>
        <w:rPr>
          <w:b/>
          <w:bCs/>
        </w:rPr>
      </w:pPr>
    </w:p>
    <w:p w14:paraId="06F8B96D" w14:textId="77777777" w:rsidR="004443DD" w:rsidRDefault="004443DD" w:rsidP="008661DB">
      <w:pPr>
        <w:rPr>
          <w:b/>
          <w:bCs/>
        </w:rPr>
      </w:pPr>
    </w:p>
    <w:p w14:paraId="0EEE3FA6" w14:textId="77777777" w:rsidR="004443DD" w:rsidRDefault="004443DD" w:rsidP="008661DB">
      <w:pPr>
        <w:rPr>
          <w:b/>
          <w:bCs/>
        </w:rPr>
      </w:pPr>
    </w:p>
    <w:p w14:paraId="650C8DDB" w14:textId="77777777" w:rsidR="004443DD" w:rsidRDefault="004443DD" w:rsidP="008661DB">
      <w:pPr>
        <w:rPr>
          <w:b/>
          <w:bCs/>
        </w:rPr>
      </w:pPr>
    </w:p>
    <w:p w14:paraId="2DAB007F" w14:textId="77777777" w:rsidR="004443DD" w:rsidRPr="00133A14" w:rsidRDefault="004443DD" w:rsidP="00B16BA2">
      <w:pPr>
        <w:pStyle w:val="NoSpacing"/>
        <w:rPr>
          <w:b/>
          <w:bCs/>
        </w:rPr>
      </w:pPr>
      <w:r w:rsidRPr="00133A14">
        <w:rPr>
          <w:b/>
          <w:bCs/>
        </w:rPr>
        <w:t xml:space="preserve">Wat zouden redenen zijn om meer water te drinken? </w:t>
      </w:r>
    </w:p>
    <w:p w14:paraId="143EDE3B" w14:textId="77777777" w:rsidR="004443DD" w:rsidRPr="000B27CD" w:rsidRDefault="004443DD" w:rsidP="007E0F9D">
      <w:pPr>
        <w:pStyle w:val="NoSpacing"/>
        <w:numPr>
          <w:ilvl w:val="0"/>
          <w:numId w:val="23"/>
        </w:numPr>
      </w:pPr>
      <w:r w:rsidRPr="000B27CD">
        <w:t>past bij een gezonde leefstijl</w:t>
      </w:r>
    </w:p>
    <w:p w14:paraId="4AE04BF5" w14:textId="77777777" w:rsidR="004443DD" w:rsidRPr="000B27CD" w:rsidRDefault="004443DD" w:rsidP="007E0F9D">
      <w:pPr>
        <w:pStyle w:val="NoSpacing"/>
        <w:numPr>
          <w:ilvl w:val="0"/>
          <w:numId w:val="23"/>
        </w:numPr>
      </w:pPr>
      <w:r w:rsidRPr="000B27CD">
        <w:t>gezonder</w:t>
      </w:r>
    </w:p>
    <w:p w14:paraId="19CEDDA2" w14:textId="77777777" w:rsidR="004443DD" w:rsidRPr="000B27CD" w:rsidRDefault="004443DD" w:rsidP="007E0F9D">
      <w:pPr>
        <w:pStyle w:val="NoSpacing"/>
        <w:numPr>
          <w:ilvl w:val="0"/>
          <w:numId w:val="23"/>
        </w:numPr>
      </w:pPr>
      <w:r w:rsidRPr="000B27CD">
        <w:t>Goed voor de gezondheid</w:t>
      </w:r>
    </w:p>
    <w:p w14:paraId="30194B59" w14:textId="77777777" w:rsidR="004443DD" w:rsidRPr="000B27CD" w:rsidRDefault="004443DD" w:rsidP="007E0F9D">
      <w:pPr>
        <w:pStyle w:val="NoSpacing"/>
        <w:numPr>
          <w:ilvl w:val="0"/>
          <w:numId w:val="23"/>
        </w:numPr>
      </w:pPr>
      <w:r w:rsidRPr="000B27CD">
        <w:t>Gezondheid</w:t>
      </w:r>
    </w:p>
    <w:p w14:paraId="556C5159" w14:textId="77777777" w:rsidR="004443DD" w:rsidRPr="000B27CD" w:rsidRDefault="004443DD" w:rsidP="007E0F9D">
      <w:pPr>
        <w:pStyle w:val="NoSpacing"/>
        <w:numPr>
          <w:ilvl w:val="0"/>
          <w:numId w:val="23"/>
        </w:numPr>
      </w:pPr>
      <w:r w:rsidRPr="000B27CD">
        <w:t>is goed voor je. geen suiker</w:t>
      </w:r>
    </w:p>
    <w:p w14:paraId="3779B021" w14:textId="77777777" w:rsidR="004443DD" w:rsidRPr="000B27CD" w:rsidRDefault="004443DD" w:rsidP="007E0F9D">
      <w:pPr>
        <w:pStyle w:val="NoSpacing"/>
        <w:numPr>
          <w:ilvl w:val="0"/>
          <w:numId w:val="23"/>
        </w:numPr>
      </w:pPr>
      <w:r w:rsidRPr="000B27CD">
        <w:t>lekker en gezond. dit zou bij iedereen de norm moeten worden</w:t>
      </w:r>
    </w:p>
    <w:p w14:paraId="5266B1F0" w14:textId="77777777" w:rsidR="004443DD" w:rsidRPr="000B27CD" w:rsidRDefault="004443DD" w:rsidP="007E0F9D">
      <w:pPr>
        <w:pStyle w:val="NoSpacing"/>
        <w:numPr>
          <w:ilvl w:val="0"/>
          <w:numId w:val="23"/>
        </w:numPr>
      </w:pPr>
      <w:r w:rsidRPr="000B27CD">
        <w:t>omdat het gezond is en ze eten en drinken al genoeg suiker, bijna overal zit al suiker in helaas</w:t>
      </w:r>
    </w:p>
    <w:p w14:paraId="48C516C2" w14:textId="77777777" w:rsidR="004443DD" w:rsidRPr="000B27CD" w:rsidRDefault="004443DD" w:rsidP="007E0F9D">
      <w:pPr>
        <w:pStyle w:val="NoSpacing"/>
        <w:numPr>
          <w:ilvl w:val="0"/>
          <w:numId w:val="23"/>
        </w:numPr>
      </w:pPr>
      <w:r w:rsidRPr="000B27CD">
        <w:t>bij mij drinken ze al water. Beter voor alles toch</w:t>
      </w:r>
    </w:p>
    <w:p w14:paraId="4C06F0C2" w14:textId="77777777" w:rsidR="004443DD" w:rsidRPr="000B27CD" w:rsidRDefault="004443DD" w:rsidP="007E0F9D">
      <w:pPr>
        <w:pStyle w:val="NoSpacing"/>
        <w:numPr>
          <w:ilvl w:val="0"/>
          <w:numId w:val="23"/>
        </w:numPr>
      </w:pPr>
      <w:r w:rsidRPr="000B27CD">
        <w:t>water lest de dorst beter dan zoete drankjes</w:t>
      </w:r>
    </w:p>
    <w:p w14:paraId="414F2BFA" w14:textId="77777777" w:rsidR="004443DD" w:rsidRPr="000B27CD" w:rsidRDefault="004443DD" w:rsidP="007E0F9D">
      <w:pPr>
        <w:pStyle w:val="NoSpacing"/>
        <w:numPr>
          <w:ilvl w:val="0"/>
          <w:numId w:val="23"/>
        </w:numPr>
      </w:pPr>
      <w:r w:rsidRPr="000B27CD">
        <w:t>zuiverend voor het lichaam+ goed voor het gebit + voldoende vocht</w:t>
      </w:r>
    </w:p>
    <w:p w14:paraId="1556E612" w14:textId="77777777" w:rsidR="004443DD" w:rsidRPr="000B27CD" w:rsidRDefault="004443DD" w:rsidP="007E0F9D">
      <w:pPr>
        <w:pStyle w:val="NoSpacing"/>
        <w:numPr>
          <w:ilvl w:val="0"/>
          <w:numId w:val="23"/>
        </w:numPr>
      </w:pPr>
      <w:r w:rsidRPr="000B27CD">
        <w:t>gezond ik vind wel dat als een kind echt geen water lekker vindt, hij of zij het wel zou mogen mengen met suikervrije limonadesiroop.</w:t>
      </w:r>
    </w:p>
    <w:p w14:paraId="41C5089F" w14:textId="77777777" w:rsidR="004443DD" w:rsidRPr="000B27CD" w:rsidRDefault="004443DD" w:rsidP="007E0F9D">
      <w:pPr>
        <w:pStyle w:val="NoSpacing"/>
        <w:numPr>
          <w:ilvl w:val="0"/>
          <w:numId w:val="23"/>
        </w:numPr>
      </w:pPr>
      <w:r w:rsidRPr="000B27CD">
        <w:t>gezonder en , voordeliger voor de ouders had de school jaren geleden mee moeten starten !</w:t>
      </w:r>
    </w:p>
    <w:p w14:paraId="3EE88B90" w14:textId="77777777" w:rsidR="004443DD" w:rsidRPr="000B27CD" w:rsidRDefault="004443DD" w:rsidP="007E0F9D">
      <w:pPr>
        <w:pStyle w:val="NoSpacing"/>
        <w:numPr>
          <w:ilvl w:val="0"/>
          <w:numId w:val="23"/>
        </w:numPr>
      </w:pPr>
      <w:r w:rsidRPr="000B27CD">
        <w:t>fris om te drinken i.p.v. melk die lang in de tas zit. heel fijn en gemakkelijk als kinderen water drinken!</w:t>
      </w:r>
    </w:p>
    <w:p w14:paraId="7A3ED7F2" w14:textId="77777777" w:rsidR="004443DD" w:rsidRPr="000B27CD" w:rsidRDefault="004443DD" w:rsidP="007E0F9D">
      <w:pPr>
        <w:pStyle w:val="NoSpacing"/>
        <w:numPr>
          <w:ilvl w:val="0"/>
          <w:numId w:val="23"/>
        </w:numPr>
      </w:pPr>
      <w:r w:rsidRPr="000B27CD">
        <w:t>gezonder dan suikerhoudende dranken. kinderen raken gewend aan suikersmaak en ‘lusten geen water meer’</w:t>
      </w:r>
    </w:p>
    <w:p w14:paraId="57EF4770" w14:textId="77777777" w:rsidR="004443DD" w:rsidRPr="000B27CD" w:rsidRDefault="004443DD" w:rsidP="007E0F9D">
      <w:pPr>
        <w:pStyle w:val="NoSpacing"/>
        <w:numPr>
          <w:ilvl w:val="0"/>
          <w:numId w:val="23"/>
        </w:numPr>
      </w:pPr>
      <w:r w:rsidRPr="000B27CD">
        <w:t>gezond voor het lichaam</w:t>
      </w:r>
    </w:p>
    <w:p w14:paraId="11947C84" w14:textId="77777777" w:rsidR="004443DD" w:rsidRPr="000B27CD" w:rsidRDefault="004443DD" w:rsidP="007E0F9D">
      <w:pPr>
        <w:pStyle w:val="NoSpacing"/>
        <w:numPr>
          <w:ilvl w:val="0"/>
          <w:numId w:val="23"/>
        </w:numPr>
      </w:pPr>
      <w:r w:rsidRPr="000B27CD">
        <w:t>gezonde lifestyle</w:t>
      </w:r>
    </w:p>
    <w:p w14:paraId="08798BDA" w14:textId="77777777" w:rsidR="004443DD" w:rsidRPr="000B27CD" w:rsidRDefault="004443DD" w:rsidP="007E0F9D">
      <w:pPr>
        <w:pStyle w:val="NoSpacing"/>
        <w:numPr>
          <w:ilvl w:val="0"/>
          <w:numId w:val="23"/>
        </w:numPr>
      </w:pPr>
      <w:r w:rsidRPr="000B27CD">
        <w:t xml:space="preserve">gezond </w:t>
      </w:r>
    </w:p>
    <w:p w14:paraId="39F6F101" w14:textId="77777777" w:rsidR="004443DD" w:rsidRPr="000B27CD" w:rsidRDefault="004443DD" w:rsidP="007E0F9D">
      <w:pPr>
        <w:pStyle w:val="NoSpacing"/>
        <w:numPr>
          <w:ilvl w:val="0"/>
          <w:numId w:val="23"/>
        </w:numPr>
      </w:pPr>
      <w:r w:rsidRPr="000B27CD">
        <w:t>als alle kinderen bv in ochtendpauze alleen maar water mogen drinken. gezondheid</w:t>
      </w:r>
    </w:p>
    <w:p w14:paraId="51887FCA" w14:textId="77777777" w:rsidR="004443DD" w:rsidRPr="000B27CD" w:rsidRDefault="004443DD" w:rsidP="007E0F9D">
      <w:pPr>
        <w:pStyle w:val="NoSpacing"/>
        <w:numPr>
          <w:ilvl w:val="1"/>
          <w:numId w:val="23"/>
        </w:numPr>
      </w:pPr>
      <w:r w:rsidRPr="000B27CD">
        <w:t>geen suikers bevat - goed is voor de stofwisseling</w:t>
      </w:r>
    </w:p>
    <w:p w14:paraId="7C9B4CB5" w14:textId="77777777" w:rsidR="004443DD" w:rsidRPr="000B27CD" w:rsidRDefault="004443DD" w:rsidP="007E0F9D">
      <w:pPr>
        <w:pStyle w:val="NoSpacing"/>
        <w:numPr>
          <w:ilvl w:val="0"/>
          <w:numId w:val="23"/>
        </w:numPr>
      </w:pPr>
      <w:r w:rsidRPr="000B27CD">
        <w:t>bij hoge temperaturen, i.v.m. overgewicht, goed gebit, goed voor je huid</w:t>
      </w:r>
    </w:p>
    <w:p w14:paraId="6CDAC445" w14:textId="77777777" w:rsidR="004443DD" w:rsidRPr="000B27CD" w:rsidRDefault="004443DD" w:rsidP="007E0F9D">
      <w:pPr>
        <w:pStyle w:val="NoSpacing"/>
        <w:numPr>
          <w:ilvl w:val="0"/>
          <w:numId w:val="23"/>
        </w:numPr>
      </w:pPr>
      <w:r w:rsidRPr="000B27CD">
        <w:lastRenderedPageBreak/>
        <w:t>gezonder zowel voor gebit, lichamelijk als geestelijk. Zodra kinderen wennen aan het drinken van water dan vinden ze dat vaak lekkerder dan frisdrank of suikerhoudende drankjes... dit heb ik uit ervaring met mijn kinderen ondervonden.</w:t>
      </w:r>
    </w:p>
    <w:p w14:paraId="1FA88979" w14:textId="77777777" w:rsidR="004443DD" w:rsidRPr="000B27CD" w:rsidRDefault="004443DD" w:rsidP="007E0F9D">
      <w:pPr>
        <w:pStyle w:val="NoSpacing"/>
        <w:numPr>
          <w:ilvl w:val="0"/>
          <w:numId w:val="23"/>
        </w:numPr>
      </w:pPr>
      <w:r w:rsidRPr="000B27CD">
        <w:t>er zitten geen suikers en kleurstoffen in</w:t>
      </w:r>
    </w:p>
    <w:p w14:paraId="1FAEAAEB" w14:textId="77777777" w:rsidR="004443DD" w:rsidRPr="000B27CD" w:rsidRDefault="004443DD" w:rsidP="007E0F9D">
      <w:pPr>
        <w:pStyle w:val="NoSpacing"/>
        <w:numPr>
          <w:ilvl w:val="0"/>
          <w:numId w:val="23"/>
        </w:numPr>
      </w:pPr>
      <w:r w:rsidRPr="000B27CD">
        <w:t xml:space="preserve">Water is het allerbeste voor de kinderen (en voor onszelf ook! Waarom zouden we als ouders willen dat onze kinderen bewust opgroeien met al </w:t>
      </w:r>
    </w:p>
    <w:p w14:paraId="0ADFC98C" w14:textId="77777777" w:rsidR="004443DD" w:rsidRPr="000B27CD" w:rsidRDefault="004443DD" w:rsidP="007E0F9D">
      <w:pPr>
        <w:pStyle w:val="NoSpacing"/>
        <w:numPr>
          <w:ilvl w:val="0"/>
          <w:numId w:val="23"/>
        </w:numPr>
      </w:pPr>
      <w:r w:rsidRPr="000B27CD">
        <w:t>die suikers? Ze krijgen genoeg goede suikers binnen met bijvoorbeeld fruit.</w:t>
      </w:r>
    </w:p>
    <w:p w14:paraId="4643C0F9" w14:textId="77777777" w:rsidR="004443DD" w:rsidRPr="000B27CD" w:rsidRDefault="004443DD" w:rsidP="007E0F9D">
      <w:pPr>
        <w:pStyle w:val="NoSpacing"/>
        <w:numPr>
          <w:ilvl w:val="0"/>
          <w:numId w:val="23"/>
        </w:numPr>
      </w:pPr>
      <w:r w:rsidRPr="000B27CD">
        <w:t>gezonder. als iedereen het drinkt gaat de rest makkelijker meedoen</w:t>
      </w:r>
    </w:p>
    <w:p w14:paraId="304EE461" w14:textId="77777777" w:rsidR="004443DD" w:rsidRPr="000B27CD" w:rsidRDefault="004443DD" w:rsidP="007E0F9D">
      <w:pPr>
        <w:pStyle w:val="NoSpacing"/>
        <w:numPr>
          <w:ilvl w:val="0"/>
          <w:numId w:val="23"/>
        </w:numPr>
      </w:pPr>
      <w:r w:rsidRPr="000B27CD">
        <w:t>gezond en tast de tanden van de kinderen niet aan!</w:t>
      </w:r>
    </w:p>
    <w:p w14:paraId="5D9C217F" w14:textId="5C534691" w:rsidR="004443DD" w:rsidRPr="000B27CD" w:rsidRDefault="004443DD" w:rsidP="007E0F9D">
      <w:pPr>
        <w:pStyle w:val="NoSpacing"/>
        <w:numPr>
          <w:ilvl w:val="0"/>
          <w:numId w:val="23"/>
        </w:numPr>
      </w:pPr>
      <w:r w:rsidRPr="000B27CD">
        <w:t xml:space="preserve">we drinken al ruim 20 liter water per </w:t>
      </w:r>
      <w:r w:rsidR="00522946" w:rsidRPr="000B27CD">
        <w:t>week.</w:t>
      </w:r>
      <w:r w:rsidRPr="000B27CD">
        <w:t xml:space="preserve"> kan geen reden noemen</w:t>
      </w:r>
    </w:p>
    <w:p w14:paraId="49BDF12F" w14:textId="77777777" w:rsidR="004443DD" w:rsidRPr="000B27CD" w:rsidRDefault="004443DD" w:rsidP="007E0F9D">
      <w:pPr>
        <w:pStyle w:val="NoSpacing"/>
        <w:numPr>
          <w:ilvl w:val="0"/>
          <w:numId w:val="23"/>
        </w:numPr>
      </w:pPr>
      <w:r w:rsidRPr="000B27CD">
        <w:t>als iedereen het drinkt, voorkom je 'gezeur' dat een ander bv kind wel ranja mee krijgt met fruit tijd.</w:t>
      </w:r>
    </w:p>
    <w:p w14:paraId="16DA6F12" w14:textId="77777777" w:rsidR="004443DD" w:rsidRPr="000B27CD" w:rsidRDefault="004443DD" w:rsidP="007E0F9D">
      <w:pPr>
        <w:pStyle w:val="NoSpacing"/>
        <w:numPr>
          <w:ilvl w:val="0"/>
          <w:numId w:val="23"/>
        </w:numPr>
      </w:pPr>
      <w:r w:rsidRPr="000B27CD">
        <w:t>Goed voor je</w:t>
      </w:r>
    </w:p>
    <w:p w14:paraId="54E3B498" w14:textId="77777777" w:rsidR="004443DD" w:rsidRPr="000B27CD" w:rsidRDefault="004443DD" w:rsidP="007E0F9D">
      <w:pPr>
        <w:pStyle w:val="NoSpacing"/>
        <w:numPr>
          <w:ilvl w:val="0"/>
          <w:numId w:val="23"/>
        </w:numPr>
      </w:pPr>
      <w:r w:rsidRPr="000B27CD">
        <w:t>Gezond, goedkoop, vrijwel altijd en overal beschikbaar</w:t>
      </w:r>
    </w:p>
    <w:p w14:paraId="3E9407C1" w14:textId="77777777" w:rsidR="004443DD" w:rsidRPr="000B27CD" w:rsidRDefault="004443DD" w:rsidP="007E0F9D">
      <w:pPr>
        <w:pStyle w:val="NoSpacing"/>
        <w:numPr>
          <w:ilvl w:val="0"/>
          <w:numId w:val="23"/>
        </w:numPr>
      </w:pPr>
      <w:r w:rsidRPr="000B27CD">
        <w:t>water is goed voor je</w:t>
      </w:r>
    </w:p>
    <w:p w14:paraId="4FFA5D77" w14:textId="77777777" w:rsidR="004443DD" w:rsidRPr="000B27CD" w:rsidRDefault="004443DD" w:rsidP="007E0F9D">
      <w:pPr>
        <w:pStyle w:val="NoSpacing"/>
        <w:numPr>
          <w:ilvl w:val="0"/>
          <w:numId w:val="23"/>
        </w:numPr>
      </w:pPr>
      <w:r w:rsidRPr="000B27CD">
        <w:t>omdat water gezonder is</w:t>
      </w:r>
    </w:p>
    <w:p w14:paraId="52E07CB7" w14:textId="77777777" w:rsidR="004443DD" w:rsidRPr="000B27CD" w:rsidRDefault="004443DD" w:rsidP="007E0F9D">
      <w:pPr>
        <w:pStyle w:val="NoSpacing"/>
        <w:numPr>
          <w:ilvl w:val="0"/>
          <w:numId w:val="23"/>
        </w:numPr>
      </w:pPr>
      <w:r w:rsidRPr="000B27CD">
        <w:t>gezond minder suiker dorstlessers; van suikerrijke drank meer dorst</w:t>
      </w:r>
    </w:p>
    <w:p w14:paraId="091D5432" w14:textId="77777777" w:rsidR="004443DD" w:rsidRPr="000B27CD" w:rsidRDefault="004443DD" w:rsidP="007E0F9D">
      <w:pPr>
        <w:pStyle w:val="NoSpacing"/>
        <w:numPr>
          <w:ilvl w:val="0"/>
          <w:numId w:val="23"/>
        </w:numPr>
      </w:pPr>
      <w:r w:rsidRPr="000B27CD">
        <w:t>bij hitte</w:t>
      </w:r>
    </w:p>
    <w:p w14:paraId="4533C23A" w14:textId="77777777" w:rsidR="004443DD" w:rsidRPr="000B27CD" w:rsidRDefault="004443DD" w:rsidP="007E0F9D">
      <w:pPr>
        <w:pStyle w:val="NoSpacing"/>
        <w:numPr>
          <w:ilvl w:val="0"/>
          <w:numId w:val="23"/>
        </w:numPr>
      </w:pPr>
      <w:r w:rsidRPr="000B27CD">
        <w:t>gezonder, beter voor tanden</w:t>
      </w:r>
    </w:p>
    <w:p w14:paraId="6DAF1085" w14:textId="77777777" w:rsidR="004443DD" w:rsidRPr="000B27CD" w:rsidRDefault="004443DD" w:rsidP="007E0F9D">
      <w:pPr>
        <w:pStyle w:val="NoSpacing"/>
        <w:numPr>
          <w:ilvl w:val="0"/>
          <w:numId w:val="23"/>
        </w:numPr>
      </w:pPr>
      <w:r w:rsidRPr="000B27CD">
        <w:t>voldoende vocht binnenkrijgen en gezond</w:t>
      </w:r>
    </w:p>
    <w:p w14:paraId="7019BC45" w14:textId="77777777" w:rsidR="004443DD" w:rsidRPr="000B27CD" w:rsidRDefault="004443DD" w:rsidP="007E0F9D">
      <w:pPr>
        <w:pStyle w:val="NoSpacing"/>
        <w:numPr>
          <w:ilvl w:val="0"/>
          <w:numId w:val="23"/>
        </w:numPr>
      </w:pPr>
      <w:r w:rsidRPr="000B27CD">
        <w:t>voorkomen van hoofdpijn gezond gebit</w:t>
      </w:r>
    </w:p>
    <w:p w14:paraId="265889F2" w14:textId="77777777" w:rsidR="004443DD" w:rsidRPr="000B27CD" w:rsidRDefault="004443DD" w:rsidP="007E0F9D">
      <w:pPr>
        <w:pStyle w:val="NoSpacing"/>
        <w:numPr>
          <w:ilvl w:val="0"/>
          <w:numId w:val="23"/>
        </w:numPr>
      </w:pPr>
      <w:r w:rsidRPr="000B27CD">
        <w:t>gezonder, beter voor de tanden, minder suiker, goed voor het milieu</w:t>
      </w:r>
    </w:p>
    <w:p w14:paraId="2DB0CB87" w14:textId="77777777" w:rsidR="004443DD" w:rsidRPr="000B27CD" w:rsidRDefault="004443DD" w:rsidP="007E0F9D">
      <w:pPr>
        <w:pStyle w:val="NoSpacing"/>
        <w:numPr>
          <w:ilvl w:val="0"/>
          <w:numId w:val="23"/>
        </w:numPr>
      </w:pPr>
      <w:r w:rsidRPr="000B27CD">
        <w:t>gezond, altijd voorradig, goedkoop</w:t>
      </w:r>
    </w:p>
    <w:p w14:paraId="727CBFE0" w14:textId="77777777" w:rsidR="004443DD" w:rsidRPr="000B27CD" w:rsidRDefault="004443DD" w:rsidP="007E0F9D">
      <w:pPr>
        <w:pStyle w:val="NoSpacing"/>
        <w:numPr>
          <w:ilvl w:val="0"/>
          <w:numId w:val="23"/>
        </w:numPr>
      </w:pPr>
      <w:r w:rsidRPr="000B27CD">
        <w:t xml:space="preserve">Gezonder </w:t>
      </w:r>
    </w:p>
    <w:p w14:paraId="36D9D94E" w14:textId="77777777" w:rsidR="004443DD" w:rsidRPr="000B27CD" w:rsidRDefault="004443DD" w:rsidP="007E0F9D">
      <w:pPr>
        <w:pStyle w:val="NoSpacing"/>
        <w:numPr>
          <w:ilvl w:val="0"/>
          <w:numId w:val="23"/>
        </w:numPr>
      </w:pPr>
      <w:r w:rsidRPr="000B27CD">
        <w:t>algehele gezondheid</w:t>
      </w:r>
    </w:p>
    <w:p w14:paraId="5E725296" w14:textId="77777777" w:rsidR="004443DD" w:rsidRPr="000B27CD" w:rsidRDefault="004443DD" w:rsidP="007E0F9D">
      <w:pPr>
        <w:pStyle w:val="NoSpacing"/>
        <w:numPr>
          <w:ilvl w:val="0"/>
          <w:numId w:val="23"/>
        </w:numPr>
      </w:pPr>
      <w:r w:rsidRPr="000B27CD">
        <w:t>minder zoetmomenten, beter voor gebit. minder calorisch minder afval/beter voor milieu</w:t>
      </w:r>
    </w:p>
    <w:p w14:paraId="62D728BF" w14:textId="77777777" w:rsidR="004443DD" w:rsidRPr="000B27CD" w:rsidRDefault="004443DD" w:rsidP="007E0F9D">
      <w:pPr>
        <w:pStyle w:val="NoSpacing"/>
        <w:numPr>
          <w:ilvl w:val="0"/>
          <w:numId w:val="23"/>
        </w:numPr>
      </w:pPr>
      <w:r w:rsidRPr="000B27CD">
        <w:t>het is gezonder en goedkoper</w:t>
      </w:r>
    </w:p>
    <w:p w14:paraId="73430292" w14:textId="11D2803D" w:rsidR="004443DD" w:rsidRPr="000B27CD" w:rsidRDefault="004443DD" w:rsidP="007E0F9D">
      <w:pPr>
        <w:pStyle w:val="NoSpacing"/>
        <w:numPr>
          <w:ilvl w:val="0"/>
          <w:numId w:val="23"/>
        </w:numPr>
      </w:pPr>
      <w:r w:rsidRPr="000B27CD">
        <w:t xml:space="preserve">Beter voor gebit, gewicht </w:t>
      </w:r>
      <w:r w:rsidR="00522946" w:rsidRPr="000B27CD">
        <w:t>etc.</w:t>
      </w:r>
    </w:p>
    <w:p w14:paraId="6CC69D69" w14:textId="77777777" w:rsidR="004443DD" w:rsidRPr="000B27CD" w:rsidRDefault="004443DD" w:rsidP="007E0F9D">
      <w:pPr>
        <w:pStyle w:val="NoSpacing"/>
        <w:numPr>
          <w:ilvl w:val="0"/>
          <w:numId w:val="23"/>
        </w:numPr>
      </w:pPr>
      <w:r w:rsidRPr="000B27CD">
        <w:t>beter voor de gezondheid, tanden,</w:t>
      </w:r>
    </w:p>
    <w:p w14:paraId="1A91C773" w14:textId="77777777" w:rsidR="004443DD" w:rsidRPr="000B27CD" w:rsidRDefault="004443DD" w:rsidP="007E0F9D">
      <w:pPr>
        <w:pStyle w:val="NoSpacing"/>
        <w:numPr>
          <w:ilvl w:val="0"/>
          <w:numId w:val="23"/>
        </w:numPr>
      </w:pPr>
      <w:r w:rsidRPr="000B27CD">
        <w:t>minder suiker binnen krijgen en zoetstoffen betere afvoer afvalstoffen gezonder</w:t>
      </w:r>
    </w:p>
    <w:p w14:paraId="659D3575" w14:textId="77777777" w:rsidR="004443DD" w:rsidRPr="000B27CD" w:rsidRDefault="004443DD" w:rsidP="007E0F9D">
      <w:pPr>
        <w:pStyle w:val="NoSpacing"/>
        <w:numPr>
          <w:ilvl w:val="0"/>
          <w:numId w:val="23"/>
        </w:numPr>
      </w:pPr>
      <w:r w:rsidRPr="000B27CD">
        <w:t>Minder suikers</w:t>
      </w:r>
    </w:p>
    <w:p w14:paraId="5B18A990" w14:textId="77777777" w:rsidR="004443DD" w:rsidRPr="000B27CD" w:rsidRDefault="004443DD" w:rsidP="007E0F9D">
      <w:pPr>
        <w:pStyle w:val="NoSpacing"/>
        <w:numPr>
          <w:ilvl w:val="0"/>
          <w:numId w:val="23"/>
        </w:numPr>
      </w:pPr>
      <w:r w:rsidRPr="000B27CD">
        <w:t>goed voor de gezondheid</w:t>
      </w:r>
    </w:p>
    <w:p w14:paraId="5C2DCDE8" w14:textId="77777777" w:rsidR="004443DD" w:rsidRPr="000B27CD" w:rsidRDefault="004443DD" w:rsidP="007E0F9D">
      <w:pPr>
        <w:pStyle w:val="NoSpacing"/>
        <w:numPr>
          <w:ilvl w:val="0"/>
          <w:numId w:val="23"/>
        </w:numPr>
      </w:pPr>
      <w:r w:rsidRPr="000B27CD">
        <w:t>Water drinken op school zou verplicht moeten worden, kinderen krijgen veel te veel suiker binnen.</w:t>
      </w:r>
    </w:p>
    <w:p w14:paraId="644119E4" w14:textId="77777777" w:rsidR="004443DD" w:rsidRPr="000B27CD" w:rsidRDefault="004443DD" w:rsidP="007E0F9D">
      <w:pPr>
        <w:pStyle w:val="NoSpacing"/>
        <w:numPr>
          <w:ilvl w:val="0"/>
          <w:numId w:val="23"/>
        </w:numPr>
      </w:pPr>
      <w:r w:rsidRPr="000B27CD">
        <w:t>Er is vaak sprake van dorst na het buitenspelen, in de onderbouwgroep. Meer water drinken is sowieso beter voor ons lichaam.</w:t>
      </w:r>
    </w:p>
    <w:p w14:paraId="308B2D26" w14:textId="77777777" w:rsidR="004443DD" w:rsidRPr="000B27CD" w:rsidRDefault="004443DD" w:rsidP="007E0F9D">
      <w:pPr>
        <w:pStyle w:val="NoSpacing"/>
        <w:numPr>
          <w:ilvl w:val="0"/>
          <w:numId w:val="23"/>
        </w:numPr>
      </w:pPr>
      <w:r w:rsidRPr="000B27CD">
        <w:t xml:space="preserve">Verantwoord </w:t>
      </w:r>
    </w:p>
    <w:p w14:paraId="664FE52B" w14:textId="77777777" w:rsidR="004443DD" w:rsidRPr="000B27CD" w:rsidRDefault="004443DD" w:rsidP="007E0F9D">
      <w:pPr>
        <w:pStyle w:val="NoSpacing"/>
        <w:numPr>
          <w:ilvl w:val="0"/>
          <w:numId w:val="23"/>
        </w:numPr>
      </w:pPr>
      <w:r w:rsidRPr="000B27CD">
        <w:t>beter dan al die suikerhoudende drankjes</w:t>
      </w:r>
    </w:p>
    <w:p w14:paraId="22177EB6" w14:textId="77777777" w:rsidR="004443DD" w:rsidRPr="000B27CD" w:rsidRDefault="004443DD" w:rsidP="007E0F9D">
      <w:pPr>
        <w:pStyle w:val="NoSpacing"/>
        <w:numPr>
          <w:ilvl w:val="0"/>
          <w:numId w:val="23"/>
        </w:numPr>
      </w:pPr>
      <w:r w:rsidRPr="000B27CD">
        <w:t xml:space="preserve">het is beter voor je </w:t>
      </w:r>
    </w:p>
    <w:p w14:paraId="7A64C8A8" w14:textId="77777777" w:rsidR="004443DD" w:rsidRPr="000B27CD" w:rsidRDefault="004443DD" w:rsidP="007E0F9D">
      <w:pPr>
        <w:pStyle w:val="NoSpacing"/>
        <w:numPr>
          <w:ilvl w:val="0"/>
          <w:numId w:val="23"/>
        </w:numPr>
      </w:pPr>
      <w:r w:rsidRPr="000B27CD">
        <w:t>mijn kids drinken altijd al water maar ze zijn dus jaloers op degenen die iets suikerhoudends bij zich hebben en dat maakt mij een strenge moeder....</w:t>
      </w:r>
    </w:p>
    <w:p w14:paraId="0772CC3F" w14:textId="77777777" w:rsidR="004443DD" w:rsidRPr="000B27CD" w:rsidRDefault="004443DD" w:rsidP="007E0F9D">
      <w:pPr>
        <w:pStyle w:val="NoSpacing"/>
        <w:numPr>
          <w:ilvl w:val="0"/>
          <w:numId w:val="23"/>
        </w:numPr>
      </w:pPr>
      <w:r w:rsidRPr="000B27CD">
        <w:t>als alternatief voor suikerhoudende drankjes het is gezond</w:t>
      </w:r>
    </w:p>
    <w:p w14:paraId="5A124010" w14:textId="77777777" w:rsidR="004443DD" w:rsidRPr="000B27CD" w:rsidRDefault="004443DD" w:rsidP="007E0F9D">
      <w:pPr>
        <w:pStyle w:val="NoSpacing"/>
        <w:numPr>
          <w:ilvl w:val="0"/>
          <w:numId w:val="23"/>
        </w:numPr>
      </w:pPr>
      <w:r w:rsidRPr="000B27CD">
        <w:t xml:space="preserve">het is gezond </w:t>
      </w:r>
    </w:p>
    <w:p w14:paraId="093081FA" w14:textId="77777777" w:rsidR="004443DD" w:rsidRPr="000B27CD" w:rsidRDefault="004443DD" w:rsidP="007E0F9D">
      <w:pPr>
        <w:pStyle w:val="NoSpacing"/>
        <w:numPr>
          <w:ilvl w:val="0"/>
          <w:numId w:val="23"/>
        </w:numPr>
      </w:pPr>
      <w:r w:rsidRPr="000B27CD">
        <w:lastRenderedPageBreak/>
        <w:t xml:space="preserve">minder suiker </w:t>
      </w:r>
    </w:p>
    <w:p w14:paraId="24F71755" w14:textId="77777777" w:rsidR="004443DD" w:rsidRPr="000B27CD" w:rsidRDefault="004443DD" w:rsidP="007E0F9D">
      <w:pPr>
        <w:pStyle w:val="NoSpacing"/>
        <w:numPr>
          <w:ilvl w:val="0"/>
          <w:numId w:val="23"/>
        </w:numPr>
      </w:pPr>
      <w:r w:rsidRPr="000B27CD">
        <w:t xml:space="preserve">beter voor de gezondheid </w:t>
      </w:r>
    </w:p>
    <w:p w14:paraId="3646E49B" w14:textId="77777777" w:rsidR="004443DD" w:rsidRPr="000B27CD" w:rsidRDefault="004443DD" w:rsidP="007E0F9D">
      <w:pPr>
        <w:pStyle w:val="NoSpacing"/>
        <w:numPr>
          <w:ilvl w:val="0"/>
          <w:numId w:val="23"/>
        </w:numPr>
      </w:pPr>
      <w:r w:rsidRPr="000B27CD">
        <w:t xml:space="preserve">is geen reden voor </w:t>
      </w:r>
    </w:p>
    <w:p w14:paraId="58BCE825" w14:textId="77777777" w:rsidR="004443DD" w:rsidRPr="000B27CD" w:rsidRDefault="004443DD" w:rsidP="007E0F9D">
      <w:pPr>
        <w:pStyle w:val="NoSpacing"/>
        <w:numPr>
          <w:ilvl w:val="0"/>
          <w:numId w:val="23"/>
        </w:numPr>
      </w:pPr>
      <w:r w:rsidRPr="000B27CD">
        <w:t xml:space="preserve">gezond voor gebit en gewicht </w:t>
      </w:r>
    </w:p>
    <w:p w14:paraId="6222CB7A" w14:textId="77777777" w:rsidR="004443DD" w:rsidRPr="000B27CD" w:rsidRDefault="004443DD" w:rsidP="007E0F9D">
      <w:pPr>
        <w:pStyle w:val="NoSpacing"/>
        <w:numPr>
          <w:ilvl w:val="0"/>
          <w:numId w:val="23"/>
        </w:numPr>
      </w:pPr>
      <w:r w:rsidRPr="000B27CD">
        <w:t xml:space="preserve">is gezonder en overal te halen </w:t>
      </w:r>
    </w:p>
    <w:p w14:paraId="6BE4E0B5" w14:textId="77777777" w:rsidR="004443DD" w:rsidRPr="000B27CD" w:rsidRDefault="004443DD" w:rsidP="007E0F9D">
      <w:pPr>
        <w:pStyle w:val="NoSpacing"/>
        <w:numPr>
          <w:ilvl w:val="0"/>
          <w:numId w:val="23"/>
        </w:numPr>
      </w:pPr>
      <w:r w:rsidRPr="000B27CD">
        <w:t>water drinken is prima maar het moet geen verplichting zijn. voor kinderen die geen last hebben van overgewicht vind ik levensmiddelen met wat suiker geen probleem.</w:t>
      </w:r>
    </w:p>
    <w:p w14:paraId="468D7458" w14:textId="77777777" w:rsidR="004443DD" w:rsidRPr="000B27CD" w:rsidRDefault="004443DD" w:rsidP="007E0F9D">
      <w:pPr>
        <w:pStyle w:val="NoSpacing"/>
        <w:numPr>
          <w:ilvl w:val="0"/>
          <w:numId w:val="23"/>
        </w:numPr>
      </w:pPr>
      <w:r w:rsidRPr="000B27CD">
        <w:t>bij ons wordt genoeg water gedronken. op school water en af en toe wat anders. gezond verstand.</w:t>
      </w:r>
    </w:p>
    <w:p w14:paraId="3BB51FB9" w14:textId="77777777" w:rsidR="004443DD" w:rsidRPr="000B27CD" w:rsidRDefault="004443DD" w:rsidP="007E0F9D">
      <w:pPr>
        <w:pStyle w:val="NoSpacing"/>
        <w:numPr>
          <w:ilvl w:val="0"/>
          <w:numId w:val="23"/>
        </w:numPr>
      </w:pPr>
      <w:r w:rsidRPr="000B27CD">
        <w:t xml:space="preserve">Geen. Drink al water </w:t>
      </w:r>
    </w:p>
    <w:p w14:paraId="2E8EC830" w14:textId="77777777" w:rsidR="004443DD" w:rsidRPr="000B27CD" w:rsidRDefault="004443DD" w:rsidP="007E0F9D">
      <w:pPr>
        <w:pStyle w:val="NoSpacing"/>
        <w:numPr>
          <w:ilvl w:val="0"/>
          <w:numId w:val="23"/>
        </w:numPr>
      </w:pPr>
      <w:r w:rsidRPr="000B27CD">
        <w:t>beter voor je gebit, minder suiker binnen krijgen en lege calorieën</w:t>
      </w:r>
    </w:p>
    <w:p w14:paraId="36A293F5" w14:textId="77777777" w:rsidR="004443DD" w:rsidRPr="000B27CD" w:rsidRDefault="004443DD" w:rsidP="007E0F9D">
      <w:pPr>
        <w:pStyle w:val="NoSpacing"/>
        <w:numPr>
          <w:ilvl w:val="0"/>
          <w:numId w:val="23"/>
        </w:numPr>
      </w:pPr>
      <w:r w:rsidRPr="000B27CD">
        <w:t xml:space="preserve">voor gezondheid </w:t>
      </w:r>
    </w:p>
    <w:p w14:paraId="1612F287" w14:textId="77777777" w:rsidR="004443DD" w:rsidRPr="000B27CD" w:rsidRDefault="004443DD" w:rsidP="007E0F9D">
      <w:pPr>
        <w:pStyle w:val="NoSpacing"/>
        <w:numPr>
          <w:ilvl w:val="0"/>
          <w:numId w:val="23"/>
        </w:numPr>
      </w:pPr>
      <w:r w:rsidRPr="000B27CD">
        <w:t xml:space="preserve">gezond, lest dorst, goedkoper dan andere soorten drinken </w:t>
      </w:r>
    </w:p>
    <w:p w14:paraId="6FEED452" w14:textId="77777777" w:rsidR="004443DD" w:rsidRPr="000B27CD" w:rsidRDefault="004443DD" w:rsidP="007E0F9D">
      <w:pPr>
        <w:pStyle w:val="NoSpacing"/>
        <w:numPr>
          <w:ilvl w:val="0"/>
          <w:numId w:val="23"/>
        </w:numPr>
      </w:pPr>
      <w:r w:rsidRPr="000B27CD">
        <w:t xml:space="preserve">gezonder! </w:t>
      </w:r>
    </w:p>
    <w:p w14:paraId="38543F3B" w14:textId="77777777" w:rsidR="004443DD" w:rsidRPr="000B27CD" w:rsidRDefault="004443DD" w:rsidP="007E0F9D">
      <w:pPr>
        <w:pStyle w:val="NoSpacing"/>
        <w:numPr>
          <w:ilvl w:val="0"/>
          <w:numId w:val="23"/>
        </w:numPr>
      </w:pPr>
      <w:r w:rsidRPr="000B27CD">
        <w:t xml:space="preserve">Gezond en gebit en overgewicht en betere dorstlesser </w:t>
      </w:r>
    </w:p>
    <w:p w14:paraId="130A9493" w14:textId="77777777" w:rsidR="004443DD" w:rsidRPr="000B27CD" w:rsidRDefault="004443DD" w:rsidP="007E0F9D">
      <w:pPr>
        <w:pStyle w:val="NoSpacing"/>
        <w:numPr>
          <w:ilvl w:val="0"/>
          <w:numId w:val="23"/>
        </w:numPr>
      </w:pPr>
      <w:r w:rsidRPr="000B27CD">
        <w:t>mijn dochter heeft veel vocht nodig voor de stimulans voor haar darmen, concentratie en door de warmte in de klassen. water is in ons huishouden de onderhoudende drank naast t lekkere v suikervrije ranja</w:t>
      </w:r>
    </w:p>
    <w:p w14:paraId="17F29296" w14:textId="2A630EC0" w:rsidR="004443DD" w:rsidRPr="000B27CD" w:rsidRDefault="004443DD" w:rsidP="007E0F9D">
      <w:pPr>
        <w:pStyle w:val="NoSpacing"/>
        <w:numPr>
          <w:ilvl w:val="0"/>
          <w:numId w:val="23"/>
        </w:numPr>
      </w:pPr>
      <w:r w:rsidRPr="000B27CD">
        <w:t xml:space="preserve">algehele gezondheid, ze drinken op andere tijden al genoeg gezoete dranken. Is op school niet nodig </w:t>
      </w:r>
      <w:r w:rsidR="00522946" w:rsidRPr="000B27CD">
        <w:t>vindt</w:t>
      </w:r>
      <w:r w:rsidRPr="000B27CD">
        <w:t xml:space="preserve"> ok</w:t>
      </w:r>
    </w:p>
    <w:p w14:paraId="4FEE4D66" w14:textId="77777777" w:rsidR="004443DD" w:rsidRPr="000B27CD" w:rsidRDefault="004443DD" w:rsidP="007E0F9D">
      <w:pPr>
        <w:pStyle w:val="NoSpacing"/>
        <w:numPr>
          <w:ilvl w:val="0"/>
          <w:numId w:val="23"/>
        </w:numPr>
      </w:pPr>
      <w:r w:rsidRPr="000B27CD">
        <w:t>een echte dorstlesser. goed voor het lijf.</w:t>
      </w:r>
    </w:p>
    <w:p w14:paraId="041C11C8" w14:textId="77777777" w:rsidR="004443DD" w:rsidRPr="000B27CD" w:rsidRDefault="004443DD" w:rsidP="007E0F9D">
      <w:pPr>
        <w:pStyle w:val="NoSpacing"/>
        <w:numPr>
          <w:ilvl w:val="0"/>
          <w:numId w:val="23"/>
        </w:numPr>
      </w:pPr>
      <w:r w:rsidRPr="000B27CD">
        <w:t xml:space="preserve">Gezondheid </w:t>
      </w:r>
    </w:p>
    <w:p w14:paraId="43E2E353" w14:textId="77777777" w:rsidR="004443DD" w:rsidRPr="000B27CD" w:rsidRDefault="004443DD" w:rsidP="007E0F9D">
      <w:pPr>
        <w:pStyle w:val="NoSpacing"/>
        <w:numPr>
          <w:ilvl w:val="0"/>
          <w:numId w:val="23"/>
        </w:numPr>
      </w:pPr>
      <w:r w:rsidRPr="000B27CD">
        <w:t xml:space="preserve">Gezonder en goedkoper </w:t>
      </w:r>
    </w:p>
    <w:p w14:paraId="7237AD6F" w14:textId="77777777" w:rsidR="004443DD" w:rsidRPr="000B27CD" w:rsidRDefault="004443DD" w:rsidP="007E0F9D">
      <w:pPr>
        <w:pStyle w:val="NoSpacing"/>
        <w:numPr>
          <w:ilvl w:val="0"/>
          <w:numId w:val="23"/>
        </w:numPr>
      </w:pPr>
      <w:r w:rsidRPr="000B27CD">
        <w:t xml:space="preserve">Water voor de dorst ander drinken voor het lekkere </w:t>
      </w:r>
    </w:p>
    <w:p w14:paraId="5D0563B3" w14:textId="77777777" w:rsidR="004443DD" w:rsidRPr="000B27CD" w:rsidRDefault="004443DD" w:rsidP="007E0F9D">
      <w:pPr>
        <w:pStyle w:val="NoSpacing"/>
        <w:numPr>
          <w:ilvl w:val="0"/>
          <w:numId w:val="23"/>
        </w:numPr>
      </w:pPr>
      <w:r w:rsidRPr="000B27CD">
        <w:t>het is vooral gezond. wij willen vooral niet te veel suikers geven. af en toe een snoepje, af en toe siroop</w:t>
      </w:r>
    </w:p>
    <w:p w14:paraId="32CEA4EB" w14:textId="77777777" w:rsidR="004443DD" w:rsidRPr="000B27CD" w:rsidRDefault="004443DD" w:rsidP="007E0F9D">
      <w:pPr>
        <w:pStyle w:val="NoSpacing"/>
        <w:numPr>
          <w:ilvl w:val="0"/>
          <w:numId w:val="23"/>
        </w:numPr>
      </w:pPr>
      <w:r w:rsidRPr="000B27CD">
        <w:t>het is gezond!</w:t>
      </w:r>
    </w:p>
    <w:p w14:paraId="3C998B83" w14:textId="77777777" w:rsidR="004443DD" w:rsidRPr="000B27CD" w:rsidRDefault="004443DD" w:rsidP="007E0F9D">
      <w:pPr>
        <w:pStyle w:val="NoSpacing"/>
        <w:numPr>
          <w:ilvl w:val="0"/>
          <w:numId w:val="23"/>
        </w:numPr>
      </w:pPr>
      <w:r w:rsidRPr="000B27CD">
        <w:t xml:space="preserve">Water is gezond en dorstlessend </w:t>
      </w:r>
    </w:p>
    <w:p w14:paraId="6989E6A5" w14:textId="77777777" w:rsidR="004443DD" w:rsidRPr="000B27CD" w:rsidRDefault="004443DD" w:rsidP="007E0F9D">
      <w:pPr>
        <w:pStyle w:val="NoSpacing"/>
        <w:numPr>
          <w:ilvl w:val="0"/>
          <w:numId w:val="23"/>
        </w:numPr>
      </w:pPr>
      <w:r w:rsidRPr="000B27CD">
        <w:t xml:space="preserve">Kinderen krijgen het over algemeen al genoeg suiker binnen </w:t>
      </w:r>
    </w:p>
    <w:p w14:paraId="6A6241C6" w14:textId="77777777" w:rsidR="004443DD" w:rsidRPr="000B27CD" w:rsidRDefault="004443DD" w:rsidP="007E0F9D">
      <w:pPr>
        <w:pStyle w:val="NoSpacing"/>
        <w:numPr>
          <w:ilvl w:val="0"/>
          <w:numId w:val="23"/>
        </w:numPr>
      </w:pPr>
      <w:r w:rsidRPr="000B27CD">
        <w:t xml:space="preserve">Gezondere. Maar ook energieloos </w:t>
      </w:r>
    </w:p>
    <w:p w14:paraId="5682301B" w14:textId="77777777" w:rsidR="004443DD" w:rsidRPr="000B27CD" w:rsidRDefault="004443DD" w:rsidP="007E0F9D">
      <w:pPr>
        <w:pStyle w:val="NoSpacing"/>
        <w:numPr>
          <w:ilvl w:val="0"/>
          <w:numId w:val="23"/>
        </w:numPr>
      </w:pPr>
      <w:r w:rsidRPr="000B27CD">
        <w:t xml:space="preserve">Beter voor het gebit en minder lege calorieën binnen krijgen </w:t>
      </w:r>
    </w:p>
    <w:p w14:paraId="5B7C5A38" w14:textId="77777777" w:rsidR="004443DD" w:rsidRDefault="004443DD" w:rsidP="007E0F9D">
      <w:pPr>
        <w:pStyle w:val="NoSpacing"/>
        <w:numPr>
          <w:ilvl w:val="0"/>
          <w:numId w:val="23"/>
        </w:numPr>
      </w:pPr>
      <w:r w:rsidRPr="000B27CD">
        <w:t xml:space="preserve">Lest de dorst beter. Gezonder </w:t>
      </w:r>
    </w:p>
    <w:p w14:paraId="4C9DEB16" w14:textId="77777777" w:rsidR="004443DD" w:rsidRDefault="004443DD" w:rsidP="00B16BA2">
      <w:pPr>
        <w:pStyle w:val="NoSpacing"/>
      </w:pPr>
    </w:p>
    <w:p w14:paraId="6150958A" w14:textId="77777777" w:rsidR="004443DD" w:rsidRPr="00133A14" w:rsidRDefault="004443DD" w:rsidP="00B16BA2">
      <w:pPr>
        <w:pStyle w:val="NoSpacing"/>
        <w:rPr>
          <w:b/>
          <w:bCs/>
        </w:rPr>
      </w:pPr>
      <w:r w:rsidRPr="00133A14">
        <w:rPr>
          <w:b/>
          <w:bCs/>
        </w:rPr>
        <w:t xml:space="preserve">Wat zouden redenen zijn om geen water te drinken? </w:t>
      </w:r>
    </w:p>
    <w:p w14:paraId="6B85B435" w14:textId="77777777" w:rsidR="004443DD" w:rsidRDefault="004443DD" w:rsidP="007E0F9D">
      <w:pPr>
        <w:pStyle w:val="NoSpacing"/>
        <w:numPr>
          <w:ilvl w:val="0"/>
          <w:numId w:val="24"/>
        </w:numPr>
      </w:pPr>
      <w:r>
        <w:t xml:space="preserve">Tussen de middag is melk ook een gezonde optie voor mijn kinderen. </w:t>
      </w:r>
    </w:p>
    <w:p w14:paraId="035F56BC" w14:textId="77777777" w:rsidR="004443DD" w:rsidRDefault="004443DD" w:rsidP="007E0F9D">
      <w:pPr>
        <w:pStyle w:val="NoSpacing"/>
        <w:numPr>
          <w:ilvl w:val="0"/>
          <w:numId w:val="24"/>
        </w:numPr>
      </w:pPr>
      <w:r>
        <w:t xml:space="preserve">Geen </w:t>
      </w:r>
    </w:p>
    <w:p w14:paraId="7B8F18F9" w14:textId="77777777" w:rsidR="004443DD" w:rsidRDefault="004443DD" w:rsidP="007E0F9D">
      <w:pPr>
        <w:pStyle w:val="NoSpacing"/>
        <w:numPr>
          <w:ilvl w:val="0"/>
          <w:numId w:val="24"/>
        </w:numPr>
      </w:pPr>
      <w:r>
        <w:t xml:space="preserve">Nvt </w:t>
      </w:r>
    </w:p>
    <w:p w14:paraId="3BBE0EE1" w14:textId="77777777" w:rsidR="004443DD" w:rsidRDefault="004443DD" w:rsidP="007E0F9D">
      <w:pPr>
        <w:pStyle w:val="NoSpacing"/>
        <w:numPr>
          <w:ilvl w:val="0"/>
          <w:numId w:val="24"/>
        </w:numPr>
      </w:pPr>
      <w:r>
        <w:t>Sommige kinderen vinden t niet lekker (maar met citroen schijfje bv weer wel).</w:t>
      </w:r>
    </w:p>
    <w:p w14:paraId="054DA27C" w14:textId="77777777" w:rsidR="004443DD" w:rsidRDefault="004443DD" w:rsidP="007E0F9D">
      <w:pPr>
        <w:pStyle w:val="NoSpacing"/>
        <w:numPr>
          <w:ilvl w:val="0"/>
          <w:numId w:val="24"/>
        </w:numPr>
      </w:pPr>
      <w:r>
        <w:t xml:space="preserve">/ </w:t>
      </w:r>
    </w:p>
    <w:p w14:paraId="0E5F333C" w14:textId="77777777" w:rsidR="004443DD" w:rsidRDefault="004443DD" w:rsidP="007E0F9D">
      <w:pPr>
        <w:pStyle w:val="NoSpacing"/>
        <w:numPr>
          <w:ilvl w:val="0"/>
          <w:numId w:val="24"/>
        </w:numPr>
      </w:pPr>
      <w:r>
        <w:t xml:space="preserve">Geen idee </w:t>
      </w:r>
    </w:p>
    <w:p w14:paraId="753D4382" w14:textId="77777777" w:rsidR="004443DD" w:rsidRDefault="004443DD" w:rsidP="007E0F9D">
      <w:pPr>
        <w:pStyle w:val="NoSpacing"/>
        <w:numPr>
          <w:ilvl w:val="0"/>
          <w:numId w:val="24"/>
        </w:numPr>
      </w:pPr>
      <w:r>
        <w:t xml:space="preserve">Niet lekker </w:t>
      </w:r>
    </w:p>
    <w:p w14:paraId="4A53D3B4" w14:textId="77777777" w:rsidR="004443DD" w:rsidRDefault="004443DD" w:rsidP="007E0F9D">
      <w:pPr>
        <w:pStyle w:val="NoSpacing"/>
        <w:numPr>
          <w:ilvl w:val="0"/>
          <w:numId w:val="24"/>
        </w:numPr>
      </w:pPr>
      <w:r>
        <w:t xml:space="preserve">Geen behalve dat er kinderen zijn die water echt niet lekker vinden </w:t>
      </w:r>
    </w:p>
    <w:p w14:paraId="0CED7570" w14:textId="77777777" w:rsidR="004443DD" w:rsidRDefault="004443DD" w:rsidP="007E0F9D">
      <w:pPr>
        <w:pStyle w:val="NoSpacing"/>
        <w:numPr>
          <w:ilvl w:val="0"/>
          <w:numId w:val="24"/>
        </w:numPr>
      </w:pPr>
      <w:r>
        <w:lastRenderedPageBreak/>
        <w:t xml:space="preserve">Minder lekker </w:t>
      </w:r>
    </w:p>
    <w:p w14:paraId="0CBF0363" w14:textId="77777777" w:rsidR="004443DD" w:rsidRDefault="004443DD" w:rsidP="007E0F9D">
      <w:pPr>
        <w:pStyle w:val="NoSpacing"/>
        <w:numPr>
          <w:ilvl w:val="0"/>
          <w:numId w:val="24"/>
        </w:numPr>
      </w:pPr>
      <w:r>
        <w:t xml:space="preserve">Nvt </w:t>
      </w:r>
    </w:p>
    <w:p w14:paraId="16F19B33" w14:textId="77777777" w:rsidR="004443DD" w:rsidRDefault="004443DD" w:rsidP="007E0F9D">
      <w:pPr>
        <w:pStyle w:val="NoSpacing"/>
        <w:numPr>
          <w:ilvl w:val="0"/>
          <w:numId w:val="24"/>
        </w:numPr>
      </w:pPr>
      <w:r>
        <w:t xml:space="preserve">Kalk </w:t>
      </w:r>
    </w:p>
    <w:p w14:paraId="4DDBA9C6" w14:textId="77777777" w:rsidR="004443DD" w:rsidRDefault="004443DD" w:rsidP="007E0F9D">
      <w:pPr>
        <w:pStyle w:val="NoSpacing"/>
        <w:numPr>
          <w:ilvl w:val="0"/>
          <w:numId w:val="24"/>
        </w:numPr>
      </w:pPr>
      <w:r>
        <w:t xml:space="preserve">Geen ondersteuning en motivatie door omgeving </w:t>
      </w:r>
    </w:p>
    <w:p w14:paraId="7F0CFE3F" w14:textId="77777777" w:rsidR="004443DD" w:rsidRDefault="004443DD" w:rsidP="007E0F9D">
      <w:pPr>
        <w:pStyle w:val="NoSpacing"/>
        <w:numPr>
          <w:ilvl w:val="0"/>
          <w:numId w:val="24"/>
        </w:numPr>
      </w:pPr>
      <w:r>
        <w:t xml:space="preserve">Angst om te moeten plassen op vieze toiletten op school </w:t>
      </w:r>
    </w:p>
    <w:p w14:paraId="3082B79D" w14:textId="77777777" w:rsidR="004443DD" w:rsidRDefault="004443DD" w:rsidP="007E0F9D">
      <w:pPr>
        <w:pStyle w:val="NoSpacing"/>
        <w:numPr>
          <w:ilvl w:val="0"/>
          <w:numId w:val="24"/>
        </w:numPr>
      </w:pPr>
      <w:r>
        <w:t xml:space="preserve">Als enige van de klas water drinken </w:t>
      </w:r>
    </w:p>
    <w:p w14:paraId="21CADE46" w14:textId="77777777" w:rsidR="004443DD" w:rsidRDefault="004443DD" w:rsidP="007E0F9D">
      <w:pPr>
        <w:pStyle w:val="NoSpacing"/>
        <w:numPr>
          <w:ilvl w:val="0"/>
          <w:numId w:val="24"/>
        </w:numPr>
      </w:pPr>
      <w:r>
        <w:t xml:space="preserve">? </w:t>
      </w:r>
    </w:p>
    <w:p w14:paraId="7EBDEDE8" w14:textId="77777777" w:rsidR="004443DD" w:rsidRDefault="004443DD" w:rsidP="007E0F9D">
      <w:pPr>
        <w:pStyle w:val="NoSpacing"/>
        <w:numPr>
          <w:ilvl w:val="0"/>
          <w:numId w:val="24"/>
        </w:numPr>
      </w:pPr>
      <w:r>
        <w:t xml:space="preserve">Kan niks bedenken </w:t>
      </w:r>
    </w:p>
    <w:p w14:paraId="575CCC40" w14:textId="77777777" w:rsidR="004443DD" w:rsidRDefault="004443DD" w:rsidP="007E0F9D">
      <w:pPr>
        <w:pStyle w:val="NoSpacing"/>
        <w:numPr>
          <w:ilvl w:val="0"/>
          <w:numId w:val="24"/>
        </w:numPr>
      </w:pPr>
      <w:r>
        <w:t xml:space="preserve">Zijn er niet </w:t>
      </w:r>
    </w:p>
    <w:p w14:paraId="1E148D8A" w14:textId="77777777" w:rsidR="004443DD" w:rsidRDefault="004443DD" w:rsidP="007E0F9D">
      <w:pPr>
        <w:pStyle w:val="NoSpacing"/>
        <w:numPr>
          <w:ilvl w:val="0"/>
          <w:numId w:val="24"/>
        </w:numPr>
      </w:pPr>
      <w:r>
        <w:t xml:space="preserve">Niet goed voor je lichaam </w:t>
      </w:r>
    </w:p>
    <w:p w14:paraId="1586BC41" w14:textId="77777777" w:rsidR="004443DD" w:rsidRDefault="004443DD" w:rsidP="007E0F9D">
      <w:pPr>
        <w:pStyle w:val="NoSpacing"/>
        <w:numPr>
          <w:ilvl w:val="0"/>
          <w:numId w:val="24"/>
        </w:numPr>
      </w:pPr>
      <w:r>
        <w:t xml:space="preserve">Geen </w:t>
      </w:r>
    </w:p>
    <w:p w14:paraId="6CF0CA46" w14:textId="77777777" w:rsidR="004443DD" w:rsidRDefault="004443DD" w:rsidP="007E0F9D">
      <w:pPr>
        <w:pStyle w:val="NoSpacing"/>
        <w:numPr>
          <w:ilvl w:val="0"/>
          <w:numId w:val="24"/>
        </w:numPr>
      </w:pPr>
      <w:r>
        <w:t xml:space="preserve">Geen enkele </w:t>
      </w:r>
    </w:p>
    <w:p w14:paraId="6C8CD643" w14:textId="77777777" w:rsidR="004443DD" w:rsidRDefault="004443DD" w:rsidP="007E0F9D">
      <w:pPr>
        <w:pStyle w:val="NoSpacing"/>
        <w:numPr>
          <w:ilvl w:val="0"/>
          <w:numId w:val="24"/>
        </w:numPr>
      </w:pPr>
      <w:r>
        <w:t xml:space="preserve">Zijn geen redenen voor </w:t>
      </w:r>
    </w:p>
    <w:p w14:paraId="7204CBD6" w14:textId="77777777" w:rsidR="004443DD" w:rsidRDefault="004443DD" w:rsidP="007E0F9D">
      <w:pPr>
        <w:pStyle w:val="NoSpacing"/>
        <w:numPr>
          <w:ilvl w:val="0"/>
          <w:numId w:val="24"/>
        </w:numPr>
      </w:pPr>
      <w:r>
        <w:t xml:space="preserve">Geen reden </w:t>
      </w:r>
    </w:p>
    <w:p w14:paraId="3D0CC88E" w14:textId="77777777" w:rsidR="004443DD" w:rsidRDefault="004443DD" w:rsidP="007E0F9D">
      <w:pPr>
        <w:pStyle w:val="NoSpacing"/>
        <w:numPr>
          <w:ilvl w:val="0"/>
          <w:numId w:val="24"/>
        </w:numPr>
      </w:pPr>
      <w:r>
        <w:t xml:space="preserve">Heb ik niet </w:t>
      </w:r>
    </w:p>
    <w:p w14:paraId="2E76B426" w14:textId="77777777" w:rsidR="004443DD" w:rsidRDefault="004443DD" w:rsidP="007E0F9D">
      <w:pPr>
        <w:pStyle w:val="NoSpacing"/>
        <w:numPr>
          <w:ilvl w:val="0"/>
          <w:numId w:val="24"/>
        </w:numPr>
      </w:pPr>
      <w:r>
        <w:t xml:space="preserve">.. </w:t>
      </w:r>
    </w:p>
    <w:p w14:paraId="1AE9D100" w14:textId="77777777" w:rsidR="004443DD" w:rsidRDefault="004443DD" w:rsidP="007E0F9D">
      <w:pPr>
        <w:pStyle w:val="NoSpacing"/>
        <w:numPr>
          <w:ilvl w:val="0"/>
          <w:numId w:val="24"/>
        </w:numPr>
      </w:pPr>
      <w:r>
        <w:t xml:space="preserve">Heb geen redenen </w:t>
      </w:r>
    </w:p>
    <w:p w14:paraId="1703B383" w14:textId="77777777" w:rsidR="004443DD" w:rsidRDefault="004443DD" w:rsidP="007E0F9D">
      <w:pPr>
        <w:pStyle w:val="NoSpacing"/>
        <w:numPr>
          <w:ilvl w:val="0"/>
          <w:numId w:val="24"/>
        </w:numPr>
      </w:pPr>
      <w:r>
        <w:t xml:space="preserve">Niet lekker! </w:t>
      </w:r>
    </w:p>
    <w:p w14:paraId="040A5926" w14:textId="77777777" w:rsidR="004443DD" w:rsidRDefault="004443DD" w:rsidP="007E0F9D">
      <w:pPr>
        <w:pStyle w:val="NoSpacing"/>
        <w:numPr>
          <w:ilvl w:val="0"/>
          <w:numId w:val="24"/>
        </w:numPr>
      </w:pPr>
      <w:r>
        <w:t xml:space="preserve">Kids vinden ’t niet ‘’lekker’’ betuttelend </w:t>
      </w:r>
    </w:p>
    <w:p w14:paraId="1C0AAEE5" w14:textId="77777777" w:rsidR="004443DD" w:rsidRDefault="004443DD" w:rsidP="007E0F9D">
      <w:pPr>
        <w:pStyle w:val="NoSpacing"/>
        <w:numPr>
          <w:ilvl w:val="0"/>
          <w:numId w:val="24"/>
        </w:numPr>
      </w:pPr>
      <w:r w:rsidRPr="00276EDA">
        <w:t>eigenlijk geen maar als het kind anders niet drinkt zou ik uiteindelijk wat anders aanbieden</w:t>
      </w:r>
    </w:p>
    <w:p w14:paraId="60E4417C" w14:textId="77777777" w:rsidR="004443DD" w:rsidRDefault="004443DD" w:rsidP="007E0F9D">
      <w:pPr>
        <w:pStyle w:val="NoSpacing"/>
        <w:numPr>
          <w:ilvl w:val="0"/>
          <w:numId w:val="24"/>
        </w:numPr>
      </w:pPr>
      <w:r w:rsidRPr="00276EDA">
        <w:t>geen, water is nl eerste levensbehoefte. lust niet of minder lekker is geen reden.</w:t>
      </w:r>
    </w:p>
    <w:p w14:paraId="2FB11807" w14:textId="01B8F660" w:rsidR="004443DD" w:rsidRDefault="004443DD" w:rsidP="007E0F9D">
      <w:pPr>
        <w:pStyle w:val="NoSpacing"/>
        <w:numPr>
          <w:ilvl w:val="0"/>
          <w:numId w:val="24"/>
        </w:numPr>
      </w:pPr>
      <w:r w:rsidRPr="00276EDA">
        <w:t xml:space="preserve">water is gewoon eentonig. en bv beetje </w:t>
      </w:r>
      <w:r w:rsidR="00522946" w:rsidRPr="00276EDA">
        <w:t>suikervrije limonade</w:t>
      </w:r>
      <w:r w:rsidRPr="00276EDA">
        <w:t xml:space="preserve"> siroop met water smaakt stuk beter. ik vind dat een mooie tussen weg</w:t>
      </w:r>
    </w:p>
    <w:p w14:paraId="37F38030" w14:textId="77777777" w:rsidR="004443DD" w:rsidRDefault="004443DD" w:rsidP="007E0F9D">
      <w:pPr>
        <w:pStyle w:val="NoSpacing"/>
        <w:numPr>
          <w:ilvl w:val="0"/>
          <w:numId w:val="24"/>
        </w:numPr>
      </w:pPr>
      <w:r>
        <w:t xml:space="preserve">verwend door zoetigheid </w:t>
      </w:r>
    </w:p>
    <w:p w14:paraId="13897B65" w14:textId="77777777" w:rsidR="004443DD" w:rsidRDefault="004443DD" w:rsidP="007E0F9D">
      <w:pPr>
        <w:pStyle w:val="NoSpacing"/>
        <w:numPr>
          <w:ilvl w:val="0"/>
          <w:numId w:val="24"/>
        </w:numPr>
      </w:pPr>
      <w:r>
        <w:t xml:space="preserve">die zijn er niet </w:t>
      </w:r>
    </w:p>
    <w:p w14:paraId="1C4F8FE2" w14:textId="77777777" w:rsidR="004443DD" w:rsidRDefault="004443DD" w:rsidP="007E0F9D">
      <w:pPr>
        <w:pStyle w:val="NoSpacing"/>
        <w:numPr>
          <w:ilvl w:val="0"/>
          <w:numId w:val="24"/>
        </w:numPr>
      </w:pPr>
      <w:r>
        <w:t xml:space="preserve">weet ik niet </w:t>
      </w:r>
    </w:p>
    <w:p w14:paraId="334FA1CD" w14:textId="77777777" w:rsidR="004443DD" w:rsidRDefault="004443DD" w:rsidP="007E0F9D">
      <w:pPr>
        <w:pStyle w:val="NoSpacing"/>
        <w:numPr>
          <w:ilvl w:val="0"/>
          <w:numId w:val="24"/>
        </w:numPr>
      </w:pPr>
      <w:r>
        <w:t xml:space="preserve">geen reden. </w:t>
      </w:r>
    </w:p>
    <w:p w14:paraId="10FF0101" w14:textId="77777777" w:rsidR="004443DD" w:rsidRDefault="004443DD" w:rsidP="007E0F9D">
      <w:pPr>
        <w:pStyle w:val="NoSpacing"/>
        <w:numPr>
          <w:ilvl w:val="0"/>
          <w:numId w:val="24"/>
        </w:numPr>
      </w:pPr>
      <w:r>
        <w:t xml:space="preserve">Kinderen drinken liever aanmaaklimo </w:t>
      </w:r>
    </w:p>
    <w:p w14:paraId="21D63A70" w14:textId="77777777" w:rsidR="004443DD" w:rsidRDefault="004443DD" w:rsidP="007E0F9D">
      <w:pPr>
        <w:pStyle w:val="NoSpacing"/>
        <w:numPr>
          <w:ilvl w:val="0"/>
          <w:numId w:val="24"/>
        </w:numPr>
      </w:pPr>
      <w:r>
        <w:t xml:space="preserve">Geen reden voor </w:t>
      </w:r>
    </w:p>
    <w:p w14:paraId="328CA192" w14:textId="77777777" w:rsidR="004443DD" w:rsidRDefault="004443DD" w:rsidP="007E0F9D">
      <w:pPr>
        <w:pStyle w:val="NoSpacing"/>
        <w:numPr>
          <w:ilvl w:val="0"/>
          <w:numId w:val="24"/>
        </w:numPr>
      </w:pPr>
      <w:r>
        <w:t xml:space="preserve">Kinderen het niet lekker </w:t>
      </w:r>
    </w:p>
    <w:p w14:paraId="581F316F" w14:textId="77777777" w:rsidR="004443DD" w:rsidRDefault="004443DD" w:rsidP="007E0F9D">
      <w:pPr>
        <w:pStyle w:val="NoSpacing"/>
        <w:numPr>
          <w:ilvl w:val="0"/>
          <w:numId w:val="24"/>
        </w:numPr>
      </w:pPr>
      <w:r>
        <w:t xml:space="preserve">Vervuiling </w:t>
      </w:r>
    </w:p>
    <w:p w14:paraId="3FB84F88" w14:textId="77777777" w:rsidR="004443DD" w:rsidRDefault="004443DD" w:rsidP="007E0F9D">
      <w:pPr>
        <w:pStyle w:val="NoSpacing"/>
        <w:numPr>
          <w:ilvl w:val="0"/>
          <w:numId w:val="24"/>
        </w:numPr>
      </w:pPr>
      <w:r w:rsidRPr="00276EDA">
        <w:t>als een kind het niet lekker vindt en het geen last heeft van overgewicht vind ik het niet persé nodig</w:t>
      </w:r>
    </w:p>
    <w:p w14:paraId="1CCFF6F0" w14:textId="77777777" w:rsidR="004443DD" w:rsidRDefault="004443DD" w:rsidP="007E0F9D">
      <w:pPr>
        <w:pStyle w:val="NoSpacing"/>
        <w:numPr>
          <w:ilvl w:val="0"/>
          <w:numId w:val="24"/>
        </w:numPr>
      </w:pPr>
      <w:r w:rsidRPr="00276EDA">
        <w:t>geen, buiten het feit dat mijn zoon het niet lekker vindt</w:t>
      </w:r>
    </w:p>
    <w:p w14:paraId="7141298E" w14:textId="6D11DB17" w:rsidR="004443DD" w:rsidRDefault="004443DD" w:rsidP="007E0F9D">
      <w:pPr>
        <w:pStyle w:val="NoSpacing"/>
        <w:numPr>
          <w:ilvl w:val="0"/>
          <w:numId w:val="24"/>
        </w:numPr>
      </w:pPr>
      <w:r w:rsidRPr="00133A14">
        <w:t xml:space="preserve">het is niet lekker en eentonig. je hoeft het mij ook niet heel de dag voor te schotelen. zeker niet op mijn </w:t>
      </w:r>
      <w:r w:rsidR="00522946" w:rsidRPr="00133A14">
        <w:t>werk je</w:t>
      </w:r>
      <w:r w:rsidRPr="00133A14">
        <w:t xml:space="preserve"> hebt toch energie/suikers nodig zo ook op school. daarom met mate...</w:t>
      </w:r>
    </w:p>
    <w:p w14:paraId="6BE41AA7" w14:textId="77777777" w:rsidR="004443DD" w:rsidRDefault="004443DD" w:rsidP="007E0F9D">
      <w:pPr>
        <w:pStyle w:val="NoSpacing"/>
        <w:numPr>
          <w:ilvl w:val="0"/>
          <w:numId w:val="24"/>
        </w:numPr>
      </w:pPr>
      <w:r>
        <w:t xml:space="preserve">bang dat kind dan te weinig drinkt </w:t>
      </w:r>
    </w:p>
    <w:p w14:paraId="28DF726E" w14:textId="77777777" w:rsidR="004443DD" w:rsidRDefault="004443DD" w:rsidP="007E0F9D">
      <w:pPr>
        <w:pStyle w:val="NoSpacing"/>
        <w:numPr>
          <w:ilvl w:val="0"/>
          <w:numId w:val="24"/>
        </w:numPr>
      </w:pPr>
      <w:r>
        <w:t xml:space="preserve">mijn kind heeft het nooit lekker gezonden. Als ik water meegeef drinkt ze bijna niks </w:t>
      </w:r>
    </w:p>
    <w:p w14:paraId="1F359FE2" w14:textId="136EAE28" w:rsidR="004443DD" w:rsidRDefault="004443DD" w:rsidP="007E0F9D">
      <w:pPr>
        <w:pStyle w:val="NoSpacing"/>
        <w:numPr>
          <w:ilvl w:val="0"/>
          <w:numId w:val="24"/>
        </w:numPr>
      </w:pPr>
      <w:r w:rsidRPr="00133A14">
        <w:t xml:space="preserve">af en toe wat lekkers willen drinken (met smaakje) al is dit met een beetje aanmaak limonade/siroop, of bij een </w:t>
      </w:r>
      <w:r w:rsidR="00522946" w:rsidRPr="00133A14">
        <w:t>laag</w:t>
      </w:r>
      <w:r w:rsidRPr="00133A14">
        <w:t xml:space="preserve"> bloedsuikergehalte.</w:t>
      </w:r>
    </w:p>
    <w:p w14:paraId="6743643C" w14:textId="77777777" w:rsidR="004443DD" w:rsidRDefault="004443DD" w:rsidP="007E0F9D">
      <w:pPr>
        <w:pStyle w:val="NoSpacing"/>
        <w:numPr>
          <w:ilvl w:val="0"/>
          <w:numId w:val="24"/>
        </w:numPr>
      </w:pPr>
      <w:r>
        <w:t xml:space="preserve">Geen! </w:t>
      </w:r>
    </w:p>
    <w:p w14:paraId="1F694869" w14:textId="77777777" w:rsidR="004443DD" w:rsidRDefault="004443DD" w:rsidP="007E0F9D">
      <w:pPr>
        <w:pStyle w:val="NoSpacing"/>
        <w:numPr>
          <w:ilvl w:val="0"/>
          <w:numId w:val="24"/>
        </w:numPr>
      </w:pPr>
      <w:r>
        <w:lastRenderedPageBreak/>
        <w:t xml:space="preserve">Die zijn er niet! </w:t>
      </w:r>
    </w:p>
    <w:p w14:paraId="250BAC3A" w14:textId="77777777" w:rsidR="004443DD" w:rsidRDefault="004443DD" w:rsidP="007E0F9D">
      <w:pPr>
        <w:pStyle w:val="NoSpacing"/>
        <w:numPr>
          <w:ilvl w:val="0"/>
          <w:numId w:val="24"/>
        </w:numPr>
      </w:pPr>
      <w:r>
        <w:t xml:space="preserve">Er zit geen smaak aan </w:t>
      </w:r>
    </w:p>
    <w:p w14:paraId="4BDAFCDE" w14:textId="77777777" w:rsidR="004443DD" w:rsidRDefault="004443DD" w:rsidP="007E0F9D">
      <w:pPr>
        <w:pStyle w:val="NoSpacing"/>
        <w:numPr>
          <w:ilvl w:val="0"/>
          <w:numId w:val="24"/>
        </w:numPr>
      </w:pPr>
      <w:r>
        <w:t xml:space="preserve">Energieloos en niet elk kind is dik of heeft daar aanleg voor. </w:t>
      </w:r>
    </w:p>
    <w:p w14:paraId="2B23BBA6" w14:textId="77777777" w:rsidR="004443DD" w:rsidRDefault="004443DD" w:rsidP="007E0F9D">
      <w:pPr>
        <w:pStyle w:val="NoSpacing"/>
        <w:numPr>
          <w:ilvl w:val="0"/>
          <w:numId w:val="24"/>
        </w:numPr>
      </w:pPr>
      <w:r>
        <w:t xml:space="preserve">Geen flauw idee. Mensen die geen water drinken, die begrijp ik niet. </w:t>
      </w:r>
    </w:p>
    <w:p w14:paraId="14E29178" w14:textId="77777777" w:rsidR="004443DD" w:rsidRDefault="004443DD" w:rsidP="007E0F9D">
      <w:pPr>
        <w:pStyle w:val="NoSpacing"/>
        <w:numPr>
          <w:ilvl w:val="0"/>
          <w:numId w:val="24"/>
        </w:numPr>
      </w:pPr>
      <w:r>
        <w:t xml:space="preserve">Is gezond </w:t>
      </w:r>
    </w:p>
    <w:p w14:paraId="52F36AFB" w14:textId="77777777" w:rsidR="004443DD" w:rsidRDefault="004443DD" w:rsidP="007E0F9D">
      <w:pPr>
        <w:pStyle w:val="NoSpacing"/>
        <w:numPr>
          <w:ilvl w:val="0"/>
          <w:numId w:val="24"/>
        </w:numPr>
      </w:pPr>
      <w:r>
        <w:t xml:space="preserve">Kind drinkt minder goed op school </w:t>
      </w:r>
    </w:p>
    <w:p w14:paraId="5F5BF679" w14:textId="77777777" w:rsidR="004443DD" w:rsidRPr="004443DD" w:rsidRDefault="004443DD" w:rsidP="008661DB">
      <w:pPr>
        <w:pStyle w:val="NoSpacing"/>
        <w:spacing w:line="276" w:lineRule="auto"/>
      </w:pPr>
      <w:r w:rsidRPr="004443DD">
        <w:rPr>
          <w:b/>
          <w:bCs/>
        </w:rPr>
        <w:br w:type="page"/>
      </w:r>
    </w:p>
    <w:p w14:paraId="660B713F" w14:textId="3B8E4B30" w:rsidR="004443DD" w:rsidRDefault="004443DD" w:rsidP="008661DB">
      <w:pPr>
        <w:pStyle w:val="Heading2"/>
      </w:pPr>
      <w:bookmarkStart w:id="131" w:name="_Toc40707731"/>
      <w:r>
        <w:lastRenderedPageBreak/>
        <w:t xml:space="preserve">Bijlage 8: </w:t>
      </w:r>
      <w:r w:rsidR="000B4856">
        <w:t>C</w:t>
      </w:r>
      <w:r>
        <w:t xml:space="preserve">odering kwalitatieve gegevens </w:t>
      </w:r>
      <w:r w:rsidR="008A5C9F">
        <w:t xml:space="preserve">vragenlijst </w:t>
      </w:r>
      <w:r w:rsidR="000B4856">
        <w:t>drinkgedrag</w:t>
      </w:r>
      <w:bookmarkEnd w:id="131"/>
      <w:r w:rsidR="000B4856">
        <w:t xml:space="preserve"> </w:t>
      </w:r>
    </w:p>
    <w:p w14:paraId="6004704D" w14:textId="77777777" w:rsidR="00186937" w:rsidRDefault="00186937" w:rsidP="008661DB">
      <w:pPr>
        <w:pStyle w:val="NoSpacing"/>
        <w:spacing w:line="276" w:lineRule="auto"/>
      </w:pPr>
    </w:p>
    <w:p w14:paraId="255521D3" w14:textId="77777777" w:rsidR="00186937" w:rsidRPr="00186937" w:rsidRDefault="00186937" w:rsidP="008661DB">
      <w:pPr>
        <w:pStyle w:val="NoSpacing"/>
        <w:spacing w:line="276" w:lineRule="auto"/>
        <w:rPr>
          <w:b/>
          <w:bCs/>
        </w:rPr>
      </w:pPr>
      <w:r w:rsidRPr="00186937">
        <w:rPr>
          <w:b/>
          <w:bCs/>
        </w:rPr>
        <w:t xml:space="preserve">Codering redenen om water te drinken </w:t>
      </w:r>
    </w:p>
    <w:tbl>
      <w:tblPr>
        <w:tblStyle w:val="TableGrid"/>
        <w:tblW w:w="0" w:type="auto"/>
        <w:tblLook w:val="04A0" w:firstRow="1" w:lastRow="0" w:firstColumn="1" w:lastColumn="0" w:noHBand="0" w:noVBand="1"/>
      </w:tblPr>
      <w:tblGrid>
        <w:gridCol w:w="2122"/>
        <w:gridCol w:w="6938"/>
      </w:tblGrid>
      <w:tr w:rsidR="00186937" w14:paraId="057FB495" w14:textId="77777777" w:rsidTr="00DE7113">
        <w:tc>
          <w:tcPr>
            <w:tcW w:w="2122" w:type="dxa"/>
          </w:tcPr>
          <w:p w14:paraId="4DFF6C0D" w14:textId="77777777" w:rsidR="00186937" w:rsidRDefault="00186937" w:rsidP="008661DB">
            <w:pPr>
              <w:pStyle w:val="NoSpacing"/>
              <w:spacing w:line="276" w:lineRule="auto"/>
              <w:rPr>
                <w:b/>
                <w:bCs/>
              </w:rPr>
            </w:pPr>
            <w:r>
              <w:rPr>
                <w:b/>
                <w:bCs/>
              </w:rPr>
              <w:t xml:space="preserve">Labels </w:t>
            </w:r>
          </w:p>
        </w:tc>
        <w:tc>
          <w:tcPr>
            <w:tcW w:w="6940" w:type="dxa"/>
          </w:tcPr>
          <w:p w14:paraId="5AE104BD" w14:textId="77777777" w:rsidR="00186937" w:rsidRDefault="00186937" w:rsidP="008661DB">
            <w:pPr>
              <w:pStyle w:val="NoSpacing"/>
              <w:spacing w:line="276" w:lineRule="auto"/>
              <w:rPr>
                <w:b/>
                <w:bCs/>
              </w:rPr>
            </w:pPr>
            <w:r>
              <w:rPr>
                <w:b/>
                <w:bCs/>
              </w:rPr>
              <w:t xml:space="preserve">Fragmenten </w:t>
            </w:r>
          </w:p>
        </w:tc>
      </w:tr>
      <w:tr w:rsidR="00186937" w14:paraId="554BAEAF" w14:textId="77777777" w:rsidTr="00DE7113">
        <w:tc>
          <w:tcPr>
            <w:tcW w:w="2122" w:type="dxa"/>
          </w:tcPr>
          <w:p w14:paraId="0F3F7D84" w14:textId="77777777" w:rsidR="00186937" w:rsidRPr="00CD2811" w:rsidRDefault="00186937" w:rsidP="00B16BA2">
            <w:pPr>
              <w:pStyle w:val="NoSpacing"/>
            </w:pPr>
            <w:r>
              <w:t xml:space="preserve">Gezondheid </w:t>
            </w:r>
          </w:p>
        </w:tc>
        <w:tc>
          <w:tcPr>
            <w:tcW w:w="6940" w:type="dxa"/>
          </w:tcPr>
          <w:p w14:paraId="11BEEC13" w14:textId="77777777" w:rsidR="00186937" w:rsidRDefault="00186937" w:rsidP="00B16BA2">
            <w:pPr>
              <w:pStyle w:val="NoSpacing"/>
            </w:pPr>
            <w:r w:rsidRPr="000758F0">
              <w:t>past bij een gezonde leefstijl</w:t>
            </w:r>
          </w:p>
          <w:p w14:paraId="64735471" w14:textId="77777777" w:rsidR="00186937" w:rsidRDefault="00186937" w:rsidP="00B16BA2">
            <w:pPr>
              <w:pStyle w:val="NoSpacing"/>
            </w:pPr>
            <w:r w:rsidRPr="000758F0">
              <w:t>gezonder</w:t>
            </w:r>
          </w:p>
          <w:p w14:paraId="377B4E17" w14:textId="77777777" w:rsidR="00186937" w:rsidRDefault="00186937" w:rsidP="00B16BA2">
            <w:pPr>
              <w:pStyle w:val="NoSpacing"/>
            </w:pPr>
            <w:r w:rsidRPr="000758F0">
              <w:t>Goed voor de gezondheid</w:t>
            </w:r>
          </w:p>
          <w:p w14:paraId="106F966F" w14:textId="77777777" w:rsidR="00186937" w:rsidRDefault="00186937" w:rsidP="00B16BA2">
            <w:pPr>
              <w:pStyle w:val="NoSpacing"/>
            </w:pPr>
            <w:r w:rsidRPr="000758F0">
              <w:t>Gezondheid</w:t>
            </w:r>
          </w:p>
          <w:p w14:paraId="23EADE24" w14:textId="77777777" w:rsidR="00186937" w:rsidRDefault="00186937" w:rsidP="00B16BA2">
            <w:pPr>
              <w:pStyle w:val="NoSpacing"/>
            </w:pPr>
            <w:r w:rsidRPr="000758F0">
              <w:t>lekker en gezond. dit zou bij iedereen de norm moeten worden</w:t>
            </w:r>
          </w:p>
          <w:p w14:paraId="0458DF4D" w14:textId="77777777" w:rsidR="00186937" w:rsidRDefault="00186937" w:rsidP="00B16BA2">
            <w:pPr>
              <w:pStyle w:val="NoSpacing"/>
            </w:pPr>
            <w:r w:rsidRPr="000758F0">
              <w:t>omdat het gezond is</w:t>
            </w:r>
          </w:p>
          <w:p w14:paraId="607B46BE" w14:textId="77777777" w:rsidR="00186937" w:rsidRPr="00060D42" w:rsidRDefault="00186937" w:rsidP="00B16BA2">
            <w:pPr>
              <w:pStyle w:val="NoSpacing"/>
            </w:pPr>
            <w:r w:rsidRPr="00060D42">
              <w:t>Beter voor alles toch</w:t>
            </w:r>
          </w:p>
          <w:p w14:paraId="7455C295" w14:textId="77777777" w:rsidR="00186937" w:rsidRPr="00060D42" w:rsidRDefault="00186937" w:rsidP="00B16BA2">
            <w:pPr>
              <w:pStyle w:val="NoSpacing"/>
            </w:pPr>
            <w:r w:rsidRPr="00060D42">
              <w:t>zuiverend voor het lichaam</w:t>
            </w:r>
          </w:p>
          <w:p w14:paraId="1916CCFC" w14:textId="77777777" w:rsidR="00186937" w:rsidRPr="00060D42" w:rsidRDefault="00186937" w:rsidP="00B16BA2">
            <w:pPr>
              <w:pStyle w:val="NoSpacing"/>
            </w:pPr>
            <w:r w:rsidRPr="00060D42">
              <w:t xml:space="preserve">gezond </w:t>
            </w:r>
          </w:p>
          <w:p w14:paraId="1AC2A6F5" w14:textId="77777777" w:rsidR="00186937" w:rsidRPr="00060D42" w:rsidRDefault="00186937" w:rsidP="00B16BA2">
            <w:pPr>
              <w:pStyle w:val="NoSpacing"/>
            </w:pPr>
            <w:r w:rsidRPr="00060D42">
              <w:t xml:space="preserve">gezonder </w:t>
            </w:r>
          </w:p>
          <w:p w14:paraId="388BBC74" w14:textId="77777777" w:rsidR="00186937" w:rsidRPr="00060D42" w:rsidRDefault="00186937" w:rsidP="00B16BA2">
            <w:pPr>
              <w:pStyle w:val="NoSpacing"/>
            </w:pPr>
            <w:r w:rsidRPr="00060D42">
              <w:t>gezonder dan suikerhoudende dranken. kinderen raken gewend aan suikersmaak en ‘lusten geen water meer’</w:t>
            </w:r>
          </w:p>
          <w:p w14:paraId="63C97180" w14:textId="77777777" w:rsidR="00186937" w:rsidRPr="00060D42" w:rsidRDefault="00186937" w:rsidP="00B16BA2">
            <w:pPr>
              <w:pStyle w:val="NoSpacing"/>
            </w:pPr>
            <w:r w:rsidRPr="00060D42">
              <w:t>gezond voor het lichaam</w:t>
            </w:r>
          </w:p>
          <w:p w14:paraId="421420A7" w14:textId="77777777" w:rsidR="00186937" w:rsidRPr="00060D42" w:rsidRDefault="00186937" w:rsidP="00B16BA2">
            <w:pPr>
              <w:pStyle w:val="NoSpacing"/>
            </w:pPr>
            <w:r w:rsidRPr="00060D42">
              <w:t>gezonde lifestyle</w:t>
            </w:r>
          </w:p>
          <w:p w14:paraId="193588C0" w14:textId="77777777" w:rsidR="00186937" w:rsidRPr="00060D42" w:rsidRDefault="00186937" w:rsidP="00B16BA2">
            <w:pPr>
              <w:pStyle w:val="NoSpacing"/>
            </w:pPr>
            <w:r w:rsidRPr="00060D42">
              <w:t xml:space="preserve">gezond </w:t>
            </w:r>
          </w:p>
          <w:p w14:paraId="35CBFEAC" w14:textId="77777777" w:rsidR="00186937" w:rsidRPr="00060D42" w:rsidRDefault="00186937" w:rsidP="00B16BA2">
            <w:pPr>
              <w:pStyle w:val="NoSpacing"/>
            </w:pPr>
            <w:r w:rsidRPr="00060D42">
              <w:t xml:space="preserve">gezondheid </w:t>
            </w:r>
          </w:p>
          <w:p w14:paraId="6DF5ECEA" w14:textId="77777777" w:rsidR="00186937" w:rsidRPr="00060D42" w:rsidRDefault="00186937" w:rsidP="00B16BA2">
            <w:pPr>
              <w:pStyle w:val="NoSpacing"/>
            </w:pPr>
            <w:r w:rsidRPr="00060D42">
              <w:t xml:space="preserve">goed is voor de stofwisseling </w:t>
            </w:r>
          </w:p>
          <w:p w14:paraId="0E8EC472" w14:textId="77777777" w:rsidR="00186937" w:rsidRPr="00060D42" w:rsidRDefault="00186937" w:rsidP="00B16BA2">
            <w:pPr>
              <w:pStyle w:val="NoSpacing"/>
            </w:pPr>
            <w:r w:rsidRPr="00060D42">
              <w:t xml:space="preserve">i.v.m. overgewicht </w:t>
            </w:r>
          </w:p>
          <w:p w14:paraId="16131193" w14:textId="77777777" w:rsidR="00186937" w:rsidRPr="00060D42" w:rsidRDefault="00186937" w:rsidP="00B16BA2">
            <w:pPr>
              <w:pStyle w:val="NoSpacing"/>
            </w:pPr>
            <w:r w:rsidRPr="00060D42">
              <w:t xml:space="preserve">goed voor je huid </w:t>
            </w:r>
          </w:p>
          <w:p w14:paraId="7495E4CE" w14:textId="77777777" w:rsidR="00186937" w:rsidRPr="00060D42" w:rsidRDefault="00186937" w:rsidP="00B16BA2">
            <w:pPr>
              <w:pStyle w:val="NoSpacing"/>
            </w:pPr>
            <w:r w:rsidRPr="00060D42">
              <w:t>gezonder zowel voor gebit, lichamelijk als geestelijk. Zodra kinderen wennen aan het drinken van water dan vinden ze dat vaak lekkerder dan frisdrank of suikerhoudende drankjes...</w:t>
            </w:r>
          </w:p>
          <w:p w14:paraId="357799B7" w14:textId="77777777" w:rsidR="00186937" w:rsidRPr="00060D42" w:rsidRDefault="00186937" w:rsidP="00B16BA2">
            <w:pPr>
              <w:pStyle w:val="NoSpacing"/>
            </w:pPr>
            <w:r w:rsidRPr="00060D42">
              <w:t xml:space="preserve">water is het allerbeste voor de kinderen </w:t>
            </w:r>
          </w:p>
          <w:p w14:paraId="4850C417" w14:textId="77777777" w:rsidR="00186937" w:rsidRPr="00060D42" w:rsidRDefault="00186937" w:rsidP="00B16BA2">
            <w:pPr>
              <w:pStyle w:val="NoSpacing"/>
            </w:pPr>
            <w:r w:rsidRPr="00060D42">
              <w:t xml:space="preserve">gezonder. Als iedereen het drinkt gaat de rest makkelijker meedoen. </w:t>
            </w:r>
          </w:p>
          <w:p w14:paraId="5D7F928D" w14:textId="77777777" w:rsidR="00186937" w:rsidRPr="00060D42" w:rsidRDefault="00186937" w:rsidP="00B16BA2">
            <w:pPr>
              <w:pStyle w:val="NoSpacing"/>
            </w:pPr>
            <w:r w:rsidRPr="00060D42">
              <w:t xml:space="preserve">gezond </w:t>
            </w:r>
          </w:p>
          <w:p w14:paraId="02261028" w14:textId="77777777" w:rsidR="00186937" w:rsidRPr="00060D42" w:rsidRDefault="00186937" w:rsidP="00B16BA2">
            <w:pPr>
              <w:pStyle w:val="NoSpacing"/>
            </w:pPr>
            <w:r w:rsidRPr="00060D42">
              <w:t xml:space="preserve">goed voor je </w:t>
            </w:r>
          </w:p>
          <w:p w14:paraId="09467559" w14:textId="77777777" w:rsidR="00186937" w:rsidRPr="00060D42" w:rsidRDefault="00186937" w:rsidP="00B16BA2">
            <w:pPr>
              <w:pStyle w:val="NoSpacing"/>
            </w:pPr>
            <w:r w:rsidRPr="00060D42">
              <w:t xml:space="preserve">gezond </w:t>
            </w:r>
          </w:p>
          <w:p w14:paraId="6F108E41" w14:textId="77777777" w:rsidR="00186937" w:rsidRPr="00060D42" w:rsidRDefault="00186937" w:rsidP="00B16BA2">
            <w:pPr>
              <w:pStyle w:val="NoSpacing"/>
            </w:pPr>
            <w:r w:rsidRPr="00060D42">
              <w:t xml:space="preserve">water is goed voor je </w:t>
            </w:r>
          </w:p>
          <w:p w14:paraId="692E49EA" w14:textId="77777777" w:rsidR="00186937" w:rsidRPr="00060D42" w:rsidRDefault="00186937" w:rsidP="00B16BA2">
            <w:pPr>
              <w:pStyle w:val="NoSpacing"/>
            </w:pPr>
            <w:r w:rsidRPr="00060D42">
              <w:t xml:space="preserve">omdat water gezonder is </w:t>
            </w:r>
          </w:p>
          <w:p w14:paraId="2FD67FBC" w14:textId="77777777" w:rsidR="00186937" w:rsidRPr="00060D42" w:rsidRDefault="00186937" w:rsidP="00B16BA2">
            <w:pPr>
              <w:pStyle w:val="NoSpacing"/>
            </w:pPr>
            <w:r w:rsidRPr="00060D42">
              <w:t xml:space="preserve">gezond </w:t>
            </w:r>
          </w:p>
          <w:p w14:paraId="52EF0E16" w14:textId="77777777" w:rsidR="00186937" w:rsidRPr="00060D42" w:rsidRDefault="00186937" w:rsidP="00B16BA2">
            <w:pPr>
              <w:pStyle w:val="NoSpacing"/>
            </w:pPr>
            <w:r w:rsidRPr="00060D42">
              <w:t xml:space="preserve">gezonder </w:t>
            </w:r>
          </w:p>
          <w:p w14:paraId="37FC4413" w14:textId="77777777" w:rsidR="00186937" w:rsidRPr="00060D42" w:rsidRDefault="00186937" w:rsidP="00B16BA2">
            <w:pPr>
              <w:pStyle w:val="NoSpacing"/>
            </w:pPr>
            <w:r w:rsidRPr="00060D42">
              <w:t xml:space="preserve">gezond </w:t>
            </w:r>
          </w:p>
          <w:p w14:paraId="63CC5DD3" w14:textId="77777777" w:rsidR="00186937" w:rsidRPr="00060D42" w:rsidRDefault="00186937" w:rsidP="00B16BA2">
            <w:pPr>
              <w:pStyle w:val="NoSpacing"/>
            </w:pPr>
            <w:r w:rsidRPr="00060D42">
              <w:t xml:space="preserve">voorkomen van hoofdpijn </w:t>
            </w:r>
          </w:p>
          <w:p w14:paraId="32384816" w14:textId="77777777" w:rsidR="00186937" w:rsidRPr="00060D42" w:rsidRDefault="00186937" w:rsidP="00B16BA2">
            <w:pPr>
              <w:pStyle w:val="NoSpacing"/>
            </w:pPr>
            <w:r w:rsidRPr="00060D42">
              <w:t xml:space="preserve">gezonder </w:t>
            </w:r>
          </w:p>
          <w:p w14:paraId="34324511" w14:textId="77777777" w:rsidR="00186937" w:rsidRPr="00060D42" w:rsidRDefault="00186937" w:rsidP="00B16BA2">
            <w:pPr>
              <w:pStyle w:val="NoSpacing"/>
            </w:pPr>
            <w:r w:rsidRPr="00060D42">
              <w:t xml:space="preserve">gezond </w:t>
            </w:r>
          </w:p>
          <w:p w14:paraId="07906530" w14:textId="77777777" w:rsidR="00186937" w:rsidRPr="00060D42" w:rsidRDefault="00186937" w:rsidP="00B16BA2">
            <w:pPr>
              <w:pStyle w:val="NoSpacing"/>
            </w:pPr>
            <w:r w:rsidRPr="00060D42">
              <w:t xml:space="preserve">gezonder </w:t>
            </w:r>
          </w:p>
          <w:p w14:paraId="498684E7" w14:textId="77777777" w:rsidR="00186937" w:rsidRPr="00060D42" w:rsidRDefault="00186937" w:rsidP="00B16BA2">
            <w:pPr>
              <w:pStyle w:val="NoSpacing"/>
            </w:pPr>
            <w:r w:rsidRPr="00060D42">
              <w:lastRenderedPageBreak/>
              <w:t xml:space="preserve">algehele gezondheid </w:t>
            </w:r>
          </w:p>
          <w:p w14:paraId="48A58109" w14:textId="77777777" w:rsidR="00186937" w:rsidRPr="00060D42" w:rsidRDefault="00186937" w:rsidP="00B16BA2">
            <w:pPr>
              <w:pStyle w:val="NoSpacing"/>
            </w:pPr>
            <w:r w:rsidRPr="00060D42">
              <w:t xml:space="preserve">minder calorisch </w:t>
            </w:r>
          </w:p>
          <w:p w14:paraId="10541E6C" w14:textId="77777777" w:rsidR="00186937" w:rsidRPr="00060D42" w:rsidRDefault="00186937" w:rsidP="00B16BA2">
            <w:pPr>
              <w:pStyle w:val="NoSpacing"/>
            </w:pPr>
            <w:r w:rsidRPr="00060D42">
              <w:t xml:space="preserve">het is gezonder </w:t>
            </w:r>
          </w:p>
          <w:p w14:paraId="061FDB25" w14:textId="77777777" w:rsidR="00186937" w:rsidRPr="00060D42" w:rsidRDefault="00186937" w:rsidP="00B16BA2">
            <w:pPr>
              <w:pStyle w:val="NoSpacing"/>
            </w:pPr>
            <w:r w:rsidRPr="00060D42">
              <w:t xml:space="preserve">gewicht ets. </w:t>
            </w:r>
          </w:p>
          <w:p w14:paraId="0F26DFFA" w14:textId="77777777" w:rsidR="00186937" w:rsidRPr="00060D42" w:rsidRDefault="00186937" w:rsidP="00B16BA2">
            <w:pPr>
              <w:pStyle w:val="NoSpacing"/>
            </w:pPr>
            <w:r w:rsidRPr="00060D42">
              <w:t xml:space="preserve">Beter voor de gezondheid </w:t>
            </w:r>
          </w:p>
          <w:p w14:paraId="616B42E0" w14:textId="77777777" w:rsidR="00186937" w:rsidRPr="00060D42" w:rsidRDefault="00186937" w:rsidP="00B16BA2">
            <w:pPr>
              <w:pStyle w:val="NoSpacing"/>
            </w:pPr>
            <w:r w:rsidRPr="00060D42">
              <w:t xml:space="preserve">Betere afvoer afvalstoffen gezonder </w:t>
            </w:r>
          </w:p>
          <w:p w14:paraId="6AF16908" w14:textId="77777777" w:rsidR="00186937" w:rsidRPr="00060D42" w:rsidRDefault="00186937" w:rsidP="00B16BA2">
            <w:pPr>
              <w:pStyle w:val="NoSpacing"/>
            </w:pPr>
            <w:r w:rsidRPr="00060D42">
              <w:t xml:space="preserve">Goed voor de gezondheid </w:t>
            </w:r>
          </w:p>
          <w:p w14:paraId="4A575A0E" w14:textId="77777777" w:rsidR="00186937" w:rsidRPr="00060D42" w:rsidRDefault="00186937" w:rsidP="00B16BA2">
            <w:pPr>
              <w:pStyle w:val="NoSpacing"/>
            </w:pPr>
            <w:r w:rsidRPr="00060D42">
              <w:t xml:space="preserve">Meer water drinken is sowieso beter voor ons lichaam </w:t>
            </w:r>
          </w:p>
          <w:p w14:paraId="1426B88F" w14:textId="77777777" w:rsidR="00186937" w:rsidRPr="00060D42" w:rsidRDefault="00186937" w:rsidP="00B16BA2">
            <w:pPr>
              <w:pStyle w:val="NoSpacing"/>
            </w:pPr>
            <w:r w:rsidRPr="00060D42">
              <w:t xml:space="preserve">Verantwoord </w:t>
            </w:r>
          </w:p>
          <w:p w14:paraId="2C8307E3" w14:textId="77777777" w:rsidR="00186937" w:rsidRPr="00060D42" w:rsidRDefault="00186937" w:rsidP="00B16BA2">
            <w:pPr>
              <w:pStyle w:val="NoSpacing"/>
            </w:pPr>
            <w:r w:rsidRPr="00060D42">
              <w:t xml:space="preserve">Het is beter voor je </w:t>
            </w:r>
          </w:p>
          <w:p w14:paraId="39D2634F" w14:textId="77777777" w:rsidR="00186937" w:rsidRPr="00060D42" w:rsidRDefault="00186937" w:rsidP="00B16BA2">
            <w:pPr>
              <w:pStyle w:val="NoSpacing"/>
            </w:pPr>
            <w:r w:rsidRPr="00060D42">
              <w:t>als alternatief voor suikerhoudende drankjes het is gezond</w:t>
            </w:r>
          </w:p>
          <w:p w14:paraId="5738B15A" w14:textId="77777777" w:rsidR="00186937" w:rsidRPr="00060D42" w:rsidRDefault="00186937" w:rsidP="00B16BA2">
            <w:pPr>
              <w:pStyle w:val="NoSpacing"/>
            </w:pPr>
            <w:r w:rsidRPr="00060D42">
              <w:t xml:space="preserve">het is gezond </w:t>
            </w:r>
          </w:p>
          <w:p w14:paraId="34F8B9DD" w14:textId="77777777" w:rsidR="00186937" w:rsidRPr="00060D42" w:rsidRDefault="00186937" w:rsidP="00B16BA2">
            <w:pPr>
              <w:pStyle w:val="NoSpacing"/>
            </w:pPr>
            <w:r w:rsidRPr="00060D42">
              <w:t xml:space="preserve">beter voor de gezondheid </w:t>
            </w:r>
          </w:p>
          <w:p w14:paraId="44FF29E7" w14:textId="77777777" w:rsidR="00186937" w:rsidRPr="00060D42" w:rsidRDefault="00186937" w:rsidP="00B16BA2">
            <w:pPr>
              <w:pStyle w:val="NoSpacing"/>
            </w:pPr>
            <w:r w:rsidRPr="00060D42">
              <w:t xml:space="preserve">gewicht </w:t>
            </w:r>
          </w:p>
          <w:p w14:paraId="0BF75BDD" w14:textId="77777777" w:rsidR="00186937" w:rsidRPr="00060D42" w:rsidRDefault="00186937" w:rsidP="00B16BA2">
            <w:pPr>
              <w:pStyle w:val="NoSpacing"/>
            </w:pPr>
            <w:r w:rsidRPr="00060D42">
              <w:t xml:space="preserve">is gezonder </w:t>
            </w:r>
          </w:p>
          <w:p w14:paraId="2B8BD1B4" w14:textId="77777777" w:rsidR="00186937" w:rsidRPr="00060D42" w:rsidRDefault="00186937" w:rsidP="00B16BA2">
            <w:pPr>
              <w:pStyle w:val="NoSpacing"/>
            </w:pPr>
            <w:r w:rsidRPr="00060D42">
              <w:t xml:space="preserve">voor gezondheid </w:t>
            </w:r>
          </w:p>
          <w:p w14:paraId="2DF8A482" w14:textId="77777777" w:rsidR="00186937" w:rsidRPr="00060D42" w:rsidRDefault="00186937" w:rsidP="00B16BA2">
            <w:pPr>
              <w:pStyle w:val="NoSpacing"/>
            </w:pPr>
            <w:r w:rsidRPr="00060D42">
              <w:t xml:space="preserve">gezond </w:t>
            </w:r>
          </w:p>
          <w:p w14:paraId="36CBD8F5" w14:textId="77777777" w:rsidR="00186937" w:rsidRPr="00060D42" w:rsidRDefault="00186937" w:rsidP="00B16BA2">
            <w:pPr>
              <w:pStyle w:val="NoSpacing"/>
            </w:pPr>
            <w:r w:rsidRPr="00060D42">
              <w:t xml:space="preserve">gezonder! </w:t>
            </w:r>
          </w:p>
          <w:p w14:paraId="454EFEA7" w14:textId="77777777" w:rsidR="00186937" w:rsidRPr="00060D42" w:rsidRDefault="00186937" w:rsidP="00B16BA2">
            <w:pPr>
              <w:pStyle w:val="NoSpacing"/>
            </w:pPr>
            <w:r w:rsidRPr="00060D42">
              <w:t xml:space="preserve">Gezond en overgewicht </w:t>
            </w:r>
          </w:p>
          <w:p w14:paraId="028C29BC" w14:textId="77777777" w:rsidR="00186937" w:rsidRPr="00060D42" w:rsidRDefault="00186937" w:rsidP="00B16BA2">
            <w:pPr>
              <w:pStyle w:val="NoSpacing"/>
            </w:pPr>
            <w:r w:rsidRPr="00060D42">
              <w:t xml:space="preserve">Algehele gezondheid </w:t>
            </w:r>
          </w:p>
          <w:p w14:paraId="5629B556" w14:textId="77777777" w:rsidR="00186937" w:rsidRPr="00060D42" w:rsidRDefault="00186937" w:rsidP="00B16BA2">
            <w:pPr>
              <w:pStyle w:val="NoSpacing"/>
            </w:pPr>
            <w:r w:rsidRPr="00060D42">
              <w:t xml:space="preserve">Goed voor het lijf </w:t>
            </w:r>
          </w:p>
          <w:p w14:paraId="191E8C3F" w14:textId="77777777" w:rsidR="00186937" w:rsidRPr="00060D42" w:rsidRDefault="00186937" w:rsidP="00B16BA2">
            <w:pPr>
              <w:pStyle w:val="NoSpacing"/>
            </w:pPr>
            <w:r w:rsidRPr="00060D42">
              <w:t xml:space="preserve">Gezondheid </w:t>
            </w:r>
          </w:p>
          <w:p w14:paraId="43F71BDC" w14:textId="77777777" w:rsidR="00186937" w:rsidRPr="00060D42" w:rsidRDefault="00186937" w:rsidP="00B16BA2">
            <w:pPr>
              <w:pStyle w:val="NoSpacing"/>
            </w:pPr>
            <w:r w:rsidRPr="00060D42">
              <w:t xml:space="preserve">Gezonder </w:t>
            </w:r>
          </w:p>
          <w:p w14:paraId="79F4B1FE" w14:textId="77777777" w:rsidR="00186937" w:rsidRPr="00060D42" w:rsidRDefault="00186937" w:rsidP="00B16BA2">
            <w:pPr>
              <w:pStyle w:val="NoSpacing"/>
            </w:pPr>
            <w:r w:rsidRPr="00060D42">
              <w:t xml:space="preserve">Het is vooral gezond </w:t>
            </w:r>
          </w:p>
          <w:p w14:paraId="3B5D4CC4" w14:textId="77777777" w:rsidR="00186937" w:rsidRPr="00060D42" w:rsidRDefault="00186937" w:rsidP="00B16BA2">
            <w:pPr>
              <w:pStyle w:val="NoSpacing"/>
            </w:pPr>
            <w:r w:rsidRPr="00060D42">
              <w:t xml:space="preserve">Het is gezond! </w:t>
            </w:r>
          </w:p>
          <w:p w14:paraId="0556DFD6" w14:textId="77777777" w:rsidR="00186937" w:rsidRPr="00060D42" w:rsidRDefault="00186937" w:rsidP="00B16BA2">
            <w:pPr>
              <w:pStyle w:val="NoSpacing"/>
            </w:pPr>
            <w:r w:rsidRPr="00060D42">
              <w:t>Water is gezond</w:t>
            </w:r>
          </w:p>
          <w:p w14:paraId="70D5C60B" w14:textId="77777777" w:rsidR="00186937" w:rsidRPr="00060D42" w:rsidRDefault="00186937" w:rsidP="00B16BA2">
            <w:pPr>
              <w:pStyle w:val="NoSpacing"/>
            </w:pPr>
            <w:r w:rsidRPr="00060D42">
              <w:t xml:space="preserve">Gezondere </w:t>
            </w:r>
          </w:p>
          <w:p w14:paraId="541B81C4" w14:textId="77777777" w:rsidR="00186937" w:rsidRPr="00060D42" w:rsidRDefault="00186937" w:rsidP="00B16BA2">
            <w:pPr>
              <w:pStyle w:val="NoSpacing"/>
            </w:pPr>
            <w:r w:rsidRPr="00060D42">
              <w:t xml:space="preserve">Gezonder </w:t>
            </w:r>
          </w:p>
          <w:p w14:paraId="3E4E1A17" w14:textId="77777777" w:rsidR="00186937" w:rsidRDefault="00186937" w:rsidP="00B16BA2">
            <w:pPr>
              <w:pStyle w:val="NoSpacing"/>
              <w:rPr>
                <w:b/>
                <w:bCs/>
              </w:rPr>
            </w:pPr>
          </w:p>
        </w:tc>
      </w:tr>
      <w:tr w:rsidR="00186937" w14:paraId="4D7B9005" w14:textId="77777777" w:rsidTr="00DE7113">
        <w:tc>
          <w:tcPr>
            <w:tcW w:w="2122" w:type="dxa"/>
          </w:tcPr>
          <w:p w14:paraId="5379509B" w14:textId="77777777" w:rsidR="00186937" w:rsidRDefault="00186937" w:rsidP="00B16BA2">
            <w:pPr>
              <w:pStyle w:val="NoSpacing"/>
              <w:rPr>
                <w:b/>
                <w:bCs/>
              </w:rPr>
            </w:pPr>
            <w:r>
              <w:rPr>
                <w:b/>
                <w:bCs/>
              </w:rPr>
              <w:lastRenderedPageBreak/>
              <w:t xml:space="preserve">Geen suiker </w:t>
            </w:r>
          </w:p>
        </w:tc>
        <w:tc>
          <w:tcPr>
            <w:tcW w:w="6940" w:type="dxa"/>
          </w:tcPr>
          <w:p w14:paraId="70162CC3" w14:textId="77777777" w:rsidR="00186937" w:rsidRPr="00862503" w:rsidRDefault="00186937" w:rsidP="00B16BA2">
            <w:pPr>
              <w:pStyle w:val="NoSpacing"/>
            </w:pPr>
            <w:r w:rsidRPr="00862503">
              <w:t>is goed voor je. geen suiker</w:t>
            </w:r>
          </w:p>
          <w:p w14:paraId="1DC0289B" w14:textId="77777777" w:rsidR="00186937" w:rsidRPr="00862503" w:rsidRDefault="00186937" w:rsidP="00B16BA2">
            <w:pPr>
              <w:pStyle w:val="NoSpacing"/>
            </w:pPr>
            <w:r w:rsidRPr="00862503">
              <w:t>ze eten en drinken al genoeg suiker, bijna overal zit al suiker in helaas</w:t>
            </w:r>
          </w:p>
          <w:p w14:paraId="6FE28E35" w14:textId="77777777" w:rsidR="00186937" w:rsidRPr="00862503" w:rsidRDefault="00186937" w:rsidP="00B16BA2">
            <w:pPr>
              <w:pStyle w:val="NoSpacing"/>
            </w:pPr>
            <w:r w:rsidRPr="00862503">
              <w:t xml:space="preserve">geen suikers bevat </w:t>
            </w:r>
          </w:p>
          <w:p w14:paraId="61768788" w14:textId="77777777" w:rsidR="00186937" w:rsidRPr="00862503" w:rsidRDefault="00186937" w:rsidP="00B16BA2">
            <w:pPr>
              <w:pStyle w:val="NoSpacing"/>
            </w:pPr>
            <w:r w:rsidRPr="00862503">
              <w:t>er zitten geen suikers en kleurstoffen in</w:t>
            </w:r>
          </w:p>
          <w:p w14:paraId="1B3A450D" w14:textId="77777777" w:rsidR="00186937" w:rsidRPr="00862503" w:rsidRDefault="00186937" w:rsidP="00B16BA2">
            <w:pPr>
              <w:pStyle w:val="NoSpacing"/>
            </w:pPr>
            <w:r w:rsidRPr="00862503">
              <w:t xml:space="preserve">Waarom zouden we als ouders willen dat onze kinderen bewust opgroeien met al </w:t>
            </w:r>
          </w:p>
          <w:p w14:paraId="2577B2A1" w14:textId="77777777" w:rsidR="00186937" w:rsidRPr="00862503" w:rsidRDefault="00186937" w:rsidP="00B16BA2">
            <w:pPr>
              <w:pStyle w:val="NoSpacing"/>
            </w:pPr>
            <w:r w:rsidRPr="00862503">
              <w:t>die suikers? Ze krijgen genoeg goede suikers binnen met bijvoorbeeld fruit.</w:t>
            </w:r>
          </w:p>
          <w:p w14:paraId="7C0C9916" w14:textId="77777777" w:rsidR="00186937" w:rsidRPr="00862503" w:rsidRDefault="00186937" w:rsidP="00B16BA2">
            <w:pPr>
              <w:pStyle w:val="NoSpacing"/>
            </w:pPr>
            <w:r w:rsidRPr="00862503">
              <w:t xml:space="preserve">Minder suiker </w:t>
            </w:r>
          </w:p>
          <w:p w14:paraId="0A59CF97" w14:textId="77777777" w:rsidR="00186937" w:rsidRPr="00862503" w:rsidRDefault="00186937" w:rsidP="00B16BA2">
            <w:pPr>
              <w:pStyle w:val="NoSpacing"/>
            </w:pPr>
            <w:r w:rsidRPr="00862503">
              <w:t xml:space="preserve">Minder suiker </w:t>
            </w:r>
          </w:p>
          <w:p w14:paraId="327D8B3B" w14:textId="77777777" w:rsidR="00186937" w:rsidRPr="00862503" w:rsidRDefault="00186937" w:rsidP="00B16BA2">
            <w:pPr>
              <w:pStyle w:val="NoSpacing"/>
            </w:pPr>
            <w:r w:rsidRPr="00862503">
              <w:t xml:space="preserve">Minder zoetmomenten </w:t>
            </w:r>
          </w:p>
          <w:p w14:paraId="155312D4" w14:textId="77777777" w:rsidR="00186937" w:rsidRPr="00862503" w:rsidRDefault="00186937" w:rsidP="00B16BA2">
            <w:pPr>
              <w:pStyle w:val="NoSpacing"/>
            </w:pPr>
            <w:r w:rsidRPr="00862503">
              <w:t xml:space="preserve">Minder suikers </w:t>
            </w:r>
          </w:p>
          <w:p w14:paraId="2F0611EE" w14:textId="77777777" w:rsidR="00186937" w:rsidRPr="00862503" w:rsidRDefault="00186937" w:rsidP="00B16BA2">
            <w:pPr>
              <w:pStyle w:val="NoSpacing"/>
            </w:pPr>
            <w:r w:rsidRPr="00862503">
              <w:t>minder suiker binnen krijgen en zoetstoffen</w:t>
            </w:r>
          </w:p>
          <w:p w14:paraId="16EA92CF" w14:textId="77777777" w:rsidR="00186937" w:rsidRPr="00862503" w:rsidRDefault="00186937" w:rsidP="00B16BA2">
            <w:pPr>
              <w:pStyle w:val="NoSpacing"/>
            </w:pPr>
            <w:r w:rsidRPr="00862503">
              <w:lastRenderedPageBreak/>
              <w:t>kinderen krijgen veel te veel suiker binnen.</w:t>
            </w:r>
          </w:p>
          <w:p w14:paraId="400EBD48" w14:textId="77777777" w:rsidR="00186937" w:rsidRPr="00862503" w:rsidRDefault="00186937" w:rsidP="00B16BA2">
            <w:pPr>
              <w:pStyle w:val="NoSpacing"/>
            </w:pPr>
            <w:r w:rsidRPr="00862503">
              <w:t>beter dan al die suikerhoudende drankjes</w:t>
            </w:r>
          </w:p>
          <w:p w14:paraId="108041D6" w14:textId="77777777" w:rsidR="00186937" w:rsidRPr="00862503" w:rsidRDefault="00186937" w:rsidP="00B16BA2">
            <w:pPr>
              <w:pStyle w:val="NoSpacing"/>
            </w:pPr>
            <w:r w:rsidRPr="00862503">
              <w:t xml:space="preserve">minder suiker </w:t>
            </w:r>
          </w:p>
          <w:p w14:paraId="236A5795" w14:textId="77777777" w:rsidR="00186937" w:rsidRPr="00862503" w:rsidRDefault="00186937" w:rsidP="00B16BA2">
            <w:pPr>
              <w:pStyle w:val="NoSpacing"/>
            </w:pPr>
            <w:r w:rsidRPr="00862503">
              <w:t xml:space="preserve">minder suiker </w:t>
            </w:r>
          </w:p>
          <w:p w14:paraId="41AEA261" w14:textId="77777777" w:rsidR="00186937" w:rsidRPr="00862503" w:rsidRDefault="00186937" w:rsidP="00B16BA2">
            <w:pPr>
              <w:pStyle w:val="NoSpacing"/>
            </w:pPr>
            <w:r w:rsidRPr="00862503">
              <w:t>wij willen vooral niet te veel suikers geven. af en toe een snoepje, af en toe siroop</w:t>
            </w:r>
          </w:p>
          <w:p w14:paraId="6398465E" w14:textId="77777777" w:rsidR="00186937" w:rsidRPr="00862503" w:rsidRDefault="00186937" w:rsidP="00B16BA2">
            <w:pPr>
              <w:pStyle w:val="NoSpacing"/>
            </w:pPr>
            <w:r w:rsidRPr="00862503">
              <w:t xml:space="preserve">Kinderen krijgen het over algemeen al genoeg suiker binnen </w:t>
            </w:r>
          </w:p>
          <w:p w14:paraId="63D069E6" w14:textId="77777777" w:rsidR="00186937" w:rsidRDefault="00186937" w:rsidP="00B16BA2">
            <w:pPr>
              <w:pStyle w:val="NoSpacing"/>
              <w:rPr>
                <w:b/>
                <w:bCs/>
              </w:rPr>
            </w:pPr>
          </w:p>
        </w:tc>
      </w:tr>
      <w:tr w:rsidR="00186937" w14:paraId="2939CC79" w14:textId="77777777" w:rsidTr="00DE7113">
        <w:tc>
          <w:tcPr>
            <w:tcW w:w="2122" w:type="dxa"/>
          </w:tcPr>
          <w:p w14:paraId="1850E623" w14:textId="77777777" w:rsidR="00186937" w:rsidRDefault="00186937" w:rsidP="00B16BA2">
            <w:pPr>
              <w:pStyle w:val="NoSpacing"/>
              <w:rPr>
                <w:b/>
                <w:bCs/>
              </w:rPr>
            </w:pPr>
            <w:r>
              <w:rPr>
                <w:b/>
                <w:bCs/>
              </w:rPr>
              <w:lastRenderedPageBreak/>
              <w:t xml:space="preserve">Kostenbesparend </w:t>
            </w:r>
          </w:p>
        </w:tc>
        <w:tc>
          <w:tcPr>
            <w:tcW w:w="6940" w:type="dxa"/>
          </w:tcPr>
          <w:p w14:paraId="729989C7" w14:textId="77777777" w:rsidR="00186937" w:rsidRPr="00862503" w:rsidRDefault="00186937" w:rsidP="00B16BA2">
            <w:pPr>
              <w:pStyle w:val="NoSpacing"/>
            </w:pPr>
            <w:r w:rsidRPr="00862503">
              <w:t>voordeliger voor de ouders</w:t>
            </w:r>
          </w:p>
          <w:p w14:paraId="074798EC" w14:textId="77777777" w:rsidR="00186937" w:rsidRPr="00862503" w:rsidRDefault="00186937" w:rsidP="00B16BA2">
            <w:pPr>
              <w:pStyle w:val="NoSpacing"/>
            </w:pPr>
            <w:r w:rsidRPr="00862503">
              <w:t xml:space="preserve">goedkoop </w:t>
            </w:r>
          </w:p>
          <w:p w14:paraId="60C25280" w14:textId="77777777" w:rsidR="00186937" w:rsidRPr="00862503" w:rsidRDefault="00186937" w:rsidP="00B16BA2">
            <w:pPr>
              <w:pStyle w:val="NoSpacing"/>
            </w:pPr>
            <w:r w:rsidRPr="00862503">
              <w:t xml:space="preserve">goedkoop </w:t>
            </w:r>
          </w:p>
          <w:p w14:paraId="19E3DE41" w14:textId="77777777" w:rsidR="00186937" w:rsidRPr="00862503" w:rsidRDefault="00186937" w:rsidP="00B16BA2">
            <w:pPr>
              <w:pStyle w:val="NoSpacing"/>
            </w:pPr>
            <w:r w:rsidRPr="00862503">
              <w:t xml:space="preserve">goedkoper </w:t>
            </w:r>
          </w:p>
          <w:p w14:paraId="55D230B7" w14:textId="77777777" w:rsidR="00186937" w:rsidRPr="00862503" w:rsidRDefault="00186937" w:rsidP="00B16BA2">
            <w:pPr>
              <w:pStyle w:val="NoSpacing"/>
            </w:pPr>
            <w:r w:rsidRPr="00862503">
              <w:t>goedkoper dan andere soorten drinken</w:t>
            </w:r>
          </w:p>
          <w:p w14:paraId="7BA3B2CB" w14:textId="77777777" w:rsidR="00186937" w:rsidRPr="00862503" w:rsidRDefault="00186937" w:rsidP="00B16BA2">
            <w:pPr>
              <w:pStyle w:val="NoSpacing"/>
            </w:pPr>
            <w:r w:rsidRPr="00862503">
              <w:t xml:space="preserve">goedkoper </w:t>
            </w:r>
          </w:p>
          <w:p w14:paraId="520F1F8A" w14:textId="77777777" w:rsidR="00186937" w:rsidRDefault="00186937" w:rsidP="00B16BA2">
            <w:pPr>
              <w:pStyle w:val="NoSpacing"/>
              <w:rPr>
                <w:b/>
                <w:bCs/>
              </w:rPr>
            </w:pPr>
          </w:p>
        </w:tc>
      </w:tr>
      <w:tr w:rsidR="00186937" w14:paraId="1A0A4E24" w14:textId="77777777" w:rsidTr="00DE7113">
        <w:tc>
          <w:tcPr>
            <w:tcW w:w="2122" w:type="dxa"/>
          </w:tcPr>
          <w:p w14:paraId="2966018B" w14:textId="77777777" w:rsidR="00186937" w:rsidRDefault="00186937" w:rsidP="00B16BA2">
            <w:pPr>
              <w:pStyle w:val="NoSpacing"/>
              <w:rPr>
                <w:b/>
                <w:bCs/>
              </w:rPr>
            </w:pPr>
            <w:r>
              <w:rPr>
                <w:b/>
                <w:bCs/>
              </w:rPr>
              <w:t xml:space="preserve">Dorstlessend </w:t>
            </w:r>
          </w:p>
        </w:tc>
        <w:tc>
          <w:tcPr>
            <w:tcW w:w="6940" w:type="dxa"/>
          </w:tcPr>
          <w:p w14:paraId="49560531" w14:textId="77777777" w:rsidR="00186937" w:rsidRPr="00862503" w:rsidRDefault="00186937" w:rsidP="00B16BA2">
            <w:pPr>
              <w:pStyle w:val="NoSpacing"/>
            </w:pPr>
            <w:r w:rsidRPr="00862503">
              <w:t>water lest de dorst beter dan zoete drankjes</w:t>
            </w:r>
          </w:p>
          <w:p w14:paraId="0411FE86" w14:textId="77777777" w:rsidR="00186937" w:rsidRPr="00862503" w:rsidRDefault="00186937" w:rsidP="00B16BA2">
            <w:pPr>
              <w:pStyle w:val="NoSpacing"/>
            </w:pPr>
            <w:r w:rsidRPr="00862503">
              <w:t xml:space="preserve">voldoende vocht </w:t>
            </w:r>
          </w:p>
          <w:p w14:paraId="415E065D" w14:textId="77777777" w:rsidR="00186937" w:rsidRPr="00862503" w:rsidRDefault="00186937" w:rsidP="00B16BA2">
            <w:pPr>
              <w:pStyle w:val="NoSpacing"/>
            </w:pPr>
            <w:r w:rsidRPr="00862503">
              <w:t xml:space="preserve">bij hoge temperaturen </w:t>
            </w:r>
          </w:p>
          <w:p w14:paraId="4F26F3A7" w14:textId="77777777" w:rsidR="00186937" w:rsidRPr="00862503" w:rsidRDefault="00186937" w:rsidP="00B16BA2">
            <w:pPr>
              <w:pStyle w:val="NoSpacing"/>
            </w:pPr>
            <w:r w:rsidRPr="00862503">
              <w:t>dorstlessers; van suikerrijke drank meer dorst</w:t>
            </w:r>
          </w:p>
          <w:p w14:paraId="245E2DA7" w14:textId="77777777" w:rsidR="00186937" w:rsidRPr="00862503" w:rsidRDefault="00186937" w:rsidP="00B16BA2">
            <w:pPr>
              <w:pStyle w:val="NoSpacing"/>
            </w:pPr>
            <w:r w:rsidRPr="00862503">
              <w:t xml:space="preserve">voldoende vocht binnenkrijgen </w:t>
            </w:r>
          </w:p>
          <w:p w14:paraId="4C0A2D4B" w14:textId="77777777" w:rsidR="00186937" w:rsidRPr="00862503" w:rsidRDefault="00186937" w:rsidP="00B16BA2">
            <w:pPr>
              <w:pStyle w:val="NoSpacing"/>
            </w:pPr>
            <w:r w:rsidRPr="00862503">
              <w:t>Er is vaak sprake van dorst na het buitenspelen</w:t>
            </w:r>
          </w:p>
          <w:p w14:paraId="3D7876FB" w14:textId="77777777" w:rsidR="00186937" w:rsidRPr="00862503" w:rsidRDefault="00186937" w:rsidP="00B16BA2">
            <w:pPr>
              <w:pStyle w:val="NoSpacing"/>
            </w:pPr>
            <w:r w:rsidRPr="00862503">
              <w:t xml:space="preserve">Lest dorst </w:t>
            </w:r>
          </w:p>
          <w:p w14:paraId="517941C4" w14:textId="77777777" w:rsidR="00186937" w:rsidRPr="00862503" w:rsidRDefault="00186937" w:rsidP="00B16BA2">
            <w:pPr>
              <w:pStyle w:val="NoSpacing"/>
            </w:pPr>
            <w:r w:rsidRPr="00862503">
              <w:t xml:space="preserve">betere dorstlesser </w:t>
            </w:r>
          </w:p>
          <w:p w14:paraId="33DCDA17" w14:textId="77777777" w:rsidR="00186937" w:rsidRPr="00862503" w:rsidRDefault="00186937" w:rsidP="00B16BA2">
            <w:pPr>
              <w:pStyle w:val="NoSpacing"/>
            </w:pPr>
            <w:r w:rsidRPr="00862503">
              <w:t>mijn dochter heeft veel vocht nodig voor de stimulans voor haar darmen, concentratie en door de warmte in de klassen.</w:t>
            </w:r>
          </w:p>
          <w:p w14:paraId="3AA76EAF" w14:textId="77777777" w:rsidR="00186937" w:rsidRPr="00862503" w:rsidRDefault="00186937" w:rsidP="00B16BA2">
            <w:pPr>
              <w:pStyle w:val="NoSpacing"/>
            </w:pPr>
            <w:r w:rsidRPr="00862503">
              <w:t xml:space="preserve">Een echte dorstlesser </w:t>
            </w:r>
          </w:p>
          <w:p w14:paraId="444E109B" w14:textId="77777777" w:rsidR="00186937" w:rsidRPr="00862503" w:rsidRDefault="00186937" w:rsidP="00B16BA2">
            <w:pPr>
              <w:pStyle w:val="NoSpacing"/>
            </w:pPr>
            <w:r w:rsidRPr="00862503">
              <w:t xml:space="preserve">Water voor de dorst </w:t>
            </w:r>
          </w:p>
          <w:p w14:paraId="01DFECC5" w14:textId="77777777" w:rsidR="00186937" w:rsidRPr="00862503" w:rsidRDefault="00186937" w:rsidP="00B16BA2">
            <w:pPr>
              <w:pStyle w:val="NoSpacing"/>
            </w:pPr>
            <w:r w:rsidRPr="00862503">
              <w:t xml:space="preserve">Dorstlessend </w:t>
            </w:r>
          </w:p>
          <w:p w14:paraId="068AE89C" w14:textId="77777777" w:rsidR="00186937" w:rsidRPr="00862503" w:rsidRDefault="00186937" w:rsidP="00B16BA2">
            <w:pPr>
              <w:pStyle w:val="NoSpacing"/>
            </w:pPr>
            <w:r w:rsidRPr="00862503">
              <w:t xml:space="preserve">Lest de dorst beter </w:t>
            </w:r>
          </w:p>
        </w:tc>
      </w:tr>
      <w:tr w:rsidR="00186937" w14:paraId="4335868B" w14:textId="77777777" w:rsidTr="00DE7113">
        <w:tc>
          <w:tcPr>
            <w:tcW w:w="2122" w:type="dxa"/>
          </w:tcPr>
          <w:p w14:paraId="18647EA8" w14:textId="77777777" w:rsidR="00186937" w:rsidRDefault="00186937" w:rsidP="00B16BA2">
            <w:pPr>
              <w:pStyle w:val="NoSpacing"/>
              <w:rPr>
                <w:b/>
                <w:bCs/>
              </w:rPr>
            </w:pPr>
            <w:r>
              <w:rPr>
                <w:b/>
                <w:bCs/>
              </w:rPr>
              <w:t xml:space="preserve">Gebit </w:t>
            </w:r>
          </w:p>
        </w:tc>
        <w:tc>
          <w:tcPr>
            <w:tcW w:w="6940" w:type="dxa"/>
          </w:tcPr>
          <w:p w14:paraId="625BB77A" w14:textId="77777777" w:rsidR="00186937" w:rsidRPr="00862503" w:rsidRDefault="00186937" w:rsidP="00B16BA2">
            <w:pPr>
              <w:pStyle w:val="NoSpacing"/>
            </w:pPr>
            <w:r w:rsidRPr="00862503">
              <w:t xml:space="preserve">Goed voor het gebit </w:t>
            </w:r>
          </w:p>
          <w:p w14:paraId="739AAD9A" w14:textId="77777777" w:rsidR="00186937" w:rsidRPr="00862503" w:rsidRDefault="00186937" w:rsidP="00B16BA2">
            <w:pPr>
              <w:pStyle w:val="NoSpacing"/>
            </w:pPr>
            <w:r w:rsidRPr="00862503">
              <w:t xml:space="preserve">Goed gebit </w:t>
            </w:r>
          </w:p>
          <w:p w14:paraId="1002F338" w14:textId="77777777" w:rsidR="00186937" w:rsidRPr="00862503" w:rsidRDefault="00186937" w:rsidP="00B16BA2">
            <w:pPr>
              <w:pStyle w:val="NoSpacing"/>
            </w:pPr>
            <w:r w:rsidRPr="00862503">
              <w:t>tast de tanden van de kinderen niet aan!</w:t>
            </w:r>
          </w:p>
          <w:p w14:paraId="5C397200" w14:textId="77777777" w:rsidR="00186937" w:rsidRPr="00862503" w:rsidRDefault="00186937" w:rsidP="00B16BA2">
            <w:pPr>
              <w:pStyle w:val="NoSpacing"/>
            </w:pPr>
            <w:r w:rsidRPr="00862503">
              <w:t xml:space="preserve">Beter voor tanden </w:t>
            </w:r>
          </w:p>
          <w:p w14:paraId="22D74EDB" w14:textId="77777777" w:rsidR="00186937" w:rsidRPr="00862503" w:rsidRDefault="00186937" w:rsidP="00B16BA2">
            <w:pPr>
              <w:pStyle w:val="NoSpacing"/>
            </w:pPr>
            <w:r w:rsidRPr="00862503">
              <w:t xml:space="preserve">Gezond gebit </w:t>
            </w:r>
          </w:p>
          <w:p w14:paraId="38F8EDC4" w14:textId="77777777" w:rsidR="00186937" w:rsidRPr="00862503" w:rsidRDefault="00186937" w:rsidP="00B16BA2">
            <w:pPr>
              <w:pStyle w:val="NoSpacing"/>
            </w:pPr>
            <w:r w:rsidRPr="00862503">
              <w:t xml:space="preserve">Beter voor de tanden </w:t>
            </w:r>
          </w:p>
          <w:p w14:paraId="40C6599C" w14:textId="77777777" w:rsidR="00186937" w:rsidRPr="00862503" w:rsidRDefault="00186937" w:rsidP="00B16BA2">
            <w:pPr>
              <w:pStyle w:val="NoSpacing"/>
            </w:pPr>
            <w:r w:rsidRPr="00862503">
              <w:t xml:space="preserve">Beter voor gebit </w:t>
            </w:r>
          </w:p>
          <w:p w14:paraId="1468949C" w14:textId="77777777" w:rsidR="00186937" w:rsidRPr="00862503" w:rsidRDefault="00186937" w:rsidP="00B16BA2">
            <w:pPr>
              <w:pStyle w:val="NoSpacing"/>
            </w:pPr>
            <w:r w:rsidRPr="00862503">
              <w:t xml:space="preserve">Beter voor gebit </w:t>
            </w:r>
          </w:p>
          <w:p w14:paraId="0B19DD79" w14:textId="77777777" w:rsidR="00186937" w:rsidRPr="00862503" w:rsidRDefault="00186937" w:rsidP="00B16BA2">
            <w:pPr>
              <w:pStyle w:val="NoSpacing"/>
            </w:pPr>
            <w:r w:rsidRPr="00862503">
              <w:t xml:space="preserve">Tanden </w:t>
            </w:r>
          </w:p>
          <w:p w14:paraId="7A52124B" w14:textId="77777777" w:rsidR="00186937" w:rsidRPr="00862503" w:rsidRDefault="00186937" w:rsidP="00B16BA2">
            <w:pPr>
              <w:pStyle w:val="NoSpacing"/>
            </w:pPr>
            <w:r w:rsidRPr="00862503">
              <w:t xml:space="preserve">Gezond voor gebit </w:t>
            </w:r>
          </w:p>
          <w:p w14:paraId="3994AEF3" w14:textId="77777777" w:rsidR="00186937" w:rsidRPr="00862503" w:rsidRDefault="00186937" w:rsidP="00B16BA2">
            <w:pPr>
              <w:pStyle w:val="NoSpacing"/>
            </w:pPr>
            <w:r w:rsidRPr="00862503">
              <w:t xml:space="preserve">Beter voor je gebit </w:t>
            </w:r>
          </w:p>
          <w:p w14:paraId="180862BE" w14:textId="77777777" w:rsidR="00186937" w:rsidRPr="00862503" w:rsidRDefault="00186937" w:rsidP="00B16BA2">
            <w:pPr>
              <w:pStyle w:val="NoSpacing"/>
            </w:pPr>
            <w:r w:rsidRPr="00862503">
              <w:t xml:space="preserve">Gebit </w:t>
            </w:r>
          </w:p>
          <w:p w14:paraId="14C0CAEC" w14:textId="77777777" w:rsidR="00186937" w:rsidRPr="00862503" w:rsidRDefault="00186937" w:rsidP="00B16BA2">
            <w:pPr>
              <w:pStyle w:val="NoSpacing"/>
            </w:pPr>
            <w:r w:rsidRPr="00862503">
              <w:lastRenderedPageBreak/>
              <w:t xml:space="preserve">Beter voor het gebit </w:t>
            </w:r>
          </w:p>
        </w:tc>
      </w:tr>
      <w:tr w:rsidR="00186937" w14:paraId="402E04DB" w14:textId="77777777" w:rsidTr="00DE7113">
        <w:tc>
          <w:tcPr>
            <w:tcW w:w="2122" w:type="dxa"/>
          </w:tcPr>
          <w:p w14:paraId="77774EEB" w14:textId="77777777" w:rsidR="00186937" w:rsidRDefault="00186937" w:rsidP="00B16BA2">
            <w:pPr>
              <w:pStyle w:val="NoSpacing"/>
              <w:rPr>
                <w:b/>
                <w:bCs/>
              </w:rPr>
            </w:pPr>
            <w:r>
              <w:rPr>
                <w:b/>
                <w:bCs/>
              </w:rPr>
              <w:lastRenderedPageBreak/>
              <w:t xml:space="preserve">Afval besparend </w:t>
            </w:r>
          </w:p>
        </w:tc>
        <w:tc>
          <w:tcPr>
            <w:tcW w:w="6940" w:type="dxa"/>
          </w:tcPr>
          <w:p w14:paraId="371B9810" w14:textId="77777777" w:rsidR="00186937" w:rsidRPr="00862503" w:rsidRDefault="00186937" w:rsidP="00B16BA2">
            <w:pPr>
              <w:pStyle w:val="NoSpacing"/>
            </w:pPr>
            <w:r w:rsidRPr="00862503">
              <w:t xml:space="preserve">Goed voor het milieu </w:t>
            </w:r>
          </w:p>
          <w:p w14:paraId="38A5800B" w14:textId="77777777" w:rsidR="00186937" w:rsidRDefault="00186937" w:rsidP="00B16BA2">
            <w:pPr>
              <w:pStyle w:val="NoSpacing"/>
              <w:rPr>
                <w:b/>
                <w:bCs/>
              </w:rPr>
            </w:pPr>
            <w:r w:rsidRPr="00862503">
              <w:t>Minder afval/beter voor milieu</w:t>
            </w:r>
            <w:r>
              <w:rPr>
                <w:b/>
                <w:bCs/>
              </w:rPr>
              <w:t xml:space="preserve"> </w:t>
            </w:r>
          </w:p>
        </w:tc>
      </w:tr>
      <w:tr w:rsidR="00186937" w14:paraId="3C0A78DB" w14:textId="77777777" w:rsidTr="00DE7113">
        <w:tc>
          <w:tcPr>
            <w:tcW w:w="2122" w:type="dxa"/>
          </w:tcPr>
          <w:p w14:paraId="407D1DC0" w14:textId="77777777" w:rsidR="00186937" w:rsidRDefault="00186937" w:rsidP="00B16BA2">
            <w:pPr>
              <w:pStyle w:val="NoSpacing"/>
              <w:rPr>
                <w:b/>
                <w:bCs/>
              </w:rPr>
            </w:pPr>
            <w:r>
              <w:rPr>
                <w:b/>
                <w:bCs/>
              </w:rPr>
              <w:t xml:space="preserve">Overal te krijgen </w:t>
            </w:r>
          </w:p>
        </w:tc>
        <w:tc>
          <w:tcPr>
            <w:tcW w:w="6940" w:type="dxa"/>
          </w:tcPr>
          <w:p w14:paraId="1AEB2093" w14:textId="77777777" w:rsidR="00186937" w:rsidRPr="00CB6FD8" w:rsidRDefault="00186937" w:rsidP="00B16BA2">
            <w:pPr>
              <w:pStyle w:val="NoSpacing"/>
            </w:pPr>
            <w:r w:rsidRPr="00CB6FD8">
              <w:t xml:space="preserve">Vrijwel altijd en overal beschikbaar </w:t>
            </w:r>
          </w:p>
          <w:p w14:paraId="494D685D" w14:textId="77777777" w:rsidR="00186937" w:rsidRPr="00CB6FD8" w:rsidRDefault="00186937" w:rsidP="00B16BA2">
            <w:pPr>
              <w:pStyle w:val="NoSpacing"/>
            </w:pPr>
            <w:r w:rsidRPr="00CB6FD8">
              <w:t xml:space="preserve">Altijd voorradig </w:t>
            </w:r>
          </w:p>
          <w:p w14:paraId="39A9A422" w14:textId="77777777" w:rsidR="00186937" w:rsidRDefault="00186937" w:rsidP="00B16BA2">
            <w:pPr>
              <w:pStyle w:val="NoSpacing"/>
              <w:rPr>
                <w:b/>
                <w:bCs/>
              </w:rPr>
            </w:pPr>
            <w:r w:rsidRPr="00CB6FD8">
              <w:t>Overal te halen</w:t>
            </w:r>
            <w:r>
              <w:rPr>
                <w:b/>
                <w:bCs/>
              </w:rPr>
              <w:t xml:space="preserve"> </w:t>
            </w:r>
          </w:p>
        </w:tc>
      </w:tr>
      <w:tr w:rsidR="00186937" w14:paraId="3BB6B3E4" w14:textId="77777777" w:rsidTr="00DE7113">
        <w:tc>
          <w:tcPr>
            <w:tcW w:w="2122" w:type="dxa"/>
          </w:tcPr>
          <w:p w14:paraId="78CB2E7D" w14:textId="77777777" w:rsidR="00186937" w:rsidRDefault="00186937" w:rsidP="00B16BA2">
            <w:pPr>
              <w:pStyle w:val="NoSpacing"/>
              <w:rPr>
                <w:b/>
                <w:bCs/>
              </w:rPr>
            </w:pPr>
            <w:r>
              <w:rPr>
                <w:b/>
                <w:bCs/>
              </w:rPr>
              <w:t xml:space="preserve">Geen verschil </w:t>
            </w:r>
          </w:p>
        </w:tc>
        <w:tc>
          <w:tcPr>
            <w:tcW w:w="6940" w:type="dxa"/>
          </w:tcPr>
          <w:p w14:paraId="25C375CF" w14:textId="77777777" w:rsidR="00186937" w:rsidRPr="00CB6FD8" w:rsidRDefault="00186937" w:rsidP="00B16BA2">
            <w:pPr>
              <w:pStyle w:val="NoSpacing"/>
            </w:pPr>
            <w:r w:rsidRPr="00CB6FD8">
              <w:t>als iedereen het drinkt, voorkom je 'gezeur' dat een ander bv kind wel ranja mee krijgt met fruit tijd.</w:t>
            </w:r>
          </w:p>
          <w:p w14:paraId="568B5E8A" w14:textId="77777777" w:rsidR="00186937" w:rsidRDefault="00186937" w:rsidP="00B16BA2">
            <w:pPr>
              <w:pStyle w:val="NoSpacing"/>
              <w:rPr>
                <w:b/>
                <w:bCs/>
              </w:rPr>
            </w:pPr>
          </w:p>
        </w:tc>
      </w:tr>
    </w:tbl>
    <w:p w14:paraId="6B2010E9" w14:textId="77777777" w:rsidR="00186937" w:rsidRDefault="00186937" w:rsidP="00B16BA2">
      <w:pPr>
        <w:pStyle w:val="NoSpacing"/>
        <w:rPr>
          <w:b/>
          <w:bCs/>
        </w:rPr>
      </w:pPr>
    </w:p>
    <w:p w14:paraId="4835A7BD" w14:textId="77777777" w:rsidR="00186937" w:rsidRDefault="00186937" w:rsidP="00B16BA2">
      <w:pPr>
        <w:pStyle w:val="NoSpacing"/>
        <w:rPr>
          <w:b/>
          <w:bCs/>
        </w:rPr>
      </w:pPr>
    </w:p>
    <w:p w14:paraId="4D70E97B" w14:textId="77777777" w:rsidR="00186937" w:rsidRPr="00133A14" w:rsidRDefault="00186937" w:rsidP="00B16BA2">
      <w:pPr>
        <w:pStyle w:val="NoSpacing"/>
        <w:rPr>
          <w:b/>
          <w:bCs/>
        </w:rPr>
      </w:pPr>
      <w:r w:rsidRPr="00133A14">
        <w:rPr>
          <w:b/>
          <w:bCs/>
        </w:rPr>
        <w:t xml:space="preserve">Wat zouden redenen zijn om meer water te drinken? </w:t>
      </w:r>
    </w:p>
    <w:p w14:paraId="7FB9FC21" w14:textId="77777777" w:rsidR="00186937" w:rsidRPr="00CD2811" w:rsidRDefault="00186937" w:rsidP="007E0F9D">
      <w:pPr>
        <w:pStyle w:val="NoSpacing"/>
        <w:numPr>
          <w:ilvl w:val="0"/>
          <w:numId w:val="23"/>
        </w:numPr>
        <w:rPr>
          <w:highlight w:val="yellow"/>
        </w:rPr>
      </w:pPr>
      <w:r w:rsidRPr="00CD2811">
        <w:rPr>
          <w:highlight w:val="yellow"/>
        </w:rPr>
        <w:t>past bij een gezonde leefstijl</w:t>
      </w:r>
    </w:p>
    <w:p w14:paraId="1D0A8623" w14:textId="77777777" w:rsidR="00186937" w:rsidRPr="00CD2811" w:rsidRDefault="00186937" w:rsidP="007E0F9D">
      <w:pPr>
        <w:pStyle w:val="NoSpacing"/>
        <w:numPr>
          <w:ilvl w:val="0"/>
          <w:numId w:val="23"/>
        </w:numPr>
        <w:rPr>
          <w:highlight w:val="yellow"/>
        </w:rPr>
      </w:pPr>
      <w:r w:rsidRPr="00CD2811">
        <w:rPr>
          <w:highlight w:val="yellow"/>
        </w:rPr>
        <w:t>gezonder</w:t>
      </w:r>
    </w:p>
    <w:p w14:paraId="37C8A1D7" w14:textId="77777777" w:rsidR="00186937" w:rsidRPr="00CD2811" w:rsidRDefault="00186937" w:rsidP="007E0F9D">
      <w:pPr>
        <w:pStyle w:val="NoSpacing"/>
        <w:numPr>
          <w:ilvl w:val="0"/>
          <w:numId w:val="23"/>
        </w:numPr>
        <w:rPr>
          <w:highlight w:val="yellow"/>
        </w:rPr>
      </w:pPr>
      <w:r w:rsidRPr="00CD2811">
        <w:rPr>
          <w:highlight w:val="yellow"/>
        </w:rPr>
        <w:t>Goed voor de gezondheid</w:t>
      </w:r>
    </w:p>
    <w:p w14:paraId="26F586A1" w14:textId="77777777" w:rsidR="00186937" w:rsidRPr="00CD2811" w:rsidRDefault="00186937" w:rsidP="007E0F9D">
      <w:pPr>
        <w:pStyle w:val="NoSpacing"/>
        <w:numPr>
          <w:ilvl w:val="0"/>
          <w:numId w:val="23"/>
        </w:numPr>
        <w:rPr>
          <w:highlight w:val="yellow"/>
        </w:rPr>
      </w:pPr>
      <w:r w:rsidRPr="00CD2811">
        <w:rPr>
          <w:highlight w:val="yellow"/>
        </w:rPr>
        <w:t>Gezondheid</w:t>
      </w:r>
    </w:p>
    <w:p w14:paraId="343A99F1" w14:textId="77777777" w:rsidR="00186937" w:rsidRPr="00CD2811" w:rsidRDefault="00186937" w:rsidP="007E0F9D">
      <w:pPr>
        <w:pStyle w:val="NoSpacing"/>
        <w:numPr>
          <w:ilvl w:val="0"/>
          <w:numId w:val="23"/>
        </w:numPr>
        <w:rPr>
          <w:highlight w:val="green"/>
        </w:rPr>
      </w:pPr>
      <w:r w:rsidRPr="00CD2811">
        <w:rPr>
          <w:highlight w:val="green"/>
        </w:rPr>
        <w:t>is goed voor je. geen suiker</w:t>
      </w:r>
    </w:p>
    <w:p w14:paraId="47308905" w14:textId="77777777" w:rsidR="00186937" w:rsidRPr="00CD2811" w:rsidRDefault="00186937" w:rsidP="007E0F9D">
      <w:pPr>
        <w:pStyle w:val="NoSpacing"/>
        <w:numPr>
          <w:ilvl w:val="0"/>
          <w:numId w:val="23"/>
        </w:numPr>
        <w:rPr>
          <w:highlight w:val="yellow"/>
        </w:rPr>
      </w:pPr>
      <w:r w:rsidRPr="00CD2811">
        <w:rPr>
          <w:highlight w:val="yellow"/>
        </w:rPr>
        <w:t>lekker en gezond. dit zou bij iedereen de norm moeten worden</w:t>
      </w:r>
    </w:p>
    <w:p w14:paraId="2C054FD2" w14:textId="77777777" w:rsidR="00186937" w:rsidRPr="000B27CD" w:rsidRDefault="00186937" w:rsidP="007E0F9D">
      <w:pPr>
        <w:pStyle w:val="NoSpacing"/>
        <w:numPr>
          <w:ilvl w:val="0"/>
          <w:numId w:val="23"/>
        </w:numPr>
        <w:rPr>
          <w:highlight w:val="green"/>
        </w:rPr>
      </w:pPr>
      <w:r w:rsidRPr="00CD2811">
        <w:rPr>
          <w:highlight w:val="yellow"/>
        </w:rPr>
        <w:t>omdat het gezond is</w:t>
      </w:r>
      <w:r>
        <w:t xml:space="preserve"> </w:t>
      </w:r>
      <w:r w:rsidRPr="000758F0">
        <w:t xml:space="preserve">en </w:t>
      </w:r>
      <w:r w:rsidRPr="000B27CD">
        <w:rPr>
          <w:highlight w:val="green"/>
        </w:rPr>
        <w:t>ze eten en drinken al genoeg suiker, bijna overal zit al suiker in helaas</w:t>
      </w:r>
    </w:p>
    <w:p w14:paraId="62D3FE4F" w14:textId="77777777" w:rsidR="00186937" w:rsidRDefault="00186937" w:rsidP="007E0F9D">
      <w:pPr>
        <w:pStyle w:val="NoSpacing"/>
        <w:numPr>
          <w:ilvl w:val="0"/>
          <w:numId w:val="23"/>
        </w:numPr>
      </w:pPr>
      <w:r w:rsidRPr="000758F0">
        <w:t xml:space="preserve">bij mij drinken ze al water. </w:t>
      </w:r>
      <w:r w:rsidRPr="009B603C">
        <w:rPr>
          <w:highlight w:val="yellow"/>
        </w:rPr>
        <w:t>Beter voor alles toch</w:t>
      </w:r>
    </w:p>
    <w:p w14:paraId="79D0006D" w14:textId="77777777" w:rsidR="00186937" w:rsidRPr="009B603C" w:rsidRDefault="00186937" w:rsidP="007E0F9D">
      <w:pPr>
        <w:pStyle w:val="NoSpacing"/>
        <w:numPr>
          <w:ilvl w:val="0"/>
          <w:numId w:val="23"/>
        </w:numPr>
        <w:rPr>
          <w:highlight w:val="magenta"/>
        </w:rPr>
      </w:pPr>
      <w:r w:rsidRPr="009B603C">
        <w:rPr>
          <w:highlight w:val="magenta"/>
        </w:rPr>
        <w:t>water lest de dorst beter dan zoete drankjes</w:t>
      </w:r>
    </w:p>
    <w:p w14:paraId="3BAD4CBC" w14:textId="77777777" w:rsidR="00186937" w:rsidRDefault="00186937" w:rsidP="007E0F9D">
      <w:pPr>
        <w:pStyle w:val="NoSpacing"/>
        <w:numPr>
          <w:ilvl w:val="0"/>
          <w:numId w:val="23"/>
        </w:numPr>
      </w:pPr>
      <w:r w:rsidRPr="009B603C">
        <w:rPr>
          <w:highlight w:val="yellow"/>
        </w:rPr>
        <w:t>zuiverend voor het lichaam</w:t>
      </w:r>
      <w:r w:rsidRPr="000758F0">
        <w:t xml:space="preserve">+ </w:t>
      </w:r>
      <w:r w:rsidRPr="009B603C">
        <w:rPr>
          <w:highlight w:val="red"/>
        </w:rPr>
        <w:t>goed voor het gebit</w:t>
      </w:r>
      <w:r w:rsidRPr="000758F0">
        <w:t xml:space="preserve"> + </w:t>
      </w:r>
      <w:r w:rsidRPr="009B603C">
        <w:rPr>
          <w:highlight w:val="magenta"/>
        </w:rPr>
        <w:t>voldoende vocht</w:t>
      </w:r>
    </w:p>
    <w:p w14:paraId="02659AF2" w14:textId="77777777" w:rsidR="00186937" w:rsidRDefault="00186937" w:rsidP="007E0F9D">
      <w:pPr>
        <w:pStyle w:val="NoSpacing"/>
        <w:numPr>
          <w:ilvl w:val="0"/>
          <w:numId w:val="23"/>
        </w:numPr>
      </w:pPr>
      <w:r w:rsidRPr="00CD2811">
        <w:rPr>
          <w:highlight w:val="yellow"/>
        </w:rPr>
        <w:t>gezond</w:t>
      </w:r>
      <w:r w:rsidRPr="000758F0">
        <w:t xml:space="preserve"> ik vind wel dat als een kind echt geen water lekker vindt, hij of zij het wel zou mogen mengen met suikervrije limonadesiroop.</w:t>
      </w:r>
    </w:p>
    <w:p w14:paraId="0EF5F6CE" w14:textId="77777777" w:rsidR="00186937" w:rsidRDefault="00186937" w:rsidP="007E0F9D">
      <w:pPr>
        <w:pStyle w:val="NoSpacing"/>
        <w:numPr>
          <w:ilvl w:val="0"/>
          <w:numId w:val="23"/>
        </w:numPr>
      </w:pPr>
      <w:r w:rsidRPr="00CD2811">
        <w:rPr>
          <w:highlight w:val="yellow"/>
        </w:rPr>
        <w:t>gezonder</w:t>
      </w:r>
      <w:r w:rsidRPr="000758F0">
        <w:t xml:space="preserve"> en , </w:t>
      </w:r>
      <w:r w:rsidRPr="000B27CD">
        <w:rPr>
          <w:highlight w:val="cyan"/>
        </w:rPr>
        <w:t>voordeliger voor de ouders</w:t>
      </w:r>
      <w:r>
        <w:t xml:space="preserve"> </w:t>
      </w:r>
      <w:r w:rsidRPr="00F4087A">
        <w:t>had de school ja</w:t>
      </w:r>
      <w:r>
        <w:t>r</w:t>
      </w:r>
      <w:r w:rsidRPr="00F4087A">
        <w:t>en geleden mee moeten starten !</w:t>
      </w:r>
    </w:p>
    <w:p w14:paraId="0D09FBDB" w14:textId="77777777" w:rsidR="00186937" w:rsidRDefault="00186937" w:rsidP="007E0F9D">
      <w:pPr>
        <w:pStyle w:val="NoSpacing"/>
        <w:numPr>
          <w:ilvl w:val="0"/>
          <w:numId w:val="23"/>
        </w:numPr>
      </w:pPr>
      <w:r w:rsidRPr="00F4087A">
        <w:t>fris om te drinken i</w:t>
      </w:r>
      <w:r>
        <w:t>.</w:t>
      </w:r>
      <w:r w:rsidRPr="00F4087A">
        <w:t>p</w:t>
      </w:r>
      <w:r>
        <w:t>.</w:t>
      </w:r>
      <w:r w:rsidRPr="00F4087A">
        <w:t>v</w:t>
      </w:r>
      <w:r>
        <w:t>.</w:t>
      </w:r>
      <w:r w:rsidRPr="00F4087A">
        <w:t xml:space="preserve"> melk die lang in de tas zit. heel fijn en gemakkelijk als kinderen water drinken!</w:t>
      </w:r>
    </w:p>
    <w:p w14:paraId="530FC1D2" w14:textId="77777777" w:rsidR="00186937" w:rsidRPr="00CD2811" w:rsidRDefault="00186937" w:rsidP="007E0F9D">
      <w:pPr>
        <w:pStyle w:val="NoSpacing"/>
        <w:numPr>
          <w:ilvl w:val="0"/>
          <w:numId w:val="23"/>
        </w:numPr>
        <w:rPr>
          <w:highlight w:val="yellow"/>
        </w:rPr>
      </w:pPr>
      <w:r w:rsidRPr="00CD2811">
        <w:rPr>
          <w:highlight w:val="yellow"/>
        </w:rPr>
        <w:t>gezonder dan suikerhoudende dranken. kinderen raken gewend aan suikersmaak en ‘lusten geen water meer’</w:t>
      </w:r>
    </w:p>
    <w:p w14:paraId="1E8B7726" w14:textId="77777777" w:rsidR="00186937" w:rsidRPr="00CD2811" w:rsidRDefault="00186937" w:rsidP="007E0F9D">
      <w:pPr>
        <w:pStyle w:val="NoSpacing"/>
        <w:numPr>
          <w:ilvl w:val="0"/>
          <w:numId w:val="23"/>
        </w:numPr>
        <w:rPr>
          <w:highlight w:val="yellow"/>
        </w:rPr>
      </w:pPr>
      <w:r w:rsidRPr="00CD2811">
        <w:rPr>
          <w:highlight w:val="yellow"/>
        </w:rPr>
        <w:t>gezond voor het lichaam</w:t>
      </w:r>
    </w:p>
    <w:p w14:paraId="6766A8D2" w14:textId="77777777" w:rsidR="00186937" w:rsidRPr="00CD2811" w:rsidRDefault="00186937" w:rsidP="007E0F9D">
      <w:pPr>
        <w:pStyle w:val="NoSpacing"/>
        <w:numPr>
          <w:ilvl w:val="0"/>
          <w:numId w:val="23"/>
        </w:numPr>
        <w:rPr>
          <w:highlight w:val="yellow"/>
        </w:rPr>
      </w:pPr>
      <w:r w:rsidRPr="00CD2811">
        <w:rPr>
          <w:highlight w:val="yellow"/>
        </w:rPr>
        <w:t>gezonde lifestyle</w:t>
      </w:r>
    </w:p>
    <w:p w14:paraId="68676D15" w14:textId="77777777" w:rsidR="00186937" w:rsidRPr="00CD2811" w:rsidRDefault="00186937" w:rsidP="007E0F9D">
      <w:pPr>
        <w:pStyle w:val="NoSpacing"/>
        <w:numPr>
          <w:ilvl w:val="0"/>
          <w:numId w:val="23"/>
        </w:numPr>
        <w:rPr>
          <w:highlight w:val="yellow"/>
        </w:rPr>
      </w:pPr>
      <w:r w:rsidRPr="00CD2811">
        <w:rPr>
          <w:highlight w:val="yellow"/>
        </w:rPr>
        <w:t xml:space="preserve">gezond </w:t>
      </w:r>
    </w:p>
    <w:p w14:paraId="62D0B4F0" w14:textId="77777777" w:rsidR="00186937" w:rsidRDefault="00186937" w:rsidP="007E0F9D">
      <w:pPr>
        <w:pStyle w:val="NoSpacing"/>
        <w:numPr>
          <w:ilvl w:val="0"/>
          <w:numId w:val="23"/>
        </w:numPr>
      </w:pPr>
      <w:r>
        <w:t xml:space="preserve">als alle kinderen bv in ochtendpauze alleen maar water mogen drinken. </w:t>
      </w:r>
      <w:r w:rsidRPr="00CD2811">
        <w:rPr>
          <w:highlight w:val="yellow"/>
        </w:rPr>
        <w:t>gezondheid</w:t>
      </w:r>
    </w:p>
    <w:p w14:paraId="7BBA541E" w14:textId="77777777" w:rsidR="00186937" w:rsidRDefault="00186937" w:rsidP="007E0F9D">
      <w:pPr>
        <w:pStyle w:val="NoSpacing"/>
        <w:numPr>
          <w:ilvl w:val="1"/>
          <w:numId w:val="23"/>
        </w:numPr>
      </w:pPr>
      <w:r w:rsidRPr="000B27CD">
        <w:rPr>
          <w:highlight w:val="green"/>
        </w:rPr>
        <w:t>geen suikers bevat</w:t>
      </w:r>
      <w:r w:rsidRPr="00F4087A">
        <w:t xml:space="preserve"> - </w:t>
      </w:r>
      <w:r w:rsidRPr="009B603C">
        <w:rPr>
          <w:highlight w:val="yellow"/>
        </w:rPr>
        <w:t>goed is voor de stofwisseling</w:t>
      </w:r>
    </w:p>
    <w:p w14:paraId="363A098C" w14:textId="77777777" w:rsidR="00186937" w:rsidRDefault="00186937" w:rsidP="007E0F9D">
      <w:pPr>
        <w:pStyle w:val="NoSpacing"/>
        <w:numPr>
          <w:ilvl w:val="0"/>
          <w:numId w:val="23"/>
        </w:numPr>
      </w:pPr>
      <w:r w:rsidRPr="009B603C">
        <w:rPr>
          <w:highlight w:val="magenta"/>
        </w:rPr>
        <w:t>bij hoge temperaturen</w:t>
      </w:r>
      <w:r w:rsidRPr="00F4087A">
        <w:t xml:space="preserve">, </w:t>
      </w:r>
      <w:r w:rsidRPr="000B27CD">
        <w:rPr>
          <w:highlight w:val="yellow"/>
        </w:rPr>
        <w:t>i.v.m. overgewicht</w:t>
      </w:r>
      <w:r w:rsidRPr="00F4087A">
        <w:t xml:space="preserve">, </w:t>
      </w:r>
      <w:r w:rsidRPr="009B603C">
        <w:rPr>
          <w:highlight w:val="red"/>
        </w:rPr>
        <w:t>goed gebit</w:t>
      </w:r>
      <w:r w:rsidRPr="00F4087A">
        <w:t xml:space="preserve">, </w:t>
      </w:r>
      <w:r w:rsidRPr="009B603C">
        <w:rPr>
          <w:highlight w:val="yellow"/>
        </w:rPr>
        <w:t>goed voor je huid</w:t>
      </w:r>
    </w:p>
    <w:p w14:paraId="6B8D0311" w14:textId="77777777" w:rsidR="00186937" w:rsidRDefault="00186937" w:rsidP="007E0F9D">
      <w:pPr>
        <w:pStyle w:val="NoSpacing"/>
        <w:numPr>
          <w:ilvl w:val="0"/>
          <w:numId w:val="23"/>
        </w:numPr>
      </w:pPr>
      <w:r w:rsidRPr="000B27CD">
        <w:rPr>
          <w:highlight w:val="yellow"/>
        </w:rPr>
        <w:t>gezonder zowel voor gebit, lichamelijk als geestelijk. Zodra kinderen wennen aan het drinken van water dan vinden ze dat vaak lekkerder dan frisdrank of suikerhoudende drankjes</w:t>
      </w:r>
      <w:r w:rsidRPr="00F4087A">
        <w:t>... dit heb ik uit ervaring met mijn kinderen ondervonden.</w:t>
      </w:r>
    </w:p>
    <w:p w14:paraId="1BBBA0C2" w14:textId="77777777" w:rsidR="00186937" w:rsidRPr="000B27CD" w:rsidRDefault="00186937" w:rsidP="007E0F9D">
      <w:pPr>
        <w:pStyle w:val="NoSpacing"/>
        <w:numPr>
          <w:ilvl w:val="0"/>
          <w:numId w:val="23"/>
        </w:numPr>
        <w:rPr>
          <w:highlight w:val="green"/>
        </w:rPr>
      </w:pPr>
      <w:r w:rsidRPr="000B27CD">
        <w:rPr>
          <w:highlight w:val="green"/>
        </w:rPr>
        <w:t>er zitten geen suikers en kleurstoffen in</w:t>
      </w:r>
    </w:p>
    <w:p w14:paraId="0812F671" w14:textId="77777777" w:rsidR="00186937" w:rsidRPr="000B27CD" w:rsidRDefault="00186937" w:rsidP="007E0F9D">
      <w:pPr>
        <w:pStyle w:val="NoSpacing"/>
        <w:numPr>
          <w:ilvl w:val="0"/>
          <w:numId w:val="23"/>
        </w:numPr>
        <w:rPr>
          <w:highlight w:val="green"/>
        </w:rPr>
      </w:pPr>
      <w:r w:rsidRPr="000B27CD">
        <w:rPr>
          <w:highlight w:val="yellow"/>
        </w:rPr>
        <w:t>Water is het allerbeste voor de kinderen</w:t>
      </w:r>
      <w:r>
        <w:t xml:space="preserve"> (en voor onszelf ook! </w:t>
      </w:r>
      <w:r w:rsidRPr="000B27CD">
        <w:rPr>
          <w:highlight w:val="green"/>
        </w:rPr>
        <w:t xml:space="preserve">Waarom zouden we als ouders willen dat onze kinderen bewust opgroeien met al </w:t>
      </w:r>
    </w:p>
    <w:p w14:paraId="5A84F6DC" w14:textId="77777777" w:rsidR="00186937" w:rsidRPr="000B27CD" w:rsidRDefault="00186937" w:rsidP="007E0F9D">
      <w:pPr>
        <w:pStyle w:val="NoSpacing"/>
        <w:numPr>
          <w:ilvl w:val="0"/>
          <w:numId w:val="23"/>
        </w:numPr>
        <w:rPr>
          <w:highlight w:val="green"/>
        </w:rPr>
      </w:pPr>
      <w:r w:rsidRPr="000B27CD">
        <w:rPr>
          <w:highlight w:val="green"/>
        </w:rPr>
        <w:t>die suikers? Ze krijgen genoeg goede suikers binnen met bijvoorbeeld fruit.</w:t>
      </w:r>
    </w:p>
    <w:p w14:paraId="39FF3D66" w14:textId="77777777" w:rsidR="00186937" w:rsidRPr="000B27CD" w:rsidRDefault="00186937" w:rsidP="007E0F9D">
      <w:pPr>
        <w:pStyle w:val="NoSpacing"/>
        <w:numPr>
          <w:ilvl w:val="0"/>
          <w:numId w:val="23"/>
        </w:numPr>
        <w:rPr>
          <w:highlight w:val="yellow"/>
        </w:rPr>
      </w:pPr>
      <w:r w:rsidRPr="000B27CD">
        <w:rPr>
          <w:highlight w:val="yellow"/>
        </w:rPr>
        <w:lastRenderedPageBreak/>
        <w:t>gezonder. als iedereen het drinkt gaat de rest makkelijker meedoen</w:t>
      </w:r>
    </w:p>
    <w:p w14:paraId="0FE345FA" w14:textId="77777777" w:rsidR="00186937" w:rsidRDefault="00186937" w:rsidP="007E0F9D">
      <w:pPr>
        <w:pStyle w:val="NoSpacing"/>
        <w:numPr>
          <w:ilvl w:val="0"/>
          <w:numId w:val="23"/>
        </w:numPr>
      </w:pPr>
      <w:r w:rsidRPr="000B27CD">
        <w:rPr>
          <w:highlight w:val="yellow"/>
        </w:rPr>
        <w:t>gezond</w:t>
      </w:r>
      <w:r w:rsidRPr="00F4087A">
        <w:t xml:space="preserve"> en </w:t>
      </w:r>
      <w:r w:rsidRPr="009B603C">
        <w:rPr>
          <w:highlight w:val="red"/>
        </w:rPr>
        <w:t>tast de tanden van de kinderen niet aan!</w:t>
      </w:r>
    </w:p>
    <w:p w14:paraId="1D004C15" w14:textId="0260FDBD" w:rsidR="00186937" w:rsidRDefault="00186937" w:rsidP="007E0F9D">
      <w:pPr>
        <w:pStyle w:val="NoSpacing"/>
        <w:numPr>
          <w:ilvl w:val="0"/>
          <w:numId w:val="23"/>
        </w:numPr>
      </w:pPr>
      <w:r w:rsidRPr="00F4087A">
        <w:t xml:space="preserve">we drinken al ruim 20 liter water per </w:t>
      </w:r>
      <w:r w:rsidR="00522946" w:rsidRPr="00F4087A">
        <w:t>week.</w:t>
      </w:r>
      <w:r w:rsidRPr="00F4087A">
        <w:t xml:space="preserve"> kan geen reden noemen</w:t>
      </w:r>
    </w:p>
    <w:p w14:paraId="2F738750" w14:textId="77777777" w:rsidR="00186937" w:rsidRPr="00060D42" w:rsidRDefault="00186937" w:rsidP="007E0F9D">
      <w:pPr>
        <w:pStyle w:val="NoSpacing"/>
        <w:numPr>
          <w:ilvl w:val="0"/>
          <w:numId w:val="23"/>
        </w:numPr>
        <w:rPr>
          <w:highlight w:val="lightGray"/>
        </w:rPr>
      </w:pPr>
      <w:r w:rsidRPr="00060D42">
        <w:rPr>
          <w:highlight w:val="lightGray"/>
        </w:rPr>
        <w:t>als iedereen het drinkt, voorkom je 'gezeur' dat een ander bv kind wel ranja mee krijgt met fruit tijd.</w:t>
      </w:r>
    </w:p>
    <w:p w14:paraId="7E1ADF0D" w14:textId="77777777" w:rsidR="00186937" w:rsidRPr="009B603C" w:rsidRDefault="00186937" w:rsidP="007E0F9D">
      <w:pPr>
        <w:pStyle w:val="NoSpacing"/>
        <w:numPr>
          <w:ilvl w:val="0"/>
          <w:numId w:val="23"/>
        </w:numPr>
        <w:rPr>
          <w:highlight w:val="yellow"/>
        </w:rPr>
      </w:pPr>
      <w:r w:rsidRPr="009B603C">
        <w:rPr>
          <w:highlight w:val="yellow"/>
        </w:rPr>
        <w:t>Goed voor je</w:t>
      </w:r>
    </w:p>
    <w:p w14:paraId="67EBF181" w14:textId="77777777" w:rsidR="00186937" w:rsidRDefault="00186937" w:rsidP="007E0F9D">
      <w:pPr>
        <w:pStyle w:val="NoSpacing"/>
        <w:numPr>
          <w:ilvl w:val="0"/>
          <w:numId w:val="23"/>
        </w:numPr>
      </w:pPr>
      <w:r w:rsidRPr="000B27CD">
        <w:rPr>
          <w:highlight w:val="yellow"/>
        </w:rPr>
        <w:t>Gezond</w:t>
      </w:r>
      <w:r w:rsidRPr="00F4087A">
        <w:t xml:space="preserve">, </w:t>
      </w:r>
      <w:r w:rsidRPr="009B603C">
        <w:rPr>
          <w:highlight w:val="cyan"/>
        </w:rPr>
        <w:t>goedkoop</w:t>
      </w:r>
      <w:r w:rsidRPr="00F4087A">
        <w:t xml:space="preserve">, </w:t>
      </w:r>
      <w:r w:rsidRPr="00060D42">
        <w:rPr>
          <w:highlight w:val="darkCyan"/>
        </w:rPr>
        <w:t>vrijwel altijd en overal beschikbaar</w:t>
      </w:r>
    </w:p>
    <w:p w14:paraId="619CBE66" w14:textId="77777777" w:rsidR="00186937" w:rsidRPr="000B27CD" w:rsidRDefault="00186937" w:rsidP="007E0F9D">
      <w:pPr>
        <w:pStyle w:val="NoSpacing"/>
        <w:numPr>
          <w:ilvl w:val="0"/>
          <w:numId w:val="23"/>
        </w:numPr>
        <w:rPr>
          <w:highlight w:val="yellow"/>
        </w:rPr>
      </w:pPr>
      <w:r w:rsidRPr="000B27CD">
        <w:rPr>
          <w:highlight w:val="yellow"/>
        </w:rPr>
        <w:t>water is goed voor je</w:t>
      </w:r>
    </w:p>
    <w:p w14:paraId="55413568" w14:textId="77777777" w:rsidR="00186937" w:rsidRPr="000B27CD" w:rsidRDefault="00186937" w:rsidP="007E0F9D">
      <w:pPr>
        <w:pStyle w:val="NoSpacing"/>
        <w:numPr>
          <w:ilvl w:val="0"/>
          <w:numId w:val="23"/>
        </w:numPr>
        <w:rPr>
          <w:highlight w:val="yellow"/>
        </w:rPr>
      </w:pPr>
      <w:r w:rsidRPr="000B27CD">
        <w:rPr>
          <w:highlight w:val="yellow"/>
        </w:rPr>
        <w:t>omdat water gezonder is</w:t>
      </w:r>
    </w:p>
    <w:p w14:paraId="41AAB544" w14:textId="77777777" w:rsidR="00186937" w:rsidRPr="009B603C" w:rsidRDefault="00186937" w:rsidP="007E0F9D">
      <w:pPr>
        <w:pStyle w:val="NoSpacing"/>
        <w:numPr>
          <w:ilvl w:val="0"/>
          <w:numId w:val="23"/>
        </w:numPr>
        <w:rPr>
          <w:highlight w:val="magenta"/>
        </w:rPr>
      </w:pPr>
      <w:r w:rsidRPr="000B27CD">
        <w:rPr>
          <w:highlight w:val="yellow"/>
        </w:rPr>
        <w:t>gezond</w:t>
      </w:r>
      <w:r w:rsidRPr="00F4087A">
        <w:t xml:space="preserve"> </w:t>
      </w:r>
      <w:r w:rsidRPr="000B27CD">
        <w:rPr>
          <w:highlight w:val="green"/>
        </w:rPr>
        <w:t>minder suiker</w:t>
      </w:r>
      <w:r w:rsidRPr="00F4087A">
        <w:t xml:space="preserve"> </w:t>
      </w:r>
      <w:r w:rsidRPr="009B603C">
        <w:rPr>
          <w:highlight w:val="magenta"/>
        </w:rPr>
        <w:t>dorstlessers; van suikerrijke drank meer dorst</w:t>
      </w:r>
    </w:p>
    <w:p w14:paraId="4CF8CD6A" w14:textId="77777777" w:rsidR="00186937" w:rsidRPr="009B603C" w:rsidRDefault="00186937" w:rsidP="007E0F9D">
      <w:pPr>
        <w:pStyle w:val="NoSpacing"/>
        <w:numPr>
          <w:ilvl w:val="0"/>
          <w:numId w:val="23"/>
        </w:numPr>
      </w:pPr>
      <w:r w:rsidRPr="009B603C">
        <w:t>bij hitte</w:t>
      </w:r>
    </w:p>
    <w:p w14:paraId="7FED41EE" w14:textId="77777777" w:rsidR="00186937" w:rsidRDefault="00186937" w:rsidP="007E0F9D">
      <w:pPr>
        <w:pStyle w:val="NoSpacing"/>
        <w:numPr>
          <w:ilvl w:val="0"/>
          <w:numId w:val="23"/>
        </w:numPr>
      </w:pPr>
      <w:r w:rsidRPr="000B27CD">
        <w:rPr>
          <w:highlight w:val="yellow"/>
        </w:rPr>
        <w:t>gezonder</w:t>
      </w:r>
      <w:r w:rsidRPr="00F4087A">
        <w:t xml:space="preserve">, </w:t>
      </w:r>
      <w:r w:rsidRPr="009B603C">
        <w:rPr>
          <w:highlight w:val="red"/>
        </w:rPr>
        <w:t>beter voor tanden</w:t>
      </w:r>
    </w:p>
    <w:p w14:paraId="4C075347" w14:textId="77777777" w:rsidR="00186937" w:rsidRDefault="00186937" w:rsidP="007E0F9D">
      <w:pPr>
        <w:pStyle w:val="NoSpacing"/>
        <w:numPr>
          <w:ilvl w:val="0"/>
          <w:numId w:val="23"/>
        </w:numPr>
      </w:pPr>
      <w:r w:rsidRPr="009B603C">
        <w:rPr>
          <w:highlight w:val="magenta"/>
        </w:rPr>
        <w:t>voldoende vocht binnenkrijgen</w:t>
      </w:r>
      <w:r w:rsidRPr="00F4087A">
        <w:t xml:space="preserve"> en </w:t>
      </w:r>
      <w:r w:rsidRPr="000B27CD">
        <w:rPr>
          <w:highlight w:val="yellow"/>
        </w:rPr>
        <w:t>gezond</w:t>
      </w:r>
    </w:p>
    <w:p w14:paraId="5012A289" w14:textId="77777777" w:rsidR="00186937" w:rsidRDefault="00186937" w:rsidP="007E0F9D">
      <w:pPr>
        <w:pStyle w:val="NoSpacing"/>
        <w:numPr>
          <w:ilvl w:val="0"/>
          <w:numId w:val="23"/>
        </w:numPr>
      </w:pPr>
      <w:r w:rsidRPr="009B603C">
        <w:rPr>
          <w:highlight w:val="yellow"/>
        </w:rPr>
        <w:t>voorkomen van hoofdpijn</w:t>
      </w:r>
      <w:r w:rsidRPr="00F4087A">
        <w:t xml:space="preserve"> </w:t>
      </w:r>
      <w:r w:rsidRPr="009B603C">
        <w:rPr>
          <w:highlight w:val="red"/>
        </w:rPr>
        <w:t>gezond gebit</w:t>
      </w:r>
    </w:p>
    <w:p w14:paraId="75F23024" w14:textId="77777777" w:rsidR="00186937" w:rsidRDefault="00186937" w:rsidP="007E0F9D">
      <w:pPr>
        <w:pStyle w:val="NoSpacing"/>
        <w:numPr>
          <w:ilvl w:val="0"/>
          <w:numId w:val="23"/>
        </w:numPr>
      </w:pPr>
      <w:r w:rsidRPr="000B27CD">
        <w:rPr>
          <w:highlight w:val="yellow"/>
        </w:rPr>
        <w:t>gezonder</w:t>
      </w:r>
      <w:r w:rsidRPr="00F4087A">
        <w:t xml:space="preserve">, </w:t>
      </w:r>
      <w:r w:rsidRPr="009B603C">
        <w:rPr>
          <w:highlight w:val="red"/>
        </w:rPr>
        <w:t>beter voor de tanden</w:t>
      </w:r>
      <w:r w:rsidRPr="00F4087A">
        <w:t xml:space="preserve">, </w:t>
      </w:r>
      <w:r w:rsidRPr="000B27CD">
        <w:rPr>
          <w:highlight w:val="green"/>
        </w:rPr>
        <w:t>minder suiker</w:t>
      </w:r>
      <w:r w:rsidRPr="00F4087A">
        <w:t xml:space="preserve">, </w:t>
      </w:r>
      <w:r w:rsidRPr="009B603C">
        <w:rPr>
          <w:highlight w:val="blue"/>
        </w:rPr>
        <w:t>goed voor het milieu</w:t>
      </w:r>
    </w:p>
    <w:p w14:paraId="672DD521" w14:textId="77777777" w:rsidR="00186937" w:rsidRDefault="00186937" w:rsidP="007E0F9D">
      <w:pPr>
        <w:pStyle w:val="NoSpacing"/>
        <w:numPr>
          <w:ilvl w:val="0"/>
          <w:numId w:val="23"/>
        </w:numPr>
      </w:pPr>
      <w:r w:rsidRPr="000B27CD">
        <w:rPr>
          <w:highlight w:val="yellow"/>
        </w:rPr>
        <w:t>gezond</w:t>
      </w:r>
      <w:r w:rsidRPr="00F4087A">
        <w:t xml:space="preserve">, </w:t>
      </w:r>
      <w:r w:rsidRPr="00060D42">
        <w:rPr>
          <w:highlight w:val="darkCyan"/>
        </w:rPr>
        <w:t>altijd voorradig</w:t>
      </w:r>
      <w:r w:rsidRPr="00F4087A">
        <w:t xml:space="preserve">, </w:t>
      </w:r>
      <w:r w:rsidRPr="009B603C">
        <w:rPr>
          <w:highlight w:val="cyan"/>
        </w:rPr>
        <w:t>goedkoop</w:t>
      </w:r>
    </w:p>
    <w:p w14:paraId="64563D29" w14:textId="77777777" w:rsidR="00186937" w:rsidRPr="000B27CD" w:rsidRDefault="00186937" w:rsidP="007E0F9D">
      <w:pPr>
        <w:pStyle w:val="NoSpacing"/>
        <w:numPr>
          <w:ilvl w:val="0"/>
          <w:numId w:val="23"/>
        </w:numPr>
        <w:rPr>
          <w:highlight w:val="yellow"/>
        </w:rPr>
      </w:pPr>
      <w:r w:rsidRPr="000B27CD">
        <w:rPr>
          <w:highlight w:val="yellow"/>
        </w:rPr>
        <w:t xml:space="preserve">Gezonder </w:t>
      </w:r>
    </w:p>
    <w:p w14:paraId="5B75367E" w14:textId="77777777" w:rsidR="00186937" w:rsidRDefault="00186937" w:rsidP="007E0F9D">
      <w:pPr>
        <w:pStyle w:val="NoSpacing"/>
        <w:numPr>
          <w:ilvl w:val="0"/>
          <w:numId w:val="23"/>
        </w:numPr>
      </w:pPr>
      <w:r w:rsidRPr="000B27CD">
        <w:rPr>
          <w:highlight w:val="yellow"/>
        </w:rPr>
        <w:t>algehele</w:t>
      </w:r>
      <w:r w:rsidRPr="00F4087A">
        <w:t xml:space="preserve"> </w:t>
      </w:r>
      <w:r w:rsidRPr="000B27CD">
        <w:rPr>
          <w:highlight w:val="yellow"/>
        </w:rPr>
        <w:t>gezondheid</w:t>
      </w:r>
    </w:p>
    <w:p w14:paraId="3AB86F7E" w14:textId="77777777" w:rsidR="00186937" w:rsidRDefault="00186937" w:rsidP="007E0F9D">
      <w:pPr>
        <w:pStyle w:val="NoSpacing"/>
        <w:numPr>
          <w:ilvl w:val="0"/>
          <w:numId w:val="23"/>
        </w:numPr>
      </w:pPr>
      <w:r w:rsidRPr="000B27CD">
        <w:rPr>
          <w:highlight w:val="green"/>
        </w:rPr>
        <w:t>minder zoetmomenten</w:t>
      </w:r>
      <w:r w:rsidRPr="00F4087A">
        <w:t xml:space="preserve">, </w:t>
      </w:r>
      <w:r w:rsidRPr="009B603C">
        <w:rPr>
          <w:highlight w:val="red"/>
        </w:rPr>
        <w:t>beter voor gebit</w:t>
      </w:r>
      <w:r w:rsidRPr="00F4087A">
        <w:t xml:space="preserve">. </w:t>
      </w:r>
      <w:r w:rsidRPr="000B27CD">
        <w:rPr>
          <w:highlight w:val="yellow"/>
        </w:rPr>
        <w:t>minder calorisch</w:t>
      </w:r>
      <w:r w:rsidRPr="00F4087A">
        <w:t xml:space="preserve"> </w:t>
      </w:r>
      <w:r w:rsidRPr="009B603C">
        <w:rPr>
          <w:highlight w:val="blue"/>
        </w:rPr>
        <w:t>minder afval/beter voor milieu</w:t>
      </w:r>
    </w:p>
    <w:p w14:paraId="509A07F1" w14:textId="77777777" w:rsidR="00186937" w:rsidRDefault="00186937" w:rsidP="007E0F9D">
      <w:pPr>
        <w:pStyle w:val="NoSpacing"/>
        <w:numPr>
          <w:ilvl w:val="0"/>
          <w:numId w:val="23"/>
        </w:numPr>
      </w:pPr>
      <w:r w:rsidRPr="000B27CD">
        <w:rPr>
          <w:highlight w:val="yellow"/>
        </w:rPr>
        <w:t xml:space="preserve">het is gezonder </w:t>
      </w:r>
      <w:r w:rsidRPr="000B27CD">
        <w:t>en</w:t>
      </w:r>
      <w:r w:rsidRPr="00F4087A">
        <w:t xml:space="preserve"> </w:t>
      </w:r>
      <w:r w:rsidRPr="009B603C">
        <w:rPr>
          <w:highlight w:val="cyan"/>
        </w:rPr>
        <w:t>goedkoper</w:t>
      </w:r>
    </w:p>
    <w:p w14:paraId="402F9A38" w14:textId="76CDFB0E" w:rsidR="00186937" w:rsidRDefault="00186937" w:rsidP="007E0F9D">
      <w:pPr>
        <w:pStyle w:val="NoSpacing"/>
        <w:numPr>
          <w:ilvl w:val="0"/>
          <w:numId w:val="23"/>
        </w:numPr>
      </w:pPr>
      <w:r w:rsidRPr="009B603C">
        <w:rPr>
          <w:highlight w:val="red"/>
        </w:rPr>
        <w:t>Beter voor gebit</w:t>
      </w:r>
      <w:r w:rsidRPr="00F4087A">
        <w:t xml:space="preserve">, </w:t>
      </w:r>
      <w:r w:rsidRPr="000B27CD">
        <w:rPr>
          <w:highlight w:val="yellow"/>
        </w:rPr>
        <w:t>gewicht</w:t>
      </w:r>
      <w:r w:rsidRPr="00F4087A">
        <w:t xml:space="preserve"> </w:t>
      </w:r>
      <w:r w:rsidR="00522946" w:rsidRPr="000B27CD">
        <w:rPr>
          <w:highlight w:val="yellow"/>
        </w:rPr>
        <w:t>etc.</w:t>
      </w:r>
    </w:p>
    <w:p w14:paraId="7D3C1EDF" w14:textId="77777777" w:rsidR="00186937" w:rsidRDefault="00186937" w:rsidP="007E0F9D">
      <w:pPr>
        <w:pStyle w:val="NoSpacing"/>
        <w:numPr>
          <w:ilvl w:val="0"/>
          <w:numId w:val="23"/>
        </w:numPr>
      </w:pPr>
      <w:r w:rsidRPr="000B27CD">
        <w:rPr>
          <w:highlight w:val="yellow"/>
        </w:rPr>
        <w:t>beter voor de gezondheid</w:t>
      </w:r>
      <w:r w:rsidRPr="00F4087A">
        <w:t xml:space="preserve">, </w:t>
      </w:r>
      <w:r w:rsidRPr="009B603C">
        <w:rPr>
          <w:highlight w:val="red"/>
        </w:rPr>
        <w:t>tanden</w:t>
      </w:r>
      <w:r w:rsidRPr="00F4087A">
        <w:t>,</w:t>
      </w:r>
    </w:p>
    <w:p w14:paraId="06794AA0" w14:textId="77777777" w:rsidR="00186937" w:rsidRDefault="00186937" w:rsidP="007E0F9D">
      <w:pPr>
        <w:pStyle w:val="NoSpacing"/>
        <w:numPr>
          <w:ilvl w:val="0"/>
          <w:numId w:val="23"/>
        </w:numPr>
      </w:pPr>
      <w:r w:rsidRPr="000B27CD">
        <w:rPr>
          <w:highlight w:val="green"/>
        </w:rPr>
        <w:t>minder suiker binnen krijgen en zoetstoffen</w:t>
      </w:r>
      <w:r w:rsidRPr="00F4087A">
        <w:t xml:space="preserve"> </w:t>
      </w:r>
      <w:r w:rsidRPr="009B603C">
        <w:rPr>
          <w:highlight w:val="yellow"/>
        </w:rPr>
        <w:t>betere afvoer afvalstoffen</w:t>
      </w:r>
      <w:r w:rsidRPr="00F4087A">
        <w:t xml:space="preserve"> </w:t>
      </w:r>
      <w:r w:rsidRPr="000B27CD">
        <w:rPr>
          <w:highlight w:val="yellow"/>
        </w:rPr>
        <w:t>gezonder</w:t>
      </w:r>
    </w:p>
    <w:p w14:paraId="7630881B" w14:textId="77777777" w:rsidR="00186937" w:rsidRPr="000B27CD" w:rsidRDefault="00186937" w:rsidP="007E0F9D">
      <w:pPr>
        <w:pStyle w:val="NoSpacing"/>
        <w:numPr>
          <w:ilvl w:val="0"/>
          <w:numId w:val="23"/>
        </w:numPr>
        <w:rPr>
          <w:highlight w:val="green"/>
        </w:rPr>
      </w:pPr>
      <w:r w:rsidRPr="000B27CD">
        <w:rPr>
          <w:highlight w:val="green"/>
        </w:rPr>
        <w:t>Minder suikers</w:t>
      </w:r>
    </w:p>
    <w:p w14:paraId="3EE2658D" w14:textId="77777777" w:rsidR="00186937" w:rsidRPr="000B27CD" w:rsidRDefault="00186937" w:rsidP="007E0F9D">
      <w:pPr>
        <w:pStyle w:val="NoSpacing"/>
        <w:numPr>
          <w:ilvl w:val="0"/>
          <w:numId w:val="23"/>
        </w:numPr>
        <w:rPr>
          <w:highlight w:val="yellow"/>
        </w:rPr>
      </w:pPr>
      <w:r w:rsidRPr="000B27CD">
        <w:rPr>
          <w:highlight w:val="yellow"/>
        </w:rPr>
        <w:t>goed voor de gezondheid</w:t>
      </w:r>
    </w:p>
    <w:p w14:paraId="0E5EA1E0" w14:textId="77777777" w:rsidR="00186937" w:rsidRPr="000B27CD" w:rsidRDefault="00186937" w:rsidP="007E0F9D">
      <w:pPr>
        <w:pStyle w:val="NoSpacing"/>
        <w:numPr>
          <w:ilvl w:val="0"/>
          <w:numId w:val="23"/>
        </w:numPr>
        <w:rPr>
          <w:highlight w:val="green"/>
        </w:rPr>
      </w:pPr>
      <w:r w:rsidRPr="00F4087A">
        <w:t>Water drinken op school zou verplicht moeten worden</w:t>
      </w:r>
      <w:r w:rsidRPr="000B27CD">
        <w:rPr>
          <w:highlight w:val="green"/>
        </w:rPr>
        <w:t>, kinderen krijgen veel te veel suiker binnen.</w:t>
      </w:r>
    </w:p>
    <w:p w14:paraId="5F74C512" w14:textId="77777777" w:rsidR="00186937" w:rsidRPr="000B27CD" w:rsidRDefault="00186937" w:rsidP="007E0F9D">
      <w:pPr>
        <w:pStyle w:val="NoSpacing"/>
        <w:numPr>
          <w:ilvl w:val="0"/>
          <w:numId w:val="23"/>
        </w:numPr>
        <w:rPr>
          <w:highlight w:val="yellow"/>
        </w:rPr>
      </w:pPr>
      <w:r w:rsidRPr="009B603C">
        <w:rPr>
          <w:highlight w:val="magenta"/>
        </w:rPr>
        <w:t>Er is vaak sprake van dorst na het buitenspelen</w:t>
      </w:r>
      <w:r w:rsidRPr="00F4087A">
        <w:t xml:space="preserve">, in de onderbouwgroep. </w:t>
      </w:r>
      <w:r w:rsidRPr="000B27CD">
        <w:rPr>
          <w:highlight w:val="yellow"/>
        </w:rPr>
        <w:t>Meer water drinken is sowieso beter voor ons lichaam.</w:t>
      </w:r>
    </w:p>
    <w:p w14:paraId="1DB9344F" w14:textId="77777777" w:rsidR="00186937" w:rsidRPr="000B27CD" w:rsidRDefault="00186937" w:rsidP="007E0F9D">
      <w:pPr>
        <w:pStyle w:val="NoSpacing"/>
        <w:numPr>
          <w:ilvl w:val="0"/>
          <w:numId w:val="23"/>
        </w:numPr>
        <w:rPr>
          <w:highlight w:val="yellow"/>
        </w:rPr>
      </w:pPr>
      <w:r w:rsidRPr="000B27CD">
        <w:rPr>
          <w:highlight w:val="yellow"/>
        </w:rPr>
        <w:t xml:space="preserve">Verantwoord </w:t>
      </w:r>
    </w:p>
    <w:p w14:paraId="65187C56" w14:textId="77777777" w:rsidR="00186937" w:rsidRPr="000B27CD" w:rsidRDefault="00186937" w:rsidP="007E0F9D">
      <w:pPr>
        <w:pStyle w:val="NoSpacing"/>
        <w:numPr>
          <w:ilvl w:val="0"/>
          <w:numId w:val="23"/>
        </w:numPr>
        <w:rPr>
          <w:highlight w:val="green"/>
        </w:rPr>
      </w:pPr>
      <w:r w:rsidRPr="000B27CD">
        <w:rPr>
          <w:highlight w:val="green"/>
        </w:rPr>
        <w:t>beter dan al die suikerhoudende drankjes</w:t>
      </w:r>
    </w:p>
    <w:p w14:paraId="7766CD93" w14:textId="77777777" w:rsidR="00186937" w:rsidRPr="009B603C" w:rsidRDefault="00186937" w:rsidP="007E0F9D">
      <w:pPr>
        <w:pStyle w:val="NoSpacing"/>
        <w:numPr>
          <w:ilvl w:val="0"/>
          <w:numId w:val="23"/>
        </w:numPr>
        <w:rPr>
          <w:highlight w:val="yellow"/>
        </w:rPr>
      </w:pPr>
      <w:r w:rsidRPr="009B603C">
        <w:rPr>
          <w:highlight w:val="yellow"/>
        </w:rPr>
        <w:t xml:space="preserve">het is beter voor je </w:t>
      </w:r>
    </w:p>
    <w:p w14:paraId="3DE9748B" w14:textId="77777777" w:rsidR="00186937" w:rsidRDefault="00186937" w:rsidP="007E0F9D">
      <w:pPr>
        <w:pStyle w:val="NoSpacing"/>
        <w:numPr>
          <w:ilvl w:val="0"/>
          <w:numId w:val="23"/>
        </w:numPr>
      </w:pPr>
      <w:r w:rsidRPr="00276EDA">
        <w:t>mijn kids drinken altijd al water maar ze zijn dus jaloers op degenen die iets suikerhoudends bij zich hebben en dat maakt mij een strenge moeder....</w:t>
      </w:r>
    </w:p>
    <w:p w14:paraId="4028C0F4" w14:textId="77777777" w:rsidR="00186937" w:rsidRPr="000B27CD" w:rsidRDefault="00186937" w:rsidP="007E0F9D">
      <w:pPr>
        <w:pStyle w:val="NoSpacing"/>
        <w:numPr>
          <w:ilvl w:val="0"/>
          <w:numId w:val="23"/>
        </w:numPr>
        <w:rPr>
          <w:highlight w:val="yellow"/>
        </w:rPr>
      </w:pPr>
      <w:r w:rsidRPr="000B27CD">
        <w:rPr>
          <w:highlight w:val="yellow"/>
        </w:rPr>
        <w:t>als</w:t>
      </w:r>
      <w:r w:rsidRPr="00276EDA">
        <w:t xml:space="preserve"> </w:t>
      </w:r>
      <w:r w:rsidRPr="000B27CD">
        <w:rPr>
          <w:highlight w:val="yellow"/>
        </w:rPr>
        <w:t>alternatief</w:t>
      </w:r>
      <w:r w:rsidRPr="000B27CD">
        <w:t xml:space="preserve"> </w:t>
      </w:r>
      <w:r w:rsidRPr="000B27CD">
        <w:rPr>
          <w:highlight w:val="yellow"/>
        </w:rPr>
        <w:t>voor suikerhoudende drankjes het is gezond</w:t>
      </w:r>
    </w:p>
    <w:p w14:paraId="767F1CEA" w14:textId="77777777" w:rsidR="00186937" w:rsidRPr="000B27CD" w:rsidRDefault="00186937" w:rsidP="007E0F9D">
      <w:pPr>
        <w:pStyle w:val="NoSpacing"/>
        <w:numPr>
          <w:ilvl w:val="0"/>
          <w:numId w:val="23"/>
        </w:numPr>
        <w:rPr>
          <w:highlight w:val="yellow"/>
        </w:rPr>
      </w:pPr>
      <w:r w:rsidRPr="000B27CD">
        <w:rPr>
          <w:highlight w:val="yellow"/>
        </w:rPr>
        <w:t xml:space="preserve">het is gezond </w:t>
      </w:r>
    </w:p>
    <w:p w14:paraId="058539C4" w14:textId="77777777" w:rsidR="00186937" w:rsidRPr="000B27CD" w:rsidRDefault="00186937" w:rsidP="007E0F9D">
      <w:pPr>
        <w:pStyle w:val="NoSpacing"/>
        <w:numPr>
          <w:ilvl w:val="0"/>
          <w:numId w:val="23"/>
        </w:numPr>
        <w:rPr>
          <w:highlight w:val="green"/>
        </w:rPr>
      </w:pPr>
      <w:r w:rsidRPr="000B27CD">
        <w:rPr>
          <w:highlight w:val="green"/>
        </w:rPr>
        <w:t xml:space="preserve">minder suiker </w:t>
      </w:r>
    </w:p>
    <w:p w14:paraId="6305D850" w14:textId="77777777" w:rsidR="00186937" w:rsidRPr="000B27CD" w:rsidRDefault="00186937" w:rsidP="007E0F9D">
      <w:pPr>
        <w:pStyle w:val="NoSpacing"/>
        <w:numPr>
          <w:ilvl w:val="0"/>
          <w:numId w:val="23"/>
        </w:numPr>
        <w:rPr>
          <w:highlight w:val="yellow"/>
        </w:rPr>
      </w:pPr>
      <w:r w:rsidRPr="000B27CD">
        <w:rPr>
          <w:highlight w:val="yellow"/>
        </w:rPr>
        <w:t xml:space="preserve">beter voor de gezondheid </w:t>
      </w:r>
    </w:p>
    <w:p w14:paraId="7248532B" w14:textId="77777777" w:rsidR="00186937" w:rsidRDefault="00186937" w:rsidP="007E0F9D">
      <w:pPr>
        <w:pStyle w:val="NoSpacing"/>
        <w:numPr>
          <w:ilvl w:val="0"/>
          <w:numId w:val="23"/>
        </w:numPr>
      </w:pPr>
      <w:r>
        <w:t xml:space="preserve">is geen reden voor </w:t>
      </w:r>
    </w:p>
    <w:p w14:paraId="5BAB9E38" w14:textId="77777777" w:rsidR="00186937" w:rsidRDefault="00186937" w:rsidP="007E0F9D">
      <w:pPr>
        <w:pStyle w:val="NoSpacing"/>
        <w:numPr>
          <w:ilvl w:val="0"/>
          <w:numId w:val="23"/>
        </w:numPr>
      </w:pPr>
      <w:r w:rsidRPr="009B603C">
        <w:rPr>
          <w:highlight w:val="red"/>
        </w:rPr>
        <w:t>gezond voor gebit</w:t>
      </w:r>
      <w:r>
        <w:t xml:space="preserve"> en </w:t>
      </w:r>
      <w:r w:rsidRPr="000B27CD">
        <w:rPr>
          <w:highlight w:val="yellow"/>
        </w:rPr>
        <w:t>gewicht</w:t>
      </w:r>
      <w:r>
        <w:t xml:space="preserve"> </w:t>
      </w:r>
    </w:p>
    <w:p w14:paraId="61E19F16" w14:textId="77777777" w:rsidR="00186937" w:rsidRDefault="00186937" w:rsidP="007E0F9D">
      <w:pPr>
        <w:pStyle w:val="NoSpacing"/>
        <w:numPr>
          <w:ilvl w:val="0"/>
          <w:numId w:val="23"/>
        </w:numPr>
      </w:pPr>
      <w:r w:rsidRPr="000B27CD">
        <w:rPr>
          <w:highlight w:val="yellow"/>
        </w:rPr>
        <w:t>is</w:t>
      </w:r>
      <w:r>
        <w:t xml:space="preserve"> </w:t>
      </w:r>
      <w:r w:rsidRPr="000B27CD">
        <w:rPr>
          <w:highlight w:val="yellow"/>
        </w:rPr>
        <w:t>gezonder</w:t>
      </w:r>
      <w:r>
        <w:t xml:space="preserve"> en </w:t>
      </w:r>
      <w:r w:rsidRPr="00060D42">
        <w:rPr>
          <w:highlight w:val="darkCyan"/>
        </w:rPr>
        <w:t>overal te halen</w:t>
      </w:r>
      <w:r>
        <w:t xml:space="preserve"> </w:t>
      </w:r>
    </w:p>
    <w:p w14:paraId="27A0F98B" w14:textId="77777777" w:rsidR="00186937" w:rsidRDefault="00186937" w:rsidP="007E0F9D">
      <w:pPr>
        <w:pStyle w:val="NoSpacing"/>
        <w:numPr>
          <w:ilvl w:val="0"/>
          <w:numId w:val="23"/>
        </w:numPr>
      </w:pPr>
      <w:r w:rsidRPr="00276EDA">
        <w:lastRenderedPageBreak/>
        <w:t>water drinken is prima maar het moet geen verplichting zijn. voor kinderen die geen last hebben van overgewicht vind ik levensmiddelen met wat suiker geen probleem.</w:t>
      </w:r>
    </w:p>
    <w:p w14:paraId="65920836" w14:textId="77777777" w:rsidR="00186937" w:rsidRDefault="00186937" w:rsidP="007E0F9D">
      <w:pPr>
        <w:pStyle w:val="NoSpacing"/>
        <w:numPr>
          <w:ilvl w:val="0"/>
          <w:numId w:val="23"/>
        </w:numPr>
      </w:pPr>
      <w:r w:rsidRPr="00276EDA">
        <w:t>b</w:t>
      </w:r>
      <w:r>
        <w:t>i</w:t>
      </w:r>
      <w:r w:rsidRPr="00276EDA">
        <w:t>j ons wordt genoeg water gedronken. o</w:t>
      </w:r>
      <w:r>
        <w:t>p</w:t>
      </w:r>
      <w:r w:rsidRPr="00276EDA">
        <w:t xml:space="preserve"> school water en af en toe w</w:t>
      </w:r>
      <w:r>
        <w:t>a</w:t>
      </w:r>
      <w:r w:rsidRPr="00276EDA">
        <w:t>t anders. gezond verstand.</w:t>
      </w:r>
    </w:p>
    <w:p w14:paraId="2E51DABB" w14:textId="77777777" w:rsidR="00186937" w:rsidRDefault="00186937" w:rsidP="007E0F9D">
      <w:pPr>
        <w:pStyle w:val="NoSpacing"/>
        <w:numPr>
          <w:ilvl w:val="0"/>
          <w:numId w:val="23"/>
        </w:numPr>
      </w:pPr>
      <w:r>
        <w:t xml:space="preserve">Geen. Drink al water </w:t>
      </w:r>
    </w:p>
    <w:p w14:paraId="15410CFB" w14:textId="77777777" w:rsidR="00186937" w:rsidRDefault="00186937" w:rsidP="007E0F9D">
      <w:pPr>
        <w:pStyle w:val="NoSpacing"/>
        <w:numPr>
          <w:ilvl w:val="0"/>
          <w:numId w:val="23"/>
        </w:numPr>
      </w:pPr>
      <w:r w:rsidRPr="009B603C">
        <w:rPr>
          <w:highlight w:val="red"/>
        </w:rPr>
        <w:t>beter voor je gebit</w:t>
      </w:r>
      <w:r w:rsidRPr="00276EDA">
        <w:t xml:space="preserve">, </w:t>
      </w:r>
      <w:r w:rsidRPr="000B27CD">
        <w:rPr>
          <w:highlight w:val="green"/>
        </w:rPr>
        <w:t>minder suiker</w:t>
      </w:r>
      <w:r w:rsidRPr="00276EDA">
        <w:t xml:space="preserve"> binnen krijgen en lege calorieën</w:t>
      </w:r>
    </w:p>
    <w:p w14:paraId="7B9BB2E0" w14:textId="77777777" w:rsidR="00186937" w:rsidRPr="000B27CD" w:rsidRDefault="00186937" w:rsidP="007E0F9D">
      <w:pPr>
        <w:pStyle w:val="NoSpacing"/>
        <w:numPr>
          <w:ilvl w:val="0"/>
          <w:numId w:val="23"/>
        </w:numPr>
        <w:rPr>
          <w:highlight w:val="yellow"/>
        </w:rPr>
      </w:pPr>
      <w:r w:rsidRPr="000B27CD">
        <w:rPr>
          <w:highlight w:val="yellow"/>
        </w:rPr>
        <w:t xml:space="preserve">voor gezondheid </w:t>
      </w:r>
    </w:p>
    <w:p w14:paraId="1F2A3656" w14:textId="77777777" w:rsidR="00186937" w:rsidRDefault="00186937" w:rsidP="007E0F9D">
      <w:pPr>
        <w:pStyle w:val="NoSpacing"/>
        <w:numPr>
          <w:ilvl w:val="0"/>
          <w:numId w:val="23"/>
        </w:numPr>
      </w:pPr>
      <w:r w:rsidRPr="000B27CD">
        <w:rPr>
          <w:highlight w:val="yellow"/>
        </w:rPr>
        <w:t>gezond</w:t>
      </w:r>
      <w:r>
        <w:t xml:space="preserve">, </w:t>
      </w:r>
      <w:r w:rsidRPr="009B603C">
        <w:rPr>
          <w:highlight w:val="magenta"/>
        </w:rPr>
        <w:t>lest dorst</w:t>
      </w:r>
      <w:r>
        <w:t xml:space="preserve">, </w:t>
      </w:r>
      <w:r w:rsidRPr="009B603C">
        <w:rPr>
          <w:highlight w:val="cyan"/>
        </w:rPr>
        <w:t>goedkoper dan andere soorten drinken</w:t>
      </w:r>
      <w:r>
        <w:t xml:space="preserve"> </w:t>
      </w:r>
    </w:p>
    <w:p w14:paraId="31733791" w14:textId="77777777" w:rsidR="00186937" w:rsidRDefault="00186937" w:rsidP="007E0F9D">
      <w:pPr>
        <w:pStyle w:val="NoSpacing"/>
        <w:numPr>
          <w:ilvl w:val="0"/>
          <w:numId w:val="23"/>
        </w:numPr>
      </w:pPr>
      <w:r w:rsidRPr="000B27CD">
        <w:rPr>
          <w:highlight w:val="yellow"/>
        </w:rPr>
        <w:t>gezonder</w:t>
      </w:r>
      <w:r>
        <w:t xml:space="preserve">! </w:t>
      </w:r>
    </w:p>
    <w:p w14:paraId="2C27839A" w14:textId="77777777" w:rsidR="00186937" w:rsidRDefault="00186937" w:rsidP="007E0F9D">
      <w:pPr>
        <w:pStyle w:val="NoSpacing"/>
        <w:numPr>
          <w:ilvl w:val="0"/>
          <w:numId w:val="23"/>
        </w:numPr>
      </w:pPr>
      <w:r w:rsidRPr="000B27CD">
        <w:rPr>
          <w:highlight w:val="yellow"/>
        </w:rPr>
        <w:t>Gezond</w:t>
      </w:r>
      <w:r>
        <w:t xml:space="preserve"> en </w:t>
      </w:r>
      <w:r w:rsidRPr="009B603C">
        <w:rPr>
          <w:highlight w:val="red"/>
        </w:rPr>
        <w:t>gebit</w:t>
      </w:r>
      <w:r>
        <w:t xml:space="preserve"> en </w:t>
      </w:r>
      <w:r w:rsidRPr="000B27CD">
        <w:rPr>
          <w:highlight w:val="yellow"/>
        </w:rPr>
        <w:t>overgewicht</w:t>
      </w:r>
      <w:r>
        <w:t xml:space="preserve"> en </w:t>
      </w:r>
      <w:r w:rsidRPr="009B603C">
        <w:rPr>
          <w:highlight w:val="magenta"/>
        </w:rPr>
        <w:t>betere dorstlesser</w:t>
      </w:r>
      <w:r>
        <w:t xml:space="preserve"> </w:t>
      </w:r>
    </w:p>
    <w:p w14:paraId="02F08131" w14:textId="77777777" w:rsidR="00186937" w:rsidRDefault="00186937" w:rsidP="007E0F9D">
      <w:pPr>
        <w:pStyle w:val="NoSpacing"/>
        <w:numPr>
          <w:ilvl w:val="0"/>
          <w:numId w:val="23"/>
        </w:numPr>
      </w:pPr>
      <w:r w:rsidRPr="009B603C">
        <w:rPr>
          <w:highlight w:val="magenta"/>
        </w:rPr>
        <w:t>mijn dochter heeft veel vocht nodig voor de stimulans voor haar darmen, concentratie en door de warmte in de klassen.</w:t>
      </w:r>
      <w:r w:rsidRPr="00276EDA">
        <w:t xml:space="preserve"> water is in ons huishouden de onderhoudende drank naast t lekkere v suikervrije ranja</w:t>
      </w:r>
    </w:p>
    <w:p w14:paraId="5F98EAE6" w14:textId="5D7143AA" w:rsidR="00186937" w:rsidRDefault="00186937" w:rsidP="007E0F9D">
      <w:pPr>
        <w:pStyle w:val="NoSpacing"/>
        <w:numPr>
          <w:ilvl w:val="0"/>
          <w:numId w:val="23"/>
        </w:numPr>
      </w:pPr>
      <w:r w:rsidRPr="000B27CD">
        <w:rPr>
          <w:highlight w:val="yellow"/>
        </w:rPr>
        <w:t>algehele gezondheid</w:t>
      </w:r>
      <w:r w:rsidRPr="00276EDA">
        <w:t xml:space="preserve">, ze drinken op andere tijden al genoeg gezoete dranken. Is op school niet nodig </w:t>
      </w:r>
      <w:r w:rsidR="00522946" w:rsidRPr="00276EDA">
        <w:t>vindt</w:t>
      </w:r>
      <w:r w:rsidRPr="00276EDA">
        <w:t xml:space="preserve"> ok</w:t>
      </w:r>
    </w:p>
    <w:p w14:paraId="087858F2" w14:textId="77777777" w:rsidR="00186937" w:rsidRDefault="00186937" w:rsidP="007E0F9D">
      <w:pPr>
        <w:pStyle w:val="NoSpacing"/>
        <w:numPr>
          <w:ilvl w:val="0"/>
          <w:numId w:val="23"/>
        </w:numPr>
      </w:pPr>
      <w:r w:rsidRPr="009B603C">
        <w:rPr>
          <w:highlight w:val="magenta"/>
        </w:rPr>
        <w:t>een echte dorstlesser.</w:t>
      </w:r>
      <w:r w:rsidRPr="00276EDA">
        <w:t xml:space="preserve"> </w:t>
      </w:r>
      <w:r w:rsidRPr="000B27CD">
        <w:rPr>
          <w:highlight w:val="yellow"/>
        </w:rPr>
        <w:t>goed voor het lijf.</w:t>
      </w:r>
    </w:p>
    <w:p w14:paraId="0BF8E8CD" w14:textId="77777777" w:rsidR="00186937" w:rsidRPr="000B27CD" w:rsidRDefault="00186937" w:rsidP="007E0F9D">
      <w:pPr>
        <w:pStyle w:val="NoSpacing"/>
        <w:numPr>
          <w:ilvl w:val="0"/>
          <w:numId w:val="23"/>
        </w:numPr>
        <w:rPr>
          <w:highlight w:val="yellow"/>
        </w:rPr>
      </w:pPr>
      <w:r w:rsidRPr="000B27CD">
        <w:rPr>
          <w:highlight w:val="yellow"/>
        </w:rPr>
        <w:t xml:space="preserve">Gezondheid </w:t>
      </w:r>
    </w:p>
    <w:p w14:paraId="6707AC61" w14:textId="77777777" w:rsidR="00186937" w:rsidRDefault="00186937" w:rsidP="007E0F9D">
      <w:pPr>
        <w:pStyle w:val="NoSpacing"/>
        <w:numPr>
          <w:ilvl w:val="0"/>
          <w:numId w:val="23"/>
        </w:numPr>
      </w:pPr>
      <w:r w:rsidRPr="000B27CD">
        <w:rPr>
          <w:highlight w:val="yellow"/>
        </w:rPr>
        <w:t>Gezonder</w:t>
      </w:r>
      <w:r>
        <w:t xml:space="preserve"> en </w:t>
      </w:r>
      <w:r w:rsidRPr="009B603C">
        <w:rPr>
          <w:highlight w:val="cyan"/>
        </w:rPr>
        <w:t>goedkoper</w:t>
      </w:r>
      <w:r>
        <w:t xml:space="preserve"> </w:t>
      </w:r>
    </w:p>
    <w:p w14:paraId="2C6CF003" w14:textId="77777777" w:rsidR="00186937" w:rsidRDefault="00186937" w:rsidP="007E0F9D">
      <w:pPr>
        <w:pStyle w:val="NoSpacing"/>
        <w:numPr>
          <w:ilvl w:val="0"/>
          <w:numId w:val="23"/>
        </w:numPr>
      </w:pPr>
      <w:r w:rsidRPr="009B603C">
        <w:rPr>
          <w:highlight w:val="magenta"/>
        </w:rPr>
        <w:t>Water voor de dorst</w:t>
      </w:r>
      <w:r>
        <w:t xml:space="preserve"> ander drinken voor het lekkere </w:t>
      </w:r>
    </w:p>
    <w:p w14:paraId="6A4076B5" w14:textId="77777777" w:rsidR="00186937" w:rsidRPr="000B27CD" w:rsidRDefault="00186937" w:rsidP="007E0F9D">
      <w:pPr>
        <w:pStyle w:val="NoSpacing"/>
        <w:numPr>
          <w:ilvl w:val="0"/>
          <w:numId w:val="23"/>
        </w:numPr>
        <w:rPr>
          <w:highlight w:val="green"/>
        </w:rPr>
      </w:pPr>
      <w:r w:rsidRPr="000B27CD">
        <w:rPr>
          <w:highlight w:val="yellow"/>
        </w:rPr>
        <w:t>het is vooral gezond</w:t>
      </w:r>
      <w:r w:rsidRPr="000B27CD">
        <w:rPr>
          <w:highlight w:val="green"/>
        </w:rPr>
        <w:t>. wij willen vooral niet te veel suikers geven. af en toe een snoepje, af en toe siroop</w:t>
      </w:r>
    </w:p>
    <w:p w14:paraId="4616F2DE" w14:textId="77777777" w:rsidR="00186937" w:rsidRPr="000B27CD" w:rsidRDefault="00186937" w:rsidP="007E0F9D">
      <w:pPr>
        <w:pStyle w:val="NoSpacing"/>
        <w:numPr>
          <w:ilvl w:val="0"/>
          <w:numId w:val="23"/>
        </w:numPr>
        <w:rPr>
          <w:highlight w:val="yellow"/>
        </w:rPr>
      </w:pPr>
      <w:r w:rsidRPr="000B27CD">
        <w:rPr>
          <w:highlight w:val="yellow"/>
        </w:rPr>
        <w:t>het is gezond!</w:t>
      </w:r>
    </w:p>
    <w:p w14:paraId="797004D0" w14:textId="77777777" w:rsidR="00186937" w:rsidRDefault="00186937" w:rsidP="007E0F9D">
      <w:pPr>
        <w:pStyle w:val="NoSpacing"/>
        <w:numPr>
          <w:ilvl w:val="0"/>
          <w:numId w:val="23"/>
        </w:numPr>
      </w:pPr>
      <w:r w:rsidRPr="000B27CD">
        <w:rPr>
          <w:highlight w:val="yellow"/>
        </w:rPr>
        <w:t>Water is gezond</w:t>
      </w:r>
      <w:r>
        <w:t xml:space="preserve"> en </w:t>
      </w:r>
      <w:r w:rsidRPr="009B603C">
        <w:rPr>
          <w:highlight w:val="magenta"/>
        </w:rPr>
        <w:t>dorstlessend</w:t>
      </w:r>
      <w:r>
        <w:t xml:space="preserve"> </w:t>
      </w:r>
    </w:p>
    <w:p w14:paraId="59759B6B" w14:textId="77777777" w:rsidR="00186937" w:rsidRPr="000B27CD" w:rsidRDefault="00186937" w:rsidP="007E0F9D">
      <w:pPr>
        <w:pStyle w:val="NoSpacing"/>
        <w:numPr>
          <w:ilvl w:val="0"/>
          <w:numId w:val="23"/>
        </w:numPr>
        <w:rPr>
          <w:highlight w:val="green"/>
        </w:rPr>
      </w:pPr>
      <w:r w:rsidRPr="000B27CD">
        <w:rPr>
          <w:highlight w:val="green"/>
        </w:rPr>
        <w:t xml:space="preserve">Kinderen krijgen het over algemeen al genoeg suiker binnen </w:t>
      </w:r>
    </w:p>
    <w:p w14:paraId="0FD83B74" w14:textId="77777777" w:rsidR="00186937" w:rsidRDefault="00186937" w:rsidP="007E0F9D">
      <w:pPr>
        <w:pStyle w:val="NoSpacing"/>
        <w:numPr>
          <w:ilvl w:val="0"/>
          <w:numId w:val="23"/>
        </w:numPr>
      </w:pPr>
      <w:r w:rsidRPr="000B27CD">
        <w:rPr>
          <w:highlight w:val="yellow"/>
        </w:rPr>
        <w:t>Gezondere</w:t>
      </w:r>
      <w:r>
        <w:t xml:space="preserve">. Maar ook energieloos </w:t>
      </w:r>
    </w:p>
    <w:p w14:paraId="756D93F9" w14:textId="77777777" w:rsidR="00186937" w:rsidRDefault="00186937" w:rsidP="007E0F9D">
      <w:pPr>
        <w:pStyle w:val="NoSpacing"/>
        <w:numPr>
          <w:ilvl w:val="0"/>
          <w:numId w:val="23"/>
        </w:numPr>
      </w:pPr>
      <w:r w:rsidRPr="009B603C">
        <w:rPr>
          <w:highlight w:val="red"/>
        </w:rPr>
        <w:t>Beter voor het gebit</w:t>
      </w:r>
      <w:r>
        <w:t xml:space="preserve"> en minder lege calorieën binnen krijgen </w:t>
      </w:r>
    </w:p>
    <w:p w14:paraId="07D2B890" w14:textId="77777777" w:rsidR="00186937" w:rsidRDefault="00186937" w:rsidP="007E0F9D">
      <w:pPr>
        <w:pStyle w:val="NoSpacing"/>
        <w:numPr>
          <w:ilvl w:val="0"/>
          <w:numId w:val="23"/>
        </w:numPr>
      </w:pPr>
      <w:r w:rsidRPr="009B603C">
        <w:rPr>
          <w:highlight w:val="magenta"/>
        </w:rPr>
        <w:t>Lest de dorst beter.</w:t>
      </w:r>
      <w:r>
        <w:t xml:space="preserve"> </w:t>
      </w:r>
      <w:r w:rsidRPr="000B27CD">
        <w:rPr>
          <w:highlight w:val="yellow"/>
        </w:rPr>
        <w:t>Gezonder</w:t>
      </w:r>
      <w:r>
        <w:t xml:space="preserve"> </w:t>
      </w:r>
    </w:p>
    <w:p w14:paraId="39FF1E97" w14:textId="77777777" w:rsidR="00186937" w:rsidRDefault="00186937" w:rsidP="00B16BA2">
      <w:pPr>
        <w:pStyle w:val="NoSpacing"/>
      </w:pPr>
    </w:p>
    <w:p w14:paraId="0B455C21" w14:textId="77777777" w:rsidR="00186937" w:rsidRDefault="00186937" w:rsidP="00B16BA2">
      <w:pPr>
        <w:pStyle w:val="NoSpacing"/>
        <w:rPr>
          <w:b/>
          <w:bCs/>
        </w:rPr>
      </w:pPr>
      <w:r>
        <w:rPr>
          <w:b/>
          <w:bCs/>
        </w:rPr>
        <w:t xml:space="preserve">Codering redenen om geen water te drinken </w:t>
      </w:r>
    </w:p>
    <w:tbl>
      <w:tblPr>
        <w:tblStyle w:val="TableGrid"/>
        <w:tblW w:w="0" w:type="auto"/>
        <w:tblLook w:val="04A0" w:firstRow="1" w:lastRow="0" w:firstColumn="1" w:lastColumn="0" w:noHBand="0" w:noVBand="1"/>
      </w:tblPr>
      <w:tblGrid>
        <w:gridCol w:w="2405"/>
        <w:gridCol w:w="6655"/>
      </w:tblGrid>
      <w:tr w:rsidR="00186937" w14:paraId="039A12B6" w14:textId="77777777" w:rsidTr="00DE7113">
        <w:tc>
          <w:tcPr>
            <w:tcW w:w="2405" w:type="dxa"/>
          </w:tcPr>
          <w:p w14:paraId="7EEC0639" w14:textId="77777777" w:rsidR="00186937" w:rsidRDefault="00186937" w:rsidP="00B16BA2">
            <w:pPr>
              <w:pStyle w:val="NoSpacing"/>
              <w:rPr>
                <w:b/>
                <w:bCs/>
              </w:rPr>
            </w:pPr>
            <w:r>
              <w:rPr>
                <w:b/>
                <w:bCs/>
              </w:rPr>
              <w:t xml:space="preserve">Labels </w:t>
            </w:r>
          </w:p>
        </w:tc>
        <w:tc>
          <w:tcPr>
            <w:tcW w:w="6657" w:type="dxa"/>
          </w:tcPr>
          <w:p w14:paraId="3FB7A74D" w14:textId="77777777" w:rsidR="00186937" w:rsidRDefault="00186937" w:rsidP="00B16BA2">
            <w:pPr>
              <w:pStyle w:val="NoSpacing"/>
              <w:rPr>
                <w:b/>
                <w:bCs/>
              </w:rPr>
            </w:pPr>
            <w:r>
              <w:rPr>
                <w:b/>
                <w:bCs/>
              </w:rPr>
              <w:t xml:space="preserve">Fragmenten </w:t>
            </w:r>
          </w:p>
        </w:tc>
      </w:tr>
      <w:tr w:rsidR="00186937" w14:paraId="3B544BF8" w14:textId="77777777" w:rsidTr="00DE7113">
        <w:tc>
          <w:tcPr>
            <w:tcW w:w="2405" w:type="dxa"/>
          </w:tcPr>
          <w:p w14:paraId="48CC8C82" w14:textId="77777777" w:rsidR="00186937" w:rsidRDefault="00186937" w:rsidP="00B16BA2">
            <w:pPr>
              <w:pStyle w:val="NoSpacing"/>
              <w:rPr>
                <w:b/>
                <w:bCs/>
              </w:rPr>
            </w:pPr>
            <w:r>
              <w:rPr>
                <w:b/>
                <w:bCs/>
              </w:rPr>
              <w:t xml:space="preserve">Geen reden </w:t>
            </w:r>
          </w:p>
        </w:tc>
        <w:tc>
          <w:tcPr>
            <w:tcW w:w="6657" w:type="dxa"/>
          </w:tcPr>
          <w:p w14:paraId="6A374080" w14:textId="77777777" w:rsidR="00186937" w:rsidRPr="002342E1" w:rsidRDefault="00186937" w:rsidP="00B16BA2">
            <w:pPr>
              <w:pStyle w:val="NoSpacing"/>
            </w:pPr>
            <w:r w:rsidRPr="002342E1">
              <w:t xml:space="preserve">Geen </w:t>
            </w:r>
          </w:p>
          <w:p w14:paraId="64B25034" w14:textId="77777777" w:rsidR="00186937" w:rsidRPr="002342E1" w:rsidRDefault="00186937" w:rsidP="00B16BA2">
            <w:pPr>
              <w:pStyle w:val="NoSpacing"/>
            </w:pPr>
            <w:r w:rsidRPr="002342E1">
              <w:t xml:space="preserve">Nvt </w:t>
            </w:r>
          </w:p>
          <w:p w14:paraId="27BBD5B3" w14:textId="77777777" w:rsidR="00186937" w:rsidRPr="002342E1" w:rsidRDefault="00186937" w:rsidP="00B16BA2">
            <w:pPr>
              <w:pStyle w:val="NoSpacing"/>
            </w:pPr>
            <w:r w:rsidRPr="002342E1">
              <w:t xml:space="preserve">Nvt </w:t>
            </w:r>
          </w:p>
          <w:p w14:paraId="6C0202B3" w14:textId="77777777" w:rsidR="00186937" w:rsidRPr="002342E1" w:rsidRDefault="00186937" w:rsidP="00B16BA2">
            <w:pPr>
              <w:pStyle w:val="NoSpacing"/>
            </w:pPr>
            <w:r w:rsidRPr="002342E1">
              <w:t xml:space="preserve">Kan niks bedenken </w:t>
            </w:r>
          </w:p>
          <w:p w14:paraId="242E8298" w14:textId="77777777" w:rsidR="00186937" w:rsidRPr="002342E1" w:rsidRDefault="00186937" w:rsidP="00B16BA2">
            <w:pPr>
              <w:pStyle w:val="NoSpacing"/>
            </w:pPr>
            <w:r w:rsidRPr="002342E1">
              <w:t xml:space="preserve">Zijn er niet </w:t>
            </w:r>
          </w:p>
          <w:p w14:paraId="2754B48C" w14:textId="77777777" w:rsidR="00186937" w:rsidRPr="002342E1" w:rsidRDefault="00186937" w:rsidP="00B16BA2">
            <w:pPr>
              <w:pStyle w:val="NoSpacing"/>
            </w:pPr>
            <w:r w:rsidRPr="002342E1">
              <w:t xml:space="preserve">Geen </w:t>
            </w:r>
          </w:p>
          <w:p w14:paraId="779F2297" w14:textId="77777777" w:rsidR="00186937" w:rsidRPr="002342E1" w:rsidRDefault="00186937" w:rsidP="00B16BA2">
            <w:pPr>
              <w:pStyle w:val="NoSpacing"/>
            </w:pPr>
            <w:r w:rsidRPr="002342E1">
              <w:t xml:space="preserve">Geen enkele </w:t>
            </w:r>
          </w:p>
          <w:p w14:paraId="2EFF02DA" w14:textId="77777777" w:rsidR="00186937" w:rsidRPr="002342E1" w:rsidRDefault="00186937" w:rsidP="00B16BA2">
            <w:pPr>
              <w:pStyle w:val="NoSpacing"/>
            </w:pPr>
            <w:r w:rsidRPr="002342E1">
              <w:t xml:space="preserve">Zijn geen redenen voor </w:t>
            </w:r>
          </w:p>
          <w:p w14:paraId="081D32C0" w14:textId="77777777" w:rsidR="00186937" w:rsidRPr="002342E1" w:rsidRDefault="00186937" w:rsidP="00B16BA2">
            <w:pPr>
              <w:pStyle w:val="NoSpacing"/>
            </w:pPr>
            <w:r w:rsidRPr="002342E1">
              <w:t xml:space="preserve">Geen reden </w:t>
            </w:r>
          </w:p>
          <w:p w14:paraId="6330A326" w14:textId="77777777" w:rsidR="00186937" w:rsidRPr="002342E1" w:rsidRDefault="00186937" w:rsidP="00B16BA2">
            <w:pPr>
              <w:pStyle w:val="NoSpacing"/>
            </w:pPr>
            <w:r w:rsidRPr="002342E1">
              <w:t xml:space="preserve">Heb ik niet </w:t>
            </w:r>
          </w:p>
          <w:p w14:paraId="5BEFD9DF" w14:textId="77777777" w:rsidR="00186937" w:rsidRPr="002342E1" w:rsidRDefault="00186937" w:rsidP="00B16BA2">
            <w:pPr>
              <w:pStyle w:val="NoSpacing"/>
            </w:pPr>
            <w:r w:rsidRPr="002342E1">
              <w:t xml:space="preserve">Heb geen redenen </w:t>
            </w:r>
          </w:p>
          <w:p w14:paraId="1B861D86" w14:textId="77777777" w:rsidR="00186937" w:rsidRPr="002342E1" w:rsidRDefault="00186937" w:rsidP="00B16BA2">
            <w:pPr>
              <w:pStyle w:val="NoSpacing"/>
            </w:pPr>
            <w:r w:rsidRPr="002342E1">
              <w:t>geen, water is nl eerste levensbehoefte.</w:t>
            </w:r>
          </w:p>
          <w:p w14:paraId="03276B89" w14:textId="77777777" w:rsidR="00186937" w:rsidRPr="002342E1" w:rsidRDefault="00186937" w:rsidP="00B16BA2">
            <w:pPr>
              <w:pStyle w:val="NoSpacing"/>
            </w:pPr>
            <w:r w:rsidRPr="002342E1">
              <w:lastRenderedPageBreak/>
              <w:t xml:space="preserve">die zijn er niet </w:t>
            </w:r>
          </w:p>
          <w:p w14:paraId="1A550FAF" w14:textId="77777777" w:rsidR="00186937" w:rsidRPr="002342E1" w:rsidRDefault="00186937" w:rsidP="00B16BA2">
            <w:pPr>
              <w:pStyle w:val="NoSpacing"/>
            </w:pPr>
            <w:r w:rsidRPr="002342E1">
              <w:t xml:space="preserve">weet ik niet </w:t>
            </w:r>
          </w:p>
          <w:p w14:paraId="4C4766CC" w14:textId="77777777" w:rsidR="00186937" w:rsidRPr="002342E1" w:rsidRDefault="00186937" w:rsidP="00B16BA2">
            <w:pPr>
              <w:pStyle w:val="NoSpacing"/>
            </w:pPr>
            <w:r w:rsidRPr="002342E1">
              <w:t xml:space="preserve">geen reden. </w:t>
            </w:r>
          </w:p>
          <w:p w14:paraId="6A3F6FC2" w14:textId="77777777" w:rsidR="00186937" w:rsidRPr="002342E1" w:rsidRDefault="00186937" w:rsidP="00B16BA2">
            <w:pPr>
              <w:pStyle w:val="NoSpacing"/>
            </w:pPr>
            <w:r w:rsidRPr="002342E1">
              <w:t xml:space="preserve">Geen reden voor </w:t>
            </w:r>
          </w:p>
          <w:p w14:paraId="1EAF428A" w14:textId="77777777" w:rsidR="00186937" w:rsidRPr="002342E1" w:rsidRDefault="00186937" w:rsidP="00B16BA2">
            <w:pPr>
              <w:pStyle w:val="NoSpacing"/>
            </w:pPr>
            <w:r w:rsidRPr="002342E1">
              <w:t xml:space="preserve">Geen </w:t>
            </w:r>
          </w:p>
          <w:p w14:paraId="44987289" w14:textId="77777777" w:rsidR="00186937" w:rsidRPr="002342E1" w:rsidRDefault="00186937" w:rsidP="00B16BA2">
            <w:pPr>
              <w:pStyle w:val="NoSpacing"/>
            </w:pPr>
            <w:r w:rsidRPr="002342E1">
              <w:t xml:space="preserve">Geen! </w:t>
            </w:r>
          </w:p>
          <w:p w14:paraId="276ED9C6" w14:textId="77777777" w:rsidR="00186937" w:rsidRPr="002342E1" w:rsidRDefault="00186937" w:rsidP="00B16BA2">
            <w:pPr>
              <w:pStyle w:val="NoSpacing"/>
            </w:pPr>
            <w:r w:rsidRPr="002342E1">
              <w:t xml:space="preserve">Die zijn er niet! </w:t>
            </w:r>
          </w:p>
          <w:p w14:paraId="62A538E6" w14:textId="77777777" w:rsidR="00186937" w:rsidRPr="002342E1" w:rsidRDefault="00186937" w:rsidP="00B16BA2">
            <w:pPr>
              <w:pStyle w:val="NoSpacing"/>
            </w:pPr>
            <w:r w:rsidRPr="002342E1">
              <w:t xml:space="preserve">Geen flauw idee. Mensen die geen water drinken, die begrijp ik niet. </w:t>
            </w:r>
          </w:p>
          <w:p w14:paraId="7784C3B1" w14:textId="77777777" w:rsidR="00186937" w:rsidRDefault="00186937" w:rsidP="00B16BA2">
            <w:pPr>
              <w:pStyle w:val="NoSpacing"/>
              <w:rPr>
                <w:b/>
                <w:bCs/>
              </w:rPr>
            </w:pPr>
          </w:p>
        </w:tc>
      </w:tr>
      <w:tr w:rsidR="00186937" w14:paraId="65870BC9" w14:textId="77777777" w:rsidTr="00DE7113">
        <w:tc>
          <w:tcPr>
            <w:tcW w:w="2405" w:type="dxa"/>
          </w:tcPr>
          <w:p w14:paraId="2BF34DE0" w14:textId="77777777" w:rsidR="00186937" w:rsidRDefault="00186937" w:rsidP="00B16BA2">
            <w:pPr>
              <w:pStyle w:val="NoSpacing"/>
              <w:rPr>
                <w:b/>
                <w:bCs/>
              </w:rPr>
            </w:pPr>
            <w:r>
              <w:rPr>
                <w:b/>
                <w:bCs/>
              </w:rPr>
              <w:lastRenderedPageBreak/>
              <w:t xml:space="preserve">Andere drinkopties  </w:t>
            </w:r>
          </w:p>
        </w:tc>
        <w:tc>
          <w:tcPr>
            <w:tcW w:w="6657" w:type="dxa"/>
          </w:tcPr>
          <w:p w14:paraId="2FFF499E" w14:textId="77777777" w:rsidR="00186937" w:rsidRPr="002342E1" w:rsidRDefault="00186937" w:rsidP="00B16BA2">
            <w:pPr>
              <w:pStyle w:val="NoSpacing"/>
            </w:pPr>
            <w:r w:rsidRPr="002342E1">
              <w:t xml:space="preserve">Tussen de middag is melk ook een gezonde optie voor mijn kinderen. </w:t>
            </w:r>
          </w:p>
          <w:p w14:paraId="6FB7F18F" w14:textId="263E8DC9" w:rsidR="00186937" w:rsidRPr="002342E1" w:rsidRDefault="00186937" w:rsidP="00B16BA2">
            <w:pPr>
              <w:pStyle w:val="NoSpacing"/>
            </w:pPr>
            <w:r w:rsidRPr="002342E1">
              <w:t xml:space="preserve">water is gewoon eentonig. en bv beetje </w:t>
            </w:r>
            <w:r w:rsidR="00522946" w:rsidRPr="002342E1">
              <w:t>suikervrije limonade</w:t>
            </w:r>
            <w:r w:rsidRPr="002342E1">
              <w:t xml:space="preserve"> siroop met water smaakt stuk beter. ik vind dat een mooie tussen weg</w:t>
            </w:r>
          </w:p>
          <w:p w14:paraId="7EBAFFDE" w14:textId="77777777" w:rsidR="00186937" w:rsidRPr="002342E1" w:rsidRDefault="00186937" w:rsidP="00B16BA2">
            <w:pPr>
              <w:pStyle w:val="NoSpacing"/>
            </w:pPr>
            <w:r w:rsidRPr="002342E1">
              <w:t xml:space="preserve">Kinderen drinken liever aanmaaklimo </w:t>
            </w:r>
          </w:p>
          <w:p w14:paraId="66F6F0D7" w14:textId="3E68C94A" w:rsidR="00186937" w:rsidRPr="002342E1" w:rsidRDefault="00186937" w:rsidP="00B16BA2">
            <w:pPr>
              <w:pStyle w:val="NoSpacing"/>
            </w:pPr>
            <w:r w:rsidRPr="002342E1">
              <w:t xml:space="preserve">af en toe wat lekkers willen drinken (met smaakje) al is dit met een beetje aanmaak limonade/siroop, of bij een </w:t>
            </w:r>
            <w:r w:rsidR="00522946" w:rsidRPr="002342E1">
              <w:t>laag</w:t>
            </w:r>
            <w:r w:rsidRPr="002342E1">
              <w:t xml:space="preserve"> bloedsuikergehalte.</w:t>
            </w:r>
          </w:p>
          <w:p w14:paraId="2A82586D" w14:textId="77777777" w:rsidR="00186937" w:rsidRPr="002342E1" w:rsidRDefault="00186937" w:rsidP="00B16BA2">
            <w:pPr>
              <w:pStyle w:val="NoSpacing"/>
              <w:rPr>
                <w:b/>
                <w:bCs/>
              </w:rPr>
            </w:pPr>
          </w:p>
        </w:tc>
      </w:tr>
      <w:tr w:rsidR="00186937" w14:paraId="180B8DE0" w14:textId="77777777" w:rsidTr="00DE7113">
        <w:tc>
          <w:tcPr>
            <w:tcW w:w="2405" w:type="dxa"/>
          </w:tcPr>
          <w:p w14:paraId="08DC1516" w14:textId="77777777" w:rsidR="00186937" w:rsidRDefault="00186937" w:rsidP="00B16BA2">
            <w:pPr>
              <w:pStyle w:val="NoSpacing"/>
              <w:rPr>
                <w:b/>
                <w:bCs/>
              </w:rPr>
            </w:pPr>
            <w:r>
              <w:rPr>
                <w:b/>
                <w:bCs/>
              </w:rPr>
              <w:t xml:space="preserve">Smaak </w:t>
            </w:r>
          </w:p>
        </w:tc>
        <w:tc>
          <w:tcPr>
            <w:tcW w:w="6657" w:type="dxa"/>
          </w:tcPr>
          <w:p w14:paraId="7E219227" w14:textId="77777777" w:rsidR="00186937" w:rsidRPr="002342E1" w:rsidRDefault="00186937" w:rsidP="00B16BA2">
            <w:pPr>
              <w:pStyle w:val="NoSpacing"/>
            </w:pPr>
            <w:r w:rsidRPr="002342E1">
              <w:t>Sommige kinderen vinden t niet lekker (maar met citroen schijfje bv weer wel).</w:t>
            </w:r>
          </w:p>
          <w:p w14:paraId="68F0E5F7" w14:textId="77777777" w:rsidR="00186937" w:rsidRPr="002342E1" w:rsidRDefault="00186937" w:rsidP="00B16BA2">
            <w:pPr>
              <w:pStyle w:val="NoSpacing"/>
            </w:pPr>
            <w:r w:rsidRPr="002342E1">
              <w:t xml:space="preserve">Niet lekker </w:t>
            </w:r>
          </w:p>
          <w:p w14:paraId="7CB3220C" w14:textId="77777777" w:rsidR="00186937" w:rsidRPr="002342E1" w:rsidRDefault="00186937" w:rsidP="00B16BA2">
            <w:pPr>
              <w:pStyle w:val="NoSpacing"/>
            </w:pPr>
            <w:r w:rsidRPr="002342E1">
              <w:t xml:space="preserve">Geen behalve dat er kinderen zijn die water echt niet lekker vinden </w:t>
            </w:r>
          </w:p>
          <w:p w14:paraId="7F2E2715" w14:textId="77777777" w:rsidR="00186937" w:rsidRPr="002342E1" w:rsidRDefault="00186937" w:rsidP="00B16BA2">
            <w:pPr>
              <w:pStyle w:val="NoSpacing"/>
            </w:pPr>
            <w:r w:rsidRPr="002342E1">
              <w:t xml:space="preserve">Minder lekker </w:t>
            </w:r>
          </w:p>
          <w:p w14:paraId="289E533B" w14:textId="77777777" w:rsidR="00186937" w:rsidRPr="002342E1" w:rsidRDefault="00186937" w:rsidP="00B16BA2">
            <w:pPr>
              <w:pStyle w:val="NoSpacing"/>
            </w:pPr>
            <w:r w:rsidRPr="002342E1">
              <w:t xml:space="preserve">Niet lekker! </w:t>
            </w:r>
          </w:p>
          <w:p w14:paraId="5CEBC8FC" w14:textId="77777777" w:rsidR="00186937" w:rsidRPr="002342E1" w:rsidRDefault="00186937" w:rsidP="00B16BA2">
            <w:pPr>
              <w:pStyle w:val="NoSpacing"/>
            </w:pPr>
            <w:r w:rsidRPr="002342E1">
              <w:t xml:space="preserve">Kids vinden ’t niet ‘’lekker’’ betuttelend </w:t>
            </w:r>
          </w:p>
          <w:p w14:paraId="5C8A617C" w14:textId="77777777" w:rsidR="00186937" w:rsidRPr="002342E1" w:rsidRDefault="00186937" w:rsidP="00B16BA2">
            <w:pPr>
              <w:pStyle w:val="NoSpacing"/>
            </w:pPr>
            <w:r w:rsidRPr="002342E1">
              <w:t xml:space="preserve">verwend door zoetigheid </w:t>
            </w:r>
          </w:p>
          <w:p w14:paraId="43CAA824" w14:textId="77777777" w:rsidR="00186937" w:rsidRPr="002342E1" w:rsidRDefault="00186937" w:rsidP="00B16BA2">
            <w:pPr>
              <w:pStyle w:val="NoSpacing"/>
            </w:pPr>
            <w:r w:rsidRPr="002342E1">
              <w:t xml:space="preserve">kinderen het niet lekker </w:t>
            </w:r>
          </w:p>
          <w:p w14:paraId="50A13B9A" w14:textId="77777777" w:rsidR="00186937" w:rsidRPr="002342E1" w:rsidRDefault="00186937" w:rsidP="00B16BA2">
            <w:pPr>
              <w:pStyle w:val="NoSpacing"/>
            </w:pPr>
            <w:r w:rsidRPr="002342E1">
              <w:t>als een kind het niet lekker vindt</w:t>
            </w:r>
          </w:p>
          <w:p w14:paraId="54786A92" w14:textId="77777777" w:rsidR="00186937" w:rsidRPr="002342E1" w:rsidRDefault="00186937" w:rsidP="00B16BA2">
            <w:pPr>
              <w:pStyle w:val="NoSpacing"/>
            </w:pPr>
            <w:r w:rsidRPr="002342E1">
              <w:t>het feit dat mijn zoon het niet lekker vindt</w:t>
            </w:r>
          </w:p>
          <w:p w14:paraId="2A9D44E6" w14:textId="4934BEA9" w:rsidR="00186937" w:rsidRPr="002342E1" w:rsidRDefault="00186937" w:rsidP="00B16BA2">
            <w:pPr>
              <w:pStyle w:val="NoSpacing"/>
            </w:pPr>
            <w:r w:rsidRPr="002342E1">
              <w:t xml:space="preserve">het is niet lekker en eentonig. je hoeft het mij ook niet heel de dag voor te schotelen. zeker niet op mijn </w:t>
            </w:r>
            <w:r w:rsidR="00522946" w:rsidRPr="002342E1">
              <w:t>werk je</w:t>
            </w:r>
            <w:r w:rsidRPr="002342E1">
              <w:t xml:space="preserve"> hebt toch energie/suikers nodig zo ook op school. daarom met mate...</w:t>
            </w:r>
          </w:p>
          <w:p w14:paraId="6E68E792" w14:textId="77777777" w:rsidR="00186937" w:rsidRPr="002342E1" w:rsidRDefault="00186937" w:rsidP="00B16BA2">
            <w:pPr>
              <w:pStyle w:val="NoSpacing"/>
            </w:pPr>
            <w:r w:rsidRPr="002342E1">
              <w:t>mijn kind heeft het nooit lekker gezonden</w:t>
            </w:r>
          </w:p>
          <w:p w14:paraId="4988B8D6" w14:textId="77777777" w:rsidR="00186937" w:rsidRPr="002342E1" w:rsidRDefault="00186937" w:rsidP="00B16BA2">
            <w:pPr>
              <w:pStyle w:val="NoSpacing"/>
            </w:pPr>
            <w:r w:rsidRPr="002342E1">
              <w:t xml:space="preserve">er zit geen smaak aan </w:t>
            </w:r>
          </w:p>
          <w:p w14:paraId="1D27B9B1" w14:textId="77777777" w:rsidR="00186937" w:rsidRDefault="00186937" w:rsidP="00B16BA2">
            <w:pPr>
              <w:pStyle w:val="NoSpacing"/>
              <w:rPr>
                <w:b/>
                <w:bCs/>
              </w:rPr>
            </w:pPr>
          </w:p>
        </w:tc>
      </w:tr>
      <w:tr w:rsidR="00186937" w14:paraId="4E4B0FC3" w14:textId="77777777" w:rsidTr="00DE7113">
        <w:tc>
          <w:tcPr>
            <w:tcW w:w="2405" w:type="dxa"/>
          </w:tcPr>
          <w:p w14:paraId="0E4E844C" w14:textId="77777777" w:rsidR="00186937" w:rsidRDefault="00186937" w:rsidP="00B16BA2">
            <w:pPr>
              <w:pStyle w:val="NoSpacing"/>
              <w:rPr>
                <w:b/>
                <w:bCs/>
              </w:rPr>
            </w:pPr>
            <w:r>
              <w:rPr>
                <w:b/>
                <w:bCs/>
              </w:rPr>
              <w:t xml:space="preserve">Minder goed drinken </w:t>
            </w:r>
          </w:p>
        </w:tc>
        <w:tc>
          <w:tcPr>
            <w:tcW w:w="6657" w:type="dxa"/>
          </w:tcPr>
          <w:p w14:paraId="75361ABE" w14:textId="77777777" w:rsidR="00186937" w:rsidRPr="002342E1" w:rsidRDefault="00186937" w:rsidP="00B16BA2">
            <w:pPr>
              <w:pStyle w:val="NoSpacing"/>
            </w:pPr>
            <w:r w:rsidRPr="002342E1">
              <w:t>eigenlijk geen maar als het kind anders niet drinkt zou ik uiteindelijk wat anders aanbieden</w:t>
            </w:r>
          </w:p>
          <w:p w14:paraId="37ACE1A3" w14:textId="77777777" w:rsidR="00186937" w:rsidRPr="002342E1" w:rsidRDefault="00186937" w:rsidP="00B16BA2">
            <w:pPr>
              <w:pStyle w:val="NoSpacing"/>
            </w:pPr>
            <w:r w:rsidRPr="002342E1">
              <w:t xml:space="preserve">bang dat kind dan te weinig drinkt </w:t>
            </w:r>
          </w:p>
          <w:p w14:paraId="7E58F25E" w14:textId="77777777" w:rsidR="00186937" w:rsidRPr="002342E1" w:rsidRDefault="00186937" w:rsidP="00B16BA2">
            <w:pPr>
              <w:pStyle w:val="NoSpacing"/>
            </w:pPr>
            <w:r w:rsidRPr="002342E1">
              <w:t>Als ik water meegeef drinkt ze bijna niks</w:t>
            </w:r>
          </w:p>
          <w:p w14:paraId="3556FD48" w14:textId="77777777" w:rsidR="00186937" w:rsidRPr="002342E1" w:rsidRDefault="00186937" w:rsidP="00B16BA2">
            <w:pPr>
              <w:pStyle w:val="NoSpacing"/>
            </w:pPr>
            <w:r w:rsidRPr="002342E1">
              <w:t xml:space="preserve">Kind drinkt minder goed op school </w:t>
            </w:r>
          </w:p>
          <w:p w14:paraId="653F73D1" w14:textId="77777777" w:rsidR="00186937" w:rsidRPr="002342E1" w:rsidRDefault="00186937" w:rsidP="00B16BA2">
            <w:pPr>
              <w:pStyle w:val="NoSpacing"/>
              <w:rPr>
                <w:b/>
                <w:bCs/>
              </w:rPr>
            </w:pPr>
          </w:p>
        </w:tc>
      </w:tr>
      <w:tr w:rsidR="00186937" w14:paraId="1AD5C941" w14:textId="77777777" w:rsidTr="00DE7113">
        <w:tc>
          <w:tcPr>
            <w:tcW w:w="2405" w:type="dxa"/>
          </w:tcPr>
          <w:p w14:paraId="30A888D4" w14:textId="77777777" w:rsidR="00186937" w:rsidRDefault="00186937" w:rsidP="00B16BA2">
            <w:pPr>
              <w:pStyle w:val="NoSpacing"/>
              <w:rPr>
                <w:b/>
                <w:bCs/>
              </w:rPr>
            </w:pPr>
            <w:r>
              <w:rPr>
                <w:b/>
                <w:bCs/>
              </w:rPr>
              <w:t xml:space="preserve">Niet nodig </w:t>
            </w:r>
          </w:p>
        </w:tc>
        <w:tc>
          <w:tcPr>
            <w:tcW w:w="6657" w:type="dxa"/>
          </w:tcPr>
          <w:p w14:paraId="4C95F073" w14:textId="77777777" w:rsidR="00186937" w:rsidRPr="002342E1" w:rsidRDefault="00186937" w:rsidP="00B16BA2">
            <w:pPr>
              <w:pStyle w:val="NoSpacing"/>
            </w:pPr>
            <w:r w:rsidRPr="002342E1">
              <w:t>het geen last heeft van overgewicht vind ik het niet persé nodig</w:t>
            </w:r>
          </w:p>
          <w:p w14:paraId="2F3657E6" w14:textId="77777777" w:rsidR="00186937" w:rsidRPr="002342E1" w:rsidRDefault="00186937" w:rsidP="00B16BA2">
            <w:pPr>
              <w:pStyle w:val="NoSpacing"/>
            </w:pPr>
            <w:r w:rsidRPr="002342E1">
              <w:t xml:space="preserve">Energieloos en niet elk kind is dik of heeft daar aanleg voor. </w:t>
            </w:r>
          </w:p>
          <w:p w14:paraId="52D6F084" w14:textId="77777777" w:rsidR="00186937" w:rsidRDefault="00186937" w:rsidP="00B16BA2">
            <w:pPr>
              <w:pStyle w:val="NoSpacing"/>
              <w:rPr>
                <w:b/>
                <w:bCs/>
              </w:rPr>
            </w:pPr>
          </w:p>
        </w:tc>
      </w:tr>
      <w:tr w:rsidR="00186937" w14:paraId="5433FE57" w14:textId="77777777" w:rsidTr="00DE7113">
        <w:tc>
          <w:tcPr>
            <w:tcW w:w="2405" w:type="dxa"/>
          </w:tcPr>
          <w:p w14:paraId="1696792A" w14:textId="77777777" w:rsidR="00186937" w:rsidRDefault="00186937" w:rsidP="00B16BA2">
            <w:pPr>
              <w:pStyle w:val="NoSpacing"/>
              <w:rPr>
                <w:b/>
                <w:bCs/>
              </w:rPr>
            </w:pPr>
            <w:r>
              <w:rPr>
                <w:b/>
                <w:bCs/>
              </w:rPr>
              <w:lastRenderedPageBreak/>
              <w:t xml:space="preserve">Overig </w:t>
            </w:r>
          </w:p>
        </w:tc>
        <w:tc>
          <w:tcPr>
            <w:tcW w:w="6657" w:type="dxa"/>
          </w:tcPr>
          <w:p w14:paraId="25B2FCBA" w14:textId="77777777" w:rsidR="00186937" w:rsidRPr="002342E1" w:rsidRDefault="00186937" w:rsidP="00B16BA2">
            <w:pPr>
              <w:pStyle w:val="NoSpacing"/>
            </w:pPr>
            <w:r w:rsidRPr="002342E1">
              <w:t xml:space="preserve">Kalk </w:t>
            </w:r>
          </w:p>
          <w:p w14:paraId="5E963573" w14:textId="77777777" w:rsidR="00186937" w:rsidRPr="002342E1" w:rsidRDefault="00186937" w:rsidP="00B16BA2">
            <w:pPr>
              <w:pStyle w:val="NoSpacing"/>
            </w:pPr>
            <w:r w:rsidRPr="002342E1">
              <w:t xml:space="preserve">Geen ondersteuning en motivatie door omgeving </w:t>
            </w:r>
          </w:p>
          <w:p w14:paraId="438D5A5D" w14:textId="77777777" w:rsidR="00186937" w:rsidRPr="002342E1" w:rsidRDefault="00186937" w:rsidP="00B16BA2">
            <w:pPr>
              <w:pStyle w:val="NoSpacing"/>
            </w:pPr>
            <w:r w:rsidRPr="002342E1">
              <w:t xml:space="preserve">Angst om te moeten plassen op vieze toiletten op school </w:t>
            </w:r>
          </w:p>
          <w:p w14:paraId="20D0769B" w14:textId="77777777" w:rsidR="00186937" w:rsidRPr="002342E1" w:rsidRDefault="00186937" w:rsidP="00B16BA2">
            <w:pPr>
              <w:pStyle w:val="NoSpacing"/>
            </w:pPr>
            <w:r w:rsidRPr="002342E1">
              <w:t xml:space="preserve">Als enige van de klas water drinken </w:t>
            </w:r>
          </w:p>
          <w:p w14:paraId="7862E375" w14:textId="77777777" w:rsidR="00186937" w:rsidRPr="002342E1" w:rsidRDefault="00186937" w:rsidP="00B16BA2">
            <w:pPr>
              <w:pStyle w:val="NoSpacing"/>
            </w:pPr>
            <w:r w:rsidRPr="002342E1">
              <w:t xml:space="preserve">Niet goed voor je lichaam </w:t>
            </w:r>
          </w:p>
          <w:p w14:paraId="04BD06D4" w14:textId="77777777" w:rsidR="00186937" w:rsidRPr="002342E1" w:rsidRDefault="00186937" w:rsidP="00B16BA2">
            <w:pPr>
              <w:pStyle w:val="NoSpacing"/>
            </w:pPr>
            <w:r w:rsidRPr="002342E1">
              <w:t xml:space="preserve">Vervuiling </w:t>
            </w:r>
          </w:p>
          <w:p w14:paraId="62BBA84A" w14:textId="77777777" w:rsidR="00186937" w:rsidRPr="002342E1" w:rsidRDefault="00186937" w:rsidP="00B16BA2">
            <w:pPr>
              <w:pStyle w:val="NoSpacing"/>
            </w:pPr>
            <w:r w:rsidRPr="002342E1">
              <w:t xml:space="preserve">Is gezond </w:t>
            </w:r>
          </w:p>
        </w:tc>
      </w:tr>
    </w:tbl>
    <w:p w14:paraId="69B1392D" w14:textId="77777777" w:rsidR="00186937" w:rsidRDefault="00186937" w:rsidP="00B16BA2">
      <w:pPr>
        <w:pStyle w:val="NoSpacing"/>
        <w:rPr>
          <w:b/>
          <w:bCs/>
        </w:rPr>
      </w:pPr>
    </w:p>
    <w:p w14:paraId="4EEB70ED" w14:textId="77777777" w:rsidR="00186937" w:rsidRDefault="00186937" w:rsidP="00B16BA2">
      <w:pPr>
        <w:pStyle w:val="NoSpacing"/>
        <w:rPr>
          <w:b/>
          <w:bCs/>
        </w:rPr>
      </w:pPr>
    </w:p>
    <w:p w14:paraId="39581E6C" w14:textId="77777777" w:rsidR="00186937" w:rsidRPr="00133A14" w:rsidRDefault="00186937" w:rsidP="00B16BA2">
      <w:pPr>
        <w:pStyle w:val="NoSpacing"/>
        <w:rPr>
          <w:b/>
          <w:bCs/>
        </w:rPr>
      </w:pPr>
      <w:r w:rsidRPr="00133A14">
        <w:rPr>
          <w:b/>
          <w:bCs/>
        </w:rPr>
        <w:t xml:space="preserve">Wat zouden redenen zijn om geen water te drinken? </w:t>
      </w:r>
    </w:p>
    <w:p w14:paraId="0493E569" w14:textId="77777777" w:rsidR="00186937" w:rsidRPr="00F62DCA" w:rsidRDefault="00186937" w:rsidP="007E0F9D">
      <w:pPr>
        <w:pStyle w:val="NoSpacing"/>
        <w:numPr>
          <w:ilvl w:val="0"/>
          <w:numId w:val="24"/>
        </w:numPr>
        <w:rPr>
          <w:highlight w:val="green"/>
        </w:rPr>
      </w:pPr>
      <w:r w:rsidRPr="00F62DCA">
        <w:rPr>
          <w:highlight w:val="green"/>
        </w:rPr>
        <w:t xml:space="preserve">Tussen de middag is melk ook een gezonde optie voor mijn kinderen. </w:t>
      </w:r>
    </w:p>
    <w:p w14:paraId="38D4AE42" w14:textId="77777777" w:rsidR="00186937" w:rsidRPr="00F62DCA" w:rsidRDefault="00186937" w:rsidP="007E0F9D">
      <w:pPr>
        <w:pStyle w:val="NoSpacing"/>
        <w:numPr>
          <w:ilvl w:val="0"/>
          <w:numId w:val="24"/>
        </w:numPr>
        <w:rPr>
          <w:highlight w:val="yellow"/>
        </w:rPr>
      </w:pPr>
      <w:r w:rsidRPr="00F62DCA">
        <w:rPr>
          <w:highlight w:val="yellow"/>
        </w:rPr>
        <w:t xml:space="preserve">Geen </w:t>
      </w:r>
    </w:p>
    <w:p w14:paraId="522DEDE5" w14:textId="77777777" w:rsidR="00186937" w:rsidRPr="00F62DCA" w:rsidRDefault="00186937" w:rsidP="007E0F9D">
      <w:pPr>
        <w:pStyle w:val="NoSpacing"/>
        <w:numPr>
          <w:ilvl w:val="0"/>
          <w:numId w:val="24"/>
        </w:numPr>
        <w:rPr>
          <w:highlight w:val="yellow"/>
        </w:rPr>
      </w:pPr>
      <w:r w:rsidRPr="00F62DCA">
        <w:rPr>
          <w:highlight w:val="yellow"/>
        </w:rPr>
        <w:t xml:space="preserve">Nvt </w:t>
      </w:r>
    </w:p>
    <w:p w14:paraId="470C54D0" w14:textId="77777777" w:rsidR="00186937" w:rsidRPr="00F62DCA" w:rsidRDefault="00186937" w:rsidP="007E0F9D">
      <w:pPr>
        <w:pStyle w:val="NoSpacing"/>
        <w:numPr>
          <w:ilvl w:val="0"/>
          <w:numId w:val="24"/>
        </w:numPr>
        <w:rPr>
          <w:highlight w:val="cyan"/>
        </w:rPr>
      </w:pPr>
      <w:r w:rsidRPr="00F62DCA">
        <w:rPr>
          <w:highlight w:val="cyan"/>
        </w:rPr>
        <w:t>Sommige kinderen vinden t niet lekker (maar met citroen schijfje bv weer wel).</w:t>
      </w:r>
    </w:p>
    <w:p w14:paraId="3F1E9B9C" w14:textId="77777777" w:rsidR="00186937" w:rsidRDefault="00186937" w:rsidP="007E0F9D">
      <w:pPr>
        <w:pStyle w:val="NoSpacing"/>
        <w:numPr>
          <w:ilvl w:val="0"/>
          <w:numId w:val="24"/>
        </w:numPr>
      </w:pPr>
      <w:r>
        <w:t xml:space="preserve">/ </w:t>
      </w:r>
    </w:p>
    <w:p w14:paraId="144486AB" w14:textId="77777777" w:rsidR="00186937" w:rsidRPr="00F62DCA" w:rsidRDefault="00186937" w:rsidP="007E0F9D">
      <w:pPr>
        <w:pStyle w:val="NoSpacing"/>
        <w:numPr>
          <w:ilvl w:val="0"/>
          <w:numId w:val="24"/>
        </w:numPr>
        <w:rPr>
          <w:highlight w:val="yellow"/>
        </w:rPr>
      </w:pPr>
      <w:r w:rsidRPr="00F62DCA">
        <w:rPr>
          <w:highlight w:val="yellow"/>
        </w:rPr>
        <w:t xml:space="preserve">Geen idee </w:t>
      </w:r>
    </w:p>
    <w:p w14:paraId="23EEFD2E" w14:textId="77777777" w:rsidR="00186937" w:rsidRPr="00F62DCA" w:rsidRDefault="00186937" w:rsidP="007E0F9D">
      <w:pPr>
        <w:pStyle w:val="NoSpacing"/>
        <w:numPr>
          <w:ilvl w:val="0"/>
          <w:numId w:val="24"/>
        </w:numPr>
        <w:rPr>
          <w:highlight w:val="cyan"/>
        </w:rPr>
      </w:pPr>
      <w:r w:rsidRPr="00F62DCA">
        <w:rPr>
          <w:highlight w:val="cyan"/>
        </w:rPr>
        <w:t xml:space="preserve">Niet lekker </w:t>
      </w:r>
    </w:p>
    <w:p w14:paraId="227383E3" w14:textId="77777777" w:rsidR="00186937" w:rsidRPr="00F62DCA" w:rsidRDefault="00186937" w:rsidP="007E0F9D">
      <w:pPr>
        <w:pStyle w:val="NoSpacing"/>
        <w:numPr>
          <w:ilvl w:val="0"/>
          <w:numId w:val="24"/>
        </w:numPr>
        <w:rPr>
          <w:highlight w:val="cyan"/>
        </w:rPr>
      </w:pPr>
      <w:r w:rsidRPr="00F62DCA">
        <w:rPr>
          <w:highlight w:val="cyan"/>
        </w:rPr>
        <w:t xml:space="preserve">Geen behalve dat er kinderen zijn die water echt niet lekker vinden </w:t>
      </w:r>
    </w:p>
    <w:p w14:paraId="44975B74" w14:textId="77777777" w:rsidR="00186937" w:rsidRPr="00F62DCA" w:rsidRDefault="00186937" w:rsidP="007E0F9D">
      <w:pPr>
        <w:pStyle w:val="NoSpacing"/>
        <w:numPr>
          <w:ilvl w:val="0"/>
          <w:numId w:val="24"/>
        </w:numPr>
        <w:rPr>
          <w:highlight w:val="cyan"/>
        </w:rPr>
      </w:pPr>
      <w:r w:rsidRPr="00F62DCA">
        <w:rPr>
          <w:highlight w:val="cyan"/>
        </w:rPr>
        <w:t xml:space="preserve">Minder lekker </w:t>
      </w:r>
    </w:p>
    <w:p w14:paraId="7D9C4F9F" w14:textId="77777777" w:rsidR="00186937" w:rsidRPr="00F62DCA" w:rsidRDefault="00186937" w:rsidP="007E0F9D">
      <w:pPr>
        <w:pStyle w:val="NoSpacing"/>
        <w:numPr>
          <w:ilvl w:val="0"/>
          <w:numId w:val="24"/>
        </w:numPr>
        <w:rPr>
          <w:highlight w:val="yellow"/>
        </w:rPr>
      </w:pPr>
      <w:r w:rsidRPr="00F62DCA">
        <w:rPr>
          <w:highlight w:val="yellow"/>
        </w:rPr>
        <w:t xml:space="preserve">Nvt </w:t>
      </w:r>
    </w:p>
    <w:p w14:paraId="70A788D6" w14:textId="77777777" w:rsidR="00186937" w:rsidRPr="00D82214" w:rsidRDefault="00186937" w:rsidP="007E0F9D">
      <w:pPr>
        <w:pStyle w:val="NoSpacing"/>
        <w:numPr>
          <w:ilvl w:val="0"/>
          <w:numId w:val="24"/>
        </w:numPr>
        <w:rPr>
          <w:highlight w:val="red"/>
        </w:rPr>
      </w:pPr>
      <w:r w:rsidRPr="00D82214">
        <w:rPr>
          <w:highlight w:val="red"/>
        </w:rPr>
        <w:t xml:space="preserve">Kalk </w:t>
      </w:r>
    </w:p>
    <w:p w14:paraId="6639602B" w14:textId="77777777" w:rsidR="00186937" w:rsidRPr="00D82214" w:rsidRDefault="00186937" w:rsidP="007E0F9D">
      <w:pPr>
        <w:pStyle w:val="NoSpacing"/>
        <w:numPr>
          <w:ilvl w:val="0"/>
          <w:numId w:val="24"/>
        </w:numPr>
        <w:rPr>
          <w:highlight w:val="red"/>
        </w:rPr>
      </w:pPr>
      <w:r w:rsidRPr="00D82214">
        <w:rPr>
          <w:highlight w:val="red"/>
        </w:rPr>
        <w:t xml:space="preserve">Geen ondersteuning en motivatie door omgeving </w:t>
      </w:r>
    </w:p>
    <w:p w14:paraId="422B3726" w14:textId="77777777" w:rsidR="00186937" w:rsidRPr="00D82214" w:rsidRDefault="00186937" w:rsidP="007E0F9D">
      <w:pPr>
        <w:pStyle w:val="NoSpacing"/>
        <w:numPr>
          <w:ilvl w:val="0"/>
          <w:numId w:val="24"/>
        </w:numPr>
        <w:rPr>
          <w:highlight w:val="red"/>
        </w:rPr>
      </w:pPr>
      <w:r w:rsidRPr="00D82214">
        <w:rPr>
          <w:highlight w:val="red"/>
        </w:rPr>
        <w:t xml:space="preserve">Angst om te moeten plassen op vieze toiletten op school </w:t>
      </w:r>
    </w:p>
    <w:p w14:paraId="0EEF8B5E" w14:textId="77777777" w:rsidR="00186937" w:rsidRPr="00D82214" w:rsidRDefault="00186937" w:rsidP="007E0F9D">
      <w:pPr>
        <w:pStyle w:val="NoSpacing"/>
        <w:numPr>
          <w:ilvl w:val="0"/>
          <w:numId w:val="24"/>
        </w:numPr>
        <w:rPr>
          <w:highlight w:val="red"/>
        </w:rPr>
      </w:pPr>
      <w:r w:rsidRPr="00D82214">
        <w:rPr>
          <w:highlight w:val="red"/>
        </w:rPr>
        <w:t xml:space="preserve">Als enige van de klas water drinken </w:t>
      </w:r>
    </w:p>
    <w:p w14:paraId="16C25178" w14:textId="77777777" w:rsidR="00186937" w:rsidRDefault="00186937" w:rsidP="007E0F9D">
      <w:pPr>
        <w:pStyle w:val="NoSpacing"/>
        <w:numPr>
          <w:ilvl w:val="0"/>
          <w:numId w:val="24"/>
        </w:numPr>
      </w:pPr>
      <w:r>
        <w:t xml:space="preserve">? </w:t>
      </w:r>
    </w:p>
    <w:p w14:paraId="37BC248A" w14:textId="77777777" w:rsidR="00186937" w:rsidRPr="00F62DCA" w:rsidRDefault="00186937" w:rsidP="007E0F9D">
      <w:pPr>
        <w:pStyle w:val="NoSpacing"/>
        <w:numPr>
          <w:ilvl w:val="0"/>
          <w:numId w:val="24"/>
        </w:numPr>
        <w:rPr>
          <w:highlight w:val="yellow"/>
        </w:rPr>
      </w:pPr>
      <w:r w:rsidRPr="00F62DCA">
        <w:rPr>
          <w:highlight w:val="yellow"/>
        </w:rPr>
        <w:t xml:space="preserve">Kan niks bedenken </w:t>
      </w:r>
    </w:p>
    <w:p w14:paraId="47D28199" w14:textId="77777777" w:rsidR="00186937" w:rsidRPr="00F62DCA" w:rsidRDefault="00186937" w:rsidP="007E0F9D">
      <w:pPr>
        <w:pStyle w:val="NoSpacing"/>
        <w:numPr>
          <w:ilvl w:val="0"/>
          <w:numId w:val="24"/>
        </w:numPr>
        <w:rPr>
          <w:highlight w:val="yellow"/>
        </w:rPr>
      </w:pPr>
      <w:r w:rsidRPr="00F62DCA">
        <w:rPr>
          <w:highlight w:val="yellow"/>
        </w:rPr>
        <w:t xml:space="preserve">Zijn er niet </w:t>
      </w:r>
    </w:p>
    <w:p w14:paraId="71C29EA6" w14:textId="77777777" w:rsidR="00186937" w:rsidRPr="00D82214" w:rsidRDefault="00186937" w:rsidP="007E0F9D">
      <w:pPr>
        <w:pStyle w:val="NoSpacing"/>
        <w:numPr>
          <w:ilvl w:val="0"/>
          <w:numId w:val="24"/>
        </w:numPr>
        <w:rPr>
          <w:highlight w:val="red"/>
        </w:rPr>
      </w:pPr>
      <w:r w:rsidRPr="00D82214">
        <w:rPr>
          <w:highlight w:val="red"/>
        </w:rPr>
        <w:t xml:space="preserve">Niet goed voor je lichaam </w:t>
      </w:r>
    </w:p>
    <w:p w14:paraId="524D3EDD" w14:textId="77777777" w:rsidR="00186937" w:rsidRPr="00F62DCA" w:rsidRDefault="00186937" w:rsidP="007E0F9D">
      <w:pPr>
        <w:pStyle w:val="NoSpacing"/>
        <w:numPr>
          <w:ilvl w:val="0"/>
          <w:numId w:val="24"/>
        </w:numPr>
        <w:rPr>
          <w:highlight w:val="yellow"/>
        </w:rPr>
      </w:pPr>
      <w:r w:rsidRPr="00F62DCA">
        <w:rPr>
          <w:highlight w:val="yellow"/>
        </w:rPr>
        <w:t xml:space="preserve">Geen </w:t>
      </w:r>
    </w:p>
    <w:p w14:paraId="78718829" w14:textId="77777777" w:rsidR="00186937" w:rsidRPr="00F62DCA" w:rsidRDefault="00186937" w:rsidP="007E0F9D">
      <w:pPr>
        <w:pStyle w:val="NoSpacing"/>
        <w:numPr>
          <w:ilvl w:val="0"/>
          <w:numId w:val="24"/>
        </w:numPr>
        <w:rPr>
          <w:highlight w:val="yellow"/>
        </w:rPr>
      </w:pPr>
      <w:r w:rsidRPr="00F62DCA">
        <w:rPr>
          <w:highlight w:val="yellow"/>
        </w:rPr>
        <w:t xml:space="preserve">Geen enkele </w:t>
      </w:r>
    </w:p>
    <w:p w14:paraId="368191F8" w14:textId="77777777" w:rsidR="00186937" w:rsidRPr="00F62DCA" w:rsidRDefault="00186937" w:rsidP="007E0F9D">
      <w:pPr>
        <w:pStyle w:val="NoSpacing"/>
        <w:numPr>
          <w:ilvl w:val="0"/>
          <w:numId w:val="24"/>
        </w:numPr>
        <w:rPr>
          <w:highlight w:val="yellow"/>
        </w:rPr>
      </w:pPr>
      <w:r w:rsidRPr="00F62DCA">
        <w:rPr>
          <w:highlight w:val="yellow"/>
        </w:rPr>
        <w:t xml:space="preserve">Zijn geen redenen voor </w:t>
      </w:r>
    </w:p>
    <w:p w14:paraId="23C9A15A" w14:textId="77777777" w:rsidR="00186937" w:rsidRPr="00F62DCA" w:rsidRDefault="00186937" w:rsidP="007E0F9D">
      <w:pPr>
        <w:pStyle w:val="NoSpacing"/>
        <w:numPr>
          <w:ilvl w:val="0"/>
          <w:numId w:val="24"/>
        </w:numPr>
        <w:rPr>
          <w:highlight w:val="yellow"/>
        </w:rPr>
      </w:pPr>
      <w:r w:rsidRPr="00F62DCA">
        <w:rPr>
          <w:highlight w:val="yellow"/>
        </w:rPr>
        <w:t xml:space="preserve">Geen reden </w:t>
      </w:r>
    </w:p>
    <w:p w14:paraId="093FAD66" w14:textId="77777777" w:rsidR="00186937" w:rsidRPr="00F62DCA" w:rsidRDefault="00186937" w:rsidP="007E0F9D">
      <w:pPr>
        <w:pStyle w:val="NoSpacing"/>
        <w:numPr>
          <w:ilvl w:val="0"/>
          <w:numId w:val="24"/>
        </w:numPr>
        <w:rPr>
          <w:highlight w:val="yellow"/>
        </w:rPr>
      </w:pPr>
      <w:r w:rsidRPr="00F62DCA">
        <w:rPr>
          <w:highlight w:val="yellow"/>
        </w:rPr>
        <w:t xml:space="preserve">Heb ik niet </w:t>
      </w:r>
    </w:p>
    <w:p w14:paraId="6AEBE244" w14:textId="77777777" w:rsidR="00186937" w:rsidRDefault="00186937" w:rsidP="007E0F9D">
      <w:pPr>
        <w:pStyle w:val="NoSpacing"/>
        <w:numPr>
          <w:ilvl w:val="0"/>
          <w:numId w:val="24"/>
        </w:numPr>
      </w:pPr>
      <w:r>
        <w:t xml:space="preserve">.. </w:t>
      </w:r>
    </w:p>
    <w:p w14:paraId="76543E17" w14:textId="77777777" w:rsidR="00186937" w:rsidRPr="00F62DCA" w:rsidRDefault="00186937" w:rsidP="007E0F9D">
      <w:pPr>
        <w:pStyle w:val="NoSpacing"/>
        <w:numPr>
          <w:ilvl w:val="0"/>
          <w:numId w:val="24"/>
        </w:numPr>
        <w:rPr>
          <w:highlight w:val="yellow"/>
        </w:rPr>
      </w:pPr>
      <w:r w:rsidRPr="00F62DCA">
        <w:rPr>
          <w:highlight w:val="yellow"/>
        </w:rPr>
        <w:t xml:space="preserve">Heb geen redenen </w:t>
      </w:r>
    </w:p>
    <w:p w14:paraId="18DEEE12" w14:textId="77777777" w:rsidR="00186937" w:rsidRPr="00F62DCA" w:rsidRDefault="00186937" w:rsidP="007E0F9D">
      <w:pPr>
        <w:pStyle w:val="NoSpacing"/>
        <w:numPr>
          <w:ilvl w:val="0"/>
          <w:numId w:val="24"/>
        </w:numPr>
        <w:rPr>
          <w:highlight w:val="cyan"/>
        </w:rPr>
      </w:pPr>
      <w:r w:rsidRPr="00F62DCA">
        <w:rPr>
          <w:highlight w:val="cyan"/>
        </w:rPr>
        <w:t xml:space="preserve">Niet lekker! </w:t>
      </w:r>
    </w:p>
    <w:p w14:paraId="3B5FE9CD" w14:textId="77777777" w:rsidR="00186937" w:rsidRPr="00F62DCA" w:rsidRDefault="00186937" w:rsidP="007E0F9D">
      <w:pPr>
        <w:pStyle w:val="NoSpacing"/>
        <w:numPr>
          <w:ilvl w:val="0"/>
          <w:numId w:val="24"/>
        </w:numPr>
        <w:rPr>
          <w:highlight w:val="cyan"/>
        </w:rPr>
      </w:pPr>
      <w:r w:rsidRPr="00F62DCA">
        <w:rPr>
          <w:highlight w:val="cyan"/>
        </w:rPr>
        <w:t xml:space="preserve">Kids vinden ’t niet ‘’lekker’’ betuttelend </w:t>
      </w:r>
    </w:p>
    <w:p w14:paraId="69993F54" w14:textId="77777777" w:rsidR="00186937" w:rsidRPr="00D82214" w:rsidRDefault="00186937" w:rsidP="007E0F9D">
      <w:pPr>
        <w:pStyle w:val="NoSpacing"/>
        <w:numPr>
          <w:ilvl w:val="0"/>
          <w:numId w:val="24"/>
        </w:numPr>
        <w:rPr>
          <w:highlight w:val="magenta"/>
        </w:rPr>
      </w:pPr>
      <w:r w:rsidRPr="00D82214">
        <w:rPr>
          <w:highlight w:val="magenta"/>
        </w:rPr>
        <w:t>eigenlijk geen maar als het kind anders niet drinkt zou ik uiteindelijk wat anders aanbieden</w:t>
      </w:r>
    </w:p>
    <w:p w14:paraId="371F5BE6" w14:textId="77777777" w:rsidR="00186937" w:rsidRDefault="00186937" w:rsidP="007E0F9D">
      <w:pPr>
        <w:pStyle w:val="NoSpacing"/>
        <w:numPr>
          <w:ilvl w:val="0"/>
          <w:numId w:val="24"/>
        </w:numPr>
      </w:pPr>
      <w:r w:rsidRPr="00F62DCA">
        <w:rPr>
          <w:highlight w:val="yellow"/>
        </w:rPr>
        <w:t>geen, water is nl eerste levensbehoefte.</w:t>
      </w:r>
      <w:r w:rsidRPr="00276EDA">
        <w:t xml:space="preserve"> lust niet of minder lekker is geen reden.</w:t>
      </w:r>
    </w:p>
    <w:p w14:paraId="49154CFD" w14:textId="50626A2F" w:rsidR="00186937" w:rsidRPr="00F62DCA" w:rsidRDefault="00186937" w:rsidP="007E0F9D">
      <w:pPr>
        <w:pStyle w:val="NoSpacing"/>
        <w:numPr>
          <w:ilvl w:val="0"/>
          <w:numId w:val="24"/>
        </w:numPr>
        <w:rPr>
          <w:highlight w:val="green"/>
        </w:rPr>
      </w:pPr>
      <w:r w:rsidRPr="00F62DCA">
        <w:rPr>
          <w:highlight w:val="green"/>
        </w:rPr>
        <w:lastRenderedPageBreak/>
        <w:t xml:space="preserve">water is gewoon eentonig. en bv beetje </w:t>
      </w:r>
      <w:r w:rsidR="00522946" w:rsidRPr="00F62DCA">
        <w:rPr>
          <w:highlight w:val="green"/>
        </w:rPr>
        <w:t>suikervrije limonade</w:t>
      </w:r>
      <w:r w:rsidRPr="00F62DCA">
        <w:rPr>
          <w:highlight w:val="green"/>
        </w:rPr>
        <w:t xml:space="preserve"> siroop met water smaakt stuk beter. ik vind dat een mooie tussen weg</w:t>
      </w:r>
    </w:p>
    <w:p w14:paraId="513755DC" w14:textId="77777777" w:rsidR="00186937" w:rsidRPr="00D82214" w:rsidRDefault="00186937" w:rsidP="007E0F9D">
      <w:pPr>
        <w:pStyle w:val="NoSpacing"/>
        <w:numPr>
          <w:ilvl w:val="0"/>
          <w:numId w:val="24"/>
        </w:numPr>
        <w:rPr>
          <w:highlight w:val="cyan"/>
        </w:rPr>
      </w:pPr>
      <w:r w:rsidRPr="00D82214">
        <w:rPr>
          <w:highlight w:val="cyan"/>
        </w:rPr>
        <w:t xml:space="preserve">verwend door zoetigheid </w:t>
      </w:r>
    </w:p>
    <w:p w14:paraId="52E5AB7E" w14:textId="77777777" w:rsidR="00186937" w:rsidRPr="00F62DCA" w:rsidRDefault="00186937" w:rsidP="007E0F9D">
      <w:pPr>
        <w:pStyle w:val="NoSpacing"/>
        <w:numPr>
          <w:ilvl w:val="0"/>
          <w:numId w:val="24"/>
        </w:numPr>
        <w:rPr>
          <w:highlight w:val="yellow"/>
        </w:rPr>
      </w:pPr>
      <w:r w:rsidRPr="00F62DCA">
        <w:rPr>
          <w:highlight w:val="yellow"/>
        </w:rPr>
        <w:t xml:space="preserve">die zijn er niet </w:t>
      </w:r>
    </w:p>
    <w:p w14:paraId="4FF0E10E" w14:textId="77777777" w:rsidR="00186937" w:rsidRPr="00F62DCA" w:rsidRDefault="00186937" w:rsidP="007E0F9D">
      <w:pPr>
        <w:pStyle w:val="NoSpacing"/>
        <w:numPr>
          <w:ilvl w:val="0"/>
          <w:numId w:val="24"/>
        </w:numPr>
        <w:rPr>
          <w:highlight w:val="yellow"/>
        </w:rPr>
      </w:pPr>
      <w:r w:rsidRPr="00F62DCA">
        <w:rPr>
          <w:highlight w:val="yellow"/>
        </w:rPr>
        <w:t xml:space="preserve">weet ik niet </w:t>
      </w:r>
    </w:p>
    <w:p w14:paraId="66F6BF95" w14:textId="77777777" w:rsidR="00186937" w:rsidRPr="00F62DCA" w:rsidRDefault="00186937" w:rsidP="007E0F9D">
      <w:pPr>
        <w:pStyle w:val="NoSpacing"/>
        <w:numPr>
          <w:ilvl w:val="0"/>
          <w:numId w:val="24"/>
        </w:numPr>
        <w:rPr>
          <w:highlight w:val="yellow"/>
        </w:rPr>
      </w:pPr>
      <w:r w:rsidRPr="00F62DCA">
        <w:rPr>
          <w:highlight w:val="yellow"/>
        </w:rPr>
        <w:t xml:space="preserve">geen reden. </w:t>
      </w:r>
    </w:p>
    <w:p w14:paraId="2320ADBE" w14:textId="77777777" w:rsidR="00186937" w:rsidRPr="00F62DCA" w:rsidRDefault="00186937" w:rsidP="007E0F9D">
      <w:pPr>
        <w:pStyle w:val="NoSpacing"/>
        <w:numPr>
          <w:ilvl w:val="0"/>
          <w:numId w:val="24"/>
        </w:numPr>
        <w:rPr>
          <w:highlight w:val="green"/>
        </w:rPr>
      </w:pPr>
      <w:r w:rsidRPr="00F62DCA">
        <w:rPr>
          <w:highlight w:val="green"/>
        </w:rPr>
        <w:t xml:space="preserve">Kinderen drinken liever aanmaaklimo </w:t>
      </w:r>
    </w:p>
    <w:p w14:paraId="37B61A1B" w14:textId="77777777" w:rsidR="00186937" w:rsidRPr="00F62DCA" w:rsidRDefault="00186937" w:rsidP="007E0F9D">
      <w:pPr>
        <w:pStyle w:val="NoSpacing"/>
        <w:numPr>
          <w:ilvl w:val="0"/>
          <w:numId w:val="24"/>
        </w:numPr>
        <w:rPr>
          <w:highlight w:val="yellow"/>
        </w:rPr>
      </w:pPr>
      <w:r w:rsidRPr="00F62DCA">
        <w:rPr>
          <w:highlight w:val="yellow"/>
        </w:rPr>
        <w:t xml:space="preserve">Geen reden voor </w:t>
      </w:r>
    </w:p>
    <w:p w14:paraId="60144D9B" w14:textId="77777777" w:rsidR="00186937" w:rsidRPr="00F62DCA" w:rsidRDefault="00186937" w:rsidP="007E0F9D">
      <w:pPr>
        <w:pStyle w:val="NoSpacing"/>
        <w:numPr>
          <w:ilvl w:val="0"/>
          <w:numId w:val="24"/>
        </w:numPr>
        <w:rPr>
          <w:highlight w:val="cyan"/>
        </w:rPr>
      </w:pPr>
      <w:r w:rsidRPr="00F62DCA">
        <w:rPr>
          <w:highlight w:val="cyan"/>
        </w:rPr>
        <w:t xml:space="preserve">Kinderen het niet lekker </w:t>
      </w:r>
    </w:p>
    <w:p w14:paraId="05F21E4F" w14:textId="77777777" w:rsidR="00186937" w:rsidRPr="00D82214" w:rsidRDefault="00186937" w:rsidP="007E0F9D">
      <w:pPr>
        <w:pStyle w:val="NoSpacing"/>
        <w:numPr>
          <w:ilvl w:val="0"/>
          <w:numId w:val="24"/>
        </w:numPr>
        <w:rPr>
          <w:highlight w:val="red"/>
        </w:rPr>
      </w:pPr>
      <w:r w:rsidRPr="00D82214">
        <w:rPr>
          <w:highlight w:val="red"/>
        </w:rPr>
        <w:t xml:space="preserve">Vervuiling </w:t>
      </w:r>
    </w:p>
    <w:p w14:paraId="34817EDD" w14:textId="77777777" w:rsidR="00186937" w:rsidRDefault="00186937" w:rsidP="007E0F9D">
      <w:pPr>
        <w:pStyle w:val="NoSpacing"/>
        <w:numPr>
          <w:ilvl w:val="0"/>
          <w:numId w:val="24"/>
        </w:numPr>
      </w:pPr>
      <w:r w:rsidRPr="00F62DCA">
        <w:rPr>
          <w:highlight w:val="cyan"/>
        </w:rPr>
        <w:t>als een kind het niet lekker vindt</w:t>
      </w:r>
      <w:r w:rsidRPr="00276EDA">
        <w:t xml:space="preserve"> en </w:t>
      </w:r>
      <w:r w:rsidRPr="00D82214">
        <w:rPr>
          <w:highlight w:val="blue"/>
        </w:rPr>
        <w:t>het geen last heeft van overgewicht vind ik het niet persé nodig</w:t>
      </w:r>
    </w:p>
    <w:p w14:paraId="66ECA6AB" w14:textId="77777777" w:rsidR="00186937" w:rsidRDefault="00186937" w:rsidP="007E0F9D">
      <w:pPr>
        <w:pStyle w:val="NoSpacing"/>
        <w:numPr>
          <w:ilvl w:val="0"/>
          <w:numId w:val="24"/>
        </w:numPr>
      </w:pPr>
      <w:r w:rsidRPr="00F62DCA">
        <w:rPr>
          <w:highlight w:val="yellow"/>
        </w:rPr>
        <w:t>geen</w:t>
      </w:r>
      <w:r w:rsidRPr="00276EDA">
        <w:t xml:space="preserve">, buiten </w:t>
      </w:r>
      <w:r w:rsidRPr="00F62DCA">
        <w:rPr>
          <w:highlight w:val="cyan"/>
        </w:rPr>
        <w:t>het feit dat mijn zoon het niet lekker vindt</w:t>
      </w:r>
    </w:p>
    <w:p w14:paraId="1FC2EBC7" w14:textId="3F89DF09" w:rsidR="00186937" w:rsidRPr="00D82214" w:rsidRDefault="00186937" w:rsidP="007E0F9D">
      <w:pPr>
        <w:pStyle w:val="NoSpacing"/>
        <w:numPr>
          <w:ilvl w:val="0"/>
          <w:numId w:val="24"/>
        </w:numPr>
        <w:rPr>
          <w:highlight w:val="cyan"/>
        </w:rPr>
      </w:pPr>
      <w:r w:rsidRPr="00D82214">
        <w:rPr>
          <w:highlight w:val="cyan"/>
        </w:rPr>
        <w:t xml:space="preserve">het is niet lekker en eentonig. je hoeft het mij ook niet heel de dag voor te schotelen. zeker niet op mijn </w:t>
      </w:r>
      <w:r w:rsidR="00522946" w:rsidRPr="00D82214">
        <w:rPr>
          <w:highlight w:val="cyan"/>
        </w:rPr>
        <w:t>werk je</w:t>
      </w:r>
      <w:r w:rsidRPr="00D82214">
        <w:rPr>
          <w:highlight w:val="cyan"/>
        </w:rPr>
        <w:t xml:space="preserve"> hebt toch energie/suikers nodig zo ook op school. daarom met mate...</w:t>
      </w:r>
    </w:p>
    <w:p w14:paraId="13DBFC39" w14:textId="77777777" w:rsidR="00186937" w:rsidRPr="00D82214" w:rsidRDefault="00186937" w:rsidP="007E0F9D">
      <w:pPr>
        <w:pStyle w:val="NoSpacing"/>
        <w:numPr>
          <w:ilvl w:val="0"/>
          <w:numId w:val="24"/>
        </w:numPr>
        <w:rPr>
          <w:highlight w:val="magenta"/>
        </w:rPr>
      </w:pPr>
      <w:r w:rsidRPr="00D82214">
        <w:rPr>
          <w:highlight w:val="magenta"/>
        </w:rPr>
        <w:t xml:space="preserve">bang dat kind dan te weinig drinkt </w:t>
      </w:r>
    </w:p>
    <w:p w14:paraId="7967E2C2" w14:textId="77777777" w:rsidR="00186937" w:rsidRDefault="00186937" w:rsidP="007E0F9D">
      <w:pPr>
        <w:pStyle w:val="NoSpacing"/>
        <w:numPr>
          <w:ilvl w:val="0"/>
          <w:numId w:val="24"/>
        </w:numPr>
      </w:pPr>
      <w:r w:rsidRPr="00D82214">
        <w:rPr>
          <w:highlight w:val="cyan"/>
        </w:rPr>
        <w:t>mijn kind heeft het nooit lekker gezonden</w:t>
      </w:r>
      <w:r>
        <w:t xml:space="preserve">. </w:t>
      </w:r>
      <w:r w:rsidRPr="00D82214">
        <w:rPr>
          <w:highlight w:val="magenta"/>
        </w:rPr>
        <w:t>Als ik water meegeef drinkt ze bijna niks</w:t>
      </w:r>
      <w:r>
        <w:t xml:space="preserve"> </w:t>
      </w:r>
    </w:p>
    <w:p w14:paraId="21731454" w14:textId="182D47AB" w:rsidR="00186937" w:rsidRPr="00F62DCA" w:rsidRDefault="00186937" w:rsidP="007E0F9D">
      <w:pPr>
        <w:pStyle w:val="NoSpacing"/>
        <w:numPr>
          <w:ilvl w:val="0"/>
          <w:numId w:val="24"/>
        </w:numPr>
        <w:rPr>
          <w:highlight w:val="green"/>
        </w:rPr>
      </w:pPr>
      <w:r w:rsidRPr="00F62DCA">
        <w:rPr>
          <w:highlight w:val="green"/>
        </w:rPr>
        <w:t xml:space="preserve">af en toe wat lekkers willen drinken (met smaakje) al is dit met een beetje aanmaak limonade/siroop, of bij een </w:t>
      </w:r>
      <w:r w:rsidR="00522946" w:rsidRPr="00F62DCA">
        <w:rPr>
          <w:highlight w:val="green"/>
        </w:rPr>
        <w:t>laag</w:t>
      </w:r>
      <w:r w:rsidRPr="00F62DCA">
        <w:rPr>
          <w:highlight w:val="green"/>
        </w:rPr>
        <w:t xml:space="preserve"> bloedsuikergehalte.</w:t>
      </w:r>
    </w:p>
    <w:p w14:paraId="56DFAB10" w14:textId="77777777" w:rsidR="00186937" w:rsidRPr="00F62DCA" w:rsidRDefault="00186937" w:rsidP="007E0F9D">
      <w:pPr>
        <w:pStyle w:val="NoSpacing"/>
        <w:numPr>
          <w:ilvl w:val="0"/>
          <w:numId w:val="24"/>
        </w:numPr>
        <w:rPr>
          <w:highlight w:val="yellow"/>
        </w:rPr>
      </w:pPr>
      <w:r w:rsidRPr="00F62DCA">
        <w:rPr>
          <w:highlight w:val="yellow"/>
        </w:rPr>
        <w:t xml:space="preserve">Geen! </w:t>
      </w:r>
    </w:p>
    <w:p w14:paraId="5DB268C4" w14:textId="77777777" w:rsidR="00186937" w:rsidRPr="00F62DCA" w:rsidRDefault="00186937" w:rsidP="007E0F9D">
      <w:pPr>
        <w:pStyle w:val="NoSpacing"/>
        <w:numPr>
          <w:ilvl w:val="0"/>
          <w:numId w:val="24"/>
        </w:numPr>
        <w:rPr>
          <w:highlight w:val="yellow"/>
        </w:rPr>
      </w:pPr>
      <w:r w:rsidRPr="00F62DCA">
        <w:rPr>
          <w:highlight w:val="yellow"/>
        </w:rPr>
        <w:t xml:space="preserve">Die zijn er niet! </w:t>
      </w:r>
    </w:p>
    <w:p w14:paraId="206A0CE2" w14:textId="77777777" w:rsidR="00186937" w:rsidRPr="00D82214" w:rsidRDefault="00186937" w:rsidP="007E0F9D">
      <w:pPr>
        <w:pStyle w:val="NoSpacing"/>
        <w:numPr>
          <w:ilvl w:val="0"/>
          <w:numId w:val="24"/>
        </w:numPr>
        <w:rPr>
          <w:highlight w:val="cyan"/>
        </w:rPr>
      </w:pPr>
      <w:r w:rsidRPr="00D82214">
        <w:rPr>
          <w:highlight w:val="cyan"/>
        </w:rPr>
        <w:t xml:space="preserve">Er zit geen smaak aan </w:t>
      </w:r>
    </w:p>
    <w:p w14:paraId="1F7D003D" w14:textId="77777777" w:rsidR="00186937" w:rsidRPr="00D82214" w:rsidRDefault="00186937" w:rsidP="007E0F9D">
      <w:pPr>
        <w:pStyle w:val="NoSpacing"/>
        <w:numPr>
          <w:ilvl w:val="0"/>
          <w:numId w:val="24"/>
        </w:numPr>
        <w:rPr>
          <w:highlight w:val="blue"/>
        </w:rPr>
      </w:pPr>
      <w:r w:rsidRPr="00D82214">
        <w:rPr>
          <w:highlight w:val="blue"/>
        </w:rPr>
        <w:t xml:space="preserve">Energieloos en niet elk kind is dik of heeft daar aanleg voor. </w:t>
      </w:r>
    </w:p>
    <w:p w14:paraId="197ED83D" w14:textId="77777777" w:rsidR="00186937" w:rsidRPr="00F62DCA" w:rsidRDefault="00186937" w:rsidP="007E0F9D">
      <w:pPr>
        <w:pStyle w:val="NoSpacing"/>
        <w:numPr>
          <w:ilvl w:val="0"/>
          <w:numId w:val="24"/>
        </w:numPr>
        <w:rPr>
          <w:highlight w:val="yellow"/>
        </w:rPr>
      </w:pPr>
      <w:r w:rsidRPr="00F62DCA">
        <w:rPr>
          <w:highlight w:val="yellow"/>
        </w:rPr>
        <w:t xml:space="preserve">Geen flauw idee. Mensen die geen water drinken, die begrijp ik niet. </w:t>
      </w:r>
    </w:p>
    <w:p w14:paraId="323A58DA" w14:textId="77777777" w:rsidR="00186937" w:rsidRPr="00D82214" w:rsidRDefault="00186937" w:rsidP="007E0F9D">
      <w:pPr>
        <w:pStyle w:val="NoSpacing"/>
        <w:numPr>
          <w:ilvl w:val="0"/>
          <w:numId w:val="24"/>
        </w:numPr>
        <w:rPr>
          <w:highlight w:val="red"/>
        </w:rPr>
      </w:pPr>
      <w:r w:rsidRPr="00D82214">
        <w:rPr>
          <w:highlight w:val="red"/>
        </w:rPr>
        <w:t xml:space="preserve">Is gezond </w:t>
      </w:r>
    </w:p>
    <w:p w14:paraId="036F81FC" w14:textId="77777777" w:rsidR="00186937" w:rsidRPr="00D82214" w:rsidRDefault="00186937" w:rsidP="007E0F9D">
      <w:pPr>
        <w:pStyle w:val="NoSpacing"/>
        <w:numPr>
          <w:ilvl w:val="0"/>
          <w:numId w:val="24"/>
        </w:numPr>
        <w:rPr>
          <w:highlight w:val="magenta"/>
        </w:rPr>
      </w:pPr>
      <w:r w:rsidRPr="00D82214">
        <w:rPr>
          <w:highlight w:val="magenta"/>
        </w:rPr>
        <w:t xml:space="preserve">Kind drinkt minder goed op school </w:t>
      </w:r>
    </w:p>
    <w:p w14:paraId="67DA4B67" w14:textId="77777777" w:rsidR="004443DD" w:rsidRDefault="004443DD" w:rsidP="00B16BA2">
      <w:pPr>
        <w:pStyle w:val="NoSpacing"/>
      </w:pPr>
    </w:p>
    <w:sectPr w:rsidR="004443DD" w:rsidSect="00001CD1">
      <w:pgSz w:w="11906" w:h="16838"/>
      <w:pgMar w:top="1418" w:right="1418" w:bottom="1418" w:left="1418"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887E6" w14:textId="77777777" w:rsidR="00541B43" w:rsidRDefault="00541B43" w:rsidP="005F5568">
      <w:pPr>
        <w:spacing w:after="0" w:line="240" w:lineRule="auto"/>
      </w:pPr>
      <w:r>
        <w:separator/>
      </w:r>
    </w:p>
  </w:endnote>
  <w:endnote w:type="continuationSeparator" w:id="0">
    <w:p w14:paraId="2B3F8179" w14:textId="77777777" w:rsidR="00541B43" w:rsidRDefault="00541B43" w:rsidP="005F5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723225"/>
      <w:docPartObj>
        <w:docPartGallery w:val="Page Numbers (Bottom of Page)"/>
        <w:docPartUnique/>
      </w:docPartObj>
    </w:sdtPr>
    <w:sdtEndPr/>
    <w:sdtContent>
      <w:p w14:paraId="06F66039" w14:textId="77777777" w:rsidR="00E42A9D" w:rsidRDefault="00E42A9D">
        <w:pPr>
          <w:pStyle w:val="Footer"/>
          <w:jc w:val="right"/>
        </w:pPr>
        <w:r>
          <w:fldChar w:fldCharType="begin"/>
        </w:r>
        <w:r>
          <w:instrText>PAGE   \* MERGEFORMAT</w:instrText>
        </w:r>
        <w:r>
          <w:fldChar w:fldCharType="separate"/>
        </w:r>
        <w:r>
          <w:rPr>
            <w:noProof/>
          </w:rPr>
          <w:t>- 17 -</w:t>
        </w:r>
        <w:r>
          <w:rPr>
            <w:noProof/>
          </w:rPr>
          <w:fldChar w:fldCharType="end"/>
        </w:r>
      </w:p>
    </w:sdtContent>
  </w:sdt>
  <w:p w14:paraId="34D6315E" w14:textId="77777777" w:rsidR="00E42A9D" w:rsidRDefault="00E42A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9928B" w14:textId="77777777" w:rsidR="00541B43" w:rsidRDefault="00541B43" w:rsidP="005F5568">
      <w:pPr>
        <w:spacing w:after="0" w:line="240" w:lineRule="auto"/>
      </w:pPr>
      <w:r>
        <w:separator/>
      </w:r>
    </w:p>
  </w:footnote>
  <w:footnote w:type="continuationSeparator" w:id="0">
    <w:p w14:paraId="3DC05E30" w14:textId="77777777" w:rsidR="00541B43" w:rsidRDefault="00541B43" w:rsidP="005F55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293F4" w14:textId="77777777" w:rsidR="00E42A9D" w:rsidRPr="000B4856" w:rsidRDefault="00E42A9D">
    <w:pPr>
      <w:pStyle w:val="Header"/>
      <w:rPr>
        <w:i/>
        <w:iCs/>
      </w:rPr>
    </w:pPr>
    <w:r w:rsidRPr="000B4856">
      <w:rPr>
        <w:i/>
        <w:iCs/>
        <w:noProof/>
        <w:lang w:eastAsia="nl-NL"/>
      </w:rPr>
      <w:drawing>
        <wp:anchor distT="0" distB="0" distL="114300" distR="114300" simplePos="0" relativeHeight="251658240" behindDoc="0" locked="0" layoutInCell="1" allowOverlap="1" wp14:anchorId="06FDBE6E" wp14:editId="4F7F3A88">
          <wp:simplePos x="0" y="0"/>
          <wp:positionH relativeFrom="column">
            <wp:posOffset>4798783</wp:posOffset>
          </wp:positionH>
          <wp:positionV relativeFrom="paragraph">
            <wp:posOffset>-385489</wp:posOffset>
          </wp:positionV>
          <wp:extent cx="1830217" cy="782098"/>
          <wp:effectExtent l="0" t="0" r="0" b="0"/>
          <wp:wrapNone/>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wnload.png"/>
                  <pic:cNvPicPr/>
                </pic:nvPicPr>
                <pic:blipFill>
                  <a:blip r:embed="rId1">
                    <a:extLst>
                      <a:ext uri="{28A0092B-C50C-407E-A947-70E740481C1C}">
                        <a14:useLocalDpi xmlns:a14="http://schemas.microsoft.com/office/drawing/2010/main" val="0"/>
                      </a:ext>
                    </a:extLst>
                  </a:blip>
                  <a:stretch>
                    <a:fillRect/>
                  </a:stretch>
                </pic:blipFill>
                <pic:spPr>
                  <a:xfrm>
                    <a:off x="0" y="0"/>
                    <a:ext cx="1830217" cy="782098"/>
                  </a:xfrm>
                  <a:prstGeom prst="rect">
                    <a:avLst/>
                  </a:prstGeom>
                </pic:spPr>
              </pic:pic>
            </a:graphicData>
          </a:graphic>
        </wp:anchor>
      </w:drawing>
    </w:r>
    <w:r w:rsidRPr="000B4856">
      <w:rPr>
        <w:i/>
        <w:iCs/>
      </w:rPr>
      <w:t xml:space="preserve">Watertappunten Roosendaal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A5F17"/>
    <w:multiLevelType w:val="hybridMultilevel"/>
    <w:tmpl w:val="302457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312C67"/>
    <w:multiLevelType w:val="hybridMultilevel"/>
    <w:tmpl w:val="596019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F45E6C"/>
    <w:multiLevelType w:val="hybridMultilevel"/>
    <w:tmpl w:val="766683B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49226A"/>
    <w:multiLevelType w:val="hybridMultilevel"/>
    <w:tmpl w:val="41ACAE9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172AC1"/>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13E7428F"/>
    <w:multiLevelType w:val="hybridMultilevel"/>
    <w:tmpl w:val="4C409F34"/>
    <w:lvl w:ilvl="0" w:tplc="BBCE4714">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346BB5"/>
    <w:multiLevelType w:val="hybridMultilevel"/>
    <w:tmpl w:val="65D885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7584434"/>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8FF20CD"/>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241473F"/>
    <w:multiLevelType w:val="hybridMultilevel"/>
    <w:tmpl w:val="684454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4C54157"/>
    <w:multiLevelType w:val="hybridMultilevel"/>
    <w:tmpl w:val="1FF679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E814AF3"/>
    <w:multiLevelType w:val="hybridMultilevel"/>
    <w:tmpl w:val="10AE2D1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311A6E"/>
    <w:multiLevelType w:val="hybridMultilevel"/>
    <w:tmpl w:val="3B70AE4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F964EB6"/>
    <w:multiLevelType w:val="hybridMultilevel"/>
    <w:tmpl w:val="B232B5C4"/>
    <w:lvl w:ilvl="0" w:tplc="8506D3F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1D2027C"/>
    <w:multiLevelType w:val="hybridMultilevel"/>
    <w:tmpl w:val="4AB440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3BF7716"/>
    <w:multiLevelType w:val="hybridMultilevel"/>
    <w:tmpl w:val="6C4AEB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BC81CFC"/>
    <w:multiLevelType w:val="hybridMultilevel"/>
    <w:tmpl w:val="6BD65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D202EEF"/>
    <w:multiLevelType w:val="hybridMultilevel"/>
    <w:tmpl w:val="33B65D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677EE2"/>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44023CF1"/>
    <w:multiLevelType w:val="hybridMultilevel"/>
    <w:tmpl w:val="B1C2DD82"/>
    <w:lvl w:ilvl="0" w:tplc="8506D3FA">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40D5F52"/>
    <w:multiLevelType w:val="hybridMultilevel"/>
    <w:tmpl w:val="2F0432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4954CA1"/>
    <w:multiLevelType w:val="hybridMultilevel"/>
    <w:tmpl w:val="2D6293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5CC6841"/>
    <w:multiLevelType w:val="hybridMultilevel"/>
    <w:tmpl w:val="39B2C1C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8B50796"/>
    <w:multiLevelType w:val="hybridMultilevel"/>
    <w:tmpl w:val="72801A1E"/>
    <w:lvl w:ilvl="0" w:tplc="04130001">
      <w:start w:val="1"/>
      <w:numFmt w:val="bullet"/>
      <w:lvlText w:val=""/>
      <w:lvlJc w:val="left"/>
      <w:pPr>
        <w:ind w:left="720" w:hanging="360"/>
      </w:pPr>
      <w:rPr>
        <w:rFonts w:ascii="Symbol" w:hAnsi="Symbol" w:hint="default"/>
      </w:rPr>
    </w:lvl>
    <w:lvl w:ilvl="1" w:tplc="B262EAAE">
      <w:start w:val="2"/>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62D3A8D"/>
    <w:multiLevelType w:val="hybridMultilevel"/>
    <w:tmpl w:val="86C259C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6716380"/>
    <w:multiLevelType w:val="hybridMultilevel"/>
    <w:tmpl w:val="9676B6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D443939"/>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629949BB"/>
    <w:multiLevelType w:val="multilevel"/>
    <w:tmpl w:val="0413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4F847F8"/>
    <w:multiLevelType w:val="hybridMultilevel"/>
    <w:tmpl w:val="80CA47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53C79DF"/>
    <w:multiLevelType w:val="hybridMultilevel"/>
    <w:tmpl w:val="D49CE0E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F804DA6"/>
    <w:multiLevelType w:val="hybridMultilevel"/>
    <w:tmpl w:val="37C03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1A512C9"/>
    <w:multiLevelType w:val="hybridMultilevel"/>
    <w:tmpl w:val="17B4AD44"/>
    <w:lvl w:ilvl="0" w:tplc="0A106ED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3072368"/>
    <w:multiLevelType w:val="hybridMultilevel"/>
    <w:tmpl w:val="31C853A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ABC4DC9"/>
    <w:multiLevelType w:val="hybridMultilevel"/>
    <w:tmpl w:val="273814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18"/>
  </w:num>
  <w:num w:numId="5">
    <w:abstractNumId w:val="4"/>
  </w:num>
  <w:num w:numId="6">
    <w:abstractNumId w:val="26"/>
  </w:num>
  <w:num w:numId="7">
    <w:abstractNumId w:val="31"/>
  </w:num>
  <w:num w:numId="8">
    <w:abstractNumId w:val="14"/>
  </w:num>
  <w:num w:numId="9">
    <w:abstractNumId w:val="17"/>
  </w:num>
  <w:num w:numId="10">
    <w:abstractNumId w:val="0"/>
  </w:num>
  <w:num w:numId="11">
    <w:abstractNumId w:val="16"/>
  </w:num>
  <w:num w:numId="12">
    <w:abstractNumId w:val="33"/>
  </w:num>
  <w:num w:numId="13">
    <w:abstractNumId w:val="6"/>
  </w:num>
  <w:num w:numId="14">
    <w:abstractNumId w:val="15"/>
  </w:num>
  <w:num w:numId="15">
    <w:abstractNumId w:val="1"/>
  </w:num>
  <w:num w:numId="16">
    <w:abstractNumId w:val="25"/>
  </w:num>
  <w:num w:numId="17">
    <w:abstractNumId w:val="30"/>
  </w:num>
  <w:num w:numId="18">
    <w:abstractNumId w:val="28"/>
  </w:num>
  <w:num w:numId="19">
    <w:abstractNumId w:val="10"/>
  </w:num>
  <w:num w:numId="20">
    <w:abstractNumId w:val="11"/>
  </w:num>
  <w:num w:numId="21">
    <w:abstractNumId w:val="22"/>
  </w:num>
  <w:num w:numId="22">
    <w:abstractNumId w:val="21"/>
  </w:num>
  <w:num w:numId="23">
    <w:abstractNumId w:val="23"/>
  </w:num>
  <w:num w:numId="24">
    <w:abstractNumId w:val="20"/>
  </w:num>
  <w:num w:numId="25">
    <w:abstractNumId w:val="32"/>
  </w:num>
  <w:num w:numId="26">
    <w:abstractNumId w:val="24"/>
  </w:num>
  <w:num w:numId="27">
    <w:abstractNumId w:val="3"/>
  </w:num>
  <w:num w:numId="28">
    <w:abstractNumId w:val="12"/>
  </w:num>
  <w:num w:numId="29">
    <w:abstractNumId w:val="2"/>
  </w:num>
  <w:num w:numId="30">
    <w:abstractNumId w:val="29"/>
  </w:num>
  <w:num w:numId="31">
    <w:abstractNumId w:val="27"/>
  </w:num>
  <w:num w:numId="32">
    <w:abstractNumId w:val="19"/>
  </w:num>
  <w:num w:numId="33">
    <w:abstractNumId w:val="19"/>
  </w:num>
  <w:num w:numId="34">
    <w:abstractNumId w:val="13"/>
  </w:num>
  <w:num w:numId="35">
    <w:abstractNumId w:val="9"/>
  </w:num>
  <w:num w:numId="36">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19A"/>
    <w:rsid w:val="00001CD1"/>
    <w:rsid w:val="00002AAD"/>
    <w:rsid w:val="0001210B"/>
    <w:rsid w:val="00020744"/>
    <w:rsid w:val="00020EA8"/>
    <w:rsid w:val="00033749"/>
    <w:rsid w:val="00036609"/>
    <w:rsid w:val="00051C9B"/>
    <w:rsid w:val="00052EAF"/>
    <w:rsid w:val="000708A1"/>
    <w:rsid w:val="000754EF"/>
    <w:rsid w:val="0008230F"/>
    <w:rsid w:val="00086549"/>
    <w:rsid w:val="00093477"/>
    <w:rsid w:val="000A3775"/>
    <w:rsid w:val="000A3CDB"/>
    <w:rsid w:val="000A4FBE"/>
    <w:rsid w:val="000B0575"/>
    <w:rsid w:val="000B4856"/>
    <w:rsid w:val="000D7C10"/>
    <w:rsid w:val="000E4338"/>
    <w:rsid w:val="000F0559"/>
    <w:rsid w:val="000F10AA"/>
    <w:rsid w:val="000F34D7"/>
    <w:rsid w:val="000F7B3A"/>
    <w:rsid w:val="00121DBC"/>
    <w:rsid w:val="00127DE6"/>
    <w:rsid w:val="00133083"/>
    <w:rsid w:val="00134059"/>
    <w:rsid w:val="00135CBB"/>
    <w:rsid w:val="00145C35"/>
    <w:rsid w:val="00150A97"/>
    <w:rsid w:val="00150F22"/>
    <w:rsid w:val="0017746A"/>
    <w:rsid w:val="0018349C"/>
    <w:rsid w:val="00186937"/>
    <w:rsid w:val="00196960"/>
    <w:rsid w:val="00196EFA"/>
    <w:rsid w:val="001A44EF"/>
    <w:rsid w:val="001B2FF5"/>
    <w:rsid w:val="001B3AC9"/>
    <w:rsid w:val="001B6401"/>
    <w:rsid w:val="001C2455"/>
    <w:rsid w:val="001E7F36"/>
    <w:rsid w:val="002032DA"/>
    <w:rsid w:val="0022327B"/>
    <w:rsid w:val="00223D09"/>
    <w:rsid w:val="0022565B"/>
    <w:rsid w:val="00235826"/>
    <w:rsid w:val="0028756D"/>
    <w:rsid w:val="002A22E7"/>
    <w:rsid w:val="002B051C"/>
    <w:rsid w:val="002B2815"/>
    <w:rsid w:val="002D024D"/>
    <w:rsid w:val="002D033D"/>
    <w:rsid w:val="002D2A99"/>
    <w:rsid w:val="002E5E33"/>
    <w:rsid w:val="003022A4"/>
    <w:rsid w:val="00303CFF"/>
    <w:rsid w:val="003155B6"/>
    <w:rsid w:val="00356186"/>
    <w:rsid w:val="0038783F"/>
    <w:rsid w:val="003A432D"/>
    <w:rsid w:val="003B7C6E"/>
    <w:rsid w:val="003C11D6"/>
    <w:rsid w:val="003C707F"/>
    <w:rsid w:val="003D055A"/>
    <w:rsid w:val="003D2373"/>
    <w:rsid w:val="003D3A70"/>
    <w:rsid w:val="003D6FE3"/>
    <w:rsid w:val="003E4484"/>
    <w:rsid w:val="003E6C59"/>
    <w:rsid w:val="003F5ED3"/>
    <w:rsid w:val="00410789"/>
    <w:rsid w:val="00411FD9"/>
    <w:rsid w:val="00414BC6"/>
    <w:rsid w:val="00415480"/>
    <w:rsid w:val="00425D7F"/>
    <w:rsid w:val="00436CAE"/>
    <w:rsid w:val="004443DD"/>
    <w:rsid w:val="00450169"/>
    <w:rsid w:val="00455CD5"/>
    <w:rsid w:val="004714F1"/>
    <w:rsid w:val="00497AD6"/>
    <w:rsid w:val="004A0391"/>
    <w:rsid w:val="004B578C"/>
    <w:rsid w:val="004C7F5E"/>
    <w:rsid w:val="004D754F"/>
    <w:rsid w:val="004E7FA9"/>
    <w:rsid w:val="004F1C44"/>
    <w:rsid w:val="004F5B06"/>
    <w:rsid w:val="005203B5"/>
    <w:rsid w:val="00522946"/>
    <w:rsid w:val="00526936"/>
    <w:rsid w:val="00533CDA"/>
    <w:rsid w:val="005358E5"/>
    <w:rsid w:val="00541B43"/>
    <w:rsid w:val="00542575"/>
    <w:rsid w:val="00585CCA"/>
    <w:rsid w:val="00593656"/>
    <w:rsid w:val="005956C3"/>
    <w:rsid w:val="00596703"/>
    <w:rsid w:val="005A3C9D"/>
    <w:rsid w:val="005B193D"/>
    <w:rsid w:val="005B4836"/>
    <w:rsid w:val="005C689D"/>
    <w:rsid w:val="005D4074"/>
    <w:rsid w:val="005D743C"/>
    <w:rsid w:val="005F01F6"/>
    <w:rsid w:val="005F5568"/>
    <w:rsid w:val="005F6D90"/>
    <w:rsid w:val="006012F9"/>
    <w:rsid w:val="00610906"/>
    <w:rsid w:val="006231A1"/>
    <w:rsid w:val="0062495D"/>
    <w:rsid w:val="0063382F"/>
    <w:rsid w:val="00635DDB"/>
    <w:rsid w:val="006402A8"/>
    <w:rsid w:val="0064117C"/>
    <w:rsid w:val="00684B95"/>
    <w:rsid w:val="00691DAF"/>
    <w:rsid w:val="006A4DE9"/>
    <w:rsid w:val="006C18C1"/>
    <w:rsid w:val="006C29A7"/>
    <w:rsid w:val="006C47C5"/>
    <w:rsid w:val="006C50E5"/>
    <w:rsid w:val="006C744E"/>
    <w:rsid w:val="006D3B05"/>
    <w:rsid w:val="006D4973"/>
    <w:rsid w:val="006D4DF6"/>
    <w:rsid w:val="006F54B9"/>
    <w:rsid w:val="006F6F55"/>
    <w:rsid w:val="00702BE2"/>
    <w:rsid w:val="00717781"/>
    <w:rsid w:val="0072631C"/>
    <w:rsid w:val="0074347A"/>
    <w:rsid w:val="007641D6"/>
    <w:rsid w:val="00764B0D"/>
    <w:rsid w:val="007677AA"/>
    <w:rsid w:val="00767CE9"/>
    <w:rsid w:val="00780B72"/>
    <w:rsid w:val="0078347D"/>
    <w:rsid w:val="00786B61"/>
    <w:rsid w:val="00793594"/>
    <w:rsid w:val="00795B82"/>
    <w:rsid w:val="007B54CC"/>
    <w:rsid w:val="007B7F92"/>
    <w:rsid w:val="007C20CD"/>
    <w:rsid w:val="007C4CD3"/>
    <w:rsid w:val="007C63DD"/>
    <w:rsid w:val="007C6539"/>
    <w:rsid w:val="007E0F9D"/>
    <w:rsid w:val="007F4F2E"/>
    <w:rsid w:val="0080552E"/>
    <w:rsid w:val="00865D56"/>
    <w:rsid w:val="008661DB"/>
    <w:rsid w:val="008669D7"/>
    <w:rsid w:val="008A4007"/>
    <w:rsid w:val="008A47D5"/>
    <w:rsid w:val="008A5C9F"/>
    <w:rsid w:val="008A62CC"/>
    <w:rsid w:val="008B35EE"/>
    <w:rsid w:val="008B453F"/>
    <w:rsid w:val="008C37A9"/>
    <w:rsid w:val="008D7BB5"/>
    <w:rsid w:val="008E4ACB"/>
    <w:rsid w:val="009015F2"/>
    <w:rsid w:val="00904F56"/>
    <w:rsid w:val="00916F6B"/>
    <w:rsid w:val="009408ED"/>
    <w:rsid w:val="0094126A"/>
    <w:rsid w:val="00947CB6"/>
    <w:rsid w:val="009513BD"/>
    <w:rsid w:val="00961C12"/>
    <w:rsid w:val="00975301"/>
    <w:rsid w:val="0097542C"/>
    <w:rsid w:val="00994920"/>
    <w:rsid w:val="009B35B6"/>
    <w:rsid w:val="009B61FC"/>
    <w:rsid w:val="009C5AD6"/>
    <w:rsid w:val="009C77B6"/>
    <w:rsid w:val="009D34B0"/>
    <w:rsid w:val="009D65C3"/>
    <w:rsid w:val="009D7B79"/>
    <w:rsid w:val="009E5348"/>
    <w:rsid w:val="009E7835"/>
    <w:rsid w:val="009F1087"/>
    <w:rsid w:val="009F2E3B"/>
    <w:rsid w:val="009F5D00"/>
    <w:rsid w:val="00A00359"/>
    <w:rsid w:val="00A00B65"/>
    <w:rsid w:val="00A05C12"/>
    <w:rsid w:val="00A11BD0"/>
    <w:rsid w:val="00A169EF"/>
    <w:rsid w:val="00A23CD7"/>
    <w:rsid w:val="00A24E96"/>
    <w:rsid w:val="00A3090B"/>
    <w:rsid w:val="00A312C8"/>
    <w:rsid w:val="00A366B5"/>
    <w:rsid w:val="00A44280"/>
    <w:rsid w:val="00A73E69"/>
    <w:rsid w:val="00A74A08"/>
    <w:rsid w:val="00A81367"/>
    <w:rsid w:val="00A82899"/>
    <w:rsid w:val="00A9213B"/>
    <w:rsid w:val="00A94972"/>
    <w:rsid w:val="00AA0B4A"/>
    <w:rsid w:val="00AA25D7"/>
    <w:rsid w:val="00AB77BF"/>
    <w:rsid w:val="00AC265A"/>
    <w:rsid w:val="00AD10FC"/>
    <w:rsid w:val="00AD2F26"/>
    <w:rsid w:val="00AE2A01"/>
    <w:rsid w:val="00AF136D"/>
    <w:rsid w:val="00AF22B6"/>
    <w:rsid w:val="00B10082"/>
    <w:rsid w:val="00B1397C"/>
    <w:rsid w:val="00B15300"/>
    <w:rsid w:val="00B16BA2"/>
    <w:rsid w:val="00B2235A"/>
    <w:rsid w:val="00B420E9"/>
    <w:rsid w:val="00B440A9"/>
    <w:rsid w:val="00B46897"/>
    <w:rsid w:val="00B515C1"/>
    <w:rsid w:val="00B551A9"/>
    <w:rsid w:val="00B62B9A"/>
    <w:rsid w:val="00B77D79"/>
    <w:rsid w:val="00B955EA"/>
    <w:rsid w:val="00B970C9"/>
    <w:rsid w:val="00BA6DDF"/>
    <w:rsid w:val="00BB6B20"/>
    <w:rsid w:val="00BD7C46"/>
    <w:rsid w:val="00BD7DA2"/>
    <w:rsid w:val="00BE20C7"/>
    <w:rsid w:val="00BF3371"/>
    <w:rsid w:val="00C01CE5"/>
    <w:rsid w:val="00C05261"/>
    <w:rsid w:val="00C06984"/>
    <w:rsid w:val="00C13B86"/>
    <w:rsid w:val="00C34261"/>
    <w:rsid w:val="00C36EB1"/>
    <w:rsid w:val="00C41113"/>
    <w:rsid w:val="00C51890"/>
    <w:rsid w:val="00C57E06"/>
    <w:rsid w:val="00C634DC"/>
    <w:rsid w:val="00C7401E"/>
    <w:rsid w:val="00C74E26"/>
    <w:rsid w:val="00C8393B"/>
    <w:rsid w:val="00C8688F"/>
    <w:rsid w:val="00C91CD0"/>
    <w:rsid w:val="00C92BBA"/>
    <w:rsid w:val="00C93045"/>
    <w:rsid w:val="00CB119E"/>
    <w:rsid w:val="00CB5FD4"/>
    <w:rsid w:val="00CC2002"/>
    <w:rsid w:val="00CC480D"/>
    <w:rsid w:val="00CD0403"/>
    <w:rsid w:val="00CD33A2"/>
    <w:rsid w:val="00CD4F8C"/>
    <w:rsid w:val="00CD61C8"/>
    <w:rsid w:val="00CD6B96"/>
    <w:rsid w:val="00CE21FA"/>
    <w:rsid w:val="00CF426D"/>
    <w:rsid w:val="00D028A7"/>
    <w:rsid w:val="00D05251"/>
    <w:rsid w:val="00D06F4C"/>
    <w:rsid w:val="00D24076"/>
    <w:rsid w:val="00D55A8D"/>
    <w:rsid w:val="00D61377"/>
    <w:rsid w:val="00D6218C"/>
    <w:rsid w:val="00D64BBE"/>
    <w:rsid w:val="00D65051"/>
    <w:rsid w:val="00D74192"/>
    <w:rsid w:val="00D90F59"/>
    <w:rsid w:val="00D9199C"/>
    <w:rsid w:val="00D938A3"/>
    <w:rsid w:val="00D97B1A"/>
    <w:rsid w:val="00DA3B4E"/>
    <w:rsid w:val="00DC02C6"/>
    <w:rsid w:val="00DC7050"/>
    <w:rsid w:val="00DE2FB3"/>
    <w:rsid w:val="00DE7113"/>
    <w:rsid w:val="00DF0AC7"/>
    <w:rsid w:val="00DF0D27"/>
    <w:rsid w:val="00DF5643"/>
    <w:rsid w:val="00E02C69"/>
    <w:rsid w:val="00E04EB0"/>
    <w:rsid w:val="00E13D13"/>
    <w:rsid w:val="00E42A9D"/>
    <w:rsid w:val="00E47C20"/>
    <w:rsid w:val="00E51A1D"/>
    <w:rsid w:val="00E53FCD"/>
    <w:rsid w:val="00E76E46"/>
    <w:rsid w:val="00E846C6"/>
    <w:rsid w:val="00E90A79"/>
    <w:rsid w:val="00E92F21"/>
    <w:rsid w:val="00E960D7"/>
    <w:rsid w:val="00EB071E"/>
    <w:rsid w:val="00EB3E83"/>
    <w:rsid w:val="00EB78AC"/>
    <w:rsid w:val="00ED0D85"/>
    <w:rsid w:val="00F072D4"/>
    <w:rsid w:val="00F45319"/>
    <w:rsid w:val="00F731E1"/>
    <w:rsid w:val="00F8319A"/>
    <w:rsid w:val="00F875BB"/>
    <w:rsid w:val="00F960AC"/>
    <w:rsid w:val="00F96D29"/>
    <w:rsid w:val="00FB279D"/>
    <w:rsid w:val="00FB2863"/>
    <w:rsid w:val="00FC0A7E"/>
    <w:rsid w:val="00FC2C55"/>
    <w:rsid w:val="00FC70F8"/>
    <w:rsid w:val="00FE4A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6A165D"/>
  <w15:docId w15:val="{4CBA6F2C-FF98-435C-B065-E36CD4FD0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1C12"/>
  </w:style>
  <w:style w:type="paragraph" w:styleId="Heading1">
    <w:name w:val="heading 1"/>
    <w:basedOn w:val="Normal"/>
    <w:next w:val="Normal"/>
    <w:link w:val="Heading1Char"/>
    <w:uiPriority w:val="9"/>
    <w:qFormat/>
    <w:rsid w:val="00C01CE5"/>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C01CE5"/>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C01CE5"/>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rsid w:val="00C01CE5"/>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C01CE5"/>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C01CE5"/>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C01CE5"/>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C01CE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01CE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01CE5"/>
    <w:pPr>
      <w:spacing w:after="0" w:line="240" w:lineRule="auto"/>
    </w:pPr>
  </w:style>
  <w:style w:type="character" w:customStyle="1" w:styleId="Heading1Char">
    <w:name w:val="Heading 1 Char"/>
    <w:basedOn w:val="DefaultParagraphFont"/>
    <w:link w:val="Heading1"/>
    <w:uiPriority w:val="9"/>
    <w:rsid w:val="00C01CE5"/>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C01CE5"/>
    <w:rPr>
      <w:caps/>
      <w:spacing w:val="15"/>
      <w:shd w:val="clear" w:color="auto" w:fill="D9E2F3" w:themeFill="accent1" w:themeFillTint="33"/>
    </w:rPr>
  </w:style>
  <w:style w:type="paragraph" w:styleId="TOC1">
    <w:name w:val="toc 1"/>
    <w:basedOn w:val="Normal"/>
    <w:next w:val="Normal"/>
    <w:autoRedefine/>
    <w:uiPriority w:val="39"/>
    <w:unhideWhenUsed/>
    <w:rsid w:val="00AC265A"/>
    <w:pPr>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AC265A"/>
    <w:pPr>
      <w:spacing w:before="240" w:after="0"/>
    </w:pPr>
    <w:rPr>
      <w:rFonts w:cstheme="minorHAnsi"/>
      <w:b/>
      <w:bCs/>
    </w:rPr>
  </w:style>
  <w:style w:type="paragraph" w:styleId="TOC3">
    <w:name w:val="toc 3"/>
    <w:basedOn w:val="Normal"/>
    <w:next w:val="Normal"/>
    <w:autoRedefine/>
    <w:uiPriority w:val="39"/>
    <w:unhideWhenUsed/>
    <w:rsid w:val="00AC265A"/>
    <w:pPr>
      <w:spacing w:after="0"/>
      <w:ind w:left="220"/>
    </w:pPr>
    <w:rPr>
      <w:rFonts w:cstheme="minorHAnsi"/>
    </w:rPr>
  </w:style>
  <w:style w:type="paragraph" w:styleId="TOC4">
    <w:name w:val="toc 4"/>
    <w:basedOn w:val="Normal"/>
    <w:next w:val="Normal"/>
    <w:autoRedefine/>
    <w:uiPriority w:val="39"/>
    <w:unhideWhenUsed/>
    <w:rsid w:val="00AC265A"/>
    <w:pPr>
      <w:spacing w:after="0"/>
      <w:ind w:left="440"/>
    </w:pPr>
    <w:rPr>
      <w:rFonts w:cstheme="minorHAnsi"/>
    </w:rPr>
  </w:style>
  <w:style w:type="paragraph" w:styleId="TOC5">
    <w:name w:val="toc 5"/>
    <w:basedOn w:val="Normal"/>
    <w:next w:val="Normal"/>
    <w:autoRedefine/>
    <w:uiPriority w:val="39"/>
    <w:unhideWhenUsed/>
    <w:rsid w:val="00AC265A"/>
    <w:pPr>
      <w:spacing w:after="0"/>
      <w:ind w:left="660"/>
    </w:pPr>
    <w:rPr>
      <w:rFonts w:cstheme="minorHAnsi"/>
    </w:rPr>
  </w:style>
  <w:style w:type="paragraph" w:styleId="TOC6">
    <w:name w:val="toc 6"/>
    <w:basedOn w:val="Normal"/>
    <w:next w:val="Normal"/>
    <w:autoRedefine/>
    <w:uiPriority w:val="39"/>
    <w:unhideWhenUsed/>
    <w:rsid w:val="00AC265A"/>
    <w:pPr>
      <w:spacing w:after="0"/>
      <w:ind w:left="880"/>
    </w:pPr>
    <w:rPr>
      <w:rFonts w:cstheme="minorHAnsi"/>
    </w:rPr>
  </w:style>
  <w:style w:type="paragraph" w:styleId="TOC7">
    <w:name w:val="toc 7"/>
    <w:basedOn w:val="Normal"/>
    <w:next w:val="Normal"/>
    <w:autoRedefine/>
    <w:uiPriority w:val="39"/>
    <w:unhideWhenUsed/>
    <w:rsid w:val="00AC265A"/>
    <w:pPr>
      <w:spacing w:after="0"/>
      <w:ind w:left="1100"/>
    </w:pPr>
    <w:rPr>
      <w:rFonts w:cstheme="minorHAnsi"/>
    </w:rPr>
  </w:style>
  <w:style w:type="paragraph" w:styleId="TOC8">
    <w:name w:val="toc 8"/>
    <w:basedOn w:val="Normal"/>
    <w:next w:val="Normal"/>
    <w:autoRedefine/>
    <w:uiPriority w:val="39"/>
    <w:unhideWhenUsed/>
    <w:rsid w:val="00AC265A"/>
    <w:pPr>
      <w:spacing w:after="0"/>
      <w:ind w:left="1320"/>
    </w:pPr>
    <w:rPr>
      <w:rFonts w:cstheme="minorHAnsi"/>
    </w:rPr>
  </w:style>
  <w:style w:type="paragraph" w:styleId="TOC9">
    <w:name w:val="toc 9"/>
    <w:basedOn w:val="Normal"/>
    <w:next w:val="Normal"/>
    <w:autoRedefine/>
    <w:uiPriority w:val="39"/>
    <w:unhideWhenUsed/>
    <w:rsid w:val="00AC265A"/>
    <w:pPr>
      <w:spacing w:after="0"/>
      <w:ind w:left="1540"/>
    </w:pPr>
    <w:rPr>
      <w:rFonts w:cstheme="minorHAnsi"/>
    </w:rPr>
  </w:style>
  <w:style w:type="character" w:styleId="Hyperlink">
    <w:name w:val="Hyperlink"/>
    <w:basedOn w:val="DefaultParagraphFont"/>
    <w:uiPriority w:val="99"/>
    <w:unhideWhenUsed/>
    <w:rsid w:val="00AC265A"/>
    <w:rPr>
      <w:color w:val="0563C1" w:themeColor="hyperlink"/>
      <w:u w:val="single"/>
    </w:rPr>
  </w:style>
  <w:style w:type="character" w:customStyle="1" w:styleId="Heading3Char">
    <w:name w:val="Heading 3 Char"/>
    <w:basedOn w:val="DefaultParagraphFont"/>
    <w:link w:val="Heading3"/>
    <w:uiPriority w:val="9"/>
    <w:rsid w:val="00C01CE5"/>
    <w:rPr>
      <w:caps/>
      <w:color w:val="1F3763" w:themeColor="accent1" w:themeShade="7F"/>
      <w:spacing w:val="15"/>
    </w:rPr>
  </w:style>
  <w:style w:type="paragraph" w:styleId="Header">
    <w:name w:val="header"/>
    <w:basedOn w:val="Normal"/>
    <w:link w:val="HeaderChar"/>
    <w:uiPriority w:val="99"/>
    <w:unhideWhenUsed/>
    <w:rsid w:val="005F5568"/>
    <w:pPr>
      <w:tabs>
        <w:tab w:val="center" w:pos="4536"/>
        <w:tab w:val="right" w:pos="9072"/>
      </w:tabs>
      <w:spacing w:after="0" w:line="240" w:lineRule="auto"/>
    </w:pPr>
  </w:style>
  <w:style w:type="character" w:customStyle="1" w:styleId="HeaderChar">
    <w:name w:val="Header Char"/>
    <w:basedOn w:val="DefaultParagraphFont"/>
    <w:link w:val="Header"/>
    <w:uiPriority w:val="99"/>
    <w:rsid w:val="005F5568"/>
  </w:style>
  <w:style w:type="paragraph" w:styleId="Footer">
    <w:name w:val="footer"/>
    <w:basedOn w:val="Normal"/>
    <w:link w:val="FooterChar"/>
    <w:uiPriority w:val="99"/>
    <w:unhideWhenUsed/>
    <w:rsid w:val="005F5568"/>
    <w:pPr>
      <w:tabs>
        <w:tab w:val="center" w:pos="4536"/>
        <w:tab w:val="right" w:pos="9072"/>
      </w:tabs>
      <w:spacing w:after="0" w:line="240" w:lineRule="auto"/>
    </w:pPr>
  </w:style>
  <w:style w:type="character" w:customStyle="1" w:styleId="FooterChar">
    <w:name w:val="Footer Char"/>
    <w:basedOn w:val="DefaultParagraphFont"/>
    <w:link w:val="Footer"/>
    <w:uiPriority w:val="99"/>
    <w:rsid w:val="005F5568"/>
  </w:style>
  <w:style w:type="table" w:customStyle="1" w:styleId="Tabelrasterlicht1">
    <w:name w:val="Tabelraster licht1"/>
    <w:basedOn w:val="TableNormal"/>
    <w:uiPriority w:val="40"/>
    <w:rsid w:val="00150F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nopgemaaktetabel51">
    <w:name w:val="Onopgemaakte tabel 51"/>
    <w:basedOn w:val="TableNormal"/>
    <w:uiPriority w:val="45"/>
    <w:rsid w:val="00150F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15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43DD"/>
    <w:pPr>
      <w:ind w:left="720"/>
      <w:contextualSpacing/>
    </w:pPr>
  </w:style>
  <w:style w:type="table" w:customStyle="1" w:styleId="Onopgemaaktetabel31">
    <w:name w:val="Onopgemaakte tabel 31"/>
    <w:basedOn w:val="TableNormal"/>
    <w:uiPriority w:val="43"/>
    <w:rsid w:val="00001CD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C01CE5"/>
    <w:rPr>
      <w:b/>
      <w:bCs/>
      <w:color w:val="2F5496" w:themeColor="accent1" w:themeShade="BF"/>
      <w:sz w:val="16"/>
      <w:szCs w:val="16"/>
    </w:rPr>
  </w:style>
  <w:style w:type="character" w:customStyle="1" w:styleId="Heading4Char">
    <w:name w:val="Heading 4 Char"/>
    <w:basedOn w:val="DefaultParagraphFont"/>
    <w:link w:val="Heading4"/>
    <w:uiPriority w:val="9"/>
    <w:rsid w:val="00C01CE5"/>
    <w:rPr>
      <w:caps/>
      <w:color w:val="2F5496" w:themeColor="accent1" w:themeShade="BF"/>
      <w:spacing w:val="10"/>
    </w:rPr>
  </w:style>
  <w:style w:type="paragraph" w:styleId="Bibliography">
    <w:name w:val="Bibliography"/>
    <w:basedOn w:val="Normal"/>
    <w:next w:val="Normal"/>
    <w:uiPriority w:val="37"/>
    <w:unhideWhenUsed/>
    <w:rsid w:val="000F34D7"/>
  </w:style>
  <w:style w:type="paragraph" w:styleId="BalloonText">
    <w:name w:val="Balloon Text"/>
    <w:basedOn w:val="Normal"/>
    <w:link w:val="BalloonTextChar"/>
    <w:uiPriority w:val="99"/>
    <w:semiHidden/>
    <w:unhideWhenUsed/>
    <w:rsid w:val="009015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5F2"/>
    <w:rPr>
      <w:rFonts w:ascii="Segoe UI" w:hAnsi="Segoe UI" w:cs="Segoe UI"/>
      <w:sz w:val="18"/>
      <w:szCs w:val="18"/>
    </w:rPr>
  </w:style>
  <w:style w:type="character" w:customStyle="1" w:styleId="Onopgelostemelding1">
    <w:name w:val="Onopgeloste melding1"/>
    <w:basedOn w:val="DefaultParagraphFont"/>
    <w:uiPriority w:val="99"/>
    <w:semiHidden/>
    <w:unhideWhenUsed/>
    <w:rsid w:val="0017746A"/>
    <w:rPr>
      <w:color w:val="605E5C"/>
      <w:shd w:val="clear" w:color="auto" w:fill="E1DFDD"/>
    </w:rPr>
  </w:style>
  <w:style w:type="character" w:customStyle="1" w:styleId="Heading5Char">
    <w:name w:val="Heading 5 Char"/>
    <w:basedOn w:val="DefaultParagraphFont"/>
    <w:link w:val="Heading5"/>
    <w:uiPriority w:val="9"/>
    <w:semiHidden/>
    <w:rsid w:val="00C01CE5"/>
    <w:rPr>
      <w:caps/>
      <w:color w:val="2F5496" w:themeColor="accent1" w:themeShade="BF"/>
      <w:spacing w:val="10"/>
    </w:rPr>
  </w:style>
  <w:style w:type="character" w:customStyle="1" w:styleId="Heading6Char">
    <w:name w:val="Heading 6 Char"/>
    <w:basedOn w:val="DefaultParagraphFont"/>
    <w:link w:val="Heading6"/>
    <w:uiPriority w:val="9"/>
    <w:semiHidden/>
    <w:rsid w:val="00C01CE5"/>
    <w:rPr>
      <w:caps/>
      <w:color w:val="2F5496" w:themeColor="accent1" w:themeShade="BF"/>
      <w:spacing w:val="10"/>
    </w:rPr>
  </w:style>
  <w:style w:type="character" w:customStyle="1" w:styleId="Heading7Char">
    <w:name w:val="Heading 7 Char"/>
    <w:basedOn w:val="DefaultParagraphFont"/>
    <w:link w:val="Heading7"/>
    <w:uiPriority w:val="9"/>
    <w:semiHidden/>
    <w:rsid w:val="00C01CE5"/>
    <w:rPr>
      <w:caps/>
      <w:color w:val="2F5496" w:themeColor="accent1" w:themeShade="BF"/>
      <w:spacing w:val="10"/>
    </w:rPr>
  </w:style>
  <w:style w:type="character" w:customStyle="1" w:styleId="Heading8Char">
    <w:name w:val="Heading 8 Char"/>
    <w:basedOn w:val="DefaultParagraphFont"/>
    <w:link w:val="Heading8"/>
    <w:uiPriority w:val="9"/>
    <w:semiHidden/>
    <w:rsid w:val="00C01CE5"/>
    <w:rPr>
      <w:caps/>
      <w:spacing w:val="10"/>
      <w:sz w:val="18"/>
      <w:szCs w:val="18"/>
    </w:rPr>
  </w:style>
  <w:style w:type="character" w:customStyle="1" w:styleId="Heading9Char">
    <w:name w:val="Heading 9 Char"/>
    <w:basedOn w:val="DefaultParagraphFont"/>
    <w:link w:val="Heading9"/>
    <w:uiPriority w:val="9"/>
    <w:semiHidden/>
    <w:rsid w:val="00C01CE5"/>
    <w:rPr>
      <w:i/>
      <w:iCs/>
      <w:caps/>
      <w:spacing w:val="10"/>
      <w:sz w:val="18"/>
      <w:szCs w:val="18"/>
    </w:rPr>
  </w:style>
  <w:style w:type="paragraph" w:styleId="Title">
    <w:name w:val="Title"/>
    <w:basedOn w:val="Normal"/>
    <w:next w:val="Normal"/>
    <w:link w:val="TitleChar"/>
    <w:uiPriority w:val="10"/>
    <w:qFormat/>
    <w:rsid w:val="00C01CE5"/>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C01CE5"/>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C01CE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01CE5"/>
    <w:rPr>
      <w:caps/>
      <w:color w:val="595959" w:themeColor="text1" w:themeTint="A6"/>
      <w:spacing w:val="10"/>
      <w:sz w:val="21"/>
      <w:szCs w:val="21"/>
    </w:rPr>
  </w:style>
  <w:style w:type="character" w:styleId="Strong">
    <w:name w:val="Strong"/>
    <w:uiPriority w:val="22"/>
    <w:qFormat/>
    <w:rsid w:val="00C01CE5"/>
    <w:rPr>
      <w:b/>
      <w:bCs/>
    </w:rPr>
  </w:style>
  <w:style w:type="character" w:styleId="Emphasis">
    <w:name w:val="Emphasis"/>
    <w:uiPriority w:val="20"/>
    <w:qFormat/>
    <w:rsid w:val="00C01CE5"/>
    <w:rPr>
      <w:caps/>
      <w:color w:val="1F3763" w:themeColor="accent1" w:themeShade="7F"/>
      <w:spacing w:val="5"/>
    </w:rPr>
  </w:style>
  <w:style w:type="paragraph" w:styleId="Quote">
    <w:name w:val="Quote"/>
    <w:basedOn w:val="Normal"/>
    <w:next w:val="Normal"/>
    <w:link w:val="QuoteChar"/>
    <w:uiPriority w:val="29"/>
    <w:qFormat/>
    <w:rsid w:val="00C01CE5"/>
    <w:rPr>
      <w:i/>
      <w:iCs/>
      <w:sz w:val="24"/>
      <w:szCs w:val="24"/>
    </w:rPr>
  </w:style>
  <w:style w:type="character" w:customStyle="1" w:styleId="QuoteChar">
    <w:name w:val="Quote Char"/>
    <w:basedOn w:val="DefaultParagraphFont"/>
    <w:link w:val="Quote"/>
    <w:uiPriority w:val="29"/>
    <w:rsid w:val="00C01CE5"/>
    <w:rPr>
      <w:i/>
      <w:iCs/>
      <w:sz w:val="24"/>
      <w:szCs w:val="24"/>
    </w:rPr>
  </w:style>
  <w:style w:type="paragraph" w:styleId="IntenseQuote">
    <w:name w:val="Intense Quote"/>
    <w:basedOn w:val="Normal"/>
    <w:next w:val="Normal"/>
    <w:link w:val="IntenseQuoteChar"/>
    <w:uiPriority w:val="30"/>
    <w:qFormat/>
    <w:rsid w:val="00C01CE5"/>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C01CE5"/>
    <w:rPr>
      <w:color w:val="4472C4" w:themeColor="accent1"/>
      <w:sz w:val="24"/>
      <w:szCs w:val="24"/>
    </w:rPr>
  </w:style>
  <w:style w:type="character" w:styleId="SubtleEmphasis">
    <w:name w:val="Subtle Emphasis"/>
    <w:uiPriority w:val="19"/>
    <w:qFormat/>
    <w:rsid w:val="00C01CE5"/>
    <w:rPr>
      <w:i/>
      <w:iCs/>
      <w:color w:val="1F3763" w:themeColor="accent1" w:themeShade="7F"/>
    </w:rPr>
  </w:style>
  <w:style w:type="character" w:styleId="IntenseEmphasis">
    <w:name w:val="Intense Emphasis"/>
    <w:uiPriority w:val="21"/>
    <w:qFormat/>
    <w:rsid w:val="00C01CE5"/>
    <w:rPr>
      <w:b/>
      <w:bCs/>
      <w:caps/>
      <w:color w:val="1F3763" w:themeColor="accent1" w:themeShade="7F"/>
      <w:spacing w:val="10"/>
    </w:rPr>
  </w:style>
  <w:style w:type="character" w:styleId="SubtleReference">
    <w:name w:val="Subtle Reference"/>
    <w:uiPriority w:val="31"/>
    <w:qFormat/>
    <w:rsid w:val="00C01CE5"/>
    <w:rPr>
      <w:b/>
      <w:bCs/>
      <w:color w:val="4472C4" w:themeColor="accent1"/>
    </w:rPr>
  </w:style>
  <w:style w:type="character" w:styleId="IntenseReference">
    <w:name w:val="Intense Reference"/>
    <w:uiPriority w:val="32"/>
    <w:qFormat/>
    <w:rsid w:val="00C01CE5"/>
    <w:rPr>
      <w:b/>
      <w:bCs/>
      <w:i/>
      <w:iCs/>
      <w:caps/>
      <w:color w:val="4472C4" w:themeColor="accent1"/>
    </w:rPr>
  </w:style>
  <w:style w:type="character" w:styleId="BookTitle">
    <w:name w:val="Book Title"/>
    <w:uiPriority w:val="33"/>
    <w:qFormat/>
    <w:rsid w:val="00C01CE5"/>
    <w:rPr>
      <w:b/>
      <w:bCs/>
      <w:i/>
      <w:iCs/>
      <w:spacing w:val="0"/>
    </w:rPr>
  </w:style>
  <w:style w:type="paragraph" w:styleId="TOCHeading">
    <w:name w:val="TOC Heading"/>
    <w:basedOn w:val="Heading1"/>
    <w:next w:val="Normal"/>
    <w:uiPriority w:val="39"/>
    <w:semiHidden/>
    <w:unhideWhenUsed/>
    <w:qFormat/>
    <w:rsid w:val="00C01CE5"/>
    <w:pPr>
      <w:outlineLvl w:val="9"/>
    </w:pPr>
  </w:style>
  <w:style w:type="table" w:customStyle="1" w:styleId="Rastertabel3-Accent31">
    <w:name w:val="Rastertabel 3 - Accent 31"/>
    <w:basedOn w:val="TableNormal"/>
    <w:uiPriority w:val="48"/>
    <w:rsid w:val="00BA6DDF"/>
    <w:pPr>
      <w:spacing w:after="0" w:line="240" w:lineRule="auto"/>
    </w:pPr>
    <w:tblPr>
      <w:tblStyleRowBandSize w:val="1"/>
      <w:tblStyleColBandSize w:val="1"/>
      <w:tblBorders>
        <w:top w:val="single" w:sz="4" w:space="0" w:color="8EAADB" w:themeColor="accent3" w:themeTint="99"/>
        <w:left w:val="single" w:sz="4" w:space="0" w:color="8EAADB" w:themeColor="accent3" w:themeTint="99"/>
        <w:bottom w:val="single" w:sz="4" w:space="0" w:color="8EAADB" w:themeColor="accent3" w:themeTint="99"/>
        <w:right w:val="single" w:sz="4" w:space="0" w:color="8EAADB" w:themeColor="accent3" w:themeTint="99"/>
        <w:insideH w:val="single" w:sz="4" w:space="0" w:color="8EAADB" w:themeColor="accent3" w:themeTint="99"/>
        <w:insideV w:val="single" w:sz="4" w:space="0" w:color="8EAAD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3" w:themeFillTint="33"/>
      </w:tcPr>
    </w:tblStylePr>
    <w:tblStylePr w:type="band1Horz">
      <w:tblPr/>
      <w:tcPr>
        <w:shd w:val="clear" w:color="auto" w:fill="D9E2F3" w:themeFill="accent3" w:themeFillTint="33"/>
      </w:tcPr>
    </w:tblStylePr>
    <w:tblStylePr w:type="neCell">
      <w:tblPr/>
      <w:tcPr>
        <w:tcBorders>
          <w:bottom w:val="single" w:sz="4" w:space="0" w:color="8EAADB" w:themeColor="accent3" w:themeTint="99"/>
        </w:tcBorders>
      </w:tcPr>
    </w:tblStylePr>
    <w:tblStylePr w:type="nwCell">
      <w:tblPr/>
      <w:tcPr>
        <w:tcBorders>
          <w:bottom w:val="single" w:sz="4" w:space="0" w:color="8EAADB" w:themeColor="accent3" w:themeTint="99"/>
        </w:tcBorders>
      </w:tcPr>
    </w:tblStylePr>
    <w:tblStylePr w:type="seCell">
      <w:tblPr/>
      <w:tcPr>
        <w:tcBorders>
          <w:top w:val="single" w:sz="4" w:space="0" w:color="8EAADB" w:themeColor="accent3" w:themeTint="99"/>
        </w:tcBorders>
      </w:tcPr>
    </w:tblStylePr>
    <w:tblStylePr w:type="swCell">
      <w:tblPr/>
      <w:tcPr>
        <w:tcBorders>
          <w:top w:val="single" w:sz="4" w:space="0" w:color="8EAADB" w:themeColor="accent3" w:themeTint="99"/>
        </w:tcBorders>
      </w:tcPr>
    </w:tblStylePr>
  </w:style>
  <w:style w:type="character" w:customStyle="1" w:styleId="Onopgelostemelding2">
    <w:name w:val="Onopgeloste melding2"/>
    <w:basedOn w:val="DefaultParagraphFont"/>
    <w:uiPriority w:val="99"/>
    <w:semiHidden/>
    <w:unhideWhenUsed/>
    <w:rsid w:val="008C37A9"/>
    <w:rPr>
      <w:color w:val="605E5C"/>
      <w:shd w:val="clear" w:color="auto" w:fill="E1DFDD"/>
    </w:rPr>
  </w:style>
  <w:style w:type="table" w:customStyle="1" w:styleId="Rastertabel4-Accent11">
    <w:name w:val="Rastertabel 4 - Accent 11"/>
    <w:basedOn w:val="TableNormal"/>
    <w:uiPriority w:val="49"/>
    <w:rsid w:val="003C11D6"/>
    <w:pPr>
      <w:spacing w:before="0" w:after="0" w:line="240" w:lineRule="auto"/>
    </w:pPr>
    <w:rPr>
      <w:rFonts w:eastAsiaTheme="minorHAns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Rastertabel3-Accent61">
    <w:name w:val="Rastertabel 3 - Accent 61"/>
    <w:basedOn w:val="TableNormal"/>
    <w:uiPriority w:val="48"/>
    <w:rsid w:val="00A82899"/>
    <w:pPr>
      <w:spacing w:after="0" w:line="240" w:lineRule="auto"/>
    </w:pPr>
    <w:tblPr>
      <w:tblStyleRowBandSize w:val="1"/>
      <w:tblStyleColBandSize w:val="1"/>
      <w:tblBorders>
        <w:top w:val="single" w:sz="4" w:space="0" w:color="BBCBE9" w:themeColor="accent6" w:themeTint="99"/>
        <w:left w:val="single" w:sz="4" w:space="0" w:color="BBCBE9" w:themeColor="accent6" w:themeTint="99"/>
        <w:bottom w:val="single" w:sz="4" w:space="0" w:color="BBCBE9" w:themeColor="accent6" w:themeTint="99"/>
        <w:right w:val="single" w:sz="4" w:space="0" w:color="BBCBE9" w:themeColor="accent6" w:themeTint="99"/>
        <w:insideH w:val="single" w:sz="4" w:space="0" w:color="BBCBE9" w:themeColor="accent6" w:themeTint="99"/>
        <w:insideV w:val="single" w:sz="4" w:space="0" w:color="BBCBE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DF7" w:themeFill="accent6" w:themeFillTint="33"/>
      </w:tcPr>
    </w:tblStylePr>
    <w:tblStylePr w:type="band1Horz">
      <w:tblPr/>
      <w:tcPr>
        <w:shd w:val="clear" w:color="auto" w:fill="E8EDF7" w:themeFill="accent6" w:themeFillTint="33"/>
      </w:tcPr>
    </w:tblStylePr>
    <w:tblStylePr w:type="neCell">
      <w:tblPr/>
      <w:tcPr>
        <w:tcBorders>
          <w:bottom w:val="single" w:sz="4" w:space="0" w:color="BBCBE9" w:themeColor="accent6" w:themeTint="99"/>
        </w:tcBorders>
      </w:tcPr>
    </w:tblStylePr>
    <w:tblStylePr w:type="nwCell">
      <w:tblPr/>
      <w:tcPr>
        <w:tcBorders>
          <w:bottom w:val="single" w:sz="4" w:space="0" w:color="BBCBE9" w:themeColor="accent6" w:themeTint="99"/>
        </w:tcBorders>
      </w:tcPr>
    </w:tblStylePr>
    <w:tblStylePr w:type="seCell">
      <w:tblPr/>
      <w:tcPr>
        <w:tcBorders>
          <w:top w:val="single" w:sz="4" w:space="0" w:color="BBCBE9" w:themeColor="accent6" w:themeTint="99"/>
        </w:tcBorders>
      </w:tcPr>
    </w:tblStylePr>
    <w:tblStylePr w:type="swCell">
      <w:tblPr/>
      <w:tcPr>
        <w:tcBorders>
          <w:top w:val="single" w:sz="4" w:space="0" w:color="BBCBE9" w:themeColor="accent6" w:themeTint="99"/>
        </w:tcBorders>
      </w:tcPr>
    </w:tblStylePr>
  </w:style>
  <w:style w:type="character" w:styleId="FollowedHyperlink">
    <w:name w:val="FollowedHyperlink"/>
    <w:basedOn w:val="DefaultParagraphFont"/>
    <w:uiPriority w:val="99"/>
    <w:semiHidden/>
    <w:unhideWhenUsed/>
    <w:rsid w:val="00356186"/>
    <w:rPr>
      <w:color w:val="FFFFFF" w:themeColor="followedHyperlink"/>
      <w:u w:val="single"/>
    </w:rPr>
  </w:style>
  <w:style w:type="character" w:styleId="UnresolvedMention">
    <w:name w:val="Unresolved Mention"/>
    <w:basedOn w:val="DefaultParagraphFont"/>
    <w:uiPriority w:val="99"/>
    <w:semiHidden/>
    <w:unhideWhenUsed/>
    <w:rsid w:val="00CD6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457377">
      <w:bodyDiv w:val="1"/>
      <w:marLeft w:val="0"/>
      <w:marRight w:val="0"/>
      <w:marTop w:val="0"/>
      <w:marBottom w:val="0"/>
      <w:divBdr>
        <w:top w:val="none" w:sz="0" w:space="0" w:color="auto"/>
        <w:left w:val="none" w:sz="0" w:space="0" w:color="auto"/>
        <w:bottom w:val="none" w:sz="0" w:space="0" w:color="auto"/>
        <w:right w:val="none" w:sz="0" w:space="0" w:color="auto"/>
      </w:divBdr>
    </w:div>
    <w:div w:id="252591170">
      <w:bodyDiv w:val="1"/>
      <w:marLeft w:val="0"/>
      <w:marRight w:val="0"/>
      <w:marTop w:val="0"/>
      <w:marBottom w:val="0"/>
      <w:divBdr>
        <w:top w:val="none" w:sz="0" w:space="0" w:color="auto"/>
        <w:left w:val="none" w:sz="0" w:space="0" w:color="auto"/>
        <w:bottom w:val="none" w:sz="0" w:space="0" w:color="auto"/>
        <w:right w:val="none" w:sz="0" w:space="0" w:color="auto"/>
      </w:divBdr>
    </w:div>
    <w:div w:id="458039577">
      <w:bodyDiv w:val="1"/>
      <w:marLeft w:val="0"/>
      <w:marRight w:val="0"/>
      <w:marTop w:val="0"/>
      <w:marBottom w:val="0"/>
      <w:divBdr>
        <w:top w:val="none" w:sz="0" w:space="0" w:color="auto"/>
        <w:left w:val="none" w:sz="0" w:space="0" w:color="auto"/>
        <w:bottom w:val="none" w:sz="0" w:space="0" w:color="auto"/>
        <w:right w:val="none" w:sz="0" w:space="0" w:color="auto"/>
      </w:divBdr>
    </w:div>
    <w:div w:id="462311941">
      <w:bodyDiv w:val="1"/>
      <w:marLeft w:val="0"/>
      <w:marRight w:val="0"/>
      <w:marTop w:val="0"/>
      <w:marBottom w:val="0"/>
      <w:divBdr>
        <w:top w:val="none" w:sz="0" w:space="0" w:color="auto"/>
        <w:left w:val="none" w:sz="0" w:space="0" w:color="auto"/>
        <w:bottom w:val="none" w:sz="0" w:space="0" w:color="auto"/>
        <w:right w:val="none" w:sz="0" w:space="0" w:color="auto"/>
      </w:divBdr>
    </w:div>
    <w:div w:id="529294884">
      <w:bodyDiv w:val="1"/>
      <w:marLeft w:val="0"/>
      <w:marRight w:val="0"/>
      <w:marTop w:val="0"/>
      <w:marBottom w:val="0"/>
      <w:divBdr>
        <w:top w:val="none" w:sz="0" w:space="0" w:color="auto"/>
        <w:left w:val="none" w:sz="0" w:space="0" w:color="auto"/>
        <w:bottom w:val="none" w:sz="0" w:space="0" w:color="auto"/>
        <w:right w:val="none" w:sz="0" w:space="0" w:color="auto"/>
      </w:divBdr>
    </w:div>
    <w:div w:id="530844642">
      <w:bodyDiv w:val="1"/>
      <w:marLeft w:val="0"/>
      <w:marRight w:val="0"/>
      <w:marTop w:val="0"/>
      <w:marBottom w:val="0"/>
      <w:divBdr>
        <w:top w:val="none" w:sz="0" w:space="0" w:color="auto"/>
        <w:left w:val="none" w:sz="0" w:space="0" w:color="auto"/>
        <w:bottom w:val="none" w:sz="0" w:space="0" w:color="auto"/>
        <w:right w:val="none" w:sz="0" w:space="0" w:color="auto"/>
      </w:divBdr>
    </w:div>
    <w:div w:id="647125716">
      <w:bodyDiv w:val="1"/>
      <w:marLeft w:val="0"/>
      <w:marRight w:val="0"/>
      <w:marTop w:val="0"/>
      <w:marBottom w:val="0"/>
      <w:divBdr>
        <w:top w:val="none" w:sz="0" w:space="0" w:color="auto"/>
        <w:left w:val="none" w:sz="0" w:space="0" w:color="auto"/>
        <w:bottom w:val="none" w:sz="0" w:space="0" w:color="auto"/>
        <w:right w:val="none" w:sz="0" w:space="0" w:color="auto"/>
      </w:divBdr>
    </w:div>
    <w:div w:id="741489621">
      <w:bodyDiv w:val="1"/>
      <w:marLeft w:val="0"/>
      <w:marRight w:val="0"/>
      <w:marTop w:val="0"/>
      <w:marBottom w:val="0"/>
      <w:divBdr>
        <w:top w:val="none" w:sz="0" w:space="0" w:color="auto"/>
        <w:left w:val="none" w:sz="0" w:space="0" w:color="auto"/>
        <w:bottom w:val="none" w:sz="0" w:space="0" w:color="auto"/>
        <w:right w:val="none" w:sz="0" w:space="0" w:color="auto"/>
      </w:divBdr>
    </w:div>
    <w:div w:id="793671204">
      <w:bodyDiv w:val="1"/>
      <w:marLeft w:val="0"/>
      <w:marRight w:val="0"/>
      <w:marTop w:val="0"/>
      <w:marBottom w:val="0"/>
      <w:divBdr>
        <w:top w:val="none" w:sz="0" w:space="0" w:color="auto"/>
        <w:left w:val="none" w:sz="0" w:space="0" w:color="auto"/>
        <w:bottom w:val="none" w:sz="0" w:space="0" w:color="auto"/>
        <w:right w:val="none" w:sz="0" w:space="0" w:color="auto"/>
      </w:divBdr>
    </w:div>
    <w:div w:id="900946781">
      <w:bodyDiv w:val="1"/>
      <w:marLeft w:val="0"/>
      <w:marRight w:val="0"/>
      <w:marTop w:val="0"/>
      <w:marBottom w:val="0"/>
      <w:divBdr>
        <w:top w:val="none" w:sz="0" w:space="0" w:color="auto"/>
        <w:left w:val="none" w:sz="0" w:space="0" w:color="auto"/>
        <w:bottom w:val="none" w:sz="0" w:space="0" w:color="auto"/>
        <w:right w:val="none" w:sz="0" w:space="0" w:color="auto"/>
      </w:divBdr>
    </w:div>
    <w:div w:id="1354917237">
      <w:bodyDiv w:val="1"/>
      <w:marLeft w:val="0"/>
      <w:marRight w:val="0"/>
      <w:marTop w:val="0"/>
      <w:marBottom w:val="0"/>
      <w:divBdr>
        <w:top w:val="none" w:sz="0" w:space="0" w:color="auto"/>
        <w:left w:val="none" w:sz="0" w:space="0" w:color="auto"/>
        <w:bottom w:val="none" w:sz="0" w:space="0" w:color="auto"/>
        <w:right w:val="none" w:sz="0" w:space="0" w:color="auto"/>
      </w:divBdr>
    </w:div>
    <w:div w:id="1422482053">
      <w:bodyDiv w:val="1"/>
      <w:marLeft w:val="0"/>
      <w:marRight w:val="0"/>
      <w:marTop w:val="0"/>
      <w:marBottom w:val="0"/>
      <w:divBdr>
        <w:top w:val="none" w:sz="0" w:space="0" w:color="auto"/>
        <w:left w:val="none" w:sz="0" w:space="0" w:color="auto"/>
        <w:bottom w:val="none" w:sz="0" w:space="0" w:color="auto"/>
        <w:right w:val="none" w:sz="0" w:space="0" w:color="auto"/>
      </w:divBdr>
    </w:div>
    <w:div w:id="1433352514">
      <w:bodyDiv w:val="1"/>
      <w:marLeft w:val="0"/>
      <w:marRight w:val="0"/>
      <w:marTop w:val="0"/>
      <w:marBottom w:val="0"/>
      <w:divBdr>
        <w:top w:val="none" w:sz="0" w:space="0" w:color="auto"/>
        <w:left w:val="none" w:sz="0" w:space="0" w:color="auto"/>
        <w:bottom w:val="none" w:sz="0" w:space="0" w:color="auto"/>
        <w:right w:val="none" w:sz="0" w:space="0" w:color="auto"/>
      </w:divBdr>
    </w:div>
    <w:div w:id="1479374080">
      <w:bodyDiv w:val="1"/>
      <w:marLeft w:val="0"/>
      <w:marRight w:val="0"/>
      <w:marTop w:val="0"/>
      <w:marBottom w:val="0"/>
      <w:divBdr>
        <w:top w:val="none" w:sz="0" w:space="0" w:color="auto"/>
        <w:left w:val="none" w:sz="0" w:space="0" w:color="auto"/>
        <w:bottom w:val="none" w:sz="0" w:space="0" w:color="auto"/>
        <w:right w:val="none" w:sz="0" w:space="0" w:color="auto"/>
      </w:divBdr>
    </w:div>
    <w:div w:id="1495681414">
      <w:bodyDiv w:val="1"/>
      <w:marLeft w:val="0"/>
      <w:marRight w:val="0"/>
      <w:marTop w:val="0"/>
      <w:marBottom w:val="0"/>
      <w:divBdr>
        <w:top w:val="none" w:sz="0" w:space="0" w:color="auto"/>
        <w:left w:val="none" w:sz="0" w:space="0" w:color="auto"/>
        <w:bottom w:val="none" w:sz="0" w:space="0" w:color="auto"/>
        <w:right w:val="none" w:sz="0" w:space="0" w:color="auto"/>
      </w:divBdr>
    </w:div>
    <w:div w:id="1505901325">
      <w:bodyDiv w:val="1"/>
      <w:marLeft w:val="0"/>
      <w:marRight w:val="0"/>
      <w:marTop w:val="0"/>
      <w:marBottom w:val="0"/>
      <w:divBdr>
        <w:top w:val="none" w:sz="0" w:space="0" w:color="auto"/>
        <w:left w:val="none" w:sz="0" w:space="0" w:color="auto"/>
        <w:bottom w:val="none" w:sz="0" w:space="0" w:color="auto"/>
        <w:right w:val="none" w:sz="0" w:space="0" w:color="auto"/>
      </w:divBdr>
    </w:div>
    <w:div w:id="1774782266">
      <w:bodyDiv w:val="1"/>
      <w:marLeft w:val="0"/>
      <w:marRight w:val="0"/>
      <w:marTop w:val="0"/>
      <w:marBottom w:val="0"/>
      <w:divBdr>
        <w:top w:val="none" w:sz="0" w:space="0" w:color="auto"/>
        <w:left w:val="none" w:sz="0" w:space="0" w:color="auto"/>
        <w:bottom w:val="none" w:sz="0" w:space="0" w:color="auto"/>
        <w:right w:val="none" w:sz="0" w:space="0" w:color="auto"/>
      </w:divBdr>
    </w:div>
    <w:div w:id="1852522901">
      <w:bodyDiv w:val="1"/>
      <w:marLeft w:val="0"/>
      <w:marRight w:val="0"/>
      <w:marTop w:val="0"/>
      <w:marBottom w:val="0"/>
      <w:divBdr>
        <w:top w:val="none" w:sz="0" w:space="0" w:color="auto"/>
        <w:left w:val="none" w:sz="0" w:space="0" w:color="auto"/>
        <w:bottom w:val="none" w:sz="0" w:space="0" w:color="auto"/>
        <w:right w:val="none" w:sz="0" w:space="0" w:color="auto"/>
      </w:divBdr>
    </w:div>
    <w:div w:id="2051681197">
      <w:bodyDiv w:val="1"/>
      <w:marLeft w:val="0"/>
      <w:marRight w:val="0"/>
      <w:marTop w:val="0"/>
      <w:marBottom w:val="0"/>
      <w:divBdr>
        <w:top w:val="none" w:sz="0" w:space="0" w:color="auto"/>
        <w:left w:val="none" w:sz="0" w:space="0" w:color="auto"/>
        <w:bottom w:val="none" w:sz="0" w:space="0" w:color="auto"/>
        <w:right w:val="none" w:sz="0" w:space="0" w:color="auto"/>
      </w:divBdr>
    </w:div>
    <w:div w:id="206544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3.png"/><Relationship Id="rId42" Type="http://schemas.openxmlformats.org/officeDocument/2006/relationships/hyperlink" Target="https://www.diabetesfonds.nl/minder-suiker/veelgestelde-vragen/wat-doet-suiker-met-je-lichaam" TargetMode="External"/><Relationship Id="rId47" Type="http://schemas.openxmlformats.org/officeDocument/2006/relationships/hyperlink" Target="https://doi.org/10.1016/s0140-6736(00)04041-1" TargetMode="External"/><Relationship Id="rId63" Type="http://schemas.openxmlformats.org/officeDocument/2006/relationships/image" Target="media/image26.png"/><Relationship Id="rId68"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waternet.nl/ons-water/leren-over-water/waternet-op-school/" TargetMode="External"/><Relationship Id="rId11" Type="http://schemas.openxmlformats.org/officeDocument/2006/relationships/image" Target="media/image4.tmp"/><Relationship Id="rId24" Type="http://schemas.openxmlformats.org/officeDocument/2006/relationships/image" Target="media/image16.tmp"/><Relationship Id="rId32" Type="http://schemas.openxmlformats.org/officeDocument/2006/relationships/hyperlink" Target="mailto:m.vanwezel@ssnb.nl" TargetMode="External"/><Relationship Id="rId37" Type="http://schemas.openxmlformats.org/officeDocument/2006/relationships/hyperlink" Target="http://www.ncbi.nlm.nih.gov/pmc/articles/PMC2678872/" TargetMode="External"/><Relationship Id="rId40" Type="http://schemas.openxmlformats.org/officeDocument/2006/relationships/hyperlink" Target="https://energiekevrouwenacademie.nl/suiker-killer-van-je-energie-en-gezondheid/" TargetMode="External"/><Relationship Id="rId45" Type="http://schemas.openxmlformats.org/officeDocument/2006/relationships/hyperlink" Target="https://jongerenopgezondgewicht.nl/visie" TargetMode="External"/><Relationship Id="rId53" Type="http://schemas.openxmlformats.org/officeDocument/2006/relationships/hyperlink" Target="https://www.scribbr.nl/onderzoeksmethoden/validiteit-en-betrouwbaarheid-vaststellen-scriptie/" TargetMode="External"/><Relationship Id="rId58" Type="http://schemas.openxmlformats.org/officeDocument/2006/relationships/image" Target="media/image22.png"/><Relationship Id="rId66" Type="http://schemas.openxmlformats.org/officeDocument/2006/relationships/image" Target="media/image2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overopdrinkwater.nl" TargetMode="External"/><Relationship Id="rId30" Type="http://schemas.openxmlformats.org/officeDocument/2006/relationships/hyperlink" Target="https://www.proefjes.nlcategorie/water" TargetMode="External"/><Relationship Id="rId35" Type="http://schemas.openxmlformats.org/officeDocument/2006/relationships/image" Target="media/image20.png"/><Relationship Id="rId43" Type="http://schemas.openxmlformats.org/officeDocument/2006/relationships/hyperlink" Target="http://www.jongerenopgezondgewicht.nl" TargetMode="External"/><Relationship Id="rId48" Type="http://schemas.openxmlformats.org/officeDocument/2006/relationships/hyperlink" Target="https://cvgk.nl/2014/02/20/consumptie-van-suikerhoudende-dranken-geassocieerd-met-hoge-bloeddruk/" TargetMode="External"/><Relationship Id="rId56" Type="http://schemas.openxmlformats.org/officeDocument/2006/relationships/hyperlink" Target="https://rivm.openrepository.com/handle/10029/620882" TargetMode="External"/><Relationship Id="rId64" Type="http://schemas.openxmlformats.org/officeDocument/2006/relationships/image" Target="media/image27.png"/><Relationship Id="rId69" Type="http://schemas.openxmlformats.org/officeDocument/2006/relationships/chart" Target="charts/chart4.xml"/><Relationship Id="rId8" Type="http://schemas.openxmlformats.org/officeDocument/2006/relationships/image" Target="media/image1.png"/><Relationship Id="rId51" Type="http://schemas.openxmlformats.org/officeDocument/2006/relationships/hyperlink" Target="http://www.nejm.org/doi/full/10.1056/NEJMoa1203039?query=featured_home" TargetMode="External"/><Relationship Id="rId72"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18.jpeg"/><Relationship Id="rId38" Type="http://schemas.openxmlformats.org/officeDocument/2006/relationships/hyperlink" Target="http://www.volksgezondheidenzorg.info" TargetMode="External"/><Relationship Id="rId46" Type="http://schemas.openxmlformats.org/officeDocument/2006/relationships/hyperlink" Target="http://www.cnpp.usda.gov/sites/default/files/archived_projects/fenrv14n1-%20entireissue.pdf" TargetMode="External"/><Relationship Id="rId59" Type="http://schemas.openxmlformats.org/officeDocument/2006/relationships/header" Target="header1.xml"/><Relationship Id="rId67"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hyperlink" Target="https://brabantscan.nl/dashboard/jeugd--0-18-jaar-/voeding-en-bewegen/" TargetMode="External"/><Relationship Id="rId54" Type="http://schemas.openxmlformats.org/officeDocument/2006/relationships/hyperlink" Target="http://www.convenantgezondgewicht.nl/download/63/lei_voorbij_het_broodtrom%20meltj%20e_hoe_jongeren_denken_over_voedsel.pdf" TargetMode="External"/><Relationship Id="rId62" Type="http://schemas.openxmlformats.org/officeDocument/2006/relationships/image" Target="media/image25.png"/><Relationship Id="rId70" Type="http://schemas.openxmlformats.org/officeDocument/2006/relationships/chart" Target="charts/chart5.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watereducatie.nl/in-de-klas" TargetMode="External"/><Relationship Id="rId36" Type="http://schemas.openxmlformats.org/officeDocument/2006/relationships/image" Target="media/image21.png"/><Relationship Id="rId49" Type="http://schemas.openxmlformats.org/officeDocument/2006/relationships/hyperlink" Target="http://www.voedingscentrum.nl" TargetMode="External"/><Relationship Id="rId57" Type="http://schemas.openxmlformats.org/officeDocument/2006/relationships/hyperlink" Target="https://www.internetbode.nl/regio/roosendaal/270331/kroevendonk-heeft-eerste-watertappunt-in-school-?redir" TargetMode="External"/><Relationship Id="rId10" Type="http://schemas.openxmlformats.org/officeDocument/2006/relationships/image" Target="media/image3.tmp"/><Relationship Id="rId31" Type="http://schemas.openxmlformats.org/officeDocument/2006/relationships/hyperlink" Target="https://www.watereducatie.nl/in-de-klas/toetsen/47-waterkennistoets" TargetMode="External"/><Relationship Id="rId44" Type="http://schemas.openxmlformats.org/officeDocument/2006/relationships/hyperlink" Target="http://www.jongerenopgezondgewicht.nl/nieuws/scholenstappen-over-op-drinkwater" TargetMode="External"/><Relationship Id="rId52" Type="http://schemas.openxmlformats.org/officeDocument/2006/relationships/hyperlink" Target="http://www.ensie.nl/bas-" TargetMode="External"/><Relationship Id="rId60" Type="http://schemas.openxmlformats.org/officeDocument/2006/relationships/footer" Target="footer1.xml"/><Relationship Id="rId65" Type="http://schemas.openxmlformats.org/officeDocument/2006/relationships/image" Target="media/image28.png"/><Relationship Id="rId73"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movisie.nl/sites/movisie.nl/files/publication-attachment/Zicht-op-" TargetMode="External"/><Relationship Id="rId34" Type="http://schemas.openxmlformats.org/officeDocument/2006/relationships/image" Target="media/image19.png"/><Relationship Id="rId50" Type="http://schemas.openxmlformats.org/officeDocument/2006/relationships/hyperlink" Target="https://www.voedingscentrum.nl/nl/nieuws/voedingscentrum-nog-steeds-veel-suiker-inpakjes-drinken.aspx" TargetMode="External"/><Relationship Id="rId55" Type="http://schemas.openxmlformats.org/officeDocument/2006/relationships/hyperlink" Target="http://www.gezondheidenco.nl/vijf-suikerklontjes-ranja-hoeveel-" TargetMode="External"/><Relationship Id="rId7" Type="http://schemas.openxmlformats.org/officeDocument/2006/relationships/endnotes" Target="endnotes.xml"/><Relationship Id="rId71" Type="http://schemas.openxmlformats.org/officeDocument/2006/relationships/chart" Target="charts/chart6.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latin typeface="+mn-lt"/>
                <a:ea typeface="+mn-ea"/>
                <a:cs typeface="+mn-cs"/>
              </a:rPr>
              <a:t>Vragenlijst </a:t>
            </a:r>
            <a:r>
              <a:rPr lang="en-US" baseline="0"/>
              <a:t> drinkgedrag leerlingen De Klimroos</a:t>
            </a:r>
            <a:endParaRPr lang="en-US"/>
          </a:p>
        </c:rich>
      </c:tx>
      <c:overlay val="0"/>
      <c:spPr>
        <a:noFill/>
        <a:ln>
          <a:noFill/>
        </a:ln>
        <a:effectLst/>
      </c:spPr>
    </c:title>
    <c:autoTitleDeleted val="0"/>
    <c:plotArea>
      <c:layout/>
      <c:barChart>
        <c:barDir val="bar"/>
        <c:grouping val="clustered"/>
        <c:varyColors val="0"/>
        <c:ser>
          <c:idx val="0"/>
          <c:order val="0"/>
          <c:tx>
            <c:strRef>
              <c:f>Blad1!$B$1</c:f>
              <c:strCache>
                <c:ptCount val="1"/>
                <c:pt idx="0">
                  <c:v>Aantal respondenten</c:v>
                </c:pt>
              </c:strCache>
            </c:strRef>
          </c:tx>
          <c:spPr>
            <a:solidFill>
              <a:schemeClr val="accent1"/>
            </a:solidFill>
            <a:ln>
              <a:noFill/>
            </a:ln>
            <a:effectLst/>
          </c:spPr>
          <c:invertIfNegative val="0"/>
          <c:cat>
            <c:strRef>
              <c:f>Blad1!$A$2:$A$4</c:f>
              <c:strCache>
                <c:ptCount val="3"/>
                <c:pt idx="0">
                  <c:v>onderbouw </c:v>
                </c:pt>
                <c:pt idx="1">
                  <c:v>middenbouw</c:v>
                </c:pt>
                <c:pt idx="2">
                  <c:v>bovenbouw</c:v>
                </c:pt>
              </c:strCache>
            </c:strRef>
          </c:cat>
          <c:val>
            <c:numRef>
              <c:f>Blad1!$B$2:$B$4</c:f>
              <c:numCache>
                <c:formatCode>General</c:formatCode>
                <c:ptCount val="3"/>
                <c:pt idx="0">
                  <c:v>70</c:v>
                </c:pt>
                <c:pt idx="1">
                  <c:v>46</c:v>
                </c:pt>
                <c:pt idx="2">
                  <c:v>50</c:v>
                </c:pt>
              </c:numCache>
            </c:numRef>
          </c:val>
          <c:extLst>
            <c:ext xmlns:c16="http://schemas.microsoft.com/office/drawing/2014/chart" uri="{C3380CC4-5D6E-409C-BE32-E72D297353CC}">
              <c16:uniqueId val="{00000000-6B3A-4081-83C7-5E19C2885CE4}"/>
            </c:ext>
          </c:extLst>
        </c:ser>
        <c:dLbls>
          <c:showLegendKey val="0"/>
          <c:showVal val="0"/>
          <c:showCatName val="0"/>
          <c:showSerName val="0"/>
          <c:showPercent val="0"/>
          <c:showBubbleSize val="0"/>
        </c:dLbls>
        <c:gapWidth val="182"/>
        <c:axId val="181522432"/>
        <c:axId val="181523968"/>
      </c:barChart>
      <c:catAx>
        <c:axId val="181522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1523968"/>
        <c:crosses val="autoZero"/>
        <c:auto val="1"/>
        <c:lblAlgn val="ctr"/>
        <c:lblOffset val="100"/>
        <c:noMultiLvlLbl val="0"/>
      </c:catAx>
      <c:valAx>
        <c:axId val="181523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152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400"/>
              <a:t>Moet De Klimroos water drinken stimuleren op school? </a:t>
            </a:r>
          </a:p>
        </c:rich>
      </c:tx>
      <c:layout>
        <c:manualLayout>
          <c:xMode val="edge"/>
          <c:yMode val="edge"/>
          <c:x val="0.17273566103547741"/>
          <c:y val="0"/>
        </c:manualLayout>
      </c:layout>
      <c:overlay val="0"/>
      <c:spPr>
        <a:noFill/>
        <a:ln>
          <a:noFill/>
        </a:ln>
        <a:effectLst/>
      </c:spPr>
    </c:title>
    <c:autoTitleDeleted val="0"/>
    <c:plotArea>
      <c:layout>
        <c:manualLayout>
          <c:layoutTarget val="inner"/>
          <c:xMode val="edge"/>
          <c:yMode val="edge"/>
          <c:x val="0.11391681227166489"/>
          <c:y val="0.20954802259887026"/>
          <c:w val="0.88608318772833439"/>
          <c:h val="0.5301503625606121"/>
        </c:manualLayout>
      </c:layout>
      <c:pieChart>
        <c:varyColors val="1"/>
        <c:ser>
          <c:idx val="0"/>
          <c:order val="0"/>
          <c:tx>
            <c:strRef>
              <c:f>Blad1!$B$1</c:f>
              <c:strCache>
                <c:ptCount val="1"/>
                <c:pt idx="0">
                  <c:v>mening</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16E-42AE-B2F8-9D74196B18D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16E-42AE-B2F8-9D74196B18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Blad1!$A$2:$A$3</c:f>
              <c:strCache>
                <c:ptCount val="2"/>
                <c:pt idx="0">
                  <c:v>Ja  </c:v>
                </c:pt>
                <c:pt idx="1">
                  <c:v>Nee </c:v>
                </c:pt>
              </c:strCache>
            </c:strRef>
          </c:cat>
          <c:val>
            <c:numRef>
              <c:f>Blad1!$B$2:$B$3</c:f>
              <c:numCache>
                <c:formatCode>General</c:formatCode>
                <c:ptCount val="2"/>
                <c:pt idx="0">
                  <c:v>138</c:v>
                </c:pt>
                <c:pt idx="1">
                  <c:v>2</c:v>
                </c:pt>
              </c:numCache>
            </c:numRef>
          </c:val>
          <c:extLst>
            <c:ext xmlns:c16="http://schemas.microsoft.com/office/drawing/2014/chart" uri="{C3380CC4-5D6E-409C-BE32-E72D297353CC}">
              <c16:uniqueId val="{00000004-D16E-42AE-B2F8-9D74196B18D5}"/>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Drinken van zoete melkdranken of yoghurtdrink</a:t>
            </a:r>
          </a:p>
        </c:rich>
      </c:tx>
      <c:overlay val="0"/>
      <c:spPr>
        <a:noFill/>
        <a:ln>
          <a:noFill/>
        </a:ln>
        <a:effectLst/>
      </c:spPr>
    </c:title>
    <c:autoTitleDeleted val="0"/>
    <c:plotArea>
      <c:layout/>
      <c:pieChart>
        <c:varyColors val="1"/>
        <c:ser>
          <c:idx val="0"/>
          <c:order val="0"/>
          <c:tx>
            <c:strRef>
              <c:f>Blad1!$B$1</c:f>
              <c:strCache>
                <c:ptCount val="1"/>
                <c:pt idx="0">
                  <c:v>Aantal kinderen</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010B-407E-885C-C77AB3D9E44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010B-407E-885C-C77AB3D9E44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010B-407E-885C-C77AB3D9E44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010B-407E-885C-C77AB3D9E44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010B-407E-885C-C77AB3D9E44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010B-407E-885C-C77AB3D9E44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010B-407E-885C-C77AB3D9E44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010B-407E-885C-C77AB3D9E4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Blad1!$A$2:$A$9</c:f>
              <c:strCache>
                <c:ptCount val="8"/>
                <c:pt idx="0">
                  <c:v>(bijna) nooit </c:v>
                </c:pt>
                <c:pt idx="1">
                  <c:v>1 dag per week </c:v>
                </c:pt>
                <c:pt idx="2">
                  <c:v>2 dagen per week</c:v>
                </c:pt>
                <c:pt idx="3">
                  <c:v>3 dagen per week</c:v>
                </c:pt>
                <c:pt idx="4">
                  <c:v>4 dagen per week </c:v>
                </c:pt>
                <c:pt idx="5">
                  <c:v>5 dagen per week </c:v>
                </c:pt>
                <c:pt idx="6">
                  <c:v>6 dagen per week </c:v>
                </c:pt>
                <c:pt idx="7">
                  <c:v>elke dag </c:v>
                </c:pt>
              </c:strCache>
            </c:strRef>
          </c:cat>
          <c:val>
            <c:numRef>
              <c:f>Blad1!$B$2:$B$9</c:f>
              <c:numCache>
                <c:formatCode>General</c:formatCode>
                <c:ptCount val="8"/>
                <c:pt idx="0">
                  <c:v>91</c:v>
                </c:pt>
                <c:pt idx="1">
                  <c:v>6</c:v>
                </c:pt>
                <c:pt idx="2">
                  <c:v>14</c:v>
                </c:pt>
                <c:pt idx="3">
                  <c:v>7</c:v>
                </c:pt>
                <c:pt idx="4">
                  <c:v>6</c:v>
                </c:pt>
                <c:pt idx="5">
                  <c:v>4</c:v>
                </c:pt>
                <c:pt idx="6">
                  <c:v>1</c:v>
                </c:pt>
                <c:pt idx="7">
                  <c:v>16</c:v>
                </c:pt>
              </c:numCache>
            </c:numRef>
          </c:val>
          <c:extLst>
            <c:ext xmlns:c16="http://schemas.microsoft.com/office/drawing/2014/chart" uri="{C3380CC4-5D6E-409C-BE32-E72D297353CC}">
              <c16:uniqueId val="{00000010-010B-407E-885C-C77AB3D9E443}"/>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Drinken van water of thee</a:t>
            </a:r>
          </a:p>
        </c:rich>
      </c:tx>
      <c:overlay val="0"/>
      <c:spPr>
        <a:noFill/>
        <a:ln>
          <a:noFill/>
        </a:ln>
        <a:effectLst/>
      </c:spPr>
    </c:title>
    <c:autoTitleDeleted val="0"/>
    <c:plotArea>
      <c:layout/>
      <c:pieChart>
        <c:varyColors val="1"/>
        <c:ser>
          <c:idx val="0"/>
          <c:order val="0"/>
          <c:tx>
            <c:strRef>
              <c:f>Blad1!$B$1</c:f>
              <c:strCache>
                <c:ptCount val="1"/>
                <c:pt idx="0">
                  <c:v>Verkoop</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BE9-4CCB-BB51-A8711627812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BE9-4CCB-BB51-A8711627812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DBE9-4CCB-BB51-A8711627812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DBE9-4CCB-BB51-A8711627812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DBE9-4CCB-BB51-A8711627812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DBE9-4CCB-BB51-A8711627812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DBE9-4CCB-BB51-A87116278124}"/>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DBE9-4CCB-BB51-A8711627812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Blad1!$A$2:$A$9</c:f>
              <c:strCache>
                <c:ptCount val="8"/>
                <c:pt idx="0">
                  <c:v>(bijna) nooit </c:v>
                </c:pt>
                <c:pt idx="1">
                  <c:v>1 dag per week </c:v>
                </c:pt>
                <c:pt idx="2">
                  <c:v>2 dagen per week </c:v>
                </c:pt>
                <c:pt idx="3">
                  <c:v>3 dagen per week </c:v>
                </c:pt>
                <c:pt idx="4">
                  <c:v>4 dagen per week </c:v>
                </c:pt>
                <c:pt idx="5">
                  <c:v>5 dagen per week </c:v>
                </c:pt>
                <c:pt idx="6">
                  <c:v>6 dagen per week </c:v>
                </c:pt>
                <c:pt idx="7">
                  <c:v>elke dag </c:v>
                </c:pt>
              </c:strCache>
            </c:strRef>
          </c:cat>
          <c:val>
            <c:numRef>
              <c:f>Blad1!$B$2:$B$9</c:f>
              <c:numCache>
                <c:formatCode>General</c:formatCode>
                <c:ptCount val="8"/>
                <c:pt idx="0">
                  <c:v>5</c:v>
                </c:pt>
                <c:pt idx="1">
                  <c:v>1</c:v>
                </c:pt>
                <c:pt idx="2">
                  <c:v>4</c:v>
                </c:pt>
                <c:pt idx="3">
                  <c:v>4</c:v>
                </c:pt>
                <c:pt idx="4">
                  <c:v>2</c:v>
                </c:pt>
                <c:pt idx="5">
                  <c:v>11</c:v>
                </c:pt>
                <c:pt idx="6">
                  <c:v>0</c:v>
                </c:pt>
                <c:pt idx="7">
                  <c:v>113</c:v>
                </c:pt>
              </c:numCache>
            </c:numRef>
          </c:val>
          <c:extLst>
            <c:ext xmlns:c16="http://schemas.microsoft.com/office/drawing/2014/chart" uri="{C3380CC4-5D6E-409C-BE32-E72D297353CC}">
              <c16:uniqueId val="{00000010-DBE9-4CCB-BB51-A87116278124}"/>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Drinken van suikervrije dranken</a:t>
            </a:r>
          </a:p>
        </c:rich>
      </c:tx>
      <c:overlay val="0"/>
      <c:spPr>
        <a:noFill/>
        <a:ln>
          <a:noFill/>
        </a:ln>
        <a:effectLst/>
      </c:spPr>
    </c:title>
    <c:autoTitleDeleted val="0"/>
    <c:plotArea>
      <c:layout/>
      <c:pieChart>
        <c:varyColors val="1"/>
        <c:ser>
          <c:idx val="0"/>
          <c:order val="0"/>
          <c:tx>
            <c:strRef>
              <c:f>Blad1!$B$1</c:f>
              <c:strCache>
                <c:ptCount val="1"/>
                <c:pt idx="0">
                  <c:v>Kolom1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F902-40C0-87C4-1A0D98A58C3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F902-40C0-87C4-1A0D98A58C3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F902-40C0-87C4-1A0D98A58C3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F902-40C0-87C4-1A0D98A58C3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F902-40C0-87C4-1A0D98A58C3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F902-40C0-87C4-1A0D98A58C3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F902-40C0-87C4-1A0D98A58C3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F902-40C0-87C4-1A0D98A58C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Blad1!$A$2:$A$9</c:f>
              <c:strCache>
                <c:ptCount val="8"/>
                <c:pt idx="0">
                  <c:v>(bijna) nooit </c:v>
                </c:pt>
                <c:pt idx="1">
                  <c:v>1 dag per week </c:v>
                </c:pt>
                <c:pt idx="2">
                  <c:v>2 dagen per week </c:v>
                </c:pt>
                <c:pt idx="3">
                  <c:v>3 dagen per week </c:v>
                </c:pt>
                <c:pt idx="4">
                  <c:v>4 dagen per week </c:v>
                </c:pt>
                <c:pt idx="5">
                  <c:v>5 dagen per week </c:v>
                </c:pt>
                <c:pt idx="6">
                  <c:v>6 dagen per week </c:v>
                </c:pt>
                <c:pt idx="7">
                  <c:v>elke dag </c:v>
                </c:pt>
              </c:strCache>
            </c:strRef>
          </c:cat>
          <c:val>
            <c:numRef>
              <c:f>Blad1!$B$2:$B$9</c:f>
              <c:numCache>
                <c:formatCode>General</c:formatCode>
                <c:ptCount val="8"/>
                <c:pt idx="0">
                  <c:v>87</c:v>
                </c:pt>
                <c:pt idx="1">
                  <c:v>3</c:v>
                </c:pt>
                <c:pt idx="2">
                  <c:v>4</c:v>
                </c:pt>
                <c:pt idx="3">
                  <c:v>3</c:v>
                </c:pt>
                <c:pt idx="4">
                  <c:v>0</c:v>
                </c:pt>
                <c:pt idx="5">
                  <c:v>5</c:v>
                </c:pt>
                <c:pt idx="6">
                  <c:v>2</c:v>
                </c:pt>
                <c:pt idx="7">
                  <c:v>34</c:v>
                </c:pt>
              </c:numCache>
            </c:numRef>
          </c:val>
          <c:extLst>
            <c:ext xmlns:c16="http://schemas.microsoft.com/office/drawing/2014/chart" uri="{C3380CC4-5D6E-409C-BE32-E72D297353CC}">
              <c16:uniqueId val="{00000010-F902-40C0-87C4-1A0D98A58C33}"/>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Drinken van suikerhoudende dranken</a:t>
            </a:r>
          </a:p>
        </c:rich>
      </c:tx>
      <c:overlay val="0"/>
      <c:spPr>
        <a:noFill/>
        <a:ln>
          <a:noFill/>
        </a:ln>
        <a:effectLst/>
      </c:spPr>
    </c:title>
    <c:autoTitleDeleted val="0"/>
    <c:plotArea>
      <c:layout/>
      <c:pieChart>
        <c:varyColors val="1"/>
        <c:ser>
          <c:idx val="0"/>
          <c:order val="0"/>
          <c:tx>
            <c:strRef>
              <c:f>Blad1!$B$1</c:f>
              <c:strCache>
                <c:ptCount val="1"/>
                <c:pt idx="0">
                  <c:v>Kolom1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F5D1-490D-9D29-4F192E754B8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F5D1-490D-9D29-4F192E754B8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F5D1-490D-9D29-4F192E754B8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F5D1-490D-9D29-4F192E754B8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F5D1-490D-9D29-4F192E754B86}"/>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F5D1-490D-9D29-4F192E754B86}"/>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F5D1-490D-9D29-4F192E754B86}"/>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F5D1-490D-9D29-4F192E754B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Blad1!$A$2:$A$9</c:f>
              <c:strCache>
                <c:ptCount val="8"/>
                <c:pt idx="0">
                  <c:v>(bijna) nooit </c:v>
                </c:pt>
                <c:pt idx="1">
                  <c:v>1 dag per week </c:v>
                </c:pt>
                <c:pt idx="2">
                  <c:v>2 dagen per week </c:v>
                </c:pt>
                <c:pt idx="3">
                  <c:v>3 dagen per week </c:v>
                </c:pt>
                <c:pt idx="4">
                  <c:v>4 dagen per week</c:v>
                </c:pt>
                <c:pt idx="5">
                  <c:v>5 dagen per week </c:v>
                </c:pt>
                <c:pt idx="6">
                  <c:v>6 dagen per week </c:v>
                </c:pt>
                <c:pt idx="7">
                  <c:v>elke dag </c:v>
                </c:pt>
              </c:strCache>
            </c:strRef>
          </c:cat>
          <c:val>
            <c:numRef>
              <c:f>Blad1!$B$2:$B$9</c:f>
              <c:numCache>
                <c:formatCode>General</c:formatCode>
                <c:ptCount val="8"/>
                <c:pt idx="0">
                  <c:v>33</c:v>
                </c:pt>
                <c:pt idx="1">
                  <c:v>12</c:v>
                </c:pt>
                <c:pt idx="2">
                  <c:v>13</c:v>
                </c:pt>
                <c:pt idx="3">
                  <c:v>15</c:v>
                </c:pt>
                <c:pt idx="4">
                  <c:v>7</c:v>
                </c:pt>
                <c:pt idx="5">
                  <c:v>6</c:v>
                </c:pt>
                <c:pt idx="6">
                  <c:v>5</c:v>
                </c:pt>
                <c:pt idx="7">
                  <c:v>53</c:v>
                </c:pt>
              </c:numCache>
            </c:numRef>
          </c:val>
          <c:extLst>
            <c:ext xmlns:c16="http://schemas.microsoft.com/office/drawing/2014/chart" uri="{C3380CC4-5D6E-409C-BE32-E72D297353CC}">
              <c16:uniqueId val="{00000010-F5D1-490D-9D29-4F192E754B86}"/>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Drinkgedrag kinderen op school</a:t>
            </a:r>
          </a:p>
        </c:rich>
      </c:tx>
      <c:overlay val="0"/>
      <c:spPr>
        <a:noFill/>
        <a:ln>
          <a:noFill/>
        </a:ln>
        <a:effectLst/>
      </c:spPr>
    </c:title>
    <c:autoTitleDeleted val="0"/>
    <c:plotArea>
      <c:layout/>
      <c:doughnutChart>
        <c:varyColors val="1"/>
        <c:ser>
          <c:idx val="0"/>
          <c:order val="0"/>
          <c:tx>
            <c:strRef>
              <c:f>Blad1!$B$1</c:f>
              <c:strCache>
                <c:ptCount val="1"/>
                <c:pt idx="0">
                  <c:v>Verkoop</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0739-438E-8DC4-23E75B1BF00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0739-438E-8DC4-23E75B1BF00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0739-438E-8DC4-23E75B1BF00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0739-438E-8DC4-23E75B1BF0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Blad1!$A$2:$A$5</c:f>
              <c:strCache>
                <c:ptCount val="4"/>
                <c:pt idx="0">
                  <c:v>Melk, Fristi, chocomel of yoghurt drink</c:v>
                </c:pt>
                <c:pt idx="1">
                  <c:v>Vruchtensap, pakjes sap of ranja </c:v>
                </c:pt>
                <c:pt idx="2">
                  <c:v>Frisdrank zoals cola, icetea of sinas </c:v>
                </c:pt>
                <c:pt idx="3">
                  <c:v>Water </c:v>
                </c:pt>
              </c:strCache>
            </c:strRef>
          </c:cat>
          <c:val>
            <c:numRef>
              <c:f>Blad1!$B$2:$B$5</c:f>
              <c:numCache>
                <c:formatCode>General</c:formatCode>
                <c:ptCount val="4"/>
                <c:pt idx="0">
                  <c:v>8.2000000000000011</c:v>
                </c:pt>
                <c:pt idx="1">
                  <c:v>56</c:v>
                </c:pt>
                <c:pt idx="2">
                  <c:v>0</c:v>
                </c:pt>
                <c:pt idx="3">
                  <c:v>108</c:v>
                </c:pt>
              </c:numCache>
            </c:numRef>
          </c:val>
          <c:extLst>
            <c:ext xmlns:c16="http://schemas.microsoft.com/office/drawing/2014/chart" uri="{C3380CC4-5D6E-409C-BE32-E72D297353CC}">
              <c16:uniqueId val="{00000008-0739-438E-8DC4-23E75B1BF008}"/>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Mening water drinken stimuleren school</a:t>
            </a:r>
          </a:p>
        </c:rich>
      </c:tx>
      <c:overlay val="0"/>
      <c:spPr>
        <a:noFill/>
        <a:ln>
          <a:noFill/>
        </a:ln>
        <a:effectLst/>
      </c:spPr>
    </c:title>
    <c:autoTitleDeleted val="0"/>
    <c:plotArea>
      <c:layout>
        <c:manualLayout>
          <c:layoutTarget val="inner"/>
          <c:xMode val="edge"/>
          <c:yMode val="edge"/>
          <c:x val="0.11391681227166489"/>
          <c:y val="0.20954802259887031"/>
          <c:w val="0.88608318772833417"/>
          <c:h val="0.5301503625606121"/>
        </c:manualLayout>
      </c:layout>
      <c:pieChart>
        <c:varyColors val="1"/>
        <c:ser>
          <c:idx val="0"/>
          <c:order val="0"/>
          <c:tx>
            <c:strRef>
              <c:f>Blad1!$B$1</c:f>
              <c:strCache>
                <c:ptCount val="1"/>
                <c:pt idx="0">
                  <c:v>mening</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CA8E-4C5A-978A-5F9B9F6121E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CA8E-4C5A-978A-5F9B9F6121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NL"/>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Blad1!$A$2:$A$3</c:f>
              <c:strCache>
                <c:ptCount val="2"/>
                <c:pt idx="0">
                  <c:v>Ja  </c:v>
                </c:pt>
                <c:pt idx="1">
                  <c:v>Nee </c:v>
                </c:pt>
              </c:strCache>
            </c:strRef>
          </c:cat>
          <c:val>
            <c:numRef>
              <c:f>Blad1!$B$2:$B$3</c:f>
              <c:numCache>
                <c:formatCode>General</c:formatCode>
                <c:ptCount val="2"/>
                <c:pt idx="0">
                  <c:v>138</c:v>
                </c:pt>
                <c:pt idx="1">
                  <c:v>2</c:v>
                </c:pt>
              </c:numCache>
            </c:numRef>
          </c:val>
          <c:extLst>
            <c:ext xmlns:c16="http://schemas.microsoft.com/office/drawing/2014/chart" uri="{C3380CC4-5D6E-409C-BE32-E72D297353CC}">
              <c16:uniqueId val="{00000004-CA8E-4C5A-978A-5F9B9F6121EA}"/>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1">
    <c:autoUpdate val="0"/>
  </c:externalData>
</c:chartSpace>
</file>

<file path=word/theme/theme1.xml><?xml version="1.0" encoding="utf-8"?>
<a:theme xmlns:a="http://schemas.openxmlformats.org/drawingml/2006/main" name="Kantoorthema">
  <a:themeElements>
    <a:clrScheme name="Aangepast 2">
      <a:dk1>
        <a:sysClr val="windowText" lastClr="000000"/>
      </a:dk1>
      <a:lt1>
        <a:sysClr val="window" lastClr="FFFFFF"/>
      </a:lt1>
      <a:dk2>
        <a:srgbClr val="000000"/>
      </a:dk2>
      <a:lt2>
        <a:srgbClr val="E7E6E6"/>
      </a:lt2>
      <a:accent1>
        <a:srgbClr val="4472C4"/>
      </a:accent1>
      <a:accent2>
        <a:srgbClr val="8EAADB"/>
      </a:accent2>
      <a:accent3>
        <a:srgbClr val="4472C4"/>
      </a:accent3>
      <a:accent4>
        <a:srgbClr val="8EAADB"/>
      </a:accent4>
      <a:accent5>
        <a:srgbClr val="FFFFFF"/>
      </a:accent5>
      <a:accent6>
        <a:srgbClr val="8EAADB"/>
      </a:accent6>
      <a:hlink>
        <a:srgbClr val="0563C1"/>
      </a:hlink>
      <a:folHlink>
        <a:srgbClr val="FFFFF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59BD5-6715-4793-B0D4-07EB6474E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24306</Words>
  <Characters>133685</Characters>
  <Application>Microsoft Office Word</Application>
  <DocSecurity>0</DocSecurity>
  <Lines>1114</Lines>
  <Paragraphs>315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Stokkermans</dc:creator>
  <cp:keywords/>
  <dc:description/>
  <cp:lastModifiedBy>A.V. de Jonge-de Feijter</cp:lastModifiedBy>
  <cp:revision>2</cp:revision>
  <dcterms:created xsi:type="dcterms:W3CDTF">2020-07-09T13:25:00Z</dcterms:created>
  <dcterms:modified xsi:type="dcterms:W3CDTF">2020-07-09T13:25:00Z</dcterms:modified>
</cp:coreProperties>
</file>